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34933" w14:textId="634FAB52" w:rsidR="00A95652" w:rsidRDefault="00830586" w:rsidP="00830586">
      <w:pPr>
        <w:pStyle w:val="Heading2"/>
      </w:pPr>
      <w:r>
        <w:t>OFF</w:t>
      </w:r>
    </w:p>
    <w:p w14:paraId="0742B0B6" w14:textId="7E190EC1" w:rsidR="00830586" w:rsidRDefault="00830586" w:rsidP="00830586">
      <w:pPr>
        <w:pStyle w:val="Heading3"/>
      </w:pPr>
      <w:r>
        <w:t>1</w:t>
      </w:r>
    </w:p>
    <w:p w14:paraId="22B18DF4" w14:textId="77777777" w:rsidR="00830586" w:rsidRDefault="00830586" w:rsidP="00830586">
      <w:pPr>
        <w:pStyle w:val="Heading4"/>
      </w:pPr>
      <w:r>
        <w:t>Interpretation – appropriation means taking possession of something</w:t>
      </w:r>
    </w:p>
    <w:p w14:paraId="109F995E" w14:textId="77777777" w:rsidR="00830586" w:rsidRDefault="00830586" w:rsidP="00830586">
      <w:r w:rsidRPr="004A2AF5">
        <w:rPr>
          <w:rStyle w:val="Style13ptBold"/>
        </w:rPr>
        <w:t>Dictionary ND</w:t>
      </w:r>
      <w:r>
        <w:t xml:space="preserve">, Dictionary.com, “appropriation”, </w:t>
      </w:r>
      <w:hyperlink r:id="rId6" w:history="1">
        <w:r w:rsidRPr="001F5654">
          <w:rPr>
            <w:rStyle w:val="Hyperlink"/>
          </w:rPr>
          <w:t>https://www.dictionary.com/browse/appropriation</w:t>
        </w:r>
      </w:hyperlink>
      <w:r>
        <w:t>, DD AG</w:t>
      </w:r>
    </w:p>
    <w:p w14:paraId="55CB68D0" w14:textId="77777777" w:rsidR="00830586" w:rsidRPr="007C3A72" w:rsidRDefault="00830586" w:rsidP="00830586">
      <w:pPr>
        <w:rPr>
          <w:u w:val="single"/>
        </w:rPr>
      </w:pPr>
      <w:r w:rsidRPr="417D7355">
        <w:rPr>
          <w:rStyle w:val="Style13ptBold"/>
          <w:highlight w:val="green"/>
        </w:rPr>
        <w:t>the act of</w:t>
      </w:r>
      <w:r w:rsidRPr="417D7355">
        <w:rPr>
          <w:u w:val="single"/>
        </w:rPr>
        <w:t xml:space="preserve"> appropriating or </w:t>
      </w:r>
      <w:r w:rsidRPr="417D7355">
        <w:rPr>
          <w:rStyle w:val="Style13ptBold"/>
          <w:highlight w:val="green"/>
        </w:rPr>
        <w:t>taking possession of something</w:t>
      </w:r>
      <w:r w:rsidRPr="417D7355">
        <w:rPr>
          <w:u w:val="single"/>
        </w:rPr>
        <w:t>, often without permission or consent.</w:t>
      </w:r>
    </w:p>
    <w:p w14:paraId="7780E035" w14:textId="77777777" w:rsidR="00830586" w:rsidRDefault="00830586" w:rsidP="00830586">
      <w:pPr>
        <w:spacing w:line="257" w:lineRule="auto"/>
        <w:rPr>
          <w:rFonts w:eastAsia="Cambria"/>
          <w:b/>
          <w:bCs/>
        </w:rPr>
      </w:pPr>
      <w:r w:rsidRPr="417D7355">
        <w:rPr>
          <w:rFonts w:eastAsia="Calibri"/>
          <w:b/>
          <w:bCs/>
          <w:szCs w:val="26"/>
        </w:rPr>
        <w:t>Appropriation of outer space by private entities would be the exercise of exclusive control of space by private entities.</w:t>
      </w:r>
    </w:p>
    <w:p w14:paraId="262639A2" w14:textId="77777777" w:rsidR="00830586" w:rsidRDefault="00830586" w:rsidP="00830586">
      <w:pPr>
        <w:spacing w:line="257" w:lineRule="auto"/>
      </w:pPr>
      <w:r w:rsidRPr="417D7355">
        <w:rPr>
          <w:rFonts w:eastAsia="Calibri"/>
          <w:b/>
          <w:bCs/>
          <w:szCs w:val="26"/>
        </w:rPr>
        <w:t>Trapp 13</w:t>
      </w:r>
      <w:r w:rsidRPr="417D7355">
        <w:rPr>
          <w:rFonts w:eastAsia="Calibri"/>
        </w:rPr>
        <w:t xml:space="preserve"> (TIMOTHY JUSTIN TRAPP, JD Candidate @ UIUC Law, ‘13, TAKING UP SPACE BY ANY OTHER MEANS: COMING TO TERMS WITH THE NONAPPROPRIATION ARTICLE OF THE OUTER SPACE TREATY UNIVERSITY OF ILLINOIS LAW REVIEW [Vol. 2013 No. 4])//DebateDrills AY</w:t>
      </w:r>
    </w:p>
    <w:p w14:paraId="237DB061" w14:textId="77777777" w:rsidR="00830586" w:rsidRDefault="00830586" w:rsidP="00830586">
      <w:pPr>
        <w:spacing w:line="257" w:lineRule="auto"/>
      </w:pPr>
      <w:r w:rsidRPr="417D7355">
        <w:rPr>
          <w:rFonts w:eastAsia="Calibri"/>
          <w:sz w:val="16"/>
          <w:szCs w:val="16"/>
        </w:rPr>
        <w:t>The issues presented in relation to the nonappropriation article of the Outer Space Treaty should be clear.214 The ITU has, quite blatantly, created something akin to “property interests in outer space.”215 It allows nations to exclude others from their orbital slots, even when the nation is not currently using that slot.216 This is directly in line with at least one definition of outer-space appropriation.217 [**Start Footnote 217**Id. at 236 (</w:t>
      </w:r>
      <w:r w:rsidRPr="417D7355">
        <w:rPr>
          <w:rFonts w:eastAsia="Calibri"/>
          <w:highlight w:val="green"/>
        </w:rPr>
        <w:t>“</w:t>
      </w:r>
      <w:r w:rsidRPr="417D7355">
        <w:rPr>
          <w:rFonts w:eastAsia="Calibri"/>
          <w:b/>
          <w:bCs/>
          <w:highlight w:val="green"/>
          <w:u w:val="single"/>
        </w:rPr>
        <w:t>Appropriation of outer space</w:t>
      </w:r>
      <w:r w:rsidRPr="417D7355">
        <w:rPr>
          <w:rFonts w:eastAsia="Calibri"/>
          <w:highlight w:val="green"/>
        </w:rPr>
        <w:t>,</w:t>
      </w:r>
      <w:r w:rsidRPr="417D7355">
        <w:rPr>
          <w:rFonts w:eastAsia="Calibri"/>
        </w:rPr>
        <w:t xml:space="preserve"> </w:t>
      </w:r>
      <w:r w:rsidRPr="417D7355">
        <w:rPr>
          <w:rFonts w:eastAsia="Calibri"/>
          <w:b/>
          <w:bCs/>
          <w:u w:val="single"/>
        </w:rPr>
        <w:t xml:space="preserve">therefore, </w:t>
      </w:r>
      <w:r w:rsidRPr="417D7355">
        <w:rPr>
          <w:rFonts w:eastAsia="Calibri"/>
          <w:b/>
          <w:bCs/>
          <w:highlight w:val="green"/>
          <w:u w:val="single"/>
        </w:rPr>
        <w:t>is ‘the exercise of exclusive control or</w:t>
      </w:r>
      <w:r w:rsidRPr="417D7355">
        <w:rPr>
          <w:rFonts w:eastAsia="Calibri"/>
          <w:b/>
          <w:bCs/>
          <w:u w:val="single"/>
        </w:rPr>
        <w:t xml:space="preserve"> exclusive </w:t>
      </w:r>
      <w:r w:rsidRPr="417D7355">
        <w:rPr>
          <w:rFonts w:eastAsia="Calibri"/>
          <w:b/>
          <w:bCs/>
          <w:highlight w:val="green"/>
          <w:u w:val="single"/>
        </w:rPr>
        <w:t>use’ with a sense of permanence, which limits other nations’ access to it</w:t>
      </w:r>
      <w:r w:rsidRPr="417D7355">
        <w:rPr>
          <w:rFonts w:eastAsia="Calibri"/>
          <w:b/>
          <w:bCs/>
          <w:sz w:val="16"/>
          <w:szCs w:val="16"/>
          <w:u w:val="single"/>
        </w:rPr>
        <w:t>.</w:t>
      </w:r>
      <w:r w:rsidRPr="417D7355">
        <w:rPr>
          <w:rFonts w:eastAsia="Calibri"/>
          <w:sz w:val="16"/>
          <w:szCs w:val="16"/>
        </w:rP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r w:rsidRPr="417D7355">
        <w:rPr>
          <w:sz w:val="16"/>
          <w:szCs w:val="16"/>
        </w:rPr>
        <w:t xml:space="preserve"> Though the legitimacy of such a regime may be questionable, it remains in effect, showing that it is at least tolerable under the edict of the nonappropriation article of the Outer Space Treaty.220 There must, therefore, be something about the ITU that differentiates it from something like the Bogotá Declaration.221 The most immediate difference is the character of the body promulgating the regulation. The Bogotá Declaration is an agreement between eight countries claiming rights to all space above them.222 The ITU’s regulations are promulgated under the auspices of the U.N.223 While the Bogotá Declaration is an international agreement, it is still a very limited cooperation.224 The ITU, through the U.N., comprises the largest possible cooperation of international actors, giving it an international character as opposed to simply a multinational character.225 Furthermore, the allocation of orbital slots by the ITU is a response to the limited character of geostationary orbits.226 While the Bogotá Declaration was probably promulgated in response to a few nations’ fears that they may be excluded from the space arena,227 </w:t>
      </w:r>
      <w:r w:rsidRPr="417D7355">
        <w:rPr>
          <w:b/>
          <w:bCs/>
          <w:highlight w:val="green"/>
          <w:u w:val="single"/>
        </w:rPr>
        <w:t>the allocation system of the ITU is a measure to make sure that the GEO resource is efficiently managed for the use of all mankind</w:t>
      </w:r>
      <w:r w:rsidRPr="417D7355">
        <w:rPr>
          <w:sz w:val="16"/>
          <w:szCs w:val="16"/>
        </w:rPr>
        <w:t>.228</w:t>
      </w:r>
    </w:p>
    <w:p w14:paraId="27E43961" w14:textId="77777777" w:rsidR="00830586" w:rsidRDefault="00830586" w:rsidP="00830586">
      <w:pPr>
        <w:pStyle w:val="Heading4"/>
      </w:pPr>
      <w:r>
        <w:t xml:space="preserve">That means the aff has to defend a ban on appropriating by private entities </w:t>
      </w:r>
      <w:r w:rsidRPr="417D7355">
        <w:rPr>
          <w:u w:val="single"/>
        </w:rPr>
        <w:t>owning</w:t>
      </w:r>
      <w:r>
        <w:t xml:space="preserve"> outer space</w:t>
      </w:r>
    </w:p>
    <w:p w14:paraId="797A044B" w14:textId="77777777" w:rsidR="00830586" w:rsidRDefault="00830586" w:rsidP="00830586">
      <w:pPr>
        <w:pStyle w:val="Heading4"/>
      </w:pPr>
      <w:r>
        <w:t>Violation: they defend asteroid mining, which is not possession, just a form of usage AND restriction isn’t appropriation</w:t>
      </w:r>
    </w:p>
    <w:p w14:paraId="5903AB14" w14:textId="77777777" w:rsidR="00830586" w:rsidRDefault="00830586" w:rsidP="00830586">
      <w:r w:rsidRPr="00CE7694">
        <w:rPr>
          <w:rStyle w:val="Style13ptBold"/>
        </w:rPr>
        <w:t>Merriam Webster</w:t>
      </w:r>
      <w:r>
        <w:t xml:space="preserve">, “restrict”, Merriam Webster, </w:t>
      </w:r>
      <w:hyperlink r:id="rId7" w:history="1">
        <w:r w:rsidRPr="00AD652A">
          <w:rPr>
            <w:rStyle w:val="Hyperlink"/>
          </w:rPr>
          <w:t>https://www.merriam-webster.com/dictionary/restrict</w:t>
        </w:r>
      </w:hyperlink>
      <w:r>
        <w:t xml:space="preserve"> DD AG</w:t>
      </w:r>
    </w:p>
    <w:p w14:paraId="7CC70597" w14:textId="77777777" w:rsidR="00830586" w:rsidRDefault="00830586" w:rsidP="00830586">
      <w:r>
        <w:t>Definition of restrict</w:t>
      </w:r>
    </w:p>
    <w:p w14:paraId="7A2E5E33" w14:textId="77777777" w:rsidR="00830586" w:rsidRDefault="00830586" w:rsidP="00830586">
      <w:r>
        <w:t>transitive verb</w:t>
      </w:r>
    </w:p>
    <w:p w14:paraId="5FE0BD8A" w14:textId="77777777" w:rsidR="00830586" w:rsidRPr="00CE7694" w:rsidRDefault="00830586" w:rsidP="00830586">
      <w:pPr>
        <w:rPr>
          <w:rStyle w:val="Style13ptBold"/>
        </w:rPr>
      </w:pPr>
      <w:r w:rsidRPr="00CE7694">
        <w:rPr>
          <w:rStyle w:val="Style13ptBold"/>
        </w:rPr>
        <w:t xml:space="preserve">1: </w:t>
      </w:r>
      <w:r w:rsidRPr="00CE7694">
        <w:rPr>
          <w:rStyle w:val="Style13ptBold"/>
          <w:highlight w:val="green"/>
        </w:rPr>
        <w:t>to confine within bounds</w:t>
      </w:r>
      <w:r w:rsidRPr="00CE7694">
        <w:rPr>
          <w:rStyle w:val="Style13ptBold"/>
        </w:rPr>
        <w:t xml:space="preserve"> : RESTRAIN</w:t>
      </w:r>
    </w:p>
    <w:p w14:paraId="4BD45071" w14:textId="77777777" w:rsidR="00830586" w:rsidRPr="00CE7694" w:rsidRDefault="00830586" w:rsidP="00830586">
      <w:r>
        <w:t>2: to place under restrictions as to use or distribution</w:t>
      </w:r>
    </w:p>
    <w:p w14:paraId="2B1EDBD0" w14:textId="77777777" w:rsidR="00830586" w:rsidRDefault="00830586" w:rsidP="00830586">
      <w:pPr>
        <w:pStyle w:val="Heading4"/>
      </w:pPr>
      <w:r>
        <w:t>Standards:</w:t>
      </w:r>
    </w:p>
    <w:p w14:paraId="59E38F74" w14:textId="77777777" w:rsidR="00830586" w:rsidRDefault="00830586" w:rsidP="00830586">
      <w:pPr>
        <w:pStyle w:val="Heading4"/>
        <w:numPr>
          <w:ilvl w:val="0"/>
          <w:numId w:val="11"/>
        </w:numPr>
        <w:tabs>
          <w:tab w:val="num" w:pos="360"/>
        </w:tabs>
        <w:ind w:left="0" w:firstLine="0"/>
      </w:pPr>
      <w:r>
        <w:t>Limits: there are infinitely many combinations that entities could send into space AND resources they can use. That explodes neg prep – it’s impossible for me to research every possible technology and resource, from type of satellite to type of mineral.</w:t>
      </w:r>
    </w:p>
    <w:p w14:paraId="0A034DA1" w14:textId="77777777" w:rsidR="00830586" w:rsidRDefault="00830586" w:rsidP="00830586">
      <w:pPr>
        <w:pStyle w:val="Heading4"/>
        <w:numPr>
          <w:ilvl w:val="0"/>
          <w:numId w:val="11"/>
        </w:numPr>
        <w:tabs>
          <w:tab w:val="num" w:pos="360"/>
        </w:tabs>
        <w:ind w:left="0" w:firstLine="0"/>
      </w:pPr>
      <w:r w:rsidRPr="6BB65089">
        <w:t>TVA solves – just read your aff as an advantage to the whole rez. We aren’t stopping them from reading new FWs, mechanisms, or advantages. PICs don’t solve – it’s ridiculous to say that neg potential abuse justifies the aff making it impossible for me to win</w:t>
      </w:r>
    </w:p>
    <w:p w14:paraId="3BC5CFF6" w14:textId="77777777" w:rsidR="00830586" w:rsidRPr="004A1CBA" w:rsidRDefault="00830586" w:rsidP="00830586">
      <w:pPr>
        <w:pStyle w:val="Heading4"/>
      </w:pPr>
      <w:r>
        <w:t>3] They’re extra T – creating a fund isn’t in the bounds of the resolution</w:t>
      </w:r>
    </w:p>
    <w:p w14:paraId="2EC7EC3B" w14:textId="77777777" w:rsidR="00830586" w:rsidRDefault="00830586" w:rsidP="00830586">
      <w:pPr>
        <w:pStyle w:val="Heading4"/>
      </w:pPr>
      <w:r>
        <w:t>Drop the debater using competing interps – they must justify their own model, or else their model is abusive and skewed the round</w:t>
      </w:r>
    </w:p>
    <w:p w14:paraId="46BE616F" w14:textId="1D52536A" w:rsidR="00830586" w:rsidRPr="00336814" w:rsidRDefault="00830586" w:rsidP="00830586">
      <w:pPr>
        <w:pStyle w:val="Heading4"/>
      </w:pPr>
      <w:r>
        <w:t>No rvi – they chill us from ever reading topicality</w:t>
      </w:r>
      <w:r w:rsidR="00F51D4F">
        <w:t>, t is a burden the aff should meet, forces me to argue for bad theory norms, if the shell is friv should be able to answer it</w:t>
      </w:r>
    </w:p>
    <w:p w14:paraId="2257F07C" w14:textId="77777777" w:rsidR="00830586" w:rsidRPr="00830586" w:rsidRDefault="00830586" w:rsidP="00830586"/>
    <w:p w14:paraId="4FC61B7B" w14:textId="77777777" w:rsidR="00830586" w:rsidRPr="00830586" w:rsidRDefault="00830586" w:rsidP="00830586"/>
    <w:p w14:paraId="32308551" w14:textId="77777777" w:rsidR="00830586" w:rsidRPr="00830586" w:rsidRDefault="00830586" w:rsidP="00830586"/>
    <w:p w14:paraId="6A7EC1FF" w14:textId="73E3FA21" w:rsidR="00830586" w:rsidRDefault="00830586" w:rsidP="00830586">
      <w:pPr>
        <w:pStyle w:val="Heading3"/>
      </w:pPr>
      <w:r>
        <w:t>2</w:t>
      </w:r>
    </w:p>
    <w:p w14:paraId="1BE53B1D" w14:textId="77777777" w:rsidR="00830586" w:rsidRDefault="00830586" w:rsidP="00830586">
      <w:pPr>
        <w:pStyle w:val="Heading4"/>
      </w:pPr>
      <w:r>
        <w:t>Text – The United States should unilaterally restrict asteroid mining done by private entities.</w:t>
      </w:r>
    </w:p>
    <w:p w14:paraId="44199B74" w14:textId="77777777" w:rsidR="00830586" w:rsidRPr="00881736" w:rsidRDefault="00830586" w:rsidP="00830586">
      <w:pPr>
        <w:pStyle w:val="Heading4"/>
      </w:pPr>
      <w:r>
        <w:t xml:space="preserve">Counterplan </w:t>
      </w:r>
      <w:r>
        <w:rPr>
          <w:u w:val="single"/>
        </w:rPr>
        <w:t>competes</w:t>
      </w:r>
      <w:r>
        <w:t xml:space="preserve"> – the Plan is a </w:t>
      </w:r>
      <w:r>
        <w:rPr>
          <w:u w:val="single"/>
        </w:rPr>
        <w:t>multilateral agreement</w:t>
      </w:r>
      <w:r>
        <w:t xml:space="preserve"> while the CP is </w:t>
      </w:r>
      <w:r>
        <w:rPr>
          <w:u w:val="single"/>
        </w:rPr>
        <w:t>just</w:t>
      </w:r>
      <w:r>
        <w:t xml:space="preserve"> the United States.</w:t>
      </w:r>
    </w:p>
    <w:p w14:paraId="78FD73E2" w14:textId="77777777" w:rsidR="00830586" w:rsidRDefault="00830586" w:rsidP="00830586">
      <w:pPr>
        <w:pStyle w:val="Heading4"/>
      </w:pPr>
      <w:r>
        <w:t xml:space="preserve">Unilateral Actions </w:t>
      </w:r>
      <w:r>
        <w:rPr>
          <w:u w:val="single"/>
        </w:rPr>
        <w:t>solve</w:t>
      </w:r>
      <w:r>
        <w:t xml:space="preserve"> – they’re </w:t>
      </w:r>
      <w:r w:rsidRPr="00881736">
        <w:rPr>
          <w:u w:val="single"/>
        </w:rPr>
        <w:t>legally binding</w:t>
      </w:r>
      <w:r>
        <w:t xml:space="preserve"> and perceived </w:t>
      </w:r>
      <w:r>
        <w:rPr>
          <w:u w:val="single"/>
        </w:rPr>
        <w:t>internationally</w:t>
      </w:r>
      <w:r>
        <w:t>.</w:t>
      </w:r>
    </w:p>
    <w:p w14:paraId="2E53A275" w14:textId="77777777" w:rsidR="00830586" w:rsidRPr="00EE51C8" w:rsidRDefault="00830586" w:rsidP="00830586">
      <w:r w:rsidRPr="00EE51C8">
        <w:rPr>
          <w:rStyle w:val="Style13ptBold"/>
        </w:rPr>
        <w:t>Su 17</w:t>
      </w:r>
      <w:r>
        <w:t xml:space="preserve"> </w:t>
      </w:r>
      <w:r w:rsidRPr="00EE51C8">
        <w:t>Jinyuan, S. U. "Space arms control: Lex lata and currently active proposals." Asian Journal of International Law 7.1 (2017): 61-93.</w:t>
      </w:r>
      <w:r>
        <w:t xml:space="preserve"> //Elmer </w:t>
      </w:r>
    </w:p>
    <w:p w14:paraId="598C37FF" w14:textId="77777777" w:rsidR="00830586" w:rsidRPr="008437BF" w:rsidRDefault="00830586" w:rsidP="00830586">
      <w:pPr>
        <w:rPr>
          <w:sz w:val="16"/>
        </w:rPr>
      </w:pPr>
      <w:r w:rsidRPr="00DB2CD4">
        <w:rPr>
          <w:rStyle w:val="StyleUnderline"/>
        </w:rPr>
        <w:t>The</w:t>
      </w:r>
      <w:r w:rsidRPr="008437BF">
        <w:rPr>
          <w:sz w:val="16"/>
        </w:rPr>
        <w:t xml:space="preserve"> </w:t>
      </w:r>
      <w:r w:rsidRPr="00A90E46">
        <w:rPr>
          <w:rStyle w:val="Emphasis"/>
          <w:highlight w:val="green"/>
        </w:rPr>
        <w:t>unilateral statements</w:t>
      </w:r>
      <w:r w:rsidRPr="008437BF">
        <w:rPr>
          <w:sz w:val="16"/>
        </w:rPr>
        <w:t xml:space="preserve"> led </w:t>
      </w:r>
      <w:r w:rsidRPr="00DB2CD4">
        <w:rPr>
          <w:rStyle w:val="StyleUnderline"/>
        </w:rPr>
        <w:t xml:space="preserve">by Russia </w:t>
      </w:r>
      <w:r w:rsidRPr="00A90E46">
        <w:rPr>
          <w:rStyle w:val="StyleUnderline"/>
          <w:highlight w:val="green"/>
        </w:rPr>
        <w:t xml:space="preserve">are important </w:t>
      </w:r>
      <w:r w:rsidRPr="00A90E46">
        <w:rPr>
          <w:rStyle w:val="Emphasis"/>
          <w:highlight w:val="green"/>
          <w:bdr w:val="single" w:sz="18" w:space="0" w:color="auto"/>
        </w:rPr>
        <w:t>confidence-building measures</w:t>
      </w:r>
      <w:r w:rsidRPr="008437BF">
        <w:rPr>
          <w:sz w:val="16"/>
        </w:rPr>
        <w:t xml:space="preserve"> </w:t>
      </w:r>
      <w:r w:rsidRPr="00A90E46">
        <w:rPr>
          <w:rStyle w:val="Emphasis"/>
          <w:highlight w:val="green"/>
        </w:rPr>
        <w:t>for</w:t>
      </w:r>
      <w:r w:rsidRPr="00A90E46">
        <w:rPr>
          <w:rStyle w:val="StyleUnderline"/>
          <w:highlight w:val="green"/>
        </w:rPr>
        <w:t xml:space="preserve"> </w:t>
      </w:r>
      <w:r w:rsidRPr="00DB2CD4">
        <w:rPr>
          <w:rStyle w:val="StyleUnderline"/>
        </w:rPr>
        <w:t xml:space="preserve">the </w:t>
      </w:r>
      <w:r w:rsidRPr="00DB2CD4">
        <w:rPr>
          <w:rStyle w:val="Emphasis"/>
        </w:rPr>
        <w:t>security</w:t>
      </w:r>
      <w:r w:rsidRPr="00DB2CD4">
        <w:rPr>
          <w:rStyle w:val="StyleUnderline"/>
        </w:rPr>
        <w:t xml:space="preserve"> of </w:t>
      </w:r>
      <w:r w:rsidRPr="00A90E46">
        <w:rPr>
          <w:rStyle w:val="Emphasis"/>
          <w:highlight w:val="green"/>
        </w:rPr>
        <w:t>outer space</w:t>
      </w:r>
      <w:r w:rsidRPr="008437BF">
        <w:rPr>
          <w:sz w:val="16"/>
        </w:rPr>
        <w:t xml:space="preserve">. However, in international law </w:t>
      </w:r>
      <w:r w:rsidRPr="00A90E46">
        <w:rPr>
          <w:rStyle w:val="StyleUnderline"/>
          <w:highlight w:val="green"/>
        </w:rPr>
        <w:t xml:space="preserve">unilateral acts </w:t>
      </w:r>
      <w:r w:rsidRPr="00DB2CD4">
        <w:rPr>
          <w:rStyle w:val="StyleUnderline"/>
        </w:rPr>
        <w:t xml:space="preserve">may also </w:t>
      </w:r>
      <w:r w:rsidRPr="00A90E46">
        <w:rPr>
          <w:rStyle w:val="Emphasis"/>
          <w:highlight w:val="green"/>
        </w:rPr>
        <w:t>imply binding obligations</w:t>
      </w:r>
      <w:r w:rsidRPr="00DB2CD4">
        <w:rPr>
          <w:rStyle w:val="StyleUnderline"/>
        </w:rPr>
        <w:t>, subject to the fulfilment of some conditions.</w:t>
      </w:r>
      <w:r w:rsidRPr="008437BF">
        <w:rPr>
          <w:sz w:val="16"/>
        </w:rPr>
        <w:t xml:space="preserve"> </w:t>
      </w:r>
      <w:r w:rsidRPr="00DB2CD4">
        <w:rPr>
          <w:rStyle w:val="StyleUnderline"/>
        </w:rPr>
        <w:t>The</w:t>
      </w:r>
      <w:r w:rsidRPr="008437BF">
        <w:rPr>
          <w:sz w:val="16"/>
        </w:rPr>
        <w:t xml:space="preserve"> </w:t>
      </w:r>
      <w:r w:rsidRPr="00DB2CD4">
        <w:rPr>
          <w:rStyle w:val="Emphasis"/>
        </w:rPr>
        <w:t>binding character</w:t>
      </w:r>
      <w:r w:rsidRPr="008437BF">
        <w:rPr>
          <w:sz w:val="16"/>
        </w:rPr>
        <w:t xml:space="preserve"> </w:t>
      </w:r>
      <w:r w:rsidRPr="00DB2CD4">
        <w:rPr>
          <w:rStyle w:val="StyleUnderline"/>
        </w:rPr>
        <w:t>of an international obligation assumed unilaterally</w:t>
      </w:r>
      <w:r w:rsidRPr="008437BF">
        <w:rPr>
          <w:sz w:val="16"/>
        </w:rPr>
        <w:t xml:space="preserve">, as the customary principle of pacta sunt servanda, </w:t>
      </w:r>
      <w:r w:rsidRPr="00DB2CD4">
        <w:rPr>
          <w:rStyle w:val="StyleUnderline"/>
        </w:rPr>
        <w:t xml:space="preserve">is based on </w:t>
      </w:r>
      <w:r w:rsidRPr="00DB2CD4">
        <w:rPr>
          <w:rStyle w:val="Emphasis"/>
        </w:rPr>
        <w:t>good faith</w:t>
      </w:r>
      <w:r w:rsidRPr="008437BF">
        <w:rPr>
          <w:sz w:val="16"/>
        </w:rPr>
        <w:t xml:space="preserve">. The </w:t>
      </w:r>
      <w:r w:rsidRPr="008437BF">
        <w:rPr>
          <w:rStyle w:val="StyleUnderline"/>
        </w:rPr>
        <w:t>legal effect of unilateral statements</w:t>
      </w:r>
      <w:r w:rsidRPr="008437BF">
        <w:rPr>
          <w:sz w:val="16"/>
        </w:rPr>
        <w:t xml:space="preserve"> made vis-à-vis the whole world community </w:t>
      </w:r>
      <w:r w:rsidRPr="008437BF">
        <w:rPr>
          <w:rStyle w:val="StyleUnderline"/>
        </w:rPr>
        <w:t xml:space="preserve">was addressed by the ICJ </w:t>
      </w:r>
      <w:r w:rsidRPr="008437BF">
        <w:rPr>
          <w:sz w:val="16"/>
        </w:rPr>
        <w:t xml:space="preserve">in the Nuclear Tests case, in which France committed to cease nuclear tests in the South Pacific. The ICJ expounded: It is well recognized that declarations made by way of unilateral acts, concerning legal or factual situations, may have the effect of creating legal obligations. </w:t>
      </w:r>
      <w:r w:rsidRPr="00A90E46">
        <w:rPr>
          <w:rStyle w:val="StyleUnderline"/>
          <w:highlight w:val="green"/>
        </w:rPr>
        <w:t>Declarations</w:t>
      </w:r>
      <w:r w:rsidRPr="00DB2CD4">
        <w:rPr>
          <w:rStyle w:val="StyleUnderline"/>
        </w:rPr>
        <w:t xml:space="preserve"> of this kind may be, and often </w:t>
      </w:r>
      <w:r w:rsidRPr="00A90E46">
        <w:rPr>
          <w:rStyle w:val="StyleUnderline"/>
          <w:highlight w:val="green"/>
        </w:rPr>
        <w:t xml:space="preserve">are, </w:t>
      </w:r>
      <w:r w:rsidRPr="00A90E46">
        <w:rPr>
          <w:rStyle w:val="Emphasis"/>
          <w:highlight w:val="green"/>
        </w:rPr>
        <w:t>very specific</w:t>
      </w:r>
      <w:r w:rsidRPr="008437BF">
        <w:rPr>
          <w:sz w:val="16"/>
        </w:rPr>
        <w:t xml:space="preserve">. </w:t>
      </w:r>
      <w:r w:rsidRPr="00DB2CD4">
        <w:rPr>
          <w:rStyle w:val="StyleUnderline"/>
        </w:rPr>
        <w:t xml:space="preserve">When it is the intention of the State making the declaration that it should become </w:t>
      </w:r>
      <w:r w:rsidRPr="00DB2CD4">
        <w:rPr>
          <w:rStyle w:val="Emphasis"/>
        </w:rPr>
        <w:t>bound according to its terms</w:t>
      </w:r>
      <w:r w:rsidRPr="008437BF">
        <w:rPr>
          <w:sz w:val="16"/>
        </w:rPr>
        <w:t xml:space="preserve">, </w:t>
      </w:r>
      <w:r w:rsidRPr="00DB2CD4">
        <w:rPr>
          <w:rStyle w:val="StyleUnderline"/>
        </w:rPr>
        <w:t xml:space="preserve">that </w:t>
      </w:r>
      <w:r w:rsidRPr="00A90E46">
        <w:rPr>
          <w:rStyle w:val="StyleUnderline"/>
          <w:highlight w:val="green"/>
        </w:rPr>
        <w:t>intention</w:t>
      </w:r>
      <w:r w:rsidRPr="00DB2CD4">
        <w:rPr>
          <w:rStyle w:val="StyleUnderline"/>
        </w:rPr>
        <w:t xml:space="preserve"> </w:t>
      </w:r>
      <w:r w:rsidRPr="00A90E46">
        <w:rPr>
          <w:rStyle w:val="StyleUnderline"/>
          <w:highlight w:val="green"/>
        </w:rPr>
        <w:t>confers</w:t>
      </w:r>
      <w:r w:rsidRPr="00DB2CD4">
        <w:rPr>
          <w:rStyle w:val="StyleUnderline"/>
        </w:rPr>
        <w:t xml:space="preserve"> on the declaration </w:t>
      </w:r>
      <w:r w:rsidRPr="00A90E46">
        <w:rPr>
          <w:rStyle w:val="StyleUnderline"/>
          <w:highlight w:val="green"/>
        </w:rPr>
        <w:t>the character of a</w:t>
      </w:r>
      <w:r w:rsidRPr="008437BF">
        <w:rPr>
          <w:sz w:val="16"/>
        </w:rPr>
        <w:t xml:space="preserve"> </w:t>
      </w:r>
      <w:r w:rsidRPr="00A90E46">
        <w:rPr>
          <w:rStyle w:val="Emphasis"/>
          <w:highlight w:val="green"/>
          <w:bdr w:val="single" w:sz="18" w:space="0" w:color="auto"/>
        </w:rPr>
        <w:t>legal undertaking</w:t>
      </w:r>
      <w:r w:rsidRPr="008437BF">
        <w:rPr>
          <w:sz w:val="16"/>
        </w:rPr>
        <w:t xml:space="preserve">, </w:t>
      </w:r>
      <w:r w:rsidRPr="00DB2CD4">
        <w:rPr>
          <w:rStyle w:val="StyleUnderline"/>
        </w:rPr>
        <w:t xml:space="preserve">the </w:t>
      </w:r>
      <w:r w:rsidRPr="00A90E46">
        <w:rPr>
          <w:rStyle w:val="Emphasis"/>
          <w:highlight w:val="green"/>
        </w:rPr>
        <w:t>State</w:t>
      </w:r>
      <w:r w:rsidRPr="00A90E46">
        <w:rPr>
          <w:rStyle w:val="StyleUnderline"/>
          <w:highlight w:val="green"/>
        </w:rPr>
        <w:t xml:space="preserve"> </w:t>
      </w:r>
      <w:r w:rsidRPr="00DB2CD4">
        <w:rPr>
          <w:rStyle w:val="StyleUnderline"/>
        </w:rPr>
        <w:t xml:space="preserve">being thenceforth </w:t>
      </w:r>
      <w:r w:rsidRPr="00A90E46">
        <w:rPr>
          <w:rStyle w:val="Emphasis"/>
          <w:highlight w:val="green"/>
        </w:rPr>
        <w:t>legally</w:t>
      </w:r>
      <w:r w:rsidRPr="00A90E46">
        <w:rPr>
          <w:rStyle w:val="StyleUnderline"/>
          <w:highlight w:val="green"/>
        </w:rPr>
        <w:t xml:space="preserve"> </w:t>
      </w:r>
      <w:r w:rsidRPr="00A90E46">
        <w:rPr>
          <w:rStyle w:val="Emphasis"/>
          <w:highlight w:val="green"/>
        </w:rPr>
        <w:t>required to follow a course of conduct consistent with the declaration</w:t>
      </w:r>
      <w:r w:rsidRPr="008437BF">
        <w:rPr>
          <w:sz w:val="16"/>
        </w:rPr>
        <w:t xml:space="preserve">. </w:t>
      </w:r>
      <w:r w:rsidRPr="00DB2CD4">
        <w:rPr>
          <w:rStyle w:val="StyleUnderline"/>
        </w:rPr>
        <w:t>An undertaking of this kind</w:t>
      </w:r>
      <w:r w:rsidRPr="008437BF">
        <w:rPr>
          <w:sz w:val="16"/>
        </w:rPr>
        <w:t xml:space="preserve">, if given publicly, and </w:t>
      </w:r>
      <w:r w:rsidRPr="00DB2CD4">
        <w:rPr>
          <w:rStyle w:val="StyleUnderline"/>
        </w:rPr>
        <w:t>with an intent to be bound,</w:t>
      </w:r>
      <w:r w:rsidRPr="008437BF">
        <w:rPr>
          <w:sz w:val="16"/>
        </w:rPr>
        <w:t xml:space="preserve"> even though not made within the context of international negotiations, </w:t>
      </w:r>
      <w:r w:rsidRPr="00DB2CD4">
        <w:rPr>
          <w:rStyle w:val="StyleUnderline"/>
        </w:rPr>
        <w:t>is</w:t>
      </w:r>
      <w:r w:rsidRPr="008437BF">
        <w:rPr>
          <w:sz w:val="16"/>
        </w:rPr>
        <w:t xml:space="preserve"> </w:t>
      </w:r>
      <w:r w:rsidRPr="00DB2CD4">
        <w:rPr>
          <w:rStyle w:val="Emphasis"/>
        </w:rPr>
        <w:t>binding</w:t>
      </w:r>
      <w:r w:rsidRPr="008437BF">
        <w:rPr>
          <w:sz w:val="16"/>
        </w:rPr>
        <w:t xml:space="preserve">. </w:t>
      </w:r>
      <w:r w:rsidRPr="00A90E46">
        <w:rPr>
          <w:rStyle w:val="StyleUnderline"/>
          <w:highlight w:val="green"/>
        </w:rPr>
        <w:t xml:space="preserve">In these circumstances, </w:t>
      </w:r>
      <w:r w:rsidRPr="008437BF">
        <w:rPr>
          <w:rStyle w:val="Emphasis"/>
        </w:rPr>
        <w:t>nothing in the nature</w:t>
      </w:r>
      <w:r w:rsidRPr="008437BF">
        <w:rPr>
          <w:rStyle w:val="StyleUnderline"/>
        </w:rPr>
        <w:t xml:space="preserve"> of a </w:t>
      </w:r>
      <w:r w:rsidRPr="008437BF">
        <w:rPr>
          <w:rStyle w:val="Emphasis"/>
        </w:rPr>
        <w:t>quid pro quo</w:t>
      </w:r>
      <w:r w:rsidRPr="008437BF">
        <w:rPr>
          <w:rStyle w:val="StyleUnderline"/>
        </w:rPr>
        <w:t xml:space="preserve"> nor any</w:t>
      </w:r>
      <w:r w:rsidRPr="008437BF">
        <w:rPr>
          <w:sz w:val="16"/>
        </w:rPr>
        <w:t xml:space="preserve"> </w:t>
      </w:r>
      <w:r w:rsidRPr="008437BF">
        <w:rPr>
          <w:rStyle w:val="Emphasis"/>
        </w:rPr>
        <w:t>subsequent acceptance</w:t>
      </w:r>
      <w:r w:rsidRPr="008437BF">
        <w:rPr>
          <w:sz w:val="16"/>
        </w:rPr>
        <w:t xml:space="preserve"> </w:t>
      </w:r>
      <w:r w:rsidRPr="008437BF">
        <w:rPr>
          <w:rStyle w:val="StyleUnderline"/>
        </w:rPr>
        <w:t>of the declaration,</w:t>
      </w:r>
      <w:r w:rsidRPr="00DB2CD4">
        <w:rPr>
          <w:rStyle w:val="StyleUnderline"/>
        </w:rPr>
        <w:t xml:space="preserve"> </w:t>
      </w:r>
      <w:r w:rsidRPr="00A90E46">
        <w:rPr>
          <w:rStyle w:val="StyleUnderline"/>
          <w:highlight w:val="green"/>
        </w:rPr>
        <w:t>nor even</w:t>
      </w:r>
      <w:r w:rsidRPr="00DB2CD4">
        <w:rPr>
          <w:rStyle w:val="StyleUnderline"/>
        </w:rPr>
        <w:t xml:space="preserve"> any </w:t>
      </w:r>
      <w:r w:rsidRPr="00A90E46">
        <w:rPr>
          <w:rStyle w:val="Emphasis"/>
          <w:highlight w:val="green"/>
        </w:rPr>
        <w:t>reply</w:t>
      </w:r>
      <w:r w:rsidRPr="00A90E46">
        <w:rPr>
          <w:rStyle w:val="StyleUnderline"/>
          <w:highlight w:val="green"/>
        </w:rPr>
        <w:t xml:space="preserve"> or </w:t>
      </w:r>
      <w:r w:rsidRPr="00A90E46">
        <w:rPr>
          <w:rStyle w:val="Emphasis"/>
          <w:highlight w:val="green"/>
        </w:rPr>
        <w:t>reaction</w:t>
      </w:r>
      <w:r w:rsidRPr="00A90E46">
        <w:rPr>
          <w:rStyle w:val="StyleUnderline"/>
          <w:highlight w:val="green"/>
        </w:rPr>
        <w:t xml:space="preserve"> from </w:t>
      </w:r>
      <w:r w:rsidRPr="00A90E46">
        <w:rPr>
          <w:rStyle w:val="Emphasis"/>
          <w:highlight w:val="green"/>
        </w:rPr>
        <w:t>other States</w:t>
      </w:r>
      <w:r w:rsidRPr="00A90E46">
        <w:rPr>
          <w:rStyle w:val="StyleUnderline"/>
          <w:highlight w:val="green"/>
        </w:rPr>
        <w:t xml:space="preserve">, is </w:t>
      </w:r>
      <w:r w:rsidRPr="00A90E46">
        <w:rPr>
          <w:rStyle w:val="Emphasis"/>
          <w:highlight w:val="green"/>
        </w:rPr>
        <w:t>required</w:t>
      </w:r>
      <w:r w:rsidRPr="00DB2CD4">
        <w:rPr>
          <w:rStyle w:val="StyleUnderline"/>
        </w:rPr>
        <w:t xml:space="preserve"> for the </w:t>
      </w:r>
      <w:r w:rsidRPr="00DB2CD4">
        <w:rPr>
          <w:rStyle w:val="Emphasis"/>
        </w:rPr>
        <w:t>declaration to take effect</w:t>
      </w:r>
      <w:r w:rsidRPr="00DB2CD4">
        <w:rPr>
          <w:rStyle w:val="StyleUnderline"/>
        </w:rPr>
        <w:t xml:space="preserve">, since such a requirement would be </w:t>
      </w:r>
      <w:r w:rsidRPr="00DB2CD4">
        <w:rPr>
          <w:rStyle w:val="Emphasis"/>
        </w:rPr>
        <w:t>inconsistent</w:t>
      </w:r>
      <w:r w:rsidRPr="00DB2CD4">
        <w:rPr>
          <w:rStyle w:val="StyleUnderline"/>
        </w:rPr>
        <w:t xml:space="preserve"> with the </w:t>
      </w:r>
      <w:r w:rsidRPr="00DB2CD4">
        <w:rPr>
          <w:rStyle w:val="Emphasis"/>
        </w:rPr>
        <w:t>strictly unilateral nature</w:t>
      </w:r>
      <w:r w:rsidRPr="008437BF">
        <w:rPr>
          <w:sz w:val="16"/>
        </w:rPr>
        <w:t xml:space="preserve"> </w:t>
      </w:r>
      <w:r w:rsidRPr="00DB2CD4">
        <w:rPr>
          <w:rStyle w:val="StyleUnderline"/>
        </w:rPr>
        <w:t>of the juridical act by which the pronouncement by the State was made</w:t>
      </w:r>
      <w:r w:rsidRPr="008437BF">
        <w:rPr>
          <w:sz w:val="16"/>
        </w:rPr>
        <w:t>.92</w:t>
      </w:r>
    </w:p>
    <w:p w14:paraId="734D1524" w14:textId="77777777" w:rsidR="00830586" w:rsidRPr="003E6DE1" w:rsidRDefault="00830586" w:rsidP="00830586">
      <w:pPr>
        <w:pStyle w:val="Heading4"/>
      </w:pPr>
      <w:r>
        <w:t xml:space="preserve">China uses </w:t>
      </w:r>
      <w:r>
        <w:rPr>
          <w:u w:val="single"/>
        </w:rPr>
        <w:t>space coop</w:t>
      </w:r>
      <w:r>
        <w:t xml:space="preserve"> to bolster perception of </w:t>
      </w:r>
      <w:r>
        <w:rPr>
          <w:u w:val="single"/>
        </w:rPr>
        <w:t>credible leadership</w:t>
      </w:r>
      <w:r>
        <w:t xml:space="preserve"> – that causes </w:t>
      </w:r>
      <w:r>
        <w:rPr>
          <w:u w:val="single"/>
        </w:rPr>
        <w:t>space war</w:t>
      </w:r>
      <w:r>
        <w:t xml:space="preserve"> and </w:t>
      </w:r>
      <w:r>
        <w:rPr>
          <w:u w:val="single"/>
        </w:rPr>
        <w:t>conventional conflict</w:t>
      </w:r>
      <w:r>
        <w:t xml:space="preserve"> in the SCS</w:t>
      </w:r>
    </w:p>
    <w:p w14:paraId="6F30E84E" w14:textId="77777777" w:rsidR="00830586" w:rsidRPr="00B1369A" w:rsidRDefault="00830586" w:rsidP="00830586">
      <w:r w:rsidRPr="003E6DE1">
        <w:rPr>
          <w:rStyle w:val="Style13ptBold"/>
        </w:rPr>
        <w:t>Fisher 15</w:t>
      </w:r>
      <w:r>
        <w:t xml:space="preserve"> Richard D. Fisher 2-8-2015 “</w:t>
      </w:r>
      <w:r w:rsidRPr="00D06B2E">
        <w:t>China’s Military Ambitions in Space and America’s Response</w:t>
      </w:r>
      <w:r>
        <w:t xml:space="preserve">” </w:t>
      </w:r>
      <w:hyperlink r:id="rId8" w:history="1">
        <w:r w:rsidRPr="005C484B">
          <w:rPr>
            <w:rStyle w:val="Hyperlink"/>
          </w:rPr>
          <w:t>http://www.uscc.gov/sites/default/files/Fisher_Testimony_2.18.15.pdf</w:t>
        </w:r>
      </w:hyperlink>
      <w:r>
        <w:t xml:space="preserve"> (</w:t>
      </w:r>
      <w:r w:rsidRPr="00D06B2E">
        <w:t>President of Pacific Strategies, Inc</w:t>
      </w:r>
      <w:r>
        <w:t xml:space="preserve">)//Elmer </w:t>
      </w:r>
    </w:p>
    <w:p w14:paraId="424CFDA2" w14:textId="77777777" w:rsidR="00830586" w:rsidRPr="005064B0" w:rsidRDefault="00830586" w:rsidP="00830586">
      <w:pPr>
        <w:rPr>
          <w:sz w:val="16"/>
        </w:rPr>
      </w:pPr>
      <w:r w:rsidRPr="005064B0">
        <w:rPr>
          <w:sz w:val="16"/>
        </w:rPr>
        <w:t xml:space="preserve">As with the former Soviet Union, China’s pursuit of regional and then global military power is not rooted in an existential threat, but in the CCP’s fears for its power position. This requires a CCP-led “rejuvenation” of China, entailing mobilization for greater power, ever more control over its own people, and then increasing control over others. </w:t>
      </w:r>
      <w:r w:rsidRPr="005064B0">
        <w:rPr>
          <w:u w:val="single"/>
        </w:rPr>
        <w:t xml:space="preserve">Another result is </w:t>
      </w:r>
      <w:r w:rsidRPr="00A90E46">
        <w:rPr>
          <w:rStyle w:val="Emphasis"/>
          <w:highlight w:val="green"/>
        </w:rPr>
        <w:t>China’s choice to be</w:t>
      </w:r>
      <w:r w:rsidRPr="005064B0">
        <w:rPr>
          <w:rStyle w:val="Emphasis"/>
        </w:rPr>
        <w:t xml:space="preserve"> </w:t>
      </w:r>
      <w:r w:rsidRPr="00A90E46">
        <w:rPr>
          <w:rStyle w:val="Emphasis"/>
          <w:highlight w:val="green"/>
        </w:rPr>
        <w:t>hostile</w:t>
      </w:r>
      <w:r w:rsidRPr="005064B0">
        <w:rPr>
          <w:rStyle w:val="Emphasis"/>
        </w:rPr>
        <w:t xml:space="preserve"> </w:t>
      </w:r>
      <w:r w:rsidRPr="00A90E46">
        <w:rPr>
          <w:rStyle w:val="Emphasis"/>
          <w:highlight w:val="green"/>
        </w:rPr>
        <w:t>to Western rules</w:t>
      </w:r>
      <w:r w:rsidRPr="005064B0">
        <w:rPr>
          <w:u w:val="single"/>
        </w:rPr>
        <w:t xml:space="preserve"> or concepts that </w:t>
      </w:r>
      <w:r w:rsidRPr="00A90E46">
        <w:rPr>
          <w:rStyle w:val="Emphasis"/>
          <w:highlight w:val="green"/>
        </w:rPr>
        <w:t>may</w:t>
      </w:r>
      <w:r w:rsidRPr="00A90E46">
        <w:rPr>
          <w:highlight w:val="green"/>
          <w:u w:val="single"/>
        </w:rPr>
        <w:t xml:space="preserve"> </w:t>
      </w:r>
      <w:r w:rsidRPr="00A90E46">
        <w:rPr>
          <w:rStyle w:val="Emphasis"/>
          <w:highlight w:val="green"/>
        </w:rPr>
        <w:t>constrain China’s power</w:t>
      </w:r>
      <w:r w:rsidRPr="00A90E46">
        <w:rPr>
          <w:highlight w:val="green"/>
          <w:u w:val="single"/>
        </w:rPr>
        <w:t xml:space="preserve">. </w:t>
      </w:r>
      <w:r w:rsidRPr="005064B0">
        <w:rPr>
          <w:u w:val="single"/>
        </w:rPr>
        <w:t xml:space="preserve">This justifies an essential Chinese rejection of American or Western conceptions of transparency and restraint, or verifiable weapons control in space which might constrain its power. </w:t>
      </w:r>
      <w:r w:rsidRPr="005064B0">
        <w:rPr>
          <w:sz w:val="16"/>
        </w:rPr>
        <w:t xml:space="preserve">This mirrors the CCP/PLA’s repeated refusal of U.S. requests to consider real nuclear weapons transparency and control, transparency over its nuclear and missile exports, and --from many of its neighbors and Washington -- fair settlement of territorial disputes which threaten war. The latter, especially in the South China Sea, is instructive. As it has gained military power in the South China Sea, China has sought to change the strategic environment and dictate new rules to increase its security at the expense of others. Once it gains commanding strength and position in space, will China do the same? For the United States, </w:t>
      </w:r>
      <w:r w:rsidRPr="00A90E46">
        <w:rPr>
          <w:rStyle w:val="Emphasis"/>
          <w:highlight w:val="green"/>
        </w:rPr>
        <w:t>cooperation with China in space</w:t>
      </w:r>
      <w:r w:rsidRPr="005064B0">
        <w:rPr>
          <w:sz w:val="16"/>
        </w:rPr>
        <w:t xml:space="preserve"> may yield some benefits, but it likely </w:t>
      </w:r>
      <w:r w:rsidRPr="00A90E46">
        <w:rPr>
          <w:rStyle w:val="Emphasis"/>
          <w:highlight w:val="green"/>
        </w:rPr>
        <w:t>will have little impact on</w:t>
      </w:r>
      <w:r w:rsidRPr="005064B0">
        <w:rPr>
          <w:sz w:val="16"/>
        </w:rPr>
        <w:t xml:space="preserve"> the direction and severity of </w:t>
      </w:r>
      <w:r w:rsidRPr="00A90E46">
        <w:rPr>
          <w:rStyle w:val="Emphasis"/>
          <w:highlight w:val="green"/>
        </w:rPr>
        <w:t>terrestrial conflicts</w:t>
      </w:r>
      <w:r w:rsidRPr="005064B0">
        <w:rPr>
          <w:sz w:val="16"/>
        </w:rPr>
        <w:t xml:space="preserve"> which will dominate relations with China. One can see the value of meeting with Chinese space officials, especially higher CCP and PLA leaders, to advance concerns over their actions in space and to promote transparency. But at this juncture, before China has achieved levels of “space dominance”, </w:t>
      </w:r>
      <w:r w:rsidRPr="00A90E46">
        <w:rPr>
          <w:rStyle w:val="Emphasis"/>
          <w:highlight w:val="green"/>
        </w:rPr>
        <w:t>it is crucial to link any real cooperation with China to its behavior in space and elsewhere</w:t>
      </w:r>
      <w:r w:rsidRPr="005064B0">
        <w:rPr>
          <w:sz w:val="16"/>
        </w:rPr>
        <w:t xml:space="preserve"> which threatens U.S. security. Furthermore, allowing China increasing access to U.S. space technology, space corporations, or government institutions at this time presents two risks. First it could encourage </w:t>
      </w:r>
      <w:r w:rsidRPr="00A90E46">
        <w:rPr>
          <w:rStyle w:val="Emphasis"/>
          <w:highlight w:val="green"/>
        </w:rPr>
        <w:t>China</w:t>
      </w:r>
      <w:r w:rsidRPr="00A90E46">
        <w:rPr>
          <w:sz w:val="16"/>
          <w:highlight w:val="green"/>
        </w:rPr>
        <w:t xml:space="preserve"> </w:t>
      </w:r>
      <w:r w:rsidRPr="005064B0">
        <w:rPr>
          <w:sz w:val="16"/>
        </w:rPr>
        <w:t xml:space="preserve">to </w:t>
      </w:r>
      <w:r w:rsidRPr="00A90E46">
        <w:rPr>
          <w:rStyle w:val="Emphasis"/>
          <w:highlight w:val="green"/>
        </w:rPr>
        <w:t>advance</w:t>
      </w:r>
      <w:r w:rsidRPr="00A90E46">
        <w:rPr>
          <w:sz w:val="16"/>
          <w:highlight w:val="green"/>
        </w:rPr>
        <w:t xml:space="preserve"> </w:t>
      </w:r>
      <w:r w:rsidRPr="00A90E46">
        <w:rPr>
          <w:rStyle w:val="Emphasis"/>
          <w:highlight w:val="green"/>
          <w:bdr w:val="single" w:sz="18" w:space="0" w:color="auto"/>
        </w:rPr>
        <w:t>an illusion of cooperation</w:t>
      </w:r>
      <w:r w:rsidRPr="00A90E46">
        <w:rPr>
          <w:sz w:val="16"/>
          <w:highlight w:val="green"/>
        </w:rPr>
        <w:t xml:space="preserve"> </w:t>
      </w:r>
      <w:r w:rsidRPr="00A90E46">
        <w:rPr>
          <w:rStyle w:val="Emphasis"/>
          <w:highlight w:val="green"/>
        </w:rPr>
        <w:t>with the U.S. and the West</w:t>
      </w:r>
      <w:r w:rsidRPr="00A90E46">
        <w:rPr>
          <w:sz w:val="16"/>
          <w:highlight w:val="green"/>
        </w:rPr>
        <w:t xml:space="preserve"> </w:t>
      </w:r>
      <w:r w:rsidRPr="00A90E46">
        <w:rPr>
          <w:rStyle w:val="Emphasis"/>
          <w:highlight w:val="green"/>
        </w:rPr>
        <w:t>while differences on Earth become sharper</w:t>
      </w:r>
      <w:r w:rsidRPr="005064B0">
        <w:rPr>
          <w:sz w:val="16"/>
        </w:rPr>
        <w:t xml:space="preserve">. This </w:t>
      </w:r>
      <w:r w:rsidRPr="00A90E46">
        <w:rPr>
          <w:rStyle w:val="Emphasis"/>
          <w:highlight w:val="green"/>
        </w:rPr>
        <w:t>could become useful for Beijing to deflect criticism</w:t>
      </w:r>
      <w:r w:rsidRPr="00A90E46">
        <w:rPr>
          <w:sz w:val="16"/>
          <w:highlight w:val="green"/>
        </w:rPr>
        <w:t xml:space="preserve"> </w:t>
      </w:r>
      <w:r w:rsidRPr="005064B0">
        <w:rPr>
          <w:sz w:val="16"/>
        </w:rPr>
        <w:t xml:space="preserve">on other issues, </w:t>
      </w:r>
      <w:r w:rsidRPr="00A90E46">
        <w:rPr>
          <w:rStyle w:val="Emphasis"/>
          <w:highlight w:val="green"/>
        </w:rPr>
        <w:t>or</w:t>
      </w:r>
      <w:r w:rsidRPr="005064B0">
        <w:rPr>
          <w:sz w:val="16"/>
        </w:rPr>
        <w:t xml:space="preserve"> even to </w:t>
      </w:r>
      <w:r w:rsidRPr="00A90E46">
        <w:rPr>
          <w:rStyle w:val="Emphasis"/>
          <w:highlight w:val="green"/>
          <w:bdr w:val="single" w:sz="18" w:space="0" w:color="auto"/>
        </w:rPr>
        <w:t>obtain leverage over U.S. options</w:t>
      </w:r>
      <w:r w:rsidRPr="005064B0">
        <w:rPr>
          <w:sz w:val="16"/>
        </w:rPr>
        <w:t xml:space="preserve"> and actions. Second, as has been proven repeatedly, China will exploit any new access for espionage gains to strengthen its own space and military sectors. 2 China’s increasing space power, however, like its growing economic and political power, cannot be “contained.” Russia appears ready to greatly expand space and military cooperation with China as part of a larger strategic alignment, while the European Space Agency is edging toward greater cooperation with China. These attractions may only increase if China has the only LEO manned space station in the mid-2020s. </w:t>
      </w:r>
      <w:r w:rsidRPr="005064B0">
        <w:rPr>
          <w:u w:val="single"/>
        </w:rPr>
        <w:t xml:space="preserve">Already a top commercial space service and technology provider, </w:t>
      </w:r>
      <w:r w:rsidRPr="00A90E46">
        <w:rPr>
          <w:rStyle w:val="Emphasis"/>
          <w:highlight w:val="green"/>
        </w:rPr>
        <w:t>China will use its</w:t>
      </w:r>
      <w:r w:rsidRPr="00A90E46">
        <w:rPr>
          <w:highlight w:val="green"/>
          <w:u w:val="single"/>
        </w:rPr>
        <w:t xml:space="preserve"> </w:t>
      </w:r>
      <w:r w:rsidRPr="005064B0">
        <w:rPr>
          <w:u w:val="single"/>
        </w:rPr>
        <w:t xml:space="preserve">gathering </w:t>
      </w:r>
      <w:r w:rsidRPr="00A90E46">
        <w:rPr>
          <w:rStyle w:val="Emphasis"/>
          <w:highlight w:val="green"/>
        </w:rPr>
        <w:t>space diplomacy</w:t>
      </w:r>
      <w:r w:rsidRPr="005064B0">
        <w:rPr>
          <w:u w:val="single"/>
        </w:rPr>
        <w:t xml:space="preserve"> </w:t>
      </w:r>
      <w:r w:rsidRPr="00A90E46">
        <w:rPr>
          <w:rStyle w:val="Emphasis"/>
          <w:highlight w:val="green"/>
        </w:rPr>
        <w:t>tools</w:t>
      </w:r>
      <w:r w:rsidRPr="00A90E46">
        <w:rPr>
          <w:highlight w:val="green"/>
          <w:u w:val="single"/>
        </w:rPr>
        <w:t xml:space="preserve"> </w:t>
      </w:r>
      <w:r w:rsidRPr="00A90E46">
        <w:rPr>
          <w:rStyle w:val="Emphasis"/>
          <w:highlight w:val="green"/>
        </w:rPr>
        <w:t>to aid its pursuit of</w:t>
      </w:r>
      <w:r w:rsidRPr="005064B0">
        <w:rPr>
          <w:rStyle w:val="Emphasis"/>
        </w:rPr>
        <w:t xml:space="preserve"> </w:t>
      </w:r>
      <w:r w:rsidRPr="005064B0">
        <w:rPr>
          <w:u w:val="single"/>
        </w:rPr>
        <w:t xml:space="preserve">economic, </w:t>
      </w:r>
      <w:r w:rsidRPr="00A90E46">
        <w:rPr>
          <w:rStyle w:val="Emphasis"/>
          <w:highlight w:val="green"/>
        </w:rPr>
        <w:t>political and military influence in</w:t>
      </w:r>
      <w:r w:rsidRPr="00A90E46">
        <w:rPr>
          <w:highlight w:val="green"/>
          <w:u w:val="single"/>
        </w:rPr>
        <w:t xml:space="preserve"> </w:t>
      </w:r>
      <w:r w:rsidRPr="005064B0">
        <w:rPr>
          <w:u w:val="single"/>
        </w:rPr>
        <w:t xml:space="preserve">critical regions like </w:t>
      </w:r>
      <w:r w:rsidRPr="00A90E46">
        <w:rPr>
          <w:rStyle w:val="Emphasis"/>
          <w:highlight w:val="green"/>
          <w:bdr w:val="single" w:sz="18" w:space="0" w:color="auto"/>
        </w:rPr>
        <w:t>Africa and Latin America</w:t>
      </w:r>
      <w:r w:rsidRPr="005064B0">
        <w:rPr>
          <w:sz w:val="16"/>
        </w:rPr>
        <w:t xml:space="preserve">. The challenge for the United States is to maintain the means to compete with China in space both in military and non-military endeavors. China’s potential for developing new space combat systems means the U.S. must be able to rapidly develop appropriate deterrent capabilities. There should also be a more developed U.S. capability to rapidly repopulate satellite systems taken down by PLA attacks, and there should be more terrestrial or airborne systems to compensate for lost navigation, communication and surveillance satellites. In addition, as the PLA moves substantially out to deep space, the Moon, or to the Lagrangian Points, it will be necessary for the U.S. to consider a compensating presence that is affordable, attractive to a coalition of democracies, and helps to deter China from seeking strategic advantage. Strategic priorities would suggest that a presence on or near the Moon is of greater importance than going to Mars. A multinational government-private presence on the Moon is one option, as is the likely less expensive option of a far cis-lunar presence to further develop manned deep space capabilities. As was the case with the former Soviet Union, relative peace on Earth or in space will not truly be possible until China evolves beyond its Leninist dictatorship. In its final years, the Soviet Union was on the cusp of deploying multiple space combat systems despite years of U.S.-Soviet space diplomacy. </w:t>
      </w:r>
      <w:r w:rsidRPr="005064B0">
        <w:rPr>
          <w:u w:val="single"/>
        </w:rPr>
        <w:t xml:space="preserve">Real space cooperation between Russia the West became possible only after the fall of the Soviet Union, and may again become threatened by Russia’s slide into authoritarian aggression. </w:t>
      </w:r>
      <w:r w:rsidRPr="00A90E46">
        <w:rPr>
          <w:rStyle w:val="Emphasis"/>
          <w:highlight w:val="green"/>
        </w:rPr>
        <w:t>Substantive cooperation with China</w:t>
      </w:r>
      <w:r w:rsidRPr="00A90E46">
        <w:rPr>
          <w:highlight w:val="green"/>
          <w:u w:val="single"/>
        </w:rPr>
        <w:t xml:space="preserve"> </w:t>
      </w:r>
      <w:r w:rsidRPr="005064B0">
        <w:rPr>
          <w:u w:val="single"/>
        </w:rPr>
        <w:t xml:space="preserve">in space </w:t>
      </w:r>
      <w:r w:rsidRPr="00A90E46">
        <w:rPr>
          <w:rStyle w:val="Emphasis"/>
          <w:highlight w:val="green"/>
        </w:rPr>
        <w:t>offers no assurance that China will change its</w:t>
      </w:r>
      <w:r w:rsidRPr="00A90E46">
        <w:rPr>
          <w:highlight w:val="green"/>
          <w:u w:val="single"/>
        </w:rPr>
        <w:t xml:space="preserve"> </w:t>
      </w:r>
      <w:r w:rsidRPr="005064B0">
        <w:rPr>
          <w:u w:val="single"/>
        </w:rPr>
        <w:t xml:space="preserve">threatening </w:t>
      </w:r>
      <w:r w:rsidRPr="00A90E46">
        <w:rPr>
          <w:rStyle w:val="Emphasis"/>
          <w:highlight w:val="green"/>
        </w:rPr>
        <w:t>behaviors on Earth or in space, but does create opportunities for China to exploit U.S. and Western</w:t>
      </w:r>
      <w:r w:rsidRPr="00A90E46">
        <w:rPr>
          <w:highlight w:val="green"/>
          <w:u w:val="single"/>
        </w:rPr>
        <w:t xml:space="preserve"> </w:t>
      </w:r>
      <w:r w:rsidRPr="005064B0">
        <w:rPr>
          <w:u w:val="single"/>
        </w:rPr>
        <w:t xml:space="preserve">space </w:t>
      </w:r>
      <w:r w:rsidRPr="00A90E46">
        <w:rPr>
          <w:rStyle w:val="Emphasis"/>
          <w:highlight w:val="green"/>
        </w:rPr>
        <w:t>technology to gain</w:t>
      </w:r>
      <w:r w:rsidRPr="00A90E46">
        <w:rPr>
          <w:highlight w:val="green"/>
          <w:u w:val="single"/>
        </w:rPr>
        <w:t xml:space="preserve"> </w:t>
      </w:r>
      <w:r w:rsidRPr="005064B0">
        <w:rPr>
          <w:u w:val="single"/>
        </w:rPr>
        <w:t xml:space="preserve">potential </w:t>
      </w:r>
      <w:r w:rsidRPr="00A90E46">
        <w:rPr>
          <w:rStyle w:val="Emphasis"/>
          <w:highlight w:val="green"/>
        </w:rPr>
        <w:t>military advantages</w:t>
      </w:r>
      <w:r w:rsidRPr="00A90E46">
        <w:rPr>
          <w:highlight w:val="green"/>
          <w:u w:val="single"/>
        </w:rPr>
        <w:t>.</w:t>
      </w:r>
      <w:r w:rsidRPr="005064B0">
        <w:rPr>
          <w:u w:val="single"/>
        </w:rPr>
        <w:t xml:space="preserve"> </w:t>
      </w:r>
    </w:p>
    <w:p w14:paraId="1EAB0F16" w14:textId="77777777" w:rsidR="00830586" w:rsidRDefault="00830586" w:rsidP="00830586">
      <w:pPr>
        <w:pStyle w:val="Heading4"/>
      </w:pPr>
      <w:r w:rsidRPr="005064B0">
        <w:t xml:space="preserve">China uses to increase aggression in the SCS. </w:t>
      </w:r>
    </w:p>
    <w:p w14:paraId="236E93AA" w14:textId="77777777" w:rsidR="00830586" w:rsidRPr="005064B0" w:rsidRDefault="00830586" w:rsidP="00830586">
      <w:r w:rsidRPr="005064B0">
        <w:rPr>
          <w:rStyle w:val="Style13ptBold"/>
        </w:rPr>
        <w:t>Yang 18</w:t>
      </w:r>
      <w:r>
        <w:t xml:space="preserve"> Adam </w:t>
      </w:r>
      <w:r w:rsidRPr="005064B0">
        <w:t xml:space="preserve">Yang 3-17-2018 “How Should the US Engage China in Space?” </w:t>
      </w:r>
      <w:hyperlink r:id="rId9" w:history="1">
        <w:r w:rsidRPr="005064B0">
          <w:rPr>
            <w:rStyle w:val="Hyperlink"/>
          </w:rPr>
          <w:t>https://thediplomat.com/2018/03/how-should-the-us-engage-china-in-space</w:t>
        </w:r>
      </w:hyperlink>
      <w:r w:rsidRPr="005064B0">
        <w:t xml:space="preserve"> (Major in the U.S. Marine Corp and a student at the Command and Staff College)//Elmer</w:t>
      </w:r>
      <w:r>
        <w:rPr>
          <w:rFonts w:eastAsia="Cambria" w:cs="Times New Roman"/>
          <w:sz w:val="16"/>
        </w:rPr>
        <w:t xml:space="preserve"> </w:t>
      </w:r>
    </w:p>
    <w:p w14:paraId="64239DF9" w14:textId="77777777" w:rsidR="00830586" w:rsidRPr="00D81E0A" w:rsidRDefault="00830586" w:rsidP="00830586">
      <w:pPr>
        <w:rPr>
          <w:sz w:val="16"/>
        </w:rPr>
      </w:pPr>
      <w:r w:rsidRPr="00D81E0A">
        <w:rPr>
          <w:u w:val="single"/>
        </w:rPr>
        <w:t xml:space="preserve">Subsequently, </w:t>
      </w:r>
      <w:r w:rsidRPr="00A90E46">
        <w:rPr>
          <w:rStyle w:val="Emphasis"/>
          <w:highlight w:val="green"/>
        </w:rPr>
        <w:t>China is pursuing international cooperation in space</w:t>
      </w:r>
      <w:r w:rsidRPr="00D81E0A">
        <w:rPr>
          <w:u w:val="single"/>
        </w:rPr>
        <w:t xml:space="preserve"> – not only </w:t>
      </w:r>
      <w:r w:rsidRPr="00A90E46">
        <w:rPr>
          <w:rStyle w:val="Emphasis"/>
          <w:highlight w:val="green"/>
        </w:rPr>
        <w:t>for security</w:t>
      </w:r>
      <w:r w:rsidRPr="00A90E46">
        <w:rPr>
          <w:highlight w:val="green"/>
          <w:u w:val="single"/>
        </w:rPr>
        <w:t xml:space="preserve"> </w:t>
      </w:r>
      <w:r w:rsidRPr="00A90E46">
        <w:rPr>
          <w:rStyle w:val="Emphasis"/>
          <w:highlight w:val="green"/>
        </w:rPr>
        <w:t>and</w:t>
      </w:r>
      <w:r w:rsidRPr="00A90E46">
        <w:rPr>
          <w:highlight w:val="green"/>
          <w:u w:val="single"/>
        </w:rPr>
        <w:t xml:space="preserve"> </w:t>
      </w:r>
      <w:r w:rsidRPr="00A90E46">
        <w:rPr>
          <w:rStyle w:val="Emphasis"/>
          <w:highlight w:val="green"/>
        </w:rPr>
        <w:t>economic</w:t>
      </w:r>
      <w:r w:rsidRPr="00A90E46">
        <w:rPr>
          <w:highlight w:val="green"/>
          <w:u w:val="single"/>
        </w:rPr>
        <w:t xml:space="preserve"> </w:t>
      </w:r>
      <w:r w:rsidRPr="00A90E46">
        <w:rPr>
          <w:rStyle w:val="Emphasis"/>
          <w:highlight w:val="green"/>
        </w:rPr>
        <w:t>reasons</w:t>
      </w:r>
      <w:r w:rsidRPr="00D81E0A">
        <w:rPr>
          <w:u w:val="single"/>
        </w:rPr>
        <w:t xml:space="preserve">, but also </w:t>
      </w:r>
      <w:r w:rsidRPr="00A90E46">
        <w:rPr>
          <w:rStyle w:val="Emphasis"/>
          <w:highlight w:val="green"/>
        </w:rPr>
        <w:t>to bolster</w:t>
      </w:r>
      <w:r w:rsidRPr="00D81E0A">
        <w:rPr>
          <w:u w:val="single"/>
        </w:rPr>
        <w:t xml:space="preserve"> the </w:t>
      </w:r>
      <w:r w:rsidRPr="00A90E46">
        <w:rPr>
          <w:rStyle w:val="Emphasis"/>
          <w:highlight w:val="green"/>
        </w:rPr>
        <w:t>legitimacy of the</w:t>
      </w:r>
      <w:r w:rsidRPr="00A90E46">
        <w:rPr>
          <w:highlight w:val="green"/>
          <w:u w:val="single"/>
        </w:rPr>
        <w:t xml:space="preserve"> </w:t>
      </w:r>
      <w:r w:rsidRPr="00A90E46">
        <w:rPr>
          <w:rStyle w:val="Emphasis"/>
          <w:highlight w:val="green"/>
        </w:rPr>
        <w:t>C</w:t>
      </w:r>
      <w:r w:rsidRPr="00D81E0A">
        <w:rPr>
          <w:u w:val="single"/>
        </w:rPr>
        <w:t xml:space="preserve">hinese </w:t>
      </w:r>
      <w:r w:rsidRPr="00A90E46">
        <w:rPr>
          <w:rStyle w:val="Emphasis"/>
          <w:highlight w:val="green"/>
        </w:rPr>
        <w:t>C</w:t>
      </w:r>
      <w:r w:rsidRPr="00D81E0A">
        <w:rPr>
          <w:u w:val="single"/>
        </w:rPr>
        <w:t xml:space="preserve">ommunist </w:t>
      </w:r>
      <w:r w:rsidRPr="00A90E46">
        <w:rPr>
          <w:rStyle w:val="Emphasis"/>
          <w:highlight w:val="green"/>
        </w:rPr>
        <w:t>P</w:t>
      </w:r>
      <w:r w:rsidRPr="00D81E0A">
        <w:rPr>
          <w:u w:val="single"/>
        </w:rPr>
        <w:t xml:space="preserve">arty </w:t>
      </w:r>
      <w:r w:rsidRPr="00A90E46">
        <w:rPr>
          <w:rStyle w:val="Emphasis"/>
          <w:highlight w:val="green"/>
        </w:rPr>
        <w:t>to</w:t>
      </w:r>
      <w:r w:rsidRPr="00D81E0A">
        <w:rPr>
          <w:u w:val="single"/>
        </w:rPr>
        <w:t xml:space="preserve"> domestic and </w:t>
      </w:r>
      <w:r w:rsidRPr="00A90E46">
        <w:rPr>
          <w:rStyle w:val="Emphasis"/>
          <w:highlight w:val="green"/>
        </w:rPr>
        <w:t>international audiences.</w:t>
      </w:r>
      <w:r w:rsidRPr="00D81E0A">
        <w:rPr>
          <w:u w:val="single"/>
        </w:rPr>
        <w:t xml:space="preserve"> The European Space Administration (ESA) has already expressed desires to cooperate with China on human space flight and the use of its future space station.</w:t>
      </w:r>
      <w:r w:rsidRPr="00D81E0A">
        <w:rPr>
          <w:sz w:val="16"/>
        </w:rPr>
        <w:t xml:space="preserve"> China especially values its relationship with ESA due to the opportunities to trade and transfer technologies denied by the United States. China and Russia have also agreed to cooperate on human space flight and deep space exploration. Though these initiatives are not on the scale of a Maritime Silk Road, they do offer U.S. policymakers opportunities to work with a rising space power for positive ends</w:t>
      </w:r>
      <w:r w:rsidRPr="00D81E0A">
        <w:rPr>
          <w:u w:val="single"/>
        </w:rPr>
        <w:t xml:space="preserve">. Finally, the [US] United States should pay attention to </w:t>
      </w:r>
      <w:r w:rsidRPr="00A90E46">
        <w:rPr>
          <w:rStyle w:val="Emphasis"/>
          <w:highlight w:val="green"/>
        </w:rPr>
        <w:t>China’s diplomatic</w:t>
      </w:r>
      <w:r w:rsidRPr="00D81E0A">
        <w:rPr>
          <w:u w:val="single"/>
        </w:rPr>
        <w:t xml:space="preserve"> and engagement </w:t>
      </w:r>
      <w:r w:rsidRPr="00A90E46">
        <w:rPr>
          <w:rStyle w:val="Emphasis"/>
          <w:highlight w:val="green"/>
        </w:rPr>
        <w:t>efforts</w:t>
      </w:r>
      <w:r w:rsidRPr="00D81E0A">
        <w:rPr>
          <w:u w:val="single"/>
        </w:rPr>
        <w:t xml:space="preserve"> with other nations. Contrary to the cooperative tenets for a Maritime Silk Road, in 2016, China </w:t>
      </w:r>
      <w:r w:rsidRPr="00A90E46">
        <w:rPr>
          <w:rStyle w:val="Emphasis"/>
          <w:highlight w:val="green"/>
        </w:rPr>
        <w:t>convinced Cambodia to</w:t>
      </w:r>
      <w:r w:rsidRPr="00A90E46">
        <w:rPr>
          <w:highlight w:val="green"/>
          <w:u w:val="single"/>
        </w:rPr>
        <w:t xml:space="preserve"> </w:t>
      </w:r>
      <w:r w:rsidRPr="00A90E46">
        <w:rPr>
          <w:rStyle w:val="Emphasis"/>
          <w:highlight w:val="green"/>
        </w:rPr>
        <w:t>block</w:t>
      </w:r>
      <w:r w:rsidRPr="00A90E46">
        <w:rPr>
          <w:highlight w:val="green"/>
          <w:u w:val="single"/>
        </w:rPr>
        <w:t xml:space="preserve"> an</w:t>
      </w:r>
      <w:r w:rsidRPr="00D81E0A">
        <w:rPr>
          <w:u w:val="single"/>
        </w:rPr>
        <w:t xml:space="preserve"> Association of South East Asian Nations (</w:t>
      </w:r>
      <w:r w:rsidRPr="00A90E46">
        <w:rPr>
          <w:rStyle w:val="Emphasis"/>
          <w:highlight w:val="green"/>
        </w:rPr>
        <w:t>ASEAN</w:t>
      </w:r>
      <w:r w:rsidRPr="00D81E0A">
        <w:rPr>
          <w:u w:val="single"/>
        </w:rPr>
        <w:t xml:space="preserve">) joint </w:t>
      </w:r>
      <w:r w:rsidRPr="00A90E46">
        <w:rPr>
          <w:rStyle w:val="Emphasis"/>
          <w:highlight w:val="green"/>
        </w:rPr>
        <w:t>statement</w:t>
      </w:r>
      <w:r w:rsidRPr="00D81E0A">
        <w:rPr>
          <w:u w:val="single"/>
        </w:rPr>
        <w:t xml:space="preserve"> </w:t>
      </w:r>
      <w:r w:rsidRPr="00A90E46">
        <w:rPr>
          <w:rStyle w:val="Emphasis"/>
          <w:highlight w:val="green"/>
        </w:rPr>
        <w:t>that recognized</w:t>
      </w:r>
      <w:r w:rsidRPr="00A90E46">
        <w:rPr>
          <w:highlight w:val="green"/>
          <w:u w:val="single"/>
        </w:rPr>
        <w:t xml:space="preserve"> </w:t>
      </w:r>
      <w:r w:rsidRPr="00A90E46">
        <w:rPr>
          <w:rStyle w:val="Emphasis"/>
          <w:highlight w:val="green"/>
        </w:rPr>
        <w:t>The Hague’s</w:t>
      </w:r>
      <w:r w:rsidRPr="00A90E46">
        <w:rPr>
          <w:highlight w:val="green"/>
          <w:u w:val="single"/>
        </w:rPr>
        <w:t xml:space="preserve"> </w:t>
      </w:r>
      <w:r w:rsidRPr="00D81E0A">
        <w:rPr>
          <w:u w:val="single"/>
        </w:rPr>
        <w:t xml:space="preserve">arbitration </w:t>
      </w:r>
      <w:r w:rsidRPr="00A90E46">
        <w:rPr>
          <w:rStyle w:val="Emphasis"/>
          <w:highlight w:val="green"/>
        </w:rPr>
        <w:t>ruling on the S</w:t>
      </w:r>
      <w:r w:rsidRPr="00D81E0A">
        <w:rPr>
          <w:u w:val="single"/>
        </w:rPr>
        <w:t>outh</w:t>
      </w:r>
      <w:r w:rsidRPr="00A90E46">
        <w:rPr>
          <w:highlight w:val="green"/>
          <w:u w:val="single"/>
        </w:rPr>
        <w:t xml:space="preserve"> </w:t>
      </w:r>
      <w:r w:rsidRPr="00A90E46">
        <w:rPr>
          <w:rStyle w:val="Emphasis"/>
          <w:highlight w:val="green"/>
        </w:rPr>
        <w:t>C</w:t>
      </w:r>
      <w:r w:rsidRPr="00D81E0A">
        <w:rPr>
          <w:u w:val="single"/>
        </w:rPr>
        <w:t>hina</w:t>
      </w:r>
      <w:r w:rsidRPr="00A90E46">
        <w:rPr>
          <w:highlight w:val="green"/>
          <w:u w:val="single"/>
        </w:rPr>
        <w:t xml:space="preserve"> </w:t>
      </w:r>
      <w:r w:rsidRPr="00A90E46">
        <w:rPr>
          <w:rStyle w:val="Emphasis"/>
          <w:highlight w:val="green"/>
        </w:rPr>
        <w:t>S</w:t>
      </w:r>
      <w:r w:rsidRPr="00D81E0A">
        <w:rPr>
          <w:u w:val="single"/>
        </w:rPr>
        <w:t>ea dispute in favor of the Philippines</w:t>
      </w:r>
      <w:r w:rsidRPr="00D81E0A">
        <w:rPr>
          <w:sz w:val="16"/>
        </w:rPr>
        <w:t xml:space="preserve">. In </w:t>
      </w:r>
      <w:r w:rsidRPr="00D81E0A">
        <w:rPr>
          <w:u w:val="single"/>
        </w:rPr>
        <w:t>June 2017, Vietnam resisted China’s demands to vacate an oil venture within its EEZ, but eventually capitulated when China threatened to use force</w:t>
      </w:r>
      <w:r w:rsidRPr="00D81E0A">
        <w:rPr>
          <w:sz w:val="16"/>
        </w:rPr>
        <w:t xml:space="preserve">. The most concerning aspect for Vietnam was an atypical silence from its neighbors – particularly from the Philippines, Indonesia, and Singapore. Apparently, China’s political and economic </w:t>
      </w:r>
      <w:r w:rsidRPr="00A90E46">
        <w:rPr>
          <w:rStyle w:val="Emphasis"/>
          <w:highlight w:val="green"/>
        </w:rPr>
        <w:t>leverage</w:t>
      </w:r>
      <w:r w:rsidRPr="00A90E46">
        <w:rPr>
          <w:sz w:val="16"/>
          <w:highlight w:val="green"/>
        </w:rPr>
        <w:t xml:space="preserve"> </w:t>
      </w:r>
      <w:r w:rsidRPr="00D81E0A">
        <w:rPr>
          <w:sz w:val="16"/>
        </w:rPr>
        <w:t xml:space="preserve">over these nations </w:t>
      </w:r>
      <w:r w:rsidRPr="00A90E46">
        <w:rPr>
          <w:rStyle w:val="Emphasis"/>
          <w:highlight w:val="green"/>
        </w:rPr>
        <w:t>prevented them</w:t>
      </w:r>
      <w:r w:rsidRPr="00A90E46">
        <w:rPr>
          <w:sz w:val="16"/>
          <w:highlight w:val="green"/>
        </w:rPr>
        <w:t xml:space="preserve"> </w:t>
      </w:r>
      <w:r w:rsidRPr="00D81E0A">
        <w:rPr>
          <w:sz w:val="16"/>
        </w:rPr>
        <w:t xml:space="preserve">from publicly sympathizing with Vietnam or rebuking China’s actions. Seemingly, when pressed, </w:t>
      </w:r>
      <w:r w:rsidRPr="00A90E46">
        <w:rPr>
          <w:rStyle w:val="Emphasis"/>
          <w:highlight w:val="green"/>
        </w:rPr>
        <w:t xml:space="preserve">China uses soft and hard power tactics bilaterally to dislodge multilateral </w:t>
      </w:r>
      <w:r w:rsidRPr="00A90E46">
        <w:rPr>
          <w:rStyle w:val="Emphasis"/>
          <w:highlight w:val="green"/>
          <w:bdr w:val="single" w:sz="18" w:space="0" w:color="auto"/>
        </w:rPr>
        <w:t>initiatives that counter it interest</w:t>
      </w:r>
      <w:r w:rsidRPr="00A90E46">
        <w:rPr>
          <w:sz w:val="16"/>
          <w:highlight w:val="green"/>
          <w:bdr w:val="single" w:sz="18" w:space="0" w:color="auto"/>
        </w:rPr>
        <w:t>s</w:t>
      </w:r>
      <w:r w:rsidRPr="00D81E0A">
        <w:rPr>
          <w:sz w:val="16"/>
        </w:rPr>
        <w:t xml:space="preserve">. Could China disrupt the U.S.-European alliance as it did with ASEAN unity? At this stage, Chinese-European cooperation in space seems well intentioned. Nevertheless, U.S. policymakers should consider whether China’s growing space relations with Europe, Russia, or any other space power could complicate U.S. interests in other areas. </w:t>
      </w:r>
      <w:r w:rsidRPr="00D81E0A">
        <w:rPr>
          <w:rStyle w:val="StyleUnderline"/>
        </w:rPr>
        <w:t>As China strengthens its partnerships, its ability to shape laws, institutions and the strategic preferences of others increase as well.</w:t>
      </w:r>
    </w:p>
    <w:p w14:paraId="457042A8" w14:textId="77777777" w:rsidR="00830586" w:rsidRPr="00D81E0A" w:rsidRDefault="00830586" w:rsidP="00830586">
      <w:pPr>
        <w:pStyle w:val="Heading4"/>
      </w:pPr>
      <w:r w:rsidRPr="00D81E0A">
        <w:t xml:space="preserve">Unchecked maritime expansion risks </w:t>
      </w:r>
      <w:r>
        <w:t>Nuclear War</w:t>
      </w:r>
    </w:p>
    <w:p w14:paraId="7EBA01C4" w14:textId="77777777" w:rsidR="00830586" w:rsidRDefault="00830586" w:rsidP="00830586">
      <w:r w:rsidRPr="00D81E0A">
        <w:rPr>
          <w:rStyle w:val="Style13ptBold"/>
        </w:rPr>
        <w:t xml:space="preserve">Thayer and Han 19 </w:t>
      </w:r>
      <w:r w:rsidRPr="00D81E0A">
        <w:t>(Bradley A. &amp; Lianchao; professor of Political Science at the University of Texas San Antonio, fellow at the Belfer Center for Science and International Affairs at Harvard University; vice president of Citizen Power Initiatives for China, founder of the Independent Federation of Chinese Students and Scholars, legislative counsel and policy director in the US Senate for 12 years; ( 6-12-2019, https://nationalinterest.org/feature/%E2%80%98xi-doctrine%E2%80%99-proclaiming-and-rationalizing-china%E2%80%99s-aggression-62402, "The ‘Xi Doctrine’: Proclaiming and Rationalizing China’s Aggression," National Interest, Acc:9-20-2019 (ermo/sms)</w:t>
      </w:r>
    </w:p>
    <w:p w14:paraId="40E2BB22" w14:textId="77777777" w:rsidR="00830586" w:rsidRPr="00D81E0A" w:rsidRDefault="00830586" w:rsidP="00830586">
      <w:pPr>
        <w:rPr>
          <w:sz w:val="12"/>
        </w:rPr>
      </w:pPr>
      <w:r w:rsidRPr="00D81E0A">
        <w:rPr>
          <w:sz w:val="12"/>
        </w:rPr>
        <w:t xml:space="preserve">Using the occasion of the Shangri-La Dialogue </w:t>
      </w:r>
      <w:r w:rsidRPr="00D81E0A">
        <w:rPr>
          <w:rStyle w:val="StyleUnderline"/>
        </w:rPr>
        <w:t>in Singapore this month</w:t>
      </w:r>
      <w:r w:rsidRPr="00D81E0A">
        <w:rPr>
          <w:sz w:val="12"/>
        </w:rPr>
        <w:t xml:space="preserve">, Chinese Minister of National Defense and State Councilor Gen. Wei Fenghe, delivered a sharp message to the United States, which may be termed the “Xi Doctrine” on China’s use of force, after Chinese premier Xi Jinping. Wei declaring both China’s resolve to aggress to advance its interests and a rationalization for the use of force. </w:t>
      </w:r>
      <w:r w:rsidRPr="00D81E0A">
        <w:rPr>
          <w:rStyle w:val="StyleUnderline"/>
        </w:rPr>
        <w:t>Wei’s de facto threat of war should not be lost in</w:t>
      </w:r>
      <w:r w:rsidRPr="00D81E0A">
        <w:rPr>
          <w:sz w:val="12"/>
        </w:rPr>
        <w:t xml:space="preserve"> his nuances, deliberate ambiguity, or in </w:t>
      </w:r>
      <w:r w:rsidRPr="00D81E0A">
        <w:rPr>
          <w:rStyle w:val="StyleUnderline"/>
        </w:rPr>
        <w:t>translation. His remarks were so bellicose that</w:t>
      </w:r>
      <w:r w:rsidRPr="00D81E0A">
        <w:rPr>
          <w:sz w:val="12"/>
        </w:rPr>
        <w:t xml:space="preserve"> the world has noticed, as was certainly intended by the leadership of the Chinese Communist Party (CCP). Empirical evidence of China’s aggression is increasingly common, from its attempt to dominate the South China Sea, the neo-imperialist effort to gain control of states through the Belt and Road Initiative, to its technological imperialism to control 5G and artificial intelligence technologies. What is rather less frequent are statements from high-level Chinese officials proclaiming the country’s intent to be aggressive and offering an attempted legitimizing principle justifying that aggression. While much of the content of Wei’s remarks were in keeping with the gossamer pronouncements on China’s peaceful intentions, as well as a paean to Xi Jinping’s leadership, they still conveyed that China is ready and willing to resort to war if the United States stands in its way of global expansion; and </w:t>
      </w:r>
      <w:r w:rsidRPr="00A90E46">
        <w:rPr>
          <w:rStyle w:val="StyleUnderline"/>
          <w:highlight w:val="green"/>
        </w:rPr>
        <w:t>they made</w:t>
      </w:r>
      <w:r w:rsidRPr="00A90E46">
        <w:rPr>
          <w:highlight w:val="green"/>
          <w:u w:val="single"/>
        </w:rPr>
        <w:t xml:space="preserve"> clear that </w:t>
      </w:r>
      <w:r w:rsidRPr="00D81E0A">
        <w:rPr>
          <w:sz w:val="12"/>
        </w:rPr>
        <w:t xml:space="preserve">China must go to war, or even a nuclear war, to occupy Taiwan. Specifically, there are four elements that comprise the Xi Doctrine and are indications of China’s signaling its willingness to use force. The first component is a new and alarming proclamation of the undisguised threats to use force or wage an unlimited war. China is becoming bolder as its military power grows. This is evidenced in Wei’s muscular remarks on the People’s Republic of China’s approach against Taiwan, his explicit statement that China does not renounce the use of force against Taiwan, and his effort to deter the United States and its allies from intervention should an attack occur. Wei forcefully stated: “If anyone dares to separate Taiwan from China, the Chinese military has no choice but must go to war, and must fight for the reunification of the motherland at all costs.” “At all cost” means that </w:t>
      </w:r>
      <w:r w:rsidRPr="00A90E46">
        <w:rPr>
          <w:highlight w:val="green"/>
          <w:u w:val="single"/>
        </w:rPr>
        <w:t xml:space="preserve">China </w:t>
      </w:r>
      <w:r w:rsidRPr="00A90E46">
        <w:rPr>
          <w:b/>
          <w:iCs/>
          <w:highlight w:val="green"/>
          <w:u w:val="single"/>
        </w:rPr>
        <w:t>will not hesitate</w:t>
      </w:r>
      <w:r w:rsidRPr="00A90E46">
        <w:rPr>
          <w:highlight w:val="green"/>
          <w:u w:val="single"/>
        </w:rPr>
        <w:t xml:space="preserve"> to use nuclear weapons</w:t>
      </w:r>
      <w:r w:rsidRPr="00D81E0A">
        <w:rPr>
          <w:sz w:val="12"/>
        </w:rPr>
        <w:t xml:space="preserve"> or launching another Pearl Harbor to take over Taiwan. This is a clear warning of an invasion. Second, the Xi Doctrine legitimizes territorial expansion. Through his remarks, Wei sought to convince the rest of the world that China’s seizure of most of the South China Sea is an accomplished fact that cannot be overturned. He made bogus accusations, which included blaming the United States for “raking in profits by stirring up troubles” in the region. He insisted that only ASEAN and China must resolve the issue. He claimed that China’s militarization on South China Sea islands and reefs were an act of self-defense. Should this be allowed to stand, then </w:t>
      </w:r>
      <w:r w:rsidRPr="00A90E46">
        <w:rPr>
          <w:highlight w:val="green"/>
          <w:u w:val="single"/>
        </w:rPr>
        <w:t xml:space="preserve">the Xi Doctrine will set a </w:t>
      </w:r>
      <w:r w:rsidRPr="00A90E46">
        <w:rPr>
          <w:b/>
          <w:iCs/>
          <w:highlight w:val="green"/>
          <w:u w:val="single"/>
        </w:rPr>
        <w:t>perilous precedent</w:t>
      </w:r>
      <w:r w:rsidRPr="00A90E46">
        <w:rPr>
          <w:highlight w:val="green"/>
          <w:u w:val="single"/>
        </w:rPr>
        <w:t xml:space="preserve"> of successful territorial expansion, which will </w:t>
      </w:r>
      <w:r w:rsidRPr="00A90E46">
        <w:rPr>
          <w:b/>
          <w:iCs/>
          <w:highlight w:val="green"/>
          <w:u w:val="single"/>
        </w:rPr>
        <w:t>further entice China</w:t>
      </w:r>
      <w:r w:rsidRPr="00D81E0A">
        <w:rPr>
          <w:sz w:val="12"/>
        </w:rPr>
        <w:t xml:space="preserve"> and jeopardize the peace of the region. Third, the doctrine targets the United States as a cause of the world’s major problems and envisions a powerful China evicting the United States from the region. </w:t>
      </w:r>
      <w:r w:rsidRPr="00A90E46">
        <w:rPr>
          <w:highlight w:val="green"/>
          <w:u w:val="single"/>
        </w:rPr>
        <w:t>Wei</w:t>
      </w:r>
      <w:r w:rsidRPr="00D81E0A">
        <w:rPr>
          <w:sz w:val="12"/>
        </w:rPr>
        <w:t xml:space="preserve"> obliquely identified the United States as the cause wars, conflicts, and unrest, and </w:t>
      </w:r>
      <w:r w:rsidRPr="00A90E46">
        <w:rPr>
          <w:b/>
          <w:iCs/>
          <w:highlight w:val="green"/>
          <w:u w:val="single"/>
        </w:rPr>
        <w:t>sought</w:t>
      </w:r>
      <w:r w:rsidRPr="00A90E46">
        <w:rPr>
          <w:highlight w:val="green"/>
          <w:u w:val="single"/>
        </w:rPr>
        <w:t xml:space="preserve"> to convey that the United States will abandon</w:t>
      </w:r>
      <w:r w:rsidRPr="00D81E0A">
        <w:rPr>
          <w:sz w:val="12"/>
        </w:rPr>
        <w:t xml:space="preserve"> the states of the South China Sea (</w:t>
      </w:r>
      <w:r w:rsidRPr="00A90E46">
        <w:rPr>
          <w:highlight w:val="green"/>
          <w:u w:val="single"/>
        </w:rPr>
        <w:t>SCS</w:t>
      </w:r>
      <w:r w:rsidRPr="00D81E0A">
        <w:rPr>
          <w:sz w:val="12"/>
        </w:rPr>
        <w:t xml:space="preserve">) when it is confronted by Chinese power, a typical divide and conquer strategy used by the CCP regime. The Xi Doctrine’s fourth element is the mendacity regarding China’s historical use of force and current actions. While the distortions of history were numerous, there were three major lies that should be alarming for the states of the region and the global community. First, Wei said that China had never invaded another country, which is a claim so transparently false it can only be a measure of the contempt he held for the audience. </w:t>
      </w:r>
      <w:r w:rsidRPr="00A90E46">
        <w:rPr>
          <w:rStyle w:val="StyleUnderline"/>
          <w:highlight w:val="green"/>
        </w:rPr>
        <w:t>China has a long history of aggression</w:t>
      </w:r>
      <w:r w:rsidRPr="00D81E0A">
        <w:rPr>
          <w:sz w:val="12"/>
        </w:rPr>
        <w:t xml:space="preserve">, including </w:t>
      </w:r>
      <w:r w:rsidRPr="00A90E46">
        <w:rPr>
          <w:rStyle w:val="StyleUnderline"/>
          <w:highlight w:val="green"/>
        </w:rPr>
        <w:t>against the</w:t>
      </w:r>
      <w:r w:rsidRPr="00D81E0A">
        <w:rPr>
          <w:sz w:val="12"/>
        </w:rPr>
        <w:t xml:space="preserve"> Tibetans and </w:t>
      </w:r>
      <w:r w:rsidRPr="00A90E46">
        <w:rPr>
          <w:rStyle w:val="StyleUnderline"/>
          <w:highlight w:val="green"/>
        </w:rPr>
        <w:t>Vietnamese, and perhaps soon</w:t>
      </w:r>
      <w:r w:rsidRPr="00D81E0A">
        <w:rPr>
          <w:sz w:val="12"/>
        </w:rPr>
        <w:t xml:space="preserve"> against the </w:t>
      </w:r>
      <w:r w:rsidRPr="00A90E46">
        <w:rPr>
          <w:rStyle w:val="StyleUnderline"/>
          <w:highlight w:val="green"/>
        </w:rPr>
        <w:t>Taiwan</w:t>
      </w:r>
      <w:r w:rsidRPr="00D81E0A">
        <w:rPr>
          <w:sz w:val="12"/>
        </w:rPr>
        <w:t>ese. Second, Wei argued that hegemony does not conform to China’s values when, in fact, China proudly was Asia’s hegemon for most of the last two thousand years. Lastly, he claimed that the situation in the SCS is moving toward stability—</w:t>
      </w:r>
      <w:r w:rsidRPr="00A90E46">
        <w:rPr>
          <w:rStyle w:val="StyleUnderline"/>
          <w:highlight w:val="green"/>
        </w:rPr>
        <w:t>from China’s perspective</w:t>
      </w:r>
      <w:r w:rsidRPr="00D81E0A">
        <w:rPr>
          <w:sz w:val="12"/>
        </w:rPr>
        <w:t xml:space="preserve"> this </w:t>
      </w:r>
      <w:r w:rsidRPr="00A90E46">
        <w:rPr>
          <w:rStyle w:val="StyleUnderline"/>
          <w:highlight w:val="green"/>
        </w:rPr>
        <w:t>stability is caused by its successful seizure of territory</w:t>
      </w:r>
      <w:r w:rsidRPr="00D81E0A">
        <w:rPr>
          <w:sz w:val="12"/>
        </w:rPr>
        <w:t xml:space="preserve">. In fact, the SCS is far less stable as a result of China’s actions. Efforts to counter this grab are denounced by Wei as destabilizing, which is a bit like a thief accusing you of a crime for wanting your property returned. Wei’s belligerent rhetoric is an indication that the CCP regime faces deep external and internal crises. Externally, the Trump administration has shocked the CCP with the three major steps it has taken. First, it has shifted the focus of the U.S. national-security strategy and now identifies China explicitly as its primary rival—abandoning the far more muted policies of previous administrations. Second, Trump has acted on this peer competitive threat by advancing tangible measures, such as arms sales to allies and the ban of Huawei. Third, the administration has made credible commitments to assure partners and allies to counter China’s aggression and bullying. These have unbalanced the CCP regime, and its natural reaction is to bully its way out. Additionally, the CCP regime has perceived that the world today has begun to consider the negative implications of China’s rise, and the United States is determined to prevent what heretofore had been considered China’s unstoppable rise. From the perspective of CCP, conflict is increasingly seen as inevitable and perhaps even imminent. Wei’s bellicosity should be seen in this light, and the PLA is tasked with fighting and winning the war. Internally, Xi’s anti-corruption campaign that selectively targets his political rivalries, and his abandoning the established rules such as term limited of presidency, have introduced deep cleavages into the unity of the regime unity. China’s economic slowdown, made worse by the U.S. trade war, is a fundamental challenge to the regime’s legitimacy. Xi’s repression and suppression of the Chinese people, particularly human-rights defenders, Christians, Kazakhs, Uighurs, and other minorities, have miscarried. Drawing from the pages of unfortunate history, in a classic social-imperialist move, </w:t>
      </w:r>
      <w:r w:rsidRPr="00A90E46">
        <w:rPr>
          <w:rStyle w:val="StyleUnderline"/>
          <w:highlight w:val="green"/>
        </w:rPr>
        <w:t>the regime wants to direct</w:t>
      </w:r>
      <w:r w:rsidRPr="00D81E0A">
        <w:rPr>
          <w:sz w:val="12"/>
        </w:rPr>
        <w:t xml:space="preserve"> these </w:t>
      </w:r>
      <w:r w:rsidRPr="00A90E46">
        <w:rPr>
          <w:rStyle w:val="StyleUnderline"/>
          <w:highlight w:val="green"/>
        </w:rPr>
        <w:t>internal tensions outward</w:t>
      </w:r>
      <w:r w:rsidRPr="00D81E0A">
        <w:rPr>
          <w:sz w:val="12"/>
        </w:rPr>
        <w:t xml:space="preserve">. At the same time, the nationalistic fervor advanced by the CCP’s propaganda and by the rapid military modernization have made many young militant officers in the PLA overconfident. This is infrequently noticed in the West. They can hardly wait to fight an ultimate war to defeat the arch-enemy. </w:t>
      </w:r>
      <w:r w:rsidRPr="00D81E0A">
        <w:rPr>
          <w:rStyle w:val="StyleUnderline"/>
        </w:rPr>
        <w:t>This</w:t>
      </w:r>
      <w:r w:rsidRPr="00D81E0A">
        <w:rPr>
          <w:sz w:val="12"/>
        </w:rPr>
        <w:t xml:space="preserve"> plainly dangerous </w:t>
      </w:r>
      <w:r w:rsidRPr="00D81E0A">
        <w:rPr>
          <w:rStyle w:val="StyleUnderline"/>
        </w:rPr>
        <w:t>mentality echoes the Japanese military’s beliefs before Pearl Harbor</w:t>
      </w:r>
      <w:r w:rsidRPr="00D81E0A">
        <w:rPr>
          <w:sz w:val="12"/>
        </w:rPr>
        <w:t>.</w:t>
      </w:r>
    </w:p>
    <w:p w14:paraId="293A9BAC" w14:textId="4DC9AC1C" w:rsidR="00830586" w:rsidRDefault="00830586" w:rsidP="00830586">
      <w:pPr>
        <w:pStyle w:val="Heading3"/>
      </w:pPr>
      <w:r>
        <w:t>3</w:t>
      </w:r>
    </w:p>
    <w:p w14:paraId="145E8063" w14:textId="77777777" w:rsidR="00C3709A" w:rsidRPr="00BC3F45" w:rsidRDefault="00C3709A" w:rsidP="00C3709A">
      <w:pPr>
        <w:pStyle w:val="Heading4"/>
        <w:rPr>
          <w:rFonts w:cs="Calibri"/>
        </w:rPr>
      </w:pPr>
      <w:r w:rsidRPr="00BC3F45">
        <w:rPr>
          <w:rFonts w:cs="Calibri"/>
        </w:rPr>
        <w:t>CP:</w:t>
      </w:r>
      <w:r w:rsidRPr="0000076C">
        <w:rPr>
          <w:rFonts w:cs="Calibri"/>
        </w:rPr>
        <w:t xml:space="preserve"> </w:t>
      </w:r>
      <w:r w:rsidRPr="00355308">
        <w:rPr>
          <w:rFonts w:cs="Calibri"/>
        </w:rPr>
        <w:t>The appropriation of outer space through asteroid mining by private entities</w:t>
      </w:r>
      <w:r>
        <w:rPr>
          <w:rFonts w:cs="Calibri"/>
        </w:rPr>
        <w:t xml:space="preserve">, with the exception of low yield </w:t>
      </w:r>
      <w:r w:rsidRPr="00BC3F45">
        <w:rPr>
          <w:rFonts w:cs="Calibri"/>
        </w:rPr>
        <w:t>asteroid material collection for scientific study</w:t>
      </w:r>
      <w:r>
        <w:rPr>
          <w:rFonts w:cs="Calibri"/>
        </w:rPr>
        <w:t>, should be banned.</w:t>
      </w:r>
    </w:p>
    <w:p w14:paraId="08700134" w14:textId="77777777" w:rsidR="00C3709A" w:rsidRPr="00BC3F45" w:rsidRDefault="00C3709A" w:rsidP="00C3709A"/>
    <w:p w14:paraId="4BEAD3F3" w14:textId="77777777" w:rsidR="00C3709A" w:rsidRPr="00BC3F45" w:rsidRDefault="00C3709A" w:rsidP="00C3709A">
      <w:pPr>
        <w:pStyle w:val="Heading4"/>
        <w:rPr>
          <w:rFonts w:cs="Calibri"/>
        </w:rPr>
      </w:pPr>
      <w:r w:rsidRPr="00BC3F45">
        <w:rPr>
          <w:rFonts w:cs="Calibri"/>
        </w:rPr>
        <w:t xml:space="preserve">Private extraction key to study of </w:t>
      </w:r>
      <w:r w:rsidRPr="00BC3F45">
        <w:rPr>
          <w:rFonts w:cs="Calibri"/>
          <w:u w:val="single"/>
        </w:rPr>
        <w:t>space samples</w:t>
      </w:r>
      <w:r w:rsidRPr="00BC3F45">
        <w:rPr>
          <w:rFonts w:cs="Calibri"/>
        </w:rPr>
        <w:t xml:space="preserve">—costs </w:t>
      </w:r>
    </w:p>
    <w:p w14:paraId="0AD1E3A1" w14:textId="77777777" w:rsidR="00C3709A" w:rsidRPr="00BC3F45" w:rsidRDefault="00C3709A" w:rsidP="00C3709A">
      <w:r w:rsidRPr="00BC3F45">
        <w:rPr>
          <w:b/>
          <w:bCs/>
          <w:sz w:val="26"/>
          <w:szCs w:val="26"/>
        </w:rPr>
        <w:t>OSI ND</w:t>
      </w:r>
      <w:r w:rsidRPr="00BC3F45">
        <w:t xml:space="preserve"> </w:t>
      </w:r>
      <w:r w:rsidRPr="00BC3F45">
        <w:rPr>
          <w:sz w:val="18"/>
          <w:szCs w:val="18"/>
        </w:rPr>
        <w:t>(Outer Space Institute, network of world-leading space experts united by their commitment to highly innovative, transdisciplinary research that addresses grand challenges facing the continued use and exploration of space. http://outerspaceinstitute.ca/resources.html. No date but is referencing asteroid probes from 2021.)DR 22</w:t>
      </w:r>
    </w:p>
    <w:p w14:paraId="31163C81" w14:textId="77777777" w:rsidR="00C3709A" w:rsidRPr="00BC3F45" w:rsidRDefault="00C3709A" w:rsidP="00C3709A">
      <w:pPr>
        <w:rPr>
          <w:u w:val="single"/>
        </w:rPr>
      </w:pPr>
      <w:r w:rsidRPr="004B1FBE">
        <w:rPr>
          <w:rStyle w:val="Emphasis"/>
          <w:highlight w:val="green"/>
        </w:rPr>
        <w:t>Public-private partnerships</w:t>
      </w:r>
      <w:r w:rsidRPr="00BC3F45">
        <w:rPr>
          <w:u w:val="single"/>
        </w:rPr>
        <w:t xml:space="preserve"> are fostering the development of ISRU technology</w:t>
      </w:r>
      <w:r w:rsidRPr="00BC3F45">
        <w:rPr>
          <w:sz w:val="14"/>
        </w:rPr>
        <w:t xml:space="preserve">. </w:t>
      </w:r>
      <w:r w:rsidRPr="004B1FBE">
        <w:rPr>
          <w:highlight w:val="green"/>
          <w:u w:val="single"/>
        </w:rPr>
        <w:t>NASA contracted</w:t>
      </w:r>
      <w:r w:rsidRPr="00BC3F45">
        <w:rPr>
          <w:u w:val="single"/>
        </w:rPr>
        <w:t> </w:t>
      </w:r>
      <w:hyperlink r:id="rId10" w:history="1">
        <w:r w:rsidRPr="004B1FBE">
          <w:rPr>
            <w:rStyle w:val="Hyperlink"/>
            <w:highlight w:val="green"/>
            <w:u w:val="single"/>
          </w:rPr>
          <w:t>four private companies</w:t>
        </w:r>
      </w:hyperlink>
      <w:r w:rsidRPr="004B1FBE">
        <w:rPr>
          <w:highlight w:val="green"/>
          <w:u w:val="single"/>
        </w:rPr>
        <w:t> to collect samples</w:t>
      </w:r>
      <w:r w:rsidRPr="00BC3F45">
        <w:rPr>
          <w:u w:val="single"/>
        </w:rPr>
        <w:t xml:space="preserve"> of regolith </w:t>
      </w:r>
      <w:r w:rsidRPr="004B1FBE">
        <w:rPr>
          <w:rStyle w:val="Emphasis"/>
          <w:highlight w:val="green"/>
        </w:rPr>
        <w:t>from the Moon</w:t>
      </w:r>
      <w:r w:rsidRPr="00BC3F45">
        <w:rPr>
          <w:rStyle w:val="Emphasis"/>
        </w:rPr>
        <w:t>’s south pole</w:t>
      </w:r>
      <w:r w:rsidRPr="00BC3F45">
        <w:rPr>
          <w:sz w:val="14"/>
        </w:rPr>
        <w:t>. Once collected, ownership of the samples will be </w:t>
      </w:r>
      <w:hyperlink r:id="rId11" w:history="1">
        <w:r w:rsidRPr="00BC3F45">
          <w:rPr>
            <w:rStyle w:val="Hyperlink"/>
            <w:sz w:val="14"/>
          </w:rPr>
          <w:t>transferred to NASA in-situ</w:t>
        </w:r>
      </w:hyperlink>
      <w:r w:rsidRPr="00BC3F45">
        <w:rPr>
          <w:sz w:val="14"/>
        </w:rPr>
        <w:t> as a move to kick-start space commerce and incentivize further investment in the development of ISRU technology. Additionally, </w:t>
      </w:r>
      <w:hyperlink r:id="rId12" w:history="1">
        <w:r w:rsidRPr="00BC3F45">
          <w:rPr>
            <w:rStyle w:val="Hyperlink"/>
            <w:u w:val="single"/>
          </w:rPr>
          <w:t>NASA awarded SpaceX</w:t>
        </w:r>
      </w:hyperlink>
      <w:r w:rsidRPr="00BC3F45">
        <w:rPr>
          <w:u w:val="single"/>
        </w:rPr>
        <w:t> a $2.9 billion contract to build a human landing system that will carry astronauts to the lunar surface.</w:t>
      </w:r>
    </w:p>
    <w:p w14:paraId="3D1BF05D" w14:textId="77777777" w:rsidR="00C3709A" w:rsidRPr="00BC3F45" w:rsidRDefault="00C3709A" w:rsidP="00C3709A">
      <w:pPr>
        <w:rPr>
          <w:sz w:val="12"/>
          <w:szCs w:val="12"/>
        </w:rPr>
      </w:pPr>
      <w:r w:rsidRPr="00BC3F45">
        <w:rPr>
          <w:sz w:val="12"/>
          <w:szCs w:val="12"/>
        </w:rPr>
        <w:t>China has also made significant progress on the technological front with the success of their </w:t>
      </w:r>
      <w:hyperlink r:id="rId13" w:history="1">
        <w:r w:rsidRPr="00BC3F45">
          <w:rPr>
            <w:rStyle w:val="Hyperlink"/>
            <w:sz w:val="12"/>
            <w:szCs w:val="12"/>
          </w:rPr>
          <w:t>Chang’e 5 spacecraft,</w:t>
        </w:r>
      </w:hyperlink>
      <w:r w:rsidRPr="00BC3F45">
        <w:rPr>
          <w:sz w:val="12"/>
          <w:szCs w:val="12"/>
        </w:rPr>
        <w:t> which extracted a four-pound sample of lunar regolith and returned it to Earth.</w:t>
      </w:r>
    </w:p>
    <w:p w14:paraId="73E0EEE8" w14:textId="77777777" w:rsidR="00C3709A" w:rsidRPr="00BC3F45" w:rsidRDefault="00C3709A" w:rsidP="00C3709A">
      <w:pPr>
        <w:rPr>
          <w:u w:val="single"/>
        </w:rPr>
      </w:pPr>
      <w:r w:rsidRPr="00BC3F45">
        <w:rPr>
          <w:sz w:val="14"/>
        </w:rPr>
        <w:t xml:space="preserve">The sample-return </w:t>
      </w:r>
      <w:r w:rsidRPr="00BC3F45">
        <w:rPr>
          <w:u w:val="single"/>
        </w:rPr>
        <w:t>missions underway</w:t>
      </w:r>
      <w:r w:rsidRPr="00BC3F45">
        <w:rPr>
          <w:sz w:val="14"/>
        </w:rPr>
        <w:t xml:space="preserve"> by </w:t>
      </w:r>
      <w:hyperlink r:id="rId14" w:history="1">
        <w:r w:rsidRPr="00BC3F45">
          <w:rPr>
            <w:rStyle w:val="Hyperlink"/>
            <w:sz w:val="14"/>
          </w:rPr>
          <w:t>NASA</w:t>
        </w:r>
      </w:hyperlink>
      <w:r w:rsidRPr="00BC3F45">
        <w:rPr>
          <w:sz w:val="14"/>
        </w:rPr>
        <w:t> and </w:t>
      </w:r>
      <w:hyperlink r:id="rId15" w:history="1">
        <w:r w:rsidRPr="00BC3F45">
          <w:rPr>
            <w:rStyle w:val="Hyperlink"/>
            <w:sz w:val="14"/>
          </w:rPr>
          <w:t>JAXA</w:t>
        </w:r>
      </w:hyperlink>
      <w:r w:rsidRPr="00BC3F45">
        <w:rPr>
          <w:sz w:val="14"/>
        </w:rPr>
        <w:t xml:space="preserve"> serve as technological demonstrations of the possibilities, challenges, and dangers when interacting with asteroids. </w:t>
      </w:r>
      <w:r w:rsidRPr="00BC3F45">
        <w:rPr>
          <w:u w:val="single"/>
        </w:rPr>
        <w:t xml:space="preserve">Other teams </w:t>
      </w:r>
      <w:r w:rsidRPr="004B1FBE">
        <w:rPr>
          <w:highlight w:val="green"/>
          <w:u w:val="single"/>
        </w:rPr>
        <w:t>planning to do the same</w:t>
      </w:r>
      <w:r w:rsidRPr="00BC3F45">
        <w:rPr>
          <w:u w:val="single"/>
        </w:rPr>
        <w:t xml:space="preserve"> in the near future, some of which </w:t>
      </w:r>
      <w:r w:rsidRPr="004B1FBE">
        <w:rPr>
          <w:highlight w:val="green"/>
          <w:u w:val="single"/>
        </w:rPr>
        <w:t xml:space="preserve">are </w:t>
      </w:r>
      <w:r w:rsidRPr="004B1FBE">
        <w:rPr>
          <w:rStyle w:val="Emphasis"/>
          <w:highlight w:val="green"/>
        </w:rPr>
        <w:t>commercial actors</w:t>
      </w:r>
      <w:r w:rsidRPr="00BC3F45">
        <w:rPr>
          <w:u w:val="single"/>
        </w:rPr>
        <w:t>, will learn greatly from these missions</w:t>
      </w:r>
    </w:p>
    <w:p w14:paraId="173A334B" w14:textId="77777777" w:rsidR="00C3709A" w:rsidRPr="00BC3F45" w:rsidRDefault="00C3709A" w:rsidP="00C3709A">
      <w:pPr>
        <w:rPr>
          <w:u w:val="single"/>
        </w:rPr>
      </w:pPr>
      <w:r w:rsidRPr="0000076C">
        <w:rPr>
          <w:rStyle w:val="Emphasis"/>
          <w:highlight w:val="green"/>
        </w:rPr>
        <w:t>Mining asteroids</w:t>
      </w:r>
      <w:r w:rsidRPr="00BC3F45">
        <w:rPr>
          <w:sz w:val="14"/>
        </w:rPr>
        <w:t xml:space="preserve"> </w:t>
      </w:r>
      <w:r w:rsidRPr="00BC3F45">
        <w:rPr>
          <w:u w:val="single"/>
        </w:rPr>
        <w:t xml:space="preserve">could also </w:t>
      </w:r>
      <w:r w:rsidRPr="0000076C">
        <w:rPr>
          <w:highlight w:val="green"/>
          <w:u w:val="single"/>
        </w:rPr>
        <w:t>become a very real prospe</w:t>
      </w:r>
      <w:r w:rsidRPr="00BC3F45">
        <w:rPr>
          <w:u w:val="single"/>
        </w:rPr>
        <w:t>ct</w:t>
      </w:r>
      <w:r w:rsidRPr="00BC3F45">
        <w:rPr>
          <w:sz w:val="14"/>
        </w:rPr>
        <w:t xml:space="preserve"> decades from now. New sample and return technology, namely the </w:t>
      </w:r>
      <w:r w:rsidRPr="004B1FBE">
        <w:rPr>
          <w:highlight w:val="green"/>
          <w:u w:val="single"/>
        </w:rPr>
        <w:t>probes</w:t>
      </w:r>
      <w:r w:rsidRPr="00BC3F45">
        <w:rPr>
          <w:sz w:val="14"/>
        </w:rPr>
        <w:t xml:space="preserve"> deployed by </w:t>
      </w:r>
      <w:hyperlink r:id="rId16" w:history="1">
        <w:r w:rsidRPr="00BC3F45">
          <w:rPr>
            <w:rStyle w:val="Hyperlink"/>
            <w:sz w:val="14"/>
          </w:rPr>
          <w:t>JAXA</w:t>
        </w:r>
      </w:hyperlink>
      <w:r w:rsidRPr="00BC3F45">
        <w:rPr>
          <w:sz w:val="14"/>
        </w:rPr>
        <w:t> and </w:t>
      </w:r>
      <w:hyperlink r:id="rId17" w:history="1">
        <w:r w:rsidRPr="00BC3F45">
          <w:rPr>
            <w:rStyle w:val="Hyperlink"/>
            <w:sz w:val="14"/>
          </w:rPr>
          <w:t>NASA,</w:t>
        </w:r>
      </w:hyperlink>
      <w:r w:rsidRPr="00BC3F45">
        <w:rPr>
          <w:sz w:val="14"/>
        </w:rPr>
        <w:t xml:space="preserve"> have </w:t>
      </w:r>
      <w:r w:rsidRPr="004B1FBE">
        <w:rPr>
          <w:highlight w:val="green"/>
          <w:u w:val="single"/>
        </w:rPr>
        <w:t>extracted material from</w:t>
      </w:r>
      <w:r w:rsidRPr="00BC3F45">
        <w:rPr>
          <w:sz w:val="14"/>
        </w:rPr>
        <w:t xml:space="preserve"> the </w:t>
      </w:r>
      <w:r w:rsidRPr="004B1FBE">
        <w:rPr>
          <w:highlight w:val="green"/>
          <w:u w:val="single"/>
        </w:rPr>
        <w:t>asteroids</w:t>
      </w:r>
      <w:r w:rsidRPr="00BC3F45">
        <w:rPr>
          <w:sz w:val="14"/>
        </w:rPr>
        <w:t xml:space="preserve"> Ryugu and Bennu, respectively, </w:t>
      </w:r>
      <w:r w:rsidRPr="00BC3F45">
        <w:rPr>
          <w:u w:val="single"/>
        </w:rPr>
        <w:t>and</w:t>
      </w:r>
      <w:r w:rsidRPr="00BC3F45">
        <w:rPr>
          <w:sz w:val="14"/>
        </w:rPr>
        <w:t xml:space="preserve"> are </w:t>
      </w:r>
      <w:r w:rsidRPr="00BC3F45">
        <w:rPr>
          <w:u w:val="single"/>
        </w:rPr>
        <w:t>returning it to Earth</w:t>
      </w:r>
      <w:r w:rsidRPr="00BC3F45">
        <w:rPr>
          <w:sz w:val="14"/>
        </w:rPr>
        <w:t xml:space="preserve">. Meanwhile, commercial launch </w:t>
      </w:r>
      <w:r w:rsidRPr="004B1FBE">
        <w:rPr>
          <w:rStyle w:val="Emphasis"/>
          <w:highlight w:val="green"/>
        </w:rPr>
        <w:t>companies</w:t>
      </w:r>
      <w:r w:rsidRPr="00BC3F45">
        <w:rPr>
          <w:sz w:val="14"/>
        </w:rPr>
        <w:t xml:space="preserve">, </w:t>
      </w:r>
      <w:r w:rsidRPr="00BC3F45">
        <w:rPr>
          <w:u w:val="single"/>
        </w:rPr>
        <w:t xml:space="preserve">such as SpaceX, </w:t>
      </w:r>
      <w:r w:rsidRPr="004B1FBE">
        <w:rPr>
          <w:highlight w:val="green"/>
          <w:u w:val="single"/>
        </w:rPr>
        <w:t>are</w:t>
      </w:r>
      <w:r w:rsidRPr="00BC3F45">
        <w:rPr>
          <w:u w:val="single"/>
        </w:rPr>
        <w:t xml:space="preserve"> drastically </w:t>
      </w:r>
      <w:r w:rsidRPr="004B1FBE">
        <w:rPr>
          <w:highlight w:val="green"/>
          <w:u w:val="single"/>
        </w:rPr>
        <w:t xml:space="preserve">lowering the </w:t>
      </w:r>
      <w:r w:rsidRPr="004B1FBE">
        <w:rPr>
          <w:rStyle w:val="Emphasis"/>
          <w:highlight w:val="green"/>
        </w:rPr>
        <w:t>cost</w:t>
      </w:r>
      <w:r w:rsidRPr="00BC3F45">
        <w:rPr>
          <w:sz w:val="14"/>
        </w:rPr>
        <w:t xml:space="preserve"> of launching equipment into space, </w:t>
      </w:r>
      <w:r w:rsidRPr="00BC3F45">
        <w:rPr>
          <w:u w:val="single"/>
        </w:rPr>
        <w:t>making it accessible to a wider range of actors.</w:t>
      </w:r>
    </w:p>
    <w:p w14:paraId="2ECE8536" w14:textId="77777777" w:rsidR="00C3709A" w:rsidRPr="00BC3F45" w:rsidRDefault="00C3709A" w:rsidP="00C3709A">
      <w:pPr>
        <w:rPr>
          <w:sz w:val="12"/>
          <w:szCs w:val="12"/>
        </w:rPr>
      </w:pPr>
      <w:r w:rsidRPr="00BC3F45">
        <w:rPr>
          <w:sz w:val="12"/>
          <w:szCs w:val="12"/>
        </w:rPr>
        <w:t>Despite</w:t>
      </w:r>
      <w:hyperlink r:id="rId18" w:history="1">
        <w:r w:rsidRPr="00BC3F45">
          <w:rPr>
            <w:rStyle w:val="Hyperlink"/>
            <w:sz w:val="12"/>
            <w:szCs w:val="12"/>
          </w:rPr>
          <w:t> the declining investment into asteroid mining start-ups,</w:t>
        </w:r>
      </w:hyperlink>
      <w:r w:rsidRPr="00BC3F45">
        <w:rPr>
          <w:sz w:val="12"/>
          <w:szCs w:val="12"/>
        </w:rPr>
        <w:t> some ambitious companies remain waiting for a future date when it becomes economically feasible. In the meantime, they undertake other space activities, such as operating Earth imaging satellites, to maintain revenue streams.</w:t>
      </w:r>
    </w:p>
    <w:p w14:paraId="43D92E9A" w14:textId="77777777" w:rsidR="00C3709A" w:rsidRPr="00BC3F45" w:rsidRDefault="00C3709A" w:rsidP="00C3709A">
      <w:pPr>
        <w:rPr>
          <w:sz w:val="14"/>
        </w:rPr>
      </w:pPr>
      <w:r w:rsidRPr="00BC3F45">
        <w:rPr>
          <w:u w:val="single"/>
        </w:rPr>
        <w:t>Mining space resources, such as the Moon and asteroids, could greatly expand humanity’s knowledge</w:t>
      </w:r>
      <w:r w:rsidRPr="00BC3F45">
        <w:rPr>
          <w:sz w:val="14"/>
        </w:rPr>
        <w:t xml:space="preserve"> about the origins of the solar system, the Earth, the abundance of water, and the origin of life. Ice and water-bearing minerals could be used to produce rocket fuel; fuel that, being sourced in space, will not need to be lifted – at great expense – out of Earth’s heavy gravity. </w:t>
      </w:r>
      <w:r w:rsidRPr="00BC3F45">
        <w:rPr>
          <w:u w:val="single"/>
        </w:rPr>
        <w:t xml:space="preserve">Studying </w:t>
      </w:r>
      <w:r w:rsidRPr="004B1FBE">
        <w:rPr>
          <w:highlight w:val="green"/>
          <w:u w:val="single"/>
        </w:rPr>
        <w:t xml:space="preserve">material from asteroids </w:t>
      </w:r>
      <w:r w:rsidRPr="00BC3F45">
        <w:rPr>
          <w:u w:val="single"/>
        </w:rPr>
        <w:t xml:space="preserve">may also prove to be </w:t>
      </w:r>
      <w:r w:rsidRPr="004B1FBE">
        <w:rPr>
          <w:highlight w:val="green"/>
          <w:u w:val="single"/>
        </w:rPr>
        <w:t xml:space="preserve">vital in </w:t>
      </w:r>
      <w:r w:rsidRPr="00BC3F45">
        <w:rPr>
          <w:u w:val="single"/>
        </w:rPr>
        <w:t xml:space="preserve">humanity's </w:t>
      </w:r>
      <w:r w:rsidRPr="004B1FBE">
        <w:rPr>
          <w:highlight w:val="green"/>
          <w:u w:val="single"/>
        </w:rPr>
        <w:t>defence against</w:t>
      </w:r>
      <w:r w:rsidRPr="00BC3F45">
        <w:rPr>
          <w:u w:val="single"/>
        </w:rPr>
        <w:t xml:space="preserve"> potential major </w:t>
      </w:r>
      <w:r w:rsidRPr="004B1FBE">
        <w:rPr>
          <w:highlight w:val="green"/>
          <w:u w:val="single"/>
        </w:rPr>
        <w:t>impactors</w:t>
      </w:r>
      <w:r w:rsidRPr="00BC3F45">
        <w:rPr>
          <w:sz w:val="14"/>
        </w:rPr>
        <w:t>.</w:t>
      </w:r>
    </w:p>
    <w:p w14:paraId="7DDD9672" w14:textId="77777777" w:rsidR="00C3709A" w:rsidRDefault="00C3709A" w:rsidP="00C3709A">
      <w:pPr>
        <w:pStyle w:val="Heading4"/>
      </w:pPr>
      <w:r>
        <w:t>Specifically, SpaceX’s Starship enables sample collection at an unprecedented rate.</w:t>
      </w:r>
    </w:p>
    <w:p w14:paraId="38E17EB6" w14:textId="77777777" w:rsidR="00C3709A" w:rsidRPr="009469E8" w:rsidRDefault="00C3709A" w:rsidP="00C3709A">
      <w:r>
        <w:rPr>
          <w:rStyle w:val="Style13ptBold"/>
        </w:rPr>
        <w:t xml:space="preserve">Heldmann et al 21 </w:t>
      </w:r>
      <w:r>
        <w:t xml:space="preserve">“Accelerating Martian and Lunar Science through SpaceX Starship Missions” May 2021 Jennifer L. Heldmann [NASA Ames Research Center, Division of Space Sciences &amp; Astrobiology, Planetary Systems Branch], other authors listed in the article </w:t>
      </w:r>
      <w:hyperlink r:id="rId19" w:history="1">
        <w:r w:rsidRPr="00097382">
          <w:rPr>
            <w:rStyle w:val="Hyperlink"/>
          </w:rPr>
          <w:t>https://surveygizmoresponseuploads.s3.amazonaws.com/fileuploads/623127/5489366/111-381503be1c5764e533d2e1e923e21477_HeldmannJenniferL.pdf</w:t>
        </w:r>
      </w:hyperlink>
      <w:r>
        <w:t xml:space="preserve"> SM</w:t>
      </w:r>
    </w:p>
    <w:p w14:paraId="3DC6EA27" w14:textId="77777777" w:rsidR="00C3709A" w:rsidRDefault="00C3709A" w:rsidP="00C3709A">
      <w:r w:rsidRPr="009469E8">
        <w:rPr>
          <w:rStyle w:val="StyleUnderline"/>
        </w:rPr>
        <w:t xml:space="preserve">Given the </w:t>
      </w:r>
      <w:r w:rsidRPr="009469E8">
        <w:rPr>
          <w:rStyle w:val="StyleUnderline"/>
          <w:highlight w:val="green"/>
        </w:rPr>
        <w:t xml:space="preserve">Starship’s </w:t>
      </w:r>
      <w:r w:rsidRPr="009469E8">
        <w:rPr>
          <w:rStyle w:val="StyleUnderline"/>
        </w:rPr>
        <w:t xml:space="preserve">anticipated </w:t>
      </w:r>
      <w:r w:rsidRPr="009469E8">
        <w:rPr>
          <w:rStyle w:val="StyleUnderline"/>
          <w:highlight w:val="green"/>
        </w:rPr>
        <w:t>low cost, high</w:t>
      </w:r>
      <w:r w:rsidRPr="009469E8">
        <w:rPr>
          <w:rStyle w:val="StyleUnderline"/>
        </w:rPr>
        <w:t xml:space="preserve"> payload </w:t>
      </w:r>
      <w:r w:rsidRPr="009469E8">
        <w:rPr>
          <w:rStyle w:val="StyleUnderline"/>
          <w:highlight w:val="green"/>
        </w:rPr>
        <w:t>capacity</w:t>
      </w:r>
      <w:r w:rsidRPr="009469E8">
        <w:rPr>
          <w:rStyle w:val="StyleUnderline"/>
        </w:rPr>
        <w:t>, and potential for high</w:t>
      </w:r>
      <w:r>
        <w:rPr>
          <w:rStyle w:val="StyleUnderline"/>
        </w:rPr>
        <w:t xml:space="preserve"> </w:t>
      </w:r>
      <w:r w:rsidRPr="009469E8">
        <w:rPr>
          <w:rStyle w:val="StyleUnderline"/>
        </w:rPr>
        <w:t>flight cadence, the opportunities presented for planetary science missions have the potential to</w:t>
      </w:r>
      <w:r>
        <w:rPr>
          <w:rStyle w:val="StyleUnderline"/>
        </w:rPr>
        <w:t xml:space="preserve"> </w:t>
      </w:r>
      <w:r w:rsidRPr="009469E8">
        <w:rPr>
          <w:rStyle w:val="StyleUnderline"/>
        </w:rPr>
        <w:t>dramatically increase our progress towards NASA Planetary Science &amp; Astrobiology goals and</w:t>
      </w:r>
      <w:r>
        <w:rPr>
          <w:rStyle w:val="StyleUnderline"/>
        </w:rPr>
        <w:t xml:space="preserve"> </w:t>
      </w:r>
      <w:r w:rsidRPr="009469E8">
        <w:rPr>
          <w:rStyle w:val="StyleUnderline"/>
        </w:rPr>
        <w:t>objectives</w:t>
      </w:r>
      <w:r>
        <w:t xml:space="preserve">. Building upon the NASA CLPS paradigm (Bussey et al. 2019), </w:t>
      </w:r>
      <w:r w:rsidRPr="009469E8">
        <w:rPr>
          <w:rStyle w:val="StyleUnderline"/>
        </w:rPr>
        <w:t xml:space="preserve">use </w:t>
      </w:r>
      <w:r w:rsidRPr="009469E8">
        <w:rPr>
          <w:rStyle w:val="StyleUnderline"/>
          <w:highlight w:val="green"/>
        </w:rPr>
        <w:t>of SpaceX Starships</w:t>
      </w:r>
      <w:r w:rsidRPr="009469E8">
        <w:rPr>
          <w:rStyle w:val="StyleUnderline"/>
        </w:rPr>
        <w:t xml:space="preserve"> will allow for increased flights for science experiments, technology demonstrations,</w:t>
      </w:r>
      <w:r>
        <w:rPr>
          <w:rStyle w:val="StyleUnderline"/>
        </w:rPr>
        <w:t xml:space="preserve"> </w:t>
      </w:r>
      <w:r w:rsidRPr="009469E8">
        <w:rPr>
          <w:rStyle w:val="StyleUnderline"/>
        </w:rPr>
        <w:t>and capability development to enable human spaceflight missions through NASA partnership</w:t>
      </w:r>
      <w:r>
        <w:rPr>
          <w:rStyle w:val="StyleUnderline"/>
        </w:rPr>
        <w:t xml:space="preserve"> </w:t>
      </w:r>
      <w:r w:rsidRPr="009469E8">
        <w:rPr>
          <w:rStyle w:val="StyleUnderline"/>
        </w:rPr>
        <w:t>and purchase of flight payload accommodation. High priority science objectives as outlined in</w:t>
      </w:r>
      <w:r>
        <w:rPr>
          <w:rStyle w:val="StyleUnderline"/>
        </w:rPr>
        <w:t xml:space="preserve"> </w:t>
      </w:r>
      <w:r w:rsidRPr="009469E8">
        <w:rPr>
          <w:rStyle w:val="StyleUnderline"/>
        </w:rPr>
        <w:t>the Decadal Survey and NASA Strategic Plan for the Moon and Mars can uniquely be achieved</w:t>
      </w:r>
      <w:r>
        <w:rPr>
          <w:rStyle w:val="StyleUnderline"/>
        </w:rPr>
        <w:t xml:space="preserve"> </w:t>
      </w:r>
      <w:r w:rsidRPr="009469E8">
        <w:rPr>
          <w:rStyle w:val="StyleUnderline"/>
        </w:rPr>
        <w:t xml:space="preserve">through flights to </w:t>
      </w:r>
      <w:r w:rsidRPr="009469E8">
        <w:t>lunar/Martian orbit and/or to</w:t>
      </w:r>
      <w:r w:rsidRPr="009469E8">
        <w:rPr>
          <w:rStyle w:val="StyleUnderline"/>
        </w:rPr>
        <w:t xml:space="preserve"> the surface of </w:t>
      </w:r>
      <w:r w:rsidRPr="009469E8">
        <w:t>these</w:t>
      </w:r>
      <w:r w:rsidRPr="009469E8">
        <w:rPr>
          <w:rStyle w:val="StyleUnderline"/>
        </w:rPr>
        <w:t xml:space="preserve"> planetary bodies</w:t>
      </w:r>
      <w:r>
        <w:t>. In addition, Starship has the ability to deploy orbiters on approach. This capability would provide the opportunity to deliver either relatively large orbital assets with sophisticated remote sensing instrumentation and/or many smaller satellites that could serve a variety of purposes, including development of communications or meteorology networks.</w:t>
      </w:r>
    </w:p>
    <w:p w14:paraId="1311B270" w14:textId="77777777" w:rsidR="00C3709A" w:rsidRPr="009469E8" w:rsidRDefault="00C3709A" w:rsidP="00C3709A">
      <w:pPr>
        <w:rPr>
          <w:rStyle w:val="StyleUnderline"/>
        </w:rPr>
      </w:pPr>
      <w:r w:rsidRPr="009469E8">
        <w:rPr>
          <w:rStyle w:val="StyleUnderline"/>
        </w:rPr>
        <w:t>Starship is designed to lift off from its planetary destination and return to Earth, thereby</w:t>
      </w:r>
      <w:r>
        <w:rPr>
          <w:rStyle w:val="StyleUnderline"/>
        </w:rPr>
        <w:t xml:space="preserve"> </w:t>
      </w:r>
      <w:r w:rsidRPr="009469E8">
        <w:rPr>
          <w:rStyle w:val="StyleUnderline"/>
          <w:highlight w:val="green"/>
        </w:rPr>
        <w:t>allowing</w:t>
      </w:r>
      <w:r w:rsidRPr="009469E8">
        <w:rPr>
          <w:rStyle w:val="StyleUnderline"/>
        </w:rPr>
        <w:t xml:space="preserve"> </w:t>
      </w:r>
      <w:r w:rsidRPr="009469E8">
        <w:t>not only the return of crew members but also</w:t>
      </w:r>
      <w:r w:rsidRPr="009469E8">
        <w:rPr>
          <w:rStyle w:val="StyleUnderline"/>
        </w:rPr>
        <w:t xml:space="preserve"> the return of </w:t>
      </w:r>
      <w:r w:rsidRPr="009469E8">
        <w:rPr>
          <w:rStyle w:val="StyleUnderline"/>
          <w:highlight w:val="green"/>
        </w:rPr>
        <w:t>unprecedented quantities of lunar</w:t>
      </w:r>
      <w:r w:rsidRPr="009469E8">
        <w:rPr>
          <w:rStyle w:val="StyleUnderline"/>
        </w:rPr>
        <w:t xml:space="preserve"> and Martian </w:t>
      </w:r>
      <w:r w:rsidRPr="009469E8">
        <w:rPr>
          <w:rStyle w:val="StyleUnderline"/>
          <w:highlight w:val="green"/>
        </w:rPr>
        <w:t>samples</w:t>
      </w:r>
      <w:r w:rsidRPr="009469E8">
        <w:rPr>
          <w:rStyle w:val="StyleUnderline"/>
        </w:rPr>
        <w:t xml:space="preserve"> to Earth </w:t>
      </w:r>
      <w:r w:rsidRPr="009469E8">
        <w:rPr>
          <w:rStyle w:val="StyleUnderline"/>
          <w:highlight w:val="green"/>
        </w:rPr>
        <w:t>for scientific analysis</w:t>
      </w:r>
      <w:r w:rsidRPr="009469E8">
        <w:rPr>
          <w:rStyle w:val="StyleUnderline"/>
        </w:rPr>
        <w:t xml:space="preserve">. Because </w:t>
      </w:r>
      <w:r w:rsidRPr="009469E8">
        <w:rPr>
          <w:rStyle w:val="StyleUnderline"/>
          <w:highlight w:val="green"/>
        </w:rPr>
        <w:t xml:space="preserve">Starship </w:t>
      </w:r>
      <w:r w:rsidRPr="009469E8">
        <w:rPr>
          <w:rStyle w:val="StyleUnderline"/>
        </w:rPr>
        <w:t>can return tens of</w:t>
      </w:r>
      <w:r>
        <w:rPr>
          <w:rStyle w:val="StyleUnderline"/>
        </w:rPr>
        <w:t xml:space="preserve"> </w:t>
      </w:r>
      <w:r w:rsidRPr="009469E8">
        <w:rPr>
          <w:rStyle w:val="StyleUnderline"/>
        </w:rPr>
        <w:t xml:space="preserve">tons of payload from the surface of the Moon, the </w:t>
      </w:r>
      <w:r w:rsidRPr="009469E8">
        <w:t>return sample</w:t>
      </w:r>
      <w:r w:rsidRPr="009469E8">
        <w:rPr>
          <w:rStyle w:val="StyleUnderline"/>
        </w:rPr>
        <w:t xml:space="preserve"> mass of </w:t>
      </w:r>
      <w:r w:rsidRPr="009469E8">
        <w:rPr>
          <w:rStyle w:val="StyleUnderline"/>
          <w:highlight w:val="green"/>
        </w:rPr>
        <w:t>lunar samples</w:t>
      </w:r>
      <w:r w:rsidRPr="009469E8">
        <w:rPr>
          <w:rStyle w:val="StyleUnderline"/>
        </w:rPr>
        <w:t xml:space="preserve"> from a</w:t>
      </w:r>
      <w:r>
        <w:rPr>
          <w:rStyle w:val="StyleUnderline"/>
        </w:rPr>
        <w:t xml:space="preserve"> </w:t>
      </w:r>
      <w:r w:rsidRPr="009469E8">
        <w:rPr>
          <w:rStyle w:val="StyleUnderline"/>
        </w:rPr>
        <w:t xml:space="preserve">single mission </w:t>
      </w:r>
      <w:r w:rsidRPr="009469E8">
        <w:rPr>
          <w:rStyle w:val="StyleUnderline"/>
          <w:highlight w:val="green"/>
        </w:rPr>
        <w:t xml:space="preserve">would dwarf the </w:t>
      </w:r>
      <w:r w:rsidRPr="009469E8">
        <w:rPr>
          <w:rStyle w:val="StyleUnderline"/>
        </w:rPr>
        <w:t xml:space="preserve">combined </w:t>
      </w:r>
      <w:r w:rsidRPr="009469E8">
        <w:rPr>
          <w:rStyle w:val="StyleUnderline"/>
          <w:highlight w:val="green"/>
        </w:rPr>
        <w:t>total</w:t>
      </w:r>
      <w:r w:rsidRPr="009469E8">
        <w:rPr>
          <w:rStyle w:val="StyleUnderline"/>
        </w:rPr>
        <w:t xml:space="preserve"> </w:t>
      </w:r>
      <w:r w:rsidRPr="009469E8">
        <w:t>returned mass of all lunar samples from all sample return</w:t>
      </w:r>
      <w:r w:rsidRPr="009469E8">
        <w:rPr>
          <w:rStyle w:val="StyleUnderline"/>
        </w:rPr>
        <w:t xml:space="preserve"> </w:t>
      </w:r>
      <w:r w:rsidRPr="009469E8">
        <w:rPr>
          <w:rStyle w:val="StyleUnderline"/>
          <w:highlight w:val="green"/>
        </w:rPr>
        <w:t>missions to date. Many samples with greater sample variety</w:t>
      </w:r>
      <w:r w:rsidRPr="009469E8">
        <w:rPr>
          <w:rStyle w:val="StyleUnderline"/>
        </w:rPr>
        <w:t xml:space="preserve"> will </w:t>
      </w:r>
      <w:r w:rsidRPr="009469E8">
        <w:rPr>
          <w:rStyle w:val="StyleUnderline"/>
          <w:highlight w:val="green"/>
        </w:rPr>
        <w:t>allow</w:t>
      </w:r>
      <w:r w:rsidRPr="009469E8">
        <w:rPr>
          <w:rStyle w:val="StyleUnderline"/>
        </w:rPr>
        <w:t xml:space="preserve"> for </w:t>
      </w:r>
      <w:r w:rsidRPr="009469E8">
        <w:rPr>
          <w:rStyle w:val="StyleUnderline"/>
          <w:highlight w:val="green"/>
        </w:rPr>
        <w:t>more scientifically robust</w:t>
      </w:r>
      <w:r w:rsidRPr="009469E8">
        <w:rPr>
          <w:rStyle w:val="StyleUnderline"/>
        </w:rPr>
        <w:t xml:space="preserve"> analytical </w:t>
      </w:r>
      <w:r w:rsidRPr="009469E8">
        <w:rPr>
          <w:rStyle w:val="StyleUnderline"/>
          <w:highlight w:val="green"/>
        </w:rPr>
        <w:t>studies</w:t>
      </w:r>
      <w:r w:rsidRPr="009469E8">
        <w:rPr>
          <w:rStyle w:val="StyleUnderline"/>
        </w:rPr>
        <w:t xml:space="preserve"> in laboratories on Earth. </w:t>
      </w:r>
      <w:r w:rsidRPr="009469E8">
        <w:rPr>
          <w:rStyle w:val="StyleUnderline"/>
          <w:highlight w:val="green"/>
        </w:rPr>
        <w:t>Removing the need to severely high-grade and down-select samples on the Moon</w:t>
      </w:r>
      <w:r w:rsidRPr="009469E8">
        <w:rPr>
          <w:rStyle w:val="StyleUnderline"/>
        </w:rPr>
        <w:t xml:space="preserve"> </w:t>
      </w:r>
      <w:r w:rsidRPr="009469E8">
        <w:t>and Mars</w:t>
      </w:r>
      <w:r w:rsidRPr="009469E8">
        <w:rPr>
          <w:rStyle w:val="StyleUnderline"/>
        </w:rPr>
        <w:t xml:space="preserve"> </w:t>
      </w:r>
      <w:r w:rsidRPr="009469E8">
        <w:rPr>
          <w:rStyle w:val="StyleUnderline"/>
          <w:highlight w:val="green"/>
        </w:rPr>
        <w:t>will</w:t>
      </w:r>
      <w:r w:rsidRPr="009469E8">
        <w:rPr>
          <w:rStyle w:val="StyleUnderline"/>
        </w:rPr>
        <w:t xml:space="preserve"> also </w:t>
      </w:r>
      <w:r w:rsidRPr="009469E8">
        <w:rPr>
          <w:rStyle w:val="StyleUnderline"/>
          <w:highlight w:val="green"/>
        </w:rPr>
        <w:t>enable</w:t>
      </w:r>
      <w:r w:rsidRPr="009469E8">
        <w:rPr>
          <w:rStyle w:val="StyleUnderline"/>
        </w:rPr>
        <w:t xml:space="preserve"> opportunistic</w:t>
      </w:r>
      <w:r>
        <w:rPr>
          <w:rStyle w:val="StyleUnderline"/>
        </w:rPr>
        <w:t xml:space="preserve"> </w:t>
      </w:r>
      <w:r w:rsidRPr="009469E8">
        <w:rPr>
          <w:rStyle w:val="StyleUnderline"/>
          <w:highlight w:val="green"/>
        </w:rPr>
        <w:t>science</w:t>
      </w:r>
      <w:r w:rsidRPr="009469E8">
        <w:rPr>
          <w:rStyle w:val="StyleUnderline"/>
        </w:rPr>
        <w:t xml:space="preserve"> from returned samples </w:t>
      </w:r>
      <w:r w:rsidRPr="009469E8">
        <w:rPr>
          <w:rStyle w:val="StyleUnderline"/>
          <w:highlight w:val="green"/>
        </w:rPr>
        <w:t>to degrees previously not achievable</w:t>
      </w:r>
      <w:r w:rsidRPr="009469E8">
        <w:rPr>
          <w:rStyle w:val="StyleUnderline"/>
        </w:rPr>
        <w:t>. Never before has the</w:t>
      </w:r>
      <w:r>
        <w:rPr>
          <w:rStyle w:val="StyleUnderline"/>
        </w:rPr>
        <w:t xml:space="preserve"> </w:t>
      </w:r>
      <w:r w:rsidRPr="009469E8">
        <w:rPr>
          <w:rStyle w:val="StyleUnderline"/>
        </w:rPr>
        <w:t xml:space="preserve">science </w:t>
      </w:r>
      <w:r w:rsidRPr="009469E8">
        <w:t>or exploration</w:t>
      </w:r>
      <w:r w:rsidRPr="009469E8">
        <w:rPr>
          <w:rStyle w:val="StyleUnderline"/>
        </w:rPr>
        <w:t xml:space="preserve"> community had the potential to send such payload capacity </w:t>
      </w:r>
      <w:r w:rsidRPr="009469E8">
        <w:t>to these destinations</w:t>
      </w:r>
      <w:r w:rsidRPr="009469E8">
        <w:rPr>
          <w:rStyle w:val="StyleUnderline"/>
        </w:rPr>
        <w:t xml:space="preserve"> and return as much sample material as can be accommodated by Starship. </w:t>
      </w:r>
      <w:r w:rsidRPr="009469E8">
        <w:rPr>
          <w:rStyle w:val="StyleUnderline"/>
          <w:highlight w:val="green"/>
        </w:rPr>
        <w:t>The</w:t>
      </w:r>
      <w:r>
        <w:rPr>
          <w:rStyle w:val="StyleUnderline"/>
        </w:rPr>
        <w:t xml:space="preserve"> </w:t>
      </w:r>
      <w:r w:rsidRPr="009469E8">
        <w:rPr>
          <w:rStyle w:val="StyleUnderline"/>
        </w:rPr>
        <w:t xml:space="preserve">scientific </w:t>
      </w:r>
      <w:r w:rsidRPr="009469E8">
        <w:rPr>
          <w:rStyle w:val="StyleUnderline"/>
          <w:highlight w:val="green"/>
        </w:rPr>
        <w:t>progress</w:t>
      </w:r>
      <w:r w:rsidRPr="009469E8">
        <w:rPr>
          <w:rStyle w:val="StyleUnderline"/>
        </w:rPr>
        <w:t xml:space="preserve"> achieved </w:t>
      </w:r>
      <w:r w:rsidRPr="009469E8">
        <w:rPr>
          <w:rStyle w:val="StyleUnderline"/>
          <w:highlight w:val="green"/>
        </w:rPr>
        <w:t>would be unprecedented.</w:t>
      </w:r>
    </w:p>
    <w:p w14:paraId="28F7251E" w14:textId="77777777" w:rsidR="00C3709A" w:rsidRPr="00BC3F45" w:rsidRDefault="00C3709A" w:rsidP="00C3709A">
      <w:pPr>
        <w:pStyle w:val="Heading4"/>
        <w:rPr>
          <w:rFonts w:cs="Calibri"/>
        </w:rPr>
      </w:pPr>
      <w:r w:rsidRPr="00BC3F45">
        <w:rPr>
          <w:rFonts w:cs="Calibri"/>
        </w:rPr>
        <w:t>Asteroid samples key to planetary defense</w:t>
      </w:r>
    </w:p>
    <w:p w14:paraId="2C57ACBE" w14:textId="77777777" w:rsidR="00C3709A" w:rsidRPr="00BC3F45" w:rsidRDefault="00C3709A" w:rsidP="00C3709A">
      <w:r w:rsidRPr="00BC3F45">
        <w:rPr>
          <w:b/>
          <w:bCs/>
          <w:sz w:val="26"/>
          <w:szCs w:val="26"/>
        </w:rPr>
        <w:t>Grove and Powell 20</w:t>
      </w:r>
      <w:r w:rsidRPr="00BC3F45">
        <w:t xml:space="preserve"> </w:t>
      </w:r>
      <w:r w:rsidRPr="00BC3F45">
        <w:rPr>
          <w:sz w:val="18"/>
          <w:szCs w:val="18"/>
        </w:rPr>
        <w:t xml:space="preserve">(Phil Groves, producer of the award-winning documentary </w:t>
      </w:r>
      <w:r w:rsidRPr="00BC3F45">
        <w:rPr>
          <w:i/>
          <w:iCs/>
          <w:sz w:val="18"/>
          <w:szCs w:val="18"/>
        </w:rPr>
        <w:t>Asteroid Hunters</w:t>
      </w:r>
      <w:r w:rsidRPr="00BC3F45">
        <w:rPr>
          <w:sz w:val="18"/>
          <w:szCs w:val="18"/>
        </w:rPr>
        <w:t xml:space="preserve">. Corey Powell, reporter for discover magazine “We're Coming for the Asteroids. Are the Asteroids Coming for Us?” </w:t>
      </w:r>
      <w:hyperlink r:id="rId20" w:history="1">
        <w:r w:rsidRPr="00BC3F45">
          <w:rPr>
            <w:rStyle w:val="Hyperlink"/>
            <w:sz w:val="18"/>
            <w:szCs w:val="18"/>
          </w:rPr>
          <w:t>https://www.discovermagazine.com/the-sciences/were-coming-for-the-asteroids-are-the-asteroids-also-coming-for-us November 30</w:t>
        </w:r>
      </w:hyperlink>
      <w:r w:rsidRPr="00BC3F45">
        <w:rPr>
          <w:sz w:val="18"/>
          <w:szCs w:val="18"/>
        </w:rPr>
        <w:t>, 2020)DR 22</w:t>
      </w:r>
    </w:p>
    <w:p w14:paraId="3A8ABB62" w14:textId="77777777" w:rsidR="00C3709A" w:rsidRPr="00BC3F45" w:rsidRDefault="00C3709A" w:rsidP="00C3709A">
      <w:r w:rsidRPr="00BC3F45">
        <w:t xml:space="preserve">Groves: The way I internalize that sort of thinking is </w:t>
      </w:r>
      <w:r w:rsidRPr="00BC3F45">
        <w:rPr>
          <w:u w:val="single"/>
        </w:rPr>
        <w:t>an ounce of prevention is worth a pound of cure</w:t>
      </w:r>
      <w:r w:rsidRPr="00BC3F45">
        <w:t>. You have a house. You buy a fire extinguisher, and the expense of that fire extinguisher relative to the overall cost of the house is pretty small. The amount of money that you would have to spend to send up a space telescope to look for asteroids so that we can find it before they find us, is pretty small compared to the overall economy of the world. When you go to sleep at night, you lock your front door. The chances of someone invading your house in the middle of the night is pretty minuscule as well, but you do it. This is the same thing, just on a grander scale. </w:t>
      </w:r>
    </w:p>
    <w:p w14:paraId="77436794" w14:textId="77777777" w:rsidR="00C3709A" w:rsidRPr="00BC3F45" w:rsidRDefault="00C3709A" w:rsidP="00C3709A">
      <w:pPr>
        <w:rPr>
          <w:u w:val="single"/>
        </w:rPr>
      </w:pPr>
      <w:r w:rsidRPr="00BC3F45">
        <w:rPr>
          <w:sz w:val="14"/>
        </w:rPr>
        <w:t xml:space="preserve">And it doesn't even cost that much! </w:t>
      </w:r>
      <w:r w:rsidRPr="004B1FBE">
        <w:rPr>
          <w:highlight w:val="green"/>
          <w:u w:val="single"/>
        </w:rPr>
        <w:t>NASA</w:t>
      </w:r>
      <w:r w:rsidRPr="00BC3F45">
        <w:rPr>
          <w:u w:val="single"/>
        </w:rPr>
        <w:t>'s</w:t>
      </w:r>
      <w:r w:rsidRPr="004B1FBE">
        <w:rPr>
          <w:highlight w:val="green"/>
          <w:u w:val="single"/>
        </w:rPr>
        <w:t xml:space="preserve"> budget for finding asteroids </w:t>
      </w:r>
      <w:r w:rsidRPr="00BC3F45">
        <w:rPr>
          <w:u w:val="single"/>
        </w:rPr>
        <w:t xml:space="preserve">is probably </w:t>
      </w:r>
      <w:r w:rsidRPr="004B1FBE">
        <w:rPr>
          <w:highlight w:val="green"/>
          <w:u w:val="single"/>
        </w:rPr>
        <w:t>less than</w:t>
      </w:r>
      <w:r w:rsidRPr="00BC3F45">
        <w:rPr>
          <w:u w:val="single"/>
        </w:rPr>
        <w:t xml:space="preserve"> what it costs to make </w:t>
      </w:r>
      <w:r w:rsidRPr="004B1FBE">
        <w:rPr>
          <w:b/>
          <w:bCs/>
          <w:highlight w:val="green"/>
          <w:u w:val="single"/>
        </w:rPr>
        <w:t>one</w:t>
      </w:r>
      <w:r w:rsidRPr="004B1FBE">
        <w:rPr>
          <w:highlight w:val="green"/>
          <w:u w:val="single"/>
        </w:rPr>
        <w:t xml:space="preserve"> </w:t>
      </w:r>
      <w:r w:rsidRPr="00BC3F45">
        <w:rPr>
          <w:u w:val="single"/>
        </w:rPr>
        <w:t xml:space="preserve">Hollywood asteroid-disaster </w:t>
      </w:r>
      <w:r w:rsidRPr="004B1FBE">
        <w:rPr>
          <w:highlight w:val="green"/>
          <w:u w:val="single"/>
        </w:rPr>
        <w:t>movie</w:t>
      </w:r>
      <w:r w:rsidRPr="00BC3F45">
        <w:rPr>
          <w:u w:val="single"/>
        </w:rPr>
        <w:t>.</w:t>
      </w:r>
    </w:p>
    <w:p w14:paraId="6FE995D1" w14:textId="77777777" w:rsidR="00C3709A" w:rsidRPr="00BC3F45" w:rsidRDefault="00C3709A" w:rsidP="00C3709A">
      <w:pPr>
        <w:rPr>
          <w:sz w:val="14"/>
        </w:rPr>
      </w:pPr>
      <w:r w:rsidRPr="00BC3F45">
        <w:rPr>
          <w:sz w:val="14"/>
        </w:rPr>
        <w:t xml:space="preserve">Groves: That might be generous, by the way. </w:t>
      </w:r>
      <w:r w:rsidRPr="00BC3F45">
        <w:rPr>
          <w:u w:val="single"/>
        </w:rPr>
        <w:t>NASA's budget</w:t>
      </w:r>
      <w:r w:rsidRPr="00BC3F45">
        <w:rPr>
          <w:sz w:val="14"/>
        </w:rPr>
        <w:t xml:space="preserve"> for planetary defense in this past year </w:t>
      </w:r>
      <w:r w:rsidRPr="00BC3F45">
        <w:rPr>
          <w:u w:val="single"/>
        </w:rPr>
        <w:t>is about 150 million bucks. Just about every Marvel movie made out there cost more than that.</w:t>
      </w:r>
      <w:r w:rsidRPr="00BC3F45">
        <w:rPr>
          <w:sz w:val="14"/>
        </w:rPr>
        <w:t xml:space="preserve"> And </w:t>
      </w:r>
      <w:r w:rsidRPr="00BC3F45">
        <w:rPr>
          <w:u w:val="single"/>
        </w:rPr>
        <w:t>this is the only natural disaster you can actually prevent from happening.</w:t>
      </w:r>
      <w:r w:rsidRPr="00BC3F45">
        <w:rPr>
          <w:sz w:val="14"/>
        </w:rPr>
        <w:t xml:space="preserve"> You can't cork a volcano. You can't throw a net over a hurricane. You can't glue shut a fault line to stop earthquakes. But </w:t>
      </w:r>
      <w:r w:rsidRPr="00BC3F45">
        <w:rPr>
          <w:u w:val="single"/>
        </w:rPr>
        <w:t>this we can stop.</w:t>
      </w:r>
    </w:p>
    <w:p w14:paraId="6F257945" w14:textId="77777777" w:rsidR="00C3709A" w:rsidRPr="00BC3F45" w:rsidRDefault="00C3709A" w:rsidP="00C3709A">
      <w:pPr>
        <w:rPr>
          <w:sz w:val="12"/>
          <w:szCs w:val="12"/>
        </w:rPr>
      </w:pPr>
      <w:r w:rsidRPr="00BC3F45">
        <w:rPr>
          <w:sz w:val="12"/>
          <w:szCs w:val="12"/>
        </w:rPr>
        <w:t>What do you find most scientifically exciting about asteroids?</w:t>
      </w:r>
    </w:p>
    <w:p w14:paraId="0BAA4022" w14:textId="77777777" w:rsidR="00C3709A" w:rsidRPr="00BC3F45" w:rsidRDefault="00C3709A" w:rsidP="00C3709A">
      <w:pPr>
        <w:rPr>
          <w:sz w:val="12"/>
          <w:szCs w:val="12"/>
        </w:rPr>
      </w:pPr>
      <w:r w:rsidRPr="00BC3F45">
        <w:rPr>
          <w:sz w:val="12"/>
          <w:szCs w:val="12"/>
        </w:rPr>
        <w:t>Groves: The coolest fact that I learned along the way [making Asteroid Hunters] is that the asteroid belt is a planet that never came to be because of this big gravitational bully called Jupiter. It jealously prevented a planet from ever taking shape because of its gravitational influences on planetesimals, which is what asteroids are. They're the leftover materials of construction of the planets of the solar system. The big gap between Mars and Jupiter is because of Jupiter's huge influence. It was the first planet to form, and it's the biggest. It kept things stirred up, gravitationally speaking, in that area, so the asteroids were never given a chance to come together and form a planet.</w:t>
      </w:r>
    </w:p>
    <w:p w14:paraId="1D6B19C4" w14:textId="77777777" w:rsidR="00C3709A" w:rsidRPr="00BC3F45" w:rsidRDefault="00C3709A" w:rsidP="00C3709A">
      <w:pPr>
        <w:rPr>
          <w:sz w:val="12"/>
          <w:szCs w:val="12"/>
        </w:rPr>
      </w:pPr>
      <w:r w:rsidRPr="00BC3F45">
        <w:rPr>
          <w:sz w:val="12"/>
          <w:szCs w:val="12"/>
        </w:rPr>
        <w:t>Then over the four-and-a-half billion years, most of the asteroids have either been sent packing outside of the solar system or sent inward, where they become impactors of the Moon and the Earth, not to mention Venus, Mercury, and Mars. Some also fall into the Sun. The asteroid belt today is maybe 1 percent of what it used to be. All of this stuff, it's a big ammo belt, just being flung outward and inward over the course of the eons.</w:t>
      </w:r>
    </w:p>
    <w:p w14:paraId="30C83DA2" w14:textId="77777777" w:rsidR="00C3709A" w:rsidRPr="00BC3F45" w:rsidRDefault="00C3709A" w:rsidP="00C3709A">
      <w:pPr>
        <w:rPr>
          <w:b/>
          <w:bCs/>
          <w:u w:val="single"/>
        </w:rPr>
      </w:pPr>
      <w:r w:rsidRPr="00BC3F45">
        <w:rPr>
          <w:u w:val="single"/>
        </w:rPr>
        <w:t xml:space="preserve">It's an exciting time in </w:t>
      </w:r>
      <w:r w:rsidRPr="00BC3F45">
        <w:rPr>
          <w:b/>
          <w:bCs/>
          <w:u w:val="single"/>
        </w:rPr>
        <w:t>asteroid exploration</w:t>
      </w:r>
      <w:r w:rsidRPr="00BC3F45">
        <w:t xml:space="preserve">, with Hayabusa2 and OSIRIS-REx </w:t>
      </w:r>
      <w:r w:rsidRPr="00BC3F45">
        <w:rPr>
          <w:u w:val="single"/>
        </w:rPr>
        <w:t>bringing</w:t>
      </w:r>
      <w:r w:rsidRPr="00BC3F45">
        <w:t xml:space="preserve"> </w:t>
      </w:r>
      <w:r w:rsidRPr="00BC3F45">
        <w:rPr>
          <w:rStyle w:val="Emphasis"/>
        </w:rPr>
        <w:t>asteroid samples back to Earth</w:t>
      </w:r>
      <w:r w:rsidRPr="00BC3F45">
        <w:t xml:space="preserve">. </w:t>
      </w:r>
      <w:r w:rsidRPr="00BC3F45">
        <w:rPr>
          <w:u w:val="single"/>
        </w:rPr>
        <w:t xml:space="preserve">Any thoughts </w:t>
      </w:r>
      <w:r w:rsidRPr="00BC3F45">
        <w:rPr>
          <w:b/>
          <w:bCs/>
          <w:u w:val="single"/>
        </w:rPr>
        <w:t>on these missions?</w:t>
      </w:r>
    </w:p>
    <w:p w14:paraId="0CF149FE" w14:textId="77777777" w:rsidR="00C3709A" w:rsidRPr="00BC3F45" w:rsidRDefault="00C3709A" w:rsidP="00C3709A">
      <w:pPr>
        <w:rPr>
          <w:u w:val="single"/>
        </w:rPr>
      </w:pPr>
      <w:r w:rsidRPr="00BC3F45">
        <w:t>Groves: </w:t>
      </w:r>
      <w:r w:rsidRPr="00BC3F45">
        <w:rPr>
          <w:u w:val="single"/>
        </w:rPr>
        <w:t xml:space="preserve">They'll help us get an understanding of </w:t>
      </w:r>
      <w:r w:rsidRPr="00BC3F45">
        <w:rPr>
          <w:b/>
          <w:bCs/>
          <w:u w:val="single"/>
        </w:rPr>
        <w:t>the construction</w:t>
      </w:r>
      <w:r w:rsidRPr="00BC3F45">
        <w:rPr>
          <w:u w:val="single"/>
        </w:rPr>
        <w:t xml:space="preserve"> of our solar system and maybe even the formation of life itself</w:t>
      </w:r>
      <w:r w:rsidRPr="00BC3F45">
        <w:t xml:space="preserve">. A lot of these </w:t>
      </w:r>
      <w:r w:rsidRPr="00BC3F45">
        <w:rPr>
          <w:u w:val="single"/>
        </w:rPr>
        <w:t>asteroids carry with them organic compounds</w:t>
      </w:r>
      <w:r w:rsidRPr="00BC3F45">
        <w:t xml:space="preserve">. You want to know: </w:t>
      </w:r>
      <w:r w:rsidRPr="00BC3F45">
        <w:rPr>
          <w:u w:val="single"/>
        </w:rPr>
        <w:t>Did they bring water to Earth and Mars and perhaps other planets?</w:t>
      </w:r>
    </w:p>
    <w:p w14:paraId="1FB05C75" w14:textId="77777777" w:rsidR="00C3709A" w:rsidRPr="00BC3F45" w:rsidRDefault="00C3709A" w:rsidP="00C3709A">
      <w:r w:rsidRPr="00BC3F45">
        <w:rPr>
          <w:u w:val="single"/>
        </w:rPr>
        <w:t xml:space="preserve">What's also interesting </w:t>
      </w:r>
      <w:r w:rsidRPr="00BC3F45">
        <w:t xml:space="preserve">about OSIRIS-REx </w:t>
      </w:r>
      <w:r w:rsidRPr="00BC3F45">
        <w:rPr>
          <w:u w:val="single"/>
        </w:rPr>
        <w:t>is</w:t>
      </w:r>
      <w:r w:rsidRPr="00BC3F45">
        <w:t xml:space="preserve"> </w:t>
      </w:r>
      <w:r w:rsidRPr="00BC3F45">
        <w:rPr>
          <w:u w:val="single"/>
        </w:rPr>
        <w:t xml:space="preserve">the asteroid it's investigating, </w:t>
      </w:r>
      <w:r w:rsidRPr="004B1FBE">
        <w:rPr>
          <w:rStyle w:val="Emphasis"/>
          <w:highlight w:val="green"/>
        </w:rPr>
        <w:t>Bennu</w:t>
      </w:r>
      <w:r w:rsidRPr="00BC3F45">
        <w:rPr>
          <w:u w:val="single"/>
        </w:rPr>
        <w:t xml:space="preserve">, </w:t>
      </w:r>
      <w:r w:rsidRPr="004B1FBE">
        <w:rPr>
          <w:highlight w:val="green"/>
          <w:u w:val="single"/>
        </w:rPr>
        <w:t>is</w:t>
      </w:r>
      <w:r w:rsidRPr="00BC3F45">
        <w:rPr>
          <w:u w:val="single"/>
        </w:rPr>
        <w:t xml:space="preserve"> one of these potentially hazardous asteroids</w:t>
      </w:r>
      <w:r w:rsidRPr="00BC3F45">
        <w:t xml:space="preserve"> I was referencing earlier. </w:t>
      </w:r>
      <w:r w:rsidRPr="00BC3F45">
        <w:rPr>
          <w:u w:val="single"/>
        </w:rPr>
        <w:t xml:space="preserve">It's going to </w:t>
      </w:r>
      <w:r w:rsidRPr="004B1FBE">
        <w:rPr>
          <w:highlight w:val="green"/>
          <w:u w:val="single"/>
        </w:rPr>
        <w:t xml:space="preserve">pass close </w:t>
      </w:r>
      <w:r w:rsidRPr="00BC3F45">
        <w:rPr>
          <w:u w:val="single"/>
        </w:rPr>
        <w:t xml:space="preserve">to Earth </w:t>
      </w:r>
      <w:r w:rsidRPr="004B1FBE">
        <w:rPr>
          <w:highlight w:val="green"/>
          <w:u w:val="single"/>
        </w:rPr>
        <w:t xml:space="preserve">in </w:t>
      </w:r>
      <w:r w:rsidRPr="004B1FBE">
        <w:rPr>
          <w:rStyle w:val="Emphasis"/>
          <w:highlight w:val="green"/>
        </w:rPr>
        <w:t>2035</w:t>
      </w:r>
      <w:r w:rsidRPr="00BC3F45">
        <w:rPr>
          <w:u w:val="single"/>
        </w:rPr>
        <w:t>.</w:t>
      </w:r>
      <w:r w:rsidRPr="00BC3F45">
        <w:t xml:space="preserve"> It's not going to hit then, but Earth's gravity could have some influence on its orbit around the Sun. After that, </w:t>
      </w:r>
      <w:r w:rsidRPr="00BC3F45">
        <w:rPr>
          <w:u w:val="single"/>
        </w:rPr>
        <w:t xml:space="preserve">Bennu may become </w:t>
      </w:r>
      <w:r w:rsidRPr="004B1FBE">
        <w:rPr>
          <w:rStyle w:val="Emphasis"/>
          <w:highlight w:val="green"/>
        </w:rPr>
        <w:t xml:space="preserve">a real risk </w:t>
      </w:r>
      <w:r w:rsidRPr="00BC3F45">
        <w:rPr>
          <w:rStyle w:val="Emphasis"/>
        </w:rPr>
        <w:t>to our planet</w:t>
      </w:r>
      <w:r w:rsidRPr="00BC3F45">
        <w:rPr>
          <w:u w:val="single"/>
        </w:rPr>
        <w:t xml:space="preserve">, </w:t>
      </w:r>
      <w:r w:rsidRPr="004B1FBE">
        <w:rPr>
          <w:highlight w:val="green"/>
          <w:u w:val="single"/>
        </w:rPr>
        <w:t xml:space="preserve">and </w:t>
      </w:r>
      <w:r w:rsidRPr="00BC3F45">
        <w:rPr>
          <w:u w:val="single"/>
        </w:rPr>
        <w:t>it's a pretty big asteroid</w:t>
      </w:r>
      <w:r w:rsidRPr="00BC3F45">
        <w:t xml:space="preserve">. It’s about </w:t>
      </w:r>
      <w:r w:rsidRPr="004B1FBE">
        <w:rPr>
          <w:rStyle w:val="Emphasis"/>
          <w:highlight w:val="green"/>
        </w:rPr>
        <w:t xml:space="preserve">500 meters </w:t>
      </w:r>
      <w:r w:rsidRPr="00BC3F45">
        <w:rPr>
          <w:rStyle w:val="Emphasis"/>
        </w:rPr>
        <w:t>across</w:t>
      </w:r>
      <w:r w:rsidRPr="00BC3F45">
        <w:t>, more than 1,500 feet.</w:t>
      </w:r>
    </w:p>
    <w:p w14:paraId="4BD7BD69" w14:textId="77777777" w:rsidR="00C3709A" w:rsidRPr="00BC3F45" w:rsidRDefault="00C3709A" w:rsidP="00C3709A">
      <w:pPr>
        <w:rPr>
          <w:u w:val="single"/>
        </w:rPr>
      </w:pPr>
      <w:r w:rsidRPr="00BC3F45">
        <w:t xml:space="preserve">The </w:t>
      </w:r>
      <w:r w:rsidRPr="00BC3F45">
        <w:rPr>
          <w:u w:val="single"/>
        </w:rPr>
        <w:t>images of Bennu are amazing. It's a diamond-shaped hunk of gravel.</w:t>
      </w:r>
    </w:p>
    <w:p w14:paraId="2E8A34DF" w14:textId="77777777" w:rsidR="00C3709A" w:rsidRPr="00BC3F45" w:rsidRDefault="00C3709A" w:rsidP="00C3709A">
      <w:pPr>
        <w:rPr>
          <w:rStyle w:val="Emphasis"/>
        </w:rPr>
      </w:pPr>
      <w:r w:rsidRPr="00BC3F45">
        <w:t>Groves: </w:t>
      </w:r>
      <w:r w:rsidRPr="00BC3F45">
        <w:rPr>
          <w:u w:val="single"/>
        </w:rPr>
        <w:t xml:space="preserve">It's </w:t>
      </w:r>
      <w:r w:rsidRPr="00BC3F45">
        <w:rPr>
          <w:rStyle w:val="Emphasis"/>
        </w:rPr>
        <w:t>a rubble pile</w:t>
      </w:r>
      <w:r w:rsidRPr="00BC3F45">
        <w:rPr>
          <w:u w:val="single"/>
        </w:rPr>
        <w:t xml:space="preserve">, and </w:t>
      </w:r>
      <w:r w:rsidRPr="00BC3F45">
        <w:rPr>
          <w:b/>
          <w:bCs/>
          <w:u w:val="single"/>
        </w:rPr>
        <w:t>knowing that is an</w:t>
      </w:r>
      <w:r w:rsidRPr="00BC3F45">
        <w:rPr>
          <w:u w:val="single"/>
        </w:rPr>
        <w:t xml:space="preserve"> </w:t>
      </w:r>
      <w:r w:rsidRPr="00BC3F45">
        <w:rPr>
          <w:rStyle w:val="Emphasis"/>
        </w:rPr>
        <w:t>important</w:t>
      </w:r>
      <w:r w:rsidRPr="00BC3F45">
        <w:rPr>
          <w:u w:val="single"/>
        </w:rPr>
        <w:t xml:space="preserve"> aspect of </w:t>
      </w:r>
      <w:r w:rsidRPr="00BC3F45">
        <w:rPr>
          <w:rStyle w:val="Emphasis"/>
        </w:rPr>
        <w:t>planetary defense</w:t>
      </w:r>
      <w:r w:rsidRPr="00BC3F45">
        <w:t xml:space="preserve">. </w:t>
      </w:r>
      <w:r w:rsidRPr="004B1FBE">
        <w:rPr>
          <w:highlight w:val="green"/>
          <w:u w:val="single"/>
        </w:rPr>
        <w:t>How you</w:t>
      </w:r>
      <w:r w:rsidRPr="00BC3F45">
        <w:rPr>
          <w:u w:val="single"/>
        </w:rPr>
        <w:t xml:space="preserve"> would </w:t>
      </w:r>
      <w:r w:rsidRPr="004B1FBE">
        <w:rPr>
          <w:highlight w:val="green"/>
          <w:u w:val="single"/>
        </w:rPr>
        <w:t xml:space="preserve">mitigate </w:t>
      </w:r>
      <w:r w:rsidRPr="00BC3F45">
        <w:rPr>
          <w:u w:val="single"/>
        </w:rPr>
        <w:t xml:space="preserve">the threat could </w:t>
      </w:r>
      <w:r w:rsidRPr="004B1FBE">
        <w:rPr>
          <w:rStyle w:val="Emphasis"/>
          <w:highlight w:val="green"/>
        </w:rPr>
        <w:t>depend on your understanding of the</w:t>
      </w:r>
      <w:r w:rsidRPr="00BC3F45">
        <w:rPr>
          <w:rStyle w:val="Emphasis"/>
        </w:rPr>
        <w:t xml:space="preserve"> asteroid </w:t>
      </w:r>
      <w:r w:rsidRPr="004B1FBE">
        <w:rPr>
          <w:rStyle w:val="Emphasis"/>
          <w:highlight w:val="green"/>
        </w:rPr>
        <w:t>structure</w:t>
      </w:r>
      <w:r w:rsidRPr="00BC3F45">
        <w:rPr>
          <w:u w:val="single"/>
        </w:rPr>
        <w:t>.</w:t>
      </w:r>
      <w:r w:rsidRPr="00BC3F45">
        <w:t xml:space="preserve"> </w:t>
      </w:r>
      <w:r w:rsidRPr="004B1FBE">
        <w:rPr>
          <w:highlight w:val="green"/>
          <w:u w:val="single"/>
        </w:rPr>
        <w:t xml:space="preserve">Is it </w:t>
      </w:r>
      <w:r w:rsidRPr="004B1FBE">
        <w:rPr>
          <w:rStyle w:val="Emphasis"/>
          <w:highlight w:val="green"/>
        </w:rPr>
        <w:t>mostly metallic</w:t>
      </w:r>
      <w:r w:rsidRPr="00BC3F45">
        <w:rPr>
          <w:u w:val="single"/>
        </w:rPr>
        <w:t xml:space="preserve">, like a big cannon ball? </w:t>
      </w:r>
      <w:r w:rsidRPr="004B1FBE">
        <w:rPr>
          <w:highlight w:val="green"/>
          <w:u w:val="single"/>
        </w:rPr>
        <w:t>Or</w:t>
      </w:r>
      <w:r w:rsidRPr="00BC3F45">
        <w:rPr>
          <w:u w:val="single"/>
        </w:rPr>
        <w:t xml:space="preserve"> is it </w:t>
      </w:r>
      <w:r w:rsidRPr="004B1FBE">
        <w:rPr>
          <w:rStyle w:val="Emphasis"/>
          <w:highlight w:val="green"/>
        </w:rPr>
        <w:t>a rubble pile</w:t>
      </w:r>
      <w:r w:rsidRPr="00BC3F45">
        <w:rPr>
          <w:u w:val="single"/>
        </w:rPr>
        <w:t xml:space="preserve">, </w:t>
      </w:r>
      <w:r w:rsidRPr="004B1FBE">
        <w:rPr>
          <w:highlight w:val="green"/>
          <w:u w:val="single"/>
        </w:rPr>
        <w:t>where if you whack it</w:t>
      </w:r>
      <w:r w:rsidRPr="00BC3F45">
        <w:rPr>
          <w:u w:val="single"/>
        </w:rPr>
        <w:t xml:space="preserve"> too hard, </w:t>
      </w:r>
      <w:r w:rsidRPr="004B1FBE">
        <w:rPr>
          <w:highlight w:val="green"/>
          <w:u w:val="single"/>
        </w:rPr>
        <w:t>it'll break apart?</w:t>
      </w:r>
      <w:r w:rsidRPr="00BC3F45">
        <w:rPr>
          <w:u w:val="single"/>
        </w:rPr>
        <w:t xml:space="preserve"> Then you'd have a pile of </w:t>
      </w:r>
      <w:r w:rsidRPr="00BC3F45">
        <w:rPr>
          <w:rStyle w:val="Emphasis"/>
        </w:rPr>
        <w:t>buckshot</w:t>
      </w:r>
      <w:r w:rsidRPr="00BC3F45">
        <w:rPr>
          <w:u w:val="single"/>
        </w:rPr>
        <w:t xml:space="preserve">, </w:t>
      </w:r>
      <w:r w:rsidRPr="004B1FBE">
        <w:rPr>
          <w:highlight w:val="green"/>
          <w:u w:val="single"/>
        </w:rPr>
        <w:t xml:space="preserve">which could be </w:t>
      </w:r>
      <w:r w:rsidRPr="004B1FBE">
        <w:rPr>
          <w:rStyle w:val="Emphasis"/>
          <w:highlight w:val="green"/>
        </w:rPr>
        <w:t>just as bad.</w:t>
      </w:r>
    </w:p>
    <w:p w14:paraId="071B0CAE" w14:textId="77777777" w:rsidR="00C3709A" w:rsidRPr="00BC3F45" w:rsidRDefault="00C3709A" w:rsidP="00C3709A">
      <w:pPr>
        <w:pStyle w:val="Heading4"/>
        <w:rPr>
          <w:rFonts w:cs="Calibri"/>
          <w:u w:val="single"/>
        </w:rPr>
      </w:pPr>
      <w:r w:rsidRPr="00BC3F45">
        <w:rPr>
          <w:rFonts w:cs="Calibri"/>
        </w:rPr>
        <w:t xml:space="preserve">Core to deflection—poorly planned deflection makes </w:t>
      </w:r>
      <w:r w:rsidRPr="00BC3F45">
        <w:rPr>
          <w:rFonts w:cs="Calibri"/>
          <w:u w:val="single"/>
        </w:rPr>
        <w:t xml:space="preserve">collision more likely </w:t>
      </w:r>
    </w:p>
    <w:p w14:paraId="33C2357F" w14:textId="77777777" w:rsidR="00C3709A" w:rsidRPr="00BC3F45" w:rsidRDefault="00C3709A" w:rsidP="00C3709A">
      <w:pPr>
        <w:rPr>
          <w:sz w:val="18"/>
          <w:szCs w:val="18"/>
        </w:rPr>
      </w:pPr>
      <w:r w:rsidRPr="00BC3F45">
        <w:rPr>
          <w:b/>
          <w:bCs/>
          <w:sz w:val="26"/>
          <w:szCs w:val="26"/>
        </w:rPr>
        <w:t>Andrews 21</w:t>
      </w:r>
      <w:r w:rsidRPr="00BC3F45">
        <w:t xml:space="preserve"> </w:t>
      </w:r>
      <w:r w:rsidRPr="00BC3F45">
        <w:rPr>
          <w:sz w:val="18"/>
          <w:szCs w:val="18"/>
        </w:rPr>
        <w:t>(Robin George Andrews is a volcanologist and science writer based in London. His upcoming book Super Volcanoes: What They Reveal about Earth and the Worlds Beyond will be released in November 2021.</w:t>
      </w:r>
      <w:hyperlink r:id="rId21" w:history="1">
        <w:r w:rsidRPr="00BC3F45">
          <w:rPr>
            <w:rStyle w:val="Hyperlink"/>
            <w:sz w:val="18"/>
            <w:szCs w:val="18"/>
          </w:rPr>
          <w:t> </w:t>
        </w:r>
      </w:hyperlink>
      <w:r w:rsidRPr="00BC3F45">
        <w:rPr>
          <w:sz w:val="18"/>
          <w:szCs w:val="18"/>
        </w:rPr>
        <w:t xml:space="preserve">“NASA’s DART Mission Could Help Cancel an Asteroid Apocalypse” </w:t>
      </w:r>
      <w:hyperlink r:id="rId22" w:history="1">
        <w:r w:rsidRPr="00BC3F45">
          <w:rPr>
            <w:rStyle w:val="Hyperlink"/>
            <w:sz w:val="18"/>
            <w:szCs w:val="18"/>
          </w:rPr>
          <w:t>https://www.scientificamerican.com/article/nasas-dart-mission-could-help-cancel-an-asteroid-apocalypse/</w:t>
        </w:r>
      </w:hyperlink>
      <w:r w:rsidRPr="00BC3F45">
        <w:rPr>
          <w:sz w:val="18"/>
          <w:szCs w:val="18"/>
        </w:rPr>
        <w:t xml:space="preserve"> November 18, 2021)DR 22</w:t>
      </w:r>
    </w:p>
    <w:p w14:paraId="3C8B0B26" w14:textId="77777777" w:rsidR="00C3709A" w:rsidRPr="00BC3F45" w:rsidRDefault="00C3709A" w:rsidP="00C3709A">
      <w:r w:rsidRPr="00BC3F45">
        <w:t xml:space="preserve">Mission planners are reasonably confident that DART’s hushed demise will successfully convey a billiardlike kick to Dimorphos, which seems hefty enough to be sufficiently squeezed by gravity’s clutches. But </w:t>
      </w:r>
      <w:r w:rsidRPr="00BC3F45">
        <w:rPr>
          <w:u w:val="single"/>
        </w:rPr>
        <w:t xml:space="preserve">in the case of a slightly less substantial object, </w:t>
      </w:r>
      <w:r w:rsidRPr="004B1FBE">
        <w:rPr>
          <w:highlight w:val="green"/>
          <w:u w:val="single"/>
        </w:rPr>
        <w:t>a kinetic impactor could</w:t>
      </w:r>
      <w:r w:rsidRPr="00BC3F45">
        <w:rPr>
          <w:u w:val="single"/>
        </w:rPr>
        <w:t xml:space="preserve"> just </w:t>
      </w:r>
      <w:r w:rsidRPr="004B1FBE">
        <w:rPr>
          <w:rStyle w:val="Emphasis"/>
          <w:highlight w:val="green"/>
        </w:rPr>
        <w:t>shoot right through</w:t>
      </w:r>
      <w:r w:rsidRPr="00BC3F45">
        <w:rPr>
          <w:u w:val="single"/>
        </w:rPr>
        <w:t xml:space="preserve">, like a bullet through a cake, blowing it </w:t>
      </w:r>
      <w:r w:rsidRPr="004B1FBE">
        <w:rPr>
          <w:highlight w:val="green"/>
          <w:u w:val="single"/>
        </w:rPr>
        <w:t>into</w:t>
      </w:r>
      <w:r w:rsidRPr="00BC3F45">
        <w:rPr>
          <w:u w:val="single"/>
        </w:rPr>
        <w:t xml:space="preserve"> small but still </w:t>
      </w:r>
      <w:r w:rsidRPr="004B1FBE">
        <w:rPr>
          <w:rStyle w:val="Emphasis"/>
          <w:highlight w:val="green"/>
        </w:rPr>
        <w:t>dangerous chunks</w:t>
      </w:r>
      <w:r w:rsidRPr="00BC3F45">
        <w:t>. A successful deflection for such threats could require multiple, more gentle impacts rather than a one-and-done wallop.</w:t>
      </w:r>
    </w:p>
    <w:p w14:paraId="3D378B9E" w14:textId="77777777" w:rsidR="00C3709A" w:rsidRPr="00BC3F45" w:rsidRDefault="00C3709A" w:rsidP="00C3709A">
      <w:r w:rsidRPr="00BC3F45">
        <w:t>Another huge unknown is Dimorphos’s appearance. It could be shaped like a potato, a dog bone, a rubber duck, </w:t>
      </w:r>
      <w:hyperlink r:id="rId23" w:tgtFrame="_blank" w:history="1">
        <w:r w:rsidRPr="00BC3F45">
          <w:rPr>
            <w:rStyle w:val="Hyperlink"/>
          </w:rPr>
          <w:t>two bowling balls stuck together</w:t>
        </w:r>
      </w:hyperlink>
      <w:r w:rsidRPr="00BC3F45">
        <w:t xml:space="preserve">, or something else entirely. A colleague recently gifted Adams a donut-shaped fridge magnet, a wink to how often asteroids surprise scientists once unveiled up close by some deep-space robotic emissary. A near-spherical or even potatolike shape would be optimal for a clean hit, whereas the </w:t>
      </w:r>
      <w:r w:rsidRPr="004B1FBE">
        <w:rPr>
          <w:rStyle w:val="Emphasis"/>
          <w:highlight w:val="green"/>
        </w:rPr>
        <w:t>uneven distribution of mass</w:t>
      </w:r>
      <w:r w:rsidRPr="004B1FBE">
        <w:rPr>
          <w:highlight w:val="green"/>
        </w:rPr>
        <w:t xml:space="preserve"> </w:t>
      </w:r>
      <w:r w:rsidRPr="00BC3F45">
        <w:rPr>
          <w:u w:val="single"/>
        </w:rPr>
        <w:t xml:space="preserve">from more </w:t>
      </w:r>
      <w:r w:rsidRPr="00BC3F45">
        <w:rPr>
          <w:b/>
          <w:bCs/>
          <w:u w:val="single"/>
        </w:rPr>
        <w:t>complex morphologies</w:t>
      </w:r>
      <w:r w:rsidRPr="00BC3F45">
        <w:t xml:space="preserve"> would </w:t>
      </w:r>
      <w:r w:rsidRPr="004B1FBE">
        <w:rPr>
          <w:highlight w:val="green"/>
          <w:u w:val="single"/>
        </w:rPr>
        <w:t>raise the chance of</w:t>
      </w:r>
      <w:r w:rsidRPr="00BC3F45">
        <w:t xml:space="preserve"> </w:t>
      </w:r>
      <w:r w:rsidRPr="00BC3F45">
        <w:rPr>
          <w:rStyle w:val="Emphasis"/>
        </w:rPr>
        <w:t>a glancing blow</w:t>
      </w:r>
      <w:r w:rsidRPr="00BC3F45">
        <w:t xml:space="preserve">, one that </w:t>
      </w:r>
      <w:r w:rsidRPr="00BC3F45">
        <w:rPr>
          <w:u w:val="single"/>
        </w:rPr>
        <w:t xml:space="preserve">could just “spin up the moonlet and </w:t>
      </w:r>
      <w:r w:rsidRPr="004B1FBE">
        <w:rPr>
          <w:highlight w:val="green"/>
          <w:u w:val="single"/>
        </w:rPr>
        <w:t>not actually change its orbit</w:t>
      </w:r>
      <w:r w:rsidRPr="00BC3F45">
        <w:t>,” says Olivier de Weck, a systems engineering researcher at the Massachusetts Institute of Technology.</w:t>
      </w:r>
    </w:p>
    <w:p w14:paraId="16F40BEF" w14:textId="77777777" w:rsidR="00C3709A" w:rsidRPr="00BC3F45" w:rsidRDefault="00C3709A" w:rsidP="00C3709A">
      <w:pPr>
        <w:rPr>
          <w:sz w:val="14"/>
        </w:rPr>
      </w:pPr>
      <w:r w:rsidRPr="00BC3F45">
        <w:rPr>
          <w:sz w:val="14"/>
        </w:rPr>
        <w:t xml:space="preserve">In the specific and benign case of Dimorphos, all these uncertainties are mostly academic. But </w:t>
      </w:r>
      <w:r w:rsidRPr="00BC3F45">
        <w:rPr>
          <w:u w:val="single"/>
        </w:rPr>
        <w:t>in the event of a deflection attempt</w:t>
      </w:r>
      <w:r w:rsidRPr="00BC3F45">
        <w:rPr>
          <w:sz w:val="14"/>
        </w:rPr>
        <w:t xml:space="preserve"> for a true city-killer, </w:t>
      </w:r>
      <w:r w:rsidRPr="00BC3F45">
        <w:rPr>
          <w:u w:val="single"/>
        </w:rPr>
        <w:t>they could prove critical</w:t>
      </w:r>
      <w:r w:rsidRPr="00BC3F45">
        <w:rPr>
          <w:sz w:val="14"/>
        </w:rPr>
        <w:t xml:space="preserve">. </w:t>
      </w:r>
      <w:r w:rsidRPr="004B1FBE">
        <w:rPr>
          <w:highlight w:val="green"/>
          <w:u w:val="single"/>
        </w:rPr>
        <w:t>We could</w:t>
      </w:r>
      <w:r w:rsidRPr="00BC3F45">
        <w:rPr>
          <w:sz w:val="14"/>
        </w:rPr>
        <w:t xml:space="preserve">, for instance, </w:t>
      </w:r>
      <w:r w:rsidRPr="004B1FBE">
        <w:rPr>
          <w:b/>
          <w:bCs/>
          <w:highlight w:val="green"/>
          <w:u w:val="single"/>
        </w:rPr>
        <w:t>successfully deflect</w:t>
      </w:r>
      <w:r w:rsidRPr="00BC3F45">
        <w:rPr>
          <w:u w:val="single"/>
        </w:rPr>
        <w:t xml:space="preserve"> a potentially hazardous asteroid </w:t>
      </w:r>
      <w:r w:rsidRPr="004B1FBE">
        <w:rPr>
          <w:highlight w:val="green"/>
          <w:u w:val="single"/>
        </w:rPr>
        <w:t>only to</w:t>
      </w:r>
      <w:r w:rsidRPr="00BC3F45">
        <w:rPr>
          <w:u w:val="single"/>
        </w:rPr>
        <w:t xml:space="preserve"> inadvertently </w:t>
      </w:r>
      <w:r w:rsidRPr="004B1FBE">
        <w:rPr>
          <w:highlight w:val="green"/>
          <w:u w:val="single"/>
        </w:rPr>
        <w:t>put it on a new orbit that makes it </w:t>
      </w:r>
      <w:r w:rsidRPr="004B1FBE">
        <w:rPr>
          <w:rStyle w:val="Emphasis"/>
          <w:highlight w:val="green"/>
        </w:rPr>
        <w:t>more likely to hit Earth</w:t>
      </w:r>
      <w:r w:rsidRPr="00BC3F45">
        <w:rPr>
          <w:u w:val="single"/>
        </w:rPr>
        <w:t xml:space="preserve"> in the long run. There are points in space around our planet known as gravitational keyholes, wherein Earth’s pull on the asteroid sets the errant space rock on an assuredly destructive journey. “Once you go through a keyhole, the probability of hitting the Earth is virtually 100 percent</w:t>
      </w:r>
      <w:r w:rsidRPr="00BC3F45">
        <w:rPr>
          <w:sz w:val="14"/>
        </w:rPr>
        <w:t xml:space="preserve">,” says de Weck. This, to put it mildly, </w:t>
      </w:r>
      <w:r w:rsidRPr="00BC3F45">
        <w:rPr>
          <w:u w:val="single"/>
        </w:rPr>
        <w:t>constitutes a major hurdle for any preemptive strikes against nascent impact threats.</w:t>
      </w:r>
    </w:p>
    <w:p w14:paraId="2B7A9A01" w14:textId="77777777" w:rsidR="00C3709A" w:rsidRPr="00BC3F45" w:rsidRDefault="00C3709A" w:rsidP="00C3709A">
      <w:pPr>
        <w:rPr>
          <w:sz w:val="12"/>
          <w:szCs w:val="12"/>
        </w:rPr>
      </w:pPr>
      <w:r w:rsidRPr="00BC3F45">
        <w:rPr>
          <w:sz w:val="12"/>
          <w:szCs w:val="12"/>
        </w:rPr>
        <w:t>FOREWARNED IS FOREARMED</w:t>
      </w:r>
    </w:p>
    <w:p w14:paraId="1972EB76" w14:textId="77777777" w:rsidR="00C3709A" w:rsidRPr="00BC3F45" w:rsidRDefault="00C3709A" w:rsidP="00C3709A">
      <w:pPr>
        <w:rPr>
          <w:u w:val="single"/>
        </w:rPr>
      </w:pPr>
      <w:r w:rsidRPr="00BC3F45">
        <w:rPr>
          <w:sz w:val="12"/>
        </w:rPr>
        <w:t xml:space="preserve">The emerging calculus is formidable indeed: </w:t>
      </w:r>
      <w:r w:rsidRPr="00BC3F45">
        <w:rPr>
          <w:u w:val="single"/>
        </w:rPr>
        <w:t>Protecting ourselves from the most numerous and tricky</w:t>
      </w:r>
      <w:r w:rsidRPr="00BC3F45">
        <w:rPr>
          <w:sz w:val="12"/>
        </w:rPr>
        <w:t xml:space="preserve"> (and thus most dangerous) </w:t>
      </w:r>
      <w:r w:rsidRPr="00BC3F45">
        <w:rPr>
          <w:u w:val="single"/>
        </w:rPr>
        <w:t>space rocks requires more than making shots in the dark,</w:t>
      </w:r>
      <w:r w:rsidRPr="00BC3F45">
        <w:rPr>
          <w:sz w:val="12"/>
        </w:rPr>
        <w:t xml:space="preserve"> especially when each “shot” is a multimillion-dollar deflection attempt. </w:t>
      </w:r>
      <w:r w:rsidRPr="00BC3F45">
        <w:rPr>
          <w:u w:val="single"/>
        </w:rPr>
        <w:t xml:space="preserve">Ensuring </w:t>
      </w:r>
      <w:r w:rsidRPr="004B1FBE">
        <w:rPr>
          <w:b/>
          <w:bCs/>
          <w:highlight w:val="green"/>
          <w:u w:val="single"/>
        </w:rPr>
        <w:t>success</w:t>
      </w:r>
      <w:r w:rsidRPr="004B1FBE">
        <w:rPr>
          <w:highlight w:val="green"/>
          <w:u w:val="single"/>
        </w:rPr>
        <w:t xml:space="preserve"> requires first scouting </w:t>
      </w:r>
      <w:r w:rsidRPr="00BC3F45">
        <w:rPr>
          <w:u w:val="single"/>
        </w:rPr>
        <w:t xml:space="preserve">out the threat </w:t>
      </w:r>
      <w:r w:rsidRPr="004B1FBE">
        <w:rPr>
          <w:highlight w:val="green"/>
          <w:u w:val="single"/>
        </w:rPr>
        <w:t>to learn</w:t>
      </w:r>
      <w:r w:rsidRPr="00BC3F45">
        <w:rPr>
          <w:u w:val="single"/>
        </w:rPr>
        <w:t xml:space="preserve"> any given space rock’s </w:t>
      </w:r>
      <w:r w:rsidRPr="004B1FBE">
        <w:rPr>
          <w:rStyle w:val="Emphasis"/>
          <w:highlight w:val="green"/>
        </w:rPr>
        <w:t>exact mass</w:t>
      </w:r>
      <w:r w:rsidRPr="004B1FBE">
        <w:rPr>
          <w:highlight w:val="green"/>
          <w:u w:val="single"/>
        </w:rPr>
        <w:t xml:space="preserve"> and ability to absorb a</w:t>
      </w:r>
      <w:r w:rsidRPr="00BC3F45">
        <w:rPr>
          <w:u w:val="single"/>
        </w:rPr>
        <w:t xml:space="preserve"> weighty </w:t>
      </w:r>
      <w:r w:rsidRPr="004B1FBE">
        <w:rPr>
          <w:highlight w:val="green"/>
          <w:u w:val="single"/>
        </w:rPr>
        <w:t>impact</w:t>
      </w:r>
      <w:r w:rsidRPr="00BC3F45">
        <w:rPr>
          <w:u w:val="single"/>
        </w:rPr>
        <w:t>.</w:t>
      </w:r>
    </w:p>
    <w:p w14:paraId="68BFD233" w14:textId="77777777" w:rsidR="00C3709A" w:rsidRPr="00BC3F45" w:rsidRDefault="00C3709A" w:rsidP="00C3709A">
      <w:r w:rsidRPr="00BC3F45">
        <w:t>Some of that work </w:t>
      </w:r>
      <w:hyperlink r:id="rId24" w:tgtFrame="_blank" w:history="1">
        <w:r w:rsidRPr="00BC3F45">
          <w:rPr>
            <w:rStyle w:val="Hyperlink"/>
          </w:rPr>
          <w:t>can be done from Earth</w:t>
        </w:r>
      </w:hyperlink>
      <w:r w:rsidRPr="00BC3F45">
        <w:t xml:space="preserve">, but as Dimorphos is deviously demonstrating, </w:t>
      </w:r>
      <w:r w:rsidRPr="004B1FBE">
        <w:rPr>
          <w:b/>
          <w:bCs/>
          <w:highlight w:val="green"/>
          <w:u w:val="single"/>
        </w:rPr>
        <w:t>tiny objects</w:t>
      </w:r>
      <w:r w:rsidRPr="004B1FBE">
        <w:rPr>
          <w:highlight w:val="green"/>
          <w:u w:val="single"/>
        </w:rPr>
        <w:t xml:space="preserve"> are </w:t>
      </w:r>
      <w:r w:rsidRPr="004B1FBE">
        <w:rPr>
          <w:rStyle w:val="Emphasis"/>
          <w:highlight w:val="green"/>
        </w:rPr>
        <w:t>hard</w:t>
      </w:r>
      <w:r w:rsidRPr="00BC3F45">
        <w:rPr>
          <w:rStyle w:val="Emphasis"/>
        </w:rPr>
        <w:t xml:space="preserve"> targets </w:t>
      </w:r>
      <w:r w:rsidRPr="004B1FBE">
        <w:rPr>
          <w:rStyle w:val="Emphasis"/>
          <w:highlight w:val="green"/>
        </w:rPr>
        <w:t>for remote studie</w:t>
      </w:r>
      <w:r w:rsidRPr="00BC3F45">
        <w:rPr>
          <w:rStyle w:val="Emphasis"/>
        </w:rPr>
        <w:t>s</w:t>
      </w:r>
      <w:r w:rsidRPr="00BC3F45">
        <w:t xml:space="preserve">. </w:t>
      </w:r>
      <w:r w:rsidRPr="004B1FBE">
        <w:rPr>
          <w:highlight w:val="green"/>
          <w:u w:val="single"/>
        </w:rPr>
        <w:t>It is</w:t>
      </w:r>
      <w:r w:rsidRPr="004B1FBE">
        <w:rPr>
          <w:highlight w:val="green"/>
        </w:rPr>
        <w:t xml:space="preserve"> </w:t>
      </w:r>
      <w:r w:rsidRPr="004B1FBE">
        <w:rPr>
          <w:rStyle w:val="Emphasis"/>
          <w:highlight w:val="green"/>
        </w:rPr>
        <w:t>far better</w:t>
      </w:r>
      <w:r w:rsidRPr="00BC3F45">
        <w:t>—albeit more difficult—</w:t>
      </w:r>
      <w:r w:rsidRPr="00BC3F45">
        <w:rPr>
          <w:u w:val="single"/>
        </w:rPr>
        <w:t xml:space="preserve">to get </w:t>
      </w:r>
      <w:r w:rsidRPr="004B1FBE">
        <w:rPr>
          <w:rStyle w:val="Emphasis"/>
          <w:highlight w:val="green"/>
        </w:rPr>
        <w:t>up close</w:t>
      </w:r>
      <w:r w:rsidRPr="004B1FBE">
        <w:rPr>
          <w:highlight w:val="green"/>
          <w:u w:val="single"/>
        </w:rPr>
        <w:t xml:space="preserve"> </w:t>
      </w:r>
      <w:r w:rsidRPr="00BC3F45">
        <w:rPr>
          <w:u w:val="single"/>
        </w:rPr>
        <w:t xml:space="preserve">and </w:t>
      </w:r>
      <w:r w:rsidRPr="00BC3F45">
        <w:rPr>
          <w:rStyle w:val="Emphasis"/>
        </w:rPr>
        <w:t>personal</w:t>
      </w:r>
      <w:r w:rsidRPr="00BC3F45">
        <w:rPr>
          <w:u w:val="single"/>
        </w:rPr>
        <w:t xml:space="preserve"> with any adversarial asteroid before trying to hit it</w:t>
      </w:r>
      <w:r w:rsidRPr="00BC3F45">
        <w:t xml:space="preserve"> at all. This was, in fact, ESA’s original plan, before schedule slips ensured that its reconnaissance spacecraft would arrive only after DART’s dramatic impact. In the future, miniaturized kinetic impactors could even be sent alongside </w:t>
      </w:r>
      <w:r w:rsidRPr="00BC3F45">
        <w:rPr>
          <w:rStyle w:val="Emphasis"/>
        </w:rPr>
        <w:t>scientific scouting missions</w:t>
      </w:r>
      <w:r w:rsidRPr="00BC3F45">
        <w:t xml:space="preserve">, meant to merely nudge target asteroids </w:t>
      </w:r>
      <w:r w:rsidRPr="00BC3F45">
        <w:rPr>
          <w:u w:val="single"/>
        </w:rPr>
        <w:t>to estimate how they would respond to</w:t>
      </w:r>
      <w:r w:rsidRPr="00BC3F45">
        <w:t xml:space="preserve"> more powerful </w:t>
      </w:r>
      <w:r w:rsidRPr="00BC3F45">
        <w:rPr>
          <w:u w:val="single"/>
        </w:rPr>
        <w:t>deflective blows. “</w:t>
      </w:r>
      <w:r w:rsidRPr="004B1FBE">
        <w:rPr>
          <w:highlight w:val="green"/>
          <w:u w:val="single"/>
        </w:rPr>
        <w:t>We have to go</w:t>
      </w:r>
      <w:r w:rsidRPr="00BC3F45">
        <w:rPr>
          <w:u w:val="single"/>
        </w:rPr>
        <w:t xml:space="preserve"> and characterize them better </w:t>
      </w:r>
      <w:r w:rsidRPr="004B1FBE">
        <w:rPr>
          <w:b/>
          <w:bCs/>
          <w:highlight w:val="green"/>
          <w:u w:val="single"/>
        </w:rPr>
        <w:t>before</w:t>
      </w:r>
      <w:r w:rsidRPr="004B1FBE">
        <w:rPr>
          <w:highlight w:val="green"/>
          <w:u w:val="single"/>
        </w:rPr>
        <w:t xml:space="preserve"> we </w:t>
      </w:r>
      <w:r w:rsidRPr="004B1FBE">
        <w:rPr>
          <w:rStyle w:val="Emphasis"/>
          <w:highlight w:val="green"/>
        </w:rPr>
        <w:t>rest humanity’s fate</w:t>
      </w:r>
      <w:r w:rsidRPr="00BC3F45">
        <w:rPr>
          <w:u w:val="single"/>
        </w:rPr>
        <w:t xml:space="preserve"> in that one golden shot</w:t>
      </w:r>
      <w:r w:rsidRPr="00BC3F45">
        <w:t>,” de Weck says.</w:t>
      </w:r>
    </w:p>
    <w:p w14:paraId="5B1C2D52" w14:textId="3CAC1DEA" w:rsidR="00C3709A" w:rsidRDefault="00C3709A" w:rsidP="00C3709A">
      <w:pPr>
        <w:pStyle w:val="Heading4"/>
        <w:rPr>
          <w:rFonts w:cs="Calibri"/>
        </w:rPr>
      </w:pPr>
      <w:r w:rsidRPr="00BC3F45">
        <w:rPr>
          <w:rFonts w:cs="Calibri"/>
        </w:rPr>
        <w:t>1AR theory is skewed towards the aff – a) the 2NR must cover substance and over-cover theory, since they get the collapse and persuasive spin advantage of the 3min 2AR, b) their responses to my counter interp will be new, which means 1AR theory necessitates intervention. Implications – a) reject 1AR theory since it can’t be a legitimate check for abuse, b) drop the arg to minimize the chance the round is decided unfairly, c) use reasonability with a bar of defense or the aff always wins since the 2AR can line by line the whole 2NR without winning real abuse</w:t>
      </w:r>
    </w:p>
    <w:p w14:paraId="32047C17" w14:textId="73033739" w:rsidR="00F51D4F" w:rsidRDefault="00F51D4F" w:rsidP="00F51D4F">
      <w:pPr>
        <w:pStyle w:val="Heading3"/>
      </w:pPr>
      <w:r>
        <w:t>4</w:t>
      </w:r>
    </w:p>
    <w:p w14:paraId="59529C64" w14:textId="77777777" w:rsidR="00F51D4F" w:rsidRDefault="00F51D4F" w:rsidP="00F51D4F">
      <w:pPr>
        <w:pStyle w:val="Heading4"/>
      </w:pPr>
      <w:r>
        <w:t>BBB passes now – Biden remarks give it momentum</w:t>
      </w:r>
    </w:p>
    <w:p w14:paraId="51469A5E" w14:textId="77777777" w:rsidR="00F51D4F" w:rsidRPr="00827B2D" w:rsidRDefault="00F51D4F" w:rsidP="00F51D4F">
      <w:r w:rsidRPr="00827B2D">
        <w:rPr>
          <w:b/>
          <w:bCs/>
          <w:sz w:val="26"/>
          <w:szCs w:val="26"/>
        </w:rPr>
        <w:t>Frazin 1/23</w:t>
      </w:r>
      <w:r>
        <w:t xml:space="preserve"> – Staff Writer for The Hill (Rachel, “ Biden comments add momentum to spending bill's climate measures,” </w:t>
      </w:r>
      <w:r>
        <w:rPr>
          <w:i/>
          <w:iCs/>
        </w:rPr>
        <w:t>The Hill</w:t>
      </w:r>
      <w:r>
        <w:t xml:space="preserve">, 1-23-22, </w:t>
      </w:r>
      <w:hyperlink r:id="rId25" w:history="1">
        <w:r w:rsidRPr="0063622E">
          <w:rPr>
            <w:rStyle w:val="Hyperlink"/>
          </w:rPr>
          <w:t>https://thehill.com/policy/healthcare/590871-biden-comments-add-momentum-to-spending-bills-climate-measures</w:t>
        </w:r>
      </w:hyperlink>
      <w:r>
        <w:t>)</w:t>
      </w:r>
    </w:p>
    <w:p w14:paraId="1C9CF386" w14:textId="77777777" w:rsidR="00F51D4F" w:rsidRPr="00827B2D" w:rsidRDefault="00F51D4F" w:rsidP="00F51D4F">
      <w:pPr>
        <w:rPr>
          <w:b/>
          <w:bCs/>
          <w:u w:val="single"/>
        </w:rPr>
      </w:pPr>
      <w:r w:rsidRPr="00827B2D">
        <w:rPr>
          <w:u w:val="single"/>
        </w:rPr>
        <w:t xml:space="preserve">President </w:t>
      </w:r>
      <w:r w:rsidRPr="00CC62C9">
        <w:rPr>
          <w:highlight w:val="yellow"/>
          <w:u w:val="single"/>
        </w:rPr>
        <w:t>Biden’s</w:t>
      </w:r>
      <w:r w:rsidRPr="00827B2D">
        <w:rPr>
          <w:u w:val="single"/>
        </w:rPr>
        <w:t xml:space="preserve"> </w:t>
      </w:r>
      <w:r w:rsidRPr="00CC62C9">
        <w:rPr>
          <w:highlight w:val="yellow"/>
          <w:u w:val="single"/>
        </w:rPr>
        <w:t>remarks</w:t>
      </w:r>
      <w:r w:rsidRPr="00827B2D">
        <w:rPr>
          <w:u w:val="single"/>
        </w:rPr>
        <w:t xml:space="preserve"> at a Wednesday press conference are </w:t>
      </w:r>
      <w:r w:rsidRPr="00CC62C9">
        <w:rPr>
          <w:highlight w:val="yellow"/>
          <w:u w:val="single"/>
        </w:rPr>
        <w:t>giving momentum to the climate portions of his</w:t>
      </w:r>
      <w:r w:rsidRPr="00827B2D">
        <w:rPr>
          <w:u w:val="single"/>
        </w:rPr>
        <w:t xml:space="preserve"> spending </w:t>
      </w:r>
      <w:r w:rsidRPr="00CC62C9">
        <w:rPr>
          <w:highlight w:val="yellow"/>
          <w:u w:val="single"/>
        </w:rPr>
        <w:t>agenda</w:t>
      </w:r>
      <w:r w:rsidRPr="00827B2D">
        <w:rPr>
          <w:u w:val="single"/>
        </w:rPr>
        <w:t xml:space="preserve"> as lawmakers call for Congress to pass the parts of the Build Back Better legislation that are achievable.</w:t>
      </w:r>
      <w:r>
        <w:rPr>
          <w:u w:val="single"/>
        </w:rPr>
        <w:t xml:space="preserve"> </w:t>
      </w:r>
      <w:r w:rsidRPr="00827B2D">
        <w:rPr>
          <w:sz w:val="16"/>
        </w:rPr>
        <w:t xml:space="preserve">Biden </w:t>
      </w:r>
      <w:r w:rsidRPr="00CC62C9">
        <w:rPr>
          <w:highlight w:val="yellow"/>
          <w:u w:val="single"/>
        </w:rPr>
        <w:t>expressed confidence</w:t>
      </w:r>
      <w:r w:rsidRPr="00827B2D">
        <w:rPr>
          <w:u w:val="single"/>
        </w:rPr>
        <w:t xml:space="preserve"> that </w:t>
      </w:r>
      <w:r w:rsidRPr="00CC62C9">
        <w:rPr>
          <w:highlight w:val="yellow"/>
          <w:u w:val="single"/>
        </w:rPr>
        <w:t xml:space="preserve">lawmakers can pass </w:t>
      </w:r>
      <w:r w:rsidRPr="00CC62C9">
        <w:rPr>
          <w:b/>
          <w:bCs/>
          <w:highlight w:val="yellow"/>
          <w:u w:val="single"/>
        </w:rPr>
        <w:t>upward of $500 billion in energy and environmental spending</w:t>
      </w:r>
      <w:r w:rsidRPr="00827B2D">
        <w:rPr>
          <w:sz w:val="16"/>
        </w:rPr>
        <w:t xml:space="preserve"> — a number close to the amount the White House proposed spending on climate and clean energy in October. And after months of negotiations, </w:t>
      </w:r>
      <w:r w:rsidRPr="00827B2D">
        <w:rPr>
          <w:u w:val="single"/>
        </w:rPr>
        <w:t>weary lawmakers are now pushing to get climate action across the finish line.</w:t>
      </w:r>
      <w:r>
        <w:rPr>
          <w:u w:val="single"/>
        </w:rPr>
        <w:t xml:space="preserve"> </w:t>
      </w:r>
      <w:r w:rsidRPr="00827B2D">
        <w:rPr>
          <w:sz w:val="16"/>
        </w:rPr>
        <w:t>“The climate and clean energy provisions in Build Back Better have been largely worked through and financed, so let’s start there and add any of the other important provisions to support working families that can meet the 50-vote threshold,” Sen. Ed Markey (D-Mass.) said in a statement. Markey is far from alone. Sen. Tina Smith (D-Minn.), who has been a vocal proponent of the legislation’s climate change measures, expressed a similar sentiment in an interview with The Hill. “We need to figure out what we have agreement on and we need to do that,” Smith said. “</w:t>
      </w:r>
      <w:r w:rsidRPr="00CC62C9">
        <w:rPr>
          <w:highlight w:val="yellow"/>
          <w:u w:val="single"/>
        </w:rPr>
        <w:t>Based on</w:t>
      </w:r>
      <w:r w:rsidRPr="00827B2D">
        <w:rPr>
          <w:u w:val="single"/>
        </w:rPr>
        <w:t xml:space="preserve"> where we have been and comments that Sen. </w:t>
      </w:r>
      <w:r w:rsidRPr="00CC62C9">
        <w:rPr>
          <w:highlight w:val="yellow"/>
          <w:u w:val="single"/>
        </w:rPr>
        <w:t>Manchin</w:t>
      </w:r>
      <w:r w:rsidRPr="00827B2D">
        <w:rPr>
          <w:u w:val="single"/>
        </w:rPr>
        <w:t xml:space="preserve"> has made about the climate provisions that we have been negotiating up until the end of last year, it seems like </w:t>
      </w:r>
      <w:r w:rsidRPr="00CC62C9">
        <w:rPr>
          <w:b/>
          <w:bCs/>
          <w:highlight w:val="yellow"/>
          <w:u w:val="single"/>
        </w:rPr>
        <w:t>those sections of</w:t>
      </w:r>
      <w:r w:rsidRPr="00827B2D">
        <w:rPr>
          <w:b/>
          <w:bCs/>
          <w:u w:val="single"/>
        </w:rPr>
        <w:t xml:space="preserve"> the old </w:t>
      </w:r>
      <w:r w:rsidRPr="00CC62C9">
        <w:rPr>
          <w:b/>
          <w:bCs/>
          <w:highlight w:val="yellow"/>
          <w:u w:val="single"/>
        </w:rPr>
        <w:t>Build Back Better</w:t>
      </w:r>
      <w:r w:rsidRPr="00827B2D">
        <w:rPr>
          <w:b/>
          <w:bCs/>
          <w:u w:val="single"/>
        </w:rPr>
        <w:t xml:space="preserve"> bill </w:t>
      </w:r>
      <w:r w:rsidRPr="00CC62C9">
        <w:rPr>
          <w:b/>
          <w:bCs/>
          <w:highlight w:val="yellow"/>
          <w:u w:val="single"/>
        </w:rPr>
        <w:t>should be in</w:t>
      </w:r>
      <w:r w:rsidRPr="00827B2D">
        <w:rPr>
          <w:b/>
          <w:bCs/>
          <w:u w:val="single"/>
        </w:rPr>
        <w:t xml:space="preserve"> pretty </w:t>
      </w:r>
      <w:r w:rsidRPr="00CC62C9">
        <w:rPr>
          <w:b/>
          <w:bCs/>
          <w:highlight w:val="yellow"/>
          <w:u w:val="single"/>
        </w:rPr>
        <w:t>good shape</w:t>
      </w:r>
      <w:r w:rsidRPr="00827B2D">
        <w:rPr>
          <w:b/>
          <w:bCs/>
          <w:sz w:val="16"/>
        </w:rPr>
        <w:t>,</w:t>
      </w:r>
      <w:r w:rsidRPr="00827B2D">
        <w:rPr>
          <w:sz w:val="16"/>
        </w:rPr>
        <w:t xml:space="preserve">” she added. </w:t>
      </w:r>
      <w:r w:rsidRPr="00827B2D">
        <w:rPr>
          <w:u w:val="single"/>
        </w:rPr>
        <w:t>Manchin</w:t>
      </w:r>
      <w:r w:rsidRPr="00827B2D">
        <w:rPr>
          <w:sz w:val="16"/>
        </w:rPr>
        <w:t xml:space="preserve"> is the West Virginia Democrat who stopped the Build Back Better bill in its tracks when he </w:t>
      </w:r>
      <w:r w:rsidRPr="00827B2D">
        <w:rPr>
          <w:u w:val="single"/>
        </w:rPr>
        <w:t xml:space="preserve">announced his opposition in December. </w:t>
      </w:r>
      <w:r w:rsidRPr="00CC62C9">
        <w:rPr>
          <w:highlight w:val="yellow"/>
          <w:u w:val="single"/>
        </w:rPr>
        <w:t>Dem</w:t>
      </w:r>
      <w:r w:rsidRPr="00827B2D">
        <w:rPr>
          <w:u w:val="single"/>
        </w:rPr>
        <w:t>ocrat</w:t>
      </w:r>
      <w:r w:rsidRPr="00CC62C9">
        <w:rPr>
          <w:highlight w:val="yellow"/>
          <w:u w:val="single"/>
        </w:rPr>
        <w:t>s</w:t>
      </w:r>
      <w:r w:rsidRPr="00827B2D">
        <w:rPr>
          <w:u w:val="single"/>
        </w:rPr>
        <w:t xml:space="preserve"> </w:t>
      </w:r>
      <w:r w:rsidRPr="00CC62C9">
        <w:rPr>
          <w:highlight w:val="yellow"/>
          <w:u w:val="single"/>
        </w:rPr>
        <w:t>need all</w:t>
      </w:r>
      <w:r w:rsidRPr="00827B2D">
        <w:rPr>
          <w:u w:val="single"/>
        </w:rPr>
        <w:t xml:space="preserve"> of their </w:t>
      </w:r>
      <w:r w:rsidRPr="00CC62C9">
        <w:rPr>
          <w:highlight w:val="yellow"/>
          <w:u w:val="single"/>
        </w:rPr>
        <w:t>50</w:t>
      </w:r>
      <w:r w:rsidRPr="00827B2D">
        <w:rPr>
          <w:u w:val="single"/>
        </w:rPr>
        <w:t xml:space="preserve"> caucus </w:t>
      </w:r>
      <w:r w:rsidRPr="00CC62C9">
        <w:rPr>
          <w:highlight w:val="yellow"/>
          <w:u w:val="single"/>
        </w:rPr>
        <w:t>members</w:t>
      </w:r>
      <w:r w:rsidRPr="00827B2D">
        <w:rPr>
          <w:u w:val="single"/>
        </w:rPr>
        <w:t xml:space="preserve"> to back the legislation for it to get to Biden’s desk.</w:t>
      </w:r>
      <w:r>
        <w:rPr>
          <w:u w:val="single"/>
        </w:rPr>
        <w:t xml:space="preserve"> </w:t>
      </w:r>
      <w:r w:rsidRPr="00827B2D">
        <w:rPr>
          <w:sz w:val="16"/>
        </w:rPr>
        <w:t xml:space="preserve">Manchin has </w:t>
      </w:r>
      <w:r w:rsidRPr="00827B2D">
        <w:rPr>
          <w:b/>
          <w:bCs/>
          <w:u w:val="single"/>
        </w:rPr>
        <w:t>expressed support for the environmental provisions</w:t>
      </w:r>
      <w:r w:rsidRPr="00827B2D">
        <w:rPr>
          <w:sz w:val="16"/>
        </w:rPr>
        <w:t xml:space="preserve">, but moving ahead would mean cuts to other programs, including an expanded child tax credit, to win his vote. But Smith said it’s important to be practical and get as much as possible out of the negotiations. “I’m a progressive in the caucus but I’m also practical, and I think this is the practical, commonsense way of moving forward to accomplish the best that we can,” she said. </w:t>
      </w:r>
      <w:r w:rsidRPr="00827B2D">
        <w:rPr>
          <w:u w:val="single"/>
        </w:rPr>
        <w:t>Democrats in Congress have historically failed to move major climate change legislation forward and have suffered from high-profile failures like the Obama-era Waxman-Markey bill.</w:t>
      </w:r>
      <w:r>
        <w:rPr>
          <w:u w:val="single"/>
        </w:rPr>
        <w:t xml:space="preserve"> </w:t>
      </w:r>
      <w:r w:rsidRPr="00827B2D">
        <w:rPr>
          <w:sz w:val="16"/>
        </w:rPr>
        <w:t xml:space="preserve">Democrats have </w:t>
      </w:r>
      <w:r w:rsidRPr="00827B2D">
        <w:rPr>
          <w:u w:val="single"/>
        </w:rPr>
        <w:t>limited options for getting this type of spending across, give the budgetary rules that allow them to avoid a filibuster that would allow the GOP to block their measure.</w:t>
      </w:r>
      <w:r>
        <w:rPr>
          <w:u w:val="single"/>
        </w:rPr>
        <w:t xml:space="preserve"> </w:t>
      </w:r>
      <w:r w:rsidRPr="00827B2D">
        <w:rPr>
          <w:sz w:val="16"/>
        </w:rPr>
        <w:t xml:space="preserve">It’s unlikely that 10 Republicans would join Democrats on many of their climate provisions. </w:t>
      </w:r>
      <w:r w:rsidRPr="00827B2D">
        <w:rPr>
          <w:u w:val="single"/>
        </w:rPr>
        <w:t xml:space="preserve">The New York Times recently asked all 50 Republicans if they would support the climate provisions as a standalone and </w:t>
      </w:r>
      <w:r w:rsidRPr="00827B2D">
        <w:rPr>
          <w:b/>
          <w:bCs/>
          <w:u w:val="single"/>
        </w:rPr>
        <w:t>none of them said that they would.</w:t>
      </w:r>
      <w:r>
        <w:rPr>
          <w:b/>
          <w:bCs/>
          <w:u w:val="single"/>
        </w:rPr>
        <w:t xml:space="preserve"> </w:t>
      </w:r>
      <w:r w:rsidRPr="00827B2D">
        <w:rPr>
          <w:sz w:val="16"/>
        </w:rPr>
        <w:t xml:space="preserve">Senate Finance Committee Chairman Ron </w:t>
      </w:r>
      <w:r w:rsidRPr="00CC62C9">
        <w:rPr>
          <w:highlight w:val="yellow"/>
          <w:u w:val="single"/>
        </w:rPr>
        <w:t>Wyden</w:t>
      </w:r>
      <w:r w:rsidRPr="00827B2D">
        <w:rPr>
          <w:sz w:val="16"/>
        </w:rPr>
        <w:t xml:space="preserve"> (D-Ore.) told reporters Thursday that he </w:t>
      </w:r>
      <w:r w:rsidRPr="00CC62C9">
        <w:rPr>
          <w:highlight w:val="yellow"/>
          <w:u w:val="single"/>
        </w:rPr>
        <w:t>saw Biden’s</w:t>
      </w:r>
      <w:r w:rsidRPr="00827B2D">
        <w:rPr>
          <w:u w:val="single"/>
        </w:rPr>
        <w:t xml:space="preserve"> latest </w:t>
      </w:r>
      <w:r w:rsidRPr="00CC62C9">
        <w:rPr>
          <w:highlight w:val="yellow"/>
          <w:u w:val="single"/>
        </w:rPr>
        <w:t xml:space="preserve">remarks as </w:t>
      </w:r>
      <w:r w:rsidRPr="00CC62C9">
        <w:rPr>
          <w:b/>
          <w:bCs/>
          <w:highlight w:val="yellow"/>
          <w:u w:val="single"/>
        </w:rPr>
        <w:t>establishing a way forward</w:t>
      </w:r>
      <w:r w:rsidRPr="00827B2D">
        <w:rPr>
          <w:u w:val="single"/>
        </w:rPr>
        <w:t xml:space="preserve"> for some provisions like climate.</w:t>
      </w:r>
      <w:r>
        <w:rPr>
          <w:u w:val="single"/>
        </w:rPr>
        <w:t xml:space="preserve"> </w:t>
      </w:r>
      <w:r w:rsidRPr="00827B2D">
        <w:rPr>
          <w:sz w:val="16"/>
        </w:rPr>
        <w:t xml:space="preserve">“What the president did last night, and he and I talked about this a number of times, is he created a path for a handful of provisions where we've got a lot of strong support, and it starts with climate. It starts with health care,” he said. </w:t>
      </w:r>
      <w:r w:rsidRPr="00CC62C9">
        <w:rPr>
          <w:highlight w:val="yellow"/>
          <w:u w:val="single"/>
        </w:rPr>
        <w:t>Biden</w:t>
      </w:r>
      <w:r w:rsidRPr="00827B2D">
        <w:rPr>
          <w:u w:val="single"/>
        </w:rPr>
        <w:t xml:space="preserve">, during his Wednesday press conference said, “I think we </w:t>
      </w:r>
      <w:r w:rsidRPr="00CC62C9">
        <w:rPr>
          <w:highlight w:val="yellow"/>
          <w:u w:val="single"/>
        </w:rPr>
        <w:t>can break the package up,”</w:t>
      </w:r>
      <w:r>
        <w:rPr>
          <w:u w:val="single"/>
        </w:rPr>
        <w:t xml:space="preserve"> </w:t>
      </w:r>
      <w:r w:rsidRPr="00827B2D">
        <w:rPr>
          <w:u w:val="single"/>
        </w:rPr>
        <w:t>“Get as much as we can now and fight for the rest later</w:t>
      </w:r>
      <w:r w:rsidRPr="00827B2D">
        <w:rPr>
          <w:sz w:val="16"/>
        </w:rPr>
        <w:t xml:space="preserve">,” he added. The president also said that he believes </w:t>
      </w:r>
      <w:r w:rsidRPr="00827B2D">
        <w:rPr>
          <w:u w:val="single"/>
        </w:rPr>
        <w:t>Democrats can pass more than $500 billion in energy and environment spending, a figure close to the White House’s proposed $555 billion of climate and clean energy spending from October.</w:t>
      </w:r>
      <w:r>
        <w:rPr>
          <w:u w:val="single"/>
        </w:rPr>
        <w:t xml:space="preserve"> </w:t>
      </w:r>
      <w:r w:rsidRPr="00CC62C9">
        <w:rPr>
          <w:highlight w:val="yellow"/>
          <w:u w:val="single"/>
        </w:rPr>
        <w:t>Manchin</w:t>
      </w:r>
      <w:r w:rsidRPr="00827B2D">
        <w:rPr>
          <w:u w:val="single"/>
        </w:rPr>
        <w:t xml:space="preserve"> earlier this month </w:t>
      </w:r>
      <w:r w:rsidRPr="00CC62C9">
        <w:rPr>
          <w:highlight w:val="yellow"/>
          <w:u w:val="single"/>
        </w:rPr>
        <w:t>said</w:t>
      </w:r>
      <w:r w:rsidRPr="00827B2D">
        <w:rPr>
          <w:u w:val="single"/>
        </w:rPr>
        <w:t xml:space="preserve"> that </w:t>
      </w:r>
      <w:r w:rsidRPr="00CC62C9">
        <w:rPr>
          <w:highlight w:val="yellow"/>
          <w:u w:val="single"/>
        </w:rPr>
        <w:t>climate is an area “we</w:t>
      </w:r>
      <w:r w:rsidRPr="00827B2D">
        <w:rPr>
          <w:u w:val="single"/>
        </w:rPr>
        <w:t xml:space="preserve"> probably </w:t>
      </w:r>
      <w:r w:rsidRPr="00CC62C9">
        <w:rPr>
          <w:highlight w:val="yellow"/>
          <w:u w:val="single"/>
        </w:rPr>
        <w:t>can come to an agreement</w:t>
      </w:r>
      <w:r w:rsidRPr="00827B2D">
        <w:rPr>
          <w:u w:val="single"/>
        </w:rPr>
        <w:t xml:space="preserve"> much </w:t>
      </w:r>
      <w:r w:rsidRPr="00CC62C9">
        <w:rPr>
          <w:highlight w:val="yellow"/>
          <w:u w:val="single"/>
        </w:rPr>
        <w:t>easier</w:t>
      </w:r>
      <w:r w:rsidRPr="00827B2D">
        <w:rPr>
          <w:u w:val="single"/>
        </w:rPr>
        <w:t xml:space="preserve"> than anything else” and </w:t>
      </w:r>
      <w:r w:rsidRPr="00827B2D">
        <w:rPr>
          <w:b/>
          <w:bCs/>
          <w:u w:val="single"/>
        </w:rPr>
        <w:t xml:space="preserve">specifically </w:t>
      </w:r>
      <w:r w:rsidRPr="00CC62C9">
        <w:rPr>
          <w:b/>
          <w:bCs/>
          <w:highlight w:val="yellow"/>
          <w:u w:val="single"/>
        </w:rPr>
        <w:t>touted clean energy tax</w:t>
      </w:r>
      <w:r w:rsidRPr="00827B2D">
        <w:rPr>
          <w:b/>
          <w:bCs/>
          <w:u w:val="single"/>
        </w:rPr>
        <w:t xml:space="preserve"> </w:t>
      </w:r>
      <w:r w:rsidRPr="00CC62C9">
        <w:rPr>
          <w:b/>
          <w:bCs/>
          <w:highlight w:val="yellow"/>
          <w:u w:val="single"/>
        </w:rPr>
        <w:t>credits</w:t>
      </w:r>
      <w:r w:rsidRPr="00827B2D">
        <w:rPr>
          <w:b/>
          <w:bCs/>
          <w:u w:val="single"/>
        </w:rPr>
        <w:t>.</w:t>
      </w:r>
      <w:r>
        <w:rPr>
          <w:b/>
          <w:bCs/>
          <w:u w:val="single"/>
        </w:rPr>
        <w:t xml:space="preserve"> </w:t>
      </w:r>
    </w:p>
    <w:p w14:paraId="4C371A52" w14:textId="203D4827" w:rsidR="00F51D4F" w:rsidRPr="00B32E6C" w:rsidRDefault="00F51D4F" w:rsidP="00F51D4F">
      <w:pPr>
        <w:pStyle w:val="Heading4"/>
      </w:pPr>
      <w:r>
        <w:t xml:space="preserve">Large national space policies incite </w:t>
      </w:r>
      <w:r w:rsidRPr="00B433B4">
        <w:rPr>
          <w:u w:val="single"/>
        </w:rPr>
        <w:t>immense</w:t>
      </w:r>
      <w:r>
        <w:t xml:space="preserve"> partisan backlash that spills over to kill the entire political agenda </w:t>
      </w:r>
    </w:p>
    <w:p w14:paraId="78F98FEE" w14:textId="77777777" w:rsidR="00F51D4F" w:rsidRPr="00FE3CE1" w:rsidRDefault="00F51D4F" w:rsidP="00F51D4F">
      <w:pPr>
        <w:rPr>
          <w:rStyle w:val="Style13ptBold"/>
          <w:b w:val="0"/>
          <w:bCs w:val="0"/>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19139CFE" w14:textId="77777777" w:rsidR="00F51D4F" w:rsidRPr="00FE3CE1" w:rsidRDefault="00F51D4F" w:rsidP="00F51D4F">
      <w:pPr>
        <w:rPr>
          <w:rStyle w:val="StyleUnderline"/>
        </w:rPr>
      </w:pPr>
      <w:r w:rsidRPr="00F30166">
        <w:rPr>
          <w:sz w:val="16"/>
        </w:rPr>
        <w:t>To see how this happens, I recommend reading the book “</w:t>
      </w:r>
      <w:hyperlink r:id="rId26" w:history="1">
        <w:r w:rsidRPr="00F30166">
          <w:rPr>
            <w:rStyle w:val="Hyperlink"/>
            <w:sz w:val="16"/>
          </w:rPr>
          <w:t>Beyond Ideology</w:t>
        </w:r>
      </w:hyperlink>
      <w:r w:rsidRPr="00F30166">
        <w:rPr>
          <w:sz w:val="16"/>
        </w:rPr>
        <w:t xml:space="preserve">” by Frances Lee. The author’s larger premise is that issues having no intrinsic relation to stated party ideology have become increasingly polarized in recent years. This is a function of the two party nature of </w:t>
      </w:r>
      <w:r w:rsidRPr="00CC62C9">
        <w:rPr>
          <w:rStyle w:val="StyleUnderline"/>
          <w:highlight w:val="yellow"/>
        </w:rPr>
        <w:t>our political system</w:t>
      </w:r>
      <w:r w:rsidRPr="00F30166">
        <w:rPr>
          <w:sz w:val="16"/>
        </w:rPr>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CC62C9">
        <w:rPr>
          <w:rStyle w:val="Emphasis"/>
          <w:highlight w:val="yellow"/>
        </w:rPr>
        <w:t>is</w:t>
      </w:r>
      <w:r>
        <w:rPr>
          <w:rStyle w:val="Emphasis"/>
        </w:rPr>
        <w:t>]</w:t>
      </w:r>
      <w:r w:rsidRPr="00554BFE">
        <w:rPr>
          <w:rStyle w:val="Emphasis"/>
        </w:rPr>
        <w:t xml:space="preserve"> </w:t>
      </w:r>
      <w:r w:rsidRPr="00CC62C9">
        <w:rPr>
          <w:rStyle w:val="Emphasis"/>
          <w:highlight w:val="yellow"/>
        </w:rPr>
        <w:t>zero-sum</w:t>
      </w:r>
      <w:r w:rsidRPr="00F30166">
        <w:rPr>
          <w:sz w:val="16"/>
        </w:rPr>
        <w:t xml:space="preserve">. </w:t>
      </w:r>
      <w:r w:rsidRPr="00CC62C9">
        <w:rPr>
          <w:rStyle w:val="StyleUnderline"/>
          <w:highlight w:val="yellow"/>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F30166">
        <w:rPr>
          <w:sz w:val="16"/>
        </w:rPr>
        <w:t xml:space="preserve"> </w:t>
      </w:r>
      <w:r w:rsidRPr="00554BFE">
        <w:rPr>
          <w:rStyle w:val="StyleUnderline"/>
        </w:rPr>
        <w:t>you</w:t>
      </w:r>
      <w:r w:rsidRPr="00B433B4">
        <w:rPr>
          <w:rStyle w:val="StyleUnderline"/>
        </w:rPr>
        <w:t xml:space="preserve"> can </w:t>
      </w:r>
      <w:r w:rsidRPr="00CC62C9">
        <w:rPr>
          <w:rStyle w:val="Emphasis"/>
          <w:highlight w:val="yellow"/>
        </w:rPr>
        <w:t>undermine and stymie the agenda</w:t>
      </w:r>
      <w:r w:rsidRPr="00F30166">
        <w:rPr>
          <w:sz w:val="16"/>
          <w:highlight w:val="yellow"/>
        </w:rPr>
        <w:t xml:space="preserve"> </w:t>
      </w:r>
      <w:r w:rsidRPr="00CC62C9">
        <w:rPr>
          <w:rStyle w:val="StyleUnderline"/>
          <w:highlight w:val="yellow"/>
        </w:rPr>
        <w:t>of the opposition</w:t>
      </w:r>
      <w:r w:rsidRPr="00FE3CE1">
        <w:rPr>
          <w:rStyle w:val="StyleUnderline"/>
        </w:rPr>
        <w:t xml:space="preserve"> party</w:t>
      </w:r>
      <w:r w:rsidRPr="00F30166">
        <w:rPr>
          <w:sz w:val="16"/>
        </w:rPr>
        <w:t xml:space="preserve">, making them unpopular with voters, and pick up the seats that they lose. Since you’re the only other political party, you gain in either scenario. I’m not sure if you’ve noticed, but </w:t>
      </w:r>
      <w:r w:rsidRPr="00CC62C9">
        <w:rPr>
          <w:rStyle w:val="StyleUnderline"/>
          <w:highlight w:val="yellow"/>
        </w:rPr>
        <w:t>the</w:t>
      </w:r>
      <w:r w:rsidRPr="00F30166">
        <w:rPr>
          <w:sz w:val="16"/>
          <w:highlight w:val="yellow"/>
        </w:rPr>
        <w:t xml:space="preserve"> “</w:t>
      </w:r>
      <w:r w:rsidRPr="00CC62C9">
        <w:rPr>
          <w:rStyle w:val="Emphasis"/>
          <w:highlight w:val="yellow"/>
        </w:rPr>
        <w:t xml:space="preserve">undermine </w:t>
      </w:r>
      <w:r w:rsidRPr="001C1FFD">
        <w:rPr>
          <w:rStyle w:val="Emphasis"/>
        </w:rPr>
        <w:t>and stymie</w:t>
      </w:r>
      <w:r w:rsidRPr="00F30166">
        <w:rPr>
          <w:sz w:val="16"/>
        </w:rPr>
        <w:t xml:space="preserve">” </w:t>
      </w:r>
      <w:r w:rsidRPr="00CC62C9">
        <w:rPr>
          <w:rStyle w:val="StyleUnderline"/>
          <w:highlight w:val="yellow"/>
        </w:rPr>
        <w:t xml:space="preserve">approach has been </w:t>
      </w:r>
      <w:r w:rsidRPr="00CC62C9">
        <w:rPr>
          <w:rStyle w:val="Emphasis"/>
          <w:highlight w:val="yellow"/>
        </w:rPr>
        <w:t>popular</w:t>
      </w:r>
      <w:r w:rsidRPr="00F30166">
        <w:rPr>
          <w:sz w:val="16"/>
        </w:rPr>
        <w:t xml:space="preserve"> </w:t>
      </w:r>
      <w:r w:rsidRPr="00FE3CE1">
        <w:rPr>
          <w:rStyle w:val="StyleUnderline"/>
        </w:rPr>
        <w:t xml:space="preserve">for quite some time now </w:t>
      </w:r>
      <w:r w:rsidRPr="00CC62C9">
        <w:rPr>
          <w:rStyle w:val="StyleUnderline"/>
          <w:highlight w:val="yellow"/>
        </w:rPr>
        <w:t>in</w:t>
      </w:r>
      <w:r w:rsidRPr="00FE3CE1">
        <w:rPr>
          <w:rStyle w:val="StyleUnderline"/>
        </w:rPr>
        <w:t xml:space="preserve"> the U.S. </w:t>
      </w:r>
      <w:r w:rsidRPr="00CC62C9">
        <w:rPr>
          <w:rStyle w:val="Emphasis"/>
          <w:highlight w:val="yellow"/>
        </w:rPr>
        <w:t>Congress</w:t>
      </w:r>
      <w:r w:rsidRPr="00F30166">
        <w:rPr>
          <w:sz w:val="16"/>
        </w:rPr>
        <w:t xml:space="preserve">. Given this situation, </w:t>
      </w:r>
      <w:r w:rsidRPr="00FE3CE1">
        <w:rPr>
          <w:rStyle w:val="StyleUnderline"/>
        </w:rPr>
        <w:t>the President and their policies naturally become the symbolic target of the opposition party</w:t>
      </w:r>
      <w:r w:rsidRPr="00F30166">
        <w:rPr>
          <w:sz w:val="16"/>
        </w:rPr>
        <w:t xml:space="preserve">. </w:t>
      </w:r>
      <w:r w:rsidRPr="00CC62C9">
        <w:rPr>
          <w:rStyle w:val="Emphasis"/>
          <w:highlight w:val="yellow"/>
        </w:rPr>
        <w:t>Anything</w:t>
      </w:r>
      <w:r w:rsidRPr="00F30166">
        <w:rPr>
          <w:sz w:val="16"/>
        </w:rPr>
        <w:t xml:space="preserve"> </w:t>
      </w:r>
      <w:r w:rsidRPr="00CC62C9">
        <w:rPr>
          <w:rStyle w:val="StyleUnderline"/>
          <w:highlight w:val="yellow"/>
        </w:rPr>
        <w:t xml:space="preserve">promoted by the President </w:t>
      </w:r>
      <w:r w:rsidRPr="00B433B4">
        <w:rPr>
          <w:rStyle w:val="StyleUnderline"/>
        </w:rPr>
        <w:t xml:space="preserve">effectively </w:t>
      </w:r>
      <w:r w:rsidRPr="00CC62C9">
        <w:rPr>
          <w:rStyle w:val="StyleUnderline"/>
          <w:highlight w:val="yellow"/>
        </w:rPr>
        <w:t>induces</w:t>
      </w:r>
      <w:r w:rsidRPr="00F30166">
        <w:rPr>
          <w:sz w:val="16"/>
          <w:highlight w:val="yellow"/>
        </w:rPr>
        <w:t xml:space="preserve"> </w:t>
      </w:r>
      <w:r w:rsidRPr="00CC62C9">
        <w:rPr>
          <w:rStyle w:val="Emphasis"/>
          <w:highlight w:val="yellow"/>
        </w:rPr>
        <w:t>opposition by association</w:t>
      </w:r>
      <w:r w:rsidRPr="00F30166">
        <w:rPr>
          <w:sz w:val="16"/>
        </w:rPr>
        <w:t xml:space="preserve">. Lee demonstrates </w:t>
      </w:r>
      <w:r w:rsidRPr="00FE3CE1">
        <w:rPr>
          <w:rStyle w:val="StyleUnderline"/>
        </w:rPr>
        <w:t>the magnitude of this induced polarization on various types of issues</w:t>
      </w:r>
      <w:r w:rsidRPr="00F30166">
        <w:rPr>
          <w:sz w:val="16"/>
        </w:rPr>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CC62C9">
        <w:rPr>
          <w:rStyle w:val="StyleUnderline"/>
          <w:highlight w:val="yellow"/>
        </w:rPr>
        <w:t>for</w:t>
      </w:r>
      <w:r w:rsidRPr="00FE3CE1">
        <w:rPr>
          <w:rStyle w:val="StyleUnderline"/>
        </w:rPr>
        <w:t xml:space="preserve"> </w:t>
      </w:r>
      <w:r w:rsidRPr="00CC62C9">
        <w:rPr>
          <w:rStyle w:val="StyleUnderline"/>
          <w:highlight w:val="yellow"/>
        </w:rPr>
        <w:t>issues</w:t>
      </w:r>
      <w:r w:rsidRPr="00FE3CE1">
        <w:rPr>
          <w:rStyle w:val="StyleUnderline"/>
        </w:rPr>
        <w:t xml:space="preserve"> that do not fit readily into a predefined political ideology—</w:t>
      </w:r>
      <w:r w:rsidRPr="00CC62C9">
        <w:rPr>
          <w:rStyle w:val="StyleUnderline"/>
          <w:highlight w:val="yellow"/>
        </w:rPr>
        <w:t xml:space="preserve">like </w:t>
      </w:r>
      <w:r w:rsidRPr="00CC62C9">
        <w:rPr>
          <w:rStyle w:val="Emphasis"/>
          <w:highlight w:val="yellow"/>
        </w:rPr>
        <w:t>space</w:t>
      </w:r>
      <w:r w:rsidRPr="00F30166">
        <w:rPr>
          <w:sz w:val="16"/>
        </w:rPr>
        <w:t>—</w:t>
      </w:r>
      <w:r w:rsidRPr="00CC62C9">
        <w:rPr>
          <w:rStyle w:val="StyleUnderline"/>
          <w:highlight w:val="yellow"/>
        </w:rPr>
        <w:t>the induced</w:t>
      </w:r>
      <w:r w:rsidRPr="00F30166">
        <w:rPr>
          <w:sz w:val="16"/>
        </w:rPr>
        <w:t xml:space="preserve"> </w:t>
      </w:r>
      <w:r w:rsidRPr="00CC62C9">
        <w:rPr>
          <w:rStyle w:val="StyleUnderline"/>
          <w:highlight w:val="yellow"/>
        </w:rPr>
        <w:t xml:space="preserve">polarization by the President </w:t>
      </w:r>
      <w:r w:rsidRPr="00CC62C9">
        <w:rPr>
          <w:rStyle w:val="Emphasis"/>
          <w:highlight w:val="yellow"/>
        </w:rPr>
        <w:t>can be significant</w:t>
      </w:r>
      <w:r w:rsidRPr="00F30166">
        <w:rPr>
          <w:sz w:val="16"/>
        </w:rPr>
        <w:t xml:space="preserve">. In fact, Lee showed that </w:t>
      </w:r>
      <w:r w:rsidRPr="00FE3CE1">
        <w:rPr>
          <w:rStyle w:val="StyleUnderline"/>
        </w:rPr>
        <w:t>space</w:t>
      </w:r>
      <w:r w:rsidRPr="00F30166">
        <w:rPr>
          <w:sz w:val="16"/>
        </w:rPr>
        <w:t xml:space="preserve">, science, and technology issues </w:t>
      </w:r>
      <w:r w:rsidRPr="00FE3CE1">
        <w:rPr>
          <w:rStyle w:val="StyleUnderline"/>
        </w:rPr>
        <w:t xml:space="preserve">incur the </w:t>
      </w:r>
      <w:r w:rsidRPr="00FE3CE1">
        <w:rPr>
          <w:rStyle w:val="Emphasis"/>
        </w:rPr>
        <w:t>greatest increase in partisanship</w:t>
      </w:r>
      <w:r w:rsidRPr="00F30166">
        <w:rPr>
          <w:sz w:val="16"/>
        </w:rPr>
        <w:t xml:space="preserve"> </w:t>
      </w:r>
      <w:r w:rsidRPr="00FE3CE1">
        <w:rPr>
          <w:rStyle w:val="StyleUnderline"/>
        </w:rPr>
        <w:t>based on their inclusion in the Presidential agenda</w:t>
      </w:r>
      <w:r w:rsidRPr="00F30166">
        <w:rPr>
          <w:sz w:val="16"/>
        </w:rPr>
        <w:t xml:space="preserve">. </w:t>
      </w:r>
      <w:r w:rsidRPr="00FE3CE1">
        <w:rPr>
          <w:rStyle w:val="StyleUnderline"/>
        </w:rPr>
        <w:t xml:space="preserve">One need only look to at the responses by political operatives of the opposing party to the strong human spaceflight proposals by </w:t>
      </w:r>
      <w:hyperlink r:id="rId27" w:history="1">
        <w:r w:rsidRPr="00FE3CE1">
          <w:rPr>
            <w:rStyle w:val="StyleUnderline"/>
          </w:rPr>
          <w:t>Barack Obama in 2010</w:t>
        </w:r>
      </w:hyperlink>
      <w:r w:rsidRPr="00FE3CE1">
        <w:rPr>
          <w:rStyle w:val="StyleUnderline"/>
        </w:rPr>
        <w:t xml:space="preserve">, </w:t>
      </w:r>
      <w:hyperlink r:id="rId28" w:anchor=".Vw3UMRMrKHo" w:history="1">
        <w:r w:rsidRPr="00FE3CE1">
          <w:rPr>
            <w:rStyle w:val="StyleUnderline"/>
          </w:rPr>
          <w:t>George W. Bush in 2004</w:t>
        </w:r>
      </w:hyperlink>
      <w:r w:rsidRPr="00FE3CE1">
        <w:rPr>
          <w:rStyle w:val="StyleUnderline"/>
        </w:rPr>
        <w:t xml:space="preserve">, and </w:t>
      </w:r>
      <w:hyperlink r:id="rId29"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F30166">
        <w:rPr>
          <w:sz w:val="16"/>
        </w:rPr>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F30166">
        <w:rPr>
          <w:sz w:val="16"/>
        </w:rPr>
        <w:t xml:space="preserve"> have a significant </w:t>
      </w:r>
      <w:r w:rsidRPr="007E2990">
        <w:rPr>
          <w:rStyle w:val="StyleUnderline"/>
        </w:rPr>
        <w:t>impact</w:t>
      </w:r>
      <w:r w:rsidRPr="00F30166">
        <w:rPr>
          <w:sz w:val="16"/>
        </w:rPr>
        <w:t xml:space="preserve"> on </w:t>
      </w:r>
      <w:r w:rsidRPr="007E2990">
        <w:rPr>
          <w:rStyle w:val="StyleUnderline"/>
        </w:rPr>
        <w:t>the space program</w:t>
      </w:r>
      <w:r w:rsidRPr="00F30166">
        <w:rPr>
          <w:sz w:val="16"/>
        </w:rPr>
        <w:t xml:space="preserve">. </w:t>
      </w:r>
      <w:r w:rsidRPr="007E2990">
        <w:rPr>
          <w:rStyle w:val="Emphasis"/>
        </w:rPr>
        <w:t>Clearly they can</w:t>
      </w:r>
      <w:r w:rsidRPr="00F30166">
        <w:rPr>
          <w:sz w:val="16"/>
        </w:rPr>
        <w:t xml:space="preserve">. </w:t>
      </w:r>
      <w:r w:rsidRPr="007E2990">
        <w:rPr>
          <w:rStyle w:val="StyleUnderline"/>
        </w:rPr>
        <w:t>But the broad consensus needed for stability after their departure from office may be undermined by the very priority they gave it during their tenure</w:t>
      </w:r>
      <w:r w:rsidRPr="00F30166">
        <w:rPr>
          <w:sz w:val="16"/>
        </w:rPr>
        <w:t xml:space="preserve">. It what amounts to a mixed blessing for NASA, </w:t>
      </w:r>
      <w:r w:rsidRPr="00CC62C9">
        <w:rPr>
          <w:rStyle w:val="StyleUnderline"/>
          <w:highlight w:val="yellow"/>
        </w:rPr>
        <w:t xml:space="preserve">the U.S. space program </w:t>
      </w:r>
      <w:r w:rsidRPr="00CC62C9">
        <w:rPr>
          <w:rStyle w:val="Emphasis"/>
          <w:highlight w:val="yellow"/>
        </w:rPr>
        <w:t>does have</w:t>
      </w:r>
      <w:r w:rsidRPr="00F30166">
        <w:rPr>
          <w:sz w:val="16"/>
        </w:rPr>
        <w:t xml:space="preserve"> </w:t>
      </w:r>
      <w:r w:rsidRPr="00CC62C9">
        <w:rPr>
          <w:rStyle w:val="StyleUnderline"/>
          <w:highlight w:val="yellow"/>
        </w:rPr>
        <w:t>a</w:t>
      </w:r>
      <w:r w:rsidRPr="00F30166">
        <w:rPr>
          <w:sz w:val="16"/>
        </w:rPr>
        <w:t xml:space="preserve">n unusually </w:t>
      </w:r>
      <w:r w:rsidRPr="001C1FFD">
        <w:rPr>
          <w:rStyle w:val="StyleUnderline"/>
        </w:rPr>
        <w:t>strong</w:t>
      </w:r>
      <w:r w:rsidRPr="00F30166">
        <w:rPr>
          <w:sz w:val="16"/>
        </w:rPr>
        <w:t xml:space="preserve"> </w:t>
      </w:r>
      <w:r w:rsidRPr="001C1FFD">
        <w:rPr>
          <w:rStyle w:val="Emphasis"/>
        </w:rPr>
        <w:t xml:space="preserve">bipartisan </w:t>
      </w:r>
      <w:r w:rsidRPr="00CC62C9">
        <w:rPr>
          <w:rStyle w:val="Emphasis"/>
          <w:highlight w:val="yellow"/>
        </w:rPr>
        <w:t>group</w:t>
      </w:r>
      <w:r w:rsidRPr="00F30166">
        <w:rPr>
          <w:sz w:val="16"/>
          <w:highlight w:val="yellow"/>
        </w:rPr>
        <w:t xml:space="preserve"> </w:t>
      </w:r>
      <w:r w:rsidRPr="00CC62C9">
        <w:rPr>
          <w:rStyle w:val="StyleUnderline"/>
          <w:highlight w:val="yellow"/>
        </w:rPr>
        <w:t xml:space="preserve">of politicians who </w:t>
      </w:r>
      <w:r w:rsidRPr="00F30166">
        <w:rPr>
          <w:sz w:val="16"/>
          <w:szCs w:val="16"/>
        </w:rPr>
        <w:t xml:space="preserve">support </w:t>
      </w:r>
      <w:r w:rsidRPr="00F30166">
        <w:rPr>
          <w:sz w:val="16"/>
        </w:rPr>
        <w:t xml:space="preserve">the program due to NASA centers in a variety of states throughout the union. Berger notes this throughout his article, and it does, in a way, act as force that is resistant to change for good and bad. This </w:t>
      </w:r>
      <w:r w:rsidRPr="00CC62C9">
        <w:rPr>
          <w:rStyle w:val="Emphasis"/>
          <w:highlight w:val="yellow"/>
        </w:rPr>
        <w:t>mitigate</w:t>
      </w:r>
      <w:r w:rsidRPr="00A44FD8">
        <w:rPr>
          <w:rStyle w:val="Emphasis"/>
        </w:rPr>
        <w:t>s</w:t>
      </w:r>
      <w:r w:rsidRPr="00CC62C9">
        <w:rPr>
          <w:rStyle w:val="Emphasis"/>
          <w:highlight w:val="yellow"/>
        </w:rPr>
        <w:t xml:space="preserve"> some</w:t>
      </w:r>
      <w:r w:rsidRPr="00616C61">
        <w:rPr>
          <w:rStyle w:val="Emphasis"/>
        </w:rPr>
        <w:t>what</w:t>
      </w:r>
      <w:r w:rsidRPr="00F30166">
        <w:rPr>
          <w:sz w:val="16"/>
        </w:rPr>
        <w:t xml:space="preserve"> the </w:t>
      </w:r>
      <w:r w:rsidRPr="00A44FD8">
        <w:rPr>
          <w:rStyle w:val="StyleUnderline"/>
        </w:rPr>
        <w:t xml:space="preserve">pure </w:t>
      </w:r>
      <w:r w:rsidRPr="00CC62C9">
        <w:rPr>
          <w:rStyle w:val="StyleUnderline"/>
          <w:highlight w:val="yellow"/>
        </w:rPr>
        <w:t>polarization</w:t>
      </w:r>
      <w:r w:rsidRPr="00F30166">
        <w:rPr>
          <w:sz w:val="16"/>
        </w:rPr>
        <w:t xml:space="preserve"> seen </w:t>
      </w:r>
      <w:r w:rsidRPr="00CC62C9">
        <w:rPr>
          <w:rStyle w:val="StyleUnderline"/>
          <w:highlight w:val="yellow"/>
        </w:rPr>
        <w:t>on</w:t>
      </w:r>
      <w:r w:rsidRPr="00F30166">
        <w:rPr>
          <w:sz w:val="16"/>
        </w:rPr>
        <w:t xml:space="preserve"> other </w:t>
      </w:r>
      <w:r w:rsidRPr="00CC62C9">
        <w:rPr>
          <w:rStyle w:val="StyleUnderline"/>
          <w:highlight w:val="yellow"/>
        </w:rPr>
        <w:t>science</w:t>
      </w:r>
      <w:r w:rsidRPr="00F30166">
        <w:rPr>
          <w:sz w:val="16"/>
        </w:rPr>
        <w:t xml:space="preserve"> and technology </w:t>
      </w:r>
      <w:r w:rsidRPr="00CC62C9">
        <w:rPr>
          <w:rStyle w:val="StyleUnderline"/>
          <w:highlight w:val="yellow"/>
        </w:rPr>
        <w:t>issues</w:t>
      </w:r>
      <w:r w:rsidRPr="00F30166">
        <w:rPr>
          <w:sz w:val="16"/>
        </w:rPr>
        <w:t xml:space="preserve">. </w:t>
      </w:r>
      <w:r w:rsidRPr="00CC62C9">
        <w:rPr>
          <w:rStyle w:val="StyleUnderline"/>
          <w:highlight w:val="yellow"/>
        </w:rPr>
        <w:t>But</w:t>
      </w:r>
      <w:r w:rsidRPr="00F30166">
        <w:rPr>
          <w:sz w:val="16"/>
        </w:rPr>
        <w:t xml:space="preserve"> for a Journey to Mars—</w:t>
      </w:r>
      <w:r w:rsidRPr="00CC62C9">
        <w:rPr>
          <w:rStyle w:val="StyleUnderline"/>
          <w:highlight w:val="yellow"/>
        </w:rPr>
        <w:t xml:space="preserve">a </w:t>
      </w:r>
      <w:r w:rsidRPr="00CC62C9">
        <w:rPr>
          <w:rStyle w:val="Emphasis"/>
          <w:highlight w:val="yellow"/>
        </w:rPr>
        <w:t>major effort</w:t>
      </w:r>
      <w:r w:rsidRPr="00F30166">
        <w:rPr>
          <w:sz w:val="16"/>
        </w:rPr>
        <w:t xml:space="preserve"> </w:t>
      </w:r>
      <w:r w:rsidRPr="00CC62C9">
        <w:rPr>
          <w:rStyle w:val="StyleUnderline"/>
          <w:highlight w:val="yellow"/>
        </w:rPr>
        <w:t>that would</w:t>
      </w:r>
      <w:r w:rsidRPr="00F30166">
        <w:rPr>
          <w:sz w:val="16"/>
        </w:rPr>
        <w:t xml:space="preserve">, at best, </w:t>
      </w:r>
      <w:r w:rsidRPr="00CC62C9">
        <w:rPr>
          <w:rStyle w:val="StyleUnderline"/>
          <w:highlight w:val="yellow"/>
        </w:rPr>
        <w:t>require</w:t>
      </w:r>
      <w:r w:rsidRPr="00F30166">
        <w:rPr>
          <w:sz w:val="16"/>
        </w:rPr>
        <w:t xml:space="preserve"> </w:t>
      </w:r>
      <w:r w:rsidRPr="00CC62C9">
        <w:rPr>
          <w:rStyle w:val="Emphasis"/>
          <w:highlight w:val="yellow"/>
        </w:rPr>
        <w:t xml:space="preserve">stability </w:t>
      </w:r>
      <w:r w:rsidRPr="007E2990">
        <w:rPr>
          <w:rStyle w:val="Emphasis"/>
        </w:rPr>
        <w:t>and significant</w:t>
      </w:r>
      <w:r w:rsidRPr="00FE3CE1">
        <w:rPr>
          <w:rStyle w:val="Emphasis"/>
        </w:rPr>
        <w:t xml:space="preserve"> funding</w:t>
      </w:r>
      <w:r w:rsidRPr="00F30166">
        <w:rPr>
          <w:sz w:val="16"/>
        </w:rPr>
        <w:t xml:space="preserve"> </w:t>
      </w:r>
      <w:r w:rsidRPr="00CC62C9">
        <w:rPr>
          <w:rStyle w:val="StyleUnderline"/>
          <w:highlight w:val="yellow"/>
        </w:rPr>
        <w:t xml:space="preserve">over </w:t>
      </w:r>
      <w:r w:rsidRPr="00CC62C9">
        <w:rPr>
          <w:rStyle w:val="Emphasis"/>
          <w:highlight w:val="yellow"/>
        </w:rPr>
        <w:t>many Presidential administrations</w:t>
      </w:r>
      <w:r w:rsidRPr="00F30166">
        <w:rPr>
          <w:sz w:val="16"/>
        </w:rPr>
        <w:t>—</w:t>
      </w:r>
      <w:r w:rsidRPr="00FE3CE1">
        <w:rPr>
          <w:rStyle w:val="StyleUnderline"/>
        </w:rPr>
        <w:t xml:space="preserve">that </w:t>
      </w:r>
      <w:r w:rsidRPr="00CC62C9">
        <w:rPr>
          <w:rStyle w:val="Emphasis"/>
          <w:highlight w:val="yellow"/>
        </w:rPr>
        <w:t>may not be enough</w:t>
      </w:r>
      <w:r w:rsidRPr="00F30166">
        <w:rPr>
          <w:sz w:val="16"/>
        </w:rPr>
        <w:t xml:space="preserve">. Perhaps </w:t>
      </w:r>
      <w:r w:rsidRPr="00CC62C9">
        <w:rPr>
          <w:rStyle w:val="StyleUnderline"/>
          <w:highlight w:val="yellow"/>
        </w:rPr>
        <w:t>the solution is for the</w:t>
      </w:r>
      <w:r w:rsidRPr="00F30166">
        <w:rPr>
          <w:sz w:val="16"/>
        </w:rPr>
        <w:t xml:space="preserve"> next </w:t>
      </w:r>
      <w:r w:rsidRPr="00CC62C9">
        <w:rPr>
          <w:rStyle w:val="StyleUnderline"/>
          <w:highlight w:val="yellow"/>
        </w:rPr>
        <w:t xml:space="preserve">President to maintain a </w:t>
      </w:r>
      <w:r w:rsidRPr="00CC62C9">
        <w:rPr>
          <w:rStyle w:val="Emphasis"/>
          <w:highlight w:val="yellow"/>
        </w:rPr>
        <w:t>light touch on space</w:t>
      </w:r>
      <w:r w:rsidRPr="00F30166">
        <w:rPr>
          <w:sz w:val="16"/>
        </w:rPr>
        <w:t xml:space="preserve">. Maybe </w:t>
      </w:r>
      <w:r w:rsidRPr="00CC62C9">
        <w:rPr>
          <w:rStyle w:val="StyleUnderline"/>
          <w:highlight w:val="yellow"/>
        </w:rPr>
        <w:t xml:space="preserve">they should </w:t>
      </w:r>
      <w:r w:rsidRPr="00CC62C9">
        <w:rPr>
          <w:rStyle w:val="Emphasis"/>
          <w:highlight w:val="yellow"/>
        </w:rPr>
        <w:t>speak softly</w:t>
      </w:r>
      <w:r w:rsidRPr="00F30166">
        <w:rPr>
          <w:sz w:val="16"/>
        </w:rPr>
        <w:t xml:space="preserve"> </w:t>
      </w:r>
      <w:r w:rsidRPr="00B433B4">
        <w:rPr>
          <w:rStyle w:val="StyleUnderline"/>
        </w:rPr>
        <w:t>through the budget process</w:t>
      </w:r>
      <w:r w:rsidRPr="00F30166">
        <w:rPr>
          <w:sz w:val="16"/>
        </w:rPr>
        <w:t xml:space="preserve">, </w:t>
      </w:r>
      <w:r w:rsidRPr="00CC62C9">
        <w:rPr>
          <w:rStyle w:val="StyleUnderline"/>
          <w:highlight w:val="yellow"/>
        </w:rPr>
        <w:t xml:space="preserve">and </w:t>
      </w:r>
      <w:r w:rsidRPr="00CC62C9">
        <w:rPr>
          <w:rStyle w:val="Emphasis"/>
          <w:highlight w:val="yellow"/>
        </w:rPr>
        <w:t>avoid the Kennedyesque speeches</w:t>
      </w:r>
      <w:r w:rsidRPr="00F30166">
        <w:rPr>
          <w:sz w:val="16"/>
        </w:rPr>
        <w:t xml:space="preserve"> and declarations </w:t>
      </w:r>
      <w:r w:rsidRPr="00FE3CE1">
        <w:rPr>
          <w:rStyle w:val="StyleUnderline"/>
        </w:rPr>
        <w:t xml:space="preserve">to Congress </w:t>
      </w:r>
      <w:r w:rsidRPr="00CC62C9">
        <w:rPr>
          <w:rStyle w:val="StyleUnderline"/>
          <w:highlight w:val="yellow"/>
        </w:rPr>
        <w:t xml:space="preserve">that induce the types of partisanship we </w:t>
      </w:r>
      <w:r w:rsidRPr="00CC62C9">
        <w:rPr>
          <w:rStyle w:val="Emphasis"/>
          <w:highlight w:val="yellow"/>
        </w:rPr>
        <w:t>so dearly need to avoid</w:t>
      </w:r>
      <w:r w:rsidRPr="00CC62C9">
        <w:rPr>
          <w:rStyle w:val="StyleUnderline"/>
          <w:highlight w:val="yellow"/>
        </w:rPr>
        <w:t>.</w:t>
      </w:r>
    </w:p>
    <w:p w14:paraId="207A75BF" w14:textId="77777777" w:rsidR="00F51D4F" w:rsidRDefault="00F51D4F" w:rsidP="00F51D4F">
      <w:pPr>
        <w:pStyle w:val="Heading4"/>
      </w:pPr>
      <w:r>
        <w:t>Republicans want private space exploration</w:t>
      </w:r>
    </w:p>
    <w:p w14:paraId="1503E014" w14:textId="77777777" w:rsidR="00F51D4F" w:rsidRPr="007D44C1" w:rsidRDefault="00F51D4F" w:rsidP="00F51D4F">
      <w:pPr>
        <w:rPr>
          <w:sz w:val="16"/>
        </w:rPr>
      </w:pPr>
      <w:r w:rsidRPr="007D44C1">
        <w:rPr>
          <w:sz w:val="16"/>
        </w:rPr>
        <w:t xml:space="preserve">Jeff </w:t>
      </w:r>
      <w:r w:rsidRPr="007D44C1">
        <w:rPr>
          <w:rStyle w:val="Style13ptBold"/>
        </w:rPr>
        <w:t>Foust 16</w:t>
      </w:r>
      <w:r w:rsidRPr="007D44C1">
        <w:rPr>
          <w:sz w:val="16"/>
        </w:rPr>
        <w:t xml:space="preserve"> [PhD Planetary Sciences, Senior Staff Writer @ SpaceNews], "Republican platform endorses commercial space partnerships," SpaceNews, 7-19-2016 </w:t>
      </w:r>
      <w:hyperlink r:id="rId30" w:history="1">
        <w:r w:rsidRPr="007D44C1">
          <w:rPr>
            <w:rStyle w:val="Hyperlink"/>
            <w:sz w:val="16"/>
          </w:rPr>
          <w:t>https://spacenews.com/republican-platform-endorses-commercial-space-partnerships/</w:t>
        </w:r>
      </w:hyperlink>
      <w:r w:rsidRPr="007D44C1">
        <w:rPr>
          <w:sz w:val="16"/>
        </w:rPr>
        <w:t xml:space="preserve"> C.VC</w:t>
      </w:r>
    </w:p>
    <w:p w14:paraId="50B821E0" w14:textId="77777777" w:rsidR="00F51D4F" w:rsidRPr="00D35E48" w:rsidRDefault="00F51D4F" w:rsidP="00F51D4F">
      <w:pPr>
        <w:rPr>
          <w:sz w:val="16"/>
        </w:rPr>
      </w:pPr>
      <w:r w:rsidRPr="00D35E48">
        <w:rPr>
          <w:sz w:val="16"/>
        </w:rPr>
        <w:t xml:space="preserve">WASHINGTON — </w:t>
      </w:r>
      <w:r w:rsidRPr="00D35E48">
        <w:rPr>
          <w:rStyle w:val="StyleUnderline"/>
          <w:highlight w:val="yellow"/>
        </w:rPr>
        <w:t xml:space="preserve">The new platform of the Republican Party </w:t>
      </w:r>
      <w:r w:rsidRPr="00D365CB">
        <w:rPr>
          <w:rStyle w:val="StyleUnderline"/>
        </w:rPr>
        <w:t xml:space="preserve">includes language </w:t>
      </w:r>
      <w:r w:rsidRPr="00D35E48">
        <w:rPr>
          <w:rStyle w:val="StyleUnderline"/>
          <w:highlight w:val="yellow"/>
        </w:rPr>
        <w:t xml:space="preserve">supporting </w:t>
      </w:r>
      <w:r w:rsidRPr="00D365CB">
        <w:rPr>
          <w:rStyle w:val="StyleUnderline"/>
        </w:rPr>
        <w:t xml:space="preserve">the use of </w:t>
      </w:r>
      <w:r w:rsidRPr="00D35E48">
        <w:rPr>
          <w:rStyle w:val="Emphasis"/>
          <w:highlight w:val="yellow"/>
        </w:rPr>
        <w:t>public-private partnerships</w:t>
      </w:r>
      <w:r w:rsidRPr="00D35E48">
        <w:rPr>
          <w:rStyle w:val="StyleUnderline"/>
          <w:highlight w:val="yellow"/>
        </w:rPr>
        <w:t xml:space="preserve"> to develop space capabilities</w:t>
      </w:r>
      <w:r w:rsidRPr="00D365CB">
        <w:rPr>
          <w:rStyle w:val="StyleUnderline"/>
        </w:rPr>
        <w:t>, an approach that has been used by administrations of both major political parties</w:t>
      </w:r>
      <w:r w:rsidRPr="00D35E48">
        <w:rPr>
          <w:sz w:val="16"/>
        </w:rPr>
        <w:t>.</w:t>
      </w:r>
    </w:p>
    <w:p w14:paraId="42F87A92" w14:textId="77777777" w:rsidR="00F51D4F" w:rsidRPr="00D35E48" w:rsidRDefault="00F51D4F" w:rsidP="00F51D4F">
      <w:pPr>
        <w:rPr>
          <w:sz w:val="16"/>
        </w:rPr>
      </w:pPr>
      <w:r w:rsidRPr="00D35E48">
        <w:rPr>
          <w:rStyle w:val="StyleUnderline"/>
          <w:highlight w:val="yellow"/>
        </w:rPr>
        <w:t>The platform</w:t>
      </w:r>
      <w:r w:rsidRPr="00D365CB">
        <w:rPr>
          <w:rStyle w:val="StyleUnderline"/>
        </w:rPr>
        <w:t xml:space="preserve">, formally approved by delegates at the Republican party convention July 18 in Cleveland, also </w:t>
      </w:r>
      <w:r w:rsidRPr="00D35E48">
        <w:rPr>
          <w:rStyle w:val="StyleUnderline"/>
          <w:highlight w:val="yellow"/>
        </w:rPr>
        <w:t>features language supporting “</w:t>
      </w:r>
      <w:r w:rsidRPr="00D35E48">
        <w:rPr>
          <w:rStyle w:val="Emphasis"/>
          <w:highlight w:val="yellow"/>
        </w:rPr>
        <w:t>unfettered access</w:t>
      </w:r>
      <w:r w:rsidRPr="00D35E48">
        <w:rPr>
          <w:rStyle w:val="StyleUnderline"/>
          <w:highlight w:val="yellow"/>
        </w:rPr>
        <w:t>” to space and increasing the number of scientific missions</w:t>
      </w:r>
      <w:r w:rsidRPr="00D35E48">
        <w:rPr>
          <w:sz w:val="16"/>
        </w:rPr>
        <w:t>.</w:t>
      </w:r>
    </w:p>
    <w:p w14:paraId="518317F7" w14:textId="77777777" w:rsidR="00F51D4F" w:rsidRPr="00D35E48" w:rsidRDefault="00F51D4F" w:rsidP="00F51D4F">
      <w:pPr>
        <w:rPr>
          <w:sz w:val="16"/>
        </w:rPr>
      </w:pPr>
      <w:r w:rsidRPr="00D35E48">
        <w:rPr>
          <w:sz w:val="16"/>
        </w:rPr>
        <w:t>The 54-page document includes two paragraphs about space in a section about technology policy nearly one page long. One paragraph focuses on the use of public-private partnerships.</w:t>
      </w:r>
    </w:p>
    <w:p w14:paraId="2D3B5245" w14:textId="77777777" w:rsidR="00F51D4F" w:rsidRPr="00D35E48" w:rsidRDefault="00F51D4F" w:rsidP="00F51D4F">
      <w:pPr>
        <w:rPr>
          <w:sz w:val="16"/>
        </w:rPr>
      </w:pPr>
      <w:r w:rsidRPr="00D35E48">
        <w:rPr>
          <w:sz w:val="16"/>
        </w:rPr>
        <w:t xml:space="preserve">“The public-private partnerships between NASA, the Department of Defense, and </w:t>
      </w:r>
      <w:r w:rsidRPr="00D35E48">
        <w:rPr>
          <w:rStyle w:val="StyleUnderline"/>
          <w:highlight w:val="yellow"/>
        </w:rPr>
        <w:t xml:space="preserve">commercial companies have given us </w:t>
      </w:r>
      <w:r w:rsidRPr="00D35E48">
        <w:rPr>
          <w:rStyle w:val="Emphasis"/>
          <w:highlight w:val="yellow"/>
        </w:rPr>
        <w:t>technological progress</w:t>
      </w:r>
      <w:r w:rsidRPr="00D35E48">
        <w:rPr>
          <w:rStyle w:val="StyleUnderline"/>
          <w:highlight w:val="yellow"/>
        </w:rPr>
        <w:t xml:space="preserve"> that</w:t>
      </w:r>
      <w:r w:rsidRPr="00D365CB">
        <w:rPr>
          <w:rStyle w:val="StyleUnderline"/>
        </w:rPr>
        <w:t xml:space="preserve"> has </w:t>
      </w:r>
      <w:r w:rsidRPr="00D35E48">
        <w:rPr>
          <w:rStyle w:val="StyleUnderline"/>
          <w:highlight w:val="yellow"/>
        </w:rPr>
        <w:t xml:space="preserve">reduced the cost of accessing space and </w:t>
      </w:r>
      <w:r w:rsidRPr="00D35E48">
        <w:rPr>
          <w:rStyle w:val="Emphasis"/>
          <w:highlight w:val="yellow"/>
        </w:rPr>
        <w:t>extended America’s space leadership</w:t>
      </w:r>
      <w:r w:rsidRPr="00D35E48">
        <w:rPr>
          <w:rStyle w:val="StyleUnderline"/>
          <w:highlight w:val="yellow"/>
        </w:rPr>
        <w:t xml:space="preserve"> </w:t>
      </w:r>
      <w:r w:rsidRPr="00D365CB">
        <w:rPr>
          <w:rStyle w:val="StyleUnderline"/>
        </w:rPr>
        <w:t>in the commercial, civil, and national security spheres</w:t>
      </w:r>
      <w:r w:rsidRPr="00D35E48">
        <w:rPr>
          <w:sz w:val="16"/>
        </w:rPr>
        <w:t xml:space="preserve">,” it states. </w:t>
      </w:r>
      <w:r w:rsidRPr="00D365CB">
        <w:rPr>
          <w:rStyle w:val="StyleUnderline"/>
        </w:rPr>
        <w:t>“</w:t>
      </w:r>
      <w:r w:rsidRPr="00D35E48">
        <w:rPr>
          <w:rStyle w:val="StyleUnderline"/>
          <w:highlight w:val="yellow"/>
        </w:rPr>
        <w:t xml:space="preserve">The </w:t>
      </w:r>
      <w:r w:rsidRPr="00D35E48">
        <w:rPr>
          <w:rStyle w:val="Emphasis"/>
          <w:highlight w:val="yellow"/>
        </w:rPr>
        <w:t xml:space="preserve">entrepreneurship </w:t>
      </w:r>
      <w:r w:rsidRPr="00D365CB">
        <w:rPr>
          <w:rStyle w:val="Emphasis"/>
        </w:rPr>
        <w:t xml:space="preserve">and innovation </w:t>
      </w:r>
      <w:r w:rsidRPr="00D35E48">
        <w:rPr>
          <w:rStyle w:val="Emphasis"/>
          <w:highlight w:val="yellow"/>
        </w:rPr>
        <w:t>culture of the free market</w:t>
      </w:r>
      <w:r w:rsidRPr="00D35E48">
        <w:rPr>
          <w:rStyle w:val="StyleUnderline"/>
          <w:highlight w:val="yellow"/>
        </w:rPr>
        <w:t xml:space="preserve"> is revitalizing the nation’s space capabilities</w:t>
      </w:r>
      <w:r w:rsidRPr="00D365CB">
        <w:rPr>
          <w:rStyle w:val="StyleUnderline"/>
        </w:rPr>
        <w:t>, saving taxpayer money, and advancing technology critical to maintain America’s edge in space and in other fields.”</w:t>
      </w:r>
    </w:p>
    <w:p w14:paraId="57CFFE5A" w14:textId="77777777" w:rsidR="00F51D4F" w:rsidRPr="00D35E48" w:rsidRDefault="00F51D4F" w:rsidP="00F51D4F">
      <w:pPr>
        <w:rPr>
          <w:sz w:val="16"/>
        </w:rPr>
      </w:pPr>
      <w:r w:rsidRPr="00D35E48">
        <w:rPr>
          <w:sz w:val="16"/>
        </w:rPr>
        <w:t>The platform doesn’t give specific examples of those partnerships, but NASA has made significant use of them under both the current and previous presidential administrations. NASA started the Commercial Orbital Transportation Services (COTS) program in 2005 to develop spacecraft to transport cargo to the International Space Station. COTS was run as a public-private partnership through the use of funded Space Act Agreements, with companies expected to supplement the NASA funds with their own to support vehicle development.</w:t>
      </w:r>
    </w:p>
    <w:p w14:paraId="615DA201" w14:textId="77777777" w:rsidR="00F51D4F" w:rsidRPr="00D35E48" w:rsidRDefault="00F51D4F" w:rsidP="00F51D4F">
      <w:pPr>
        <w:rPr>
          <w:sz w:val="16"/>
        </w:rPr>
      </w:pPr>
      <w:r w:rsidRPr="00D35E48">
        <w:rPr>
          <w:sz w:val="16"/>
        </w:rPr>
        <w:t>COTS led to the development of SpaceX’s Falcon 9 rocket and Dragon spacecraft, and Orbital Sciences Corp.’s Antares rocket and Cygnus spacecraft. Both companies won Commercial Resupply Services contracts from NASA to transport cargo to and from the ISS in December 2008, a month before the end of the presidency of George W. Bush.</w:t>
      </w:r>
    </w:p>
    <w:p w14:paraId="601CDC00" w14:textId="77777777" w:rsidR="00F51D4F" w:rsidRPr="00D35E48" w:rsidRDefault="00F51D4F" w:rsidP="00F51D4F">
      <w:pPr>
        <w:rPr>
          <w:sz w:val="16"/>
        </w:rPr>
      </w:pPr>
      <w:r w:rsidRPr="00D35E48">
        <w:rPr>
          <w:sz w:val="16"/>
        </w:rPr>
        <w:t>Under the Obama Administration, NASA adopted a similar approach for commercial crew systems, awarding a series of funded Space Act Agreements to several companies to support vehicle and other technology capabilities. NASA ultimately gave contracts in September 2014 to Boeing and SpaceX for their CST-100 Starliner and Crew Dragon spacecraft.</w:t>
      </w:r>
    </w:p>
    <w:p w14:paraId="4E30CB75" w14:textId="77777777" w:rsidR="00F51D4F" w:rsidRPr="00875E5E" w:rsidRDefault="00F51D4F" w:rsidP="00F51D4F">
      <w:pPr>
        <w:rPr>
          <w:sz w:val="16"/>
          <w:u w:val="single"/>
        </w:rPr>
      </w:pPr>
      <w:r w:rsidRPr="00875E5E">
        <w:rPr>
          <w:sz w:val="16"/>
          <w:u w:val="single"/>
        </w:rPr>
        <w:t xml:space="preserve">The following paragraph of the platform offered more general policy guidance for civil and national security space. </w:t>
      </w:r>
      <w:r w:rsidRPr="00875E5E">
        <w:rPr>
          <w:rStyle w:val="Style13ptBold"/>
        </w:rPr>
        <w:t>“</w:t>
      </w:r>
      <w:r w:rsidRPr="00875E5E">
        <w:rPr>
          <w:rStyle w:val="Style13ptBold"/>
          <w:highlight w:val="yellow"/>
        </w:rPr>
        <w:t xml:space="preserve">To protect our national security interests </w:t>
      </w:r>
      <w:r w:rsidRPr="00875E5E">
        <w:rPr>
          <w:rStyle w:val="Style13ptBold"/>
        </w:rPr>
        <w:t xml:space="preserve">and foster innovation and competitiveness, </w:t>
      </w:r>
      <w:r w:rsidRPr="00875E5E">
        <w:rPr>
          <w:rStyle w:val="Style13ptBold"/>
          <w:highlight w:val="yellow"/>
        </w:rPr>
        <w:t xml:space="preserve">we must sustain our preeminence in space by launching more </w:t>
      </w:r>
      <w:r w:rsidRPr="00875E5E">
        <w:rPr>
          <w:rStyle w:val="Emphasis"/>
          <w:highlight w:val="yellow"/>
        </w:rPr>
        <w:t>scientific missions</w:t>
      </w:r>
      <w:r w:rsidRPr="00875E5E">
        <w:rPr>
          <w:rStyle w:val="Style13ptBold"/>
          <w:highlight w:val="yellow"/>
        </w:rPr>
        <w:t xml:space="preserve">, </w:t>
      </w:r>
      <w:r w:rsidRPr="00875E5E">
        <w:rPr>
          <w:rStyle w:val="Emphasis"/>
          <w:highlight w:val="yellow"/>
        </w:rPr>
        <w:t>guaranteeing unfettered</w:t>
      </w:r>
      <w:r w:rsidRPr="00875E5E">
        <w:rPr>
          <w:rStyle w:val="Style13ptBold"/>
          <w:highlight w:val="yellow"/>
        </w:rPr>
        <w:t xml:space="preserve"> access, and ensuring that our space-related industries remain a source of scientific leadership</w:t>
      </w:r>
      <w:r w:rsidRPr="00875E5E">
        <w:rPr>
          <w:rStyle w:val="Style13ptBold"/>
        </w:rPr>
        <w:t xml:space="preserve"> and education,” it states</w:t>
      </w:r>
      <w:r w:rsidRPr="00875E5E">
        <w:rPr>
          <w:sz w:val="16"/>
          <w:u w:val="single"/>
        </w:rPr>
        <w:t>.</w:t>
      </w:r>
    </w:p>
    <w:p w14:paraId="40FA3114" w14:textId="77777777" w:rsidR="00F51D4F" w:rsidRPr="00720AA5" w:rsidRDefault="00F51D4F" w:rsidP="00F51D4F">
      <w:pPr>
        <w:rPr>
          <w:sz w:val="10"/>
          <w:szCs w:val="10"/>
        </w:rPr>
      </w:pPr>
    </w:p>
    <w:p w14:paraId="5939A37B" w14:textId="499B6A42" w:rsidR="00F51D4F" w:rsidRDefault="00F51D4F" w:rsidP="00F51D4F">
      <w:pPr>
        <w:pStyle w:val="Heading4"/>
      </w:pPr>
      <w:r>
        <w:t>BBB climate provisions k2 methane emissions and leak detection</w:t>
      </w:r>
      <w:r>
        <w:t xml:space="preserve"> that mitigate warming</w:t>
      </w:r>
      <w:r>
        <w:t xml:space="preserve"> </w:t>
      </w:r>
    </w:p>
    <w:p w14:paraId="13419003" w14:textId="77777777" w:rsidR="00F51D4F" w:rsidRPr="00774ED3" w:rsidRDefault="00F51D4F" w:rsidP="00F51D4F">
      <w:r w:rsidRPr="00774ED3">
        <w:rPr>
          <w:b/>
          <w:bCs/>
          <w:sz w:val="26"/>
          <w:szCs w:val="26"/>
        </w:rPr>
        <w:t>Casten 1/21</w:t>
      </w:r>
      <w:r>
        <w:t xml:space="preserve"> - </w:t>
      </w:r>
      <w:r w:rsidRPr="00774ED3">
        <w:t>a member of the House of Representatives, representing the Sixth District of Illinois</w:t>
      </w:r>
      <w:r>
        <w:t xml:space="preserve"> (Sean, “</w:t>
      </w:r>
      <w:r w:rsidRPr="00774ED3">
        <w:t>To Fully Mitigate Climate Change, We Need to Curb Methane Emissions</w:t>
      </w:r>
      <w:r>
        <w:t xml:space="preserve">,” </w:t>
      </w:r>
      <w:r>
        <w:rPr>
          <w:i/>
          <w:iCs/>
        </w:rPr>
        <w:t>Scientific American</w:t>
      </w:r>
      <w:r>
        <w:t xml:space="preserve">, 1-21-22, </w:t>
      </w:r>
      <w:hyperlink r:id="rId31" w:history="1">
        <w:r w:rsidRPr="00E9516A">
          <w:rPr>
            <w:rStyle w:val="Hyperlink"/>
          </w:rPr>
          <w:t>https://www.scientificamerican.com/article/to-fully-mitigate-climate-change-we-need-to-curb-methane-emissions/</w:t>
        </w:r>
      </w:hyperlink>
      <w:r>
        <w:t>)</w:t>
      </w:r>
    </w:p>
    <w:p w14:paraId="553E6CE6" w14:textId="77777777" w:rsidR="00F51D4F" w:rsidRPr="00774ED3" w:rsidRDefault="00F51D4F" w:rsidP="00F51D4F">
      <w:pPr>
        <w:rPr>
          <w:u w:val="single"/>
        </w:rPr>
      </w:pPr>
      <w:r w:rsidRPr="00CC62C9">
        <w:rPr>
          <w:highlight w:val="yellow"/>
          <w:u w:val="single"/>
        </w:rPr>
        <w:t>To</w:t>
      </w:r>
      <w:r w:rsidRPr="00774ED3">
        <w:rPr>
          <w:u w:val="single"/>
        </w:rPr>
        <w:t xml:space="preserve"> Fully </w:t>
      </w:r>
      <w:r w:rsidRPr="00CC62C9">
        <w:rPr>
          <w:highlight w:val="yellow"/>
          <w:u w:val="single"/>
        </w:rPr>
        <w:t>Mitigate Climate Change, We Need to Curb</w:t>
      </w:r>
      <w:r w:rsidRPr="00774ED3">
        <w:rPr>
          <w:u w:val="single"/>
        </w:rPr>
        <w:t xml:space="preserve"> Methane </w:t>
      </w:r>
      <w:r w:rsidRPr="00CC62C9">
        <w:rPr>
          <w:highlight w:val="yellow"/>
          <w:u w:val="single"/>
        </w:rPr>
        <w:t>Emissions</w:t>
      </w:r>
      <w:r>
        <w:rPr>
          <w:u w:val="single"/>
        </w:rPr>
        <w:t xml:space="preserve"> </w:t>
      </w:r>
      <w:r w:rsidRPr="00774ED3">
        <w:rPr>
          <w:sz w:val="16"/>
        </w:rPr>
        <w:t xml:space="preserve">It’s been more than two months since the House of Representatives passed the </w:t>
      </w:r>
      <w:r w:rsidRPr="00CC62C9">
        <w:rPr>
          <w:highlight w:val="yellow"/>
          <w:u w:val="single"/>
        </w:rPr>
        <w:t>B</w:t>
      </w:r>
      <w:r w:rsidRPr="00774ED3">
        <w:rPr>
          <w:u w:val="single"/>
        </w:rPr>
        <w:t xml:space="preserve">uild </w:t>
      </w:r>
      <w:r w:rsidRPr="00CC62C9">
        <w:rPr>
          <w:highlight w:val="yellow"/>
          <w:u w:val="single"/>
        </w:rPr>
        <w:t>B</w:t>
      </w:r>
      <w:r w:rsidRPr="00774ED3">
        <w:rPr>
          <w:u w:val="single"/>
        </w:rPr>
        <w:t xml:space="preserve">ack </w:t>
      </w:r>
      <w:r w:rsidRPr="00CC62C9">
        <w:rPr>
          <w:highlight w:val="yellow"/>
          <w:u w:val="single"/>
        </w:rPr>
        <w:t>B</w:t>
      </w:r>
      <w:r w:rsidRPr="00774ED3">
        <w:rPr>
          <w:u w:val="single"/>
        </w:rPr>
        <w:t>etter</w:t>
      </w:r>
      <w:r w:rsidRPr="00774ED3">
        <w:rPr>
          <w:sz w:val="16"/>
        </w:rPr>
        <w:t xml:space="preserve"> Act—a bill that would </w:t>
      </w:r>
      <w:r w:rsidRPr="00CC62C9">
        <w:rPr>
          <w:highlight w:val="yellow"/>
          <w:u w:val="single"/>
        </w:rPr>
        <w:t>make</w:t>
      </w:r>
      <w:r w:rsidRPr="00774ED3">
        <w:rPr>
          <w:u w:val="single"/>
        </w:rPr>
        <w:t xml:space="preserve"> desperately needed and decades-overdue </w:t>
      </w:r>
      <w:r w:rsidRPr="00CC62C9">
        <w:rPr>
          <w:highlight w:val="yellow"/>
          <w:u w:val="single"/>
        </w:rPr>
        <w:t>strides toward</w:t>
      </w:r>
      <w:r w:rsidRPr="00774ED3">
        <w:rPr>
          <w:u w:val="single"/>
        </w:rPr>
        <w:t xml:space="preserve"> the U.S. meeting its moral responsibility to </w:t>
      </w:r>
      <w:r w:rsidRPr="00CC62C9">
        <w:rPr>
          <w:highlight w:val="yellow"/>
          <w:u w:val="single"/>
        </w:rPr>
        <w:t>combat the climate crisi</w:t>
      </w:r>
      <w:r w:rsidRPr="00774ED3">
        <w:rPr>
          <w:sz w:val="16"/>
        </w:rPr>
        <w:t xml:space="preserve">s. But instead of moving into a new year on the hope that would come with the Senate passing and President Biden signing this historic legislation into law, I’m terrified—and furious—that </w:t>
      </w:r>
      <w:r w:rsidRPr="00CC62C9">
        <w:rPr>
          <w:b/>
          <w:bCs/>
          <w:highlight w:val="yellow"/>
          <w:u w:val="single"/>
        </w:rPr>
        <w:t>we’re tripping at the finish line.</w:t>
      </w:r>
      <w:r>
        <w:rPr>
          <w:b/>
          <w:bCs/>
          <w:u w:val="single"/>
        </w:rPr>
        <w:t xml:space="preserve"> </w:t>
      </w:r>
      <w:r w:rsidRPr="00774ED3">
        <w:rPr>
          <w:sz w:val="16"/>
        </w:rPr>
        <w:t xml:space="preserve">Ahead of COP26, the United Nations climate change conference in November, President Joe </w:t>
      </w:r>
      <w:r w:rsidRPr="00774ED3">
        <w:rPr>
          <w:u w:val="single"/>
        </w:rPr>
        <w:t>Biden committed the U.S. to reducing our greenhouse gas emissions by half by 2030</w:t>
      </w:r>
      <w:r w:rsidRPr="00774ED3">
        <w:rPr>
          <w:sz w:val="16"/>
        </w:rPr>
        <w:t xml:space="preserve">. Having run for Congress on a climate platform after spending two decades combating climate change in the private sector, I know that reducing our greenhouse gas emissions is what’s right for our environment—and for our wallets. If we want to have a shot at meeting that goal, we must find a way to implement the provisions in the House version of the Build Back Better Act that science tells us will reduce emissions quickly, cheaply and most dramatically. </w:t>
      </w:r>
      <w:r w:rsidRPr="00774ED3">
        <w:rPr>
          <w:u w:val="single"/>
        </w:rPr>
        <w:t xml:space="preserve">One of the most critical and expedient moves we can make is to </w:t>
      </w:r>
      <w:r w:rsidRPr="00F30166">
        <w:rPr>
          <w:highlight w:val="yellow"/>
          <w:u w:val="single"/>
        </w:rPr>
        <w:t>reduce methane emissions</w:t>
      </w:r>
      <w:r w:rsidRPr="00774ED3">
        <w:rPr>
          <w:u w:val="single"/>
        </w:rPr>
        <w:t>.</w:t>
      </w:r>
      <w:r>
        <w:rPr>
          <w:u w:val="single"/>
        </w:rPr>
        <w:t xml:space="preserve"> </w:t>
      </w:r>
      <w:r w:rsidRPr="00774ED3">
        <w:rPr>
          <w:sz w:val="16"/>
        </w:rPr>
        <w:t xml:space="preserve">Methane is a </w:t>
      </w:r>
      <w:r w:rsidRPr="00CC62C9">
        <w:rPr>
          <w:highlight w:val="yellow"/>
          <w:u w:val="single"/>
        </w:rPr>
        <w:t>rapidly accelerating</w:t>
      </w:r>
      <w:r w:rsidRPr="00774ED3">
        <w:rPr>
          <w:u w:val="single"/>
        </w:rPr>
        <w:t xml:space="preserve"> part of the climate problem</w:t>
      </w:r>
      <w:r w:rsidRPr="00774ED3">
        <w:rPr>
          <w:sz w:val="16"/>
        </w:rPr>
        <w:t xml:space="preserve">. </w:t>
      </w:r>
      <w:r w:rsidRPr="00774ED3">
        <w:rPr>
          <w:u w:val="single"/>
        </w:rPr>
        <w:t xml:space="preserve">It is the primary component of natural gas, and it </w:t>
      </w:r>
      <w:r w:rsidRPr="00CC62C9">
        <w:rPr>
          <w:highlight w:val="yellow"/>
          <w:u w:val="single"/>
        </w:rPr>
        <w:t>warms the planet</w:t>
      </w:r>
      <w:r w:rsidRPr="00774ED3">
        <w:rPr>
          <w:u w:val="single"/>
        </w:rPr>
        <w:t xml:space="preserve"> </w:t>
      </w:r>
      <w:r w:rsidRPr="00CC62C9">
        <w:rPr>
          <w:highlight w:val="yellow"/>
          <w:u w:val="single"/>
        </w:rPr>
        <w:t>more</w:t>
      </w:r>
      <w:r w:rsidRPr="00774ED3">
        <w:rPr>
          <w:u w:val="single"/>
        </w:rPr>
        <w:t xml:space="preserve"> </w:t>
      </w:r>
      <w:r w:rsidRPr="00CC62C9">
        <w:rPr>
          <w:highlight w:val="yellow"/>
          <w:u w:val="single"/>
        </w:rPr>
        <w:t>than</w:t>
      </w:r>
      <w:r w:rsidRPr="00774ED3">
        <w:rPr>
          <w:u w:val="single"/>
        </w:rPr>
        <w:t xml:space="preserve"> </w:t>
      </w:r>
      <w:r w:rsidRPr="00CC62C9">
        <w:rPr>
          <w:highlight w:val="yellow"/>
          <w:u w:val="single"/>
        </w:rPr>
        <w:t>80 times</w:t>
      </w:r>
      <w:r w:rsidRPr="00774ED3">
        <w:rPr>
          <w:u w:val="single"/>
        </w:rPr>
        <w:t xml:space="preserve"> </w:t>
      </w:r>
      <w:r w:rsidRPr="00CC62C9">
        <w:rPr>
          <w:highlight w:val="yellow"/>
          <w:u w:val="single"/>
        </w:rPr>
        <w:t>as quickly as</w:t>
      </w:r>
      <w:r w:rsidRPr="00774ED3">
        <w:rPr>
          <w:u w:val="single"/>
        </w:rPr>
        <w:t xml:space="preserve"> a comparable volume of atmospheric </w:t>
      </w:r>
      <w:r w:rsidRPr="00CC62C9">
        <w:rPr>
          <w:highlight w:val="yellow"/>
          <w:u w:val="single"/>
        </w:rPr>
        <w:t>CO2</w:t>
      </w:r>
      <w:r w:rsidRPr="00774ED3">
        <w:rPr>
          <w:u w:val="single"/>
        </w:rPr>
        <w:t xml:space="preserve"> over a comparable amount of time. On the one hand, while burning natural gas produces about half the CO2 emissions as burning coal, </w:t>
      </w:r>
      <w:r w:rsidRPr="00CC62C9">
        <w:rPr>
          <w:highlight w:val="yellow"/>
          <w:u w:val="single"/>
        </w:rPr>
        <w:t>methane leaking into the atmosphere</w:t>
      </w:r>
      <w:r w:rsidRPr="00774ED3">
        <w:rPr>
          <w:u w:val="single"/>
        </w:rPr>
        <w:t xml:space="preserve"> </w:t>
      </w:r>
      <w:r w:rsidRPr="00774ED3">
        <w:rPr>
          <w:b/>
          <w:bCs/>
          <w:u w:val="single"/>
        </w:rPr>
        <w:t xml:space="preserve">more than </w:t>
      </w:r>
      <w:r w:rsidRPr="00CC62C9">
        <w:rPr>
          <w:b/>
          <w:bCs/>
          <w:highlight w:val="yellow"/>
          <w:u w:val="single"/>
        </w:rPr>
        <w:t xml:space="preserve">eliminates those </w:t>
      </w:r>
      <w:r w:rsidRPr="00774ED3">
        <w:rPr>
          <w:b/>
          <w:bCs/>
          <w:u w:val="single"/>
        </w:rPr>
        <w:t xml:space="preserve">environmental </w:t>
      </w:r>
      <w:r w:rsidRPr="00CC62C9">
        <w:rPr>
          <w:b/>
          <w:bCs/>
          <w:highlight w:val="yellow"/>
          <w:u w:val="single"/>
        </w:rPr>
        <w:t>benefits.</w:t>
      </w:r>
      <w:r>
        <w:rPr>
          <w:b/>
          <w:bCs/>
          <w:u w:val="single"/>
        </w:rPr>
        <w:t xml:space="preserve"> </w:t>
      </w:r>
      <w:r w:rsidRPr="00774ED3">
        <w:rPr>
          <w:sz w:val="16"/>
        </w:rPr>
        <w:t xml:space="preserve">Moreover, </w:t>
      </w:r>
      <w:r w:rsidRPr="00774ED3">
        <w:rPr>
          <w:u w:val="single"/>
        </w:rPr>
        <w:t xml:space="preserve">methane </w:t>
      </w:r>
      <w:r w:rsidRPr="00CC62C9">
        <w:rPr>
          <w:highlight w:val="yellow"/>
          <w:u w:val="single"/>
        </w:rPr>
        <w:t>pollution</w:t>
      </w:r>
      <w:r w:rsidRPr="00774ED3">
        <w:rPr>
          <w:sz w:val="16"/>
        </w:rPr>
        <w:t xml:space="preserve">, which is a primary component of ground-level ozone and emitted alongside toxic chemicals such as benzene, has been </w:t>
      </w:r>
      <w:r w:rsidRPr="00CC62C9">
        <w:rPr>
          <w:highlight w:val="yellow"/>
          <w:u w:val="single"/>
        </w:rPr>
        <w:t>linked to heart disease, birth defects</w:t>
      </w:r>
      <w:r w:rsidRPr="00774ED3">
        <w:rPr>
          <w:u w:val="single"/>
        </w:rPr>
        <w:t xml:space="preserve">, </w:t>
      </w:r>
      <w:r w:rsidRPr="00CC62C9">
        <w:rPr>
          <w:highlight w:val="yellow"/>
          <w:u w:val="single"/>
        </w:rPr>
        <w:t>asthma and other</w:t>
      </w:r>
      <w:r w:rsidRPr="00774ED3">
        <w:rPr>
          <w:u w:val="single"/>
        </w:rPr>
        <w:t xml:space="preserve"> adverse </w:t>
      </w:r>
      <w:r w:rsidRPr="00CC62C9">
        <w:rPr>
          <w:highlight w:val="yellow"/>
          <w:u w:val="single"/>
        </w:rPr>
        <w:t>health impacts</w:t>
      </w:r>
      <w:r w:rsidRPr="00774ED3">
        <w:rPr>
          <w:u w:val="single"/>
        </w:rPr>
        <w:t>. These affect frontline and fenceline communities, the majority of whom are people of color, the hardest.</w:t>
      </w:r>
      <w:r>
        <w:rPr>
          <w:u w:val="single"/>
        </w:rPr>
        <w:t xml:space="preserve"> </w:t>
      </w:r>
      <w:r w:rsidRPr="00CC62C9">
        <w:rPr>
          <w:highlight w:val="yellow"/>
          <w:u w:val="single"/>
        </w:rPr>
        <w:t>Eliminating those leaks is</w:t>
      </w:r>
      <w:r w:rsidRPr="00774ED3">
        <w:rPr>
          <w:u w:val="single"/>
        </w:rPr>
        <w:t xml:space="preserve"> perhaps </w:t>
      </w:r>
      <w:r w:rsidRPr="00CC62C9">
        <w:rPr>
          <w:highlight w:val="yellow"/>
          <w:u w:val="single"/>
        </w:rPr>
        <w:t>the biggest “bang for the buck” action we can take</w:t>
      </w:r>
      <w:r w:rsidRPr="00774ED3">
        <w:rPr>
          <w:u w:val="single"/>
        </w:rPr>
        <w:t xml:space="preserve">, and the </w:t>
      </w:r>
      <w:r w:rsidRPr="00CC62C9">
        <w:rPr>
          <w:highlight w:val="yellow"/>
          <w:u w:val="single"/>
        </w:rPr>
        <w:t>Build Back Better</w:t>
      </w:r>
      <w:r w:rsidRPr="00774ED3">
        <w:rPr>
          <w:u w:val="single"/>
        </w:rPr>
        <w:t xml:space="preserve"> legislation </w:t>
      </w:r>
      <w:r w:rsidRPr="00CC62C9">
        <w:rPr>
          <w:highlight w:val="yellow"/>
          <w:u w:val="single"/>
        </w:rPr>
        <w:t>has</w:t>
      </w:r>
      <w:r w:rsidRPr="00774ED3">
        <w:rPr>
          <w:u w:val="single"/>
        </w:rPr>
        <w:t xml:space="preserve"> built within it </w:t>
      </w:r>
      <w:r w:rsidRPr="00CC62C9">
        <w:rPr>
          <w:highlight w:val="yellow"/>
          <w:u w:val="single"/>
        </w:rPr>
        <w:t>a program that pairs grants to natural gas companies</w:t>
      </w:r>
      <w:r w:rsidRPr="00774ED3">
        <w:rPr>
          <w:u w:val="single"/>
        </w:rPr>
        <w:t xml:space="preserve"> </w:t>
      </w:r>
      <w:r w:rsidRPr="00CC62C9">
        <w:rPr>
          <w:highlight w:val="yellow"/>
          <w:u w:val="single"/>
        </w:rPr>
        <w:t>to help monitor and reduce methane pollution</w:t>
      </w:r>
      <w:r w:rsidRPr="00774ED3">
        <w:rPr>
          <w:u w:val="single"/>
        </w:rPr>
        <w:t xml:space="preserve"> at oil and gas operations with fines on companies who instead break the rules.</w:t>
      </w:r>
      <w:r>
        <w:rPr>
          <w:u w:val="single"/>
        </w:rPr>
        <w:t xml:space="preserve"> </w:t>
      </w:r>
      <w:r w:rsidRPr="00774ED3">
        <w:rPr>
          <w:sz w:val="16"/>
        </w:rPr>
        <w:t xml:space="preserve">The </w:t>
      </w:r>
      <w:r w:rsidRPr="00774ED3">
        <w:rPr>
          <w:u w:val="single"/>
        </w:rPr>
        <w:t>program ties into the Global Methane Pledge that President Biden created at COP26</w:t>
      </w:r>
      <w:r w:rsidRPr="00774ED3">
        <w:rPr>
          <w:sz w:val="16"/>
        </w:rPr>
        <w:t xml:space="preserve">. More than 100 countries signed on to a 30 percent reduction of methane levels by 2030. Reducing methane pollution could also reduce adverse health for those in the immediate vicinity of polluters. To meet this goal, </w:t>
      </w:r>
      <w:r w:rsidRPr="00774ED3">
        <w:rPr>
          <w:u w:val="single"/>
        </w:rPr>
        <w:t>we can use existing technology to monitor for and prevent leaks at oil and gas drilling, production, and transmission sites, and prohibit routine venting and flaring of methane gas. This one set of actions would get us most of the way to that goal and is exactly why the Build Back Better Act is so critical.</w:t>
      </w:r>
      <w:r>
        <w:rPr>
          <w:u w:val="single"/>
        </w:rPr>
        <w:t xml:space="preserve"> </w:t>
      </w:r>
      <w:r w:rsidRPr="00774ED3">
        <w:rPr>
          <w:sz w:val="16"/>
        </w:rPr>
        <w:t xml:space="preserve">President Biden understands we have a golden opportunity at a critical moment. His administration has already taken a number of important executive actions to eliminate methane emissions at the source: on the same day he and climate envoy John Kerry announced the Global Methane Pledge, the Environmental Protection Agency and the Departments of the Interior and Transportation rolled out new or strengthened rules to tackle methane emissions from oil and gas operations, landfills, pipelines and agriculture. But we can’t get there on executive action alone. While eliminating methane emissions is essential to our fight against climate change </w:t>
      </w:r>
      <w:r w:rsidRPr="00CC62C9">
        <w:rPr>
          <w:highlight w:val="yellow"/>
          <w:u w:val="single"/>
        </w:rPr>
        <w:t>building the leak monitoring system</w:t>
      </w:r>
      <w:r w:rsidRPr="00774ED3">
        <w:rPr>
          <w:u w:val="single"/>
        </w:rPr>
        <w:t xml:space="preserve"> that </w:t>
      </w:r>
      <w:r w:rsidRPr="00CC62C9">
        <w:rPr>
          <w:highlight w:val="yellow"/>
          <w:u w:val="single"/>
        </w:rPr>
        <w:t>Build Back Better</w:t>
      </w:r>
      <w:r w:rsidRPr="00774ED3">
        <w:rPr>
          <w:u w:val="single"/>
        </w:rPr>
        <w:t xml:space="preserve"> currently </w:t>
      </w:r>
      <w:r w:rsidRPr="00CC62C9">
        <w:rPr>
          <w:highlight w:val="yellow"/>
          <w:u w:val="single"/>
        </w:rPr>
        <w:t xml:space="preserve">calls for </w:t>
      </w:r>
      <w:r w:rsidRPr="00774ED3">
        <w:rPr>
          <w:u w:val="single"/>
        </w:rPr>
        <w:t>would create tens of thousands of jobs in the manufacturing and service sectors and spur hundreds of billions in economic growth.</w:t>
      </w:r>
    </w:p>
    <w:p w14:paraId="56E49B08" w14:textId="77777777" w:rsidR="00F51D4F" w:rsidRPr="00783BAC" w:rsidRDefault="00F51D4F" w:rsidP="00F51D4F">
      <w:pPr>
        <w:rPr>
          <w:rFonts w:eastAsia="Calibri"/>
        </w:rPr>
      </w:pPr>
    </w:p>
    <w:p w14:paraId="13487E51" w14:textId="77777777" w:rsidR="00F51D4F" w:rsidRDefault="00F51D4F" w:rsidP="00F51D4F">
      <w:pPr>
        <w:pStyle w:val="Heading4"/>
        <w:rPr>
          <w:rFonts w:eastAsia="Calibri"/>
        </w:rPr>
      </w:pPr>
      <w:r>
        <w:rPr>
          <w:rFonts w:eastAsia="Calibri"/>
        </w:rPr>
        <w:t>Extinction</w:t>
      </w:r>
    </w:p>
    <w:p w14:paraId="5F22987B" w14:textId="77777777" w:rsidR="00F51D4F" w:rsidRPr="00783BAC" w:rsidRDefault="00F51D4F" w:rsidP="00F51D4F">
      <w:pPr>
        <w:rPr>
          <w:rFonts w:eastAsia="Calibri" w:cs="Times New Roman"/>
        </w:rPr>
      </w:pPr>
      <w:r w:rsidRPr="00F30166">
        <w:rPr>
          <w:rStyle w:val="Style13ptBold"/>
        </w:rPr>
        <w:t>Sprat 19</w:t>
      </w:r>
      <w:r w:rsidRPr="00783BAC">
        <w:rPr>
          <w:rFonts w:eastAsia="Calibri" w:cs="Times New Roman"/>
        </w:rPr>
        <w:t xml:space="preserve"> [David Spratt is a Research Director for Breakthrough National Centre for Climate Restoration, Melbourne, and co-author of Climate Code Red: The case for emergency action, and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“Existential climate-related security risk: A scenario approach,” BT Policy Paper, September 5, May 2019-2020, </w:t>
      </w:r>
      <w:hyperlink r:id="rId32" w:history="1">
        <w:r w:rsidRPr="00783BAC">
          <w:rPr>
            <w:rFonts w:eastAsia="Calibri" w:cs="Times New Roman"/>
          </w:rPr>
          <w:t>https://docs.wixstatic.com/ugd/148cb0_90dc2a2637f348edae45943a88da04d4.pdf</w:t>
        </w:r>
      </w:hyperlink>
      <w:r w:rsidRPr="00783BAC">
        <w:rPr>
          <w:rFonts w:eastAsia="Calibri" w:cs="Times New Roman"/>
        </w:rPr>
        <w:t>]  </w:t>
      </w:r>
    </w:p>
    <w:p w14:paraId="4D408338" w14:textId="77777777" w:rsidR="00F51D4F" w:rsidRPr="00F30166" w:rsidRDefault="00F51D4F" w:rsidP="00F51D4F">
      <w:pPr>
        <w:rPr>
          <w:rFonts w:ascii="Segoe UI" w:eastAsia="Calibri" w:hAnsi="Segoe UI" w:cs="Segoe UI"/>
          <w:sz w:val="16"/>
        </w:rPr>
      </w:pPr>
      <w:r w:rsidRPr="00783BAC">
        <w:rPr>
          <w:rFonts w:eastAsia="Calibri" w:cs="Times New Roman"/>
          <w:sz w:val="16"/>
        </w:rPr>
        <w:t>By 2050, </w:t>
      </w:r>
      <w:r w:rsidRPr="00783BAC">
        <w:rPr>
          <w:rFonts w:eastAsia="Calibri" w:cs="Times New Roman"/>
          <w:u w:val="single"/>
        </w:rPr>
        <w:t>there is broad scientific acceptance that </w:t>
      </w:r>
      <w:r w:rsidRPr="00783BAC">
        <w:rPr>
          <w:rFonts w:eastAsia="Calibri" w:cs="Times New Roman"/>
          <w:sz w:val="16"/>
        </w:rPr>
        <w:t>system</w:t>
      </w:r>
      <w:r w:rsidRPr="00783BAC">
        <w:rPr>
          <w:rFonts w:eastAsia="Calibri" w:cs="Times New Roman"/>
          <w:u w:val="single"/>
        </w:rPr>
        <w:t> </w:t>
      </w:r>
      <w:r w:rsidRPr="007372C0">
        <w:rPr>
          <w:rFonts w:eastAsia="Calibri" w:cs="Times New Roman"/>
          <w:b/>
          <w:iCs/>
          <w:highlight w:val="green"/>
          <w:u w:val="single"/>
          <w:bdr w:val="single" w:sz="8" w:space="0" w:color="auto"/>
        </w:rPr>
        <w:t>tipping-points</w:t>
      </w:r>
      <w:r w:rsidRPr="00783BAC">
        <w:rPr>
          <w:rFonts w:eastAsia="Calibri" w:cs="Times New Roman"/>
          <w:sz w:val="16"/>
        </w:rPr>
        <w:t> </w:t>
      </w:r>
      <w:r w:rsidRPr="007372C0">
        <w:rPr>
          <w:rFonts w:eastAsia="Calibri" w:cs="Times New Roman"/>
          <w:highlight w:val="green"/>
          <w:u w:val="single"/>
        </w:rPr>
        <w:t xml:space="preserve">for </w:t>
      </w:r>
      <w:r w:rsidRPr="00783BAC">
        <w:rPr>
          <w:rFonts w:eastAsia="Calibri" w:cs="Times New Roman"/>
          <w:u w:val="single"/>
        </w:rPr>
        <w:t>the </w:t>
      </w:r>
      <w:r w:rsidRPr="00783BAC">
        <w:rPr>
          <w:rFonts w:eastAsia="Calibri" w:cs="Times New Roman"/>
          <w:sz w:val="16"/>
        </w:rPr>
        <w:t>West Antarctic</w:t>
      </w:r>
      <w:r w:rsidRPr="00783BAC">
        <w:rPr>
          <w:rFonts w:eastAsia="Calibri" w:cs="Times New Roman"/>
          <w:u w:val="single"/>
        </w:rPr>
        <w:t> </w:t>
      </w:r>
      <w:r w:rsidRPr="007372C0">
        <w:rPr>
          <w:rFonts w:eastAsia="Calibri" w:cs="Times New Roman"/>
          <w:highlight w:val="green"/>
          <w:u w:val="single"/>
        </w:rPr>
        <w:t>Ice Sheet</w:t>
      </w:r>
      <w:r w:rsidRPr="00783BAC">
        <w:rPr>
          <w:rFonts w:eastAsia="Calibri" w:cs="Times New Roman"/>
          <w:u w:val="single"/>
        </w:rPr>
        <w:t> </w:t>
      </w:r>
      <w:r w:rsidRPr="00783BAC">
        <w:rPr>
          <w:rFonts w:eastAsia="Calibri" w:cs="Times New Roman"/>
          <w:sz w:val="16"/>
        </w:rPr>
        <w:t>and a sea-ice-free Arctic summer were passed well before 1.5°C</w:t>
      </w:r>
      <w:r w:rsidRPr="00783BAC">
        <w:rPr>
          <w:rFonts w:eastAsia="Calibri" w:cs="Times New Roman"/>
          <w:b/>
          <w:bCs/>
          <w:sz w:val="16"/>
        </w:rPr>
        <w:t> </w:t>
      </w:r>
      <w:r w:rsidRPr="00783BAC">
        <w:rPr>
          <w:rFonts w:eastAsia="Calibri" w:cs="Times New Roman"/>
          <w:sz w:val="16"/>
        </w:rPr>
        <w:t>of warming, for the Greenland Ice Sheet well before 2°C, and for widespread </w:t>
      </w:r>
      <w:r w:rsidRPr="007372C0">
        <w:rPr>
          <w:rFonts w:eastAsia="Calibri" w:cs="Times New Roman"/>
          <w:b/>
          <w:iCs/>
          <w:highlight w:val="green"/>
          <w:u w:val="single"/>
          <w:bdr w:val="single" w:sz="8" w:space="0" w:color="auto"/>
        </w:rPr>
        <w:t xml:space="preserve">permafrost </w:t>
      </w:r>
      <w:r w:rsidRPr="00783BAC">
        <w:rPr>
          <w:rFonts w:eastAsia="Calibri" w:cs="Times New Roman"/>
          <w:b/>
          <w:iCs/>
          <w:u w:val="single"/>
          <w:bdr w:val="single" w:sz="8" w:space="0" w:color="auto"/>
        </w:rPr>
        <w:t xml:space="preserve">loss and large-scale Amazon </w:t>
      </w:r>
      <w:r w:rsidRPr="007372C0">
        <w:rPr>
          <w:rFonts w:eastAsia="Calibri" w:cs="Times New Roman"/>
          <w:b/>
          <w:iCs/>
          <w:highlight w:val="green"/>
          <w:u w:val="single"/>
          <w:bdr w:val="single" w:sz="8" w:space="0" w:color="auto"/>
        </w:rPr>
        <w:t>drought</w:t>
      </w:r>
      <w:r w:rsidRPr="00783BAC">
        <w:rPr>
          <w:rFonts w:eastAsia="Calibri" w:cs="Times New Roman"/>
          <w:sz w:val="16"/>
        </w:rPr>
        <w:t> and dieback by 2.5°C. </w:t>
      </w:r>
      <w:r w:rsidRPr="00783BAC">
        <w:rPr>
          <w:rFonts w:eastAsia="Calibri" w:cs="Times New Roman"/>
          <w:u w:val="single"/>
        </w:rPr>
        <w:t>The “hothouse Earth” scenario has been realised</w:t>
      </w:r>
      <w:r w:rsidRPr="00783BAC">
        <w:rPr>
          <w:rFonts w:eastAsia="Calibri" w:cs="Times New Roman"/>
          <w:sz w:val="16"/>
        </w:rPr>
        <w:t>, and Earth is headed for another degree or more of warming, especially since human </w:t>
      </w:r>
      <w:r w:rsidRPr="00783BAC">
        <w:rPr>
          <w:rFonts w:eastAsia="Calibri" w:cs="Times New Roman"/>
          <w:u w:val="single"/>
        </w:rPr>
        <w:t>greenhouse emissions are still significant</w:t>
      </w:r>
      <w:r w:rsidRPr="00783BAC">
        <w:rPr>
          <w:rFonts w:eastAsia="Calibri" w:cs="Times New Roman"/>
          <w:sz w:val="16"/>
        </w:rPr>
        <w:t>.20 While sea levels have risen 0.5 metres by 2050, the increase may be 2–3 metres by 2100, and it is understood from historical analogues that </w:t>
      </w:r>
      <w:r w:rsidRPr="007372C0">
        <w:rPr>
          <w:rFonts w:eastAsia="Calibri" w:cs="Times New Roman"/>
          <w:highlight w:val="green"/>
          <w:u w:val="single"/>
        </w:rPr>
        <w:t>seas</w:t>
      </w:r>
      <w:r w:rsidRPr="00783BAC">
        <w:rPr>
          <w:rFonts w:eastAsia="Calibri" w:cs="Times New Roman"/>
          <w:u w:val="single"/>
        </w:rPr>
        <w:t xml:space="preserve"> may </w:t>
      </w:r>
      <w:r w:rsidRPr="00783BAC">
        <w:rPr>
          <w:rFonts w:eastAsia="Calibri" w:cs="Times New Roman"/>
          <w:sz w:val="16"/>
        </w:rPr>
        <w:t>eventually</w:t>
      </w:r>
      <w:r w:rsidRPr="00783BAC">
        <w:rPr>
          <w:rFonts w:eastAsia="Calibri" w:cs="Times New Roman"/>
          <w:u w:val="single"/>
        </w:rPr>
        <w:t> </w:t>
      </w:r>
      <w:r w:rsidRPr="007372C0">
        <w:rPr>
          <w:rFonts w:eastAsia="Calibri" w:cs="Times New Roman"/>
          <w:highlight w:val="green"/>
          <w:u w:val="single"/>
        </w:rPr>
        <w:t xml:space="preserve">rise </w:t>
      </w:r>
      <w:r w:rsidRPr="00783BAC">
        <w:rPr>
          <w:rFonts w:eastAsia="Calibri" w:cs="Times New Roman"/>
          <w:u w:val="single"/>
        </w:rPr>
        <w:t>by more than 25 metres. </w:t>
      </w:r>
      <w:r w:rsidRPr="00783BAC">
        <w:rPr>
          <w:rFonts w:eastAsia="Calibri" w:cs="Times New Roman"/>
          <w:sz w:val="16"/>
        </w:rPr>
        <w:t>Thirty-five percent of the global land area, and 55 percent of the </w:t>
      </w:r>
      <w:r w:rsidRPr="00783BAC">
        <w:rPr>
          <w:rFonts w:eastAsia="Calibri" w:cs="Times New Roman"/>
          <w:b/>
          <w:bCs/>
          <w:u w:val="single"/>
        </w:rPr>
        <w:t>global </w:t>
      </w:r>
      <w:r w:rsidRPr="00783BAC">
        <w:rPr>
          <w:rFonts w:eastAsia="Calibri" w:cs="Times New Roman"/>
          <w:b/>
          <w:iCs/>
          <w:u w:val="single"/>
          <w:bdr w:val="single" w:sz="8" w:space="0" w:color="auto"/>
        </w:rPr>
        <w:t>population</w:t>
      </w:r>
      <w:r w:rsidRPr="00783BAC">
        <w:rPr>
          <w:rFonts w:eastAsia="Calibri" w:cs="Times New Roman"/>
          <w:sz w:val="16"/>
        </w:rPr>
        <w:t>, are </w:t>
      </w:r>
      <w:r w:rsidRPr="00783BAC">
        <w:rPr>
          <w:rFonts w:eastAsia="Calibri" w:cs="Times New Roman"/>
          <w:b/>
          <w:iCs/>
          <w:u w:val="single"/>
          <w:bdr w:val="single" w:sz="8" w:space="0" w:color="auto"/>
        </w:rPr>
        <w:t>subject to</w:t>
      </w:r>
      <w:r w:rsidRPr="00783BAC">
        <w:rPr>
          <w:rFonts w:eastAsia="Calibri" w:cs="Times New Roman"/>
          <w:sz w:val="16"/>
        </w:rPr>
        <w:t> more than 20 days a year of </w:t>
      </w:r>
      <w:r w:rsidRPr="007372C0">
        <w:rPr>
          <w:rFonts w:eastAsia="Calibri" w:cs="Times New Roman"/>
          <w:b/>
          <w:iCs/>
          <w:highlight w:val="green"/>
          <w:u w:val="single"/>
          <w:bdr w:val="single" w:sz="8" w:space="0" w:color="auto"/>
        </w:rPr>
        <w:t>lethal heat conditions</w:t>
      </w:r>
      <w:r w:rsidRPr="00783BAC">
        <w:rPr>
          <w:rFonts w:eastAsia="Calibri" w:cs="Times New Roman"/>
          <w:sz w:val="16"/>
        </w:rPr>
        <w:t>, </w:t>
      </w:r>
      <w:r w:rsidRPr="007372C0">
        <w:rPr>
          <w:rFonts w:eastAsia="Calibri" w:cs="Times New Roman"/>
          <w:highlight w:val="green"/>
          <w:u w:val="single"/>
        </w:rPr>
        <w:t>beyond</w:t>
      </w:r>
      <w:r w:rsidRPr="00783BAC">
        <w:rPr>
          <w:rFonts w:eastAsia="Calibri" w:cs="Times New Roman"/>
          <w:u w:val="single"/>
        </w:rPr>
        <w:t xml:space="preserve"> the threshold of </w:t>
      </w:r>
      <w:r w:rsidRPr="007372C0">
        <w:rPr>
          <w:rFonts w:eastAsia="Calibri" w:cs="Times New Roman"/>
          <w:highlight w:val="green"/>
          <w:u w:val="single"/>
        </w:rPr>
        <w:t>human survivability</w:t>
      </w:r>
      <w:r w:rsidRPr="00783BAC">
        <w:rPr>
          <w:rFonts w:eastAsia="Calibri" w:cs="Times New Roman"/>
          <w:sz w:val="16"/>
        </w:rPr>
        <w:t>. The destabilisation of the Jet Stream has very significantly affected the intensity and geographical distribution of the Asian and West African monsoons and, together </w:t>
      </w:r>
      <w:r w:rsidRPr="00783BAC">
        <w:rPr>
          <w:rFonts w:eastAsia="Calibri" w:cs="Times New Roman"/>
          <w:u w:val="single"/>
        </w:rPr>
        <w:t>with</w:t>
      </w:r>
      <w:r w:rsidRPr="00783BAC">
        <w:rPr>
          <w:rFonts w:eastAsia="Calibri" w:cs="Times New Roman"/>
          <w:sz w:val="16"/>
        </w:rPr>
        <w:t> the further </w:t>
      </w:r>
      <w:r w:rsidRPr="00783BAC">
        <w:rPr>
          <w:rFonts w:eastAsia="Calibri" w:cs="Times New Roman"/>
          <w:u w:val="single"/>
        </w:rPr>
        <w:t>slowing of the Gulf Stream</w:t>
      </w:r>
      <w:r w:rsidRPr="00783BAC">
        <w:rPr>
          <w:rFonts w:eastAsia="Calibri" w:cs="Times New Roman"/>
          <w:sz w:val="16"/>
        </w:rPr>
        <w:t>, </w:t>
      </w:r>
      <w:r w:rsidRPr="00783BAC">
        <w:rPr>
          <w:rFonts w:eastAsia="Calibri" w:cs="Times New Roman"/>
          <w:u w:val="single"/>
        </w:rPr>
        <w:t>is impinging on life support systems</w:t>
      </w:r>
      <w:r w:rsidRPr="00783BAC">
        <w:rPr>
          <w:rFonts w:eastAsia="Calibri" w:cs="Times New Roman"/>
          <w:sz w:val="16"/>
        </w:rPr>
        <w:t> in Europe. North </w:t>
      </w:r>
      <w:r w:rsidRPr="00783BAC">
        <w:rPr>
          <w:rFonts w:eastAsia="Calibri" w:cs="Times New Roman"/>
          <w:u w:val="single"/>
        </w:rPr>
        <w:t>America suffers from </w:t>
      </w:r>
      <w:r w:rsidRPr="00783BAC">
        <w:rPr>
          <w:rFonts w:eastAsia="Calibri" w:cs="Times New Roman"/>
          <w:b/>
          <w:bCs/>
          <w:u w:val="single"/>
        </w:rPr>
        <w:t>devastating weather extremes</w:t>
      </w:r>
      <w:r w:rsidRPr="00783BAC">
        <w:rPr>
          <w:rFonts w:eastAsia="Calibri" w:cs="Times New Roman"/>
          <w:sz w:val="16"/>
        </w:rPr>
        <w:t> </w:t>
      </w:r>
      <w:r w:rsidRPr="00783BAC">
        <w:rPr>
          <w:rFonts w:eastAsia="Calibri" w:cs="Times New Roman"/>
          <w:u w:val="single"/>
        </w:rPr>
        <w:t>including wildfires, heatwaves, drought and inundation</w:t>
      </w:r>
      <w:r w:rsidRPr="00783BAC">
        <w:rPr>
          <w:rFonts w:eastAsia="Calibri" w:cs="Times New Roman"/>
          <w:sz w:val="16"/>
        </w:rPr>
        <w:t>. The summer monsoons in China have failed, and </w:t>
      </w:r>
      <w:r w:rsidRPr="00783BAC">
        <w:rPr>
          <w:rFonts w:eastAsia="Calibri" w:cs="Times New Roman"/>
          <w:u w:val="single"/>
        </w:rPr>
        <w:t>water flows</w:t>
      </w:r>
      <w:r w:rsidRPr="00783BAC">
        <w:rPr>
          <w:rFonts w:eastAsia="Calibri" w:cs="Times New Roman"/>
          <w:sz w:val="16"/>
        </w:rPr>
        <w:t> into the great rivers of Asia </w:t>
      </w:r>
      <w:r w:rsidRPr="00783BAC">
        <w:rPr>
          <w:rFonts w:eastAsia="Calibri" w:cs="Times New Roman"/>
          <w:u w:val="single"/>
        </w:rPr>
        <w:t>are severely reduced</w:t>
      </w:r>
      <w:r w:rsidRPr="00783BAC">
        <w:rPr>
          <w:rFonts w:eastAsia="Calibri" w:cs="Times New Roman"/>
          <w:sz w:val="16"/>
        </w:rPr>
        <w:t> by the loss of more than one-third of the Himalayan ice sheet. </w:t>
      </w:r>
      <w:r w:rsidRPr="007372C0">
        <w:rPr>
          <w:rFonts w:eastAsia="Calibri" w:cs="Times New Roman"/>
          <w:b/>
          <w:iCs/>
          <w:highlight w:val="green"/>
          <w:u w:val="single"/>
          <w:bdr w:val="single" w:sz="8" w:space="0" w:color="auto"/>
        </w:rPr>
        <w:t>Glacial loss reaches 70 percent</w:t>
      </w:r>
      <w:r w:rsidRPr="00783BAC">
        <w:rPr>
          <w:rFonts w:eastAsia="Calibri" w:cs="Times New Roman"/>
          <w:sz w:val="16"/>
        </w:rPr>
        <w:t> in the Andes, </w:t>
      </w:r>
      <w:r w:rsidRPr="00783BAC">
        <w:rPr>
          <w:rFonts w:eastAsia="Calibri" w:cs="Times New Roman"/>
          <w:u w:val="single"/>
        </w:rPr>
        <w:t>and rainfall</w:t>
      </w:r>
      <w:r w:rsidRPr="00783BAC">
        <w:rPr>
          <w:rFonts w:eastAsia="Calibri" w:cs="Times New Roman"/>
          <w:sz w:val="16"/>
        </w:rPr>
        <w:t> in Mexico and central America </w:t>
      </w:r>
      <w:r w:rsidRPr="00783BAC">
        <w:rPr>
          <w:rFonts w:eastAsia="Calibri" w:cs="Times New Roman"/>
          <w:u w:val="single"/>
        </w:rPr>
        <w:t>falls by half</w:t>
      </w:r>
      <w:r w:rsidRPr="00783BAC">
        <w:rPr>
          <w:rFonts w:eastAsia="Calibri" w:cs="Times New Roman"/>
          <w:sz w:val="16"/>
        </w:rPr>
        <w:t>. Semi-permanent El Nino conditions prevail. </w:t>
      </w:r>
      <w:r w:rsidRPr="00783BAC">
        <w:rPr>
          <w:rFonts w:eastAsia="Calibri" w:cs="Times New Roman"/>
          <w:u w:val="single"/>
        </w:rPr>
        <w:t>Aridification emerges over </w:t>
      </w:r>
      <w:r w:rsidRPr="00783BAC">
        <w:rPr>
          <w:rFonts w:eastAsia="Calibri" w:cs="Times New Roman"/>
          <w:sz w:val="16"/>
        </w:rPr>
        <w:t>more than</w:t>
      </w:r>
      <w:r w:rsidRPr="00783BAC">
        <w:rPr>
          <w:rFonts w:eastAsia="Calibri" w:cs="Times New Roman"/>
          <w:u w:val="single"/>
        </w:rPr>
        <w:t> 30 percent of the world’s </w:t>
      </w:r>
      <w:r w:rsidRPr="00783BAC">
        <w:rPr>
          <w:rFonts w:eastAsia="Calibri" w:cs="Times New Roman"/>
          <w:sz w:val="16"/>
        </w:rPr>
        <w:t>land</w:t>
      </w:r>
      <w:r w:rsidRPr="00783BAC">
        <w:rPr>
          <w:rFonts w:eastAsia="Calibri" w:cs="Times New Roman"/>
          <w:u w:val="single"/>
        </w:rPr>
        <w:t> surface</w:t>
      </w:r>
      <w:r w:rsidRPr="00783BAC">
        <w:rPr>
          <w:rFonts w:eastAsia="Calibri" w:cs="Times New Roman"/>
          <w:sz w:val="16"/>
        </w:rPr>
        <w:t>. </w:t>
      </w:r>
      <w:r w:rsidRPr="00783BAC">
        <w:rPr>
          <w:rFonts w:eastAsia="Calibri" w:cs="Times New Roman"/>
          <w:b/>
          <w:iCs/>
          <w:u w:val="single"/>
          <w:bdr w:val="single" w:sz="8" w:space="0" w:color="auto"/>
        </w:rPr>
        <w:t>Desertification is severe</w:t>
      </w:r>
      <w:r w:rsidRPr="00783BAC">
        <w:rPr>
          <w:rFonts w:eastAsia="Calibri" w:cs="Times New Roman"/>
          <w:sz w:val="16"/>
        </w:rPr>
        <w:t> in southern Africa, the southern Mediterranean, west Asia, the Middle East, inland Australia and across the south-western United States. Impacts: </w:t>
      </w:r>
      <w:r w:rsidRPr="00783BAC">
        <w:rPr>
          <w:rFonts w:eastAsia="Calibri" w:cs="Times New Roman"/>
          <w:b/>
          <w:bCs/>
          <w:u w:val="single"/>
        </w:rPr>
        <w:t>A number of </w:t>
      </w:r>
      <w:r w:rsidRPr="007372C0">
        <w:rPr>
          <w:rFonts w:eastAsia="Calibri" w:cs="Times New Roman"/>
          <w:b/>
          <w:iCs/>
          <w:highlight w:val="green"/>
          <w:u w:val="single"/>
          <w:bdr w:val="single" w:sz="8" w:space="0" w:color="auto"/>
        </w:rPr>
        <w:t>ecosystems</w:t>
      </w:r>
      <w:r w:rsidRPr="00783BAC">
        <w:rPr>
          <w:rFonts w:eastAsia="Calibri" w:cs="Times New Roman"/>
          <w:b/>
          <w:bCs/>
          <w:u w:val="single"/>
        </w:rPr>
        <w:t> </w:t>
      </w:r>
      <w:r w:rsidRPr="007372C0">
        <w:rPr>
          <w:rFonts w:eastAsia="Calibri" w:cs="Times New Roman"/>
          <w:b/>
          <w:iCs/>
          <w:highlight w:val="green"/>
          <w:u w:val="single"/>
          <w:bdr w:val="single" w:sz="8" w:space="0" w:color="auto"/>
        </w:rPr>
        <w:t>collapse</w:t>
      </w:r>
      <w:r w:rsidRPr="00783BAC">
        <w:rPr>
          <w:rFonts w:eastAsia="Calibri" w:cs="Times New Roman"/>
          <w:sz w:val="16"/>
        </w:rPr>
        <w:t>, </w:t>
      </w:r>
      <w:r w:rsidRPr="00783BAC">
        <w:rPr>
          <w:rFonts w:eastAsia="Calibri" w:cs="Times New Roman"/>
          <w:u w:val="single"/>
        </w:rPr>
        <w:t>including coral reef systems</w:t>
      </w:r>
      <w:r w:rsidRPr="00783BAC">
        <w:rPr>
          <w:rFonts w:eastAsia="Calibri" w:cs="Times New Roman"/>
          <w:sz w:val="16"/>
        </w:rPr>
        <w:t>, the Amazon </w:t>
      </w:r>
      <w:r w:rsidRPr="00783BAC">
        <w:rPr>
          <w:rFonts w:eastAsia="Calibri" w:cs="Times New Roman"/>
          <w:u w:val="single"/>
        </w:rPr>
        <w:t>rainforest and</w:t>
      </w:r>
      <w:r w:rsidRPr="00783BAC">
        <w:rPr>
          <w:rFonts w:eastAsia="Calibri" w:cs="Times New Roman"/>
          <w:sz w:val="16"/>
        </w:rPr>
        <w:t> in the </w:t>
      </w:r>
      <w:r w:rsidRPr="00783BAC">
        <w:rPr>
          <w:rFonts w:eastAsia="Calibri" w:cs="Times New Roman"/>
          <w:u w:val="single"/>
        </w:rPr>
        <w:t>Arctic</w:t>
      </w:r>
      <w:r w:rsidRPr="00783BAC">
        <w:rPr>
          <w:rFonts w:eastAsia="Calibri" w:cs="Times New Roman"/>
          <w:sz w:val="16"/>
        </w:rPr>
        <w:t>. Some </w:t>
      </w:r>
      <w:r w:rsidRPr="00783BAC">
        <w:rPr>
          <w:rFonts w:eastAsia="Calibri" w:cs="Times New Roman"/>
          <w:u w:val="single"/>
        </w:rPr>
        <w:t>poorer nations</w:t>
      </w:r>
      <w:r w:rsidRPr="00783BAC">
        <w:rPr>
          <w:rFonts w:eastAsia="Calibri" w:cs="Times New Roman"/>
          <w:sz w:val="16"/>
        </w:rPr>
        <w:t> and regions, which lack capacity to provide artificially-cooled environments for their populations, </w:t>
      </w:r>
      <w:r w:rsidRPr="00783BAC">
        <w:rPr>
          <w:rFonts w:eastAsia="Calibri" w:cs="Times New Roman"/>
          <w:u w:val="single"/>
        </w:rPr>
        <w:t>become unviable</w:t>
      </w:r>
      <w:r w:rsidRPr="00783BAC">
        <w:rPr>
          <w:rFonts w:eastAsia="Calibri" w:cs="Times New Roman"/>
          <w:sz w:val="16"/>
        </w:rPr>
        <w:t>. </w:t>
      </w:r>
      <w:r w:rsidRPr="00783BAC">
        <w:rPr>
          <w:rFonts w:eastAsia="Calibri" w:cs="Times New Roman"/>
          <w:b/>
          <w:bCs/>
          <w:u w:val="single"/>
        </w:rPr>
        <w:t>Deadly heat conditions persist</w:t>
      </w:r>
      <w:r w:rsidRPr="00783BAC">
        <w:rPr>
          <w:rFonts w:eastAsia="Calibri" w:cs="Times New Roman"/>
          <w:sz w:val="16"/>
        </w:rPr>
        <w:t> for more than 100 days per year in West Africa, tropical South America, the Middle East and South-East Asia, which together with land degradation21 and rising sea levels </w:t>
      </w:r>
      <w:r w:rsidRPr="00783BAC">
        <w:rPr>
          <w:rFonts w:eastAsia="Calibri" w:cs="Times New Roman"/>
          <w:u w:val="single"/>
        </w:rPr>
        <w:t>contributes to </w:t>
      </w:r>
      <w:r w:rsidRPr="00783BAC">
        <w:rPr>
          <w:rFonts w:eastAsia="Calibri" w:cs="Times New Roman"/>
          <w:sz w:val="16"/>
        </w:rPr>
        <w:t>perhaps</w:t>
      </w:r>
      <w:r w:rsidRPr="00783BAC">
        <w:rPr>
          <w:rFonts w:eastAsia="Calibri" w:cs="Times New Roman"/>
          <w:u w:val="single"/>
        </w:rPr>
        <w:t> </w:t>
      </w:r>
      <w:r w:rsidRPr="007372C0">
        <w:rPr>
          <w:rFonts w:eastAsia="Calibri" w:cs="Times New Roman"/>
          <w:b/>
          <w:iCs/>
          <w:highlight w:val="green"/>
          <w:u w:val="single"/>
          <w:bdr w:val="single" w:sz="8" w:space="0" w:color="auto"/>
        </w:rPr>
        <w:t xml:space="preserve">a billion people </w:t>
      </w:r>
      <w:r w:rsidRPr="00783BAC">
        <w:rPr>
          <w:rFonts w:eastAsia="Calibri" w:cs="Times New Roman"/>
          <w:b/>
          <w:iCs/>
          <w:u w:val="single"/>
          <w:bdr w:val="single" w:sz="8" w:space="0" w:color="auto"/>
        </w:rPr>
        <w:t xml:space="preserve">being </w:t>
      </w:r>
      <w:r w:rsidRPr="007372C0">
        <w:rPr>
          <w:rFonts w:eastAsia="Calibri" w:cs="Times New Roman"/>
          <w:b/>
          <w:iCs/>
          <w:highlight w:val="green"/>
          <w:u w:val="single"/>
          <w:bdr w:val="single" w:sz="8" w:space="0" w:color="auto"/>
        </w:rPr>
        <w:t>displaced</w:t>
      </w:r>
      <w:r w:rsidRPr="00783BAC">
        <w:rPr>
          <w:rFonts w:eastAsia="Calibri" w:cs="Times New Roman"/>
          <w:b/>
          <w:bCs/>
          <w:u w:val="single"/>
        </w:rPr>
        <w:t>.</w:t>
      </w:r>
      <w:r w:rsidRPr="00783BAC">
        <w:rPr>
          <w:rFonts w:eastAsia="Calibri" w:cs="Times New Roman"/>
          <w:u w:val="single"/>
        </w:rPr>
        <w:t> Water availability decreases sharply</w:t>
      </w:r>
      <w:r w:rsidRPr="00783BAC">
        <w:rPr>
          <w:rFonts w:eastAsia="Calibri" w:cs="Times New Roman"/>
          <w:sz w:val="16"/>
        </w:rPr>
        <w:t> in the most affected regions at lower latitudes (dry tropics and subtropics), </w:t>
      </w:r>
      <w:r w:rsidRPr="00783BAC">
        <w:rPr>
          <w:rFonts w:eastAsia="Calibri" w:cs="Times New Roman"/>
          <w:u w:val="single"/>
        </w:rPr>
        <w:t>affecting</w:t>
      </w:r>
      <w:r w:rsidRPr="00783BAC">
        <w:rPr>
          <w:rFonts w:eastAsia="Calibri" w:cs="Times New Roman"/>
          <w:sz w:val="16"/>
        </w:rPr>
        <w:t> about </w:t>
      </w:r>
      <w:r w:rsidRPr="00783BAC">
        <w:rPr>
          <w:rFonts w:eastAsia="Calibri" w:cs="Times New Roman"/>
          <w:u w:val="single"/>
        </w:rPr>
        <w:t>two billion</w:t>
      </w:r>
      <w:r w:rsidRPr="00783BAC">
        <w:rPr>
          <w:rFonts w:eastAsia="Calibri" w:cs="Times New Roman"/>
          <w:sz w:val="16"/>
        </w:rPr>
        <w:t> people worldwide. </w:t>
      </w:r>
      <w:r w:rsidRPr="007372C0">
        <w:rPr>
          <w:rFonts w:eastAsia="Calibri" w:cs="Times New Roman"/>
          <w:b/>
          <w:iCs/>
          <w:highlight w:val="green"/>
          <w:u w:val="single"/>
          <w:bdr w:val="single" w:sz="8" w:space="0" w:color="auto"/>
        </w:rPr>
        <w:t xml:space="preserve">Agriculture </w:t>
      </w:r>
      <w:r w:rsidRPr="00783BAC">
        <w:rPr>
          <w:rFonts w:eastAsia="Calibri" w:cs="Times New Roman"/>
          <w:b/>
          <w:iCs/>
          <w:u w:val="single"/>
          <w:bdr w:val="single" w:sz="8" w:space="0" w:color="auto"/>
        </w:rPr>
        <w:t xml:space="preserve">becomes </w:t>
      </w:r>
      <w:r w:rsidRPr="007372C0">
        <w:rPr>
          <w:rFonts w:eastAsia="Calibri" w:cs="Times New Roman"/>
          <w:b/>
          <w:iCs/>
          <w:highlight w:val="green"/>
          <w:u w:val="single"/>
          <w:bdr w:val="single" w:sz="8" w:space="0" w:color="auto"/>
        </w:rPr>
        <w:t>nonviable</w:t>
      </w:r>
      <w:r w:rsidRPr="00783BAC">
        <w:rPr>
          <w:rFonts w:eastAsia="Calibri" w:cs="Times New Roman"/>
          <w:sz w:val="16"/>
        </w:rPr>
        <w:t> in the dry subtropics. </w:t>
      </w:r>
      <w:r w:rsidRPr="00783BAC">
        <w:rPr>
          <w:rFonts w:eastAsia="Calibri" w:cs="Times New Roman"/>
          <w:u w:val="single"/>
        </w:rPr>
        <w:t>Most regions</w:t>
      </w:r>
      <w:r w:rsidRPr="00783BAC">
        <w:rPr>
          <w:rFonts w:eastAsia="Calibri" w:cs="Times New Roman"/>
          <w:sz w:val="16"/>
        </w:rPr>
        <w:t> in the world </w:t>
      </w:r>
      <w:r w:rsidRPr="00783BAC">
        <w:rPr>
          <w:rFonts w:eastAsia="Calibri" w:cs="Times New Roman"/>
          <w:u w:val="single"/>
        </w:rPr>
        <w:t>see</w:t>
      </w:r>
      <w:r w:rsidRPr="00783BAC">
        <w:rPr>
          <w:rFonts w:eastAsia="Calibri" w:cs="Times New Roman"/>
          <w:sz w:val="16"/>
        </w:rPr>
        <w:t> </w:t>
      </w:r>
      <w:r w:rsidRPr="00783BAC">
        <w:rPr>
          <w:rFonts w:eastAsia="Calibri" w:cs="Times New Roman"/>
          <w:u w:val="single"/>
        </w:rPr>
        <w:t>a</w:t>
      </w:r>
      <w:r w:rsidRPr="00783BAC">
        <w:rPr>
          <w:rFonts w:eastAsia="Calibri" w:cs="Times New Roman"/>
          <w:sz w:val="16"/>
        </w:rPr>
        <w:t> significant </w:t>
      </w:r>
      <w:r w:rsidRPr="00783BAC">
        <w:rPr>
          <w:rFonts w:eastAsia="Calibri" w:cs="Times New Roman"/>
          <w:u w:val="single"/>
        </w:rPr>
        <w:t>drop in food production</w:t>
      </w:r>
      <w:r w:rsidRPr="00783BAC">
        <w:rPr>
          <w:rFonts w:eastAsia="Calibri" w:cs="Times New Roman"/>
          <w:sz w:val="16"/>
        </w:rPr>
        <w:t> and increasing numbers of extreme weather events, </w:t>
      </w:r>
      <w:r w:rsidRPr="00783BAC">
        <w:rPr>
          <w:rFonts w:eastAsia="Calibri" w:cs="Times New Roman"/>
          <w:b/>
          <w:bCs/>
          <w:u w:val="single"/>
        </w:rPr>
        <w:t>including heat waves, floods and storms</w:t>
      </w:r>
      <w:r w:rsidRPr="00783BAC">
        <w:rPr>
          <w:rFonts w:eastAsia="Calibri" w:cs="Times New Roman"/>
          <w:sz w:val="16"/>
        </w:rPr>
        <w:t>. Food production is inadequate to feed the global population and </w:t>
      </w:r>
      <w:r w:rsidRPr="00783BAC">
        <w:rPr>
          <w:rFonts w:eastAsia="Calibri" w:cs="Times New Roman"/>
          <w:b/>
          <w:iCs/>
          <w:u w:val="single"/>
          <w:bdr w:val="single" w:sz="8" w:space="0" w:color="auto"/>
        </w:rPr>
        <w:t>food prices skyrocket</w:t>
      </w:r>
      <w:r w:rsidRPr="00783BAC">
        <w:rPr>
          <w:rFonts w:eastAsia="Calibri" w:cs="Times New Roman"/>
          <w:sz w:val="16"/>
        </w:rPr>
        <w:t>, as a consequence of a one-fifth decline in crop yields, a decline in the nutrition content of food crops, </w:t>
      </w:r>
      <w:r w:rsidRPr="00783BAC">
        <w:rPr>
          <w:rFonts w:eastAsia="Calibri" w:cs="Times New Roman"/>
          <w:u w:val="single"/>
        </w:rPr>
        <w:t>a catastrophic decline in insect populations, desertification, monsoon failure and chronic water shortages</w:t>
      </w:r>
      <w:r w:rsidRPr="00783BAC">
        <w:rPr>
          <w:rFonts w:eastAsia="Calibri" w:cs="Times New Roman"/>
          <w:sz w:val="16"/>
        </w:rPr>
        <w:t>,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According to the Global Challenges Foundation’s Global Catastrophic Risks 2018 report, </w:t>
      </w:r>
      <w:r w:rsidRPr="00783BAC">
        <w:rPr>
          <w:rFonts w:eastAsia="Calibri" w:cs="Times New Roman"/>
          <w:u w:val="single"/>
        </w:rPr>
        <w:t>even for 2°C of warming, more than a billion people may need to be relocated</w:t>
      </w:r>
      <w:r w:rsidRPr="00783BAC">
        <w:rPr>
          <w:rFonts w:eastAsia="Calibri" w:cs="Times New Roman"/>
          <w:sz w:val="16"/>
        </w:rPr>
        <w:t> due to sea-level rise, and In high-end scenarios “</w:t>
      </w:r>
      <w:r w:rsidRPr="00783BAC">
        <w:rPr>
          <w:rFonts w:eastAsia="Calibri" w:cs="Times New Roman"/>
          <w:b/>
          <w:bCs/>
          <w:u w:val="single"/>
        </w:rPr>
        <w:t>the scale of destruction is beyond our capacity to model</w:t>
      </w:r>
      <w:r w:rsidRPr="00783BAC">
        <w:rPr>
          <w:rFonts w:eastAsia="Calibri" w:cs="Times New Roman"/>
          <w:sz w:val="16"/>
        </w:rPr>
        <w:t xml:space="preserve">, with a high likelihood of human civilisation coming to an end”.22 National security consequences: For pragmatic reasons associated with providing only a sketch of this scenario, we take the conclusion of the </w:t>
      </w:r>
      <w:r w:rsidRPr="00783BAC">
        <w:rPr>
          <w:rFonts w:ascii="Times New Roman" w:eastAsia="Calibri" w:hAnsi="Times New Roman" w:cs="Times New Roman"/>
          <w:sz w:val="16"/>
        </w:rPr>
        <w:t>​</w:t>
      </w:r>
      <w:r w:rsidRPr="00783BAC">
        <w:rPr>
          <w:rFonts w:eastAsia="Calibri" w:cs="Times New Roman"/>
          <w:sz w:val="16"/>
        </w:rPr>
        <w:t xml:space="preserve">Age of Consequences </w:t>
      </w:r>
      <w:r w:rsidRPr="00783BAC">
        <w:rPr>
          <w:rFonts w:eastAsia="Calibri" w:cs="Georgia"/>
          <w:sz w:val="16"/>
        </w:rPr>
        <w:t>‘</w:t>
      </w:r>
      <w:r w:rsidRPr="00783BAC">
        <w:rPr>
          <w:rFonts w:eastAsia="Calibri" w:cs="Times New Roman"/>
          <w:sz w:val="16"/>
        </w:rPr>
        <w:t>Severe</w:t>
      </w:r>
      <w:r w:rsidRPr="00783BAC">
        <w:rPr>
          <w:rFonts w:eastAsia="Calibri" w:cs="Georgia"/>
          <w:sz w:val="16"/>
        </w:rPr>
        <w:t>’</w:t>
      </w:r>
      <w:r w:rsidRPr="00783BAC">
        <w:rPr>
          <w:rFonts w:eastAsia="Calibri" w:cs="Times New Roman"/>
          <w:sz w:val="16"/>
        </w:rPr>
        <w:t xml:space="preserve"> 3</w:t>
      </w:r>
      <w:r w:rsidRPr="00783BAC">
        <w:rPr>
          <w:rFonts w:eastAsia="Calibri" w:cs="Georgia"/>
          <w:sz w:val="16"/>
        </w:rPr>
        <w:t>°</w:t>
      </w:r>
      <w:r w:rsidRPr="00783BAC">
        <w:rPr>
          <w:rFonts w:eastAsia="Calibri" w:cs="Times New Roman"/>
          <w:sz w:val="16"/>
        </w:rPr>
        <w:t>C scenario developed by a group of senior US national-security figures in 2007 as appropriate for our scenario too:</w:t>
      </w:r>
      <w:r w:rsidRPr="00783BAC">
        <w:rPr>
          <w:rFonts w:eastAsia="Calibri" w:cs="Georgia"/>
          <w:sz w:val="16"/>
        </w:rPr>
        <w:t> </w:t>
      </w:r>
      <w:r w:rsidRPr="00783BAC">
        <w:rPr>
          <w:rFonts w:eastAsia="Calibri" w:cs="Times New Roman"/>
          <w:u w:val="single"/>
        </w:rPr>
        <w:t xml:space="preserve">Massive nonlinear events in the global environment give rise to </w:t>
      </w:r>
      <w:r w:rsidRPr="00783BAC">
        <w:rPr>
          <w:rFonts w:ascii="Times New Roman" w:eastAsia="Calibri" w:hAnsi="Times New Roman" w:cs="Times New Roman"/>
          <w:u w:val="single"/>
        </w:rPr>
        <w:t>​</w:t>
      </w:r>
      <w:r w:rsidRPr="00783BAC">
        <w:rPr>
          <w:rFonts w:eastAsia="Calibri" w:cs="Times New Roman"/>
          <w:u w:val="single"/>
        </w:rPr>
        <w:t>massive nonlinear societal events</w:t>
      </w:r>
      <w:r w:rsidRPr="00783BAC">
        <w:rPr>
          <w:rFonts w:ascii="Times New Roman" w:eastAsia="Calibri" w:hAnsi="Times New Roman" w:cs="Times New Roman"/>
          <w:sz w:val="16"/>
        </w:rPr>
        <w:t>​</w:t>
      </w:r>
      <w:r w:rsidRPr="00783BAC">
        <w:rPr>
          <w:rFonts w:eastAsia="Calibri" w:cs="Times New Roman"/>
          <w:sz w:val="16"/>
        </w:rPr>
        <w:t>. In this scenario, </w:t>
      </w:r>
      <w:r w:rsidRPr="007372C0">
        <w:rPr>
          <w:rFonts w:eastAsia="Calibri" w:cs="Times New Roman"/>
          <w:highlight w:val="green"/>
          <w:u w:val="single"/>
        </w:rPr>
        <w:t>nations</w:t>
      </w:r>
      <w:r w:rsidRPr="00783BAC">
        <w:rPr>
          <w:rFonts w:eastAsia="Calibri" w:cs="Times New Roman"/>
          <w:u w:val="single"/>
        </w:rPr>
        <w:t> around the world </w:t>
      </w:r>
      <w:r w:rsidRPr="00783BAC">
        <w:rPr>
          <w:rFonts w:eastAsia="Calibri" w:cs="Times New Roman"/>
          <w:b/>
          <w:iCs/>
          <w:u w:val="single"/>
          <w:bdr w:val="single" w:sz="8" w:space="0" w:color="auto"/>
        </w:rPr>
        <w:t xml:space="preserve">will be </w:t>
      </w:r>
      <w:r w:rsidRPr="00783BAC">
        <w:rPr>
          <w:rFonts w:ascii="Times New Roman" w:eastAsia="Calibri" w:hAnsi="Times New Roman" w:cs="Times New Roman"/>
          <w:b/>
          <w:iCs/>
          <w:u w:val="single"/>
          <w:bdr w:val="single" w:sz="8" w:space="0" w:color="auto"/>
        </w:rPr>
        <w:t>​</w:t>
      </w:r>
      <w:r w:rsidRPr="007372C0">
        <w:rPr>
          <w:rFonts w:eastAsia="Calibri" w:cs="Times New Roman"/>
          <w:b/>
          <w:iCs/>
          <w:highlight w:val="green"/>
          <w:u w:val="single"/>
          <w:bdr w:val="single" w:sz="8" w:space="0" w:color="auto"/>
        </w:rPr>
        <w:t>overwhelmed</w:t>
      </w:r>
      <w:r w:rsidRPr="00783BAC">
        <w:rPr>
          <w:rFonts w:eastAsia="Calibri" w:cs="Times New Roman"/>
          <w:sz w:val="16"/>
        </w:rPr>
        <w:t> </w:t>
      </w:r>
      <w:r w:rsidRPr="007372C0">
        <w:rPr>
          <w:rFonts w:eastAsia="Calibri" w:cs="Times New Roman"/>
          <w:highlight w:val="green"/>
          <w:u w:val="single"/>
        </w:rPr>
        <w:t>by</w:t>
      </w:r>
      <w:r w:rsidRPr="00783BAC">
        <w:rPr>
          <w:rFonts w:eastAsia="Calibri" w:cs="Times New Roman"/>
          <w:u w:val="single"/>
        </w:rPr>
        <w:t> the scale of </w:t>
      </w:r>
      <w:r w:rsidRPr="00783BAC">
        <w:rPr>
          <w:rFonts w:eastAsia="Calibri" w:cs="Times New Roman"/>
          <w:sz w:val="16"/>
        </w:rPr>
        <w:t>change and pernicious</w:t>
      </w:r>
      <w:r w:rsidRPr="00783BAC">
        <w:rPr>
          <w:rFonts w:eastAsia="Calibri" w:cs="Times New Roman"/>
          <w:u w:val="single"/>
        </w:rPr>
        <w:t> challenges, </w:t>
      </w:r>
      <w:r w:rsidRPr="00783BAC">
        <w:rPr>
          <w:rFonts w:eastAsia="Calibri" w:cs="Times New Roman"/>
          <w:b/>
          <w:iCs/>
          <w:u w:val="single"/>
          <w:bdr w:val="single" w:sz="8" w:space="0" w:color="auto"/>
        </w:rPr>
        <w:t>such as </w:t>
      </w:r>
      <w:r w:rsidRPr="00783BAC">
        <w:rPr>
          <w:rFonts w:eastAsia="Calibri" w:cs="Times New Roman"/>
          <w:b/>
          <w:bCs/>
          <w:u w:val="single"/>
        </w:rPr>
        <w:t>pandemic </w:t>
      </w:r>
      <w:r w:rsidRPr="007372C0">
        <w:rPr>
          <w:rFonts w:eastAsia="Calibri" w:cs="Times New Roman"/>
          <w:b/>
          <w:iCs/>
          <w:highlight w:val="green"/>
          <w:u w:val="single"/>
          <w:bdr w:val="single" w:sz="8" w:space="0" w:color="auto"/>
        </w:rPr>
        <w:t>disease</w:t>
      </w:r>
      <w:r w:rsidRPr="00783BAC">
        <w:rPr>
          <w:rFonts w:eastAsia="Calibri" w:cs="Times New Roman"/>
          <w:sz w:val="16"/>
        </w:rPr>
        <w:t>. The </w:t>
      </w:r>
      <w:r w:rsidRPr="00783BAC">
        <w:rPr>
          <w:rFonts w:eastAsia="Calibri" w:cs="Times New Roman"/>
          <w:b/>
          <w:bCs/>
          <w:u w:val="single"/>
        </w:rPr>
        <w:t>internal cohesion</w:t>
      </w:r>
      <w:r w:rsidRPr="00783BAC">
        <w:rPr>
          <w:rFonts w:eastAsia="Calibri" w:cs="Times New Roman"/>
          <w:sz w:val="16"/>
        </w:rPr>
        <w:t> of nations </w:t>
      </w:r>
      <w:r w:rsidRPr="00783BAC">
        <w:rPr>
          <w:rFonts w:eastAsia="Calibri" w:cs="Times New Roman"/>
          <w:b/>
          <w:bCs/>
          <w:u w:val="single"/>
        </w:rPr>
        <w:t>will be under great stress</w:t>
      </w:r>
      <w:r w:rsidRPr="00783BAC">
        <w:rPr>
          <w:rFonts w:eastAsia="Calibri" w:cs="Times New Roman"/>
          <w:sz w:val="16"/>
        </w:rPr>
        <w:t>, including in the United States, both </w:t>
      </w:r>
      <w:r w:rsidRPr="00783BAC">
        <w:rPr>
          <w:rFonts w:eastAsia="Calibri" w:cs="Times New Roman"/>
          <w:u w:val="single"/>
        </w:rPr>
        <w:t>as a result of</w:t>
      </w:r>
      <w:r w:rsidRPr="00783BAC">
        <w:rPr>
          <w:rFonts w:eastAsia="Calibri" w:cs="Times New Roman"/>
          <w:sz w:val="16"/>
        </w:rPr>
        <w:t> a dramatic rise in </w:t>
      </w:r>
      <w:r w:rsidRPr="00783BAC">
        <w:rPr>
          <w:rFonts w:eastAsia="Calibri" w:cs="Times New Roman"/>
          <w:u w:val="single"/>
        </w:rPr>
        <w:t>migration and changes in agricultural patterns and water </w:t>
      </w:r>
      <w:r w:rsidRPr="00783BAC">
        <w:rPr>
          <w:rFonts w:eastAsia="Calibri" w:cs="Times New Roman"/>
          <w:sz w:val="16"/>
        </w:rPr>
        <w:t>availability. The </w:t>
      </w:r>
      <w:r w:rsidRPr="007372C0">
        <w:rPr>
          <w:rFonts w:eastAsia="Calibri" w:cs="Times New Roman"/>
          <w:b/>
          <w:iCs/>
          <w:highlight w:val="green"/>
          <w:u w:val="single"/>
          <w:bdr w:val="single" w:sz="8" w:space="0" w:color="auto"/>
        </w:rPr>
        <w:t>flooding</w:t>
      </w:r>
      <w:r w:rsidRPr="00783BAC">
        <w:rPr>
          <w:rFonts w:eastAsia="Calibri" w:cs="Times New Roman"/>
          <w:sz w:val="16"/>
        </w:rPr>
        <w:t> of coastal communities </w:t>
      </w:r>
      <w:r w:rsidRPr="00783BAC">
        <w:rPr>
          <w:rFonts w:eastAsia="Calibri" w:cs="Times New Roman"/>
          <w:b/>
          <w:iCs/>
          <w:u w:val="single"/>
          <w:bdr w:val="single" w:sz="8" w:space="0" w:color="auto"/>
        </w:rPr>
        <w:t>around the world</w:t>
      </w:r>
      <w:r w:rsidRPr="00783BAC">
        <w:rPr>
          <w:rFonts w:eastAsia="Calibri" w:cs="Times New Roman"/>
          <w:sz w:val="16"/>
        </w:rPr>
        <w:t>, especially in the Netherlands, the United States, South Asia, and China, </w:t>
      </w:r>
      <w:r w:rsidRPr="00783BAC">
        <w:rPr>
          <w:rFonts w:eastAsia="Calibri" w:cs="Times New Roman"/>
          <w:u w:val="single"/>
        </w:rPr>
        <w:t>has the potential to challenge regional</w:t>
      </w:r>
      <w:r w:rsidRPr="00783BAC">
        <w:rPr>
          <w:rFonts w:eastAsia="Calibri" w:cs="Times New Roman"/>
          <w:sz w:val="16"/>
        </w:rPr>
        <w:t> and even national </w:t>
      </w:r>
      <w:r w:rsidRPr="00783BAC">
        <w:rPr>
          <w:rFonts w:eastAsia="Calibri" w:cs="Times New Roman"/>
          <w:u w:val="single"/>
        </w:rPr>
        <w:t>identities</w:t>
      </w:r>
      <w:r w:rsidRPr="00783BAC">
        <w:rPr>
          <w:rFonts w:eastAsia="Calibri" w:cs="Times New Roman"/>
          <w:sz w:val="16"/>
        </w:rPr>
        <w:t>.</w:t>
      </w:r>
      <w:r w:rsidRPr="00783BAC">
        <w:rPr>
          <w:rFonts w:ascii="Times New Roman" w:eastAsia="Calibri" w:hAnsi="Times New Roman" w:cs="Times New Roman"/>
          <w:sz w:val="16"/>
        </w:rPr>
        <w:t>​</w:t>
      </w:r>
      <w:r w:rsidRPr="00783BAC">
        <w:rPr>
          <w:rFonts w:eastAsia="Calibri" w:cs="Georgia"/>
          <w:sz w:val="16"/>
        </w:rPr>
        <w:t> </w:t>
      </w:r>
      <w:r w:rsidRPr="007372C0">
        <w:rPr>
          <w:rFonts w:eastAsia="Calibri" w:cs="Times New Roman"/>
          <w:b/>
          <w:iCs/>
          <w:highlight w:val="green"/>
          <w:u w:val="single"/>
          <w:bdr w:val="single" w:sz="8" w:space="0" w:color="auto"/>
        </w:rPr>
        <w:t>Armed conflict</w:t>
      </w:r>
      <w:r w:rsidRPr="00783BAC">
        <w:rPr>
          <w:rFonts w:eastAsia="Calibri" w:cs="Times New Roman"/>
          <w:b/>
          <w:bCs/>
          <w:u w:val="single"/>
        </w:rPr>
        <w:t> between nations over resources</w:t>
      </w:r>
      <w:r w:rsidRPr="00783BAC">
        <w:rPr>
          <w:rFonts w:eastAsia="Calibri" w:cs="Times New Roman"/>
          <w:sz w:val="16"/>
        </w:rPr>
        <w:t>, such as the Nile and its tributaries, </w:t>
      </w:r>
      <w:r w:rsidRPr="00783BAC">
        <w:rPr>
          <w:rFonts w:eastAsia="Calibri" w:cs="Times New Roman"/>
          <w:b/>
          <w:iCs/>
          <w:u w:val="single"/>
          <w:bdr w:val="single" w:sz="8" w:space="0" w:color="auto"/>
        </w:rPr>
        <w:t xml:space="preserve">is likely </w:t>
      </w:r>
      <w:r w:rsidRPr="007372C0">
        <w:rPr>
          <w:rFonts w:eastAsia="Calibri" w:cs="Times New Roman"/>
          <w:b/>
          <w:iCs/>
          <w:highlight w:val="green"/>
          <w:u w:val="single"/>
          <w:bdr w:val="single" w:sz="8" w:space="0" w:color="auto"/>
        </w:rPr>
        <w:t xml:space="preserve">and nuclear war </w:t>
      </w:r>
      <w:r w:rsidRPr="00783BAC">
        <w:rPr>
          <w:rFonts w:eastAsia="Calibri" w:cs="Times New Roman"/>
          <w:b/>
          <w:iCs/>
          <w:u w:val="single"/>
          <w:bdr w:val="single" w:sz="8" w:space="0" w:color="auto"/>
        </w:rPr>
        <w:t>is possible</w:t>
      </w:r>
      <w:r w:rsidRPr="00783BAC">
        <w:rPr>
          <w:rFonts w:eastAsia="Calibri" w:cs="Times New Roman"/>
          <w:sz w:val="16"/>
        </w:rPr>
        <w:t xml:space="preserve">. The social consequences range from increased religious fervor to </w:t>
      </w:r>
      <w:r w:rsidRPr="00783BAC">
        <w:rPr>
          <w:rFonts w:ascii="Times New Roman" w:eastAsia="Calibri" w:hAnsi="Times New Roman" w:cs="Times New Roman"/>
          <w:sz w:val="16"/>
        </w:rPr>
        <w:t>​</w:t>
      </w:r>
      <w:r w:rsidRPr="00783BAC">
        <w:rPr>
          <w:rFonts w:eastAsia="Calibri" w:cs="Times New Roman"/>
          <w:sz w:val="16"/>
        </w:rPr>
        <w:t>outright chaos</w:t>
      </w:r>
      <w:r w:rsidRPr="00783BAC">
        <w:rPr>
          <w:rFonts w:ascii="Times New Roman" w:eastAsia="Calibri" w:hAnsi="Times New Roman" w:cs="Times New Roman"/>
          <w:sz w:val="16"/>
        </w:rPr>
        <w:t>​</w:t>
      </w:r>
      <w:r w:rsidRPr="00783BAC">
        <w:rPr>
          <w:rFonts w:eastAsia="Calibri" w:cs="Times New Roman"/>
          <w:sz w:val="16"/>
        </w:rPr>
        <w:t xml:space="preserve">. In this scenario, climate change provokes </w:t>
      </w:r>
      <w:r w:rsidRPr="00783BAC">
        <w:rPr>
          <w:rFonts w:ascii="Times New Roman" w:eastAsia="Calibri" w:hAnsi="Times New Roman" w:cs="Times New Roman"/>
          <w:sz w:val="16"/>
        </w:rPr>
        <w:t>​</w:t>
      </w:r>
      <w:r w:rsidRPr="00783BAC">
        <w:rPr>
          <w:rFonts w:eastAsia="Calibri" w:cs="Times New Roman"/>
          <w:sz w:val="16"/>
        </w:rPr>
        <w:t>a permanent shift in the relationship of humankind to nature</w:t>
      </w:r>
      <w:r w:rsidRPr="00783BAC">
        <w:rPr>
          <w:rFonts w:ascii="Times New Roman" w:eastAsia="Calibri" w:hAnsi="Times New Roman" w:cs="Times New Roman"/>
          <w:sz w:val="16"/>
        </w:rPr>
        <w:t>​</w:t>
      </w:r>
      <w:r w:rsidRPr="00783BAC">
        <w:rPr>
          <w:rFonts w:eastAsia="Calibri" w:cs="Georgia"/>
          <w:sz w:val="16"/>
        </w:rPr>
        <w:t>’</w:t>
      </w:r>
      <w:r w:rsidRPr="00783BAC">
        <w:rPr>
          <w:rFonts w:eastAsia="Calibri" w:cs="Times New Roman"/>
          <w:sz w:val="16"/>
        </w:rPr>
        <w:t>.23 (emphasis added)</w:t>
      </w:r>
      <w:r w:rsidRPr="00783BAC">
        <w:rPr>
          <w:rFonts w:eastAsia="Calibri" w:cs="Georgia"/>
          <w:sz w:val="16"/>
        </w:rPr>
        <w:t> </w:t>
      </w:r>
    </w:p>
    <w:p w14:paraId="3EF6E1B2" w14:textId="77777777" w:rsidR="00F51D4F" w:rsidRPr="000C16D9" w:rsidRDefault="00F51D4F" w:rsidP="00F51D4F"/>
    <w:p w14:paraId="5D6A7D37" w14:textId="77777777" w:rsidR="00F51D4F" w:rsidRPr="00F51D4F" w:rsidRDefault="00F51D4F" w:rsidP="00F51D4F"/>
    <w:p w14:paraId="4CDC8DEE" w14:textId="183693B2" w:rsidR="00830586" w:rsidRDefault="00C3709A" w:rsidP="00C3709A">
      <w:pPr>
        <w:pStyle w:val="Heading2"/>
      </w:pPr>
      <w:r>
        <w:t>Case</w:t>
      </w:r>
    </w:p>
    <w:p w14:paraId="00CCDED2" w14:textId="23788185" w:rsidR="00065A28" w:rsidRDefault="00065A28" w:rsidP="00065A28">
      <w:pPr>
        <w:pStyle w:val="Heading3"/>
      </w:pPr>
      <w:r>
        <w:t>NC---Solvency</w:t>
      </w:r>
    </w:p>
    <w:p w14:paraId="5E195FAA" w14:textId="77777777" w:rsidR="00065A28" w:rsidRDefault="00065A28" w:rsidP="00065A28">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0E77F818" w14:textId="77777777" w:rsidR="00065A28" w:rsidRPr="001279EC" w:rsidRDefault="00065A28" w:rsidP="00065A28">
      <w:r w:rsidRPr="00436DE9">
        <w:rPr>
          <w:rStyle w:val="Style13ptBold"/>
        </w:rPr>
        <w:t>Vedda 18</w:t>
      </w:r>
      <w:r>
        <w:t xml:space="preserve"> Jim Vedda May 2018 </w:t>
      </w:r>
      <w:hyperlink r:id="rId33"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2B756372" w14:textId="77777777" w:rsidR="00065A28" w:rsidRPr="00EF01CF" w:rsidRDefault="00065A28" w:rsidP="00065A28">
      <w:pPr>
        <w:rPr>
          <w:sz w:val="16"/>
        </w:rPr>
      </w:pPr>
      <w:r w:rsidRPr="00436DE9">
        <w:rPr>
          <w:rStyle w:val="StyleUnderline"/>
        </w:rPr>
        <w:t xml:space="preserve">Treaty Amendment. </w:t>
      </w:r>
      <w:r w:rsidRPr="00A90E46">
        <w:rPr>
          <w:rStyle w:val="Emphasis"/>
          <w:highlight w:val="green"/>
        </w:rPr>
        <w:t>If decisionmakers conclude</w:t>
      </w:r>
      <w:r w:rsidRPr="00436DE9">
        <w:rPr>
          <w:rStyle w:val="StyleUnderline"/>
        </w:rPr>
        <w:t xml:space="preserve"> that </w:t>
      </w:r>
      <w:r w:rsidRPr="00A90E46">
        <w:rPr>
          <w:rStyle w:val="Emphasis"/>
          <w:highlight w:val="green"/>
        </w:rPr>
        <w:t>the</w:t>
      </w:r>
      <w:r w:rsidRPr="00436DE9">
        <w:rPr>
          <w:rStyle w:val="StyleUnderline"/>
        </w:rPr>
        <w:t xml:space="preserve"> </w:t>
      </w:r>
      <w:r w:rsidRPr="00A90E46">
        <w:rPr>
          <w:rStyle w:val="Emphasis"/>
          <w:highlight w:val="green"/>
        </w:rPr>
        <w:t>O</w:t>
      </w:r>
      <w:r w:rsidRPr="00436DE9">
        <w:rPr>
          <w:rStyle w:val="StyleUnderline"/>
        </w:rPr>
        <w:t xml:space="preserve">uter </w:t>
      </w:r>
      <w:r w:rsidRPr="00A90E46">
        <w:rPr>
          <w:rStyle w:val="Emphasis"/>
          <w:highlight w:val="green"/>
        </w:rPr>
        <w:t>S</w:t>
      </w:r>
      <w:r w:rsidRPr="00436DE9">
        <w:rPr>
          <w:rStyle w:val="StyleUnderline"/>
        </w:rPr>
        <w:t xml:space="preserve">pace </w:t>
      </w:r>
      <w:r w:rsidRPr="00A90E46">
        <w:rPr>
          <w:rStyle w:val="Emphasis"/>
          <w:highlight w:val="green"/>
        </w:rPr>
        <w:t>T</w:t>
      </w:r>
      <w:r w:rsidRPr="00436DE9">
        <w:rPr>
          <w:rStyle w:val="StyleUnderline"/>
        </w:rPr>
        <w:t xml:space="preserve">reaty isn’t broken but </w:t>
      </w:r>
      <w:r w:rsidRPr="00A90E46">
        <w:rPr>
          <w:rStyle w:val="Emphasis"/>
          <w:highlight w:val="green"/>
        </w:rPr>
        <w:t>is just showing its age</w:t>
      </w:r>
      <w:r w:rsidRPr="00436DE9">
        <w:rPr>
          <w:rStyle w:val="StyleUnderline"/>
        </w:rPr>
        <w:t xml:space="preserve">, </w:t>
      </w:r>
      <w:r w:rsidRPr="00A90E46">
        <w:rPr>
          <w:rStyle w:val="Emphasis"/>
          <w:highlight w:val="green"/>
        </w:rPr>
        <w:t>targeted changes are an obvious solution</w:t>
      </w:r>
      <w:r w:rsidRPr="00436DE9">
        <w:rPr>
          <w:rStyle w:val="StyleUnderline"/>
        </w:rPr>
        <w:t xml:space="preserve">—especially </w:t>
      </w:r>
      <w:r w:rsidRPr="00A90E46">
        <w:rPr>
          <w:rStyle w:val="Emphasis"/>
          <w:highlight w:val="green"/>
        </w:rPr>
        <w:t>in</w:t>
      </w:r>
      <w:r w:rsidRPr="00436DE9">
        <w:rPr>
          <w:rStyle w:val="StyleUnderline"/>
        </w:rPr>
        <w:t xml:space="preserve"> the areas of </w:t>
      </w:r>
      <w:r w:rsidRPr="00A90E46">
        <w:rPr>
          <w:rStyle w:val="Emphasis"/>
          <w:highlight w:val="green"/>
          <w:bdr w:val="single" w:sz="18" w:space="0" w:color="auto"/>
        </w:rPr>
        <w:t>orbital debris, space salvage, and resource rights</w:t>
      </w:r>
      <w:r w:rsidRPr="00436DE9">
        <w:rPr>
          <w:rStyle w:val="StyleUnderline"/>
        </w:rPr>
        <w:t xml:space="preserve">, as noted earlier; however, </w:t>
      </w:r>
      <w:r w:rsidRPr="00A90E46">
        <w:rPr>
          <w:rStyle w:val="Emphasis"/>
          <w:highlight w:val="green"/>
        </w:rPr>
        <w:t>the process of reaching consensus</w:t>
      </w:r>
      <w:r w:rsidRPr="00436DE9">
        <w:rPr>
          <w:rStyle w:val="StyleUnderline"/>
        </w:rPr>
        <w:t xml:space="preserve"> </w:t>
      </w:r>
      <w:r w:rsidRPr="00A90E46">
        <w:rPr>
          <w:rStyle w:val="Emphasis"/>
          <w:highlight w:val="green"/>
        </w:rPr>
        <w:t>on changes</w:t>
      </w:r>
      <w:r w:rsidRPr="00436DE9">
        <w:rPr>
          <w:rStyle w:val="StyleUnderline"/>
        </w:rPr>
        <w:t xml:space="preserve"> </w:t>
      </w:r>
      <w:r w:rsidRPr="00A90E46">
        <w:rPr>
          <w:rStyle w:val="Emphasis"/>
          <w:highlight w:val="green"/>
          <w:bdr w:val="single" w:sz="18" w:space="0" w:color="auto"/>
        </w:rPr>
        <w:t>would entail years of diplomatic effort</w:t>
      </w:r>
      <w:r w:rsidRPr="00436DE9">
        <w:rPr>
          <w:rStyle w:val="StyleUnderline"/>
        </w:rPr>
        <w:t>, with no guarantee that the end result would be better than (or as good as) what exists today</w:t>
      </w:r>
      <w:r w:rsidRPr="00EF01CF">
        <w:rPr>
          <w:sz w:val="16"/>
        </w:rPr>
        <w:t xml:space="preserve">. </w:t>
      </w:r>
      <w:r w:rsidRPr="00436DE9">
        <w:rPr>
          <w:rStyle w:val="StyleUnderline"/>
        </w:rPr>
        <w:t xml:space="preserve">The </w:t>
      </w:r>
      <w:r w:rsidRPr="00A90E46">
        <w:rPr>
          <w:rStyle w:val="Emphasis"/>
          <w:highlight w:val="green"/>
        </w:rPr>
        <w:t>amendment process may not remain limited to</w:t>
      </w:r>
      <w:r w:rsidRPr="00436DE9">
        <w:rPr>
          <w:rStyle w:val="StyleUnderline"/>
        </w:rPr>
        <w:t xml:space="preserve"> the </w:t>
      </w:r>
      <w:r w:rsidRPr="00A90E46">
        <w:rPr>
          <w:rStyle w:val="Emphasis"/>
          <w:highlight w:val="green"/>
        </w:rPr>
        <w:t>one</w:t>
      </w:r>
      <w:r w:rsidRPr="00436DE9">
        <w:rPr>
          <w:rStyle w:val="StyleUnderline"/>
        </w:rPr>
        <w:t xml:space="preserve"> or two </w:t>
      </w:r>
      <w:r w:rsidRPr="00A90E46">
        <w:rPr>
          <w:rStyle w:val="Emphasis"/>
          <w:highlight w:val="green"/>
        </w:rPr>
        <w:t>issues</w:t>
      </w:r>
      <w:r w:rsidRPr="00436DE9">
        <w:rPr>
          <w:rStyle w:val="StyleUnderline"/>
        </w:rPr>
        <w:t xml:space="preserve"> </w:t>
      </w:r>
      <w:r w:rsidRPr="00A90E46">
        <w:rPr>
          <w:rStyle w:val="Emphasis"/>
          <w:highlight w:val="green"/>
          <w:bdr w:val="single" w:sz="18" w:space="0" w:color="auto"/>
        </w:rPr>
        <w:t>that prompted it</w:t>
      </w:r>
      <w:r w:rsidRPr="00436DE9">
        <w:rPr>
          <w:rStyle w:val="StyleUnderline"/>
        </w:rPr>
        <w:t xml:space="preserve">. The U.N. Committee on the Peaceful Uses of Outer Space has </w:t>
      </w:r>
      <w:r w:rsidRPr="00A90E46">
        <w:rPr>
          <w:rStyle w:val="Emphasis"/>
          <w:highlight w:val="green"/>
        </w:rPr>
        <w:t>84 member countries</w:t>
      </w:r>
      <w:r w:rsidRPr="00436DE9">
        <w:rPr>
          <w:rStyle w:val="StyleUnderline"/>
        </w:rPr>
        <w:t xml:space="preserve">,11 any of which </w:t>
      </w:r>
      <w:r w:rsidRPr="00A90E46">
        <w:rPr>
          <w:rStyle w:val="Emphasis"/>
          <w:highlight w:val="green"/>
        </w:rPr>
        <w:t>could bring up its own amendments</w:t>
      </w:r>
      <w:r w:rsidRPr="00436DE9">
        <w:rPr>
          <w:rStyle w:val="StyleUnderline"/>
        </w:rPr>
        <w:t>, which could be objectionable to the major stakeholders.</w:t>
      </w:r>
      <w:r w:rsidRPr="00EF01CF">
        <w:rPr>
          <w:sz w:val="16"/>
        </w:rPr>
        <w:t xml:space="preserve"> </w:t>
      </w:r>
      <w:r w:rsidRPr="00A90E46">
        <w:rPr>
          <w:rStyle w:val="Emphasis"/>
          <w:highlight w:val="green"/>
        </w:rPr>
        <w:t>Several coun</w:t>
      </w:r>
      <w:r w:rsidRPr="00436DE9">
        <w:rPr>
          <w:rStyle w:val="StyleUnderline"/>
        </w:rPr>
        <w:t xml:space="preserve">tries, including China and Russia, have </w:t>
      </w:r>
      <w:r w:rsidRPr="00A90E46">
        <w:rPr>
          <w:rStyle w:val="Emphasis"/>
          <w:highlight w:val="green"/>
        </w:rPr>
        <w:t>proposed</w:t>
      </w:r>
      <w:r w:rsidRPr="00436DE9">
        <w:rPr>
          <w:rStyle w:val="StyleUnderline"/>
        </w:rPr>
        <w:t xml:space="preserve"> treaty </w:t>
      </w:r>
      <w:r w:rsidRPr="00A90E46">
        <w:rPr>
          <w:rStyle w:val="Emphasis"/>
          <w:highlight w:val="green"/>
        </w:rPr>
        <w:t>language that would ban all weapons in space</w:t>
      </w:r>
      <w:r w:rsidRPr="00436DE9">
        <w:rPr>
          <w:rStyle w:val="StyleUnderline"/>
        </w:rPr>
        <w:t xml:space="preserve">,12 a position </w:t>
      </w:r>
      <w:r w:rsidRPr="00A90E46">
        <w:rPr>
          <w:rStyle w:val="Emphasis"/>
          <w:highlight w:val="green"/>
        </w:rPr>
        <w:t>opposed by the U</w:t>
      </w:r>
      <w:r w:rsidRPr="00436DE9">
        <w:rPr>
          <w:rStyle w:val="StyleUnderline"/>
        </w:rPr>
        <w:t xml:space="preserve">nited </w:t>
      </w:r>
      <w:r w:rsidRPr="00A90E46">
        <w:rPr>
          <w:rStyle w:val="Emphasis"/>
          <w:highlight w:val="green"/>
        </w:rPr>
        <w:t>S</w:t>
      </w:r>
      <w:r w:rsidRPr="00436DE9">
        <w:rPr>
          <w:rStyle w:val="StyleUnderline"/>
        </w:rPr>
        <w:t xml:space="preserve">tates. There is a strong possibility that </w:t>
      </w:r>
      <w:r w:rsidRPr="00A90E46">
        <w:rPr>
          <w:rStyle w:val="Emphasis"/>
          <w:highlight w:val="green"/>
        </w:rPr>
        <w:t>similar language would be submitted</w:t>
      </w:r>
      <w:r w:rsidRPr="00436DE9">
        <w:rPr>
          <w:rStyle w:val="StyleUnderline"/>
        </w:rPr>
        <w:t xml:space="preserve"> as an amendment </w:t>
      </w:r>
      <w:r w:rsidRPr="00A90E46">
        <w:rPr>
          <w:rStyle w:val="Emphasis"/>
          <w:highlight w:val="green"/>
          <w:bdr w:val="single" w:sz="18" w:space="0" w:color="auto"/>
        </w:rPr>
        <w:t>if the treaty were to be opened for revision</w:t>
      </w:r>
      <w:r w:rsidRPr="00436DE9">
        <w:rPr>
          <w:rStyle w:val="StyleUnderline"/>
        </w:rPr>
        <w:t xml:space="preserve">. This could </w:t>
      </w:r>
      <w:r w:rsidRPr="00A90E46">
        <w:rPr>
          <w:rStyle w:val="Emphasis"/>
          <w:highlight w:val="green"/>
        </w:rPr>
        <w:t>bog dow</w:t>
      </w:r>
      <w:r w:rsidRPr="00436DE9">
        <w:rPr>
          <w:rStyle w:val="StyleUnderline"/>
        </w:rPr>
        <w:t xml:space="preserve">n the </w:t>
      </w:r>
      <w:r w:rsidRPr="00A90E46">
        <w:rPr>
          <w:rStyle w:val="Emphasis"/>
          <w:highlight w:val="green"/>
        </w:rPr>
        <w:t>process</w:t>
      </w:r>
      <w:r w:rsidRPr="00436DE9">
        <w:rPr>
          <w:rStyle w:val="StyleUnderline"/>
        </w:rPr>
        <w:t xml:space="preserve"> </w:t>
      </w:r>
      <w:r w:rsidRPr="00A90E46">
        <w:rPr>
          <w:rStyle w:val="Emphasis"/>
          <w:highlight w:val="green"/>
        </w:rPr>
        <w:t>and derail prospects for achievement</w:t>
      </w:r>
      <w:r w:rsidRPr="00436DE9">
        <w:rPr>
          <w:rStyle w:val="StyleUnderline"/>
        </w:rPr>
        <w:t xml:space="preserve"> </w:t>
      </w:r>
      <w:r w:rsidRPr="00A90E46">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5174E521" w14:textId="77777777" w:rsidR="00065A28" w:rsidRDefault="00065A28" w:rsidP="00065A28">
      <w:pPr>
        <w:pStyle w:val="Heading4"/>
      </w:pPr>
      <w:r>
        <w:t xml:space="preserve">That </w:t>
      </w:r>
      <w:r>
        <w:rPr>
          <w:u w:val="single"/>
        </w:rPr>
        <w:t>wrecks</w:t>
      </w:r>
      <w:r>
        <w:t xml:space="preserve"> the OST.</w:t>
      </w:r>
    </w:p>
    <w:p w14:paraId="0C86FF3A" w14:textId="77777777" w:rsidR="00065A28" w:rsidRPr="00436DE9" w:rsidRDefault="00065A28" w:rsidP="00065A28">
      <w:r w:rsidRPr="00790F25">
        <w:rPr>
          <w:rStyle w:val="Style13ptBold"/>
        </w:rPr>
        <w:t>Melroy 17</w:t>
      </w:r>
      <w:r>
        <w:t xml:space="preserve"> Pamela Melroy 5-23-2017 “</w:t>
      </w:r>
      <w:r w:rsidRPr="00CF33DE">
        <w:t>Reopening the American Frontier: Exploring How the Outer Space Treaty Will Impact American Commerce and Settlement in Space</w:t>
      </w:r>
      <w:r>
        <w:t xml:space="preserve">” </w:t>
      </w:r>
      <w:hyperlink r:id="rId34" w:history="1">
        <w:r w:rsidRPr="001506A3">
          <w:rPr>
            <w:rStyle w:val="Hyperlink"/>
          </w:rPr>
          <w:t>https://www.hsdl.org/?abstract&amp;did=807259</w:t>
        </w:r>
      </w:hyperlink>
      <w:r>
        <w:t xml:space="preserve"> (Retired NASA Astronaut)//Elmer </w:t>
      </w:r>
    </w:p>
    <w:p w14:paraId="31FA1E8D" w14:textId="4367641B" w:rsidR="00065A28" w:rsidRDefault="00065A28" w:rsidP="00065A28">
      <w:pPr>
        <w:rPr>
          <w:rStyle w:val="StyleUnderline"/>
        </w:rPr>
      </w:pPr>
      <w:r w:rsidRPr="00EF01CF">
        <w:rPr>
          <w:sz w:val="16"/>
        </w:rPr>
        <w:t xml:space="preserve">There are many exciting activities and proposals in commercial space. </w:t>
      </w:r>
      <w:r w:rsidRPr="0070501B">
        <w:rPr>
          <w:rStyle w:val="StyleUnderline"/>
        </w:rPr>
        <w:t xml:space="preserve">With respect </w:t>
      </w:r>
      <w:r w:rsidRPr="00A90E46">
        <w:rPr>
          <w:rStyle w:val="Emphasis"/>
          <w:highlight w:val="green"/>
        </w:rPr>
        <w:t>to the O</w:t>
      </w:r>
      <w:r w:rsidRPr="0070501B">
        <w:rPr>
          <w:rStyle w:val="StyleUnderline"/>
        </w:rPr>
        <w:t xml:space="preserve">uter </w:t>
      </w:r>
      <w:r w:rsidRPr="00A90E46">
        <w:rPr>
          <w:rStyle w:val="Emphasis"/>
          <w:highlight w:val="green"/>
        </w:rPr>
        <w:t>S</w:t>
      </w:r>
      <w:r w:rsidRPr="0070501B">
        <w:rPr>
          <w:rStyle w:val="StyleUnderline"/>
        </w:rPr>
        <w:t xml:space="preserve">pace </w:t>
      </w:r>
      <w:r w:rsidRPr="00A90E46">
        <w:rPr>
          <w:rStyle w:val="Emphasis"/>
          <w:highlight w:val="green"/>
        </w:rPr>
        <w:t>T</w:t>
      </w:r>
      <w:r w:rsidRPr="0070501B">
        <w:rPr>
          <w:rStyle w:val="StyleUnderline"/>
        </w:rPr>
        <w:t xml:space="preserve">reaty, </w:t>
      </w:r>
      <w:r w:rsidRPr="00A90E46">
        <w:rPr>
          <w:rStyle w:val="Emphasis"/>
          <w:highlight w:val="green"/>
        </w:rPr>
        <w:t>I am</w:t>
      </w:r>
      <w:r w:rsidRPr="0070501B">
        <w:rPr>
          <w:rStyle w:val="StyleUnderline"/>
        </w:rPr>
        <w:t xml:space="preserve"> deeply </w:t>
      </w:r>
      <w:r w:rsidRPr="00A90E46">
        <w:rPr>
          <w:rStyle w:val="Emphasis"/>
          <w:highlight w:val="green"/>
        </w:rPr>
        <w:t>concerned</w:t>
      </w:r>
      <w:r w:rsidRPr="0070501B">
        <w:rPr>
          <w:rStyle w:val="StyleUnderline"/>
        </w:rPr>
        <w:t xml:space="preserve"> that </w:t>
      </w:r>
      <w:r w:rsidRPr="00A90E46">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A90E46">
        <w:rPr>
          <w:rStyle w:val="Emphasis"/>
          <w:highlight w:val="green"/>
        </w:rPr>
        <w:t>the</w:t>
      </w:r>
      <w:r w:rsidRPr="0070501B">
        <w:rPr>
          <w:rStyle w:val="StyleUnderline"/>
        </w:rPr>
        <w:t xml:space="preserve"> likely </w:t>
      </w:r>
      <w:r w:rsidRPr="00A90E46">
        <w:rPr>
          <w:rStyle w:val="Emphasis"/>
          <w:highlight w:val="green"/>
        </w:rPr>
        <w:t>outcome would be a lack of consensus</w:t>
      </w:r>
      <w:r w:rsidRPr="0070501B">
        <w:rPr>
          <w:rStyle w:val="StyleUnderline"/>
        </w:rPr>
        <w:t xml:space="preserve">, resulting in </w:t>
      </w:r>
      <w:r w:rsidRPr="00A90E46">
        <w:rPr>
          <w:rStyle w:val="Emphasis"/>
          <w:highlight w:val="green"/>
        </w:rPr>
        <w:t>no amendments</w:t>
      </w:r>
      <w:r w:rsidRPr="0070501B">
        <w:rPr>
          <w:rStyle w:val="StyleUnderline"/>
        </w:rPr>
        <w:t xml:space="preserve">. </w:t>
      </w:r>
      <w:r w:rsidRPr="00A90E46">
        <w:rPr>
          <w:rStyle w:val="Emphasis"/>
          <w:highlight w:val="green"/>
        </w:rPr>
        <w:t>Instead</w:t>
      </w:r>
      <w:r w:rsidRPr="0070501B">
        <w:rPr>
          <w:rStyle w:val="StyleUnderline"/>
        </w:rPr>
        <w:t xml:space="preserve">, </w:t>
      </w:r>
      <w:r w:rsidRPr="00A90E46">
        <w:rPr>
          <w:rStyle w:val="Emphasis"/>
          <w:highlight w:val="green"/>
          <w:bdr w:val="single" w:sz="18" w:space="0" w:color="auto"/>
        </w:rPr>
        <w:t>we will have a weakened dedication to the Principles of the Treaty and the sustainability of space</w:t>
      </w:r>
      <w:r w:rsidRPr="00EF01CF">
        <w:rPr>
          <w:sz w:val="16"/>
        </w:rPr>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A90E46">
        <w:rPr>
          <w:rStyle w:val="Emphasis"/>
          <w:highlight w:val="green"/>
        </w:rPr>
        <w:t>Principles form</w:t>
      </w:r>
      <w:r w:rsidRPr="0070501B">
        <w:rPr>
          <w:rStyle w:val="StyleUnderline"/>
        </w:rPr>
        <w:t xml:space="preserve"> the basis for the </w:t>
      </w:r>
      <w:r w:rsidRPr="00A90E46">
        <w:rPr>
          <w:rStyle w:val="Emphasis"/>
          <w:highlight w:val="green"/>
        </w:rPr>
        <w:t>dialog</w:t>
      </w:r>
      <w:r w:rsidRPr="0070501B">
        <w:rPr>
          <w:rStyle w:val="StyleUnderline"/>
        </w:rPr>
        <w:t xml:space="preserve"> that we have with other countries about what is appropriate and what is not. </w:t>
      </w:r>
      <w:r w:rsidRPr="00A90E46">
        <w:rPr>
          <w:rStyle w:val="Emphasis"/>
          <w:highlight w:val="green"/>
        </w:rPr>
        <w:t xml:space="preserve">Without them, </w:t>
      </w:r>
      <w:r w:rsidRPr="00A90E46">
        <w:rPr>
          <w:rStyle w:val="Emphasis"/>
          <w:highlight w:val="green"/>
          <w:bdr w:val="single" w:sz="18" w:space="0" w:color="auto"/>
        </w:rPr>
        <w:t>the dialog becomes chaos</w:t>
      </w:r>
      <w:r w:rsidRPr="0070501B">
        <w:rPr>
          <w:rStyle w:val="StyleUnderline"/>
        </w:rPr>
        <w:t>.</w:t>
      </w:r>
    </w:p>
    <w:p w14:paraId="707842A3" w14:textId="50A15775" w:rsidR="00E42DBF" w:rsidRDefault="00E42DBF">
      <w:pPr>
        <w:spacing w:after="160" w:line="259" w:lineRule="auto"/>
        <w:rPr>
          <w:rStyle w:val="StyleUnderline"/>
        </w:rPr>
      </w:pPr>
      <w:r>
        <w:rPr>
          <w:rStyle w:val="StyleUnderline"/>
        </w:rPr>
        <w:br w:type="page"/>
      </w:r>
    </w:p>
    <w:p w14:paraId="4D2D63EA" w14:textId="77777777" w:rsidR="00E42DBF" w:rsidRDefault="00E42DBF" w:rsidP="00E42DBF">
      <w:pPr>
        <w:pStyle w:val="Heading4"/>
      </w:pPr>
      <w:r>
        <w:t>Credible OST solves Space War.</w:t>
      </w:r>
    </w:p>
    <w:p w14:paraId="615EF148" w14:textId="77777777" w:rsidR="00E42DBF" w:rsidRPr="00790F25" w:rsidRDefault="00E42DBF" w:rsidP="00E42DBF">
      <w:r w:rsidRPr="00C846BD">
        <w:rPr>
          <w:rStyle w:val="Style13ptBold"/>
        </w:rPr>
        <w:t>Johnson 17</w:t>
      </w:r>
      <w:r>
        <w:t xml:space="preserve"> Christopher Johnson 1-23-2017 “The Outer Space Treaty at 50” , </w:t>
      </w:r>
      <w:hyperlink r:id="rId35" w:history="1">
        <w:r w:rsidRPr="00FC542F">
          <w:rPr>
            <w:rStyle w:val="Hyperlink"/>
          </w:rPr>
          <w:t>http://thespacereview.com/article/3155/1</w:t>
        </w:r>
      </w:hyperlink>
      <w:r>
        <w:t xml:space="preserve"> (graduate of Leiden University’s International Institute of Air and Space Law and the International Space University)//Elmer </w:t>
      </w:r>
    </w:p>
    <w:p w14:paraId="125B38DE" w14:textId="3660B3C1" w:rsidR="00E42DBF" w:rsidRDefault="00E42DBF" w:rsidP="00E42DBF">
      <w:pPr>
        <w:rPr>
          <w:rStyle w:val="StyleUnderline"/>
        </w:rPr>
      </w:pPr>
      <w:r w:rsidRPr="002A59D1">
        <w:t xml:space="preserve">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[s]olemnly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B42D08">
        <w:rPr>
          <w:rStyle w:val="Emphasis"/>
          <w:highlight w:val="green"/>
        </w:rPr>
        <w:t>advances into space</w:t>
      </w:r>
      <w:r w:rsidRPr="002727CC">
        <w:rPr>
          <w:rStyle w:val="StyleUnderline"/>
        </w:rPr>
        <w:t xml:space="preserve"> may only </w:t>
      </w:r>
      <w:r w:rsidRPr="00B42D08">
        <w:rPr>
          <w:rStyle w:val="Emphasis"/>
          <w:highlight w:val="green"/>
        </w:rPr>
        <w:t>mean</w:t>
      </w:r>
      <w:r w:rsidRPr="00B42D08">
        <w:rPr>
          <w:rStyle w:val="StyleUnderline"/>
          <w:highlight w:val="green"/>
        </w:rPr>
        <w:t xml:space="preserve"> </w:t>
      </w:r>
      <w:r w:rsidRPr="002727CC">
        <w:rPr>
          <w:rStyle w:val="StyleUnderline"/>
        </w:rPr>
        <w:t xml:space="preserve">adding </w:t>
      </w:r>
      <w:r w:rsidRPr="00B42D08">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B42D08">
        <w:rPr>
          <w:rStyle w:val="Emphasis"/>
          <w:highlight w:val="green"/>
        </w:rPr>
        <w:t>security arrangements</w:t>
      </w:r>
      <w:r w:rsidRPr="002727CC">
        <w:rPr>
          <w:rStyle w:val="StyleUnderline"/>
        </w:rPr>
        <w:t xml:space="preserve"> like this is that the parties actually </w:t>
      </w:r>
      <w:r w:rsidRPr="00B42D08">
        <w:rPr>
          <w:rStyle w:val="Emphasis"/>
          <w:highlight w:val="green"/>
        </w:rPr>
        <w:t>benefit</w:t>
      </w:r>
      <w:r w:rsidRPr="002727CC">
        <w:rPr>
          <w:rStyle w:val="StyleUnderline"/>
        </w:rPr>
        <w:t xml:space="preserve"> in the long-term </w:t>
      </w:r>
      <w:r w:rsidRPr="00B42D08">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B42D08">
        <w:rPr>
          <w:rStyle w:val="Emphasis"/>
          <w:highlight w:val="green"/>
        </w:rPr>
        <w:t>Correctly-balanced rules help increase</w:t>
      </w:r>
      <w:r w:rsidRPr="002727CC">
        <w:rPr>
          <w:rStyle w:val="StyleUnderline"/>
        </w:rPr>
        <w:t xml:space="preserve"> long-term benefits (like </w:t>
      </w:r>
      <w:r w:rsidRPr="00B42D08">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B42D08">
        <w:rPr>
          <w:rStyle w:val="Emphasis"/>
          <w:highlight w:val="green"/>
        </w:rPr>
        <w:t>this rationale</w:t>
      </w:r>
      <w:r w:rsidRPr="002A59D1">
        <w:rPr>
          <w:rStyle w:val="Emphasis"/>
        </w:rPr>
        <w:t xml:space="preserve"> </w:t>
      </w:r>
      <w:r w:rsidRPr="002727CC">
        <w:rPr>
          <w:rStyle w:val="StyleUnderline"/>
        </w:rPr>
        <w:t xml:space="preserve">that also </w:t>
      </w:r>
      <w:r w:rsidRPr="00B42D08">
        <w:rPr>
          <w:rStyle w:val="Emphasis"/>
          <w:highlight w:val="green"/>
        </w:rPr>
        <w:t>underpins</w:t>
      </w:r>
      <w:r w:rsidRPr="00B42D08">
        <w:rPr>
          <w:rStyle w:val="StyleUnderline"/>
          <w:highlight w:val="green"/>
        </w:rPr>
        <w:t xml:space="preserve"> </w:t>
      </w:r>
      <w:r w:rsidRPr="00B42D08">
        <w:rPr>
          <w:rStyle w:val="Emphasis"/>
          <w:highlight w:val="green"/>
          <w:bdr w:val="single" w:sz="18" w:space="0" w:color="auto"/>
        </w:rPr>
        <w:t>international treaty-making</w:t>
      </w:r>
      <w:r w:rsidRPr="002727CC">
        <w:rPr>
          <w:rStyle w:val="StyleUnderline"/>
        </w:rPr>
        <w:t xml:space="preserve">. Today, the current </w:t>
      </w:r>
      <w:r w:rsidRPr="00B42D08">
        <w:rPr>
          <w:rStyle w:val="Emphasis"/>
          <w:highlight w:val="green"/>
        </w:rPr>
        <w:t>absence of nuclear weapons or</w:t>
      </w:r>
      <w:r w:rsidRPr="002727CC">
        <w:rPr>
          <w:rStyle w:val="StyleUnderline"/>
        </w:rPr>
        <w:t xml:space="preserve"> other </w:t>
      </w:r>
      <w:r w:rsidRPr="00B42D08">
        <w:rPr>
          <w:rStyle w:val="Emphasis"/>
          <w:highlight w:val="green"/>
        </w:rPr>
        <w:t>w</w:t>
      </w:r>
      <w:r w:rsidRPr="002727CC">
        <w:rPr>
          <w:rStyle w:val="StyleUnderline"/>
        </w:rPr>
        <w:t xml:space="preserve">eapons of </w:t>
      </w:r>
      <w:r w:rsidRPr="00B42D08">
        <w:rPr>
          <w:rStyle w:val="Emphasis"/>
          <w:highlight w:val="green"/>
        </w:rPr>
        <w:t>m</w:t>
      </w:r>
      <w:r w:rsidRPr="002727CC">
        <w:rPr>
          <w:rStyle w:val="StyleUnderline"/>
        </w:rPr>
        <w:t xml:space="preserve">ass </w:t>
      </w:r>
      <w:r w:rsidRPr="00B42D08">
        <w:rPr>
          <w:rStyle w:val="Emphasis"/>
          <w:highlight w:val="green"/>
        </w:rPr>
        <w:t>d</w:t>
      </w:r>
      <w:r w:rsidRPr="002727CC">
        <w:rPr>
          <w:rStyle w:val="StyleUnderline"/>
        </w:rPr>
        <w:t xml:space="preserve">estruction </w:t>
      </w:r>
      <w:r w:rsidRPr="00B42D08">
        <w:rPr>
          <w:rStyle w:val="Emphasis"/>
          <w:highlight w:val="green"/>
        </w:rPr>
        <w:t>in</w:t>
      </w:r>
      <w:r w:rsidRPr="002727CC">
        <w:rPr>
          <w:rStyle w:val="StyleUnderline"/>
        </w:rPr>
        <w:t xml:space="preserve"> outer </w:t>
      </w:r>
      <w:r w:rsidRPr="00B42D08">
        <w:rPr>
          <w:rStyle w:val="Emphasis"/>
          <w:highlight w:val="green"/>
        </w:rPr>
        <w:t>space attests to</w:t>
      </w:r>
      <w:r w:rsidRPr="002727CC">
        <w:rPr>
          <w:rStyle w:val="StyleUnderline"/>
        </w:rPr>
        <w:t xml:space="preserve"> the </w:t>
      </w:r>
      <w:r w:rsidRPr="00B42D08">
        <w:rPr>
          <w:rStyle w:val="Emphasis"/>
          <w:highlight w:val="green"/>
        </w:rPr>
        <w:t>bargain struck in the O</w:t>
      </w:r>
      <w:r w:rsidRPr="002727CC">
        <w:rPr>
          <w:rStyle w:val="StyleUnderline"/>
        </w:rPr>
        <w:t xml:space="preserve">uter </w:t>
      </w:r>
      <w:r w:rsidRPr="00B42D08">
        <w:rPr>
          <w:rStyle w:val="Emphasis"/>
          <w:highlight w:val="green"/>
        </w:rPr>
        <w:t>S</w:t>
      </w:r>
      <w:r w:rsidRPr="002727CC">
        <w:rPr>
          <w:rStyle w:val="StyleUnderline"/>
        </w:rPr>
        <w:t xml:space="preserve">pace </w:t>
      </w:r>
      <w:r w:rsidRPr="00B42D08">
        <w:rPr>
          <w:rStyle w:val="Emphasis"/>
          <w:highlight w:val="green"/>
        </w:rPr>
        <w:t>T</w:t>
      </w:r>
      <w:r w:rsidRPr="002727CC">
        <w:rPr>
          <w:rStyle w:val="StyleUnderline"/>
        </w:rPr>
        <w:t xml:space="preserve">reaty </w:t>
      </w:r>
      <w:r w:rsidRPr="00B42D08">
        <w:rPr>
          <w:rStyle w:val="Emphasis"/>
          <w:highlight w:val="green"/>
        </w:rPr>
        <w:t>being</w:t>
      </w:r>
      <w:r w:rsidRPr="002727CC">
        <w:rPr>
          <w:rStyle w:val="StyleUnderline"/>
        </w:rPr>
        <w:t xml:space="preserve"> a </w:t>
      </w:r>
      <w:r w:rsidRPr="00B42D08">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B42D08">
        <w:rPr>
          <w:rStyle w:val="Emphasis"/>
          <w:highlight w:val="green"/>
        </w:rPr>
        <w:t>50 years of peaceful</w:t>
      </w:r>
      <w:r w:rsidRPr="002727CC">
        <w:rPr>
          <w:rStyle w:val="StyleUnderline"/>
        </w:rPr>
        <w:t xml:space="preserve"> </w:t>
      </w:r>
      <w:r w:rsidRPr="00B42D08">
        <w:rPr>
          <w:rStyle w:val="Emphasis"/>
          <w:highlight w:val="green"/>
        </w:rPr>
        <w:t>uses of</w:t>
      </w:r>
      <w:r w:rsidRPr="002727CC">
        <w:rPr>
          <w:rStyle w:val="StyleUnderline"/>
        </w:rPr>
        <w:t xml:space="preserve"> outer </w:t>
      </w:r>
      <w:r w:rsidRPr="00B42D08">
        <w:rPr>
          <w:rStyle w:val="Emphasis"/>
          <w:highlight w:val="green"/>
        </w:rPr>
        <w:t>space</w:t>
      </w:r>
      <w:r w:rsidRPr="002727CC">
        <w:rPr>
          <w:rStyle w:val="StyleUnderline"/>
        </w:rPr>
        <w:t xml:space="preserve">, </w:t>
      </w:r>
      <w:r w:rsidRPr="00B42D08">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4CB5CC0C" w14:textId="77777777" w:rsidR="00E42DBF" w:rsidRPr="00BA526B" w:rsidRDefault="00E42DBF" w:rsidP="00E42DBF">
      <w:pPr>
        <w:pStyle w:val="Heading4"/>
      </w:pPr>
      <w:r>
        <w:t>Russia and China say no, or the plan gets watered down.</w:t>
      </w:r>
    </w:p>
    <w:p w14:paraId="7561CBA3" w14:textId="77777777" w:rsidR="00E42DBF" w:rsidRPr="001F6A28" w:rsidRDefault="00E42DBF" w:rsidP="00E42DBF">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36" w:tgtFrame="_blank" w:history="1">
        <w:r w:rsidRPr="001F6A28">
          <w:rPr>
            <w:rStyle w:val="Hyperlink"/>
          </w:rPr>
          <w:t>Cross Domain Deterrence: Strategy in an Era of Complexity</w:t>
        </w:r>
      </w:hyperlink>
      <w:r w:rsidRPr="001F6A28">
        <w:t xml:space="preserve">. Foreign Affairs, </w:t>
      </w:r>
      <w:hyperlink r:id="rId37" w:history="1">
        <w:r w:rsidRPr="001F6A28">
          <w:rPr>
            <w:rStyle w:val="Hyperlink"/>
          </w:rPr>
          <w:t>https://www.foreignaffairs.com/articles/space/2019-03-26/why-creating-space-force-changes-nothing accessed 12/10/21</w:t>
        </w:r>
      </w:hyperlink>
      <w:r w:rsidRPr="001F6A28">
        <w:t>] Adam</w:t>
      </w:r>
    </w:p>
    <w:p w14:paraId="43CE1FE7" w14:textId="77777777" w:rsidR="00E42DBF" w:rsidRPr="001F6A28" w:rsidRDefault="00E42DBF" w:rsidP="00E42DBF">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36DCB919" w14:textId="77777777" w:rsidR="00E42DBF" w:rsidRPr="002727CC" w:rsidRDefault="00E42DBF" w:rsidP="00E42DBF">
      <w:pPr>
        <w:rPr>
          <w:rStyle w:val="StyleUnderline"/>
        </w:rPr>
      </w:pPr>
    </w:p>
    <w:p w14:paraId="58A5013D" w14:textId="77777777" w:rsidR="00E42DBF" w:rsidRDefault="00E42DBF" w:rsidP="00065A28">
      <w:pPr>
        <w:rPr>
          <w:rStyle w:val="StyleUnderline"/>
        </w:rPr>
      </w:pPr>
    </w:p>
    <w:p w14:paraId="610D80F7" w14:textId="77777777" w:rsidR="00065A28" w:rsidRPr="00065A28" w:rsidRDefault="00065A28" w:rsidP="00065A28"/>
    <w:p w14:paraId="04D17894" w14:textId="77777777" w:rsidR="00867E2D" w:rsidRDefault="00867E2D" w:rsidP="00867E2D">
      <w:pPr>
        <w:pStyle w:val="Heading3"/>
      </w:pPr>
      <w:r>
        <w:t>NC---AT: Collisions Advantage</w:t>
      </w:r>
    </w:p>
    <w:p w14:paraId="730B68D4" w14:textId="77777777" w:rsidR="00867E2D" w:rsidRDefault="00867E2D" w:rsidP="00867E2D">
      <w:pPr>
        <w:pStyle w:val="Heading4"/>
      </w:pPr>
      <w:r>
        <w:t xml:space="preserve">Think about the advantage for a second – </w:t>
      </w:r>
    </w:p>
    <w:p w14:paraId="17C18D85" w14:textId="77777777" w:rsidR="00867E2D" w:rsidRDefault="00867E2D" w:rsidP="00867E2D">
      <w:pPr>
        <w:pStyle w:val="Heading4"/>
      </w:pPr>
      <w:r>
        <w:t>1] if there’s such a high density of debris in orbit that EW sats going is virtually guaranteed because of the Kessler effect, if a single military sat goes down, do you think a government is going to assume theyre being first struck despite no prior escalation and initiate a nuclear war that will likely result in their obliteration, or will they default to the 99.9% probability that debris happened to hit 1 satellite</w:t>
      </w:r>
    </w:p>
    <w:p w14:paraId="775EEE92" w14:textId="77777777" w:rsidR="00867E2D" w:rsidRDefault="00867E2D" w:rsidP="00867E2D">
      <w:pPr>
        <w:pStyle w:val="Heading4"/>
      </w:pPr>
      <w:r>
        <w:t>2] There are MULTIPLE EARLY WARNING SATS IN SPACE – if one goes down but every single other one is fine and sees no incoming strike no leader would retaliate</w:t>
      </w:r>
    </w:p>
    <w:p w14:paraId="170E8C3C" w14:textId="77777777" w:rsidR="00E42DBF" w:rsidRDefault="00E42DBF" w:rsidP="00E42DBF">
      <w:pPr>
        <w:pStyle w:val="Heading4"/>
        <w:rPr>
          <w:rFonts w:cs="Calibri"/>
        </w:rPr>
      </w:pPr>
      <w:r w:rsidRPr="00367C4E">
        <w:rPr>
          <w:rFonts w:cs="Calibri"/>
        </w:rPr>
        <w:t xml:space="preserve">Uncertainty from debris collisions creates </w:t>
      </w:r>
      <w:r w:rsidRPr="00367C4E">
        <w:rPr>
          <w:rFonts w:cs="Calibri"/>
          <w:u w:val="single"/>
        </w:rPr>
        <w:t>restraint</w:t>
      </w:r>
      <w:r w:rsidRPr="00367C4E">
        <w:rPr>
          <w:rFonts w:cs="Calibri"/>
        </w:rPr>
        <w:t xml:space="preserve"> not instability</w:t>
      </w:r>
      <w:r>
        <w:rPr>
          <w:rFonts w:cs="Calibri"/>
        </w:rPr>
        <w:t xml:space="preserve">. </w:t>
      </w:r>
    </w:p>
    <w:p w14:paraId="24269DE9" w14:textId="77777777" w:rsidR="00E42DBF" w:rsidRPr="00550AE7" w:rsidRDefault="00E42DBF" w:rsidP="00E42DBF">
      <w:r w:rsidRPr="004A4454">
        <w:rPr>
          <w:rStyle w:val="Style13ptBold"/>
        </w:rPr>
        <w:t>MacDonal</w:t>
      </w:r>
      <w:r>
        <w:rPr>
          <w:rStyle w:val="Style13ptBold"/>
        </w:rPr>
        <w:t>d 16</w:t>
      </w:r>
      <w:r w:rsidRPr="00550AE7">
        <w:t>, B., et al. "Crisis stability in space: China and other challenges." Foreign Policy Institute. Washington, DC (2016).</w:t>
      </w:r>
      <w:r>
        <w:t xml:space="preserve"> (</w:t>
      </w:r>
      <w:r w:rsidRPr="00367C4E">
        <w:t xml:space="preserve">senior director of the Nonproliferation and Arms Control Project with the Center </w:t>
      </w:r>
      <w:r w:rsidRPr="00056221">
        <w:t>for Conflict Analysis and Prevention</w:t>
      </w:r>
      <w:r>
        <w:t xml:space="preserve">)//Elmer </w:t>
      </w:r>
    </w:p>
    <w:p w14:paraId="7884AB63" w14:textId="77777777" w:rsidR="00E42DBF" w:rsidRPr="00E657DC" w:rsidRDefault="00E42DBF" w:rsidP="00E42DBF">
      <w:r w:rsidRPr="00970852">
        <w:rPr>
          <w:rStyle w:val="StyleUnderline"/>
          <w:highlight w:val="green"/>
        </w:rPr>
        <w:t>In any crisis</w:t>
      </w:r>
      <w:r w:rsidRPr="00BF1081">
        <w:rPr>
          <w:rStyle w:val="StyleUnderline"/>
        </w:rPr>
        <w:t xml:space="preserve"> that threatens to escalate into major power conflict, political and military leaders will face uncertainty about the effectiveness of their plans and decisions. This </w:t>
      </w:r>
      <w:r w:rsidRPr="00970852">
        <w:rPr>
          <w:rStyle w:val="Emphasis"/>
          <w:highlight w:val="green"/>
        </w:rPr>
        <w:t xml:space="preserve">uncertainty </w:t>
      </w:r>
      <w:r w:rsidRPr="00A613CC">
        <w:rPr>
          <w:rStyle w:val="Emphasis"/>
        </w:rPr>
        <w:t xml:space="preserve">will be </w:t>
      </w:r>
      <w:r w:rsidRPr="00970852">
        <w:rPr>
          <w:rStyle w:val="Emphasis"/>
          <w:highlight w:val="green"/>
        </w:rPr>
        <w:t>compounded</w:t>
      </w:r>
      <w:r w:rsidRPr="00BF1081">
        <w:rPr>
          <w:rStyle w:val="StyleUnderline"/>
        </w:rPr>
        <w:t xml:space="preserve"> when potential conflict extends to the space and cyber domains, where </w:t>
      </w:r>
      <w:r w:rsidRPr="00970852">
        <w:rPr>
          <w:rStyle w:val="Emphasis"/>
          <w:highlight w:val="green"/>
        </w:rPr>
        <w:t>weapon effectiveness is</w:t>
      </w:r>
      <w:r w:rsidRPr="00A613CC">
        <w:rPr>
          <w:rStyle w:val="Emphasis"/>
        </w:rPr>
        <w:t xml:space="preserve"> largely </w:t>
      </w:r>
      <w:r w:rsidRPr="00970852">
        <w:rPr>
          <w:rStyle w:val="Emphasis"/>
          <w:highlight w:val="green"/>
        </w:rPr>
        <w:t>untested</w:t>
      </w:r>
      <w:r w:rsidRPr="00BF1081">
        <w:rPr>
          <w:rStyle w:val="StyleUnderline"/>
        </w:rPr>
        <w:t xml:space="preserve"> and uncertain, </w:t>
      </w:r>
      <w:r w:rsidRPr="00BF1081">
        <w:rPr>
          <w:rStyle w:val="Emphasis"/>
        </w:rPr>
        <w:t xml:space="preserve">infrastructure </w:t>
      </w:r>
      <w:r w:rsidRPr="00970852">
        <w:rPr>
          <w:rStyle w:val="Emphasis"/>
          <w:highlight w:val="green"/>
        </w:rPr>
        <w:t>interdependencies</w:t>
      </w:r>
      <w:r w:rsidRPr="00970852">
        <w:rPr>
          <w:rStyle w:val="StyleUnderline"/>
          <w:highlight w:val="green"/>
        </w:rPr>
        <w:t xml:space="preserve"> </w:t>
      </w:r>
      <w:r w:rsidRPr="00A613CC">
        <w:rPr>
          <w:rStyle w:val="StyleUnderline"/>
        </w:rPr>
        <w:t xml:space="preserve">are </w:t>
      </w:r>
      <w:r w:rsidRPr="00970852">
        <w:rPr>
          <w:rStyle w:val="StyleUnderline"/>
          <w:highlight w:val="green"/>
        </w:rPr>
        <w:t xml:space="preserve">unclear, and </w:t>
      </w:r>
      <w:r w:rsidRPr="00970852">
        <w:rPr>
          <w:rStyle w:val="Emphasis"/>
          <w:highlight w:val="green"/>
        </w:rPr>
        <w:t xml:space="preserve">damaging </w:t>
      </w:r>
      <w:r w:rsidRPr="00A613CC">
        <w:rPr>
          <w:rStyle w:val="Emphasis"/>
        </w:rPr>
        <w:t xml:space="preserve">an </w:t>
      </w:r>
      <w:r w:rsidRPr="00970852">
        <w:rPr>
          <w:rStyle w:val="Emphasis"/>
          <w:highlight w:val="green"/>
        </w:rPr>
        <w:t xml:space="preserve">adversary could </w:t>
      </w:r>
      <w:r w:rsidRPr="00A613CC">
        <w:rPr>
          <w:rStyle w:val="Emphasis"/>
        </w:rPr>
        <w:t xml:space="preserve">also </w:t>
      </w:r>
      <w:r w:rsidRPr="00970852">
        <w:rPr>
          <w:rStyle w:val="Emphasis"/>
          <w:highlight w:val="green"/>
        </w:rPr>
        <w:t>harm oneself</w:t>
      </w:r>
      <w:r w:rsidRPr="00BF1081">
        <w:rPr>
          <w:rStyle w:val="Emphasis"/>
        </w:rPr>
        <w:t xml:space="preserve"> or one’s allies</w:t>
      </w:r>
      <w:r w:rsidRPr="00A613CC">
        <w:rPr>
          <w:rStyle w:val="Emphasis"/>
        </w:rPr>
        <w:t xml:space="preserve">. Unless the stakes become very high, </w:t>
      </w:r>
      <w:r w:rsidRPr="00970852">
        <w:rPr>
          <w:rStyle w:val="Emphasis"/>
          <w:highlight w:val="green"/>
        </w:rPr>
        <w:t xml:space="preserve">no country </w:t>
      </w:r>
      <w:r w:rsidRPr="00A613CC">
        <w:rPr>
          <w:rStyle w:val="Emphasis"/>
        </w:rPr>
        <w:t xml:space="preserve">will likely </w:t>
      </w:r>
      <w:r w:rsidRPr="00970852">
        <w:rPr>
          <w:rStyle w:val="Emphasis"/>
          <w:highlight w:val="green"/>
        </w:rPr>
        <w:t xml:space="preserve">want to gamble </w:t>
      </w:r>
      <w:r w:rsidRPr="00A613CC">
        <w:rPr>
          <w:rStyle w:val="Emphasis"/>
        </w:rPr>
        <w:t xml:space="preserve">its </w:t>
      </w:r>
      <w:r w:rsidRPr="00970852">
        <w:rPr>
          <w:rStyle w:val="Emphasis"/>
          <w:highlight w:val="green"/>
        </w:rPr>
        <w:t xml:space="preserve">well-being in </w:t>
      </w:r>
      <w:r w:rsidRPr="00A613CC">
        <w:rPr>
          <w:rStyle w:val="Emphasis"/>
        </w:rPr>
        <w:t xml:space="preserve">a </w:t>
      </w:r>
      <w:r w:rsidRPr="00B32CB5">
        <w:rPr>
          <w:rStyle w:val="Emphasis"/>
        </w:rPr>
        <w:t xml:space="preserve">“single </w:t>
      </w:r>
      <w:r w:rsidRPr="00970852">
        <w:rPr>
          <w:rStyle w:val="Emphasis"/>
          <w:highlight w:val="green"/>
        </w:rPr>
        <w:t>cosmic throw of the dice,”</w:t>
      </w:r>
      <w:r w:rsidRPr="00BF1081">
        <w:t xml:space="preserve"> in Harold Brown’s memorable phrase. 96 </w:t>
      </w:r>
      <w:r w:rsidRPr="00A613CC">
        <w:rPr>
          <w:rStyle w:val="StyleUnderline"/>
        </w:rPr>
        <w:t xml:space="preserve">The </w:t>
      </w:r>
      <w:r w:rsidRPr="00970852">
        <w:rPr>
          <w:rStyle w:val="Emphasis"/>
          <w:highlight w:val="green"/>
        </w:rPr>
        <w:t>novelty of space</w:t>
      </w:r>
      <w:r w:rsidRPr="00BF1081">
        <w:rPr>
          <w:rStyle w:val="StyleUnderline"/>
        </w:rPr>
        <w:t xml:space="preserve"> and cyber warfare, </w:t>
      </w:r>
      <w:r w:rsidRPr="00A613CC">
        <w:rPr>
          <w:rStyle w:val="StyleUnderline"/>
        </w:rPr>
        <w:t xml:space="preserve">coupled </w:t>
      </w:r>
      <w:r w:rsidRPr="00970852">
        <w:rPr>
          <w:rStyle w:val="StyleUnderline"/>
          <w:highlight w:val="green"/>
        </w:rPr>
        <w:t xml:space="preserve">with </w:t>
      </w:r>
      <w:r w:rsidRPr="00970852">
        <w:rPr>
          <w:rStyle w:val="Emphasis"/>
          <w:highlight w:val="green"/>
        </w:rPr>
        <w:t>risk aversion and worst-case assessments</w:t>
      </w:r>
      <w:r w:rsidRPr="00970852">
        <w:rPr>
          <w:rStyle w:val="StyleUnderline"/>
          <w:highlight w:val="green"/>
        </w:rPr>
        <w:t xml:space="preserve">, </w:t>
      </w:r>
      <w:r w:rsidRPr="00A613CC">
        <w:rPr>
          <w:rStyle w:val="StyleUnderline"/>
        </w:rPr>
        <w:t xml:space="preserve">could </w:t>
      </w:r>
      <w:r w:rsidRPr="00970852">
        <w:rPr>
          <w:rStyle w:val="StyleUnderline"/>
          <w:highlight w:val="green"/>
        </w:rPr>
        <w:t>lead</w:t>
      </w:r>
      <w:r w:rsidRPr="00A613CC">
        <w:rPr>
          <w:rStyle w:val="StyleUnderline"/>
        </w:rPr>
        <w:t xml:space="preserve"> space </w:t>
      </w:r>
      <w:r w:rsidRPr="00970852">
        <w:rPr>
          <w:rStyle w:val="StyleUnderline"/>
          <w:highlight w:val="green"/>
        </w:rPr>
        <w:t>adversaries into</w:t>
      </w:r>
      <w:r w:rsidRPr="00BF1081">
        <w:rPr>
          <w:rStyle w:val="StyleUnderline"/>
        </w:rPr>
        <w:t xml:space="preserve"> a situation of what can be called </w:t>
      </w:r>
      <w:r w:rsidRPr="00A613CC">
        <w:rPr>
          <w:rStyle w:val="StyleUnderline"/>
        </w:rPr>
        <w:t xml:space="preserve">“hysteresis,” where </w:t>
      </w:r>
      <w:r w:rsidRPr="00A613CC">
        <w:rPr>
          <w:rStyle w:val="Emphasis"/>
        </w:rPr>
        <w:t xml:space="preserve">each adversary is </w:t>
      </w:r>
      <w:r w:rsidRPr="00970852">
        <w:rPr>
          <w:rStyle w:val="Emphasis"/>
          <w:highlight w:val="green"/>
        </w:rPr>
        <w:t xml:space="preserve">restrained by </w:t>
      </w:r>
      <w:r w:rsidRPr="00A613CC">
        <w:rPr>
          <w:rStyle w:val="Emphasis"/>
        </w:rPr>
        <w:t xml:space="preserve">its </w:t>
      </w:r>
      <w:r w:rsidRPr="00970852">
        <w:rPr>
          <w:rStyle w:val="Emphasis"/>
          <w:highlight w:val="green"/>
        </w:rPr>
        <w:t>own uncertainty</w:t>
      </w:r>
      <w:r w:rsidRPr="00BF1081">
        <w:t xml:space="preserve"> of success. This is conceptually shown in Figures 1 and 2 for offensive counter-space capabilities, though it applies more generally. 97 </w:t>
      </w:r>
      <w:r w:rsidRPr="00BF1081">
        <w:rPr>
          <w:rStyle w:val="StyleUnderline"/>
        </w:rPr>
        <w:t>These graphs portray the hypothetical differences between perceived and actual performance capabilities of offensive counter-space weapons, on a scale from zero to one hundred percent effectiveness.</w:t>
      </w:r>
      <w:r w:rsidRPr="00BF1081">
        <w:t xml:space="preserve"> Where uncertainty and risk aversion are absent for two adversaries, no difference would exist between the likely performance of their offensive counter-space assets and their confidence in the performance of those weapons: a simple, straight-line correlation would exist, as in Figure 1. The more interesting, and more realistic, case is notionally presented in Figure 2, which assumes for simplicity that </w:t>
      </w:r>
      <w:r w:rsidRPr="00BF1081">
        <w:rPr>
          <w:rStyle w:val="StyleUnderline"/>
        </w:rPr>
        <w:t>the offensive capabilities of each adversary are comparable</w:t>
      </w:r>
      <w:r w:rsidRPr="00BF1081">
        <w:t xml:space="preserve">. In stark contrast to the case of Figure 1, </w:t>
      </w:r>
      <w:r w:rsidRPr="00A613CC">
        <w:rPr>
          <w:rStyle w:val="Emphasis"/>
        </w:rPr>
        <w:t xml:space="preserve">uncertainty and </w:t>
      </w:r>
      <w:r w:rsidRPr="00970852">
        <w:rPr>
          <w:rStyle w:val="Emphasis"/>
          <w:highlight w:val="green"/>
        </w:rPr>
        <w:t>risk aversion</w:t>
      </w:r>
      <w:r w:rsidRPr="00B32CB5">
        <w:rPr>
          <w:rStyle w:val="Emphasis"/>
        </w:rPr>
        <w:t xml:space="preserve"> are present and </w:t>
      </w:r>
      <w:r w:rsidRPr="00970852">
        <w:rPr>
          <w:rStyle w:val="Emphasis"/>
          <w:highlight w:val="green"/>
        </w:rPr>
        <w:t xml:space="preserve">become important </w:t>
      </w:r>
      <w:r w:rsidRPr="00A613CC">
        <w:rPr>
          <w:rStyle w:val="Emphasis"/>
        </w:rPr>
        <w:t>factors</w:t>
      </w:r>
      <w:r w:rsidRPr="00B32CB5">
        <w:t xml:space="preserve">. </w:t>
      </w:r>
      <w:r w:rsidRPr="00A613CC">
        <w:rPr>
          <w:rStyle w:val="StyleUnderline"/>
        </w:rPr>
        <w:t>Given the high stakes involved</w:t>
      </w:r>
      <w:r w:rsidRPr="00BF1081">
        <w:rPr>
          <w:rStyle w:val="StyleUnderline"/>
        </w:rPr>
        <w:t xml:space="preserve"> in a possible large-scale attack against adversary space assets, </w:t>
      </w:r>
      <w:r w:rsidRPr="00A613CC">
        <w:rPr>
          <w:rStyle w:val="StyleUnderline"/>
        </w:rPr>
        <w:t xml:space="preserve">a </w:t>
      </w:r>
      <w:r w:rsidRPr="00A613CC">
        <w:rPr>
          <w:rStyle w:val="Emphasis"/>
        </w:rPr>
        <w:t xml:space="preserve">cautious </w:t>
      </w:r>
      <w:r w:rsidRPr="00970852">
        <w:rPr>
          <w:rStyle w:val="Emphasis"/>
          <w:highlight w:val="green"/>
        </w:rPr>
        <w:t xml:space="preserve">adversary is </w:t>
      </w:r>
      <w:r w:rsidRPr="00A613CC">
        <w:rPr>
          <w:rStyle w:val="Emphasis"/>
        </w:rPr>
        <w:t xml:space="preserve">more likely to be </w:t>
      </w:r>
      <w:r w:rsidRPr="00970852">
        <w:rPr>
          <w:rStyle w:val="Emphasis"/>
          <w:highlight w:val="green"/>
        </w:rPr>
        <w:t>conservative</w:t>
      </w:r>
      <w:r w:rsidRPr="00970852">
        <w:rPr>
          <w:rStyle w:val="StyleUnderline"/>
          <w:highlight w:val="green"/>
        </w:rPr>
        <w:t xml:space="preserve"> in estimating</w:t>
      </w:r>
      <w:r w:rsidRPr="00BF1081">
        <w:rPr>
          <w:rStyle w:val="StyleUnderline"/>
        </w:rPr>
        <w:t xml:space="preserve"> the effectiveness of </w:t>
      </w:r>
      <w:r w:rsidRPr="00A613CC">
        <w:rPr>
          <w:rStyle w:val="StyleUnderline"/>
        </w:rPr>
        <w:t>its</w:t>
      </w:r>
      <w:r w:rsidRPr="00BF1081">
        <w:rPr>
          <w:rStyle w:val="StyleUnderline"/>
        </w:rPr>
        <w:t xml:space="preserve"> offensive </w:t>
      </w:r>
      <w:r w:rsidRPr="00970852">
        <w:rPr>
          <w:rStyle w:val="StyleUnderline"/>
          <w:highlight w:val="green"/>
        </w:rPr>
        <w:t xml:space="preserve">capabilities, </w:t>
      </w:r>
      <w:r w:rsidRPr="00A613CC">
        <w:rPr>
          <w:rStyle w:val="StyleUnderline"/>
        </w:rPr>
        <w:t xml:space="preserve">while </w:t>
      </w:r>
      <w:r w:rsidRPr="00970852">
        <w:rPr>
          <w:rStyle w:val="StyleUnderline"/>
          <w:highlight w:val="green"/>
        </w:rPr>
        <w:t xml:space="preserve">more </w:t>
      </w:r>
      <w:r w:rsidRPr="00970852">
        <w:rPr>
          <w:rStyle w:val="Emphasis"/>
          <w:highlight w:val="green"/>
        </w:rPr>
        <w:t xml:space="preserve">generously assessing </w:t>
      </w:r>
      <w:r w:rsidRPr="00A613CC">
        <w:rPr>
          <w:rStyle w:val="Emphasis"/>
        </w:rPr>
        <w:t xml:space="preserve">the capabilities of </w:t>
      </w:r>
      <w:r w:rsidRPr="00970852">
        <w:rPr>
          <w:rStyle w:val="Emphasis"/>
          <w:highlight w:val="green"/>
        </w:rPr>
        <w:t>its adversary</w:t>
      </w:r>
      <w:r w:rsidRPr="00BF1081">
        <w:t xml:space="preserve">. </w:t>
      </w:r>
      <w:r w:rsidRPr="00BF1081">
        <w:rPr>
          <w:rStyle w:val="StyleUnderline"/>
        </w:rPr>
        <w:t>Thus, if both side’s weapons were 50% effective and each side had a similar level of risk aversion, each may conservatively assess its own capabilities to be 30% effective and its adversary’s weapons to be 70% effective</w:t>
      </w:r>
      <w:r w:rsidRPr="00BF1081">
        <w:t xml:space="preserve">. Likewise, if each side’s weapons were 25% effective in reality, each would estimate its own capabilities to be less than 25% effective and its adversary’s to be more than 25% effective, and so on. In Figure 2, this difference appears, in oversimplified fashion, as a gap that represents the realistic worry that a country’s own weapons will under-perform while its adversary’s weapons will over-perform in terms of effectiveness. </w:t>
      </w:r>
      <w:r w:rsidRPr="00BF1081">
        <w:rPr>
          <w:rStyle w:val="StyleUnderline"/>
        </w:rPr>
        <w:t xml:space="preserve">If both countries face comparable uncertainty and exhibit comparable risk aversion, </w:t>
      </w:r>
      <w:r w:rsidRPr="00970852">
        <w:rPr>
          <w:rStyle w:val="StyleUnderline"/>
          <w:highlight w:val="green"/>
        </w:rPr>
        <w:t xml:space="preserve">each </w:t>
      </w:r>
      <w:r w:rsidRPr="00A613CC">
        <w:rPr>
          <w:rStyle w:val="StyleUnderline"/>
        </w:rPr>
        <w:t xml:space="preserve">may </w:t>
      </w:r>
      <w:r w:rsidRPr="00970852">
        <w:rPr>
          <w:rStyle w:val="StyleUnderline"/>
          <w:highlight w:val="green"/>
        </w:rPr>
        <w:t xml:space="preserve">be </w:t>
      </w:r>
      <w:r w:rsidRPr="00970852">
        <w:rPr>
          <w:rStyle w:val="Emphasis"/>
          <w:highlight w:val="green"/>
        </w:rPr>
        <w:t xml:space="preserve">deterred </w:t>
      </w:r>
      <w:r w:rsidRPr="00A613CC">
        <w:rPr>
          <w:rStyle w:val="Emphasis"/>
        </w:rPr>
        <w:t xml:space="preserve">from </w:t>
      </w:r>
      <w:r w:rsidRPr="00970852">
        <w:rPr>
          <w:rStyle w:val="Emphasis"/>
          <w:highlight w:val="green"/>
        </w:rPr>
        <w:t xml:space="preserve">initiating </w:t>
      </w:r>
      <w:r w:rsidRPr="00A613CC">
        <w:rPr>
          <w:rStyle w:val="Emphasis"/>
        </w:rPr>
        <w:t xml:space="preserve">an attack </w:t>
      </w:r>
      <w:r w:rsidRPr="00970852">
        <w:rPr>
          <w:rStyle w:val="Emphasis"/>
          <w:highlight w:val="green"/>
        </w:rPr>
        <w:t xml:space="preserve">by </w:t>
      </w:r>
      <w:r w:rsidRPr="00A613CC">
        <w:rPr>
          <w:rStyle w:val="Emphasis"/>
        </w:rPr>
        <w:t xml:space="preserve">its </w:t>
      </w:r>
      <w:r w:rsidRPr="00970852">
        <w:rPr>
          <w:rStyle w:val="Emphasis"/>
          <w:highlight w:val="green"/>
        </w:rPr>
        <w:t xml:space="preserve">unwillingness </w:t>
      </w:r>
      <w:r w:rsidRPr="00A613CC">
        <w:rPr>
          <w:rStyle w:val="Emphasis"/>
        </w:rPr>
        <w:t xml:space="preserve">to </w:t>
      </w:r>
      <w:r w:rsidRPr="00970852">
        <w:rPr>
          <w:rStyle w:val="Emphasis"/>
          <w:highlight w:val="green"/>
        </w:rPr>
        <w:t xml:space="preserve">accept </w:t>
      </w:r>
      <w:r w:rsidRPr="00A613CC">
        <w:rPr>
          <w:rStyle w:val="Emphasis"/>
        </w:rPr>
        <w:t xml:space="preserve">the necessary </w:t>
      </w:r>
      <w:r w:rsidRPr="00970852">
        <w:rPr>
          <w:rStyle w:val="Emphasis"/>
          <w:highlight w:val="green"/>
        </w:rPr>
        <w:t>risks</w:t>
      </w:r>
      <w:r w:rsidRPr="00BF1081">
        <w:t xml:space="preserve">. This gap could represent an “island of stability,” as shown in Figure 2. </w:t>
      </w:r>
      <w:r w:rsidRPr="00BF1081">
        <w:rPr>
          <w:rStyle w:val="StyleUnderline"/>
        </w:rPr>
        <w:t>In essence, given the enormous stakes involved in a major strike against the adversary’s space assets, a potential attacker will likely demonstrate some risk aversion, possessing less confidence in an attack’s effectiveness</w:t>
      </w:r>
      <w:r w:rsidRPr="00BF1081">
        <w:t xml:space="preserve">. It is uncertain how robust this hysteresis may prove to be, but the phenomenon may provide at least some stabilizing influence in a crisis. In the nuclear domain, the immediate, direct consequences of military use, including blast, fire, and direct radiation effects, were appreciated at the outset. Nonetheless, significant uncertainty and under-appreciation persisted with regard to the collateral, indirect, and climatological effects of using such weapons on a large scale. </w:t>
      </w:r>
      <w:r w:rsidRPr="00BF1081">
        <w:rPr>
          <w:rStyle w:val="StyleUnderline"/>
        </w:rPr>
        <w:t>In contrast, the immediate, direct effects of major space conflict are not well understood, and potential indirect and interdependent effects are even less understood. Indirect effects of large-scale space and cyber warfare would be virtually impossible to confidently calculate</w:t>
      </w:r>
      <w:r w:rsidRPr="00BF1081">
        <w:t xml:space="preserve">, as the infrastructures such warfare would affect are constantly changing in design and technology. </w:t>
      </w:r>
      <w:r w:rsidRPr="00BF1081">
        <w:rPr>
          <w:rStyle w:val="StyleUnderline"/>
        </w:rPr>
        <w:t xml:space="preserve">Added to this is a likely </w:t>
      </w:r>
      <w:r w:rsidRPr="00970852">
        <w:rPr>
          <w:rStyle w:val="Emphasis"/>
          <w:highlight w:val="green"/>
        </w:rPr>
        <w:t>anxiety</w:t>
      </w:r>
      <w:r w:rsidRPr="00A613CC">
        <w:rPr>
          <w:rStyle w:val="Emphasis"/>
        </w:rPr>
        <w:t xml:space="preserve"> that </w:t>
      </w:r>
      <w:r w:rsidRPr="00970852">
        <w:rPr>
          <w:rStyle w:val="Emphasis"/>
          <w:highlight w:val="green"/>
        </w:rPr>
        <w:t xml:space="preserve">if </w:t>
      </w:r>
      <w:r w:rsidRPr="00A613CC">
        <w:rPr>
          <w:rStyle w:val="Emphasis"/>
        </w:rPr>
        <w:t xml:space="preserve">an attack were </w:t>
      </w:r>
      <w:r w:rsidRPr="00970852">
        <w:rPr>
          <w:rStyle w:val="Emphasis"/>
          <w:highlight w:val="green"/>
        </w:rPr>
        <w:t xml:space="preserve">less successful than planned, </w:t>
      </w:r>
      <w:r w:rsidRPr="00A613CC">
        <w:rPr>
          <w:rStyle w:val="Emphasis"/>
        </w:rPr>
        <w:t xml:space="preserve">a highly </w:t>
      </w:r>
      <w:r w:rsidRPr="00970852">
        <w:rPr>
          <w:rStyle w:val="Emphasis"/>
          <w:highlight w:val="green"/>
        </w:rPr>
        <w:t xml:space="preserve">aggrieved and powerful adversary </w:t>
      </w:r>
      <w:r w:rsidRPr="00A613CC">
        <w:rPr>
          <w:rStyle w:val="Emphasis"/>
        </w:rPr>
        <w:t xml:space="preserve">could </w:t>
      </w:r>
      <w:r w:rsidRPr="00970852">
        <w:rPr>
          <w:rStyle w:val="Emphasis"/>
          <w:highlight w:val="green"/>
        </w:rPr>
        <w:t>retaliate</w:t>
      </w:r>
      <w:r w:rsidRPr="00BF1081">
        <w:t xml:space="preserve"> in unanticipated ways, </w:t>
      </w:r>
      <w:r w:rsidRPr="00BF1081">
        <w:rPr>
          <w:rStyle w:val="StyleUnderline"/>
        </w:rPr>
        <w:t>possibly with highly destructive consequences</w:t>
      </w:r>
      <w:r w:rsidRPr="00BF1081">
        <w:t xml:space="preserve">. As a result, </w:t>
      </w:r>
      <w:r w:rsidRPr="00BF1081">
        <w:rPr>
          <w:rStyle w:val="StyleUnderline"/>
        </w:rPr>
        <w:t xml:space="preserve">two adversaries facing potential conflict may lack confidence both in the potential effectiveness of their own attacks and in the ineffectiveness of any subsequent retaliation. </w:t>
      </w:r>
      <w:r w:rsidRPr="00A613CC">
        <w:rPr>
          <w:rStyle w:val="StyleUnderline"/>
        </w:rPr>
        <w:t>Such</w:t>
      </w:r>
      <w:r w:rsidRPr="00A613CC">
        <w:t xml:space="preserve"> </w:t>
      </w:r>
      <w:r w:rsidRPr="00970852">
        <w:rPr>
          <w:rStyle w:val="Emphasis"/>
          <w:highlight w:val="green"/>
        </w:rPr>
        <w:t xml:space="preserve">mutual uncertainty </w:t>
      </w:r>
      <w:r w:rsidRPr="00A613CC">
        <w:rPr>
          <w:rStyle w:val="Emphasis"/>
        </w:rPr>
        <w:t xml:space="preserve">would ultimately be </w:t>
      </w:r>
      <w:r w:rsidRPr="00970852">
        <w:rPr>
          <w:rStyle w:val="Emphasis"/>
          <w:highlight w:val="green"/>
        </w:rPr>
        <w:t>stabilizing</w:t>
      </w:r>
      <w:r w:rsidRPr="00BF1081">
        <w:t xml:space="preserve">, though probably not particularly robust. </w:t>
      </w:r>
      <w:r w:rsidRPr="00BF1081">
        <w:rPr>
          <w:rStyle w:val="StyleUnderline"/>
        </w:rPr>
        <w:t>This is reflected in Figure 2, where each side shows more caution than the technical effectiveness of its systems may suggest</w:t>
      </w:r>
      <w:r w:rsidRPr="00BF1081">
        <w:t xml:space="preserve">. Each curve notionally represents one state’s confidence in its offensive counter-space effectiveness relative to their actual effectiveness. Until true space asset resilience becomes a trusted feature of space architectures, deterrence by risk aversion, and cross-domain deterrence, may be the only means for deterrence to function in space. </w:t>
      </w:r>
    </w:p>
    <w:p w14:paraId="14AFFA91" w14:textId="77777777" w:rsidR="00E42DBF" w:rsidRDefault="00E42DBF" w:rsidP="00E42DBF"/>
    <w:p w14:paraId="3E2C3B0F" w14:textId="77777777" w:rsidR="00E42DBF" w:rsidRPr="001E51E3" w:rsidRDefault="00E42DBF" w:rsidP="00E42DBF">
      <w:pPr>
        <w:pStyle w:val="Heading4"/>
        <w:rPr>
          <w:rFonts w:asciiTheme="majorHAnsi" w:hAnsiTheme="majorHAnsi" w:cstheme="majorHAnsi"/>
        </w:rPr>
      </w:pPr>
      <w:r>
        <w:rPr>
          <w:rFonts w:asciiTheme="majorHAnsi" w:hAnsiTheme="majorHAnsi" w:cstheme="majorHAnsi"/>
        </w:rPr>
        <w:t>Increasing debris is good—their evidence is just creatively highlighted. We agree that more debris is more risk but the “risk” that the card is talking about is risk to spacecraft vs current debris being “safe” for space craft. Increasing the risk to spacecraft is key to getting the deterrent effect their card talks about which means the squo solves both advantages—rehighlighting in yellow.</w:t>
      </w:r>
    </w:p>
    <w:p w14:paraId="41E272A2" w14:textId="77777777" w:rsidR="00E42DBF" w:rsidRPr="001E51E3" w:rsidRDefault="00E42DBF" w:rsidP="00E42DBF">
      <w:pPr>
        <w:rPr>
          <w:rFonts w:asciiTheme="majorHAnsi" w:hAnsiTheme="majorHAnsi" w:cstheme="majorHAnsi"/>
        </w:rPr>
      </w:pPr>
      <w:r>
        <w:rPr>
          <w:rStyle w:val="StyleUnderline"/>
          <w:rFonts w:asciiTheme="majorHAnsi" w:hAnsiTheme="majorHAnsi" w:cstheme="majorHAnsi"/>
        </w:rPr>
        <w:t xml:space="preserve">1AC </w:t>
      </w: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38"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275495EF" w14:textId="77777777" w:rsidR="00E42DBF" w:rsidRPr="001E51E3" w:rsidRDefault="00E42DBF" w:rsidP="00E42DBF">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7308A692" w14:textId="77777777" w:rsidR="00E42DBF" w:rsidRPr="001E51E3" w:rsidRDefault="00E42DBF" w:rsidP="00E42DBF">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39"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xml:space="preserve">], and such norms only deter a state from engaging in certain types of behavior if the state cares about following norms, if it cares about how states perceive its behavior, or if it believes other states are willing to enforce the norms. </w:t>
      </w:r>
      <w:r w:rsidRPr="00806A3D">
        <w:rPr>
          <w:rStyle w:val="StyleUnderline"/>
          <w:rFonts w:asciiTheme="majorHAnsi" w:hAnsiTheme="majorHAnsi" w:cstheme="majorHAnsi"/>
          <w:highlight w:val="yellow"/>
        </w:rPr>
        <w:t>The beauty of debris as a deterrent is that it does not rely on the enforcement of norms or the credibility of states to succeed.</w:t>
      </w:r>
    </w:p>
    <w:p w14:paraId="2DEB2A73" w14:textId="77777777" w:rsidR="00E42DBF" w:rsidRPr="001E51E3" w:rsidRDefault="00E42DBF" w:rsidP="00E42DBF">
      <w:pPr>
        <w:rPr>
          <w:rFonts w:asciiTheme="majorHAnsi" w:hAnsiTheme="majorHAnsi" w:cstheme="majorHAnsi"/>
        </w:rPr>
      </w:pPr>
      <w:r w:rsidRPr="00806A3D">
        <w:rPr>
          <w:rStyle w:val="StyleUnderline"/>
          <w:rFonts w:asciiTheme="majorHAnsi" w:hAnsiTheme="majorHAnsi" w:cstheme="majorHAnsi"/>
          <w:highlight w:val="yellow"/>
        </w:rPr>
        <w:t>The specific orbit will also determine how much debris is relatively safe while still deterring, and the point at which the amount of debris becomes more of a risk than a deterrent</w:t>
      </w:r>
      <w:r w:rsidRPr="00806A3D">
        <w:rPr>
          <w:rFonts w:asciiTheme="majorHAnsi" w:hAnsiTheme="majorHAnsi" w:cstheme="majorHAnsi"/>
          <w:highlight w:val="yellow"/>
        </w:rPr>
        <w:t xml:space="preserve">. </w:t>
      </w:r>
      <w:r w:rsidRPr="00806A3D">
        <w:rPr>
          <w:rFonts w:asciiTheme="majorHAnsi" w:hAnsiTheme="majorHAnsi" w:cstheme="majorHAnsi"/>
        </w:rPr>
        <w:t>The nature of the spacecraft will also play a role. More maneuverable and hardened craft will make attacks more difficult and less effective, but they also reduce the deterrent effect of debris</w:t>
      </w:r>
      <w:r w:rsidRPr="00806A3D">
        <w:rPr>
          <w:rFonts w:asciiTheme="majorHAnsi" w:hAnsiTheme="majorHAnsi" w:cstheme="majorHAnsi"/>
          <w:highlight w:val="yellow"/>
        </w:rPr>
        <w:t>.</w:t>
      </w:r>
      <w:r w:rsidRPr="001E51E3">
        <w:rPr>
          <w:rFonts w:asciiTheme="majorHAnsi" w:hAnsiTheme="majorHAnsi" w:cstheme="majorHAnsi"/>
        </w:rPr>
        <w:t xml:space="preserve">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31C8378C" w14:textId="77777777" w:rsidR="00E42DBF" w:rsidRPr="001E51E3" w:rsidRDefault="00E42DBF" w:rsidP="00E42DBF">
      <w:pPr>
        <w:rPr>
          <w:rFonts w:asciiTheme="majorHAnsi" w:hAnsiTheme="majorHAnsi" w:cstheme="majorHAnsi"/>
        </w:rPr>
      </w:pPr>
      <w:r w:rsidRPr="00806A3D">
        <w:rPr>
          <w:rStyle w:val="StyleUnderline"/>
          <w:rFonts w:asciiTheme="majorHAnsi" w:hAnsiTheme="majorHAnsi" w:cstheme="majorHAnsi"/>
          <w:highlight w:val="yellow"/>
        </w:rPr>
        <w:t>States that are potentially affected by additional debris or that have commercial interests that could be negatively affected are less likely to want to create more debris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so the more states that are invested in objects with similar orbits, and the more that satellites represent multinational efforts and interests, the stronger the deterrent effect against any kind of test or hostile activities in that area of space.</w:t>
      </w:r>
    </w:p>
    <w:p w14:paraId="6907D16B" w14:textId="77777777" w:rsidR="00E42DBF" w:rsidRPr="001E51E3" w:rsidRDefault="00E42DBF" w:rsidP="00E42DBF">
      <w:pPr>
        <w:rPr>
          <w:rFonts w:asciiTheme="majorHAnsi" w:hAnsiTheme="majorHAnsi" w:cstheme="majorHAnsi"/>
        </w:rPr>
      </w:pPr>
      <w:r w:rsidRPr="001E51E3">
        <w:rPr>
          <w:rFonts w:asciiTheme="majorHAnsi" w:hAnsiTheme="majorHAnsi" w:cstheme="majorHAnsi"/>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"bib33" </w:instrText>
      </w:r>
      <w:r w:rsidRPr="001E51E3">
        <w:rPr>
          <w:rFonts w:asciiTheme="majorHAnsi" w:hAnsiTheme="majorHAnsi" w:cstheme="majorHAnsi"/>
        </w:rPr>
        <w:fldChar w:fldCharType="separate"/>
      </w:r>
      <w:r w:rsidRPr="001E51E3">
        <w:rPr>
          <w:rStyle w:val="Hyperlink"/>
          <w:rFonts w:asciiTheme="majorHAnsi" w:hAnsiTheme="majorHAnsi" w:cstheme="majorHAnsi"/>
        </w:rPr>
        <w:t>[33]</w:t>
      </w:r>
      <w:r w:rsidRPr="001E51E3">
        <w:rPr>
          <w:rFonts w:asciiTheme="majorHAnsi" w:hAnsiTheme="majorHAnsi" w:cstheme="majorHAnsi"/>
        </w:rPr>
        <w:fldChar w:fldCharType="end"/>
      </w:r>
      <w:bookmarkEnd w:id="3"/>
      <w:r w:rsidRPr="001E51E3">
        <w:rPr>
          <w:rFonts w:asciiTheme="majorHAnsi" w:hAnsiTheme="majorHAnsi" w:cstheme="majorHAnsi"/>
        </w:rPr>
        <w:t>, </w:t>
      </w:r>
      <w:bookmarkStart w:id="4" w:name="bbib34"/>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"bib34" </w:instrText>
      </w:r>
      <w:r w:rsidRPr="001E51E3">
        <w:rPr>
          <w:rFonts w:asciiTheme="majorHAnsi" w:hAnsiTheme="majorHAnsi" w:cstheme="majorHAnsi"/>
        </w:rPr>
        <w:fldChar w:fldCharType="separate"/>
      </w:r>
      <w:r w:rsidRPr="001E51E3">
        <w:rPr>
          <w:rStyle w:val="Hyperlink"/>
          <w:rFonts w:asciiTheme="majorHAnsi" w:hAnsiTheme="majorHAnsi" w:cstheme="majorHAnsi"/>
        </w:rPr>
        <w:t>[34]</w:t>
      </w:r>
      <w:r w:rsidRPr="001E51E3">
        <w:rPr>
          <w:rFonts w:asciiTheme="majorHAnsi" w:hAnsiTheme="majorHAnsi" w:cstheme="majorHAnsi"/>
        </w:rPr>
        <w:fldChar w:fldCharType="end"/>
      </w:r>
      <w:bookmarkEnd w:id="4"/>
      <w:r w:rsidRPr="001E51E3">
        <w:rPr>
          <w:rFonts w:asciiTheme="majorHAnsi" w:hAnsiTheme="majorHAnsi" w:cstheme="majorHAnsi"/>
        </w:rPr>
        <w:t>, </w:t>
      </w:r>
      <w:bookmarkStart w:id="5" w:name="bbib35"/>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"bib35" </w:instrText>
      </w:r>
      <w:r w:rsidRPr="001E51E3">
        <w:rPr>
          <w:rFonts w:asciiTheme="majorHAnsi" w:hAnsiTheme="majorHAnsi" w:cstheme="majorHAnsi"/>
        </w:rPr>
        <w:fldChar w:fldCharType="separate"/>
      </w:r>
      <w:r w:rsidRPr="001E51E3">
        <w:rPr>
          <w:rStyle w:val="Hyperlink"/>
          <w:rFonts w:asciiTheme="majorHAnsi" w:hAnsiTheme="majorHAnsi" w:cstheme="majorHAnsi"/>
        </w:rPr>
        <w:t>[35]</w:t>
      </w:r>
      <w:r w:rsidRPr="001E51E3">
        <w:rPr>
          <w:rFonts w:asciiTheme="majorHAnsi" w:hAnsiTheme="majorHAnsi" w:cstheme="majorHAnsi"/>
        </w:rPr>
        <w:fldChar w:fldCharType="end"/>
      </w:r>
      <w:bookmarkEnd w:id="5"/>
      <w:r w:rsidRPr="001E51E3">
        <w:rPr>
          <w:rFonts w:asciiTheme="majorHAnsi" w:hAnsiTheme="majorHAnsi" w:cstheme="majorHAnsi"/>
        </w:rPr>
        <w:t>]. As a result, even states that do not have space launch capabilities have the ability to deter acts that generate debris and will have the desire to do so if it affects their communications, navigation, or scientific interests.</w:t>
      </w:r>
    </w:p>
    <w:p w14:paraId="6BF9F4B9" w14:textId="77777777" w:rsidR="00E42DBF" w:rsidRPr="001E51E3" w:rsidRDefault="00E42DBF" w:rsidP="00E42DBF">
      <w:pPr>
        <w:rPr>
          <w:rFonts w:asciiTheme="majorHAnsi" w:hAnsiTheme="majorHAnsi" w:cstheme="majorHAnsi"/>
        </w:rPr>
      </w:pPr>
      <w:r w:rsidRPr="001E51E3">
        <w:rPr>
          <w:rFonts w:asciiTheme="majorHAnsi" w:hAnsiTheme="majorHAnsi" w:cstheme="majorHAnsi"/>
        </w:rPr>
        <w:t xml:space="preserve">Because of these and other factors that enhance deterrence,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40" w:tooltip="Learn more about retaliation from ScienceDirect's AI-generated Topic Pages" w:history="1">
        <w:r w:rsidRPr="001E51E3">
          <w:rPr>
            <w:rStyle w:val="Hyperlink"/>
            <w:rFonts w:asciiTheme="majorHAnsi" w:hAnsiTheme="majorHAnsi" w:cstheme="majorHAnsi"/>
          </w:rPr>
          <w:t>retaliation</w:t>
        </w:r>
      </w:hyperlink>
      <w:r w:rsidRPr="001E51E3">
        <w:rPr>
          <w:rFonts w:asciiTheme="majorHAnsi" w:hAnsiTheme="majorHAnsi" w:cstheme="majorHAnsi"/>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6F2E4AE6" w14:textId="77777777" w:rsidR="00E42DBF" w:rsidRDefault="00E42DBF" w:rsidP="00E42DBF"/>
    <w:p w14:paraId="0FF34D47" w14:textId="77777777" w:rsidR="00867E2D" w:rsidRPr="00514E89" w:rsidRDefault="00867E2D" w:rsidP="00867E2D"/>
    <w:p w14:paraId="1AD0E1CF" w14:textId="77777777" w:rsidR="00867E2D" w:rsidRDefault="00867E2D" w:rsidP="00867E2D">
      <w:pPr>
        <w:pStyle w:val="Heading4"/>
      </w:pPr>
      <w:r>
        <w:t>Zero risk of escalation from ASATs</w:t>
      </w:r>
    </w:p>
    <w:p w14:paraId="5A73907F" w14:textId="77777777" w:rsidR="00867E2D" w:rsidRPr="008E6C6C" w:rsidRDefault="00867E2D" w:rsidP="00867E2D">
      <w:r w:rsidRPr="00865E0D">
        <w:rPr>
          <w:rFonts w:eastAsiaTheme="majorEastAsia" w:cstheme="majorBidi"/>
          <w:b/>
          <w:iCs/>
          <w:sz w:val="26"/>
        </w:rPr>
        <w:t>Pavur and Martinovic 19</w:t>
      </w:r>
      <w:r>
        <w:t xml:space="preserve"> [James Pavur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41" w:history="1">
        <w:r w:rsidRPr="00917CC5">
          <w:rPr>
            <w:rStyle w:val="Hyperlink"/>
          </w:rPr>
          <w:t>https://www.researchgate.net/publication/334422193_The_Cyber-ASAT_On_the_Impact_of_Cyber_Weapons_in_Outer_Space accessed 12/10/21</w:t>
        </w:r>
      </w:hyperlink>
      <w:r>
        <w:t>]Adam</w:t>
      </w:r>
    </w:p>
    <w:p w14:paraId="1E7B5139" w14:textId="77777777" w:rsidR="00867E2D" w:rsidRPr="000C1C21" w:rsidRDefault="00867E2D" w:rsidP="00867E2D">
      <w:r w:rsidRPr="000C1C21">
        <w:t xml:space="preserve">A. Limited Accessibility </w:t>
      </w:r>
    </w:p>
    <w:p w14:paraId="7BE7BF8F" w14:textId="77777777" w:rsidR="00867E2D" w:rsidRPr="000C1C21" w:rsidRDefault="00867E2D" w:rsidP="00867E2D">
      <w:r w:rsidRPr="002076FF">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launch programme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04ACD893" w14:textId="77777777" w:rsidR="00867E2D" w:rsidRPr="000C1C21" w:rsidRDefault="00867E2D" w:rsidP="00867E2D">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2076FF">
        <w:rPr>
          <w:rStyle w:val="StyleUnderline"/>
          <w:highlight w:val="cyan"/>
        </w:rPr>
        <w:t>Limited access to orbit</w:t>
      </w:r>
      <w:r w:rsidRPr="000C1C21">
        <w:rPr>
          <w:rStyle w:val="StyleUnderline"/>
        </w:rPr>
        <w:t xml:space="preserve"> necessarily </w:t>
      </w:r>
      <w:r w:rsidRPr="002076FF">
        <w:rPr>
          <w:rStyle w:val="StyleUnderline"/>
          <w:highlight w:val="cyan"/>
        </w:rPr>
        <w:t>reduces</w:t>
      </w:r>
      <w:r w:rsidRPr="000C1C21">
        <w:rPr>
          <w:rStyle w:val="StyleUnderline"/>
        </w:rPr>
        <w:t xml:space="preserve"> the </w:t>
      </w:r>
      <w:r w:rsidRPr="002076FF">
        <w:rPr>
          <w:rStyle w:val="StyleUnderline"/>
          <w:highlight w:val="cyan"/>
        </w:rPr>
        <w:t>scenarios</w:t>
      </w:r>
      <w:r w:rsidRPr="000C1C21">
        <w:rPr>
          <w:rStyle w:val="StyleUnderline"/>
        </w:rPr>
        <w:t xml:space="preserve"> which could plausibly </w:t>
      </w:r>
      <w:r w:rsidRPr="002076FF">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2076FF">
        <w:rPr>
          <w:rStyle w:val="StyleUnderline"/>
          <w:highlight w:val="cyan"/>
        </w:rPr>
        <w:t>fragility</w:t>
      </w:r>
      <w:r w:rsidRPr="000C1C21">
        <w:rPr>
          <w:rStyle w:val="StyleUnderline"/>
        </w:rPr>
        <w:t xml:space="preserve"> </w:t>
      </w:r>
      <w:r w:rsidRPr="002076FF">
        <w:rPr>
          <w:rStyle w:val="StyleUnderline"/>
          <w:highlight w:val="cyan"/>
        </w:rPr>
        <w:t>of</w:t>
      </w:r>
      <w:r w:rsidRPr="000C1C21">
        <w:rPr>
          <w:rStyle w:val="StyleUnderline"/>
        </w:rPr>
        <w:t xml:space="preserve"> an attacker’s own </w:t>
      </w:r>
      <w:r w:rsidRPr="00D654AF">
        <w:rPr>
          <w:rStyle w:val="StyleUnderline"/>
        </w:rPr>
        <w:t xml:space="preserve">space </w:t>
      </w:r>
      <w:r w:rsidRPr="002076FF">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2076FF">
        <w:rPr>
          <w:rStyle w:val="StyleUnderline"/>
          <w:highlight w:val="cyan"/>
        </w:rPr>
        <w:t>demonstrated</w:t>
      </w:r>
      <w:r w:rsidRPr="000C1C21">
        <w:rPr>
          <w:rStyle w:val="StyleUnderline"/>
        </w:rPr>
        <w:t xml:space="preserve"> an </w:t>
      </w:r>
      <w:r w:rsidRPr="002076FF">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2076FF">
        <w:rPr>
          <w:rStyle w:val="StyleUnderline"/>
          <w:highlight w:val="cyan"/>
        </w:rPr>
        <w:t>strategies</w:t>
      </w:r>
      <w:r w:rsidRPr="000C1C21">
        <w:rPr>
          <w:rStyle w:val="StyleUnderline"/>
        </w:rPr>
        <w:t xml:space="preserve"> [23]. </w:t>
      </w:r>
    </w:p>
    <w:p w14:paraId="75FD2A2F" w14:textId="77777777" w:rsidR="00867E2D" w:rsidRPr="000C1C21" w:rsidRDefault="00867E2D" w:rsidP="00867E2D">
      <w:r w:rsidRPr="000C1C21">
        <w:t xml:space="preserve">B. Attributable Norms </w:t>
      </w:r>
    </w:p>
    <w:p w14:paraId="0C48426A" w14:textId="77777777" w:rsidR="00867E2D" w:rsidRPr="000C1C21" w:rsidRDefault="00867E2D" w:rsidP="00867E2D">
      <w:pPr>
        <w:rPr>
          <w:rStyle w:val="StyleUnderline"/>
        </w:rPr>
      </w:pPr>
      <w:r w:rsidRPr="000C1C21">
        <w:t xml:space="preserve">There also exists a </w:t>
      </w:r>
      <w:r w:rsidRPr="000C1C21">
        <w:rPr>
          <w:rStyle w:val="StyleUnderline"/>
        </w:rPr>
        <w:t xml:space="preserve">long-standing normative framework favouring the peaceful use of space. </w:t>
      </w:r>
      <w:r w:rsidRPr="000C1C21">
        <w:t xml:space="preserve">The effectiveness of this regime, centred around </w:t>
      </w:r>
      <w:r w:rsidRPr="000C1C21">
        <w:rPr>
          <w:rStyle w:val="StyleUnderline"/>
        </w:rPr>
        <w:t>the Outer Space Treaty (</w:t>
      </w:r>
      <w:r w:rsidRPr="002076FF">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[24]–[26]. Nevertheless, </w:t>
      </w:r>
      <w:r w:rsidRPr="000C1C21">
        <w:rPr>
          <w:rStyle w:val="StyleUnderline"/>
        </w:rPr>
        <w:t xml:space="preserve">this status quo framework has somehow </w:t>
      </w:r>
      <w:r w:rsidRPr="002076FF">
        <w:rPr>
          <w:rStyle w:val="StyleUnderline"/>
          <w:highlight w:val="cyan"/>
        </w:rPr>
        <w:t>supported</w:t>
      </w:r>
      <w:r w:rsidRPr="000C1C21">
        <w:rPr>
          <w:rStyle w:val="StyleUnderline"/>
        </w:rPr>
        <w:t xml:space="preserve"> over </w:t>
      </w:r>
      <w:r w:rsidRPr="002076FF">
        <w:rPr>
          <w:rStyle w:val="StyleUnderline"/>
          <w:highlight w:val="cyan"/>
        </w:rPr>
        <w:t>six decades of</w:t>
      </w:r>
      <w:r w:rsidRPr="000C1C21">
        <w:rPr>
          <w:rStyle w:val="StyleUnderline"/>
        </w:rPr>
        <w:t xml:space="preserve"> relative </w:t>
      </w:r>
      <w:r w:rsidRPr="002076FF">
        <w:rPr>
          <w:rStyle w:val="StyleUnderline"/>
          <w:highlight w:val="cyan"/>
        </w:rPr>
        <w:t>peace</w:t>
      </w:r>
      <w:r w:rsidRPr="000C1C21">
        <w:rPr>
          <w:rStyle w:val="StyleUnderline"/>
        </w:rPr>
        <w:t xml:space="preserve"> in orbit. </w:t>
      </w:r>
    </w:p>
    <w:p w14:paraId="4B28A15E" w14:textId="77777777" w:rsidR="00867E2D" w:rsidRPr="000C1C21" w:rsidRDefault="00867E2D" w:rsidP="00867E2D">
      <w:pPr>
        <w:rPr>
          <w:rStyle w:val="StyleUnderline"/>
        </w:rPr>
      </w:pPr>
      <w:r w:rsidRPr="000C1C21">
        <w:t xml:space="preserve">Over these six decades, </w:t>
      </w:r>
      <w:r w:rsidRPr="002076FF">
        <w:rPr>
          <w:rStyle w:val="StyleUnderline"/>
          <w:highlight w:val="cyan"/>
        </w:rPr>
        <w:t>norms</w:t>
      </w:r>
      <w:r w:rsidRPr="000C1C21">
        <w:rPr>
          <w:rStyle w:val="StyleUnderline"/>
        </w:rPr>
        <w:t xml:space="preserve"> have </w:t>
      </w:r>
      <w:r w:rsidRPr="002076FF">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2076FF">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2076FF">
        <w:rPr>
          <w:rStyle w:val="StyleUnderline"/>
          <w:highlight w:val="cyan"/>
        </w:rPr>
        <w:t>couched in rhetoric</w:t>
      </w:r>
      <w:r w:rsidRPr="000C1C21">
        <w:rPr>
          <w:rStyle w:val="StyleUnderline"/>
        </w:rPr>
        <w:t xml:space="preserve"> from both the norm violators and defenders, depicting space as a peaceful global commons</w:t>
      </w:r>
      <w:r w:rsidRPr="000C1C21">
        <w:t xml:space="preserve"> [27, p. 56]. Altogether, this suggests that </w:t>
      </w:r>
      <w:r w:rsidRPr="002076FF">
        <w:rPr>
          <w:rStyle w:val="StyleUnderline"/>
          <w:highlight w:val="cyan"/>
        </w:rPr>
        <w:t>states perceive real costs</w:t>
      </w:r>
      <w:r w:rsidRPr="000C1C21">
        <w:rPr>
          <w:rStyle w:val="StyleUnderline"/>
        </w:rPr>
        <w:t xml:space="preserve"> to breaking this normative tradition and may even </w:t>
      </w:r>
      <w:r w:rsidRPr="002076FF">
        <w:rPr>
          <w:rStyle w:val="StyleUnderline"/>
          <w:highlight w:val="cyan"/>
        </w:rPr>
        <w:t>moderate</w:t>
      </w:r>
      <w:r w:rsidRPr="000C1C21">
        <w:rPr>
          <w:rStyle w:val="StyleUnderline"/>
        </w:rPr>
        <w:t xml:space="preserve"> </w:t>
      </w:r>
      <w:r w:rsidRPr="002076FF">
        <w:rPr>
          <w:rStyle w:val="StyleUnderline"/>
          <w:highlight w:val="cyan"/>
        </w:rPr>
        <w:t>their behaviours</w:t>
      </w:r>
      <w:r w:rsidRPr="000C1C21">
        <w:rPr>
          <w:rStyle w:val="StyleUnderline"/>
        </w:rPr>
        <w:t xml:space="preserve"> accordingly. </w:t>
      </w:r>
    </w:p>
    <w:p w14:paraId="70C36A36" w14:textId="77777777" w:rsidR="00867E2D" w:rsidRPr="000C1C21" w:rsidRDefault="00867E2D" w:rsidP="00867E2D">
      <w:r w:rsidRPr="000C1C21">
        <w:t xml:space="preserve">One further factor supporting this norms regime is the </w:t>
      </w:r>
      <w:r w:rsidRPr="002076FF">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2076FF">
        <w:rPr>
          <w:rStyle w:val="StyleUnderline"/>
          <w:highlight w:val="cyan"/>
        </w:rPr>
        <w:t>stealth</w:t>
      </w:r>
      <w:r w:rsidRPr="000C1C21">
        <w:rPr>
          <w:rStyle w:val="StyleUnderline"/>
        </w:rPr>
        <w:t xml:space="preserve"> are essentially </w:t>
      </w:r>
      <w:r w:rsidRPr="002076FF">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2076FF">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2076FF">
        <w:rPr>
          <w:rStyle w:val="StyleUnderline"/>
          <w:highlight w:val="cyan"/>
        </w:rPr>
        <w:t>high</w:t>
      </w:r>
      <w:r w:rsidRPr="000C1C21">
        <w:rPr>
          <w:rStyle w:val="StyleUnderline"/>
        </w:rPr>
        <w:t xml:space="preserve"> </w:t>
      </w:r>
      <w:r w:rsidRPr="002076FF">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13CE9C5F" w14:textId="77777777" w:rsidR="00867E2D" w:rsidRPr="000C1C21" w:rsidRDefault="00867E2D" w:rsidP="00867E2D">
      <w:r w:rsidRPr="000C1C21">
        <w:t xml:space="preserve">C. Environmental Interdependence </w:t>
      </w:r>
    </w:p>
    <w:p w14:paraId="78519AA3" w14:textId="77777777" w:rsidR="00867E2D" w:rsidRPr="000C1C21" w:rsidRDefault="00867E2D" w:rsidP="00867E2D">
      <w:pPr>
        <w:rPr>
          <w:rStyle w:val="StyleUnderline"/>
        </w:rPr>
      </w:pPr>
      <w:r w:rsidRPr="000C1C21">
        <w:t xml:space="preserve">A </w:t>
      </w:r>
      <w:r w:rsidRPr="000C1C21">
        <w:rPr>
          <w:rStyle w:val="StyleUnderline"/>
        </w:rPr>
        <w:t xml:space="preserve">third stabilizing force relates to the </w:t>
      </w:r>
      <w:r w:rsidRPr="002076FF">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2076FF">
        <w:rPr>
          <w:rStyle w:val="StyleUnderline"/>
          <w:highlight w:val="cyan"/>
        </w:rPr>
        <w:t>threaten</w:t>
      </w:r>
      <w:r w:rsidRPr="000C1C21">
        <w:rPr>
          <w:rStyle w:val="StyleUnderline"/>
        </w:rPr>
        <w:t xml:space="preserve"> the </w:t>
      </w:r>
      <w:r w:rsidRPr="002076FF">
        <w:rPr>
          <w:rStyle w:val="StyleUnderline"/>
          <w:highlight w:val="cyan"/>
        </w:rPr>
        <w:t>attacker’s</w:t>
      </w:r>
      <w:r w:rsidRPr="000C1C21">
        <w:rPr>
          <w:rStyle w:val="StyleUnderline"/>
        </w:rPr>
        <w:t xml:space="preserve"> own space </w:t>
      </w:r>
      <w:r w:rsidRPr="002076FF">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2076FF">
        <w:rPr>
          <w:rStyle w:val="StyleUnderline"/>
          <w:highlight w:val="cyan"/>
        </w:rPr>
        <w:t>ASAT attack can constrain</w:t>
      </w:r>
      <w:r w:rsidRPr="000C1C21">
        <w:rPr>
          <w:rStyle w:val="StyleUnderline"/>
        </w:rPr>
        <w:t xml:space="preserve"> the attacker’s </w:t>
      </w:r>
      <w:r w:rsidRPr="002076FF">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2076FF">
        <w:rPr>
          <w:rStyle w:val="StyleUnderline"/>
          <w:highlight w:val="cyan"/>
        </w:rPr>
        <w:t>acts as a strong strategic deterrent</w:t>
      </w:r>
      <w:r w:rsidRPr="000C1C21">
        <w:rPr>
          <w:rStyle w:val="StyleUnderline"/>
        </w:rPr>
        <w:t xml:space="preserve"> to ASAT usage.</w:t>
      </w:r>
    </w:p>
    <w:p w14:paraId="6DA64CE8" w14:textId="77777777" w:rsidR="00867E2D" w:rsidRPr="000C1C21" w:rsidRDefault="00867E2D" w:rsidP="00867E2D"/>
    <w:p w14:paraId="1FE15D7D" w14:textId="77777777" w:rsidR="00867E2D" w:rsidRPr="00B77C83" w:rsidRDefault="00867E2D" w:rsidP="00867E2D">
      <w:pPr>
        <w:pStyle w:val="Heading4"/>
        <w:rPr>
          <w:rFonts w:cs="Calibri"/>
        </w:rPr>
      </w:pPr>
      <w:r w:rsidRPr="00B77C83">
        <w:rPr>
          <w:rFonts w:cs="Calibri"/>
        </w:rPr>
        <w:t>Interdependence checks space war.</w:t>
      </w:r>
    </w:p>
    <w:p w14:paraId="23CC4BF8" w14:textId="77777777" w:rsidR="00867E2D" w:rsidRDefault="00867E2D" w:rsidP="00867E2D">
      <w:r w:rsidRPr="0042714D">
        <w:rPr>
          <w:rFonts w:eastAsiaTheme="majorEastAsia" w:cstheme="majorBidi"/>
          <w:b/>
          <w:iCs/>
          <w:sz w:val="26"/>
        </w:rPr>
        <w:t>Hall 15</w:t>
      </w:r>
      <w:r>
        <w:t xml:space="preserve"> [</w:t>
      </w:r>
      <w:r w:rsidRPr="0042714D">
        <w:t xml:space="preserve">Luke Penn-Hall 15, Analyst at The Cipher Brief, M.A. from the Johns Hopkins School for Advanced International Studies, B.A. in International Relations and Religious Studies from Claremont McKenna College, “5 Reasons “Space War” Isn’t As Scary As It Sounds”, The Cipher Brief, 8/18/2015, </w:t>
      </w:r>
      <w:hyperlink r:id="rId42" w:history="1">
        <w:r w:rsidRPr="0042714D">
          <w:rPr>
            <w:rStyle w:val="Hyperlink"/>
          </w:rPr>
          <w:t>https://www.thecipherbrief.com/article/5-reasons-%E2%80%9Cspace-war%E2%80%9D-isn%E2%80%99t-scary-it-sounds</w:t>
        </w:r>
      </w:hyperlink>
      <w:r w:rsidRPr="0042714D">
        <w:t>] recut Adam</w:t>
      </w:r>
    </w:p>
    <w:p w14:paraId="6F8B2E7A" w14:textId="77777777" w:rsidR="00867E2D" w:rsidRPr="0042714D" w:rsidRDefault="00867E2D" w:rsidP="00867E2D">
      <w:pPr>
        <w:pStyle w:val="ListParagraph"/>
        <w:numPr>
          <w:ilvl w:val="0"/>
          <w:numId w:val="13"/>
        </w:numPr>
      </w:pPr>
      <w:r>
        <w:t>If you are also reading the Pavur evidence then unhighlight the debris stuff</w:t>
      </w:r>
    </w:p>
    <w:p w14:paraId="4982DFCD" w14:textId="77777777" w:rsidR="00867E2D" w:rsidRPr="00B77C83" w:rsidRDefault="00867E2D" w:rsidP="00867E2D">
      <w:r w:rsidRPr="00B77C83">
        <w:t xml:space="preserve">The </w:t>
      </w:r>
      <w:r w:rsidRPr="00B77C83">
        <w:rPr>
          <w:rStyle w:val="StyleUnderline"/>
        </w:rPr>
        <w:t>U.S. depends heavily on military and commercial satellite</w:t>
      </w:r>
      <w:r w:rsidRPr="000579AD">
        <w:rPr>
          <w:rStyle w:val="StyleUnderline"/>
        </w:rPr>
        <w:t>s</w:t>
      </w:r>
      <w:r w:rsidRPr="000579AD">
        <w:t xml:space="preserve">. </w:t>
      </w:r>
      <w:r w:rsidRPr="000579AD">
        <w:rPr>
          <w:rStyle w:val="StyleUnderline"/>
        </w:rPr>
        <w:t>If a less satellite-dependent opponent launched an anti-satellite (ASAT) attack</w:t>
      </w:r>
      <w:r w:rsidRPr="000579AD">
        <w:t xml:space="preserve">, it </w:t>
      </w:r>
      <w:r w:rsidRPr="000579AD">
        <w:rPr>
          <w:rStyle w:val="StyleUnderline"/>
        </w:rPr>
        <w:t>would have far greater impact on the U.S. than the attacker</w:t>
      </w:r>
      <w:r w:rsidRPr="000579AD">
        <w:t>.  However, it’s not</w:t>
      </w:r>
      <w:r w:rsidRPr="00B77C83">
        <w:t xml:space="preserve"> as simple as that – for the following reasons: </w:t>
      </w:r>
    </w:p>
    <w:p w14:paraId="3CD0A173" w14:textId="77777777" w:rsidR="00867E2D" w:rsidRPr="00B77C83" w:rsidRDefault="00867E2D" w:rsidP="00867E2D">
      <w:r w:rsidRPr="00B77C83">
        <w:t xml:space="preserve">1. </w:t>
      </w:r>
      <w:r w:rsidRPr="00B77C83">
        <w:rPr>
          <w:rStyle w:val="StyleUnderline"/>
        </w:rPr>
        <w:t xml:space="preserve">An </w:t>
      </w:r>
      <w:r w:rsidRPr="002076FF">
        <w:rPr>
          <w:rStyle w:val="StyleUnderline"/>
          <w:highlight w:val="cyan"/>
        </w:rPr>
        <w:t>ASAT attack</w:t>
      </w:r>
      <w:r w:rsidRPr="00B77C83">
        <w:rPr>
          <w:rStyle w:val="StyleUnderline"/>
        </w:rPr>
        <w:t xml:space="preserve"> would likely be </w:t>
      </w:r>
      <w:r w:rsidRPr="002076FF">
        <w:rPr>
          <w:rStyle w:val="StyleUnderline"/>
          <w:highlight w:val="cyan"/>
        </w:rPr>
        <w:t>part of</w:t>
      </w:r>
      <w:r w:rsidRPr="00B77C83">
        <w:rPr>
          <w:rStyle w:val="StyleUnderline"/>
        </w:rPr>
        <w:t xml:space="preserve"> a </w:t>
      </w:r>
      <w:r w:rsidRPr="002076FF">
        <w:rPr>
          <w:rStyle w:val="StyleUnderline"/>
          <w:highlight w:val="cyan"/>
        </w:rPr>
        <w:t>larger</w:t>
      </w:r>
      <w:r w:rsidRPr="00B77C83">
        <w:rPr>
          <w:rStyle w:val="StyleUnderline"/>
        </w:rPr>
        <w:t xml:space="preserve">, </w:t>
      </w:r>
      <w:r w:rsidRPr="000579AD">
        <w:rPr>
          <w:rStyle w:val="StyleUnderline"/>
        </w:rPr>
        <w:t>terrestrial</w:t>
      </w:r>
      <w:r w:rsidRPr="00B77C83">
        <w:rPr>
          <w:rStyle w:val="StyleUnderline"/>
        </w:rPr>
        <w:t xml:space="preserve"> </w:t>
      </w:r>
      <w:r w:rsidRPr="002076FF">
        <w:rPr>
          <w:rStyle w:val="StyleUnderline"/>
          <w:highlight w:val="cyan"/>
        </w:rPr>
        <w:t>attack</w:t>
      </w:r>
      <w:r w:rsidRPr="00B77C83">
        <w:t xml:space="preserve">.  An </w:t>
      </w:r>
      <w:r w:rsidRPr="00B77C83">
        <w:rPr>
          <w:rStyle w:val="StyleUnderline"/>
        </w:rPr>
        <w:t xml:space="preserve">attack on space assets would be </w:t>
      </w:r>
      <w:r w:rsidRPr="002076FF">
        <w:rPr>
          <w:rStyle w:val="StyleUnderline"/>
          <w:highlight w:val="cyan"/>
        </w:rPr>
        <w:t>no different than</w:t>
      </w:r>
      <w:r w:rsidRPr="00B77C83">
        <w:rPr>
          <w:rStyle w:val="StyleUnderline"/>
        </w:rPr>
        <w:t xml:space="preserve"> an </w:t>
      </w:r>
      <w:r w:rsidRPr="002076FF">
        <w:rPr>
          <w:rStyle w:val="StyleUnderline"/>
          <w:highlight w:val="cyan"/>
        </w:rPr>
        <w:t>attack on territory</w:t>
      </w:r>
      <w:r w:rsidRPr="00B77C83">
        <w:rPr>
          <w:rStyle w:val="StyleUnderline"/>
        </w:rPr>
        <w:t xml:space="preserve"> or other assets </w:t>
      </w:r>
      <w:r w:rsidRPr="000579AD">
        <w:rPr>
          <w:rStyle w:val="StyleUnderline"/>
        </w:rPr>
        <w:t>on</w:t>
      </w:r>
      <w:r w:rsidRPr="00B77C83">
        <w:rPr>
          <w:rStyle w:val="StyleUnderline"/>
        </w:rPr>
        <w:t xml:space="preserve"> earth. </w:t>
      </w:r>
      <w:r w:rsidRPr="00B77C83">
        <w:t xml:space="preserve">This means that </w:t>
      </w:r>
      <w:r w:rsidRPr="000579AD">
        <w:rPr>
          <w:rStyle w:val="StyleUnderline"/>
        </w:rPr>
        <w:t>no space war would stay limited to space</w:t>
      </w:r>
      <w:r w:rsidRPr="00B77C83">
        <w:t xml:space="preserve">. An ASAT campaign </w:t>
      </w:r>
      <w:r w:rsidRPr="000579AD">
        <w:rPr>
          <w:rStyle w:val="StyleUnderline"/>
        </w:rPr>
        <w:t>would be part of a larger conventional military conflict</w:t>
      </w:r>
      <w:r w:rsidRPr="00B77C83">
        <w:rPr>
          <w:rStyle w:val="StyleUnderline"/>
        </w:rPr>
        <w:t xml:space="preserve"> that would play out on earth.</w:t>
      </w:r>
    </w:p>
    <w:p w14:paraId="2ACE9AC9" w14:textId="77777777" w:rsidR="00867E2D" w:rsidRPr="00B77C83" w:rsidRDefault="00867E2D" w:rsidP="00867E2D">
      <w:pPr>
        <w:rPr>
          <w:rStyle w:val="StyleUnderline"/>
        </w:rPr>
      </w:pPr>
      <w:r w:rsidRPr="00B77C83">
        <w:t xml:space="preserve">2. </w:t>
      </w:r>
      <w:r w:rsidRPr="000579AD">
        <w:rPr>
          <w:rStyle w:val="StyleUnderline"/>
        </w:rPr>
        <w:t>Every country with ASAT capabilities also needs satellites</w:t>
      </w:r>
      <w:r w:rsidRPr="00B77C83">
        <w:t xml:space="preserve">.  While </w:t>
      </w:r>
      <w:r w:rsidRPr="00B77C83">
        <w:rPr>
          <w:rStyle w:val="StyleUnderline"/>
        </w:rPr>
        <w:t xml:space="preserve">the United States is the most dependent on military satellites, most </w:t>
      </w:r>
      <w:r w:rsidRPr="002076FF">
        <w:rPr>
          <w:rStyle w:val="StyleUnderline"/>
          <w:highlight w:val="cyan"/>
        </w:rPr>
        <w:t>other countries need</w:t>
      </w:r>
      <w:r w:rsidRPr="00B77C83">
        <w:rPr>
          <w:rStyle w:val="StyleUnderline"/>
        </w:rPr>
        <w:t xml:space="preserve"> </w:t>
      </w:r>
      <w:r w:rsidRPr="002076FF">
        <w:rPr>
          <w:rStyle w:val="StyleUnderline"/>
          <w:highlight w:val="cyan"/>
        </w:rPr>
        <w:t>satellites</w:t>
      </w:r>
      <w:r w:rsidRPr="00B77C83">
        <w:rPr>
          <w:rStyle w:val="StyleUnderline"/>
        </w:rPr>
        <w:t xml:space="preserve"> to </w:t>
      </w:r>
      <w:r w:rsidRPr="000579AD">
        <w:rPr>
          <w:rStyle w:val="StyleUnderline"/>
        </w:rPr>
        <w:t>participate in the global economy</w:t>
      </w:r>
      <w:r w:rsidRPr="000579AD">
        <w:t xml:space="preserve">. All </w:t>
      </w:r>
      <w:r w:rsidRPr="000579AD">
        <w:rPr>
          <w:rStyle w:val="StyleUnderline"/>
        </w:rPr>
        <w:t>countries</w:t>
      </w:r>
      <w:r w:rsidRPr="00B77C83">
        <w:rPr>
          <w:rStyle w:val="StyleUnderline"/>
        </w:rPr>
        <w:t xml:space="preserve"> that have the technical ability to play in this space – the </w:t>
      </w:r>
      <w:r w:rsidRPr="002076FF">
        <w:rPr>
          <w:rStyle w:val="StyleUnderline"/>
          <w:highlight w:val="cyan"/>
        </w:rPr>
        <w:t>U.S., Russia, China and India</w:t>
      </w:r>
      <w:r w:rsidRPr="00B77C83">
        <w:t xml:space="preserve"> - also </w:t>
      </w:r>
      <w:r w:rsidRPr="00B77C83">
        <w:rPr>
          <w:rStyle w:val="StyleUnderline"/>
        </w:rPr>
        <w:t xml:space="preserve">have a </w:t>
      </w:r>
      <w:r w:rsidRPr="002076FF">
        <w:rPr>
          <w:rStyle w:val="StyleUnderline"/>
          <w:highlight w:val="cyan"/>
        </w:rPr>
        <w:t>vested</w:t>
      </w:r>
      <w:r w:rsidRPr="00B77C83">
        <w:rPr>
          <w:rStyle w:val="StyleUnderline"/>
        </w:rPr>
        <w:t xml:space="preserve"> </w:t>
      </w:r>
      <w:r w:rsidRPr="002076FF">
        <w:rPr>
          <w:rStyle w:val="StyleUnderline"/>
          <w:highlight w:val="cyan"/>
        </w:rPr>
        <w:t>interest</w:t>
      </w:r>
      <w:r w:rsidRPr="00B77C83">
        <w:rPr>
          <w:rStyle w:val="StyleUnderline"/>
        </w:rPr>
        <w:t xml:space="preserve"> </w:t>
      </w:r>
      <w:r w:rsidRPr="002076FF">
        <w:rPr>
          <w:rStyle w:val="StyleUnderline"/>
          <w:highlight w:val="cyan"/>
        </w:rPr>
        <w:t>in</w:t>
      </w:r>
      <w:r w:rsidRPr="00B77C83">
        <w:rPr>
          <w:rStyle w:val="StyleUnderline"/>
        </w:rPr>
        <w:t xml:space="preserve"> </w:t>
      </w:r>
      <w:r w:rsidRPr="002076FF">
        <w:rPr>
          <w:rStyle w:val="StyleUnderline"/>
          <w:highlight w:val="cyan"/>
        </w:rPr>
        <w:t>preventing</w:t>
      </w:r>
      <w:r w:rsidRPr="00B77C83">
        <w:rPr>
          <w:rStyle w:val="StyleUnderline"/>
        </w:rPr>
        <w:t xml:space="preserve"> the </w:t>
      </w:r>
      <w:r w:rsidRPr="002076FF">
        <w:rPr>
          <w:rStyle w:val="StyleUnderline"/>
          <w:highlight w:val="cyan"/>
        </w:rPr>
        <w:t>militarization</w:t>
      </w:r>
      <w:r w:rsidRPr="00B77C83">
        <w:rPr>
          <w:rStyle w:val="StyleUnderline"/>
        </w:rPr>
        <w:t xml:space="preserve"> of space and protecting their own satellites</w:t>
      </w:r>
      <w:r w:rsidRPr="00B77C83">
        <w:t xml:space="preserve">.  If any of those countries were to attack U.S. satellites, it </w:t>
      </w:r>
      <w:r w:rsidRPr="002076FF">
        <w:rPr>
          <w:rStyle w:val="StyleUnderline"/>
          <w:highlight w:val="cyan"/>
        </w:rPr>
        <w:t>would</w:t>
      </w:r>
      <w:r w:rsidRPr="00B77C83">
        <w:rPr>
          <w:rStyle w:val="StyleUnderline"/>
        </w:rPr>
        <w:t xml:space="preserve"> likely </w:t>
      </w:r>
      <w:r w:rsidRPr="002076FF">
        <w:rPr>
          <w:rStyle w:val="StyleUnderline"/>
          <w:highlight w:val="cyan"/>
        </w:rPr>
        <w:t>hurt them</w:t>
      </w:r>
      <w:r w:rsidRPr="00B77C83">
        <w:rPr>
          <w:rStyle w:val="StyleUnderline"/>
        </w:rPr>
        <w:t xml:space="preserve"> far </w:t>
      </w:r>
      <w:r w:rsidRPr="002076FF">
        <w:rPr>
          <w:rStyle w:val="StyleUnderline"/>
          <w:highlight w:val="cyan"/>
        </w:rPr>
        <w:t>more</w:t>
      </w:r>
      <w:r w:rsidRPr="00B77C83">
        <w:rPr>
          <w:rStyle w:val="StyleUnderline"/>
        </w:rPr>
        <w:t xml:space="preserve"> </w:t>
      </w:r>
      <w:r w:rsidRPr="002076FF">
        <w:rPr>
          <w:rStyle w:val="StyleUnderline"/>
          <w:highlight w:val="cyan"/>
        </w:rPr>
        <w:t>than</w:t>
      </w:r>
      <w:r w:rsidRPr="00B77C83">
        <w:rPr>
          <w:rStyle w:val="StyleUnderline"/>
        </w:rPr>
        <w:t xml:space="preserve"> it would hurt </w:t>
      </w:r>
      <w:r w:rsidRPr="000579AD">
        <w:rPr>
          <w:rStyle w:val="StyleUnderline"/>
        </w:rPr>
        <w:t>the</w:t>
      </w:r>
      <w:r w:rsidRPr="00B77C83">
        <w:rPr>
          <w:rStyle w:val="StyleUnderline"/>
        </w:rPr>
        <w:t xml:space="preserve"> </w:t>
      </w:r>
      <w:r w:rsidRPr="002076FF">
        <w:rPr>
          <w:rStyle w:val="StyleUnderline"/>
          <w:highlight w:val="cyan"/>
        </w:rPr>
        <w:t>U</w:t>
      </w:r>
      <w:r w:rsidRPr="00B77C83">
        <w:rPr>
          <w:rStyle w:val="StyleUnderline"/>
        </w:rPr>
        <w:t xml:space="preserve">nited </w:t>
      </w:r>
      <w:r w:rsidRPr="002076FF">
        <w:rPr>
          <w:rStyle w:val="StyleUnderline"/>
          <w:highlight w:val="cyan"/>
        </w:rPr>
        <w:t>S</w:t>
      </w:r>
      <w:r w:rsidRPr="00B77C83">
        <w:rPr>
          <w:rStyle w:val="StyleUnderline"/>
        </w:rPr>
        <w:t>tates.</w:t>
      </w:r>
    </w:p>
    <w:p w14:paraId="5314DAF9" w14:textId="77777777" w:rsidR="00867E2D" w:rsidRPr="00B77C83" w:rsidRDefault="00867E2D" w:rsidP="00867E2D">
      <w:pPr>
        <w:rPr>
          <w:rStyle w:val="StyleUnderline"/>
        </w:rPr>
      </w:pPr>
      <w:r w:rsidRPr="00B77C83">
        <w:t xml:space="preserve">3. </w:t>
      </w:r>
      <w:r w:rsidRPr="002076FF">
        <w:rPr>
          <w:rStyle w:val="StyleUnderline"/>
          <w:highlight w:val="cyan"/>
        </w:rPr>
        <w:t>Destruction</w:t>
      </w:r>
      <w:r w:rsidRPr="00B77C83">
        <w:rPr>
          <w:rStyle w:val="StyleUnderline"/>
        </w:rPr>
        <w:t xml:space="preserve"> of </w:t>
      </w:r>
      <w:r w:rsidRPr="000579AD">
        <w:rPr>
          <w:rStyle w:val="StyleUnderline"/>
        </w:rPr>
        <w:t>satellites</w:t>
      </w:r>
      <w:r w:rsidRPr="00B77C83">
        <w:rPr>
          <w:rStyle w:val="StyleUnderline"/>
        </w:rPr>
        <w:t xml:space="preserve"> could </w:t>
      </w:r>
      <w:r w:rsidRPr="002076FF">
        <w:rPr>
          <w:rStyle w:val="StyleUnderline"/>
          <w:highlight w:val="cyan"/>
        </w:rPr>
        <w:t>create</w:t>
      </w:r>
      <w:r w:rsidRPr="00B77C83">
        <w:rPr>
          <w:rStyle w:val="StyleUnderline"/>
        </w:rPr>
        <w:t xml:space="preserve"> a damaging </w:t>
      </w:r>
      <w:r w:rsidRPr="000579AD">
        <w:rPr>
          <w:rStyle w:val="StyleUnderline"/>
        </w:rPr>
        <w:t>chain reaction</w:t>
      </w:r>
      <w:r w:rsidRPr="00B77C83">
        <w:t xml:space="preserve">. </w:t>
      </w:r>
      <w:r w:rsidRPr="00B77C83">
        <w:rPr>
          <w:rStyle w:val="StyleUnderline"/>
        </w:rPr>
        <w:t xml:space="preserve">Scientists warn that the violent destruction of satellites could </w:t>
      </w:r>
      <w:r w:rsidRPr="000579AD">
        <w:rPr>
          <w:rStyle w:val="StyleUnderline"/>
        </w:rPr>
        <w:t>result in</w:t>
      </w:r>
      <w:r w:rsidRPr="00B77C83">
        <w:rPr>
          <w:rStyle w:val="StyleUnderline"/>
        </w:rPr>
        <w:t xml:space="preserve"> an effect called an </w:t>
      </w:r>
      <w:r w:rsidRPr="002076FF">
        <w:rPr>
          <w:rStyle w:val="StyleUnderline"/>
          <w:highlight w:val="cyan"/>
        </w:rPr>
        <w:t>ablation</w:t>
      </w:r>
      <w:r w:rsidRPr="00B77C83">
        <w:rPr>
          <w:rStyle w:val="StyleUnderline"/>
        </w:rPr>
        <w:t xml:space="preserve"> </w:t>
      </w:r>
      <w:r w:rsidRPr="002076FF">
        <w:rPr>
          <w:rStyle w:val="StyleUnderline"/>
          <w:highlight w:val="cyan"/>
        </w:rPr>
        <w:t>cascade</w:t>
      </w:r>
      <w:r w:rsidRPr="00B77C83">
        <w:rPr>
          <w:rStyle w:val="StyleUnderline"/>
        </w:rPr>
        <w:t xml:space="preserve">.  High-velocity </w:t>
      </w:r>
      <w:r w:rsidRPr="002076FF">
        <w:rPr>
          <w:rStyle w:val="StyleUnderline"/>
          <w:highlight w:val="cyan"/>
        </w:rPr>
        <w:t>debris</w:t>
      </w:r>
      <w:r w:rsidRPr="00B77C83">
        <w:rPr>
          <w:rStyle w:val="StyleUnderline"/>
        </w:rPr>
        <w:t xml:space="preserve"> from a destroyed satellite could </w:t>
      </w:r>
      <w:r w:rsidRPr="002076FF">
        <w:rPr>
          <w:rStyle w:val="StyleUnderline"/>
          <w:highlight w:val="cyan"/>
        </w:rPr>
        <w:t>crash</w:t>
      </w:r>
      <w:r w:rsidRPr="00B77C83">
        <w:rPr>
          <w:rStyle w:val="StyleUnderline"/>
        </w:rPr>
        <w:t xml:space="preserve"> </w:t>
      </w:r>
      <w:r w:rsidRPr="002076FF">
        <w:rPr>
          <w:rStyle w:val="StyleUnderline"/>
          <w:highlight w:val="cyan"/>
        </w:rPr>
        <w:t>into other</w:t>
      </w:r>
      <w:r w:rsidRPr="00B77C83">
        <w:rPr>
          <w:rStyle w:val="StyleUnderline"/>
        </w:rPr>
        <w:t xml:space="preserve"> </w:t>
      </w:r>
      <w:r w:rsidRPr="002076FF">
        <w:rPr>
          <w:rStyle w:val="StyleUnderline"/>
          <w:highlight w:val="cyan"/>
        </w:rPr>
        <w:t>satellites</w:t>
      </w:r>
      <w:r w:rsidRPr="00B77C83">
        <w:rPr>
          <w:rStyle w:val="StyleUnderline"/>
        </w:rPr>
        <w:t xml:space="preserve"> and </w:t>
      </w:r>
      <w:r w:rsidRPr="000579AD">
        <w:rPr>
          <w:rStyle w:val="StyleUnderline"/>
        </w:rPr>
        <w:t>create</w:t>
      </w:r>
      <w:r w:rsidRPr="00B77C83">
        <w:rPr>
          <w:rStyle w:val="StyleUnderline"/>
        </w:rPr>
        <w:t xml:space="preserve"> more high-velocity debris.</w:t>
      </w:r>
      <w:r w:rsidRPr="00B77C83">
        <w:t xml:space="preserve"> If an </w:t>
      </w:r>
      <w:r w:rsidRPr="00B77C83">
        <w:rPr>
          <w:rStyle w:val="StyleUnderline"/>
        </w:rPr>
        <w:t xml:space="preserve">ablation cascade were to occur, it could </w:t>
      </w:r>
      <w:r w:rsidRPr="002076FF">
        <w:rPr>
          <w:rStyle w:val="StyleUnderline"/>
          <w:highlight w:val="cyan"/>
        </w:rPr>
        <w:t>render</w:t>
      </w:r>
      <w:r w:rsidRPr="00B77C83">
        <w:rPr>
          <w:rStyle w:val="StyleUnderline"/>
        </w:rPr>
        <w:t xml:space="preserve"> certain </w:t>
      </w:r>
      <w:r w:rsidRPr="002076FF">
        <w:rPr>
          <w:rStyle w:val="StyleUnderline"/>
          <w:highlight w:val="cyan"/>
        </w:rPr>
        <w:t>orbital levels</w:t>
      </w:r>
      <w:r w:rsidRPr="00B77C83">
        <w:rPr>
          <w:rStyle w:val="StyleUnderline"/>
        </w:rPr>
        <w:t xml:space="preserve"> </w:t>
      </w:r>
      <w:r w:rsidRPr="002076FF">
        <w:rPr>
          <w:rStyle w:val="StyleUnderline"/>
          <w:highlight w:val="cyan"/>
        </w:rPr>
        <w:t>completely unusable</w:t>
      </w:r>
      <w:r w:rsidRPr="00B77C83">
        <w:rPr>
          <w:rStyle w:val="StyleUnderline"/>
        </w:rPr>
        <w:t xml:space="preserve"> for centuries.</w:t>
      </w:r>
    </w:p>
    <w:p w14:paraId="62216702" w14:textId="77777777" w:rsidR="00867E2D" w:rsidRPr="00B77C83" w:rsidRDefault="00867E2D" w:rsidP="00867E2D">
      <w:pPr>
        <w:rPr>
          <w:rStyle w:val="StyleUnderline"/>
        </w:rPr>
      </w:pPr>
      <w:r w:rsidRPr="00B77C83">
        <w:t xml:space="preserve">4. Any country that threatened access to space </w:t>
      </w:r>
      <w:r w:rsidRPr="00B77C83">
        <w:rPr>
          <w:rStyle w:val="StyleUnderline"/>
        </w:rPr>
        <w:t xml:space="preserve">would </w:t>
      </w:r>
      <w:r w:rsidRPr="002076FF">
        <w:rPr>
          <w:rStyle w:val="StyleUnderline"/>
          <w:highlight w:val="cyan"/>
        </w:rPr>
        <w:t>threaten</w:t>
      </w:r>
      <w:r w:rsidRPr="00B77C83">
        <w:rPr>
          <w:rStyle w:val="StyleUnderline"/>
        </w:rPr>
        <w:t xml:space="preserve"> the </w:t>
      </w:r>
      <w:r w:rsidRPr="002076FF">
        <w:rPr>
          <w:rStyle w:val="StyleUnderline"/>
          <w:highlight w:val="cyan"/>
        </w:rPr>
        <w:t>global economy</w:t>
      </w:r>
      <w:r w:rsidRPr="00B77C83">
        <w:rPr>
          <w:rStyle w:val="StyleUnderline"/>
        </w:rPr>
        <w:t>.</w:t>
      </w:r>
      <w:r w:rsidRPr="00B77C83">
        <w:t xml:space="preserve">  Even if a full-blown ablation cascade didn’t occur, </w:t>
      </w:r>
      <w:r w:rsidRPr="000579AD">
        <w:rPr>
          <w:rStyle w:val="StyleUnderline"/>
        </w:rPr>
        <w:t>an ASAT campaign would cause debris, making operating in space more hazardous</w:t>
      </w:r>
      <w:r w:rsidRPr="00B77C83">
        <w:t xml:space="preserve">.  </w:t>
      </w:r>
      <w:r w:rsidRPr="00B77C83">
        <w:rPr>
          <w:rStyle w:val="StyleUnderline"/>
        </w:rPr>
        <w:t xml:space="preserve">The global economy </w:t>
      </w:r>
      <w:r w:rsidRPr="002076FF">
        <w:rPr>
          <w:rStyle w:val="StyleUnderline"/>
          <w:highlight w:val="cyan"/>
        </w:rPr>
        <w:t>relies on</w:t>
      </w:r>
      <w:r w:rsidRPr="00B77C83">
        <w:rPr>
          <w:rStyle w:val="StyleUnderline"/>
        </w:rPr>
        <w:t xml:space="preserve"> </w:t>
      </w:r>
      <w:r w:rsidRPr="002076FF">
        <w:rPr>
          <w:rStyle w:val="StyleUnderline"/>
          <w:highlight w:val="cyan"/>
        </w:rPr>
        <w:t>satellites</w:t>
      </w:r>
      <w:r w:rsidRPr="00B77C83">
        <w:rPr>
          <w:rStyle w:val="StyleUnderline"/>
        </w:rPr>
        <w:t xml:space="preserve"> and any disruption of operations would be </w:t>
      </w:r>
      <w:r w:rsidRPr="002076FF">
        <w:rPr>
          <w:rStyle w:val="StyleUnderline"/>
          <w:highlight w:val="cyan"/>
        </w:rPr>
        <w:t>met with</w:t>
      </w:r>
      <w:r w:rsidRPr="00B77C83">
        <w:rPr>
          <w:rStyle w:val="StyleUnderline"/>
        </w:rPr>
        <w:t xml:space="preserve"> </w:t>
      </w:r>
      <w:r w:rsidRPr="002076FF">
        <w:rPr>
          <w:rStyle w:val="StyleUnderline"/>
          <w:highlight w:val="cyan"/>
        </w:rPr>
        <w:t>worldwide</w:t>
      </w:r>
      <w:r w:rsidRPr="00B77C83">
        <w:rPr>
          <w:rStyle w:val="StyleUnderline"/>
        </w:rPr>
        <w:t xml:space="preserve"> </w:t>
      </w:r>
      <w:r w:rsidRPr="002076FF">
        <w:rPr>
          <w:rStyle w:val="StyleUnderline"/>
          <w:highlight w:val="cyan"/>
        </w:rPr>
        <w:t>disapproval</w:t>
      </w:r>
      <w:r w:rsidRPr="00B77C83">
        <w:rPr>
          <w:rStyle w:val="StyleUnderline"/>
        </w:rPr>
        <w:t xml:space="preserve"> and severe economic ramifications.</w:t>
      </w:r>
    </w:p>
    <w:p w14:paraId="3679AECA" w14:textId="77777777" w:rsidR="00867E2D" w:rsidRPr="00B77C83" w:rsidRDefault="00867E2D" w:rsidP="00867E2D">
      <w:pPr>
        <w:rPr>
          <w:rStyle w:val="StyleUnderline"/>
        </w:rPr>
      </w:pPr>
      <w:r w:rsidRPr="00B77C83">
        <w:t xml:space="preserve">5. International Prohibits the Use of ASAT Weapons. </w:t>
      </w:r>
      <w:r w:rsidRPr="00B77C83">
        <w:rPr>
          <w:rStyle w:val="StyleUnderline"/>
        </w:rPr>
        <w:t xml:space="preserve">Several </w:t>
      </w:r>
      <w:r w:rsidRPr="002076FF">
        <w:rPr>
          <w:rStyle w:val="StyleUnderline"/>
          <w:highlight w:val="cyan"/>
        </w:rPr>
        <w:t>international treaties</w:t>
      </w:r>
      <w:r w:rsidRPr="00B77C83">
        <w:rPr>
          <w:rStyle w:val="StyleUnderline"/>
        </w:rPr>
        <w:t xml:space="preserve"> expressly </w:t>
      </w:r>
      <w:r w:rsidRPr="002076FF">
        <w:rPr>
          <w:rStyle w:val="StyleUnderline"/>
          <w:highlight w:val="cyan"/>
        </w:rPr>
        <w:t>prohibit</w:t>
      </w:r>
      <w:r w:rsidRPr="00B77C83">
        <w:rPr>
          <w:rStyle w:val="StyleUnderline"/>
        </w:rPr>
        <w:t xml:space="preserve"> signatory nations from </w:t>
      </w:r>
      <w:r w:rsidRPr="002076FF">
        <w:rPr>
          <w:rStyle w:val="StyleUnderline"/>
          <w:highlight w:val="cyan"/>
        </w:rPr>
        <w:t>attacking</w:t>
      </w:r>
      <w:r w:rsidRPr="00B77C83">
        <w:rPr>
          <w:rStyle w:val="StyleUnderline"/>
        </w:rPr>
        <w:t xml:space="preserve"> other countries’ space assets</w:t>
      </w:r>
      <w:r w:rsidRPr="00B77C83">
        <w:t xml:space="preserve">.  </w:t>
      </w:r>
      <w:r w:rsidRPr="00F1720B">
        <w:rPr>
          <w:rStyle w:val="StyleUnderline"/>
        </w:rPr>
        <w:t xml:space="preserve">It </w:t>
      </w:r>
      <w:r w:rsidRPr="002076FF">
        <w:rPr>
          <w:rStyle w:val="StyleUnderline"/>
          <w:highlight w:val="cyan"/>
        </w:rPr>
        <w:t>is</w:t>
      </w:r>
      <w:r w:rsidRPr="00B77C83">
        <w:t xml:space="preserve"> </w:t>
      </w:r>
      <w:r w:rsidRPr="00B77C83">
        <w:rPr>
          <w:rStyle w:val="StyleUnderline"/>
        </w:rPr>
        <w:t xml:space="preserve">generally </w:t>
      </w:r>
      <w:r w:rsidRPr="002076FF">
        <w:rPr>
          <w:rStyle w:val="StyleUnderline"/>
          <w:highlight w:val="cyan"/>
        </w:rPr>
        <w:t xml:space="preserve">accepted </w:t>
      </w:r>
      <w:r w:rsidRPr="00F1720B">
        <w:rPr>
          <w:rStyle w:val="StyleUnderline"/>
        </w:rPr>
        <w:t>that</w:t>
      </w:r>
      <w:r w:rsidRPr="00B77C83">
        <w:rPr>
          <w:rStyle w:val="StyleUnderline"/>
        </w:rPr>
        <w:t xml:space="preserve"> </w:t>
      </w:r>
      <w:r w:rsidRPr="002076FF">
        <w:rPr>
          <w:rStyle w:val="StyleUnderline"/>
          <w:highlight w:val="cyan"/>
        </w:rPr>
        <w:t>space</w:t>
      </w:r>
      <w:r w:rsidRPr="00B77C83">
        <w:rPr>
          <w:rStyle w:val="StyleUnderline"/>
        </w:rPr>
        <w:t xml:space="preserve"> should be treated </w:t>
      </w:r>
      <w:r w:rsidRPr="002076FF">
        <w:rPr>
          <w:rStyle w:val="StyleUnderline"/>
          <w:highlight w:val="cyan"/>
        </w:rPr>
        <w:t>as</w:t>
      </w:r>
      <w:r w:rsidRPr="00B77C83">
        <w:rPr>
          <w:rStyle w:val="StyleUnderline"/>
        </w:rPr>
        <w:t xml:space="preserve"> a </w:t>
      </w:r>
      <w:r w:rsidRPr="002076FF">
        <w:rPr>
          <w:rStyle w:val="StyleUnderline"/>
          <w:highlight w:val="cyan"/>
        </w:rPr>
        <w:t>global common</w:t>
      </w:r>
      <w:r w:rsidRPr="00B77C83">
        <w:rPr>
          <w:rStyle w:val="StyleUnderline"/>
        </w:rPr>
        <w:t xml:space="preserve"> area, rather than a military domain.</w:t>
      </w:r>
    </w:p>
    <w:p w14:paraId="753346E8" w14:textId="77777777" w:rsidR="00867E2D" w:rsidRDefault="00867E2D" w:rsidP="00867E2D">
      <w:r w:rsidRPr="00B77C83">
        <w:t xml:space="preserve">While it remains necessary for military planners to create contingency plans for a, </w:t>
      </w:r>
      <w:r w:rsidRPr="002076FF">
        <w:rPr>
          <w:rStyle w:val="StyleUnderline"/>
          <w:highlight w:val="cyan"/>
        </w:rPr>
        <w:t>space war</w:t>
      </w:r>
      <w:r w:rsidRPr="00F1720B">
        <w:rPr>
          <w:rStyle w:val="StyleUnderline"/>
        </w:rPr>
        <w:t xml:space="preserve"> </w:t>
      </w:r>
      <w:r w:rsidRPr="00F1720B">
        <w:t>it</w:t>
      </w:r>
      <w:r w:rsidRPr="00B77C83">
        <w:t xml:space="preserve"> </w:t>
      </w:r>
      <w:r w:rsidRPr="00F1720B">
        <w:rPr>
          <w:rStyle w:val="StyleUnderline"/>
        </w:rPr>
        <w:t xml:space="preserve">is a highly </w:t>
      </w:r>
      <w:r w:rsidRPr="002076FF">
        <w:rPr>
          <w:rStyle w:val="StyleUnderline"/>
          <w:highlight w:val="cyan"/>
        </w:rPr>
        <w:t>unlikely</w:t>
      </w:r>
      <w:r w:rsidRPr="00B77C83">
        <w:rPr>
          <w:rStyle w:val="StyleUnderline"/>
        </w:rPr>
        <w:t xml:space="preserve"> scenario</w:t>
      </w:r>
      <w:r w:rsidRPr="00B77C83">
        <w:t xml:space="preserve">.  </w:t>
      </w:r>
      <w:r w:rsidRPr="00B77C83">
        <w:rPr>
          <w:rStyle w:val="StyleUnderline"/>
        </w:rPr>
        <w:t xml:space="preserve">All involved parties are incentivized against attacking.  </w:t>
      </w:r>
      <w:r w:rsidRPr="00B77C83">
        <w:t xml:space="preserve">However, if a space war did occur, it would be part of a larger conflict on Earth.  Those concerned about the potential for war in space should be more concerned about the potential for war, period. </w:t>
      </w:r>
    </w:p>
    <w:p w14:paraId="4B343614" w14:textId="77777777" w:rsidR="00867E2D" w:rsidRPr="0057770E" w:rsidRDefault="00867E2D" w:rsidP="00867E2D">
      <w:pPr>
        <w:pStyle w:val="Heading4"/>
      </w:pPr>
      <w:r>
        <w:t>Deterrence solves.</w:t>
      </w:r>
    </w:p>
    <w:p w14:paraId="2D0B8A96" w14:textId="77777777" w:rsidR="00867E2D" w:rsidRPr="0057770E" w:rsidRDefault="00867E2D" w:rsidP="00867E2D">
      <w:pPr>
        <w:rPr>
          <w:rFonts w:asciiTheme="minorHAnsi" w:hAnsiTheme="minorHAnsi" w:cstheme="minorHAnsi"/>
        </w:rPr>
      </w:pPr>
      <w:r w:rsidRPr="00BC2E7B">
        <w:rPr>
          <w:rFonts w:eastAsiaTheme="majorEastAsia" w:cstheme="majorBidi"/>
          <w:b/>
          <w:iCs/>
          <w:sz w:val="26"/>
        </w:rPr>
        <w:t xml:space="preserve">Evanoff </w:t>
      </w:r>
      <w:r>
        <w:rPr>
          <w:rFonts w:eastAsiaTheme="majorEastAsia" w:cstheme="majorBidi"/>
          <w:b/>
          <w:iCs/>
          <w:sz w:val="26"/>
        </w:rPr>
        <w:t>19</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43"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2ED076DB" w14:textId="77777777" w:rsidR="00867E2D" w:rsidRPr="000855C5" w:rsidRDefault="00867E2D" w:rsidP="00867E2D">
      <w:pPr>
        <w:rPr>
          <w:u w:val="single"/>
        </w:rPr>
      </w:pPr>
      <w:r w:rsidRPr="00D74B1B">
        <w:t xml:space="preserve">More important, U.S. policymakers should avoid making decisions on the basis of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in light of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0E6C8BA6" w14:textId="77777777" w:rsidR="00867E2D" w:rsidRPr="00F35F0D" w:rsidRDefault="00867E2D" w:rsidP="00867E2D">
      <w:pPr>
        <w:pStyle w:val="Heading4"/>
        <w:rPr>
          <w:rFonts w:cs="Arial"/>
        </w:rPr>
      </w:pPr>
      <w:r w:rsidRPr="00F35F0D">
        <w:rPr>
          <w:rFonts w:cs="Arial"/>
        </w:rPr>
        <w:t xml:space="preserve">The costs are </w:t>
      </w:r>
      <w:r w:rsidRPr="00F35F0D">
        <w:rPr>
          <w:rFonts w:cs="Arial"/>
          <w:u w:val="single"/>
        </w:rPr>
        <w:t>so high</w:t>
      </w:r>
      <w:r w:rsidRPr="00F35F0D">
        <w:rPr>
          <w:rFonts w:cs="Arial"/>
        </w:rPr>
        <w:t xml:space="preserve"> nobody would use a </w:t>
      </w:r>
      <w:r w:rsidRPr="00F35F0D">
        <w:rPr>
          <w:rFonts w:cs="Arial"/>
          <w:u w:val="single"/>
        </w:rPr>
        <w:t>kinetic ASAT</w:t>
      </w:r>
      <w:r w:rsidRPr="00F35F0D">
        <w:rPr>
          <w:rFonts w:cs="Arial"/>
        </w:rPr>
        <w:t xml:space="preserve"> – they’ll </w:t>
      </w:r>
      <w:r w:rsidRPr="00F35F0D">
        <w:rPr>
          <w:rFonts w:cs="Arial"/>
          <w:u w:val="single"/>
        </w:rPr>
        <w:t>disable</w:t>
      </w:r>
      <w:r w:rsidRPr="00F35F0D">
        <w:rPr>
          <w:rFonts w:cs="Arial"/>
        </w:rPr>
        <w:t xml:space="preserve"> instead</w:t>
      </w:r>
    </w:p>
    <w:p w14:paraId="75361BD8" w14:textId="77777777" w:rsidR="00867E2D" w:rsidRPr="00F35F0D" w:rsidRDefault="00867E2D" w:rsidP="00867E2D">
      <w:r w:rsidRPr="00F35F0D">
        <w:rPr>
          <w:rStyle w:val="Style13ptBold"/>
        </w:rPr>
        <w:t>Su 17</w:t>
      </w:r>
      <w:r w:rsidRPr="00F35F0D">
        <w:t xml:space="preserve"> [Jinyuan Su, School of Law, Xi’an Jiaotong University, People’s Republic of China Institute of Air and Space Law, Faculty of Law, McGill University, Canada. "Space Arms Control: Lex Lata and Currently Active Proposals." Asian Journal of International Law, 7 (2017), pp. 61–93. https://www.cambridge.org/core/journals/asian-journal-of-international-law/article/space-arms-control-lex-lata-and-currently-active-proposals/33AEE2235DA44A208E96C66DB034B23D]</w:t>
      </w:r>
    </w:p>
    <w:p w14:paraId="37D724AE" w14:textId="77777777" w:rsidR="00867E2D" w:rsidRPr="00F35F0D" w:rsidRDefault="00867E2D" w:rsidP="00867E2D">
      <w:pPr>
        <w:rPr>
          <w:sz w:val="16"/>
        </w:rPr>
      </w:pPr>
      <w:r w:rsidRPr="002076FF">
        <w:rPr>
          <w:rStyle w:val="StyleUnderline"/>
          <w:highlight w:val="cyan"/>
        </w:rPr>
        <w:t>The</w:t>
      </w:r>
      <w:r w:rsidRPr="00F35F0D">
        <w:rPr>
          <w:rStyle w:val="StyleUnderline"/>
        </w:rPr>
        <w:t xml:space="preserve"> potential </w:t>
      </w:r>
      <w:r w:rsidRPr="00F35F0D">
        <w:rPr>
          <w:rStyle w:val="Emphasis"/>
        </w:rPr>
        <w:t>serious</w:t>
      </w:r>
      <w:r w:rsidRPr="00F35F0D">
        <w:rPr>
          <w:rStyle w:val="StyleUnderline"/>
        </w:rPr>
        <w:t xml:space="preserve"> environmental</w:t>
      </w:r>
      <w:r w:rsidRPr="00F35F0D">
        <w:rPr>
          <w:sz w:val="16"/>
        </w:rPr>
        <w:t xml:space="preserve"> </w:t>
      </w:r>
      <w:r w:rsidRPr="002076FF">
        <w:rPr>
          <w:rStyle w:val="Emphasis"/>
          <w:highlight w:val="cyan"/>
        </w:rPr>
        <w:t>damages</w:t>
      </w:r>
      <w:r w:rsidRPr="002076FF">
        <w:rPr>
          <w:sz w:val="16"/>
          <w:highlight w:val="cyan"/>
        </w:rPr>
        <w:t xml:space="preserve"> </w:t>
      </w:r>
      <w:r w:rsidRPr="002076FF">
        <w:rPr>
          <w:rStyle w:val="StyleUnderline"/>
          <w:highlight w:val="cyan"/>
        </w:rPr>
        <w:t>and</w:t>
      </w:r>
      <w:r w:rsidRPr="00F35F0D">
        <w:rPr>
          <w:rStyle w:val="StyleUnderline"/>
        </w:rPr>
        <w:t xml:space="preserve"> the unprecedentedly </w:t>
      </w:r>
      <w:r w:rsidRPr="002076FF">
        <w:rPr>
          <w:rStyle w:val="StyleUnderline"/>
          <w:highlight w:val="cyan"/>
        </w:rPr>
        <w:t xml:space="preserve">overt </w:t>
      </w:r>
      <w:r w:rsidRPr="002076FF">
        <w:rPr>
          <w:rStyle w:val="Emphasis"/>
          <w:highlight w:val="cyan"/>
        </w:rPr>
        <w:t>dual-use nature</w:t>
      </w:r>
      <w:r w:rsidRPr="002076FF">
        <w:rPr>
          <w:rStyle w:val="StyleUnderline"/>
          <w:highlight w:val="cyan"/>
        </w:rPr>
        <w:t xml:space="preserve"> of space assets raise the bar</w:t>
      </w:r>
      <w:r w:rsidRPr="00F35F0D">
        <w:rPr>
          <w:rStyle w:val="StyleUnderline"/>
        </w:rPr>
        <w:t xml:space="preserve"> to a </w:t>
      </w:r>
      <w:r w:rsidRPr="002076FF">
        <w:rPr>
          <w:rStyle w:val="Emphasis"/>
          <w:highlight w:val="cyan"/>
        </w:rPr>
        <w:t>very high</w:t>
      </w:r>
      <w:r w:rsidRPr="00F35F0D">
        <w:rPr>
          <w:rStyle w:val="Emphasis"/>
        </w:rPr>
        <w:t xml:space="preserve"> level</w:t>
      </w:r>
      <w:r w:rsidRPr="00F35F0D">
        <w:rPr>
          <w:rStyle w:val="StyleUnderline"/>
        </w:rPr>
        <w:t xml:space="preserve"> </w:t>
      </w:r>
      <w:r w:rsidRPr="002076FF">
        <w:rPr>
          <w:rStyle w:val="StyleUnderline"/>
          <w:highlight w:val="cyan"/>
        </w:rPr>
        <w:t>for</w:t>
      </w:r>
      <w:r w:rsidRPr="00F35F0D">
        <w:rPr>
          <w:rStyle w:val="StyleUnderline"/>
        </w:rPr>
        <w:t xml:space="preserve"> the </w:t>
      </w:r>
      <w:r w:rsidRPr="002076FF">
        <w:rPr>
          <w:rStyle w:val="StyleUnderline"/>
          <w:highlight w:val="cyan"/>
        </w:rPr>
        <w:t>necessity and proportionality of</w:t>
      </w:r>
      <w:r w:rsidRPr="00F35F0D">
        <w:rPr>
          <w:rStyle w:val="StyleUnderline"/>
        </w:rPr>
        <w:t xml:space="preserve"> using </w:t>
      </w:r>
      <w:r w:rsidRPr="002076FF">
        <w:rPr>
          <w:rStyle w:val="StyleUnderline"/>
          <w:highlight w:val="cyan"/>
        </w:rPr>
        <w:t>kinetic ASATs</w:t>
      </w:r>
      <w:r w:rsidRPr="00F35F0D">
        <w:rPr>
          <w:rStyle w:val="StyleUnderline"/>
        </w:rPr>
        <w:t xml:space="preserve"> against space assets </w:t>
      </w:r>
      <w:r w:rsidRPr="002076FF">
        <w:rPr>
          <w:rStyle w:val="StyleUnderline"/>
          <w:highlight w:val="cyan"/>
        </w:rPr>
        <w:t xml:space="preserve">in </w:t>
      </w:r>
      <w:r w:rsidRPr="002076FF">
        <w:rPr>
          <w:rStyle w:val="Emphasis"/>
          <w:highlight w:val="cyan"/>
        </w:rPr>
        <w:t>conflicts</w:t>
      </w:r>
      <w:r w:rsidRPr="00F35F0D">
        <w:rPr>
          <w:sz w:val="16"/>
        </w:rPr>
        <w:t xml:space="preserve">. </w:t>
      </w:r>
      <w:r w:rsidRPr="002076FF">
        <w:rPr>
          <w:rStyle w:val="StyleUnderline"/>
          <w:highlight w:val="cyan"/>
        </w:rPr>
        <w:t xml:space="preserve">Belligerents are more likely to use </w:t>
      </w:r>
      <w:r w:rsidRPr="002076FF">
        <w:rPr>
          <w:rStyle w:val="Emphasis"/>
          <w:highlight w:val="cyan"/>
        </w:rPr>
        <w:t>lower-degree force</w:t>
      </w:r>
      <w:r w:rsidRPr="002076FF">
        <w:rPr>
          <w:sz w:val="16"/>
          <w:highlight w:val="cyan"/>
        </w:rPr>
        <w:t xml:space="preserve">, </w:t>
      </w:r>
      <w:r w:rsidRPr="002076FF">
        <w:rPr>
          <w:rStyle w:val="StyleUnderline"/>
          <w:highlight w:val="cyan"/>
        </w:rPr>
        <w:t xml:space="preserve">such as </w:t>
      </w:r>
      <w:r w:rsidRPr="002076FF">
        <w:rPr>
          <w:rStyle w:val="Emphasis"/>
          <w:highlight w:val="cyan"/>
        </w:rPr>
        <w:t>interference</w:t>
      </w:r>
      <w:r w:rsidRPr="002076FF">
        <w:rPr>
          <w:rStyle w:val="StyleUnderline"/>
          <w:highlight w:val="cyan"/>
        </w:rPr>
        <w:t xml:space="preserve"> and </w:t>
      </w:r>
      <w:r w:rsidRPr="002076FF">
        <w:rPr>
          <w:rStyle w:val="Emphasis"/>
          <w:highlight w:val="cyan"/>
        </w:rPr>
        <w:t>temporary disablement</w:t>
      </w:r>
      <w:r w:rsidRPr="00F35F0D">
        <w:rPr>
          <w:sz w:val="16"/>
        </w:rPr>
        <w:t>. It is also interesting to note that, during the 1991 Gulf War, both the coalition troops and Iraqi forces used channels for communication on ARABSAT, a satellite dedicated to Middle East communications and run by the Arab Satellite Communications Organization, raising questions as to the usefulness of designations such as “friendly” and “enemy” satellites.125 Whether a norm of armed conflict according a special status of space assets for passive military use may arise remains to be seen.</w:t>
      </w:r>
    </w:p>
    <w:p w14:paraId="53A700C0" w14:textId="77777777" w:rsidR="00867E2D" w:rsidRPr="00F35F0D" w:rsidRDefault="00867E2D" w:rsidP="00867E2D">
      <w:pPr>
        <w:pStyle w:val="Heading4"/>
        <w:rPr>
          <w:rFonts w:cs="Arial"/>
        </w:rPr>
      </w:pPr>
      <w:r w:rsidRPr="00F35F0D">
        <w:rPr>
          <w:rFonts w:cs="Arial"/>
        </w:rPr>
        <w:t xml:space="preserve">That’s </w:t>
      </w:r>
      <w:r w:rsidRPr="00F35F0D">
        <w:rPr>
          <w:rFonts w:cs="Arial"/>
          <w:u w:val="single"/>
        </w:rPr>
        <w:t>uniquely seen</w:t>
      </w:r>
      <w:r w:rsidRPr="00F35F0D">
        <w:rPr>
          <w:rFonts w:cs="Arial"/>
        </w:rPr>
        <w:t xml:space="preserve"> as </w:t>
      </w:r>
      <w:r w:rsidRPr="00F35F0D">
        <w:rPr>
          <w:rFonts w:cs="Arial"/>
          <w:u w:val="single"/>
        </w:rPr>
        <w:t>not escalatory</w:t>
      </w:r>
      <w:r w:rsidRPr="00F35F0D">
        <w:rPr>
          <w:rFonts w:cs="Arial"/>
        </w:rPr>
        <w:t xml:space="preserve"> – </w:t>
      </w:r>
      <w:r w:rsidRPr="00F35F0D">
        <w:rPr>
          <w:rFonts w:cs="Arial"/>
          <w:u w:val="single"/>
        </w:rPr>
        <w:t>military planning</w:t>
      </w:r>
      <w:r w:rsidRPr="00F35F0D">
        <w:rPr>
          <w:rFonts w:cs="Arial"/>
        </w:rPr>
        <w:t xml:space="preserve"> proves</w:t>
      </w:r>
    </w:p>
    <w:p w14:paraId="48D4A1E9" w14:textId="77777777" w:rsidR="00867E2D" w:rsidRPr="00F35F0D" w:rsidRDefault="00867E2D" w:rsidP="00867E2D">
      <w:r w:rsidRPr="00F35F0D">
        <w:rPr>
          <w:rStyle w:val="Style13ptBold"/>
        </w:rPr>
        <w:t>Wright</w:t>
      </w:r>
      <w:r w:rsidRPr="00F35F0D">
        <w:t xml:space="preserve"> et al </w:t>
      </w:r>
      <w:r w:rsidRPr="00F35F0D">
        <w:rPr>
          <w:rStyle w:val="Style13ptBold"/>
        </w:rPr>
        <w:t>5</w:t>
      </w:r>
      <w:r w:rsidRPr="00F35F0D">
        <w:t xml:space="preserve"> [David Wright is a nationally known expert on the technical aspects of nuclear weapons policy, missile defense systems, missile proliferation, and space weapons. Dr. Wright was a senior research analyst with the Federation of American Scientists and served as an SSRC-MacArthur fellow at Harvard’s Kennedy School of Government. PhD in Physics from Cornell. Laura Grego is a senior scientist in the Global Security Program at the Union of Concerned Scientists. Lisbeth Gronlund was an SSRC-MacArthur Foundation fellow in international peace and security at the University of Maryland. The Physics of Space Security. 2005. https://www.ucsusa.org/sites/default/files/legacy/assets/documents/nwgs/physics-space-security.pdf]</w:t>
      </w:r>
    </w:p>
    <w:p w14:paraId="20545185" w14:textId="77777777" w:rsidR="00867E2D" w:rsidRPr="007676F9" w:rsidRDefault="00867E2D" w:rsidP="00867E2D">
      <w:pPr>
        <w:rPr>
          <w:sz w:val="16"/>
        </w:rPr>
      </w:pPr>
      <w:r w:rsidRPr="002076FF">
        <w:rPr>
          <w:rStyle w:val="Emphasis"/>
          <w:highlight w:val="cyan"/>
        </w:rPr>
        <w:t>Temporary</w:t>
      </w:r>
      <w:r w:rsidRPr="002076FF">
        <w:rPr>
          <w:highlight w:val="cyan"/>
          <w:u w:val="single"/>
        </w:rPr>
        <w:t xml:space="preserve"> and </w:t>
      </w:r>
      <w:r w:rsidRPr="002076FF">
        <w:rPr>
          <w:rStyle w:val="Emphasis"/>
          <w:highlight w:val="cyan"/>
        </w:rPr>
        <w:t>reversible interference</w:t>
      </w:r>
      <w:r w:rsidRPr="002076FF">
        <w:rPr>
          <w:sz w:val="16"/>
          <w:highlight w:val="cyan"/>
        </w:rPr>
        <w:t xml:space="preserve"> </w:t>
      </w:r>
      <w:r w:rsidRPr="002076FF">
        <w:rPr>
          <w:highlight w:val="cyan"/>
          <w:u w:val="single"/>
        </w:rPr>
        <w:t>with a sat</w:t>
      </w:r>
      <w:r w:rsidRPr="00F35F0D">
        <w:rPr>
          <w:sz w:val="16"/>
        </w:rPr>
        <w:t xml:space="preserve">ellite </w:t>
      </w:r>
      <w:r w:rsidRPr="00F35F0D">
        <w:rPr>
          <w:u w:val="single"/>
        </w:rPr>
        <w:t xml:space="preserve">system </w:t>
      </w:r>
      <w:r w:rsidRPr="002076FF">
        <w:rPr>
          <w:highlight w:val="cyan"/>
          <w:u w:val="single"/>
        </w:rPr>
        <w:t xml:space="preserve">is likely to be </w:t>
      </w:r>
      <w:r w:rsidRPr="002076FF">
        <w:rPr>
          <w:rStyle w:val="Emphasis"/>
          <w:highlight w:val="cyan"/>
        </w:rPr>
        <w:t>less provocative</w:t>
      </w:r>
      <w:r w:rsidRPr="00F35F0D">
        <w:rPr>
          <w:u w:val="single"/>
        </w:rPr>
        <w:t xml:space="preserve"> than destructive attacks</w:t>
      </w:r>
      <w:r w:rsidRPr="00F35F0D">
        <w:rPr>
          <w:sz w:val="16"/>
        </w:rPr>
        <w:t xml:space="preserve">. </w:t>
      </w:r>
      <w:r w:rsidRPr="00F35F0D">
        <w:rPr>
          <w:u w:val="single"/>
        </w:rPr>
        <w:t xml:space="preserve">Such </w:t>
      </w:r>
      <w:r w:rsidRPr="002076FF">
        <w:rPr>
          <w:highlight w:val="cyan"/>
          <w:u w:val="single"/>
        </w:rPr>
        <w:t>interference</w:t>
      </w:r>
      <w:r w:rsidRPr="002076FF">
        <w:rPr>
          <w:sz w:val="16"/>
          <w:highlight w:val="cyan"/>
        </w:rPr>
        <w:t xml:space="preserve"> </w:t>
      </w:r>
      <w:r w:rsidRPr="002076FF">
        <w:rPr>
          <w:highlight w:val="cyan"/>
          <w:u w:val="single"/>
        </w:rPr>
        <w:t>can</w:t>
      </w:r>
      <w:r w:rsidRPr="00F35F0D">
        <w:rPr>
          <w:sz w:val="16"/>
        </w:rPr>
        <w:t xml:space="preserve">, in some cases, </w:t>
      </w:r>
      <w:r w:rsidRPr="002076FF">
        <w:rPr>
          <w:highlight w:val="cyan"/>
          <w:u w:val="single"/>
        </w:rPr>
        <w:t xml:space="preserve">be </w:t>
      </w:r>
      <w:r w:rsidRPr="002076FF">
        <w:rPr>
          <w:rStyle w:val="Emphasis"/>
          <w:highlight w:val="cyan"/>
        </w:rPr>
        <w:t>plausibly deniable</w:t>
      </w:r>
      <w:r w:rsidRPr="00F35F0D">
        <w:rPr>
          <w:sz w:val="16"/>
        </w:rPr>
        <w:t xml:space="preserve">. And </w:t>
      </w:r>
      <w:r w:rsidRPr="002076FF">
        <w:rPr>
          <w:highlight w:val="cyan"/>
          <w:u w:val="single"/>
        </w:rPr>
        <w:t xml:space="preserve">it would </w:t>
      </w:r>
      <w:r w:rsidRPr="002076FF">
        <w:rPr>
          <w:rStyle w:val="Emphasis"/>
          <w:highlight w:val="cyan"/>
        </w:rPr>
        <w:t>not</w:t>
      </w:r>
      <w:r w:rsidRPr="00F35F0D">
        <w:rPr>
          <w:u w:val="single"/>
        </w:rPr>
        <w:t xml:space="preserve"> damage the space environment by </w:t>
      </w:r>
      <w:r w:rsidRPr="002076FF">
        <w:rPr>
          <w:rStyle w:val="Emphasis"/>
          <w:highlight w:val="cyan"/>
        </w:rPr>
        <w:t>generat</w:t>
      </w:r>
      <w:r w:rsidRPr="00F35F0D">
        <w:rPr>
          <w:rStyle w:val="Emphasis"/>
        </w:rPr>
        <w:t xml:space="preserve">ing </w:t>
      </w:r>
      <w:r w:rsidRPr="002076FF">
        <w:rPr>
          <w:rStyle w:val="Emphasis"/>
          <w:highlight w:val="cyan"/>
        </w:rPr>
        <w:t>debris</w:t>
      </w:r>
      <w:r w:rsidRPr="00F35F0D">
        <w:rPr>
          <w:sz w:val="16"/>
        </w:rPr>
        <w:t xml:space="preserve">. </w:t>
      </w:r>
      <w:r w:rsidRPr="002076FF">
        <w:rPr>
          <w:highlight w:val="cyan"/>
          <w:u w:val="single"/>
        </w:rPr>
        <w:t>These techniques seem</w:t>
      </w:r>
      <w:r w:rsidRPr="00F35F0D">
        <w:rPr>
          <w:u w:val="single"/>
        </w:rPr>
        <w:t xml:space="preserve"> to be </w:t>
      </w:r>
      <w:r w:rsidRPr="002076FF">
        <w:rPr>
          <w:rStyle w:val="Emphasis"/>
          <w:highlight w:val="cyan"/>
        </w:rPr>
        <w:t>favored</w:t>
      </w:r>
      <w:r w:rsidRPr="002076FF">
        <w:rPr>
          <w:highlight w:val="cyan"/>
          <w:u w:val="single"/>
        </w:rPr>
        <w:t xml:space="preserve"> by </w:t>
      </w:r>
      <w:r w:rsidRPr="002076FF">
        <w:rPr>
          <w:rStyle w:val="Emphasis"/>
          <w:highlight w:val="cyan"/>
        </w:rPr>
        <w:t>military planners</w:t>
      </w:r>
      <w:r w:rsidRPr="002076FF">
        <w:rPr>
          <w:highlight w:val="cyan"/>
          <w:u w:val="single"/>
        </w:rPr>
        <w:t xml:space="preserve"> in the </w:t>
      </w:r>
      <w:r w:rsidRPr="002076FF">
        <w:rPr>
          <w:rStyle w:val="Emphasis"/>
          <w:highlight w:val="cyan"/>
        </w:rPr>
        <w:t>U</w:t>
      </w:r>
      <w:r w:rsidRPr="00F35F0D">
        <w:rPr>
          <w:u w:val="single"/>
        </w:rPr>
        <w:t xml:space="preserve">nited </w:t>
      </w:r>
      <w:r w:rsidRPr="002076FF">
        <w:rPr>
          <w:rStyle w:val="Emphasis"/>
          <w:highlight w:val="cyan"/>
        </w:rPr>
        <w:t>S</w:t>
      </w:r>
      <w:r w:rsidRPr="00F35F0D">
        <w:rPr>
          <w:u w:val="single"/>
        </w:rPr>
        <w:t xml:space="preserve">tates </w:t>
      </w:r>
      <w:r w:rsidRPr="002076FF">
        <w:rPr>
          <w:highlight w:val="cyan"/>
          <w:u w:val="single"/>
        </w:rPr>
        <w:t xml:space="preserve">and </w:t>
      </w:r>
      <w:r w:rsidRPr="002076FF">
        <w:rPr>
          <w:rStyle w:val="Emphasis"/>
          <w:highlight w:val="cyan"/>
        </w:rPr>
        <w:t>elsewhere</w:t>
      </w:r>
      <w:r w:rsidRPr="00F35F0D">
        <w:rPr>
          <w:sz w:val="16"/>
        </w:rPr>
        <w:t xml:space="preserve">. Moreover, </w:t>
      </w:r>
      <w:r w:rsidRPr="002076FF">
        <w:rPr>
          <w:highlight w:val="cyan"/>
          <w:u w:val="single"/>
        </w:rPr>
        <w:t>temporary interference</w:t>
      </w:r>
      <w:r w:rsidRPr="00F35F0D">
        <w:rPr>
          <w:u w:val="single"/>
        </w:rPr>
        <w:t xml:space="preserve"> with a sat</w:t>
      </w:r>
      <w:r w:rsidRPr="00F35F0D">
        <w:rPr>
          <w:sz w:val="16"/>
        </w:rPr>
        <w:t xml:space="preserve">ellite’s mission, particularly over one’s own territory, </w:t>
      </w:r>
      <w:r w:rsidRPr="002076FF">
        <w:rPr>
          <w:highlight w:val="cyan"/>
          <w:u w:val="single"/>
        </w:rPr>
        <w:t xml:space="preserve">is likely to be </w:t>
      </w:r>
      <w:r w:rsidRPr="002076FF">
        <w:rPr>
          <w:rStyle w:val="Emphasis"/>
          <w:highlight w:val="cyan"/>
        </w:rPr>
        <w:t>perceived</w:t>
      </w:r>
      <w:r w:rsidRPr="002076FF">
        <w:rPr>
          <w:highlight w:val="cyan"/>
          <w:u w:val="single"/>
        </w:rPr>
        <w:t xml:space="preserve"> as </w:t>
      </w:r>
      <w:r w:rsidRPr="002076FF">
        <w:rPr>
          <w:rStyle w:val="Emphasis"/>
          <w:highlight w:val="cyan"/>
        </w:rPr>
        <w:t>defensive and legitimate</w:t>
      </w:r>
      <w:r w:rsidRPr="00F35F0D">
        <w:rPr>
          <w:sz w:val="16"/>
        </w:rPr>
        <w:t xml:space="preserve"> in a way that permanently disabling the satellite would not.</w:t>
      </w:r>
    </w:p>
    <w:p w14:paraId="3C155E56" w14:textId="77777777" w:rsidR="00867E2D" w:rsidRPr="00C3709A" w:rsidRDefault="00867E2D" w:rsidP="00867E2D">
      <w:pPr>
        <w:rPr>
          <w:u w:val="single"/>
        </w:rPr>
      </w:pPr>
    </w:p>
    <w:p w14:paraId="7A61530A" w14:textId="77777777" w:rsidR="00867E2D" w:rsidRPr="00C3709A" w:rsidRDefault="00867E2D" w:rsidP="00867E2D"/>
    <w:p w14:paraId="1BC887C2" w14:textId="000CAC27" w:rsidR="00C3709A" w:rsidRDefault="00C3709A" w:rsidP="00C3709A">
      <w:pPr>
        <w:pStyle w:val="Heading3"/>
      </w:pPr>
      <w:r>
        <w:t>NC---</w:t>
      </w:r>
      <w:r w:rsidR="00867E2D">
        <w:t>AT: Resource Shortages Advantage</w:t>
      </w:r>
    </w:p>
    <w:p w14:paraId="0134F2F8" w14:textId="11E2D239" w:rsidR="00065A28" w:rsidRPr="00065A28" w:rsidRDefault="00065A28" w:rsidP="00065A28">
      <w:pPr>
        <w:pStyle w:val="Heading4"/>
      </w:pPr>
      <w:r>
        <w:t>0 evidence that is intrinsic to mining from private entities</w:t>
      </w:r>
    </w:p>
    <w:p w14:paraId="72590184" w14:textId="77777777" w:rsidR="00867E2D" w:rsidRPr="00BD4700" w:rsidRDefault="00867E2D" w:rsidP="00867E2D">
      <w:pPr>
        <w:pStyle w:val="Heading4"/>
      </w:pPr>
      <w:r>
        <w:t xml:space="preserve">Private mining now—answers the Riederer evidence and outweighs on recency—Solves </w:t>
      </w:r>
      <w:r>
        <w:rPr>
          <w:u w:val="single"/>
        </w:rPr>
        <w:t>Helium-3</w:t>
      </w:r>
      <w:r>
        <w:t xml:space="preserve">, </w:t>
      </w:r>
      <w:r w:rsidRPr="00BD4700">
        <w:rPr>
          <w:u w:val="single"/>
        </w:rPr>
        <w:t>rare earth minerals</w:t>
      </w:r>
      <w:r>
        <w:rPr>
          <w:u w:val="single"/>
        </w:rPr>
        <w:t xml:space="preserve"> </w:t>
      </w:r>
      <w:r>
        <w:t xml:space="preserve">and </w:t>
      </w:r>
      <w:r w:rsidRPr="00A92634">
        <w:rPr>
          <w:u w:val="single"/>
        </w:rPr>
        <w:t>Mars colonization</w:t>
      </w:r>
    </w:p>
    <w:p w14:paraId="5B9C0A7B" w14:textId="77777777" w:rsidR="00867E2D" w:rsidRDefault="00867E2D" w:rsidP="00867E2D">
      <w:r w:rsidRPr="00BD4700">
        <w:rPr>
          <w:b/>
          <w:bCs/>
          <w:sz w:val="26"/>
          <w:szCs w:val="26"/>
        </w:rPr>
        <w:t>Gilbert 21</w:t>
      </w:r>
      <w:r w:rsidRPr="00BD4700">
        <w:t xml:space="preserve"> </w:t>
      </w:r>
      <w:r w:rsidRPr="00BD4700">
        <w:rPr>
          <w:sz w:val="20"/>
          <w:szCs w:val="20"/>
        </w:rPr>
        <w:t xml:space="preserve">(Alex gilbert, complex systems researcher and a PhD student in space resources at the Colorado School of Mines. “Mining in Space is Coming” </w:t>
      </w:r>
      <w:hyperlink r:id="rId44" w:history="1">
        <w:r w:rsidRPr="00BD4700">
          <w:rPr>
            <w:rStyle w:val="Hyperlink"/>
            <w:sz w:val="20"/>
            <w:szCs w:val="20"/>
          </w:rPr>
          <w:t>https://www.milkenreview.org/articles/mining-in-space-is-coming</w:t>
        </w:r>
      </w:hyperlink>
      <w:r w:rsidRPr="00BD4700">
        <w:rPr>
          <w:sz w:val="20"/>
          <w:szCs w:val="20"/>
        </w:rPr>
        <w:t xml:space="preserve"> April 26, 2021)DR 22</w:t>
      </w:r>
    </w:p>
    <w:p w14:paraId="0C4AEF52" w14:textId="77777777" w:rsidR="00867E2D" w:rsidRPr="004C0E26" w:rsidRDefault="00867E2D" w:rsidP="00867E2D">
      <w:pPr>
        <w:rPr>
          <w:sz w:val="14"/>
        </w:rPr>
      </w:pPr>
      <w:r w:rsidRPr="00D96A0B">
        <w:rPr>
          <w:b/>
          <w:bCs/>
          <w:u w:val="single"/>
        </w:rPr>
        <w:t>Space exploration is back</w:t>
      </w:r>
      <w:r w:rsidRPr="00D96A0B">
        <w:rPr>
          <w:sz w:val="14"/>
        </w:rPr>
        <w:t xml:space="preserve">. after decades of disappointment, a combination of </w:t>
      </w:r>
      <w:r w:rsidRPr="00D96A0B">
        <w:rPr>
          <w:rStyle w:val="Emphasis"/>
        </w:rPr>
        <w:t>better technology</w:t>
      </w:r>
      <w:r w:rsidRPr="00D96A0B">
        <w:rPr>
          <w:sz w:val="14"/>
        </w:rPr>
        <w:t xml:space="preserve">, </w:t>
      </w:r>
      <w:r w:rsidRPr="00D96A0B">
        <w:rPr>
          <w:rStyle w:val="Emphasis"/>
        </w:rPr>
        <w:t>falling costs</w:t>
      </w:r>
      <w:r w:rsidRPr="004C0E26">
        <w:rPr>
          <w:sz w:val="14"/>
        </w:rPr>
        <w:t xml:space="preserve"> and </w:t>
      </w:r>
      <w:r w:rsidRPr="004A299F">
        <w:rPr>
          <w:rStyle w:val="Emphasis"/>
        </w:rPr>
        <w:t xml:space="preserve">a rush of competitive </w:t>
      </w:r>
      <w:r w:rsidRPr="004C0E26">
        <w:rPr>
          <w:rStyle w:val="Emphasis"/>
        </w:rPr>
        <w:t>energy</w:t>
      </w:r>
      <w:r w:rsidRPr="004C0E26">
        <w:rPr>
          <w:sz w:val="14"/>
        </w:rPr>
        <w:t xml:space="preserve"> </w:t>
      </w:r>
      <w:r w:rsidRPr="004C0E26">
        <w:rPr>
          <w:u w:val="single"/>
        </w:rPr>
        <w:t>from</w:t>
      </w:r>
      <w:r w:rsidRPr="004C0E26">
        <w:rPr>
          <w:b/>
          <w:bCs/>
          <w:u w:val="single"/>
        </w:rPr>
        <w:t xml:space="preserve"> </w:t>
      </w:r>
      <w:r w:rsidRPr="00B42D08">
        <w:rPr>
          <w:rStyle w:val="Emphasis"/>
          <w:highlight w:val="green"/>
        </w:rPr>
        <w:t>the private sector</w:t>
      </w:r>
      <w:r w:rsidRPr="004C0E26">
        <w:rPr>
          <w:sz w:val="14"/>
        </w:rPr>
        <w:t xml:space="preserve"> </w:t>
      </w:r>
      <w:r w:rsidRPr="004A299F">
        <w:rPr>
          <w:u w:val="single"/>
        </w:rPr>
        <w:t xml:space="preserve">has put space travel </w:t>
      </w:r>
      <w:r w:rsidRPr="004C0E26">
        <w:rPr>
          <w:sz w:val="14"/>
        </w:rPr>
        <w:t xml:space="preserve">front </w:t>
      </w:r>
      <w:r w:rsidRPr="004A299F">
        <w:rPr>
          <w:u w:val="single"/>
        </w:rPr>
        <w:t>and center</w:t>
      </w:r>
      <w:r w:rsidRPr="004C0E26">
        <w:rPr>
          <w:sz w:val="14"/>
        </w:rPr>
        <w:t xml:space="preserve">. Indeed, many analysts (even some with their feet on the ground) believe that </w:t>
      </w:r>
      <w:r w:rsidRPr="004A299F">
        <w:rPr>
          <w:rStyle w:val="Emphasis"/>
        </w:rPr>
        <w:t>commercial developments</w:t>
      </w:r>
      <w:r w:rsidRPr="004C0E26">
        <w:rPr>
          <w:sz w:val="14"/>
        </w:rPr>
        <w:t xml:space="preserve"> in the space industry </w:t>
      </w:r>
      <w:r w:rsidRPr="00B42D08">
        <w:rPr>
          <w:highlight w:val="green"/>
          <w:u w:val="single"/>
        </w:rPr>
        <w:t>may be</w:t>
      </w:r>
      <w:r w:rsidRPr="004A299F">
        <w:rPr>
          <w:u w:val="single"/>
        </w:rPr>
        <w:t xml:space="preserve"> </w:t>
      </w:r>
      <w:r w:rsidRPr="004C0E26">
        <w:rPr>
          <w:b/>
          <w:bCs/>
          <w:u w:val="single"/>
        </w:rPr>
        <w:t>on the cusp</w:t>
      </w:r>
      <w:r w:rsidRPr="004A299F">
        <w:rPr>
          <w:u w:val="single"/>
        </w:rPr>
        <w:t xml:space="preserve"> of </w:t>
      </w:r>
      <w:r w:rsidRPr="00B42D08">
        <w:rPr>
          <w:highlight w:val="green"/>
          <w:u w:val="single"/>
        </w:rPr>
        <w:t xml:space="preserve">starting </w:t>
      </w:r>
      <w:r w:rsidRPr="00D96A0B">
        <w:rPr>
          <w:u w:val="single"/>
        </w:rPr>
        <w:t xml:space="preserve">the </w:t>
      </w:r>
      <w:r w:rsidRPr="00B42D08">
        <w:rPr>
          <w:highlight w:val="green"/>
          <w:u w:val="single"/>
        </w:rPr>
        <w:t>largest resource rush in history</w:t>
      </w:r>
      <w:r w:rsidRPr="004C0E26">
        <w:rPr>
          <w:sz w:val="14"/>
        </w:rPr>
        <w:t xml:space="preserve">: </w:t>
      </w:r>
      <w:r w:rsidRPr="004A299F">
        <w:rPr>
          <w:rStyle w:val="Emphasis"/>
        </w:rPr>
        <w:t>mining</w:t>
      </w:r>
      <w:r w:rsidRPr="004C0E26">
        <w:rPr>
          <w:sz w:val="14"/>
        </w:rPr>
        <w:t xml:space="preserve"> on </w:t>
      </w:r>
      <w:r w:rsidRPr="004A299F">
        <w:rPr>
          <w:rStyle w:val="Emphasis"/>
        </w:rPr>
        <w:t>the Moon</w:t>
      </w:r>
      <w:r w:rsidRPr="004C0E26">
        <w:rPr>
          <w:sz w:val="14"/>
        </w:rPr>
        <w:t xml:space="preserve">, </w:t>
      </w:r>
      <w:r w:rsidRPr="004A299F">
        <w:rPr>
          <w:rStyle w:val="Emphasis"/>
        </w:rPr>
        <w:t>Mars</w:t>
      </w:r>
      <w:r w:rsidRPr="004C0E26">
        <w:rPr>
          <w:sz w:val="14"/>
        </w:rPr>
        <w:t xml:space="preserve"> </w:t>
      </w:r>
      <w:r w:rsidRPr="004A299F">
        <w:rPr>
          <w:u w:val="single"/>
        </w:rPr>
        <w:t xml:space="preserve">and </w:t>
      </w:r>
      <w:r w:rsidRPr="004A299F">
        <w:rPr>
          <w:rStyle w:val="Emphasis"/>
        </w:rPr>
        <w:t>asteroids</w:t>
      </w:r>
      <w:r w:rsidRPr="004C0E26">
        <w:rPr>
          <w:sz w:val="14"/>
        </w:rPr>
        <w:t>.</w:t>
      </w:r>
    </w:p>
    <w:p w14:paraId="31CBE013" w14:textId="77777777" w:rsidR="00867E2D" w:rsidRPr="004C0E26" w:rsidRDefault="00867E2D" w:rsidP="00867E2D">
      <w:pPr>
        <w:rPr>
          <w:sz w:val="14"/>
        </w:rPr>
      </w:pPr>
      <w:r w:rsidRPr="004C0E26">
        <w:rPr>
          <w:sz w:val="14"/>
        </w:rPr>
        <w:t xml:space="preserve">While this may sound fantastical, some </w:t>
      </w:r>
      <w:r w:rsidRPr="004A299F">
        <w:rPr>
          <w:u w:val="single"/>
        </w:rPr>
        <w:t>baby steps</w:t>
      </w:r>
      <w:r w:rsidRPr="004C0E26">
        <w:rPr>
          <w:sz w:val="14"/>
        </w:rPr>
        <w:t xml:space="preserve"> toward the goal </w:t>
      </w:r>
      <w:r w:rsidRPr="004A299F">
        <w:rPr>
          <w:u w:val="single"/>
        </w:rPr>
        <w:t>have already been taken</w:t>
      </w:r>
      <w:r w:rsidRPr="004C0E26">
        <w:rPr>
          <w:sz w:val="14"/>
        </w:rPr>
        <w:t xml:space="preserve">. Last year, </w:t>
      </w:r>
      <w:r w:rsidRPr="00B42D08">
        <w:rPr>
          <w:highlight w:val="green"/>
          <w:u w:val="single"/>
        </w:rPr>
        <w:t>NASA awarded contracts to</w:t>
      </w:r>
      <w:r w:rsidRPr="004A299F">
        <w:rPr>
          <w:u w:val="single"/>
        </w:rPr>
        <w:t xml:space="preserve"> four </w:t>
      </w:r>
      <w:r w:rsidRPr="00B42D08">
        <w:rPr>
          <w:highlight w:val="green"/>
          <w:u w:val="single"/>
        </w:rPr>
        <w:t>companies to extract</w:t>
      </w:r>
      <w:r w:rsidRPr="004A299F">
        <w:rPr>
          <w:u w:val="single"/>
        </w:rPr>
        <w:t xml:space="preserve"> </w:t>
      </w:r>
      <w:r w:rsidRPr="004C0E26">
        <w:rPr>
          <w:sz w:val="14"/>
        </w:rPr>
        <w:t xml:space="preserve">small amounts of </w:t>
      </w:r>
      <w:r w:rsidRPr="004A299F">
        <w:rPr>
          <w:rStyle w:val="Emphasis"/>
        </w:rPr>
        <w:t xml:space="preserve">lunar </w:t>
      </w:r>
      <w:r w:rsidRPr="00B42D08">
        <w:rPr>
          <w:rStyle w:val="Emphasis"/>
          <w:highlight w:val="green"/>
        </w:rPr>
        <w:t>regolith</w:t>
      </w:r>
      <w:r w:rsidRPr="004A299F">
        <w:rPr>
          <w:rStyle w:val="Emphasis"/>
        </w:rPr>
        <w:t xml:space="preserve"> by 2024</w:t>
      </w:r>
      <w:r w:rsidRPr="004C0E26">
        <w:rPr>
          <w:sz w:val="14"/>
        </w:rPr>
        <w:t xml:space="preserve">, </w:t>
      </w:r>
      <w:r w:rsidRPr="004A299F">
        <w:rPr>
          <w:u w:val="single"/>
        </w:rPr>
        <w:t>effectively</w:t>
      </w:r>
      <w:r w:rsidRPr="004C0E26">
        <w:rPr>
          <w:sz w:val="14"/>
        </w:rPr>
        <w:t xml:space="preserve"> </w:t>
      </w:r>
      <w:r w:rsidRPr="00B42D08">
        <w:rPr>
          <w:b/>
          <w:bCs/>
          <w:highlight w:val="green"/>
          <w:u w:val="single"/>
        </w:rPr>
        <w:t>beginning</w:t>
      </w:r>
      <w:r w:rsidRPr="00B42D08">
        <w:rPr>
          <w:highlight w:val="green"/>
          <w:u w:val="single"/>
        </w:rPr>
        <w:t xml:space="preserve"> </w:t>
      </w:r>
      <w:r w:rsidRPr="00B42D08">
        <w:rPr>
          <w:rStyle w:val="Emphasis"/>
          <w:highlight w:val="green"/>
        </w:rPr>
        <w:t>the </w:t>
      </w:r>
      <w:hyperlink r:id="rId45" w:tgtFrame="_blank" w:history="1">
        <w:r w:rsidRPr="00B42D08">
          <w:rPr>
            <w:rStyle w:val="Emphasis"/>
            <w:highlight w:val="green"/>
          </w:rPr>
          <w:t>era of commercial space mining</w:t>
        </w:r>
      </w:hyperlink>
      <w:r w:rsidRPr="004C0E26">
        <w:rPr>
          <w:sz w:val="14"/>
        </w:rPr>
        <w:t>. Whether this proves to be the dawn of a gigantic adjunct to mining on earth — and more immediately, a key to unlocking cost-effective space travel — will turn on the answers to a host of questions ranging from what resources can be efficiently.</w:t>
      </w:r>
    </w:p>
    <w:p w14:paraId="75601716" w14:textId="77777777" w:rsidR="00867E2D" w:rsidRPr="004C0E26" w:rsidRDefault="00867E2D" w:rsidP="00867E2D">
      <w:pPr>
        <w:rPr>
          <w:sz w:val="12"/>
          <w:szCs w:val="12"/>
        </w:rPr>
      </w:pPr>
      <w:r w:rsidRPr="004C0E26">
        <w:rPr>
          <w:sz w:val="12"/>
          <w:szCs w:val="12"/>
        </w:rPr>
        <w:t>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Bezos </w:t>
      </w:r>
      <w:hyperlink r:id="rId46" w:tgtFrame="_blank" w:history="1">
        <w:r w:rsidRPr="004C0E26">
          <w:rPr>
            <w:rStyle w:val="Hyperlink"/>
            <w:sz w:val="12"/>
            <w:szCs w:val="12"/>
          </w:rPr>
          <w:t>imagine heavy industry moving to space</w:t>
        </w:r>
      </w:hyperlink>
      <w:r w:rsidRPr="004C0E26">
        <w:rPr>
          <w:sz w:val="12"/>
          <w:szCs w:val="12"/>
        </w:rPr>
        <w:t> and Earth becoming a residential area. However, as entrepreneurs look to harness the riches beyond the atmosphere, access to space resources remains tangled in the realities of economics and governance.</w:t>
      </w:r>
    </w:p>
    <w:p w14:paraId="02628D33" w14:textId="77777777" w:rsidR="00867E2D" w:rsidRPr="004C0E26" w:rsidRDefault="00867E2D" w:rsidP="00867E2D">
      <w:pPr>
        <w:rPr>
          <w:sz w:val="12"/>
          <w:szCs w:val="12"/>
        </w:rPr>
      </w:pPr>
      <w:r w:rsidRPr="004C0E26">
        <w:rPr>
          <w:sz w:val="12"/>
          <w:szCs w:val="12"/>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p>
    <w:p w14:paraId="19CF87B7" w14:textId="77777777" w:rsidR="00867E2D" w:rsidRPr="004C0E26" w:rsidRDefault="00867E2D" w:rsidP="00867E2D">
      <w:pPr>
        <w:rPr>
          <w:sz w:val="14"/>
        </w:rPr>
      </w:pPr>
      <w:r w:rsidRPr="004C0E26">
        <w:rPr>
          <w:sz w:val="14"/>
        </w:rPr>
        <w:t xml:space="preserve">That said, there’s no grass growing under potential pioneers’ feet. Potential </w:t>
      </w:r>
      <w:r w:rsidRPr="004C0E26">
        <w:rPr>
          <w:u w:val="single"/>
        </w:rPr>
        <w:t>economic</w:t>
      </w:r>
      <w:r w:rsidRPr="004C0E26">
        <w:rPr>
          <w:sz w:val="14"/>
        </w:rPr>
        <w:t xml:space="preserve">, </w:t>
      </w:r>
      <w:r w:rsidRPr="004C0E26">
        <w:rPr>
          <w:u w:val="single"/>
        </w:rPr>
        <w:t>scientific</w:t>
      </w:r>
      <w:r w:rsidRPr="004C0E26">
        <w:rPr>
          <w:sz w:val="14"/>
        </w:rPr>
        <w:t xml:space="preserve"> </w:t>
      </w:r>
      <w:r w:rsidRPr="004C0E26">
        <w:rPr>
          <w:u w:val="single"/>
        </w:rPr>
        <w:t>and</w:t>
      </w:r>
      <w:r w:rsidRPr="004C0E26">
        <w:rPr>
          <w:sz w:val="14"/>
        </w:rPr>
        <w:t xml:space="preserve"> even </w:t>
      </w:r>
      <w:r w:rsidRPr="004C0E26">
        <w:rPr>
          <w:u w:val="single"/>
        </w:rPr>
        <w:t>security benefits</w:t>
      </w:r>
      <w:r w:rsidRPr="004C0E26">
        <w:rPr>
          <w:sz w:val="14"/>
        </w:rPr>
        <w:t xml:space="preserve"> underlie an emerging </w:t>
      </w:r>
      <w:hyperlink r:id="rId47" w:tgtFrame="_blank" w:history="1">
        <w:r w:rsidRPr="004C0E26">
          <w:rPr>
            <w:rStyle w:val="Hyperlink"/>
            <w:sz w:val="14"/>
          </w:rPr>
          <w:t>geopolitical competition</w:t>
        </w:r>
      </w:hyperlink>
      <w:r w:rsidRPr="004C0E26">
        <w:rPr>
          <w:sz w:val="14"/>
        </w:rPr>
        <w:t xml:space="preserve"> to pursue </w:t>
      </w:r>
      <w:r w:rsidRPr="004C0E26">
        <w:rPr>
          <w:rStyle w:val="Emphasis"/>
        </w:rPr>
        <w:t>space mining</w:t>
      </w:r>
      <w:r w:rsidRPr="004C0E26">
        <w:rPr>
          <w:sz w:val="14"/>
        </w:rPr>
        <w:t xml:space="preserve">. </w:t>
      </w:r>
      <w:r w:rsidRPr="00B42D08">
        <w:rPr>
          <w:highlight w:val="green"/>
          <w:u w:val="single"/>
        </w:rPr>
        <w:t xml:space="preserve">The </w:t>
      </w:r>
      <w:r w:rsidRPr="00B42D08">
        <w:rPr>
          <w:b/>
          <w:bCs/>
          <w:highlight w:val="green"/>
          <w:u w:val="single"/>
        </w:rPr>
        <w:t>U</w:t>
      </w:r>
      <w:r w:rsidRPr="004C0E26">
        <w:rPr>
          <w:u w:val="single"/>
        </w:rPr>
        <w:t xml:space="preserve">nited </w:t>
      </w:r>
      <w:r w:rsidRPr="00B42D08">
        <w:rPr>
          <w:b/>
          <w:bCs/>
          <w:highlight w:val="green"/>
          <w:u w:val="single"/>
        </w:rPr>
        <w:t>S</w:t>
      </w:r>
      <w:r w:rsidRPr="004C0E26">
        <w:rPr>
          <w:u w:val="single"/>
        </w:rPr>
        <w:t xml:space="preserve">tates </w:t>
      </w:r>
      <w:r w:rsidRPr="00B42D08">
        <w:rPr>
          <w:highlight w:val="green"/>
          <w:u w:val="single"/>
        </w:rPr>
        <w:t>is</w:t>
      </w:r>
      <w:r w:rsidRPr="004C0E26">
        <w:rPr>
          <w:u w:val="single"/>
        </w:rPr>
        <w:t xml:space="preserve"> rapidly emerging as </w:t>
      </w:r>
      <w:r w:rsidRPr="00B42D08">
        <w:rPr>
          <w:highlight w:val="green"/>
          <w:u w:val="single"/>
        </w:rPr>
        <w:t>a front-runner</w:t>
      </w:r>
      <w:r w:rsidRPr="004C0E26">
        <w:rPr>
          <w:sz w:val="14"/>
        </w:rPr>
        <w:t xml:space="preserve">, in part </w:t>
      </w:r>
      <w:r w:rsidRPr="00B42D08">
        <w:rPr>
          <w:highlight w:val="green"/>
          <w:u w:val="single"/>
        </w:rPr>
        <w:t>due to</w:t>
      </w:r>
      <w:r w:rsidRPr="004C0E26">
        <w:rPr>
          <w:sz w:val="14"/>
        </w:rPr>
        <w:t xml:space="preserve"> its ambitious Artemis Program to lead a multinational consortium back to the Moon. But it is also a leader in creating </w:t>
      </w:r>
      <w:r w:rsidRPr="004C0E26">
        <w:rPr>
          <w:u w:val="single"/>
        </w:rPr>
        <w:t xml:space="preserve">a </w:t>
      </w:r>
      <w:r w:rsidRPr="004C0E26">
        <w:rPr>
          <w:b/>
          <w:bCs/>
          <w:u w:val="single"/>
        </w:rPr>
        <w:t>legal infrastructure for mineral exploitation</w:t>
      </w:r>
      <w:r w:rsidRPr="004C0E26">
        <w:rPr>
          <w:sz w:val="14"/>
        </w:rPr>
        <w:t xml:space="preserve">. The United States has adopted the world’s first spaceresources law, </w:t>
      </w:r>
      <w:r w:rsidRPr="00B42D08">
        <w:rPr>
          <w:b/>
          <w:bCs/>
          <w:highlight w:val="green"/>
          <w:u w:val="single"/>
        </w:rPr>
        <w:t>recognizing</w:t>
      </w:r>
      <w:r w:rsidRPr="004C0E26">
        <w:rPr>
          <w:u w:val="single"/>
        </w:rPr>
        <w:t xml:space="preserve"> the </w:t>
      </w:r>
      <w:r w:rsidRPr="00B42D08">
        <w:rPr>
          <w:rStyle w:val="Emphasis"/>
          <w:highlight w:val="green"/>
        </w:rPr>
        <w:t>property rights</w:t>
      </w:r>
      <w:r w:rsidRPr="004C0E26">
        <w:rPr>
          <w:rStyle w:val="Emphasis"/>
        </w:rPr>
        <w:t xml:space="preserve"> of private companies</w:t>
      </w:r>
      <w:r w:rsidRPr="004C0E26">
        <w:rPr>
          <w:sz w:val="14"/>
        </w:rPr>
        <w:t xml:space="preserve"> and individuals to materials gathered in space.</w:t>
      </w:r>
    </w:p>
    <w:p w14:paraId="49963513" w14:textId="77777777" w:rsidR="00867E2D" w:rsidRPr="004C0E26" w:rsidRDefault="00867E2D" w:rsidP="00867E2D">
      <w:pPr>
        <w:rPr>
          <w:sz w:val="14"/>
        </w:rPr>
      </w:pPr>
      <w:r w:rsidRPr="004C0E26">
        <w:rPr>
          <w:sz w:val="14"/>
        </w:rPr>
        <w:t xml:space="preserve">However, </w:t>
      </w:r>
      <w:r w:rsidRPr="004C0E26">
        <w:rPr>
          <w:u w:val="single"/>
        </w:rPr>
        <w:t xml:space="preserve">the </w:t>
      </w:r>
      <w:r w:rsidRPr="004C0E26">
        <w:rPr>
          <w:b/>
          <w:bCs/>
          <w:u w:val="single"/>
        </w:rPr>
        <w:t>U</w:t>
      </w:r>
      <w:r w:rsidRPr="004C0E26">
        <w:rPr>
          <w:u w:val="single"/>
        </w:rPr>
        <w:t xml:space="preserve">nited </w:t>
      </w:r>
      <w:r w:rsidRPr="004C0E26">
        <w:rPr>
          <w:b/>
          <w:bCs/>
          <w:u w:val="single"/>
        </w:rPr>
        <w:t>S</w:t>
      </w:r>
      <w:r w:rsidRPr="004C0E26">
        <w:rPr>
          <w:u w:val="single"/>
        </w:rPr>
        <w:t xml:space="preserve">tates is </w:t>
      </w:r>
      <w:r w:rsidRPr="004C0E26">
        <w:rPr>
          <w:b/>
          <w:bCs/>
          <w:u w:val="single"/>
        </w:rPr>
        <w:t>hardly alone</w:t>
      </w:r>
      <w:r w:rsidRPr="004C0E26">
        <w:rPr>
          <w:sz w:val="14"/>
        </w:rPr>
        <w:t xml:space="preserve">. </w:t>
      </w:r>
      <w:r w:rsidRPr="00B42D08">
        <w:rPr>
          <w:rStyle w:val="Emphasis"/>
          <w:highlight w:val="green"/>
        </w:rPr>
        <w:t>Luxembourg</w:t>
      </w:r>
      <w:r w:rsidRPr="004C0E26">
        <w:rPr>
          <w:sz w:val="14"/>
        </w:rPr>
        <w:t xml:space="preserve"> </w:t>
      </w:r>
      <w:r w:rsidRPr="004C0E26">
        <w:rPr>
          <w:u w:val="single"/>
        </w:rPr>
        <w:t xml:space="preserve">and </w:t>
      </w:r>
      <w:r w:rsidRPr="00B42D08">
        <w:rPr>
          <w:highlight w:val="green"/>
          <w:u w:val="single"/>
        </w:rPr>
        <w:t xml:space="preserve">the </w:t>
      </w:r>
      <w:r w:rsidRPr="00B42D08">
        <w:rPr>
          <w:rStyle w:val="Emphasis"/>
          <w:highlight w:val="green"/>
        </w:rPr>
        <w:t>U</w:t>
      </w:r>
      <w:r w:rsidRPr="004C0E26">
        <w:rPr>
          <w:u w:val="single"/>
        </w:rPr>
        <w:t xml:space="preserve">nited </w:t>
      </w:r>
      <w:r w:rsidRPr="00B42D08">
        <w:rPr>
          <w:rStyle w:val="Emphasis"/>
          <w:highlight w:val="green"/>
        </w:rPr>
        <w:t>A</w:t>
      </w:r>
      <w:r w:rsidRPr="004C0E26">
        <w:rPr>
          <w:u w:val="single"/>
        </w:rPr>
        <w:t xml:space="preserve">rab </w:t>
      </w:r>
      <w:r w:rsidRPr="00B42D08">
        <w:rPr>
          <w:rStyle w:val="Emphasis"/>
          <w:highlight w:val="green"/>
        </w:rPr>
        <w:t>E</w:t>
      </w:r>
      <w:r w:rsidRPr="004C0E26">
        <w:rPr>
          <w:u w:val="single"/>
        </w:rPr>
        <w:t>mirates</w:t>
      </w:r>
      <w:r w:rsidRPr="004C0E26">
        <w:rPr>
          <w:sz w:val="14"/>
        </w:rPr>
        <w:t xml:space="preserve"> (you read those right) </w:t>
      </w:r>
      <w:r w:rsidRPr="004C0E26">
        <w:rPr>
          <w:u w:val="single"/>
        </w:rPr>
        <w:t>are racing to codify space-resources laws</w:t>
      </w:r>
      <w:r w:rsidRPr="004C0E26">
        <w:rPr>
          <w:sz w:val="14"/>
        </w:rPr>
        <w:t xml:space="preserve">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4C0E26">
        <w:rPr>
          <w:rStyle w:val="Emphasis"/>
        </w:rPr>
        <w:t>Russia</w:t>
      </w:r>
      <w:r w:rsidRPr="004C0E26">
        <w:rPr>
          <w:sz w:val="14"/>
        </w:rPr>
        <w:t xml:space="preserve">, </w:t>
      </w:r>
      <w:r w:rsidRPr="00B42D08">
        <w:rPr>
          <w:rStyle w:val="Emphasis"/>
          <w:highlight w:val="green"/>
        </w:rPr>
        <w:t>Japan</w:t>
      </w:r>
      <w:r w:rsidRPr="00B42D08">
        <w:rPr>
          <w:sz w:val="14"/>
          <w:highlight w:val="green"/>
          <w:u w:val="single"/>
        </w:rPr>
        <w:t xml:space="preserve">, </w:t>
      </w:r>
      <w:r w:rsidRPr="00B42D08">
        <w:rPr>
          <w:rStyle w:val="Emphasis"/>
          <w:highlight w:val="green"/>
        </w:rPr>
        <w:t>India</w:t>
      </w:r>
      <w:r w:rsidRPr="00B42D08">
        <w:rPr>
          <w:sz w:val="14"/>
          <w:highlight w:val="green"/>
          <w:u w:val="single"/>
        </w:rPr>
        <w:t xml:space="preserve"> </w:t>
      </w:r>
      <w:r w:rsidRPr="00B42D08">
        <w:rPr>
          <w:highlight w:val="green"/>
          <w:u w:val="single"/>
        </w:rPr>
        <w:t>and</w:t>
      </w:r>
      <w:r w:rsidRPr="004C0E26">
        <w:rPr>
          <w:sz w:val="14"/>
        </w:rPr>
        <w:t xml:space="preserve"> the </w:t>
      </w:r>
      <w:r w:rsidRPr="00B42D08">
        <w:rPr>
          <w:rStyle w:val="Emphasis"/>
          <w:highlight w:val="green"/>
        </w:rPr>
        <w:t>Europe</w:t>
      </w:r>
      <w:r w:rsidRPr="004C0E26">
        <w:rPr>
          <w:sz w:val="14"/>
        </w:rPr>
        <w:t xml:space="preserve">an Space Agency all </w:t>
      </w:r>
      <w:r w:rsidRPr="00B42D08">
        <w:rPr>
          <w:highlight w:val="green"/>
          <w:u w:val="single"/>
        </w:rPr>
        <w:t>harbor</w:t>
      </w:r>
      <w:r w:rsidRPr="004C0E26">
        <w:rPr>
          <w:u w:val="single"/>
        </w:rPr>
        <w:t xml:space="preserve"> space-</w:t>
      </w:r>
      <w:r w:rsidRPr="00B42D08">
        <w:rPr>
          <w:rStyle w:val="Emphasis"/>
          <w:highlight w:val="green"/>
        </w:rPr>
        <w:t>mining ambitions</w:t>
      </w:r>
      <w:r w:rsidRPr="004C0E26">
        <w:rPr>
          <w:u w:val="single"/>
        </w:rPr>
        <w:t xml:space="preserve"> of their own.</w:t>
      </w:r>
      <w:r w:rsidRPr="004C0E26">
        <w:rPr>
          <w:sz w:val="14"/>
        </w:rPr>
        <w:t xml:space="preserve"> Governing these emerging interests is an outdated treaty framework from the Cold War. Sooner rather than later, we’ll need </w:t>
      </w:r>
      <w:hyperlink r:id="rId48" w:tgtFrame="_blank" w:history="1">
        <w:r w:rsidRPr="004C0E26">
          <w:rPr>
            <w:rStyle w:val="Hyperlink"/>
            <w:sz w:val="14"/>
          </w:rPr>
          <w:t>new agreements</w:t>
        </w:r>
      </w:hyperlink>
      <w:r w:rsidRPr="004C0E26">
        <w:rPr>
          <w:sz w:val="14"/>
        </w:rPr>
        <w:t> to facilitate private investment and ensure international cooperation.</w:t>
      </w:r>
    </w:p>
    <w:p w14:paraId="227EF039" w14:textId="77777777" w:rsidR="00867E2D" w:rsidRPr="004C0E26" w:rsidRDefault="00867E2D" w:rsidP="00867E2D">
      <w:pPr>
        <w:rPr>
          <w:szCs w:val="16"/>
        </w:rPr>
      </w:pPr>
      <w:r w:rsidRPr="004C0E26">
        <w:rPr>
          <w:szCs w:val="16"/>
        </w:rPr>
        <w:t>What’s Out There</w:t>
      </w:r>
    </w:p>
    <w:p w14:paraId="7AD277C5" w14:textId="77777777" w:rsidR="00867E2D" w:rsidRPr="004C0E26" w:rsidRDefault="00867E2D" w:rsidP="00867E2D">
      <w:pPr>
        <w:rPr>
          <w:szCs w:val="16"/>
        </w:rPr>
      </w:pPr>
      <w:r w:rsidRPr="004C0E26">
        <w:rPr>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7749C230" w14:textId="77777777" w:rsidR="00867E2D" w:rsidRPr="005D65E3" w:rsidRDefault="00867E2D" w:rsidP="00867E2D">
      <w:pPr>
        <w:rPr>
          <w:sz w:val="14"/>
        </w:rPr>
      </w:pPr>
      <w:r w:rsidRPr="005D65E3">
        <w:rPr>
          <w:sz w:val="14"/>
        </w:rPr>
        <w:t xml:space="preserve">In the past several decades, planetary science has confirmed what has long been suspected: </w:t>
      </w:r>
      <w:r w:rsidRPr="004C0E26">
        <w:rPr>
          <w:u w:val="single"/>
        </w:rPr>
        <w:t>celestial bodies are potential sources for dozens of natural materials that</w:t>
      </w:r>
      <w:r w:rsidRPr="005D65E3">
        <w:rPr>
          <w:sz w:val="14"/>
        </w:rPr>
        <w:t xml:space="preserve">, in the right time and place, </w:t>
      </w:r>
      <w:r w:rsidRPr="004C0E26">
        <w:rPr>
          <w:u w:val="single"/>
        </w:rPr>
        <w:t>are incredibly valuable</w:t>
      </w:r>
      <w:r w:rsidRPr="005D65E3">
        <w:rPr>
          <w:sz w:val="14"/>
        </w:rPr>
        <w:t xml:space="preserve">. Of these, </w:t>
      </w:r>
      <w:r w:rsidRPr="004C0E26">
        <w:rPr>
          <w:rStyle w:val="Emphasis"/>
        </w:rPr>
        <w:t>water</w:t>
      </w:r>
      <w:r w:rsidRPr="005D65E3">
        <w:rPr>
          <w:sz w:val="14"/>
        </w:rPr>
        <w:t xml:space="preserve"> </w:t>
      </w:r>
      <w:r w:rsidRPr="004C0E26">
        <w:rPr>
          <w:u w:val="single"/>
        </w:rPr>
        <w:t>may be the most attractive in the near-term, because</w:t>
      </w:r>
      <w:r w:rsidRPr="005D65E3">
        <w:rPr>
          <w:sz w:val="14"/>
        </w:rPr>
        <w:t xml:space="preserve"> — with assistance from solar energy or nuclear fission — </w:t>
      </w:r>
      <w:r w:rsidRPr="004C0E26">
        <w:rPr>
          <w:u w:val="single"/>
        </w:rPr>
        <w:t>H2O can be split into hydrogen and oxygen to make rocket propellant, </w:t>
      </w:r>
      <w:hyperlink r:id="rId49" w:tgtFrame="_blank" w:history="1">
        <w:r w:rsidRPr="004C0E26">
          <w:rPr>
            <w:rStyle w:val="Hyperlink"/>
            <w:u w:val="single"/>
          </w:rPr>
          <w:t xml:space="preserve">facilitating </w:t>
        </w:r>
        <w:r w:rsidRPr="004C0E26">
          <w:rPr>
            <w:rStyle w:val="Hyperlink"/>
            <w:b/>
            <w:bCs/>
            <w:u w:val="single"/>
          </w:rPr>
          <w:t>in-space refueling</w:t>
        </w:r>
      </w:hyperlink>
      <w:r w:rsidRPr="005D65E3">
        <w:rPr>
          <w:sz w:val="14"/>
        </w:rPr>
        <w:t xml:space="preserve">. So-called </w:t>
      </w:r>
      <w:r w:rsidRPr="004C0E26">
        <w:rPr>
          <w:rStyle w:val="Emphasis"/>
        </w:rPr>
        <w:t>“rare earth” metals</w:t>
      </w:r>
      <w:r w:rsidRPr="005D65E3">
        <w:rPr>
          <w:sz w:val="14"/>
        </w:rPr>
        <w:t xml:space="preserve"> are also potential targets of asteroid miners intending to service Earth markets. Consisting of 17 elements, including lanthanum, neodymium, and yttrium, these critical materials (</w:t>
      </w:r>
      <w:r w:rsidRPr="004C0E26">
        <w:rPr>
          <w:u w:val="single"/>
        </w:rPr>
        <w:t>most of which are today mined in China at great environmental cost</w:t>
      </w:r>
      <w:r w:rsidRPr="005D65E3">
        <w:rPr>
          <w:sz w:val="14"/>
        </w:rPr>
        <w:t xml:space="preserve">) </w:t>
      </w:r>
      <w:r w:rsidRPr="005D65E3">
        <w:rPr>
          <w:u w:val="single"/>
        </w:rPr>
        <w:t xml:space="preserve">are </w:t>
      </w:r>
      <w:r w:rsidRPr="005D65E3">
        <w:rPr>
          <w:rStyle w:val="Emphasis"/>
        </w:rPr>
        <w:t>required</w:t>
      </w:r>
      <w:r w:rsidRPr="005D65E3">
        <w:rPr>
          <w:u w:val="single"/>
        </w:rPr>
        <w:t xml:space="preserve"> for electronics</w:t>
      </w:r>
      <w:r w:rsidRPr="005D65E3">
        <w:rPr>
          <w:sz w:val="14"/>
        </w:rPr>
        <w:t xml:space="preserve">. And </w:t>
      </w:r>
      <w:r w:rsidRPr="005D65E3">
        <w:rPr>
          <w:u w:val="single"/>
        </w:rPr>
        <w:t>they loom as</w:t>
      </w:r>
      <w:r w:rsidRPr="005D65E3">
        <w:rPr>
          <w:sz w:val="14"/>
        </w:rPr>
        <w:t xml:space="preserve"> </w:t>
      </w:r>
      <w:r w:rsidRPr="005D65E3">
        <w:rPr>
          <w:rStyle w:val="Emphasis"/>
        </w:rPr>
        <w:t>bottlenecks</w:t>
      </w:r>
      <w:r w:rsidRPr="005D65E3">
        <w:rPr>
          <w:sz w:val="14"/>
        </w:rPr>
        <w:t xml:space="preserve"> </w:t>
      </w:r>
      <w:r w:rsidRPr="005D65E3">
        <w:rPr>
          <w:u w:val="single"/>
        </w:rPr>
        <w:t xml:space="preserve">in making </w:t>
      </w:r>
      <w:r w:rsidRPr="005D65E3">
        <w:rPr>
          <w:b/>
          <w:bCs/>
          <w:u w:val="single"/>
        </w:rPr>
        <w:t>the transition from fossil fuels</w:t>
      </w:r>
      <w:r w:rsidRPr="005D65E3">
        <w:rPr>
          <w:u w:val="single"/>
        </w:rPr>
        <w:t xml:space="preserve"> to </w:t>
      </w:r>
      <w:r w:rsidRPr="005D65E3">
        <w:rPr>
          <w:rStyle w:val="Emphasis"/>
        </w:rPr>
        <w:t>renewables</w:t>
      </w:r>
      <w:r w:rsidRPr="005D65E3">
        <w:rPr>
          <w:u w:val="single"/>
        </w:rPr>
        <w:t xml:space="preserve"> backed up by battery storage</w:t>
      </w:r>
      <w:r w:rsidRPr="005D65E3">
        <w:rPr>
          <w:sz w:val="14"/>
        </w:rPr>
        <w:t>.</w:t>
      </w:r>
    </w:p>
    <w:p w14:paraId="63ABB4EE" w14:textId="77777777" w:rsidR="00867E2D" w:rsidRPr="005D65E3" w:rsidRDefault="00867E2D" w:rsidP="00867E2D">
      <w:pPr>
        <w:rPr>
          <w:sz w:val="12"/>
          <w:szCs w:val="12"/>
        </w:rPr>
      </w:pPr>
      <w:r w:rsidRPr="005D65E3">
        <w:rPr>
          <w:sz w:val="12"/>
          <w:szCs w:val="12"/>
        </w:rPr>
        <w:t>The Moon is a prime </w:t>
      </w:r>
      <w:hyperlink r:id="rId50" w:tgtFrame="_blank" w:history="1">
        <w:r w:rsidRPr="005D65E3">
          <w:rPr>
            <w:rStyle w:val="Hyperlink"/>
            <w:sz w:val="12"/>
            <w:szCs w:val="12"/>
          </w:rPr>
          <w:t>space mining target</w:t>
        </w:r>
      </w:hyperlink>
      <w:r w:rsidRPr="005D65E3">
        <w:rPr>
          <w:sz w:val="12"/>
          <w:szCs w:val="12"/>
        </w:rPr>
        <w: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w:t>
      </w:r>
    </w:p>
    <w:p w14:paraId="4D48F44A" w14:textId="77777777" w:rsidR="00867E2D" w:rsidRPr="005D65E3" w:rsidRDefault="00867E2D" w:rsidP="00867E2D">
      <w:pPr>
        <w:rPr>
          <w:u w:val="single"/>
        </w:rPr>
      </w:pPr>
      <w:r w:rsidRPr="005D65E3">
        <w:rPr>
          <w:sz w:val="14"/>
        </w:rPr>
        <w:t>The Moon may look parched — and by comparison to Earth, it is. But recent probes have confirmed substantial amounts of water ice lurking in </w:t>
      </w:r>
      <w:hyperlink r:id="rId51" w:tgtFrame="_blank" w:history="1">
        <w:r w:rsidRPr="005D65E3">
          <w:rPr>
            <w:rStyle w:val="Hyperlink"/>
            <w:sz w:val="14"/>
          </w:rPr>
          <w:t>permanently shadowed craters</w:t>
        </w:r>
      </w:hyperlink>
      <w:r w:rsidRPr="005D65E3">
        <w:rPr>
          <w:sz w:val="14"/>
        </w:rPr>
        <w:t xml:space="preserve"> at the lunar poles. Further, it seems that solar winds have implanted significant deposits of </w:t>
      </w:r>
      <w:r w:rsidRPr="00BD4700">
        <w:rPr>
          <w:rStyle w:val="Emphasis"/>
        </w:rPr>
        <w:t>helium-3</w:t>
      </w:r>
      <w:r w:rsidRPr="005D65E3">
        <w:rPr>
          <w:sz w:val="14"/>
        </w:rPr>
        <w:t xml:space="preserve"> (a light stable isotope of helium) </w:t>
      </w:r>
      <w:r w:rsidRPr="005D65E3">
        <w:rPr>
          <w:u w:val="single"/>
        </w:rPr>
        <w:t>across the</w:t>
      </w:r>
      <w:r w:rsidRPr="005D65E3">
        <w:rPr>
          <w:sz w:val="14"/>
        </w:rPr>
        <w:t xml:space="preserve"> equatorial regions of the </w:t>
      </w:r>
      <w:r w:rsidRPr="005D65E3">
        <w:rPr>
          <w:b/>
          <w:bCs/>
          <w:u w:val="single"/>
        </w:rPr>
        <w:t>Moon</w:t>
      </w:r>
      <w:r w:rsidRPr="005D65E3">
        <w:rPr>
          <w:sz w:val="14"/>
        </w:rPr>
        <w:t xml:space="preserve">. </w:t>
      </w:r>
      <w:r w:rsidRPr="005D65E3">
        <w:rPr>
          <w:u w:val="single"/>
        </w:rPr>
        <w:t>Helium-3 is a</w:t>
      </w:r>
      <w:r w:rsidRPr="005D65E3">
        <w:rPr>
          <w:sz w:val="14"/>
        </w:rPr>
        <w:t xml:space="preserve"> potential </w:t>
      </w:r>
      <w:r w:rsidRPr="005D65E3">
        <w:rPr>
          <w:u w:val="single"/>
        </w:rPr>
        <w:t>fuel source for</w:t>
      </w:r>
      <w:r w:rsidRPr="005D65E3">
        <w:rPr>
          <w:sz w:val="14"/>
        </w:rPr>
        <w:t xml:space="preserve"> second and </w:t>
      </w:r>
      <w:r w:rsidRPr="005D65E3">
        <w:rPr>
          <w:rStyle w:val="Emphasis"/>
        </w:rPr>
        <w:t>third-generation fusion reactors</w:t>
      </w:r>
      <w:r w:rsidRPr="005D65E3">
        <w:rPr>
          <w:sz w:val="14"/>
        </w:rPr>
        <w:t xml:space="preserve"> that one hopes will be in service later in the century. The isotope is </w:t>
      </w:r>
      <w:r w:rsidRPr="005D65E3">
        <w:rPr>
          <w:u w:val="single"/>
        </w:rPr>
        <w:t>packed with energy</w:t>
      </w:r>
      <w:r w:rsidRPr="005D65E3">
        <w:rPr>
          <w:sz w:val="14"/>
        </w:rPr>
        <w:t xml:space="preserve"> (admittedly hard to unleash in a controlled manner) that might augment sunlight as </w:t>
      </w:r>
      <w:r w:rsidRPr="005D65E3">
        <w:rPr>
          <w:rStyle w:val="Emphasis"/>
        </w:rPr>
        <w:t>a source of clean</w:t>
      </w:r>
      <w:r w:rsidRPr="005D65E3">
        <w:rPr>
          <w:sz w:val="14"/>
        </w:rPr>
        <w:t xml:space="preserve">, </w:t>
      </w:r>
      <w:r w:rsidRPr="005D65E3">
        <w:rPr>
          <w:rStyle w:val="Emphasis"/>
        </w:rPr>
        <w:t>safe energy on Earth</w:t>
      </w:r>
      <w:r w:rsidRPr="005D65E3">
        <w:rPr>
          <w:sz w:val="14"/>
        </w:rPr>
        <w:t xml:space="preserve"> or to power fast spaceships in this century. </w:t>
      </w:r>
      <w:r w:rsidRPr="005D65E3">
        <w:rPr>
          <w:u w:val="single"/>
        </w:rPr>
        <w:t>Between its water and helium-3 deposits, the Moon could be the resource stepping-stone for further solar system exploration.</w:t>
      </w:r>
    </w:p>
    <w:p w14:paraId="02D08EF5" w14:textId="77777777" w:rsidR="00867E2D" w:rsidRPr="005D65E3" w:rsidRDefault="00867E2D" w:rsidP="00867E2D">
      <w:pPr>
        <w:rPr>
          <w:sz w:val="12"/>
          <w:szCs w:val="12"/>
        </w:rPr>
      </w:pPr>
      <w:r w:rsidRPr="005D65E3">
        <w:rPr>
          <w:sz w:val="12"/>
          <w:szCs w:val="12"/>
        </w:rPr>
        <w:t>Asteroids are another near-term </w:t>
      </w:r>
      <w:hyperlink r:id="rId52" w:tgtFrame="_blank" w:history="1">
        <w:r w:rsidRPr="005D65E3">
          <w:rPr>
            <w:rStyle w:val="Hyperlink"/>
            <w:sz w:val="12"/>
            <w:szCs w:val="12"/>
          </w:rPr>
          <w:t>mining target</w:t>
        </w:r>
      </w:hyperlink>
      <w:r w:rsidRPr="005D65E3">
        <w:rPr>
          <w:sz w:val="12"/>
          <w:szCs w:val="12"/>
        </w:rPr>
        <w: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1608F8D7" w14:textId="77777777" w:rsidR="00867E2D" w:rsidRPr="005D65E3" w:rsidRDefault="00867E2D" w:rsidP="00867E2D">
      <w:pPr>
        <w:rPr>
          <w:sz w:val="12"/>
          <w:szCs w:val="12"/>
        </w:rPr>
      </w:pPr>
      <w:r w:rsidRPr="005D65E3">
        <w:rPr>
          <w:sz w:val="12"/>
          <w:szCs w:val="12"/>
        </w:rPr>
        <w:t>Wannabe asteroid miners will thus be looking at smaller near-Earth asteroids. While they are much further away than the Moon, many of them could be reached using less energy — and some are even small enough to make it technically possible to tow them to Earth orbit for mining.</w:t>
      </w:r>
    </w:p>
    <w:p w14:paraId="713F0D8C" w14:textId="77777777" w:rsidR="00867E2D" w:rsidRPr="005D65E3" w:rsidRDefault="00867E2D" w:rsidP="00867E2D">
      <w:pPr>
        <w:rPr>
          <w:sz w:val="12"/>
          <w:szCs w:val="12"/>
        </w:rPr>
      </w:pPr>
      <w:r w:rsidRPr="005D65E3">
        <w:rPr>
          <w:sz w:val="12"/>
          <w:szCs w:val="12"/>
        </w:rPr>
        <w:t>Space mining may be essential to crewed </w:t>
      </w:r>
      <w:hyperlink r:id="rId53" w:tgtFrame="_blank" w:history="1">
        <w:r w:rsidRPr="005D65E3">
          <w:rPr>
            <w:rStyle w:val="Hyperlink"/>
            <w:sz w:val="12"/>
            <w:szCs w:val="12"/>
          </w:rPr>
          <w:t>exploration missions to Mars</w:t>
        </w:r>
      </w:hyperlink>
      <w:r w:rsidRPr="005D65E3">
        <w:rPr>
          <w:sz w:val="12"/>
          <w:szCs w:val="12"/>
        </w:rPr>
        <w:t>.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1AF7A29B" w14:textId="77777777" w:rsidR="00867E2D" w:rsidRPr="005D65E3" w:rsidRDefault="00867E2D" w:rsidP="00867E2D">
      <w:pPr>
        <w:rPr>
          <w:sz w:val="12"/>
          <w:szCs w:val="12"/>
        </w:rPr>
      </w:pPr>
      <w:r w:rsidRPr="005D65E3">
        <w:rPr>
          <w:sz w:val="12"/>
          <w:szCs w:val="12"/>
        </w:rPr>
        <w:t>Technology Is the Difference</w:t>
      </w:r>
    </w:p>
    <w:p w14:paraId="2925D9C5" w14:textId="77777777" w:rsidR="00867E2D" w:rsidRDefault="00867E2D" w:rsidP="00867E2D">
      <w:r w:rsidRPr="005D65E3">
        <w:t xml:space="preserve">The </w:t>
      </w:r>
      <w:r w:rsidRPr="00B42D08">
        <w:rPr>
          <w:highlight w:val="green"/>
          <w:u w:val="single"/>
        </w:rPr>
        <w:t>prospects for</w:t>
      </w:r>
      <w:r w:rsidRPr="005D65E3">
        <w:t xml:space="preserve"> </w:t>
      </w:r>
      <w:r w:rsidRPr="005D65E3">
        <w:rPr>
          <w:u w:val="single"/>
        </w:rPr>
        <w:t xml:space="preserve">space </w:t>
      </w:r>
      <w:r w:rsidRPr="00B42D08">
        <w:rPr>
          <w:highlight w:val="green"/>
          <w:u w:val="single"/>
        </w:rPr>
        <w:t>mining are</w:t>
      </w:r>
      <w:r w:rsidRPr="005D65E3">
        <w:rPr>
          <w:u w:val="single"/>
        </w:rPr>
        <w:t xml:space="preserve"> being </w:t>
      </w:r>
      <w:r w:rsidRPr="00B42D08">
        <w:rPr>
          <w:highlight w:val="green"/>
          <w:u w:val="single"/>
        </w:rPr>
        <w:t xml:space="preserve">driven by </w:t>
      </w:r>
      <w:r w:rsidRPr="00B42D08">
        <w:rPr>
          <w:b/>
          <w:bCs/>
          <w:highlight w:val="green"/>
          <w:u w:val="single"/>
        </w:rPr>
        <w:t>tech</w:t>
      </w:r>
      <w:r w:rsidRPr="005D65E3">
        <w:rPr>
          <w:u w:val="single"/>
        </w:rPr>
        <w:t xml:space="preserve">nological </w:t>
      </w:r>
      <w:r w:rsidRPr="00B42D08">
        <w:rPr>
          <w:b/>
          <w:bCs/>
          <w:highlight w:val="green"/>
          <w:u w:val="single"/>
        </w:rPr>
        <w:t>advances</w:t>
      </w:r>
      <w:r w:rsidRPr="005D65E3">
        <w:rPr>
          <w:u w:val="single"/>
        </w:rPr>
        <w:t xml:space="preserve"> across the space industry</w:t>
      </w:r>
      <w:r w:rsidRPr="005D65E3">
        <w:t xml:space="preserve">. </w:t>
      </w:r>
      <w:r w:rsidRPr="005D65E3">
        <w:rPr>
          <w:u w:val="single"/>
        </w:rPr>
        <w:t xml:space="preserve">The rise of </w:t>
      </w:r>
      <w:r w:rsidRPr="00B42D08">
        <w:rPr>
          <w:rStyle w:val="Emphasis"/>
          <w:highlight w:val="green"/>
        </w:rPr>
        <w:t>reusable rocket components</w:t>
      </w:r>
      <w:r w:rsidRPr="005D65E3">
        <w:rPr>
          <w:u w:val="single"/>
        </w:rPr>
        <w:t xml:space="preserve"> </w:t>
      </w:r>
      <w:r w:rsidRPr="00B42D08">
        <w:rPr>
          <w:highlight w:val="green"/>
          <w:u w:val="single"/>
        </w:rPr>
        <w:t>and</w:t>
      </w:r>
      <w:r w:rsidRPr="005D65E3">
        <w:rPr>
          <w:u w:val="single"/>
        </w:rPr>
        <w:t xml:space="preserve"> the now-widespread use of </w:t>
      </w:r>
      <w:r w:rsidRPr="00B42D08">
        <w:rPr>
          <w:b/>
          <w:bCs/>
          <w:highlight w:val="green"/>
          <w:u w:val="single"/>
        </w:rPr>
        <w:t>off-the-shelf parts</w:t>
      </w:r>
      <w:r w:rsidRPr="00B42D08">
        <w:rPr>
          <w:highlight w:val="green"/>
          <w:u w:val="single"/>
        </w:rPr>
        <w:t xml:space="preserve"> are lowering</w:t>
      </w:r>
      <w:r w:rsidRPr="005D65E3">
        <w:rPr>
          <w:u w:val="single"/>
        </w:rPr>
        <w:t xml:space="preserve"> both </w:t>
      </w:r>
      <w:hyperlink r:id="rId54" w:tgtFrame="_blank" w:history="1">
        <w:r w:rsidRPr="005D65E3">
          <w:rPr>
            <w:rStyle w:val="Hyperlink"/>
            <w:u w:val="single"/>
          </w:rPr>
          <w:t xml:space="preserve">launch and operations </w:t>
        </w:r>
        <w:r w:rsidRPr="00B42D08">
          <w:rPr>
            <w:rStyle w:val="Emphasis"/>
            <w:highlight w:val="green"/>
          </w:rPr>
          <w:t>costs</w:t>
        </w:r>
      </w:hyperlink>
      <w:r w:rsidRPr="005D65E3">
        <w:t xml:space="preserve">. Once limited to government contract missions and the delivery of telecom satellites to orbit, </w:t>
      </w:r>
      <w:r w:rsidRPr="00B42D08">
        <w:rPr>
          <w:rStyle w:val="Emphasis"/>
          <w:highlight w:val="green"/>
        </w:rPr>
        <w:t>private firms are</w:t>
      </w:r>
      <w:r w:rsidRPr="005D65E3">
        <w:rPr>
          <w:rStyle w:val="Emphasis"/>
        </w:rPr>
        <w:t xml:space="preserve"> now </w:t>
      </w:r>
      <w:r w:rsidRPr="00B42D08">
        <w:rPr>
          <w:rStyle w:val="Emphasis"/>
          <w:highlight w:val="green"/>
        </w:rPr>
        <w:t>emerging as leaders</w:t>
      </w:r>
      <w:r w:rsidRPr="005D65E3">
        <w:t xml:space="preserve"> in developing “</w:t>
      </w:r>
      <w:hyperlink r:id="rId55" w:tgtFrame="_blank" w:history="1">
        <w:r w:rsidRPr="005D65E3">
          <w:rPr>
            <w:rStyle w:val="Hyperlink"/>
          </w:rPr>
          <w:t>NewSpace</w:t>
        </w:r>
      </w:hyperlink>
      <w:r w:rsidRPr="005D65E3">
        <w:t>” activities — a catch-all term for endeavors including orbital tourism, orbital manufacturing and mini-satellites providing specialized services. The space sector, with a market capitalization of $400 billion, could grow to </w:t>
      </w:r>
      <w:hyperlink r:id="rId56" w:tgtFrame="_blank" w:history="1">
        <w:r w:rsidRPr="005D65E3">
          <w:rPr>
            <w:rStyle w:val="Hyperlink"/>
          </w:rPr>
          <w:t>as much as $1 trillion</w:t>
        </w:r>
      </w:hyperlink>
      <w:r w:rsidRPr="005D65E3">
        <w:t> by 2040 as private investment soars.</w:t>
      </w:r>
    </w:p>
    <w:p w14:paraId="2C201CA8" w14:textId="77777777" w:rsidR="00867E2D" w:rsidRPr="005D65E3" w:rsidRDefault="00867E2D" w:rsidP="00867E2D"/>
    <w:p w14:paraId="66F81473" w14:textId="77777777" w:rsidR="00867E2D" w:rsidRPr="00247E01" w:rsidRDefault="00867E2D" w:rsidP="00867E2D">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—Gradenyes is word salad and is not indexed to the specificity of our scenario.</w:t>
      </w:r>
    </w:p>
    <w:p w14:paraId="56355B30" w14:textId="77777777" w:rsidR="00867E2D" w:rsidRDefault="00867E2D" w:rsidP="00867E2D">
      <w:r w:rsidRPr="00A92634">
        <w:rPr>
          <w:b/>
          <w:bCs/>
          <w:sz w:val="26"/>
          <w:szCs w:val="26"/>
        </w:rPr>
        <w:t>Whittington 21</w:t>
      </w:r>
      <w:r w:rsidRPr="00A92634">
        <w:t xml:space="preserve"> </w:t>
      </w:r>
      <w:r w:rsidRPr="00A92634">
        <w:rPr>
          <w:sz w:val="18"/>
          <w:szCs w:val="18"/>
        </w:rPr>
        <w:t>(Mark, contributor to the Hill. “Solving the climate and energy crises: Mine the Moon's helium-3?”</w:t>
      </w:r>
      <w:hyperlink r:id="rId57"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57F8315A" w14:textId="77777777" w:rsidR="00867E2D" w:rsidRPr="00CA25AB" w:rsidRDefault="00867E2D" w:rsidP="00867E2D">
      <w:r w:rsidRPr="00D96A0B">
        <w:rPr>
          <w:u w:val="single"/>
        </w:rPr>
        <w:t>Solar System Resources has agreed to provide 500</w:t>
      </w:r>
      <w:r w:rsidRPr="00AC700E">
        <w:rPr>
          <w:u w:val="single"/>
        </w:rPr>
        <w:t xml:space="preserve"> kilograms of </w:t>
      </w:r>
      <w:r w:rsidRPr="00B42D08">
        <w:rPr>
          <w:rStyle w:val="Emphasis"/>
          <w:highlight w:val="green"/>
        </w:rPr>
        <w:t>helium-3</w:t>
      </w:r>
      <w:r w:rsidRPr="00AC700E">
        <w:rPr>
          <w:u w:val="single"/>
        </w:rPr>
        <w:t xml:space="preserve"> mined from the Moon to U.S. Nuclear Corp</w:t>
      </w:r>
      <w:r w:rsidRPr="00CA25AB">
        <w:t xml:space="preserve">. </w:t>
      </w:r>
      <w:r w:rsidRPr="00B42D08">
        <w:rPr>
          <w:highlight w:val="green"/>
          <w:u w:val="single"/>
        </w:rPr>
        <w:t>in</w:t>
      </w:r>
      <w:r w:rsidRPr="00CA25AB">
        <w:t xml:space="preserve"> the </w:t>
      </w:r>
      <w:r w:rsidRPr="00B42D08">
        <w:rPr>
          <w:rStyle w:val="Emphasis"/>
          <w:highlight w:val="green"/>
        </w:rPr>
        <w:t>2028</w:t>
      </w:r>
      <w:r w:rsidRPr="00CA25AB">
        <w:t>-2032 timeframe.</w:t>
      </w:r>
    </w:p>
    <w:p w14:paraId="678A3FA1" w14:textId="77777777" w:rsidR="00867E2D" w:rsidRPr="00AC700E" w:rsidRDefault="00867E2D" w:rsidP="00867E2D">
      <w:pPr>
        <w:rPr>
          <w:u w:val="single"/>
        </w:rPr>
      </w:pPr>
      <w:r w:rsidRPr="00AC700E">
        <w:rPr>
          <w:sz w:val="14"/>
        </w:rPr>
        <w:t>According to </w:t>
      </w:r>
      <w:hyperlink r:id="rId58" w:tgtFrame="_blank" w:history="1">
        <w:r w:rsidRPr="00AC700E">
          <w:rPr>
            <w:rStyle w:val="Hyperlink"/>
            <w:sz w:val="14"/>
          </w:rPr>
          <w:t>a paper</w:t>
        </w:r>
      </w:hyperlink>
      <w:r w:rsidRPr="00AC700E">
        <w:rPr>
          <w:sz w:val="14"/>
        </w:rPr>
        <w:t xml:space="preserve"> published by Jeff Bonde and Anthony Tortorello, helium-3 is an isotope that has been deposited in lunar soil over billions of years by solar wind. Roughly </w:t>
      </w:r>
      <w:r w:rsidRPr="00AC700E">
        <w:rPr>
          <w:u w:val="single"/>
        </w:rPr>
        <w:t xml:space="preserve">1.1 </w:t>
      </w:r>
      <w:r w:rsidRPr="00B42D08">
        <w:rPr>
          <w:highlight w:val="green"/>
          <w:u w:val="single"/>
        </w:rPr>
        <w:t>million</w:t>
      </w:r>
      <w:r w:rsidRPr="00AC700E">
        <w:rPr>
          <w:u w:val="single"/>
        </w:rPr>
        <w:t xml:space="preserve"> metric </w:t>
      </w:r>
      <w:r w:rsidRPr="00B42D08">
        <w:rPr>
          <w:highlight w:val="green"/>
          <w:u w:val="single"/>
        </w:rPr>
        <w:t>tons</w:t>
      </w:r>
      <w:r w:rsidRPr="00AC700E">
        <w:rPr>
          <w:u w:val="single"/>
        </w:rPr>
        <w:t xml:space="preserve"> of the isotope exists </w:t>
      </w:r>
      <w:r w:rsidRPr="00B42D08">
        <w:rPr>
          <w:highlight w:val="green"/>
          <w:u w:val="single"/>
        </w:rPr>
        <w:t>on the Moon</w:t>
      </w:r>
      <w:r w:rsidRPr="00AC700E">
        <w:rPr>
          <w:sz w:val="14"/>
        </w:rPr>
        <w:t xml:space="preserve"> down to a depth of several meters. </w:t>
      </w:r>
      <w:r w:rsidRPr="00B42D08">
        <w:rPr>
          <w:highlight w:val="green"/>
          <w:u w:val="single"/>
        </w:rPr>
        <w:t>Twenty-five</w:t>
      </w:r>
      <w:r w:rsidRPr="00AC700E">
        <w:rPr>
          <w:sz w:val="14"/>
        </w:rPr>
        <w:t xml:space="preserve"> metric </w:t>
      </w:r>
      <w:r w:rsidRPr="00AC700E">
        <w:rPr>
          <w:u w:val="single"/>
        </w:rPr>
        <w:t>tons</w:t>
      </w:r>
      <w:r w:rsidRPr="00AC700E">
        <w:rPr>
          <w:sz w:val="14"/>
        </w:rPr>
        <w:t xml:space="preserve"> of helium-3, about a quarter of the cargo capacity of a SpaceX Starship, </w:t>
      </w:r>
      <w:r w:rsidRPr="00B42D08">
        <w:rPr>
          <w:highlight w:val="green"/>
          <w:u w:val="single"/>
        </w:rPr>
        <w:t>would</w:t>
      </w:r>
      <w:r w:rsidRPr="00AC700E">
        <w:rPr>
          <w:sz w:val="14"/>
        </w:rPr>
        <w:t xml:space="preserve"> suffice to fuel all the </w:t>
      </w:r>
      <w:r w:rsidRPr="00B42D08">
        <w:rPr>
          <w:highlight w:val="green"/>
          <w:u w:val="single"/>
        </w:rPr>
        <w:t>power</w:t>
      </w:r>
      <w:r w:rsidRPr="00AC700E">
        <w:rPr>
          <w:sz w:val="14"/>
        </w:rPr>
        <w:t xml:space="preserve"> needs of </w:t>
      </w:r>
      <w:r w:rsidRPr="00B42D08">
        <w:rPr>
          <w:highlight w:val="green"/>
          <w:u w:val="single"/>
        </w:rPr>
        <w:t>the U</w:t>
      </w:r>
      <w:r w:rsidRPr="00AC700E">
        <w:rPr>
          <w:u w:val="single"/>
        </w:rPr>
        <w:t xml:space="preserve">nited </w:t>
      </w:r>
      <w:r w:rsidRPr="00B42D08">
        <w:rPr>
          <w:highlight w:val="green"/>
          <w:u w:val="single"/>
        </w:rPr>
        <w:t>S</w:t>
      </w:r>
      <w:r w:rsidRPr="00AC700E">
        <w:rPr>
          <w:u w:val="single"/>
        </w:rPr>
        <w:t xml:space="preserve">tates </w:t>
      </w:r>
      <w:r w:rsidRPr="00B42D08">
        <w:rPr>
          <w:highlight w:val="green"/>
          <w:u w:val="single"/>
        </w:rPr>
        <w:t>for a year</w:t>
      </w:r>
      <w:r w:rsidRPr="00AC700E">
        <w:rPr>
          <w:u w:val="single"/>
        </w:rPr>
        <w:t>.</w:t>
      </w:r>
    </w:p>
    <w:p w14:paraId="3DB7FFF2" w14:textId="77777777" w:rsidR="00867E2D" w:rsidRPr="00AC700E" w:rsidRDefault="00867E2D" w:rsidP="00867E2D">
      <w:pPr>
        <w:rPr>
          <w:sz w:val="14"/>
        </w:rPr>
      </w:pPr>
      <w:r w:rsidRPr="00AC700E">
        <w:rPr>
          <w:sz w:val="14"/>
        </w:rPr>
        <w:t xml:space="preserve">The announcement does not reveal how Solar System Resource proposes to mine the helium-3. The company’s website is very heavy on breathtakingly inspirational verbiage and light on how it intends to raise the money and develop the technology to mine the solar system’s resources. However, the paper suggests that </w:t>
      </w:r>
      <w:r w:rsidRPr="00B42D08">
        <w:rPr>
          <w:b/>
          <w:bCs/>
          <w:highlight w:val="green"/>
          <w:u w:val="single"/>
        </w:rPr>
        <w:t>a rover could scoop up</w:t>
      </w:r>
      <w:r w:rsidRPr="00AC700E">
        <w:rPr>
          <w:u w:val="single"/>
        </w:rPr>
        <w:t xml:space="preserve"> lunar regolith, separate </w:t>
      </w:r>
      <w:r w:rsidRPr="00B42D08">
        <w:rPr>
          <w:rStyle w:val="Emphasis"/>
          <w:highlight w:val="green"/>
        </w:rPr>
        <w:t>helium-3 along</w:t>
      </w:r>
      <w:r w:rsidRPr="00AC700E">
        <w:rPr>
          <w:u w:val="singl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B42D08">
        <w:rPr>
          <w:highlight w:val="green"/>
          <w:u w:val="single"/>
        </w:rPr>
        <w:t>for</w:t>
      </w:r>
      <w:r w:rsidRPr="00AC700E">
        <w:rPr>
          <w:u w:val="single"/>
        </w:rPr>
        <w:t xml:space="preserve"> later </w:t>
      </w:r>
      <w:r w:rsidRPr="00B42D08">
        <w:rPr>
          <w:highlight w:val="green"/>
          <w:u w:val="single"/>
        </w:rPr>
        <w:t>export</w:t>
      </w:r>
      <w:r w:rsidRPr="00AC700E">
        <w:rPr>
          <w:u w:val="single"/>
        </w:rPr>
        <w:t xml:space="preserve"> to Earth.</w:t>
      </w:r>
    </w:p>
    <w:p w14:paraId="56E2B570" w14:textId="77777777" w:rsidR="00867E2D" w:rsidRPr="00CA25AB" w:rsidRDefault="00867E2D" w:rsidP="00867E2D">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59"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60"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52577150" w14:textId="77777777" w:rsidR="00867E2D" w:rsidRPr="00CA25AB" w:rsidRDefault="00867E2D" w:rsidP="00867E2D">
      <w:pPr>
        <w:rPr>
          <w:sz w:val="12"/>
          <w:szCs w:val="12"/>
        </w:rPr>
      </w:pPr>
      <w:r w:rsidRPr="00CA25AB">
        <w:rPr>
          <w:sz w:val="12"/>
          <w:szCs w:val="12"/>
        </w:rPr>
        <w:t>Fusion using helium-3 has advantages and disadvantages over using deuterium, an isotope of hydrogen and tritium, another isotope of hydrogen.</w:t>
      </w:r>
    </w:p>
    <w:p w14:paraId="7FA2EBEA" w14:textId="77777777" w:rsidR="00867E2D" w:rsidRPr="00CA25AB" w:rsidRDefault="00867E2D" w:rsidP="00867E2D">
      <w:pPr>
        <w:rPr>
          <w:sz w:val="12"/>
          <w:szCs w:val="12"/>
        </w:rPr>
      </w:pPr>
      <w:r w:rsidRPr="00CA25AB">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284178C1" w14:textId="77777777" w:rsidR="00867E2D" w:rsidRPr="00CA25AB" w:rsidRDefault="00867E2D" w:rsidP="00867E2D">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61"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72C24A9E" w14:textId="77777777" w:rsidR="00867E2D" w:rsidRPr="009D48E9" w:rsidRDefault="00867E2D" w:rsidP="00867E2D">
      <w:pPr>
        <w:rPr>
          <w:u w:val="single"/>
        </w:rPr>
      </w:pPr>
      <w:r w:rsidRPr="009D48E9">
        <w:rPr>
          <w:rStyle w:val="Emphasis"/>
        </w:rPr>
        <w:t xml:space="preserve">Gerald </w:t>
      </w:r>
      <w:r w:rsidRPr="00CA25AB">
        <w:rPr>
          <w:rStyle w:val="Emphasis"/>
        </w:rPr>
        <w:t>Kulcinski</w:t>
      </w:r>
      <w:r w:rsidRPr="00CA25AB">
        <w:rPr>
          <w:sz w:val="14"/>
        </w:rPr>
        <w:t xml:space="preserve">, </w:t>
      </w:r>
      <w:r w:rsidRPr="009D48E9">
        <w:rPr>
          <w:u w:val="single"/>
        </w:rPr>
        <w:t>director of the </w:t>
      </w:r>
      <w:hyperlink r:id="rId62" w:tgtFrame="_blank" w:history="1">
        <w:r w:rsidRPr="009D48E9">
          <w:rPr>
            <w:rStyle w:val="Hyperlink"/>
            <w:u w:val="single"/>
          </w:rPr>
          <w:t>Fusion Technology Institute</w:t>
        </w:r>
      </w:hyperlink>
      <w:r w:rsidRPr="009D48E9">
        <w:rPr>
          <w:u w:val="single"/>
        </w:rPr>
        <w:t> at the University of Wisconsin</w:t>
      </w:r>
      <w:r w:rsidRPr="00CA25AB">
        <w:rPr>
          <w:sz w:val="14"/>
        </w:rPr>
        <w:t xml:space="preserve"> at Madison, </w:t>
      </w:r>
      <w:r w:rsidRPr="00D96A0B">
        <w:rPr>
          <w:u w:val="single"/>
        </w:rPr>
        <w:t xml:space="preserve">disagrees. </w:t>
      </w:r>
      <w:r w:rsidRPr="00D96A0B">
        <w:rPr>
          <w:rStyle w:val="Emphasis"/>
        </w:rPr>
        <w:t>Close’s</w:t>
      </w:r>
      <w:r w:rsidRPr="00D96A0B">
        <w:rPr>
          <w:u w:val="single"/>
        </w:rPr>
        <w:t xml:space="preserve"> </w:t>
      </w:r>
      <w:r w:rsidRPr="00B42D08">
        <w:rPr>
          <w:highlight w:val="green"/>
          <w:u w:val="single"/>
        </w:rPr>
        <w:t>objection is based on</w:t>
      </w:r>
      <w:r w:rsidRPr="009D48E9">
        <w:rPr>
          <w:u w:val="single"/>
        </w:rPr>
        <w:t xml:space="preserve"> using </w:t>
      </w:r>
      <w:r w:rsidRPr="00B42D08">
        <w:rPr>
          <w:b/>
          <w:bCs/>
          <w:highlight w:val="green"/>
          <w:u w:val="single"/>
        </w:rPr>
        <w:t>conventional</w:t>
      </w:r>
      <w:r w:rsidRPr="009D48E9">
        <w:rPr>
          <w:u w:val="single"/>
        </w:rPr>
        <w:t xml:space="preserve"> fusion </w:t>
      </w:r>
      <w:r w:rsidRPr="00B42D08">
        <w:rPr>
          <w:highlight w:val="green"/>
          <w:u w:val="single"/>
        </w:rPr>
        <w:t>tech</w:t>
      </w:r>
      <w:r w:rsidRPr="009D48E9">
        <w:rPr>
          <w:u w:val="single"/>
        </w:rPr>
        <w:t>nology</w:t>
      </w:r>
      <w:r w:rsidRPr="00CA25AB">
        <w:rPr>
          <w:sz w:val="14"/>
        </w:rPr>
        <w:t xml:space="preserve">. </w:t>
      </w:r>
      <w:r w:rsidRPr="00B42D08">
        <w:rPr>
          <w:b/>
          <w:bCs/>
          <w:highlight w:val="green"/>
          <w:u w:val="single"/>
        </w:rPr>
        <w:t xml:space="preserve">The </w:t>
      </w:r>
      <w:r w:rsidRPr="00B42D08">
        <w:rPr>
          <w:highlight w:val="green"/>
          <w:u w:val="single"/>
        </w:rPr>
        <w:t>F</w:t>
      </w:r>
      <w:r w:rsidRPr="00CA25AB">
        <w:rPr>
          <w:u w:val="single"/>
        </w:rPr>
        <w:t xml:space="preserve">usion </w:t>
      </w:r>
      <w:r w:rsidRPr="00B42D08">
        <w:rPr>
          <w:b/>
          <w:bCs/>
          <w:highlight w:val="green"/>
          <w:u w:val="single"/>
        </w:rPr>
        <w:t>T</w:t>
      </w:r>
      <w:r w:rsidRPr="00CA25AB">
        <w:rPr>
          <w:u w:val="single"/>
        </w:rPr>
        <w:t>echnology</w:t>
      </w:r>
      <w:r w:rsidRPr="00CA25AB">
        <w:rPr>
          <w:b/>
          <w:bCs/>
          <w:u w:val="single"/>
        </w:rPr>
        <w:t xml:space="preserve"> </w:t>
      </w:r>
      <w:r w:rsidRPr="00B42D08">
        <w:rPr>
          <w:b/>
          <w:bCs/>
          <w:highlight w:val="green"/>
          <w:u w:val="single"/>
        </w:rPr>
        <w:t>I</w:t>
      </w:r>
      <w:r w:rsidRPr="00CA25AB">
        <w:rPr>
          <w:u w:val="single"/>
        </w:rPr>
        <w:t>nstitute</w:t>
      </w:r>
      <w:r w:rsidRPr="009D48E9">
        <w:rPr>
          <w:u w:val="single"/>
        </w:rPr>
        <w:t xml:space="preserve"> </w:t>
      </w:r>
      <w:r w:rsidRPr="00B42D08">
        <w:rPr>
          <w:highlight w:val="green"/>
          <w:u w:val="single"/>
        </w:rPr>
        <w:t>has achieved</w:t>
      </w:r>
      <w:r w:rsidRPr="00CA25AB">
        <w:rPr>
          <w:sz w:val="14"/>
        </w:rPr>
        <w:t xml:space="preserve"> some </w:t>
      </w:r>
      <w:r w:rsidRPr="00B42D08">
        <w:rPr>
          <w:rStyle w:val="Emphasis"/>
          <w:highlight w:val="green"/>
        </w:rPr>
        <w:t>progress</w:t>
      </w:r>
      <w:r w:rsidRPr="00CA25AB">
        <w:rPr>
          <w:sz w:val="14"/>
        </w:rPr>
        <w:t xml:space="preserve"> in minimizing radioactive neutron production </w:t>
      </w:r>
      <w:r w:rsidRPr="00B42D08">
        <w:rPr>
          <w:highlight w:val="green"/>
          <w:u w:val="single"/>
        </w:rPr>
        <w:t xml:space="preserve">using </w:t>
      </w:r>
      <w:r w:rsidRPr="00B42D08">
        <w:rPr>
          <w:b/>
          <w:bCs/>
          <w:highlight w:val="green"/>
          <w:u w:val="single"/>
        </w:rPr>
        <w:t>different</w:t>
      </w:r>
      <w:r w:rsidRPr="009D48E9">
        <w:rPr>
          <w:u w:val="single"/>
        </w:rPr>
        <w:t xml:space="preserve"> </w:t>
      </w:r>
      <w:r w:rsidRPr="00B42D08">
        <w:rPr>
          <w:b/>
          <w:bCs/>
          <w:highlight w:val="green"/>
          <w:u w:val="single"/>
        </w:rPr>
        <w:t>tech</w:t>
      </w:r>
      <w:r w:rsidRPr="009D48E9">
        <w:rPr>
          <w:u w:val="single"/>
        </w:rPr>
        <w:t>nology.</w:t>
      </w:r>
    </w:p>
    <w:p w14:paraId="22B58CAE" w14:textId="77777777" w:rsidR="00867E2D" w:rsidRPr="00CA25AB" w:rsidRDefault="00867E2D" w:rsidP="00867E2D">
      <w:pPr>
        <w:rPr>
          <w:sz w:val="14"/>
        </w:rPr>
      </w:pPr>
      <w:r w:rsidRPr="00B42D08">
        <w:rPr>
          <w:rStyle w:val="Emphasis"/>
          <w:highlight w:val="green"/>
        </w:rPr>
        <w:t>Helium-3 fusion</w:t>
      </w:r>
      <w:r w:rsidRPr="00CA25AB">
        <w:rPr>
          <w:u w:val="single"/>
        </w:rPr>
        <w:t xml:space="preserve"> is</w:t>
      </w:r>
      <w:r w:rsidRPr="00CA25AB">
        <w:rPr>
          <w:sz w:val="14"/>
        </w:rPr>
        <w:t xml:space="preserve"> an </w:t>
      </w:r>
      <w:r w:rsidRPr="009D48E9">
        <w:rPr>
          <w:u w:val="single"/>
        </w:rPr>
        <w:t xml:space="preserve">even more </w:t>
      </w:r>
      <w:r w:rsidRPr="00CA25AB">
        <w:rPr>
          <w:u w:val="single"/>
        </w:rPr>
        <w:t>promising</w:t>
      </w:r>
      <w:r w:rsidRPr="00CA25AB">
        <w:rPr>
          <w:sz w:val="14"/>
        </w:rPr>
        <w:t xml:space="preserve"> technology, albeit a more difficult and complicated one to develop. The consensus seems to be that such reactors will not be achieved for some decades, say mid-century.</w:t>
      </w:r>
    </w:p>
    <w:p w14:paraId="29E2BDAA" w14:textId="77777777" w:rsidR="00867E2D" w:rsidRPr="00CA25AB" w:rsidRDefault="00867E2D" w:rsidP="00867E2D">
      <w:pPr>
        <w:rPr>
          <w:u w:val="single"/>
        </w:rPr>
      </w:pPr>
      <w:r w:rsidRPr="00CA25AB">
        <w:rPr>
          <w:sz w:val="14"/>
        </w:rPr>
        <w:t xml:space="preserve">No one can guarantee that enough helium-3 will be mined from the Moon to jump-start serious development of technology using the isotope as a fusion fuel in the foreseeable future. There is no guarantee that such a development will see practical results anytime soon. However, </w:t>
      </w:r>
      <w:r w:rsidRPr="00CA25AB">
        <w:rPr>
          <w:u w:val="single"/>
        </w:rPr>
        <w:t>the effort would be well worth pursuing</w:t>
      </w:r>
      <w:r w:rsidRPr="00CA25AB">
        <w:rPr>
          <w:sz w:val="14"/>
        </w:rPr>
        <w:t xml:space="preserve">, with substantial money and effort deployed behind it. If not the two aforementioned companies, someone should undertake the effort. </w:t>
      </w:r>
      <w:r w:rsidRPr="009D48E9">
        <w:rPr>
          <w:rStyle w:val="Emphasis"/>
        </w:rPr>
        <w:t>Fusion using helium-3</w:t>
      </w:r>
      <w:r w:rsidRPr="00CA25AB">
        <w:rPr>
          <w:sz w:val="14"/>
        </w:rPr>
        <w:t xml:space="preserve"> </w:t>
      </w:r>
      <w:r w:rsidRPr="00CA25AB">
        <w:rPr>
          <w:u w:val="single"/>
        </w:rPr>
        <w:t xml:space="preserve">as fuel </w:t>
      </w:r>
      <w:r w:rsidRPr="00B42D08">
        <w:rPr>
          <w:b/>
          <w:bCs/>
          <w:highlight w:val="green"/>
          <w:u w:val="single"/>
        </w:rPr>
        <w:t>would change the world</w:t>
      </w:r>
      <w:r w:rsidRPr="00CA25AB">
        <w:rPr>
          <w:u w:val="single"/>
        </w:rPr>
        <w:t xml:space="preserve"> in profoundly beneficial ways.</w:t>
      </w:r>
    </w:p>
    <w:p w14:paraId="7A92DD0C" w14:textId="77777777" w:rsidR="00867E2D" w:rsidRPr="00CA25AB" w:rsidRDefault="00867E2D" w:rsidP="00867E2D">
      <w:pPr>
        <w:rPr>
          <w:u w:val="single"/>
        </w:rPr>
      </w:pPr>
      <w:r w:rsidRPr="00D96A0B">
        <w:rPr>
          <w:rStyle w:val="Emphasis"/>
        </w:rPr>
        <w:t>The great problem</w:t>
      </w:r>
      <w:r w:rsidRPr="00D96A0B">
        <w:rPr>
          <w:u w:val="single"/>
        </w:rPr>
        <w:t xml:space="preserve"> civilization faces is access to </w:t>
      </w:r>
      <w:r w:rsidRPr="00D96A0B">
        <w:rPr>
          <w:rStyle w:val="Emphasis"/>
        </w:rPr>
        <w:t>clean</w:t>
      </w:r>
      <w:r w:rsidRPr="00D96A0B">
        <w:rPr>
          <w:u w:val="single"/>
        </w:rPr>
        <w:t xml:space="preserve">, </w:t>
      </w:r>
      <w:r w:rsidRPr="00D96A0B">
        <w:rPr>
          <w:rStyle w:val="Emphasis"/>
        </w:rPr>
        <w:t>affordable</w:t>
      </w:r>
      <w:r w:rsidRPr="00D96A0B">
        <w:rPr>
          <w:u w:val="single"/>
        </w:rPr>
        <w:t xml:space="preserve"> and</w:t>
      </w:r>
      <w:r w:rsidRPr="00D96A0B">
        <w:t xml:space="preserve"> </w:t>
      </w:r>
      <w:r w:rsidRPr="00D96A0B">
        <w:rPr>
          <w:rStyle w:val="Emphasis"/>
        </w:rPr>
        <w:t>reliable energy</w:t>
      </w:r>
      <w:r w:rsidRPr="00D96A0B">
        <w:t xml:space="preserve">. </w:t>
      </w:r>
      <w:r w:rsidRPr="00D96A0B">
        <w:rPr>
          <w:u w:val="single"/>
        </w:rPr>
        <w:t>Recent </w:t>
      </w:r>
      <w:hyperlink r:id="rId63" w:tgtFrame="_blank" w:history="1">
        <w:r w:rsidRPr="00D96A0B">
          <w:rPr>
            <w:rStyle w:val="Hyperlink"/>
            <w:u w:val="single"/>
          </w:rPr>
          <w:t>events</w:t>
        </w:r>
      </w:hyperlink>
      <w:r w:rsidRPr="00D96A0B">
        <w:rPr>
          <w:u w:val="single"/>
        </w:rPr>
        <w:t xml:space="preserve"> in </w:t>
      </w:r>
      <w:r w:rsidRPr="00D96A0B">
        <w:rPr>
          <w:rStyle w:val="Emphasis"/>
        </w:rPr>
        <w:t>Texas</w:t>
      </w:r>
      <w:r w:rsidRPr="00D96A0B">
        <w:rPr>
          <w:u w:val="single"/>
        </w:rPr>
        <w:t xml:space="preserve"> prove that </w:t>
      </w:r>
      <w:r w:rsidRPr="00D96A0B">
        <w:rPr>
          <w:b/>
          <w:bCs/>
          <w:u w:val="single"/>
        </w:rPr>
        <w:t>not having energy</w:t>
      </w:r>
      <w:r w:rsidRPr="00D96A0B">
        <w:rPr>
          <w:u w:val="single"/>
        </w:rPr>
        <w:t xml:space="preserve">, </w:t>
      </w:r>
      <w:r w:rsidRPr="00D96A0B">
        <w:rPr>
          <w:rStyle w:val="Emphasis"/>
        </w:rPr>
        <w:t>even for a few days</w:t>
      </w:r>
      <w:r w:rsidRPr="00D96A0B">
        <w:rPr>
          <w:u w:val="single"/>
        </w:rPr>
        <w:t xml:space="preserve">, can be </w:t>
      </w:r>
      <w:r w:rsidRPr="00D96A0B">
        <w:rPr>
          <w:rStyle w:val="Emphasis"/>
        </w:rPr>
        <w:t>catastrophic</w:t>
      </w:r>
      <w:r w:rsidRPr="00D96A0B">
        <w:t xml:space="preserve">. At the same time, </w:t>
      </w:r>
      <w:r w:rsidRPr="00D96A0B">
        <w:rPr>
          <w:u w:val="single"/>
        </w:rPr>
        <w:t xml:space="preserve">humankind needs sources of energy that do not harm </w:t>
      </w:r>
      <w:r w:rsidRPr="00D96A0B">
        <w:rPr>
          <w:rStyle w:val="Emphasis"/>
        </w:rPr>
        <w:t>the environment</w:t>
      </w:r>
      <w:r w:rsidRPr="00D96A0B">
        <w:rPr>
          <w:u w:val="single"/>
        </w:rPr>
        <w:t>, especially by emitting greenhouse gasses</w:t>
      </w:r>
      <w:r w:rsidRPr="00CA25AB">
        <w:rPr>
          <w:u w:val="single"/>
        </w:rPr>
        <w:t>.</w:t>
      </w:r>
    </w:p>
    <w:p w14:paraId="6F3721B3" w14:textId="77777777" w:rsidR="00867E2D" w:rsidRPr="00CA25AB" w:rsidRDefault="00867E2D" w:rsidP="00867E2D">
      <w:pPr>
        <w:rPr>
          <w:sz w:val="14"/>
        </w:rPr>
      </w:pPr>
      <w:r w:rsidRPr="00CA25AB">
        <w:rPr>
          <w:sz w:val="14"/>
        </w:rPr>
        <w:t>It appears that humankind is returning to the Moon, at long last. </w:t>
      </w:r>
      <w:hyperlink r:id="rId64" w:history="1">
        <w:r w:rsidRPr="00CA25AB">
          <w:rPr>
            <w:rStyle w:val="Hyperlink"/>
            <w:sz w:val="14"/>
          </w:rPr>
          <w:t>President Trump</w:t>
        </w:r>
      </w:hyperlink>
      <w:r w:rsidRPr="00CA25AB">
        <w:rPr>
          <w:sz w:val="14"/>
        </w:rPr>
        <w:t> </w:t>
      </w:r>
      <w:hyperlink r:id="rId65" w:tgtFrame="_blank" w:history="1">
        <w:r w:rsidRPr="00CA25AB">
          <w:rPr>
            <w:rStyle w:val="Hyperlink"/>
            <w:sz w:val="14"/>
          </w:rPr>
          <w:t>started</w:t>
        </w:r>
      </w:hyperlink>
      <w:r w:rsidRPr="00CA25AB">
        <w:rPr>
          <w:sz w:val="14"/>
        </w:rPr>
        <w:t> the Artemis Project. </w:t>
      </w:r>
      <w:hyperlink r:id="rId66" w:history="1">
        <w:r w:rsidRPr="00CA25AB">
          <w:rPr>
            <w:rStyle w:val="Hyperlink"/>
            <w:sz w:val="14"/>
          </w:rPr>
          <w:t>President Biden</w:t>
        </w:r>
      </w:hyperlink>
      <w:r w:rsidRPr="00CA25AB">
        <w:rPr>
          <w:sz w:val="14"/>
        </w:rPr>
        <w:t> has thrown his support behind the effort. There are many reasons to return to the Moon, from science, to commerce</w:t>
      </w:r>
      <w:r w:rsidRPr="00D96A0B">
        <w:rPr>
          <w:sz w:val="14"/>
        </w:rPr>
        <w:t xml:space="preserve">, to soft political power. </w:t>
      </w:r>
      <w:r w:rsidRPr="00D96A0B">
        <w:rPr>
          <w:rStyle w:val="Emphasis"/>
        </w:rPr>
        <w:t>Solving the</w:t>
      </w:r>
      <w:r w:rsidRPr="00D96A0B">
        <w:rPr>
          <w:u w:val="single"/>
        </w:rPr>
        <w:t xml:space="preserve"> decades-long </w:t>
      </w:r>
      <w:r w:rsidRPr="00D96A0B">
        <w:rPr>
          <w:rStyle w:val="Emphasis"/>
        </w:rPr>
        <w:t>energy crisis</w:t>
      </w:r>
      <w:r w:rsidRPr="00D96A0B">
        <w:rPr>
          <w:u w:val="single"/>
        </w:rPr>
        <w:t xml:space="preserve"> could be the singular benefit for expanding hu</w:t>
      </w:r>
      <w:r w:rsidRPr="00CA25AB">
        <w:rPr>
          <w:u w:val="single"/>
        </w:rPr>
        <w:t>man activity</w:t>
      </w:r>
      <w:r w:rsidRPr="00CA25AB">
        <w:rPr>
          <w:sz w:val="14"/>
        </w:rPr>
        <w:t xml:space="preserve"> to Earth’s nearest neighbor.</w:t>
      </w:r>
    </w:p>
    <w:p w14:paraId="3114B21C" w14:textId="77777777" w:rsidR="00867E2D" w:rsidRDefault="00867E2D" w:rsidP="00867E2D">
      <w:pPr>
        <w:pStyle w:val="Heading4"/>
      </w:pPr>
      <w:r>
        <w:t>Extinction from energy collapse</w:t>
      </w:r>
    </w:p>
    <w:p w14:paraId="0201AD2C" w14:textId="77777777" w:rsidR="00867E2D" w:rsidRPr="00EB633C" w:rsidRDefault="00867E2D" w:rsidP="00867E2D">
      <w:r w:rsidRPr="00EB633C">
        <w:rPr>
          <w:rStyle w:val="Style13ptBold"/>
        </w:rPr>
        <w:t>Greene 19</w:t>
      </w:r>
      <w:r w:rsidRPr="00EB633C">
        <w:t xml:space="preserve"> [Sherrell R. Greene </w:t>
      </w:r>
      <w:r>
        <w:t xml:space="preserve">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 </w:t>
      </w:r>
      <w:r w:rsidRPr="00EB633C">
        <w:t>. "Enhancing Electric Grid, Critical Infrastructure, and Societal Resilience with Resilient Nuclear Power Plants (rNPPs)."</w:t>
      </w:r>
      <w:r>
        <w:t xml:space="preserve"> </w:t>
      </w:r>
      <w:hyperlink r:id="rId67" w:history="1">
        <w:r w:rsidRPr="007E2361">
          <w:rPr>
            <w:rStyle w:val="Hyperlink"/>
          </w:rPr>
          <w:t>https://ans.tandfonline.com/doi/pdf/10.1080/00295450.2018.1505357?needAccess=true</w:t>
        </w:r>
      </w:hyperlink>
      <w:r>
        <w:t xml:space="preserve"> edited for ableist language in brackets[]]</w:t>
      </w:r>
    </w:p>
    <w:p w14:paraId="155D3206" w14:textId="77777777" w:rsidR="00867E2D" w:rsidRPr="00EB633C" w:rsidRDefault="00867E2D" w:rsidP="00867E2D">
      <w:r w:rsidRPr="00EB633C">
        <w:t xml:space="preserve">Societies and </w:t>
      </w:r>
      <w:r w:rsidRPr="00D96A0B">
        <w:rPr>
          <w:rStyle w:val="StyleUnderline"/>
        </w:rPr>
        <w:t>nations are examples of large-scale,</w:t>
      </w:r>
      <w:r w:rsidRPr="00D96A0B">
        <w:t xml:space="preserve"> </w:t>
      </w:r>
      <w:r w:rsidRPr="00D96A0B">
        <w:rPr>
          <w:rStyle w:val="Emphasis"/>
        </w:rPr>
        <w:t>complex social-physical systems</w:t>
      </w:r>
      <w:r w:rsidRPr="00D96A0B">
        <w:t xml:space="preserve">. Thus, </w:t>
      </w:r>
      <w:r w:rsidRPr="00D96A0B">
        <w:rPr>
          <w:rStyle w:val="Emphasis"/>
        </w:rPr>
        <w:t>societal resilience</w:t>
      </w:r>
      <w:r w:rsidRPr="00D96A0B">
        <w:t xml:space="preserve"> </w:t>
      </w:r>
      <w:r w:rsidRPr="00D96A0B">
        <w:rPr>
          <w:rStyle w:val="StyleUnderline"/>
        </w:rPr>
        <w:t>can be defined as the ability of a nation</w:t>
      </w:r>
      <w:r w:rsidRPr="00D96A0B">
        <w:t xml:space="preserve">, population, or society </w:t>
      </w:r>
      <w:r w:rsidRPr="00D96A0B">
        <w:rPr>
          <w:rStyle w:val="StyleUnderline"/>
        </w:rPr>
        <w:t xml:space="preserve">to </w:t>
      </w:r>
      <w:r w:rsidRPr="00D96A0B">
        <w:rPr>
          <w:rStyle w:val="Emphasis"/>
        </w:rPr>
        <w:t>anticipate</w:t>
      </w:r>
      <w:r w:rsidRPr="00D96A0B">
        <w:t xml:space="preserve"> </w:t>
      </w:r>
      <w:r w:rsidRPr="00D96A0B">
        <w:rPr>
          <w:rStyle w:val="StyleUnderline"/>
        </w:rPr>
        <w:t>and</w:t>
      </w:r>
      <w:r w:rsidRPr="00D96A0B">
        <w:t xml:space="preserve"> </w:t>
      </w:r>
      <w:r w:rsidRPr="00D96A0B">
        <w:rPr>
          <w:rStyle w:val="Emphasis"/>
        </w:rPr>
        <w:t>prepare</w:t>
      </w:r>
      <w:r w:rsidRPr="00D96A0B">
        <w:t xml:space="preserve"> </w:t>
      </w:r>
      <w:r w:rsidRPr="00D96A0B">
        <w:rPr>
          <w:rStyle w:val="StyleUnderline"/>
        </w:rPr>
        <w:t xml:space="preserve">for major </w:t>
      </w:r>
      <w:r w:rsidRPr="00D96A0B">
        <w:rPr>
          <w:rStyle w:val="Emphasis"/>
        </w:rPr>
        <w:t>stressors</w:t>
      </w:r>
      <w:r w:rsidRPr="00D96A0B">
        <w:t xml:space="preserve"> </w:t>
      </w:r>
      <w:r w:rsidRPr="00D96A0B">
        <w:rPr>
          <w:rStyle w:val="StyleUnderline"/>
        </w:rPr>
        <w:t>or</w:t>
      </w:r>
      <w:r w:rsidRPr="00D96A0B">
        <w:t xml:space="preserve"> </w:t>
      </w:r>
      <w:r w:rsidRPr="00D96A0B">
        <w:rPr>
          <w:rStyle w:val="Emphasis"/>
        </w:rPr>
        <w:t>calamities</w:t>
      </w:r>
      <w:r w:rsidRPr="00D96A0B">
        <w:t xml:space="preserve"> </w:t>
      </w:r>
      <w:r w:rsidRPr="00D96A0B">
        <w:rPr>
          <w:rStyle w:val="StyleUnderline"/>
        </w:rPr>
        <w:t xml:space="preserve">and then to absorb, adapt to, </w:t>
      </w:r>
      <w:r w:rsidRPr="00D96A0B">
        <w:rPr>
          <w:rStyle w:val="Emphasis"/>
        </w:rPr>
        <w:t>recover</w:t>
      </w:r>
      <w:r w:rsidRPr="00D96A0B">
        <w:rPr>
          <w:rStyle w:val="StyleUnderline"/>
        </w:rPr>
        <w:t xml:space="preserve"> from, and restore normal functions</w:t>
      </w:r>
      <w:r w:rsidRPr="00D96A0B">
        <w:t xml:space="preserve"> in the wake of such events when they occur. </w:t>
      </w:r>
      <w:r w:rsidRPr="00D96A0B">
        <w:rPr>
          <w:rStyle w:val="StyleUnderline"/>
        </w:rPr>
        <w:t>A nation’s dependence on</w:t>
      </w:r>
      <w:r w:rsidRPr="00EB633C">
        <w:rPr>
          <w:rStyle w:val="StyleUnderline"/>
        </w:rPr>
        <w:t xml:space="preserve"> its </w:t>
      </w:r>
      <w:r w:rsidRPr="00B42D08">
        <w:rPr>
          <w:rStyle w:val="Emphasis"/>
          <w:highlight w:val="green"/>
        </w:rPr>
        <w:t>Critical Infrastructure</w:t>
      </w:r>
      <w:r w:rsidRPr="00EB633C">
        <w:t xml:space="preserve"> systems, </w:t>
      </w:r>
      <w:r w:rsidRPr="00EB633C">
        <w:rPr>
          <w:rStyle w:val="StyleUnderline"/>
        </w:rPr>
        <w:t xml:space="preserve">and the resilience of those systems, </w:t>
      </w:r>
      <w:r w:rsidRPr="00B42D08">
        <w:rPr>
          <w:rStyle w:val="StyleUnderline"/>
          <w:highlight w:val="green"/>
        </w:rPr>
        <w:t>are</w:t>
      </w:r>
      <w:r w:rsidRPr="00EB633C">
        <w:rPr>
          <w:rStyle w:val="StyleUnderline"/>
        </w:rPr>
        <w:t xml:space="preserve"> therefore</w:t>
      </w:r>
      <w:r w:rsidRPr="00EB633C">
        <w:rPr>
          <w:rStyle w:val="Emphasis"/>
        </w:rPr>
        <w:t xml:space="preserve"> </w:t>
      </w:r>
      <w:r w:rsidRPr="00B42D08">
        <w:rPr>
          <w:rStyle w:val="Emphasis"/>
          <w:highlight w:val="green"/>
        </w:rPr>
        <w:t>major components</w:t>
      </w:r>
      <w:r w:rsidRPr="00B42D08">
        <w:rPr>
          <w:highlight w:val="green"/>
        </w:rPr>
        <w:t xml:space="preserve"> </w:t>
      </w:r>
      <w:r w:rsidRPr="00B42D08">
        <w:rPr>
          <w:rStyle w:val="StyleUnderline"/>
          <w:highlight w:val="green"/>
        </w:rPr>
        <w:t>of</w:t>
      </w:r>
      <w:r w:rsidRPr="00EB633C">
        <w:rPr>
          <w:rStyle w:val="StyleUnderline"/>
        </w:rPr>
        <w:t xml:space="preserve"> national and </w:t>
      </w:r>
      <w:r w:rsidRPr="00B42D08">
        <w:rPr>
          <w:rStyle w:val="Emphasis"/>
          <w:highlight w:val="green"/>
        </w:rPr>
        <w:t>societal resilience</w:t>
      </w:r>
      <w:r w:rsidRPr="00B42D08">
        <w:rPr>
          <w:highlight w:val="green"/>
        </w:rPr>
        <w:t>.</w:t>
      </w:r>
    </w:p>
    <w:p w14:paraId="3354DD22" w14:textId="77777777" w:rsidR="00867E2D" w:rsidRPr="00546136" w:rsidRDefault="00867E2D" w:rsidP="00867E2D">
      <w:r w:rsidRPr="00EB633C">
        <w:rPr>
          <w:rStyle w:val="StyleUnderline"/>
        </w:rPr>
        <w:t xml:space="preserve">There are a variety of </w:t>
      </w:r>
      <w:r w:rsidRPr="00B42D08">
        <w:rPr>
          <w:rStyle w:val="StyleUnderline"/>
          <w:highlight w:val="green"/>
        </w:rPr>
        <w:t>events</w:t>
      </w:r>
      <w:r w:rsidRPr="00EB633C">
        <w:rPr>
          <w:rStyle w:val="StyleUnderline"/>
        </w:rPr>
        <w:t xml:space="preserve"> that could </w:t>
      </w:r>
      <w:r w:rsidRPr="00B42D08">
        <w:rPr>
          <w:rStyle w:val="StyleUnderline"/>
          <w:highlight w:val="green"/>
        </w:rPr>
        <w:t xml:space="preserve">deal </w:t>
      </w:r>
      <w:r w:rsidRPr="00A27C08">
        <w:rPr>
          <w:strike/>
        </w:rPr>
        <w:t>crippling</w:t>
      </w:r>
      <w:r>
        <w:t xml:space="preserve"> [</w:t>
      </w:r>
      <w:r w:rsidRPr="00B42D08">
        <w:rPr>
          <w:rStyle w:val="Emphasis"/>
          <w:highlight w:val="green"/>
        </w:rPr>
        <w:t>Incapacitating</w:t>
      </w:r>
      <w:r w:rsidRPr="00B42D08">
        <w:rPr>
          <w:highlight w:val="green"/>
        </w:rPr>
        <w:t>]</w:t>
      </w:r>
      <w:r w:rsidRPr="00B42D08">
        <w:rPr>
          <w:rStyle w:val="Emphasis"/>
          <w:highlight w:val="green"/>
        </w:rPr>
        <w:t xml:space="preserve"> blows </w:t>
      </w:r>
      <w:r w:rsidRPr="00B42D08">
        <w:rPr>
          <w:rStyle w:val="StyleUnderline"/>
          <w:highlight w:val="green"/>
        </w:rPr>
        <w:t>to a</w:t>
      </w:r>
      <w:r w:rsidRPr="00EB633C">
        <w:rPr>
          <w:rStyle w:val="StyleUnderline"/>
        </w:rPr>
        <w:t xml:space="preserve"> nation’s </w:t>
      </w:r>
      <w:r w:rsidRPr="00B42D08">
        <w:rPr>
          <w:rStyle w:val="Emphasis"/>
          <w:highlight w:val="green"/>
        </w:rPr>
        <w:t>Grid</w:t>
      </w:r>
      <w:r w:rsidRPr="00546136">
        <w:t xml:space="preserve">, </w:t>
      </w:r>
      <w:r w:rsidRPr="00EB633C">
        <w:rPr>
          <w:rStyle w:val="Emphasis"/>
        </w:rPr>
        <w:t>Critical Infrastructure</w:t>
      </w:r>
      <w:r w:rsidRPr="00546136">
        <w:t xml:space="preserve">, </w:t>
      </w:r>
      <w:r w:rsidRPr="00B42D08">
        <w:rPr>
          <w:rStyle w:val="StyleUnderline"/>
          <w:highlight w:val="green"/>
        </w:rPr>
        <w:t>and</w:t>
      </w:r>
      <w:r w:rsidRPr="00B42D08">
        <w:rPr>
          <w:highlight w:val="green"/>
        </w:rPr>
        <w:t xml:space="preserve"> </w:t>
      </w:r>
      <w:r w:rsidRPr="00B42D08">
        <w:rPr>
          <w:rStyle w:val="Emphasis"/>
          <w:highlight w:val="green"/>
        </w:rPr>
        <w:t>social fabric</w:t>
      </w:r>
      <w:r w:rsidRPr="00546136">
        <w:t xml:space="preserve">. The types of </w:t>
      </w:r>
      <w:r w:rsidRPr="00B42D08">
        <w:rPr>
          <w:rStyle w:val="StyleUnderline"/>
          <w:highlight w:val="green"/>
        </w:rPr>
        <w:t>catastrophes</w:t>
      </w:r>
      <w:r w:rsidRPr="00546136">
        <w:t xml:space="preserve"> under consideration here </w:t>
      </w:r>
      <w:r w:rsidRPr="00B42D08">
        <w:rPr>
          <w:rStyle w:val="StyleUnderline"/>
          <w:highlight w:val="green"/>
        </w:rPr>
        <w:t>are</w:t>
      </w:r>
      <w:r w:rsidRPr="00EB633C">
        <w:rPr>
          <w:rStyle w:val="StyleUnderline"/>
        </w:rPr>
        <w:t xml:space="preserve"> “</w:t>
      </w:r>
      <w:r w:rsidRPr="00EB633C">
        <w:rPr>
          <w:rStyle w:val="Emphasis"/>
        </w:rPr>
        <w:t xml:space="preserve">very </w:t>
      </w:r>
      <w:r w:rsidRPr="00B42D08">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B42D08">
        <w:rPr>
          <w:rStyle w:val="StyleUnderline"/>
          <w:highlight w:val="green"/>
        </w:rPr>
        <w:t>by</w:t>
      </w:r>
      <w:r w:rsidRPr="00EB633C">
        <w:rPr>
          <w:rStyle w:val="StyleUnderline"/>
        </w:rPr>
        <w:t xml:space="preserve"> </w:t>
      </w:r>
      <w:r w:rsidRPr="00B42D08">
        <w:rPr>
          <w:rStyle w:val="StyleUnderline"/>
          <w:highlight w:val="green"/>
        </w:rPr>
        <w:t>solar</w:t>
      </w:r>
      <w:r w:rsidRPr="00B42D08">
        <w:rPr>
          <w:highlight w:val="green"/>
        </w:rPr>
        <w:t xml:space="preserve"> </w:t>
      </w:r>
      <w:r w:rsidRPr="00B42D08">
        <w:rPr>
          <w:rStyle w:val="Emphasis"/>
          <w:highlight w:val="green"/>
        </w:rPr>
        <w:t>CMEs</w:t>
      </w:r>
      <w:r w:rsidRPr="00A27C08">
        <w:t xml:space="preserve">, </w:t>
      </w:r>
      <w:r w:rsidRPr="00B42D08">
        <w:rPr>
          <w:rStyle w:val="Emphasis"/>
          <w:highlight w:val="green"/>
        </w:rPr>
        <w:t>HEMP</w:t>
      </w:r>
      <w:r w:rsidRPr="00A27C08">
        <w:t xml:space="preserve"> attacks, </w:t>
      </w:r>
      <w:r w:rsidRPr="00B42D08">
        <w:rPr>
          <w:rStyle w:val="Emphasis"/>
          <w:highlight w:val="green"/>
        </w:rPr>
        <w:t>cyber</w:t>
      </w:r>
      <w:r w:rsidRPr="00546136">
        <w:t xml:space="preserve"> attacks, etc.5</w:t>
      </w:r>
    </w:p>
    <w:p w14:paraId="59B440BC" w14:textId="77777777" w:rsidR="00867E2D" w:rsidRPr="00EB633C" w:rsidRDefault="00867E2D" w:rsidP="00867E2D">
      <w:pPr>
        <w:rPr>
          <w:szCs w:val="16"/>
        </w:rPr>
      </w:pPr>
      <w:r w:rsidRPr="00EB633C">
        <w:rPr>
          <w:szCs w:val="16"/>
        </w:rPr>
        <w:t>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subsequent to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73244EE6" w14:textId="77777777" w:rsidR="00867E2D" w:rsidRPr="00EB633C" w:rsidRDefault="00867E2D" w:rsidP="00867E2D">
      <w:r w:rsidRPr="00EB633C">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aforementioned Commission and others familiar with the details of the Commission’s work have stated in Congressional testimony that </w:t>
      </w:r>
      <w:r w:rsidRPr="00EB633C">
        <w:rPr>
          <w:rStyle w:val="StyleUnderline"/>
        </w:rPr>
        <w:t xml:space="preserve">such </w:t>
      </w:r>
      <w:r w:rsidRPr="00B42D08">
        <w:rPr>
          <w:rStyle w:val="StyleUnderline"/>
          <w:highlight w:val="green"/>
        </w:rPr>
        <w:t>an event could “kill</w:t>
      </w:r>
      <w:r w:rsidRPr="00EB633C">
        <w:rPr>
          <w:rStyle w:val="StyleUnderline"/>
        </w:rPr>
        <w:t xml:space="preserve"> up to</w:t>
      </w:r>
      <w:r w:rsidRPr="00EB633C">
        <w:t xml:space="preserve"> </w:t>
      </w:r>
      <w:r w:rsidRPr="00B42D08">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B42D08">
        <w:rPr>
          <w:rStyle w:val="StyleUnderline"/>
          <w:highlight w:val="green"/>
        </w:rPr>
        <w:t>through</w:t>
      </w:r>
      <w:r w:rsidRPr="00B42D08">
        <w:rPr>
          <w:highlight w:val="green"/>
        </w:rPr>
        <w:t xml:space="preserve"> </w:t>
      </w:r>
      <w:r w:rsidRPr="00B42D08">
        <w:rPr>
          <w:rStyle w:val="Emphasis"/>
          <w:highlight w:val="green"/>
        </w:rPr>
        <w:t>starvation</w:t>
      </w:r>
      <w:r w:rsidRPr="00B42D08">
        <w:rPr>
          <w:highlight w:val="green"/>
        </w:rPr>
        <w:t xml:space="preserve">, </w:t>
      </w:r>
      <w:r w:rsidRPr="00B42D08">
        <w:rPr>
          <w:rStyle w:val="Emphasis"/>
          <w:highlight w:val="green"/>
        </w:rPr>
        <w:t>disease</w:t>
      </w:r>
      <w:r w:rsidRPr="00B42D08">
        <w:rPr>
          <w:highlight w:val="green"/>
        </w:rPr>
        <w:t xml:space="preserve">, </w:t>
      </w:r>
      <w:r w:rsidRPr="00B42D08">
        <w:rPr>
          <w:rStyle w:val="StyleUnderline"/>
          <w:highlight w:val="green"/>
        </w:rPr>
        <w:t>and</w:t>
      </w:r>
      <w:r w:rsidRPr="00B42D08">
        <w:rPr>
          <w:highlight w:val="green"/>
        </w:rPr>
        <w:t xml:space="preserve"> </w:t>
      </w:r>
      <w:r w:rsidRPr="00B42D08">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52F3CF41" w14:textId="77777777" w:rsidR="00867E2D" w:rsidRPr="00A27C08" w:rsidRDefault="00867E2D" w:rsidP="00867E2D">
      <w:pPr>
        <w:rPr>
          <w:sz w:val="12"/>
          <w:szCs w:val="12"/>
        </w:rPr>
      </w:pPr>
      <w:r w:rsidRPr="00A27C08">
        <w:rPr>
          <w:sz w:val="12"/>
          <w:szCs w:val="12"/>
        </w:rPr>
        <w:t>Last, recent analyses by both the U.S. Department of Energy46 and the U.S. National Academies of Sciences, Engineering, and Medicine47 have concluded that cyber threats to the U.S. Grid from both state-level and substatelevel entities are likely to grow in number and sophistication in the coming years, posing a growing threat to the U.S. Grid.</w:t>
      </w:r>
    </w:p>
    <w:p w14:paraId="6E62DAA2" w14:textId="77777777" w:rsidR="00867E2D" w:rsidRPr="0038055D" w:rsidRDefault="00867E2D" w:rsidP="00867E2D">
      <w:r w:rsidRPr="00B42D08">
        <w:rPr>
          <w:rStyle w:val="StyleUnderline"/>
          <w:highlight w:val="green"/>
        </w:rPr>
        <w:t>These</w:t>
      </w:r>
      <w:r w:rsidRPr="00EB633C">
        <w:rPr>
          <w:rStyle w:val="StyleUnderline"/>
        </w:rPr>
        <w:t xml:space="preserve"> three “very bad day” scenarios </w:t>
      </w:r>
      <w:r w:rsidRPr="00B42D08">
        <w:rPr>
          <w:rStyle w:val="StyleUnderline"/>
          <w:highlight w:val="green"/>
        </w:rPr>
        <w:t>are not</w:t>
      </w:r>
      <w:r w:rsidRPr="00B42D08">
        <w:rPr>
          <w:highlight w:val="green"/>
        </w:rPr>
        <w:t xml:space="preserve"> </w:t>
      </w:r>
      <w:r w:rsidRPr="00B42D08">
        <w:rPr>
          <w:rStyle w:val="Emphasis"/>
          <w:highlight w:val="green"/>
        </w:rPr>
        <w:t>creations</w:t>
      </w:r>
      <w:r w:rsidRPr="00B42D08">
        <w:rPr>
          <w:highlight w:val="green"/>
        </w:rPr>
        <w:t xml:space="preserve"> </w:t>
      </w:r>
      <w:r w:rsidRPr="00B42D08">
        <w:rPr>
          <w:rStyle w:val="StyleUnderline"/>
          <w:highlight w:val="green"/>
        </w:rPr>
        <w:t>of</w:t>
      </w:r>
      <w:r w:rsidRPr="00B42D08">
        <w:rPr>
          <w:highlight w:val="green"/>
        </w:rPr>
        <w:t xml:space="preserve"> </w:t>
      </w:r>
      <w:r w:rsidRPr="00B42D08">
        <w:rPr>
          <w:rStyle w:val="Emphasis"/>
          <w:highlight w:val="green"/>
        </w:rPr>
        <w:t>overzealous</w:t>
      </w:r>
      <w:r w:rsidRPr="00EB633C">
        <w:rPr>
          <w:rStyle w:val="Emphasis"/>
        </w:rPr>
        <w:t xml:space="preserve"> science fiction </w:t>
      </w:r>
      <w:r w:rsidRPr="00B42D08">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616A79E0" w14:textId="77777777" w:rsidR="00867E2D" w:rsidRPr="0049291B" w:rsidRDefault="00867E2D" w:rsidP="00867E2D">
      <w:pPr>
        <w:pStyle w:val="Heading4"/>
        <w:rPr>
          <w:rFonts w:cstheme="minorHAnsi"/>
        </w:rPr>
      </w:pPr>
      <w:r w:rsidRPr="0049291B">
        <w:rPr>
          <w:rFonts w:cstheme="minorHAnsi"/>
        </w:rPr>
        <w:t>Extinction</w:t>
      </w:r>
      <w:r>
        <w:rPr>
          <w:rFonts w:cstheme="minorHAnsi"/>
        </w:rPr>
        <w:t xml:space="preserve"> from warming—feedback loops bypass defense</w:t>
      </w:r>
    </w:p>
    <w:p w14:paraId="4CD27E7C" w14:textId="77777777" w:rsidR="00867E2D" w:rsidRPr="0049291B" w:rsidRDefault="00867E2D" w:rsidP="00867E2D">
      <w:pPr>
        <w:rPr>
          <w:rFonts w:cstheme="minorHAnsi"/>
        </w:rPr>
      </w:pPr>
      <w:r w:rsidRPr="0049291B">
        <w:rPr>
          <w:rStyle w:val="Style13ptBold"/>
          <w:rFonts w:cstheme="minorHAnsi"/>
        </w:rPr>
        <w:t xml:space="preserve">Ng ’19 </w:t>
      </w:r>
      <w:r w:rsidRPr="0049291B">
        <w:rPr>
          <w:rFonts w:cs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424B3B68" w14:textId="77777777" w:rsidR="00867E2D" w:rsidRPr="0049291B" w:rsidRDefault="00867E2D" w:rsidP="00867E2D">
      <w:pPr>
        <w:rPr>
          <w:rFonts w:cstheme="minorHAnsi"/>
        </w:rPr>
      </w:pPr>
      <w:r w:rsidRPr="0049291B">
        <w:rPr>
          <w:rFonts w:cstheme="minorHAnsi"/>
        </w:rPr>
        <w:t xml:space="preserve">Catastrophic </w:t>
      </w:r>
      <w:r w:rsidRPr="00B42D08">
        <w:rPr>
          <w:rStyle w:val="StyleUnderline"/>
          <w:rFonts w:cstheme="minorHAnsi"/>
          <w:highlight w:val="green"/>
        </w:rPr>
        <w:t>climate</w:t>
      </w:r>
      <w:r w:rsidRPr="0049291B">
        <w:rPr>
          <w:rStyle w:val="StyleUnderline"/>
          <w:rFonts w:cstheme="minorHAnsi"/>
        </w:rPr>
        <w:t xml:space="preserve"> change</w:t>
      </w:r>
    </w:p>
    <w:p w14:paraId="5B32CEE2" w14:textId="77777777" w:rsidR="00867E2D" w:rsidRPr="0049291B" w:rsidRDefault="00867E2D" w:rsidP="00867E2D">
      <w:pPr>
        <w:rPr>
          <w:rFonts w:cstheme="minorHAnsi"/>
        </w:rPr>
      </w:pPr>
      <w:r w:rsidRPr="0049291B">
        <w:rPr>
          <w:rFonts w:cstheme="minorHAnsi"/>
        </w:rPr>
        <w:t xml:space="preserve">Though by no means certain, CCC </w:t>
      </w:r>
      <w:r w:rsidRPr="00B42D08">
        <w:rPr>
          <w:rStyle w:val="StyleUnderline"/>
          <w:rFonts w:cstheme="minorHAnsi"/>
          <w:highlight w:val="green"/>
        </w:rPr>
        <w:t>causing</w:t>
      </w:r>
      <w:r w:rsidRPr="0049291B">
        <w:rPr>
          <w:rStyle w:val="StyleUnderline"/>
          <w:rFonts w:cstheme="minorHAnsi"/>
        </w:rPr>
        <w:t xml:space="preserve"> </w:t>
      </w:r>
      <w:r w:rsidRPr="0049291B">
        <w:rPr>
          <w:rStyle w:val="Emphasis"/>
          <w:rFonts w:cstheme="minorHAnsi"/>
        </w:rPr>
        <w:t xml:space="preserve">global </w:t>
      </w:r>
      <w:r w:rsidRPr="00B42D08">
        <w:rPr>
          <w:rStyle w:val="Emphasis"/>
          <w:rFonts w:cstheme="minorHAnsi"/>
          <w:highlight w:val="green"/>
        </w:rPr>
        <w:t>extinction</w:t>
      </w:r>
      <w:r w:rsidRPr="00B42D08">
        <w:rPr>
          <w:rStyle w:val="StyleUnderline"/>
          <w:rFonts w:cstheme="minorHAnsi"/>
          <w:highlight w:val="green"/>
        </w:rPr>
        <w:t xml:space="preserve"> is</w:t>
      </w:r>
      <w:r w:rsidRPr="0049291B">
        <w:rPr>
          <w:rStyle w:val="StyleUnderline"/>
          <w:rFonts w:cstheme="minorHAnsi"/>
        </w:rPr>
        <w:t xml:space="preserve"> possible </w:t>
      </w:r>
      <w:r w:rsidRPr="00B42D08">
        <w:rPr>
          <w:rStyle w:val="StyleUnderline"/>
          <w:rFonts w:cstheme="minorHAnsi"/>
          <w:highlight w:val="green"/>
        </w:rPr>
        <w:t>due to</w:t>
      </w:r>
      <w:r w:rsidRPr="0049291B">
        <w:rPr>
          <w:rStyle w:val="StyleUnderline"/>
          <w:rFonts w:cstheme="minorHAnsi"/>
        </w:rPr>
        <w:t xml:space="preserve"> </w:t>
      </w:r>
      <w:r w:rsidRPr="0049291B">
        <w:rPr>
          <w:rStyle w:val="Emphasis"/>
          <w:rFonts w:cstheme="minorHAnsi"/>
        </w:rPr>
        <w:t>interrelated factors</w:t>
      </w:r>
      <w:r w:rsidRPr="0049291B">
        <w:rPr>
          <w:rStyle w:val="StyleUnderline"/>
          <w:rFonts w:cstheme="minorHAnsi"/>
        </w:rPr>
        <w:t xml:space="preserve"> of </w:t>
      </w:r>
      <w:r w:rsidRPr="00B42D08">
        <w:rPr>
          <w:rStyle w:val="Emphasis"/>
          <w:rFonts w:cstheme="minorHAnsi"/>
          <w:highlight w:val="green"/>
        </w:rPr>
        <w:t>non</w:t>
      </w:r>
      <w:r w:rsidRPr="00B42D08">
        <w:rPr>
          <w:rStyle w:val="Emphasis"/>
          <w:rFonts w:ascii="Times New Roman" w:hAnsi="Times New Roman" w:cs="Times New Roman"/>
          <w:highlight w:val="green"/>
        </w:rPr>
        <w:t>‐</w:t>
      </w:r>
      <w:r w:rsidRPr="00B42D08">
        <w:rPr>
          <w:rStyle w:val="Emphasis"/>
          <w:rFonts w:cstheme="minorHAnsi"/>
          <w:highlight w:val="green"/>
        </w:rPr>
        <w:t>linearity</w:t>
      </w:r>
      <w:r w:rsidRPr="00B42D08">
        <w:rPr>
          <w:rStyle w:val="StyleUnderline"/>
          <w:rFonts w:cstheme="minorHAnsi"/>
          <w:highlight w:val="green"/>
        </w:rPr>
        <w:t xml:space="preserve">, </w:t>
      </w:r>
      <w:r w:rsidRPr="00B42D08">
        <w:rPr>
          <w:rStyle w:val="Emphasis"/>
          <w:rFonts w:cstheme="minorHAnsi"/>
          <w:highlight w:val="green"/>
        </w:rPr>
        <w:t>cascading</w:t>
      </w:r>
      <w:r w:rsidRPr="0049291B">
        <w:rPr>
          <w:rStyle w:val="Emphasis"/>
          <w:rFonts w:cstheme="minorHAnsi"/>
        </w:rPr>
        <w:t xml:space="preserve"> effects</w:t>
      </w:r>
      <w:r w:rsidRPr="0049291B">
        <w:rPr>
          <w:rStyle w:val="StyleUnderline"/>
          <w:rFonts w:cstheme="minorHAnsi"/>
        </w:rPr>
        <w:t xml:space="preserve">, </w:t>
      </w:r>
      <w:r w:rsidRPr="0049291B">
        <w:rPr>
          <w:rStyle w:val="Emphasis"/>
          <w:rFonts w:cstheme="minorHAnsi"/>
        </w:rPr>
        <w:t xml:space="preserve">positive </w:t>
      </w:r>
      <w:r w:rsidRPr="00B42D08">
        <w:rPr>
          <w:rStyle w:val="Emphasis"/>
          <w:rFonts w:cstheme="minorHAnsi"/>
          <w:highlight w:val="green"/>
        </w:rPr>
        <w:t>feedbacks</w:t>
      </w:r>
      <w:r w:rsidRPr="00B42D08">
        <w:rPr>
          <w:rStyle w:val="StyleUnderline"/>
          <w:rFonts w:cstheme="minorHAnsi"/>
          <w:highlight w:val="green"/>
        </w:rPr>
        <w:t xml:space="preserve">, </w:t>
      </w:r>
      <w:r w:rsidRPr="00B42D08">
        <w:rPr>
          <w:rStyle w:val="Emphasis"/>
          <w:rFonts w:cstheme="minorHAnsi"/>
          <w:highlight w:val="green"/>
        </w:rPr>
        <w:t>multiplicative</w:t>
      </w:r>
      <w:r w:rsidRPr="0049291B">
        <w:rPr>
          <w:rStyle w:val="Emphasis"/>
          <w:rFonts w:cstheme="minorHAnsi"/>
        </w:rPr>
        <w:t xml:space="preserve"> factors</w:t>
      </w:r>
      <w:r w:rsidRPr="0049291B">
        <w:rPr>
          <w:rStyle w:val="StyleUnderline"/>
          <w:rFonts w:cstheme="minorHAnsi"/>
        </w:rPr>
        <w:t xml:space="preserve">, </w:t>
      </w:r>
      <w:r w:rsidRPr="0049291B">
        <w:rPr>
          <w:rStyle w:val="Emphasis"/>
          <w:rFonts w:cstheme="minorHAnsi"/>
        </w:rPr>
        <w:t xml:space="preserve">critical </w:t>
      </w:r>
      <w:r w:rsidRPr="00B42D08">
        <w:rPr>
          <w:rStyle w:val="Emphasis"/>
          <w:rFonts w:cstheme="minorHAnsi"/>
          <w:highlight w:val="green"/>
        </w:rPr>
        <w:t>thresholds</w:t>
      </w:r>
      <w:r w:rsidRPr="00B42D08">
        <w:rPr>
          <w:rStyle w:val="StyleUnderline"/>
          <w:rFonts w:cstheme="minorHAnsi"/>
          <w:highlight w:val="green"/>
        </w:rPr>
        <w:t xml:space="preserve"> and </w:t>
      </w:r>
      <w:r w:rsidRPr="00B42D08">
        <w:rPr>
          <w:rStyle w:val="Emphasis"/>
          <w:rFonts w:cstheme="minorHAnsi"/>
          <w:highlight w:val="green"/>
        </w:rPr>
        <w:t>tipping points</w:t>
      </w:r>
      <w:r w:rsidRPr="0049291B">
        <w:rPr>
          <w:rFonts w:cstheme="minorHAnsi"/>
        </w:rPr>
        <w:t xml:space="preserve"> (e.g. Barnosky and Hadly, </w:t>
      </w:r>
      <w:hyperlink r:id="rId68" w:anchor="gpol12647-bib-0005" w:history="1">
        <w:r w:rsidRPr="0049291B">
          <w:rPr>
            <w:rStyle w:val="Hyperlink"/>
            <w:rFonts w:cstheme="minorHAnsi"/>
          </w:rPr>
          <w:t>2016</w:t>
        </w:r>
      </w:hyperlink>
      <w:r w:rsidRPr="0049291B">
        <w:rPr>
          <w:rFonts w:cstheme="minorHAnsi"/>
        </w:rPr>
        <w:t>; Belaia et al., </w:t>
      </w:r>
      <w:hyperlink r:id="rId69" w:anchor="gpol12647-bib-0008" w:history="1">
        <w:r w:rsidRPr="0049291B">
          <w:rPr>
            <w:rStyle w:val="Hyperlink"/>
            <w:rFonts w:cstheme="minorHAnsi"/>
          </w:rPr>
          <w:t>2017</w:t>
        </w:r>
      </w:hyperlink>
      <w:r w:rsidRPr="0049291B">
        <w:rPr>
          <w:rFonts w:cstheme="minorHAnsi"/>
        </w:rPr>
        <w:t>; Buldyrev et al., </w:t>
      </w:r>
      <w:hyperlink r:id="rId70" w:anchor="gpol12647-bib-0016" w:history="1">
        <w:r w:rsidRPr="0049291B">
          <w:rPr>
            <w:rStyle w:val="Hyperlink"/>
            <w:rFonts w:cstheme="minorHAnsi"/>
          </w:rPr>
          <w:t>2010</w:t>
        </w:r>
      </w:hyperlink>
      <w:r w:rsidRPr="0049291B">
        <w:rPr>
          <w:rFonts w:cstheme="minorHAnsi"/>
        </w:rPr>
        <w:t>; Grainger, </w:t>
      </w:r>
      <w:hyperlink r:id="rId71" w:anchor="gpol12647-bib-0027" w:history="1">
        <w:r w:rsidRPr="0049291B">
          <w:rPr>
            <w:rStyle w:val="Hyperlink"/>
            <w:rFonts w:cstheme="minorHAnsi"/>
          </w:rPr>
          <w:t>2017</w:t>
        </w:r>
      </w:hyperlink>
      <w:r w:rsidRPr="0049291B">
        <w:rPr>
          <w:rFonts w:cstheme="minorHAnsi"/>
        </w:rPr>
        <w:t>; Hansen and Sato, </w:t>
      </w:r>
      <w:hyperlink r:id="rId72" w:anchor="gpol12647-bib-0029" w:history="1">
        <w:r w:rsidRPr="0049291B">
          <w:rPr>
            <w:rStyle w:val="Hyperlink"/>
            <w:rFonts w:cstheme="minorHAnsi"/>
          </w:rPr>
          <w:t>2012</w:t>
        </w:r>
      </w:hyperlink>
      <w:r w:rsidRPr="0049291B">
        <w:rPr>
          <w:rFonts w:cstheme="minorHAnsi"/>
        </w:rPr>
        <w:t>; IPCC </w:t>
      </w:r>
      <w:hyperlink r:id="rId73" w:anchor="gpol12647-bib-0031" w:history="1">
        <w:r w:rsidRPr="0049291B">
          <w:rPr>
            <w:rStyle w:val="Hyperlink"/>
            <w:rFonts w:cstheme="minorHAnsi"/>
          </w:rPr>
          <w:t>2014</w:t>
        </w:r>
      </w:hyperlink>
      <w:r w:rsidRPr="0049291B">
        <w:rPr>
          <w:rFonts w:cstheme="minorHAnsi"/>
        </w:rPr>
        <w:t>; Kareiva and Carranza, </w:t>
      </w:r>
      <w:hyperlink r:id="rId74" w:anchor="gpol12647-bib-0033" w:history="1">
        <w:r w:rsidRPr="0049291B">
          <w:rPr>
            <w:rStyle w:val="Hyperlink"/>
            <w:rFonts w:cstheme="minorHAnsi"/>
          </w:rPr>
          <w:t>2018</w:t>
        </w:r>
      </w:hyperlink>
      <w:r w:rsidRPr="0049291B">
        <w:rPr>
          <w:rFonts w:cstheme="minorHAnsi"/>
        </w:rPr>
        <w:t>; Osmond and Klausmeier, </w:t>
      </w:r>
      <w:hyperlink r:id="rId75" w:anchor="gpol12647-bib-0056" w:history="1">
        <w:r w:rsidRPr="0049291B">
          <w:rPr>
            <w:rStyle w:val="Hyperlink"/>
            <w:rFonts w:cstheme="minorHAnsi"/>
          </w:rPr>
          <w:t>2017</w:t>
        </w:r>
      </w:hyperlink>
      <w:r w:rsidRPr="0049291B">
        <w:rPr>
          <w:rFonts w:cstheme="minorHAnsi"/>
        </w:rPr>
        <w:t>; Rothman, </w:t>
      </w:r>
      <w:hyperlink r:id="rId76" w:anchor="gpol12647-bib-0066" w:history="1">
        <w:r w:rsidRPr="0049291B">
          <w:rPr>
            <w:rStyle w:val="Hyperlink"/>
            <w:rFonts w:cstheme="minorHAnsi"/>
          </w:rPr>
          <w:t>2017</w:t>
        </w:r>
      </w:hyperlink>
      <w:r w:rsidRPr="0049291B">
        <w:rPr>
          <w:rFonts w:cstheme="minorHAnsi"/>
        </w:rPr>
        <w:t>; Schuur et al., </w:t>
      </w:r>
      <w:hyperlink r:id="rId77" w:anchor="gpol12647-bib-0069" w:history="1">
        <w:r w:rsidRPr="0049291B">
          <w:rPr>
            <w:rStyle w:val="Hyperlink"/>
            <w:rFonts w:cstheme="minorHAnsi"/>
          </w:rPr>
          <w:t>2015</w:t>
        </w:r>
      </w:hyperlink>
      <w:r w:rsidRPr="0049291B">
        <w:rPr>
          <w:rFonts w:cstheme="minorHAnsi"/>
        </w:rPr>
        <w:t>; Sims and Finnoff, </w:t>
      </w:r>
      <w:hyperlink r:id="rId78" w:anchor="gpol12647-bib-0072" w:history="1">
        <w:r w:rsidRPr="0049291B">
          <w:rPr>
            <w:rStyle w:val="Hyperlink"/>
            <w:rFonts w:cstheme="minorHAnsi"/>
          </w:rPr>
          <w:t>2016</w:t>
        </w:r>
      </w:hyperlink>
      <w:r w:rsidRPr="0049291B">
        <w:rPr>
          <w:rFonts w:cstheme="minorHAnsi"/>
        </w:rPr>
        <w:t>; Van Aalst, </w:t>
      </w:r>
      <w:hyperlink r:id="rId79" w:anchor="gpol12647-bib-0079" w:history="1">
        <w:r w:rsidRPr="0049291B">
          <w:rPr>
            <w:rStyle w:val="Hyperlink"/>
            <w:rFonts w:cstheme="minorHAnsi"/>
          </w:rPr>
          <w:t>2006</w:t>
        </w:r>
      </w:hyperlink>
      <w:r w:rsidRPr="0049291B">
        <w:rPr>
          <w:rFonts w:cstheme="minorHAnsi"/>
        </w:rPr>
        <w:t>).</w:t>
      </w:r>
      <w:hyperlink r:id="rId80" w:anchor="gpol12647-note-1009_67" w:tooltip="Link to note" w:history="1">
        <w:r w:rsidRPr="0049291B">
          <w:rPr>
            <w:rStyle w:val="Hyperlink"/>
            <w:rFonts w:cstheme="minorHAnsi"/>
          </w:rPr>
          <w:t>7</w:t>
        </w:r>
      </w:hyperlink>
    </w:p>
    <w:p w14:paraId="4737A698" w14:textId="77777777" w:rsidR="00867E2D" w:rsidRPr="0049291B" w:rsidRDefault="00867E2D" w:rsidP="00867E2D">
      <w:pPr>
        <w:rPr>
          <w:rFonts w:cstheme="minorHAnsi"/>
        </w:rPr>
      </w:pPr>
      <w:r w:rsidRPr="0049291B">
        <w:rPr>
          <w:rStyle w:val="StyleUnderline"/>
          <w:rFonts w:cstheme="minorHAnsi"/>
        </w:rPr>
        <w:t>A</w:t>
      </w:r>
      <w:r w:rsidRPr="0049291B">
        <w:rPr>
          <w:rFonts w:cstheme="minorHAnsi"/>
        </w:rPr>
        <w:t xml:space="preserve"> possibly </w:t>
      </w:r>
      <w:r w:rsidRPr="0049291B">
        <w:rPr>
          <w:rStyle w:val="Emphasis"/>
          <w:rFonts w:cstheme="minorHAnsi"/>
        </w:rPr>
        <w:t>imminent</w:t>
      </w:r>
      <w:r w:rsidRPr="0049291B">
        <w:rPr>
          <w:rStyle w:val="StyleUnderline"/>
          <w:rFonts w:cstheme="minorHAnsi"/>
        </w:rPr>
        <w:t xml:space="preserve"> tipping point could be</w:t>
      </w:r>
      <w:r w:rsidRPr="0049291B">
        <w:rPr>
          <w:rFonts w:cstheme="minorHAnsi"/>
        </w:rPr>
        <w:t xml:space="preserve"> in the form of </w:t>
      </w:r>
      <w:r w:rsidRPr="0049291B">
        <w:rPr>
          <w:rStyle w:val="StyleUnderline"/>
          <w:rFonts w:cstheme="minorHAnsi"/>
        </w:rPr>
        <w:t xml:space="preserve">‘an abrupt </w:t>
      </w:r>
      <w:r w:rsidRPr="00B42D08">
        <w:rPr>
          <w:rStyle w:val="Emphasis"/>
          <w:rFonts w:cstheme="minorHAnsi"/>
          <w:highlight w:val="green"/>
        </w:rPr>
        <w:t>ice</w:t>
      </w:r>
      <w:r w:rsidRPr="0049291B">
        <w:rPr>
          <w:rStyle w:val="Emphasis"/>
          <w:rFonts w:cstheme="minorHAnsi"/>
        </w:rPr>
        <w:t xml:space="preserve"> sheet </w:t>
      </w:r>
      <w:r w:rsidRPr="00B42D08">
        <w:rPr>
          <w:rStyle w:val="Emphasis"/>
          <w:rFonts w:cstheme="minorHAnsi"/>
          <w:highlight w:val="green"/>
        </w:rPr>
        <w:t>collapse</w:t>
      </w:r>
      <w:r w:rsidRPr="0049291B">
        <w:rPr>
          <w:rStyle w:val="StyleUnderline"/>
          <w:rFonts w:cstheme="minorHAnsi"/>
        </w:rPr>
        <w:t xml:space="preserve"> [that] could </w:t>
      </w:r>
      <w:r w:rsidRPr="00B42D08">
        <w:rPr>
          <w:rStyle w:val="StyleUnderline"/>
          <w:rFonts w:cstheme="minorHAnsi"/>
          <w:highlight w:val="green"/>
        </w:rPr>
        <w:t>cause</w:t>
      </w:r>
      <w:r w:rsidRPr="0049291B">
        <w:rPr>
          <w:rFonts w:cstheme="minorHAnsi"/>
        </w:rPr>
        <w:t xml:space="preserve"> a </w:t>
      </w:r>
      <w:r w:rsidRPr="0049291B">
        <w:rPr>
          <w:rStyle w:val="Emphasis"/>
          <w:rFonts w:cstheme="minorHAnsi"/>
        </w:rPr>
        <w:t>rapid</w:t>
      </w:r>
      <w:r w:rsidRPr="0049291B">
        <w:rPr>
          <w:rStyle w:val="StyleUnderline"/>
          <w:rFonts w:cstheme="minorHAnsi"/>
        </w:rPr>
        <w:t xml:space="preserve"> </w:t>
      </w:r>
      <w:r w:rsidRPr="00B42D08">
        <w:rPr>
          <w:rStyle w:val="StyleUnderline"/>
          <w:rFonts w:cstheme="minorHAnsi"/>
          <w:highlight w:val="green"/>
        </w:rPr>
        <w:t>sea level rise’</w:t>
      </w:r>
      <w:r w:rsidRPr="0049291B">
        <w:rPr>
          <w:rFonts w:cstheme="minorHAnsi"/>
        </w:rPr>
        <w:t xml:space="preserve"> (Baum et al., </w:t>
      </w:r>
      <w:hyperlink r:id="rId81" w:anchor="gpol12647-bib-0006" w:history="1">
        <w:r w:rsidRPr="0049291B">
          <w:rPr>
            <w:rStyle w:val="Hyperlink"/>
            <w:rFonts w:cstheme="minorHAnsi"/>
          </w:rPr>
          <w:t>2011</w:t>
        </w:r>
      </w:hyperlink>
      <w:r w:rsidRPr="0049291B">
        <w:rPr>
          <w:rFonts w:cstheme="minorHAnsi"/>
        </w:rPr>
        <w:t xml:space="preserve">, p. 399). </w:t>
      </w:r>
      <w:r w:rsidRPr="0049291B">
        <w:rPr>
          <w:rStyle w:val="StyleUnderline"/>
          <w:rFonts w:cstheme="minorHAnsi"/>
        </w:rPr>
        <w:t xml:space="preserve">There are many avenues for </w:t>
      </w:r>
      <w:r w:rsidRPr="0049291B">
        <w:rPr>
          <w:rStyle w:val="Emphasis"/>
          <w:rFonts w:cstheme="minorHAnsi"/>
        </w:rPr>
        <w:t>positive feedback</w:t>
      </w:r>
      <w:r w:rsidRPr="0049291B">
        <w:rPr>
          <w:rFonts w:cstheme="minorHAnsi"/>
        </w:rPr>
        <w:t xml:space="preserve"> in global warming, including:</w:t>
      </w:r>
    </w:p>
    <w:p w14:paraId="3CFEDDAD" w14:textId="77777777" w:rsidR="00867E2D" w:rsidRPr="0049291B" w:rsidRDefault="00867E2D" w:rsidP="00867E2D">
      <w:pPr>
        <w:pStyle w:val="ListParagraph"/>
        <w:numPr>
          <w:ilvl w:val="0"/>
          <w:numId w:val="15"/>
        </w:numPr>
        <w:rPr>
          <w:rFonts w:cstheme="minorHAnsi"/>
        </w:rPr>
      </w:pPr>
      <w:r w:rsidRPr="0049291B">
        <w:rPr>
          <w:rFonts w:cstheme="minorHAnsi"/>
        </w:rPr>
        <w:t xml:space="preserve">the </w:t>
      </w:r>
      <w:r w:rsidRPr="0049291B">
        <w:rPr>
          <w:rStyle w:val="StyleUnderline"/>
          <w:rFonts w:cstheme="minorHAnsi"/>
        </w:rPr>
        <w:t>replacement of an ice sea by a liquid</w:t>
      </w:r>
      <w:r w:rsidRPr="0049291B">
        <w:rPr>
          <w:rFonts w:cstheme="minorHAnsi"/>
        </w:rPr>
        <w:t xml:space="preserve"> ocean </w:t>
      </w:r>
      <w:r w:rsidRPr="0049291B">
        <w:rPr>
          <w:rStyle w:val="StyleUnderline"/>
          <w:rFonts w:cstheme="minorHAnsi"/>
        </w:rPr>
        <w:t xml:space="preserve">surface from </w:t>
      </w:r>
      <w:r w:rsidRPr="00B42D08">
        <w:rPr>
          <w:rStyle w:val="StyleUnderline"/>
          <w:rFonts w:cstheme="minorHAnsi"/>
          <w:highlight w:val="green"/>
        </w:rPr>
        <w:t>melting</w:t>
      </w:r>
      <w:r w:rsidRPr="0049291B">
        <w:rPr>
          <w:rFonts w:cstheme="minorHAnsi"/>
        </w:rPr>
        <w:t xml:space="preserve"> reduces the reflection and </w:t>
      </w:r>
      <w:r w:rsidRPr="00B42D08">
        <w:rPr>
          <w:rStyle w:val="Emphasis"/>
          <w:rFonts w:cstheme="minorHAnsi"/>
          <w:highlight w:val="green"/>
        </w:rPr>
        <w:t>increases</w:t>
      </w:r>
      <w:r w:rsidRPr="0049291B">
        <w:rPr>
          <w:rFonts w:cstheme="minorHAnsi"/>
        </w:rPr>
        <w:t xml:space="preserve"> the </w:t>
      </w:r>
      <w:r w:rsidRPr="0049291B">
        <w:rPr>
          <w:rStyle w:val="Emphasis"/>
          <w:rFonts w:cstheme="minorHAnsi"/>
        </w:rPr>
        <w:t>absorption</w:t>
      </w:r>
      <w:r w:rsidRPr="0049291B">
        <w:rPr>
          <w:rStyle w:val="StyleUnderline"/>
          <w:rFonts w:cstheme="minorHAnsi"/>
        </w:rPr>
        <w:t xml:space="preserve"> of sunlight, leading to </w:t>
      </w:r>
      <w:r w:rsidRPr="0049291B">
        <w:rPr>
          <w:rStyle w:val="Emphasis"/>
          <w:rFonts w:cstheme="minorHAnsi"/>
        </w:rPr>
        <w:t xml:space="preserve">faster </w:t>
      </w:r>
      <w:r w:rsidRPr="00B42D08">
        <w:rPr>
          <w:rStyle w:val="Emphasis"/>
          <w:rFonts w:cstheme="minorHAnsi"/>
          <w:highlight w:val="green"/>
        </w:rPr>
        <w:t>warming</w:t>
      </w:r>
      <w:r w:rsidRPr="0049291B">
        <w:rPr>
          <w:rFonts w:cstheme="minorHAnsi"/>
        </w:rPr>
        <w:t>;</w:t>
      </w:r>
    </w:p>
    <w:p w14:paraId="188B0221" w14:textId="77777777" w:rsidR="00867E2D" w:rsidRPr="0049291B" w:rsidRDefault="00867E2D" w:rsidP="00867E2D">
      <w:pPr>
        <w:pStyle w:val="ListParagraph"/>
        <w:numPr>
          <w:ilvl w:val="0"/>
          <w:numId w:val="15"/>
        </w:numPr>
        <w:rPr>
          <w:rFonts w:cstheme="minorHAnsi"/>
        </w:rPr>
      </w:pPr>
      <w:r w:rsidRPr="0049291B">
        <w:rPr>
          <w:rFonts w:cstheme="minorHAnsi"/>
        </w:rPr>
        <w:t xml:space="preserve">the </w:t>
      </w:r>
      <w:r w:rsidRPr="0049291B">
        <w:rPr>
          <w:rStyle w:val="StyleUnderline"/>
          <w:rFonts w:cstheme="minorHAnsi"/>
        </w:rPr>
        <w:t xml:space="preserve">drying of </w:t>
      </w:r>
      <w:r w:rsidRPr="0049291B">
        <w:rPr>
          <w:rStyle w:val="Emphasis"/>
          <w:rFonts w:cstheme="minorHAnsi"/>
        </w:rPr>
        <w:t>forests</w:t>
      </w:r>
      <w:r w:rsidRPr="0049291B">
        <w:rPr>
          <w:rFonts w:cstheme="minorHAnsi"/>
        </w:rPr>
        <w:t xml:space="preserve"> from warming </w:t>
      </w:r>
      <w:r w:rsidRPr="0049291B">
        <w:rPr>
          <w:rStyle w:val="StyleUnderline"/>
          <w:rFonts w:cstheme="minorHAnsi"/>
        </w:rPr>
        <w:t xml:space="preserve">increases forest fires </w:t>
      </w:r>
      <w:r w:rsidRPr="00B42D08">
        <w:rPr>
          <w:rStyle w:val="StyleUnderline"/>
          <w:rFonts w:cstheme="minorHAnsi"/>
          <w:highlight w:val="green"/>
        </w:rPr>
        <w:t>and</w:t>
      </w:r>
      <w:r w:rsidRPr="0049291B">
        <w:rPr>
          <w:rFonts w:cstheme="minorHAnsi"/>
        </w:rPr>
        <w:t xml:space="preserve"> the </w:t>
      </w:r>
      <w:r w:rsidRPr="0049291B">
        <w:rPr>
          <w:rStyle w:val="StyleUnderline"/>
          <w:rFonts w:cstheme="minorHAnsi"/>
        </w:rPr>
        <w:t xml:space="preserve">release of </w:t>
      </w:r>
      <w:r w:rsidRPr="0049291B">
        <w:rPr>
          <w:rStyle w:val="Emphasis"/>
          <w:rFonts w:cstheme="minorHAnsi"/>
        </w:rPr>
        <w:t xml:space="preserve">more </w:t>
      </w:r>
      <w:r w:rsidRPr="00B42D08">
        <w:rPr>
          <w:rStyle w:val="Emphasis"/>
          <w:rFonts w:cstheme="minorHAnsi"/>
          <w:highlight w:val="green"/>
        </w:rPr>
        <w:t>carbon</w:t>
      </w:r>
      <w:r w:rsidRPr="0049291B">
        <w:rPr>
          <w:rFonts w:cstheme="minorHAnsi"/>
        </w:rPr>
        <w:t>; and</w:t>
      </w:r>
    </w:p>
    <w:p w14:paraId="27DD5C05" w14:textId="77777777" w:rsidR="00867E2D" w:rsidRPr="0049291B" w:rsidRDefault="00867E2D" w:rsidP="00867E2D">
      <w:pPr>
        <w:pStyle w:val="ListParagraph"/>
        <w:numPr>
          <w:ilvl w:val="0"/>
          <w:numId w:val="15"/>
        </w:numPr>
        <w:rPr>
          <w:rFonts w:cstheme="minorHAnsi"/>
        </w:rPr>
      </w:pPr>
      <w:r w:rsidRPr="0049291B">
        <w:rPr>
          <w:rFonts w:cstheme="minorHAnsi"/>
        </w:rPr>
        <w:t xml:space="preserve">higher </w:t>
      </w:r>
      <w:r w:rsidRPr="0049291B">
        <w:rPr>
          <w:rStyle w:val="StyleUnderline"/>
          <w:rFonts w:cstheme="minorHAnsi"/>
        </w:rPr>
        <w:t>ocean temperatures</w:t>
      </w:r>
      <w:r w:rsidRPr="0049291B">
        <w:rPr>
          <w:rFonts w:cstheme="minorHAnsi"/>
        </w:rPr>
        <w:t xml:space="preserve"> may </w:t>
      </w:r>
      <w:r w:rsidRPr="0049291B">
        <w:rPr>
          <w:rStyle w:val="StyleUnderline"/>
          <w:rFonts w:cstheme="minorHAnsi"/>
        </w:rPr>
        <w:t>lead to</w:t>
      </w:r>
      <w:r w:rsidRPr="0049291B">
        <w:rPr>
          <w:rFonts w:cstheme="minorHAnsi"/>
        </w:rPr>
        <w:t xml:space="preserve"> the </w:t>
      </w:r>
      <w:r w:rsidRPr="00B42D08">
        <w:rPr>
          <w:rStyle w:val="StyleUnderline"/>
          <w:rFonts w:cstheme="minorHAnsi"/>
          <w:highlight w:val="green"/>
        </w:rPr>
        <w:t xml:space="preserve">release of </w:t>
      </w:r>
      <w:r w:rsidRPr="00B42D08">
        <w:rPr>
          <w:rStyle w:val="Emphasis"/>
          <w:rFonts w:cstheme="minorHAnsi"/>
          <w:highlight w:val="green"/>
        </w:rPr>
        <w:t>methane</w:t>
      </w:r>
      <w:r w:rsidRPr="0049291B">
        <w:rPr>
          <w:rFonts w:cstheme="minorHAnsi"/>
        </w:rPr>
        <w:t xml:space="preserve"> trapped under the ocean floor, </w:t>
      </w:r>
      <w:r w:rsidRPr="00B42D08">
        <w:rPr>
          <w:rStyle w:val="StyleUnderline"/>
          <w:rFonts w:cstheme="minorHAnsi"/>
          <w:highlight w:val="green"/>
        </w:rPr>
        <w:t>produc</w:t>
      </w:r>
      <w:r w:rsidRPr="0049291B">
        <w:rPr>
          <w:rStyle w:val="StyleUnderline"/>
          <w:rFonts w:cstheme="minorHAnsi"/>
        </w:rPr>
        <w:t xml:space="preserve">ing </w:t>
      </w:r>
      <w:r w:rsidRPr="00B42D08">
        <w:rPr>
          <w:rStyle w:val="Emphasis"/>
          <w:rFonts w:cstheme="minorHAnsi"/>
          <w:highlight w:val="green"/>
        </w:rPr>
        <w:t>runaway</w:t>
      </w:r>
      <w:r w:rsidRPr="0049291B">
        <w:rPr>
          <w:rStyle w:val="StyleUnderline"/>
          <w:rFonts w:cstheme="minorHAnsi"/>
        </w:rPr>
        <w:t xml:space="preserve"> global </w:t>
      </w:r>
      <w:r w:rsidRPr="00B42D08">
        <w:rPr>
          <w:rStyle w:val="StyleUnderline"/>
          <w:rFonts w:cstheme="minorHAnsi"/>
          <w:highlight w:val="green"/>
        </w:rPr>
        <w:t>warming</w:t>
      </w:r>
      <w:r w:rsidRPr="0049291B">
        <w:rPr>
          <w:rFonts w:cstheme="minorHAnsi"/>
        </w:rPr>
        <w:t>.</w:t>
      </w:r>
    </w:p>
    <w:p w14:paraId="721FEFD9" w14:textId="77777777" w:rsidR="00867E2D" w:rsidRPr="0049291B" w:rsidRDefault="00867E2D" w:rsidP="00867E2D">
      <w:pPr>
        <w:rPr>
          <w:rFonts w:cstheme="minorHAnsi"/>
        </w:rPr>
      </w:pPr>
      <w:r w:rsidRPr="0049291B">
        <w:rPr>
          <w:rFonts w:cstheme="minorHAnsi"/>
        </w:rPr>
        <w:t>Though there are also avenues for negative feedback, the scientific consensus is for an overall net positive feedback (Roe and Baker, </w:t>
      </w:r>
      <w:hyperlink r:id="rId82" w:anchor="gpol12647-bib-0065" w:history="1">
        <w:r w:rsidRPr="0049291B">
          <w:rPr>
            <w:rStyle w:val="Hyperlink"/>
            <w:rFonts w:cstheme="minorHAnsi"/>
          </w:rPr>
          <w:t>2007</w:t>
        </w:r>
      </w:hyperlink>
      <w:r w:rsidRPr="0049291B">
        <w:rPr>
          <w:rFonts w:cstheme="minorHAnsi"/>
        </w:rPr>
        <w:t>). Thus, the Global Challenges Foundation (</w:t>
      </w:r>
      <w:hyperlink r:id="rId83" w:anchor="gpol12647-bib-0026" w:history="1">
        <w:r w:rsidRPr="0049291B">
          <w:rPr>
            <w:rStyle w:val="Hyperlink"/>
            <w:rFonts w:cstheme="minorHAnsi"/>
          </w:rPr>
          <w:t>2017</w:t>
        </w:r>
      </w:hyperlink>
      <w:r w:rsidRPr="0049291B">
        <w:rPr>
          <w:rFonts w:cstheme="minorHAnsi"/>
        </w:rPr>
        <w:t xml:space="preserve">, p. 25) concludes, </w:t>
      </w:r>
      <w:r w:rsidRPr="0049291B">
        <w:rPr>
          <w:rStyle w:val="StyleUnderline"/>
          <w:rFonts w:cstheme="minorHAnsi"/>
        </w:rPr>
        <w:t>‘The world is</w:t>
      </w:r>
      <w:r w:rsidRPr="0049291B">
        <w:rPr>
          <w:rFonts w:cstheme="minorHAnsi"/>
        </w:rPr>
        <w:t xml:space="preserve"> currently </w:t>
      </w:r>
      <w:r w:rsidRPr="0049291B">
        <w:rPr>
          <w:rStyle w:val="Emphasis"/>
          <w:rFonts w:cstheme="minorHAnsi"/>
        </w:rPr>
        <w:t>completely unprepared</w:t>
      </w:r>
      <w:r w:rsidRPr="0049291B">
        <w:rPr>
          <w:rStyle w:val="StyleUnderline"/>
          <w:rFonts w:cstheme="minorHAnsi"/>
        </w:rPr>
        <w:t xml:space="preserve"> to envisage, and</w:t>
      </w:r>
      <w:r w:rsidRPr="0049291B">
        <w:rPr>
          <w:rFonts w:cstheme="minorHAnsi"/>
        </w:rPr>
        <w:t xml:space="preserve"> even less </w:t>
      </w:r>
      <w:r w:rsidRPr="0049291B">
        <w:rPr>
          <w:rStyle w:val="StyleUnderline"/>
          <w:rFonts w:cstheme="minorHAnsi"/>
        </w:rPr>
        <w:t>deal with</w:t>
      </w:r>
      <w:r w:rsidRPr="0049291B">
        <w:rPr>
          <w:rFonts w:cstheme="minorHAnsi"/>
        </w:rPr>
        <w:t xml:space="preserve">, the consequences of </w:t>
      </w:r>
      <w:r w:rsidRPr="0049291B">
        <w:rPr>
          <w:rStyle w:val="StyleUnderline"/>
          <w:rFonts w:cstheme="minorHAnsi"/>
        </w:rPr>
        <w:t>CCC’</w:t>
      </w:r>
      <w:r w:rsidRPr="0049291B">
        <w:rPr>
          <w:rFonts w:cstheme="minorHAnsi"/>
        </w:rPr>
        <w:t>.</w:t>
      </w:r>
    </w:p>
    <w:p w14:paraId="4E415556" w14:textId="77777777" w:rsidR="00867E2D" w:rsidRPr="0049291B" w:rsidRDefault="00867E2D" w:rsidP="00867E2D">
      <w:pPr>
        <w:rPr>
          <w:rFonts w:cstheme="minorHAnsi"/>
        </w:rPr>
      </w:pPr>
      <w:r w:rsidRPr="0049291B">
        <w:rPr>
          <w:rStyle w:val="StyleUnderline"/>
          <w:rFonts w:cstheme="minorHAnsi"/>
        </w:rPr>
        <w:t xml:space="preserve">The threat of </w:t>
      </w:r>
      <w:r w:rsidRPr="0049291B">
        <w:rPr>
          <w:rStyle w:val="Emphasis"/>
          <w:rFonts w:cstheme="minorHAnsi"/>
        </w:rPr>
        <w:t>sea</w:t>
      </w:r>
      <w:r w:rsidRPr="0049291B">
        <w:rPr>
          <w:rStyle w:val="Emphasis"/>
          <w:rFonts w:ascii="Times New Roman" w:hAnsi="Times New Roman" w:cs="Times New Roman"/>
        </w:rPr>
        <w:t>‐</w:t>
      </w:r>
      <w:r w:rsidRPr="0049291B">
        <w:rPr>
          <w:rStyle w:val="Emphasis"/>
          <w:rFonts w:cstheme="minorHAnsi"/>
        </w:rPr>
        <w:t>level rising</w:t>
      </w:r>
      <w:r w:rsidRPr="0049291B">
        <w:rPr>
          <w:rStyle w:val="StyleUnderline"/>
          <w:rFonts w:cstheme="minorHAnsi"/>
        </w:rPr>
        <w:t xml:space="preserve"> from</w:t>
      </w:r>
      <w:r w:rsidRPr="0049291B">
        <w:rPr>
          <w:rFonts w:cstheme="minorHAnsi"/>
        </w:rPr>
        <w:t xml:space="preserve"> global </w:t>
      </w:r>
      <w:r w:rsidRPr="0049291B">
        <w:rPr>
          <w:rStyle w:val="StyleUnderline"/>
          <w:rFonts w:cstheme="minorHAnsi"/>
        </w:rPr>
        <w:t>warming is well known, but there</w:t>
      </w:r>
      <w:r w:rsidRPr="0049291B">
        <w:rPr>
          <w:rFonts w:cstheme="minorHAnsi"/>
        </w:rPr>
        <w:t xml:space="preserve"> are also other </w:t>
      </w:r>
      <w:r w:rsidRPr="0049291B">
        <w:rPr>
          <w:rStyle w:val="Emphasis"/>
          <w:rFonts w:cstheme="minorHAnsi"/>
        </w:rPr>
        <w:t>likely</w:t>
      </w:r>
      <w:r w:rsidRPr="0049291B">
        <w:rPr>
          <w:rStyle w:val="StyleUnderline"/>
          <w:rFonts w:cstheme="minorHAnsi"/>
        </w:rPr>
        <w:t xml:space="preserve"> and</w:t>
      </w:r>
      <w:r w:rsidRPr="0049291B">
        <w:rPr>
          <w:rFonts w:cstheme="minorHAnsi"/>
        </w:rPr>
        <w:t xml:space="preserve"> more </w:t>
      </w:r>
      <w:r w:rsidRPr="0049291B">
        <w:rPr>
          <w:rStyle w:val="Emphasis"/>
          <w:rFonts w:cstheme="minorHAnsi"/>
        </w:rPr>
        <w:t>imminent</w:t>
      </w:r>
      <w:r w:rsidRPr="0049291B">
        <w:rPr>
          <w:rStyle w:val="StyleUnderline"/>
          <w:rFonts w:cstheme="minorHAnsi"/>
        </w:rPr>
        <w:t xml:space="preserve"> threats to the </w:t>
      </w:r>
      <w:r w:rsidRPr="0049291B">
        <w:rPr>
          <w:rStyle w:val="Emphasis"/>
          <w:rFonts w:cstheme="minorHAnsi"/>
        </w:rPr>
        <w:t>survivability of mankind</w:t>
      </w:r>
      <w:r w:rsidRPr="0049291B">
        <w:rPr>
          <w:rFonts w:cstheme="minorHAnsi"/>
        </w:rPr>
        <w:t xml:space="preserve"> and other living things. For example, Sherwood and Huber (</w:t>
      </w:r>
      <w:hyperlink r:id="rId84" w:anchor="gpol12647-bib-0071" w:history="1">
        <w:r w:rsidRPr="0049291B">
          <w:rPr>
            <w:rStyle w:val="Hyperlink"/>
            <w:rFonts w:cstheme="minorHAnsi"/>
          </w:rPr>
          <w:t>2010</w:t>
        </w:r>
      </w:hyperlink>
      <w:r w:rsidRPr="0049291B">
        <w:rPr>
          <w:rFonts w:cstheme="minorHAnsi"/>
        </w:rPr>
        <w:t xml:space="preserve">) emphasize </w:t>
      </w:r>
      <w:r w:rsidRPr="00B42D08">
        <w:rPr>
          <w:rStyle w:val="StyleUnderline"/>
          <w:rFonts w:cstheme="minorHAnsi"/>
          <w:highlight w:val="green"/>
        </w:rPr>
        <w:t xml:space="preserve">the </w:t>
      </w:r>
      <w:r w:rsidRPr="00B42D08">
        <w:rPr>
          <w:rStyle w:val="Emphasis"/>
          <w:rFonts w:cstheme="minorHAnsi"/>
          <w:highlight w:val="green"/>
        </w:rPr>
        <w:t>adaptability limit</w:t>
      </w:r>
      <w:r w:rsidRPr="00B42D08">
        <w:rPr>
          <w:rStyle w:val="StyleUnderline"/>
          <w:rFonts w:cstheme="minorHAnsi"/>
          <w:highlight w:val="green"/>
        </w:rPr>
        <w:t xml:space="preserve"> to</w:t>
      </w:r>
      <w:r w:rsidRPr="0049291B">
        <w:rPr>
          <w:rStyle w:val="StyleUnderline"/>
          <w:rFonts w:cstheme="minorHAnsi"/>
        </w:rPr>
        <w:t xml:space="preserve"> climate change due to </w:t>
      </w:r>
      <w:r w:rsidRPr="0049291B">
        <w:rPr>
          <w:rStyle w:val="Emphasis"/>
          <w:rFonts w:cstheme="minorHAnsi"/>
        </w:rPr>
        <w:t>heat stress</w:t>
      </w:r>
      <w:r w:rsidRPr="0049291B">
        <w:rPr>
          <w:rStyle w:val="StyleUnderline"/>
          <w:rFonts w:cstheme="minorHAnsi"/>
        </w:rPr>
        <w:t xml:space="preserve"> from high</w:t>
      </w:r>
      <w:r w:rsidRPr="0049291B">
        <w:rPr>
          <w:rFonts w:cstheme="minorHAnsi"/>
        </w:rPr>
        <w:t xml:space="preserve"> environmental wet</w:t>
      </w:r>
      <w:r w:rsidRPr="0049291B">
        <w:rPr>
          <w:rFonts w:ascii="Times New Roman" w:hAnsi="Times New Roman" w:cs="Times New Roman"/>
        </w:rPr>
        <w:t>‐</w:t>
      </w:r>
      <w:r w:rsidRPr="0049291B">
        <w:rPr>
          <w:rFonts w:cstheme="minorHAnsi"/>
        </w:rPr>
        <w:t xml:space="preserve">bulb </w:t>
      </w:r>
      <w:r w:rsidRPr="0049291B">
        <w:rPr>
          <w:rStyle w:val="StyleUnderline"/>
          <w:rFonts w:cstheme="minorHAnsi"/>
        </w:rPr>
        <w:t>temperature</w:t>
      </w:r>
      <w:r w:rsidRPr="0049291B">
        <w:rPr>
          <w:rFonts w:cstheme="minorHAnsi"/>
        </w:rPr>
        <w:t xml:space="preserve">. They show that </w:t>
      </w:r>
      <w:r w:rsidRPr="0049291B">
        <w:rPr>
          <w:rStyle w:val="StyleUnderline"/>
          <w:rFonts w:cstheme="minorHAnsi"/>
        </w:rPr>
        <w:t>‘even modest</w:t>
      </w:r>
      <w:r w:rsidRPr="0049291B">
        <w:rPr>
          <w:rFonts w:cstheme="minorHAnsi"/>
        </w:rPr>
        <w:t xml:space="preserve"> global </w:t>
      </w:r>
      <w:r w:rsidRPr="0049291B">
        <w:rPr>
          <w:rStyle w:val="StyleUnderline"/>
          <w:rFonts w:cstheme="minorHAnsi"/>
        </w:rPr>
        <w:t>warming could</w:t>
      </w:r>
      <w:r w:rsidRPr="0049291B">
        <w:rPr>
          <w:rFonts w:cstheme="minorHAnsi"/>
        </w:rPr>
        <w:t xml:space="preserve"> … </w:t>
      </w:r>
      <w:r w:rsidRPr="0049291B">
        <w:rPr>
          <w:rStyle w:val="StyleUnderline"/>
          <w:rFonts w:cstheme="minorHAnsi"/>
        </w:rPr>
        <w:t xml:space="preserve">expose </w:t>
      </w:r>
      <w:r w:rsidRPr="0049291B">
        <w:rPr>
          <w:rStyle w:val="Emphasis"/>
          <w:rFonts w:cstheme="minorHAnsi"/>
        </w:rPr>
        <w:t>large fractions</w:t>
      </w:r>
      <w:r w:rsidRPr="0049291B">
        <w:rPr>
          <w:rStyle w:val="StyleUnderline"/>
          <w:rFonts w:cstheme="minorHAnsi"/>
        </w:rPr>
        <w:t xml:space="preserve"> of the [world]</w:t>
      </w:r>
      <w:r w:rsidRPr="0049291B">
        <w:rPr>
          <w:rFonts w:cstheme="minorHAnsi"/>
        </w:rPr>
        <w:t xml:space="preserve"> population </w:t>
      </w:r>
      <w:r w:rsidRPr="0049291B">
        <w:rPr>
          <w:rStyle w:val="StyleUnderline"/>
          <w:rFonts w:cstheme="minorHAnsi"/>
        </w:rPr>
        <w:t xml:space="preserve">to </w:t>
      </w:r>
      <w:r w:rsidRPr="0049291B">
        <w:rPr>
          <w:rStyle w:val="Emphasis"/>
          <w:rFonts w:cstheme="minorHAnsi"/>
        </w:rPr>
        <w:t>unprecedented</w:t>
      </w:r>
      <w:r w:rsidRPr="0049291B">
        <w:rPr>
          <w:rStyle w:val="StyleUnderline"/>
          <w:rFonts w:cstheme="minorHAnsi"/>
        </w:rPr>
        <w:t xml:space="preserve"> heat stress’</w:t>
      </w:r>
      <w:r w:rsidRPr="0049291B">
        <w:rPr>
          <w:rFonts w:cstheme="minorHAnsi"/>
        </w:rPr>
        <w:t xml:space="preserve"> p. 9552 </w:t>
      </w:r>
      <w:r w:rsidRPr="0049291B">
        <w:rPr>
          <w:rStyle w:val="StyleUnderline"/>
          <w:rFonts w:cstheme="minorHAnsi"/>
        </w:rPr>
        <w:t>and</w:t>
      </w:r>
      <w:r w:rsidRPr="0049291B">
        <w:rPr>
          <w:rFonts w:cstheme="minorHAnsi"/>
        </w:rPr>
        <w:t xml:space="preserve"> that </w:t>
      </w:r>
      <w:r w:rsidRPr="0049291B">
        <w:rPr>
          <w:rStyle w:val="StyleUnderline"/>
          <w:rFonts w:cstheme="minorHAnsi"/>
        </w:rPr>
        <w:t>with substantial</w:t>
      </w:r>
      <w:r w:rsidRPr="0049291B">
        <w:rPr>
          <w:rFonts w:cstheme="minorHAnsi"/>
        </w:rPr>
        <w:t xml:space="preserve"> global </w:t>
      </w:r>
      <w:r w:rsidRPr="0049291B">
        <w:rPr>
          <w:rStyle w:val="StyleUnderline"/>
          <w:rFonts w:cstheme="minorHAnsi"/>
        </w:rPr>
        <w:t xml:space="preserve">warming, ‘the area of land rendered </w:t>
      </w:r>
      <w:r w:rsidRPr="0049291B">
        <w:rPr>
          <w:rStyle w:val="Emphasis"/>
          <w:rFonts w:cstheme="minorHAnsi"/>
        </w:rPr>
        <w:t>uninhabitable</w:t>
      </w:r>
      <w:r w:rsidRPr="0049291B">
        <w:rPr>
          <w:rFonts w:cstheme="minorHAnsi"/>
        </w:rPr>
        <w:t xml:space="preserve"> by heat stress </w:t>
      </w:r>
      <w:r w:rsidRPr="0049291B">
        <w:rPr>
          <w:rStyle w:val="StyleUnderline"/>
          <w:rFonts w:cstheme="minorHAnsi"/>
        </w:rPr>
        <w:t>would dwarf</w:t>
      </w:r>
      <w:r w:rsidRPr="0049291B">
        <w:rPr>
          <w:rFonts w:cstheme="minorHAnsi"/>
        </w:rPr>
        <w:t xml:space="preserve"> that affected by rising </w:t>
      </w:r>
      <w:r w:rsidRPr="0049291B">
        <w:rPr>
          <w:rStyle w:val="StyleUnderline"/>
          <w:rFonts w:cstheme="minorHAnsi"/>
        </w:rPr>
        <w:t>sea level’</w:t>
      </w:r>
      <w:r w:rsidRPr="0049291B">
        <w:rPr>
          <w:rFonts w:cstheme="minorHAnsi"/>
        </w:rPr>
        <w:t xml:space="preserve"> p. 9555, </w:t>
      </w:r>
      <w:r w:rsidRPr="00B42D08">
        <w:rPr>
          <w:rStyle w:val="StyleUnderline"/>
          <w:rFonts w:cstheme="minorHAnsi"/>
          <w:highlight w:val="green"/>
        </w:rPr>
        <w:t>mak</w:t>
      </w:r>
      <w:r w:rsidRPr="0049291B">
        <w:rPr>
          <w:rStyle w:val="StyleUnderline"/>
          <w:rFonts w:cstheme="minorHAnsi"/>
        </w:rPr>
        <w:t xml:space="preserve">ing </w:t>
      </w:r>
      <w:r w:rsidRPr="00B42D08">
        <w:rPr>
          <w:rStyle w:val="Emphasis"/>
          <w:rFonts w:cstheme="minorHAnsi"/>
          <w:highlight w:val="green"/>
        </w:rPr>
        <w:t>extinction</w:t>
      </w:r>
      <w:r w:rsidRPr="0049291B">
        <w:rPr>
          <w:rFonts w:cstheme="minorHAnsi"/>
        </w:rPr>
        <w:t xml:space="preserve"> much more </w:t>
      </w:r>
      <w:r w:rsidRPr="00B42D08">
        <w:rPr>
          <w:rStyle w:val="Emphasis"/>
          <w:rFonts w:cstheme="minorHAnsi"/>
          <w:highlight w:val="green"/>
        </w:rPr>
        <w:t>likely</w:t>
      </w:r>
      <w:r w:rsidRPr="00B42D08">
        <w:rPr>
          <w:rStyle w:val="StyleUnderline"/>
          <w:rFonts w:cstheme="minorHAnsi"/>
          <w:highlight w:val="green"/>
        </w:rPr>
        <w:t xml:space="preserve"> and</w:t>
      </w:r>
      <w:r w:rsidRPr="0049291B">
        <w:rPr>
          <w:rStyle w:val="StyleUnderline"/>
          <w:rFonts w:cstheme="minorHAnsi"/>
        </w:rPr>
        <w:t xml:space="preserve"> the</w:t>
      </w:r>
      <w:r w:rsidRPr="0049291B">
        <w:rPr>
          <w:rFonts w:cstheme="minorHAnsi"/>
        </w:rPr>
        <w:t xml:space="preserve"> relatively </w:t>
      </w:r>
      <w:r w:rsidRPr="00B42D08">
        <w:rPr>
          <w:rStyle w:val="StyleUnderline"/>
          <w:rFonts w:cstheme="minorHAnsi"/>
          <w:highlight w:val="green"/>
        </w:rPr>
        <w:t>moderate</w:t>
      </w:r>
      <w:r w:rsidRPr="0049291B">
        <w:rPr>
          <w:rFonts w:cstheme="minorHAnsi"/>
        </w:rPr>
        <w:t xml:space="preserve"> damages estimated by most integrated </w:t>
      </w:r>
      <w:r w:rsidRPr="0049291B">
        <w:rPr>
          <w:rStyle w:val="StyleUnderline"/>
          <w:rFonts w:cstheme="minorHAnsi"/>
        </w:rPr>
        <w:t xml:space="preserve">assessment </w:t>
      </w:r>
      <w:r w:rsidRPr="00B42D08">
        <w:rPr>
          <w:rStyle w:val="StyleUnderline"/>
          <w:rFonts w:cstheme="minorHAnsi"/>
          <w:highlight w:val="green"/>
        </w:rPr>
        <w:t xml:space="preserve">models </w:t>
      </w:r>
      <w:r w:rsidRPr="00B42D08">
        <w:rPr>
          <w:rStyle w:val="Emphasis"/>
          <w:rFonts w:cstheme="minorHAnsi"/>
          <w:highlight w:val="green"/>
        </w:rPr>
        <w:t>unreliab</w:t>
      </w:r>
      <w:r w:rsidRPr="0038055D">
        <w:rPr>
          <w:rStyle w:val="Emphasis"/>
          <w:rFonts w:cstheme="minorHAnsi"/>
        </w:rPr>
        <w:t>ly</w:t>
      </w:r>
      <w:r w:rsidRPr="0049291B">
        <w:rPr>
          <w:rStyle w:val="Emphasis"/>
          <w:rFonts w:cstheme="minorHAnsi"/>
        </w:rPr>
        <w:t xml:space="preserve"> low</w:t>
      </w:r>
      <w:r w:rsidRPr="0049291B">
        <w:rPr>
          <w:rFonts w:cstheme="minorHAnsi"/>
        </w:rPr>
        <w:t>.</w:t>
      </w:r>
    </w:p>
    <w:p w14:paraId="3B73A7AC" w14:textId="77777777" w:rsidR="00867E2D" w:rsidRPr="0001735A" w:rsidRDefault="00867E2D" w:rsidP="00867E2D">
      <w:pPr>
        <w:rPr>
          <w:rFonts w:cstheme="minorHAnsi"/>
        </w:rPr>
      </w:pPr>
      <w:r w:rsidRPr="0049291B">
        <w:rPr>
          <w:rFonts w:cstheme="minorHAnsi"/>
        </w:rPr>
        <w:t xml:space="preserve">While imminent extinction is very unlikely and may not come for a long time even under business as usual, the main point is that </w:t>
      </w:r>
      <w:r w:rsidRPr="0049291B">
        <w:rPr>
          <w:rStyle w:val="StyleUnderline"/>
          <w:rFonts w:cstheme="minorHAnsi"/>
        </w:rPr>
        <w:t>we cannot rule it out</w:t>
      </w:r>
      <w:r w:rsidRPr="0049291B">
        <w:rPr>
          <w:rFonts w:cstheme="minorHAnsi"/>
        </w:rPr>
        <w:t>. Annan and Hargreaves (</w:t>
      </w:r>
      <w:hyperlink r:id="rId85" w:anchor="gpol12647-bib-0004" w:history="1">
        <w:r w:rsidRPr="0049291B">
          <w:rPr>
            <w:rStyle w:val="Hyperlink"/>
            <w:rFonts w:cstheme="minorHAnsi"/>
          </w:rPr>
          <w:t>2011</w:t>
        </w:r>
      </w:hyperlink>
      <w:r w:rsidRPr="0049291B">
        <w:rPr>
          <w:rFonts w:cstheme="minorHAnsi"/>
        </w:rPr>
        <w:t xml:space="preserve">, pp. 434–435) may be right that there is ‘an upper 95 per cent probability limit for S [temperature increase] … to lie close to 4°C, and certainly well below 6°C’. However, </w:t>
      </w:r>
      <w:r w:rsidRPr="0049291B">
        <w:rPr>
          <w:rStyle w:val="StyleUnderline"/>
          <w:rFonts w:cstheme="minorHAnsi"/>
        </w:rPr>
        <w:t>probabilities of 5 per cent, 0.5 per cent</w:t>
      </w:r>
      <w:r w:rsidRPr="0049291B">
        <w:rPr>
          <w:rFonts w:cstheme="minorHAnsi"/>
        </w:rPr>
        <w:t xml:space="preserve">, 0.05 per cent </w:t>
      </w:r>
      <w:r w:rsidRPr="0049291B">
        <w:rPr>
          <w:rStyle w:val="StyleUnderline"/>
          <w:rFonts w:cstheme="minorHAnsi"/>
        </w:rPr>
        <w:t xml:space="preserve">or even </w:t>
      </w:r>
      <w:r w:rsidRPr="0049291B">
        <w:rPr>
          <w:rStyle w:val="Emphasis"/>
          <w:rFonts w:cstheme="minorHAnsi"/>
        </w:rPr>
        <w:t>0.005 per cent</w:t>
      </w:r>
      <w:r w:rsidRPr="0049291B">
        <w:rPr>
          <w:rStyle w:val="StyleUnderline"/>
          <w:rFonts w:cstheme="minorHAnsi"/>
        </w:rPr>
        <w:t xml:space="preserve"> of excessive warming and</w:t>
      </w:r>
      <w:r w:rsidRPr="0049291B">
        <w:rPr>
          <w:rFonts w:cstheme="minorHAnsi"/>
        </w:rPr>
        <w:t xml:space="preserve"> the </w:t>
      </w:r>
      <w:r w:rsidRPr="0049291B">
        <w:rPr>
          <w:rStyle w:val="StyleUnderline"/>
          <w:rFonts w:cstheme="minorHAnsi"/>
        </w:rPr>
        <w:t xml:space="preserve">resulting </w:t>
      </w:r>
      <w:r w:rsidRPr="0049291B">
        <w:rPr>
          <w:rStyle w:val="Emphasis"/>
          <w:rFonts w:cstheme="minorHAnsi"/>
        </w:rPr>
        <w:t>extinction probabilities</w:t>
      </w:r>
      <w:r w:rsidRPr="0049291B">
        <w:rPr>
          <w:rStyle w:val="StyleUnderline"/>
          <w:rFonts w:cstheme="minorHAnsi"/>
        </w:rPr>
        <w:t xml:space="preserve"> cannot be ruled out and are </w:t>
      </w:r>
      <w:r w:rsidRPr="0049291B">
        <w:rPr>
          <w:rStyle w:val="Emphasis"/>
          <w:rFonts w:cstheme="minorHAnsi"/>
        </w:rPr>
        <w:t>unacceptable</w:t>
      </w:r>
      <w:r w:rsidRPr="0049291B">
        <w:rPr>
          <w:rStyle w:val="StyleUnderline"/>
          <w:rFonts w:cstheme="minorHAnsi"/>
        </w:rPr>
        <w:t xml:space="preserve">. </w:t>
      </w:r>
      <w:r w:rsidRPr="00B42D08">
        <w:rPr>
          <w:rStyle w:val="StyleUnderline"/>
          <w:rFonts w:cstheme="minorHAnsi"/>
          <w:highlight w:val="green"/>
        </w:rPr>
        <w:t>Even if there is</w:t>
      </w:r>
      <w:r w:rsidRPr="0049291B">
        <w:rPr>
          <w:rStyle w:val="StyleUnderline"/>
          <w:rFonts w:cstheme="minorHAnsi"/>
        </w:rPr>
        <w:t xml:space="preserve"> only a </w:t>
      </w:r>
      <w:r w:rsidRPr="00B42D08">
        <w:rPr>
          <w:rStyle w:val="Emphasis"/>
          <w:rFonts w:cstheme="minorHAnsi"/>
          <w:highlight w:val="green"/>
        </w:rPr>
        <w:t>1 per cent probability</w:t>
      </w:r>
      <w:r w:rsidRPr="0049291B">
        <w:rPr>
          <w:rStyle w:val="StyleUnderline"/>
          <w:rFonts w:cstheme="minorHAnsi"/>
        </w:rPr>
        <w:t xml:space="preserve"> that there is a</w:t>
      </w:r>
      <w:r w:rsidRPr="0049291B">
        <w:rPr>
          <w:rFonts w:cstheme="minorHAnsi"/>
        </w:rPr>
        <w:t xml:space="preserve"> time </w:t>
      </w:r>
      <w:r w:rsidRPr="0049291B">
        <w:rPr>
          <w:rStyle w:val="StyleUnderline"/>
          <w:rFonts w:cstheme="minorHAnsi"/>
        </w:rPr>
        <w:t>bomb in the airplane, you</w:t>
      </w:r>
      <w:r w:rsidRPr="0049291B">
        <w:rPr>
          <w:rFonts w:cstheme="minorHAnsi"/>
        </w:rPr>
        <w:t xml:space="preserve"> probably </w:t>
      </w:r>
      <w:r w:rsidRPr="0049291B">
        <w:rPr>
          <w:rStyle w:val="StyleUnderline"/>
          <w:rFonts w:cstheme="minorHAnsi"/>
        </w:rPr>
        <w:t xml:space="preserve">want to change your flight. </w:t>
      </w:r>
      <w:r w:rsidRPr="00B42D08">
        <w:rPr>
          <w:rStyle w:val="StyleUnderline"/>
          <w:rFonts w:cstheme="minorHAnsi"/>
          <w:highlight w:val="green"/>
        </w:rPr>
        <w:t>Extinction</w:t>
      </w:r>
      <w:r w:rsidRPr="0049291B">
        <w:rPr>
          <w:rStyle w:val="StyleUnderline"/>
          <w:rFonts w:cstheme="minorHAnsi"/>
        </w:rPr>
        <w:t xml:space="preserve"> of the </w:t>
      </w:r>
      <w:r w:rsidRPr="0049291B">
        <w:rPr>
          <w:rStyle w:val="Emphasis"/>
          <w:rFonts w:cstheme="minorHAnsi"/>
        </w:rPr>
        <w:t>whole world</w:t>
      </w:r>
      <w:r w:rsidRPr="0049291B">
        <w:rPr>
          <w:rStyle w:val="StyleUnderline"/>
          <w:rFonts w:cstheme="minorHAnsi"/>
        </w:rPr>
        <w:t xml:space="preserve"> </w:t>
      </w:r>
      <w:r w:rsidRPr="00B42D08">
        <w:rPr>
          <w:rStyle w:val="StyleUnderline"/>
          <w:rFonts w:cstheme="minorHAnsi"/>
          <w:highlight w:val="green"/>
        </w:rPr>
        <w:t xml:space="preserve">is </w:t>
      </w:r>
      <w:r w:rsidRPr="00B42D08">
        <w:rPr>
          <w:rStyle w:val="Emphasis"/>
          <w:rFonts w:cstheme="minorHAnsi"/>
          <w:highlight w:val="green"/>
        </w:rPr>
        <w:t>more important</w:t>
      </w:r>
      <w:r w:rsidRPr="0049291B">
        <w:rPr>
          <w:rStyle w:val="StyleUnderline"/>
          <w:rFonts w:cstheme="minorHAnsi"/>
        </w:rPr>
        <w:t xml:space="preserve"> to avoid </w:t>
      </w:r>
      <w:r w:rsidRPr="00B42D08">
        <w:rPr>
          <w:rStyle w:val="StyleUnderline"/>
          <w:rFonts w:cstheme="minorHAnsi"/>
          <w:highlight w:val="green"/>
        </w:rPr>
        <w:t>by</w:t>
      </w:r>
      <w:r w:rsidRPr="0049291B">
        <w:rPr>
          <w:rFonts w:cstheme="minorHAnsi"/>
          <w:szCs w:val="16"/>
        </w:rPr>
        <w:t xml:space="preserve"> </w:t>
      </w:r>
      <w:r w:rsidRPr="0049291B">
        <w:rPr>
          <w:rFonts w:cstheme="minorHAnsi"/>
        </w:rPr>
        <w:t xml:space="preserve">literally </w:t>
      </w:r>
      <w:r w:rsidRPr="00B42D08">
        <w:rPr>
          <w:rStyle w:val="StyleUnderline"/>
          <w:rFonts w:cstheme="minorHAnsi"/>
          <w:highlight w:val="green"/>
        </w:rPr>
        <w:t xml:space="preserve">a </w:t>
      </w:r>
      <w:r w:rsidRPr="00B42D08">
        <w:rPr>
          <w:rStyle w:val="Emphasis"/>
          <w:rFonts w:cstheme="minorHAnsi"/>
          <w:highlight w:val="green"/>
        </w:rPr>
        <w:t>trillion</w:t>
      </w:r>
      <w:r w:rsidRPr="0049291B">
        <w:rPr>
          <w:rStyle w:val="Emphasis"/>
          <w:rFonts w:cstheme="minorHAnsi"/>
        </w:rPr>
        <w:t xml:space="preserve"> times</w:t>
      </w:r>
      <w:r w:rsidRPr="0049291B">
        <w:rPr>
          <w:rFonts w:cstheme="minorHAnsi"/>
        </w:rPr>
        <w:t>.</w:t>
      </w:r>
    </w:p>
    <w:p w14:paraId="610694B5" w14:textId="51935F48" w:rsidR="00867E2D" w:rsidRDefault="00867E2D" w:rsidP="00867E2D"/>
    <w:p w14:paraId="324959FD" w14:textId="77777777" w:rsidR="00065A28" w:rsidRDefault="00065A28" w:rsidP="00065A28">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30E0425" w14:textId="77777777" w:rsidR="00065A28" w:rsidRDefault="00065A28" w:rsidP="00065A28">
      <w:r w:rsidRPr="007D7FC5">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0BC1D2FD" w14:textId="77777777" w:rsidR="00065A28" w:rsidRPr="006326AA" w:rsidRDefault="00065A28" w:rsidP="00065A28">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and a dearth of jobs that will be fueled by rapid automation and the rise of artifi cial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szCs w:val="24"/>
          <w:highlight w:val="green"/>
        </w:rPr>
        <w:t xml:space="preserve">All humanity is at </w:t>
      </w:r>
      <w:r w:rsidRPr="00184EB0">
        <w:rPr>
          <w:rStyle w:val="Emphasis"/>
          <w:sz w:val="24"/>
          <w:szCs w:val="24"/>
        </w:rPr>
        <w:t xml:space="preserve">tremendous </w:t>
      </w:r>
      <w:r w:rsidRPr="00A90E46">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[ 1 ]</w:t>
      </w:r>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w:t>
      </w:r>
      <w:r w:rsidRPr="00184EB0">
        <w:rPr>
          <w:sz w:val="12"/>
        </w:rPr>
        <w:t xml:space="preserve">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5C7FBB2" w14:textId="77777777" w:rsidR="00065A28" w:rsidRPr="00C435A1" w:rsidRDefault="00065A28" w:rsidP="00065A28">
      <w:pPr>
        <w:pStyle w:val="Heading4"/>
        <w:rPr>
          <w:rFonts w:cs="Arial"/>
        </w:rPr>
      </w:pPr>
      <w:r w:rsidRPr="00C435A1">
        <w:rPr>
          <w:rFonts w:cs="Arial"/>
        </w:rPr>
        <w:t>Resource scarcity coming now and causes extinction—asteroid mining is the only way to solve</w:t>
      </w:r>
    </w:p>
    <w:p w14:paraId="040F8F98" w14:textId="77777777" w:rsidR="00065A28" w:rsidRPr="00C435A1" w:rsidRDefault="00065A28" w:rsidP="00065A28">
      <w:r w:rsidRPr="00C435A1">
        <w:rPr>
          <w:rStyle w:val="Style13ptBold"/>
        </w:rPr>
        <w:t xml:space="preserve">Crombrugghe 18 </w:t>
      </w:r>
      <w:r w:rsidRPr="00C435A1">
        <w:t xml:space="preserve">– Guerric, Business Development Manager Brussels, Brussels Capital Region, “Asteroid mining as a necessary answer to mineral scarcity”, LinkedIn, 1/11/2018, </w:t>
      </w:r>
      <w:hyperlink r:id="rId86" w:history="1">
        <w:r w:rsidRPr="00C435A1">
          <w:rPr>
            <w:rStyle w:val="Hyperlink"/>
          </w:rPr>
          <w:t>https://www.linkedin.com/pulse/asteroid-mining-necessary-answer-mineral-scarcity-de-crombrugghe</w:t>
        </w:r>
      </w:hyperlink>
    </w:p>
    <w:p w14:paraId="640468F9" w14:textId="77777777" w:rsidR="00065A28" w:rsidRPr="00C435A1" w:rsidRDefault="00065A28" w:rsidP="00065A28">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xml:space="preserve">.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(e.g.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An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Programme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cycle. Even with a staggering 99% efficiency, the same 1% limit is achieved in less than 460 cycles. Not bad, of course, but still not enough. Should our hunger for resources continue, and even with the most optimised recycling techniques, a second problem will arise in the longer term: </w:t>
      </w:r>
      <w:r w:rsidRPr="00A90E46">
        <w:rPr>
          <w:rStyle w:val="StyleUnderline"/>
          <w:highlight w:val="green"/>
        </w:rPr>
        <w:t xml:space="preserve">the amount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xml:space="preserve">? No matter which way we look at it, we will thus be short on resources, either through sheer exhaustion (i.e. transformation in an unrecoverable form) or because the demand will exceed the total reserves. We can - and should - talk about recycling, dematerialisation,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iridium, silver, osmium, palladium, rhenium, rhodium, ruthenium, manganese, molybdenum, aluminium, titanium, etc</w:t>
      </w:r>
      <w:r w:rsidRPr="00C435A1">
        <w:rPr>
          <w:rStyle w:val="StyleUnderline"/>
        </w:rPr>
        <w:t xml:space="preserve">. </w:t>
      </w:r>
      <w:r w:rsidRPr="00C435A1">
        <w:rPr>
          <w:sz w:val="14"/>
        </w:rPr>
        <w:t xml:space="preserve">How do we get there? Let's take an example: Ryugu, formerly known as 1999 JU3. It's a C-type asteroid measured to be approximately one kilometre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Ryugu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calibre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(e.g.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OSIRIS-REx,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1DBB3768" w14:textId="77777777" w:rsidR="00065A28" w:rsidRPr="00867E2D" w:rsidRDefault="00065A28" w:rsidP="00867E2D"/>
    <w:p w14:paraId="755D077A" w14:textId="02BB9E86" w:rsidR="00C3709A" w:rsidRPr="00C3709A" w:rsidRDefault="00C3709A" w:rsidP="00C3709A">
      <w:pPr>
        <w:pStyle w:val="Heading3"/>
      </w:pPr>
    </w:p>
    <w:sectPr w:rsidR="00C3709A" w:rsidRPr="00C370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942CA9"/>
    <w:multiLevelType w:val="hybridMultilevel"/>
    <w:tmpl w:val="D8ACE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30586"/>
    <w:rsid w:val="000139A3"/>
    <w:rsid w:val="00065A2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30586"/>
    <w:rsid w:val="00845B9D"/>
    <w:rsid w:val="00860984"/>
    <w:rsid w:val="00867E2D"/>
    <w:rsid w:val="008B3ECB"/>
    <w:rsid w:val="008B4E85"/>
    <w:rsid w:val="008C1B2E"/>
    <w:rsid w:val="0091627E"/>
    <w:rsid w:val="0097032B"/>
    <w:rsid w:val="009D2EAD"/>
    <w:rsid w:val="009D54B2"/>
    <w:rsid w:val="009E1922"/>
    <w:rsid w:val="009F7ED2"/>
    <w:rsid w:val="00A93661"/>
    <w:rsid w:val="00A95652"/>
    <w:rsid w:val="00AC0AB8"/>
    <w:rsid w:val="00B03858"/>
    <w:rsid w:val="00B33C6D"/>
    <w:rsid w:val="00B4508F"/>
    <w:rsid w:val="00B55AD5"/>
    <w:rsid w:val="00B8057C"/>
    <w:rsid w:val="00BD6238"/>
    <w:rsid w:val="00BF593B"/>
    <w:rsid w:val="00BF773A"/>
    <w:rsid w:val="00BF7E81"/>
    <w:rsid w:val="00C13773"/>
    <w:rsid w:val="00C17CC8"/>
    <w:rsid w:val="00C3709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42DBF"/>
    <w:rsid w:val="00E5262C"/>
    <w:rsid w:val="00EC7DC4"/>
    <w:rsid w:val="00ED30CF"/>
    <w:rsid w:val="00F176EF"/>
    <w:rsid w:val="00F45E10"/>
    <w:rsid w:val="00F51D4F"/>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672CF"/>
  <w15:chartTrackingRefBased/>
  <w15:docId w15:val="{57A20D4A-D901-4B4B-BCD1-BFD443441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0586"/>
    <w:pPr>
      <w:spacing w:after="0" w:line="240" w:lineRule="auto"/>
    </w:pPr>
    <w:rPr>
      <w:rFonts w:ascii="Calibri" w:hAnsi="Calibri" w:cs="Calibri"/>
    </w:rPr>
  </w:style>
  <w:style w:type="paragraph" w:styleId="Heading1">
    <w:name w:val="heading 1"/>
    <w:aliases w:val="Pocket"/>
    <w:basedOn w:val="Normal"/>
    <w:next w:val="Normal"/>
    <w:link w:val="Heading1Char"/>
    <w:qFormat/>
    <w:rsid w:val="0083058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058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058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83058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305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0586"/>
  </w:style>
  <w:style w:type="character" w:customStyle="1" w:styleId="Heading1Char">
    <w:name w:val="Heading 1 Char"/>
    <w:aliases w:val="Pocket Char"/>
    <w:basedOn w:val="DefaultParagraphFont"/>
    <w:link w:val="Heading1"/>
    <w:rsid w:val="008305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05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058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83058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83058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3058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6"/>
    <w:qFormat/>
    <w:rsid w:val="00830586"/>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C"/>
    <w:basedOn w:val="DefaultParagraphFont"/>
    <w:link w:val="Card"/>
    <w:uiPriority w:val="99"/>
    <w:unhideWhenUsed/>
    <w:rsid w:val="00830586"/>
    <w:rPr>
      <w:color w:val="auto"/>
      <w:u w:val="none"/>
    </w:rPr>
  </w:style>
  <w:style w:type="character" w:styleId="FollowedHyperlink">
    <w:name w:val="FollowedHyperlink"/>
    <w:basedOn w:val="DefaultParagraphFont"/>
    <w:uiPriority w:val="99"/>
    <w:semiHidden/>
    <w:unhideWhenUsed/>
    <w:rsid w:val="00830586"/>
    <w:rPr>
      <w:color w:val="auto"/>
      <w:u w:val="none"/>
    </w:rPr>
  </w:style>
  <w:style w:type="paragraph" w:customStyle="1" w:styleId="textbold">
    <w:name w:val="text bold"/>
    <w:basedOn w:val="Normal"/>
    <w:link w:val="Emphasis"/>
    <w:autoRedefine/>
    <w:uiPriority w:val="7"/>
    <w:qFormat/>
    <w:rsid w:val="0083058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83058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ClearFormatting,Clear,DDI Tag,Tag Title,Tag and Cite,No Spacing6,No Spacing7,No Spacing8,Dont u,No Spacing311,No Spacing51,ca,card,No Spacing tnr,Hidden Block Title,No Spacing1111111,Small Text,Note Level 21,No Spacing13"/>
    <w:basedOn w:val="Heading1"/>
    <w:autoRedefine/>
    <w:uiPriority w:val="99"/>
    <w:qFormat/>
    <w:rsid w:val="0083058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sz w:val="24"/>
      <w:szCs w:val="24"/>
    </w:rPr>
  </w:style>
  <w:style w:type="paragraph" w:styleId="DocumentMap">
    <w:name w:val="Document Map"/>
    <w:basedOn w:val="Normal"/>
    <w:link w:val="DocumentMapChar"/>
    <w:uiPriority w:val="99"/>
    <w:semiHidden/>
    <w:unhideWhenUsed/>
    <w:rsid w:val="00867E2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7E2D"/>
    <w:rPr>
      <w:rFonts w:ascii="Lucida Grande" w:hAnsi="Lucida Grande" w:cs="Lucida Grande"/>
      <w:sz w:val="24"/>
    </w:rPr>
  </w:style>
  <w:style w:type="paragraph" w:styleId="ListParagraph">
    <w:name w:val="List Paragraph"/>
    <w:aliases w:val="6 font"/>
    <w:basedOn w:val="Normal"/>
    <w:uiPriority w:val="99"/>
    <w:unhideWhenUsed/>
    <w:qFormat/>
    <w:rsid w:val="00867E2D"/>
    <w:pPr>
      <w:ind w:left="720"/>
      <w:contextualSpacing/>
    </w:pPr>
  </w:style>
  <w:style w:type="paragraph" w:customStyle="1" w:styleId="Emphasis1">
    <w:name w:val="Emphasis1"/>
    <w:basedOn w:val="Normal"/>
    <w:autoRedefine/>
    <w:uiPriority w:val="20"/>
    <w:qFormat/>
    <w:rsid w:val="00867E2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ile.amazon.com/Beyond-Ideology-Politics-Principles-Partisanship/dp/0226470768/ref=smi_www_rco2_go_smi_g2243582042?_encoding=UTF8&amp;*Version*=1&amp;*entries*=0&amp;ie=UTF8" TargetMode="External"/><Relationship Id="rId21" Type="http://schemas.openxmlformats.org/officeDocument/2006/relationships/hyperlink" Target="https://twitter.com/@SquigglyVolcano" TargetMode="External"/><Relationship Id="rId42" Type="http://schemas.openxmlformats.org/officeDocument/2006/relationships/hyperlink" Target="https://www.thecipherbrief.com/article/5-reasons-%E2%80%9Cspace-war%E2%80%9D-isn%E2%80%99t-scary-it-sounds" TargetMode="External"/><Relationship Id="rId47" Type="http://schemas.openxmlformats.org/officeDocument/2006/relationships/hyperlink" Target="https://nationalinterest.org/feature/geostrategic-importance-outer-space-resources-154746" TargetMode="External"/><Relationship Id="rId63" Type="http://schemas.openxmlformats.org/officeDocument/2006/relationships/hyperlink" Target="https://www.nbcnews.com/news/weather/knocked-out-texas-millions-face-record-lows-without-power-new-n1257964" TargetMode="External"/><Relationship Id="rId68" Type="http://schemas.openxmlformats.org/officeDocument/2006/relationships/hyperlink" Target="https://onlinelibrary-wiley-com.proxy.lib.umich.edu/doi/full/10.1111/1758-5899.12647" TargetMode="External"/><Relationship Id="rId84" Type="http://schemas.openxmlformats.org/officeDocument/2006/relationships/hyperlink" Target="https://onlinelibrary-wiley-com.proxy.lib.umich.edu/doi/full/10.1111/1758-5899.12647" TargetMode="External"/><Relationship Id="rId16" Type="http://schemas.openxmlformats.org/officeDocument/2006/relationships/hyperlink" Target="https://www.hayabusa2.jaxa.jp/en/" TargetMode="External"/><Relationship Id="rId11" Type="http://schemas.openxmlformats.org/officeDocument/2006/relationships/hyperlink" Target="https://www.nasa.gov/press-release/nasa-selects-companies-to-collect-lunar-resources-for-artemis-demonstrations" TargetMode="External"/><Relationship Id="rId32" Type="http://schemas.openxmlformats.org/officeDocument/2006/relationships/hyperlink" Target="https://docs.wixstatic.com/ugd/148cb0_90dc2a2637f348edae45943a88da04d4.pdf" TargetMode="External"/><Relationship Id="rId37" Type="http://schemas.openxmlformats.org/officeDocument/2006/relationships/hyperlink" Target="https://www.foreignaffairs.com/articles/space/2019-03-26/why-creating-space-force-changes-nothing%20accessed%2012/10/21" TargetMode="External"/><Relationship Id="rId53" Type="http://schemas.openxmlformats.org/officeDocument/2006/relationships/hyperlink" Target="https://www.sciencedirect.com/science/article/abs/pii/S0032063319301618" TargetMode="External"/><Relationship Id="rId58" Type="http://schemas.openxmlformats.org/officeDocument/2006/relationships/hyperlink" Target="https://mdcampbell.com/Helium-3version2.pdf" TargetMode="External"/><Relationship Id="rId74" Type="http://schemas.openxmlformats.org/officeDocument/2006/relationships/hyperlink" Target="https://onlinelibrary-wiley-com.proxy.lib.umich.edu/doi/full/10.1111/1758-5899.12647" TargetMode="External"/><Relationship Id="rId79"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9" Type="http://schemas.openxmlformats.org/officeDocument/2006/relationships/hyperlink" Target="https://surveygizmoresponseuploads.s3.amazonaws.com/fileuploads/623127/5489366/111-381503be1c5764e533d2e1e923e21477_HeldmannJenniferL.pdf" TargetMode="External"/><Relationship Id="rId14" Type="http://schemas.openxmlformats.org/officeDocument/2006/relationships/hyperlink" Target="https://www.nasa.gov/osiris-rex" TargetMode="External"/><Relationship Id="rId22" Type="http://schemas.openxmlformats.org/officeDocument/2006/relationships/hyperlink" Target="https://www.scientificamerican.com/article/nasas-dart-mission-could-help-cancel-an-asteroid-apocalypse/" TargetMode="External"/><Relationship Id="rId27" Type="http://schemas.openxmlformats.org/officeDocument/2006/relationships/hyperlink" Target="http://www.shelby.senate.gov/public/index.cfm/mobile/newsreleases?ID=25F3AD2E-802A-23AD-4960-F512B9E205D2" TargetMode="External"/><Relationship Id="rId30" Type="http://schemas.openxmlformats.org/officeDocument/2006/relationships/hyperlink" Target="https://spacenews.com/republican-platform-endorses-commercial-space-partnerships/" TargetMode="External"/><Relationship Id="rId35" Type="http://schemas.openxmlformats.org/officeDocument/2006/relationships/hyperlink" Target="http://thespacereview.com/article/3155/1" TargetMode="External"/><Relationship Id="rId43" Type="http://schemas.openxmlformats.org/officeDocument/2006/relationships/hyperlink" Target="https://www.cfr.org/blog/big-bangs-red-herrings-and-dilemmas-space-security" TargetMode="External"/><Relationship Id="rId48" Type="http://schemas.openxmlformats.org/officeDocument/2006/relationships/hyperlink" Target="https://issues.org/new-policies-needed-to-advance-space-mining/" TargetMode="External"/><Relationship Id="rId56" Type="http://schemas.openxmlformats.org/officeDocument/2006/relationships/hyperlink" Target="https://milkeninstitute.org/videos/infinity-and-beyond-business-space" TargetMode="External"/><Relationship Id="rId64" Type="http://schemas.openxmlformats.org/officeDocument/2006/relationships/hyperlink" Target="https://thehill.com/people/donald-trump" TargetMode="External"/><Relationship Id="rId69" Type="http://schemas.openxmlformats.org/officeDocument/2006/relationships/hyperlink" Target="https://onlinelibrary-wiley-com.proxy.lib.umich.edu/doi/full/10.1111/1758-5899.12647" TargetMode="External"/><Relationship Id="rId77" Type="http://schemas.openxmlformats.org/officeDocument/2006/relationships/hyperlink" Target="https://onlinelibrary-wiley-com.proxy.lib.umich.edu/doi/full/10.1111/1758-5899.12647" TargetMode="External"/><Relationship Id="rId8" Type="http://schemas.openxmlformats.org/officeDocument/2006/relationships/hyperlink" Target="http://www.uscc.gov/sites/default/files/Fisher_Testimony_2.18.15.pdf" TargetMode="External"/><Relationship Id="rId51" Type="http://schemas.openxmlformats.org/officeDocument/2006/relationships/hyperlink" Target="http://lroc.sese.asu.edu/posts/1105" TargetMode="External"/><Relationship Id="rId72" Type="http://schemas.openxmlformats.org/officeDocument/2006/relationships/hyperlink" Target="https://onlinelibrary-wiley-com.proxy.lib.umich.edu/doi/full/10.1111/1758-5899.12647" TargetMode="External"/><Relationship Id="rId80" Type="http://schemas.openxmlformats.org/officeDocument/2006/relationships/hyperlink" Target="https://onlinelibrary-wiley-com.proxy.lib.umich.edu/doi/full/10.1111/1758-5899.12647" TargetMode="External"/><Relationship Id="rId85" Type="http://schemas.openxmlformats.org/officeDocument/2006/relationships/hyperlink" Target="https://onlinelibrary-wiley-com.proxy.lib.umich.edu/doi/full/10.1111/1758-5899.12647" TargetMode="External"/><Relationship Id="rId3" Type="http://schemas.openxmlformats.org/officeDocument/2006/relationships/styles" Target="styles.xml"/><Relationship Id="rId12" Type="http://schemas.openxmlformats.org/officeDocument/2006/relationships/hyperlink" Target="https://www.nasa.gov/press-release/as-artemis-moves-forward-nasa-picks-spacex-to-land-next-americans-on-moon" TargetMode="External"/><Relationship Id="rId17" Type="http://schemas.openxmlformats.org/officeDocument/2006/relationships/hyperlink" Target="https://www.nasa.gov/mission_pages/osiris-rex/about" TargetMode="External"/><Relationship Id="rId25" Type="http://schemas.openxmlformats.org/officeDocument/2006/relationships/hyperlink" Target="https://thehill.com/policy/healthcare/590871-biden-comments-add-momentum-to-spending-bills-climate-measures" TargetMode="External"/><Relationship Id="rId33" Type="http://schemas.openxmlformats.org/officeDocument/2006/relationships/hyperlink" Target="https://aerospace.org/sites/default/files/2018-05/OuterSpaceTreaty.pdf" TargetMode="External"/><Relationship Id="rId38" Type="http://schemas.openxmlformats.org/officeDocument/2006/relationships/hyperlink" Target="https://doi.org/10.1016/j.spacepol.2021.101447" TargetMode="External"/><Relationship Id="rId46" Type="http://schemas.openxmlformats.org/officeDocument/2006/relationships/hyperlink" Target="https://www.fastcompany.com/90347364/jeff-bezos-wants-to-save-earth-by-moving-industry-to-space" TargetMode="External"/><Relationship Id="rId59" Type="http://schemas.openxmlformats.org/officeDocument/2006/relationships/hyperlink" Target="https://www.usnuclearcorp.com/magneto-inertial-fusion-technologies/" TargetMode="External"/><Relationship Id="rId67" Type="http://schemas.openxmlformats.org/officeDocument/2006/relationships/hyperlink" Target="https://ans.tandfonline.com/doi/pdf/10.1080/00295450.2018.1505357?needAccess=true" TargetMode="External"/><Relationship Id="rId20" Type="http://schemas.openxmlformats.org/officeDocument/2006/relationships/hyperlink" Target="https://www.discovermagazine.com/the-sciences/were-coming-for-the-asteroids-are-the-asteroids-also-coming-for-us%20November%2030" TargetMode="External"/><Relationship Id="rId41" Type="http://schemas.openxmlformats.org/officeDocument/2006/relationships/hyperlink" Target="https://www.researchgate.net/publication/334422193_The_Cyber-ASAT_On_the_Impact_of_Cyber_Weapons_in_Outer_Space%20accessed%2012/10/21" TargetMode="External"/><Relationship Id="rId54" Type="http://schemas.openxmlformats.org/officeDocument/2006/relationships/hyperlink" Target="https://aerospace.csis.org/data/space-launch-to-low-earth-orbit-how-much-does-it-cost/" TargetMode="External"/><Relationship Id="rId62" Type="http://schemas.openxmlformats.org/officeDocument/2006/relationships/hyperlink" Target="https://fti.neep.wisc.edu/fti.neep.wisc.edu/index.html" TargetMode="External"/><Relationship Id="rId70" Type="http://schemas.openxmlformats.org/officeDocument/2006/relationships/hyperlink" Target="https://onlinelibrary-wiley-com.proxy.lib.umich.edu/doi/full/10.1111/1758-5899.12647" TargetMode="External"/><Relationship Id="rId75" Type="http://schemas.openxmlformats.org/officeDocument/2006/relationships/hyperlink" Target="https://onlinelibrary-wiley-com.proxy.lib.umich.edu/doi/full/10.1111/1758-5899.12647" TargetMode="External"/><Relationship Id="rId83" Type="http://schemas.openxmlformats.org/officeDocument/2006/relationships/hyperlink" Target="https://onlinelibrary-wiley-com.proxy.lib.umich.edu/doi/full/10.1111/1758-5899.12647"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dictionary.com/browse/appropriation" TargetMode="External"/><Relationship Id="rId15" Type="http://schemas.openxmlformats.org/officeDocument/2006/relationships/hyperlink" Target="https://www.hayabusa2.jaxa.jp/en/" TargetMode="External"/><Relationship Id="rId23" Type="http://schemas.openxmlformats.org/officeDocument/2006/relationships/hyperlink" Target="https://www.scientificamerican.com/article/new-horizons-may-have-solved-planet-formation-cold-case/" TargetMode="External"/><Relationship Id="rId28" Type="http://schemas.openxmlformats.org/officeDocument/2006/relationships/hyperlink" Target="http://www.nbcnews.com/id/3950099/ns/technology_and_science-space/t/bush-sets-new-course-moon-beyond/" TargetMode="External"/><Relationship Id="rId36" Type="http://schemas.openxmlformats.org/officeDocument/2006/relationships/hyperlink" Target="https://archive.md/o/Hlbi1/https:/www.amazon.com/Cross-Domain-Deterrence-Strategy-Era-Complexity/dp/0190908653" TargetMode="External"/><Relationship Id="rId49" Type="http://schemas.openxmlformats.org/officeDocument/2006/relationships/hyperlink" Target="https://www.theverge.com/2018/8/23/17769034/nasa-moon-lunar-water-ice-mining-propellant-depots" TargetMode="External"/><Relationship Id="rId57" Type="http://schemas.openxmlformats.org/officeDocument/2006/relationships/hyperlink" Target="https://thehill.com/opinion/technology/540856-solving-the-climate-and-energy-crises-mine-the-moons-helium-3" TargetMode="External"/><Relationship Id="rId10" Type="http://schemas.openxmlformats.org/officeDocument/2006/relationships/hyperlink" Target="https://www.nasa.gov/press-release/nasa-selects-companies-to-collect-lunar-resources-for-artemis-demonstrations/" TargetMode="External"/><Relationship Id="rId31" Type="http://schemas.openxmlformats.org/officeDocument/2006/relationships/hyperlink" Target="https://www.scientificamerican.com/article/to-fully-mitigate-climate-change-we-need-to-curb-methane-emissions/" TargetMode="External"/><Relationship Id="rId44" Type="http://schemas.openxmlformats.org/officeDocument/2006/relationships/hyperlink" Target="https://www.milkenreview.org/articles/mining-in-space-is-coming" TargetMode="External"/><Relationship Id="rId52" Type="http://schemas.openxmlformats.org/officeDocument/2006/relationships/hyperlink" Target="https://foreignpolicy.com/2016/04/28/the-asteroid-miners-guide-to-the-galaxy-space-race-mining-asteroids-planetary-research-deep-space-industries/" TargetMode="External"/><Relationship Id="rId60" Type="http://schemas.openxmlformats.org/officeDocument/2006/relationships/hyperlink" Target="https://arpa-e.energy.gov/sites/default/files/04_WESSEL.pdf" TargetMode="External"/><Relationship Id="rId65" Type="http://schemas.openxmlformats.org/officeDocument/2006/relationships/hyperlink" Target="https://thehill.com/opinion/technology/482265-trump-goes-all-in-for-nasas-artemis-return-to-the-moon-program" TargetMode="External"/><Relationship Id="rId73" Type="http://schemas.openxmlformats.org/officeDocument/2006/relationships/hyperlink" Target="https://onlinelibrary-wiley-com.proxy.lib.umich.edu/doi/full/10.1111/1758-5899.12647" TargetMode="External"/><Relationship Id="rId78" Type="http://schemas.openxmlformats.org/officeDocument/2006/relationships/hyperlink" Target="https://onlinelibrary-wiley-com.proxy.lib.umich.edu/doi/full/10.1111/1758-5899.12647" TargetMode="External"/><Relationship Id="rId81" Type="http://schemas.openxmlformats.org/officeDocument/2006/relationships/hyperlink" Target="https://onlinelibrary-wiley-com.proxy.lib.umich.edu/doi/full/10.1111/1758-5899.12647" TargetMode="External"/><Relationship Id="rId86" Type="http://schemas.openxmlformats.org/officeDocument/2006/relationships/hyperlink" Target="https://www.linkedin.com/pulse/asteroid-mining-necessary-answer-mineral-scarcity-de-crombrugghe" TargetMode="External"/><Relationship Id="rId4" Type="http://schemas.openxmlformats.org/officeDocument/2006/relationships/settings" Target="settings.xml"/><Relationship Id="rId9" Type="http://schemas.openxmlformats.org/officeDocument/2006/relationships/hyperlink" Target="https://thediplomat.com/2018/03/how-should-the-us-engage-china-in-space" TargetMode="External"/><Relationship Id="rId13" Type="http://schemas.openxmlformats.org/officeDocument/2006/relationships/hyperlink" Target="https://spaceflightnow.com/2021/01/01/chinese-mission-returned-nearly-4-pounds-of-lunar-samples/" TargetMode="External"/><Relationship Id="rId18" Type="http://schemas.openxmlformats.org/officeDocument/2006/relationships/hyperlink" Target="https://www.technologyreview.com/2019/06/26/134510/asteroid-mining-bubble-burst-history/" TargetMode="External"/><Relationship Id="rId39" Type="http://schemas.openxmlformats.org/officeDocument/2006/relationships/hyperlink" Target="https://www.sciencedirect.com/topics/social-sciences/nuclear-weapons" TargetMode="External"/><Relationship Id="rId34" Type="http://schemas.openxmlformats.org/officeDocument/2006/relationships/hyperlink" Target="https://www.hsdl.org/?abstract&amp;did=807259" TargetMode="External"/><Relationship Id="rId50" Type="http://schemas.openxmlformats.org/officeDocument/2006/relationships/hyperlink" Target="https://theconversation.com/mining-the-moon-110744" TargetMode="External"/><Relationship Id="rId55" Type="http://schemas.openxmlformats.org/officeDocument/2006/relationships/hyperlink" Target="https://www.sciencedirect.com/science/article/pii/S0094576519313451" TargetMode="External"/><Relationship Id="rId76" Type="http://schemas.openxmlformats.org/officeDocument/2006/relationships/hyperlink" Target="https://onlinelibrary-wiley-com.proxy.lib.umich.edu/doi/full/10.1111/1758-5899.12647" TargetMode="External"/><Relationship Id="rId7" Type="http://schemas.openxmlformats.org/officeDocument/2006/relationships/hyperlink" Target="https://www.merriam-webster.com/dictionary/restrict" TargetMode="External"/><Relationship Id="rId71"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29" Type="http://schemas.openxmlformats.org/officeDocument/2006/relationships/hyperlink" Target="http://www.nytimes.com/1989/07/21/us/president-calls-for-mars-mission-and-a-moon-base.html" TargetMode="External"/><Relationship Id="rId24" Type="http://schemas.openxmlformats.org/officeDocument/2006/relationships/hyperlink" Target="https://www.scientificamerican.com/article/are-we-doing-enough-to-protect-earth-from-asteroids/" TargetMode="External"/><Relationship Id="rId40" Type="http://schemas.openxmlformats.org/officeDocument/2006/relationships/hyperlink" Target="https://www.sciencedirect.com/topics/social-sciences/retaliation" TargetMode="External"/><Relationship Id="rId45" Type="http://schemas.openxmlformats.org/officeDocument/2006/relationships/hyperlink" Target="https://payneinstitute.mines.edu/wp-content/uploads/sites/149/2020/09/Payne-Institute-Commentary-The-Era-of-Commercial-Space-Mining-Begins.pdf" TargetMode="External"/><Relationship Id="rId66" Type="http://schemas.openxmlformats.org/officeDocument/2006/relationships/hyperlink" Target="https://thehill.com/people/joe-biden" TargetMode="External"/><Relationship Id="rId87" Type="http://schemas.openxmlformats.org/officeDocument/2006/relationships/fontTable" Target="fontTable.xml"/><Relationship Id="rId61" Type="http://schemas.openxmlformats.org/officeDocument/2006/relationships/hyperlink" Target="https://www.bbvaopenmind.com/en/science/physics/helium-3-lunar-gold-fever/" TargetMode="External"/><Relationship Id="rId82"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22044</Words>
  <Characters>125651</Characters>
  <Application>Microsoft Office Word</Application>
  <DocSecurity>0</DocSecurity>
  <Lines>1047</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2022-01-30T15:32:00Z</dcterms:created>
  <dcterms:modified xsi:type="dcterms:W3CDTF">2022-01-30T16:13:00Z</dcterms:modified>
</cp:coreProperties>
</file>