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96E4B" w14:textId="77777777" w:rsidR="00A95652" w:rsidRDefault="003A2FD1" w:rsidP="003A2FD1">
      <w:pPr>
        <w:pStyle w:val="Heading2"/>
      </w:pPr>
      <w:r>
        <w:t>1AC Octas</w:t>
      </w:r>
    </w:p>
    <w:p w14:paraId="49B9085D" w14:textId="77777777" w:rsidR="003A2FD1" w:rsidRDefault="003A2FD1" w:rsidP="003A2FD1">
      <w:pPr>
        <w:pStyle w:val="Heading3"/>
      </w:pPr>
      <w:r>
        <w:t>Advantage</w:t>
      </w:r>
    </w:p>
    <w:p w14:paraId="5A82BECF" w14:textId="77777777" w:rsidR="003A2FD1" w:rsidRDefault="003A2FD1" w:rsidP="003A2FD1">
      <w:pPr>
        <w:pStyle w:val="Heading4"/>
      </w:pPr>
      <w:r>
        <w:t xml:space="preserve">Advantage 1 is Innovation: </w:t>
      </w:r>
    </w:p>
    <w:p w14:paraId="64DF0209" w14:textId="77777777" w:rsidR="003A2FD1" w:rsidRDefault="003A2FD1" w:rsidP="003A2FD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A5DF041" w14:textId="77777777" w:rsidR="003A2FD1" w:rsidRPr="005B38BB" w:rsidRDefault="003A2FD1" w:rsidP="003A2FD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0D6D769" w14:textId="77777777" w:rsidR="003A2FD1" w:rsidRDefault="003A2FD1" w:rsidP="003A2FD1">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r w:rsidRPr="009D4CF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2D12C344" w14:textId="77777777" w:rsidR="003A2FD1" w:rsidRDefault="003A2FD1" w:rsidP="003A2FD1">
      <w:pPr>
        <w:pStyle w:val="Heading4"/>
      </w:pPr>
      <w:r>
        <w:t xml:space="preserve">We </w:t>
      </w:r>
      <w:r>
        <w:rPr>
          <w:u w:val="single"/>
        </w:rPr>
        <w:t>control Uniqueness</w:t>
      </w:r>
      <w:r>
        <w:t xml:space="preserve"> – 78% of New Drugs </w:t>
      </w:r>
      <w:r>
        <w:rPr>
          <w:u w:val="single"/>
        </w:rPr>
        <w:t>aren’t innovative</w:t>
      </w:r>
      <w:r>
        <w:t>.</w:t>
      </w:r>
    </w:p>
    <w:p w14:paraId="43D9E5AA" w14:textId="77777777" w:rsidR="003A2FD1" w:rsidRPr="008A0F84" w:rsidRDefault="003A2FD1" w:rsidP="003A2FD1">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organisation based in </w:t>
      </w:r>
      <w:proofErr w:type="gramStart"/>
      <w:r w:rsidRPr="008A0F84">
        <w:t>Washington,</w:t>
      </w:r>
      <w:proofErr w:type="gramEnd"/>
      <w:r w:rsidRPr="008A0F84">
        <w:t xml:space="preserve"> D.C. founded by David Mitchell who suffers from multiple myeloma. Ben Wakana is the executive director. It focuses on policies to lower drug prices.</w:t>
      </w:r>
      <w:r>
        <w:t xml:space="preserve">)//Elmer </w:t>
      </w:r>
    </w:p>
    <w:p w14:paraId="194C7C0F" w14:textId="77777777" w:rsidR="003A2FD1" w:rsidRPr="008A0F84" w:rsidRDefault="003A2FD1" w:rsidP="003A2FD1">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26400200" w14:textId="77777777" w:rsidR="003A2FD1" w:rsidRDefault="003A2FD1" w:rsidP="003A2FD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00997679" w14:textId="77777777" w:rsidR="003A2FD1" w:rsidRPr="00791206" w:rsidRDefault="003A2FD1" w:rsidP="003A2FD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A62A37A" w14:textId="77777777" w:rsidR="003A2FD1" w:rsidRPr="00E974A9" w:rsidRDefault="003A2FD1" w:rsidP="003A2FD1">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gramStart"/>
      <w:r w:rsidRPr="00E974A9">
        <w:rPr>
          <w:sz w:val="16"/>
          <w:szCs w:val="24"/>
        </w:rPr>
        <w:t>Ph.D</w:t>
      </w:r>
      <w:proofErr w:type="gramEnd"/>
      <w:r w:rsidRPr="00E974A9">
        <w:rPr>
          <w:sz w:val="16"/>
          <w:szCs w:val="24"/>
        </w:rPr>
        <w:t xml:space="preserve">,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D4CF3">
        <w:rPr>
          <w:szCs w:val="24"/>
          <w:highlight w:val="gree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9D4CF3">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9D4CF3">
        <w:rPr>
          <w:szCs w:val="24"/>
          <w:highlight w:val="green"/>
          <w:u w:val="single"/>
        </w:rPr>
        <w:t xml:space="preserve">extended </w:t>
      </w:r>
      <w:r w:rsidRPr="00E974A9">
        <w:rPr>
          <w:szCs w:val="24"/>
          <w:u w:val="single"/>
        </w:rPr>
        <w:t xml:space="preserve">the drug’s </w:t>
      </w:r>
      <w:r w:rsidRPr="009D4CF3">
        <w:rPr>
          <w:b/>
          <w:bCs/>
          <w:szCs w:val="24"/>
          <w:highlight w:val="green"/>
          <w:u w:val="single"/>
          <w:bdr w:val="single" w:sz="4" w:space="0" w:color="auto"/>
        </w:rPr>
        <w:t>monopoly</w:t>
      </w:r>
      <w:r w:rsidRPr="009D4CF3">
        <w:rPr>
          <w:szCs w:val="24"/>
          <w:highlight w:val="green"/>
          <w:u w:val="single"/>
          <w:bdr w:val="single" w:sz="4" w:space="0" w:color="auto"/>
        </w:rPr>
        <w:t xml:space="preserve"> </w:t>
      </w:r>
      <w:r w:rsidRPr="009D4CF3">
        <w:rPr>
          <w:b/>
          <w:bCs/>
          <w:szCs w:val="24"/>
          <w:highlight w:val="green"/>
          <w:u w:val="single"/>
          <w:bdr w:val="single" w:sz="4" w:space="0" w:color="auto"/>
        </w:rPr>
        <w:t>period</w:t>
      </w:r>
      <w:r w:rsidRPr="009D4CF3">
        <w:rPr>
          <w:szCs w:val="24"/>
          <w:highlight w:val="green"/>
          <w:u w:val="single"/>
          <w:bdr w:val="single" w:sz="4" w:space="0" w:color="auto"/>
        </w:rPr>
        <w:t xml:space="preserve"> </w:t>
      </w:r>
      <w:r w:rsidRPr="009D4CF3">
        <w:rPr>
          <w:b/>
          <w:bCs/>
          <w:szCs w:val="24"/>
          <w:highlight w:val="green"/>
          <w:u w:val="single"/>
          <w:bdr w:val="single" w:sz="4" w:space="0" w:color="auto"/>
        </w:rPr>
        <w:t>by 18 years</w:t>
      </w:r>
      <w:r w:rsidRPr="009D4CF3">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Dixler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9D4CF3">
        <w:rPr>
          <w:szCs w:val="24"/>
          <w:highlight w:val="green"/>
          <w:u w:val="single"/>
        </w:rPr>
        <w:t>evergreening</w:t>
      </w:r>
      <w:r w:rsidRPr="00E974A9">
        <w:rPr>
          <w:szCs w:val="24"/>
          <w:u w:val="single"/>
        </w:rPr>
        <w:t xml:space="preserve">” — </w:t>
      </w:r>
      <w:r w:rsidRPr="009D4CF3">
        <w:rPr>
          <w:szCs w:val="24"/>
          <w:highlight w:val="green"/>
          <w:u w:val="single"/>
        </w:rPr>
        <w:t>artificially sustaining a monopoly for</w:t>
      </w:r>
      <w:r w:rsidRPr="00E974A9">
        <w:rPr>
          <w:szCs w:val="24"/>
          <w:u w:val="single"/>
        </w:rPr>
        <w:t xml:space="preserve"> years and even </w:t>
      </w:r>
      <w:r w:rsidRPr="009D4CF3">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9D4CF3">
        <w:rPr>
          <w:szCs w:val="24"/>
          <w:highlight w:val="green"/>
          <w:u w:val="single"/>
        </w:rPr>
        <w:t xml:space="preserve">most commonly </w:t>
      </w:r>
      <w:r w:rsidRPr="00E974A9">
        <w:rPr>
          <w:szCs w:val="24"/>
          <w:u w:val="single"/>
        </w:rPr>
        <w:t xml:space="preserve">used </w:t>
      </w:r>
      <w:r w:rsidRPr="009D4CF3">
        <w:rPr>
          <w:szCs w:val="24"/>
          <w:highlight w:val="green"/>
          <w:u w:val="single"/>
        </w:rPr>
        <w:t xml:space="preserve">with blockbuster drugs </w:t>
      </w:r>
      <w:r w:rsidRPr="00E974A9">
        <w:rPr>
          <w:szCs w:val="24"/>
          <w:u w:val="single"/>
        </w:rPr>
        <w:t xml:space="preserve">generating the highest prices and profits. </w:t>
      </w:r>
      <w:r w:rsidRPr="009D4CF3">
        <w:rPr>
          <w:b/>
          <w:bCs/>
          <w:szCs w:val="24"/>
          <w:highlight w:val="green"/>
          <w:u w:val="single"/>
        </w:rPr>
        <w:t xml:space="preserve">Of </w:t>
      </w:r>
      <w:r w:rsidRPr="00E974A9">
        <w:rPr>
          <w:b/>
          <w:bCs/>
          <w:szCs w:val="24"/>
          <w:u w:val="single"/>
        </w:rPr>
        <w:t xml:space="preserve">the roughly </w:t>
      </w:r>
      <w:r w:rsidRPr="009D4CF3">
        <w:rPr>
          <w:b/>
          <w:bCs/>
          <w:szCs w:val="24"/>
          <w:highlight w:val="green"/>
          <w:u w:val="single"/>
        </w:rPr>
        <w:t>100 best-selling drugs</w:t>
      </w:r>
      <w:r w:rsidRPr="00E974A9">
        <w:rPr>
          <w:b/>
          <w:bCs/>
          <w:szCs w:val="24"/>
          <w:u w:val="single"/>
        </w:rPr>
        <w:t xml:space="preserve">, more than </w:t>
      </w:r>
      <w:r w:rsidRPr="009D4CF3">
        <w:rPr>
          <w:b/>
          <w:bCs/>
          <w:szCs w:val="24"/>
          <w:highlight w:val="green"/>
          <w:u w:val="single"/>
        </w:rPr>
        <w:t xml:space="preserve">70 percent have extended </w:t>
      </w:r>
      <w:r w:rsidRPr="00E974A9">
        <w:rPr>
          <w:b/>
          <w:bCs/>
          <w:szCs w:val="24"/>
          <w:u w:val="single"/>
        </w:rPr>
        <w:t xml:space="preserve">their </w:t>
      </w:r>
      <w:r w:rsidRPr="009D4CF3">
        <w:rPr>
          <w:b/>
          <w:bCs/>
          <w:szCs w:val="24"/>
          <w:highlight w:val="green"/>
          <w:u w:val="single"/>
        </w:rPr>
        <w:t>protection</w:t>
      </w:r>
      <w:r w:rsidRPr="009D4CF3">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D4CF3">
        <w:rPr>
          <w:szCs w:val="24"/>
          <w:highlight w:val="green"/>
          <w:u w:val="single"/>
        </w:rPr>
        <w:t xml:space="preserve">Drug prices </w:t>
      </w:r>
      <w:r w:rsidRPr="00E974A9">
        <w:rPr>
          <w:szCs w:val="24"/>
          <w:u w:val="single"/>
        </w:rPr>
        <w:t xml:space="preserve">typically </w:t>
      </w:r>
      <w:r w:rsidRPr="009D4CF3">
        <w:rPr>
          <w:szCs w:val="24"/>
          <w:highlight w:val="green"/>
          <w:u w:val="single"/>
        </w:rPr>
        <w:t xml:space="preserve">drop by </w:t>
      </w:r>
      <w:r w:rsidRPr="00E974A9">
        <w:rPr>
          <w:szCs w:val="24"/>
          <w:u w:val="single"/>
        </w:rPr>
        <w:t xml:space="preserve">as much as </w:t>
      </w:r>
      <w:r w:rsidRPr="009D4CF3">
        <w:rPr>
          <w:szCs w:val="24"/>
          <w:highlight w:val="green"/>
          <w:u w:val="single"/>
        </w:rPr>
        <w:t xml:space="preserve">20 percent when </w:t>
      </w:r>
      <w:r w:rsidRPr="00E974A9">
        <w:rPr>
          <w:szCs w:val="24"/>
          <w:u w:val="single"/>
        </w:rPr>
        <w:t xml:space="preserve">the first </w:t>
      </w:r>
      <w:r w:rsidRPr="009D4CF3">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9D4CF3">
        <w:rPr>
          <w:b/>
          <w:sz w:val="26"/>
          <w:szCs w:val="24"/>
          <w:highlight w:val="green"/>
          <w:u w:val="single"/>
        </w:rPr>
        <w:t>database</w:t>
      </w:r>
      <w:r w:rsidRPr="009D4CF3">
        <w:rPr>
          <w:szCs w:val="24"/>
          <w:highlight w:val="green"/>
          <w:u w:val="single"/>
        </w:rPr>
        <w:t xml:space="preserve"> </w:t>
      </w:r>
      <w:r w:rsidRPr="00E974A9">
        <w:rPr>
          <w:szCs w:val="24"/>
          <w:u w:val="single"/>
        </w:rPr>
        <w:t xml:space="preserve">was </w:t>
      </w:r>
      <w:r w:rsidRPr="009D4CF3">
        <w:rPr>
          <w:b/>
          <w:sz w:val="26"/>
          <w:szCs w:val="24"/>
          <w:highlight w:val="green"/>
          <w:u w:val="single"/>
        </w:rPr>
        <w:t>created through</w:t>
      </w:r>
      <w:r w:rsidRPr="009D4CF3">
        <w:rPr>
          <w:szCs w:val="24"/>
          <w:highlight w:val="green"/>
          <w:u w:val="single"/>
        </w:rPr>
        <w:t xml:space="preserve"> </w:t>
      </w:r>
      <w:r w:rsidRPr="00E974A9">
        <w:rPr>
          <w:szCs w:val="24"/>
          <w:u w:val="single"/>
        </w:rPr>
        <w:t xml:space="preserve">a painstaking process of </w:t>
      </w:r>
      <w:r w:rsidRPr="009D4CF3">
        <w:rPr>
          <w:b/>
          <w:sz w:val="26"/>
          <w:szCs w:val="24"/>
          <w:highlight w:val="green"/>
          <w:u w:val="single"/>
        </w:rPr>
        <w:t>combing</w:t>
      </w:r>
      <w:r w:rsidRPr="009D4CF3">
        <w:rPr>
          <w:szCs w:val="24"/>
          <w:highlight w:val="green"/>
          <w:u w:val="single"/>
        </w:rPr>
        <w:t xml:space="preserve"> </w:t>
      </w:r>
      <w:r w:rsidRPr="00E974A9">
        <w:rPr>
          <w:szCs w:val="24"/>
          <w:u w:val="single"/>
        </w:rPr>
        <w:t xml:space="preserve">through </w:t>
      </w:r>
      <w:r w:rsidRPr="009D4CF3">
        <w:rPr>
          <w:b/>
          <w:sz w:val="26"/>
          <w:szCs w:val="24"/>
          <w:highlight w:val="green"/>
          <w:u w:val="single"/>
        </w:rPr>
        <w:t>160,000 data points</w:t>
      </w:r>
      <w:r w:rsidRPr="009D4CF3">
        <w:rPr>
          <w:szCs w:val="24"/>
          <w:highlight w:val="green"/>
          <w:u w:val="single"/>
        </w:rPr>
        <w:t xml:space="preserve"> </w:t>
      </w:r>
      <w:r w:rsidRPr="009D4CF3">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9D4CF3">
        <w:rPr>
          <w:b/>
          <w:sz w:val="26"/>
          <w:szCs w:val="24"/>
          <w:highlight w:val="green"/>
          <w:u w:val="single"/>
        </w:rPr>
        <w:t>We erred on the side of underrepresenting the evergreen gain</w:t>
      </w:r>
      <w:r w:rsidRPr="009D4CF3">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szCs w:val="24"/>
          <w:highlight w:val="green"/>
          <w:u w:val="single"/>
        </w:rPr>
        <w:t xml:space="preserve">Nexium’s </w:t>
      </w:r>
      <w:r w:rsidRPr="00864080">
        <w:rPr>
          <w:szCs w:val="24"/>
          <w:u w:val="single"/>
        </w:rPr>
        <w:t>exclusivity was then</w:t>
      </w:r>
      <w:r w:rsidRPr="00E974A9">
        <w:rPr>
          <w:szCs w:val="24"/>
          <w:u w:val="single"/>
        </w:rPr>
        <w:t xml:space="preserve"> </w:t>
      </w:r>
      <w:r w:rsidRPr="009D4CF3">
        <w:rPr>
          <w:szCs w:val="24"/>
          <w:highlight w:val="green"/>
          <w:u w:val="single"/>
        </w:rPr>
        <w:t>extended by</w:t>
      </w:r>
      <w:r w:rsidRPr="00E974A9">
        <w:rPr>
          <w:szCs w:val="24"/>
          <w:u w:val="single"/>
        </w:rPr>
        <w:t xml:space="preserve"> more than </w:t>
      </w:r>
      <w:r w:rsidRPr="009D4CF3">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9D4CF3">
        <w:rPr>
          <w:szCs w:val="24"/>
          <w:highlight w:val="green"/>
          <w:u w:val="single"/>
        </w:rPr>
        <w:t>Truvada</w:t>
      </w:r>
      <w:r w:rsidRPr="00E974A9">
        <w:rPr>
          <w:szCs w:val="24"/>
          <w:u w:val="single"/>
        </w:rPr>
        <w:t xml:space="preserve">, commonly referred to as PrEP, was approved in 2004, this HIV-prevention drug was a breakthrough. But </w:t>
      </w:r>
      <w:r w:rsidRPr="009D4CF3">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szCs w:val="24"/>
          <w:u w:val="single"/>
        </w:rPr>
        <w:t xml:space="preserve">As a result, Truvada is 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We’re establishing a precedent that a pharmaceutical company can charge whatever it wants even as it allows an epidemic to continue, and the government refuses to intervene,” said James Krellenstein</w:t>
      </w:r>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9D4CF3">
        <w:rPr>
          <w:szCs w:val="24"/>
          <w:highlight w:val="green"/>
          <w:u w:val="single"/>
        </w:rPr>
        <w:t>EpiPen</w:t>
      </w:r>
      <w:r w:rsidRPr="009D4CF3">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9D4CF3">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526368B" w14:textId="77777777" w:rsidR="003A2FD1" w:rsidRDefault="003A2FD1" w:rsidP="003A2FD1">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360752D1" w14:textId="77777777" w:rsidR="003A2FD1" w:rsidRDefault="003A2FD1" w:rsidP="003A2FD1">
      <w:pPr>
        <w:pStyle w:val="ListParagraph"/>
        <w:numPr>
          <w:ilvl w:val="0"/>
          <w:numId w:val="11"/>
        </w:numPr>
      </w:pPr>
      <w:r>
        <w:t>AT Advantage CPs to solve Drug Prices</w:t>
      </w:r>
    </w:p>
    <w:p w14:paraId="5200F5B0" w14:textId="77777777" w:rsidR="003A2FD1" w:rsidRDefault="003A2FD1" w:rsidP="003A2FD1">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09DE5202" w14:textId="77777777" w:rsidR="003A2FD1" w:rsidRDefault="003A2FD1" w:rsidP="003A2FD1">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0FCCDE0" w14:textId="77777777" w:rsidR="003A2FD1" w:rsidRDefault="003A2FD1" w:rsidP="003A2FD1">
      <w:pPr>
        <w:pStyle w:val="Heading4"/>
      </w:pPr>
      <w:r>
        <w:t xml:space="preserve">Patents incentivize </w:t>
      </w:r>
      <w:r>
        <w:rPr>
          <w:u w:val="single"/>
        </w:rPr>
        <w:t>Negative Innovation</w:t>
      </w:r>
      <w:r>
        <w:t>.</w:t>
      </w:r>
    </w:p>
    <w:p w14:paraId="6D72D839" w14:textId="77777777" w:rsidR="003A2FD1" w:rsidRPr="00F80F73" w:rsidRDefault="003A2FD1" w:rsidP="003A2FD1">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69DDF858" w14:textId="77777777" w:rsidR="003A2FD1" w:rsidRPr="0037420D" w:rsidRDefault="003A2FD1" w:rsidP="003A2FD1">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it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038D28B5" w14:textId="77777777" w:rsidR="003A2FD1" w:rsidRDefault="003A2FD1" w:rsidP="003A2FD1">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95F47F9" w14:textId="77777777" w:rsidR="003A2FD1" w:rsidRPr="00E2724F" w:rsidRDefault="003A2FD1" w:rsidP="003A2FD1">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3758F958" w14:textId="77777777" w:rsidR="003A2FD1" w:rsidRPr="001948D4" w:rsidRDefault="003A2FD1" w:rsidP="003A2FD1">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3"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4"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are able to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6B626F4C" w14:textId="77777777" w:rsidR="003A2FD1" w:rsidRPr="00E2724F" w:rsidRDefault="003A2FD1" w:rsidP="003A2FD1">
      <w:pPr>
        <w:pStyle w:val="Heading4"/>
      </w:pPr>
      <w:r>
        <w:t xml:space="preserve">Extinction - generic defense doesn’t apply. </w:t>
      </w:r>
    </w:p>
    <w:p w14:paraId="3A5497A4" w14:textId="77777777" w:rsidR="003A2FD1" w:rsidRPr="00A10F89" w:rsidRDefault="003A2FD1" w:rsidP="003A2FD1">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A4A511C" w14:textId="77777777" w:rsidR="003A2FD1" w:rsidRPr="00A10F89" w:rsidRDefault="003A2FD1" w:rsidP="003A2FD1">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
          <w:bCs/>
          <w:sz w:val="24"/>
          <w:highlight w:val="green"/>
        </w:rPr>
        <w:t xml:space="preserve">WHO </w:t>
      </w:r>
      <w:r w:rsidRPr="0010630F">
        <w:rPr>
          <w:rStyle w:val="StyleUnderline"/>
          <w:b/>
          <w:bCs/>
          <w:sz w:val="24"/>
        </w:rPr>
        <w:t xml:space="preserve">is </w:t>
      </w:r>
      <w:r w:rsidRPr="009D4CF3">
        <w:rPr>
          <w:rStyle w:val="StyleUnderline"/>
          <w:b/>
          <w:bCs/>
          <w:sz w:val="24"/>
          <w:highlight w:val="green"/>
        </w:rPr>
        <w:t xml:space="preserve">under-resourced </w:t>
      </w:r>
      <w:r w:rsidRPr="0010630F">
        <w:rPr>
          <w:rStyle w:val="StyleUnderline"/>
          <w:b/>
          <w:bCs/>
          <w:sz w:val="24"/>
        </w:rPr>
        <w:t xml:space="preserve">for the problems it is meant to solve. </w:t>
      </w:r>
      <w:r w:rsidRPr="009D4CF3">
        <w:rPr>
          <w:rStyle w:val="StyleUnderline"/>
          <w:b/>
          <w:bCs/>
          <w:sz w:val="24"/>
          <w:highlight w:val="green"/>
        </w:rPr>
        <w:t>Funding comes from voluntary donations</w:t>
      </w:r>
      <w:r w:rsidRPr="0010630F">
        <w:rPr>
          <w:rStyle w:val="StyleUnderline"/>
          <w:b/>
          <w:bCs/>
          <w:sz w:val="24"/>
        </w:rPr>
        <w:t xml:space="preserve">, and there is </w:t>
      </w:r>
      <w:r w:rsidRPr="009D4CF3">
        <w:rPr>
          <w:rStyle w:val="StyleUnderline"/>
          <w:b/>
          <w:bCs/>
          <w:sz w:val="24"/>
          <w:highlight w:val="green"/>
        </w:rPr>
        <w:t xml:space="preserve">no mechanism by which </w:t>
      </w:r>
      <w:r w:rsidRPr="0010630F">
        <w:rPr>
          <w:rStyle w:val="StyleUnderline"/>
          <w:b/>
          <w:bCs/>
          <w:sz w:val="24"/>
        </w:rPr>
        <w:t xml:space="preserve">it can quickly </w:t>
      </w:r>
      <w:r w:rsidRPr="009D4CF3">
        <w:rPr>
          <w:rStyle w:val="StyleUnderline"/>
          <w:b/>
          <w:bCs/>
          <w:sz w:val="24"/>
          <w:highlight w:val="green"/>
        </w:rPr>
        <w:t xml:space="preserve">scale up </w:t>
      </w:r>
      <w:r w:rsidRPr="0010630F">
        <w:rPr>
          <w:rStyle w:val="StyleUnderline"/>
          <w:b/>
          <w:bCs/>
          <w:sz w:val="24"/>
        </w:rPr>
        <w:t xml:space="preserve">its efforts during an emergency. The </w:t>
      </w:r>
      <w:r w:rsidRPr="009D4CF3">
        <w:rPr>
          <w:rStyle w:val="StyleUnderline"/>
          <w:b/>
          <w:bCs/>
          <w:sz w:val="24"/>
          <w:highlight w:val="green"/>
        </w:rPr>
        <w:t xml:space="preserve">result is </w:t>
      </w:r>
      <w:r w:rsidRPr="0010630F">
        <w:rPr>
          <w:rStyle w:val="StyleUnderline"/>
          <w:b/>
          <w:bCs/>
          <w:sz w:val="24"/>
        </w:rPr>
        <w:t xml:space="preserve">that its </w:t>
      </w:r>
      <w:r w:rsidRPr="009D4CF3">
        <w:rPr>
          <w:rStyle w:val="StyleUnderline"/>
          <w:b/>
          <w:bCs/>
          <w:sz w:val="24"/>
          <w:highlight w:val="green"/>
        </w:rPr>
        <w:t>response</w:t>
      </w:r>
      <w:r w:rsidRPr="0010630F">
        <w:rPr>
          <w:rStyle w:val="StyleUnderline"/>
          <w:b/>
          <w:bCs/>
          <w:sz w:val="24"/>
        </w:rPr>
        <w:t xml:space="preserve"> to the next major disease outbreak </w:t>
      </w:r>
      <w:r w:rsidRPr="009D4CF3">
        <w:rPr>
          <w:rStyle w:val="StyleUnderline"/>
          <w:b/>
          <w:bCs/>
          <w:sz w:val="24"/>
          <w:highlight w:val="green"/>
        </w:rPr>
        <w:t xml:space="preserve">is </w:t>
      </w:r>
      <w:r w:rsidRPr="0010630F">
        <w:rPr>
          <w:rStyle w:val="StyleUnderline"/>
          <w:b/>
          <w:bCs/>
          <w:sz w:val="24"/>
        </w:rPr>
        <w:t xml:space="preserve">likely to be as </w:t>
      </w:r>
      <w:r w:rsidRPr="009D4CF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7016738A" w14:textId="77777777" w:rsidR="003A2FD1" w:rsidRDefault="003A2FD1" w:rsidP="003A2FD1">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285B6334" w14:textId="77777777" w:rsidR="003A2FD1" w:rsidRPr="00BF0E80" w:rsidRDefault="003A2FD1" w:rsidP="003A2FD1">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54F99549" w14:textId="77777777" w:rsidR="003A2FD1" w:rsidRPr="00BF0E80" w:rsidRDefault="003A2FD1" w:rsidP="003A2FD1">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05E0F1BB" w14:textId="77777777" w:rsidR="003A2FD1" w:rsidRDefault="003A2FD1" w:rsidP="003A2FD1">
      <w:pPr>
        <w:pStyle w:val="Heading4"/>
      </w:pPr>
      <w:r>
        <w:t xml:space="preserve">We’re on the Brink – </w:t>
      </w:r>
      <w:r>
        <w:rPr>
          <w:u w:val="single"/>
        </w:rPr>
        <w:t>new diseases</w:t>
      </w:r>
      <w:r>
        <w:t xml:space="preserve"> are </w:t>
      </w:r>
      <w:r>
        <w:rPr>
          <w:u w:val="single"/>
        </w:rPr>
        <w:t>emerging</w:t>
      </w:r>
      <w:r>
        <w:t>.</w:t>
      </w:r>
    </w:p>
    <w:p w14:paraId="21A64F1A" w14:textId="77777777" w:rsidR="003A2FD1" w:rsidRDefault="003A2FD1" w:rsidP="003A2FD1">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04356CD2" w14:textId="77777777" w:rsidR="003A2FD1" w:rsidRDefault="003A2FD1" w:rsidP="003A2FD1">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109C55A3" w14:textId="77777777" w:rsidR="003A2FD1" w:rsidRDefault="003A2FD1" w:rsidP="003A2FD1">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588DFB2C" w14:textId="77777777" w:rsidR="003A2FD1" w:rsidRPr="00CB1B2A" w:rsidRDefault="003A2FD1" w:rsidP="003A2FD1">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59E9A039" w14:textId="77777777" w:rsidR="003A2FD1" w:rsidRPr="00CB1B2A" w:rsidRDefault="003A2FD1" w:rsidP="003A2FD1">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9D4CF3">
        <w:rPr>
          <w:rStyle w:val="Emphasis"/>
          <w:highlight w:val="green"/>
        </w:rPr>
        <w:t>r</w:t>
      </w:r>
      <w:r w:rsidRPr="00CB1B2A">
        <w:rPr>
          <w:rStyle w:val="Emphasis"/>
        </w:rPr>
        <w:t xml:space="preserve">esearch </w:t>
      </w:r>
      <w:r w:rsidRPr="009D4CF3">
        <w:rPr>
          <w:rStyle w:val="Emphasis"/>
          <w:highlight w:val="green"/>
        </w:rPr>
        <w:t>and d</w:t>
      </w:r>
      <w:r w:rsidRPr="00CB1B2A">
        <w:rPr>
          <w:rStyle w:val="Emphasis"/>
        </w:rPr>
        <w:t>evelopment agenda</w:t>
      </w:r>
      <w:r w:rsidRPr="00CB1B2A">
        <w:rPr>
          <w:sz w:val="16"/>
        </w:rPr>
        <w:t xml:space="preserve"> </w:t>
      </w:r>
      <w:r w:rsidRPr="009D4CF3">
        <w:rPr>
          <w:rStyle w:val="StyleUnderline"/>
          <w:highlight w:val="green"/>
        </w:rPr>
        <w:t>for</w:t>
      </w:r>
      <w:r w:rsidRPr="00CB1B2A">
        <w:rPr>
          <w:sz w:val="16"/>
        </w:rPr>
        <w:t xml:space="preserve"> the </w:t>
      </w:r>
      <w:r w:rsidRPr="009D4CF3">
        <w:rPr>
          <w:rStyle w:val="StyleUnderline"/>
          <w:b/>
          <w:bCs/>
          <w:highlight w:val="green"/>
        </w:rPr>
        <w:t>NTDs</w:t>
      </w:r>
      <w:r w:rsidRPr="009D4CF3">
        <w:rPr>
          <w:rStyle w:val="StyleUnderline"/>
          <w:highlight w:val="green"/>
        </w:rPr>
        <w:t xml:space="preserve"> in the U</w:t>
      </w:r>
      <w:r w:rsidRPr="00CB1B2A">
        <w:rPr>
          <w:rStyle w:val="StyleUnderline"/>
        </w:rPr>
        <w:t xml:space="preserve">nited </w:t>
      </w:r>
      <w:r w:rsidRPr="009D4CF3">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9D4CF3">
        <w:rPr>
          <w:rStyle w:val="StyleUnderline"/>
          <w:highlight w:val="green"/>
        </w:rPr>
        <w:t xml:space="preserve">need </w:t>
      </w:r>
      <w:r w:rsidRPr="009D4CF3">
        <w:rPr>
          <w:rStyle w:val="Emphasis"/>
          <w:highlight w:val="green"/>
        </w:rPr>
        <w:t>new</w:t>
      </w:r>
      <w:r w:rsidRPr="00CB1B2A">
        <w:rPr>
          <w:rStyle w:val="Emphasis"/>
        </w:rPr>
        <w:t xml:space="preserve"> and improved </w:t>
      </w:r>
      <w:r w:rsidRPr="009D4CF3">
        <w:rPr>
          <w:rStyle w:val="Emphasis"/>
          <w:highlight w:val="green"/>
        </w:rPr>
        <w:t>treatments and vaccines</w:t>
      </w:r>
      <w:r w:rsidRPr="00CB1B2A">
        <w:rPr>
          <w:sz w:val="16"/>
        </w:rPr>
        <w:t xml:space="preserve">. </w:t>
      </w:r>
      <w:r w:rsidRPr="00CB1B2A">
        <w:rPr>
          <w:rStyle w:val="StyleUnderline"/>
        </w:rPr>
        <w:t xml:space="preserve">Because the </w:t>
      </w:r>
      <w:r w:rsidRPr="009D4CF3">
        <w:rPr>
          <w:rStyle w:val="StyleUnderline"/>
          <w:highlight w:val="green"/>
        </w:rPr>
        <w:t>NTDs</w:t>
      </w:r>
      <w:r w:rsidRPr="00CB1B2A">
        <w:rPr>
          <w:rStyle w:val="StyleUnderline"/>
        </w:rPr>
        <w:t xml:space="preserve"> are poverty-related diseases, they often </w:t>
      </w:r>
      <w:r w:rsidRPr="009D4CF3">
        <w:rPr>
          <w:rStyle w:val="Emphasis"/>
          <w:highlight w:val="green"/>
        </w:rPr>
        <w:t>fly below the radar</w:t>
      </w:r>
      <w:r w:rsidRPr="00CB1B2A">
        <w:rPr>
          <w:rStyle w:val="StyleUnderline"/>
        </w:rPr>
        <w:t xml:space="preserve"> screen </w:t>
      </w:r>
      <w:r w:rsidRPr="009D4CF3">
        <w:rPr>
          <w:rStyle w:val="StyleUnderline"/>
          <w:highlight w:val="green"/>
        </w:rPr>
        <w:t>of</w:t>
      </w:r>
      <w:r w:rsidRPr="00CB1B2A">
        <w:rPr>
          <w:rStyle w:val="StyleUnderline"/>
        </w:rPr>
        <w:t xml:space="preserve"> the major </w:t>
      </w:r>
      <w:r w:rsidRPr="009D4CF3">
        <w:rPr>
          <w:rStyle w:val="StyleUnderline"/>
          <w:highlight w:val="green"/>
        </w:rPr>
        <w:t>pharma</w:t>
      </w:r>
      <w:r w:rsidRPr="00CB1B2A">
        <w:rPr>
          <w:rStyle w:val="StyleUnderline"/>
        </w:rPr>
        <w:t xml:space="preserve">ceutical </w:t>
      </w:r>
      <w:r w:rsidRPr="009D4CF3">
        <w:rPr>
          <w:rStyle w:val="StyleUnderline"/>
          <w:highlight w:val="green"/>
        </w:rPr>
        <w:t xml:space="preserve">companies and are </w:t>
      </w:r>
      <w:r w:rsidRPr="009D4CF3">
        <w:rPr>
          <w:rStyle w:val="Emphasis"/>
          <w:highlight w:val="green"/>
        </w:rPr>
        <w:t>not prioritized</w:t>
      </w:r>
      <w:r w:rsidRPr="009D4CF3">
        <w:rPr>
          <w:sz w:val="16"/>
          <w:highlight w:val="green"/>
        </w:rPr>
        <w:t xml:space="preserve">. </w:t>
      </w:r>
      <w:r w:rsidRPr="009D4CF3">
        <w:rPr>
          <w:rStyle w:val="StyleUnderline"/>
          <w:highlight w:val="green"/>
        </w:rPr>
        <w:t>Thus,</w:t>
      </w:r>
      <w:r w:rsidRPr="00CB1B2A">
        <w:rPr>
          <w:rStyle w:val="StyleUnderline"/>
        </w:rPr>
        <w:t xml:space="preserve"> the </w:t>
      </w:r>
      <w:r w:rsidRPr="009D4CF3">
        <w:rPr>
          <w:rStyle w:val="StyleUnderline"/>
          <w:highlight w:val="green"/>
        </w:rPr>
        <w:t>drugs</w:t>
      </w:r>
      <w:r w:rsidRPr="00CB1B2A">
        <w:rPr>
          <w:rStyle w:val="StyleUnderline"/>
        </w:rPr>
        <w:t xml:space="preserve"> used to treat these illnesses </w:t>
      </w:r>
      <w:r w:rsidRPr="009D4CF3">
        <w:rPr>
          <w:rStyle w:val="StyleUnderline"/>
          <w:highlight w:val="green"/>
        </w:rPr>
        <w:t xml:space="preserve">are </w:t>
      </w:r>
      <w:r w:rsidRPr="009D4CF3">
        <w:rPr>
          <w:rStyle w:val="Emphasis"/>
          <w:highlight w:val="green"/>
        </w:rPr>
        <w:t>not</w:t>
      </w:r>
      <w:r w:rsidRPr="00CB1B2A">
        <w:rPr>
          <w:rStyle w:val="Emphasis"/>
        </w:rPr>
        <w:t xml:space="preserve"> widely </w:t>
      </w:r>
      <w:r w:rsidRPr="009D4CF3">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gramStart"/>
      <w:r w:rsidRPr="00860251">
        <w:rPr>
          <w:sz w:val="16"/>
        </w:rPr>
        <w:t>Re:Search</w:t>
      </w:r>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9D4CF3">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9D4CF3">
        <w:rPr>
          <w:rStyle w:val="StyleUnderline"/>
          <w:highlight w:val="green"/>
        </w:rPr>
        <w:t>need</w:t>
      </w:r>
      <w:r w:rsidRPr="00CB1B2A">
        <w:rPr>
          <w:rStyle w:val="StyleUnderline"/>
        </w:rPr>
        <w:t xml:space="preserve"> increasingly </w:t>
      </w:r>
      <w:r w:rsidRPr="009D4CF3">
        <w:rPr>
          <w:rStyle w:val="StyleUnderline"/>
          <w:highlight w:val="green"/>
        </w:rPr>
        <w:t>to recognize the</w:t>
      </w:r>
      <w:r w:rsidRPr="00CB1B2A">
        <w:rPr>
          <w:rStyle w:val="StyleUnderline"/>
        </w:rPr>
        <w:t xml:space="preserve"> hidden </w:t>
      </w:r>
      <w:r w:rsidRPr="009D4CF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9D4CF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D4CF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9D4CF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9D4CF3">
        <w:rPr>
          <w:rStyle w:val="Emphasis"/>
          <w:highlight w:val="green"/>
        </w:rPr>
        <w:t>toward</w:t>
      </w:r>
      <w:r w:rsidRPr="00CB1B2A">
        <w:rPr>
          <w:rStyle w:val="Emphasis"/>
        </w:rPr>
        <w:t xml:space="preserve"> </w:t>
      </w:r>
      <w:r w:rsidRPr="009D4CF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D4CF3">
        <w:rPr>
          <w:rStyle w:val="StyleUnderline"/>
          <w:highlight w:val="green"/>
        </w:rPr>
        <w:t xml:space="preserve">could result in </w:t>
      </w:r>
      <w:r w:rsidRPr="009D4CF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9D4CF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9D4CF3">
        <w:rPr>
          <w:rStyle w:val="Emphasis"/>
          <w:highlight w:val="green"/>
        </w:rPr>
        <w:t>the US government</w:t>
      </w:r>
      <w:r w:rsidRPr="00CB1B2A">
        <w:rPr>
          <w:sz w:val="16"/>
        </w:rPr>
        <w:t xml:space="preserve"> </w:t>
      </w:r>
      <w:r w:rsidRPr="00CB1B2A">
        <w:rPr>
          <w:rStyle w:val="StyleUnderline"/>
        </w:rPr>
        <w:t xml:space="preserve">conducted </w:t>
      </w:r>
      <w:r w:rsidRPr="009D4CF3">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D4CF3">
        <w:rPr>
          <w:rStyle w:val="StyleUnderline"/>
          <w:highlight w:val="green"/>
        </w:rPr>
        <w:t>can</w:t>
      </w:r>
      <w:r w:rsidRPr="00CB1B2A">
        <w:rPr>
          <w:sz w:val="16"/>
        </w:rPr>
        <w:t xml:space="preserve"> be as much as 24% in low- and middle-income countries; (2) implementation of a “grand convergence” in global health through </w:t>
      </w:r>
      <w:r w:rsidRPr="009D4CF3">
        <w:rPr>
          <w:rStyle w:val="Emphasis"/>
          <w:highlight w:val="green"/>
        </w:rPr>
        <w:t>scale-up</w:t>
      </w:r>
      <w:r w:rsidRPr="00CB1B2A">
        <w:rPr>
          <w:rStyle w:val="Emphasis"/>
        </w:rPr>
        <w:t xml:space="preserve"> of </w:t>
      </w:r>
      <w:r w:rsidRPr="009D4CF3">
        <w:rPr>
          <w:rStyle w:val="Emphasis"/>
          <w:highlight w:val="green"/>
        </w:rPr>
        <w:t>health tech</w:t>
      </w:r>
      <w:r w:rsidRPr="00CB1B2A">
        <w:rPr>
          <w:rStyle w:val="Emphasis"/>
        </w:rPr>
        <w:t>nologies</w:t>
      </w:r>
      <w:r w:rsidRPr="00CB1B2A">
        <w:rPr>
          <w:sz w:val="16"/>
        </w:rPr>
        <w:t xml:space="preserve"> </w:t>
      </w:r>
      <w:r w:rsidRPr="009D4CF3">
        <w:rPr>
          <w:rStyle w:val="StyleUnderline"/>
          <w:highlight w:val="green"/>
        </w:rPr>
        <w:t xml:space="preserve">and </w:t>
      </w:r>
      <w:r w:rsidRPr="009D4CF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9D4CF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9D4CF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9D4CF3">
        <w:rPr>
          <w:rStyle w:val="StyleUnderline"/>
          <w:highlight w:val="green"/>
        </w:rPr>
        <w:t>codevelopment</w:t>
      </w:r>
      <w:r w:rsidRPr="00CB1B2A">
        <w:rPr>
          <w:sz w:val="16"/>
        </w:rPr>
        <w:t xml:space="preserve"> of lifesaving vaccines </w:t>
      </w:r>
      <w:r w:rsidRPr="009D4CF3">
        <w:rPr>
          <w:rStyle w:val="StyleUnderline"/>
          <w:highlight w:val="green"/>
        </w:rPr>
        <w:t>between scientists</w:t>
      </w:r>
      <w:r w:rsidRPr="00CB1B2A">
        <w:rPr>
          <w:sz w:val="16"/>
        </w:rPr>
        <w:t xml:space="preserve"> of different nations, but particularly </w:t>
      </w:r>
      <w:r w:rsidRPr="009D4CF3">
        <w:rPr>
          <w:rStyle w:val="StyleUnderline"/>
          <w:highlight w:val="green"/>
        </w:rPr>
        <w:t>from nations with</w:t>
      </w:r>
      <w:r w:rsidRPr="00CB1B2A">
        <w:rPr>
          <w:rStyle w:val="StyleUnderline"/>
        </w:rPr>
        <w:t xml:space="preserve"> </w:t>
      </w:r>
      <w:r w:rsidRPr="00CB1B2A">
        <w:rPr>
          <w:rStyle w:val="Emphasis"/>
        </w:rPr>
        <w:t xml:space="preserve">strained or evenly </w:t>
      </w:r>
      <w:r w:rsidRPr="009D4CF3">
        <w:rPr>
          <w:rStyle w:val="Emphasis"/>
          <w:highlight w:val="green"/>
        </w:rPr>
        <w:t>openly contentious</w:t>
      </w:r>
      <w:r w:rsidRPr="00CB1B2A">
        <w:rPr>
          <w:rStyle w:val="Emphasis"/>
        </w:rPr>
        <w:t xml:space="preserve"> international </w:t>
      </w:r>
      <w:r w:rsidRPr="009D4CF3">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D4CF3">
        <w:rPr>
          <w:rStyle w:val="StyleUnderline"/>
          <w:highlight w:val="green"/>
        </w:rPr>
        <w:t>create</w:t>
      </w:r>
      <w:r w:rsidRPr="009D4CF3">
        <w:rPr>
          <w:sz w:val="16"/>
          <w:highlight w:val="green"/>
        </w:rPr>
        <w:t xml:space="preserve"> </w:t>
      </w:r>
      <w:r w:rsidRPr="009D4CF3">
        <w:rPr>
          <w:rStyle w:val="Emphasis"/>
          <w:highlight w:val="green"/>
        </w:rPr>
        <w:t>new NTD tech</w:t>
      </w:r>
      <w:r w:rsidRPr="00CB1B2A">
        <w:rPr>
          <w:rStyle w:val="Emphasis"/>
        </w:rPr>
        <w:t>nologies</w:t>
      </w:r>
      <w:r w:rsidRPr="00CB1B2A">
        <w:rPr>
          <w:sz w:val="16"/>
        </w:rPr>
        <w:t xml:space="preserve"> </w:t>
      </w:r>
      <w:r w:rsidRPr="009D4CF3">
        <w:rPr>
          <w:rStyle w:val="StyleUnderline"/>
          <w:highlight w:val="green"/>
        </w:rPr>
        <w:t>for</w:t>
      </w:r>
      <w:r w:rsidRPr="00CB1B2A">
        <w:rPr>
          <w:sz w:val="16"/>
        </w:rPr>
        <w:t xml:space="preserve"> some of </w:t>
      </w:r>
      <w:r w:rsidRPr="009D4CF3">
        <w:rPr>
          <w:rStyle w:val="StyleUnderline"/>
          <w:highlight w:val="green"/>
        </w:rPr>
        <w:t>the</w:t>
      </w:r>
      <w:r w:rsidRPr="009D4CF3">
        <w:rPr>
          <w:sz w:val="16"/>
          <w:highlight w:val="green"/>
        </w:rPr>
        <w:t xml:space="preserve"> </w:t>
      </w:r>
      <w:r w:rsidRPr="009D4CF3">
        <w:rPr>
          <w:rStyle w:val="Emphasis"/>
          <w:highlight w:val="green"/>
        </w:rPr>
        <w:t>worst-off</w:t>
      </w:r>
      <w:r w:rsidRPr="00CB1B2A">
        <w:rPr>
          <w:rStyle w:val="Emphasis"/>
        </w:rPr>
        <w:t xml:space="preserve"> </w:t>
      </w:r>
      <w:r w:rsidRPr="00CB1B2A">
        <w:rPr>
          <w:sz w:val="16"/>
        </w:rPr>
        <w:t xml:space="preserve">Muslim-majority </w:t>
      </w:r>
      <w:r w:rsidRPr="009D4CF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72B4915B" w14:textId="77777777" w:rsidR="003A2FD1" w:rsidRDefault="003A2FD1" w:rsidP="003A2FD1">
      <w:pPr>
        <w:pStyle w:val="Heading4"/>
      </w:pPr>
      <w:r>
        <w:t xml:space="preserve">Public Health Diplomacy solves </w:t>
      </w:r>
      <w:r>
        <w:rPr>
          <w:u w:val="single"/>
        </w:rPr>
        <w:t>Existential Threats</w:t>
      </w:r>
      <w:r>
        <w:t>.</w:t>
      </w:r>
    </w:p>
    <w:p w14:paraId="14394A6B" w14:textId="77777777" w:rsidR="003A2FD1" w:rsidRPr="004578B0" w:rsidRDefault="003A2FD1" w:rsidP="003A2FD1">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74E8B62C" w14:textId="2F14D83F" w:rsidR="003A2FD1" w:rsidRDefault="003A2FD1" w:rsidP="003A2FD1">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sz w:val="26"/>
          <w:highlight w:val="green"/>
          <w:u w:val="single"/>
        </w:rPr>
        <w:t>Health</w:t>
      </w:r>
      <w:r w:rsidRPr="004578B0">
        <w:rPr>
          <w:sz w:val="16"/>
        </w:rPr>
        <w:t xml:space="preserve"> security </w:t>
      </w:r>
      <w:r w:rsidRPr="009D4CF3">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sz w:val="26"/>
          <w:highlight w:val="green"/>
          <w:u w:val="single"/>
        </w:rPr>
        <w:t>Medicine</w:t>
      </w:r>
      <w:r w:rsidRPr="004578B0">
        <w:rPr>
          <w:u w:val="single"/>
        </w:rPr>
        <w:t xml:space="preserve"> is one of the earliest and greatest human achievements because it is a </w:t>
      </w:r>
      <w:r w:rsidRPr="009D4CF3">
        <w:rPr>
          <w:b/>
          <w:sz w:val="26"/>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it is </w:t>
      </w:r>
      <w:r w:rsidRPr="009D4CF3">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9D4CF3">
        <w:rPr>
          <w:b/>
          <w:sz w:val="26"/>
          <w:highlight w:val="green"/>
          <w:u w:val="single"/>
          <w:bdr w:val="single" w:sz="12" w:space="0" w:color="auto"/>
        </w:rPr>
        <w:t>civilisation is possible</w:t>
      </w:r>
      <w:r w:rsidRPr="004578B0">
        <w:rPr>
          <w:sz w:val="16"/>
        </w:rPr>
        <w:t xml:space="preserve">. In the age of globalisation, it is </w:t>
      </w:r>
      <w:r w:rsidRPr="009D4CF3">
        <w:rPr>
          <w:b/>
          <w:sz w:val="26"/>
          <w:highlight w:val="green"/>
          <w:u w:val="single"/>
        </w:rPr>
        <w:t>health security</w:t>
      </w:r>
      <w:r w:rsidRPr="004578B0">
        <w:rPr>
          <w:sz w:val="16"/>
        </w:rPr>
        <w:t xml:space="preserve">, a recent Lancet editorial stated, that “is now the </w:t>
      </w:r>
      <w:r w:rsidRPr="009D4CF3">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sz w:val="26"/>
          <w:highlight w:val="green"/>
          <w:u w:val="single"/>
        </w:rPr>
        <w:t>disease</w:t>
      </w:r>
      <w:r w:rsidRPr="004578B0">
        <w:rPr>
          <w:u w:val="single"/>
        </w:rPr>
        <w:t xml:space="preserve">, of which Zika is the most recent, the slow but steady cumulative acts of nature associated with </w:t>
      </w:r>
      <w:r w:rsidRPr="009D4CF3">
        <w:rPr>
          <w:b/>
          <w:sz w:val="26"/>
          <w:highlight w:val="green"/>
          <w:u w:val="single"/>
        </w:rPr>
        <w:t>climate change</w:t>
      </w:r>
      <w:r w:rsidRPr="004578B0">
        <w:rPr>
          <w:u w:val="single"/>
        </w:rPr>
        <w:t xml:space="preserve">, high-risk </w:t>
      </w:r>
      <w:r w:rsidRPr="009D4CF3">
        <w:rPr>
          <w:b/>
          <w:sz w:val="26"/>
          <w:highlight w:val="green"/>
          <w:u w:val="single"/>
        </w:rPr>
        <w:t>forced migration</w:t>
      </w:r>
      <w:r w:rsidRPr="004578B0">
        <w:rPr>
          <w:u w:val="single"/>
        </w:rPr>
        <w:t xml:space="preserve"> caused by desperation and war, the creeping reality of </w:t>
      </w:r>
      <w:r w:rsidRPr="009D4CF3">
        <w:rPr>
          <w:b/>
          <w:sz w:val="26"/>
          <w:highlight w:val="green"/>
          <w:u w:val="single"/>
        </w:rPr>
        <w:t>biochemical terror and</w:t>
      </w:r>
      <w:r w:rsidRPr="004578B0">
        <w:rPr>
          <w:u w:val="single"/>
        </w:rPr>
        <w:t xml:space="preserve"> the threat of </w:t>
      </w:r>
      <w:r w:rsidRPr="009D4CF3">
        <w:rPr>
          <w:b/>
          <w:sz w:val="26"/>
          <w:highlight w:val="green"/>
          <w:u w:val="single"/>
        </w:rPr>
        <w:t>nuclear war, propel human survival</w:t>
      </w:r>
      <w:r w:rsidRPr="004578B0">
        <w:rPr>
          <w:u w:val="single"/>
        </w:rPr>
        <w:t xml:space="preserve"> and well-being </w:t>
      </w:r>
      <w:r w:rsidRPr="009D4CF3">
        <w:rPr>
          <w:b/>
          <w:sz w:val="26"/>
          <w:highlight w:val="green"/>
          <w:u w:val="single"/>
        </w:rPr>
        <w:t>to the frontline</w:t>
      </w:r>
      <w:r w:rsidRPr="004578B0">
        <w:rPr>
          <w:sz w:val="16"/>
        </w:rPr>
        <w:t xml:space="preserve"> of what today must be everybody’s concern. The field of </w:t>
      </w:r>
      <w:r w:rsidRPr="009D4CF3">
        <w:rPr>
          <w:b/>
          <w:sz w:val="26"/>
          <w:highlight w:val="green"/>
          <w:u w:val="single"/>
        </w:rPr>
        <w:t>health diplomacy provides</w:t>
      </w:r>
      <w:r w:rsidRPr="004578B0">
        <w:rPr>
          <w:sz w:val="16"/>
        </w:rPr>
        <w:t xml:space="preserve"> an </w:t>
      </w:r>
      <w:r w:rsidRPr="009D4CF3">
        <w:rPr>
          <w:b/>
          <w:sz w:val="26"/>
          <w:highlight w:val="green"/>
          <w:u w:val="single"/>
        </w:rPr>
        <w:t>unprecedented opportunity to build</w:t>
      </w:r>
      <w:r w:rsidRPr="004578B0">
        <w:rPr>
          <w:sz w:val="16"/>
        </w:rPr>
        <w:t xml:space="preserve"> human </w:t>
      </w:r>
      <w:r w:rsidRPr="009D4CF3">
        <w:rPr>
          <w:b/>
          <w:sz w:val="26"/>
          <w:highlight w:val="green"/>
          <w:u w:val="single"/>
        </w:rPr>
        <w:t>solidarity</w:t>
      </w:r>
      <w:r w:rsidRPr="004578B0">
        <w:rPr>
          <w:sz w:val="16"/>
        </w:rPr>
        <w:t xml:space="preserve">. </w:t>
      </w:r>
      <w:r w:rsidRPr="004578B0">
        <w:rPr>
          <w:u w:val="single"/>
        </w:rPr>
        <w:t xml:space="preserve">It is an area of human endeavour that </w:t>
      </w:r>
      <w:r w:rsidRPr="009D4CF3">
        <w:rPr>
          <w:b/>
          <w:sz w:val="26"/>
          <w:highlight w:val="green"/>
          <w:u w:val="single"/>
        </w:rPr>
        <w:t>cuts through</w:t>
      </w:r>
      <w:r w:rsidRPr="004578B0">
        <w:rPr>
          <w:u w:val="single"/>
        </w:rPr>
        <w:t xml:space="preserve"> inherited </w:t>
      </w:r>
      <w:r w:rsidRPr="009D4CF3">
        <w:rPr>
          <w:b/>
          <w:sz w:val="26"/>
          <w:highlight w:val="green"/>
          <w:u w:val="single"/>
        </w:rPr>
        <w:t>antagonisms</w:t>
      </w:r>
      <w:r w:rsidRPr="009D4CF3">
        <w:rPr>
          <w:highlight w:val="green"/>
          <w:u w:val="single"/>
        </w:rPr>
        <w:t xml:space="preserve">. </w:t>
      </w:r>
      <w:r w:rsidRPr="004578B0">
        <w:rPr>
          <w:u w:val="single"/>
        </w:rPr>
        <w:t xml:space="preserve">Governments that offer </w:t>
      </w:r>
      <w:r w:rsidRPr="009D4CF3">
        <w:rPr>
          <w:b/>
          <w:sz w:val="26"/>
          <w:highlight w:val="green"/>
          <w:u w:val="single"/>
        </w:rPr>
        <w:t>health improvements</w:t>
      </w:r>
      <w:r w:rsidRPr="004578B0">
        <w:rPr>
          <w:u w:val="single"/>
        </w:rPr>
        <w:t xml:space="preserve"> as part of aid to nations with whom they wish to </w:t>
      </w:r>
      <w:r w:rsidRPr="009D4CF3">
        <w:rPr>
          <w:b/>
          <w:sz w:val="26"/>
          <w:highlight w:val="green"/>
          <w:u w:val="single"/>
        </w:rPr>
        <w:t>develop</w:t>
      </w:r>
      <w:r w:rsidRPr="004578B0">
        <w:rPr>
          <w:u w:val="single"/>
        </w:rPr>
        <w:t xml:space="preserve"> stronger </w:t>
      </w:r>
      <w:r w:rsidRPr="009D4CF3">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4DB8BB9B" w14:textId="43021787" w:rsidR="003A2FD1" w:rsidRDefault="003A2FD1" w:rsidP="003A2FD1">
      <w:pPr>
        <w:rPr>
          <w:sz w:val="16"/>
        </w:rPr>
      </w:pPr>
    </w:p>
    <w:p w14:paraId="30E695F9" w14:textId="77777777" w:rsidR="003A2FD1" w:rsidRDefault="003A2FD1" w:rsidP="003A2FD1">
      <w:pPr>
        <w:pStyle w:val="Heading4"/>
        <w:rPr>
          <w:rFonts w:cs="Times New Roman"/>
        </w:rPr>
      </w:pPr>
      <w:r>
        <w:rPr>
          <w:rFonts w:cs="Times New Roman"/>
        </w:rPr>
        <w:t>Warming causes Extinction</w:t>
      </w:r>
    </w:p>
    <w:p w14:paraId="1914327F" w14:textId="77777777" w:rsidR="003A2FD1" w:rsidRPr="00601C82" w:rsidRDefault="003A2FD1" w:rsidP="003A2FD1">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6E1FF17" w14:textId="77777777" w:rsidR="003A2FD1" w:rsidRDefault="003A2FD1" w:rsidP="003A2FD1">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24D774D" w14:textId="77777777" w:rsidR="003A2FD1" w:rsidRPr="00864080" w:rsidRDefault="003A2FD1" w:rsidP="003A2FD1">
      <w:pPr>
        <w:rPr>
          <w:sz w:val="16"/>
        </w:rPr>
      </w:pPr>
    </w:p>
    <w:p w14:paraId="1EA1A4E1" w14:textId="4C563336" w:rsidR="003A2FD1" w:rsidRDefault="003A2FD1" w:rsidP="003A2FD1"/>
    <w:p w14:paraId="2E33CDE9" w14:textId="77777777" w:rsidR="003A2FD1" w:rsidRDefault="003A2FD1" w:rsidP="003A2FD1">
      <w:pPr>
        <w:pStyle w:val="Heading4"/>
      </w:pPr>
      <w:r>
        <w:t xml:space="preserve">Pharma Innovation </w:t>
      </w:r>
      <w:r>
        <w:rPr>
          <w:u w:val="single"/>
        </w:rPr>
        <w:t>solves Bioterrorism</w:t>
      </w:r>
      <w:r>
        <w:t>.</w:t>
      </w:r>
    </w:p>
    <w:p w14:paraId="146F2822" w14:textId="77777777" w:rsidR="003A2FD1" w:rsidRPr="00FF3724" w:rsidRDefault="003A2FD1" w:rsidP="003A2FD1">
      <w:r w:rsidRPr="00FF3724">
        <w:rPr>
          <w:rStyle w:val="Style13ptBold"/>
        </w:rPr>
        <w:t>Marjanovic and Feijao 20</w:t>
      </w:r>
      <w:r>
        <w:t xml:space="preserve"> </w:t>
      </w:r>
      <w:r w:rsidRPr="00FF3724">
        <w:t>Sonja Marjanovic and Carolina Feijao May 2020 "Pharmaceutical Innovation for Infectious Disease Management"</w:t>
      </w:r>
      <w:r>
        <w:t xml:space="preserve"> </w:t>
      </w:r>
      <w:hyperlink r:id="rId18"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07635495" w14:textId="77777777" w:rsidR="003A2FD1" w:rsidRDefault="003A2FD1" w:rsidP="003A2FD1">
      <w:pPr>
        <w:rPr>
          <w:sz w:val="16"/>
        </w:rPr>
      </w:pPr>
      <w:r w:rsidRPr="00FF3724">
        <w:rPr>
          <w:sz w:val="16"/>
        </w:rPr>
        <w:t xml:space="preserve">We need to </w:t>
      </w:r>
      <w:r w:rsidRPr="009D4CF3">
        <w:rPr>
          <w:b/>
          <w:sz w:val="26"/>
          <w:highlight w:val="green"/>
          <w:u w:val="single"/>
        </w:rPr>
        <w:t>ensure</w:t>
      </w:r>
      <w:r w:rsidRPr="009D4CF3">
        <w:rPr>
          <w:sz w:val="16"/>
          <w:highlight w:val="green"/>
        </w:rPr>
        <w:t xml:space="preserve"> </w:t>
      </w:r>
      <w:r w:rsidRPr="009D4CF3">
        <w:rPr>
          <w:b/>
          <w:sz w:val="26"/>
          <w:highlight w:val="green"/>
          <w:u w:val="single"/>
        </w:rPr>
        <w:t>scalable and sustainable</w:t>
      </w:r>
      <w:r w:rsidRPr="009D4CF3">
        <w:rPr>
          <w:sz w:val="16"/>
          <w:highlight w:val="green"/>
        </w:rPr>
        <w:t xml:space="preserve"> </w:t>
      </w:r>
      <w:r w:rsidRPr="009D4CF3">
        <w:rPr>
          <w:b/>
          <w:sz w:val="26"/>
          <w:highlight w:val="green"/>
          <w:u w:val="single"/>
          <w:bdr w:val="single" w:sz="12" w:space="0" w:color="auto"/>
        </w:rPr>
        <w:t>approaches for pharmaceutical innovation</w:t>
      </w:r>
      <w:r w:rsidRPr="009D4CF3">
        <w:rPr>
          <w:sz w:val="16"/>
          <w:highlight w:val="green"/>
        </w:rPr>
        <w:t xml:space="preserve"> </w:t>
      </w:r>
      <w:r w:rsidRPr="009D4CF3">
        <w:rPr>
          <w:b/>
          <w:sz w:val="26"/>
          <w:highlight w:val="green"/>
          <w:u w:val="single"/>
        </w:rPr>
        <w:t>in response to</w:t>
      </w:r>
      <w:r w:rsidRPr="009D4CF3">
        <w:rPr>
          <w:sz w:val="16"/>
          <w:highlight w:val="green"/>
        </w:rPr>
        <w:t xml:space="preserve"> </w:t>
      </w:r>
      <w:r w:rsidRPr="00FF3724">
        <w:rPr>
          <w:sz w:val="16"/>
        </w:rPr>
        <w:t xml:space="preserve">infectious disease </w:t>
      </w:r>
      <w:r w:rsidRPr="009D4CF3">
        <w:rPr>
          <w:b/>
          <w:sz w:val="26"/>
          <w:highlight w:val="green"/>
          <w:u w:val="single"/>
        </w:rPr>
        <w:t>threats to public health</w:t>
      </w:r>
      <w:r w:rsidRPr="009D4CF3">
        <w:rPr>
          <w:sz w:val="16"/>
          <w:highlight w:val="green"/>
        </w:rPr>
        <w:t xml:space="preserve"> </w:t>
      </w:r>
      <w:proofErr w:type="gramStart"/>
      <w:r w:rsidRPr="00FF3724">
        <w:rPr>
          <w:sz w:val="16"/>
        </w:rPr>
        <w:t>As</w:t>
      </w:r>
      <w:proofErr w:type="gramEnd"/>
      <w:r w:rsidRPr="00FF3724">
        <w:rPr>
          <w:sz w:val="16"/>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9D4CF3">
        <w:rPr>
          <w:b/>
          <w:sz w:val="26"/>
          <w:highlight w:val="green"/>
          <w:u w:val="single"/>
        </w:rPr>
        <w:t>Infectious agents such as</w:t>
      </w:r>
      <w:r w:rsidRPr="009D4CF3">
        <w:rPr>
          <w:highlight w:val="green"/>
          <w:u w:val="single"/>
        </w:rPr>
        <w:t xml:space="preserve"> </w:t>
      </w:r>
      <w:r w:rsidRPr="009D4CF3">
        <w:rPr>
          <w:b/>
          <w:sz w:val="26"/>
          <w:highlight w:val="green"/>
          <w:u w:val="single"/>
        </w:rPr>
        <w:t>anthrax, smallpox and tularemia</w:t>
      </w:r>
      <w:r w:rsidRPr="009D4CF3">
        <w:rPr>
          <w:highlight w:val="green"/>
          <w:u w:val="single"/>
        </w:rPr>
        <w:t xml:space="preserve"> </w:t>
      </w:r>
      <w:r w:rsidRPr="00FF3724">
        <w:rPr>
          <w:u w:val="single"/>
        </w:rPr>
        <w:t xml:space="preserve">could </w:t>
      </w:r>
      <w:r w:rsidRPr="009D4CF3">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9D4CF3">
        <w:rPr>
          <w:b/>
          <w:sz w:val="26"/>
          <w:highlight w:val="green"/>
          <w:u w:val="single"/>
        </w:rPr>
        <w:t>expertise, networks and infrastructure</w:t>
      </w:r>
      <w:r w:rsidRPr="009D4CF3">
        <w:rPr>
          <w:highlight w:val="green"/>
          <w:u w:val="single"/>
        </w:rPr>
        <w:t xml:space="preserve"> </w:t>
      </w:r>
      <w:r w:rsidRPr="00FF3724">
        <w:rPr>
          <w:u w:val="single"/>
        </w:rPr>
        <w:t xml:space="preserve">that industry has within its reach, as well as public expectations and the moral imperative, </w:t>
      </w:r>
      <w:r w:rsidRPr="009D4CF3">
        <w:rPr>
          <w:b/>
          <w:sz w:val="26"/>
          <w:highlight w:val="green"/>
          <w:u w:val="single"/>
        </w:rPr>
        <w:t xml:space="preserve">make pharmaceutical companies </w:t>
      </w:r>
      <w:r w:rsidRPr="00FF3724">
        <w:rPr>
          <w:u w:val="single"/>
        </w:rPr>
        <w:t xml:space="preserve">and the wider life sciences sector an </w:t>
      </w:r>
      <w:r w:rsidRPr="009D4CF3">
        <w:rPr>
          <w:b/>
          <w:sz w:val="26"/>
          <w:highlight w:val="green"/>
          <w:u w:val="single"/>
        </w:rPr>
        <w:t>indispensable</w:t>
      </w:r>
      <w:r w:rsidRPr="009D4CF3">
        <w:rPr>
          <w:highlight w:val="green"/>
          <w:u w:val="single"/>
        </w:rPr>
        <w:t xml:space="preserve"> </w:t>
      </w:r>
      <w:r w:rsidRPr="00FF3724">
        <w:rPr>
          <w:u w:val="single"/>
        </w:rPr>
        <w:t xml:space="preserve">partner </w:t>
      </w:r>
      <w:r w:rsidRPr="009D4CF3">
        <w:rPr>
          <w:b/>
          <w:sz w:val="26"/>
          <w:highlight w:val="green"/>
          <w:u w:val="single"/>
          <w:bdr w:val="single" w:sz="12" w:space="0" w:color="auto"/>
        </w:rPr>
        <w:t>in the search for solutions</w:t>
      </w:r>
      <w:r w:rsidRPr="009D4CF3">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incentivising pharmaceutical innovation </w:t>
      </w:r>
      <w:r w:rsidRPr="009D4CF3">
        <w:rPr>
          <w:b/>
          <w:sz w:val="26"/>
          <w:highlight w:val="green"/>
          <w:u w:val="single"/>
        </w:rPr>
        <w:t>in response to</w:t>
      </w:r>
      <w:r w:rsidRPr="009D4CF3">
        <w:rPr>
          <w:highlight w:val="green"/>
          <w:u w:val="single"/>
        </w:rPr>
        <w:t xml:space="preserve"> </w:t>
      </w:r>
      <w:r w:rsidRPr="00FF3724">
        <w:rPr>
          <w:u w:val="single"/>
        </w:rPr>
        <w:t xml:space="preserve">infectious </w:t>
      </w:r>
      <w:r w:rsidRPr="009D4CF3">
        <w:rPr>
          <w:b/>
          <w:sz w:val="26"/>
          <w:highlight w:val="green"/>
          <w:u w:val="single"/>
        </w:rPr>
        <w:t>disease threats</w:t>
      </w:r>
      <w:r w:rsidRPr="009D4CF3">
        <w:rPr>
          <w:highlight w:val="green"/>
          <w:u w:val="single"/>
        </w:rPr>
        <w:t xml:space="preserve"> </w:t>
      </w:r>
      <w:r w:rsidRPr="00FF3724">
        <w:rPr>
          <w:u w:val="single"/>
        </w:rPr>
        <w:t>to public health. It considers both past and current examples of efforts to mobilise pharmaceutical innovation in high commercial risk areas, including in the context of current efforts to respond to the COVID-19 pandemic</w:t>
      </w:r>
      <w:r w:rsidRPr="00FF3724">
        <w:rPr>
          <w:sz w:val="16"/>
        </w:rPr>
        <w:t>.</w:t>
      </w:r>
    </w:p>
    <w:p w14:paraId="08B07C66" w14:textId="77777777" w:rsidR="003A2FD1" w:rsidRDefault="003A2FD1" w:rsidP="003A2FD1">
      <w:pPr>
        <w:pStyle w:val="Heading4"/>
      </w:pPr>
      <w:r>
        <w:t xml:space="preserve">Bioterrorism causes </w:t>
      </w:r>
      <w:r>
        <w:rPr>
          <w:u w:val="single"/>
        </w:rPr>
        <w:t>Extinction</w:t>
      </w:r>
      <w:r>
        <w:t xml:space="preserve"> – overcomes any conventional defense.</w:t>
      </w:r>
    </w:p>
    <w:p w14:paraId="75A1053B" w14:textId="77777777" w:rsidR="003A2FD1" w:rsidRPr="00161595" w:rsidRDefault="003A2FD1" w:rsidP="003A2FD1">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3D52A0C5" w14:textId="77777777" w:rsidR="003A2FD1" w:rsidRDefault="003A2FD1" w:rsidP="003A2FD1">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9D4CF3">
        <w:rPr>
          <w:rStyle w:val="Emphasis"/>
          <w:sz w:val="24"/>
          <w:highlight w:val="green"/>
        </w:rPr>
        <w:t>deliberate</w:t>
      </w:r>
      <w:r w:rsidRPr="009D4CF3">
        <w:rPr>
          <w:rStyle w:val="StyleUnderline"/>
          <w:sz w:val="24"/>
          <w:highlight w:val="green"/>
        </w:rPr>
        <w:t xml:space="preserve"> outbreak</w:t>
      </w:r>
      <w:r w:rsidRPr="00760759">
        <w:rPr>
          <w:rStyle w:val="StyleUnderline"/>
          <w:sz w:val="24"/>
        </w:rPr>
        <w:t xml:space="preserve"> caused </w:t>
      </w:r>
      <w:r w:rsidRPr="009D4CF3">
        <w:rPr>
          <w:rStyle w:val="StyleUnderline"/>
          <w:sz w:val="24"/>
          <w:highlight w:val="green"/>
        </w:rPr>
        <w:t xml:space="preserve">by an </w:t>
      </w:r>
      <w:r w:rsidRPr="009D4CF3">
        <w:rPr>
          <w:rStyle w:val="Emphasis"/>
          <w:sz w:val="24"/>
          <w:highlight w:val="green"/>
        </w:rPr>
        <w:t>engineered</w:t>
      </w:r>
      <w:r w:rsidRPr="009D4CF3">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9D4CF3">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9D4CF3">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9D4CF3">
        <w:rPr>
          <w:rStyle w:val="Emphasis"/>
          <w:sz w:val="24"/>
          <w:highlight w:val="green"/>
        </w:rPr>
        <w:t>fast</w:t>
      </w:r>
      <w:r w:rsidRPr="00760759">
        <w:rPr>
          <w:rStyle w:val="Emphasis"/>
          <w:sz w:val="24"/>
        </w:rPr>
        <w:t>er</w:t>
      </w:r>
      <w:r w:rsidRPr="00760759">
        <w:rPr>
          <w:rStyle w:val="StyleUnderline"/>
          <w:sz w:val="24"/>
        </w:rPr>
        <w:t xml:space="preserve"> </w:t>
      </w:r>
      <w:r w:rsidRPr="009D4CF3">
        <w:rPr>
          <w:rStyle w:val="StyleUnderline"/>
          <w:sz w:val="24"/>
          <w:highlight w:val="green"/>
        </w:rPr>
        <w:t xml:space="preserve">and </w:t>
      </w:r>
      <w:r w:rsidRPr="009D4CF3">
        <w:rPr>
          <w:rStyle w:val="Emphasis"/>
          <w:sz w:val="24"/>
          <w:highlight w:val="green"/>
        </w:rPr>
        <w:t>kill quicker</w:t>
      </w:r>
      <w:r w:rsidRPr="009D4CF3">
        <w:rPr>
          <w:rStyle w:val="StyleUnderline"/>
          <w:sz w:val="24"/>
          <w:highlight w:val="green"/>
        </w:rPr>
        <w:t xml:space="preserve"> than </w:t>
      </w:r>
      <w:r w:rsidRPr="009D4CF3">
        <w:rPr>
          <w:rStyle w:val="Emphasis"/>
          <w:sz w:val="24"/>
          <w:highlight w:val="green"/>
        </w:rPr>
        <w:t>anything</w:t>
      </w:r>
      <w:r w:rsidRPr="00760759">
        <w:rPr>
          <w:rStyle w:val="StyleUnderline"/>
          <w:sz w:val="24"/>
        </w:rPr>
        <w:t xml:space="preserve"> that would emerge out of nature. It can be designed to </w:t>
      </w:r>
      <w:r w:rsidRPr="009D4CF3">
        <w:rPr>
          <w:rStyle w:val="Emphasis"/>
          <w:sz w:val="24"/>
          <w:highlight w:val="green"/>
        </w:rPr>
        <w:t>evade</w:t>
      </w:r>
      <w:r w:rsidRPr="00760759">
        <w:rPr>
          <w:rStyle w:val="Emphasis"/>
          <w:sz w:val="24"/>
        </w:rPr>
        <w:t xml:space="preserve"> medical </w:t>
      </w:r>
      <w:r w:rsidRPr="009D4CF3">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9D4CF3">
        <w:rPr>
          <w:rStyle w:val="Emphasis"/>
          <w:sz w:val="24"/>
          <w:highlight w:val="green"/>
        </w:rPr>
        <w:t>reintroduced</w:t>
      </w:r>
      <w:r w:rsidRPr="00760759">
        <w:rPr>
          <w:rStyle w:val="StyleUnderline"/>
          <w:sz w:val="24"/>
        </w:rPr>
        <w:t xml:space="preserve"> into the public </w:t>
      </w:r>
      <w:r w:rsidRPr="009D4CF3">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9D4CF3">
        <w:rPr>
          <w:rStyle w:val="StyleUnderline"/>
          <w:sz w:val="24"/>
          <w:highlight w:val="green"/>
        </w:rPr>
        <w:t xml:space="preserve">with the right </w:t>
      </w:r>
      <w:r w:rsidRPr="00760759">
        <w:rPr>
          <w:rStyle w:val="StyleUnderline"/>
          <w:sz w:val="24"/>
        </w:rPr>
        <w:t xml:space="preserve">mix of </w:t>
      </w:r>
      <w:r w:rsidRPr="009D4CF3">
        <w:rPr>
          <w:rStyle w:val="StyleUnderline"/>
          <w:sz w:val="24"/>
          <w:highlight w:val="green"/>
        </w:rPr>
        <w:t>genetic traits</w:t>
      </w:r>
      <w:r w:rsidRPr="00760759">
        <w:rPr>
          <w:rStyle w:val="StyleUnderline"/>
          <w:sz w:val="24"/>
        </w:rPr>
        <w:t xml:space="preserve">, even </w:t>
      </w:r>
      <w:r w:rsidRPr="009D4CF3">
        <w:rPr>
          <w:rStyle w:val="Emphasis"/>
          <w:sz w:val="24"/>
          <w:highlight w:val="green"/>
        </w:rPr>
        <w:t>wipe us off the planet</w:t>
      </w:r>
      <w:r w:rsidRPr="00760759">
        <w:rPr>
          <w:rStyle w:val="StyleUnderline"/>
          <w:sz w:val="24"/>
        </w:rPr>
        <w:t xml:space="preserve">, making engineered viruses </w:t>
      </w:r>
      <w:r w:rsidRPr="009D4CF3">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9D4CF3">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9D4CF3">
        <w:rPr>
          <w:rStyle w:val="StyleUnderline"/>
          <w:sz w:val="24"/>
          <w:highlight w:val="green"/>
        </w:rPr>
        <w:t>attack</w:t>
      </w:r>
      <w:r w:rsidRPr="00760759">
        <w:rPr>
          <w:rStyle w:val="StyleUnderline"/>
          <w:sz w:val="24"/>
        </w:rPr>
        <w:t xml:space="preserve"> may </w:t>
      </w:r>
      <w:r w:rsidRPr="009D4CF3">
        <w:rPr>
          <w:rStyle w:val="Emphasis"/>
          <w:sz w:val="24"/>
          <w:highlight w:val="green"/>
        </w:rPr>
        <w:t>not</w:t>
      </w:r>
      <w:r w:rsidRPr="00760759">
        <w:rPr>
          <w:rStyle w:val="Emphasis"/>
          <w:sz w:val="24"/>
        </w:rPr>
        <w:t xml:space="preserve"> even be that </w:t>
      </w:r>
      <w:r w:rsidRPr="009D4CF3">
        <w:rPr>
          <w:rStyle w:val="Emphasis"/>
          <w:sz w:val="24"/>
          <w:highlight w:val="green"/>
        </w:rPr>
        <w:t>difficult</w:t>
      </w:r>
      <w:r w:rsidRPr="00760759">
        <w:rPr>
          <w:rStyle w:val="StyleUnderline"/>
          <w:sz w:val="24"/>
        </w:rPr>
        <w:t xml:space="preserve"> to carry out. Thanks to </w:t>
      </w:r>
      <w:r w:rsidRPr="009D4CF3">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9D4CF3">
        <w:rPr>
          <w:rStyle w:val="Emphasis"/>
          <w:sz w:val="24"/>
          <w:highlight w:val="green"/>
        </w:rPr>
        <w:t>reduced</w:t>
      </w:r>
      <w:r w:rsidRPr="00760759">
        <w:rPr>
          <w:rStyle w:val="StyleUnderline"/>
          <w:sz w:val="24"/>
        </w:rPr>
        <w:t xml:space="preserve"> the </w:t>
      </w:r>
      <w:r w:rsidRPr="009D4CF3">
        <w:rPr>
          <w:rStyle w:val="Emphasis"/>
          <w:sz w:val="24"/>
          <w:highlight w:val="green"/>
        </w:rPr>
        <w:t>skill</w:t>
      </w:r>
      <w:r w:rsidRPr="00760759">
        <w:rPr>
          <w:rStyle w:val="Emphasis"/>
          <w:sz w:val="24"/>
        </w:rPr>
        <w:t xml:space="preserve"> level</w:t>
      </w:r>
      <w:r w:rsidRPr="00760759">
        <w:rPr>
          <w:rStyle w:val="StyleUnderline"/>
          <w:sz w:val="24"/>
        </w:rPr>
        <w:t xml:space="preserve"> </w:t>
      </w:r>
      <w:r w:rsidRPr="009D4CF3">
        <w:rPr>
          <w:rStyle w:val="StyleUnderline"/>
          <w:sz w:val="24"/>
          <w:highlight w:val="green"/>
        </w:rPr>
        <w:t xml:space="preserve">and </w:t>
      </w:r>
      <w:r w:rsidRPr="009D4CF3">
        <w:rPr>
          <w:rStyle w:val="Emphasis"/>
          <w:sz w:val="24"/>
          <w:highlight w:val="green"/>
        </w:rPr>
        <w:t>funding</w:t>
      </w:r>
      <w:r w:rsidRPr="009D4CF3">
        <w:rPr>
          <w:rStyle w:val="StyleUnderline"/>
          <w:sz w:val="24"/>
          <w:highlight w:val="green"/>
        </w:rPr>
        <w:t xml:space="preserve"> needed to</w:t>
      </w:r>
      <w:r w:rsidRPr="00760759">
        <w:rPr>
          <w:rStyle w:val="StyleUnderline"/>
          <w:sz w:val="24"/>
        </w:rPr>
        <w:t xml:space="preserve"> perform </w:t>
      </w:r>
      <w:r w:rsidRPr="009D4CF3">
        <w:rPr>
          <w:rStyle w:val="Emphasis"/>
          <w:sz w:val="24"/>
          <w:highlight w:val="green"/>
        </w:rPr>
        <w:t>gene editi</w:t>
      </w:r>
      <w:r w:rsidRPr="00760759">
        <w:rPr>
          <w:rStyle w:val="StyleUnderline"/>
          <w:sz w:val="24"/>
        </w:rPr>
        <w:t xml:space="preserve">ng </w:t>
      </w:r>
      <w:r w:rsidRPr="009D4CF3">
        <w:rPr>
          <w:rStyle w:val="StyleUnderline"/>
          <w:sz w:val="24"/>
          <w:highlight w:val="green"/>
        </w:rPr>
        <w:t xml:space="preserve">and </w:t>
      </w:r>
      <w:r w:rsidRPr="009D4CF3">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9D4CF3">
        <w:rPr>
          <w:rStyle w:val="Emphasis"/>
          <w:sz w:val="24"/>
          <w:highlight w:val="green"/>
        </w:rPr>
        <w:t>threat</w:t>
      </w:r>
      <w:r w:rsidRPr="00760759">
        <w:rPr>
          <w:rStyle w:val="StyleUnderline"/>
          <w:sz w:val="24"/>
        </w:rPr>
        <w:t xml:space="preserve"> that would be </w:t>
      </w:r>
      <w:r w:rsidRPr="009D4CF3">
        <w:rPr>
          <w:rStyle w:val="Emphasis"/>
          <w:sz w:val="24"/>
          <w:highlight w:val="green"/>
        </w:rPr>
        <w:t>most available</w:t>
      </w:r>
      <w:r w:rsidRPr="00760759">
        <w:rPr>
          <w:rStyle w:val="StyleUnderline"/>
          <w:sz w:val="24"/>
        </w:rPr>
        <w:t xml:space="preserve"> for someone, if they felt like doing something, would be </w:t>
      </w:r>
      <w:r w:rsidRPr="009D4CF3">
        <w:rPr>
          <w:rStyle w:val="StyleUnderline"/>
          <w:sz w:val="24"/>
          <w:highlight w:val="green"/>
        </w:rPr>
        <w:t xml:space="preserve">a </w:t>
      </w:r>
      <w:r w:rsidRPr="009D4CF3">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9D4CF3">
        <w:rPr>
          <w:highlight w:val="green"/>
          <w:u w:val="single"/>
        </w:rPr>
        <w:t xml:space="preserve">probably </w:t>
      </w:r>
      <w:r w:rsidRPr="009D4CF3">
        <w:rPr>
          <w:rStyle w:val="StyleUnderline"/>
          <w:sz w:val="24"/>
          <w:highlight w:val="green"/>
        </w:rPr>
        <w:t>a million people</w:t>
      </w:r>
      <w:r w:rsidRPr="00760759">
        <w:rPr>
          <w:u w:val="single"/>
        </w:rPr>
        <w:t xml:space="preserve"> currently on the planet </w:t>
      </w:r>
      <w:r w:rsidRPr="009D4CF3">
        <w:rPr>
          <w:rStyle w:val="StyleUnderline"/>
          <w:sz w:val="24"/>
          <w:highlight w:val="green"/>
        </w:rPr>
        <w:t xml:space="preserve">who </w:t>
      </w:r>
      <w:r w:rsidRPr="00760759">
        <w:rPr>
          <w:rStyle w:val="StyleUnderline"/>
          <w:sz w:val="24"/>
        </w:rPr>
        <w:t xml:space="preserve">would </w:t>
      </w:r>
      <w:r w:rsidRPr="009D4CF3">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21F77AEE" w14:textId="1ED6424E" w:rsidR="003A2FD1" w:rsidRDefault="003A2FD1" w:rsidP="003A2FD1">
      <w:pPr>
        <w:pStyle w:val="Heading3"/>
      </w:pPr>
      <w:r>
        <w:t>Plan</w:t>
      </w:r>
    </w:p>
    <w:p w14:paraId="3509C219" w14:textId="77777777" w:rsidR="003A2FD1" w:rsidRDefault="003A2FD1" w:rsidP="003A2FD1">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526801B0" w14:textId="77777777" w:rsidR="003A2FD1" w:rsidRPr="006C53E1" w:rsidRDefault="003A2FD1" w:rsidP="003A2FD1">
      <w:pPr>
        <w:pStyle w:val="Heading4"/>
      </w:pPr>
      <w:r>
        <w:t xml:space="preserve">The Plan </w:t>
      </w:r>
      <w:r>
        <w:rPr>
          <w:u w:val="single"/>
        </w:rPr>
        <w:t>solves Evergreening</w:t>
      </w:r>
      <w:r>
        <w:t>.</w:t>
      </w:r>
    </w:p>
    <w:p w14:paraId="7B159726" w14:textId="77777777" w:rsidR="003A2FD1" w:rsidRPr="005B38BB" w:rsidRDefault="003A2FD1" w:rsidP="003A2FD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6548152" w14:textId="77777777" w:rsidR="003A2FD1" w:rsidRPr="0072187F" w:rsidRDefault="003A2FD1" w:rsidP="003A2FD1">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2F1EBA5" w14:textId="77777777" w:rsidR="003A2FD1" w:rsidRDefault="003A2FD1" w:rsidP="003A2FD1">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5EA165F" w14:textId="77777777" w:rsidR="003A2FD1" w:rsidRPr="00791206" w:rsidRDefault="003A2FD1" w:rsidP="003A2FD1">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069170C" w14:textId="77777777" w:rsidR="003A2FD1" w:rsidRPr="00FF3724" w:rsidRDefault="003A2FD1" w:rsidP="003A2FD1">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defence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AA60DB7" w14:textId="77777777" w:rsidR="003A2FD1" w:rsidRPr="007A7EF4" w:rsidRDefault="003A2FD1" w:rsidP="003A2FD1"/>
    <w:p w14:paraId="1CBA6036" w14:textId="50CE9F94" w:rsidR="003A2FD1" w:rsidRDefault="003A2FD1" w:rsidP="003A2FD1">
      <w:pPr>
        <w:pStyle w:val="Heading3"/>
      </w:pPr>
      <w:r>
        <w:t>Framework</w:t>
      </w:r>
    </w:p>
    <w:p w14:paraId="7EA2F11B" w14:textId="77777777" w:rsidR="003A2FD1" w:rsidRPr="00807451" w:rsidRDefault="003A2FD1" w:rsidP="003A2FD1">
      <w:pPr>
        <w:pStyle w:val="Heading4"/>
        <w:rPr>
          <w:bCs/>
        </w:rPr>
      </w:pPr>
      <w:r w:rsidRPr="00807451">
        <w:rPr>
          <w:bCs/>
        </w:rPr>
        <w:t>The standard is maximizing expected wellbeing</w:t>
      </w:r>
      <w:r>
        <w:rPr>
          <w:bCs/>
        </w:rPr>
        <w:t xml:space="preserve"> or act hedonistic util</w:t>
      </w:r>
      <w:r w:rsidRPr="00807451">
        <w:rPr>
          <w:bCs/>
        </w:rPr>
        <w:t>.</w:t>
      </w:r>
    </w:p>
    <w:p w14:paraId="4C088348" w14:textId="77777777" w:rsidR="003A2FD1" w:rsidRPr="00807451" w:rsidRDefault="003A2FD1" w:rsidP="003A2FD1">
      <w:pPr>
        <w:pStyle w:val="Heading4"/>
        <w:rPr>
          <w:bCs/>
        </w:rPr>
      </w:pPr>
      <w:r w:rsidRPr="00807451">
        <w:rPr>
          <w:bCs/>
        </w:rPr>
        <w:t>Prefer:</w:t>
      </w:r>
    </w:p>
    <w:p w14:paraId="7DA13F56" w14:textId="77777777" w:rsidR="003A2FD1" w:rsidRPr="00807451" w:rsidRDefault="003A2FD1" w:rsidP="003A2FD1">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2E07D2CF" w14:textId="77777777" w:rsidR="003A2FD1" w:rsidRDefault="003A2FD1" w:rsidP="003A2FD1">
      <w:pPr>
        <w:rPr>
          <w:rStyle w:val="Style13ptBold"/>
        </w:rPr>
      </w:pPr>
      <w:r>
        <w:rPr>
          <w:rStyle w:val="Style13ptBold"/>
        </w:rPr>
        <w:t>Blum et al. 18</w:t>
      </w:r>
    </w:p>
    <w:p w14:paraId="7D2F1FBE" w14:textId="77777777" w:rsidR="003A2FD1" w:rsidRDefault="003A2FD1" w:rsidP="003A2FD1">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13E1C658" w14:textId="77777777" w:rsidR="003A2FD1" w:rsidRDefault="003A2FD1" w:rsidP="003A2FD1">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5782DD6F"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275BF65" w14:textId="77777777" w:rsidR="003A2FD1" w:rsidRDefault="003A2FD1" w:rsidP="003A2FD1">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A3C57E4"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8048345"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02CC5CE"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0AD6494" w14:textId="77777777" w:rsidR="003A2FD1" w:rsidRDefault="003A2FD1" w:rsidP="003A2FD1">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16F8353F"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B1F5D32"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D472C0F"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7E71F1FE"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45DA677"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7C8138C"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Desire and reward centers </w:t>
      </w:r>
    </w:p>
    <w:p w14:paraId="61A2C67D"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CA58114"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455A3AC"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474DB4B"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20DB5F9"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30AD040"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0E3E2F8"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1871505"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63E31E4"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B0CBFD5" w14:textId="77777777" w:rsidR="003A2FD1" w:rsidRDefault="003A2FD1" w:rsidP="003A2FD1">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3283D93" w14:textId="77777777" w:rsidR="003A2FD1" w:rsidRDefault="003A2FD1" w:rsidP="003A2FD1">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09CEF929" w14:textId="77777777" w:rsidR="003A2FD1" w:rsidRDefault="003A2FD1" w:rsidP="003A2FD1">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4395BAE" w14:textId="77777777" w:rsidR="003A2FD1" w:rsidRPr="00123B0F" w:rsidRDefault="003A2FD1" w:rsidP="003A2FD1">
      <w:pPr>
        <w:pStyle w:val="Heading4"/>
      </w:pPr>
      <w:r>
        <w:t>4] Extinction outweighs, forecloses the possibility of any future improvement and flips uniqueness for any impacts by subjecting humanity to a fiery death, also controls the IL to any impact since they presume the guarantee of life. Even if the world is in ontological opposition to a group, they shouldn’t be forced to all die from lack of food and disease and they also don’t have the consent of 7 billion that do find value.</w:t>
      </w:r>
    </w:p>
    <w:p w14:paraId="077F0E7C" w14:textId="77777777" w:rsidR="003A2FD1" w:rsidRPr="00991EFF" w:rsidRDefault="003A2FD1" w:rsidP="003A2FD1"/>
    <w:p w14:paraId="305B7095" w14:textId="77777777" w:rsidR="003A2FD1" w:rsidRPr="00B55AD5" w:rsidRDefault="003A2FD1" w:rsidP="003A2FD1"/>
    <w:p w14:paraId="3EFACD2F" w14:textId="77777777" w:rsidR="003A2FD1" w:rsidRPr="00B55AD5" w:rsidRDefault="003A2FD1" w:rsidP="003A2FD1"/>
    <w:p w14:paraId="369E61BC" w14:textId="77777777" w:rsidR="003A2FD1" w:rsidRPr="00FA6462" w:rsidRDefault="003A2FD1" w:rsidP="003A2FD1"/>
    <w:p w14:paraId="75184515" w14:textId="77777777" w:rsidR="003A2FD1" w:rsidRPr="007A7EF4" w:rsidRDefault="003A2FD1" w:rsidP="003A2FD1"/>
    <w:p w14:paraId="3F1F2406" w14:textId="77777777" w:rsidR="003A2FD1" w:rsidRPr="00B55AD5" w:rsidRDefault="003A2FD1" w:rsidP="003A2FD1"/>
    <w:p w14:paraId="28B5DB83" w14:textId="77777777" w:rsidR="003A2FD1" w:rsidRPr="00B55AD5" w:rsidRDefault="003A2FD1" w:rsidP="003A2FD1"/>
    <w:p w14:paraId="63B3088E" w14:textId="77777777" w:rsidR="003A2FD1" w:rsidRPr="00A84976" w:rsidRDefault="003A2FD1" w:rsidP="003A2FD1"/>
    <w:p w14:paraId="665C12DD" w14:textId="77777777" w:rsidR="003A2FD1" w:rsidRPr="007A7EF4" w:rsidRDefault="003A2FD1" w:rsidP="003A2FD1"/>
    <w:p w14:paraId="754C9BF9" w14:textId="77777777" w:rsidR="003A2FD1" w:rsidRPr="00B55AD5" w:rsidRDefault="003A2FD1" w:rsidP="003A2FD1"/>
    <w:p w14:paraId="21CCCCDB" w14:textId="77777777" w:rsidR="003A2FD1" w:rsidRPr="003A2FD1" w:rsidRDefault="003A2FD1" w:rsidP="003A2FD1"/>
    <w:sectPr w:rsidR="003A2FD1" w:rsidRPr="003A2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A2FD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2FD1"/>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B403A"/>
  <w15:chartTrackingRefBased/>
  <w15:docId w15:val="{73D099D4-7802-4A43-AB63-99E293E5F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A2FD1"/>
    <w:pPr>
      <w:spacing w:after="0" w:line="240" w:lineRule="auto"/>
    </w:pPr>
    <w:rPr>
      <w:rFonts w:ascii="Calibri" w:hAnsi="Calibri" w:cs="Calibri"/>
    </w:rPr>
  </w:style>
  <w:style w:type="paragraph" w:styleId="Heading1">
    <w:name w:val="heading 1"/>
    <w:aliases w:val="Pocket"/>
    <w:basedOn w:val="Normal"/>
    <w:next w:val="Normal"/>
    <w:link w:val="Heading1Char"/>
    <w:qFormat/>
    <w:rsid w:val="003A2FD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A2FD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A2FD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3A2FD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A2F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2FD1"/>
  </w:style>
  <w:style w:type="character" w:customStyle="1" w:styleId="Heading1Char">
    <w:name w:val="Heading 1 Char"/>
    <w:aliases w:val="Pocket Char"/>
    <w:basedOn w:val="DefaultParagraphFont"/>
    <w:link w:val="Heading1"/>
    <w:rsid w:val="003A2F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A2F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A2FD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3A2FD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3A2FD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A2FD1"/>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3A2FD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3A2FD1"/>
    <w:rPr>
      <w:color w:val="auto"/>
      <w:u w:val="none"/>
    </w:rPr>
  </w:style>
  <w:style w:type="character" w:styleId="FollowedHyperlink">
    <w:name w:val="FollowedHyperlink"/>
    <w:basedOn w:val="DefaultParagraphFont"/>
    <w:uiPriority w:val="99"/>
    <w:semiHidden/>
    <w:unhideWhenUsed/>
    <w:rsid w:val="003A2FD1"/>
    <w:rPr>
      <w:color w:val="auto"/>
      <w:u w:val="none"/>
    </w:rPr>
  </w:style>
  <w:style w:type="paragraph" w:customStyle="1" w:styleId="textbold">
    <w:name w:val="text bold"/>
    <w:basedOn w:val="Normal"/>
    <w:link w:val="Emphasis"/>
    <w:uiPriority w:val="7"/>
    <w:qFormat/>
    <w:rsid w:val="003A2FD1"/>
    <w:pPr>
      <w:ind w:left="720"/>
      <w:jc w:val="both"/>
    </w:pPr>
    <w:rPr>
      <w:b/>
      <w:iCs/>
      <w:u w:val="single"/>
    </w:rPr>
  </w:style>
  <w:style w:type="paragraph" w:styleId="ListParagraph">
    <w:name w:val="List Paragraph"/>
    <w:aliases w:val="6 font"/>
    <w:basedOn w:val="Normal"/>
    <w:uiPriority w:val="99"/>
    <w:unhideWhenUsed/>
    <w:qFormat/>
    <w:rsid w:val="003A2FD1"/>
    <w:pPr>
      <w:ind w:left="720"/>
      <w:contextualSpacing/>
    </w:p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3A2FD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rand.org/content/dam/rand/pubs/perspectives/PEA400/PEA407-1/RAND_PEA407-1.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ature.com/articles/s41587-021-00999-0.pdf"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23945</Words>
  <Characters>136489</Characters>
  <Application>Microsoft Office Word</Application>
  <DocSecurity>0</DocSecurity>
  <Lines>1137</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2021-10-10T14:42:00Z</dcterms:created>
  <dcterms:modified xsi:type="dcterms:W3CDTF">2021-10-10T14:50:00Z</dcterms:modified>
</cp:coreProperties>
</file>