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B758D" w14:textId="1D8D56DC" w:rsidR="00A95652" w:rsidRDefault="00EE15F7" w:rsidP="00EE15F7">
      <w:pPr>
        <w:pStyle w:val="Heading2"/>
      </w:pPr>
      <w:r>
        <w:t>1AC</w:t>
      </w:r>
    </w:p>
    <w:p w14:paraId="524A0AF7" w14:textId="73F038A4" w:rsidR="00EE15F7" w:rsidRDefault="00EE15F7" w:rsidP="00EE15F7">
      <w:pPr>
        <w:pStyle w:val="Heading3"/>
      </w:pPr>
      <w:r>
        <w:t>Framework</w:t>
      </w:r>
    </w:p>
    <w:p w14:paraId="3501848B" w14:textId="77777777" w:rsidR="00EE15F7" w:rsidRPr="002751E2" w:rsidRDefault="00EE15F7" w:rsidP="00EE15F7">
      <w:pPr>
        <w:keepNext/>
        <w:keepLines/>
        <w:spacing w:before="40"/>
        <w:outlineLvl w:val="3"/>
        <w:rPr>
          <w:rFonts w:eastAsiaTheme="majorEastAsia" w:cstheme="majorBidi"/>
          <w:b/>
          <w:iCs/>
          <w:sz w:val="26"/>
        </w:rPr>
      </w:pPr>
      <w:r w:rsidRPr="002751E2">
        <w:rPr>
          <w:rFonts w:eastAsiaTheme="majorEastAsia" w:cstheme="majorBidi"/>
          <w:b/>
          <w:iCs/>
          <w:sz w:val="26"/>
        </w:rPr>
        <w:t>I affirm Resolved: The appropriation of outer space by private entities is unjust.</w:t>
      </w:r>
    </w:p>
    <w:p w14:paraId="1646A2DD" w14:textId="77777777" w:rsidR="00EE15F7" w:rsidRDefault="00EE15F7" w:rsidP="00EE15F7">
      <w:pPr>
        <w:pStyle w:val="Heading4"/>
      </w:pPr>
      <w:r>
        <w:t>To enhance the clarity of the debate – I offer the following definitions</w:t>
      </w:r>
    </w:p>
    <w:p w14:paraId="2EE2AE03" w14:textId="453893D5" w:rsidR="00EE15F7" w:rsidRDefault="00EE15F7" w:rsidP="00EE15F7">
      <w:pPr>
        <w:pStyle w:val="Heading4"/>
      </w:pPr>
      <w:r>
        <w:t>1] Outer space is defined as the physical universe beyond the earth’s atmosphere according to Merriam Webster.</w:t>
      </w:r>
    </w:p>
    <w:p w14:paraId="268C3210" w14:textId="6B6967ED" w:rsidR="00014D57" w:rsidRDefault="00014D57" w:rsidP="00014D57"/>
    <w:p w14:paraId="2CDE4896" w14:textId="77777777" w:rsidR="00014D57" w:rsidRDefault="00014D57" w:rsidP="00014D57">
      <w:pPr>
        <w:pStyle w:val="Heading4"/>
      </w:pPr>
      <w:r>
        <w:t xml:space="preserve">Appropriation includes Extraction of Resources </w:t>
      </w:r>
    </w:p>
    <w:p w14:paraId="66936F11" w14:textId="77777777" w:rsidR="00014D57" w:rsidRPr="005C49E8" w:rsidRDefault="00014D57" w:rsidP="00014D57">
      <w:r>
        <w:t xml:space="preserve">Amanda M. </w:t>
      </w:r>
      <w:r w:rsidRPr="00C62263">
        <w:rPr>
          <w:rStyle w:val="Style13ptBold"/>
        </w:rPr>
        <w:t>Leon</w:t>
      </w:r>
      <w:r>
        <w:t xml:space="preserve">, Associate*, Caplin &amp; Drysdale, </w:t>
      </w:r>
      <w:proofErr w:type="spellStart"/>
      <w:r>
        <w:t>Chtd</w:t>
      </w:r>
      <w:proofErr w:type="spellEnd"/>
      <w:r>
        <w:t xml:space="preserve">., </w:t>
      </w:r>
      <w:r w:rsidRPr="00C62263">
        <w:rPr>
          <w:rStyle w:val="Style13ptBold"/>
        </w:rPr>
        <w:t>’18</w:t>
      </w:r>
      <w:r>
        <w:t xml:space="preserve">, Virginia Law Review [“MINING FOR MEANING: AN EXAMINATION OF THE LEGALITY OF PROPERTY RIGHTS IN SPACE RESOURCES” Vol. 104:497 2018] </w:t>
      </w:r>
    </w:p>
    <w:p w14:paraId="4118D171" w14:textId="77777777" w:rsidR="00014D57" w:rsidRPr="00BB6B30" w:rsidRDefault="00014D57" w:rsidP="00014D57">
      <w:pPr>
        <w:rPr>
          <w:sz w:val="16"/>
        </w:rPr>
      </w:pPr>
      <w:r w:rsidRPr="00BB6B30">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w:t>
      </w:r>
      <w:r w:rsidRPr="0028278F">
        <w:rPr>
          <w:rStyle w:val="StyleUnderline"/>
        </w:rPr>
        <w:t xml:space="preserve">Black’s Law Dictionary describes “appropriate” as an act “[t]o make a thing one’s own; </w:t>
      </w:r>
      <w:r w:rsidRPr="00BB6B30">
        <w:rPr>
          <w:sz w:val="16"/>
        </w:rPr>
        <w:t xml:space="preserve">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The term </w:t>
      </w:r>
      <w:r w:rsidRPr="0028278F">
        <w:rPr>
          <w:rStyle w:val="StyleUnderline"/>
        </w:rPr>
        <w:t>appropriation is often used not only with respect to real property but also with water</w:t>
      </w:r>
      <w:r w:rsidRPr="00BB6B30">
        <w:rPr>
          <w:sz w:val="16"/>
        </w:rPr>
        <w:t xml:space="preserve">. </w:t>
      </w:r>
      <w:r w:rsidRPr="0028278F">
        <w:rPr>
          <w:rStyle w:val="Emphasis"/>
        </w:rPr>
        <w:t xml:space="preserve">According to </w:t>
      </w:r>
      <w:r w:rsidRPr="007209B6">
        <w:rPr>
          <w:rStyle w:val="Emphasis"/>
          <w:highlight w:val="green"/>
        </w:rPr>
        <w:t>U.S. case law</w:t>
      </w:r>
      <w:r w:rsidRPr="0028278F">
        <w:rPr>
          <w:rStyle w:val="StyleUnderline"/>
        </w:rPr>
        <w:t>, a person completes an appropriation of water by diversion of the water and an application of the water to beneficial use</w:t>
      </w:r>
      <w:r w:rsidRPr="00BB6B30">
        <w:rPr>
          <w:sz w:val="16"/>
        </w:rPr>
        <w:t xml:space="preserve">.167 </w:t>
      </w:r>
      <w:r w:rsidRPr="0028278F">
        <w:rPr>
          <w:rStyle w:val="StyleUnderline"/>
        </w:rPr>
        <w:t xml:space="preserve">This common </w:t>
      </w:r>
      <w:r w:rsidRPr="007209B6">
        <w:rPr>
          <w:rStyle w:val="StyleUnderline"/>
          <w:highlight w:val="green"/>
        </w:rPr>
        <w:t>use of</w:t>
      </w:r>
      <w:r w:rsidRPr="0028278F">
        <w:rPr>
          <w:rStyle w:val="StyleUnderline"/>
        </w:rPr>
        <w:t xml:space="preserve"> the term “</w:t>
      </w:r>
      <w:r w:rsidRPr="007209B6">
        <w:rPr>
          <w:rStyle w:val="StyleUnderline"/>
          <w:highlight w:val="green"/>
        </w:rPr>
        <w:t>appropriation</w:t>
      </w:r>
      <w:r w:rsidRPr="0028278F">
        <w:rPr>
          <w:rStyle w:val="StyleUnderline"/>
        </w:rPr>
        <w:t xml:space="preserve">” with respect to water </w:t>
      </w:r>
      <w:r w:rsidRPr="007209B6">
        <w:rPr>
          <w:rStyle w:val="StyleUnderline"/>
          <w:highlight w:val="green"/>
        </w:rPr>
        <w:t>illustrate</w:t>
      </w:r>
      <w:r w:rsidRPr="00BB6B30">
        <w:rPr>
          <w:sz w:val="16"/>
        </w:rPr>
        <w:t xml:space="preserve">s two key points: </w:t>
      </w:r>
      <w:r w:rsidRPr="0028278F">
        <w:rPr>
          <w:rStyle w:val="StyleUnderline"/>
        </w:rPr>
        <w:t xml:space="preserve">(1) </w:t>
      </w:r>
      <w:r w:rsidRPr="007209B6">
        <w:rPr>
          <w:rStyle w:val="StyleUnderline"/>
          <w:highlight w:val="green"/>
        </w:rPr>
        <w:t>the term applies to</w:t>
      </w:r>
      <w:r w:rsidRPr="0028278F">
        <w:rPr>
          <w:rStyle w:val="StyleUnderline"/>
        </w:rPr>
        <w:t xml:space="preserve"> natural resources</w:t>
      </w:r>
      <w:r w:rsidRPr="00BB6B30">
        <w:rPr>
          <w:sz w:val="16"/>
        </w:rPr>
        <w:t>—e.g., water or minerals—</w:t>
      </w:r>
      <w:r w:rsidRPr="0028278F">
        <w:rPr>
          <w:rStyle w:val="Emphasis"/>
        </w:rPr>
        <w:t>not just real property</w:t>
      </w:r>
      <w:r w:rsidRPr="00BB6B30">
        <w:rPr>
          <w:sz w:val="16"/>
        </w:rPr>
        <w:t xml:space="preserve">, </w:t>
      </w:r>
      <w:r w:rsidRPr="0028278F">
        <w:rPr>
          <w:rStyle w:val="StyleUnderline"/>
        </w:rPr>
        <w:t xml:space="preserve">and (2) </w:t>
      </w:r>
      <w:r w:rsidRPr="007209B6">
        <w:rPr>
          <w:rStyle w:val="Emphasis"/>
          <w:highlight w:val="green"/>
        </w:rPr>
        <w:t>mining space resources</w:t>
      </w:r>
      <w:r w:rsidRPr="0028278F">
        <w:rPr>
          <w:rStyle w:val="StyleUnderline"/>
        </w:rPr>
        <w:t xml:space="preserve"> and putting them to beneficial use</w:t>
      </w:r>
      <w:r w:rsidRPr="00BB6B30">
        <w:rPr>
          <w:sz w:val="16"/>
        </w:rPr>
        <w:t>—</w:t>
      </w:r>
      <w:r w:rsidRPr="0028278F">
        <w:rPr>
          <w:rStyle w:val="StyleUnderline"/>
        </w:rPr>
        <w:t>e.g., selling or manufacturing the mined resources</w:t>
      </w:r>
      <w:r w:rsidRPr="00BB6B30">
        <w:rPr>
          <w:sz w:val="16"/>
        </w:rPr>
        <w:t xml:space="preserve">— </w:t>
      </w:r>
      <w:r w:rsidRPr="007209B6">
        <w:rPr>
          <w:rStyle w:val="StyleUnderline"/>
          <w:highlight w:val="green"/>
        </w:rPr>
        <w:t>could reasonably be interpreted as an “appropriation” of outer space.</w:t>
      </w:r>
      <w:r w:rsidRPr="00BB6B30">
        <w:rPr>
          <w:sz w:val="16"/>
        </w:rPr>
        <w:t xml:space="preserve"> While the ordinary meaning of “appropriation” reasonably includes the taking of natural resources as well as land, whether the drafters and parties to the OST envisioned such a broad meaning of the term remains difficult to determine with any certainty. </w:t>
      </w:r>
      <w:r w:rsidRPr="0028278F">
        <w:rPr>
          <w:rStyle w:val="StyleUnderline"/>
        </w:rPr>
        <w:t>The prohibition against appropriation “by any other means” supports such a reading</w:t>
      </w:r>
      <w:r w:rsidRPr="00BB6B30">
        <w:rPr>
          <w:sz w:val="16"/>
        </w:rPr>
        <w:t xml:space="preserve">, though, by expanding the prohibition to other types not explicitly described.168 As illustrated by this analysis, </w:t>
      </w:r>
      <w:r w:rsidRPr="00D874DE">
        <w:rPr>
          <w:rStyle w:val="StyleUnderline"/>
        </w:rPr>
        <w:t>considerable ambiguity remains</w:t>
      </w:r>
      <w:r w:rsidRPr="0028278F">
        <w:rPr>
          <w:rStyle w:val="StyleUnderline"/>
        </w:rPr>
        <w:t xml:space="preserve"> after this ordinary-meaning analysis and thus, the question of Treaty obligations and property rights remains unresolved</w:t>
      </w:r>
      <w:r w:rsidRPr="00BB6B30">
        <w:rPr>
          <w:sz w:val="16"/>
        </w:rPr>
        <w:t>. In order to resolve these ambiguities, an analysis of preparatory materials, historical context, and state practice follows.</w:t>
      </w:r>
    </w:p>
    <w:p w14:paraId="45C4E050" w14:textId="77777777" w:rsidR="00014D57" w:rsidRPr="00014D57" w:rsidRDefault="00014D57" w:rsidP="00014D57"/>
    <w:p w14:paraId="6059C8B3" w14:textId="77777777" w:rsidR="00EE15F7" w:rsidRDefault="00EE15F7" w:rsidP="00EE15F7">
      <w:pPr>
        <w:pStyle w:val="Heading4"/>
      </w:pPr>
      <w:r>
        <w:t>3] Private entity is defined by Cornell University as any person or private group, organization or other commercial or nonprofit entity</w:t>
      </w:r>
    </w:p>
    <w:p w14:paraId="6F75547D" w14:textId="77777777" w:rsidR="00EE15F7" w:rsidRDefault="00EE15F7" w:rsidP="00EE15F7">
      <w:pPr>
        <w:pStyle w:val="Heading4"/>
      </w:pPr>
      <w:r>
        <w:t>With that, let’s move on to framework</w:t>
      </w:r>
    </w:p>
    <w:p w14:paraId="03373AF9" w14:textId="77777777" w:rsidR="00EE15F7" w:rsidRPr="00BB242A" w:rsidRDefault="00EE15F7" w:rsidP="00EE15F7">
      <w:pPr>
        <w:pStyle w:val="Heading4"/>
      </w:pPr>
      <w:r>
        <w:t>I value justice – the resolution asks a question about whether something Is just or not, which means it’s the most contextual to the resolution</w:t>
      </w:r>
    </w:p>
    <w:p w14:paraId="78DE03CC" w14:textId="77777777" w:rsidR="00EE15F7" w:rsidRDefault="00EE15F7" w:rsidP="00EE15F7">
      <w:pPr>
        <w:pStyle w:val="Heading4"/>
        <w:shd w:val="clear" w:color="auto" w:fill="FFFFFF"/>
        <w:rPr>
          <w:rFonts w:cs="Calibri"/>
          <w:color w:val="222222"/>
        </w:rPr>
      </w:pPr>
      <w:r>
        <w:rPr>
          <w:rFonts w:cs="Calibri"/>
          <w:color w:val="222222"/>
        </w:rPr>
        <w:t>The value criterion is maximizing expected wellbeing.</w:t>
      </w:r>
    </w:p>
    <w:p w14:paraId="7844A2CB" w14:textId="77777777" w:rsidR="00EE15F7" w:rsidRDefault="00EE15F7" w:rsidP="00EE15F7">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their arguments because countries use my framework in the status quo</w:t>
      </w:r>
    </w:p>
    <w:p w14:paraId="7C26360F" w14:textId="77777777" w:rsidR="00EE15F7" w:rsidRPr="00213324" w:rsidRDefault="00EE15F7" w:rsidP="00EE15F7">
      <w:pPr>
        <w:pStyle w:val="Heading4"/>
      </w:pPr>
      <w:r>
        <w:t>2] E</w:t>
      </w:r>
      <w:r w:rsidRPr="00FF40B7">
        <w:t>xtinction outweighs</w:t>
      </w:r>
      <w:r w:rsidRPr="009B7CE7">
        <w:rPr>
          <w:b w:val="0"/>
        </w:rPr>
        <w:t xml:space="preserve"> – magnitude, irreversibility, uncertainty.</w:t>
      </w:r>
    </w:p>
    <w:p w14:paraId="60F4E871" w14:textId="77777777" w:rsidR="00EE15F7" w:rsidRPr="00213324" w:rsidRDefault="00EE15F7" w:rsidP="00EE15F7">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2E860ECB" w14:textId="77777777" w:rsidR="00EE15F7" w:rsidRPr="009B7CE7" w:rsidRDefault="00EE15F7" w:rsidP="00EE15F7">
      <w:pPr>
        <w:rPr>
          <w:sz w:val="16"/>
        </w:rPr>
      </w:pPr>
      <w:r w:rsidRPr="009B7CE7">
        <w:rPr>
          <w:sz w:val="16"/>
        </w:rPr>
        <w:t xml:space="preserve">However, </w:t>
      </w:r>
      <w:r w:rsidRPr="0001637B">
        <w:rPr>
          <w:rStyle w:val="Emphasis"/>
          <w:highlight w:val="cyan"/>
        </w:rPr>
        <w:t>even if we believe</w:t>
      </w:r>
      <w:r w:rsidRPr="009B7CE7">
        <w:rPr>
          <w:rStyle w:val="Emphasis"/>
        </w:rPr>
        <w:t xml:space="preserve"> in a moral view according to which human </w:t>
      </w:r>
      <w:r w:rsidRPr="0001637B">
        <w:rPr>
          <w:rStyle w:val="Emphasis"/>
          <w:highlight w:val="cyan"/>
        </w:rPr>
        <w:t>extinction would be</w:t>
      </w:r>
      <w:r w:rsidRPr="009B7CE7">
        <w:rPr>
          <w:sz w:val="16"/>
        </w:rPr>
        <w:t xml:space="preserve"> a </w:t>
      </w:r>
      <w:r w:rsidRPr="0001637B">
        <w:rPr>
          <w:rStyle w:val="Emphasis"/>
          <w:highlight w:val="cyan"/>
        </w:rPr>
        <w:t>good</w:t>
      </w:r>
      <w:r w:rsidRPr="009B7CE7">
        <w:rPr>
          <w:sz w:val="16"/>
        </w:rPr>
        <w:t xml:space="preserve"> thing, </w:t>
      </w:r>
      <w:r w:rsidRPr="0001637B">
        <w:rPr>
          <w:rStyle w:val="StyleUnderline"/>
          <w:highlight w:val="cyan"/>
        </w:rPr>
        <w:t>we</w:t>
      </w:r>
      <w:r w:rsidRPr="009B7CE7">
        <w:rPr>
          <w:sz w:val="16"/>
        </w:rPr>
        <w:t xml:space="preserve"> still </w:t>
      </w:r>
      <w:r w:rsidRPr="0001637B">
        <w:rPr>
          <w:rStyle w:val="StyleUnderline"/>
          <w:highlight w:val="cyan"/>
        </w:rPr>
        <w:t xml:space="preserve">have </w:t>
      </w:r>
      <w:r w:rsidRPr="0001637B">
        <w:rPr>
          <w:rStyle w:val="Emphasis"/>
          <w:highlight w:val="cyan"/>
        </w:rPr>
        <w:t>strong</w:t>
      </w:r>
      <w:r w:rsidRPr="0001637B">
        <w:rPr>
          <w:rStyle w:val="StyleUnderline"/>
          <w:highlight w:val="cyan"/>
        </w:rPr>
        <w:t xml:space="preserve"> </w:t>
      </w:r>
      <w:r w:rsidRPr="0001637B">
        <w:rPr>
          <w:rStyle w:val="Emphasis"/>
          <w:highlight w:val="cyan"/>
        </w:rPr>
        <w:t>reason</w:t>
      </w:r>
      <w:r w:rsidRPr="0001637B">
        <w:rPr>
          <w:rStyle w:val="StyleUnderline"/>
          <w:highlight w:val="cyan"/>
        </w:rPr>
        <w:t xml:space="preserve"> to </w:t>
      </w:r>
      <w:r w:rsidRPr="0001637B">
        <w:rPr>
          <w:rStyle w:val="Emphasis"/>
          <w:highlight w:val="cyan"/>
        </w:rPr>
        <w:t>prevent</w:t>
      </w:r>
      <w:r w:rsidRPr="009B7CE7">
        <w:rPr>
          <w:rStyle w:val="StyleUnderline"/>
        </w:rPr>
        <w:t xml:space="preserve"> near-term human </w:t>
      </w:r>
      <w:r w:rsidRPr="0001637B">
        <w:rPr>
          <w:rStyle w:val="Emphasis"/>
          <w:highlight w:val="cyan"/>
        </w:rPr>
        <w:t>extinction</w:t>
      </w:r>
      <w:r w:rsidRPr="009B7CE7">
        <w:rPr>
          <w:rStyle w:val="StyleUnderline"/>
        </w:rPr>
        <w:t>.</w:t>
      </w:r>
      <w:r w:rsidRPr="009B7CE7">
        <w:rPr>
          <w:sz w:val="16"/>
        </w:rPr>
        <w:t xml:space="preserve"> To see this, we must note three points. First, we should note that the </w:t>
      </w:r>
      <w:r w:rsidRPr="0001637B">
        <w:rPr>
          <w:rStyle w:val="StyleUnderline"/>
          <w:highlight w:val="cyan"/>
        </w:rPr>
        <w:t>extinction</w:t>
      </w:r>
      <w:r w:rsidRPr="009B7CE7">
        <w:rPr>
          <w:rStyle w:val="StyleUnderline"/>
        </w:rPr>
        <w:t xml:space="preserve"> of the human race </w:t>
      </w:r>
      <w:r w:rsidRPr="0001637B">
        <w:rPr>
          <w:rStyle w:val="StyleUnderline"/>
          <w:highlight w:val="cyan"/>
        </w:rPr>
        <w:t>is</w:t>
      </w:r>
      <w:r w:rsidRPr="009B7CE7">
        <w:rPr>
          <w:sz w:val="16"/>
        </w:rPr>
        <w:t xml:space="preserve"> an </w:t>
      </w:r>
      <w:r w:rsidRPr="0001637B">
        <w:rPr>
          <w:rStyle w:val="Emphasis"/>
          <w:highlight w:val="cya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01637B">
        <w:rPr>
          <w:rStyle w:val="StyleUnderline"/>
          <w:highlight w:val="cya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01637B">
        <w:rPr>
          <w:rStyle w:val="StyleUnderline"/>
          <w:highlight w:val="cyan"/>
        </w:rPr>
        <w:t>would be 2×10^14</w:t>
      </w:r>
      <w:r w:rsidRPr="009B7CE7">
        <w:rPr>
          <w:rStyle w:val="StyleUnderline"/>
        </w:rPr>
        <w:t>.</w:t>
      </w:r>
      <w:r w:rsidRPr="009B7CE7">
        <w:rPr>
          <w:sz w:val="16"/>
        </w:rPr>
        <w:t xml:space="preserve"> 189 So if it is good to bring new people into existence, then it’s very good to prevent human extinction.</w:t>
      </w:r>
    </w:p>
    <w:p w14:paraId="67F2501E" w14:textId="77777777" w:rsidR="00EE15F7" w:rsidRPr="009B7CE7" w:rsidRDefault="00EE15F7" w:rsidP="00EE15F7">
      <w:pPr>
        <w:rPr>
          <w:sz w:val="16"/>
        </w:rPr>
      </w:pPr>
      <w:r w:rsidRPr="009B7CE7">
        <w:rPr>
          <w:sz w:val="16"/>
        </w:rPr>
        <w:t xml:space="preserve">Second, </w:t>
      </w:r>
      <w:r w:rsidRPr="009B7CE7">
        <w:rPr>
          <w:rStyle w:val="StyleUnderline"/>
        </w:rPr>
        <w:t xml:space="preserve">human </w:t>
      </w:r>
      <w:r w:rsidRPr="0001637B">
        <w:rPr>
          <w:rStyle w:val="StyleUnderline"/>
          <w:highlight w:val="cyan"/>
        </w:rPr>
        <w:t>extinction is</w:t>
      </w:r>
      <w:r w:rsidRPr="009B7CE7">
        <w:rPr>
          <w:sz w:val="16"/>
        </w:rPr>
        <w:t xml:space="preserve"> by its nature an </w:t>
      </w:r>
      <w:r w:rsidRPr="0001637B">
        <w:rPr>
          <w:rStyle w:val="Emphasis"/>
          <w:highlight w:val="cyan"/>
        </w:rPr>
        <w:t>irreversible</w:t>
      </w:r>
      <w:r w:rsidRPr="009B7CE7">
        <w:rPr>
          <w:sz w:val="16"/>
        </w:rPr>
        <w:t xml:space="preserve"> scenario. </w:t>
      </w:r>
      <w:r w:rsidRPr="009B7CE7">
        <w:rPr>
          <w:rStyle w:val="StyleUnderline"/>
        </w:rPr>
        <w:t>If we continue to exist</w:t>
      </w:r>
      <w:r w:rsidRPr="009B7CE7">
        <w:rPr>
          <w:sz w:val="16"/>
        </w:rPr>
        <w:t xml:space="preserve">, then </w:t>
      </w:r>
      <w:r w:rsidRPr="0001637B">
        <w:rPr>
          <w:rStyle w:val="StyleUnderline"/>
          <w:highlight w:val="cyan"/>
        </w:rPr>
        <w:t>we always have</w:t>
      </w:r>
      <w:r w:rsidRPr="009B7CE7">
        <w:rPr>
          <w:rStyle w:val="StyleUnderline"/>
        </w:rPr>
        <w:t xml:space="preserve"> the option of </w:t>
      </w:r>
      <w:r w:rsidRPr="0001637B">
        <w:rPr>
          <w:rStyle w:val="StyleUnderline"/>
          <w:highlight w:val="cyan"/>
        </w:rPr>
        <w:t>letting ourselves go</w:t>
      </w:r>
      <w:r w:rsidRPr="009B7CE7">
        <w:rPr>
          <w:rStyle w:val="StyleUnderline"/>
        </w:rPr>
        <w:t xml:space="preserve"> extinct </w:t>
      </w:r>
      <w:r w:rsidRPr="0001637B">
        <w:rPr>
          <w:rStyle w:val="StyleUnderline"/>
          <w:highlight w:val="cya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55F88EF3" w14:textId="77777777" w:rsidR="00EE15F7" w:rsidRDefault="00EE15F7" w:rsidP="00EE15F7">
      <w:pPr>
        <w:rPr>
          <w:rStyle w:val="StyleUnderline"/>
        </w:rPr>
      </w:pPr>
      <w:r w:rsidRPr="009B7CE7">
        <w:rPr>
          <w:sz w:val="16"/>
        </w:rPr>
        <w:t xml:space="preserve">Third, </w:t>
      </w:r>
      <w:r w:rsidRPr="0001637B">
        <w:rPr>
          <w:rStyle w:val="StyleUnderline"/>
          <w:highlight w:val="cyan"/>
        </w:rPr>
        <w:t>we should expect</w:t>
      </w:r>
      <w:r w:rsidRPr="009B7CE7">
        <w:rPr>
          <w:rStyle w:val="StyleUnderline"/>
        </w:rPr>
        <w:t xml:space="preserve"> ourselves to </w:t>
      </w:r>
      <w:r w:rsidRPr="0001637B">
        <w:rPr>
          <w:rStyle w:val="Emphasis"/>
          <w:highlight w:val="cyan"/>
        </w:rPr>
        <w:t>progress</w:t>
      </w:r>
      <w:r w:rsidRPr="009B7CE7">
        <w:rPr>
          <w:rStyle w:val="Emphasis"/>
        </w:rPr>
        <w:t xml:space="preserve">, </w:t>
      </w:r>
      <w:r w:rsidRPr="0001637B">
        <w:rPr>
          <w:rStyle w:val="Emphasis"/>
          <w:highlight w:val="cya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01637B">
        <w:rPr>
          <w:rStyle w:val="StyleUnderline"/>
          <w:highlight w:val="cyan"/>
        </w:rPr>
        <w:t>in</w:t>
      </w:r>
      <w:r w:rsidRPr="009B7CE7">
        <w:rPr>
          <w:rStyle w:val="StyleUnderline"/>
        </w:rPr>
        <w:t xml:space="preserve"> a few </w:t>
      </w:r>
      <w:r w:rsidRPr="0001637B">
        <w:rPr>
          <w:rStyle w:val="StyleUnderline"/>
          <w:highlight w:val="cyan"/>
        </w:rPr>
        <w:t>centuries</w:t>
      </w:r>
      <w:r w:rsidRPr="009B7CE7">
        <w:rPr>
          <w:sz w:val="16"/>
        </w:rPr>
        <w:t xml:space="preserve">’ time </w:t>
      </w:r>
      <w:r w:rsidRPr="0001637B">
        <w:rPr>
          <w:rStyle w:val="StyleUnderline"/>
          <w:highlight w:val="cyan"/>
        </w:rPr>
        <w:t>we will</w:t>
      </w:r>
      <w:r w:rsidRPr="009B7CE7">
        <w:rPr>
          <w:rStyle w:val="StyleUnderline"/>
        </w:rPr>
        <w:t xml:space="preserve"> have </w:t>
      </w:r>
      <w:r w:rsidRPr="0001637B">
        <w:rPr>
          <w:rStyle w:val="StyleUnderline"/>
          <w:highlight w:val="cyan"/>
        </w:rPr>
        <w:t>better</w:t>
      </w:r>
      <w:r w:rsidRPr="009B7CE7">
        <w:rPr>
          <w:rStyle w:val="StyleUnderline"/>
        </w:rPr>
        <w:t xml:space="preserve"> evidence about how to </w:t>
      </w:r>
      <w:r w:rsidRPr="0001637B">
        <w:rPr>
          <w:rStyle w:val="StyleUnderline"/>
          <w:highlight w:val="cyan"/>
        </w:rPr>
        <w:t>evaluate</w:t>
      </w:r>
      <w:r w:rsidRPr="009B7CE7">
        <w:rPr>
          <w:rStyle w:val="StyleUnderline"/>
        </w:rPr>
        <w:t xml:space="preserve"> human </w:t>
      </w:r>
      <w:r w:rsidRPr="0001637B">
        <w:rPr>
          <w:rStyle w:val="StyleUnderline"/>
          <w:highlight w:val="cyan"/>
        </w:rPr>
        <w:t>extinction</w:t>
      </w:r>
      <w:r w:rsidRPr="009B7CE7">
        <w:rPr>
          <w:rStyle w:val="StyleUnderline"/>
        </w:rPr>
        <w:t xml:space="preserve"> than we currently have.</w:t>
      </w:r>
    </w:p>
    <w:p w14:paraId="61B9EE8D" w14:textId="22A4E189" w:rsidR="00EE15F7" w:rsidRPr="00EE15F7" w:rsidRDefault="00EE15F7" w:rsidP="00EE15F7">
      <w:pPr>
        <w:pStyle w:val="Heading3"/>
      </w:pPr>
      <w:r>
        <w:t>Contention 1</w:t>
      </w:r>
    </w:p>
    <w:p w14:paraId="4EC67160" w14:textId="77777777" w:rsidR="00EE15F7" w:rsidRPr="00B420E1" w:rsidRDefault="00EE15F7" w:rsidP="00EE15F7">
      <w:pPr>
        <w:pStyle w:val="Heading4"/>
      </w:pPr>
      <w:r>
        <w:t>Contention 1 is space debris</w:t>
      </w:r>
    </w:p>
    <w:p w14:paraId="2DF849A4" w14:textId="77777777" w:rsidR="00EE15F7" w:rsidRDefault="00EE15F7" w:rsidP="00EE15F7">
      <w:pPr>
        <w:pStyle w:val="Heading4"/>
      </w:pPr>
      <w:r>
        <w:t xml:space="preserve">Private mining ventures cause </w:t>
      </w:r>
      <w:r w:rsidRPr="00066FA7">
        <w:rPr>
          <w:u w:val="single"/>
        </w:rPr>
        <w:t>resource wars</w:t>
      </w:r>
      <w:r>
        <w:t xml:space="preserve"> – empirics prove.</w:t>
      </w:r>
    </w:p>
    <w:p w14:paraId="292DE349" w14:textId="77777777" w:rsidR="00EE15F7" w:rsidRDefault="00EE15F7" w:rsidP="00EE15F7">
      <w:proofErr w:type="spellStart"/>
      <w:r w:rsidRPr="00CC6370">
        <w:rPr>
          <w:rStyle w:val="Style13ptBold"/>
        </w:rPr>
        <w:t>Kelvey</w:t>
      </w:r>
      <w:proofErr w:type="spellEnd"/>
      <w:r w:rsidRPr="00CC6370">
        <w:rPr>
          <w:rStyle w:val="Style13ptBold"/>
        </w:rPr>
        <w:t xml:space="preserve"> 14</w:t>
      </w:r>
      <w:r w:rsidRPr="00CC6370">
        <w:t xml:space="preserve"> [Jon </w:t>
      </w:r>
      <w:proofErr w:type="spellStart"/>
      <w:r w:rsidRPr="00CC6370">
        <w:t>Kelvey</w:t>
      </w:r>
      <w:proofErr w:type="spellEnd"/>
      <w:r>
        <w:t>,</w:t>
      </w:r>
      <w:r w:rsidRPr="00CC6370">
        <w:t xml:space="preserve"> writer and journalist based in central Maryland. Is It Legal to Mine </w:t>
      </w:r>
      <w:proofErr w:type="gramStart"/>
      <w:r w:rsidRPr="00CC6370">
        <w:t>Asteroids?</w:t>
      </w:r>
      <w:r>
        <w:t>,</w:t>
      </w:r>
      <w:proofErr w:type="gramEnd"/>
      <w:r>
        <w:t>”</w:t>
      </w:r>
      <w:r w:rsidRPr="00CC6370">
        <w:t xml:space="preserve"> </w:t>
      </w:r>
      <w:r>
        <w:t>10/13/14,</w:t>
      </w:r>
      <w:r w:rsidRPr="00CC6370">
        <w:t xml:space="preserve"> </w:t>
      </w:r>
      <w:r w:rsidRPr="00CC6370">
        <w:rPr>
          <w:i/>
          <w:iCs/>
        </w:rPr>
        <w:t>Slate</w:t>
      </w:r>
      <w:r>
        <w:t xml:space="preserve">, </w:t>
      </w:r>
      <w:r w:rsidRPr="00CC6370">
        <w:t>https://slate.com/technology/2014/10/asteroid-mining-and-space-law-who-gets-to-profit-from-outer-space-platinum.html]</w:t>
      </w:r>
    </w:p>
    <w:p w14:paraId="60751EAA" w14:textId="77777777" w:rsidR="00EE15F7" w:rsidRPr="00CC6370" w:rsidRDefault="00EE15F7" w:rsidP="00EE15F7">
      <w:pPr>
        <w:rPr>
          <w:rStyle w:val="Emphasis"/>
        </w:rPr>
      </w:pPr>
      <w:r w:rsidRPr="0001637B">
        <w:rPr>
          <w:rStyle w:val="StyleUnderline"/>
          <w:highlight w:val="cyan"/>
        </w:rPr>
        <w:t>If</w:t>
      </w:r>
      <w:r w:rsidRPr="00CC6370">
        <w:rPr>
          <w:sz w:val="16"/>
        </w:rPr>
        <w:t xml:space="preserve"> these </w:t>
      </w:r>
      <w:r w:rsidRPr="0001637B">
        <w:rPr>
          <w:rStyle w:val="StyleUnderline"/>
          <w:highlight w:val="cyan"/>
        </w:rPr>
        <w:t>mining ventures are successful</w:t>
      </w:r>
      <w:r w:rsidRPr="00CC6370">
        <w:rPr>
          <w:rStyle w:val="StyleUnderline"/>
        </w:rPr>
        <w:t xml:space="preserve">, the world could see </w:t>
      </w:r>
      <w:r w:rsidRPr="0001637B">
        <w:rPr>
          <w:rStyle w:val="StyleUnderline"/>
          <w:highlight w:val="cyan"/>
        </w:rPr>
        <w:t>billions</w:t>
      </w:r>
      <w:r w:rsidRPr="00CC6370">
        <w:rPr>
          <w:sz w:val="16"/>
        </w:rPr>
        <w:t xml:space="preserve"> of dollars </w:t>
      </w:r>
      <w:r w:rsidRPr="0001637B">
        <w:rPr>
          <w:rStyle w:val="StyleUnderline"/>
          <w:highlight w:val="cyan"/>
        </w:rPr>
        <w:t>flow</w:t>
      </w:r>
      <w:r w:rsidRPr="00CC6370">
        <w:rPr>
          <w:rStyle w:val="StyleUnderline"/>
        </w:rPr>
        <w:t xml:space="preserve">ing down from space </w:t>
      </w:r>
      <w:r w:rsidRPr="0001637B">
        <w:rPr>
          <w:rStyle w:val="StyleUnderline"/>
          <w:highlight w:val="cyan"/>
        </w:rPr>
        <w:t>to</w:t>
      </w:r>
      <w:r w:rsidRPr="00CC6370">
        <w:rPr>
          <w:sz w:val="16"/>
        </w:rPr>
        <w:t xml:space="preserve"> American </w:t>
      </w:r>
      <w:r w:rsidRPr="0001637B">
        <w:rPr>
          <w:rStyle w:val="StyleUnderline"/>
          <w:highlight w:val="cyan"/>
        </w:rPr>
        <w:t>companies</w:t>
      </w:r>
      <w:r w:rsidRPr="00CC6370">
        <w:rPr>
          <w:rStyle w:val="StyleUnderline"/>
        </w:rPr>
        <w:t>. Is there a system for dealing with</w:t>
      </w:r>
      <w:r w:rsidRPr="00CC6370">
        <w:rPr>
          <w:sz w:val="16"/>
        </w:rPr>
        <w:t xml:space="preserve"> any </w:t>
      </w:r>
      <w:r w:rsidRPr="00CC6370">
        <w:rPr>
          <w:rStyle w:val="StyleUnderline"/>
        </w:rPr>
        <w:t>conflicts</w:t>
      </w:r>
      <w:r w:rsidRPr="00CC6370">
        <w:rPr>
          <w:sz w:val="16"/>
        </w:rPr>
        <w:t xml:space="preserve"> that </w:t>
      </w:r>
      <w:r w:rsidRPr="00CC6370">
        <w:rPr>
          <w:rStyle w:val="StyleUnderline"/>
        </w:rPr>
        <w:t xml:space="preserve">asteroid mining will likely arouse? </w:t>
      </w:r>
      <w:r w:rsidRPr="0001637B">
        <w:rPr>
          <w:rStyle w:val="StyleUnderline"/>
          <w:highlight w:val="cyan"/>
        </w:rPr>
        <w:t xml:space="preserve">The </w:t>
      </w:r>
      <w:r w:rsidRPr="0001637B">
        <w:rPr>
          <w:rStyle w:val="Emphasis"/>
          <w:highlight w:val="cyan"/>
        </w:rPr>
        <w:t>historical</w:t>
      </w:r>
      <w:r w:rsidRPr="0001637B">
        <w:rPr>
          <w:rStyle w:val="StyleUnderline"/>
          <w:highlight w:val="cyan"/>
        </w:rPr>
        <w:t xml:space="preserve"> </w:t>
      </w:r>
      <w:r w:rsidRPr="0001637B">
        <w:rPr>
          <w:rStyle w:val="Emphasis"/>
          <w:highlight w:val="cyan"/>
        </w:rPr>
        <w:t>record</w:t>
      </w:r>
      <w:r w:rsidRPr="00CC6370">
        <w:rPr>
          <w:sz w:val="16"/>
        </w:rPr>
        <w:t xml:space="preserve"> certainly </w:t>
      </w:r>
      <w:r w:rsidRPr="0001637B">
        <w:rPr>
          <w:rStyle w:val="StyleUnderline"/>
          <w:highlight w:val="cyan"/>
        </w:rPr>
        <w:t>suggests</w:t>
      </w:r>
      <w:r w:rsidRPr="00CC6370">
        <w:rPr>
          <w:rStyle w:val="StyleUnderline"/>
        </w:rPr>
        <w:t xml:space="preserve"> the possibility of</w:t>
      </w:r>
      <w:r w:rsidRPr="00CC6370">
        <w:rPr>
          <w:rStyle w:val="Emphasis"/>
        </w:rPr>
        <w:t xml:space="preserve"> bitter</w:t>
      </w:r>
      <w:r w:rsidRPr="00CC6370">
        <w:rPr>
          <w:sz w:val="16"/>
        </w:rPr>
        <w:t xml:space="preserve">, even </w:t>
      </w:r>
      <w:r w:rsidRPr="0001637B">
        <w:rPr>
          <w:rStyle w:val="Emphasis"/>
          <w:highlight w:val="cyan"/>
        </w:rPr>
        <w:t>violent disputes</w:t>
      </w:r>
      <w:r w:rsidRPr="00CC6370">
        <w:rPr>
          <w:rStyle w:val="Emphasis"/>
        </w:rPr>
        <w:t>.</w:t>
      </w:r>
    </w:p>
    <w:p w14:paraId="082653FA" w14:textId="77777777" w:rsidR="00EE15F7" w:rsidRPr="00CC6370" w:rsidRDefault="00EE15F7" w:rsidP="00EE15F7">
      <w:pPr>
        <w:rPr>
          <w:sz w:val="16"/>
        </w:rPr>
      </w:pPr>
      <w:r w:rsidRPr="00CC6370">
        <w:rPr>
          <w:sz w:val="16"/>
        </w:rPr>
        <w:t xml:space="preserve">Just </w:t>
      </w:r>
      <w:r w:rsidRPr="0001637B">
        <w:rPr>
          <w:rStyle w:val="StyleUnderline"/>
          <w:highlight w:val="cyan"/>
        </w:rPr>
        <w:t xml:space="preserve">consider the </w:t>
      </w:r>
      <w:r w:rsidRPr="0001637B">
        <w:rPr>
          <w:rStyle w:val="Emphasis"/>
          <w:highlight w:val="cyan"/>
        </w:rPr>
        <w:t>Arctic</w:t>
      </w:r>
      <w:r w:rsidRPr="00CC6370">
        <w:rPr>
          <w:sz w:val="16"/>
        </w:rPr>
        <w:t xml:space="preserve">. Impenetrable ice was once the foil for those who dreamed of a Northwest Passage, but </w:t>
      </w:r>
      <w:r w:rsidRPr="00CC6370">
        <w:rPr>
          <w:rStyle w:val="StyleUnderline"/>
        </w:rPr>
        <w:t>global warming</w:t>
      </w:r>
      <w:r w:rsidRPr="00CC6370">
        <w:rPr>
          <w:sz w:val="16"/>
        </w:rPr>
        <w:t xml:space="preserve"> has </w:t>
      </w:r>
      <w:r w:rsidRPr="00CC6370">
        <w:rPr>
          <w:rStyle w:val="StyleUnderline"/>
        </w:rPr>
        <w:t>made the oil- and natural-gas-rich Arctic seabed accessible</w:t>
      </w:r>
      <w:r w:rsidRPr="00CC6370">
        <w:rPr>
          <w:sz w:val="16"/>
        </w:rPr>
        <w:t xml:space="preserve"> for the first time, </w:t>
      </w:r>
      <w:r w:rsidRPr="00CC6370">
        <w:rPr>
          <w:rStyle w:val="StyleUnderline"/>
        </w:rPr>
        <w:t xml:space="preserve">and </w:t>
      </w:r>
      <w:r w:rsidRPr="0001637B">
        <w:rPr>
          <w:rStyle w:val="StyleUnderline"/>
          <w:highlight w:val="cyan"/>
        </w:rPr>
        <w:t>there has been a rush to lay claims</w:t>
      </w:r>
      <w:r w:rsidRPr="00CC6370">
        <w:rPr>
          <w:rStyle w:val="StyleUnderline"/>
        </w:rPr>
        <w:t xml:space="preserve"> to territory. The United States and Canada have been making</w:t>
      </w:r>
      <w:r w:rsidRPr="00CC6370">
        <w:rPr>
          <w:sz w:val="16"/>
        </w:rPr>
        <w:t xml:space="preserve"> careful </w:t>
      </w:r>
      <w:r w:rsidRPr="00CC6370">
        <w:rPr>
          <w:rStyle w:val="StyleUnderline"/>
        </w:rPr>
        <w:t>geological measurements</w:t>
      </w:r>
      <w:r w:rsidRPr="00CC6370">
        <w:rPr>
          <w:sz w:val="16"/>
        </w:rPr>
        <w:t xml:space="preserve"> in order </w:t>
      </w:r>
      <w:r w:rsidRPr="00CC6370">
        <w:rPr>
          <w:rStyle w:val="StyleUnderline"/>
        </w:rPr>
        <w:t>to determine territorial boundaries. Russia</w:t>
      </w:r>
      <w:r w:rsidRPr="00CC6370">
        <w:rPr>
          <w:sz w:val="16"/>
        </w:rPr>
        <w:t xml:space="preserve"> has pursued a different path: In 2007, the country </w:t>
      </w:r>
      <w:r w:rsidRPr="00CC6370">
        <w:rPr>
          <w:rStyle w:val="StyleUnderline"/>
        </w:rPr>
        <w:t>used a submersible to plant its flag on the seabed at the North Pole.</w:t>
      </w:r>
      <w:r w:rsidRPr="00CC6370">
        <w:rPr>
          <w:sz w:val="16"/>
        </w:rPr>
        <w:t xml:space="preserve"> It’s an example of how contested things can get even when there is a system of rules in place, according to Joanne </w:t>
      </w:r>
      <w:proofErr w:type="spellStart"/>
      <w:r w:rsidRPr="00CC6370">
        <w:rPr>
          <w:sz w:val="16"/>
        </w:rPr>
        <w:t>Gabrynowicz</w:t>
      </w:r>
      <w:proofErr w:type="spellEnd"/>
      <w:r w:rsidRPr="00CC6370">
        <w:rPr>
          <w:sz w:val="16"/>
        </w:rPr>
        <w:t>,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417046BB" w14:textId="77777777" w:rsidR="00EE15F7" w:rsidRPr="00CC6370" w:rsidRDefault="00EE15F7" w:rsidP="00EE15F7">
      <w:pPr>
        <w:rPr>
          <w:rStyle w:val="Emphasis"/>
        </w:rPr>
      </w:pPr>
      <w:r w:rsidRPr="00CC6370">
        <w:rPr>
          <w:rStyle w:val="StyleUnderline"/>
        </w:rPr>
        <w:t xml:space="preserve">If emerging space technologies can be thought of as melting Arctic ice, </w:t>
      </w:r>
      <w:r w:rsidRPr="0001637B">
        <w:rPr>
          <w:rStyle w:val="StyleUnderline"/>
          <w:highlight w:val="cyan"/>
        </w:rPr>
        <w:t xml:space="preserve">it might be time to start </w:t>
      </w:r>
      <w:r w:rsidRPr="0001637B">
        <w:rPr>
          <w:rStyle w:val="Emphasis"/>
          <w:highlight w:val="cyan"/>
        </w:rPr>
        <w:t>discussing</w:t>
      </w:r>
      <w:r w:rsidRPr="00CC6370">
        <w:rPr>
          <w:sz w:val="16"/>
        </w:rPr>
        <w:t xml:space="preserve"> some </w:t>
      </w:r>
      <w:r w:rsidRPr="00CC6370">
        <w:rPr>
          <w:rStyle w:val="Emphasis"/>
        </w:rPr>
        <w:t xml:space="preserve">basic </w:t>
      </w:r>
      <w:r w:rsidRPr="0001637B">
        <w:rPr>
          <w:rStyle w:val="Emphasis"/>
          <w:highlight w:val="cyan"/>
        </w:rPr>
        <w:t>rules before everything thaws</w:t>
      </w:r>
      <w:r w:rsidRPr="00CC6370">
        <w:rPr>
          <w:rStyle w:val="Emphasis"/>
        </w:rPr>
        <w:t>.</w:t>
      </w:r>
    </w:p>
    <w:p w14:paraId="0B565485" w14:textId="77777777" w:rsidR="00EE15F7" w:rsidRDefault="00EE15F7" w:rsidP="00EE15F7">
      <w:pPr>
        <w:pStyle w:val="Heading4"/>
      </w:pPr>
      <w:r>
        <w:t xml:space="preserve">Specifically, </w:t>
      </w:r>
      <w:r w:rsidRPr="00A93A98">
        <w:rPr>
          <w:u w:val="single"/>
        </w:rPr>
        <w:t>confusion over space property</w:t>
      </w:r>
      <w:r>
        <w:t xml:space="preserve"> undermines peace.</w:t>
      </w:r>
    </w:p>
    <w:p w14:paraId="09F52AF7" w14:textId="77777777" w:rsidR="00EE15F7" w:rsidRDefault="00EE15F7" w:rsidP="00EE15F7">
      <w:proofErr w:type="spellStart"/>
      <w:r w:rsidRPr="00642BDE">
        <w:rPr>
          <w:rStyle w:val="Style13ptBold"/>
        </w:rPr>
        <w:t>Renstrom</w:t>
      </w:r>
      <w:proofErr w:type="spellEnd"/>
      <w:r w:rsidRPr="00642BDE">
        <w:rPr>
          <w:rStyle w:val="Style13ptBold"/>
        </w:rPr>
        <w:t xml:space="preserve"> 15</w:t>
      </w:r>
      <w:r>
        <w:t xml:space="preserve"> [</w:t>
      </w:r>
      <w:r w:rsidRPr="008A46DF">
        <w:t xml:space="preserve">Joelle </w:t>
      </w:r>
      <w:proofErr w:type="spellStart"/>
      <w:r w:rsidRPr="008A46DF">
        <w:t>Renstrom</w:t>
      </w:r>
      <w:proofErr w:type="spellEnd"/>
      <w:r>
        <w:t xml:space="preserve">, </w:t>
      </w:r>
      <w:r w:rsidRPr="008A46DF">
        <w:t xml:space="preserve">Lecturer of Rhetoric at </w:t>
      </w:r>
      <w:r>
        <w:t>Boston University, “</w:t>
      </w:r>
      <w:r w:rsidRPr="008A46DF">
        <w:t xml:space="preserve">Will Mining Celestial Bodies Ruin </w:t>
      </w:r>
      <w:proofErr w:type="gramStart"/>
      <w:r w:rsidRPr="008A46DF">
        <w:t>Space?</w:t>
      </w:r>
      <w:r>
        <w:t>,</w:t>
      </w:r>
      <w:proofErr w:type="gramEnd"/>
      <w:r>
        <w:t xml:space="preserve">” 12/09/15, WBUR, </w:t>
      </w:r>
      <w:r w:rsidRPr="00642BDE">
        <w:t>https://www.wbur.org/cognoscenti/2015/12/09/asteroid-mining-joelle-renstrom</w:t>
      </w:r>
      <w:r>
        <w:t>, EA]</w:t>
      </w:r>
    </w:p>
    <w:p w14:paraId="1D7E057F" w14:textId="77777777" w:rsidR="00EE15F7" w:rsidRPr="005016FF" w:rsidRDefault="00EE15F7" w:rsidP="00EE15F7">
      <w:pPr>
        <w:rPr>
          <w:rStyle w:val="StyleUnderline"/>
        </w:rPr>
      </w:pPr>
      <w:r w:rsidRPr="0000466E">
        <w:rPr>
          <w:sz w:val="16"/>
        </w:rPr>
        <w:t xml:space="preserve">We could certainly use these resources on Earth — especially water, if catastrophic drought predictions are accurate. Of course, asteroid mining companies that sell water to the rest of the world would need to be regulated, but that’s not really a new proposition. As with oil and gas companies, extracting, processing and selling water could promote worldwide competition and boost the economy. But </w:t>
      </w:r>
      <w:r w:rsidRPr="005016FF">
        <w:rPr>
          <w:rStyle w:val="StyleUnderline"/>
        </w:rPr>
        <w:t>how</w:t>
      </w:r>
      <w:r w:rsidRPr="0000466E">
        <w:rPr>
          <w:sz w:val="16"/>
        </w:rPr>
        <w:t xml:space="preserve">, </w:t>
      </w:r>
      <w:r w:rsidRPr="005016FF">
        <w:rPr>
          <w:rStyle w:val="StyleUnderline"/>
        </w:rPr>
        <w:t>exactly</w:t>
      </w:r>
      <w:r w:rsidRPr="0000466E">
        <w:rPr>
          <w:sz w:val="16"/>
        </w:rPr>
        <w:t xml:space="preserve">, </w:t>
      </w:r>
      <w:r w:rsidRPr="005016FF">
        <w:rPr>
          <w:rStyle w:val="StyleUnderline"/>
        </w:rPr>
        <w:t>would</w:t>
      </w:r>
      <w:r w:rsidRPr="0000466E">
        <w:rPr>
          <w:sz w:val="16"/>
        </w:rPr>
        <w:t xml:space="preserve"> that </w:t>
      </w:r>
      <w:r w:rsidRPr="005016FF">
        <w:rPr>
          <w:rStyle w:val="StyleUnderline"/>
        </w:rPr>
        <w:t>competition work?</w:t>
      </w:r>
    </w:p>
    <w:p w14:paraId="06A5A2B8" w14:textId="77777777" w:rsidR="00EE15F7" w:rsidRPr="0000466E" w:rsidRDefault="00EE15F7" w:rsidP="00EE15F7">
      <w:pPr>
        <w:rPr>
          <w:rStyle w:val="StyleUnderline"/>
        </w:rPr>
      </w:pPr>
      <w:r w:rsidRPr="0000466E">
        <w:rPr>
          <w:sz w:val="16"/>
        </w:rPr>
        <w:t xml:space="preserve">Planetary Resources might be the first asteroid mining company, but it won’t be the last. </w:t>
      </w:r>
      <w:r w:rsidRPr="0001637B">
        <w:rPr>
          <w:rStyle w:val="StyleUnderline"/>
          <w:highlight w:val="cyan"/>
        </w:rPr>
        <w:t>Once the tech</w:t>
      </w:r>
      <w:r w:rsidRPr="0000466E">
        <w:rPr>
          <w:rStyle w:val="StyleUnderline"/>
        </w:rPr>
        <w:t xml:space="preserve">nology </w:t>
      </w:r>
      <w:r w:rsidRPr="0001637B">
        <w:rPr>
          <w:rStyle w:val="StyleUnderline"/>
          <w:highlight w:val="cyan"/>
        </w:rPr>
        <w:t>and resources are in place</w:t>
      </w:r>
      <w:r w:rsidRPr="0000466E">
        <w:rPr>
          <w:sz w:val="16"/>
        </w:rPr>
        <w:t xml:space="preserve">, other </w:t>
      </w:r>
      <w:r w:rsidRPr="0001637B">
        <w:rPr>
          <w:rStyle w:val="StyleUnderline"/>
          <w:highlight w:val="cyan"/>
        </w:rPr>
        <w:t>companies</w:t>
      </w:r>
      <w:r w:rsidRPr="0000466E">
        <w:rPr>
          <w:sz w:val="16"/>
        </w:rPr>
        <w:t xml:space="preserve"> from the U.S. and elsewhere </w:t>
      </w:r>
      <w:r w:rsidRPr="0001637B">
        <w:rPr>
          <w:rStyle w:val="StyleUnderline"/>
          <w:highlight w:val="cyan"/>
        </w:rPr>
        <w:t>will join</w:t>
      </w:r>
      <w:r w:rsidRPr="0000466E">
        <w:rPr>
          <w:sz w:val="16"/>
        </w:rPr>
        <w:t xml:space="preserve"> them in </w:t>
      </w:r>
      <w:r w:rsidRPr="0001637B">
        <w:rPr>
          <w:rStyle w:val="StyleUnderline"/>
          <w:highlight w:val="cyan"/>
        </w:rPr>
        <w:t>the hunt for</w:t>
      </w:r>
      <w:r w:rsidRPr="0000466E">
        <w:rPr>
          <w:rStyle w:val="StyleUnderline"/>
        </w:rPr>
        <w:t xml:space="preserve"> viable, resource-rich </w:t>
      </w:r>
      <w:r w:rsidRPr="0001637B">
        <w:rPr>
          <w:rStyle w:val="StyleUnderline"/>
          <w:highlight w:val="cyan"/>
        </w:rPr>
        <w:t>asteroids</w:t>
      </w:r>
      <w:r w:rsidRPr="0000466E">
        <w:rPr>
          <w:rStyle w:val="StyleUnderline"/>
        </w:rPr>
        <w:t>. And then what?</w:t>
      </w:r>
    </w:p>
    <w:p w14:paraId="1B602E8F" w14:textId="77777777" w:rsidR="00EE15F7" w:rsidRPr="005016FF" w:rsidRDefault="00EE15F7" w:rsidP="00EE15F7">
      <w:pPr>
        <w:rPr>
          <w:rStyle w:val="Emphasis"/>
        </w:rPr>
      </w:pPr>
      <w:r w:rsidRPr="0001637B">
        <w:rPr>
          <w:rStyle w:val="StyleUnderline"/>
          <w:highlight w:val="cyan"/>
        </w:rPr>
        <w:t>Earth has a history of</w:t>
      </w:r>
      <w:r w:rsidRPr="005016FF">
        <w:rPr>
          <w:rStyle w:val="Emphasis"/>
        </w:rPr>
        <w:t xml:space="preserve"> oil crises, embargoes and </w:t>
      </w:r>
      <w:r w:rsidRPr="0001637B">
        <w:rPr>
          <w:rStyle w:val="Emphasis"/>
          <w:highlight w:val="cyan"/>
        </w:rPr>
        <w:t>conflicts. What’s to prevent similar clashes</w:t>
      </w:r>
      <w:r w:rsidRPr="005016FF">
        <w:rPr>
          <w:rStyle w:val="Emphasis"/>
        </w:rPr>
        <w:t xml:space="preserve"> from arising </w:t>
      </w:r>
      <w:r w:rsidRPr="0001637B">
        <w:rPr>
          <w:rStyle w:val="Emphasis"/>
          <w:highlight w:val="cyan"/>
        </w:rPr>
        <w:t>in space?</w:t>
      </w:r>
    </w:p>
    <w:p w14:paraId="53E6E2E3" w14:textId="77777777" w:rsidR="00EE15F7" w:rsidRPr="005016FF" w:rsidRDefault="00EE15F7" w:rsidP="00EE15F7">
      <w:pPr>
        <w:rPr>
          <w:sz w:val="16"/>
        </w:rPr>
      </w:pPr>
      <w:r w:rsidRPr="005016FF">
        <w:rPr>
          <w:sz w:val="16"/>
        </w:rPr>
        <w:t xml:space="preserve">Perhaps enough asteroids exist to keep companies from various countries out of each other’s way if they can’t share. But </w:t>
      </w:r>
      <w:r w:rsidRPr="005016FF">
        <w:rPr>
          <w:rStyle w:val="StyleUnderline"/>
        </w:rPr>
        <w:t>the situation could get tricky</w:t>
      </w:r>
      <w:r w:rsidRPr="005016FF">
        <w:rPr>
          <w:sz w:val="16"/>
        </w:rPr>
        <w:t xml:space="preserve">, especially </w:t>
      </w:r>
      <w:r w:rsidRPr="005016FF">
        <w:rPr>
          <w:rStyle w:val="StyleUnderline"/>
        </w:rPr>
        <w:t>because</w:t>
      </w:r>
      <w:r w:rsidRPr="005016FF">
        <w:rPr>
          <w:sz w:val="16"/>
        </w:rPr>
        <w:t xml:space="preserve"> the </w:t>
      </w:r>
      <w:r w:rsidRPr="0001637B">
        <w:rPr>
          <w:rStyle w:val="StyleUnderline"/>
          <w:highlight w:val="cyan"/>
        </w:rPr>
        <w:t>asteroids</w:t>
      </w:r>
      <w:r w:rsidRPr="005016FF">
        <w:rPr>
          <w:sz w:val="16"/>
        </w:rPr>
        <w:t xml:space="preserve"> themselves </w:t>
      </w:r>
      <w:r w:rsidRPr="0001637B">
        <w:rPr>
          <w:rStyle w:val="StyleUnderline"/>
          <w:highlight w:val="cyan"/>
        </w:rPr>
        <w:t>would remain sovereign territory</w:t>
      </w:r>
      <w:r w:rsidRPr="005016FF">
        <w:rPr>
          <w:sz w:val="16"/>
        </w:rPr>
        <w:t>, as dictated by the 1967 Outer Space Treaty. The new law makes clear its consistency with this Treaty: “the United States does not thereby assert sovereignty or sovereign or exclusive rights or jurisdiction over, or the ownership of, any celestial body.”</w:t>
      </w:r>
    </w:p>
    <w:p w14:paraId="5B9B0E7B" w14:textId="77777777" w:rsidR="00EE15F7" w:rsidRPr="006C1B5A" w:rsidRDefault="00EE15F7" w:rsidP="00EE15F7">
      <w:pPr>
        <w:rPr>
          <w:rStyle w:val="StyleUnderline"/>
        </w:rPr>
      </w:pPr>
      <w:proofErr w:type="gramStart"/>
      <w:r w:rsidRPr="005016FF">
        <w:rPr>
          <w:rStyle w:val="StyleUnderline"/>
        </w:rPr>
        <w:t>So</w:t>
      </w:r>
      <w:proofErr w:type="gramEnd"/>
      <w:r w:rsidRPr="005016FF">
        <w:rPr>
          <w:rStyle w:val="StyleUnderline"/>
        </w:rPr>
        <w:t xml:space="preserve"> </w:t>
      </w:r>
      <w:r w:rsidRPr="0001637B">
        <w:rPr>
          <w:rStyle w:val="Emphasis"/>
          <w:highlight w:val="cyan"/>
        </w:rPr>
        <w:t>no one would own the asteroids</w:t>
      </w:r>
      <w:r w:rsidRPr="0001637B">
        <w:rPr>
          <w:rStyle w:val="StyleUnderline"/>
          <w:highlight w:val="cyan"/>
        </w:rPr>
        <w:t xml:space="preserve">, but </w:t>
      </w:r>
      <w:r w:rsidRPr="0001637B">
        <w:rPr>
          <w:rStyle w:val="Emphasis"/>
          <w:highlight w:val="cyan"/>
        </w:rPr>
        <w:t>people would own the spoils</w:t>
      </w:r>
      <w:r w:rsidRPr="005016FF">
        <w:rPr>
          <w:rStyle w:val="Emphasis"/>
        </w:rPr>
        <w:t>.</w:t>
      </w:r>
      <w:r w:rsidRPr="006C1B5A">
        <w:rPr>
          <w:rStyle w:val="StyleUnderline"/>
        </w:rPr>
        <w:t xml:space="preserve"> Would other countries recognize that?</w:t>
      </w:r>
      <w:r w:rsidRPr="0000466E">
        <w:rPr>
          <w:sz w:val="16"/>
        </w:rPr>
        <w:t xml:space="preserve"> Would we recognize it if a Chinese or Russian company found a stockpile of platinum on an asteroid? </w:t>
      </w:r>
      <w:r w:rsidRPr="006C1B5A">
        <w:rPr>
          <w:rStyle w:val="StyleUnderline"/>
        </w:rPr>
        <w:t>Would asteroid mining become a first-come, first-served proposition?</w:t>
      </w:r>
    </w:p>
    <w:p w14:paraId="668773BA" w14:textId="77777777" w:rsidR="00EE15F7" w:rsidRPr="006C1B5A" w:rsidRDefault="00EE15F7" w:rsidP="00EE15F7">
      <w:pPr>
        <w:rPr>
          <w:rStyle w:val="StyleUnderline"/>
        </w:rPr>
      </w:pPr>
      <w:r w:rsidRPr="006C1B5A">
        <w:rPr>
          <w:sz w:val="16"/>
        </w:rPr>
        <w:t xml:space="preserve">The </w:t>
      </w:r>
      <w:r w:rsidRPr="0001637B">
        <w:rPr>
          <w:rStyle w:val="StyleUnderline"/>
          <w:highlight w:val="cyan"/>
        </w:rPr>
        <w:t>Asteroid</w:t>
      </w:r>
      <w:r w:rsidRPr="006C1B5A">
        <w:rPr>
          <w:sz w:val="16"/>
        </w:rPr>
        <w:t xml:space="preserve"> Resources </w:t>
      </w:r>
      <w:r w:rsidRPr="0001637B">
        <w:rPr>
          <w:rStyle w:val="StyleUnderline"/>
          <w:highlight w:val="cyan"/>
        </w:rPr>
        <w:t>Property</w:t>
      </w:r>
      <w:r w:rsidRPr="006C1B5A">
        <w:rPr>
          <w:sz w:val="16"/>
        </w:rPr>
        <w:t xml:space="preserve"> Act also </w:t>
      </w:r>
      <w:r w:rsidRPr="0001637B">
        <w:rPr>
          <w:rStyle w:val="StyleUnderline"/>
          <w:highlight w:val="cyan"/>
        </w:rPr>
        <w:t>paves the way for</w:t>
      </w:r>
      <w:r w:rsidRPr="006C1B5A">
        <w:rPr>
          <w:rStyle w:val="StyleUnderline"/>
        </w:rPr>
        <w:t xml:space="preserve"> </w:t>
      </w:r>
      <w:r w:rsidRPr="006C1B5A">
        <w:rPr>
          <w:rStyle w:val="Emphasis"/>
        </w:rPr>
        <w:t xml:space="preserve">resource </w:t>
      </w:r>
      <w:r w:rsidRPr="0001637B">
        <w:rPr>
          <w:rStyle w:val="Emphasis"/>
          <w:highlight w:val="cyan"/>
        </w:rPr>
        <w:t>exploitation on planets</w:t>
      </w:r>
      <w:r w:rsidRPr="006C1B5A">
        <w:rPr>
          <w:sz w:val="16"/>
        </w:rPr>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oxygen and deuterium, a rare (on Earth) and valuable hydrogen isotope used to make rocket fuel. As such endeavors become more feasible, their </w:t>
      </w:r>
      <w:r w:rsidRPr="006C1B5A">
        <w:rPr>
          <w:rStyle w:val="StyleUnderline"/>
        </w:rPr>
        <w:t>implications raise</w:t>
      </w:r>
      <w:r w:rsidRPr="006C1B5A">
        <w:rPr>
          <w:sz w:val="16"/>
        </w:rPr>
        <w:t xml:space="preserve"> some slippery-slope </w:t>
      </w:r>
      <w:r w:rsidRPr="006C1B5A">
        <w:rPr>
          <w:rStyle w:val="StyleUnderline"/>
        </w:rPr>
        <w:t>fears</w:t>
      </w:r>
      <w:r w:rsidRPr="006C1B5A">
        <w:rPr>
          <w:sz w:val="16"/>
        </w:rPr>
        <w:t xml:space="preserve"> -- namely, </w:t>
      </w:r>
      <w:r w:rsidRPr="006C1B5A">
        <w:rPr>
          <w:rStyle w:val="StyleUnderline"/>
        </w:rPr>
        <w:t>that in addition to</w:t>
      </w:r>
      <w:r w:rsidRPr="006C1B5A">
        <w:rPr>
          <w:sz w:val="16"/>
        </w:rPr>
        <w:t xml:space="preserve"> lifeless </w:t>
      </w:r>
      <w:r w:rsidRPr="006C1B5A">
        <w:rPr>
          <w:rStyle w:val="StyleUnderline"/>
        </w:rPr>
        <w:t xml:space="preserve">asteroids, </w:t>
      </w:r>
      <w:r w:rsidRPr="0001637B">
        <w:rPr>
          <w:rStyle w:val="StyleUnderline"/>
          <w:highlight w:val="cyan"/>
        </w:rPr>
        <w:t>planets</w:t>
      </w:r>
      <w:r w:rsidRPr="006C1B5A">
        <w:rPr>
          <w:sz w:val="16"/>
        </w:rPr>
        <w:t xml:space="preserve"> with the potential for microbial life such as Mars </w:t>
      </w:r>
      <w:r w:rsidRPr="0001637B">
        <w:rPr>
          <w:rStyle w:val="StyleUnderline"/>
          <w:highlight w:val="cyan"/>
        </w:rPr>
        <w:t xml:space="preserve">may </w:t>
      </w:r>
      <w:r w:rsidRPr="0001637B">
        <w:rPr>
          <w:rStyle w:val="Emphasis"/>
          <w:highlight w:val="cyan"/>
        </w:rPr>
        <w:t>become competitive mining stations</w:t>
      </w:r>
      <w:r w:rsidRPr="006C1B5A">
        <w:rPr>
          <w:rStyle w:val="StyleUnderline"/>
        </w:rPr>
        <w:t>.</w:t>
      </w:r>
    </w:p>
    <w:p w14:paraId="282BBED1" w14:textId="77777777" w:rsidR="00EE15F7" w:rsidRDefault="00EE15F7" w:rsidP="00EE15F7">
      <w:pPr>
        <w:pStyle w:val="Heading4"/>
      </w:pPr>
      <w:r>
        <w:t xml:space="preserve">Even smaller asteroids cause </w:t>
      </w:r>
      <w:r w:rsidRPr="0024296F">
        <w:rPr>
          <w:u w:val="single"/>
        </w:rPr>
        <w:t xml:space="preserve">debris </w:t>
      </w:r>
      <w:r w:rsidRPr="00CD4EE6">
        <w:rPr>
          <w:u w:val="single"/>
        </w:rPr>
        <w:t>cascades</w:t>
      </w:r>
      <w:r>
        <w:t xml:space="preserve"> hitting </w:t>
      </w:r>
      <w:r w:rsidRPr="0024296F">
        <w:rPr>
          <w:u w:val="single"/>
        </w:rPr>
        <w:t>satellites</w:t>
      </w:r>
      <w:r>
        <w:t>.</w:t>
      </w:r>
    </w:p>
    <w:p w14:paraId="3144196A" w14:textId="77777777" w:rsidR="00EE15F7" w:rsidRPr="00CD4EE6" w:rsidRDefault="00EE15F7" w:rsidP="00EE15F7">
      <w:pPr>
        <w:rPr>
          <w:sz w:val="24"/>
        </w:rPr>
      </w:pPr>
      <w:proofErr w:type="spellStart"/>
      <w:r w:rsidRPr="00125B58">
        <w:rPr>
          <w:rStyle w:val="Style13ptBold"/>
        </w:rPr>
        <w:t>Scoles</w:t>
      </w:r>
      <w:proofErr w:type="spellEnd"/>
      <w:r w:rsidRPr="00125B58">
        <w:rPr>
          <w:rStyle w:val="Style13ptBold"/>
        </w:rPr>
        <w:t xml:space="preserve"> 15</w:t>
      </w:r>
      <w:r w:rsidRPr="00CD4EE6">
        <w:t xml:space="preserve"> [Sarah </w:t>
      </w:r>
      <w:proofErr w:type="spellStart"/>
      <w:r w:rsidRPr="00CD4EE6">
        <w:t>Scoles</w:t>
      </w:r>
      <w:proofErr w:type="spellEnd"/>
      <w:r w:rsidRPr="00CD4EE6">
        <w:t>, New Scientist. Dust from asteroid mining spells danger for satellite. May 27, 2015. https://www.newscientist.com/article/mg22630235-100-dust-from-asteroid-mining-spells-danger-for-satellites/</w:t>
      </w:r>
      <w:r>
        <w:rPr>
          <w:sz w:val="24"/>
        </w:rPr>
        <w:t>]</w:t>
      </w:r>
    </w:p>
    <w:p w14:paraId="1C8FC7E9" w14:textId="77777777" w:rsidR="00EE15F7" w:rsidRPr="00B46E40" w:rsidRDefault="00EE15F7" w:rsidP="00EE15F7">
      <w:pPr>
        <w:rPr>
          <w:sz w:val="16"/>
        </w:rPr>
      </w:pPr>
      <w:r w:rsidRPr="00B46E40">
        <w:rPr>
          <w:sz w:val="16"/>
        </w:rPr>
        <w:t xml:space="preserve">IF THE gold mine is too far from home, why not move it nearby? It sounds like a fantasy, but </w:t>
      </w:r>
      <w:r w:rsidRPr="00B46E40">
        <w:rPr>
          <w:u w:val="single"/>
        </w:rPr>
        <w:t xml:space="preserve">would-be </w:t>
      </w:r>
      <w:r w:rsidRPr="0001637B">
        <w:rPr>
          <w:highlight w:val="cyan"/>
          <w:u w:val="single"/>
        </w:rPr>
        <w:t>miners are</w:t>
      </w:r>
      <w:r w:rsidRPr="00B46E40">
        <w:rPr>
          <w:sz w:val="16"/>
        </w:rPr>
        <w:t xml:space="preserve"> already </w:t>
      </w:r>
      <w:r w:rsidRPr="0001637B">
        <w:rPr>
          <w:highlight w:val="cyan"/>
          <w:u w:val="single"/>
        </w:rPr>
        <w:t>dreaming up ways to drag resource-rich</w:t>
      </w:r>
      <w:r w:rsidRPr="00B46E40">
        <w:rPr>
          <w:u w:val="single"/>
        </w:rPr>
        <w:t xml:space="preserve"> space </w:t>
      </w:r>
      <w:r w:rsidRPr="0001637B">
        <w:rPr>
          <w:highlight w:val="cyan"/>
          <w:u w:val="single"/>
        </w:rPr>
        <w:t>rocks</w:t>
      </w:r>
      <w:r w:rsidRPr="00B46E40">
        <w:rPr>
          <w:sz w:val="16"/>
        </w:rPr>
        <w:t xml:space="preserve"> closer to </w:t>
      </w:r>
      <w:r w:rsidRPr="0001637B">
        <w:rPr>
          <w:highlight w:val="cyan"/>
          <w:u w:val="single"/>
        </w:rPr>
        <w:t>home</w:t>
      </w:r>
      <w:r w:rsidRPr="00B46E40">
        <w:rPr>
          <w:sz w:val="16"/>
        </w:rPr>
        <w:t xml:space="preserve">. Trouble is, </w:t>
      </w:r>
      <w:r w:rsidRPr="0001637B">
        <w:rPr>
          <w:highlight w:val="cyan"/>
          <w:u w:val="single"/>
        </w:rPr>
        <w:t xml:space="preserve">that could </w:t>
      </w:r>
      <w:r w:rsidRPr="0001637B">
        <w:rPr>
          <w:rStyle w:val="Emphasis"/>
          <w:highlight w:val="cyan"/>
        </w:rPr>
        <w:t>threaten</w:t>
      </w:r>
      <w:r w:rsidRPr="00B46E40">
        <w:rPr>
          <w:sz w:val="16"/>
        </w:rPr>
        <w:t xml:space="preserve"> </w:t>
      </w:r>
      <w:r w:rsidRPr="00B46E40">
        <w:rPr>
          <w:u w:val="single"/>
        </w:rPr>
        <w:t xml:space="preserve">the web of </w:t>
      </w:r>
      <w:r w:rsidRPr="0001637B">
        <w:rPr>
          <w:rStyle w:val="Emphasis"/>
          <w:highlight w:val="cyan"/>
        </w:rPr>
        <w:t>sat</w:t>
      </w:r>
      <w:r w:rsidRPr="00B46E40">
        <w:rPr>
          <w:sz w:val="16"/>
        </w:rPr>
        <w:t>ellite</w:t>
      </w:r>
      <w:r w:rsidRPr="0001637B">
        <w:rPr>
          <w:rStyle w:val="Emphasis"/>
          <w:highlight w:val="cyan"/>
        </w:rPr>
        <w:t>s</w:t>
      </w:r>
      <w:r w:rsidRPr="00B46E40">
        <w:rPr>
          <w:u w:val="single"/>
        </w:rPr>
        <w:t xml:space="preserve"> around Earth</w:t>
      </w:r>
      <w:r w:rsidRPr="00B46E40">
        <w:rPr>
          <w:sz w:val="16"/>
        </w:rPr>
        <w:t>.</w:t>
      </w:r>
    </w:p>
    <w:p w14:paraId="52F4E54C" w14:textId="77777777" w:rsidR="00EE15F7" w:rsidRPr="00B46E40" w:rsidRDefault="00EE15F7" w:rsidP="00EE15F7">
      <w:pPr>
        <w:rPr>
          <w:sz w:val="16"/>
        </w:rPr>
      </w:pPr>
      <w:r w:rsidRPr="00B46E40">
        <w:rPr>
          <w:sz w:val="16"/>
        </w:rPr>
        <w:t xml:space="preserve">Asteroids are not only stepping stones for cosmic </w:t>
      </w:r>
      <w:proofErr w:type="spellStart"/>
      <w:r w:rsidRPr="00B46E40">
        <w:rPr>
          <w:sz w:val="16"/>
        </w:rPr>
        <w:t>colonisation</w:t>
      </w:r>
      <w:proofErr w:type="spellEnd"/>
      <w:r w:rsidRPr="00B46E40">
        <w:rPr>
          <w:sz w:val="16"/>
        </w:rPr>
        <w:t>, but may contain metals like gold, platinum, iron and titanium, plus life-sustaining hydrogen and oxygen, and rocket-</w:t>
      </w:r>
      <w:proofErr w:type="spellStart"/>
      <w:r w:rsidRPr="00B46E40">
        <w:rPr>
          <w:sz w:val="16"/>
        </w:rPr>
        <w:t>fuelling</w:t>
      </w:r>
      <w:proofErr w:type="spellEnd"/>
      <w:r w:rsidRPr="00B46E40">
        <w:rPr>
          <w:sz w:val="16"/>
        </w:rPr>
        <w:t xml:space="preserve"> ammonia. Space age forty-niners can either try to work an asteroid where it is, or tug it into a more convenient orbit.</w:t>
      </w:r>
    </w:p>
    <w:p w14:paraId="180D8288" w14:textId="77777777" w:rsidR="00EE15F7" w:rsidRPr="00B46E40" w:rsidRDefault="00EE15F7" w:rsidP="00EE15F7">
      <w:pPr>
        <w:rPr>
          <w:sz w:val="16"/>
        </w:rPr>
      </w:pPr>
      <w:r w:rsidRPr="00B46E40">
        <w:rPr>
          <w:sz w:val="16"/>
        </w:rPr>
        <w:t xml:space="preserve">NASA chose the second option for its Asteroid Redirect Mission, which aims to pluck a boulder from an asteroid’s surface and relocate it to a stable orbit around the moon. But </w:t>
      </w:r>
      <w:r w:rsidRPr="00B46E40">
        <w:rPr>
          <w:u w:val="single"/>
        </w:rPr>
        <w:t xml:space="preserve">an </w:t>
      </w:r>
      <w:r w:rsidRPr="0001637B">
        <w:rPr>
          <w:rStyle w:val="Emphasis"/>
          <w:highlight w:val="cyan"/>
        </w:rPr>
        <w:t>asteroid’s gravity</w:t>
      </w:r>
      <w:r w:rsidRPr="0001637B">
        <w:rPr>
          <w:highlight w:val="cyan"/>
          <w:u w:val="single"/>
        </w:rPr>
        <w:t xml:space="preserve"> is</w:t>
      </w:r>
      <w:r w:rsidRPr="00B46E40">
        <w:rPr>
          <w:u w:val="single"/>
        </w:rPr>
        <w:t xml:space="preserve"> so </w:t>
      </w:r>
      <w:r w:rsidRPr="0001637B">
        <w:rPr>
          <w:rStyle w:val="Emphasis"/>
          <w:highlight w:val="cyan"/>
        </w:rPr>
        <w:t>weak</w:t>
      </w:r>
      <w:r w:rsidRPr="00B46E40">
        <w:rPr>
          <w:u w:val="single"/>
        </w:rPr>
        <w:t xml:space="preserve"> that </w:t>
      </w:r>
      <w:r w:rsidRPr="0001637B">
        <w:rPr>
          <w:highlight w:val="cyan"/>
          <w:u w:val="single"/>
        </w:rPr>
        <w:t xml:space="preserve">it’s </w:t>
      </w:r>
      <w:r w:rsidRPr="0001637B">
        <w:rPr>
          <w:rStyle w:val="Emphasis"/>
          <w:highlight w:val="cyan"/>
        </w:rPr>
        <w:t>not hard</w:t>
      </w:r>
      <w:r w:rsidRPr="0001637B">
        <w:rPr>
          <w:highlight w:val="cyan"/>
          <w:u w:val="single"/>
        </w:rPr>
        <w:t xml:space="preserve"> for</w:t>
      </w:r>
      <w:r w:rsidRPr="00B46E40">
        <w:rPr>
          <w:u w:val="single"/>
        </w:rPr>
        <w:t xml:space="preserve"> </w:t>
      </w:r>
      <w:r w:rsidRPr="00B46E40">
        <w:rPr>
          <w:rStyle w:val="Emphasis"/>
        </w:rPr>
        <w:t xml:space="preserve">surface </w:t>
      </w:r>
      <w:r w:rsidRPr="0001637B">
        <w:rPr>
          <w:rStyle w:val="Emphasis"/>
          <w:highlight w:val="cyan"/>
        </w:rPr>
        <w:t>particles</w:t>
      </w:r>
      <w:r w:rsidRPr="0001637B">
        <w:rPr>
          <w:highlight w:val="cyan"/>
          <w:u w:val="single"/>
        </w:rPr>
        <w:t xml:space="preserve"> to </w:t>
      </w:r>
      <w:r w:rsidRPr="0001637B">
        <w:rPr>
          <w:rStyle w:val="Emphasis"/>
          <w:highlight w:val="cyan"/>
        </w:rPr>
        <w:t>escape</w:t>
      </w:r>
      <w:r w:rsidRPr="00B46E40">
        <w:rPr>
          <w:rStyle w:val="Emphasis"/>
        </w:rPr>
        <w:t xml:space="preserve"> into space</w:t>
      </w:r>
      <w:r w:rsidRPr="00B46E40">
        <w:rPr>
          <w:sz w:val="16"/>
        </w:rPr>
        <w:t xml:space="preserve">. Now </w:t>
      </w:r>
      <w:r w:rsidRPr="00B46E40">
        <w:rPr>
          <w:u w:val="single"/>
        </w:rPr>
        <w:t xml:space="preserve">a new model warns that </w:t>
      </w:r>
      <w:r w:rsidRPr="0001637B">
        <w:rPr>
          <w:rStyle w:val="Emphasis"/>
          <w:highlight w:val="cyan"/>
        </w:rPr>
        <w:t>debris</w:t>
      </w:r>
      <w:r w:rsidRPr="00B46E40">
        <w:rPr>
          <w:u w:val="single"/>
        </w:rPr>
        <w:t xml:space="preserve"> shed by such transplanted rocks </w:t>
      </w:r>
      <w:r w:rsidRPr="0001637B">
        <w:rPr>
          <w:highlight w:val="cyan"/>
          <w:u w:val="single"/>
        </w:rPr>
        <w:t xml:space="preserve">could </w:t>
      </w:r>
      <w:r w:rsidRPr="0001637B">
        <w:rPr>
          <w:rStyle w:val="Emphasis"/>
          <w:highlight w:val="cyan"/>
        </w:rPr>
        <w:t>intrude</w:t>
      </w:r>
      <w:r w:rsidRPr="00CD4EE6">
        <w:rPr>
          <w:u w:val="single"/>
        </w:rPr>
        <w:t xml:space="preserve"> where</w:t>
      </w:r>
      <w:r w:rsidRPr="00B46E40">
        <w:rPr>
          <w:u w:val="single"/>
        </w:rPr>
        <w:t xml:space="preserve"> many </w:t>
      </w:r>
      <w:proofErr w:type="spellStart"/>
      <w:r w:rsidRPr="0001637B">
        <w:rPr>
          <w:rStyle w:val="Emphasis"/>
          <w:highlight w:val="cyan"/>
        </w:rPr>
        <w:t>defence</w:t>
      </w:r>
      <w:proofErr w:type="spellEnd"/>
      <w:r w:rsidRPr="0001637B">
        <w:rPr>
          <w:highlight w:val="cyan"/>
          <w:u w:val="single"/>
        </w:rPr>
        <w:t xml:space="preserve"> and </w:t>
      </w:r>
      <w:r w:rsidRPr="0001637B">
        <w:rPr>
          <w:rStyle w:val="Emphasis"/>
          <w:highlight w:val="cyan"/>
        </w:rPr>
        <w:t>comm</w:t>
      </w:r>
      <w:r w:rsidRPr="00B46E40">
        <w:rPr>
          <w:u w:val="single"/>
        </w:rPr>
        <w:t xml:space="preserve">unication </w:t>
      </w:r>
      <w:r w:rsidRPr="0001637B">
        <w:rPr>
          <w:rStyle w:val="Emphasis"/>
          <w:highlight w:val="cyan"/>
        </w:rPr>
        <w:t>sat</w:t>
      </w:r>
      <w:r w:rsidRPr="00B46E40">
        <w:rPr>
          <w:sz w:val="16"/>
        </w:rPr>
        <w:t>ellite</w:t>
      </w:r>
      <w:r w:rsidRPr="0001637B">
        <w:rPr>
          <w:rStyle w:val="Emphasis"/>
          <w:highlight w:val="cyan"/>
        </w:rPr>
        <w:t>s</w:t>
      </w:r>
      <w:r w:rsidRPr="00CD4EE6">
        <w:rPr>
          <w:u w:val="single"/>
        </w:rPr>
        <w:t xml:space="preserve"> live</w:t>
      </w:r>
      <w:r w:rsidRPr="00B46E40">
        <w:rPr>
          <w:u w:val="single"/>
        </w:rPr>
        <w:t xml:space="preserve"> – </w:t>
      </w:r>
      <w:r w:rsidRPr="0001637B">
        <w:rPr>
          <w:highlight w:val="cyan"/>
          <w:u w:val="single"/>
        </w:rPr>
        <w:t xml:space="preserve">in </w:t>
      </w:r>
      <w:r w:rsidRPr="0001637B">
        <w:rPr>
          <w:rStyle w:val="Emphasis"/>
          <w:highlight w:val="cyan"/>
        </w:rPr>
        <w:t>geo</w:t>
      </w:r>
      <w:r w:rsidRPr="00B46E40">
        <w:rPr>
          <w:u w:val="single"/>
        </w:rPr>
        <w:t>synchronous orbit</w:t>
      </w:r>
      <w:r w:rsidRPr="00B46E40">
        <w:rPr>
          <w:sz w:val="16"/>
        </w:rPr>
        <w:t>.</w:t>
      </w:r>
    </w:p>
    <w:p w14:paraId="595560CA" w14:textId="77777777" w:rsidR="00EE15F7" w:rsidRPr="00B46E40" w:rsidRDefault="00EE15F7" w:rsidP="00EE15F7">
      <w:pPr>
        <w:rPr>
          <w:sz w:val="16"/>
        </w:rPr>
      </w:pPr>
      <w:r w:rsidRPr="00B46E40">
        <w:rPr>
          <w:sz w:val="16"/>
        </w:rPr>
        <w:t xml:space="preserve">According to Casey </w:t>
      </w:r>
      <w:proofErr w:type="spellStart"/>
      <w:r w:rsidRPr="00B46E40">
        <w:rPr>
          <w:sz w:val="16"/>
        </w:rPr>
        <w:t>Handmer</w:t>
      </w:r>
      <w:proofErr w:type="spellEnd"/>
      <w:r w:rsidRPr="00B46E40">
        <w:rPr>
          <w:sz w:val="16"/>
        </w:rPr>
        <w:t xml:space="preserve"> of the California Institute of Technology in Pasadena and Javier </w:t>
      </w:r>
      <w:proofErr w:type="spellStart"/>
      <w:r w:rsidRPr="00B46E40">
        <w:rPr>
          <w:sz w:val="16"/>
        </w:rPr>
        <w:t>Roa</w:t>
      </w:r>
      <w:proofErr w:type="spellEnd"/>
      <w:r w:rsidRPr="00B46E40">
        <w:rPr>
          <w:sz w:val="16"/>
        </w:rPr>
        <w:t xml:space="preserve"> of the Technical University of Madrid in Spain, 5 per cent of the escaped debris will end up in regions traversed by satellites. Over 10 years, it would cross geosynchronous orbit 63 times on average. </w:t>
      </w:r>
      <w:r w:rsidRPr="0001637B">
        <w:rPr>
          <w:highlight w:val="cyan"/>
          <w:u w:val="single"/>
        </w:rPr>
        <w:t>A sat</w:t>
      </w:r>
      <w:r w:rsidRPr="00B46E40">
        <w:rPr>
          <w:sz w:val="16"/>
        </w:rPr>
        <w:t xml:space="preserve">ellite </w:t>
      </w:r>
      <w:r w:rsidRPr="0001637B">
        <w:rPr>
          <w:highlight w:val="cyan"/>
          <w:u w:val="single"/>
        </w:rPr>
        <w:t>in the wrong spot</w:t>
      </w:r>
      <w:r w:rsidRPr="00B46E40">
        <w:rPr>
          <w:u w:val="single"/>
        </w:rPr>
        <w:t xml:space="preserve"> at the wrong time </w:t>
      </w:r>
      <w:r w:rsidRPr="0001637B">
        <w:rPr>
          <w:highlight w:val="cyan"/>
          <w:u w:val="single"/>
        </w:rPr>
        <w:t>will suffer</w:t>
      </w:r>
      <w:r w:rsidRPr="00B46E40">
        <w:rPr>
          <w:u w:val="single"/>
        </w:rPr>
        <w:t xml:space="preserve"> a </w:t>
      </w:r>
      <w:r w:rsidRPr="0001637B">
        <w:rPr>
          <w:highlight w:val="cyan"/>
          <w:u w:val="single"/>
        </w:rPr>
        <w:t>damaging high-speed collision</w:t>
      </w:r>
      <w:r w:rsidRPr="00B46E40">
        <w:rPr>
          <w:u w:val="single"/>
        </w:rPr>
        <w:t xml:space="preserve"> with that dust</w:t>
      </w:r>
      <w:r w:rsidRPr="00B46E40">
        <w:rPr>
          <w:sz w:val="16"/>
        </w:rPr>
        <w:t>.</w:t>
      </w:r>
    </w:p>
    <w:p w14:paraId="3B6F06DD" w14:textId="77777777" w:rsidR="00EE15F7" w:rsidRPr="00B46E40" w:rsidRDefault="00EE15F7" w:rsidP="00EE15F7">
      <w:pPr>
        <w:rPr>
          <w:sz w:val="16"/>
        </w:rPr>
      </w:pPr>
      <w:r w:rsidRPr="0001637B">
        <w:rPr>
          <w:highlight w:val="cyan"/>
          <w:u w:val="single"/>
        </w:rPr>
        <w:t>The study</w:t>
      </w:r>
      <w:r w:rsidRPr="00B46E40">
        <w:rPr>
          <w:sz w:val="16"/>
        </w:rPr>
        <w:t xml:space="preserve"> also </w:t>
      </w:r>
      <w:r w:rsidRPr="0001637B">
        <w:rPr>
          <w:highlight w:val="cyan"/>
          <w:u w:val="single"/>
        </w:rPr>
        <w:t>looks at</w:t>
      </w:r>
      <w:r w:rsidRPr="00B46E40">
        <w:rPr>
          <w:u w:val="single"/>
        </w:rPr>
        <w:t xml:space="preserve"> the </w:t>
      </w:r>
      <w:r w:rsidRPr="00CD4EE6">
        <w:rPr>
          <w:sz w:val="16"/>
          <w:szCs w:val="16"/>
        </w:rPr>
        <w:t>“</w:t>
      </w:r>
      <w:r w:rsidRPr="0001637B">
        <w:rPr>
          <w:rStyle w:val="Emphasis"/>
          <w:highlight w:val="cyan"/>
        </w:rPr>
        <w:t>catastrophic disruption</w:t>
      </w:r>
      <w:r w:rsidRPr="00CD4EE6">
        <w:rPr>
          <w:sz w:val="16"/>
          <w:szCs w:val="16"/>
        </w:rPr>
        <w:t xml:space="preserve">” </w:t>
      </w:r>
      <w:r w:rsidRPr="00B46E40">
        <w:rPr>
          <w:sz w:val="16"/>
        </w:rPr>
        <w:t xml:space="preserve">of an asteroid 5 </w:t>
      </w:r>
      <w:proofErr w:type="spellStart"/>
      <w:r w:rsidRPr="00B46E40">
        <w:rPr>
          <w:sz w:val="16"/>
        </w:rPr>
        <w:t>metres</w:t>
      </w:r>
      <w:proofErr w:type="spellEnd"/>
      <w:r w:rsidRPr="00B46E40">
        <w:rPr>
          <w:sz w:val="16"/>
        </w:rPr>
        <w:t xml:space="preserve"> across or bigger. </w:t>
      </w:r>
      <w:r w:rsidRPr="00B46E40">
        <w:rPr>
          <w:u w:val="single"/>
        </w:rPr>
        <w:t xml:space="preserve">Its </w:t>
      </w:r>
      <w:r w:rsidRPr="0001637B">
        <w:rPr>
          <w:highlight w:val="cyan"/>
          <w:u w:val="single"/>
        </w:rPr>
        <w:t>total break-up</w:t>
      </w:r>
      <w:r w:rsidRPr="00B46E40">
        <w:rPr>
          <w:sz w:val="16"/>
        </w:rPr>
        <w:t xml:space="preserve"> into a pile of rubble would increase the risk to satellites by more than 30 per cent (arxiv.org/abs/1505.03800).</w:t>
      </w:r>
    </w:p>
    <w:p w14:paraId="2D673230" w14:textId="77777777" w:rsidR="00EE15F7" w:rsidRPr="00C05335" w:rsidRDefault="00EE15F7" w:rsidP="00EE15F7">
      <w:pPr>
        <w:rPr>
          <w:sz w:val="16"/>
        </w:rPr>
      </w:pPr>
      <w:r w:rsidRPr="00B46E40">
        <w:rPr>
          <w:sz w:val="16"/>
        </w:rPr>
        <w:t xml:space="preserve">That </w:t>
      </w:r>
      <w:r w:rsidRPr="0001637B">
        <w:rPr>
          <w:highlight w:val="cyan"/>
          <w:u w:val="single"/>
        </w:rPr>
        <w:t>may not have immediate consequences</w:t>
      </w:r>
      <w:r w:rsidRPr="00B46E40">
        <w:rPr>
          <w:sz w:val="16"/>
        </w:rPr>
        <w:t xml:space="preserve">. </w:t>
      </w:r>
      <w:r w:rsidRPr="00B46E40">
        <w:rPr>
          <w:u w:val="single"/>
        </w:rPr>
        <w:t xml:space="preserve">But </w:t>
      </w:r>
      <w:r w:rsidRPr="0001637B">
        <w:rPr>
          <w:highlight w:val="cyan"/>
          <w:u w:val="single"/>
        </w:rPr>
        <w:t>as</w:t>
      </w:r>
      <w:r w:rsidRPr="00B46E40">
        <w:rPr>
          <w:u w:val="single"/>
        </w:rPr>
        <w:t xml:space="preserve"> Earth </w:t>
      </w:r>
      <w:r w:rsidRPr="0001637B">
        <w:rPr>
          <w:highlight w:val="cyan"/>
          <w:u w:val="single"/>
        </w:rPr>
        <w:t>orbits get</w:t>
      </w:r>
      <w:r w:rsidRPr="00B46E40">
        <w:rPr>
          <w:u w:val="single"/>
        </w:rPr>
        <w:t xml:space="preserve"> more </w:t>
      </w:r>
      <w:r w:rsidRPr="0001637B">
        <w:rPr>
          <w:highlight w:val="cyan"/>
          <w:u w:val="single"/>
        </w:rPr>
        <w:t>crowded</w:t>
      </w:r>
      <w:r w:rsidRPr="00B46E40">
        <w:rPr>
          <w:sz w:val="16"/>
        </w:rPr>
        <w:t xml:space="preserve"> with spent rocket stages and satellites, </w:t>
      </w:r>
      <w:r w:rsidRPr="0001637B">
        <w:rPr>
          <w:highlight w:val="cyan"/>
          <w:u w:val="single"/>
        </w:rPr>
        <w:t xml:space="preserve">we will have to worry about </w:t>
      </w:r>
      <w:r w:rsidRPr="0001637B">
        <w:rPr>
          <w:rStyle w:val="Emphasis"/>
          <w:highlight w:val="cyan"/>
        </w:rPr>
        <w:t>cascades of collisions</w:t>
      </w:r>
      <w:r w:rsidRPr="00B46E40">
        <w:rPr>
          <w:sz w:val="16"/>
        </w:rPr>
        <w:t xml:space="preserve"> like the one depicted in the movie Gravity.</w:t>
      </w:r>
    </w:p>
    <w:p w14:paraId="6AFD3679" w14:textId="3B2E7E82" w:rsidR="00EE15F7" w:rsidRDefault="00EE15F7" w:rsidP="00EE15F7">
      <w:pPr>
        <w:pStyle w:val="Heading4"/>
        <w:rPr>
          <w:rFonts w:eastAsia="DengXian" w:cs="Times New Roman"/>
        </w:rPr>
      </w:pPr>
      <w:r>
        <w:rPr>
          <w:rFonts w:eastAsia="DengXian" w:cs="Times New Roman"/>
        </w:rPr>
        <w:t xml:space="preserve">Space wars trigger </w:t>
      </w:r>
      <w:r w:rsidRPr="001A23BD">
        <w:rPr>
          <w:rFonts w:eastAsia="DengXian" w:cs="Times New Roman"/>
          <w:u w:val="single"/>
        </w:rPr>
        <w:t>nuclear war</w:t>
      </w:r>
      <w:r>
        <w:rPr>
          <w:rFonts w:eastAsia="DengXian" w:cs="Times New Roman"/>
        </w:rPr>
        <w:t xml:space="preserve"> – kills </w:t>
      </w:r>
      <w:r>
        <w:rPr>
          <w:rFonts w:eastAsia="DengXian" w:cs="Times New Roman"/>
          <w:u w:val="single"/>
        </w:rPr>
        <w:t>mutually assured destruction</w:t>
      </w:r>
      <w:r>
        <w:rPr>
          <w:rFonts w:eastAsia="DengXian" w:cs="Times New Roman"/>
        </w:rPr>
        <w:t>.</w:t>
      </w:r>
    </w:p>
    <w:p w14:paraId="0F1FB466" w14:textId="77777777" w:rsidR="00EE15F7" w:rsidRPr="00F57966" w:rsidRDefault="00EE15F7" w:rsidP="00EE15F7">
      <w:pPr>
        <w:rPr>
          <w:rFonts w:eastAsia="DengXian"/>
        </w:rPr>
      </w:pPr>
      <w:r w:rsidRPr="00F57966">
        <w:rPr>
          <w:rStyle w:val="Style13ptBold"/>
          <w:rFonts w:eastAsia="DengXian"/>
        </w:rPr>
        <w:t>Johnson 14</w:t>
      </w:r>
      <w:r w:rsidRPr="00F57966">
        <w:rPr>
          <w:rFonts w:eastAsia="DengXian"/>
        </w:rPr>
        <w:t xml:space="preserve"> [Les Johnson is a NASA technologist and science writer. Living without Satellites. 2014. https://www.baen.com/living_without_satellites]</w:t>
      </w:r>
    </w:p>
    <w:p w14:paraId="4E586B05" w14:textId="77777777" w:rsidR="00EE15F7" w:rsidRPr="00F57966" w:rsidRDefault="00EE15F7" w:rsidP="00EE15F7">
      <w:pPr>
        <w:rPr>
          <w:rFonts w:eastAsia="DengXian"/>
          <w:sz w:val="16"/>
        </w:rPr>
      </w:pPr>
      <w:r w:rsidRPr="00F57966">
        <w:rPr>
          <w:rFonts w:eastAsia="DengXian"/>
          <w:sz w:val="16"/>
        </w:rPr>
        <w:t xml:space="preserve">No matter the cause, </w:t>
      </w:r>
      <w:r w:rsidRPr="0001637B">
        <w:rPr>
          <w:rFonts w:eastAsia="DengXian"/>
          <w:highlight w:val="cyan"/>
          <w:u w:val="single"/>
        </w:rPr>
        <w:t>once the cascade</w:t>
      </w:r>
      <w:r w:rsidRPr="00F57966">
        <w:rPr>
          <w:rFonts w:eastAsia="DengXian"/>
          <w:u w:val="single"/>
        </w:rPr>
        <w:t xml:space="preserve"> of collisions </w:t>
      </w:r>
      <w:r w:rsidRPr="0001637B">
        <w:rPr>
          <w:rFonts w:eastAsia="DengXian"/>
          <w:highlight w:val="cyan"/>
          <w:u w:val="single"/>
        </w:rPr>
        <w:t>begins</w:t>
      </w:r>
      <w:r w:rsidRPr="00F57966">
        <w:rPr>
          <w:rFonts w:eastAsia="DengXian"/>
          <w:u w:val="single"/>
        </w:rPr>
        <w:t xml:space="preserve">, the result may be the same: </w:t>
      </w:r>
      <w:r w:rsidRPr="0001637B">
        <w:rPr>
          <w:rFonts w:eastAsia="DengXian"/>
          <w:highlight w:val="cyan"/>
          <w:u w:val="single"/>
        </w:rPr>
        <w:t xml:space="preserve">a </w:t>
      </w:r>
      <w:r w:rsidRPr="0001637B">
        <w:rPr>
          <w:rStyle w:val="Emphasis"/>
          <w:rFonts w:eastAsia="DengXian"/>
          <w:highlight w:val="cyan"/>
        </w:rPr>
        <w:t>debris cloud</w:t>
      </w:r>
      <w:r w:rsidRPr="00F57966">
        <w:rPr>
          <w:rFonts w:eastAsia="DengXian"/>
          <w:u w:val="single"/>
        </w:rPr>
        <w:t xml:space="preserve"> of increasing size </w:t>
      </w:r>
      <w:r w:rsidRPr="0001637B">
        <w:rPr>
          <w:rFonts w:eastAsia="DengXian"/>
          <w:highlight w:val="cyan"/>
          <w:u w:val="single"/>
        </w:rPr>
        <w:t xml:space="preserve">will </w:t>
      </w:r>
      <w:r w:rsidRPr="0001637B">
        <w:rPr>
          <w:rStyle w:val="Emphasis"/>
          <w:rFonts w:eastAsia="DengXian"/>
          <w:highlight w:val="cyan"/>
        </w:rPr>
        <w:t>encircle the globe</w:t>
      </w:r>
      <w:r w:rsidRPr="00F57966">
        <w:rPr>
          <w:rFonts w:eastAsia="DengXian"/>
          <w:sz w:val="16"/>
        </w:rPr>
        <w:t xml:space="preserve">. The cloud will consist of thousands of debris objects, each traveling at over five miles per second. These objects will circle the globe every ninety minutes </w:t>
      </w:r>
      <w:proofErr w:type="gramStart"/>
      <w:r w:rsidRPr="00F57966">
        <w:rPr>
          <w:rFonts w:eastAsia="DengXian"/>
          <w:sz w:val="16"/>
        </w:rPr>
        <w:t>and on every orbit,</w:t>
      </w:r>
      <w:proofErr w:type="gramEnd"/>
      <w:r w:rsidRPr="00F57966">
        <w:rPr>
          <w:rFonts w:eastAsia="DengXian"/>
          <w:sz w:val="16"/>
        </w:rPr>
        <w:t xml:space="preserve"> each piece will have a small, but very real, probability of colliding with a functioning spacecraft. </w:t>
      </w:r>
      <w:r w:rsidRPr="00F57966">
        <w:rPr>
          <w:rFonts w:eastAsia="DengXian"/>
          <w:u w:val="single"/>
        </w:rPr>
        <w:t>When</w:t>
      </w:r>
      <w:r w:rsidRPr="00F57966">
        <w:rPr>
          <w:rFonts w:eastAsia="DengXian"/>
          <w:sz w:val="16"/>
        </w:rPr>
        <w:t xml:space="preserve"> these inevitable </w:t>
      </w:r>
      <w:r w:rsidRPr="00F57966">
        <w:rPr>
          <w:rStyle w:val="Emphasis"/>
          <w:rFonts w:eastAsia="DengXian"/>
        </w:rPr>
        <w:t>secondary collisions</w:t>
      </w:r>
      <w:r w:rsidRPr="00F57966">
        <w:rPr>
          <w:rFonts w:eastAsia="DengXian"/>
          <w:sz w:val="16"/>
        </w:rPr>
        <w:t xml:space="preserve"> </w:t>
      </w:r>
      <w:r w:rsidRPr="00F57966">
        <w:rPr>
          <w:rFonts w:eastAsia="DengXian"/>
          <w:u w:val="single"/>
        </w:rPr>
        <w:t>occur, more debris will be added to the cloud, increasing yet again the probability of future collisions</w:t>
      </w:r>
      <w:r w:rsidRPr="00F57966">
        <w:rPr>
          <w:rFonts w:eastAsia="DengXian"/>
          <w:sz w:val="16"/>
        </w:rPr>
        <w:t xml:space="preserve">. Like a nuclear chain reaction, the cascade of collisions will continue until the count of debris objects numbers in the millions. There are now nearly half a million pieces of debris with diameters of a few centimeters or more. Most of these objects are in orbits too high for them to naturally decay, enter the Earth’s atmosphere, and burn up. </w:t>
      </w:r>
      <w:r w:rsidRPr="00F57966">
        <w:rPr>
          <w:rFonts w:eastAsia="DengXian"/>
          <w:u w:val="single"/>
        </w:rPr>
        <w:t xml:space="preserve">Once the cascade begins and the tipping point is crossed, </w:t>
      </w:r>
      <w:r w:rsidRPr="0001637B">
        <w:rPr>
          <w:rStyle w:val="Emphasis"/>
          <w:rFonts w:eastAsia="DengXian"/>
          <w:highlight w:val="cyan"/>
        </w:rPr>
        <w:t>no satellite</w:t>
      </w:r>
      <w:r w:rsidRPr="0001637B">
        <w:rPr>
          <w:rFonts w:eastAsia="DengXian"/>
          <w:highlight w:val="cyan"/>
          <w:u w:val="single"/>
        </w:rPr>
        <w:t xml:space="preserve"> will be</w:t>
      </w:r>
      <w:r w:rsidRPr="00F57966">
        <w:rPr>
          <w:rFonts w:eastAsia="DengXian"/>
          <w:u w:val="single"/>
        </w:rPr>
        <w:t xml:space="preserve"> completely </w:t>
      </w:r>
      <w:r w:rsidRPr="0001637B">
        <w:rPr>
          <w:rStyle w:val="Emphasis"/>
          <w:rFonts w:eastAsia="DengXian"/>
          <w:highlight w:val="cyan"/>
        </w:rPr>
        <w:t>safe</w:t>
      </w:r>
      <w:r w:rsidRPr="00F57966">
        <w:rPr>
          <w:rFonts w:eastAsia="DengXian"/>
          <w:u w:val="single"/>
        </w:rPr>
        <w:t xml:space="preserve">. </w:t>
      </w:r>
      <w:r w:rsidRPr="0001637B">
        <w:rPr>
          <w:rFonts w:eastAsia="DengXian"/>
          <w:highlight w:val="cyan"/>
          <w:u w:val="single"/>
        </w:rPr>
        <w:t xml:space="preserve">Is this </w:t>
      </w:r>
      <w:r w:rsidRPr="0001637B">
        <w:rPr>
          <w:rStyle w:val="Emphasis"/>
          <w:rFonts w:eastAsia="DengXian"/>
          <w:highlight w:val="cyan"/>
        </w:rPr>
        <w:t>inevitable</w:t>
      </w:r>
      <w:r w:rsidRPr="0001637B">
        <w:rPr>
          <w:rFonts w:eastAsia="DengXian"/>
          <w:highlight w:val="cyan"/>
          <w:u w:val="single"/>
        </w:rPr>
        <w:t xml:space="preserve">? </w:t>
      </w:r>
      <w:r w:rsidRPr="0001637B">
        <w:rPr>
          <w:rStyle w:val="Emphasis"/>
          <w:rFonts w:eastAsia="DengXian"/>
          <w:highlight w:val="cyan"/>
        </w:rPr>
        <w:t>No</w:t>
      </w:r>
      <w:r w:rsidRPr="0001637B">
        <w:rPr>
          <w:rFonts w:eastAsia="DengXian"/>
          <w:sz w:val="16"/>
          <w:highlight w:val="cyan"/>
        </w:rPr>
        <w:t>.</w:t>
      </w:r>
      <w:r w:rsidRPr="00F57966">
        <w:rPr>
          <w:rFonts w:eastAsia="DengXian"/>
          <w:sz w:val="16"/>
        </w:rPr>
        <w:t xml:space="preserve"> But </w:t>
      </w:r>
      <w:r w:rsidRPr="0001637B">
        <w:rPr>
          <w:rStyle w:val="Emphasis"/>
          <w:rFonts w:eastAsia="DengXian"/>
          <w:highlight w:val="cyan"/>
        </w:rPr>
        <w:t>unless we</w:t>
      </w:r>
      <w:r w:rsidRPr="00F57966">
        <w:rPr>
          <w:rFonts w:eastAsia="DengXian"/>
          <w:u w:val="single"/>
        </w:rPr>
        <w:t xml:space="preserve"> begin to take steps to </w:t>
      </w:r>
      <w:r w:rsidRPr="0001637B">
        <w:rPr>
          <w:rStyle w:val="Emphasis"/>
          <w:rFonts w:eastAsia="DengXian"/>
          <w:highlight w:val="cyan"/>
        </w:rPr>
        <w:t>clean up</w:t>
      </w:r>
      <w:r w:rsidRPr="00F57966">
        <w:rPr>
          <w:rFonts w:eastAsia="DengXian"/>
          <w:u w:val="single"/>
        </w:rPr>
        <w:t xml:space="preserve"> the existing </w:t>
      </w:r>
      <w:r w:rsidRPr="0001637B">
        <w:rPr>
          <w:rStyle w:val="Emphasis"/>
          <w:rFonts w:eastAsia="DengXian"/>
          <w:highlight w:val="cyan"/>
        </w:rPr>
        <w:t>debris</w:t>
      </w:r>
      <w:r w:rsidRPr="00F57966">
        <w:rPr>
          <w:rFonts w:eastAsia="DengXian"/>
          <w:sz w:val="16"/>
        </w:rPr>
        <w:t xml:space="preserve">, limit the creation of future debris, and harden our commercial satellites against extreme solar storms, then </w:t>
      </w:r>
      <w:r w:rsidRPr="0001637B">
        <w:rPr>
          <w:rFonts w:eastAsia="DengXian"/>
          <w:highlight w:val="cyan"/>
          <w:u w:val="single"/>
        </w:rPr>
        <w:t>this</w:t>
      </w:r>
      <w:r w:rsidRPr="00F57966">
        <w:rPr>
          <w:rFonts w:eastAsia="DengXian"/>
          <w:sz w:val="16"/>
        </w:rPr>
        <w:t xml:space="preserve"> frightening scenario </w:t>
      </w:r>
      <w:r w:rsidRPr="0001637B">
        <w:rPr>
          <w:rFonts w:eastAsia="DengXian"/>
          <w:highlight w:val="cyan"/>
          <w:u w:val="single"/>
        </w:rPr>
        <w:t>may</w:t>
      </w:r>
      <w:r w:rsidRPr="00F57966">
        <w:rPr>
          <w:rFonts w:eastAsia="DengXian"/>
          <w:u w:val="single"/>
        </w:rPr>
        <w:t xml:space="preserve"> </w:t>
      </w:r>
      <w:r w:rsidRPr="0001637B">
        <w:rPr>
          <w:rFonts w:eastAsia="DengXian"/>
          <w:highlight w:val="cyan"/>
          <w:u w:val="single"/>
        </w:rPr>
        <w:t>become</w:t>
      </w:r>
      <w:r w:rsidRPr="00F57966">
        <w:rPr>
          <w:rFonts w:eastAsia="DengXian"/>
          <w:u w:val="single"/>
        </w:rPr>
        <w:t xml:space="preserve"> a </w:t>
      </w:r>
      <w:r w:rsidRPr="0001637B">
        <w:rPr>
          <w:rFonts w:eastAsia="DengXian"/>
          <w:highlight w:val="cyan"/>
          <w:u w:val="single"/>
        </w:rPr>
        <w:t>reality</w:t>
      </w:r>
      <w:r w:rsidRPr="00F57966">
        <w:rPr>
          <w:rFonts w:eastAsia="DengXian"/>
          <w:sz w:val="16"/>
        </w:rPr>
        <w:t>.</w:t>
      </w:r>
    </w:p>
    <w:p w14:paraId="310E80F9" w14:textId="77777777" w:rsidR="00EE15F7" w:rsidRPr="00F57966" w:rsidRDefault="00EE15F7" w:rsidP="00EE15F7">
      <w:pPr>
        <w:rPr>
          <w:rFonts w:eastAsia="DengXian"/>
          <w:sz w:val="6"/>
          <w:szCs w:val="6"/>
        </w:rPr>
      </w:pPr>
      <w:r w:rsidRPr="00F57966">
        <w:rPr>
          <w:rFonts w:eastAsia="DengXian"/>
          <w:sz w:val="6"/>
          <w:szCs w:val="6"/>
        </w:rPr>
        <w:t>Some may be wondering why I call this scenario “frightening.” After all, space is out there and we’re down here. How can the loss of space satellites, things that didn’t exist in any significant number until the 1960s, possibly have any meaningful impact on our lives here on Earth? Most people don’t realize how their lives are affected by space technology and space satellites. When they think of space exploration, they think of the International Space Station, Apollo and sending people to Mars. What they should also be thinking about are the Global Positioning System (GPS), communications satellites, spy satellites and weather forecasting – among many other things.</w:t>
      </w:r>
    </w:p>
    <w:p w14:paraId="1476A85A" w14:textId="77777777" w:rsidR="00EE15F7" w:rsidRPr="00F57966" w:rsidRDefault="00EE15F7" w:rsidP="00EE15F7">
      <w:pPr>
        <w:rPr>
          <w:rFonts w:eastAsia="DengXian"/>
          <w:sz w:val="6"/>
          <w:szCs w:val="6"/>
        </w:rPr>
      </w:pPr>
      <w:r w:rsidRPr="00F57966">
        <w:rPr>
          <w:rFonts w:eastAsia="DengXian"/>
          <w:sz w:val="6"/>
          <w:szCs w:val="6"/>
        </w:rPr>
        <w:t>GPS was developed first and foremost to support the needs of the U.S. military. It consists of a network of between 24 – 32 satellites that provide line-of-sight access for receivers on the ground from virtually any place on planet Earth. A receiver uses the signals from multiple satellites simultaneously, and the amount of time it took each signal to reach it (knowing that the signal travels at the speed of light), to calculate its position on the ground with very high accuracy. Since the early 1990s, GPS has allowed our armed forces to navigate and coordinate with precision unequaled in the history of warfare. GPS signals are used to navigate drones for reconnaissance and combat, soldiers on battlefields, ships at sea, and planes in the air. GPS allows precise navigation anywhere on the globe and under varied weather conditions including rain, fog and sand storms. A sudden loss of GPS for the modern warfighter would be akin to someone losing one of their primary senses – sight, sound, smell or touch. It would not necessarily be fatal, but it would certainly be debilitating.</w:t>
      </w:r>
    </w:p>
    <w:p w14:paraId="27253AA5" w14:textId="77777777" w:rsidR="00EE15F7" w:rsidRPr="00F57966" w:rsidRDefault="00EE15F7" w:rsidP="00EE15F7">
      <w:pPr>
        <w:rPr>
          <w:rFonts w:eastAsia="DengXian"/>
          <w:sz w:val="6"/>
          <w:szCs w:val="6"/>
        </w:rPr>
      </w:pPr>
      <w:r w:rsidRPr="00F57966">
        <w:rPr>
          <w:rFonts w:eastAsia="DengXian"/>
          <w:sz w:val="6"/>
          <w:szCs w:val="6"/>
        </w:rPr>
        <w:t>It is so useful that other countries are building their own systems so as to not be dependent upon the US should we decide to turn off GPS signals. After all, if we can use it, so can our adversaries. The Global Navigation Satellite System (GLONASS) is Russia’s answer to GPS. Europe is building and deploying their Galileo positioning system and countries like India and China are building their own regional systems to provide comparable capability under their own control. Who can blame them?</w:t>
      </w:r>
    </w:p>
    <w:p w14:paraId="5A479D63" w14:textId="77777777" w:rsidR="00EE15F7" w:rsidRPr="00F57966" w:rsidRDefault="00EE15F7" w:rsidP="00EE15F7">
      <w:pPr>
        <w:rPr>
          <w:rFonts w:eastAsia="DengXian"/>
          <w:sz w:val="6"/>
          <w:szCs w:val="6"/>
        </w:rPr>
      </w:pPr>
      <w:r w:rsidRPr="00F57966">
        <w:rPr>
          <w:rFonts w:eastAsia="DengXian"/>
          <w:sz w:val="6"/>
          <w:szCs w:val="6"/>
        </w:rPr>
        <w:t>Shortly after becoming operational, GPS entered the civilian economy like a tidal wave. Commercial electronics companies began selling portable GPS receivers for cars and trucks. Cell phone manufactures now have them embedded in virtually every cell phone produced. Google Maps changed the nature of mapping and how we travel, both in our cars and on foot. Local emergency personnel adopted the technology for E-911 services and for navigation. Cities have mapped the locations of fire hydrants and can direct emergency responders to the nearest one should the need arise.</w:t>
      </w:r>
    </w:p>
    <w:p w14:paraId="086DC9D1" w14:textId="77777777" w:rsidR="00EE15F7" w:rsidRPr="00F57966" w:rsidRDefault="00EE15F7" w:rsidP="00EE15F7">
      <w:pPr>
        <w:rPr>
          <w:rFonts w:eastAsia="DengXian"/>
          <w:sz w:val="6"/>
          <w:szCs w:val="6"/>
        </w:rPr>
      </w:pPr>
      <w:r w:rsidRPr="00F57966">
        <w:rPr>
          <w:rFonts w:eastAsia="DengXian"/>
          <w:sz w:val="6"/>
          <w:szCs w:val="6"/>
        </w:rPr>
        <w:t>Have you ever heard of Positive Train Control? In 2008, the U.S. Congress mandated that the nation’s rail system use GPS tracking to improve safety and reduce the risk of accidental collisions. Our rail system, which moves goods across the continent, is now dependent on GPS to function. And, as goes the rail system, so go the airlines. By 2025, U.S. air traffic control will move from ground-based beacons to space-based GPS tracking and navigation. Touted to increase the efficiency of air travel, with ever-increasing number of commercial airline flights, the Next Generation Air Transportation System will also be dependent upon satellites for routing planes and handling the complex traffic control near the nation’s airports.</w:t>
      </w:r>
    </w:p>
    <w:p w14:paraId="76E40B26" w14:textId="77777777" w:rsidR="00EE15F7" w:rsidRPr="00F57966" w:rsidRDefault="00EE15F7" w:rsidP="00EE15F7">
      <w:pPr>
        <w:rPr>
          <w:rFonts w:eastAsia="DengXian"/>
          <w:sz w:val="6"/>
          <w:szCs w:val="6"/>
        </w:rPr>
      </w:pPr>
      <w:r w:rsidRPr="00F57966">
        <w:rPr>
          <w:rFonts w:eastAsia="DengXian"/>
          <w:sz w:val="6"/>
          <w:szCs w:val="6"/>
        </w:rPr>
        <w:t>Ships at sea already use GPS for navigation, with the thousands of cargo ships carrying everything from cars and electronics to food and diapers moving from country to country as international trade becomes increasingly globalized. Few countries make all the goods their citizens need within their own borders and GPS is one of the technologies that helped make massive international trade affordable.</w:t>
      </w:r>
    </w:p>
    <w:p w14:paraId="258CA1CC" w14:textId="77777777" w:rsidR="00EE15F7" w:rsidRPr="00F57966" w:rsidRDefault="00EE15F7" w:rsidP="00EE15F7">
      <w:pPr>
        <w:rPr>
          <w:rFonts w:eastAsia="DengXian"/>
          <w:sz w:val="6"/>
          <w:szCs w:val="6"/>
        </w:rPr>
      </w:pPr>
      <w:r w:rsidRPr="00F57966">
        <w:rPr>
          <w:rFonts w:eastAsia="DengXian"/>
          <w:sz w:val="6"/>
          <w:szCs w:val="6"/>
        </w:rPr>
        <w:t>The retail industry has embraced GPS for moving goods in a timely manner from warehouses to store shelves. Knowing where a particular shipment is located on its journey allows just in time manufacturing and inventory control, reducing costs and warehousing expenses. Retail companies also makes use of satellite technology in other ways. Credit card companies often use secure satellite links for card and check approvals at retail stores, bypassing the increasingly insecure Internet for transmitting financial data. The satellite dishes on the roofs of your favorite stores are not there for employees to watch DirecTV in the break room. They are likely VSAT (Very Small Aperture Terminal) antennas that are humming with the financial and inventory data needed for the store to keep its doors open and its shelves stocked. Some banks now use VSATs to transfer funds from one to the other, making them a part of the global financial infrastructure.</w:t>
      </w:r>
    </w:p>
    <w:p w14:paraId="1F27E5A7" w14:textId="77777777" w:rsidR="00EE15F7" w:rsidRPr="00F57966" w:rsidRDefault="00EE15F7" w:rsidP="00EE15F7">
      <w:pPr>
        <w:rPr>
          <w:rFonts w:eastAsia="DengXian"/>
          <w:sz w:val="6"/>
          <w:szCs w:val="6"/>
        </w:rPr>
      </w:pPr>
      <w:r w:rsidRPr="00F57966">
        <w:rPr>
          <w:rFonts w:eastAsia="DengXian"/>
          <w:sz w:val="6"/>
          <w:szCs w:val="6"/>
        </w:rPr>
        <w:t>Cable television doesn’t originate at your local cable company and then get piped into your home. Instead, the myriad of channels conveniently aggregated into whatever bundle to which you happen to subscribe come to your local cable provider by satellite relay. Without satellites, news of what’s happening in Russia, China and other parts of the globe cannot otherwise make it into the daily newsfeed. Your favorite football team playing a game in another state this Monday night likely cannot be broadcast without going through a satellite relay. If our communications satellites are lost, your televisions and, to the extent that they play to a national audience, your radios, will become purveyors of only what’s happening locally.</w:t>
      </w:r>
    </w:p>
    <w:p w14:paraId="58A209A3" w14:textId="77777777" w:rsidR="00EE15F7" w:rsidRPr="00F57966" w:rsidRDefault="00EE15F7" w:rsidP="00EE15F7">
      <w:pPr>
        <w:rPr>
          <w:rFonts w:eastAsia="DengXian"/>
          <w:sz w:val="6"/>
          <w:szCs w:val="6"/>
        </w:rPr>
      </w:pPr>
      <w:r w:rsidRPr="00F57966">
        <w:rPr>
          <w:rFonts w:eastAsia="DengXian"/>
          <w:sz w:val="6"/>
          <w:szCs w:val="6"/>
        </w:rPr>
        <w:t>We shouldn’t forget weather forecasting. A network of satellites provides critical data for forecasting the weather, particularly the outlook for several days in the future. Figure 2 shows a satellite image of Hurricane Ivan approaching Alabama’s gulf coast in 2004. This type of data saves lives and, almost as importantly, helps people and businesses determine if they are in the path of a storm and how to react appropriately. The vantage point of space allows the precise evacuation of the communities likely to be most affected and those that are not in the line of fire to know that they can remain in place, saving lives and millions of dollars.</w:t>
      </w:r>
    </w:p>
    <w:p w14:paraId="5B58A77A" w14:textId="77777777" w:rsidR="00EE15F7" w:rsidRPr="00111B08" w:rsidRDefault="00EE15F7" w:rsidP="00EE15F7">
      <w:pPr>
        <w:rPr>
          <w:sz w:val="16"/>
        </w:rPr>
      </w:pPr>
      <w:r w:rsidRPr="0001637B">
        <w:rPr>
          <w:rStyle w:val="Emphasis"/>
          <w:rFonts w:eastAsia="DengXian"/>
          <w:highlight w:val="cyan"/>
        </w:rPr>
        <w:t>Satellite imagery</w:t>
      </w:r>
      <w:r w:rsidRPr="0001637B">
        <w:rPr>
          <w:sz w:val="16"/>
          <w:highlight w:val="cyan"/>
        </w:rPr>
        <w:t xml:space="preserve"> is used by the </w:t>
      </w:r>
      <w:r w:rsidRPr="0001637B">
        <w:rPr>
          <w:rStyle w:val="Emphasis"/>
          <w:rFonts w:eastAsia="DengXian"/>
          <w:highlight w:val="cyan"/>
        </w:rPr>
        <w:t>military and</w:t>
      </w:r>
      <w:r w:rsidRPr="00F57966">
        <w:rPr>
          <w:rStyle w:val="Emphasis"/>
          <w:rFonts w:eastAsia="DengXian"/>
        </w:rPr>
        <w:t xml:space="preserve"> our </w:t>
      </w:r>
      <w:r w:rsidRPr="0001637B">
        <w:rPr>
          <w:rStyle w:val="Emphasis"/>
          <w:rFonts w:eastAsia="DengXian"/>
          <w:highlight w:val="cyan"/>
        </w:rPr>
        <w:t>political leaders</w:t>
      </w:r>
      <w:r w:rsidRPr="0001637B">
        <w:rPr>
          <w:sz w:val="16"/>
          <w:highlight w:val="cyan"/>
        </w:rPr>
        <w:t xml:space="preserve"> to </w:t>
      </w:r>
      <w:r w:rsidRPr="0001637B">
        <w:rPr>
          <w:rStyle w:val="Emphasis"/>
          <w:rFonts w:eastAsia="DengXian"/>
          <w:highlight w:val="cyan"/>
        </w:rPr>
        <w:t>maintain</w:t>
      </w:r>
      <w:r w:rsidRPr="00111B08">
        <w:rPr>
          <w:sz w:val="16"/>
        </w:rPr>
        <w:t xml:space="preserve"> the </w:t>
      </w:r>
      <w:r w:rsidRPr="0001637B">
        <w:rPr>
          <w:rStyle w:val="Emphasis"/>
          <w:rFonts w:eastAsia="DengXian"/>
          <w:highlight w:val="cyan"/>
        </w:rPr>
        <w:t>peace</w:t>
      </w:r>
      <w:r w:rsidRPr="00111B08">
        <w:rPr>
          <w:sz w:val="16"/>
        </w:rPr>
        <w:t xml:space="preserve">. </w:t>
      </w:r>
      <w:r w:rsidRPr="0001637B">
        <w:rPr>
          <w:sz w:val="16"/>
          <w:highlight w:val="cyan"/>
        </w:rPr>
        <w:t>When</w:t>
      </w:r>
      <w:r w:rsidRPr="00111B08">
        <w:rPr>
          <w:sz w:val="16"/>
        </w:rPr>
        <w:t xml:space="preserve"> your potential </w:t>
      </w:r>
      <w:r w:rsidRPr="0001637B">
        <w:rPr>
          <w:rStyle w:val="Emphasis"/>
          <w:rFonts w:eastAsia="DengXian"/>
          <w:highlight w:val="cyan"/>
        </w:rPr>
        <w:t>adversaries can’t hide</w:t>
      </w:r>
      <w:r w:rsidRPr="00111B08">
        <w:rPr>
          <w:sz w:val="16"/>
        </w:rPr>
        <w:t xml:space="preserve"> what they’re doing, </w:t>
      </w:r>
      <w:r w:rsidRPr="0001637B">
        <w:rPr>
          <w:sz w:val="16"/>
          <w:highlight w:val="cyan"/>
        </w:rPr>
        <w:t>where</w:t>
      </w:r>
      <w:r w:rsidRPr="00111B08">
        <w:rPr>
          <w:sz w:val="16"/>
        </w:rPr>
        <w:t xml:space="preserve"> their </w:t>
      </w:r>
      <w:r w:rsidRPr="0001637B">
        <w:rPr>
          <w:rStyle w:val="Emphasis"/>
          <w:rFonts w:eastAsia="DengXian"/>
          <w:highlight w:val="cyan"/>
        </w:rPr>
        <w:t>armies are moving</w:t>
      </w:r>
      <w:r w:rsidRPr="0001637B">
        <w:rPr>
          <w:sz w:val="16"/>
          <w:highlight w:val="cyan"/>
        </w:rPr>
        <w:t xml:space="preserve"> and what they are doing with</w:t>
      </w:r>
      <w:r w:rsidRPr="00111B08">
        <w:rPr>
          <w:sz w:val="16"/>
        </w:rPr>
        <w:t xml:space="preserve"> their civilian and </w:t>
      </w:r>
      <w:r w:rsidRPr="0001637B">
        <w:rPr>
          <w:rStyle w:val="Emphasis"/>
          <w:rFonts w:eastAsia="DengXian"/>
          <w:highlight w:val="cyan"/>
        </w:rPr>
        <w:t>military infrastructure</w:t>
      </w:r>
      <w:r w:rsidRPr="00111B08">
        <w:rPr>
          <w:sz w:val="16"/>
        </w:rPr>
        <w:t xml:space="preserve">, then the </w:t>
      </w:r>
      <w:r w:rsidRPr="0001637B">
        <w:rPr>
          <w:rStyle w:val="Emphasis"/>
          <w:rFonts w:eastAsia="DengXian"/>
          <w:highlight w:val="cyan"/>
        </w:rPr>
        <w:t>danger</w:t>
      </w:r>
      <w:r w:rsidRPr="0001637B">
        <w:rPr>
          <w:sz w:val="16"/>
          <w:highlight w:val="cyan"/>
        </w:rPr>
        <w:t xml:space="preserve"> of </w:t>
      </w:r>
      <w:r w:rsidRPr="0001637B">
        <w:rPr>
          <w:rStyle w:val="Emphasis"/>
          <w:rFonts w:eastAsia="DengXian"/>
          <w:highlight w:val="cyan"/>
        </w:rPr>
        <w:t>surprise attack</w:t>
      </w:r>
      <w:r w:rsidRPr="0001637B">
        <w:rPr>
          <w:sz w:val="16"/>
          <w:highlight w:val="cyan"/>
        </w:rPr>
        <w:t xml:space="preserve"> is </w:t>
      </w:r>
      <w:r w:rsidRPr="0001637B">
        <w:rPr>
          <w:rStyle w:val="Emphasis"/>
          <w:rFonts w:eastAsia="DengXian"/>
          <w:highlight w:val="cyan"/>
        </w:rPr>
        <w:t>diminished</w:t>
      </w:r>
      <w:r w:rsidRPr="00111B08">
        <w:rPr>
          <w:sz w:val="16"/>
        </w:rPr>
        <w:t xml:space="preserve">. </w:t>
      </w:r>
      <w:r w:rsidRPr="0001637B">
        <w:rPr>
          <w:sz w:val="16"/>
          <w:highlight w:val="cyan"/>
        </w:rPr>
        <w:t xml:space="preserve">In our </w:t>
      </w:r>
      <w:r w:rsidRPr="0001637B">
        <w:rPr>
          <w:rStyle w:val="Emphasis"/>
          <w:rFonts w:eastAsia="DengXian"/>
          <w:highlight w:val="cyan"/>
        </w:rPr>
        <w:t>nuclear age</w:t>
      </w:r>
      <w:r w:rsidRPr="0001637B">
        <w:rPr>
          <w:sz w:val="16"/>
          <w:highlight w:val="cyan"/>
        </w:rPr>
        <w:t xml:space="preserve"> with </w:t>
      </w:r>
      <w:r w:rsidRPr="0001637B">
        <w:rPr>
          <w:rStyle w:val="Emphasis"/>
          <w:rFonts w:eastAsia="DengXian"/>
          <w:highlight w:val="cyan"/>
        </w:rPr>
        <w:t>instant death</w:t>
      </w:r>
      <w:r w:rsidRPr="00111B08">
        <w:rPr>
          <w:sz w:val="16"/>
        </w:rPr>
        <w:t xml:space="preserve"> only </w:t>
      </w:r>
      <w:r w:rsidRPr="0001637B">
        <w:rPr>
          <w:rStyle w:val="Emphasis"/>
          <w:rFonts w:eastAsia="DengXian"/>
          <w:highlight w:val="cyan"/>
        </w:rPr>
        <w:t>minutes away</w:t>
      </w:r>
      <w:r w:rsidRPr="00111B08">
        <w:rPr>
          <w:sz w:val="16"/>
        </w:rPr>
        <w:t xml:space="preserve"> by missile attack, the doctrine of Mutual Assured Destruction (</w:t>
      </w:r>
      <w:r w:rsidRPr="0001637B">
        <w:rPr>
          <w:rStyle w:val="Emphasis"/>
          <w:rFonts w:eastAsia="DengXian"/>
          <w:highlight w:val="cyan"/>
        </w:rPr>
        <w:t>MAD</w:t>
      </w:r>
      <w:r w:rsidRPr="00111B08">
        <w:rPr>
          <w:sz w:val="16"/>
        </w:rPr>
        <w:t xml:space="preserve">) </w:t>
      </w:r>
      <w:r w:rsidRPr="0001637B">
        <w:rPr>
          <w:rStyle w:val="Emphasis"/>
          <w:rFonts w:eastAsia="DengXian"/>
          <w:highlight w:val="cyan"/>
        </w:rPr>
        <w:t xml:space="preserve">only </w:t>
      </w:r>
      <w:r w:rsidRPr="00111B08">
        <w:rPr>
          <w:sz w:val="16"/>
        </w:rPr>
        <w:t xml:space="preserve">works if both sides know whether or not they are being attacked. The launch of missiles or a bomber fleet can easily be seen from space far in advance of either reaching their potential targets halfway around the globe. The danger of surprise attack is therefore small, making an accidental war far less likely. </w:t>
      </w:r>
      <w:proofErr w:type="gramStart"/>
      <w:r w:rsidRPr="00111B08">
        <w:rPr>
          <w:sz w:val="16"/>
        </w:rPr>
        <w:t>So</w:t>
      </w:r>
      <w:proofErr w:type="gramEnd"/>
      <w:r w:rsidRPr="00111B08">
        <w:rPr>
          <w:sz w:val="16"/>
        </w:rPr>
        <w:t xml:space="preserve"> what does all this mean? And what do we do about it? 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Should we lose these fragile assets in space,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Lives would be put at risk and the productivity of our farming would dramatically decrease (weather satellite loss). The risk of war, including nuclear war, would increase (loss of spy satellites) and our military’s ability to react to crises would be significantly reduced (loss of military logistics and intelligence gathering satellites).</w:t>
      </w:r>
    </w:p>
    <w:p w14:paraId="731DD76C" w14:textId="385426E3" w:rsidR="00EE15F7" w:rsidRDefault="00EE15F7" w:rsidP="00EE15F7">
      <w:pPr>
        <w:pStyle w:val="Heading3"/>
      </w:pPr>
      <w:r>
        <w:t>Contention 2</w:t>
      </w:r>
    </w:p>
    <w:p w14:paraId="5ADE3DD9" w14:textId="77777777" w:rsidR="00EE15F7" w:rsidRPr="00B420E1" w:rsidRDefault="00EE15F7" w:rsidP="00EE15F7">
      <w:pPr>
        <w:pStyle w:val="Heading4"/>
      </w:pPr>
      <w:r>
        <w:t>Contention 2 is China</w:t>
      </w:r>
    </w:p>
    <w:p w14:paraId="1AF7922A" w14:textId="77777777" w:rsidR="00EE15F7" w:rsidRPr="00344506" w:rsidRDefault="00EE15F7" w:rsidP="00EE15F7">
      <w:pPr>
        <w:pStyle w:val="Heading4"/>
      </w:pPr>
      <w:r>
        <w:t>China’s dependent on private companies for space expansion, satellite deployment, and mining</w:t>
      </w:r>
    </w:p>
    <w:p w14:paraId="26AF110D" w14:textId="77777777" w:rsidR="00EE15F7" w:rsidRDefault="00EE15F7" w:rsidP="00EE15F7">
      <w:r w:rsidRPr="00344506">
        <w:rPr>
          <w:rStyle w:val="Style13ptBold"/>
        </w:rPr>
        <w:t>Fernandez 21</w:t>
      </w:r>
      <w:r w:rsidRPr="00344506">
        <w:t xml:space="preserve"> — (Ray Fernandez, </w:t>
      </w:r>
      <w:r>
        <w:t xml:space="preserve">Writer at </w:t>
      </w:r>
      <w:proofErr w:type="spellStart"/>
      <w:r>
        <w:t>ScreenRant</w:t>
      </w:r>
      <w:proofErr w:type="spellEnd"/>
      <w:r w:rsidRPr="00344506">
        <w:t xml:space="preserve">, “Hundreds Chinese Companies Called </w:t>
      </w:r>
      <w:proofErr w:type="gramStart"/>
      <w:r w:rsidRPr="00344506">
        <w:t>To</w:t>
      </w:r>
      <w:proofErr w:type="gramEnd"/>
      <w:r w:rsidRPr="00344506">
        <w:t xml:space="preserve"> Boost Space “, </w:t>
      </w:r>
      <w:proofErr w:type="spellStart"/>
      <w:r w:rsidRPr="00344506">
        <w:t>ScreenRant</w:t>
      </w:r>
      <w:proofErr w:type="spellEnd"/>
      <w:r w:rsidRPr="00344506">
        <w:t>, 11-27-2021, Available Online at https://screenrant.com/chinese-companies-boost-space-development/, accessed 1-1</w:t>
      </w:r>
      <w:r>
        <w:t>1</w:t>
      </w:r>
      <w:r w:rsidRPr="00344506">
        <w:t>-2022, HKR-AR)</w:t>
      </w:r>
    </w:p>
    <w:p w14:paraId="252DF79E" w14:textId="77777777" w:rsidR="00EE15F7" w:rsidRPr="00344506" w:rsidRDefault="00EE15F7" w:rsidP="00EE15F7">
      <w:pPr>
        <w:rPr>
          <w:sz w:val="16"/>
        </w:rPr>
      </w:pPr>
      <w:r w:rsidRPr="00344506">
        <w:rPr>
          <w:sz w:val="16"/>
        </w:rPr>
        <w:t xml:space="preserve">In a new move to boost space development, </w:t>
      </w:r>
      <w:r w:rsidRPr="0001637B">
        <w:rPr>
          <w:highlight w:val="cyan"/>
          <w:u w:val="single"/>
        </w:rPr>
        <w:t>China</w:t>
      </w:r>
      <w:r w:rsidRPr="00344506">
        <w:rPr>
          <w:u w:val="single"/>
        </w:rPr>
        <w:t xml:space="preserve"> has </w:t>
      </w:r>
      <w:r w:rsidRPr="0001637B">
        <w:rPr>
          <w:highlight w:val="cyan"/>
          <w:u w:val="single"/>
        </w:rPr>
        <w:t>opened up space to</w:t>
      </w:r>
      <w:r w:rsidRPr="00344506">
        <w:rPr>
          <w:u w:val="single"/>
        </w:rPr>
        <w:t xml:space="preserve"> </w:t>
      </w:r>
      <w:r w:rsidRPr="0001637B">
        <w:rPr>
          <w:highlight w:val="cyan"/>
          <w:u w:val="single"/>
        </w:rPr>
        <w:t>private companies</w:t>
      </w:r>
      <w:r w:rsidRPr="00344506">
        <w:rPr>
          <w:u w:val="single"/>
        </w:rPr>
        <w:t>.</w:t>
      </w:r>
      <w:r w:rsidRPr="00344506">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6F811E58" w14:textId="77777777" w:rsidR="00EE15F7" w:rsidRPr="00344506" w:rsidRDefault="00EE15F7" w:rsidP="00EE15F7">
      <w:pPr>
        <w:rPr>
          <w:u w:val="single"/>
        </w:rPr>
      </w:pPr>
      <w:r w:rsidRPr="00344506">
        <w:t xml:space="preserve">The </w:t>
      </w:r>
      <w:r w:rsidRPr="0001637B">
        <w:rPr>
          <w:highlight w:val="cyan"/>
          <w:u w:val="single"/>
        </w:rPr>
        <w:t>U.S. brought in</w:t>
      </w:r>
      <w:r w:rsidRPr="00344506">
        <w:rPr>
          <w:u w:val="single"/>
        </w:rPr>
        <w:t xml:space="preserve"> the </w:t>
      </w:r>
      <w:r w:rsidRPr="0001637B">
        <w:rPr>
          <w:highlight w:val="cyan"/>
          <w:u w:val="single"/>
        </w:rPr>
        <w:t>private sector</w:t>
      </w:r>
      <w:r w:rsidRPr="00344506">
        <w:rPr>
          <w:u w:val="single"/>
        </w:rPr>
        <w:t xml:space="preserve"> as a strategy </w:t>
      </w:r>
      <w:r w:rsidRPr="0001637B">
        <w:rPr>
          <w:highlight w:val="cyan"/>
          <w:u w:val="single"/>
        </w:rPr>
        <w:t>to</w:t>
      </w:r>
      <w:r w:rsidRPr="00344506">
        <w:rPr>
          <w:u w:val="single"/>
        </w:rPr>
        <w:t xml:space="preserve"> </w:t>
      </w:r>
      <w:r w:rsidRPr="0001637B">
        <w:rPr>
          <w:highlight w:val="cyan"/>
          <w:u w:val="single"/>
        </w:rPr>
        <w:t>boost</w:t>
      </w:r>
      <w:r w:rsidRPr="00344506">
        <w:rPr>
          <w:u w:val="single"/>
        </w:rPr>
        <w:t xml:space="preserve"> its space </w:t>
      </w:r>
      <w:r w:rsidRPr="0001637B">
        <w:rPr>
          <w:highlight w:val="cyan"/>
          <w:u w:val="single"/>
        </w:rPr>
        <w:t>program</w:t>
      </w:r>
      <w:r w:rsidRPr="00344506">
        <w:rPr>
          <w:u w:val="single"/>
        </w:rPr>
        <w:t xml:space="preserve"> and </w:t>
      </w:r>
      <w:r w:rsidRPr="0001637B">
        <w:rPr>
          <w:highlight w:val="cyan"/>
          <w:u w:val="single"/>
        </w:rPr>
        <w:t>develop</w:t>
      </w:r>
      <w:r w:rsidRPr="00344506">
        <w:rPr>
          <w:u w:val="single"/>
        </w:rPr>
        <w:t xml:space="preserve"> expensive and </w:t>
      </w:r>
      <w:r w:rsidRPr="0001637B">
        <w:rPr>
          <w:highlight w:val="cyan"/>
          <w:u w:val="single"/>
        </w:rPr>
        <w:t>ambitious</w:t>
      </w:r>
      <w:r w:rsidRPr="00344506">
        <w:rPr>
          <w:u w:val="single"/>
        </w:rPr>
        <w:t xml:space="preserve"> new </w:t>
      </w:r>
      <w:r w:rsidRPr="0001637B">
        <w:rPr>
          <w:highlight w:val="cyan"/>
          <w:u w:val="single"/>
        </w:rPr>
        <w:t>projects</w:t>
      </w:r>
      <w:r w:rsidRPr="00344506">
        <w:rPr>
          <w:u w:val="single"/>
        </w:rPr>
        <w:t xml:space="preserve">. Now </w:t>
      </w:r>
      <w:r w:rsidRPr="0001637B">
        <w:rPr>
          <w:highlight w:val="cyan"/>
          <w:u w:val="single"/>
        </w:rPr>
        <w:t>China</w:t>
      </w:r>
      <w:r w:rsidRPr="00344506">
        <w:rPr>
          <w:u w:val="single"/>
        </w:rPr>
        <w:t xml:space="preserve"> is doing </w:t>
      </w:r>
      <w:r w:rsidRPr="0001637B">
        <w:rPr>
          <w:highlight w:val="cyan"/>
          <w:u w:val="single"/>
        </w:rPr>
        <w:t>the same</w:t>
      </w:r>
      <w:r w:rsidRPr="00344506">
        <w:rPr>
          <w:u w:val="single"/>
        </w:rPr>
        <w:t xml:space="preserve">. The </w:t>
      </w:r>
      <w:r w:rsidRPr="0001637B">
        <w:rPr>
          <w:highlight w:val="cyan"/>
          <w:u w:val="single"/>
        </w:rPr>
        <w:t>last time China used</w:t>
      </w:r>
      <w:r w:rsidRPr="00344506">
        <w:rPr>
          <w:u w:val="single"/>
        </w:rPr>
        <w:t xml:space="preserve"> national private </w:t>
      </w:r>
      <w:r w:rsidRPr="0001637B">
        <w:rPr>
          <w:highlight w:val="cyan"/>
          <w:u w:val="single"/>
        </w:rPr>
        <w:t>companies to increase dev</w:t>
      </w:r>
      <w:r w:rsidRPr="00344506">
        <w:rPr>
          <w:u w:val="single"/>
        </w:rPr>
        <w:t xml:space="preserve">elopment </w:t>
      </w:r>
      <w:r w:rsidRPr="0001637B">
        <w:rPr>
          <w:highlight w:val="cyan"/>
          <w:u w:val="single"/>
        </w:rPr>
        <w:t>was</w:t>
      </w:r>
      <w:r w:rsidRPr="00344506">
        <w:rPr>
          <w:u w:val="single"/>
        </w:rPr>
        <w:t xml:space="preserve"> when it declared </w:t>
      </w:r>
      <w:r w:rsidRPr="0001637B">
        <w:rPr>
          <w:highlight w:val="cyan"/>
          <w:u w:val="single"/>
        </w:rPr>
        <w:t>A</w:t>
      </w:r>
      <w:r w:rsidRPr="00344506">
        <w:rPr>
          <w:u w:val="single"/>
        </w:rPr>
        <w:t xml:space="preserve">rtificial </w:t>
      </w:r>
      <w:r w:rsidRPr="0001637B">
        <w:rPr>
          <w:highlight w:val="cyan"/>
          <w:u w:val="single"/>
        </w:rPr>
        <w:t>I</w:t>
      </w:r>
      <w:r w:rsidRPr="00344506">
        <w:rPr>
          <w:u w:val="single"/>
        </w:rPr>
        <w:t xml:space="preserve">ntelligence a national priority. </w:t>
      </w:r>
      <w:r w:rsidRPr="0001637B">
        <w:rPr>
          <w:highlight w:val="cyan"/>
          <w:u w:val="single"/>
        </w:rPr>
        <w:t>Fast forward</w:t>
      </w:r>
      <w:r w:rsidRPr="00344506">
        <w:rPr>
          <w:u w:val="single"/>
        </w:rPr>
        <w:t xml:space="preserve"> a few years, </w:t>
      </w:r>
      <w:r w:rsidRPr="0001637B">
        <w:rPr>
          <w:highlight w:val="cyan"/>
          <w:u w:val="single"/>
        </w:rPr>
        <w:t>Chinese AI dominates</w:t>
      </w:r>
      <w:r w:rsidRPr="00344506">
        <w:rPr>
          <w:u w:val="single"/>
        </w:rPr>
        <w:t xml:space="preserve"> globally.</w:t>
      </w:r>
    </w:p>
    <w:p w14:paraId="47760DC7" w14:textId="77777777" w:rsidR="00EE15F7" w:rsidRPr="00344506" w:rsidRDefault="00EE15F7" w:rsidP="00EE15F7">
      <w:pPr>
        <w:rPr>
          <w:sz w:val="16"/>
        </w:rPr>
      </w:pPr>
      <w:r w:rsidRPr="00344506">
        <w:rPr>
          <w:sz w:val="16"/>
        </w:rPr>
        <w:t xml:space="preserve">At the 7th China (International) </w:t>
      </w:r>
      <w:r w:rsidRPr="00344506">
        <w:rPr>
          <w:u w:val="single"/>
        </w:rPr>
        <w:t xml:space="preserve">Commercial </w:t>
      </w:r>
      <w:r w:rsidRPr="0001637B">
        <w:rPr>
          <w:highlight w:val="cyan"/>
          <w:u w:val="single"/>
        </w:rPr>
        <w:t>Aerospace Forum</w:t>
      </w:r>
      <w:r w:rsidRPr="00344506">
        <w:rPr>
          <w:u w:val="single"/>
        </w:rPr>
        <w:t xml:space="preserve">, national private </w:t>
      </w:r>
      <w:r w:rsidRPr="0001637B">
        <w:rPr>
          <w:highlight w:val="cyan"/>
          <w:u w:val="single"/>
        </w:rPr>
        <w:t>companies presented</w:t>
      </w:r>
      <w:r w:rsidRPr="00344506">
        <w:rPr>
          <w:u w:val="single"/>
        </w:rPr>
        <w:t xml:space="preserve"> many new and ambitious projects, including spaceplanes, </w:t>
      </w:r>
      <w:r w:rsidRPr="0001637B">
        <w:rPr>
          <w:highlight w:val="cyan"/>
          <w:u w:val="single"/>
        </w:rPr>
        <w:t>space resources</w:t>
      </w:r>
      <w:r w:rsidRPr="00344506">
        <w:rPr>
          <w:u w:val="single"/>
        </w:rPr>
        <w:t xml:space="preserve">, a </w:t>
      </w:r>
      <w:r w:rsidRPr="0001637B">
        <w:rPr>
          <w:highlight w:val="cyan"/>
          <w:u w:val="single"/>
        </w:rPr>
        <w:t>massive constellation of satellites</w:t>
      </w:r>
      <w:r w:rsidRPr="00344506">
        <w:rPr>
          <w:u w:val="single"/>
        </w:rPr>
        <w:t xml:space="preserve"> and more. </w:t>
      </w:r>
      <w:r w:rsidRPr="00344506">
        <w:rPr>
          <w:sz w:val="16"/>
        </w:rPr>
        <w:t>One of the companies at the event was the space giant China Aerospace Science and Industry Corp. (CASIC). The Ministry of Science and Technology, China National Space Administration, and other government arms sponsored and supervised the event.</w:t>
      </w:r>
    </w:p>
    <w:p w14:paraId="16FB7638" w14:textId="77777777" w:rsidR="00EE15F7" w:rsidRPr="00344506" w:rsidRDefault="00EE15F7" w:rsidP="00EE15F7">
      <w:pPr>
        <w:rPr>
          <w:sz w:val="16"/>
        </w:rPr>
      </w:pPr>
      <w:r w:rsidRPr="00344506">
        <w:rPr>
          <w:sz w:val="16"/>
        </w:rPr>
        <w:t xml:space="preserve">CASIC said that the </w:t>
      </w:r>
      <w:proofErr w:type="spellStart"/>
      <w:r w:rsidRPr="00344506">
        <w:rPr>
          <w:sz w:val="16"/>
        </w:rPr>
        <w:t>Xingyun</w:t>
      </w:r>
      <w:proofErr w:type="spellEnd"/>
      <w:r w:rsidRPr="00344506">
        <w:rPr>
          <w:sz w:val="16"/>
        </w:rPr>
        <w:t xml:space="preserve"> constellation — </w:t>
      </w:r>
      <w:r w:rsidRPr="00344506">
        <w:rPr>
          <w:u w:val="single"/>
        </w:rPr>
        <w:t xml:space="preserve">made up of </w:t>
      </w:r>
      <w:r w:rsidRPr="0001637B">
        <w:rPr>
          <w:highlight w:val="cyan"/>
          <w:u w:val="single"/>
        </w:rPr>
        <w:t>80 sat</w:t>
      </w:r>
      <w:r w:rsidRPr="00344506">
        <w:rPr>
          <w:u w:val="single"/>
        </w:rPr>
        <w:t>ellite</w:t>
      </w:r>
      <w:r w:rsidRPr="0001637B">
        <w:rPr>
          <w:highlight w:val="cyan"/>
          <w:u w:val="single"/>
        </w:rPr>
        <w:t>s</w:t>
      </w:r>
      <w:r w:rsidRPr="00344506">
        <w:rPr>
          <w:u w:val="single"/>
        </w:rPr>
        <w:t xml:space="preserve"> is moving </w:t>
      </w:r>
      <w:r w:rsidRPr="0001637B">
        <w:rPr>
          <w:highlight w:val="cyan"/>
          <w:u w:val="single"/>
        </w:rPr>
        <w:t>full speed ahead</w:t>
      </w:r>
      <w:r w:rsidRPr="00344506">
        <w:rPr>
          <w:u w:val="single"/>
        </w:rPr>
        <w:t xml:space="preserve">. The corporation announced that the intelligent space satellite production factory was operating. They are now </w:t>
      </w:r>
      <w:r w:rsidRPr="0001637B">
        <w:rPr>
          <w:highlight w:val="cyan"/>
          <w:u w:val="single"/>
        </w:rPr>
        <w:t>launching rockets from</w:t>
      </w:r>
      <w:r w:rsidRPr="00344506">
        <w:rPr>
          <w:u w:val="single"/>
        </w:rPr>
        <w:t xml:space="preserve"> their </w:t>
      </w:r>
      <w:r w:rsidRPr="0001637B">
        <w:rPr>
          <w:highlight w:val="cyan"/>
          <w:u w:val="single"/>
        </w:rPr>
        <w:t>own</w:t>
      </w:r>
      <w:r w:rsidRPr="00344506">
        <w:rPr>
          <w:u w:val="single"/>
        </w:rPr>
        <w:t xml:space="preserve"> rocket </w:t>
      </w:r>
      <w:r w:rsidRPr="0001637B">
        <w:rPr>
          <w:highlight w:val="cyan"/>
          <w:u w:val="single"/>
        </w:rPr>
        <w:t>park</w:t>
      </w:r>
      <w:r w:rsidRPr="00344506">
        <w:rPr>
          <w:u w:val="single"/>
        </w:rPr>
        <w:t xml:space="preserve"> in the city of Wuhan. Today the rocket park and smart sat factory produce 20 solid-fuel launches and </w:t>
      </w:r>
      <w:r w:rsidRPr="0001637B">
        <w:rPr>
          <w:highlight w:val="cyan"/>
          <w:u w:val="single"/>
        </w:rPr>
        <w:t>100 satellites per year</w:t>
      </w:r>
      <w:r w:rsidRPr="00344506">
        <w:rPr>
          <w:u w:val="single"/>
        </w:rPr>
        <w:t xml:space="preserve"> but </w:t>
      </w:r>
      <w:r w:rsidRPr="0001637B">
        <w:rPr>
          <w:highlight w:val="cyan"/>
          <w:u w:val="single"/>
        </w:rPr>
        <w:t>plans to increase capacities</w:t>
      </w:r>
      <w:r w:rsidRPr="00344506">
        <w:rPr>
          <w:u w:val="single"/>
        </w:rPr>
        <w:t xml:space="preserve"> are on their way. </w:t>
      </w:r>
      <w:r w:rsidRPr="00344506">
        <w:rPr>
          <w:sz w:val="16"/>
        </w:rPr>
        <w:t xml:space="preserve">CASIC is also working on the </w:t>
      </w:r>
      <w:proofErr w:type="spellStart"/>
      <w:r w:rsidRPr="00344506">
        <w:rPr>
          <w:sz w:val="16"/>
        </w:rPr>
        <w:t>Tengyun</w:t>
      </w:r>
      <w:proofErr w:type="spellEnd"/>
      <w:r w:rsidRPr="00344506">
        <w:rPr>
          <w:sz w:val="16"/>
        </w:rPr>
        <w:t xml:space="preserve"> spaceplane, recently flight-testing an advanced turbine-based combined cycle engine in the </w:t>
      </w:r>
      <w:proofErr w:type="gramStart"/>
      <w:r w:rsidRPr="00344506">
        <w:rPr>
          <w:sz w:val="16"/>
        </w:rPr>
        <w:t>Gobi desert</w:t>
      </w:r>
      <w:proofErr w:type="gramEnd"/>
      <w:r w:rsidRPr="00344506">
        <w:rPr>
          <w:sz w:val="16"/>
        </w:rPr>
        <w:t>.</w:t>
      </w:r>
    </w:p>
    <w:p w14:paraId="47F2FD89" w14:textId="77777777" w:rsidR="00EE15F7" w:rsidRPr="00344506" w:rsidRDefault="00EE15F7" w:rsidP="00EE15F7">
      <w:pPr>
        <w:rPr>
          <w:u w:val="single"/>
        </w:rPr>
      </w:pPr>
      <w:r w:rsidRPr="00344506">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u w:val="single"/>
        </w:rPr>
        <w:t xml:space="preserve">China is getting some </w:t>
      </w:r>
      <w:r w:rsidRPr="00344506">
        <w:rPr>
          <w:b/>
          <w:bCs/>
          <w:sz w:val="26"/>
          <w:szCs w:val="26"/>
          <w:u w:val="single"/>
        </w:rPr>
        <w:t>inspiration from U.S. companies</w:t>
      </w:r>
      <w:r w:rsidRPr="00344506">
        <w:rPr>
          <w:u w:val="single"/>
        </w:rPr>
        <w:t xml:space="preserve">. Local companies in China are looking into </w:t>
      </w:r>
      <w:r w:rsidRPr="0001637B">
        <w:rPr>
          <w:highlight w:val="cyan"/>
          <w:u w:val="single"/>
        </w:rPr>
        <w:t>space tourism</w:t>
      </w:r>
      <w:r w:rsidRPr="00344506">
        <w:rPr>
          <w:u w:val="single"/>
        </w:rPr>
        <w:t xml:space="preserve"> with suborbital and orbital flights. And Deep Blue Aerospace is developing a </w:t>
      </w:r>
      <w:r w:rsidRPr="0001637B">
        <w:rPr>
          <w:highlight w:val="cyan"/>
          <w:u w:val="single"/>
        </w:rPr>
        <w:t>reusable launcher</w:t>
      </w:r>
      <w:r w:rsidRPr="00344506">
        <w:rPr>
          <w:u w:val="single"/>
        </w:rPr>
        <w:t xml:space="preserve"> that looks very much like the Heavy Falcon of SpaceX.</w:t>
      </w:r>
    </w:p>
    <w:p w14:paraId="4FF55DA4" w14:textId="77777777" w:rsidR="00EE15F7" w:rsidRDefault="00EE15F7" w:rsidP="00EE15F7">
      <w:pPr>
        <w:rPr>
          <w:u w:val="single"/>
        </w:rPr>
      </w:pPr>
      <w:r w:rsidRPr="00344506">
        <w:rPr>
          <w:sz w:val="16"/>
        </w:rPr>
        <w:t xml:space="preserve">The event's </w:t>
      </w:r>
      <w:r w:rsidRPr="0001637B">
        <w:rPr>
          <w:b/>
          <w:bCs/>
          <w:sz w:val="26"/>
          <w:szCs w:val="26"/>
          <w:highlight w:val="cyan"/>
          <w:u w:val="single"/>
        </w:rPr>
        <w:t>main themes</w:t>
      </w:r>
      <w:r w:rsidRPr="00344506">
        <w:rPr>
          <w:u w:val="single"/>
        </w:rPr>
        <w:t xml:space="preserve"> were</w:t>
      </w:r>
      <w:r w:rsidRPr="00344506">
        <w:rPr>
          <w:sz w:val="16"/>
        </w:rPr>
        <w:t xml:space="preserve"> IoT space networks, </w:t>
      </w:r>
      <w:r w:rsidRPr="00344506">
        <w:rPr>
          <w:u w:val="single"/>
        </w:rPr>
        <w:t xml:space="preserve">multi-purpose satellite constellations, </w:t>
      </w:r>
      <w:r w:rsidRPr="0001637B">
        <w:rPr>
          <w:b/>
          <w:bCs/>
          <w:sz w:val="24"/>
          <w:highlight w:val="cyan"/>
          <w:u w:val="single"/>
        </w:rPr>
        <w:t>space</w:t>
      </w:r>
      <w:r w:rsidRPr="00344506">
        <w:rPr>
          <w:u w:val="single"/>
        </w:rPr>
        <w:t xml:space="preserve"> resources (</w:t>
      </w:r>
      <w:r w:rsidRPr="0001637B">
        <w:rPr>
          <w:highlight w:val="cyan"/>
          <w:u w:val="single"/>
        </w:rPr>
        <w:t>mining</w:t>
      </w:r>
      <w:r w:rsidRPr="00344506">
        <w:rPr>
          <w:u w:val="single"/>
        </w:rPr>
        <w:t xml:space="preserve">) and </w:t>
      </w:r>
      <w:r w:rsidRPr="0001637B">
        <w:rPr>
          <w:highlight w:val="cyan"/>
          <w:u w:val="single"/>
        </w:rPr>
        <w:t>taking</w:t>
      </w:r>
      <w:r w:rsidRPr="00344506">
        <w:rPr>
          <w:u w:val="single"/>
        </w:rPr>
        <w:t xml:space="preserve"> the Chinese space </w:t>
      </w:r>
      <w:r w:rsidRPr="0001637B">
        <w:rPr>
          <w:highlight w:val="cyan"/>
          <w:u w:val="single"/>
        </w:rPr>
        <w:t>sector to</w:t>
      </w:r>
      <w:r w:rsidRPr="00344506">
        <w:rPr>
          <w:u w:val="single"/>
        </w:rPr>
        <w:t xml:space="preserve"> a </w:t>
      </w:r>
      <w:r w:rsidRPr="0001637B">
        <w:rPr>
          <w:highlight w:val="cyan"/>
          <w:u w:val="single"/>
        </w:rPr>
        <w:t>new level</w:t>
      </w:r>
      <w:r w:rsidRPr="00344506">
        <w:rPr>
          <w:u w:val="single"/>
        </w:rPr>
        <w:t xml:space="preserve"> with private participation.</w:t>
      </w:r>
      <w:r w:rsidRPr="00344506">
        <w:rPr>
          <w:sz w:val="16"/>
        </w:rPr>
        <w:t xml:space="preserve"> While </w:t>
      </w:r>
      <w:r w:rsidRPr="00344506">
        <w:rPr>
          <w:u w:val="single"/>
        </w:rPr>
        <w:t xml:space="preserve">the </w:t>
      </w:r>
      <w:r w:rsidRPr="0001637B">
        <w:rPr>
          <w:highlight w:val="cyan"/>
          <w:u w:val="single"/>
        </w:rPr>
        <w:t>U.S. has</w:t>
      </w:r>
      <w:r w:rsidRPr="00344506">
        <w:rPr>
          <w:u w:val="single"/>
        </w:rPr>
        <w:t xml:space="preserve"> its eye on Chinese military space vehicles, it may have overlooked and </w:t>
      </w:r>
      <w:r w:rsidRPr="0001637B">
        <w:rPr>
          <w:highlight w:val="cyan"/>
          <w:u w:val="single"/>
        </w:rPr>
        <w:t>underestimated the impact</w:t>
      </w:r>
      <w:r w:rsidRPr="00344506">
        <w:rPr>
          <w:u w:val="single"/>
        </w:rPr>
        <w:t xml:space="preserve"> that </w:t>
      </w:r>
      <w:r w:rsidRPr="0001637B">
        <w:rPr>
          <w:highlight w:val="cyan"/>
          <w:u w:val="single"/>
        </w:rPr>
        <w:t>the Chinese private sector</w:t>
      </w:r>
      <w:r w:rsidRPr="00344506">
        <w:rPr>
          <w:u w:val="single"/>
        </w:rPr>
        <w:t xml:space="preserve"> will </w:t>
      </w:r>
      <w:r w:rsidRPr="0001637B">
        <w:rPr>
          <w:highlight w:val="cyan"/>
          <w:u w:val="single"/>
        </w:rPr>
        <w:t>have</w:t>
      </w:r>
      <w:r w:rsidRPr="00344506">
        <w:rPr>
          <w:u w:val="single"/>
        </w:rPr>
        <w:t>.</w:t>
      </w:r>
      <w:r w:rsidRPr="00344506">
        <w:rPr>
          <w:sz w:val="16"/>
        </w:rPr>
        <w:t xml:space="preserve"> </w:t>
      </w:r>
      <w:r w:rsidRPr="0001637B">
        <w:rPr>
          <w:highlight w:val="cyan"/>
          <w:u w:val="single"/>
        </w:rPr>
        <w:t>Hundreds of new companies</w:t>
      </w:r>
      <w:r w:rsidRPr="00344506">
        <w:rPr>
          <w:u w:val="single"/>
        </w:rPr>
        <w:t xml:space="preserve"> have responded to the government's call to "start a new journey for commercial aerospace" in China. It is </w:t>
      </w:r>
      <w:r w:rsidRPr="0001637B">
        <w:rPr>
          <w:highlight w:val="cyan"/>
          <w:u w:val="single"/>
        </w:rPr>
        <w:t>only</w:t>
      </w:r>
      <w:r w:rsidRPr="00344506">
        <w:rPr>
          <w:u w:val="single"/>
        </w:rPr>
        <w:t xml:space="preserve"> a </w:t>
      </w:r>
      <w:r w:rsidRPr="0001637B">
        <w:rPr>
          <w:highlight w:val="cyan"/>
          <w:u w:val="single"/>
        </w:rPr>
        <w:t>matter of time until</w:t>
      </w:r>
      <w:r w:rsidRPr="00344506">
        <w:rPr>
          <w:u w:val="single"/>
        </w:rPr>
        <w:t xml:space="preserve"> their </w:t>
      </w:r>
      <w:r w:rsidRPr="0001637B">
        <w:rPr>
          <w:highlight w:val="cyan"/>
          <w:u w:val="single"/>
        </w:rPr>
        <w:t>full</w:t>
      </w:r>
      <w:r w:rsidRPr="00344506">
        <w:rPr>
          <w:u w:val="single"/>
        </w:rPr>
        <w:t xml:space="preserve"> power and </w:t>
      </w:r>
      <w:r w:rsidRPr="0001637B">
        <w:rPr>
          <w:highlight w:val="cyan"/>
          <w:u w:val="single"/>
        </w:rPr>
        <w:t>capabilities</w:t>
      </w:r>
      <w:r w:rsidRPr="00344506">
        <w:rPr>
          <w:u w:val="single"/>
        </w:rPr>
        <w:t xml:space="preserve"> are </w:t>
      </w:r>
      <w:r w:rsidRPr="0001637B">
        <w:rPr>
          <w:highlight w:val="cyan"/>
          <w:u w:val="single"/>
        </w:rPr>
        <w:t>unleashed</w:t>
      </w:r>
      <w:r w:rsidRPr="00344506">
        <w:rPr>
          <w:u w:val="single"/>
        </w:rPr>
        <w:t xml:space="preserve"> into space.</w:t>
      </w:r>
    </w:p>
    <w:p w14:paraId="1316337F" w14:textId="2E55CB19" w:rsidR="00EE15F7" w:rsidRDefault="00EE15F7" w:rsidP="00EE15F7">
      <w:pPr>
        <w:pStyle w:val="Heading4"/>
      </w:pPr>
      <w:r>
        <w:t>Xi commitments, manufacturing capacity, make the CCP’s private sector integral to 21</w:t>
      </w:r>
      <w:r w:rsidRPr="00880A29">
        <w:rPr>
          <w:vertAlign w:val="superscript"/>
        </w:rPr>
        <w:t>st</w:t>
      </w:r>
      <w:r>
        <w:t xml:space="preserve"> century space competition</w:t>
      </w:r>
    </w:p>
    <w:p w14:paraId="55C25D96" w14:textId="77777777" w:rsidR="00EE15F7" w:rsidRPr="00666606" w:rsidRDefault="00EE15F7" w:rsidP="00EE15F7">
      <w:pPr>
        <w:rPr>
          <w:sz w:val="16"/>
        </w:rPr>
      </w:pPr>
      <w:r w:rsidRPr="00666606">
        <w:rPr>
          <w:rStyle w:val="Style13ptBold"/>
          <w:sz w:val="16"/>
        </w:rPr>
        <w:t>Patel 21</w:t>
      </w:r>
      <w:r w:rsidRPr="00666606">
        <w:rPr>
          <w:sz w:val="16"/>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US“, MIT Technology Review, 1-21-2021, Available Online at https://www.technologyreview.com/2021/01/21/1016513/china-private-commercial-space-industry-dominance, accessed 1-11-2022, HKR-AR) Until recently, </w:t>
      </w:r>
      <w:r w:rsidRPr="0001637B">
        <w:rPr>
          <w:highlight w:val="cyan"/>
          <w:u w:val="single"/>
        </w:rPr>
        <w:t>China’s</w:t>
      </w:r>
      <w:r w:rsidRPr="00880A29">
        <w:rPr>
          <w:u w:val="single"/>
        </w:rPr>
        <w:t xml:space="preserve"> space </w:t>
      </w:r>
      <w:r w:rsidRPr="0001637B">
        <w:rPr>
          <w:highlight w:val="cyan"/>
          <w:u w:val="single"/>
        </w:rPr>
        <w:t>activity</w:t>
      </w:r>
      <w:r w:rsidRPr="00880A29">
        <w:rPr>
          <w:u w:val="single"/>
        </w:rPr>
        <w:t xml:space="preserve"> has </w:t>
      </w:r>
      <w:r w:rsidRPr="0001637B">
        <w:rPr>
          <w:highlight w:val="cyan"/>
          <w:u w:val="single"/>
        </w:rPr>
        <w:t>been</w:t>
      </w:r>
      <w:r w:rsidRPr="00880A29">
        <w:rPr>
          <w:u w:val="single"/>
        </w:rPr>
        <w:t xml:space="preserve"> overwhelmingly </w:t>
      </w:r>
      <w:r w:rsidRPr="0001637B">
        <w:rPr>
          <w:highlight w:val="cyan"/>
          <w:u w:val="single"/>
        </w:rPr>
        <w:t>dominated by</w:t>
      </w:r>
      <w:r w:rsidRPr="00880A29">
        <w:rPr>
          <w:u w:val="single"/>
        </w:rPr>
        <w:t xml:space="preserve"> two </w:t>
      </w:r>
      <w:r w:rsidRPr="0001637B">
        <w:rPr>
          <w:highlight w:val="cyan"/>
          <w:u w:val="single"/>
        </w:rPr>
        <w:t>state-owned enterprises</w:t>
      </w:r>
      <w:r w:rsidRPr="00666606">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w:t>
      </w:r>
      <w:r w:rsidRPr="0001637B">
        <w:rPr>
          <w:highlight w:val="cyan"/>
          <w:u w:val="single"/>
        </w:rPr>
        <w:t>That all changed</w:t>
      </w:r>
      <w:r w:rsidRPr="00666606">
        <w:rPr>
          <w:sz w:val="16"/>
        </w:rPr>
        <w:t xml:space="preserve"> this past decade as </w:t>
      </w:r>
      <w:r w:rsidRPr="00880A29">
        <w:rPr>
          <w:u w:val="single"/>
        </w:rPr>
        <w:t xml:space="preserve">the </w:t>
      </w:r>
      <w:r w:rsidRPr="0001637B">
        <w:rPr>
          <w:highlight w:val="cyan"/>
          <w:u w:val="single"/>
        </w:rPr>
        <w:t>costs of making sat</w:t>
      </w:r>
      <w:r w:rsidRPr="00880A29">
        <w:rPr>
          <w:u w:val="single"/>
        </w:rPr>
        <w:t>ellite</w:t>
      </w:r>
      <w:r w:rsidRPr="0001637B">
        <w:rPr>
          <w:highlight w:val="cyan"/>
          <w:u w:val="single"/>
        </w:rPr>
        <w:t>s</w:t>
      </w:r>
      <w:r w:rsidRPr="00880A29">
        <w:rPr>
          <w:u w:val="single"/>
        </w:rPr>
        <w:t xml:space="preserve"> and </w:t>
      </w:r>
      <w:r w:rsidRPr="0001637B">
        <w:rPr>
          <w:highlight w:val="cyan"/>
          <w:u w:val="single"/>
        </w:rPr>
        <w:t>launching rockets plunged</w:t>
      </w:r>
      <w:r w:rsidRPr="00880A29">
        <w:rPr>
          <w:u w:val="single"/>
        </w:rPr>
        <w:t xml:space="preserve">. In 2014, a year after </w:t>
      </w:r>
      <w:r w:rsidRPr="0001637B">
        <w:rPr>
          <w:highlight w:val="cyan"/>
          <w:u w:val="single"/>
        </w:rPr>
        <w:t>Xi</w:t>
      </w:r>
      <w:r w:rsidRPr="00880A29">
        <w:rPr>
          <w:u w:val="single"/>
        </w:rPr>
        <w:t xml:space="preserve"> Jinping took over as the new leader of China, the Chinese government decided to </w:t>
      </w:r>
      <w:r w:rsidRPr="0001637B">
        <w:rPr>
          <w:highlight w:val="cyan"/>
          <w:u w:val="single"/>
        </w:rPr>
        <w:t>treat</w:t>
      </w:r>
      <w:r w:rsidRPr="00880A29">
        <w:rPr>
          <w:u w:val="single"/>
        </w:rPr>
        <w:t xml:space="preserve"> civil </w:t>
      </w:r>
      <w:r w:rsidRPr="0001637B">
        <w:rPr>
          <w:highlight w:val="cyan"/>
          <w:u w:val="single"/>
        </w:rPr>
        <w:t>space dev</w:t>
      </w:r>
      <w:r w:rsidRPr="00880A29">
        <w:rPr>
          <w:u w:val="single"/>
        </w:rPr>
        <w:t xml:space="preserve">elopment </w:t>
      </w:r>
      <w:r w:rsidRPr="0001637B">
        <w:rPr>
          <w:highlight w:val="cyan"/>
          <w:u w:val="single"/>
        </w:rPr>
        <w:t>as</w:t>
      </w:r>
      <w:r w:rsidRPr="00880A29">
        <w:rPr>
          <w:u w:val="single"/>
        </w:rPr>
        <w:t xml:space="preserve"> a key </w:t>
      </w:r>
      <w:r w:rsidRPr="0001637B">
        <w:rPr>
          <w:highlight w:val="cyan"/>
          <w:u w:val="single"/>
        </w:rPr>
        <w:t>area of innovation</w:t>
      </w:r>
      <w:r w:rsidRPr="00880A29">
        <w:rPr>
          <w:u w:val="single"/>
        </w:rPr>
        <w:t xml:space="preserve">, as it had already begun doing with AI and solar power. It issued a policy directive called </w:t>
      </w:r>
      <w:r w:rsidRPr="0001637B">
        <w:rPr>
          <w:highlight w:val="cyan"/>
          <w:u w:val="single"/>
        </w:rPr>
        <w:t>Document 60</w:t>
      </w:r>
      <w:r w:rsidRPr="00880A29">
        <w:rPr>
          <w:u w:val="single"/>
        </w:rPr>
        <w:t xml:space="preserve"> that year </w:t>
      </w:r>
      <w:r w:rsidRPr="0001637B">
        <w:rPr>
          <w:highlight w:val="cyan"/>
          <w:u w:val="single"/>
        </w:rPr>
        <w:t>to enable</w:t>
      </w:r>
      <w:r w:rsidRPr="00880A29">
        <w:rPr>
          <w:u w:val="single"/>
        </w:rPr>
        <w:t xml:space="preserve"> large </w:t>
      </w:r>
      <w:r w:rsidRPr="0001637B">
        <w:rPr>
          <w:highlight w:val="cyan"/>
          <w:u w:val="single"/>
        </w:rPr>
        <w:t>private investment</w:t>
      </w:r>
      <w:r w:rsidRPr="00880A29">
        <w:rPr>
          <w:u w:val="single"/>
        </w:rPr>
        <w:t xml:space="preserve"> in companies interested in participating in the space industry.</w:t>
      </w:r>
      <w:r>
        <w:rPr>
          <w:u w:val="single"/>
        </w:rPr>
        <w:t xml:space="preserve"> </w:t>
      </w:r>
      <w:r w:rsidRPr="00666606">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01637B">
        <w:rPr>
          <w:highlight w:val="cyan"/>
          <w:u w:val="single"/>
        </w:rPr>
        <w:t>taking</w:t>
      </w:r>
      <w:r w:rsidRPr="00880A29">
        <w:rPr>
          <w:u w:val="single"/>
        </w:rPr>
        <w:t xml:space="preserve"> a </w:t>
      </w:r>
      <w:r w:rsidRPr="0001637B">
        <w:rPr>
          <w:highlight w:val="cyan"/>
          <w:u w:val="single"/>
        </w:rPr>
        <w:t>cue from</w:t>
      </w:r>
      <w:r w:rsidRPr="00880A29">
        <w:rPr>
          <w:u w:val="single"/>
        </w:rPr>
        <w:t xml:space="preserve"> the </w:t>
      </w:r>
      <w:r w:rsidRPr="0001637B">
        <w:rPr>
          <w:highlight w:val="cyan"/>
          <w:u w:val="single"/>
        </w:rPr>
        <w:t>American private sector</w:t>
      </w:r>
      <w:r w:rsidRPr="00880A29">
        <w:rPr>
          <w:u w:val="single"/>
        </w:rPr>
        <w:t xml:space="preserve"> to encourage innovation from a </w:t>
      </w:r>
      <w:r w:rsidRPr="0001637B">
        <w:rPr>
          <w:highlight w:val="cyan"/>
          <w:u w:val="single"/>
        </w:rPr>
        <w:t>talent pool</w:t>
      </w:r>
      <w:r w:rsidRPr="00880A29">
        <w:rPr>
          <w:u w:val="single"/>
        </w:rPr>
        <w:t xml:space="preserve"> that </w:t>
      </w:r>
      <w:r w:rsidRPr="0001637B">
        <w:rPr>
          <w:highlight w:val="cyan"/>
          <w:u w:val="single"/>
        </w:rPr>
        <w:t>extended beyond state</w:t>
      </w:r>
      <w:r w:rsidRPr="00880A29">
        <w:rPr>
          <w:u w:val="single"/>
        </w:rPr>
        <w:t>-funded organizations.”</w:t>
      </w:r>
      <w:r w:rsidRPr="00666606">
        <w:rPr>
          <w:sz w:val="16"/>
        </w:rPr>
        <w:t xml:space="preserve"> </w:t>
      </w:r>
      <w:r w:rsidRPr="00666606">
        <w:rPr>
          <w:sz w:val="16"/>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666606">
        <w:rPr>
          <w:sz w:val="16"/>
          <w:szCs w:val="16"/>
        </w:rPr>
        <w:t>i</w:t>
      </w:r>
      <w:proofErr w:type="spellEnd"/>
      <w:r w:rsidRPr="00666606">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666606">
        <w:rPr>
          <w:sz w:val="16"/>
          <w:szCs w:val="16"/>
        </w:rPr>
        <w:t>LinkSpace</w:t>
      </w:r>
      <w:proofErr w:type="spellEnd"/>
      <w:r w:rsidRPr="00666606">
        <w:rPr>
          <w:sz w:val="16"/>
          <w:szCs w:val="16"/>
        </w:rPr>
        <w:t xml:space="preserve"> (founded in 2014), although it also hopes to use rockets to deliver packages from one terrestrial location to another. </w:t>
      </w:r>
      <w:proofErr w:type="spellStart"/>
      <w:r w:rsidRPr="00666606">
        <w:rPr>
          <w:sz w:val="16"/>
          <w:szCs w:val="16"/>
        </w:rPr>
        <w:t>Spacety</w:t>
      </w:r>
      <w:proofErr w:type="spellEnd"/>
      <w:r w:rsidRPr="00666606">
        <w:rPr>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666606">
        <w:rPr>
          <w:sz w:val="16"/>
          <w:szCs w:val="16"/>
        </w:rPr>
        <w:t>Spacety</w:t>
      </w:r>
      <w:proofErr w:type="spellEnd"/>
      <w:r w:rsidRPr="00666606">
        <w:rPr>
          <w:sz w:val="16"/>
          <w:szCs w:val="16"/>
        </w:rPr>
        <w:t xml:space="preserve"> wants to launch a constellation of these satellites to offer high-quality imaging at low cost. </w:t>
      </w:r>
      <w:r w:rsidRPr="00666606">
        <w:rPr>
          <w:sz w:val="16"/>
        </w:rPr>
        <w:t xml:space="preserve">To a large extent, </w:t>
      </w:r>
      <w:r w:rsidRPr="00880A29">
        <w:rPr>
          <w:u w:val="single"/>
        </w:rPr>
        <w:t xml:space="preserve">China is following the same blueprint drawn up by the US: </w:t>
      </w:r>
      <w:r w:rsidRPr="0001637B">
        <w:rPr>
          <w:highlight w:val="cyan"/>
          <w:u w:val="single"/>
        </w:rPr>
        <w:t>using government contracts</w:t>
      </w:r>
      <w:r w:rsidRPr="00880A29">
        <w:rPr>
          <w:u w:val="single"/>
        </w:rPr>
        <w:t xml:space="preserve"> and </w:t>
      </w:r>
      <w:r w:rsidRPr="0001637B">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u w:val="single"/>
        </w:rPr>
        <w:t xml:space="preserve"> </w:t>
      </w:r>
      <w:r w:rsidRPr="00666606">
        <w:rPr>
          <w:sz w:val="16"/>
        </w:rPr>
        <w:t xml:space="preserve">Venture capital is another tried-and-true route. </w:t>
      </w:r>
      <w:r w:rsidRPr="00880A29">
        <w:rPr>
          <w:u w:val="single"/>
        </w:rPr>
        <w:t xml:space="preserve">The IDA report estimates that </w:t>
      </w:r>
      <w:r w:rsidRPr="0001637B">
        <w:rPr>
          <w:highlight w:val="cyan"/>
          <w:u w:val="single"/>
        </w:rPr>
        <w:t>VC funding</w:t>
      </w:r>
      <w:r w:rsidRPr="00880A29">
        <w:rPr>
          <w:u w:val="single"/>
        </w:rPr>
        <w:t xml:space="preserve"> for Chinese space companies was </w:t>
      </w:r>
      <w:r w:rsidRPr="0001637B">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r>
        <w:rPr>
          <w:u w:val="single"/>
        </w:rPr>
        <w:t xml:space="preserve"> </w:t>
      </w:r>
      <w:r w:rsidRPr="00666606">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666606">
        <w:rPr>
          <w:sz w:val="16"/>
        </w:rPr>
        <w:t xml:space="preserve">There’s also one advantage specific to China: manufacturing. “What is the best country to trust for manufacturing needs?” asks James Zheng, the CEO of </w:t>
      </w:r>
      <w:proofErr w:type="spellStart"/>
      <w:r w:rsidRPr="00666606">
        <w:rPr>
          <w:sz w:val="16"/>
        </w:rPr>
        <w:t>Spacety’s</w:t>
      </w:r>
      <w:proofErr w:type="spellEnd"/>
      <w:r w:rsidRPr="00666606">
        <w:rPr>
          <w:sz w:val="16"/>
        </w:rPr>
        <w:t xml:space="preserve"> Luxembourg headquarters. “It’s China. It’s the manufacturing center of the world.” Zheng believes the country is in a better position than any other to take advantage of the space industry’s new need for mass production of satellites and rockets alike. Making friends </w:t>
      </w:r>
      <w:proofErr w:type="gramStart"/>
      <w:r w:rsidRPr="00666606">
        <w:rPr>
          <w:sz w:val="16"/>
        </w:rPr>
        <w:t>The</w:t>
      </w:r>
      <w:proofErr w:type="gramEnd"/>
      <w:r w:rsidRPr="00666606">
        <w:rPr>
          <w:sz w:val="16"/>
        </w:rPr>
        <w:t xml:space="preserve"> most critical strategic reason to encourage a private space sector is to create opportunities for international collaboration—particularly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“China realizes there are certain things they cannot get on their own,” says Frans von der Dunk, a space policy expert at the University of Nebraska–Lincoln. Chinese companies like </w:t>
      </w:r>
      <w:proofErr w:type="spellStart"/>
      <w:r w:rsidRPr="00666606">
        <w:rPr>
          <w:sz w:val="16"/>
        </w:rPr>
        <w:t>LandSpace</w:t>
      </w:r>
      <w:proofErr w:type="spellEnd"/>
      <w:r w:rsidRPr="00666606">
        <w:rPr>
          <w:sz w:val="16"/>
        </w:rPr>
        <w:t xml:space="preserve"> and </w:t>
      </w:r>
      <w:proofErr w:type="spellStart"/>
      <w:r w:rsidRPr="00666606">
        <w:rPr>
          <w:sz w:val="16"/>
        </w:rPr>
        <w:t>MinoSpace</w:t>
      </w:r>
      <w:proofErr w:type="spellEnd"/>
      <w:r w:rsidRPr="00666606">
        <w:rPr>
          <w:sz w:val="16"/>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easier to compete on a global scale: you’re taking on clients around the world, launching from other countries, and bringing talent from outside China.</w:t>
      </w:r>
    </w:p>
    <w:p w14:paraId="1C8D2427" w14:textId="77777777" w:rsidR="00EE15F7" w:rsidRPr="00B84197" w:rsidRDefault="00EE15F7" w:rsidP="00EE15F7">
      <w:pPr>
        <w:pStyle w:val="Heading4"/>
      </w:pPr>
      <w:r>
        <w:t>Mining basing competition risks war</w:t>
      </w:r>
    </w:p>
    <w:p w14:paraId="6DB0ABC8" w14:textId="77777777" w:rsidR="00EE15F7" w:rsidRDefault="00EE15F7" w:rsidP="00EE15F7">
      <w:proofErr w:type="spellStart"/>
      <w:r w:rsidRPr="00C13EA1">
        <w:rPr>
          <w:rStyle w:val="Style13ptBold"/>
        </w:rPr>
        <w:t>Jamasmie</w:t>
      </w:r>
      <w:proofErr w:type="spellEnd"/>
      <w:r w:rsidRPr="00C13EA1">
        <w:rPr>
          <w:rStyle w:val="Style13ptBold"/>
        </w:rPr>
        <w:t xml:space="preserve"> 21</w:t>
      </w:r>
      <w:r w:rsidRPr="00C13EA1">
        <w:t xml:space="preserve"> — (Cecilia</w:t>
      </w:r>
      <w:r>
        <w:t xml:space="preserve"> </w:t>
      </w:r>
      <w:proofErr w:type="spellStart"/>
      <w:r w:rsidRPr="00C13EA1">
        <w:t>Jamasmie</w:t>
      </w:r>
      <w:proofErr w:type="spellEnd"/>
      <w:r w:rsidRPr="00C13EA1">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C13EA1">
        <w:t>MINExpo</w:t>
      </w:r>
      <w:proofErr w:type="spellEnd"/>
      <w:r w:rsidRPr="00C13EA1">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C13EA1">
        <w:t>Russia“</w:t>
      </w:r>
      <w:proofErr w:type="gramEnd"/>
      <w:r w:rsidRPr="00C13EA1">
        <w:t xml:space="preserve">, MINING, </w:t>
      </w:r>
      <w:r>
        <w:t>4-29-21</w:t>
      </w:r>
      <w:r w:rsidRPr="00C13EA1">
        <w:t>, Available Online at https://www.mining.com/experts-warn-of-brewing-space-mining-war-among-us-china-and-russia/, accessed 1-11-2022, HKR-AR)</w:t>
      </w:r>
    </w:p>
    <w:p w14:paraId="2DBAF9AA" w14:textId="77777777" w:rsidR="00EE15F7" w:rsidRPr="00BE1EFA" w:rsidRDefault="00EE15F7" w:rsidP="00EE15F7">
      <w:r w:rsidRPr="00BE1EFA">
        <w:t xml:space="preserve">A </w:t>
      </w:r>
      <w:r w:rsidRPr="0001637B">
        <w:rPr>
          <w:highlight w:val="cyan"/>
          <w:u w:val="single"/>
        </w:rPr>
        <w:t>brewing war</w:t>
      </w:r>
      <w:r w:rsidRPr="00B84197">
        <w:rPr>
          <w:u w:val="single"/>
        </w:rPr>
        <w:t xml:space="preserve"> to set a </w:t>
      </w:r>
      <w:r w:rsidRPr="0001637B">
        <w:rPr>
          <w:highlight w:val="cyan"/>
          <w:u w:val="single"/>
        </w:rPr>
        <w:t>mining</w:t>
      </w:r>
      <w:r w:rsidRPr="00B84197">
        <w:rPr>
          <w:u w:val="single"/>
        </w:rPr>
        <w:t xml:space="preserve"> base </w:t>
      </w:r>
      <w:r w:rsidRPr="0001637B">
        <w:rPr>
          <w:highlight w:val="cyan"/>
          <w:u w:val="single"/>
        </w:rPr>
        <w:t>in space</w:t>
      </w:r>
      <w:r w:rsidRPr="00B84197">
        <w:rPr>
          <w:u w:val="single"/>
        </w:rPr>
        <w:t xml:space="preserve"> is likely to see </w:t>
      </w:r>
      <w:r w:rsidRPr="0001637B">
        <w:rPr>
          <w:highlight w:val="cyan"/>
          <w:u w:val="single"/>
        </w:rPr>
        <w:t>China and Russia joining forces to keep</w:t>
      </w:r>
      <w:r w:rsidRPr="00B84197">
        <w:rPr>
          <w:u w:val="single"/>
        </w:rPr>
        <w:t xml:space="preserve"> the </w:t>
      </w:r>
      <w:r w:rsidRPr="0001637B">
        <w:rPr>
          <w:highlight w:val="cyan"/>
          <w:u w:val="single"/>
        </w:rPr>
        <w:t>US</w:t>
      </w:r>
      <w:r w:rsidRPr="00B84197">
        <w:rPr>
          <w:u w:val="single"/>
        </w:rPr>
        <w:t xml:space="preserve"> increasing attempts to dominate extra-terrestrial commerce </w:t>
      </w:r>
      <w:r w:rsidRPr="0001637B">
        <w:rPr>
          <w:highlight w:val="cyan"/>
          <w:u w:val="single"/>
        </w:rPr>
        <w:t>at bay</w:t>
      </w:r>
      <w:r w:rsidRPr="00B84197">
        <w:rPr>
          <w:u w:val="single"/>
        </w:rPr>
        <w:t>, experts warn.</w:t>
      </w:r>
    </w:p>
    <w:p w14:paraId="7908B8B5" w14:textId="77777777" w:rsidR="00EE15F7" w:rsidRPr="00B84197" w:rsidRDefault="00EE15F7" w:rsidP="00EE15F7">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5EA302AB" w14:textId="77777777" w:rsidR="00EE15F7" w:rsidRPr="006B4554" w:rsidRDefault="00EE15F7" w:rsidP="00EE15F7">
      <w:pPr>
        <w:rPr>
          <w:sz w:val="16"/>
        </w:rPr>
      </w:pPr>
      <w:r w:rsidRPr="006B4554">
        <w:rPr>
          <w:sz w:val="16"/>
        </w:rPr>
        <w:t>It also proposed global legal framework for mining on the moon</w:t>
      </w:r>
      <w:r w:rsidRPr="00B84197">
        <w:rPr>
          <w:u w:val="single"/>
        </w:rPr>
        <w:t xml:space="preserve">, called the </w:t>
      </w:r>
      <w:r w:rsidRPr="0001637B">
        <w:rPr>
          <w:highlight w:val="cyan"/>
          <w:u w:val="single"/>
        </w:rPr>
        <w:t>Artemis Accords</w:t>
      </w:r>
      <w:r w:rsidRPr="00B84197">
        <w:rPr>
          <w:u w:val="single"/>
        </w:rPr>
        <w:t xml:space="preserve">, </w:t>
      </w:r>
      <w:r w:rsidRPr="0001637B">
        <w:rPr>
          <w:highlight w:val="cyan"/>
          <w:u w:val="single"/>
        </w:rPr>
        <w:t>encouraging</w:t>
      </w:r>
      <w:r w:rsidRPr="00B84197">
        <w:rPr>
          <w:u w:val="single"/>
        </w:rPr>
        <w:t xml:space="preserve"> citizens to </w:t>
      </w:r>
      <w:r w:rsidRPr="0001637B">
        <w:rPr>
          <w:highlight w:val="cyan"/>
          <w:u w:val="single"/>
        </w:rPr>
        <w:t>mine</w:t>
      </w:r>
      <w:r w:rsidRPr="00B84197">
        <w:rPr>
          <w:u w:val="single"/>
        </w:rPr>
        <w:t xml:space="preserve"> the Earth’s natural satellite and other </w:t>
      </w:r>
      <w:r w:rsidRPr="0001637B">
        <w:rPr>
          <w:highlight w:val="cyan"/>
          <w:u w:val="single"/>
        </w:rPr>
        <w:t>celestial bodies with commercial purposes</w:t>
      </w:r>
      <w:r w:rsidRPr="00B84197">
        <w:rPr>
          <w:u w:val="single"/>
        </w:rPr>
        <w:t>.</w:t>
      </w:r>
    </w:p>
    <w:p w14:paraId="2EAA5155" w14:textId="77777777" w:rsidR="00EE15F7" w:rsidRPr="006B4554" w:rsidRDefault="00EE15F7" w:rsidP="00EE15F7">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56FF0358" w14:textId="77777777" w:rsidR="00EE15F7" w:rsidRPr="006B4554" w:rsidRDefault="00EE15F7" w:rsidP="00EE15F7">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10301C2A" w14:textId="77777777" w:rsidR="00EE15F7" w:rsidRPr="006B4554" w:rsidRDefault="00EE15F7" w:rsidP="00EE15F7">
      <w:pPr>
        <w:rPr>
          <w:sz w:val="16"/>
        </w:rPr>
      </w:pPr>
      <w:r w:rsidRPr="006B4554">
        <w:rPr>
          <w:sz w:val="16"/>
        </w:rPr>
        <w:t xml:space="preserve">“Unfortunately, </w:t>
      </w:r>
      <w:r w:rsidRPr="00B84197">
        <w:rPr>
          <w:u w:val="single"/>
        </w:rPr>
        <w:t xml:space="preserve">the Trump Administration </w:t>
      </w:r>
      <w:r w:rsidRPr="0001637B">
        <w:rPr>
          <w:highlight w:val="cyan"/>
          <w:u w:val="single"/>
        </w:rPr>
        <w:t>exacerbated</w:t>
      </w:r>
      <w:r w:rsidRPr="00B84197">
        <w:rPr>
          <w:u w:val="single"/>
        </w:rPr>
        <w:t xml:space="preserve"> a </w:t>
      </w:r>
      <w:r w:rsidRPr="0001637B">
        <w:rPr>
          <w:highlight w:val="cyan"/>
          <w:u w:val="single"/>
        </w:rPr>
        <w:t>national security threat</w:t>
      </w:r>
      <w:r w:rsidRPr="00B84197">
        <w:rPr>
          <w:u w:val="single"/>
        </w:rPr>
        <w:t xml:space="preserve"> and risked the economic opportunity it hoped to secure in outer space by </w:t>
      </w:r>
      <w:r w:rsidRPr="0001637B">
        <w:rPr>
          <w:highlight w:val="cyan"/>
          <w:u w:val="single"/>
        </w:rPr>
        <w:t>failing to engage Russia or China</w:t>
      </w:r>
      <w:r w:rsidRPr="00B84197">
        <w:rPr>
          <w:u w:val="single"/>
        </w:rPr>
        <w:t xml:space="preserve"> as potential partners,” says </w:t>
      </w:r>
      <w:proofErr w:type="spellStart"/>
      <w:r w:rsidRPr="00B84197">
        <w:rPr>
          <w:u w:val="single"/>
        </w:rPr>
        <w:t>Elya</w:t>
      </w:r>
      <w:proofErr w:type="spellEnd"/>
      <w:r w:rsidRPr="00B84197">
        <w:rPr>
          <w:u w:val="single"/>
        </w:rPr>
        <w:t xml:space="preserve"> </w:t>
      </w:r>
      <w:proofErr w:type="spellStart"/>
      <w:r w:rsidRPr="00B84197">
        <w:rPr>
          <w:u w:val="single"/>
        </w:rPr>
        <w:t>Taichman</w:t>
      </w:r>
      <w:proofErr w:type="spellEnd"/>
      <w:r w:rsidRPr="00B84197">
        <w:rPr>
          <w:u w:val="single"/>
        </w:rPr>
        <w:t>, former legislative director for then-Republican Michelle Lujan Grisham.</w:t>
      </w:r>
    </w:p>
    <w:p w14:paraId="20B53EE4" w14:textId="77777777" w:rsidR="00EE15F7" w:rsidRPr="006B4554" w:rsidRDefault="00EE15F7" w:rsidP="00EE15F7">
      <w:pPr>
        <w:rPr>
          <w:sz w:val="16"/>
        </w:rPr>
      </w:pPr>
      <w:r w:rsidRPr="006B4554">
        <w:rPr>
          <w:sz w:val="16"/>
        </w:rPr>
        <w:t xml:space="preserve">“Instead, the Artemis Accords have </w:t>
      </w:r>
      <w:r w:rsidRPr="0001637B">
        <w:rPr>
          <w:highlight w:val="cyan"/>
          <w:u w:val="single"/>
        </w:rPr>
        <w:t>driven China</w:t>
      </w:r>
      <w:r w:rsidRPr="00B84197">
        <w:rPr>
          <w:u w:val="single"/>
        </w:rPr>
        <w:t xml:space="preserve"> and </w:t>
      </w:r>
      <w:r w:rsidRPr="0001637B">
        <w:rPr>
          <w:highlight w:val="cyan"/>
          <w:u w:val="single"/>
        </w:rPr>
        <w:t>Russia toward</w:t>
      </w:r>
      <w:r w:rsidRPr="00B84197">
        <w:rPr>
          <w:u w:val="single"/>
        </w:rPr>
        <w:t xml:space="preserve"> increased </w:t>
      </w:r>
      <w:r w:rsidRPr="0001637B">
        <w:rPr>
          <w:highlight w:val="cyan"/>
          <w:u w:val="single"/>
        </w:rPr>
        <w:t>coop</w:t>
      </w:r>
      <w:r w:rsidRPr="00B84197">
        <w:rPr>
          <w:u w:val="single"/>
        </w:rPr>
        <w:t xml:space="preserve">eration in space </w:t>
      </w:r>
      <w:r w:rsidRPr="0001637B">
        <w:rPr>
          <w:highlight w:val="cyan"/>
          <w:u w:val="single"/>
        </w:rPr>
        <w:t>out of</w:t>
      </w:r>
      <w:r w:rsidRPr="00B84197">
        <w:rPr>
          <w:u w:val="single"/>
        </w:rPr>
        <w:t xml:space="preserve"> fear and </w:t>
      </w:r>
      <w:r w:rsidRPr="0001637B">
        <w:rPr>
          <w:highlight w:val="cyan"/>
          <w:u w:val="single"/>
        </w:rPr>
        <w:t>necessity</w:t>
      </w:r>
      <w:r w:rsidRPr="006B4554">
        <w:rPr>
          <w:sz w:val="16"/>
        </w:rPr>
        <w:t>,” he writes.</w:t>
      </w:r>
    </w:p>
    <w:p w14:paraId="643A7D2E" w14:textId="77777777" w:rsidR="00EE15F7" w:rsidRPr="006B4554" w:rsidRDefault="00EE15F7" w:rsidP="00EE15F7">
      <w:pPr>
        <w:rPr>
          <w:sz w:val="16"/>
          <w:szCs w:val="16"/>
        </w:rPr>
      </w:pPr>
      <w:r w:rsidRPr="006B4554">
        <w:rPr>
          <w:sz w:val="16"/>
          <w:szCs w:val="16"/>
        </w:rPr>
        <w:t xml:space="preserve">Russia’s space agency </w:t>
      </w:r>
      <w:proofErr w:type="spellStart"/>
      <w:r w:rsidRPr="006B4554">
        <w:rPr>
          <w:sz w:val="16"/>
          <w:szCs w:val="16"/>
        </w:rPr>
        <w:t>Roscosmos</w:t>
      </w:r>
      <w:proofErr w:type="spellEnd"/>
      <w:r w:rsidRPr="006B4554">
        <w:rPr>
          <w:sz w:val="16"/>
          <w:szCs w:val="16"/>
        </w:rPr>
        <w:t xml:space="preserve"> was the first to speak up, likening the policy to colonialism.</w:t>
      </w:r>
    </w:p>
    <w:p w14:paraId="32E12B13" w14:textId="77777777" w:rsidR="00EE15F7" w:rsidRPr="006B4554" w:rsidRDefault="00EE15F7" w:rsidP="00EE15F7">
      <w:pPr>
        <w:rPr>
          <w:sz w:val="16"/>
          <w:szCs w:val="16"/>
        </w:rPr>
      </w:pPr>
      <w:r w:rsidRPr="006B4554">
        <w:rPr>
          <w:sz w:val="16"/>
          <w:szCs w:val="16"/>
        </w:rPr>
        <w:t xml:space="preserve">“There have already been examples in history when one country decided to start seizing territories in its interest — everyone remembers what came of it,” </w:t>
      </w:r>
      <w:proofErr w:type="spellStart"/>
      <w:r w:rsidRPr="006B4554">
        <w:rPr>
          <w:sz w:val="16"/>
          <w:szCs w:val="16"/>
        </w:rPr>
        <w:t>Roscosmos</w:t>
      </w:r>
      <w:proofErr w:type="spellEnd"/>
      <w:r w:rsidRPr="006B4554">
        <w:rPr>
          <w:sz w:val="16"/>
          <w:szCs w:val="16"/>
        </w:rPr>
        <w:t xml:space="preserve">’ deputy general director for international cooperation, Sergey </w:t>
      </w:r>
      <w:proofErr w:type="spellStart"/>
      <w:r w:rsidRPr="006B4554">
        <w:rPr>
          <w:sz w:val="16"/>
          <w:szCs w:val="16"/>
        </w:rPr>
        <w:t>Saveliev</w:t>
      </w:r>
      <w:proofErr w:type="spellEnd"/>
      <w:r w:rsidRPr="006B4554">
        <w:rPr>
          <w:sz w:val="16"/>
          <w:szCs w:val="16"/>
        </w:rPr>
        <w:t>, said at the time.</w:t>
      </w:r>
    </w:p>
    <w:p w14:paraId="033E37D2" w14:textId="77777777" w:rsidR="00EE15F7" w:rsidRPr="006B4554" w:rsidRDefault="00EE15F7" w:rsidP="00EE15F7">
      <w:pPr>
        <w:rPr>
          <w:sz w:val="16"/>
        </w:rPr>
      </w:pPr>
      <w:r w:rsidRPr="006B4554">
        <w:rPr>
          <w:sz w:val="16"/>
        </w:rPr>
        <w:t xml:space="preserve">China, which made history in 2019 by becoming the first country to land a probe on the far side of the Moon, chose a different approach. Since the Artemis Accords were first announced, </w:t>
      </w:r>
      <w:r w:rsidRPr="0001637B">
        <w:rPr>
          <w:highlight w:val="cyan"/>
          <w:u w:val="single"/>
        </w:rPr>
        <w:t>Beijing</w:t>
      </w:r>
      <w:r w:rsidRPr="00B84197">
        <w:rPr>
          <w:u w:val="single"/>
        </w:rPr>
        <w:t xml:space="preserve"> has </w:t>
      </w:r>
      <w:r w:rsidRPr="0001637B">
        <w:rPr>
          <w:highlight w:val="cyan"/>
          <w:u w:val="single"/>
        </w:rPr>
        <w:t>approached Russia to jointly build</w:t>
      </w:r>
      <w:r w:rsidRPr="00B84197">
        <w:rPr>
          <w:u w:val="single"/>
        </w:rPr>
        <w:t xml:space="preserve"> a </w:t>
      </w:r>
      <w:r w:rsidRPr="0001637B">
        <w:rPr>
          <w:highlight w:val="cyan"/>
          <w:u w:val="single"/>
        </w:rPr>
        <w:t>lunar research base</w:t>
      </w:r>
      <w:r w:rsidRPr="00B84197">
        <w:rPr>
          <w:u w:val="single"/>
        </w:rPr>
        <w:t>.</w:t>
      </w:r>
    </w:p>
    <w:p w14:paraId="04F02472" w14:textId="77777777" w:rsidR="00EE15F7" w:rsidRDefault="00EE15F7" w:rsidP="00EE15F7">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0BB2E2E4" w14:textId="77777777" w:rsidR="00EE15F7" w:rsidRPr="00FA382F" w:rsidRDefault="00EE15F7" w:rsidP="00EE15F7">
      <w:pPr>
        <w:pStyle w:val="Heading4"/>
      </w:pPr>
      <w:r>
        <w:t xml:space="preserve">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68B6F525" w14:textId="77777777" w:rsidR="00EE15F7" w:rsidRDefault="00EE15F7" w:rsidP="00EE15F7">
      <w:pPr>
        <w:rPr>
          <w:sz w:val="16"/>
          <w:szCs w:val="16"/>
        </w:rPr>
      </w:pPr>
      <w:proofErr w:type="spellStart"/>
      <w:r w:rsidRPr="005E4324">
        <w:rPr>
          <w:rStyle w:val="Style13ptBold"/>
        </w:rPr>
        <w:t>Swinhoe</w:t>
      </w:r>
      <w:proofErr w:type="spellEnd"/>
      <w:r w:rsidRPr="005E4324">
        <w:rPr>
          <w:rStyle w:val="Style13ptBold"/>
        </w:rPr>
        <w:t xml:space="preserv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4DE78375" w14:textId="77777777" w:rsidR="00EE15F7" w:rsidRPr="00033AFC" w:rsidRDefault="00EE15F7" w:rsidP="00EE15F7">
      <w:pPr>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45AAEB7B" w14:textId="77777777" w:rsidR="00EE15F7" w:rsidRPr="00033AFC" w:rsidRDefault="00EE15F7" w:rsidP="00EE15F7">
      <w:pPr>
        <w:contextualSpacing/>
        <w:rPr>
          <w:sz w:val="16"/>
        </w:rPr>
      </w:pPr>
      <w:r w:rsidRPr="00033AFC">
        <w:rPr>
          <w:sz w:val="16"/>
        </w:rPr>
        <w:t xml:space="preserve">But refusing to be left behind, </w:t>
      </w:r>
      <w:r w:rsidRPr="0001637B">
        <w:rPr>
          <w:rStyle w:val="StyleUnderline"/>
          <w:highlight w:val="cyan"/>
        </w:rPr>
        <w:t>China is planning</w:t>
      </w:r>
      <w:r w:rsidRPr="005E4324">
        <w:rPr>
          <w:rStyle w:val="StyleUnderline"/>
        </w:rPr>
        <w:t xml:space="preserve"> </w:t>
      </w:r>
      <w:r w:rsidRPr="00033AFC">
        <w:rPr>
          <w:sz w:val="16"/>
        </w:rPr>
        <w:t xml:space="preserve">both state and </w:t>
      </w:r>
      <w:r w:rsidRPr="0001637B">
        <w:rPr>
          <w:rStyle w:val="StyleUnderline"/>
          <w:highlight w:val="cyan"/>
        </w:rPr>
        <w:t>commercial deployments of</w:t>
      </w:r>
      <w:r w:rsidRPr="0001637B">
        <w:rPr>
          <w:sz w:val="16"/>
          <w:highlight w:val="cyan"/>
        </w:rPr>
        <w:t xml:space="preserve"> </w:t>
      </w:r>
      <w:r w:rsidRPr="0001637B">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01637B">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4918AE91" w14:textId="77777777" w:rsidR="00EE15F7" w:rsidRDefault="00EE15F7" w:rsidP="00EE15F7">
      <w:pPr>
        <w:contextualSpacing/>
      </w:pPr>
      <w:r w:rsidRPr="005E4324">
        <w:t>The new commercial space race</w:t>
      </w:r>
    </w:p>
    <w:p w14:paraId="52EDC532" w14:textId="77777777" w:rsidR="00EE15F7" w:rsidRPr="00FA382F" w:rsidRDefault="00EE15F7" w:rsidP="00EE15F7">
      <w:pPr>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01637B">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01637B">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01637B">
        <w:rPr>
          <w:rStyle w:val="StyleUnderline"/>
          <w:highlight w:val="cyan"/>
        </w:rPr>
        <w:t>Belt and Road</w:t>
      </w:r>
      <w:r w:rsidRPr="00FA382F">
        <w:rPr>
          <w:rStyle w:val="StyleUnderline"/>
        </w:rPr>
        <w:t xml:space="preserve"> initiative</w:t>
      </w:r>
      <w:r w:rsidRPr="00033AFC">
        <w:rPr>
          <w:sz w:val="16"/>
        </w:rPr>
        <w:t xml:space="preserve">, which all combined </w:t>
      </w:r>
      <w:r w:rsidRPr="0001637B">
        <w:rPr>
          <w:rStyle w:val="StyleUnderline"/>
          <w:highlight w:val="cyan"/>
        </w:rPr>
        <w:t>have led to</w:t>
      </w:r>
      <w:r w:rsidRPr="00033AFC">
        <w:rPr>
          <w:rStyle w:val="StyleUnderline"/>
        </w:rPr>
        <w:t xml:space="preserve"> an </w:t>
      </w:r>
      <w:r w:rsidRPr="0001637B">
        <w:rPr>
          <w:rStyle w:val="StyleUnderline"/>
          <w:highlight w:val="cyan"/>
        </w:rPr>
        <w:t>explosion in</w:t>
      </w:r>
      <w:r w:rsidRPr="00033AFC">
        <w:rPr>
          <w:rStyle w:val="StyleUnderline"/>
        </w:rPr>
        <w:t xml:space="preserve"> the country’s </w:t>
      </w:r>
      <w:r w:rsidRPr="0001637B">
        <w:rPr>
          <w:rStyle w:val="StyleUnderline"/>
          <w:highlight w:val="cyan"/>
        </w:rPr>
        <w:t>commercial space</w:t>
      </w:r>
      <w:r w:rsidRPr="00033AFC">
        <w:rPr>
          <w:rStyle w:val="StyleUnderline"/>
        </w:rPr>
        <w:t xml:space="preserve"> ambitions.</w:t>
      </w:r>
    </w:p>
    <w:p w14:paraId="06B2E4D0" w14:textId="77777777" w:rsidR="00EE15F7" w:rsidRPr="00033AFC" w:rsidRDefault="00EE15F7" w:rsidP="00EE15F7">
      <w:pPr>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1800A448" w14:textId="77777777" w:rsidR="00EE15F7" w:rsidRPr="00FA382F" w:rsidRDefault="00EE15F7" w:rsidP="00EE15F7">
      <w:pPr>
        <w:contextualSpacing/>
        <w:rPr>
          <w:sz w:val="16"/>
          <w:szCs w:val="16"/>
        </w:rPr>
      </w:pPr>
      <w:r w:rsidRPr="00033AFC">
        <w:rPr>
          <w:sz w:val="16"/>
          <w:szCs w:val="16"/>
        </w:rPr>
        <w:t>“We have the same phenomenon as the US companies in that they're moving fast and they're innovative and doing new things.”</w:t>
      </w:r>
    </w:p>
    <w:p w14:paraId="6BAB11C8" w14:textId="77777777" w:rsidR="00EE15F7" w:rsidRPr="00033AFC" w:rsidRDefault="00EE15F7" w:rsidP="00EE15F7">
      <w:pPr>
        <w:contextualSpacing/>
        <w:rPr>
          <w:rStyle w:val="StyleUnderline"/>
        </w:rPr>
      </w:pPr>
      <w:r w:rsidRPr="00033AFC">
        <w:rPr>
          <w:sz w:val="16"/>
        </w:rPr>
        <w:t xml:space="preserve">But as Chinese companies look to follow the likes of SpaceX and </w:t>
      </w:r>
      <w:proofErr w:type="spellStart"/>
      <w:r w:rsidRPr="00033AFC">
        <w:rPr>
          <w:sz w:val="16"/>
        </w:rPr>
        <w:t>OneWeb</w:t>
      </w:r>
      <w:proofErr w:type="spellEnd"/>
      <w:r w:rsidRPr="00033AFC">
        <w:rPr>
          <w:sz w:val="16"/>
        </w:rPr>
        <w:t xml:space="preserve"> in deploying large numbers of satellites, he warns </w:t>
      </w:r>
      <w:r w:rsidRPr="0001637B">
        <w:rPr>
          <w:sz w:val="16"/>
          <w:highlight w:val="cyan"/>
        </w:rPr>
        <w:t xml:space="preserve">their </w:t>
      </w:r>
      <w:r w:rsidRPr="0001637B">
        <w:rPr>
          <w:rStyle w:val="StyleUnderline"/>
          <w:highlight w:val="cyan"/>
        </w:rPr>
        <w:t>lack of care</w:t>
      </w:r>
      <w:r w:rsidRPr="00033AFC">
        <w:rPr>
          <w:rStyle w:val="StyleUnderline"/>
        </w:rPr>
        <w:t xml:space="preserve"> in operations </w:t>
      </w:r>
      <w:r w:rsidRPr="0001637B">
        <w:rPr>
          <w:rStyle w:val="StyleUnderline"/>
          <w:highlight w:val="cyan"/>
        </w:rPr>
        <w:t>could</w:t>
      </w:r>
      <w:r w:rsidRPr="00033AFC">
        <w:rPr>
          <w:rStyle w:val="StyleUnderline"/>
        </w:rPr>
        <w:t xml:space="preserve"> potentially </w:t>
      </w:r>
      <w:r w:rsidRPr="0001637B">
        <w:rPr>
          <w:rStyle w:val="StyleUnderline"/>
          <w:highlight w:val="cyan"/>
        </w:rPr>
        <w:t>damage space</w:t>
      </w:r>
      <w:r w:rsidRPr="00033AFC">
        <w:rPr>
          <w:rStyle w:val="StyleUnderline"/>
        </w:rPr>
        <w:t xml:space="preserve"> for everyone.</w:t>
      </w:r>
    </w:p>
    <w:p w14:paraId="1CD60544" w14:textId="77777777" w:rsidR="00EE15F7" w:rsidRPr="00033AFC" w:rsidRDefault="00EE15F7" w:rsidP="00EE15F7">
      <w:pPr>
        <w:contextualSpacing/>
        <w:rPr>
          <w:sz w:val="16"/>
          <w:szCs w:val="16"/>
        </w:rPr>
      </w:pPr>
      <w:r w:rsidRPr="00033AFC">
        <w:rPr>
          <w:sz w:val="16"/>
          <w:szCs w:val="16"/>
        </w:rPr>
        <w:t>China’s commercial space industry blasts off</w:t>
      </w:r>
    </w:p>
    <w:p w14:paraId="5994D2D9" w14:textId="77777777" w:rsidR="00EE15F7" w:rsidRPr="00033AFC" w:rsidRDefault="00EE15F7" w:rsidP="00EE15F7">
      <w:pPr>
        <w:contextualSpacing/>
        <w:rPr>
          <w:sz w:val="16"/>
          <w:szCs w:val="16"/>
        </w:rPr>
      </w:pPr>
      <w:r w:rsidRPr="00033AFC">
        <w:rPr>
          <w:sz w:val="16"/>
          <w:szCs w:val="16"/>
        </w:rPr>
        <w:t xml:space="preserve">A number of private space companies including </w:t>
      </w:r>
      <w:proofErr w:type="spellStart"/>
      <w:r w:rsidRPr="00033AFC">
        <w:rPr>
          <w:sz w:val="16"/>
          <w:szCs w:val="16"/>
        </w:rPr>
        <w:t>LinkSpace</w:t>
      </w:r>
      <w:proofErr w:type="spellEnd"/>
      <w:r w:rsidRPr="00033AFC">
        <w:rPr>
          <w:sz w:val="16"/>
          <w:szCs w:val="16"/>
        </w:rPr>
        <w:t xml:space="preserve">, </w:t>
      </w:r>
      <w:proofErr w:type="spellStart"/>
      <w:r w:rsidRPr="00033AFC">
        <w:rPr>
          <w:sz w:val="16"/>
          <w:szCs w:val="16"/>
        </w:rPr>
        <w:t>OneSpace</w:t>
      </w:r>
      <w:proofErr w:type="spellEnd"/>
      <w:r w:rsidRPr="00033AFC">
        <w:rPr>
          <w:sz w:val="16"/>
          <w:szCs w:val="16"/>
        </w:rPr>
        <w:t xml:space="preserve">, iSpace, </w:t>
      </w:r>
      <w:proofErr w:type="spellStart"/>
      <w:r w:rsidRPr="00033AFC">
        <w:rPr>
          <w:sz w:val="16"/>
          <w:szCs w:val="16"/>
        </w:rPr>
        <w:t>LandSpace</w:t>
      </w:r>
      <w:proofErr w:type="spellEnd"/>
      <w:r w:rsidRPr="00033AFC">
        <w:rPr>
          <w:sz w:val="16"/>
          <w:szCs w:val="16"/>
        </w:rPr>
        <w:t xml:space="preserve">, and </w:t>
      </w:r>
      <w:proofErr w:type="spellStart"/>
      <w:r w:rsidRPr="00033AFC">
        <w:rPr>
          <w:sz w:val="16"/>
          <w:szCs w:val="16"/>
        </w:rPr>
        <w:t>ExPace</w:t>
      </w:r>
      <w:proofErr w:type="spellEnd"/>
      <w:r w:rsidRPr="00033AFC">
        <w:rPr>
          <w:sz w:val="16"/>
          <w:szCs w:val="16"/>
        </w:rPr>
        <w:t>, have all launched in recent years. As well developing their own rockets, these companies are launching satellites of all shapes and sizes into Low Earth Orbit (LEO) with the aim of forming their own constellations to rival those of Western companies.</w:t>
      </w:r>
    </w:p>
    <w:p w14:paraId="3D69C42C" w14:textId="77777777" w:rsidR="00EE15F7" w:rsidRPr="00033AFC" w:rsidRDefault="00EE15F7" w:rsidP="00EE15F7">
      <w:pPr>
        <w:contextualSpacing/>
        <w:rPr>
          <w:sz w:val="16"/>
          <w:szCs w:val="16"/>
        </w:rPr>
      </w:pPr>
      <w:r w:rsidRPr="00033AFC">
        <w:rPr>
          <w:sz w:val="16"/>
          <w:szCs w:val="16"/>
        </w:rPr>
        <w:t xml:space="preserve">Bao </w:t>
      </w:r>
      <w:proofErr w:type="spellStart"/>
      <w:r w:rsidRPr="00033AFC">
        <w:rPr>
          <w:sz w:val="16"/>
          <w:szCs w:val="16"/>
        </w:rPr>
        <w:t>Weimin</w:t>
      </w:r>
      <w:proofErr w:type="spellEnd"/>
      <w:r w:rsidRPr="00033AFC">
        <w:rPr>
          <w:sz w:val="16"/>
          <w:szCs w:val="16"/>
        </w:rPr>
        <w:t>,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1D9790B2" w14:textId="77777777" w:rsidR="00EE15F7" w:rsidRPr="00033AFC" w:rsidRDefault="00EE15F7" w:rsidP="00EE15F7">
      <w:pPr>
        <w:contextualSpacing/>
        <w:rPr>
          <w:sz w:val="16"/>
          <w:szCs w:val="16"/>
        </w:rPr>
      </w:pPr>
      <w:r w:rsidRPr="00033AFC">
        <w:rPr>
          <w:sz w:val="16"/>
          <w:szCs w:val="16"/>
        </w:rPr>
        <w:t xml:space="preserve">The China Aerospace Science and Industry Corporation (CASIC), a state-owned enterprise, outlined its plans to preliminarily finish the construction of the </w:t>
      </w:r>
      <w:proofErr w:type="spellStart"/>
      <w:r w:rsidRPr="00033AFC">
        <w:rPr>
          <w:sz w:val="16"/>
          <w:szCs w:val="16"/>
        </w:rPr>
        <w:t>Xingyun</w:t>
      </w:r>
      <w:proofErr w:type="spellEnd"/>
      <w:r w:rsidRPr="00033AFC">
        <w:rPr>
          <w:sz w:val="16"/>
          <w:szCs w:val="16"/>
        </w:rPr>
        <w:t xml:space="preserve"> project, an 80-satellite LEO narrowband Internet of Things constellation, by 2025 in addition to 320 </w:t>
      </w:r>
      <w:proofErr w:type="spellStart"/>
      <w:r w:rsidRPr="00033AFC">
        <w:rPr>
          <w:sz w:val="16"/>
          <w:szCs w:val="16"/>
        </w:rPr>
        <w:t>Hongyan</w:t>
      </w:r>
      <w:proofErr w:type="spellEnd"/>
      <w:r w:rsidRPr="00033AFC">
        <w:rPr>
          <w:sz w:val="16"/>
          <w:szCs w:val="16"/>
        </w:rPr>
        <w:t xml:space="preserve"> communications satellites.</w:t>
      </w:r>
    </w:p>
    <w:p w14:paraId="5A96C5CB" w14:textId="77777777" w:rsidR="00EE15F7" w:rsidRPr="00FA382F" w:rsidRDefault="00EE15F7" w:rsidP="00EE15F7">
      <w:pPr>
        <w:contextualSpacing/>
        <w:rPr>
          <w:u w:val="single"/>
        </w:rPr>
      </w:pPr>
      <w:r w:rsidRPr="0001637B">
        <w:rPr>
          <w:rStyle w:val="StyleUnderline"/>
          <w:highlight w:val="cyan"/>
        </w:rPr>
        <w:t>China Telecom’s</w:t>
      </w:r>
      <w:r w:rsidRPr="00033AFC">
        <w:rPr>
          <w:rStyle w:val="StyleUnderline"/>
        </w:rPr>
        <w:t xml:space="preserve"> satellite communications reportedly has </w:t>
      </w:r>
      <w:r w:rsidRPr="0001637B">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w:t>
      </w:r>
      <w:proofErr w:type="spellStart"/>
      <w:r w:rsidRPr="00033AFC">
        <w:rPr>
          <w:sz w:val="16"/>
        </w:rPr>
        <w:t>StarNet</w:t>
      </w:r>
      <w:proofErr w:type="spellEnd"/>
      <w:r w:rsidRPr="00033AFC">
        <w:rPr>
          <w:sz w:val="16"/>
        </w:rPr>
        <w:t xml:space="preserve">’. </w:t>
      </w:r>
      <w:proofErr w:type="spellStart"/>
      <w:r w:rsidRPr="0001637B">
        <w:rPr>
          <w:rStyle w:val="StyleUnderline"/>
          <w:highlight w:val="cyan"/>
        </w:rPr>
        <w:t>Spacety</w:t>
      </w:r>
      <w:proofErr w:type="spellEnd"/>
      <w:r w:rsidRPr="0001637B">
        <w:rPr>
          <w:rStyle w:val="StyleUnderline"/>
          <w:highlight w:val="cyan"/>
        </w:rPr>
        <w:t xml:space="preserve"> is</w:t>
      </w:r>
      <w:r w:rsidRPr="00033AFC">
        <w:rPr>
          <w:sz w:val="16"/>
        </w:rPr>
        <w:t xml:space="preserve"> also </w:t>
      </w:r>
      <w:r w:rsidRPr="0001637B">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01637B">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01637B">
        <w:rPr>
          <w:rStyle w:val="StyleUnderline"/>
          <w:highlight w:val="cyan"/>
        </w:rPr>
        <w:t>13,000</w:t>
      </w:r>
      <w:r w:rsidRPr="00033AFC">
        <w:rPr>
          <w:rStyle w:val="StyleUnderline"/>
        </w:rPr>
        <w:t xml:space="preserve"> satellites.</w:t>
      </w:r>
    </w:p>
    <w:p w14:paraId="652EE15F" w14:textId="77777777" w:rsidR="00EE15F7" w:rsidRPr="00033AFC" w:rsidRDefault="00EE15F7" w:rsidP="00EE15F7">
      <w:pPr>
        <w:contextualSpacing/>
        <w:rPr>
          <w:sz w:val="16"/>
          <w:szCs w:val="16"/>
        </w:rPr>
      </w:pPr>
      <w:r w:rsidRPr="00033AFC">
        <w:rPr>
          <w:sz w:val="16"/>
          <w:szCs w:val="16"/>
        </w:rPr>
        <w:t xml:space="preserve">A report from IDA into China’s commercial space industry found others including Zhuhai </w:t>
      </w:r>
      <w:proofErr w:type="spellStart"/>
      <w:r w:rsidRPr="00033AFC">
        <w:rPr>
          <w:sz w:val="16"/>
          <w:szCs w:val="16"/>
        </w:rPr>
        <w:t>Orbita</w:t>
      </w:r>
      <w:proofErr w:type="spellEnd"/>
      <w:r w:rsidRPr="00033AFC">
        <w:rPr>
          <w:sz w:val="16"/>
          <w:szCs w:val="16"/>
        </w:rPr>
        <w:t xml:space="preserve">, </w:t>
      </w:r>
      <w:proofErr w:type="spellStart"/>
      <w:r w:rsidRPr="00033AFC">
        <w:rPr>
          <w:sz w:val="16"/>
          <w:szCs w:val="16"/>
        </w:rPr>
        <w:t>GalaxySpace</w:t>
      </w:r>
      <w:proofErr w:type="spellEnd"/>
      <w:r w:rsidRPr="00033AFC">
        <w:rPr>
          <w:sz w:val="16"/>
          <w:szCs w:val="16"/>
        </w:rPr>
        <w:t xml:space="preserve">, </w:t>
      </w:r>
      <w:proofErr w:type="spellStart"/>
      <w:r w:rsidRPr="00033AFC">
        <w:rPr>
          <w:sz w:val="16"/>
          <w:szCs w:val="16"/>
        </w:rPr>
        <w:t>MinoSpace</w:t>
      </w:r>
      <w:proofErr w:type="spellEnd"/>
      <w:r w:rsidRPr="00033AFC">
        <w:rPr>
          <w:sz w:val="16"/>
          <w:szCs w:val="16"/>
        </w:rPr>
        <w:t xml:space="preserve">, </w:t>
      </w:r>
      <w:proofErr w:type="spellStart"/>
      <w:r w:rsidRPr="00033AFC">
        <w:rPr>
          <w:sz w:val="16"/>
          <w:szCs w:val="16"/>
        </w:rPr>
        <w:t>LaserFleet</w:t>
      </w:r>
      <w:proofErr w:type="spellEnd"/>
      <w:r w:rsidRPr="00033AFC">
        <w:rPr>
          <w:sz w:val="16"/>
          <w:szCs w:val="16"/>
        </w:rPr>
        <w: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5288F78A" w14:textId="77777777" w:rsidR="00EE15F7" w:rsidRPr="00FA382F" w:rsidRDefault="00EE15F7" w:rsidP="00EE15F7">
      <w:pPr>
        <w:contextualSpacing/>
        <w:rPr>
          <w:sz w:val="16"/>
          <w:szCs w:val="16"/>
        </w:rPr>
      </w:pPr>
      <w:r w:rsidRPr="00033AFC">
        <w:rPr>
          <w:sz w:val="16"/>
          <w:szCs w:val="16"/>
        </w:rPr>
        <w:t xml:space="preserve">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033AFC">
        <w:rPr>
          <w:sz w:val="16"/>
          <w:szCs w:val="16"/>
        </w:rPr>
        <w:t>Commsat</w:t>
      </w:r>
      <w:proofErr w:type="spellEnd"/>
      <w:r w:rsidRPr="00033AFC">
        <w:rPr>
          <w:sz w:val="16"/>
          <w:szCs w:val="16"/>
        </w:rPr>
        <w:t xml:space="preserve"> received more than $4.5 billion in funding from the China Internet Investment fund, with more than $10 billion in additional funding promised in the future.</w:t>
      </w:r>
    </w:p>
    <w:p w14:paraId="6B8D56E7" w14:textId="77777777" w:rsidR="00EE15F7" w:rsidRPr="00FA382F" w:rsidRDefault="00EE15F7" w:rsidP="00EE15F7">
      <w:pPr>
        <w:contextualSpacing/>
        <w:rPr>
          <w:sz w:val="16"/>
        </w:rPr>
      </w:pPr>
      <w:proofErr w:type="spellStart"/>
      <w:r w:rsidRPr="00FA382F">
        <w:rPr>
          <w:rStyle w:val="StyleUnderline"/>
        </w:rPr>
        <w:t>Xie</w:t>
      </w:r>
      <w:proofErr w:type="spellEnd"/>
      <w:r w:rsidRPr="00FA382F">
        <w:rPr>
          <w:rStyle w:val="StyleUnderline"/>
        </w:rPr>
        <w:t xml:space="preserve"> </w:t>
      </w:r>
      <w:r w:rsidRPr="0001637B">
        <w:rPr>
          <w:rStyle w:val="StyleUnderline"/>
          <w:highlight w:val="cyan"/>
        </w:rPr>
        <w:t>Tao</w:t>
      </w:r>
      <w:r w:rsidRPr="00033AFC">
        <w:rPr>
          <w:sz w:val="16"/>
        </w:rPr>
        <w:t xml:space="preserve">, founder of </w:t>
      </w:r>
      <w:r w:rsidRPr="00033AFC">
        <w:rPr>
          <w:rStyle w:val="StyleUnderline"/>
        </w:rPr>
        <w:t xml:space="preserve">Beijing </w:t>
      </w:r>
      <w:proofErr w:type="spellStart"/>
      <w:r w:rsidRPr="00033AFC">
        <w:rPr>
          <w:rStyle w:val="StyleUnderline"/>
        </w:rPr>
        <w:t>Commsat</w:t>
      </w:r>
      <w:proofErr w:type="spellEnd"/>
      <w:r w:rsidRPr="00033AFC">
        <w:rPr>
          <w:rStyle w:val="StyleUnderline"/>
        </w:rPr>
        <w:t xml:space="preserve"> Technology Development Co., Ltd</w:t>
      </w:r>
      <w:r w:rsidRPr="00033AFC">
        <w:rPr>
          <w:sz w:val="16"/>
        </w:rPr>
        <w:t xml:space="preserve">, told China Money Network he </w:t>
      </w:r>
      <w:r w:rsidRPr="0001637B">
        <w:rPr>
          <w:rStyle w:val="StyleUnderline"/>
          <w:highlight w:val="cyan"/>
        </w:rPr>
        <w:t>expects</w:t>
      </w:r>
      <w:r w:rsidRPr="00033AFC">
        <w:rPr>
          <w:rStyle w:val="StyleUnderline"/>
        </w:rPr>
        <w:t xml:space="preserve"> the country to launch 30,000 to </w:t>
      </w:r>
      <w:r w:rsidRPr="0001637B">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284BB9BB" w14:textId="77777777" w:rsidR="00EE15F7" w:rsidRPr="00033AFC" w:rsidRDefault="00EE15F7" w:rsidP="00EE15F7">
      <w:pPr>
        <w:contextualSpacing/>
        <w:rPr>
          <w:sz w:val="16"/>
          <w:szCs w:val="16"/>
        </w:rPr>
      </w:pPr>
      <w:r w:rsidRPr="00033AFC">
        <w:rPr>
          <w:sz w:val="16"/>
          <w:szCs w:val="16"/>
        </w:rPr>
        <w:t xml:space="preserve">“Space in the orbit is allocated on a first-come, first-served basis and the onus will be on these latecomers to ensure their satellites will not collide with existing ones,” </w:t>
      </w:r>
      <w:proofErr w:type="spellStart"/>
      <w:r w:rsidRPr="00033AFC">
        <w:rPr>
          <w:sz w:val="16"/>
          <w:szCs w:val="16"/>
        </w:rPr>
        <w:t>Commsat’s</w:t>
      </w:r>
      <w:proofErr w:type="spellEnd"/>
      <w:r w:rsidRPr="00033AFC">
        <w:rPr>
          <w:sz w:val="16"/>
          <w:szCs w:val="16"/>
        </w:rPr>
        <w:t xml:space="preserve"> </w:t>
      </w:r>
      <w:proofErr w:type="spellStart"/>
      <w:r w:rsidRPr="00033AFC">
        <w:rPr>
          <w:sz w:val="16"/>
          <w:szCs w:val="16"/>
        </w:rPr>
        <w:t>Xie</w:t>
      </w:r>
      <w:proofErr w:type="spellEnd"/>
      <w:r w:rsidRPr="00033AFC">
        <w:rPr>
          <w:sz w:val="16"/>
          <w:szCs w:val="16"/>
        </w:rPr>
        <w:t xml:space="preserve"> previously said. “The low-Earth orbit is becoming increasingly crowded and the space land grab is on.”</w:t>
      </w:r>
    </w:p>
    <w:p w14:paraId="7C20FE4A" w14:textId="77777777" w:rsidR="00EE15F7" w:rsidRPr="00033AFC" w:rsidRDefault="00EE15F7" w:rsidP="00EE15F7">
      <w:pPr>
        <w:contextualSpacing/>
        <w:rPr>
          <w:rStyle w:val="Emphasis"/>
        </w:rPr>
      </w:pPr>
      <w:r w:rsidRPr="0001637B">
        <w:rPr>
          <w:rStyle w:val="Emphasis"/>
          <w:highlight w:val="cyan"/>
        </w:rPr>
        <w:t>China isn’t up to speed in orbital norms</w:t>
      </w:r>
    </w:p>
    <w:p w14:paraId="18C86867" w14:textId="77777777" w:rsidR="00EE15F7" w:rsidRPr="00033AFC" w:rsidRDefault="00EE15F7" w:rsidP="00EE15F7">
      <w:pPr>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5B59F349" w14:textId="77777777" w:rsidR="00EE15F7" w:rsidRPr="00FA382F" w:rsidRDefault="00EE15F7" w:rsidP="00EE15F7">
      <w:pPr>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24D71661" w14:textId="77777777" w:rsidR="00EE15F7" w:rsidRPr="00FA382F" w:rsidRDefault="00EE15F7" w:rsidP="00EE15F7">
      <w:pPr>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01637B">
        <w:rPr>
          <w:rStyle w:val="StyleUnderline"/>
          <w:highlight w:val="cyan"/>
        </w:rPr>
        <w:t>Kessler syndrome predicts a scenario where</w:t>
      </w:r>
      <w:r w:rsidRPr="00033AFC">
        <w:rPr>
          <w:rStyle w:val="StyleUnderline"/>
        </w:rPr>
        <w:t xml:space="preserve"> the </w:t>
      </w:r>
      <w:r w:rsidRPr="0001637B">
        <w:rPr>
          <w:rStyle w:val="StyleUnderline"/>
          <w:highlight w:val="cyan"/>
        </w:rPr>
        <w:t>space</w:t>
      </w:r>
      <w:r w:rsidRPr="00033AFC">
        <w:rPr>
          <w:rStyle w:val="StyleUnderline"/>
        </w:rPr>
        <w:t xml:space="preserve"> around Earth </w:t>
      </w:r>
      <w:r w:rsidRPr="0001637B">
        <w:rPr>
          <w:rStyle w:val="StyleUnderline"/>
          <w:highlight w:val="cyan"/>
        </w:rPr>
        <w:t>is so full</w:t>
      </w:r>
      <w:r w:rsidRPr="00033AFC">
        <w:rPr>
          <w:rStyle w:val="StyleUnderline"/>
        </w:rPr>
        <w:t xml:space="preserve"> of satellites and debris that </w:t>
      </w:r>
      <w:r w:rsidRPr="0001637B">
        <w:rPr>
          <w:rStyle w:val="StyleUnderline"/>
          <w:highlight w:val="cyan"/>
        </w:rPr>
        <w:t>it becomes unmanageable and collisions begin to cascade, causing a chain reaction</w:t>
      </w:r>
      <w:r w:rsidRPr="00033AFC">
        <w:rPr>
          <w:rStyle w:val="StyleUnderline"/>
        </w:rPr>
        <w:t xml:space="preserve"> of collisions </w:t>
      </w:r>
      <w:r w:rsidRPr="0001637B">
        <w:rPr>
          <w:rStyle w:val="StyleUnderline"/>
          <w:highlight w:val="cyan"/>
        </w:rPr>
        <w:t>which render</w:t>
      </w:r>
      <w:r w:rsidRPr="00033AFC">
        <w:rPr>
          <w:rStyle w:val="StyleUnderline"/>
        </w:rPr>
        <w:t xml:space="preserve"> many </w:t>
      </w:r>
      <w:r w:rsidRPr="0001637B">
        <w:rPr>
          <w:rStyle w:val="StyleUnderline"/>
          <w:highlight w:val="cyan"/>
        </w:rPr>
        <w:t>orbits out of use</w:t>
      </w:r>
      <w:r w:rsidRPr="00033AFC">
        <w:rPr>
          <w:rStyle w:val="StyleUnderline"/>
        </w:rPr>
        <w:t xml:space="preserve"> for generations.</w:t>
      </w:r>
    </w:p>
    <w:p w14:paraId="6A825F6D" w14:textId="77777777" w:rsidR="00EE15F7" w:rsidRPr="00FA382F" w:rsidRDefault="00EE15F7" w:rsidP="00EE15F7">
      <w:pPr>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01637B">
        <w:rPr>
          <w:rStyle w:val="Emphasis"/>
          <w:highlight w:val="cyan"/>
        </w:rPr>
        <w:t>the ‘explosion’ of Chinese activity could have a massive impact on the usability of space.</w:t>
      </w:r>
    </w:p>
    <w:p w14:paraId="2693D0C9" w14:textId="77777777" w:rsidR="00EE15F7" w:rsidRPr="00FA382F" w:rsidRDefault="00EE15F7" w:rsidP="00EE15F7">
      <w:pPr>
        <w:contextualSpacing/>
        <w:rPr>
          <w:sz w:val="16"/>
        </w:rPr>
      </w:pPr>
      <w:r w:rsidRPr="0001637B">
        <w:rPr>
          <w:rStyle w:val="Emphasis"/>
          <w:highlight w:val="cyan"/>
        </w:rPr>
        <w:t>“Chinese adherence</w:t>
      </w:r>
      <w:r w:rsidRPr="0001637B">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01637B">
        <w:rPr>
          <w:rStyle w:val="Emphasis"/>
          <w:highlight w:val="cyan"/>
        </w:rPr>
        <w:t>debris norms</w:t>
      </w:r>
      <w:r w:rsidRPr="00FA382F">
        <w:rPr>
          <w:sz w:val="16"/>
        </w:rPr>
        <w:t xml:space="preserve"> </w:t>
      </w:r>
      <w:r w:rsidRPr="00FA382F">
        <w:rPr>
          <w:rStyle w:val="StyleUnderline"/>
        </w:rPr>
        <w:t xml:space="preserve">and registration </w:t>
      </w:r>
      <w:r w:rsidRPr="0001637B">
        <w:rPr>
          <w:rStyle w:val="StyleUnderline"/>
          <w:highlight w:val="cyan"/>
        </w:rPr>
        <w:t>norms is,</w:t>
      </w:r>
      <w:r w:rsidRPr="00FA382F">
        <w:rPr>
          <w:sz w:val="16"/>
        </w:rPr>
        <w:t xml:space="preserve"> I would say, </w:t>
      </w:r>
      <w:r w:rsidRPr="00FA382F">
        <w:rPr>
          <w:rStyle w:val="Emphasis"/>
        </w:rPr>
        <w:t xml:space="preserve">about 10 years </w:t>
      </w:r>
      <w:r w:rsidRPr="0001637B">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01637B">
        <w:rPr>
          <w:sz w:val="16"/>
          <w:highlight w:val="cyan"/>
        </w:rPr>
        <w:t xml:space="preserve">. </w:t>
      </w:r>
      <w:r w:rsidRPr="0001637B">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01637B">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01637B">
        <w:rPr>
          <w:rStyle w:val="Emphasis"/>
          <w:highlight w:val="cyan"/>
        </w:rPr>
        <w:t>transparent</w:t>
      </w:r>
      <w:r w:rsidRPr="00FA382F">
        <w:rPr>
          <w:sz w:val="16"/>
        </w:rPr>
        <w:t xml:space="preserve"> in what's going on.”</w:t>
      </w:r>
    </w:p>
    <w:p w14:paraId="0FBD6FFC" w14:textId="77777777" w:rsidR="00EE15F7" w:rsidRPr="00FA382F" w:rsidRDefault="00EE15F7" w:rsidP="00EE15F7">
      <w:pPr>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01637B">
        <w:rPr>
          <w:rStyle w:val="Emphasis"/>
          <w:highlight w:val="cyan"/>
        </w:rPr>
        <w:t>lack of</w:t>
      </w:r>
      <w:r w:rsidRPr="00FA382F">
        <w:rPr>
          <w:rStyle w:val="Emphasis"/>
        </w:rPr>
        <w:t xml:space="preserve"> proper </w:t>
      </w:r>
      <w:r w:rsidRPr="0001637B">
        <w:rPr>
          <w:rStyle w:val="Emphasis"/>
          <w:highlight w:val="cyan"/>
        </w:rPr>
        <w:t>registration can create more risk of collisions</w:t>
      </w:r>
      <w:r w:rsidRPr="00FA382F">
        <w:rPr>
          <w:rStyle w:val="Emphasis"/>
        </w:rPr>
        <w:t xml:space="preserve">, which can have </w:t>
      </w:r>
      <w:r w:rsidRPr="0001637B">
        <w:rPr>
          <w:rStyle w:val="Emphasis"/>
          <w:highlight w:val="cyan"/>
        </w:rPr>
        <w:t>catastrophic effects,</w:t>
      </w:r>
      <w:r w:rsidRPr="00FA382F">
        <w:rPr>
          <w:sz w:val="16"/>
        </w:rPr>
        <w:t xml:space="preserve"> especially with larger satellites at higher orbits.</w:t>
      </w:r>
    </w:p>
    <w:p w14:paraId="717DDC87" w14:textId="77777777" w:rsidR="00EE15F7" w:rsidRDefault="00EE15F7" w:rsidP="00EE15F7"/>
    <w:p w14:paraId="048219E9" w14:textId="01B81F6A" w:rsidR="00EE15F7" w:rsidRDefault="00EE15F7" w:rsidP="00EE15F7">
      <w:pPr>
        <w:pStyle w:val="Heading3"/>
      </w:pPr>
      <w:r>
        <w:t>Contention 3</w:t>
      </w:r>
    </w:p>
    <w:p w14:paraId="0F99E55A" w14:textId="2CD01F60" w:rsidR="00EE15F7" w:rsidRPr="00EE15F7" w:rsidRDefault="00EE15F7" w:rsidP="00EE15F7">
      <w:pPr>
        <w:pStyle w:val="Heading4"/>
      </w:pPr>
      <w:r>
        <w:t>Contention 3 is Lunar Heritage Sites</w:t>
      </w:r>
    </w:p>
    <w:p w14:paraId="05D73DC9" w14:textId="77777777" w:rsidR="00EE15F7" w:rsidRDefault="00EE15F7" w:rsidP="00EE15F7">
      <w:pPr>
        <w:pStyle w:val="Heading4"/>
      </w:pPr>
      <w:r>
        <w:t xml:space="preserve">Global Moon Rush by </w:t>
      </w:r>
      <w:r>
        <w:rPr>
          <w:u w:val="single"/>
        </w:rPr>
        <w:t>private actors</w:t>
      </w:r>
      <w:r>
        <w:t xml:space="preserve"> is </w:t>
      </w:r>
      <w:r>
        <w:rPr>
          <w:u w:val="single"/>
        </w:rPr>
        <w:t>coming now</w:t>
      </w:r>
      <w:r>
        <w:t>.</w:t>
      </w:r>
    </w:p>
    <w:p w14:paraId="2D69FE92" w14:textId="77777777" w:rsidR="00EE15F7" w:rsidRPr="00042143" w:rsidRDefault="00EE15F7" w:rsidP="00EE15F7">
      <w:r w:rsidRPr="00042143">
        <w:rPr>
          <w:rStyle w:val="Style13ptBold"/>
        </w:rPr>
        <w:t>Sample 19</w:t>
      </w:r>
      <w:r>
        <w:t xml:space="preserve"> Ian Sample 7-19-2019 “Apollo 11 site should be granted heritage status, says space agency boss” </w:t>
      </w:r>
      <w:hyperlink r:id="rId7" w:history="1">
        <w:r w:rsidRPr="0038339F">
          <w:rPr>
            <w:rStyle w:val="Hyperlink"/>
          </w:rPr>
          <w:t>https://www.theguardian.com/science/2019/jul/19/apollo-11-site-heritage-status-space-agency-moon</w:t>
        </w:r>
      </w:hyperlink>
      <w:r>
        <w:t xml:space="preserve"> (PhD at Queens Mary College)//Elmer </w:t>
      </w:r>
    </w:p>
    <w:p w14:paraId="5657F1E1" w14:textId="77777777" w:rsidR="00EE15F7" w:rsidRDefault="00EE15F7" w:rsidP="00EE15F7">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have to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seeks 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06E7194C" w14:textId="77777777" w:rsidR="00EE15F7" w:rsidRDefault="00EE15F7" w:rsidP="00EE15F7">
      <w:pPr>
        <w:pStyle w:val="Heading4"/>
      </w:pPr>
      <w:r>
        <w:t xml:space="preserve">Corporate development, tourism, and looting will destroy </w:t>
      </w:r>
      <w:r w:rsidRPr="00D961AA">
        <w:rPr>
          <w:u w:val="single"/>
        </w:rPr>
        <w:t>scientifically rich</w:t>
      </w:r>
      <w:r>
        <w:t xml:space="preserve"> Tranquility base artifacts.</w:t>
      </w:r>
    </w:p>
    <w:p w14:paraId="6AC23E97" w14:textId="77777777" w:rsidR="00EE15F7" w:rsidRPr="00380B2A" w:rsidRDefault="00EE15F7" w:rsidP="00EE15F7">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8" w:history="1">
        <w:r w:rsidRPr="0038339F">
          <w:rPr>
            <w:rStyle w:val="Hyperlink"/>
          </w:rPr>
          <w:t>https://daily.jstor.org/should-the-moon-landing-site-be-a-national-historic-landmark/</w:t>
        </w:r>
      </w:hyperlink>
      <w:r>
        <w:t xml:space="preserve"> (PhD King’s College London, BA Oxford)//Elmer </w:t>
      </w:r>
    </w:p>
    <w:p w14:paraId="38E819B9" w14:textId="77777777" w:rsidR="00EE15F7" w:rsidRDefault="00EE15F7" w:rsidP="00EE15F7">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188ECCE" w14:textId="77777777" w:rsidR="00EE15F7" w:rsidRDefault="00EE15F7" w:rsidP="00EE15F7">
      <w:pPr>
        <w:pStyle w:val="Heading4"/>
      </w:pPr>
      <w:r>
        <w:t xml:space="preserve">Heritage Sites </w:t>
      </w:r>
      <w:r>
        <w:rPr>
          <w:u w:val="single"/>
        </w:rPr>
        <w:t>are critical</w:t>
      </w:r>
      <w:r>
        <w:t xml:space="preserve"> for </w:t>
      </w:r>
      <w:r>
        <w:rPr>
          <w:u w:val="single"/>
        </w:rPr>
        <w:t>science research</w:t>
      </w:r>
      <w:r>
        <w:t xml:space="preserve"> around Dust. </w:t>
      </w:r>
    </w:p>
    <w:p w14:paraId="7CF15B32" w14:textId="77777777" w:rsidR="00EE15F7" w:rsidRPr="002C1327" w:rsidRDefault="00EE15F7" w:rsidP="00EE15F7">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2448E7E" w14:textId="77777777" w:rsidR="00EE15F7" w:rsidRPr="00300410" w:rsidRDefault="00EE15F7" w:rsidP="00EE15F7">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2B1B4A6C" w14:textId="498F6591" w:rsidR="00EE15F7" w:rsidRDefault="00EE15F7" w:rsidP="00EE15F7">
      <w:pPr>
        <w:pStyle w:val="Heading4"/>
      </w:pPr>
      <w:r>
        <w:t xml:space="preserve">Moon Dust Research key to </w:t>
      </w:r>
      <w:r w:rsidR="00DB7A47">
        <w:rPr>
          <w:u w:val="single"/>
        </w:rPr>
        <w:t>long term moon observation.</w:t>
      </w:r>
    </w:p>
    <w:p w14:paraId="5102D21F" w14:textId="77777777" w:rsidR="00EE15F7" w:rsidRPr="00362E4C" w:rsidRDefault="00EE15F7" w:rsidP="00EE15F7">
      <w:r w:rsidRPr="00EA56EB">
        <w:rPr>
          <w:rStyle w:val="Style13ptBold"/>
        </w:rPr>
        <w:t>Smith 19</w:t>
      </w:r>
      <w:r>
        <w:t xml:space="preserve"> Belinda Smith 7-18-2019 “</w:t>
      </w:r>
      <w:r w:rsidRPr="00362E4C">
        <w:t>Who protects Apollo sites when no-one owns the Moon?</w:t>
      </w:r>
      <w:r>
        <w:t xml:space="preserve">” </w:t>
      </w:r>
      <w:hyperlink r:id="rId9"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443D4A3" w14:textId="77777777" w:rsidR="00EE15F7" w:rsidRDefault="00EE15F7" w:rsidP="00EE15F7">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0EC69D2" w14:textId="77777777" w:rsidR="00EE15F7" w:rsidRPr="00EE15F7" w:rsidRDefault="00EE15F7" w:rsidP="00EE15F7"/>
    <w:p w14:paraId="6E9681BF" w14:textId="77777777" w:rsidR="00EE15F7" w:rsidRDefault="00EE15F7" w:rsidP="00EE15F7">
      <w:pPr>
        <w:pStyle w:val="Heading4"/>
      </w:pPr>
      <w:r>
        <w:t>Lunar observatory solves warming adaptation.</w:t>
      </w:r>
    </w:p>
    <w:p w14:paraId="1EFC79AB" w14:textId="77777777" w:rsidR="00EE15F7" w:rsidRPr="007B6F50" w:rsidRDefault="00EE15F7" w:rsidP="00EE15F7">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56D46392" w14:textId="77777777" w:rsidR="00EE15F7" w:rsidRDefault="00EE15F7" w:rsidP="00EE15F7">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790B8971" w14:textId="76A7FF72" w:rsidR="00EE15F7" w:rsidRDefault="00EE15F7">
      <w:pPr>
        <w:spacing w:after="160" w:line="259" w:lineRule="auto"/>
      </w:pPr>
      <w:r>
        <w:br w:type="page"/>
      </w:r>
    </w:p>
    <w:p w14:paraId="5A35A6F1" w14:textId="77777777" w:rsidR="00EE15F7" w:rsidRDefault="00EE15F7" w:rsidP="00EE15F7">
      <w:pPr>
        <w:pStyle w:val="Heading4"/>
      </w:pPr>
      <w:r>
        <w:t xml:space="preserve">Adaptation </w:t>
      </w:r>
      <w:r>
        <w:rPr>
          <w:u w:val="single"/>
        </w:rPr>
        <w:t>solves</w:t>
      </w:r>
      <w:r>
        <w:t xml:space="preserve"> Climate Change’s worst effects – it’s the </w:t>
      </w:r>
      <w:r>
        <w:rPr>
          <w:u w:val="single"/>
        </w:rPr>
        <w:t>Silver Bullet</w:t>
      </w:r>
      <w:r>
        <w:t>.</w:t>
      </w:r>
    </w:p>
    <w:p w14:paraId="57524504" w14:textId="77777777" w:rsidR="00EE15F7" w:rsidRPr="00A72CF3" w:rsidRDefault="00EE15F7" w:rsidP="00EE15F7">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0"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A2E7FA6" w14:textId="77777777" w:rsidR="00EE15F7" w:rsidRPr="00732E55" w:rsidRDefault="00EE15F7" w:rsidP="00EE15F7">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25FF9CF8" w14:textId="77777777" w:rsidR="00EE15F7" w:rsidRPr="00EE15F7" w:rsidRDefault="00EE15F7" w:rsidP="00EE15F7"/>
    <w:sectPr w:rsidR="00EE15F7" w:rsidRPr="00EE1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15F7"/>
    <w:rsid w:val="000139A3"/>
    <w:rsid w:val="00014D5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2B4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7A47"/>
    <w:rsid w:val="00DC7892"/>
    <w:rsid w:val="00E15E75"/>
    <w:rsid w:val="00E5262C"/>
    <w:rsid w:val="00EC7DC4"/>
    <w:rsid w:val="00ED30CF"/>
    <w:rsid w:val="00EE15F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65310"/>
  <w15:chartTrackingRefBased/>
  <w15:docId w15:val="{0464905C-AD87-46CB-8DE8-F46D4B77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15F7"/>
    <w:pPr>
      <w:spacing w:after="0" w:line="240" w:lineRule="auto"/>
    </w:pPr>
    <w:rPr>
      <w:rFonts w:ascii="Calibri" w:hAnsi="Calibri" w:cs="Calibri"/>
    </w:rPr>
  </w:style>
  <w:style w:type="paragraph" w:styleId="Heading1">
    <w:name w:val="heading 1"/>
    <w:aliases w:val="Pocket"/>
    <w:basedOn w:val="Normal"/>
    <w:next w:val="Normal"/>
    <w:link w:val="Heading1Char"/>
    <w:qFormat/>
    <w:rsid w:val="00EE15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15F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15F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E15F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E15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5F7"/>
  </w:style>
  <w:style w:type="character" w:customStyle="1" w:styleId="Heading1Char">
    <w:name w:val="Heading 1 Char"/>
    <w:aliases w:val="Pocket Char"/>
    <w:basedOn w:val="DefaultParagraphFont"/>
    <w:link w:val="Heading1"/>
    <w:rsid w:val="00EE15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15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15F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E15F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EE15F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E15F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6"/>
    <w:qFormat/>
    <w:rsid w:val="00EE15F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EE15F7"/>
    <w:rPr>
      <w:color w:val="auto"/>
      <w:u w:val="none"/>
    </w:rPr>
  </w:style>
  <w:style w:type="character" w:styleId="FollowedHyperlink">
    <w:name w:val="FollowedHyperlink"/>
    <w:basedOn w:val="DefaultParagraphFont"/>
    <w:uiPriority w:val="99"/>
    <w:semiHidden/>
    <w:unhideWhenUsed/>
    <w:rsid w:val="00EE15F7"/>
    <w:rPr>
      <w:color w:val="auto"/>
      <w:u w:val="none"/>
    </w:rPr>
  </w:style>
  <w:style w:type="paragraph" w:customStyle="1" w:styleId="textbold">
    <w:name w:val="text bold"/>
    <w:basedOn w:val="Normal"/>
    <w:link w:val="Emphasis"/>
    <w:autoRedefine/>
    <w:uiPriority w:val="7"/>
    <w:qFormat/>
    <w:rsid w:val="00EE15F7"/>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Dont u,Card"/>
    <w:basedOn w:val="Heading1"/>
    <w:link w:val="Hyperlink"/>
    <w:autoRedefine/>
    <w:uiPriority w:val="99"/>
    <w:qFormat/>
    <w:rsid w:val="00EE15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EE15F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EE15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ily.jstor.org/should-the-moon-landing-site-be-a-national-historic-landmark/" TargetMode="External"/><Relationship Id="rId3" Type="http://schemas.openxmlformats.org/officeDocument/2006/relationships/styles" Target="styles.xml"/><Relationship Id="rId7" Type="http://schemas.openxmlformats.org/officeDocument/2006/relationships/hyperlink" Target="https://www.theguardian.com/science/2019/jul/19/apollo-11-site-heritage-status-space-agency-mo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rchive.is/VKac8" TargetMode="External"/><Relationship Id="rId4" Type="http://schemas.openxmlformats.org/officeDocument/2006/relationships/settings" Target="settings.xml"/><Relationship Id="rId9" Type="http://schemas.openxmlformats.org/officeDocument/2006/relationships/hyperlink" Target="https://www.abc.net.au/news/science/2019-07-19/apollo-11-moon-landing-heritage-preservation-outer-space-treaty/110554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11133</Words>
  <Characters>63460</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2022-02-19T18:15:00Z</dcterms:created>
  <dcterms:modified xsi:type="dcterms:W3CDTF">2022-02-19T18:47:00Z</dcterms:modified>
</cp:coreProperties>
</file>