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B847D" w14:textId="77777777" w:rsidR="00167383" w:rsidRDefault="00167383" w:rsidP="00167383">
      <w:pPr>
        <w:pStyle w:val="Heading1"/>
      </w:pPr>
      <w:r>
        <w:t>Greenhill R1 vs Eagan AE</w:t>
      </w:r>
    </w:p>
    <w:p w14:paraId="55B6A08D" w14:textId="77777777" w:rsidR="00167383" w:rsidRDefault="00167383" w:rsidP="00167383">
      <w:pPr>
        <w:pStyle w:val="Heading1"/>
      </w:pPr>
      <w:r>
        <w:t>1NC</w:t>
      </w:r>
    </w:p>
    <w:p w14:paraId="5A3A25B3" w14:textId="77777777" w:rsidR="00167383" w:rsidRDefault="00167383" w:rsidP="00167383"/>
    <w:p w14:paraId="03C53420" w14:textId="77777777" w:rsidR="00167383" w:rsidRPr="006660FE" w:rsidRDefault="00167383" w:rsidP="00167383">
      <w:pPr>
        <w:pStyle w:val="Heading3"/>
      </w:pPr>
      <w:r>
        <w:t>1</w:t>
      </w:r>
    </w:p>
    <w:p w14:paraId="3F6D58E9" w14:textId="77777777" w:rsidR="00167383" w:rsidRPr="006660FE" w:rsidRDefault="00167383" w:rsidP="00167383">
      <w:pPr>
        <w:pStyle w:val="Heading4"/>
        <w:rPr>
          <w:rFonts w:cs="Calibri"/>
        </w:rPr>
      </w:pPr>
      <w:r w:rsidRPr="006660FE">
        <w:rPr>
          <w:rFonts w:cs="Calibri"/>
        </w:rPr>
        <w:t xml:space="preserve">CP: The member nations of the World Trade Organization should enter into a prior and binding consultation with the World Health Organization over </w:t>
      </w:r>
      <w:r w:rsidRPr="00DA64F8">
        <w:t>whether to  reduce intellectual property protections for medicines by eliminating them in the case of Global Public Health Emergencies. Member nations should support the proposal and adopt the</w:t>
      </w:r>
      <w:r w:rsidRPr="006660FE">
        <w:rPr>
          <w:rFonts w:cs="Calibri"/>
        </w:rPr>
        <w:t xml:space="preserve"> results of consultation. </w:t>
      </w:r>
    </w:p>
    <w:p w14:paraId="60F8BFB4" w14:textId="77777777" w:rsidR="00167383" w:rsidRPr="006660FE" w:rsidRDefault="00167383" w:rsidP="00167383"/>
    <w:p w14:paraId="41DF4D28" w14:textId="77777777" w:rsidR="00167383" w:rsidRPr="006660FE" w:rsidRDefault="00167383" w:rsidP="00167383">
      <w:pPr>
        <w:pStyle w:val="Heading4"/>
        <w:rPr>
          <w:rFonts w:cs="Calibri"/>
        </w:rPr>
      </w:pPr>
      <w:r w:rsidRPr="006660FE">
        <w:rPr>
          <w:rFonts w:cs="Calibri"/>
        </w:rPr>
        <w:t>WHO says yes – it supports increasing the availability of generics and limiting TRIPS</w:t>
      </w:r>
    </w:p>
    <w:p w14:paraId="2E9FDF88" w14:textId="77777777" w:rsidR="00167383" w:rsidRPr="006660FE" w:rsidRDefault="00167383" w:rsidP="00167383">
      <w:pPr>
        <w:rPr>
          <w:rStyle w:val="Style13ptBold"/>
          <w:b w:val="0"/>
          <w:bCs w:val="0"/>
        </w:rPr>
      </w:pPr>
      <w:r w:rsidRPr="006660FE">
        <w:rPr>
          <w:rStyle w:val="Style13ptBold"/>
        </w:rPr>
        <w:t xml:space="preserve">Hoen 03 </w:t>
      </w:r>
      <w:r w:rsidRPr="006660FE">
        <w:rPr>
          <w:rStyle w:val="Style13ptBold"/>
          <w:b w:val="0"/>
          <w:bCs w:val="0"/>
          <w:sz w:val="16"/>
          <w:szCs w:val="16"/>
        </w:rPr>
        <w:t xml:space="preserve">[(Ellen T., </w:t>
      </w:r>
      <w:r w:rsidRPr="006660F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6660FE">
        <w:rPr>
          <w:rStyle w:val="Style13ptBold"/>
          <w:b w:val="0"/>
          <w:bCs w:val="0"/>
          <w:sz w:val="16"/>
          <w:szCs w:val="16"/>
        </w:rPr>
        <w:t>) “</w:t>
      </w:r>
      <w:r w:rsidRPr="006660FE">
        <w:rPr>
          <w:bCs/>
          <w:szCs w:val="16"/>
        </w:rPr>
        <w:t>TRIPS, Pharmaceutical Patents and Access to Essential Medicines: Seattle, Doha and Beyond,” Chicago Journal of International Law, 2003] JL</w:t>
      </w:r>
    </w:p>
    <w:p w14:paraId="464F42BE" w14:textId="77777777" w:rsidR="00167383" w:rsidRPr="006660FE" w:rsidRDefault="00167383" w:rsidP="00167383">
      <w:pPr>
        <w:rPr>
          <w:sz w:val="12"/>
        </w:rPr>
      </w:pPr>
      <w:r w:rsidRPr="006660FE">
        <w:rPr>
          <w:sz w:val="12"/>
        </w:rPr>
        <w:t xml:space="preserve">However, </w:t>
      </w:r>
      <w:r w:rsidRPr="006660FE">
        <w:rPr>
          <w:rStyle w:val="StyleUnderline"/>
        </w:rPr>
        <w:t xml:space="preserve">subsequent resolutions of the World Health Assembly have strengthened </w:t>
      </w:r>
      <w:r w:rsidRPr="006660FE">
        <w:rPr>
          <w:rStyle w:val="StyleUnderline"/>
          <w:highlight w:val="green"/>
        </w:rPr>
        <w:t>the WHO</w:t>
      </w:r>
      <w:r w:rsidRPr="006660FE">
        <w:rPr>
          <w:rStyle w:val="StyleUnderline"/>
        </w:rPr>
        <w:t>’s mandate in the trade arena</w:t>
      </w:r>
      <w:r w:rsidRPr="006660FE">
        <w:rPr>
          <w:sz w:val="12"/>
        </w:rPr>
        <w:t xml:space="preserve">. In 2001, </w:t>
      </w:r>
      <w:r w:rsidRPr="006660FE">
        <w:rPr>
          <w:rStyle w:val="Emphasis"/>
        </w:rPr>
        <w:t xml:space="preserve">the World Health Assembly </w:t>
      </w:r>
      <w:r w:rsidRPr="006660FE">
        <w:rPr>
          <w:rStyle w:val="Emphasis"/>
          <w:highlight w:val="green"/>
        </w:rPr>
        <w:t>adopted two resolutions</w:t>
      </w:r>
      <w:r w:rsidRPr="006660FE">
        <w:rPr>
          <w:rStyle w:val="StyleUnderline"/>
        </w:rPr>
        <w:t xml:space="preserve"> in particular that had a bearing on the debate over TRIPS</w:t>
      </w:r>
      <w:r w:rsidRPr="006660FE">
        <w:rPr>
          <w:sz w:val="12"/>
        </w:rPr>
        <w:t xml:space="preserve"> [30]. </w:t>
      </w:r>
      <w:r w:rsidRPr="006660FE">
        <w:rPr>
          <w:rStyle w:val="StyleUnderline"/>
        </w:rPr>
        <w:t>The resolutions addressed</w:t>
      </w:r>
      <w:r w:rsidRPr="006660FE">
        <w:rPr>
          <w:sz w:val="12"/>
        </w:rPr>
        <w:t>:</w:t>
      </w:r>
    </w:p>
    <w:p w14:paraId="69C040CC" w14:textId="77777777" w:rsidR="00167383" w:rsidRPr="006660FE" w:rsidRDefault="00167383" w:rsidP="00167383">
      <w:pPr>
        <w:rPr>
          <w:rStyle w:val="StyleUnderline"/>
        </w:rPr>
      </w:pPr>
      <w:r w:rsidRPr="006660FE">
        <w:rPr>
          <w:sz w:val="12"/>
        </w:rPr>
        <w:t xml:space="preserve">– </w:t>
      </w:r>
      <w:r w:rsidRPr="006660FE">
        <w:rPr>
          <w:rStyle w:val="StyleUnderline"/>
          <w:highlight w:val="green"/>
        </w:rPr>
        <w:t>the need</w:t>
      </w:r>
      <w:r w:rsidRPr="006660FE">
        <w:rPr>
          <w:rStyle w:val="StyleUnderline"/>
        </w:rPr>
        <w:t xml:space="preserve"> </w:t>
      </w:r>
      <w:r w:rsidRPr="006660FE">
        <w:rPr>
          <w:rStyle w:val="Emphasis"/>
        </w:rPr>
        <w:t xml:space="preserve">to strengthen policies </w:t>
      </w:r>
      <w:r w:rsidRPr="006660FE">
        <w:rPr>
          <w:rStyle w:val="Emphasis"/>
          <w:highlight w:val="green"/>
        </w:rPr>
        <w:t>to increase the availability of generic drugs</w:t>
      </w:r>
      <w:r w:rsidRPr="006660FE">
        <w:rPr>
          <w:sz w:val="12"/>
        </w:rPr>
        <w:t>;</w:t>
      </w:r>
    </w:p>
    <w:p w14:paraId="0F82C0C8" w14:textId="77777777" w:rsidR="00167383" w:rsidRPr="006660FE" w:rsidRDefault="00167383" w:rsidP="00167383">
      <w:pPr>
        <w:rPr>
          <w:rStyle w:val="Emphasis"/>
        </w:rPr>
      </w:pPr>
      <w:r w:rsidRPr="006660FE">
        <w:rPr>
          <w:sz w:val="12"/>
        </w:rPr>
        <w:t xml:space="preserve">– </w:t>
      </w:r>
      <w:r w:rsidRPr="006660FE">
        <w:rPr>
          <w:rStyle w:val="StyleUnderline"/>
          <w:highlight w:val="green"/>
        </w:rPr>
        <w:t>and</w:t>
      </w:r>
      <w:r w:rsidRPr="006660FE">
        <w:rPr>
          <w:rStyle w:val="StyleUnderline"/>
        </w:rPr>
        <w:t xml:space="preserve"> the need to </w:t>
      </w:r>
      <w:r w:rsidRPr="006660FE">
        <w:rPr>
          <w:rStyle w:val="Emphasis"/>
          <w:highlight w:val="green"/>
        </w:rPr>
        <w:t>evaluate</w:t>
      </w:r>
      <w:r w:rsidRPr="006660FE">
        <w:rPr>
          <w:rStyle w:val="Emphasis"/>
        </w:rPr>
        <w:t xml:space="preserve"> the impact of </w:t>
      </w:r>
      <w:r w:rsidRPr="006660FE">
        <w:rPr>
          <w:rStyle w:val="Emphasis"/>
          <w:highlight w:val="green"/>
        </w:rPr>
        <w:t>TRIPS on access to drugs</w:t>
      </w:r>
      <w:r w:rsidRPr="006660FE">
        <w:rPr>
          <w:rStyle w:val="Emphasis"/>
        </w:rPr>
        <w:t>, local manufacturing capacity, and the development of new drugs</w:t>
      </w:r>
    </w:p>
    <w:p w14:paraId="262A7700" w14:textId="77777777" w:rsidR="00167383" w:rsidRPr="006660FE" w:rsidRDefault="00167383" w:rsidP="00167383"/>
    <w:p w14:paraId="4623F345" w14:textId="77777777" w:rsidR="00167383" w:rsidRPr="006660FE" w:rsidRDefault="00167383" w:rsidP="00167383">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14:paraId="6C3887B7" w14:textId="77777777" w:rsidR="00167383" w:rsidRPr="006660FE" w:rsidRDefault="00167383" w:rsidP="00167383">
      <w:pPr>
        <w:rPr>
          <w:rStyle w:val="Style13ptBold"/>
          <w:b w:val="0"/>
          <w:bCs w:val="0"/>
        </w:rPr>
      </w:pPr>
      <w:r w:rsidRPr="006660FE">
        <w:rPr>
          <w:rStyle w:val="Style13ptBold"/>
        </w:rPr>
        <w:t xml:space="preserve">Gostin et al 15 </w:t>
      </w:r>
      <w:r w:rsidRPr="006660FE">
        <w:rPr>
          <w:rStyle w:val="Style13ptBold"/>
          <w:b w:val="0"/>
          <w:bCs w:val="0"/>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b w:val="0"/>
          <w:bCs w:val="0"/>
          <w:sz w:val="16"/>
          <w:szCs w:val="16"/>
        </w:rPr>
        <w:t>) “</w:t>
      </w:r>
      <w:r w:rsidRPr="006660FE">
        <w:rPr>
          <w:bCs/>
          <w:szCs w:val="16"/>
        </w:rPr>
        <w:t>The Normative Authority of the World Health Organization,” Georgetown University Law Center, 5/2/2015] JL</w:t>
      </w:r>
    </w:p>
    <w:p w14:paraId="4FBB55AA" w14:textId="77777777" w:rsidR="00167383" w:rsidRPr="006660FE" w:rsidRDefault="00167383" w:rsidP="00167383">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WHO is pulled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An inherent tension exists between richer ‘net contributor’ states and poorer ‘net recipient’ states</w:t>
      </w:r>
      <w:r w:rsidRPr="006660FE">
        <w:rPr>
          <w:szCs w:val="26"/>
        </w:rPr>
        <w:t>, with the former seeking smaller WHO budgets and the latter larger budgets.</w:t>
      </w:r>
    </w:p>
    <w:p w14:paraId="60D24109" w14:textId="77777777" w:rsidR="00167383" w:rsidRPr="006660FE" w:rsidRDefault="00167383" w:rsidP="00167383">
      <w:pPr>
        <w:rPr>
          <w:szCs w:val="26"/>
        </w:rPr>
      </w:pPr>
      <w:r w:rsidRPr="006660FE">
        <w:rPr>
          <w:szCs w:val="26"/>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14:paraId="7D15CDC8" w14:textId="77777777" w:rsidR="00167383" w:rsidRPr="006660FE" w:rsidRDefault="00167383" w:rsidP="00167383">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14:paraId="488477DA" w14:textId="77777777" w:rsidR="00167383" w:rsidRPr="006660FE" w:rsidRDefault="00167383" w:rsidP="00167383"/>
    <w:p w14:paraId="1CF6CC53" w14:textId="77777777" w:rsidR="00167383" w:rsidRPr="006660FE" w:rsidRDefault="00167383" w:rsidP="00167383">
      <w:pPr>
        <w:pStyle w:val="Heading4"/>
        <w:rPr>
          <w:rFonts w:cs="Calibri"/>
        </w:rPr>
      </w:pPr>
      <w:r w:rsidRPr="006660FE">
        <w:rPr>
          <w:rFonts w:cs="Calibri"/>
        </w:rPr>
        <w:t>WHO is critical to disease prevention – it is the only international institution that can disperse information, standardize global public health, and facilitate public-private cooperation</w:t>
      </w:r>
    </w:p>
    <w:p w14:paraId="430955BB" w14:textId="77777777" w:rsidR="00167383" w:rsidRPr="006660FE" w:rsidRDefault="00167383" w:rsidP="00167383">
      <w:pPr>
        <w:rPr>
          <w:rStyle w:val="Style13ptBold"/>
          <w:bCs w:val="0"/>
        </w:rPr>
      </w:pPr>
      <w:r w:rsidRPr="006660FE">
        <w:rPr>
          <w:rStyle w:val="Style13ptBold"/>
        </w:rPr>
        <w:t xml:space="preserve">Murtugudde 20 </w:t>
      </w:r>
      <w:r w:rsidRPr="006660FE">
        <w:rPr>
          <w:rStyle w:val="Style13ptBold"/>
          <w:b w:val="0"/>
          <w:bCs w:val="0"/>
          <w:sz w:val="16"/>
          <w:szCs w:val="16"/>
        </w:rPr>
        <w:t>[(Raghu, professor of atmospheric and oceanic science at the University of Maryland, PhD in mechanical engineering from Columbia University) “</w:t>
      </w:r>
      <w:r w:rsidRPr="006660FE">
        <w:rPr>
          <w:szCs w:val="16"/>
        </w:rPr>
        <w:t>Why We Need the World Health Organization Now More Than Ever,” Science, 4/19/2020] JL</w:t>
      </w:r>
    </w:p>
    <w:p w14:paraId="582ACF02" w14:textId="77777777" w:rsidR="00167383" w:rsidRPr="006660FE" w:rsidRDefault="00167383" w:rsidP="00167383">
      <w:pPr>
        <w:rPr>
          <w:szCs w:val="26"/>
        </w:rPr>
      </w:pPr>
      <w:r w:rsidRPr="006660FE">
        <w:rPr>
          <w:rStyle w:val="StyleUnderline"/>
          <w:szCs w:val="26"/>
          <w:highlight w:val="green"/>
        </w:rPr>
        <w:t>WHO</w:t>
      </w:r>
      <w:r w:rsidRPr="006660FE">
        <w:rPr>
          <w:rStyle w:val="StyleUnderline"/>
          <w:szCs w:val="26"/>
        </w:rPr>
        <w:t xml:space="preserve"> continues to </w:t>
      </w:r>
      <w:r w:rsidRPr="006660FE">
        <w:rPr>
          <w:rStyle w:val="StyleUnderline"/>
          <w:szCs w:val="26"/>
          <w:highlight w:val="green"/>
        </w:rPr>
        <w:t xml:space="preserve">play an </w:t>
      </w:r>
      <w:r w:rsidRPr="006660FE">
        <w:rPr>
          <w:rStyle w:val="Emphasis"/>
          <w:szCs w:val="26"/>
          <w:highlight w:val="green"/>
        </w:rPr>
        <w:t>indispensable role</w:t>
      </w:r>
      <w:r w:rsidRPr="006660FE">
        <w:rPr>
          <w:rStyle w:val="StyleUnderline"/>
          <w:szCs w:val="26"/>
        </w:rPr>
        <w:t xml:space="preserve"> during the current COVID-19 outbreak</w:t>
      </w:r>
      <w:r w:rsidRPr="006660FE">
        <w:rPr>
          <w:szCs w:val="26"/>
        </w:rPr>
        <w:t xml:space="preserve"> itself. In November 2018, </w:t>
      </w:r>
      <w:r w:rsidRPr="006660FE">
        <w:rPr>
          <w:rStyle w:val="StyleUnderline"/>
          <w:szCs w:val="26"/>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6660FE">
        <w:rPr>
          <w:rStyle w:val="Emphasis"/>
          <w:szCs w:val="26"/>
        </w:rPr>
        <w:t>critical role of WHO for humankind</w:t>
      </w:r>
      <w:r w:rsidRPr="006660FE">
        <w:rPr>
          <w:szCs w:val="26"/>
        </w:rPr>
        <w:t>.</w:t>
      </w:r>
    </w:p>
    <w:p w14:paraId="7D546507" w14:textId="77777777" w:rsidR="00167383" w:rsidRPr="006660FE" w:rsidRDefault="00167383" w:rsidP="00167383">
      <w:pPr>
        <w:rPr>
          <w:szCs w:val="26"/>
        </w:rPr>
      </w:pPr>
      <w:r w:rsidRPr="006660FE">
        <w:rPr>
          <w:rStyle w:val="StyleUnderline"/>
          <w:szCs w:val="26"/>
        </w:rPr>
        <w:t xml:space="preserve">The world’s </w:t>
      </w:r>
      <w:r w:rsidRPr="006660FE">
        <w:rPr>
          <w:rStyle w:val="Emphasis"/>
          <w:szCs w:val="26"/>
        </w:rPr>
        <w:t>influenza burden has only increased</w:t>
      </w:r>
      <w:r w:rsidRPr="006660FE">
        <w:rPr>
          <w:szCs w:val="26"/>
        </w:rPr>
        <w:t xml:space="preserve"> in the last two decades, a period in which </w:t>
      </w:r>
      <w:r w:rsidRPr="006660FE">
        <w:rPr>
          <w:rStyle w:val="StyleUnderline"/>
          <w:szCs w:val="26"/>
        </w:rPr>
        <w:t xml:space="preserve">there have also been </w:t>
      </w:r>
      <w:r w:rsidRPr="006660FE">
        <w:rPr>
          <w:rStyle w:val="Emphasis"/>
          <w:szCs w:val="26"/>
          <w:highlight w:val="green"/>
        </w:rPr>
        <w:t>30 new zoonotic diseases</w:t>
      </w:r>
      <w:r w:rsidRPr="006660FE">
        <w:rPr>
          <w:szCs w:val="26"/>
          <w:highlight w:val="green"/>
        </w:rPr>
        <w:t xml:space="preserve">. </w:t>
      </w:r>
      <w:r w:rsidRPr="006660FE">
        <w:rPr>
          <w:rStyle w:val="StyleUnderline"/>
          <w:szCs w:val="26"/>
          <w:highlight w:val="green"/>
        </w:rPr>
        <w:t>A warming world</w:t>
      </w:r>
      <w:r w:rsidRPr="006660FE">
        <w:rPr>
          <w:rStyle w:val="StyleUnderline"/>
          <w:szCs w:val="26"/>
        </w:rPr>
        <w:t xml:space="preserve"> with increasing humidity, lost habitats and industrial livestock/poultry farming </w:t>
      </w:r>
      <w:r w:rsidRPr="006660FE">
        <w:rPr>
          <w:rStyle w:val="StyleUnderline"/>
          <w:szCs w:val="26"/>
          <w:highlight w:val="green"/>
        </w:rPr>
        <w:t>has</w:t>
      </w:r>
      <w:r w:rsidRPr="006660FE">
        <w:rPr>
          <w:rStyle w:val="StyleUnderline"/>
          <w:szCs w:val="26"/>
        </w:rPr>
        <w:t xml:space="preserve"> many </w:t>
      </w:r>
      <w:r w:rsidRPr="006660FE">
        <w:rPr>
          <w:rStyle w:val="StyleUnderline"/>
          <w:szCs w:val="26"/>
          <w:highlight w:val="green"/>
        </w:rPr>
        <w:t>opportunities for pathogens to move</w:t>
      </w:r>
      <w:r w:rsidRPr="006660FE">
        <w:rPr>
          <w:rStyle w:val="StyleUnderline"/>
          <w:szCs w:val="26"/>
        </w:rPr>
        <w:t xml:space="preserve"> from animals and birds to humans</w:t>
      </w:r>
      <w:r w:rsidRPr="006660FE">
        <w:rPr>
          <w:szCs w:val="26"/>
        </w:rPr>
        <w:t>. Increasing global connectivity simply catalyses this process, as much as it catalyses economic growth.</w:t>
      </w:r>
    </w:p>
    <w:p w14:paraId="29B4AD90" w14:textId="77777777" w:rsidR="00167383" w:rsidRPr="006660FE" w:rsidRDefault="00167383" w:rsidP="00167383">
      <w:pPr>
        <w:rPr>
          <w:szCs w:val="26"/>
        </w:rPr>
      </w:pPr>
      <w:r w:rsidRPr="006660FE">
        <w:rPr>
          <w:rStyle w:val="StyleUnderline"/>
          <w:szCs w:val="26"/>
          <w:highlight w:val="green"/>
        </w:rPr>
        <w:t>WHO coordinates</w:t>
      </w:r>
      <w:r w:rsidRPr="006660FE">
        <w:rPr>
          <w:rStyle w:val="StyleUnderline"/>
          <w:szCs w:val="26"/>
        </w:rPr>
        <w:t xml:space="preserve"> </w:t>
      </w:r>
      <w:r w:rsidRPr="006660FE">
        <w:rPr>
          <w:rStyle w:val="Emphasis"/>
          <w:szCs w:val="26"/>
        </w:rPr>
        <w:t xml:space="preserve">health </w:t>
      </w:r>
      <w:r w:rsidRPr="006660FE">
        <w:rPr>
          <w:rStyle w:val="Emphasis"/>
          <w:szCs w:val="26"/>
          <w:highlight w:val="green"/>
        </w:rPr>
        <w:t>research</w:t>
      </w:r>
      <w:r w:rsidRPr="006660FE">
        <w:rPr>
          <w:rStyle w:val="Emphasis"/>
          <w:szCs w:val="26"/>
        </w:rPr>
        <w:t xml:space="preserve">, clinical </w:t>
      </w:r>
      <w:r w:rsidRPr="006660FE">
        <w:rPr>
          <w:rStyle w:val="Emphasis"/>
          <w:szCs w:val="26"/>
          <w:highlight w:val="green"/>
        </w:rPr>
        <w:t>trials, drug safety, vaccine development, surveillance, virus sharing</w:t>
      </w:r>
      <w:r w:rsidRPr="006660FE">
        <w:rPr>
          <w:rStyle w:val="StyleUnderline"/>
          <w:szCs w:val="26"/>
        </w:rPr>
        <w:t xml:space="preserve">, etc. The importance of WHO’s work on </w:t>
      </w:r>
      <w:r w:rsidRPr="006660FE">
        <w:rPr>
          <w:rStyle w:val="Emphasis"/>
          <w:szCs w:val="26"/>
        </w:rPr>
        <w:t>immunisation</w:t>
      </w:r>
      <w:r w:rsidRPr="006660FE">
        <w:rPr>
          <w:rStyle w:val="StyleUnderline"/>
          <w:szCs w:val="26"/>
        </w:rPr>
        <w:t xml:space="preserve"> across the globe, especially with HIV, can hardly be overstated. It has a rich track record of </w:t>
      </w:r>
      <w:r w:rsidRPr="006660FE">
        <w:rPr>
          <w:rStyle w:val="Emphasis"/>
          <w:szCs w:val="26"/>
          <w:highlight w:val="green"/>
        </w:rPr>
        <w:t>collaborat</w:t>
      </w:r>
      <w:r w:rsidRPr="006660FE">
        <w:rPr>
          <w:rStyle w:val="Emphasis"/>
          <w:szCs w:val="26"/>
        </w:rPr>
        <w:t xml:space="preserve">ing </w:t>
      </w:r>
      <w:r w:rsidRPr="006660FE">
        <w:rPr>
          <w:rStyle w:val="Emphasis"/>
          <w:szCs w:val="26"/>
          <w:highlight w:val="green"/>
        </w:rPr>
        <w:t>with private</w:t>
      </w:r>
      <w:r w:rsidRPr="006660FE">
        <w:rPr>
          <w:rStyle w:val="Emphasis"/>
          <w:szCs w:val="26"/>
        </w:rPr>
        <w:t xml:space="preserve">-sector </w:t>
      </w:r>
      <w:r w:rsidRPr="006660FE">
        <w:rPr>
          <w:rStyle w:val="Emphasis"/>
          <w:szCs w:val="26"/>
          <w:highlight w:val="green"/>
        </w:rPr>
        <w:t>organisations to advance r</w:t>
      </w:r>
      <w:r w:rsidRPr="006660FE">
        <w:rPr>
          <w:rStyle w:val="Emphasis"/>
          <w:szCs w:val="26"/>
        </w:rPr>
        <w:t xml:space="preserve">esearch </w:t>
      </w:r>
      <w:r w:rsidRPr="006660FE">
        <w:rPr>
          <w:rStyle w:val="Emphasis"/>
          <w:szCs w:val="26"/>
          <w:highlight w:val="green"/>
        </w:rPr>
        <w:t>and d</w:t>
      </w:r>
      <w:r w:rsidRPr="006660FE">
        <w:rPr>
          <w:rStyle w:val="Emphasis"/>
          <w:szCs w:val="26"/>
        </w:rPr>
        <w:t>evelopment</w:t>
      </w:r>
      <w:r w:rsidRPr="006660FE">
        <w:rPr>
          <w:rStyle w:val="StyleUnderline"/>
          <w:szCs w:val="26"/>
        </w:rPr>
        <w:t xml:space="preserve"> of health solutions </w:t>
      </w:r>
      <w:r w:rsidRPr="006660FE">
        <w:rPr>
          <w:rStyle w:val="StyleUnderline"/>
          <w:szCs w:val="26"/>
          <w:highlight w:val="green"/>
        </w:rPr>
        <w:t>and improving their access</w:t>
      </w:r>
      <w:r w:rsidRPr="006660FE">
        <w:rPr>
          <w:rStyle w:val="StyleUnderline"/>
          <w:szCs w:val="26"/>
        </w:rPr>
        <w:t xml:space="preserve"> in the global south</w:t>
      </w:r>
      <w:r w:rsidRPr="006660FE">
        <w:rPr>
          <w:szCs w:val="26"/>
        </w:rPr>
        <w:t>.</w:t>
      </w:r>
    </w:p>
    <w:p w14:paraId="13733612" w14:textId="77777777" w:rsidR="00167383" w:rsidRPr="006660FE" w:rsidRDefault="00167383" w:rsidP="00167383">
      <w:pPr>
        <w:rPr>
          <w:szCs w:val="26"/>
        </w:rPr>
      </w:pPr>
      <w:r w:rsidRPr="006660FE">
        <w:rPr>
          <w:rStyle w:val="StyleUnderline"/>
          <w:szCs w:val="26"/>
        </w:rPr>
        <w:t xml:space="preserve">It discharges its duties while maintaining a </w:t>
      </w:r>
      <w:r w:rsidRPr="006660FE">
        <w:rPr>
          <w:rStyle w:val="Emphasis"/>
          <w:szCs w:val="26"/>
        </w:rPr>
        <w:t>dynamic equilibrium between such diverse and powerful forces as national securities, economic interests, human rights and ethics</w:t>
      </w:r>
      <w:r w:rsidRPr="006660FE">
        <w:rPr>
          <w:szCs w:val="26"/>
        </w:rPr>
        <w:t>. COVID-19 has highlighted how political calculations can hamper data-sharing and mitigation efforts within and across national borders, and WHO often simply becomes a convenient political scapegoat in such situations.</w:t>
      </w:r>
    </w:p>
    <w:p w14:paraId="45EE1253" w14:textId="77777777" w:rsidR="00167383" w:rsidRPr="006660FE" w:rsidRDefault="00167383" w:rsidP="00167383">
      <w:pPr>
        <w:rPr>
          <w:szCs w:val="26"/>
        </w:rPr>
      </w:pPr>
      <w:r w:rsidRPr="006660FE">
        <w:rPr>
          <w:rStyle w:val="StyleUnderline"/>
          <w:szCs w:val="26"/>
          <w:highlight w:val="green"/>
        </w:rPr>
        <w:t>I</w:t>
      </w:r>
      <w:r w:rsidRPr="006660FE">
        <w:rPr>
          <w:rStyle w:val="StyleUnderline"/>
          <w:szCs w:val="26"/>
        </w:rPr>
        <w:t xml:space="preserve">nternational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R</w:t>
      </w:r>
      <w:r w:rsidRPr="006660FE">
        <w:rPr>
          <w:rStyle w:val="StyleUnderline"/>
          <w:szCs w:val="26"/>
        </w:rPr>
        <w:t xml:space="preserve">egulations, a 2005 agreement between 196 countries to work together for global health security, </w:t>
      </w:r>
      <w:r w:rsidRPr="006660FE">
        <w:rPr>
          <w:rStyle w:val="StyleUnderline"/>
          <w:szCs w:val="26"/>
          <w:highlight w:val="green"/>
        </w:rPr>
        <w:t>focuses on detection, assessment and reporting</w:t>
      </w:r>
      <w:r w:rsidRPr="006660FE">
        <w:rPr>
          <w:rStyle w:val="StyleUnderline"/>
          <w:szCs w:val="26"/>
        </w:rPr>
        <w:t xml:space="preserve"> of public health events</w:t>
      </w:r>
      <w:r w:rsidRPr="006660FE">
        <w:rPr>
          <w:szCs w:val="26"/>
        </w:rPr>
        <w:t xml:space="preserve">, and also includes non-pharmaceutical interventions such as travel and trade restrictions. </w:t>
      </w:r>
      <w:r w:rsidRPr="006660FE">
        <w:rPr>
          <w:rStyle w:val="Emphasis"/>
          <w:szCs w:val="26"/>
          <w:highlight w:val="green"/>
        </w:rPr>
        <w:t>WHO coordinates</w:t>
      </w:r>
      <w:r w:rsidRPr="006660FE">
        <w:rPr>
          <w:rStyle w:val="Emphasis"/>
          <w:szCs w:val="26"/>
        </w:rPr>
        <w:t xml:space="preserve"> and helps build capacity to implement </w:t>
      </w:r>
      <w:r w:rsidRPr="006660FE">
        <w:rPr>
          <w:rStyle w:val="Emphasis"/>
          <w:szCs w:val="26"/>
          <w:highlight w:val="green"/>
        </w:rPr>
        <w:t>IHR</w:t>
      </w:r>
      <w:r w:rsidRPr="006660FE">
        <w:rPr>
          <w:szCs w:val="26"/>
        </w:rPr>
        <w:t>.</w:t>
      </w:r>
    </w:p>
    <w:p w14:paraId="5941E66C" w14:textId="77777777" w:rsidR="00167383" w:rsidRPr="006660FE" w:rsidRDefault="00167383" w:rsidP="00167383"/>
    <w:p w14:paraId="5031A921" w14:textId="77777777" w:rsidR="00167383" w:rsidRPr="006660FE" w:rsidRDefault="00167383" w:rsidP="00167383">
      <w:pPr>
        <w:pStyle w:val="Heading4"/>
        <w:rPr>
          <w:rFonts w:cs="Calibri"/>
        </w:rPr>
      </w:pPr>
      <w:r w:rsidRPr="006660FE">
        <w:rPr>
          <w:rFonts w:cs="Calibri"/>
        </w:rPr>
        <w:t>WHO diplomacy solves great power conflict</w:t>
      </w:r>
    </w:p>
    <w:p w14:paraId="1C324669" w14:textId="77777777" w:rsidR="00167383" w:rsidRPr="006660FE" w:rsidRDefault="00167383" w:rsidP="00167383">
      <w:pPr>
        <w:rPr>
          <w:rStyle w:val="Style13ptBold"/>
          <w:b w:val="0"/>
          <w:bCs w:val="0"/>
        </w:rPr>
      </w:pPr>
      <w:r w:rsidRPr="006660FE">
        <w:rPr>
          <w:rStyle w:val="Style13ptBold"/>
        </w:rPr>
        <w:t xml:space="preserve">Murphy 20 </w:t>
      </w:r>
      <w:r w:rsidRPr="006660FE">
        <w:rPr>
          <w:rStyle w:val="Style13ptBold"/>
          <w:b w:val="0"/>
          <w:bCs w:val="0"/>
          <w:sz w:val="16"/>
          <w:szCs w:val="16"/>
        </w:rPr>
        <w:t xml:space="preserve">[(Chris, </w:t>
      </w:r>
      <w:r w:rsidRPr="006660FE">
        <w:rPr>
          <w:bCs/>
          <w:szCs w:val="16"/>
        </w:rPr>
        <w:t>U.S. senator from Connecticut serving on the U.S. Senate Foreign Relations Committee</w:t>
      </w:r>
      <w:r w:rsidRPr="006660FE">
        <w:rPr>
          <w:rStyle w:val="Style13ptBold"/>
          <w:b w:val="0"/>
          <w:bCs w:val="0"/>
          <w:sz w:val="16"/>
          <w:szCs w:val="16"/>
        </w:rPr>
        <w:t>) “</w:t>
      </w:r>
      <w:r w:rsidRPr="006660FE">
        <w:rPr>
          <w:szCs w:val="16"/>
        </w:rPr>
        <w:t>The Answer is to Empower, Not Attack, the World Health Organization,” War on the Rocks, 4/21/2020] JL</w:t>
      </w:r>
    </w:p>
    <w:p w14:paraId="4FC3E171" w14:textId="77777777" w:rsidR="00167383" w:rsidRPr="006660FE" w:rsidRDefault="00167383" w:rsidP="00167383">
      <w:pPr>
        <w:rPr>
          <w:szCs w:val="26"/>
        </w:rPr>
      </w:pP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 xml:space="preserve">rganization </w:t>
      </w:r>
      <w:r w:rsidRPr="006660FE">
        <w:rPr>
          <w:rStyle w:val="StyleUnderline"/>
          <w:szCs w:val="26"/>
          <w:highlight w:val="green"/>
        </w:rPr>
        <w:t>is critical to stopping disease outbreaks and strengthening public health</w:t>
      </w:r>
      <w:r w:rsidRPr="006660FE">
        <w:rPr>
          <w:rStyle w:val="StyleUnderline"/>
          <w:szCs w:val="26"/>
        </w:rPr>
        <w:t xml:space="preserve"> systems in developing countries</w:t>
      </w:r>
      <w:r w:rsidRPr="006660FE">
        <w:rPr>
          <w:szCs w:val="26"/>
        </w:rPr>
        <w:t xml:space="preserve">, where COVID-19 is starting to appear. Yemen announced its first infection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28AC87D7" w14:textId="77777777" w:rsidR="00167383" w:rsidRPr="006660FE" w:rsidRDefault="00167383" w:rsidP="00167383">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7DE40A22" w14:textId="77777777" w:rsidR="00167383" w:rsidRPr="006660FE" w:rsidRDefault="00167383" w:rsidP="00167383">
      <w:pPr>
        <w:rPr>
          <w:szCs w:val="26"/>
        </w:rPr>
      </w:pPr>
      <w:r w:rsidRPr="006660FE">
        <w:rPr>
          <w:szCs w:val="26"/>
        </w:rPr>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6660FE">
        <w:rPr>
          <w:rStyle w:val="StyleUnderline"/>
          <w:szCs w:val="26"/>
          <w:highlight w:val="green"/>
        </w:rPr>
        <w:t>Improving health</w:t>
      </w:r>
      <w:r w:rsidRPr="006660FE">
        <w:rPr>
          <w:rStyle w:val="StyleUnderline"/>
          <w:szCs w:val="26"/>
        </w:rPr>
        <w:t xml:space="preserve"> outcomes abroad </w:t>
      </w:r>
      <w:r w:rsidRPr="006660FE">
        <w:rPr>
          <w:rStyle w:val="StyleUnderline"/>
          <w:szCs w:val="26"/>
          <w:highlight w:val="green"/>
        </w:rPr>
        <w:t>provides</w:t>
      </w:r>
      <w:r w:rsidRPr="006660FE">
        <w:rPr>
          <w:rStyle w:val="StyleUnderline"/>
          <w:szCs w:val="26"/>
        </w:rPr>
        <w:t xml:space="preserve"> greater </w:t>
      </w:r>
      <w:r w:rsidRPr="006660FE">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6660FE">
        <w:rPr>
          <w:rStyle w:val="Emphasis"/>
          <w:szCs w:val="26"/>
          <w:highlight w:val="green"/>
        </w:rPr>
        <w:t>it is in America’s</w:t>
      </w:r>
      <w:r w:rsidRPr="006660FE">
        <w:rPr>
          <w:rStyle w:val="Emphasis"/>
          <w:szCs w:val="26"/>
        </w:rPr>
        <w:t xml:space="preserve"> national </w:t>
      </w:r>
      <w:r w:rsidRPr="006660FE">
        <w:rPr>
          <w:rStyle w:val="Emphasis"/>
          <w:szCs w:val="26"/>
          <w:highlight w:val="green"/>
        </w:rPr>
        <w:t>security interest</w:t>
      </w:r>
      <w:r w:rsidRPr="006660FE">
        <w:rPr>
          <w:rStyle w:val="Emphasis"/>
          <w:szCs w:val="26"/>
        </w:rPr>
        <w:t xml:space="preserve"> for countries </w:t>
      </w:r>
      <w:r w:rsidRPr="006660FE">
        <w:rPr>
          <w:rStyle w:val="Emphasis"/>
          <w:szCs w:val="26"/>
          <w:highlight w:val="green"/>
        </w:rPr>
        <w:t>to</w:t>
      </w:r>
      <w:r w:rsidRPr="006660FE">
        <w:rPr>
          <w:rStyle w:val="Emphasis"/>
          <w:szCs w:val="26"/>
        </w:rPr>
        <w:t xml:space="preserve"> effectively detect and </w:t>
      </w:r>
      <w:r w:rsidRPr="006660FE">
        <w:rPr>
          <w:rStyle w:val="Emphasis"/>
          <w:szCs w:val="26"/>
          <w:highlight w:val="green"/>
        </w:rPr>
        <w:t>respond to</w:t>
      </w:r>
      <w:r w:rsidRPr="006660FE">
        <w:rPr>
          <w:rStyle w:val="Emphasis"/>
          <w:szCs w:val="26"/>
        </w:rPr>
        <w:t xml:space="preserve"> potential </w:t>
      </w:r>
      <w:r w:rsidRPr="006660FE">
        <w:rPr>
          <w:rStyle w:val="Emphasis"/>
          <w:szCs w:val="26"/>
          <w:highlight w:val="green"/>
        </w:rPr>
        <w:t>pandemics</w:t>
      </w:r>
      <w:r w:rsidRPr="006660FE">
        <w:rPr>
          <w:szCs w:val="26"/>
        </w:rPr>
        <w:t xml:space="preserve"> before they reach our shores.</w:t>
      </w:r>
    </w:p>
    <w:p w14:paraId="3065C20C" w14:textId="77777777" w:rsidR="00167383" w:rsidRPr="006660FE" w:rsidRDefault="00167383" w:rsidP="00167383">
      <w:pPr>
        <w:rPr>
          <w:szCs w:val="26"/>
        </w:rPr>
      </w:pPr>
      <w:r w:rsidRPr="006660FE">
        <w:rPr>
          <w:rStyle w:val="StyleUnderline"/>
          <w:szCs w:val="26"/>
        </w:rPr>
        <w:t xml:space="preserve">As the United States looks to develop a new global system of pandemic prevention, there is absolutely no way to do that job without </w:t>
      </w: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rganization</w:t>
      </w:r>
      <w:r w:rsidRPr="006660FE">
        <w:rPr>
          <w:szCs w:val="26"/>
        </w:rPr>
        <w:t xml:space="preserve">. Uniquely, </w:t>
      </w:r>
      <w:r w:rsidRPr="006660FE">
        <w:rPr>
          <w:rStyle w:val="Emphasis"/>
          <w:szCs w:val="26"/>
        </w:rPr>
        <w:t xml:space="preserve">it </w:t>
      </w:r>
      <w:r w:rsidRPr="006660FE">
        <w:rPr>
          <w:rStyle w:val="Emphasis"/>
          <w:szCs w:val="26"/>
          <w:highlight w:val="green"/>
        </w:rPr>
        <w:t xml:space="preserve">puts </w:t>
      </w:r>
      <w:r w:rsidRPr="006660FE">
        <w:rPr>
          <w:rStyle w:val="Emphasis"/>
          <w:szCs w:val="26"/>
        </w:rPr>
        <w:t xml:space="preserve">traditional </w:t>
      </w:r>
      <w:r w:rsidRPr="006660FE">
        <w:rPr>
          <w:rStyle w:val="Emphasis"/>
          <w:szCs w:val="26"/>
          <w:highlight w:val="green"/>
        </w:rPr>
        <w:t>adversaries</w:t>
      </w:r>
      <w:r w:rsidRPr="006660FE">
        <w:rPr>
          <w:rStyle w:val="StyleUnderline"/>
          <w:szCs w:val="26"/>
        </w:rPr>
        <w:t xml:space="preserve"> – like </w:t>
      </w:r>
      <w:r w:rsidRPr="006660FE">
        <w:rPr>
          <w:rStyle w:val="StyleUnderline"/>
          <w:szCs w:val="26"/>
          <w:highlight w:val="green"/>
        </w:rPr>
        <w:t>Russia and the U</w:t>
      </w:r>
      <w:r w:rsidRPr="006660FE">
        <w:rPr>
          <w:rStyle w:val="StyleUnderline"/>
          <w:szCs w:val="26"/>
        </w:rPr>
        <w:t xml:space="preserve">nited </w:t>
      </w:r>
      <w:r w:rsidRPr="006660FE">
        <w:rPr>
          <w:rStyle w:val="StyleUnderline"/>
          <w:szCs w:val="26"/>
          <w:highlight w:val="green"/>
        </w:rPr>
        <w:t>S</w:t>
      </w:r>
      <w:r w:rsidRPr="006660FE">
        <w:rPr>
          <w:rStyle w:val="StyleUnderline"/>
          <w:szCs w:val="26"/>
        </w:rPr>
        <w:t xml:space="preserve">tates, </w:t>
      </w:r>
      <w:r w:rsidRPr="006660FE">
        <w:rPr>
          <w:rStyle w:val="StyleUnderline"/>
          <w:szCs w:val="26"/>
          <w:highlight w:val="green"/>
        </w:rPr>
        <w:t>India and Pakistan</w:t>
      </w:r>
      <w:r w:rsidRPr="006660FE">
        <w:rPr>
          <w:rStyle w:val="StyleUnderline"/>
          <w:szCs w:val="26"/>
        </w:rPr>
        <w:t xml:space="preserve">, or </w:t>
      </w:r>
      <w:r w:rsidRPr="006660FE">
        <w:rPr>
          <w:rStyle w:val="StyleUnderline"/>
          <w:szCs w:val="26"/>
          <w:highlight w:val="green"/>
        </w:rPr>
        <w:t>Iran and Saudi Arabia</w:t>
      </w:r>
      <w:r w:rsidRPr="006660FE">
        <w:rPr>
          <w:rStyle w:val="StyleUnderline"/>
          <w:szCs w:val="26"/>
        </w:rPr>
        <w:t xml:space="preserve"> – </w:t>
      </w:r>
      <w:r w:rsidRPr="006660FE">
        <w:rPr>
          <w:rStyle w:val="Emphasis"/>
          <w:szCs w:val="26"/>
        </w:rPr>
        <w:t xml:space="preserve">all </w:t>
      </w:r>
      <w:r w:rsidRPr="006660FE">
        <w:rPr>
          <w:rStyle w:val="Emphasis"/>
          <w:szCs w:val="26"/>
          <w:highlight w:val="green"/>
        </w:rPr>
        <w:t>around the same</w:t>
      </w:r>
      <w:r w:rsidRPr="006660FE">
        <w:rPr>
          <w:rStyle w:val="Emphasis"/>
          <w:szCs w:val="26"/>
        </w:rPr>
        <w:t xml:space="preserve"> big </w:t>
      </w:r>
      <w:r w:rsidRPr="006660FE">
        <w:rPr>
          <w:rStyle w:val="Emphasis"/>
          <w:szCs w:val="26"/>
          <w:highlight w:val="green"/>
        </w:rPr>
        <w:t>table to take on global health challenges</w:t>
      </w:r>
      <w:r w:rsidRPr="006660FE">
        <w:rPr>
          <w:rStyle w:val="StyleUnderline"/>
          <w:szCs w:val="26"/>
        </w:rPr>
        <w:t>. It has relationships with the public health leaders of every nation, decades of experience in tackling viruses and diseases, and the ability to bring countries together</w:t>
      </w:r>
      <w:r w:rsidRPr="006660FE">
        <w:rPr>
          <w:szCs w:val="26"/>
        </w:rPr>
        <w:t xml:space="preserve"> to tackle big projects. </w:t>
      </w:r>
      <w:r w:rsidRPr="006660FE">
        <w:rPr>
          <w:rStyle w:val="Emphasis"/>
          <w:szCs w:val="26"/>
          <w:highlight w:val="green"/>
        </w:rPr>
        <w:t>This ability to bridge divides and work across borders cannot be torn down and recreated</w:t>
      </w:r>
      <w:r w:rsidRPr="006660FE">
        <w:rPr>
          <w:rStyle w:val="Emphasis"/>
          <w:szCs w:val="26"/>
        </w:rPr>
        <w:t xml:space="preserve"> – not </w:t>
      </w:r>
      <w:r w:rsidRPr="006660FE">
        <w:rPr>
          <w:rStyle w:val="Emphasis"/>
          <w:szCs w:val="26"/>
          <w:highlight w:val="green"/>
        </w:rPr>
        <w:t>in today’s</w:t>
      </w:r>
      <w:r w:rsidRPr="006660FE">
        <w:rPr>
          <w:rStyle w:val="Emphasis"/>
          <w:szCs w:val="26"/>
        </w:rPr>
        <w:t xml:space="preserve"> environment </w:t>
      </w:r>
      <w:r w:rsidRPr="006660FE">
        <w:rPr>
          <w:rStyle w:val="Emphasis"/>
          <w:szCs w:val="26"/>
          <w:highlight w:val="green"/>
        </w:rPr>
        <w:t>of major power competition</w:t>
      </w:r>
      <w:r w:rsidRPr="006660FE">
        <w:rPr>
          <w:szCs w:val="26"/>
        </w:rPr>
        <w:t xml:space="preserve"> – and so there is simply no way to build an effective international anti-pandemic infrastructure without the World Health Organization at the center.</w:t>
      </w:r>
    </w:p>
    <w:p w14:paraId="4AD21E66" w14:textId="77777777" w:rsidR="00167383" w:rsidRPr="006660FE" w:rsidRDefault="00167383" w:rsidP="00167383"/>
    <w:p w14:paraId="79E5194D" w14:textId="77777777" w:rsidR="00167383" w:rsidRPr="006660FE" w:rsidRDefault="00167383" w:rsidP="00167383">
      <w:pPr>
        <w:pStyle w:val="Heading4"/>
        <w:rPr>
          <w:rFonts w:cs="Calibri"/>
        </w:rPr>
      </w:pPr>
      <w:r w:rsidRPr="006660FE">
        <w:rPr>
          <w:rFonts w:cs="Calibri"/>
        </w:rPr>
        <w:t xml:space="preserve">Ought means should </w:t>
      </w:r>
    </w:p>
    <w:p w14:paraId="65088E8A" w14:textId="77777777" w:rsidR="00167383" w:rsidRPr="006660FE" w:rsidRDefault="00167383" w:rsidP="00167383">
      <w:r w:rsidRPr="006660FE">
        <w:rPr>
          <w:rStyle w:val="Style13ptBold"/>
        </w:rPr>
        <w:t>Merriam Webster n.d.</w:t>
      </w:r>
      <w:r w:rsidRPr="006660FE">
        <w:t xml:space="preserve"> – Merriam Webster’s Learner’s Dictionary, “ought”, </w:t>
      </w:r>
      <w:hyperlink r:id="rId6" w:history="1">
        <w:r w:rsidRPr="006660FE">
          <w:rPr>
            <w:rStyle w:val="Hyperlink"/>
          </w:rPr>
          <w:t>http://www.learnersdictionary.com/definition/ought</w:t>
        </w:r>
      </w:hyperlink>
      <w:r w:rsidRPr="006660FE">
        <w:br/>
        <w:t>ought /ˈɑːt/ verb</w:t>
      </w:r>
      <w:r w:rsidRPr="006660FE">
        <w:br/>
        <w:t xml:space="preserve">Learner's definition of OUGHT [modal verb] 1 ◊ Ought is almost always followed by to and the infinitive form of a verb. </w:t>
      </w:r>
      <w:r w:rsidRPr="006660FE">
        <w:rPr>
          <w:rStyle w:val="StyleUnderline"/>
        </w:rPr>
        <w:t xml:space="preserve">The phrase </w:t>
      </w:r>
      <w:r w:rsidRPr="006660FE">
        <w:rPr>
          <w:rStyle w:val="StyleUnderline"/>
          <w:highlight w:val="green"/>
        </w:rPr>
        <w:t>ought</w:t>
      </w:r>
      <w:r w:rsidRPr="006660FE">
        <w:rPr>
          <w:rStyle w:val="StyleUnderline"/>
        </w:rPr>
        <w:t xml:space="preserve"> to </w:t>
      </w:r>
      <w:r w:rsidRPr="006660FE">
        <w:rPr>
          <w:rStyle w:val="StyleUnderline"/>
          <w:highlight w:val="green"/>
        </w:rPr>
        <w:t>has the same meaning as should</w:t>
      </w:r>
      <w:r w:rsidRPr="006660FE">
        <w:rPr>
          <w:rStyle w:val="StyleUnderline"/>
        </w:rPr>
        <w:t xml:space="preserve"> and is used in the same ways</w:t>
      </w:r>
      <w:r w:rsidRPr="006660FE">
        <w:t xml:space="preserve">, </w:t>
      </w:r>
      <w:r w:rsidRPr="006660FE">
        <w:rPr>
          <w:rStyle w:val="StyleUnderline"/>
        </w:rPr>
        <w:t>but it is less common and somewhat more formal.</w:t>
      </w:r>
      <w:r w:rsidRPr="006660FE">
        <w:t xml:space="preserve"> The negative forms ought not and oughtn't are often used without a following to. — used to indicate what is expected They ought to be here by now. You ought to be able to read this book. There ought to be a gas station on the way. 2 — </w:t>
      </w:r>
      <w:r w:rsidRPr="006660FE">
        <w:rPr>
          <w:rStyle w:val="StyleUnderline"/>
          <w:highlight w:val="green"/>
        </w:rPr>
        <w:t>used to say or suggest what should be done</w:t>
      </w:r>
      <w:r w:rsidRPr="006660FE">
        <w:t xml:space="preserve"> You ought to get some rest. That leak ought to be fixed. You ought to do your homework.</w:t>
      </w:r>
    </w:p>
    <w:p w14:paraId="14512FCF" w14:textId="77777777" w:rsidR="00167383" w:rsidRPr="006660FE" w:rsidRDefault="00167383" w:rsidP="00167383"/>
    <w:p w14:paraId="09A3CC5A" w14:textId="77777777" w:rsidR="00167383" w:rsidRPr="006660FE" w:rsidRDefault="00167383" w:rsidP="00167383">
      <w:pPr>
        <w:pStyle w:val="Heading4"/>
        <w:rPr>
          <w:rFonts w:cs="Calibri"/>
        </w:rPr>
      </w:pPr>
      <w:r w:rsidRPr="006660FE">
        <w:rPr>
          <w:rFonts w:cs="Calibri"/>
        </w:rPr>
        <w:t xml:space="preserve">Should means </w:t>
      </w:r>
      <w:r w:rsidRPr="006660FE">
        <w:rPr>
          <w:rFonts w:cs="Calibri"/>
          <w:u w:val="single"/>
        </w:rPr>
        <w:t>must</w:t>
      </w:r>
      <w:r w:rsidRPr="006660FE">
        <w:rPr>
          <w:rFonts w:cs="Calibri"/>
        </w:rPr>
        <w:t xml:space="preserve"> and is </w:t>
      </w:r>
      <w:r w:rsidRPr="006660FE">
        <w:rPr>
          <w:rFonts w:cs="Calibri"/>
          <w:u w:val="single"/>
        </w:rPr>
        <w:t>immediate</w:t>
      </w:r>
    </w:p>
    <w:p w14:paraId="6BE35C5A" w14:textId="77777777" w:rsidR="00167383" w:rsidRPr="006660FE" w:rsidRDefault="00167383" w:rsidP="00167383">
      <w:r w:rsidRPr="006660FE">
        <w:rPr>
          <w:rStyle w:val="Style13ptBold"/>
        </w:rPr>
        <w:t>Summers 94</w:t>
      </w:r>
      <w:r w:rsidRPr="006660FE">
        <w:t xml:space="preserve"> (Justice – Oklahoma Supreme Court, “Kelsey v. Dollarsaver Food Warehouse of Durant”, 1994 OK 123, 11-8, http://www.oscn.net/applications/oscn/DeliverDocument.asp?CiteID=20287#marker3fn13)</w:t>
      </w:r>
    </w:p>
    <w:p w14:paraId="0C5AE9BA" w14:textId="77777777" w:rsidR="00167383" w:rsidRPr="006660FE" w:rsidRDefault="00167383" w:rsidP="00167383">
      <w:r w:rsidRPr="006660FE">
        <w:t xml:space="preserve">¶4 </w:t>
      </w:r>
      <w:r w:rsidRPr="006660FE">
        <w:rPr>
          <w:rStyle w:val="StyleUnderline"/>
        </w:rPr>
        <w:t xml:space="preserve">The legal question to be resolved by the court is whether the word </w:t>
      </w:r>
      <w:r w:rsidRPr="006660FE">
        <w:rPr>
          <w:rStyle w:val="StyleUnderline"/>
          <w:highlight w:val="green"/>
        </w:rPr>
        <w:t>"should</w:t>
      </w:r>
      <w:r w:rsidRPr="006660FE">
        <w:t>"</w:t>
      </w:r>
      <w:hyperlink r:id="rId7" w:anchor="marker3fn13" w:history="1">
        <w:r w:rsidRPr="006660FE">
          <w:rPr>
            <w:rStyle w:val="Hyperlink"/>
          </w:rPr>
          <w:t>13</w:t>
        </w:r>
      </w:hyperlink>
      <w:r w:rsidRPr="006660FE">
        <w:t xml:space="preserve"> in the May 18 order connotes futurity or </w:t>
      </w:r>
      <w:r w:rsidRPr="006660FE">
        <w:rPr>
          <w:rStyle w:val="StyleUnderline"/>
          <w:highlight w:val="green"/>
        </w:rPr>
        <w:t>may be deemed</w:t>
      </w:r>
      <w:r w:rsidRPr="006660FE">
        <w:rPr>
          <w:rStyle w:val="StyleUnderline"/>
        </w:rPr>
        <w:t xml:space="preserve"> a ruling </w:t>
      </w:r>
      <w:r w:rsidRPr="006660FE">
        <w:rPr>
          <w:rStyle w:val="StyleUnderline"/>
          <w:highlight w:val="green"/>
        </w:rPr>
        <w:t>in praesenti</w:t>
      </w:r>
      <w:r w:rsidRPr="006660FE">
        <w:t>.</w:t>
      </w:r>
      <w:hyperlink r:id="rId8" w:anchor="marker3fn14" w:history="1">
        <w:r w:rsidRPr="006660FE">
          <w:rPr>
            <w:rStyle w:val="Hyperlink"/>
          </w:rPr>
          <w:t>14</w:t>
        </w:r>
      </w:hyperlink>
      <w:r w:rsidRPr="006660FE">
        <w:t xml:space="preserve"> The answer to this query is not to be divined from rules of grammar;</w:t>
      </w:r>
      <w:hyperlink r:id="rId9" w:anchor="marker3fn15" w:history="1">
        <w:r w:rsidRPr="006660FE">
          <w:rPr>
            <w:rStyle w:val="Hyperlink"/>
          </w:rPr>
          <w:t>15</w:t>
        </w:r>
      </w:hyperlink>
      <w:r w:rsidRPr="006660FE">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0" w:anchor="marker3fn16" w:history="1">
        <w:r w:rsidRPr="006660FE">
          <w:rPr>
            <w:rStyle w:val="Hyperlink"/>
          </w:rPr>
          <w:t xml:space="preserve">16 </w:t>
        </w:r>
      </w:hyperlink>
      <w:r w:rsidRPr="006660FE">
        <w:t xml:space="preserve">[CONTINUES – TO FOOTNOTE] </w:t>
      </w:r>
      <w:hyperlink r:id="rId11" w:anchor="marker2fn13" w:history="1">
        <w:r w:rsidRPr="006660FE">
          <w:rPr>
            <w:rStyle w:val="Hyperlink"/>
          </w:rPr>
          <w:t>13</w:t>
        </w:r>
      </w:hyperlink>
      <w:r w:rsidRPr="006660FE">
        <w:t xml:space="preserve"> "</w:t>
      </w:r>
      <w:r w:rsidRPr="006660FE">
        <w:rPr>
          <w:i/>
          <w:iCs/>
        </w:rPr>
        <w:t>Should</w:t>
      </w:r>
      <w:r w:rsidRPr="006660FE">
        <w:t xml:space="preserve">" not only is used as a "present indicative" synonymous with </w:t>
      </w:r>
      <w:r w:rsidRPr="006660FE">
        <w:rPr>
          <w:i/>
          <w:iCs/>
        </w:rPr>
        <w:t>ought</w:t>
      </w:r>
      <w:r w:rsidRPr="006660F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6660FE">
        <w:rPr>
          <w:rStyle w:val="StyleUnderline"/>
        </w:rPr>
        <w:t xml:space="preserve">Certain </w:t>
      </w:r>
      <w:r w:rsidRPr="006660FE">
        <w:rPr>
          <w:rStyle w:val="StyleUnderline"/>
          <w:highlight w:val="green"/>
        </w:rPr>
        <w:t>contexts mandate a construction of</w:t>
      </w:r>
      <w:r w:rsidRPr="006660FE">
        <w:rPr>
          <w:rStyle w:val="StyleUnderline"/>
        </w:rPr>
        <w:t xml:space="preserve"> the term "</w:t>
      </w:r>
      <w:r w:rsidRPr="006660FE">
        <w:rPr>
          <w:rStyle w:val="StyleUnderline"/>
          <w:highlight w:val="green"/>
        </w:rPr>
        <w:t xml:space="preserve">should" as </w:t>
      </w:r>
      <w:r w:rsidRPr="006660FE">
        <w:rPr>
          <w:rStyle w:val="Emphasis"/>
          <w:highlight w:val="green"/>
        </w:rPr>
        <w:t>more than</w:t>
      </w:r>
      <w:r w:rsidRPr="006660FE">
        <w:rPr>
          <w:rStyle w:val="StyleUnderline"/>
        </w:rPr>
        <w:t xml:space="preserve"> merely indicating preference or </w:t>
      </w:r>
      <w:r w:rsidRPr="006660FE">
        <w:rPr>
          <w:rStyle w:val="Emphasis"/>
          <w:highlight w:val="green"/>
        </w:rPr>
        <w:t>desirability</w:t>
      </w:r>
      <w:r w:rsidRPr="006660FE">
        <w:rPr>
          <w:rStyle w:val="StyleUnderline"/>
        </w:rPr>
        <w:t>.</w:t>
      </w:r>
      <w:r w:rsidRPr="006660FE">
        <w:t xml:space="preserve"> Brown, supra at 1080-81 (jury instructions stating that jurors "should" reduce the amount of damages in proportion to the amount of contributory negligence of the plaintiff was held to imply an </w:t>
      </w:r>
      <w:r w:rsidRPr="006660FE">
        <w:rPr>
          <w:i/>
          <w:iCs/>
        </w:rPr>
        <w:t>obligation</w:t>
      </w:r>
      <w:r w:rsidRPr="006660FE">
        <w:t xml:space="preserve"> </w:t>
      </w:r>
      <w:r w:rsidRPr="006660FE">
        <w:rPr>
          <w:i/>
          <w:iCs/>
        </w:rPr>
        <w:t>and to be more than advisory</w:t>
      </w:r>
      <w:r w:rsidRPr="006660FE">
        <w:t xml:space="preserve">); Carrigan v. California Horse Racing Board, 60 Wash. App. 79, </w:t>
      </w:r>
      <w:hyperlink r:id="rId12" w:history="1">
        <w:r w:rsidRPr="006660FE">
          <w:rPr>
            <w:rStyle w:val="Hyperlink"/>
          </w:rPr>
          <w:t>802 P.2d 813</w:t>
        </w:r>
      </w:hyperlink>
      <w:r w:rsidRPr="006660FE">
        <w:t xml:space="preserve"> (1990) (one of the Rules of Appellate Procedure requiring that a party "should devote a section of the brief to the request for the fee or expenses" was interpreted to mean that a party is under an </w:t>
      </w:r>
      <w:r w:rsidRPr="006660FE">
        <w:rPr>
          <w:i/>
          <w:iCs/>
        </w:rPr>
        <w:t>obligation</w:t>
      </w:r>
      <w:r w:rsidRPr="006660FE">
        <w:t xml:space="preserve"> to include the requested segment); State v. Rack, 318 S.W.2d 211, 215 (Mo. 1958) </w:t>
      </w:r>
      <w:r w:rsidRPr="006660FE">
        <w:rPr>
          <w:u w:val="single"/>
        </w:rPr>
        <w:t>("should" would mean the same as</w:t>
      </w:r>
      <w:r w:rsidRPr="006660FE">
        <w:t xml:space="preserve"> "shall" or </w:t>
      </w:r>
      <w:r w:rsidRPr="006660FE">
        <w:rPr>
          <w:u w:val="single"/>
        </w:rPr>
        <w:t xml:space="preserve">"must" </w:t>
      </w:r>
      <w:r w:rsidRPr="006660FE">
        <w:t xml:space="preserve">when used in an instruction to the jury which tells the triers they "should disregard false testimony"). </w:t>
      </w:r>
      <w:hyperlink r:id="rId13" w:anchor="marker2fn14" w:history="1">
        <w:r w:rsidRPr="006660FE">
          <w:rPr>
            <w:rStyle w:val="Hyperlink"/>
          </w:rPr>
          <w:t>14</w:t>
        </w:r>
      </w:hyperlink>
      <w:r w:rsidRPr="006660FE">
        <w:t xml:space="preserve"> </w:t>
      </w:r>
      <w:r w:rsidRPr="006660FE">
        <w:rPr>
          <w:rStyle w:val="StyleUnderline"/>
        </w:rPr>
        <w:t>In praesenti means literally "at the present time."</w:t>
      </w:r>
      <w:r w:rsidRPr="006660FE">
        <w:t xml:space="preserve"> BLACK'S LAW DICTIONARY 792 (6th Ed. 1990). In legal </w:t>
      </w:r>
      <w:r w:rsidRPr="006660FE">
        <w:rPr>
          <w:rStyle w:val="StyleUnderline"/>
        </w:rPr>
        <w:t xml:space="preserve">parlance </w:t>
      </w:r>
      <w:r w:rsidRPr="006660FE">
        <w:rPr>
          <w:rStyle w:val="StyleUnderline"/>
          <w:highlight w:val="green"/>
        </w:rPr>
        <w:t>the phrase denotes that</w:t>
      </w:r>
      <w:r w:rsidRPr="006660FE">
        <w:rPr>
          <w:rStyle w:val="StyleUnderline"/>
        </w:rPr>
        <w:t xml:space="preserve"> which in </w:t>
      </w:r>
      <w:r w:rsidRPr="006660FE">
        <w:rPr>
          <w:rStyle w:val="StyleUnderline"/>
          <w:highlight w:val="green"/>
        </w:rPr>
        <w:t>law is</w:t>
      </w:r>
      <w:r w:rsidRPr="006660FE">
        <w:rPr>
          <w:rStyle w:val="StyleUnderline"/>
        </w:rPr>
        <w:t xml:space="preserve"> presently or </w:t>
      </w:r>
      <w:r w:rsidRPr="006660FE">
        <w:rPr>
          <w:rStyle w:val="Emphasis"/>
          <w:highlight w:val="green"/>
        </w:rPr>
        <w:t>immediately effective</w:t>
      </w:r>
      <w:r w:rsidRPr="006660FE">
        <w:rPr>
          <w:rStyle w:val="StyleUnderline"/>
          <w:highlight w:val="green"/>
        </w:rPr>
        <w:t>, as opposed to</w:t>
      </w:r>
      <w:r w:rsidRPr="006660FE">
        <w:rPr>
          <w:rStyle w:val="StyleUnderline"/>
        </w:rPr>
        <w:t xml:space="preserve"> something that will or would become effective </w:t>
      </w:r>
      <w:r w:rsidRPr="006660FE">
        <w:rPr>
          <w:rStyle w:val="StyleUnderline"/>
          <w:highlight w:val="green"/>
        </w:rPr>
        <w:t>in the future</w:t>
      </w:r>
      <w:r w:rsidRPr="006660FE">
        <w:rPr>
          <w:i/>
          <w:iCs/>
        </w:rPr>
        <w:t xml:space="preserve"> [in futurol</w:t>
      </w:r>
      <w:r w:rsidRPr="006660FE">
        <w:t xml:space="preserve">]. See Van Wyck v. Knevals, </w:t>
      </w:r>
      <w:hyperlink r:id="rId14" w:history="1">
        <w:r w:rsidRPr="006660FE">
          <w:rPr>
            <w:rStyle w:val="Hyperlink"/>
          </w:rPr>
          <w:t>106 U.S. 360</w:t>
        </w:r>
      </w:hyperlink>
      <w:r w:rsidRPr="006660FE">
        <w:t>, 365, 1 S.Ct. 336, 337, 27 L.Ed. 201 (1882).</w:t>
      </w:r>
    </w:p>
    <w:p w14:paraId="16C52FF5" w14:textId="77777777" w:rsidR="00167383" w:rsidRPr="006660FE" w:rsidRDefault="00167383" w:rsidP="00167383"/>
    <w:p w14:paraId="25CD8400" w14:textId="77777777" w:rsidR="00167383" w:rsidRPr="0092026C" w:rsidRDefault="00167383" w:rsidP="00167383">
      <w:pPr>
        <w:pStyle w:val="Heading3"/>
        <w:rPr>
          <w:rFonts w:cs="Calibri"/>
        </w:rPr>
      </w:pPr>
      <w:r>
        <w:rPr>
          <w:rFonts w:cs="Calibri"/>
        </w:rPr>
        <w:t>2</w:t>
      </w:r>
    </w:p>
    <w:p w14:paraId="584DBE1A" w14:textId="77777777" w:rsidR="00167383" w:rsidRPr="0092026C" w:rsidRDefault="00167383" w:rsidP="00167383">
      <w:pPr>
        <w:pStyle w:val="Heading4"/>
        <w:rPr>
          <w:rFonts w:cs="Calibri"/>
        </w:rPr>
      </w:pPr>
      <w:r w:rsidRPr="0092026C">
        <w:rPr>
          <w:rFonts w:cs="Calibri"/>
        </w:rPr>
        <w:t xml:space="preserve">CP: </w:t>
      </w:r>
      <w:r>
        <w:rPr>
          <w:rFonts w:cs="Calibri"/>
        </w:rPr>
        <w:t>Member nations of the WTO</w:t>
      </w:r>
      <w:r w:rsidRPr="0092026C">
        <w:rPr>
          <w:rFonts w:cs="Calibri"/>
        </w:rPr>
        <w:t xml:space="preserve"> should declare </w:t>
      </w:r>
      <w:r>
        <w:rPr>
          <w:rFonts w:cs="Calibri"/>
        </w:rPr>
        <w:t>Covid 19</w:t>
      </w:r>
      <w:r w:rsidRPr="0092026C">
        <w:rPr>
          <w:rFonts w:cs="Calibri"/>
        </w:rPr>
        <w:t xml:space="preserve"> a national emergency on the basis of </w:t>
      </w:r>
      <w:r>
        <w:rPr>
          <w:rFonts w:cs="Calibri"/>
        </w:rPr>
        <w:t>spiking global case rates</w:t>
      </w:r>
      <w:r w:rsidRPr="0092026C">
        <w:rPr>
          <w:rFonts w:cs="Calibri"/>
        </w:rPr>
        <w:t xml:space="preserve"> and issue compulsory licenses for relevant medicines</w:t>
      </w:r>
      <w:r>
        <w:rPr>
          <w:rFonts w:cs="Calibri"/>
        </w:rPr>
        <w:t xml:space="preserve"> to countries disproportionately affected by new waves</w:t>
      </w:r>
      <w:r w:rsidRPr="0092026C">
        <w:rPr>
          <w:rFonts w:cs="Calibri"/>
        </w:rPr>
        <w:t>. Member nations should offer regulatory and legal assistance to nations filing a compulsory license.</w:t>
      </w:r>
    </w:p>
    <w:p w14:paraId="3982DDF0" w14:textId="77777777" w:rsidR="00167383" w:rsidRPr="0092026C" w:rsidRDefault="00167383" w:rsidP="00167383">
      <w:r w:rsidRPr="0092026C">
        <w:t>The national emergency declaration matters because normally invocation of compulsory licenses requires an attempt to negotiate a voluntary license first. Invoking national emergency bypasses this</w:t>
      </w:r>
    </w:p>
    <w:p w14:paraId="6C8908A4" w14:textId="77777777" w:rsidR="00167383" w:rsidRPr="0092026C" w:rsidRDefault="00167383" w:rsidP="00167383">
      <w:pPr>
        <w:pStyle w:val="ListParagraph"/>
        <w:numPr>
          <w:ilvl w:val="0"/>
          <w:numId w:val="11"/>
        </w:numPr>
      </w:pPr>
      <w:r w:rsidRPr="0092026C">
        <w:t>The last plank is because a big criticism is that these countries (e.g. Rwanda) haven’t used CL as much because they lack the experience to invoke it.</w:t>
      </w:r>
    </w:p>
    <w:p w14:paraId="601D6E37" w14:textId="77777777" w:rsidR="00167383" w:rsidRPr="0092026C" w:rsidRDefault="00167383" w:rsidP="00167383">
      <w:pPr>
        <w:pStyle w:val="ListParagraph"/>
        <w:numPr>
          <w:ilvl w:val="0"/>
          <w:numId w:val="11"/>
        </w:numPr>
      </w:pPr>
      <w:r w:rsidRPr="0092026C">
        <w:t>If countries can’t manufacture the medicine, they can import it from others who have CL. Means multiple actors is key</w:t>
      </w:r>
    </w:p>
    <w:p w14:paraId="641A30E2" w14:textId="77777777" w:rsidR="00167383" w:rsidRPr="0092026C" w:rsidRDefault="00167383" w:rsidP="00167383">
      <w:pPr>
        <w:pStyle w:val="Heading4"/>
        <w:rPr>
          <w:rFonts w:cs="Calibri"/>
          <w:u w:val="single"/>
        </w:rPr>
      </w:pPr>
      <w:r w:rsidRPr="0092026C">
        <w:rPr>
          <w:rFonts w:cs="Calibri"/>
        </w:rPr>
        <w:t xml:space="preserve">Compulsory licensing solves access- </w:t>
      </w:r>
      <w:r w:rsidRPr="0092026C">
        <w:rPr>
          <w:rFonts w:cs="Calibri"/>
          <w:u w:val="single"/>
        </w:rPr>
        <w:t>empirics</w:t>
      </w:r>
      <w:r w:rsidRPr="0092026C">
        <w:rPr>
          <w:rFonts w:cs="Calibri"/>
        </w:rPr>
        <w:t xml:space="preserve"> and past precedent</w:t>
      </w:r>
    </w:p>
    <w:p w14:paraId="5BD2466F" w14:textId="77777777" w:rsidR="00167383" w:rsidRPr="0092026C" w:rsidRDefault="00167383" w:rsidP="00167383">
      <w:pPr>
        <w:pStyle w:val="ListParagraph"/>
        <w:numPr>
          <w:ilvl w:val="0"/>
          <w:numId w:val="12"/>
        </w:numPr>
      </w:pPr>
      <w:r w:rsidRPr="0092026C">
        <w:t>AT: Can’t manufacture—can import from foreign firms</w:t>
      </w:r>
    </w:p>
    <w:p w14:paraId="2CE50597" w14:textId="77777777" w:rsidR="00167383" w:rsidRPr="0092026C" w:rsidRDefault="00167383" w:rsidP="00167383">
      <w:pPr>
        <w:pStyle w:val="ListParagraph"/>
        <w:numPr>
          <w:ilvl w:val="0"/>
          <w:numId w:val="12"/>
        </w:numPr>
      </w:pPr>
      <w:r w:rsidRPr="0092026C">
        <w:t>AT: Prices still high—MNC’s lower price to avoid CL</w:t>
      </w:r>
    </w:p>
    <w:p w14:paraId="69142F98" w14:textId="77777777" w:rsidR="00167383" w:rsidRPr="0092026C" w:rsidRDefault="00167383" w:rsidP="00167383">
      <w:pPr>
        <w:rPr>
          <w:sz w:val="18"/>
          <w:szCs w:val="18"/>
        </w:rPr>
      </w:pPr>
      <w:r w:rsidRPr="0092026C">
        <w:rPr>
          <w:b/>
          <w:bCs/>
          <w:sz w:val="26"/>
          <w:szCs w:val="26"/>
        </w:rPr>
        <w:t>Zhuang 2017</w:t>
      </w:r>
      <w:r w:rsidRPr="0092026C">
        <w:t xml:space="preserve"> </w:t>
      </w:r>
      <w:r w:rsidRPr="0092026C">
        <w:rPr>
          <w:sz w:val="18"/>
          <w:szCs w:val="18"/>
        </w:rPr>
        <w:t xml:space="preserve">(Wei, PhD from the University of Geneva, is currently an associate in the Geneva Office of Van Bael &amp; Bellis. She assists governments in WTO dispute settlement proceedings and advises companies and governments in trade remedy investigations. Prior to joining Van Bael &amp; Bellis, Wei worked in the Legal Affairs Division of the WTO as part of a Secretariat Team on a trade remedy dispute from beginning to end. In addition, she assisted the WTO Secretariat Team in an IP-related dispute, including by contributing to the preliminary rulings. Wei has also gained practical experience as a legal consultant at the United Nations (2010 – 2011), as a legal intern at the International Tribunal for the Law of the Sea (2009) and as an associate judicial officer at the Commission for Discipline Inspection (Muchuan Branch) in China. Wei was also a Marie Curie Fellow with the DISSETTLE (Dispute Settlement in Trade: Training in Law and Economics) Programme; a Visiting Fellow at the Lauterpacht Centre for International Law, University of Cambridge, and a Research Fellow at the Max Planck Institute for IP and Competition Law. Interpreting Patent-Related Flexibilities in the TRIIPS Agreement for Facilitating Innovation and Transfer of ESTs, chapter 6 of </w:t>
      </w:r>
      <w:r w:rsidRPr="0092026C">
        <w:rPr>
          <w:i/>
          <w:iCs/>
          <w:sz w:val="18"/>
          <w:szCs w:val="18"/>
        </w:rPr>
        <w:t xml:space="preserve">Intellectual Property Rights and Climate Change </w:t>
      </w:r>
      <w:r w:rsidRPr="0092026C">
        <w:rPr>
          <w:sz w:val="18"/>
          <w:szCs w:val="18"/>
        </w:rPr>
        <w:t>Cambridge University Press Pg. 298-304)DR 21</w:t>
      </w:r>
    </w:p>
    <w:p w14:paraId="4672CDD5" w14:textId="77777777" w:rsidR="00167383" w:rsidRPr="0092026C" w:rsidRDefault="00167383" w:rsidP="00167383">
      <w:pPr>
        <w:rPr>
          <w:sz w:val="18"/>
          <w:szCs w:val="18"/>
        </w:rPr>
      </w:pPr>
      <w:r w:rsidRPr="0092026C">
        <w:rPr>
          <w:sz w:val="18"/>
          <w:szCs w:val="18"/>
        </w:rPr>
        <w:t>***Note: EST= Environmentally Sound Technologies***</w:t>
      </w:r>
    </w:p>
    <w:p w14:paraId="3D4F48A2" w14:textId="77777777" w:rsidR="00167383" w:rsidRPr="0092026C" w:rsidRDefault="00167383" w:rsidP="00167383">
      <w:r w:rsidRPr="0092026C">
        <w:t xml:space="preserve">Even though there are limits to their effectiveness, compulsory licences are considered a valuable tool for governments to facilitate access to medicines through the prevention of patent abuses as well as the “encouragement of domestic capacities for manufacturing pharmaceuticals”. 289 According to the UNDP Human Development Report (2001), </w:t>
      </w:r>
      <w:r w:rsidRPr="00DD25D9">
        <w:rPr>
          <w:highlight w:val="green"/>
          <w:u w:val="single"/>
        </w:rPr>
        <w:t>after</w:t>
      </w:r>
      <w:r w:rsidRPr="0092026C">
        <w:rPr>
          <w:u w:val="single"/>
        </w:rPr>
        <w:t xml:space="preserve"> the adoption of the </w:t>
      </w:r>
      <w:r w:rsidRPr="00DD25D9">
        <w:rPr>
          <w:highlight w:val="green"/>
          <w:u w:val="single"/>
        </w:rPr>
        <w:t>TRIPS</w:t>
      </w:r>
      <w:r w:rsidRPr="0092026C">
        <w:rPr>
          <w:u w:val="single"/>
        </w:rPr>
        <w:t xml:space="preserve"> Agreement, </w:t>
      </w:r>
      <w:r w:rsidRPr="00DD25D9">
        <w:rPr>
          <w:rStyle w:val="Emphasis"/>
          <w:highlight w:val="green"/>
        </w:rPr>
        <w:t>compulsory licences were</w:t>
      </w:r>
      <w:r w:rsidRPr="0092026C">
        <w:rPr>
          <w:u w:val="single"/>
        </w:rPr>
        <w:t xml:space="preserve"> initially mainly </w:t>
      </w:r>
      <w:r w:rsidRPr="00DD25D9">
        <w:rPr>
          <w:highlight w:val="green"/>
          <w:u w:val="single"/>
        </w:rPr>
        <w:t>used in Canada</w:t>
      </w:r>
      <w:r w:rsidRPr="0092026C">
        <w:rPr>
          <w:u w:val="single"/>
        </w:rPr>
        <w:t xml:space="preserve">, Japan, the UK </w:t>
      </w:r>
      <w:r w:rsidRPr="00DD25D9">
        <w:rPr>
          <w:highlight w:val="green"/>
          <w:u w:val="single"/>
        </w:rPr>
        <w:t>and the U</w:t>
      </w:r>
      <w:r w:rsidRPr="0092026C">
        <w:rPr>
          <w:u w:val="single"/>
        </w:rPr>
        <w:t xml:space="preserve">nited </w:t>
      </w:r>
      <w:r w:rsidRPr="00DD25D9">
        <w:rPr>
          <w:highlight w:val="green"/>
          <w:u w:val="single"/>
        </w:rPr>
        <w:t>S</w:t>
      </w:r>
      <w:r w:rsidRPr="0092026C">
        <w:rPr>
          <w:u w:val="single"/>
        </w:rPr>
        <w:t>tates for products such as pharmaceuticals</w:t>
      </w:r>
      <w:r w:rsidRPr="0092026C">
        <w:t xml:space="preserve"> – particularly as a remedy to address anti-competitive practices and prevent higher prices – </w:t>
      </w:r>
      <w:r w:rsidRPr="0092026C">
        <w:rPr>
          <w:u w:val="single"/>
        </w:rPr>
        <w:t xml:space="preserve">while </w:t>
      </w:r>
      <w:r w:rsidRPr="00DD25D9">
        <w:rPr>
          <w:rStyle w:val="Emphasis"/>
          <w:highlight w:val="green"/>
        </w:rPr>
        <w:t>no compulsory licence was issued</w:t>
      </w:r>
      <w:r w:rsidRPr="0092026C">
        <w:rPr>
          <w:u w:val="single"/>
        </w:rPr>
        <w:t xml:space="preserve"> then </w:t>
      </w:r>
      <w:r w:rsidRPr="00DD25D9">
        <w:rPr>
          <w:highlight w:val="green"/>
          <w:u w:val="single"/>
        </w:rPr>
        <w:t xml:space="preserve">in </w:t>
      </w:r>
      <w:r w:rsidRPr="00DD25D9">
        <w:rPr>
          <w:rStyle w:val="Emphasis"/>
          <w:highlight w:val="green"/>
        </w:rPr>
        <w:t>developing countries</w:t>
      </w:r>
      <w:r w:rsidRPr="0092026C">
        <w:rPr>
          <w:u w:val="single"/>
        </w:rPr>
        <w:t xml:space="preserve"> largely </w:t>
      </w:r>
      <w:r w:rsidRPr="00DD25D9">
        <w:rPr>
          <w:rStyle w:val="Emphasis"/>
          <w:highlight w:val="green"/>
        </w:rPr>
        <w:t>due to pressure from</w:t>
      </w:r>
      <w:r w:rsidRPr="00DD25D9">
        <w:rPr>
          <w:highlight w:val="green"/>
          <w:u w:val="single"/>
        </w:rPr>
        <w:t xml:space="preserve"> </w:t>
      </w:r>
      <w:r w:rsidRPr="00DD25D9">
        <w:rPr>
          <w:rStyle w:val="Emphasis"/>
          <w:highlight w:val="green"/>
        </w:rPr>
        <w:t>Europe</w:t>
      </w:r>
      <w:r w:rsidRPr="00DD25D9">
        <w:rPr>
          <w:highlight w:val="green"/>
          <w:u w:val="single"/>
        </w:rPr>
        <w:t xml:space="preserve"> and </w:t>
      </w:r>
      <w:r w:rsidRPr="00DD25D9">
        <w:rPr>
          <w:rStyle w:val="Emphasis"/>
          <w:highlight w:val="green"/>
        </w:rPr>
        <w:t>the U</w:t>
      </w:r>
      <w:r w:rsidRPr="0092026C">
        <w:rPr>
          <w:rStyle w:val="Emphasis"/>
        </w:rPr>
        <w:t xml:space="preserve">nited </w:t>
      </w:r>
      <w:r w:rsidRPr="00DD25D9">
        <w:rPr>
          <w:rStyle w:val="Emphasis"/>
          <w:highlight w:val="green"/>
        </w:rPr>
        <w:t>S</w:t>
      </w:r>
      <w:r w:rsidRPr="0092026C">
        <w:rPr>
          <w:rStyle w:val="Emphasis"/>
        </w:rPr>
        <w:t>tates</w:t>
      </w:r>
      <w:r w:rsidRPr="0092026C">
        <w:t xml:space="preserve"> and the fear of long and expensive litigation against the pharmaceutical industry.290 As demonstrated in Section 5.4.1.2, in order to address developing countries’ concern, </w:t>
      </w:r>
      <w:r w:rsidRPr="0092026C">
        <w:rPr>
          <w:u w:val="single"/>
        </w:rPr>
        <w:t>the 2001 Doha Declaration explicitly reaffirmed the right of countries to issue compulsory licences</w:t>
      </w:r>
      <w:r w:rsidRPr="0092026C">
        <w:t xml:space="preserve"> where necessary, in the interests of public health.</w:t>
      </w:r>
    </w:p>
    <w:p w14:paraId="25A24A0B" w14:textId="77777777" w:rsidR="00167383" w:rsidRPr="0092026C" w:rsidRDefault="00167383" w:rsidP="00167383">
      <w:pPr>
        <w:ind w:firstLine="720"/>
      </w:pPr>
      <w:r w:rsidRPr="0092026C">
        <w:rPr>
          <w:u w:val="single"/>
        </w:rPr>
        <w:t>In order to enable countries with insufficient manufacturing capacity</w:t>
      </w:r>
      <w:r w:rsidRPr="0092026C">
        <w:t xml:space="preserve"> in the pharmaceutical sector to benefit from the compulsory licensing system, </w:t>
      </w:r>
      <w:r w:rsidRPr="0092026C">
        <w:rPr>
          <w:u w:val="single"/>
        </w:rPr>
        <w:t xml:space="preserve">the WTO General Council adopted the </w:t>
      </w:r>
      <w:r w:rsidRPr="0092026C">
        <w:t>Decision of 30 August 2003 on the implementation of paragraph 6 of the Doha Declaration on the TRIPS Agreement and public health (the so-called</w:t>
      </w:r>
      <w:r w:rsidRPr="0092026C">
        <w:rPr>
          <w:u w:val="single"/>
        </w:rPr>
        <w:t xml:space="preserve"> paragraph 6 system</w:t>
      </w:r>
      <w:r w:rsidRPr="0092026C">
        <w:t>).291 This decision essentially expanded the TRIPS flexibilities, involving two waivers: (1) with respect to the exporting country, a “waiver” of obligations to use the authorised compulsory licence predominantly for the supply of the domestic market under Article 31(f); and (2) with regard to the importing country, a waiver of the adequate remuneration requirement under Article 31(h) when remuneration is paid in the exporting Member. “Where a compulsory licence is granted by an exporting Member under the system set out in this Decision, adequate remuneration pursuant to Article 31(h) of the TRIPS Agreement shall be paid in that Member taking into account the economic value to the importing Member of the use that has been authorised in the exporting Member”. 292</w:t>
      </w:r>
    </w:p>
    <w:p w14:paraId="5DFF3DA5" w14:textId="77777777" w:rsidR="00167383" w:rsidRPr="0092026C" w:rsidRDefault="00167383" w:rsidP="00167383">
      <w:pPr>
        <w:ind w:firstLine="720"/>
      </w:pPr>
      <w:r w:rsidRPr="0092026C">
        <w:rPr>
          <w:u w:val="single"/>
        </w:rPr>
        <w:t>In 2005, WTO Members agreed to make the waivers permanent by amending the TRIPS Agreement.</w:t>
      </w:r>
      <w:r w:rsidRPr="0092026C">
        <w:t xml:space="preserve">293 </w:t>
      </w:r>
      <w:r w:rsidRPr="0092026C">
        <w:rPr>
          <w:u w:val="single"/>
        </w:rPr>
        <w:t>With the approval of two-thirds of the WTO Members, the amendment entered into force on 23 January 2017.</w:t>
      </w:r>
      <w:r w:rsidRPr="0092026C">
        <w:t xml:space="preserve"> As the very first legal amendment to a WTO multilateral agreement, it was said to have shown that “[M]embers are determined to ensure the WTO’s trading system contributes to humanitarian and development goals”. 294 Likewise, </w:t>
      </w:r>
      <w:r w:rsidRPr="0092026C">
        <w:rPr>
          <w:u w:val="single"/>
        </w:rPr>
        <w:t xml:space="preserve">such amendment could be extended to address other global concerns such as climate change in accordance with the WTO’s sustainable development objective </w:t>
      </w:r>
      <w:r w:rsidRPr="0092026C">
        <w:t>and Articles 7 and 8 of the TRIPS Agreement.</w:t>
      </w:r>
    </w:p>
    <w:p w14:paraId="23ECBEE1" w14:textId="77777777" w:rsidR="00167383" w:rsidRPr="0092026C" w:rsidRDefault="00167383" w:rsidP="00167383">
      <w:pPr>
        <w:ind w:firstLine="720"/>
      </w:pPr>
      <w:r w:rsidRPr="0092026C">
        <w:t xml:space="preserve">In effect, </w:t>
      </w:r>
      <w:r w:rsidRPr="0092026C">
        <w:rPr>
          <w:u w:val="single"/>
        </w:rPr>
        <w:t xml:space="preserve">the </w:t>
      </w:r>
      <w:r w:rsidRPr="0092026C">
        <w:rPr>
          <w:rStyle w:val="Emphasis"/>
        </w:rPr>
        <w:t>compulsory licensing system</w:t>
      </w:r>
      <w:r w:rsidRPr="0092026C">
        <w:rPr>
          <w:u w:val="single"/>
        </w:rPr>
        <w:t xml:space="preserve"> established within the WTO framework is not a panacea, but rather a legal guarantee of rights and ability to make effective use of compulsory licences. </w:t>
      </w:r>
      <w:r w:rsidRPr="00DD25D9">
        <w:rPr>
          <w:highlight w:val="green"/>
          <w:u w:val="single"/>
        </w:rPr>
        <w:t>Since</w:t>
      </w:r>
      <w:r w:rsidRPr="0092026C">
        <w:rPr>
          <w:u w:val="single"/>
        </w:rPr>
        <w:t xml:space="preserve"> the adoption of the </w:t>
      </w:r>
      <w:r w:rsidRPr="00DD25D9">
        <w:rPr>
          <w:rStyle w:val="Emphasis"/>
          <w:highlight w:val="green"/>
        </w:rPr>
        <w:t>Doha</w:t>
      </w:r>
      <w:r w:rsidRPr="0092026C">
        <w:rPr>
          <w:u w:val="single"/>
        </w:rPr>
        <w:t xml:space="preserve"> Declaration, </w:t>
      </w:r>
      <w:r w:rsidRPr="0092026C">
        <w:rPr>
          <w:rStyle w:val="Emphasis"/>
        </w:rPr>
        <w:t xml:space="preserve">a number of </w:t>
      </w:r>
      <w:r w:rsidRPr="00DD25D9">
        <w:rPr>
          <w:rStyle w:val="Emphasis"/>
          <w:highlight w:val="green"/>
        </w:rPr>
        <w:t>developing countries</w:t>
      </w:r>
      <w:r w:rsidRPr="0092026C">
        <w:rPr>
          <w:u w:val="single"/>
        </w:rPr>
        <w:t xml:space="preserve"> (e.g., </w:t>
      </w:r>
      <w:r w:rsidRPr="0092026C">
        <w:rPr>
          <w:rStyle w:val="Emphasis"/>
        </w:rPr>
        <w:t>Thailand</w:t>
      </w:r>
      <w:r w:rsidRPr="0092026C">
        <w:rPr>
          <w:u w:val="single"/>
        </w:rPr>
        <w:t xml:space="preserve">, </w:t>
      </w:r>
      <w:r w:rsidRPr="0092026C">
        <w:rPr>
          <w:rStyle w:val="Emphasis"/>
        </w:rPr>
        <w:t>Brazil</w:t>
      </w:r>
      <w:r w:rsidRPr="0092026C">
        <w:rPr>
          <w:u w:val="single"/>
        </w:rPr>
        <w:t xml:space="preserve">, </w:t>
      </w:r>
      <w:r w:rsidRPr="0092026C">
        <w:rPr>
          <w:rStyle w:val="Emphasis"/>
        </w:rPr>
        <w:t>Ecuador</w:t>
      </w:r>
      <w:r w:rsidRPr="0092026C">
        <w:rPr>
          <w:u w:val="single"/>
        </w:rPr>
        <w:t xml:space="preserve">, </w:t>
      </w:r>
      <w:r w:rsidRPr="0092026C">
        <w:rPr>
          <w:rStyle w:val="Emphasis"/>
        </w:rPr>
        <w:t>India</w:t>
      </w:r>
      <w:r w:rsidRPr="0092026C">
        <w:rPr>
          <w:u w:val="single"/>
        </w:rPr>
        <w:t xml:space="preserve"> and </w:t>
      </w:r>
      <w:r w:rsidRPr="0092026C">
        <w:rPr>
          <w:rStyle w:val="Emphasis"/>
        </w:rPr>
        <w:t>Indonesia</w:t>
      </w:r>
      <w:r w:rsidRPr="0092026C">
        <w:rPr>
          <w:u w:val="single"/>
        </w:rPr>
        <w:t xml:space="preserve">) have </w:t>
      </w:r>
      <w:r w:rsidRPr="00DD25D9">
        <w:rPr>
          <w:highlight w:val="green"/>
          <w:u w:val="single"/>
        </w:rPr>
        <w:t xml:space="preserve">issued </w:t>
      </w:r>
      <w:r w:rsidRPr="00DD25D9">
        <w:rPr>
          <w:rStyle w:val="Emphasis"/>
          <w:highlight w:val="green"/>
        </w:rPr>
        <w:t>compulsory licences to lower the price of</w:t>
      </w:r>
      <w:r w:rsidRPr="0092026C">
        <w:rPr>
          <w:rStyle w:val="Emphasis"/>
        </w:rPr>
        <w:t xml:space="preserve"> patented medicines</w:t>
      </w:r>
      <w:r w:rsidRPr="0092026C">
        <w:rPr>
          <w:u w:val="single"/>
        </w:rPr>
        <w:t xml:space="preserve"> such as </w:t>
      </w:r>
      <w:r w:rsidRPr="00DD25D9">
        <w:rPr>
          <w:rStyle w:val="Emphasis"/>
          <w:highlight w:val="green"/>
        </w:rPr>
        <w:t>HIV</w:t>
      </w:r>
      <w:r w:rsidRPr="0092026C">
        <w:rPr>
          <w:rStyle w:val="Emphasis"/>
        </w:rPr>
        <w:t xml:space="preserve">/AIDS </w:t>
      </w:r>
      <w:r w:rsidRPr="00DD25D9">
        <w:rPr>
          <w:rStyle w:val="Emphasis"/>
          <w:highlight w:val="green"/>
        </w:rPr>
        <w:t>drugs</w:t>
      </w:r>
      <w:r w:rsidRPr="0092026C">
        <w:t xml:space="preserve">.295 Additionally, </w:t>
      </w:r>
      <w:r w:rsidRPr="0092026C">
        <w:rPr>
          <w:u w:val="single"/>
        </w:rPr>
        <w:t xml:space="preserve">in 2007, </w:t>
      </w:r>
      <w:r w:rsidRPr="00DD25D9">
        <w:rPr>
          <w:rStyle w:val="Emphasis"/>
          <w:highlight w:val="green"/>
        </w:rPr>
        <w:t>Rwanda</w:t>
      </w:r>
      <w:r w:rsidRPr="0092026C">
        <w:rPr>
          <w:u w:val="single"/>
        </w:rPr>
        <w:t xml:space="preserve"> became </w:t>
      </w:r>
      <w:r w:rsidRPr="0092026C">
        <w:rPr>
          <w:rStyle w:val="Emphasis"/>
        </w:rPr>
        <w:t xml:space="preserve">the </w:t>
      </w:r>
      <w:r w:rsidRPr="00DD25D9">
        <w:rPr>
          <w:rStyle w:val="Emphasis"/>
          <w:highlight w:val="green"/>
        </w:rPr>
        <w:t>first country without</w:t>
      </w:r>
      <w:r w:rsidRPr="0092026C">
        <w:rPr>
          <w:rStyle w:val="Emphasis"/>
        </w:rPr>
        <w:t xml:space="preserve"> sufficient </w:t>
      </w:r>
      <w:r w:rsidRPr="00DD25D9">
        <w:rPr>
          <w:rStyle w:val="Emphasis"/>
          <w:highlight w:val="green"/>
        </w:rPr>
        <w:t>manufacturing</w:t>
      </w:r>
      <w:r w:rsidRPr="0092026C">
        <w:rPr>
          <w:rStyle w:val="Emphasis"/>
        </w:rPr>
        <w:t xml:space="preserve"> capacities</w:t>
      </w:r>
      <w:r w:rsidRPr="0092026C">
        <w:rPr>
          <w:u w:val="single"/>
        </w:rPr>
        <w:t xml:space="preserve"> </w:t>
      </w:r>
      <w:r w:rsidRPr="00DD25D9">
        <w:rPr>
          <w:highlight w:val="green"/>
          <w:u w:val="single"/>
        </w:rPr>
        <w:t>to</w:t>
      </w:r>
      <w:r w:rsidRPr="0092026C">
        <w:rPr>
          <w:u w:val="single"/>
        </w:rPr>
        <w:t xml:space="preserve"> </w:t>
      </w:r>
      <w:r w:rsidRPr="00DD25D9">
        <w:rPr>
          <w:highlight w:val="green"/>
          <w:u w:val="single"/>
        </w:rPr>
        <w:t>use</w:t>
      </w:r>
      <w:r w:rsidRPr="0092026C">
        <w:rPr>
          <w:u w:val="single"/>
        </w:rPr>
        <w:t xml:space="preserve"> the WTO “</w:t>
      </w:r>
      <w:r w:rsidRPr="00DD25D9">
        <w:rPr>
          <w:highlight w:val="green"/>
          <w:u w:val="single"/>
        </w:rPr>
        <w:t>paragraph 6</w:t>
      </w:r>
      <w:r w:rsidRPr="0092026C">
        <w:rPr>
          <w:u w:val="single"/>
        </w:rPr>
        <w:t xml:space="preserve"> system” </w:t>
      </w:r>
      <w:r w:rsidRPr="00DD25D9">
        <w:rPr>
          <w:highlight w:val="green"/>
          <w:u w:val="single"/>
        </w:rPr>
        <w:t xml:space="preserve">to </w:t>
      </w:r>
      <w:r w:rsidRPr="00DD25D9">
        <w:rPr>
          <w:rStyle w:val="Emphasis"/>
          <w:highlight w:val="green"/>
        </w:rPr>
        <w:t>import</w:t>
      </w:r>
      <w:r w:rsidRPr="0092026C">
        <w:rPr>
          <w:rStyle w:val="Emphasis"/>
        </w:rPr>
        <w:t xml:space="preserve"> Apo-TriAvir</w:t>
      </w:r>
      <w:r w:rsidRPr="0092026C">
        <w:rPr>
          <w:u w:val="single"/>
        </w:rPr>
        <w:t xml:space="preserve"> </w:t>
      </w:r>
      <w:r w:rsidRPr="00DD25D9">
        <w:rPr>
          <w:highlight w:val="green"/>
          <w:u w:val="single"/>
        </w:rPr>
        <w:t>from</w:t>
      </w:r>
      <w:r w:rsidRPr="0092026C">
        <w:rPr>
          <w:u w:val="single"/>
        </w:rPr>
        <w:t xml:space="preserve"> </w:t>
      </w:r>
      <w:r w:rsidRPr="0092026C">
        <w:rPr>
          <w:rStyle w:val="Emphasis"/>
        </w:rPr>
        <w:t>Apotex</w:t>
      </w:r>
      <w:r w:rsidRPr="0092026C">
        <w:rPr>
          <w:u w:val="single"/>
        </w:rPr>
        <w:t xml:space="preserve">, </w:t>
      </w:r>
      <w:r w:rsidRPr="00DD25D9">
        <w:rPr>
          <w:rStyle w:val="Emphasis"/>
          <w:highlight w:val="green"/>
        </w:rPr>
        <w:t>a Canadian firm</w:t>
      </w:r>
      <w:r w:rsidRPr="0092026C">
        <w:t xml:space="preserve">.296 Commentators note that </w:t>
      </w:r>
      <w:r w:rsidRPr="0092026C">
        <w:rPr>
          <w:u w:val="single"/>
        </w:rPr>
        <w:t>since the Doha Declaration was adopted in 2001,</w:t>
      </w:r>
      <w:r w:rsidRPr="0092026C">
        <w:rPr>
          <w:rStyle w:val="Emphasis"/>
        </w:rPr>
        <w:t xml:space="preserve"> the </w:t>
      </w:r>
      <w:r w:rsidRPr="00DD25D9">
        <w:rPr>
          <w:rStyle w:val="Emphasis"/>
          <w:highlight w:val="green"/>
        </w:rPr>
        <w:t>threat of compulsory licences</w:t>
      </w:r>
      <w:r w:rsidRPr="00DD25D9">
        <w:rPr>
          <w:b/>
          <w:bCs/>
          <w:highlight w:val="green"/>
          <w:u w:val="single"/>
        </w:rPr>
        <w:t xml:space="preserve"> </w:t>
      </w:r>
      <w:r w:rsidRPr="0092026C">
        <w:rPr>
          <w:rStyle w:val="Emphasis"/>
        </w:rPr>
        <w:t xml:space="preserve">has </w:t>
      </w:r>
      <w:r w:rsidRPr="00DD25D9">
        <w:rPr>
          <w:rStyle w:val="Emphasis"/>
          <w:highlight w:val="green"/>
        </w:rPr>
        <w:t>motivated</w:t>
      </w:r>
      <w:r w:rsidRPr="0092026C">
        <w:rPr>
          <w:rStyle w:val="Emphasis"/>
        </w:rPr>
        <w:t xml:space="preserve"> multinational </w:t>
      </w:r>
      <w:r w:rsidRPr="00DD25D9">
        <w:rPr>
          <w:rStyle w:val="Emphasis"/>
          <w:highlight w:val="green"/>
        </w:rPr>
        <w:t>companies</w:t>
      </w:r>
      <w:r w:rsidRPr="00DD25D9">
        <w:rPr>
          <w:highlight w:val="green"/>
          <w:u w:val="single"/>
        </w:rPr>
        <w:t xml:space="preserve"> to</w:t>
      </w:r>
      <w:r w:rsidRPr="0092026C">
        <w:rPr>
          <w:u w:val="single"/>
        </w:rPr>
        <w:t xml:space="preserve"> “</w:t>
      </w:r>
      <w:r w:rsidRPr="0092026C">
        <w:rPr>
          <w:rStyle w:val="Emphasis"/>
        </w:rPr>
        <w:t xml:space="preserve">voluntarily </w:t>
      </w:r>
      <w:r w:rsidRPr="00DD25D9">
        <w:rPr>
          <w:rStyle w:val="Emphasis"/>
          <w:highlight w:val="green"/>
        </w:rPr>
        <w:t>make</w:t>
      </w:r>
      <w:r w:rsidRPr="0092026C">
        <w:rPr>
          <w:u w:val="single"/>
        </w:rPr>
        <w:t xml:space="preserve"> proactive efforts to realistically make </w:t>
      </w:r>
      <w:r w:rsidRPr="00DD25D9">
        <w:rPr>
          <w:rStyle w:val="Emphasis"/>
          <w:highlight w:val="green"/>
        </w:rPr>
        <w:t>their drugs accessible</w:t>
      </w:r>
      <w:r w:rsidRPr="0092026C">
        <w:rPr>
          <w:b/>
          <w:bCs/>
          <w:u w:val="single"/>
        </w:rPr>
        <w:t xml:space="preserve">” </w:t>
      </w:r>
      <w:r w:rsidRPr="0092026C">
        <w:rPr>
          <w:u w:val="single"/>
        </w:rPr>
        <w:t xml:space="preserve">either through </w:t>
      </w:r>
      <w:r w:rsidRPr="00DD25D9">
        <w:rPr>
          <w:rStyle w:val="Emphasis"/>
          <w:highlight w:val="green"/>
        </w:rPr>
        <w:t>dramatically lowering the price</w:t>
      </w:r>
      <w:r w:rsidRPr="0092026C">
        <w:rPr>
          <w:u w:val="single"/>
        </w:rPr>
        <w:t xml:space="preserve"> or by offering voluntary licences on favourable terms.</w:t>
      </w:r>
      <w:r w:rsidRPr="0092026C">
        <w:t xml:space="preserve">297 Meanwhile, </w:t>
      </w:r>
      <w:r w:rsidRPr="0092026C">
        <w:rPr>
          <w:u w:val="single"/>
        </w:rPr>
        <w:t xml:space="preserve">many </w:t>
      </w:r>
      <w:r w:rsidRPr="0092026C">
        <w:rPr>
          <w:rStyle w:val="Emphasis"/>
        </w:rPr>
        <w:t>countries</w:t>
      </w:r>
      <w:r w:rsidRPr="0092026C">
        <w:rPr>
          <w:u w:val="single"/>
        </w:rPr>
        <w:t xml:space="preserve"> have successfully used</w:t>
      </w:r>
      <w:r w:rsidRPr="0092026C">
        <w:rPr>
          <w:rStyle w:val="Emphasis"/>
        </w:rPr>
        <w:t xml:space="preserve"> the threat of compulsory licences as leverage in drug price negotiations</w:t>
      </w:r>
      <w:r w:rsidRPr="0092026C">
        <w:rPr>
          <w:u w:val="single"/>
        </w:rPr>
        <w:t xml:space="preserve"> with pharmaceutical companies.</w:t>
      </w:r>
      <w:r w:rsidRPr="0092026C">
        <w:t>298</w:t>
      </w:r>
    </w:p>
    <w:p w14:paraId="4C6392B5" w14:textId="77777777" w:rsidR="00167383" w:rsidRPr="0092026C" w:rsidRDefault="00167383" w:rsidP="00167383">
      <w:pPr>
        <w:pStyle w:val="ListParagraph"/>
        <w:numPr>
          <w:ilvl w:val="0"/>
          <w:numId w:val="11"/>
        </w:numPr>
      </w:pPr>
    </w:p>
    <w:p w14:paraId="230002D9" w14:textId="77777777" w:rsidR="00167383" w:rsidRPr="0092026C" w:rsidRDefault="00167383" w:rsidP="00167383">
      <w:pPr>
        <w:pStyle w:val="Heading4"/>
        <w:rPr>
          <w:rFonts w:cs="Calibri"/>
          <w:u w:val="single"/>
        </w:rPr>
      </w:pPr>
      <w:r w:rsidRPr="0092026C">
        <w:rPr>
          <w:rFonts w:cs="Calibri"/>
        </w:rPr>
        <w:t xml:space="preserve">It’s goldilocks - </w:t>
      </w:r>
      <w:r w:rsidRPr="0092026C">
        <w:rPr>
          <w:rFonts w:cs="Calibri"/>
          <w:u w:val="single"/>
        </w:rPr>
        <w:t>protects</w:t>
      </w:r>
      <w:r w:rsidRPr="0092026C">
        <w:rPr>
          <w:rFonts w:cs="Calibri"/>
        </w:rPr>
        <w:t xml:space="preserve"> patents while </w:t>
      </w:r>
      <w:r w:rsidRPr="0092026C">
        <w:rPr>
          <w:rFonts w:cs="Calibri"/>
          <w:u w:val="single"/>
        </w:rPr>
        <w:t>allowing urgent access</w:t>
      </w:r>
      <w:r w:rsidRPr="0092026C">
        <w:rPr>
          <w:rFonts w:cs="Calibri"/>
        </w:rPr>
        <w:t xml:space="preserve"> – the perm or the aff shatters </w:t>
      </w:r>
      <w:r w:rsidRPr="0092026C">
        <w:rPr>
          <w:rFonts w:cs="Calibri"/>
          <w:u w:val="single"/>
        </w:rPr>
        <w:t>IP protections</w:t>
      </w:r>
      <w:r w:rsidRPr="0092026C">
        <w:rPr>
          <w:rFonts w:cs="Calibri"/>
        </w:rPr>
        <w:t xml:space="preserve"> which crushes innovation while the CP </w:t>
      </w:r>
      <w:r w:rsidRPr="0092026C">
        <w:rPr>
          <w:rFonts w:cs="Calibri"/>
          <w:u w:val="single"/>
        </w:rPr>
        <w:t>strikes</w:t>
      </w:r>
      <w:r w:rsidRPr="0092026C">
        <w:rPr>
          <w:rFonts w:cs="Calibri"/>
        </w:rPr>
        <w:t xml:space="preserve"> an </w:t>
      </w:r>
      <w:r w:rsidRPr="0092026C">
        <w:rPr>
          <w:rFonts w:cs="Calibri"/>
          <w:u w:val="single"/>
        </w:rPr>
        <w:t>accepted balance</w:t>
      </w:r>
    </w:p>
    <w:p w14:paraId="5279F12F" w14:textId="77777777" w:rsidR="00167383" w:rsidRPr="0092026C" w:rsidRDefault="00167383" w:rsidP="00167383">
      <w:r w:rsidRPr="0092026C">
        <w:rPr>
          <w:b/>
          <w:bCs/>
          <w:sz w:val="26"/>
          <w:szCs w:val="26"/>
        </w:rPr>
        <w:t>Bacchus 2020</w:t>
      </w:r>
      <w:r w:rsidRPr="0092026C">
        <w:rPr>
          <w:sz w:val="18"/>
          <w:szCs w:val="18"/>
        </w:rPr>
        <w:t xml:space="preserve"> (James, Adjunct Fellow, Cato Institute, former U.S. Representative (D-FL), and former Chairman, World Trade Organization’s Appellate Body. “An Unnecessary Proposal: A WTO Waiver of Intellectual Property Rights for COVID-19 Vaccines,” </w:t>
      </w:r>
      <w:r w:rsidRPr="0092026C">
        <w:rPr>
          <w:i/>
          <w:iCs/>
          <w:sz w:val="18"/>
          <w:szCs w:val="18"/>
        </w:rPr>
        <w:t xml:space="preserve">Cato </w:t>
      </w:r>
      <w:hyperlink r:id="rId15" w:anchor="balancing-ip-rights-access-medicines-not-new-wto" w:history="1">
        <w:r w:rsidRPr="0092026C">
          <w:rPr>
            <w:rStyle w:val="Hyperlink"/>
            <w:sz w:val="18"/>
            <w:szCs w:val="18"/>
          </w:rPr>
          <w:t>https://www.cato.org/free-trade-bulletin/unnecessary-proposal-wto-waiver-intellectual-property-rights-covid-19-vaccines#balancing-ip-rights-access-medicines-not-new-wto</w:t>
        </w:r>
      </w:hyperlink>
      <w:r w:rsidRPr="0092026C">
        <w:rPr>
          <w:sz w:val="18"/>
          <w:szCs w:val="18"/>
        </w:rPr>
        <w:t xml:space="preserve"> December 16, 2020)DR 21</w:t>
      </w:r>
    </w:p>
    <w:p w14:paraId="2B267450" w14:textId="77777777" w:rsidR="00167383" w:rsidRPr="0092026C" w:rsidRDefault="00167383" w:rsidP="00167383">
      <w:r w:rsidRPr="0092026C">
        <w:t xml:space="preserve">As Jennifer Hillman of the Council on Foreign Relations observed, ordinarily </w:t>
      </w:r>
      <w:r w:rsidRPr="0092026C">
        <w:rPr>
          <w:u w:val="single"/>
        </w:rPr>
        <w:t>the</w:t>
      </w:r>
      <w:r w:rsidRPr="0092026C">
        <w:t xml:space="preserv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w:t>
      </w:r>
      <w:hyperlink r:id="rId16" w:anchor="_ednref7" w:history="1">
        <w:r w:rsidRPr="0092026C">
          <w:rPr>
            <w:rStyle w:val="Hyperlink"/>
          </w:rPr>
          <w:t>7</w:t>
        </w:r>
      </w:hyperlink>
      <w:r w:rsidRPr="0092026C">
        <w:t xml:space="preserve"> But, </w:t>
      </w:r>
      <w:r w:rsidRPr="00DD25D9">
        <w:rPr>
          <w:rStyle w:val="Emphasis"/>
          <w:highlight w:val="green"/>
        </w:rPr>
        <w:t>in public health emergencies</w:t>
      </w:r>
      <w:r w:rsidRPr="0092026C">
        <w:rPr>
          <w:u w:val="single"/>
        </w:rPr>
        <w:t>, it may be impossible to obtain a license</w:t>
      </w:r>
      <w:r w:rsidRPr="0092026C">
        <w:t xml:space="preserve">. </w:t>
      </w:r>
      <w:r w:rsidRPr="0092026C">
        <w:rPr>
          <w:u w:val="single"/>
        </w:rPr>
        <w:t xml:space="preserve">In such cases, </w:t>
      </w:r>
      <w:r w:rsidRPr="00DD25D9">
        <w:rPr>
          <w:rStyle w:val="Emphasis"/>
          <w:highlight w:val="green"/>
        </w:rPr>
        <w:t>“compulsory licenses</w:t>
      </w:r>
      <w:r w:rsidRPr="00DD25D9">
        <w:rPr>
          <w:highlight w:val="green"/>
          <w:u w:val="single"/>
        </w:rPr>
        <w:t>” can be issued</w:t>
      </w:r>
      <w:r w:rsidRPr="0092026C">
        <w:t xml:space="preserve"> to local manufacturers, </w:t>
      </w:r>
      <w:r w:rsidRPr="0092026C">
        <w:rPr>
          <w:u w:val="single"/>
        </w:rPr>
        <w:t>authorizing them to make patented products or use patented processes even though they do not have the permission of the patent holders</w:t>
      </w:r>
      <w:r w:rsidRPr="0092026C">
        <w:t>.</w:t>
      </w:r>
      <w:hyperlink r:id="rId17" w:anchor="_ednref8" w:history="1">
        <w:r w:rsidRPr="0092026C">
          <w:rPr>
            <w:rStyle w:val="Hyperlink"/>
          </w:rPr>
          <w:t>8</w:t>
        </w:r>
      </w:hyperlink>
    </w:p>
    <w:p w14:paraId="7D48EB8A" w14:textId="77777777" w:rsidR="00167383" w:rsidRPr="0092026C" w:rsidRDefault="00167383" w:rsidP="00167383">
      <w:r w:rsidRPr="0092026C">
        <w:t xml:space="preserve">After years of debate, </w:t>
      </w:r>
      <w:r w:rsidRPr="0092026C">
        <w:rPr>
          <w:u w:val="single"/>
        </w:rPr>
        <w:t xml:space="preserve">WTO members clarified in the Doha Ministerial Declaration in November 2001 that each WTO member “has the right to grant compulsory licenses </w:t>
      </w:r>
      <w:r w:rsidRPr="0092026C">
        <w:t>and the freedom to determine the grounds upon which such licenses are granted.”</w:t>
      </w:r>
      <w:hyperlink r:id="rId18" w:anchor="_ednref9" w:history="1">
        <w:r w:rsidRPr="0092026C">
          <w:rPr>
            <w:rStyle w:val="Hyperlink"/>
          </w:rPr>
          <w:t>9</w:t>
        </w:r>
      </w:hyperlink>
      <w:r w:rsidRPr="0092026C">
        <w:t> I</w:t>
      </w:r>
      <w:r w:rsidRPr="0092026C">
        <w:rPr>
          <w:u w:val="single"/>
        </w:rPr>
        <w:t>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r w:rsidRPr="0092026C">
        <w:t>.</w:t>
      </w:r>
      <w:hyperlink r:id="rId19" w:anchor="_ednref10" w:history="1">
        <w:r w:rsidRPr="0092026C">
          <w:rPr>
            <w:rStyle w:val="Hyperlink"/>
          </w:rPr>
          <w:t>10</w:t>
        </w:r>
      </w:hyperlink>
      <w:r w:rsidRPr="0092026C">
        <w:t> In such a case, both the importing and exporting countries are excused from what would otherwise be their obligations under the TRIPS Agreement. This waiver was transformed into an amendment in the WTO IP rules in 2017.</w:t>
      </w:r>
      <w:hyperlink r:id="rId20" w:anchor="_ednref11" w:history="1">
        <w:r w:rsidRPr="0092026C">
          <w:rPr>
            <w:rStyle w:val="Hyperlink"/>
          </w:rPr>
          <w:t>11</w:t>
        </w:r>
      </w:hyperlink>
    </w:p>
    <w:p w14:paraId="7180FC19" w14:textId="77777777" w:rsidR="00167383" w:rsidRPr="0092026C" w:rsidRDefault="00167383" w:rsidP="00167383">
      <w:r w:rsidRPr="0092026C">
        <w:rPr>
          <w:u w:val="single"/>
        </w:rPr>
        <w:t xml:space="preserve">Compulsory licensing of medicines is not popular with private drug manufacturers because it is a derogation from the customary workings of market‐​based capitalism. </w:t>
      </w:r>
      <w:r w:rsidRPr="0092026C">
        <w:rPr>
          <w:rStyle w:val="Emphasis"/>
        </w:rPr>
        <w:t>However</w:t>
      </w:r>
      <w:r w:rsidRPr="0092026C">
        <w:rPr>
          <w:u w:val="single"/>
        </w:rPr>
        <w:t xml:space="preserve">, as these actions by WTO members in 2001, 2003, and 2017 illustrate, </w:t>
      </w:r>
      <w:r w:rsidRPr="00DD25D9">
        <w:rPr>
          <w:rStyle w:val="Emphasis"/>
          <w:highlight w:val="green"/>
        </w:rPr>
        <w:t xml:space="preserve">compulsory licensing is not a derogation from </w:t>
      </w:r>
      <w:r w:rsidRPr="0092026C">
        <w:rPr>
          <w:rStyle w:val="Emphasis"/>
        </w:rPr>
        <w:t>the balance</w:t>
      </w:r>
      <w:r w:rsidRPr="0092026C">
        <w:rPr>
          <w:u w:val="single"/>
        </w:rPr>
        <w:t xml:space="preserve"> </w:t>
      </w:r>
      <w:r w:rsidRPr="0092026C">
        <w:rPr>
          <w:b/>
          <w:bCs/>
          <w:u w:val="single"/>
        </w:rPr>
        <w:t xml:space="preserve">struck by the members of the WTO </w:t>
      </w:r>
      <w:r w:rsidRPr="0092026C">
        <w:rPr>
          <w:rStyle w:val="Emphasis"/>
        </w:rPr>
        <w:t xml:space="preserve">between </w:t>
      </w:r>
      <w:r w:rsidRPr="00DD25D9">
        <w:rPr>
          <w:rStyle w:val="Emphasis"/>
          <w:highlight w:val="green"/>
        </w:rPr>
        <w:t>protecting IP</w:t>
      </w:r>
      <w:r w:rsidRPr="0092026C">
        <w:rPr>
          <w:rStyle w:val="Emphasis"/>
        </w:rPr>
        <w:t xml:space="preserve"> rights and ensuring access</w:t>
      </w:r>
      <w:r w:rsidRPr="0092026C">
        <w:rPr>
          <w:u w:val="single"/>
        </w:rPr>
        <w:t xml:space="preserve"> to essential </w:t>
      </w:r>
      <w:r w:rsidRPr="0092026C">
        <w:rPr>
          <w:rStyle w:val="Emphasis"/>
        </w:rPr>
        <w:t>medicines</w:t>
      </w:r>
      <w:r w:rsidRPr="0092026C">
        <w:rPr>
          <w:u w:val="single"/>
        </w:rPr>
        <w:t xml:space="preserve">. </w:t>
      </w:r>
      <w:r w:rsidRPr="0092026C">
        <w:t>Rather,</w:t>
      </w:r>
      <w:r w:rsidRPr="0092026C">
        <w:rPr>
          <w:rStyle w:val="Emphasis"/>
        </w:rPr>
        <w:t xml:space="preserve"> it is a crucial part of that balance.</w:t>
      </w:r>
      <w:r w:rsidRPr="0092026C">
        <w:t xml:space="preserve"> The balance struck in the WTO treaty includes the option of compulsory licensing during health emergencies.</w:t>
      </w:r>
    </w:p>
    <w:p w14:paraId="7C544BBB" w14:textId="77777777" w:rsidR="00167383" w:rsidRPr="0092026C" w:rsidRDefault="00167383" w:rsidP="00167383">
      <w:pPr>
        <w:rPr>
          <w:sz w:val="12"/>
          <w:szCs w:val="12"/>
        </w:rPr>
      </w:pPr>
      <w:r w:rsidRPr="0092026C">
        <w:rPr>
          <w:sz w:val="12"/>
          <w:szCs w:val="12"/>
        </w:rPr>
        <w:t>Does a Novel Virus Present Novel Issues?</w:t>
      </w:r>
    </w:p>
    <w:p w14:paraId="48EA407D" w14:textId="77777777" w:rsidR="00167383" w:rsidRPr="0092026C" w:rsidRDefault="00167383" w:rsidP="00167383">
      <w:pPr>
        <w:rPr>
          <w:sz w:val="12"/>
          <w:szCs w:val="12"/>
        </w:rPr>
      </w:pPr>
      <w:r w:rsidRPr="0092026C">
        <w:rPr>
          <w:sz w:val="12"/>
          <w:szCs w:val="12"/>
        </w:rPr>
        <w:t>Now comes the COVID-19 crisis. In the debate over the proposed COVID-19 waiver, mostly we have heard the usual arguments, all of them reminiscent of the HIV/AIDS debate. The pharmaceutical companies in the global vaccine chase have been quick to express their opposition to the proposed waiver of IP rights for the pandemic’s duration. They have warned that allowing their COVID-19 vaccines to be copied without their permission through recourse to compulsory licensing “would undermine innovation and raise the risk of unsafe viruses.”</w:t>
      </w:r>
      <w:hyperlink r:id="rId21" w:anchor="_ednref12" w:history="1">
        <w:r w:rsidRPr="0092026C">
          <w:rPr>
            <w:rStyle w:val="Hyperlink"/>
            <w:sz w:val="12"/>
            <w:szCs w:val="12"/>
          </w:rPr>
          <w:t>12</w:t>
        </w:r>
      </w:hyperlink>
    </w:p>
    <w:p w14:paraId="5DB8E97A" w14:textId="77777777" w:rsidR="00167383" w:rsidRPr="0092026C" w:rsidRDefault="00167383" w:rsidP="00167383">
      <w:pPr>
        <w:rPr>
          <w:sz w:val="12"/>
          <w:szCs w:val="12"/>
        </w:rPr>
      </w:pPr>
      <w:r w:rsidRPr="0092026C">
        <w:rPr>
          <w:sz w:val="12"/>
          <w:szCs w:val="12"/>
        </w:rPr>
        <w:t>The reaction of most nongovernmental health organizations and other global advocacy groups to these arguments is summed up in the Access Campaign’s response: “Since the start of the pandemic, pharmaceutical companies have continued with their ‘business‐​as‐​usual’ approaches either by maintaining rigid control over their proprietary IP rights or by pursuing secretive and monopolistic commercial deals and excluding countries affected by COVID-19.”</w:t>
      </w:r>
      <w:hyperlink r:id="rId22" w:anchor="_ednref13" w:history="1">
        <w:r w:rsidRPr="0092026C">
          <w:rPr>
            <w:rStyle w:val="Hyperlink"/>
            <w:sz w:val="12"/>
            <w:szCs w:val="12"/>
          </w:rPr>
          <w:t>13</w:t>
        </w:r>
      </w:hyperlink>
    </w:p>
    <w:p w14:paraId="19E1E702" w14:textId="77777777" w:rsidR="00167383" w:rsidRPr="0092026C" w:rsidRDefault="00167383" w:rsidP="00167383">
      <w:pPr>
        <w:rPr>
          <w:rStyle w:val="Emphasis"/>
        </w:rPr>
      </w:pPr>
      <w:r w:rsidRPr="0092026C">
        <w:rPr>
          <w:u w:val="single"/>
        </w:rPr>
        <w:t xml:space="preserve">What </w:t>
      </w:r>
      <w:r w:rsidRPr="0092026C">
        <w:rPr>
          <w:rStyle w:val="Emphasis"/>
        </w:rPr>
        <w:t>we have not heard</w:t>
      </w:r>
      <w:r w:rsidRPr="0092026C">
        <w:rPr>
          <w:u w:val="single"/>
        </w:rPr>
        <w:t xml:space="preserve"> in the waiver debate is </w:t>
      </w:r>
      <w:r w:rsidRPr="0092026C">
        <w:rPr>
          <w:rStyle w:val="Emphasis"/>
        </w:rPr>
        <w:t>any clear explanation from waiver advocates</w:t>
      </w:r>
      <w:r w:rsidRPr="0092026C">
        <w:rPr>
          <w:u w:val="single"/>
        </w:rPr>
        <w:t xml:space="preserve"> of </w:t>
      </w:r>
      <w:r w:rsidRPr="0092026C">
        <w:rPr>
          <w:rStyle w:val="Emphasis"/>
        </w:rPr>
        <w:t>why</w:t>
      </w:r>
      <w:r w:rsidRPr="0092026C">
        <w:rPr>
          <w:u w:val="single"/>
        </w:rPr>
        <w:t xml:space="preserve"> they believe that </w:t>
      </w:r>
      <w:r w:rsidRPr="0092026C">
        <w:rPr>
          <w:rStyle w:val="Emphasis"/>
        </w:rPr>
        <w:t>the right to compulsory licensing that they already possess</w:t>
      </w:r>
      <w:r w:rsidRPr="0092026C">
        <w:rPr>
          <w:u w:val="single"/>
        </w:rPr>
        <w:t xml:space="preserve"> </w:t>
      </w:r>
      <w:r w:rsidRPr="0092026C">
        <w:rPr>
          <w:rStyle w:val="Emphasis"/>
        </w:rPr>
        <w:t>will prove insufficient</w:t>
      </w:r>
      <w:r w:rsidRPr="0092026C">
        <w:rPr>
          <w:u w:val="single"/>
        </w:rPr>
        <w:t xml:space="preserve"> to </w:t>
      </w:r>
      <w:r w:rsidRPr="0092026C">
        <w:rPr>
          <w:rStyle w:val="Emphasis"/>
        </w:rPr>
        <w:t>ensuring access</w:t>
      </w:r>
      <w:r w:rsidRPr="0092026C">
        <w:rPr>
          <w:u w:val="single"/>
        </w:rPr>
        <w:t xml:space="preserve"> to </w:t>
      </w:r>
      <w:r w:rsidRPr="0092026C">
        <w:rPr>
          <w:rStyle w:val="Emphasis"/>
        </w:rPr>
        <w:t>COVID-19 vaccines.</w:t>
      </w:r>
    </w:p>
    <w:p w14:paraId="0A67EA9B" w14:textId="77777777" w:rsidR="00167383" w:rsidRPr="0092026C" w:rsidRDefault="00167383" w:rsidP="00167383">
      <w:pPr>
        <w:rPr>
          <w:sz w:val="12"/>
          <w:szCs w:val="12"/>
        </w:rPr>
      </w:pPr>
      <w:r w:rsidRPr="0092026C">
        <w:rPr>
          <w:sz w:val="12"/>
          <w:szCs w:val="12"/>
        </w:rPr>
        <w:t>In requesting a broad waiver of IP rights to COVID-19 vaccines, India and South Africa maintained that “many countries especially developing countries may face institutional and legal difficulties when using flexibilities available” under existing WTO rules.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w:t>
      </w:r>
      <w:hyperlink r:id="rId23" w:anchor="_ednref14" w:history="1">
        <w:r w:rsidRPr="0092026C">
          <w:rPr>
            <w:rStyle w:val="Hyperlink"/>
            <w:sz w:val="12"/>
            <w:szCs w:val="12"/>
          </w:rPr>
          <w:t>14</w:t>
        </w:r>
      </w:hyperlink>
    </w:p>
    <w:p w14:paraId="4F9FFC99" w14:textId="77777777" w:rsidR="00167383" w:rsidRPr="0092026C" w:rsidRDefault="00167383" w:rsidP="00167383">
      <w:pPr>
        <w:rPr>
          <w:sz w:val="12"/>
          <w:szCs w:val="12"/>
        </w:rPr>
      </w:pPr>
      <w:r w:rsidRPr="0092026C">
        <w:rPr>
          <w:sz w:val="12"/>
          <w:szCs w:val="12"/>
        </w:rPr>
        <w:t>India and South Africa did not offer any further explanation or any evidence to support these assertions. In an effort at an explanation, two Canadian university professors contended, “The TRIPS flexibilities are important policies but they are not perfect. Rules allowing compulsory licensing apply only on a case‐​by‐​case and product‐​by‐​product basis. This slows down the ability of countries to scale up production of needed COVID-19 products.”</w:t>
      </w:r>
      <w:hyperlink r:id="rId24" w:anchor="_ednref15" w:history="1">
        <w:r w:rsidRPr="0092026C">
          <w:rPr>
            <w:rStyle w:val="Hyperlink"/>
            <w:sz w:val="12"/>
            <w:szCs w:val="12"/>
          </w:rPr>
          <w:t>15</w:t>
        </w:r>
      </w:hyperlink>
      <w:r w:rsidRPr="0092026C">
        <w:rPr>
          <w:sz w:val="12"/>
          <w:szCs w:val="12"/>
        </w:rPr>
        <w:t> But this is advocacy, not evidence. At the time, this point was purely prospective; it was a prejudgment before any COVID-19 vaccine had been given final approval or reached the market.</w:t>
      </w:r>
    </w:p>
    <w:p w14:paraId="47AA4D94" w14:textId="77777777" w:rsidR="00167383" w:rsidRPr="0092026C" w:rsidRDefault="00167383" w:rsidP="00167383">
      <w:r w:rsidRPr="00DD25D9">
        <w:rPr>
          <w:highlight w:val="green"/>
          <w:u w:val="single"/>
        </w:rPr>
        <w:t>Before</w:t>
      </w:r>
      <w:r w:rsidRPr="0092026C">
        <w:rPr>
          <w:u w:val="single"/>
        </w:rPr>
        <w:t xml:space="preserve"> such </w:t>
      </w:r>
      <w:r w:rsidRPr="00DD25D9">
        <w:rPr>
          <w:highlight w:val="green"/>
          <w:u w:val="single"/>
        </w:rPr>
        <w:t>a sweeping waiver of IP rights</w:t>
      </w:r>
      <w:r w:rsidRPr="0092026C">
        <w:rPr>
          <w:u w:val="single"/>
        </w:rPr>
        <w:t xml:space="preserve"> is taken up, </w:t>
      </w:r>
      <w:r w:rsidRPr="00DD25D9">
        <w:rPr>
          <w:highlight w:val="green"/>
          <w:u w:val="single"/>
        </w:rPr>
        <w:t>it should</w:t>
      </w:r>
      <w:r w:rsidRPr="0092026C">
        <w:rPr>
          <w:u w:val="single"/>
        </w:rPr>
        <w:t xml:space="preserve"> first </w:t>
      </w:r>
      <w:r w:rsidRPr="00DD25D9">
        <w:rPr>
          <w:highlight w:val="green"/>
          <w:u w:val="single"/>
        </w:rPr>
        <w:t>be demonstrated tha</w:t>
      </w:r>
      <w:r w:rsidRPr="0092026C">
        <w:rPr>
          <w:u w:val="single"/>
        </w:rPr>
        <w:t xml:space="preserve">t the option of </w:t>
      </w:r>
      <w:r w:rsidRPr="00DD25D9">
        <w:rPr>
          <w:rStyle w:val="Emphasis"/>
          <w:highlight w:val="green"/>
        </w:rPr>
        <w:t>compulsory licensing</w:t>
      </w:r>
      <w:r w:rsidRPr="0092026C">
        <w:rPr>
          <w:u w:val="single"/>
        </w:rPr>
        <w:t xml:space="preserve"> and other flexibilities </w:t>
      </w:r>
      <w:r w:rsidRPr="00DD25D9">
        <w:rPr>
          <w:highlight w:val="green"/>
          <w:u w:val="single"/>
        </w:rPr>
        <w:t>under</w:t>
      </w:r>
      <w:r w:rsidRPr="0092026C">
        <w:rPr>
          <w:u w:val="single"/>
        </w:rPr>
        <w:t xml:space="preserve"> the </w:t>
      </w:r>
      <w:r w:rsidRPr="00DD25D9">
        <w:rPr>
          <w:rStyle w:val="Emphasis"/>
          <w:highlight w:val="green"/>
        </w:rPr>
        <w:t xml:space="preserve">current </w:t>
      </w:r>
      <w:r w:rsidRPr="0092026C">
        <w:rPr>
          <w:rStyle w:val="Emphasis"/>
        </w:rPr>
        <w:t xml:space="preserve">trade </w:t>
      </w:r>
      <w:r w:rsidRPr="00DD25D9">
        <w:rPr>
          <w:rStyle w:val="Emphasis"/>
          <w:highlight w:val="green"/>
        </w:rPr>
        <w:t>rules</w:t>
      </w:r>
      <w:r w:rsidRPr="00DD25D9">
        <w:rPr>
          <w:highlight w:val="green"/>
          <w:u w:val="single"/>
        </w:rPr>
        <w:t xml:space="preserve"> will not suffice</w:t>
      </w:r>
      <w:r w:rsidRPr="0092026C">
        <w:rPr>
          <w:u w:val="single"/>
        </w:rPr>
        <w:t xml:space="preserve">. </w:t>
      </w:r>
      <w:r w:rsidRPr="0092026C">
        <w:t xml:space="preserve">At this point, the developed countries that have opposed the waiver are correct. </w:t>
      </w:r>
      <w:r w:rsidRPr="00DD25D9">
        <w:rPr>
          <w:rStyle w:val="Emphasis"/>
          <w:highlight w:val="green"/>
        </w:rPr>
        <w:t xml:space="preserve">There is no evidence </w:t>
      </w:r>
      <w:r w:rsidRPr="0092026C">
        <w:rPr>
          <w:rStyle w:val="Emphasis"/>
        </w:rPr>
        <w:t>of the need for such a waiver.</w:t>
      </w:r>
      <w:r w:rsidRPr="0092026C">
        <w:t xml:space="preserve"> Action by the WTO should be contemplated only if, and when, the current flexibilities in WTO rules prove to be inadequate. Should that happen, any such action should be no broader than necessary to address the global medical need.</w:t>
      </w:r>
    </w:p>
    <w:p w14:paraId="6B6EF1FE" w14:textId="77777777" w:rsidR="00167383" w:rsidRPr="0092026C" w:rsidRDefault="00167383" w:rsidP="00167383">
      <w:r w:rsidRPr="0092026C">
        <w:rPr>
          <w:u w:val="single"/>
        </w:rPr>
        <w:t xml:space="preserve">At the heart of this emerging trade debate is a belief by many people worldwide that all medicines should be “global public goods.” There is little room in such a belief for consideration of any rights to IP. </w:t>
      </w:r>
      <w:r w:rsidRPr="0092026C">
        <w:t>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25" w:anchor="_ednref16" w:history="1">
        <w:r w:rsidRPr="0092026C">
          <w:rPr>
            <w:rStyle w:val="Hyperlink"/>
          </w:rPr>
          <w:t>16</w:t>
        </w:r>
      </w:hyperlink>
    </w:p>
    <w:p w14:paraId="1A468534" w14:textId="77777777" w:rsidR="00167383" w:rsidRPr="0092026C" w:rsidRDefault="00167383" w:rsidP="00167383">
      <w:r w:rsidRPr="0092026C">
        <w:rPr>
          <w:u w:val="single"/>
        </w:rPr>
        <w:t xml:space="preserve">This view is myopic. </w:t>
      </w:r>
      <w:r w:rsidRPr="00DD25D9">
        <w:rPr>
          <w:b/>
          <w:bCs/>
          <w:highlight w:val="green"/>
          <w:u w:val="single"/>
        </w:rPr>
        <w:t xml:space="preserve">Subordinating IP rights </w:t>
      </w:r>
      <w:r w:rsidRPr="0092026C">
        <w:rPr>
          <w:b/>
          <w:bCs/>
          <w:u w:val="single"/>
        </w:rPr>
        <w:t>temporarily</w:t>
      </w:r>
      <w:r w:rsidRPr="0092026C">
        <w:rPr>
          <w:u w:val="single"/>
        </w:rPr>
        <w:t xml:space="preserve"> </w:t>
      </w:r>
      <w:r w:rsidRPr="00DD25D9">
        <w:rPr>
          <w:highlight w:val="green"/>
          <w:u w:val="single"/>
        </w:rPr>
        <w:t>to pressing public need</w:t>
      </w:r>
      <w:r w:rsidRPr="0092026C">
        <w:rPr>
          <w:u w:val="single"/>
        </w:rPr>
        <w:t xml:space="preserve">s during a pandemic or other global health emergency </w:t>
      </w:r>
      <w:r w:rsidRPr="00DD25D9">
        <w:rPr>
          <w:highlight w:val="green"/>
          <w:u w:val="single"/>
        </w:rPr>
        <w:t>is one thing</w:t>
      </w:r>
      <w:r w:rsidRPr="0092026C">
        <w:rPr>
          <w:u w:val="single"/>
        </w:rPr>
        <w:t xml:space="preserve">. </w:t>
      </w:r>
      <w:r w:rsidRPr="00DD25D9">
        <w:rPr>
          <w:rStyle w:val="Emphasis"/>
          <w:highlight w:val="green"/>
        </w:rPr>
        <w:t>Eliminating</w:t>
      </w:r>
      <w:r w:rsidRPr="0092026C">
        <w:rPr>
          <w:rStyle w:val="Emphasis"/>
        </w:rPr>
        <w:t xml:space="preserve"> any consideration of “</w:t>
      </w:r>
      <w:r w:rsidRPr="00DD25D9">
        <w:rPr>
          <w:rStyle w:val="Emphasis"/>
          <w:highlight w:val="green"/>
        </w:rPr>
        <w:t>profitability</w:t>
      </w:r>
      <w:r w:rsidRPr="0092026C">
        <w:rPr>
          <w:rStyle w:val="Emphasis"/>
        </w:rPr>
        <w:t>”</w:t>
      </w:r>
      <w:r w:rsidRPr="0092026C">
        <w:rPr>
          <w:u w:val="single"/>
        </w:rPr>
        <w:t xml:space="preserve"> in all policymaking </w:t>
      </w:r>
      <w:r w:rsidRPr="00DD25D9">
        <w:rPr>
          <w:rStyle w:val="Emphasis"/>
          <w:highlight w:val="green"/>
        </w:rPr>
        <w:t>relating to “access</w:t>
      </w:r>
      <w:r w:rsidRPr="0092026C">
        <w:rPr>
          <w:u w:val="single"/>
        </w:rPr>
        <w:t xml:space="preserve"> to vaccines, essential tests and treatments, and all other medical goods, services and supplies” </w:t>
      </w:r>
      <w:r w:rsidRPr="00DD25D9">
        <w:rPr>
          <w:rStyle w:val="Emphasis"/>
          <w:highlight w:val="green"/>
        </w:rPr>
        <w:t>is</w:t>
      </w:r>
      <w:r w:rsidRPr="0092026C">
        <w:rPr>
          <w:u w:val="single"/>
        </w:rPr>
        <w:t xml:space="preserve"> quite </w:t>
      </w:r>
      <w:r w:rsidRPr="00DD25D9">
        <w:rPr>
          <w:rStyle w:val="Emphasis"/>
          <w:highlight w:val="green"/>
        </w:rPr>
        <w:t>another</w:t>
      </w:r>
      <w:r w:rsidRPr="0092026C">
        <w:rPr>
          <w:u w:val="single"/>
        </w:rPr>
        <w:t>.</w:t>
      </w:r>
      <w:hyperlink r:id="rId26" w:anchor="_ednref17" w:history="1">
        <w:r w:rsidRPr="0092026C">
          <w:rPr>
            <w:rStyle w:val="Hyperlink"/>
          </w:rPr>
          <w:t>17</w:t>
        </w:r>
      </w:hyperlink>
      <w:r w:rsidRPr="0092026C">
        <w:t> To be sure, there is a superficial moral appeal in such a view. But does this moral appeal hold up if such a “human rights” approach does not result in meeting those urgent public needs?</w:t>
      </w:r>
    </w:p>
    <w:p w14:paraId="1E70CCF9" w14:textId="77777777" w:rsidR="00167383" w:rsidRPr="0092026C" w:rsidRDefault="00167383" w:rsidP="00167383">
      <w:r w:rsidRPr="0092026C">
        <w:rPr>
          <w:u w:val="single"/>
        </w:rPr>
        <w:t>With the belief that medicines should be “public goods,” there is literally no support in some quarters for the application of the WTO TRIPS Agreement to IP rights in medicines.</w:t>
      </w:r>
      <w:r w:rsidRPr="0092026C">
        <w:t xml:space="preserve"> </w:t>
      </w:r>
      <w:r w:rsidRPr="0092026C">
        <w:rPr>
          <w:u w:val="single"/>
        </w:rPr>
        <w:t xml:space="preserve">Any protection of the IP rights in such goods is viewed as a violation of human rights and of the overall public interest. </w:t>
      </w:r>
      <w:r w:rsidRPr="0092026C">
        <w:t xml:space="preserve">This view, though, does not reflect the practical reality of a world in which </w:t>
      </w:r>
      <w:r w:rsidRPr="00DD25D9">
        <w:rPr>
          <w:rStyle w:val="Emphasis"/>
          <w:highlight w:val="green"/>
        </w:rPr>
        <w:t>many medicines would</w:t>
      </w:r>
      <w:r w:rsidRPr="0092026C">
        <w:rPr>
          <w:rStyle w:val="Emphasis"/>
        </w:rPr>
        <w:t xml:space="preserve"> simply </w:t>
      </w:r>
      <w:r w:rsidRPr="00DD25D9">
        <w:rPr>
          <w:rStyle w:val="Emphasis"/>
          <w:highlight w:val="green"/>
        </w:rPr>
        <w:t>not exist if it were not for</w:t>
      </w:r>
      <w:r w:rsidRPr="0092026C">
        <w:rPr>
          <w:rStyle w:val="Emphasis"/>
        </w:rPr>
        <w:t xml:space="preserve"> the existence of </w:t>
      </w:r>
      <w:r w:rsidRPr="00DD25D9">
        <w:rPr>
          <w:rStyle w:val="Emphasis"/>
          <w:highlight w:val="green"/>
        </w:rPr>
        <w:t>IP rights</w:t>
      </w:r>
      <w:r w:rsidRPr="0092026C">
        <w:rPr>
          <w:u w:val="single"/>
        </w:rPr>
        <w:t xml:space="preserve"> and the protections they are afforded.</w:t>
      </w:r>
    </w:p>
    <w:p w14:paraId="68741EF5" w14:textId="77777777" w:rsidR="00167383" w:rsidRPr="0092026C" w:rsidRDefault="00167383" w:rsidP="00167383">
      <w:pPr>
        <w:rPr>
          <w:sz w:val="12"/>
          <w:szCs w:val="12"/>
        </w:rPr>
      </w:pPr>
      <w:r w:rsidRPr="0092026C">
        <w:rPr>
          <w:sz w:val="12"/>
          <w:szCs w:val="12"/>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49D4872D" w14:textId="77777777" w:rsidR="00167383" w:rsidRPr="0092026C" w:rsidRDefault="00167383" w:rsidP="00167383">
      <w:pPr>
        <w:rPr>
          <w:u w:val="single"/>
        </w:rPr>
      </w:pPr>
      <w:r w:rsidRPr="0092026C">
        <w:rPr>
          <w:u w:val="single"/>
        </w:rPr>
        <w:t xml:space="preserve">The primary justification for granting and </w:t>
      </w:r>
      <w:r w:rsidRPr="0092026C">
        <w:rPr>
          <w:rStyle w:val="Emphasis"/>
        </w:rPr>
        <w:t xml:space="preserve">protecting </w:t>
      </w:r>
      <w:r w:rsidRPr="00DD25D9">
        <w:rPr>
          <w:rStyle w:val="Emphasis"/>
          <w:highlight w:val="green"/>
        </w:rPr>
        <w:t>IP rights</w:t>
      </w:r>
      <w:r w:rsidRPr="0092026C">
        <w:rPr>
          <w:u w:val="single"/>
        </w:rPr>
        <w:t xml:space="preserve"> is that they </w:t>
      </w:r>
      <w:r w:rsidRPr="00DD25D9">
        <w:rPr>
          <w:highlight w:val="green"/>
          <w:u w:val="single"/>
        </w:rPr>
        <w:t>are</w:t>
      </w:r>
      <w:r w:rsidRPr="0092026C">
        <w:rPr>
          <w:u w:val="single"/>
        </w:rPr>
        <w:t xml:space="preserve"> </w:t>
      </w:r>
      <w:r w:rsidRPr="00DD25D9">
        <w:rPr>
          <w:rStyle w:val="Emphasis"/>
          <w:highlight w:val="green"/>
        </w:rPr>
        <w:t>incentives for innovation</w:t>
      </w:r>
      <w:r w:rsidRPr="0092026C">
        <w:rPr>
          <w:u w:val="single"/>
        </w:rPr>
        <w:t xml:space="preserve">, which is </w:t>
      </w:r>
      <w:r w:rsidRPr="00DD25D9">
        <w:rPr>
          <w:highlight w:val="green"/>
          <w:u w:val="single"/>
        </w:rPr>
        <w:t xml:space="preserve">the main source for </w:t>
      </w:r>
      <w:r w:rsidRPr="00DD25D9">
        <w:rPr>
          <w:rStyle w:val="Emphasis"/>
          <w:highlight w:val="green"/>
        </w:rPr>
        <w:t>long‐​term economic growth</w:t>
      </w:r>
      <w:r w:rsidRPr="0092026C">
        <w:rPr>
          <w:u w:val="single"/>
        </w:rPr>
        <w:t xml:space="preserve"> and enhancements in the quality of human life</w:t>
      </w:r>
      <w:r w:rsidRPr="0092026C">
        <w:t xml:space="preserve">. </w:t>
      </w:r>
      <w:r w:rsidRPr="0092026C">
        <w:rPr>
          <w:rStyle w:val="Emphasis"/>
        </w:rPr>
        <w:t>IP rights spark innovation</w:t>
      </w:r>
      <w:r w:rsidRPr="0092026C">
        <w:rPr>
          <w:u w:val="single"/>
        </w:rPr>
        <w:t xml:space="preserve"> by </w:t>
      </w:r>
      <w:r w:rsidRPr="0092026C">
        <w:rPr>
          <w:rStyle w:val="Emphasis"/>
        </w:rPr>
        <w:t>“</w:t>
      </w:r>
      <w:r w:rsidRPr="00DD25D9">
        <w:rPr>
          <w:rStyle w:val="Emphasis"/>
          <w:highlight w:val="green"/>
        </w:rPr>
        <w:t>enabl</w:t>
      </w:r>
      <w:r w:rsidRPr="0092026C">
        <w:rPr>
          <w:rStyle w:val="Emphasis"/>
        </w:rPr>
        <w:t xml:space="preserve">ing </w:t>
      </w:r>
      <w:r w:rsidRPr="00DD25D9">
        <w:rPr>
          <w:rStyle w:val="Emphasis"/>
          <w:highlight w:val="green"/>
        </w:rPr>
        <w:t>innovators to capture enough</w:t>
      </w:r>
      <w:r w:rsidRPr="0092026C">
        <w:rPr>
          <w:u w:val="single"/>
        </w:rPr>
        <w:t xml:space="preserve"> of the </w:t>
      </w:r>
      <w:r w:rsidRPr="00DD25D9">
        <w:rPr>
          <w:rStyle w:val="Emphasis"/>
          <w:highlight w:val="green"/>
        </w:rPr>
        <w:t>benefits</w:t>
      </w:r>
      <w:r w:rsidRPr="0092026C">
        <w:rPr>
          <w:u w:val="single"/>
        </w:rPr>
        <w:t xml:space="preserve"> of their own innovative activity </w:t>
      </w:r>
      <w:r w:rsidRPr="00DD25D9">
        <w:rPr>
          <w:rStyle w:val="Emphasis"/>
          <w:highlight w:val="green"/>
        </w:rPr>
        <w:t>to justify taking</w:t>
      </w:r>
      <w:r w:rsidRPr="0092026C">
        <w:rPr>
          <w:rStyle w:val="Emphasis"/>
        </w:rPr>
        <w:t xml:space="preserve"> considerable </w:t>
      </w:r>
      <w:r w:rsidRPr="00DD25D9">
        <w:rPr>
          <w:rStyle w:val="Emphasis"/>
          <w:highlight w:val="green"/>
        </w:rPr>
        <w:t>risks</w:t>
      </w:r>
      <w:r w:rsidRPr="0092026C">
        <w:rPr>
          <w:rStyle w:val="Emphasis"/>
        </w:rPr>
        <w:t>.</w:t>
      </w:r>
      <w:r w:rsidRPr="0092026C">
        <w:rPr>
          <w:u w:val="single"/>
        </w:rPr>
        <w:t>”</w:t>
      </w:r>
      <w:hyperlink r:id="rId27" w:anchor="_ednref18" w:history="1">
        <w:r w:rsidRPr="0092026C">
          <w:rPr>
            <w:rStyle w:val="Hyperlink"/>
          </w:rPr>
          <w:t>18</w:t>
        </w:r>
      </w:hyperlink>
      <w:r w:rsidRPr="0092026C">
        <w:t> </w:t>
      </w:r>
      <w:r w:rsidRPr="0092026C">
        <w:rPr>
          <w:u w:val="single"/>
        </w:rPr>
        <w:t xml:space="preserve">The knowledge from innovations inspired by IP rights spills over to inspire other innovations. The </w:t>
      </w:r>
      <w:r w:rsidRPr="00DD25D9">
        <w:rPr>
          <w:highlight w:val="green"/>
          <w:u w:val="single"/>
        </w:rPr>
        <w:t xml:space="preserve">protection of </w:t>
      </w:r>
      <w:r w:rsidRPr="00DD25D9">
        <w:rPr>
          <w:rStyle w:val="Emphasis"/>
          <w:highlight w:val="green"/>
        </w:rPr>
        <w:t>IP rights promotes</w:t>
      </w:r>
      <w:r w:rsidRPr="0092026C">
        <w:rPr>
          <w:u w:val="single"/>
        </w:rPr>
        <w:t xml:space="preserve"> the </w:t>
      </w:r>
      <w:r w:rsidRPr="00DD25D9">
        <w:rPr>
          <w:rStyle w:val="Emphasis"/>
          <w:highlight w:val="green"/>
        </w:rPr>
        <w:t>diffusion</w:t>
      </w:r>
      <w:r w:rsidRPr="0092026C">
        <w:rPr>
          <w:u w:val="single"/>
        </w:rPr>
        <w:t xml:space="preserve">, domestically and internationally, </w:t>
      </w:r>
      <w:r w:rsidRPr="00DD25D9">
        <w:rPr>
          <w:rStyle w:val="Emphasis"/>
          <w:highlight w:val="green"/>
        </w:rPr>
        <w:t>of innovative tech</w:t>
      </w:r>
      <w:r w:rsidRPr="0092026C">
        <w:rPr>
          <w:rStyle w:val="Emphasis"/>
        </w:rPr>
        <w:t>nologies</w:t>
      </w:r>
      <w:r w:rsidRPr="0092026C">
        <w:rPr>
          <w:u w:val="single"/>
        </w:rPr>
        <w:t xml:space="preserve"> and new know‐​how. Historically, the principal factors of production have been land, labor, and capital. In the new pandemic world, perhaps an even more vital factor is the creation of knowledge, which adds enormously to “the wealth of nations.” </w:t>
      </w:r>
      <w:r w:rsidRPr="0092026C">
        <w:rPr>
          <w:rStyle w:val="Emphasis"/>
        </w:rPr>
        <w:t>Digital</w:t>
      </w:r>
      <w:r w:rsidRPr="0092026C">
        <w:rPr>
          <w:u w:val="single"/>
        </w:rPr>
        <w:t xml:space="preserve"> and other </w:t>
      </w:r>
      <w:r w:rsidRPr="00DD25D9">
        <w:rPr>
          <w:rStyle w:val="Emphasis"/>
          <w:highlight w:val="green"/>
        </w:rPr>
        <w:t>economic growth</w:t>
      </w:r>
      <w:r w:rsidRPr="00DD25D9">
        <w:rPr>
          <w:highlight w:val="green"/>
          <w:u w:val="single"/>
        </w:rPr>
        <w:t xml:space="preserve"> </w:t>
      </w:r>
      <w:r w:rsidRPr="0092026C">
        <w:rPr>
          <w:b/>
          <w:bCs/>
          <w:u w:val="single"/>
        </w:rPr>
        <w:t xml:space="preserve">in the 21st century </w:t>
      </w:r>
      <w:r w:rsidRPr="00DD25D9">
        <w:rPr>
          <w:b/>
          <w:bCs/>
          <w:highlight w:val="green"/>
          <w:u w:val="single"/>
        </w:rPr>
        <w:t>is</w:t>
      </w:r>
      <w:r w:rsidRPr="0092026C">
        <w:rPr>
          <w:b/>
          <w:bCs/>
          <w:u w:val="single"/>
        </w:rPr>
        <w:t xml:space="preserve"> increasingly</w:t>
      </w:r>
      <w:r w:rsidRPr="0092026C">
        <w:rPr>
          <w:u w:val="single"/>
        </w:rPr>
        <w:t xml:space="preserve"> </w:t>
      </w:r>
      <w:r w:rsidRPr="00DD25D9">
        <w:rPr>
          <w:rStyle w:val="Emphasis"/>
          <w:highlight w:val="green"/>
        </w:rPr>
        <w:t>ideas‐​based</w:t>
      </w:r>
      <w:r w:rsidRPr="0092026C">
        <w:rPr>
          <w:u w:val="single"/>
        </w:rPr>
        <w:t xml:space="preserve"> and knowledge intensive. </w:t>
      </w:r>
      <w:r w:rsidRPr="0092026C">
        <w:rPr>
          <w:rStyle w:val="Emphasis"/>
        </w:rPr>
        <w:t>Without IP rights as incentives</w:t>
      </w:r>
      <w:r w:rsidRPr="0092026C">
        <w:rPr>
          <w:u w:val="single"/>
        </w:rPr>
        <w:t xml:space="preserve">, there would be </w:t>
      </w:r>
      <w:r w:rsidRPr="0092026C">
        <w:rPr>
          <w:rStyle w:val="Emphasis"/>
        </w:rPr>
        <w:t>less new knowledge</w:t>
      </w:r>
      <w:r w:rsidRPr="0092026C">
        <w:rPr>
          <w:u w:val="single"/>
        </w:rPr>
        <w:t xml:space="preserve"> and thus </w:t>
      </w:r>
      <w:r w:rsidRPr="0092026C">
        <w:rPr>
          <w:rStyle w:val="Emphasis"/>
        </w:rPr>
        <w:t>less innovation.</w:t>
      </w:r>
    </w:p>
    <w:p w14:paraId="7952B1F2" w14:textId="77777777" w:rsidR="00167383" w:rsidRPr="0092026C" w:rsidRDefault="00167383" w:rsidP="00167383">
      <w:r w:rsidRPr="0092026C">
        <w:rPr>
          <w:u w:val="single"/>
        </w:rPr>
        <w:t xml:space="preserve">In the short term, undermining private IP rights may accelerate distribution of goods and services—where the novel knowledge that went into making them already exists. But in the long term, </w:t>
      </w:r>
      <w:r w:rsidRPr="0092026C">
        <w:rPr>
          <w:rStyle w:val="Emphasis"/>
        </w:rPr>
        <w:t>undermining private IP rights would eliminate the incentives that inspire innovation</w:t>
      </w:r>
      <w:r w:rsidRPr="0092026C">
        <w:rPr>
          <w:u w:val="single"/>
        </w:rPr>
        <w:t xml:space="preserve">, thus </w:t>
      </w:r>
      <w:r w:rsidRPr="0092026C">
        <w:rPr>
          <w:b/>
          <w:bCs/>
          <w:u w:val="single"/>
        </w:rPr>
        <w:t>preventing</w:t>
      </w:r>
      <w:r w:rsidRPr="0092026C">
        <w:rPr>
          <w:u w:val="single"/>
        </w:rPr>
        <w:t xml:space="preserve"> the </w:t>
      </w:r>
      <w:r w:rsidRPr="0092026C">
        <w:rPr>
          <w:rStyle w:val="Emphasis"/>
        </w:rPr>
        <w:t>discovery and development of knowledge for new goods</w:t>
      </w:r>
      <w:r w:rsidRPr="0092026C">
        <w:rPr>
          <w:u w:val="single"/>
        </w:rPr>
        <w:t xml:space="preserve"> and services that the world needs. </w:t>
      </w:r>
      <w:r w:rsidRPr="0092026C">
        <w:t>This widespread dismissal of the link between private IP rights and innovation is perhaps best reflected in the fact that although the United Nations Sustainable Development Goals for 2030 aspire to “foster innovation,” they make no mention of IP rights.</w:t>
      </w:r>
      <w:hyperlink r:id="rId28" w:anchor="_ednref19" w:history="1">
        <w:r w:rsidRPr="0092026C">
          <w:rPr>
            <w:rStyle w:val="Hyperlink"/>
          </w:rPr>
          <w:t>19</w:t>
        </w:r>
      </w:hyperlink>
    </w:p>
    <w:p w14:paraId="748180A1" w14:textId="77777777" w:rsidR="00167383" w:rsidRPr="0092026C" w:rsidRDefault="00167383" w:rsidP="00167383">
      <w:r w:rsidRPr="0092026C">
        <w:t xml:space="preserve">As Stephen Ezell and Nigel Cory of the Information Technology and Innovation Foundation wrote, </w:t>
      </w:r>
      <w:r w:rsidRPr="0092026C">
        <w:rPr>
          <w:u w:val="single"/>
        </w:rPr>
        <w:t>“A fundamental fault line in the debate over intellectual property pertains to the need to achieve a reasoned balance between access and exclusive rights.</w:t>
      </w:r>
      <w:r w:rsidRPr="0092026C">
        <w:t>”</w:t>
      </w:r>
      <w:hyperlink r:id="rId29" w:anchor="_ednref20" w:history="1">
        <w:r w:rsidRPr="0092026C">
          <w:rPr>
            <w:rStyle w:val="Hyperlink"/>
          </w:rPr>
          <w:t>20</w:t>
        </w:r>
      </w:hyperlink>
      <w:r w:rsidRPr="0092026C">
        <w:t xml:space="preserve"> This fault line is much on display in the </w:t>
      </w:r>
      <w:r w:rsidRPr="0092026C">
        <w:rPr>
          <w:rStyle w:val="Emphasis"/>
        </w:rPr>
        <w:t>WTO rules on IP rights</w:t>
      </w:r>
      <w:r w:rsidRPr="0092026C">
        <w:t xml:space="preserve">. These rules </w:t>
      </w:r>
      <w:r w:rsidRPr="0092026C">
        <w:rPr>
          <w:b/>
          <w:bCs/>
          <w:u w:val="single"/>
        </w:rPr>
        <w:t>recognize that “intellectual property rights are private rights”</w:t>
      </w:r>
      <w:r w:rsidRPr="0092026C">
        <w:rPr>
          <w:u w:val="single"/>
        </w:rPr>
        <w:t xml:space="preserve"> and that rules and disciplines are necessary for “the provision of effective and appropriate means for the enforcement of trade‐​related intellectual property rights.”</w:t>
      </w:r>
      <w:hyperlink r:id="rId30" w:anchor="_ednref21" w:history="1">
        <w:r w:rsidRPr="0092026C">
          <w:rPr>
            <w:rStyle w:val="Hyperlink"/>
            <w:u w:val="single"/>
          </w:rPr>
          <w:t>21</w:t>
        </w:r>
      </w:hyperlink>
      <w:r w:rsidRPr="0092026C">
        <w:rPr>
          <w:u w:val="single"/>
        </w:rPr>
        <w:t> </w:t>
      </w:r>
      <w:r w:rsidRPr="0092026C">
        <w:rPr>
          <w:rStyle w:val="Emphasis"/>
        </w:rPr>
        <w:t>Yet</w:t>
      </w:r>
      <w:r w:rsidRPr="0092026C">
        <w:t xml:space="preserve">, </w:t>
      </w:r>
      <w:r w:rsidRPr="0092026C">
        <w:rPr>
          <w:u w:val="single"/>
        </w:rPr>
        <w:t xml:space="preserve">where social and economic welfare is at stake, </w:t>
      </w:r>
      <w:r w:rsidRPr="0092026C">
        <w:rPr>
          <w:rStyle w:val="Emphasis"/>
        </w:rPr>
        <w:t>WTO members have sought to strike a balance</w:t>
      </w:r>
      <w:r w:rsidRPr="0092026C">
        <w:rPr>
          <w:u w:val="single"/>
        </w:rPr>
        <w:t xml:space="preserve"> in these rules </w:t>
      </w:r>
      <w:r w:rsidRPr="0092026C">
        <w:rPr>
          <w:rStyle w:val="Emphasis"/>
        </w:rPr>
        <w:t>between upholding IP rights and fulfilling immediate</w:t>
      </w:r>
      <w:r w:rsidRPr="0092026C">
        <w:rPr>
          <w:u w:val="single"/>
        </w:rPr>
        <w:t xml:space="preserve"> </w:t>
      </w:r>
      <w:r w:rsidRPr="0092026C">
        <w:t>domestic</w:t>
      </w:r>
      <w:r w:rsidRPr="0092026C">
        <w:rPr>
          <w:u w:val="single"/>
        </w:rPr>
        <w:t xml:space="preserve"> </w:t>
      </w:r>
      <w:r w:rsidRPr="0092026C">
        <w:rPr>
          <w:rStyle w:val="Emphasis"/>
        </w:rPr>
        <w:t>needs</w:t>
      </w:r>
      <w:r w:rsidRPr="0092026C">
        <w:t>.</w:t>
      </w:r>
    </w:p>
    <w:p w14:paraId="27309A19" w14:textId="77777777" w:rsidR="00167383" w:rsidRPr="0092026C" w:rsidRDefault="00167383" w:rsidP="00167383"/>
    <w:p w14:paraId="0E94836E" w14:textId="77777777" w:rsidR="00167383" w:rsidRPr="0092026C" w:rsidRDefault="00167383" w:rsidP="00167383">
      <w:pPr>
        <w:pStyle w:val="Heading4"/>
        <w:rPr>
          <w:rFonts w:cs="Calibri"/>
        </w:rPr>
      </w:pPr>
      <w:r w:rsidRPr="0092026C">
        <w:rPr>
          <w:rFonts w:cs="Calibri"/>
        </w:rPr>
        <w:t>Biotech industry strong now – new innovation and R&amp;D coming</w:t>
      </w:r>
    </w:p>
    <w:p w14:paraId="7282DE56" w14:textId="77777777" w:rsidR="00167383" w:rsidRPr="0092026C" w:rsidRDefault="00167383" w:rsidP="00167383">
      <w:r w:rsidRPr="0092026C">
        <w:rPr>
          <w:rStyle w:val="Style13ptBold"/>
        </w:rPr>
        <w:t>Cancherini et al. 4/30</w:t>
      </w:r>
      <w:r w:rsidRPr="0092026C">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hyperlink r:id="rId31" w:history="1">
        <w:r w:rsidRPr="0092026C">
          <w:rPr>
            <w:rStyle w:val="Hyperlink"/>
          </w:rPr>
          <w:t>https://www.mckinsey.com/industries/pharmaceuticals-and-medical-products/our-insights/whats-ahead-for-biotech-another-wave-or-low-tide</w:t>
        </w:r>
      </w:hyperlink>
      <w:r w:rsidRPr="0092026C">
        <w:t xml:space="preserve"> //ajs  </w:t>
      </w:r>
    </w:p>
    <w:p w14:paraId="21987F1B" w14:textId="77777777" w:rsidR="00167383" w:rsidRPr="0092026C" w:rsidRDefault="00167383" w:rsidP="00167383">
      <w:r w:rsidRPr="0092026C">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7250FE01" w14:textId="77777777" w:rsidR="00167383" w:rsidRPr="0092026C" w:rsidRDefault="00167383" w:rsidP="00167383">
      <w:r w:rsidRPr="0092026C">
        <w:t xml:space="preserve">Belying this downbeat mood, </w:t>
      </w:r>
      <w:r w:rsidRPr="00DD25D9">
        <w:rPr>
          <w:rStyle w:val="StyleUnderline"/>
          <w:highlight w:val="green"/>
        </w:rPr>
        <w:t>biotech</w:t>
      </w:r>
      <w:r w:rsidRPr="0092026C">
        <w:rPr>
          <w:rStyle w:val="StyleUnderline"/>
        </w:rPr>
        <w:t xml:space="preserve"> has in fact had one of its best years so far. By</w:t>
      </w:r>
      <w:r w:rsidRPr="0092026C">
        <w:t xml:space="preserve"> January </w:t>
      </w:r>
      <w:r w:rsidRPr="0092026C">
        <w:rPr>
          <w:rStyle w:val="StyleUnderline"/>
        </w:rPr>
        <w:t xml:space="preserve">2021, </w:t>
      </w:r>
      <w:r w:rsidRPr="00DD25D9">
        <w:rPr>
          <w:rStyle w:val="StyleUnderline"/>
          <w:highlight w:val="green"/>
        </w:rPr>
        <w:t>venture capitalists</w:t>
      </w:r>
      <w:r w:rsidRPr="0092026C">
        <w:rPr>
          <w:rStyle w:val="StyleUnderline"/>
        </w:rPr>
        <w:t xml:space="preserve"> had </w:t>
      </w:r>
      <w:r w:rsidRPr="00DD25D9">
        <w:rPr>
          <w:rStyle w:val="StyleUnderline"/>
          <w:highlight w:val="green"/>
        </w:rPr>
        <w:t>invested</w:t>
      </w:r>
      <w:r w:rsidRPr="0092026C">
        <w:rPr>
          <w:rStyle w:val="StyleUnderline"/>
        </w:rPr>
        <w:t xml:space="preserve"> some </w:t>
      </w:r>
      <w:r w:rsidRPr="00DD25D9">
        <w:rPr>
          <w:rStyle w:val="StyleUnderline"/>
          <w:highlight w:val="green"/>
        </w:rPr>
        <w:t>60 percent more</w:t>
      </w:r>
      <w:r w:rsidRPr="0092026C">
        <w:rPr>
          <w:rStyle w:val="StyleUnderline"/>
        </w:rPr>
        <w:t xml:space="preserve"> than</w:t>
      </w:r>
      <w:r w:rsidRPr="0092026C">
        <w:t xml:space="preserve"> they had in January </w:t>
      </w:r>
      <w:r w:rsidRPr="0092026C">
        <w:rPr>
          <w:rStyle w:val="StyleUnderline"/>
        </w:rPr>
        <w:t>2020</w:t>
      </w:r>
      <w:r w:rsidRPr="0092026C">
        <w:t xml:space="preserve">, with more than </w:t>
      </w:r>
      <w:r w:rsidRPr="00DD25D9">
        <w:rPr>
          <w:rStyle w:val="StyleUnderline"/>
          <w:highlight w:val="green"/>
        </w:rPr>
        <w:t>$3 billion invested</w:t>
      </w:r>
      <w:r w:rsidRPr="0092026C">
        <w:rPr>
          <w:rStyle w:val="StyleUnderline"/>
        </w:rPr>
        <w:t xml:space="preserve"> worldwide </w:t>
      </w:r>
      <w:r w:rsidRPr="00DD25D9">
        <w:rPr>
          <w:rStyle w:val="StyleUnderline"/>
          <w:highlight w:val="green"/>
        </w:rPr>
        <w:t>in January 2021</w:t>
      </w:r>
      <w:r w:rsidRPr="0092026C">
        <w:rPr>
          <w:rStyle w:val="StyleUnderline"/>
        </w:rPr>
        <w:t xml:space="preserve"> alone.5 IPO activity grew strongly: there were 19 more closures than in the same period in 2020, with an average of $150 million per raise, 17 percent more than in 2020</w:t>
      </w:r>
      <w:r w:rsidRPr="0092026C">
        <w:t xml:space="preserve">. Other deals have also had a bumper start to 2021, with </w:t>
      </w:r>
      <w:r w:rsidRPr="0092026C">
        <w:rPr>
          <w:rStyle w:val="StyleUnderline"/>
        </w:rPr>
        <w:t xml:space="preserve">the </w:t>
      </w:r>
      <w:r w:rsidRPr="00DD25D9">
        <w:rPr>
          <w:rStyle w:val="StyleUnderline"/>
          <w:highlight w:val="green"/>
        </w:rPr>
        <w:t>average deal size</w:t>
      </w:r>
      <w:r w:rsidRPr="0092026C">
        <w:rPr>
          <w:rStyle w:val="StyleUnderline"/>
        </w:rPr>
        <w:t xml:space="preserve"> reaching more than $500 million, </w:t>
      </w:r>
      <w:r w:rsidRPr="00DD25D9">
        <w:rPr>
          <w:rStyle w:val="StyleUnderline"/>
          <w:highlight w:val="green"/>
        </w:rPr>
        <w:t>up</w:t>
      </w:r>
      <w:r w:rsidRPr="0092026C">
        <w:rPr>
          <w:rStyle w:val="StyleUnderline"/>
        </w:rPr>
        <w:t xml:space="preserve"> by more than </w:t>
      </w:r>
      <w:r w:rsidRPr="00DD25D9">
        <w:rPr>
          <w:rStyle w:val="StyleUnderline"/>
          <w:highlight w:val="green"/>
        </w:rPr>
        <w:t>66 percent</w:t>
      </w:r>
      <w:r w:rsidRPr="0092026C">
        <w:rPr>
          <w:rStyle w:val="StyleUnderline"/>
        </w:rPr>
        <w:t xml:space="preserve"> on the 2020 average</w:t>
      </w:r>
      <w:r w:rsidRPr="0092026C">
        <w:t xml:space="preserve"> (Exhibit 3).6</w:t>
      </w:r>
    </w:p>
    <w:p w14:paraId="282D6C58" w14:textId="77777777" w:rsidR="00167383" w:rsidRPr="0092026C" w:rsidRDefault="00167383" w:rsidP="00167383">
      <w:r w:rsidRPr="0092026C">
        <w:t>What about SPACs?</w:t>
      </w:r>
    </w:p>
    <w:p w14:paraId="71A228BC" w14:textId="77777777" w:rsidR="00167383" w:rsidRPr="0092026C" w:rsidRDefault="00167383" w:rsidP="00167383">
      <w:r w:rsidRPr="0092026C">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75019A0C" w14:textId="77777777" w:rsidR="00167383" w:rsidRPr="0092026C" w:rsidRDefault="00167383" w:rsidP="00167383">
      <w:r w:rsidRPr="0092026C">
        <w:t>Fundamentals continue strong</w:t>
      </w:r>
    </w:p>
    <w:p w14:paraId="597FB1F9" w14:textId="77777777" w:rsidR="00167383" w:rsidRPr="0092026C" w:rsidRDefault="00167383" w:rsidP="00167383">
      <w:pPr>
        <w:rPr>
          <w:rStyle w:val="StyleUnderline"/>
        </w:rPr>
      </w:pPr>
      <w:r w:rsidRPr="0092026C">
        <w:t xml:space="preserve">When we asked executives and investors why </w:t>
      </w:r>
      <w:r w:rsidRPr="0092026C">
        <w:rPr>
          <w:rStyle w:val="StyleUnderline"/>
        </w:rPr>
        <w:t xml:space="preserve">the biotech sector had stayed so resilient </w:t>
      </w:r>
      <w:r w:rsidRPr="0092026C">
        <w:t xml:space="preserve">during the worst economic crisis in decades, they cited </w:t>
      </w:r>
      <w:r w:rsidRPr="0092026C">
        <w:rPr>
          <w:rStyle w:val="StyleUnderline"/>
        </w:rPr>
        <w:t>innovation</w:t>
      </w:r>
      <w:r w:rsidRPr="0092026C">
        <w:t xml:space="preserve"> as the main reason. The number of assets transitioning to clinical phases is still rising, and </w:t>
      </w:r>
      <w:r w:rsidRPr="0092026C">
        <w:rPr>
          <w:rStyle w:val="StyleUnderline"/>
        </w:rPr>
        <w:t xml:space="preserve">further waves of </w:t>
      </w:r>
      <w:r w:rsidRPr="00DD25D9">
        <w:rPr>
          <w:rStyle w:val="StyleUnderline"/>
          <w:highlight w:val="green"/>
        </w:rPr>
        <w:t>innovation</w:t>
      </w:r>
      <w:r w:rsidRPr="0092026C">
        <w:rPr>
          <w:rStyle w:val="StyleUnderline"/>
        </w:rPr>
        <w:t xml:space="preserve"> are </w:t>
      </w:r>
      <w:r w:rsidRPr="00DD25D9">
        <w:rPr>
          <w:rStyle w:val="StyleUnderline"/>
          <w:highlight w:val="green"/>
        </w:rPr>
        <w:t>on the horizon</w:t>
      </w:r>
      <w:r w:rsidRPr="0092026C">
        <w:rPr>
          <w:rStyle w:val="StyleUnderline"/>
        </w:rPr>
        <w:t>, driven by the convergence of biological and technological advances.</w:t>
      </w:r>
    </w:p>
    <w:p w14:paraId="12DB81CA" w14:textId="77777777" w:rsidR="00167383" w:rsidRPr="0092026C" w:rsidRDefault="00167383" w:rsidP="00167383">
      <w:pPr>
        <w:rPr>
          <w:rStyle w:val="StyleUnderline"/>
        </w:rPr>
      </w:pPr>
      <w:r w:rsidRPr="0092026C">
        <w:t xml:space="preserve">In the present day, many biotechs, along with the wider pharmaceutical industry, are taking steps to address the COVID-19 pandemic. Together, biotechs and pharma companies have </w:t>
      </w:r>
      <w:hyperlink r:id="rId32" w:history="1">
        <w:r w:rsidRPr="0092026C">
          <w:rPr>
            <w:rStyle w:val="Hyperlink"/>
          </w:rPr>
          <w:t>more than 250 vaccine candidates in their pipelines</w:t>
        </w:r>
      </w:hyperlink>
      <w:r w:rsidRPr="0092026C">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92026C">
        <w:rPr>
          <w:rStyle w:val="StyleUnderline"/>
        </w:rPr>
        <w:t xml:space="preserve">the world has been living through a time of </w:t>
      </w:r>
      <w:r w:rsidRPr="00DD25D9">
        <w:rPr>
          <w:rStyle w:val="StyleUnderline"/>
          <w:highlight w:val="green"/>
        </w:rPr>
        <w:t>mass</w:t>
      </w:r>
      <w:r w:rsidRPr="0092026C">
        <w:rPr>
          <w:rStyle w:val="StyleUnderline"/>
        </w:rPr>
        <w:t xml:space="preserve"> education in </w:t>
      </w:r>
      <w:r w:rsidRPr="00DD25D9">
        <w:rPr>
          <w:rStyle w:val="StyleUnderline"/>
          <w:highlight w:val="green"/>
        </w:rPr>
        <w:t>science r</w:t>
      </w:r>
      <w:r w:rsidRPr="0092026C">
        <w:rPr>
          <w:rStyle w:val="StyleUnderline"/>
        </w:rPr>
        <w:t xml:space="preserve">esearch </w:t>
      </w:r>
      <w:r w:rsidRPr="00DD25D9">
        <w:rPr>
          <w:rStyle w:val="StyleUnderline"/>
          <w:highlight w:val="green"/>
        </w:rPr>
        <w:t>and d</w:t>
      </w:r>
      <w:r w:rsidRPr="0092026C">
        <w:rPr>
          <w:rStyle w:val="StyleUnderline"/>
        </w:rPr>
        <w:t>evelopment.</w:t>
      </w:r>
    </w:p>
    <w:p w14:paraId="0A0EDE2E" w14:textId="77777777" w:rsidR="00167383" w:rsidRPr="0092026C" w:rsidRDefault="00167383" w:rsidP="00167383">
      <w:r w:rsidRPr="00DD25D9">
        <w:rPr>
          <w:rStyle w:val="StyleUnderline"/>
          <w:highlight w:val="green"/>
        </w:rPr>
        <w:t>Biotech</w:t>
      </w:r>
      <w:r w:rsidRPr="0092026C">
        <w:rPr>
          <w:rStyle w:val="StyleUnderline"/>
        </w:rPr>
        <w:t xml:space="preserve"> has also benefited from its </w:t>
      </w:r>
      <w:r w:rsidRPr="00DD25D9">
        <w:rPr>
          <w:rStyle w:val="StyleUnderline"/>
          <w:highlight w:val="green"/>
        </w:rPr>
        <w:t>innate financial resilience</w:t>
      </w:r>
      <w:r w:rsidRPr="0092026C">
        <w:rPr>
          <w:rStyle w:val="StyleUnderline"/>
        </w:rPr>
        <w:t>. Healthcare</w:t>
      </w:r>
      <w:r w:rsidRPr="0092026C">
        <w:t xml:space="preserve"> as a whole </w:t>
      </w:r>
      <w:r w:rsidRPr="0092026C">
        <w:rPr>
          <w:rStyle w:val="StyleUnderline"/>
        </w:rPr>
        <w:t xml:space="preserve">is </w:t>
      </w:r>
      <w:r w:rsidRPr="00DD25D9">
        <w:rPr>
          <w:rStyle w:val="StyleUnderline"/>
          <w:highlight w:val="green"/>
        </w:rPr>
        <w:t>less dependent on economic cycles</w:t>
      </w:r>
      <w:r w:rsidRPr="0092026C">
        <w:t xml:space="preserve"> than most other industries. Biotech is an innovator, actively identifying and addressing patients’ unmet needs. In addition,</w:t>
      </w:r>
      <w:r w:rsidRPr="0092026C">
        <w:rPr>
          <w:rStyle w:val="StyleUnderline"/>
        </w:rPr>
        <w:t xml:space="preserve"> biotechs’ top-line revenues have been less affected by lockdowns</w:t>
      </w:r>
      <w:r w:rsidRPr="0092026C">
        <w:t xml:space="preserve"> than is the case in most other industries.</w:t>
      </w:r>
    </w:p>
    <w:p w14:paraId="776E3C3C" w14:textId="77777777" w:rsidR="00167383" w:rsidRPr="0092026C" w:rsidRDefault="00167383" w:rsidP="00167383">
      <w:r w:rsidRPr="0092026C">
        <w:t xml:space="preserve">Another factor acting in the sector’s favor is that </w:t>
      </w:r>
      <w:r w:rsidRPr="0092026C">
        <w:rPr>
          <w:rStyle w:val="StyleUnderline"/>
        </w:rPr>
        <w:t>larger pharmaceutical companies still rely on biotechs as a source of innovation.</w:t>
      </w:r>
      <w:r w:rsidRPr="0092026C">
        <w:t xml:space="preserve"> With </w:t>
      </w:r>
      <w:r w:rsidRPr="0092026C">
        <w:rPr>
          <w:rStyle w:val="StyleUnderline"/>
        </w:rPr>
        <w:t xml:space="preserve">the </w:t>
      </w:r>
      <w:hyperlink r:id="rId33" w:history="1">
        <w:r w:rsidRPr="0092026C">
          <w:rPr>
            <w:rStyle w:val="StyleUnderline"/>
          </w:rPr>
          <w:t>top dozen pharma companies</w:t>
        </w:r>
      </w:hyperlink>
      <w:r w:rsidRPr="0092026C">
        <w:rPr>
          <w:rStyle w:val="StyleUnderline"/>
        </w:rPr>
        <w:t xml:space="preserve"> having more than $170 billion in excess reserves</w:t>
      </w:r>
      <w:r w:rsidRPr="0092026C">
        <w:t xml:space="preserve"> that could be available </w:t>
      </w:r>
      <w:r w:rsidRPr="0092026C">
        <w:rPr>
          <w:rStyle w:val="StyleUnderline"/>
        </w:rPr>
        <w:t>for spending on M&amp;A,</w:t>
      </w:r>
      <w:r w:rsidRPr="0092026C">
        <w:t xml:space="preserve"> the prospects for further financing and deal making look promising.</w:t>
      </w:r>
    </w:p>
    <w:p w14:paraId="5B09CC78" w14:textId="77777777" w:rsidR="00167383" w:rsidRPr="0092026C" w:rsidRDefault="00167383" w:rsidP="00167383">
      <w:r w:rsidRPr="0092026C">
        <w:t xml:space="preserve">For these and other reasons, </w:t>
      </w:r>
      <w:r w:rsidRPr="0092026C">
        <w:rPr>
          <w:rStyle w:val="StyleUnderline"/>
        </w:rPr>
        <w:t xml:space="preserve">many investors regard biotech as a safe haven. </w:t>
      </w:r>
      <w:r w:rsidRPr="0092026C">
        <w:t>One interviewee felt it had benefited from a halo effect during the pandemic.</w:t>
      </w:r>
    </w:p>
    <w:p w14:paraId="21F60F68" w14:textId="77777777" w:rsidR="00167383" w:rsidRPr="0092026C" w:rsidRDefault="00167383" w:rsidP="00167383">
      <w:r w:rsidRPr="0092026C">
        <w:t>More innovation on the horizon</w:t>
      </w:r>
    </w:p>
    <w:p w14:paraId="77B9CD43" w14:textId="77777777" w:rsidR="00167383" w:rsidRPr="0092026C" w:rsidRDefault="00167383" w:rsidP="00167383">
      <w:r w:rsidRPr="0092026C">
        <w:t xml:space="preserve">The investors and executives we interviewed agreed that </w:t>
      </w:r>
      <w:r w:rsidRPr="0092026C">
        <w:rPr>
          <w:rStyle w:val="StyleUnderline"/>
        </w:rPr>
        <w:t xml:space="preserve">biotech </w:t>
      </w:r>
      <w:r w:rsidRPr="00DD25D9">
        <w:rPr>
          <w:rStyle w:val="StyleUnderline"/>
          <w:highlight w:val="green"/>
        </w:rPr>
        <w:t>innovation continues to increase in quality and quantity</w:t>
      </w:r>
      <w:r w:rsidRPr="0092026C">
        <w:rPr>
          <w:rStyle w:val="StyleUnderline"/>
        </w:rPr>
        <w:t xml:space="preserve"> despite the macroeconomic environment</w:t>
      </w:r>
      <w:r w:rsidRPr="0092026C">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2026C">
        <w:rPr>
          <w:rStyle w:val="StyleUnderline"/>
        </w:rPr>
        <w:t xml:space="preserve">assets have transitioned 50 percent faster since 2018 </w:t>
      </w:r>
      <w:r w:rsidRPr="0092026C">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2E04844B" w14:textId="77777777" w:rsidR="00167383" w:rsidRPr="0092026C" w:rsidRDefault="00167383" w:rsidP="00167383">
      <w:r w:rsidRPr="0092026C">
        <w:t xml:space="preserve">Looking forward, the combination of advances in biological science and accelerating developments in technology and artificial intelligence has the potential to take innovation to a new level. A </w:t>
      </w:r>
      <w:hyperlink r:id="rId34" w:history="1">
        <w:r w:rsidRPr="0092026C">
          <w:rPr>
            <w:rStyle w:val="Hyperlink"/>
          </w:rPr>
          <w:t>recent report</w:t>
        </w:r>
      </w:hyperlink>
      <w:r w:rsidRPr="0092026C">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7E53FBF2" w14:textId="77777777" w:rsidR="00167383" w:rsidRPr="0092026C" w:rsidRDefault="00167383" w:rsidP="00167383"/>
    <w:p w14:paraId="76F576C9" w14:textId="77777777" w:rsidR="00167383" w:rsidRPr="00A539BC" w:rsidRDefault="00167383" w:rsidP="00167383">
      <w:pPr>
        <w:pStyle w:val="Heading4"/>
      </w:pPr>
      <w:r>
        <w:t>One patent creates spillover – slows inventors and increases likelihood of more waivers</w:t>
      </w:r>
    </w:p>
    <w:p w14:paraId="41DAF13C" w14:textId="77777777" w:rsidR="00167383" w:rsidRPr="00A539BC" w:rsidRDefault="00167383" w:rsidP="00167383">
      <w:pPr>
        <w:spacing w:after="0" w:line="240" w:lineRule="auto"/>
        <w:rPr>
          <w:rFonts w:ascii="Times New Roman" w:eastAsia="Times New Roman" w:hAnsi="Times New Roman" w:cs="Times New Roman"/>
          <w:sz w:val="24"/>
        </w:rPr>
      </w:pPr>
      <w:r w:rsidRPr="00A539BC">
        <w:rPr>
          <w:rStyle w:val="Style13ptBold"/>
        </w:rPr>
        <w:t>Asgari</w:t>
      </w:r>
      <w:r>
        <w:rPr>
          <w:rStyle w:val="Style13ptBold"/>
        </w:rPr>
        <w:t xml:space="preserve"> et al.</w:t>
      </w:r>
      <w:r w:rsidRPr="00A539BC">
        <w:rPr>
          <w:rStyle w:val="Style13ptBold"/>
        </w:rPr>
        <w:t xml:space="preserve"> 5/6</w:t>
      </w:r>
      <w:r w:rsidRPr="002F5C75">
        <w:t xml:space="preserve"> (</w:t>
      </w:r>
      <w:r w:rsidRPr="00A539BC">
        <w:t>Nikou Asgari [Financial Times journalist covering the US pharmaceutical industry from NY], Donato Paolo Mancini [Financial Times Pharmaceuticals Reporter in Rome], Hanna Kuchler[Financial Times Global Pharmaceuticals Correspondent in London] 5-6-2021, “Pharma industry fears Biden’s patent move sets precedent“, No Publication, accessed: 8-26-2021, https://www.ft.com/content/f54bf71b-87be-4290-9c95-4d110eec7a90)  ajs</w:t>
      </w:r>
    </w:p>
    <w:p w14:paraId="07655A26" w14:textId="77777777" w:rsidR="00167383" w:rsidRDefault="00167383" w:rsidP="00167383">
      <w:r w:rsidRPr="00A539BC">
        <w:rPr>
          <w:rStyle w:val="StyleUnderline"/>
          <w:highlight w:val="green"/>
        </w:rPr>
        <w:t>The waiver proposal</w:t>
      </w:r>
      <w:r w:rsidRPr="002F5C75">
        <w:t xml:space="preserve"> was put forward at the World Trade Organization in October and has since been supported by more than 60 countries who say worldwide vaccine production must increase dramatically. Washington’s support marks a pivotal step in making the proposal a reality and Tai said the US would engage in negotiations to hammer out the details at the WTO. Tedros Adhanom Ghebreyesus, the WHO’s director-general, told the Financial Times the decision was a “monumental moment” in the fight against Covid-19. “I am not surprised by this announcement. This is what I expected from the administration of President Biden.” </w:t>
      </w:r>
    </w:p>
    <w:p w14:paraId="564024FE" w14:textId="77777777" w:rsidR="00167383" w:rsidRDefault="00167383" w:rsidP="00167383">
      <w:r w:rsidRPr="002F5C75">
        <w:t>However</w:t>
      </w:r>
      <w:r w:rsidRPr="00C27B38">
        <w:rPr>
          <w:highlight w:val="green"/>
        </w:rPr>
        <w:t>,</w:t>
      </w:r>
      <w:r w:rsidRPr="002F5C75">
        <w:t xml:space="preserve"> </w:t>
      </w:r>
      <w:r w:rsidRPr="00C27B38">
        <w:rPr>
          <w:rStyle w:val="StyleUnderline"/>
        </w:rPr>
        <w:t>the pharma industry did not expect it; the US has tended to fiercely protect domestic companies’ intellectual property rights</w:t>
      </w:r>
      <w:r w:rsidRPr="002F5C75">
        <w:t xml:space="preserve"> in trade disputes. Industry leaders described the decision as </w:t>
      </w:r>
      <w:r w:rsidRPr="00C27B38">
        <w:rPr>
          <w:rStyle w:val="StyleUnderline"/>
          <w:highlight w:val="green"/>
        </w:rPr>
        <w:t>a heavy blow for innovation</w:t>
      </w:r>
      <w:r w:rsidRPr="00C27B38">
        <w:rPr>
          <w:rStyle w:val="StyleUnderline"/>
        </w:rPr>
        <w:t xml:space="preserve"> that would do little to boost global production </w:t>
      </w:r>
      <w:r w:rsidRPr="002F5C75">
        <w:t xml:space="preserve">because there is a shortage of manufacturing facilities and skilled employees. </w:t>
      </w:r>
    </w:p>
    <w:p w14:paraId="75D7FF29" w14:textId="77777777" w:rsidR="00167383" w:rsidRPr="002F5C75" w:rsidRDefault="00167383" w:rsidP="00167383">
      <w:r w:rsidRPr="002F5C75">
        <w:t xml:space="preserve">In an earnings call Thursday, Stéphane Bancel, chief executive of Moderna, said a patent waiver “will not help supply more mRNA vaccines to the world any faster in 2021 and 2022, which is the most critical time of the pandemic”. </w:t>
      </w:r>
    </w:p>
    <w:p w14:paraId="7A64AE65" w14:textId="77777777" w:rsidR="00167383" w:rsidRDefault="00167383" w:rsidP="00167383">
      <w:r w:rsidRPr="002F5C75">
        <w:t>“There is no idle mRNA manufacturing capacity in the world,” he said.</w:t>
      </w:r>
    </w:p>
    <w:p w14:paraId="0383451E" w14:textId="77777777" w:rsidR="00167383" w:rsidRPr="00C27B38" w:rsidRDefault="00167383" w:rsidP="00167383">
      <w:pPr>
        <w:rPr>
          <w:rStyle w:val="StyleUnderline"/>
        </w:rPr>
      </w:pPr>
      <w:r w:rsidRPr="002F5C75">
        <w:t xml:space="preserve">“The administration’s </w:t>
      </w:r>
      <w:r w:rsidRPr="00C27B38">
        <w:rPr>
          <w:rStyle w:val="StyleUnderline"/>
        </w:rPr>
        <w:t xml:space="preserve">steps here are </w:t>
      </w:r>
      <w:r w:rsidRPr="00C27B38">
        <w:rPr>
          <w:rStyle w:val="StyleUnderline"/>
          <w:highlight w:val="green"/>
        </w:rPr>
        <w:t>very unnecessary and damagin</w:t>
      </w:r>
      <w:r w:rsidRPr="00C27B38">
        <w:rPr>
          <w:rStyle w:val="StyleUnderline"/>
        </w:rPr>
        <w:t>g,”</w:t>
      </w:r>
      <w:r w:rsidRPr="002F5C75">
        <w:t xml:space="preserve"> said Jeremy Levin, chair of biotech trade association Bio</w:t>
      </w:r>
      <w:r w:rsidRPr="00C27B38">
        <w:rPr>
          <w:rStyle w:val="StyleUnderline"/>
        </w:rPr>
        <w:t xml:space="preserve">. “Securing vaccines rapidly will not be the result, and worse yet, it </w:t>
      </w:r>
      <w:r w:rsidRPr="00C27B38">
        <w:rPr>
          <w:rStyle w:val="StyleUnderline"/>
          <w:highlight w:val="green"/>
        </w:rPr>
        <w:t>sets a principle</w:t>
      </w:r>
      <w:r w:rsidRPr="00C27B38">
        <w:rPr>
          <w:rStyle w:val="StyleUnderline"/>
        </w:rPr>
        <w:t xml:space="preserve"> that </w:t>
      </w:r>
      <w:r w:rsidRPr="00C27B38">
        <w:rPr>
          <w:rStyle w:val="StyleUnderline"/>
          <w:highlight w:val="green"/>
        </w:rPr>
        <w:t>companies who invested</w:t>
      </w:r>
      <w:r w:rsidRPr="00C27B38">
        <w:rPr>
          <w:rStyle w:val="StyleUnderline"/>
        </w:rPr>
        <w:t xml:space="preserve"> in new tech will stand the </w:t>
      </w:r>
      <w:r w:rsidRPr="00C27B38">
        <w:rPr>
          <w:rStyle w:val="StyleUnderline"/>
          <w:highlight w:val="green"/>
        </w:rPr>
        <w:t>risk</w:t>
      </w:r>
      <w:r w:rsidRPr="00C27B38">
        <w:rPr>
          <w:rStyle w:val="StyleUnderline"/>
        </w:rPr>
        <w:t xml:space="preserve"> of having </w:t>
      </w:r>
      <w:r w:rsidRPr="00C27B38">
        <w:rPr>
          <w:rStyle w:val="StyleUnderline"/>
          <w:highlight w:val="green"/>
        </w:rPr>
        <w:t>that taken away.”</w:t>
      </w:r>
      <w:r w:rsidRPr="00C27B38">
        <w:rPr>
          <w:rStyle w:val="StyleUnderline"/>
        </w:rPr>
        <w:t xml:space="preserve"> </w:t>
      </w:r>
    </w:p>
    <w:p w14:paraId="5DFF3D14" w14:textId="77777777" w:rsidR="00167383" w:rsidRDefault="00167383" w:rsidP="00167383">
      <w:r w:rsidRPr="00C27B38">
        <w:rPr>
          <w:rStyle w:val="StyleUnderline"/>
          <w:highlight w:val="green"/>
        </w:rPr>
        <w:t>Shares</w:t>
      </w:r>
      <w:r w:rsidRPr="00C27B38">
        <w:rPr>
          <w:rStyle w:val="StyleUnderline"/>
        </w:rPr>
        <w:t xml:space="preserve"> in the big makers of Covid-19 vaccines </w:t>
      </w:r>
      <w:r w:rsidRPr="00C27B38">
        <w:rPr>
          <w:rStyle w:val="StyleUnderline"/>
          <w:highlight w:val="green"/>
        </w:rPr>
        <w:t>were hit by the announcement</w:t>
      </w:r>
      <w:r w:rsidRPr="00C27B38">
        <w:rPr>
          <w:rStyle w:val="StyleUnderline"/>
        </w:rPr>
        <w:t>. Frankfurt</w:t>
      </w:r>
      <w:r w:rsidRPr="002F5C75">
        <w:t xml:space="preserve">-listed shares in BioNTech closed down 12 per cent on Thursday while Moderna and Novavax pared losses after tanking on Wednesday in New York, trading 2.4 per cent lower and 1 per cent lower, respectively. CanSino Biologics, a Chinese private company that developed a single-shot adenovirus-vectored vaccine with Chinese military researchers, fell 14 per cent on Thursday. Fosun Pharma, which has a deal to supply BioNTech vaccines in China, lost 9 per cent. </w:t>
      </w:r>
    </w:p>
    <w:p w14:paraId="23D7166A" w14:textId="77777777" w:rsidR="00167383" w:rsidRPr="00C27B38" w:rsidRDefault="00167383" w:rsidP="00167383">
      <w:pPr>
        <w:rPr>
          <w:rStyle w:val="StyleUnderline"/>
        </w:rPr>
      </w:pPr>
      <w:r w:rsidRPr="002F5C75">
        <w:t xml:space="preserve">Sven Borho, a managing partner at OrbiMed Advisors, a healthcare investment company, said pharma executives </w:t>
      </w:r>
      <w:r w:rsidRPr="00C27B38">
        <w:rPr>
          <w:rStyle w:val="StyleUnderline"/>
        </w:rPr>
        <w:t xml:space="preserve">feared </w:t>
      </w:r>
      <w:r w:rsidRPr="00C27B38">
        <w:rPr>
          <w:rStyle w:val="StyleUnderline"/>
          <w:highlight w:val="green"/>
        </w:rPr>
        <w:t>the</w:t>
      </w:r>
      <w:r w:rsidRPr="00C27B38">
        <w:rPr>
          <w:rStyle w:val="StyleUnderline"/>
        </w:rPr>
        <w:t xml:space="preserve"> administration’s </w:t>
      </w:r>
      <w:r w:rsidRPr="00C27B38">
        <w:rPr>
          <w:rStyle w:val="StyleUnderline"/>
          <w:highlight w:val="green"/>
        </w:rPr>
        <w:t>move set a precedent</w:t>
      </w:r>
      <w:r w:rsidRPr="00C27B38">
        <w:rPr>
          <w:rStyle w:val="StyleUnderline"/>
        </w:rPr>
        <w:t xml:space="preserve"> that would </w:t>
      </w:r>
      <w:r w:rsidRPr="00C27B38">
        <w:rPr>
          <w:rStyle w:val="StyleUnderline"/>
          <w:highlight w:val="green"/>
        </w:rPr>
        <w:t>make it easier to suspend patents</w:t>
      </w:r>
      <w:r w:rsidRPr="00C27B38">
        <w:rPr>
          <w:rStyle w:val="StyleUnderline"/>
        </w:rPr>
        <w:t xml:space="preserve"> in the future. </w:t>
      </w:r>
    </w:p>
    <w:p w14:paraId="0D839470" w14:textId="77777777" w:rsidR="00167383" w:rsidRDefault="00167383" w:rsidP="00167383">
      <w:r w:rsidRPr="002F5C75">
        <w:t>“They are worried in the long term that this is a foot in the door — ‘</w:t>
      </w:r>
      <w:r w:rsidRPr="00C27B38">
        <w:rPr>
          <w:rStyle w:val="StyleUnderline"/>
        </w:rPr>
        <w:t xml:space="preserve">OK, we did it with Covid-19, </w:t>
      </w:r>
      <w:r w:rsidRPr="00C27B38">
        <w:rPr>
          <w:rStyle w:val="StyleUnderline"/>
          <w:highlight w:val="green"/>
        </w:rPr>
        <w:t>let’s do it</w:t>
      </w:r>
      <w:r w:rsidRPr="00C27B38">
        <w:rPr>
          <w:rStyle w:val="StyleUnderline"/>
        </w:rPr>
        <w:t xml:space="preserve"> with </w:t>
      </w:r>
      <w:r w:rsidRPr="00C27B38">
        <w:rPr>
          <w:rStyle w:val="StyleUnderline"/>
          <w:highlight w:val="green"/>
        </w:rPr>
        <w:t>the next crisis, and the next one</w:t>
      </w:r>
      <w:r w:rsidRPr="00C27B38">
        <w:rPr>
          <w:highlight w:val="green"/>
        </w:rPr>
        <w:t>’</w:t>
      </w:r>
      <w:r w:rsidRPr="002F5C75">
        <w:t xml:space="preserve">,” he said. “And then </w:t>
      </w:r>
      <w:r w:rsidRPr="00C27B38">
        <w:rPr>
          <w:rStyle w:val="StyleUnderline"/>
          <w:highlight w:val="green"/>
        </w:rPr>
        <w:t>suddenly</w:t>
      </w:r>
      <w:r w:rsidRPr="00C27B38">
        <w:rPr>
          <w:rStyle w:val="StyleUnderline"/>
        </w:rPr>
        <w:t xml:space="preserve"> it’s </w:t>
      </w:r>
      <w:r w:rsidRPr="00C27B38">
        <w:rPr>
          <w:rStyle w:val="StyleUnderline"/>
          <w:highlight w:val="green"/>
        </w:rPr>
        <w:t>a cancer</w:t>
      </w:r>
      <w:r w:rsidRPr="00C27B38">
        <w:rPr>
          <w:rStyle w:val="StyleUnderline"/>
        </w:rPr>
        <w:t xml:space="preserve"> </w:t>
      </w:r>
      <w:r w:rsidRPr="00C27B38">
        <w:rPr>
          <w:rStyle w:val="StyleUnderline"/>
          <w:highlight w:val="green"/>
        </w:rPr>
        <w:t>drug</w:t>
      </w:r>
      <w:r w:rsidRPr="00C27B38">
        <w:rPr>
          <w:rStyle w:val="StyleUnderline"/>
        </w:rPr>
        <w:t xml:space="preserve"> patent that needs to be </w:t>
      </w:r>
      <w:r w:rsidRPr="00C27B38">
        <w:rPr>
          <w:rStyle w:val="StyleUnderline"/>
          <w:highlight w:val="green"/>
        </w:rPr>
        <w:t>invalidated</w:t>
      </w:r>
      <w:r w:rsidRPr="002F5C75">
        <w:t xml:space="preserve">. They fear </w:t>
      </w:r>
      <w:r w:rsidRPr="00C27B38">
        <w:rPr>
          <w:rStyle w:val="StyleUnderline"/>
        </w:rPr>
        <w:t xml:space="preserve">it is a </w:t>
      </w:r>
      <w:r w:rsidRPr="00C27B38">
        <w:rPr>
          <w:rStyle w:val="StyleUnderline"/>
          <w:highlight w:val="green"/>
        </w:rPr>
        <w:t>mechanism</w:t>
      </w:r>
      <w:r w:rsidRPr="00C27B38">
        <w:rPr>
          <w:rStyle w:val="StyleUnderline"/>
        </w:rPr>
        <w:t xml:space="preserve"> that </w:t>
      </w:r>
      <w:r w:rsidRPr="00C27B38">
        <w:rPr>
          <w:rStyle w:val="StyleUnderline"/>
          <w:highlight w:val="green"/>
        </w:rPr>
        <w:t xml:space="preserve">sets the stage </w:t>
      </w:r>
      <w:r w:rsidRPr="00C27B38">
        <w:rPr>
          <w:rStyle w:val="StyleUnderline"/>
        </w:rPr>
        <w:t>for actions in the future.”</w:t>
      </w:r>
      <w:r w:rsidRPr="002F5C75">
        <w:t xml:space="preserve"> </w:t>
      </w:r>
    </w:p>
    <w:p w14:paraId="0BE23B72" w14:textId="77777777" w:rsidR="00167383" w:rsidRPr="00C27B38" w:rsidRDefault="00167383" w:rsidP="00167383">
      <w:pPr>
        <w:rPr>
          <w:rStyle w:val="StyleUnderline"/>
        </w:rPr>
      </w:pPr>
      <w:r w:rsidRPr="002F5C75">
        <w:t xml:space="preserve">Peter Bach, director of Memorial Sloan Kettering’s Center for Health Policy and Outcomes, said there was a potential trade-off that pitted the imminent need to contain the pandemic against the risk </w:t>
      </w:r>
      <w:r w:rsidRPr="00C27B38">
        <w:rPr>
          <w:rStyle w:val="StyleUnderline"/>
        </w:rPr>
        <w:t xml:space="preserve">that </w:t>
      </w:r>
      <w:r w:rsidRPr="00C27B38">
        <w:rPr>
          <w:rStyle w:val="StyleUnderline"/>
          <w:highlight w:val="green"/>
        </w:rPr>
        <w:t>drugmakers would be more cautious when investing</w:t>
      </w:r>
      <w:r w:rsidRPr="00C27B38">
        <w:rPr>
          <w:rStyle w:val="StyleUnderline"/>
        </w:rPr>
        <w:t xml:space="preserve"> in pioneering therapies </w:t>
      </w:r>
      <w:r w:rsidRPr="00C27B38">
        <w:rPr>
          <w:rStyle w:val="StyleUnderline"/>
          <w:highlight w:val="green"/>
        </w:rPr>
        <w:t>in the future</w:t>
      </w:r>
      <w:r w:rsidRPr="00C27B38">
        <w:rPr>
          <w:rStyle w:val="StyleUnderline"/>
        </w:rPr>
        <w:t xml:space="preserve">. </w:t>
      </w:r>
    </w:p>
    <w:p w14:paraId="010F4515" w14:textId="77777777" w:rsidR="00167383" w:rsidRDefault="00167383" w:rsidP="00167383">
      <w:r w:rsidRPr="002F5C75">
        <w:t xml:space="preserve">“If this action allows for more access and more people to have their lives saved today in 2021 and </w:t>
      </w:r>
      <w:r w:rsidRPr="00C27B38">
        <w:rPr>
          <w:rStyle w:val="StyleUnderline"/>
        </w:rPr>
        <w:t>the consequence is down the road we may not have some new gene therapy for 100 kids,</w:t>
      </w:r>
      <w:r w:rsidRPr="002F5C75">
        <w:t xml:space="preserve"> then that’s the trade-off worth discussing,” Bach said.</w:t>
      </w:r>
      <w:r>
        <w:t xml:space="preserve">  </w:t>
      </w:r>
      <w:r w:rsidRPr="002F5C75">
        <w:t xml:space="preserve">The battle over intellectual property rights is the first big international patent dispute since a clash over expensive HIV treatments between drugmakers and several countries including Brazil and South Africa in the late 1990s. </w:t>
      </w:r>
    </w:p>
    <w:p w14:paraId="41D9E0BD" w14:textId="77777777" w:rsidR="00167383" w:rsidRPr="0092026C" w:rsidRDefault="00167383" w:rsidP="00167383">
      <w:pPr>
        <w:pStyle w:val="Heading4"/>
        <w:rPr>
          <w:rFonts w:cs="Calibri"/>
        </w:rPr>
      </w:pPr>
      <w:r w:rsidRPr="0092026C">
        <w:rPr>
          <w:rFonts w:cs="Calibri"/>
        </w:rPr>
        <w:t xml:space="preserve">A thriving and innovating biopharmaceutical sector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w:t>
      </w:r>
    </w:p>
    <w:p w14:paraId="5E8F8FA5" w14:textId="77777777" w:rsidR="00167383" w:rsidRPr="0092026C" w:rsidRDefault="00167383" w:rsidP="00167383">
      <w:r w:rsidRPr="0092026C">
        <w:rPr>
          <w:rStyle w:val="Style13ptBold"/>
        </w:rPr>
        <w:t>Marjanovic and Feijao 20</w:t>
      </w:r>
      <w:r w:rsidRPr="0092026C">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4486A234" w14:textId="77777777" w:rsidR="00167383" w:rsidRPr="0092026C" w:rsidRDefault="00167383" w:rsidP="00167383">
      <w:r w:rsidRPr="0092026C">
        <w:t xml:space="preserve">As key actors in the healthcare innovation landscape, </w:t>
      </w:r>
      <w:r w:rsidRPr="00DD25D9">
        <w:rPr>
          <w:rStyle w:val="StyleUnderline"/>
          <w:highlight w:val="green"/>
        </w:rPr>
        <w:t>pharma</w:t>
      </w:r>
      <w:r w:rsidRPr="0092026C">
        <w:rPr>
          <w:rStyle w:val="StyleUnderline"/>
        </w:rPr>
        <w:t>ceutical</w:t>
      </w:r>
      <w:r w:rsidRPr="0092026C">
        <w:t xml:space="preserve"> and life sciences </w:t>
      </w:r>
      <w:r w:rsidRPr="00DD25D9">
        <w:rPr>
          <w:rStyle w:val="StyleUnderline"/>
          <w:highlight w:val="green"/>
        </w:rPr>
        <w:t>companies</w:t>
      </w:r>
      <w:r w:rsidRPr="0092026C">
        <w:rPr>
          <w:rStyle w:val="StyleUnderline"/>
        </w:rPr>
        <w:t xml:space="preserve"> have been </w:t>
      </w:r>
      <w:r w:rsidRPr="00DD25D9">
        <w:rPr>
          <w:rStyle w:val="StyleUnderline"/>
          <w:highlight w:val="green"/>
        </w:rPr>
        <w:t>called on to develop medicines,</w:t>
      </w:r>
      <w:r w:rsidRPr="0092026C">
        <w:rPr>
          <w:rStyle w:val="StyleUnderline"/>
        </w:rPr>
        <w:t xml:space="preserve"> vaccines and </w:t>
      </w:r>
      <w:r w:rsidRPr="00DD25D9">
        <w:rPr>
          <w:rStyle w:val="StyleUnderline"/>
          <w:highlight w:val="green"/>
        </w:rPr>
        <w:t>diagnostics for pressing 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DD25D9">
        <w:rPr>
          <w:rStyle w:val="StyleUnderline"/>
          <w:highlight w:val="green"/>
        </w:rPr>
        <w:t>anthrax, smallpox and tularemia</w:t>
      </w:r>
      <w:r w:rsidRPr="0092026C">
        <w:rPr>
          <w:rStyle w:val="StyleUnderline"/>
        </w:rPr>
        <w:t xml:space="preserve"> could </w:t>
      </w:r>
      <w:r w:rsidRPr="00DD25D9">
        <w:rPr>
          <w:rStyle w:val="StyleUnderline"/>
          <w:highlight w:val="green"/>
        </w:rPr>
        <w:t>present threats in</w:t>
      </w:r>
      <w:r w:rsidRPr="0092026C">
        <w:rPr>
          <w:rStyle w:val="StyleUnderline"/>
        </w:rPr>
        <w:t xml:space="preserve"> a </w:t>
      </w:r>
      <w:r w:rsidRPr="00DD25D9">
        <w:rPr>
          <w:rStyle w:val="StyleUnderline"/>
          <w:highlight w:val="green"/>
        </w:rPr>
        <w:t>bioterrorism context</w:t>
      </w:r>
      <w:r w:rsidRPr="0092026C">
        <w:t xml:space="preserve">.1 The general threat to public health that is posed by antimicrobial resistance is also well-recognised as an area in need of pharmaceutical innovation. </w:t>
      </w:r>
      <w:r w:rsidRPr="0092026C">
        <w:rPr>
          <w:rStyle w:val="StyleUnderline"/>
        </w:rPr>
        <w:t>Innovating in response to these challenges does not always align well with pharmaceutical industry commercial models, shareholder expectations and competition</w:t>
      </w:r>
      <w:r w:rsidRPr="0092026C">
        <w:t xml:space="preserve"> within the industry. However, </w:t>
      </w:r>
      <w:r w:rsidRPr="0092026C">
        <w:rPr>
          <w:rStyle w:val="StyleUnderline"/>
        </w:rPr>
        <w:t xml:space="preserve">the </w:t>
      </w:r>
      <w:r w:rsidRPr="00DD25D9">
        <w:rPr>
          <w:rStyle w:val="StyleUnderline"/>
          <w:highlight w:val="green"/>
        </w:rPr>
        <w:t>expertise, networks and infrastructure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moral imperative</w:t>
      </w:r>
      <w:r w:rsidRPr="00DD25D9">
        <w:rPr>
          <w:rStyle w:val="StyleUnderline"/>
          <w:highlight w:val="green"/>
        </w:rPr>
        <w:t>, make</w:t>
      </w:r>
      <w:r w:rsidRPr="0092026C">
        <w:rPr>
          <w:rStyle w:val="StyleUnderline"/>
        </w:rPr>
        <w:t xml:space="preserve"> pharmaceutical </w:t>
      </w:r>
      <w:r w:rsidRPr="00DD25D9">
        <w:rPr>
          <w:rStyle w:val="StyleUnderline"/>
          <w:highlight w:val="green"/>
        </w:rPr>
        <w:t>companies</w:t>
      </w:r>
      <w:r w:rsidRPr="0092026C">
        <w:t xml:space="preserve"> and the wider life sciences sector </w:t>
      </w:r>
      <w:r w:rsidRPr="0092026C">
        <w:rPr>
          <w:rStyle w:val="StyleUnderline"/>
        </w:rPr>
        <w:t xml:space="preserve">an </w:t>
      </w:r>
      <w:r w:rsidRPr="00DD25D9">
        <w:rPr>
          <w:rStyle w:val="StyleUnderline"/>
          <w:highlight w:val="gree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DD25D9">
        <w:rPr>
          <w:rStyle w:val="StyleUnderline"/>
          <w:highlight w:val="green"/>
        </w:rPr>
        <w:t>we are seeing</w:t>
      </w:r>
      <w:r w:rsidRPr="0092026C">
        <w:rPr>
          <w:rStyle w:val="StyleUnderline"/>
        </w:rPr>
        <w:t xml:space="preserve"> industry-wide </w:t>
      </w:r>
      <w:r w:rsidRPr="00DD25D9">
        <w:rPr>
          <w:rStyle w:val="StyleUnderline"/>
          <w:highlight w:val="green"/>
        </w:rPr>
        <w:t>efforts unfold at unprecedented scale and pace.</w:t>
      </w:r>
      <w:r w:rsidRPr="0092026C">
        <w:t xml:space="preserve"> Whereas there is always scope for more activity, </w:t>
      </w:r>
      <w:r w:rsidRPr="0092026C">
        <w:rPr>
          <w:rStyle w:val="StyleUnderline"/>
        </w:rPr>
        <w:t>industry is currently contributing in a variety of ways. Examples include pharmaceutical companies donating existing compounds to assess their utility</w:t>
      </w:r>
      <w:r w:rsidRPr="0092026C">
        <w:t xml:space="preserve"> in the fight against COVID19; </w:t>
      </w:r>
      <w:r w:rsidRPr="0092026C">
        <w:rPr>
          <w:rStyle w:val="StyleUnderline"/>
        </w:rPr>
        <w:t xml:space="preserve">screening existing compound libraries in-house or with partners to see if they can be repurposed; </w:t>
      </w:r>
      <w:r w:rsidRPr="00DD25D9">
        <w:rPr>
          <w:rStyle w:val="StyleUnderline"/>
          <w:highlight w:val="green"/>
        </w:rPr>
        <w:t>accelerating trials</w:t>
      </w:r>
      <w:r w:rsidRPr="0092026C">
        <w:t xml:space="preserve"> for potentially effective medicine or vaccine candidates; </w:t>
      </w:r>
      <w:r w:rsidRPr="0092026C">
        <w:rPr>
          <w:rStyle w:val="StyleUnderline"/>
        </w:rPr>
        <w:t xml:space="preserve">and in some cases rapidly accelerating </w:t>
      </w:r>
      <w:r w:rsidRPr="00DD25D9">
        <w:rPr>
          <w:rStyle w:val="StyleUnderline"/>
          <w:highlight w:val="green"/>
        </w:rPr>
        <w:t>in-house r</w:t>
      </w:r>
      <w:r w:rsidRPr="0092026C">
        <w:rPr>
          <w:rStyle w:val="StyleUnderline"/>
        </w:rPr>
        <w:t xml:space="preserve">esearch </w:t>
      </w:r>
      <w:r w:rsidRPr="00DD25D9">
        <w:rPr>
          <w:rStyle w:val="StyleUnderline"/>
          <w:highlight w:val="green"/>
        </w:rPr>
        <w:t>and d</w:t>
      </w:r>
      <w:r w:rsidRPr="0092026C">
        <w:rPr>
          <w:rStyle w:val="StyleUnderline"/>
        </w:rPr>
        <w:t xml:space="preserve">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and participating in global 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diseases, </w:t>
      </w:r>
      <w:r w:rsidRPr="00DD25D9">
        <w:rPr>
          <w:rStyle w:val="StyleUnderline"/>
          <w:highlight w:val="green"/>
        </w:rPr>
        <w:t>bioterrorism agents</w:t>
      </w:r>
      <w:r w:rsidRPr="0092026C">
        <w:rPr>
          <w:rStyle w:val="StyleUnderline"/>
        </w:rPr>
        <w:t xml:space="preserve"> and antimicrobial resistance) are </w:t>
      </w:r>
      <w:r w:rsidRPr="00DD25D9">
        <w:rPr>
          <w:rStyle w:val="StyleUnderline"/>
          <w:highlight w:val="green"/>
        </w:rPr>
        <w:t>urgently in need of pharmaceutical 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7C0988FE" w14:textId="77777777" w:rsidR="00167383" w:rsidRPr="0092026C" w:rsidRDefault="00167383" w:rsidP="00167383">
      <w:pPr>
        <w:pStyle w:val="Heading4"/>
        <w:rPr>
          <w:rFonts w:cs="Calibri"/>
        </w:rPr>
      </w:pPr>
      <w:r w:rsidRPr="0092026C">
        <w:rPr>
          <w:rFonts w:cs="Calibri"/>
        </w:rPr>
        <w:t>Bioterror coming now and causes extinction – the tech exists and overcomes their impact defense</w:t>
      </w:r>
      <w:r>
        <w:rPr>
          <w:rFonts w:cs="Calibri"/>
        </w:rPr>
        <w:t xml:space="preserve"> BUT traits necessary for extinction can’t emerge naturally</w:t>
      </w:r>
    </w:p>
    <w:p w14:paraId="14D96BE4" w14:textId="77777777" w:rsidR="00167383" w:rsidRPr="0092026C" w:rsidRDefault="00167383" w:rsidP="00167383">
      <w:r w:rsidRPr="0092026C">
        <w:rPr>
          <w:rFonts w:eastAsia="Cambria"/>
          <w:b/>
          <w:bCs/>
          <w:sz w:val="26"/>
        </w:rPr>
        <w:t>Millett &amp; Snyder-Beattie ‘17</w:t>
      </w:r>
      <w:r w:rsidRPr="0092026C">
        <w:rPr>
          <w:rFonts w:eastAsia="Cambria"/>
          <w:szCs w:val="16"/>
        </w:rPr>
        <w:t xml:space="preserve"> </w:t>
      </w:r>
      <w:r w:rsidRPr="0092026C">
        <w:t xml:space="preserve">[(Piers Millett: </w:t>
      </w:r>
      <w:r w:rsidRPr="0092026C">
        <w:rPr>
          <w:rFonts w:eastAsia="Cambria"/>
          <w:szCs w:val="16"/>
        </w:rPr>
        <w:t>Ph.D., Senior Research Fellow, Future of Humanity Institute, University of Oxford</w:t>
      </w:r>
      <w:r w:rsidRPr="0092026C">
        <w:t xml:space="preserve">. Andrew Snyder-Beattie: </w:t>
      </w:r>
      <w:r w:rsidRPr="0092026C">
        <w:rPr>
          <w:rFonts w:eastAsia="Cambria"/>
          <w:szCs w:val="16"/>
        </w:rPr>
        <w:t>M.S., Director of Research, Future of Humanity Institute, University of Oxford.</w:t>
      </w:r>
      <w:r w:rsidRPr="0092026C">
        <w:t>) "</w:t>
      </w:r>
      <w:r w:rsidRPr="0092026C">
        <w:rPr>
          <w:rFonts w:eastAsia="Cambria"/>
          <w:szCs w:val="16"/>
        </w:rPr>
        <w:t xml:space="preserve"> Existential Risk and Cost-Effective Biosecurity</w:t>
      </w:r>
      <w:r w:rsidRPr="0092026C">
        <w:t xml:space="preserve">," </w:t>
      </w:r>
      <w:r w:rsidRPr="0092026C">
        <w:rPr>
          <w:rFonts w:eastAsia="Cambria"/>
          <w:szCs w:val="16"/>
        </w:rPr>
        <w:t>Health Security, 15(4), 08-01-2017, https://www.liebertpub.com/doi/full/10.1089/hs.2017.0028</w:t>
      </w:r>
      <w:r w:rsidRPr="0092026C">
        <w:t>] TDI</w:t>
      </w:r>
    </w:p>
    <w:p w14:paraId="740CC7CA" w14:textId="77777777" w:rsidR="00167383" w:rsidRPr="0092026C" w:rsidRDefault="00167383" w:rsidP="00167383">
      <w:pPr>
        <w:shd w:val="clear" w:color="auto" w:fill="FFFFFF"/>
        <w:rPr>
          <w:rFonts w:eastAsia="Cambria"/>
        </w:rPr>
      </w:pPr>
      <w:r w:rsidRPr="0092026C">
        <w:rPr>
          <w:rFonts w:eastAsia="Cambria"/>
        </w:rPr>
        <w:t>In the decades to come, </w:t>
      </w:r>
      <w:r w:rsidRPr="00DD25D9">
        <w:rPr>
          <w:rFonts w:eastAsia="Cambria"/>
          <w:highlight w:val="green"/>
          <w:u w:val="single"/>
        </w:rPr>
        <w:t>advanced bioweapons</w:t>
      </w:r>
      <w:r w:rsidRPr="0092026C">
        <w:rPr>
          <w:rFonts w:eastAsia="Cambria"/>
          <w:u w:val="single"/>
        </w:rPr>
        <w:t> could </w:t>
      </w:r>
      <w:r w:rsidRPr="00DD25D9">
        <w:rPr>
          <w:rFonts w:eastAsia="Cambria"/>
          <w:b/>
          <w:iCs/>
          <w:highlight w:val="green"/>
          <w:u w:val="single"/>
        </w:rPr>
        <w:t>threaten human existence</w:t>
      </w:r>
      <w:r w:rsidRPr="0092026C">
        <w:rPr>
          <w:rFonts w:eastAsia="Cambria"/>
        </w:rPr>
        <w:t>. Al</w:t>
      </w:r>
      <w:r w:rsidRPr="0092026C">
        <w:rPr>
          <w:rFonts w:eastAsia="Cambria"/>
          <w:u w:val="single"/>
        </w:rPr>
        <w:t>though</w:t>
      </w:r>
      <w:r w:rsidRPr="0092026C">
        <w:rPr>
          <w:rFonts w:eastAsia="Cambria"/>
        </w:rPr>
        <w:t> the </w:t>
      </w:r>
      <w:r w:rsidRPr="0092026C">
        <w:rPr>
          <w:rFonts w:eastAsia="Cambria"/>
          <w:b/>
          <w:iCs/>
          <w:u w:val="single"/>
        </w:rPr>
        <w:t>probability</w:t>
      </w:r>
      <w:r w:rsidRPr="0092026C">
        <w:rPr>
          <w:rFonts w:eastAsia="Cambria"/>
        </w:rPr>
        <w:t> of human extinction from bioweapons </w:t>
      </w:r>
      <w:r w:rsidRPr="0092026C">
        <w:rPr>
          <w:rFonts w:eastAsia="Cambria"/>
          <w:b/>
          <w:iCs/>
          <w:u w:val="single"/>
        </w:rPr>
        <w:t>may</w:t>
      </w:r>
      <w:r w:rsidRPr="0092026C">
        <w:rPr>
          <w:rFonts w:eastAsia="Cambria"/>
          <w:u w:val="single"/>
        </w:rPr>
        <w:t xml:space="preserve"> be low, the </w:t>
      </w:r>
      <w:r w:rsidRPr="0092026C">
        <w:rPr>
          <w:rFonts w:eastAsia="Cambria"/>
          <w:b/>
          <w:iCs/>
          <w:u w:val="single"/>
        </w:rPr>
        <w:t>expected value</w:t>
      </w:r>
      <w:r w:rsidRPr="0092026C">
        <w:rPr>
          <w:rFonts w:eastAsia="Cambria"/>
          <w:u w:val="single"/>
        </w:rPr>
        <w:t xml:space="preserve"> of </w:t>
      </w:r>
      <w:r w:rsidRPr="0092026C">
        <w:rPr>
          <w:rFonts w:eastAsia="Cambria"/>
          <w:b/>
          <w:iCs/>
          <w:u w:val="single"/>
        </w:rPr>
        <w:t>reducing</w:t>
      </w:r>
      <w:r w:rsidRPr="0092026C">
        <w:rPr>
          <w:rFonts w:eastAsia="Cambria"/>
        </w:rPr>
        <w:t xml:space="preserve"> the </w:t>
      </w:r>
      <w:r w:rsidRPr="0092026C">
        <w:rPr>
          <w:rFonts w:eastAsia="Cambria"/>
          <w:u w:val="single"/>
        </w:rPr>
        <w:t>risk could </w:t>
      </w:r>
      <w:r w:rsidRPr="0092026C">
        <w:rPr>
          <w:rFonts w:eastAsia="Cambria"/>
          <w:b/>
          <w:iCs/>
          <w:u w:val="single"/>
        </w:rPr>
        <w:t>still</w:t>
      </w:r>
      <w:r w:rsidRPr="0092026C">
        <w:rPr>
          <w:rFonts w:eastAsia="Cambria"/>
          <w:u w:val="single"/>
        </w:rPr>
        <w:t> be </w:t>
      </w:r>
      <w:r w:rsidRPr="0092026C">
        <w:rPr>
          <w:rFonts w:eastAsia="Cambria"/>
          <w:b/>
          <w:iCs/>
          <w:u w:val="single"/>
        </w:rPr>
        <w:t>large</w:t>
      </w:r>
      <w:r w:rsidRPr="0092026C">
        <w:rPr>
          <w:rFonts w:eastAsia="Cambria"/>
          <w:u w:val="single"/>
        </w:rPr>
        <w:t>, since</w:t>
      </w:r>
      <w:r w:rsidRPr="0092026C">
        <w:rPr>
          <w:rFonts w:eastAsia="Cambria"/>
        </w:rPr>
        <w:t xml:space="preserve"> such </w:t>
      </w:r>
      <w:r w:rsidRPr="0092026C">
        <w:rPr>
          <w:rFonts w:eastAsia="Cambria"/>
          <w:u w:val="single"/>
        </w:rPr>
        <w:t>risks jeopardize</w:t>
      </w:r>
      <w:r w:rsidRPr="0092026C">
        <w:rPr>
          <w:rFonts w:eastAsia="Cambria"/>
        </w:rPr>
        <w:t xml:space="preserve"> the existence of </w:t>
      </w:r>
      <w:r w:rsidRPr="0092026C">
        <w:rPr>
          <w:rFonts w:eastAsia="Cambria"/>
          <w:b/>
          <w:iCs/>
          <w:u w:val="single"/>
        </w:rPr>
        <w:t>all future generations</w:t>
      </w:r>
      <w:r w:rsidRPr="0092026C">
        <w:rPr>
          <w:rFonts w:eastAsia="Cambria"/>
        </w:rPr>
        <w:t>. We provide an overview of biotechnological extinction risk, make some rough initial estimates for how severe the risks might be, and compare the cost-effectiveness of reducing these extinction-level risks with existing biosecurity work. We find that </w:t>
      </w:r>
      <w:r w:rsidRPr="0092026C">
        <w:rPr>
          <w:rFonts w:eastAsia="Cambria"/>
          <w:u w:val="single"/>
        </w:rPr>
        <w:t>reducing human extinction risk can be more cost-effective than reducing smaller-scale risks, even when using conservative estimates. This suggests that the risks are not low enough to ignore and that more ought to be done to prevent the worst-case scenarios.</w:t>
      </w:r>
      <w:r w:rsidRPr="0092026C">
        <w:rPr>
          <w:rFonts w:eastAsia="Cambria"/>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92026C">
        <w:rPr>
          <w:rFonts w:eastAsia="Cambria"/>
          <w:u w:val="single"/>
        </w:rPr>
        <w:t>the expected value of reducing these risks is large, especially since such risks jeopardize the existence of all future human lives.</w:t>
      </w:r>
      <w:r w:rsidRPr="0092026C">
        <w:rPr>
          <w:rFonts w:eastAsia="Cambria"/>
        </w:rPr>
        <w:t> </w:t>
      </w:r>
      <w:r w:rsidRPr="0092026C">
        <w:rPr>
          <w:rFonts w:eastAsia="Cambria"/>
          <w:b/>
          <w:iCs/>
          <w:u w:val="single"/>
        </w:rPr>
        <w:t>Historically, disease events have been responsible for the greatest death tolls</w:t>
      </w:r>
      <w:r w:rsidRPr="0092026C">
        <w:rPr>
          <w:rFonts w:eastAsia="Cambria"/>
          <w:u w:val="single"/>
        </w:rPr>
        <w:t> on humanity</w:t>
      </w:r>
      <w:r w:rsidRPr="0092026C">
        <w:rPr>
          <w:rFonts w:eastAsia="Cambria"/>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92026C">
        <w:rPr>
          <w:rFonts w:eastAsia="Cambria"/>
          <w:u w:val="single"/>
        </w:rPr>
        <w:t>a future pandemic could result in outright human extinction or the irreversible collapse of civilization</w:t>
      </w:r>
      <w:r w:rsidRPr="0092026C">
        <w:rPr>
          <w:rFonts w:eastAsia="Cambria"/>
        </w:rPr>
        <w:t>. </w:t>
      </w:r>
      <w:r w:rsidRPr="0092026C">
        <w:rPr>
          <w:rFonts w:eastAsia="Cambria"/>
          <w:u w:val="single"/>
        </w:rPr>
        <w:t>A skeptic would have many good reasons to think that existential risk from disease is unlikely. Such a disease would need to spread worldwide to </w:t>
      </w:r>
      <w:r w:rsidRPr="0092026C">
        <w:rPr>
          <w:rFonts w:eastAsia="Cambria"/>
          <w:b/>
          <w:iCs/>
          <w:u w:val="single"/>
        </w:rPr>
        <w:t>remote populations</w:t>
      </w:r>
      <w:r w:rsidRPr="0092026C">
        <w:rPr>
          <w:rFonts w:eastAsia="Cambria"/>
          <w:u w:val="single"/>
        </w:rPr>
        <w:t>, overcome </w:t>
      </w:r>
      <w:r w:rsidRPr="0092026C">
        <w:rPr>
          <w:rFonts w:eastAsia="Cambria"/>
          <w:b/>
          <w:iCs/>
          <w:u w:val="single"/>
        </w:rPr>
        <w:t>rare genetic resistances</w:t>
      </w:r>
      <w:r w:rsidRPr="0092026C">
        <w:rPr>
          <w:rFonts w:eastAsia="Cambria"/>
          <w:u w:val="single"/>
        </w:rPr>
        <w:t>, and </w:t>
      </w:r>
      <w:r w:rsidRPr="0092026C">
        <w:rPr>
          <w:rFonts w:eastAsia="Cambria"/>
          <w:b/>
          <w:iCs/>
          <w:u w:val="single"/>
        </w:rPr>
        <w:t>evade detection</w:t>
      </w:r>
      <w:r w:rsidRPr="0092026C">
        <w:rPr>
          <w:rFonts w:eastAsia="Cambria"/>
          <w:u w:val="single"/>
        </w:rPr>
        <w:t xml:space="preserve">, cures, and </w:t>
      </w:r>
      <w:r w:rsidRPr="0092026C">
        <w:rPr>
          <w:rFonts w:eastAsia="Cambria"/>
          <w:b/>
          <w:iCs/>
          <w:u w:val="single"/>
        </w:rPr>
        <w:t>countermeasures</w:t>
      </w:r>
      <w:r w:rsidRPr="0092026C">
        <w:rPr>
          <w:rFonts w:eastAsia="Cambria"/>
          <w:u w:val="single"/>
        </w:rPr>
        <w:t>. Even evolution itself may work in humanity's favor: </w:t>
      </w:r>
      <w:r w:rsidRPr="00DD25D9">
        <w:rPr>
          <w:rFonts w:eastAsia="Cambria"/>
          <w:b/>
          <w:iCs/>
          <w:highlight w:val="green"/>
          <w:u w:val="single"/>
        </w:rPr>
        <w:t>Virulence and transmission</w:t>
      </w:r>
      <w:r w:rsidRPr="0092026C">
        <w:rPr>
          <w:rFonts w:eastAsia="Cambria"/>
          <w:b/>
          <w:iCs/>
          <w:u w:val="single"/>
        </w:rPr>
        <w:t xml:space="preserve"> is often a </w:t>
      </w:r>
      <w:r w:rsidRPr="00DD25D9">
        <w:rPr>
          <w:rFonts w:eastAsia="Cambria"/>
          <w:b/>
          <w:iCs/>
          <w:highlight w:val="green"/>
          <w:u w:val="single"/>
        </w:rPr>
        <w:t>trade-off</w:t>
      </w:r>
      <w:r w:rsidRPr="0092026C">
        <w:rPr>
          <w:rFonts w:eastAsia="Cambria"/>
          <w:u w:val="single"/>
        </w:rPr>
        <w:t>, and so </w:t>
      </w:r>
      <w:r w:rsidRPr="0092026C">
        <w:rPr>
          <w:rFonts w:eastAsia="Cambria"/>
          <w:b/>
          <w:iCs/>
          <w:u w:val="single"/>
        </w:rPr>
        <w:t>evolutionary pressures</w:t>
      </w:r>
      <w:r w:rsidRPr="0092026C">
        <w:rPr>
          <w:rFonts w:eastAsia="Cambria"/>
          <w:u w:val="single"/>
        </w:rPr>
        <w:t> could push against maximally lethal wild-type pathogens</w:t>
      </w:r>
      <w:r w:rsidRPr="0092026C">
        <w:rPr>
          <w:rFonts w:eastAsia="Cambria"/>
        </w:rPr>
        <w:t>.5,6 </w:t>
      </w:r>
      <w:r w:rsidRPr="0092026C">
        <w:rPr>
          <w:rFonts w:eastAsia="Cambria"/>
          <w:u w:val="single"/>
        </w:rPr>
        <w:t>While these arguments</w:t>
      </w:r>
      <w:r w:rsidRPr="0092026C">
        <w:rPr>
          <w:rFonts w:eastAsia="Cambria"/>
        </w:rPr>
        <w:t> point to a very small risk of human extinction, they </w:t>
      </w:r>
      <w:r w:rsidRPr="00DD25D9">
        <w:rPr>
          <w:rFonts w:eastAsia="Cambria"/>
          <w:b/>
          <w:iCs/>
          <w:highlight w:val="green"/>
          <w:u w:val="single"/>
        </w:rPr>
        <w:t>do not rule</w:t>
      </w:r>
      <w:r w:rsidRPr="0092026C">
        <w:rPr>
          <w:rFonts w:eastAsia="Cambria"/>
        </w:rPr>
        <w:t xml:space="preserve"> the possibility </w:t>
      </w:r>
      <w:r w:rsidRPr="00DD25D9">
        <w:rPr>
          <w:rFonts w:eastAsia="Cambria"/>
          <w:b/>
          <w:iCs/>
          <w:highlight w:val="green"/>
          <w:u w:val="single"/>
        </w:rPr>
        <w:t>out</w:t>
      </w:r>
      <w:r w:rsidRPr="0092026C">
        <w:rPr>
          <w:rFonts w:eastAsia="Cambria"/>
        </w:rPr>
        <w:t xml:space="preserve"> entirely. Although rare, there are recorded instances of </w:t>
      </w:r>
      <w:r w:rsidRPr="00DD25D9">
        <w:rPr>
          <w:rFonts w:eastAsia="Cambria"/>
          <w:b/>
          <w:iCs/>
          <w:highlight w:val="green"/>
          <w:u w:val="single"/>
        </w:rPr>
        <w:t>species going extinct</w:t>
      </w:r>
      <w:r w:rsidRPr="0092026C">
        <w:rPr>
          <w:rFonts w:eastAsia="Cambria"/>
          <w:b/>
          <w:iCs/>
          <w:u w:val="single"/>
        </w:rPr>
        <w:t xml:space="preserve"> due to disease</w:t>
      </w:r>
      <w:r w:rsidRPr="0092026C">
        <w:rPr>
          <w:rFonts w:eastAsia="Cambria"/>
          <w:u w:val="single"/>
        </w:rPr>
        <w:t>—primarily in amphibians, but also in 1 mammalian species of rat on Christmas Island</w:t>
      </w:r>
      <w:r w:rsidRPr="0092026C">
        <w:rPr>
          <w:rFonts w:eastAsia="Cambria"/>
        </w:rPr>
        <w:t>.7,8 </w:t>
      </w:r>
      <w:r w:rsidRPr="0092026C">
        <w:rPr>
          <w:rFonts w:eastAsia="Cambria"/>
          <w:u w:val="single"/>
        </w:rPr>
        <w:t>There are also </w:t>
      </w:r>
      <w:r w:rsidRPr="00DD25D9">
        <w:rPr>
          <w:rFonts w:eastAsia="Cambria"/>
          <w:b/>
          <w:iCs/>
          <w:highlight w:val="green"/>
          <w:u w:val="single"/>
        </w:rPr>
        <w:t>historical examples</w:t>
      </w:r>
      <w:r w:rsidRPr="0092026C">
        <w:rPr>
          <w:rFonts w:eastAsia="Cambria"/>
          <w:b/>
          <w:iCs/>
          <w:u w:val="single"/>
        </w:rPr>
        <w:t xml:space="preserve"> of large human populations being almost entirely wiped out</w:t>
      </w:r>
      <w:r w:rsidRPr="0092026C">
        <w:rPr>
          <w:rFonts w:eastAsia="Cambria"/>
          <w:u w:val="single"/>
        </w:rPr>
        <w:t xml:space="preserve"> by disease, especially </w:t>
      </w:r>
      <w:r w:rsidRPr="00DD25D9">
        <w:rPr>
          <w:rFonts w:eastAsia="Cambria"/>
          <w:highlight w:val="green"/>
          <w:u w:val="single"/>
        </w:rPr>
        <w:t>when multiple diseases were simultaneously introduced</w:t>
      </w:r>
      <w:r w:rsidRPr="0092026C">
        <w:rPr>
          <w:rFonts w:eastAsia="Cambria"/>
          <w:u w:val="single"/>
        </w:rPr>
        <w:t xml:space="preserve"> into a population without immunity. The most striking examples of total population collapse include </w:t>
      </w:r>
      <w:r w:rsidRPr="0092026C">
        <w:rPr>
          <w:rFonts w:eastAsia="Cambria"/>
          <w:b/>
          <w:iCs/>
          <w:u w:val="single"/>
        </w:rPr>
        <w:t>native American tribes</w:t>
      </w:r>
      <w:r w:rsidRPr="0092026C">
        <w:rPr>
          <w:rFonts w:eastAsia="Cambria"/>
          <w:u w:val="single"/>
        </w:rPr>
        <w:t> exposed to European diseases, such as the Massachusett</w:t>
      </w:r>
      <w:r w:rsidRPr="0092026C">
        <w:rPr>
          <w:rFonts w:eastAsia="Cambria"/>
        </w:rPr>
        <w:t> (86% loss of population), </w:t>
      </w:r>
      <w:r w:rsidRPr="0092026C">
        <w:rPr>
          <w:rFonts w:eastAsia="Cambria"/>
          <w:u w:val="single"/>
        </w:rPr>
        <w:t>Quiripi-Unquachog</w:t>
      </w:r>
      <w:r w:rsidRPr="0092026C">
        <w:rPr>
          <w:rFonts w:eastAsia="Cambria"/>
        </w:rPr>
        <w:t> (95% loss of population), </w:t>
      </w:r>
      <w:r w:rsidRPr="0092026C">
        <w:rPr>
          <w:rFonts w:eastAsia="Cambria"/>
          <w:u w:val="single"/>
        </w:rPr>
        <w:t>and the Western Abenaki</w:t>
      </w:r>
      <w:r w:rsidRPr="0092026C">
        <w:rPr>
          <w:rFonts w:eastAsia="Cambria"/>
        </w:rPr>
        <w:t> (which suffered a staggering 98% loss of population).9 </w:t>
      </w:r>
      <w:r w:rsidRPr="0092026C">
        <w:rPr>
          <w:rFonts w:eastAsia="Cambria"/>
          <w:u w:val="single"/>
        </w:rPr>
        <w:t>In the modern context, no single disease currently exists that combines the worst-case levels of transmissibility, lethality, resistance to countermeasures, and global reach. But </w:t>
      </w:r>
      <w:r w:rsidRPr="0092026C">
        <w:rPr>
          <w:rFonts w:eastAsia="Cambria"/>
          <w:b/>
          <w:iCs/>
          <w:u w:val="single"/>
        </w:rPr>
        <w:t xml:space="preserve">many </w:t>
      </w:r>
      <w:r w:rsidRPr="00DD25D9">
        <w:rPr>
          <w:rFonts w:eastAsia="Cambria"/>
          <w:b/>
          <w:iCs/>
          <w:highlight w:val="green"/>
          <w:u w:val="single"/>
        </w:rPr>
        <w:t>diseases are proof</w:t>
      </w:r>
      <w:r w:rsidRPr="0092026C">
        <w:rPr>
          <w:rFonts w:eastAsia="Cambria"/>
          <w:u w:val="single"/>
        </w:rPr>
        <w:t> of principle that </w:t>
      </w:r>
      <w:r w:rsidRPr="00DD25D9">
        <w:rPr>
          <w:rFonts w:eastAsia="Cambria"/>
          <w:b/>
          <w:iCs/>
          <w:highlight w:val="green"/>
          <w:u w:val="single"/>
        </w:rPr>
        <w:t>each worst-case attribute can be realized independently</w:t>
      </w:r>
      <w:r w:rsidRPr="0092026C">
        <w:rPr>
          <w:rFonts w:eastAsia="Cambria"/>
        </w:rPr>
        <w:t>. For example, </w:t>
      </w:r>
      <w:r w:rsidRPr="00DD25D9">
        <w:rPr>
          <w:rFonts w:eastAsia="Cambria"/>
          <w:highlight w:val="green"/>
          <w:u w:val="single"/>
        </w:rPr>
        <w:t>some</w:t>
      </w:r>
      <w:r w:rsidRPr="0092026C">
        <w:rPr>
          <w:rFonts w:eastAsia="Cambria"/>
          <w:u w:val="single"/>
        </w:rPr>
        <w:t xml:space="preserve"> diseases </w:t>
      </w:r>
      <w:r w:rsidRPr="00DD25D9">
        <w:rPr>
          <w:rFonts w:eastAsia="Cambria"/>
          <w:highlight w:val="green"/>
          <w:u w:val="single"/>
        </w:rPr>
        <w:t>exhibit</w:t>
      </w:r>
      <w:r w:rsidRPr="0092026C">
        <w:rPr>
          <w:rFonts w:eastAsia="Cambria"/>
          <w:u w:val="single"/>
        </w:rPr>
        <w:t xml:space="preserve"> nearly a </w:t>
      </w:r>
      <w:r w:rsidRPr="00DD25D9">
        <w:rPr>
          <w:rFonts w:eastAsia="Cambria"/>
          <w:highlight w:val="green"/>
          <w:u w:val="single"/>
        </w:rPr>
        <w:t>100% case fatality</w:t>
      </w:r>
      <w:r w:rsidRPr="0092026C">
        <w:rPr>
          <w:rFonts w:eastAsia="Cambria"/>
          <w:u w:val="single"/>
        </w:rPr>
        <w:t xml:space="preserve"> ratio in the absence of treatment</w:t>
      </w:r>
      <w:r w:rsidRPr="0092026C">
        <w:rPr>
          <w:rFonts w:eastAsia="Cambria"/>
        </w:rPr>
        <w:t>, such as rabies or septicemic plague. </w:t>
      </w:r>
      <w:r w:rsidRPr="00DD25D9">
        <w:rPr>
          <w:rFonts w:eastAsia="Cambria"/>
          <w:highlight w:val="green"/>
          <w:u w:val="single"/>
        </w:rPr>
        <w:t>Other</w:t>
      </w:r>
      <w:r w:rsidRPr="0092026C">
        <w:rPr>
          <w:rFonts w:eastAsia="Cambria"/>
          <w:u w:val="single"/>
        </w:rPr>
        <w:t xml:space="preserve"> diseases have a track record of </w:t>
      </w:r>
      <w:r w:rsidRPr="00DD25D9">
        <w:rPr>
          <w:rFonts w:eastAsia="Cambria"/>
          <w:highlight w:val="green"/>
          <w:u w:val="single"/>
        </w:rPr>
        <w:t>spread</w:t>
      </w:r>
      <w:r w:rsidRPr="0092026C">
        <w:rPr>
          <w:rFonts w:eastAsia="Cambria"/>
          <w:u w:val="single"/>
        </w:rPr>
        <w:t xml:space="preserve">ing </w:t>
      </w:r>
      <w:r w:rsidRPr="00DD25D9">
        <w:rPr>
          <w:rFonts w:eastAsia="Cambria"/>
          <w:highlight w:val="green"/>
          <w:u w:val="single"/>
        </w:rPr>
        <w:t>to</w:t>
      </w:r>
      <w:r w:rsidRPr="0092026C">
        <w:rPr>
          <w:rFonts w:eastAsia="Cambria"/>
          <w:u w:val="single"/>
        </w:rPr>
        <w:t xml:space="preserve"> virtually </w:t>
      </w:r>
      <w:r w:rsidRPr="00DD25D9">
        <w:rPr>
          <w:rFonts w:eastAsia="Cambria"/>
          <w:highlight w:val="green"/>
          <w:u w:val="single"/>
        </w:rPr>
        <w:t>every human community</w:t>
      </w:r>
      <w:r w:rsidRPr="0092026C">
        <w:rPr>
          <w:rFonts w:eastAsia="Cambria"/>
          <w:u w:val="single"/>
        </w:rPr>
        <w:t xml:space="preserve"> worldwide, such as the 1918 flu</w:t>
      </w:r>
      <w:r w:rsidRPr="0092026C">
        <w:rPr>
          <w:rFonts w:eastAsia="Cambria"/>
        </w:rPr>
        <w:t>,10 </w:t>
      </w:r>
      <w:r w:rsidRPr="0092026C">
        <w:rPr>
          <w:rFonts w:eastAsia="Cambria"/>
          <w:u w:val="single"/>
        </w:rPr>
        <w:t>and seroprevalence studies indicate that other pathogens, such as chickenpox and HSV-1, can successfully reach over 95% of a population</w:t>
      </w:r>
      <w:r w:rsidRPr="0092026C">
        <w:rPr>
          <w:rFonts w:eastAsia="Cambria"/>
        </w:rPr>
        <w:t>.11,12 Under optimal virulence theory, </w:t>
      </w:r>
      <w:r w:rsidRPr="00DD25D9">
        <w:rPr>
          <w:rFonts w:eastAsia="Cambria"/>
          <w:b/>
          <w:iCs/>
          <w:highlight w:val="green"/>
          <w:u w:val="single"/>
        </w:rPr>
        <w:t>natural evolution</w:t>
      </w:r>
      <w:r w:rsidRPr="0092026C">
        <w:rPr>
          <w:rFonts w:eastAsia="Cambria"/>
          <w:u w:val="single"/>
        </w:rPr>
        <w:t> would be an </w:t>
      </w:r>
      <w:r w:rsidRPr="00DD25D9">
        <w:rPr>
          <w:rFonts w:eastAsia="Cambria"/>
          <w:b/>
          <w:iCs/>
          <w:highlight w:val="green"/>
          <w:u w:val="single"/>
        </w:rPr>
        <w:t>unlikely</w:t>
      </w:r>
      <w:r w:rsidRPr="00DD25D9">
        <w:rPr>
          <w:rFonts w:eastAsia="Cambria"/>
          <w:highlight w:val="green"/>
          <w:u w:val="single"/>
        </w:rPr>
        <w:t> source</w:t>
      </w:r>
      <w:r w:rsidRPr="0092026C">
        <w:rPr>
          <w:rFonts w:eastAsia="Cambria"/>
          <w:u w:val="single"/>
        </w:rPr>
        <w:t xml:space="preserve"> for pathogens with the </w:t>
      </w:r>
      <w:r w:rsidRPr="0092026C">
        <w:rPr>
          <w:rFonts w:eastAsia="Cambria"/>
          <w:b/>
          <w:iCs/>
          <w:u w:val="single"/>
        </w:rPr>
        <w:t>highest possible levels of transmissibility, virulence, and global reach</w:t>
      </w:r>
      <w:r w:rsidRPr="0092026C">
        <w:rPr>
          <w:rFonts w:eastAsia="Cambria"/>
          <w:u w:val="single"/>
        </w:rPr>
        <w:t xml:space="preserve">. </w:t>
      </w:r>
      <w:r w:rsidRPr="00DD25D9">
        <w:rPr>
          <w:rFonts w:eastAsia="Cambria"/>
          <w:highlight w:val="green"/>
          <w:u w:val="single"/>
        </w:rPr>
        <w:t>But</w:t>
      </w:r>
      <w:r w:rsidRPr="0092026C">
        <w:rPr>
          <w:rFonts w:eastAsia="Cambria"/>
          <w:u w:val="single"/>
        </w:rPr>
        <w:t> </w:t>
      </w:r>
      <w:r w:rsidRPr="0092026C">
        <w:rPr>
          <w:rFonts w:eastAsia="Cambria"/>
          <w:b/>
          <w:iCs/>
          <w:u w:val="single"/>
        </w:rPr>
        <w:t xml:space="preserve">advances in </w:t>
      </w:r>
      <w:r w:rsidRPr="00DD25D9">
        <w:rPr>
          <w:rFonts w:eastAsia="Cambria"/>
          <w:b/>
          <w:iCs/>
          <w:highlight w:val="green"/>
          <w:u w:val="single"/>
        </w:rPr>
        <w:t>biotech</w:t>
      </w:r>
      <w:r w:rsidRPr="0092026C">
        <w:rPr>
          <w:rFonts w:eastAsia="Cambria"/>
          <w:u w:val="single"/>
        </w:rPr>
        <w:t xml:space="preserve">nology might </w:t>
      </w:r>
      <w:r w:rsidRPr="00DD25D9">
        <w:rPr>
          <w:rFonts w:eastAsia="Cambria"/>
          <w:highlight w:val="green"/>
          <w:u w:val="single"/>
        </w:rPr>
        <w:t>allow the creation of diseases that </w:t>
      </w:r>
      <w:r w:rsidRPr="00DD25D9">
        <w:rPr>
          <w:rFonts w:eastAsia="Cambria"/>
          <w:b/>
          <w:iCs/>
          <w:highlight w:val="green"/>
          <w:u w:val="single"/>
        </w:rPr>
        <w:t>combine such traits</w:t>
      </w:r>
      <w:r w:rsidRPr="0092026C">
        <w:rPr>
          <w:rFonts w:eastAsia="Cambria"/>
        </w:rPr>
        <w:t>. </w:t>
      </w:r>
      <w:r w:rsidRPr="0092026C">
        <w:rPr>
          <w:rFonts w:eastAsia="Cambria"/>
          <w:u w:val="single"/>
        </w:rPr>
        <w:t xml:space="preserve">Recent </w:t>
      </w:r>
      <w:r w:rsidRPr="00DD25D9">
        <w:rPr>
          <w:rFonts w:eastAsia="Cambria"/>
          <w:highlight w:val="green"/>
          <w:u w:val="single"/>
        </w:rPr>
        <w:t>controversy has </w:t>
      </w:r>
      <w:r w:rsidRPr="00DD25D9">
        <w:rPr>
          <w:rFonts w:eastAsia="Cambria"/>
          <w:b/>
          <w:iCs/>
          <w:highlight w:val="green"/>
          <w:u w:val="single"/>
        </w:rPr>
        <w:t>already emerged</w:t>
      </w:r>
      <w:r w:rsidRPr="00DD25D9">
        <w:rPr>
          <w:rFonts w:eastAsia="Cambria"/>
          <w:highlight w:val="green"/>
          <w:u w:val="single"/>
        </w:rPr>
        <w:t> over</w:t>
      </w:r>
      <w:r w:rsidRPr="0092026C">
        <w:rPr>
          <w:rFonts w:eastAsia="Cambria"/>
          <w:u w:val="single"/>
        </w:rPr>
        <w:t> a number of </w:t>
      </w:r>
      <w:r w:rsidRPr="0092026C">
        <w:rPr>
          <w:rFonts w:eastAsia="Cambria"/>
          <w:b/>
          <w:iCs/>
          <w:u w:val="single"/>
        </w:rPr>
        <w:t xml:space="preserve">scientific </w:t>
      </w:r>
      <w:r w:rsidRPr="00DD25D9">
        <w:rPr>
          <w:rFonts w:eastAsia="Cambria"/>
          <w:b/>
          <w:iCs/>
          <w:highlight w:val="green"/>
          <w:u w:val="single"/>
        </w:rPr>
        <w:t>experiments</w:t>
      </w:r>
      <w:r w:rsidRPr="00DD25D9">
        <w:rPr>
          <w:rFonts w:eastAsia="Cambria"/>
          <w:highlight w:val="green"/>
          <w:u w:val="single"/>
        </w:rPr>
        <w:t> </w:t>
      </w:r>
      <w:r w:rsidRPr="0092026C">
        <w:rPr>
          <w:rFonts w:eastAsia="Cambria"/>
          <w:u w:val="single"/>
        </w:rPr>
        <w:t xml:space="preserve">that resulted in viruses with enhanced </w:t>
      </w:r>
      <w:r w:rsidRPr="0092026C">
        <w:rPr>
          <w:rFonts w:eastAsia="Cambria"/>
          <w:b/>
          <w:iCs/>
          <w:u w:val="single"/>
        </w:rPr>
        <w:t>transmissibility</w:t>
      </w:r>
      <w:r w:rsidRPr="0092026C">
        <w:rPr>
          <w:rFonts w:eastAsia="Cambria"/>
          <w:u w:val="single"/>
        </w:rPr>
        <w:t xml:space="preserve">, </w:t>
      </w:r>
      <w:r w:rsidRPr="0092026C">
        <w:rPr>
          <w:rFonts w:eastAsia="Cambria"/>
          <w:b/>
          <w:iCs/>
          <w:u w:val="single"/>
        </w:rPr>
        <w:t>lethality</w:t>
      </w:r>
      <w:r w:rsidRPr="0092026C">
        <w:rPr>
          <w:rFonts w:eastAsia="Cambria"/>
          <w:u w:val="single"/>
        </w:rPr>
        <w:t xml:space="preserve">, and/or the ability to overcome </w:t>
      </w:r>
      <w:r w:rsidRPr="0092026C">
        <w:rPr>
          <w:rFonts w:eastAsia="Cambria"/>
          <w:b/>
          <w:iCs/>
          <w:u w:val="single"/>
        </w:rPr>
        <w:t>therapeutics</w:t>
      </w:r>
      <w:r w:rsidRPr="0092026C">
        <w:rPr>
          <w:rFonts w:eastAsia="Cambria"/>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92026C">
        <w:rPr>
          <w:rFonts w:eastAsia="Cambria"/>
          <w:u w:val="single"/>
        </w:rPr>
        <w:t xml:space="preserve">Although these experiments had scientific merit and were not conducted with malicious intent, their </w:t>
      </w:r>
      <w:r w:rsidRPr="00DD25D9">
        <w:rPr>
          <w:rFonts w:eastAsia="Cambria"/>
          <w:highlight w:val="green"/>
          <w:u w:val="single"/>
        </w:rPr>
        <w:t>implications are</w:t>
      </w:r>
      <w:r w:rsidRPr="0092026C">
        <w:rPr>
          <w:rFonts w:eastAsia="Cambria"/>
          <w:u w:val="single"/>
        </w:rPr>
        <w:t xml:space="preserve"> still </w:t>
      </w:r>
      <w:r w:rsidRPr="00DD25D9">
        <w:rPr>
          <w:rFonts w:eastAsia="Cambria"/>
          <w:highlight w:val="green"/>
          <w:u w:val="single"/>
        </w:rPr>
        <w:t>worrying.</w:t>
      </w:r>
      <w:r w:rsidRPr="0092026C">
        <w:rPr>
          <w:rFonts w:eastAsia="Cambria"/>
          <w:u w:val="single"/>
        </w:rPr>
        <w:t xml:space="preserve"> This is especially true given that there is also a </w:t>
      </w:r>
      <w:r w:rsidRPr="0092026C">
        <w:rPr>
          <w:rFonts w:eastAsia="Cambria"/>
          <w:b/>
          <w:iCs/>
          <w:u w:val="single"/>
        </w:rPr>
        <w:t xml:space="preserve">long historical </w:t>
      </w:r>
      <w:r w:rsidRPr="00DD25D9">
        <w:rPr>
          <w:rFonts w:eastAsia="Cambria"/>
          <w:b/>
          <w:iCs/>
          <w:highlight w:val="green"/>
          <w:u w:val="single"/>
        </w:rPr>
        <w:t>track record</w:t>
      </w:r>
      <w:r w:rsidRPr="00DD25D9">
        <w:rPr>
          <w:rFonts w:eastAsia="Cambria"/>
          <w:highlight w:val="green"/>
          <w:u w:val="single"/>
        </w:rPr>
        <w:t> of</w:t>
      </w:r>
      <w:r w:rsidRPr="00DD25D9">
        <w:rPr>
          <w:rFonts w:eastAsia="Cambria"/>
          <w:b/>
          <w:iCs/>
          <w:highlight w:val="green"/>
          <w:u w:val="single"/>
        </w:rPr>
        <w:t>state-run bioweapon research</w:t>
      </w:r>
      <w:r w:rsidRPr="0092026C">
        <w:rPr>
          <w:rFonts w:eastAsia="Cambria"/>
          <w:u w:val="single"/>
        </w:rPr>
        <w:t> applying cutting-edge science and technology to design agents not previously seen in nature</w:t>
      </w:r>
      <w:r w:rsidRPr="0092026C">
        <w:rPr>
          <w:rFonts w:eastAsia="Cambria"/>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92026C">
        <w:rPr>
          <w:rFonts w:eastAsia="Cambria"/>
          <w:u w:val="single"/>
        </w:rPr>
        <w:t>the logic of deterrence and </w:t>
      </w:r>
      <w:r w:rsidRPr="0092026C">
        <w:rPr>
          <w:rFonts w:eastAsia="Cambria"/>
          <w:b/>
          <w:iCs/>
          <w:u w:val="single"/>
        </w:rPr>
        <w:t>m</w:t>
      </w:r>
      <w:r w:rsidRPr="0092026C">
        <w:rPr>
          <w:rFonts w:eastAsia="Cambria"/>
          <w:u w:val="single"/>
        </w:rPr>
        <w:t>utually </w:t>
      </w:r>
      <w:r w:rsidRPr="0092026C">
        <w:rPr>
          <w:rFonts w:eastAsia="Cambria"/>
          <w:b/>
          <w:iCs/>
          <w:u w:val="single"/>
        </w:rPr>
        <w:t>a</w:t>
      </w:r>
      <w:r w:rsidRPr="0092026C">
        <w:rPr>
          <w:rFonts w:eastAsia="Cambria"/>
          <w:u w:val="single"/>
        </w:rPr>
        <w:t>ssured </w:t>
      </w:r>
      <w:r w:rsidRPr="0092026C">
        <w:rPr>
          <w:rFonts w:eastAsia="Cambria"/>
          <w:b/>
          <w:iCs/>
          <w:u w:val="single"/>
        </w:rPr>
        <w:t>d</w:t>
      </w:r>
      <w:r w:rsidRPr="0092026C">
        <w:rPr>
          <w:rFonts w:eastAsia="Cambria"/>
          <w:u w:val="single"/>
        </w:rPr>
        <w:t>estruction could create such incentives in more unstable political environments</w:t>
      </w:r>
      <w:r w:rsidRPr="0092026C">
        <w:rPr>
          <w:rFonts w:eastAsia="Cambria"/>
        </w:rPr>
        <w:t> or following a breakdown of the Biological Weapons Convention.25 </w:t>
      </w:r>
      <w:r w:rsidRPr="0092026C">
        <w:rPr>
          <w:rFonts w:eastAsia="Cambria"/>
          <w:u w:val="single"/>
        </w:rPr>
        <w:t>The </w:t>
      </w:r>
      <w:r w:rsidRPr="0092026C">
        <w:rPr>
          <w:rFonts w:eastAsia="Cambria"/>
          <w:b/>
          <w:iCs/>
          <w:u w:val="single"/>
        </w:rPr>
        <w:t xml:space="preserve">possibility of a </w:t>
      </w:r>
      <w:r w:rsidRPr="00DD25D9">
        <w:rPr>
          <w:rFonts w:eastAsia="Cambria"/>
          <w:b/>
          <w:iCs/>
          <w:highlight w:val="green"/>
          <w:u w:val="single"/>
        </w:rPr>
        <w:t>war</w:t>
      </w:r>
      <w:r w:rsidRPr="00DD25D9">
        <w:rPr>
          <w:rFonts w:eastAsia="Cambria"/>
          <w:highlight w:val="green"/>
          <w:u w:val="single"/>
        </w:rPr>
        <w:t> between great powers</w:t>
      </w:r>
      <w:r w:rsidRPr="0092026C">
        <w:rPr>
          <w:rFonts w:eastAsia="Cambria"/>
          <w:u w:val="single"/>
        </w:rPr>
        <w:t xml:space="preserve"> could also </w:t>
      </w:r>
      <w:r w:rsidRPr="00DD25D9">
        <w:rPr>
          <w:rFonts w:eastAsia="Cambria"/>
          <w:highlight w:val="green"/>
          <w:u w:val="single"/>
        </w:rPr>
        <w:t>increase the pressure</w:t>
      </w:r>
      <w:r w:rsidRPr="0092026C">
        <w:rPr>
          <w:rFonts w:eastAsia="Cambria"/>
          <w:u w:val="single"/>
        </w:rPr>
        <w:t xml:space="preserve"> to use such weapons—during the World Wars, bioweapons were used across multiple continents</w:t>
      </w:r>
      <w:r w:rsidRPr="0092026C">
        <w:rPr>
          <w:rFonts w:eastAsia="Cambria"/>
        </w:rPr>
        <w:t>, with Germany targeting animals in WWI,26 and Japan using plague to cause an epidemic in China during WWII.27</w:t>
      </w:r>
    </w:p>
    <w:p w14:paraId="295998E7" w14:textId="77777777" w:rsidR="00167383" w:rsidRPr="0092026C" w:rsidRDefault="00167383" w:rsidP="00167383"/>
    <w:p w14:paraId="6D4BADF5" w14:textId="77777777" w:rsidR="00167383" w:rsidRPr="0092026C" w:rsidRDefault="00167383" w:rsidP="00167383"/>
    <w:p w14:paraId="0B5D7A41" w14:textId="77777777" w:rsidR="00167383" w:rsidRDefault="00167383" w:rsidP="00167383"/>
    <w:p w14:paraId="1C27D8F8" w14:textId="77777777" w:rsidR="00167383" w:rsidRDefault="00167383" w:rsidP="00167383">
      <w:pPr>
        <w:pStyle w:val="Heading3"/>
        <w:rPr>
          <w:rFonts w:cs="Calibri"/>
        </w:rPr>
      </w:pPr>
      <w:r>
        <w:rPr>
          <w:rFonts w:cs="Calibri"/>
        </w:rPr>
        <w:t>3</w:t>
      </w:r>
    </w:p>
    <w:p w14:paraId="3FBB7544" w14:textId="77777777" w:rsidR="00167383" w:rsidRPr="0092026C" w:rsidRDefault="00167383" w:rsidP="00167383">
      <w:pPr>
        <w:pStyle w:val="Heading4"/>
        <w:rPr>
          <w:rFonts w:cs="Calibri"/>
        </w:rPr>
      </w:pPr>
      <w:r>
        <w:rPr>
          <w:rFonts w:cs="Calibri"/>
        </w:rPr>
        <w:t xml:space="preserve">CP: </w:t>
      </w:r>
      <w:r w:rsidRPr="0092026C">
        <w:rPr>
          <w:rFonts w:cs="Calibri"/>
        </w:rPr>
        <w:t xml:space="preserve">The </w:t>
      </w:r>
      <w:r>
        <w:rPr>
          <w:rFonts w:cs="Calibri"/>
        </w:rPr>
        <w:t>People’s Republic of China</w:t>
      </w:r>
      <w:r w:rsidRPr="0092026C">
        <w:rPr>
          <w:rFonts w:cs="Calibri"/>
        </w:rPr>
        <w:t xml:space="preserve"> should:</w:t>
      </w:r>
    </w:p>
    <w:p w14:paraId="158E7D02" w14:textId="77777777" w:rsidR="00167383" w:rsidRPr="0092026C" w:rsidRDefault="00167383" w:rsidP="00167383">
      <w:pPr>
        <w:pStyle w:val="Heading4"/>
        <w:rPr>
          <w:rFonts w:cs="Calibri"/>
        </w:rPr>
      </w:pPr>
      <w:r w:rsidRPr="0092026C">
        <w:rPr>
          <w:rFonts w:cs="Calibri"/>
        </w:rPr>
        <w:t>- substantially increase production and global distribution of the COVID-19 Vaccine</w:t>
      </w:r>
    </w:p>
    <w:p w14:paraId="165E7E43" w14:textId="77777777" w:rsidR="00167383" w:rsidRPr="0092026C" w:rsidRDefault="00167383" w:rsidP="00167383">
      <w:pPr>
        <w:pStyle w:val="Heading4"/>
        <w:rPr>
          <w:rFonts w:cs="Calibri"/>
        </w:rPr>
      </w:pPr>
      <w:r w:rsidRPr="0092026C">
        <w:rPr>
          <w:rFonts w:cs="Calibri"/>
        </w:rPr>
        <w:t>- cooperate with allies to achieve increased production and global distribution of the COVID-19 Vaccine.</w:t>
      </w:r>
    </w:p>
    <w:p w14:paraId="421E7D39" w14:textId="77777777" w:rsidR="00167383" w:rsidRDefault="00167383" w:rsidP="00167383">
      <w:pPr>
        <w:pStyle w:val="Heading4"/>
        <w:rPr>
          <w:rFonts w:cs="Calibri"/>
        </w:rPr>
      </w:pPr>
      <w:r w:rsidRPr="0092026C">
        <w:rPr>
          <w:rFonts w:cs="Calibri"/>
        </w:rPr>
        <w:t xml:space="preserve">That solves better – IP rights don’t hinder vaccine </w:t>
      </w:r>
      <w:r w:rsidRPr="00A77BB8">
        <w:rPr>
          <w:rFonts w:cs="Calibri"/>
        </w:rPr>
        <w:t>cooperation, but manufacturing capacity is the current constraint.</w:t>
      </w:r>
    </w:p>
    <w:p w14:paraId="26B6C5FB" w14:textId="77777777" w:rsidR="00167383" w:rsidRPr="00085E78" w:rsidRDefault="00167383" w:rsidP="00167383">
      <w:pPr>
        <w:pStyle w:val="ListParagraph"/>
        <w:numPr>
          <w:ilvl w:val="0"/>
          <w:numId w:val="11"/>
        </w:numPr>
      </w:pPr>
      <w:r>
        <w:t xml:space="preserve">Evidence is in the context of a us proposal but could be modeled for any country with wide access </w:t>
      </w:r>
    </w:p>
    <w:p w14:paraId="4CD5F298" w14:textId="77777777" w:rsidR="00167383" w:rsidRPr="0092026C" w:rsidRDefault="00167383" w:rsidP="00167383">
      <w:r w:rsidRPr="0092026C">
        <w:t xml:space="preserve">Hans </w:t>
      </w:r>
      <w:r w:rsidRPr="0092026C">
        <w:rPr>
          <w:rStyle w:val="Style13ptBold"/>
        </w:rPr>
        <w:t>Sauer 6-17</w:t>
      </w:r>
      <w:r w:rsidRPr="0092026C">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46C884D7" w14:textId="77777777" w:rsidR="00167383" w:rsidRPr="00A77BB8" w:rsidRDefault="00167383" w:rsidP="00167383">
      <w:pPr>
        <w:rPr>
          <w:szCs w:val="26"/>
        </w:rPr>
      </w:pPr>
      <w:r w:rsidRPr="00A77BB8">
        <w:rPr>
          <w:szCs w:val="26"/>
        </w:rPr>
        <w:t xml:space="preserve">But contrary to what Lori said, </w:t>
      </w:r>
      <w:r w:rsidRPr="00A77BB8">
        <w:rPr>
          <w:b/>
          <w:bCs/>
          <w:sz w:val="26"/>
          <w:szCs w:val="26"/>
          <w:u w:val="single"/>
        </w:rPr>
        <w:t xml:space="preserve">there are genuine </w:t>
      </w:r>
      <w:r w:rsidRPr="00A77BB8">
        <w:rPr>
          <w:b/>
          <w:bCs/>
          <w:sz w:val="26"/>
          <w:szCs w:val="26"/>
          <w:highlight w:val="green"/>
          <w:u w:val="single"/>
        </w:rPr>
        <w:t>real problems in the supply chain</w:t>
      </w:r>
      <w:r w:rsidRPr="00A77BB8">
        <w:rPr>
          <w:szCs w:val="26"/>
        </w:rPr>
        <w:t xml:space="preserve"> that are </w:t>
      </w:r>
      <w:r w:rsidRPr="00A77BB8">
        <w:rPr>
          <w:b/>
          <w:bCs/>
          <w:sz w:val="26"/>
          <w:szCs w:val="26"/>
          <w:highlight w:val="green"/>
          <w:u w:val="single"/>
        </w:rPr>
        <w:t>not caused by</w:t>
      </w:r>
      <w:r w:rsidRPr="00A77BB8">
        <w:rPr>
          <w:b/>
          <w:bCs/>
          <w:sz w:val="26"/>
          <w:szCs w:val="26"/>
          <w:u w:val="single"/>
        </w:rPr>
        <w:t xml:space="preserve"> </w:t>
      </w:r>
      <w:r w:rsidRPr="00A77BB8">
        <w:rPr>
          <w:b/>
          <w:bCs/>
          <w:sz w:val="26"/>
          <w:szCs w:val="26"/>
          <w:highlight w:val="green"/>
          <w:u w:val="single"/>
        </w:rPr>
        <w:t>patents</w:t>
      </w:r>
      <w:r w:rsidRPr="00A77BB8">
        <w:rPr>
          <w:szCs w:val="26"/>
        </w:rPr>
        <w:t>, that are simply cau</w:t>
      </w:r>
      <w:r w:rsidRPr="00A77BB8">
        <w:rPr>
          <w:sz w:val="26"/>
          <w:szCs w:val="26"/>
          <w:u w:val="single"/>
        </w:rPr>
        <w:t>sed by the unavailability and the constraints on existing capacity.</w:t>
      </w:r>
      <w:r w:rsidRPr="00A77BB8">
        <w:rPr>
          <w:szCs w:val="26"/>
        </w:rPr>
        <w:t xml:space="preserve"> There is in this world such a thing as maxed-out capacity that just can’t be increased on a dime. </w:t>
      </w:r>
      <w:r w:rsidRPr="00A77BB8">
        <w:rPr>
          <w:sz w:val="26"/>
          <w:szCs w:val="26"/>
          <w:u w:val="single"/>
        </w:rPr>
        <w:t>It’s not all due to intellectual property</w:t>
      </w:r>
      <w:r w:rsidRPr="00A77BB8">
        <w:rPr>
          <w:szCs w:val="26"/>
        </w:rPr>
        <w:t xml:space="preserve">. This is true for existing vaccines as well as for vaccine raw materials. </w:t>
      </w:r>
      <w:r w:rsidRPr="00A77BB8">
        <w:rPr>
          <w:sz w:val="26"/>
          <w:szCs w:val="26"/>
          <w:highlight w:val="green"/>
          <w:u w:val="single"/>
        </w:rPr>
        <w:t>There are trade barriers. There are export restrictions</w:t>
      </w:r>
      <w:r w:rsidRPr="00A77BB8">
        <w:rPr>
          <w:szCs w:val="26"/>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A77BB8">
        <w:rPr>
          <w:sz w:val="26"/>
          <w:szCs w:val="26"/>
          <w:u w:val="single"/>
        </w:rPr>
        <w:t xml:space="preserve">with respect to vaccines, </w:t>
      </w:r>
      <w:r w:rsidRPr="00A77BB8">
        <w:rPr>
          <w:sz w:val="26"/>
          <w:szCs w:val="26"/>
          <w:highlight w:val="green"/>
          <w:u w:val="single"/>
        </w:rPr>
        <w:t>not many governments took decisive action</w:t>
      </w:r>
      <w:r w:rsidRPr="00A77BB8">
        <w:rPr>
          <w:szCs w:val="26"/>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A77BB8">
        <w:rPr>
          <w:b/>
          <w:bCs/>
          <w:sz w:val="26"/>
          <w:szCs w:val="26"/>
          <w:u w:val="single"/>
        </w:rPr>
        <w:t xml:space="preserve">So why will </w:t>
      </w:r>
      <w:r w:rsidRPr="00A77BB8">
        <w:rPr>
          <w:b/>
          <w:bCs/>
          <w:sz w:val="26"/>
          <w:szCs w:val="26"/>
          <w:highlight w:val="green"/>
          <w:u w:val="single"/>
        </w:rPr>
        <w:t>the waiver not work</w:t>
      </w:r>
      <w:r w:rsidRPr="00A77BB8">
        <w:rPr>
          <w:szCs w:val="26"/>
        </w:rPr>
        <w:t xml:space="preserve">? Well, first of all, </w:t>
      </w:r>
      <w:r w:rsidRPr="00A77BB8">
        <w:rPr>
          <w:sz w:val="26"/>
          <w:szCs w:val="26"/>
          <w:highlight w:val="green"/>
          <w:u w:val="single"/>
        </w:rPr>
        <w:t>with</w:t>
      </w:r>
      <w:r w:rsidRPr="00A77BB8">
        <w:rPr>
          <w:sz w:val="26"/>
          <w:szCs w:val="26"/>
          <w:u w:val="single"/>
        </w:rPr>
        <w:t xml:space="preserve"> complex technology like</w:t>
      </w:r>
      <w:r w:rsidRPr="00A77BB8">
        <w:rPr>
          <w:szCs w:val="26"/>
        </w:rPr>
        <w:t xml:space="preserve"> vaccines, Lori touched on it, </w:t>
      </w:r>
      <w:r w:rsidRPr="00A77BB8">
        <w:rPr>
          <w:sz w:val="26"/>
          <w:szCs w:val="26"/>
          <w:highlight w:val="green"/>
          <w:u w:val="single"/>
        </w:rPr>
        <w:t>reverse engineering</w:t>
      </w:r>
      <w:r w:rsidRPr="00A77BB8">
        <w:rPr>
          <w:sz w:val="26"/>
          <w:szCs w:val="26"/>
          <w:u w:val="single"/>
        </w:rPr>
        <w:t>, like you would for a small molecule drug</w:t>
      </w:r>
      <w:r w:rsidRPr="00A77BB8">
        <w:rPr>
          <w:sz w:val="26"/>
          <w:szCs w:val="26"/>
          <w:highlight w:val="green"/>
          <w:u w:val="single"/>
        </w:rPr>
        <w:t>, is much more difficult if not impossible</w:t>
      </w:r>
      <w:r w:rsidRPr="00A77BB8">
        <w:rPr>
          <w:szCs w:val="26"/>
        </w:rPr>
        <w:t xml:space="preserve">. </w:t>
      </w:r>
      <w:r w:rsidRPr="00A77BB8">
        <w:rPr>
          <w:sz w:val="26"/>
          <w:szCs w:val="26"/>
          <w:u w:val="single"/>
        </w:rPr>
        <w:t>But it depends very much more than small molecule drugs on cooperation</w:t>
      </w:r>
      <w:r w:rsidRPr="00A77BB8">
        <w:rPr>
          <w:szCs w:val="26"/>
        </w:rPr>
        <w:t xml:space="preserve">, on voluntary transfer of technology, and on mutual assistance. </w:t>
      </w:r>
      <w:r w:rsidRPr="00A77BB8">
        <w:rPr>
          <w:sz w:val="26"/>
          <w:szCs w:val="26"/>
          <w:u w:val="single"/>
        </w:rPr>
        <w:t xml:space="preserve">We have seen as part of the pandemic response an unprecedented level of collaborations </w:t>
      </w:r>
      <w:r w:rsidRPr="00A77BB8">
        <w:rPr>
          <w:szCs w:val="26"/>
        </w:rPr>
        <w:t xml:space="preserve">and cooperation </w:t>
      </w:r>
      <w:r w:rsidRPr="00A77BB8">
        <w:rPr>
          <w:sz w:val="26"/>
          <w:szCs w:val="26"/>
          <w:u w:val="single"/>
        </w:rPr>
        <w:t>and no indication that IP has stood in the way of the pandemic response</w:t>
      </w:r>
      <w:r w:rsidRPr="00A77BB8">
        <w:rPr>
          <w:szCs w:val="26"/>
        </w:rPr>
        <w:t xml:space="preserve">. </w:t>
      </w:r>
      <w:r w:rsidRPr="00A77BB8">
        <w:rPr>
          <w:b/>
          <w:bCs/>
          <w:sz w:val="26"/>
          <w:szCs w:val="26"/>
          <w:highlight w:val="green"/>
          <w:u w:val="single"/>
        </w:rPr>
        <w:t>The waiver proponents</w:t>
      </w:r>
      <w:r w:rsidRPr="00A77BB8">
        <w:rPr>
          <w:b/>
          <w:bCs/>
          <w:sz w:val="26"/>
          <w:szCs w:val="26"/>
          <w:u w:val="single"/>
        </w:rPr>
        <w:t xml:space="preserve"> </w:t>
      </w:r>
      <w:r w:rsidRPr="00A77BB8">
        <w:rPr>
          <w:b/>
          <w:bCs/>
          <w:sz w:val="26"/>
          <w:szCs w:val="26"/>
          <w:highlight w:val="green"/>
          <w:u w:val="single"/>
        </w:rPr>
        <w:t>have found zero credible examples of where IP has</w:t>
      </w:r>
      <w:r w:rsidRPr="00A77BB8">
        <w:rPr>
          <w:b/>
          <w:bCs/>
          <w:sz w:val="26"/>
          <w:szCs w:val="26"/>
          <w:u w:val="single"/>
        </w:rPr>
        <w:t xml:space="preserve"> actually </w:t>
      </w:r>
      <w:r w:rsidRPr="00A77BB8">
        <w:rPr>
          <w:b/>
          <w:bCs/>
          <w:sz w:val="26"/>
          <w:szCs w:val="26"/>
          <w:highlight w:val="green"/>
          <w:u w:val="single"/>
        </w:rPr>
        <w:t>been an obstacle</w:t>
      </w:r>
      <w:r w:rsidRPr="00A77BB8">
        <w:rPr>
          <w:b/>
          <w:bCs/>
          <w:sz w:val="26"/>
          <w:szCs w:val="26"/>
          <w:u w:val="single"/>
        </w:rPr>
        <w:t xml:space="preserve">, </w:t>
      </w:r>
      <w:r w:rsidRPr="00A77BB8">
        <w:rPr>
          <w:szCs w:val="26"/>
        </w:rPr>
        <w:t xml:space="preserve">where somebody has tried to block somebody else from developing a COVID vaccine or other COVID countermeasure, right? It’s not there. </w:t>
      </w:r>
      <w:r w:rsidRPr="00A77BB8">
        <w:rPr>
          <w:b/>
          <w:bCs/>
          <w:sz w:val="26"/>
          <w:szCs w:val="26"/>
          <w:u w:val="single"/>
        </w:rPr>
        <w:t xml:space="preserve">Second, the myth of this vast global </w:t>
      </w:r>
      <w:r w:rsidRPr="00A77BB8">
        <w:rPr>
          <w:b/>
          <w:bCs/>
          <w:sz w:val="26"/>
          <w:szCs w:val="26"/>
          <w:highlight w:val="green"/>
          <w:u w:val="single"/>
        </w:rPr>
        <w:t>capacity to manufacture COVID vaccines</w:t>
      </w:r>
      <w:r w:rsidRPr="00A77BB8">
        <w:rPr>
          <w:b/>
          <w:bCs/>
          <w:sz w:val="26"/>
          <w:szCs w:val="26"/>
          <w:u w:val="single"/>
        </w:rPr>
        <w:t xml:space="preserve"> that somehow exists</w:t>
      </w:r>
      <w:r w:rsidRPr="00A77BB8">
        <w:rPr>
          <w:szCs w:val="26"/>
        </w:rPr>
        <w:t xml:space="preserve"> </w:t>
      </w:r>
      <w:r w:rsidRPr="00A77BB8">
        <w:rPr>
          <w:b/>
          <w:bCs/>
          <w:sz w:val="26"/>
          <w:szCs w:val="26"/>
          <w:u w:val="single"/>
        </w:rPr>
        <w:t>out there is unsubstantiated</w:t>
      </w:r>
      <w:r w:rsidRPr="00A77BB8">
        <w:rPr>
          <w:szCs w:val="26"/>
        </w:rPr>
        <w:t xml:space="preserve"> and frankly, in my opinion, untrue. But there is no such thing as vast untapped, idle capacity that could be turned around on a dime to start making COVID vaccines within weeks or even months</w:t>
      </w:r>
      <w:r w:rsidRPr="00A77BB8">
        <w:rPr>
          <w:sz w:val="26"/>
          <w:szCs w:val="26"/>
          <w:u w:val="single"/>
        </w:rPr>
        <w:t xml:space="preserve">. This capacity </w:t>
      </w:r>
      <w:r w:rsidRPr="00A77BB8">
        <w:rPr>
          <w:sz w:val="26"/>
          <w:szCs w:val="26"/>
          <w:highlight w:val="green"/>
          <w:u w:val="single"/>
        </w:rPr>
        <w:t>needs to be buil</w:t>
      </w:r>
      <w:r w:rsidRPr="00A77BB8">
        <w:rPr>
          <w:sz w:val="26"/>
          <w:szCs w:val="26"/>
          <w:u w:val="single"/>
        </w:rPr>
        <w:t>t; it needs to be established</w:t>
      </w:r>
      <w:r w:rsidRPr="00A77BB8">
        <w:rPr>
          <w:szCs w:val="26"/>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A77BB8">
        <w:rPr>
          <w:sz w:val="26"/>
          <w:szCs w:val="26"/>
          <w:u w:val="single"/>
        </w:rPr>
        <w:t>we definitely have to take global capacity-building more seriously than we did in the past.</w:t>
      </w:r>
      <w:r w:rsidRPr="00A77BB8">
        <w:rPr>
          <w:szCs w:val="26"/>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A77BB8">
        <w:rPr>
          <w:sz w:val="26"/>
          <w:szCs w:val="26"/>
          <w:highlight w:val="green"/>
          <w:u w:val="single"/>
        </w:rPr>
        <w:t>will need to reduce export restrictions</w:t>
      </w:r>
      <w:r w:rsidRPr="00A77BB8">
        <w:rPr>
          <w:szCs w:val="26"/>
        </w:rPr>
        <w:t xml:space="preserve">, and we will need to rededicate ourselves to preparing for the next pandemic. As far as this pandemic goes, </w:t>
      </w:r>
      <w:r w:rsidRPr="00A77BB8">
        <w:rPr>
          <w:b/>
          <w:bCs/>
          <w:sz w:val="26"/>
          <w:szCs w:val="26"/>
          <w:highlight w:val="green"/>
          <w:u w:val="single"/>
        </w:rPr>
        <w:t>there are 11 vaccines</w:t>
      </w:r>
      <w:r w:rsidRPr="00A77BB8">
        <w:rPr>
          <w:b/>
          <w:bCs/>
          <w:sz w:val="26"/>
          <w:szCs w:val="26"/>
          <w:u w:val="single"/>
        </w:rPr>
        <w:t xml:space="preserve"> around the world that are already being shot into arms, only four of which come from the global North. </w:t>
      </w:r>
      <w:r w:rsidRPr="00A77BB8">
        <w:rPr>
          <w:b/>
          <w:bCs/>
          <w:sz w:val="26"/>
          <w:szCs w:val="26"/>
          <w:highlight w:val="green"/>
          <w:u w:val="single"/>
        </w:rPr>
        <w:t>How many more</w:t>
      </w:r>
      <w:r w:rsidRPr="00A77BB8">
        <w:rPr>
          <w:b/>
          <w:bCs/>
          <w:sz w:val="26"/>
          <w:szCs w:val="26"/>
          <w:u w:val="single"/>
        </w:rPr>
        <w:t xml:space="preserve"> vaccines </w:t>
      </w:r>
      <w:r w:rsidRPr="00A77BB8">
        <w:rPr>
          <w:b/>
          <w:bCs/>
          <w:sz w:val="26"/>
          <w:szCs w:val="26"/>
          <w:highlight w:val="green"/>
          <w:u w:val="single"/>
        </w:rPr>
        <w:t>do we want</w:t>
      </w:r>
      <w:r w:rsidRPr="00A77BB8">
        <w:rPr>
          <w:b/>
          <w:bCs/>
          <w:sz w:val="26"/>
          <w:szCs w:val="26"/>
          <w:u w:val="single"/>
        </w:rPr>
        <w:t>?</w:t>
      </w:r>
      <w:r w:rsidRPr="00A77BB8">
        <w:rPr>
          <w:szCs w:val="26"/>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A77BB8">
        <w:rPr>
          <w:b/>
          <w:bCs/>
          <w:sz w:val="26"/>
          <w:szCs w:val="26"/>
          <w:u w:val="single"/>
        </w:rPr>
        <w:t xml:space="preserve">So </w:t>
      </w:r>
      <w:r w:rsidRPr="00A77BB8">
        <w:rPr>
          <w:b/>
          <w:bCs/>
          <w:sz w:val="26"/>
          <w:szCs w:val="26"/>
          <w:highlight w:val="green"/>
          <w:u w:val="single"/>
        </w:rPr>
        <w:t>let’s make more of those.</w:t>
      </w:r>
      <w:r w:rsidRPr="00A77BB8">
        <w:rPr>
          <w:b/>
          <w:bCs/>
          <w:sz w:val="26"/>
          <w:szCs w:val="26"/>
          <w:u w:val="single"/>
        </w:rPr>
        <w:t xml:space="preserve"> I think that’s going to be the more practical and realistic answer to solving the problem</w:t>
      </w:r>
      <w:r w:rsidRPr="00A77BB8">
        <w:rPr>
          <w:szCs w:val="26"/>
        </w:rPr>
        <w:t>. And we need to lean on governments to stop export controls and to dedicate themselves to more global equity.</w:t>
      </w:r>
    </w:p>
    <w:p w14:paraId="159CFADC" w14:textId="77777777" w:rsidR="00167383" w:rsidRPr="00085E78" w:rsidRDefault="00167383" w:rsidP="00167383"/>
    <w:p w14:paraId="425079BA" w14:textId="77777777" w:rsidR="00167383" w:rsidRPr="0092026C" w:rsidRDefault="00167383" w:rsidP="00167383">
      <w:pPr>
        <w:pStyle w:val="Heading4"/>
        <w:rPr>
          <w:rFonts w:cs="Calibri"/>
        </w:rPr>
      </w:pPr>
      <w:r w:rsidRPr="0092026C">
        <w:rPr>
          <w:rFonts w:cs="Calibri"/>
        </w:rPr>
        <w:t xml:space="preserve">China’s using absence of vaccine alternates to </w:t>
      </w:r>
      <w:r w:rsidRPr="0092026C">
        <w:rPr>
          <w:rFonts w:cs="Calibri"/>
          <w:u w:val="single"/>
        </w:rPr>
        <w:t>assert influence</w:t>
      </w:r>
      <w:r w:rsidRPr="0092026C">
        <w:rPr>
          <w:rFonts w:cs="Calibri"/>
        </w:rPr>
        <w:t>.</w:t>
      </w:r>
    </w:p>
    <w:p w14:paraId="245AAA11" w14:textId="77777777" w:rsidR="00167383" w:rsidRPr="0092026C" w:rsidRDefault="00167383" w:rsidP="00167383">
      <w:r w:rsidRPr="0092026C">
        <w:rPr>
          <w:rStyle w:val="Style13ptBold"/>
        </w:rPr>
        <w:t xml:space="preserve">Zhao 4-29 </w:t>
      </w:r>
      <w:r w:rsidRPr="0092026C">
        <w:t xml:space="preserve">Suisheng Zhao 4-29-2021 "Why China’s vaccine diplomacy is winning" </w:t>
      </w:r>
      <w:hyperlink r:id="rId35" w:history="1">
        <w:r w:rsidRPr="0092026C">
          <w:rPr>
            <w:rStyle w:val="Hyperlink"/>
          </w:rPr>
          <w:t>https://www.eastasiaforum.org/2021/04/29/why-chinas-vaccine-diplomacy-is-winning/</w:t>
        </w:r>
      </w:hyperlink>
      <w:r w:rsidRPr="0092026C">
        <w:t xml:space="preserve"> (Professor and Director of the Center for China–US Cooperation at the Josef Korbel School of International Studies, University of Denver)//Elmer </w:t>
      </w:r>
    </w:p>
    <w:p w14:paraId="453B0B51" w14:textId="77777777" w:rsidR="00167383" w:rsidRPr="0092026C" w:rsidRDefault="00167383" w:rsidP="00167383">
      <w:pPr>
        <w:rPr>
          <w:szCs w:val="26"/>
        </w:rPr>
      </w:pPr>
      <w:r w:rsidRPr="00DD25D9">
        <w:rPr>
          <w:sz w:val="26"/>
          <w:szCs w:val="26"/>
          <w:highlight w:val="green"/>
          <w:u w:val="single"/>
        </w:rPr>
        <w:t>Chinese COVID</w:t>
      </w:r>
      <w:r w:rsidRPr="0092026C">
        <w:rPr>
          <w:sz w:val="26"/>
          <w:szCs w:val="26"/>
          <w:u w:val="single"/>
        </w:rPr>
        <w:t xml:space="preserve">-19 </w:t>
      </w:r>
      <w:r w:rsidRPr="00DD25D9">
        <w:rPr>
          <w:sz w:val="26"/>
          <w:szCs w:val="26"/>
          <w:highlight w:val="green"/>
          <w:u w:val="single"/>
        </w:rPr>
        <w:t xml:space="preserve">vaccines </w:t>
      </w:r>
      <w:r w:rsidRPr="0092026C">
        <w:rPr>
          <w:sz w:val="26"/>
          <w:szCs w:val="26"/>
          <w:u w:val="single"/>
        </w:rPr>
        <w:t xml:space="preserve">have been </w:t>
      </w:r>
      <w:r w:rsidRPr="00DD25D9">
        <w:rPr>
          <w:sz w:val="26"/>
          <w:szCs w:val="26"/>
          <w:highlight w:val="green"/>
          <w:u w:val="single"/>
        </w:rPr>
        <w:t xml:space="preserve">shipped to </w:t>
      </w:r>
      <w:r w:rsidRPr="0092026C">
        <w:rPr>
          <w:sz w:val="26"/>
          <w:szCs w:val="26"/>
          <w:u w:val="single"/>
        </w:rPr>
        <w:t xml:space="preserve">more than </w:t>
      </w:r>
      <w:r w:rsidRPr="00DD25D9">
        <w:rPr>
          <w:b/>
          <w:bCs/>
          <w:sz w:val="26"/>
          <w:szCs w:val="26"/>
          <w:highlight w:val="green"/>
          <w:u w:val="single"/>
        </w:rPr>
        <w:t>80 countries</w:t>
      </w:r>
      <w:r w:rsidRPr="00DD25D9">
        <w:rPr>
          <w:sz w:val="26"/>
          <w:szCs w:val="26"/>
          <w:highlight w:val="green"/>
          <w:u w:val="single"/>
        </w:rPr>
        <w:t xml:space="preserve"> </w:t>
      </w:r>
      <w:r w:rsidRPr="0092026C">
        <w:rPr>
          <w:sz w:val="26"/>
          <w:szCs w:val="26"/>
          <w:u w:val="single"/>
        </w:rPr>
        <w:t>for market or emergency use</w:t>
      </w:r>
      <w:r w:rsidRPr="0092026C">
        <w:rPr>
          <w:szCs w:val="26"/>
        </w:rPr>
        <w:t xml:space="preserve">. Among them, 53 countries received vaccines for free (including developing countries in Africa and some strategically important Asian countries such as the Philippines and Pakistan) and 27 middle-income countries paid for doses. </w:t>
      </w:r>
      <w:r w:rsidRPr="0092026C">
        <w:rPr>
          <w:sz w:val="26"/>
          <w:szCs w:val="26"/>
          <w:u w:val="single"/>
        </w:rPr>
        <w:t xml:space="preserve">Rolling out of vaccines to developing countries, Beijing has </w:t>
      </w:r>
      <w:r w:rsidRPr="00DD25D9">
        <w:rPr>
          <w:sz w:val="26"/>
          <w:szCs w:val="26"/>
          <w:highlight w:val="green"/>
          <w:u w:val="single"/>
        </w:rPr>
        <w:t xml:space="preserve">framed </w:t>
      </w:r>
      <w:r w:rsidRPr="0092026C">
        <w:rPr>
          <w:sz w:val="26"/>
          <w:szCs w:val="26"/>
          <w:u w:val="single"/>
        </w:rPr>
        <w:t xml:space="preserve">itself </w:t>
      </w:r>
      <w:r w:rsidRPr="00DD25D9">
        <w:rPr>
          <w:sz w:val="26"/>
          <w:szCs w:val="26"/>
          <w:highlight w:val="green"/>
          <w:u w:val="single"/>
        </w:rPr>
        <w:t xml:space="preserve">as </w:t>
      </w:r>
      <w:r w:rsidRPr="00DD25D9">
        <w:rPr>
          <w:b/>
          <w:bCs/>
          <w:sz w:val="26"/>
          <w:szCs w:val="26"/>
          <w:highlight w:val="green"/>
          <w:u w:val="single"/>
        </w:rPr>
        <w:t>a solution to the pandemic</w:t>
      </w:r>
      <w:r w:rsidRPr="00DD25D9">
        <w:rPr>
          <w:sz w:val="26"/>
          <w:szCs w:val="26"/>
          <w:highlight w:val="green"/>
          <w:u w:val="single"/>
        </w:rPr>
        <w:t xml:space="preserve"> </w:t>
      </w:r>
      <w:r w:rsidRPr="0092026C">
        <w:rPr>
          <w:sz w:val="26"/>
          <w:szCs w:val="26"/>
          <w:u w:val="single"/>
        </w:rPr>
        <w:t>rather than the origin of the coronavirus</w:t>
      </w:r>
      <w:r w:rsidRPr="0092026C">
        <w:rPr>
          <w:szCs w:val="26"/>
        </w:rPr>
        <w:t xml:space="preserve">. </w:t>
      </w:r>
      <w:r w:rsidRPr="00DD25D9">
        <w:rPr>
          <w:sz w:val="26"/>
          <w:szCs w:val="26"/>
          <w:highlight w:val="green"/>
          <w:u w:val="single"/>
        </w:rPr>
        <w:t>China’s</w:t>
      </w:r>
      <w:r w:rsidRPr="00DD25D9">
        <w:rPr>
          <w:szCs w:val="26"/>
          <w:highlight w:val="green"/>
        </w:rPr>
        <w:t xml:space="preserve"> </w:t>
      </w:r>
      <w:r w:rsidRPr="0092026C">
        <w:rPr>
          <w:sz w:val="26"/>
          <w:szCs w:val="26"/>
          <w:u w:val="single"/>
        </w:rPr>
        <w:t xml:space="preserve">advanced </w:t>
      </w:r>
      <w:r w:rsidRPr="00DD25D9">
        <w:rPr>
          <w:sz w:val="26"/>
          <w:szCs w:val="26"/>
          <w:highlight w:val="green"/>
          <w:u w:val="single"/>
        </w:rPr>
        <w:t xml:space="preserve">vaccine diplomacy stands in contrast </w:t>
      </w:r>
      <w:r w:rsidRPr="00DD25D9">
        <w:rPr>
          <w:b/>
          <w:bCs/>
          <w:sz w:val="26"/>
          <w:szCs w:val="26"/>
          <w:highlight w:val="green"/>
          <w:u w:val="single"/>
        </w:rPr>
        <w:t>to the ‘me first policies’</w:t>
      </w:r>
      <w:r w:rsidRPr="00DD25D9">
        <w:rPr>
          <w:sz w:val="26"/>
          <w:szCs w:val="26"/>
          <w:highlight w:val="green"/>
          <w:u w:val="single"/>
        </w:rPr>
        <w:t xml:space="preserve"> of the </w:t>
      </w:r>
      <w:r w:rsidRPr="00DD25D9">
        <w:rPr>
          <w:b/>
          <w:bCs/>
          <w:sz w:val="26"/>
          <w:szCs w:val="26"/>
          <w:highlight w:val="green"/>
          <w:u w:val="single"/>
        </w:rPr>
        <w:t>U</w:t>
      </w:r>
      <w:r w:rsidRPr="0092026C">
        <w:rPr>
          <w:b/>
          <w:bCs/>
          <w:sz w:val="26"/>
          <w:szCs w:val="26"/>
          <w:u w:val="single"/>
        </w:rPr>
        <w:t xml:space="preserve">nited </w:t>
      </w:r>
      <w:r w:rsidRPr="00DD25D9">
        <w:rPr>
          <w:b/>
          <w:bCs/>
          <w:sz w:val="26"/>
          <w:szCs w:val="26"/>
          <w:highlight w:val="green"/>
          <w:u w:val="single"/>
        </w:rPr>
        <w:t>S</w:t>
      </w:r>
      <w:r w:rsidRPr="0092026C">
        <w:rPr>
          <w:b/>
          <w:bCs/>
          <w:sz w:val="26"/>
          <w:szCs w:val="26"/>
          <w:u w:val="single"/>
        </w:rPr>
        <w:t xml:space="preserve">tates </w:t>
      </w:r>
      <w:r w:rsidRPr="00DD25D9">
        <w:rPr>
          <w:b/>
          <w:bCs/>
          <w:sz w:val="26"/>
          <w:szCs w:val="26"/>
          <w:highlight w:val="green"/>
          <w:u w:val="single"/>
        </w:rPr>
        <w:t xml:space="preserve">and </w:t>
      </w:r>
      <w:r w:rsidRPr="0092026C">
        <w:rPr>
          <w:b/>
          <w:bCs/>
          <w:sz w:val="26"/>
          <w:szCs w:val="26"/>
          <w:u w:val="single"/>
        </w:rPr>
        <w:t xml:space="preserve">the </w:t>
      </w:r>
      <w:r w:rsidRPr="00DD25D9">
        <w:rPr>
          <w:b/>
          <w:bCs/>
          <w:sz w:val="26"/>
          <w:szCs w:val="26"/>
          <w:highlight w:val="green"/>
          <w:u w:val="single"/>
        </w:rPr>
        <w:t>E</w:t>
      </w:r>
      <w:r w:rsidRPr="0092026C">
        <w:rPr>
          <w:b/>
          <w:bCs/>
          <w:sz w:val="26"/>
          <w:szCs w:val="26"/>
          <w:u w:val="single"/>
        </w:rPr>
        <w:t xml:space="preserve">uropean </w:t>
      </w:r>
      <w:r w:rsidRPr="00DD25D9">
        <w:rPr>
          <w:b/>
          <w:bCs/>
          <w:sz w:val="26"/>
          <w:szCs w:val="26"/>
          <w:highlight w:val="green"/>
          <w:u w:val="single"/>
        </w:rPr>
        <w:t>U</w:t>
      </w:r>
      <w:r w:rsidRPr="0092026C">
        <w:rPr>
          <w:b/>
          <w:bCs/>
          <w:sz w:val="26"/>
          <w:szCs w:val="26"/>
          <w:u w:val="single"/>
        </w:rPr>
        <w:t>nion</w:t>
      </w:r>
      <w:r w:rsidRPr="0092026C">
        <w:rPr>
          <w:szCs w:val="26"/>
        </w:rPr>
        <w:t>. With a shortfall in supplies, US and EU leaders have faced high infection rates and death tolls at home and feel the need to inoculate their domestic populations first</w:t>
      </w:r>
      <w:r w:rsidRPr="0092026C">
        <w:rPr>
          <w:sz w:val="26"/>
          <w:szCs w:val="26"/>
          <w:u w:val="single"/>
        </w:rPr>
        <w:t>. This has left the world’s poorest and most vulnerable people without vaccine supply and at risk.</w:t>
      </w:r>
      <w:r w:rsidRPr="0092026C">
        <w:rPr>
          <w:szCs w:val="26"/>
        </w:rPr>
        <w:t xml:space="preserve"> China has not faced these problems and can afford to send vaccines abroad. </w:t>
      </w:r>
      <w:r w:rsidRPr="00DD25D9">
        <w:rPr>
          <w:sz w:val="26"/>
          <w:szCs w:val="26"/>
          <w:highlight w:val="green"/>
          <w:u w:val="single"/>
        </w:rPr>
        <w:t xml:space="preserve">Just by showing up </w:t>
      </w:r>
      <w:r w:rsidRPr="0092026C">
        <w:rPr>
          <w:sz w:val="26"/>
          <w:szCs w:val="26"/>
          <w:u w:val="single"/>
        </w:rPr>
        <w:t xml:space="preserve">and helping plug gaps in the global supply of vaccines, </w:t>
      </w:r>
      <w:r w:rsidRPr="00DD25D9">
        <w:rPr>
          <w:sz w:val="26"/>
          <w:szCs w:val="26"/>
          <w:highlight w:val="green"/>
          <w:u w:val="single"/>
        </w:rPr>
        <w:t>China has g</w:t>
      </w:r>
      <w:r w:rsidRPr="00DD25D9">
        <w:rPr>
          <w:b/>
          <w:bCs/>
          <w:sz w:val="26"/>
          <w:szCs w:val="26"/>
          <w:highlight w:val="green"/>
          <w:u w:val="single"/>
        </w:rPr>
        <w:t>ained ground</w:t>
      </w:r>
      <w:r w:rsidRPr="00DD25D9">
        <w:rPr>
          <w:sz w:val="26"/>
          <w:szCs w:val="26"/>
          <w:highlight w:val="green"/>
          <w:u w:val="single"/>
        </w:rPr>
        <w:t xml:space="preserve"> </w:t>
      </w:r>
      <w:r w:rsidRPr="0092026C">
        <w:rPr>
          <w:sz w:val="26"/>
          <w:szCs w:val="26"/>
          <w:u w:val="single"/>
        </w:rPr>
        <w:t>in vaccine diplomacy.</w:t>
      </w:r>
      <w:r w:rsidRPr="0092026C">
        <w:rPr>
          <w:szCs w:val="26"/>
        </w:rPr>
        <w:t xml:space="preserve"> President Xi Jinping pledged that Chinese vaccines would be provided as a global public good. But a large portion of Chinese vaccines are not free — some countries have paid Chinese vaccine makers. </w:t>
      </w:r>
      <w:r w:rsidRPr="0092026C">
        <w:rPr>
          <w:sz w:val="26"/>
          <w:szCs w:val="26"/>
          <w:u w:val="single"/>
        </w:rPr>
        <w:t xml:space="preserve">Still the absence of the United States and European Union from vaccine diplomacy </w:t>
      </w:r>
      <w:r w:rsidRPr="0092026C">
        <w:rPr>
          <w:b/>
          <w:bCs/>
          <w:sz w:val="26"/>
          <w:szCs w:val="26"/>
          <w:u w:val="single"/>
        </w:rPr>
        <w:t>is not lost</w:t>
      </w:r>
      <w:r w:rsidRPr="0092026C">
        <w:rPr>
          <w:sz w:val="26"/>
          <w:szCs w:val="26"/>
          <w:u w:val="single"/>
        </w:rPr>
        <w:t xml:space="preserve"> on countries struggling to put shots in people’s arms.</w:t>
      </w:r>
      <w:r w:rsidRPr="0092026C">
        <w:rPr>
          <w:szCs w:val="26"/>
        </w:rPr>
        <w:t xml:space="preserve"> </w:t>
      </w:r>
      <w:r w:rsidRPr="00DD25D9">
        <w:rPr>
          <w:sz w:val="26"/>
          <w:szCs w:val="26"/>
          <w:highlight w:val="green"/>
          <w:u w:val="single"/>
        </w:rPr>
        <w:t>Many</w:t>
      </w:r>
      <w:r w:rsidRPr="00DD25D9">
        <w:rPr>
          <w:szCs w:val="26"/>
          <w:highlight w:val="green"/>
        </w:rPr>
        <w:t xml:space="preserve"> </w:t>
      </w:r>
      <w:r w:rsidRPr="0092026C">
        <w:rPr>
          <w:sz w:val="26"/>
          <w:szCs w:val="26"/>
          <w:u w:val="single"/>
        </w:rPr>
        <w:t xml:space="preserve">countries </w:t>
      </w:r>
      <w:r w:rsidRPr="00DD25D9">
        <w:rPr>
          <w:sz w:val="26"/>
          <w:szCs w:val="26"/>
          <w:highlight w:val="green"/>
          <w:u w:val="single"/>
        </w:rPr>
        <w:t xml:space="preserve">would prefer US or EU-made </w:t>
      </w:r>
      <w:r w:rsidRPr="0092026C">
        <w:rPr>
          <w:sz w:val="26"/>
          <w:szCs w:val="26"/>
          <w:u w:val="single"/>
        </w:rPr>
        <w:t xml:space="preserve">Pfizer and Moderna vaccines </w:t>
      </w:r>
      <w:r w:rsidRPr="00DD25D9">
        <w:rPr>
          <w:sz w:val="26"/>
          <w:szCs w:val="26"/>
          <w:highlight w:val="green"/>
          <w:u w:val="single"/>
        </w:rPr>
        <w:t xml:space="preserve">over China’s </w:t>
      </w:r>
      <w:r w:rsidRPr="0092026C">
        <w:rPr>
          <w:sz w:val="26"/>
          <w:szCs w:val="26"/>
          <w:u w:val="single"/>
        </w:rPr>
        <w:t xml:space="preserve">vaccines </w:t>
      </w:r>
      <w:r w:rsidRPr="00DD25D9">
        <w:rPr>
          <w:sz w:val="26"/>
          <w:szCs w:val="26"/>
          <w:highlight w:val="green"/>
          <w:u w:val="single"/>
        </w:rPr>
        <w:t>if given the choice</w:t>
      </w:r>
      <w:r w:rsidRPr="0092026C">
        <w:rPr>
          <w:sz w:val="26"/>
          <w:szCs w:val="26"/>
          <w:u w:val="single"/>
        </w:rPr>
        <w:t xml:space="preserve">, </w:t>
      </w:r>
      <w:r w:rsidRPr="00DD25D9">
        <w:rPr>
          <w:b/>
          <w:bCs/>
          <w:sz w:val="26"/>
          <w:szCs w:val="26"/>
          <w:highlight w:val="green"/>
          <w:u w:val="single"/>
          <w:bdr w:val="single" w:sz="4" w:space="0" w:color="auto"/>
        </w:rPr>
        <w:t>yet they cannot access them</w:t>
      </w:r>
      <w:r w:rsidRPr="0092026C">
        <w:rPr>
          <w:sz w:val="26"/>
          <w:szCs w:val="26"/>
          <w:u w:val="single"/>
        </w:rPr>
        <w:t>.</w:t>
      </w:r>
      <w:r w:rsidRPr="0092026C">
        <w:rPr>
          <w:szCs w:val="26"/>
        </w:rPr>
        <w:t xml:space="preserve"> These countries are </w:t>
      </w:r>
      <w:r w:rsidRPr="0092026C">
        <w:rPr>
          <w:sz w:val="26"/>
          <w:szCs w:val="26"/>
          <w:u w:val="single"/>
        </w:rPr>
        <w:t>desperate and have jumped at the opportunity to receive Chinese vaccines.</w:t>
      </w:r>
      <w:r w:rsidRPr="0092026C">
        <w:rPr>
          <w:szCs w:val="26"/>
        </w:rPr>
        <w:t xml:space="preserve"> Chinese companies are also </w:t>
      </w:r>
      <w:r w:rsidRPr="0092026C">
        <w:rPr>
          <w:sz w:val="26"/>
          <w:szCs w:val="26"/>
          <w:u w:val="single"/>
        </w:rPr>
        <w:t xml:space="preserve">more willing than their western counterparts </w:t>
      </w:r>
      <w:r w:rsidRPr="0092026C">
        <w:rPr>
          <w:b/>
          <w:bCs/>
          <w:sz w:val="26"/>
          <w:szCs w:val="26"/>
          <w:u w:val="single"/>
          <w:bdr w:val="single" w:sz="4" w:space="0" w:color="auto"/>
        </w:rPr>
        <w:t>to strike licensing deals</w:t>
      </w:r>
      <w:r w:rsidRPr="0092026C">
        <w:rPr>
          <w:sz w:val="26"/>
          <w:szCs w:val="26"/>
          <w:u w:val="single"/>
        </w:rPr>
        <w:t xml:space="preserve"> to produce vaccines in foreign countries</w:t>
      </w:r>
      <w:r w:rsidRPr="0092026C">
        <w:rPr>
          <w:szCs w:val="26"/>
        </w:rPr>
        <w:t xml:space="preserve">. </w:t>
      </w:r>
      <w:r w:rsidRPr="0092026C">
        <w:rPr>
          <w:sz w:val="26"/>
          <w:szCs w:val="26"/>
          <w:u w:val="single"/>
        </w:rPr>
        <w:t>For example, Indonesia has become a regional hub for Sinovac’s CoronaVac through its state pharmaceuticals company Bio Farma</w:t>
      </w:r>
      <w:r w:rsidRPr="0092026C">
        <w:rPr>
          <w:szCs w:val="26"/>
        </w:rPr>
        <w:t xml:space="preserve">. </w:t>
      </w:r>
      <w:r w:rsidRPr="0092026C">
        <w:rPr>
          <w:sz w:val="26"/>
          <w:szCs w:val="26"/>
          <w:u w:val="single"/>
        </w:rPr>
        <w:t>The United Arab Emirates (UAE) chose Sinopharm because it was willing to conduct phase three clinical trials in the UAE and build native vaccine production capabilities</w:t>
      </w:r>
      <w:r w:rsidRPr="0092026C">
        <w:rPr>
          <w:szCs w:val="26"/>
        </w:rPr>
        <w:t xml:space="preserve">. Sinopharm also arranged to manufacture its vaccine in the UAE for regional distribution. </w:t>
      </w:r>
      <w:r w:rsidRPr="0092026C">
        <w:rPr>
          <w:sz w:val="26"/>
          <w:szCs w:val="26"/>
          <w:u w:val="single"/>
        </w:rPr>
        <w:t>Beijing’s vaccine diplomacy involves</w:t>
      </w:r>
      <w:r w:rsidRPr="00DD25D9">
        <w:rPr>
          <w:sz w:val="26"/>
          <w:szCs w:val="26"/>
          <w:highlight w:val="green"/>
          <w:u w:val="single"/>
        </w:rPr>
        <w:t xml:space="preserve"> propaganda to boost </w:t>
      </w:r>
      <w:r w:rsidRPr="00DD25D9">
        <w:rPr>
          <w:b/>
          <w:bCs/>
          <w:sz w:val="26"/>
          <w:szCs w:val="26"/>
          <w:highlight w:val="green"/>
          <w:u w:val="single"/>
        </w:rPr>
        <w:t>perceptions of China as a generous and responsible power</w:t>
      </w:r>
      <w:r w:rsidRPr="0092026C">
        <w:rPr>
          <w:sz w:val="26"/>
          <w:szCs w:val="26"/>
          <w:u w:val="single"/>
        </w:rPr>
        <w:t>. Chinese media has covered every delivery of vaccine shipment. The scene is set by a standard script</w:t>
      </w:r>
      <w:r w:rsidRPr="0092026C">
        <w:rPr>
          <w:szCs w:val="26"/>
        </w:rPr>
        <w:t xml:space="preserve">. When a cargo plane lands, it is greeted by senior local leaders accompanied by Chinese ambassadors fawning over the vaccine cargo. </w:t>
      </w:r>
      <w:r w:rsidRPr="00DD25D9">
        <w:rPr>
          <w:sz w:val="26"/>
          <w:szCs w:val="26"/>
          <w:highlight w:val="green"/>
          <w:u w:val="single"/>
        </w:rPr>
        <w:t>Vaccine diplomacy</w:t>
      </w:r>
      <w:r w:rsidRPr="00DD25D9">
        <w:rPr>
          <w:szCs w:val="26"/>
          <w:highlight w:val="green"/>
        </w:rPr>
        <w:t xml:space="preserve"> </w:t>
      </w:r>
      <w:r w:rsidRPr="0092026C">
        <w:rPr>
          <w:szCs w:val="26"/>
        </w:rPr>
        <w:t xml:space="preserve">has </w:t>
      </w:r>
      <w:r w:rsidRPr="00DD25D9">
        <w:rPr>
          <w:sz w:val="26"/>
          <w:szCs w:val="26"/>
          <w:highlight w:val="green"/>
          <w:u w:val="single"/>
        </w:rPr>
        <w:t>helped</w:t>
      </w:r>
      <w:r w:rsidRPr="00DD25D9">
        <w:rPr>
          <w:szCs w:val="26"/>
          <w:highlight w:val="green"/>
        </w:rPr>
        <w:t xml:space="preserve"> </w:t>
      </w:r>
      <w:r w:rsidRPr="00DD25D9">
        <w:rPr>
          <w:b/>
          <w:bCs/>
          <w:sz w:val="26"/>
          <w:szCs w:val="26"/>
          <w:highlight w:val="green"/>
          <w:u w:val="single"/>
          <w:bdr w:val="single" w:sz="4" w:space="0" w:color="auto"/>
        </w:rPr>
        <w:t>increase China’s influence</w:t>
      </w:r>
      <w:r w:rsidRPr="00DD25D9">
        <w:rPr>
          <w:szCs w:val="26"/>
          <w:highlight w:val="green"/>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enabled it to </w:t>
      </w:r>
      <w:r w:rsidRPr="00DD25D9">
        <w:rPr>
          <w:sz w:val="26"/>
          <w:szCs w:val="26"/>
          <w:highlight w:val="green"/>
          <w:u w:val="single"/>
        </w:rPr>
        <w:t>capitalise</w:t>
      </w:r>
      <w:r w:rsidRPr="00DD25D9">
        <w:rPr>
          <w:szCs w:val="26"/>
          <w:highlight w:val="green"/>
        </w:rPr>
        <w:t xml:space="preserve"> </w:t>
      </w:r>
      <w:r w:rsidRPr="00DD25D9">
        <w:rPr>
          <w:b/>
          <w:bCs/>
          <w:sz w:val="26"/>
          <w:szCs w:val="26"/>
          <w:highlight w:val="green"/>
          <w:u w:val="single"/>
          <w:bdr w:val="single" w:sz="4" w:space="0" w:color="auto"/>
        </w:rPr>
        <w:t>on new opportunities</w:t>
      </w:r>
      <w:r w:rsidRPr="0092026C">
        <w:rPr>
          <w:szCs w:val="26"/>
        </w:rPr>
        <w:t xml:space="preserve">. </w:t>
      </w:r>
      <w:r w:rsidRPr="0092026C">
        <w:rPr>
          <w:sz w:val="26"/>
          <w:szCs w:val="26"/>
          <w:u w:val="single"/>
        </w:rPr>
        <w:t xml:space="preserve">China has </w:t>
      </w:r>
      <w:r w:rsidRPr="00DD25D9">
        <w:rPr>
          <w:sz w:val="26"/>
          <w:szCs w:val="26"/>
          <w:highlight w:val="green"/>
          <w:u w:val="single"/>
        </w:rPr>
        <w:t xml:space="preserve">rolled </w:t>
      </w:r>
      <w:r w:rsidRPr="0092026C">
        <w:rPr>
          <w:sz w:val="26"/>
          <w:szCs w:val="26"/>
          <w:u w:val="single"/>
        </w:rPr>
        <w:t xml:space="preserve">vaccines </w:t>
      </w:r>
      <w:r w:rsidRPr="00DD25D9">
        <w:rPr>
          <w:sz w:val="26"/>
          <w:szCs w:val="26"/>
          <w:highlight w:val="green"/>
          <w:u w:val="single"/>
        </w:rPr>
        <w:t>out to</w:t>
      </w:r>
      <w:r w:rsidRPr="0092026C">
        <w:rPr>
          <w:sz w:val="26"/>
          <w:szCs w:val="26"/>
          <w:u w:val="single"/>
        </w:rPr>
        <w:t xml:space="preserve"> participants of its Belt and Road Initiative (</w:t>
      </w:r>
      <w:r w:rsidRPr="00DD25D9">
        <w:rPr>
          <w:b/>
          <w:bCs/>
          <w:sz w:val="26"/>
          <w:szCs w:val="26"/>
          <w:highlight w:val="green"/>
          <w:u w:val="single"/>
        </w:rPr>
        <w:t>BRI</w:t>
      </w:r>
      <w:r w:rsidRPr="0092026C">
        <w:rPr>
          <w:sz w:val="26"/>
          <w:szCs w:val="26"/>
          <w:u w:val="single"/>
        </w:rPr>
        <w:t xml:space="preserve">) </w:t>
      </w:r>
      <w:r w:rsidRPr="0092026C">
        <w:rPr>
          <w:b/>
          <w:bCs/>
          <w:sz w:val="26"/>
          <w:szCs w:val="26"/>
          <w:u w:val="single"/>
        </w:rPr>
        <w:t>and enhanced preferential access to jabs alongside investments in infrastructure and connectivity projects</w:t>
      </w:r>
      <w:r w:rsidRPr="0092026C">
        <w:rPr>
          <w:szCs w:val="26"/>
        </w:rPr>
        <w:t xml:space="preserve">. According to an April Think Global Health report, of the 56 countries to which China pledged doses, all but one were participants in its BRI. Naming it the Health Silk Road, vaccine diplomacy has provided a foothold for China’s pharmaceutical industry that has been plagued by scandals and low levels of trust at home and abroad. Making Sinovac and Sinopharm household names in foreign countries, China may change these perceptions. </w:t>
      </w:r>
      <w:r w:rsidRPr="0092026C">
        <w:rPr>
          <w:sz w:val="26"/>
          <w:szCs w:val="26"/>
          <w:u w:val="single"/>
        </w:rPr>
        <w:t>Although Chinese vaccine makers were among the earliest in the world to begin clinical trials and self-reported some key results, many have not published complete data in peer-reviewed journals.</w:t>
      </w:r>
      <w:r w:rsidRPr="0092026C">
        <w:rPr>
          <w:szCs w:val="26"/>
        </w:rPr>
        <w:t xml:space="preserve"> This has fuelled scepticism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Sinovac vaccines in February, but Singaporean regulators have not approved its use, moving ahead with using Pfizer and Moderna vaccines. Polish President Andrzej Duda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Sinovac vaccine. But delayed shipments forced the government to repeatedly revise its vaccination timetable. Egypt purchased a total of 40 million doses of the vaccine from Sinopharm in January but had received only a tiny percentage of its vaccine order from China by the middle of April. </w:t>
      </w:r>
      <w:r w:rsidRPr="0092026C">
        <w:rPr>
          <w:sz w:val="26"/>
          <w:szCs w:val="26"/>
          <w:u w:val="single"/>
        </w:rPr>
        <w:t>This tension will intensify as China’s domestic demand for vaccines increases</w:t>
      </w:r>
      <w:r w:rsidRPr="0092026C">
        <w:rPr>
          <w:szCs w:val="26"/>
        </w:rPr>
        <w:t xml:space="preserve">. </w:t>
      </w:r>
      <w:r w:rsidRPr="0092026C">
        <w:rPr>
          <w:sz w:val="26"/>
          <w:szCs w:val="26"/>
          <w:u w:val="single"/>
        </w:rPr>
        <w:t>China has continued with vaccine diplomacy in the absence of the United States and other Western countries.</w:t>
      </w:r>
      <w:r w:rsidRPr="0092026C">
        <w:rPr>
          <w:szCs w:val="26"/>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052E04A9" w14:textId="77777777" w:rsidR="00167383" w:rsidRPr="0092026C" w:rsidRDefault="00167383" w:rsidP="00167383">
      <w:pPr>
        <w:pStyle w:val="Heading4"/>
        <w:rPr>
          <w:rFonts w:cs="Calibri"/>
        </w:rPr>
      </w:pPr>
      <w:r w:rsidRPr="0092026C">
        <w:rPr>
          <w:rFonts w:cs="Calibri"/>
        </w:rPr>
        <w:t xml:space="preserve">Waivers are a critical issue in the </w:t>
      </w:r>
      <w:r w:rsidRPr="0092026C">
        <w:rPr>
          <w:rFonts w:cs="Calibri"/>
          <w:u w:val="single"/>
        </w:rPr>
        <w:t>perceptual ineptness</w:t>
      </w:r>
      <w:r w:rsidRPr="0092026C">
        <w:rPr>
          <w:rFonts w:cs="Calibri"/>
        </w:rPr>
        <w:t xml:space="preserve"> of America and the West.</w:t>
      </w:r>
    </w:p>
    <w:p w14:paraId="51757FE4" w14:textId="77777777" w:rsidR="00167383" w:rsidRPr="0092026C" w:rsidRDefault="00167383" w:rsidP="00167383">
      <w:r w:rsidRPr="0092026C">
        <w:rPr>
          <w:rStyle w:val="Style13ptBold"/>
        </w:rPr>
        <w:t>Pratt and Levin 4-29</w:t>
      </w:r>
      <w:r w:rsidRPr="0092026C">
        <w:t xml:space="preserve"> Simon Frankel Pratt and Jamie Levin 4-29-2021 "Vaccines Will Shape the New Geopolitical Order" </w:t>
      </w:r>
      <w:hyperlink r:id="rId36" w:anchor="selection-847.23-857.11" w:history="1">
        <w:r w:rsidRPr="0092026C">
          <w:rPr>
            <w:rStyle w:val="Hyperlink"/>
          </w:rPr>
          <w:t>https://archive.is/OgDcA#selection-847.23-857.11</w:t>
        </w:r>
      </w:hyperlink>
      <w:r w:rsidRPr="0092026C">
        <w:t xml:space="preserve"> (Simon Frankel Pratt is a lecturer in the School of Sociology, Politics, and International Studies at the University of Bristol. Jamie Levin is an assistant professor of political science at St. Francis Xavier University in Canada.)//Elmer </w:t>
      </w:r>
    </w:p>
    <w:p w14:paraId="23B82605" w14:textId="77777777" w:rsidR="00167383" w:rsidRPr="0092026C" w:rsidRDefault="00167383" w:rsidP="00167383">
      <w:pPr>
        <w:rPr>
          <w:szCs w:val="26"/>
        </w:rPr>
      </w:pPr>
      <w:r w:rsidRPr="00DD25D9">
        <w:rPr>
          <w:sz w:val="26"/>
          <w:szCs w:val="26"/>
          <w:highlight w:val="green"/>
          <w:u w:val="single"/>
        </w:rPr>
        <w:t xml:space="preserve">While home to vaccines </w:t>
      </w:r>
      <w:r w:rsidRPr="0092026C">
        <w:rPr>
          <w:sz w:val="26"/>
          <w:szCs w:val="26"/>
          <w:u w:val="single"/>
        </w:rPr>
        <w:t xml:space="preserve">produced by the likes of Pfizer, Moderna, AstraZeneca, and Johnson &amp; Johnson—all now household names and whose vaccines are </w:t>
      </w:r>
      <w:r w:rsidRPr="00DD25D9">
        <w:rPr>
          <w:sz w:val="26"/>
          <w:szCs w:val="26"/>
          <w:highlight w:val="green"/>
          <w:u w:val="single"/>
        </w:rPr>
        <w:t>considered more efficacious</w:t>
      </w:r>
      <w:r w:rsidRPr="0092026C">
        <w:rPr>
          <w:sz w:val="26"/>
          <w:szCs w:val="26"/>
          <w:u w:val="single"/>
        </w:rPr>
        <w:t>—governments of</w:t>
      </w:r>
      <w:r w:rsidRPr="00DD25D9">
        <w:rPr>
          <w:sz w:val="26"/>
          <w:szCs w:val="26"/>
          <w:highlight w:val="green"/>
          <w:u w:val="single"/>
        </w:rPr>
        <w:t xml:space="preserve"> these states </w:t>
      </w:r>
      <w:r w:rsidRPr="0092026C">
        <w:rPr>
          <w:sz w:val="26"/>
          <w:szCs w:val="26"/>
          <w:u w:val="single"/>
        </w:rPr>
        <w:t xml:space="preserve">have </w:t>
      </w:r>
      <w:r w:rsidRPr="00DD25D9">
        <w:rPr>
          <w:sz w:val="26"/>
          <w:szCs w:val="26"/>
          <w:highlight w:val="green"/>
          <w:u w:val="single"/>
        </w:rPr>
        <w:t xml:space="preserve">demonstrated </w:t>
      </w:r>
      <w:r w:rsidRPr="0092026C">
        <w:rPr>
          <w:sz w:val="26"/>
          <w:szCs w:val="26"/>
          <w:u w:val="single"/>
        </w:rPr>
        <w:t xml:space="preserve">a </w:t>
      </w:r>
      <w:r w:rsidRPr="00DD25D9">
        <w:rPr>
          <w:b/>
          <w:bCs/>
          <w:sz w:val="26"/>
          <w:szCs w:val="26"/>
          <w:highlight w:val="green"/>
          <w:u w:val="single"/>
        </w:rPr>
        <w:t>reluctance to supply doses</w:t>
      </w:r>
      <w:r w:rsidRPr="00DD25D9">
        <w:rPr>
          <w:sz w:val="26"/>
          <w:szCs w:val="26"/>
          <w:highlight w:val="green"/>
          <w:u w:val="single"/>
        </w:rPr>
        <w:t xml:space="preserve"> </w:t>
      </w:r>
      <w:r w:rsidRPr="0092026C">
        <w:rPr>
          <w:sz w:val="26"/>
          <w:szCs w:val="26"/>
          <w:u w:val="single"/>
        </w:rPr>
        <w:t>to much of the rest of the world at the expense of domestic vaccination rates</w:t>
      </w:r>
      <w:r w:rsidRPr="0092026C">
        <w:rPr>
          <w:szCs w:val="26"/>
        </w:rPr>
        <w:t xml:space="preserve">. The United States and the U.K. have exported almost none, and the EU is clamping down. They have similarly been </w:t>
      </w:r>
      <w:r w:rsidRPr="00DD25D9">
        <w:rPr>
          <w:b/>
          <w:bCs/>
          <w:sz w:val="26"/>
          <w:szCs w:val="26"/>
          <w:highlight w:val="green"/>
          <w:u w:val="single"/>
        </w:rPr>
        <w:t>unwilling to waive patents</w:t>
      </w:r>
      <w:r w:rsidRPr="0092026C">
        <w:rPr>
          <w:szCs w:val="26"/>
        </w:rPr>
        <w:t xml:space="preserve">, allowing for production of these vaccines where they are most needed. </w:t>
      </w:r>
      <w:r w:rsidRPr="0092026C">
        <w:rPr>
          <w:sz w:val="26"/>
          <w:szCs w:val="26"/>
          <w:u w:val="single"/>
        </w:rPr>
        <w:t xml:space="preserve">This </w:t>
      </w:r>
      <w:r w:rsidRPr="00DD25D9">
        <w:rPr>
          <w:sz w:val="26"/>
          <w:szCs w:val="26"/>
          <w:highlight w:val="green"/>
          <w:u w:val="single"/>
        </w:rPr>
        <w:t xml:space="preserve">suggests </w:t>
      </w:r>
      <w:r w:rsidRPr="0092026C">
        <w:rPr>
          <w:sz w:val="26"/>
          <w:szCs w:val="26"/>
          <w:u w:val="single"/>
        </w:rPr>
        <w:t xml:space="preserve">that the </w:t>
      </w:r>
      <w:r w:rsidRPr="00DD25D9">
        <w:rPr>
          <w:sz w:val="26"/>
          <w:szCs w:val="26"/>
          <w:highlight w:val="green"/>
          <w:u w:val="single"/>
        </w:rPr>
        <w:t>U</w:t>
      </w:r>
      <w:r w:rsidRPr="0092026C">
        <w:rPr>
          <w:sz w:val="26"/>
          <w:szCs w:val="26"/>
          <w:u w:val="single"/>
        </w:rPr>
        <w:t xml:space="preserve">nited </w:t>
      </w:r>
      <w:r w:rsidRPr="00DD25D9">
        <w:rPr>
          <w:sz w:val="26"/>
          <w:szCs w:val="26"/>
          <w:highlight w:val="green"/>
          <w:u w:val="single"/>
        </w:rPr>
        <w:t>S</w:t>
      </w:r>
      <w:r w:rsidRPr="0092026C">
        <w:rPr>
          <w:sz w:val="26"/>
          <w:szCs w:val="26"/>
          <w:u w:val="single"/>
        </w:rPr>
        <w:t xml:space="preserve">tates </w:t>
      </w:r>
      <w:r w:rsidRPr="00DD25D9">
        <w:rPr>
          <w:sz w:val="26"/>
          <w:szCs w:val="26"/>
          <w:highlight w:val="green"/>
          <w:u w:val="single"/>
        </w:rPr>
        <w:t xml:space="preserve">and </w:t>
      </w:r>
      <w:r w:rsidRPr="0092026C">
        <w:rPr>
          <w:sz w:val="26"/>
          <w:szCs w:val="26"/>
          <w:u w:val="single"/>
        </w:rPr>
        <w:t xml:space="preserve">the </w:t>
      </w:r>
      <w:r w:rsidRPr="00DD25D9">
        <w:rPr>
          <w:sz w:val="26"/>
          <w:szCs w:val="26"/>
          <w:highlight w:val="green"/>
          <w:u w:val="single"/>
        </w:rPr>
        <w:t xml:space="preserve">EU are </w:t>
      </w:r>
      <w:r w:rsidRPr="00DD25D9">
        <w:rPr>
          <w:b/>
          <w:bCs/>
          <w:sz w:val="26"/>
          <w:szCs w:val="26"/>
          <w:highlight w:val="green"/>
          <w:u w:val="single"/>
        </w:rPr>
        <w:t xml:space="preserve">slow to fully exploit </w:t>
      </w:r>
      <w:r w:rsidRPr="0092026C">
        <w:rPr>
          <w:b/>
          <w:bCs/>
          <w:sz w:val="26"/>
          <w:szCs w:val="26"/>
          <w:u w:val="single"/>
        </w:rPr>
        <w:t xml:space="preserve">the </w:t>
      </w:r>
      <w:r w:rsidRPr="00DD25D9">
        <w:rPr>
          <w:b/>
          <w:bCs/>
          <w:sz w:val="26"/>
          <w:szCs w:val="26"/>
          <w:highlight w:val="green"/>
          <w:u w:val="single"/>
        </w:rPr>
        <w:t>geopolitical opportunities</w:t>
      </w:r>
      <w:r w:rsidRPr="00DD25D9">
        <w:rPr>
          <w:sz w:val="26"/>
          <w:szCs w:val="26"/>
          <w:highlight w:val="green"/>
          <w:u w:val="single"/>
        </w:rPr>
        <w:t xml:space="preserve"> of vaccine diplomacy </w:t>
      </w:r>
      <w:r w:rsidRPr="0092026C">
        <w:rPr>
          <w:sz w:val="26"/>
          <w:szCs w:val="26"/>
          <w:u w:val="single"/>
        </w:rPr>
        <w:t xml:space="preserve">or at least are not willing to do so </w:t>
      </w:r>
      <w:r w:rsidRPr="00DD25D9">
        <w:rPr>
          <w:sz w:val="26"/>
          <w:szCs w:val="26"/>
          <w:highlight w:val="green"/>
          <w:u w:val="single"/>
        </w:rPr>
        <w:t xml:space="preserve">with the </w:t>
      </w:r>
      <w:r w:rsidRPr="0092026C">
        <w:rPr>
          <w:sz w:val="26"/>
          <w:szCs w:val="26"/>
          <w:u w:val="single"/>
        </w:rPr>
        <w:t xml:space="preserve">same alacrity and </w:t>
      </w:r>
      <w:r w:rsidRPr="00DD25D9">
        <w:rPr>
          <w:b/>
          <w:bCs/>
          <w:sz w:val="26"/>
          <w:szCs w:val="26"/>
          <w:highlight w:val="green"/>
          <w:u w:val="single"/>
        </w:rPr>
        <w:t>enthusiasm as other states</w:t>
      </w:r>
      <w:r w:rsidRPr="0092026C">
        <w:rPr>
          <w:szCs w:val="26"/>
        </w:rPr>
        <w:t xml:space="preserve">. That may change as time goes on, however, </w:t>
      </w:r>
      <w:r w:rsidRPr="0092026C">
        <w:rPr>
          <w:sz w:val="26"/>
          <w:szCs w:val="26"/>
          <w:u w:val="single"/>
        </w:rPr>
        <w:t>and the result will be worsened inequities within already inequitable trade relationships between these countries and the global south.</w:t>
      </w:r>
    </w:p>
    <w:p w14:paraId="6A975FA3" w14:textId="77777777" w:rsidR="00167383" w:rsidRPr="0092026C" w:rsidRDefault="00167383" w:rsidP="00167383">
      <w:pPr>
        <w:pStyle w:val="Heading4"/>
        <w:rPr>
          <w:rFonts w:cs="Calibri"/>
        </w:rPr>
      </w:pPr>
      <w:r w:rsidRPr="0092026C">
        <w:rPr>
          <w:rFonts w:cs="Calibri"/>
        </w:rPr>
        <w:t xml:space="preserve">Chinese leadership solves existential threats. </w:t>
      </w:r>
    </w:p>
    <w:p w14:paraId="4C3CD78A" w14:textId="77777777" w:rsidR="00167383" w:rsidRPr="0092026C" w:rsidRDefault="00167383" w:rsidP="00167383">
      <w:r w:rsidRPr="0092026C">
        <w:rPr>
          <w:rStyle w:val="Style13ptBold"/>
        </w:rPr>
        <w:t>Yamei 18</w:t>
      </w:r>
      <w:r w:rsidRPr="0092026C">
        <w:t xml:space="preserve"> Shen Yamei 18, Deputy Director and Associate Research Fellow of Department for American Studies, China Institute of International Studies, 1-9-2018, "Probing into the “Chinese Solution” for the Transformation of Global Governance," CAIFC, </w:t>
      </w:r>
      <w:hyperlink r:id="rId37" w:history="1">
        <w:r w:rsidRPr="0092026C">
          <w:rPr>
            <w:rStyle w:val="Hyperlink"/>
          </w:rPr>
          <w:t>http://www.caifc.org.cn/en/content.aspx?id=4491</w:t>
        </w:r>
      </w:hyperlink>
    </w:p>
    <w:p w14:paraId="5525B57A" w14:textId="77777777" w:rsidR="00167383" w:rsidRPr="0092026C" w:rsidRDefault="00167383" w:rsidP="00167383">
      <w:pPr>
        <w:rPr>
          <w:u w:val="single"/>
        </w:rPr>
      </w:pPr>
      <w:r w:rsidRPr="0092026C">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92026C">
        <w:rPr>
          <w:rStyle w:val="Emphasis"/>
          <w:sz w:val="24"/>
        </w:rPr>
        <w:t>The “</w:t>
      </w:r>
      <w:r w:rsidRPr="00DD25D9">
        <w:rPr>
          <w:rStyle w:val="Emphasis"/>
          <w:sz w:val="24"/>
          <w:highlight w:val="green"/>
        </w:rPr>
        <w:t>shortcomings” of the existing global governance system are prominent</w:t>
      </w:r>
      <w:r w:rsidRPr="0092026C">
        <w:rPr>
          <w:rStyle w:val="Emphasis"/>
          <w:sz w:val="24"/>
        </w:rPr>
        <w:t xml:space="preserve">, </w:t>
      </w:r>
      <w:r w:rsidRPr="00DD25D9">
        <w:rPr>
          <w:rStyle w:val="Emphasis"/>
          <w:sz w:val="24"/>
          <w:highlight w:val="green"/>
        </w:rPr>
        <w:t>which can hardly ensure</w:t>
      </w:r>
      <w:r w:rsidRPr="0092026C">
        <w:rPr>
          <w:rStyle w:val="Emphasis"/>
          <w:sz w:val="24"/>
        </w:rPr>
        <w:t xml:space="preserve"> global </w:t>
      </w:r>
      <w:r w:rsidRPr="00DD25D9">
        <w:rPr>
          <w:rStyle w:val="Emphasis"/>
          <w:sz w:val="24"/>
          <w:highlight w:val="green"/>
        </w:rPr>
        <w:t>development</w:t>
      </w:r>
      <w:r w:rsidRPr="0092026C">
        <w:rPr>
          <w:rStyle w:val="Emphasis"/>
          <w:sz w:val="24"/>
        </w:rPr>
        <w:t xml:space="preserve">. First, the </w:t>
      </w:r>
      <w:r w:rsidRPr="00DD25D9">
        <w:rPr>
          <w:rStyle w:val="Emphasis"/>
          <w:sz w:val="24"/>
          <w:highlight w:val="green"/>
        </w:rPr>
        <w:t>traditional dominant forces are seriously imbalanced</w:t>
      </w:r>
      <w:r w:rsidRPr="0092026C">
        <w:rPr>
          <w:rStyle w:val="StyleUnderline"/>
          <w:i/>
          <w:sz w:val="24"/>
        </w:rPr>
        <w:t>.</w:t>
      </w:r>
      <w:r w:rsidRPr="0092026C">
        <w:rPr>
          <w:rStyle w:val="StyleUnderline"/>
          <w:sz w:val="24"/>
        </w:rPr>
        <w:t xml:space="preserve"> The US and Europe</w:t>
      </w:r>
      <w:r w:rsidRPr="0092026C">
        <w:t xml:space="preserve"> that used to dominate the global governance system </w:t>
      </w:r>
      <w:r w:rsidRPr="0092026C">
        <w:rPr>
          <w:rStyle w:val="StyleUnderline"/>
          <w:sz w:val="24"/>
        </w:rPr>
        <w:t>have been beset with structural problems</w:t>
      </w:r>
      <w:r w:rsidRPr="0092026C">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92026C">
        <w:rPr>
          <w:rStyle w:val="Emphasis"/>
          <w:sz w:val="24"/>
        </w:rPr>
        <w:t xml:space="preserve">the </w:t>
      </w:r>
      <w:r w:rsidRPr="00DD25D9">
        <w:rPr>
          <w:rStyle w:val="Emphasis"/>
          <w:sz w:val="24"/>
          <w:highlight w:val="green"/>
        </w:rPr>
        <w:t>traditional</w:t>
      </w:r>
      <w:r w:rsidRPr="0092026C">
        <w:rPr>
          <w:rStyle w:val="Emphasis"/>
          <w:sz w:val="24"/>
        </w:rPr>
        <w:t xml:space="preserve"> governance </w:t>
      </w:r>
      <w:r w:rsidRPr="00DD25D9">
        <w:rPr>
          <w:rStyle w:val="Emphasis"/>
          <w:sz w:val="24"/>
          <w:highlight w:val="green"/>
        </w:rPr>
        <w:t>mechanisms such as the World Bank, IMF</w:t>
      </w:r>
      <w:r w:rsidRPr="0092026C">
        <w:rPr>
          <w:rStyle w:val="Emphasis"/>
          <w:sz w:val="24"/>
        </w:rPr>
        <w:t xml:space="preserve"> and G7 </w:t>
      </w:r>
      <w:r w:rsidRPr="00DD25D9">
        <w:rPr>
          <w:rStyle w:val="Emphasis"/>
          <w:sz w:val="24"/>
          <w:highlight w:val="green"/>
        </w:rPr>
        <w:t>failed to reflect the demand of the new pattern</w:t>
      </w:r>
      <w:r w:rsidRPr="0092026C">
        <w:rPr>
          <w:rStyle w:val="Emphasis"/>
          <w:sz w:val="24"/>
        </w:rPr>
        <w:t xml:space="preserve">, </w:t>
      </w:r>
      <w:r w:rsidRPr="00DD25D9">
        <w:rPr>
          <w:rStyle w:val="Emphasis"/>
          <w:sz w:val="24"/>
          <w:highlight w:val="green"/>
        </w:rPr>
        <w:t>in addition to their lack of representation</w:t>
      </w:r>
      <w:r w:rsidRPr="0092026C">
        <w:rPr>
          <w:rStyle w:val="Emphasis"/>
          <w:sz w:val="24"/>
        </w:rPr>
        <w:t xml:space="preserve"> and inclusiveness. </w:t>
      </w:r>
      <w:r w:rsidRPr="0092026C">
        <w:rPr>
          <w:rStyle w:val="StyleUnderline"/>
          <w:sz w:val="24"/>
        </w:rPr>
        <w:t>Third, the global governance rules are developing in a fragmented way, with governance deficits existing in some key areas.</w:t>
      </w:r>
      <w:r w:rsidRPr="0092026C">
        <w:t xml:space="preserve"> With the diversification and in-depth integration of international interests, the domain of global governance has continued to expand, with actors multiplying by folds and action intentions becoming complicated. </w:t>
      </w:r>
      <w:r w:rsidRPr="0092026C">
        <w:rPr>
          <w:rStyle w:val="StyleUnderline"/>
          <w:sz w:val="24"/>
        </w:rPr>
        <w:t>As relevant efforts are usually temporary and limited to specific partners or issues, global governance driven by requests of “diversified governance” lacks systematic and comprehensive solutions</w:t>
      </w:r>
      <w:r w:rsidRPr="0092026C">
        <w:t xml:space="preserve">. </w:t>
      </w:r>
      <w:r w:rsidRPr="0092026C">
        <w:rPr>
          <w:rStyle w:val="StyleUnderline"/>
          <w:sz w:val="24"/>
        </w:rPr>
        <w:t xml:space="preserve">Since the beginning of this year, </w:t>
      </w:r>
      <w:r w:rsidRPr="00DD25D9">
        <w:rPr>
          <w:rStyle w:val="StyleUnderline"/>
          <w:sz w:val="24"/>
          <w:highlight w:val="green"/>
        </w:rPr>
        <w:t xml:space="preserve">there have been risks </w:t>
      </w:r>
      <w:r w:rsidRPr="0092026C">
        <w:rPr>
          <w:rStyle w:val="StyleUnderline"/>
          <w:sz w:val="24"/>
        </w:rPr>
        <w:t>of running into an acephalous state</w:t>
      </w:r>
      <w:r w:rsidRPr="0092026C">
        <w:rPr>
          <w:rStyle w:val="StyleUnderline"/>
          <w:i/>
          <w:sz w:val="24"/>
        </w:rPr>
        <w:t xml:space="preserve"> </w:t>
      </w:r>
      <w:r w:rsidRPr="00DD25D9">
        <w:rPr>
          <w:rStyle w:val="Emphasis"/>
          <w:sz w:val="24"/>
          <w:highlight w:val="green"/>
        </w:rPr>
        <w:t>in such key areas as</w:t>
      </w:r>
      <w:r w:rsidRPr="0092026C">
        <w:rPr>
          <w:rStyle w:val="Emphasis"/>
          <w:sz w:val="24"/>
        </w:rPr>
        <w:t xml:space="preserve"> global </w:t>
      </w:r>
      <w:r w:rsidRPr="00DD25D9">
        <w:rPr>
          <w:rStyle w:val="Emphasis"/>
          <w:sz w:val="24"/>
          <w:highlight w:val="green"/>
        </w:rPr>
        <w:t>economic governance and climate change</w:t>
      </w:r>
      <w:r w:rsidRPr="0092026C">
        <w:rPr>
          <w:i/>
          <w:iCs/>
          <w:u w:val="single"/>
        </w:rPr>
        <w:t xml:space="preserve">. </w:t>
      </w:r>
      <w:r w:rsidRPr="0092026C">
        <w:rPr>
          <w:rStyle w:val="Emphasis"/>
          <w:sz w:val="24"/>
        </w:rPr>
        <w:t xml:space="preserve">Such emerging issues as </w:t>
      </w:r>
      <w:r w:rsidRPr="00DD25D9">
        <w:rPr>
          <w:rStyle w:val="Emphasis"/>
          <w:sz w:val="24"/>
          <w:highlight w:val="green"/>
          <w:bdr w:val="single" w:sz="4" w:space="0" w:color="auto"/>
        </w:rPr>
        <w:t>nuclear security and</w:t>
      </w:r>
      <w:r w:rsidRPr="0092026C">
        <w:rPr>
          <w:rStyle w:val="Emphasis"/>
          <w:sz w:val="24"/>
          <w:bdr w:val="single" w:sz="4" w:space="0" w:color="auto"/>
        </w:rPr>
        <w:t xml:space="preserve"> international </w:t>
      </w:r>
      <w:r w:rsidRPr="00DD25D9">
        <w:rPr>
          <w:rStyle w:val="Emphasis"/>
          <w:sz w:val="24"/>
          <w:highlight w:val="green"/>
          <w:bdr w:val="single" w:sz="4" w:space="0" w:color="auto"/>
        </w:rPr>
        <w:t xml:space="preserve">terrorism </w:t>
      </w:r>
      <w:r w:rsidRPr="0092026C">
        <w:rPr>
          <w:rStyle w:val="Emphasis"/>
          <w:sz w:val="24"/>
          <w:bdr w:val="single" w:sz="4" w:space="0" w:color="auto"/>
        </w:rPr>
        <w:t>have suffered injustice because of power politics</w:t>
      </w:r>
      <w:r w:rsidRPr="0092026C">
        <w:rPr>
          <w:i/>
          <w:iCs/>
          <w:u w:val="single"/>
          <w:bdr w:val="single" w:sz="4" w:space="0" w:color="auto"/>
        </w:rPr>
        <w:t xml:space="preserve">. </w:t>
      </w:r>
      <w:r w:rsidRPr="0092026C">
        <w:rPr>
          <w:rStyle w:val="Emphasis"/>
          <w:sz w:val="24"/>
          <w:bdr w:val="single" w:sz="4" w:space="0" w:color="auto"/>
        </w:rPr>
        <w:t xml:space="preserve">The governance areas in deficit, such as </w:t>
      </w:r>
      <w:r w:rsidRPr="00DD25D9">
        <w:rPr>
          <w:rStyle w:val="Emphasis"/>
          <w:sz w:val="24"/>
          <w:highlight w:val="green"/>
          <w:bdr w:val="single" w:sz="4" w:space="0" w:color="auto"/>
        </w:rPr>
        <w:t>cyber security</w:t>
      </w:r>
      <w:r w:rsidRPr="0092026C">
        <w:rPr>
          <w:rStyle w:val="Emphasis"/>
          <w:sz w:val="24"/>
          <w:bdr w:val="single" w:sz="4" w:space="0" w:color="auto"/>
        </w:rPr>
        <w:t xml:space="preserve">, </w:t>
      </w:r>
      <w:r w:rsidRPr="00DD25D9">
        <w:rPr>
          <w:rStyle w:val="Emphasis"/>
          <w:sz w:val="24"/>
          <w:highlight w:val="green"/>
          <w:bdr w:val="single" w:sz="4" w:space="0" w:color="auto"/>
        </w:rPr>
        <w:t>polar region and oceans</w:t>
      </w:r>
      <w:r w:rsidRPr="0092026C">
        <w:rPr>
          <w:rStyle w:val="Emphasis"/>
          <w:sz w:val="24"/>
        </w:rPr>
        <w:t>, have “reversely forced” certain countries and organizations to respond hastily</w:t>
      </w:r>
      <w:r w:rsidRPr="0092026C">
        <w:rPr>
          <w:i/>
          <w:iCs/>
          <w:u w:val="single"/>
        </w:rPr>
        <w:t xml:space="preserve">. </w:t>
      </w:r>
      <w:r w:rsidRPr="0092026C">
        <w:rPr>
          <w:rStyle w:val="StyleUnderline"/>
          <w:sz w:val="24"/>
        </w:rPr>
        <w:t xml:space="preserve">All of these have made the global governance system trapped in a dilemma and call urgently for a clear direction of advancement. </w:t>
      </w:r>
      <w:r w:rsidRPr="0092026C">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things silently. Nevertheless, </w:t>
      </w:r>
      <w:r w:rsidRPr="0092026C">
        <w:rPr>
          <w:rStyle w:val="StyleUnderline"/>
          <w:sz w:val="24"/>
        </w:rPr>
        <w:t xml:space="preserve">in the existing international system guided by the </w:t>
      </w:r>
      <w:r w:rsidRPr="00DD25D9">
        <w:rPr>
          <w:rStyle w:val="StyleUnderline"/>
          <w:sz w:val="24"/>
          <w:highlight w:val="green"/>
        </w:rPr>
        <w:t>“Western-Centrism</w:t>
      </w:r>
      <w:r w:rsidRPr="0092026C">
        <w:rPr>
          <w:rStyle w:val="StyleUnderline"/>
          <w:sz w:val="24"/>
        </w:rPr>
        <w:t xml:space="preserve">”, the Western civilization has always had the self-righteous superiority, conflicting with the interests and mentality of other countries and having failed to find the path to co-existing peacefully and harmoniously with other </w:t>
      </w:r>
      <w:r w:rsidRPr="0092026C">
        <w:rPr>
          <w:rStyle w:val="StyleUnderline"/>
          <w:i/>
          <w:sz w:val="24"/>
        </w:rPr>
        <w:t>civilizations</w:t>
      </w:r>
      <w:r w:rsidRPr="0092026C">
        <w:rPr>
          <w:i/>
          <w:iCs/>
        </w:rPr>
        <w:t xml:space="preserve">. </w:t>
      </w:r>
      <w:r w:rsidRPr="0092026C">
        <w:rPr>
          <w:rStyle w:val="Emphasis"/>
          <w:sz w:val="24"/>
        </w:rPr>
        <w:t xml:space="preserve">So to speak, </w:t>
      </w:r>
      <w:r w:rsidRPr="00DD25D9">
        <w:rPr>
          <w:rStyle w:val="Emphasis"/>
          <w:sz w:val="24"/>
          <w:highlight w:val="green"/>
        </w:rPr>
        <w:t>many problems of today</w:t>
      </w:r>
      <w:r w:rsidRPr="0092026C">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D25D9">
        <w:rPr>
          <w:rStyle w:val="Emphasis"/>
          <w:sz w:val="24"/>
          <w:highlight w:val="green"/>
        </w:rPr>
        <w:t>can be directly attributed to lack of exchanges, communication and integration among civilizations</w:t>
      </w:r>
      <w:r w:rsidRPr="0092026C">
        <w:rPr>
          <w:rStyle w:val="Emphasis"/>
          <w:sz w:val="24"/>
        </w:rPr>
        <w:t xml:space="preserve">. </w:t>
      </w:r>
      <w:r w:rsidRPr="0092026C">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25D9">
        <w:rPr>
          <w:rStyle w:val="StyleUnderline"/>
          <w:sz w:val="24"/>
          <w:highlight w:val="green"/>
        </w:rPr>
        <w:t>China will rebalance the</w:t>
      </w:r>
      <w:r w:rsidRPr="0092026C">
        <w:rPr>
          <w:rStyle w:val="StyleUnderline"/>
          <w:sz w:val="24"/>
        </w:rPr>
        <w:t xml:space="preserve"> international </w:t>
      </w:r>
      <w:r w:rsidRPr="00DD25D9">
        <w:rPr>
          <w:rStyle w:val="StyleUnderline"/>
          <w:sz w:val="24"/>
          <w:highlight w:val="green"/>
        </w:rPr>
        <w:t>pattern from a more inclusive civilization perspective</w:t>
      </w:r>
      <w:r w:rsidRPr="0092026C">
        <w:rPr>
          <w:rStyle w:val="StyleUnderline"/>
          <w:sz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92026C">
        <w:t xml:space="preserve">D. To Pass on China’s Confidence. Only a short while ago, some Western countries had called for “China’s responsibility” and made it an inhibition to “regulate” China’s development orientation. </w:t>
      </w:r>
      <w:r w:rsidRPr="0092026C">
        <w:rPr>
          <w:rStyle w:val="StyleUnderline"/>
          <w:sz w:val="24"/>
        </w:rPr>
        <w:t xml:space="preserve">Today, </w:t>
      </w:r>
      <w:r w:rsidRPr="00DD25D9">
        <w:rPr>
          <w:rStyle w:val="StyleUnderline"/>
          <w:sz w:val="24"/>
          <w:highlight w:val="green"/>
        </w:rPr>
        <w:t xml:space="preserve">China has </w:t>
      </w:r>
      <w:r w:rsidRPr="00DD25D9">
        <w:rPr>
          <w:rStyle w:val="StyleUnderline"/>
          <w:sz w:val="24"/>
          <w:highlight w:val="green"/>
          <w:bdr w:val="single" w:sz="4" w:space="0" w:color="auto"/>
        </w:rPr>
        <w:t>become a source of stability</w:t>
      </w:r>
      <w:r w:rsidRPr="00DD25D9">
        <w:rPr>
          <w:rStyle w:val="StyleUnderline"/>
          <w:sz w:val="24"/>
          <w:highlight w:val="green"/>
        </w:rPr>
        <w:t xml:space="preserve"> </w:t>
      </w:r>
      <w:r w:rsidRPr="0092026C">
        <w:rPr>
          <w:rStyle w:val="StyleUnderline"/>
          <w:sz w:val="24"/>
        </w:rPr>
        <w:t>in an international situation full of uncertainties. Over the past 5 years, China has made outstanding contributions to the recovery of world economy under relatively great pressure of its own economic downturn.</w:t>
      </w:r>
      <w:r w:rsidRPr="0092026C">
        <w:t xml:space="preserve"> </w:t>
      </w:r>
      <w:r w:rsidRPr="0092026C">
        <w:rPr>
          <w:rStyle w:val="StyleUnderline"/>
          <w:sz w:val="24"/>
        </w:rPr>
        <w:t xml:space="preserve">Encouraged by the “four confidences”, the whole of the Chinese society has </w:t>
      </w:r>
      <w:r w:rsidRPr="00DD25D9">
        <w:rPr>
          <w:rStyle w:val="StyleUnderline"/>
          <w:sz w:val="24"/>
          <w:highlight w:val="green"/>
        </w:rPr>
        <w:t xml:space="preserve">burst out innovation vitality </w:t>
      </w:r>
      <w:r w:rsidRPr="0092026C">
        <w:rPr>
          <w:rStyle w:val="StyleUnderline"/>
          <w:sz w:val="24"/>
        </w:rPr>
        <w:t>and produced innovation achievements</w:t>
      </w:r>
      <w:r w:rsidRPr="0092026C">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92026C">
        <w:rPr>
          <w:rStyle w:val="StyleUnderline"/>
          <w:sz w:val="24"/>
        </w:rPr>
        <w:t>the Chinese solution is more practical and intimate to people as well as</w:t>
      </w:r>
      <w:r w:rsidRPr="00DD25D9">
        <w:rPr>
          <w:rStyle w:val="StyleUnderline"/>
          <w:sz w:val="24"/>
          <w:highlight w:val="green"/>
        </w:rPr>
        <w:t xml:space="preserve"> emphasizes inclusive cooperation</w:t>
      </w:r>
      <w:r w:rsidRPr="0092026C">
        <w:rPr>
          <w:rStyle w:val="StyleUnderline"/>
          <w:sz w:val="24"/>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92026C">
        <w:t xml:space="preserve"> II.Path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92026C">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92026C">
        <w:t>B. To Supplement and Perfect the Global Governance System</w:t>
      </w:r>
      <w:r w:rsidRPr="0092026C">
        <w:rPr>
          <w:rStyle w:val="StyleUnderline"/>
          <w:sz w:val="24"/>
        </w:rPr>
        <w:t>. 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92026C">
        <w:rPr>
          <w:b/>
          <w:bCs/>
        </w:rPr>
        <w:t>.</w:t>
      </w:r>
      <w:r w:rsidRPr="0092026C">
        <w:t xml:space="preserve"> </w:t>
      </w:r>
      <w:r w:rsidRPr="0092026C">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DD25D9">
        <w:rPr>
          <w:rStyle w:val="StyleUnderline"/>
          <w:sz w:val="24"/>
          <w:highlight w:val="green"/>
        </w:rPr>
        <w:t xml:space="preserve">China is </w:t>
      </w:r>
      <w:r w:rsidRPr="0092026C">
        <w:rPr>
          <w:rStyle w:val="StyleUnderline"/>
          <w:sz w:val="24"/>
        </w:rPr>
        <w:t xml:space="preserve">actively </w:t>
      </w:r>
      <w:r w:rsidRPr="00DD25D9">
        <w:rPr>
          <w:rStyle w:val="StyleUnderline"/>
          <w:sz w:val="24"/>
          <w:highlight w:val="green"/>
        </w:rPr>
        <w:t xml:space="preserve">promoting </w:t>
      </w:r>
      <w:r w:rsidRPr="0092026C">
        <w:rPr>
          <w:rStyle w:val="StyleUnderline"/>
          <w:sz w:val="24"/>
        </w:rPr>
        <w:t xml:space="preserve">the transforming process of such recently emerged </w:t>
      </w:r>
      <w:r w:rsidRPr="00DD25D9">
        <w:rPr>
          <w:rStyle w:val="StyleUnderline"/>
          <w:sz w:val="24"/>
          <w:highlight w:val="green"/>
        </w:rPr>
        <w:t xml:space="preserve">international mechanisms </w:t>
      </w:r>
      <w:r w:rsidRPr="0092026C">
        <w:rPr>
          <w:rStyle w:val="StyleUnderline"/>
          <w:sz w:val="24"/>
        </w:rPr>
        <w:t>as G20, BRICS and SCO</w:t>
      </w:r>
      <w:r w:rsidRPr="0092026C">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92026C">
        <w:rPr>
          <w:rStyle w:val="Emphasis"/>
          <w:sz w:val="24"/>
        </w:rPr>
        <w:t xml:space="preserve">Thus, in leading the transformation of the global governance system, China has not overthrown the existing systems and started all over again, but been engaged in innovating and perfecting; </w:t>
      </w:r>
      <w:r w:rsidRPr="00DD25D9">
        <w:rPr>
          <w:rStyle w:val="Emphasis"/>
          <w:sz w:val="24"/>
          <w:highlight w:val="green"/>
        </w:rPr>
        <w:t>China has proactively undertaken international responsibilities</w:t>
      </w:r>
      <w:r w:rsidRPr="0092026C">
        <w:rPr>
          <w:rStyle w:val="Emphasis"/>
          <w:sz w:val="24"/>
        </w:rPr>
        <w:t>, but has to do everything in its power and act according to its ability.</w:t>
      </w:r>
      <w:r w:rsidRPr="0092026C">
        <w:t xml:space="preserve"> C. To Reform the Global Governance Rules. </w:t>
      </w:r>
      <w:r w:rsidRPr="0092026C">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92026C">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92026C">
        <w:rPr>
          <w:rStyle w:val="Emphasis"/>
          <w:sz w:val="24"/>
        </w:rPr>
        <w:t xml:space="preserve">China has also proposed international public security views on </w:t>
      </w:r>
      <w:r w:rsidRPr="00DD25D9">
        <w:rPr>
          <w:rStyle w:val="Emphasis"/>
          <w:sz w:val="24"/>
          <w:highlight w:val="green"/>
          <w:bdr w:val="single" w:sz="4" w:space="0" w:color="auto"/>
        </w:rPr>
        <w:t>nuclear security, maritime cooperation and cyber space order</w:t>
      </w:r>
      <w:r w:rsidRPr="0092026C">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92026C">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92026C">
        <w:rPr>
          <w:rStyle w:val="StyleUnderline"/>
          <w:sz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25D9">
        <w:rPr>
          <w:rStyle w:val="StyleUnderline"/>
          <w:sz w:val="24"/>
          <w:highlight w:val="green"/>
        </w:rPr>
        <w:t xml:space="preserve">helping </w:t>
      </w:r>
      <w:r w:rsidRPr="0092026C">
        <w:rPr>
          <w:rStyle w:val="StyleUnderline"/>
          <w:sz w:val="24"/>
        </w:rPr>
        <w:t xml:space="preserve">other developing countries to </w:t>
      </w:r>
      <w:r w:rsidRPr="00DD25D9">
        <w:rPr>
          <w:rStyle w:val="StyleUnderline"/>
          <w:sz w:val="24"/>
          <w:highlight w:val="green"/>
        </w:rPr>
        <w:t xml:space="preserve">respond to </w:t>
      </w:r>
      <w:r w:rsidRPr="0092026C">
        <w:rPr>
          <w:rStyle w:val="StyleUnderline"/>
          <w:sz w:val="24"/>
        </w:rPr>
        <w:t xml:space="preserve">such challenges as </w:t>
      </w:r>
      <w:r w:rsidRPr="00DD25D9">
        <w:rPr>
          <w:rStyle w:val="StyleUnderline"/>
          <w:sz w:val="24"/>
          <w:highlight w:val="green"/>
        </w:rPr>
        <w:t>famine</w:t>
      </w:r>
      <w:r w:rsidRPr="0092026C">
        <w:rPr>
          <w:rStyle w:val="StyleUnderline"/>
          <w:sz w:val="24"/>
        </w:rPr>
        <w:t xml:space="preserve">, </w:t>
      </w:r>
      <w:r w:rsidRPr="00DD25D9">
        <w:rPr>
          <w:rStyle w:val="StyleUnderline"/>
          <w:sz w:val="24"/>
          <w:highlight w:val="green"/>
        </w:rPr>
        <w:t>refugees</w:t>
      </w:r>
      <w:r w:rsidRPr="0092026C">
        <w:rPr>
          <w:rStyle w:val="StyleUnderline"/>
          <w:sz w:val="24"/>
        </w:rPr>
        <w:t>, climate change and public hygiene by debt forgiveness and assistance.</w:t>
      </w:r>
    </w:p>
    <w:p w14:paraId="22AFFC30" w14:textId="77777777" w:rsidR="00167383" w:rsidRPr="0092026C" w:rsidRDefault="00167383" w:rsidP="00167383">
      <w:pPr>
        <w:pStyle w:val="Heading4"/>
        <w:rPr>
          <w:rFonts w:cs="Calibri"/>
        </w:rPr>
      </w:pPr>
      <w:r w:rsidRPr="0092026C">
        <w:rPr>
          <w:rFonts w:cs="Calibri"/>
        </w:rPr>
        <w:t>Solves case – China vaccinates the world.</w:t>
      </w:r>
    </w:p>
    <w:p w14:paraId="546A825F" w14:textId="77777777" w:rsidR="00167383" w:rsidRPr="0092026C" w:rsidRDefault="00167383" w:rsidP="00167383">
      <w:r w:rsidRPr="0092026C">
        <w:rPr>
          <w:rStyle w:val="Style13ptBold"/>
        </w:rPr>
        <w:t>Mallapaty 6-9</w:t>
      </w:r>
      <w:r w:rsidRPr="0092026C">
        <w:t xml:space="preserve"> Smriti Mallapaty 6-9-2021 "China is vaccinating a staggering 20 million people a day" </w:t>
      </w:r>
      <w:hyperlink r:id="rId38" w:history="1">
        <w:r w:rsidRPr="0092026C">
          <w:rPr>
            <w:rStyle w:val="Hyperlink"/>
          </w:rPr>
          <w:t>https://www.nature.com/articles/d41586-021-01545-3</w:t>
        </w:r>
      </w:hyperlink>
      <w:r w:rsidRPr="0092026C">
        <w:t xml:space="preserve"> (She has a master of science degree in environmental technology from Imperial College London.)//Elmer </w:t>
      </w:r>
    </w:p>
    <w:p w14:paraId="1518548D" w14:textId="77777777" w:rsidR="00167383" w:rsidRDefault="00167383" w:rsidP="00167383">
      <w:pPr>
        <w:rPr>
          <w:szCs w:val="26"/>
        </w:rPr>
      </w:pPr>
      <w:r w:rsidRPr="0092026C">
        <w:rPr>
          <w:sz w:val="26"/>
          <w:szCs w:val="26"/>
          <w:u w:val="single"/>
        </w:rPr>
        <w:t xml:space="preserve">For more than a week, </w:t>
      </w:r>
      <w:r w:rsidRPr="00DD25D9">
        <w:rPr>
          <w:sz w:val="26"/>
          <w:szCs w:val="26"/>
          <w:highlight w:val="green"/>
          <w:u w:val="single"/>
        </w:rPr>
        <w:t xml:space="preserve">an average of </w:t>
      </w:r>
      <w:r w:rsidRPr="0092026C">
        <w:rPr>
          <w:sz w:val="26"/>
          <w:szCs w:val="26"/>
          <w:u w:val="single"/>
        </w:rPr>
        <w:t xml:space="preserve">about </w:t>
      </w:r>
      <w:r w:rsidRPr="00DD25D9">
        <w:rPr>
          <w:b/>
          <w:bCs/>
          <w:sz w:val="26"/>
          <w:szCs w:val="26"/>
          <w:highlight w:val="green"/>
          <w:u w:val="single"/>
        </w:rPr>
        <w:t>20 million people</w:t>
      </w:r>
      <w:r w:rsidRPr="00DD25D9">
        <w:rPr>
          <w:sz w:val="26"/>
          <w:szCs w:val="26"/>
          <w:highlight w:val="green"/>
          <w:u w:val="single"/>
        </w:rPr>
        <w:t xml:space="preserve"> </w:t>
      </w:r>
      <w:r w:rsidRPr="0092026C">
        <w:rPr>
          <w:sz w:val="26"/>
          <w:szCs w:val="26"/>
          <w:u w:val="single"/>
        </w:rPr>
        <w:t xml:space="preserve">have been </w:t>
      </w:r>
      <w:r w:rsidRPr="00DD25D9">
        <w:rPr>
          <w:sz w:val="26"/>
          <w:szCs w:val="26"/>
          <w:highlight w:val="green"/>
          <w:u w:val="single"/>
        </w:rPr>
        <w:t xml:space="preserve">vaccinated </w:t>
      </w:r>
      <w:r w:rsidRPr="0092026C">
        <w:rPr>
          <w:sz w:val="26"/>
          <w:szCs w:val="26"/>
          <w:u w:val="single"/>
        </w:rPr>
        <w:t xml:space="preserve">against COVID-19 </w:t>
      </w:r>
      <w:r w:rsidRPr="00DD25D9">
        <w:rPr>
          <w:b/>
          <w:bCs/>
          <w:sz w:val="26"/>
          <w:szCs w:val="26"/>
          <w:highlight w:val="green"/>
          <w:u w:val="single"/>
        </w:rPr>
        <w:t>every day in China</w:t>
      </w:r>
      <w:r w:rsidRPr="0092026C">
        <w:rPr>
          <w:sz w:val="26"/>
          <w:szCs w:val="26"/>
          <w:u w:val="single"/>
        </w:rPr>
        <w:t xml:space="preserve">. </w:t>
      </w:r>
      <w:r w:rsidRPr="00DD25D9">
        <w:rPr>
          <w:sz w:val="26"/>
          <w:szCs w:val="26"/>
          <w:highlight w:val="green"/>
          <w:u w:val="single"/>
        </w:rPr>
        <w:t>At this rate</w:t>
      </w:r>
      <w:r w:rsidRPr="0092026C">
        <w:rPr>
          <w:sz w:val="26"/>
          <w:szCs w:val="26"/>
          <w:u w:val="single"/>
        </w:rPr>
        <w:t xml:space="preserve">, </w:t>
      </w:r>
      <w:r w:rsidRPr="00DD25D9">
        <w:rPr>
          <w:sz w:val="26"/>
          <w:szCs w:val="26"/>
          <w:highlight w:val="green"/>
          <w:u w:val="single"/>
        </w:rPr>
        <w:t xml:space="preserve">the nation would </w:t>
      </w:r>
      <w:r w:rsidRPr="0092026C">
        <w:rPr>
          <w:sz w:val="26"/>
          <w:szCs w:val="26"/>
          <w:u w:val="single"/>
        </w:rPr>
        <w:t xml:space="preserve">have </w:t>
      </w:r>
      <w:r w:rsidRPr="00DD25D9">
        <w:rPr>
          <w:sz w:val="26"/>
          <w:szCs w:val="26"/>
          <w:highlight w:val="green"/>
          <w:u w:val="single"/>
        </w:rPr>
        <w:t xml:space="preserve">fully vaccinated the entire UK </w:t>
      </w:r>
      <w:r w:rsidRPr="0092026C">
        <w:rPr>
          <w:sz w:val="26"/>
          <w:szCs w:val="26"/>
          <w:u w:val="single"/>
        </w:rPr>
        <w:t xml:space="preserve">population </w:t>
      </w:r>
      <w:r w:rsidRPr="00DD25D9">
        <w:rPr>
          <w:sz w:val="26"/>
          <w:szCs w:val="26"/>
          <w:highlight w:val="green"/>
          <w:u w:val="single"/>
        </w:rPr>
        <w:t xml:space="preserve">in </w:t>
      </w:r>
      <w:r w:rsidRPr="00DD25D9">
        <w:rPr>
          <w:b/>
          <w:bCs/>
          <w:sz w:val="26"/>
          <w:szCs w:val="26"/>
          <w:highlight w:val="green"/>
          <w:u w:val="single"/>
        </w:rPr>
        <w:t>little more than six days</w:t>
      </w:r>
      <w:r w:rsidRPr="0092026C">
        <w:rPr>
          <w:sz w:val="26"/>
          <w:szCs w:val="26"/>
          <w:u w:val="single"/>
        </w:rPr>
        <w:t>. China now accounts for more than half of the 35 million or so people around the world receiving a COVID-19 shot each day</w:t>
      </w:r>
      <w:r w:rsidRPr="0092026C">
        <w:rPr>
          <w:szCs w:val="26"/>
        </w:rPr>
        <w:t xml:space="preserve">. Zoltán Kis, a chemical engineer </w:t>
      </w:r>
      <w:r w:rsidRPr="0092026C">
        <w:rPr>
          <w:sz w:val="26"/>
          <w:szCs w:val="26"/>
          <w:u w:val="single"/>
        </w:rPr>
        <w:t xml:space="preserve">in the Future Vaccine Manufacturing Research Hub at Imperial College London, </w:t>
      </w:r>
      <w:r w:rsidRPr="00DD25D9">
        <w:rPr>
          <w:sz w:val="26"/>
          <w:szCs w:val="26"/>
          <w:highlight w:val="green"/>
          <w:u w:val="single"/>
        </w:rPr>
        <w:t xml:space="preserve">doesn’t know of “anything </w:t>
      </w:r>
      <w:r w:rsidRPr="00DD25D9">
        <w:rPr>
          <w:b/>
          <w:bCs/>
          <w:sz w:val="26"/>
          <w:szCs w:val="26"/>
          <w:highlight w:val="green"/>
          <w:u w:val="single"/>
          <w:bdr w:val="single" w:sz="4" w:space="0" w:color="auto"/>
        </w:rPr>
        <w:t>even close to those production scales</w:t>
      </w:r>
      <w:r w:rsidRPr="0092026C">
        <w:rPr>
          <w:sz w:val="26"/>
          <w:szCs w:val="26"/>
          <w:u w:val="single"/>
        </w:rPr>
        <w:t>” for a vaccine</w:t>
      </w:r>
      <w:r w:rsidRPr="0092026C">
        <w:rPr>
          <w:szCs w:val="26"/>
        </w:rPr>
        <w:t xml:space="preserve">. “The manufacturing efforts required in China to reach this high production throughput are tremendous,” he says. The majority of doses are of one of two vaccines, both of which have been approved for emergency use worldwide by the World Health Organization (WHO). CoronaVac — produced by Beijing-based company </w:t>
      </w:r>
      <w:r w:rsidRPr="0092026C">
        <w:rPr>
          <w:sz w:val="26"/>
          <w:szCs w:val="26"/>
          <w:u w:val="single"/>
        </w:rPr>
        <w:t>Sinovac</w:t>
      </w:r>
      <w:r w:rsidRPr="0092026C">
        <w:rPr>
          <w:szCs w:val="26"/>
        </w:rPr>
        <w:t xml:space="preserve"> — showed an efficacy of 51% against symptoms of COVID-19 in clinical trials, and </w:t>
      </w:r>
      <w:r w:rsidRPr="0092026C">
        <w:rPr>
          <w:sz w:val="26"/>
          <w:szCs w:val="26"/>
          <w:u w:val="single"/>
        </w:rPr>
        <w:t>much higher protection against severe disease and death. The second jab was developed in Beijing by state-owned firm Sinopharm and has demonstrated an efficacy of 79% against symptomatic disease and hospitalization.</w:t>
      </w:r>
      <w:r w:rsidRPr="0092026C">
        <w:rPr>
          <w:szCs w:val="26"/>
        </w:rPr>
        <w:t xml:space="preserve"> </w:t>
      </w:r>
      <w:r w:rsidRPr="00DD25D9">
        <w:rPr>
          <w:sz w:val="26"/>
          <w:szCs w:val="26"/>
          <w:highlight w:val="green"/>
          <w:u w:val="single"/>
        </w:rPr>
        <w:t>Supplying vaccines</w:t>
      </w:r>
      <w:r w:rsidRPr="00DD25D9">
        <w:rPr>
          <w:szCs w:val="26"/>
          <w:highlight w:val="green"/>
        </w:rPr>
        <w:t xml:space="preserve"> </w:t>
      </w:r>
      <w:r w:rsidRPr="00DD25D9">
        <w:rPr>
          <w:sz w:val="26"/>
          <w:szCs w:val="26"/>
          <w:highlight w:val="green"/>
          <w:u w:val="single"/>
        </w:rPr>
        <w:t>to the world</w:t>
      </w:r>
      <w:r w:rsidRPr="00DD25D9">
        <w:rPr>
          <w:szCs w:val="26"/>
          <w:highlight w:val="green"/>
        </w:rPr>
        <w:t xml:space="preserve"> </w:t>
      </w:r>
      <w:r w:rsidRPr="00DD25D9">
        <w:rPr>
          <w:sz w:val="26"/>
          <w:szCs w:val="26"/>
          <w:highlight w:val="green"/>
          <w:u w:val="single"/>
        </w:rPr>
        <w:t>China’s current vaccine production</w:t>
      </w:r>
      <w:r w:rsidRPr="00DD25D9">
        <w:rPr>
          <w:szCs w:val="26"/>
          <w:highlight w:val="green"/>
        </w:rPr>
        <w:t xml:space="preserve"> </w:t>
      </w:r>
      <w:r w:rsidRPr="00DD25D9">
        <w:rPr>
          <w:sz w:val="26"/>
          <w:szCs w:val="26"/>
          <w:highlight w:val="green"/>
          <w:u w:val="single"/>
        </w:rPr>
        <w:t>rate</w:t>
      </w:r>
      <w:r w:rsidRPr="00DD25D9">
        <w:rPr>
          <w:szCs w:val="26"/>
          <w:highlight w:val="green"/>
        </w:rPr>
        <w:t xml:space="preserve"> </w:t>
      </w:r>
      <w:r w:rsidRPr="00DD25D9">
        <w:rPr>
          <w:sz w:val="26"/>
          <w:szCs w:val="26"/>
          <w:highlight w:val="green"/>
          <w:u w:val="single"/>
        </w:rPr>
        <w:t>could</w:t>
      </w:r>
      <w:r w:rsidRPr="00DD25D9">
        <w:rPr>
          <w:szCs w:val="26"/>
          <w:highlight w:val="green"/>
        </w:rPr>
        <w:t xml:space="preserve"> </w:t>
      </w:r>
      <w:r w:rsidRPr="0092026C">
        <w:rPr>
          <w:sz w:val="26"/>
          <w:szCs w:val="26"/>
          <w:u w:val="single"/>
        </w:rPr>
        <w:t xml:space="preserve">potentially </w:t>
      </w:r>
      <w:r w:rsidRPr="00DD25D9">
        <w:rPr>
          <w:b/>
          <w:bCs/>
          <w:sz w:val="26"/>
          <w:szCs w:val="26"/>
          <w:highlight w:val="green"/>
          <w:u w:val="single"/>
          <w:bdr w:val="single" w:sz="4" w:space="0" w:color="auto"/>
        </w:rPr>
        <w:t>make a significant dent in global demand</w:t>
      </w:r>
      <w:r w:rsidRPr="0092026C">
        <w:rPr>
          <w:sz w:val="26"/>
          <w:szCs w:val="26"/>
          <w:u w:val="single"/>
        </w:rPr>
        <w:t>, says Kis; that would be “</w:t>
      </w:r>
      <w:r w:rsidRPr="0092026C">
        <w:rPr>
          <w:b/>
          <w:bCs/>
          <w:sz w:val="26"/>
          <w:szCs w:val="26"/>
          <w:u w:val="single"/>
        </w:rPr>
        <w:t>a huge step in reducing the health-care and economic burden of the COVID-19 pandemic</w:t>
      </w:r>
      <w:r w:rsidRPr="0092026C">
        <w:rPr>
          <w:sz w:val="26"/>
          <w:szCs w:val="26"/>
          <w:u w:val="single"/>
        </w:rPr>
        <w:t>”.</w:t>
      </w:r>
      <w:r w:rsidRPr="0092026C">
        <w:rPr>
          <w:szCs w:val="26"/>
        </w:rPr>
        <w:t xml:space="preserve"> China has </w:t>
      </w:r>
      <w:r w:rsidRPr="00DD25D9">
        <w:rPr>
          <w:sz w:val="26"/>
          <w:szCs w:val="26"/>
          <w:highlight w:val="green"/>
          <w:u w:val="single"/>
        </w:rPr>
        <w:t xml:space="preserve">already supplied 350 million doses </w:t>
      </w:r>
      <w:r w:rsidRPr="0092026C">
        <w:rPr>
          <w:sz w:val="26"/>
          <w:szCs w:val="26"/>
          <w:u w:val="single"/>
        </w:rPr>
        <w:t>of the two vaccines to more than 75 nations, and WHO approval should now trigger the further distribution of both vaccines to low-income countries</w:t>
      </w:r>
      <w:r w:rsidRPr="0092026C">
        <w:rPr>
          <w:szCs w:val="26"/>
        </w:rPr>
        <w:t xml:space="preserve">. “China’s vaccination campaign got off to a slow start, but has rapidly picked up pace,” says Rongjun Chen, a biomaterials scientist also at the Future Vaccine Manufacturing Research Hub. </w:t>
      </w:r>
      <w:r w:rsidRPr="0092026C">
        <w:rPr>
          <w:sz w:val="26"/>
          <w:szCs w:val="26"/>
          <w:u w:val="single"/>
        </w:rPr>
        <w:t>As recently as mid-April, China was administering only about five million doses a day</w:t>
      </w:r>
      <w:r w:rsidRPr="0092026C">
        <w:rPr>
          <w:szCs w:val="26"/>
        </w:rPr>
        <w:t xml:space="preserve">. According to an official at China’s National Health Commission, the nation </w:t>
      </w:r>
      <w:r w:rsidRPr="00DD25D9">
        <w:rPr>
          <w:sz w:val="26"/>
          <w:szCs w:val="26"/>
          <w:highlight w:val="green"/>
          <w:u w:val="single"/>
        </w:rPr>
        <w:t>aims to produce</w:t>
      </w:r>
      <w:r w:rsidRPr="00DD25D9">
        <w:rPr>
          <w:szCs w:val="26"/>
          <w:highlight w:val="green"/>
        </w:rPr>
        <w:t xml:space="preserve"> </w:t>
      </w:r>
      <w:r w:rsidRPr="0092026C">
        <w:rPr>
          <w:szCs w:val="26"/>
        </w:rPr>
        <w:t xml:space="preserve">some </w:t>
      </w:r>
      <w:r w:rsidRPr="00DD25D9">
        <w:rPr>
          <w:sz w:val="26"/>
          <w:szCs w:val="26"/>
          <w:highlight w:val="green"/>
          <w:u w:val="single"/>
        </w:rPr>
        <w:t>three billion doses</w:t>
      </w:r>
      <w:r w:rsidRPr="00DD25D9">
        <w:rPr>
          <w:szCs w:val="26"/>
          <w:highlight w:val="green"/>
        </w:rPr>
        <w:t xml:space="preserve"> </w:t>
      </w:r>
      <w:r w:rsidRPr="0092026C">
        <w:rPr>
          <w:szCs w:val="26"/>
        </w:rPr>
        <w:t xml:space="preserve">of COVID-19 vaccines </w:t>
      </w:r>
      <w:r w:rsidRPr="00DD25D9">
        <w:rPr>
          <w:sz w:val="26"/>
          <w:szCs w:val="26"/>
          <w:highlight w:val="green"/>
          <w:u w:val="single"/>
        </w:rPr>
        <w:t>in 2021</w:t>
      </w:r>
      <w:r w:rsidRPr="00DD25D9">
        <w:rPr>
          <w:szCs w:val="26"/>
          <w:highlight w:val="green"/>
        </w:rPr>
        <w:t xml:space="preserve"> </w:t>
      </w:r>
      <w:r w:rsidRPr="0092026C">
        <w:rPr>
          <w:szCs w:val="26"/>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up to </w:t>
      </w:r>
      <w:r w:rsidRPr="00DD25D9">
        <w:rPr>
          <w:b/>
          <w:bCs/>
          <w:sz w:val="26"/>
          <w:szCs w:val="26"/>
          <w:highlight w:val="green"/>
          <w:u w:val="single"/>
        </w:rPr>
        <w:t>five billion per year after that</w:t>
      </w:r>
      <w:r w:rsidRPr="0092026C">
        <w:rPr>
          <w:szCs w:val="26"/>
        </w:rPr>
        <w:t>. To achieve such high production rates, many things need to go according to plan across the entire production and distribution chain, from sourcing raw materials to manufacturing active ingredients, filling vials and distributing doses to vaccination centres, says Kis. “It is crucial that everything arrives at the right location at the right time.”</w:t>
      </w:r>
    </w:p>
    <w:p w14:paraId="61705720" w14:textId="77777777" w:rsidR="00167383" w:rsidRDefault="00167383" w:rsidP="00167383">
      <w:pPr>
        <w:pStyle w:val="Heading4"/>
        <w:rPr>
          <w:rFonts w:cs="Calibri"/>
        </w:rPr>
      </w:pPr>
      <w:r w:rsidRPr="0092026C">
        <w:rPr>
          <w:rFonts w:cs="Calibri"/>
        </w:rP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drop the arg to minimize the chance the round is decided unfairly, c) use reasonability with a bar of defense or the aff always wins since the 2AR can line by line the whole 2NR without winning real abuse</w:t>
      </w:r>
    </w:p>
    <w:p w14:paraId="2DCB3F6B" w14:textId="77777777" w:rsidR="00167383" w:rsidRDefault="00167383" w:rsidP="00167383"/>
    <w:p w14:paraId="694CA8B6" w14:textId="77777777" w:rsidR="00167383" w:rsidRPr="00085E78" w:rsidRDefault="00167383" w:rsidP="00167383">
      <w:r>
        <w:t>Condos good – neg flex, logic, arg innovation, strategic thinking</w:t>
      </w:r>
    </w:p>
    <w:p w14:paraId="3CF13AD7" w14:textId="77777777" w:rsidR="00167383" w:rsidRDefault="00167383" w:rsidP="00167383">
      <w:pPr>
        <w:pStyle w:val="Heading3"/>
      </w:pPr>
      <w:r>
        <w:t>Framing</w:t>
      </w:r>
    </w:p>
    <w:p w14:paraId="0D6B1317" w14:textId="77777777" w:rsidR="00167383" w:rsidRPr="00616B86" w:rsidRDefault="00167383" w:rsidP="00167383"/>
    <w:p w14:paraId="5FC809AF" w14:textId="77777777" w:rsidR="00167383" w:rsidRPr="001736B8" w:rsidRDefault="00167383" w:rsidP="00167383">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18285E7C" w14:textId="77777777" w:rsidR="00167383" w:rsidRPr="001736B8" w:rsidRDefault="00167383" w:rsidP="00167383">
      <w:r w:rsidRPr="001736B8">
        <w:rPr>
          <w:rStyle w:val="Style13ptBold"/>
        </w:rPr>
        <w:t>Weber 20</w:t>
      </w:r>
      <w:r w:rsidRPr="001736B8">
        <w:t xml:space="preserve"> (ELKE U. WEBER is Gerhard R. Andlinger Professor in Energy and the Environment and Professor of Psychology and Public Affairs at Princeton University.), November-December 2020 Issue, "Heads in the Sand," Foreign Affairs, </w:t>
      </w:r>
      <w:hyperlink r:id="rId39" w:history="1">
        <w:r w:rsidRPr="001736B8">
          <w:rPr>
            <w:rStyle w:val="Hyperlink"/>
          </w:rPr>
          <w:t>https://www.foreignaffairs.com/articles/2020-10-13/heads-sand</w:t>
        </w:r>
      </w:hyperlink>
      <w:r w:rsidRPr="001736B8">
        <w:t xml:space="preserve"> mvp</w:t>
      </w:r>
    </w:p>
    <w:p w14:paraId="5FBD81B4" w14:textId="77777777" w:rsidR="00167383" w:rsidRPr="001736B8" w:rsidRDefault="00167383" w:rsidP="00167383">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0425BB40" w14:textId="77777777" w:rsidR="00167383" w:rsidRPr="001736B8" w:rsidRDefault="00167383" w:rsidP="00167383">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a long time horizon</w:t>
      </w:r>
      <w:r w:rsidRPr="001736B8">
        <w:t>, rather than merely until the next election. But so often, policymakers are anything but nimble and wise. They are slow, inflexible, uninformed, overconfident, and myopic.</w:t>
      </w:r>
    </w:p>
    <w:p w14:paraId="368D2618" w14:textId="77777777" w:rsidR="00167383" w:rsidRPr="001736B8" w:rsidRDefault="00167383" w:rsidP="00167383">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5FFB4820" w14:textId="77777777" w:rsidR="00167383" w:rsidRPr="001736B8" w:rsidRDefault="00167383" w:rsidP="00167383">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460AD28F" w14:textId="77777777" w:rsidR="00167383" w:rsidRPr="001736B8" w:rsidRDefault="00167383" w:rsidP="00167383">
      <w:r w:rsidRPr="001736B8">
        <w:t>AVOIDING THE UNCOMFORTABLE</w:t>
      </w:r>
    </w:p>
    <w:p w14:paraId="283C971C" w14:textId="77777777" w:rsidR="00167383" w:rsidRPr="001736B8" w:rsidRDefault="00167383" w:rsidP="00167383">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377DDAE0" w14:textId="77777777" w:rsidR="00167383" w:rsidRPr="001736B8" w:rsidRDefault="00167383" w:rsidP="00167383">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724284B6" w14:textId="77777777" w:rsidR="00167383" w:rsidRPr="001736B8" w:rsidRDefault="00167383" w:rsidP="00167383">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7CEA22F0" w14:textId="77777777" w:rsidR="00167383" w:rsidRPr="001736B8" w:rsidRDefault="00167383" w:rsidP="00167383">
      <w:r w:rsidRPr="001736B8">
        <w:t>Not only do humans fail to anticipate crises; they also fail to respond rationally to them.</w:t>
      </w:r>
    </w:p>
    <w:p w14:paraId="3D4B55E3" w14:textId="77777777" w:rsidR="00167383" w:rsidRPr="001736B8" w:rsidRDefault="00167383" w:rsidP="00167383">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0E2AB352" w14:textId="77777777" w:rsidR="00167383" w:rsidRPr="00CE5D2F" w:rsidRDefault="00167383" w:rsidP="00167383">
      <w:pPr>
        <w:pStyle w:val="Heading4"/>
        <w:spacing w:line="276" w:lineRule="auto"/>
        <w:rPr>
          <w:rFonts w:cs="Calibri"/>
        </w:rPr>
      </w:pPr>
      <w:r w:rsidRPr="00CE5D2F">
        <w:rPr>
          <w:rFonts w:cs="Calibri"/>
        </w:rPr>
        <w:t xml:space="preserve">Existential threats </w:t>
      </w:r>
      <w:r w:rsidRPr="00CE5D2F">
        <w:rPr>
          <w:rFonts w:cs="Calibri"/>
          <w:u w:val="single"/>
        </w:rPr>
        <w:t>outweigh</w:t>
      </w:r>
      <w:r w:rsidRPr="00CE5D2F">
        <w:rPr>
          <w:rFonts w:cs="Calibri"/>
        </w:rPr>
        <w:t xml:space="preserve"> – all life has </w:t>
      </w:r>
      <w:r w:rsidRPr="00CE5D2F">
        <w:rPr>
          <w:rFonts w:cs="Calibri"/>
          <w:u w:val="single"/>
        </w:rPr>
        <w:t>infinite value</w:t>
      </w:r>
      <w:r w:rsidRPr="00CE5D2F">
        <w:rPr>
          <w:rFonts w:cs="Calibri"/>
        </w:rPr>
        <w:t xml:space="preserve"> and extinction </w:t>
      </w:r>
      <w:r w:rsidRPr="00CE5D2F">
        <w:rPr>
          <w:rFonts w:cs="Calibri"/>
          <w:u w:val="single"/>
        </w:rPr>
        <w:t>eliminates the possibility</w:t>
      </w:r>
      <w:r w:rsidRPr="00CE5D2F">
        <w:rPr>
          <w:rFonts w:cs="Calibri"/>
        </w:rPr>
        <w:t xml:space="preserve"> for future generations – err negative, because of innate </w:t>
      </w:r>
      <w:r w:rsidRPr="00CE5D2F">
        <w:rPr>
          <w:rFonts w:cs="Calibri"/>
          <w:u w:val="single"/>
        </w:rPr>
        <w:t>cognitive biases</w:t>
      </w:r>
      <w:r w:rsidRPr="00CE5D2F">
        <w:rPr>
          <w:rFonts w:cs="Calibri"/>
        </w:rPr>
        <w:t xml:space="preserve"> </w:t>
      </w:r>
    </w:p>
    <w:p w14:paraId="172DF9B4" w14:textId="77777777" w:rsidR="00167383" w:rsidRPr="00CE5D2F" w:rsidRDefault="00167383" w:rsidP="00167383">
      <w:pPr>
        <w:spacing w:line="276" w:lineRule="auto"/>
      </w:pPr>
      <w:r w:rsidRPr="00CE5D2F">
        <w:rPr>
          <w:rStyle w:val="Style13ptBold"/>
        </w:rPr>
        <w:t>GPP 17</w:t>
      </w:r>
      <w:r w:rsidRPr="00CE5D2F">
        <w:t xml:space="preserve"> (Global Priorities Project, Future of Humanity Institute at the University of Oxford, Ministry for Foreign Affairs of Finland, “Existential Risk: Diplomacy and Governance,” Global Priorities Project, 2017, </w:t>
      </w:r>
      <w:hyperlink r:id="rId40" w:history="1">
        <w:r w:rsidRPr="00CE5D2F">
          <w:rPr>
            <w:rStyle w:val="Hyperlink"/>
          </w:rPr>
          <w:t>https://www.fhi.ox.ac.uk/wp-content/uploads/Existential-Risks-2017-01-23.pdf</w:t>
        </w:r>
      </w:hyperlink>
      <w:r w:rsidRPr="00CE5D2F">
        <w:t xml:space="preserve">, </w:t>
      </w:r>
    </w:p>
    <w:p w14:paraId="59D1289C" w14:textId="77777777" w:rsidR="00167383" w:rsidRDefault="00167383" w:rsidP="00167383">
      <w:pPr>
        <w:spacing w:line="276" w:lineRule="auto"/>
      </w:pPr>
      <w:r w:rsidRPr="00CE5D2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D03231">
        <w:rPr>
          <w:rStyle w:val="StyleUnderline"/>
          <w:highlight w:val="green"/>
        </w:rPr>
        <w:t>Compare</w:t>
      </w:r>
      <w:r w:rsidRPr="00CE5D2F">
        <w:rPr>
          <w:rStyle w:val="StyleUnderline"/>
        </w:rPr>
        <w:t xml:space="preserve"> three outcomes: (1) </w:t>
      </w:r>
      <w:r w:rsidRPr="00D03231">
        <w:rPr>
          <w:rStyle w:val="StyleUnderline"/>
          <w:highlight w:val="green"/>
        </w:rPr>
        <w:t>Peace</w:t>
      </w:r>
      <w:r w:rsidRPr="00CE5D2F">
        <w:rPr>
          <w:rStyle w:val="StyleUnderline"/>
        </w:rPr>
        <w:t xml:space="preserve">. (2) A nuclear </w:t>
      </w:r>
      <w:r w:rsidRPr="00D03231">
        <w:rPr>
          <w:rStyle w:val="StyleUnderline"/>
          <w:highlight w:val="green"/>
        </w:rPr>
        <w:t>war that kills 99%</w:t>
      </w:r>
      <w:r w:rsidRPr="00CE5D2F">
        <w:rPr>
          <w:rStyle w:val="StyleUnderline"/>
        </w:rPr>
        <w:t xml:space="preserve"> of the world’s existing population. (3) A nuclear </w:t>
      </w:r>
      <w:r w:rsidRPr="00D03231">
        <w:rPr>
          <w:rStyle w:val="StyleUnderline"/>
          <w:highlight w:val="green"/>
        </w:rPr>
        <w:t>war that kills 100%</w:t>
      </w:r>
      <w:r w:rsidRPr="00CE5D2F">
        <w:rPr>
          <w:rStyle w:val="StyleUnderline"/>
        </w:rPr>
        <w:t xml:space="preserve">. </w:t>
      </w:r>
      <w:r w:rsidRPr="00CE5D2F">
        <w:t xml:space="preserve">(2) would be worse than (1), and (3) would be worse than (2). Which is the greater of these two differences? </w:t>
      </w:r>
      <w:r w:rsidRPr="00CE5D2F">
        <w:rPr>
          <w:rStyle w:val="StyleUnderline"/>
        </w:rPr>
        <w:t>Most people believe that the greater difference is between (1) and (2).</w:t>
      </w:r>
      <w:r w:rsidRPr="00CE5D2F">
        <w:t xml:space="preserve"> </w:t>
      </w:r>
      <w:r w:rsidRPr="00CE5D2F">
        <w:rPr>
          <w:rStyle w:val="StyleUnderline"/>
        </w:rPr>
        <w:t xml:space="preserve">I believe that </w:t>
      </w:r>
      <w:r w:rsidRPr="00D03231">
        <w:rPr>
          <w:rStyle w:val="StyleUnderline"/>
          <w:highlight w:val="green"/>
        </w:rPr>
        <w:t>the difference between (2) and (3) is</w:t>
      </w:r>
      <w:r w:rsidRPr="00CE5D2F">
        <w:rPr>
          <w:rStyle w:val="StyleUnderline"/>
        </w:rPr>
        <w:t xml:space="preserve"> very </w:t>
      </w:r>
      <w:r w:rsidRPr="00D03231">
        <w:rPr>
          <w:rStyle w:val="StyleUnderline"/>
          <w:highlight w:val="green"/>
        </w:rPr>
        <w:t>much greater</w:t>
      </w:r>
      <w:r w:rsidRPr="00CE5D2F">
        <w:t xml:space="preserve">. ... </w:t>
      </w:r>
      <w:r w:rsidRPr="00CE5D2F">
        <w:rPr>
          <w:rStyle w:val="StyleUnderline"/>
        </w:rPr>
        <w:t xml:space="preserve">The Earth will remain habitable for </w:t>
      </w:r>
      <w:r w:rsidRPr="00CE5D2F">
        <w:rPr>
          <w:rStyle w:val="Emphasis"/>
        </w:rPr>
        <w:t>at least another billion years</w:t>
      </w:r>
      <w:r w:rsidRPr="00CE5D2F">
        <w:rPr>
          <w:rStyle w:val="StyleUnderline"/>
        </w:rPr>
        <w:t>.</w:t>
      </w:r>
      <w:r w:rsidRPr="00CE5D2F">
        <w:t xml:space="preserve"> </w:t>
      </w:r>
      <w:r w:rsidRPr="00CE5D2F">
        <w:rPr>
          <w:rStyle w:val="StyleUnderline"/>
        </w:rPr>
        <w:t>Civilization began only a few thousand years ago.</w:t>
      </w:r>
      <w:r w:rsidRPr="00CE5D2F">
        <w:t xml:space="preserve"> </w:t>
      </w:r>
      <w:r w:rsidRPr="00D03231">
        <w:rPr>
          <w:rStyle w:val="StyleUnderline"/>
          <w:highlight w:val="green"/>
        </w:rPr>
        <w:t>If we do not destroy mankind</w:t>
      </w:r>
      <w:r w:rsidRPr="00CE5D2F">
        <w:rPr>
          <w:rStyle w:val="StyleUnderline"/>
        </w:rPr>
        <w:t xml:space="preserve">, </w:t>
      </w:r>
      <w:r w:rsidRPr="00D03231">
        <w:rPr>
          <w:rStyle w:val="StyleUnderline"/>
          <w:highlight w:val="green"/>
        </w:rPr>
        <w:t>these</w:t>
      </w:r>
      <w:r w:rsidRPr="00CE5D2F">
        <w:rPr>
          <w:rStyle w:val="StyleUnderline"/>
        </w:rPr>
        <w:t xml:space="preserve"> few thousand </w:t>
      </w:r>
      <w:r w:rsidRPr="00D03231">
        <w:rPr>
          <w:rStyle w:val="StyleUnderline"/>
          <w:highlight w:val="green"/>
        </w:rPr>
        <w:t>years may be</w:t>
      </w:r>
      <w:r w:rsidRPr="00CE5D2F">
        <w:rPr>
          <w:rStyle w:val="StyleUnderline"/>
        </w:rPr>
        <w:t xml:space="preserve"> only </w:t>
      </w:r>
      <w:r w:rsidRPr="00D03231">
        <w:rPr>
          <w:rStyle w:val="Emphasis"/>
          <w:highlight w:val="green"/>
        </w:rPr>
        <w:t>a tiny fraction</w:t>
      </w:r>
      <w:r w:rsidRPr="00D03231">
        <w:rPr>
          <w:rStyle w:val="StyleUnderline"/>
          <w:highlight w:val="green"/>
        </w:rPr>
        <w:t xml:space="preserve"> of the whole of civilized</w:t>
      </w:r>
      <w:r w:rsidRPr="00CE5D2F">
        <w:rPr>
          <w:rStyle w:val="StyleUnderline"/>
        </w:rPr>
        <w:t xml:space="preserve"> human </w:t>
      </w:r>
      <w:r w:rsidRPr="00D03231">
        <w:rPr>
          <w:rStyle w:val="StyleUnderline"/>
          <w:highlight w:val="green"/>
        </w:rPr>
        <w:t>history</w:t>
      </w:r>
      <w:r w:rsidRPr="00CE5D2F">
        <w:rPr>
          <w:rStyle w:val="StyleUnderline"/>
        </w:rPr>
        <w:t>.</w:t>
      </w:r>
      <w:r w:rsidRPr="00CE5D2F">
        <w:t xml:space="preserve"> </w:t>
      </w:r>
      <w:r w:rsidRPr="00CE5D2F">
        <w:rPr>
          <w:rStyle w:val="StyleUnderline"/>
        </w:rPr>
        <w:t>The difference between (2) and (3) may thus be the difference between this tiny fraction and all of the rest of this history.</w:t>
      </w:r>
      <w:r w:rsidRPr="00CE5D2F">
        <w:t xml:space="preserve"> </w:t>
      </w:r>
      <w:r w:rsidRPr="00CE5D2F">
        <w:rPr>
          <w:rStyle w:val="StyleUnderline"/>
        </w:rPr>
        <w:t xml:space="preserve">If we compare this possible history to a day, what has occurred so far is only a </w:t>
      </w:r>
      <w:r w:rsidRPr="00CE5D2F">
        <w:rPr>
          <w:rStyle w:val="Emphasis"/>
        </w:rPr>
        <w:t>fraction of a second</w:t>
      </w:r>
      <w:r w:rsidRPr="00CE5D2F">
        <w:rPr>
          <w:rStyle w:val="StyleUnderline"/>
        </w:rPr>
        <w:t>.65</w:t>
      </w:r>
      <w:r w:rsidRPr="00CE5D2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CE5D2F">
        <w:rPr>
          <w:rStyle w:val="StyleUnderline"/>
        </w:rPr>
        <w:t xml:space="preserve">What makes </w:t>
      </w:r>
      <w:r w:rsidRPr="00D03231">
        <w:rPr>
          <w:rStyle w:val="StyleUnderline"/>
          <w:highlight w:val="green"/>
        </w:rPr>
        <w:t>existential catastrophes</w:t>
      </w:r>
      <w:r w:rsidRPr="00CE5D2F">
        <w:rPr>
          <w:rStyle w:val="StyleUnderline"/>
        </w:rPr>
        <w:t xml:space="preserve"> especially bad is that they </w:t>
      </w:r>
      <w:r w:rsidRPr="00D03231">
        <w:rPr>
          <w:rStyle w:val="StyleUnderline"/>
          <w:highlight w:val="green"/>
        </w:rPr>
        <w:t>would</w:t>
      </w:r>
      <w:r w:rsidRPr="00CE5D2F">
        <w:rPr>
          <w:rStyle w:val="StyleUnderline"/>
        </w:rPr>
        <w:t xml:space="preserve"> “</w:t>
      </w:r>
      <w:r w:rsidRPr="00D03231">
        <w:rPr>
          <w:rStyle w:val="Emphasis"/>
          <w:highlight w:val="green"/>
        </w:rPr>
        <w:t>destroy the future</w:t>
      </w:r>
      <w:r w:rsidRPr="00CE5D2F">
        <w:rPr>
          <w:rStyle w:val="StyleUnderline"/>
        </w:rPr>
        <w:t>,” as</w:t>
      </w:r>
      <w:r w:rsidRPr="00CE5D2F">
        <w:t xml:space="preserve"> another Oxford philosopher, Nick </w:t>
      </w:r>
      <w:r w:rsidRPr="00CE5D2F">
        <w:rPr>
          <w:rStyle w:val="StyleUnderline"/>
        </w:rPr>
        <w:t>Bostrom, puts it.</w:t>
      </w:r>
      <w:r w:rsidRPr="00CE5D2F">
        <w:t xml:space="preserve">66 </w:t>
      </w:r>
      <w:r w:rsidRPr="00D03231">
        <w:rPr>
          <w:rStyle w:val="StyleUnderline"/>
          <w:highlight w:val="green"/>
        </w:rPr>
        <w:t>This future could</w:t>
      </w:r>
      <w:r w:rsidRPr="00CE5D2F">
        <w:rPr>
          <w:rStyle w:val="StyleUnderline"/>
        </w:rPr>
        <w:t xml:space="preserve"> potentially </w:t>
      </w:r>
      <w:r w:rsidRPr="00D03231">
        <w:rPr>
          <w:rStyle w:val="StyleUnderline"/>
          <w:highlight w:val="green"/>
        </w:rPr>
        <w:t>be</w:t>
      </w:r>
      <w:r w:rsidRPr="00CE5D2F">
        <w:rPr>
          <w:rStyle w:val="StyleUnderline"/>
        </w:rPr>
        <w:t xml:space="preserve"> extremely </w:t>
      </w:r>
      <w:r w:rsidRPr="00D03231">
        <w:rPr>
          <w:rStyle w:val="StyleUnderline"/>
          <w:highlight w:val="green"/>
        </w:rPr>
        <w:t>long</w:t>
      </w:r>
      <w:r w:rsidRPr="00CE5D2F">
        <w:rPr>
          <w:rStyle w:val="StyleUnderline"/>
        </w:rPr>
        <w:t xml:space="preserve"> and full of </w:t>
      </w:r>
      <w:r w:rsidRPr="00D03231">
        <w:rPr>
          <w:rStyle w:val="StyleUnderline"/>
          <w:highlight w:val="green"/>
        </w:rPr>
        <w:t>flourishing</w:t>
      </w:r>
      <w:r w:rsidRPr="00CE5D2F">
        <w:rPr>
          <w:rStyle w:val="StyleUnderline"/>
        </w:rPr>
        <w:t xml:space="preserve">, </w:t>
      </w:r>
      <w:r w:rsidRPr="00D03231">
        <w:rPr>
          <w:rStyle w:val="StyleUnderline"/>
          <w:highlight w:val="green"/>
        </w:rPr>
        <w:t>and</w:t>
      </w:r>
      <w:r w:rsidRPr="00CE5D2F">
        <w:rPr>
          <w:rStyle w:val="StyleUnderline"/>
        </w:rPr>
        <w:t xml:space="preserve"> would therefore </w:t>
      </w:r>
      <w:r w:rsidRPr="00D03231">
        <w:rPr>
          <w:rStyle w:val="StyleUnderline"/>
          <w:highlight w:val="green"/>
        </w:rPr>
        <w:t>have</w:t>
      </w:r>
      <w:r w:rsidRPr="00CE5D2F">
        <w:rPr>
          <w:rStyle w:val="StyleUnderline"/>
        </w:rPr>
        <w:t xml:space="preserve"> extremely </w:t>
      </w:r>
      <w:r w:rsidRPr="00D03231">
        <w:rPr>
          <w:rStyle w:val="StyleUnderline"/>
          <w:highlight w:val="green"/>
        </w:rPr>
        <w:t>large value</w:t>
      </w:r>
      <w:r w:rsidRPr="00CE5D2F">
        <w:rPr>
          <w:rStyle w:val="StyleUnderline"/>
        </w:rPr>
        <w:t>.</w:t>
      </w:r>
      <w:r w:rsidRPr="00CE5D2F">
        <w:t xml:space="preserve"> In standard risk analysis, when working out how to respond to risk, we work out the expected value of risk reduction, by weighing the probability that an action will prevent an adverse event against the severity of the event. </w:t>
      </w:r>
      <w:r w:rsidRPr="00CE5D2F">
        <w:rPr>
          <w:rStyle w:val="StyleUnderline"/>
        </w:rPr>
        <w:t>Because the value of preventing existential catastrophe is so vast, even a tiny probability of prevention has huge expected value.</w:t>
      </w:r>
      <w:r w:rsidRPr="00CE5D2F">
        <w:t xml:space="preserve">67 Of course, there is persisting reasonable disagreement about ethics and there are a number of ways one might resist this conclusion.68 Therefore, it would be unjustified to be overconfident in Parfit and Bostrom’s argument. </w:t>
      </w:r>
      <w:r w:rsidRPr="00CE5D2F">
        <w:rPr>
          <w:rStyle w:val="StyleUnderline"/>
        </w:rPr>
        <w:t>In some areas, government policy does give significant weight to future generations.</w:t>
      </w:r>
      <w:r w:rsidRPr="00CE5D2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CE5D2F">
        <w:rPr>
          <w:rStyle w:val="StyleUnderline"/>
        </w:rPr>
        <w:t>However, when it comes to existential risk, it would seem that we fail to live up to principles of intergenerational equity.</w:t>
      </w:r>
      <w:r w:rsidRPr="00CE5D2F">
        <w:t xml:space="preserve"> </w:t>
      </w:r>
      <w:r w:rsidRPr="00D03231">
        <w:rPr>
          <w:rStyle w:val="StyleUnderline"/>
          <w:highlight w:val="green"/>
        </w:rPr>
        <w:t>Existential catastrophe would</w:t>
      </w:r>
      <w:r w:rsidRPr="00CE5D2F">
        <w:rPr>
          <w:rStyle w:val="StyleUnderline"/>
        </w:rPr>
        <w:t xml:space="preserve"> not only </w:t>
      </w:r>
      <w:r w:rsidRPr="00D03231">
        <w:rPr>
          <w:rStyle w:val="StyleUnderline"/>
          <w:highlight w:val="green"/>
        </w:rPr>
        <w:t>give future generations</w:t>
      </w:r>
      <w:r w:rsidRPr="00CE5D2F">
        <w:rPr>
          <w:rStyle w:val="StyleUnderline"/>
        </w:rPr>
        <w:t xml:space="preserve"> less than the current generations; </w:t>
      </w:r>
      <w:r w:rsidRPr="00CE5D2F">
        <w:rPr>
          <w:rStyle w:val="Emphasis"/>
        </w:rPr>
        <w:t xml:space="preserve">it would give them </w:t>
      </w:r>
      <w:r w:rsidRPr="00D03231">
        <w:rPr>
          <w:rStyle w:val="Emphasis"/>
          <w:highlight w:val="green"/>
        </w:rPr>
        <w:t>nothing</w:t>
      </w:r>
      <w:r w:rsidRPr="00CE5D2F">
        <w:rPr>
          <w:rStyle w:val="StyleUnderline"/>
        </w:rPr>
        <w:t>.</w:t>
      </w:r>
      <w:r w:rsidRPr="00CE5D2F">
        <w:t xml:space="preserve"> Indeed, </w:t>
      </w:r>
      <w:r w:rsidRPr="00CE5D2F">
        <w:rPr>
          <w:rStyle w:val="StyleUnderline"/>
        </w:rPr>
        <w:t>reducing existential risk plausibly has a quite low cost for us in comparison with the huge expected value it has for future generations.</w:t>
      </w:r>
      <w:r w:rsidRPr="00CE5D2F">
        <w:t xml:space="preserve"> In spite of this, relatively little is done to reduce existential risk. </w:t>
      </w:r>
      <w:r w:rsidRPr="00CE5D2F">
        <w:rPr>
          <w:rStyle w:val="StyleUnderline"/>
        </w:rPr>
        <w:t xml:space="preserve">Unless we give up on norms of intergenerational equity, they give us a strong case for significantly increasing our efforts to reduce existential risks. </w:t>
      </w:r>
      <w:r w:rsidRPr="00CE5D2F">
        <w:t xml:space="preserve">1.3. WHY EXISTENTIAL RISKS MAY BE SYSTEMATICALLY UNDERINVESTED IN, AND THE ROLE OF THE INTERNATIONAL COMMUNITY </w:t>
      </w:r>
      <w:r w:rsidRPr="00CE5D2F">
        <w:rPr>
          <w:rStyle w:val="StyleUnderline"/>
        </w:rPr>
        <w:t xml:space="preserve">In spite of the importance of </w:t>
      </w:r>
      <w:r w:rsidRPr="00D03231">
        <w:rPr>
          <w:rStyle w:val="StyleUnderline"/>
          <w:highlight w:val="green"/>
        </w:rPr>
        <w:t>existential risk</w:t>
      </w:r>
      <w:r w:rsidRPr="00CE5D2F">
        <w:rPr>
          <w:rStyle w:val="StyleUnderline"/>
        </w:rPr>
        <w:t xml:space="preserve"> reduction, it probably </w:t>
      </w:r>
      <w:r w:rsidRPr="00D03231">
        <w:rPr>
          <w:rStyle w:val="StyleUnderline"/>
          <w:highlight w:val="green"/>
        </w:rPr>
        <w:t>receives less attention than</w:t>
      </w:r>
      <w:r w:rsidRPr="00CE5D2F">
        <w:rPr>
          <w:rStyle w:val="StyleUnderline"/>
        </w:rPr>
        <w:t xml:space="preserve"> is </w:t>
      </w:r>
      <w:r w:rsidRPr="00D03231">
        <w:rPr>
          <w:rStyle w:val="StyleUnderline"/>
          <w:highlight w:val="green"/>
        </w:rPr>
        <w:t>warranted</w:t>
      </w:r>
      <w:r w:rsidRPr="00CE5D2F">
        <w:rPr>
          <w:rStyle w:val="StyleUnderline"/>
        </w:rPr>
        <w:t>.</w:t>
      </w:r>
      <w:r w:rsidRPr="00CE5D2F">
        <w:t xml:space="preserve"> As a result, concerted international cooperation is required if we are to receive adequate protection from existential risks. 1.3.1. Why existential risks are likely to be underinvested in </w:t>
      </w:r>
      <w:r w:rsidRPr="00CE5D2F">
        <w:rPr>
          <w:rStyle w:val="StyleUnderline"/>
        </w:rPr>
        <w:t>There are several reasons why existential risk reduction is likely to be underinvested in.</w:t>
      </w:r>
      <w:r w:rsidRPr="00CE5D2F">
        <w:t xml:space="preserve"> </w:t>
      </w:r>
      <w:r w:rsidRPr="00CE5D2F">
        <w:rPr>
          <w:rStyle w:val="StyleUnderline"/>
        </w:rPr>
        <w:t>Firstly, it is a global public good.</w:t>
      </w:r>
      <w:r w:rsidRPr="00CE5D2F">
        <w:t xml:space="preserve"> </w:t>
      </w:r>
      <w:r w:rsidRPr="00CE5D2F">
        <w:rPr>
          <w:rStyle w:val="StyleUnderline"/>
        </w:rPr>
        <w:t>Economic theory predicts that such goods tend to be underprovided.</w:t>
      </w:r>
      <w:r w:rsidRPr="00CE5D2F">
        <w:t xml:space="preserve"> </w:t>
      </w:r>
      <w:r w:rsidRPr="00CE5D2F">
        <w:rPr>
          <w:rStyle w:val="StyleUnderline"/>
        </w:rPr>
        <w:t>The benefits of existential risk reduction are widely and indivisibly dispersed around the globe from the countries responsible for taking action.</w:t>
      </w:r>
      <w:r w:rsidRPr="00CE5D2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CE5D2F">
        <w:rPr>
          <w:rStyle w:val="StyleUnderline"/>
        </w:rPr>
        <w:t>Secondly</w:t>
      </w:r>
      <w:r w:rsidRPr="00CE5D2F">
        <w:t xml:space="preserve">, as already suggested above, </w:t>
      </w:r>
      <w:r w:rsidRPr="00CE5D2F">
        <w:rPr>
          <w:rStyle w:val="StyleUnderline"/>
        </w:rPr>
        <w:t>existential risk reduction is an intergenerational public good: most of the benefits are enjoyed by future generations who have no say in the political process.</w:t>
      </w:r>
      <w:r w:rsidRPr="00CE5D2F">
        <w:t xml:space="preserve"> </w:t>
      </w:r>
      <w:r w:rsidRPr="00CE5D2F">
        <w:rPr>
          <w:rStyle w:val="StyleUnderline"/>
        </w:rPr>
        <w:t>For these goods, the problem is temporal free riding: the current generation enjoys the benefits of inaction while future generations bear the costs. Thirdly</w:t>
      </w:r>
      <w:r w:rsidRPr="00CE5D2F">
        <w:t xml:space="preserve">, many </w:t>
      </w:r>
      <w:r w:rsidRPr="00CE5D2F">
        <w:rPr>
          <w:rStyle w:val="StyleUnderline"/>
        </w:rPr>
        <w:t>existential risks</w:t>
      </w:r>
      <w:r w:rsidRPr="00CE5D2F">
        <w:t xml:space="preserve">, such as machine superintelligence, engineered pandemics, and solar geoengineering, </w:t>
      </w:r>
      <w:r w:rsidRPr="00D03231">
        <w:rPr>
          <w:rStyle w:val="StyleUnderline"/>
          <w:highlight w:val="green"/>
        </w:rPr>
        <w:t>pose</w:t>
      </w:r>
      <w:r w:rsidRPr="00CE5D2F">
        <w:rPr>
          <w:rStyle w:val="StyleUnderline"/>
        </w:rPr>
        <w:t xml:space="preserve"> an </w:t>
      </w:r>
      <w:r w:rsidRPr="00D03231">
        <w:rPr>
          <w:rStyle w:val="StyleUnderline"/>
          <w:highlight w:val="green"/>
        </w:rPr>
        <w:t>unprecedented</w:t>
      </w:r>
      <w:r w:rsidRPr="00CE5D2F">
        <w:rPr>
          <w:rStyle w:val="StyleUnderline"/>
        </w:rPr>
        <w:t xml:space="preserve"> and uncertain future threat.</w:t>
      </w:r>
      <w:r w:rsidRPr="00CE5D2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D03231">
        <w:rPr>
          <w:rStyle w:val="StyleUnderline"/>
          <w:highlight w:val="green"/>
        </w:rPr>
        <w:t>Cognitive biases also lead people to underestimate</w:t>
      </w:r>
      <w:r w:rsidRPr="00CE5D2F">
        <w:rPr>
          <w:rStyle w:val="StyleUnderline"/>
        </w:rPr>
        <w:t xml:space="preserve"> existential </w:t>
      </w:r>
      <w:r w:rsidRPr="00D03231">
        <w:rPr>
          <w:rStyle w:val="StyleUnderline"/>
          <w:highlight w:val="green"/>
        </w:rPr>
        <w:t>risks</w:t>
      </w:r>
      <w:r w:rsidRPr="00CE5D2F">
        <w:rPr>
          <w:rStyle w:val="StyleUnderline"/>
        </w:rPr>
        <w:t>.</w:t>
      </w:r>
      <w:r w:rsidRPr="00CE5D2F">
        <w:t xml:space="preserve"> </w:t>
      </w:r>
      <w:r w:rsidRPr="00D03231">
        <w:rPr>
          <w:rStyle w:val="StyleUnderline"/>
          <w:highlight w:val="green"/>
        </w:rPr>
        <w:t>Since there have not been any catastrophes of this magnitude, these risks are not salient to politicians and the public</w:t>
      </w:r>
      <w:r w:rsidRPr="00CE5D2F">
        <w:rPr>
          <w:rStyle w:val="StyleUnderline"/>
        </w:rPr>
        <w:t>.</w:t>
      </w:r>
      <w:r w:rsidRPr="00CE5D2F">
        <w:t xml:space="preserve">72 This is an example of the misapplication of the availability heuristic, a mental shortcut which assumes that something is important only if it can be readily recalled. </w:t>
      </w:r>
      <w:r w:rsidRPr="00D03231">
        <w:rPr>
          <w:rStyle w:val="StyleUnderline"/>
          <w:highlight w:val="green"/>
        </w:rPr>
        <w:t>Another cognitive bias</w:t>
      </w:r>
      <w:r w:rsidRPr="00CE5D2F">
        <w:rPr>
          <w:rStyle w:val="StyleUnderline"/>
        </w:rPr>
        <w:t xml:space="preserve"> affecting perceptions of existential risk </w:t>
      </w:r>
      <w:r w:rsidRPr="00D03231">
        <w:rPr>
          <w:rStyle w:val="StyleUnderline"/>
          <w:highlight w:val="green"/>
        </w:rPr>
        <w:t>is scope neglect</w:t>
      </w:r>
      <w:r w:rsidRPr="00CE5D2F">
        <w:rPr>
          <w:rStyle w:val="StyleUnderline"/>
        </w:rPr>
        <w:t>.</w:t>
      </w:r>
      <w:r w:rsidRPr="00CE5D2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D03231">
        <w:rPr>
          <w:rStyle w:val="StyleUnderline"/>
          <w:highlight w:val="green"/>
        </w:rPr>
        <w:t xml:space="preserve">People become numbed to </w:t>
      </w:r>
      <w:r w:rsidRPr="00CE5D2F">
        <w:rPr>
          <w:rStyle w:val="StyleUnderline"/>
        </w:rPr>
        <w:t xml:space="preserve">the effect of </w:t>
      </w:r>
      <w:r w:rsidRPr="00D03231">
        <w:rPr>
          <w:rStyle w:val="StyleUnderline"/>
          <w:highlight w:val="green"/>
        </w:rPr>
        <w:t>saving lives when the numbers get too large</w:t>
      </w:r>
      <w:r w:rsidRPr="00CE5D2F">
        <w:rPr>
          <w:rStyle w:val="StyleUnderline"/>
        </w:rPr>
        <w:t>.</w:t>
      </w:r>
      <w:r w:rsidRPr="00CE5D2F">
        <w:t xml:space="preserve"> 74 </w:t>
      </w:r>
      <w:r w:rsidRPr="00CE5D2F">
        <w:rPr>
          <w:rStyle w:val="StyleUnderline"/>
        </w:rPr>
        <w:t xml:space="preserve">Scope neglect is a </w:t>
      </w:r>
      <w:r w:rsidRPr="00D03231">
        <w:rPr>
          <w:rStyle w:val="StyleUnderline"/>
          <w:highlight w:val="green"/>
        </w:rPr>
        <w:t>particularly acute</w:t>
      </w:r>
      <w:r w:rsidRPr="00CE5D2F">
        <w:rPr>
          <w:rStyle w:val="StyleUnderline"/>
        </w:rPr>
        <w:t xml:space="preserve"> problem </w:t>
      </w:r>
      <w:r w:rsidRPr="00D03231">
        <w:rPr>
          <w:rStyle w:val="StyleUnderline"/>
          <w:highlight w:val="green"/>
        </w:rPr>
        <w:t>for existential risk</w:t>
      </w:r>
      <w:r w:rsidRPr="00CE5D2F">
        <w:rPr>
          <w:rStyle w:val="StyleUnderline"/>
        </w:rPr>
        <w:t xml:space="preserve"> </w:t>
      </w:r>
      <w:r w:rsidRPr="00D03231">
        <w:rPr>
          <w:rStyle w:val="StyleUnderline"/>
          <w:highlight w:val="green"/>
        </w:rPr>
        <w:t>because</w:t>
      </w:r>
      <w:r w:rsidRPr="00CE5D2F">
        <w:rPr>
          <w:rStyle w:val="StyleUnderline"/>
        </w:rPr>
        <w:t xml:space="preserve"> the </w:t>
      </w:r>
      <w:r w:rsidRPr="00D03231">
        <w:rPr>
          <w:rStyle w:val="StyleUnderline"/>
          <w:highlight w:val="green"/>
        </w:rPr>
        <w:t>numbers</w:t>
      </w:r>
      <w:r w:rsidRPr="00CE5D2F">
        <w:rPr>
          <w:rStyle w:val="StyleUnderline"/>
        </w:rPr>
        <w:t xml:space="preserve"> at stake </w:t>
      </w:r>
      <w:r w:rsidRPr="00D03231">
        <w:rPr>
          <w:rStyle w:val="StyleUnderline"/>
          <w:highlight w:val="green"/>
        </w:rPr>
        <w:t xml:space="preserve">are </w:t>
      </w:r>
      <w:r w:rsidRPr="00CE5D2F">
        <w:rPr>
          <w:rStyle w:val="StyleUnderline"/>
        </w:rPr>
        <w:t xml:space="preserve">so </w:t>
      </w:r>
      <w:r w:rsidRPr="00D03231">
        <w:rPr>
          <w:rStyle w:val="StyleUnderline"/>
          <w:highlight w:val="green"/>
        </w:rPr>
        <w:t>large</w:t>
      </w:r>
      <w:r w:rsidRPr="00CE5D2F">
        <w:rPr>
          <w:rStyle w:val="StyleUnderline"/>
        </w:rPr>
        <w:t>.</w:t>
      </w:r>
      <w:r w:rsidRPr="00CE5D2F">
        <w:t xml:space="preserve"> </w:t>
      </w:r>
      <w:r w:rsidRPr="00CE5D2F">
        <w:rPr>
          <w:rStyle w:val="StyleUnderline"/>
        </w:rPr>
        <w:t>Due to scope neglect, decision-makers are prone to treat existential risks in a similar way to problems which are less severe by many orders of magnitude.</w:t>
      </w:r>
      <w:r w:rsidRPr="00CE5D2F">
        <w:t xml:space="preserve"> A wide range of other cognitive biases are likely to affect the evaluation of existential risks.75</w:t>
      </w:r>
    </w:p>
    <w:p w14:paraId="480FC7AE" w14:textId="77777777" w:rsidR="00167383" w:rsidRPr="00616B86" w:rsidRDefault="00167383" w:rsidP="00167383"/>
    <w:p w14:paraId="206C4457" w14:textId="77777777" w:rsidR="00167383" w:rsidRDefault="00167383" w:rsidP="00167383">
      <w:pPr>
        <w:pStyle w:val="Heading3"/>
      </w:pPr>
      <w:r>
        <w:t>Advantage</w:t>
      </w:r>
    </w:p>
    <w:p w14:paraId="7486872F" w14:textId="77777777" w:rsidR="00167383" w:rsidRDefault="00167383" w:rsidP="00167383">
      <w:pPr>
        <w:pStyle w:val="Heading4"/>
      </w:pPr>
      <w:r>
        <w:t>Lindsey doesn’t solve innovation:</w:t>
      </w:r>
    </w:p>
    <w:p w14:paraId="67FCFE26" w14:textId="77777777" w:rsidR="00167383" w:rsidRPr="00616B86" w:rsidRDefault="00167383" w:rsidP="00167383">
      <w:pPr>
        <w:pStyle w:val="Heading4"/>
      </w:pPr>
      <w:r>
        <w:t>1] Their ev is prescriptive about what countries SHOULD do but doesn’t make a descriptive claim that they will – status quo big pharma opposition proves funding unlikely – I’ve inserted lines</w:t>
      </w:r>
    </w:p>
    <w:p w14:paraId="6FAEDD2E" w14:textId="77777777" w:rsidR="00167383" w:rsidRDefault="00167383" w:rsidP="00167383">
      <w:pPr>
        <w:rPr>
          <w:rStyle w:val="StyleUnderline"/>
        </w:rPr>
      </w:pPr>
      <w:r>
        <w:t>Instead</w:t>
      </w:r>
      <w:r w:rsidRPr="00F65225">
        <w:rPr>
          <w:rStyle w:val="StyleUnderline"/>
        </w:rPr>
        <w:t xml:space="preserve">, the government needs to be more involved to incentivize specific innovations now. </w:t>
      </w:r>
      <w:r w:rsidRPr="00643903">
        <w:rPr>
          <w:rStyle w:val="StyleUnderline"/>
        </w:rPr>
        <w:t>As recompense for letting it call the shots</w:t>
      </w:r>
      <w:r w:rsidRPr="00F65225">
        <w:rPr>
          <w:rStyle w:val="StyleUnderline"/>
        </w:rPr>
        <w:t xml:space="preserve"> (pardon the pun), </w:t>
      </w:r>
      <w:r w:rsidRPr="00F028AC">
        <w:rPr>
          <w:rStyle w:val="StyleUnderline"/>
          <w:highlight w:val="cyan"/>
        </w:rPr>
        <w:t>the government sweetens the deal for drug companies by insulating them from commercial risk.</w:t>
      </w:r>
    </w:p>
    <w:p w14:paraId="226824B3" w14:textId="77777777" w:rsidR="00167383" w:rsidRPr="00616B86" w:rsidRDefault="00167383" w:rsidP="00167383">
      <w:pPr>
        <w:pStyle w:val="Heading4"/>
      </w:pPr>
      <w:r>
        <w:t>2] Waivers aren’t necessary for companies to buy drugs from producers and distribute them – if it hasn’t happened yet no reason it will after the plan</w:t>
      </w:r>
    </w:p>
    <w:p w14:paraId="1054AB97" w14:textId="77777777" w:rsidR="00167383" w:rsidRPr="00DB6199" w:rsidRDefault="00167383" w:rsidP="00167383"/>
    <w:p w14:paraId="1B477B0D" w14:textId="77777777" w:rsidR="00167383" w:rsidRDefault="00167383" w:rsidP="00167383">
      <w:pPr>
        <w:pStyle w:val="Heading4"/>
      </w:pPr>
      <w:r>
        <w:t>Ebola polio zika all still public health emergencies despite being virtually eradicated – proves no investor confidence</w:t>
      </w:r>
    </w:p>
    <w:p w14:paraId="2048683C" w14:textId="77777777" w:rsidR="00167383" w:rsidRPr="004D45FD" w:rsidRDefault="00167383" w:rsidP="00167383">
      <w:pPr>
        <w:pStyle w:val="Heading4"/>
      </w:pPr>
      <w:r>
        <w:t>Public citizen ev doesn’t answer compulsory licensing 1. Fiat solves distinct component patents bc we license all of them 2. If theres a complex web of components that can’t be resolved by a uniform policy that takes out the aff bc production can’t still up</w:t>
      </w:r>
    </w:p>
    <w:p w14:paraId="36BD89B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67383"/>
    <w:rsid w:val="000139A3"/>
    <w:rsid w:val="00033386"/>
    <w:rsid w:val="000A4CA6"/>
    <w:rsid w:val="00100833"/>
    <w:rsid w:val="00104529"/>
    <w:rsid w:val="00105942"/>
    <w:rsid w:val="00107396"/>
    <w:rsid w:val="00144A4C"/>
    <w:rsid w:val="00146706"/>
    <w:rsid w:val="00154231"/>
    <w:rsid w:val="00167383"/>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98247"/>
  <w15:chartTrackingRefBased/>
  <w15:docId w15:val="{FEDF7FF2-7EA0-4AB3-917D-C50E9152D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7383"/>
    <w:rPr>
      <w:rFonts w:ascii="Calibri" w:hAnsi="Calibri" w:cs="Calibri"/>
    </w:rPr>
  </w:style>
  <w:style w:type="paragraph" w:styleId="Heading1">
    <w:name w:val="heading 1"/>
    <w:aliases w:val="Pocket"/>
    <w:basedOn w:val="Normal"/>
    <w:next w:val="Normal"/>
    <w:link w:val="Heading1Char"/>
    <w:qFormat/>
    <w:rsid w:val="001673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738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6738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16738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673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7383"/>
  </w:style>
  <w:style w:type="character" w:customStyle="1" w:styleId="Heading1Char">
    <w:name w:val="Heading 1 Char"/>
    <w:aliases w:val="Pocket Char"/>
    <w:basedOn w:val="DefaultParagraphFont"/>
    <w:link w:val="Heading1"/>
    <w:rsid w:val="0016738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67383"/>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16738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167383"/>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167383"/>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67383"/>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167383"/>
    <w:rPr>
      <w:b/>
      <w:sz w:val="26"/>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te Level 2 Char"/>
    <w:basedOn w:val="DefaultParagraphFont"/>
    <w:link w:val="NoSpacing"/>
    <w:uiPriority w:val="99"/>
    <w:unhideWhenUsed/>
    <w:rsid w:val="00167383"/>
    <w:rPr>
      <w:color w:val="auto"/>
      <w:u w:val="none"/>
    </w:rPr>
  </w:style>
  <w:style w:type="character" w:styleId="FollowedHyperlink">
    <w:name w:val="FollowedHyperlink"/>
    <w:basedOn w:val="DefaultParagraphFont"/>
    <w:uiPriority w:val="99"/>
    <w:semiHidden/>
    <w:unhideWhenUsed/>
    <w:rsid w:val="00167383"/>
    <w:rPr>
      <w:color w:val="auto"/>
      <w:u w:val="none"/>
    </w:rPr>
  </w:style>
  <w:style w:type="paragraph" w:customStyle="1" w:styleId="textbold">
    <w:name w:val="text bold"/>
    <w:basedOn w:val="Normal"/>
    <w:link w:val="Emphasis"/>
    <w:uiPriority w:val="7"/>
    <w:qFormat/>
    <w:rsid w:val="00167383"/>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16738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167383"/>
    <w:rPr>
      <w:b/>
      <w:bCs/>
    </w:rPr>
  </w:style>
  <w:style w:type="paragraph" w:styleId="ListParagraph">
    <w:name w:val="List Paragraph"/>
    <w:aliases w:val="6 font"/>
    <w:basedOn w:val="Normal"/>
    <w:uiPriority w:val="99"/>
    <w:unhideWhenUsed/>
    <w:qFormat/>
    <w:rsid w:val="001673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www.cato.org/free-trade-bulletin/unnecessary-proposal-wto-waiver-intellectual-property-rights-covid-19-vaccines" TargetMode="External"/><Relationship Id="rId26" Type="http://schemas.openxmlformats.org/officeDocument/2006/relationships/hyperlink" Target="https://www.cato.org/free-trade-bulletin/unnecessary-proposal-wto-waiver-intellectual-property-rights-covid-19-vaccines" TargetMode="External"/><Relationship Id="rId39" Type="http://schemas.openxmlformats.org/officeDocument/2006/relationships/hyperlink" Target="https://www.foreignaffairs.com/articles/2020-10-13/heads-sand" TargetMode="External"/><Relationship Id="rId21" Type="http://schemas.openxmlformats.org/officeDocument/2006/relationships/hyperlink" Target="https://www.cato.org/free-trade-bulletin/unnecessary-proposal-wto-waiver-intellectual-property-rights-covid-19-vaccines" TargetMode="External"/><Relationship Id="rId34" Type="http://schemas.openxmlformats.org/officeDocument/2006/relationships/hyperlink" Target="https://www.mckinsey.com/industries/pharmaceuticals-and-medical-products/our-insights/the-bio-revolution-innovations-transforming-economies-societies-and-our-lives" TargetMode="External"/><Relationship Id="rId42" Type="http://schemas.openxmlformats.org/officeDocument/2006/relationships/theme" Target="theme/theme1.xml"/><Relationship Id="rId7" Type="http://schemas.openxmlformats.org/officeDocument/2006/relationships/hyperlink" Target="http://www.oscn.net/applications/oscn/DeliverDocument.asp?CiteID=20287" TargetMode="External"/><Relationship Id="rId2" Type="http://schemas.openxmlformats.org/officeDocument/2006/relationships/numbering" Target="numbering.xml"/><Relationship Id="rId16" Type="http://schemas.openxmlformats.org/officeDocument/2006/relationships/hyperlink" Target="https://www.cato.org/free-trade-bulletin/unnecessary-proposal-wto-waiver-intellectual-property-rights-covid-19-vaccines" TargetMode="External"/><Relationship Id="rId20" Type="http://schemas.openxmlformats.org/officeDocument/2006/relationships/hyperlink" Target="https://www.cato.org/free-trade-bulletin/unnecessary-proposal-wto-waiver-intellectual-property-rights-covid-19-vaccines" TargetMode="External"/><Relationship Id="rId29" Type="http://schemas.openxmlformats.org/officeDocument/2006/relationships/hyperlink" Target="https://www.cato.org/free-trade-bulletin/unnecessary-proposal-wto-waiver-intellectual-property-rights-covid-19-vaccine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learnersdictionary.com/definition/ought" TargetMode="External"/><Relationship Id="rId11" Type="http://schemas.openxmlformats.org/officeDocument/2006/relationships/hyperlink" Target="http://www.oscn.net/applications/oscn/DeliverDocument.asp?CiteID=20287" TargetMode="External"/><Relationship Id="rId24" Type="http://schemas.openxmlformats.org/officeDocument/2006/relationships/hyperlink" Target="https://www.cato.org/free-trade-bulletin/unnecessary-proposal-wto-waiver-intellectual-property-rights-covid-19-vaccines" TargetMode="External"/><Relationship Id="rId32" Type="http://schemas.openxmlformats.org/officeDocument/2006/relationships/hyperlink" Target="https://www.mckinsey.com/industries/pharmaceuticals-and-medical-products/our-insights/on-pins-and-needles-will-covid-19-vaccines-save-the-world" TargetMode="External"/><Relationship Id="rId37" Type="http://schemas.openxmlformats.org/officeDocument/2006/relationships/hyperlink" Target="http://www.caifc.org.cn/en/content.aspx?id=4491" TargetMode="External"/><Relationship Id="rId40" Type="http://schemas.openxmlformats.org/officeDocument/2006/relationships/hyperlink" Target="https://www.fhi.ox.ac.uk/wp-content/uploads/Existential-Risks-2017-01-23.pdf" TargetMode="External"/><Relationship Id="rId5" Type="http://schemas.openxmlformats.org/officeDocument/2006/relationships/webSettings" Target="webSettings.xml"/><Relationship Id="rId15" Type="http://schemas.openxmlformats.org/officeDocument/2006/relationships/hyperlink" Target="https://www.cato.org/free-trade-bulletin/unnecessary-proposal-wto-waiver-intellectual-property-rights-covid-19-vaccines" TargetMode="External"/><Relationship Id="rId23" Type="http://schemas.openxmlformats.org/officeDocument/2006/relationships/hyperlink" Target="https://www.cato.org/free-trade-bulletin/unnecessary-proposal-wto-waiver-intellectual-property-rights-covid-19-vaccines" TargetMode="External"/><Relationship Id="rId28" Type="http://schemas.openxmlformats.org/officeDocument/2006/relationships/hyperlink" Target="https://www.cato.org/free-trade-bulletin/unnecessary-proposal-wto-waiver-intellectual-property-rights-covid-19-vaccines" TargetMode="External"/><Relationship Id="rId36" Type="http://schemas.openxmlformats.org/officeDocument/2006/relationships/hyperlink" Target="https://archive.is/OgDcA"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www.cato.org/free-trade-bulletin/unnecessary-proposal-wto-waiver-intellectual-property-rights-covid-19-vaccines" TargetMode="External"/><Relationship Id="rId31" Type="http://schemas.openxmlformats.org/officeDocument/2006/relationships/hyperlink" Target="https://www.mckinsey.com/industries/pharmaceuticals-and-medical-products/our-insights/whats-ahead-for-biotech-another-wave-or-low-tide" TargetMode="External"/><Relationship Id="rId4" Type="http://schemas.openxmlformats.org/officeDocument/2006/relationships/settings" Target="settings.xml"/><Relationship Id="rId9" Type="http://schemas.openxmlformats.org/officeDocument/2006/relationships/hyperlink" Target="http://www.oscn.net/applications/oscn/DeliverDocument.asp?CiteID=20287" TargetMode="External"/><Relationship Id="rId14" Type="http://schemas.openxmlformats.org/officeDocument/2006/relationships/hyperlink" Target="http://www.oscn.net/applications/oscn/deliverdocument.asp?box1=106&amp;box2=U.S.&amp;box3=360" TargetMode="External"/><Relationship Id="rId22" Type="http://schemas.openxmlformats.org/officeDocument/2006/relationships/hyperlink" Target="https://www.cato.org/free-trade-bulletin/unnecessary-proposal-wto-waiver-intellectual-property-rights-covid-19-vaccines" TargetMode="External"/><Relationship Id="rId27" Type="http://schemas.openxmlformats.org/officeDocument/2006/relationships/hyperlink" Target="https://www.cato.org/free-trade-bulletin/unnecessary-proposal-wto-waiver-intellectual-property-rights-covid-19-vaccines" TargetMode="External"/><Relationship Id="rId30" Type="http://schemas.openxmlformats.org/officeDocument/2006/relationships/hyperlink" Target="https://www.cato.org/free-trade-bulletin/unnecessary-proposal-wto-waiver-intellectual-property-rights-covid-19-vaccines" TargetMode="External"/><Relationship Id="rId35" Type="http://schemas.openxmlformats.org/officeDocument/2006/relationships/hyperlink" Target="https://www.eastasiaforum.org/2021/04/29/why-chinas-vaccine-diplomacy-is-winning/" TargetMode="External"/><Relationship Id="rId8" Type="http://schemas.openxmlformats.org/officeDocument/2006/relationships/hyperlink" Target="http://www.oscn.net/applications/oscn/DeliverDocument.asp?CiteID=20287" TargetMode="External"/><Relationship Id="rId3" Type="http://schemas.openxmlformats.org/officeDocument/2006/relationships/styles" Target="styles.xml"/><Relationship Id="rId12" Type="http://schemas.openxmlformats.org/officeDocument/2006/relationships/hyperlink" Target="http://www.oscn.net/applications/oscn/deliverdocument.asp?box1=802&amp;box2=P.2D&amp;box3=813" TargetMode="External"/><Relationship Id="rId17" Type="http://schemas.openxmlformats.org/officeDocument/2006/relationships/hyperlink" Target="https://www.cato.org/free-trade-bulletin/unnecessary-proposal-wto-waiver-intellectual-property-rights-covid-19-vaccines" TargetMode="External"/><Relationship Id="rId25" Type="http://schemas.openxmlformats.org/officeDocument/2006/relationships/hyperlink" Target="https://www.cato.org/free-trade-bulletin/unnecessary-proposal-wto-waiver-intellectual-property-rights-covid-19-vaccines" TargetMode="External"/><Relationship Id="rId33" Type="http://schemas.openxmlformats.org/officeDocument/2006/relationships/hyperlink" Target="https://www.mckinsey.com/business-functions/m-and-a/our-insights/a-new-prescription-for-m-and-a-in-pharma" TargetMode="External"/><Relationship Id="rId38" Type="http://schemas.openxmlformats.org/officeDocument/2006/relationships/hyperlink" Target="https://www.nature.com/articles/d41586-021-01545-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15954</Words>
  <Characters>90944</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2021-09-18T16:17:00Z</dcterms:created>
  <dcterms:modified xsi:type="dcterms:W3CDTF">2021-09-18T16:17:00Z</dcterms:modified>
</cp:coreProperties>
</file>