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366D2" w14:textId="2C843AFB" w:rsidR="00694E82" w:rsidRDefault="00694E82" w:rsidP="00B22C68">
      <w:pPr>
        <w:pStyle w:val="Heading1"/>
      </w:pPr>
      <w:r>
        <w:t>1</w:t>
      </w:r>
    </w:p>
    <w:p w14:paraId="67D76847" w14:textId="5C5CBE38" w:rsidR="003F76FA" w:rsidRDefault="003F76FA" w:rsidP="003F76FA">
      <w:r>
        <w:t xml:space="preserve">I negate the resolution, resolved: the appropriation of outer space by private entities is unjust. </w:t>
      </w:r>
    </w:p>
    <w:p w14:paraId="197FCE5E" w14:textId="77777777" w:rsidR="003F76FA" w:rsidRPr="003F76FA" w:rsidRDefault="003F76FA" w:rsidP="003F76FA"/>
    <w:p w14:paraId="5BFE472F" w14:textId="77777777" w:rsidR="00694E82" w:rsidRPr="003677F5" w:rsidRDefault="00694E82" w:rsidP="00694E82">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44FDC27F" w14:textId="77777777" w:rsidR="00694E82" w:rsidRPr="003677F5" w:rsidRDefault="00694E82" w:rsidP="00694E82">
      <w:pPr>
        <w:pStyle w:val="Heading4"/>
        <w:rPr>
          <w:rFonts w:cs="Calibri"/>
        </w:rPr>
      </w:pPr>
      <w:r w:rsidRPr="003677F5">
        <w:rPr>
          <w:rFonts w:cs="Calibri"/>
        </w:rPr>
        <w:t>1] Actor specificity</w:t>
      </w:r>
    </w:p>
    <w:p w14:paraId="561B559B" w14:textId="77777777" w:rsidR="00694E82" w:rsidRPr="003677F5" w:rsidRDefault="00694E82" w:rsidP="00694E82">
      <w:pPr>
        <w:pStyle w:val="Heading4"/>
        <w:rPr>
          <w:rFonts w:cs="Calibri"/>
        </w:rPr>
      </w:pPr>
      <w:r w:rsidRPr="003677F5">
        <w:rPr>
          <w:rFonts w:cs="Calibri"/>
        </w:rPr>
        <w:t>---A] Aggregation – every policy benefits some and harms others, which also means side constraints freeze action.</w:t>
      </w:r>
    </w:p>
    <w:p w14:paraId="71B0027B" w14:textId="77777777" w:rsidR="00694E82" w:rsidRPr="003677F5" w:rsidRDefault="00694E82" w:rsidP="00694E82">
      <w:pPr>
        <w:pStyle w:val="Heading4"/>
        <w:rPr>
          <w:rFonts w:cs="Calibri"/>
        </w:rPr>
      </w:pPr>
      <w:r w:rsidRPr="003677F5">
        <w:rPr>
          <w:rFonts w:cs="Calibri"/>
        </w:rPr>
        <w:t>---B] No act-omission distinction – choosing to omit is an act itself – governments actively decide not to act so there is no omission</w:t>
      </w:r>
    </w:p>
    <w:p w14:paraId="085C2D76" w14:textId="77777777" w:rsidR="00694E82" w:rsidRPr="003677F5" w:rsidRDefault="00694E82" w:rsidP="00694E82">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5348B63F" w14:textId="77777777" w:rsidR="00694E82" w:rsidRPr="003677F5" w:rsidRDefault="00694E82" w:rsidP="00694E82">
      <w:pPr>
        <w:pStyle w:val="Heading4"/>
      </w:pPr>
      <w:r w:rsidRPr="003677F5">
        <w:t xml:space="preserve">3] Extinction </w:t>
      </w:r>
      <w:r>
        <w:t>matters</w:t>
      </w:r>
      <w:r w:rsidRPr="003677F5">
        <w:t xml:space="preserve"> under any framework:</w:t>
      </w:r>
    </w:p>
    <w:p w14:paraId="27847970" w14:textId="77777777" w:rsidR="00694E82" w:rsidRPr="003677F5" w:rsidRDefault="00694E82" w:rsidP="00694E82">
      <w:pPr>
        <w:pStyle w:val="Heading4"/>
      </w:pPr>
      <w:r w:rsidRPr="003677F5">
        <w:t>---A] It precludes the possibility of any kind of moral value – we can’t confer value onto anything if we’re not alive.</w:t>
      </w:r>
    </w:p>
    <w:p w14:paraId="20337C68" w14:textId="77777777" w:rsidR="00694E82" w:rsidRPr="00887854" w:rsidRDefault="00694E82" w:rsidP="00694E82">
      <w:pPr>
        <w:pStyle w:val="Heading4"/>
      </w:pPr>
      <w:r w:rsidRPr="003677F5">
        <w:t xml:space="preserve">---B] Future generations means infinite magnitude – we </w:t>
      </w:r>
      <w:proofErr w:type="gramStart"/>
      <w:r w:rsidRPr="003677F5">
        <w:t>have to</w:t>
      </w:r>
      <w:proofErr w:type="gramEnd"/>
      <w:r w:rsidRPr="003677F5">
        <w:t xml:space="preserve"> look towards future lives too</w:t>
      </w:r>
    </w:p>
    <w:p w14:paraId="265BE21C" w14:textId="77777777" w:rsidR="00694E82" w:rsidRPr="00694E82" w:rsidRDefault="00694E82" w:rsidP="00694E82"/>
    <w:p w14:paraId="39047A68" w14:textId="3230E5E4" w:rsidR="00B22C68" w:rsidRDefault="00694E82" w:rsidP="00B22C68">
      <w:pPr>
        <w:pStyle w:val="Heading1"/>
      </w:pPr>
      <w:r>
        <w:t>2</w:t>
      </w:r>
    </w:p>
    <w:p w14:paraId="7BD8C9C9" w14:textId="77777777" w:rsidR="00B22C68" w:rsidRPr="00F32765" w:rsidRDefault="00B22C68" w:rsidP="00B22C68">
      <w:pPr>
        <w:pStyle w:val="Heading4"/>
      </w:pPr>
      <w:r w:rsidRPr="00F32765">
        <w:t xml:space="preserve">Interpretation: the affirmative debater must specify in a delineated text in the 1AC their mechanism for </w:t>
      </w:r>
      <w:r>
        <w:t>banning private appropriation of outer space</w:t>
      </w:r>
      <w:r w:rsidRPr="00F32765">
        <w:t>. </w:t>
      </w:r>
    </w:p>
    <w:p w14:paraId="46C21456" w14:textId="77777777" w:rsidR="00B22C68" w:rsidRPr="00F32765" w:rsidRDefault="00B22C68" w:rsidP="00B22C68">
      <w:r w:rsidRPr="00F32765">
        <w:t> </w:t>
      </w:r>
    </w:p>
    <w:p w14:paraId="1E930BE0" w14:textId="77777777" w:rsidR="00B22C68" w:rsidRPr="00F32765" w:rsidRDefault="00B22C68" w:rsidP="00B22C68">
      <w:pPr>
        <w:pStyle w:val="Heading4"/>
      </w:pPr>
      <w:r w:rsidRPr="00F32765">
        <w:t>Violation: they don’t </w:t>
      </w:r>
    </w:p>
    <w:p w14:paraId="0A3B41AE" w14:textId="77777777" w:rsidR="00B22C68" w:rsidRPr="00F32765" w:rsidRDefault="00B22C68" w:rsidP="00B22C68">
      <w:r w:rsidRPr="00F32765">
        <w:t> </w:t>
      </w:r>
    </w:p>
    <w:p w14:paraId="1E53779F" w14:textId="77777777" w:rsidR="00B22C68" w:rsidRPr="00F32765" w:rsidRDefault="00B22C68" w:rsidP="00B22C68">
      <w:pPr>
        <w:pStyle w:val="Heading4"/>
      </w:pPr>
      <w:r w:rsidRPr="00F32765">
        <w:t>Standards: </w:t>
      </w:r>
    </w:p>
    <w:p w14:paraId="0320C636" w14:textId="77777777" w:rsidR="00B22C68" w:rsidRPr="00F32765" w:rsidRDefault="00B22C68" w:rsidP="00B22C68">
      <w:pPr>
        <w:pStyle w:val="Heading4"/>
      </w:pPr>
      <w:r w:rsidRPr="00F32765">
        <w:t>1] Ground – this topic is </w:t>
      </w:r>
      <w:r>
        <w:t xml:space="preserve">extremely vague </w:t>
      </w:r>
      <w:r w:rsidRPr="00F32765">
        <w:t xml:space="preserve">– </w:t>
      </w:r>
      <w:r>
        <w:t xml:space="preserve">includes </w:t>
      </w:r>
      <w:r w:rsidRPr="00F32765">
        <w:t>billion o</w:t>
      </w:r>
      <w:r>
        <w:t>f</w:t>
      </w:r>
      <w:r w:rsidRPr="00F32765">
        <w:t xml:space="preserve"> different plans </w:t>
      </w:r>
      <w:r>
        <w:t xml:space="preserve">about different types of appropriation with different actors and methods and </w:t>
      </w:r>
      <w:r w:rsidRPr="00F32765">
        <w:t>all have different DAs that link and different solvency mechanisms – no idea what DAs we can read or what NCs</w:t>
      </w:r>
    </w:p>
    <w:p w14:paraId="1B60C8FB" w14:textId="77777777" w:rsidR="00B22C68" w:rsidRDefault="00B22C68" w:rsidP="00B22C68">
      <w:pPr>
        <w:pStyle w:val="Heading4"/>
      </w:pPr>
      <w:r>
        <w:t>2</w:t>
      </w:r>
      <w:r w:rsidRPr="00F32765">
        <w:t xml:space="preserve">] CX doesn’t check – </w:t>
      </w:r>
    </w:p>
    <w:p w14:paraId="6B0B03F9" w14:textId="77777777" w:rsidR="00B22C68" w:rsidRDefault="00B22C68" w:rsidP="00B22C68">
      <w:pPr>
        <w:pStyle w:val="Heading4"/>
        <w:ind w:firstLine="720"/>
      </w:pPr>
      <w:r w:rsidRPr="00F32765">
        <w:t xml:space="preserve">a] doesn’t solve pre round prep, which is also key to check the evidence ethics and qualifications of your definitions </w:t>
      </w:r>
    </w:p>
    <w:p w14:paraId="20A4608B" w14:textId="77777777" w:rsidR="00B22C68" w:rsidRDefault="00B22C68" w:rsidP="00B22C68">
      <w:pPr>
        <w:pStyle w:val="Heading4"/>
        <w:ind w:firstLine="720"/>
      </w:pPr>
      <w:r w:rsidRPr="00F32765">
        <w:t>b] judges don’t flow CX – even if this judge does it’s about the norm their </w:t>
      </w:r>
      <w:proofErr w:type="spellStart"/>
      <w:r w:rsidRPr="00F32765">
        <w:t>interp</w:t>
      </w:r>
      <w:proofErr w:type="spellEnd"/>
      <w:r w:rsidRPr="00F32765">
        <w:t xml:space="preserve"> sets </w:t>
      </w:r>
    </w:p>
    <w:p w14:paraId="5D187C5A" w14:textId="77777777" w:rsidR="00B22C68" w:rsidRPr="00F32765" w:rsidRDefault="00B22C68" w:rsidP="00B22C68">
      <w:pPr>
        <w:pStyle w:val="Heading4"/>
        <w:ind w:firstLine="720"/>
      </w:pPr>
      <w:r w:rsidRPr="00F32765">
        <w:t>c] shiftiness – debaters waste my whole CX trying to get them to answer my questions </w:t>
      </w:r>
    </w:p>
    <w:p w14:paraId="0F6769F5" w14:textId="77777777" w:rsidR="00B22C68" w:rsidRPr="00F32765" w:rsidRDefault="00B22C68" w:rsidP="00B22C68">
      <w:r w:rsidRPr="00F32765">
        <w:t> </w:t>
      </w:r>
    </w:p>
    <w:p w14:paraId="0D5886A4" w14:textId="77777777" w:rsidR="00B22C68" w:rsidRPr="00F32765" w:rsidRDefault="00B22C68" w:rsidP="00B22C68">
      <w:pPr>
        <w:pStyle w:val="Heading4"/>
      </w:pPr>
      <w:r w:rsidRPr="00F32765">
        <w:t>Vote neg because fairness is constitutive of the game of debate, drop the debater </w:t>
      </w:r>
      <w:proofErr w:type="spellStart"/>
      <w:r w:rsidRPr="00F32765">
        <w:t>bc</w:t>
      </w:r>
      <w:proofErr w:type="spellEnd"/>
      <w:r w:rsidRPr="00F32765">
        <w:t> their </w:t>
      </w:r>
      <w:proofErr w:type="spellStart"/>
      <w:r w:rsidRPr="00F32765">
        <w:t>arg</w:t>
      </w:r>
      <w:proofErr w:type="spellEnd"/>
      <w:r w:rsidRPr="00F32765">
        <w:t> is their advocacy, competing </w:t>
      </w:r>
      <w:proofErr w:type="spellStart"/>
      <w:r w:rsidRPr="00F32765">
        <w:t>interps</w:t>
      </w:r>
      <w:proofErr w:type="spellEnd"/>
      <w:r w:rsidRPr="00F32765">
        <w:t> because reasonability is arbitrary, no </w:t>
      </w:r>
      <w:proofErr w:type="spellStart"/>
      <w:r w:rsidRPr="00F32765">
        <w:t>rvis</w:t>
      </w:r>
      <w:proofErr w:type="spellEnd"/>
      <w:r w:rsidRPr="00F32765">
        <w:t> – they’re illogical and chill theory by creating a disincentive. </w:t>
      </w:r>
    </w:p>
    <w:p w14:paraId="1832029E" w14:textId="77777777" w:rsidR="00B22C68" w:rsidRPr="002C4069" w:rsidRDefault="00B22C68" w:rsidP="00B22C68"/>
    <w:p w14:paraId="519B3459" w14:textId="4F00588E" w:rsidR="00B22C68" w:rsidRDefault="00694E82" w:rsidP="00B22C68">
      <w:pPr>
        <w:pStyle w:val="Heading1"/>
      </w:pPr>
      <w:r>
        <w:t>3</w:t>
      </w:r>
    </w:p>
    <w:p w14:paraId="4A342913" w14:textId="77777777" w:rsidR="00B22C68" w:rsidRDefault="00B22C68" w:rsidP="00B22C68">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4E18A993" w14:textId="77777777" w:rsidR="00B22C68" w:rsidRDefault="00B22C68" w:rsidP="00B22C68">
      <w:r w:rsidRPr="007320AC">
        <w:rPr>
          <w:rStyle w:val="Style13ptBold"/>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9" w:history="1">
        <w:r w:rsidRPr="00B12F3C">
          <w:rPr>
            <w:rStyle w:val="Hyperlink"/>
          </w:rPr>
          <w:t>www.milkenreview.org/articles/mining-in-space-is-coming</w:t>
        </w:r>
      </w:hyperlink>
      <w:r>
        <w:t xml:space="preserve">. [Quality Control] </w:t>
      </w:r>
    </w:p>
    <w:p w14:paraId="232E46EB" w14:textId="77777777" w:rsidR="00B22C68" w:rsidRPr="007320AC" w:rsidRDefault="00B22C68" w:rsidP="00B22C68">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41636908" w14:textId="77777777" w:rsidR="00B22C68" w:rsidRPr="007320AC" w:rsidRDefault="00B22C68" w:rsidP="00B22C68">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1DC13292" w14:textId="77777777" w:rsidR="00B22C68" w:rsidRPr="007320AC" w:rsidRDefault="00B22C68" w:rsidP="00B22C68">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17BDDCA4" w14:textId="77777777" w:rsidR="00B22C68" w:rsidRPr="007320AC" w:rsidRDefault="00B22C68" w:rsidP="00B22C68">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69C62BA2" w14:textId="77777777" w:rsidR="00B22C68" w:rsidRPr="007320AC" w:rsidRDefault="00B22C68" w:rsidP="00B22C68">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7284DE8F" w14:textId="77777777" w:rsidR="00B22C68" w:rsidRPr="007320AC" w:rsidRDefault="00B22C68" w:rsidP="00B22C68">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6E5B05B0" w14:textId="77777777" w:rsidR="00B22C68" w:rsidRPr="007320AC" w:rsidRDefault="00B22C68" w:rsidP="00B22C68">
      <w:pPr>
        <w:rPr>
          <w:rStyle w:val="StyleUnderline"/>
        </w:rPr>
      </w:pPr>
      <w:r w:rsidRPr="007320AC">
        <w:rPr>
          <w:rStyle w:val="StyleUnderline"/>
        </w:rPr>
        <w:t>What’s Out There</w:t>
      </w:r>
    </w:p>
    <w:p w14:paraId="34F626F3" w14:textId="77777777" w:rsidR="00B22C68" w:rsidRPr="007320AC" w:rsidRDefault="00B22C68" w:rsidP="00B22C68">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62411569" w14:textId="77777777" w:rsidR="00B22C68" w:rsidRPr="00263722" w:rsidRDefault="00B22C68" w:rsidP="00B22C68">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xml:space="preserve">. </w:t>
      </w:r>
      <w:r w:rsidRPr="00492FC9">
        <w:rPr>
          <w:rStyle w:val="StyleUnderline"/>
        </w:rPr>
        <w:t>Of</w:t>
      </w:r>
      <w:r w:rsidRPr="00492FC9">
        <w:rPr>
          <w:sz w:val="16"/>
        </w:rPr>
        <w:t xml:space="preserve"> these, </w:t>
      </w:r>
      <w:r w:rsidRPr="00492FC9">
        <w:rPr>
          <w:rStyle w:val="StyleUnderline"/>
        </w:rPr>
        <w:t xml:space="preserve">water may be the most attractive in the near-term, because — with assistance from solar energy or nuclear fission — H2O can be split into hydrogen and oxygen to make </w:t>
      </w:r>
      <w:r w:rsidRPr="00492FC9">
        <w:rPr>
          <w:rStyle w:val="Emphasis"/>
        </w:rPr>
        <w:t>rocket propellant</w:t>
      </w:r>
      <w:r w:rsidRPr="00492FC9">
        <w:rPr>
          <w:rStyle w:val="StyleUnderline"/>
        </w:rPr>
        <w:t>, facilitating in-space refueling. So-called “</w:t>
      </w:r>
      <w:r w:rsidRPr="00492FC9">
        <w:rPr>
          <w:rStyle w:val="Emphasis"/>
        </w:rPr>
        <w:t>rare earth” metals</w:t>
      </w:r>
      <w:r w:rsidRPr="00492FC9">
        <w:rPr>
          <w:rStyle w:val="StyleUnderline"/>
        </w:rPr>
        <w:t xml:space="preserve"> are also </w:t>
      </w:r>
      <w:r w:rsidRPr="00492FC9">
        <w:rPr>
          <w:rStyle w:val="Emphasis"/>
        </w:rPr>
        <w:t>potential targets</w:t>
      </w:r>
      <w:r w:rsidRPr="00492FC9">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492FC9">
        <w:rPr>
          <w:rStyle w:val="Emphasis"/>
        </w:rPr>
        <w:t>are required for electronic</w:t>
      </w:r>
      <w:r w:rsidRPr="00492FC9">
        <w:rPr>
          <w:rStyle w:val="StyleUnderline"/>
        </w:rPr>
        <w:t xml:space="preserve">s. </w:t>
      </w:r>
      <w:r w:rsidRPr="00492FC9">
        <w:rPr>
          <w:rStyle w:val="Emphasis"/>
        </w:rPr>
        <w:t>And they loom as bottlenecks in making the transition from fossil fuels to renewables backed up by battery storage.</w:t>
      </w:r>
    </w:p>
    <w:p w14:paraId="0711FB0C" w14:textId="77777777" w:rsidR="00B22C68" w:rsidRDefault="00B22C68" w:rsidP="00B22C68">
      <w:pPr>
        <w:pStyle w:val="Heading4"/>
      </w:pPr>
      <w:r>
        <w:t xml:space="preserve">Asteroid mining solves </w:t>
      </w:r>
      <w:r w:rsidRPr="00410D96">
        <w:rPr>
          <w:u w:val="single"/>
        </w:rPr>
        <w:t>rare earth metal</w:t>
      </w:r>
      <w:r>
        <w:t xml:space="preserve"> depletion – prevents </w:t>
      </w:r>
      <w:r w:rsidRPr="00410D96">
        <w:rPr>
          <w:u w:val="single"/>
        </w:rPr>
        <w:t>tech stagnation</w:t>
      </w:r>
      <w:r>
        <w:t xml:space="preserve"> and </w:t>
      </w:r>
      <w:r w:rsidRPr="00410D96">
        <w:rPr>
          <w:u w:val="single"/>
        </w:rPr>
        <w:t>unsustainable resource extraction</w:t>
      </w:r>
    </w:p>
    <w:p w14:paraId="57D8B62D" w14:textId="77777777" w:rsidR="00B22C68" w:rsidRPr="00574238" w:rsidRDefault="00B22C68" w:rsidP="00B22C68">
      <w:r w:rsidRPr="005B1513">
        <w:rPr>
          <w:rStyle w:val="Style13ptBold"/>
        </w:rPr>
        <w:t>Mitchell 20</w:t>
      </w:r>
      <w: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0" w:history="1">
        <w:r w:rsidRPr="00B12F3C">
          <w:rPr>
            <w:rStyle w:val="Hyperlink"/>
          </w:rPr>
          <w:t>www.electropages.com/blog/2020/09/how-might-asteroid-mining-be-key-electronics-future</w:t>
        </w:r>
      </w:hyperlink>
      <w:r>
        <w:t>. [Quality Control]</w:t>
      </w:r>
    </w:p>
    <w:p w14:paraId="2FD1CCBE" w14:textId="77777777" w:rsidR="00B22C68" w:rsidRPr="00D351CD" w:rsidRDefault="00B22C68" w:rsidP="00B22C68">
      <w:pPr>
        <w:rPr>
          <w:sz w:val="16"/>
        </w:rPr>
      </w:pPr>
      <w:r w:rsidRPr="00FE3774">
        <w:rPr>
          <w:rStyle w:val="StyleUnderline"/>
          <w:highlight w:val="cyan"/>
        </w:rPr>
        <w:t>As electronics</w:t>
      </w:r>
      <w:r w:rsidRPr="00D351CD">
        <w:rPr>
          <w:rStyle w:val="StyleUnderline"/>
        </w:rPr>
        <w:t xml:space="preserve"> continue to </w:t>
      </w:r>
      <w:r w:rsidRPr="00FE3774">
        <w:rPr>
          <w:rStyle w:val="StyleUnderline"/>
          <w:highlight w:val="cyan"/>
        </w:rPr>
        <w:t>become increasingly more important</w:t>
      </w:r>
      <w:r w:rsidRPr="00D351CD">
        <w:rPr>
          <w:rStyle w:val="StyleUnderline"/>
        </w:rPr>
        <w:t xml:space="preserve"> in everyday life</w:t>
      </w:r>
      <w:r w:rsidRPr="00D351CD">
        <w:rPr>
          <w:sz w:val="16"/>
        </w:rPr>
        <w:t xml:space="preserve">, </w:t>
      </w:r>
      <w:r w:rsidRPr="00FE3774">
        <w:rPr>
          <w:rStyle w:val="StyleUnderline"/>
          <w:highlight w:val="cyan"/>
        </w:rPr>
        <w:t xml:space="preserve">so is the ability to </w:t>
      </w:r>
      <w:r w:rsidRPr="00FE3774">
        <w:rPr>
          <w:rStyle w:val="Emphasis"/>
          <w:highlight w:val="cyan"/>
        </w:rPr>
        <w:t>produce electronic components</w:t>
      </w:r>
      <w:r w:rsidRPr="00D351CD">
        <w:rPr>
          <w:sz w:val="16"/>
        </w:rPr>
        <w:t xml:space="preserve">. With the supply of minerals on Earth having a finite size, some are worried that </w:t>
      </w:r>
      <w:r w:rsidRPr="00FE3774">
        <w:rPr>
          <w:rStyle w:val="StyleUnderline"/>
          <w:highlight w:val="cyan"/>
        </w:rPr>
        <w:t>Earth will soon run out of</w:t>
      </w:r>
      <w:r w:rsidRPr="00D351CD">
        <w:rPr>
          <w:rStyle w:val="StyleUnderline"/>
        </w:rPr>
        <w:t xml:space="preserve"> </w:t>
      </w:r>
      <w:r w:rsidRPr="00FE3774">
        <w:rPr>
          <w:rStyle w:val="StyleUnderline"/>
          <w:highlight w:val="cyan"/>
        </w:rPr>
        <w:t xml:space="preserve">critical resources such as </w:t>
      </w:r>
      <w:r w:rsidRPr="00FE3774">
        <w:rPr>
          <w:rStyle w:val="Emphasis"/>
          <w:highlight w:val="cyan"/>
        </w:rPr>
        <w:t>platinum and lithium</w:t>
      </w:r>
      <w:r w:rsidRPr="00D351CD">
        <w:rPr>
          <w:sz w:val="16"/>
        </w:rPr>
        <w:t>. What are asteroids, what are they composed of, and could they be the key to providing humanity with a near-infinite source of minerals?</w:t>
      </w:r>
    </w:p>
    <w:p w14:paraId="1EA85A2F" w14:textId="77777777" w:rsidR="00B22C68" w:rsidRPr="00D351CD" w:rsidRDefault="00B22C68" w:rsidP="00B22C68">
      <w:pPr>
        <w:rPr>
          <w:u w:val="single"/>
        </w:rPr>
      </w:pPr>
      <w:r w:rsidRPr="00D351CD">
        <w:rPr>
          <w:rStyle w:val="StyleUnderline"/>
        </w:rPr>
        <w:t>What minerals are commonly needed for electronics?</w:t>
      </w:r>
    </w:p>
    <w:p w14:paraId="3B9889A7" w14:textId="77777777" w:rsidR="00B22C68" w:rsidRPr="00D351CD" w:rsidRDefault="00B22C68" w:rsidP="00B22C68">
      <w:pPr>
        <w:rPr>
          <w:rStyle w:val="StyleUnderline"/>
        </w:rPr>
      </w:pPr>
      <w:r w:rsidRPr="00D351CD">
        <w:rPr>
          <w:sz w:val="16"/>
        </w:rPr>
        <w:t xml:space="preserve">Since the introduction of the first commercial circuits, </w:t>
      </w:r>
      <w:r w:rsidRPr="00D351CD">
        <w:rPr>
          <w:rStyle w:val="StyleUnderline"/>
        </w:rPr>
        <w:t>electronics have become incredibly advanced with silicon dies having billions of active components, resistors the size of dust specks</w:t>
      </w:r>
      <w:r w:rsidRPr="00D351CD">
        <w:rPr>
          <w:sz w:val="16"/>
        </w:rPr>
        <w:t xml:space="preserve">, and capacitors that can hold obscene amounts of charge for their </w:t>
      </w:r>
      <w:r w:rsidRPr="00D351CD">
        <w:rPr>
          <w:rStyle w:val="StyleUnderline"/>
        </w:rPr>
        <w:t xml:space="preserve">size. However, many of these </w:t>
      </w:r>
      <w:r w:rsidRPr="00FE3774">
        <w:rPr>
          <w:rStyle w:val="StyleUnderline"/>
          <w:highlight w:val="cyan"/>
        </w:rPr>
        <w:t>components</w:t>
      </w:r>
      <w:r w:rsidRPr="00D351CD">
        <w:rPr>
          <w:rStyle w:val="StyleUnderline"/>
        </w:rPr>
        <w:t xml:space="preserve"> </w:t>
      </w:r>
      <w:r w:rsidRPr="00FE3774">
        <w:rPr>
          <w:rStyle w:val="StyleUnderline"/>
          <w:highlight w:val="cyan"/>
        </w:rPr>
        <w:t>rely on</w:t>
      </w:r>
      <w:r w:rsidRPr="00D351CD">
        <w:rPr>
          <w:rStyle w:val="StyleUnderline"/>
        </w:rPr>
        <w:t xml:space="preserve"> minerals that most will never have heard of for them to be able to wor</w:t>
      </w:r>
      <w:r w:rsidRPr="00D351CD">
        <w:rPr>
          <w:sz w:val="16"/>
        </w:rPr>
        <w:t xml:space="preserve">k. Basic components such as resistors and capacitors use common materials including iron, carbon, and </w:t>
      </w:r>
      <w:proofErr w:type="spellStart"/>
      <w:r w:rsidRPr="00D351CD">
        <w:rPr>
          <w:sz w:val="16"/>
        </w:rPr>
        <w:t>aluminium</w:t>
      </w:r>
      <w:proofErr w:type="spellEnd"/>
      <w:r w:rsidRPr="00D351CD">
        <w:rPr>
          <w:sz w:val="16"/>
        </w:rPr>
        <w:t xml:space="preserve">, but </w:t>
      </w:r>
      <w:r w:rsidRPr="00D351CD">
        <w:rPr>
          <w:rStyle w:val="StyleUnderline"/>
        </w:rPr>
        <w:t xml:space="preserve">components such as LEDs, silicon dies, and </w:t>
      </w:r>
      <w:proofErr w:type="gramStart"/>
      <w:r w:rsidRPr="00D351CD">
        <w:rPr>
          <w:rStyle w:val="StyleUnderline"/>
        </w:rPr>
        <w:t>thin-film</w:t>
      </w:r>
      <w:proofErr w:type="gramEnd"/>
      <w:r w:rsidRPr="00D351CD">
        <w:rPr>
          <w:rStyle w:val="StyleUnderline"/>
        </w:rPr>
        <w:t xml:space="preserve"> displays use lanthanum, cerium, neodymium, and europium. While many of these </w:t>
      </w:r>
      <w:r w:rsidRPr="00410D96">
        <w:rPr>
          <w:rStyle w:val="StyleUnderline"/>
          <w:highlight w:val="cyan"/>
        </w:rPr>
        <w:t>minerals</w:t>
      </w:r>
      <w:r w:rsidRPr="00D351CD">
        <w:rPr>
          <w:rStyle w:val="StyleUnderline"/>
        </w:rPr>
        <w:t xml:space="preserve"> </w:t>
      </w:r>
      <w:r w:rsidRPr="00410D96">
        <w:rPr>
          <w:rStyle w:val="Emphasis"/>
          <w:highlight w:val="cyan"/>
        </w:rPr>
        <w:t>fall under the “rare-earth” category</w:t>
      </w:r>
      <w:r w:rsidRPr="00D351CD">
        <w:rPr>
          <w:rStyle w:val="StyleUnderline"/>
        </w:rPr>
        <w:t>, that does not necessarily mean that they are rare; but many are.</w:t>
      </w:r>
    </w:p>
    <w:p w14:paraId="65E59791" w14:textId="77777777" w:rsidR="00B22C68" w:rsidRPr="00D351CD" w:rsidRDefault="00B22C68" w:rsidP="00B22C68">
      <w:pPr>
        <w:rPr>
          <w:u w:val="single"/>
        </w:rPr>
      </w:pPr>
      <w:r w:rsidRPr="00D351CD">
        <w:rPr>
          <w:rStyle w:val="StyleUnderline"/>
        </w:rPr>
        <w:t>Why are these minerals running out?</w:t>
      </w:r>
    </w:p>
    <w:p w14:paraId="33F495F4" w14:textId="77777777" w:rsidR="00B22C68" w:rsidRPr="00D351CD" w:rsidRDefault="00B22C68" w:rsidP="00B22C68">
      <w:pPr>
        <w:rPr>
          <w:sz w:val="16"/>
        </w:rPr>
      </w:pPr>
      <w:r w:rsidRPr="00D351CD">
        <w:rPr>
          <w:sz w:val="16"/>
        </w:rPr>
        <w:t xml:space="preserve">Minerals that are rare by nature are uncommon in the crust, and </w:t>
      </w:r>
      <w:r w:rsidRPr="00410D96">
        <w:rPr>
          <w:rStyle w:val="StyleUnderline"/>
          <w:highlight w:val="cyan"/>
        </w:rPr>
        <w:t xml:space="preserve">mass </w:t>
      </w:r>
      <w:proofErr w:type="spellStart"/>
      <w:r w:rsidRPr="00410D96">
        <w:rPr>
          <w:rStyle w:val="StyleUnderline"/>
          <w:highlight w:val="cyan"/>
        </w:rPr>
        <w:t>industrialisation</w:t>
      </w:r>
      <w:proofErr w:type="spellEnd"/>
      <w:r w:rsidRPr="00D351CD">
        <w:rPr>
          <w:rStyle w:val="StyleUnderline"/>
        </w:rPr>
        <w:t xml:space="preserve"> </w:t>
      </w:r>
      <w:r w:rsidRPr="00410D96">
        <w:rPr>
          <w:rStyle w:val="StyleUnderline"/>
          <w:highlight w:val="cyan"/>
        </w:rPr>
        <w:t>is quickly using up remaining</w:t>
      </w:r>
      <w:r w:rsidRPr="00D351CD">
        <w:rPr>
          <w:rStyle w:val="StyleUnderline"/>
        </w:rPr>
        <w:t xml:space="preserve"> reserves of these </w:t>
      </w:r>
      <w:r w:rsidRPr="00410D96">
        <w:rPr>
          <w:rStyle w:val="StyleUnderline"/>
          <w:highlight w:val="cyan"/>
        </w:rPr>
        <w:t>minerals</w:t>
      </w:r>
      <w:r w:rsidRPr="00D351CD">
        <w:rPr>
          <w:rStyle w:val="StyleUnderline"/>
        </w:rPr>
        <w:t>.</w:t>
      </w:r>
      <w:r w:rsidRPr="00D351CD">
        <w:rPr>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w:t>
      </w:r>
      <w:proofErr w:type="gramStart"/>
      <w:r w:rsidRPr="00D351CD">
        <w:rPr>
          <w:sz w:val="16"/>
        </w:rPr>
        <w:t>that mineral increases</w:t>
      </w:r>
      <w:proofErr w:type="gramEnd"/>
      <w:r w:rsidRPr="00D351CD">
        <w:rPr>
          <w:sz w:val="16"/>
        </w:rPr>
        <w:t xml:space="preserve">, and this makes areas that used to be unprofitable more profitable, thus generating new reserves. </w:t>
      </w:r>
    </w:p>
    <w:p w14:paraId="49298A48" w14:textId="77777777" w:rsidR="00B22C68" w:rsidRPr="00D351CD" w:rsidRDefault="00B22C68" w:rsidP="00B22C68">
      <w:pPr>
        <w:rPr>
          <w:rStyle w:val="StyleUnderline"/>
        </w:rPr>
      </w:pPr>
      <w:r w:rsidRPr="00D351CD">
        <w:rPr>
          <w:sz w:val="16"/>
        </w:rPr>
        <w:t xml:space="preserve">However, </w:t>
      </w:r>
      <w:r w:rsidRPr="00D351CD">
        <w:rPr>
          <w:rStyle w:val="StyleUnderline"/>
        </w:rPr>
        <w:t xml:space="preserve">there is another aspect to resources that need to be </w:t>
      </w:r>
      <w:proofErr w:type="gramStart"/>
      <w:r w:rsidRPr="00D351CD">
        <w:rPr>
          <w:rStyle w:val="StyleUnderline"/>
        </w:rPr>
        <w:t>considered;</w:t>
      </w:r>
      <w:proofErr w:type="gramEnd"/>
      <w:r w:rsidRPr="00D351CD">
        <w:rPr>
          <w:rStyle w:val="StyleUnderline"/>
        </w:rPr>
        <w:t xml:space="preserve"> </w:t>
      </w:r>
      <w:r w:rsidRPr="00410D96">
        <w:rPr>
          <w:rStyle w:val="Emphasis"/>
          <w:highlight w:val="cyan"/>
        </w:rPr>
        <w:t>environmental damage</w:t>
      </w:r>
      <w:r w:rsidRPr="00D351CD">
        <w:rPr>
          <w:rStyle w:val="StyleUnderline"/>
        </w:rPr>
        <w:t xml:space="preserve">. A good example to demonstrate this is Lithium. While Lithium is rather abundant in the crust, it is spread very wide, making most crust uneconomical to mine. </w:t>
      </w:r>
      <w:r w:rsidRPr="00D351CD">
        <w:rPr>
          <w:sz w:val="16"/>
        </w:rPr>
        <w:t xml:space="preserve">If all cars on earth went electric, the proven reserves of Lithium would run out in 3 years. Of course, new reserves would be made available, and this would extend the ability to use Lithium in industrial </w:t>
      </w:r>
      <w:r w:rsidRPr="00D351CD">
        <w:rPr>
          <w:rStyle w:val="StyleUnderline"/>
        </w:rPr>
        <w:t xml:space="preserve">practices. However, </w:t>
      </w:r>
      <w:r w:rsidRPr="00410D96">
        <w:rPr>
          <w:rStyle w:val="StyleUnderline"/>
          <w:highlight w:val="cyan"/>
        </w:rPr>
        <w:t>mining Lithium has a massive environmental impact and sees vast amounts of</w:t>
      </w:r>
      <w:r w:rsidRPr="00D351CD">
        <w:rPr>
          <w:rStyle w:val="StyleUnderline"/>
        </w:rPr>
        <w:t xml:space="preserve"> </w:t>
      </w:r>
      <w:r w:rsidRPr="00410D96">
        <w:rPr>
          <w:rStyle w:val="StyleUnderline"/>
          <w:highlight w:val="cyan"/>
        </w:rPr>
        <w:t>land destroyed and made toxic</w:t>
      </w:r>
      <w:r w:rsidRPr="00D351CD">
        <w:rPr>
          <w:rStyle w:val="StyleUnderline"/>
        </w:rPr>
        <w:t xml:space="preserve"> due to by-products in the extraction process. The same applies to many rare minerals; many tons of earth </w:t>
      </w:r>
      <w:proofErr w:type="gramStart"/>
      <w:r w:rsidRPr="00D351CD">
        <w:rPr>
          <w:rStyle w:val="StyleUnderline"/>
        </w:rPr>
        <w:t>is</w:t>
      </w:r>
      <w:proofErr w:type="gramEnd"/>
      <w:r w:rsidRPr="00D351CD">
        <w:rPr>
          <w:rStyle w:val="StyleUnderline"/>
        </w:rPr>
        <w:t xml:space="preserve"> needed to get even the smallest quantity.</w:t>
      </w:r>
    </w:p>
    <w:p w14:paraId="59AAC16C" w14:textId="77777777" w:rsidR="00B22C68" w:rsidRPr="00D351CD" w:rsidRDefault="00B22C68" w:rsidP="00B22C68">
      <w:pPr>
        <w:rPr>
          <w:rStyle w:val="StyleUnderline"/>
        </w:rPr>
      </w:pPr>
      <w:r w:rsidRPr="00D351CD">
        <w:rPr>
          <w:rStyle w:val="StyleUnderline"/>
        </w:rPr>
        <w:t>What are asteroids, and what are they made of?</w:t>
      </w:r>
    </w:p>
    <w:p w14:paraId="06CB4134" w14:textId="77777777" w:rsidR="00B22C68" w:rsidRPr="00D351CD" w:rsidRDefault="00B22C68" w:rsidP="00B22C68">
      <w:pPr>
        <w:rPr>
          <w:u w:val="single"/>
        </w:rPr>
      </w:pPr>
      <w:r w:rsidRPr="00D351CD">
        <w:rPr>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D351CD">
        <w:rPr>
          <w:rStyle w:val="StyleUnderline"/>
        </w:rPr>
        <w:t xml:space="preserve">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14:paraId="3E9109C2" w14:textId="77777777" w:rsidR="00B22C68" w:rsidRPr="00D351CD" w:rsidRDefault="00B22C68" w:rsidP="00B22C68">
      <w:pPr>
        <w:rPr>
          <w:rStyle w:val="StyleUnderline"/>
        </w:rPr>
      </w:pPr>
      <w:r w:rsidRPr="00D351CD">
        <w:rPr>
          <w:rStyle w:val="StyleUnderline"/>
        </w:rPr>
        <w:t>Could asteroid mining be the key to ensuring limitless supplies?</w:t>
      </w:r>
    </w:p>
    <w:p w14:paraId="5D303536" w14:textId="77777777" w:rsidR="00B22C68" w:rsidRDefault="00B22C68" w:rsidP="00B22C68">
      <w:pPr>
        <w:rPr>
          <w:sz w:val="16"/>
        </w:rPr>
      </w:pPr>
      <w:r w:rsidRPr="00410D96">
        <w:rPr>
          <w:rStyle w:val="StyleUnderline"/>
          <w:highlight w:val="cyan"/>
        </w:rPr>
        <w:t>While asteroids</w:t>
      </w:r>
      <w:r w:rsidRPr="00D351CD">
        <w:rPr>
          <w:rStyle w:val="StyleUnderline"/>
        </w:rPr>
        <w:t xml:space="preserve"> themselves may </w:t>
      </w:r>
      <w:r w:rsidRPr="00410D96">
        <w:rPr>
          <w:rStyle w:val="StyleUnderline"/>
          <w:highlight w:val="cyan"/>
        </w:rPr>
        <w:t>contain trace amounts of rare minerals</w:t>
      </w:r>
      <w:r w:rsidRPr="00D351CD">
        <w:rPr>
          <w:rStyle w:val="StyleUnderline"/>
        </w:rPr>
        <w:t xml:space="preserve">, </w:t>
      </w:r>
      <w:r w:rsidRPr="00410D96">
        <w:rPr>
          <w:rStyle w:val="StyleUnderline"/>
          <w:highlight w:val="cyan"/>
        </w:rPr>
        <w:t xml:space="preserve">their size and lack of an ecosystem </w:t>
      </w:r>
      <w:r w:rsidRPr="00410D96">
        <w:rPr>
          <w:rStyle w:val="Emphasis"/>
          <w:highlight w:val="cyan"/>
        </w:rPr>
        <w:t>would allow for a mining operation to destroy an entire asteroid with no repercussion</w:t>
      </w:r>
      <w:r w:rsidRPr="00D351CD">
        <w:rPr>
          <w:rStyle w:val="Emphasis"/>
        </w:rPr>
        <w:t>s.</w:t>
      </w:r>
      <w:r w:rsidRPr="00D351CD">
        <w:rPr>
          <w:rStyle w:val="StyleUnderline"/>
        </w:rPr>
        <w:t xml:space="preserve"> </w:t>
      </w:r>
      <w:r w:rsidRPr="00410D96">
        <w:rPr>
          <w:rStyle w:val="StyleUnderline"/>
          <w:highlight w:val="cyan"/>
        </w:rPr>
        <w:t>Asteroids are also plentiful</w:t>
      </w:r>
      <w:r w:rsidRPr="00D351CD">
        <w:rPr>
          <w:rStyle w:val="StyleUnderline"/>
        </w:rPr>
        <w:t xml:space="preserve"> in the Solar </w:t>
      </w:r>
      <w:proofErr w:type="gramStart"/>
      <w:r w:rsidRPr="00D351CD">
        <w:rPr>
          <w:rStyle w:val="StyleUnderline"/>
        </w:rPr>
        <w:t xml:space="preserve">System, </w:t>
      </w:r>
      <w:r w:rsidRPr="00410D96">
        <w:rPr>
          <w:rStyle w:val="StyleUnderline"/>
          <w:highlight w:val="cyan"/>
        </w:rPr>
        <w:t>and</w:t>
      </w:r>
      <w:proofErr w:type="gramEnd"/>
      <w:r w:rsidRPr="00410D96">
        <w:rPr>
          <w:rStyle w:val="StyleUnderline"/>
          <w:highlight w:val="cyan"/>
        </w:rPr>
        <w:t xml:space="preserve"> would most likely </w:t>
      </w:r>
      <w:r w:rsidRPr="00410D96">
        <w:rPr>
          <w:rStyle w:val="Emphasis"/>
          <w:highlight w:val="cyan"/>
        </w:rPr>
        <w:t>provide humanities resource needs for millions of years</w:t>
      </w:r>
      <w:r w:rsidRPr="00D351CD">
        <w:rPr>
          <w:rStyle w:val="Emphasis"/>
        </w:rPr>
        <w:t>.</w:t>
      </w:r>
      <w:r w:rsidRPr="00D351CD">
        <w:rPr>
          <w:rStyle w:val="StyleUnderline"/>
        </w:rPr>
        <w:t xml:space="preserve"> </w:t>
      </w:r>
      <w:r w:rsidRPr="00D351CD">
        <w:rPr>
          <w:sz w:val="16"/>
        </w:rPr>
        <w:t xml:space="preserve">For perspective, the total weight of the asteroid belt is only 3% that of the moon, but that is still 2.39×1021 kilograms. Even then, that is only the asteroid belt and does not consider stray asteroids that orbit the sun, planets, and rings around Saturn / Jupiter. </w:t>
      </w:r>
    </w:p>
    <w:p w14:paraId="1D763B60" w14:textId="77777777" w:rsidR="00B22C68" w:rsidRDefault="00B22C68" w:rsidP="00B22C68">
      <w:pPr>
        <w:pStyle w:val="Heading4"/>
      </w:pPr>
      <w:r>
        <w:t xml:space="preserve">Both of those cause </w:t>
      </w:r>
      <w:r w:rsidRPr="00410D96">
        <w:rPr>
          <w:u w:val="single"/>
        </w:rPr>
        <w:t>extinction</w:t>
      </w:r>
      <w:r>
        <w:t xml:space="preserve"> </w:t>
      </w:r>
    </w:p>
    <w:p w14:paraId="5BD094C9" w14:textId="77777777" w:rsidR="00B22C68" w:rsidRPr="00FE3774" w:rsidRDefault="00B22C68" w:rsidP="00B22C68">
      <w:r w:rsidRPr="00FE3774">
        <w:rPr>
          <w:rStyle w:val="Style13ptBold"/>
        </w:rPr>
        <w:t xml:space="preserve">Bell 19 </w:t>
      </w:r>
      <w:r>
        <w:t xml:space="preserve">Aidan Bell is the co-founder of </w:t>
      </w:r>
      <w:proofErr w:type="spellStart"/>
      <w:r>
        <w:t>EnviroBuild</w:t>
      </w:r>
      <w:proofErr w:type="spellEnd"/>
      <w:r>
        <w:t xml:space="preserve">, a sustainable building materials company based in London. PhD from Manchester in Inorganic Chemistry. "The Conflict of Tech Innovation and Sustainability." </w:t>
      </w:r>
      <w:proofErr w:type="spellStart"/>
      <w:r>
        <w:t>TechNative</w:t>
      </w:r>
      <w:proofErr w:type="spellEnd"/>
      <w:r>
        <w:t xml:space="preserve">, 22 Jan. 2019, technative.io/the-conflict-of-tech-innovation-and-sustainability. [Quality Control] </w:t>
      </w:r>
    </w:p>
    <w:p w14:paraId="6BE8C4B9" w14:textId="77777777" w:rsidR="00B22C68" w:rsidRPr="00492FC9" w:rsidRDefault="00B22C68" w:rsidP="00B22C68">
      <w:pPr>
        <w:rPr>
          <w:u w:val="single"/>
        </w:rPr>
      </w:pPr>
      <w:r w:rsidRPr="00492FC9">
        <w:rPr>
          <w:rStyle w:val="StyleUnderline"/>
        </w:rPr>
        <w:t>Technological advancement has existed throughout human history</w:t>
      </w:r>
    </w:p>
    <w:p w14:paraId="5BCFE803" w14:textId="77777777" w:rsidR="00B22C68" w:rsidRPr="00FE3774" w:rsidRDefault="00B22C68" w:rsidP="00B22C68">
      <w:pPr>
        <w:rPr>
          <w:sz w:val="16"/>
        </w:rPr>
      </w:pPr>
      <w:r w:rsidRPr="00492FC9">
        <w:rPr>
          <w:rStyle w:val="StyleUnderline"/>
        </w:rPr>
        <w:t xml:space="preserve">Humans have walked the Earth for 200,000 years, inventing </w:t>
      </w:r>
      <w:r w:rsidRPr="00492FC9">
        <w:rPr>
          <w:rStyle w:val="Emphasis"/>
        </w:rPr>
        <w:t>countless new processes and systems along the way.</w:t>
      </w:r>
      <w:r w:rsidRPr="00492FC9">
        <w:rPr>
          <w:sz w:val="16"/>
        </w:rPr>
        <w:t xml:space="preserve"> The somewhat gradual expansion of human knowledge exploded after the burgeoning of agriculture in the Middle Eastern region of the Levant around 12,000 years ago. Societies at this time manipulated their environment for food-</w:t>
      </w:r>
      <w:r w:rsidRPr="00FE3774">
        <w:rPr>
          <w:sz w:val="16"/>
        </w:rPr>
        <w:t>crop cultivation for the first time, inventing sophisticated activities like irrigation and logging.</w:t>
      </w:r>
    </w:p>
    <w:p w14:paraId="5204B034" w14:textId="77777777" w:rsidR="00B22C68" w:rsidRPr="00FE3774" w:rsidRDefault="00B22C68" w:rsidP="00B22C68">
      <w:pPr>
        <w:rPr>
          <w:sz w:val="16"/>
          <w:szCs w:val="16"/>
        </w:rPr>
      </w:pPr>
      <w:r w:rsidRPr="00FE3774">
        <w:rPr>
          <w:sz w:val="16"/>
          <w:szCs w:val="16"/>
        </w:rPr>
        <w:t xml:space="preserve">This nascent field of agriculture created more food and thereby lead to a rapid increase in population size. Yet human expansion also resulted in the increased degradation of the environment. Experts </w:t>
      </w:r>
      <w:proofErr w:type="spellStart"/>
      <w:r w:rsidRPr="00FE3774">
        <w:rPr>
          <w:sz w:val="16"/>
          <w:szCs w:val="16"/>
        </w:rPr>
        <w:t>theorise</w:t>
      </w:r>
      <w:proofErr w:type="spellEnd"/>
      <w:r w:rsidRPr="00FE3774">
        <w:rPr>
          <w:sz w:val="16"/>
          <w:szCs w:val="16"/>
        </w:rPr>
        <w:t xml:space="preserv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14:paraId="18E89110" w14:textId="77777777" w:rsidR="00B22C68" w:rsidRPr="00F23405" w:rsidRDefault="00B22C68" w:rsidP="00B22C68">
      <w:pPr>
        <w:rPr>
          <w:sz w:val="16"/>
        </w:rPr>
      </w:pPr>
      <w:r w:rsidRPr="00F23405">
        <w:rPr>
          <w:rStyle w:val="StyleUnderline"/>
        </w:rPr>
        <w:t xml:space="preserve">The exploration and proliferation of new technologies is the </w:t>
      </w:r>
      <w:r w:rsidRPr="00F23405">
        <w:rPr>
          <w:rStyle w:val="Emphasis"/>
        </w:rPr>
        <w:t>inevitable result of human intelligence</w:t>
      </w:r>
      <w:r w:rsidRPr="00F23405">
        <w:rPr>
          <w:sz w:val="16"/>
        </w:rPr>
        <w:t xml:space="preserve">, </w:t>
      </w:r>
      <w:r w:rsidRPr="00F23405">
        <w:rPr>
          <w:rStyle w:val="StyleUnderline"/>
        </w:rPr>
        <w:t>and the consequences thereof have always been difficult to avoid.</w:t>
      </w:r>
      <w:r w:rsidRPr="00F23405">
        <w:rPr>
          <w:sz w:val="16"/>
        </w:rPr>
        <w:t xml:space="preserve"> Yet our awareness of this damage places humanity in a position of knowledge outside the standard predator-prey relationship that otherwise dominates the world and results in starvation for animals that overeat their food sources.</w:t>
      </w:r>
    </w:p>
    <w:p w14:paraId="2D11C1F2" w14:textId="77777777" w:rsidR="00B22C68" w:rsidRPr="00FE3774" w:rsidRDefault="00B22C68" w:rsidP="00B22C68">
      <w:pPr>
        <w:rPr>
          <w:rStyle w:val="StyleUnderline"/>
        </w:rPr>
      </w:pPr>
      <w:r w:rsidRPr="00F23405">
        <w:rPr>
          <w:sz w:val="16"/>
        </w:rPr>
        <w:t>T</w:t>
      </w:r>
      <w:r w:rsidRPr="00F23405">
        <w:rPr>
          <w:rStyle w:val="StyleUnderline"/>
        </w:rPr>
        <w:t xml:space="preserve">he current technological dilemmas that we face today are </w:t>
      </w:r>
      <w:proofErr w:type="gramStart"/>
      <w:r w:rsidRPr="00F23405">
        <w:rPr>
          <w:rStyle w:val="StyleUnderline"/>
        </w:rPr>
        <w:t>similar to</w:t>
      </w:r>
      <w:proofErr w:type="gramEnd"/>
      <w:r w:rsidRPr="00F23405">
        <w:rPr>
          <w:rStyle w:val="StyleUnderline"/>
        </w:rPr>
        <w:t xml:space="preserve"> those of ancient time</w:t>
      </w:r>
      <w:r w:rsidRPr="00F23405">
        <w:rPr>
          <w:rStyle w:val="Emphasis"/>
        </w:rPr>
        <w:t>.</w:t>
      </w:r>
      <w:r w:rsidRPr="00FE3774">
        <w:rPr>
          <w:rStyle w:val="Emphasis"/>
        </w:rPr>
        <w:t xml:space="preserve">  </w:t>
      </w:r>
      <w:r w:rsidRPr="00410D96">
        <w:rPr>
          <w:rStyle w:val="Emphasis"/>
          <w:highlight w:val="cyan"/>
        </w:rPr>
        <w:t>Overuse of a resource for immediate human benefit risks longer-term negative influenc</w:t>
      </w:r>
      <w:r w:rsidRPr="00FE3774">
        <w:rPr>
          <w:rStyle w:val="Emphasis"/>
        </w:rPr>
        <w:t>e</w:t>
      </w:r>
      <w:r w:rsidRPr="00FE3774">
        <w:rPr>
          <w:sz w:val="16"/>
        </w:rPr>
        <w:t xml:space="preserve">.  A report conducted by Greenpeace found that Internet data </w:t>
      </w:r>
      <w:proofErr w:type="spellStart"/>
      <w:r w:rsidRPr="00FE3774">
        <w:rPr>
          <w:sz w:val="16"/>
        </w:rPr>
        <w:t>centres</w:t>
      </w:r>
      <w:proofErr w:type="spellEnd"/>
      <w:r w:rsidRPr="00FE3774">
        <w:rPr>
          <w:sz w:val="16"/>
        </w:rPr>
        <w:t xml:space="preserve"> have incredibly large carbon footprints, accounting for 3% of global electricity use, much of it in locations that offer cheap, but dirty, electricity. Likewise, the </w:t>
      </w:r>
      <w:r w:rsidRPr="00410D96">
        <w:rPr>
          <w:rStyle w:val="StyleUnderline"/>
          <w:highlight w:val="cyan"/>
        </w:rPr>
        <w:t>minerals</w:t>
      </w:r>
      <w:r w:rsidRPr="00FE3774">
        <w:rPr>
          <w:rStyle w:val="StyleUnderline"/>
        </w:rPr>
        <w:t xml:space="preserve"> that are found </w:t>
      </w:r>
      <w:r w:rsidRPr="00410D96">
        <w:rPr>
          <w:rStyle w:val="StyleUnderline"/>
          <w:highlight w:val="cyan"/>
        </w:rPr>
        <w:t>in electronic device</w:t>
      </w:r>
      <w:r w:rsidRPr="00FE3774">
        <w:rPr>
          <w:rStyle w:val="StyleUnderline"/>
        </w:rPr>
        <w:t xml:space="preserve">s like mobile phones, such as tantalum and gold, often </w:t>
      </w:r>
      <w:r w:rsidRPr="00410D96">
        <w:rPr>
          <w:rStyle w:val="StyleUnderline"/>
          <w:highlight w:val="cyan"/>
        </w:rPr>
        <w:t>originate from unregulated mining</w:t>
      </w:r>
      <w:r w:rsidRPr="00FE3774">
        <w:rPr>
          <w:rStyle w:val="StyleUnderline"/>
        </w:rPr>
        <w:t xml:space="preserve"> </w:t>
      </w:r>
      <w:r w:rsidRPr="00410D96">
        <w:rPr>
          <w:rStyle w:val="StyleUnderline"/>
          <w:highlight w:val="cyan"/>
        </w:rPr>
        <w:t>that releases harmful substances</w:t>
      </w:r>
      <w:r w:rsidRPr="00FE3774">
        <w:rPr>
          <w:rStyle w:val="StyleUnderline"/>
        </w:rPr>
        <w:t xml:space="preserve"> into the surrounding soil, </w:t>
      </w:r>
      <w:proofErr w:type="gramStart"/>
      <w:r w:rsidRPr="00FE3774">
        <w:rPr>
          <w:rStyle w:val="StyleUnderline"/>
        </w:rPr>
        <w:t>air</w:t>
      </w:r>
      <w:proofErr w:type="gramEnd"/>
      <w:r w:rsidRPr="00FE3774">
        <w:rPr>
          <w:rStyle w:val="StyleUnderline"/>
        </w:rPr>
        <w:t xml:space="preserve"> and water. </w:t>
      </w:r>
      <w:r w:rsidRPr="00410D96">
        <w:rPr>
          <w:rStyle w:val="StyleUnderline"/>
          <w:highlight w:val="cyan"/>
        </w:rPr>
        <w:t xml:space="preserve">Mining also contributes hugely to </w:t>
      </w:r>
      <w:r w:rsidRPr="00410D96">
        <w:rPr>
          <w:rStyle w:val="Emphasis"/>
          <w:highlight w:val="cyan"/>
        </w:rPr>
        <w:t>deforestation</w:t>
      </w:r>
      <w:r w:rsidRPr="00FE3774">
        <w:rPr>
          <w:rStyle w:val="StyleUnderline"/>
        </w:rPr>
        <w:t>, which is responsible for 15% of global greenhouse gas emissions.</w:t>
      </w:r>
    </w:p>
    <w:p w14:paraId="1D4A1E0F" w14:textId="77777777" w:rsidR="00B22C68" w:rsidRPr="00FE3774" w:rsidRDefault="00B22C68" w:rsidP="00B22C68">
      <w:pPr>
        <w:rPr>
          <w:sz w:val="16"/>
        </w:rPr>
      </w:pPr>
      <w:r w:rsidRPr="00FE3774">
        <w:rPr>
          <w:rStyle w:val="StyleUnderline"/>
        </w:rPr>
        <w:t xml:space="preserve">The </w:t>
      </w:r>
      <w:r w:rsidRPr="00410D96">
        <w:rPr>
          <w:rStyle w:val="StyleUnderline"/>
          <w:highlight w:val="cyan"/>
        </w:rPr>
        <w:t>negative impacts of</w:t>
      </w:r>
      <w:r w:rsidRPr="00FE3774">
        <w:rPr>
          <w:rStyle w:val="StyleUnderline"/>
        </w:rPr>
        <w:t xml:space="preserve"> technological </w:t>
      </w:r>
      <w:r w:rsidRPr="00410D96">
        <w:rPr>
          <w:rStyle w:val="StyleUnderline"/>
          <w:highlight w:val="cyan"/>
        </w:rPr>
        <w:t>innovation</w:t>
      </w:r>
      <w:r w:rsidRPr="00FE3774">
        <w:rPr>
          <w:rStyle w:val="StyleUnderline"/>
        </w:rPr>
        <w:t xml:space="preserve"> </w:t>
      </w:r>
      <w:r w:rsidRPr="00410D96">
        <w:rPr>
          <w:rStyle w:val="StyleUnderline"/>
          <w:highlight w:val="cyan"/>
        </w:rPr>
        <w:t xml:space="preserve">are </w:t>
      </w:r>
      <w:proofErr w:type="gramStart"/>
      <w:r w:rsidRPr="00410D96">
        <w:rPr>
          <w:rStyle w:val="StyleUnderline"/>
          <w:highlight w:val="cyan"/>
        </w:rPr>
        <w:t>increasing</w:t>
      </w:r>
      <w:proofErr w:type="gramEnd"/>
      <w:r w:rsidRPr="00FE3774">
        <w:rPr>
          <w:rStyle w:val="StyleUnderline"/>
        </w:rPr>
        <w:t xml:space="preserve"> and </w:t>
      </w:r>
      <w:r w:rsidRPr="00410D96">
        <w:rPr>
          <w:rStyle w:val="StyleUnderline"/>
          <w:highlight w:val="cyan"/>
        </w:rPr>
        <w:t>action</w:t>
      </w:r>
      <w:r w:rsidRPr="00FE3774">
        <w:rPr>
          <w:rStyle w:val="StyleUnderline"/>
        </w:rPr>
        <w:t xml:space="preserve"> </w:t>
      </w:r>
      <w:r w:rsidRPr="00410D96">
        <w:rPr>
          <w:rStyle w:val="StyleUnderline"/>
          <w:highlight w:val="cyan"/>
        </w:rPr>
        <w:t xml:space="preserve">needs to be </w:t>
      </w:r>
      <w:r w:rsidRPr="00410D96">
        <w:rPr>
          <w:rStyle w:val="Emphasis"/>
          <w:highlight w:val="cyan"/>
        </w:rPr>
        <w:t>taken soon to resolve this crisis for the sake of future generations</w:t>
      </w:r>
      <w:r w:rsidRPr="00FE3774">
        <w:rPr>
          <w:rStyle w:val="Emphasis"/>
        </w:rPr>
        <w:t>.</w:t>
      </w:r>
      <w:r w:rsidRPr="00FE3774">
        <w:rPr>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14:paraId="3F6FE151" w14:textId="77777777" w:rsidR="00B22C68" w:rsidRPr="00FE3774" w:rsidRDefault="00B22C68" w:rsidP="00B22C68">
      <w:pPr>
        <w:rPr>
          <w:rStyle w:val="StyleUnderline"/>
        </w:rPr>
      </w:pPr>
      <w:r w:rsidRPr="00FE3774">
        <w:rPr>
          <w:sz w:val="16"/>
        </w:rPr>
        <w:t xml:space="preserve">Faced with the consequences of our intelligence, </w:t>
      </w:r>
      <w:r w:rsidRPr="00410D96">
        <w:rPr>
          <w:rStyle w:val="StyleUnderline"/>
          <w:highlight w:val="cyan"/>
        </w:rPr>
        <w:t xml:space="preserve">humanity now </w:t>
      </w:r>
      <w:proofErr w:type="gramStart"/>
      <w:r w:rsidRPr="00410D96">
        <w:rPr>
          <w:rStyle w:val="StyleUnderline"/>
          <w:highlight w:val="cyan"/>
        </w:rPr>
        <w:t>has to</w:t>
      </w:r>
      <w:proofErr w:type="gramEnd"/>
      <w:r w:rsidRPr="00410D96">
        <w:rPr>
          <w:rStyle w:val="StyleUnderline"/>
          <w:highlight w:val="cyan"/>
        </w:rPr>
        <w:t xml:space="preserve"> use its </w:t>
      </w:r>
      <w:r w:rsidRPr="00410D96">
        <w:rPr>
          <w:rStyle w:val="Emphasis"/>
          <w:highlight w:val="cyan"/>
        </w:rPr>
        <w:t>incredible versatility</w:t>
      </w:r>
      <w:r w:rsidRPr="00FE3774">
        <w:rPr>
          <w:rStyle w:val="StyleUnderline"/>
        </w:rPr>
        <w:t xml:space="preserve"> </w:t>
      </w:r>
      <w:r w:rsidRPr="00410D96">
        <w:rPr>
          <w:rStyle w:val="StyleUnderline"/>
          <w:highlight w:val="cyan"/>
        </w:rPr>
        <w:t>to overcome</w:t>
      </w:r>
      <w:r w:rsidRPr="00FE3774">
        <w:rPr>
          <w:rStyle w:val="StyleUnderline"/>
        </w:rPr>
        <w:t xml:space="preserve"> the </w:t>
      </w:r>
      <w:r w:rsidRPr="00410D96">
        <w:rPr>
          <w:rStyle w:val="StyleUnderline"/>
          <w:highlight w:val="cyan"/>
        </w:rPr>
        <w:t>challenges</w:t>
      </w:r>
      <w:r w:rsidRPr="00FE3774">
        <w:rPr>
          <w:rStyle w:val="StyleUnderline"/>
        </w:rPr>
        <w:t xml:space="preserve"> it has created for itself. For</w:t>
      </w:r>
      <w:r w:rsidRPr="00FE3774">
        <w:rPr>
          <w:sz w:val="16"/>
        </w:rPr>
        <w:t xml:space="preserve"> example, wind and solar power are increasingly becoming </w:t>
      </w:r>
      <w:proofErr w:type="gramStart"/>
      <w:r w:rsidRPr="00FE3774">
        <w:rPr>
          <w:sz w:val="16"/>
        </w:rPr>
        <w:t>economically-viable</w:t>
      </w:r>
      <w:proofErr w:type="gramEnd"/>
      <w:r w:rsidRPr="00FE3774">
        <w:rPr>
          <w:sz w:val="16"/>
        </w:rPr>
        <w:t xml:space="preserve"> sources of unlimited, free electricity and provide us with the opportunity to reduce our dependence on harmful fossil fuels. </w:t>
      </w:r>
      <w:r w:rsidRPr="00410D96">
        <w:rPr>
          <w:rStyle w:val="StyleUnderline"/>
          <w:highlight w:val="cyan"/>
        </w:rPr>
        <w:t>Bioengineering</w:t>
      </w:r>
      <w:r w:rsidRPr="00FE3774">
        <w:rPr>
          <w:rStyle w:val="StyleUnderline"/>
        </w:rPr>
        <w:t xml:space="preserve"> should </w:t>
      </w:r>
      <w:r w:rsidRPr="00410D96">
        <w:rPr>
          <w:rStyle w:val="StyleUnderline"/>
          <w:highlight w:val="cyan"/>
        </w:rPr>
        <w:t>help us protect</w:t>
      </w:r>
      <w:r w:rsidRPr="00FE3774">
        <w:rPr>
          <w:rStyle w:val="StyleUnderline"/>
        </w:rPr>
        <w:t xml:space="preserve"> surface </w:t>
      </w:r>
      <w:r w:rsidRPr="00410D96">
        <w:rPr>
          <w:rStyle w:val="StyleUnderline"/>
          <w:highlight w:val="cyan"/>
        </w:rPr>
        <w:t>soils</w:t>
      </w:r>
      <w:r w:rsidRPr="00FE3774">
        <w:rPr>
          <w:rStyle w:val="StyleUnderline"/>
        </w:rPr>
        <w:t xml:space="preserve"> </w:t>
      </w:r>
      <w:r w:rsidRPr="00410D96">
        <w:rPr>
          <w:rStyle w:val="StyleUnderline"/>
          <w:highlight w:val="cyan"/>
        </w:rPr>
        <w:t>and</w:t>
      </w:r>
      <w:r w:rsidRPr="00FE3774">
        <w:rPr>
          <w:rStyle w:val="StyleUnderline"/>
        </w:rPr>
        <w:t xml:space="preserve"> the </w:t>
      </w:r>
      <w:r w:rsidRPr="00410D96">
        <w:rPr>
          <w:rStyle w:val="StyleUnderline"/>
          <w:highlight w:val="cyan"/>
        </w:rPr>
        <w:t>ecosystems</w:t>
      </w:r>
      <w:r w:rsidRPr="00FE3774">
        <w:rPr>
          <w:rStyle w:val="StyleUnderline"/>
        </w:rPr>
        <w:t xml:space="preserve"> that depend on them by maintaining healthy levels of nutrients and soil salinity</w:t>
      </w:r>
      <w:r w:rsidRPr="00410D96">
        <w:rPr>
          <w:rStyle w:val="StyleUnderline"/>
          <w:highlight w:val="cyan"/>
        </w:rPr>
        <w:t xml:space="preserve">. </w:t>
      </w:r>
      <w:r w:rsidRPr="00410D96">
        <w:rPr>
          <w:rStyle w:val="Emphasis"/>
          <w:highlight w:val="cyan"/>
        </w:rPr>
        <w:t>Tech</w:t>
      </w:r>
      <w:r w:rsidRPr="00FE3774">
        <w:rPr>
          <w:rStyle w:val="Emphasis"/>
        </w:rPr>
        <w:t xml:space="preserve">nological advancements </w:t>
      </w:r>
      <w:r w:rsidRPr="00410D96">
        <w:rPr>
          <w:rStyle w:val="Emphasis"/>
          <w:highlight w:val="cyan"/>
        </w:rPr>
        <w:t>will even help us prevent species extinction events</w:t>
      </w:r>
      <w:r w:rsidRPr="00FE3774">
        <w:rPr>
          <w:rStyle w:val="StyleUnderline"/>
        </w:rPr>
        <w:t xml:space="preserve"> </w:t>
      </w:r>
      <w:r w:rsidRPr="00410D96">
        <w:rPr>
          <w:rStyle w:val="StyleUnderline"/>
          <w:highlight w:val="cyan"/>
        </w:rPr>
        <w:t>that</w:t>
      </w:r>
      <w:r w:rsidRPr="00FE3774">
        <w:rPr>
          <w:rStyle w:val="StyleUnderline"/>
        </w:rPr>
        <w:t xml:space="preserve"> </w:t>
      </w:r>
      <w:r w:rsidRPr="00410D96">
        <w:rPr>
          <w:rStyle w:val="StyleUnderline"/>
          <w:highlight w:val="cyan"/>
        </w:rPr>
        <w:t xml:space="preserve">would </w:t>
      </w:r>
      <w:r w:rsidRPr="00410D96">
        <w:rPr>
          <w:rStyle w:val="Emphasis"/>
          <w:highlight w:val="cyan"/>
        </w:rPr>
        <w:t>otherwise destroy our Earth</w:t>
      </w:r>
      <w:r w:rsidRPr="00FE3774">
        <w:rPr>
          <w:rStyle w:val="Emphasis"/>
        </w:rPr>
        <w:t xml:space="preserve"> </w:t>
      </w:r>
      <w:r w:rsidRPr="00410D96">
        <w:rPr>
          <w:rStyle w:val="Emphasis"/>
          <w:highlight w:val="cyan"/>
        </w:rPr>
        <w:t>altogethe</w:t>
      </w:r>
      <w:r w:rsidRPr="00410D96">
        <w:rPr>
          <w:rStyle w:val="StyleUnderline"/>
          <w:highlight w:val="cyan"/>
        </w:rPr>
        <w:t>r</w:t>
      </w:r>
      <w:r w:rsidRPr="00FE3774">
        <w:rPr>
          <w:rStyle w:val="StyleUnderline"/>
        </w:rPr>
        <w:t>, with NASA already developing spacecraft to push approaching asteroids out of our orbit.</w:t>
      </w:r>
    </w:p>
    <w:p w14:paraId="4223BF49" w14:textId="77777777" w:rsidR="00B22C68" w:rsidRPr="001B1A0C" w:rsidRDefault="00B22C68" w:rsidP="00B22C68"/>
    <w:p w14:paraId="706E2BB5" w14:textId="79B164BB" w:rsidR="00B22C68" w:rsidRDefault="00694E82" w:rsidP="00B22C68">
      <w:pPr>
        <w:pStyle w:val="Heading1"/>
      </w:pPr>
      <w:r>
        <w:t>4</w:t>
      </w:r>
    </w:p>
    <w:p w14:paraId="4D8FB6F0" w14:textId="77777777" w:rsidR="00B22C68" w:rsidRDefault="00B22C68" w:rsidP="00B22C68">
      <w:pPr>
        <w:pStyle w:val="Heading4"/>
      </w:pPr>
      <w:bookmarkStart w:id="0" w:name="_Hlk90588396"/>
      <w:bookmarkStart w:id="1" w:name="_Hlk90588388"/>
      <w:proofErr w:type="gramStart"/>
      <w:r>
        <w:t>NASA’s</w:t>
      </w:r>
      <w:proofErr w:type="gramEnd"/>
      <w:r>
        <w:t xml:space="preserve"> stuck in low orbit </w:t>
      </w:r>
      <w:r>
        <w:rPr>
          <w:u w:val="single"/>
        </w:rPr>
        <w:t>but</w:t>
      </w:r>
      <w:r w:rsidRPr="00815049">
        <w:t xml:space="preserve"> </w:t>
      </w:r>
      <w:r>
        <w:t xml:space="preserve">the space race lets it extend further. </w:t>
      </w:r>
      <w:r w:rsidRPr="00815049">
        <w:t>Julie</w:t>
      </w:r>
      <w:r>
        <w:t xml:space="preserve"> 12-9</w:t>
      </w:r>
    </w:p>
    <w:p w14:paraId="1D69FC84" w14:textId="77777777" w:rsidR="00B22C68" w:rsidRDefault="00B22C68" w:rsidP="00B22C68">
      <w:r>
        <w:t xml:space="preserve">Alyssa Julie, 12-9-2021, "How the private space race is allowing NASA to explore new frontiers ," Global News, </w:t>
      </w:r>
      <w:hyperlink r:id="rId11" w:history="1">
        <w:r w:rsidRPr="00E0470C">
          <w:rPr>
            <w:rStyle w:val="Hyperlink"/>
          </w:rPr>
          <w:t>https://globalnews.ca/news/8408558/how-the-private-space-race-is-allowing-nasa-to-explore-new-frontiers/</w:t>
        </w:r>
      </w:hyperlink>
      <w:r>
        <w:t>, //</w:t>
      </w:r>
      <w:proofErr w:type="spellStart"/>
      <w:r>
        <w:t>hzheng</w:t>
      </w:r>
      <w:proofErr w:type="spellEnd"/>
    </w:p>
    <w:p w14:paraId="060919F1" w14:textId="77777777" w:rsidR="00B22C68" w:rsidRPr="00815049" w:rsidRDefault="00B22C68" w:rsidP="00B22C68">
      <w:pPr>
        <w:rPr>
          <w:sz w:val="16"/>
        </w:rPr>
      </w:pPr>
      <w:r w:rsidRPr="00815049">
        <w:rPr>
          <w:rStyle w:val="StyleUnderline"/>
        </w:rPr>
        <w:t>In February, NASA will launch the first</w:t>
      </w:r>
      <w:r w:rsidRPr="00815049">
        <w:rPr>
          <w:sz w:val="16"/>
        </w:rPr>
        <w:t xml:space="preserve"> un-crewed </w:t>
      </w:r>
      <w:r w:rsidRPr="00815049">
        <w:rPr>
          <w:rStyle w:val="StyleUnderline"/>
        </w:rPr>
        <w:t>test flight of its Orion spacecraft</w:t>
      </w:r>
      <w:r w:rsidRPr="00815049">
        <w:rPr>
          <w:sz w:val="16"/>
        </w:rPr>
        <w:t xml:space="preserve"> and SLS rocket as </w:t>
      </w:r>
      <w:r w:rsidRPr="00815049">
        <w:rPr>
          <w:rStyle w:val="StyleUnderline"/>
        </w:rPr>
        <w:t>it prepares to send astronauts</w:t>
      </w:r>
      <w:r w:rsidRPr="00815049">
        <w:rPr>
          <w:sz w:val="16"/>
        </w:rPr>
        <w:t xml:space="preserve"> back </w:t>
      </w:r>
      <w:r w:rsidRPr="00815049">
        <w:rPr>
          <w:rStyle w:val="StyleUnderline"/>
        </w:rPr>
        <w:t>to the moon.</w:t>
      </w:r>
      <w:r>
        <w:rPr>
          <w:rStyle w:val="StyleUnderline"/>
        </w:rPr>
        <w:t xml:space="preserve"> </w:t>
      </w:r>
      <w:r w:rsidRPr="00815049">
        <w:rPr>
          <w:sz w:val="16"/>
        </w:rPr>
        <w:t xml:space="preserve">Artemis I is the first in a series of increasingly complex missions to take place over the next few years. It will be followed by a second crewed test flight and a third flight that will land astronauts on the moon’s south-pole. NASA expects that will be in 2025, at the earliest. The agency says </w:t>
      </w:r>
      <w:r w:rsidRPr="00815049">
        <w:rPr>
          <w:rStyle w:val="StyleUnderline"/>
        </w:rPr>
        <w:t>partnerships with private companies like SpaceX will build the lunar lander</w:t>
      </w:r>
      <w:r w:rsidRPr="00815049">
        <w:rPr>
          <w:sz w:val="16"/>
        </w:rPr>
        <w:t xml:space="preserve"> to ferry astronauts to the moon’s surface, </w:t>
      </w:r>
      <w:r w:rsidRPr="00815049">
        <w:rPr>
          <w:rStyle w:val="StyleUnderline"/>
        </w:rPr>
        <w:t>making the Artemis program possible.</w:t>
      </w:r>
      <w:r>
        <w:rPr>
          <w:rStyle w:val="StyleUnderline"/>
        </w:rPr>
        <w:t xml:space="preserve"> </w:t>
      </w:r>
      <w:r w:rsidRPr="00815049">
        <w:rPr>
          <w:rStyle w:val="StyleUnderline"/>
        </w:rPr>
        <w:t xml:space="preserve">The </w:t>
      </w:r>
      <w:r w:rsidRPr="00815049">
        <w:rPr>
          <w:rStyle w:val="StyleUnderline"/>
          <w:highlight w:val="cyan"/>
        </w:rPr>
        <w:t>private space race</w:t>
      </w:r>
      <w:r w:rsidRPr="00815049">
        <w:rPr>
          <w:rStyle w:val="StyleUnderline"/>
        </w:rPr>
        <w:t xml:space="preserve"> has </w:t>
      </w:r>
      <w:r w:rsidRPr="00815049">
        <w:rPr>
          <w:rStyle w:val="StyleUnderline"/>
          <w:highlight w:val="cyan"/>
        </w:rPr>
        <w:t>allowed NASA</w:t>
      </w:r>
      <w:r w:rsidRPr="00815049">
        <w:rPr>
          <w:sz w:val="16"/>
        </w:rPr>
        <w:t xml:space="preserve">, and agencies like it, </w:t>
      </w:r>
      <w:r w:rsidRPr="00815049">
        <w:rPr>
          <w:rStyle w:val="StyleUnderline"/>
          <w:highlight w:val="cyan"/>
        </w:rPr>
        <w:t>to turn</w:t>
      </w:r>
      <w:r w:rsidRPr="00815049">
        <w:rPr>
          <w:rStyle w:val="StyleUnderline"/>
        </w:rPr>
        <w:t xml:space="preserve"> their </w:t>
      </w:r>
      <w:r w:rsidRPr="00815049">
        <w:rPr>
          <w:rStyle w:val="StyleUnderline"/>
          <w:highlight w:val="cyan"/>
        </w:rPr>
        <w:t>attention from</w:t>
      </w:r>
      <w:r w:rsidRPr="00815049">
        <w:rPr>
          <w:rStyle w:val="StyleUnderline"/>
        </w:rPr>
        <w:t xml:space="preserve"> Earth’s </w:t>
      </w:r>
      <w:r w:rsidRPr="00815049">
        <w:rPr>
          <w:rStyle w:val="StyleUnderline"/>
          <w:highlight w:val="cyan"/>
        </w:rPr>
        <w:t>lower orbit</w:t>
      </w:r>
      <w:r w:rsidRPr="00815049">
        <w:rPr>
          <w:rStyle w:val="StyleUnderline"/>
        </w:rPr>
        <w:t xml:space="preserve"> and start planning for future missions</w:t>
      </w:r>
      <w:r w:rsidRPr="00815049">
        <w:rPr>
          <w:sz w:val="16"/>
        </w:rPr>
        <w:t xml:space="preserve">, like Artemis. And as </w:t>
      </w:r>
      <w:r w:rsidRPr="00815049">
        <w:rPr>
          <w:rStyle w:val="StyleUnderline"/>
        </w:rPr>
        <w:t>the agency</w:t>
      </w:r>
      <w:r w:rsidRPr="00815049">
        <w:rPr>
          <w:sz w:val="16"/>
        </w:rPr>
        <w:t xml:space="preserve"> plans to send astronauts to new frontiers, it </w:t>
      </w:r>
      <w:r w:rsidRPr="00815049">
        <w:rPr>
          <w:rStyle w:val="StyleUnderline"/>
        </w:rPr>
        <w:t xml:space="preserve">is encouraging </w:t>
      </w:r>
      <w:r w:rsidRPr="00815049">
        <w:rPr>
          <w:rStyle w:val="StyleUnderline"/>
          <w:highlight w:val="cyan"/>
        </w:rPr>
        <w:t>private industry</w:t>
      </w:r>
      <w:r w:rsidRPr="00815049">
        <w:rPr>
          <w:rStyle w:val="StyleUnderline"/>
        </w:rPr>
        <w:t xml:space="preserve"> to </w:t>
      </w:r>
      <w:r w:rsidRPr="00815049">
        <w:rPr>
          <w:rStyle w:val="StyleUnderline"/>
          <w:highlight w:val="cyan"/>
        </w:rPr>
        <w:t>establish</w:t>
      </w:r>
      <w:r w:rsidRPr="00815049">
        <w:rPr>
          <w:rStyle w:val="StyleUnderline"/>
        </w:rPr>
        <w:t xml:space="preserve"> a greater presence in lower-Earth orbit — by collaborating</w:t>
      </w:r>
      <w:r w:rsidRPr="00815049">
        <w:rPr>
          <w:sz w:val="16"/>
        </w:rPr>
        <w:t xml:space="preserve"> with the private sector </w:t>
      </w:r>
      <w:r w:rsidRPr="00815049">
        <w:rPr>
          <w:rStyle w:val="StyleUnderline"/>
        </w:rPr>
        <w:t xml:space="preserve">on a </w:t>
      </w:r>
      <w:r w:rsidRPr="00815049">
        <w:rPr>
          <w:rStyle w:val="StyleUnderline"/>
          <w:highlight w:val="cyan"/>
        </w:rPr>
        <w:t>new space station.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w:t>
      </w:r>
      <w:r w:rsidRPr="00815049">
        <w:rPr>
          <w:rStyle w:val="StyleUnderline"/>
          <w:highlight w:val="cyan"/>
        </w:rPr>
        <w:t>is</w:t>
      </w:r>
      <w:r w:rsidRPr="00815049">
        <w:rPr>
          <w:sz w:val="16"/>
        </w:rPr>
        <w:t xml:space="preserve"> now more than 20 years old, </w:t>
      </w:r>
      <w:r w:rsidRPr="00815049">
        <w:rPr>
          <w:rStyle w:val="StyleUnderline"/>
        </w:rPr>
        <w:t>approved for use until 2024</w:t>
      </w:r>
      <w:r w:rsidRPr="00815049">
        <w:rPr>
          <w:sz w:val="16"/>
        </w:rPr>
        <w:t xml:space="preserve">, with a likely extension only until the end of 2028 or 2030. </w:t>
      </w:r>
      <w:r w:rsidRPr="00815049">
        <w:rPr>
          <w:rStyle w:val="StyleUnderline"/>
        </w:rPr>
        <w:t>NASA’s office of audits released a report</w:t>
      </w:r>
      <w:r w:rsidRPr="00815049">
        <w:rPr>
          <w:sz w:val="16"/>
        </w:rPr>
        <w:t xml:space="preserve"> at the start of December </w:t>
      </w:r>
      <w:r w:rsidRPr="00815049">
        <w:rPr>
          <w:rStyle w:val="StyleUnderline"/>
        </w:rPr>
        <w:t>detailing</w:t>
      </w:r>
      <w:r w:rsidRPr="00815049">
        <w:rPr>
          <w:sz w:val="16"/>
        </w:rPr>
        <w:t xml:space="preserve"> the “</w:t>
      </w:r>
      <w:r w:rsidRPr="00815049">
        <w:rPr>
          <w:rStyle w:val="StyleUnderline"/>
          <w:highlight w:val="cyan"/>
        </w:rPr>
        <w:t>costly repairs</w:t>
      </w:r>
      <w:r w:rsidRPr="00815049">
        <w:rPr>
          <w:sz w:val="16"/>
        </w:rPr>
        <w:t xml:space="preserve">” to </w:t>
      </w:r>
      <w:r w:rsidRPr="00815049">
        <w:rPr>
          <w:rStyle w:val="StyleUnderline"/>
        </w:rPr>
        <w:t>the orbiting laboratory</w:t>
      </w:r>
      <w:r w:rsidRPr="00815049">
        <w:rPr>
          <w:sz w:val="16"/>
        </w:rPr>
        <w:t xml:space="preserve"> that have been </w:t>
      </w:r>
      <w:r w:rsidRPr="00815049">
        <w:rPr>
          <w:rStyle w:val="StyleUnderline"/>
          <w:highlight w:val="cyan"/>
        </w:rPr>
        <w:t>needed</w:t>
      </w:r>
      <w:r w:rsidRPr="00815049">
        <w:rPr>
          <w:sz w:val="16"/>
        </w:rPr>
        <w:t xml:space="preserve"> over time. It said maintenance and system upgrades to the ISS increased to approximately $169 billion in 2020. On Dec. 3, NASA announced </w:t>
      </w:r>
      <w:r w:rsidRPr="00815049">
        <w:rPr>
          <w:rStyle w:val="StyleUnderline"/>
        </w:rPr>
        <w:t xml:space="preserve">three U.S. </w:t>
      </w:r>
      <w:r w:rsidRPr="00815049">
        <w:rPr>
          <w:rStyle w:val="StyleUnderline"/>
          <w:highlight w:val="cyan"/>
        </w:rPr>
        <w:t>Companies</w:t>
      </w:r>
      <w:r w:rsidRPr="00815049">
        <w:rPr>
          <w:sz w:val="16"/>
        </w:rPr>
        <w:t xml:space="preserve"> that </w:t>
      </w:r>
      <w:r w:rsidRPr="00815049">
        <w:rPr>
          <w:rStyle w:val="StyleUnderline"/>
        </w:rPr>
        <w:t>would receive</w:t>
      </w:r>
      <w:r w:rsidRPr="00815049">
        <w:rPr>
          <w:sz w:val="16"/>
        </w:rPr>
        <w:t xml:space="preserve"> over </w:t>
      </w:r>
      <w:r w:rsidRPr="00815049">
        <w:rPr>
          <w:rStyle w:val="StyleUnderline"/>
        </w:rPr>
        <w:t xml:space="preserve">$400 million in government funding to </w:t>
      </w:r>
      <w:r w:rsidRPr="00815049">
        <w:rPr>
          <w:rStyle w:val="StyleUnderline"/>
          <w:highlight w:val="cyan"/>
        </w:rPr>
        <w:t>develop commercial space stations</w:t>
      </w:r>
      <w:r w:rsidRPr="00815049">
        <w:rPr>
          <w:rStyle w:val="StyleUnderline"/>
        </w:rPr>
        <w:t xml:space="preserve"> — Jeff Bezos’ Blue Origin, </w:t>
      </w:r>
      <w:proofErr w:type="spellStart"/>
      <w:r w:rsidRPr="00815049">
        <w:rPr>
          <w:rStyle w:val="StyleUnderline"/>
        </w:rPr>
        <w:t>Nanoracks</w:t>
      </w:r>
      <w:proofErr w:type="spellEnd"/>
      <w:r w:rsidRPr="00815049">
        <w:rPr>
          <w:rStyle w:val="StyleUnderline"/>
        </w:rPr>
        <w:t xml:space="preserve"> and Northrop Grumman.</w:t>
      </w:r>
      <w:r>
        <w:rPr>
          <w:rStyle w:val="StyleUnderline"/>
        </w:rPr>
        <w:t xml:space="preserve"> </w:t>
      </w:r>
      <w:r w:rsidRPr="00815049">
        <w:rPr>
          <w:sz w:val="16"/>
        </w:rPr>
        <w:t xml:space="preserve">Misty </w:t>
      </w:r>
      <w:proofErr w:type="spellStart"/>
      <w:r w:rsidRPr="00815049">
        <w:rPr>
          <w:sz w:val="16"/>
        </w:rPr>
        <w:t>Snopkowski</w:t>
      </w:r>
      <w:proofErr w:type="spellEnd"/>
      <w:r w:rsidRPr="00815049">
        <w:rPr>
          <w:sz w:val="16"/>
        </w:rPr>
        <w:t xml:space="preserve">, Program Executive for the commercial LEO development program at NASA, says </w:t>
      </w:r>
      <w:r w:rsidRPr="00815049">
        <w:rPr>
          <w:rStyle w:val="StyleUnderline"/>
        </w:rPr>
        <w:t>commercial stations</w:t>
      </w:r>
      <w:r w:rsidRPr="00815049">
        <w:rPr>
          <w:sz w:val="16"/>
        </w:rPr>
        <w:t xml:space="preserve">, like the one’s these three companies are developing, </w:t>
      </w:r>
      <w:r w:rsidRPr="00815049">
        <w:rPr>
          <w:rStyle w:val="StyleUnderline"/>
        </w:rPr>
        <w:t xml:space="preserve">will </w:t>
      </w:r>
      <w:r w:rsidRPr="00815049">
        <w:rPr>
          <w:rStyle w:val="StyleUnderline"/>
          <w:highlight w:val="cyan"/>
        </w:rPr>
        <w:t>help</w:t>
      </w:r>
      <w:r w:rsidRPr="00815049">
        <w:rPr>
          <w:rStyle w:val="StyleUnderline"/>
        </w:rPr>
        <w:t xml:space="preserve"> the agency </w:t>
      </w:r>
      <w:r w:rsidRPr="00815049">
        <w:rPr>
          <w:rStyle w:val="StyleUnderline"/>
          <w:highlight w:val="cyan"/>
        </w:rPr>
        <w:t>travel deep</w:t>
      </w:r>
      <w:r w:rsidRPr="00815049">
        <w:rPr>
          <w:rStyle w:val="StyleUnderline"/>
        </w:rPr>
        <w:t xml:space="preserve">er into </w:t>
      </w:r>
      <w:r w:rsidRPr="00815049">
        <w:rPr>
          <w:rStyle w:val="StyleUnderline"/>
          <w:highlight w:val="cyan"/>
        </w:rPr>
        <w:t>space.</w:t>
      </w:r>
      <w:r w:rsidRPr="00815049">
        <w:rPr>
          <w:sz w:val="16"/>
        </w:rPr>
        <w:t xml:space="preserve"> “</w:t>
      </w:r>
      <w:r w:rsidRPr="00815049">
        <w:rPr>
          <w:rStyle w:val="StyleUnderline"/>
        </w:rPr>
        <w:t>We’re trying to go deeper</w:t>
      </w:r>
      <w:r w:rsidRPr="00815049">
        <w:rPr>
          <w:sz w:val="16"/>
        </w:rPr>
        <w:t xml:space="preserve"> into </w:t>
      </w:r>
      <w:proofErr w:type="gramStart"/>
      <w:r w:rsidRPr="00815049">
        <w:rPr>
          <w:sz w:val="16"/>
        </w:rPr>
        <w:t>space</w:t>
      </w:r>
      <w:proofErr w:type="gramEnd"/>
      <w:r w:rsidRPr="00815049">
        <w:rPr>
          <w:sz w:val="16"/>
        </w:rPr>
        <w:t xml:space="preserve"> </w:t>
      </w:r>
      <w:r w:rsidRPr="00815049">
        <w:rPr>
          <w:rStyle w:val="StyleUnderline"/>
        </w:rPr>
        <w:t xml:space="preserve">and </w:t>
      </w:r>
      <w:r w:rsidRPr="00815049">
        <w:rPr>
          <w:rStyle w:val="StyleUnderline"/>
          <w:highlight w:val="cyan"/>
        </w:rPr>
        <w:t>we can give</w:t>
      </w:r>
      <w:r w:rsidRPr="00815049">
        <w:rPr>
          <w:rStyle w:val="StyleUnderline"/>
        </w:rPr>
        <w:t xml:space="preserve"> this very well understood environment in </w:t>
      </w:r>
      <w:r w:rsidRPr="00815049">
        <w:rPr>
          <w:rStyle w:val="StyleUnderline"/>
          <w:highlight w:val="cyan"/>
        </w:rPr>
        <w:t>LEO to commercial entities</w:t>
      </w:r>
      <w:r w:rsidRPr="00815049">
        <w:rPr>
          <w:sz w:val="16"/>
        </w:rPr>
        <w:t xml:space="preserve"> — for them to start establishing that LEO economy,” she says, adding that instead of owner and operator of a new space station, NASA would be one of many customers using the orbiting laboratory. </w:t>
      </w:r>
      <w:r w:rsidRPr="00815049">
        <w:rPr>
          <w:rStyle w:val="StyleUnderline"/>
        </w:rPr>
        <w:t xml:space="preserve">With </w:t>
      </w:r>
      <w:r w:rsidRPr="00815049">
        <w:rPr>
          <w:rStyle w:val="StyleUnderline"/>
          <w:highlight w:val="cyan"/>
        </w:rPr>
        <w:t>less</w:t>
      </w:r>
      <w:r w:rsidRPr="00815049">
        <w:rPr>
          <w:rStyle w:val="StyleUnderline"/>
        </w:rPr>
        <w:t xml:space="preserve"> of its </w:t>
      </w:r>
      <w:r w:rsidRPr="00815049">
        <w:rPr>
          <w:rStyle w:val="StyleUnderline"/>
          <w:highlight w:val="cyan"/>
        </w:rPr>
        <w:t>funding</w:t>
      </w:r>
      <w:r w:rsidRPr="00815049">
        <w:rPr>
          <w:rStyle w:val="StyleUnderline"/>
        </w:rPr>
        <w:t xml:space="preserve"> tied up </w:t>
      </w:r>
      <w:r w:rsidRPr="00815049">
        <w:rPr>
          <w:rStyle w:val="StyleUnderline"/>
          <w:highlight w:val="cyan"/>
        </w:rPr>
        <w:t>in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the agency will be </w:t>
      </w:r>
      <w:r w:rsidRPr="00815049">
        <w:rPr>
          <w:rStyle w:val="StyleUnderline"/>
          <w:highlight w:val="cyan"/>
        </w:rPr>
        <w:t>free</w:t>
      </w:r>
      <w:r w:rsidRPr="00815049">
        <w:rPr>
          <w:rStyle w:val="StyleUnderline"/>
        </w:rPr>
        <w:t xml:space="preserve"> to throw more </w:t>
      </w:r>
      <w:r w:rsidRPr="000D4349">
        <w:rPr>
          <w:rStyle w:val="StyleUnderline"/>
          <w:highlight w:val="cyan"/>
        </w:rPr>
        <w:t>cash at deep space</w:t>
      </w:r>
      <w:r w:rsidRPr="00815049">
        <w:rPr>
          <w:rStyle w:val="StyleUnderline"/>
        </w:rPr>
        <w:t xml:space="preserve"> exploration</w:t>
      </w:r>
      <w:r w:rsidRPr="00815049">
        <w:rPr>
          <w:sz w:val="16"/>
        </w:rPr>
        <w:t xml:space="preserve">, </w:t>
      </w:r>
      <w:proofErr w:type="spellStart"/>
      <w:r w:rsidRPr="00815049">
        <w:rPr>
          <w:sz w:val="16"/>
        </w:rPr>
        <w:t>Snopkowski</w:t>
      </w:r>
      <w:proofErr w:type="spellEnd"/>
      <w:r w:rsidRPr="00815049">
        <w:rPr>
          <w:sz w:val="16"/>
        </w:rPr>
        <w:t xml:space="preserve"> says. But there is still research that needs to be done </w:t>
      </w:r>
      <w:proofErr w:type="gramStart"/>
      <w:r w:rsidRPr="00815049">
        <w:rPr>
          <w:sz w:val="16"/>
        </w:rPr>
        <w:t>in order to</w:t>
      </w:r>
      <w:proofErr w:type="gramEnd"/>
      <w:r w:rsidRPr="00815049">
        <w:rPr>
          <w:sz w:val="16"/>
        </w:rPr>
        <w:t xml:space="preserve"> make these frontier missions possible. She says the agency has approximately 200 long-term experiments, most of which study the impact of space travel on the human body. The agency needs that work to continue after the International Space Station is decommissioned. “Those types of research, human research, [have] long lead times,” she explains. Such research not only helps further NASA’s ambitions in space, </w:t>
      </w:r>
      <w:proofErr w:type="gramStart"/>
      <w:r w:rsidRPr="00815049">
        <w:rPr>
          <w:sz w:val="16"/>
        </w:rPr>
        <w:t>it</w:t>
      </w:r>
      <w:proofErr w:type="gramEnd"/>
      <w:r w:rsidRPr="00815049">
        <w:rPr>
          <w:sz w:val="16"/>
        </w:rPr>
        <w:t xml:space="preserve"> is also helps us tackle big challenges on Earth, says York University astrophysicist Jesse Rogerson. “Going to the moon and going to Mars is going to push our understanding of how to do agriculture,” he says, as an example of how research in space can help us improve conditions on Earth. “Because we can’t do a permanent settlement on the moon or Mars without ‘living off the land.’ </w:t>
      </w:r>
      <w:proofErr w:type="gramStart"/>
      <w:r w:rsidRPr="00815049">
        <w:rPr>
          <w:sz w:val="16"/>
        </w:rPr>
        <w:t>So</w:t>
      </w:r>
      <w:proofErr w:type="gramEnd"/>
      <w:r w:rsidRPr="00815049">
        <w:rPr>
          <w:sz w:val="16"/>
        </w:rPr>
        <w:t xml:space="preserve">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815049">
        <w:rPr>
          <w:rStyle w:val="StyleUnderline"/>
        </w:rPr>
        <w:t>In addition to freeing-up funding for</w:t>
      </w:r>
      <w:r w:rsidRPr="00815049">
        <w:rPr>
          <w:sz w:val="16"/>
        </w:rPr>
        <w:t xml:space="preserve"> future </w:t>
      </w:r>
      <w:r w:rsidRPr="00815049">
        <w:rPr>
          <w:rStyle w:val="StyleUnderline"/>
        </w:rPr>
        <w:t>deep space</w:t>
      </w:r>
      <w:r w:rsidRPr="00815049">
        <w:rPr>
          <w:sz w:val="16"/>
        </w:rPr>
        <w:t xml:space="preserve"> travel, he says such </w:t>
      </w:r>
      <w:r w:rsidRPr="00815049">
        <w:rPr>
          <w:rStyle w:val="StyleUnderline"/>
        </w:rPr>
        <w:t xml:space="preserve">a </w:t>
      </w:r>
      <w:r w:rsidRPr="000D4349">
        <w:rPr>
          <w:rStyle w:val="StyleUnderline"/>
          <w:highlight w:val="cyan"/>
        </w:rPr>
        <w:t>partnership</w:t>
      </w:r>
      <w:r w:rsidRPr="00815049">
        <w:rPr>
          <w:rStyle w:val="StyleUnderline"/>
        </w:rPr>
        <w:t xml:space="preserve"> could </w:t>
      </w:r>
      <w:r w:rsidRPr="000D4349">
        <w:rPr>
          <w:rStyle w:val="StyleUnderline"/>
          <w:highlight w:val="cyan"/>
        </w:rPr>
        <w:t>reveal</w:t>
      </w:r>
      <w:r w:rsidRPr="00815049">
        <w:rPr>
          <w:rStyle w:val="StyleUnderline"/>
        </w:rPr>
        <w:t xml:space="preserve"> new </w:t>
      </w:r>
      <w:r w:rsidRPr="000D4349">
        <w:rPr>
          <w:rStyle w:val="StyleUnderline"/>
          <w:highlight w:val="cyan"/>
        </w:rPr>
        <w:t>ways to save money</w:t>
      </w:r>
      <w:r w:rsidRPr="00815049">
        <w:rPr>
          <w:rStyle w:val="StyleUnderline"/>
        </w:rPr>
        <w:t xml:space="preserve"> on research.</w:t>
      </w:r>
      <w:r>
        <w:rPr>
          <w:rStyle w:val="StyleUnderline"/>
        </w:rPr>
        <w:t xml:space="preserve"> </w:t>
      </w:r>
      <w:r w:rsidRPr="00815049">
        <w:rPr>
          <w:rStyle w:val="StyleUnderline"/>
        </w:rPr>
        <w:t xml:space="preserve">“The </w:t>
      </w:r>
      <w:r w:rsidRPr="000D4349">
        <w:rPr>
          <w:rStyle w:val="StyleUnderline"/>
          <w:highlight w:val="cyan"/>
        </w:rPr>
        <w:t>space agency</w:t>
      </w:r>
      <w:r w:rsidRPr="00815049">
        <w:rPr>
          <w:sz w:val="16"/>
        </w:rPr>
        <w:t xml:space="preserve">, we expect, </w:t>
      </w:r>
      <w:r w:rsidRPr="00815049">
        <w:rPr>
          <w:rStyle w:val="StyleUnderline"/>
        </w:rPr>
        <w:t xml:space="preserve">will always be doing </w:t>
      </w:r>
      <w:r w:rsidRPr="000D4349">
        <w:rPr>
          <w:rStyle w:val="StyleUnderline"/>
          <w:highlight w:val="cyan"/>
        </w:rPr>
        <w:t>research</w:t>
      </w:r>
      <w:r w:rsidRPr="00815049">
        <w:rPr>
          <w:sz w:val="16"/>
        </w:rPr>
        <w:t xml:space="preserve"> in orbit. But </w:t>
      </w:r>
      <w:r w:rsidRPr="00815049">
        <w:rPr>
          <w:rStyle w:val="StyleUnderline"/>
        </w:rPr>
        <w:t xml:space="preserve">the </w:t>
      </w:r>
      <w:r w:rsidRPr="000D4349">
        <w:rPr>
          <w:rStyle w:val="StyleUnderline"/>
          <w:highlight w:val="cyan"/>
        </w:rPr>
        <w:t>model</w:t>
      </w:r>
      <w:r w:rsidRPr="00815049">
        <w:rPr>
          <w:rStyle w:val="StyleUnderline"/>
        </w:rPr>
        <w:t xml:space="preserve"> on how we do that could </w:t>
      </w:r>
      <w:r w:rsidRPr="000D4349">
        <w:rPr>
          <w:rStyle w:val="StyleUnderline"/>
          <w:highlight w:val="cyan"/>
        </w:rPr>
        <w:t>change</w:t>
      </w:r>
      <w:r w:rsidRPr="00815049">
        <w:rPr>
          <w:rStyle w:val="StyleUnderline"/>
        </w:rPr>
        <w:t xml:space="preserve">, could create more </w:t>
      </w:r>
      <w:proofErr w:type="gramStart"/>
      <w:r w:rsidRPr="00815049">
        <w:rPr>
          <w:rStyle w:val="StyleUnderline"/>
        </w:rPr>
        <w:t>opportunities</w:t>
      </w:r>
      <w:proofErr w:type="gramEnd"/>
      <w:r w:rsidRPr="00815049">
        <w:rPr>
          <w:rStyle w:val="StyleUnderline"/>
        </w:rPr>
        <w:t xml:space="preserve"> and</w:t>
      </w:r>
      <w:r w:rsidRPr="00815049">
        <w:rPr>
          <w:sz w:val="16"/>
        </w:rPr>
        <w:t xml:space="preserve"> could </w:t>
      </w:r>
      <w:r w:rsidRPr="000D4349">
        <w:rPr>
          <w:rStyle w:val="StyleUnderline"/>
          <w:highlight w:val="cyan"/>
        </w:rPr>
        <w:t>allow</w:t>
      </w:r>
      <w:r w:rsidRPr="00815049">
        <w:rPr>
          <w:rStyle w:val="StyleUnderline"/>
        </w:rPr>
        <w:t xml:space="preserve"> us to do </w:t>
      </w:r>
      <w:r w:rsidRPr="000D4349">
        <w:rPr>
          <w:rStyle w:val="StyleUnderline"/>
          <w:highlight w:val="cyan"/>
        </w:rPr>
        <w:t>more for less</w:t>
      </w:r>
      <w:r w:rsidRPr="00815049">
        <w:rPr>
          <w:rStyle w:val="StyleUnderline"/>
        </w:rPr>
        <w:t xml:space="preserve"> money</w:t>
      </w:r>
      <w:r w:rsidRPr="00815049">
        <w:rPr>
          <w:sz w:val="16"/>
        </w:rPr>
        <w:t xml:space="preserve">,” he says. Hansen adds that </w:t>
      </w:r>
      <w:r w:rsidRPr="00815049">
        <w:rPr>
          <w:rStyle w:val="StyleUnderline"/>
        </w:rPr>
        <w:t>collaborating with private industry will create</w:t>
      </w:r>
      <w:r w:rsidRPr="00815049">
        <w:rPr>
          <w:sz w:val="16"/>
        </w:rPr>
        <w:t xml:space="preserve"> more </w:t>
      </w:r>
      <w:r w:rsidRPr="00815049">
        <w:rPr>
          <w:rStyle w:val="StyleUnderline"/>
        </w:rPr>
        <w:t>opportunities for astronauts to explore space</w:t>
      </w:r>
      <w:r w:rsidRPr="00815049">
        <w:rPr>
          <w:sz w:val="16"/>
        </w:rPr>
        <w:t xml:space="preserve">, a boon for the Canadian Space Agency, whose astronauts have had to wait years to go to space as they wait for a seat to open on a mission. One upcoming mission Canada is taking part in will be Artemis II, the crewed test of the Orion spacecraft that will eventually transport astronauts to the moon. </w:t>
      </w:r>
      <w:r w:rsidRPr="00815049">
        <w:rPr>
          <w:rStyle w:val="StyleUnderline"/>
        </w:rPr>
        <w:t xml:space="preserve">The </w:t>
      </w:r>
      <w:r w:rsidRPr="000D4349">
        <w:rPr>
          <w:rStyle w:val="StyleUnderline"/>
          <w:highlight w:val="cyan"/>
        </w:rPr>
        <w:t>private space race</w:t>
      </w:r>
      <w:r w:rsidRPr="00815049">
        <w:rPr>
          <w:rStyle w:val="StyleUnderline"/>
        </w:rPr>
        <w:t xml:space="preserve"> will</w:t>
      </w:r>
      <w:r w:rsidRPr="00815049">
        <w:rPr>
          <w:sz w:val="16"/>
        </w:rPr>
        <w:t xml:space="preserve"> also </w:t>
      </w:r>
      <w:r w:rsidRPr="000D4349">
        <w:rPr>
          <w:rStyle w:val="StyleUnderline"/>
          <w:highlight w:val="cyan"/>
        </w:rPr>
        <w:t>create</w:t>
      </w:r>
      <w:r w:rsidRPr="00815049">
        <w:rPr>
          <w:rStyle w:val="StyleUnderline"/>
        </w:rPr>
        <w:t xml:space="preserve"> more </w:t>
      </w:r>
      <w:r w:rsidRPr="000D4349">
        <w:rPr>
          <w:rStyle w:val="StyleUnderline"/>
          <w:highlight w:val="cyan"/>
        </w:rPr>
        <w:t>opportunities for scientists</w:t>
      </w:r>
      <w:r w:rsidRPr="00815049">
        <w:rPr>
          <w:sz w:val="16"/>
        </w:rPr>
        <w:t xml:space="preserve"> and astronomers </w:t>
      </w:r>
      <w:r w:rsidRPr="00815049">
        <w:rPr>
          <w:rStyle w:val="StyleUnderline"/>
        </w:rPr>
        <w:t xml:space="preserve">hoping to conduct </w:t>
      </w:r>
      <w:r w:rsidRPr="000D4349">
        <w:rPr>
          <w:rStyle w:val="StyleUnderline"/>
          <w:highlight w:val="cyan"/>
        </w:rPr>
        <w:t>research</w:t>
      </w:r>
      <w:r w:rsidRPr="00815049">
        <w:rPr>
          <w:rStyle w:val="StyleUnderline"/>
        </w:rPr>
        <w:t xml:space="preserve"> in space</w:t>
      </w:r>
      <w:r w:rsidRPr="00815049">
        <w:rPr>
          <w:sz w:val="16"/>
        </w:rPr>
        <w:t>, Rogerson adds.</w:t>
      </w:r>
    </w:p>
    <w:bookmarkEnd w:id="0"/>
    <w:p w14:paraId="2634D8B1" w14:textId="77777777" w:rsidR="00B22C68" w:rsidRDefault="00B22C68" w:rsidP="00B22C68"/>
    <w:p w14:paraId="5469C33C" w14:textId="77777777" w:rsidR="00B22C68" w:rsidRDefault="00B22C68" w:rsidP="00B22C68">
      <w:pPr>
        <w:pStyle w:val="Heading4"/>
      </w:pPr>
      <w:bookmarkStart w:id="2" w:name="_Hlk90588470"/>
      <w:r>
        <w:t xml:space="preserve">We need to get off the rock – diversification ensures isolated populations prevent extinction </w:t>
      </w:r>
      <w:r>
        <w:rPr>
          <w:u w:val="single"/>
        </w:rPr>
        <w:t>and</w:t>
      </w:r>
      <w:r>
        <w:t xml:space="preserve"> bolsters tech that mitigates existential threats. Reuter 12-9</w:t>
      </w:r>
    </w:p>
    <w:p w14:paraId="7873B2D4" w14:textId="77777777" w:rsidR="00B22C68" w:rsidRDefault="00B22C68" w:rsidP="00B22C68">
      <w:r>
        <w:t xml:space="preserve">Timothy Reuter (Head of Aerospace and Drones, World Economic Forum), 12-9-2021, "Why the human race must become a multiplanetary species," World Economic Forum, </w:t>
      </w:r>
      <w:hyperlink r:id="rId12" w:history="1">
        <w:r w:rsidRPr="00E0470C">
          <w:rPr>
            <w:rStyle w:val="Hyperlink"/>
          </w:rPr>
          <w:t>https://www.weforum.org/agenda/2021/12/humans-multiplanetary-species/</w:t>
        </w:r>
      </w:hyperlink>
      <w:r>
        <w:t>, //</w:t>
      </w:r>
      <w:proofErr w:type="spellStart"/>
      <w:r>
        <w:t>hzheng</w:t>
      </w:r>
      <w:proofErr w:type="spellEnd"/>
    </w:p>
    <w:p w14:paraId="09A06DA6" w14:textId="77777777" w:rsidR="00B22C68" w:rsidRPr="00DD212E" w:rsidRDefault="00B22C68" w:rsidP="00B22C68">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These 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volcanic </w:t>
      </w:r>
      <w:proofErr w:type="gramStart"/>
      <w:r w:rsidRPr="00D824E7">
        <w:rPr>
          <w:rStyle w:val="StyleUnderline"/>
        </w:rPr>
        <w:t>eruptions</w:t>
      </w:r>
      <w:proofErr w:type="gramEnd"/>
      <w:r w:rsidRPr="00D824E7">
        <w:rPr>
          <w:rStyle w:val="StyleUnderline"/>
        </w:rPr>
        <w:t xml:space="preserve"> </w:t>
      </w:r>
      <w:r w:rsidRPr="00D824E7">
        <w:rPr>
          <w:rStyle w:val="StyleUnderline"/>
          <w:highlight w:val="cyan"/>
        </w:rPr>
        <w:t>and</w:t>
      </w:r>
      <w:r w:rsidRPr="00D824E7">
        <w:rPr>
          <w:rStyle w:val="StyleUnderline"/>
        </w:rPr>
        <w:t xml:space="preserve"> stellar </w:t>
      </w:r>
      <w:r w:rsidRPr="00D824E7">
        <w:rPr>
          <w:rStyle w:val="StyleUnderline"/>
          <w:highlight w:val="cyan"/>
        </w:rPr>
        <w:t>explosions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proofErr w:type="gramStart"/>
      <w:r w:rsidRPr="00D824E7">
        <w:rPr>
          <w:rStyle w:val="StyleUnderline"/>
          <w:highlight w:val="cyan"/>
        </w:rPr>
        <w:t>As long as</w:t>
      </w:r>
      <w:proofErr w:type="gramEnd"/>
      <w:r w:rsidRPr="00D824E7">
        <w:rPr>
          <w:rStyle w:val="StyleUnderline"/>
          <w:highlight w:val="cyan"/>
        </w:rPr>
        <w:t xml:space="preserve"> humanity is grouped</w:t>
      </w:r>
      <w:r w:rsidRPr="00D824E7">
        <w:rPr>
          <w:rStyle w:val="StyleUnderline"/>
        </w:rPr>
        <w:t xml:space="preserve"> together</w:t>
      </w:r>
      <w:r w:rsidRPr="003430FC">
        <w:rPr>
          <w:sz w:val="16"/>
        </w:rPr>
        <w:t xml:space="preserve"> on a single planet </w:t>
      </w:r>
      <w:r w:rsidRPr="00D824E7">
        <w:rPr>
          <w:rStyle w:val="StyleUnderline"/>
          <w:highlight w:val="cyan"/>
        </w:rPr>
        <w:t>there will</w:t>
      </w:r>
      <w:r w:rsidRPr="00D824E7">
        <w:rPr>
          <w:rStyle w:val="StyleUnderline"/>
        </w:rPr>
        <w:t xml:space="preserve"> always </w:t>
      </w:r>
      <w:r w:rsidRPr="00D824E7">
        <w:rPr>
          <w:rStyle w:val="StyleUnderline"/>
          <w:highlight w:val="cyan"/>
        </w:rPr>
        <w:t>be</w:t>
      </w:r>
      <w:r w:rsidRPr="00D824E7">
        <w:rPr>
          <w:rStyle w:val="StyleUnderline"/>
        </w:rPr>
        <w:t xml:space="preserve"> a </w:t>
      </w:r>
      <w:r w:rsidRPr="00D824E7">
        <w:rPr>
          <w:rStyle w:val="StyleUnderline"/>
          <w:highlight w:val="cyan"/>
        </w:rPr>
        <w:t>possibility that all</w:t>
      </w:r>
      <w:r w:rsidRPr="00D824E7">
        <w:rPr>
          <w:rStyle w:val="StyleUnderline"/>
        </w:rPr>
        <w:t xml:space="preserve"> of us can be </w:t>
      </w:r>
      <w:r w:rsidRPr="00D824E7">
        <w:rPr>
          <w:rStyle w:val="StyleUnderline"/>
          <w:highlight w:val="cyan"/>
        </w:rPr>
        <w:t>killed</w:t>
      </w:r>
      <w:r w:rsidRPr="003430FC">
        <w:rPr>
          <w:sz w:val="16"/>
        </w:rPr>
        <w:t xml:space="preserve"> at once. </w:t>
      </w:r>
      <w:r w:rsidRPr="00D824E7">
        <w:rPr>
          <w:rStyle w:val="StyleUnderline"/>
        </w:rPr>
        <w:t xml:space="preserve">It is equivalent to having everyone in a single building: there is always a risk greater than zero of a collapse or fire that kills everyone. By </w:t>
      </w:r>
      <w:r w:rsidRPr="00D824E7">
        <w:rPr>
          <w:rStyle w:val="StyleUnderline"/>
          <w:highlight w:val="cyan"/>
        </w:rPr>
        <w:t>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settlements on other planets</w:t>
      </w:r>
      <w:r w:rsidRPr="00D824E7">
        <w:rPr>
          <w:rStyle w:val="StyleUnderline"/>
        </w:rPr>
        <w:t xml:space="preserve">, the </w:t>
      </w:r>
      <w:r w:rsidRPr="00D824E7">
        <w:rPr>
          <w:rStyle w:val="StyleUnderline"/>
          <w:highlight w:val="cyan"/>
        </w:rPr>
        <w:t>risk 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 xml:space="preserve">carrying </w:t>
      </w:r>
      <w:proofErr w:type="gramStart"/>
      <w:r w:rsidRPr="00A60E2E">
        <w:rPr>
          <w:rStyle w:val="StyleUnderline"/>
          <w:highlight w:val="cyan"/>
        </w:rPr>
        <w:t>capacity</w:t>
      </w:r>
      <w:proofErr w:type="gramEnd"/>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w:t>
      </w:r>
      <w:proofErr w:type="gramStart"/>
      <w:r w:rsidRPr="003430FC">
        <w:rPr>
          <w:sz w:val="16"/>
        </w:rPr>
        <w:t>engineers</w:t>
      </w:r>
      <w:proofErr w:type="gramEnd"/>
      <w:r w:rsidRPr="003430FC">
        <w:rPr>
          <w:sz w:val="16"/>
        </w:rPr>
        <w:t xml:space="preserve">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3A65A3">
        <w:rPr>
          <w:rStyle w:val="StyleUnderline"/>
          <w:highlight w:val="cyan"/>
        </w:rPr>
        <w:t>emissions to</w:t>
      </w:r>
      <w:r w:rsidRPr="00DD212E">
        <w:rPr>
          <w:rStyle w:val="StyleUnderline"/>
        </w:rPr>
        <w:t xml:space="preserve"> give us a better </w:t>
      </w:r>
      <w:r w:rsidRPr="003A65A3">
        <w:rPr>
          <w:rStyle w:val="StyleUnderline"/>
          <w:highlight w:val="cyan"/>
        </w:rPr>
        <w:t>picture</w:t>
      </w:r>
      <w:r w:rsidRPr="00DD212E">
        <w:rPr>
          <w:rStyle w:val="StyleUnderline"/>
        </w:rPr>
        <w:t xml:space="preserve"> of</w:t>
      </w:r>
      <w:r w:rsidRPr="003430FC">
        <w:rPr>
          <w:sz w:val="16"/>
        </w:rPr>
        <w:t xml:space="preserve"> the causes of </w:t>
      </w:r>
      <w:r w:rsidRPr="00DD212E">
        <w:rPr>
          <w:rStyle w:val="StyleUnderline"/>
        </w:rPr>
        <w:t xml:space="preserve">global </w:t>
      </w:r>
      <w:r w:rsidRPr="003A65A3">
        <w:rPr>
          <w:rStyle w:val="StyleUnderline"/>
          <w:highlight w:val="cyan"/>
        </w:rPr>
        <w:t>warming</w:t>
      </w:r>
      <w:r w:rsidRPr="003430FC">
        <w:rPr>
          <w:sz w:val="16"/>
        </w:rPr>
        <w:t xml:space="preserve"> and promote accountability. In her first speech devoted to space, US Vice-President Kalama Harris said: “I truly believe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3A65A3">
        <w:rPr>
          <w:rStyle w:val="StyleUnderline"/>
          <w:highlight w:val="cyan"/>
        </w:rPr>
        <w:t>satellite data</w:t>
      </w:r>
      <w:r w:rsidRPr="00DD212E">
        <w:rPr>
          <w:rStyle w:val="StyleUnderline"/>
        </w:rPr>
        <w:t xml:space="preserve"> is being used to </w:t>
      </w:r>
      <w:r w:rsidRPr="003A65A3">
        <w:rPr>
          <w:rStyle w:val="StyleUnderline"/>
          <w:highlight w:val="cyan"/>
        </w:rPr>
        <w:t>address climate change</w:t>
      </w:r>
      <w:r w:rsidRPr="003430FC">
        <w:rPr>
          <w:sz w:val="16"/>
        </w:rPr>
        <w:t xml:space="preserve"> and suggests </w:t>
      </w:r>
      <w:r w:rsidRPr="00DD212E">
        <w:rPr>
          <w:rStyle w:val="StyleUnderline"/>
        </w:rPr>
        <w:t>feeding data from space-based assets into an</w:t>
      </w:r>
      <w:r w:rsidRPr="003430FC">
        <w:rPr>
          <w:sz w:val="16"/>
        </w:rPr>
        <w:t xml:space="preserve"> “Earth </w:t>
      </w:r>
      <w:r w:rsidRPr="00DD212E">
        <w:rPr>
          <w:rStyle w:val="StyleUnderline"/>
        </w:rPr>
        <w:t>Operations Centre</w:t>
      </w:r>
      <w:r w:rsidRPr="003430FC">
        <w:rPr>
          <w:sz w:val="16"/>
        </w:rPr>
        <w:t xml:space="preserve">” to </w:t>
      </w:r>
      <w:r w:rsidRPr="003A65A3">
        <w:rPr>
          <w:rStyle w:val="StyleUnderline"/>
          <w:highlight w:val="cyan"/>
        </w:rPr>
        <w:t>provide</w:t>
      </w:r>
      <w:r w:rsidRPr="00DD212E">
        <w:rPr>
          <w:rStyle w:val="StyleUnderline"/>
        </w:rPr>
        <w:t xml:space="preserve"> a real-time </w:t>
      </w:r>
      <w:r w:rsidRPr="003A65A3">
        <w:rPr>
          <w:rStyle w:val="StyleUnderline"/>
          <w:highlight w:val="cyan"/>
        </w:rPr>
        <w:t>picture of activities</w:t>
      </w:r>
      <w:r w:rsidRPr="003430FC">
        <w:rPr>
          <w:sz w:val="16"/>
        </w:rPr>
        <w:t xml:space="preserve"> and phenomena </w:t>
      </w:r>
      <w:r w:rsidRPr="003A65A3">
        <w:rPr>
          <w:rStyle w:val="StyleUnderline"/>
          <w:highlight w:val="cyan"/>
        </w:rPr>
        <w:t>that contribute to warming.</w:t>
      </w:r>
      <w:r>
        <w:rPr>
          <w:rStyle w:val="StyleUnderline"/>
        </w:rPr>
        <w:t xml:space="preserve"> </w:t>
      </w:r>
      <w:r w:rsidRPr="003430FC">
        <w:rPr>
          <w:sz w:val="16"/>
        </w:rPr>
        <w:t xml:space="preserve">Less well known are the </w:t>
      </w:r>
      <w:r w:rsidRPr="00DD212E">
        <w:rPr>
          <w:rStyle w:val="StyleUnderline"/>
        </w:rPr>
        <w:t>many</w:t>
      </w:r>
      <w:r w:rsidRPr="003430FC">
        <w:rPr>
          <w:sz w:val="16"/>
        </w:rPr>
        <w:t xml:space="preserve"> other </w:t>
      </w:r>
      <w:r w:rsidRPr="003430FC">
        <w:rPr>
          <w:rStyle w:val="StyleUnderline"/>
          <w:highlight w:val="cyan"/>
        </w:rPr>
        <w:t>tech</w:t>
      </w:r>
      <w:r w:rsidRPr="00DD212E">
        <w:rPr>
          <w:rStyle w:val="StyleUnderline"/>
        </w:rPr>
        <w:t xml:space="preserve">nologies </w:t>
      </w:r>
      <w:r w:rsidRPr="003430FC">
        <w:rPr>
          <w:rStyle w:val="StyleUnderline"/>
          <w:highlight w:val="cyan"/>
        </w:rPr>
        <w:t>developed on</w:t>
      </w:r>
      <w:r w:rsidRPr="00DD212E">
        <w:rPr>
          <w:rStyle w:val="StyleUnderline"/>
        </w:rPr>
        <w:t xml:space="preserve"> our </w:t>
      </w:r>
      <w:r w:rsidRPr="003430FC">
        <w:rPr>
          <w:rStyle w:val="StyleUnderline"/>
          <w:highlight w:val="cyan"/>
        </w:rPr>
        <w:t>way to space</w:t>
      </w:r>
      <w:r w:rsidRPr="003430FC">
        <w:rPr>
          <w:sz w:val="16"/>
        </w:rPr>
        <w:t xml:space="preserve"> but </w:t>
      </w:r>
      <w:r w:rsidRPr="003430FC">
        <w:rPr>
          <w:rStyle w:val="StyleUnderline"/>
          <w:highlight w:val="cyan"/>
        </w:rPr>
        <w:t>used</w:t>
      </w:r>
      <w:r w:rsidRPr="00DD212E">
        <w:rPr>
          <w:rStyle w:val="StyleUnderline"/>
        </w:rPr>
        <w:t xml:space="preserve"> in our </w:t>
      </w:r>
      <w:r w:rsidRPr="003430FC">
        <w:rPr>
          <w:rStyle w:val="StyleUnderline"/>
          <w:highlight w:val="cyan"/>
        </w:rPr>
        <w:t>daily</w:t>
      </w:r>
      <w:r w:rsidRPr="00DD212E">
        <w:rPr>
          <w:rStyle w:val="StyleUnderline"/>
        </w:rPr>
        <w:t xml:space="preserve"> lives. The </w:t>
      </w:r>
      <w:r w:rsidRPr="003430FC">
        <w:rPr>
          <w:rStyle w:val="StyleUnderline"/>
          <w:highlight w:val="cyan"/>
        </w:rPr>
        <w:t>CMOS sensor</w:t>
      </w:r>
      <w:r w:rsidRPr="00DD212E">
        <w:rPr>
          <w:rStyle w:val="StyleUnderline"/>
        </w:rPr>
        <w:t xml:space="preserve"> was</w:t>
      </w:r>
      <w:r w:rsidRPr="003430FC">
        <w:rPr>
          <w:sz w:val="16"/>
        </w:rPr>
        <w:t xml:space="preserve"> first </w:t>
      </w:r>
      <w:r w:rsidRPr="003430FC">
        <w:rPr>
          <w:rStyle w:val="StyleUnderline"/>
          <w:highlight w:val="cyan"/>
        </w:rPr>
        <w:t>invented at NASA</w:t>
      </w:r>
      <w:r w:rsidRPr="00DD212E">
        <w:rPr>
          <w:rStyle w:val="StyleUnderline"/>
        </w:rPr>
        <w:t>’s Jet Propulsion Laboratory</w:t>
      </w:r>
      <w:r w:rsidRPr="003430FC">
        <w:rPr>
          <w:sz w:val="16"/>
        </w:rPr>
        <w:t xml:space="preserve"> in the 1990s. No one could have predicted that </w:t>
      </w:r>
      <w:r w:rsidRPr="00DD212E">
        <w:rPr>
          <w:rStyle w:val="StyleUnderline"/>
        </w:rPr>
        <w:t>this technology would</w:t>
      </w:r>
      <w:r w:rsidRPr="003430FC">
        <w:rPr>
          <w:sz w:val="16"/>
        </w:rPr>
        <w:t xml:space="preserve"> eventually </w:t>
      </w:r>
      <w:r w:rsidRPr="00DD212E">
        <w:rPr>
          <w:rStyle w:val="StyleUnderline"/>
        </w:rPr>
        <w:t>be part of</w:t>
      </w:r>
      <w:r w:rsidRPr="003430FC">
        <w:rPr>
          <w:sz w:val="16"/>
        </w:rPr>
        <w:t xml:space="preserve"> all </w:t>
      </w:r>
      <w:r w:rsidRPr="00DD212E">
        <w:rPr>
          <w:rStyle w:val="StyleUnderline"/>
        </w:rPr>
        <w:t xml:space="preserve">our phones, </w:t>
      </w:r>
      <w:r w:rsidRPr="003430FC">
        <w:rPr>
          <w:rStyle w:val="StyleUnderline"/>
          <w:highlight w:val="cyan"/>
        </w:rPr>
        <w:t>en</w:t>
      </w:r>
      <w:r w:rsidRPr="002F0CDF">
        <w:rPr>
          <w:rStyle w:val="StyleUnderline"/>
          <w:highlight w:val="cyan"/>
        </w:rPr>
        <w:t>abl</w:t>
      </w:r>
      <w:r w:rsidRPr="00DD212E">
        <w:rPr>
          <w:rStyle w:val="StyleUnderline"/>
        </w:rPr>
        <w:t xml:space="preserve">ing high-quality </w:t>
      </w:r>
      <w:r w:rsidRPr="003430FC">
        <w:rPr>
          <w:rStyle w:val="StyleUnderline"/>
          <w:highlight w:val="cyan"/>
        </w:rPr>
        <w:t>digital images</w:t>
      </w:r>
      <w:r w:rsidRPr="00DD212E">
        <w:rPr>
          <w:rStyle w:val="StyleUnderline"/>
        </w:rPr>
        <w:t xml:space="preserve"> and affecting</w:t>
      </w:r>
      <w:r w:rsidRPr="003430FC">
        <w:rPr>
          <w:sz w:val="16"/>
        </w:rPr>
        <w:t xml:space="preserve"> everything from </w:t>
      </w:r>
      <w:r w:rsidRPr="00DD212E">
        <w:rPr>
          <w:rStyle w:val="StyleUnderline"/>
        </w:rPr>
        <w:t xml:space="preserve">how we </w:t>
      </w:r>
      <w:r w:rsidRPr="003430FC">
        <w:rPr>
          <w:rStyle w:val="StyleUnderline"/>
          <w:highlight w:val="cyan"/>
        </w:rPr>
        <w:t>document h</w:t>
      </w:r>
      <w:r w:rsidRPr="00DD212E">
        <w:rPr>
          <w:rStyle w:val="StyleUnderline"/>
        </w:rPr>
        <w:t xml:space="preserve">uman </w:t>
      </w:r>
      <w:r w:rsidRPr="003430FC">
        <w:rPr>
          <w:rStyle w:val="StyleUnderline"/>
          <w:highlight w:val="cyan"/>
        </w:rPr>
        <w:t>r</w:t>
      </w:r>
      <w:r w:rsidRPr="00DD212E">
        <w:rPr>
          <w:rStyle w:val="StyleUnderline"/>
        </w:rPr>
        <w:t xml:space="preserve">ights </w:t>
      </w:r>
      <w:r w:rsidRPr="003430FC">
        <w:rPr>
          <w:rStyle w:val="StyleUnderline"/>
          <w:highlight w:val="cyan"/>
        </w:rPr>
        <w:t>abuses</w:t>
      </w:r>
      <w:r w:rsidRPr="00DD212E">
        <w:rPr>
          <w:rStyle w:val="StyleUnderline"/>
        </w:rPr>
        <w:t xml:space="preserve"> to how we present ourselves</w:t>
      </w:r>
      <w:r w:rsidRPr="003430FC">
        <w:rPr>
          <w:sz w:val="16"/>
        </w:rPr>
        <w:t xml:space="preserve"> to potential mates </w:t>
      </w:r>
      <w:r w:rsidRPr="00DD212E">
        <w:rPr>
          <w:rStyle w:val="StyleUnderline"/>
        </w:rPr>
        <w:t>on dating apps.</w:t>
      </w:r>
    </w:p>
    <w:bookmarkEnd w:id="2"/>
    <w:p w14:paraId="6A9B2BE1" w14:textId="77777777" w:rsidR="00B22C68" w:rsidRDefault="00B22C68" w:rsidP="00B22C68"/>
    <w:p w14:paraId="5DEF47E1" w14:textId="77777777" w:rsidR="00B22C68" w:rsidRDefault="00B22C68" w:rsidP="00B22C68">
      <w:pPr>
        <w:pStyle w:val="Heading4"/>
      </w:pPr>
      <w:proofErr w:type="gramStart"/>
      <w:r>
        <w:t>And,</w:t>
      </w:r>
      <w:proofErr w:type="gramEnd"/>
      <w:r>
        <w:t xml:space="preserve"> solves environment via monitoring and tech race. Broom 12-2</w:t>
      </w:r>
    </w:p>
    <w:p w14:paraId="3FA56738" w14:textId="77777777" w:rsidR="00B22C68" w:rsidRDefault="00B22C68" w:rsidP="00B22C68">
      <w:r>
        <w:t xml:space="preserve">Douglas Broom (Senior Writer, Formative Content), 12-2-2021, "The space tech keeping tabs on COP26 carbon pledges," World Economic Forum, </w:t>
      </w:r>
      <w:hyperlink r:id="rId13" w:history="1">
        <w:r w:rsidRPr="00E0470C">
          <w:rPr>
            <w:rStyle w:val="Hyperlink"/>
          </w:rPr>
          <w:t>https://www.weforum.org/agenda/2021/12/satellites-ai-saving-planet</w:t>
        </w:r>
      </w:hyperlink>
      <w:r>
        <w:t>, //</w:t>
      </w:r>
      <w:proofErr w:type="spellStart"/>
      <w:r>
        <w:t>hzheng</w:t>
      </w:r>
      <w:proofErr w:type="spellEnd"/>
    </w:p>
    <w:p w14:paraId="47759913" w14:textId="77777777" w:rsidR="00B22C68" w:rsidRDefault="00B22C68" w:rsidP="00B22C68">
      <w:pPr>
        <w:rPr>
          <w:sz w:val="16"/>
        </w:rPr>
      </w:pPr>
      <w:r w:rsidRPr="00541076">
        <w:rPr>
          <w:rStyle w:val="StyleUnderline"/>
          <w:highlight w:val="cyan"/>
        </w:rPr>
        <w:t>At</w:t>
      </w:r>
      <w:r w:rsidRPr="00435C4B">
        <w:rPr>
          <w:rStyle w:val="StyleUnderline"/>
        </w:rPr>
        <w:t xml:space="preserve"> the </w:t>
      </w:r>
      <w:r w:rsidRPr="00541076">
        <w:rPr>
          <w:rStyle w:val="StyleUnderline"/>
          <w:highlight w:val="cyan"/>
        </w:rPr>
        <w:t>COP26</w:t>
      </w:r>
      <w:r w:rsidRPr="00435C4B">
        <w:rPr>
          <w:rStyle w:val="StyleUnderline"/>
        </w:rPr>
        <w:t xml:space="preserve"> climate conference last month, world </w:t>
      </w:r>
      <w:r w:rsidRPr="00541076">
        <w:rPr>
          <w:rStyle w:val="StyleUnderline"/>
          <w:highlight w:val="cyan"/>
        </w:rPr>
        <w:t>leaders pledged to</w:t>
      </w:r>
      <w:r w:rsidRPr="00435C4B">
        <w:rPr>
          <w:rStyle w:val="StyleUnderline"/>
        </w:rPr>
        <w:t xml:space="preserve"> stop</w:t>
      </w:r>
      <w:r w:rsidRPr="00563658">
        <w:rPr>
          <w:sz w:val="16"/>
        </w:rPr>
        <w:t xml:space="preserve"> and reverse </w:t>
      </w:r>
      <w:r w:rsidRPr="00435C4B">
        <w:rPr>
          <w:rStyle w:val="StyleUnderline"/>
        </w:rPr>
        <w:t xml:space="preserve">the loss of the world’s forests by 2030. Now satellite technology is taking a hand in ensuring those promises are kept and </w:t>
      </w:r>
      <w:r w:rsidRPr="00541076">
        <w:rPr>
          <w:rStyle w:val="StyleUnderline"/>
          <w:highlight w:val="cyan"/>
        </w:rPr>
        <w:t>protect</w:t>
      </w:r>
      <w:r w:rsidRPr="00435C4B">
        <w:rPr>
          <w:rStyle w:val="StyleUnderline"/>
        </w:rPr>
        <w:t xml:space="preserve">ing the </w:t>
      </w:r>
      <w:r w:rsidRPr="00541076">
        <w:rPr>
          <w:rStyle w:val="StyleUnderline"/>
          <w:highlight w:val="cyan"/>
        </w:rPr>
        <w:t>enviro</w:t>
      </w:r>
      <w:r w:rsidRPr="00435C4B">
        <w:rPr>
          <w:rStyle w:val="StyleUnderline"/>
        </w:rPr>
        <w:t>nment</w:t>
      </w:r>
      <w:r w:rsidRPr="00563658">
        <w:rPr>
          <w:sz w:val="16"/>
        </w:rPr>
        <w:t xml:space="preserve"> more generally. The stakes could not be higher. </w:t>
      </w:r>
      <w:r w:rsidRPr="00435C4B">
        <w:rPr>
          <w:rStyle w:val="StyleUnderline"/>
        </w:rPr>
        <w:t>The World Economic Forum’s 2021 Global Risks Report identified “climate action failure” as the second most likely long-term existential risk</w:t>
      </w:r>
      <w:r w:rsidRPr="00563658">
        <w:rPr>
          <w:sz w:val="16"/>
        </w:rPr>
        <w:t xml:space="preserve"> facing the world and the second biggest risk by impact. </w:t>
      </w:r>
      <w:r w:rsidRPr="00435C4B">
        <w:rPr>
          <w:rStyle w:val="StyleUnderline"/>
        </w:rPr>
        <w:t xml:space="preserve">As well as measuring shrinking ice caps and warning of extreme weather, </w:t>
      </w:r>
      <w:r w:rsidRPr="00541076">
        <w:rPr>
          <w:rStyle w:val="StyleUnderline"/>
          <w:highlight w:val="cyan"/>
        </w:rPr>
        <w:t>satellite imagery</w:t>
      </w:r>
      <w:r w:rsidRPr="00435C4B">
        <w:rPr>
          <w:rStyle w:val="StyleUnderline"/>
        </w:rPr>
        <w:t xml:space="preserve"> is increasingly being </w:t>
      </w:r>
      <w:r w:rsidRPr="00541076">
        <w:rPr>
          <w:rStyle w:val="StyleUnderline"/>
          <w:highlight w:val="cyan"/>
        </w:rPr>
        <w:t>interpreted by</w:t>
      </w:r>
      <w:r w:rsidRPr="00435C4B">
        <w:rPr>
          <w:rStyle w:val="StyleUnderline"/>
        </w:rPr>
        <w:t xml:space="preserve"> artificial intelligence (</w:t>
      </w:r>
      <w:r w:rsidRPr="00541076">
        <w:rPr>
          <w:rStyle w:val="StyleUnderline"/>
          <w:highlight w:val="cyan"/>
        </w:rPr>
        <w:t>AI</w:t>
      </w:r>
      <w:r w:rsidRPr="00435C4B">
        <w:rPr>
          <w:rStyle w:val="StyleUnderline"/>
        </w:rPr>
        <w:t xml:space="preserve">) to </w:t>
      </w:r>
      <w:r w:rsidRPr="00541076">
        <w:rPr>
          <w:rStyle w:val="StyleUnderline"/>
          <w:highlight w:val="cyan"/>
        </w:rPr>
        <w:t>measure</w:t>
      </w:r>
      <w:r w:rsidRPr="00435C4B">
        <w:rPr>
          <w:rStyle w:val="StyleUnderline"/>
        </w:rPr>
        <w:t xml:space="preserve"> the density of woodland, track the growth of new </w:t>
      </w:r>
      <w:r w:rsidRPr="00541076">
        <w:rPr>
          <w:rStyle w:val="StyleUnderline"/>
          <w:highlight w:val="cyan"/>
        </w:rPr>
        <w:t>trees</w:t>
      </w:r>
      <w:r w:rsidRPr="00435C4B">
        <w:rPr>
          <w:rStyle w:val="StyleUnderline"/>
        </w:rPr>
        <w:t xml:space="preserve">, </w:t>
      </w:r>
      <w:r w:rsidRPr="00541076">
        <w:rPr>
          <w:rStyle w:val="StyleUnderline"/>
          <w:highlight w:val="cyan"/>
        </w:rPr>
        <w:t>and</w:t>
      </w:r>
      <w:r w:rsidRPr="00435C4B">
        <w:rPr>
          <w:rStyle w:val="StyleUnderline"/>
        </w:rPr>
        <w:t xml:space="preserve"> even calculate how much </w:t>
      </w:r>
      <w:r w:rsidRPr="00541076">
        <w:rPr>
          <w:rStyle w:val="StyleUnderline"/>
          <w:highlight w:val="cyan"/>
        </w:rPr>
        <w:t>CO2</w:t>
      </w:r>
      <w:r w:rsidRPr="00435C4B">
        <w:rPr>
          <w:rStyle w:val="StyleUnderline"/>
        </w:rPr>
        <w:t xml:space="preserve"> is being </w:t>
      </w:r>
      <w:r w:rsidRPr="00541076">
        <w:rPr>
          <w:rStyle w:val="StyleUnderline"/>
          <w:highlight w:val="cyan"/>
        </w:rPr>
        <w:t>absorbed.</w:t>
      </w:r>
      <w:r>
        <w:rPr>
          <w:rStyle w:val="StyleUnderline"/>
        </w:rPr>
        <w:t xml:space="preserve"> </w:t>
      </w:r>
      <w:r w:rsidRPr="00563658">
        <w:rPr>
          <w:sz w:val="16"/>
        </w:rPr>
        <w:t xml:space="preserve">By combining satellite pictures with 3D laser-scanning Lidar technology on drones, </w:t>
      </w:r>
      <w:r w:rsidRPr="00541076">
        <w:rPr>
          <w:rStyle w:val="StyleUnderline"/>
          <w:highlight w:val="cyan"/>
        </w:rPr>
        <w:t>AI</w:t>
      </w:r>
      <w:r w:rsidRPr="00435C4B">
        <w:rPr>
          <w:rStyle w:val="StyleUnderline"/>
        </w:rPr>
        <w:t xml:space="preserve"> applications can </w:t>
      </w:r>
      <w:r w:rsidRPr="00541076">
        <w:rPr>
          <w:rStyle w:val="StyleUnderline"/>
          <w:highlight w:val="cyan"/>
        </w:rPr>
        <w:t>provide</w:t>
      </w:r>
      <w:r w:rsidRPr="00435C4B">
        <w:rPr>
          <w:rStyle w:val="StyleUnderline"/>
        </w:rPr>
        <w:t xml:space="preserve"> much more </w:t>
      </w:r>
      <w:r w:rsidRPr="00541076">
        <w:rPr>
          <w:rStyle w:val="StyleUnderline"/>
          <w:highlight w:val="cyan"/>
        </w:rPr>
        <w:t>detail about</w:t>
      </w:r>
      <w:r w:rsidRPr="00435C4B">
        <w:rPr>
          <w:rStyle w:val="StyleUnderline"/>
        </w:rPr>
        <w:t xml:space="preserve"> our changing </w:t>
      </w:r>
      <w:r w:rsidRPr="00541076">
        <w:rPr>
          <w:rStyle w:val="StyleUnderline"/>
          <w:highlight w:val="cyan"/>
        </w:rPr>
        <w:t>enviro</w:t>
      </w:r>
      <w:r w:rsidRPr="00435C4B">
        <w:rPr>
          <w:rStyle w:val="StyleUnderline"/>
        </w:rPr>
        <w:t>nment than conventional observations.</w:t>
      </w:r>
      <w:r w:rsidRPr="00563658">
        <w:rPr>
          <w:sz w:val="16"/>
        </w:rPr>
        <w:t xml:space="preserve"> This technology is beginning to be used around the world. </w:t>
      </w:r>
      <w:r w:rsidRPr="00213518">
        <w:rPr>
          <w:rStyle w:val="StyleUnderline"/>
          <w:highlight w:val="cyan"/>
        </w:rPr>
        <w:t>Google’s</w:t>
      </w:r>
      <w:r w:rsidRPr="00563658">
        <w:rPr>
          <w:sz w:val="16"/>
        </w:rPr>
        <w:t xml:space="preserve"> little-known </w:t>
      </w:r>
      <w:r w:rsidRPr="00213518">
        <w:rPr>
          <w:rStyle w:val="StyleUnderline"/>
          <w:highlight w:val="cyan"/>
        </w:rPr>
        <w:t>Earth Engine</w:t>
      </w:r>
      <w:r w:rsidRPr="00541076">
        <w:rPr>
          <w:rStyle w:val="StyleUnderline"/>
        </w:rPr>
        <w:t xml:space="preserve"> has transformed access to satellite imagery. Its library</w:t>
      </w:r>
      <w:r w:rsidRPr="00563658">
        <w:rPr>
          <w:sz w:val="16"/>
        </w:rPr>
        <w:t xml:space="preserve"> of images covers 30 years and </w:t>
      </w:r>
      <w:r w:rsidRPr="00213518">
        <w:rPr>
          <w:rStyle w:val="StyleUnderline"/>
          <w:highlight w:val="cyan"/>
        </w:rPr>
        <w:t>is updated daily</w:t>
      </w:r>
      <w:r w:rsidRPr="00541076">
        <w:rPr>
          <w:rStyle w:val="StyleUnderline"/>
        </w:rPr>
        <w:t xml:space="preserve"> with new images from space. The data</w:t>
      </w:r>
      <w:r w:rsidRPr="00563658">
        <w:rPr>
          <w:sz w:val="16"/>
        </w:rPr>
        <w:t xml:space="preserve"> is in a format that </w:t>
      </w:r>
      <w:r w:rsidRPr="00541076">
        <w:rPr>
          <w:rStyle w:val="StyleUnderline"/>
        </w:rPr>
        <w:t xml:space="preserve">allows individuals and organizations </w:t>
      </w:r>
      <w:r w:rsidRPr="00213518">
        <w:rPr>
          <w:rStyle w:val="StyleUnderline"/>
          <w:highlight w:val="cyan"/>
        </w:rPr>
        <w:t>to analyze</w:t>
      </w:r>
      <w:r w:rsidRPr="00541076">
        <w:rPr>
          <w:rStyle w:val="StyleUnderline"/>
        </w:rPr>
        <w:t xml:space="preserve"> it</w:t>
      </w:r>
      <w:r w:rsidRPr="00563658">
        <w:rPr>
          <w:sz w:val="16"/>
        </w:rPr>
        <w:t xml:space="preserve"> using their own algorithms. While better-known Google Earth includes satellite imagery, Earth Engine, which describes itself as “a tool for analyzing geospatial information”, has its own collection. This data can be analyzed to create a time sequence showing, for example, how tree cover has changed. </w:t>
      </w:r>
      <w:r w:rsidRPr="00213518">
        <w:rPr>
          <w:rStyle w:val="StyleUnderline"/>
        </w:rPr>
        <w:t>The World Resources Institute’s</w:t>
      </w:r>
      <w:r w:rsidRPr="00563658">
        <w:rPr>
          <w:sz w:val="16"/>
        </w:rPr>
        <w:t xml:space="preserve"> (WRI) </w:t>
      </w:r>
      <w:r w:rsidRPr="00213518">
        <w:rPr>
          <w:rStyle w:val="StyleUnderline"/>
        </w:rPr>
        <w:t>Global Forest Watch uses Earth Engine to monitor</w:t>
      </w:r>
      <w:r w:rsidRPr="00563658">
        <w:rPr>
          <w:sz w:val="16"/>
        </w:rPr>
        <w:t xml:space="preserve"> the state of </w:t>
      </w:r>
      <w:r w:rsidRPr="00213518">
        <w:rPr>
          <w:rStyle w:val="StyleUnderline"/>
        </w:rPr>
        <w:t>the world’s woodlands.</w:t>
      </w:r>
      <w:r w:rsidRPr="00563658">
        <w:rPr>
          <w:sz w:val="16"/>
        </w:rPr>
        <w:t xml:space="preserve"> WRI CEO Dr Andrew Steer says it is a world-first: “</w:t>
      </w:r>
      <w:r w:rsidRPr="00213518">
        <w:rPr>
          <w:rStyle w:val="StyleUnderline"/>
        </w:rPr>
        <w:t>Global Forest Watch would not exist without it.</w:t>
      </w:r>
      <w:r w:rsidRPr="00563658">
        <w:rPr>
          <w:sz w:val="16"/>
        </w:rPr>
        <w:t xml:space="preserve">” </w:t>
      </w:r>
      <w:r w:rsidRPr="00213518">
        <w:rPr>
          <w:rStyle w:val="StyleUnderline"/>
        </w:rPr>
        <w:t xml:space="preserve">The </w:t>
      </w:r>
      <w:r w:rsidRPr="00C40975">
        <w:rPr>
          <w:rStyle w:val="StyleUnderline"/>
          <w:highlight w:val="cyan"/>
        </w:rPr>
        <w:t>COP26</w:t>
      </w:r>
      <w:r w:rsidRPr="00213518">
        <w:rPr>
          <w:rStyle w:val="StyleUnderline"/>
        </w:rPr>
        <w:t xml:space="preserve"> plan </w:t>
      </w:r>
      <w:r w:rsidRPr="00C40975">
        <w:rPr>
          <w:rStyle w:val="StyleUnderline"/>
          <w:highlight w:val="cyan"/>
        </w:rPr>
        <w:t>involves</w:t>
      </w:r>
      <w:r w:rsidRPr="00563658">
        <w:rPr>
          <w:sz w:val="16"/>
        </w:rPr>
        <w:t xml:space="preserve"> individuals, companies and governments </w:t>
      </w:r>
      <w:r w:rsidRPr="00213518">
        <w:rPr>
          <w:rStyle w:val="StyleUnderline"/>
        </w:rPr>
        <w:t>investing in</w:t>
      </w:r>
      <w:r w:rsidRPr="00563658">
        <w:rPr>
          <w:sz w:val="16"/>
        </w:rPr>
        <w:t xml:space="preserve"> what are known as </w:t>
      </w:r>
      <w:r w:rsidRPr="00C40975">
        <w:rPr>
          <w:rStyle w:val="StyleUnderline"/>
          <w:highlight w:val="cyan"/>
        </w:rPr>
        <w:t>carbon credits</w:t>
      </w:r>
      <w:r w:rsidRPr="00213518">
        <w:rPr>
          <w:rStyle w:val="StyleUnderline"/>
        </w:rPr>
        <w:t xml:space="preserve"> - effectively </w:t>
      </w:r>
      <w:r w:rsidRPr="00C40975">
        <w:rPr>
          <w:rStyle w:val="StyleUnderline"/>
          <w:highlight w:val="cyan"/>
        </w:rPr>
        <w:t>paying</w:t>
      </w:r>
      <w:r w:rsidRPr="00213518">
        <w:rPr>
          <w:rStyle w:val="StyleUnderline"/>
        </w:rPr>
        <w:t xml:space="preserve"> landowners </w:t>
      </w:r>
      <w:r w:rsidRPr="00C40975">
        <w:rPr>
          <w:rStyle w:val="StyleUnderline"/>
          <w:highlight w:val="cyan"/>
        </w:rPr>
        <w:t>to</w:t>
      </w:r>
      <w:r w:rsidRPr="00563658">
        <w:rPr>
          <w:sz w:val="16"/>
        </w:rPr>
        <w:t xml:space="preserve"> protect and </w:t>
      </w:r>
      <w:r w:rsidRPr="00C40975">
        <w:rPr>
          <w:rStyle w:val="StyleUnderline"/>
          <w:highlight w:val="cyan"/>
        </w:rPr>
        <w:t>grow</w:t>
      </w:r>
      <w:r w:rsidRPr="00213518">
        <w:rPr>
          <w:rStyle w:val="StyleUnderline"/>
        </w:rPr>
        <w:t xml:space="preserve"> more </w:t>
      </w:r>
      <w:r w:rsidRPr="00C40975">
        <w:rPr>
          <w:rStyle w:val="StyleUnderline"/>
          <w:highlight w:val="cyan"/>
        </w:rPr>
        <w:t>trees</w:t>
      </w:r>
      <w:r w:rsidRPr="00213518">
        <w:rPr>
          <w:rStyle w:val="StyleUnderline"/>
        </w:rPr>
        <w:t>, which capture carbon</w:t>
      </w:r>
      <w:r w:rsidRPr="00563658">
        <w:rPr>
          <w:sz w:val="16"/>
        </w:rPr>
        <w:t xml:space="preserve"> </w:t>
      </w:r>
      <w:proofErr w:type="gramStart"/>
      <w:r w:rsidRPr="00563658">
        <w:rPr>
          <w:sz w:val="16"/>
        </w:rPr>
        <w:t xml:space="preserve">in order </w:t>
      </w:r>
      <w:r w:rsidRPr="00213518">
        <w:rPr>
          <w:rStyle w:val="StyleUnderline"/>
        </w:rPr>
        <w:t>to</w:t>
      </w:r>
      <w:proofErr w:type="gramEnd"/>
      <w:r w:rsidRPr="00213518">
        <w:rPr>
          <w:rStyle w:val="StyleUnderline"/>
        </w:rPr>
        <w:t xml:space="preserve"> offset emissions</w:t>
      </w:r>
      <w:r w:rsidRPr="00563658">
        <w:rPr>
          <w:sz w:val="16"/>
        </w:rPr>
        <w:t xml:space="preserve"> elsewhere in the world. It has been estimated that a single mature tree captures around 22 kilograms of carbon each year - making it possible to produce rough estimates of the amount of CO2 taken out of the atmosphere by planting in a carbon offset scheme. But now AI is enabling greater accuracy. </w:t>
      </w:r>
      <w:proofErr w:type="spellStart"/>
      <w:r w:rsidRPr="00563658">
        <w:rPr>
          <w:rStyle w:val="StyleUnderline"/>
          <w:highlight w:val="cyan"/>
        </w:rPr>
        <w:t>Pachama</w:t>
      </w:r>
      <w:proofErr w:type="spellEnd"/>
      <w:r w:rsidRPr="00213518">
        <w:rPr>
          <w:rStyle w:val="StyleUnderline"/>
        </w:rPr>
        <w:t xml:space="preserve">: Forest Carbon Credits - a </w:t>
      </w:r>
      <w:r w:rsidRPr="00C40975">
        <w:rPr>
          <w:rStyle w:val="StyleUnderline"/>
          <w:highlight w:val="cyan"/>
        </w:rPr>
        <w:t>start-up developing</w:t>
      </w:r>
      <w:r w:rsidRPr="00563658">
        <w:rPr>
          <w:sz w:val="16"/>
        </w:rPr>
        <w:t xml:space="preserve"> a market for </w:t>
      </w:r>
      <w:r w:rsidRPr="00213518">
        <w:rPr>
          <w:rStyle w:val="StyleUnderline"/>
        </w:rPr>
        <w:t xml:space="preserve">forest </w:t>
      </w:r>
      <w:r w:rsidRPr="00C40975">
        <w:rPr>
          <w:rStyle w:val="StyleUnderline"/>
          <w:highlight w:val="cyan"/>
        </w:rPr>
        <w:t>carbon credits</w:t>
      </w:r>
      <w:r w:rsidRPr="00563658">
        <w:rPr>
          <w:sz w:val="16"/>
        </w:rPr>
        <w:t xml:space="preserve"> featured on the Forum’s Uplink innovation crowdsourcing platform - </w:t>
      </w:r>
      <w:r w:rsidRPr="00C40975">
        <w:rPr>
          <w:rStyle w:val="StyleUnderline"/>
          <w:highlight w:val="cyan"/>
        </w:rPr>
        <w:t>uses satellite</w:t>
      </w:r>
      <w:r w:rsidRPr="00305E3F">
        <w:rPr>
          <w:rStyle w:val="StyleUnderline"/>
        </w:rPr>
        <w:t xml:space="preserve"> imagery </w:t>
      </w:r>
      <w:r w:rsidRPr="00C40975">
        <w:rPr>
          <w:rStyle w:val="StyleUnderline"/>
          <w:highlight w:val="cyan"/>
        </w:rPr>
        <w:t>to monitor</w:t>
      </w:r>
      <w:r w:rsidRPr="00305E3F">
        <w:rPr>
          <w:rStyle w:val="StyleUnderline"/>
        </w:rPr>
        <w:t xml:space="preserve"> the veracity of </w:t>
      </w:r>
      <w:r w:rsidRPr="00C40975">
        <w:rPr>
          <w:rStyle w:val="StyleUnderline"/>
          <w:highlight w:val="cyan"/>
        </w:rPr>
        <w:t>reforestation</w:t>
      </w:r>
      <w:r w:rsidRPr="00305E3F">
        <w:rPr>
          <w:rStyle w:val="StyleUnderline"/>
        </w:rPr>
        <w:t xml:space="preserve"> projects.</w:t>
      </w:r>
      <w:r w:rsidRPr="00563658">
        <w:rPr>
          <w:sz w:val="16"/>
        </w:rPr>
        <w:t xml:space="preserve"> In addition to space imagery, </w:t>
      </w:r>
      <w:proofErr w:type="spellStart"/>
      <w:r w:rsidRPr="00563658">
        <w:rPr>
          <w:sz w:val="16"/>
        </w:rPr>
        <w:t>Pachama</w:t>
      </w:r>
      <w:proofErr w:type="spellEnd"/>
      <w:r w:rsidRPr="00563658">
        <w:rPr>
          <w:sz w:val="16"/>
        </w:rPr>
        <w:t xml:space="preserve"> uses drone-based Lidar laser scanning to measure the number of trees planted and to spot deforestation. So far, </w:t>
      </w:r>
      <w:r w:rsidRPr="00305E3F">
        <w:rPr>
          <w:rStyle w:val="StyleUnderline"/>
        </w:rPr>
        <w:t>it has validated 30 reforestation projects</w:t>
      </w:r>
      <w:r w:rsidRPr="00563658">
        <w:rPr>
          <w:sz w:val="16"/>
        </w:rPr>
        <w:t xml:space="preserve"> in three continents </w:t>
      </w:r>
      <w:r w:rsidRPr="00305E3F">
        <w:rPr>
          <w:rStyle w:val="StyleUnderline"/>
        </w:rPr>
        <w:t>confirming that carbon offsetting is taking place.</w:t>
      </w:r>
      <w:r>
        <w:rPr>
          <w:rStyle w:val="StyleUnderline"/>
        </w:rPr>
        <w:t xml:space="preserve"> </w:t>
      </w:r>
      <w:r w:rsidRPr="00305E3F">
        <w:rPr>
          <w:rStyle w:val="StyleUnderline"/>
        </w:rPr>
        <w:t>Another</w:t>
      </w:r>
      <w:r w:rsidRPr="00563658">
        <w:rPr>
          <w:sz w:val="16"/>
        </w:rPr>
        <w:t xml:space="preserve"> tech </w:t>
      </w:r>
      <w:r w:rsidRPr="00C40975">
        <w:rPr>
          <w:rStyle w:val="StyleUnderline"/>
        </w:rPr>
        <w:t>start-up</w:t>
      </w:r>
      <w:r w:rsidRPr="00305E3F">
        <w:rPr>
          <w:rStyle w:val="StyleUnderline"/>
        </w:rPr>
        <w:t xml:space="preserve"> says it can provide accurate carbon data</w:t>
      </w:r>
      <w:r w:rsidRPr="00563658">
        <w:rPr>
          <w:sz w:val="16"/>
        </w:rPr>
        <w:t xml:space="preserve"> for small areas of forest. </w:t>
      </w:r>
      <w:proofErr w:type="spellStart"/>
      <w:r w:rsidRPr="00305E3F">
        <w:rPr>
          <w:rStyle w:val="StyleUnderline"/>
        </w:rPr>
        <w:t>Reforestum</w:t>
      </w:r>
      <w:proofErr w:type="spellEnd"/>
      <w:r w:rsidRPr="00305E3F">
        <w:rPr>
          <w:rStyle w:val="StyleUnderline"/>
        </w:rPr>
        <w:t xml:space="preserve"> &amp; Ecosphere+ has developed an AI solution that</w:t>
      </w:r>
      <w:r w:rsidRPr="00563658">
        <w:rPr>
          <w:sz w:val="16"/>
        </w:rPr>
        <w:t xml:space="preserve"> not only monitors tree growth, but also </w:t>
      </w:r>
      <w:r w:rsidRPr="00305E3F">
        <w:rPr>
          <w:rStyle w:val="StyleUnderline"/>
        </w:rPr>
        <w:t>determines the exact amount of carbon captured by the growing forest.</w:t>
      </w:r>
      <w:r>
        <w:rPr>
          <w:rStyle w:val="StyleUnderline"/>
        </w:rPr>
        <w:t xml:space="preserve"> </w:t>
      </w:r>
      <w:r w:rsidRPr="00563658">
        <w:rPr>
          <w:sz w:val="16"/>
        </w:rPr>
        <w:t xml:space="preserve">The technology allows individuals to sponsor small parcels of land and still get accurate information: on carbon, or about the number of trees and hectares of forest protected or restored, and the jobs supported in the local area. </w:t>
      </w:r>
      <w:r w:rsidRPr="00C40975">
        <w:rPr>
          <w:rStyle w:val="StyleUnderline"/>
        </w:rPr>
        <w:t>Connecting forest owners with people</w:t>
      </w:r>
      <w:r w:rsidRPr="00563658">
        <w:rPr>
          <w:sz w:val="16"/>
        </w:rPr>
        <w:t xml:space="preserve"> and organizations </w:t>
      </w:r>
      <w:r w:rsidRPr="00C40975">
        <w:rPr>
          <w:rStyle w:val="StyleUnderline"/>
        </w:rPr>
        <w:t>that want to offset</w:t>
      </w:r>
      <w:r w:rsidRPr="00563658">
        <w:rPr>
          <w:sz w:val="16"/>
        </w:rPr>
        <w:t xml:space="preserve"> their </w:t>
      </w:r>
      <w:r w:rsidRPr="00C40975">
        <w:rPr>
          <w:rStyle w:val="StyleUnderline"/>
        </w:rPr>
        <w:t>emissions is part of</w:t>
      </w:r>
      <w:r w:rsidRPr="00563658">
        <w:rPr>
          <w:sz w:val="16"/>
        </w:rPr>
        <w:t xml:space="preserve"> the solution offered by </w:t>
      </w:r>
      <w:proofErr w:type="spellStart"/>
      <w:r w:rsidRPr="00563658">
        <w:rPr>
          <w:rStyle w:val="StyleUnderline"/>
          <w:highlight w:val="cyan"/>
        </w:rPr>
        <w:t>Treeconomy</w:t>
      </w:r>
      <w:proofErr w:type="spellEnd"/>
      <w:r w:rsidRPr="00C40975">
        <w:rPr>
          <w:rStyle w:val="StyleUnderline"/>
        </w:rPr>
        <w:t>.</w:t>
      </w:r>
      <w:r w:rsidRPr="00563658">
        <w:rPr>
          <w:sz w:val="16"/>
        </w:rPr>
        <w:t xml:space="preserve"> Founded by two graduates of Imperial College London, </w:t>
      </w:r>
      <w:r w:rsidRPr="00C40975">
        <w:rPr>
          <w:rStyle w:val="StyleUnderline"/>
        </w:rPr>
        <w:t>the platform helps owners to secure a fair price for carbon offset</w:t>
      </w:r>
      <w:r w:rsidRPr="00563658">
        <w:rPr>
          <w:sz w:val="16"/>
        </w:rPr>
        <w:t xml:space="preserve"> by their woodlands. As well as conventional forests, </w:t>
      </w:r>
      <w:proofErr w:type="spellStart"/>
      <w:r w:rsidRPr="00563658">
        <w:rPr>
          <w:sz w:val="16"/>
        </w:rPr>
        <w:t>Treeconomy</w:t>
      </w:r>
      <w:proofErr w:type="spellEnd"/>
      <w:r w:rsidRPr="00563658">
        <w:rPr>
          <w:sz w:val="16"/>
        </w:rPr>
        <w:t xml:space="preserve"> says its </w:t>
      </w:r>
      <w:r w:rsidRPr="00563658">
        <w:rPr>
          <w:rStyle w:val="StyleUnderline"/>
          <w:highlight w:val="cyan"/>
        </w:rPr>
        <w:t>AI tech</w:t>
      </w:r>
      <w:r w:rsidRPr="00C40975">
        <w:rPr>
          <w:rStyle w:val="StyleUnderline"/>
        </w:rPr>
        <w:t>nology can</w:t>
      </w:r>
      <w:r w:rsidRPr="00563658">
        <w:rPr>
          <w:sz w:val="16"/>
        </w:rPr>
        <w:t xml:space="preserve"> be used to </w:t>
      </w:r>
      <w:r w:rsidRPr="00C40975">
        <w:rPr>
          <w:rStyle w:val="StyleUnderline"/>
        </w:rPr>
        <w:t>monitor marine Blue Carbon</w:t>
      </w:r>
      <w:r w:rsidRPr="00563658">
        <w:rPr>
          <w:sz w:val="16"/>
        </w:rPr>
        <w:t xml:space="preserve"> projects. </w:t>
      </w:r>
      <w:r w:rsidRPr="00563658">
        <w:rPr>
          <w:rStyle w:val="StyleUnderline"/>
        </w:rPr>
        <w:t xml:space="preserve">The aim is to </w:t>
      </w:r>
      <w:r w:rsidRPr="00563658">
        <w:rPr>
          <w:rStyle w:val="StyleUnderline"/>
          <w:highlight w:val="cyan"/>
        </w:rPr>
        <w:t>restore</w:t>
      </w:r>
      <w:r w:rsidRPr="00563658">
        <w:rPr>
          <w:rStyle w:val="StyleUnderline"/>
        </w:rPr>
        <w:t xml:space="preserve"> natural </w:t>
      </w:r>
      <w:r w:rsidRPr="00563658">
        <w:rPr>
          <w:rStyle w:val="StyleUnderline"/>
          <w:highlight w:val="cyan"/>
        </w:rPr>
        <w:t>coastal habitats</w:t>
      </w:r>
      <w:r w:rsidRPr="00563658">
        <w:rPr>
          <w:sz w:val="16"/>
        </w:rPr>
        <w:t xml:space="preserve"> like mangrove forests and salt marshes, </w:t>
      </w:r>
      <w:r w:rsidRPr="00563658">
        <w:rPr>
          <w:rStyle w:val="StyleUnderline"/>
        </w:rPr>
        <w:t xml:space="preserve">as well as underwater seagrass, </w:t>
      </w:r>
      <w:r w:rsidRPr="00563658">
        <w:rPr>
          <w:rStyle w:val="StyleUnderline"/>
          <w:highlight w:val="cyan"/>
        </w:rPr>
        <w:t>to increase</w:t>
      </w:r>
      <w:r w:rsidRPr="00563658">
        <w:rPr>
          <w:rStyle w:val="StyleUnderline"/>
        </w:rPr>
        <w:t xml:space="preserve"> their ability to </w:t>
      </w:r>
      <w:r w:rsidRPr="00563658">
        <w:rPr>
          <w:rStyle w:val="StyleUnderline"/>
          <w:highlight w:val="cyan"/>
        </w:rPr>
        <w:t>capture carbon.</w:t>
      </w:r>
      <w:r>
        <w:rPr>
          <w:rStyle w:val="StyleUnderline"/>
        </w:rPr>
        <w:t xml:space="preserve"> </w:t>
      </w:r>
      <w:r w:rsidRPr="00563658">
        <w:rPr>
          <w:sz w:val="16"/>
        </w:rPr>
        <w:t xml:space="preserve">Alongside climate change, </w:t>
      </w:r>
      <w:r w:rsidRPr="00563658">
        <w:rPr>
          <w:rStyle w:val="StyleUnderline"/>
        </w:rPr>
        <w:t>oceans are</w:t>
      </w:r>
      <w:r w:rsidRPr="00563658">
        <w:rPr>
          <w:sz w:val="16"/>
        </w:rPr>
        <w:t xml:space="preserve"> also </w:t>
      </w:r>
      <w:r w:rsidRPr="00563658">
        <w:rPr>
          <w:rStyle w:val="StyleUnderline"/>
        </w:rPr>
        <w:t>vulnerable to the effects of illegal</w:t>
      </w:r>
      <w:r w:rsidRPr="00563658">
        <w:rPr>
          <w:sz w:val="16"/>
        </w:rPr>
        <w:t xml:space="preserve">, unreported and unregulated </w:t>
      </w:r>
      <w:r w:rsidRPr="00563658">
        <w:rPr>
          <w:rStyle w:val="StyleUnderline"/>
        </w:rPr>
        <w:t>fishing, which</w:t>
      </w:r>
      <w:r w:rsidRPr="00563658">
        <w:rPr>
          <w:sz w:val="16"/>
        </w:rPr>
        <w:t xml:space="preserve"> not only depletes fish stocks at a cost of $ 23.5 billion every </w:t>
      </w:r>
      <w:proofErr w:type="gramStart"/>
      <w:r w:rsidRPr="00563658">
        <w:rPr>
          <w:sz w:val="16"/>
        </w:rPr>
        <w:t>year, but</w:t>
      </w:r>
      <w:proofErr w:type="gramEnd"/>
      <w:r w:rsidRPr="00563658">
        <w:rPr>
          <w:sz w:val="16"/>
        </w:rPr>
        <w:t xml:space="preserve"> </w:t>
      </w:r>
      <w:r w:rsidRPr="00563658">
        <w:rPr>
          <w:rStyle w:val="StyleUnderline"/>
        </w:rPr>
        <w:t>harms all marine life.</w:t>
      </w:r>
      <w:r w:rsidRPr="00563658">
        <w:rPr>
          <w:sz w:val="16"/>
        </w:rPr>
        <w:t xml:space="preserve"> That’s where </w:t>
      </w:r>
      <w:r w:rsidRPr="00563658">
        <w:rPr>
          <w:rStyle w:val="StyleUnderline"/>
        </w:rPr>
        <w:t xml:space="preserve">Uplink contributor </w:t>
      </w:r>
      <w:proofErr w:type="spellStart"/>
      <w:r w:rsidRPr="00563658">
        <w:rPr>
          <w:rStyle w:val="StyleUnderline"/>
          <w:highlight w:val="cyan"/>
        </w:rPr>
        <w:t>Unseenlabs</w:t>
      </w:r>
      <w:proofErr w:type="spellEnd"/>
      <w:r w:rsidRPr="00563658">
        <w:rPr>
          <w:rStyle w:val="StyleUnderline"/>
        </w:rPr>
        <w:t xml:space="preserve"> can help protect the marine environment.</w:t>
      </w:r>
      <w:r>
        <w:rPr>
          <w:rStyle w:val="StyleUnderline"/>
        </w:rPr>
        <w:t xml:space="preserve"> </w:t>
      </w:r>
      <w:proofErr w:type="spellStart"/>
      <w:r w:rsidRPr="00563658">
        <w:rPr>
          <w:sz w:val="16"/>
        </w:rPr>
        <w:t>Unseenlabs</w:t>
      </w:r>
      <w:proofErr w:type="spellEnd"/>
      <w:r w:rsidRPr="00563658">
        <w:rPr>
          <w:sz w:val="16"/>
        </w:rPr>
        <w:t xml:space="preserve">’ satellite-based </w:t>
      </w:r>
      <w:r w:rsidRPr="00563658">
        <w:rPr>
          <w:rStyle w:val="StyleUnderline"/>
        </w:rPr>
        <w:t>AI tech</w:t>
      </w:r>
      <w:r w:rsidRPr="00563658">
        <w:rPr>
          <w:sz w:val="16"/>
        </w:rPr>
        <w:t xml:space="preserve">nology </w:t>
      </w:r>
      <w:proofErr w:type="gramStart"/>
      <w:r w:rsidRPr="00563658">
        <w:rPr>
          <w:sz w:val="16"/>
        </w:rPr>
        <w:t>is able to</w:t>
      </w:r>
      <w:proofErr w:type="gramEnd"/>
      <w:r w:rsidRPr="00563658">
        <w:rPr>
          <w:sz w:val="16"/>
        </w:rPr>
        <w:t xml:space="preserve"> </w:t>
      </w:r>
      <w:r w:rsidRPr="00563658">
        <w:rPr>
          <w:rStyle w:val="StyleUnderline"/>
          <w:highlight w:val="cyan"/>
        </w:rPr>
        <w:t>identify</w:t>
      </w:r>
      <w:r w:rsidRPr="00563658">
        <w:rPr>
          <w:rStyle w:val="StyleUnderline"/>
        </w:rPr>
        <w:t xml:space="preserve"> a vessel’s</w:t>
      </w:r>
      <w:r w:rsidRPr="00563658">
        <w:rPr>
          <w:sz w:val="16"/>
        </w:rPr>
        <w:t xml:space="preserve"> unique </w:t>
      </w:r>
      <w:r w:rsidRPr="00563658">
        <w:rPr>
          <w:rStyle w:val="StyleUnderline"/>
        </w:rPr>
        <w:t>electromagnetic signature from space.</w:t>
      </w:r>
      <w:r w:rsidRPr="00563658">
        <w:rPr>
          <w:sz w:val="16"/>
        </w:rPr>
        <w:t xml:space="preserve"> So, even if </w:t>
      </w:r>
      <w:r w:rsidRPr="00563658">
        <w:rPr>
          <w:rStyle w:val="StyleUnderline"/>
          <w:highlight w:val="cyan"/>
        </w:rPr>
        <w:t>illegal fishers</w:t>
      </w:r>
      <w:r w:rsidRPr="00563658">
        <w:rPr>
          <w:sz w:val="16"/>
        </w:rPr>
        <w:t xml:space="preserve"> turn off their boat’s identification beacon, the vessel </w:t>
      </w:r>
      <w:r w:rsidRPr="00563658">
        <w:rPr>
          <w:rStyle w:val="StyleUnderline"/>
        </w:rPr>
        <w:t>can</w:t>
      </w:r>
      <w:r w:rsidRPr="00563658">
        <w:rPr>
          <w:sz w:val="16"/>
        </w:rPr>
        <w:t xml:space="preserve"> still </w:t>
      </w:r>
      <w:r w:rsidRPr="00563658">
        <w:rPr>
          <w:rStyle w:val="StyleUnderline"/>
        </w:rPr>
        <w:t>be tracked.</w:t>
      </w:r>
      <w:r w:rsidRPr="00563658">
        <w:rPr>
          <w:sz w:val="16"/>
        </w:rPr>
        <w:t xml:space="preserve"> A fifth of the world’s fish supplies come from illegal fishing.</w:t>
      </w:r>
      <w:bookmarkEnd w:id="1"/>
    </w:p>
    <w:p w14:paraId="057E3D8E" w14:textId="77777777" w:rsidR="00B22C68" w:rsidRDefault="00B22C68" w:rsidP="00B22C68">
      <w:pPr>
        <w:rPr>
          <w:sz w:val="16"/>
        </w:rPr>
      </w:pPr>
    </w:p>
    <w:p w14:paraId="570C2748" w14:textId="77777777" w:rsidR="00B22C68" w:rsidRDefault="00B22C68" w:rsidP="00B22C68">
      <w:pPr>
        <w:pStyle w:val="Heading4"/>
        <w:rPr>
          <w:rFonts w:eastAsia="MS Gothic"/>
        </w:rPr>
      </w:pPr>
      <w:bookmarkStart w:id="3" w:name="_Hlk81478336"/>
      <w:r w:rsidRPr="00844975">
        <w:rPr>
          <w:rFonts w:eastAsia="MS Gothic"/>
        </w:rPr>
        <w:t>Warming causes extinction</w:t>
      </w:r>
      <w:r>
        <w:rPr>
          <w:rFonts w:eastAsia="MS Gothic"/>
        </w:rPr>
        <w:t xml:space="preserve"> and it’s </w:t>
      </w:r>
      <w:proofErr w:type="gramStart"/>
      <w:r>
        <w:rPr>
          <w:rFonts w:eastAsia="MS Gothic"/>
        </w:rPr>
        <w:t>try</w:t>
      </w:r>
      <w:proofErr w:type="gramEnd"/>
      <w:r>
        <w:rPr>
          <w:rFonts w:eastAsia="MS Gothic"/>
        </w:rPr>
        <w:t xml:space="preserve"> or die. Spratt 19</w:t>
      </w:r>
    </w:p>
    <w:p w14:paraId="084BE5ED" w14:textId="77777777" w:rsidR="00B22C68" w:rsidRPr="006A478A" w:rsidRDefault="00B22C68" w:rsidP="00B22C68">
      <w:r w:rsidRPr="006A478A">
        <w:t>David Spratt</w:t>
      </w:r>
      <w:r>
        <w:t xml:space="preserve">, </w:t>
      </w:r>
      <w:r w:rsidRPr="006A478A">
        <w:t xml:space="preserve">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w:t>
      </w:r>
      <w:hyperlink r:id="rId14" w:history="1">
        <w:r w:rsidRPr="00DD7DC2">
          <w:rPr>
            <w:rStyle w:val="Hyperlink"/>
          </w:rPr>
          <w:t>https://docs.wixstatic.com/ugd/148cb0_b2c0c79dc4344b279bcf2365336ff23b.pdf</w:t>
        </w:r>
      </w:hyperlink>
      <w:r>
        <w:t xml:space="preserve">, //recut </w:t>
      </w:r>
      <w:proofErr w:type="spellStart"/>
      <w:r>
        <w:t>hzheng</w:t>
      </w:r>
      <w:proofErr w:type="spellEnd"/>
    </w:p>
    <w:p w14:paraId="62C076BC" w14:textId="77777777" w:rsidR="00B22C68" w:rsidRPr="0004550A" w:rsidRDefault="00B22C68" w:rsidP="00B22C68">
      <w:pPr>
        <w:rPr>
          <w:sz w:val="16"/>
        </w:rPr>
      </w:pPr>
      <w:r w:rsidRPr="00833CD8">
        <w:rPr>
          <w:rStyle w:val="StyleUnderline"/>
        </w:rPr>
        <w:t xml:space="preserve">An </w:t>
      </w:r>
      <w:r w:rsidRPr="00833CD8">
        <w:rPr>
          <w:rStyle w:val="StyleUnderline"/>
          <w:highlight w:val="cyan"/>
        </w:rPr>
        <w:t>existential risk</w:t>
      </w:r>
      <w:r w:rsidRPr="00833CD8">
        <w:rPr>
          <w:rStyle w:val="StyleUnderline"/>
        </w:rPr>
        <w:t xml:space="preserve"> to </w:t>
      </w:r>
      <w:proofErr w:type="spellStart"/>
      <w:r w:rsidRPr="00833CD8">
        <w:rPr>
          <w:rStyle w:val="StyleUnderline"/>
        </w:rPr>
        <w:t>civilisation</w:t>
      </w:r>
      <w:proofErr w:type="spellEnd"/>
      <w:r w:rsidRPr="00833CD8">
        <w:rPr>
          <w:rStyle w:val="StyleUnderline"/>
        </w:rPr>
        <w:t xml:space="preserve"> is one</w:t>
      </w:r>
      <w:r w:rsidRPr="0004550A">
        <w:rPr>
          <w:sz w:val="16"/>
        </w:rPr>
        <w:t xml:space="preserve"> posing permanent large negative consequences to humanity </w:t>
      </w:r>
      <w:r w:rsidRPr="00833CD8">
        <w:rPr>
          <w:rStyle w:val="StyleUnderline"/>
        </w:rPr>
        <w:t>which may never be undone,</w:t>
      </w:r>
      <w:r w:rsidRPr="0004550A">
        <w:rPr>
          <w:sz w:val="16"/>
        </w:rPr>
        <w:t xml:space="preserve"> either </w:t>
      </w:r>
      <w:r w:rsidRPr="00833CD8">
        <w:rPr>
          <w:rStyle w:val="StyleUnderline"/>
          <w:highlight w:val="cyan"/>
        </w:rPr>
        <w:t>annihilat</w:t>
      </w:r>
      <w:r w:rsidRPr="00833CD8">
        <w:rPr>
          <w:rStyle w:val="StyleUnderline"/>
        </w:rPr>
        <w:t xml:space="preserve">ing intelligent </w:t>
      </w:r>
      <w:r w:rsidRPr="00833CD8">
        <w:rPr>
          <w:rStyle w:val="StyleUnderline"/>
          <w:highlight w:val="cyan"/>
        </w:rPr>
        <w:t>life</w:t>
      </w:r>
      <w:r w:rsidRPr="0004550A">
        <w:rPr>
          <w:sz w:val="16"/>
        </w:rPr>
        <w:t xml:space="preserve"> or permanently and drastically curtailing its potential. With the commitments by nations to the 2015 Paris Agreement, the current path of warming is 3°C or more by 2100. But this figure does not include </w:t>
      </w:r>
      <w:r w:rsidRPr="0004550A">
        <w:rPr>
          <w:rStyle w:val="StyleUnderline"/>
          <w:highlight w:val="cyan"/>
        </w:rPr>
        <w:t>“long-term” carbon-cycle feedbacks</w:t>
      </w:r>
      <w:r w:rsidRPr="0004550A">
        <w:rPr>
          <w:sz w:val="16"/>
        </w:rPr>
        <w:t xml:space="preserve">, which </w:t>
      </w:r>
      <w:r w:rsidRPr="00833CD8">
        <w:rPr>
          <w:rStyle w:val="StyleUnderline"/>
        </w:rPr>
        <w:t xml:space="preserve">are materially </w:t>
      </w:r>
      <w:r w:rsidRPr="0004550A">
        <w:rPr>
          <w:rStyle w:val="StyleUnderline"/>
          <w:highlight w:val="cyan"/>
        </w:rPr>
        <w:t>relevant</w:t>
      </w:r>
      <w:r w:rsidRPr="0004550A">
        <w:rPr>
          <w:sz w:val="16"/>
        </w:rPr>
        <w:t xml:space="preserve"> now and </w:t>
      </w:r>
      <w:proofErr w:type="gramStart"/>
      <w:r w:rsidRPr="0004550A">
        <w:rPr>
          <w:sz w:val="16"/>
        </w:rPr>
        <w:t>in the near future</w:t>
      </w:r>
      <w:proofErr w:type="gramEnd"/>
      <w:r w:rsidRPr="0004550A">
        <w:rPr>
          <w:sz w:val="16"/>
        </w:rPr>
        <w:t xml:space="preserve"> </w:t>
      </w:r>
      <w:r w:rsidRPr="00833CD8">
        <w:rPr>
          <w:rStyle w:val="StyleUnderline"/>
        </w:rPr>
        <w:t>due to the</w:t>
      </w:r>
      <w:r w:rsidRPr="0004550A">
        <w:rPr>
          <w:sz w:val="16"/>
        </w:rPr>
        <w:t xml:space="preserve"> unprecedented </w:t>
      </w:r>
      <w:r w:rsidRPr="00833CD8">
        <w:rPr>
          <w:rStyle w:val="StyleUnderline"/>
        </w:rPr>
        <w:t>rate at which human activity is perturbing the climate system.</w:t>
      </w:r>
      <w:r w:rsidRPr="0004550A">
        <w:rPr>
          <w:sz w:val="16"/>
        </w:rPr>
        <w:t xml:space="preserve"> Taking these into account, the Paris path would lead to around 5°C of warming by 2100. Scientists warn that </w:t>
      </w:r>
      <w:r w:rsidRPr="0004550A">
        <w:rPr>
          <w:rStyle w:val="StyleUnderline"/>
          <w:highlight w:val="cyan"/>
        </w:rPr>
        <w:t>warming</w:t>
      </w:r>
      <w:r w:rsidRPr="00833CD8">
        <w:rPr>
          <w:rStyle w:val="StyleUnderline"/>
        </w:rPr>
        <w:t xml:space="preserve"> of 4°C is </w:t>
      </w:r>
      <w:r w:rsidRPr="0004550A">
        <w:rPr>
          <w:rStyle w:val="StyleUnderline"/>
          <w:highlight w:val="cyan"/>
        </w:rPr>
        <w:t>incompatible with</w:t>
      </w:r>
      <w:r w:rsidRPr="00833CD8">
        <w:rPr>
          <w:rStyle w:val="StyleUnderline"/>
        </w:rPr>
        <w:t xml:space="preserve"> an </w:t>
      </w:r>
      <w:proofErr w:type="spellStart"/>
      <w:r w:rsidRPr="0004550A">
        <w:rPr>
          <w:rStyle w:val="StyleUnderline"/>
        </w:rPr>
        <w:t>organised</w:t>
      </w:r>
      <w:proofErr w:type="spellEnd"/>
      <w:r w:rsidRPr="00833CD8">
        <w:rPr>
          <w:rStyle w:val="StyleUnderline"/>
        </w:rPr>
        <w:t xml:space="preserve"> </w:t>
      </w:r>
      <w:r w:rsidRPr="0004550A">
        <w:rPr>
          <w:rStyle w:val="StyleUnderline"/>
          <w:highlight w:val="cyan"/>
        </w:rPr>
        <w:t>global community</w:t>
      </w:r>
      <w:r w:rsidRPr="00833CD8">
        <w:rPr>
          <w:rStyle w:val="StyleUnderline"/>
        </w:rPr>
        <w:t xml:space="preserve">, is devastating to </w:t>
      </w:r>
      <w:proofErr w:type="gramStart"/>
      <w:r w:rsidRPr="00833CD8">
        <w:rPr>
          <w:rStyle w:val="StyleUnderline"/>
        </w:rPr>
        <w:t>the majority of</w:t>
      </w:r>
      <w:proofErr w:type="gramEnd"/>
      <w:r w:rsidRPr="00833CD8">
        <w:rPr>
          <w:rStyle w:val="StyleUnderline"/>
        </w:rPr>
        <w:t xml:space="preserve"> </w:t>
      </w:r>
      <w:r w:rsidRPr="0004550A">
        <w:rPr>
          <w:rStyle w:val="StyleUnderline"/>
          <w:highlight w:val="cyan"/>
        </w:rPr>
        <w:t>ecosystems, and</w:t>
      </w:r>
      <w:r w:rsidRPr="00833CD8">
        <w:rPr>
          <w:rStyle w:val="StyleUnderline"/>
        </w:rPr>
        <w:t xml:space="preserve"> has a high probability of </w:t>
      </w:r>
      <w:r w:rsidRPr="0004550A">
        <w:rPr>
          <w:rStyle w:val="StyleUnderline"/>
          <w:highlight w:val="cyan"/>
        </w:rPr>
        <w:t>not</w:t>
      </w:r>
      <w:r w:rsidRPr="00833CD8">
        <w:rPr>
          <w:rStyle w:val="StyleUnderline"/>
        </w:rPr>
        <w:t xml:space="preserve"> being </w:t>
      </w:r>
      <w:r w:rsidRPr="0004550A">
        <w:rPr>
          <w:rStyle w:val="StyleUnderline"/>
          <w:highlight w:val="cyan"/>
        </w:rPr>
        <w:t>stable.</w:t>
      </w:r>
      <w:r w:rsidRPr="0004550A">
        <w:rPr>
          <w:sz w:val="16"/>
        </w:rPr>
        <w:t xml:space="preserve"> The World Bank says </w:t>
      </w:r>
      <w:r w:rsidRPr="0004550A">
        <w:rPr>
          <w:rStyle w:val="StyleUnderline"/>
        </w:rPr>
        <w:t xml:space="preserve">it </w:t>
      </w:r>
      <w:r w:rsidRPr="0004550A">
        <w:rPr>
          <w:rStyle w:val="StyleUnderline"/>
          <w:highlight w:val="cyan"/>
        </w:rPr>
        <w:t>may be “beyond adaptation”.</w:t>
      </w:r>
      <w:r w:rsidRPr="0004550A">
        <w:rPr>
          <w:sz w:val="16"/>
        </w:rPr>
        <w:t xml:space="preserve"> But </w:t>
      </w:r>
      <w:r w:rsidRPr="0004550A">
        <w:rPr>
          <w:rStyle w:val="StyleUnderline"/>
        </w:rPr>
        <w:t>an existential threat may also exist for many peoples</w:t>
      </w:r>
      <w:r w:rsidRPr="0004550A">
        <w:rPr>
          <w:sz w:val="16"/>
        </w:rPr>
        <w:t xml:space="preserve"> and regions </w:t>
      </w:r>
      <w:r w:rsidRPr="0004550A">
        <w:rPr>
          <w:rStyle w:val="StyleUnderline"/>
        </w:rPr>
        <w:t>at a significantly lower level of warming.</w:t>
      </w:r>
      <w:r w:rsidRPr="0004550A">
        <w:rPr>
          <w:sz w:val="16"/>
        </w:rPr>
        <w:t xml:space="preserve"> In 2017, 3°C of warming was </w:t>
      </w:r>
      <w:proofErr w:type="spellStart"/>
      <w:r w:rsidRPr="0004550A">
        <w:rPr>
          <w:sz w:val="16"/>
        </w:rPr>
        <w:t>categorised</w:t>
      </w:r>
      <w:proofErr w:type="spellEnd"/>
      <w:r w:rsidRPr="0004550A">
        <w:rPr>
          <w:sz w:val="16"/>
        </w:rPr>
        <w:t xml:space="preserve"> as “catastrophic” with a warning that, on a path of unchecked emissions, low-probability, high-impact warming could be catastrophic by 2050. The Emeritus Director of the Potsdam Institute, Prof. Hans Joachim </w:t>
      </w:r>
      <w:proofErr w:type="spellStart"/>
      <w:r w:rsidRPr="0004550A">
        <w:rPr>
          <w:sz w:val="16"/>
        </w:rPr>
        <w:t>Schellnhuber</w:t>
      </w:r>
      <w:proofErr w:type="spellEnd"/>
      <w:r w:rsidRPr="0004550A">
        <w:rPr>
          <w:sz w:val="16"/>
        </w:rPr>
        <w:t>, warns that “</w:t>
      </w:r>
      <w:r w:rsidRPr="0004550A">
        <w:rPr>
          <w:rStyle w:val="StyleUnderline"/>
        </w:rPr>
        <w:t>climate change is now reaching the end-game</w:t>
      </w:r>
      <w:r w:rsidRPr="0004550A">
        <w:rPr>
          <w:sz w:val="16"/>
        </w:rPr>
        <w:t xml:space="preserve">, where very soon </w:t>
      </w:r>
      <w:r w:rsidRPr="0004550A">
        <w:rPr>
          <w:rStyle w:val="StyleUnderline"/>
        </w:rPr>
        <w:t>humanity must choose between taking</w:t>
      </w:r>
      <w:r w:rsidRPr="0004550A">
        <w:rPr>
          <w:sz w:val="16"/>
        </w:rPr>
        <w:t xml:space="preserve"> unprecedented </w:t>
      </w:r>
      <w:r w:rsidRPr="0004550A">
        <w:rPr>
          <w:rStyle w:val="StyleUnderline"/>
        </w:rPr>
        <w:t>action, or accepting</w:t>
      </w:r>
      <w:r w:rsidRPr="0004550A">
        <w:rPr>
          <w:sz w:val="16"/>
        </w:rPr>
        <w:t xml:space="preserve"> that </w:t>
      </w:r>
      <w:r w:rsidRPr="0004550A">
        <w:rPr>
          <w:rStyle w:val="StyleUnderline"/>
        </w:rPr>
        <w:t>it has been left too late</w:t>
      </w:r>
      <w:r w:rsidRPr="0004550A">
        <w:rPr>
          <w:sz w:val="16"/>
        </w:rPr>
        <w:t xml:space="preserve"> and bear the consequences.” He says that if we continue down the present path “</w:t>
      </w:r>
      <w:r w:rsidRPr="0004550A">
        <w:rPr>
          <w:rStyle w:val="StyleUnderline"/>
        </w:rPr>
        <w:t xml:space="preserve">there is a very big risk that </w:t>
      </w:r>
      <w:r w:rsidRPr="0004550A">
        <w:rPr>
          <w:rStyle w:val="StyleUnderline"/>
          <w:highlight w:val="cyan"/>
        </w:rPr>
        <w:t>we will</w:t>
      </w:r>
      <w:r w:rsidRPr="0004550A">
        <w:rPr>
          <w:rStyle w:val="StyleUnderline"/>
        </w:rPr>
        <w:t xml:space="preserve"> just </w:t>
      </w:r>
      <w:r w:rsidRPr="0004550A">
        <w:rPr>
          <w:rStyle w:val="StyleUnderline"/>
          <w:highlight w:val="cyan"/>
        </w:rPr>
        <w:t>end</w:t>
      </w:r>
      <w:r w:rsidRPr="0004550A">
        <w:rPr>
          <w:rStyle w:val="StyleUnderline"/>
        </w:rPr>
        <w:t xml:space="preserve"> our </w:t>
      </w:r>
      <w:proofErr w:type="spellStart"/>
      <w:r w:rsidRPr="0004550A">
        <w:rPr>
          <w:rStyle w:val="StyleUnderline"/>
          <w:highlight w:val="cyan"/>
        </w:rPr>
        <w:t>civilisation</w:t>
      </w:r>
      <w:proofErr w:type="spellEnd"/>
      <w:r w:rsidRPr="0004550A">
        <w:rPr>
          <w:rStyle w:val="StyleUnderline"/>
          <w:highlight w:val="cyan"/>
        </w:rPr>
        <w:t>.</w:t>
      </w:r>
      <w:r w:rsidRPr="0004550A">
        <w:rPr>
          <w:sz w:val="16"/>
        </w:rPr>
        <w:t xml:space="preserve"> The human species will survive somehow but we will destroy almost everything we have built up over the last two thousand years.”11 Unfortunately, </w:t>
      </w:r>
      <w:r w:rsidRPr="0004550A">
        <w:rPr>
          <w:rStyle w:val="StyleUnderline"/>
        </w:rPr>
        <w:t>conventional risk</w:t>
      </w:r>
      <w:r w:rsidRPr="0004550A">
        <w:rPr>
          <w:sz w:val="16"/>
        </w:rPr>
        <w:t xml:space="preserve"> and probability analysis </w:t>
      </w:r>
      <w:r w:rsidRPr="0004550A">
        <w:rPr>
          <w:rStyle w:val="StyleUnderline"/>
        </w:rPr>
        <w:t>becomes useless</w:t>
      </w:r>
      <w:r w:rsidRPr="0004550A">
        <w:rPr>
          <w:sz w:val="16"/>
        </w:rPr>
        <w:t xml:space="preserve"> in these circumstances </w:t>
      </w:r>
      <w:r w:rsidRPr="0004550A">
        <w:rPr>
          <w:rStyle w:val="StyleUnderline"/>
        </w:rPr>
        <w:t>because it excludes</w:t>
      </w:r>
      <w:r w:rsidRPr="0004550A">
        <w:rPr>
          <w:sz w:val="16"/>
        </w:rPr>
        <w:t xml:space="preserve"> the full implications of </w:t>
      </w:r>
      <w:r w:rsidRPr="0004550A">
        <w:rPr>
          <w:rStyle w:val="StyleUnderline"/>
        </w:rPr>
        <w:t>outlier events and possibilities</w:t>
      </w:r>
      <w:r w:rsidRPr="0004550A">
        <w:rPr>
          <w:sz w:val="16"/>
        </w:rPr>
        <w:t xml:space="preserve"> lurking at the fringes.12 Prudent risk-management means a tough, objective look at the real risks to which we are exposed, especially at those </w:t>
      </w:r>
      <w:r w:rsidRPr="0004550A">
        <w:rPr>
          <w:rStyle w:val="StyleUnderline"/>
        </w:rPr>
        <w:t>“fat-tail” events</w:t>
      </w:r>
      <w:r w:rsidRPr="0004550A">
        <w:rPr>
          <w:sz w:val="16"/>
        </w:rPr>
        <w:t xml:space="preserve">, which may </w:t>
      </w:r>
      <w:r w:rsidRPr="0004550A">
        <w:rPr>
          <w:rStyle w:val="StyleUnderline"/>
        </w:rPr>
        <w:t xml:space="preserve">have consequences that are damaging beyond quantification, and threaten the survival of human </w:t>
      </w:r>
      <w:proofErr w:type="spellStart"/>
      <w:r w:rsidRPr="0004550A">
        <w:rPr>
          <w:rStyle w:val="StyleUnderline"/>
        </w:rPr>
        <w:t>civilisation</w:t>
      </w:r>
      <w:proofErr w:type="spellEnd"/>
      <w:r w:rsidRPr="0004550A">
        <w:rPr>
          <w:rStyle w:val="StyleUnderline"/>
        </w:rPr>
        <w:t>. Global warming projections display a “fat-tailed” distribution</w:t>
      </w:r>
      <w:r w:rsidRPr="0004550A">
        <w:rPr>
          <w:sz w:val="16"/>
        </w:rPr>
        <w:t xml:space="preserve"> with a greater likelihood of warming that is well in excess of the average amount of warming predicted by climate </w:t>
      </w:r>
      <w:proofErr w:type="gramStart"/>
      <w:r w:rsidRPr="0004550A">
        <w:rPr>
          <w:sz w:val="16"/>
        </w:rPr>
        <w:t>models, and</w:t>
      </w:r>
      <w:proofErr w:type="gramEnd"/>
      <w:r w:rsidRPr="0004550A">
        <w:rPr>
          <w:sz w:val="16"/>
        </w:rPr>
        <w:t xml:space="preserve"> are of a higher probability than would be expected under typical statistical assumptions. More importantly, the risk lies disproportionately in the “fat-tail” outcomes, as illustrated in Figure 1. </w:t>
      </w:r>
    </w:p>
    <w:bookmarkEnd w:id="3"/>
    <w:p w14:paraId="0C97E8A3" w14:textId="77777777" w:rsidR="00B22C68" w:rsidRPr="001B1A0C" w:rsidRDefault="00B22C68" w:rsidP="00B22C68"/>
    <w:p w14:paraId="7390DCF6" w14:textId="6737893B" w:rsidR="003F76FA" w:rsidRDefault="003F76FA" w:rsidP="00B22C68">
      <w:pPr>
        <w:pStyle w:val="Heading1"/>
      </w:pPr>
      <w:r>
        <w:t>Disclosure</w:t>
      </w:r>
    </w:p>
    <w:p w14:paraId="58989D9C" w14:textId="71E34934" w:rsidR="00956988" w:rsidRPr="00956988" w:rsidRDefault="00956988" w:rsidP="00956988">
      <w:pPr>
        <w:pStyle w:val="Heading3"/>
      </w:pPr>
      <w:r>
        <w:t>1</w:t>
      </w:r>
    </w:p>
    <w:p w14:paraId="36195D73" w14:textId="47056CA5" w:rsidR="003F76FA" w:rsidRDefault="003F76FA" w:rsidP="003F76FA">
      <w:r>
        <w:t xml:space="preserve">Counter </w:t>
      </w:r>
      <w:proofErr w:type="spellStart"/>
      <w:r>
        <w:t>interp</w:t>
      </w:r>
      <w:proofErr w:type="spellEnd"/>
      <w:r>
        <w:t xml:space="preserve">: Debaters don’t have to disclose until after the tournament ends. I’ll disclose </w:t>
      </w:r>
      <w:r w:rsidR="00956988">
        <w:t>if they ask me.</w:t>
      </w:r>
    </w:p>
    <w:p w14:paraId="066AF465" w14:textId="3625D686" w:rsidR="003F76FA" w:rsidRDefault="003F76FA" w:rsidP="003F76FA">
      <w:r>
        <w:t>Standards:</w:t>
      </w:r>
    </w:p>
    <w:p w14:paraId="64A3B1B0" w14:textId="7CC1876A" w:rsidR="00956988" w:rsidRDefault="00956988" w:rsidP="00956988">
      <w:pPr>
        <w:pStyle w:val="ListParagraph"/>
        <w:numPr>
          <w:ilvl w:val="0"/>
          <w:numId w:val="18"/>
        </w:numPr>
      </w:pPr>
      <w:r>
        <w:t xml:space="preserve">Solves all their offense. I </w:t>
      </w:r>
      <w:proofErr w:type="spellStart"/>
      <w:r>
        <w:t>wouldve</w:t>
      </w:r>
      <w:proofErr w:type="spellEnd"/>
      <w:r>
        <w:t xml:space="preserve"> emailed docs if they had asked, we had messages going.</w:t>
      </w:r>
    </w:p>
    <w:p w14:paraId="2774E3D2" w14:textId="6705DE8C" w:rsidR="00956988" w:rsidRDefault="00956988" w:rsidP="00956988">
      <w:pPr>
        <w:pStyle w:val="ListParagraph"/>
        <w:numPr>
          <w:ilvl w:val="0"/>
          <w:numId w:val="18"/>
        </w:numPr>
      </w:pPr>
      <w:r>
        <w:t>Disclosing after the tournament also solves.</w:t>
      </w:r>
    </w:p>
    <w:p w14:paraId="6C45C7DA" w14:textId="377C406F" w:rsidR="003F76FA" w:rsidRDefault="003F76FA" w:rsidP="003F76FA"/>
    <w:p w14:paraId="34C0B592" w14:textId="6002744F" w:rsidR="00956988" w:rsidRDefault="00956988" w:rsidP="003F76FA"/>
    <w:p w14:paraId="5934E579" w14:textId="5CD773CC" w:rsidR="00956988" w:rsidRDefault="00956988" w:rsidP="003F76FA">
      <w:r>
        <w:t>2 off</w:t>
      </w:r>
    </w:p>
    <w:p w14:paraId="5082465B" w14:textId="14A44DB3" w:rsidR="00956988" w:rsidRDefault="00956988" w:rsidP="00956988">
      <w:pPr>
        <w:pStyle w:val="ListParagraph"/>
        <w:numPr>
          <w:ilvl w:val="0"/>
          <w:numId w:val="18"/>
        </w:numPr>
      </w:pPr>
      <w:r>
        <w:t>Answered above</w:t>
      </w:r>
    </w:p>
    <w:p w14:paraId="7E4599CD" w14:textId="4A4E9994" w:rsidR="00956988" w:rsidRDefault="00956988" w:rsidP="00956988"/>
    <w:p w14:paraId="44668CB8" w14:textId="585940C0" w:rsidR="00956988" w:rsidRDefault="00956988" w:rsidP="00956988">
      <w:r>
        <w:t>3</w:t>
      </w:r>
    </w:p>
    <w:p w14:paraId="5058E951" w14:textId="49CF326B" w:rsidR="0070067A" w:rsidRDefault="0070067A" w:rsidP="00956988">
      <w:proofErr w:type="spellStart"/>
      <w:r>
        <w:t>Interpreation</w:t>
      </w:r>
      <w:proofErr w:type="spellEnd"/>
      <w:r>
        <w:t>: the neg can alternative framework</w:t>
      </w:r>
    </w:p>
    <w:p w14:paraId="2CCE0358" w14:textId="437E177B" w:rsidR="0070067A" w:rsidRDefault="0070067A" w:rsidP="00956988">
      <w:proofErr w:type="gramStart"/>
      <w:r>
        <w:t>Prefer;</w:t>
      </w:r>
      <w:proofErr w:type="gramEnd"/>
    </w:p>
    <w:p w14:paraId="5757913D" w14:textId="38A13CB9" w:rsidR="0070067A" w:rsidRDefault="0070067A" w:rsidP="0070067A">
      <w:pPr>
        <w:pStyle w:val="ListParagraph"/>
        <w:numPr>
          <w:ilvl w:val="0"/>
          <w:numId w:val="18"/>
        </w:numPr>
      </w:pPr>
      <w:r>
        <w:t>Quality of debate</w:t>
      </w:r>
    </w:p>
    <w:p w14:paraId="1CA353A9" w14:textId="77DD9BF7" w:rsidR="0070067A" w:rsidRDefault="0070067A" w:rsidP="0070067A">
      <w:pPr>
        <w:pStyle w:val="ListParagraph"/>
        <w:numPr>
          <w:ilvl w:val="0"/>
          <w:numId w:val="18"/>
        </w:numPr>
      </w:pPr>
      <w:r>
        <w:t>Education: learn more</w:t>
      </w:r>
    </w:p>
    <w:p w14:paraId="0BB54DFE" w14:textId="1CD35C56" w:rsidR="0070067A" w:rsidRPr="003F76FA" w:rsidRDefault="0070067A" w:rsidP="0070067A">
      <w:r>
        <w:t>RVI: stupid, no reason why violations are preemptive</w:t>
      </w:r>
    </w:p>
    <w:p w14:paraId="7AFC17FE" w14:textId="4652AD7C" w:rsidR="00B22C68" w:rsidRDefault="00B22C68" w:rsidP="00B22C68">
      <w:pPr>
        <w:pStyle w:val="Heading1"/>
      </w:pPr>
      <w:r>
        <w:t>Case</w:t>
      </w:r>
    </w:p>
    <w:p w14:paraId="6CD63E5E" w14:textId="7901C0C6" w:rsidR="00EF3801" w:rsidRPr="00EF3801" w:rsidRDefault="00EF3801" w:rsidP="00EF3801">
      <w:r>
        <w:t xml:space="preserve">Overview: out trick, reject </w:t>
      </w:r>
      <w:proofErr w:type="spellStart"/>
      <w:r>
        <w:t>uv</w:t>
      </w:r>
      <w:proofErr w:type="spellEnd"/>
      <w:r>
        <w:t>, reject spikes</w:t>
      </w:r>
    </w:p>
    <w:p w14:paraId="4E8C56D2" w14:textId="5B53142D" w:rsidR="00A81337" w:rsidRPr="00A81337" w:rsidRDefault="00A81337" w:rsidP="00A81337">
      <w:pPr>
        <w:pStyle w:val="Heading3"/>
      </w:pPr>
      <w:r>
        <w:t>Comp Worlds</w:t>
      </w:r>
    </w:p>
    <w:p w14:paraId="4E6D8382" w14:textId="77777777" w:rsidR="00A81337" w:rsidRPr="000C6A7D" w:rsidRDefault="00A81337" w:rsidP="00A81337">
      <w:pPr>
        <w:pStyle w:val="Heading4"/>
        <w:spacing w:line="240" w:lineRule="auto"/>
        <w:rPr>
          <w:rFonts w:cs="Calibri"/>
        </w:rPr>
      </w:pPr>
      <w:r>
        <w:rPr>
          <w:rFonts w:cs="Calibri"/>
        </w:rPr>
        <w:t>1</w:t>
      </w:r>
      <w:r w:rsidRPr="000C6A7D">
        <w:rPr>
          <w:rFonts w:cs="Calibri"/>
        </w:rPr>
        <w:t xml:space="preserve">] They don’t get a link to textuality. </w:t>
      </w:r>
    </w:p>
    <w:p w14:paraId="5A5AFEA6" w14:textId="77777777" w:rsidR="00A81337" w:rsidRPr="000C6A7D" w:rsidRDefault="00A81337" w:rsidP="00A81337">
      <w:pPr>
        <w:spacing w:line="240" w:lineRule="auto"/>
        <w:rPr>
          <w:sz w:val="16"/>
          <w:szCs w:val="16"/>
        </w:rPr>
      </w:pPr>
      <w:r w:rsidRPr="000C6A7D">
        <w:rPr>
          <w:rStyle w:val="Style13ptBold"/>
        </w:rPr>
        <w:t>Merriam Webster</w:t>
      </w:r>
      <w:r w:rsidRPr="000C6A7D">
        <w:rPr>
          <w:sz w:val="16"/>
          <w:szCs w:val="16"/>
        </w:rPr>
        <w:t xml:space="preserve"> ["Definition of AFFIRM," Merriam Webster Dictionary, </w:t>
      </w:r>
      <w:hyperlink r:id="rId15" w:history="1">
        <w:r w:rsidRPr="000C6A7D">
          <w:rPr>
            <w:rStyle w:val="Hyperlink"/>
            <w:sz w:val="16"/>
            <w:szCs w:val="16"/>
          </w:rPr>
          <w:t>https://www.merriam-webster.com/dictionary/affirm //</w:t>
        </w:r>
      </w:hyperlink>
      <w:r w:rsidRPr="000C6A7D">
        <w:rPr>
          <w:sz w:val="16"/>
          <w:szCs w:val="16"/>
        </w:rPr>
        <w:t xml:space="preserve"> ABML]</w:t>
      </w:r>
    </w:p>
    <w:p w14:paraId="6FE7F9C6" w14:textId="77777777" w:rsidR="00A81337" w:rsidRPr="000C6A7D" w:rsidRDefault="00A81337" w:rsidP="00A81337">
      <w:pPr>
        <w:spacing w:line="240" w:lineRule="auto"/>
        <w:rPr>
          <w:sz w:val="15"/>
        </w:rPr>
      </w:pPr>
      <w:r w:rsidRPr="000C6A7D">
        <w:rPr>
          <w:sz w:val="15"/>
        </w:rPr>
        <w:t xml:space="preserve">Affirm </w:t>
      </w:r>
      <w:hyperlink r:id="rId16" w:history="1">
        <w:r w:rsidRPr="000C6A7D">
          <w:rPr>
            <w:rStyle w:val="Hyperlink"/>
            <w:sz w:val="15"/>
          </w:rPr>
          <w:t>verb</w:t>
        </w:r>
      </w:hyperlink>
      <w:r w:rsidRPr="000C6A7D">
        <w:rPr>
          <w:sz w:val="15"/>
        </w:rPr>
        <w:t xml:space="preserve"> </w:t>
      </w:r>
      <w:proofErr w:type="spellStart"/>
      <w:r w:rsidRPr="000C6A7D">
        <w:rPr>
          <w:sz w:val="15"/>
        </w:rPr>
        <w:t>af·firm</w:t>
      </w:r>
      <w:proofErr w:type="spellEnd"/>
      <w:r w:rsidRPr="000C6A7D">
        <w:rPr>
          <w:sz w:val="15"/>
        </w:rPr>
        <w:t> | \ə-ˈ</w:t>
      </w:r>
      <w:proofErr w:type="spellStart"/>
      <w:r w:rsidRPr="000C6A7D">
        <w:rPr>
          <w:sz w:val="15"/>
        </w:rPr>
        <w:t>fərm</w:t>
      </w:r>
      <w:proofErr w:type="spellEnd"/>
      <w:r w:rsidRPr="000C6A7D">
        <w:rPr>
          <w:sz w:val="15"/>
        </w:rPr>
        <w:t>  \ affirmed; affirming; affirms Definition of </w:t>
      </w:r>
      <w:r w:rsidRPr="00BB7E54">
        <w:rPr>
          <w:rStyle w:val="Emphasis"/>
          <w:bCs/>
          <w:highlight w:val="green"/>
        </w:rPr>
        <w:t>affirm</w:t>
      </w:r>
      <w:r w:rsidRPr="000C6A7D">
        <w:rPr>
          <w:sz w:val="15"/>
        </w:rPr>
        <w:t xml:space="preserve">  </w:t>
      </w:r>
      <w:hyperlink r:id="rId17" w:history="1">
        <w:r w:rsidRPr="000C6A7D">
          <w:rPr>
            <w:rStyle w:val="Hyperlink"/>
            <w:sz w:val="15"/>
          </w:rPr>
          <w:t>transitive verb</w:t>
        </w:r>
      </w:hyperlink>
      <w:r w:rsidRPr="000C6A7D">
        <w:rPr>
          <w:sz w:val="15"/>
        </w:rPr>
        <w:t xml:space="preserve"> 1a: </w:t>
      </w:r>
      <w:hyperlink r:id="rId18" w:history="1">
        <w:r w:rsidRPr="000C6A7D">
          <w:rPr>
            <w:rStyle w:val="Hyperlink"/>
            <w:sz w:val="15"/>
          </w:rPr>
          <w:t>VALIDATE</w:t>
        </w:r>
      </w:hyperlink>
      <w:r w:rsidRPr="000C6A7D">
        <w:rPr>
          <w:sz w:val="15"/>
        </w:rPr>
        <w:t>, </w:t>
      </w:r>
      <w:hyperlink r:id="rId19" w:history="1">
        <w:r w:rsidRPr="000C6A7D">
          <w:rPr>
            <w:rStyle w:val="Hyperlink"/>
            <w:sz w:val="15"/>
          </w:rPr>
          <w:t>CONFIRM</w:t>
        </w:r>
      </w:hyperlink>
      <w:r w:rsidRPr="000C6A7D">
        <w:rPr>
          <w:sz w:val="15"/>
        </w:rPr>
        <w:t xml:space="preserve"> He was affirmed as a candidate. b: </w:t>
      </w:r>
      <w:r w:rsidRPr="00BB7E54">
        <w:rPr>
          <w:rStyle w:val="Emphasis"/>
          <w:bCs/>
          <w:highlight w:val="green"/>
        </w:rPr>
        <w:t>to state positively</w:t>
      </w:r>
      <w:r w:rsidRPr="000C6A7D">
        <w:rPr>
          <w:sz w:val="15"/>
        </w:rPr>
        <w:t xml:space="preserve"> He affirmed his innocence. 2: </w:t>
      </w:r>
      <w:r w:rsidRPr="00BB7E54">
        <w:rPr>
          <w:rStyle w:val="Emphasis"/>
          <w:bCs/>
          <w:highlight w:val="green"/>
        </w:rPr>
        <w:t>to assert</w:t>
      </w:r>
      <w:r w:rsidRPr="00BB7E54">
        <w:rPr>
          <w:sz w:val="15"/>
          <w:highlight w:val="green"/>
        </w:rPr>
        <w:t xml:space="preserve"> </w:t>
      </w:r>
      <w:r w:rsidRPr="000C6A7D">
        <w:rPr>
          <w:sz w:val="15"/>
        </w:rPr>
        <w:t xml:space="preserve">(something, such as a judgment or decree) </w:t>
      </w:r>
      <w:r w:rsidRPr="00BB7E54">
        <w:rPr>
          <w:rStyle w:val="Emphasis"/>
          <w:bCs/>
          <w:highlight w:val="green"/>
        </w:rPr>
        <w:t>as valid</w:t>
      </w:r>
      <w:r w:rsidRPr="000C6A7D">
        <w:rPr>
          <w:sz w:val="15"/>
        </w:rPr>
        <w:t xml:space="preserve"> or confirmed </w:t>
      </w:r>
      <w:proofErr w:type="gramStart"/>
      <w:r w:rsidRPr="000C6A7D">
        <w:rPr>
          <w:sz w:val="15"/>
        </w:rPr>
        <w:t>The</w:t>
      </w:r>
      <w:proofErr w:type="gramEnd"/>
      <w:r w:rsidRPr="000C6A7D">
        <w:rPr>
          <w:sz w:val="15"/>
        </w:rPr>
        <w:t xml:space="preserve"> court affirmed his conviction. 3: to </w:t>
      </w:r>
      <w:r w:rsidRPr="00BB7E54">
        <w:rPr>
          <w:rStyle w:val="Emphasis"/>
          <w:bCs/>
          <w:highlight w:val="green"/>
        </w:rPr>
        <w:t>show or express a strong belief in</w:t>
      </w:r>
      <w:r w:rsidRPr="000C6A7D">
        <w:rPr>
          <w:sz w:val="15"/>
        </w:rPr>
        <w:t xml:space="preserve"> or dedication to (something, such as an important idea) laws affirming the racial equality of all people</w:t>
      </w:r>
    </w:p>
    <w:p w14:paraId="3166081B" w14:textId="77777777" w:rsidR="00A81337" w:rsidRPr="000C6A7D" w:rsidRDefault="00A81337" w:rsidP="00A81337">
      <w:pPr>
        <w:pStyle w:val="Heading4"/>
        <w:spacing w:line="240" w:lineRule="auto"/>
        <w:rPr>
          <w:rFonts w:eastAsia="Calibri" w:cs="Calibri"/>
          <w:szCs w:val="28"/>
        </w:rPr>
      </w:pPr>
      <w:r>
        <w:rPr>
          <w:rFonts w:eastAsia="Calibri" w:cs="Calibri"/>
          <w:szCs w:val="28"/>
        </w:rPr>
        <w:t>2</w:t>
      </w:r>
      <w:r w:rsidRPr="000C6A7D">
        <w:rPr>
          <w:rFonts w:eastAsia="Calibri" w:cs="Calibri"/>
          <w:szCs w:val="28"/>
        </w:rPr>
        <w:t>] Strat skew</w:t>
      </w:r>
    </w:p>
    <w:p w14:paraId="3251D24B" w14:textId="77777777" w:rsidR="00A81337" w:rsidRPr="000C6A7D" w:rsidRDefault="00A81337" w:rsidP="00A81337">
      <w:pPr>
        <w:spacing w:line="240" w:lineRule="auto"/>
        <w:rPr>
          <w:sz w:val="16"/>
        </w:rPr>
      </w:pPr>
      <w:r w:rsidRPr="00BD1235">
        <w:rPr>
          <w:rStyle w:val="Emphasis"/>
        </w:rPr>
        <w:t>Nelson 8</w:t>
      </w:r>
      <w:r w:rsidRPr="000C6A7D">
        <w:rPr>
          <w:rStyle w:val="Emphasis"/>
          <w:bCs/>
        </w:rPr>
        <w:t xml:space="preserve"> </w:t>
      </w:r>
      <w:r w:rsidRPr="000C6A7D">
        <w:rPr>
          <w:sz w:val="16"/>
        </w:rPr>
        <w:t>Adam F. Nelson, J.D.1. Towards a Comprehensive Theory of Lincoln-Douglas Debate. 2008. Bracketed for clarity</w:t>
      </w:r>
    </w:p>
    <w:p w14:paraId="07FD62F6" w14:textId="77777777" w:rsidR="00A81337" w:rsidRDefault="00A81337" w:rsidP="00A81337">
      <w:pPr>
        <w:spacing w:line="240" w:lineRule="auto"/>
        <w:rPr>
          <w:rFonts w:eastAsia="Calibri"/>
          <w:sz w:val="16"/>
          <w:szCs w:val="16"/>
        </w:rPr>
      </w:pPr>
      <w:r w:rsidRPr="000C6A7D">
        <w:rPr>
          <w:rFonts w:eastAsia="Calibri"/>
          <w:sz w:val="16"/>
          <w:szCs w:val="16"/>
        </w:rPr>
        <w:t xml:space="preserve">And </w:t>
      </w:r>
      <w:r w:rsidRPr="000C6A7D">
        <w:rPr>
          <w:rFonts w:eastAsia="Calibri"/>
          <w:b/>
          <w:u w:val="single"/>
        </w:rPr>
        <w:t xml:space="preserve">the </w:t>
      </w:r>
      <w:r w:rsidRPr="00BB7E54">
        <w:rPr>
          <w:rFonts w:eastAsia="Calibri"/>
          <w:b/>
          <w:highlight w:val="green"/>
          <w:u w:val="single"/>
        </w:rPr>
        <w:t>truth-statement</w:t>
      </w:r>
      <w:r w:rsidRPr="000C6A7D">
        <w:rPr>
          <w:rFonts w:eastAsia="Calibri"/>
          <w:b/>
          <w:u w:val="single"/>
        </w:rPr>
        <w:t xml:space="preserve"> model</w:t>
      </w:r>
      <w:r w:rsidRPr="000C6A7D">
        <w:rPr>
          <w:rFonts w:eastAsia="Calibri"/>
          <w:sz w:val="16"/>
          <w:szCs w:val="16"/>
        </w:rPr>
        <w:t xml:space="preserve"> of the resolution </w:t>
      </w:r>
      <w:r w:rsidRPr="00BB7E54">
        <w:rPr>
          <w:rFonts w:eastAsia="Calibri"/>
          <w:b/>
          <w:highlight w:val="green"/>
          <w:u w:val="single"/>
        </w:rPr>
        <w:t xml:space="preserve">imposes an absolute burden of proof </w:t>
      </w:r>
      <w:r w:rsidRPr="000C6A7D">
        <w:rPr>
          <w:rFonts w:eastAsia="Calibri"/>
          <w:b/>
          <w:u w:val="single"/>
        </w:rPr>
        <w:t>on the aff</w:t>
      </w:r>
      <w:r w:rsidRPr="000C6A7D">
        <w:rPr>
          <w:rFonts w:eastAsia="Calibri"/>
          <w:sz w:val="16"/>
          <w:szCs w:val="16"/>
        </w:rPr>
        <w:t xml:space="preserve">irmative: if the resolution is a truth-claim, and the afﬁrmative has the burden of proving that claim, in so far as intuitively we tend to disbelieve </w:t>
      </w:r>
      <w:proofErr w:type="spellStart"/>
      <w:r w:rsidRPr="000C6A7D">
        <w:rPr>
          <w:rFonts w:eastAsia="Calibri"/>
          <w:sz w:val="16"/>
          <w:szCs w:val="16"/>
        </w:rPr>
        <w:t>truthclaims</w:t>
      </w:r>
      <w:proofErr w:type="spellEnd"/>
      <w:r w:rsidRPr="000C6A7D">
        <w:rPr>
          <w:rFonts w:eastAsia="Calibri"/>
          <w:sz w:val="16"/>
          <w:szCs w:val="16"/>
        </w:rPr>
        <w:t xml:space="preserve"> until we are persuaded otherwise, the afﬁrmative has the burden to prove that statement </w:t>
      </w:r>
      <w:proofErr w:type="gramStart"/>
      <w:r w:rsidRPr="000C6A7D">
        <w:rPr>
          <w:rFonts w:eastAsia="Calibri"/>
          <w:sz w:val="16"/>
          <w:szCs w:val="16"/>
        </w:rPr>
        <w:t>absolutely true</w:t>
      </w:r>
      <w:proofErr w:type="gramEnd"/>
      <w:r w:rsidRPr="000C6A7D">
        <w:rPr>
          <w:rFonts w:eastAsia="Calibri"/>
          <w:sz w:val="16"/>
          <w:szCs w:val="16"/>
        </w:rPr>
        <w:t xml:space="preserv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w:t>
      </w:r>
      <w:r w:rsidRPr="00BD1235">
        <w:rPr>
          <w:rFonts w:eastAsia="Calibri"/>
          <w:sz w:val="16"/>
          <w:szCs w:val="16"/>
        </w:rPr>
        <w:t xml:space="preserve">evaluation of the resolution. If the </w:t>
      </w:r>
      <w:r w:rsidRPr="00BD1235">
        <w:rPr>
          <w:rFonts w:eastAsia="Calibri"/>
          <w:b/>
          <w:u w:val="single"/>
        </w:rPr>
        <w:t>neg</w:t>
      </w:r>
      <w:r w:rsidRPr="00BD1235">
        <w:rPr>
          <w:rFonts w:eastAsia="Calibri"/>
          <w:sz w:val="16"/>
          <w:szCs w:val="16"/>
        </w:rPr>
        <w:t xml:space="preserve">ative </w:t>
      </w:r>
      <w:r w:rsidRPr="00BD1235">
        <w:rPr>
          <w:rFonts w:eastAsia="Calibri"/>
          <w:b/>
          <w:u w:val="single"/>
        </w:rPr>
        <w:t>need only</w:t>
      </w:r>
      <w:r w:rsidRPr="00BD1235">
        <w:rPr>
          <w:rFonts w:eastAsia="Calibri"/>
          <w:sz w:val="16"/>
          <w:szCs w:val="16"/>
        </w:rPr>
        <w:t xml:space="preserve"> prevent the affirmative from proving the truth of the resolution, it is logically sufficient to n</w:t>
      </w:r>
      <w:r w:rsidRPr="000C6A7D">
        <w:rPr>
          <w:rFonts w:eastAsia="Calibri"/>
          <w:sz w:val="16"/>
          <w:szCs w:val="16"/>
        </w:rPr>
        <w:t xml:space="preserve">egate to </w:t>
      </w:r>
      <w:r w:rsidRPr="00BB7E54">
        <w:rPr>
          <w:rFonts w:eastAsia="Calibri"/>
          <w:b/>
          <w:highlight w:val="green"/>
          <w:u w:val="single"/>
        </w:rPr>
        <w:t>deny our ability to make truth-statements or</w:t>
      </w:r>
      <w:r w:rsidRPr="000C6A7D">
        <w:rPr>
          <w:rFonts w:eastAsia="Calibri"/>
          <w:sz w:val="16"/>
          <w:szCs w:val="16"/>
        </w:rPr>
        <w:t xml:space="preserve"> to </w:t>
      </w:r>
      <w:r w:rsidRPr="00BB7E54">
        <w:rPr>
          <w:rFonts w:eastAsia="Calibri"/>
          <w:b/>
          <w:highlight w:val="green"/>
          <w:u w:val="single"/>
        </w:rPr>
        <w:t>prove</w:t>
      </w:r>
      <w:r w:rsidRPr="000C6A7D">
        <w:rPr>
          <w:rFonts w:eastAsia="Calibri"/>
          <w:sz w:val="16"/>
          <w:szCs w:val="16"/>
        </w:rPr>
        <w:t xml:space="preserve"> normative </w:t>
      </w:r>
      <w:r w:rsidRPr="00BB7E54">
        <w:rPr>
          <w:rFonts w:eastAsia="Calibri"/>
          <w:b/>
          <w:highlight w:val="green"/>
          <w:u w:val="single"/>
        </w:rPr>
        <w:t>morality does not exist</w:t>
      </w:r>
      <w:r w:rsidRPr="00BB7E54">
        <w:rPr>
          <w:rFonts w:eastAsia="Calibri"/>
          <w:sz w:val="16"/>
          <w:szCs w:val="16"/>
          <w:highlight w:val="green"/>
        </w:rPr>
        <w:t xml:space="preserve"> </w:t>
      </w:r>
      <w:r w:rsidRPr="000C6A7D">
        <w:rPr>
          <w:rFonts w:eastAsia="Calibri"/>
          <w:sz w:val="16"/>
          <w:szCs w:val="16"/>
        </w:rPr>
        <w:t xml:space="preserve">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BD1235">
        <w:rPr>
          <w:rFonts w:eastAsia="Calibri"/>
          <w:b/>
          <w:u w:val="single"/>
        </w:rPr>
        <w:t xml:space="preserve">such </w:t>
      </w:r>
      <w:r w:rsidRPr="00BB7E54">
        <w:rPr>
          <w:rFonts w:eastAsia="Calibri"/>
          <w:b/>
          <w:highlight w:val="green"/>
          <w:u w:val="single"/>
        </w:rPr>
        <w:t>strategies</w:t>
      </w:r>
      <w:r w:rsidRPr="00BB7E54">
        <w:rPr>
          <w:rFonts w:eastAsia="Calibri"/>
          <w:sz w:val="16"/>
          <w:szCs w:val="16"/>
          <w:highlight w:val="green"/>
        </w:rPr>
        <w:t xml:space="preserve"> </w:t>
      </w:r>
      <w:r w:rsidRPr="000C6A7D">
        <w:rPr>
          <w:rFonts w:eastAsia="Calibri"/>
          <w:sz w:val="16"/>
          <w:szCs w:val="16"/>
        </w:rPr>
        <w:t xml:space="preserve">seem fundamentally unfair, as they </w:t>
      </w:r>
      <w:r w:rsidRPr="00BB7E54">
        <w:rPr>
          <w:rFonts w:eastAsia="Calibri"/>
          <w:b/>
          <w:highlight w:val="green"/>
          <w:u w:val="single"/>
        </w:rPr>
        <w:t>provide the neg</w:t>
      </w:r>
      <w:r w:rsidRPr="000C6A7D">
        <w:rPr>
          <w:rFonts w:eastAsia="Calibri"/>
          <w:sz w:val="16"/>
          <w:szCs w:val="16"/>
        </w:rPr>
        <w:t xml:space="preserve">ative </w:t>
      </w:r>
      <w:r w:rsidRPr="00BB7E54">
        <w:rPr>
          <w:rFonts w:eastAsia="Calibri"/>
          <w:b/>
          <w:highlight w:val="green"/>
          <w:u w:val="single"/>
        </w:rPr>
        <w:t>with</w:t>
      </w:r>
      <w:r w:rsidRPr="000C6A7D">
        <w:rPr>
          <w:rFonts w:eastAsia="Calibri"/>
          <w:b/>
          <w:u w:val="single"/>
        </w:rPr>
        <w:t xml:space="preserve"> functionally </w:t>
      </w:r>
      <w:r w:rsidRPr="00BB7E54">
        <w:rPr>
          <w:rFonts w:eastAsia="Calibri"/>
          <w:b/>
          <w:highlight w:val="green"/>
          <w:u w:val="single"/>
        </w:rPr>
        <w:t>inﬁnite ground</w:t>
      </w:r>
      <w:r w:rsidRPr="000C6A7D">
        <w:rPr>
          <w:rFonts w:eastAsia="Calibri"/>
          <w:sz w:val="16"/>
          <w:szCs w:val="16"/>
        </w:rPr>
        <w:t xml:space="preserve">, as there are a nearly inﬁnite variety of such skeptical objections to normative claims, while continuing to bind the afﬁrmative to a much smaller range of options: advocacy of the </w:t>
      </w:r>
      <w:proofErr w:type="gramStart"/>
      <w:r w:rsidRPr="000C6A7D">
        <w:rPr>
          <w:rFonts w:eastAsia="Calibri"/>
          <w:sz w:val="16"/>
          <w:szCs w:val="16"/>
        </w:rPr>
        <w:t>resolution as a whole</w:t>
      </w:r>
      <w:proofErr w:type="gramEnd"/>
      <w:r w:rsidRPr="000C6A7D">
        <w:rPr>
          <w:rFonts w:eastAsia="Calibri"/>
          <w:sz w:val="16"/>
          <w:szCs w:val="16"/>
        </w:rPr>
        <w:t xml:space="preserve">.  Instead, it seems much more reasonable to treat the resolution </w:t>
      </w:r>
      <w:proofErr w:type="gramStart"/>
      <w:r w:rsidRPr="000C6A7D">
        <w:rPr>
          <w:rFonts w:eastAsia="Calibri"/>
          <w:sz w:val="16"/>
          <w:szCs w:val="16"/>
        </w:rPr>
        <w:t>as a way to</w:t>
      </w:r>
      <w:proofErr w:type="gramEnd"/>
      <w:r w:rsidRPr="000C6A7D">
        <w:rPr>
          <w:rFonts w:eastAsia="Calibri"/>
          <w:sz w:val="16"/>
          <w:szCs w:val="16"/>
        </w:rPr>
        <w:t xml:space="preserve">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w:t>
      </w:r>
      <w:proofErr w:type="gramStart"/>
      <w:r w:rsidRPr="000C6A7D">
        <w:rPr>
          <w:rFonts w:eastAsia="Calibri"/>
          <w:sz w:val="16"/>
          <w:szCs w:val="16"/>
        </w:rPr>
        <w:t>of</w:t>
      </w:r>
      <w:r>
        <w:rPr>
          <w:rFonts w:eastAsia="Calibri"/>
          <w:sz w:val="16"/>
          <w:szCs w:val="16"/>
        </w:rPr>
        <w:t xml:space="preserve"> </w:t>
      </w:r>
      <w:r w:rsidRPr="00BB7E54">
        <w:rPr>
          <w:rFonts w:eastAsia="Calibri"/>
          <w:b/>
          <w:highlight w:val="green"/>
          <w:u w:val="single"/>
        </w:rPr>
        <w:t xml:space="preserve"> competing</w:t>
      </w:r>
      <w:proofErr w:type="gramEnd"/>
      <w:r w:rsidRPr="00BB7E54">
        <w:rPr>
          <w:rFonts w:eastAsia="Calibri"/>
          <w:b/>
          <w:highlight w:val="green"/>
          <w:u w:val="single"/>
        </w:rPr>
        <w:t xml:space="preserve"> world-views</w:t>
      </w:r>
      <w:r w:rsidRPr="00BB7E54">
        <w:rPr>
          <w:rFonts w:eastAsia="Calibri"/>
          <w:sz w:val="16"/>
          <w:szCs w:val="16"/>
          <w:highlight w:val="green"/>
        </w:rPr>
        <w:t xml:space="preserve"> </w:t>
      </w:r>
      <w:r w:rsidRPr="000C6A7D">
        <w:rPr>
          <w:rFonts w:eastAsia="Calibri"/>
          <w:sz w:val="16"/>
          <w:szCs w:val="16"/>
        </w:rPr>
        <w:t xml:space="preserve">rather than of truth, the affirmative gains access to increased flexibility regarding how he or she chooses to defend that world, while the </w:t>
      </w:r>
      <w:r w:rsidRPr="000C6A7D">
        <w:rPr>
          <w:rFonts w:eastAsia="Calibri"/>
          <w:b/>
          <w:u w:val="single"/>
        </w:rPr>
        <w:t>neg</w:t>
      </w:r>
      <w:r w:rsidRPr="000C6A7D">
        <w:rPr>
          <w:rFonts w:eastAsia="Calibri"/>
          <w:sz w:val="16"/>
          <w:szCs w:val="16"/>
        </w:rPr>
        <w:t xml:space="preserve">ative </w:t>
      </w:r>
      <w:r w:rsidRPr="000C6A7D">
        <w:rPr>
          <w:rFonts w:eastAsia="Calibri"/>
          <w:b/>
          <w:u w:val="single"/>
        </w:rPr>
        <w:t>retains equal flexibility while being denied</w:t>
      </w:r>
      <w:r w:rsidRPr="000C6A7D">
        <w:rPr>
          <w:rFonts w:eastAsia="Calibri"/>
          <w:sz w:val="16"/>
          <w:szCs w:val="16"/>
        </w:rPr>
        <w:t xml:space="preserve"> access to those </w:t>
      </w:r>
      <w:r w:rsidRPr="000C6A7D">
        <w:rPr>
          <w:rFonts w:eastAsia="Calibri"/>
          <w:b/>
          <w:u w:val="single"/>
        </w:rPr>
        <w:t>skeptical arguments</w:t>
      </w:r>
      <w:r w:rsidRPr="000C6A7D">
        <w:rPr>
          <w:rFonts w:eastAsia="Calibri"/>
          <w:sz w:val="16"/>
          <w:szCs w:val="16"/>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0C6A7D">
        <w:rPr>
          <w:rFonts w:eastAsia="Calibri"/>
          <w:sz w:val="16"/>
          <w:szCs w:val="16"/>
        </w:rPr>
        <w:t>kritik</w:t>
      </w:r>
      <w:proofErr w:type="spellEnd"/>
      <w:r w:rsidRPr="000C6A7D">
        <w:rPr>
          <w:rFonts w:eastAsia="Calibri"/>
          <w:sz w:val="16"/>
          <w:szCs w:val="16"/>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 </w:t>
      </w:r>
      <w:r w:rsidRPr="000C6A7D">
        <w:rPr>
          <w:rFonts w:eastAsia="Calibri"/>
          <w:b/>
          <w:u w:val="single"/>
        </w:rPr>
        <w:t>Such a model</w:t>
      </w:r>
      <w:r w:rsidRPr="000C6A7D">
        <w:rPr>
          <w:rFonts w:eastAsia="Calibri"/>
          <w:sz w:val="16"/>
          <w:szCs w:val="16"/>
        </w:rPr>
        <w:t xml:space="preserve"> of the resolution has additional benefits as well. First, it </w:t>
      </w:r>
      <w:r w:rsidRPr="000C6A7D">
        <w:rPr>
          <w:rFonts w:eastAsia="Calibri"/>
          <w:b/>
          <w:u w:val="single"/>
        </w:rPr>
        <w:t xml:space="preserve">forces </w:t>
      </w:r>
      <w:r w:rsidRPr="00BB7E54">
        <w:rPr>
          <w:rFonts w:eastAsia="Calibri"/>
          <w:b/>
          <w:highlight w:val="green"/>
          <w:u w:val="single"/>
        </w:rPr>
        <w:t xml:space="preserve">both debaters </w:t>
      </w:r>
      <w:r w:rsidRPr="000C6A7D">
        <w:rPr>
          <w:rFonts w:eastAsia="Calibri"/>
          <w:b/>
          <w:u w:val="single"/>
        </w:rPr>
        <w:t xml:space="preserve">to </w:t>
      </w:r>
      <w:r w:rsidRPr="00BB7E54">
        <w:rPr>
          <w:rFonts w:eastAsia="Calibri"/>
          <w:b/>
          <w:highlight w:val="green"/>
          <w:u w:val="single"/>
        </w:rPr>
        <w:t xml:space="preserve">offer offensive reasons </w:t>
      </w:r>
      <w:r w:rsidRPr="000C6A7D">
        <w:rPr>
          <w:rFonts w:eastAsia="Calibri"/>
          <w:b/>
          <w:u w:val="single"/>
        </w:rPr>
        <w:t>to prefer</w:t>
      </w:r>
      <w:r w:rsidRPr="000C6A7D">
        <w:rPr>
          <w:rFonts w:eastAsia="Calibri"/>
          <w:sz w:val="16"/>
          <w:szCs w:val="16"/>
        </w:rPr>
        <w:t xml:space="preserve"> their worldview, thereby </w:t>
      </w:r>
      <w:r w:rsidRPr="000C6A7D">
        <w:rPr>
          <w:sz w:val="10"/>
        </w:rPr>
        <w:t>further en</w:t>
      </w:r>
      <w:r w:rsidRPr="00BB7E54">
        <w:rPr>
          <w:rFonts w:eastAsia="Calibri"/>
          <w:b/>
          <w:highlight w:val="green"/>
          <w:u w:val="single"/>
        </w:rPr>
        <w:t>forcing a parallel burden structure</w:t>
      </w:r>
      <w:r w:rsidRPr="000C6A7D">
        <w:rPr>
          <w:rFonts w:eastAsia="Calibri"/>
          <w:b/>
          <w:u w:val="single"/>
        </w:rPr>
        <w:t>.</w:t>
      </w:r>
      <w:r w:rsidRPr="000C6A7D">
        <w:rPr>
          <w:rFonts w:eastAsia="Calibri"/>
          <w:sz w:val="16"/>
          <w:szCs w:val="16"/>
        </w:rPr>
        <w:t xml:space="preserve"> This means debaters can no longer get away with arguing the resolution is </w:t>
      </w:r>
      <w:proofErr w:type="gramStart"/>
      <w:r w:rsidRPr="000C6A7D">
        <w:rPr>
          <w:rFonts w:eastAsia="Calibri"/>
          <w:sz w:val="16"/>
          <w:szCs w:val="16"/>
        </w:rPr>
        <w:t>by definition true</w:t>
      </w:r>
      <w:proofErr w:type="gramEnd"/>
      <w:r w:rsidRPr="000C6A7D">
        <w:rPr>
          <w:rFonts w:eastAsia="Calibri"/>
          <w:sz w:val="16"/>
          <w:szCs w:val="16"/>
        </w:rPr>
        <w:t xml:space="preserve"> of false. The “truth” of the </w:t>
      </w:r>
      <w:proofErr w:type="gramStart"/>
      <w:r w:rsidRPr="000C6A7D">
        <w:rPr>
          <w:rFonts w:eastAsia="Calibri"/>
          <w:sz w:val="16"/>
          <w:szCs w:val="16"/>
        </w:rPr>
        <w:t>particular vocabulary</w:t>
      </w:r>
      <w:proofErr w:type="gramEnd"/>
      <w:r w:rsidRPr="000C6A7D">
        <w:rPr>
          <w:rFonts w:eastAsia="Calibri"/>
          <w:sz w:val="16"/>
          <w:szCs w:val="16"/>
        </w:rPr>
        <w:t xml:space="preserve"> of the resolution is irrelevant to its desirability. </w:t>
      </w:r>
      <w:r w:rsidRPr="00BB7E54">
        <w:rPr>
          <w:rFonts w:eastAsia="Calibri"/>
          <w:b/>
          <w:highlight w:val="green"/>
          <w:u w:val="single"/>
        </w:rPr>
        <w:t>Second, it is intuitive. When people evaluate</w:t>
      </w:r>
      <w:r w:rsidRPr="00BB7E54">
        <w:rPr>
          <w:rFonts w:eastAsia="Calibri"/>
          <w:sz w:val="16"/>
          <w:szCs w:val="16"/>
          <w:highlight w:val="green"/>
        </w:rPr>
        <w:t xml:space="preserve"> </w:t>
      </w:r>
      <w:r w:rsidRPr="000C6A7D">
        <w:rPr>
          <w:rFonts w:eastAsia="Calibri"/>
          <w:sz w:val="16"/>
          <w:szCs w:val="16"/>
        </w:rPr>
        <w:t xml:space="preserve">the truth of </w:t>
      </w:r>
      <w:r w:rsidRPr="00BB7E54">
        <w:rPr>
          <w:rFonts w:eastAsia="Calibri"/>
          <w:b/>
          <w:highlight w:val="green"/>
          <w:u w:val="single"/>
        </w:rPr>
        <w:t>ethical claims, they consider their implications in the real world.</w:t>
      </w:r>
      <w:r w:rsidRPr="000C6A7D">
        <w:rPr>
          <w:rFonts w:eastAsia="Calibri"/>
          <w:sz w:val="16"/>
          <w:szCs w:val="16"/>
        </w:rPr>
        <w:t xml:space="preserve"> They ask themselves whether a world in which people live by that ethical rule is better than one in which they don’t. Such debates don’t happen solely in the abstract. We want to know how the various options affect us and the world we live in.</w:t>
      </w:r>
    </w:p>
    <w:p w14:paraId="1ECA376F" w14:textId="77777777" w:rsidR="00A81337" w:rsidRPr="000C6A7D" w:rsidRDefault="00A81337" w:rsidP="00A81337">
      <w:pPr>
        <w:pStyle w:val="Heading4"/>
        <w:spacing w:line="240" w:lineRule="auto"/>
        <w:rPr>
          <w:rFonts w:cs="Calibri"/>
        </w:rPr>
      </w:pPr>
      <w:r>
        <w:rPr>
          <w:rFonts w:cs="Calibri"/>
        </w:rPr>
        <w:t>3</w:t>
      </w:r>
      <w:r w:rsidRPr="000C6A7D">
        <w:rPr>
          <w:rFonts w:cs="Calibri"/>
        </w:rPr>
        <w:t xml:space="preserve">] Truth testing violates LD rules. </w:t>
      </w:r>
    </w:p>
    <w:p w14:paraId="4EBD5C6A" w14:textId="77777777" w:rsidR="00A81337" w:rsidRPr="000C6A7D" w:rsidRDefault="00A81337" w:rsidP="00A81337">
      <w:pPr>
        <w:spacing w:line="240" w:lineRule="auto"/>
        <w:rPr>
          <w:sz w:val="16"/>
          <w:szCs w:val="16"/>
        </w:rPr>
      </w:pPr>
      <w:r w:rsidRPr="000C6A7D">
        <w:rPr>
          <w:rStyle w:val="Style13ptBold"/>
        </w:rPr>
        <w:t>Nelson 08</w:t>
      </w:r>
      <w:r w:rsidRPr="000C6A7D">
        <w:rPr>
          <w:sz w:val="16"/>
          <w:szCs w:val="16"/>
        </w:rPr>
        <w:t xml:space="preserve"> [Adam Nelson (Director of Lincoln-Douglas Debate at the Harker School) “Towards a Comprehensive Theory of LD” The Lincoln-Douglas Debate Theory Journal April 15th</w:t>
      </w:r>
      <w:proofErr w:type="gramStart"/>
      <w:r w:rsidRPr="000C6A7D">
        <w:rPr>
          <w:sz w:val="16"/>
          <w:szCs w:val="16"/>
        </w:rPr>
        <w:t xml:space="preserve"> 2008</w:t>
      </w:r>
      <w:proofErr w:type="gramEnd"/>
      <w:r w:rsidRPr="000C6A7D">
        <w:rPr>
          <w:sz w:val="16"/>
          <w:szCs w:val="16"/>
        </w:rPr>
        <w:t xml:space="preserve"> http://ldtheoryjournal.blogspot.com/2008/04/towards-comprehensive-theory-of-ld-adam.html JW]</w:t>
      </w:r>
    </w:p>
    <w:p w14:paraId="518F2619" w14:textId="77777777" w:rsidR="00A81337" w:rsidRDefault="00A81337" w:rsidP="00A81337">
      <w:pPr>
        <w:spacing w:line="240" w:lineRule="auto"/>
        <w:rPr>
          <w:sz w:val="16"/>
        </w:rPr>
      </w:pPr>
      <w:r w:rsidRPr="000C6A7D">
        <w:rPr>
          <w:sz w:val="15"/>
        </w:rPr>
        <w:t xml:space="preserve">And that approach has implications for our understanding of the role of the resolution. Unfortunately, it seems </w:t>
      </w:r>
      <w:r w:rsidRPr="000C6A7D">
        <w:rPr>
          <w:rStyle w:val="StyleUnderline"/>
        </w:rPr>
        <w:t>many coaches</w:t>
      </w:r>
      <w:r w:rsidRPr="000C6A7D">
        <w:rPr>
          <w:sz w:val="15"/>
        </w:rPr>
        <w:t xml:space="preserve">, students, and judges </w:t>
      </w:r>
      <w:r w:rsidRPr="000C6A7D">
        <w:rPr>
          <w:rStyle w:val="StyleUnderline"/>
        </w:rPr>
        <w:t>approach the resolution as though it were a truth-statement</w:t>
      </w:r>
      <w:r w:rsidRPr="000C6A7D">
        <w:rPr>
          <w:sz w:val="15"/>
        </w:rPr>
        <w:t xml:space="preserve">, giving the affirmative the burden of proving that claim and the negative access to any strategy that denies the truth of the affirmative’s augments. </w:t>
      </w:r>
      <w:r w:rsidRPr="000C6A7D">
        <w:rPr>
          <w:sz w:val="16"/>
        </w:rPr>
        <w:t xml:space="preserve">But </w:t>
      </w:r>
      <w:r w:rsidRPr="000C6A7D">
        <w:rPr>
          <w:rStyle w:val="StyleUnderline"/>
        </w:rPr>
        <w:t xml:space="preserve">the </w:t>
      </w:r>
      <w:r w:rsidRPr="00BB7E54">
        <w:rPr>
          <w:rStyle w:val="StyleUnderline"/>
          <w:highlight w:val="green"/>
        </w:rPr>
        <w:t>NFL’s</w:t>
      </w:r>
      <w:r w:rsidRPr="000C6A7D">
        <w:rPr>
          <w:rStyle w:val="StyleUnderline"/>
        </w:rPr>
        <w:t xml:space="preserve"> new L</w:t>
      </w:r>
      <w:r w:rsidRPr="000C6A7D">
        <w:rPr>
          <w:sz w:val="16"/>
        </w:rPr>
        <w:t xml:space="preserve">incoln </w:t>
      </w:r>
      <w:r w:rsidRPr="000C6A7D">
        <w:rPr>
          <w:rStyle w:val="StyleUnderline"/>
        </w:rPr>
        <w:t>D</w:t>
      </w:r>
      <w:r w:rsidRPr="000C6A7D">
        <w:rPr>
          <w:sz w:val="16"/>
        </w:rPr>
        <w:t xml:space="preserve">ouglas Debate Event </w:t>
      </w:r>
      <w:r w:rsidRPr="00BB7E54">
        <w:rPr>
          <w:rStyle w:val="StyleUnderline"/>
          <w:highlight w:val="green"/>
        </w:rPr>
        <w:t>Description</w:t>
      </w:r>
      <w:r w:rsidRPr="000C6A7D">
        <w:rPr>
          <w:sz w:val="16"/>
        </w:rPr>
        <w:t xml:space="preserve"> explicitly </w:t>
      </w:r>
      <w:r w:rsidRPr="00BB7E54">
        <w:rPr>
          <w:rStyle w:val="StyleUnderline"/>
          <w:highlight w:val="green"/>
        </w:rPr>
        <w:t>repudiates</w:t>
      </w:r>
      <w:r w:rsidRPr="000C6A7D">
        <w:t xml:space="preserve"> [truth-testing]</w:t>
      </w:r>
      <w:r w:rsidRPr="000C6A7D">
        <w:rPr>
          <w:sz w:val="16"/>
        </w:rPr>
        <w:t xml:space="preserve"> </w:t>
      </w:r>
      <w:r w:rsidRPr="00BB7E54">
        <w:rPr>
          <w:rStyle w:val="StyleUnderline"/>
          <w:highlight w:val="green"/>
        </w:rPr>
        <w:t>such</w:t>
      </w:r>
      <w:r w:rsidRPr="000C6A7D">
        <w:rPr>
          <w:sz w:val="16"/>
        </w:rPr>
        <w:t xml:space="preserve"> a </w:t>
      </w:r>
      <w:r w:rsidRPr="00BB7E54">
        <w:rPr>
          <w:rStyle w:val="StyleUnderline"/>
          <w:highlight w:val="green"/>
        </w:rPr>
        <w:t>model by placing parallel burdens</w:t>
      </w:r>
      <w:r w:rsidRPr="00BB7E54">
        <w:rPr>
          <w:sz w:val="16"/>
          <w:highlight w:val="green"/>
        </w:rPr>
        <w:t xml:space="preserve"> </w:t>
      </w:r>
      <w:r w:rsidRPr="00BB7E54">
        <w:rPr>
          <w:rStyle w:val="StyleUnderline"/>
          <w:highlight w:val="green"/>
        </w:rPr>
        <w:t>amongst</w:t>
      </w:r>
      <w:r w:rsidRPr="000C6A7D">
        <w:rPr>
          <w:sz w:val="16"/>
        </w:rPr>
        <w:t xml:space="preserve"> one of the </w:t>
      </w:r>
      <w:r w:rsidRPr="00BB7E54">
        <w:rPr>
          <w:rStyle w:val="StyleUnderline"/>
          <w:highlight w:val="green"/>
        </w:rPr>
        <w:t>hallmarks of the activity</w:t>
      </w:r>
      <w:r w:rsidRPr="000C6A7D">
        <w:rPr>
          <w:sz w:val="16"/>
        </w:rPr>
        <w:t xml:space="preserve">: </w:t>
      </w:r>
      <w:r w:rsidRPr="000C6A7D">
        <w:rPr>
          <w:rStyle w:val="StyleUnderline"/>
        </w:rPr>
        <w:t xml:space="preserve">No </w:t>
      </w:r>
      <w:r w:rsidRPr="00BB7E54">
        <w:rPr>
          <w:rStyle w:val="StyleUnderline"/>
          <w:highlight w:val="green"/>
        </w:rPr>
        <w:t>question of values can be determined entirely true or false</w:t>
      </w:r>
      <w:r w:rsidRPr="000C6A7D">
        <w:rPr>
          <w:sz w:val="16"/>
        </w:rPr>
        <w:t xml:space="preserve">. </w:t>
      </w:r>
      <w:proofErr w:type="gramStart"/>
      <w:r w:rsidRPr="000C6A7D">
        <w:rPr>
          <w:sz w:val="16"/>
        </w:rPr>
        <w:t>This is why</w:t>
      </w:r>
      <w:proofErr w:type="gramEnd"/>
      <w:r w:rsidRPr="000C6A7D">
        <w:rPr>
          <w:sz w:val="16"/>
        </w:rPr>
        <w:t xml:space="preserve"> </w:t>
      </w:r>
      <w:r w:rsidRPr="00BB7E54">
        <w:rPr>
          <w:rStyle w:val="StyleUnderline"/>
          <w:highlight w:val="green"/>
        </w:rPr>
        <w:t>the resolution is desirable</w:t>
      </w:r>
      <w:r w:rsidRPr="000C6A7D">
        <w:rPr>
          <w:sz w:val="16"/>
        </w:rPr>
        <w:t xml:space="preserve">. </w:t>
      </w:r>
      <w:proofErr w:type="gramStart"/>
      <w:r w:rsidRPr="000C6A7D">
        <w:rPr>
          <w:sz w:val="16"/>
        </w:rPr>
        <w:t>Therefore</w:t>
      </w:r>
      <w:proofErr w:type="gramEnd"/>
      <w:r w:rsidRPr="000C6A7D">
        <w:rPr>
          <w:sz w:val="16"/>
        </w:rPr>
        <w:t xml:space="preserve"> </w:t>
      </w:r>
      <w:r w:rsidRPr="00BB7E54">
        <w:rPr>
          <w:rStyle w:val="StyleUnderline"/>
          <w:highlight w:val="green"/>
        </w:rPr>
        <w:t>neither debater should be held to a standard of absolute proof</w:t>
      </w:r>
      <w:r w:rsidRPr="000C6A7D">
        <w:rPr>
          <w:sz w:val="16"/>
        </w:rPr>
        <w:t xml:space="preserve">. No debater can realistically be expected to prove complete validity or invalidity of the resolution. </w:t>
      </w:r>
      <w:r w:rsidRPr="000C6A7D">
        <w:rPr>
          <w:rStyle w:val="StyleUnderline"/>
        </w:rPr>
        <w:t>The better debater</w:t>
      </w:r>
      <w:r w:rsidRPr="000C6A7D">
        <w:rPr>
          <w:sz w:val="16"/>
        </w:rPr>
        <w:t xml:space="preserve"> is the one who, on the whole, </w:t>
      </w:r>
      <w:r w:rsidRPr="000C6A7D">
        <w:rPr>
          <w:rStyle w:val="StyleUnderline"/>
        </w:rPr>
        <w:t xml:space="preserve">proves </w:t>
      </w:r>
      <w:r w:rsidRPr="000C6A7D">
        <w:rPr>
          <w:rStyle w:val="StyleUnderline"/>
          <w:sz w:val="16"/>
          <w:szCs w:val="16"/>
        </w:rPr>
        <w:t>his/her</w:t>
      </w:r>
      <w:r w:rsidRPr="000C6A7D">
        <w:rPr>
          <w:rStyle w:val="StyleUnderline"/>
        </w:rPr>
        <w:t xml:space="preserve"> [their] side of the resolution more valid as a general principle.</w:t>
      </w:r>
      <w:r w:rsidRPr="000C6A7D">
        <w:rPr>
          <w:sz w:val="16"/>
        </w:rPr>
        <w:t>2 And the truth-statement model of the resolution imposes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w:t>
      </w:r>
    </w:p>
    <w:p w14:paraId="7BB573E1" w14:textId="77777777" w:rsidR="00A81337" w:rsidRPr="004278A7" w:rsidRDefault="00A81337" w:rsidP="00A81337">
      <w:pPr>
        <w:pStyle w:val="Heading4"/>
      </w:pPr>
      <w:r>
        <w:t>4</w:t>
      </w:r>
      <w:r w:rsidRPr="004278A7">
        <w:t xml:space="preserve">] Inclusion – </w:t>
      </w:r>
    </w:p>
    <w:p w14:paraId="7B2B8708" w14:textId="77777777" w:rsidR="00A81337" w:rsidRPr="004278A7" w:rsidRDefault="00A81337" w:rsidP="00A81337">
      <w:pPr>
        <w:pStyle w:val="Heading4"/>
      </w:pPr>
      <w:r>
        <w:t>---</w:t>
      </w:r>
      <w:r w:rsidRPr="004278A7">
        <w:t xml:space="preserve">A] TT justifies absurd NIBs and a </w:t>
      </w:r>
      <w:proofErr w:type="spellStart"/>
      <w:r w:rsidRPr="004278A7">
        <w:t>prioris</w:t>
      </w:r>
      <w:proofErr w:type="spellEnd"/>
      <w:r w:rsidRPr="004278A7">
        <w:t xml:space="preserve"> that are confusing to novices and lay debaters and deter them from the activity </w:t>
      </w:r>
    </w:p>
    <w:p w14:paraId="4FE82754" w14:textId="77777777" w:rsidR="00A81337" w:rsidRPr="004278A7" w:rsidRDefault="00A81337" w:rsidP="00A81337">
      <w:pPr>
        <w:pStyle w:val="Heading4"/>
      </w:pPr>
      <w:r>
        <w:t>---</w:t>
      </w:r>
      <w:r w:rsidRPr="004278A7">
        <w:t xml:space="preserve">B] A lot of small school debaters are K debaters to manage the res specific </w:t>
      </w:r>
      <w:proofErr w:type="spellStart"/>
      <w:r w:rsidRPr="004278A7">
        <w:t>prepload</w:t>
      </w:r>
      <w:proofErr w:type="spellEnd"/>
    </w:p>
    <w:p w14:paraId="1839B13D" w14:textId="77777777" w:rsidR="00A81337" w:rsidRPr="00BD1235" w:rsidRDefault="00A81337" w:rsidP="00A81337">
      <w:pPr>
        <w:pStyle w:val="Heading4"/>
      </w:pPr>
      <w:r>
        <w:t>---</w:t>
      </w:r>
      <w:r w:rsidRPr="004278A7">
        <w:t xml:space="preserve">C] Comparative worlds is intuitive – that’s Nelson – that’s how </w:t>
      </w:r>
      <w:proofErr w:type="gramStart"/>
      <w:r w:rsidRPr="004278A7">
        <w:t>novices</w:t>
      </w:r>
      <w:proofErr w:type="gramEnd"/>
      <w:r w:rsidRPr="004278A7">
        <w:t xml:space="preserve"> default </w:t>
      </w:r>
    </w:p>
    <w:p w14:paraId="78511DF7" w14:textId="77777777" w:rsidR="00A81337" w:rsidRPr="000C6A7D" w:rsidRDefault="00A81337" w:rsidP="00A81337">
      <w:pPr>
        <w:pStyle w:val="Heading4"/>
        <w:spacing w:line="240" w:lineRule="auto"/>
        <w:rPr>
          <w:rFonts w:cs="Calibri"/>
        </w:rPr>
      </w:pPr>
      <w:r>
        <w:rPr>
          <w:rFonts w:cs="Calibri"/>
        </w:rPr>
        <w:t>5</w:t>
      </w:r>
      <w:r w:rsidRPr="000C6A7D">
        <w:rPr>
          <w:rFonts w:cs="Calibri"/>
        </w:rPr>
        <w:t>] Debate has no constitutive rules- every debate is functionally a new version of the activity.</w:t>
      </w:r>
    </w:p>
    <w:p w14:paraId="5AF77E65" w14:textId="77777777" w:rsidR="00A81337" w:rsidRPr="000C6A7D" w:rsidRDefault="00A81337" w:rsidP="00A81337">
      <w:pPr>
        <w:spacing w:line="240" w:lineRule="auto"/>
      </w:pPr>
      <w:r w:rsidRPr="000C6A7D">
        <w:rPr>
          <w:rStyle w:val="Style13ptBold"/>
        </w:rPr>
        <w:t>Enoch 11</w:t>
      </w:r>
      <w:r w:rsidRPr="000C6A7D">
        <w:t xml:space="preserve"> Enoch, David (2011). </w:t>
      </w:r>
      <w:proofErr w:type="spellStart"/>
      <w:r w:rsidRPr="000C6A7D">
        <w:t>Shmagency</w:t>
      </w:r>
      <w:proofErr w:type="spellEnd"/>
      <w:r w:rsidRPr="000C6A7D">
        <w:t xml:space="preserve"> revisited in Michael Brady (ed.), New Waves in Metaethics, Palgrave-Macmillan. JW</w:t>
      </w:r>
    </w:p>
    <w:p w14:paraId="63B8D7A9" w14:textId="77777777" w:rsidR="00A81337" w:rsidRDefault="00A81337" w:rsidP="00A81337">
      <w:pPr>
        <w:spacing w:line="240" w:lineRule="auto"/>
        <w:rPr>
          <w:sz w:val="16"/>
        </w:rPr>
      </w:pPr>
      <w:r w:rsidRPr="000C6A7D">
        <w:rPr>
          <w:sz w:val="16"/>
        </w:rPr>
        <w:t xml:space="preserve">But </w:t>
      </w:r>
      <w:r w:rsidRPr="00BB7E54">
        <w:rPr>
          <w:rStyle w:val="StyleUnderline"/>
          <w:highlight w:val="green"/>
        </w:rPr>
        <w:t>one may</w:t>
      </w:r>
      <w:r w:rsidRPr="000C6A7D">
        <w:rPr>
          <w:sz w:val="16"/>
        </w:rPr>
        <w:t xml:space="preserve"> want to reject this initial claim, even </w:t>
      </w:r>
      <w:proofErr w:type="gramStart"/>
      <w:r w:rsidRPr="000C6A7D">
        <w:rPr>
          <w:sz w:val="16"/>
        </w:rPr>
        <w:t>with regard to</w:t>
      </w:r>
      <w:proofErr w:type="gramEnd"/>
      <w:r w:rsidRPr="000C6A7D">
        <w:rPr>
          <w:sz w:val="16"/>
        </w:rPr>
        <w:t xml:space="preserve"> chess. For it may be </w:t>
      </w:r>
      <w:r w:rsidRPr="00BB7E54">
        <w:rPr>
          <w:rStyle w:val="StyleUnderline"/>
          <w:highlight w:val="green"/>
        </w:rPr>
        <w:t>suggest</w:t>
      </w:r>
      <w:r w:rsidRPr="000C6A7D">
        <w:rPr>
          <w:sz w:val="16"/>
        </w:rPr>
        <w:t xml:space="preserve">ed </w:t>
      </w:r>
      <w:r w:rsidRPr="000C6A7D">
        <w:rPr>
          <w:rStyle w:val="StyleUnderline"/>
        </w:rPr>
        <w:t xml:space="preserve">that </w:t>
      </w:r>
      <w:r w:rsidRPr="00BB7E54">
        <w:rPr>
          <w:rStyle w:val="StyleUnderline"/>
          <w:highlight w:val="green"/>
        </w:rPr>
        <w:t>playing chess does</w:t>
      </w:r>
      <w:r w:rsidRPr="000C6A7D">
        <w:rPr>
          <w:sz w:val="16"/>
        </w:rPr>
        <w:t xml:space="preserve"> after all </w:t>
      </w:r>
      <w:r w:rsidRPr="00BB7E54">
        <w:rPr>
          <w:rStyle w:val="StyleUnderline"/>
          <w:highlight w:val="green"/>
        </w:rPr>
        <w:t>suffice</w:t>
      </w:r>
      <w:r w:rsidRPr="000C6A7D">
        <w:rPr>
          <w:sz w:val="16"/>
        </w:rPr>
        <w:t xml:space="preserve"> for having a reason – </w:t>
      </w:r>
      <w:r w:rsidRPr="000C6A7D">
        <w:rPr>
          <w:rStyle w:val="StyleUnderline"/>
        </w:rPr>
        <w:t xml:space="preserve">some </w:t>
      </w:r>
      <w:r w:rsidRPr="00BB7E54">
        <w:rPr>
          <w:rStyle w:val="StyleUnderline"/>
          <w:highlight w:val="green"/>
        </w:rPr>
        <w:t>reason</w:t>
      </w:r>
      <w:r w:rsidRPr="000C6A7D">
        <w:rPr>
          <w:rStyle w:val="StyleUnderline"/>
        </w:rPr>
        <w:t>, at least</w:t>
      </w:r>
      <w:r w:rsidRPr="000C6A7D">
        <w:rPr>
          <w:sz w:val="16"/>
        </w:rPr>
        <w:t xml:space="preserve">, perhaps </w:t>
      </w:r>
      <w:r w:rsidRPr="000C6A7D">
        <w:rPr>
          <w:rStyle w:val="StyleUnderline"/>
        </w:rPr>
        <w:t>a weak on</w:t>
      </w:r>
      <w:r w:rsidRPr="000C6A7D">
        <w:rPr>
          <w:sz w:val="16"/>
        </w:rPr>
        <w:t xml:space="preserve">e, perhaps one that is outweighed by others – </w:t>
      </w:r>
      <w:r w:rsidRPr="00BB7E54">
        <w:rPr>
          <w:rStyle w:val="StyleUnderline"/>
          <w:highlight w:val="green"/>
        </w:rPr>
        <w:t>for checkmating</w:t>
      </w:r>
      <w:r w:rsidRPr="000C6A7D">
        <w:rPr>
          <w:rStyle w:val="StyleUnderline"/>
        </w:rPr>
        <w:t xml:space="preserve"> your opponent</w:t>
      </w:r>
      <w:r w:rsidRPr="000C6A7D">
        <w:rPr>
          <w:sz w:val="16"/>
        </w:rPr>
        <w:t xml:space="preserve">. Perhaps there is no need after all for another reason, namely, a reason to be playing chess (or perhaps to play this specific game of chess)?  If so, we may proceed to conclude that our merely playing the agency-game suffices for us having a reason to aim at its constitutive aims. As a general thesis, though, </w:t>
      </w:r>
      <w:r w:rsidRPr="00BB7E54">
        <w:rPr>
          <w:rStyle w:val="StyleUnderline"/>
          <w:highlight w:val="green"/>
        </w:rPr>
        <w:t>this cannot be true</w:t>
      </w:r>
      <w:r w:rsidRPr="000C6A7D">
        <w:rPr>
          <w:sz w:val="16"/>
        </w:rPr>
        <w:t xml:space="preserve">. </w:t>
      </w:r>
      <w:r w:rsidRPr="00BB7E54">
        <w:rPr>
          <w:rStyle w:val="StyleUnderline"/>
          <w:highlight w:val="green"/>
        </w:rPr>
        <w:t>We can define</w:t>
      </w:r>
      <w:r w:rsidRPr="000C6A7D">
        <w:rPr>
          <w:rStyle w:val="StyleUnderline"/>
        </w:rPr>
        <w:t xml:space="preserve"> many</w:t>
      </w:r>
      <w:r w:rsidRPr="000C6A7D">
        <w:rPr>
          <w:sz w:val="16"/>
        </w:rPr>
        <w:t xml:space="preserve"> cooked-up </w:t>
      </w:r>
      <w:r w:rsidRPr="00BB7E54">
        <w:rPr>
          <w:rStyle w:val="StyleUnderline"/>
          <w:highlight w:val="green"/>
        </w:rPr>
        <w:t>variations of chess</w:t>
      </w:r>
      <w:r w:rsidRPr="000C6A7D">
        <w:rPr>
          <w:rStyle w:val="StyleUnderline"/>
        </w:rPr>
        <w:t xml:space="preserve">, </w:t>
      </w:r>
      <w:r w:rsidRPr="00BB7E54">
        <w:rPr>
          <w:rStyle w:val="StyleUnderline"/>
          <w:highlight w:val="green"/>
        </w:rPr>
        <w:t>with</w:t>
      </w:r>
      <w:r w:rsidRPr="000C6A7D">
        <w:rPr>
          <w:rStyle w:val="StyleUnderline"/>
        </w:rPr>
        <w:t xml:space="preserve"> slightly </w:t>
      </w:r>
      <w:r w:rsidRPr="00BB7E54">
        <w:rPr>
          <w:rStyle w:val="StyleUnderline"/>
          <w:highlight w:val="green"/>
        </w:rPr>
        <w:t>different rules, or</w:t>
      </w:r>
      <w:r w:rsidRPr="000C6A7D">
        <w:rPr>
          <w:sz w:val="16"/>
        </w:rPr>
        <w:t xml:space="preserve"> perhaps slightly </w:t>
      </w:r>
      <w:r w:rsidRPr="000C6A7D">
        <w:rPr>
          <w:rStyle w:val="StyleUnderline"/>
        </w:rPr>
        <w:t xml:space="preserve">different </w:t>
      </w:r>
      <w:r w:rsidRPr="00BB7E54">
        <w:rPr>
          <w:rStyle w:val="StyleUnderline"/>
          <w:highlight w:val="green"/>
        </w:rPr>
        <w:t>ways of winning</w:t>
      </w:r>
      <w:r w:rsidRPr="000C6A7D">
        <w:rPr>
          <w:sz w:val="16"/>
        </w:rPr>
        <w:t xml:space="preserve"> (say, you only win if you checkmate your opponent in an even number of moves; or when she still has her queen; or when she looks away; or cases in which you win if you move your castle diagonally three times when your opponent looks away; etc.). </w:t>
      </w:r>
      <w:r w:rsidRPr="00BB7E54">
        <w:rPr>
          <w:rStyle w:val="StyleUnderline"/>
          <w:highlight w:val="green"/>
        </w:rPr>
        <w:t>Whenever you</w:t>
      </w:r>
      <w:r w:rsidRPr="000C6A7D">
        <w:rPr>
          <w:sz w:val="16"/>
        </w:rPr>
        <w:t xml:space="preserve"> find yourself </w:t>
      </w:r>
      <w:r w:rsidRPr="00BB7E54">
        <w:rPr>
          <w:rStyle w:val="StyleUnderline"/>
          <w:highlight w:val="green"/>
        </w:rPr>
        <w:t>play</w:t>
      </w:r>
      <w:r w:rsidRPr="000C6A7D">
        <w:rPr>
          <w:sz w:val="16"/>
        </w:rPr>
        <w:t xml:space="preserve">ing </w:t>
      </w:r>
      <w:r w:rsidRPr="00BB7E54">
        <w:rPr>
          <w:rStyle w:val="StyleUnderline"/>
          <w:highlight w:val="green"/>
        </w:rPr>
        <w:t>chess, you</w:t>
      </w:r>
      <w:r w:rsidRPr="000C6A7D">
        <w:rPr>
          <w:sz w:val="16"/>
        </w:rPr>
        <w:t xml:space="preserve"> also find yourself (</w:t>
      </w:r>
      <w:r w:rsidRPr="000C6A7D">
        <w:rPr>
          <w:rStyle w:val="StyleUnderline"/>
        </w:rPr>
        <w:t>in sufficiently early stages of the game</w:t>
      </w:r>
      <w:r w:rsidRPr="000C6A7D">
        <w:rPr>
          <w:sz w:val="16"/>
        </w:rPr>
        <w:t xml:space="preserve">) </w:t>
      </w:r>
      <w:r w:rsidRPr="00BB7E54">
        <w:rPr>
          <w:rStyle w:val="StyleUnderline"/>
          <w:highlight w:val="green"/>
        </w:rPr>
        <w:t>play</w:t>
      </w:r>
      <w:r w:rsidRPr="000C6A7D">
        <w:rPr>
          <w:sz w:val="16"/>
        </w:rPr>
        <w:t xml:space="preserve">ing </w:t>
      </w:r>
      <w:r w:rsidRPr="00BB7E54">
        <w:rPr>
          <w:rStyle w:val="StyleUnderline"/>
          <w:highlight w:val="green"/>
        </w:rPr>
        <w:t>these cooked-up games</w:t>
      </w:r>
      <w:r w:rsidRPr="000C6A7D">
        <w:rPr>
          <w:sz w:val="16"/>
        </w:rPr>
        <w:t xml:space="preserve"> chess*, chess**, chess***, and so on. </w:t>
      </w:r>
      <w:r w:rsidRPr="00BB7E54">
        <w:rPr>
          <w:rStyle w:val="StyleUnderline"/>
          <w:highlight w:val="green"/>
        </w:rPr>
        <w:t>But it doesn't seem you have reason</w:t>
      </w:r>
      <w:r w:rsidRPr="000C6A7D">
        <w:rPr>
          <w:rStyle w:val="StyleUnderline"/>
        </w:rPr>
        <w:t xml:space="preserve">s </w:t>
      </w:r>
      <w:r w:rsidRPr="00BB7E54">
        <w:rPr>
          <w:rStyle w:val="StyleUnderline"/>
          <w:highlight w:val="green"/>
        </w:rPr>
        <w:t>to win</w:t>
      </w:r>
      <w:r w:rsidRPr="000C6A7D">
        <w:rPr>
          <w:sz w:val="16"/>
        </w:rPr>
        <w:t xml:space="preserve"> at chess*, or at chess**, or at chess***. This is so, presumably, because you don't have a reason to play chess*, or chess**, or chess***. </w:t>
      </w:r>
      <w:proofErr w:type="gramStart"/>
      <w:r w:rsidRPr="000C6A7D">
        <w:rPr>
          <w:sz w:val="16"/>
        </w:rPr>
        <w:t>So</w:t>
      </w:r>
      <w:proofErr w:type="gramEnd"/>
      <w:r w:rsidRPr="000C6A7D">
        <w:rPr>
          <w:sz w:val="16"/>
        </w:rPr>
        <w:t xml:space="preserve"> this little example suffices to show that </w:t>
      </w:r>
      <w:r w:rsidRPr="00BB7E54">
        <w:rPr>
          <w:rStyle w:val="StyleUnderline"/>
          <w:highlight w:val="green"/>
        </w:rPr>
        <w:t>it's not</w:t>
      </w:r>
      <w:r w:rsidRPr="000C6A7D">
        <w:rPr>
          <w:rStyle w:val="StyleUnderline"/>
        </w:rPr>
        <w:t xml:space="preserve"> in general </w:t>
      </w:r>
      <w:r w:rsidRPr="00BB7E54">
        <w:rPr>
          <w:rStyle w:val="StyleUnderline"/>
          <w:highlight w:val="green"/>
        </w:rPr>
        <w:t>true</w:t>
      </w:r>
      <w:r w:rsidRPr="000C6A7D">
        <w:rPr>
          <w:rStyle w:val="StyleUnderline"/>
        </w:rPr>
        <w:t xml:space="preserve"> that </w:t>
      </w:r>
      <w:r w:rsidRPr="00BB7E54">
        <w:rPr>
          <w:rStyle w:val="StyleUnderline"/>
          <w:highlight w:val="green"/>
        </w:rPr>
        <w:t>engaging in some activity</w:t>
      </w:r>
      <w:r w:rsidRPr="000C6A7D">
        <w:rPr>
          <w:sz w:val="16"/>
        </w:rPr>
        <w:t xml:space="preserve"> – satisfying some relevant descriptive criteria – </w:t>
      </w:r>
      <w:r w:rsidRPr="00BB7E54">
        <w:rPr>
          <w:rStyle w:val="StyleUnderline"/>
          <w:highlight w:val="green"/>
        </w:rPr>
        <w:t>suffices for having reason to aim at its constitutive aim</w:t>
      </w:r>
      <w:r w:rsidRPr="00BB7E54">
        <w:rPr>
          <w:sz w:val="16"/>
          <w:highlight w:val="green"/>
        </w:rPr>
        <w:t>.</w:t>
      </w:r>
      <w:r w:rsidRPr="000C6A7D">
        <w:rPr>
          <w:sz w:val="16"/>
        </w:rPr>
        <w:t xml:space="preserve"> </w:t>
      </w:r>
      <w:proofErr w:type="gramStart"/>
      <w:r w:rsidRPr="000C6A7D">
        <w:rPr>
          <w:sz w:val="16"/>
        </w:rPr>
        <w:t>So</w:t>
      </w:r>
      <w:proofErr w:type="gramEnd"/>
      <w:r w:rsidRPr="000C6A7D">
        <w:rPr>
          <w:sz w:val="16"/>
        </w:rPr>
        <w:t xml:space="preserve"> if you think that the game of agency is different – if you think, in other words, that playing it suffices for having a reason to play it well, or to achieve its constitutive aims, or some such – then you must be able to come up with an answer to the question: What's so special about agency? Why is this true of agency, even though it's not true in general? I can’t think of an answer to this question (except perhaps in terms of inescapability, to which we will return shortly).</w:t>
      </w:r>
    </w:p>
    <w:p w14:paraId="55E51737" w14:textId="50B88913" w:rsidR="00A81337" w:rsidRDefault="00A81337" w:rsidP="00A81337"/>
    <w:p w14:paraId="526F6D8D" w14:textId="77777777" w:rsidR="00A81337" w:rsidRPr="00A81337" w:rsidRDefault="00A81337" w:rsidP="00A81337"/>
    <w:p w14:paraId="4C961531" w14:textId="2B4ACE92" w:rsidR="00B16BF7" w:rsidRDefault="00B16BF7" w:rsidP="00B16BF7">
      <w:proofErr w:type="spellStart"/>
      <w:r>
        <w:t>Interp</w:t>
      </w:r>
      <w:proofErr w:type="spellEnd"/>
      <w:r>
        <w:t>: Neg can only read tricks that they make sure are ok with their opponent at least 30 minutes before the round.</w:t>
      </w:r>
    </w:p>
    <w:p w14:paraId="34B7E05A" w14:textId="4AAD5B05" w:rsidR="00B16BF7" w:rsidRDefault="00B16BF7" w:rsidP="00B16BF7">
      <w:pPr>
        <w:pStyle w:val="ListParagraph"/>
        <w:numPr>
          <w:ilvl w:val="0"/>
          <w:numId w:val="15"/>
        </w:numPr>
      </w:pPr>
      <w:r>
        <w:t>Tricks are</w:t>
      </w:r>
      <w:r w:rsidRPr="00696F1E">
        <w:t xml:space="preserve"> </w:t>
      </w:r>
      <w:r>
        <w:t xml:space="preserve">ableist: </w:t>
      </w:r>
      <w:r w:rsidRPr="00696F1E">
        <w:t>people with disabilities can’t adequately engage with them</w:t>
      </w:r>
    </w:p>
    <w:p w14:paraId="7789A97A" w14:textId="2CCC8DA7" w:rsidR="00A81337" w:rsidRDefault="00A81337" w:rsidP="00B16BF7">
      <w:pPr>
        <w:pStyle w:val="ListParagraph"/>
        <w:numPr>
          <w:ilvl w:val="0"/>
          <w:numId w:val="15"/>
        </w:numPr>
      </w:pPr>
      <w:proofErr w:type="spellStart"/>
      <w:r w:rsidRPr="00A81337">
        <w:t>prefiat</w:t>
      </w:r>
      <w:proofErr w:type="spellEnd"/>
      <w:r w:rsidRPr="00A81337">
        <w:t xml:space="preserve"> ableism o/w’s the truth/falsity of the res</w:t>
      </w:r>
    </w:p>
    <w:p w14:paraId="0D26B796" w14:textId="74EBD29F" w:rsidR="00B16BF7" w:rsidRDefault="00B16BF7" w:rsidP="00B16BF7">
      <w:pPr>
        <w:pStyle w:val="ListParagraph"/>
        <w:numPr>
          <w:ilvl w:val="0"/>
          <w:numId w:val="15"/>
        </w:numPr>
      </w:pPr>
      <w:r>
        <w:t xml:space="preserve">Voter for fairness, people should only read arguments their opponents </w:t>
      </w:r>
      <w:proofErr w:type="gramStart"/>
      <w:r>
        <w:t>have the ability to</w:t>
      </w:r>
      <w:proofErr w:type="gramEnd"/>
      <w:r>
        <w:t xml:space="preserve"> answer</w:t>
      </w:r>
    </w:p>
    <w:p w14:paraId="15FC1E1E" w14:textId="77777777" w:rsidR="00B16BF7" w:rsidRDefault="00B16BF7" w:rsidP="00B16BF7"/>
    <w:p w14:paraId="41F9F888" w14:textId="58772BCC" w:rsidR="00B16BF7" w:rsidRDefault="00B16BF7" w:rsidP="00B16BF7">
      <w:r w:rsidRPr="00B16BF7">
        <w:t>New 2nr answers -we shouldn’t lose a debate for dropping 1 five second argument when they made a million</w:t>
      </w:r>
    </w:p>
    <w:p w14:paraId="6ED8240C" w14:textId="77777777" w:rsidR="00B16BF7" w:rsidRPr="00B16BF7" w:rsidRDefault="00B16BF7" w:rsidP="00B16BF7"/>
    <w:p w14:paraId="2ADE57A1" w14:textId="38B6FD24" w:rsidR="00B16BF7" w:rsidRDefault="00B16BF7" w:rsidP="00B16BF7">
      <w:pPr>
        <w:pStyle w:val="ListParagraph"/>
        <w:numPr>
          <w:ilvl w:val="0"/>
          <w:numId w:val="14"/>
        </w:numPr>
      </w:pPr>
      <w:r>
        <w:t xml:space="preserve">Util calc means </w:t>
      </w:r>
      <w:proofErr w:type="spellStart"/>
      <w:r>
        <w:t>aff</w:t>
      </w:r>
      <w:proofErr w:type="spellEnd"/>
      <w:r>
        <w:t xml:space="preserve"> leading to extinction in other worlds o/w’s</w:t>
      </w:r>
    </w:p>
    <w:p w14:paraId="2A4DDA3E" w14:textId="3846E9E5" w:rsidR="00B16BF7" w:rsidRDefault="00B16BF7" w:rsidP="00694E82">
      <w:pPr>
        <w:pStyle w:val="ListParagraph"/>
        <w:numPr>
          <w:ilvl w:val="0"/>
          <w:numId w:val="14"/>
        </w:numPr>
      </w:pPr>
      <w:r>
        <w:t xml:space="preserve">Neg just says </w:t>
      </w:r>
      <w:proofErr w:type="spellStart"/>
      <w:r>
        <w:t>aff</w:t>
      </w:r>
      <w:proofErr w:type="spellEnd"/>
      <w:r>
        <w:t xml:space="preserve"> is a bad idea for x reasons, not that it’s true; </w:t>
      </w:r>
      <w:proofErr w:type="gramStart"/>
      <w:r>
        <w:t>also</w:t>
      </w:r>
      <w:proofErr w:type="gramEnd"/>
      <w:r>
        <w:t xml:space="preserve"> something can be true as in happen </w:t>
      </w:r>
      <w:proofErr w:type="spellStart"/>
      <w:r>
        <w:t>irl</w:t>
      </w:r>
      <w:proofErr w:type="spellEnd"/>
      <w:r>
        <w:t>, but still be bad for example “murders happen”</w:t>
      </w:r>
    </w:p>
    <w:p w14:paraId="6826EDCF" w14:textId="39103419" w:rsidR="008E35D4" w:rsidRDefault="00694E82" w:rsidP="008E35D4">
      <w:pPr>
        <w:pStyle w:val="ListParagraph"/>
        <w:numPr>
          <w:ilvl w:val="0"/>
          <w:numId w:val="14"/>
        </w:numPr>
      </w:pPr>
      <w:r>
        <w:t>Never take the easy route</w: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645"/>
          </mc:Choice>
          <mc:Fallback>
            <w:t>🙅</w:t>
          </mc:Fallback>
        </mc:AlternateContent>
      </w:r>
      <w:r>
        <w:t>‍</w: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2640"/>
          </mc:Choice>
          <mc:Fallback>
            <w:t>♀</w:t>
          </mc:Fallback>
        </mc:AlternateContent>
      </w:r>
      <w:r>
        <w:t>️</w: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4AF"/>
          </mc:Choice>
          <mc:Fallback>
            <w:t>💯</w:t>
          </mc:Fallback>
        </mc:AlternateConten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525"/>
          </mc:Choice>
          <mc:Fallback>
            <w:t>🔥</w:t>
          </mc:Fallback>
        </mc:AlternateContent>
      </w:r>
    </w:p>
    <w:p w14:paraId="096979BB" w14:textId="67655545" w:rsidR="00A81337" w:rsidRDefault="00A81337" w:rsidP="008E35D4">
      <w:pPr>
        <w:pStyle w:val="ListParagraph"/>
        <w:numPr>
          <w:ilvl w:val="0"/>
          <w:numId w:val="16"/>
        </w:numPr>
      </w:pPr>
      <w:r>
        <w:t>We’ve chosen util as decision making, weigh between maximizing lives</w:t>
      </w:r>
    </w:p>
    <w:p w14:paraId="7A4070BF" w14:textId="4CEDEC30" w:rsidR="008E35D4" w:rsidRDefault="008E35D4" w:rsidP="008E35D4">
      <w:pPr>
        <w:pStyle w:val="ListParagraph"/>
        <w:numPr>
          <w:ilvl w:val="0"/>
          <w:numId w:val="16"/>
        </w:numPr>
      </w:pPr>
      <w:r>
        <w:t>Also means the resolution is always false</w:t>
      </w:r>
    </w:p>
    <w:p w14:paraId="5E8AC268" w14:textId="04E86425" w:rsidR="008E35D4" w:rsidRDefault="008E35D4" w:rsidP="008E35D4"/>
    <w:p w14:paraId="6256873A" w14:textId="77777777" w:rsidR="008E35D4" w:rsidRDefault="008E35D4" w:rsidP="008E35D4"/>
    <w:p w14:paraId="25C3A99F" w14:textId="77777777" w:rsidR="003F76FA" w:rsidRDefault="008E35D4" w:rsidP="00A81337">
      <w:pPr>
        <w:pStyle w:val="ListParagraph"/>
        <w:numPr>
          <w:ilvl w:val="0"/>
          <w:numId w:val="17"/>
        </w:numPr>
      </w:pPr>
      <w:r>
        <w:t>Performativity???</w:t>
      </w:r>
    </w:p>
    <w:p w14:paraId="5A2F8B61" w14:textId="18A8FB76" w:rsidR="00A81337" w:rsidRDefault="00A81337" w:rsidP="00A81337">
      <w:pPr>
        <w:pStyle w:val="ListParagraph"/>
        <w:numPr>
          <w:ilvl w:val="0"/>
          <w:numId w:val="17"/>
        </w:numPr>
      </w:pPr>
      <w:r>
        <w:t xml:space="preserve">TJFs: just evaluate </w:t>
      </w:r>
      <w:proofErr w:type="spellStart"/>
      <w:r>
        <w:t>fwks</w:t>
      </w:r>
      <w:proofErr w:type="spellEnd"/>
      <w:r>
        <w:t xml:space="preserve"> substantively</w:t>
      </w:r>
    </w:p>
    <w:p w14:paraId="3A9C1849" w14:textId="774D1032" w:rsidR="00A81337" w:rsidRDefault="003F76FA" w:rsidP="00A81337">
      <w:pPr>
        <w:pStyle w:val="ListParagraph"/>
        <w:numPr>
          <w:ilvl w:val="0"/>
          <w:numId w:val="15"/>
        </w:numPr>
      </w:pPr>
      <w:proofErr w:type="gramStart"/>
      <w:r>
        <w:t>Also</w:t>
      </w:r>
      <w:proofErr w:type="gramEnd"/>
      <w:r>
        <w:t xml:space="preserve"> agonism bad for inclusion, doesn’t allow CPs or Ks</w:t>
      </w:r>
    </w:p>
    <w:p w14:paraId="62735495" w14:textId="2062DBE1" w:rsidR="003F76FA" w:rsidRDefault="003F76FA" w:rsidP="00A81337">
      <w:pPr>
        <w:pStyle w:val="ListParagraph"/>
        <w:numPr>
          <w:ilvl w:val="0"/>
          <w:numId w:val="15"/>
        </w:numPr>
      </w:pPr>
      <w:proofErr w:type="spellStart"/>
      <w:r>
        <w:t>Trix</w:t>
      </w:r>
      <w:proofErr w:type="spellEnd"/>
      <w:r>
        <w:t xml:space="preserve"> bad</w:t>
      </w:r>
    </w:p>
    <w:p w14:paraId="0B9A1617" w14:textId="1AAEED1A" w:rsidR="003F76FA" w:rsidRDefault="003F76FA" w:rsidP="003F76FA">
      <w:pPr>
        <w:pStyle w:val="ListParagraph"/>
        <w:numPr>
          <w:ilvl w:val="0"/>
          <w:numId w:val="17"/>
        </w:numPr>
      </w:pPr>
      <w:r>
        <w:t>D</w:t>
      </w:r>
    </w:p>
    <w:p w14:paraId="23A6FCF4" w14:textId="6CFA4155" w:rsidR="003F76FA" w:rsidRDefault="003F76FA" w:rsidP="003F76FA">
      <w:pPr>
        <w:pStyle w:val="ListParagraph"/>
      </w:pPr>
    </w:p>
    <w:p w14:paraId="57A955A9" w14:textId="164810EF" w:rsidR="003F76FA" w:rsidRDefault="003F76FA" w:rsidP="003F76FA">
      <w:pPr>
        <w:pStyle w:val="ListParagraph"/>
      </w:pPr>
    </w:p>
    <w:p w14:paraId="7FAE9B2E" w14:textId="614D88C0" w:rsidR="003F76FA" w:rsidRDefault="003F76FA" w:rsidP="003F76FA">
      <w:pPr>
        <w:pStyle w:val="Heading3"/>
      </w:pPr>
      <w:r>
        <w:t>UV</w:t>
      </w:r>
    </w:p>
    <w:p w14:paraId="768412FA" w14:textId="77777777" w:rsidR="003F76FA" w:rsidRPr="003F76FA" w:rsidRDefault="003F76FA" w:rsidP="003F76FA"/>
    <w:sectPr w:rsidR="003F76FA" w:rsidRPr="003F76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7F1316"/>
    <w:multiLevelType w:val="hybridMultilevel"/>
    <w:tmpl w:val="BD9203A6"/>
    <w:lvl w:ilvl="0" w:tplc="8A2662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20632A"/>
    <w:multiLevelType w:val="hybridMultilevel"/>
    <w:tmpl w:val="E88A9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A40524"/>
    <w:multiLevelType w:val="hybridMultilevel"/>
    <w:tmpl w:val="63181C00"/>
    <w:lvl w:ilvl="0" w:tplc="76DEB564">
      <w:start w:val="1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44E65"/>
    <w:multiLevelType w:val="hybridMultilevel"/>
    <w:tmpl w:val="D1204CA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DD2316"/>
    <w:multiLevelType w:val="hybridMultilevel"/>
    <w:tmpl w:val="74822E7A"/>
    <w:lvl w:ilvl="0" w:tplc="206C3130">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CD7D1C"/>
    <w:multiLevelType w:val="hybridMultilevel"/>
    <w:tmpl w:val="44D04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A24C80"/>
    <w:multiLevelType w:val="hybridMultilevel"/>
    <w:tmpl w:val="86C8376E"/>
    <w:lvl w:ilvl="0" w:tplc="6E2AB7E0">
      <w:start w:val="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7"/>
  </w:num>
  <w:num w:numId="14">
    <w:abstractNumId w:val="16"/>
  </w:num>
  <w:num w:numId="15">
    <w:abstractNumId w:val="13"/>
  </w:num>
  <w:num w:numId="16">
    <w:abstractNumId w:val="14"/>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2C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6F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E82"/>
    <w:rsid w:val="00696A16"/>
    <w:rsid w:val="006A4840"/>
    <w:rsid w:val="006A52A0"/>
    <w:rsid w:val="006A7E1D"/>
    <w:rsid w:val="006B5CD8"/>
    <w:rsid w:val="006C3A56"/>
    <w:rsid w:val="006D13F4"/>
    <w:rsid w:val="006D6AED"/>
    <w:rsid w:val="006E6D0B"/>
    <w:rsid w:val="006F126E"/>
    <w:rsid w:val="006F32C9"/>
    <w:rsid w:val="006F3834"/>
    <w:rsid w:val="006F5693"/>
    <w:rsid w:val="006F5D4C"/>
    <w:rsid w:val="0070067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5D4"/>
    <w:rsid w:val="008E7A3E"/>
    <w:rsid w:val="008F41FD"/>
    <w:rsid w:val="008F4479"/>
    <w:rsid w:val="008F4BA0"/>
    <w:rsid w:val="00901726"/>
    <w:rsid w:val="00920E6A"/>
    <w:rsid w:val="00931816"/>
    <w:rsid w:val="00932C71"/>
    <w:rsid w:val="00947D15"/>
    <w:rsid w:val="009509D5"/>
    <w:rsid w:val="009538F5"/>
    <w:rsid w:val="00956988"/>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337"/>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BF7"/>
    <w:rsid w:val="00B22C6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801"/>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5B7C96"/>
  <w14:defaultImageDpi w14:val="300"/>
  <w15:docId w15:val="{9D4BBDFF-5A30-2F4D-A5AE-57B1591D8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380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F38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38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38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F38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38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801"/>
  </w:style>
  <w:style w:type="character" w:customStyle="1" w:styleId="Heading1Char">
    <w:name w:val="Heading 1 Char"/>
    <w:aliases w:val="Pocket Char"/>
    <w:basedOn w:val="DefaultParagraphFont"/>
    <w:link w:val="Heading1"/>
    <w:uiPriority w:val="9"/>
    <w:rsid w:val="00EF38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38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380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F38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EF3801"/>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EF3801"/>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EF380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F3801"/>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EF3801"/>
    <w:rPr>
      <w:color w:val="auto"/>
      <w:u w:val="none"/>
    </w:rPr>
  </w:style>
  <w:style w:type="paragraph" w:styleId="DocumentMap">
    <w:name w:val="Document Map"/>
    <w:basedOn w:val="Normal"/>
    <w:link w:val="DocumentMapChar"/>
    <w:uiPriority w:val="99"/>
    <w:semiHidden/>
    <w:unhideWhenUsed/>
    <w:rsid w:val="00EF38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3801"/>
    <w:rPr>
      <w:rFonts w:ascii="Lucida Grande" w:hAnsi="Lucida Grande" w:cs="Lucida Grande"/>
    </w:rPr>
  </w:style>
  <w:style w:type="paragraph" w:customStyle="1" w:styleId="Emphasize">
    <w:name w:val="Emphasize"/>
    <w:basedOn w:val="Normal"/>
    <w:link w:val="Emphasis"/>
    <w:autoRedefine/>
    <w:uiPriority w:val="20"/>
    <w:qFormat/>
    <w:rsid w:val="00B22C68"/>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character" w:customStyle="1" w:styleId="UnderlineBold">
    <w:name w:val="Underline + Bold"/>
    <w:uiPriority w:val="1"/>
    <w:qFormat/>
    <w:rsid w:val="00B22C68"/>
    <w:rPr>
      <w:b/>
      <w:sz w:val="20"/>
      <w:u w:val="single"/>
    </w:rPr>
  </w:style>
  <w:style w:type="character" w:customStyle="1" w:styleId="cite">
    <w:name w:val="cite"/>
    <w:rsid w:val="00B22C68"/>
    <w:rPr>
      <w:rFonts w:ascii="Times New Roman" w:hAnsi="Times New Roman"/>
      <w:b/>
      <w:sz w:val="24"/>
    </w:rPr>
  </w:style>
  <w:style w:type="character" w:customStyle="1" w:styleId="apple-converted-space">
    <w:name w:val="apple-converted-space"/>
    <w:basedOn w:val="DefaultParagraphFont"/>
    <w:rsid w:val="00B22C68"/>
  </w:style>
  <w:style w:type="paragraph" w:styleId="NormalWeb">
    <w:name w:val="Normal (Web)"/>
    <w:basedOn w:val="Normal"/>
    <w:uiPriority w:val="99"/>
    <w:unhideWhenUsed/>
    <w:rsid w:val="00B22C68"/>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agraph">
    <w:name w:val="paragraph"/>
    <w:basedOn w:val="Normal"/>
    <w:rsid w:val="00B22C68"/>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B22C68"/>
  </w:style>
  <w:style w:type="character" w:customStyle="1" w:styleId="eop">
    <w:name w:val="eop"/>
    <w:basedOn w:val="DefaultParagraphFont"/>
    <w:rsid w:val="00B22C68"/>
  </w:style>
  <w:style w:type="paragraph" w:styleId="ListParagraph">
    <w:name w:val="List Paragraph"/>
    <w:aliases w:val="6 font"/>
    <w:basedOn w:val="Normal"/>
    <w:uiPriority w:val="99"/>
    <w:qFormat/>
    <w:rsid w:val="00B22C68"/>
    <w:pPr>
      <w:ind w:left="720"/>
      <w:contextualSpacing/>
    </w:pPr>
  </w:style>
  <w:style w:type="paragraph" w:customStyle="1" w:styleId="textbold">
    <w:name w:val="text bold"/>
    <w:basedOn w:val="Normal"/>
    <w:autoRedefine/>
    <w:uiPriority w:val="20"/>
    <w:qFormat/>
    <w:rsid w:val="00A81337"/>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21/12/satellites-ai-saving-planet" TargetMode="External"/><Relationship Id="rId18" Type="http://schemas.openxmlformats.org/officeDocument/2006/relationships/hyperlink" Target="https://www.merriam-webster.com/dictionary/validat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eforum.org/agenda/2021/12/humans-multiplanetary-species/" TargetMode="External"/><Relationship Id="rId17" Type="http://schemas.openxmlformats.org/officeDocument/2006/relationships/hyperlink" Target="https://www.merriam-webster.com/dictionary/transitive" TargetMode="External"/><Relationship Id="rId2" Type="http://schemas.openxmlformats.org/officeDocument/2006/relationships/customXml" Target="../customXml/item2.xml"/><Relationship Id="rId16" Type="http://schemas.openxmlformats.org/officeDocument/2006/relationships/hyperlink" Target="https://www.merriam-webster.com/dictionary/ver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obalnews.ca/news/8408558/how-the-private-space-race-is-allowing-nasa-to-explore-new-frontiers/" TargetMode="External"/><Relationship Id="rId5" Type="http://schemas.openxmlformats.org/officeDocument/2006/relationships/numbering" Target="numbering.xml"/><Relationship Id="rId15" Type="http://schemas.openxmlformats.org/officeDocument/2006/relationships/hyperlink" Target="https://www.merriam-webster.com/dictionary/affirm%20//" TargetMode="External"/><Relationship Id="rId10" Type="http://schemas.openxmlformats.org/officeDocument/2006/relationships/hyperlink" Target="http://www.electropages.com/blog/2020/09/how-might-asteroid-mining-be-key-electronics-future" TargetMode="External"/><Relationship Id="rId19" Type="http://schemas.openxmlformats.org/officeDocument/2006/relationships/hyperlink" Target="https://www.merriam-webster.com/dictionary/confirm"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hyperlink" Target="https://docs.wixstatic.com/ugd/148cb0_b2c0c79dc4344b279bcf2365336ff23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ianne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6504</Words>
  <Characters>37079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Marianne Liu (Student)</cp:lastModifiedBy>
  <cp:revision>2</cp:revision>
  <dcterms:created xsi:type="dcterms:W3CDTF">2021-12-18T17:31:00Z</dcterms:created>
  <dcterms:modified xsi:type="dcterms:W3CDTF">2021-12-18T20:23:00Z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