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D366A" w14:textId="510C3C93" w:rsidR="00F755CA" w:rsidRDefault="00F755CA" w:rsidP="00F755CA">
      <w:pPr>
        <w:pStyle w:val="Heading2"/>
      </w:pPr>
      <w:r>
        <w:t>1</w:t>
      </w:r>
    </w:p>
    <w:p w14:paraId="4E0D5F4B" w14:textId="77777777" w:rsidR="00F755CA" w:rsidRPr="001C7A49" w:rsidRDefault="00F755CA" w:rsidP="00F755CA">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720D9177" w14:textId="77777777" w:rsidR="00F755CA" w:rsidRPr="00EA57CB" w:rsidRDefault="00F755CA" w:rsidP="00F755CA">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0D927E8A" w14:textId="77777777" w:rsidR="00F755CA" w:rsidRPr="00060E64" w:rsidRDefault="00F755CA" w:rsidP="00F755CA">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 xml:space="preserve">mining on </w:t>
      </w:r>
      <w:r w:rsidRPr="00883054">
        <w:rPr>
          <w:rStyle w:val="StyleUnderline"/>
        </w:rPr>
        <w:t xml:space="preserve">the Moon, </w:t>
      </w:r>
      <w:proofErr w:type="gramStart"/>
      <w:r w:rsidRPr="00883054">
        <w:rPr>
          <w:rStyle w:val="StyleUnderline"/>
        </w:rPr>
        <w:t>Mars</w:t>
      </w:r>
      <w:proofErr w:type="gramEnd"/>
      <w:r w:rsidRPr="00883054">
        <w:rPr>
          <w:rStyle w:val="StyleUnderline"/>
        </w:rPr>
        <w:t xml:space="preserve"> and </w:t>
      </w:r>
      <w:r w:rsidRPr="004B04AE">
        <w:rPr>
          <w:rStyle w:val="StyleUnderline"/>
          <w:highlight w:val="green"/>
        </w:rPr>
        <w:t>asteroids</w:t>
      </w:r>
      <w:r w:rsidRPr="00060E64">
        <w:rPr>
          <w:rStyle w:val="StyleUnderline"/>
        </w:rPr>
        <w:t>.</w:t>
      </w:r>
      <w:r w:rsidRPr="00060E64">
        <w:rPr>
          <w:color w:val="000000" w:themeColor="text1"/>
          <w:sz w:val="22"/>
        </w:rPr>
        <w:t xml:space="preserve"> </w:t>
      </w:r>
      <w:r w:rsidRPr="00060E64">
        <w:rPr>
          <w:color w:val="000000" w:themeColor="text1"/>
          <w:sz w:val="16"/>
          <w:szCs w:val="16"/>
        </w:rPr>
        <w:t xml:space="preserve">While this may sound fantastical, some </w:t>
      </w:r>
      <w:r w:rsidRPr="00883054">
        <w:rPr>
          <w:color w:val="000000" w:themeColor="text1"/>
          <w:sz w:val="16"/>
          <w:szCs w:val="16"/>
        </w:rPr>
        <w:t>baby steps toward the goal have already been taken.</w:t>
      </w:r>
      <w:r w:rsidRPr="00883054">
        <w:rPr>
          <w:color w:val="000000" w:themeColor="text1"/>
          <w:sz w:val="22"/>
        </w:rPr>
        <w:t xml:space="preserve"> </w:t>
      </w:r>
      <w:r w:rsidRPr="00883054">
        <w:rPr>
          <w:rStyle w:val="StyleUnderline"/>
        </w:rPr>
        <w:t xml:space="preserve">Last year, NASA awarded contracts to </w:t>
      </w:r>
      <w:r w:rsidRPr="00131239">
        <w:rPr>
          <w:rStyle w:val="StyleUnderline"/>
          <w:highlight w:val="green"/>
        </w:rPr>
        <w:t>four companies to extract</w:t>
      </w:r>
      <w:r w:rsidRPr="00883054">
        <w:rPr>
          <w:rStyle w:val="StyleUnderline"/>
        </w:rPr>
        <w:t xml:space="preserve"> small amounts of </w:t>
      </w:r>
      <w:r w:rsidRPr="00131239">
        <w:rPr>
          <w:rStyle w:val="StyleUnderline"/>
          <w:highlight w:val="green"/>
        </w:rPr>
        <w:t>lunar regolith by 2024,</w:t>
      </w:r>
      <w:r w:rsidRPr="00883054">
        <w:rPr>
          <w:rStyle w:val="StyleUnderline"/>
        </w:rPr>
        <w:t xml:space="preserve"> effectively beginning the </w:t>
      </w:r>
      <w:hyperlink r:id="rId6" w:tgtFrame="_blank" w:history="1">
        <w:r w:rsidRPr="00883054">
          <w:rPr>
            <w:rStyle w:val="StyleUnderline"/>
            <w:rFonts w:eastAsiaTheme="majorEastAsia"/>
          </w:rPr>
          <w:t>era of commercial space mining</w:t>
        </w:r>
      </w:hyperlink>
      <w:r w:rsidRPr="00883054">
        <w:rPr>
          <w:rStyle w:val="StyleUnderline"/>
        </w:rPr>
        <w:t>. Whether this proves to be the dawn of a gigantic adjunct to mining on earth — and more immediately, a key to unlocking cost-effective space travel — will turn on the answers to a host of questions ranging from what resources can be</w:t>
      </w:r>
      <w:r w:rsidRPr="00060E64">
        <w:rPr>
          <w:rStyle w:val="StyleUnderline"/>
        </w:rPr>
        <w:t xml:space="preserve"> efficiently</w:t>
      </w:r>
      <w:r w:rsidRPr="00060E64">
        <w:rPr>
          <w:color w:val="000000" w:themeColor="text1"/>
          <w:sz w:val="22"/>
        </w:rPr>
        <w:t xml:space="preserve">. </w:t>
      </w:r>
      <w:r w:rsidRPr="00060E64">
        <w:rPr>
          <w:color w:val="000000" w:themeColor="text1"/>
          <w:sz w:val="16"/>
          <w:szCs w:val="16"/>
        </w:rPr>
        <w:t xml:space="preserve">As every fan of science fiction knows, the resources of the solar system appear virtually unlimited compared to those on Earth. There are whole other planets, dozens of moons, thousands of massive </w:t>
      </w:r>
      <w:proofErr w:type="gramStart"/>
      <w:r w:rsidRPr="00060E64">
        <w:rPr>
          <w:color w:val="000000" w:themeColor="text1"/>
          <w:sz w:val="16"/>
          <w:szCs w:val="16"/>
        </w:rPr>
        <w:t>asteroids</w:t>
      </w:r>
      <w:proofErr w:type="gramEnd"/>
      <w:r w:rsidRPr="00060E64">
        <w:rPr>
          <w:color w:val="000000" w:themeColor="text1"/>
          <w:sz w:val="16"/>
          <w:szCs w:val="16"/>
        </w:rPr>
        <w:t xml:space="preserve">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7"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w:t>
      </w:r>
      <w:proofErr w:type="gramStart"/>
      <w:r w:rsidRPr="004B04AE">
        <w:rPr>
          <w:rStyle w:val="StyleUnderline"/>
          <w:sz w:val="16"/>
          <w:szCs w:val="16"/>
          <w:u w:val="none"/>
        </w:rPr>
        <w:t>finance</w:t>
      </w:r>
      <w:proofErr w:type="gramEnd"/>
      <w:r w:rsidRPr="004B04AE">
        <w:rPr>
          <w:rStyle w:val="StyleUnderline"/>
          <w:sz w:val="16"/>
          <w:szCs w:val="16"/>
          <w:u w:val="none"/>
        </w:rPr>
        <w:t xml:space="preserve"> and business models. </w:t>
      </w:r>
      <w:r w:rsidRPr="00060E64">
        <w:rPr>
          <w:color w:val="000000" w:themeColor="text1"/>
          <w:sz w:val="16"/>
          <w:szCs w:val="16"/>
        </w:rPr>
        <w:t xml:space="preserve">That said, there’s no grass growing under potential pioneers’ </w:t>
      </w:r>
      <w:r w:rsidRPr="00883054">
        <w:rPr>
          <w:color w:val="000000" w:themeColor="text1"/>
          <w:sz w:val="16"/>
          <w:szCs w:val="16"/>
        </w:rPr>
        <w:t>feet.</w:t>
      </w:r>
      <w:r w:rsidRPr="00883054">
        <w:rPr>
          <w:color w:val="000000" w:themeColor="text1"/>
          <w:sz w:val="22"/>
        </w:rPr>
        <w:t xml:space="preserve"> </w:t>
      </w:r>
      <w:r w:rsidRPr="00883054">
        <w:rPr>
          <w:rStyle w:val="StyleUnderline"/>
        </w:rPr>
        <w:t xml:space="preserve">Potential economic, </w:t>
      </w:r>
      <w:proofErr w:type="gramStart"/>
      <w:r w:rsidRPr="00883054">
        <w:rPr>
          <w:rStyle w:val="StyleUnderline"/>
        </w:rPr>
        <w:t>scientific</w:t>
      </w:r>
      <w:proofErr w:type="gramEnd"/>
      <w:r w:rsidRPr="00883054">
        <w:rPr>
          <w:rStyle w:val="StyleUnderline"/>
        </w:rPr>
        <w:t xml:space="preserve"> and even security benefits underlie an emerging </w:t>
      </w:r>
      <w:r w:rsidRPr="00883054">
        <w:rPr>
          <w:rStyle w:val="StyleUnderline"/>
          <w:rFonts w:eastAsiaTheme="majorEastAsia"/>
        </w:rPr>
        <w:t>geopolitical competition</w:t>
      </w:r>
      <w:r w:rsidRPr="00883054">
        <w:rPr>
          <w:rStyle w:val="StyleUnderline"/>
        </w:rPr>
        <w:t xml:space="preserve"> to pursue space mining.</w:t>
      </w:r>
      <w:r w:rsidRPr="00883054">
        <w:rPr>
          <w:color w:val="000000" w:themeColor="text1"/>
          <w:sz w:val="22"/>
        </w:rPr>
        <w:t xml:space="preserve"> </w:t>
      </w:r>
      <w:r w:rsidRPr="0088305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883054">
        <w:rPr>
          <w:color w:val="000000" w:themeColor="text1"/>
          <w:sz w:val="22"/>
        </w:rPr>
        <w:t xml:space="preserve"> </w:t>
      </w:r>
      <w:r w:rsidRPr="00883054">
        <w:rPr>
          <w:rStyle w:val="StyleUnderline"/>
        </w:rPr>
        <w:t xml:space="preserve">The United States has adopted the world’s first </w:t>
      </w:r>
      <w:proofErr w:type="spellStart"/>
      <w:r w:rsidRPr="00883054">
        <w:rPr>
          <w:rStyle w:val="StyleUnderline"/>
        </w:rPr>
        <w:t>spaceresources</w:t>
      </w:r>
      <w:proofErr w:type="spellEnd"/>
      <w:r w:rsidRPr="00883054">
        <w:rPr>
          <w:rStyle w:val="StyleUnderline"/>
        </w:rPr>
        <w:t xml:space="preserve"> law, recognizing the property rights of private companies and individuals to materials gathered in space</w:t>
      </w:r>
      <w:r w:rsidRPr="00883054">
        <w:rPr>
          <w:color w:val="000000" w:themeColor="text1"/>
          <w:sz w:val="22"/>
        </w:rPr>
        <w:t>.</w:t>
      </w:r>
      <w:r w:rsidRPr="0088305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w:t>
      </w:r>
      <w:r w:rsidRPr="00060E64">
        <w:rPr>
          <w:color w:val="000000" w:themeColor="text1"/>
          <w:sz w:val="16"/>
          <w:szCs w:val="16"/>
        </w:rPr>
        <w:t xml:space="preserve">. China reportedly views space-resource development as a national priority, part of a strategy to challenge U.S. economic and security primacy in space. Meanwhile, Russia, Japan, </w:t>
      </w:r>
      <w:proofErr w:type="gramStart"/>
      <w:r w:rsidRPr="00060E64">
        <w:rPr>
          <w:color w:val="000000" w:themeColor="text1"/>
          <w:sz w:val="16"/>
          <w:szCs w:val="16"/>
        </w:rPr>
        <w:t>India</w:t>
      </w:r>
      <w:proofErr w:type="gramEnd"/>
      <w:r w:rsidRPr="00060E64">
        <w:rPr>
          <w:color w:val="000000" w:themeColor="text1"/>
          <w:sz w:val="16"/>
          <w:szCs w:val="16"/>
        </w:rPr>
        <w:t xml:space="preserve"> and the European Space Agency all harbor space-mining ambitions of their own. Governing these emerging interests is an outdated treaty framework from the Cold War. Sooner rather than later, we’ll need </w:t>
      </w:r>
      <w:hyperlink r:id="rId8"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480D34CC" w14:textId="77777777" w:rsidR="00F755CA" w:rsidRDefault="00F755CA" w:rsidP="00F755CA">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 xml:space="preserve">And they loom as bottlenecks in making the transition from fossil fuels to renewables backed up by battery </w:t>
      </w:r>
      <w:r w:rsidRPr="00883054">
        <w:rPr>
          <w:rStyle w:val="Emphasis"/>
        </w:rPr>
        <w:t>storage</w:t>
      </w:r>
      <w:r w:rsidRPr="00883054">
        <w:rPr>
          <w:color w:val="000000" w:themeColor="text1"/>
          <w:sz w:val="16"/>
          <w:szCs w:val="16"/>
        </w:rPr>
        <w:t>.</w:t>
      </w:r>
      <w:r w:rsidRPr="00883054">
        <w:rPr>
          <w:color w:val="000000" w:themeColor="text1"/>
        </w:rPr>
        <w:t xml:space="preserve"> </w:t>
      </w:r>
      <w:r w:rsidRPr="00883054">
        <w:rPr>
          <w:rStyle w:val="StyleUnderline"/>
        </w:rPr>
        <w:t>The Moon is a prime space mining target. Boosted by NASA’s mining solicitation, it is likely the first location for commercial mining.</w:t>
      </w:r>
      <w:r w:rsidRPr="00883054">
        <w:rPr>
          <w:color w:val="000000" w:themeColor="text1"/>
        </w:rPr>
        <w:t xml:space="preserve"> </w:t>
      </w:r>
      <w:r w:rsidRPr="00883054">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883054">
        <w:rPr>
          <w:color w:val="000000" w:themeColor="text1"/>
        </w:rPr>
        <w:t xml:space="preserve"> </w:t>
      </w:r>
      <w:r w:rsidRPr="00883054">
        <w:rPr>
          <w:rStyle w:val="StyleUnderline"/>
        </w:rPr>
        <w:t>recent probes have confirmed substantia</w:t>
      </w:r>
      <w:r w:rsidRPr="00EA0149">
        <w:rPr>
          <w:rStyle w:val="StyleUnderline"/>
        </w:rPr>
        <w:t xml:space="preserve">l amounts of water ice lurking in </w:t>
      </w:r>
      <w:hyperlink r:id="rId9"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0"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w:t>
      </w:r>
      <w:proofErr w:type="spellStart"/>
      <w:r w:rsidRPr="00EA0149">
        <w:rPr>
          <w:rStyle w:val="StyleUnderline"/>
        </w:rPr>
        <w:t>NewSpace</w:t>
      </w:r>
      <w:proofErr w:type="spellEnd"/>
      <w:r w:rsidRPr="00EA0149">
        <w:rPr>
          <w:rStyle w:val="StyleUnderline"/>
        </w:rPr>
        <w:t>”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3DAF4695" w14:textId="77777777" w:rsidR="00F755CA" w:rsidRPr="00753E77" w:rsidRDefault="00F755CA" w:rsidP="00F755CA"/>
    <w:p w14:paraId="08339F1E" w14:textId="77777777" w:rsidR="00F755CA" w:rsidRDefault="00F755CA" w:rsidP="00F755CA">
      <w:pPr>
        <w:pStyle w:val="Heading4"/>
      </w:pPr>
      <w:r>
        <w:t>The private sector is the key internal link to space exploration and colonization.</w:t>
      </w:r>
    </w:p>
    <w:p w14:paraId="3F6C0556" w14:textId="77777777" w:rsidR="00F755CA" w:rsidRDefault="00F755CA" w:rsidP="00F755CA">
      <w:r w:rsidRPr="000613B2">
        <w:rPr>
          <w:b/>
          <w:bCs/>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2E157A00" w14:textId="77777777" w:rsidR="00F755CA" w:rsidRPr="00C30D30" w:rsidRDefault="00F755CA" w:rsidP="00F755CA">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w:t>
      </w:r>
      <w:proofErr w:type="gramStart"/>
      <w:r w:rsidRPr="00C30D30">
        <w:t>exploration as a whole</w:t>
      </w:r>
      <w:proofErr w:type="gramEnd"/>
      <w:r w:rsidRPr="00C30D30">
        <w:t xml:space="preserv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w:t>
      </w:r>
      <w:proofErr w:type="gramStart"/>
      <w:r w:rsidRPr="00C30D30">
        <w:t>general public</w:t>
      </w:r>
      <w:proofErr w:type="gramEnd"/>
      <w:r w:rsidRPr="00C30D30">
        <w:t xml:space="preserve"> on Earth.</w:t>
      </w:r>
    </w:p>
    <w:p w14:paraId="08F62FF7" w14:textId="77777777" w:rsidR="00F755CA" w:rsidRPr="00C30D30" w:rsidRDefault="00F755CA" w:rsidP="00F755CA">
      <w:r w:rsidRPr="00C30D30">
        <w:t xml:space="preserve">The implications of </w:t>
      </w:r>
      <w:r w:rsidRPr="008149DA">
        <w:t xml:space="preserve">commercial space exploration have been thrust into the limelight with the successes and failures of billionaire Elon Musk’s company SpaceX. While </w:t>
      </w:r>
      <w:r w:rsidRPr="008149DA">
        <w:rPr>
          <w:rStyle w:val="StyleUnderline"/>
        </w:rPr>
        <w:t xml:space="preserve">private </w:t>
      </w:r>
      <w:r w:rsidRPr="008149DA">
        <w:rPr>
          <w:rStyle w:val="Emphasis"/>
        </w:rPr>
        <w:t>companies</w:t>
      </w:r>
      <w:r w:rsidRPr="008149DA">
        <w:rPr>
          <w:rStyle w:val="StyleUnderline"/>
        </w:rPr>
        <w:t xml:space="preserve"> are not new to space exploration, their prominence</w:t>
      </w:r>
      <w:r w:rsidRPr="008149DA">
        <w:t xml:space="preserve"> in American space exploration efforts </w:t>
      </w:r>
      <w:r w:rsidRPr="008149DA">
        <w:rPr>
          <w:rStyle w:val="StyleUnderline"/>
        </w:rPr>
        <w:t>has increased rapidly in recent years</w:t>
      </w:r>
      <w:r w:rsidRPr="008149DA">
        <w:t xml:space="preserve">, </w:t>
      </w:r>
      <w:r w:rsidRPr="008149DA">
        <w:rPr>
          <w:rStyle w:val="Emphasis"/>
        </w:rPr>
        <w:t>fueled by technological innovations</w:t>
      </w:r>
      <w:r w:rsidRPr="008149DA">
        <w:t xml:space="preserve">, </w:t>
      </w:r>
      <w:r w:rsidRPr="008149DA">
        <w:rPr>
          <w:rStyle w:val="StyleUnderline"/>
        </w:rPr>
        <w:t>reductions in cost</w:t>
      </w:r>
      <w:r w:rsidRPr="008149DA">
        <w:t xml:space="preserve">, </w:t>
      </w:r>
      <w:r w:rsidRPr="008149DA">
        <w:rPr>
          <w:rStyle w:val="StyleUnderline"/>
        </w:rPr>
        <w:t>and</w:t>
      </w:r>
      <w:r w:rsidRPr="008149DA">
        <w:t xml:space="preserve"> readily available </w:t>
      </w:r>
      <w:r w:rsidRPr="008149DA">
        <w:rPr>
          <w:rStyle w:val="StyleUnderline"/>
        </w:rPr>
        <w:t>funding</w:t>
      </w:r>
      <w:r w:rsidRPr="008149DA">
        <w:t xml:space="preserve"> from government and private sources.[1] In May 2020, SpaceX brought American</w:t>
      </w:r>
      <w:r w:rsidRPr="00883054">
        <w:t xml:space="preserve"> astronauts to space from American soil for the first time in almost 10 years.[2] </w:t>
      </w:r>
      <w:r w:rsidRPr="00883054">
        <w:rPr>
          <w:rStyle w:val="StyleUnderline"/>
        </w:rPr>
        <w:t>Recognizing the</w:t>
      </w:r>
      <w:r w:rsidRPr="00883054">
        <w:t xml:space="preserve"> greatly </w:t>
      </w:r>
      <w:r w:rsidRPr="00883054">
        <w:rPr>
          <w:rStyle w:val="StyleUnderline"/>
        </w:rPr>
        <w:t>reduced costs of space exploration in private companies</w:t>
      </w:r>
      <w:r w:rsidRPr="00883054">
        <w:t>,</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679AC1AA" w14:textId="77777777" w:rsidR="00F755CA" w:rsidRPr="00C30D30" w:rsidRDefault="00F755CA" w:rsidP="00F755CA">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xml:space="preserve">, “because there were no alternatives to government space programs, accidents were seen to some degree as par for the course… By comparison, private companies </w:t>
      </w:r>
      <w:proofErr w:type="gramStart"/>
      <w:r w:rsidRPr="00C30D30">
        <w:t>actually have</w:t>
      </w:r>
      <w:proofErr w:type="gramEnd"/>
      <w:r w:rsidRPr="00C30D30">
        <w:t xml:space="preserve"> a far more difficult set of issues to face in the case of a mishap. In a </w:t>
      </w:r>
      <w:proofErr w:type="gramStart"/>
      <w:r w:rsidRPr="00C30D30">
        <w:t>worst case</w:t>
      </w:r>
      <w:proofErr w:type="gramEnd"/>
      <w:r w:rsidRPr="00C30D30">
        <w:t xml:space="preserve"> scenario, a private company could make an easy scapegoat.” [6]</w:t>
      </w:r>
    </w:p>
    <w:p w14:paraId="370473AB" w14:textId="77777777" w:rsidR="00F755CA" w:rsidRPr="00C30D30" w:rsidRDefault="00F755CA" w:rsidP="00F755CA">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40D649F4" w14:textId="77777777" w:rsidR="00F755CA" w:rsidRPr="00C30D30" w:rsidRDefault="00F755CA" w:rsidP="00F755CA">
      <w:r w:rsidRPr="00C30D30">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30D30">
        <w:t>Mars.[</w:t>
      </w:r>
      <w:proofErr w:type="gramEnd"/>
      <w:r w:rsidRPr="00C30D30">
        <w:t>7,10]</w:t>
      </w:r>
    </w:p>
    <w:p w14:paraId="77DFDF84" w14:textId="77777777" w:rsidR="00F755CA" w:rsidRPr="00C30D30" w:rsidRDefault="00F755CA" w:rsidP="00F755CA">
      <w:r w:rsidRPr="00883054">
        <w:t xml:space="preserve">Another key matter to note is </w:t>
      </w:r>
      <w:r w:rsidRPr="00883054">
        <w:rPr>
          <w:rStyle w:val="StyleUnderline"/>
        </w:rPr>
        <w:t>restricted capitalism in space</w:t>
      </w:r>
      <w:r w:rsidRPr="00883054">
        <w:t xml:space="preserve"> “</w:t>
      </w:r>
      <w:r w:rsidRPr="00883054">
        <w:rPr>
          <w:rStyle w:val="StyleUnderline"/>
        </w:rPr>
        <w:t>could</w:t>
      </w:r>
      <w:r w:rsidRPr="00883054">
        <w:t xml:space="preserve"> also </w:t>
      </w:r>
      <w:r w:rsidRPr="00883054">
        <w:rPr>
          <w:rStyle w:val="StyleUnderline"/>
        </w:rPr>
        <w:t>be our salvation</w:t>
      </w:r>
      <w:proofErr w:type="gramStart"/>
      <w:r w:rsidRPr="00883054">
        <w:t>.”[</w:t>
      </w:r>
      <w:proofErr w:type="gramEnd"/>
      <w:r w:rsidRPr="00883054">
        <w:t xml:space="preserve">11] </w:t>
      </w:r>
      <w:r w:rsidRPr="00883054">
        <w:rPr>
          <w:rStyle w:val="StyleUnderline"/>
        </w:rPr>
        <w:t>Private space exploration could reap increased access to resources and other benefits</w:t>
      </w:r>
      <w:r w:rsidRPr="00883054">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w:t>
      </w:r>
      <w:r w:rsidRPr="00C30D30">
        <w:t xml:space="preserve">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628ECEE6" w14:textId="77777777" w:rsidR="00F755CA" w:rsidRPr="00883054" w:rsidRDefault="00F755CA" w:rsidP="00F755CA">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 xml:space="preserve">must radically reimagine their main purpose as the role of private space exploration continues </w:t>
      </w:r>
      <w:r w:rsidRPr="00883054">
        <w:rPr>
          <w:rStyle w:val="StyleUnderline"/>
        </w:rPr>
        <w:t>to grow</w:t>
      </w:r>
      <w:r w:rsidRPr="00883054">
        <w:t xml:space="preserve">. </w:t>
      </w:r>
      <w:r w:rsidRPr="00883054">
        <w:rPr>
          <w:rStyle w:val="StyleUnderline"/>
        </w:rPr>
        <w:t xml:space="preserve">As </w:t>
      </w:r>
      <w:r w:rsidRPr="00883054">
        <w:rPr>
          <w:rStyle w:val="Emphasis"/>
        </w:rPr>
        <w:t>governments utilize</w:t>
      </w:r>
      <w:r w:rsidRPr="00883054">
        <w:t xml:space="preserve"> services from </w:t>
      </w:r>
      <w:r w:rsidRPr="00883054">
        <w:rPr>
          <w:rStyle w:val="Emphasis"/>
        </w:rPr>
        <w:t>private space companies</w:t>
      </w:r>
      <w:r w:rsidRPr="00883054">
        <w:t xml:space="preserve">, </w:t>
      </w:r>
      <w:r w:rsidRPr="00883054">
        <w:rPr>
          <w:rStyle w:val="StyleUnderline"/>
        </w:rPr>
        <w:t>“[</w:t>
      </w:r>
      <w:proofErr w:type="spellStart"/>
      <w:r w:rsidRPr="00883054">
        <w:rPr>
          <w:rStyle w:val="StyleUnderline"/>
        </w:rPr>
        <w:t>i</w:t>
      </w:r>
      <w:proofErr w:type="spellEnd"/>
      <w:r w:rsidRPr="00883054">
        <w:rPr>
          <w:rStyle w:val="StyleUnderline"/>
        </w:rPr>
        <w:t>]</w:t>
      </w:r>
      <w:proofErr w:type="spellStart"/>
      <w:r w:rsidRPr="00883054">
        <w:rPr>
          <w:rStyle w:val="StyleUnderline"/>
        </w:rPr>
        <w:t>nstead</w:t>
      </w:r>
      <w:proofErr w:type="spellEnd"/>
      <w:r w:rsidRPr="00883054">
        <w:rPr>
          <w:rStyle w:val="StyleUnderline"/>
        </w:rPr>
        <w:t xml:space="preserve"> of being bogged down by the routine application of old research</w:t>
      </w:r>
      <w:r w:rsidRPr="00883054">
        <w:t xml:space="preserve">, </w:t>
      </w:r>
      <w:r w:rsidRPr="00883054">
        <w:rPr>
          <w:rStyle w:val="Emphasis"/>
        </w:rPr>
        <w:t>NASA can prioritize their limited budget to work more on research of other unknowns</w:t>
      </w:r>
      <w:r w:rsidRPr="00883054">
        <w:t xml:space="preserve"> and development of new long-term space travel technologies</w:t>
      </w:r>
      <w:proofErr w:type="gramStart"/>
      <w:r w:rsidRPr="00883054">
        <w:t>.”[</w:t>
      </w:r>
      <w:proofErr w:type="gramEnd"/>
      <w:r w:rsidRPr="00883054">
        <w:t xml:space="preserve">13] According to the Council on Foreign Relations, such technologies have far-reaching benefits on Earth as well. Past developments obviously include </w:t>
      </w:r>
      <w:r w:rsidRPr="00883054">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w:t>
      </w:r>
      <w:r w:rsidRPr="00883054">
        <w:t>significant engineering potential; [and h]</w:t>
      </w:r>
      <w:proofErr w:type="spellStart"/>
      <w:r w:rsidRPr="00883054">
        <w:t>ousehold</w:t>
      </w:r>
      <w:proofErr w:type="spellEnd"/>
      <w:r w:rsidRPr="00883054">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1BA448D0" w14:textId="77777777" w:rsidR="00F755CA" w:rsidRPr="00C71417" w:rsidRDefault="00F755CA" w:rsidP="00F755CA">
      <w:r w:rsidRPr="00883054">
        <w:t xml:space="preserve">This report concludes that </w:t>
      </w:r>
      <w:r w:rsidRPr="00883054">
        <w:rPr>
          <w:rStyle w:val="Emphasis"/>
        </w:rPr>
        <w:t>the private sector</w:t>
      </w:r>
      <w:r w:rsidRPr="00883054">
        <w:t xml:space="preserve">, indeed, </w:t>
      </w:r>
      <w:r w:rsidRPr="00883054">
        <w:rPr>
          <w:rStyle w:val="Emphasis"/>
        </w:rPr>
        <w:t>has a prominent role to play in</w:t>
      </w:r>
      <w:r w:rsidRPr="00883054">
        <w:rPr>
          <w:rStyle w:val="StyleUnderline"/>
        </w:rPr>
        <w:t xml:space="preserve"> the future of </w:t>
      </w:r>
      <w:r w:rsidRPr="00883054">
        <w:rPr>
          <w:rStyle w:val="Emphasis"/>
        </w:rPr>
        <w:t>space exploration</w:t>
      </w:r>
      <w:r w:rsidRPr="00883054">
        <w:t xml:space="preserve">. Further, </w:t>
      </w:r>
      <w:r w:rsidRPr="00883054">
        <w:rPr>
          <w:rStyle w:val="StyleUnderline"/>
        </w:rPr>
        <w:t xml:space="preserve">though private space exploration does bring the potential of increased danger </w:t>
      </w:r>
      <w:r w:rsidRPr="00883054">
        <w:rPr>
          <w:rStyle w:val="Emphasis"/>
        </w:rPr>
        <w:t>and the colonization of space</w:t>
      </w:r>
      <w:r w:rsidRPr="00883054">
        <w:t xml:space="preserve">, </w:t>
      </w:r>
      <w:r w:rsidRPr="00883054">
        <w:rPr>
          <w:rStyle w:val="StyleUnderline"/>
        </w:rPr>
        <w:t>these concerns can be effectively mitigated</w:t>
      </w:r>
      <w:r w:rsidRPr="00883054">
        <w:t>. Namely, strong government</w:t>
      </w:r>
      <w:r w:rsidRPr="00883054">
        <w:rPr>
          <w:rStyle w:val="StyleUnderline"/>
        </w:rPr>
        <w:t xml:space="preserve"> </w:t>
      </w:r>
      <w:r w:rsidRPr="00883054">
        <w:t>frameworks—particularly international ones—will minimize possible sources of ethical violations and ensure an optimal private sector role in space. This also allows governme</w:t>
      </w:r>
      <w:r w:rsidRPr="00C30D30">
        <w:t>nt agencies to complete significantly more difficult, innovative projects which have transformative benefits for life on Earth.</w:t>
      </w:r>
    </w:p>
    <w:p w14:paraId="088A25B0" w14:textId="77777777" w:rsidR="00F755CA" w:rsidRDefault="00F755CA" w:rsidP="00F755CA">
      <w:pPr>
        <w:pStyle w:val="Heading4"/>
      </w:pPr>
      <w:r>
        <w:t>Space mining is the only way to solve climate change</w:t>
      </w:r>
    </w:p>
    <w:p w14:paraId="36D48769" w14:textId="77777777" w:rsidR="00F755CA" w:rsidRPr="00CF428C" w:rsidRDefault="00F755CA" w:rsidP="00F755CA">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125BA302" w14:textId="77777777" w:rsidR="00F755CA" w:rsidRPr="00E638ED" w:rsidRDefault="00F755CA" w:rsidP="00F755CA">
      <w:pPr>
        <w:pStyle w:val="NormalWeb"/>
        <w:shd w:val="clear" w:color="auto" w:fill="FFFFFF"/>
        <w:spacing w:before="0" w:beforeAutospacing="0" w:after="0" w:afterAutospacing="0"/>
        <w:textAlignment w:val="baseline"/>
        <w:rPr>
          <w:rStyle w:val="StyleUnderline"/>
          <w:u w:val="none"/>
        </w:rPr>
      </w:pPr>
    </w:p>
    <w:p w14:paraId="608951BA" w14:textId="77777777" w:rsidR="00F755CA" w:rsidRPr="00927FAF" w:rsidRDefault="00F755CA" w:rsidP="00F755CA">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w:t>
      </w:r>
      <w:r w:rsidRPr="008149DA">
        <w:rPr>
          <w:rStyle w:val="StyleUnderline"/>
        </w:rPr>
        <w:t>result, new mining alternatives have gained greater relevance, among them is space mining</w:t>
      </w:r>
      <w:r w:rsidRPr="008149DA">
        <w:rPr>
          <w:color w:val="333333"/>
          <w:sz w:val="22"/>
          <w:bdr w:val="none" w:sz="0" w:space="0" w:color="auto" w:frame="1"/>
        </w:rPr>
        <w:t>. Several countries, including Mexico, have shown their interest in this alternative, creating a new space race.</w:t>
      </w:r>
      <w:r w:rsidRPr="008149DA">
        <w:rPr>
          <w:color w:val="333333"/>
          <w:sz w:val="22"/>
        </w:rPr>
        <w:t xml:space="preserve"> </w:t>
      </w:r>
      <w:r w:rsidRPr="008149DA">
        <w:rPr>
          <w:color w:val="333333"/>
          <w:sz w:val="22"/>
          <w:bdr w:val="none" w:sz="0" w:space="0" w:color="auto" w:frame="1"/>
        </w:rPr>
        <w:t>“</w:t>
      </w:r>
      <w:r w:rsidRPr="008149DA">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w:t>
      </w:r>
      <w:r w:rsidRPr="00E638ED">
        <w:rPr>
          <w:rStyle w:val="StyleUnderline"/>
        </w:rPr>
        <w:t xml:space="preserv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 xml:space="preserve">renewable energy </w:t>
      </w:r>
      <w:r w:rsidRPr="008149DA">
        <w:rPr>
          <w:rStyle w:val="StyleUnderline"/>
        </w:rPr>
        <w:t>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w:t>
      </w:r>
      <w:r w:rsidRPr="00883054">
        <w:rPr>
          <w:color w:val="333333"/>
          <w:sz w:val="22"/>
          <w:bdr w:val="none" w:sz="0" w:space="0" w:color="auto" w:frame="1"/>
        </w:rPr>
        <w:t xml:space="preserve">according to experts, </w:t>
      </w:r>
      <w:r w:rsidRPr="00883054">
        <w:rPr>
          <w:rStyle w:val="StyleUnderline"/>
        </w:rPr>
        <w:t xml:space="preserve">the world is close to entering a metals </w:t>
      </w:r>
      <w:proofErr w:type="spellStart"/>
      <w:r w:rsidRPr="00883054">
        <w:rPr>
          <w:rStyle w:val="StyleUnderline"/>
        </w:rPr>
        <w:t>supercycle</w:t>
      </w:r>
      <w:proofErr w:type="spellEnd"/>
      <w:r w:rsidRPr="00883054">
        <w:rPr>
          <w:rStyle w:val="StyleUnderline"/>
        </w:rPr>
        <w:t>, where demand will exceed available supply, causing prices to skyrocket. Consequently, the mining industry has sought alternatives to achieve the required supply</w:t>
      </w:r>
      <w:r w:rsidRPr="00883054">
        <w:rPr>
          <w:color w:val="333333"/>
          <w:sz w:val="22"/>
          <w:bdr w:val="none" w:sz="0" w:space="0" w:color="auto" w:frame="1"/>
        </w:rPr>
        <w:t>. Options include recycling and improved mine waste management, sea mining</w:t>
      </w:r>
      <w:r w:rsidRPr="00E638ED">
        <w:rPr>
          <w:color w:val="333333"/>
          <w:sz w:val="22"/>
          <w:bdr w:val="none" w:sz="0" w:space="0" w:color="auto" w:frame="1"/>
        </w:rPr>
        <w:t xml:space="preserve">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w:t>
      </w:r>
      <w:r w:rsidRPr="00883054">
        <w:rPr>
          <w:rStyle w:val="StyleUnderline"/>
        </w:rPr>
        <w:t>those resources are destined to run out</w:t>
      </w:r>
      <w:r w:rsidRPr="00E638ED">
        <w:rPr>
          <w:rStyle w:val="StyleUnderline"/>
        </w:rPr>
        <w:t xml:space="preserve"> and so we will aim toward ocean mining, which already has specific technologies that are </w:t>
      </w:r>
      <w:r w:rsidRPr="00883054">
        <w:rPr>
          <w:rStyle w:val="StyleUnderline"/>
        </w:rPr>
        <w:t>being developed.</w:t>
      </w:r>
      <w:r w:rsidRPr="00883054">
        <w:rPr>
          <w:color w:val="333333"/>
          <w:sz w:val="22"/>
          <w:bdr w:val="none" w:sz="0" w:space="0" w:color="auto" w:frame="1"/>
        </w:rPr>
        <w:t xml:space="preserve"> Nevertheless, even those mines are limited as well. The mine of the future, which today may seem unlikely, will no longer be on our planet. </w:t>
      </w:r>
      <w:r w:rsidRPr="00883054">
        <w:rPr>
          <w:rStyle w:val="StyleUnderline"/>
        </w:rPr>
        <w:t>There will be a time when space mining will be as common as an open leach mine,</w:t>
      </w:r>
      <w:r w:rsidRPr="00883054">
        <w:rPr>
          <w:color w:val="333333"/>
          <w:sz w:val="22"/>
          <w:bdr w:val="none" w:sz="0" w:space="0" w:color="auto" w:frame="1"/>
        </w:rPr>
        <w:t>” Eder Lugo, Minerals Head at Siemens, told MBN.</w:t>
      </w:r>
      <w:r w:rsidRPr="00883054">
        <w:rPr>
          <w:color w:val="333333"/>
          <w:sz w:val="22"/>
        </w:rPr>
        <w:t xml:space="preserve"> </w:t>
      </w:r>
      <w:r w:rsidRPr="00883054">
        <w:rPr>
          <w:color w:val="333333"/>
          <w:sz w:val="22"/>
          <w:bdr w:val="none" w:sz="0" w:space="0" w:color="auto" w:frame="1"/>
        </w:rPr>
        <w:t>More than 150 million asteroids measuring approximately 100m are believed to be in the inner solar system</w:t>
      </w:r>
      <w:r w:rsidRPr="00E638ED">
        <w:rPr>
          <w:color w:val="333333"/>
          <w:sz w:val="22"/>
          <w:bdr w:val="none" w:sz="0" w:space="0" w:color="auto" w:frame="1"/>
        </w:rPr>
        <w:t xml:space="preserve">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0F1129C9" w14:textId="77777777" w:rsidR="00F755CA" w:rsidRPr="00FC7448" w:rsidRDefault="00F755CA" w:rsidP="00F755CA">
      <w:pPr>
        <w:pStyle w:val="Heading4"/>
        <w:rPr>
          <w:rFonts w:cs="Times New Roman"/>
        </w:rPr>
      </w:pPr>
      <w:r w:rsidRPr="00FC7448">
        <w:rPr>
          <w:rFonts w:cs="Times New Roman"/>
        </w:rPr>
        <w:t>warming causes extinction --- mitigation efforts now are key</w:t>
      </w:r>
    </w:p>
    <w:p w14:paraId="207CB600" w14:textId="77777777" w:rsidR="00F755CA" w:rsidRPr="00FC7448" w:rsidRDefault="00F755CA" w:rsidP="00F755CA">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1" w:history="1">
        <w:r w:rsidRPr="00FC7448">
          <w:rPr>
            <w:rStyle w:val="Hyperlink"/>
            <w:sz w:val="16"/>
          </w:rPr>
          <w:t>http://www.cnn.com/2015/01/14/opinion/co2-crisis-griffin/</w:t>
        </w:r>
      </w:hyperlink>
      <w:r w:rsidRPr="00FC7448">
        <w:rPr>
          <w:sz w:val="16"/>
        </w:rPr>
        <w:t xml:space="preserve"> )</w:t>
      </w:r>
    </w:p>
    <w:p w14:paraId="6B5ED765" w14:textId="77777777" w:rsidR="00F755CA" w:rsidRPr="00FC7448" w:rsidRDefault="00F755CA" w:rsidP="00F755CA">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w:t>
      </w:r>
      <w:r w:rsidRPr="00883054">
        <w:rPr>
          <w:rStyle w:val="StyleUnderline"/>
        </w:rPr>
        <w:t xml:space="preserve">the emergence about 12,000 years ago of the "Holocene" epoch, which turned out to be the Goldilocks zone - not too hot, not too cold. </w:t>
      </w:r>
      <w:r w:rsidRPr="00883054">
        <w:rPr>
          <w:sz w:val="16"/>
        </w:rPr>
        <w:t xml:space="preserve">But now, says physicist Stefan </w:t>
      </w:r>
      <w:proofErr w:type="spellStart"/>
      <w:r w:rsidRPr="00883054">
        <w:rPr>
          <w:sz w:val="16"/>
        </w:rPr>
        <w:t>Rahmstorf</w:t>
      </w:r>
      <w:proofErr w:type="spellEnd"/>
      <w:r w:rsidRPr="00883054">
        <w:rPr>
          <w:sz w:val="16"/>
        </w:rPr>
        <w:t xml:space="preserve">, "We are catapulting ourselves way out of the Holocene." </w:t>
      </w:r>
      <w:r w:rsidRPr="00883054">
        <w:rPr>
          <w:rStyle w:val="Emphasis"/>
        </w:rPr>
        <w:t>This catapult is dangerous, because we have no evidence civilization can long survive with significantly</w:t>
      </w:r>
      <w:r w:rsidRPr="00FC7448">
        <w:rPr>
          <w:rStyle w:val="Emphasis"/>
        </w:rPr>
        <w:t xml:space="preserve">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w:t>
      </w:r>
      <w:r w:rsidRPr="00883054">
        <w:rPr>
          <w:sz w:val="16"/>
        </w:rPr>
        <w:t xml:space="preserve">not, </w:t>
      </w:r>
      <w:r w:rsidRPr="00883054">
        <w:rPr>
          <w:rStyle w:val="StyleUnderline"/>
        </w:rPr>
        <w:t>some scientists consider Anderson overly optimistic</w:t>
      </w:r>
      <w:r w:rsidRPr="00883054">
        <w:rPr>
          <w:sz w:val="16"/>
        </w:rPr>
        <w:t xml:space="preserve">. </w:t>
      </w:r>
      <w:r w:rsidRPr="00883054">
        <w:rPr>
          <w:rStyle w:val="StyleUnderline"/>
        </w:rPr>
        <w:t>The main</w:t>
      </w:r>
      <w:r w:rsidRPr="00FC7448">
        <w:rPr>
          <w:rStyle w:val="StyleUnderline"/>
        </w:rPr>
        <w:t xml:space="preserve">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883054">
        <w:rPr>
          <w:rStyle w:val="Emphasis"/>
        </w:rPr>
        <w:t>by humans."</w:t>
      </w:r>
      <w:r w:rsidRPr="00883054">
        <w:rPr>
          <w:sz w:val="16"/>
        </w:rPr>
        <w:t xml:space="preserve"> </w:t>
      </w:r>
      <w:r w:rsidRPr="00883054">
        <w:rPr>
          <w:rStyle w:val="StyleUnderline"/>
        </w:rPr>
        <w:t>Moreover, many scientists believe that runaway global warming could occur much more quickly, because the rising temperature caused by CO2 could release massive amounts of methane (CH4), which is, during its first 20 years, 86 times more powerful than</w:t>
      </w:r>
      <w:r w:rsidRPr="00FC7448">
        <w:rPr>
          <w:rStyle w:val="StyleUnderline"/>
        </w:rPr>
        <w:t xml:space="preserve">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w:t>
      </w:r>
      <w:r w:rsidRPr="00843E3D">
        <w:rPr>
          <w:rStyle w:val="Emphasis"/>
        </w:rPr>
        <w:t>possible to "keep climate close to the Holocene range" -- wh</w:t>
      </w:r>
      <w:r w:rsidRPr="00FC7448">
        <w:rPr>
          <w:rStyle w:val="Emphasis"/>
        </w:rPr>
        <w:t>ich means, mobilize the whole world to replace dirty energy with clean as soon as possible.</w:t>
      </w:r>
    </w:p>
    <w:p w14:paraId="2991AA35" w14:textId="4DCE6E90" w:rsidR="00F755CA" w:rsidRDefault="00A32B08" w:rsidP="00F755CA">
      <w:pPr>
        <w:pStyle w:val="Heading2"/>
      </w:pPr>
      <w:r>
        <w:t>2</w:t>
      </w:r>
    </w:p>
    <w:p w14:paraId="543B8AFE" w14:textId="08D60A5E" w:rsidR="00F755CA" w:rsidRPr="00DE33BD" w:rsidRDefault="00F755CA" w:rsidP="00F755CA">
      <w:pPr>
        <w:pStyle w:val="Heading4"/>
        <w:rPr>
          <w:rFonts w:cs="Calibri"/>
        </w:rPr>
      </w:pPr>
      <w:r>
        <w:rPr>
          <w:rFonts w:cs="Calibri"/>
        </w:rPr>
        <w:t xml:space="preserve">The </w:t>
      </w:r>
      <w:proofErr w:type="spellStart"/>
      <w:r w:rsidR="007C1557">
        <w:rPr>
          <w:rFonts w:cs="Calibri"/>
        </w:rPr>
        <w:t>aff</w:t>
      </w:r>
      <w:proofErr w:type="spellEnd"/>
      <w:r w:rsidRPr="00DE33BD">
        <w:rPr>
          <w:rFonts w:cs="Calibri"/>
        </w:rPr>
        <w:t xml:space="preserve"> requires clarifying international space law---causes strategic bargaining to extract concessions </w:t>
      </w:r>
    </w:p>
    <w:p w14:paraId="0B502704" w14:textId="77777777" w:rsidR="00F755CA" w:rsidRPr="00DE33BD" w:rsidRDefault="00F755CA" w:rsidP="00F755CA">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1CF577C8" w14:textId="77777777" w:rsidR="00F755CA" w:rsidRPr="00DE33BD" w:rsidRDefault="00F755CA" w:rsidP="00F755CA">
      <w:pPr>
        <w:rPr>
          <w:szCs w:val="16"/>
        </w:rPr>
      </w:pPr>
      <w:r w:rsidRPr="00DE33BD">
        <w:rPr>
          <w:szCs w:val="16"/>
        </w:rPr>
        <w:t>V. MITIGATION VS. REMOVAL</w:t>
      </w:r>
    </w:p>
    <w:p w14:paraId="1000F765" w14:textId="77777777" w:rsidR="00F755CA" w:rsidRPr="00DE33BD" w:rsidRDefault="00F755CA" w:rsidP="00F755CA">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w:t>
      </w:r>
      <w:proofErr w:type="spellStart"/>
      <w:r w:rsidRPr="00DE33BD">
        <w:t>Tullock’s</w:t>
      </w:r>
      <w:proofErr w:type="spellEnd"/>
      <w:r w:rsidRPr="00DE33BD">
        <w:t xml:space="preserve"> framework,49 </w:t>
      </w:r>
      <w:r w:rsidRPr="00DE33BD">
        <w:rPr>
          <w:rStyle w:val="Emphasis"/>
        </w:rPr>
        <w:t xml:space="preserve">the </w:t>
      </w:r>
      <w:r w:rsidRPr="002000D3">
        <w:rPr>
          <w:rStyle w:val="Emphasis"/>
          <w:highlight w:val="green"/>
        </w:rPr>
        <w:t>costs of amending</w:t>
      </w:r>
      <w:r w:rsidRPr="00DE33BD">
        <w:rPr>
          <w:rStyle w:val="Emphasis"/>
        </w:rPr>
        <w:t xml:space="preserve"> the </w:t>
      </w:r>
      <w:r w:rsidRPr="002000D3">
        <w:rPr>
          <w:rStyle w:val="Emphasis"/>
          <w:highlight w:val="green"/>
        </w:rPr>
        <w:t xml:space="preserve">rules </w:t>
      </w:r>
      <w:r w:rsidRPr="00DE33BD">
        <w:rPr>
          <w:rStyle w:val="Emphasis"/>
        </w:rPr>
        <w:t xml:space="preserve">in the case of international space law </w:t>
      </w:r>
      <w:r w:rsidRPr="002000D3">
        <w:rPr>
          <w:rStyle w:val="Emphasis"/>
          <w:highlight w:val="green"/>
        </w:rPr>
        <w:t xml:space="preserve">are </w:t>
      </w:r>
      <w:r w:rsidRPr="00DE33BD">
        <w:rPr>
          <w:rStyle w:val="Emphasis"/>
        </w:rPr>
        <w:t xml:space="preserve">exceptionally </w:t>
      </w:r>
      <w:r w:rsidRPr="002000D3">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2000D3">
        <w:rPr>
          <w:rStyle w:val="StyleUnderline"/>
          <w:highlight w:val="green"/>
        </w:rPr>
        <w:t xml:space="preserve">creates incentives </w:t>
      </w:r>
      <w:r w:rsidRPr="00DE33BD">
        <w:rPr>
          <w:rStyle w:val="StyleUnderline"/>
        </w:rPr>
        <w:t xml:space="preserve">for the main spacefaring nations </w:t>
      </w:r>
      <w:r w:rsidRPr="002000D3">
        <w:rPr>
          <w:rStyle w:val="StyleUnderline"/>
          <w:highlight w:val="green"/>
        </w:rPr>
        <w:t xml:space="preserve">to </w:t>
      </w:r>
      <w:r w:rsidRPr="002000D3">
        <w:rPr>
          <w:rStyle w:val="Emphasis"/>
          <w:highlight w:val="green"/>
        </w:rPr>
        <w:t>block reforms</w:t>
      </w:r>
      <w:r w:rsidRPr="002000D3">
        <w:rPr>
          <w:rStyle w:val="StyleUnderline"/>
          <w:highlight w:val="green"/>
        </w:rPr>
        <w:t xml:space="preserve"> </w:t>
      </w:r>
      <w:r w:rsidRPr="00DE33BD">
        <w:rPr>
          <w:rStyle w:val="StyleUnderline"/>
        </w:rPr>
        <w:t>that are overall welfare-enhancing but that do not sufficiently or directly benefit the stronger nations.</w:t>
      </w:r>
    </w:p>
    <w:p w14:paraId="101F98F7" w14:textId="77777777" w:rsidR="00F755CA" w:rsidRPr="00DD79F1" w:rsidRDefault="00F755CA" w:rsidP="00F755CA">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273BE2D8" w14:textId="77777777" w:rsidR="00F755CA" w:rsidRPr="00DE33BD" w:rsidRDefault="00F755CA" w:rsidP="00F755CA">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2000D3">
        <w:rPr>
          <w:rStyle w:val="StyleUnderline"/>
          <w:highlight w:val="green"/>
        </w:rPr>
        <w:t>resolving it</w:t>
      </w:r>
      <w:r w:rsidRPr="00DE33BD">
        <w:rPr>
          <w:rStyle w:val="StyleUnderline"/>
        </w:rPr>
        <w:t xml:space="preserve"> does pose some legal difficulties. Doing so </w:t>
      </w:r>
      <w:r w:rsidRPr="002000D3">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2000D3">
        <w:rPr>
          <w:rStyle w:val="Emphasis"/>
          <w:highlight w:val="green"/>
        </w:rPr>
        <w:t xml:space="preserve">negotiation </w:t>
      </w:r>
      <w:r w:rsidRPr="00DE33BD">
        <w:rPr>
          <w:rStyle w:val="Emphasis"/>
        </w:rPr>
        <w:t xml:space="preserve">process for obtaining consent </w:t>
      </w:r>
      <w:r w:rsidRPr="002000D3">
        <w:rPr>
          <w:rStyle w:val="Emphasis"/>
          <w:highlight w:val="green"/>
        </w:rPr>
        <w:t>would be costly</w:t>
      </w:r>
      <w:r w:rsidRPr="002000D3">
        <w:rPr>
          <w:rStyle w:val="StyleUnderline"/>
          <w:highlight w:val="green"/>
        </w:rPr>
        <w:t>.</w:t>
      </w:r>
    </w:p>
    <w:p w14:paraId="3F7A4B44" w14:textId="77777777" w:rsidR="00F755CA" w:rsidRPr="00DE33BD" w:rsidRDefault="00F755CA" w:rsidP="00F755CA">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51A63E87" w14:textId="77777777" w:rsidR="00F755CA" w:rsidRPr="00DE33BD" w:rsidRDefault="00F755CA" w:rsidP="00F755CA">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2000D3">
        <w:rPr>
          <w:rStyle w:val="Emphasis"/>
          <w:highlight w:val="green"/>
        </w:rPr>
        <w:t xml:space="preserve">any effort would </w:t>
      </w:r>
      <w:r w:rsidRPr="00DE33BD">
        <w:rPr>
          <w:rStyle w:val="Emphasis"/>
        </w:rPr>
        <w:t xml:space="preserve">also </w:t>
      </w:r>
      <w:r w:rsidRPr="002000D3">
        <w:rPr>
          <w:rStyle w:val="Emphasis"/>
          <w:szCs w:val="26"/>
          <w:highlight w:val="green"/>
        </w:rPr>
        <w:t>require</w:t>
      </w:r>
      <w:r w:rsidRPr="002000D3">
        <w:rPr>
          <w:rStyle w:val="Emphasis"/>
          <w:highlight w:val="green"/>
        </w:rPr>
        <w:t xml:space="preserve">—at a minimum—a significant clarification and—at most —a </w:t>
      </w:r>
      <w:r w:rsidRPr="002000D3">
        <w:rPr>
          <w:rStyle w:val="Emphasis"/>
          <w:szCs w:val="26"/>
          <w:highlight w:val="green"/>
        </w:rPr>
        <w:t>complete overhaul</w:t>
      </w:r>
      <w:r w:rsidRPr="002000D3">
        <w:rPr>
          <w:rStyle w:val="Emphasis"/>
          <w:highlight w:val="green"/>
        </w:rPr>
        <w:t xml:space="preserve"> of existing space law</w:t>
      </w:r>
      <w:r w:rsidRPr="00DE33BD">
        <w:t xml:space="preserve">.54 </w:t>
      </w:r>
      <w:r w:rsidRPr="00DE33BD">
        <w:rPr>
          <w:rStyle w:val="Emphasis"/>
        </w:rPr>
        <w:t xml:space="preserve">One </w:t>
      </w:r>
      <w:r w:rsidRPr="002000D3">
        <w:rPr>
          <w:rStyle w:val="Emphasis"/>
          <w:highlight w:val="green"/>
        </w:rPr>
        <w:t>cannot assume that parties</w:t>
      </w:r>
      <w:r w:rsidRPr="00DE33BD">
        <w:rPr>
          <w:rStyle w:val="Emphasis"/>
        </w:rPr>
        <w:t xml:space="preserve"> to the necessary political bargains </w:t>
      </w:r>
      <w:r w:rsidRPr="002000D3">
        <w:rPr>
          <w:rStyle w:val="Emphasis"/>
          <w:highlight w:val="green"/>
        </w:rPr>
        <w:t>would limit parleying to space-related issues.</w:t>
      </w:r>
      <w:r w:rsidRPr="002000D3">
        <w:rPr>
          <w:rStyle w:val="StyleUnderline"/>
          <w:highlight w:val="green"/>
        </w:rPr>
        <w:t xml:space="preserve"> Agreements</w:t>
      </w:r>
      <w:r w:rsidRPr="00DE33BD">
        <w:rPr>
          <w:rStyle w:val="StyleUnderline"/>
        </w:rPr>
        <w:t xml:space="preserve"> between sovereign nation-states </w:t>
      </w:r>
      <w:r w:rsidRPr="002000D3">
        <w:rPr>
          <w:rStyle w:val="StyleUnderline"/>
          <w:highlight w:val="green"/>
        </w:rPr>
        <w:t>must be</w:t>
      </w:r>
      <w:r w:rsidRPr="002000D3">
        <w:rPr>
          <w:rStyle w:val="Emphasis"/>
          <w:highlight w:val="green"/>
        </w:rPr>
        <w:t xml:space="preserve"> self-enforcing.</w:t>
      </w:r>
      <w:r w:rsidRPr="00DE33BD">
        <w:t xml:space="preserve">55 </w:t>
      </w:r>
      <w:r w:rsidRPr="00DE33BD">
        <w:rPr>
          <w:rStyle w:val="StyleUnderline"/>
        </w:rPr>
        <w:t xml:space="preserve">To secure consent, various </w:t>
      </w:r>
      <w:r w:rsidRPr="002000D3">
        <w:rPr>
          <w:rStyle w:val="StyleUnderline"/>
          <w:highlight w:val="green"/>
        </w:rPr>
        <w:t>parties</w:t>
      </w:r>
      <w:r w:rsidRPr="00DE33BD">
        <w:rPr>
          <w:rStyle w:val="StyleUnderline"/>
        </w:rPr>
        <w:t xml:space="preserve"> to the change in the international legal-institutional framework </w:t>
      </w:r>
      <w:r w:rsidRPr="002000D3">
        <w:rPr>
          <w:rStyle w:val="StyleUnderline"/>
          <w:highlight w:val="green"/>
        </w:rPr>
        <w:t xml:space="preserve">may </w:t>
      </w:r>
      <w:r w:rsidRPr="002000D3">
        <w:rPr>
          <w:rStyle w:val="Emphasis"/>
          <w:highlight w:val="green"/>
        </w:rPr>
        <w:t>bargain strategically</w:t>
      </w:r>
      <w:r w:rsidRPr="002000D3">
        <w:rPr>
          <w:rStyle w:val="StyleUnderline"/>
          <w:highlight w:val="green"/>
        </w:rPr>
        <w:t xml:space="preserve"> and</w:t>
      </w:r>
      <w:r w:rsidRPr="00DE33BD">
        <w:rPr>
          <w:rStyle w:val="StyleUnderline"/>
        </w:rPr>
        <w:t xml:space="preserve"> may </w:t>
      </w:r>
      <w:r w:rsidRPr="002000D3">
        <w:rPr>
          <w:rStyle w:val="StyleUnderline"/>
          <w:highlight w:val="green"/>
        </w:rPr>
        <w:t xml:space="preserve">hold out for </w:t>
      </w:r>
      <w:r w:rsidRPr="002000D3">
        <w:rPr>
          <w:rStyle w:val="Emphasis"/>
          <w:highlight w:val="green"/>
        </w:rPr>
        <w:t>unrelated concessions</w:t>
      </w:r>
      <w:r w:rsidRPr="00DE33BD">
        <w:rPr>
          <w:rStyle w:val="StyleUnderline"/>
        </w:rPr>
        <w:t xml:space="preserve"> </w:t>
      </w:r>
      <w:r w:rsidRPr="00DE33BD">
        <w:t xml:space="preserve">as a way of maximizing private surplus. </w:t>
      </w:r>
      <w:r w:rsidRPr="002000D3">
        <w:rPr>
          <w:rStyle w:val="StyleUnderline"/>
          <w:highlight w:val="green"/>
        </w:rPr>
        <w:t xml:space="preserve">The </w:t>
      </w:r>
      <w:r w:rsidRPr="002000D3">
        <w:rPr>
          <w:rStyle w:val="Emphasis"/>
          <w:highlight w:val="green"/>
        </w:rPr>
        <w:t>costs</w:t>
      </w:r>
      <w:r w:rsidRPr="00DE33BD">
        <w:rPr>
          <w:rStyle w:val="StyleUnderline"/>
        </w:rPr>
        <w:t xml:space="preserve">, especially the decision-making costs, </w:t>
      </w:r>
      <w:r w:rsidRPr="002000D3">
        <w:rPr>
          <w:rStyle w:val="StyleUnderline"/>
          <w:highlight w:val="green"/>
        </w:rPr>
        <w:t>of changing the legal framework to secure a global response</w:t>
      </w:r>
      <w:r w:rsidRPr="00DE33BD">
        <w:rPr>
          <w:rStyle w:val="StyleUnderline"/>
        </w:rPr>
        <w:t xml:space="preserve"> to a global commons problem </w:t>
      </w:r>
      <w:r w:rsidRPr="002000D3">
        <w:rPr>
          <w:rStyle w:val="StyleUnderline"/>
          <w:highlight w:val="green"/>
        </w:rPr>
        <w:t>are</w:t>
      </w:r>
      <w:r w:rsidRPr="00DE33BD">
        <w:rPr>
          <w:rStyle w:val="StyleUnderline"/>
        </w:rPr>
        <w:t xml:space="preserve"> potentially quite </w:t>
      </w:r>
      <w:r w:rsidRPr="002000D3">
        <w:rPr>
          <w:rStyle w:val="Emphasis"/>
          <w:highlight w:val="green"/>
        </w:rPr>
        <w:t>high</w:t>
      </w:r>
      <w:r w:rsidRPr="002000D3">
        <w:rPr>
          <w:rStyle w:val="StyleUnderline"/>
          <w:highlight w:val="green"/>
        </w:rPr>
        <w:t>.</w:t>
      </w:r>
    </w:p>
    <w:p w14:paraId="71B99E2D" w14:textId="77777777" w:rsidR="00F755CA" w:rsidRDefault="00F755CA" w:rsidP="00F755CA">
      <w:pPr>
        <w:pStyle w:val="Heading4"/>
      </w:pPr>
      <w:r>
        <w:t xml:space="preserve">Russia will demand concessions over Ukraine – it’s their </w:t>
      </w:r>
      <w:r w:rsidRPr="00DA554C">
        <w:rPr>
          <w:u w:val="single"/>
        </w:rPr>
        <w:t>top priority</w:t>
      </w:r>
      <w:r>
        <w:t xml:space="preserve"> and </w:t>
      </w:r>
      <w:r w:rsidRPr="00DA554C">
        <w:rPr>
          <w:u w:val="single"/>
        </w:rPr>
        <w:t>violates Ukraine’s sovereignty</w:t>
      </w:r>
      <w:r>
        <w:t>.</w:t>
      </w:r>
    </w:p>
    <w:p w14:paraId="78F61C14" w14:textId="77777777" w:rsidR="00F755CA" w:rsidRPr="009E70A4" w:rsidRDefault="00F755CA" w:rsidP="00F755CA">
      <w:pPr>
        <w:rPr>
          <w:szCs w:val="16"/>
        </w:rPr>
      </w:pPr>
      <w:proofErr w:type="spellStart"/>
      <w:r w:rsidRPr="009E70A4">
        <w:rPr>
          <w:rStyle w:val="Style13ptBold"/>
        </w:rPr>
        <w:t>Maynes</w:t>
      </w:r>
      <w:proofErr w:type="spellEnd"/>
      <w:r w:rsidRPr="009E70A4">
        <w:rPr>
          <w:rStyle w:val="Style13ptBold"/>
        </w:rPr>
        <w:t xml:space="preserve"> 1/24</w:t>
      </w:r>
      <w:r w:rsidRPr="009E70A4">
        <w:rPr>
          <w:szCs w:val="16"/>
        </w:rPr>
        <w:t xml:space="preserve"> – NPR Moscow correspondent, reporting in Russia for over a decade</w:t>
      </w:r>
    </w:p>
    <w:p w14:paraId="14A035A9" w14:textId="77777777" w:rsidR="00F755CA" w:rsidRPr="009E70A4" w:rsidRDefault="00F755CA" w:rsidP="00F755CA">
      <w:pPr>
        <w:rPr>
          <w:szCs w:val="16"/>
        </w:rPr>
      </w:pPr>
      <w:r w:rsidRPr="009E70A4">
        <w:rPr>
          <w:szCs w:val="16"/>
        </w:rPr>
        <w:t xml:space="preserve">Charles </w:t>
      </w:r>
      <w:proofErr w:type="spellStart"/>
      <w:r w:rsidRPr="009E70A4">
        <w:rPr>
          <w:szCs w:val="16"/>
        </w:rPr>
        <w:t>Maynes</w:t>
      </w:r>
      <w:proofErr w:type="spellEnd"/>
      <w:r w:rsidRPr="009E70A4">
        <w:rPr>
          <w:szCs w:val="16"/>
        </w:rPr>
        <w:t xml:space="preserve">, last updated at time of cutting: 1-24-2022, “4 things Russia wants right now,” </w:t>
      </w:r>
      <w:r w:rsidRPr="00D41AE0">
        <w:rPr>
          <w:i/>
          <w:szCs w:val="16"/>
        </w:rPr>
        <w:t>NPR</w:t>
      </w:r>
      <w:r w:rsidRPr="009E70A4">
        <w:rPr>
          <w:szCs w:val="16"/>
        </w:rPr>
        <w:t>, https://www.npr.org/2022/01/12/1072413634/russia-nato-ukraine DD</w:t>
      </w:r>
    </w:p>
    <w:p w14:paraId="61375AC0" w14:textId="77777777" w:rsidR="00F755CA" w:rsidRDefault="00F755CA" w:rsidP="00F755CA"/>
    <w:p w14:paraId="23A16718" w14:textId="77777777" w:rsidR="00F755CA" w:rsidRDefault="00F755CA" w:rsidP="00F755CA">
      <w:pPr>
        <w:rPr>
          <w:rStyle w:val="StyleUnderline"/>
        </w:rPr>
      </w:pPr>
      <w:r w:rsidRPr="009E70A4">
        <w:t xml:space="preserve">MOSCOW — First </w:t>
      </w:r>
      <w:r w:rsidRPr="00B129C1">
        <w:rPr>
          <w:rStyle w:val="StyleUnderline"/>
        </w:rPr>
        <w:t>U.S. and Russian diplomats faced off in Geneva. Then</w:t>
      </w:r>
      <w:r w:rsidRPr="009E70A4">
        <w:t xml:space="preserve"> NATO received a Russian delegation </w:t>
      </w:r>
      <w:r w:rsidRPr="00B129C1">
        <w:rPr>
          <w:rStyle w:val="StyleUnderline"/>
        </w:rPr>
        <w:t>in Brussels</w:t>
      </w:r>
      <w:r w:rsidRPr="009E70A4">
        <w:t xml:space="preserve">. The Organization for Security and Cooperation in Europe sponsored talks in Vienna. And </w:t>
      </w:r>
      <w:r w:rsidRPr="00B129C1">
        <w:rPr>
          <w:rStyle w:val="StyleUnderline"/>
        </w:rPr>
        <w:t xml:space="preserve">finally, the </w:t>
      </w:r>
      <w:r w:rsidRPr="002000D3">
        <w:rPr>
          <w:rStyle w:val="StyleUnderline"/>
          <w:highlight w:val="green"/>
        </w:rPr>
        <w:t>U.S. and Russian</w:t>
      </w:r>
      <w:r w:rsidRPr="00B129C1">
        <w:rPr>
          <w:rStyle w:val="StyleUnderline"/>
        </w:rPr>
        <w:t xml:space="preserve"> chief </w:t>
      </w:r>
      <w:r w:rsidRPr="002000D3">
        <w:rPr>
          <w:rStyle w:val="StyleUnderline"/>
          <w:highlight w:val="green"/>
        </w:rPr>
        <w:t>diplomats met</w:t>
      </w:r>
      <w:r w:rsidRPr="009E70A4">
        <w:t xml:space="preserve">, again </w:t>
      </w:r>
      <w:r w:rsidRPr="00B129C1">
        <w:rPr>
          <w:rStyle w:val="StyleUnderline"/>
        </w:rPr>
        <w:t>in Geneva, last week.</w:t>
      </w:r>
    </w:p>
    <w:p w14:paraId="01FCDA6A" w14:textId="77777777" w:rsidR="00F755CA" w:rsidRDefault="00F755CA" w:rsidP="00F755CA">
      <w:r w:rsidRPr="009E70A4">
        <w:t xml:space="preserve">Russia courted all this attention by massing some 100,000 troops and military equipment near Ukraine, raising fears of a Russian invasion. </w:t>
      </w:r>
      <w:r w:rsidRPr="00B129C1">
        <w:rPr>
          <w:rStyle w:val="StyleUnderline"/>
        </w:rPr>
        <w:t xml:space="preserve">Analysts read </w:t>
      </w:r>
      <w:r w:rsidRPr="002000D3">
        <w:rPr>
          <w:rStyle w:val="StyleUnderline"/>
          <w:highlight w:val="green"/>
        </w:rPr>
        <w:t>Russia</w:t>
      </w:r>
      <w:r w:rsidRPr="00B129C1">
        <w:rPr>
          <w:rStyle w:val="StyleUnderline"/>
        </w:rPr>
        <w:t xml:space="preserve">'s buildup as an </w:t>
      </w:r>
      <w:r w:rsidRPr="002000D3">
        <w:rPr>
          <w:rStyle w:val="StyleUnderline"/>
          <w:highlight w:val="green"/>
        </w:rPr>
        <w:t>attempt to pressure</w:t>
      </w:r>
      <w:r w:rsidRPr="00B129C1">
        <w:rPr>
          <w:rStyle w:val="StyleUnderline"/>
        </w:rPr>
        <w:t xml:space="preserve"> the U.S. and</w:t>
      </w:r>
      <w:r w:rsidRPr="009E70A4">
        <w:t xml:space="preserve"> its European </w:t>
      </w:r>
      <w:r w:rsidRPr="00B129C1">
        <w:rPr>
          <w:rStyle w:val="StyleUnderline"/>
        </w:rPr>
        <w:t xml:space="preserve">allies into </w:t>
      </w:r>
      <w:r w:rsidRPr="002000D3">
        <w:rPr>
          <w:rStyle w:val="Emphasis"/>
          <w:highlight w:val="green"/>
        </w:rPr>
        <w:t>concessions</w:t>
      </w:r>
      <w:r w:rsidRPr="002000D3">
        <w:rPr>
          <w:rStyle w:val="StyleUnderline"/>
          <w:highlight w:val="green"/>
        </w:rPr>
        <w:t xml:space="preserve"> on</w:t>
      </w:r>
      <w:r w:rsidRPr="00B129C1">
        <w:rPr>
          <w:rStyle w:val="StyleUnderline"/>
        </w:rPr>
        <w:t xml:space="preserve"> a series of far-reaching "</w:t>
      </w:r>
      <w:r w:rsidRPr="002000D3">
        <w:rPr>
          <w:rStyle w:val="StyleUnderline"/>
          <w:highlight w:val="green"/>
        </w:rPr>
        <w:t>security guarantees</w:t>
      </w:r>
      <w:r w:rsidRPr="00B129C1">
        <w:rPr>
          <w:rStyle w:val="StyleUnderline"/>
        </w:rPr>
        <w:t>"</w:t>
      </w:r>
      <w:r w:rsidRPr="009E70A4">
        <w:t xml:space="preserve"> sought by Moscow.</w:t>
      </w:r>
    </w:p>
    <w:p w14:paraId="5C53CE0D" w14:textId="77777777" w:rsidR="00F755CA" w:rsidRPr="00B129C1" w:rsidRDefault="00F755CA" w:rsidP="00F755CA">
      <w:pPr>
        <w:rPr>
          <w:rStyle w:val="StyleUnderline"/>
        </w:rPr>
      </w:pPr>
      <w:r>
        <w:t xml:space="preserve">1. </w:t>
      </w:r>
      <w:r w:rsidRPr="00B129C1">
        <w:rPr>
          <w:rStyle w:val="StyleUnderline"/>
        </w:rPr>
        <w:t xml:space="preserve">Russia wants a </w:t>
      </w:r>
      <w:proofErr w:type="gramStart"/>
      <w:r w:rsidRPr="009E70A4">
        <w:rPr>
          <w:rStyle w:val="Emphasis"/>
        </w:rPr>
        <w:t>guarantee</w:t>
      </w:r>
      <w:proofErr w:type="gramEnd"/>
      <w:r w:rsidRPr="009E70A4">
        <w:rPr>
          <w:rStyle w:val="Emphasis"/>
        </w:rPr>
        <w:t xml:space="preserve"> Ukraine can never join NATO</w:t>
      </w:r>
    </w:p>
    <w:p w14:paraId="1614B5C0" w14:textId="77777777" w:rsidR="00F755CA" w:rsidRDefault="00F755CA" w:rsidP="00F755CA">
      <w:r w:rsidRPr="002000D3">
        <w:rPr>
          <w:rStyle w:val="StyleUnderline"/>
          <w:highlight w:val="green"/>
        </w:rPr>
        <w:t xml:space="preserve">Russia's </w:t>
      </w:r>
      <w:r w:rsidRPr="002000D3">
        <w:rPr>
          <w:rStyle w:val="Emphasis"/>
          <w:highlight w:val="green"/>
        </w:rPr>
        <w:t>main demand</w:t>
      </w:r>
      <w:r w:rsidRPr="002000D3">
        <w:rPr>
          <w:rStyle w:val="StyleUnderline"/>
          <w:highlight w:val="green"/>
        </w:rPr>
        <w:t xml:space="preserve"> is</w:t>
      </w:r>
      <w:r w:rsidRPr="009E70A4">
        <w:t xml:space="preserve"> a </w:t>
      </w:r>
      <w:r w:rsidRPr="002000D3">
        <w:rPr>
          <w:rStyle w:val="StyleUnderline"/>
          <w:highlight w:val="green"/>
        </w:rPr>
        <w:t>commitment from NATO to end</w:t>
      </w:r>
      <w:r w:rsidRPr="00B129C1">
        <w:rPr>
          <w:rStyle w:val="StyleUnderline"/>
        </w:rPr>
        <w:t xml:space="preserve"> its</w:t>
      </w:r>
      <w:r w:rsidRPr="009E70A4">
        <w:t xml:space="preserve"> further </w:t>
      </w:r>
      <w:r w:rsidRPr="002000D3">
        <w:rPr>
          <w:rStyle w:val="StyleUnderline"/>
          <w:highlight w:val="green"/>
        </w:rPr>
        <w:t>expansion</w:t>
      </w:r>
      <w:r w:rsidRPr="009E70A4">
        <w:t xml:space="preserve"> into former Soviet republics — </w:t>
      </w:r>
      <w:r w:rsidRPr="002000D3">
        <w:rPr>
          <w:rStyle w:val="Emphasis"/>
          <w:highlight w:val="green"/>
        </w:rPr>
        <w:t>especially Ukraine</w:t>
      </w:r>
      <w:r w:rsidRPr="00B129C1">
        <w:rPr>
          <w:rStyle w:val="StyleUnderline"/>
        </w:rPr>
        <w:t>. Russia wants NATO to rescind a 2008 promise</w:t>
      </w:r>
      <w:r w:rsidRPr="009E70A4">
        <w:t xml:space="preserve"> that </w:t>
      </w:r>
      <w:r w:rsidRPr="00B129C1">
        <w:rPr>
          <w:rStyle w:val="StyleUnderline"/>
        </w:rPr>
        <w:t>Ukraine could someday join</w:t>
      </w:r>
      <w:r w:rsidRPr="009E70A4">
        <w:t xml:space="preserve"> the defense alliance. Many observers see it as a distant prospect that Ukraine could join NATO because it doesn't meet membership requirements. But </w:t>
      </w:r>
      <w:r w:rsidRPr="002000D3">
        <w:rPr>
          <w:rStyle w:val="StyleUnderline"/>
          <w:highlight w:val="green"/>
        </w:rPr>
        <w:t>Moscow</w:t>
      </w:r>
      <w:r w:rsidRPr="009E70A4">
        <w:t xml:space="preserve"> doesn't see it that way. </w:t>
      </w:r>
      <w:r w:rsidRPr="009E70A4">
        <w:rPr>
          <w:rStyle w:val="StyleUnderline"/>
        </w:rPr>
        <w:t xml:space="preserve">"We </w:t>
      </w:r>
      <w:r w:rsidRPr="002000D3">
        <w:rPr>
          <w:rStyle w:val="Emphasis"/>
          <w:highlight w:val="green"/>
        </w:rPr>
        <w:t>don't trust</w:t>
      </w:r>
      <w:r w:rsidRPr="002000D3">
        <w:rPr>
          <w:rStyle w:val="StyleUnderline"/>
          <w:highlight w:val="green"/>
        </w:rPr>
        <w:t xml:space="preserve"> the other side</w:t>
      </w:r>
      <w:r w:rsidRPr="009E70A4">
        <w:rPr>
          <w:rStyle w:val="StyleUnderline"/>
        </w:rPr>
        <w:t>,"</w:t>
      </w:r>
      <w:r w:rsidRPr="009E70A4">
        <w:t xml:space="preserve"> Russia's chief negotiator, Deputy Foreign Minister Sergei Ryabkov, said after bilateral talks with the U.S. finished. "</w:t>
      </w:r>
      <w:r w:rsidRPr="009E70A4">
        <w:rPr>
          <w:rStyle w:val="StyleUnderline"/>
        </w:rPr>
        <w:t xml:space="preserve">We need </w:t>
      </w:r>
      <w:r w:rsidRPr="009E70A4">
        <w:rPr>
          <w:rStyle w:val="Emphasis"/>
        </w:rPr>
        <w:t>ironclad</w:t>
      </w:r>
      <w:r w:rsidRPr="009E70A4">
        <w:rPr>
          <w:rStyle w:val="StyleUnderline"/>
        </w:rPr>
        <w:t xml:space="preserve">, waterproof, bulletproof, legally binding guarantees. </w:t>
      </w:r>
      <w:r w:rsidRPr="009E70A4">
        <w:t>Not assurances. Not safeguards. Guarantees. With all the words — 'shall, must' — everything that should be put in."</w:t>
      </w:r>
    </w:p>
    <w:p w14:paraId="338D35E2" w14:textId="77777777" w:rsidR="00F755CA" w:rsidRDefault="00F755CA" w:rsidP="00F755CA">
      <w:r w:rsidRPr="009E70A4">
        <w:t xml:space="preserve">Russia's reasoning: President Vladimir </w:t>
      </w:r>
      <w:r w:rsidRPr="002000D3">
        <w:rPr>
          <w:rStyle w:val="StyleUnderline"/>
          <w:highlight w:val="green"/>
        </w:rPr>
        <w:t>Putin views Ukraine as</w:t>
      </w:r>
      <w:r w:rsidRPr="009E70A4">
        <w:rPr>
          <w:rStyle w:val="StyleUnderline"/>
        </w:rPr>
        <w:t xml:space="preserve"> an extension of</w:t>
      </w:r>
      <w:r w:rsidRPr="009E70A4">
        <w:t xml:space="preserve"> what he calls </w:t>
      </w:r>
      <w:r w:rsidRPr="009E70A4">
        <w:rPr>
          <w:rStyle w:val="StyleUnderline"/>
        </w:rPr>
        <w:t>"</w:t>
      </w:r>
      <w:r w:rsidRPr="002000D3">
        <w:rPr>
          <w:rStyle w:val="Emphasis"/>
          <w:highlight w:val="green"/>
        </w:rPr>
        <w:t>historical Russia</w:t>
      </w:r>
      <w:r w:rsidRPr="009E70A4">
        <w:rPr>
          <w:rStyle w:val="StyleUnderline"/>
        </w:rPr>
        <w:t xml:space="preserve">" </w:t>
      </w:r>
      <w:r w:rsidRPr="009E70A4">
        <w:t xml:space="preserve">— a part of the Russian Empire and Soviet Union, </w:t>
      </w:r>
      <w:r w:rsidRPr="009E70A4">
        <w:rPr>
          <w:rStyle w:val="StyleUnderline"/>
        </w:rPr>
        <w:t>and within Moscow's "sphere of influence" today.</w:t>
      </w:r>
      <w:r w:rsidRPr="009E70A4">
        <w:t xml:space="preserve"> The threat of Ukraine's westward turn after a street revolution ousted the country's pro-Russian president in 2014 was the driving force behind Russia's annexation of Crimea later that year. Ukraine's desire to join the Western alliance also led to Russia's sponsorship of separatists in the country's eastern Donbas region — in effect sabotaging its path to membership by fueling a civil war.</w:t>
      </w:r>
    </w:p>
    <w:p w14:paraId="4B58DC3E" w14:textId="77777777" w:rsidR="00F755CA" w:rsidRPr="009E70A4" w:rsidRDefault="00F755CA" w:rsidP="00F755CA">
      <w:r w:rsidRPr="009E70A4">
        <w:t xml:space="preserve">NATO's counter: </w:t>
      </w:r>
      <w:r w:rsidRPr="00FA13BF">
        <w:rPr>
          <w:rStyle w:val="StyleUnderline"/>
        </w:rPr>
        <w:t xml:space="preserve">The </w:t>
      </w:r>
      <w:r w:rsidRPr="002000D3">
        <w:rPr>
          <w:rStyle w:val="StyleUnderline"/>
          <w:highlight w:val="green"/>
        </w:rPr>
        <w:t>U.S. argues</w:t>
      </w:r>
      <w:r w:rsidRPr="00FA13BF">
        <w:rPr>
          <w:rStyle w:val="StyleUnderline"/>
        </w:rPr>
        <w:t xml:space="preserve"> that </w:t>
      </w:r>
      <w:r w:rsidRPr="002000D3">
        <w:rPr>
          <w:rStyle w:val="StyleUnderline"/>
          <w:highlight w:val="green"/>
        </w:rPr>
        <w:t xml:space="preserve">countries have a </w:t>
      </w:r>
      <w:r w:rsidRPr="002000D3">
        <w:rPr>
          <w:rStyle w:val="Emphasis"/>
          <w:highlight w:val="green"/>
        </w:rPr>
        <w:t>right to choose</w:t>
      </w:r>
      <w:r w:rsidRPr="009E70A4">
        <w:rPr>
          <w:rStyle w:val="StyleUnderline"/>
        </w:rPr>
        <w:t xml:space="preserve"> their own </w:t>
      </w:r>
      <w:r w:rsidRPr="002000D3">
        <w:rPr>
          <w:rStyle w:val="StyleUnderline"/>
          <w:highlight w:val="green"/>
        </w:rPr>
        <w:t>alliances and NATO has a long-standing "open door policy</w:t>
      </w:r>
      <w:r w:rsidRPr="009E70A4">
        <w:rPr>
          <w:rStyle w:val="StyleUnderline"/>
        </w:rPr>
        <w:t>"</w:t>
      </w:r>
      <w:r w:rsidRPr="009E70A4">
        <w:t xml:space="preserve"> for potential membership. "NATO has never expanded through force or coercion or subversion. </w:t>
      </w:r>
      <w:r w:rsidRPr="002000D3">
        <w:rPr>
          <w:rStyle w:val="Emphasis"/>
          <w:highlight w:val="green"/>
        </w:rPr>
        <w:t>It is countries' sovereign choice</w:t>
      </w:r>
      <w:r w:rsidRPr="009E70A4">
        <w:rPr>
          <w:rStyle w:val="StyleUnderline"/>
        </w:rPr>
        <w:t xml:space="preserve"> to choose to come to NATO and say they want to join,"</w:t>
      </w:r>
      <w:r w:rsidRPr="009E70A4">
        <w:t xml:space="preserve"> Deputy Secretary of State Wendy Sherman said after a meeting between Russian and NATO officials in Brussels earlier this month. Russia's actions are making the idea of NATO membership more appealing to Ukrainians, according to opinion polls. It is unlikely, however, that Ukraine will meet the requirements anytime soon.</w:t>
      </w:r>
    </w:p>
    <w:p w14:paraId="2B0618C2" w14:textId="77777777" w:rsidR="00F755CA" w:rsidRDefault="00F755CA" w:rsidP="00F755CA"/>
    <w:p w14:paraId="23F082F9" w14:textId="77777777" w:rsidR="00F755CA" w:rsidRDefault="00F755CA" w:rsidP="00F755CA">
      <w:pPr>
        <w:pStyle w:val="Heading4"/>
      </w:pPr>
      <w:r>
        <w:t xml:space="preserve">Concessions on sovereignty spark </w:t>
      </w:r>
      <w:r w:rsidRPr="002B7E61">
        <w:rPr>
          <w:u w:val="single"/>
        </w:rPr>
        <w:t xml:space="preserve">global </w:t>
      </w:r>
      <w:r>
        <w:rPr>
          <w:u w:val="single"/>
        </w:rPr>
        <w:t xml:space="preserve">allied </w:t>
      </w:r>
      <w:proofErr w:type="spellStart"/>
      <w:r w:rsidRPr="002B7E61">
        <w:rPr>
          <w:u w:val="single"/>
        </w:rPr>
        <w:t>prolif</w:t>
      </w:r>
      <w:proofErr w:type="spellEnd"/>
      <w:r>
        <w:t>.</w:t>
      </w:r>
    </w:p>
    <w:p w14:paraId="5CDD62A5" w14:textId="77777777" w:rsidR="00F755CA" w:rsidRPr="009F30E3" w:rsidRDefault="00F755CA" w:rsidP="00F755CA">
      <w:pPr>
        <w:rPr>
          <w:szCs w:val="16"/>
        </w:rPr>
      </w:pPr>
      <w:proofErr w:type="spellStart"/>
      <w:r w:rsidRPr="009F30E3">
        <w:rPr>
          <w:rStyle w:val="Style13ptBold"/>
        </w:rPr>
        <w:t>Gawthorpe</w:t>
      </w:r>
      <w:proofErr w:type="spellEnd"/>
      <w:r w:rsidRPr="009F30E3">
        <w:rPr>
          <w:rStyle w:val="Style13ptBold"/>
        </w:rPr>
        <w:t xml:space="preserve"> 14</w:t>
      </w:r>
      <w:r w:rsidRPr="009F30E3">
        <w:rPr>
          <w:szCs w:val="16"/>
        </w:rPr>
        <w:t xml:space="preserve"> – teaching fellow at the </w:t>
      </w:r>
      <w:proofErr w:type="spellStart"/>
      <w:r w:rsidRPr="009F30E3">
        <w:rPr>
          <w:szCs w:val="16"/>
        </w:rPr>
        <w:t>Defence</w:t>
      </w:r>
      <w:proofErr w:type="spellEnd"/>
      <w:r w:rsidRPr="009F30E3">
        <w:rPr>
          <w:szCs w:val="16"/>
        </w:rPr>
        <w:t xml:space="preserve"> Academy of the United Kingdom</w:t>
      </w:r>
    </w:p>
    <w:p w14:paraId="341E4C21" w14:textId="77777777" w:rsidR="00F755CA" w:rsidRPr="009F30E3" w:rsidRDefault="00F755CA" w:rsidP="00F755CA">
      <w:pPr>
        <w:rPr>
          <w:szCs w:val="16"/>
        </w:rPr>
      </w:pPr>
      <w:r w:rsidRPr="009F30E3">
        <w:rPr>
          <w:szCs w:val="16"/>
        </w:rPr>
        <w:t xml:space="preserve">Andrew </w:t>
      </w:r>
      <w:proofErr w:type="spellStart"/>
      <w:r w:rsidRPr="009F30E3">
        <w:rPr>
          <w:szCs w:val="16"/>
        </w:rPr>
        <w:t>Gawthorpe</w:t>
      </w:r>
      <w:proofErr w:type="spellEnd"/>
      <w:r w:rsidRPr="009F30E3">
        <w:rPr>
          <w:szCs w:val="16"/>
        </w:rPr>
        <w:t xml:space="preserve">, 3-14-2014, “Could Ukraine Drive Nuclear Proliferation in Asia?” </w:t>
      </w:r>
      <w:r w:rsidRPr="009F30E3">
        <w:rPr>
          <w:i/>
          <w:szCs w:val="16"/>
        </w:rPr>
        <w:t>The Diplomat</w:t>
      </w:r>
      <w:r w:rsidRPr="009F30E3">
        <w:rPr>
          <w:szCs w:val="16"/>
        </w:rPr>
        <w:t>, https://thediplomat.com/2014/03/could-ukraine-drive-nuclear-proliferation-in-asia/ DD</w:t>
      </w:r>
    </w:p>
    <w:p w14:paraId="095B4EF4" w14:textId="77777777" w:rsidR="00F755CA" w:rsidRPr="007C3CA7" w:rsidRDefault="00F755CA" w:rsidP="00F755CA"/>
    <w:p w14:paraId="0EF0ACA1" w14:textId="77777777" w:rsidR="00F755CA" w:rsidRDefault="00F755CA" w:rsidP="00F755CA">
      <w:pPr>
        <w:rPr>
          <w:rStyle w:val="StyleUnderline"/>
        </w:rPr>
      </w:pPr>
      <w:r w:rsidRPr="000A1377">
        <w:t xml:space="preserve">Recent </w:t>
      </w:r>
      <w:r w:rsidRPr="007C3CA7">
        <w:rPr>
          <w:rStyle w:val="StyleUnderline"/>
        </w:rPr>
        <w:t xml:space="preserve">events in Eastern Europe raise the issue not only of Russia’s future actions but also the </w:t>
      </w:r>
      <w:r w:rsidRPr="002000D3">
        <w:rPr>
          <w:rStyle w:val="Emphasis"/>
          <w:highlight w:val="green"/>
        </w:rPr>
        <w:t>lessons</w:t>
      </w:r>
      <w:r w:rsidRPr="000A1377">
        <w:rPr>
          <w:rStyle w:val="Emphasis"/>
        </w:rPr>
        <w:t xml:space="preserve"> that </w:t>
      </w:r>
      <w:r w:rsidRPr="002000D3">
        <w:rPr>
          <w:rStyle w:val="Emphasis"/>
          <w:highlight w:val="green"/>
        </w:rPr>
        <w:t>will be drawn</w:t>
      </w:r>
      <w:r w:rsidRPr="000A1377">
        <w:t xml:space="preserve"> regarding other revisionist states. </w:t>
      </w:r>
      <w:r w:rsidRPr="009F30E3">
        <w:rPr>
          <w:rStyle w:val="StyleUnderline"/>
        </w:rPr>
        <w:t>In East Asia</w:t>
      </w:r>
      <w:r w:rsidRPr="007C3CA7">
        <w:rPr>
          <w:rStyle w:val="StyleUnderline"/>
        </w:rPr>
        <w:t xml:space="preserve">, a </w:t>
      </w:r>
      <w:r w:rsidRPr="002000D3">
        <w:rPr>
          <w:rStyle w:val="StyleUnderline"/>
          <w:highlight w:val="green"/>
        </w:rPr>
        <w:t>China</w:t>
      </w:r>
      <w:r w:rsidRPr="000A1377">
        <w:t xml:space="preserve"> that is </w:t>
      </w:r>
      <w:r w:rsidRPr="007C3CA7">
        <w:rPr>
          <w:rStyle w:val="StyleUnderline"/>
        </w:rPr>
        <w:t>nurturing territorial ambitions</w:t>
      </w:r>
      <w:r w:rsidRPr="000A1377">
        <w:t xml:space="preserve"> of its own and has recently become less shy about asserting them </w:t>
      </w:r>
      <w:r w:rsidRPr="002000D3">
        <w:rPr>
          <w:rStyle w:val="Emphasis"/>
          <w:highlight w:val="green"/>
        </w:rPr>
        <w:t>will watch</w:t>
      </w:r>
      <w:r w:rsidRPr="007C3CA7">
        <w:rPr>
          <w:rStyle w:val="StyleUnderline"/>
        </w:rPr>
        <w:t xml:space="preserve"> to see </w:t>
      </w:r>
      <w:r w:rsidRPr="002000D3">
        <w:rPr>
          <w:rStyle w:val="StyleUnderline"/>
          <w:highlight w:val="green"/>
        </w:rPr>
        <w:t>how the West reacts to</w:t>
      </w:r>
      <w:r w:rsidRPr="000A1377">
        <w:t xml:space="preserve"> Vladimir </w:t>
      </w:r>
      <w:r w:rsidRPr="000A1377">
        <w:rPr>
          <w:rStyle w:val="Emphasis"/>
        </w:rPr>
        <w:t xml:space="preserve">Putin’s </w:t>
      </w:r>
      <w:r w:rsidRPr="002000D3">
        <w:rPr>
          <w:rStyle w:val="Emphasis"/>
          <w:highlight w:val="green"/>
        </w:rPr>
        <w:t>expansionism</w:t>
      </w:r>
      <w:r w:rsidRPr="000A1377">
        <w:rPr>
          <w:rStyle w:val="StyleUnderline"/>
        </w:rPr>
        <w:t>. So will</w:t>
      </w:r>
      <w:r w:rsidRPr="007C3CA7">
        <w:rPr>
          <w:rStyle w:val="StyleUnderline"/>
        </w:rPr>
        <w:t xml:space="preserve"> China’s </w:t>
      </w:r>
      <w:r w:rsidRPr="002000D3">
        <w:rPr>
          <w:rStyle w:val="StyleUnderline"/>
          <w:highlight w:val="green"/>
        </w:rPr>
        <w:t>East Asian neighbors</w:t>
      </w:r>
      <w:r w:rsidRPr="000A1377">
        <w:rPr>
          <w:rStyle w:val="StyleUnderline"/>
        </w:rPr>
        <w:t xml:space="preserve">, who </w:t>
      </w:r>
      <w:r w:rsidRPr="002000D3">
        <w:rPr>
          <w:rStyle w:val="StyleUnderline"/>
          <w:highlight w:val="green"/>
        </w:rPr>
        <w:t>fear they may be</w:t>
      </w:r>
      <w:r w:rsidRPr="000A1377">
        <w:rPr>
          <w:rStyle w:val="StyleUnderline"/>
        </w:rPr>
        <w:t xml:space="preserve">come </w:t>
      </w:r>
      <w:r w:rsidRPr="002000D3">
        <w:rPr>
          <w:rStyle w:val="Emphasis"/>
          <w:highlight w:val="green"/>
        </w:rPr>
        <w:t>the next Ukraine</w:t>
      </w:r>
      <w:r w:rsidRPr="007C3CA7">
        <w:rPr>
          <w:rStyle w:val="StyleUnderline"/>
        </w:rPr>
        <w:t>.</w:t>
      </w:r>
    </w:p>
    <w:p w14:paraId="421B42A1" w14:textId="77777777" w:rsidR="00F755CA" w:rsidRDefault="00F755CA" w:rsidP="00F755CA">
      <w:r w:rsidRPr="000A1377">
        <w:t xml:space="preserve">One of the most potentially disturbing effects of </w:t>
      </w:r>
      <w:r w:rsidRPr="009F30E3">
        <w:rPr>
          <w:rStyle w:val="StyleUnderline"/>
        </w:rPr>
        <w:t xml:space="preserve">the </w:t>
      </w:r>
      <w:r w:rsidRPr="002000D3">
        <w:rPr>
          <w:rStyle w:val="StyleUnderline"/>
          <w:highlight w:val="green"/>
        </w:rPr>
        <w:t>situation in Ukraine</w:t>
      </w:r>
      <w:r w:rsidRPr="000A1377">
        <w:t xml:space="preserve"> is the possibility it </w:t>
      </w:r>
      <w:r w:rsidRPr="002000D3">
        <w:rPr>
          <w:rStyle w:val="StyleUnderline"/>
          <w:highlight w:val="green"/>
        </w:rPr>
        <w:t xml:space="preserve">may drive </w:t>
      </w:r>
      <w:r w:rsidRPr="009F30E3">
        <w:rPr>
          <w:rStyle w:val="Emphasis"/>
        </w:rPr>
        <w:t xml:space="preserve">nuclear </w:t>
      </w:r>
      <w:r w:rsidRPr="002000D3">
        <w:rPr>
          <w:rStyle w:val="Emphasis"/>
          <w:highlight w:val="green"/>
        </w:rPr>
        <w:t>prolif</w:t>
      </w:r>
      <w:r w:rsidRPr="000A1377">
        <w:t xml:space="preserve">eration. The present crisis in that country could well have been a nuclear nightmare. </w:t>
      </w:r>
      <w:r w:rsidRPr="000A1377">
        <w:rPr>
          <w:rStyle w:val="StyleUnderline"/>
        </w:rPr>
        <w:t>When the USSR was unraveling</w:t>
      </w:r>
      <w:r w:rsidRPr="000A1377">
        <w:t xml:space="preserve"> in the early 1990s, </w:t>
      </w:r>
      <w:r w:rsidRPr="000A1377">
        <w:rPr>
          <w:rStyle w:val="StyleUnderline"/>
        </w:rPr>
        <w:t>a sizeable portion of its strategic forces</w:t>
      </w:r>
      <w:r w:rsidRPr="000A1377">
        <w:t xml:space="preserve">, along with tactical </w:t>
      </w:r>
      <w:r w:rsidRPr="000A1377">
        <w:rPr>
          <w:rStyle w:val="StyleUnderline"/>
        </w:rPr>
        <w:t>nuclear weapons, were deployed in Ukraine</w:t>
      </w:r>
      <w:r w:rsidRPr="000A1377">
        <w:t xml:space="preserve">. Had the new Ukrainian government in Kiev taken control of these weapons upon becoming independent, it would have been the third-largest nuclear power in the world. behind only the U.S. and </w:t>
      </w:r>
      <w:proofErr w:type="gramStart"/>
      <w:r w:rsidRPr="000A1377">
        <w:t>the Russia</w:t>
      </w:r>
      <w:proofErr w:type="gramEnd"/>
      <w:r w:rsidRPr="000A1377">
        <w:t>.</w:t>
      </w:r>
    </w:p>
    <w:p w14:paraId="2AD7DF6D" w14:textId="77777777" w:rsidR="00F755CA" w:rsidRDefault="00F755CA" w:rsidP="00F755CA">
      <w:r w:rsidRPr="000A1377">
        <w:rPr>
          <w:rStyle w:val="StyleUnderline"/>
        </w:rPr>
        <w:t>Concerned about nuclear prolif</w:t>
      </w:r>
      <w:r w:rsidRPr="000A1377">
        <w:t xml:space="preserve">eration throughout Europe </w:t>
      </w:r>
      <w:r w:rsidRPr="000A1377">
        <w:rPr>
          <w:rStyle w:val="StyleUnderline"/>
        </w:rPr>
        <w:t>if new nuclear powers were created</w:t>
      </w:r>
      <w:r w:rsidRPr="000A1377">
        <w:t xml:space="preserve"> by the Soviet Union’s demise, </w:t>
      </w:r>
      <w:r w:rsidRPr="002000D3">
        <w:rPr>
          <w:rStyle w:val="StyleUnderline"/>
          <w:highlight w:val="green"/>
        </w:rPr>
        <w:t>the U.S. pressured Ukraine to denuclearize</w:t>
      </w:r>
      <w:r w:rsidRPr="000A1377">
        <w:t xml:space="preserve"> and to return its nuclear forces to Russia. </w:t>
      </w:r>
      <w:r w:rsidRPr="000A1377">
        <w:rPr>
          <w:rStyle w:val="StyleUnderline"/>
        </w:rPr>
        <w:t xml:space="preserve">Basking in a post-independence glow </w:t>
      </w:r>
      <w:r w:rsidRPr="002000D3">
        <w:rPr>
          <w:rStyle w:val="StyleUnderline"/>
          <w:highlight w:val="green"/>
        </w:rPr>
        <w:t xml:space="preserve">and </w:t>
      </w:r>
      <w:r w:rsidRPr="002000D3">
        <w:rPr>
          <w:rStyle w:val="Emphasis"/>
          <w:highlight w:val="green"/>
        </w:rPr>
        <w:t>seeking U.S. support</w:t>
      </w:r>
      <w:r w:rsidRPr="000A1377">
        <w:rPr>
          <w:rStyle w:val="Emphasis"/>
        </w:rPr>
        <w:t xml:space="preserve"> </w:t>
      </w:r>
      <w:r w:rsidRPr="000A1377">
        <w:t xml:space="preserve">on other issues, </w:t>
      </w:r>
      <w:r w:rsidRPr="002000D3">
        <w:rPr>
          <w:rStyle w:val="StyleUnderline"/>
          <w:highlight w:val="green"/>
        </w:rPr>
        <w:t>Kiev went along</w:t>
      </w:r>
      <w:r w:rsidRPr="000A1377">
        <w:rPr>
          <w:rStyle w:val="StyleUnderline"/>
        </w:rPr>
        <w:t>. This was the origin of the</w:t>
      </w:r>
      <w:r w:rsidRPr="000A1377">
        <w:t xml:space="preserve"> so-called </w:t>
      </w:r>
      <w:r w:rsidRPr="000A1377">
        <w:rPr>
          <w:rStyle w:val="Emphasis"/>
        </w:rPr>
        <w:t>Budapest Memorandum</w:t>
      </w:r>
      <w:r w:rsidRPr="000A1377">
        <w:t xml:space="preserve"> of 1994, </w:t>
      </w:r>
      <w:r w:rsidRPr="000A1377">
        <w:rPr>
          <w:rStyle w:val="StyleUnderline"/>
        </w:rPr>
        <w:t xml:space="preserve">in which </w:t>
      </w:r>
      <w:r w:rsidRPr="009F30E3">
        <w:rPr>
          <w:rStyle w:val="StyleUnderline"/>
        </w:rPr>
        <w:t>Ukraine promised to give up</w:t>
      </w:r>
      <w:r w:rsidRPr="000A1377">
        <w:rPr>
          <w:rStyle w:val="StyleUnderline"/>
        </w:rPr>
        <w:t xml:space="preserve"> its </w:t>
      </w:r>
      <w:r w:rsidRPr="009F30E3">
        <w:rPr>
          <w:rStyle w:val="StyleUnderline"/>
        </w:rPr>
        <w:t>nuc</w:t>
      </w:r>
      <w:r w:rsidRPr="000A1377">
        <w:rPr>
          <w:rStyle w:val="StyleUnderline"/>
        </w:rPr>
        <w:t>lear weapon</w:t>
      </w:r>
      <w:r w:rsidRPr="009F30E3">
        <w:rPr>
          <w:rStyle w:val="StyleUnderline"/>
        </w:rPr>
        <w:t xml:space="preserve">s </w:t>
      </w:r>
      <w:r w:rsidRPr="002000D3">
        <w:rPr>
          <w:rStyle w:val="Emphasis"/>
          <w:highlight w:val="green"/>
        </w:rPr>
        <w:t>in return</w:t>
      </w:r>
      <w:r w:rsidRPr="002000D3">
        <w:rPr>
          <w:rStyle w:val="StyleUnderline"/>
          <w:highlight w:val="green"/>
        </w:rPr>
        <w:t xml:space="preserve"> for</w:t>
      </w:r>
      <w:r w:rsidRPr="000A1377">
        <w:rPr>
          <w:rStyle w:val="StyleUnderline"/>
        </w:rPr>
        <w:t xml:space="preserve"> Russia, Britain and </w:t>
      </w:r>
      <w:r w:rsidRPr="002000D3">
        <w:rPr>
          <w:rStyle w:val="StyleUnderline"/>
          <w:highlight w:val="green"/>
        </w:rPr>
        <w:t>the U.S. guaranteeing</w:t>
      </w:r>
      <w:r w:rsidRPr="00EE48D6">
        <w:rPr>
          <w:rStyle w:val="StyleUnderline"/>
        </w:rPr>
        <w:t xml:space="preserve"> its </w:t>
      </w:r>
      <w:r w:rsidRPr="002000D3">
        <w:rPr>
          <w:rStyle w:val="Emphasis"/>
          <w:highlight w:val="green"/>
        </w:rPr>
        <w:t>sovereignty</w:t>
      </w:r>
      <w:r w:rsidRPr="002000D3">
        <w:rPr>
          <w:rStyle w:val="StyleUnderline"/>
          <w:highlight w:val="green"/>
        </w:rPr>
        <w:t xml:space="preserve"> and </w:t>
      </w:r>
      <w:r w:rsidRPr="002000D3">
        <w:rPr>
          <w:rStyle w:val="Emphasis"/>
          <w:highlight w:val="green"/>
        </w:rPr>
        <w:t>territorial integrity</w:t>
      </w:r>
      <w:r w:rsidRPr="000A1377">
        <w:rPr>
          <w:rStyle w:val="StyleUnderline"/>
        </w:rPr>
        <w:t>.</w:t>
      </w:r>
      <w:r w:rsidRPr="000A1377">
        <w:t xml:space="preserve"> With the wholesale invasion of Crimea by Russian forces in recent days, Kiev can be forgiven for asking if the agreement is any longer worth the paper it’s written on.</w:t>
      </w:r>
    </w:p>
    <w:p w14:paraId="36A31045" w14:textId="77777777" w:rsidR="00F755CA" w:rsidRDefault="00F755CA" w:rsidP="00F755CA">
      <w:pPr>
        <w:rPr>
          <w:rStyle w:val="StyleUnderline"/>
        </w:rPr>
      </w:pPr>
      <w:r w:rsidRPr="000A1377">
        <w:rPr>
          <w:rStyle w:val="StyleUnderline"/>
        </w:rPr>
        <w:t xml:space="preserve">Since Russia’s occupation of Crimea, </w:t>
      </w:r>
      <w:r w:rsidRPr="002000D3">
        <w:rPr>
          <w:rStyle w:val="StyleUnderline"/>
          <w:highlight w:val="green"/>
        </w:rPr>
        <w:t>a former</w:t>
      </w:r>
      <w:r w:rsidRPr="009F30E3">
        <w:rPr>
          <w:rStyle w:val="StyleUnderline"/>
        </w:rPr>
        <w:t xml:space="preserve"> Ukrainian</w:t>
      </w:r>
      <w:r w:rsidRPr="000A1377">
        <w:rPr>
          <w:rStyle w:val="StyleUnderline"/>
        </w:rPr>
        <w:t xml:space="preserve"> foreign </w:t>
      </w:r>
      <w:r w:rsidRPr="002000D3">
        <w:rPr>
          <w:rStyle w:val="StyleUnderline"/>
          <w:highlight w:val="green"/>
        </w:rPr>
        <w:t>minister</w:t>
      </w:r>
      <w:r w:rsidRPr="000A1377">
        <w:t xml:space="preserve"> has </w:t>
      </w:r>
      <w:r w:rsidRPr="002000D3">
        <w:rPr>
          <w:rStyle w:val="StyleUnderline"/>
          <w:highlight w:val="green"/>
        </w:rPr>
        <w:t>called</w:t>
      </w:r>
      <w:r w:rsidRPr="000A1377">
        <w:rPr>
          <w:rStyle w:val="StyleUnderline"/>
        </w:rPr>
        <w:t xml:space="preserve"> for his country </w:t>
      </w:r>
      <w:r w:rsidRPr="002000D3">
        <w:rPr>
          <w:rStyle w:val="StyleUnderline"/>
          <w:highlight w:val="green"/>
        </w:rPr>
        <w:t xml:space="preserve">to </w:t>
      </w:r>
      <w:r w:rsidRPr="002000D3">
        <w:rPr>
          <w:rStyle w:val="Emphasis"/>
          <w:highlight w:val="green"/>
        </w:rPr>
        <w:t>restock</w:t>
      </w:r>
      <w:r w:rsidRPr="002000D3">
        <w:rPr>
          <w:rStyle w:val="StyleUnderline"/>
          <w:highlight w:val="green"/>
        </w:rPr>
        <w:t xml:space="preserve"> its</w:t>
      </w:r>
      <w:r w:rsidRPr="000A1377">
        <w:rPr>
          <w:rStyle w:val="StyleUnderline"/>
        </w:rPr>
        <w:t xml:space="preserve"> </w:t>
      </w:r>
      <w:r w:rsidRPr="000A1377">
        <w:rPr>
          <w:rStyle w:val="Emphasis"/>
        </w:rPr>
        <w:t xml:space="preserve">nuclear </w:t>
      </w:r>
      <w:r w:rsidRPr="002000D3">
        <w:rPr>
          <w:rStyle w:val="Emphasis"/>
          <w:highlight w:val="green"/>
        </w:rPr>
        <w:t>arsenal</w:t>
      </w:r>
      <w:r w:rsidRPr="000A1377">
        <w:t xml:space="preserve"> and some Western analysts have questioned whether Putin would have acted so boldly if Ukraine still had its nuclear deterrent. </w:t>
      </w:r>
      <w:r w:rsidRPr="000A1377">
        <w:rPr>
          <w:rStyle w:val="StyleUnderline"/>
        </w:rPr>
        <w:t xml:space="preserve">The </w:t>
      </w:r>
      <w:r w:rsidRPr="002000D3">
        <w:rPr>
          <w:rStyle w:val="StyleUnderline"/>
          <w:highlight w:val="green"/>
        </w:rPr>
        <w:t>question can</w:t>
      </w:r>
      <w:r w:rsidRPr="009F30E3">
        <w:rPr>
          <w:rStyle w:val="StyleUnderline"/>
        </w:rPr>
        <w:t xml:space="preserve"> be expected to </w:t>
      </w:r>
      <w:r w:rsidRPr="002000D3">
        <w:rPr>
          <w:rStyle w:val="StyleUnderline"/>
          <w:highlight w:val="green"/>
        </w:rPr>
        <w:t>occur to</w:t>
      </w:r>
      <w:r w:rsidRPr="000A1377">
        <w:rPr>
          <w:rStyle w:val="StyleUnderline"/>
        </w:rPr>
        <w:t xml:space="preserve"> leaders of </w:t>
      </w:r>
      <w:r w:rsidRPr="002000D3">
        <w:rPr>
          <w:rStyle w:val="Emphasis"/>
          <w:highlight w:val="green"/>
        </w:rPr>
        <w:t>other countries</w:t>
      </w:r>
      <w:r w:rsidRPr="000A1377">
        <w:t xml:space="preserve"> who are </w:t>
      </w:r>
      <w:r w:rsidRPr="002000D3">
        <w:rPr>
          <w:rStyle w:val="StyleUnderline"/>
          <w:highlight w:val="green"/>
        </w:rPr>
        <w:t>concerned about</w:t>
      </w:r>
      <w:r w:rsidRPr="000A1377">
        <w:t xml:space="preserve"> the territorial ambitions of </w:t>
      </w:r>
      <w:r w:rsidRPr="000A1377">
        <w:rPr>
          <w:rStyle w:val="StyleUnderline"/>
        </w:rPr>
        <w:t xml:space="preserve">their neighbors or </w:t>
      </w:r>
      <w:r w:rsidRPr="002000D3">
        <w:rPr>
          <w:rStyle w:val="StyleUnderline"/>
          <w:highlight w:val="green"/>
        </w:rPr>
        <w:t xml:space="preserve">the </w:t>
      </w:r>
      <w:r w:rsidRPr="002000D3">
        <w:rPr>
          <w:rStyle w:val="Emphasis"/>
          <w:highlight w:val="green"/>
        </w:rPr>
        <w:t>sincerity</w:t>
      </w:r>
      <w:r w:rsidRPr="002000D3">
        <w:rPr>
          <w:rStyle w:val="StyleUnderline"/>
          <w:highlight w:val="green"/>
        </w:rPr>
        <w:t xml:space="preserve"> of Western</w:t>
      </w:r>
      <w:r w:rsidRPr="000A1377">
        <w:rPr>
          <w:rStyle w:val="StyleUnderline"/>
        </w:rPr>
        <w:t xml:space="preserve"> security </w:t>
      </w:r>
      <w:r w:rsidRPr="002000D3">
        <w:rPr>
          <w:rStyle w:val="Emphasis"/>
          <w:highlight w:val="green"/>
        </w:rPr>
        <w:t>assurances</w:t>
      </w:r>
      <w:r w:rsidRPr="000A1377">
        <w:rPr>
          <w:rStyle w:val="StyleUnderline"/>
        </w:rPr>
        <w:t>.</w:t>
      </w:r>
    </w:p>
    <w:p w14:paraId="28B3FF55" w14:textId="77777777" w:rsidR="00F755CA" w:rsidRDefault="00F755CA" w:rsidP="00F755CA">
      <w:r w:rsidRPr="000A1377">
        <w:rPr>
          <w:rStyle w:val="StyleUnderline"/>
        </w:rPr>
        <w:t xml:space="preserve">The issue is of </w:t>
      </w:r>
      <w:proofErr w:type="gramStart"/>
      <w:r w:rsidRPr="000A1377">
        <w:rPr>
          <w:rStyle w:val="StyleUnderline"/>
        </w:rPr>
        <w:t>particular salience</w:t>
      </w:r>
      <w:proofErr w:type="gramEnd"/>
      <w:r w:rsidRPr="000A1377">
        <w:rPr>
          <w:rStyle w:val="StyleUnderline"/>
        </w:rPr>
        <w:t xml:space="preserve"> in East Asia, where China has recently been flexing</w:t>
      </w:r>
      <w:r w:rsidRPr="000A1377">
        <w:t xml:space="preserve"> its muscles in a range of territorial disputes. Regional </w:t>
      </w:r>
      <w:r w:rsidRPr="000A1377">
        <w:rPr>
          <w:rStyle w:val="StyleUnderline"/>
        </w:rPr>
        <w:t xml:space="preserve">powers such as </w:t>
      </w:r>
      <w:r w:rsidRPr="002000D3">
        <w:rPr>
          <w:rStyle w:val="StyleUnderline"/>
          <w:highlight w:val="green"/>
        </w:rPr>
        <w:t>Japan and Taiwan</w:t>
      </w:r>
      <w:r w:rsidRPr="000A1377">
        <w:rPr>
          <w:rStyle w:val="StyleUnderline"/>
        </w:rPr>
        <w:t xml:space="preserve"> must be </w:t>
      </w:r>
      <w:r w:rsidRPr="002000D3">
        <w:rPr>
          <w:rStyle w:val="Emphasis"/>
          <w:highlight w:val="green"/>
        </w:rPr>
        <w:t>watch</w:t>
      </w:r>
      <w:r w:rsidRPr="000A1377">
        <w:rPr>
          <w:rStyle w:val="Emphasis"/>
        </w:rPr>
        <w:t xml:space="preserve">ing </w:t>
      </w:r>
      <w:r w:rsidRPr="002000D3">
        <w:rPr>
          <w:rStyle w:val="Emphasis"/>
          <w:highlight w:val="green"/>
        </w:rPr>
        <w:t>America</w:t>
      </w:r>
      <w:r w:rsidRPr="002000D3">
        <w:rPr>
          <w:rStyle w:val="StyleUnderline"/>
          <w:highlight w:val="green"/>
        </w:rPr>
        <w:t>’s unwillingness to</w:t>
      </w:r>
      <w:r w:rsidRPr="000A1377">
        <w:t xml:space="preserve"> forcefully </w:t>
      </w:r>
      <w:r w:rsidRPr="002000D3">
        <w:rPr>
          <w:rStyle w:val="StyleUnderline"/>
          <w:highlight w:val="green"/>
        </w:rPr>
        <w:t>confront</w:t>
      </w:r>
      <w:r w:rsidRPr="000A1377">
        <w:t xml:space="preserve"> a nuclear-armed </w:t>
      </w:r>
      <w:r w:rsidRPr="002000D3">
        <w:rPr>
          <w:rStyle w:val="StyleUnderline"/>
          <w:highlight w:val="green"/>
        </w:rPr>
        <w:t>Russia and wonder</w:t>
      </w:r>
      <w:r w:rsidRPr="000A1377">
        <w:rPr>
          <w:rStyle w:val="StyleUnderline"/>
        </w:rPr>
        <w:t>ing how much backbone the</w:t>
      </w:r>
      <w:r w:rsidRPr="000A1377">
        <w:t xml:space="preserve"> exhausted and drained </w:t>
      </w:r>
      <w:r w:rsidRPr="000A1377">
        <w:rPr>
          <w:rStyle w:val="StyleUnderline"/>
        </w:rPr>
        <w:t xml:space="preserve">superpower would have </w:t>
      </w:r>
      <w:r w:rsidRPr="002000D3">
        <w:rPr>
          <w:rStyle w:val="StyleUnderline"/>
          <w:highlight w:val="green"/>
        </w:rPr>
        <w:t>if China made similar moves</w:t>
      </w:r>
      <w:r w:rsidRPr="000A1377">
        <w:rPr>
          <w:rStyle w:val="StyleUnderline"/>
        </w:rPr>
        <w:t>.</w:t>
      </w:r>
      <w:r w:rsidRPr="000A1377">
        <w:t xml:space="preserve"> This is especially the case since the Obama administration’s so-called “pivot” to the Asia-Pacific seems to be much more an excuse for disengaging from the Middle East than it is a real exercise in strengthening the American alliance system in the Asia-Pacific.</w:t>
      </w:r>
    </w:p>
    <w:p w14:paraId="1C5738AC" w14:textId="77777777" w:rsidR="00F755CA" w:rsidRDefault="00F755CA" w:rsidP="00F755CA">
      <w:r w:rsidRPr="000A1377">
        <w:t xml:space="preserve">Any such </w:t>
      </w:r>
      <w:r w:rsidRPr="000A1377">
        <w:rPr>
          <w:rStyle w:val="StyleUnderline"/>
        </w:rPr>
        <w:t xml:space="preserve">moves towards </w:t>
      </w:r>
      <w:r w:rsidRPr="002000D3">
        <w:rPr>
          <w:rStyle w:val="Emphasis"/>
          <w:highlight w:val="green"/>
        </w:rPr>
        <w:t>prolif</w:t>
      </w:r>
      <w:r w:rsidRPr="000A1377">
        <w:t xml:space="preserve">eration </w:t>
      </w:r>
      <w:r w:rsidRPr="002000D3">
        <w:rPr>
          <w:rStyle w:val="StyleUnderline"/>
          <w:highlight w:val="green"/>
        </w:rPr>
        <w:t xml:space="preserve">would be </w:t>
      </w:r>
      <w:r w:rsidRPr="002000D3">
        <w:rPr>
          <w:rStyle w:val="Emphasis"/>
          <w:highlight w:val="green"/>
        </w:rPr>
        <w:t>unwise</w:t>
      </w:r>
      <w:r w:rsidRPr="000A1377">
        <w:rPr>
          <w:rStyle w:val="StyleUnderline"/>
        </w:rPr>
        <w:t>. Acquiring nuclear weapons may appear to provide an effective way</w:t>
      </w:r>
      <w:r w:rsidRPr="000A1377">
        <w:t xml:space="preserve"> for countries worried about their neighbors’ territorial ambitions </w:t>
      </w:r>
      <w:r w:rsidRPr="000A1377">
        <w:rPr>
          <w:rStyle w:val="StyleUnderline"/>
        </w:rPr>
        <w:t>to deter them, but the truth is not so simple.</w:t>
      </w:r>
      <w:r w:rsidRPr="000A1377">
        <w:t xml:space="preserve"> While nuclear weapons provide an effective deterrent against an all-out attack, they are not necessarily effective in deterring lower-level conflict. Just as it is implausible to imagine that Ukraine would have responded to the appearance of </w:t>
      </w:r>
      <w:proofErr w:type="spellStart"/>
      <w:r w:rsidRPr="000A1377">
        <w:t>balaclaved</w:t>
      </w:r>
      <w:proofErr w:type="spellEnd"/>
      <w:r w:rsidRPr="000A1377">
        <w:t xml:space="preserve"> soldiers in Crimea with a first strike, so it is equally implausible to imagine any country responding to the Chinese declaration of an Air Defense Identification Zone in the same manner.</w:t>
      </w:r>
    </w:p>
    <w:p w14:paraId="5925DB53" w14:textId="77777777" w:rsidR="00F755CA" w:rsidRPr="000A1377" w:rsidRDefault="00F755CA" w:rsidP="00F755CA">
      <w:pPr>
        <w:rPr>
          <w:rStyle w:val="StyleUnderline"/>
        </w:rPr>
      </w:pPr>
      <w:r w:rsidRPr="000A1377">
        <w:t xml:space="preserve">Revisionist powers are adept at nibbling away at international norms and agreements slowly and avoiding big, sweeping gestures. </w:t>
      </w:r>
      <w:r w:rsidRPr="000A1377">
        <w:rPr>
          <w:rStyle w:val="StyleUnderline"/>
        </w:rPr>
        <w:t>Countries responding</w:t>
      </w:r>
      <w:r w:rsidRPr="000A1377">
        <w:t xml:space="preserve"> to such a nibble </w:t>
      </w:r>
      <w:r w:rsidRPr="000A1377">
        <w:rPr>
          <w:rStyle w:val="StyleUnderline"/>
        </w:rPr>
        <w:t xml:space="preserve">with </w:t>
      </w:r>
      <w:r w:rsidRPr="002000D3">
        <w:rPr>
          <w:rStyle w:val="Emphasis"/>
          <w:highlight w:val="green"/>
        </w:rPr>
        <w:t>nuclear brinksmanship</w:t>
      </w:r>
      <w:r w:rsidRPr="002000D3">
        <w:rPr>
          <w:rStyle w:val="StyleUnderline"/>
          <w:highlight w:val="green"/>
        </w:rPr>
        <w:t xml:space="preserve"> risk</w:t>
      </w:r>
      <w:r w:rsidRPr="000A1377">
        <w:rPr>
          <w:rStyle w:val="StyleUnderline"/>
        </w:rPr>
        <w:t xml:space="preserve"> making</w:t>
      </w:r>
      <w:r w:rsidRPr="000A1377">
        <w:t xml:space="preserve"> their </w:t>
      </w:r>
      <w:r w:rsidRPr="000A1377">
        <w:rPr>
          <w:rStyle w:val="StyleUnderline"/>
        </w:rPr>
        <w:t>adversaries look reasonable</w:t>
      </w:r>
      <w:r w:rsidRPr="000A1377">
        <w:t xml:space="preserve"> by comparison, giving nuclear weapons questionable utility in territorial disputes. </w:t>
      </w:r>
      <w:r w:rsidRPr="000A1377">
        <w:rPr>
          <w:rStyle w:val="StyleUnderline"/>
        </w:rPr>
        <w:t>And</w:t>
      </w:r>
      <w:r w:rsidRPr="000A1377">
        <w:t xml:space="preserve"> if their use is indeed threatened and taken seriously, </w:t>
      </w:r>
      <w:r w:rsidRPr="000A1377">
        <w:rPr>
          <w:rStyle w:val="StyleUnderline"/>
        </w:rPr>
        <w:t xml:space="preserve">the result can be </w:t>
      </w:r>
      <w:r w:rsidRPr="002000D3">
        <w:rPr>
          <w:rStyle w:val="StyleUnderline"/>
          <w:highlight w:val="green"/>
        </w:rPr>
        <w:t xml:space="preserve">a </w:t>
      </w:r>
      <w:r w:rsidRPr="002000D3">
        <w:rPr>
          <w:rStyle w:val="Emphasis"/>
          <w:highlight w:val="green"/>
        </w:rPr>
        <w:t>dangerous cycle of escalation</w:t>
      </w:r>
      <w:r w:rsidRPr="000A1377">
        <w:rPr>
          <w:rStyle w:val="StyleUnderline"/>
        </w:rPr>
        <w:t>.</w:t>
      </w:r>
    </w:p>
    <w:p w14:paraId="1C5BEBE0" w14:textId="77777777" w:rsidR="00F755CA" w:rsidRDefault="00F755CA" w:rsidP="00F755CA">
      <w:pPr>
        <w:pStyle w:val="Heading4"/>
      </w:pPr>
      <w:r>
        <w:t xml:space="preserve">East Asian </w:t>
      </w:r>
      <w:proofErr w:type="spellStart"/>
      <w:r>
        <w:t>prolif</w:t>
      </w:r>
      <w:proofErr w:type="spellEnd"/>
      <w:r>
        <w:t xml:space="preserve"> breaks deterrence and escalates.</w:t>
      </w:r>
    </w:p>
    <w:p w14:paraId="0D74B95C" w14:textId="77777777" w:rsidR="00F755CA" w:rsidRDefault="00F755CA" w:rsidP="00F755CA">
      <w:proofErr w:type="spellStart"/>
      <w:r w:rsidRPr="00D60A8B">
        <w:rPr>
          <w:rStyle w:val="Heading4Char"/>
        </w:rPr>
        <w:t>Cimbala</w:t>
      </w:r>
      <w:proofErr w:type="spellEnd"/>
      <w:r w:rsidRPr="00D60A8B">
        <w:rPr>
          <w:rStyle w:val="Heading4Char"/>
        </w:rPr>
        <w:t xml:space="preserve"> 15</w:t>
      </w:r>
      <w:r w:rsidRPr="00A55401">
        <w:rPr>
          <w:szCs w:val="16"/>
        </w:rPr>
        <w:t xml:space="preserve"> – Stephen J., Distinguished Professor of Political Science at Pennsylvania State University Brandywine, “New Nuclear Disorder: Challenges to Deterrence and Strategy” Ashgate Publishing Ltd</w:t>
      </w:r>
    </w:p>
    <w:p w14:paraId="51F7AEC0" w14:textId="77777777" w:rsidR="00F755CA" w:rsidRDefault="00F755CA" w:rsidP="00F755CA">
      <w:pPr>
        <w:rPr>
          <w:rStyle w:val="Emphasis"/>
        </w:rPr>
      </w:pPr>
      <w:r w:rsidRPr="00E779DA">
        <w:rPr>
          <w:rStyle w:val="StyleUnderline"/>
        </w:rPr>
        <w:t xml:space="preserve">Failure to contain </w:t>
      </w:r>
      <w:r w:rsidRPr="002000D3">
        <w:rPr>
          <w:rStyle w:val="StyleUnderline"/>
          <w:highlight w:val="green"/>
        </w:rPr>
        <w:t>prolif</w:t>
      </w:r>
      <w:r w:rsidRPr="00BF4BBC">
        <w:rPr>
          <w:rStyle w:val="StyleUnderline"/>
        </w:rPr>
        <w:t>eration</w:t>
      </w:r>
      <w:r w:rsidRPr="00BF4BBC">
        <w:t xml:space="preserve"> in Pyongyang </w:t>
      </w:r>
      <w:r w:rsidRPr="002000D3">
        <w:rPr>
          <w:rStyle w:val="Emphasis"/>
          <w:highlight w:val="green"/>
        </w:rPr>
        <w:t>could spread</w:t>
      </w:r>
      <w:r w:rsidRPr="00E779DA">
        <w:rPr>
          <w:rStyle w:val="Emphasis"/>
        </w:rPr>
        <w:t xml:space="preserve"> nuclear fever </w:t>
      </w:r>
      <w:r w:rsidRPr="002000D3">
        <w:rPr>
          <w:rStyle w:val="Emphasis"/>
          <w:highlight w:val="green"/>
        </w:rPr>
        <w:t>throughout Asia</w:t>
      </w:r>
      <w:r w:rsidRPr="00A55401">
        <w:t xml:space="preserve">. </w:t>
      </w:r>
      <w:r w:rsidRPr="00A55401">
        <w:rPr>
          <w:rStyle w:val="StyleUnderline"/>
        </w:rPr>
        <w:t>Japan and South</w:t>
      </w:r>
      <w:r w:rsidRPr="00A55401">
        <w:t xml:space="preserve"> </w:t>
      </w:r>
      <w:r w:rsidRPr="00A55401">
        <w:rPr>
          <w:rStyle w:val="StyleUnderline"/>
        </w:rPr>
        <w:t>Korea might seek</w:t>
      </w:r>
      <w:r w:rsidRPr="00A55401">
        <w:t xml:space="preserve"> </w:t>
      </w:r>
      <w:r w:rsidRPr="00A55401">
        <w:rPr>
          <w:rStyle w:val="Emphasis"/>
        </w:rPr>
        <w:t>nuc</w:t>
      </w:r>
      <w:r w:rsidRPr="00A55401">
        <w:t>lear</w:t>
      </w:r>
      <w:r w:rsidRPr="00BF4BBC">
        <w:t xml:space="preserve"> </w:t>
      </w:r>
      <w:r w:rsidRPr="00352EE4">
        <w:t>weapon</w:t>
      </w:r>
      <w:r w:rsidRPr="00A55401">
        <w:rPr>
          <w:rStyle w:val="Emphasis"/>
        </w:rPr>
        <w:t>s</w:t>
      </w:r>
      <w:r w:rsidRPr="00BF4BBC">
        <w:t xml:space="preserve"> </w:t>
      </w:r>
      <w:r w:rsidRPr="00BF4BBC">
        <w:rPr>
          <w:rStyle w:val="StyleUnderline"/>
        </w:rPr>
        <w:t xml:space="preserve">and missile defenses. </w:t>
      </w:r>
      <w:r w:rsidRPr="00E779DA">
        <w:rPr>
          <w:rStyle w:val="StyleUnderline"/>
        </w:rPr>
        <w:t>A pentagonal configuration of nuclear powers</w:t>
      </w:r>
      <w:r w:rsidRPr="00BF4BBC">
        <w:rPr>
          <w:rStyle w:val="StyleUnderline"/>
        </w:rPr>
        <w:t xml:space="preserve"> </w:t>
      </w:r>
      <w:r w:rsidRPr="00BF4BBC">
        <w:t xml:space="preserve">in the Pacific basin (Russia, China, Japan, and the two Koreas—not including the United States, with its own Pacific interests) </w:t>
      </w:r>
      <w:r w:rsidRPr="00A55401">
        <w:rPr>
          <w:rStyle w:val="Emphasis"/>
        </w:rPr>
        <w:t xml:space="preserve">could </w:t>
      </w:r>
      <w:r w:rsidRPr="002000D3">
        <w:rPr>
          <w:rStyle w:val="Emphasis"/>
          <w:highlight w:val="green"/>
        </w:rPr>
        <w:t>put deterrence at risk</w:t>
      </w:r>
      <w:r w:rsidRPr="002000D3">
        <w:rPr>
          <w:highlight w:val="green"/>
        </w:rPr>
        <w:t xml:space="preserve"> </w:t>
      </w:r>
      <w:r w:rsidRPr="002000D3">
        <w:rPr>
          <w:rStyle w:val="StyleUnderline"/>
          <w:highlight w:val="green"/>
        </w:rPr>
        <w:t>and create</w:t>
      </w:r>
      <w:r w:rsidRPr="002000D3">
        <w:rPr>
          <w:highlight w:val="green"/>
        </w:rPr>
        <w:t xml:space="preserve"> </w:t>
      </w:r>
      <w:r w:rsidRPr="002000D3">
        <w:rPr>
          <w:rStyle w:val="Emphasis"/>
          <w:highlight w:val="green"/>
        </w:rPr>
        <w:t>enormous temptation</w:t>
      </w:r>
      <w:r w:rsidRPr="002000D3">
        <w:rPr>
          <w:highlight w:val="green"/>
        </w:rPr>
        <w:t xml:space="preserve"> </w:t>
      </w:r>
      <w:r w:rsidRPr="002000D3">
        <w:rPr>
          <w:rStyle w:val="StyleUnderline"/>
          <w:highlight w:val="green"/>
        </w:rPr>
        <w:t>toward</w:t>
      </w:r>
      <w:r w:rsidRPr="00BF4BBC">
        <w:rPr>
          <w:rStyle w:val="StyleUnderline"/>
        </w:rPr>
        <w:t xml:space="preserve"> </w:t>
      </w:r>
      <w:r w:rsidRPr="00BF4BBC">
        <w:rPr>
          <w:rStyle w:val="Emphasis"/>
        </w:rPr>
        <w:t xml:space="preserve">nuclear </w:t>
      </w:r>
      <w:r w:rsidRPr="002000D3">
        <w:rPr>
          <w:rStyle w:val="Emphasis"/>
          <w:highlight w:val="green"/>
        </w:rPr>
        <w:t>preemption</w:t>
      </w:r>
      <w:r w:rsidRPr="00BF4BBC">
        <w:rPr>
          <w:rStyle w:val="Emphasis"/>
        </w:rPr>
        <w:t>.</w:t>
      </w:r>
      <w:r w:rsidRPr="00BF4BBC">
        <w:t xml:space="preserve"> Apart from actual use or threat of use. North Korea could exploit the mere existence of an assumed nuclear capability </w:t>
      </w:r>
      <w:proofErr w:type="gramStart"/>
      <w:r w:rsidRPr="00BF4BBC">
        <w:t>in order to</w:t>
      </w:r>
      <w:proofErr w:type="gramEnd"/>
      <w:r w:rsidRPr="00BF4BBC">
        <w:t xml:space="preserve"> support its coercive diplomacy.1'' </w:t>
      </w:r>
      <w:r w:rsidRPr="00BF4BBC">
        <w:rPr>
          <w:rStyle w:val="StyleUnderline"/>
        </w:rPr>
        <w:t xml:space="preserve">A five-sided </w:t>
      </w:r>
      <w:r w:rsidRPr="00E779DA">
        <w:rPr>
          <w:rStyle w:val="StyleUnderline"/>
        </w:rPr>
        <w:t xml:space="preserve">nuclear </w:t>
      </w:r>
      <w:r w:rsidRPr="002000D3">
        <w:rPr>
          <w:rStyle w:val="StyleUnderline"/>
          <w:highlight w:val="green"/>
        </w:rPr>
        <w:t>competition</w:t>
      </w:r>
      <w:r w:rsidRPr="00BF4BBC">
        <w:rPr>
          <w:rStyle w:val="StyleUnderline"/>
        </w:rPr>
        <w:t xml:space="preserve"> in the Pacific </w:t>
      </w:r>
      <w:r w:rsidRPr="002000D3">
        <w:rPr>
          <w:rStyle w:val="StyleUnderline"/>
          <w:highlight w:val="green"/>
        </w:rPr>
        <w:t>would be linked</w:t>
      </w:r>
      <w:r w:rsidRPr="00BF4BBC">
        <w:t xml:space="preserve">, in geopolitical deterrence and proliferation space, </w:t>
      </w:r>
      <w:r w:rsidRPr="002000D3">
        <w:rPr>
          <w:rStyle w:val="StyleUnderline"/>
          <w:highlight w:val="green"/>
        </w:rPr>
        <w:t>to</w:t>
      </w:r>
      <w:r w:rsidRPr="00BF4BBC">
        <w:rPr>
          <w:rStyle w:val="StyleUnderline"/>
        </w:rPr>
        <w:t xml:space="preserve"> the</w:t>
      </w:r>
      <w:r w:rsidRPr="00BF4BBC">
        <w:t xml:space="preserve"> existing nuclear </w:t>
      </w:r>
      <w:r w:rsidRPr="00E779DA">
        <w:rPr>
          <w:rStyle w:val="StyleUnderline"/>
        </w:rPr>
        <w:t xml:space="preserve">deterrents of </w:t>
      </w:r>
      <w:r w:rsidRPr="002000D3">
        <w:rPr>
          <w:rStyle w:val="StyleUnderline"/>
          <w:highlight w:val="green"/>
        </w:rPr>
        <w:t>India</w:t>
      </w:r>
      <w:r w:rsidRPr="00E779DA">
        <w:rPr>
          <w:rStyle w:val="StyleUnderline"/>
        </w:rPr>
        <w:t xml:space="preserve"> and </w:t>
      </w:r>
      <w:r w:rsidRPr="002000D3">
        <w:rPr>
          <w:rStyle w:val="StyleUnderline"/>
          <w:highlight w:val="green"/>
        </w:rPr>
        <w:t>Pakistan, and</w:t>
      </w:r>
      <w:r w:rsidRPr="00BF4BBC">
        <w:t xml:space="preserve"> to </w:t>
      </w:r>
      <w:r w:rsidRPr="00BF4BBC">
        <w:rPr>
          <w:rStyle w:val="StyleUnderline"/>
        </w:rPr>
        <w:t xml:space="preserve">the emerging nuclear weapons status of </w:t>
      </w:r>
      <w:r w:rsidRPr="002000D3">
        <w:rPr>
          <w:rStyle w:val="StyleUnderline"/>
          <w:highlight w:val="green"/>
        </w:rPr>
        <w:t>Iran.</w:t>
      </w:r>
      <w:r w:rsidRPr="002000D3">
        <w:rPr>
          <w:highlight w:val="green"/>
        </w:rPr>
        <w:t xml:space="preserve"> </w:t>
      </w:r>
      <w:r w:rsidRPr="002000D3">
        <w:rPr>
          <w:rStyle w:val="Emphasis"/>
          <w:highlight w:val="green"/>
        </w:rPr>
        <w:t>An arc of</w:t>
      </w:r>
      <w:r w:rsidRPr="00E779DA">
        <w:rPr>
          <w:rStyle w:val="Emphasis"/>
        </w:rPr>
        <w:t xml:space="preserve"> nuclear </w:t>
      </w:r>
      <w:r w:rsidRPr="002000D3">
        <w:rPr>
          <w:rStyle w:val="Emphasis"/>
          <w:highlight w:val="green"/>
        </w:rPr>
        <w:t>instability</w:t>
      </w:r>
      <w:r w:rsidRPr="00BF4BBC">
        <w:rPr>
          <w:rStyle w:val="Emphasis"/>
        </w:rPr>
        <w:t xml:space="preserve"> </w:t>
      </w:r>
      <w:r w:rsidRPr="00BF4BBC">
        <w:rPr>
          <w:rStyle w:val="StyleUnderline"/>
        </w:rPr>
        <w:t xml:space="preserve">from Tehran to Tokyo </w:t>
      </w:r>
      <w:r w:rsidRPr="002000D3">
        <w:rPr>
          <w:rStyle w:val="StyleUnderline"/>
          <w:highlight w:val="green"/>
        </w:rPr>
        <w:t>could place</w:t>
      </w:r>
      <w:r w:rsidRPr="00BF4BBC">
        <w:rPr>
          <w:rStyle w:val="StyleUnderline"/>
        </w:rPr>
        <w:t xml:space="preserve"> US </w:t>
      </w:r>
      <w:r w:rsidRPr="002000D3">
        <w:rPr>
          <w:rStyle w:val="StyleUnderline"/>
          <w:highlight w:val="green"/>
        </w:rPr>
        <w:t>prolif</w:t>
      </w:r>
      <w:r w:rsidRPr="00BF4BBC">
        <w:rPr>
          <w:rStyle w:val="StyleUnderline"/>
        </w:rPr>
        <w:t xml:space="preserve">eration </w:t>
      </w:r>
      <w:r w:rsidRPr="002000D3">
        <w:rPr>
          <w:rStyle w:val="StyleUnderline"/>
          <w:highlight w:val="green"/>
        </w:rPr>
        <w:t xml:space="preserve">strategies into the </w:t>
      </w:r>
      <w:r w:rsidRPr="002000D3">
        <w:rPr>
          <w:rStyle w:val="Emphasis"/>
          <w:highlight w:val="green"/>
        </w:rPr>
        <w:t>ash heap of history</w:t>
      </w:r>
      <w:r w:rsidRPr="00BF4BBC">
        <w:t xml:space="preserve"> </w:t>
      </w:r>
      <w:r w:rsidRPr="00BF4BBC">
        <w:rPr>
          <w:rStyle w:val="StyleUnderline"/>
        </w:rPr>
        <w:t>and</w:t>
      </w:r>
      <w:r w:rsidRPr="00BF4BBC">
        <w:t xml:space="preserve"> </w:t>
      </w:r>
      <w:r w:rsidRPr="00BF4BBC">
        <w:rPr>
          <w:rStyle w:val="StyleUnderline"/>
        </w:rPr>
        <w:t xml:space="preserve">call for </w:t>
      </w:r>
      <w:r w:rsidRPr="00BF4BBC">
        <w:rPr>
          <w:rStyle w:val="Emphasis"/>
        </w:rPr>
        <w:t>more drastic military options</w:t>
      </w:r>
      <w:r w:rsidRPr="00BF4BBC">
        <w:t xml:space="preserve">, not excluding </w:t>
      </w:r>
      <w:r w:rsidRPr="00BF4BBC">
        <w:rPr>
          <w:rStyle w:val="Emphasis"/>
        </w:rPr>
        <w:t>preemptive war</w:t>
      </w:r>
      <w:r w:rsidRPr="00BF4BBC">
        <w:t xml:space="preserve">, </w:t>
      </w:r>
      <w:proofErr w:type="gramStart"/>
      <w:r w:rsidRPr="00BF4BBC">
        <w:t>defenses</w:t>
      </w:r>
      <w:proofErr w:type="gramEnd"/>
      <w:r w:rsidRPr="00BF4BBC">
        <w:t xml:space="preserve"> </w:t>
      </w:r>
      <w:r w:rsidRPr="00BF4BBC">
        <w:rPr>
          <w:rStyle w:val="StyleUnderline"/>
        </w:rPr>
        <w:t>and counter-deterrent</w:t>
      </w:r>
      <w:r w:rsidRPr="00BF4BBC">
        <w:t xml:space="preserve"> </w:t>
      </w:r>
      <w:r w:rsidRPr="00BF4BBC">
        <w:rPr>
          <w:rStyle w:val="StyleUnderline"/>
        </w:rPr>
        <w:t>special operations</w:t>
      </w:r>
      <w:r w:rsidRPr="00BF4BBC">
        <w:t xml:space="preserve">. In addition, </w:t>
      </w:r>
      <w:r w:rsidRPr="00BF4BBC">
        <w:rPr>
          <w:rStyle w:val="StyleUnderline"/>
        </w:rPr>
        <w:t xml:space="preserve">an </w:t>
      </w:r>
      <w:r w:rsidRPr="002000D3">
        <w:rPr>
          <w:rStyle w:val="StyleUnderline"/>
          <w:highlight w:val="green"/>
        </w:rPr>
        <w:t xml:space="preserve">unrestricted </w:t>
      </w:r>
      <w:r w:rsidRPr="00E779DA">
        <w:rPr>
          <w:rStyle w:val="StyleUnderline"/>
        </w:rPr>
        <w:t>nuclear</w:t>
      </w:r>
      <w:r w:rsidRPr="00A55401">
        <w:rPr>
          <w:rStyle w:val="StyleUnderline"/>
        </w:rPr>
        <w:t xml:space="preserve"> </w:t>
      </w:r>
      <w:r w:rsidRPr="002000D3">
        <w:rPr>
          <w:rStyle w:val="StyleUnderline"/>
          <w:highlight w:val="green"/>
        </w:rPr>
        <w:t>arms race</w:t>
      </w:r>
      <w:r w:rsidRPr="00E779DA">
        <w:rPr>
          <w:rStyle w:val="StyleUnderline"/>
        </w:rPr>
        <w:t xml:space="preserve"> in</w:t>
      </w:r>
      <w:r w:rsidRPr="00A55401">
        <w:rPr>
          <w:rStyle w:val="StyleUnderline"/>
        </w:rPr>
        <w:t xml:space="preserve"> Asia </w:t>
      </w:r>
      <w:r w:rsidRPr="002000D3">
        <w:rPr>
          <w:rStyle w:val="StyleUnderline"/>
          <w:highlight w:val="green"/>
        </w:rPr>
        <w:t>would</w:t>
      </w:r>
      <w:r w:rsidRPr="002000D3">
        <w:rPr>
          <w:highlight w:val="green"/>
        </w:rPr>
        <w:t xml:space="preserve"> </w:t>
      </w:r>
      <w:r w:rsidRPr="002000D3">
        <w:rPr>
          <w:rStyle w:val="Emphasis"/>
          <w:highlight w:val="green"/>
        </w:rPr>
        <w:t>increase</w:t>
      </w:r>
      <w:r w:rsidRPr="00A55401">
        <w:rPr>
          <w:rStyle w:val="Emphasis"/>
        </w:rPr>
        <w:t xml:space="preserve"> the </w:t>
      </w:r>
      <w:r w:rsidRPr="002000D3">
        <w:rPr>
          <w:rStyle w:val="Emphasis"/>
          <w:highlight w:val="green"/>
        </w:rPr>
        <w:t>likelihood of accidental</w:t>
      </w:r>
      <w:r w:rsidRPr="00A55401">
        <w:rPr>
          <w:rStyle w:val="Emphasis"/>
        </w:rPr>
        <w:t xml:space="preserve"> or inadvertent </w:t>
      </w:r>
      <w:r w:rsidRPr="00E779DA">
        <w:rPr>
          <w:rStyle w:val="Emphasis"/>
        </w:rPr>
        <w:t xml:space="preserve">nuclear </w:t>
      </w:r>
      <w:r w:rsidRPr="002000D3">
        <w:rPr>
          <w:rStyle w:val="Emphasis"/>
          <w:highlight w:val="green"/>
        </w:rPr>
        <w:t>war</w:t>
      </w:r>
      <w:r w:rsidRPr="00BF4BBC">
        <w:t xml:space="preserve">. It would do so </w:t>
      </w:r>
      <w:r w:rsidRPr="00BF4BBC">
        <w:rPr>
          <w:rStyle w:val="StyleUnderline"/>
        </w:rPr>
        <w:t>because</w:t>
      </w:r>
      <w:r w:rsidRPr="00BF4BBC">
        <w:t>: (</w:t>
      </w:r>
      <w:r w:rsidRPr="00E779DA">
        <w:rPr>
          <w:rStyle w:val="Emphasis"/>
        </w:rPr>
        <w:t>1)</w:t>
      </w:r>
      <w:r w:rsidRPr="00A55401">
        <w:rPr>
          <w:rStyle w:val="Emphasis"/>
        </w:rPr>
        <w:t xml:space="preserve"> some</w:t>
      </w:r>
      <w:r w:rsidRPr="00BF4BBC">
        <w:rPr>
          <w:rStyle w:val="Emphasis"/>
        </w:rPr>
        <w:t xml:space="preserve"> of these </w:t>
      </w:r>
      <w:r w:rsidRPr="002000D3">
        <w:rPr>
          <w:rStyle w:val="Emphasis"/>
          <w:highlight w:val="green"/>
        </w:rPr>
        <w:t>states already have histories of</w:t>
      </w:r>
      <w:r w:rsidRPr="00BF4BBC">
        <w:rPr>
          <w:rStyle w:val="Emphasis"/>
        </w:rPr>
        <w:t xml:space="preserve"> protracted </w:t>
      </w:r>
      <w:r w:rsidRPr="002000D3">
        <w:rPr>
          <w:rStyle w:val="Emphasis"/>
          <w:highlight w:val="green"/>
        </w:rPr>
        <w:t>conflict;</w:t>
      </w:r>
      <w:r w:rsidRPr="002000D3">
        <w:rPr>
          <w:highlight w:val="green"/>
        </w:rPr>
        <w:t xml:space="preserve"> </w:t>
      </w:r>
      <w:r w:rsidRPr="00E779DA">
        <w:rPr>
          <w:rStyle w:val="StyleUnderline"/>
        </w:rPr>
        <w:t>(2) states</w:t>
      </w:r>
      <w:r w:rsidRPr="00BF4BBC">
        <w:rPr>
          <w:rStyle w:val="StyleUnderline"/>
        </w:rPr>
        <w:t xml:space="preserve"> may </w:t>
      </w:r>
      <w:r w:rsidRPr="00E779DA">
        <w:rPr>
          <w:rStyle w:val="StyleUnderline"/>
        </w:rPr>
        <w:t xml:space="preserve">have </w:t>
      </w:r>
      <w:r w:rsidRPr="002000D3">
        <w:rPr>
          <w:rStyle w:val="Emphasis"/>
          <w:highlight w:val="green"/>
        </w:rPr>
        <w:t>politically unreliable</w:t>
      </w:r>
      <w:r w:rsidRPr="00A55401">
        <w:rPr>
          <w:rStyle w:val="StyleUnderline"/>
        </w:rPr>
        <w:t xml:space="preserve"> or immature</w:t>
      </w:r>
      <w:r w:rsidRPr="00A55401">
        <w:t xml:space="preserve"> </w:t>
      </w:r>
      <w:r w:rsidRPr="00A55401">
        <w:rPr>
          <w:rStyle w:val="StyleUnderline"/>
        </w:rPr>
        <w:t xml:space="preserve">command and </w:t>
      </w:r>
      <w:r w:rsidRPr="002000D3">
        <w:rPr>
          <w:rStyle w:val="StyleUnderline"/>
          <w:highlight w:val="green"/>
        </w:rPr>
        <w:t>control systems</w:t>
      </w:r>
      <w:r w:rsidRPr="002000D3">
        <w:rPr>
          <w:highlight w:val="green"/>
        </w:rPr>
        <w:t xml:space="preserve">, </w:t>
      </w:r>
      <w:r w:rsidRPr="002000D3">
        <w:rPr>
          <w:rStyle w:val="StyleUnderline"/>
          <w:highlight w:val="green"/>
        </w:rPr>
        <w:t>especially during</w:t>
      </w:r>
      <w:r w:rsidRPr="00BF4BBC">
        <w:rPr>
          <w:rStyle w:val="StyleUnderline"/>
        </w:rPr>
        <w:t xml:space="preserve"> a </w:t>
      </w:r>
      <w:r w:rsidRPr="002000D3">
        <w:rPr>
          <w:rStyle w:val="StyleUnderline"/>
          <w:highlight w:val="green"/>
        </w:rPr>
        <w:t>crisis</w:t>
      </w:r>
      <w:r w:rsidRPr="00BF4BBC">
        <w:rPr>
          <w:rStyle w:val="StyleUnderline"/>
        </w:rPr>
        <w:t xml:space="preserve"> involving a decision </w:t>
      </w:r>
      <w:r w:rsidRPr="002000D3">
        <w:rPr>
          <w:rStyle w:val="StyleUnderline"/>
          <w:highlight w:val="green"/>
        </w:rPr>
        <w:t>for</w:t>
      </w:r>
      <w:r w:rsidRPr="00BF4BBC">
        <w:rPr>
          <w:rStyle w:val="StyleUnderline"/>
        </w:rPr>
        <w:t xml:space="preserve"> nuclear </w:t>
      </w:r>
      <w:r w:rsidRPr="002000D3">
        <w:rPr>
          <w:rStyle w:val="StyleUnderline"/>
          <w:highlight w:val="green"/>
        </w:rPr>
        <w:t>first strike or retaliation</w:t>
      </w:r>
      <w:r w:rsidRPr="00BF4BBC">
        <w:t xml:space="preserve">; </w:t>
      </w:r>
      <w:r w:rsidRPr="00BF4BBC">
        <w:rPr>
          <w:rStyle w:val="StyleUnderline"/>
        </w:rPr>
        <w:t>unreliable</w:t>
      </w:r>
      <w:r w:rsidRPr="00BF4BBC">
        <w:t xml:space="preserve"> or immature </w:t>
      </w:r>
      <w:r w:rsidRPr="00E779DA">
        <w:rPr>
          <w:rStyle w:val="StyleUnderline"/>
        </w:rPr>
        <w:t>systems might permit</w:t>
      </w:r>
      <w:r w:rsidRPr="00BF4BBC">
        <w:rPr>
          <w:rStyle w:val="StyleUnderline"/>
        </w:rPr>
        <w:t xml:space="preserve"> a </w:t>
      </w:r>
      <w:r w:rsidRPr="00BF4BBC">
        <w:rPr>
          <w:rStyle w:val="Emphasis"/>
        </w:rPr>
        <w:t xml:space="preserve">technical </w:t>
      </w:r>
      <w:r w:rsidRPr="002000D3">
        <w:rPr>
          <w:rStyle w:val="Emphasis"/>
          <w:highlight w:val="green"/>
        </w:rPr>
        <w:t>malfunction</w:t>
      </w:r>
      <w:r w:rsidRPr="00E779DA">
        <w:t xml:space="preserve"> </w:t>
      </w:r>
      <w:r w:rsidRPr="00E779DA">
        <w:rPr>
          <w:rStyle w:val="StyleUnderline"/>
        </w:rPr>
        <w:t xml:space="preserve">that </w:t>
      </w:r>
      <w:r w:rsidRPr="002000D3">
        <w:rPr>
          <w:rStyle w:val="StyleUnderline"/>
          <w:highlight w:val="green"/>
        </w:rPr>
        <w:t>cause</w:t>
      </w:r>
      <w:r w:rsidRPr="00BF4BBC">
        <w:rPr>
          <w:rStyle w:val="StyleUnderline"/>
        </w:rPr>
        <w:t xml:space="preserve">d an </w:t>
      </w:r>
      <w:r w:rsidRPr="002000D3">
        <w:rPr>
          <w:rStyle w:val="Emphasis"/>
          <w:highlight w:val="green"/>
        </w:rPr>
        <w:t>unintended launch</w:t>
      </w:r>
      <w:r w:rsidRPr="002000D3">
        <w:rPr>
          <w:highlight w:val="green"/>
        </w:rPr>
        <w:t xml:space="preserve">, </w:t>
      </w:r>
      <w:r w:rsidRPr="002000D3">
        <w:rPr>
          <w:rStyle w:val="StyleUnderline"/>
          <w:highlight w:val="green"/>
        </w:rPr>
        <w:t>or</w:t>
      </w:r>
      <w:r w:rsidRPr="00BF4BBC">
        <w:rPr>
          <w:rStyle w:val="StyleUnderline"/>
        </w:rPr>
        <w:t xml:space="preserve"> a deliberate</w:t>
      </w:r>
      <w:r w:rsidRPr="00BF4BBC">
        <w:t xml:space="preserve">, but </w:t>
      </w:r>
      <w:r w:rsidRPr="00BF4BBC">
        <w:rPr>
          <w:rStyle w:val="StyleUnderline"/>
        </w:rPr>
        <w:t xml:space="preserve">unauthorized, launch by </w:t>
      </w:r>
      <w:r w:rsidRPr="002000D3">
        <w:rPr>
          <w:rStyle w:val="StyleUnderline"/>
          <w:highlight w:val="green"/>
        </w:rPr>
        <w:t>rogue commanders</w:t>
      </w:r>
      <w:r w:rsidRPr="002000D3">
        <w:rPr>
          <w:highlight w:val="green"/>
        </w:rPr>
        <w:t xml:space="preserve">; </w:t>
      </w:r>
      <w:r w:rsidRPr="002000D3">
        <w:rPr>
          <w:rStyle w:val="StyleUnderline"/>
          <w:highlight w:val="green"/>
        </w:rPr>
        <w:t>and</w:t>
      </w:r>
      <w:r w:rsidRPr="002000D3">
        <w:rPr>
          <w:highlight w:val="green"/>
        </w:rPr>
        <w:t xml:space="preserve"> </w:t>
      </w:r>
      <w:r w:rsidRPr="00E779DA">
        <w:rPr>
          <w:rStyle w:val="StyleUnderline"/>
        </w:rPr>
        <w:t xml:space="preserve">(3) </w:t>
      </w:r>
      <w:r w:rsidRPr="002000D3">
        <w:rPr>
          <w:rStyle w:val="Emphasis"/>
          <w:highlight w:val="green"/>
        </w:rPr>
        <w:t>faulty intelligence and warning systems</w:t>
      </w:r>
      <w:r w:rsidRPr="00BF4BBC">
        <w:rPr>
          <w:rStyle w:val="StyleUnderline"/>
        </w:rPr>
        <w:t xml:space="preserve"> might </w:t>
      </w:r>
      <w:r w:rsidRPr="002000D3">
        <w:rPr>
          <w:rStyle w:val="StyleUnderline"/>
          <w:highlight w:val="green"/>
        </w:rPr>
        <w:t xml:space="preserve">cause one side to </w:t>
      </w:r>
      <w:r w:rsidRPr="002000D3">
        <w:rPr>
          <w:rStyle w:val="Emphasis"/>
          <w:highlight w:val="green"/>
        </w:rPr>
        <w:t>misinterpret the other</w:t>
      </w:r>
      <w:r w:rsidRPr="00BF4BBC">
        <w:rPr>
          <w:rStyle w:val="Emphasis"/>
        </w:rPr>
        <w:t>'s defensive moves</w:t>
      </w:r>
      <w:r w:rsidRPr="00BF4BBC">
        <w:t xml:space="preserve"> </w:t>
      </w:r>
      <w:r w:rsidRPr="00BF4BBC">
        <w:rPr>
          <w:rStyle w:val="StyleUnderline"/>
        </w:rPr>
        <w:t xml:space="preserve">to forestall attack as offensive preparations for attack, thus </w:t>
      </w:r>
      <w:r w:rsidRPr="002000D3">
        <w:rPr>
          <w:rStyle w:val="Emphasis"/>
          <w:highlight w:val="green"/>
        </w:rPr>
        <w:t>triggering</w:t>
      </w:r>
      <w:r w:rsidRPr="00BF4BBC">
        <w:rPr>
          <w:rStyle w:val="Emphasis"/>
        </w:rPr>
        <w:t xml:space="preserve"> a </w:t>
      </w:r>
      <w:r w:rsidRPr="00E779DA">
        <w:rPr>
          <w:rStyle w:val="Emphasis"/>
        </w:rPr>
        <w:t xml:space="preserve">mistaken </w:t>
      </w:r>
      <w:r w:rsidRPr="002000D3">
        <w:rPr>
          <w:rStyle w:val="Emphasis"/>
          <w:highlight w:val="green"/>
        </w:rPr>
        <w:t>preemption</w:t>
      </w:r>
      <w:r w:rsidRPr="00BF4BBC">
        <w:rPr>
          <w:rStyle w:val="Emphasis"/>
        </w:rPr>
        <w:t>.</w:t>
      </w:r>
    </w:p>
    <w:p w14:paraId="22F01B6D" w14:textId="77777777" w:rsidR="007C1557" w:rsidRPr="002F5FB8" w:rsidRDefault="007C1557" w:rsidP="007C1557">
      <w:pPr>
        <w:pStyle w:val="Heading4"/>
        <w:rPr>
          <w:rFonts w:asciiTheme="minorHAnsi" w:hAnsiTheme="minorHAnsi" w:cstheme="minorHAnsi"/>
        </w:rPr>
      </w:pPr>
      <w:r w:rsidRPr="002F5FB8">
        <w:rPr>
          <w:rFonts w:asciiTheme="minorHAnsi" w:hAnsiTheme="minorHAnsi" w:cstheme="minorHAnsi"/>
        </w:rPr>
        <w:t xml:space="preserve">Nuclear war causes extinction. </w:t>
      </w:r>
    </w:p>
    <w:p w14:paraId="7058F1C5" w14:textId="77777777" w:rsidR="007C1557" w:rsidRPr="002F5FB8" w:rsidRDefault="007C1557" w:rsidP="007C1557">
      <w:pPr>
        <w:rPr>
          <w:rFonts w:asciiTheme="minorHAnsi" w:hAnsiTheme="minorHAnsi" w:cstheme="minorHAnsi"/>
          <w:sz w:val="16"/>
          <w:szCs w:val="16"/>
        </w:rPr>
      </w:pPr>
      <w:r w:rsidRPr="002F5FB8">
        <w:rPr>
          <w:rStyle w:val="Heading4Char"/>
          <w:rFonts w:asciiTheme="minorHAnsi" w:hAnsiTheme="minorHAnsi" w:cstheme="minorHAnsi"/>
        </w:rPr>
        <w:t>Starr ’17</w:t>
      </w:r>
      <w:r w:rsidRPr="002F5FB8">
        <w:rPr>
          <w:rFonts w:asciiTheme="minorHAnsi" w:hAnsiTheme="minorHAnsi" w:cstheme="minorHAnsi"/>
        </w:rPr>
        <w:t xml:space="preserve"> </w:t>
      </w:r>
      <w:r w:rsidRPr="002F5FB8">
        <w:rPr>
          <w:rFonts w:asciiTheme="minorHAnsi" w:hAnsiTheme="minorHAnsi" w:cstheme="min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2">
        <w:r w:rsidRPr="002F5FB8">
          <w:rPr>
            <w:rStyle w:val="Hyperlink"/>
            <w:rFonts w:asciiTheme="minorHAnsi" w:hAnsiTheme="minorHAnsi" w:cstheme="minorHAnsi"/>
            <w:sz w:val="16"/>
            <w:szCs w:val="16"/>
          </w:rPr>
          <w:t>https://fas.org/2017/01/turning-a-blind-eye-towards-armageddon-u-s-leaders-reject-nuclear-winter-studies/</w:t>
        </w:r>
      </w:hyperlink>
      <w:r w:rsidRPr="002F5FB8">
        <w:rPr>
          <w:rFonts w:asciiTheme="minorHAnsi" w:hAnsiTheme="minorHAnsi" w:cstheme="minorHAnsi"/>
          <w:sz w:val="16"/>
          <w:szCs w:val="16"/>
        </w:rPr>
        <w:t>; Federation of American Scientists; accessed 11/24/18; TV) [AV]</w:t>
      </w:r>
    </w:p>
    <w:p w14:paraId="7F8AFA71" w14:textId="77777777" w:rsidR="00F158D0" w:rsidRDefault="007C1557" w:rsidP="00F755CA">
      <w:pPr>
        <w:rPr>
          <w:rFonts w:asciiTheme="minorHAnsi" w:eastAsia="Calibri" w:hAnsiTheme="minorHAnsi" w:cstheme="minorHAnsi"/>
          <w:sz w:val="14"/>
        </w:rPr>
      </w:pPr>
      <w:r w:rsidRPr="002F5FB8">
        <w:rPr>
          <w:rFonts w:asciiTheme="minorHAnsi" w:eastAsia="Calibri" w:hAnsiTheme="minorHAnsi" w:cstheme="minorHAnsi"/>
          <w:u w:val="single"/>
        </w:rPr>
        <w:t>The detonation of an atomic bomb</w:t>
      </w:r>
      <w:r w:rsidRPr="002F5FB8">
        <w:rPr>
          <w:rFonts w:asciiTheme="minorHAnsi" w:eastAsia="Calibri" w:hAnsiTheme="minorHAnsi" w:cstheme="minorHAnsi"/>
          <w:sz w:val="14"/>
        </w:rPr>
        <w:t xml:space="preserve"> with this explosive power </w:t>
      </w:r>
      <w:r w:rsidRPr="002F5FB8">
        <w:rPr>
          <w:rFonts w:asciiTheme="minorHAnsi" w:eastAsia="Calibri" w:hAnsiTheme="minorHAnsi" w:cstheme="minorHAnsi"/>
          <w:u w:val="single"/>
        </w:rPr>
        <w:t xml:space="preserve">will </w:t>
      </w:r>
      <w:r w:rsidRPr="002F5FB8">
        <w:rPr>
          <w:rFonts w:asciiTheme="minorHAnsi" w:eastAsia="Calibri" w:hAnsiTheme="minorHAnsi" w:cstheme="minorHAnsi"/>
          <w:b/>
          <w:u w:val="single"/>
        </w:rPr>
        <w:t>instantly ignite fires</w:t>
      </w:r>
      <w:r w:rsidRPr="002F5FB8">
        <w:rPr>
          <w:rFonts w:asciiTheme="minorHAnsi" w:eastAsia="Calibri" w:hAnsiTheme="minorHAnsi" w:cstheme="minorHAnsi"/>
          <w:u w:val="single"/>
        </w:rPr>
        <w:t xml:space="preserve"> over</w:t>
      </w:r>
      <w:r w:rsidRPr="002F5FB8">
        <w:rPr>
          <w:rFonts w:asciiTheme="minorHAnsi" w:eastAsia="Calibri" w:hAnsiTheme="minorHAnsi" w:cstheme="minorHAnsi"/>
          <w:sz w:val="14"/>
        </w:rPr>
        <w:t xml:space="preserve"> a surface area of </w:t>
      </w:r>
      <w:r w:rsidRPr="002F5FB8">
        <w:rPr>
          <w:rFonts w:asciiTheme="minorHAnsi" w:eastAsia="Calibri" w:hAnsiTheme="minorHAnsi" w:cstheme="minorHAnsi"/>
          <w:u w:val="single"/>
        </w:rPr>
        <w:t>three to five</w:t>
      </w:r>
      <w:r w:rsidRPr="002F5FB8">
        <w:rPr>
          <w:rFonts w:asciiTheme="minorHAnsi" w:eastAsia="Calibri" w:hAnsiTheme="minorHAnsi" w:cstheme="minorHAnsi"/>
          <w:sz w:val="14"/>
        </w:rPr>
        <w:t xml:space="preserve"> square </w:t>
      </w:r>
      <w:r w:rsidRPr="002F5FB8">
        <w:rPr>
          <w:rFonts w:asciiTheme="minorHAnsi" w:eastAsia="Calibri" w:hAnsiTheme="minorHAnsi" w:cstheme="minorHAnsi"/>
          <w:u w:val="single"/>
        </w:rPr>
        <w:t>miles. In</w:t>
      </w:r>
      <w:r w:rsidRPr="002F5FB8">
        <w:rPr>
          <w:rFonts w:asciiTheme="minorHAnsi" w:eastAsia="Calibri" w:hAnsiTheme="minorHAnsi" w:cstheme="minorHAnsi"/>
          <w:sz w:val="14"/>
        </w:rPr>
        <w:t xml:space="preserve"> the </w:t>
      </w:r>
      <w:r w:rsidRPr="002F5FB8">
        <w:rPr>
          <w:rFonts w:asciiTheme="minorHAnsi" w:eastAsia="Calibri" w:hAnsiTheme="minorHAnsi" w:cstheme="minorHAnsi"/>
          <w:u w:val="single"/>
        </w:rPr>
        <w:t>recent studies</w:t>
      </w:r>
      <w:r w:rsidRPr="002F5FB8">
        <w:rPr>
          <w:rFonts w:asciiTheme="minorHAnsi" w:eastAsia="Calibri" w:hAnsiTheme="minorHAnsi" w:cstheme="minorHAnsi"/>
          <w:sz w:val="14"/>
        </w:rPr>
        <w:t xml:space="preserve">, the </w:t>
      </w:r>
      <w:r w:rsidRPr="002F5FB8">
        <w:rPr>
          <w:rFonts w:asciiTheme="minorHAnsi" w:eastAsia="Calibri" w:hAnsiTheme="minorHAnsi" w:cstheme="minorHAnsi"/>
          <w:u w:val="single"/>
        </w:rPr>
        <w:t xml:space="preserve">scientists calculated that the </w:t>
      </w:r>
      <w:r w:rsidRPr="002F5FB8">
        <w:rPr>
          <w:rFonts w:asciiTheme="minorHAnsi" w:eastAsia="Calibri" w:hAnsiTheme="minorHAnsi" w:cstheme="minorHAnsi"/>
          <w:b/>
          <w:u w:val="single"/>
        </w:rPr>
        <w:t>blast</w:t>
      </w:r>
      <w:r w:rsidRPr="002F5FB8">
        <w:rPr>
          <w:rFonts w:asciiTheme="minorHAnsi" w:eastAsia="Calibri" w:hAnsiTheme="minorHAnsi" w:cstheme="minorHAnsi"/>
          <w:u w:val="single"/>
        </w:rPr>
        <w:t xml:space="preserve">, </w:t>
      </w:r>
      <w:r w:rsidRPr="002F5FB8">
        <w:rPr>
          <w:rFonts w:asciiTheme="minorHAnsi" w:eastAsia="Calibri" w:hAnsiTheme="minorHAnsi" w:cstheme="minorHAnsi"/>
          <w:b/>
          <w:u w:val="single"/>
        </w:rPr>
        <w:t>fire</w:t>
      </w:r>
      <w:r w:rsidRPr="002F5FB8">
        <w:rPr>
          <w:rFonts w:asciiTheme="minorHAnsi" w:eastAsia="Calibri" w:hAnsiTheme="minorHAnsi" w:cstheme="minorHAnsi"/>
          <w:u w:val="single"/>
        </w:rPr>
        <w:t xml:space="preserve">, and </w:t>
      </w:r>
      <w:r w:rsidRPr="002F5FB8">
        <w:rPr>
          <w:rFonts w:asciiTheme="minorHAnsi" w:eastAsia="Calibri" w:hAnsiTheme="minorHAnsi" w:cstheme="minorHAnsi"/>
          <w:b/>
          <w:u w:val="single"/>
        </w:rPr>
        <w:t>radiation</w:t>
      </w:r>
      <w:r w:rsidRPr="002F5FB8">
        <w:rPr>
          <w:rFonts w:asciiTheme="minorHAnsi" w:eastAsia="Calibri" w:hAnsiTheme="minorHAnsi" w:cstheme="minorHAnsi"/>
          <w:u w:val="single"/>
        </w:rPr>
        <w:t xml:space="preserve"> from a war</w:t>
      </w:r>
      <w:r w:rsidRPr="002F5FB8">
        <w:rPr>
          <w:rFonts w:asciiTheme="minorHAnsi" w:eastAsia="Calibri" w:hAnsiTheme="minorHAnsi" w:cstheme="minorHAnsi"/>
          <w:sz w:val="14"/>
        </w:rPr>
        <w:t xml:space="preserve"> fought </w:t>
      </w:r>
      <w:r w:rsidRPr="002F5FB8">
        <w:rPr>
          <w:rFonts w:asciiTheme="minorHAnsi" w:eastAsia="Calibri" w:hAnsiTheme="minorHAnsi" w:cstheme="minorHAnsi"/>
          <w:u w:val="single"/>
        </w:rPr>
        <w:t xml:space="preserve">with 100 atomic bombs could produce </w:t>
      </w:r>
      <w:r w:rsidRPr="002F5FB8">
        <w:rPr>
          <w:rFonts w:asciiTheme="minorHAnsi" w:eastAsia="Calibri" w:hAnsiTheme="minorHAnsi" w:cstheme="minorHAnsi"/>
          <w:b/>
          <w:u w:val="single"/>
        </w:rPr>
        <w:t>direct fatalities</w:t>
      </w:r>
      <w:r w:rsidRPr="002F5FB8">
        <w:rPr>
          <w:rFonts w:asciiTheme="minorHAnsi" w:eastAsia="Calibri" w:hAnsiTheme="minorHAnsi" w:cstheme="minorHAnsi"/>
          <w:u w:val="single"/>
        </w:rPr>
        <w:t xml:space="preserve"> comparable to</w:t>
      </w:r>
      <w:r w:rsidRPr="002F5FB8">
        <w:rPr>
          <w:rFonts w:asciiTheme="minorHAnsi" w:eastAsia="Calibri" w:hAnsiTheme="minorHAnsi" w:cstheme="minorHAnsi"/>
          <w:sz w:val="14"/>
        </w:rPr>
        <w:t xml:space="preserve"> all of those worldwide in </w:t>
      </w:r>
      <w:r w:rsidRPr="002F5FB8">
        <w:rPr>
          <w:rFonts w:asciiTheme="minorHAnsi" w:eastAsia="Calibri" w:hAnsiTheme="minorHAnsi" w:cstheme="minorHAnsi"/>
          <w:u w:val="single"/>
        </w:rPr>
        <w:t>World War II, or to those</w:t>
      </w:r>
      <w:r w:rsidRPr="002F5FB8">
        <w:rPr>
          <w:rFonts w:asciiTheme="minorHAnsi" w:eastAsia="Calibri" w:hAnsiTheme="minorHAnsi" w:cstheme="minorHAnsi"/>
          <w:sz w:val="14"/>
        </w:rPr>
        <w:t xml:space="preserve"> once </w:t>
      </w:r>
      <w:r w:rsidRPr="002F5FB8">
        <w:rPr>
          <w:rFonts w:asciiTheme="minorHAnsi" w:eastAsia="Calibri" w:hAnsiTheme="minorHAnsi" w:cstheme="minorHAnsi"/>
          <w:u w:val="single"/>
        </w:rPr>
        <w:t>estimated for a “</w:t>
      </w:r>
      <w:r w:rsidRPr="002F5FB8">
        <w:rPr>
          <w:rFonts w:asciiTheme="minorHAnsi" w:eastAsia="Calibri" w:hAnsiTheme="minorHAnsi" w:cstheme="minorHAnsi"/>
          <w:b/>
          <w:u w:val="single"/>
        </w:rPr>
        <w:t>counterforce</w:t>
      </w:r>
      <w:r w:rsidRPr="002F5FB8">
        <w:rPr>
          <w:rFonts w:asciiTheme="minorHAnsi" w:eastAsia="Calibri" w:hAnsiTheme="minorHAnsi" w:cstheme="minorHAnsi"/>
          <w:u w:val="single"/>
        </w:rPr>
        <w:t xml:space="preserve">” </w:t>
      </w:r>
      <w:r w:rsidRPr="00322EAB">
        <w:rPr>
          <w:rFonts w:asciiTheme="minorHAnsi" w:eastAsia="Calibri" w:hAnsiTheme="minorHAnsi" w:cstheme="minorHAnsi"/>
          <w:b/>
          <w:highlight w:val="green"/>
          <w:u w:val="single"/>
        </w:rPr>
        <w:t>nuclear war</w:t>
      </w:r>
      <w:r w:rsidRPr="002F5FB8">
        <w:rPr>
          <w:rFonts w:asciiTheme="minorHAnsi" w:eastAsia="Calibri" w:hAnsiTheme="minorHAnsi" w:cstheme="minorHAnsi"/>
          <w:sz w:val="14"/>
        </w:rPr>
        <w:t xml:space="preserve"> between the superpowers. However, </w:t>
      </w:r>
      <w:r w:rsidRPr="002F5FB8">
        <w:rPr>
          <w:rFonts w:asciiTheme="minorHAnsi" w:eastAsia="Calibri" w:hAnsiTheme="minorHAnsi" w:cstheme="minorHAnsi"/>
          <w:u w:val="single"/>
        </w:rPr>
        <w:t xml:space="preserve">the </w:t>
      </w:r>
      <w:r w:rsidRPr="002F5FB8">
        <w:rPr>
          <w:rFonts w:asciiTheme="minorHAnsi" w:eastAsia="Calibri" w:hAnsiTheme="minorHAnsi" w:cstheme="minorHAnsi"/>
          <w:b/>
          <w:u w:val="single"/>
        </w:rPr>
        <w:t>long-term environmental effects</w:t>
      </w:r>
      <w:r w:rsidRPr="002F5FB8">
        <w:rPr>
          <w:rFonts w:asciiTheme="minorHAnsi" w:eastAsia="Calibri" w:hAnsiTheme="minorHAnsi" w:cstheme="minorHAnsi"/>
          <w:sz w:val="14"/>
        </w:rPr>
        <w:t xml:space="preserve"> of the war </w:t>
      </w:r>
      <w:r w:rsidRPr="00322EAB">
        <w:rPr>
          <w:rFonts w:asciiTheme="minorHAnsi" w:eastAsia="Calibri" w:hAnsiTheme="minorHAnsi" w:cstheme="minorHAnsi"/>
          <w:b/>
          <w:highlight w:val="green"/>
          <w:u w:val="single"/>
        </w:rPr>
        <w:t>could</w:t>
      </w:r>
      <w:r w:rsidRPr="002F5FB8">
        <w:rPr>
          <w:rFonts w:asciiTheme="minorHAnsi" w:eastAsia="Calibri" w:hAnsiTheme="minorHAnsi" w:cstheme="minorHAnsi"/>
          <w:b/>
          <w:u w:val="single"/>
        </w:rPr>
        <w:t xml:space="preserve"> </w:t>
      </w:r>
      <w:r w:rsidRPr="002F5FB8">
        <w:rPr>
          <w:rFonts w:asciiTheme="minorHAnsi" w:eastAsia="Calibri" w:hAnsiTheme="minorHAnsi" w:cstheme="minorHAnsi"/>
          <w:sz w:val="14"/>
        </w:rPr>
        <w:t xml:space="preserve">significantly </w:t>
      </w:r>
      <w:r w:rsidRPr="002F5FB8">
        <w:rPr>
          <w:rFonts w:asciiTheme="minorHAnsi" w:eastAsia="Calibri" w:hAnsiTheme="minorHAnsi" w:cstheme="minorHAnsi"/>
          <w:u w:val="single"/>
        </w:rPr>
        <w:t>disrupt</w:t>
      </w:r>
      <w:r w:rsidRPr="002F5FB8">
        <w:rPr>
          <w:rFonts w:asciiTheme="minorHAnsi" w:eastAsia="Calibri" w:hAnsiTheme="minorHAnsi" w:cstheme="minorHAnsi"/>
          <w:sz w:val="14"/>
        </w:rPr>
        <w:t xml:space="preserve"> the </w:t>
      </w:r>
      <w:r w:rsidRPr="002F5FB8">
        <w:rPr>
          <w:rFonts w:asciiTheme="minorHAnsi" w:eastAsia="Calibri" w:hAnsiTheme="minorHAnsi" w:cstheme="minorHAnsi"/>
          <w:u w:val="single"/>
        </w:rPr>
        <w:t>global weather for</w:t>
      </w:r>
      <w:r w:rsidRPr="002F5FB8">
        <w:rPr>
          <w:rFonts w:asciiTheme="minorHAnsi" w:eastAsia="Calibri" w:hAnsiTheme="minorHAnsi" w:cstheme="minorHAnsi"/>
          <w:sz w:val="14"/>
        </w:rPr>
        <w:t xml:space="preserve"> at least </w:t>
      </w:r>
      <w:r w:rsidRPr="002F5FB8">
        <w:rPr>
          <w:rFonts w:asciiTheme="minorHAnsi" w:eastAsia="Calibri" w:hAnsiTheme="minorHAnsi" w:cstheme="minorHAnsi"/>
          <w:u w:val="single"/>
        </w:rPr>
        <w:t>a decade, which would</w:t>
      </w:r>
      <w:r w:rsidRPr="002F5FB8">
        <w:rPr>
          <w:rFonts w:asciiTheme="minorHAnsi" w:eastAsia="Calibri" w:hAnsiTheme="minorHAnsi" w:cstheme="minorHAnsi"/>
          <w:sz w:val="14"/>
        </w:rPr>
        <w:t xml:space="preserve"> likely </w:t>
      </w:r>
      <w:r w:rsidRPr="00322EAB">
        <w:rPr>
          <w:rFonts w:asciiTheme="minorHAnsi" w:eastAsia="Calibri" w:hAnsiTheme="minorHAnsi" w:cstheme="minorHAnsi"/>
          <w:b/>
          <w:highlight w:val="green"/>
          <w:u w:val="single"/>
        </w:rPr>
        <w:t>result in</w:t>
      </w:r>
      <w:r w:rsidRPr="002F5FB8">
        <w:rPr>
          <w:rFonts w:asciiTheme="minorHAnsi" w:eastAsia="Calibri" w:hAnsiTheme="minorHAnsi" w:cstheme="minorHAnsi"/>
          <w:u w:val="single"/>
        </w:rPr>
        <w:t xml:space="preserve"> a </w:t>
      </w:r>
      <w:r w:rsidRPr="002F5FB8">
        <w:rPr>
          <w:rFonts w:asciiTheme="minorHAnsi" w:eastAsia="Calibri" w:hAnsiTheme="minorHAnsi" w:cstheme="minorHAnsi"/>
          <w:sz w:val="14"/>
        </w:rPr>
        <w:t xml:space="preserve">vast </w:t>
      </w:r>
      <w:r w:rsidRPr="00322EAB">
        <w:rPr>
          <w:rFonts w:asciiTheme="minorHAnsi" w:eastAsia="Calibri" w:hAnsiTheme="minorHAnsi" w:cstheme="minorHAnsi"/>
          <w:b/>
          <w:highlight w:val="green"/>
          <w:u w:val="single"/>
        </w:rPr>
        <w:t>global famine</w:t>
      </w:r>
      <w:r w:rsidRPr="002F5FB8">
        <w:rPr>
          <w:rFonts w:asciiTheme="minorHAnsi" w:eastAsia="Calibri" w:hAnsiTheme="minorHAnsi" w:cstheme="minorHAnsi"/>
          <w:sz w:val="14"/>
        </w:rPr>
        <w:t xml:space="preserve">. The scientists predicted that </w:t>
      </w:r>
      <w:r w:rsidRPr="002F5FB8">
        <w:rPr>
          <w:rFonts w:asciiTheme="minorHAnsi" w:eastAsia="Calibri" w:hAnsiTheme="minorHAnsi" w:cstheme="minorHAnsi"/>
          <w:b/>
          <w:u w:val="single"/>
        </w:rPr>
        <w:t>nuclear firestorms</w:t>
      </w:r>
      <w:r w:rsidRPr="002F5FB8">
        <w:rPr>
          <w:rFonts w:asciiTheme="minorHAnsi" w:eastAsia="Calibri" w:hAnsiTheme="minorHAnsi" w:cstheme="minorHAnsi"/>
          <w:sz w:val="14"/>
        </w:rPr>
        <w:t xml:space="preserve"> in the burning cities </w:t>
      </w:r>
      <w:r w:rsidRPr="002F5FB8">
        <w:rPr>
          <w:rFonts w:asciiTheme="minorHAnsi" w:eastAsia="Calibri" w:hAnsiTheme="minorHAnsi" w:cstheme="minorHAnsi"/>
          <w:u w:val="single"/>
        </w:rPr>
        <w:t>would cause</w:t>
      </w:r>
      <w:r w:rsidRPr="002F5FB8">
        <w:rPr>
          <w:rFonts w:asciiTheme="minorHAnsi" w:eastAsia="Calibri" w:hAnsiTheme="minorHAnsi" w:cstheme="minorHAnsi"/>
          <w:sz w:val="14"/>
        </w:rPr>
        <w:t xml:space="preserve"> at least </w:t>
      </w:r>
      <w:r w:rsidRPr="002F5FB8">
        <w:rPr>
          <w:rFonts w:asciiTheme="minorHAnsi" w:eastAsia="Calibri" w:hAnsiTheme="minorHAnsi" w:cstheme="minorHAnsi"/>
          <w:u w:val="single"/>
        </w:rPr>
        <w:t xml:space="preserve">five million tons of </w:t>
      </w:r>
      <w:r w:rsidRPr="002F5FB8">
        <w:rPr>
          <w:rFonts w:asciiTheme="minorHAnsi" w:eastAsia="Calibri" w:hAnsiTheme="minorHAnsi" w:cstheme="minorHAnsi"/>
          <w:b/>
          <w:u w:val="single"/>
        </w:rPr>
        <w:t>black carbon smoke</w:t>
      </w:r>
      <w:r w:rsidRPr="002F5FB8">
        <w:rPr>
          <w:rFonts w:asciiTheme="minorHAnsi" w:eastAsia="Calibri" w:hAnsiTheme="minorHAnsi" w:cstheme="minorHAnsi"/>
          <w:u w:val="single"/>
        </w:rPr>
        <w:t xml:space="preserve"> to</w:t>
      </w:r>
      <w:r w:rsidRPr="002F5FB8">
        <w:rPr>
          <w:rFonts w:asciiTheme="minorHAnsi" w:eastAsia="Calibri" w:hAnsiTheme="minorHAnsi" w:cstheme="minorHAnsi"/>
          <w:sz w:val="14"/>
        </w:rPr>
        <w:t xml:space="preserve"> quickly </w:t>
      </w:r>
      <w:r w:rsidRPr="002F5FB8">
        <w:rPr>
          <w:rFonts w:asciiTheme="minorHAnsi" w:eastAsia="Calibri" w:hAnsiTheme="minorHAnsi" w:cstheme="minorHAnsi"/>
          <w:u w:val="single"/>
        </w:rPr>
        <w:t>rise</w:t>
      </w:r>
      <w:r w:rsidRPr="002F5FB8">
        <w:rPr>
          <w:rFonts w:asciiTheme="minorHAnsi" w:eastAsia="Calibri" w:hAnsiTheme="minorHAnsi" w:cstheme="minorHAnsi"/>
          <w:sz w:val="14"/>
        </w:rPr>
        <w:t xml:space="preserve"> above cloud level </w:t>
      </w:r>
      <w:r w:rsidRPr="002F5FB8">
        <w:rPr>
          <w:rFonts w:asciiTheme="minorHAnsi" w:eastAsia="Calibri" w:hAnsiTheme="minorHAnsi" w:cstheme="minorHAnsi"/>
          <w:u w:val="single"/>
        </w:rPr>
        <w:t>into the stratosphere</w:t>
      </w:r>
      <w:r w:rsidRPr="002F5FB8">
        <w:rPr>
          <w:rFonts w:asciiTheme="minorHAnsi" w:eastAsia="Calibri" w:hAnsiTheme="minorHAnsi" w:cstheme="minorHAnsi"/>
          <w:sz w:val="14"/>
        </w:rPr>
        <w:t xml:space="preserve">, where it could not be rained out. </w:t>
      </w:r>
      <w:r w:rsidRPr="002F5FB8">
        <w:rPr>
          <w:rFonts w:asciiTheme="minorHAnsi" w:eastAsia="Calibri" w:hAnsiTheme="minorHAnsi" w:cstheme="minorHAnsi"/>
          <w:u w:val="single"/>
        </w:rPr>
        <w:t xml:space="preserve">The smoke would circle the Earth in </w:t>
      </w:r>
      <w:r w:rsidRPr="002F5FB8">
        <w:rPr>
          <w:rFonts w:asciiTheme="minorHAnsi" w:eastAsia="Calibri" w:hAnsiTheme="minorHAnsi" w:cstheme="minorHAnsi"/>
          <w:b/>
          <w:u w:val="single"/>
        </w:rPr>
        <w:t>less than two weeks</w:t>
      </w:r>
      <w:r w:rsidRPr="002F5FB8">
        <w:rPr>
          <w:rFonts w:asciiTheme="minorHAnsi" w:eastAsia="Calibri" w:hAnsiTheme="minorHAnsi" w:cstheme="minorHAnsi"/>
          <w:u w:val="single"/>
        </w:rPr>
        <w:t xml:space="preserve"> and</w:t>
      </w:r>
      <w:r w:rsidRPr="002F5FB8">
        <w:rPr>
          <w:rFonts w:asciiTheme="minorHAnsi" w:eastAsia="Calibri" w:hAnsiTheme="minorHAnsi" w:cstheme="minorHAnsi"/>
          <w:sz w:val="14"/>
        </w:rPr>
        <w:t xml:space="preserve"> would </w:t>
      </w:r>
      <w:r w:rsidRPr="002F5FB8">
        <w:rPr>
          <w:rFonts w:asciiTheme="minorHAnsi" w:eastAsia="Calibri" w:hAnsiTheme="minorHAnsi" w:cstheme="minorHAnsi"/>
          <w:u w:val="single"/>
        </w:rPr>
        <w:t xml:space="preserve">form </w:t>
      </w:r>
      <w:r w:rsidRPr="00322EAB">
        <w:rPr>
          <w:rFonts w:asciiTheme="minorHAnsi" w:eastAsia="Calibri" w:hAnsiTheme="minorHAnsi" w:cstheme="minorHAnsi"/>
          <w:b/>
          <w:highlight w:val="green"/>
          <w:u w:val="single"/>
        </w:rPr>
        <w:t>a</w:t>
      </w:r>
      <w:r w:rsidRPr="002F5FB8">
        <w:rPr>
          <w:rFonts w:asciiTheme="minorHAnsi" w:eastAsia="Calibri" w:hAnsiTheme="minorHAnsi" w:cstheme="minorHAnsi"/>
          <w:sz w:val="14"/>
        </w:rPr>
        <w:t xml:space="preserve"> global </w:t>
      </w:r>
      <w:r w:rsidRPr="002F5FB8">
        <w:rPr>
          <w:rFonts w:asciiTheme="minorHAnsi" w:eastAsia="Calibri" w:hAnsiTheme="minorHAnsi" w:cstheme="minorHAnsi"/>
          <w:b/>
          <w:u w:val="single"/>
        </w:rPr>
        <w:t xml:space="preserve">stratospheric </w:t>
      </w:r>
      <w:r w:rsidRPr="00322EAB">
        <w:rPr>
          <w:rFonts w:asciiTheme="minorHAnsi" w:eastAsia="Calibri" w:hAnsiTheme="minorHAnsi" w:cstheme="minorHAnsi"/>
          <w:b/>
          <w:highlight w:val="green"/>
          <w:u w:val="single"/>
        </w:rPr>
        <w:t>smoke layer</w:t>
      </w:r>
      <w:r w:rsidRPr="002F5FB8">
        <w:rPr>
          <w:rFonts w:asciiTheme="minorHAnsi" w:eastAsia="Calibri" w:hAnsiTheme="minorHAnsi" w:cstheme="minorHAnsi"/>
          <w:u w:val="single"/>
        </w:rPr>
        <w:t xml:space="preserve"> that </w:t>
      </w:r>
      <w:r w:rsidRPr="00322EAB">
        <w:rPr>
          <w:rFonts w:asciiTheme="minorHAnsi" w:eastAsia="Calibri" w:hAnsiTheme="minorHAnsi" w:cstheme="minorHAnsi"/>
          <w:b/>
          <w:highlight w:val="green"/>
          <w:u w:val="single"/>
        </w:rPr>
        <w:t>would remain for</w:t>
      </w:r>
      <w:r w:rsidRPr="002F5FB8">
        <w:rPr>
          <w:rFonts w:asciiTheme="minorHAnsi" w:eastAsia="Calibri" w:hAnsiTheme="minorHAnsi" w:cstheme="minorHAnsi"/>
          <w:u w:val="single"/>
        </w:rPr>
        <w:t xml:space="preserve"> more than </w:t>
      </w:r>
      <w:r w:rsidRPr="00322EAB">
        <w:rPr>
          <w:rFonts w:asciiTheme="minorHAnsi" w:eastAsia="Calibri" w:hAnsiTheme="minorHAnsi" w:cstheme="minorHAnsi"/>
          <w:b/>
          <w:highlight w:val="green"/>
          <w:u w:val="single"/>
        </w:rPr>
        <w:t>a decade</w:t>
      </w:r>
      <w:r w:rsidRPr="002F5FB8">
        <w:rPr>
          <w:rFonts w:asciiTheme="minorHAnsi" w:eastAsia="Calibri" w:hAnsiTheme="minorHAnsi" w:cstheme="minorHAnsi"/>
          <w:u w:val="single"/>
        </w:rPr>
        <w:t>. The smoke would absorb</w:t>
      </w:r>
      <w:r w:rsidRPr="002F5FB8">
        <w:rPr>
          <w:rFonts w:asciiTheme="minorHAnsi" w:eastAsia="Calibri" w:hAnsiTheme="minorHAnsi" w:cstheme="minorHAnsi"/>
          <w:sz w:val="14"/>
        </w:rPr>
        <w:t xml:space="preserve"> warming </w:t>
      </w:r>
      <w:r w:rsidRPr="002F5FB8">
        <w:rPr>
          <w:rFonts w:asciiTheme="minorHAnsi" w:eastAsia="Calibri" w:hAnsiTheme="minorHAnsi" w:cstheme="minorHAnsi"/>
          <w:u w:val="single"/>
        </w:rPr>
        <w:t xml:space="preserve">sunlight, which would </w:t>
      </w:r>
      <w:r w:rsidRPr="002F5FB8">
        <w:rPr>
          <w:rFonts w:asciiTheme="minorHAnsi" w:eastAsia="Calibri" w:hAnsiTheme="minorHAnsi" w:cstheme="minorHAnsi"/>
          <w:b/>
          <w:u w:val="single"/>
        </w:rPr>
        <w:t>heat the smoke</w:t>
      </w:r>
      <w:r w:rsidRPr="002F5FB8">
        <w:rPr>
          <w:rFonts w:asciiTheme="minorHAnsi" w:eastAsia="Calibri" w:hAnsiTheme="minorHAnsi" w:cstheme="minorHAnsi"/>
          <w:u w:val="single"/>
        </w:rPr>
        <w:t xml:space="preserve"> to</w:t>
      </w:r>
      <w:r w:rsidRPr="002F5FB8">
        <w:rPr>
          <w:rFonts w:asciiTheme="minorHAnsi" w:eastAsia="Calibri" w:hAnsiTheme="minorHAnsi" w:cstheme="minorHAnsi"/>
          <w:sz w:val="14"/>
        </w:rPr>
        <w:t xml:space="preserve"> temperatures near </w:t>
      </w:r>
      <w:r w:rsidRPr="002F5FB8">
        <w:rPr>
          <w:rFonts w:asciiTheme="minorHAnsi" w:eastAsia="Calibri" w:hAnsiTheme="minorHAnsi" w:cstheme="minorHAnsi"/>
          <w:u w:val="single"/>
        </w:rPr>
        <w:t xml:space="preserve">the boiling point of water, </w:t>
      </w:r>
      <w:r w:rsidRPr="002F5FB8">
        <w:rPr>
          <w:rFonts w:asciiTheme="minorHAnsi" w:eastAsia="Calibri" w:hAnsiTheme="minorHAnsi" w:cstheme="minorHAnsi"/>
          <w:sz w:val="14"/>
        </w:rPr>
        <w:t>producing</w:t>
      </w:r>
      <w:r w:rsidRPr="00322EAB">
        <w:rPr>
          <w:rFonts w:asciiTheme="minorHAnsi" w:eastAsia="Calibri" w:hAnsiTheme="minorHAnsi" w:cstheme="minorHAnsi"/>
          <w:b/>
          <w:highlight w:val="green"/>
          <w:u w:val="single"/>
        </w:rPr>
        <w:t xml:space="preserve"> ozone losses of</w:t>
      </w:r>
      <w:r w:rsidRPr="002F5FB8">
        <w:rPr>
          <w:rFonts w:asciiTheme="minorHAnsi" w:eastAsia="Calibri" w:hAnsiTheme="minorHAnsi" w:cstheme="minorHAnsi"/>
          <w:sz w:val="14"/>
        </w:rPr>
        <w:t xml:space="preserve"> 20 to</w:t>
      </w:r>
      <w:r w:rsidRPr="002F5FB8">
        <w:rPr>
          <w:rFonts w:asciiTheme="minorHAnsi" w:eastAsia="Calibri" w:hAnsiTheme="minorHAnsi" w:cstheme="minorHAnsi"/>
          <w:b/>
          <w:u w:val="single"/>
        </w:rPr>
        <w:t xml:space="preserve"> </w:t>
      </w:r>
      <w:r w:rsidRPr="00322EAB">
        <w:rPr>
          <w:rFonts w:asciiTheme="minorHAnsi" w:eastAsia="Calibri" w:hAnsiTheme="minorHAnsi" w:cstheme="minorHAnsi"/>
          <w:b/>
          <w:highlight w:val="green"/>
          <w:u w:val="single"/>
        </w:rPr>
        <w:t>50 percent</w:t>
      </w:r>
      <w:r w:rsidRPr="002F5FB8">
        <w:rPr>
          <w:rFonts w:asciiTheme="minorHAnsi" w:eastAsia="Calibri" w:hAnsiTheme="minorHAnsi" w:cstheme="minorHAnsi"/>
          <w:b/>
          <w:u w:val="single"/>
        </w:rPr>
        <w:t xml:space="preserve"> </w:t>
      </w:r>
      <w:proofErr w:type="gramStart"/>
      <w:r w:rsidRPr="002F5FB8">
        <w:rPr>
          <w:rFonts w:asciiTheme="minorHAnsi" w:eastAsia="Calibri" w:hAnsiTheme="minorHAnsi" w:cstheme="minorHAnsi"/>
          <w:sz w:val="14"/>
        </w:rPr>
        <w:t>over populated</w:t>
      </w:r>
      <w:proofErr w:type="gramEnd"/>
      <w:r w:rsidRPr="002F5FB8">
        <w:rPr>
          <w:rFonts w:asciiTheme="minorHAnsi" w:eastAsia="Calibri" w:hAnsiTheme="minorHAnsi" w:cstheme="minorHAnsi"/>
          <w:sz w:val="14"/>
        </w:rPr>
        <w:t xml:space="preserve"> areas. </w:t>
      </w:r>
      <w:r w:rsidRPr="002F5FB8">
        <w:rPr>
          <w:rFonts w:asciiTheme="minorHAnsi" w:eastAsia="Calibri" w:hAnsiTheme="minorHAnsi" w:cstheme="minorHAnsi"/>
          <w:u w:val="single"/>
        </w:rPr>
        <w:t>This would</w:t>
      </w:r>
      <w:r w:rsidRPr="002F5FB8">
        <w:rPr>
          <w:rFonts w:asciiTheme="minorHAnsi" w:eastAsia="Calibri" w:hAnsiTheme="minorHAnsi" w:cstheme="minorHAnsi"/>
          <w:sz w:val="14"/>
        </w:rPr>
        <w:t xml:space="preserve"> almost </w:t>
      </w:r>
      <w:r w:rsidRPr="002F5FB8">
        <w:rPr>
          <w:rFonts w:asciiTheme="minorHAnsi" w:eastAsia="Calibri" w:hAnsiTheme="minorHAnsi" w:cstheme="minorHAnsi"/>
          <w:u w:val="single"/>
        </w:rPr>
        <w:t>double the amount of UV-B reaching</w:t>
      </w:r>
      <w:r w:rsidRPr="002F5FB8">
        <w:rPr>
          <w:rFonts w:asciiTheme="minorHAnsi" w:eastAsia="Calibri" w:hAnsiTheme="minorHAnsi" w:cstheme="minorHAnsi"/>
          <w:sz w:val="14"/>
        </w:rPr>
        <w:t xml:space="preserve"> the most populated regions of </w:t>
      </w:r>
      <w:r w:rsidRPr="002F5FB8">
        <w:rPr>
          <w:rFonts w:asciiTheme="minorHAnsi" w:eastAsia="Calibri" w:hAnsiTheme="minorHAnsi" w:cstheme="minorHAnsi"/>
          <w:u w:val="single"/>
        </w:rPr>
        <w:t>the mid-latitudes</w:t>
      </w:r>
      <w:r w:rsidRPr="002F5FB8">
        <w:rPr>
          <w:rFonts w:asciiTheme="minorHAnsi" w:eastAsia="Calibri" w:hAnsiTheme="minorHAnsi" w:cstheme="minorHAnsi"/>
          <w:sz w:val="14"/>
        </w:rPr>
        <w:t xml:space="preserve">, and it would create UV-B indices unprecedented in human history. In North America and Central Europe, </w:t>
      </w:r>
      <w:r w:rsidRPr="002F5FB8">
        <w:rPr>
          <w:rFonts w:asciiTheme="minorHAnsi" w:eastAsia="Calibri" w:hAnsiTheme="minorHAnsi" w:cstheme="minorHAnsi"/>
          <w:u w:val="single"/>
        </w:rPr>
        <w:t>the time required to get a</w:t>
      </w:r>
      <w:r w:rsidRPr="002F5FB8">
        <w:rPr>
          <w:rFonts w:asciiTheme="minorHAnsi" w:eastAsia="Calibri" w:hAnsiTheme="minorHAnsi" w:cstheme="minorHAnsi"/>
          <w:sz w:val="14"/>
        </w:rPr>
        <w:t xml:space="preserve"> painful </w:t>
      </w:r>
      <w:r w:rsidRPr="002F5FB8">
        <w:rPr>
          <w:rFonts w:asciiTheme="minorHAnsi" w:eastAsia="Calibri" w:hAnsiTheme="minorHAnsi" w:cstheme="minorHAnsi"/>
          <w:u w:val="single"/>
        </w:rPr>
        <w:t>sunburn</w:t>
      </w:r>
      <w:r w:rsidRPr="002F5FB8">
        <w:rPr>
          <w:rFonts w:asciiTheme="minorHAnsi" w:eastAsia="Calibri" w:hAnsiTheme="minorHAnsi" w:cstheme="minorHAnsi"/>
          <w:sz w:val="14"/>
        </w:rPr>
        <w:t xml:space="preserve"> at mid-day in June </w:t>
      </w:r>
      <w:r w:rsidRPr="002F5FB8">
        <w:rPr>
          <w:rFonts w:asciiTheme="minorHAnsi" w:eastAsia="Calibri" w:hAnsiTheme="minorHAnsi" w:cstheme="minorHAnsi"/>
          <w:u w:val="single"/>
        </w:rPr>
        <w:t>could decrease to</w:t>
      </w:r>
      <w:r w:rsidRPr="002F5FB8">
        <w:rPr>
          <w:rFonts w:asciiTheme="minorHAnsi" w:eastAsia="Calibri" w:hAnsiTheme="minorHAnsi" w:cstheme="minorHAnsi"/>
          <w:sz w:val="14"/>
        </w:rPr>
        <w:t xml:space="preserve"> as little as </w:t>
      </w:r>
      <w:r w:rsidRPr="002F5FB8">
        <w:rPr>
          <w:rFonts w:asciiTheme="minorHAnsi" w:eastAsia="Calibri" w:hAnsiTheme="minorHAnsi" w:cstheme="minorHAnsi"/>
          <w:u w:val="single"/>
        </w:rPr>
        <w:t>six minutes</w:t>
      </w:r>
      <w:r w:rsidRPr="002F5FB8">
        <w:rPr>
          <w:rFonts w:asciiTheme="minorHAnsi" w:eastAsia="Calibri" w:hAnsiTheme="minorHAnsi" w:cstheme="minorHAnsi"/>
          <w:sz w:val="14"/>
        </w:rPr>
        <w:t xml:space="preserve"> for fair-skinned individuals. </w:t>
      </w:r>
      <w:r w:rsidRPr="002F5FB8">
        <w:rPr>
          <w:rFonts w:asciiTheme="minorHAnsi" w:eastAsia="Calibri" w:hAnsiTheme="minorHAnsi" w:cstheme="minorHAnsi"/>
          <w:u w:val="single"/>
        </w:rPr>
        <w:t>As the smoke</w:t>
      </w:r>
      <w:r w:rsidRPr="002F5FB8">
        <w:rPr>
          <w:rFonts w:asciiTheme="minorHAnsi" w:eastAsia="Calibri" w:hAnsiTheme="minorHAnsi" w:cstheme="minorHAnsi"/>
          <w:sz w:val="14"/>
        </w:rPr>
        <w:t xml:space="preserve"> layer </w:t>
      </w:r>
      <w:r w:rsidRPr="002F5FB8">
        <w:rPr>
          <w:rFonts w:asciiTheme="minorHAnsi" w:eastAsia="Calibri" w:hAnsiTheme="minorHAnsi" w:cstheme="minorHAnsi"/>
          <w:u w:val="single"/>
        </w:rPr>
        <w:t>blocked</w:t>
      </w:r>
      <w:r w:rsidRPr="002F5FB8">
        <w:rPr>
          <w:rFonts w:asciiTheme="minorHAnsi" w:eastAsia="Calibri" w:hAnsiTheme="minorHAnsi" w:cstheme="minorHAnsi"/>
          <w:sz w:val="14"/>
        </w:rPr>
        <w:t xml:space="preserve"> warming </w:t>
      </w:r>
      <w:r w:rsidRPr="002F5FB8">
        <w:rPr>
          <w:rFonts w:asciiTheme="minorHAnsi" w:eastAsia="Calibri" w:hAnsiTheme="minorHAnsi" w:cstheme="minorHAnsi"/>
          <w:u w:val="single"/>
        </w:rPr>
        <w:t>sunlight</w:t>
      </w:r>
      <w:r w:rsidRPr="002F5FB8">
        <w:rPr>
          <w:rFonts w:asciiTheme="minorHAnsi" w:eastAsia="Calibri" w:hAnsiTheme="minorHAnsi" w:cstheme="minorHAnsi"/>
          <w:sz w:val="14"/>
        </w:rPr>
        <w:t xml:space="preserve"> from reaching the Earth’s surface, </w:t>
      </w:r>
      <w:r w:rsidRPr="002F5FB8">
        <w:rPr>
          <w:rFonts w:asciiTheme="minorHAnsi" w:eastAsia="Calibri" w:hAnsiTheme="minorHAnsi" w:cstheme="minorHAnsi"/>
          <w:u w:val="single"/>
        </w:rPr>
        <w:t xml:space="preserve">it would produce the </w:t>
      </w:r>
      <w:r w:rsidRPr="002F5FB8">
        <w:rPr>
          <w:rFonts w:asciiTheme="minorHAnsi" w:eastAsia="Calibri" w:hAnsiTheme="minorHAnsi" w:cstheme="minorHAnsi"/>
          <w:b/>
          <w:u w:val="single"/>
        </w:rPr>
        <w:t>coldest</w:t>
      </w:r>
      <w:r w:rsidRPr="002F5FB8">
        <w:rPr>
          <w:rFonts w:asciiTheme="minorHAnsi" w:eastAsia="Calibri" w:hAnsiTheme="minorHAnsi" w:cstheme="minorHAnsi"/>
          <w:sz w:val="14"/>
        </w:rPr>
        <w:t xml:space="preserve"> average </w:t>
      </w:r>
      <w:r w:rsidRPr="002F5FB8">
        <w:rPr>
          <w:rFonts w:asciiTheme="minorHAnsi" w:eastAsia="Calibri" w:hAnsiTheme="minorHAnsi" w:cstheme="minorHAnsi"/>
          <w:b/>
          <w:u w:val="single"/>
        </w:rPr>
        <w:t>surface temperatures</w:t>
      </w:r>
      <w:r w:rsidRPr="002F5FB8">
        <w:rPr>
          <w:rFonts w:asciiTheme="minorHAnsi" w:eastAsia="Calibri" w:hAnsiTheme="minorHAnsi" w:cstheme="minorHAnsi"/>
          <w:u w:val="single"/>
        </w:rPr>
        <w:t xml:space="preserve"> in</w:t>
      </w:r>
      <w:r w:rsidRPr="002F5FB8">
        <w:rPr>
          <w:rFonts w:asciiTheme="minorHAnsi" w:eastAsia="Calibri" w:hAnsiTheme="minorHAnsi" w:cstheme="minorHAnsi"/>
          <w:sz w:val="14"/>
        </w:rPr>
        <w:t xml:space="preserve"> the last </w:t>
      </w:r>
      <w:r w:rsidRPr="002F5FB8">
        <w:rPr>
          <w:rFonts w:asciiTheme="minorHAnsi" w:eastAsia="Calibri" w:hAnsiTheme="minorHAnsi" w:cstheme="minorHAnsi"/>
          <w:u w:val="single"/>
        </w:rPr>
        <w:t>1,000 years</w:t>
      </w:r>
      <w:r w:rsidRPr="002F5FB8">
        <w:rPr>
          <w:rFonts w:asciiTheme="minorHAnsi" w:eastAsia="Calibri" w:hAnsiTheme="minorHAnsi" w:cstheme="minorHAnsi"/>
          <w:sz w:val="14"/>
        </w:rPr>
        <w:t xml:space="preserve">. The scientists calculated that </w:t>
      </w:r>
      <w:r w:rsidRPr="002F5FB8">
        <w:rPr>
          <w:rFonts w:asciiTheme="minorHAnsi" w:eastAsia="Calibri" w:hAnsiTheme="minorHAnsi" w:cstheme="minorHAnsi"/>
          <w:u w:val="single"/>
        </w:rPr>
        <w:t xml:space="preserve">global </w:t>
      </w:r>
      <w:r w:rsidRPr="00322EAB">
        <w:rPr>
          <w:rFonts w:asciiTheme="minorHAnsi" w:eastAsia="Calibri" w:hAnsiTheme="minorHAnsi" w:cstheme="minorHAnsi"/>
          <w:b/>
          <w:highlight w:val="green"/>
          <w:u w:val="single"/>
        </w:rPr>
        <w:t xml:space="preserve">food production would decrease </w:t>
      </w:r>
      <w:r w:rsidRPr="002F5FB8">
        <w:rPr>
          <w:rFonts w:asciiTheme="minorHAnsi" w:eastAsia="Calibri" w:hAnsiTheme="minorHAnsi" w:cstheme="minorHAnsi"/>
          <w:sz w:val="14"/>
        </w:rPr>
        <w:t xml:space="preserve">by 20 to </w:t>
      </w:r>
      <w:r w:rsidRPr="00322EAB">
        <w:rPr>
          <w:rFonts w:asciiTheme="minorHAnsi" w:eastAsia="Calibri" w:hAnsiTheme="minorHAnsi" w:cstheme="minorHAnsi"/>
          <w:b/>
          <w:highlight w:val="green"/>
          <w:u w:val="single"/>
        </w:rPr>
        <w:t>40 percent</w:t>
      </w:r>
      <w:r w:rsidRPr="002F5FB8">
        <w:rPr>
          <w:rFonts w:asciiTheme="minorHAnsi" w:eastAsia="Calibri" w:hAnsiTheme="minorHAnsi" w:cstheme="minorHAnsi"/>
          <w:sz w:val="14"/>
        </w:rPr>
        <w:t xml:space="preserve"> during a five-year period following such a war. Medical experts have predicted that the shortening of growing seasons and corresponding </w:t>
      </w:r>
      <w:r w:rsidRPr="002F5FB8">
        <w:rPr>
          <w:rFonts w:asciiTheme="minorHAnsi" w:eastAsia="Calibri" w:hAnsiTheme="minorHAnsi" w:cstheme="minorHAnsi"/>
          <w:u w:val="single"/>
        </w:rPr>
        <w:t>decreases in agricultural production could cause</w:t>
      </w:r>
      <w:r w:rsidRPr="002F5FB8">
        <w:rPr>
          <w:rFonts w:asciiTheme="minorHAnsi" w:eastAsia="Calibri" w:hAnsiTheme="minorHAnsi" w:cstheme="minorHAnsi"/>
          <w:sz w:val="14"/>
        </w:rPr>
        <w:t xml:space="preserve"> up to </w:t>
      </w:r>
      <w:r w:rsidRPr="002F5FB8">
        <w:rPr>
          <w:rFonts w:asciiTheme="minorHAnsi" w:eastAsia="Calibri" w:hAnsiTheme="minorHAnsi" w:cstheme="minorHAnsi"/>
          <w:b/>
          <w:u w:val="single"/>
        </w:rPr>
        <w:t>two billion</w:t>
      </w:r>
      <w:r w:rsidRPr="002F5FB8">
        <w:rPr>
          <w:rFonts w:asciiTheme="minorHAnsi" w:eastAsia="Calibri" w:hAnsiTheme="minorHAnsi" w:cstheme="minorHAnsi"/>
          <w:sz w:val="14"/>
        </w:rPr>
        <w:t xml:space="preserve"> people </w:t>
      </w:r>
      <w:r w:rsidRPr="002F5FB8">
        <w:rPr>
          <w:rFonts w:asciiTheme="minorHAnsi" w:eastAsia="Calibri" w:hAnsiTheme="minorHAnsi" w:cstheme="minorHAnsi"/>
          <w:u w:val="single"/>
        </w:rPr>
        <w:t>to</w:t>
      </w:r>
      <w:r w:rsidRPr="002F5FB8">
        <w:rPr>
          <w:rFonts w:asciiTheme="minorHAnsi" w:eastAsia="Calibri" w:hAnsiTheme="minorHAnsi" w:cstheme="minorHAnsi"/>
          <w:sz w:val="14"/>
        </w:rPr>
        <w:t xml:space="preserve"> </w:t>
      </w:r>
      <w:r w:rsidRPr="002F5FB8">
        <w:rPr>
          <w:rFonts w:asciiTheme="minorHAnsi" w:eastAsia="Calibri" w:hAnsiTheme="minorHAnsi" w:cstheme="minorHAnsi"/>
          <w:u w:val="single"/>
        </w:rPr>
        <w:t xml:space="preserve">perish from </w:t>
      </w:r>
      <w:r w:rsidRPr="002F5FB8">
        <w:rPr>
          <w:rFonts w:asciiTheme="minorHAnsi" w:eastAsia="Calibri" w:hAnsiTheme="minorHAnsi" w:cstheme="minorHAnsi"/>
          <w:b/>
          <w:u w:val="single"/>
        </w:rPr>
        <w:t>famine</w:t>
      </w:r>
      <w:r w:rsidRPr="002F5FB8">
        <w:rPr>
          <w:rFonts w:asciiTheme="minorHAnsi" w:eastAsia="Calibri" w:hAnsiTheme="minorHAnsi" w:cstheme="minorHAnsi"/>
          <w:sz w:val="14"/>
        </w:rPr>
        <w:t xml:space="preserve">. The </w:t>
      </w:r>
      <w:r w:rsidRPr="002F5FB8">
        <w:rPr>
          <w:rFonts w:asciiTheme="minorHAnsi" w:eastAsia="Calibri" w:hAnsiTheme="minorHAnsi" w:cstheme="minorHAnsi"/>
          <w:u w:val="single"/>
        </w:rPr>
        <w:t>climatologists</w:t>
      </w:r>
      <w:r w:rsidRPr="002F5FB8">
        <w:rPr>
          <w:rFonts w:asciiTheme="minorHAnsi" w:eastAsia="Calibri" w:hAnsiTheme="minorHAnsi" w:cstheme="minorHAnsi"/>
          <w:sz w:val="14"/>
        </w:rPr>
        <w:t xml:space="preserve"> also </w:t>
      </w:r>
      <w:r w:rsidRPr="002F5FB8">
        <w:rPr>
          <w:rFonts w:asciiTheme="minorHAnsi" w:eastAsia="Calibri" w:hAnsiTheme="minorHAnsi" w:cstheme="minorHAnsi"/>
          <w:u w:val="single"/>
        </w:rPr>
        <w:t>investigated the effects of a nuclear war fought with</w:t>
      </w:r>
      <w:r w:rsidRPr="002F5FB8">
        <w:rPr>
          <w:rFonts w:asciiTheme="minorHAnsi" w:eastAsia="Calibri" w:hAnsiTheme="minorHAnsi" w:cstheme="minorHAnsi"/>
          <w:sz w:val="14"/>
        </w:rPr>
        <w:t xml:space="preserve"> the vastly more powerful modern</w:t>
      </w:r>
      <w:r w:rsidRPr="002F5FB8">
        <w:rPr>
          <w:rFonts w:asciiTheme="minorHAnsi" w:eastAsia="Calibri" w:hAnsiTheme="minorHAnsi" w:cstheme="minorHAnsi"/>
          <w:b/>
          <w:u w:val="single"/>
        </w:rPr>
        <w:t xml:space="preserve"> thermonuclear </w:t>
      </w:r>
      <w:r w:rsidRPr="002F5FB8">
        <w:rPr>
          <w:rFonts w:asciiTheme="minorHAnsi" w:eastAsia="Calibri" w:hAnsiTheme="minorHAnsi" w:cstheme="minorHAnsi"/>
          <w:sz w:val="14"/>
        </w:rPr>
        <w:t>weapons</w:t>
      </w:r>
      <w:r w:rsidRPr="002F5FB8">
        <w:rPr>
          <w:rFonts w:asciiTheme="minorHAnsi" w:eastAsia="Calibri" w:hAnsiTheme="minorHAnsi" w:cstheme="minorHAnsi"/>
          <w:u w:val="single"/>
        </w:rPr>
        <w:t xml:space="preserve"> possessed by the U</w:t>
      </w:r>
      <w:r w:rsidRPr="002F5FB8">
        <w:rPr>
          <w:rFonts w:asciiTheme="minorHAnsi" w:eastAsia="Calibri" w:hAnsiTheme="minorHAnsi" w:cstheme="minorHAnsi"/>
          <w:sz w:val="14"/>
        </w:rPr>
        <w:t xml:space="preserve">nited </w:t>
      </w:r>
      <w:r w:rsidRPr="002F5FB8">
        <w:rPr>
          <w:rFonts w:asciiTheme="minorHAnsi" w:eastAsia="Calibri" w:hAnsiTheme="minorHAnsi" w:cstheme="minorHAnsi"/>
          <w:u w:val="single"/>
        </w:rPr>
        <w:t>S</w:t>
      </w:r>
      <w:r w:rsidRPr="002F5FB8">
        <w:rPr>
          <w:rFonts w:asciiTheme="minorHAnsi" w:eastAsia="Calibri" w:hAnsiTheme="minorHAnsi" w:cstheme="minorHAnsi"/>
          <w:sz w:val="14"/>
        </w:rPr>
        <w:t xml:space="preserve">tates, </w:t>
      </w:r>
      <w:r w:rsidRPr="002F5FB8">
        <w:rPr>
          <w:rFonts w:asciiTheme="minorHAnsi" w:eastAsia="Calibri" w:hAnsiTheme="minorHAnsi" w:cstheme="minorHAnsi"/>
          <w:u w:val="single"/>
        </w:rPr>
        <w:t>Russia, China, France, and England. Some</w:t>
      </w:r>
      <w:r w:rsidRPr="002F5FB8">
        <w:rPr>
          <w:rFonts w:asciiTheme="minorHAnsi" w:eastAsia="Calibri" w:hAnsiTheme="minorHAnsi" w:cstheme="minorHAnsi"/>
          <w:sz w:val="14"/>
        </w:rPr>
        <w:t xml:space="preserve"> of the thermonuclear weapons constructed during the 1950s and 1960s were 1,000 times more powerful</w:t>
      </w:r>
      <w:r w:rsidRPr="002F5FB8">
        <w:rPr>
          <w:rFonts w:asciiTheme="minorHAnsi" w:eastAsia="Calibri" w:hAnsiTheme="minorHAnsi" w:cstheme="minorHAnsi"/>
          <w:u w:val="single"/>
        </w:rPr>
        <w:t xml:space="preserve"> than an atomic bomb</w:t>
      </w:r>
      <w:r w:rsidRPr="002F5FB8">
        <w:rPr>
          <w:rFonts w:asciiTheme="minorHAnsi" w:eastAsia="Calibri" w:hAnsiTheme="minorHAnsi" w:cstheme="minorHAnsi"/>
          <w:sz w:val="14"/>
        </w:rPr>
        <w:t xml:space="preserve">. During the last 30 years, the average size of thermonuclear or “strategic” nuclear weapons has decreased. Yet today, </w:t>
      </w:r>
      <w:r w:rsidRPr="002F5FB8">
        <w:rPr>
          <w:rFonts w:asciiTheme="minorHAnsi" w:eastAsia="Calibri" w:hAnsiTheme="minorHAnsi" w:cstheme="minorHAnsi"/>
          <w:u w:val="single"/>
        </w:rPr>
        <w:t>each of the</w:t>
      </w:r>
      <w:r w:rsidRPr="002F5FB8">
        <w:rPr>
          <w:rFonts w:asciiTheme="minorHAnsi" w:eastAsia="Calibri" w:hAnsiTheme="minorHAnsi" w:cstheme="minorHAnsi"/>
          <w:sz w:val="14"/>
        </w:rPr>
        <w:t xml:space="preserve"> approximately </w:t>
      </w:r>
      <w:r w:rsidRPr="002F5FB8">
        <w:rPr>
          <w:rFonts w:asciiTheme="minorHAnsi" w:eastAsia="Calibri" w:hAnsiTheme="minorHAnsi" w:cstheme="minorHAnsi"/>
          <w:u w:val="single"/>
        </w:rPr>
        <w:t>3,540</w:t>
      </w:r>
      <w:r w:rsidRPr="002F5FB8">
        <w:rPr>
          <w:rFonts w:asciiTheme="minorHAnsi" w:eastAsia="Calibri" w:hAnsiTheme="minorHAnsi" w:cstheme="minorHAnsi"/>
          <w:sz w:val="14"/>
        </w:rPr>
        <w:t xml:space="preserve"> strategic </w:t>
      </w:r>
      <w:r w:rsidRPr="002F5FB8">
        <w:rPr>
          <w:rFonts w:asciiTheme="minorHAnsi" w:eastAsia="Calibri" w:hAnsiTheme="minorHAnsi" w:cstheme="minorHAnsi"/>
          <w:u w:val="single"/>
        </w:rPr>
        <w:t>weapons deployed by the U</w:t>
      </w:r>
      <w:r w:rsidRPr="002F5FB8">
        <w:rPr>
          <w:rFonts w:asciiTheme="minorHAnsi" w:eastAsia="Calibri" w:hAnsiTheme="minorHAnsi" w:cstheme="minorHAnsi"/>
          <w:sz w:val="14"/>
        </w:rPr>
        <w:t xml:space="preserve">nited </w:t>
      </w:r>
      <w:r w:rsidRPr="002F5FB8">
        <w:rPr>
          <w:rFonts w:asciiTheme="minorHAnsi" w:eastAsia="Calibri" w:hAnsiTheme="minorHAnsi" w:cstheme="minorHAnsi"/>
          <w:u w:val="single"/>
        </w:rPr>
        <w:t>S</w:t>
      </w:r>
      <w:r w:rsidRPr="002F5FB8">
        <w:rPr>
          <w:rFonts w:asciiTheme="minorHAnsi" w:eastAsia="Calibri" w:hAnsiTheme="minorHAnsi" w:cstheme="minorHAnsi"/>
          <w:sz w:val="14"/>
        </w:rPr>
        <w:t xml:space="preserve">tates </w:t>
      </w:r>
      <w:r w:rsidRPr="002F5FB8">
        <w:rPr>
          <w:rFonts w:asciiTheme="minorHAnsi" w:eastAsia="Calibri" w:hAnsiTheme="minorHAnsi" w:cstheme="minorHAnsi"/>
          <w:u w:val="single"/>
        </w:rPr>
        <w:t>and Russia is</w:t>
      </w:r>
      <w:r w:rsidRPr="002F5FB8">
        <w:rPr>
          <w:rFonts w:asciiTheme="minorHAnsi" w:eastAsia="Calibri" w:hAnsiTheme="minorHAnsi" w:cstheme="minorHAnsi"/>
          <w:sz w:val="14"/>
        </w:rPr>
        <w:t xml:space="preserve"> seven to </w:t>
      </w:r>
      <w:r w:rsidRPr="002F5FB8">
        <w:rPr>
          <w:rFonts w:asciiTheme="minorHAnsi" w:eastAsia="Calibri" w:hAnsiTheme="minorHAnsi" w:cstheme="minorHAnsi"/>
          <w:b/>
          <w:u w:val="single"/>
        </w:rPr>
        <w:t>80 times</w:t>
      </w:r>
      <w:r w:rsidRPr="002F5FB8">
        <w:rPr>
          <w:rFonts w:asciiTheme="minorHAnsi" w:eastAsia="Calibri" w:hAnsiTheme="minorHAnsi" w:cstheme="minorHAnsi"/>
          <w:u w:val="single"/>
        </w:rPr>
        <w:t xml:space="preserve"> more powerful than the</w:t>
      </w:r>
      <w:r w:rsidRPr="002F5FB8">
        <w:rPr>
          <w:rFonts w:asciiTheme="minorHAnsi" w:eastAsia="Calibri" w:hAnsiTheme="minorHAnsi" w:cstheme="minorHAnsi"/>
          <w:sz w:val="14"/>
        </w:rPr>
        <w:t xml:space="preserve"> atomic bombs modeled in the </w:t>
      </w:r>
      <w:r w:rsidRPr="002F5FB8">
        <w:rPr>
          <w:rFonts w:asciiTheme="minorHAnsi" w:eastAsia="Calibri" w:hAnsiTheme="minorHAnsi" w:cstheme="minorHAnsi"/>
          <w:u w:val="single"/>
        </w:rPr>
        <w:t xml:space="preserve">India-Pakistan study. The smallest </w:t>
      </w:r>
      <w:r w:rsidRPr="002F5FB8">
        <w:rPr>
          <w:rFonts w:asciiTheme="minorHAnsi" w:eastAsia="Calibri" w:hAnsiTheme="minorHAnsi" w:cstheme="minorHAnsi"/>
          <w:sz w:val="14"/>
        </w:rPr>
        <w:t xml:space="preserve">strategic nuclear weapon </w:t>
      </w:r>
      <w:r w:rsidRPr="002F5FB8">
        <w:rPr>
          <w:rFonts w:asciiTheme="minorHAnsi" w:eastAsia="Calibri" w:hAnsiTheme="minorHAnsi" w:cstheme="minorHAnsi"/>
          <w:u w:val="single"/>
        </w:rPr>
        <w:t xml:space="preserve">has an explosive power of </w:t>
      </w:r>
      <w:r w:rsidRPr="002F5FB8">
        <w:rPr>
          <w:rFonts w:asciiTheme="minorHAnsi" w:eastAsia="Calibri" w:hAnsiTheme="minorHAnsi" w:cstheme="minorHAnsi"/>
          <w:b/>
          <w:u w:val="single"/>
        </w:rPr>
        <w:t>100,000 tons of TNT</w:t>
      </w:r>
      <w:r w:rsidRPr="002F5FB8">
        <w:rPr>
          <w:rFonts w:asciiTheme="minorHAnsi" w:eastAsia="Calibri" w:hAnsiTheme="minorHAnsi" w:cstheme="minorHAnsi"/>
          <w:sz w:val="14"/>
        </w:rPr>
        <w:t>, compared to an atomic bomb with an average explosive power of 15,000 tons of TNT. Strategic nuclear weapons produce much larger nuclear firestorms than do atomic bombs. For example, a standard Russian 800-kiloton warhead, on an average day, will ignite fires covering a surface area</w:t>
      </w:r>
    </w:p>
    <w:p w14:paraId="2A96B292" w14:textId="77777777" w:rsidR="00F158D0" w:rsidRDefault="00F158D0" w:rsidP="00F755CA">
      <w:pPr>
        <w:rPr>
          <w:rFonts w:asciiTheme="minorHAnsi" w:eastAsia="Calibri" w:hAnsiTheme="minorHAnsi" w:cstheme="minorHAnsi"/>
          <w:sz w:val="14"/>
        </w:rPr>
      </w:pPr>
    </w:p>
    <w:p w14:paraId="1A442A08" w14:textId="77777777" w:rsidR="00F158D0" w:rsidRDefault="00F158D0" w:rsidP="00F755CA">
      <w:pPr>
        <w:rPr>
          <w:rFonts w:asciiTheme="minorHAnsi" w:eastAsia="Calibri" w:hAnsiTheme="minorHAnsi" w:cstheme="minorHAnsi"/>
          <w:sz w:val="14"/>
        </w:rPr>
      </w:pPr>
    </w:p>
    <w:p w14:paraId="25F7DBA9" w14:textId="724D4B06" w:rsidR="00F755CA" w:rsidRPr="007C1557" w:rsidRDefault="007C1557" w:rsidP="00F755CA">
      <w:pPr>
        <w:rPr>
          <w:rFonts w:asciiTheme="minorHAnsi" w:eastAsia="Calibri" w:hAnsiTheme="minorHAnsi" w:cstheme="minorHAnsi"/>
          <w:sz w:val="14"/>
        </w:rPr>
      </w:pPr>
      <w:r w:rsidRPr="002F5FB8">
        <w:rPr>
          <w:rFonts w:asciiTheme="minorHAnsi" w:eastAsia="Calibri" w:hAnsiTheme="minorHAnsi" w:cstheme="minorHAnsi"/>
          <w:sz w:val="14"/>
        </w:rPr>
        <w:t xml:space="preserve"> of 90 to 152 square miles. A </w:t>
      </w:r>
      <w:r w:rsidRPr="00322EAB">
        <w:rPr>
          <w:rFonts w:asciiTheme="minorHAnsi" w:eastAsia="Calibri" w:hAnsiTheme="minorHAnsi" w:cstheme="minorHAnsi"/>
          <w:b/>
          <w:highlight w:val="green"/>
          <w:u w:val="single"/>
        </w:rPr>
        <w:t>war</w:t>
      </w:r>
      <w:r w:rsidRPr="002F5FB8">
        <w:rPr>
          <w:rFonts w:asciiTheme="minorHAnsi" w:eastAsia="Calibri" w:hAnsiTheme="minorHAnsi" w:cstheme="minorHAnsi"/>
          <w:b/>
          <w:u w:val="single"/>
        </w:rPr>
        <w:t xml:space="preserve"> </w:t>
      </w:r>
      <w:r w:rsidRPr="002F5FB8">
        <w:rPr>
          <w:rFonts w:asciiTheme="minorHAnsi" w:eastAsia="Calibri" w:hAnsiTheme="minorHAnsi" w:cstheme="minorHAnsi"/>
          <w:u w:val="single"/>
        </w:rPr>
        <w:t>fought with</w:t>
      </w:r>
      <w:r w:rsidRPr="002F5FB8">
        <w:rPr>
          <w:rFonts w:asciiTheme="minorHAnsi" w:eastAsia="Calibri" w:hAnsiTheme="minorHAnsi" w:cstheme="minorHAnsi"/>
          <w:sz w:val="14"/>
        </w:rPr>
        <w:t xml:space="preserve"> hundreds or thousands of </w:t>
      </w:r>
      <w:r w:rsidRPr="002F5FB8">
        <w:rPr>
          <w:rFonts w:asciiTheme="minorHAnsi" w:eastAsia="Calibri" w:hAnsiTheme="minorHAnsi" w:cstheme="minorHAnsi"/>
          <w:u w:val="single"/>
        </w:rPr>
        <w:t>U.S. and Russian</w:t>
      </w:r>
      <w:r w:rsidRPr="002F5FB8">
        <w:rPr>
          <w:rFonts w:asciiTheme="minorHAnsi" w:eastAsia="Calibri" w:hAnsiTheme="minorHAnsi" w:cstheme="minorHAnsi"/>
          <w:sz w:val="14"/>
        </w:rPr>
        <w:t xml:space="preserve"> strategic </w:t>
      </w:r>
      <w:r w:rsidRPr="002F5FB8">
        <w:rPr>
          <w:rFonts w:asciiTheme="minorHAnsi" w:eastAsia="Calibri" w:hAnsiTheme="minorHAnsi" w:cstheme="minorHAnsi"/>
          <w:u w:val="single"/>
        </w:rPr>
        <w:t xml:space="preserve">nuclear weapons </w:t>
      </w:r>
      <w:r w:rsidRPr="002F5FB8">
        <w:rPr>
          <w:rFonts w:asciiTheme="minorHAnsi" w:eastAsia="Calibri" w:hAnsiTheme="minorHAnsi" w:cstheme="minorHAnsi"/>
          <w:sz w:val="14"/>
        </w:rPr>
        <w:t xml:space="preserve">would </w:t>
      </w:r>
      <w:r w:rsidRPr="00322EAB">
        <w:rPr>
          <w:rFonts w:asciiTheme="minorHAnsi" w:eastAsia="Calibri" w:hAnsiTheme="minorHAnsi" w:cstheme="minorHAnsi"/>
          <w:b/>
          <w:highlight w:val="green"/>
          <w:u w:val="single"/>
        </w:rPr>
        <w:t>ignite immense</w:t>
      </w:r>
      <w:r w:rsidRPr="002F5FB8">
        <w:rPr>
          <w:rFonts w:asciiTheme="minorHAnsi" w:eastAsia="Calibri" w:hAnsiTheme="minorHAnsi" w:cstheme="minorHAnsi"/>
          <w:sz w:val="14"/>
        </w:rPr>
        <w:t xml:space="preserve"> </w:t>
      </w:r>
      <w:r w:rsidRPr="002F5FB8">
        <w:rPr>
          <w:rFonts w:asciiTheme="minorHAnsi" w:eastAsia="Calibri" w:hAnsiTheme="minorHAnsi" w:cstheme="minorHAnsi"/>
          <w:b/>
          <w:u w:val="single"/>
        </w:rPr>
        <w:t xml:space="preserve">nuclear </w:t>
      </w:r>
      <w:r w:rsidRPr="00322EAB">
        <w:rPr>
          <w:rFonts w:asciiTheme="minorHAnsi" w:eastAsia="Calibri" w:hAnsiTheme="minorHAnsi" w:cstheme="minorHAnsi"/>
          <w:b/>
          <w:highlight w:val="green"/>
          <w:u w:val="single"/>
        </w:rPr>
        <w:t>firestorms</w:t>
      </w:r>
      <w:r w:rsidRPr="002F5FB8">
        <w:rPr>
          <w:rFonts w:asciiTheme="minorHAnsi" w:eastAsia="Calibri" w:hAnsiTheme="minorHAnsi" w:cstheme="minorHAnsi"/>
          <w:b/>
          <w:u w:val="single"/>
        </w:rPr>
        <w:t xml:space="preserve"> </w:t>
      </w:r>
      <w:r w:rsidRPr="002F5FB8">
        <w:rPr>
          <w:rFonts w:asciiTheme="minorHAnsi" w:eastAsia="Calibri" w:hAnsiTheme="minorHAnsi" w:cstheme="minorHAnsi"/>
          <w:u w:val="single"/>
        </w:rPr>
        <w:t>covering</w:t>
      </w:r>
      <w:r w:rsidRPr="002F5FB8">
        <w:rPr>
          <w:rFonts w:asciiTheme="minorHAnsi" w:eastAsia="Calibri" w:hAnsiTheme="minorHAnsi" w:cstheme="minorHAnsi"/>
          <w:sz w:val="14"/>
        </w:rPr>
        <w:t xml:space="preserve"> land surface areas of many thousands or </w:t>
      </w:r>
      <w:r w:rsidRPr="002F5FB8">
        <w:rPr>
          <w:rFonts w:asciiTheme="minorHAnsi" w:eastAsia="Calibri" w:hAnsiTheme="minorHAnsi" w:cstheme="minorHAnsi"/>
          <w:b/>
          <w:u w:val="single"/>
        </w:rPr>
        <w:t>tens of thousands</w:t>
      </w:r>
      <w:r w:rsidRPr="002F5FB8">
        <w:rPr>
          <w:rFonts w:asciiTheme="minorHAnsi" w:eastAsia="Calibri" w:hAnsiTheme="minorHAnsi" w:cstheme="minorHAnsi"/>
          <w:u w:val="single"/>
        </w:rPr>
        <w:t xml:space="preserve"> of square miles</w:t>
      </w:r>
      <w:r w:rsidRPr="002F5FB8">
        <w:rPr>
          <w:rFonts w:asciiTheme="minorHAnsi" w:eastAsia="Calibri" w:hAnsiTheme="minorHAnsi" w:cstheme="minorHAnsi"/>
          <w:sz w:val="14"/>
        </w:rPr>
        <w:t xml:space="preserve">. The scientists calculated that </w:t>
      </w:r>
      <w:r w:rsidRPr="002F5FB8">
        <w:rPr>
          <w:rFonts w:asciiTheme="minorHAnsi" w:eastAsia="Calibri" w:hAnsiTheme="minorHAnsi" w:cstheme="minorHAnsi"/>
          <w:u w:val="single"/>
        </w:rPr>
        <w:t>these fires would produce</w:t>
      </w:r>
      <w:r w:rsidRPr="002F5FB8">
        <w:rPr>
          <w:rFonts w:asciiTheme="minorHAnsi" w:eastAsia="Calibri" w:hAnsiTheme="minorHAnsi" w:cstheme="minorHAnsi"/>
          <w:sz w:val="14"/>
        </w:rPr>
        <w:t xml:space="preserve"> up to </w:t>
      </w:r>
      <w:r w:rsidRPr="002F5FB8">
        <w:rPr>
          <w:rFonts w:asciiTheme="minorHAnsi" w:eastAsia="Calibri" w:hAnsiTheme="minorHAnsi" w:cstheme="minorHAnsi"/>
          <w:b/>
          <w:u w:val="single"/>
        </w:rPr>
        <w:t>180 million tons</w:t>
      </w:r>
      <w:r w:rsidRPr="002F5FB8">
        <w:rPr>
          <w:rFonts w:asciiTheme="minorHAnsi" w:eastAsia="Calibri" w:hAnsiTheme="minorHAnsi" w:cstheme="minorHAnsi"/>
          <w:u w:val="single"/>
        </w:rPr>
        <w:t xml:space="preserve"> of black</w:t>
      </w:r>
      <w:r w:rsidRPr="002F5FB8">
        <w:rPr>
          <w:rFonts w:asciiTheme="minorHAnsi" w:eastAsia="Calibri" w:hAnsiTheme="minorHAnsi" w:cstheme="minorHAnsi"/>
          <w:sz w:val="14"/>
        </w:rPr>
        <w:t xml:space="preserve"> carbon soot and</w:t>
      </w:r>
      <w:r w:rsidRPr="002F5FB8">
        <w:rPr>
          <w:rFonts w:asciiTheme="minorHAnsi" w:eastAsia="Calibri" w:hAnsiTheme="minorHAnsi" w:cstheme="minorHAnsi"/>
          <w:b/>
          <w:u w:val="single"/>
        </w:rPr>
        <w:t xml:space="preserve"> </w:t>
      </w:r>
      <w:r w:rsidRPr="00322EAB">
        <w:rPr>
          <w:rFonts w:asciiTheme="minorHAnsi" w:eastAsia="Calibri" w:hAnsiTheme="minorHAnsi" w:cstheme="minorHAnsi"/>
          <w:b/>
          <w:highlight w:val="green"/>
          <w:u w:val="single"/>
        </w:rPr>
        <w:t>smoke</w:t>
      </w:r>
      <w:r w:rsidRPr="002F5FB8">
        <w:rPr>
          <w:rFonts w:asciiTheme="minorHAnsi" w:eastAsia="Calibri" w:hAnsiTheme="minorHAnsi" w:cstheme="minorHAnsi"/>
          <w:u w:val="single"/>
        </w:rPr>
        <w:t>, which would form a</w:t>
      </w:r>
      <w:r w:rsidRPr="002F5FB8">
        <w:rPr>
          <w:rFonts w:asciiTheme="minorHAnsi" w:eastAsia="Calibri" w:hAnsiTheme="minorHAnsi" w:cstheme="minorHAnsi"/>
          <w:sz w:val="14"/>
        </w:rPr>
        <w:t xml:space="preserve"> dense, </w:t>
      </w:r>
      <w:r w:rsidRPr="002F5FB8">
        <w:rPr>
          <w:rFonts w:asciiTheme="minorHAnsi" w:eastAsia="Calibri" w:hAnsiTheme="minorHAnsi" w:cstheme="minorHAnsi"/>
          <w:b/>
          <w:u w:val="single"/>
        </w:rPr>
        <w:t>global stratospheric smoke layer</w:t>
      </w:r>
      <w:r w:rsidRPr="002F5FB8">
        <w:rPr>
          <w:rFonts w:asciiTheme="minorHAnsi" w:eastAsia="Calibri" w:hAnsiTheme="minorHAnsi" w:cstheme="minorHAnsi"/>
          <w:u w:val="single"/>
        </w:rPr>
        <w:t>. The smoke would remain</w:t>
      </w:r>
      <w:r w:rsidRPr="002F5FB8">
        <w:rPr>
          <w:rFonts w:asciiTheme="minorHAnsi" w:eastAsia="Calibri" w:hAnsiTheme="minorHAnsi" w:cstheme="minorHAnsi"/>
          <w:sz w:val="14"/>
        </w:rPr>
        <w:t xml:space="preserve"> in the stratosphere </w:t>
      </w:r>
      <w:r w:rsidRPr="002F5FB8">
        <w:rPr>
          <w:rFonts w:asciiTheme="minorHAnsi" w:eastAsia="Calibri" w:hAnsiTheme="minorHAnsi" w:cstheme="minorHAnsi"/>
          <w:u w:val="single"/>
        </w:rPr>
        <w:t>for</w:t>
      </w:r>
      <w:r w:rsidRPr="002F5FB8">
        <w:rPr>
          <w:rFonts w:asciiTheme="minorHAnsi" w:eastAsia="Calibri" w:hAnsiTheme="minorHAnsi" w:cstheme="minorHAnsi"/>
          <w:sz w:val="14"/>
        </w:rPr>
        <w:t xml:space="preserve"> 10 to </w:t>
      </w:r>
      <w:r w:rsidRPr="002F5FB8">
        <w:rPr>
          <w:rFonts w:asciiTheme="minorHAnsi" w:eastAsia="Calibri" w:hAnsiTheme="minorHAnsi" w:cstheme="minorHAnsi"/>
          <w:b/>
          <w:u w:val="single"/>
        </w:rPr>
        <w:t>20 years</w:t>
      </w:r>
      <w:r w:rsidRPr="002F5FB8">
        <w:rPr>
          <w:rFonts w:asciiTheme="minorHAnsi" w:eastAsia="Calibri" w:hAnsiTheme="minorHAnsi" w:cstheme="minorHAnsi"/>
          <w:sz w:val="14"/>
        </w:rPr>
        <w:t xml:space="preserve">, and </w:t>
      </w:r>
      <w:r w:rsidRPr="002F5FB8">
        <w:rPr>
          <w:rFonts w:asciiTheme="minorHAnsi" w:eastAsia="Calibri" w:hAnsiTheme="minorHAnsi" w:cstheme="minorHAnsi"/>
          <w:u w:val="single"/>
        </w:rPr>
        <w:t xml:space="preserve">it </w:t>
      </w:r>
      <w:r w:rsidRPr="00322EAB">
        <w:rPr>
          <w:rFonts w:asciiTheme="minorHAnsi" w:eastAsia="Calibri" w:hAnsiTheme="minorHAnsi" w:cstheme="minorHAnsi"/>
          <w:b/>
          <w:highlight w:val="green"/>
          <w:u w:val="single"/>
        </w:rPr>
        <w:t>would block</w:t>
      </w:r>
      <w:r w:rsidRPr="002F5FB8">
        <w:rPr>
          <w:rFonts w:asciiTheme="minorHAnsi" w:eastAsia="Calibri" w:hAnsiTheme="minorHAnsi" w:cstheme="minorHAnsi"/>
          <w:sz w:val="14"/>
        </w:rPr>
        <w:t xml:space="preserve"> as much as </w:t>
      </w:r>
      <w:r w:rsidRPr="00322EAB">
        <w:rPr>
          <w:rFonts w:asciiTheme="minorHAnsi" w:eastAsia="Calibri" w:hAnsiTheme="minorHAnsi" w:cstheme="minorHAnsi"/>
          <w:b/>
          <w:highlight w:val="green"/>
          <w:u w:val="single"/>
        </w:rPr>
        <w:t>70 percent of sunlight</w:t>
      </w:r>
      <w:r w:rsidRPr="002F5FB8">
        <w:rPr>
          <w:rFonts w:asciiTheme="minorHAnsi" w:eastAsia="Calibri" w:hAnsiTheme="minorHAnsi" w:cstheme="minorHAnsi"/>
          <w:u w:val="single"/>
        </w:rPr>
        <w:t xml:space="preserve"> from reaching the</w:t>
      </w:r>
      <w:r w:rsidRPr="002F5FB8">
        <w:rPr>
          <w:rFonts w:asciiTheme="minorHAnsi" w:eastAsia="Calibri" w:hAnsiTheme="minorHAnsi" w:cstheme="minorHAnsi"/>
          <w:sz w:val="14"/>
        </w:rPr>
        <w:t xml:space="preserve"> surface of the </w:t>
      </w:r>
      <w:r w:rsidRPr="002F5FB8">
        <w:rPr>
          <w:rFonts w:asciiTheme="minorHAnsi" w:eastAsia="Calibri" w:hAnsiTheme="minorHAnsi" w:cstheme="minorHAnsi"/>
          <w:u w:val="single"/>
        </w:rPr>
        <w:t>Northern Hemisphere</w:t>
      </w:r>
      <w:r w:rsidRPr="002F5FB8">
        <w:rPr>
          <w:rFonts w:asciiTheme="minorHAnsi" w:eastAsia="Calibri" w:hAnsiTheme="minorHAnsi" w:cstheme="minorHAnsi"/>
          <w:sz w:val="14"/>
        </w:rPr>
        <w:t xml:space="preserve"> and 35 percent from the Southern Hemisphere. So much sunlight would be blocked by the smoke that </w:t>
      </w:r>
      <w:r w:rsidRPr="002F5FB8">
        <w:rPr>
          <w:rFonts w:asciiTheme="minorHAnsi" w:eastAsia="Calibri" w:hAnsiTheme="minorHAnsi" w:cstheme="minorHAnsi"/>
          <w:u w:val="single"/>
        </w:rPr>
        <w:t>the</w:t>
      </w:r>
      <w:r w:rsidRPr="002F5FB8">
        <w:rPr>
          <w:rFonts w:asciiTheme="minorHAnsi" w:eastAsia="Calibri" w:hAnsiTheme="minorHAnsi" w:cstheme="minorHAnsi"/>
          <w:sz w:val="14"/>
        </w:rPr>
        <w:t xml:space="preserve"> noonday </w:t>
      </w:r>
      <w:r w:rsidRPr="002F5FB8">
        <w:rPr>
          <w:rFonts w:asciiTheme="minorHAnsi" w:eastAsia="Calibri" w:hAnsiTheme="minorHAnsi" w:cstheme="minorHAnsi"/>
          <w:u w:val="single"/>
        </w:rPr>
        <w:t>sun would resemble a full moon</w:t>
      </w:r>
      <w:r w:rsidRPr="002F5FB8">
        <w:rPr>
          <w:rFonts w:asciiTheme="minorHAnsi" w:eastAsia="Calibri" w:hAnsiTheme="minorHAnsi" w:cstheme="minorHAnsi"/>
          <w:sz w:val="14"/>
        </w:rPr>
        <w:t xml:space="preserve"> at midnight. Under such conditions, </w:t>
      </w:r>
      <w:r w:rsidRPr="002F5FB8">
        <w:rPr>
          <w:rFonts w:asciiTheme="minorHAnsi" w:eastAsia="Calibri" w:hAnsiTheme="minorHAnsi" w:cstheme="minorHAnsi"/>
          <w:u w:val="single"/>
        </w:rPr>
        <w:t>it would only require</w:t>
      </w:r>
      <w:r w:rsidRPr="002F5FB8">
        <w:rPr>
          <w:rFonts w:asciiTheme="minorHAnsi" w:eastAsia="Calibri" w:hAnsiTheme="minorHAnsi" w:cstheme="minorHAnsi"/>
          <w:sz w:val="14"/>
        </w:rPr>
        <w:t xml:space="preserve"> a matter of </w:t>
      </w:r>
      <w:r w:rsidRPr="002F5FB8">
        <w:rPr>
          <w:rFonts w:asciiTheme="minorHAnsi" w:eastAsia="Calibri" w:hAnsiTheme="minorHAnsi" w:cstheme="minorHAnsi"/>
          <w:u w:val="single"/>
        </w:rPr>
        <w:t>days</w:t>
      </w:r>
      <w:r w:rsidRPr="002F5FB8">
        <w:rPr>
          <w:rFonts w:asciiTheme="minorHAnsi" w:eastAsia="Calibri" w:hAnsiTheme="minorHAnsi" w:cstheme="minorHAnsi"/>
          <w:sz w:val="14"/>
        </w:rPr>
        <w:t xml:space="preserve"> or weeks </w:t>
      </w:r>
      <w:r w:rsidRPr="002F5FB8">
        <w:rPr>
          <w:rFonts w:asciiTheme="minorHAnsi" w:eastAsia="Calibri" w:hAnsiTheme="minorHAnsi" w:cstheme="minorHAnsi"/>
          <w:u w:val="single"/>
        </w:rPr>
        <w:t>for</w:t>
      </w:r>
      <w:r w:rsidRPr="002F5FB8">
        <w:rPr>
          <w:rFonts w:asciiTheme="minorHAnsi" w:eastAsia="Calibri" w:hAnsiTheme="minorHAnsi" w:cstheme="minorHAnsi"/>
          <w:sz w:val="14"/>
        </w:rPr>
        <w:t xml:space="preserve"> daily minimum </w:t>
      </w:r>
      <w:r w:rsidRPr="00322EAB">
        <w:rPr>
          <w:rFonts w:asciiTheme="minorHAnsi" w:eastAsia="Calibri" w:hAnsiTheme="minorHAnsi" w:cstheme="minorHAnsi"/>
          <w:b/>
          <w:highlight w:val="green"/>
          <w:u w:val="single"/>
        </w:rPr>
        <w:t>temperatures</w:t>
      </w:r>
      <w:r w:rsidRPr="002F5FB8">
        <w:rPr>
          <w:rFonts w:asciiTheme="minorHAnsi" w:eastAsia="Calibri" w:hAnsiTheme="minorHAnsi" w:cstheme="minorHAnsi"/>
          <w:u w:val="single"/>
        </w:rPr>
        <w:t xml:space="preserve"> to </w:t>
      </w:r>
      <w:r w:rsidRPr="00322EAB">
        <w:rPr>
          <w:rFonts w:asciiTheme="minorHAnsi" w:eastAsia="Calibri" w:hAnsiTheme="minorHAnsi" w:cstheme="minorHAnsi"/>
          <w:b/>
          <w:highlight w:val="green"/>
          <w:u w:val="single"/>
        </w:rPr>
        <w:t>fall below freezing</w:t>
      </w:r>
      <w:r w:rsidRPr="002F5FB8">
        <w:rPr>
          <w:rFonts w:asciiTheme="minorHAnsi" w:eastAsia="Calibri" w:hAnsiTheme="minorHAnsi" w:cstheme="minorHAnsi"/>
          <w:u w:val="single"/>
        </w:rPr>
        <w:t xml:space="preserve"> in</w:t>
      </w:r>
      <w:r w:rsidRPr="002F5FB8">
        <w:rPr>
          <w:rFonts w:asciiTheme="minorHAnsi" w:eastAsia="Calibri" w:hAnsiTheme="minorHAnsi" w:cstheme="minorHAnsi"/>
          <w:sz w:val="14"/>
        </w:rPr>
        <w:t xml:space="preserve"> the largest </w:t>
      </w:r>
      <w:r w:rsidRPr="002F5FB8">
        <w:rPr>
          <w:rFonts w:asciiTheme="minorHAnsi" w:eastAsia="Calibri" w:hAnsiTheme="minorHAnsi" w:cstheme="minorHAnsi"/>
          <w:u w:val="single"/>
        </w:rPr>
        <w:t>agricultural areas</w:t>
      </w:r>
      <w:r w:rsidRPr="002F5FB8">
        <w:rPr>
          <w:rFonts w:asciiTheme="minorHAnsi" w:eastAsia="Calibri" w:hAnsiTheme="minorHAnsi" w:cstheme="minorHAnsi"/>
          <w:sz w:val="14"/>
        </w:rPr>
        <w:t xml:space="preserve"> of the Northern Hemisphere, where freezing temperatures would occur every day for a period of between one to more than two years. </w:t>
      </w:r>
      <w:r w:rsidRPr="002F5FB8">
        <w:rPr>
          <w:rFonts w:asciiTheme="minorHAnsi" w:eastAsia="Calibri" w:hAnsiTheme="minorHAnsi" w:cstheme="minorHAnsi"/>
          <w:u w:val="single"/>
        </w:rPr>
        <w:t>Average surface temperatures would become</w:t>
      </w:r>
      <w:r w:rsidRPr="002F5FB8">
        <w:rPr>
          <w:rFonts w:asciiTheme="minorHAnsi" w:eastAsia="Calibri" w:hAnsiTheme="minorHAnsi" w:cstheme="minorHAnsi"/>
          <w:sz w:val="14"/>
        </w:rPr>
        <w:t xml:space="preserve"> </w:t>
      </w:r>
      <w:r w:rsidRPr="002F5FB8">
        <w:rPr>
          <w:rFonts w:asciiTheme="minorHAnsi" w:eastAsia="Calibri" w:hAnsiTheme="minorHAnsi" w:cstheme="minorHAnsi"/>
          <w:u w:val="single"/>
        </w:rPr>
        <w:t>colder than</w:t>
      </w:r>
      <w:r w:rsidRPr="002F5FB8">
        <w:rPr>
          <w:rFonts w:asciiTheme="minorHAnsi" w:eastAsia="Calibri" w:hAnsiTheme="minorHAnsi" w:cstheme="minorHAnsi"/>
          <w:sz w:val="14"/>
        </w:rPr>
        <w:t xml:space="preserve"> those experienced 18,000 years ago at </w:t>
      </w:r>
      <w:r w:rsidRPr="002F5FB8">
        <w:rPr>
          <w:rFonts w:asciiTheme="minorHAnsi" w:eastAsia="Calibri" w:hAnsiTheme="minorHAnsi" w:cstheme="minorHAnsi"/>
          <w:u w:val="single"/>
        </w:rPr>
        <w:t>the height of the last Ice Age</w:t>
      </w:r>
      <w:r w:rsidRPr="002F5FB8">
        <w:rPr>
          <w:rFonts w:asciiTheme="minorHAnsi" w:eastAsia="Calibri" w:hAnsiTheme="minorHAnsi" w:cstheme="minorHAnsi"/>
          <w:sz w:val="14"/>
        </w:rPr>
        <w:t xml:space="preserve">, and </w:t>
      </w:r>
      <w:r w:rsidRPr="002F5FB8">
        <w:rPr>
          <w:rFonts w:asciiTheme="minorHAnsi" w:eastAsia="Calibri" w:hAnsiTheme="minorHAnsi" w:cstheme="minorHAnsi"/>
          <w:u w:val="single"/>
        </w:rPr>
        <w:t>the</w:t>
      </w:r>
      <w:r w:rsidRPr="002F5FB8">
        <w:rPr>
          <w:rFonts w:asciiTheme="minorHAnsi" w:eastAsia="Calibri" w:hAnsiTheme="minorHAnsi" w:cstheme="minorHAnsi"/>
          <w:sz w:val="14"/>
        </w:rPr>
        <w:t xml:space="preserve"> prolonged </w:t>
      </w:r>
      <w:r w:rsidRPr="002F5FB8">
        <w:rPr>
          <w:rFonts w:asciiTheme="minorHAnsi" w:eastAsia="Calibri" w:hAnsiTheme="minorHAnsi" w:cstheme="minorHAnsi"/>
          <w:u w:val="single"/>
        </w:rPr>
        <w:t>cold would cause</w:t>
      </w:r>
      <w:r w:rsidRPr="002F5FB8">
        <w:rPr>
          <w:rFonts w:asciiTheme="minorHAnsi" w:eastAsia="Calibri" w:hAnsiTheme="minorHAnsi" w:cstheme="minorHAnsi"/>
          <w:sz w:val="14"/>
        </w:rPr>
        <w:t xml:space="preserve"> average </w:t>
      </w:r>
      <w:r w:rsidRPr="002F5FB8">
        <w:rPr>
          <w:rFonts w:asciiTheme="minorHAnsi" w:eastAsia="Calibri" w:hAnsiTheme="minorHAnsi" w:cstheme="minorHAnsi"/>
          <w:u w:val="single"/>
        </w:rPr>
        <w:t>rainfall to decrease by</w:t>
      </w:r>
      <w:r w:rsidRPr="002F5FB8">
        <w:rPr>
          <w:rFonts w:asciiTheme="minorHAnsi" w:eastAsia="Calibri" w:hAnsiTheme="minorHAnsi" w:cstheme="minorHAnsi"/>
          <w:sz w:val="14"/>
        </w:rPr>
        <w:t xml:space="preserve"> up to </w:t>
      </w:r>
      <w:r w:rsidRPr="002F5FB8">
        <w:rPr>
          <w:rFonts w:asciiTheme="minorHAnsi" w:eastAsia="Calibri" w:hAnsiTheme="minorHAnsi" w:cstheme="minorHAnsi"/>
          <w:u w:val="single"/>
        </w:rPr>
        <w:t>90%.</w:t>
      </w:r>
      <w:r w:rsidRPr="002F5FB8">
        <w:rPr>
          <w:rFonts w:asciiTheme="minorHAnsi" w:eastAsia="Calibri" w:hAnsiTheme="minorHAnsi" w:cstheme="minorHAnsi"/>
          <w:sz w:val="14"/>
        </w:rPr>
        <w:t xml:space="preserve"> Growing seasons would be </w:t>
      </w:r>
      <w:proofErr w:type="gramStart"/>
      <w:r w:rsidRPr="002F5FB8">
        <w:rPr>
          <w:rFonts w:asciiTheme="minorHAnsi" w:eastAsia="Calibri" w:hAnsiTheme="minorHAnsi" w:cstheme="minorHAnsi"/>
          <w:sz w:val="14"/>
        </w:rPr>
        <w:t>completely eliminated</w:t>
      </w:r>
      <w:proofErr w:type="gramEnd"/>
      <w:r w:rsidRPr="002F5FB8">
        <w:rPr>
          <w:rFonts w:asciiTheme="minorHAnsi" w:eastAsia="Calibri" w:hAnsiTheme="minorHAnsi" w:cstheme="minorHAnsi"/>
          <w:sz w:val="14"/>
        </w:rPr>
        <w:t xml:space="preserve"> for more than a decade; </w:t>
      </w:r>
      <w:r w:rsidRPr="002F5FB8">
        <w:rPr>
          <w:rFonts w:asciiTheme="minorHAnsi" w:eastAsia="Calibri" w:hAnsiTheme="minorHAnsi" w:cstheme="minorHAnsi"/>
          <w:u w:val="single"/>
        </w:rPr>
        <w:t xml:space="preserve">it would be </w:t>
      </w:r>
      <w:r w:rsidRPr="002F5FB8">
        <w:rPr>
          <w:rFonts w:asciiTheme="minorHAnsi" w:eastAsia="Calibri" w:hAnsiTheme="minorHAnsi" w:cstheme="minorHAnsi"/>
          <w:b/>
          <w:u w:val="single"/>
        </w:rPr>
        <w:t>too cold and dark</w:t>
      </w:r>
      <w:r w:rsidRPr="002F5FB8">
        <w:rPr>
          <w:rFonts w:asciiTheme="minorHAnsi" w:eastAsia="Calibri" w:hAnsiTheme="minorHAnsi" w:cstheme="minorHAnsi"/>
          <w:u w:val="single"/>
        </w:rPr>
        <w:t xml:space="preserve"> to grow</w:t>
      </w:r>
      <w:r w:rsidRPr="002F5FB8">
        <w:rPr>
          <w:rFonts w:asciiTheme="minorHAnsi" w:eastAsia="Calibri" w:hAnsiTheme="minorHAnsi" w:cstheme="minorHAnsi"/>
          <w:sz w:val="14"/>
        </w:rPr>
        <w:t xml:space="preserve"> food </w:t>
      </w:r>
      <w:r w:rsidRPr="002F5FB8">
        <w:rPr>
          <w:rFonts w:asciiTheme="minorHAnsi" w:eastAsia="Calibri" w:hAnsiTheme="minorHAnsi" w:cstheme="minorHAnsi"/>
          <w:u w:val="single"/>
        </w:rPr>
        <w:t xml:space="preserve">crops, </w:t>
      </w:r>
      <w:r w:rsidRPr="00322EAB">
        <w:rPr>
          <w:rFonts w:asciiTheme="minorHAnsi" w:eastAsia="Calibri" w:hAnsiTheme="minorHAnsi" w:cstheme="minorHAnsi"/>
          <w:b/>
          <w:highlight w:val="green"/>
          <w:u w:val="single"/>
        </w:rPr>
        <w:t>which would doom the</w:t>
      </w:r>
      <w:r w:rsidRPr="002F5FB8">
        <w:rPr>
          <w:rFonts w:asciiTheme="minorHAnsi" w:eastAsia="Calibri" w:hAnsiTheme="minorHAnsi" w:cstheme="minorHAnsi"/>
          <w:sz w:val="14"/>
        </w:rPr>
        <w:t xml:space="preserve"> majority of the </w:t>
      </w:r>
      <w:r w:rsidRPr="00322EAB">
        <w:rPr>
          <w:rFonts w:asciiTheme="minorHAnsi" w:eastAsia="Calibri" w:hAnsiTheme="minorHAnsi" w:cstheme="minorHAnsi"/>
          <w:b/>
          <w:highlight w:val="green"/>
          <w:u w:val="single"/>
        </w:rPr>
        <w:t>human population.</w:t>
      </w:r>
      <w:r w:rsidRPr="002F5FB8">
        <w:rPr>
          <w:rFonts w:asciiTheme="minorHAnsi" w:eastAsia="Calibri" w:hAnsiTheme="minorHAnsi" w:cstheme="minorHAnsi"/>
          <w:u w:val="single"/>
        </w:rPr>
        <w:t xml:space="preserve"> </w:t>
      </w:r>
      <w:r w:rsidRPr="002F5FB8">
        <w:rPr>
          <w:rFonts w:asciiTheme="minorHAnsi" w:eastAsia="Calibri" w:hAnsiTheme="minorHAnsi" w:cstheme="min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2F5FB8">
        <w:rPr>
          <w:rFonts w:asciiTheme="minorHAnsi" w:eastAsia="Calibri" w:hAnsiTheme="minorHAnsi" w:cstheme="minorHAnsi"/>
          <w:sz w:val="14"/>
        </w:rPr>
        <w:t>alarm</w:t>
      </w:r>
      <w:proofErr w:type="gramEnd"/>
      <w:r w:rsidRPr="002F5FB8">
        <w:rPr>
          <w:rFonts w:asciiTheme="minorHAnsi" w:eastAsia="Calibri" w:hAnsiTheme="minorHAnsi" w:cstheme="min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088F6CF" w14:textId="0909AB27" w:rsidR="00A95652" w:rsidRDefault="00B3117D" w:rsidP="00B3117D">
      <w:pPr>
        <w:pStyle w:val="Heading2"/>
      </w:pPr>
      <w:r>
        <w:t>Case</w:t>
      </w:r>
    </w:p>
    <w:p w14:paraId="572DAEB6" w14:textId="553626C1" w:rsidR="00B3117D" w:rsidRPr="00B3117D" w:rsidRDefault="00B3117D" w:rsidP="00B3117D">
      <w:pPr>
        <w:pStyle w:val="Heading3"/>
      </w:pPr>
      <w:r>
        <w:t>private</w:t>
      </w:r>
    </w:p>
    <w:p w14:paraId="28762AC2" w14:textId="2CE2A768" w:rsidR="00B3117D" w:rsidRDefault="00B3117D" w:rsidP="00B3117D">
      <w:pPr>
        <w:spacing w:after="0" w:line="240" w:lineRule="auto"/>
        <w:rPr>
          <w:rStyle w:val="Style13ptBold"/>
        </w:rPr>
      </w:pPr>
      <w:r>
        <w:rPr>
          <w:rStyle w:val="Style13ptBold"/>
        </w:rPr>
        <w:t>NU – private follows the regulations of the public and wants their support</w:t>
      </w:r>
    </w:p>
    <w:p w14:paraId="56668833" w14:textId="79C57DC0" w:rsidR="00B3117D" w:rsidRPr="00D64FEE" w:rsidRDefault="00B3117D" w:rsidP="00B3117D">
      <w:pPr>
        <w:spacing w:after="0" w:line="240" w:lineRule="auto"/>
        <w:rPr>
          <w:rFonts w:ascii="Times New Roman" w:eastAsia="Times New Roman" w:hAnsi="Times New Roman" w:cs="Times New Roman"/>
          <w:sz w:val="24"/>
        </w:rPr>
      </w:pPr>
      <w:proofErr w:type="spellStart"/>
      <w:r w:rsidRPr="00D64FEE">
        <w:rPr>
          <w:rStyle w:val="Style13ptBold"/>
        </w:rPr>
        <w:t>Chaben</w:t>
      </w:r>
      <w:proofErr w:type="spellEnd"/>
      <w:r w:rsidRPr="00D64FEE">
        <w:rPr>
          <w:rStyle w:val="Style13ptBold"/>
        </w:rPr>
        <w:t xml:space="preserve"> 20’</w:t>
      </w:r>
      <w:r w:rsidRPr="00D64FEE">
        <w:rPr>
          <w:rFonts w:ascii="Times New Roman" w:eastAsia="Times New Roman" w:hAnsi="Times New Roman" w:cs="Times New Roman"/>
          <w:sz w:val="24"/>
        </w:rPr>
        <w:t xml:space="preserve"> </w:t>
      </w:r>
      <w:proofErr w:type="spellStart"/>
      <w:r w:rsidRPr="00D64FEE">
        <w:rPr>
          <w:rFonts w:ascii="Times New Roman" w:eastAsia="Times New Roman" w:hAnsi="Times New Roman" w:cs="Times New Roman"/>
          <w:sz w:val="24"/>
        </w:rPr>
        <w:t>Chaben</w:t>
      </w:r>
      <w:proofErr w:type="spellEnd"/>
      <w:r w:rsidRPr="00D64FEE">
        <w:rPr>
          <w:rFonts w:ascii="Times New Roman" w:eastAsia="Times New Roman" w:hAnsi="Times New Roman" w:cs="Times New Roman"/>
          <w:sz w:val="24"/>
        </w:rPr>
        <w:t xml:space="preserve">, Jack </w:t>
      </w:r>
      <w:proofErr w:type="gramStart"/>
      <w:r w:rsidRPr="00D64FEE">
        <w:rPr>
          <w:rFonts w:ascii="Times New Roman" w:eastAsia="Times New Roman" w:hAnsi="Times New Roman" w:cs="Times New Roman"/>
          <w:sz w:val="24"/>
        </w:rPr>
        <w:t>B..</w:t>
      </w:r>
      <w:proofErr w:type="gramEnd"/>
      <w:r w:rsidRPr="00D64FEE">
        <w:rPr>
          <w:rFonts w:ascii="Times New Roman" w:eastAsia="Times New Roman" w:hAnsi="Times New Roman" w:cs="Times New Roman"/>
          <w:sz w:val="24"/>
        </w:rPr>
        <w:t xml:space="preserve"> "Extending Humanity’s Reach: A Public-Private Framework for Space Exploration." Journal of Strategic Security 13, no. 3 (2020</w:t>
      </w:r>
      <w:proofErr w:type="gramStart"/>
      <w:r w:rsidRPr="00D64FEE">
        <w:rPr>
          <w:rFonts w:ascii="Times New Roman" w:eastAsia="Times New Roman" w:hAnsi="Times New Roman" w:cs="Times New Roman"/>
          <w:sz w:val="24"/>
        </w:rPr>
        <w:t>) :</w:t>
      </w:r>
      <w:proofErr w:type="gramEnd"/>
      <w:r w:rsidRPr="00D64FEE">
        <w:rPr>
          <w:rFonts w:ascii="Times New Roman" w:eastAsia="Times New Roman" w:hAnsi="Times New Roman" w:cs="Times New Roman"/>
          <w:sz w:val="24"/>
        </w:rPr>
        <w:t xml:space="preserve"> 75-98. DOI: https://doi.org/10.5038/1944-0472.13.3.1811 Available at: </w:t>
      </w:r>
      <w:hyperlink r:id="rId13" w:history="1">
        <w:r w:rsidRPr="00D64FEE">
          <w:rPr>
            <w:rStyle w:val="Hyperlink"/>
            <w:rFonts w:ascii="Times New Roman" w:eastAsia="Times New Roman" w:hAnsi="Times New Roman" w:cs="Times New Roman"/>
            <w:sz w:val="24"/>
          </w:rPr>
          <w:t>https://scholarcommons.usf.edu/jss/vol13/iss3/4</w:t>
        </w:r>
      </w:hyperlink>
      <w:r w:rsidRPr="00D64FEE">
        <w:rPr>
          <w:rFonts w:ascii="Times New Roman" w:eastAsia="Times New Roman" w:hAnsi="Times New Roman" w:cs="Times New Roman"/>
          <w:sz w:val="24"/>
        </w:rPr>
        <w:t xml:space="preserve"> //RD </w:t>
      </w:r>
      <w:proofErr w:type="spellStart"/>
      <w:r w:rsidRPr="00D64FEE">
        <w:rPr>
          <w:rFonts w:ascii="Times New Roman" w:eastAsia="Times New Roman" w:hAnsi="Times New Roman" w:cs="Times New Roman"/>
          <w:sz w:val="24"/>
        </w:rPr>
        <w:t>Debatedrills</w:t>
      </w:r>
      <w:proofErr w:type="spellEnd"/>
    </w:p>
    <w:p w14:paraId="3683E026" w14:textId="77777777" w:rsidR="00B3117D" w:rsidRPr="00D64FEE" w:rsidRDefault="00B3117D" w:rsidP="00B3117D">
      <w:pPr>
        <w:rPr>
          <w:rStyle w:val="Emphasis"/>
        </w:rPr>
      </w:pPr>
    </w:p>
    <w:p w14:paraId="7C3AE08D" w14:textId="77777777" w:rsidR="00B3117D" w:rsidRPr="00E334B2" w:rsidRDefault="00B3117D" w:rsidP="00B3117D">
      <w:pPr>
        <w:spacing w:after="0" w:line="240" w:lineRule="auto"/>
        <w:rPr>
          <w:rFonts w:ascii="Times New Roman" w:eastAsia="Times New Roman" w:hAnsi="Times New Roman" w:cs="Times New Roman"/>
          <w:sz w:val="16"/>
        </w:rPr>
      </w:pPr>
      <w:r w:rsidRPr="00E334B2">
        <w:rPr>
          <w:rFonts w:ascii="Times New Roman" w:eastAsia="Times New Roman" w:hAnsi="Times New Roman" w:cs="Times New Roman"/>
          <w:sz w:val="16"/>
        </w:rPr>
        <w:t>Predicated upon tightly integrated international cooperation and agreements with the commercial space sector, NASA can follow the GER and United States space policy to extend the reach of humanity. When paired with the push for collaboration among national space agencies by current United States space policy, however, the international nature of the GER reinforces the characterization of space as a place for nation-states. While this nation-based cast remains consistent with the terms of the OST, it consequently questions the legitimacy of private companies acting in space. Article IX of the OST holds that actors in space should “conduct all their activities in outer space… with due regard to the corresponding interests of all other states.” 52 Some states party to the agreement may neglect to recognize private entities as legal actors in space, thereby threatening the practicability of conducting progressively complex and expensive missions on behalf of national space agencies</w:t>
      </w:r>
      <w:r w:rsidRPr="00D64FEE">
        <w:rPr>
          <w:rStyle w:val="Emphasis"/>
        </w:rPr>
        <w:t xml:space="preserve">. </w:t>
      </w:r>
      <w:r w:rsidRPr="00883EAC">
        <w:rPr>
          <w:rStyle w:val="Emphasis"/>
          <w:highlight w:val="green"/>
        </w:rPr>
        <w:t>The commercial space industry will</w:t>
      </w:r>
      <w:r w:rsidRPr="00D64FEE">
        <w:rPr>
          <w:rStyle w:val="Emphasis"/>
        </w:rPr>
        <w:t xml:space="preserve"> necessarily s</w:t>
      </w:r>
      <w:r w:rsidRPr="00883EAC">
        <w:rPr>
          <w:rStyle w:val="Emphasis"/>
          <w:highlight w:val="green"/>
        </w:rPr>
        <w:t>eek</w:t>
      </w:r>
      <w:r w:rsidRPr="00D64FEE">
        <w:rPr>
          <w:rStyle w:val="Emphasis"/>
        </w:rPr>
        <w:t xml:space="preserve"> dedicated </w:t>
      </w:r>
      <w:r w:rsidRPr="00883EAC">
        <w:rPr>
          <w:rStyle w:val="Emphasis"/>
          <w:highlight w:val="green"/>
        </w:rPr>
        <w:t>support from sponsoring governmen</w:t>
      </w:r>
      <w:r w:rsidRPr="00D64FEE">
        <w:rPr>
          <w:rStyle w:val="Emphasis"/>
        </w:rPr>
        <w:t xml:space="preserve">ts, as it prepares to launch missions deeper into space, </w:t>
      </w:r>
      <w:r w:rsidRPr="00883EAC">
        <w:rPr>
          <w:rStyle w:val="Emphasis"/>
          <w:highlight w:val="green"/>
        </w:rPr>
        <w:t>to ensure protection for its activities from states less receptive</w:t>
      </w:r>
      <w:r w:rsidRPr="00D64FEE">
        <w:rPr>
          <w:rStyle w:val="Emphasis"/>
        </w:rPr>
        <w:t xml:space="preserve"> to the growing role of private compan</w:t>
      </w:r>
      <w:r w:rsidRPr="00E334B2">
        <w:rPr>
          <w:rFonts w:ascii="Times New Roman" w:eastAsia="Times New Roman" w:hAnsi="Times New Roman" w:cs="Times New Roman"/>
          <w:sz w:val="16"/>
        </w:rPr>
        <w:t xml:space="preserve">ies. By establishing a pattern of public proof-of-concept missions followed by a shift to the private sector to sustain an extended human presence in space, public-private partnerships enable companies to gain the experience necessary for progressively complex missions. </w:t>
      </w:r>
      <w:r w:rsidRPr="00883EAC">
        <w:rPr>
          <w:rStyle w:val="Emphasis"/>
          <w:highlight w:val="green"/>
        </w:rPr>
        <w:t>This cooperative succession will</w:t>
      </w:r>
      <w:r w:rsidRPr="00D64FEE">
        <w:rPr>
          <w:rStyle w:val="Emphasis"/>
        </w:rPr>
        <w:t xml:space="preserve"> progressively </w:t>
      </w:r>
      <w:r w:rsidRPr="00883EAC">
        <w:rPr>
          <w:rStyle w:val="Emphasis"/>
          <w:highlight w:val="green"/>
        </w:rPr>
        <w:t>construct the sense of confidence sought by space compani</w:t>
      </w:r>
      <w:r w:rsidRPr="00D64FEE">
        <w:rPr>
          <w:rStyle w:val="Emphasis"/>
        </w:rPr>
        <w:t>es as they interact in a traditionally state-dominated environment. By conducting the first missions beyond LEO and eventually to Mars, public space agencies may dilute some of the uncertainty with which the commercial space industry would have to cope as it attempts to transition into its leading role.</w:t>
      </w:r>
      <w:r w:rsidRPr="00E334B2">
        <w:rPr>
          <w:rFonts w:ascii="Times New Roman" w:eastAsia="Times New Roman" w:hAnsi="Times New Roman" w:cs="Times New Roman"/>
          <w:sz w:val="16"/>
        </w:rPr>
        <w:t xml:space="preserve">53 The reinforcing relationship between public space agencies and private space companies, furthered by the cooperation between such agencies along the GER, will confirm the commercial space industry’s integrity as it works to extend humanity throughout the solar system. By signaling the importance of international collaboration on the journey to Mars, the GER can serve as a stable foundation of the confidence the commercial space industry seeks before dedicating its </w:t>
      </w:r>
      <w:proofErr w:type="gramStart"/>
      <w:r w:rsidRPr="00E334B2">
        <w:rPr>
          <w:rFonts w:ascii="Times New Roman" w:eastAsia="Times New Roman" w:hAnsi="Times New Roman" w:cs="Times New Roman"/>
          <w:sz w:val="16"/>
        </w:rPr>
        <w:t>resources  All</w:t>
      </w:r>
      <w:proofErr w:type="gramEnd"/>
      <w:r w:rsidRPr="00E334B2">
        <w:rPr>
          <w:rFonts w:ascii="Times New Roman" w:eastAsia="Times New Roman" w:hAnsi="Times New Roman" w:cs="Times New Roman"/>
          <w:sz w:val="16"/>
        </w:rPr>
        <w:t xml:space="preserve"> use subject to http 93 sustaining a human presence in space. Public-private partnerships will further support the efforts </w:t>
      </w:r>
      <w:r w:rsidRPr="00A32B08">
        <w:rPr>
          <w:rFonts w:ascii="Times New Roman" w:eastAsia="Times New Roman" w:hAnsi="Times New Roman" w:cs="Times New Roman"/>
          <w:sz w:val="16"/>
        </w:rPr>
        <w:t xml:space="preserve">of the space sector, as space agencies become a liaison for private companies operating in the traditionally state-run environment. </w:t>
      </w:r>
      <w:r w:rsidRPr="00A32B08">
        <w:rPr>
          <w:rStyle w:val="Emphasis"/>
        </w:rPr>
        <w:t>The tight integration between the commercial space industry and NASA, for example, will enable companies to act on behalf of the United States as a proxy for the efforts of the agency</w:t>
      </w:r>
      <w:r w:rsidRPr="00A32B08">
        <w:rPr>
          <w:rFonts w:ascii="Times New Roman" w:eastAsia="Times New Roman" w:hAnsi="Times New Roman" w:cs="Times New Roman"/>
          <w:sz w:val="16"/>
        </w:rPr>
        <w:t xml:space="preserve">. </w:t>
      </w:r>
      <w:r w:rsidRPr="00A32B08">
        <w:rPr>
          <w:rStyle w:val="Emphasis"/>
        </w:rPr>
        <w:t>States can increase the efficiency of their activities, private companies can protect their profits, and humans will explore unprecedented distances because of this cooperation</w:t>
      </w:r>
      <w:r w:rsidRPr="00A32B08">
        <w:rPr>
          <w:rFonts w:ascii="Times New Roman" w:eastAsia="Times New Roman" w:hAnsi="Times New Roman" w:cs="Times New Roman"/>
          <w:sz w:val="16"/>
        </w:rPr>
        <w:t>. Ultimately, public-private partnerships through new SAAs allow private companies to become an extension of the state. Through the innovative</w:t>
      </w:r>
      <w:r w:rsidRPr="00E334B2">
        <w:rPr>
          <w:rFonts w:ascii="Times New Roman" w:eastAsia="Times New Roman" w:hAnsi="Times New Roman" w:cs="Times New Roman"/>
          <w:sz w:val="16"/>
        </w:rPr>
        <w:t xml:space="preserve"> technologies of the commercial space industry that increase the efficiency of space travel, these partnerships will enable sponsoring state agencies to further the internationally shared goal of creating a sustained human presence in deep space.</w:t>
      </w:r>
    </w:p>
    <w:p w14:paraId="581BE820" w14:textId="77777777" w:rsidR="00F755CA" w:rsidRDefault="00F755CA" w:rsidP="00F755CA">
      <w:pPr>
        <w:pStyle w:val="Heading4"/>
      </w:pPr>
      <w:r>
        <w:t>Space colonization isn't feasible and intervening actors solve</w:t>
      </w:r>
    </w:p>
    <w:p w14:paraId="41A4FF86" w14:textId="77777777" w:rsidR="00F755CA" w:rsidRPr="00FE7BE3" w:rsidRDefault="00F755CA" w:rsidP="00F755CA">
      <w:pPr>
        <w:rPr>
          <w:rStyle w:val="Style13ptBold"/>
        </w:rPr>
      </w:pPr>
      <w:r w:rsidRPr="00FE7BE3">
        <w:rPr>
          <w:rStyle w:val="Style13ptBold"/>
        </w:rPr>
        <w:t>Weinberg 13</w:t>
      </w:r>
    </w:p>
    <w:p w14:paraId="72B689F4" w14:textId="268F2A94" w:rsidR="00F755CA" w:rsidRPr="007E38B9" w:rsidRDefault="00F755CA" w:rsidP="00F755CA">
      <w:r>
        <w:t>Steven Weinberg is a theoretical physicist at the University of Texas at Austin, Nobel Prize in Physics, 1979, Space Policy, November 16, 2013, 29, "Response: Against manned space flight programs", Science Direct</w:t>
      </w:r>
    </w:p>
    <w:p w14:paraId="5FD757F0" w14:textId="77777777" w:rsidR="00F755CA" w:rsidRPr="007E38B9" w:rsidRDefault="00F755CA" w:rsidP="00F755CA">
      <w:r w:rsidRPr="007E38B9">
        <w:t>6. Human survival</w:t>
      </w:r>
    </w:p>
    <w:p w14:paraId="63558D98" w14:textId="77777777" w:rsidR="00F755CA" w:rsidRDefault="00F755CA" w:rsidP="00F755CA">
      <w:r w:rsidRPr="009D5F1F">
        <w:rPr>
          <w:highlight w:val="green"/>
          <w:u w:val="single"/>
        </w:rPr>
        <w:t>It is</w:t>
      </w:r>
      <w:r w:rsidRPr="00634C7B">
        <w:rPr>
          <w:u w:val="single"/>
        </w:rPr>
        <w:t xml:space="preserve"> </w:t>
      </w:r>
      <w:r w:rsidRPr="009D5F1F">
        <w:rPr>
          <w:highlight w:val="green"/>
          <w:u w:val="single"/>
        </w:rPr>
        <w:t>argued</w:t>
      </w:r>
      <w:r w:rsidRPr="007E38B9">
        <w:t xml:space="preserve"> that “</w:t>
      </w:r>
      <w:r w:rsidRPr="009D5F1F">
        <w:rPr>
          <w:highlight w:val="green"/>
          <w:u w:val="single"/>
        </w:rPr>
        <w:t>The</w:t>
      </w:r>
      <w:r w:rsidRPr="00634C7B">
        <w:rPr>
          <w:u w:val="single"/>
        </w:rPr>
        <w:t xml:space="preserve"> </w:t>
      </w:r>
      <w:r w:rsidRPr="009D5F1F">
        <w:rPr>
          <w:highlight w:val="green"/>
          <w:u w:val="single"/>
        </w:rPr>
        <w:t>most</w:t>
      </w:r>
      <w:r w:rsidRPr="00634C7B">
        <w:rPr>
          <w:u w:val="single"/>
        </w:rPr>
        <w:t xml:space="preserve"> pertinent</w:t>
      </w:r>
      <w:r w:rsidRPr="007E38B9">
        <w:t xml:space="preserve"> long-term </w:t>
      </w:r>
      <w:r w:rsidRPr="009D5F1F">
        <w:rPr>
          <w:highlight w:val="green"/>
          <w:u w:val="single"/>
        </w:rPr>
        <w:t>reason for</w:t>
      </w:r>
      <w:r w:rsidRPr="00634C7B">
        <w:t xml:space="preserve"> </w:t>
      </w:r>
      <w:r w:rsidRPr="007E38B9">
        <w:t>human</w:t>
      </w:r>
      <w:r>
        <w:t xml:space="preserve"> </w:t>
      </w:r>
      <w:r w:rsidRPr="009D5F1F">
        <w:rPr>
          <w:highlight w:val="green"/>
          <w:u w:val="single"/>
        </w:rPr>
        <w:t>spaceflight is survival as a species</w:t>
      </w:r>
      <w:r w:rsidRPr="009D5F1F">
        <w:rPr>
          <w:highlight w:val="green"/>
        </w:rPr>
        <w:t>”</w:t>
      </w:r>
      <w:r w:rsidRPr="007E38B9">
        <w:t>. I don’t disagree with this,</w:t>
      </w:r>
      <w:r>
        <w:t xml:space="preserve"> </w:t>
      </w:r>
      <w:r w:rsidRPr="007E38B9">
        <w:t xml:space="preserve">but </w:t>
      </w:r>
      <w:r w:rsidRPr="009D5F1F">
        <w:rPr>
          <w:rStyle w:val="Emphasis"/>
          <w:highlight w:val="green"/>
        </w:rPr>
        <w:t>it is a task for the distant future</w:t>
      </w:r>
      <w:r w:rsidRPr="007E38B9">
        <w:t xml:space="preserve">. </w:t>
      </w:r>
      <w:proofErr w:type="gramStart"/>
      <w:r w:rsidRPr="007E38B9">
        <w:t xml:space="preserve">In order </w:t>
      </w:r>
      <w:r w:rsidRPr="00634C7B">
        <w:rPr>
          <w:u w:val="single"/>
        </w:rPr>
        <w:t>to</w:t>
      </w:r>
      <w:proofErr w:type="gramEnd"/>
      <w:r w:rsidRPr="00634C7B">
        <w:rPr>
          <w:u w:val="single"/>
        </w:rPr>
        <w:t xml:space="preserve"> give humanity a chance to survive a global catastrophe</w:t>
      </w:r>
      <w:r w:rsidRPr="007E38B9">
        <w:t xml:space="preserve"> such as a large meteor strike</w:t>
      </w:r>
      <w:r>
        <w:t xml:space="preserve"> </w:t>
      </w:r>
      <w:r w:rsidRPr="007E38B9">
        <w:t xml:space="preserve">or an all-out nuclear war, </w:t>
      </w:r>
      <w:r w:rsidRPr="009D5F1F">
        <w:rPr>
          <w:highlight w:val="green"/>
          <w:u w:val="single"/>
        </w:rPr>
        <w:t>an extraterrestrial</w:t>
      </w:r>
      <w:r w:rsidRPr="00634C7B">
        <w:rPr>
          <w:u w:val="single"/>
        </w:rPr>
        <w:t xml:space="preserve"> </w:t>
      </w:r>
      <w:r w:rsidRPr="009D5F1F">
        <w:rPr>
          <w:highlight w:val="green"/>
          <w:u w:val="single"/>
        </w:rPr>
        <w:t>colony would have to be permanently self-supporting. The colony would have to possess the</w:t>
      </w:r>
      <w:r w:rsidRPr="00634C7B">
        <w:rPr>
          <w:u w:val="single"/>
        </w:rPr>
        <w:t xml:space="preserve"> industrial </w:t>
      </w:r>
      <w:r w:rsidRPr="009D5F1F">
        <w:rPr>
          <w:highlight w:val="green"/>
          <w:u w:val="single"/>
        </w:rPr>
        <w:t>capacity to replace</w:t>
      </w:r>
      <w:r w:rsidRPr="00634C7B">
        <w:rPr>
          <w:u w:val="single"/>
        </w:rPr>
        <w:t xml:space="preserve"> its </w:t>
      </w:r>
      <w:r w:rsidRPr="009D5F1F">
        <w:rPr>
          <w:highlight w:val="green"/>
          <w:u w:val="single"/>
        </w:rPr>
        <w:t>equipment</w:t>
      </w:r>
      <w:r w:rsidRPr="007E38B9">
        <w:t xml:space="preserve"> </w:t>
      </w:r>
      <w:r>
        <w:t>--</w:t>
      </w:r>
      <w:r w:rsidRPr="007E38B9">
        <w:t xml:space="preserve"> solar panels, air</w:t>
      </w:r>
      <w:r>
        <w:t xml:space="preserve"> </w:t>
      </w:r>
      <w:r w:rsidRPr="007E38B9">
        <w:t xml:space="preserve">synthesizers, water mining machinery, hydroponics, etc. </w:t>
      </w:r>
      <w:r>
        <w:t>--</w:t>
      </w:r>
      <w:r w:rsidRPr="007E38B9">
        <w:t xml:space="preserve"> </w:t>
      </w:r>
      <w:r w:rsidRPr="009D5F1F">
        <w:rPr>
          <w:highlight w:val="green"/>
          <w:u w:val="single"/>
        </w:rPr>
        <w:t>when it wears out</w:t>
      </w:r>
      <w:r w:rsidRPr="009D5F1F">
        <w:rPr>
          <w:highlight w:val="green"/>
        </w:rPr>
        <w:t xml:space="preserve">. </w:t>
      </w:r>
      <w:r w:rsidRPr="009D5F1F">
        <w:rPr>
          <w:rStyle w:val="Emphasis"/>
          <w:highlight w:val="green"/>
        </w:rPr>
        <w:t>We do not</w:t>
      </w:r>
      <w:r w:rsidRPr="00634C7B">
        <w:rPr>
          <w:rStyle w:val="Emphasis"/>
        </w:rPr>
        <w:t xml:space="preserve"> now </w:t>
      </w:r>
      <w:r w:rsidRPr="009D5F1F">
        <w:rPr>
          <w:rStyle w:val="Emphasis"/>
          <w:highlight w:val="green"/>
        </w:rPr>
        <w:t>have the capability to establish such a</w:t>
      </w:r>
      <w:r w:rsidRPr="00634C7B">
        <w:rPr>
          <w:rStyle w:val="Emphasis"/>
        </w:rPr>
        <w:t xml:space="preserve"> permanently self-supporting </w:t>
      </w:r>
      <w:r w:rsidRPr="009D5F1F">
        <w:rPr>
          <w:rStyle w:val="Emphasis"/>
          <w:highlight w:val="green"/>
        </w:rPr>
        <w:t xml:space="preserve">colony </w:t>
      </w:r>
      <w:proofErr w:type="gramStart"/>
      <w:r w:rsidRPr="009D5F1F">
        <w:rPr>
          <w:rStyle w:val="Emphasis"/>
          <w:highlight w:val="green"/>
        </w:rPr>
        <w:t>on</w:t>
      </w:r>
      <w:proofErr w:type="gramEnd"/>
      <w:r w:rsidRPr="009D5F1F">
        <w:rPr>
          <w:rStyle w:val="Emphasis"/>
          <w:highlight w:val="green"/>
        </w:rPr>
        <w:t xml:space="preserve"> Antarctica, a far more benign environment than Mars or an asteroid</w:t>
      </w:r>
      <w:r w:rsidRPr="007E38B9">
        <w:t xml:space="preserve">. </w:t>
      </w:r>
      <w:r w:rsidRPr="00634C7B">
        <w:rPr>
          <w:u w:val="single"/>
        </w:rPr>
        <w:t>This is the real challenge: not to get people to Mars, but to free them from the need of support from Earth</w:t>
      </w:r>
      <w:r w:rsidRPr="007E38B9">
        <w:t>. Perhaps we should start with Antarctica.</w:t>
      </w:r>
    </w:p>
    <w:p w14:paraId="4C54AADE" w14:textId="77777777" w:rsidR="00F755CA" w:rsidRDefault="00F755CA" w:rsidP="00F755CA">
      <w:pPr>
        <w:pStyle w:val="Heading4"/>
      </w:pPr>
      <w:r>
        <w:rPr>
          <w:rFonts w:eastAsia="Calibri" w:cs="Calibri"/>
          <w:sz w:val="28"/>
          <w:szCs w:val="28"/>
        </w:rPr>
        <w:t xml:space="preserve">Privatization is key to sustainable rocket launches – reliance on public entities is bad because they are too limited, expensive, and undo critical strides being made right now </w:t>
      </w:r>
    </w:p>
    <w:p w14:paraId="672BE4D5" w14:textId="77777777" w:rsidR="00F755CA" w:rsidRDefault="00F755CA" w:rsidP="00F755CA">
      <w:pPr>
        <w:spacing w:line="257" w:lineRule="auto"/>
      </w:pPr>
      <w:r>
        <w:rPr>
          <w:b/>
          <w:sz w:val="28"/>
          <w:szCs w:val="28"/>
          <w:u w:val="single"/>
        </w:rPr>
        <w:t xml:space="preserve">Kapoor &amp; </w:t>
      </w:r>
      <w:proofErr w:type="spellStart"/>
      <w:r>
        <w:rPr>
          <w:b/>
          <w:sz w:val="28"/>
          <w:szCs w:val="28"/>
          <w:u w:val="single"/>
        </w:rPr>
        <w:t>Todi</w:t>
      </w:r>
      <w:proofErr w:type="spellEnd"/>
      <w:r>
        <w:rPr>
          <w:b/>
          <w:sz w:val="28"/>
          <w:szCs w:val="28"/>
          <w:u w:val="single"/>
        </w:rPr>
        <w:t xml:space="preserve"> 21</w:t>
      </w:r>
      <w:r>
        <w:t>[</w:t>
      </w:r>
      <w:sdt>
        <w:sdtPr>
          <w:tag w:val="goog_rdk_0"/>
          <w:id w:val="1713304637"/>
        </w:sdtPr>
        <w:sdtEndPr/>
        <w:sdtContent/>
      </w:sdt>
      <w:r>
        <w:t xml:space="preserve">Khushi Kapoor and Keshav </w:t>
      </w:r>
      <w:proofErr w:type="spellStart"/>
      <w:r>
        <w:t>Todi</w:t>
      </w:r>
      <w:proofErr w:type="spellEnd"/>
      <w:r>
        <w:t xml:space="preserve"> </w:t>
      </w:r>
      <w:proofErr w:type="gramStart"/>
      <w:r>
        <w:t>On</w:t>
      </w:r>
      <w:proofErr w:type="gramEnd"/>
      <w:r>
        <w:t xml:space="preserve"> March 20, 2021, 3-20-2021, "The </w:t>
      </w:r>
      <w:proofErr w:type="spellStart"/>
      <w:r>
        <w:t>Privatisation</w:t>
      </w:r>
      <w:proofErr w:type="spellEnd"/>
      <w:r>
        <w:t xml:space="preserve"> of Space Exploration – Finance and Investment Cell, SRCC," Finance and Investment Cell Shri Ram College of Commerce is a student-driven initiative to facilitate knowledge sharing on matters of finance, geopolitics and economy, at Shri Ram College of Commerce and at the university level. The cell aims to provide a stimulus to develop financial instincts among young minds through regular workshops, </w:t>
      </w:r>
      <w:proofErr w:type="gramStart"/>
      <w:r>
        <w:t>events</w:t>
      </w:r>
      <w:proofErr w:type="gramEnd"/>
      <w:r>
        <w:t xml:space="preserve"> and continued collaboration with the industry, to bridge the gap between pedagogy and practice. A small step, that will hopefully yield some great dividends. </w:t>
      </w:r>
      <w:hyperlink r:id="rId14">
        <w:r>
          <w:rPr>
            <w:color w:val="000000"/>
          </w:rPr>
          <w:t>https://ficsrcc.com/the-privatisation-of-space-exploration/]//DebateDrills</w:t>
        </w:r>
      </w:hyperlink>
      <w:r>
        <w:t xml:space="preserve"> </w:t>
      </w:r>
      <w:proofErr w:type="spellStart"/>
      <w:r>
        <w:t>ww</w:t>
      </w:r>
      <w:proofErr w:type="spellEnd"/>
    </w:p>
    <w:p w14:paraId="19F6A595" w14:textId="77777777" w:rsidR="00F755CA" w:rsidRDefault="00F755CA" w:rsidP="00F755CA">
      <w:pPr>
        <w:spacing w:line="257" w:lineRule="auto"/>
      </w:pPr>
      <w:proofErr w:type="spellStart"/>
      <w:r>
        <w:rPr>
          <w:b/>
          <w:sz w:val="28"/>
          <w:szCs w:val="28"/>
          <w:highlight w:val="green"/>
          <w:u w:val="single"/>
        </w:rPr>
        <w:t>Privatisation</w:t>
      </w:r>
      <w:proofErr w:type="spellEnd"/>
      <w:r>
        <w:rPr>
          <w:sz w:val="28"/>
          <w:szCs w:val="28"/>
          <w:highlight w:val="green"/>
          <w:u w:val="single"/>
        </w:rPr>
        <w:t xml:space="preserve"> of</w:t>
      </w:r>
      <w:r>
        <w:rPr>
          <w:sz w:val="16"/>
          <w:szCs w:val="16"/>
        </w:rPr>
        <w:t xml:space="preserve"> space exploration has had many benefits for </w:t>
      </w:r>
      <w:r>
        <w:rPr>
          <w:sz w:val="28"/>
          <w:szCs w:val="28"/>
          <w:highlight w:val="green"/>
          <w:u w:val="single"/>
        </w:rPr>
        <w:t>the space industry</w:t>
      </w:r>
      <w:r>
        <w:rPr>
          <w:sz w:val="16"/>
          <w:szCs w:val="16"/>
        </w:rPr>
        <w:t xml:space="preserve"> in the 21st century. Private companies have a greater degree of autonomy in making decisions, which </w:t>
      </w:r>
      <w:r>
        <w:rPr>
          <w:b/>
          <w:sz w:val="28"/>
          <w:szCs w:val="28"/>
          <w:highlight w:val="green"/>
          <w:u w:val="single"/>
        </w:rPr>
        <w:t>enables</w:t>
      </w:r>
      <w:r>
        <w:rPr>
          <w:sz w:val="28"/>
          <w:szCs w:val="28"/>
          <w:u w:val="single"/>
        </w:rPr>
        <w:t xml:space="preserve"> them to take up </w:t>
      </w:r>
      <w:r>
        <w:rPr>
          <w:b/>
          <w:sz w:val="28"/>
          <w:szCs w:val="28"/>
          <w:highlight w:val="green"/>
          <w:u w:val="single"/>
        </w:rPr>
        <w:t xml:space="preserve">new projects </w:t>
      </w:r>
      <w:r>
        <w:rPr>
          <w:sz w:val="28"/>
          <w:szCs w:val="28"/>
          <w:highlight w:val="green"/>
          <w:u w:val="single"/>
        </w:rPr>
        <w:t>while taxpayer</w:t>
      </w:r>
      <w:r>
        <w:rPr>
          <w:sz w:val="28"/>
          <w:szCs w:val="28"/>
          <w:u w:val="single"/>
        </w:rPr>
        <w:t xml:space="preserve">-funded </w:t>
      </w:r>
      <w:r>
        <w:rPr>
          <w:sz w:val="28"/>
          <w:szCs w:val="28"/>
          <w:highlight w:val="green"/>
          <w:u w:val="single"/>
        </w:rPr>
        <w:t>institutions</w:t>
      </w:r>
      <w:r>
        <w:rPr>
          <w:sz w:val="28"/>
          <w:szCs w:val="28"/>
          <w:u w:val="single"/>
        </w:rPr>
        <w:t xml:space="preserve"> are accountable to </w:t>
      </w:r>
      <w:r>
        <w:rPr>
          <w:b/>
          <w:sz w:val="28"/>
          <w:szCs w:val="28"/>
          <w:u w:val="single"/>
        </w:rPr>
        <w:t>the Government</w:t>
      </w:r>
      <w:r>
        <w:rPr>
          <w:sz w:val="28"/>
          <w:szCs w:val="28"/>
          <w:u w:val="single"/>
        </w:rPr>
        <w:t xml:space="preserve"> and </w:t>
      </w:r>
      <w:r>
        <w:rPr>
          <w:sz w:val="16"/>
          <w:szCs w:val="16"/>
        </w:rPr>
        <w:t xml:space="preserve">hence, </w:t>
      </w:r>
      <w:proofErr w:type="gramStart"/>
      <w:r>
        <w:rPr>
          <w:sz w:val="16"/>
          <w:szCs w:val="16"/>
        </w:rPr>
        <w:t xml:space="preserve">have </w:t>
      </w:r>
      <w:proofErr w:type="spellStart"/>
      <w:r>
        <w:rPr>
          <w:sz w:val="16"/>
          <w:szCs w:val="16"/>
        </w:rPr>
        <w:t>to</w:t>
      </w:r>
      <w:proofErr w:type="spellEnd"/>
      <w:proofErr w:type="gramEnd"/>
      <w:r>
        <w:rPr>
          <w:sz w:val="16"/>
          <w:szCs w:val="16"/>
        </w:rPr>
        <w:t xml:space="preserve"> often </w:t>
      </w:r>
      <w:r>
        <w:rPr>
          <w:b/>
          <w:sz w:val="28"/>
          <w:szCs w:val="28"/>
          <w:highlight w:val="green"/>
          <w:u w:val="single"/>
        </w:rPr>
        <w:t>limit themselves</w:t>
      </w:r>
      <w:r>
        <w:rPr>
          <w:sz w:val="16"/>
          <w:szCs w:val="16"/>
        </w:rPr>
        <w:t xml:space="preserve">. Moreover, there is quick decision making in </w:t>
      </w:r>
      <w:r>
        <w:rPr>
          <w:b/>
          <w:sz w:val="28"/>
          <w:szCs w:val="28"/>
          <w:u w:val="single"/>
        </w:rPr>
        <w:t xml:space="preserve">private </w:t>
      </w:r>
      <w:r>
        <w:rPr>
          <w:b/>
          <w:sz w:val="28"/>
          <w:szCs w:val="28"/>
          <w:highlight w:val="green"/>
          <w:u w:val="single"/>
        </w:rPr>
        <w:t>companies</w:t>
      </w:r>
      <w:r>
        <w:rPr>
          <w:sz w:val="16"/>
          <w:szCs w:val="16"/>
        </w:rPr>
        <w:t xml:space="preserve"> while the same process in a public enterprise </w:t>
      </w:r>
      <w:r w:rsidRPr="000F7C0C">
        <w:rPr>
          <w:sz w:val="16"/>
          <w:szCs w:val="16"/>
        </w:rPr>
        <w:t xml:space="preserve">would have to pass through </w:t>
      </w:r>
      <w:proofErr w:type="gramStart"/>
      <w:r w:rsidRPr="000F7C0C">
        <w:rPr>
          <w:sz w:val="16"/>
          <w:szCs w:val="16"/>
        </w:rPr>
        <w:t>a number of</w:t>
      </w:r>
      <w:proofErr w:type="gramEnd"/>
      <w:r w:rsidRPr="000F7C0C">
        <w:rPr>
          <w:sz w:val="16"/>
          <w:szCs w:val="16"/>
        </w:rPr>
        <w:t xml:space="preserve"> stages. This advantage has allowed companies </w:t>
      </w:r>
      <w:r w:rsidRPr="000F7C0C">
        <w:rPr>
          <w:sz w:val="28"/>
          <w:szCs w:val="28"/>
          <w:u w:val="single"/>
        </w:rPr>
        <w:t>like SpaceX, Blue Origin, etc</w:t>
      </w:r>
      <w:r w:rsidRPr="000F7C0C">
        <w:rPr>
          <w:sz w:val="16"/>
          <w:szCs w:val="16"/>
        </w:rPr>
        <w:t>. to</w:t>
      </w:r>
      <w:r>
        <w:rPr>
          <w:sz w:val="16"/>
          <w:szCs w:val="16"/>
        </w:rPr>
        <w:t xml:space="preserve"> </w:t>
      </w:r>
      <w:r>
        <w:rPr>
          <w:sz w:val="28"/>
          <w:szCs w:val="28"/>
          <w:u w:val="single"/>
        </w:rPr>
        <w:t xml:space="preserve">cut </w:t>
      </w:r>
      <w:r>
        <w:rPr>
          <w:sz w:val="16"/>
          <w:szCs w:val="16"/>
        </w:rPr>
        <w:t xml:space="preserve">their </w:t>
      </w:r>
      <w:r>
        <w:rPr>
          <w:sz w:val="28"/>
          <w:szCs w:val="28"/>
          <w:u w:val="single"/>
        </w:rPr>
        <w:t>costs</w:t>
      </w:r>
      <w:r>
        <w:rPr>
          <w:sz w:val="16"/>
          <w:szCs w:val="16"/>
        </w:rPr>
        <w:t xml:space="preserve"> substantially </w:t>
      </w:r>
      <w:r>
        <w:rPr>
          <w:sz w:val="28"/>
          <w:szCs w:val="28"/>
          <w:u w:val="single"/>
        </w:rPr>
        <w:t>and</w:t>
      </w:r>
      <w:r>
        <w:rPr>
          <w:sz w:val="16"/>
          <w:szCs w:val="16"/>
        </w:rPr>
        <w:t xml:space="preserve"> perform operations like </w:t>
      </w:r>
      <w:r>
        <w:rPr>
          <w:b/>
          <w:sz w:val="28"/>
          <w:szCs w:val="28"/>
          <w:highlight w:val="green"/>
          <w:u w:val="single"/>
        </w:rPr>
        <w:t>launch</w:t>
      </w:r>
      <w:r>
        <w:rPr>
          <w:sz w:val="16"/>
          <w:szCs w:val="16"/>
        </w:rPr>
        <w:t xml:space="preserve">ing </w:t>
      </w:r>
      <w:r>
        <w:rPr>
          <w:sz w:val="28"/>
          <w:szCs w:val="28"/>
          <w:highlight w:val="green"/>
          <w:u w:val="single"/>
        </w:rPr>
        <w:t>a rocket</w:t>
      </w:r>
      <w:r>
        <w:rPr>
          <w:sz w:val="28"/>
          <w:szCs w:val="28"/>
          <w:u w:val="single"/>
        </w:rPr>
        <w:t xml:space="preserve"> to ISS </w:t>
      </w:r>
      <w:r>
        <w:rPr>
          <w:b/>
          <w:sz w:val="28"/>
          <w:szCs w:val="28"/>
          <w:highlight w:val="green"/>
          <w:u w:val="single"/>
        </w:rPr>
        <w:t>at</w:t>
      </w:r>
      <w:r>
        <w:rPr>
          <w:sz w:val="16"/>
          <w:szCs w:val="16"/>
        </w:rPr>
        <w:t xml:space="preserve"> merely </w:t>
      </w:r>
      <w:r>
        <w:rPr>
          <w:b/>
          <w:sz w:val="28"/>
          <w:szCs w:val="28"/>
          <w:highlight w:val="green"/>
          <w:u w:val="single"/>
        </w:rPr>
        <w:t>$57 million per seat</w:t>
      </w:r>
      <w:r>
        <w:rPr>
          <w:sz w:val="28"/>
          <w:szCs w:val="28"/>
          <w:u w:val="single"/>
        </w:rPr>
        <w:t xml:space="preserve"> as </w:t>
      </w:r>
      <w:r>
        <w:rPr>
          <w:sz w:val="28"/>
          <w:szCs w:val="28"/>
          <w:highlight w:val="green"/>
          <w:u w:val="single"/>
        </w:rPr>
        <w:t xml:space="preserve">compared to </w:t>
      </w:r>
      <w:r>
        <w:rPr>
          <w:b/>
          <w:sz w:val="28"/>
          <w:szCs w:val="28"/>
          <w:highlight w:val="green"/>
          <w:u w:val="single"/>
        </w:rPr>
        <w:t>$80 million</w:t>
      </w:r>
      <w:r>
        <w:rPr>
          <w:b/>
          <w:sz w:val="28"/>
          <w:szCs w:val="28"/>
          <w:u w:val="single"/>
        </w:rPr>
        <w:t xml:space="preserve"> per seat</w:t>
      </w:r>
      <w:r>
        <w:rPr>
          <w:sz w:val="16"/>
          <w:szCs w:val="16"/>
        </w:rPr>
        <w:t xml:space="preserve"> if aboard a Russian shuttle</w:t>
      </w:r>
      <w:r>
        <w:rPr>
          <w:b/>
          <w:sz w:val="16"/>
          <w:szCs w:val="16"/>
        </w:rPr>
        <w:t xml:space="preserve">, </w:t>
      </w:r>
      <w:r w:rsidRPr="000F7C0C">
        <w:rPr>
          <w:b/>
          <w:sz w:val="28"/>
          <w:szCs w:val="28"/>
          <w:u w:val="single"/>
        </w:rPr>
        <w:t>and $450 million</w:t>
      </w:r>
      <w:r w:rsidRPr="000F7C0C">
        <w:rPr>
          <w:sz w:val="16"/>
          <w:szCs w:val="16"/>
        </w:rPr>
        <w:t xml:space="preserve"> each mission</w:t>
      </w:r>
      <w:r>
        <w:rPr>
          <w:sz w:val="16"/>
          <w:szCs w:val="16"/>
        </w:rPr>
        <w:t xml:space="preserve"> before NASA ended its space shuttle program. Moreover, </w:t>
      </w:r>
      <w:r>
        <w:rPr>
          <w:b/>
          <w:sz w:val="28"/>
          <w:szCs w:val="28"/>
          <w:highlight w:val="green"/>
          <w:u w:val="single"/>
        </w:rPr>
        <w:t>making reusable landing rocket launchers, improvements in assembly lines and other</w:t>
      </w:r>
      <w:r>
        <w:rPr>
          <w:sz w:val="16"/>
          <w:szCs w:val="16"/>
        </w:rPr>
        <w:t xml:space="preserve"> such </w:t>
      </w:r>
      <w:r>
        <w:rPr>
          <w:b/>
          <w:sz w:val="28"/>
          <w:szCs w:val="28"/>
          <w:highlight w:val="green"/>
          <w:u w:val="single"/>
        </w:rPr>
        <w:t>operations</w:t>
      </w:r>
      <w:r>
        <w:rPr>
          <w:sz w:val="16"/>
          <w:szCs w:val="16"/>
        </w:rPr>
        <w:t xml:space="preserve"> further </w:t>
      </w:r>
      <w:r>
        <w:rPr>
          <w:sz w:val="28"/>
          <w:szCs w:val="28"/>
          <w:highlight w:val="green"/>
          <w:u w:val="single"/>
        </w:rPr>
        <w:t>ensure lower costs</w:t>
      </w:r>
      <w:r>
        <w:rPr>
          <w:sz w:val="28"/>
          <w:szCs w:val="28"/>
          <w:u w:val="single"/>
        </w:rPr>
        <w:t>.</w:t>
      </w:r>
      <w:r>
        <w:rPr>
          <w:sz w:val="16"/>
          <w:szCs w:val="16"/>
        </w:rPr>
        <w:t xml:space="preserve"> </w:t>
      </w:r>
      <w:r w:rsidRPr="000F7C0C">
        <w:rPr>
          <w:sz w:val="28"/>
          <w:szCs w:val="28"/>
          <w:u w:val="single"/>
        </w:rPr>
        <w:t>Due to</w:t>
      </w:r>
      <w:r w:rsidRPr="000F7C0C">
        <w:rPr>
          <w:sz w:val="16"/>
          <w:szCs w:val="16"/>
        </w:rPr>
        <w:t xml:space="preserve"> the well- known </w:t>
      </w:r>
      <w:r w:rsidRPr="000F7C0C">
        <w:rPr>
          <w:sz w:val="28"/>
          <w:szCs w:val="28"/>
          <w:u w:val="single"/>
        </w:rPr>
        <w:t>success of the top</w:t>
      </w:r>
      <w:r w:rsidRPr="000F7C0C">
        <w:rPr>
          <w:sz w:val="16"/>
          <w:szCs w:val="16"/>
        </w:rPr>
        <w:t xml:space="preserve"> few </w:t>
      </w:r>
      <w:r w:rsidRPr="000F7C0C">
        <w:rPr>
          <w:b/>
          <w:sz w:val="28"/>
          <w:szCs w:val="28"/>
          <w:u w:val="single"/>
        </w:rPr>
        <w:t>p</w:t>
      </w:r>
      <w:r w:rsidRPr="000F7C0C">
        <w:rPr>
          <w:sz w:val="28"/>
          <w:szCs w:val="28"/>
          <w:u w:val="single"/>
        </w:rPr>
        <w:t xml:space="preserve">rivate </w:t>
      </w:r>
      <w:r w:rsidRPr="000F7C0C">
        <w:rPr>
          <w:b/>
          <w:sz w:val="28"/>
          <w:szCs w:val="28"/>
          <w:u w:val="single"/>
        </w:rPr>
        <w:t>s</w:t>
      </w:r>
      <w:r w:rsidRPr="000F7C0C">
        <w:rPr>
          <w:sz w:val="28"/>
          <w:szCs w:val="28"/>
          <w:u w:val="single"/>
        </w:rPr>
        <w:t xml:space="preserve">pace </w:t>
      </w:r>
      <w:r w:rsidRPr="000F7C0C">
        <w:rPr>
          <w:b/>
          <w:sz w:val="28"/>
          <w:szCs w:val="28"/>
          <w:u w:val="single"/>
        </w:rPr>
        <w:t>c</w:t>
      </w:r>
      <w:r w:rsidRPr="000F7C0C">
        <w:rPr>
          <w:sz w:val="28"/>
          <w:szCs w:val="28"/>
          <w:u w:val="single"/>
        </w:rPr>
        <w:t>ompanies</w:t>
      </w:r>
      <w:r w:rsidRPr="000F7C0C">
        <w:rPr>
          <w:sz w:val="16"/>
          <w:szCs w:val="16"/>
        </w:rPr>
        <w:t xml:space="preserve">, </w:t>
      </w:r>
      <w:r w:rsidRPr="000F7C0C">
        <w:rPr>
          <w:sz w:val="28"/>
          <w:szCs w:val="28"/>
          <w:u w:val="single"/>
        </w:rPr>
        <w:t xml:space="preserve">many </w:t>
      </w:r>
      <w:proofErr w:type="gramStart"/>
      <w:r w:rsidRPr="000F7C0C">
        <w:rPr>
          <w:sz w:val="28"/>
          <w:szCs w:val="28"/>
          <w:u w:val="single"/>
        </w:rPr>
        <w:t>new small</w:t>
      </w:r>
      <w:proofErr w:type="gramEnd"/>
      <w:r w:rsidRPr="000F7C0C">
        <w:rPr>
          <w:sz w:val="28"/>
          <w:szCs w:val="28"/>
          <w:u w:val="single"/>
        </w:rPr>
        <w:t xml:space="preserve"> companies</w:t>
      </w:r>
      <w:r w:rsidRPr="000F7C0C">
        <w:rPr>
          <w:sz w:val="16"/>
          <w:szCs w:val="16"/>
        </w:rPr>
        <w:t xml:space="preserve"> </w:t>
      </w:r>
      <w:r w:rsidRPr="000F7C0C">
        <w:rPr>
          <w:sz w:val="28"/>
          <w:szCs w:val="28"/>
          <w:u w:val="single"/>
        </w:rPr>
        <w:t>such as Firefly systems and Vector launch have been able to raise substantial private capital as well</w:t>
      </w:r>
      <w:r w:rsidRPr="000F7C0C">
        <w:rPr>
          <w:sz w:val="16"/>
          <w:szCs w:val="16"/>
        </w:rPr>
        <w:t xml:space="preserve">. </w:t>
      </w:r>
      <w:r w:rsidRPr="000F7C0C">
        <w:rPr>
          <w:sz w:val="28"/>
          <w:szCs w:val="28"/>
          <w:u w:val="single"/>
        </w:rPr>
        <w:t>The growth in the space industry also provides employment to millions all over the world</w:t>
      </w:r>
      <w:r w:rsidRPr="000F7C0C">
        <w:rPr>
          <w:sz w:val="16"/>
          <w:szCs w:val="16"/>
        </w:rPr>
        <w:t>, and the rise in the number of private space companies promotes competition</w:t>
      </w:r>
      <w:r>
        <w:rPr>
          <w:sz w:val="16"/>
          <w:szCs w:val="16"/>
        </w:rPr>
        <w:t xml:space="preserve"> amongst them and encourages constant improvements and advancements. Lastly, the publicity of their operations, like live streaming launches, has sparked widespread interest in space exploration among the </w:t>
      </w:r>
      <w:proofErr w:type="gramStart"/>
      <w:r>
        <w:rPr>
          <w:sz w:val="16"/>
          <w:szCs w:val="16"/>
        </w:rPr>
        <w:t>general public</w:t>
      </w:r>
      <w:proofErr w:type="gramEnd"/>
      <w:r>
        <w:rPr>
          <w:sz w:val="16"/>
          <w:szCs w:val="16"/>
        </w:rPr>
        <w:t>.</w:t>
      </w:r>
    </w:p>
    <w:p w14:paraId="6425E046" w14:textId="77777777" w:rsidR="00F755CA" w:rsidRDefault="00F755CA" w:rsidP="00F755CA"/>
    <w:p w14:paraId="1C19D864" w14:textId="77777777" w:rsidR="00F755CA" w:rsidRPr="00B3117D" w:rsidRDefault="00F755CA" w:rsidP="00F755CA"/>
    <w:p w14:paraId="0CDC4BA6" w14:textId="77777777" w:rsidR="00F755CA" w:rsidRDefault="00F755CA" w:rsidP="00F755CA">
      <w:pPr>
        <w:pStyle w:val="Heading2"/>
      </w:pPr>
      <w:r>
        <w:t>China war</w:t>
      </w:r>
    </w:p>
    <w:p w14:paraId="7A4ED793" w14:textId="77777777" w:rsidR="00F755CA" w:rsidRDefault="00F755CA" w:rsidP="00F755CA">
      <w:r>
        <w:t xml:space="preserve">1] alt cause of space race – </w:t>
      </w:r>
      <w:proofErr w:type="spellStart"/>
      <w:r>
        <w:t>Prazak</w:t>
      </w:r>
      <w:proofErr w:type="spellEnd"/>
      <w:r>
        <w:t xml:space="preserve"> 21 cites military utility in space</w:t>
      </w:r>
    </w:p>
    <w:p w14:paraId="3DB10C0D" w14:textId="77777777" w:rsidR="00F755CA" w:rsidRDefault="00F755CA" w:rsidP="00F755CA">
      <w:r>
        <w:t>2] no link – how does private appropriation of space affect SCS deterrence</w:t>
      </w:r>
    </w:p>
    <w:p w14:paraId="3C55663A" w14:textId="6948F83A" w:rsidR="00F755CA" w:rsidRDefault="00F755CA" w:rsidP="009A4B6A">
      <w:r>
        <w:t xml:space="preserve">3] no link and alt cause: </w:t>
      </w:r>
      <w:proofErr w:type="spellStart"/>
      <w:r w:rsidR="009A4B6A">
        <w:t>zhen</w:t>
      </w:r>
      <w:proofErr w:type="spellEnd"/>
      <w:r w:rsidR="009A4B6A">
        <w:t xml:space="preserve"> is about ASAT weapons – those on </w:t>
      </w:r>
      <w:proofErr w:type="spellStart"/>
      <w:r w:rsidR="009A4B6A">
        <w:t>on</w:t>
      </w:r>
      <w:proofErr w:type="spellEnd"/>
      <w:r w:rsidR="009A4B6A">
        <w:t xml:space="preserve"> ground or satellites which are not appropriation</w:t>
      </w:r>
    </w:p>
    <w:p w14:paraId="333F8761" w14:textId="77777777" w:rsidR="00F755CA" w:rsidRDefault="00F755CA" w:rsidP="00F755CA">
      <w:r>
        <w:t xml:space="preserve">4] no link – </w:t>
      </w:r>
      <w:proofErr w:type="spellStart"/>
      <w:r>
        <w:t>china</w:t>
      </w:r>
      <w:proofErr w:type="spellEnd"/>
      <w:r>
        <w:t xml:space="preserve"> companies are primarily government owned, </w:t>
      </w:r>
      <w:proofErr w:type="spellStart"/>
      <w:r>
        <w:t>aff</w:t>
      </w:r>
      <w:proofErr w:type="spellEnd"/>
      <w:r>
        <w:t xml:space="preserve"> does not stop those public companies</w:t>
      </w:r>
    </w:p>
    <w:p w14:paraId="791BF3F8" w14:textId="77777777" w:rsidR="00142CE3" w:rsidRDefault="00142CE3" w:rsidP="00142CE3">
      <w:pPr>
        <w:pStyle w:val="Heading4"/>
      </w:pPr>
      <w:r>
        <w:t xml:space="preserve">Turn – a space race between private companies is preferable to a space race between countries – it increases innovation without the threat of an actual war since private companies do not have armies. </w:t>
      </w:r>
    </w:p>
    <w:p w14:paraId="132121D7" w14:textId="77777777" w:rsidR="00142CE3" w:rsidRDefault="00142CE3" w:rsidP="00F755CA"/>
    <w:p w14:paraId="6A65B3D6" w14:textId="77777777" w:rsidR="00F54D15" w:rsidRDefault="00F54D15" w:rsidP="00F54D15">
      <w:pPr>
        <w:pStyle w:val="Heading4"/>
      </w:pPr>
      <w:r>
        <w:t>No SCS war</w:t>
      </w:r>
    </w:p>
    <w:p w14:paraId="5AB11233" w14:textId="77777777" w:rsidR="00F54D15" w:rsidRPr="00E90B07" w:rsidRDefault="00F54D15" w:rsidP="00F54D15">
      <w:r>
        <w:t xml:space="preserve">Brendan </w:t>
      </w:r>
      <w:r w:rsidRPr="00FD0EE7">
        <w:rPr>
          <w:rStyle w:val="Style13ptBold"/>
        </w:rPr>
        <w:t>Taylor 14</w:t>
      </w:r>
      <w:r>
        <w:t xml:space="preserve">, Head of the Strategic and </w:t>
      </w:r>
      <w:proofErr w:type="spellStart"/>
      <w:r>
        <w:t>Defence</w:t>
      </w:r>
      <w:proofErr w:type="spellEnd"/>
      <w:r>
        <w:t xml:space="preserve"> Studies Centre at the Australian and PhD – National Australian University, “The South China Sea is Not a Flashpoint,” The Washington Quarterly, Spring 2014, Volume 34, Issue 1, Taylor &amp; Francis</w:t>
      </w:r>
    </w:p>
    <w:p w14:paraId="56141939" w14:textId="77777777" w:rsidR="00F54D15" w:rsidRDefault="00F54D15" w:rsidP="00F54D15">
      <w:pPr>
        <w:rPr>
          <w:sz w:val="16"/>
        </w:rPr>
      </w:pPr>
    </w:p>
    <w:p w14:paraId="5C1892B8" w14:textId="77777777" w:rsidR="00F54D15" w:rsidRDefault="00F54D15" w:rsidP="00F54D15">
      <w:pPr>
        <w:rPr>
          <w:sz w:val="16"/>
        </w:rPr>
      </w:pPr>
      <w:r w:rsidRPr="00BE606F">
        <w:rPr>
          <w:u w:val="single"/>
        </w:rPr>
        <w:t>Unlike</w:t>
      </w:r>
      <w:r w:rsidRPr="00E90B07">
        <w:rPr>
          <w:u w:val="single"/>
        </w:rPr>
        <w:t xml:space="preserve"> its</w:t>
      </w:r>
      <w:r w:rsidRPr="00E90B07">
        <w:rPr>
          <w:sz w:val="16"/>
        </w:rPr>
        <w:t xml:space="preserve"> recent </w:t>
      </w:r>
      <w:r w:rsidRPr="00E90B07">
        <w:rPr>
          <w:u w:val="single"/>
        </w:rPr>
        <w:t xml:space="preserve">behavior in </w:t>
      </w:r>
      <w:r w:rsidRPr="00BE606F">
        <w:rPr>
          <w:u w:val="single"/>
        </w:rPr>
        <w:t>the E</w:t>
      </w:r>
      <w:r w:rsidRPr="00E90B07">
        <w:rPr>
          <w:u w:val="single"/>
        </w:rPr>
        <w:t xml:space="preserve">ast </w:t>
      </w:r>
      <w:r w:rsidRPr="00BE606F">
        <w:rPr>
          <w:u w:val="single"/>
        </w:rPr>
        <w:t>C</w:t>
      </w:r>
      <w:r w:rsidRPr="00E90B07">
        <w:rPr>
          <w:u w:val="single"/>
        </w:rPr>
        <w:t xml:space="preserve">hina </w:t>
      </w:r>
      <w:r w:rsidRPr="00BE606F">
        <w:rPr>
          <w:u w:val="single"/>
        </w:rPr>
        <w:t>S</w:t>
      </w:r>
      <w:r w:rsidRPr="00E90B07">
        <w:rPr>
          <w:u w:val="single"/>
        </w:rPr>
        <w:t xml:space="preserve">ea, </w:t>
      </w:r>
      <w:r w:rsidRPr="009D5F1F">
        <w:rPr>
          <w:highlight w:val="green"/>
          <w:u w:val="single"/>
        </w:rPr>
        <w:t xml:space="preserve">Beijing’s approach toward the </w:t>
      </w:r>
      <w:r w:rsidRPr="009D5F1F">
        <w:rPr>
          <w:rStyle w:val="Emphasis"/>
          <w:highlight w:val="green"/>
        </w:rPr>
        <w:t>S</w:t>
      </w:r>
      <w:r w:rsidRPr="00E90B07">
        <w:rPr>
          <w:sz w:val="16"/>
        </w:rPr>
        <w:t xml:space="preserve">outh </w:t>
      </w:r>
      <w:r w:rsidRPr="009D5F1F">
        <w:rPr>
          <w:rStyle w:val="Emphasis"/>
          <w:highlight w:val="green"/>
        </w:rPr>
        <w:t>C</w:t>
      </w:r>
      <w:r w:rsidRPr="00E90B07">
        <w:rPr>
          <w:sz w:val="16"/>
        </w:rPr>
        <w:t xml:space="preserve">hina </w:t>
      </w:r>
      <w:r w:rsidRPr="009D5F1F">
        <w:rPr>
          <w:rStyle w:val="Emphasis"/>
          <w:highlight w:val="green"/>
        </w:rPr>
        <w:t>S</w:t>
      </w:r>
      <w:r w:rsidRPr="00E90B07">
        <w:rPr>
          <w:sz w:val="16"/>
        </w:rPr>
        <w:t xml:space="preserve">ea disputes </w:t>
      </w:r>
      <w:r w:rsidRPr="009D5F1F">
        <w:rPr>
          <w:highlight w:val="green"/>
          <w:u w:val="single"/>
        </w:rPr>
        <w:t>has</w:t>
      </w:r>
      <w:r w:rsidRPr="00E90B07">
        <w:rPr>
          <w:sz w:val="16"/>
        </w:rPr>
        <w:t xml:space="preserve"> traditionally </w:t>
      </w:r>
      <w:r w:rsidRPr="009D5F1F">
        <w:rPr>
          <w:highlight w:val="green"/>
          <w:u w:val="single"/>
        </w:rPr>
        <w:t xml:space="preserve">been one of </w:t>
      </w:r>
      <w:r w:rsidRPr="009D5F1F">
        <w:rPr>
          <w:rStyle w:val="Emphasis"/>
          <w:highlight w:val="green"/>
        </w:rPr>
        <w:t xml:space="preserve">conflict </w:t>
      </w:r>
      <w:proofErr w:type="spellStart"/>
      <w:r w:rsidRPr="009D5F1F">
        <w:rPr>
          <w:rStyle w:val="Emphasis"/>
          <w:highlight w:val="green"/>
        </w:rPr>
        <w:t>deescalation</w:t>
      </w:r>
      <w:proofErr w:type="spellEnd"/>
      <w:r w:rsidRPr="009D5F1F">
        <w:rPr>
          <w:highlight w:val="green"/>
          <w:u w:val="single"/>
        </w:rPr>
        <w:t>. Beijing’s clear preference has been to manage</w:t>
      </w:r>
      <w:r w:rsidRPr="00E90B07">
        <w:rPr>
          <w:u w:val="single"/>
        </w:rPr>
        <w:t xml:space="preserve"> such </w:t>
      </w:r>
      <w:r w:rsidRPr="009D5F1F">
        <w:rPr>
          <w:highlight w:val="green"/>
          <w:u w:val="single"/>
        </w:rPr>
        <w:t xml:space="preserve">tensions </w:t>
      </w:r>
      <w:r w:rsidRPr="009D5F1F">
        <w:rPr>
          <w:b/>
          <w:highlight w:val="green"/>
          <w:u w:val="single"/>
        </w:rPr>
        <w:t>bilaterally</w:t>
      </w:r>
      <w:r w:rsidRPr="009D5F1F">
        <w:rPr>
          <w:highlight w:val="green"/>
          <w:u w:val="single"/>
        </w:rPr>
        <w:t>. Following</w:t>
      </w:r>
      <w:r w:rsidRPr="00E90B07">
        <w:rPr>
          <w:u w:val="single"/>
        </w:rPr>
        <w:t xml:space="preserve"> a period where an increase in Chinese maritime patrols led to</w:t>
      </w:r>
      <w:r w:rsidRPr="00E90B07">
        <w:rPr>
          <w:sz w:val="16"/>
        </w:rPr>
        <w:t xml:space="preserve"> a rise in the number of </w:t>
      </w:r>
      <w:r w:rsidRPr="009D5F1F">
        <w:rPr>
          <w:highlight w:val="green"/>
          <w:u w:val="single"/>
        </w:rPr>
        <w:t>clashes with Vietnamese</w:t>
      </w:r>
      <w:r w:rsidRPr="00E90B07">
        <w:rPr>
          <w:sz w:val="16"/>
        </w:rPr>
        <w:t xml:space="preserve"> (and Philippine) </w:t>
      </w:r>
      <w:r w:rsidRPr="009D5F1F">
        <w:rPr>
          <w:highlight w:val="green"/>
          <w:u w:val="single"/>
        </w:rPr>
        <w:t>vessels</w:t>
      </w:r>
      <w:r w:rsidRPr="00E90B07">
        <w:rPr>
          <w:sz w:val="16"/>
        </w:rPr>
        <w:t xml:space="preserve">, for instance, </w:t>
      </w:r>
      <w:r w:rsidRPr="009D5F1F">
        <w:rPr>
          <w:highlight w:val="green"/>
          <w:u w:val="single"/>
        </w:rPr>
        <w:t>Beijing and Hanoi reached agreement</w:t>
      </w:r>
      <w:r w:rsidRPr="00E90B07">
        <w:rPr>
          <w:sz w:val="16"/>
        </w:rPr>
        <w:t xml:space="preserve"> in October 2011 </w:t>
      </w:r>
      <w:r w:rsidRPr="00BE606F">
        <w:rPr>
          <w:u w:val="single"/>
        </w:rPr>
        <w:t>on</w:t>
      </w:r>
      <w:r w:rsidRPr="00E90B07">
        <w:rPr>
          <w:sz w:val="16"/>
        </w:rPr>
        <w:t xml:space="preserve"> principles for </w:t>
      </w:r>
      <w:r w:rsidRPr="009D5F1F">
        <w:rPr>
          <w:b/>
          <w:highlight w:val="green"/>
          <w:u w:val="single"/>
        </w:rPr>
        <w:t>settling</w:t>
      </w:r>
      <w:r w:rsidRPr="00E90B07">
        <w:rPr>
          <w:b/>
          <w:u w:val="single"/>
        </w:rPr>
        <w:t xml:space="preserve"> maritime </w:t>
      </w:r>
      <w:r w:rsidRPr="009D5F1F">
        <w:rPr>
          <w:b/>
          <w:highlight w:val="green"/>
          <w:u w:val="single"/>
        </w:rPr>
        <w:t>disputes</w:t>
      </w:r>
      <w:r w:rsidRPr="00E90B07">
        <w:rPr>
          <w:sz w:val="16"/>
        </w:rPr>
        <w:t xml:space="preserve">. Likewise </w:t>
      </w:r>
      <w:r w:rsidRPr="00E90B07">
        <w:rPr>
          <w:u w:val="single"/>
        </w:rPr>
        <w:t xml:space="preserve">in June 2013, China and Vietnam agreed to establish </w:t>
      </w:r>
      <w:r w:rsidRPr="009D5F1F">
        <w:rPr>
          <w:highlight w:val="green"/>
          <w:u w:val="single"/>
        </w:rPr>
        <w:t>new hotlines</w:t>
      </w:r>
      <w:r w:rsidRPr="00E90B07">
        <w:rPr>
          <w:u w:val="single"/>
        </w:rPr>
        <w:t xml:space="preserve"> to </w:t>
      </w:r>
      <w:r w:rsidRPr="009D5F1F">
        <w:rPr>
          <w:highlight w:val="green"/>
          <w:u w:val="single"/>
        </w:rPr>
        <w:t>assist with managing incidents</w:t>
      </w:r>
      <w:r w:rsidRPr="00E90B07">
        <w:rPr>
          <w:u w:val="single"/>
        </w:rPr>
        <w:t xml:space="preserve"> at sea and dealing with fishing disputes</w:t>
      </w:r>
      <w:r w:rsidRPr="00E90B07">
        <w:rPr>
          <w:sz w:val="16"/>
        </w:rPr>
        <w:t xml:space="preserve">.32 </w:t>
      </w:r>
      <w:r w:rsidRPr="009D5F1F">
        <w:rPr>
          <w:highlight w:val="green"/>
          <w:u w:val="single"/>
        </w:rPr>
        <w:t>Beijing has</w:t>
      </w:r>
      <w:r w:rsidRPr="00E90B07">
        <w:rPr>
          <w:sz w:val="16"/>
        </w:rPr>
        <w:t xml:space="preserve"> also </w:t>
      </w:r>
      <w:r w:rsidRPr="009D5F1F">
        <w:rPr>
          <w:highlight w:val="green"/>
          <w:u w:val="single"/>
        </w:rPr>
        <w:t>shown</w:t>
      </w:r>
      <w:r w:rsidRPr="00E90B07">
        <w:rPr>
          <w:sz w:val="16"/>
        </w:rPr>
        <w:t xml:space="preserve"> some </w:t>
      </w:r>
      <w:r w:rsidRPr="009D5F1F">
        <w:rPr>
          <w:b/>
          <w:highlight w:val="green"/>
          <w:u w:val="single"/>
        </w:rPr>
        <w:t>willingness to take the multilateral route</w:t>
      </w:r>
      <w:r w:rsidRPr="00E90B07">
        <w:rPr>
          <w:sz w:val="16"/>
        </w:rPr>
        <w:t xml:space="preserve">. Most famously, </w:t>
      </w:r>
      <w:r w:rsidRPr="00E90B07">
        <w:rPr>
          <w:u w:val="single"/>
        </w:rPr>
        <w:t>China signed a non-binding “Declaration on Conduct of Parties in the South China Sea” with ASEAN in</w:t>
      </w:r>
      <w:r w:rsidRPr="00E90B07">
        <w:rPr>
          <w:sz w:val="16"/>
        </w:rPr>
        <w:t xml:space="preserve"> November </w:t>
      </w:r>
      <w:r w:rsidRPr="00E90B07">
        <w:rPr>
          <w:u w:val="single"/>
        </w:rPr>
        <w:t>2002</w:t>
      </w:r>
      <w:r w:rsidRPr="00E90B07">
        <w:rPr>
          <w:sz w:val="16"/>
        </w:rPr>
        <w:t xml:space="preserve">. While protracted progress continues, </w:t>
      </w:r>
      <w:r w:rsidRPr="00E90B07">
        <w:rPr>
          <w:u w:val="single"/>
        </w:rPr>
        <w:t xml:space="preserve">the </w:t>
      </w:r>
      <w:r w:rsidRPr="009D5F1F">
        <w:rPr>
          <w:highlight w:val="green"/>
          <w:u w:val="single"/>
        </w:rPr>
        <w:t>official position of</w:t>
      </w:r>
      <w:r w:rsidRPr="00E90B07">
        <w:rPr>
          <w:u w:val="single"/>
        </w:rPr>
        <w:t xml:space="preserve"> both </w:t>
      </w:r>
      <w:r w:rsidRPr="009D5F1F">
        <w:rPr>
          <w:highlight w:val="green"/>
          <w:u w:val="single"/>
        </w:rPr>
        <w:t>China and ASEAN remains</w:t>
      </w:r>
      <w:r w:rsidRPr="00E90B07">
        <w:rPr>
          <w:u w:val="single"/>
        </w:rPr>
        <w:t xml:space="preserve"> to establish </w:t>
      </w:r>
      <w:r w:rsidRPr="009D5F1F">
        <w:rPr>
          <w:b/>
          <w:highlight w:val="green"/>
          <w:u w:val="single"/>
        </w:rPr>
        <w:t>a</w:t>
      </w:r>
      <w:r w:rsidRPr="00964B91">
        <w:rPr>
          <w:b/>
          <w:u w:val="single"/>
        </w:rPr>
        <w:t xml:space="preserve"> legally </w:t>
      </w:r>
      <w:r w:rsidRPr="009D5F1F">
        <w:rPr>
          <w:b/>
          <w:highlight w:val="green"/>
          <w:u w:val="single"/>
        </w:rPr>
        <w:t>binding</w:t>
      </w:r>
      <w:r w:rsidRPr="00964B91">
        <w:rPr>
          <w:b/>
          <w:u w:val="single"/>
        </w:rPr>
        <w:t xml:space="preserve"> </w:t>
      </w:r>
      <w:r w:rsidRPr="009D5F1F">
        <w:rPr>
          <w:b/>
          <w:highlight w:val="green"/>
          <w:u w:val="single"/>
        </w:rPr>
        <w:t>code of conduct</w:t>
      </w:r>
      <w:r w:rsidRPr="00E90B07">
        <w:rPr>
          <w:sz w:val="16"/>
        </w:rPr>
        <w:t xml:space="preserve"> in the South China Sea </w:t>
      </w:r>
      <w:r w:rsidRPr="00E90B07">
        <w:rPr>
          <w:u w:val="single"/>
        </w:rPr>
        <w:t xml:space="preserve">intended to </w:t>
      </w:r>
      <w:r w:rsidRPr="009D5F1F">
        <w:rPr>
          <w:highlight w:val="green"/>
          <w:u w:val="single"/>
        </w:rPr>
        <w:t xml:space="preserve">incorporate mechanisms for </w:t>
      </w:r>
      <w:r w:rsidRPr="009D5F1F">
        <w:rPr>
          <w:b/>
          <w:highlight w:val="green"/>
          <w:u w:val="single"/>
        </w:rPr>
        <w:t>avoiding incidents at sea, crisis management</w:t>
      </w:r>
      <w:r w:rsidRPr="00E90B07">
        <w:rPr>
          <w:b/>
          <w:u w:val="single"/>
        </w:rPr>
        <w:t>, confidence building measures, and joint development</w:t>
      </w:r>
      <w:r w:rsidRPr="00E90B07">
        <w:rPr>
          <w:sz w:val="16"/>
        </w:rPr>
        <w:t xml:space="preserve">.33 Beijing has certainly not shown similar flexibility in relation to any of its other </w:t>
      </w:r>
      <w:proofErr w:type="gramStart"/>
      <w:r w:rsidRPr="00E90B07">
        <w:rPr>
          <w:sz w:val="16"/>
        </w:rPr>
        <w:t>publicly-declared</w:t>
      </w:r>
      <w:proofErr w:type="gramEnd"/>
      <w:r w:rsidRPr="00E90B07">
        <w:rPr>
          <w:sz w:val="16"/>
        </w:rPr>
        <w:t xml:space="preserve"> “core interests.” At China’s insistence, for example, discussion of Taiwan is strictly off limits in Asia’s multilateral forums.</w:t>
      </w:r>
    </w:p>
    <w:p w14:paraId="5EA7530F" w14:textId="77777777" w:rsidR="00F54D15" w:rsidRDefault="00F54D15" w:rsidP="00F54D15"/>
    <w:p w14:paraId="27395295" w14:textId="77777777" w:rsidR="00F755CA" w:rsidRDefault="00F755CA" w:rsidP="00F755CA">
      <w:pPr>
        <w:pStyle w:val="Heading4"/>
      </w:pPr>
      <w:r>
        <w:t xml:space="preserve">China’s not revisionist --- rise will be peaceful </w:t>
      </w:r>
    </w:p>
    <w:p w14:paraId="5D21D666" w14:textId="77777777" w:rsidR="00F755CA" w:rsidRPr="001403B3" w:rsidRDefault="00F755CA" w:rsidP="00F755CA">
      <w:pPr>
        <w:rPr>
          <w:rStyle w:val="Style13ptBold"/>
        </w:rPr>
      </w:pPr>
      <w:proofErr w:type="spellStart"/>
      <w:r w:rsidRPr="001403B3">
        <w:rPr>
          <w:rStyle w:val="Style13ptBold"/>
        </w:rPr>
        <w:t>Heer</w:t>
      </w:r>
      <w:proofErr w:type="spellEnd"/>
      <w:r w:rsidRPr="001403B3">
        <w:rPr>
          <w:rStyle w:val="Style13ptBold"/>
        </w:rPr>
        <w:t xml:space="preserve"> 19 </w:t>
      </w:r>
    </w:p>
    <w:p w14:paraId="762AF0B3" w14:textId="77777777" w:rsidR="00F755CA" w:rsidRDefault="00F755CA" w:rsidP="00F755CA">
      <w:bookmarkStart w:id="0" w:name="_Hlk710990"/>
      <w:r w:rsidRPr="001403B3">
        <w:t xml:space="preserve">Paul </w:t>
      </w:r>
      <w:proofErr w:type="spellStart"/>
      <w:r w:rsidRPr="001403B3">
        <w:t>Heer</w:t>
      </w:r>
      <w:proofErr w:type="spellEnd"/>
      <w:r w:rsidRPr="001403B3">
        <w:t xml:space="preserve">, Served as National Intelligence Officer for East Asia in the Office of the Director of National Intelligence from 2007 to 2015, since served as Robert E. Wilhelm Research Fellow at the Massachusetts Institute of Technology’s Center for International Studies and as Adjunct Professor at George Washington University’s Elliott School of International Affairs. 1-8-2019. "Rethinking U.S. Primacy in East Asia." National Interest. </w:t>
      </w:r>
      <w:hyperlink r:id="rId15" w:history="1">
        <w:r w:rsidRPr="009C0739">
          <w:rPr>
            <w:rStyle w:val="Hyperlink"/>
          </w:rPr>
          <w:t>https://nationalinterest.org/blog/skeptics/rethinking-us-primacy-east-asia-40972</w:t>
        </w:r>
      </w:hyperlink>
    </w:p>
    <w:p w14:paraId="68610793" w14:textId="77777777" w:rsidR="00F755CA" w:rsidRPr="001403B3" w:rsidRDefault="00F755CA" w:rsidP="00F755CA"/>
    <w:p w14:paraId="6D6C78AD" w14:textId="77777777" w:rsidR="00F755CA" w:rsidRPr="001403B3" w:rsidRDefault="00F755CA" w:rsidP="00F755CA">
      <w:r w:rsidRPr="001403B3">
        <w:t xml:space="preserve">But this </w:t>
      </w:r>
      <w:r w:rsidRPr="001403B3">
        <w:rPr>
          <w:rStyle w:val="StyleUnderline"/>
        </w:rPr>
        <w:t>policy mantra</w:t>
      </w:r>
      <w:r w:rsidRPr="001403B3">
        <w:t xml:space="preserve"> has two fundamental problems: it </w:t>
      </w:r>
      <w:r w:rsidRPr="001403B3">
        <w:rPr>
          <w:rStyle w:val="Emphasis"/>
        </w:rPr>
        <w:t>mischaracterizes China’s strategic intentions</w:t>
      </w:r>
      <w:r w:rsidRPr="001403B3">
        <w:t xml:space="preserve"> in the region, </w:t>
      </w:r>
      <w:r w:rsidRPr="001403B3">
        <w:rPr>
          <w:rStyle w:val="StyleUnderline"/>
        </w:rPr>
        <w:t>and</w:t>
      </w:r>
      <w:r w:rsidRPr="001403B3">
        <w:t xml:space="preserve"> it </w:t>
      </w:r>
      <w:r w:rsidRPr="001403B3">
        <w:rPr>
          <w:rStyle w:val="StyleUnderline"/>
        </w:rPr>
        <w:t>is based on a U.S. strategic objective that is</w:t>
      </w:r>
      <w:r w:rsidRPr="001403B3">
        <w:t xml:space="preserve"> probably </w:t>
      </w:r>
      <w:r w:rsidRPr="001403B3">
        <w:rPr>
          <w:rStyle w:val="Emphasis"/>
        </w:rPr>
        <w:t>no longer achievable</w:t>
      </w:r>
      <w:r w:rsidRPr="001403B3">
        <w:t xml:space="preserve">. </w:t>
      </w:r>
      <w:r w:rsidRPr="001403B3">
        <w:rPr>
          <w:rStyle w:val="StyleUnderline"/>
        </w:rPr>
        <w:t xml:space="preserve">First, </w:t>
      </w:r>
      <w:r w:rsidRPr="009D5F1F">
        <w:rPr>
          <w:rStyle w:val="StyleUnderline"/>
          <w:highlight w:val="green"/>
        </w:rPr>
        <w:t xml:space="preserve">China is pursuing </w:t>
      </w:r>
      <w:r w:rsidRPr="009D5F1F">
        <w:rPr>
          <w:rStyle w:val="Emphasis"/>
          <w:highlight w:val="green"/>
        </w:rPr>
        <w:t>heg</w:t>
      </w:r>
      <w:r w:rsidRPr="001403B3">
        <w:rPr>
          <w:rStyle w:val="StyleUnderline"/>
        </w:rPr>
        <w:t xml:space="preserve">emony in East Asia, </w:t>
      </w:r>
      <w:r w:rsidRPr="009D5F1F">
        <w:rPr>
          <w:rStyle w:val="StyleUnderline"/>
          <w:highlight w:val="green"/>
        </w:rPr>
        <w:t xml:space="preserve">but </w:t>
      </w:r>
      <w:r w:rsidRPr="009D5F1F">
        <w:rPr>
          <w:rStyle w:val="Emphasis"/>
          <w:highlight w:val="green"/>
        </w:rPr>
        <w:t>not</w:t>
      </w:r>
      <w:r w:rsidRPr="001403B3">
        <w:t xml:space="preserve"> an </w:t>
      </w:r>
      <w:r w:rsidRPr="001403B3">
        <w:rPr>
          <w:rStyle w:val="Emphasis"/>
        </w:rPr>
        <w:t xml:space="preserve">exclusive </w:t>
      </w:r>
      <w:r w:rsidRPr="009D5F1F">
        <w:rPr>
          <w:rStyle w:val="Emphasis"/>
          <w:highlight w:val="green"/>
        </w:rPr>
        <w:t>hostile heg</w:t>
      </w:r>
      <w:r w:rsidRPr="001403B3">
        <w:rPr>
          <w:rStyle w:val="Emphasis"/>
        </w:rPr>
        <w:t>emony</w:t>
      </w:r>
      <w:r w:rsidRPr="001403B3">
        <w:rPr>
          <w:rStyle w:val="StyleUnderline"/>
        </w:rPr>
        <w:t xml:space="preserve">. It is </w:t>
      </w:r>
      <w:r w:rsidRPr="009D5F1F">
        <w:rPr>
          <w:rStyle w:val="StyleUnderline"/>
          <w:highlight w:val="green"/>
        </w:rPr>
        <w:t>not trying to</w:t>
      </w:r>
      <w:r w:rsidRPr="009D5F1F">
        <w:rPr>
          <w:highlight w:val="green"/>
        </w:rPr>
        <w:t xml:space="preserve"> </w:t>
      </w:r>
      <w:r w:rsidRPr="009D5F1F">
        <w:rPr>
          <w:rStyle w:val="Emphasis"/>
          <w:highlight w:val="green"/>
        </w:rPr>
        <w:t>extrude the U</w:t>
      </w:r>
      <w:r w:rsidRPr="001403B3">
        <w:t xml:space="preserve">nited </w:t>
      </w:r>
      <w:r w:rsidRPr="009D5F1F">
        <w:rPr>
          <w:rStyle w:val="Emphasis"/>
          <w:highlight w:val="green"/>
        </w:rPr>
        <w:t>S</w:t>
      </w:r>
      <w:r w:rsidRPr="001403B3">
        <w:t xml:space="preserve">tates </w:t>
      </w:r>
      <w:r w:rsidRPr="009D5F1F">
        <w:rPr>
          <w:rStyle w:val="StyleUnderline"/>
          <w:highlight w:val="green"/>
        </w:rPr>
        <w:t>from the region</w:t>
      </w:r>
      <w:r w:rsidRPr="001403B3">
        <w:rPr>
          <w:rStyle w:val="StyleUnderline"/>
        </w:rPr>
        <w:t xml:space="preserve"> or deny American access there. </w:t>
      </w:r>
      <w:r w:rsidRPr="009D5F1F">
        <w:rPr>
          <w:rStyle w:val="StyleUnderline"/>
          <w:highlight w:val="green"/>
        </w:rPr>
        <w:t>The Chinese</w:t>
      </w:r>
      <w:r w:rsidRPr="001403B3">
        <w:rPr>
          <w:rStyle w:val="StyleUnderline"/>
        </w:rPr>
        <w:t xml:space="preserve"> have long </w:t>
      </w:r>
      <w:r w:rsidRPr="009D5F1F">
        <w:rPr>
          <w:rStyle w:val="StyleUnderline"/>
          <w:highlight w:val="green"/>
        </w:rPr>
        <w:t xml:space="preserve">recognized the </w:t>
      </w:r>
      <w:r w:rsidRPr="009D5F1F">
        <w:rPr>
          <w:rStyle w:val="Emphasis"/>
          <w:highlight w:val="green"/>
        </w:rPr>
        <w:t>utility</w:t>
      </w:r>
      <w:r w:rsidRPr="001403B3">
        <w:t>—and the benefits to China itself—</w:t>
      </w:r>
      <w:r w:rsidRPr="009D5F1F">
        <w:rPr>
          <w:rStyle w:val="StyleUnderline"/>
          <w:highlight w:val="green"/>
        </w:rPr>
        <w:t>of U.S. engagement</w:t>
      </w:r>
      <w:r w:rsidRPr="001403B3">
        <w:rPr>
          <w:rStyle w:val="StyleUnderline"/>
        </w:rPr>
        <w:t xml:space="preserve"> with the region, </w:t>
      </w:r>
      <w:r w:rsidRPr="009D5F1F">
        <w:rPr>
          <w:rStyle w:val="StyleUnderline"/>
          <w:highlight w:val="green"/>
        </w:rPr>
        <w:t>and</w:t>
      </w:r>
      <w:r w:rsidRPr="001403B3">
        <w:rPr>
          <w:rStyle w:val="StyleUnderline"/>
        </w:rPr>
        <w:t xml:space="preserve"> they have </w:t>
      </w:r>
      <w:r w:rsidRPr="009D5F1F">
        <w:rPr>
          <w:rStyle w:val="StyleUnderline"/>
          <w:highlight w:val="green"/>
        </w:rPr>
        <w:t>indicated receptivity to</w:t>
      </w:r>
      <w:r w:rsidRPr="001403B3">
        <w:t xml:space="preserve"> </w:t>
      </w:r>
      <w:r w:rsidRPr="009D5F1F">
        <w:rPr>
          <w:rStyle w:val="Emphasis"/>
          <w:highlight w:val="green"/>
        </w:rPr>
        <w:t>peaceful coexistence</w:t>
      </w:r>
      <w:r w:rsidRPr="009D5F1F">
        <w:rPr>
          <w:highlight w:val="green"/>
        </w:rPr>
        <w:t xml:space="preserve"> </w:t>
      </w:r>
      <w:r w:rsidRPr="009D5F1F">
        <w:rPr>
          <w:rStyle w:val="StyleUnderline"/>
          <w:highlight w:val="green"/>
        </w:rPr>
        <w:t>and</w:t>
      </w:r>
      <w:r w:rsidRPr="009D5F1F">
        <w:rPr>
          <w:highlight w:val="green"/>
        </w:rPr>
        <w:t xml:space="preserve"> </w:t>
      </w:r>
      <w:r w:rsidRPr="009D5F1F">
        <w:rPr>
          <w:rStyle w:val="Emphasis"/>
          <w:highlight w:val="green"/>
        </w:rPr>
        <w:t>overlapping spheres of influence</w:t>
      </w:r>
      <w:r w:rsidRPr="001403B3">
        <w:t xml:space="preserve"> </w:t>
      </w:r>
      <w:r w:rsidRPr="001403B3">
        <w:rPr>
          <w:rStyle w:val="StyleUnderline"/>
        </w:rPr>
        <w:t xml:space="preserve">with the </w:t>
      </w:r>
      <w:r w:rsidRPr="001403B3">
        <w:rPr>
          <w:rStyle w:val="Emphasis"/>
        </w:rPr>
        <w:t>U</w:t>
      </w:r>
      <w:r w:rsidRPr="001403B3">
        <w:t xml:space="preserve">nited </w:t>
      </w:r>
      <w:r w:rsidRPr="001403B3">
        <w:rPr>
          <w:rStyle w:val="Emphasis"/>
        </w:rPr>
        <w:t>S</w:t>
      </w:r>
      <w:r w:rsidRPr="001403B3">
        <w:t xml:space="preserve">tates </w:t>
      </w:r>
      <w:r w:rsidRPr="001403B3">
        <w:rPr>
          <w:rStyle w:val="StyleUnderline"/>
        </w:rPr>
        <w:t xml:space="preserve">there. Moreover, </w:t>
      </w:r>
      <w:r w:rsidRPr="009D5F1F">
        <w:rPr>
          <w:rStyle w:val="StyleUnderline"/>
          <w:highlight w:val="green"/>
        </w:rPr>
        <w:t xml:space="preserve">China is </w:t>
      </w:r>
      <w:r w:rsidRPr="009D5F1F">
        <w:rPr>
          <w:rStyle w:val="Emphasis"/>
          <w:highlight w:val="green"/>
        </w:rPr>
        <w:t>not trying to impose</w:t>
      </w:r>
      <w:r w:rsidRPr="001403B3">
        <w:rPr>
          <w:rStyle w:val="Emphasis"/>
        </w:rPr>
        <w:t xml:space="preserve"> </w:t>
      </w:r>
      <w:r w:rsidRPr="009D5F1F">
        <w:rPr>
          <w:rStyle w:val="Emphasis"/>
          <w:highlight w:val="green"/>
        </w:rPr>
        <w:t>its political</w:t>
      </w:r>
      <w:r w:rsidRPr="001403B3">
        <w:rPr>
          <w:rStyle w:val="Emphasis"/>
        </w:rPr>
        <w:t xml:space="preserve"> or economic system </w:t>
      </w:r>
      <w:r w:rsidRPr="009D5F1F">
        <w:rPr>
          <w:rStyle w:val="Emphasis"/>
          <w:highlight w:val="green"/>
        </w:rPr>
        <w:t>on</w:t>
      </w:r>
      <w:r w:rsidRPr="001403B3">
        <w:t xml:space="preserve"> its </w:t>
      </w:r>
      <w:r w:rsidRPr="009D5F1F">
        <w:rPr>
          <w:rStyle w:val="Emphasis"/>
          <w:highlight w:val="green"/>
        </w:rPr>
        <w:t>neighbors</w:t>
      </w:r>
      <w:r w:rsidRPr="001403B3">
        <w:rPr>
          <w:rStyle w:val="StyleUnderline"/>
        </w:rPr>
        <w:t xml:space="preserve">, and it does not seek to </w:t>
      </w:r>
      <w:r w:rsidRPr="001403B3">
        <w:rPr>
          <w:rStyle w:val="Emphasis"/>
        </w:rPr>
        <w:t>obstruct commercial f</w:t>
      </w:r>
      <w:r w:rsidRPr="001403B3">
        <w:rPr>
          <w:rStyle w:val="StyleUnderline"/>
        </w:rPr>
        <w:t>reedom</w:t>
      </w:r>
      <w:r w:rsidRPr="001403B3">
        <w:t xml:space="preserve"> </w:t>
      </w:r>
      <w:r w:rsidRPr="001403B3">
        <w:rPr>
          <w:rStyle w:val="Emphasis"/>
        </w:rPr>
        <w:t>o</w:t>
      </w:r>
      <w:r w:rsidRPr="001403B3">
        <w:rPr>
          <w:rStyle w:val="StyleUnderline"/>
        </w:rPr>
        <w:t xml:space="preserve">f </w:t>
      </w:r>
      <w:r w:rsidRPr="001403B3">
        <w:rPr>
          <w:rStyle w:val="Emphasis"/>
        </w:rPr>
        <w:t>n</w:t>
      </w:r>
      <w:r w:rsidRPr="001403B3">
        <w:rPr>
          <w:rStyle w:val="StyleUnderline"/>
        </w:rPr>
        <w:t>avigation</w:t>
      </w:r>
      <w:r w:rsidRPr="001403B3">
        <w:t xml:space="preserve"> </w:t>
      </w:r>
      <w:r w:rsidRPr="001403B3">
        <w:rPr>
          <w:rStyle w:val="StyleUnderline"/>
        </w:rPr>
        <w:t>in the region</w:t>
      </w:r>
      <w:r w:rsidRPr="001403B3">
        <w:t xml:space="preserve"> (because </w:t>
      </w:r>
      <w:r w:rsidRPr="001403B3">
        <w:rPr>
          <w:rStyle w:val="StyleUnderline"/>
        </w:rPr>
        <w:t>no country is more dependent on freedom of the seas than China itself</w:t>
      </w:r>
      <w:r w:rsidRPr="001403B3">
        <w:t xml:space="preserve">). </w:t>
      </w:r>
      <w:r w:rsidRPr="001403B3">
        <w:rPr>
          <w:rStyle w:val="StyleUnderline"/>
        </w:rPr>
        <w:t xml:space="preserve">In short, </w:t>
      </w:r>
      <w:r w:rsidRPr="009D5F1F">
        <w:rPr>
          <w:rStyle w:val="StyleUnderline"/>
          <w:highlight w:val="green"/>
        </w:rPr>
        <w:t>Beijing wants to extend</w:t>
      </w:r>
      <w:r w:rsidRPr="001403B3">
        <w:rPr>
          <w:rStyle w:val="StyleUnderline"/>
        </w:rPr>
        <w:t xml:space="preserve"> its </w:t>
      </w:r>
      <w:r w:rsidRPr="009D5F1F">
        <w:rPr>
          <w:rStyle w:val="StyleUnderline"/>
          <w:highlight w:val="green"/>
        </w:rPr>
        <w:t>power</w:t>
      </w:r>
      <w:r w:rsidRPr="001403B3">
        <w:rPr>
          <w:rStyle w:val="StyleUnderline"/>
        </w:rPr>
        <w:t xml:space="preserve"> and influence within East Asia, but</w:t>
      </w:r>
      <w:r w:rsidRPr="001403B3">
        <w:t xml:space="preserve"> </w:t>
      </w:r>
      <w:r w:rsidRPr="009D5F1F">
        <w:rPr>
          <w:rStyle w:val="Emphasis"/>
          <w:highlight w:val="green"/>
        </w:rPr>
        <w:t>not as</w:t>
      </w:r>
      <w:r w:rsidRPr="001403B3">
        <w:rPr>
          <w:rStyle w:val="Emphasis"/>
        </w:rPr>
        <w:t xml:space="preserve"> part of </w:t>
      </w:r>
      <w:r w:rsidRPr="009D5F1F">
        <w:rPr>
          <w:rStyle w:val="Emphasis"/>
          <w:highlight w:val="green"/>
        </w:rPr>
        <w:t>a “winner-take-all” contest</w:t>
      </w:r>
      <w:r w:rsidRPr="001403B3">
        <w:t xml:space="preserve">. </w:t>
      </w:r>
      <w:r w:rsidRPr="001403B3">
        <w:rPr>
          <w:rStyle w:val="StyleUnderline"/>
        </w:rPr>
        <w:t>China does have unsettled and vexing sovereignty claims over Taiwan</w:t>
      </w:r>
      <w:r w:rsidRPr="001403B3">
        <w:t xml:space="preserve">, most of the islands and other features in the East and South China Seas, and their adjacent waters. </w:t>
      </w:r>
      <w:r w:rsidRPr="001403B3">
        <w:rPr>
          <w:rStyle w:val="StyleUnderline"/>
        </w:rPr>
        <w:t>Al</w:t>
      </w:r>
      <w:r w:rsidRPr="009D5F1F">
        <w:rPr>
          <w:rStyle w:val="Emphasis"/>
          <w:highlight w:val="green"/>
        </w:rPr>
        <w:t>though</w:t>
      </w:r>
      <w:r w:rsidRPr="001403B3">
        <w:rPr>
          <w:rStyle w:val="StyleUnderline"/>
        </w:rPr>
        <w:t xml:space="preserve"> </w:t>
      </w:r>
      <w:r w:rsidRPr="00C025EE">
        <w:rPr>
          <w:rStyle w:val="StyleUnderline"/>
        </w:rPr>
        <w:t>Beijing has</w:t>
      </w:r>
      <w:r w:rsidRPr="001403B3">
        <w:rPr>
          <w:rStyle w:val="StyleUnderline"/>
        </w:rPr>
        <w:t xml:space="preserve"> demonstrated a </w:t>
      </w:r>
      <w:r w:rsidRPr="009D5F1F">
        <w:rPr>
          <w:rStyle w:val="Emphasis"/>
          <w:highlight w:val="green"/>
        </w:rPr>
        <w:t>willing</w:t>
      </w:r>
      <w:r w:rsidRPr="001403B3">
        <w:rPr>
          <w:rStyle w:val="StyleUnderline"/>
        </w:rPr>
        <w:t xml:space="preserve">ness </w:t>
      </w:r>
      <w:r w:rsidRPr="009D5F1F">
        <w:rPr>
          <w:rStyle w:val="StyleUnderline"/>
          <w:highlight w:val="green"/>
        </w:rPr>
        <w:t>to use force</w:t>
      </w:r>
      <w:r w:rsidRPr="001403B3">
        <w:rPr>
          <w:rStyle w:val="StyleUnderline"/>
        </w:rPr>
        <w:t xml:space="preserve"> in defense or pursuit of these claims</w:t>
      </w:r>
      <w:r w:rsidRPr="009D5F1F">
        <w:rPr>
          <w:rStyle w:val="StyleUnderline"/>
          <w:highlight w:val="green"/>
        </w:rPr>
        <w:t xml:space="preserve">, it is </w:t>
      </w:r>
      <w:r w:rsidRPr="009D5F1F">
        <w:rPr>
          <w:rStyle w:val="Emphasis"/>
          <w:highlight w:val="green"/>
        </w:rPr>
        <w:t>not looking for excuses</w:t>
      </w:r>
      <w:r w:rsidRPr="009D5F1F">
        <w:rPr>
          <w:rStyle w:val="StyleUnderline"/>
          <w:highlight w:val="green"/>
        </w:rPr>
        <w:t xml:space="preserve"> to</w:t>
      </w:r>
      <w:r w:rsidRPr="001403B3">
        <w:rPr>
          <w:rStyle w:val="StyleUnderline"/>
        </w:rPr>
        <w:t xml:space="preserve"> do so. Whether these disputes can be managed or resolved in a way that is mutually acceptable to the relevant parties</w:t>
      </w:r>
      <w:r w:rsidRPr="001403B3">
        <w:t xml:space="preserve"> and consistent with U.S. interests in the region </w:t>
      </w:r>
      <w:r w:rsidRPr="001403B3">
        <w:rPr>
          <w:rStyle w:val="StyleUnderline"/>
        </w:rPr>
        <w:t xml:space="preserve">is an open, long-term question. But that possibility should not be ruled out </w:t>
      </w:r>
      <w:proofErr w:type="gramStart"/>
      <w:r w:rsidRPr="001403B3">
        <w:rPr>
          <w:rStyle w:val="StyleUnderline"/>
        </w:rPr>
        <w:t>on the basis of</w:t>
      </w:r>
      <w:proofErr w:type="gramEnd"/>
      <w:r w:rsidRPr="001403B3">
        <w:t>—or made more difficult by—</w:t>
      </w:r>
      <w:r w:rsidRPr="001403B3">
        <w:rPr>
          <w:rStyle w:val="Emphasis"/>
        </w:rPr>
        <w:t>false assumptions of irreconcilable interests</w:t>
      </w:r>
      <w:r w:rsidRPr="001403B3">
        <w:rPr>
          <w:rStyle w:val="StyleUnderline"/>
        </w:rPr>
        <w:t xml:space="preserve">. On the contrary, it should be pursued </w:t>
      </w:r>
      <w:proofErr w:type="gramStart"/>
      <w:r w:rsidRPr="001403B3">
        <w:rPr>
          <w:rStyle w:val="StyleUnderline"/>
        </w:rPr>
        <w:t>on the basis of</w:t>
      </w:r>
      <w:proofErr w:type="gramEnd"/>
      <w:r w:rsidRPr="001403B3">
        <w:rPr>
          <w:rStyle w:val="StyleUnderline"/>
        </w:rPr>
        <w:t xml:space="preserve"> a recognition that </w:t>
      </w:r>
      <w:r w:rsidRPr="009D5F1F">
        <w:rPr>
          <w:rStyle w:val="Emphasis"/>
          <w:highlight w:val="green"/>
        </w:rPr>
        <w:t>all</w:t>
      </w:r>
      <w:r w:rsidRPr="001403B3">
        <w:rPr>
          <w:rStyle w:val="Emphasis"/>
        </w:rPr>
        <w:t xml:space="preserve"> the </w:t>
      </w:r>
      <w:r w:rsidRPr="009D5F1F">
        <w:rPr>
          <w:rStyle w:val="Emphasis"/>
          <w:highlight w:val="green"/>
        </w:rPr>
        <w:t>parties want</w:t>
      </w:r>
      <w:r w:rsidRPr="001403B3">
        <w:rPr>
          <w:rStyle w:val="Emphasis"/>
        </w:rPr>
        <w:t xml:space="preserve"> </w:t>
      </w:r>
      <w:r w:rsidRPr="009D5F1F">
        <w:rPr>
          <w:rStyle w:val="Emphasis"/>
          <w:highlight w:val="green"/>
        </w:rPr>
        <w:t>to avoid conflict</w:t>
      </w:r>
      <w:r w:rsidRPr="001403B3">
        <w:t xml:space="preserve">—and that the sovereignty disputes in the region ultimately are not military problems requiring military solutions. And since Washington has never been opposed in principle to reunification between China and Taiwan </w:t>
      </w:r>
      <w:proofErr w:type="gramStart"/>
      <w:r w:rsidRPr="001403B3">
        <w:t>as long as</w:t>
      </w:r>
      <w:proofErr w:type="gramEnd"/>
      <w:r w:rsidRPr="001403B3">
        <w:t xml:space="preserve"> it is peaceful, and similarly takes no position on the ultimate sovereignty of the other disputed features, their long-term disposition need not be the litmus test of either U.S. or Chinese hegemony in the region. </w:t>
      </w:r>
      <w:r w:rsidRPr="001403B3">
        <w:rPr>
          <w:rStyle w:val="StyleUnderline"/>
        </w:rPr>
        <w:t>Of course, China would prefer not to have forward-deployed U.S. military forces</w:t>
      </w:r>
      <w:r w:rsidRPr="001403B3">
        <w:t xml:space="preserve"> in the Western Pacific that could be used against it, </w:t>
      </w:r>
      <w:r w:rsidRPr="001403B3">
        <w:rPr>
          <w:rStyle w:val="StyleUnderline"/>
        </w:rPr>
        <w:t xml:space="preserve">but </w:t>
      </w:r>
      <w:r w:rsidRPr="009D5F1F">
        <w:rPr>
          <w:rStyle w:val="StyleUnderline"/>
          <w:highlight w:val="green"/>
        </w:rPr>
        <w:t>Beijing has</w:t>
      </w:r>
      <w:r w:rsidRPr="009D5F1F">
        <w:rPr>
          <w:highlight w:val="green"/>
        </w:rPr>
        <w:t xml:space="preserve"> </w:t>
      </w:r>
      <w:r w:rsidRPr="009D5F1F">
        <w:rPr>
          <w:rStyle w:val="Emphasis"/>
          <w:highlight w:val="green"/>
        </w:rPr>
        <w:t>long tolerated</w:t>
      </w:r>
      <w:r w:rsidRPr="001403B3">
        <w:t xml:space="preserve"> </w:t>
      </w:r>
      <w:r w:rsidRPr="001403B3">
        <w:rPr>
          <w:rStyle w:val="StyleUnderline"/>
        </w:rPr>
        <w:t>and</w:t>
      </w:r>
      <w:r w:rsidRPr="001403B3">
        <w:t xml:space="preserve"> arguably </w:t>
      </w:r>
      <w:r w:rsidRPr="001403B3">
        <w:rPr>
          <w:rStyle w:val="StyleUnderline"/>
        </w:rPr>
        <w:t>could</w:t>
      </w:r>
      <w:r w:rsidRPr="001403B3">
        <w:t xml:space="preserve"> </w:t>
      </w:r>
      <w:r w:rsidRPr="001403B3">
        <w:rPr>
          <w:rStyle w:val="Emphasis"/>
        </w:rPr>
        <w:t>indefinitely tolerate</w:t>
      </w:r>
      <w:r w:rsidRPr="001403B3">
        <w:t xml:space="preserve"> </w:t>
      </w:r>
      <w:r w:rsidRPr="001403B3">
        <w:rPr>
          <w:rStyle w:val="StyleUnderline"/>
        </w:rPr>
        <w:t xml:space="preserve">an </w:t>
      </w:r>
      <w:r w:rsidRPr="009D5F1F">
        <w:rPr>
          <w:rStyle w:val="StyleUnderline"/>
          <w:highlight w:val="green"/>
        </w:rPr>
        <w:t>American military</w:t>
      </w:r>
      <w:r w:rsidRPr="001403B3">
        <w:rPr>
          <w:rStyle w:val="StyleUnderline"/>
        </w:rPr>
        <w:t xml:space="preserve"> </w:t>
      </w:r>
      <w:r w:rsidRPr="009D5F1F">
        <w:rPr>
          <w:rStyle w:val="StyleUnderline"/>
          <w:highlight w:val="green"/>
        </w:rPr>
        <w:t>presence in the region</w:t>
      </w:r>
      <w:r w:rsidRPr="001403B3">
        <w:rPr>
          <w:rStyle w:val="StyleUnderline"/>
        </w:rPr>
        <w:t>—unless that presence is</w:t>
      </w:r>
      <w:r w:rsidRPr="001403B3">
        <w:t xml:space="preserve"> clearly and exclusively </w:t>
      </w:r>
      <w:r w:rsidRPr="001403B3">
        <w:rPr>
          <w:rStyle w:val="Emphasis"/>
        </w:rPr>
        <w:t>aimed at coercing</w:t>
      </w:r>
      <w:r w:rsidRPr="001403B3">
        <w:t xml:space="preserve"> or containing </w:t>
      </w:r>
      <w:r w:rsidRPr="001403B3">
        <w:rPr>
          <w:rStyle w:val="Emphasis"/>
        </w:rPr>
        <w:t>China</w:t>
      </w:r>
      <w:r w:rsidRPr="001403B3">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The Chinese almost certainly recognize that exclusive control or “domination” of the neighborhood is not achievable at any reasonable cost, and that pursuing it would be counterproductive by inviting pushback and challenges that would negate the objective. </w:t>
      </w:r>
      <w:proofErr w:type="gramStart"/>
      <w:r w:rsidRPr="001403B3">
        <w:t>So</w:t>
      </w:r>
      <w:proofErr w:type="gramEnd"/>
      <w:r w:rsidRPr="001403B3">
        <w:t xml:space="preserve"> what would </w:t>
      </w:r>
      <w:r w:rsidRPr="001403B3">
        <w:rPr>
          <w:rStyle w:val="StyleUnderline"/>
        </w:rPr>
        <w:t>Chinese “hegemony” in East Asia</w:t>
      </w:r>
      <w:r w:rsidRPr="001403B3">
        <w:t xml:space="preserve"> mean or look like? Beijing probably thinks in terms of something </w:t>
      </w:r>
      <w:r w:rsidRPr="001403B3">
        <w:rPr>
          <w:rStyle w:val="StyleUnderline"/>
        </w:rPr>
        <w:t xml:space="preserve">much like American primacy in the Western Hemisphere: a model in which </w:t>
      </w:r>
      <w:r w:rsidRPr="009D5F1F">
        <w:rPr>
          <w:rStyle w:val="StyleUnderline"/>
          <w:highlight w:val="green"/>
        </w:rPr>
        <w:t>China</w:t>
      </w:r>
      <w:r w:rsidRPr="001403B3">
        <w:rPr>
          <w:rStyle w:val="StyleUnderline"/>
        </w:rPr>
        <w:t xml:space="preserve"> is generally recognized and acknowledged as the de facto central or primary power in the </w:t>
      </w:r>
      <w:proofErr w:type="gramStart"/>
      <w:r w:rsidRPr="001403B3">
        <w:rPr>
          <w:rStyle w:val="StyleUnderline"/>
        </w:rPr>
        <w:t>region, but</w:t>
      </w:r>
      <w:proofErr w:type="gramEnd"/>
      <w:r w:rsidRPr="001403B3">
        <w:rPr>
          <w:rStyle w:val="StyleUnderline"/>
        </w:rPr>
        <w:t xml:space="preserve"> </w:t>
      </w:r>
      <w:r w:rsidRPr="009D5F1F">
        <w:rPr>
          <w:rStyle w:val="StyleUnderline"/>
          <w:highlight w:val="green"/>
        </w:rPr>
        <w:t>has little need</w:t>
      </w:r>
      <w:r w:rsidRPr="001403B3">
        <w:rPr>
          <w:rStyle w:val="StyleUnderline"/>
        </w:rPr>
        <w:t xml:space="preserve"> or incentive </w:t>
      </w:r>
      <w:r w:rsidRPr="009D5F1F">
        <w:rPr>
          <w:rStyle w:val="StyleUnderline"/>
          <w:highlight w:val="green"/>
        </w:rPr>
        <w:t>for</w:t>
      </w:r>
      <w:r w:rsidRPr="009D5F1F">
        <w:rPr>
          <w:highlight w:val="green"/>
        </w:rPr>
        <w:t xml:space="preserve"> </w:t>
      </w:r>
      <w:r w:rsidRPr="009D5F1F">
        <w:rPr>
          <w:rStyle w:val="Emphasis"/>
          <w:highlight w:val="green"/>
        </w:rPr>
        <w:t>militarily adventurism</w:t>
      </w:r>
      <w:r w:rsidRPr="009D5F1F">
        <w:rPr>
          <w:highlight w:val="green"/>
        </w:rPr>
        <w:t xml:space="preserve"> </w:t>
      </w:r>
      <w:r w:rsidRPr="009D5F1F">
        <w:rPr>
          <w:rStyle w:val="StyleUnderline"/>
          <w:highlight w:val="green"/>
        </w:rPr>
        <w:t>because</w:t>
      </w:r>
      <w:r w:rsidRPr="001403B3">
        <w:rPr>
          <w:rStyle w:val="StyleUnderline"/>
        </w:rPr>
        <w:t xml:space="preserve"> the</w:t>
      </w:r>
      <w:r w:rsidRPr="001403B3">
        <w:t xml:space="preserve"> mutual </w:t>
      </w:r>
      <w:r w:rsidRPr="009D5F1F">
        <w:rPr>
          <w:rStyle w:val="Emphasis"/>
          <w:highlight w:val="green"/>
        </w:rPr>
        <w:t>benefits of economic interdependence prevai</w:t>
      </w:r>
      <w:r w:rsidRPr="001403B3">
        <w:rPr>
          <w:rStyle w:val="Emphasis"/>
        </w:rPr>
        <w:t>l</w:t>
      </w:r>
      <w:r w:rsidRPr="001403B3">
        <w:t xml:space="preserve"> and the neighbors have no reason—and inherent disincentives—to challenge China’s vital interests or security. And as a parallel to China’s economic and diplomatic engagement in Latin America, Beijing would neither exclude nor be hostile to continued U.S. engagement in East Asia. </w:t>
      </w:r>
      <w:r w:rsidRPr="001403B3">
        <w:rPr>
          <w:rStyle w:val="StyleUnderline"/>
        </w:rPr>
        <w:t>A standard</w:t>
      </w:r>
      <w:r w:rsidRPr="001403B3">
        <w:t xml:space="preserve"> </w:t>
      </w:r>
      <w:r w:rsidRPr="001403B3">
        <w:rPr>
          <w:rStyle w:val="Emphasis"/>
        </w:rPr>
        <w:t>counterargument</w:t>
      </w:r>
      <w:r w:rsidRPr="001403B3">
        <w:t xml:space="preserve"> to this relatively benign scenario </w:t>
      </w:r>
      <w:r w:rsidRPr="001403B3">
        <w:rPr>
          <w:rStyle w:val="StyleUnderline"/>
        </w:rPr>
        <w:t xml:space="preserve">is that Beijing would </w:t>
      </w:r>
      <w:r w:rsidRPr="001403B3">
        <w:rPr>
          <w:rStyle w:val="Emphasis"/>
        </w:rPr>
        <w:t>not be content</w:t>
      </w:r>
      <w:r w:rsidRPr="001403B3">
        <w:t xml:space="preserve"> with it for long because China’s strategic ambitions will expand as its capabilities grow. </w:t>
      </w:r>
      <w:r w:rsidRPr="001403B3">
        <w:rPr>
          <w:rStyle w:val="StyleUnderline"/>
        </w:rPr>
        <w:t>This is a valid</w:t>
      </w:r>
      <w:r w:rsidRPr="001403B3">
        <w:t xml:space="preserve"> </w:t>
      </w:r>
      <w:r w:rsidRPr="001403B3">
        <w:rPr>
          <w:rStyle w:val="Emphasis"/>
        </w:rPr>
        <w:t>hypothesis</w:t>
      </w:r>
      <w:r w:rsidRPr="001403B3">
        <w:rPr>
          <w:rStyle w:val="StyleUnderline"/>
        </w:rPr>
        <w:t xml:space="preserve">, but it usually overlooks the greater possibility that China’s external ambitions will expand </w:t>
      </w:r>
      <w:r w:rsidRPr="001403B3">
        <w:rPr>
          <w:rStyle w:val="Emphasis"/>
        </w:rPr>
        <w:t>not because</w:t>
      </w:r>
      <w:r w:rsidRPr="001403B3">
        <w:t xml:space="preserve"> its </w:t>
      </w:r>
      <w:r w:rsidRPr="001403B3">
        <w:rPr>
          <w:rStyle w:val="Emphasis"/>
        </w:rPr>
        <w:t>inherent capabilities have grown</w:t>
      </w:r>
      <w:r w:rsidRPr="001403B3">
        <w:rPr>
          <w:rStyle w:val="StyleUnderline"/>
        </w:rPr>
        <w:t xml:space="preserve">, but because Beijing sees the need to be more assertive in </w:t>
      </w:r>
      <w:r w:rsidRPr="001403B3">
        <w:rPr>
          <w:rStyle w:val="Emphasis"/>
        </w:rPr>
        <w:t>response to external challenges to Chinese</w:t>
      </w:r>
      <w:r w:rsidRPr="001403B3">
        <w:t xml:space="preserve"> interests or </w:t>
      </w:r>
      <w:r w:rsidRPr="001403B3">
        <w:rPr>
          <w:rStyle w:val="Emphasis"/>
        </w:rPr>
        <w:t>security</w:t>
      </w:r>
      <w:r w:rsidRPr="001403B3">
        <w:rPr>
          <w:rStyle w:val="StyleUnderline"/>
        </w:rPr>
        <w:t xml:space="preserve">. Indeed, much of </w:t>
      </w:r>
      <w:r w:rsidRPr="009D5F1F">
        <w:rPr>
          <w:rStyle w:val="StyleUnderline"/>
          <w:highlight w:val="green"/>
        </w:rPr>
        <w:t>China’s “assertiveness</w:t>
      </w:r>
      <w:r w:rsidRPr="001403B3">
        <w:rPr>
          <w:rStyle w:val="StyleUnderline"/>
        </w:rPr>
        <w:t xml:space="preserve">” within East Asia </w:t>
      </w:r>
      <w:r w:rsidRPr="009D5F1F">
        <w:rPr>
          <w:rStyle w:val="StyleUnderline"/>
          <w:highlight w:val="green"/>
        </w:rPr>
        <w:t xml:space="preserve">over the </w:t>
      </w:r>
      <w:r w:rsidRPr="009D5F1F">
        <w:rPr>
          <w:rStyle w:val="Emphasis"/>
          <w:highlight w:val="green"/>
        </w:rPr>
        <w:t>past decade</w:t>
      </w:r>
      <w:r w:rsidRPr="001403B3">
        <w:t>—when Beijing probably would prefer to focus on domestic priorities—</w:t>
      </w:r>
      <w:r w:rsidRPr="009D5F1F">
        <w:rPr>
          <w:rStyle w:val="StyleUnderline"/>
          <w:highlight w:val="green"/>
        </w:rPr>
        <w:t>has been a</w:t>
      </w:r>
      <w:r w:rsidRPr="009D5F1F">
        <w:rPr>
          <w:highlight w:val="green"/>
        </w:rPr>
        <w:t xml:space="preserve"> </w:t>
      </w:r>
      <w:r w:rsidRPr="009D5F1F">
        <w:rPr>
          <w:rStyle w:val="Emphasis"/>
          <w:highlight w:val="green"/>
        </w:rPr>
        <w:t>reaction to</w:t>
      </w:r>
      <w:r w:rsidRPr="001403B3">
        <w:t xml:space="preserve"> such </w:t>
      </w:r>
      <w:r w:rsidRPr="009D5F1F">
        <w:rPr>
          <w:rStyle w:val="Emphasis"/>
          <w:highlight w:val="green"/>
        </w:rPr>
        <w:t>perceived challenges</w:t>
      </w:r>
      <w:r w:rsidRPr="001403B3">
        <w:t>. Accordingly, Beijing’s willingness to settle for a narrowly-defined, peaceable version of regional preeminence will depend heavily on whether it perceives other countries—especially the United States—as trying to deny China this option and instead obstruct Chinese interests or security in the region.</w:t>
      </w:r>
    </w:p>
    <w:bookmarkEnd w:id="0"/>
    <w:p w14:paraId="293F9EA1" w14:textId="77777777" w:rsidR="007C1557" w:rsidRDefault="007C1557" w:rsidP="007C1557">
      <w:pPr>
        <w:pStyle w:val="Heading4"/>
        <w:rPr>
          <w:rStyle w:val="Style13ptBold"/>
          <w:rFonts w:asciiTheme="minorHAnsi" w:hAnsiTheme="minorHAnsi" w:cstheme="minorHAnsi"/>
          <w:color w:val="000000" w:themeColor="text1"/>
        </w:rPr>
      </w:pPr>
      <w:proofErr w:type="spellStart"/>
      <w:r>
        <w:rPr>
          <w:rStyle w:val="Style13ptBold"/>
          <w:rFonts w:asciiTheme="minorHAnsi" w:hAnsiTheme="minorHAnsi" w:cstheme="minorHAnsi"/>
          <w:color w:val="000000" w:themeColor="text1"/>
        </w:rPr>
        <w:t>Aff</w:t>
      </w:r>
      <w:proofErr w:type="spellEnd"/>
      <w:r>
        <w:rPr>
          <w:rStyle w:val="Style13ptBold"/>
          <w:rFonts w:asciiTheme="minorHAnsi" w:hAnsiTheme="minorHAnsi" w:cstheme="minorHAnsi"/>
          <w:color w:val="000000" w:themeColor="text1"/>
        </w:rPr>
        <w:t xml:space="preserve"> is different from the </w:t>
      </w:r>
      <w:proofErr w:type="spellStart"/>
      <w:r>
        <w:rPr>
          <w:rStyle w:val="Style13ptBold"/>
          <w:rFonts w:asciiTheme="minorHAnsi" w:hAnsiTheme="minorHAnsi" w:cstheme="minorHAnsi"/>
          <w:color w:val="000000" w:themeColor="text1"/>
        </w:rPr>
        <w:t>squo</w:t>
      </w:r>
      <w:proofErr w:type="spellEnd"/>
    </w:p>
    <w:p w14:paraId="08B5498E" w14:textId="77777777" w:rsidR="007C1557" w:rsidRPr="002F5FB8" w:rsidRDefault="007C1557" w:rsidP="007C1557">
      <w:pPr>
        <w:rPr>
          <w:rFonts w:asciiTheme="minorHAnsi" w:hAnsiTheme="minorHAnsi" w:cstheme="minorHAnsi"/>
          <w:color w:val="000000" w:themeColor="text1"/>
        </w:rPr>
      </w:pPr>
      <w:proofErr w:type="spellStart"/>
      <w:r w:rsidRPr="002F5FB8">
        <w:rPr>
          <w:rStyle w:val="Style13ptBold"/>
          <w:rFonts w:asciiTheme="minorHAnsi" w:hAnsiTheme="minorHAnsi" w:cstheme="minorHAnsi"/>
          <w:color w:val="000000" w:themeColor="text1"/>
        </w:rPr>
        <w:t>Tronchetti</w:t>
      </w:r>
      <w:proofErr w:type="spellEnd"/>
      <w:r w:rsidRPr="002F5FB8">
        <w:rPr>
          <w:rStyle w:val="Style13ptBold"/>
          <w:rFonts w:asciiTheme="minorHAnsi" w:hAnsiTheme="minorHAnsi" w:cstheme="minorHAnsi"/>
          <w:color w:val="000000" w:themeColor="text1"/>
        </w:rPr>
        <w:t xml:space="preserve"> 7</w:t>
      </w:r>
      <w:r w:rsidRPr="002F5FB8">
        <w:rPr>
          <w:rFonts w:asciiTheme="minorHAnsi" w:hAnsiTheme="minorHAnsi" w:cstheme="minorHAnsi"/>
          <w:color w:val="000000" w:themeColor="text1"/>
        </w:rPr>
        <w:t xml:space="preserve">[Fabio </w:t>
      </w:r>
      <w:proofErr w:type="spellStart"/>
      <w:r w:rsidRPr="002F5FB8">
        <w:rPr>
          <w:rFonts w:asciiTheme="minorHAnsi" w:hAnsiTheme="minorHAnsi" w:cstheme="minorHAnsi"/>
          <w:color w:val="000000" w:themeColor="text1"/>
        </w:rPr>
        <w:t>Tronchetti</w:t>
      </w:r>
      <w:proofErr w:type="spellEnd"/>
      <w:r w:rsidRPr="002F5FB8">
        <w:rPr>
          <w:rFonts w:asciiTheme="minorHAnsi" w:hAnsiTheme="minorHAnsi" w:cstheme="minorHAnsi"/>
          <w:color w:val="000000" w:themeColor="text1"/>
        </w:rPr>
        <w:t xml:space="preserve"> is a professor at the International Institute of Air and Space Law, Leiden University, The Netherlands, 2007, </w:t>
      </w:r>
      <w:hyperlink r:id="rId16" w:history="1">
        <w:r w:rsidRPr="002F5FB8">
          <w:rPr>
            <w:rStyle w:val="Hyperlink"/>
            <w:rFonts w:asciiTheme="minorHAnsi" w:hAnsiTheme="minorHAnsi" w:cstheme="minorHAnsi"/>
            <w:color w:val="000000" w:themeColor="text1"/>
          </w:rPr>
          <w:t>https://iislweb.org/docs/Diederiks2007.pdf</w:t>
        </w:r>
      </w:hyperlink>
      <w:r w:rsidRPr="002F5FB8">
        <w:rPr>
          <w:rFonts w:asciiTheme="minorHAnsi" w:hAnsiTheme="minorHAnsi" w:cstheme="minorHAnsi"/>
          <w:color w:val="000000" w:themeColor="text1"/>
        </w:rPr>
        <w:t>, 12-15-2021 amrita]</w:t>
      </w:r>
    </w:p>
    <w:p w14:paraId="2DD36F81" w14:textId="77777777" w:rsidR="007C1557" w:rsidRPr="007C1557" w:rsidRDefault="007C1557" w:rsidP="007C1557">
      <w:pPr>
        <w:rPr>
          <w:rFonts w:asciiTheme="minorHAnsi" w:hAnsiTheme="minorHAnsi" w:cstheme="minorHAnsi"/>
          <w:color w:val="000000" w:themeColor="text1"/>
          <w:u w:val="single"/>
        </w:rPr>
      </w:pPr>
      <w:r w:rsidRPr="002F5FB8">
        <w:rPr>
          <w:rFonts w:asciiTheme="minorHAnsi" w:hAnsiTheme="minorHAnsi" w:cstheme="minorHAnsi"/>
          <w:color w:val="000000" w:themeColor="text1"/>
          <w:sz w:val="14"/>
        </w:rPr>
        <w:t xml:space="preserve">ARTICLE II OF THE OUTER SPACE TREATY: A MATTER OF DEBATE </w:t>
      </w:r>
      <w:r w:rsidRPr="002F5FB8">
        <w:rPr>
          <w:rFonts w:asciiTheme="minorHAnsi" w:hAnsiTheme="minorHAnsi" w:cstheme="minorHAnsi"/>
          <w:color w:val="000000" w:themeColor="text1"/>
          <w:u w:val="single"/>
        </w:rPr>
        <w:t xml:space="preserve">The legal content of Article II of the Outer Space Treaty is one of the most debated and </w:t>
      </w:r>
      <w:proofErr w:type="spellStart"/>
      <w:r w:rsidRPr="002F5FB8">
        <w:rPr>
          <w:rFonts w:asciiTheme="minorHAnsi" w:hAnsiTheme="minorHAnsi" w:cstheme="minorHAnsi"/>
          <w:color w:val="000000" w:themeColor="text1"/>
          <w:u w:val="single"/>
        </w:rPr>
        <w:t>analysed</w:t>
      </w:r>
      <w:proofErr w:type="spellEnd"/>
      <w:r w:rsidRPr="002F5FB8">
        <w:rPr>
          <w:rFonts w:asciiTheme="minorHAnsi" w:hAnsiTheme="minorHAnsi" w:cstheme="minorHAnsi"/>
          <w:color w:val="000000" w:themeColor="text1"/>
          <w:u w:val="single"/>
        </w:rPr>
        <w:t xml:space="preserve"> </w:t>
      </w:r>
      <w:proofErr w:type="gramStart"/>
      <w:r w:rsidRPr="002F5FB8">
        <w:rPr>
          <w:rFonts w:asciiTheme="minorHAnsi" w:hAnsiTheme="minorHAnsi" w:cstheme="minorHAnsi"/>
          <w:color w:val="000000" w:themeColor="text1"/>
          <w:u w:val="single"/>
        </w:rPr>
        <w:t>topic</w:t>
      </w:r>
      <w:proofErr w:type="gramEnd"/>
      <w:r w:rsidRPr="002F5FB8">
        <w:rPr>
          <w:rFonts w:asciiTheme="minorHAnsi" w:hAnsiTheme="minorHAnsi" w:cstheme="minorHAnsi"/>
          <w:color w:val="000000" w:themeColor="text1"/>
          <w:u w:val="single"/>
        </w:rPr>
        <w:t xml:space="preserve"> in the field of space law</w:t>
      </w:r>
      <w:r w:rsidRPr="002F5FB8">
        <w:rPr>
          <w:rFonts w:asciiTheme="minorHAnsi" w:hAnsiTheme="minorHAnsi" w:cstheme="min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2F5FB8">
        <w:rPr>
          <w:rFonts w:asciiTheme="minorHAnsi" w:hAnsiTheme="minorHAnsi" w:cstheme="minorHAnsi"/>
          <w:color w:val="000000" w:themeColor="text1"/>
          <w:u w:val="single"/>
        </w:rPr>
        <w:t xml:space="preserve">”. </w:t>
      </w:r>
      <w:r w:rsidRPr="002F5FB8">
        <w:rPr>
          <w:rFonts w:asciiTheme="minorHAnsi" w:hAnsiTheme="minorHAnsi" w:cstheme="minorHAnsi"/>
          <w:b/>
          <w:bCs/>
          <w:color w:val="000000" w:themeColor="text1"/>
          <w:highlight w:val="green"/>
          <w:u w:val="single"/>
        </w:rPr>
        <w:t>The text of Article II represents</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the final point of a process, formally initiated with Resolution 1721, aimed at conferring to outer space the status of res communis omnium, namely a thing </w:t>
      </w:r>
      <w:proofErr w:type="gramStart"/>
      <w:r w:rsidRPr="002F5FB8">
        <w:rPr>
          <w:rFonts w:asciiTheme="minorHAnsi" w:hAnsiTheme="minorHAnsi" w:cstheme="minorHAnsi"/>
          <w:color w:val="000000" w:themeColor="text1"/>
          <w:u w:val="single"/>
        </w:rPr>
        <w:t>open</w:t>
      </w:r>
      <w:proofErr w:type="gramEnd"/>
      <w:r w:rsidRPr="002F5FB8">
        <w:rPr>
          <w:rFonts w:asciiTheme="minorHAnsi" w:hAnsiTheme="minorHAnsi" w:cstheme="minorHAnsi"/>
          <w:color w:val="000000" w:themeColor="text1"/>
          <w:u w:val="single"/>
        </w:rPr>
        <w:t xml:space="preserve"> for the </w:t>
      </w:r>
      <w:r w:rsidRPr="002F5FB8">
        <w:rPr>
          <w:rFonts w:asciiTheme="minorHAnsi" w:hAnsiTheme="minorHAnsi" w:cstheme="minorHAnsi"/>
          <w:b/>
          <w:bCs/>
          <w:color w:val="000000" w:themeColor="text1"/>
          <w:highlight w:val="green"/>
          <w:u w:val="single"/>
        </w:rPr>
        <w:t>free exploration</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and use by all States </w:t>
      </w:r>
      <w:r w:rsidRPr="002F5FB8">
        <w:rPr>
          <w:rFonts w:asciiTheme="minorHAnsi" w:hAnsiTheme="minorHAnsi" w:cstheme="minorHAnsi"/>
          <w:b/>
          <w:bCs/>
          <w:color w:val="000000" w:themeColor="text1"/>
          <w:highlight w:val="green"/>
          <w:u w:val="single"/>
        </w:rPr>
        <w:t>without the possibility of being appropriated</w:t>
      </w:r>
      <w:r w:rsidRPr="002F5FB8">
        <w:rPr>
          <w:rFonts w:asciiTheme="minorHAnsi" w:hAnsiTheme="minorHAnsi" w:cstheme="minorHAnsi"/>
          <w:color w:val="000000" w:themeColor="text1"/>
          <w:sz w:val="14"/>
        </w:rPr>
        <w:t>. By prohibiting the possibility of making territorial claims over outer space or any part thereof based on use or occupation</w:t>
      </w:r>
      <w:r w:rsidRPr="002F5FB8">
        <w:rPr>
          <w:rFonts w:asciiTheme="minorHAnsi" w:hAnsiTheme="minorHAnsi" w:cstheme="minorHAnsi"/>
          <w:color w:val="000000" w:themeColor="text1"/>
          <w:u w:val="single"/>
        </w:rPr>
        <w:t xml:space="preserve">, Article II </w:t>
      </w:r>
      <w:r w:rsidRPr="002F5FB8">
        <w:rPr>
          <w:rFonts w:asciiTheme="minorHAnsi" w:hAnsiTheme="minorHAnsi" w:cstheme="minorHAnsi"/>
          <w:b/>
          <w:bCs/>
          <w:color w:val="000000" w:themeColor="text1"/>
          <w:highlight w:val="green"/>
          <w:u w:val="single"/>
        </w:rPr>
        <w:t>makes clear that</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the customary procedures of </w:t>
      </w:r>
      <w:r w:rsidRPr="002F5FB8">
        <w:rPr>
          <w:rFonts w:asciiTheme="minorHAnsi" w:hAnsiTheme="minorHAnsi" w:cstheme="minorHAnsi"/>
          <w:b/>
          <w:bCs/>
          <w:color w:val="000000" w:themeColor="text1"/>
          <w:highlight w:val="green"/>
          <w:u w:val="single"/>
        </w:rPr>
        <w:t>i</w:t>
      </w:r>
      <w:r w:rsidRPr="002F5FB8">
        <w:rPr>
          <w:rFonts w:asciiTheme="minorHAnsi" w:hAnsiTheme="minorHAnsi" w:cstheme="minorHAnsi"/>
          <w:color w:val="000000" w:themeColor="text1"/>
          <w:u w:val="single"/>
        </w:rPr>
        <w:t xml:space="preserve">nternational </w:t>
      </w:r>
      <w:r w:rsidRPr="002F5FB8">
        <w:rPr>
          <w:rFonts w:asciiTheme="minorHAnsi" w:hAnsiTheme="minorHAnsi" w:cstheme="minorHAnsi"/>
          <w:b/>
          <w:bCs/>
          <w:color w:val="000000" w:themeColor="text1"/>
          <w:highlight w:val="green"/>
          <w:u w:val="single"/>
        </w:rPr>
        <w:t>law allowing</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subjects to obtain </w:t>
      </w:r>
      <w:r w:rsidRPr="002F5FB8">
        <w:rPr>
          <w:rFonts w:asciiTheme="minorHAnsi" w:hAnsiTheme="minorHAnsi" w:cstheme="minorHAnsi"/>
          <w:b/>
          <w:bCs/>
          <w:color w:val="000000" w:themeColor="text1"/>
          <w:highlight w:val="green"/>
          <w:u w:val="single"/>
        </w:rPr>
        <w:t>sovereignty rights over un-owed lands</w:t>
      </w:r>
      <w:r w:rsidRPr="002F5FB8">
        <w:rPr>
          <w:rFonts w:asciiTheme="minorHAnsi" w:hAnsiTheme="minorHAnsi" w:cstheme="minorHAnsi"/>
          <w:color w:val="000000" w:themeColor="text1"/>
          <w:u w:val="single"/>
        </w:rPr>
        <w:t xml:space="preserve">, namely discovery, </w:t>
      </w:r>
      <w:proofErr w:type="spellStart"/>
      <w:r w:rsidRPr="002F5FB8">
        <w:rPr>
          <w:rFonts w:asciiTheme="minorHAnsi" w:hAnsiTheme="minorHAnsi" w:cstheme="minorHAnsi"/>
          <w:color w:val="000000" w:themeColor="text1"/>
          <w:u w:val="single"/>
        </w:rPr>
        <w:t>occupatio</w:t>
      </w:r>
      <w:proofErr w:type="spellEnd"/>
      <w:r w:rsidRPr="002F5FB8">
        <w:rPr>
          <w:rFonts w:asciiTheme="minorHAnsi" w:hAnsiTheme="minorHAnsi" w:cstheme="minorHAnsi"/>
          <w:color w:val="000000" w:themeColor="text1"/>
          <w:u w:val="single"/>
        </w:rPr>
        <w:t xml:space="preserve"> and effective possession, </w:t>
      </w:r>
      <w:r w:rsidRPr="002F5FB8">
        <w:rPr>
          <w:rFonts w:asciiTheme="minorHAnsi" w:hAnsiTheme="minorHAnsi" w:cstheme="minorHAnsi"/>
          <w:b/>
          <w:bCs/>
          <w:color w:val="000000" w:themeColor="text1"/>
          <w:highlight w:val="green"/>
          <w:u w:val="single"/>
        </w:rPr>
        <w:t>do not apply to</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outer </w:t>
      </w:r>
      <w:r w:rsidRPr="002F5FB8">
        <w:rPr>
          <w:rFonts w:asciiTheme="minorHAnsi" w:hAnsiTheme="minorHAnsi" w:cstheme="minorHAnsi"/>
          <w:b/>
          <w:bCs/>
          <w:color w:val="000000" w:themeColor="text1"/>
          <w:highlight w:val="green"/>
          <w:u w:val="single"/>
        </w:rPr>
        <w:t>space</w:t>
      </w:r>
      <w:r w:rsidRPr="002F5FB8">
        <w:rPr>
          <w:rFonts w:asciiTheme="minorHAnsi" w:hAnsiTheme="minorHAnsi" w:cstheme="minorHAnsi"/>
          <w:b/>
          <w:bCs/>
          <w:color w:val="000000" w:themeColor="text1"/>
          <w:sz w:val="14"/>
          <w:highlight w:val="green"/>
        </w:rPr>
        <w:t>.</w:t>
      </w:r>
      <w:r w:rsidRPr="002F5FB8">
        <w:rPr>
          <w:rFonts w:asciiTheme="minorHAnsi" w:hAnsiTheme="minorHAnsi" w:cstheme="minorHAnsi"/>
          <w:color w:val="000000" w:themeColor="text1"/>
          <w:sz w:val="14"/>
          <w:highlight w:val="green"/>
        </w:rPr>
        <w:t xml:space="preserve"> </w:t>
      </w:r>
      <w:r w:rsidRPr="002F5FB8">
        <w:rPr>
          <w:rFonts w:asciiTheme="minorHAnsi" w:hAnsiTheme="minorHAnsi" w:cstheme="min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2F5FB8">
        <w:rPr>
          <w:rFonts w:asciiTheme="minorHAnsi" w:hAnsiTheme="minorHAnsi" w:cstheme="minorHAnsi"/>
          <w:color w:val="000000" w:themeColor="text1"/>
          <w:u w:val="single"/>
        </w:rPr>
        <w:t xml:space="preserve">the question of whether both States and private </w:t>
      </w:r>
      <w:r w:rsidRPr="007C1557">
        <w:rPr>
          <w:rFonts w:asciiTheme="minorHAnsi" w:hAnsiTheme="minorHAnsi" w:cstheme="minorHAnsi"/>
          <w:color w:val="000000" w:themeColor="text1"/>
          <w:u w:val="single"/>
        </w:rPr>
        <w:t xml:space="preserve">individuals are subjected to the provisions of Article II. Indeed, </w:t>
      </w:r>
      <w:r w:rsidRPr="007C1557">
        <w:rPr>
          <w:rFonts w:asciiTheme="minorHAnsi" w:hAnsiTheme="minorHAnsi" w:cstheme="minorHAnsi"/>
          <w:b/>
          <w:bCs/>
          <w:color w:val="000000" w:themeColor="text1"/>
          <w:u w:val="single"/>
        </w:rPr>
        <w:t>while Article II forbids</w:t>
      </w:r>
      <w:r w:rsidRPr="007C1557">
        <w:rPr>
          <w:rFonts w:asciiTheme="minorHAnsi" w:hAnsiTheme="minorHAnsi" w:cstheme="minorHAnsi"/>
          <w:color w:val="000000" w:themeColor="text1"/>
          <w:u w:val="single"/>
        </w:rPr>
        <w:t xml:space="preserve"> </w:t>
      </w:r>
      <w:proofErr w:type="spellStart"/>
      <w:r w:rsidRPr="007C1557">
        <w:rPr>
          <w:rFonts w:asciiTheme="minorHAnsi" w:hAnsiTheme="minorHAnsi" w:cstheme="minorHAnsi"/>
          <w:color w:val="000000" w:themeColor="text1"/>
          <w:u w:val="single"/>
        </w:rPr>
        <w:t>expressis</w:t>
      </w:r>
      <w:proofErr w:type="spellEnd"/>
      <w:r w:rsidRPr="007C1557">
        <w:rPr>
          <w:rFonts w:asciiTheme="minorHAnsi" w:hAnsiTheme="minorHAnsi" w:cstheme="minorHAnsi"/>
          <w:color w:val="000000" w:themeColor="text1"/>
          <w:u w:val="single"/>
        </w:rPr>
        <w:t xml:space="preserve"> </w:t>
      </w:r>
      <w:proofErr w:type="spellStart"/>
      <w:r w:rsidRPr="007C1557">
        <w:rPr>
          <w:rFonts w:asciiTheme="minorHAnsi" w:hAnsiTheme="minorHAnsi" w:cstheme="minorHAnsi"/>
          <w:color w:val="000000" w:themeColor="text1"/>
          <w:u w:val="single"/>
        </w:rPr>
        <w:t>verbis</w:t>
      </w:r>
      <w:proofErr w:type="spellEnd"/>
      <w:r w:rsidRPr="007C1557">
        <w:rPr>
          <w:rFonts w:asciiTheme="minorHAnsi" w:hAnsiTheme="minorHAnsi" w:cstheme="minorHAnsi"/>
          <w:color w:val="000000" w:themeColor="text1"/>
          <w:u w:val="single"/>
        </w:rPr>
        <w:t xml:space="preserve"> the national </w:t>
      </w:r>
      <w:r w:rsidRPr="007C1557">
        <w:rPr>
          <w:rFonts w:asciiTheme="minorHAnsi" w:hAnsiTheme="minorHAnsi" w:cstheme="minorHAnsi"/>
          <w:b/>
          <w:bCs/>
          <w:color w:val="000000" w:themeColor="text1"/>
          <w:u w:val="single"/>
        </w:rPr>
        <w:t>appropriation by</w:t>
      </w:r>
      <w:r w:rsidRPr="007C1557">
        <w:rPr>
          <w:rFonts w:asciiTheme="minorHAnsi" w:hAnsiTheme="minorHAnsi" w:cstheme="minorHAnsi"/>
          <w:color w:val="000000" w:themeColor="text1"/>
          <w:u w:val="single"/>
        </w:rPr>
        <w:t xml:space="preserve"> claims of </w:t>
      </w:r>
      <w:r w:rsidRPr="007C1557">
        <w:rPr>
          <w:rFonts w:asciiTheme="minorHAnsi" w:hAnsiTheme="minorHAnsi" w:cstheme="minorHAnsi"/>
          <w:b/>
          <w:bCs/>
          <w:color w:val="000000" w:themeColor="text1"/>
          <w:u w:val="single"/>
        </w:rPr>
        <w:t>sovereignty</w:t>
      </w:r>
      <w:r w:rsidRPr="007C1557">
        <w:rPr>
          <w:rFonts w:asciiTheme="minorHAnsi" w:hAnsiTheme="minorHAnsi" w:cstheme="minorHAnsi"/>
          <w:color w:val="000000" w:themeColor="text1"/>
          <w:u w:val="single"/>
        </w:rPr>
        <w:t xml:space="preserve">, by means of use and occupation or other means of outer space, </w:t>
      </w:r>
      <w:r w:rsidRPr="007C1557">
        <w:rPr>
          <w:rFonts w:asciiTheme="minorHAnsi" w:hAnsiTheme="minorHAnsi" w:cstheme="minorHAnsi"/>
          <w:b/>
          <w:bCs/>
          <w:color w:val="000000" w:themeColor="text1"/>
          <w:u w:val="single"/>
        </w:rPr>
        <w:t>it does not</w:t>
      </w:r>
      <w:r w:rsidRPr="007C1557">
        <w:rPr>
          <w:rFonts w:asciiTheme="minorHAnsi" w:hAnsiTheme="minorHAnsi" w:cstheme="minorHAnsi"/>
          <w:color w:val="000000" w:themeColor="text1"/>
          <w:u w:val="single"/>
        </w:rPr>
        <w:t xml:space="preserve"> make </w:t>
      </w:r>
      <w:r w:rsidRPr="007C1557">
        <w:rPr>
          <w:rFonts w:asciiTheme="minorHAnsi" w:hAnsiTheme="minorHAnsi" w:cstheme="minorHAnsi"/>
          <w:b/>
          <w:bCs/>
          <w:color w:val="000000" w:themeColor="text1"/>
          <w:u w:val="single"/>
        </w:rPr>
        <w:t>a</w:t>
      </w:r>
      <w:r w:rsidRPr="007C1557">
        <w:rPr>
          <w:rFonts w:asciiTheme="minorHAnsi" w:hAnsiTheme="minorHAnsi" w:cstheme="minorHAnsi"/>
          <w:color w:val="000000" w:themeColor="text1"/>
          <w:u w:val="single"/>
        </w:rPr>
        <w:t xml:space="preserve">ny explicit </w:t>
      </w:r>
      <w:r w:rsidRPr="007C1557">
        <w:rPr>
          <w:rFonts w:asciiTheme="minorHAnsi" w:hAnsiTheme="minorHAnsi" w:cstheme="minorHAnsi"/>
          <w:b/>
          <w:bCs/>
          <w:color w:val="000000" w:themeColor="text1"/>
          <w:u w:val="single"/>
        </w:rPr>
        <w:t>mention</w:t>
      </w:r>
      <w:r w:rsidRPr="007C1557">
        <w:rPr>
          <w:rFonts w:asciiTheme="minorHAnsi" w:hAnsiTheme="minorHAnsi" w:cstheme="minorHAnsi"/>
          <w:color w:val="000000" w:themeColor="text1"/>
          <w:u w:val="single"/>
        </w:rPr>
        <w:t xml:space="preserve"> </w:t>
      </w:r>
      <w:r w:rsidRPr="007C1557">
        <w:rPr>
          <w:rFonts w:asciiTheme="minorHAnsi" w:hAnsiTheme="minorHAnsi" w:cstheme="minorHAnsi"/>
          <w:b/>
          <w:bCs/>
          <w:color w:val="000000" w:themeColor="text1"/>
          <w:u w:val="single"/>
        </w:rPr>
        <w:t>to</w:t>
      </w:r>
      <w:r w:rsidRPr="007C1557">
        <w:rPr>
          <w:rFonts w:asciiTheme="minorHAnsi" w:hAnsiTheme="minorHAnsi" w:cstheme="minorHAnsi"/>
          <w:color w:val="000000" w:themeColor="text1"/>
          <w:u w:val="single"/>
        </w:rPr>
        <w:t xml:space="preserve"> its </w:t>
      </w:r>
      <w:r w:rsidRPr="007C1557">
        <w:rPr>
          <w:rFonts w:asciiTheme="minorHAnsi" w:hAnsiTheme="minorHAnsi" w:cstheme="minorHAnsi"/>
          <w:b/>
          <w:bCs/>
          <w:color w:val="000000" w:themeColor="text1"/>
          <w:u w:val="single"/>
        </w:rPr>
        <w:t>private</w:t>
      </w:r>
      <w:r w:rsidRPr="007C1557">
        <w:rPr>
          <w:rFonts w:asciiTheme="minorHAnsi" w:hAnsiTheme="minorHAnsi" w:cstheme="minorHAnsi"/>
          <w:color w:val="000000" w:themeColor="text1"/>
          <w:u w:val="single"/>
        </w:rPr>
        <w:t xml:space="preserve"> appropriation</w:t>
      </w:r>
      <w:r w:rsidRPr="007C1557">
        <w:rPr>
          <w:rFonts w:asciiTheme="minorHAnsi" w:hAnsiTheme="minorHAnsi" w:cstheme="minorHAnsi"/>
          <w:color w:val="000000" w:themeColor="text1"/>
          <w:sz w:val="14"/>
        </w:rPr>
        <w:t xml:space="preserve">. Relying on this consideration, </w:t>
      </w:r>
      <w:r w:rsidRPr="007C1557">
        <w:rPr>
          <w:rFonts w:asciiTheme="minorHAnsi" w:hAnsiTheme="minorHAnsi" w:cstheme="minorHAnsi"/>
          <w:color w:val="000000" w:themeColor="text1"/>
          <w:u w:val="single"/>
        </w:rPr>
        <w:t>some authors have argued that the private appropriation of outer space and celestial bodies is allowed.</w:t>
      </w:r>
      <w:r w:rsidRPr="007C1557">
        <w:rPr>
          <w:rFonts w:asciiTheme="minorHAnsi" w:hAnsiTheme="minorHAnsi" w:cstheme="minorHAnsi"/>
          <w:color w:val="000000" w:themeColor="text1"/>
          <w:sz w:val="14"/>
        </w:rPr>
        <w:t xml:space="preserve"> For instance, in 1968 </w:t>
      </w:r>
      <w:proofErr w:type="spellStart"/>
      <w:r w:rsidRPr="007C1557">
        <w:rPr>
          <w:rFonts w:asciiTheme="minorHAnsi" w:hAnsiTheme="minorHAnsi" w:cstheme="minorHAnsi"/>
          <w:color w:val="000000" w:themeColor="text1"/>
          <w:sz w:val="14"/>
        </w:rPr>
        <w:t>Gorove</w:t>
      </w:r>
      <w:proofErr w:type="spellEnd"/>
      <w:r w:rsidRPr="007C1557">
        <w:rPr>
          <w:rFonts w:asciiTheme="minorHAnsi" w:hAnsiTheme="minorHAnsi" w:cstheme="minorHAnsi"/>
          <w:color w:val="000000" w:themeColor="text1"/>
          <w:sz w:val="14"/>
        </w:rPr>
        <w:t xml:space="preserve"> wrote: “Thus, at present an individual acting on his own behalf</w:t>
      </w:r>
      <w:r w:rsidRPr="002F5FB8">
        <w:rPr>
          <w:rFonts w:asciiTheme="minorHAnsi" w:hAnsiTheme="minorHAnsi" w:cstheme="minorHAnsi"/>
          <w:color w:val="000000" w:themeColor="text1"/>
          <w:sz w:val="14"/>
        </w:rPr>
        <w:t xml:space="preserve"> or on behalf of another individual or private association or an international </w:t>
      </w:r>
      <w:proofErr w:type="spellStart"/>
      <w:r w:rsidRPr="002F5FB8">
        <w:rPr>
          <w:rFonts w:asciiTheme="minorHAnsi" w:hAnsiTheme="minorHAnsi" w:cstheme="minorHAnsi"/>
          <w:color w:val="000000" w:themeColor="text1"/>
          <w:sz w:val="14"/>
        </w:rPr>
        <w:t>organisation</w:t>
      </w:r>
      <w:proofErr w:type="spellEnd"/>
      <w:r w:rsidRPr="002F5FB8">
        <w:rPr>
          <w:rFonts w:asciiTheme="minorHAnsi" w:hAnsiTheme="minorHAnsi" w:cstheme="minorHAnsi"/>
          <w:color w:val="000000" w:themeColor="text1"/>
          <w:sz w:val="14"/>
        </w:rPr>
        <w:t xml:space="preserve"> could lawfully appropriate any parts of outer space…”</w:t>
      </w:r>
      <w:proofErr w:type="gramStart"/>
      <w:r w:rsidRPr="002F5FB8">
        <w:rPr>
          <w:rFonts w:asciiTheme="minorHAnsi" w:hAnsiTheme="minorHAnsi" w:cstheme="minorHAnsi"/>
          <w:color w:val="000000" w:themeColor="text1"/>
          <w:sz w:val="14"/>
        </w:rPr>
        <w:t>6 .</w:t>
      </w:r>
      <w:proofErr w:type="gramEnd"/>
      <w:r w:rsidRPr="002F5FB8">
        <w:rPr>
          <w:rFonts w:asciiTheme="minorHAnsi" w:hAnsiTheme="minorHAnsi" w:cstheme="minorHAnsi"/>
          <w:color w:val="000000" w:themeColor="text1"/>
          <w:sz w:val="14"/>
        </w:rPr>
        <w:t xml:space="preserve"> </w:t>
      </w:r>
      <w:r w:rsidRPr="002F5FB8">
        <w:rPr>
          <w:rFonts w:asciiTheme="minorHAnsi" w:hAnsiTheme="minorHAnsi" w:cstheme="min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2F5FB8">
        <w:rPr>
          <w:rFonts w:asciiTheme="minorHAnsi" w:hAnsiTheme="minorHAnsi" w:cstheme="minorHAnsi"/>
          <w:color w:val="000000" w:themeColor="text1"/>
          <w:sz w:val="14"/>
        </w:rPr>
        <w:t>7 .</w:t>
      </w:r>
      <w:proofErr w:type="gramEnd"/>
      <w:r w:rsidRPr="002F5FB8">
        <w:rPr>
          <w:rFonts w:asciiTheme="minorHAnsi" w:hAnsiTheme="minorHAnsi" w:cstheme="minorHAnsi"/>
          <w:color w:val="000000" w:themeColor="text1"/>
          <w:sz w:val="14"/>
        </w:rPr>
        <w:t xml:space="preserve"> However, it must be said, that nowadays </w:t>
      </w:r>
      <w:r w:rsidRPr="002F5FB8">
        <w:rPr>
          <w:rFonts w:asciiTheme="minorHAnsi" w:hAnsiTheme="minorHAnsi" w:cstheme="minorHAnsi"/>
          <w:color w:val="000000" w:themeColor="text1"/>
          <w:u w:val="single"/>
        </w:rPr>
        <w:t xml:space="preserve">there is </w:t>
      </w:r>
      <w:proofErr w:type="gramStart"/>
      <w:r w:rsidRPr="002F5FB8">
        <w:rPr>
          <w:rFonts w:asciiTheme="minorHAnsi" w:hAnsiTheme="minorHAnsi" w:cstheme="minorHAnsi"/>
          <w:color w:val="000000" w:themeColor="text1"/>
          <w:u w:val="single"/>
        </w:rPr>
        <w:t>a general consensus</w:t>
      </w:r>
      <w:proofErr w:type="gramEnd"/>
      <w:r w:rsidRPr="002F5FB8">
        <w:rPr>
          <w:rFonts w:asciiTheme="minorHAnsi" w:hAnsiTheme="minorHAnsi" w:cstheme="minorHAnsi"/>
          <w:color w:val="000000" w:themeColor="text1"/>
          <w:u w:val="single"/>
        </w:rPr>
        <w:t xml:space="preserve"> on the fact that </w:t>
      </w:r>
      <w:r w:rsidRPr="002F5FB8">
        <w:rPr>
          <w:rFonts w:asciiTheme="minorHAnsi" w:hAnsiTheme="minorHAnsi" w:cstheme="minorHAnsi"/>
          <w:b/>
          <w:bCs/>
          <w:color w:val="000000" w:themeColor="text1"/>
          <w:highlight w:val="green"/>
          <w:u w:val="single"/>
        </w:rPr>
        <w:t>both national appropriation and private</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property rights </w:t>
      </w:r>
      <w:r w:rsidRPr="002F5FB8">
        <w:rPr>
          <w:rFonts w:asciiTheme="minorHAnsi" w:hAnsiTheme="minorHAnsi" w:cstheme="minorHAnsi"/>
          <w:b/>
          <w:bCs/>
          <w:color w:val="000000" w:themeColor="text1"/>
          <w:highlight w:val="green"/>
          <w:u w:val="single"/>
        </w:rPr>
        <w:t>are denied</w:t>
      </w:r>
      <w:r w:rsidRPr="002F5FB8">
        <w:rPr>
          <w:rFonts w:asciiTheme="minorHAnsi" w:hAnsiTheme="minorHAnsi" w:cstheme="minorHAnsi"/>
          <w:color w:val="000000" w:themeColor="text1"/>
          <w:u w:val="single"/>
        </w:rPr>
        <w:t xml:space="preserve"> under the Outer Space Treaty</w:t>
      </w:r>
      <w:r w:rsidRPr="002F5FB8">
        <w:rPr>
          <w:rFonts w:asciiTheme="minorHAnsi" w:hAnsiTheme="minorHAnsi" w:cstheme="minorHAnsi"/>
          <w:color w:val="000000" w:themeColor="text1"/>
          <w:sz w:val="14"/>
        </w:rPr>
        <w:t xml:space="preserve">. Several </w:t>
      </w:r>
      <w:proofErr w:type="gramStart"/>
      <w:r w:rsidRPr="002F5FB8">
        <w:rPr>
          <w:rFonts w:asciiTheme="minorHAnsi" w:hAnsiTheme="minorHAnsi" w:cstheme="minorHAnsi"/>
          <w:color w:val="000000" w:themeColor="text1"/>
          <w:sz w:val="14"/>
        </w:rPr>
        <w:t>way</w:t>
      </w:r>
      <w:proofErr w:type="gramEnd"/>
      <w:r w:rsidRPr="002F5FB8">
        <w:rPr>
          <w:rFonts w:asciiTheme="minorHAnsi" w:hAnsiTheme="minorHAnsi" w:cstheme="minorHAnsi"/>
          <w:color w:val="000000" w:themeColor="text1"/>
          <w:sz w:val="14"/>
        </w:rPr>
        <w:t xml:space="preserve"> of reasoning have been advanced to support this view. </w:t>
      </w:r>
      <w:proofErr w:type="spellStart"/>
      <w:r w:rsidRPr="002F5FB8">
        <w:rPr>
          <w:rFonts w:asciiTheme="minorHAnsi" w:hAnsiTheme="minorHAnsi" w:cstheme="minorHAnsi"/>
          <w:color w:val="000000" w:themeColor="text1"/>
          <w:sz w:val="14"/>
        </w:rPr>
        <w:t>Sters</w:t>
      </w:r>
      <w:proofErr w:type="spellEnd"/>
      <w:r w:rsidRPr="002F5FB8">
        <w:rPr>
          <w:rFonts w:asciiTheme="minorHAnsi" w:hAnsiTheme="minorHAnsi" w:cstheme="minorHAnsi"/>
          <w:color w:val="000000" w:themeColor="text1"/>
          <w:sz w:val="14"/>
        </w:rPr>
        <w:t xml:space="preserve"> and </w:t>
      </w:r>
      <w:proofErr w:type="spellStart"/>
      <w:r w:rsidRPr="002F5FB8">
        <w:rPr>
          <w:rFonts w:asciiTheme="minorHAnsi" w:hAnsiTheme="minorHAnsi" w:cstheme="minorHAnsi"/>
          <w:color w:val="000000" w:themeColor="text1"/>
          <w:sz w:val="14"/>
        </w:rPr>
        <w:t>Tennen</w:t>
      </w:r>
      <w:proofErr w:type="spellEnd"/>
      <w:r w:rsidRPr="002F5FB8">
        <w:rPr>
          <w:rFonts w:asciiTheme="minorHAnsi" w:hAnsiTheme="minorHAnsi" w:cstheme="min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2F5FB8">
        <w:rPr>
          <w:rFonts w:asciiTheme="minorHAnsi" w:hAnsiTheme="minorHAnsi" w:cstheme="minorHAnsi"/>
          <w:color w:val="000000" w:themeColor="text1"/>
          <w:sz w:val="14"/>
        </w:rPr>
        <w:t>8 .</w:t>
      </w:r>
      <w:proofErr w:type="gramEnd"/>
      <w:r w:rsidRPr="002F5FB8">
        <w:rPr>
          <w:rFonts w:asciiTheme="minorHAnsi" w:hAnsiTheme="minorHAnsi" w:cstheme="minorHAnsi"/>
          <w:color w:val="000000" w:themeColor="text1"/>
          <w:sz w:val="14"/>
        </w:rPr>
        <w:t xml:space="preserve"> </w:t>
      </w:r>
      <w:r w:rsidRPr="002F5FB8">
        <w:rPr>
          <w:rFonts w:asciiTheme="minorHAnsi" w:hAnsiTheme="minorHAnsi" w:cstheme="minorHAnsi"/>
          <w:b/>
          <w:bCs/>
          <w:color w:val="000000" w:themeColor="text1"/>
          <w:highlight w:val="green"/>
          <w:u w:val="single"/>
        </w:rPr>
        <w:t>Private entities are allowed to carry out</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space </w:t>
      </w:r>
      <w:r w:rsidRPr="002F5FB8">
        <w:rPr>
          <w:rFonts w:asciiTheme="minorHAnsi" w:hAnsiTheme="minorHAnsi" w:cstheme="minorHAnsi"/>
          <w:b/>
          <w:bCs/>
          <w:color w:val="000000" w:themeColor="text1"/>
          <w:highlight w:val="green"/>
          <w:u w:val="single"/>
        </w:rPr>
        <w:t>activities but</w:t>
      </w:r>
      <w:r w:rsidRPr="002F5FB8">
        <w:rPr>
          <w:rFonts w:asciiTheme="minorHAnsi" w:hAnsiTheme="minorHAnsi" w:cstheme="minorHAnsi"/>
          <w:color w:val="000000" w:themeColor="text1"/>
          <w:u w:val="single"/>
        </w:rPr>
        <w:t xml:space="preserve">, according to Article VI of the Outer Space Treaty, they </w:t>
      </w:r>
      <w:r w:rsidRPr="002F5FB8">
        <w:rPr>
          <w:rFonts w:asciiTheme="minorHAnsi" w:hAnsiTheme="minorHAnsi" w:cstheme="minorHAnsi"/>
          <w:b/>
          <w:bCs/>
          <w:color w:val="000000" w:themeColor="text1"/>
          <w:highlight w:val="green"/>
          <w:u w:val="single"/>
        </w:rPr>
        <w:t>must be authorized</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to conduct such activities </w:t>
      </w:r>
      <w:r w:rsidRPr="002F5FB8">
        <w:rPr>
          <w:rFonts w:asciiTheme="minorHAnsi" w:hAnsiTheme="minorHAnsi" w:cstheme="minorHAnsi"/>
          <w:b/>
          <w:bCs/>
          <w:color w:val="000000" w:themeColor="text1"/>
          <w:highlight w:val="green"/>
          <w:u w:val="single"/>
        </w:rPr>
        <w:t>by the</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appropriate </w:t>
      </w:r>
      <w:r w:rsidRPr="002F5FB8">
        <w:rPr>
          <w:rFonts w:asciiTheme="minorHAnsi" w:hAnsiTheme="minorHAnsi" w:cstheme="minorHAnsi"/>
          <w:b/>
          <w:bCs/>
          <w:color w:val="000000" w:themeColor="text1"/>
          <w:highlight w:val="green"/>
          <w:u w:val="single"/>
        </w:rPr>
        <w:t>State</w:t>
      </w:r>
      <w:r w:rsidRPr="002F5FB8">
        <w:rPr>
          <w:rFonts w:asciiTheme="minorHAnsi" w:hAnsiTheme="minorHAnsi" w:cstheme="min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2F5FB8">
        <w:rPr>
          <w:rFonts w:asciiTheme="minorHAnsi" w:hAnsiTheme="minorHAnsi" w:cstheme="min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2F5FB8">
        <w:rPr>
          <w:rFonts w:asciiTheme="minorHAnsi" w:hAnsiTheme="minorHAnsi" w:cstheme="minorHAnsi"/>
          <w:color w:val="000000" w:themeColor="text1"/>
          <w:sz w:val="14"/>
        </w:rPr>
        <w:t>9 .</w:t>
      </w:r>
      <w:proofErr w:type="gramEnd"/>
      <w:r w:rsidRPr="002F5FB8">
        <w:rPr>
          <w:rFonts w:asciiTheme="minorHAnsi" w:hAnsiTheme="minorHAnsi" w:cstheme="minorHAnsi"/>
          <w:color w:val="000000" w:themeColor="text1"/>
          <w:sz w:val="14"/>
        </w:rPr>
        <w:t xml:space="preserve"> It has been also suggested that </w:t>
      </w:r>
      <w:r w:rsidRPr="002F5FB8">
        <w:rPr>
          <w:rFonts w:asciiTheme="minorHAnsi" w:hAnsiTheme="minorHAnsi" w:cstheme="minorHAnsi"/>
          <w:b/>
          <w:bCs/>
          <w:color w:val="000000" w:themeColor="text1"/>
          <w:highlight w:val="green"/>
          <w:u w:val="single"/>
        </w:rPr>
        <w:t>the prohibition of national</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appropriation </w:t>
      </w:r>
      <w:r w:rsidRPr="002F5FB8">
        <w:rPr>
          <w:rFonts w:asciiTheme="minorHAnsi" w:hAnsiTheme="minorHAnsi" w:cstheme="minorHAnsi"/>
          <w:b/>
          <w:bCs/>
          <w:color w:val="000000" w:themeColor="text1"/>
          <w:highlight w:val="green"/>
          <w:u w:val="single"/>
        </w:rPr>
        <w:t>implies prohibition of private</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appropriation because the latter cannot exist independently from the former10. </w:t>
      </w:r>
      <w:proofErr w:type="gramStart"/>
      <w:r w:rsidRPr="002F5FB8">
        <w:rPr>
          <w:rFonts w:asciiTheme="minorHAnsi" w:hAnsiTheme="minorHAnsi" w:cstheme="minorHAnsi"/>
          <w:color w:val="000000" w:themeColor="text1"/>
          <w:u w:val="single"/>
        </w:rPr>
        <w:t>In order to</w:t>
      </w:r>
      <w:proofErr w:type="gramEnd"/>
      <w:r w:rsidRPr="002F5FB8">
        <w:rPr>
          <w:rFonts w:asciiTheme="minorHAnsi" w:hAnsiTheme="minorHAnsi" w:cstheme="minorHAnsi"/>
          <w:color w:val="000000" w:themeColor="text1"/>
          <w:u w:val="single"/>
        </w:rPr>
        <w:t xml:space="preserve"> exist, indeed, private property requires a superior authority to enforce it, be in the form of a State or some other </w:t>
      </w:r>
      <w:proofErr w:type="spellStart"/>
      <w:r w:rsidRPr="002F5FB8">
        <w:rPr>
          <w:rFonts w:asciiTheme="minorHAnsi" w:hAnsiTheme="minorHAnsi" w:cstheme="minorHAnsi"/>
          <w:color w:val="000000" w:themeColor="text1"/>
          <w:u w:val="single"/>
        </w:rPr>
        <w:t>recognised</w:t>
      </w:r>
      <w:proofErr w:type="spellEnd"/>
      <w:r w:rsidRPr="002F5FB8">
        <w:rPr>
          <w:rFonts w:asciiTheme="minorHAnsi" w:hAnsiTheme="minorHAnsi" w:cstheme="minorHAnsi"/>
          <w:color w:val="000000" w:themeColor="text1"/>
          <w:u w:val="single"/>
        </w:rPr>
        <w:t xml:space="preserve"> entity</w:t>
      </w:r>
      <w:r w:rsidRPr="002F5FB8">
        <w:rPr>
          <w:rFonts w:asciiTheme="minorHAnsi" w:hAnsiTheme="minorHAnsi" w:cstheme="minorHAnsi"/>
          <w:color w:val="000000" w:themeColor="text1"/>
          <w:sz w:val="14"/>
        </w:rPr>
        <w:t xml:space="preserve">. In outer space, however, this practice of State endorsement is forbidden. Should a State </w:t>
      </w:r>
      <w:proofErr w:type="spellStart"/>
      <w:r w:rsidRPr="002F5FB8">
        <w:rPr>
          <w:rFonts w:asciiTheme="minorHAnsi" w:hAnsiTheme="minorHAnsi" w:cstheme="minorHAnsi"/>
          <w:color w:val="000000" w:themeColor="text1"/>
          <w:sz w:val="14"/>
        </w:rPr>
        <w:t>recognise</w:t>
      </w:r>
      <w:proofErr w:type="spellEnd"/>
      <w:r w:rsidRPr="002F5FB8">
        <w:rPr>
          <w:rFonts w:asciiTheme="minorHAnsi" w:hAnsiTheme="minorHAnsi" w:cstheme="minorHAnsi"/>
          <w:color w:val="000000" w:themeColor="text1"/>
          <w:sz w:val="14"/>
        </w:rPr>
        <w:t xml:space="preserve"> or protect the territorial acquisitions of any of its subjects, this would constitute a form of national appropriation in violation of Article II. </w:t>
      </w:r>
      <w:r w:rsidRPr="002F5FB8">
        <w:rPr>
          <w:rFonts w:asciiTheme="minorHAnsi" w:hAnsiTheme="minorHAnsi" w:cstheme="min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2F5FB8">
        <w:rPr>
          <w:rFonts w:asciiTheme="minorHAnsi" w:hAnsiTheme="minorHAnsi" w:cstheme="min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2F5FB8">
        <w:rPr>
          <w:rFonts w:asciiTheme="minorHAnsi" w:hAnsiTheme="minorHAnsi" w:cstheme="minorHAnsi"/>
          <w:color w:val="000000" w:themeColor="text1"/>
          <w:sz w:val="14"/>
        </w:rPr>
        <w:t>an evidence of the fact</w:t>
      </w:r>
      <w:proofErr w:type="gramEnd"/>
      <w:r w:rsidRPr="002F5FB8">
        <w:rPr>
          <w:rFonts w:asciiTheme="minorHAnsi" w:hAnsiTheme="minorHAnsi" w:cstheme="minorHAnsi"/>
          <w:color w:val="000000" w:themeColor="text1"/>
          <w:sz w:val="14"/>
        </w:rPr>
        <w:t xml:space="preserve"> that this issue was considered to be settled during the negotiation phase</w:t>
      </w:r>
      <w:r w:rsidRPr="002F5FB8">
        <w:rPr>
          <w:rFonts w:asciiTheme="minorHAnsi" w:hAnsiTheme="minorHAnsi" w:cstheme="minorHAnsi"/>
          <w:color w:val="000000" w:themeColor="text1"/>
          <w:u w:val="single"/>
        </w:rPr>
        <w:t xml:space="preserve">. Thus, summing up, we may say that </w:t>
      </w:r>
      <w:r w:rsidRPr="002F5FB8">
        <w:rPr>
          <w:rFonts w:asciiTheme="minorHAnsi" w:hAnsiTheme="minorHAnsi" w:cstheme="minorHAnsi"/>
          <w:b/>
          <w:bCs/>
          <w:color w:val="000000" w:themeColor="text1"/>
          <w:highlight w:val="green"/>
          <w:u w:val="single"/>
        </w:rPr>
        <w:t>prohibition of appropriation of outer space</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and its parts is a rule which </w:t>
      </w:r>
      <w:r w:rsidRPr="002F5FB8">
        <w:rPr>
          <w:rFonts w:asciiTheme="minorHAnsi" w:hAnsiTheme="minorHAnsi" w:cstheme="minorHAnsi"/>
          <w:b/>
          <w:bCs/>
          <w:color w:val="000000" w:themeColor="text1"/>
          <w:highlight w:val="green"/>
          <w:u w:val="single"/>
        </w:rPr>
        <w:t>is valid for both private and public entity</w:t>
      </w:r>
      <w:r w:rsidRPr="002F5FB8">
        <w:rPr>
          <w:rFonts w:asciiTheme="minorHAnsi" w:hAnsiTheme="minorHAnsi" w:cstheme="minorHAnsi"/>
          <w:color w:val="000000" w:themeColor="text1"/>
          <w:u w:val="single"/>
        </w:rPr>
        <w:t>. The theory that private operators are not subject to this rule represents a myth that is not supported by any valid legal argument.</w:t>
      </w:r>
      <w:r w:rsidRPr="002F5FB8">
        <w:rPr>
          <w:rFonts w:asciiTheme="minorHAnsi" w:hAnsiTheme="minorHAnsi" w:cstheme="minorHAnsi"/>
          <w:color w:val="000000" w:themeColor="text1"/>
          <w:sz w:val="14"/>
        </w:rPr>
        <w:t xml:space="preserve"> Moreover, it can be also added that if any subject was allowed to appropriate parts of outer space, the basic aim of the drafters of the Treaty, </w:t>
      </w:r>
      <w:proofErr w:type="gramStart"/>
      <w:r w:rsidRPr="002F5FB8">
        <w:rPr>
          <w:rFonts w:asciiTheme="minorHAnsi" w:hAnsiTheme="minorHAnsi" w:cstheme="minorHAnsi"/>
          <w:color w:val="000000" w:themeColor="text1"/>
          <w:sz w:val="14"/>
        </w:rPr>
        <w:t>namely</w:t>
      </w:r>
      <w:proofErr w:type="gramEnd"/>
      <w:r w:rsidRPr="002F5FB8">
        <w:rPr>
          <w:rFonts w:asciiTheme="minorHAnsi" w:hAnsiTheme="minorHAnsi" w:cstheme="min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7C1557">
        <w:rPr>
          <w:rFonts w:asciiTheme="minorHAnsi" w:hAnsiTheme="minorHAnsi" w:cstheme="minorHAnsi"/>
          <w:color w:val="000000" w:themeColor="text1"/>
          <w:u w:val="single"/>
        </w:rPr>
        <w:t xml:space="preserve">Therefore, </w:t>
      </w:r>
      <w:r w:rsidRPr="007C1557">
        <w:rPr>
          <w:rFonts w:asciiTheme="minorHAnsi" w:hAnsiTheme="minorHAnsi" w:cstheme="minorHAnsi"/>
          <w:b/>
          <w:bCs/>
          <w:color w:val="000000" w:themeColor="text1"/>
          <w:u w:val="single"/>
        </w:rPr>
        <w:t>the need to protect the non-appropriative nature o</w:t>
      </w:r>
      <w:r w:rsidRPr="007C1557">
        <w:rPr>
          <w:rFonts w:asciiTheme="minorHAnsi" w:hAnsiTheme="minorHAnsi" w:cstheme="minorHAnsi"/>
          <w:color w:val="000000" w:themeColor="text1"/>
          <w:u w:val="single"/>
        </w:rPr>
        <w:t xml:space="preserve">f outer </w:t>
      </w:r>
      <w:r w:rsidRPr="007C1557">
        <w:rPr>
          <w:rFonts w:asciiTheme="minorHAnsi" w:hAnsiTheme="minorHAnsi" w:cstheme="minorHAnsi"/>
          <w:b/>
          <w:bCs/>
          <w:color w:val="000000" w:themeColor="text1"/>
          <w:u w:val="single"/>
        </w:rPr>
        <w:t>space emerges</w:t>
      </w:r>
      <w:r w:rsidRPr="007C1557">
        <w:rPr>
          <w:rFonts w:asciiTheme="minorHAnsi" w:hAnsiTheme="minorHAnsi" w:cstheme="minorHAnsi"/>
          <w:color w:val="000000" w:themeColor="text1"/>
          <w:u w:val="single"/>
        </w:rPr>
        <w:t xml:space="preserve"> in</w:t>
      </w:r>
      <w:r w:rsidRPr="002F5FB8">
        <w:rPr>
          <w:rFonts w:asciiTheme="minorHAnsi" w:hAnsiTheme="minorHAnsi" w:cstheme="minorHAnsi"/>
          <w:color w:val="000000" w:themeColor="text1"/>
          <w:u w:val="single"/>
        </w:rPr>
        <w:t xml:space="preserve"> all its relevance.</w:t>
      </w:r>
    </w:p>
    <w:sectPr w:rsidR="007C1557" w:rsidRPr="007C15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B3117D"/>
    <w:rsid w:val="000139A3"/>
    <w:rsid w:val="00083FCD"/>
    <w:rsid w:val="00091A93"/>
    <w:rsid w:val="00100833"/>
    <w:rsid w:val="00104529"/>
    <w:rsid w:val="00105942"/>
    <w:rsid w:val="00107396"/>
    <w:rsid w:val="00142CE3"/>
    <w:rsid w:val="00144A4C"/>
    <w:rsid w:val="00176AB0"/>
    <w:rsid w:val="00177B7D"/>
    <w:rsid w:val="0018322D"/>
    <w:rsid w:val="001B5776"/>
    <w:rsid w:val="001E527A"/>
    <w:rsid w:val="001F78CE"/>
    <w:rsid w:val="0020562D"/>
    <w:rsid w:val="00251FC7"/>
    <w:rsid w:val="002855A7"/>
    <w:rsid w:val="002B146A"/>
    <w:rsid w:val="002B5E17"/>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1557"/>
    <w:rsid w:val="007F5B66"/>
    <w:rsid w:val="00823A1C"/>
    <w:rsid w:val="00845B9D"/>
    <w:rsid w:val="00860984"/>
    <w:rsid w:val="008B3ECB"/>
    <w:rsid w:val="008B4E85"/>
    <w:rsid w:val="008C1B2E"/>
    <w:rsid w:val="0091627E"/>
    <w:rsid w:val="0097032B"/>
    <w:rsid w:val="009A4B6A"/>
    <w:rsid w:val="009D2EAD"/>
    <w:rsid w:val="009D54B2"/>
    <w:rsid w:val="009E1922"/>
    <w:rsid w:val="009F7ED2"/>
    <w:rsid w:val="00A32B08"/>
    <w:rsid w:val="00A93661"/>
    <w:rsid w:val="00A95652"/>
    <w:rsid w:val="00AC0AB8"/>
    <w:rsid w:val="00B3117D"/>
    <w:rsid w:val="00B33C6D"/>
    <w:rsid w:val="00B4508F"/>
    <w:rsid w:val="00B55AD5"/>
    <w:rsid w:val="00B8057C"/>
    <w:rsid w:val="00BD6238"/>
    <w:rsid w:val="00BF593B"/>
    <w:rsid w:val="00BF773A"/>
    <w:rsid w:val="00BF7E81"/>
    <w:rsid w:val="00C13773"/>
    <w:rsid w:val="00C17CC8"/>
    <w:rsid w:val="00C3126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C92"/>
    <w:rsid w:val="00DA25D4"/>
    <w:rsid w:val="00DA6538"/>
    <w:rsid w:val="00DD689A"/>
    <w:rsid w:val="00E05780"/>
    <w:rsid w:val="00E15E75"/>
    <w:rsid w:val="00E5262C"/>
    <w:rsid w:val="00EC7DC4"/>
    <w:rsid w:val="00ED30CF"/>
    <w:rsid w:val="00EE208A"/>
    <w:rsid w:val="00EF2282"/>
    <w:rsid w:val="00F158D0"/>
    <w:rsid w:val="00F176EF"/>
    <w:rsid w:val="00F45E10"/>
    <w:rsid w:val="00F54D15"/>
    <w:rsid w:val="00F6364A"/>
    <w:rsid w:val="00F755C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AC3E0"/>
  <w15:chartTrackingRefBased/>
  <w15:docId w15:val="{60FB2972-943D-4B43-AAEE-EAC639661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58D0"/>
    <w:rPr>
      <w:rFonts w:ascii="Calibri" w:hAnsi="Calibri" w:cs="Calibri"/>
      <w:sz w:val="26"/>
    </w:rPr>
  </w:style>
  <w:style w:type="paragraph" w:styleId="Heading1">
    <w:name w:val="heading 1"/>
    <w:aliases w:val="Pocket"/>
    <w:basedOn w:val="Normal"/>
    <w:next w:val="Normal"/>
    <w:link w:val="Heading1Char"/>
    <w:qFormat/>
    <w:rsid w:val="00F158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58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58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ta,No Spacing112,No Spacing1121,T,t,Tag1,No Spacing11111,No Spacing21,d"/>
    <w:basedOn w:val="Normal"/>
    <w:next w:val="Normal"/>
    <w:link w:val="Heading4Char"/>
    <w:uiPriority w:val="3"/>
    <w:unhideWhenUsed/>
    <w:qFormat/>
    <w:rsid w:val="00F158D0"/>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F158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58D0"/>
  </w:style>
  <w:style w:type="character" w:customStyle="1" w:styleId="Heading1Char">
    <w:name w:val="Heading 1 Char"/>
    <w:aliases w:val="Pocket Char"/>
    <w:basedOn w:val="DefaultParagraphFont"/>
    <w:link w:val="Heading1"/>
    <w:rsid w:val="00F158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58D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158D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F158D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textbold"/>
    <w:uiPriority w:val="7"/>
    <w:qFormat/>
    <w:rsid w:val="00F158D0"/>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158D0"/>
    <w:rPr>
      <w:b/>
      <w:bCs/>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F158D0"/>
    <w:rPr>
      <w:b/>
      <w:sz w:val="26"/>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158D0"/>
    <w:rPr>
      <w:color w:val="auto"/>
      <w:u w:val="none"/>
    </w:rPr>
  </w:style>
  <w:style w:type="character" w:styleId="FollowedHyperlink">
    <w:name w:val="FollowedHyperlink"/>
    <w:basedOn w:val="DefaultParagraphFont"/>
    <w:uiPriority w:val="99"/>
    <w:semiHidden/>
    <w:unhideWhenUsed/>
    <w:rsid w:val="00F158D0"/>
    <w:rPr>
      <w:color w:val="auto"/>
      <w:u w:val="none"/>
    </w:rPr>
  </w:style>
  <w:style w:type="paragraph" w:customStyle="1" w:styleId="textbold">
    <w:name w:val="text bold"/>
    <w:basedOn w:val="Normal"/>
    <w:link w:val="Emphasis"/>
    <w:uiPriority w:val="7"/>
    <w:qFormat/>
    <w:rsid w:val="00B3117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B3117D"/>
    <w:pPr>
      <w:keepNext w:val="0"/>
      <w:keepLines w:val="0"/>
      <w:outlineLvl w:val="9"/>
    </w:pPr>
    <w:rPr>
      <w:rFonts w:asciiTheme="minorHAnsi" w:eastAsiaTheme="minorHAnsi" w:hAnsiTheme="minorHAnsi" w:cstheme="minorBidi"/>
      <w:b w:val="0"/>
      <w:sz w:val="22"/>
      <w:szCs w:val="22"/>
    </w:rPr>
  </w:style>
  <w:style w:type="paragraph" w:styleId="NoSpacing">
    <w:name w:val="No Spacing"/>
    <w:aliases w:val="Card Format,ClearFormatting,DDI Tag,Tag Title,No Spacing51,No Spacing6,No Spacing7,Very Small Text,No Spacing8,Dont u,No Spacing311,Clear,ca,Small Text,Note Level 21,No Spacing11211,Tag and Ci"/>
    <w:basedOn w:val="Heading1"/>
    <w:autoRedefine/>
    <w:uiPriority w:val="99"/>
    <w:qFormat/>
    <w:rsid w:val="00B311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F755CA"/>
    <w:pPr>
      <w:widowControl w:val="0"/>
      <w:suppressAutoHyphens/>
      <w:spacing w:after="200"/>
      <w:contextualSpacing/>
    </w:pPr>
    <w:rPr>
      <w:rFonts w:asciiTheme="minorHAnsi" w:hAnsiTheme="minorHAnsi" w:cstheme="minorBidi"/>
      <w:b/>
      <w:u w:val="single"/>
    </w:rPr>
  </w:style>
  <w:style w:type="paragraph" w:styleId="NormalWeb">
    <w:name w:val="Normal (Web)"/>
    <w:basedOn w:val="Normal"/>
    <w:uiPriority w:val="99"/>
    <w:unhideWhenUsed/>
    <w:rsid w:val="00F755CA"/>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org/new-policies-needed-to-advance-space-mining/" TargetMode="External"/><Relationship Id="rId13" Type="http://schemas.openxmlformats.org/officeDocument/2006/relationships/hyperlink" Target="https://scholarcommons.usf.edu/jss/vol13/iss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fastcompany.com/90347364/jeff-bezos-wants-to-save-earth-by-moving-industry-to-space" TargetMode="External"/><Relationship Id="rId12" Type="http://schemas.openxmlformats.org/officeDocument/2006/relationships/hyperlink" Target="https://fas.org/2017/01/turning-a-blind-eye-towards-armageddon-u-s-leaders-reject-nuclear-winter-studi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islweb.org/docs/Diederiks2007.pdf" TargetMode="External"/><Relationship Id="rId1" Type="http://schemas.openxmlformats.org/officeDocument/2006/relationships/customXml" Target="../customXml/item1.xml"/><Relationship Id="rId6" Type="http://schemas.openxmlformats.org/officeDocument/2006/relationships/hyperlink" Target="https://payneinstitute.mines.edu/wp-content/uploads/sites/149/2020/09/Payne-Institute-Commentary-The-Era-of-Commercial-Space-Mining-Begins.pdf" TargetMode="External"/><Relationship Id="rId11" Type="http://schemas.openxmlformats.org/officeDocument/2006/relationships/hyperlink" Target="http://www.cnn.com/2015/01/14/opinion/co2-crisis-griffin/" TargetMode="External"/><Relationship Id="rId5" Type="http://schemas.openxmlformats.org/officeDocument/2006/relationships/webSettings" Target="webSettings.xml"/><Relationship Id="rId15" Type="http://schemas.openxmlformats.org/officeDocument/2006/relationships/hyperlink" Target="https://nationalinterest.org/blog/skeptics/rethinking-us-primacy-east-asia-40972" TargetMode="External"/><Relationship Id="rId10" Type="http://schemas.openxmlformats.org/officeDocument/2006/relationships/hyperlink" Target="https://foreignpolicy.com/2016/04/28/the-asteroid-miners-guide-to-the-galaxy-space-race-mining-asteroids-planetary-research-deep-space-industries/" TargetMode="External"/><Relationship Id="rId4" Type="http://schemas.openxmlformats.org/officeDocument/2006/relationships/settings" Target="settings.xml"/><Relationship Id="rId9" Type="http://schemas.openxmlformats.org/officeDocument/2006/relationships/hyperlink" Target="http://lroc.sese.asu.edu/posts/1105" TargetMode="External"/><Relationship Id="rId14" Type="http://schemas.openxmlformats.org/officeDocument/2006/relationships/hyperlink" Target="https://ficsrcc.com/the-privatisation-of-space-exploration/%5D//DebateDril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10341</Words>
  <Characters>58944</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7</cp:revision>
  <dcterms:created xsi:type="dcterms:W3CDTF">2022-01-30T16:03:00Z</dcterms:created>
  <dcterms:modified xsi:type="dcterms:W3CDTF">2022-01-30T16:42:00Z</dcterms:modified>
</cp:coreProperties>
</file>