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A49D6" w14:textId="77777777" w:rsidR="00F56EFC" w:rsidRDefault="00F56EFC" w:rsidP="00F56EFC">
      <w:pPr>
        <w:pStyle w:val="Heading1"/>
      </w:pPr>
      <w:r>
        <w:t>Lexington R1</w:t>
      </w:r>
    </w:p>
    <w:p w14:paraId="6C4F7500" w14:textId="77777777" w:rsidR="00F56EFC" w:rsidRDefault="00F56EFC" w:rsidP="00F56EFC"/>
    <w:p w14:paraId="3F486E2C" w14:textId="77777777" w:rsidR="00F56EFC" w:rsidRDefault="00F56EFC" w:rsidP="00F56EFC">
      <w:pPr>
        <w:pStyle w:val="Heading2"/>
      </w:pPr>
      <w:r>
        <w:lastRenderedPageBreak/>
        <w:t>T-FW</w:t>
      </w:r>
    </w:p>
    <w:p w14:paraId="58B75A7C" w14:textId="77777777" w:rsidR="00F56EFC" w:rsidRDefault="00F56EFC" w:rsidP="00F56EFC"/>
    <w:p w14:paraId="0D173259" w14:textId="77777777" w:rsidR="00F56EFC" w:rsidRDefault="00F56EFC" w:rsidP="00F56EFC">
      <w:pPr>
        <w:pStyle w:val="Heading4"/>
      </w:pPr>
      <w:r>
        <w:t>Interpretation: Affs may only generate offense from an action that makes the appropriation of outer space by private entities illegal.</w:t>
      </w:r>
    </w:p>
    <w:p w14:paraId="4DF33801" w14:textId="77777777" w:rsidR="00F56EFC" w:rsidRDefault="00F56EFC" w:rsidP="00F56EFC"/>
    <w:p w14:paraId="06B856A2" w14:textId="77777777" w:rsidR="00F56EFC" w:rsidRPr="00636EC6" w:rsidRDefault="00F56EFC" w:rsidP="00F56EFC">
      <w:pPr>
        <w:pStyle w:val="Heading4"/>
        <w:rPr>
          <w:rFonts w:cs="Calibri"/>
        </w:rPr>
      </w:pPr>
      <w:r w:rsidRPr="00636EC6">
        <w:rPr>
          <w:rFonts w:cs="Calibri"/>
        </w:rPr>
        <w:t>Resolved means a policy</w:t>
      </w:r>
    </w:p>
    <w:p w14:paraId="68E03747" w14:textId="77777777" w:rsidR="00F56EFC" w:rsidRPr="00636EC6" w:rsidRDefault="00F56EFC" w:rsidP="00F56EFC">
      <w:pPr>
        <w:rPr>
          <w:rStyle w:val="StyleUnderline"/>
          <w:b w:val="0"/>
          <w:sz w:val="16"/>
        </w:rPr>
      </w:pPr>
      <w:r w:rsidRPr="00636EC6">
        <w:rPr>
          <w:rStyle w:val="StyleUnderline"/>
        </w:rPr>
        <w:t>Words and Phrases 64</w:t>
      </w:r>
      <w:r w:rsidRPr="00636EC6">
        <w:t xml:space="preserve"> Words and Phrases Permanent Edition. “Resolved”. 1964.</w:t>
      </w:r>
    </w:p>
    <w:p w14:paraId="7CB581FF" w14:textId="77777777" w:rsidR="00F56EFC" w:rsidRPr="00636EC6" w:rsidRDefault="00F56EFC" w:rsidP="00F56EFC">
      <w:r w:rsidRPr="00636EC6">
        <w:rPr>
          <w:rStyle w:val="StyleUnderline"/>
        </w:rPr>
        <w:t>Definition of the word “</w:t>
      </w:r>
      <w:r w:rsidRPr="00636EC6">
        <w:rPr>
          <w:rStyle w:val="StyleUnderline"/>
          <w:highlight w:val="green"/>
        </w:rPr>
        <w:t>resolve</w:t>
      </w:r>
      <w:r w:rsidRPr="00636EC6">
        <w:rPr>
          <w:rStyle w:val="StyleUnderline"/>
        </w:rPr>
        <w:t xml:space="preserve">,” given by Webster </w:t>
      </w:r>
      <w:r w:rsidRPr="00636EC6">
        <w:rPr>
          <w:rStyle w:val="StyleUnderline"/>
          <w:highlight w:val="green"/>
        </w:rPr>
        <w:t>is</w:t>
      </w:r>
      <w:r w:rsidRPr="00636EC6">
        <w:rPr>
          <w:rStyle w:val="StyleUnderline"/>
        </w:rPr>
        <w:t xml:space="preserve"> “to express an opinion or </w:t>
      </w:r>
      <w:r w:rsidRPr="00636EC6">
        <w:rPr>
          <w:rStyle w:val="StyleUnderline"/>
          <w:highlight w:val="green"/>
        </w:rPr>
        <w:t>determination by</w:t>
      </w:r>
      <w:r w:rsidRPr="00636EC6">
        <w:rPr>
          <w:rStyle w:val="StyleUnderline"/>
        </w:rPr>
        <w:t xml:space="preserve"> resolution or vote; as ‘it was resolved by the </w:t>
      </w:r>
      <w:r w:rsidRPr="00636EC6">
        <w:rPr>
          <w:rStyle w:val="StyleUnderline"/>
          <w:highlight w:val="green"/>
        </w:rPr>
        <w:t>legislature</w:t>
      </w:r>
      <w:r w:rsidRPr="00636EC6">
        <w:t>;” It is of similar force to the word “enact,” which is defined by Bouvier as meaning “</w:t>
      </w:r>
      <w:r w:rsidRPr="00636EC6">
        <w:rPr>
          <w:rStyle w:val="StyleUnderline"/>
          <w:highlight w:val="green"/>
        </w:rPr>
        <w:t>to establish by law</w:t>
      </w:r>
      <w:r w:rsidRPr="00636EC6">
        <w:t xml:space="preserve">”. </w:t>
      </w:r>
    </w:p>
    <w:p w14:paraId="5A49005B" w14:textId="77777777" w:rsidR="00F56EFC" w:rsidRPr="00667B2A" w:rsidRDefault="00F56EFC" w:rsidP="00F56EFC"/>
    <w:p w14:paraId="3D9F927A" w14:textId="77777777" w:rsidR="00F56EFC" w:rsidRDefault="00F56EFC" w:rsidP="00F56EFC">
      <w:pPr>
        <w:pStyle w:val="Heading4"/>
      </w:pPr>
      <w:r>
        <w:t>Outer space means anything above Earth’s Karman line</w:t>
      </w:r>
    </w:p>
    <w:p w14:paraId="2DC32FFB" w14:textId="77777777" w:rsidR="00F56EFC" w:rsidRPr="00375F99" w:rsidRDefault="00F56EFC" w:rsidP="00F56EFC">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34148BF9" w14:textId="77777777" w:rsidR="00F56EFC" w:rsidRDefault="00F56EFC" w:rsidP="00F56EFC">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134A967E" w14:textId="77777777" w:rsidR="00F56EFC" w:rsidRPr="00375F99" w:rsidRDefault="00F56EFC" w:rsidP="00F56EFC">
      <w:pPr>
        <w:rPr>
          <w:rStyle w:val="StyleUnderline"/>
        </w:rPr>
      </w:pPr>
      <w:r>
        <w:rPr>
          <w:rStyle w:val="StyleUnderline"/>
        </w:rPr>
        <w:t>INSERT FOOTNOTE 2</w:t>
      </w:r>
    </w:p>
    <w:p w14:paraId="2F7C1ABE" w14:textId="77777777" w:rsidR="00F56EFC" w:rsidRDefault="00F56EFC" w:rsidP="00F56EFC">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‘cosmos’, and ‘the heavens’ are used in specific contexts.</w:t>
      </w:r>
    </w:p>
    <w:p w14:paraId="471AC2FD" w14:textId="77777777" w:rsidR="00F56EFC" w:rsidRPr="00375F99" w:rsidRDefault="00F56EFC" w:rsidP="00F56EFC">
      <w:pPr>
        <w:rPr>
          <w:rStyle w:val="StyleUnderline"/>
        </w:rPr>
      </w:pPr>
      <w:r>
        <w:rPr>
          <w:rStyle w:val="StyleUnderline"/>
        </w:rPr>
        <w:t>END FOOTNOTE 2</w:t>
      </w:r>
    </w:p>
    <w:p w14:paraId="68B74730" w14:textId="77777777" w:rsidR="00F56EFC" w:rsidRDefault="00F56EFC" w:rsidP="00F56EFC">
      <w: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5A32F020" w14:textId="77777777" w:rsidR="00F56EFC" w:rsidRDefault="00F56EFC" w:rsidP="00F56EFC">
      <w:pPr>
        <w:pStyle w:val="Heading4"/>
      </w:pPr>
      <w:bookmarkStart w:id="0" w:name="_Hlk90597525"/>
      <w:bookmarkStart w:id="1" w:name="_Hlk90662104"/>
      <w:r>
        <w:lastRenderedPageBreak/>
        <w:t>“Appropriation” means to take as property – prefer our definition since it’s contextual to space</w:t>
      </w:r>
    </w:p>
    <w:p w14:paraId="6F32E6D8" w14:textId="77777777" w:rsidR="00F56EFC" w:rsidRPr="001A147E" w:rsidRDefault="00F56EFC" w:rsidP="00F56EFC">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HeinOnline.</w:t>
      </w:r>
    </w:p>
    <w:p w14:paraId="0ECEE9E7" w14:textId="77777777" w:rsidR="00F56EFC" w:rsidRDefault="00F56EFC" w:rsidP="00F56EFC">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32EFF918" w14:textId="77777777" w:rsidR="00F56EFC" w:rsidRPr="001A147E" w:rsidRDefault="00F56EFC" w:rsidP="00F56EFC">
      <w:pPr>
        <w:rPr>
          <w:sz w:val="12"/>
          <w:szCs w:val="12"/>
        </w:rPr>
      </w:pPr>
      <w:r w:rsidRPr="001A147E">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3B33CDB5" w14:textId="77777777" w:rsidR="00F56EFC" w:rsidRPr="001A147E" w:rsidRDefault="00F56EFC" w:rsidP="00F56EFC">
      <w:pPr>
        <w:rPr>
          <w:sz w:val="12"/>
          <w:szCs w:val="12"/>
        </w:rPr>
      </w:pPr>
      <w:r w:rsidRPr="001A147E">
        <w:rPr>
          <w:sz w:val="12"/>
          <w:szCs w:val="12"/>
        </w:rPr>
        <w:t xml:space="preserve">2. Preparatory Materials </w:t>
      </w:r>
    </w:p>
    <w:p w14:paraId="4D67773D" w14:textId="77777777" w:rsidR="00F56EFC" w:rsidRPr="001A147E" w:rsidRDefault="00F56EFC" w:rsidP="00F56EFC">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15563AE0" w14:textId="77777777" w:rsidR="00F56EFC" w:rsidRPr="001A147E" w:rsidRDefault="00F56EFC" w:rsidP="00F56EFC">
      <w:pPr>
        <w:ind w:left="720"/>
        <w:rPr>
          <w:sz w:val="12"/>
          <w:szCs w:val="12"/>
        </w:rPr>
      </w:pPr>
      <w:r w:rsidRPr="001A147E">
        <w:rPr>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281D6371" w14:textId="77777777" w:rsidR="00F56EFC" w:rsidRPr="001A147E" w:rsidRDefault="00F56EFC" w:rsidP="00F56EFC">
      <w:pPr>
        <w:rPr>
          <w:sz w:val="12"/>
          <w:szCs w:val="12"/>
        </w:rPr>
      </w:pPr>
      <w:r w:rsidRPr="001A147E">
        <w:rPr>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0A7CA525" w14:textId="77777777" w:rsidR="00F56EFC" w:rsidRPr="00332CC3" w:rsidRDefault="00F56EFC" w:rsidP="00F56EFC">
      <w:pPr>
        <w:rPr>
          <w:rStyle w:val="Emphasis"/>
        </w:rPr>
      </w:pPr>
      <w:r w:rsidRPr="00332CC3">
        <w:rPr>
          <w:rStyle w:val="Emphasis"/>
        </w:rPr>
        <w:t xml:space="preserve">3. Historical Context </w:t>
      </w:r>
    </w:p>
    <w:p w14:paraId="6AD82DAB" w14:textId="77777777" w:rsidR="00F56EFC" w:rsidRDefault="00F56EFC" w:rsidP="00F56EFC">
      <w:r w:rsidRPr="00332CC3">
        <w:rPr>
          <w:rStyle w:val="StyleUnderline"/>
        </w:rPr>
        <w:lastRenderedPageBreak/>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025CDFED" w14:textId="77777777" w:rsidR="00F56EFC" w:rsidRDefault="00F56EFC" w:rsidP="00F56EFC">
      <w:pPr>
        <w:rPr>
          <w:rStyle w:val="StyleUnderline"/>
        </w:rPr>
      </w:pPr>
      <w: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0430D8">
        <w:rPr>
          <w:rStyle w:val="Emphasis"/>
          <w:highlight w:val="green"/>
        </w:rPr>
        <w:t>the emphasis on</w:t>
      </w:r>
      <w:r w:rsidRPr="000430D8">
        <w:rPr>
          <w:rStyle w:val="StyleUnderline"/>
        </w:rPr>
        <w:t xml:space="preserve"> "</w:t>
      </w:r>
      <w:r w:rsidRPr="000430D8">
        <w:rPr>
          <w:rStyle w:val="Emphasis"/>
        </w:rPr>
        <w:t>peaceful purposes</w:t>
      </w:r>
      <w:r w:rsidRPr="00332CC3">
        <w:rPr>
          <w:rStyle w:val="StyleUnderline"/>
        </w:rPr>
        <w:t xml:space="preserve">" and </w:t>
      </w:r>
      <w:r w:rsidRPr="000430D8">
        <w:rPr>
          <w:rStyle w:val="Emphasis"/>
          <w:highlight w:val="green"/>
        </w:rPr>
        <w:t>reducing international tension might</w:t>
      </w:r>
      <w:r w:rsidRPr="00332CC3">
        <w:rPr>
          <w:rStyle w:val="StyleUnderline"/>
        </w:rPr>
        <w:t xml:space="preserve"> instead </w:t>
      </w:r>
      <w:r w:rsidRPr="000430D8">
        <w:rPr>
          <w:rStyle w:val="Emphasis"/>
          <w:highlight w:val="green"/>
        </w:rPr>
        <w:t>suggest a stricter reading</w:t>
      </w:r>
      <w:r w:rsidRPr="00332CC3">
        <w:rPr>
          <w:rStyle w:val="StyleUnderline"/>
        </w:rPr>
        <w:t xml:space="preserve"> of Articles I and II</w:t>
      </w:r>
      <w:r>
        <w:t xml:space="preserve">. </w:t>
      </w:r>
      <w:r w:rsidRPr="000430D8">
        <w:rPr>
          <w:rStyle w:val="Emphasis"/>
        </w:rPr>
        <w:t>If things were so unstable</w:t>
      </w:r>
      <w:r>
        <w:t xml:space="preserve"> and tense </w:t>
      </w:r>
      <w:r w:rsidRPr="00332CC3">
        <w:rPr>
          <w:rStyle w:val="StyleUnderline"/>
        </w:rPr>
        <w:t xml:space="preserve">on Earth, </w:t>
      </w:r>
      <w:r w:rsidRPr="000430D8">
        <w:rPr>
          <w:rStyle w:val="Emphasis"/>
        </w:rPr>
        <w:t>the drafters may have instead intended Article II as a qualification on the general right to explore and use outer space in Article</w:t>
      </w:r>
      <w:r w:rsidRPr="00332CC3">
        <w:rPr>
          <w:rStyle w:val="StyleUnderline"/>
        </w:rPr>
        <w:t xml:space="preserve"> I, recognizing the simple fact that disputes over property, both land and minerals, have sparked some of history's bloodiest conflicts.</w:t>
      </w:r>
    </w:p>
    <w:p w14:paraId="400742AA" w14:textId="77777777" w:rsidR="00F56EFC" w:rsidRPr="001A147E" w:rsidRDefault="00F56EFC" w:rsidP="00F56EFC">
      <w:pPr>
        <w:rPr>
          <w:sz w:val="8"/>
          <w:szCs w:val="8"/>
        </w:rPr>
      </w:pPr>
      <w:r w:rsidRPr="001A147E">
        <w:rPr>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71955D1B" w14:textId="77777777" w:rsidR="00F56EFC" w:rsidRPr="001A147E" w:rsidRDefault="00F56EFC" w:rsidP="00F56EFC">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0A21D47D" w14:textId="77777777" w:rsidR="00F56EFC" w:rsidRPr="001A147E" w:rsidRDefault="00F56EFC" w:rsidP="00F56EFC">
      <w:pPr>
        <w:rPr>
          <w:sz w:val="8"/>
          <w:szCs w:val="8"/>
        </w:rPr>
      </w:pPr>
      <w:r w:rsidRPr="001A147E">
        <w:rPr>
          <w:sz w:val="8"/>
          <w:szCs w:val="8"/>
        </w:rPr>
        <w:t xml:space="preserve">4. State Practice </w:t>
      </w:r>
    </w:p>
    <w:p w14:paraId="4EE186AB" w14:textId="77777777" w:rsidR="00F56EFC" w:rsidRPr="001A147E" w:rsidRDefault="00F56EFC" w:rsidP="00F56EFC">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3CF81DFF" w14:textId="77777777" w:rsidR="00F56EFC" w:rsidRPr="001A147E" w:rsidRDefault="00F56EFC" w:rsidP="00F56EFC">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15A38B3E" w14:textId="77777777" w:rsidR="00F56EFC" w:rsidRPr="001A147E" w:rsidRDefault="00F56EFC" w:rsidP="00F56EFC">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3E218791" w14:textId="77777777" w:rsidR="00F56EFC" w:rsidRPr="001A147E" w:rsidRDefault="00F56EFC" w:rsidP="00F56EFC">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275A8870" w14:textId="77777777" w:rsidR="00F56EFC" w:rsidRPr="001A147E" w:rsidRDefault="00F56EFC" w:rsidP="00F56EFC">
      <w:pPr>
        <w:rPr>
          <w:sz w:val="8"/>
          <w:szCs w:val="8"/>
        </w:rPr>
      </w:pPr>
      <w:r w:rsidRPr="001A147E">
        <w:rPr>
          <w:sz w:val="8"/>
          <w:szCs w:val="8"/>
        </w:rPr>
        <w:t xml:space="preserve">5. State Interpretations </w:t>
      </w:r>
    </w:p>
    <w:p w14:paraId="57310475" w14:textId="77777777" w:rsidR="00F56EFC" w:rsidRPr="001A147E" w:rsidRDefault="00F56EFC" w:rsidP="00F56EFC">
      <w:pPr>
        <w:rPr>
          <w:sz w:val="8"/>
          <w:szCs w:val="8"/>
        </w:rPr>
      </w:pPr>
      <w:r w:rsidRPr="001A147E">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w:t>
      </w:r>
      <w:r w:rsidRPr="001A147E">
        <w:rPr>
          <w:sz w:val="8"/>
          <w:szCs w:val="8"/>
        </w:rPr>
        <w:lastRenderedPageBreak/>
        <w:t xml:space="preserve">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0E84D932" w14:textId="77777777" w:rsidR="00F56EFC" w:rsidRPr="001A147E" w:rsidRDefault="00F56EFC" w:rsidP="00F56EFC">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198CFABB" w14:textId="77777777" w:rsidR="00F56EFC" w:rsidRPr="001A147E" w:rsidRDefault="00F56EFC" w:rsidP="00F56EFC">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507B87D0" w14:textId="77777777" w:rsidR="00F56EFC" w:rsidRPr="001A147E" w:rsidRDefault="00F56EFC" w:rsidP="00F56EFC">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2E161307" w14:textId="77777777" w:rsidR="00F56EFC" w:rsidRPr="001A147E" w:rsidRDefault="00F56EFC" w:rsidP="00F56EFC">
      <w:pPr>
        <w:rPr>
          <w:sz w:val="8"/>
          <w:szCs w:val="8"/>
        </w:rPr>
      </w:pPr>
      <w:r w:rsidRPr="001A147E">
        <w:rPr>
          <w:sz w:val="8"/>
          <w:szCs w:val="8"/>
        </w:rPr>
        <w:t xml:space="preserve">B. Compatibility </w:t>
      </w:r>
    </w:p>
    <w:p w14:paraId="1FE4AC91" w14:textId="77777777" w:rsidR="00F56EFC" w:rsidRPr="001A147E" w:rsidRDefault="00F56EFC" w:rsidP="00F56EFC">
      <w:pPr>
        <w:rPr>
          <w:sz w:val="8"/>
          <w:szCs w:val="8"/>
        </w:rPr>
      </w:pPr>
      <w:r w:rsidRPr="001A147E">
        <w:rPr>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22BCF2EC" w14:textId="77777777" w:rsidR="00F56EFC" w:rsidRPr="00C82678" w:rsidRDefault="00F56EFC" w:rsidP="00F56EFC">
      <w:pPr>
        <w:rPr>
          <w:rStyle w:val="Style13ptBold"/>
          <w:b w:val="0"/>
          <w:bCs/>
        </w:rPr>
      </w:pPr>
      <w:r w:rsidRPr="00E85887">
        <w:rPr>
          <w:rStyle w:val="StyleUnderline"/>
        </w:rPr>
        <w:t>Overall</w:t>
      </w:r>
      <w:r>
        <w:t xml:space="preserve">, however, </w:t>
      </w:r>
      <w:r w:rsidRPr="00E85887">
        <w:rPr>
          <w:rStyle w:val="StyleUnderline"/>
        </w:rPr>
        <w:t>the Treaty's structure and its 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indicate that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E85887">
        <w:rPr>
          <w:rStyle w:val="StyleUnderline"/>
          <w:highlight w:val="green"/>
        </w:rPr>
        <w:t>Article II's non-appropriation principle</w:t>
      </w:r>
      <w:r>
        <w:t xml:space="preserve">, </w:t>
      </w:r>
      <w:r w:rsidRPr="00E85887">
        <w:rPr>
          <w:rStyle w:val="StyleUnderline"/>
        </w:rPr>
        <w:t>at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Article I lays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bookmarkEnd w:id="0"/>
    </w:p>
    <w:bookmarkEnd w:id="1"/>
    <w:p w14:paraId="45BFFCB5" w14:textId="77777777" w:rsidR="00F56EFC" w:rsidRDefault="00F56EFC" w:rsidP="00F56EFC">
      <w:pPr>
        <w:pStyle w:val="Heading4"/>
      </w:pPr>
      <w:r>
        <w:t>Private entity = majority nonstate</w:t>
      </w:r>
    </w:p>
    <w:p w14:paraId="714E95B3" w14:textId="77777777" w:rsidR="00F56EFC" w:rsidRDefault="00F56EFC" w:rsidP="00F56EFC">
      <w:r w:rsidRPr="009A45CE">
        <w:rPr>
          <w:rStyle w:val="Style13ptBold"/>
        </w:rPr>
        <w:t xml:space="preserve">Warners 20 </w:t>
      </w:r>
      <w:r>
        <w:t>(Bill, JD Candidate, May 2021, at UIC John Marshall Law School) "Patents 254 Miles up: Jurisdictional Issues Onboard the International Space Station." UIC Review of Intellectual Property Law, vol. 19, no. 4, 2020, p. 365-380. HeinOnline.</w:t>
      </w:r>
    </w:p>
    <w:p w14:paraId="6ED1EE15" w14:textId="77777777" w:rsidR="00F56EFC" w:rsidRDefault="00F56EFC" w:rsidP="00F56EFC">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w:t>
      </w:r>
      <w:r>
        <w:lastRenderedPageBreak/>
        <w:t>private entities in outer space have operated in space almostas comprehensively as national organizations. 102</w:t>
      </w:r>
    </w:p>
    <w:p w14:paraId="06A797CA" w14:textId="77777777" w:rsidR="00F56EFC" w:rsidRDefault="00F56EFC" w:rsidP="00F56EFC">
      <w:pPr>
        <w:pStyle w:val="Heading4"/>
        <w:rPr>
          <w:rFonts w:cs="Calibri"/>
        </w:rPr>
      </w:pPr>
      <w:r>
        <w:rPr>
          <w:rFonts w:cs="Calibri"/>
        </w:rPr>
        <w:t>Violation: They don’t defend a private entity or the appropriation of something and are not doing a policy action – don’t let them shift in the 1AR because cx proves they aren’t topical</w:t>
      </w:r>
    </w:p>
    <w:p w14:paraId="6676D31B" w14:textId="77777777" w:rsidR="00F56EFC" w:rsidRPr="00C66527" w:rsidRDefault="00F56EFC" w:rsidP="00F56EFC"/>
    <w:p w14:paraId="778DB1E2" w14:textId="77777777" w:rsidR="00F56EFC" w:rsidRPr="00B82CD8" w:rsidRDefault="00F56EFC" w:rsidP="00F56EFC">
      <w:pPr>
        <w:pStyle w:val="Heading4"/>
        <w:rPr>
          <w:rFonts w:cs="Calibri"/>
        </w:rPr>
      </w:pPr>
      <w:r w:rsidRPr="00B82CD8">
        <w:rPr>
          <w:rFonts w:cs="Calibri"/>
        </w:rPr>
        <w:lastRenderedPageBreak/>
        <w:t>Vote neg:</w:t>
      </w:r>
    </w:p>
    <w:p w14:paraId="11EE2DB4" w14:textId="77777777" w:rsidR="00F56EFC" w:rsidRPr="00B82CD8" w:rsidRDefault="00F56EFC" w:rsidP="00F56EFC">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rez as a stable stasis point and they create a structural disincentive to do research – we lose 90% of negative ground while the aff still gets the perm which makes being neg impossible.</w:t>
      </w:r>
    </w:p>
    <w:p w14:paraId="795C1CF1" w14:textId="77777777" w:rsidR="00F56EFC" w:rsidRPr="00B82CD8" w:rsidRDefault="00F56EFC" w:rsidP="00F56EFC">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5DCF3F7D" w14:textId="77777777" w:rsidR="00F56EFC" w:rsidRDefault="00F56EFC" w:rsidP="00F56EFC">
      <w:pPr>
        <w:pStyle w:val="Heading4"/>
        <w:rPr>
          <w:rFonts w:cs="Calibri"/>
        </w:rPr>
      </w:pPr>
      <w:r w:rsidRPr="00B82CD8">
        <w:rPr>
          <w:rFonts w:cs="Calibri"/>
        </w:rPr>
        <w:t xml:space="preserve">3] </w:t>
      </w:r>
      <w:r w:rsidRPr="00C44297">
        <w:rPr>
          <w:rFonts w:cs="Calibri"/>
          <w:u w:val="single"/>
        </w:rPr>
        <w:t>Small schools disad</w:t>
      </w:r>
      <w:r w:rsidRPr="00B82CD8">
        <w:rPr>
          <w:rFonts w:cs="Calibri"/>
        </w:rPr>
        <w:t>: under-resourced are most adversely effected by a massive, unpredictable caselist which worsens structural disparities. Inclusion is an independent voter – you can’t debate if you can’t participate which is a prerequisite to accessing their benefits and ensures everyone gains from the activity.</w:t>
      </w:r>
    </w:p>
    <w:p w14:paraId="72C374A6" w14:textId="77777777" w:rsidR="00F56EFC" w:rsidRDefault="00F56EFC" w:rsidP="00F56EFC">
      <w:pPr>
        <w:pStyle w:val="Heading4"/>
      </w:pPr>
      <w:r>
        <w:t>4] TVA solves – you can read an aff about how the colonization of space represents reproductive futurism since it is backed by motives to keep on keeping people alive</w:t>
      </w:r>
    </w:p>
    <w:p w14:paraId="4F5F0721" w14:textId="77777777" w:rsidR="00F56EFC" w:rsidRPr="00636EC6" w:rsidRDefault="00F56EFC" w:rsidP="00F56EFC">
      <w:pPr>
        <w:pStyle w:val="Heading4"/>
        <w:rPr>
          <w:rFonts w:cs="Calibri"/>
        </w:rPr>
      </w:pPr>
      <w:r w:rsidRPr="00636EC6">
        <w:rPr>
          <w:rFonts w:cs="Calibri"/>
        </w:rPr>
        <w:t>Disads to the TVA prove there’s negative ground and that it’s a contestable stasis point, and if their critique is incompatible with the topic reading it on the neg solves and is better because it promotes switch-side debate</w:t>
      </w:r>
    </w:p>
    <w:p w14:paraId="0BA15C86" w14:textId="77777777" w:rsidR="00F56EFC" w:rsidRPr="00636EC6" w:rsidRDefault="00F56EFC" w:rsidP="00F56EFC">
      <w:pPr>
        <w:pStyle w:val="Heading4"/>
        <w:rPr>
          <w:rFonts w:cs="Calibri"/>
        </w:rPr>
      </w:pPr>
      <w:r w:rsidRPr="00636EC6">
        <w:rPr>
          <w:rFonts w:cs="Calibri"/>
        </w:rPr>
        <w:t>Winning pessimism doesn’t answer T because only through the process of clash can they refine their defense of it—they need an explanation of why we switch sides and why there’s a winner and loser under their model</w:t>
      </w:r>
    </w:p>
    <w:p w14:paraId="48674ADC" w14:textId="77777777" w:rsidR="00F56EFC" w:rsidRPr="00636EC6" w:rsidRDefault="00F56EFC" w:rsidP="00F56EFC">
      <w:pPr>
        <w:pStyle w:val="Heading4"/>
        <w:rPr>
          <w:rFonts w:cs="Calibri"/>
        </w:rPr>
      </w:pPr>
      <w:r w:rsidRPr="00636EC6">
        <w:rPr>
          <w:rFonts w:cs="Calibri"/>
        </w:rPr>
        <w:t>Reject the team—T is question of models of debate and the damage to our strategy was already done</w:t>
      </w:r>
    </w:p>
    <w:p w14:paraId="3DAFAD05" w14:textId="77777777" w:rsidR="00F56EFC" w:rsidRPr="00636EC6" w:rsidRDefault="00F56EFC" w:rsidP="00F56EFC">
      <w:pPr>
        <w:pStyle w:val="Heading4"/>
        <w:rPr>
          <w:rFonts w:cs="Calibri"/>
        </w:rPr>
      </w:pPr>
      <w:r w:rsidRPr="00636EC6">
        <w:rPr>
          <w:rFonts w:cs="Calibri"/>
        </w:rPr>
        <w:t>Competing interps—they have to proactively to justify their model and reasonability links to our offense</w:t>
      </w:r>
    </w:p>
    <w:p w14:paraId="178D5D27" w14:textId="77777777" w:rsidR="00F56EFC" w:rsidRPr="00636EC6" w:rsidRDefault="00F56EFC" w:rsidP="00F56EFC">
      <w:pPr>
        <w:pStyle w:val="Heading4"/>
        <w:rPr>
          <w:rFonts w:cs="Calibri"/>
        </w:rPr>
      </w:pPr>
      <w:r w:rsidRPr="00636EC6">
        <w:rPr>
          <w:rFonts w:cs="Calibri"/>
        </w:rPr>
        <w:t>No rvis or impact turns—it’s their burden to prove their topical. Beating back T doesn’t prove their advocacy is good</w:t>
      </w:r>
    </w:p>
    <w:p w14:paraId="253B6DD2" w14:textId="77777777" w:rsidR="00F56EFC" w:rsidRDefault="00F56EFC" w:rsidP="00F56EFC"/>
    <w:p w14:paraId="73F0E428" w14:textId="77777777" w:rsidR="00F56EFC" w:rsidRDefault="00F56EFC" w:rsidP="00F56EFC">
      <w:pPr>
        <w:pStyle w:val="Heading2"/>
      </w:pPr>
      <w:r>
        <w:lastRenderedPageBreak/>
        <w:t>CP</w:t>
      </w:r>
    </w:p>
    <w:p w14:paraId="7B6DCEAF" w14:textId="77777777" w:rsidR="00F56EFC" w:rsidRDefault="00F56EFC" w:rsidP="00F56EFC"/>
    <w:p w14:paraId="3E9F0F07" w14:textId="77777777" w:rsidR="00F56EFC" w:rsidRDefault="00F56EFC" w:rsidP="00F56EFC">
      <w:pPr>
        <w:pStyle w:val="Heading4"/>
      </w:pPr>
      <w:r>
        <w:t xml:space="preserve">Counterplan text: we endorse the entirety of the aff minus their use of narratives. To clarify, using personal narratives is bad. </w:t>
      </w:r>
    </w:p>
    <w:p w14:paraId="77105854" w14:textId="77777777" w:rsidR="00F56EFC" w:rsidRDefault="00F56EFC" w:rsidP="00F56EFC"/>
    <w:p w14:paraId="49199815" w14:textId="77777777" w:rsidR="00F56EFC" w:rsidRDefault="00F56EFC" w:rsidP="00F56EFC">
      <w:pPr>
        <w:pStyle w:val="Heading4"/>
      </w:pPr>
      <w:r>
        <w:t xml:space="preserve">We endorse the content of thehir message but we rejec ttheir uses of narratives as a means to express it. </w:t>
      </w:r>
    </w:p>
    <w:p w14:paraId="75EC4A59" w14:textId="77777777" w:rsidR="00F56EFC" w:rsidRPr="000A5BF1" w:rsidRDefault="00F56EFC" w:rsidP="00F56EFC"/>
    <w:p w14:paraId="04ED27AE" w14:textId="77777777" w:rsidR="00F56EFC" w:rsidRPr="00667B2A" w:rsidRDefault="00F56EFC" w:rsidP="00F56EFC">
      <w:pPr>
        <w:pStyle w:val="Heading4"/>
      </w:pPr>
      <w:r>
        <w:t>Narratives are violent – they force the judge to compare between different people’s experiences and stories, which requires the judge to quantify lived experiences and suffering which causes oppression olympics and violence when osmeone is told that their narratives are not good enough</w:t>
      </w:r>
    </w:p>
    <w:p w14:paraId="1917EEB1" w14:textId="77777777" w:rsidR="00F56EFC" w:rsidRDefault="00F56EFC" w:rsidP="00F56EFC">
      <w:pPr>
        <w:pStyle w:val="Heading2"/>
      </w:pPr>
      <w:r>
        <w:lastRenderedPageBreak/>
        <w:t>K</w:t>
      </w:r>
    </w:p>
    <w:p w14:paraId="462CC3C8" w14:textId="77777777" w:rsidR="00F56EFC" w:rsidRPr="00BF513A" w:rsidRDefault="00F56EFC" w:rsidP="00F56EFC">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3E5FB46F" w14:textId="77777777" w:rsidR="00F56EFC" w:rsidRPr="00BF513A" w:rsidRDefault="00F56EFC" w:rsidP="00F56EFC">
      <w:pPr>
        <w:rPr>
          <w:rFonts w:asciiTheme="minorHAnsi" w:hAnsiTheme="minorHAnsi" w:cstheme="minorHAnsi"/>
          <w:sz w:val="16"/>
        </w:rPr>
      </w:pPr>
      <w:r w:rsidRPr="00BF513A">
        <w:rPr>
          <w:rStyle w:val="Style13ptBold"/>
          <w:rFonts w:asciiTheme="minorHAnsi" w:hAnsiTheme="minorHAnsi" w:cstheme="minorHAnsi"/>
        </w:rPr>
        <w:t>Bluhdorn 07</w:t>
      </w:r>
      <w:r w:rsidRPr="00BF513A">
        <w:rPr>
          <w:rFonts w:asciiTheme="minorHAnsi" w:hAnsiTheme="minorHAnsi" w:cstheme="minorHAnsi"/>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7899EBED" w14:textId="77777777" w:rsidR="00F56EFC" w:rsidRPr="00BF513A" w:rsidRDefault="00F56EFC" w:rsidP="00F56EFC">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r w:rsidRPr="00BF513A">
        <w:rPr>
          <w:rFonts w:asciiTheme="minorHAnsi" w:hAnsiTheme="minorHAnsi" w:cstheme="minorHAnsi"/>
          <w:b/>
          <w:u w:val="single"/>
        </w:rPr>
        <w:t>have to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xml:space="preserve">. Despite all hopes for ecological modernization and revolutionary improvements in resource efﬁciency (e.g. Weizsa¨cker et al., 1998; Hawkenet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ever elusive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(Blu¨hdorn, 2002, 2003). At any price they have to,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exclusion is ultimately still unsustainable, not only because of spiralling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Luhmann’s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r w:rsidRPr="00847AF8">
        <w:rPr>
          <w:rFonts w:asciiTheme="minorHAnsi" w:hAnsiTheme="minorHAnsi" w:cstheme="minorHAnsi"/>
          <w:b/>
          <w:highlight w:val="green"/>
          <w:u w:val="single"/>
        </w:rPr>
        <w:t>latemodern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Luhmann’s work has demonstrated how the societal self-descriptions produced by the system of protest communication, or late-modern society’s discourses of radical change, fulﬁl this function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selfdescription to life. Whilst the declarations of institutionalized mainstream politics cannot escape the generalized suspicion that they are purely rhetorical, social </w:t>
      </w:r>
      <w:r w:rsidRPr="00BF513A">
        <w:rPr>
          <w:rFonts w:asciiTheme="minorHAnsi" w:hAnsiTheme="minorHAnsi" w:cstheme="minorHAnsi"/>
          <w:sz w:val="12"/>
        </w:rPr>
        <w:lastRenderedPageBreak/>
        <w:t xml:space="preserve">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43FCC8A0" w14:textId="77777777" w:rsidR="00F56EFC" w:rsidRPr="00BF513A" w:rsidRDefault="00F56EFC" w:rsidP="00F56EFC">
      <w:pPr>
        <w:pStyle w:val="Heading4"/>
        <w:rPr>
          <w:rFonts w:asciiTheme="minorHAnsi" w:hAnsiTheme="minorHAnsi" w:cstheme="minorHAnsi"/>
        </w:rPr>
      </w:pPr>
      <w:r w:rsidRPr="00BF513A">
        <w:rPr>
          <w:rFonts w:asciiTheme="minorHAnsi" w:hAnsiTheme="minorHAnsi" w:cstheme="minorHAnsi"/>
        </w:rPr>
        <w:t>Their model of queer activism through transgression replicates neoliberalism by refusing the promise of collective transformation</w:t>
      </w:r>
    </w:p>
    <w:p w14:paraId="53A980C2" w14:textId="77777777" w:rsidR="00F56EFC" w:rsidRPr="00BF513A" w:rsidRDefault="00F56EFC" w:rsidP="00F56EFC">
      <w:pPr>
        <w:rPr>
          <w:rFonts w:asciiTheme="minorHAnsi" w:hAnsiTheme="minorHAnsi" w:cstheme="minorHAnsi"/>
          <w:sz w:val="16"/>
        </w:rPr>
      </w:pPr>
      <w:r w:rsidRPr="00BF513A">
        <w:rPr>
          <w:rStyle w:val="Style13ptBold"/>
          <w:rFonts w:asciiTheme="minorHAnsi" w:hAnsiTheme="minorHAnsi" w:cstheme="minorHAnsi"/>
        </w:rPr>
        <w:t>Drucker 15</w:t>
      </w:r>
      <w:r w:rsidRPr="00BF513A">
        <w:rPr>
          <w:rFonts w:asciiTheme="minorHAnsi" w:hAnsiTheme="minorHAnsi" w:cstheme="min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10" w:history="1">
        <w:r w:rsidRPr="00BF513A">
          <w:rPr>
            <w:rStyle w:val="Hyperlink"/>
            <w:rFonts w:asciiTheme="minorHAnsi" w:hAnsiTheme="minorHAnsi" w:cstheme="minorHAnsi"/>
            <w:sz w:val="16"/>
          </w:rPr>
          <w:t>https://books.google.com/books?id=_ByoBgAAQBAJ&amp;pg=PA301</w:t>
        </w:r>
      </w:hyperlink>
      <w:r w:rsidRPr="00BF513A">
        <w:rPr>
          <w:rFonts w:asciiTheme="minorHAnsi" w:hAnsiTheme="minorHAnsi" w:cstheme="minorHAnsi"/>
          <w:sz w:val="16"/>
        </w:rPr>
        <w:t xml:space="preserve"> //BWSWJ]</w:t>
      </w:r>
    </w:p>
    <w:p w14:paraId="28BD7C21"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 xml:space="preserve">As long as </w:t>
      </w:r>
      <w:r w:rsidRPr="00847AF8">
        <w:rPr>
          <w:rStyle w:val="StyleUnderline"/>
          <w:rFonts w:asciiTheme="minorHAnsi" w:hAnsiTheme="minorHAnsi" w:cstheme="minorHAnsi"/>
          <w:highlight w:val="green"/>
        </w:rPr>
        <w:t>alliances with</w:t>
      </w:r>
      <w:r w:rsidRPr="00BF513A">
        <w:rPr>
          <w:rStyle w:val="StyleUnderline"/>
          <w:rFonts w:asciiTheme="minorHAnsi" w:hAnsiTheme="minorHAnsi" w:cstheme="minorHAnsi"/>
        </w:rPr>
        <w:t xml:space="preserve"> broader forces of </w:t>
      </w:r>
      <w:r w:rsidRPr="00847AF8">
        <w:rPr>
          <w:rStyle w:val="StyleUnderline"/>
          <w:rFonts w:asciiTheme="minorHAnsi" w:hAnsiTheme="minorHAnsi" w:cstheme="minorHAnsi"/>
          <w:highlight w:val="green"/>
        </w:rPr>
        <w:t>the anti-capitalist left remain</w:t>
      </w:r>
      <w:r w:rsidRPr="00BF513A">
        <w:rPr>
          <w:rStyle w:val="StyleUnderline"/>
          <w:rFonts w:asciiTheme="minorHAnsi" w:hAnsiTheme="minorHAnsi" w:cstheme="minorHAnsi"/>
        </w:rPr>
        <w:t xml:space="preserve"> few and </w:t>
      </w:r>
      <w:r w:rsidRPr="00847AF8">
        <w:rPr>
          <w:rStyle w:val="StyleUnderline"/>
          <w:rFonts w:asciiTheme="minorHAnsi" w:hAnsiTheme="minorHAnsi" w:cstheme="minorHAnsi"/>
          <w:highlight w:val="green"/>
        </w:rPr>
        <w:t xml:space="preserve">limited, </w:t>
      </w:r>
      <w:r w:rsidRPr="00BF513A">
        <w:rPr>
          <w:rStyle w:val="StyleUnderline"/>
          <w:rFonts w:asciiTheme="minorHAnsi" w:hAnsiTheme="minorHAnsi" w:cstheme="minorHAnsi"/>
        </w:rPr>
        <w:t>radical queer activists face the task themselves of working out positions for queer anti-capitalist politics and translating them into public organ-ising and activism</w:t>
      </w:r>
      <w:r w:rsidRPr="00BF513A">
        <w:rPr>
          <w:rFonts w:asciiTheme="minorHAnsi" w:hAnsiTheme="minorHAnsi" w:cstheme="minorHAnsi"/>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organisations. Self-defined queer activist groups have also appeared more recently in a number of countries in continental Europe. The Pink Panthers in Paris and Lisbon73 have forged a dynamic, Latin European variant of international queer radicalism. Queer-identified groups are also beginning to spring up here and there in dependent countries. But </w:t>
      </w:r>
      <w:r w:rsidRPr="00BF513A">
        <w:rPr>
          <w:rStyle w:val="Emphasis"/>
          <w:rFonts w:asciiTheme="minorHAnsi" w:hAnsiTheme="minorHAnsi" w:cstheme="minorHAnsi"/>
        </w:rPr>
        <w:t xml:space="preserve">queer radicals' </w:t>
      </w:r>
      <w:r w:rsidRPr="00847AF8">
        <w:rPr>
          <w:rStyle w:val="Emphasis"/>
          <w:rFonts w:asciiTheme="minorHAnsi" w:hAnsiTheme="minorHAnsi" w:cstheme="minorHAnsi"/>
          <w:highlight w:val="green"/>
        </w:rPr>
        <w:t>ability to contend for influence</w:t>
      </w:r>
      <w:r w:rsidRPr="00BF513A">
        <w:rPr>
          <w:rStyle w:val="Emphasis"/>
          <w:rFonts w:asciiTheme="minorHAnsi" w:hAnsiTheme="minorHAnsi" w:cstheme="minorHAnsi"/>
        </w:rPr>
        <w:t xml:space="preserve"> in LGBT movements or to set the agenda of sexual politics more generally </w:t>
      </w:r>
      <w:r w:rsidRPr="00847AF8">
        <w:rPr>
          <w:rStyle w:val="Emphasis"/>
          <w:rFonts w:asciiTheme="minorHAnsi" w:hAnsiTheme="minorHAnsi" w:cstheme="minorHAnsi"/>
          <w:highlight w:val="green"/>
        </w:rPr>
        <w:t>has been held in check</w:t>
      </w:r>
      <w:r w:rsidRPr="00BF513A">
        <w:rPr>
          <w:rStyle w:val="Emphasis"/>
          <w:rFonts w:asciiTheme="minorHAnsi" w:hAnsiTheme="minorHAnsi" w:cstheme="minorHAnsi"/>
        </w:rPr>
        <w:t xml:space="preserve"> by a number of factors</w:t>
      </w:r>
      <w:r w:rsidRPr="00BF513A">
        <w:rPr>
          <w:rFonts w:asciiTheme="minorHAnsi" w:hAnsiTheme="minorHAnsi" w:cstheme="minorHAnsi"/>
          <w:sz w:val="16"/>
        </w:rPr>
        <w:t xml:space="preserve">. Queer radicalism emerged in an overall context of societal reaction, in which </w:t>
      </w:r>
      <w:r w:rsidRPr="00BF513A">
        <w:rPr>
          <w:rStyle w:val="StyleUnderline"/>
          <w:rFonts w:asciiTheme="minorHAnsi" w:hAnsiTheme="minorHAnsi" w:cstheme="minorHAnsi"/>
        </w:rPr>
        <w:t xml:space="preserve">LGBT </w:t>
      </w:r>
      <w:r w:rsidRPr="00847AF8">
        <w:rPr>
          <w:rStyle w:val="StyleUnderline"/>
          <w:rFonts w:asciiTheme="minorHAnsi" w:hAnsiTheme="minorHAnsi" w:cstheme="minorHAnsi"/>
          <w:highlight w:val="green"/>
        </w:rPr>
        <w:t xml:space="preserve">militancy was largely isolated from </w:t>
      </w:r>
      <w:r w:rsidRPr="00BF513A">
        <w:rPr>
          <w:rStyle w:val="StyleUnderline"/>
          <w:rFonts w:asciiTheme="minorHAnsi" w:hAnsiTheme="minorHAnsi" w:cstheme="minorHAnsi"/>
        </w:rPr>
        <w:t xml:space="preserve">and unsupported by </w:t>
      </w:r>
      <w:r w:rsidRPr="00847AF8">
        <w:rPr>
          <w:rStyle w:val="StyleUnderline"/>
          <w:rFonts w:asciiTheme="minorHAnsi" w:hAnsiTheme="minorHAnsi" w:cstheme="minorHAnsi"/>
          <w:highlight w:val="green"/>
        </w:rPr>
        <w:t>its logical allies</w:t>
      </w:r>
      <w:r w:rsidRPr="00BF513A">
        <w:rPr>
          <w:rFonts w:asciiTheme="minorHAnsi" w:hAnsiTheme="minorHAnsi" w:cstheme="minorHAnsi"/>
          <w:sz w:val="16"/>
        </w:rPr>
        <w:t xml:space="preserve">. This led to some disturbing ambiguities. Queer ideology has been hard to pin down. In the imperialist countries that have so far been radical queers' main base, the predominant ideological current among them has been a fairly diffuse anarchism. </w:t>
      </w:r>
      <w:r w:rsidRPr="00847AF8">
        <w:rPr>
          <w:rStyle w:val="StyleUnderline"/>
          <w:rFonts w:asciiTheme="minorHAnsi" w:hAnsiTheme="minorHAnsi" w:cstheme="minorHAnsi"/>
          <w:highlight w:val="green"/>
        </w:rPr>
        <w:t xml:space="preserve">Queer groups have yet to show much of an orientation </w:t>
      </w:r>
      <w:r w:rsidRPr="00847AF8">
        <w:rPr>
          <w:rStyle w:val="Emphasis"/>
          <w:rFonts w:asciiTheme="minorHAnsi" w:hAnsiTheme="minorHAnsi" w:cstheme="minorHAnsi"/>
          <w:highlight w:val="green"/>
        </w:rPr>
        <w:t>towards large-scale mobilisation</w:t>
      </w:r>
      <w:r w:rsidRPr="00847AF8">
        <w:rPr>
          <w:rStyle w:val="StyleUnderline"/>
          <w:rFonts w:asciiTheme="minorHAnsi" w:hAnsiTheme="minorHAnsi" w:cstheme="minorHAnsi"/>
          <w:highlight w:val="green"/>
        </w:rPr>
        <w:t xml:space="preserve">, to take root among the </w:t>
      </w:r>
      <w:r w:rsidRPr="00BF513A">
        <w:rPr>
          <w:rStyle w:val="StyleUnderline"/>
          <w:rFonts w:asciiTheme="minorHAnsi" w:hAnsiTheme="minorHAnsi" w:cstheme="minorHAnsi"/>
        </w:rPr>
        <w:t xml:space="preserve">racially and </w:t>
      </w:r>
      <w:r w:rsidRPr="00847AF8">
        <w:rPr>
          <w:rStyle w:val="Emphasis"/>
          <w:rFonts w:asciiTheme="minorHAnsi" w:hAnsiTheme="minorHAnsi" w:cstheme="minorHAnsi"/>
          <w:highlight w:val="green"/>
        </w:rPr>
        <w:t>nationally oppressed</w:t>
      </w:r>
      <w:r w:rsidRPr="00BF513A">
        <w:rPr>
          <w:rStyle w:val="StyleUnderline"/>
          <w:rFonts w:asciiTheme="minorHAnsi" w:hAnsiTheme="minorHAnsi" w:cstheme="minorHAnsi"/>
        </w:rPr>
        <w:t>, or to prove their lasting adaptability to the dependent world</w:t>
      </w:r>
      <w:r w:rsidRPr="00BF513A">
        <w:rPr>
          <w:rFonts w:asciiTheme="minorHAnsi" w:hAnsiTheme="minorHAnsi" w:cstheme="minorHAnsi"/>
          <w:sz w:val="16"/>
        </w:rPr>
        <w:t xml:space="preserve">.74 While large anti-capitalist parties have rarely made links with Queer radicalism, </w:t>
      </w:r>
      <w:r w:rsidRPr="00BF513A">
        <w:rPr>
          <w:rStyle w:val="StyleUnderline"/>
          <w:rFonts w:asciiTheme="minorHAnsi" w:hAnsiTheme="minorHAnsi" w:cstheme="minorHAnsi"/>
        </w:rPr>
        <w:t>queer radicals have rarely found their way to a broad political audience</w:t>
      </w:r>
      <w:r w:rsidRPr="00BF513A">
        <w:rPr>
          <w:rFonts w:asciiTheme="minorHAnsi" w:hAnsiTheme="minorHAnsi" w:cstheme="minorHAnsi"/>
          <w:sz w:val="16"/>
        </w:rPr>
        <w:t xml:space="preserve">. In this sense, the limits of anti-capitalist parties and of small radical queer groups mirror each other.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early Queer Nation groups reflected a </w:t>
      </w:r>
      <w:r w:rsidRPr="00BF513A">
        <w:rPr>
          <w:rStyle w:val="StyleUnderline"/>
          <w:rFonts w:asciiTheme="minorHAnsi" w:hAnsiTheme="minorHAnsi" w:cstheme="minorHAnsi"/>
        </w:rPr>
        <w:t xml:space="preserve">certain </w:t>
      </w:r>
      <w:r w:rsidRPr="00847AF8">
        <w:rPr>
          <w:rStyle w:val="StyleUnderline"/>
          <w:rFonts w:asciiTheme="minorHAnsi" w:hAnsiTheme="minorHAnsi" w:cstheme="minorHAnsi"/>
          <w:highlight w:val="green"/>
        </w:rPr>
        <w:t>break in the movement</w:t>
      </w:r>
      <w:r w:rsidRPr="00BF513A">
        <w:rPr>
          <w:rStyle w:val="StyleUnderline"/>
          <w:rFonts w:asciiTheme="minorHAnsi" w:hAnsiTheme="minorHAnsi" w:cstheme="minorHAnsi"/>
        </w:rPr>
        <w:t>'s memory</w:t>
      </w:r>
      <w:r w:rsidRPr="00BF513A">
        <w:rPr>
          <w:rFonts w:asciiTheme="minorHAnsi" w:hAnsiTheme="minorHAnsi" w:cstheme="minorHAnsi"/>
          <w:sz w:val="16"/>
        </w:rPr>
        <w:t xml:space="preserve">. </w:t>
      </w:r>
      <w:r w:rsidRPr="00BF513A">
        <w:rPr>
          <w:rStyle w:val="StyleUnderline"/>
          <w:rFonts w:asciiTheme="minorHAnsi" w:hAnsiTheme="minorHAnsi" w:cstheme="minorHAnsi"/>
        </w:rPr>
        <w:t>Although many of the practical stands and philosophical or theoretical points they made had originally been made by an earlier generation of the lesbian/gay liberation movement, young queers were often unaware of this</w:t>
      </w:r>
      <w:r w:rsidRPr="00BF513A">
        <w:rPr>
          <w:rFonts w:asciiTheme="minorHAnsi" w:hAnsiTheme="minorHAnsi" w:cstheme="minorHAnsi"/>
          <w:sz w:val="16"/>
        </w:rPr>
        <w:t xml:space="preserve">. The </w:t>
      </w:r>
      <w:r w:rsidRPr="00847AF8">
        <w:rPr>
          <w:rStyle w:val="StyleUnderline"/>
          <w:rFonts w:asciiTheme="minorHAnsi" w:hAnsiTheme="minorHAnsi" w:cstheme="minorHAnsi"/>
          <w:highlight w:val="green"/>
        </w:rPr>
        <w:t>emergence of Queer Nation as a distinctive</w:t>
      </w:r>
      <w:r w:rsidRPr="00BF513A">
        <w:rPr>
          <w:rStyle w:val="StyleUnderline"/>
          <w:rFonts w:asciiTheme="minorHAnsi" w:hAnsiTheme="minorHAnsi" w:cstheme="minorHAnsi"/>
        </w:rPr>
        <w:t xml:space="preserve">, insurgent </w:t>
      </w:r>
      <w:r w:rsidRPr="00847AF8">
        <w:rPr>
          <w:rStyle w:val="StyleUnderline"/>
          <w:rFonts w:asciiTheme="minorHAnsi" w:hAnsiTheme="minorHAnsi" w:cstheme="minorHAnsi"/>
          <w:highlight w:val="green"/>
        </w:rPr>
        <w:t>current</w:t>
      </w:r>
      <w:r w:rsidRPr="00BF513A">
        <w:rPr>
          <w:rStyle w:val="StyleUnderline"/>
          <w:rFonts w:asciiTheme="minorHAnsi" w:hAnsiTheme="minorHAnsi" w:cstheme="minorHAnsi"/>
        </w:rPr>
        <w:t xml:space="preserve"> thus </w:t>
      </w:r>
      <w:r w:rsidRPr="00847AF8">
        <w:rPr>
          <w:rStyle w:val="StyleUnderline"/>
          <w:rFonts w:asciiTheme="minorHAnsi" w:hAnsiTheme="minorHAnsi" w:cstheme="minorHAnsi"/>
          <w:highlight w:val="green"/>
        </w:rPr>
        <w:t xml:space="preserve">showed the failure </w:t>
      </w:r>
      <w:r w:rsidRPr="00BF513A">
        <w:rPr>
          <w:rStyle w:val="StyleUnderline"/>
          <w:rFonts w:asciiTheme="minorHAnsi" w:hAnsiTheme="minorHAnsi" w:cstheme="minorHAnsi"/>
        </w:rPr>
        <w:t xml:space="preserve">of lesbian/gay liberation </w:t>
      </w:r>
      <w:r w:rsidRPr="00847AF8">
        <w:rPr>
          <w:rStyle w:val="StyleUnderline"/>
          <w:rFonts w:asciiTheme="minorHAnsi" w:hAnsiTheme="minorHAnsi" w:cstheme="minorHAnsi"/>
          <w:highlight w:val="green"/>
        </w:rPr>
        <w:t>to transmit</w:t>
      </w:r>
      <w:r w:rsidRPr="00BF513A">
        <w:rPr>
          <w:rStyle w:val="StyleUnderline"/>
          <w:rFonts w:asciiTheme="minorHAnsi" w:hAnsiTheme="minorHAnsi" w:cstheme="minorHAnsi"/>
        </w:rPr>
        <w:t xml:space="preserve"> its </w:t>
      </w:r>
      <w:r w:rsidRPr="00847AF8">
        <w:rPr>
          <w:rStyle w:val="StyleUnderline"/>
          <w:rFonts w:asciiTheme="minorHAnsi" w:hAnsiTheme="minorHAnsi" w:cstheme="minorHAnsi"/>
          <w:highlight w:val="green"/>
        </w:rPr>
        <w:t>history</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 xml:space="preserve">make its values prevail </w:t>
      </w:r>
      <w:r w:rsidRPr="00847AF8">
        <w:rPr>
          <w:rStyle w:val="Emphasis"/>
          <w:rFonts w:asciiTheme="minorHAnsi" w:hAnsiTheme="minorHAnsi" w:cstheme="minorHAnsi"/>
          <w:highlight w:val="green"/>
        </w:rPr>
        <w:t>in actually existing</w:t>
      </w:r>
      <w:r w:rsidRPr="00847AF8">
        <w:rPr>
          <w:rStyle w:val="StyleUnderline"/>
          <w:rFonts w:asciiTheme="minorHAnsi" w:hAnsiTheme="minorHAnsi" w:cstheme="minorHAnsi"/>
          <w:highlight w:val="green"/>
        </w:rPr>
        <w:t xml:space="preserve"> LGBT communities, or</w:t>
      </w:r>
      <w:r w:rsidRPr="00BF513A">
        <w:rPr>
          <w:rStyle w:val="StyleUnderline"/>
          <w:rFonts w:asciiTheme="minorHAnsi" w:hAnsiTheme="minorHAnsi" w:cstheme="minorHAnsi"/>
        </w:rPr>
        <w:t xml:space="preserve"> to </w:t>
      </w:r>
      <w:r w:rsidRPr="00847AF8">
        <w:rPr>
          <w:rStyle w:val="Emphasis"/>
          <w:rFonts w:asciiTheme="minorHAnsi" w:hAnsiTheme="minorHAnsi" w:cstheme="minorHAnsi"/>
          <w:highlight w:val="green"/>
        </w:rPr>
        <w:t>sustain a vibrant left wing</w:t>
      </w:r>
      <w:r w:rsidRPr="00BF513A">
        <w:rPr>
          <w:rStyle w:val="StyleUnderline"/>
          <w:rFonts w:asciiTheme="minorHAnsi" w:hAnsiTheme="minorHAnsi" w:cstheme="minorHAnsi"/>
        </w:rPr>
        <w:t xml:space="preserve"> in the LGBT movement</w:t>
      </w:r>
      <w:r w:rsidRPr="00BF513A">
        <w:rPr>
          <w:rFonts w:asciiTheme="minorHAnsi" w:hAnsiTheme="minorHAnsi" w:cstheme="minorHAnsi"/>
          <w:sz w:val="16"/>
        </w:rPr>
        <w:t xml:space="preserve">. By comparison with early lesbian/gay liberationists, </w:t>
      </w:r>
      <w:r w:rsidRPr="00BF513A">
        <w:rPr>
          <w:rStyle w:val="StyleUnderline"/>
          <w:rFonts w:asciiTheme="minorHAnsi" w:hAnsiTheme="minorHAnsi" w:cstheme="minorHAnsi"/>
        </w:rPr>
        <w:t>early Queer Nation groups had an even more voluntarist or even idealist mind-set. They tended to see queer identity as consciously chosen and crafted</w:t>
      </w:r>
      <w:r w:rsidRPr="00BF513A">
        <w:rPr>
          <w:rFonts w:asciiTheme="minorHAnsi" w:hAnsiTheme="minorHAnsi" w:cstheme="minorHAnsi"/>
          <w:sz w:val="16"/>
        </w:rPr>
        <w:t xml:space="preserve">. Many LGBT identities have in fact had a voluntary dimension. </w:t>
      </w:r>
      <w:r w:rsidRPr="00BF513A">
        <w:rPr>
          <w:rStyle w:val="StyleUnderline"/>
          <w:rFonts w:asciiTheme="minorHAnsi" w:hAnsiTheme="minorHAnsi" w:cstheme="minorHAnsi"/>
        </w:rPr>
        <w:t xml:space="preserve">In some cases, </w:t>
      </w:r>
      <w:r w:rsidRPr="00847AF8">
        <w:rPr>
          <w:rStyle w:val="StyleUnderline"/>
          <w:rFonts w:asciiTheme="minorHAnsi" w:hAnsiTheme="minorHAnsi" w:cstheme="minorHAnsi"/>
          <w:highlight w:val="green"/>
        </w:rPr>
        <w:t xml:space="preserve">this has distinguished LGBT oppression from </w:t>
      </w:r>
      <w:r w:rsidRPr="00BF513A">
        <w:rPr>
          <w:rStyle w:val="StyleUnderline"/>
          <w:rFonts w:asciiTheme="minorHAnsi" w:hAnsiTheme="minorHAnsi" w:cstheme="minorHAnsi"/>
        </w:rPr>
        <w:t xml:space="preserve">oppression based on </w:t>
      </w:r>
      <w:r w:rsidRPr="00847AF8">
        <w:rPr>
          <w:rStyle w:val="Emphasis"/>
          <w:rFonts w:asciiTheme="minorHAnsi" w:hAnsiTheme="minorHAnsi" w:cstheme="minorHAnsi"/>
          <w:highlight w:val="green"/>
        </w:rPr>
        <w:t>race, gender or disability</w:t>
      </w:r>
      <w:r w:rsidRPr="00BF513A">
        <w:rPr>
          <w:rStyle w:val="StyleUnderline"/>
          <w:rFonts w:asciiTheme="minorHAnsi" w:hAnsiTheme="minorHAnsi" w:cstheme="minorHAnsi"/>
        </w:rPr>
        <w:t>, which are generally not chosen but visible, material and unavoidable. But this is only one aspect of LGBT oppression</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fact that women living apart from men have lower living standards is not chosen; the fact that even the most closeted LGBT people could for generations lose their jobs or homes was not chosen; the fact </w:t>
      </w:r>
      <w:r w:rsidRPr="00BF513A">
        <w:rPr>
          <w:rStyle w:val="StyleUnderline"/>
          <w:rFonts w:asciiTheme="minorHAnsi" w:hAnsiTheme="minorHAnsi" w:cstheme="minorHAnsi"/>
        </w:rPr>
        <w:lastRenderedPageBreak/>
        <w:t>that the great majority of LGBT people still grow up in straight families is not chosen</w:t>
      </w:r>
      <w:r w:rsidRPr="00BF513A">
        <w:rPr>
          <w:rFonts w:asciiTheme="minorHAnsi" w:hAnsiTheme="minorHAnsi" w:cstheme="minorHAnsi"/>
          <w:sz w:val="16"/>
        </w:rPr>
        <w:t xml:space="preserve">. Many trans people, however well they fit into a queer milieu as 'gender queers, also do not feel that they have chosen their identities. As early as 1992, </w:t>
      </w:r>
      <w:r w:rsidRPr="00847AF8">
        <w:rPr>
          <w:rStyle w:val="StyleUnderline"/>
          <w:rFonts w:asciiTheme="minorHAnsi" w:hAnsiTheme="minorHAnsi" w:cstheme="minorHAnsi"/>
          <w:highlight w:val="green"/>
        </w:rPr>
        <w:t>failure to tackle trans issues effectively</w:t>
      </w:r>
      <w:r w:rsidRPr="00BF513A">
        <w:rPr>
          <w:rStyle w:val="StyleUnderline"/>
          <w:rFonts w:asciiTheme="minorHAnsi" w:hAnsiTheme="minorHAnsi" w:cstheme="minorHAnsi"/>
        </w:rPr>
        <w:t xml:space="preserve"> in Queer Nation San Francisco </w:t>
      </w:r>
      <w:r w:rsidRPr="00847AF8">
        <w:rPr>
          <w:rStyle w:val="StyleUnderline"/>
          <w:rFonts w:asciiTheme="minorHAnsi" w:hAnsiTheme="minorHAnsi" w:cstheme="minorHAnsi"/>
          <w:highlight w:val="green"/>
        </w:rPr>
        <w:t>led to the formation of a separate Transgender Nation</w:t>
      </w:r>
      <w:r w:rsidRPr="00BF513A">
        <w:rPr>
          <w:rFonts w:asciiTheme="minorHAnsi" w:hAnsiTheme="minorHAnsi" w:cstheme="minorHAnsi"/>
          <w:sz w:val="16"/>
        </w:rPr>
        <w:t xml:space="preserve">, though overall the queer milieu proved more supportive than lesbian/gay and feminist milieus had been in the 1970s. </w:t>
      </w:r>
      <w:r w:rsidRPr="00BF513A">
        <w:rPr>
          <w:rStyle w:val="StyleUnderline"/>
          <w:rFonts w:asciiTheme="minorHAnsi" w:hAnsiTheme="minorHAnsi" w:cstheme="minorHAnsi"/>
        </w:rPr>
        <w:t>The intersex community, which began organising politically with the founding in 1993 of the Intersex Society of North America</w:t>
      </w:r>
      <w:r w:rsidRPr="00BF513A">
        <w:rPr>
          <w:rFonts w:asciiTheme="minorHAnsi" w:hAnsiTheme="minorHAnsi" w:cstheme="minorHAnsi"/>
          <w:sz w:val="16"/>
        </w:rPr>
        <w:t xml:space="preserve">,75 seems less easy to include under a queer umbrella, largely because intersex people usually have no choice at all about being intersex. Despite its implicit and increasingly explicit opposition to neoliberalism, </w:t>
      </w:r>
      <w:r w:rsidRPr="00847AF8">
        <w:rPr>
          <w:rStyle w:val="StyleUnderline"/>
          <w:rFonts w:asciiTheme="minorHAnsi" w:hAnsiTheme="minorHAnsi" w:cstheme="minorHAnsi"/>
          <w:highlight w:val="green"/>
        </w:rPr>
        <w:t>queer radicalism has</w:t>
      </w:r>
      <w:r w:rsidRPr="00BF513A">
        <w:rPr>
          <w:rStyle w:val="StyleUnderline"/>
          <w:rFonts w:asciiTheme="minorHAnsi" w:hAnsiTheme="minorHAnsi" w:cstheme="minorHAnsi"/>
        </w:rPr>
        <w:t xml:space="preserve"> also </w:t>
      </w:r>
      <w:r w:rsidRPr="00847AF8">
        <w:rPr>
          <w:rStyle w:val="StyleUnderline"/>
          <w:rFonts w:asciiTheme="minorHAnsi" w:hAnsiTheme="minorHAnsi" w:cstheme="minorHAnsi"/>
          <w:highlight w:val="green"/>
        </w:rPr>
        <w:t>had an ambivalent relationship to the commercial gay scene</w:t>
      </w:r>
      <w:r w:rsidRPr="00BF513A">
        <w:rPr>
          <w:rFonts w:asciiTheme="minorHAnsi" w:hAnsiTheme="minorHAnsi" w:cstheme="minorHAnsi"/>
          <w:sz w:val="16"/>
        </w:rPr>
        <w:t xml:space="preserve">. It has resisted the assimilationism that it sees the commercial scene as promoting. But a whole series of </w:t>
      </w:r>
      <w:r w:rsidRPr="00BF513A">
        <w:rPr>
          <w:rStyle w:val="StyleUnderline"/>
          <w:rFonts w:asciiTheme="minorHAnsi" w:hAnsiTheme="minorHAnsi" w:cstheme="minorHAnsi"/>
        </w:rPr>
        <w:t xml:space="preserve">Queer Nation </w:t>
      </w:r>
      <w:r w:rsidRPr="00847AF8">
        <w:rPr>
          <w:rStyle w:val="StyleUnderline"/>
          <w:rFonts w:asciiTheme="minorHAnsi" w:hAnsiTheme="minorHAnsi" w:cstheme="minorHAnsi"/>
          <w:highlight w:val="green"/>
        </w:rPr>
        <w:t>actions</w:t>
      </w:r>
      <w:r w:rsidRPr="00BF513A">
        <w:rPr>
          <w:rStyle w:val="StyleUnderline"/>
          <w:rFonts w:asciiTheme="minorHAnsi" w:hAnsiTheme="minorHAnsi" w:cstheme="minorHAnsi"/>
        </w:rPr>
        <w:t xml:space="preserve"> in the 199os </w:t>
      </w:r>
      <w:r w:rsidRPr="00847AF8">
        <w:rPr>
          <w:rStyle w:val="StyleUnderline"/>
          <w:rFonts w:asciiTheme="minorHAnsi" w:hAnsiTheme="minorHAnsi" w:cstheme="minorHAnsi"/>
          <w:highlight w:val="green"/>
        </w:rPr>
        <w:t>focused on invading shopping malls and modifying logos on t-shirts</w:t>
      </w:r>
      <w:r w:rsidRPr="00BF513A">
        <w:rPr>
          <w:rFonts w:asciiTheme="minorHAnsi" w:hAnsiTheme="minorHAnsi" w:cstheme="minorHAnsi"/>
          <w:sz w:val="16"/>
        </w:rPr>
        <w:t xml:space="preserve"> — a tac-tic that risked </w:t>
      </w:r>
      <w:r w:rsidRPr="00847AF8">
        <w:rPr>
          <w:rStyle w:val="Emphasis"/>
          <w:rFonts w:asciiTheme="minorHAnsi" w:hAnsiTheme="minorHAnsi" w:cstheme="minorHAnsi"/>
          <w:highlight w:val="green"/>
        </w:rPr>
        <w:t>replac</w:t>
      </w:r>
      <w:r w:rsidRPr="00BF513A">
        <w:rPr>
          <w:rStyle w:val="Emphasis"/>
          <w:rFonts w:asciiTheme="minorHAnsi" w:hAnsiTheme="minorHAnsi" w:cstheme="minorHAnsi"/>
        </w:rPr>
        <w:t xml:space="preserve">ing </w:t>
      </w:r>
      <w:r w:rsidRPr="00847AF8">
        <w:rPr>
          <w:rStyle w:val="Emphasis"/>
          <w:rFonts w:asciiTheme="minorHAnsi" w:hAnsiTheme="minorHAnsi" w:cstheme="minorHAnsi"/>
          <w:highlight w:val="green"/>
        </w:rPr>
        <w:t>critiques of consumerism</w:t>
      </w:r>
      <w:r w:rsidRPr="00BF513A">
        <w:rPr>
          <w:rStyle w:val="Emphasis"/>
          <w:rFonts w:asciiTheme="minorHAnsi" w:hAnsiTheme="minorHAnsi" w:cstheme="minorHAnsi"/>
        </w:rPr>
        <w:t xml:space="preserve"> with alternative forms of consumption</w:t>
      </w:r>
      <w:r w:rsidRPr="00BF513A">
        <w:rPr>
          <w:rFonts w:asciiTheme="minorHAnsi" w:hAnsiTheme="minorHAnsi" w:cstheme="minorHAnsi"/>
          <w:sz w:val="16"/>
        </w:rPr>
        <w:t xml:space="preserve">.76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contradic-tory relationship to the realities of gender, race and class. </w:t>
      </w:r>
      <w:r w:rsidRPr="00847AF8">
        <w:rPr>
          <w:rStyle w:val="StyleUnderline"/>
          <w:rFonts w:asciiTheme="minorHAnsi" w:hAnsiTheme="minorHAnsi" w:cstheme="minorHAnsi"/>
          <w:highlight w:val="green"/>
        </w:rPr>
        <w:t xml:space="preserve">Initially, </w:t>
      </w:r>
      <w:r w:rsidRPr="00847AF8">
        <w:rPr>
          <w:rStyle w:val="Emphasis"/>
          <w:rFonts w:asciiTheme="minorHAnsi" w:hAnsiTheme="minorHAnsi" w:cstheme="minorHAnsi"/>
          <w:highlight w:val="green"/>
        </w:rPr>
        <w:t>ACT UP reflected</w:t>
      </w:r>
      <w:r w:rsidRPr="00BF513A">
        <w:rPr>
          <w:rStyle w:val="Emphasis"/>
          <w:rFonts w:asciiTheme="minorHAnsi" w:hAnsiTheme="minorHAnsi" w:cstheme="minorHAnsi"/>
        </w:rPr>
        <w:t xml:space="preserve"> the manifest need to respond to AIDS with </w:t>
      </w:r>
      <w:r w:rsidRPr="00847AF8">
        <w:rPr>
          <w:rStyle w:val="Emphasis"/>
          <w:rFonts w:asciiTheme="minorHAnsi" w:hAnsiTheme="minorHAnsi" w:cstheme="minorHAnsi"/>
          <w:highlight w:val="green"/>
        </w:rPr>
        <w:t>'a new kind of alliance politics</w:t>
      </w:r>
      <w:r w:rsidRPr="00BF513A">
        <w:rPr>
          <w:rFonts w:asciiTheme="minorHAnsi" w:hAnsiTheme="minorHAnsi" w:cstheme="minorHAnsi"/>
          <w:sz w:val="16"/>
        </w:rPr>
        <w:t xml:space="preserve"> ...across the dividing lines of race and gender, class and national-ity, citizenship and sexual orientation'.77 </w:t>
      </w:r>
      <w:r w:rsidRPr="00847AF8">
        <w:rPr>
          <w:rStyle w:val="StyleUnderline"/>
          <w:rFonts w:asciiTheme="minorHAnsi" w:hAnsiTheme="minorHAnsi" w:cstheme="minorHAnsi"/>
          <w:highlight w:val="green"/>
        </w:rPr>
        <w:t>Yet queer activism has</w:t>
      </w:r>
      <w:r w:rsidRPr="00BF513A">
        <w:rPr>
          <w:rStyle w:val="StyleUnderline"/>
          <w:rFonts w:asciiTheme="minorHAnsi" w:hAnsiTheme="minorHAnsi" w:cstheme="minorHAnsi"/>
        </w:rPr>
        <w:t xml:space="preserve"> sometimes </w:t>
      </w:r>
      <w:r w:rsidRPr="00847AF8">
        <w:rPr>
          <w:rStyle w:val="StyleUnderline"/>
          <w:rFonts w:asciiTheme="minorHAnsi" w:hAnsiTheme="minorHAnsi" w:cstheme="minorHAnsi"/>
          <w:highlight w:val="green"/>
        </w:rPr>
        <w:t>obscured rather than highlighted these realities</w:t>
      </w:r>
      <w:r w:rsidRPr="00BF513A">
        <w:rPr>
          <w:rStyle w:val="StyleUnderline"/>
          <w:rFonts w:asciiTheme="minorHAnsi" w:hAnsiTheme="minorHAnsi" w:cstheme="minorHAnsi"/>
        </w:rPr>
        <w:t>, with an exclusive focus on sex that can erase its intersections with gender, class and race</w:t>
      </w:r>
      <w:r w:rsidRPr="00BF513A">
        <w:rPr>
          <w:rFonts w:asciiTheme="minorHAnsi" w:hAnsiTheme="minorHAnsi" w:cstheme="minorHAnsi"/>
          <w:sz w:val="16"/>
        </w:rPr>
        <w:t xml:space="preserve">. This erasure can be facilitated by queer politics' slippage from radical anti-separatism to one more form of identity politics, which can rest on 'an unspoken appeal' to a white middle-class model.78  For women in particular, </w:t>
      </w:r>
      <w:r w:rsidRPr="00847AF8">
        <w:rPr>
          <w:rStyle w:val="StyleUnderline"/>
          <w:rFonts w:asciiTheme="minorHAnsi" w:hAnsiTheme="minorHAnsi" w:cstheme="minorHAnsi"/>
          <w:highlight w:val="green"/>
        </w:rPr>
        <w:t>the emphasis on sexual agency</w:t>
      </w:r>
      <w:r w:rsidRPr="00BF513A">
        <w:rPr>
          <w:rStyle w:val="StyleUnderline"/>
          <w:rFonts w:asciiTheme="minorHAnsi" w:hAnsiTheme="minorHAnsi" w:cstheme="minorHAnsi"/>
        </w:rPr>
        <w:t xml:space="preserve"> that has always been central to queer, while avoiding seeing women exclusively as victims, </w:t>
      </w:r>
      <w:r w:rsidRPr="00847AF8">
        <w:rPr>
          <w:rStyle w:val="StyleUnderline"/>
          <w:rFonts w:asciiTheme="minorHAnsi" w:hAnsiTheme="minorHAnsi" w:cstheme="minorHAnsi"/>
          <w:highlight w:val="green"/>
        </w:rPr>
        <w:t>risks divorcing 'pleasure and sexuality ... from</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social structures that organize them'</w:t>
      </w:r>
      <w:r w:rsidRPr="00BF513A">
        <w:rPr>
          <w:rFonts w:asciiTheme="minorHAnsi" w:hAnsiTheme="minorHAnsi" w:cstheme="minorHAnsi"/>
          <w:sz w:val="16"/>
        </w:rPr>
        <w:t xml:space="preserve">.79 </w:t>
      </w:r>
      <w:r w:rsidRPr="00BF513A">
        <w:rPr>
          <w:rStyle w:val="StyleUnderline"/>
          <w:rFonts w:asciiTheme="minorHAnsi" w:hAnsiTheme="minorHAnsi" w:cstheme="minorHAnsi"/>
        </w:rPr>
        <w:t>Although the name Queer Nation and its angry separatist spirit were reminiscent of Lesbian Nation, only 20 percent of the original group was lesbian</w:t>
      </w:r>
      <w:r w:rsidRPr="00BF513A">
        <w:rPr>
          <w:rFonts w:asciiTheme="minorHAnsi" w:hAnsiTheme="minorHAnsi" w:cstheme="minorHAnsi"/>
          <w:sz w:val="16"/>
        </w:rPr>
        <w:t xml:space="preserve">. Its lesbian, working-class and black members began reproaching it early on for being oblivious to their concerns.80 Barbara Smith complained that for Queer Nation 'racism, sexual oppression and economic exploitation [did] not qualify' as queer issues.81 </w:t>
      </w:r>
      <w:r w:rsidRPr="00BF513A">
        <w:rPr>
          <w:rStyle w:val="StyleUnderline"/>
          <w:rFonts w:asciiTheme="minorHAnsi" w:hAnsiTheme="minorHAnsi" w:cstheme="minorHAnsi"/>
        </w:rPr>
        <w:t>Queer politics in the late 198os and early 1990s largely failed to appeal to alternative scenes and identities rooted among people of colour and women</w:t>
      </w:r>
      <w:r w:rsidRPr="00BF513A">
        <w:rPr>
          <w:rFonts w:asciiTheme="minorHAnsi" w:hAnsiTheme="minorHAnsi" w:cstheme="minorHAnsi"/>
          <w:sz w:val="16"/>
        </w:rPr>
        <w:t xml:space="preserve">; a number of Queer Nation groups split amid charges of racism and sexism. </w:t>
      </w:r>
      <w:r w:rsidRPr="00847AF8">
        <w:rPr>
          <w:rStyle w:val="StyleUnderline"/>
          <w:rFonts w:asciiTheme="minorHAnsi" w:hAnsiTheme="minorHAnsi" w:cstheme="minorHAnsi"/>
          <w:highlight w:val="green"/>
        </w:rPr>
        <w:t xml:space="preserve">Nor did the queer </w:t>
      </w:r>
      <w:r w:rsidRPr="00BF513A">
        <w:rPr>
          <w:rStyle w:val="StyleUnderline"/>
          <w:rFonts w:asciiTheme="minorHAnsi" w:hAnsiTheme="minorHAnsi" w:cstheme="minorHAnsi"/>
        </w:rPr>
        <w:t xml:space="preserve">contingents and </w:t>
      </w:r>
      <w:r w:rsidRPr="00847AF8">
        <w:rPr>
          <w:rStyle w:val="StyleUnderline"/>
          <w:rFonts w:asciiTheme="minorHAnsi" w:hAnsiTheme="minorHAnsi" w:cstheme="minorHAnsi"/>
          <w:highlight w:val="green"/>
        </w:rPr>
        <w:t>groups that emerged</w:t>
      </w:r>
      <w:r w:rsidRPr="00BF513A">
        <w:rPr>
          <w:rStyle w:val="StyleUnderline"/>
          <w:rFonts w:asciiTheme="minorHAnsi" w:hAnsiTheme="minorHAnsi" w:cstheme="minorHAnsi"/>
        </w:rPr>
        <w:t xml:space="preserve"> within or joined in the global justice movement, particularly after the 1999 Seattle protests — a promising component of the queer left — </w:t>
      </w:r>
      <w:r w:rsidRPr="00847AF8">
        <w:rPr>
          <w:rStyle w:val="StyleUnderline"/>
          <w:rFonts w:asciiTheme="minorHAnsi" w:hAnsiTheme="minorHAnsi" w:cstheme="minorHAnsi"/>
          <w:highlight w:val="green"/>
        </w:rPr>
        <w:t>succeed</w:t>
      </w:r>
      <w:r w:rsidRPr="00BF513A">
        <w:rPr>
          <w:rStyle w:val="StyleUnderline"/>
          <w:rFonts w:asciiTheme="minorHAnsi" w:hAnsiTheme="minorHAnsi" w:cstheme="minorHAnsi"/>
        </w:rPr>
        <w:t xml:space="preserve"> to any great extent in </w:t>
      </w:r>
      <w:r w:rsidRPr="00847AF8">
        <w:rPr>
          <w:rStyle w:val="StyleUnderline"/>
          <w:rFonts w:asciiTheme="minorHAnsi" w:hAnsiTheme="minorHAnsi" w:cstheme="minorHAnsi"/>
          <w:highlight w:val="green"/>
        </w:rPr>
        <w:t>linking up with or contributing</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shaping alternative</w:t>
      </w:r>
      <w:r w:rsidRPr="00BF513A">
        <w:rPr>
          <w:rStyle w:val="StyleUnderline"/>
          <w:rFonts w:asciiTheme="minorHAnsi" w:hAnsiTheme="minorHAnsi" w:cstheme="minorHAnsi"/>
        </w:rPr>
        <w:t xml:space="preserve"> queer </w:t>
      </w:r>
      <w:r w:rsidRPr="00847AF8">
        <w:rPr>
          <w:rStyle w:val="StyleUnderline"/>
          <w:rFonts w:asciiTheme="minorHAnsi" w:hAnsiTheme="minorHAnsi" w:cstheme="minorHAnsi"/>
          <w:highlight w:val="green"/>
        </w:rPr>
        <w:t>identities</w:t>
      </w:r>
      <w:r w:rsidRPr="00BF513A">
        <w:rPr>
          <w:rFonts w:asciiTheme="minorHAnsi" w:hAnsiTheme="minorHAnsi" w:cstheme="minorHAnsi"/>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families or unions. The problem arises </w:t>
      </w:r>
      <w:r w:rsidRPr="00847AF8">
        <w:rPr>
          <w:rStyle w:val="StyleUnderline"/>
          <w:rFonts w:asciiTheme="minorHAnsi" w:hAnsiTheme="minorHAnsi" w:cstheme="minorHAnsi"/>
          <w:highlight w:val="green"/>
        </w:rPr>
        <w:t>when the alternative</w:t>
      </w:r>
      <w:r w:rsidRPr="00BF513A">
        <w:rPr>
          <w:rStyle w:val="StyleUnderline"/>
          <w:rFonts w:asciiTheme="minorHAnsi" w:hAnsiTheme="minorHAnsi" w:cstheme="minorHAnsi"/>
        </w:rPr>
        <w:t xml:space="preserve"> to assimilation or homonormativity </w:t>
      </w:r>
      <w:r w:rsidRPr="00847AF8">
        <w:rPr>
          <w:rStyle w:val="StyleUnderline"/>
          <w:rFonts w:asciiTheme="minorHAnsi" w:hAnsiTheme="minorHAnsi" w:cstheme="minorHAnsi"/>
          <w:highlight w:val="green"/>
        </w:rPr>
        <w:t xml:space="preserve">is defined </w:t>
      </w:r>
      <w:r w:rsidRPr="00847AF8">
        <w:rPr>
          <w:rStyle w:val="Emphasis"/>
          <w:rFonts w:asciiTheme="minorHAnsi" w:hAnsiTheme="minorHAnsi" w:cstheme="minorHAnsi"/>
          <w:highlight w:val="green"/>
        </w:rPr>
        <w:t>not as organised resistance</w:t>
      </w:r>
      <w:r w:rsidRPr="00BF513A">
        <w:rPr>
          <w:rStyle w:val="StyleUnderline"/>
          <w:rFonts w:asciiTheme="minorHAnsi" w:hAnsiTheme="minorHAnsi" w:cstheme="minorHAnsi"/>
        </w:rPr>
        <w:t xml:space="preserve"> in forms compatible with long-term survival, </w:t>
      </w:r>
      <w:r w:rsidRPr="00847AF8">
        <w:rPr>
          <w:rStyle w:val="Emphasis"/>
          <w:rFonts w:asciiTheme="minorHAnsi" w:hAnsiTheme="minorHAnsi" w:cstheme="minorHAnsi"/>
          <w:highlight w:val="green"/>
        </w:rPr>
        <w:t>but as 'transgression'</w:t>
      </w:r>
      <w:r w:rsidRPr="00BF513A">
        <w:rPr>
          <w:rStyle w:val="Emphasis"/>
          <w:rFonts w:asciiTheme="minorHAnsi" w:hAnsiTheme="minorHAnsi" w:cstheme="minorHAnsi"/>
        </w:rPr>
        <w:t xml:space="preserve"> or 'freedom from norms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This implies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exclusion of those</w:t>
      </w:r>
      <w:r w:rsidRPr="00BF513A">
        <w:rPr>
          <w:rStyle w:val="StyleUnderline"/>
          <w:rFonts w:asciiTheme="minorHAnsi" w:hAnsiTheme="minorHAnsi" w:cstheme="minorHAnsi"/>
        </w:rPr>
        <w:t xml:space="preserve"> who are 'positioned as </w:t>
      </w:r>
      <w:r w:rsidRPr="00847AF8">
        <w:rPr>
          <w:rStyle w:val="StyleUnderline"/>
          <w:rFonts w:asciiTheme="minorHAnsi" w:hAnsiTheme="minorHAnsi" w:cstheme="minorHAnsi"/>
          <w:highlight w:val="green"/>
        </w:rPr>
        <w:t xml:space="preserve">not </w:t>
      </w:r>
      <w:r w:rsidRPr="00BF513A">
        <w:rPr>
          <w:rStyle w:val="StyleUnderline"/>
          <w:rFonts w:asciiTheme="minorHAnsi" w:hAnsiTheme="minorHAnsi" w:cstheme="minorHAnsi"/>
        </w:rPr>
        <w:t xml:space="preserve">free in </w:t>
      </w:r>
      <w:r w:rsidRPr="00847AF8">
        <w:rPr>
          <w:rStyle w:val="StyleUnderline"/>
          <w:rFonts w:asciiTheme="minorHAnsi" w:hAnsiTheme="minorHAnsi" w:cstheme="minorHAnsi"/>
          <w:highlight w:val="green"/>
        </w:rPr>
        <w:t xml:space="preserve">the same </w:t>
      </w:r>
      <w:r w:rsidRPr="00BF513A">
        <w:rPr>
          <w:rStyle w:val="StyleUnderline"/>
          <w:rFonts w:asciiTheme="minorHAnsi" w:hAnsiTheme="minorHAnsi" w:cstheme="minorHAnsi"/>
        </w:rPr>
        <w:t>way'</w:t>
      </w:r>
      <w:r w:rsidRPr="00BF513A">
        <w:rPr>
          <w:rFonts w:asciiTheme="minorHAnsi" w:hAnsiTheme="minorHAnsi" w:cstheme="minorHAnsi"/>
          <w:sz w:val="16"/>
        </w:rPr>
        <w:t xml:space="preserve">.82 </w:t>
      </w:r>
      <w:r w:rsidRPr="00BF513A">
        <w:rPr>
          <w:rStyle w:val="StyleUnderline"/>
          <w:rFonts w:asciiTheme="minorHAnsi" w:hAnsiTheme="minorHAnsi" w:cstheme="minorHAnsi"/>
        </w:rPr>
        <w:t xml:space="preserve">Even when queer anti-capitalists work inside existing </w:t>
      </w:r>
      <w:r w:rsidRPr="00847AF8">
        <w:rPr>
          <w:rStyle w:val="StyleUnderline"/>
          <w:rFonts w:asciiTheme="minorHAnsi" w:hAnsiTheme="minorHAnsi" w:cstheme="minorHAnsi"/>
          <w:highlight w:val="green"/>
        </w:rPr>
        <w:t>queer radical groups</w:t>
      </w:r>
      <w:r w:rsidRPr="00BF513A">
        <w:rPr>
          <w:rStyle w:val="StyleUnderline"/>
          <w:rFonts w:asciiTheme="minorHAnsi" w:hAnsiTheme="minorHAnsi" w:cstheme="minorHAnsi"/>
        </w:rPr>
        <w:t xml:space="preserve">, they </w:t>
      </w:r>
      <w:r w:rsidRPr="00847AF8">
        <w:rPr>
          <w:rStyle w:val="StyleUnderline"/>
          <w:rFonts w:asciiTheme="minorHAnsi" w:hAnsiTheme="minorHAnsi" w:cstheme="minorHAnsi"/>
          <w:highlight w:val="green"/>
        </w:rPr>
        <w:t>need to put forward a distinctive approach that challenges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limitations of</w:t>
      </w:r>
      <w:r w:rsidRPr="00BF513A">
        <w:rPr>
          <w:rStyle w:val="StyleUnderline"/>
          <w:rFonts w:asciiTheme="minorHAnsi" w:hAnsiTheme="minorHAnsi" w:cstheme="minorHAnsi"/>
        </w:rPr>
        <w:t xml:space="preserve"> these </w:t>
      </w:r>
      <w:r w:rsidRPr="00847AF8">
        <w:rPr>
          <w:rStyle w:val="StyleUnderline"/>
          <w:rFonts w:asciiTheme="minorHAnsi" w:hAnsiTheme="minorHAnsi" w:cstheme="minorHAnsi"/>
          <w:highlight w:val="green"/>
        </w:rPr>
        <w:t>groups' politics</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Resisting the </w:t>
      </w:r>
      <w:r w:rsidRPr="00847AF8">
        <w:rPr>
          <w:rStyle w:val="Emphasis"/>
          <w:rFonts w:asciiTheme="minorHAnsi" w:hAnsiTheme="minorHAnsi" w:cstheme="minorHAnsi"/>
          <w:highlight w:val="green"/>
        </w:rPr>
        <w:t>retreat from class</w:t>
      </w:r>
      <w:r w:rsidRPr="00BF513A">
        <w:rPr>
          <w:rStyle w:val="Emphasis"/>
          <w:rFonts w:asciiTheme="minorHAnsi" w:hAnsiTheme="minorHAnsi" w:cstheme="minorHAnsi"/>
        </w:rPr>
        <w:t xml:space="preserve"> in LGBT activism, queer anti-capitalists should challenge not only heterosexism among straights and gay normality, but also blanket hostility to straights and non-queer-iden-tified gays</w:t>
      </w:r>
      <w:r w:rsidRPr="00BF513A">
        <w:rPr>
          <w:rFonts w:asciiTheme="minorHAnsi" w:hAnsiTheme="minorHAnsi" w:cstheme="minorHAnsi"/>
          <w:sz w:val="16"/>
        </w:rPr>
        <w:t xml:space="preserve"> where it exists among some self-identified queers. When directed against gay men, this </w:t>
      </w:r>
      <w:r w:rsidRPr="00BF513A">
        <w:rPr>
          <w:rStyle w:val="StyleUnderline"/>
          <w:rFonts w:asciiTheme="minorHAnsi" w:hAnsiTheme="minorHAnsi" w:cstheme="minorHAnsi"/>
        </w:rPr>
        <w:t xml:space="preserve">hostility </w:t>
      </w:r>
      <w:r w:rsidRPr="00847AF8">
        <w:rPr>
          <w:rStyle w:val="StyleUnderline"/>
          <w:rFonts w:asciiTheme="minorHAnsi" w:hAnsiTheme="minorHAnsi" w:cstheme="minorHAnsi"/>
          <w:highlight w:val="green"/>
        </w:rPr>
        <w:t>risks selectively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reproducing traditional homophobic stereotypes of gays as privileged</w:t>
      </w:r>
      <w:r w:rsidRPr="00BF513A">
        <w:rPr>
          <w:rStyle w:val="StyleUnderline"/>
          <w:rFonts w:asciiTheme="minorHAnsi" w:hAnsiTheme="minorHAnsi" w:cstheme="minorHAnsi"/>
        </w:rPr>
        <w:t xml:space="preserve"> and powerful</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images that are</w:t>
      </w:r>
      <w:r w:rsidRPr="00BF513A">
        <w:rPr>
          <w:rStyle w:val="StyleUnderline"/>
          <w:rFonts w:asciiTheme="minorHAnsi" w:hAnsiTheme="minorHAnsi" w:cstheme="minorHAnsi"/>
        </w:rPr>
        <w:t xml:space="preserve"> seduc-tive in a time of rising homonormativity, but </w:t>
      </w:r>
      <w:r w:rsidRPr="00847AF8">
        <w:rPr>
          <w:rStyle w:val="StyleUnderline"/>
          <w:rFonts w:asciiTheme="minorHAnsi" w:hAnsiTheme="minorHAnsi" w:cstheme="minorHAnsi"/>
          <w:highlight w:val="green"/>
        </w:rPr>
        <w:t xml:space="preserve">problematic if </w:t>
      </w:r>
      <w:r w:rsidRPr="00847AF8">
        <w:rPr>
          <w:rStyle w:val="StyleUnderline"/>
          <w:rFonts w:asciiTheme="minorHAnsi" w:hAnsiTheme="minorHAnsi" w:cstheme="minorHAnsi"/>
          <w:highlight w:val="green"/>
        </w:rPr>
        <w:lastRenderedPageBreak/>
        <w:t>they do not reflect the ongoing reality of gay oppression</w:t>
      </w:r>
      <w:r w:rsidRPr="00BF513A">
        <w:rPr>
          <w:rFonts w:asciiTheme="minorHAnsi" w:hAnsiTheme="minorHAnsi" w:cstheme="minorHAnsi"/>
          <w:sz w:val="16"/>
        </w:rPr>
        <w:t xml:space="preserve">. Avoiding all these pitfalls will require seeking new tactics and forms of organising within queer groups. </w:t>
      </w:r>
    </w:p>
    <w:p w14:paraId="084FB5D0" w14:textId="77777777" w:rsidR="00F56EFC" w:rsidRPr="00BF513A" w:rsidRDefault="00F56EFC" w:rsidP="00F56EFC">
      <w:pPr>
        <w:pStyle w:val="Heading4"/>
        <w:rPr>
          <w:rFonts w:asciiTheme="minorHAnsi" w:hAnsiTheme="minorHAnsi" w:cstheme="minorHAnsi"/>
        </w:rPr>
      </w:pPr>
      <w:r w:rsidRPr="00BF513A">
        <w:rPr>
          <w:rFonts w:asciiTheme="minorHAnsi" w:hAnsiTheme="minorHAnsi" w:cstheme="minorHAnsi"/>
        </w:rPr>
        <w:t>The aff’s rejection of the specific details of political engagement is not radical but continues the prevailing mode of leftist cynicism that eviscerates our ability to construct alternatives to political domination</w:t>
      </w:r>
    </w:p>
    <w:p w14:paraId="74FEAC66" w14:textId="77777777" w:rsidR="00F56EFC" w:rsidRPr="00BF513A" w:rsidRDefault="00F56EFC" w:rsidP="00F56EFC">
      <w:pPr>
        <w:rPr>
          <w:rFonts w:asciiTheme="minorHAnsi" w:hAnsiTheme="minorHAnsi" w:cstheme="minorHAnsi"/>
          <w:sz w:val="16"/>
        </w:rPr>
      </w:pPr>
      <w:r w:rsidRPr="00BF513A">
        <w:rPr>
          <w:rStyle w:val="Style13ptBold"/>
          <w:rFonts w:asciiTheme="minorHAnsi" w:hAnsiTheme="minorHAnsi" w:cstheme="minorHAnsi"/>
        </w:rPr>
        <w:t>Burgum ‘15</w:t>
      </w:r>
      <w:r w:rsidRPr="00BF513A">
        <w:rPr>
          <w:rFonts w:asciiTheme="minorHAnsi" w:hAnsiTheme="minorHAnsi" w:cstheme="minorHAnsi"/>
          <w:sz w:val="16"/>
        </w:rPr>
        <w:t xml:space="preserve"> (Samuel, PhD candidate in Sociology at the University of Warwick and has been conducting research with Occupy London since 2012, “The branding of the left: between spectacle and passivity in an era of cynicism,” </w:t>
      </w:r>
      <w:r w:rsidRPr="00BF513A">
        <w:rPr>
          <w:rFonts w:asciiTheme="minorHAnsi" w:hAnsiTheme="minorHAnsi" w:cstheme="minorHAnsi"/>
          <w:i/>
          <w:sz w:val="16"/>
        </w:rPr>
        <w:t>Journal for Cultural Research</w:t>
      </w:r>
      <w:r w:rsidRPr="00BF513A">
        <w:rPr>
          <w:rFonts w:asciiTheme="minorHAnsi" w:hAnsiTheme="minorHAnsi" w:cstheme="minorHAnsi"/>
          <w:sz w:val="16"/>
        </w:rPr>
        <w:t>, Volume 19, Issue 3)</w:t>
      </w:r>
    </w:p>
    <w:p w14:paraId="6928BBF7" w14:textId="77777777" w:rsidR="00F56EFC" w:rsidRPr="00BF513A" w:rsidRDefault="00F56EFC" w:rsidP="00F56EFC">
      <w:pPr>
        <w:rPr>
          <w:rStyle w:val="StyleUnderline"/>
          <w:rFonts w:asciiTheme="minorHAnsi" w:hAnsiTheme="minorHAnsi" w:cstheme="minorHAnsi"/>
        </w:rPr>
      </w:pPr>
      <w:r w:rsidRPr="00BF513A">
        <w:rPr>
          <w:rStyle w:val="StyleUnderline"/>
          <w:rFonts w:asciiTheme="minorHAnsi" w:hAnsiTheme="minorHAnsi" w:cstheme="minorHAnsi"/>
        </w:rPr>
        <w:t>Rather than the Situationist spectacle</w:t>
      </w:r>
      <w:r w:rsidRPr="00BF513A">
        <w:rPr>
          <w:rFonts w:asciiTheme="minorHAnsi" w:hAnsiTheme="minorHAnsi" w:cstheme="minorHAnsi"/>
          <w:sz w:val="16"/>
        </w:rPr>
        <w:t xml:space="preserve">, then, I argue that </w:t>
      </w:r>
      <w:r w:rsidRPr="00847AF8">
        <w:rPr>
          <w:rStyle w:val="Emphasis"/>
          <w:rFonts w:asciiTheme="minorHAnsi" w:hAnsiTheme="minorHAnsi" w:cstheme="minorHAnsi"/>
          <w:highlight w:val="green"/>
        </w:rPr>
        <w:t>the reason</w:t>
      </w:r>
      <w:r w:rsidRPr="00BF513A">
        <w:rPr>
          <w:rFonts w:asciiTheme="minorHAnsi" w:hAnsiTheme="minorHAnsi" w:cstheme="minorHAnsi"/>
          <w:sz w:val="16"/>
        </w:rPr>
        <w:t xml:space="preserve"> those on </w:t>
      </w:r>
      <w:r w:rsidRPr="00847AF8">
        <w:rPr>
          <w:rStyle w:val="Emphasis"/>
          <w:rFonts w:asciiTheme="minorHAnsi" w:hAnsiTheme="minorHAnsi" w:cstheme="minorHAnsi"/>
          <w:highlight w:val="green"/>
        </w:rPr>
        <w:t>the left are rendered</w:t>
      </w:r>
      <w:r w:rsidRPr="00BF513A">
        <w:rPr>
          <w:rStyle w:val="StyleUnderline"/>
          <w:rFonts w:asciiTheme="minorHAnsi" w:hAnsiTheme="minorHAnsi" w:cstheme="minorHAnsi"/>
        </w:rPr>
        <w:t xml:space="preserve"> post-politically </w:t>
      </w:r>
      <w:r w:rsidRPr="00847AF8">
        <w:rPr>
          <w:rStyle w:val="Emphasis"/>
          <w:rFonts w:asciiTheme="minorHAnsi" w:hAnsiTheme="minorHAnsi" w:cstheme="minorHAnsi"/>
          <w:highlight w:val="green"/>
        </w:rPr>
        <w:t>impotent</w:t>
      </w:r>
      <w:r w:rsidRPr="00BF513A">
        <w:rPr>
          <w:rStyle w:val="StyleUnderline"/>
          <w:rFonts w:asciiTheme="minorHAnsi" w:hAnsiTheme="minorHAnsi" w:cstheme="minorHAnsi"/>
        </w:rPr>
        <w:t xml:space="preserve"> to bring about change </w:t>
      </w:r>
      <w:r w:rsidRPr="00847AF8">
        <w:rPr>
          <w:rStyle w:val="Emphasis"/>
          <w:rFonts w:asciiTheme="minorHAnsi" w:hAnsiTheme="minorHAnsi" w:cstheme="minorHAnsi"/>
          <w:highlight w:val="green"/>
        </w:rPr>
        <w:t>is</w:t>
      </w:r>
      <w:r w:rsidRPr="00BF513A">
        <w:rPr>
          <w:rStyle w:val="Emphasis"/>
          <w:rFonts w:asciiTheme="minorHAnsi" w:hAnsiTheme="minorHAnsi" w:cstheme="minorHAnsi"/>
        </w:rPr>
        <w:t xml:space="preserve"> not because we are deceived, but </w:t>
      </w:r>
      <w:r w:rsidRPr="00847AF8">
        <w:rPr>
          <w:rStyle w:val="Emphasis"/>
          <w:rFonts w:asciiTheme="minorHAnsi" w:hAnsiTheme="minorHAnsi" w:cstheme="minorHAnsi"/>
          <w:highlight w:val="green"/>
        </w:rPr>
        <w:t>because we enact apathy despite ourselves</w:t>
      </w:r>
      <w:r w:rsidRPr="00BF513A">
        <w:rPr>
          <w:rStyle w:val="Emphasis"/>
          <w:rFonts w:asciiTheme="minorHAnsi" w:hAnsiTheme="minorHAnsi" w:cstheme="minorHAnsi"/>
        </w:rPr>
        <w:t>.</w:t>
      </w:r>
      <w:r w:rsidRPr="00BF513A">
        <w:rPr>
          <w:rFonts w:asciiTheme="minorHAnsi" w:hAnsiTheme="minorHAnsi" w:cstheme="minorHAnsi"/>
          <w:sz w:val="16"/>
        </w:rPr>
        <w:t xml:space="preserve"> In other words, the relationship between the resistive subject and ideology is not one of false consciousness, but one of cynicism: </w:t>
      </w:r>
      <w:r w:rsidRPr="00847AF8">
        <w:rPr>
          <w:rStyle w:val="StyleUnderline"/>
          <w:rFonts w:asciiTheme="minorHAnsi" w:hAnsiTheme="minorHAnsi" w:cstheme="minorHAnsi"/>
          <w:highlight w:val="green"/>
        </w:rPr>
        <w:t>we are</w:t>
      </w:r>
      <w:r w:rsidRPr="00BF513A">
        <w:rPr>
          <w:rStyle w:val="StyleUnderline"/>
          <w:rFonts w:asciiTheme="minorHAnsi" w:hAnsiTheme="minorHAnsi" w:cstheme="minorHAnsi"/>
        </w:rPr>
        <w:t xml:space="preserve"> not misdirected by shallow spectacles, but instead somehow </w:t>
      </w:r>
      <w:r w:rsidRPr="00847AF8">
        <w:rPr>
          <w:rStyle w:val="StyleUnderline"/>
          <w:rFonts w:asciiTheme="minorHAnsi" w:hAnsiTheme="minorHAnsi" w:cstheme="minorHAnsi"/>
          <w:highlight w:val="green"/>
        </w:rPr>
        <w:t xml:space="preserve">distracted by our </w:t>
      </w:r>
      <w:r w:rsidRPr="00BF513A">
        <w:rPr>
          <w:rStyle w:val="StyleUnderline"/>
          <w:rFonts w:asciiTheme="minorHAnsi" w:hAnsiTheme="minorHAnsi" w:cstheme="minorHAnsi"/>
        </w:rPr>
        <w:t xml:space="preserve">cynical </w:t>
      </w:r>
      <w:r w:rsidRPr="00847AF8">
        <w:rPr>
          <w:rStyle w:val="StyleUnderline"/>
          <w:rFonts w:asciiTheme="minorHAnsi" w:hAnsiTheme="minorHAnsi" w:cstheme="minorHAnsi"/>
          <w:highlight w:val="green"/>
        </w:rPr>
        <w:t>belief that we are being “distracted</w:t>
      </w:r>
      <w:r w:rsidRPr="00BF513A">
        <w:rPr>
          <w:rStyle w:val="StyleUnderline"/>
          <w:rFonts w:asciiTheme="minorHAnsi" w:hAnsiTheme="minorHAnsi" w:cstheme="minorHAnsi"/>
        </w:rPr>
        <w:t>”.</w:t>
      </w:r>
      <w:r w:rsidRPr="00BF513A">
        <w:rPr>
          <w:rFonts w:asciiTheme="minorHAnsi" w:hAnsiTheme="minorHAnsi" w:cstheme="minorHAnsi"/>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BF513A">
        <w:rPr>
          <w:rStyle w:val="StyleUnderline"/>
          <w:rFonts w:asciiTheme="minorHAnsi" w:hAnsiTheme="minorHAnsi" w:cstheme="minorHAnsi"/>
        </w:rPr>
        <w:t>“a new form of realism bursts forth</w:t>
      </w:r>
      <w:r w:rsidRPr="00BF513A">
        <w:rPr>
          <w:rFonts w:asciiTheme="minorHAnsi" w:hAnsiTheme="minorHAnsi" w:cstheme="minorHAnsi"/>
          <w:sz w:val="16"/>
        </w:rPr>
        <w:t xml:space="preserve">, a form that is </w:t>
      </w:r>
      <w:r w:rsidRPr="00BF513A">
        <w:rPr>
          <w:rStyle w:val="StyleUnderline"/>
          <w:rFonts w:asciiTheme="minorHAnsi" w:hAnsiTheme="minorHAnsi" w:cstheme="minorHAnsi"/>
        </w:rPr>
        <w:t>driven by the fear of becoming deceived or overpowered</w:t>
      </w:r>
      <w:r w:rsidRPr="00BF513A">
        <w:rPr>
          <w:rFonts w:asciiTheme="minorHAnsi" w:hAnsiTheme="minorHAnsi" w:cstheme="minorHAnsi"/>
          <w:sz w:val="16"/>
        </w:rPr>
        <w:t xml:space="preserve"> … </w:t>
      </w:r>
      <w:r w:rsidRPr="00847AF8">
        <w:rPr>
          <w:rStyle w:val="StyleUnderline"/>
          <w:rFonts w:asciiTheme="minorHAnsi" w:hAnsiTheme="minorHAnsi" w:cstheme="minorHAnsi"/>
          <w:highlight w:val="green"/>
        </w:rPr>
        <w:t xml:space="preserve">everything that appears to </w:t>
      </w:r>
      <w:r w:rsidRPr="00BF513A">
        <w:rPr>
          <w:rStyle w:val="StyleUnderline"/>
          <w:rFonts w:asciiTheme="minorHAnsi" w:hAnsiTheme="minorHAnsi" w:cstheme="minorHAnsi"/>
        </w:rPr>
        <w:t xml:space="preserve">us could </w:t>
      </w:r>
      <w:r w:rsidRPr="00847AF8">
        <w:rPr>
          <w:rStyle w:val="StyleUnderline"/>
          <w:rFonts w:asciiTheme="minorHAnsi" w:hAnsiTheme="minorHAnsi" w:cstheme="minorHAnsi"/>
          <w:highlight w:val="green"/>
        </w:rPr>
        <w:t>be</w:t>
      </w:r>
      <w:r w:rsidRPr="00BF513A">
        <w:rPr>
          <w:rStyle w:val="StyleUnderline"/>
          <w:rFonts w:asciiTheme="minorHAnsi" w:hAnsiTheme="minorHAnsi" w:cstheme="minorHAnsi"/>
        </w:rPr>
        <w:t xml:space="preserve"> a deceptive manoeuvre of </w:t>
      </w:r>
      <w:r w:rsidRPr="00847AF8">
        <w:rPr>
          <w:rStyle w:val="StyleUnderline"/>
          <w:rFonts w:asciiTheme="minorHAnsi" w:hAnsiTheme="minorHAnsi" w:cstheme="minorHAnsi"/>
          <w:highlight w:val="green"/>
        </w:rPr>
        <w:t>an</w:t>
      </w:r>
      <w:r w:rsidRPr="00BF513A">
        <w:rPr>
          <w:rStyle w:val="StyleUnderline"/>
          <w:rFonts w:asciiTheme="minorHAnsi" w:hAnsiTheme="minorHAnsi" w:cstheme="minorHAnsi"/>
        </w:rPr>
        <w:t xml:space="preserve"> overpowering </w:t>
      </w:r>
      <w:r w:rsidRPr="00847AF8">
        <w:rPr>
          <w:rStyle w:val="StyleUnderline"/>
          <w:rFonts w:asciiTheme="minorHAnsi" w:hAnsiTheme="minorHAnsi" w:cstheme="minorHAnsi"/>
          <w:highlight w:val="green"/>
        </w:rPr>
        <w:t>evil enemy</w:t>
      </w:r>
      <w:r w:rsidRPr="00BF513A">
        <w:rPr>
          <w:rStyle w:val="StyleUnderline"/>
          <w:rFonts w:asciiTheme="minorHAnsi" w:hAnsiTheme="minorHAnsi" w:cstheme="minorHAnsi"/>
        </w:rPr>
        <w:t>”</w:t>
      </w:r>
      <w:r w:rsidRPr="00BF513A">
        <w:rPr>
          <w:rFonts w:asciiTheme="minorHAnsi" w:hAnsiTheme="minorHAnsi" w:cstheme="minorHAnsi"/>
          <w:sz w:val="16"/>
        </w:rPr>
        <w:t xml:space="preserve"> (Sloterdijk, 1987, p. 330). The surface becomes suspect and the subject therefore retreats from all appearances: judging them to be spectacles that are seeking to oppress through falsity. The result is cynicism. Subsequently, </w:t>
      </w:r>
      <w:r w:rsidRPr="00847AF8">
        <w:rPr>
          <w:rStyle w:val="StyleUnderline"/>
          <w:rFonts w:asciiTheme="minorHAnsi" w:hAnsiTheme="minorHAnsi" w:cstheme="minorHAnsi"/>
          <w:highlight w:val="green"/>
        </w:rPr>
        <w:t>this leads</w:t>
      </w:r>
      <w:r w:rsidRPr="00BF513A">
        <w:rPr>
          <w:rFonts w:asciiTheme="minorHAnsi" w:hAnsiTheme="minorHAnsi" w:cstheme="minorHAnsi"/>
          <w:sz w:val="16"/>
        </w:rPr>
        <w:t xml:space="preserve"> Sloterdijk </w:t>
      </w:r>
      <w:r w:rsidRPr="00BF513A">
        <w:rPr>
          <w:rStyle w:val="StyleUnderline"/>
          <w:rFonts w:asciiTheme="minorHAnsi" w:hAnsiTheme="minorHAnsi" w:cstheme="minorHAnsi"/>
        </w:rPr>
        <w:t>to</w:t>
      </w:r>
      <w:r w:rsidRPr="00BF513A">
        <w:rPr>
          <w:rFonts w:asciiTheme="minorHAnsi" w:hAnsiTheme="minorHAnsi" w:cstheme="minorHAnsi"/>
          <w:sz w:val="16"/>
        </w:rPr>
        <w:t xml:space="preserve"> his well-known paradoxical definition of </w:t>
      </w:r>
      <w:r w:rsidRPr="00847AF8">
        <w:rPr>
          <w:rStyle w:val="StyleUnderline"/>
          <w:rFonts w:asciiTheme="minorHAnsi" w:hAnsiTheme="minorHAnsi" w:cstheme="minorHAnsi"/>
          <w:highlight w:val="green"/>
        </w:rPr>
        <w:t>cynicism</w:t>
      </w:r>
      <w:r w:rsidRPr="00BF513A">
        <w:rPr>
          <w:rStyle w:val="StyleUnderline"/>
          <w:rFonts w:asciiTheme="minorHAnsi" w:hAnsiTheme="minorHAnsi" w:cstheme="minorHAnsi"/>
        </w:rPr>
        <w:t xml:space="preserve"> as “enlightened false consciousness”</w:t>
      </w:r>
      <w:r w:rsidRPr="00BF513A">
        <w:rPr>
          <w:rFonts w:asciiTheme="minorHAnsi" w:hAnsiTheme="minorHAnsi" w:cstheme="minorHAnsi"/>
          <w:sz w:val="16"/>
        </w:rPr>
        <w:t xml:space="preserve"> which he describes as </w:t>
      </w:r>
      <w:r w:rsidRPr="00BF513A">
        <w:rPr>
          <w:rStyle w:val="StyleUnderline"/>
          <w:rFonts w:asciiTheme="minorHAnsi" w:hAnsiTheme="minorHAnsi" w:cstheme="minorHAnsi"/>
        </w:rPr>
        <w:t>a “modernized, unhappy consciousness on which enlightenment has laboured both successfully and in vain … it has learned its lessons in enlightenment, but it has not, probably was not able to, put them into practice”</w:t>
      </w:r>
      <w:r w:rsidRPr="00BF513A">
        <w:rPr>
          <w:rFonts w:asciiTheme="minorHAnsi" w:hAnsiTheme="minorHAnsi" w:cstheme="minorHAnsi"/>
          <w:sz w:val="16"/>
        </w:rPr>
        <w:t xml:space="preserve"> (1987, p. 5). In other words, </w:t>
      </w:r>
      <w:r w:rsidRPr="00BF513A">
        <w:rPr>
          <w:rStyle w:val="Emphasis"/>
          <w:rFonts w:asciiTheme="minorHAnsi" w:hAnsiTheme="minorHAnsi" w:cstheme="minorHAnsi"/>
        </w:rPr>
        <w:t xml:space="preserve">in the search for a higher consciousness behind appearances, </w:t>
      </w:r>
      <w:r w:rsidRPr="00847AF8">
        <w:rPr>
          <w:rStyle w:val="Emphasis"/>
          <w:rFonts w:asciiTheme="minorHAnsi" w:hAnsiTheme="minorHAnsi" w:cstheme="minorHAnsi"/>
          <w:highlight w:val="green"/>
        </w:rPr>
        <w:t>the subject is</w:t>
      </w:r>
      <w:r w:rsidRPr="00BF513A">
        <w:rPr>
          <w:rStyle w:val="Emphasis"/>
          <w:rFonts w:asciiTheme="minorHAnsi" w:hAnsiTheme="minorHAnsi" w:cstheme="minorHAnsi"/>
        </w:rPr>
        <w:t xml:space="preserve"> paradoxically “</w:t>
      </w:r>
      <w:r w:rsidRPr="00847AF8">
        <w:rPr>
          <w:rStyle w:val="Emphasis"/>
          <w:rFonts w:asciiTheme="minorHAnsi" w:hAnsiTheme="minorHAnsi" w:cstheme="minorHAnsi"/>
          <w:highlight w:val="green"/>
        </w:rPr>
        <w:t>duped</w:t>
      </w:r>
      <w:r w:rsidRPr="00BF513A">
        <w:rPr>
          <w:rStyle w:val="Emphasis"/>
          <w:rFonts w:asciiTheme="minorHAnsi" w:hAnsiTheme="minorHAnsi" w:cstheme="minorHAnsi"/>
        </w:rPr>
        <w:t>” by their very suspicion of being duped.</w:t>
      </w:r>
      <w:r w:rsidRPr="00BF513A">
        <w:rPr>
          <w:rFonts w:asciiTheme="minorHAnsi" w:hAnsiTheme="minorHAnsi" w:cstheme="minorHAnsi"/>
          <w:sz w:val="16"/>
        </w:rPr>
        <w:t xml:space="preserve"> Furthermore, </w:t>
      </w:r>
      <w:r w:rsidRPr="00BF513A">
        <w:rPr>
          <w:rStyle w:val="Emphasis"/>
          <w:rFonts w:asciiTheme="minorHAnsi" w:hAnsiTheme="minorHAnsi" w:cstheme="minorHAnsi"/>
        </w:rPr>
        <w:t>because the subject thinks they “know” that appearances are just a mask, they disbelieve the truth when it does appear.</w:t>
      </w:r>
      <w:r w:rsidRPr="00BF513A">
        <w:rPr>
          <w:rFonts w:asciiTheme="minorHAnsi" w:hAnsiTheme="minorHAnsi" w:cstheme="minorHAnsi"/>
          <w:sz w:val="16"/>
        </w:rPr>
        <w:t xml:space="preserve"> Like the story of the Emperor’s New Clothes, </w:t>
      </w:r>
      <w:r w:rsidRPr="00847AF8">
        <w:rPr>
          <w:rStyle w:val="StyleUnderline"/>
          <w:rFonts w:asciiTheme="minorHAnsi" w:hAnsiTheme="minorHAnsi" w:cstheme="minorHAnsi"/>
          <w:highlight w:val="green"/>
        </w:rPr>
        <w:t>they fancy themselves to know what is right in front of their eyes</w:t>
      </w:r>
      <w:r w:rsidRPr="00BF513A">
        <w:rPr>
          <w:rStyle w:val="StyleUnderline"/>
          <w:rFonts w:asciiTheme="minorHAnsi" w:hAnsiTheme="minorHAnsi" w:cstheme="minorHAnsi"/>
        </w:rPr>
        <w:t xml:space="preserve"> (that the emperor is nude and vulnerable) </w:t>
      </w:r>
      <w:r w:rsidRPr="00847AF8">
        <w:rPr>
          <w:rStyle w:val="StyleUnderline"/>
          <w:rFonts w:asciiTheme="minorHAnsi" w:hAnsiTheme="minorHAnsi" w:cstheme="minorHAnsi"/>
          <w:highlight w:val="green"/>
        </w:rPr>
        <w:t>yet</w:t>
      </w:r>
      <w:r w:rsidRPr="00BF513A">
        <w:rPr>
          <w:rStyle w:val="StyleUnderline"/>
          <w:rFonts w:asciiTheme="minorHAnsi" w:hAnsiTheme="minorHAnsi" w:cstheme="minorHAnsi"/>
        </w:rPr>
        <w:t xml:space="preserve"> they choose “not to know” and </w:t>
      </w:r>
      <w:r w:rsidRPr="00847AF8">
        <w:rPr>
          <w:rStyle w:val="StyleUnderline"/>
          <w:rFonts w:asciiTheme="minorHAnsi" w:hAnsiTheme="minorHAnsi" w:cstheme="minorHAnsi"/>
          <w:highlight w:val="green"/>
        </w:rPr>
        <w:t>don’t act upon it</w:t>
      </w:r>
      <w:r w:rsidRPr="00BF513A">
        <w:rPr>
          <w:rFonts w:asciiTheme="minorHAnsi" w:hAnsiTheme="minorHAnsi" w:cstheme="minorHAnsi"/>
          <w:sz w:val="16"/>
        </w:rPr>
        <w:t xml:space="preserve"> (they still act as if the emperor is all-powerful). As such, cynical reason is no longer naïve, but is a paradox of enlightened false consciousness: one knows the falsehood very well, </w:t>
      </w:r>
      <w:r w:rsidRPr="00BF513A">
        <w:rPr>
          <w:rStyle w:val="StyleUnderline"/>
          <w:rFonts w:asciiTheme="minorHAnsi" w:hAnsiTheme="minorHAnsi" w:cstheme="minorHAnsi"/>
        </w:rPr>
        <w:t>one is well aware of a particular hidden interest hidden behind the ideological universality, but still one does not renounce it.</w:t>
      </w:r>
      <w:r w:rsidRPr="00BF513A">
        <w:rPr>
          <w:rFonts w:asciiTheme="minorHAnsi" w:hAnsiTheme="minorHAnsi" w:cstheme="minorHAnsi"/>
          <w:sz w:val="16"/>
        </w:rPr>
        <w:t xml:space="preserve"> (Žižek, 1989, p. 23) </w:t>
      </w:r>
      <w:r w:rsidRPr="00BF513A">
        <w:rPr>
          <w:rStyle w:val="StyleUnderline"/>
          <w:rFonts w:asciiTheme="minorHAnsi" w:hAnsiTheme="minorHAnsi" w:cstheme="minorHAnsi"/>
        </w:rPr>
        <w:t>The audience to the parade of power can see that the emperor is not divine</w:t>
      </w:r>
      <w:r w:rsidRPr="00BF513A">
        <w:rPr>
          <w:rFonts w:asciiTheme="minorHAnsi" w:hAnsiTheme="minorHAnsi" w:cstheme="minorHAnsi"/>
          <w:sz w:val="16"/>
        </w:rPr>
        <w:t xml:space="preserve"> – just a fragile human body like the rest of us – yet they cynically choose not to know and objectively retain his aura. </w:t>
      </w:r>
      <w:r w:rsidRPr="00BF513A">
        <w:rPr>
          <w:rStyle w:val="Emphasis"/>
          <w:rFonts w:asciiTheme="minorHAnsi" w:hAnsiTheme="minorHAnsi" w:cstheme="minorHAnsi"/>
        </w:rPr>
        <w:t xml:space="preserve">They congratulate themselves on “knowing” that Brand is a trivial spectacle, yet </w:t>
      </w:r>
      <w:r w:rsidRPr="00847AF8">
        <w:rPr>
          <w:rStyle w:val="Emphasis"/>
          <w:rFonts w:asciiTheme="minorHAnsi" w:hAnsiTheme="minorHAnsi" w:cstheme="minorHAnsi"/>
          <w:highlight w:val="green"/>
        </w:rPr>
        <w:t>they</w:t>
      </w:r>
      <w:r w:rsidRPr="00BF513A">
        <w:rPr>
          <w:rStyle w:val="Emphasis"/>
          <w:rFonts w:asciiTheme="minorHAnsi" w:hAnsiTheme="minorHAnsi" w:cstheme="minorHAnsi"/>
        </w:rPr>
        <w:t xml:space="preserve"> choose to </w:t>
      </w:r>
      <w:r w:rsidRPr="00847AF8">
        <w:rPr>
          <w:rStyle w:val="Emphasis"/>
          <w:rFonts w:asciiTheme="minorHAnsi" w:hAnsiTheme="minorHAnsi" w:cstheme="minorHAnsi"/>
          <w:highlight w:val="green"/>
        </w:rPr>
        <w:t>remain apathetic towards</w:t>
      </w:r>
      <w:r w:rsidRPr="00BF513A">
        <w:rPr>
          <w:rStyle w:val="Emphasis"/>
          <w:rFonts w:asciiTheme="minorHAnsi" w:hAnsiTheme="minorHAnsi" w:cstheme="minorHAnsi"/>
        </w:rPr>
        <w:t xml:space="preserve"> his calls for </w:t>
      </w:r>
      <w:r w:rsidRPr="00847AF8">
        <w:rPr>
          <w:rStyle w:val="Emphasis"/>
          <w:rFonts w:asciiTheme="minorHAnsi" w:hAnsiTheme="minorHAnsi" w:cstheme="minorHAnsi"/>
          <w:highlight w:val="green"/>
        </w:rPr>
        <w:t>action</w:t>
      </w:r>
      <w:r w:rsidRPr="00BF513A">
        <w:rPr>
          <w:rStyle w:val="Emphasis"/>
          <w:rFonts w:asciiTheme="minorHAnsi" w:hAnsiTheme="minorHAnsi" w:cstheme="minorHAnsi"/>
        </w:rPr>
        <w:t>.</w:t>
      </w:r>
      <w:r w:rsidRPr="00BF513A">
        <w:rPr>
          <w:rStyle w:val="Emphasis"/>
          <w:rFonts w:asciiTheme="minorHAnsi" w:hAnsiTheme="minorHAnsi" w:cstheme="minorHAnsi"/>
          <w:sz w:val="12"/>
        </w:rPr>
        <w:t xml:space="preserve"> </w:t>
      </w:r>
      <w:r w:rsidRPr="00BF513A">
        <w:rPr>
          <w:rFonts w:asciiTheme="minorHAnsi" w:hAnsiTheme="minorHAnsi" w:cstheme="minorHAnsi"/>
          <w:sz w:val="16"/>
        </w:rPr>
        <w:t xml:space="preserve">As such, </w:t>
      </w:r>
      <w:r w:rsidRPr="00847AF8">
        <w:rPr>
          <w:rStyle w:val="StyleUnderline"/>
          <w:rFonts w:asciiTheme="minorHAnsi" w:hAnsiTheme="minorHAnsi" w:cstheme="minorHAnsi"/>
          <w:highlight w:val="green"/>
        </w:rPr>
        <w:t>the dismissive reaction</w:t>
      </w:r>
      <w:r w:rsidRPr="00BF513A">
        <w:rPr>
          <w:rStyle w:val="StyleUnderline"/>
          <w:rFonts w:asciiTheme="minorHAnsi" w:hAnsiTheme="minorHAnsi" w:cstheme="minorHAnsi"/>
        </w:rPr>
        <w:t xml:space="preserve"> to Brand </w:t>
      </w:r>
      <w:r w:rsidRPr="00847AF8">
        <w:rPr>
          <w:rStyle w:val="Emphasis"/>
          <w:rFonts w:asciiTheme="minorHAnsi" w:hAnsiTheme="minorHAnsi" w:cstheme="minorHAnsi"/>
          <w:highlight w:val="green"/>
        </w:rPr>
        <w:t xml:space="preserve">reveals a regressive </w:t>
      </w:r>
      <w:r w:rsidRPr="00BF513A">
        <w:rPr>
          <w:rStyle w:val="Emphasis"/>
          <w:rFonts w:asciiTheme="minorHAnsi" w:hAnsiTheme="minorHAnsi" w:cstheme="minorHAnsi"/>
        </w:rPr>
        <w:t xml:space="preserve">interpassive </w:t>
      </w:r>
      <w:r w:rsidRPr="00847AF8">
        <w:rPr>
          <w:rStyle w:val="Emphasis"/>
          <w:rFonts w:asciiTheme="minorHAnsi" w:hAnsiTheme="minorHAnsi" w:cstheme="minorHAnsi"/>
          <w:highlight w:val="green"/>
        </w:rPr>
        <w:t>tendency</w:t>
      </w:r>
      <w:r w:rsidRPr="00BF513A">
        <w:rPr>
          <w:rStyle w:val="Emphasis"/>
          <w:rFonts w:asciiTheme="minorHAnsi" w:hAnsiTheme="minorHAnsi" w:cstheme="minorHAnsi"/>
        </w:rPr>
        <w:t xml:space="preserve"> of the left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subjectively </w:t>
      </w:r>
      <w:r w:rsidRPr="00847AF8">
        <w:rPr>
          <w:rStyle w:val="Emphasis"/>
          <w:rFonts w:asciiTheme="minorHAnsi" w:hAnsiTheme="minorHAnsi" w:cstheme="minorHAnsi"/>
          <w:highlight w:val="green"/>
        </w:rPr>
        <w:t xml:space="preserve">treat ourselves as “enlightened” </w:t>
      </w:r>
      <w:r w:rsidRPr="00BF513A">
        <w:rPr>
          <w:rStyle w:val="Emphasis"/>
          <w:rFonts w:asciiTheme="minorHAnsi" w:hAnsiTheme="minorHAnsi" w:cstheme="minorHAnsi"/>
        </w:rPr>
        <w:t xml:space="preserve">to authentic politics </w:t>
      </w:r>
      <w:r w:rsidRPr="00847AF8">
        <w:rPr>
          <w:rStyle w:val="Emphasis"/>
          <w:rFonts w:asciiTheme="minorHAnsi" w:hAnsiTheme="minorHAnsi" w:cstheme="minorHAnsi"/>
          <w:highlight w:val="green"/>
        </w:rPr>
        <w:t xml:space="preserve">and </w:t>
      </w:r>
      <w:r w:rsidRPr="00BF513A">
        <w:rPr>
          <w:rStyle w:val="Emphasis"/>
          <w:rFonts w:asciiTheme="minorHAnsi" w:hAnsiTheme="minorHAnsi" w:cstheme="minorHAnsi"/>
        </w:rPr>
        <w:t xml:space="preserve">yet objectively </w:t>
      </w:r>
      <w:r w:rsidRPr="00847AF8">
        <w:rPr>
          <w:rStyle w:val="Emphasis"/>
          <w:rFonts w:asciiTheme="minorHAnsi" w:hAnsiTheme="minorHAnsi" w:cstheme="minorHAnsi"/>
          <w:highlight w:val="green"/>
        </w:rPr>
        <w:t>render ourselves passive</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In a kind of defence mechanism, the left believes that it</w:t>
      </w:r>
      <w:r w:rsidRPr="00BF513A">
        <w:rPr>
          <w:rStyle w:val="StyleUnderline"/>
          <w:rFonts w:asciiTheme="minorHAnsi" w:hAnsiTheme="minorHAnsi" w:cstheme="minorHAnsi"/>
          <w:sz w:val="12"/>
        </w:rPr>
        <w:t xml:space="preserve"> </w:t>
      </w:r>
      <w:r w:rsidRPr="00BF513A">
        <w:rPr>
          <w:rStyle w:val="StyleUnderline"/>
          <w:rFonts w:asciiTheme="minorHAnsi" w:hAnsiTheme="minorHAnsi" w:cstheme="minorHAnsi"/>
        </w:rPr>
        <w:t>can avoid becoming the dupe of the latest fashion or advertising trend by treating everything as</w:t>
      </w:r>
      <w:r w:rsidRPr="00BF513A">
        <w:rPr>
          <w:rFonts w:asciiTheme="minorHAnsi" w:hAnsiTheme="minorHAnsi" w:cstheme="minorHAnsi"/>
          <w:sz w:val="16"/>
        </w:rPr>
        <w:t xml:space="preserve"> a matter of </w:t>
      </w:r>
      <w:r w:rsidRPr="00BF513A">
        <w:rPr>
          <w:rStyle w:val="StyleUnderline"/>
          <w:rFonts w:asciiTheme="minorHAnsi" w:hAnsiTheme="minorHAnsi" w:cstheme="minorHAnsi"/>
        </w:rPr>
        <w:t xml:space="preserve">fashion and advertising, </w:t>
      </w:r>
      <w:r w:rsidRPr="00847AF8">
        <w:rPr>
          <w:rStyle w:val="Emphasis"/>
          <w:rFonts w:asciiTheme="minorHAnsi" w:hAnsiTheme="minorHAnsi" w:cstheme="minorHAnsi"/>
          <w:highlight w:val="green"/>
        </w:rPr>
        <w:t>reassuring ourselves</w:t>
      </w:r>
      <w:r w:rsidRPr="00BF513A">
        <w:rPr>
          <w:rStyle w:val="StyleUnderline"/>
          <w:rFonts w:asciiTheme="minorHAnsi" w:hAnsiTheme="minorHAnsi" w:cstheme="minorHAnsi"/>
        </w:rPr>
        <w:t xml:space="preserve"> as we flip through television channels</w:t>
      </w:r>
      <w:r w:rsidRPr="00BF513A">
        <w:rPr>
          <w:rFonts w:asciiTheme="minorHAnsi" w:hAnsiTheme="minorHAnsi" w:cstheme="minorHAnsi"/>
          <w:sz w:val="16"/>
        </w:rPr>
        <w:t xml:space="preserve"> or browse through the shopping mall </w:t>
      </w:r>
      <w:r w:rsidRPr="00BF513A">
        <w:rPr>
          <w:rStyle w:val="StyleUnderline"/>
          <w:rFonts w:asciiTheme="minorHAnsi" w:hAnsiTheme="minorHAnsi" w:cstheme="minorHAnsi"/>
        </w:rPr>
        <w:t xml:space="preserve">that </w:t>
      </w:r>
      <w:r w:rsidRPr="00847AF8">
        <w:rPr>
          <w:rStyle w:val="Emphasis"/>
          <w:rFonts w:asciiTheme="minorHAnsi" w:hAnsiTheme="minorHAnsi" w:cstheme="minorHAnsi"/>
          <w:highlight w:val="green"/>
        </w:rPr>
        <w:t xml:space="preserve">at least we know what’s </w:t>
      </w:r>
      <w:r w:rsidRPr="00BF513A">
        <w:rPr>
          <w:rStyle w:val="Emphasis"/>
          <w:rFonts w:asciiTheme="minorHAnsi" w:hAnsiTheme="minorHAnsi" w:cstheme="minorHAnsi"/>
        </w:rPr>
        <w:t xml:space="preserve">really </w:t>
      </w:r>
      <w:r w:rsidRPr="00847AF8">
        <w:rPr>
          <w:rStyle w:val="Emphasis"/>
          <w:rFonts w:asciiTheme="minorHAnsi" w:hAnsiTheme="minorHAnsi" w:cstheme="minorHAnsi"/>
          <w:highlight w:val="green"/>
        </w:rPr>
        <w:t>going on</w:t>
      </w:r>
      <w:r w:rsidRPr="00BF513A">
        <w:rPr>
          <w:rStyle w:val="Emphasis"/>
          <w:rFonts w:asciiTheme="minorHAnsi" w:hAnsiTheme="minorHAnsi" w:cstheme="minorHAnsi"/>
        </w:rPr>
        <w:t>.</w:t>
      </w:r>
      <w:r w:rsidRPr="00BF513A">
        <w:rPr>
          <w:rFonts w:asciiTheme="minorHAnsi" w:hAnsiTheme="minorHAnsi" w:cstheme="minorHAnsi"/>
          <w:sz w:val="16"/>
        </w:rPr>
        <w:t xml:space="preserve"> (Stanley, 2007, p. 399) </w:t>
      </w:r>
      <w:r w:rsidRPr="00BF513A">
        <w:rPr>
          <w:rStyle w:val="StyleUnderline"/>
          <w:rFonts w:asciiTheme="minorHAnsi" w:hAnsiTheme="minorHAnsi" w:cstheme="minorHAnsi"/>
        </w:rPr>
        <w:t xml:space="preserve">The critics </w:t>
      </w:r>
      <w:r w:rsidRPr="00BF513A">
        <w:rPr>
          <w:rStyle w:val="StyleUnderline"/>
          <w:rFonts w:asciiTheme="minorHAnsi" w:hAnsiTheme="minorHAnsi" w:cstheme="minorHAnsi"/>
        </w:rPr>
        <w:lastRenderedPageBreak/>
        <w:t>disbelieve Brand, distrusting his motives and seeing him as inauthentic, yet they continue to “believe” objectively in their own marginalisation.</w:t>
      </w:r>
      <w:r w:rsidRPr="00BF513A">
        <w:rPr>
          <w:rFonts w:asciiTheme="minorHAnsi" w:hAnsiTheme="minorHAnsi" w:cstheme="minorHAnsi"/>
          <w:sz w:val="16"/>
        </w:rPr>
        <w:t xml:space="preserve"> As such, </w:t>
      </w:r>
      <w:r w:rsidRPr="00BF513A">
        <w:rPr>
          <w:rStyle w:val="Emphasis"/>
          <w:rFonts w:asciiTheme="minorHAnsi" w:hAnsiTheme="minorHAnsi" w:cstheme="minorHAnsi"/>
        </w:rPr>
        <w:t>the cynical left believe they are dismissing shallow spectacle in the direction of a stronger authentic radicalism, yet what their “doing believes” is the maintenance of their apathetic position.</w:t>
      </w:r>
      <w:r w:rsidRPr="00BF513A">
        <w:rPr>
          <w:rFonts w:asciiTheme="minorHAnsi" w:hAnsiTheme="minorHAnsi" w:cstheme="minorHAnsi"/>
          <w:sz w:val="16"/>
        </w:rPr>
        <w:t xml:space="preserve"> More precisely, </w:t>
      </w:r>
      <w:r w:rsidRPr="00BF513A">
        <w:rPr>
          <w:rStyle w:val="Emphasis"/>
          <w:rFonts w:asciiTheme="minorHAnsi" w:hAnsiTheme="minorHAnsi" w:cstheme="minorHAnsi"/>
        </w:rPr>
        <w:t>it maintains the attitudes of left melancholy and anti-populism.</w:t>
      </w:r>
      <w:r w:rsidRPr="00BF513A">
        <w:rPr>
          <w:rStyle w:val="Emphasis"/>
          <w:rFonts w:asciiTheme="minorHAnsi" w:hAnsiTheme="minorHAnsi" w:cstheme="minorHAnsi"/>
          <w:sz w:val="12"/>
        </w:rPr>
        <w:t xml:space="preserve"> </w:t>
      </w:r>
      <w:r w:rsidRPr="00BF513A">
        <w:rPr>
          <w:rStyle w:val="StyleUnderline"/>
          <w:rFonts w:asciiTheme="minorHAnsi" w:hAnsiTheme="minorHAnsi" w:cstheme="minorHAnsi"/>
        </w:rPr>
        <w:t xml:space="preserve">The problem of “left melancholy” points towards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 xml:space="preserve">forever-delayed </w:t>
      </w:r>
      <w:r w:rsidRPr="00847AF8">
        <w:rPr>
          <w:rStyle w:val="StyleUnderline"/>
          <w:rFonts w:asciiTheme="minorHAnsi" w:hAnsiTheme="minorHAnsi" w:cstheme="minorHAnsi"/>
          <w:highlight w:val="green"/>
        </w:rPr>
        <w:t>search for authenticity</w:t>
      </w:r>
      <w:r w:rsidRPr="00BF513A">
        <w:rPr>
          <w:rFonts w:asciiTheme="minorHAnsi" w:hAnsiTheme="minorHAnsi" w:cstheme="minorHAnsi"/>
          <w:sz w:val="16"/>
        </w:rPr>
        <w:t xml:space="preserve"> on the part of a cynical left that is in mourning. Coined by Walter Benjamin (1998), </w:t>
      </w:r>
      <w:r w:rsidRPr="00BF513A">
        <w:rPr>
          <w:rStyle w:val="StyleUnderline"/>
          <w:rFonts w:asciiTheme="minorHAnsi" w:hAnsiTheme="minorHAnsi" w:cstheme="minorHAnsi"/>
        </w:rPr>
        <w:t xml:space="preserve">the concept </w:t>
      </w:r>
      <w:r w:rsidRPr="00847AF8">
        <w:rPr>
          <w:rStyle w:val="StyleUnderline"/>
          <w:rFonts w:asciiTheme="minorHAnsi" w:hAnsiTheme="minorHAnsi" w:cstheme="minorHAnsi"/>
          <w:highlight w:val="green"/>
        </w:rPr>
        <w:t>points towards “the revolutionary who is</w:t>
      </w:r>
      <w:r w:rsidRPr="00BF513A">
        <w:rPr>
          <w:rFonts w:asciiTheme="minorHAnsi" w:hAnsiTheme="minorHAnsi" w:cstheme="minorHAnsi"/>
          <w:sz w:val="16"/>
        </w:rPr>
        <w:t xml:space="preserve">, finally, </w:t>
      </w:r>
      <w:r w:rsidRPr="00847AF8">
        <w:rPr>
          <w:rStyle w:val="StyleUnderline"/>
          <w:rFonts w:asciiTheme="minorHAnsi" w:hAnsiTheme="minorHAnsi" w:cstheme="minorHAnsi"/>
          <w:highlight w:val="green"/>
        </w:rPr>
        <w:t>attached more to a particular</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analysis</w:t>
      </w:r>
      <w:r w:rsidRPr="00BF513A">
        <w:rPr>
          <w:rStyle w:val="StyleUnderline"/>
          <w:rFonts w:asciiTheme="minorHAnsi" w:hAnsiTheme="minorHAnsi" w:cstheme="minorHAnsi"/>
        </w:rPr>
        <w:t xml:space="preserve"> or ideal</w:t>
      </w:r>
      <w:r w:rsidRPr="00BF513A">
        <w:rPr>
          <w:rFonts w:asciiTheme="minorHAnsi" w:hAnsiTheme="minorHAnsi" w:cstheme="minorHAnsi"/>
          <w:sz w:val="16"/>
        </w:rPr>
        <w:t xml:space="preserve"> – even to the failure of that ideal – </w:t>
      </w:r>
      <w:r w:rsidRPr="00847AF8">
        <w:rPr>
          <w:rStyle w:val="StyleUnderline"/>
          <w:rFonts w:asciiTheme="minorHAnsi" w:hAnsiTheme="minorHAnsi" w:cstheme="minorHAnsi"/>
          <w:highlight w:val="green"/>
        </w:rPr>
        <w:t>than</w:t>
      </w:r>
      <w:r w:rsidRPr="00BF513A">
        <w:rPr>
          <w:rStyle w:val="StyleUnderline"/>
          <w:rFonts w:asciiTheme="minorHAnsi" w:hAnsiTheme="minorHAnsi" w:cstheme="minorHAnsi"/>
        </w:rPr>
        <w:t xml:space="preserve"> to seizing possibilities for </w:t>
      </w:r>
      <w:r w:rsidRPr="00847AF8">
        <w:rPr>
          <w:rStyle w:val="StyleUnderline"/>
          <w:rFonts w:asciiTheme="minorHAnsi" w:hAnsiTheme="minorHAnsi" w:cstheme="minorHAnsi"/>
          <w:highlight w:val="green"/>
        </w:rPr>
        <w:t>radical change</w:t>
      </w:r>
      <w:r w:rsidRPr="00BF513A">
        <w:rPr>
          <w:rFonts w:asciiTheme="minorHAnsi" w:hAnsiTheme="minorHAnsi" w:cstheme="minorHAnsi"/>
          <w:sz w:val="16"/>
        </w:rPr>
        <w:t xml:space="preserve"> in the present” (Brown, 1999, p. 19). </w:t>
      </w:r>
      <w:r w:rsidRPr="00BF513A">
        <w:rPr>
          <w:rStyle w:val="StyleUnderline"/>
          <w:rFonts w:asciiTheme="minorHAnsi" w:hAnsiTheme="minorHAnsi" w:cstheme="minorHAnsi"/>
        </w:rPr>
        <w:t xml:space="preserve">Suffering from a history of defeat and embarrassment, </w:t>
      </w:r>
      <w:r w:rsidRPr="00BF513A">
        <w:rPr>
          <w:rStyle w:val="Emphasis"/>
          <w:rFonts w:asciiTheme="minorHAnsi" w:hAnsiTheme="minorHAnsi" w:cstheme="minorHAnsi"/>
        </w:rPr>
        <w:t>the left persist in a narcissistic identification with failure</w:t>
      </w:r>
      <w:r w:rsidRPr="00BF513A">
        <w:rPr>
          <w:rFonts w:asciiTheme="minorHAnsi" w:hAnsiTheme="minorHAnsi" w:cstheme="minorHAnsi"/>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BF513A">
        <w:rPr>
          <w:rStyle w:val="StyleUnderline"/>
          <w:rFonts w:asciiTheme="minorHAnsi" w:hAnsiTheme="minorHAnsi" w:cstheme="minorHAnsi"/>
        </w:rPr>
        <w:t>the sentiment is a deliberate self-sabotage that takes place even before politics proper has a chance to begin</w:t>
      </w:r>
      <w:r w:rsidRPr="00BF513A">
        <w:rPr>
          <w:rFonts w:asciiTheme="minorHAnsi" w:hAnsiTheme="minorHAnsi" w:cstheme="minorHAnsi"/>
          <w:sz w:val="16"/>
        </w:rPr>
        <w:t xml:space="preserve"> or “the paradox of an intention to mourn that precedes and anticipates the loss of the object” (Žižek, 2001, p. 146). </w:t>
      </w:r>
      <w:r w:rsidRPr="00BF513A">
        <w:rPr>
          <w:rStyle w:val="StyleUnderline"/>
          <w:rFonts w:asciiTheme="minorHAnsi" w:hAnsiTheme="minorHAnsi" w:cstheme="minorHAnsi"/>
        </w:rPr>
        <w:t>This</w:t>
      </w:r>
      <w:r w:rsidRPr="00BF513A">
        <w:rPr>
          <w:rFonts w:asciiTheme="minorHAnsi" w:hAnsiTheme="minorHAnsi" w:cstheme="minorHAnsi"/>
          <w:sz w:val="16"/>
        </w:rPr>
        <w:t xml:space="preserve"> then </w:t>
      </w:r>
      <w:r w:rsidRPr="00BF513A">
        <w:rPr>
          <w:rStyle w:val="StyleUnderline"/>
          <w:rFonts w:asciiTheme="minorHAnsi" w:hAnsiTheme="minorHAnsi" w:cstheme="minorHAnsi"/>
        </w:rPr>
        <w:t>leads us to the second problem</w:t>
      </w:r>
      <w:r w:rsidRPr="00BF513A">
        <w:rPr>
          <w:rFonts w:asciiTheme="minorHAnsi" w:hAnsiTheme="minorHAnsi" w:cstheme="minorHAnsi"/>
          <w:sz w:val="16"/>
        </w:rPr>
        <w:t xml:space="preserve"> of leftist cynicism: </w:t>
      </w:r>
      <w:r w:rsidRPr="00BF513A">
        <w:rPr>
          <w:rStyle w:val="StyleUnderline"/>
          <w:rFonts w:asciiTheme="minorHAnsi" w:hAnsiTheme="minorHAnsi" w:cstheme="minorHAnsi"/>
        </w:rPr>
        <w:t>anti-populism.</w:t>
      </w:r>
      <w:r w:rsidRPr="00BF513A">
        <w:rPr>
          <w:rFonts w:asciiTheme="minorHAnsi" w:hAnsiTheme="minorHAnsi" w:cstheme="minorHAnsi"/>
          <w:sz w:val="16"/>
        </w:rPr>
        <w:t xml:space="preserve"> As a result of melancholia, </w:t>
      </w:r>
      <w:r w:rsidRPr="00BF513A">
        <w:rPr>
          <w:rStyle w:val="StyleUnderline"/>
          <w:rFonts w:asciiTheme="minorHAnsi" w:hAnsiTheme="minorHAnsi" w:cstheme="minorHAnsi"/>
        </w:rPr>
        <w:t>the left has developed the bad habit of prejudging all instances of popular radical expression</w:t>
      </w:r>
      <w:r w:rsidRPr="00BF513A">
        <w:rPr>
          <w:rFonts w:asciiTheme="minorHAnsi" w:hAnsiTheme="minorHAnsi" w:cstheme="minorHAnsi"/>
          <w:sz w:val="16"/>
        </w:rPr>
        <w:t xml:space="preserve"> (such as Brand’s) </w:t>
      </w:r>
      <w:r w:rsidRPr="00BF513A">
        <w:rPr>
          <w:rStyle w:val="StyleUnderline"/>
          <w:rFonts w:asciiTheme="minorHAnsi" w:hAnsiTheme="minorHAnsi" w:cstheme="minorHAnsi"/>
        </w:rPr>
        <w:t>as necessarily flawed.</w:t>
      </w:r>
      <w:r w:rsidRPr="00BF513A">
        <w:rPr>
          <w:rFonts w:asciiTheme="minorHAnsi" w:hAnsiTheme="minorHAnsi" w:cstheme="minorHAnsi"/>
          <w:sz w:val="16"/>
        </w:rPr>
        <w:t xml:space="preserve"> However, to return to Dean again, she points out that </w:t>
      </w:r>
      <w:r w:rsidRPr="00847AF8">
        <w:rPr>
          <w:rStyle w:val="Emphasis"/>
          <w:rFonts w:asciiTheme="minorHAnsi" w:hAnsiTheme="minorHAnsi" w:cstheme="minorHAnsi"/>
          <w:highlight w:val="green"/>
        </w:rPr>
        <w:t>this aversion</w:t>
      </w:r>
      <w:r w:rsidRPr="00BF513A">
        <w:rPr>
          <w:rStyle w:val="Emphasis"/>
          <w:rFonts w:asciiTheme="minorHAnsi" w:hAnsiTheme="minorHAnsi" w:cstheme="minorHAnsi"/>
        </w:rPr>
        <w:t xml:space="preserve"> to being popular and successful is a </w:t>
      </w:r>
      <w:r w:rsidRPr="00847AF8">
        <w:rPr>
          <w:rStyle w:val="Emphasis"/>
          <w:rFonts w:asciiTheme="minorHAnsi" w:hAnsiTheme="minorHAnsi" w:cstheme="minorHAnsi"/>
          <w:highlight w:val="green"/>
        </w:rPr>
        <w:t>defin</w:t>
      </w:r>
      <w:r w:rsidRPr="00BF513A">
        <w:rPr>
          <w:rStyle w:val="Emphasis"/>
          <w:rFonts w:asciiTheme="minorHAnsi" w:hAnsiTheme="minorHAnsi" w:cstheme="minorHAnsi"/>
        </w:rPr>
        <w:t xml:space="preserve">ing feature of </w:t>
      </w:r>
      <w:r w:rsidRPr="00847AF8">
        <w:rPr>
          <w:rStyle w:val="Emphasis"/>
          <w:rFonts w:asciiTheme="minorHAnsi" w:hAnsiTheme="minorHAnsi" w:cstheme="minorHAnsi"/>
          <w:highlight w:val="green"/>
        </w:rPr>
        <w:t>a contemporary left, who prefer</w:t>
      </w:r>
      <w:r w:rsidRPr="00BF513A">
        <w:rPr>
          <w:rStyle w:val="Emphasis"/>
          <w:rFonts w:asciiTheme="minorHAnsi" w:hAnsiTheme="minorHAnsi" w:cstheme="minorHAnsi"/>
        </w:rPr>
        <w:t xml:space="preserve"> to adopt </w:t>
      </w:r>
      <w:r w:rsidRPr="00847AF8">
        <w:rPr>
          <w:rStyle w:val="Emphasis"/>
          <w:rFonts w:asciiTheme="minorHAnsi" w:hAnsiTheme="minorHAnsi" w:cstheme="minorHAnsi"/>
          <w:highlight w:val="green"/>
        </w:rPr>
        <w:t>an “authentic</w:t>
      </w:r>
      <w:r w:rsidRPr="00BF513A">
        <w:rPr>
          <w:rStyle w:val="Emphasis"/>
          <w:rFonts w:asciiTheme="minorHAnsi" w:hAnsiTheme="minorHAnsi" w:cstheme="minorHAnsi"/>
        </w:rPr>
        <w:t xml:space="preserve">” underdog </w:t>
      </w:r>
      <w:r w:rsidRPr="00847AF8">
        <w:rPr>
          <w:rStyle w:val="Emphasis"/>
          <w:rFonts w:asciiTheme="minorHAnsi" w:hAnsiTheme="minorHAnsi" w:cstheme="minorHAnsi"/>
          <w:highlight w:val="green"/>
        </w:rPr>
        <w:t>position</w:t>
      </w:r>
      <w:r w:rsidRPr="00BF513A">
        <w:rPr>
          <w:rStyle w:val="Emphasis"/>
          <w:rFonts w:asciiTheme="minorHAnsi" w:hAnsiTheme="minorHAnsi" w:cstheme="minorHAnsi"/>
        </w:rPr>
        <w:t xml:space="preserve"> in advance </w:t>
      </w:r>
      <w:r w:rsidRPr="00847AF8">
        <w:rPr>
          <w:rStyle w:val="Emphasis"/>
          <w:rFonts w:asciiTheme="minorHAnsi" w:hAnsiTheme="minorHAnsi" w:cstheme="minorHAnsi"/>
          <w:highlight w:val="green"/>
        </w:rPr>
        <w:t>than</w:t>
      </w:r>
      <w:r w:rsidRPr="00BF513A">
        <w:rPr>
          <w:rStyle w:val="Emphasis"/>
          <w:rFonts w:asciiTheme="minorHAnsi" w:hAnsiTheme="minorHAnsi" w:cstheme="minorHAnsi"/>
        </w:rPr>
        <w:t xml:space="preserve"> take risks towards political </w:t>
      </w:r>
      <w:r w:rsidRPr="00847AF8">
        <w:rPr>
          <w:rStyle w:val="Emphasis"/>
          <w:rFonts w:asciiTheme="minorHAnsi" w:hAnsiTheme="minorHAnsi" w:cstheme="minorHAnsi"/>
          <w:highlight w:val="green"/>
        </w:rPr>
        <w:t>power</w:t>
      </w:r>
      <w:r w:rsidRPr="00BF513A">
        <w:rPr>
          <w:rStyle w:val="Emphasis"/>
          <w:rFonts w:asciiTheme="minorHAnsi" w:hAnsiTheme="minorHAnsi" w:cstheme="minorHAnsi"/>
        </w:rPr>
        <w:t>.</w:t>
      </w:r>
      <w:r w:rsidRPr="00BF513A">
        <w:rPr>
          <w:rFonts w:asciiTheme="minorHAnsi" w:hAnsiTheme="minorHAnsi" w:cstheme="minorHAnsi"/>
          <w:sz w:val="16"/>
        </w:rPr>
        <w:t xml:space="preserve"> As she argues, </w:t>
      </w:r>
      <w:r w:rsidRPr="00BF513A">
        <w:rPr>
          <w:rStyle w:val="StyleUnderline"/>
          <w:rFonts w:asciiTheme="minorHAnsi" w:hAnsiTheme="minorHAnsi" w:cstheme="minorHAnsi"/>
        </w:rPr>
        <w:t>“we” on the left see “ourselves” as “always morally correct but never politically responsible”</w:t>
      </w:r>
      <w:r w:rsidRPr="00BF513A">
        <w:rPr>
          <w:rFonts w:asciiTheme="minorHAnsi" w:hAnsiTheme="minorHAnsi" w:cstheme="minorHAnsi"/>
          <w:sz w:val="16"/>
        </w:rPr>
        <w:t xml:space="preserve"> (Dean, 2009, p. 6) </w:t>
      </w:r>
      <w:r w:rsidRPr="00BF513A">
        <w:rPr>
          <w:rStyle w:val="Emphasis"/>
          <w:rFonts w:asciiTheme="minorHAnsi" w:hAnsiTheme="minorHAnsi" w:cstheme="minorHAnsi"/>
        </w:rPr>
        <w:t>prepositioned as righteous victims and proud political losers from the outset.</w:t>
      </w:r>
      <w:r w:rsidRPr="00BF513A">
        <w:rPr>
          <w:rFonts w:asciiTheme="minorHAnsi" w:hAnsiTheme="minorHAnsi" w:cstheme="minorHAnsi"/>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BF513A">
        <w:rPr>
          <w:rStyle w:val="StyleUnderline"/>
          <w:rFonts w:asciiTheme="minorHAnsi" w:hAnsiTheme="minorHAnsi" w:cstheme="minorHAnsi"/>
        </w:rPr>
        <w:t>Such an attitude means never risking potential failure and residing in the safety of marginal righteousness.</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It is the contention here, therefore, that both melancholia and anti-populism can be seen in the cynical reaction to Brand’s radicalism. Somewhat ironically, Brand (2013) even recognised these problems himself when he wrote in his </w:t>
      </w:r>
      <w:r w:rsidRPr="00BF513A">
        <w:rPr>
          <w:rFonts w:asciiTheme="minorHAnsi" w:hAnsiTheme="minorHAnsi" w:cstheme="minorHAnsi"/>
          <w:i/>
          <w:sz w:val="16"/>
        </w:rPr>
        <w:t>New Statesman</w:t>
      </w:r>
      <w:r w:rsidRPr="00BF513A">
        <w:rPr>
          <w:rFonts w:asciiTheme="minorHAnsi" w:hAnsiTheme="minorHAnsi" w:cstheme="minorHAnsi"/>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BF513A">
        <w:rPr>
          <w:rStyle w:val="StyleUnderline"/>
          <w:rFonts w:asciiTheme="minorHAnsi" w:hAnsiTheme="minorHAnsi" w:cstheme="minorHAnsi"/>
        </w:rPr>
        <w:t>the political issue of cynicism is “not that people ‘do not know what they want’ but rather that cynical resignation prevents them from acting upon it</w:t>
      </w:r>
      <w:r w:rsidRPr="00BF513A">
        <w:rPr>
          <w:rFonts w:asciiTheme="minorHAnsi" w:hAnsiTheme="minorHAnsi"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BF513A">
        <w:rPr>
          <w:rStyle w:val="StyleUnderline"/>
          <w:rFonts w:asciiTheme="minorHAnsi" w:hAnsiTheme="minorHAnsi" w:cstheme="minorHAnsi"/>
        </w:rPr>
        <w:t xml:space="preserve">this blanket cynical melancholy is typical of the left’s distrust of anything popular, rendering them “like </w:t>
      </w:r>
      <w:r w:rsidRPr="00BF513A">
        <w:rPr>
          <w:rStyle w:val="Emphasis"/>
          <w:rFonts w:asciiTheme="minorHAnsi" w:hAnsiTheme="minorHAnsi" w:cstheme="minorHAnsi"/>
        </w:rPr>
        <w:t>the last men” whose “immediate reaction to idealism is mocking cynicism”</w:t>
      </w:r>
      <w:r w:rsidRPr="00BF513A">
        <w:rPr>
          <w:rFonts w:asciiTheme="minorHAnsi" w:hAnsiTheme="minorHAnsi" w:cstheme="minorHAnsi"/>
          <w:sz w:val="16"/>
        </w:rPr>
        <w:t xml:space="preserve"> (Winlow &amp; Hall, 2012, p. 13). </w:t>
      </w:r>
      <w:r w:rsidRPr="00BF513A">
        <w:rPr>
          <w:rStyle w:val="StyleUnderline"/>
          <w:rFonts w:asciiTheme="minorHAnsi" w:hAnsiTheme="minorHAnsi" w:cstheme="minorHAnsi"/>
        </w:rPr>
        <w:t xml:space="preserve">Proponents of a radical alternative immediately adopt </w:t>
      </w:r>
      <w:r w:rsidRPr="00847AF8">
        <w:rPr>
          <w:rStyle w:val="StyleUnderline"/>
          <w:rFonts w:asciiTheme="minorHAnsi" w:hAnsiTheme="minorHAnsi" w:cstheme="minorHAnsi"/>
          <w:highlight w:val="green"/>
        </w:rPr>
        <w:t>caution with the effect of forever delaying change</w:t>
      </w:r>
      <w:r w:rsidRPr="00BF513A">
        <w:rPr>
          <w:rStyle w:val="StyleUnderline"/>
          <w:rFonts w:asciiTheme="minorHAnsi" w:hAnsiTheme="minorHAnsi" w:cstheme="minorHAnsi"/>
        </w:rPr>
        <w:t xml:space="preserve">, holding out for that real and authentic (unbranded) struggle </w:t>
      </w:r>
      <w:r w:rsidRPr="00847AF8">
        <w:rPr>
          <w:rStyle w:val="StyleUnderline"/>
          <w:rFonts w:asciiTheme="minorHAnsi" w:hAnsiTheme="minorHAnsi" w:cstheme="minorHAnsi"/>
          <w:highlight w:val="green"/>
        </w:rPr>
        <w:t>and therefore denying it indefinitely</w:t>
      </w:r>
      <w:r w:rsidRPr="00BF513A">
        <w:rPr>
          <w:rStyle w:val="StyleUnderline"/>
          <w:rFonts w:asciiTheme="minorHAnsi" w:hAnsiTheme="minorHAnsi" w:cstheme="minorHAnsi"/>
        </w:rPr>
        <w:t>.</w:t>
      </w:r>
    </w:p>
    <w:p w14:paraId="5ABFD6C2" w14:textId="77777777" w:rsidR="00F56EFC" w:rsidRPr="00BF513A" w:rsidRDefault="00F56EFC" w:rsidP="00F56EFC">
      <w:pPr>
        <w:pStyle w:val="Heading4"/>
        <w:rPr>
          <w:rFonts w:asciiTheme="minorHAnsi" w:hAnsiTheme="minorHAnsi" w:cstheme="minorHAnsi"/>
        </w:rPr>
      </w:pPr>
      <w:bookmarkStart w:id="2" w:name="_Hlk511062107"/>
      <w:r w:rsidRPr="00BF513A">
        <w:rPr>
          <w:rFonts w:asciiTheme="minorHAnsi" w:hAnsiTheme="minorHAnsi" w:cstheme="minorHAnsi"/>
        </w:rPr>
        <w:lastRenderedPageBreak/>
        <w:t>The alternative is to theorize through Marxist Materialism – only collective action focused on a unified front can produce a queer anti-capitalism</w:t>
      </w:r>
    </w:p>
    <w:p w14:paraId="0C9EBD20" w14:textId="77777777" w:rsidR="00F56EFC" w:rsidRPr="00BF513A" w:rsidRDefault="00F56EFC" w:rsidP="00F56EFC">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11"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40CA36A3" w14:textId="77777777" w:rsidR="00F56EFC" w:rsidRPr="00BF513A" w:rsidRDefault="00F56EFC" w:rsidP="00F56EFC">
      <w:pPr>
        <w:rPr>
          <w:rFonts w:asciiTheme="minorHAnsi" w:hAnsiTheme="minorHAnsi" w:cstheme="minorHAnsi"/>
          <w:sz w:val="16"/>
        </w:rPr>
      </w:pPr>
      <w:r w:rsidRPr="00847AF8">
        <w:rPr>
          <w:rStyle w:val="StyleUnderline"/>
          <w:rFonts w:asciiTheme="minorHAnsi" w:hAnsiTheme="minorHAnsi" w:cstheme="minorHAnsi"/>
          <w:highlight w:val="green"/>
        </w:rPr>
        <w:t xml:space="preserve">Recognising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 xml:space="preserve">/ethnic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Young queers, working-class and poor LGBTs, transgendered people and other marginalised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particular existing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Hollibaugh pointed out many years ago, </w:t>
      </w:r>
      <w:r w:rsidRPr="00BF513A">
        <w:rPr>
          <w:rStyle w:val="StyleUnderline"/>
          <w:rFonts w:asciiTheme="minorHAnsi" w:hAnsiTheme="minorHAnsi" w:cstheme="minorHAnsi"/>
        </w:rPr>
        <w:t>sexual history has first of all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self-organisation and resistance by people subjected to exploitation</w:t>
      </w:r>
      <w:r w:rsidRPr="00BF513A">
        <w:rPr>
          <w:rStyle w:val="StyleUnderline"/>
          <w:rFonts w:asciiTheme="minorHAnsi" w:hAnsiTheme="minorHAnsi" w:cstheme="minorHAnsi"/>
        </w:rPr>
        <w:t>, exclusion, marginalisation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goes’. </w:t>
      </w:r>
      <w:r w:rsidRPr="00847AF8">
        <w:rPr>
          <w:rStyle w:val="StyleUnderline"/>
          <w:rFonts w:asciiTheme="minorHAnsi" w:hAnsiTheme="minorHAnsi" w:cstheme="minorHAnsi"/>
          <w:highlight w:val="green"/>
        </w:rPr>
        <w:t>Our central concern must be to advance 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homonormativity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r w:rsidRPr="00847AF8">
        <w:rPr>
          <w:rStyle w:val="Emphasis"/>
          <w:rFonts w:asciiTheme="minorHAnsi" w:hAnsiTheme="minorHAnsi" w:cstheme="minorHAnsi"/>
          <w:highlight w:val="green"/>
        </w:rPr>
        <w:t>organising</w:t>
      </w:r>
      <w:r w:rsidRPr="00BF513A">
        <w:rPr>
          <w:rStyle w:val="Emphasis"/>
          <w:rFonts w:asciiTheme="minorHAnsi" w:hAnsiTheme="minorHAnsi" w:cstheme="minorHAnsi"/>
        </w:rPr>
        <w:t xml:space="preserve"> within LGBT movements</w:t>
      </w:r>
      <w:r w:rsidRPr="00BF513A">
        <w:rPr>
          <w:rFonts w:asciiTheme="minorHAnsi" w:hAnsiTheme="minorHAnsi" w:cstheme="minorHAnsi"/>
          <w:sz w:val="16"/>
        </w:rPr>
        <w:t>. The post-</w:t>
      </w:r>
      <w:r w:rsidRPr="00847AF8">
        <w:rPr>
          <w:rStyle w:val="Emphasis"/>
          <w:rFonts w:asciiTheme="minorHAnsi" w:hAnsiTheme="minorHAnsi" w:cstheme="minorHAnsi"/>
          <w:highlight w:val="green"/>
        </w:rPr>
        <w:t>Stonewall</w:t>
      </w:r>
      <w:r w:rsidRPr="00BF513A">
        <w:rPr>
          <w:rFonts w:asciiTheme="minorHAnsi" w:hAnsiTheme="minorHAnsi" w:cstheme="minorHAnsi"/>
          <w:sz w:val="16"/>
        </w:rPr>
        <w:t xml:space="preserve"> lesbian/gay movement </w:t>
      </w:r>
      <w:r w:rsidRPr="00BF513A">
        <w:rPr>
          <w:rStyle w:val="StyleUnderline"/>
          <w:rFonts w:asciiTheme="minorHAnsi" w:hAnsiTheme="minorHAnsi" w:cstheme="minorHAnsi"/>
        </w:rPr>
        <w:t>waged an effective fight against discrimination and won many victories</w:t>
      </w:r>
      <w:r w:rsidRPr="00BF513A">
        <w:rPr>
          <w:rFonts w:asciiTheme="minorHAnsi" w:hAnsiTheme="minorHAnsi" w:cstheme="minorHAnsi"/>
          <w:sz w:val="16"/>
        </w:rPr>
        <w:t xml:space="preserve"> on the basis of an identity widely shared by those engaged in same-sex erotic or emotional relationships. </w:t>
      </w:r>
      <w:r w:rsidRPr="00BF513A">
        <w:rPr>
          <w:rStyle w:val="StyleUnderline"/>
          <w:rFonts w:asciiTheme="minorHAnsi" w:hAnsiTheme="minorHAnsi" w:cstheme="minorHAnsi"/>
        </w:rPr>
        <w:t xml:space="preserve">But this classic lesbian/gay identity </w:t>
      </w:r>
      <w:r w:rsidRPr="00847AF8">
        <w:rPr>
          <w:rStyle w:val="Emphasis"/>
          <w:rFonts w:asciiTheme="minorHAnsi" w:hAnsiTheme="minorHAnsi" w:cstheme="minorHAnsi"/>
          <w:highlight w:val="green"/>
        </w:rPr>
        <w:t>has not been the only basis in history for movements</w:t>
      </w:r>
      <w:r w:rsidRPr="00BF513A">
        <w:rPr>
          <w:rStyle w:val="StyleUnderline"/>
          <w:rFonts w:asciiTheme="minorHAnsi" w:hAnsiTheme="minorHAnsi" w:cstheme="minorHAnsi"/>
        </w:rPr>
        <w:t xml:space="preserve"> for sexual emancipation</w:t>
      </w:r>
      <w:r w:rsidRPr="00BF513A">
        <w:rPr>
          <w:rFonts w:asciiTheme="minorHAnsi" w:hAnsiTheme="minorHAnsi" w:cstheme="minorHAnsi"/>
          <w:sz w:val="16"/>
        </w:rPr>
        <w:t xml:space="preserve">. </w:t>
      </w:r>
      <w:r w:rsidRPr="00BF513A">
        <w:rPr>
          <w:rStyle w:val="StyleUnderline"/>
          <w:rFonts w:asciiTheme="minorHAnsi" w:hAnsiTheme="minorHAnsi" w:cstheme="minorHAnsi"/>
        </w:rPr>
        <w:t>In the German homophile-struggle</w:t>
      </w:r>
      <w:r w:rsidRPr="00BF513A">
        <w:rPr>
          <w:rFonts w:asciiTheme="minorHAnsi" w:hAnsiTheme="minorHAnsi" w:cstheme="minorHAnsi"/>
          <w:sz w:val="16"/>
        </w:rPr>
        <w:t xml:space="preserve"> from 1897 to 1933, for example, Magnus Hirschfeld’s Scientific-Humanitarian Committee, </w:t>
      </w:r>
      <w:r w:rsidRPr="00BF513A">
        <w:rPr>
          <w:rStyle w:val="StyleUnderline"/>
          <w:rFonts w:asciiTheme="minorHAnsi" w:hAnsiTheme="minorHAnsi" w:cstheme="minorHAnsi"/>
        </w:rPr>
        <w:t>the wing of the movement closer to the social-democratic Left, tended to put forward polarised ‘third sex’-theories</w:t>
      </w:r>
      <w:r w:rsidRPr="00BF513A">
        <w:rPr>
          <w:rFonts w:asciiTheme="minorHAnsi" w:hAnsiTheme="minorHAnsi" w:cstheme="minorHAnsi"/>
          <w:sz w:val="16"/>
        </w:rPr>
        <w:t xml:space="preserve">.87 This is what one might predict on the basis of the evidence that egalitarian gay identities were at first primarily a middle-class phenomenon, while transgender and gender-polarised patterns persisted longer in the working class and among the poor.88 Today in the dependent world as well, </w:t>
      </w:r>
      <w:r w:rsidRPr="00BF513A">
        <w:rPr>
          <w:rStyle w:val="StyleUnderline"/>
          <w:rFonts w:asciiTheme="minorHAnsi" w:hAnsiTheme="minorHAnsi" w:cstheme="minorHAnsi"/>
        </w:rPr>
        <w:t>transgender identities seem to be more common among the less prosperous and less Westernised</w:t>
      </w:r>
      <w:r w:rsidRPr="00BF513A">
        <w:rPr>
          <w:rFonts w:asciiTheme="minorHAnsi" w:hAnsiTheme="minorHAnsi" w:cstheme="minorHAnsi"/>
          <w:sz w:val="16"/>
        </w:rPr>
        <w:t xml:space="preserve">.89 </w:t>
      </w:r>
      <w:r w:rsidRPr="00BF513A">
        <w:rPr>
          <w:rStyle w:val="StyleUnderline"/>
          <w:rFonts w:asciiTheme="minorHAnsi" w:hAnsiTheme="minorHAnsi" w:cstheme="minorHAnsi"/>
        </w:rPr>
        <w:t>Rather than privileging same-sex sexualities more common among the less oppressed, however superficially egalitarian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the Left should be particularly supportive of</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same-sex sexualities</w:t>
      </w:r>
      <w:r w:rsidRPr="00BF513A">
        <w:rPr>
          <w:rStyle w:val="StyleUnderline"/>
          <w:rFonts w:asciiTheme="minorHAnsi" w:hAnsiTheme="minorHAnsi" w:cstheme="minorHAnsi"/>
        </w:rPr>
        <w:t xml:space="preserve"> </w:t>
      </w:r>
      <w:r w:rsidRPr="00BF513A">
        <w:rPr>
          <w:rStyle w:val="StyleUnderline"/>
          <w:rFonts w:asciiTheme="minorHAnsi" w:hAnsiTheme="minorHAnsi" w:cstheme="minorHAnsi"/>
        </w:rPr>
        <w:lastRenderedPageBreak/>
        <w:t xml:space="preserve">more common </w:t>
      </w:r>
      <w:r w:rsidRPr="00847AF8">
        <w:rPr>
          <w:rStyle w:val="StyleUnderline"/>
          <w:rFonts w:asciiTheme="minorHAnsi" w:hAnsiTheme="minorHAnsi" w:cstheme="minorHAnsi"/>
          <w:highlight w:val="green"/>
        </w:rPr>
        <w:t>among the most oppressed</w:t>
      </w:r>
      <w:r w:rsidRPr="00BF513A">
        <w:rPr>
          <w:rStyle w:val="StyleUnderline"/>
          <w:rFonts w:asciiTheme="minorHAnsi" w:hAnsiTheme="minorHAnsi" w:cstheme="minorHAnsi"/>
        </w:rPr>
        <w:t>, however polarised</w:t>
      </w:r>
      <w:r w:rsidRPr="00BF513A">
        <w:rPr>
          <w:rFonts w:asciiTheme="minorHAnsi" w:hAnsiTheme="minorHAnsi" w:cstheme="minorHAnsi"/>
          <w:sz w:val="16"/>
        </w:rPr>
        <w:t xml:space="preserve">. Another important consideration is the challenge that alternative, nonhomonormative sexualities can sometimes pose to the reification of sexual desire that the categories of lesbian, gay, bisexual and straight embody. </w:t>
      </w:r>
      <w:r w:rsidRPr="00847AF8">
        <w:rPr>
          <w:rStyle w:val="StyleUnderline"/>
          <w:rFonts w:asciiTheme="minorHAnsi" w:hAnsiTheme="minorHAnsi" w:cstheme="minorHAnsi"/>
          <w:highlight w:val="green"/>
        </w:rPr>
        <w:t>Marxists question the fantasy</w:t>
      </w:r>
      <w:r w:rsidRPr="00BF513A">
        <w:rPr>
          <w:rStyle w:val="StyleUnderline"/>
          <w:rFonts w:asciiTheme="minorHAnsi" w:hAnsiTheme="minorHAnsi" w:cstheme="minorHAnsi"/>
        </w:rPr>
        <w:t xml:space="preserve"> of consumers under neoliberalism </w:t>
      </w:r>
      <w:r w:rsidRPr="00847AF8">
        <w:rPr>
          <w:rStyle w:val="Emphasis"/>
          <w:rFonts w:asciiTheme="minorHAnsi" w:hAnsiTheme="minorHAnsi" w:cstheme="minorHAnsi"/>
          <w:highlight w:val="green"/>
        </w:rPr>
        <w:t>that obtaining the ‘right’ commodities</w:t>
      </w:r>
      <w:r w:rsidRPr="00847AF8">
        <w:rPr>
          <w:rStyle w:val="StyleUnderline"/>
          <w:rFonts w:asciiTheme="minorHAnsi" w:hAnsiTheme="minorHAnsi" w:cstheme="minorHAnsi"/>
          <w:highlight w:val="green"/>
        </w:rPr>
        <w:t xml:space="preserve"> will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define them as unique</w:t>
      </w:r>
      <w:r w:rsidRPr="00BF513A">
        <w:rPr>
          <w:rStyle w:val="StyleUnderline"/>
          <w:rFonts w:asciiTheme="minorHAnsi" w:hAnsiTheme="minorHAnsi" w:cstheme="minorHAnsi"/>
        </w:rPr>
        <w:t xml:space="preserve"> individuals and secure their happiness</w:t>
      </w:r>
      <w:r w:rsidRPr="00BF513A">
        <w:rPr>
          <w:rFonts w:asciiTheme="minorHAnsi" w:hAnsiTheme="minorHAnsi" w:cstheme="minorHAnsi"/>
          <w:sz w:val="16"/>
        </w:rPr>
        <w:t xml:space="preserve">; </w:t>
      </w:r>
      <w:r w:rsidRPr="00BF513A">
        <w:rPr>
          <w:rStyle w:val="StyleUnderline"/>
          <w:rFonts w:asciiTheme="minorHAnsi" w:hAnsiTheme="minorHAnsi" w:cstheme="minorHAnsi"/>
        </w:rPr>
        <w:t>we should not uncritically accept an ideology that defines individuals and their happiness on the basis of a quest for a partner of the ‘right’ gender</w:t>
      </w:r>
      <w:r w:rsidRPr="00BF513A">
        <w:rPr>
          <w:rFonts w:asciiTheme="minorHAnsi" w:hAnsiTheme="minorHAnsi" w:cstheme="minorHAnsi"/>
          <w:sz w:val="16"/>
        </w:rPr>
        <w:t xml:space="preserve">.90 How will LGBT communities and movements be structured in a time of increasingly divergent identities? </w:t>
      </w:r>
      <w:r w:rsidRPr="00BF513A">
        <w:rPr>
          <w:rStyle w:val="StyleUnderline"/>
          <w:rFonts w:asciiTheme="minorHAnsi" w:hAnsiTheme="minorHAnsi" w:cstheme="minorHAnsi"/>
        </w:rPr>
        <w:t xml:space="preserve">Self-defined </w:t>
      </w:r>
      <w:r w:rsidRPr="00847AF8">
        <w:rPr>
          <w:rStyle w:val="StyleUnderline"/>
          <w:rFonts w:asciiTheme="minorHAnsi" w:hAnsiTheme="minorHAnsi" w:cstheme="minorHAnsi"/>
          <w:highlight w:val="green"/>
        </w:rPr>
        <w:t>queer activist-groups</w:t>
      </w:r>
      <w:r w:rsidRPr="00BF513A">
        <w:rPr>
          <w:rFonts w:asciiTheme="minorHAnsi" w:hAnsiTheme="minorHAnsi" w:cstheme="minorHAnsi"/>
          <w:sz w:val="16"/>
        </w:rPr>
        <w:t xml:space="preserve">, which emerged initially in the US and Britain in the early 1990s, have also appeared in recent years in a number of countries in continental Europe. They </w:t>
      </w:r>
      <w:r w:rsidRPr="00BF513A">
        <w:rPr>
          <w:rStyle w:val="StyleUnderline"/>
          <w:rFonts w:asciiTheme="minorHAnsi" w:hAnsiTheme="minorHAnsi" w:cstheme="minorHAnsi"/>
        </w:rPr>
        <w:t xml:space="preserve">pose a radical challenge to mainstream lesbian/gay organisations, although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yet to show much</w:t>
      </w:r>
      <w:r w:rsidRPr="00BF513A">
        <w:rPr>
          <w:rStyle w:val="Emphasis"/>
          <w:rFonts w:asciiTheme="minorHAnsi" w:hAnsiTheme="minorHAnsi" w:cstheme="minorHAnsi"/>
        </w:rPr>
        <w:t xml:space="preserve"> of </w:t>
      </w:r>
      <w:r w:rsidRPr="00847AF8">
        <w:rPr>
          <w:rStyle w:val="Emphasis"/>
          <w:rFonts w:asciiTheme="minorHAnsi" w:hAnsiTheme="minorHAnsi" w:cstheme="minorHAnsi"/>
          <w:highlight w:val="green"/>
        </w:rPr>
        <w:t>an orientation towards large-scale mobilisation</w:t>
      </w:r>
      <w:r w:rsidRPr="00BF513A">
        <w:rPr>
          <w:rFonts w:asciiTheme="minorHAnsi" w:hAnsiTheme="minorHAnsi" w:cstheme="minorHAnsi"/>
          <w:sz w:val="16"/>
        </w:rPr>
        <w:t xml:space="preserve">, to take root among the racially and nationally oppressed, or to prove their adaptability to the dependent world.91 </w:t>
      </w:r>
      <w:r w:rsidRPr="00BF513A">
        <w:rPr>
          <w:rStyle w:val="Style13ptBold"/>
          <w:rFonts w:asciiTheme="minorHAnsi" w:hAnsiTheme="minorHAnsi" w:cstheme="minorHAnsi"/>
        </w:rPr>
        <w:t xml:space="preserve">In countries where civil rights and same-sex marriage have been won, </w:t>
      </w:r>
      <w:r w:rsidRPr="00847AF8">
        <w:rPr>
          <w:rStyle w:val="Style13ptBold"/>
          <w:rFonts w:asciiTheme="minorHAnsi" w:hAnsiTheme="minorHAnsi" w:cstheme="minorHAnsi"/>
          <w:highlight w:val="green"/>
        </w:rPr>
        <w:t>the process of seeking new horizons and finding</w:t>
      </w:r>
      <w:r w:rsidRPr="00BF513A">
        <w:rPr>
          <w:rStyle w:val="Style13ptBold"/>
          <w:rFonts w:asciiTheme="minorHAnsi" w:hAnsiTheme="minorHAnsi" w:cstheme="minorHAnsi"/>
        </w:rPr>
        <w:t xml:space="preserve"> appropriate forms of </w:t>
      </w:r>
      <w:r w:rsidRPr="00847AF8">
        <w:rPr>
          <w:rStyle w:val="Style13ptBold"/>
          <w:rFonts w:asciiTheme="minorHAnsi" w:hAnsiTheme="minorHAnsi" w:cstheme="minorHAnsi"/>
          <w:highlight w:val="green"/>
        </w:rPr>
        <w:t>organising</w:t>
      </w:r>
      <w:r w:rsidRPr="00BF513A">
        <w:rPr>
          <w:rStyle w:val="Style13ptBold"/>
          <w:rFonts w:asciiTheme="minorHAnsi" w:hAnsiTheme="minorHAnsi" w:cstheme="minorHAnsi"/>
        </w:rPr>
        <w:t xml:space="preserve"> seems likely to be a prolonged one – especially since the LGBT social and political landscape seems likely to remain more fragmented and conflict-ridden than it was in the immediate post-Stonewall period</w:t>
      </w:r>
      <w:r w:rsidRPr="00BF513A">
        <w:rPr>
          <w:rFonts w:asciiTheme="minorHAnsi" w:hAnsiTheme="minorHAnsi" w:cstheme="minorHAnsi"/>
          <w:sz w:val="16"/>
        </w:rPr>
        <w:t xml:space="preserve">. While lesbian/gay identity has lost the central place it occupied in the LGBT world of the 1970s and ’80s, it is still far from marginalised; on the contrary, the new homonormativity shows no signs of succumbing to queer assaults in the foreseeable future. In the dependent world particularly, </w:t>
      </w:r>
      <w:r w:rsidRPr="00BF513A">
        <w:rPr>
          <w:rStyle w:val="StyleUnderline"/>
          <w:rFonts w:asciiTheme="minorHAnsi" w:hAnsiTheme="minorHAnsi" w:cstheme="minorHAnsi"/>
        </w:rPr>
        <w:t xml:space="preserve">the diversity of LGBT communities has resulted in an alliance-model of organising as an alternative or a supplement to the model of </w:t>
      </w:r>
      <w:r w:rsidRPr="00847AF8">
        <w:rPr>
          <w:rStyle w:val="StyleUnderline"/>
          <w:rFonts w:asciiTheme="minorHAnsi" w:hAnsiTheme="minorHAnsi" w:cstheme="minorHAnsi"/>
          <w:highlight w:val="green"/>
        </w:rPr>
        <w:t xml:space="preserve">a single, </w:t>
      </w:r>
      <w:r w:rsidRPr="00847AF8">
        <w:rPr>
          <w:rStyle w:val="Emphasis"/>
          <w:rFonts w:asciiTheme="minorHAnsi" w:hAnsiTheme="minorHAnsi" w:cstheme="minorHAnsi"/>
          <w:highlight w:val="green"/>
        </w:rPr>
        <w:t>broad, unified organisation</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broadest possible unity </w:t>
      </w:r>
      <w:r w:rsidRPr="00847AF8">
        <w:rPr>
          <w:rStyle w:val="StyleUnderline"/>
          <w:rFonts w:asciiTheme="minorHAnsi" w:hAnsiTheme="minorHAnsi" w:cstheme="minorHAnsi"/>
          <w:highlight w:val="green"/>
        </w:rPr>
        <w:t>across different identities remains desirable in basic fights against violence, criminalisation and discrimination</w:t>
      </w:r>
      <w:r w:rsidRPr="00BF513A">
        <w:rPr>
          <w:rStyle w:val="StyleUnderline"/>
          <w:rFonts w:asciiTheme="minorHAnsi" w:hAnsiTheme="minorHAnsi" w:cstheme="minorHAnsi"/>
        </w:rPr>
        <w:t xml:space="preserve"> as well as more ambitious struggles for equality</w:t>
      </w:r>
      <w:r w:rsidRPr="00BF513A">
        <w:rPr>
          <w:rFonts w:asciiTheme="minorHAnsi" w:hAnsiTheme="minorHAnsi" w:cstheme="minorHAnsi"/>
          <w:sz w:val="16"/>
        </w:rPr>
        <w:t xml:space="preserve">, for example in parenting. On other issues, </w:t>
      </w:r>
      <w:r w:rsidRPr="00847AF8">
        <w:rPr>
          <w:rStyle w:val="StyleUnderline"/>
          <w:rFonts w:asciiTheme="minorHAnsi" w:hAnsiTheme="minorHAnsi" w:cstheme="minorHAnsi"/>
          <w:highlight w:val="green"/>
        </w:rPr>
        <w:t>LGBT rights can be best defended by</w:t>
      </w:r>
      <w:r w:rsidRPr="00BF513A">
        <w:rPr>
          <w:rStyle w:val="StyleUnderline"/>
          <w:rFonts w:asciiTheme="minorHAnsi" w:hAnsiTheme="minorHAnsi" w:cstheme="minorHAnsi"/>
        </w:rPr>
        <w:t xml:space="preserve"> working and </w:t>
      </w:r>
      <w:r w:rsidRPr="00847AF8">
        <w:rPr>
          <w:rStyle w:val="StyleUnderline"/>
          <w:rFonts w:asciiTheme="minorHAnsi" w:hAnsiTheme="minorHAnsi" w:cstheme="minorHAnsi"/>
          <w:highlight w:val="green"/>
        </w:rPr>
        <w:t xml:space="preserve">demanding space within </w:t>
      </w:r>
      <w:r w:rsidRPr="00847AF8">
        <w:rPr>
          <w:rStyle w:val="Emphasis"/>
          <w:rFonts w:asciiTheme="minorHAnsi" w:hAnsiTheme="minorHAnsi" w:cstheme="minorHAnsi"/>
          <w:highlight w:val="green"/>
        </w:rPr>
        <w:t>broader movements</w:t>
      </w:r>
      <w:r w:rsidRPr="00847AF8">
        <w:rPr>
          <w:rStyle w:val="StyleUnderline"/>
          <w:rFonts w:asciiTheme="minorHAnsi" w:hAnsiTheme="minorHAnsi" w:cstheme="minorHAnsi"/>
          <w:highlight w:val="green"/>
        </w:rPr>
        <w:t xml:space="preserve">, such as </w:t>
      </w:r>
      <w:r w:rsidRPr="00847AF8">
        <w:rPr>
          <w:rStyle w:val="Emphasis"/>
          <w:rFonts w:asciiTheme="minorHAnsi" w:hAnsiTheme="minorHAnsi" w:cstheme="minorHAnsi"/>
          <w:highlight w:val="green"/>
        </w:rPr>
        <w:t>trade-unions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women’s movement and the global justice</w:t>
      </w:r>
      <w:r w:rsidRPr="00BF513A">
        <w:rPr>
          <w:rStyle w:val="StyleUnderline"/>
          <w:rFonts w:asciiTheme="minorHAnsi" w:hAnsiTheme="minorHAnsi" w:cstheme="minorHAnsi"/>
        </w:rPr>
        <w:t xml:space="preserve"> movement</w:t>
      </w:r>
      <w:r w:rsidRPr="00BF513A">
        <w:rPr>
          <w:rFonts w:asciiTheme="minorHAnsi" w:hAnsiTheme="minorHAnsi" w:cstheme="minorHAnsi"/>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BF513A">
        <w:rPr>
          <w:rStyle w:val="StyleUnderline"/>
          <w:rFonts w:asciiTheme="minorHAnsi" w:hAnsiTheme="minorHAnsi" w:cstheme="minorHAnsi"/>
        </w:rPr>
        <w:t>can constitute a united front between those whose identities fit the basic parameters of the gay-straight divide and those whose identities do not, fostering the development of a truly queer conception of sexuality that, in Gloria Wekker’s words, is ‘multiple, malleable, dynamic, and possessing male and female elements’</w:t>
      </w:r>
      <w:r w:rsidRPr="00BF513A">
        <w:rPr>
          <w:rFonts w:asciiTheme="minorHAnsi" w:hAnsiTheme="minorHAnsi" w:cstheme="minorHAnsi"/>
          <w:sz w:val="16"/>
        </w:rPr>
        <w:t xml:space="preserve">.94 In a more visionary perspective, </w:t>
      </w:r>
      <w:r w:rsidRPr="00847AF8">
        <w:rPr>
          <w:rStyle w:val="Emphasis"/>
          <w:rFonts w:asciiTheme="minorHAnsi" w:hAnsiTheme="minorHAnsi" w:cstheme="minorHAnsi"/>
          <w:highlight w:val="green"/>
        </w:rPr>
        <w:t>developing an inclusive, queer conception of sexuality</w:t>
      </w:r>
      <w:r w:rsidRPr="00BF513A">
        <w:rPr>
          <w:rStyle w:val="Emphasis"/>
          <w:rFonts w:asciiTheme="minorHAnsi" w:hAnsiTheme="minorHAnsi" w:cstheme="minorHAnsi"/>
        </w:rPr>
        <w:t xml:space="preserve"> can be seen as a way to move towards that ‘truly free civilization’</w:t>
      </w:r>
      <w:r w:rsidRPr="00BF513A">
        <w:rPr>
          <w:rFonts w:asciiTheme="minorHAnsi" w:hAnsiTheme="minorHAnsi" w:cstheme="minorHAnsi"/>
          <w:sz w:val="16"/>
        </w:rPr>
        <w:t xml:space="preserve"> that Herbert Marcuse described a half-century ago in Eros and Civilization, in which ‘all laws are self-given by the individuals’, the values of ‘play and display’ triumph over those of ‘productiveness and performance’, the entire human personality is eroticised, and the ‘instinctual substance’ of ‘the perversions . . . may well express itself in other forms’.95</w:t>
      </w:r>
    </w:p>
    <w:bookmarkEnd w:id="2"/>
    <w:p w14:paraId="289EE608" w14:textId="77777777" w:rsidR="00F56EFC" w:rsidRPr="00BF513A" w:rsidRDefault="00F56EFC" w:rsidP="00F56EFC">
      <w:pPr>
        <w:pStyle w:val="Heading4"/>
        <w:rPr>
          <w:rFonts w:asciiTheme="minorHAnsi" w:hAnsiTheme="minorHAnsi" w:cstheme="minorHAnsi"/>
        </w:rPr>
      </w:pPr>
      <w:r w:rsidRPr="00BF513A">
        <w:rPr>
          <w:rFonts w:asciiTheme="minorHAnsi" w:hAnsiTheme="minorHAnsi" w:cstheme="minorHAnsi"/>
        </w:rPr>
        <w:t xml:space="preserve">Capitalism is the </w:t>
      </w:r>
      <w:r w:rsidRPr="00BF513A">
        <w:rPr>
          <w:rFonts w:asciiTheme="minorHAnsi" w:hAnsiTheme="minorHAnsi" w:cstheme="minorHAnsi"/>
          <w:u w:val="single"/>
        </w:rPr>
        <w:t>root cause</w:t>
      </w:r>
      <w:r w:rsidRPr="00BF513A">
        <w:rPr>
          <w:rFonts w:asciiTheme="minorHAnsi" w:hAnsiTheme="minorHAnsi" w:cstheme="minorHAnsi"/>
        </w:rPr>
        <w:t xml:space="preserve"> of heteronormativity and a politics that </w:t>
      </w:r>
      <w:r w:rsidRPr="00BF513A">
        <w:rPr>
          <w:rFonts w:asciiTheme="minorHAnsi" w:hAnsiTheme="minorHAnsi" w:cstheme="minorHAnsi"/>
          <w:u w:val="single"/>
        </w:rPr>
        <w:t>queers socialism</w:t>
      </w:r>
      <w:r w:rsidRPr="00BF513A">
        <w:rPr>
          <w:rFonts w:asciiTheme="minorHAnsi" w:hAnsiTheme="minorHAnsi" w:cstheme="minorHAnsi"/>
        </w:rPr>
        <w:t xml:space="preserve"> provides the best analytical tools to solve it</w:t>
      </w:r>
    </w:p>
    <w:p w14:paraId="72EB7A13" w14:textId="77777777" w:rsidR="00F56EFC" w:rsidRPr="00BF513A" w:rsidRDefault="00F56EFC" w:rsidP="00F56EFC">
      <w:pPr>
        <w:rPr>
          <w:rFonts w:asciiTheme="minorHAnsi" w:hAnsiTheme="minorHAnsi" w:cstheme="minorHAnsi"/>
          <w:sz w:val="16"/>
        </w:rPr>
      </w:pPr>
      <w:r w:rsidRPr="00BF513A">
        <w:rPr>
          <w:rStyle w:val="Style13ptBold"/>
          <w:rFonts w:asciiTheme="minorHAnsi" w:hAnsiTheme="minorHAnsi" w:cstheme="minorHAnsi"/>
        </w:rPr>
        <w:t>Sears 13</w:t>
      </w:r>
      <w:r w:rsidRPr="00BF513A">
        <w:rPr>
          <w:rFonts w:asciiTheme="minorHAnsi" w:hAnsiTheme="minorHAnsi" w:cstheme="minorHAnsi"/>
          <w:sz w:val="16"/>
        </w:rPr>
        <w:t xml:space="preserve"> [Alan Sears (Sears is the author of, among other works, "Queer in a Lean World" and “Queer Anti-Capitalism: What's Left of Lesbian and Gay Liberation?” and co-author with James Cairns of The Democratic Imagination) interviewed by Andrew Sernatinger &amp; Tessa Echeverria (Andrew Sernatinger and Tessa Echeverria are socialists based in Madison, Wisconsin. This interview was recorded for their podcast, Black Sheep Radio); November 6, 2013; Queering Socialism: An Interview with Alan Sears; New Politics; </w:t>
      </w:r>
      <w:hyperlink r:id="rId12" w:history="1">
        <w:r w:rsidRPr="00BF513A">
          <w:rPr>
            <w:rStyle w:val="Hyperlink"/>
            <w:rFonts w:asciiTheme="minorHAnsi" w:hAnsiTheme="minorHAnsi" w:cstheme="minorHAnsi"/>
            <w:sz w:val="16"/>
          </w:rPr>
          <w:t>http://newpol.org/content/queering-socialism-interview-alan-sears</w:t>
        </w:r>
      </w:hyperlink>
      <w:r w:rsidRPr="00BF513A">
        <w:rPr>
          <w:rFonts w:asciiTheme="minorHAnsi" w:hAnsiTheme="minorHAnsi" w:cstheme="minorHAnsi"/>
          <w:sz w:val="16"/>
        </w:rPr>
        <w:t>; //BWSWJ]</w:t>
      </w:r>
    </w:p>
    <w:p w14:paraId="4EB71B72"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TWE: I see that issue all the time where </w:t>
      </w:r>
      <w:r w:rsidRPr="00847AF8">
        <w:rPr>
          <w:rStyle w:val="StyleUnderline"/>
          <w:rFonts w:asciiTheme="minorHAnsi" w:hAnsiTheme="minorHAnsi" w:cstheme="minorHAnsi"/>
          <w:highlight w:val="green"/>
        </w:rPr>
        <w:t>there's a lot of new queer theory</w:t>
      </w:r>
      <w:r w:rsidRPr="00BF513A">
        <w:rPr>
          <w:rStyle w:val="StyleUnderline"/>
          <w:rFonts w:asciiTheme="minorHAnsi" w:hAnsiTheme="minorHAnsi" w:cstheme="minorHAnsi"/>
        </w:rPr>
        <w:t xml:space="preserve"> coming out, but </w:t>
      </w:r>
      <w:r w:rsidRPr="00847AF8">
        <w:rPr>
          <w:rStyle w:val="StyleUnderline"/>
          <w:rFonts w:asciiTheme="minorHAnsi" w:hAnsiTheme="minorHAnsi" w:cstheme="minorHAnsi"/>
          <w:highlight w:val="green"/>
        </w:rPr>
        <w:t xml:space="preserve">how do you relate that </w:t>
      </w:r>
      <w:r w:rsidRPr="00BF513A">
        <w:rPr>
          <w:rStyle w:val="StyleUnderline"/>
          <w:rFonts w:asciiTheme="minorHAnsi" w:hAnsiTheme="minorHAnsi" w:cstheme="minorHAnsi"/>
        </w:rPr>
        <w:t xml:space="preserve">back </w:t>
      </w:r>
      <w:r w:rsidRPr="00847AF8">
        <w:rPr>
          <w:rStyle w:val="StyleUnderline"/>
          <w:rFonts w:asciiTheme="minorHAnsi" w:hAnsiTheme="minorHAnsi" w:cstheme="minorHAnsi"/>
          <w:highlight w:val="green"/>
        </w:rPr>
        <w:t xml:space="preserve">to real world experiences </w:t>
      </w:r>
      <w:r w:rsidRPr="00BF513A">
        <w:rPr>
          <w:rStyle w:val="StyleUnderline"/>
          <w:rFonts w:asciiTheme="minorHAnsi" w:hAnsiTheme="minorHAnsi" w:cstheme="minorHAnsi"/>
        </w:rPr>
        <w:t>and everyday lives in the U.S</w:t>
      </w:r>
      <w:r w:rsidRPr="00BF513A">
        <w:rPr>
          <w:rFonts w:asciiTheme="minorHAnsi" w:hAnsiTheme="minorHAnsi" w:cstheme="minorHAnsi"/>
          <w:sz w:val="16"/>
        </w:rPr>
        <w:t xml:space="preserve">.? How do your take that language and make it be inclusive not just to people who have those different identities that fall under queer but also </w:t>
      </w:r>
      <w:r w:rsidRPr="00BF513A">
        <w:rPr>
          <w:rFonts w:asciiTheme="minorHAnsi" w:hAnsiTheme="minorHAnsi" w:cstheme="minorHAnsi"/>
          <w:sz w:val="16"/>
        </w:rPr>
        <w:lastRenderedPageBreak/>
        <w:t>for allies and those who want to work together without making it sound like if you don't have our language you can't be my ally. It’s a fine line to walk.</w:t>
      </w:r>
    </w:p>
    <w:p w14:paraId="61A4B7A8"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Underline"/>
          <w:rFonts w:asciiTheme="minorHAnsi" w:hAnsiTheme="minorHAnsi" w:cstheme="minorHAnsi"/>
        </w:rPr>
        <w:t>One of the things that will begin to change that</w:t>
      </w:r>
      <w:r w:rsidRPr="00BF513A">
        <w:rPr>
          <w:rFonts w:asciiTheme="minorHAnsi" w:hAnsiTheme="minorHAnsi" w:cstheme="minorHAnsi"/>
          <w:sz w:val="16"/>
        </w:rPr>
        <w:t xml:space="preserve">, or solve the puzzle for us, </w:t>
      </w:r>
      <w:r w:rsidRPr="00BF513A">
        <w:rPr>
          <w:rStyle w:val="StyleUnderline"/>
          <w:rFonts w:asciiTheme="minorHAnsi" w:hAnsiTheme="minorHAnsi" w:cstheme="minorHAnsi"/>
        </w:rPr>
        <w:t xml:space="preserve">will be when gender and sexual liberation becomes </w:t>
      </w:r>
      <w:r w:rsidRPr="00BF513A">
        <w:rPr>
          <w:rStyle w:val="Emphasis"/>
          <w:rFonts w:asciiTheme="minorHAnsi" w:hAnsiTheme="minorHAnsi" w:cstheme="minorHAnsi"/>
        </w:rPr>
        <w:t>more of a movement</w:t>
      </w:r>
      <w:r w:rsidRPr="00BF513A">
        <w:rPr>
          <w:rStyle w:val="StyleUnderline"/>
          <w:rFonts w:asciiTheme="minorHAnsi" w:hAnsiTheme="minorHAnsi" w:cstheme="minorHAnsi"/>
        </w:rPr>
        <w:t xml:space="preserve"> again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When there's not a movement, one is less concerned with persuading anybody</w:t>
      </w:r>
      <w:r w:rsidRPr="00BF513A">
        <w:rPr>
          <w:rStyle w:val="StyleUnderline"/>
          <w:rFonts w:asciiTheme="minorHAnsi" w:hAnsiTheme="minorHAnsi" w:cstheme="minorHAnsi"/>
        </w:rPr>
        <w:t xml:space="preserve"> of anything, </w:t>
      </w:r>
      <w:r w:rsidRPr="00847AF8">
        <w:rPr>
          <w:rStyle w:val="StyleUnderline"/>
          <w:rFonts w:asciiTheme="minorHAnsi" w:hAnsiTheme="minorHAnsi" w:cstheme="minorHAnsi"/>
          <w:highlight w:val="green"/>
        </w:rPr>
        <w:t>so</w:t>
      </w:r>
      <w:r w:rsidRPr="00BF513A">
        <w:rPr>
          <w:rStyle w:val="StyleUnderline"/>
          <w:rFonts w:asciiTheme="minorHAnsi" w:hAnsiTheme="minorHAnsi" w:cstheme="minorHAnsi"/>
        </w:rPr>
        <w:t xml:space="preserve"> your </w:t>
      </w:r>
      <w:r w:rsidRPr="00847AF8">
        <w:rPr>
          <w:rStyle w:val="Emphasis"/>
          <w:rFonts w:asciiTheme="minorHAnsi" w:hAnsiTheme="minorHAnsi" w:cstheme="minorHAnsi"/>
          <w:highlight w:val="green"/>
        </w:rPr>
        <w:t>political terms</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can </w:t>
      </w:r>
      <w:r w:rsidRPr="00847AF8">
        <w:rPr>
          <w:rStyle w:val="StyleUnderline"/>
          <w:rFonts w:asciiTheme="minorHAnsi" w:hAnsiTheme="minorHAnsi" w:cstheme="minorHAnsi"/>
          <w:highlight w:val="green"/>
        </w:rPr>
        <w:t>become</w:t>
      </w:r>
      <w:r w:rsidRPr="00BF513A">
        <w:rPr>
          <w:rStyle w:val="StyleUnderline"/>
          <w:rFonts w:asciiTheme="minorHAnsi" w:hAnsiTheme="minorHAnsi" w:cstheme="minorHAnsi"/>
        </w:rPr>
        <w:t xml:space="preserve"> more of </w:t>
      </w:r>
      <w:r w:rsidRPr="00847AF8">
        <w:rPr>
          <w:rStyle w:val="Emphasis"/>
          <w:rFonts w:asciiTheme="minorHAnsi" w:hAnsiTheme="minorHAnsi" w:cstheme="minorHAnsi"/>
          <w:highlight w:val="green"/>
        </w:rPr>
        <w:t>a test of</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whether you have the </w:t>
      </w:r>
      <w:r w:rsidRPr="00847AF8">
        <w:rPr>
          <w:rStyle w:val="Emphasis"/>
          <w:rFonts w:asciiTheme="minorHAnsi" w:hAnsiTheme="minorHAnsi" w:cstheme="minorHAnsi"/>
          <w:highlight w:val="green"/>
        </w:rPr>
        <w:t>prerequisites</w:t>
      </w:r>
      <w:r w:rsidRPr="00BF513A">
        <w:rPr>
          <w:rStyle w:val="StyleUnderline"/>
          <w:rFonts w:asciiTheme="minorHAnsi" w:hAnsiTheme="minorHAnsi" w:cstheme="minorHAnsi"/>
        </w:rPr>
        <w:t xml:space="preserve"> or </w:t>
      </w:r>
      <w:r w:rsidRPr="00847AF8">
        <w:rPr>
          <w:rStyle w:val="StyleUnderline"/>
          <w:rFonts w:asciiTheme="minorHAnsi" w:hAnsiTheme="minorHAnsi" w:cstheme="minorHAnsi"/>
          <w:highlight w:val="green"/>
        </w:rPr>
        <w:t>not</w:t>
      </w:r>
      <w:r w:rsidRPr="00BF513A">
        <w:rPr>
          <w:rStyle w:val="StyleUnderline"/>
          <w:rFonts w:asciiTheme="minorHAnsi" w:hAnsiTheme="minorHAnsi" w:cstheme="minorHAnsi"/>
        </w:rPr>
        <w:t xml:space="preserve"> than they are terms </w:t>
      </w:r>
      <w:r w:rsidRPr="00847AF8">
        <w:rPr>
          <w:rStyle w:val="StyleUnderline"/>
          <w:rFonts w:asciiTheme="minorHAnsi" w:hAnsiTheme="minorHAnsi" w:cstheme="minorHAnsi"/>
          <w:highlight w:val="green"/>
        </w:rPr>
        <w:t xml:space="preserve">to </w:t>
      </w:r>
      <w:r w:rsidRPr="00847AF8">
        <w:rPr>
          <w:rStyle w:val="Emphasis"/>
          <w:rFonts w:asciiTheme="minorHAnsi" w:hAnsiTheme="minorHAnsi" w:cstheme="minorHAnsi"/>
          <w:highlight w:val="green"/>
        </w:rPr>
        <w:t>move and excite people</w:t>
      </w:r>
      <w:r w:rsidRPr="00BF513A">
        <w:rPr>
          <w:rFonts w:asciiTheme="minorHAnsi" w:hAnsiTheme="minorHAnsi" w:cstheme="minorHAnsi"/>
          <w:sz w:val="16"/>
        </w:rPr>
        <w:t>. It becomes much more of an issue when you're actually trying to build a movement, and building alliances that really do matter.</w:t>
      </w:r>
    </w:p>
    <w:p w14:paraId="0726A0AB"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I firmly believe that we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Canada have more formal </w:t>
      </w:r>
      <w:r w:rsidRPr="00BF513A">
        <w:rPr>
          <w:rStyle w:val="StyleUnderline"/>
          <w:rFonts w:asciiTheme="minorHAnsi" w:hAnsiTheme="minorHAnsi" w:cstheme="minorHAnsi"/>
        </w:rPr>
        <w:t xml:space="preserve">rights than in the United States, and these are explicitly lesbian and </w:t>
      </w:r>
      <w:r w:rsidRPr="00847AF8">
        <w:rPr>
          <w:rStyle w:val="StyleUnderline"/>
          <w:rFonts w:asciiTheme="minorHAnsi" w:hAnsiTheme="minorHAnsi" w:cstheme="minorHAnsi"/>
          <w:highlight w:val="green"/>
        </w:rPr>
        <w:t>gay rights</w:t>
      </w:r>
      <w:r w:rsidRPr="00BF513A">
        <w:rPr>
          <w:rStyle w:val="StyleUnderline"/>
          <w:rFonts w:asciiTheme="minorHAnsi" w:hAnsiTheme="minorHAnsi" w:cstheme="minorHAnsi"/>
        </w:rPr>
        <w:t>: marriage, workplace benefits, and that kind of stuff. A lot of that has to do with the way the union movement in Canada from the early 1980's on really took on lesbian and gay rights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That required</w:t>
      </w:r>
      <w:r w:rsidRPr="00BF513A">
        <w:rPr>
          <w:rStyle w:val="Emphasis"/>
          <w:rFonts w:asciiTheme="minorHAnsi" w:hAnsiTheme="minorHAnsi" w:cstheme="minorHAnsi"/>
        </w:rPr>
        <w:t xml:space="preserve"> a whole lot of </w:t>
      </w:r>
      <w:r w:rsidRPr="00847AF8">
        <w:rPr>
          <w:rStyle w:val="Emphasis"/>
          <w:rFonts w:asciiTheme="minorHAnsi" w:hAnsiTheme="minorHAnsi" w:cstheme="minorHAnsi"/>
          <w:highlight w:val="green"/>
        </w:rPr>
        <w:t xml:space="preserve">alliance building </w:t>
      </w:r>
      <w:r w:rsidRPr="00BF513A">
        <w:rPr>
          <w:rStyle w:val="Emphasis"/>
          <w:rFonts w:asciiTheme="minorHAnsi" w:hAnsiTheme="minorHAnsi" w:cstheme="minorHAnsi"/>
        </w:rPr>
        <w:t>and careful work</w:t>
      </w:r>
      <w:r w:rsidRPr="00BF513A">
        <w:rPr>
          <w:rFonts w:asciiTheme="minorHAnsi" w:hAnsiTheme="minorHAnsi" w:cstheme="minorHAnsi"/>
          <w:sz w:val="16"/>
        </w:rPr>
        <w:t xml:space="preserve">, so that when the Canadian Union of Postal Workers went on strike in 1981, </w:t>
      </w:r>
      <w:r w:rsidRPr="00847AF8">
        <w:rPr>
          <w:rStyle w:val="StyleUnderline"/>
          <w:rFonts w:asciiTheme="minorHAnsi" w:hAnsiTheme="minorHAnsi" w:cstheme="minorHAnsi"/>
          <w:highlight w:val="green"/>
        </w:rPr>
        <w:t>they fought for</w:t>
      </w:r>
      <w:r w:rsidRPr="00BF513A">
        <w:rPr>
          <w:rStyle w:val="StyleUnderline"/>
          <w:rFonts w:asciiTheme="minorHAnsi" w:hAnsiTheme="minorHAnsi" w:cstheme="minorHAnsi"/>
        </w:rPr>
        <w:t xml:space="preserve"> both </w:t>
      </w:r>
      <w:r w:rsidRPr="00847AF8">
        <w:rPr>
          <w:rStyle w:val="StyleUnderline"/>
          <w:rFonts w:asciiTheme="minorHAnsi" w:hAnsiTheme="minorHAnsi" w:cstheme="minorHAnsi"/>
          <w:highlight w:val="green"/>
        </w:rPr>
        <w:t>full pay for</w:t>
      </w:r>
      <w:r w:rsidRPr="00BF513A">
        <w:rPr>
          <w:rStyle w:val="StyleUnderline"/>
          <w:rFonts w:asciiTheme="minorHAnsi" w:hAnsiTheme="minorHAnsi" w:cstheme="minorHAnsi"/>
        </w:rPr>
        <w:t xml:space="preserve"> maternity leave for women </w:t>
      </w:r>
      <w:r w:rsidRPr="00847AF8">
        <w:rPr>
          <w:rStyle w:val="StyleUnderline"/>
          <w:rFonts w:asciiTheme="minorHAnsi" w:hAnsiTheme="minorHAnsi" w:cstheme="minorHAnsi"/>
          <w:highlight w:val="green"/>
        </w:rPr>
        <w:t>and non-discrimination</w:t>
      </w:r>
      <w:r w:rsidRPr="00BF513A">
        <w:rPr>
          <w:rStyle w:val="StyleUnderline"/>
          <w:rFonts w:asciiTheme="minorHAnsi" w:hAnsiTheme="minorHAnsi" w:cstheme="minorHAnsi"/>
        </w:rPr>
        <w:t xml:space="preserve"> on the basis of sexual orientation in the workplace</w:t>
      </w:r>
      <w:r w:rsidRPr="00BF513A">
        <w:rPr>
          <w:rFonts w:asciiTheme="minorHAnsi" w:hAnsiTheme="minorHAnsi" w:cstheme="minorHAnsi"/>
          <w:sz w:val="16"/>
        </w:rPr>
        <w:t xml:space="preserve">. That wasn't because it was primarily a queer union. </w:t>
      </w:r>
      <w:r w:rsidRPr="00BF513A">
        <w:rPr>
          <w:rStyle w:val="Emphasis"/>
          <w:rFonts w:asciiTheme="minorHAnsi" w:hAnsiTheme="minorHAnsi" w:cstheme="minorHAnsi"/>
        </w:rPr>
        <w:t>It was because people did the hard alliance work</w:t>
      </w:r>
      <w:r w:rsidRPr="00BF513A">
        <w:rPr>
          <w:rStyle w:val="StyleUnderline"/>
          <w:rFonts w:asciiTheme="minorHAnsi" w:hAnsiTheme="minorHAnsi" w:cstheme="minorHAnsi"/>
        </w:rPr>
        <w:t xml:space="preserve"> in what was a very radical union, to say, “If we're radical, we need to defend the rights of women, the rights of gays and lesbians, and so on</w:t>
      </w:r>
      <w:r w:rsidRPr="00BF513A">
        <w:rPr>
          <w:rFonts w:asciiTheme="minorHAnsi" w:hAnsiTheme="minorHAnsi" w:cstheme="minorHAnsi"/>
          <w:sz w:val="16"/>
        </w:rPr>
        <w:t>.”</w:t>
      </w:r>
    </w:p>
    <w:p w14:paraId="6FEE8487"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Andrew Sernatinger (AS): That's a good transition because I was going to ask about some of your work where you've written about how </w:t>
      </w:r>
      <w:r w:rsidRPr="00BF513A">
        <w:rPr>
          <w:rStyle w:val="StyleUnderline"/>
          <w:rFonts w:asciiTheme="minorHAnsi" w:hAnsiTheme="minorHAnsi" w:cstheme="minorHAnsi"/>
        </w:rPr>
        <w:t xml:space="preserve">gender and </w:t>
      </w:r>
      <w:r w:rsidRPr="00847AF8">
        <w:rPr>
          <w:rStyle w:val="StyleUnderline"/>
          <w:rFonts w:asciiTheme="minorHAnsi" w:hAnsiTheme="minorHAnsi" w:cstheme="minorHAnsi"/>
          <w:highlight w:val="green"/>
        </w:rPr>
        <w:t>sexual identities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develop</w:t>
      </w:r>
      <w:r w:rsidRPr="00BF513A">
        <w:rPr>
          <w:rStyle w:val="StyleUnderline"/>
          <w:rFonts w:asciiTheme="minorHAnsi" w:hAnsiTheme="minorHAnsi" w:cstheme="minorHAnsi"/>
        </w:rPr>
        <w:t xml:space="preserve"> and change </w:t>
      </w:r>
      <w:r w:rsidRPr="00847AF8">
        <w:rPr>
          <w:rStyle w:val="StyleUnderline"/>
          <w:rFonts w:asciiTheme="minorHAnsi" w:hAnsiTheme="minorHAnsi" w:cstheme="minorHAnsi"/>
          <w:highlight w:val="green"/>
        </w:rPr>
        <w:t>in capitalism</w:t>
      </w:r>
      <w:r w:rsidRPr="00BF513A">
        <w:rPr>
          <w:rFonts w:asciiTheme="minorHAnsi" w:hAnsiTheme="minorHAnsi" w:cstheme="minorHAnsi"/>
          <w:sz w:val="16"/>
        </w:rPr>
        <w:t xml:space="preserve">, and how that has a lot to do with how capitalist work is organized. I was hoping you could run this through because it's a very interesting idea and </w:t>
      </w:r>
      <w:r w:rsidRPr="00BF513A">
        <w:rPr>
          <w:rStyle w:val="StyleUnderline"/>
          <w:rFonts w:asciiTheme="minorHAnsi" w:hAnsiTheme="minorHAnsi" w:cstheme="minorHAnsi"/>
        </w:rPr>
        <w:t>it's a meeting place of Marxist ideas and queer theory</w:t>
      </w:r>
      <w:r w:rsidRPr="00BF513A">
        <w:rPr>
          <w:rFonts w:asciiTheme="minorHAnsi" w:hAnsiTheme="minorHAnsi" w:cstheme="minorHAnsi"/>
          <w:sz w:val="16"/>
        </w:rPr>
        <w:t>. It strikes me as being really different because there's a mantra that “gay has always existed throughout history,” and now we're arriving at a new place where it can finally just come out. But you're saying something a little more nuanced...</w:t>
      </w:r>
    </w:p>
    <w:p w14:paraId="2C5F2907"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Sears: </w:t>
      </w:r>
      <w:r w:rsidRPr="00847AF8">
        <w:rPr>
          <w:rStyle w:val="StyleUnderline"/>
          <w:rFonts w:asciiTheme="minorHAnsi" w:hAnsiTheme="minorHAnsi" w:cstheme="minorHAnsi"/>
          <w:highlight w:val="green"/>
        </w:rPr>
        <w:t>The idea of the eternal, unchanging “gay” is</w:t>
      </w:r>
      <w:r w:rsidRPr="00BF513A">
        <w:rPr>
          <w:rStyle w:val="StyleUnderline"/>
          <w:rFonts w:asciiTheme="minorHAnsi" w:hAnsiTheme="minorHAnsi" w:cstheme="minorHAnsi"/>
        </w:rPr>
        <w:t xml:space="preserve"> partly a product of attempting to use human rights legislation</w:t>
      </w:r>
      <w:r w:rsidRPr="00BF513A">
        <w:rPr>
          <w:rFonts w:asciiTheme="minorHAnsi" w:hAnsiTheme="minorHAnsi" w:cstheme="minorHAnsi"/>
          <w:sz w:val="16"/>
        </w:rPr>
        <w:t xml:space="preserve">—and that part of it makes sense. I think you have to use every tool you can to fight discrimination while building movements to overturn the system. But in doing that the claim </w:t>
      </w:r>
      <w:r w:rsidRPr="00BF513A">
        <w:rPr>
          <w:rStyle w:val="StyleUnderline"/>
          <w:rFonts w:asciiTheme="minorHAnsi" w:hAnsiTheme="minorHAnsi" w:cstheme="minorHAnsi"/>
        </w:rPr>
        <w:t>became, “it's not a choice at all, we're born this way.” Somehow that should mean we have intrinsic rights</w:t>
      </w:r>
      <w:r w:rsidRPr="00BF513A">
        <w:rPr>
          <w:rFonts w:asciiTheme="minorHAnsi" w:hAnsiTheme="minorHAnsi" w:cstheme="minorHAnsi"/>
          <w:sz w:val="16"/>
        </w:rPr>
        <w:t xml:space="preserve">, as though if there was any choice at all we'd be outside the realm of intrinsic rights and thus outside of court challenges and so on. </w:t>
      </w:r>
      <w:r w:rsidRPr="00BF513A">
        <w:rPr>
          <w:rStyle w:val="StyleUnderline"/>
          <w:rFonts w:asciiTheme="minorHAnsi" w:hAnsiTheme="minorHAnsi" w:cstheme="minorHAnsi"/>
        </w:rPr>
        <w:t>But it's a really dubious political distinction</w:t>
      </w:r>
      <w:r w:rsidRPr="00BF513A">
        <w:rPr>
          <w:rFonts w:asciiTheme="minorHAnsi" w:hAnsiTheme="minorHAnsi" w:cstheme="minorHAnsi"/>
          <w:sz w:val="16"/>
        </w:rPr>
        <w:t>: that it's only what you're born with that gives you rights as opposed to choices you make in your life.</w:t>
      </w:r>
    </w:p>
    <w:p w14:paraId="59B5C04B"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 xml:space="preserve">It is also a really </w:t>
      </w:r>
      <w:r w:rsidRPr="00847AF8">
        <w:rPr>
          <w:rStyle w:val="Emphasis"/>
          <w:rFonts w:asciiTheme="minorHAnsi" w:hAnsiTheme="minorHAnsi" w:cstheme="minorHAnsi"/>
          <w:highlight w:val="green"/>
        </w:rPr>
        <w:t>bad anthropology</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and a very undynamic view of human sexuality. What we would now call “</w:t>
      </w:r>
      <w:r w:rsidRPr="00847AF8">
        <w:rPr>
          <w:rStyle w:val="StyleUnderline"/>
          <w:rFonts w:asciiTheme="minorHAnsi" w:hAnsiTheme="minorHAnsi" w:cstheme="minorHAnsi"/>
          <w:highlight w:val="green"/>
        </w:rPr>
        <w:t>heterosexuality</w:t>
      </w:r>
      <w:r w:rsidRPr="00BF513A">
        <w:rPr>
          <w:rStyle w:val="StyleUnderline"/>
          <w:rFonts w:asciiTheme="minorHAnsi" w:hAnsiTheme="minorHAnsi" w:cstheme="minorHAnsi"/>
        </w:rPr>
        <w:t xml:space="preserve">,” which is only a term that </w:t>
      </w:r>
      <w:r w:rsidRPr="00847AF8">
        <w:rPr>
          <w:rStyle w:val="StyleUnderline"/>
          <w:rFonts w:asciiTheme="minorHAnsi" w:hAnsiTheme="minorHAnsi" w:cstheme="minorHAnsi"/>
          <w:highlight w:val="green"/>
        </w:rPr>
        <w:t>arose in the 1800's</w:t>
      </w:r>
      <w:r w:rsidRPr="00BF513A">
        <w:rPr>
          <w:rFonts w:asciiTheme="minorHAnsi" w:hAnsiTheme="minorHAnsi" w:cstheme="minorHAnsi"/>
          <w:sz w:val="16"/>
        </w:rPr>
        <w:t xml:space="preserve">, has also changed over time. </w:t>
      </w:r>
      <w:r w:rsidRPr="00BF513A">
        <w:rPr>
          <w:rStyle w:val="StyleUnderline"/>
          <w:rFonts w:asciiTheme="minorHAnsi" w:hAnsiTheme="minorHAnsi" w:cstheme="minorHAnsi"/>
        </w:rPr>
        <w:t>All kinds of arrangements existed over time, so the idea that at the heart of it was the essential heterosexual or essential homosexual that go unchanged</w:t>
      </w:r>
      <w:r w:rsidRPr="00BF513A">
        <w:rPr>
          <w:rFonts w:asciiTheme="minorHAnsi" w:hAnsiTheme="minorHAnsi" w:cstheme="minorHAnsi"/>
          <w:sz w:val="16"/>
        </w:rPr>
        <w:t>, until finally we've earned the right to express our various sexualities in modern North America, seems to me to be pretty wrong-headed to begin with.</w:t>
      </w:r>
    </w:p>
    <w:p w14:paraId="2C9ED36A"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The best works on this, which I first found through John D'Emelio and Barry Adam, basically asked, “What began to change?” since the term “homosexual” was only coined in the 1860's. Why didn't they need a word before? There were certainly same-sex practices. Huge varieties of human societies have had same-sex practices that have taken all kinds of forms. </w:t>
      </w:r>
      <w:r w:rsidRPr="00BF513A">
        <w:rPr>
          <w:rStyle w:val="StyleUnderline"/>
          <w:rFonts w:asciiTheme="minorHAnsi" w:hAnsiTheme="minorHAnsi" w:cstheme="minorHAnsi"/>
        </w:rPr>
        <w:t>But the “homosexual,” which is kind of the “full-timer,” the dedicated, unvarying same-sex practitioner</w:t>
      </w:r>
      <w:r w:rsidRPr="00BF513A">
        <w:rPr>
          <w:rFonts w:asciiTheme="minorHAnsi" w:hAnsiTheme="minorHAnsi" w:cstheme="minorHAnsi"/>
          <w:sz w:val="16"/>
        </w:rPr>
        <w:t xml:space="preserve">, only arose as a word in the 1860's, and that's not bashfulness, but it tells us that that </w:t>
      </w:r>
      <w:r w:rsidRPr="00847AF8">
        <w:rPr>
          <w:rStyle w:val="StyleUnderline"/>
          <w:rFonts w:asciiTheme="minorHAnsi" w:hAnsiTheme="minorHAnsi" w:cstheme="minorHAnsi"/>
          <w:highlight w:val="green"/>
        </w:rPr>
        <w:t>full-timers</w:t>
      </w:r>
      <w:r w:rsidRPr="00BF513A">
        <w:rPr>
          <w:rStyle w:val="StyleUnderline"/>
          <w:rFonts w:asciiTheme="minorHAnsi" w:hAnsiTheme="minorHAnsi" w:cstheme="minorHAnsi"/>
        </w:rPr>
        <w:t xml:space="preserve"> really </w:t>
      </w:r>
      <w:r w:rsidRPr="00847AF8">
        <w:rPr>
          <w:rStyle w:val="StyleUnderline"/>
          <w:rFonts w:asciiTheme="minorHAnsi" w:hAnsiTheme="minorHAnsi" w:cstheme="minorHAnsi"/>
          <w:highlight w:val="green"/>
        </w:rPr>
        <w:t>didn't exist</w:t>
      </w:r>
      <w:r w:rsidRPr="00BF513A">
        <w:rPr>
          <w:rStyle w:val="StyleUnderline"/>
          <w:rFonts w:asciiTheme="minorHAnsi" w:hAnsiTheme="minorHAnsi" w:cstheme="minorHAnsi"/>
        </w:rPr>
        <w:t xml:space="preserve"> very much </w:t>
      </w:r>
      <w:r w:rsidRPr="00847AF8">
        <w:rPr>
          <w:rStyle w:val="StyleUnderline"/>
          <w:rFonts w:asciiTheme="minorHAnsi" w:hAnsiTheme="minorHAnsi" w:cstheme="minorHAnsi"/>
          <w:highlight w:val="green"/>
        </w:rPr>
        <w:t>up until then</w:t>
      </w:r>
      <w:r w:rsidRPr="00BF513A">
        <w:rPr>
          <w:rFonts w:asciiTheme="minorHAnsi" w:hAnsiTheme="minorHAnsi" w:cstheme="minorHAnsi"/>
          <w:sz w:val="16"/>
        </w:rPr>
        <w:t>.</w:t>
      </w:r>
    </w:p>
    <w:p w14:paraId="64215F00"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 xml:space="preserve">What made that possible? There were lots of same-sex practices, but </w:t>
      </w:r>
      <w:r w:rsidRPr="00847AF8">
        <w:rPr>
          <w:rStyle w:val="StyleUnderline"/>
          <w:rFonts w:asciiTheme="minorHAnsi" w:hAnsiTheme="minorHAnsi" w:cstheme="minorHAnsi"/>
          <w:highlight w:val="green"/>
        </w:rPr>
        <w:t>the idea</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one has a </w:t>
      </w:r>
      <w:r w:rsidRPr="00847AF8">
        <w:rPr>
          <w:rStyle w:val="Emphasis"/>
          <w:rFonts w:asciiTheme="minorHAnsi" w:hAnsiTheme="minorHAnsi" w:cstheme="minorHAnsi"/>
          <w:highlight w:val="green"/>
        </w:rPr>
        <w:t>primary orientation</w:t>
      </w:r>
      <w:r w:rsidRPr="00BF513A">
        <w:rPr>
          <w:rStyle w:val="StyleUnderline"/>
          <w:rFonts w:asciiTheme="minorHAnsi" w:hAnsiTheme="minorHAnsi" w:cstheme="minorHAnsi"/>
        </w:rPr>
        <w:t xml:space="preserve"> towards your own gender</w:t>
      </w:r>
      <w:r w:rsidRPr="00BF513A">
        <w:rPr>
          <w:rFonts w:asciiTheme="minorHAnsi" w:hAnsiTheme="minorHAnsi" w:cstheme="minorHAnsi"/>
          <w:sz w:val="16"/>
        </w:rPr>
        <w:t xml:space="preserve"> or towards another one </w:t>
      </w:r>
      <w:r w:rsidRPr="00847AF8">
        <w:rPr>
          <w:rStyle w:val="StyleUnderline"/>
          <w:rFonts w:asciiTheme="minorHAnsi" w:hAnsiTheme="minorHAnsi" w:cstheme="minorHAnsi"/>
          <w:highlight w:val="green"/>
        </w:rPr>
        <w:t>became possible</w:t>
      </w:r>
      <w:r w:rsidRPr="00BF513A">
        <w:rPr>
          <w:rStyle w:val="StyleUnderline"/>
          <w:rFonts w:asciiTheme="minorHAnsi" w:hAnsiTheme="minorHAnsi" w:cstheme="minorHAnsi"/>
        </w:rPr>
        <w:t xml:space="preserve"> </w:t>
      </w:r>
      <w:r w:rsidRPr="00BF513A">
        <w:rPr>
          <w:rStyle w:val="StyleUnderline"/>
          <w:rFonts w:asciiTheme="minorHAnsi" w:hAnsiTheme="minorHAnsi" w:cstheme="minorHAnsi"/>
        </w:rPr>
        <w:lastRenderedPageBreak/>
        <w:t xml:space="preserve">largely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the rise of </w:t>
      </w:r>
      <w:r w:rsidRPr="00847AF8">
        <w:rPr>
          <w:rStyle w:val="StyleUnderline"/>
          <w:rFonts w:asciiTheme="minorHAnsi" w:hAnsiTheme="minorHAnsi" w:cstheme="minorHAnsi"/>
          <w:highlight w:val="green"/>
        </w:rPr>
        <w:t>capitalism and</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separation of work and home life</w:t>
      </w:r>
      <w:r w:rsidRPr="00BF513A">
        <w:rPr>
          <w:rFonts w:asciiTheme="minorHAnsi" w:hAnsiTheme="minorHAnsi" w:cstheme="minorHAnsi"/>
          <w:sz w:val="16"/>
        </w:rPr>
        <w:t xml:space="preserve">. </w:t>
      </w:r>
      <w:r w:rsidRPr="00BF513A">
        <w:rPr>
          <w:rStyle w:val="Emphasis"/>
          <w:rFonts w:asciiTheme="minorHAnsi" w:hAnsiTheme="minorHAnsi" w:cstheme="minorHAnsi"/>
        </w:rPr>
        <w:t>The relationships in which you keep yourself alive, sustain new life, take care of your emotional needs, wash yourself, rest yourself—those relationships are different in capitalist society for most of us than our working relationship</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where we earn</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money to make the rest</w:t>
      </w:r>
      <w:r w:rsidRPr="00BF513A">
        <w:rPr>
          <w:rStyle w:val="StyleUnderline"/>
          <w:rFonts w:asciiTheme="minorHAnsi" w:hAnsiTheme="minorHAnsi" w:cstheme="minorHAnsi"/>
        </w:rPr>
        <w:t xml:space="preserve"> of that </w:t>
      </w:r>
      <w:r w:rsidRPr="00847AF8">
        <w:rPr>
          <w:rStyle w:val="StyleUnderline"/>
          <w:rFonts w:asciiTheme="minorHAnsi" w:hAnsiTheme="minorHAnsi" w:cstheme="minorHAnsi"/>
          <w:highlight w:val="green"/>
        </w:rPr>
        <w:t>possible</w:t>
      </w:r>
      <w:r w:rsidRPr="00BF513A">
        <w:rPr>
          <w:rFonts w:asciiTheme="minorHAnsi" w:hAnsiTheme="minorHAnsi" w:cstheme="minorHAnsi"/>
          <w:sz w:val="16"/>
        </w:rPr>
        <w:t>. Most of us go out to work and then come home. Once that happened, the relationships at home can take a whole bunch of different forms. There is a certain kind of space created for exploration that would not have been possible before.</w:t>
      </w:r>
    </w:p>
    <w:p w14:paraId="6F466681"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The basic capitalist structure created new kinds of possibilities</w:t>
      </w:r>
      <w:r w:rsidRPr="00BF513A">
        <w:rPr>
          <w:rFonts w:asciiTheme="minorHAnsi" w:hAnsiTheme="minorHAnsi" w:cstheme="minorHAnsi"/>
          <w:sz w:val="16"/>
        </w:rPr>
        <w:t>. And a range of different people, including Foucault but also Marxists have looked at the rise of sexuality specifically in this context. Foucault looks much less at the capitalist character of it, but they look at that separation of work and home.</w:t>
      </w:r>
    </w:p>
    <w:p w14:paraId="7AD74517"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Now, from the point of view of governments and state-policy makers, this was a bad thing</w:t>
      </w:r>
      <w:r w:rsidRPr="00BF513A">
        <w:rPr>
          <w:rFonts w:asciiTheme="minorHAnsi" w:hAnsiTheme="minorHAnsi" w:cstheme="minorHAnsi"/>
          <w:sz w:val="16"/>
        </w:rPr>
        <w:t xml:space="preserve">. In England in the 1840's and 50's, there were all these “Condition of the Working Class” reports, where state officials went into so-called slums and were very worried with what they thought of as amorality among working people. So then you began to get, from the point of view of </w:t>
      </w:r>
      <w:r w:rsidRPr="00847AF8">
        <w:rPr>
          <w:rStyle w:val="StyleUnderline"/>
          <w:rFonts w:asciiTheme="minorHAnsi" w:hAnsiTheme="minorHAnsi" w:cstheme="minorHAnsi"/>
          <w:highlight w:val="green"/>
        </w:rPr>
        <w:t>capitalist states</w:t>
      </w:r>
      <w:r w:rsidRPr="00BF513A">
        <w:rPr>
          <w:rStyle w:val="StyleUnderline"/>
          <w:rFonts w:asciiTheme="minorHAnsi" w:hAnsiTheme="minorHAnsi" w:cstheme="minorHAnsi"/>
        </w:rPr>
        <w:t xml:space="preserve">, a whole new direction, which was to ban homosexuality and </w:t>
      </w:r>
      <w:r w:rsidRPr="00847AF8">
        <w:rPr>
          <w:rStyle w:val="StyleUnderline"/>
          <w:rFonts w:asciiTheme="minorHAnsi" w:hAnsiTheme="minorHAnsi" w:cstheme="minorHAnsi"/>
          <w:highlight w:val="green"/>
        </w:rPr>
        <w:t>regulate sexuality and gender behavior</w:t>
      </w:r>
      <w:r w:rsidRPr="00BF513A">
        <w:rPr>
          <w:rStyle w:val="StyleUnderline"/>
          <w:rFonts w:asciiTheme="minorHAnsi" w:hAnsiTheme="minorHAnsi" w:cstheme="minorHAnsi"/>
        </w:rPr>
        <w:t xml:space="preserve"> through schools and so on</w:t>
      </w:r>
      <w:r w:rsidRPr="00BF513A">
        <w:rPr>
          <w:rFonts w:asciiTheme="minorHAnsi" w:hAnsiTheme="minorHAnsi" w:cstheme="minorHAnsi"/>
          <w:sz w:val="16"/>
        </w:rPr>
        <w:t xml:space="preserve">. In the 1880's, you get male-homosexuality outlawed in Britain, and in Canada, which was following Britain. Not women's same-sex practices, or lesbianism; it wasn't outlawed basically because Parliament would not admit that women had enough of a sexuality to be sexual with each other. It wasn't a positive measure, but a total denial of women's sexual agency at all. </w:t>
      </w:r>
      <w:r w:rsidRPr="00BF513A">
        <w:rPr>
          <w:rStyle w:val="StyleUnderline"/>
          <w:rFonts w:asciiTheme="minorHAnsi" w:hAnsiTheme="minorHAnsi" w:cstheme="minorHAnsi"/>
        </w:rPr>
        <w:t>The rise of capitalism created certain possibilities but also, from the point of view of the state, different kinds of constraints</w:t>
      </w:r>
      <w:r w:rsidRPr="00BF513A">
        <w:rPr>
          <w:rFonts w:asciiTheme="minorHAnsi" w:hAnsiTheme="minorHAnsi" w:cstheme="minorHAnsi"/>
          <w:sz w:val="16"/>
        </w:rPr>
        <w:t>.</w:t>
      </w:r>
    </w:p>
    <w:p w14:paraId="2F8288A7"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AS: Thinking about it through the twentieth century and linking it back to today, it seems like </w:t>
      </w:r>
      <w:r w:rsidRPr="00847AF8">
        <w:rPr>
          <w:rStyle w:val="Style13ptBold"/>
          <w:rFonts w:asciiTheme="minorHAnsi" w:hAnsiTheme="minorHAnsi" w:cstheme="minorHAnsi"/>
          <w:highlight w:val="green"/>
        </w:rPr>
        <w:t>one of the major markers</w:t>
      </w:r>
      <w:r w:rsidRPr="00BF513A">
        <w:rPr>
          <w:rStyle w:val="Style13ptBold"/>
          <w:rFonts w:asciiTheme="minorHAnsi" w:hAnsiTheme="minorHAnsi" w:cstheme="minorHAnsi"/>
        </w:rPr>
        <w:t xml:space="preserve"> that starts to distinguish the gay rights movement</w:t>
      </w:r>
      <w:r w:rsidRPr="00BF513A">
        <w:rPr>
          <w:rFonts w:asciiTheme="minorHAnsi" w:hAnsiTheme="minorHAnsi" w:cstheme="minorHAnsi"/>
          <w:sz w:val="16"/>
        </w:rPr>
        <w:t xml:space="preserve">, and then the mark between gay and queer, </w:t>
      </w:r>
      <w:r w:rsidRPr="00847AF8">
        <w:rPr>
          <w:rStyle w:val="StyleUnderline"/>
          <w:rFonts w:asciiTheme="minorHAnsi" w:hAnsiTheme="minorHAnsi" w:cstheme="minorHAnsi"/>
          <w:highlight w:val="green"/>
        </w:rPr>
        <w:t>is the Post-War</w:t>
      </w:r>
      <w:r w:rsidRPr="00847AF8">
        <w:rPr>
          <w:rStyle w:val="Style13ptBold"/>
          <w:rFonts w:asciiTheme="minorHAnsi" w:hAnsiTheme="minorHAnsi" w:cstheme="minorHAnsi"/>
          <w:highlight w:val="green"/>
        </w:rPr>
        <w:t xml:space="preserve"> Accord and</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change of</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family structure</w:t>
      </w:r>
      <w:r w:rsidRPr="00BF513A">
        <w:rPr>
          <w:rFonts w:asciiTheme="minorHAnsi" w:hAnsiTheme="minorHAnsi" w:cstheme="minorHAnsi"/>
          <w:sz w:val="16"/>
        </w:rPr>
        <w:t>. Maybe you could run that through for us?</w:t>
      </w:r>
    </w:p>
    <w:p w14:paraId="3DC14DE7"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13ptBold"/>
          <w:rFonts w:asciiTheme="minorHAnsi" w:hAnsiTheme="minorHAnsi" w:cstheme="minorHAnsi"/>
        </w:rPr>
        <w:t xml:space="preserve">What happens with the end of World War II and the development of new social systems is that </w:t>
      </w:r>
      <w:r w:rsidRPr="00847AF8">
        <w:rPr>
          <w:rStyle w:val="Style13ptBold"/>
          <w:rFonts w:asciiTheme="minorHAnsi" w:hAnsiTheme="minorHAnsi" w:cstheme="minorHAnsi"/>
          <w:highlight w:val="green"/>
        </w:rPr>
        <w:t>you began to</w:t>
      </w:r>
      <w:r w:rsidRPr="00BF513A">
        <w:rPr>
          <w:rStyle w:val="Style13ptBold"/>
          <w:rFonts w:asciiTheme="minorHAnsi" w:hAnsiTheme="minorHAnsi" w:cstheme="minorHAnsi"/>
        </w:rPr>
        <w:t xml:space="preserve"> </w:t>
      </w:r>
      <w:r w:rsidRPr="00847AF8">
        <w:rPr>
          <w:rStyle w:val="Style13ptBold"/>
          <w:rFonts w:asciiTheme="minorHAnsi" w:hAnsiTheme="minorHAnsi" w:cstheme="minorHAnsi"/>
          <w:highlight w:val="green"/>
        </w:rPr>
        <w:t>get</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stabilization in</w:t>
      </w:r>
      <w:r w:rsidRPr="00BF513A">
        <w:rPr>
          <w:rStyle w:val="Style13ptBold"/>
          <w:rFonts w:asciiTheme="minorHAnsi" w:hAnsiTheme="minorHAnsi" w:cstheme="minorHAnsi"/>
        </w:rPr>
        <w:t xml:space="preserve"> new ways of particular </w:t>
      </w:r>
      <w:r w:rsidRPr="00847AF8">
        <w:rPr>
          <w:rStyle w:val="Style13ptBold"/>
          <w:rFonts w:asciiTheme="minorHAnsi" w:hAnsiTheme="minorHAnsi" w:cstheme="minorHAnsi"/>
          <w:highlight w:val="green"/>
        </w:rPr>
        <w:t>family forms within</w:t>
      </w:r>
      <w:r w:rsidRPr="00BF513A">
        <w:rPr>
          <w:rStyle w:val="Style13ptBold"/>
          <w:rFonts w:asciiTheme="minorHAnsi" w:hAnsiTheme="minorHAnsi" w:cstheme="minorHAnsi"/>
        </w:rPr>
        <w:t xml:space="preserve"> layers of </w:t>
      </w:r>
      <w:r w:rsidRPr="00847AF8">
        <w:rPr>
          <w:rStyle w:val="Style13ptBold"/>
          <w:rFonts w:asciiTheme="minorHAnsi" w:hAnsiTheme="minorHAnsi" w:cstheme="minorHAnsi"/>
          <w:highlight w:val="green"/>
        </w:rPr>
        <w:t>the working class</w:t>
      </w:r>
      <w:r w:rsidRPr="00BF513A">
        <w:rPr>
          <w:rFonts w:asciiTheme="minorHAnsi" w:hAnsiTheme="minorHAnsi" w:cstheme="minorHAnsi"/>
          <w:sz w:val="16"/>
        </w:rPr>
        <w:t xml:space="preserve"> -- though the Post-War Accord didn't include everyone.</w:t>
      </w:r>
    </w:p>
    <w:p w14:paraId="3BD66B96" w14:textId="77777777" w:rsidR="00F56EFC" w:rsidRPr="00BF513A" w:rsidRDefault="00F56EFC" w:rsidP="00F56EFC">
      <w:pPr>
        <w:rPr>
          <w:rFonts w:asciiTheme="minorHAnsi" w:hAnsiTheme="minorHAnsi" w:cstheme="minorHAnsi"/>
          <w:sz w:val="16"/>
        </w:rPr>
      </w:pPr>
      <w:r w:rsidRPr="00BF513A">
        <w:rPr>
          <w:rStyle w:val="Emphasis"/>
          <w:rFonts w:asciiTheme="minorHAnsi" w:hAnsiTheme="minorHAnsi" w:cstheme="minorHAnsi"/>
        </w:rPr>
        <w:t>That at first was incredibly gender-normative</w:t>
      </w:r>
      <w:r w:rsidRPr="00BF513A">
        <w:rPr>
          <w:rFonts w:asciiTheme="minorHAnsi" w:hAnsiTheme="minorHAnsi" w:cstheme="minorHAnsi"/>
          <w:sz w:val="16"/>
        </w:rPr>
        <w:t xml:space="preserve">. There was a kind of gender panic after World War II, where </w:t>
      </w:r>
      <w:r w:rsidRPr="00BF513A">
        <w:rPr>
          <w:rStyle w:val="Style13ptBold"/>
          <w:rFonts w:asciiTheme="minorHAnsi" w:hAnsiTheme="minorHAnsi" w:cstheme="minorHAnsi"/>
        </w:rPr>
        <w:t xml:space="preserve">large numbers of women had been involved in paid labor. After that </w:t>
      </w:r>
      <w:r w:rsidRPr="00847AF8">
        <w:rPr>
          <w:rStyle w:val="Style13ptBold"/>
          <w:rFonts w:asciiTheme="minorHAnsi" w:hAnsiTheme="minorHAnsi" w:cstheme="minorHAnsi"/>
          <w:highlight w:val="green"/>
        </w:rPr>
        <w:t>there was</w:t>
      </w:r>
      <w:r w:rsidRPr="00BF513A">
        <w:rPr>
          <w:rStyle w:val="Style13ptBold"/>
          <w:rFonts w:asciiTheme="minorHAnsi" w:hAnsiTheme="minorHAnsi" w:cstheme="minorHAnsi"/>
        </w:rPr>
        <w:t xml:space="preserve"> a period of </w:t>
      </w:r>
      <w:r w:rsidRPr="00847AF8">
        <w:rPr>
          <w:rStyle w:val="Style13ptBold"/>
          <w:rFonts w:asciiTheme="minorHAnsi" w:hAnsiTheme="minorHAnsi" w:cstheme="minorHAnsi"/>
          <w:highlight w:val="green"/>
        </w:rPr>
        <w:t>incredible repression</w:t>
      </w:r>
      <w:r w:rsidRPr="00BF513A">
        <w:rPr>
          <w:rFonts w:asciiTheme="minorHAnsi" w:hAnsiTheme="minorHAnsi" w:cstheme="minorHAnsi"/>
          <w:sz w:val="16"/>
        </w:rPr>
        <w:t xml:space="preserve">. In Canada, that took the form of a purge of basically anyone who they identified as gay or lesbian from the civil service. </w:t>
      </w:r>
      <w:r w:rsidRPr="00BF513A">
        <w:rPr>
          <w:rStyle w:val="Emphasis"/>
          <w:rFonts w:asciiTheme="minorHAnsi" w:hAnsiTheme="minorHAnsi" w:cstheme="minorHAnsi"/>
        </w:rPr>
        <w:t>The idea was that people who are homosexual are more likely to be black-mailed</w:t>
      </w:r>
      <w:r w:rsidRPr="00BF513A">
        <w:rPr>
          <w:rStyle w:val="Style13ptBold"/>
          <w:rFonts w:asciiTheme="minorHAnsi" w:hAnsiTheme="minorHAnsi" w:cstheme="minorHAnsi"/>
        </w:rPr>
        <w:t xml:space="preserve"> by the Russians, and thus in a Cold War era are a threat to national security</w:t>
      </w:r>
      <w:r w:rsidRPr="00BF513A">
        <w:rPr>
          <w:rFonts w:asciiTheme="minorHAnsi" w:hAnsiTheme="minorHAnsi" w:cstheme="minorHAnsi"/>
          <w:sz w:val="16"/>
        </w:rPr>
        <w:t>. The Royal Canadian Mounted Police, the police force who did the major security work in Canada like the FBI does in the States, actually tried to invent a “fruit machine” that would identify gay civil servants so they could be fired.</w:t>
      </w:r>
    </w:p>
    <w:p w14:paraId="2BEA3D13" w14:textId="77777777" w:rsidR="00F56EFC" w:rsidRPr="00BF513A" w:rsidRDefault="00F56EFC" w:rsidP="00F56EFC">
      <w:pPr>
        <w:rPr>
          <w:rFonts w:asciiTheme="minorHAnsi" w:hAnsiTheme="minorHAnsi" w:cstheme="minorHAnsi"/>
          <w:sz w:val="16"/>
        </w:rPr>
      </w:pPr>
      <w:r w:rsidRPr="00847AF8">
        <w:rPr>
          <w:rStyle w:val="StyleUnderline"/>
          <w:rFonts w:asciiTheme="minorHAnsi" w:hAnsiTheme="minorHAnsi" w:cstheme="minorHAnsi"/>
          <w:highlight w:val="green"/>
        </w:rPr>
        <w:t>The first impact</w:t>
      </w:r>
      <w:r w:rsidRPr="00BF513A">
        <w:rPr>
          <w:rStyle w:val="StyleUnderline"/>
          <w:rFonts w:asciiTheme="minorHAnsi" w:hAnsiTheme="minorHAnsi" w:cstheme="minorHAnsi"/>
        </w:rPr>
        <w:t xml:space="preserve"> of the post-war period </w:t>
      </w:r>
      <w:r w:rsidRPr="00847AF8">
        <w:rPr>
          <w:rStyle w:val="StyleUnderline"/>
          <w:rFonts w:asciiTheme="minorHAnsi" w:hAnsiTheme="minorHAnsi" w:cstheme="minorHAnsi"/>
          <w:highlight w:val="green"/>
        </w:rPr>
        <w:t>was an attempt to force a heterosexual</w:t>
      </w:r>
      <w:r w:rsidRPr="00BF513A">
        <w:rPr>
          <w:rStyle w:val="StyleUnderline"/>
          <w:rFonts w:asciiTheme="minorHAnsi" w:hAnsiTheme="minorHAnsi" w:cstheme="minorHAnsi"/>
        </w:rPr>
        <w:t xml:space="preserve"> normative family </w:t>
      </w:r>
      <w:r w:rsidRPr="00847AF8">
        <w:rPr>
          <w:rStyle w:val="StyleUnderline"/>
          <w:rFonts w:asciiTheme="minorHAnsi" w:hAnsiTheme="minorHAnsi" w:cstheme="minorHAnsi"/>
          <w:highlight w:val="green"/>
        </w:rPr>
        <w:t>form</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and</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use</w:t>
      </w:r>
      <w:r w:rsidRPr="00BF513A">
        <w:rPr>
          <w:rStyle w:val="StyleUnderline"/>
          <w:rFonts w:asciiTheme="minorHAnsi" w:hAnsiTheme="minorHAnsi" w:cstheme="minorHAnsi"/>
        </w:rPr>
        <w:t xml:space="preserve"> the</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increased </w:t>
      </w:r>
      <w:r w:rsidRPr="00847AF8">
        <w:rPr>
          <w:rStyle w:val="StyleUnderline"/>
          <w:rFonts w:asciiTheme="minorHAnsi" w:hAnsiTheme="minorHAnsi" w:cstheme="minorHAnsi"/>
          <w:highlight w:val="green"/>
        </w:rPr>
        <w:t>income, assistance, and social security</w:t>
      </w:r>
      <w:r w:rsidRPr="00BF513A">
        <w:rPr>
          <w:rStyle w:val="StyleUnderline"/>
          <w:rFonts w:asciiTheme="minorHAnsi" w:hAnsiTheme="minorHAnsi" w:cstheme="minorHAnsi"/>
        </w:rPr>
        <w:t xml:space="preserve"> that working people had won </w:t>
      </w:r>
      <w:r w:rsidRPr="00847AF8">
        <w:rPr>
          <w:rStyle w:val="StyleUnderline"/>
          <w:rFonts w:asciiTheme="minorHAnsi" w:hAnsiTheme="minorHAnsi" w:cstheme="minorHAnsi"/>
          <w:highlight w:val="green"/>
        </w:rPr>
        <w:t>to</w:t>
      </w:r>
      <w:r w:rsidRPr="00BF513A">
        <w:rPr>
          <w:rStyle w:val="StyleUnderline"/>
          <w:rFonts w:asciiTheme="minorHAnsi" w:hAnsiTheme="minorHAnsi" w:cstheme="minorHAnsi"/>
        </w:rPr>
        <w:t xml:space="preserve"> try and </w:t>
      </w:r>
      <w:r w:rsidRPr="00847AF8">
        <w:rPr>
          <w:rStyle w:val="StyleUnderline"/>
          <w:rFonts w:asciiTheme="minorHAnsi" w:hAnsiTheme="minorHAnsi" w:cstheme="minorHAnsi"/>
          <w:highlight w:val="green"/>
        </w:rPr>
        <w:t xml:space="preserve">create a </w:t>
      </w:r>
      <w:r w:rsidRPr="00BF513A">
        <w:rPr>
          <w:rStyle w:val="StyleUnderline"/>
          <w:rFonts w:asciiTheme="minorHAnsi" w:hAnsiTheme="minorHAnsi" w:cstheme="minorHAnsi"/>
        </w:rPr>
        <w:t xml:space="preserve">very specific </w:t>
      </w:r>
      <w:r w:rsidRPr="00847AF8">
        <w:rPr>
          <w:rStyle w:val="StyleUnderline"/>
          <w:rFonts w:asciiTheme="minorHAnsi" w:hAnsiTheme="minorHAnsi" w:cstheme="minorHAnsi"/>
          <w:highlight w:val="green"/>
        </w:rPr>
        <w:t>model of the family</w:t>
      </w:r>
      <w:r w:rsidRPr="00BF513A">
        <w:rPr>
          <w:rStyle w:val="StyleUnderline"/>
          <w:rFonts w:asciiTheme="minorHAnsi" w:hAnsiTheme="minorHAnsi" w:cstheme="minorHAnsi"/>
        </w:rPr>
        <w:t xml:space="preserve"> within sections of the working class</w:t>
      </w:r>
      <w:r w:rsidRPr="00BF513A">
        <w:rPr>
          <w:rFonts w:asciiTheme="minorHAnsi" w:hAnsiTheme="minorHAnsi" w:cstheme="minorHAnsi"/>
          <w:sz w:val="16"/>
        </w:rPr>
        <w:t xml:space="preserve">: disproportionately among white folks. Then, beginning with the women's liberation movement, people began to refuse that—not that there wasn't resistance along the way, but in the 1960's women quite assertively mobilized around these things and began to demand a change in the way this post-war stabilization was affecting the family form. </w:t>
      </w:r>
      <w:r w:rsidRPr="00BF513A">
        <w:rPr>
          <w:rStyle w:val="StyleUnderline"/>
          <w:rFonts w:asciiTheme="minorHAnsi" w:hAnsiTheme="minorHAnsi" w:cstheme="minorHAnsi"/>
        </w:rPr>
        <w:t xml:space="preserve">Feminism, the rise of the women's movement, and the beginning of the Black Power movement, began to create models and new ways of </w:t>
      </w:r>
      <w:r w:rsidRPr="00BF513A">
        <w:rPr>
          <w:rStyle w:val="StyleUnderline"/>
          <w:rFonts w:asciiTheme="minorHAnsi" w:hAnsiTheme="minorHAnsi" w:cstheme="minorHAnsi"/>
        </w:rPr>
        <w:lastRenderedPageBreak/>
        <w:t>thinking so that gays actually began to identify what they were facing as a political oppression</w:t>
      </w:r>
      <w:r w:rsidRPr="00BF513A">
        <w:rPr>
          <w:rFonts w:asciiTheme="minorHAnsi" w:hAnsiTheme="minorHAnsi" w:cstheme="minorHAnsi"/>
          <w:sz w:val="16"/>
        </w:rPr>
        <w:t>, which a very small number of political gays had done before that. Most communities' people just thought that this is the way it is. Then it became politicized by a movement that fought against the dominant normative form that developed after the war.</w:t>
      </w:r>
    </w:p>
    <w:p w14:paraId="5435C4BD"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There's some opening up in the family form, but at the same time not breaking </w:t>
      </w:r>
      <w:r w:rsidRPr="00BF513A">
        <w:rPr>
          <w:rStyle w:val="StyleUnderline"/>
          <w:rFonts w:asciiTheme="minorHAnsi" w:hAnsiTheme="minorHAnsi" w:cstheme="minorHAnsi"/>
        </w:rPr>
        <w:t>the bounds of capitalism that began to have huge influences on what ultimately got achieved</w:t>
      </w:r>
      <w:r w:rsidRPr="00BF513A">
        <w:rPr>
          <w:rFonts w:asciiTheme="minorHAnsi" w:hAnsiTheme="minorHAnsi" w:cstheme="minorHAnsi"/>
          <w:sz w:val="16"/>
        </w:rPr>
        <w:t xml:space="preserve"> by that movement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It's much more about </w:t>
      </w:r>
      <w:r w:rsidRPr="00BF513A">
        <w:rPr>
          <w:rStyle w:val="StyleUnderline"/>
          <w:rFonts w:asciiTheme="minorHAnsi" w:hAnsiTheme="minorHAnsi" w:cstheme="minorHAnsi"/>
        </w:rPr>
        <w:t xml:space="preserve">coupledom than it is about liberation; about </w:t>
      </w:r>
      <w:r w:rsidRPr="00847AF8">
        <w:rPr>
          <w:rStyle w:val="StyleUnderline"/>
          <w:rFonts w:asciiTheme="minorHAnsi" w:hAnsiTheme="minorHAnsi" w:cstheme="minorHAnsi"/>
          <w:highlight w:val="green"/>
        </w:rPr>
        <w:t>couples' rights rather than sexual liberation</w:t>
      </w:r>
      <w:r w:rsidRPr="00BF513A">
        <w:rPr>
          <w:rStyle w:val="StyleUnderline"/>
          <w:rFonts w:asciiTheme="minorHAnsi" w:hAnsiTheme="minorHAnsi" w:cstheme="minorHAnsi"/>
        </w:rPr>
        <w:t xml:space="preserve"> in any sort of way</w:t>
      </w:r>
      <w:r w:rsidRPr="00BF513A">
        <w:rPr>
          <w:rFonts w:asciiTheme="minorHAnsi" w:hAnsiTheme="minorHAnsi" w:cstheme="minorHAnsi"/>
          <w:sz w:val="16"/>
        </w:rPr>
        <w:t>. The whole movement became so defined by purchasing and lifestyle and so on that capitalism has had its influences on this end as well.</w:t>
      </w:r>
    </w:p>
    <w:p w14:paraId="2DC96166"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TWE: It's interesting where you ended that because I did want to talk about </w:t>
      </w:r>
      <w:r w:rsidRPr="00BF513A">
        <w:rPr>
          <w:rStyle w:val="Emphasis"/>
          <w:rFonts w:asciiTheme="minorHAnsi" w:hAnsiTheme="minorHAnsi" w:cstheme="minorHAnsi"/>
        </w:rPr>
        <w:t>the commercialization of gay and lesbian identity</w:t>
      </w:r>
      <w:r w:rsidRPr="00BF513A">
        <w:rPr>
          <w:rFonts w:asciiTheme="minorHAnsi" w:hAnsiTheme="minorHAnsi" w:cstheme="minorHAnsi"/>
          <w:sz w:val="16"/>
        </w:rPr>
        <w:t xml:space="preserve">. During Pride Month, part of me is excited as a queer person to celebrate that, but then I go to events and I see </w:t>
      </w:r>
      <w:r w:rsidRPr="00BF513A">
        <w:rPr>
          <w:rStyle w:val="StyleUnderline"/>
          <w:rFonts w:asciiTheme="minorHAnsi" w:hAnsiTheme="minorHAnsi" w:cstheme="minorHAnsi"/>
        </w:rPr>
        <w:t>corporation after corporation and the message of “Buy Gay Things” as a way to prove your gay identity</w:t>
      </w:r>
      <w:r w:rsidRPr="00BF513A">
        <w:rPr>
          <w:rFonts w:asciiTheme="minorHAnsi" w:hAnsiTheme="minorHAnsi" w:cstheme="minorHAnsi"/>
          <w:sz w:val="16"/>
        </w:rPr>
        <w:t xml:space="preserve">. Could you go into how </w:t>
      </w:r>
      <w:r w:rsidRPr="00847AF8">
        <w:rPr>
          <w:rStyle w:val="Emphasis"/>
          <w:rFonts w:asciiTheme="minorHAnsi" w:hAnsiTheme="minorHAnsi" w:cstheme="minorHAnsi"/>
          <w:highlight w:val="green"/>
        </w:rPr>
        <w:t>capitalism changed to commodify gay identity while</w:t>
      </w:r>
      <w:r w:rsidRPr="00BF513A">
        <w:rPr>
          <w:rStyle w:val="Emphasis"/>
          <w:rFonts w:asciiTheme="minorHAnsi" w:hAnsiTheme="minorHAnsi" w:cstheme="minorHAnsi"/>
        </w:rPr>
        <w:t xml:space="preserve"> it's still </w:t>
      </w:r>
      <w:r w:rsidRPr="00847AF8">
        <w:rPr>
          <w:rStyle w:val="Emphasis"/>
          <w:rFonts w:asciiTheme="minorHAnsi" w:hAnsiTheme="minorHAnsi" w:cstheme="minorHAnsi"/>
          <w:highlight w:val="green"/>
        </w:rPr>
        <w:t>silent on</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rights</w:t>
      </w:r>
      <w:r w:rsidRPr="00BF513A">
        <w:rPr>
          <w:rFonts w:asciiTheme="minorHAnsi" w:hAnsiTheme="minorHAnsi" w:cstheme="minorHAnsi"/>
          <w:sz w:val="16"/>
        </w:rPr>
        <w:t xml:space="preserve">? How can </w:t>
      </w:r>
      <w:r w:rsidRPr="00BF513A">
        <w:rPr>
          <w:rStyle w:val="StyleUnderline"/>
          <w:rFonts w:asciiTheme="minorHAnsi" w:hAnsiTheme="minorHAnsi" w:cstheme="minorHAnsi"/>
        </w:rPr>
        <w:t xml:space="preserve">capitalism change to adapt </w:t>
      </w:r>
      <w:r w:rsidRPr="00847AF8">
        <w:rPr>
          <w:rStyle w:val="StyleUnderline"/>
          <w:rFonts w:asciiTheme="minorHAnsi" w:hAnsiTheme="minorHAnsi" w:cstheme="minorHAnsi"/>
          <w:highlight w:val="green"/>
        </w:rPr>
        <w:t>while</w:t>
      </w:r>
      <w:r w:rsidRPr="00BF513A">
        <w:rPr>
          <w:rStyle w:val="StyleUnderline"/>
          <w:rFonts w:asciiTheme="minorHAnsi" w:hAnsiTheme="minorHAnsi" w:cstheme="minorHAnsi"/>
        </w:rPr>
        <w:t xml:space="preserve"> still </w:t>
      </w:r>
      <w:r w:rsidRPr="00847AF8">
        <w:rPr>
          <w:rStyle w:val="StyleUnderline"/>
          <w:rFonts w:asciiTheme="minorHAnsi" w:hAnsiTheme="minorHAnsi" w:cstheme="minorHAnsi"/>
          <w:highlight w:val="green"/>
        </w:rPr>
        <w:t>exclude the vast majority of</w:t>
      </w:r>
      <w:r w:rsidRPr="00BF513A">
        <w:rPr>
          <w:rStyle w:val="StyleUnderline"/>
          <w:rFonts w:asciiTheme="minorHAnsi" w:hAnsiTheme="minorHAnsi" w:cstheme="minorHAnsi"/>
        </w:rPr>
        <w:t xml:space="preserve"> gay or </w:t>
      </w:r>
      <w:r w:rsidRPr="00847AF8">
        <w:rPr>
          <w:rStyle w:val="StyleUnderline"/>
          <w:rFonts w:asciiTheme="minorHAnsi" w:hAnsiTheme="minorHAnsi" w:cstheme="minorHAnsi"/>
          <w:highlight w:val="green"/>
        </w:rPr>
        <w:t>queer people</w:t>
      </w:r>
      <w:r w:rsidRPr="00847AF8">
        <w:rPr>
          <w:rFonts w:asciiTheme="minorHAnsi" w:hAnsiTheme="minorHAnsi" w:cstheme="minorHAnsi"/>
          <w:sz w:val="16"/>
          <w:highlight w:val="green"/>
        </w:rPr>
        <w:t>?</w:t>
      </w:r>
    </w:p>
    <w:p w14:paraId="21AA5E9F"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Sears: In terms of a new low for Pride in Toronto, this year the Executive Director for Pride Toronto, which is one of the three biggest in North America, opened the Toronto Stock Exchange with all kinds of Pride signs, ringing the bell. It really was a sign of where things have come.</w:t>
      </w:r>
    </w:p>
    <w:p w14:paraId="1FFCC810"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I was at a couple of the early Pride Marches in Toronto, and it was scary. It's hard to imagine now what it was like to feel that there's a good chance that you're going to get attacked, people throw things, you are being exposed to a lot of contempt and there's very few of you. It felt pretty daunting at the time. Anything except for a mass march did at the time. So to see the change from these scary little gatherings to this festival with streets lined across the Toronto community is shocking. In a way there's excitement with that: I do think that even though queer bashing continues, and we have to be clear that the violence hasn't gone away and that people are still afraid, there are changes that are important that need to be celebrated.</w:t>
      </w:r>
    </w:p>
    <w:p w14:paraId="3F93E089"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But the question needs to be asked at some point, why is it that we made gains at a time when in fact most movements seeking change were pushed backward? Affirmative action, abortion rights, and migrants were hugely under attack and being brutalized; unions are being attacked and workers are giving up all kinds of gains</w:t>
      </w:r>
      <w:r w:rsidRPr="00BF513A">
        <w:rPr>
          <w:rFonts w:asciiTheme="minorHAnsi" w:hAnsiTheme="minorHAnsi" w:cstheme="minorHAnsi"/>
          <w:sz w:val="16"/>
        </w:rPr>
        <w:t>; general labor law is going backwards. Why is it that we've made advances? Some of it is because people fought, that does make a difference that people were defiant, and angry, and mobilized.</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But what we gained, and it's only in retrospect that you see it, is largely what was most compatible with capitalism</w:t>
      </w:r>
      <w:r w:rsidRPr="00BF513A">
        <w:rPr>
          <w:rFonts w:asciiTheme="minorHAnsi" w:hAnsiTheme="minorHAnsi" w:cstheme="minorHAnsi"/>
          <w:sz w:val="16"/>
        </w:rPr>
        <w:t>.</w:t>
      </w:r>
    </w:p>
    <w:p w14:paraId="2719AFA1"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Of all the things we were fighting for, there was the idea of generally opening up gender and sexuality in real ways, so that people would have realms of play, both in the engineering sense and in the creative unalienated activity sense. Instead </w:t>
      </w:r>
      <w:r w:rsidRPr="00BF513A">
        <w:rPr>
          <w:rStyle w:val="StyleUnderline"/>
          <w:rFonts w:asciiTheme="minorHAnsi" w:hAnsiTheme="minorHAnsi" w:cstheme="minorHAnsi"/>
        </w:rPr>
        <w:t>what happened was that we won the rights that were most compatible: coupledom, where marriage is becoming officially monogamous, certain workplace benefits</w:t>
      </w:r>
      <w:r w:rsidRPr="00BF513A">
        <w:rPr>
          <w:rFonts w:asciiTheme="minorHAnsi" w:hAnsiTheme="minorHAnsi" w:cstheme="minorHAnsi"/>
          <w:sz w:val="16"/>
        </w:rPr>
        <w:t xml:space="preserve"> (which make a huge difference and should be fought for), but also this idea that we mark ourselves by the consumption of very specific commodities. </w:t>
      </w:r>
      <w:r w:rsidRPr="00BF513A">
        <w:rPr>
          <w:rStyle w:val="StyleUnderline"/>
          <w:rFonts w:asciiTheme="minorHAnsi" w:hAnsiTheme="minorHAnsi" w:cstheme="minorHAnsi"/>
        </w:rPr>
        <w:t>You see that in terms of clothing and hairstyles, going to certain places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That cuts out people with low-income</w:t>
      </w:r>
      <w:r w:rsidRPr="00BF513A">
        <w:rPr>
          <w:rStyle w:val="StyleUnderline"/>
          <w:rFonts w:asciiTheme="minorHAnsi" w:hAnsiTheme="minorHAnsi" w:cstheme="minorHAnsi"/>
        </w:rPr>
        <w:t xml:space="preserve">; they can't be visibly queer. Often people of color are excluded because the character of that </w:t>
      </w:r>
      <w:r w:rsidRPr="00847AF8">
        <w:rPr>
          <w:rStyle w:val="StyleUnderline"/>
          <w:rFonts w:asciiTheme="minorHAnsi" w:hAnsiTheme="minorHAnsi" w:cstheme="minorHAnsi"/>
          <w:highlight w:val="green"/>
        </w:rPr>
        <w:t>commercialization has whiteness built into it,</w:t>
      </w:r>
      <w:r w:rsidRPr="00BF513A">
        <w:rPr>
          <w:rFonts w:asciiTheme="minorHAnsi" w:hAnsiTheme="minorHAnsi" w:cstheme="minorHAnsi"/>
          <w:sz w:val="16"/>
        </w:rPr>
        <w:t xml:space="preserve"> often in fairly clear ways. It seems like we've won a lot, and then you realize that </w:t>
      </w:r>
      <w:r w:rsidRPr="00BF513A">
        <w:rPr>
          <w:rStyle w:val="Emphasis"/>
          <w:rFonts w:asciiTheme="minorHAnsi" w:hAnsiTheme="minorHAnsi" w:cstheme="minorHAnsi"/>
        </w:rPr>
        <w:t>what we've won is the relatively easy stuff that fits with this system</w:t>
      </w:r>
      <w:r w:rsidRPr="00BF513A">
        <w:rPr>
          <w:rFonts w:asciiTheme="minorHAnsi" w:hAnsiTheme="minorHAnsi" w:cstheme="minorHAnsi"/>
          <w:sz w:val="16"/>
        </w:rPr>
        <w:t>. In fact, it risks dividing ourselves much more and potentially limits what we can gain.</w:t>
      </w:r>
    </w:p>
    <w:p w14:paraId="1F736E62"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TWE: Chelsea Manning (at the time referred to as Bradley) was going to be one of the honorary grand marshals at the Pride Parade in San Francisco this year; then they decided to cut Manning from the line-up. I thought that was interesting to show how nervous people are about the Pride Parade's receptions, and the unwillingness to engage with other controversial issues that connect with gay and queer issues, such as military resisters or antiwar movements—keeping those as separate things from “gay rights.”</w:t>
      </w:r>
    </w:p>
    <w:p w14:paraId="2A5E769A" w14:textId="77777777" w:rsidR="00F56EFC" w:rsidRPr="00BF513A" w:rsidRDefault="00F56EFC" w:rsidP="00F56EFC">
      <w:pPr>
        <w:rPr>
          <w:rStyle w:val="Emphasis"/>
          <w:rFonts w:asciiTheme="minorHAnsi" w:hAnsiTheme="minorHAnsi" w:cstheme="minorHAnsi"/>
        </w:rPr>
      </w:pPr>
      <w:r w:rsidRPr="00BF513A">
        <w:rPr>
          <w:rFonts w:asciiTheme="minorHAnsi" w:hAnsiTheme="minorHAnsi" w:cstheme="minorHAnsi"/>
          <w:sz w:val="16"/>
        </w:rPr>
        <w:lastRenderedPageBreak/>
        <w:t xml:space="preserve">Sears: Earlier you referred to alliance building. </w:t>
      </w:r>
      <w:r w:rsidRPr="00847AF8">
        <w:rPr>
          <w:rStyle w:val="StyleUnderline"/>
          <w:rFonts w:asciiTheme="minorHAnsi" w:hAnsiTheme="minorHAnsi" w:cstheme="minorHAnsi"/>
          <w:highlight w:val="green"/>
        </w:rPr>
        <w:t>You can build radical alliances</w:t>
      </w:r>
      <w:r w:rsidRPr="00BF513A">
        <w:rPr>
          <w:rStyle w:val="StyleUnderline"/>
          <w:rFonts w:asciiTheme="minorHAnsi" w:hAnsiTheme="minorHAnsi" w:cstheme="minorHAnsi"/>
        </w:rPr>
        <w:t xml:space="preserve"> for change </w:t>
      </w:r>
      <w:r w:rsidRPr="00847AF8">
        <w:rPr>
          <w:rStyle w:val="StyleUnderline"/>
          <w:rFonts w:asciiTheme="minorHAnsi" w:hAnsiTheme="minorHAnsi" w:cstheme="minorHAnsi"/>
          <w:highlight w:val="green"/>
        </w:rPr>
        <w:t>with other people</w:t>
      </w:r>
      <w:r w:rsidRPr="00BF513A">
        <w:rPr>
          <w:rStyle w:val="StyleUnderline"/>
          <w:rFonts w:asciiTheme="minorHAnsi" w:hAnsiTheme="minorHAnsi" w:cstheme="minorHAnsi"/>
        </w:rPr>
        <w:t xml:space="preserve"> who are </w:t>
      </w:r>
      <w:r w:rsidRPr="00847AF8">
        <w:rPr>
          <w:rStyle w:val="StyleUnderline"/>
          <w:rFonts w:asciiTheme="minorHAnsi" w:hAnsiTheme="minorHAnsi" w:cstheme="minorHAnsi"/>
          <w:highlight w:val="green"/>
        </w:rPr>
        <w:t>facing deep</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exclusion</w:t>
      </w:r>
      <w:r w:rsidRPr="00BF513A">
        <w:rPr>
          <w:rStyle w:val="StyleUnderline"/>
          <w:rFonts w:asciiTheme="minorHAnsi" w:hAnsiTheme="minorHAnsi" w:cstheme="minorHAnsi"/>
        </w:rPr>
        <w:t xml:space="preserve"> and oppression, </w:t>
      </w:r>
      <w:r w:rsidRPr="00847AF8">
        <w:rPr>
          <w:rStyle w:val="StyleUnderline"/>
          <w:rFonts w:asciiTheme="minorHAnsi" w:hAnsiTheme="minorHAnsi" w:cstheme="minorHAnsi"/>
          <w:highlight w:val="green"/>
        </w:rPr>
        <w:t>or</w:t>
      </w:r>
      <w:r w:rsidRPr="00BF513A">
        <w:rPr>
          <w:rStyle w:val="StyleUnderline"/>
          <w:rFonts w:asciiTheme="minorHAnsi" w:hAnsiTheme="minorHAnsi" w:cstheme="minorHAnsi"/>
        </w:rPr>
        <w:t xml:space="preserve"> you can try to build alliances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essentially elements of </w:t>
      </w:r>
      <w:r w:rsidRPr="00847AF8">
        <w:rPr>
          <w:rStyle w:val="StyleUnderline"/>
          <w:rFonts w:asciiTheme="minorHAnsi" w:hAnsiTheme="minorHAnsi" w:cstheme="minorHAnsi"/>
          <w:highlight w:val="green"/>
        </w:rPr>
        <w:t>the mainstream</w:t>
      </w:r>
      <w:r w:rsidRPr="00BF513A">
        <w:rPr>
          <w:rStyle w:val="StyleUnderline"/>
          <w:rFonts w:asciiTheme="minorHAnsi" w:hAnsiTheme="minorHAnsi" w:cstheme="minorHAnsi"/>
        </w:rPr>
        <w:t xml:space="preserve"> ruling </w:t>
      </w:r>
      <w:r w:rsidRPr="00847AF8">
        <w:rPr>
          <w:rStyle w:val="StyleUnderline"/>
          <w:rFonts w:asciiTheme="minorHAnsi" w:hAnsiTheme="minorHAnsi" w:cstheme="minorHAnsi"/>
          <w:highlight w:val="green"/>
        </w:rPr>
        <w:t>order</w:t>
      </w:r>
      <w:r w:rsidRPr="00BF513A">
        <w:rPr>
          <w:rFonts w:asciiTheme="minorHAnsi" w:hAnsiTheme="minorHAnsi" w:cstheme="minorHAnsi"/>
          <w:sz w:val="16"/>
        </w:rPr>
        <w:t xml:space="preserve">, </w:t>
      </w:r>
      <w:r w:rsidRPr="00BF513A">
        <w:rPr>
          <w:rStyle w:val="Emphasis"/>
          <w:rFonts w:asciiTheme="minorHAnsi" w:hAnsiTheme="minorHAnsi" w:cstheme="minorHAnsi"/>
        </w:rPr>
        <w:t>with Democratic or Republican politicians, to try and become an insider</w:t>
      </w:r>
      <w:r w:rsidRPr="00BF513A">
        <w:rPr>
          <w:rFonts w:asciiTheme="minorHAnsi" w:hAnsiTheme="minorHAnsi" w:cstheme="minorHAnsi"/>
          <w:sz w:val="16"/>
        </w:rPr>
        <w:t xml:space="preserve">. That's a different kind of alliance-building than the kind we were referring to before, but it's unfortunately what the main body of the movement has gone for, insofar as the term movement can even apply. </w:t>
      </w:r>
      <w:r w:rsidRPr="00BF513A">
        <w:rPr>
          <w:rStyle w:val="StyleUnderline"/>
          <w:rFonts w:asciiTheme="minorHAnsi" w:hAnsiTheme="minorHAnsi" w:cstheme="minorHAnsi"/>
        </w:rPr>
        <w:t>That means you don't want to do anything that would offend corporate bosses, mayors, Democratic politicians, and so on</w:t>
      </w:r>
      <w:r w:rsidRPr="00BF513A">
        <w:rPr>
          <w:rFonts w:asciiTheme="minorHAnsi" w:hAnsiTheme="minorHAnsi" w:cstheme="minorHAnsi"/>
          <w:sz w:val="16"/>
        </w:rPr>
        <w:t xml:space="preserve">. You end up </w:t>
      </w:r>
      <w:r w:rsidRPr="00847AF8">
        <w:rPr>
          <w:rStyle w:val="Emphasis"/>
          <w:rFonts w:asciiTheme="minorHAnsi" w:hAnsiTheme="minorHAnsi" w:cstheme="minorHAnsi"/>
          <w:highlight w:val="green"/>
        </w:rPr>
        <w:t>pushing out anything</w:t>
      </w:r>
      <w:r w:rsidRPr="00BF513A">
        <w:rPr>
          <w:rStyle w:val="Emphasis"/>
          <w:rFonts w:asciiTheme="minorHAnsi" w:hAnsiTheme="minorHAnsi" w:cstheme="minorHAnsi"/>
        </w:rPr>
        <w:t xml:space="preserve"> that's </w:t>
      </w:r>
      <w:r w:rsidRPr="00847AF8">
        <w:rPr>
          <w:rStyle w:val="Emphasis"/>
          <w:rFonts w:asciiTheme="minorHAnsi" w:hAnsiTheme="minorHAnsi" w:cstheme="minorHAnsi"/>
          <w:highlight w:val="green"/>
        </w:rPr>
        <w:t>controversial</w:t>
      </w:r>
      <w:r w:rsidRPr="00BF513A">
        <w:rPr>
          <w:rStyle w:val="Emphasis"/>
          <w:rFonts w:asciiTheme="minorHAnsi" w:hAnsiTheme="minorHAnsi" w:cstheme="minorHAnsi"/>
        </w:rPr>
        <w:t>.</w:t>
      </w:r>
    </w:p>
    <w:p w14:paraId="04F8B2FD"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To their credit, Toronto Pride hasn't pushed out Queers Against Israeli Apartheid (QAIA) despite the fact that the City Council has threatened to defund Pride if QAIA, opposed to Israeli pink-washing, marches on Pride day. </w:t>
      </w:r>
      <w:r w:rsidRPr="00BF513A">
        <w:rPr>
          <w:rStyle w:val="StyleUnderline"/>
          <w:rFonts w:asciiTheme="minorHAnsi" w:hAnsiTheme="minorHAnsi" w:cstheme="minorHAnsi"/>
        </w:rPr>
        <w:t>They've marched each time</w:t>
      </w:r>
      <w:r w:rsidRPr="00BF513A">
        <w:rPr>
          <w:rFonts w:asciiTheme="minorHAnsi" w:hAnsiTheme="minorHAnsi" w:cstheme="minorHAnsi"/>
          <w:sz w:val="16"/>
        </w:rPr>
        <w:t>, and Pride has stuck with their right to march and City Hall has backed off. Occasionally some guts are still shown, but overall it's all about showing yourself off to those who you want to see you as allies, who are sadly the most powerful and that means massive compromise.</w:t>
      </w:r>
    </w:p>
    <w:p w14:paraId="53F73A7F"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TWE: Here in the States, there's been a lot of gearing up around marriage equality and getting laws passed state-by-state. I've been to a lot of meetings, like Occupy last year, where people were having a lot of discussions about marriage equality. </w:t>
      </w:r>
      <w:r w:rsidRPr="00BF513A">
        <w:rPr>
          <w:rStyle w:val="StyleUnderline"/>
          <w:rFonts w:asciiTheme="minorHAnsi" w:hAnsiTheme="minorHAnsi" w:cstheme="minorHAnsi"/>
        </w:rPr>
        <w:t xml:space="preserve">The issue that always came up was healthcare, and I would go and </w:t>
      </w:r>
      <w:r w:rsidRPr="00847AF8">
        <w:rPr>
          <w:rStyle w:val="StyleUnderline"/>
          <w:rFonts w:asciiTheme="minorHAnsi" w:hAnsiTheme="minorHAnsi" w:cstheme="minorHAnsi"/>
          <w:highlight w:val="green"/>
        </w:rPr>
        <w:t xml:space="preserve">talk about the need for healthcare </w:t>
      </w:r>
      <w:r w:rsidRPr="00BF513A">
        <w:rPr>
          <w:rStyle w:val="StyleUnderline"/>
          <w:rFonts w:asciiTheme="minorHAnsi" w:hAnsiTheme="minorHAnsi" w:cstheme="minorHAnsi"/>
        </w:rPr>
        <w:t>for everyone (</w:t>
      </w:r>
      <w:r w:rsidRPr="00847AF8">
        <w:rPr>
          <w:rStyle w:val="StyleUnderline"/>
          <w:rFonts w:asciiTheme="minorHAnsi" w:hAnsiTheme="minorHAnsi" w:cstheme="minorHAnsi"/>
          <w:highlight w:val="green"/>
        </w:rPr>
        <w:t>single-payer</w:t>
      </w:r>
      <w:r w:rsidRPr="00BF513A">
        <w:rPr>
          <w:rFonts w:asciiTheme="minorHAnsi" w:hAnsiTheme="minorHAnsi" w:cstheme="minorHAnsi"/>
          <w:sz w:val="16"/>
        </w:rPr>
        <w:t>), so I really appreciate you pointing out that instead we're winning rights to coupledom. The issue I saw coming out of the AIDS movement was the fight for healthcare and not just for marriage.</w:t>
      </w:r>
    </w:p>
    <w:p w14:paraId="4E8C08E1"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Sears: I agree completely. Personally, I believe </w:t>
      </w:r>
      <w:r w:rsidRPr="00BF513A">
        <w:rPr>
          <w:rStyle w:val="StyleUnderline"/>
          <w:rFonts w:asciiTheme="minorHAnsi" w:hAnsiTheme="minorHAnsi" w:cstheme="minorHAnsi"/>
        </w:rPr>
        <w:t>we should always oppose legal discrimination; therefore I support marriage rights only because it ends the heterosexual monopoly</w:t>
      </w:r>
      <w:r w:rsidRPr="00BF513A">
        <w:rPr>
          <w:rFonts w:asciiTheme="minorHAnsi" w:hAnsiTheme="minorHAnsi" w:cstheme="minorHAnsi"/>
          <w:sz w:val="16"/>
        </w:rPr>
        <w:t xml:space="preserve">. The other side of </w:t>
      </w:r>
      <w:r w:rsidRPr="00BF513A">
        <w:rPr>
          <w:rStyle w:val="Emphasis"/>
          <w:rFonts w:asciiTheme="minorHAnsi" w:hAnsiTheme="minorHAnsi" w:cstheme="minorHAnsi"/>
        </w:rPr>
        <w:t>it is the cost of focusing explicitly on marriage rights</w:t>
      </w:r>
      <w:r w:rsidRPr="00BF513A">
        <w:rPr>
          <w:rFonts w:asciiTheme="minorHAnsi" w:hAnsiTheme="minorHAnsi" w:cstheme="minorHAnsi"/>
          <w:sz w:val="16"/>
        </w:rPr>
        <w:t xml:space="preserve">. If </w:t>
      </w:r>
      <w:r w:rsidRPr="00BF513A">
        <w:rPr>
          <w:rStyle w:val="StyleUnderline"/>
          <w:rFonts w:asciiTheme="minorHAnsi" w:hAnsiTheme="minorHAnsi" w:cstheme="minorHAnsi"/>
        </w:rPr>
        <w:t>it's only about workplace benefits for a limited portion of the population, there are a lot of queers</w:t>
      </w:r>
      <w:r w:rsidRPr="00BF513A">
        <w:rPr>
          <w:rFonts w:asciiTheme="minorHAnsi" w:hAnsiTheme="minorHAnsi" w:cstheme="minorHAnsi"/>
          <w:sz w:val="16"/>
        </w:rPr>
        <w:t>, or just couples</w:t>
      </w:r>
      <w:r w:rsidRPr="00BF513A">
        <w:rPr>
          <w:rStyle w:val="StyleUnderline"/>
          <w:rFonts w:asciiTheme="minorHAnsi" w:hAnsiTheme="minorHAnsi" w:cstheme="minorHAnsi"/>
        </w:rPr>
        <w:t>, who don't benefit from that because they're working in situations where they don't have benefits</w:t>
      </w:r>
      <w:r w:rsidRPr="00BF513A">
        <w:rPr>
          <w:rFonts w:asciiTheme="minorHAnsi" w:hAnsiTheme="minorHAnsi" w:cstheme="minorHAnsi"/>
          <w:sz w:val="16"/>
        </w:rPr>
        <w:t>. That's true of a lot of the workforce now.</w:t>
      </w:r>
    </w:p>
    <w:p w14:paraId="6D3D8B68"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Remember that we are not fighting for couple rights, but </w:t>
      </w:r>
      <w:r w:rsidRPr="00BF513A">
        <w:rPr>
          <w:rStyle w:val="Emphasis"/>
          <w:rFonts w:asciiTheme="minorHAnsi" w:hAnsiTheme="minorHAnsi" w:cstheme="minorHAnsi"/>
        </w:rPr>
        <w:t xml:space="preserve">universal rights ultimately, rights that </w:t>
      </w:r>
      <w:r w:rsidRPr="00847AF8">
        <w:rPr>
          <w:rStyle w:val="Emphasis"/>
          <w:rFonts w:asciiTheme="minorHAnsi" w:hAnsiTheme="minorHAnsi" w:cstheme="minorHAnsi"/>
          <w:highlight w:val="green"/>
        </w:rPr>
        <w:t>should apply to anybody</w:t>
      </w:r>
      <w:r w:rsidRPr="00BF513A">
        <w:rPr>
          <w:rFonts w:asciiTheme="minorHAnsi" w:hAnsiTheme="minorHAnsi" w:cstheme="minorHAnsi"/>
          <w:sz w:val="16"/>
        </w:rPr>
        <w:t xml:space="preserve">. We're a little bit closer to that in Canada than in the United States because of single-payer health care. Part of what's remarkable in the differences between the two countries is that </w:t>
      </w:r>
      <w:r w:rsidRPr="00BF513A">
        <w:rPr>
          <w:rStyle w:val="StyleUnderline"/>
          <w:rFonts w:asciiTheme="minorHAnsi" w:hAnsiTheme="minorHAnsi" w:cstheme="minorHAnsi"/>
        </w:rPr>
        <w:t xml:space="preserve">it was easier for unions in Canada to win same-sex workplace benefits for unmarried gay couple simply because </w:t>
      </w:r>
      <w:r w:rsidRPr="00847AF8">
        <w:rPr>
          <w:rStyle w:val="StyleUnderline"/>
          <w:rFonts w:asciiTheme="minorHAnsi" w:hAnsiTheme="minorHAnsi" w:cstheme="minorHAnsi"/>
          <w:highlight w:val="green"/>
        </w:rPr>
        <w:t>the cost of healthcare</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means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employers hate adding to the family</w:t>
      </w:r>
      <w:r w:rsidRPr="00BF513A">
        <w:rPr>
          <w:rFonts w:asciiTheme="minorHAnsi" w:hAnsiTheme="minorHAnsi" w:cstheme="minorHAnsi"/>
          <w:sz w:val="16"/>
        </w:rPr>
        <w:t>.</w:t>
      </w:r>
    </w:p>
    <w:p w14:paraId="6D1A15A8"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The basic thing is that it's about </w:t>
      </w:r>
      <w:r w:rsidRPr="00BF513A">
        <w:rPr>
          <w:rStyle w:val="Emphasis"/>
          <w:rFonts w:asciiTheme="minorHAnsi" w:hAnsiTheme="minorHAnsi" w:cstheme="minorHAnsi"/>
        </w:rPr>
        <w:t xml:space="preserve">healthcare, it's not about couples, but </w:t>
      </w:r>
      <w:r w:rsidRPr="00847AF8">
        <w:rPr>
          <w:rStyle w:val="Emphasis"/>
          <w:rFonts w:asciiTheme="minorHAnsi" w:hAnsiTheme="minorHAnsi" w:cstheme="minorHAnsi"/>
          <w:highlight w:val="green"/>
        </w:rPr>
        <w:t xml:space="preserve">it's </w:t>
      </w:r>
      <w:r w:rsidRPr="00BF513A">
        <w:rPr>
          <w:rStyle w:val="Emphasis"/>
          <w:rFonts w:asciiTheme="minorHAnsi" w:hAnsiTheme="minorHAnsi" w:cstheme="minorHAnsi"/>
        </w:rPr>
        <w:t xml:space="preserve">also </w:t>
      </w:r>
      <w:r w:rsidRPr="00847AF8">
        <w:rPr>
          <w:rStyle w:val="Emphasis"/>
          <w:rFonts w:asciiTheme="minorHAnsi" w:hAnsiTheme="minorHAnsi" w:cstheme="minorHAnsi"/>
          <w:highlight w:val="green"/>
        </w:rPr>
        <w:t>about sexual freedom</w:t>
      </w:r>
      <w:r w:rsidRPr="00BF513A">
        <w:rPr>
          <w:rFonts w:asciiTheme="minorHAnsi" w:hAnsiTheme="minorHAnsi" w:cstheme="minorHAnsi"/>
          <w:sz w:val="16"/>
        </w:rPr>
        <w:t xml:space="preserve">! That means different things to different people. That may mean couples, that may mean having sex with a lot of people; </w:t>
      </w:r>
      <w:r w:rsidRPr="00BF513A">
        <w:rPr>
          <w:rStyle w:val="StyleUnderline"/>
          <w:rFonts w:asciiTheme="minorHAnsi" w:hAnsiTheme="minorHAnsi" w:cstheme="minorHAnsi"/>
        </w:rPr>
        <w:t>different people have different preferences and needs</w:t>
      </w:r>
      <w:r w:rsidRPr="00BF513A">
        <w:rPr>
          <w:rFonts w:asciiTheme="minorHAnsi" w:hAnsiTheme="minorHAnsi" w:cstheme="minorHAnsi"/>
          <w:sz w:val="16"/>
        </w:rPr>
        <w:t>. If we are talking about sexual liberation, we're talking about the idea that as long as everyone is consenting, people should have the right to do those things. In general, there's shame that exists in this society about sexuality, where people can't even talk to their partners about what they want to do or what they don't want to do. Images of sexuality are everywhere, every billboard, every car ad, and yet in reality people are incredibly silenced about their sexualities, about what they want and need. There's some locker-room bravado that some men have, but that's not really sexuality, it's bragging about conquest.</w:t>
      </w:r>
    </w:p>
    <w:p w14:paraId="1CBDB80F" w14:textId="77777777" w:rsidR="00F56EFC" w:rsidRPr="00BF513A" w:rsidRDefault="00F56EFC" w:rsidP="00F56EFC">
      <w:pPr>
        <w:rPr>
          <w:rFonts w:asciiTheme="minorHAnsi" w:hAnsiTheme="minorHAnsi" w:cstheme="minorHAnsi"/>
          <w:sz w:val="16"/>
        </w:rPr>
      </w:pPr>
      <w:r w:rsidRPr="00BF513A">
        <w:rPr>
          <w:rStyle w:val="StyleUnderline"/>
          <w:rFonts w:asciiTheme="minorHAnsi" w:hAnsiTheme="minorHAnsi" w:cstheme="minorHAnsi"/>
        </w:rPr>
        <w:t>We've made some gains, but we haven't really achieved some of the most basic things around sexual openness</w:t>
      </w:r>
      <w:r w:rsidRPr="00BF513A">
        <w:rPr>
          <w:rFonts w:asciiTheme="minorHAnsi" w:hAnsiTheme="minorHAnsi" w:cstheme="minorHAnsi"/>
          <w:sz w:val="16"/>
        </w:rPr>
        <w:t>, non-stigma, and choices.</w:t>
      </w:r>
    </w:p>
    <w:p w14:paraId="354ACBD3"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AS: One of the reasons we wanted to do this interview is that we wanted to push-back against some of the guiding wisdom in the socialist movement, which seems very hesitant about queer politics. Now people are against a lot of concepts that came through queer theory: the word queer, notions of privilege, and a lot of the more challenging concepts that are not as clearly delineated in Marxist theory. It seems like there is a kind of tension about sexuality with Marxists, but it's something I hope will change. Maybe you could comment on that, and what your experience has been in this area.</w:t>
      </w:r>
    </w:p>
    <w:p w14:paraId="117A3639"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 xml:space="preserve">Sears: I recently was reading a book by Sheila Rowbotham about “utopian socialists.” They were people in the 1800's who considered themselves socialists and had great aspirations for what a better world would be like. It's clear that many of them, especially women but also some men, were thinking about sexual politics as part of what we would now call the liberation </w:t>
      </w:r>
      <w:r w:rsidRPr="00BF513A">
        <w:rPr>
          <w:rFonts w:asciiTheme="minorHAnsi" w:hAnsiTheme="minorHAnsi" w:cstheme="minorHAnsi"/>
          <w:sz w:val="16"/>
          <w:szCs w:val="16"/>
        </w:rPr>
        <w:lastRenderedPageBreak/>
        <w:t>struggle. Some of them were thinking explicitly around same-sex practices, but a lot of them were thinking about what real sexual freedom would mean.</w:t>
      </w:r>
    </w:p>
    <w:p w14:paraId="187ED0A6" w14:textId="77777777" w:rsidR="00F56EFC" w:rsidRPr="00BF513A" w:rsidRDefault="00F56EFC" w:rsidP="00F56EFC">
      <w:pPr>
        <w:rPr>
          <w:rStyle w:val="Emphasis"/>
          <w:rFonts w:asciiTheme="minorHAnsi" w:hAnsiTheme="minorHAnsi" w:cstheme="minorHAnsi"/>
        </w:rPr>
      </w:pPr>
      <w:r w:rsidRPr="00BF513A">
        <w:rPr>
          <w:rFonts w:asciiTheme="minorHAnsi" w:hAnsiTheme="minorHAnsi" w:cstheme="minorHAnsi"/>
          <w:sz w:val="16"/>
        </w:rPr>
        <w:t xml:space="preserve">That strain of </w:t>
      </w:r>
      <w:r w:rsidRPr="00BF513A">
        <w:rPr>
          <w:rStyle w:val="StyleUnderline"/>
          <w:rFonts w:asciiTheme="minorHAnsi" w:hAnsiTheme="minorHAnsi" w:cstheme="minorHAnsi"/>
        </w:rPr>
        <w:t>utopian socialism gradually got pushed out through the twentieth century by Marxism within the socialist movement</w:t>
      </w:r>
      <w:r w:rsidRPr="00BF513A">
        <w:rPr>
          <w:rFonts w:asciiTheme="minorHAnsi" w:hAnsiTheme="minorHAnsi" w:cstheme="minorHAnsi"/>
          <w:sz w:val="16"/>
        </w:rPr>
        <w:t xml:space="preserve">. Even though there were some places where Marxism and sexual liberation found new meeting places, overall there was a lot of interpretation of Marxism in terms of economic categories: class, the workplace. </w:t>
      </w:r>
      <w:r w:rsidRPr="00BF513A">
        <w:rPr>
          <w:rStyle w:val="StyleUnderline"/>
          <w:rFonts w:asciiTheme="minorHAnsi" w:hAnsiTheme="minorHAnsi" w:cstheme="minorHAnsi"/>
        </w:rPr>
        <w:t>You'll find a lot of Marxists to this day who talk obsessively about the power that workers have at the point of production, meaning in the workplace</w:t>
      </w:r>
      <w:r w:rsidRPr="00BF513A">
        <w:rPr>
          <w:rFonts w:asciiTheme="minorHAnsi" w:hAnsiTheme="minorHAnsi" w:cstheme="minorHAnsi"/>
          <w:sz w:val="16"/>
        </w:rPr>
        <w:t xml:space="preserve"> -- it's true that is an important source of power and I'm not trying to deny the power of a general strike. But </w:t>
      </w:r>
      <w:r w:rsidRPr="00BF513A">
        <w:rPr>
          <w:rStyle w:val="Emphasis"/>
          <w:rFonts w:asciiTheme="minorHAnsi" w:hAnsiTheme="minorHAnsi" w:cstheme="minorHAnsi"/>
        </w:rPr>
        <w:t>if our politics only focus on the workplace, it's a place where sexuality is largely excluded.</w:t>
      </w:r>
    </w:p>
    <w:p w14:paraId="54171CA9"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At the very best, the better end of </w:t>
      </w:r>
      <w:r w:rsidRPr="00847AF8">
        <w:rPr>
          <w:rStyle w:val="StyleUnderline"/>
          <w:rFonts w:asciiTheme="minorHAnsi" w:hAnsiTheme="minorHAnsi" w:cstheme="minorHAnsi"/>
          <w:highlight w:val="green"/>
        </w:rPr>
        <w:t>Marxism has tended to adopt</w:t>
      </w:r>
      <w:r w:rsidRPr="00BF513A">
        <w:rPr>
          <w:rStyle w:val="StyleUnderline"/>
          <w:rFonts w:asciiTheme="minorHAnsi" w:hAnsiTheme="minorHAnsi" w:cstheme="minorHAnsi"/>
        </w:rPr>
        <w:t xml:space="preserve"> and work out </w:t>
      </w:r>
      <w:r w:rsidRPr="00847AF8">
        <w:rPr>
          <w:rStyle w:val="StyleUnderline"/>
          <w:rFonts w:asciiTheme="minorHAnsi" w:hAnsiTheme="minorHAnsi" w:cstheme="minorHAnsi"/>
          <w:highlight w:val="green"/>
        </w:rPr>
        <w:t>the best ideas</w:t>
      </w:r>
      <w:r w:rsidRPr="00BF513A">
        <w:rPr>
          <w:rStyle w:val="StyleUnderline"/>
          <w:rFonts w:asciiTheme="minorHAnsi" w:hAnsiTheme="minorHAnsi" w:cstheme="minorHAnsi"/>
        </w:rPr>
        <w:t xml:space="preserve"> liberals have about sexual freedom</w:t>
      </w:r>
      <w:r w:rsidRPr="00BF513A">
        <w:rPr>
          <w:rFonts w:asciiTheme="minorHAnsi" w:hAnsiTheme="minorHAnsi" w:cstheme="minorHAnsi"/>
          <w:sz w:val="16"/>
        </w:rPr>
        <w:t xml:space="preserve">. Through the twentieth century, certainly in my period as a socialist and queer activist, my view looking back on the record of a socialist-queer movement was that it was largely picking up the best knowledge of the liberal-left of the existing movement and putting out a liberal political practice. I think one of the things that we've learned from the queer movement is that that's not good enough. There are all kinds of people who are left out of that. </w:t>
      </w:r>
      <w:r w:rsidRPr="00847AF8">
        <w:rPr>
          <w:rStyle w:val="StyleUnderline"/>
          <w:rFonts w:asciiTheme="minorHAnsi" w:hAnsiTheme="minorHAnsi" w:cstheme="minorHAnsi"/>
          <w:highlight w:val="green"/>
        </w:rPr>
        <w:t>We need to be</w:t>
      </w:r>
      <w:r w:rsidRPr="00BF513A">
        <w:rPr>
          <w:rStyle w:val="StyleUnderline"/>
          <w:rFonts w:asciiTheme="minorHAnsi" w:hAnsiTheme="minorHAnsi" w:cstheme="minorHAnsi"/>
        </w:rPr>
        <w:t xml:space="preserve"> on the leading edge of those who are </w:t>
      </w:r>
      <w:r w:rsidRPr="00847AF8">
        <w:rPr>
          <w:rStyle w:val="StyleUnderline"/>
          <w:rFonts w:asciiTheme="minorHAnsi" w:hAnsiTheme="minorHAnsi" w:cstheme="minorHAnsi"/>
          <w:highlight w:val="green"/>
        </w:rPr>
        <w:t>asking</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tough questions about who's left out and why</w:t>
      </w:r>
      <w:r w:rsidRPr="00BF513A">
        <w:rPr>
          <w:rStyle w:val="StyleUnderline"/>
          <w:rFonts w:asciiTheme="minorHAnsi" w:hAnsiTheme="minorHAnsi" w:cstheme="minorHAnsi"/>
        </w:rPr>
        <w:t>, and what do we do about that? How does “gay” work with patterns of racialization—it's not an accident that white folks tend to come out more, it actually has to do with the whole definition of who counts as gay or lesbian and how that works culturally, racially</w:t>
      </w:r>
      <w:r w:rsidRPr="00BF513A">
        <w:rPr>
          <w:rFonts w:asciiTheme="minorHAnsi" w:hAnsiTheme="minorHAnsi" w:cstheme="minorHAnsi"/>
          <w:sz w:val="16"/>
        </w:rPr>
        <w:t>.</w:t>
      </w:r>
    </w:p>
    <w:p w14:paraId="15B36D9E" w14:textId="77777777" w:rsidR="00F56EFC" w:rsidRPr="00BF513A" w:rsidRDefault="00F56EFC" w:rsidP="00F56EFC">
      <w:pPr>
        <w:rPr>
          <w:rFonts w:asciiTheme="minorHAnsi" w:hAnsiTheme="minorHAnsi" w:cstheme="minorHAnsi"/>
          <w:sz w:val="16"/>
        </w:rPr>
      </w:pPr>
      <w:r w:rsidRPr="00BF513A">
        <w:rPr>
          <w:rStyle w:val="Emphasis"/>
          <w:rFonts w:asciiTheme="minorHAnsi" w:hAnsiTheme="minorHAnsi" w:cstheme="minorHAnsi"/>
        </w:rPr>
        <w:t xml:space="preserve">Marxism, or </w:t>
      </w:r>
      <w:r w:rsidRPr="00847AF8">
        <w:rPr>
          <w:rStyle w:val="Emphasis"/>
          <w:rFonts w:asciiTheme="minorHAnsi" w:hAnsiTheme="minorHAnsi" w:cstheme="minorHAnsi"/>
          <w:highlight w:val="green"/>
        </w:rPr>
        <w:t>socialism</w:t>
      </w:r>
      <w:r w:rsidRPr="00BF513A">
        <w:rPr>
          <w:rStyle w:val="Emphasis"/>
          <w:rFonts w:asciiTheme="minorHAnsi" w:hAnsiTheme="minorHAnsi" w:cstheme="minorHAnsi"/>
        </w:rPr>
        <w:t xml:space="preserve"> in its broad sense, </w:t>
      </w:r>
      <w:r w:rsidRPr="00847AF8">
        <w:rPr>
          <w:rStyle w:val="Emphasis"/>
          <w:rFonts w:asciiTheme="minorHAnsi" w:hAnsiTheme="minorHAnsi" w:cstheme="minorHAnsi"/>
          <w:highlight w:val="green"/>
        </w:rPr>
        <w:t>provides tools for thinking about all this</w:t>
      </w:r>
      <w:r w:rsidRPr="00BF513A">
        <w:rPr>
          <w:rStyle w:val="Emphasis"/>
          <w:rFonts w:asciiTheme="minorHAnsi" w:hAnsiTheme="minorHAnsi" w:cstheme="minorHAnsi"/>
        </w:rPr>
        <w:t>. If the separation of work and home is part of the way “gay” begins to exist as a category, what does it tell us about this category</w:t>
      </w:r>
      <w:r w:rsidRPr="00BF513A">
        <w:rPr>
          <w:rFonts w:asciiTheme="minorHAnsi" w:hAnsiTheme="minorHAnsi" w:cstheme="minorHAnsi"/>
          <w:sz w:val="16"/>
        </w:rPr>
        <w:t>? There are all kinds of questions we can look into, like, “Why is the workplace so gender-normative?” “Why do particular kinds of workplaces run around a very explicit kind of masculinity?” It's not simply that “those guys are like that” -- so what are the dynamics of the workplace that operate to create gendered behavior in certain ways and then police it?</w:t>
      </w:r>
    </w:p>
    <w:p w14:paraId="1F81014B"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If we're talking about liberation, </w:t>
      </w:r>
      <w:r w:rsidRPr="00847AF8">
        <w:rPr>
          <w:rStyle w:val="StyleUnderline"/>
          <w:rFonts w:asciiTheme="minorHAnsi" w:hAnsiTheme="minorHAnsi" w:cstheme="minorHAnsi"/>
          <w:highlight w:val="green"/>
        </w:rPr>
        <w:t>how do we</w:t>
      </w:r>
      <w:r w:rsidRPr="00BF513A">
        <w:rPr>
          <w:rStyle w:val="StyleUnderline"/>
          <w:rFonts w:asciiTheme="minorHAnsi" w:hAnsiTheme="minorHAnsi" w:cstheme="minorHAnsi"/>
        </w:rPr>
        <w:t xml:space="preserve"> begin to </w:t>
      </w:r>
      <w:r w:rsidRPr="00847AF8">
        <w:rPr>
          <w:rStyle w:val="StyleUnderline"/>
          <w:rFonts w:asciiTheme="minorHAnsi" w:hAnsiTheme="minorHAnsi" w:cstheme="minorHAnsi"/>
          <w:highlight w:val="green"/>
        </w:rPr>
        <w:t>address</w:t>
      </w:r>
      <w:r w:rsidRPr="00BF513A">
        <w:rPr>
          <w:rStyle w:val="StyleUnderline"/>
          <w:rFonts w:asciiTheme="minorHAnsi" w:hAnsiTheme="minorHAnsi" w:cstheme="minorHAnsi"/>
        </w:rPr>
        <w:t xml:space="preserve"> that part of </w:t>
      </w:r>
      <w:r w:rsidRPr="00847AF8">
        <w:rPr>
          <w:rStyle w:val="StyleUnderline"/>
          <w:rFonts w:asciiTheme="minorHAnsi" w:hAnsiTheme="minorHAnsi" w:cstheme="minorHAnsi"/>
          <w:highlight w:val="green"/>
        </w:rPr>
        <w:t>sexual freedom</w:t>
      </w:r>
      <w:r w:rsidRPr="00BF513A">
        <w:rPr>
          <w:rStyle w:val="StyleUnderline"/>
          <w:rFonts w:asciiTheme="minorHAnsi" w:hAnsiTheme="minorHAnsi" w:cstheme="minorHAnsi"/>
        </w:rPr>
        <w:t xml:space="preserve"> that is having a place to have sex</w:t>
      </w:r>
      <w:r w:rsidRPr="00BF513A">
        <w:rPr>
          <w:rFonts w:asciiTheme="minorHAnsi" w:hAnsiTheme="minorHAnsi" w:cstheme="minorHAnsi"/>
          <w:sz w:val="16"/>
        </w:rPr>
        <w:t xml:space="preserve">? That means we should be deeply concerned about homelessness. We should also be concerned about </w:t>
      </w:r>
      <w:r w:rsidRPr="00BF513A">
        <w:rPr>
          <w:rStyle w:val="StyleUnderline"/>
          <w:rFonts w:asciiTheme="minorHAnsi" w:hAnsiTheme="minorHAnsi" w:cstheme="minorHAnsi"/>
        </w:rPr>
        <w:t>young people who often have no space as they're becoming sexually active and end up having their sexuality in the cracks</w:t>
      </w:r>
      <w:r w:rsidRPr="00BF513A">
        <w:rPr>
          <w:rFonts w:asciiTheme="minorHAnsi" w:hAnsiTheme="minorHAnsi" w:cstheme="minorHAnsi"/>
          <w:sz w:val="16"/>
        </w:rPr>
        <w:t xml:space="preserve">. As long as we, as </w:t>
      </w:r>
      <w:r w:rsidRPr="00BF513A">
        <w:rPr>
          <w:rStyle w:val="StyleUnderline"/>
          <w:rFonts w:asciiTheme="minorHAnsi" w:hAnsiTheme="minorHAnsi" w:cstheme="minorHAnsi"/>
        </w:rPr>
        <w:t>socialists</w:t>
      </w:r>
      <w:r w:rsidRPr="00BF513A">
        <w:rPr>
          <w:rFonts w:asciiTheme="minorHAnsi" w:hAnsiTheme="minorHAnsi" w:cstheme="minorHAnsi"/>
          <w:sz w:val="16"/>
        </w:rPr>
        <w:t xml:space="preserve">, don't think that our tools are exclusive, as long as we're </w:t>
      </w:r>
      <w:r w:rsidRPr="00BF513A">
        <w:rPr>
          <w:rStyle w:val="StyleUnderline"/>
          <w:rFonts w:asciiTheme="minorHAnsi" w:hAnsiTheme="minorHAnsi" w:cstheme="minorHAnsi"/>
        </w:rPr>
        <w:t>engaging with queer theories, with anti-racist theories, with feminist theories, there's a lot we can do</w:t>
      </w:r>
      <w:r w:rsidRPr="00BF513A">
        <w:rPr>
          <w:rFonts w:asciiTheme="minorHAnsi" w:hAnsiTheme="minorHAnsi" w:cstheme="minorHAnsi"/>
          <w:sz w:val="16"/>
        </w:rPr>
        <w:t>.</w:t>
      </w:r>
    </w:p>
    <w:p w14:paraId="331B6B3F"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This gets to what real freedom looks like. </w:t>
      </w:r>
      <w:r w:rsidRPr="00BF513A">
        <w:rPr>
          <w:rStyle w:val="StyleUnderline"/>
          <w:rFonts w:asciiTheme="minorHAnsi" w:hAnsiTheme="minorHAnsi" w:cstheme="minorHAnsi"/>
        </w:rPr>
        <w:t>Marx's ideas about alienation and un-alienation</w:t>
      </w:r>
      <w:r w:rsidRPr="00BF513A">
        <w:rPr>
          <w:rFonts w:asciiTheme="minorHAnsi" w:hAnsiTheme="minorHAnsi" w:cstheme="minorHAnsi"/>
          <w:sz w:val="16"/>
        </w:rPr>
        <w:t xml:space="preserve">, the idea that humans thrive by making our mark on the world, are tools that </w:t>
      </w:r>
      <w:r w:rsidRPr="00BF513A">
        <w:rPr>
          <w:rStyle w:val="StyleUnderline"/>
          <w:rFonts w:asciiTheme="minorHAnsi" w:hAnsiTheme="minorHAnsi" w:cstheme="minorHAnsi"/>
        </w:rPr>
        <w:t>can be helpful in offering a vision of gender and sexual liberation</w:t>
      </w:r>
      <w:r w:rsidRPr="00BF513A">
        <w:rPr>
          <w:rFonts w:asciiTheme="minorHAnsi" w:hAnsiTheme="minorHAnsi" w:cstheme="minorHAnsi"/>
          <w:sz w:val="16"/>
        </w:rPr>
        <w:t xml:space="preserve"> that begins to ask questions about why the gender system persists, why sexuality occurs only in the cracks; what is it about work that is a rejection of hedonism, work as duty, the squeezing out of the joyful aspects of life. That means challenging the kind of socialism that's often there in organizations: “All work and no play makes socialism a dull boy.” A lot of the focus on the workplace and the economy, as if capitalism exists simply as a set of economic relations and not also as a set of cultural and interpersonal relations, that kind of socialism is heading towards a dead-end. Part of the revitalization, building the next-New Left, will be restoring the excitement: what would revolution really bring about?</w:t>
      </w:r>
    </w:p>
    <w:p w14:paraId="3DEE10ED"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TWE: How do you see socialism and queer activism partnering up, and where can those be providing strengths for each other so that we can start to move forward?</w:t>
      </w:r>
    </w:p>
    <w:p w14:paraId="710C210C"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Sears: The more that I've thought about this, the more I've come to believe that the best socialist thinking in all areas is hybrid thinking. It's not purely “socialist,” but involves deep engagement with the theories, thoughts, and actions of those involved in struggles and how the world appears to them. “</w:t>
      </w:r>
      <w:r w:rsidRPr="00847AF8">
        <w:rPr>
          <w:rStyle w:val="StyleUnderline"/>
          <w:rFonts w:asciiTheme="minorHAnsi" w:hAnsiTheme="minorHAnsi" w:cstheme="minorHAnsi"/>
          <w:highlight w:val="green"/>
        </w:rPr>
        <w:t>Queering” socialism offers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opportunities, </w:t>
      </w:r>
      <w:r w:rsidRPr="00BF513A">
        <w:rPr>
          <w:rStyle w:val="StyleUnderline"/>
          <w:rFonts w:asciiTheme="minorHAnsi" w:hAnsiTheme="minorHAnsi" w:cstheme="minorHAnsi"/>
        </w:rPr>
        <w:t xml:space="preserve">not only in </w:t>
      </w:r>
      <w:r w:rsidRPr="00BF513A">
        <w:rPr>
          <w:rStyle w:val="StyleUnderline"/>
          <w:rFonts w:asciiTheme="minorHAnsi" w:hAnsiTheme="minorHAnsi" w:cstheme="minorHAnsi"/>
        </w:rPr>
        <w:lastRenderedPageBreak/>
        <w:t xml:space="preserve">the realm of gender and sexual liberation, but also </w:t>
      </w:r>
      <w:r w:rsidRPr="00847AF8">
        <w:rPr>
          <w:rStyle w:val="StyleUnderline"/>
          <w:rFonts w:asciiTheme="minorHAnsi" w:hAnsiTheme="minorHAnsi" w:cstheme="minorHAnsi"/>
          <w:highlight w:val="green"/>
        </w:rPr>
        <w:t>in terms of approaches to work</w:t>
      </w:r>
      <w:r w:rsidRPr="00BF513A">
        <w:rPr>
          <w:rStyle w:val="StyleUnderline"/>
          <w:rFonts w:asciiTheme="minorHAnsi" w:hAnsiTheme="minorHAnsi" w:cstheme="minorHAnsi"/>
        </w:rPr>
        <w:t xml:space="preserve"> and all areas of life</w:t>
      </w:r>
      <w:r w:rsidRPr="00BF513A">
        <w:rPr>
          <w:rFonts w:asciiTheme="minorHAnsi" w:hAnsiTheme="minorHAnsi" w:cstheme="minorHAnsi"/>
          <w:sz w:val="16"/>
        </w:rPr>
        <w:t>.</w:t>
      </w:r>
    </w:p>
    <w:p w14:paraId="795CB81A" w14:textId="77777777" w:rsidR="00F56EFC" w:rsidRPr="00BF513A" w:rsidRDefault="00F56EFC" w:rsidP="00F56EFC">
      <w:pPr>
        <w:rPr>
          <w:rFonts w:asciiTheme="minorHAnsi" w:hAnsiTheme="minorHAnsi" w:cstheme="minorHAnsi"/>
          <w:sz w:val="16"/>
        </w:rPr>
      </w:pPr>
      <w:r w:rsidRPr="00BF513A">
        <w:rPr>
          <w:rStyle w:val="Emphasis"/>
          <w:rFonts w:asciiTheme="minorHAnsi" w:hAnsiTheme="minorHAnsi" w:cstheme="minorHAnsi"/>
        </w:rPr>
        <w:t xml:space="preserve">In queer theory right now, </w:t>
      </w:r>
      <w:r w:rsidRPr="00847AF8">
        <w:rPr>
          <w:rStyle w:val="Emphasis"/>
          <w:rFonts w:asciiTheme="minorHAnsi" w:hAnsiTheme="minorHAnsi" w:cstheme="minorHAnsi"/>
          <w:highlight w:val="green"/>
        </w:rPr>
        <w:t>there's a lot of talk about queers as transgressors</w:t>
      </w:r>
      <w:r w:rsidRPr="00BF513A">
        <w:rPr>
          <w:rFonts w:asciiTheme="minorHAnsi" w:hAnsiTheme="minorHAnsi" w:cstheme="minorHAnsi"/>
          <w:sz w:val="16"/>
        </w:rPr>
        <w:t xml:space="preserve">: we </w:t>
      </w:r>
      <w:r w:rsidRPr="00847AF8">
        <w:rPr>
          <w:rStyle w:val="Emphasis"/>
          <w:rFonts w:asciiTheme="minorHAnsi" w:hAnsiTheme="minorHAnsi" w:cstheme="minorHAnsi"/>
          <w:highlight w:val="green"/>
        </w:rPr>
        <w:t>act up against</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dominant</w:t>
      </w:r>
      <w:r w:rsidRPr="00BF513A">
        <w:rPr>
          <w:rStyle w:val="Emphasis"/>
          <w:rFonts w:asciiTheme="minorHAnsi" w:hAnsiTheme="minorHAnsi" w:cstheme="minorHAnsi"/>
        </w:rPr>
        <w:t xml:space="preserve"> set of sexual </w:t>
      </w:r>
      <w:r w:rsidRPr="00847AF8">
        <w:rPr>
          <w:rStyle w:val="Emphasis"/>
          <w:rFonts w:asciiTheme="minorHAnsi" w:hAnsiTheme="minorHAnsi" w:cstheme="minorHAnsi"/>
          <w:highlight w:val="green"/>
        </w:rPr>
        <w:t>relations</w:t>
      </w:r>
      <w:r w:rsidRPr="00BF513A">
        <w:rPr>
          <w:rStyle w:val="Emphasis"/>
          <w:rFonts w:asciiTheme="minorHAnsi" w:hAnsiTheme="minorHAnsi" w:cstheme="minorHAnsi"/>
        </w:rPr>
        <w:t>, which is non-queer</w:t>
      </w:r>
      <w:r w:rsidRPr="00BF513A">
        <w:rPr>
          <w:rFonts w:asciiTheme="minorHAnsi" w:hAnsiTheme="minorHAnsi" w:cstheme="minorHAnsi"/>
          <w:sz w:val="16"/>
        </w:rPr>
        <w:t xml:space="preserve">. But </w:t>
      </w:r>
      <w:r w:rsidRPr="00847AF8">
        <w:rPr>
          <w:rStyle w:val="Emphasis"/>
          <w:rFonts w:asciiTheme="minorHAnsi" w:hAnsiTheme="minorHAnsi" w:cstheme="minorHAnsi"/>
          <w:highlight w:val="green"/>
        </w:rPr>
        <w:t>permanent transgression is</w:t>
      </w:r>
      <w:r w:rsidRPr="00BF513A">
        <w:rPr>
          <w:rStyle w:val="Emphasis"/>
          <w:rFonts w:asciiTheme="minorHAnsi" w:hAnsiTheme="minorHAnsi" w:cstheme="minorHAnsi"/>
        </w:rPr>
        <w:t xml:space="preserve"> kind of </w:t>
      </w:r>
      <w:r w:rsidRPr="00847AF8">
        <w:rPr>
          <w:rStyle w:val="Emphasis"/>
          <w:rFonts w:asciiTheme="minorHAnsi" w:hAnsiTheme="minorHAnsi" w:cstheme="minorHAnsi"/>
          <w:highlight w:val="green"/>
        </w:rPr>
        <w:t>unsatisfying</w:t>
      </w:r>
      <w:r w:rsidRPr="00BF513A">
        <w:rPr>
          <w:rStyle w:val="Emphasis"/>
          <w:rFonts w:asciiTheme="minorHAnsi" w:hAnsiTheme="minorHAnsi" w:cstheme="minorHAnsi"/>
        </w:rPr>
        <w:t xml:space="preserve">, and </w:t>
      </w:r>
      <w:r w:rsidRPr="00847AF8">
        <w:rPr>
          <w:rStyle w:val="Emphasis"/>
          <w:rFonts w:asciiTheme="minorHAnsi" w:hAnsiTheme="minorHAnsi" w:cstheme="minorHAnsi"/>
          <w:highlight w:val="green"/>
        </w:rPr>
        <w:t>socialism 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help us move</w:t>
      </w:r>
      <w:r w:rsidRPr="00BF513A">
        <w:rPr>
          <w:rStyle w:val="Emphasis"/>
          <w:rFonts w:asciiTheme="minorHAnsi" w:hAnsiTheme="minorHAnsi" w:cstheme="minorHAnsi"/>
        </w:rPr>
        <w:t xml:space="preserve"> from transgression </w:t>
      </w:r>
      <w:r w:rsidRPr="00847AF8">
        <w:rPr>
          <w:rStyle w:val="Emphasis"/>
          <w:rFonts w:asciiTheme="minorHAnsi" w:hAnsiTheme="minorHAnsi" w:cstheme="minorHAnsi"/>
          <w:highlight w:val="green"/>
        </w:rPr>
        <w:t>to transformation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goal is to change the whole set of relations to a new realm of freedom</w:t>
      </w:r>
      <w:r w:rsidRPr="00BF513A">
        <w:rPr>
          <w:rFonts w:asciiTheme="minorHAnsi" w:hAnsiTheme="minorHAnsi" w:cstheme="minorHAnsi"/>
          <w:sz w:val="16"/>
        </w:rPr>
        <w:t>, and then we wouldn't even know what queer would look like anymore.</w:t>
      </w:r>
    </w:p>
    <w:p w14:paraId="750FA944" w14:textId="77777777" w:rsidR="00F56EFC" w:rsidRPr="00BF513A" w:rsidRDefault="00F56EFC" w:rsidP="00F56EFC">
      <w:pPr>
        <w:rPr>
          <w:rFonts w:asciiTheme="minorHAnsi" w:hAnsiTheme="minorHAnsi" w:cstheme="minorHAnsi"/>
          <w:sz w:val="16"/>
          <w:szCs w:val="16"/>
        </w:rPr>
      </w:pPr>
      <w:r w:rsidRPr="00BF513A">
        <w:rPr>
          <w:rFonts w:asciiTheme="minorHAnsi" w:hAnsiTheme="minorHAnsi" w:cstheme="minorHAnsi"/>
          <w:sz w:val="16"/>
          <w:szCs w:val="16"/>
        </w:rPr>
        <w:t>Together, queers, socialists and anti-racists can begin to ask questions about how it is that the idea of “gay” is now being used globally as part of a western imperialist power strategy. How did that happen? What is it about “gay” that is exclusionary? How is it that all kinds of other same-sex practices in the world don't count, or are seen as a lesser-form, a not-yet-out form of sexuality, and a particular kind of self-proclaimed gay and lesbianness that has tended to occur among certain layers of disproportionately white folks in Europe and North America. Socialism provides some of the tools, but not all of them.</w:t>
      </w:r>
    </w:p>
    <w:p w14:paraId="74DD7E3A" w14:textId="77777777" w:rsidR="00F56EFC" w:rsidRPr="00BF513A" w:rsidRDefault="00F56EFC" w:rsidP="00F56EFC">
      <w:pPr>
        <w:rPr>
          <w:rFonts w:asciiTheme="minorHAnsi" w:hAnsiTheme="minorHAnsi" w:cstheme="minorHAnsi"/>
          <w:sz w:val="16"/>
        </w:rPr>
      </w:pPr>
      <w:r w:rsidRPr="00BF513A">
        <w:rPr>
          <w:rFonts w:asciiTheme="minorHAnsi" w:hAnsiTheme="minorHAnsi" w:cstheme="minorHAnsi"/>
          <w:sz w:val="16"/>
        </w:rPr>
        <w:t xml:space="preserve">What about this joyous, challenging, gutsy liberation movement, that when I first came into politics was just fun: dirty, nasty, celebratory, fun. How do we bring the ethos of that kind of movement into socialism? If we can do that, we'll have a way more potent set of tools, because it won't just be about the dull duty, and not about disapproving of everyone else and their crimes and political deviations, but talking about where we're heading and the incredible celebration of human potential: what we could be, the way we could be living, the stuff you see in every human being that gets crushed out of them. </w:t>
      </w:r>
      <w:r w:rsidRPr="00BF513A">
        <w:rPr>
          <w:rStyle w:val="Emphasis"/>
          <w:rFonts w:asciiTheme="minorHAnsi" w:hAnsiTheme="minorHAnsi" w:cstheme="minorHAnsi"/>
        </w:rPr>
        <w:t>When you get together the queer, the socialist, the anti-racist, then you start to point to what it all could begin to look like</w:t>
      </w:r>
    </w:p>
    <w:p w14:paraId="70405FE4" w14:textId="77777777" w:rsidR="00F56EFC" w:rsidRDefault="00F56EFC" w:rsidP="00F56EFC"/>
    <w:p w14:paraId="70ABB286" w14:textId="77777777" w:rsidR="00F56EFC" w:rsidRDefault="00F56EFC" w:rsidP="00F56EFC">
      <w:pPr>
        <w:pStyle w:val="Heading1"/>
      </w:pPr>
      <w:r>
        <w:lastRenderedPageBreak/>
        <w:t>Case</w:t>
      </w:r>
    </w:p>
    <w:p w14:paraId="2A984C3A" w14:textId="77777777" w:rsidR="00F56EFC" w:rsidRDefault="00F56EFC" w:rsidP="00F56EFC"/>
    <w:p w14:paraId="2FB10A83" w14:textId="77777777" w:rsidR="00F56EFC" w:rsidRDefault="00F56EFC" w:rsidP="00F56EFC">
      <w:pPr>
        <w:pStyle w:val="Heading3"/>
      </w:pPr>
      <w:r>
        <w:lastRenderedPageBreak/>
        <w:t>Presumption</w:t>
      </w:r>
    </w:p>
    <w:p w14:paraId="35ED1B55" w14:textId="77777777" w:rsidR="00F56EFC" w:rsidRDefault="00F56EFC" w:rsidP="00F56EFC"/>
    <w:p w14:paraId="643E5A41" w14:textId="77777777" w:rsidR="00F56EFC" w:rsidRPr="00461466" w:rsidRDefault="00F56EFC" w:rsidP="00F56EFC">
      <w:pPr>
        <w:pStyle w:val="Heading4"/>
      </w:pPr>
      <w:r>
        <w:t xml:space="preserve">1. </w:t>
      </w:r>
      <w:r w:rsidRPr="00461466">
        <w:t xml:space="preserve">Vote neg on presumption – </w:t>
      </w:r>
    </w:p>
    <w:p w14:paraId="4719494D" w14:textId="77777777" w:rsidR="00F56EFC" w:rsidRPr="00461466" w:rsidRDefault="00F56EFC" w:rsidP="00F56EFC">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301DF913" w14:textId="77777777" w:rsidR="00F56EFC" w:rsidRDefault="00F56EFC" w:rsidP="00F56EFC">
      <w:pPr>
        <w:pStyle w:val="Heading4"/>
        <w:jc w:val="both"/>
      </w:pPr>
      <w:r w:rsidRPr="00461466">
        <w:t>B) No warrant for a ballot – the competitive nature of debate coopts any ethical value of advocating the aff – winning rounds only makes it look like they just want to win which proves framework and means advocating by losing is more effective.</w:t>
      </w:r>
    </w:p>
    <w:p w14:paraId="08E9092D" w14:textId="77777777" w:rsidR="00F56EFC" w:rsidRPr="00461466" w:rsidRDefault="00F56EFC" w:rsidP="00F56EFC">
      <w:pPr>
        <w:pStyle w:val="Heading4"/>
        <w:jc w:val="both"/>
      </w:pPr>
      <w:r>
        <w:t>Ballot paradox – either they don’t care about winning and you should vote negative, or they want to win which proves that debate is competitive, and fairness is an impact</w:t>
      </w:r>
      <w:r w:rsidRPr="00461466">
        <w:t xml:space="preserve"> </w:t>
      </w:r>
    </w:p>
    <w:p w14:paraId="6F11AA75" w14:textId="77777777" w:rsidR="00F56EFC" w:rsidRPr="00461466" w:rsidRDefault="00F56EFC" w:rsidP="00F56EFC">
      <w:pPr>
        <w:pStyle w:val="Heading4"/>
      </w:pPr>
      <w:r w:rsidRPr="00461466">
        <w:t xml:space="preserve">C) Debate – none of their evidence is specific to it – sets a high threshold for solvency and ignores how communicative norms operate. </w:t>
      </w:r>
    </w:p>
    <w:p w14:paraId="13C543AA" w14:textId="77777777" w:rsidR="00F56EFC" w:rsidRPr="00461466" w:rsidRDefault="00F56EFC" w:rsidP="00F56EFC">
      <w:pPr>
        <w:pStyle w:val="Heading4"/>
      </w:pPr>
      <w:r w:rsidRPr="00461466">
        <w:t>D) Voting aff doesn’t access social change, but voting neg resolves our procedural impacts.</w:t>
      </w:r>
    </w:p>
    <w:p w14:paraId="11C19FA9" w14:textId="77777777" w:rsidR="00F56EFC" w:rsidRPr="00461466" w:rsidRDefault="00F56EFC" w:rsidP="00F56EFC">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4C16D423" w14:textId="77777777" w:rsidR="00F56EFC" w:rsidRDefault="00F56EFC" w:rsidP="00F56EFC">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22D50FF8" w14:textId="77777777" w:rsidR="00F56EFC" w:rsidRPr="007C0338" w:rsidRDefault="00F56EFC" w:rsidP="00F56EFC">
      <w:pPr>
        <w:pStyle w:val="Heading4"/>
      </w:pPr>
      <w:r>
        <w:lastRenderedPageBreak/>
        <w:t xml:space="preserve">2. Framing Issue – there is no reason why any of their offense about spreading awareness intrinsic to debate – BUT there is a risk that by introducing that within debate creates a perverse incentive for violence to continue – so the moment of radicality can happen. </w:t>
      </w:r>
    </w:p>
    <w:p w14:paraId="62D25AFC" w14:textId="77777777" w:rsidR="00F56EFC" w:rsidRDefault="00F56EFC" w:rsidP="00F56EFC">
      <w:pPr>
        <w:pStyle w:val="Heading4"/>
      </w:pPr>
      <w:r>
        <w:t xml:space="preserve">3. The ROB is To Vote for the better debater: anything else is arbitrary and self serving which is a voter for fairness because its impossible to predict </w:t>
      </w:r>
    </w:p>
    <w:p w14:paraId="3AF950BC" w14:textId="77777777" w:rsidR="00F56EFC" w:rsidRDefault="00F56EFC" w:rsidP="00F56EFC"/>
    <w:p w14:paraId="099B1850" w14:textId="77777777" w:rsidR="00F56EFC" w:rsidRPr="00EB519E" w:rsidRDefault="00F56EFC" w:rsidP="00F56EFC">
      <w:pPr>
        <w:pStyle w:val="Heading4"/>
        <w:rPr>
          <w:bCs w:val="0"/>
        </w:rPr>
      </w:pPr>
      <w:r w:rsidRPr="00EB519E">
        <w:t xml:space="preserve">Reducing existential risks is the top priority in any coherent moral theory </w:t>
      </w:r>
    </w:p>
    <w:p w14:paraId="1E006AA3" w14:textId="77777777" w:rsidR="00F56EFC" w:rsidRDefault="00F56EFC" w:rsidP="00F56EFC">
      <w:pPr>
        <w:rPr>
          <w:b/>
          <w:bCs/>
          <w:sz w:val="26"/>
        </w:rPr>
      </w:pPr>
      <w:r>
        <w:rPr>
          <w:rStyle w:val="Style13ptBold"/>
        </w:rPr>
        <w:t xml:space="preserve">Plummer 15 </w:t>
      </w:r>
      <w:r>
        <w:t>(Theron, Philosophy @St. Andrews http://blog.practicalethics.ox.ac.uk/2015/05/moral-agreement-on-saving-the-world/)</w:t>
      </w:r>
    </w:p>
    <w:p w14:paraId="1107C430" w14:textId="77777777" w:rsidR="00F56EFC" w:rsidRDefault="00F56EFC" w:rsidP="00F56EFC">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rPr>
          <w:sz w:val="16"/>
        </w:rPr>
        <w:lastRenderedPageBreak/>
        <w:t xml:space="preserve">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1FE1829" w14:textId="77777777" w:rsidR="00F56EFC" w:rsidRPr="009560D0" w:rsidRDefault="00F56EFC" w:rsidP="00F56EFC">
      <w:pPr>
        <w:pStyle w:val="Heading4"/>
      </w:pPr>
      <w:r w:rsidRPr="009560D0">
        <w:t>Weigh magnitude</w:t>
      </w:r>
      <w:r>
        <w:t>, futurity is great and probability focus is rooted in social bias</w:t>
      </w:r>
    </w:p>
    <w:p w14:paraId="3BF1DBF9" w14:textId="77777777" w:rsidR="00F56EFC" w:rsidRPr="00005E38" w:rsidRDefault="00F56EFC" w:rsidP="00F56EFC">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890BBB2" w14:textId="77777777" w:rsidR="00F56EFC" w:rsidRDefault="00F56EFC" w:rsidP="00F56EFC">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w:t>
      </w:r>
      <w:r w:rsidRPr="00005E38">
        <w:rPr>
          <w:sz w:val="12"/>
        </w:rPr>
        <w:lastRenderedPageBreak/>
        <w:t xml:space="preserve">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w:t>
      </w:r>
      <w:r w:rsidRPr="00005E38">
        <w:rPr>
          <w:sz w:val="12"/>
        </w:rPr>
        <w:lastRenderedPageBreak/>
        <w:t xml:space="preserve">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As a complement to probabilistic thinking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37D6624" w14:textId="77777777" w:rsidR="00F56EFC" w:rsidRDefault="00F56EFC" w:rsidP="00F56EFC"/>
    <w:p w14:paraId="5CA6F56C" w14:textId="7C7DB5AC" w:rsidR="00E42E4C" w:rsidRDefault="00290D2F" w:rsidP="00290D2F">
      <w:pPr>
        <w:pStyle w:val="Heading1"/>
      </w:pPr>
      <w:r>
        <w:lastRenderedPageBreak/>
        <w:t>Case</w:t>
      </w:r>
    </w:p>
    <w:p w14:paraId="4F549AF2" w14:textId="77777777" w:rsidR="00290D2F" w:rsidRDefault="00290D2F" w:rsidP="00290D2F"/>
    <w:p w14:paraId="0CC7C323" w14:textId="77777777" w:rsidR="00290D2F" w:rsidRDefault="00290D2F" w:rsidP="00290D2F">
      <w:r>
        <w:t>Judges vote for false arugments like warming good all the time which prove sno ballot spilloever and people go for condo bad all the time but everyone reads condo</w:t>
      </w:r>
    </w:p>
    <w:p w14:paraId="6D345C59" w14:textId="146D9130" w:rsidR="00290D2F" w:rsidRDefault="00A23118" w:rsidP="00290D2F">
      <w:r>
        <w:t>no ballot spillover disporve shtis and we can still have discussions about queer issues proven by the TVA – our model is better because both sides will be prepared enough</w:t>
      </w:r>
    </w:p>
    <w:p w14:paraId="40068444" w14:textId="018C4F85" w:rsidR="000E74A1" w:rsidRDefault="000E74A1" w:rsidP="000E74A1">
      <w:r>
        <w:t>use strenght of link – accessibility in a vaccuum is good but reading positions like t-fw doesn’t mean that you can’t debate or access any of the benefits – it just meanst hat you have to have your discussion while being topicla</w:t>
      </w:r>
    </w:p>
    <w:p w14:paraId="550CE91D" w14:textId="7ED35A55" w:rsidR="000E74A1" w:rsidRPr="00667B2A" w:rsidRDefault="000E74A1" w:rsidP="000E74A1">
      <w:r>
        <w:t>a) this has no warrant b) winning my model proves that there are altenrative resistance strategies and your model is harmful for debate</w:t>
      </w:r>
    </w:p>
    <w:p w14:paraId="3BDD9E16" w14:textId="77777777" w:rsidR="000E74A1" w:rsidRDefault="000E74A1" w:rsidP="00290D2F"/>
    <w:p w14:paraId="1130058B" w14:textId="77777777" w:rsidR="00A679B3" w:rsidRDefault="00A679B3" w:rsidP="00A679B3">
      <w:r>
        <w:t>If they weigh between narratives it proves that their model is incoherent – you can’t compare between narratives because you can’t verify intent</w:t>
      </w:r>
    </w:p>
    <w:p w14:paraId="35CBC04E" w14:textId="4E0BC177" w:rsidR="005825AA" w:rsidRDefault="005825AA" w:rsidP="005825AA">
      <w:r>
        <w:t>reading t-fw disproves your interpretation of the resolution and the cap k disporves your method you use to affirm</w:t>
      </w:r>
    </w:p>
    <w:p w14:paraId="649D4AD9" w14:textId="3409CEFE" w:rsidR="005825AA" w:rsidRDefault="005825AA" w:rsidP="005825AA">
      <w:r>
        <w:t>debate is a place for discussion and generation of clash but this collapses to topicality because we can only have real engagement if we have adequate prep</w:t>
      </w:r>
    </w:p>
    <w:p w14:paraId="014D50DC" w14:textId="7756BB2A" w:rsidR="005825AA" w:rsidRDefault="005825AA" w:rsidP="005825AA">
      <w:r>
        <w:t>winning the cpa k or t-fw proves that your model is harmful for the round or for your cause</w:t>
      </w:r>
    </w:p>
    <w:p w14:paraId="01F438B4" w14:textId="77777777" w:rsidR="00A679B3" w:rsidRDefault="00A679B3" w:rsidP="00290D2F"/>
    <w:p w14:paraId="06B85932" w14:textId="319E5C3F" w:rsidR="002F0A1B" w:rsidRDefault="002F0A1B" w:rsidP="002F0A1B">
      <w:r>
        <w:t>winning presumption proves no ballot spillover – affs like this one have been read countles times before but violence still exists</w:t>
      </w:r>
    </w:p>
    <w:p w14:paraId="69428B22" w14:textId="2345AD70" w:rsidR="002F0A1B" w:rsidRDefault="002F0A1B" w:rsidP="002F0A1B">
      <w:r>
        <w:t>we can share narratives, but there is no reason why it needs to b e done within the context of the round</w:t>
      </w:r>
    </w:p>
    <w:p w14:paraId="38E08B7E" w14:textId="431B5F47" w:rsidR="002F0A1B" w:rsidRDefault="002F0A1B" w:rsidP="002F0A1B">
      <w:r>
        <w:t>a) their brightline for engaging and responding doesn’t exist b) we’re not saying you can’t discuss queer issues, just that you have to defendt he resolution topically</w:t>
      </w:r>
    </w:p>
    <w:p w14:paraId="6ADBA0E5" w14:textId="77777777" w:rsidR="002F0A1B" w:rsidRPr="00290D2F" w:rsidRDefault="002F0A1B" w:rsidP="00290D2F"/>
    <w:sectPr w:rsidR="002F0A1B" w:rsidRPr="00290D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526FDA"/>
    <w:multiLevelType w:val="hybridMultilevel"/>
    <w:tmpl w:val="A418A33C"/>
    <w:lvl w:ilvl="0" w:tplc="214A71A8">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E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E74A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0D2F"/>
    <w:rsid w:val="0029647A"/>
    <w:rsid w:val="00296504"/>
    <w:rsid w:val="002B5511"/>
    <w:rsid w:val="002B7ACF"/>
    <w:rsid w:val="002E0643"/>
    <w:rsid w:val="002E392E"/>
    <w:rsid w:val="002E6BBC"/>
    <w:rsid w:val="002F0A1B"/>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5AA"/>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118"/>
    <w:rsid w:val="00A24B35"/>
    <w:rsid w:val="00A271BA"/>
    <w:rsid w:val="00A27F86"/>
    <w:rsid w:val="00A431C6"/>
    <w:rsid w:val="00A54315"/>
    <w:rsid w:val="00A60FBC"/>
    <w:rsid w:val="00A65C0B"/>
    <w:rsid w:val="00A679B3"/>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07DE3"/>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6EFC"/>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78D5F"/>
  <w14:defaultImageDpi w14:val="300"/>
  <w15:docId w15:val="{A1230392-17C1-A747-8D63-43D3B957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E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6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E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6E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1"/>
    <w:unhideWhenUsed/>
    <w:qFormat/>
    <w:rsid w:val="00F56E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EFC"/>
  </w:style>
  <w:style w:type="character" w:customStyle="1" w:styleId="Heading1Char">
    <w:name w:val="Heading 1 Char"/>
    <w:aliases w:val="Pocket Char"/>
    <w:basedOn w:val="DefaultParagraphFont"/>
    <w:link w:val="Heading1"/>
    <w:uiPriority w:val="9"/>
    <w:rsid w:val="00F56E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E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6EF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56E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6EF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8.,9.5 p"/>
    <w:basedOn w:val="DefaultParagraphFont"/>
    <w:uiPriority w:val="1"/>
    <w:qFormat/>
    <w:rsid w:val="00F56EFC"/>
    <w:rPr>
      <w:b/>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20"/>
    <w:qFormat/>
    <w:rsid w:val="00F56E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6EFC"/>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F56EFC"/>
    <w:rPr>
      <w:color w:val="auto"/>
      <w:u w:val="none"/>
    </w:rPr>
  </w:style>
  <w:style w:type="paragraph" w:styleId="DocumentMap">
    <w:name w:val="Document Map"/>
    <w:basedOn w:val="Normal"/>
    <w:link w:val="DocumentMapChar"/>
    <w:uiPriority w:val="99"/>
    <w:semiHidden/>
    <w:unhideWhenUsed/>
    <w:rsid w:val="00F56EF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56EFC"/>
    <w:rPr>
      <w:rFonts w:ascii="Lucida Grande" w:hAnsi="Lucida Grande" w:cs="Lucida Grande"/>
      <w:sz w:val="22"/>
    </w:rPr>
  </w:style>
  <w:style w:type="paragraph" w:customStyle="1" w:styleId="Emphasize">
    <w:name w:val="Emphasize"/>
    <w:basedOn w:val="Normal"/>
    <w:link w:val="Emphasis"/>
    <w:uiPriority w:val="20"/>
    <w:qFormat/>
    <w:rsid w:val="00F56E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F56E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F56EFC"/>
    <w:pPr>
      <w:ind w:left="720"/>
      <w:contextualSpacing/>
    </w:pPr>
  </w:style>
  <w:style w:type="paragraph" w:customStyle="1" w:styleId="textbold">
    <w:name w:val="text bold"/>
    <w:basedOn w:val="Normal"/>
    <w:uiPriority w:val="20"/>
    <w:qFormat/>
    <w:rsid w:val="00F56EF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wpol.org/content/queering-socialism-interview-alan-sea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teseerx.ist.psu.edu/viewdoc/download?doi=10.1.1.1000.69&amp;rep=rep1&amp;type=pdf" TargetMode="External"/><Relationship Id="rId5" Type="http://schemas.openxmlformats.org/officeDocument/2006/relationships/numbering" Target="numbering.xml"/><Relationship Id="rId10" Type="http://schemas.openxmlformats.org/officeDocument/2006/relationships/hyperlink" Target="https://books.google.com/books?id=_ByoBgAAQBAJ&amp;pg=PA301"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28</Pages>
  <Words>16506</Words>
  <Characters>94090</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cp:revision>
  <dcterms:created xsi:type="dcterms:W3CDTF">2022-01-15T14:32:00Z</dcterms:created>
  <dcterms:modified xsi:type="dcterms:W3CDTF">2022-01-15T14:52:00Z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