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4EDE6" w14:textId="77777777" w:rsidR="005F3DF7" w:rsidRPr="00845538" w:rsidRDefault="005F3DF7" w:rsidP="005F3DF7">
      <w:pPr>
        <w:pStyle w:val="Heading2"/>
      </w:pPr>
      <w:r w:rsidRPr="00845538">
        <w:t>1NC – OFF (</w:t>
      </w:r>
      <w:r>
        <w:t>0:42</w:t>
      </w:r>
      <w:r w:rsidRPr="00845538">
        <w:t>)</w:t>
      </w:r>
    </w:p>
    <w:p w14:paraId="75478DE8" w14:textId="77777777" w:rsidR="005F3DF7" w:rsidRPr="00845538" w:rsidRDefault="005F3DF7" w:rsidP="005F3DF7"/>
    <w:p w14:paraId="551BF923" w14:textId="77777777" w:rsidR="005F3DF7" w:rsidRPr="00845538" w:rsidRDefault="005F3DF7" w:rsidP="005F3DF7">
      <w:pPr>
        <w:pStyle w:val="Heading4"/>
      </w:pPr>
      <w:r w:rsidRPr="00845538">
        <w:t>Interp: The affirmative must explicitly delineate a comprehensive role of the ballot and how the round plays out under it in a delineated text in the first aff constructive. To clarify, they must:</w:t>
      </w:r>
    </w:p>
    <w:p w14:paraId="2D31974C" w14:textId="77777777" w:rsidR="005F3DF7" w:rsidRPr="00845538" w:rsidRDefault="005F3DF7" w:rsidP="005F3DF7"/>
    <w:p w14:paraId="62860172" w14:textId="77777777" w:rsidR="005F3DF7" w:rsidRPr="00845538" w:rsidRDefault="005F3DF7" w:rsidP="005F3DF7">
      <w:pPr>
        <w:pStyle w:val="Heading4"/>
      </w:pPr>
      <w:r w:rsidRPr="00845538">
        <w:t>[1] Clarify how offense links to it e.g. address the prefiat vs post fiat distinction</w:t>
      </w:r>
    </w:p>
    <w:p w14:paraId="49F24D27" w14:textId="77777777" w:rsidR="005F3DF7" w:rsidRPr="00845538" w:rsidRDefault="005F3DF7" w:rsidP="005F3DF7">
      <w:pPr>
        <w:pStyle w:val="Heading4"/>
      </w:pPr>
      <w:r w:rsidRPr="00845538">
        <w:t>[2] Clarify whether theory is relevant under it</w:t>
      </w:r>
    </w:p>
    <w:p w14:paraId="6F86A9BB" w14:textId="77777777" w:rsidR="005F3DF7" w:rsidRPr="00845538" w:rsidRDefault="005F3DF7" w:rsidP="005F3DF7"/>
    <w:p w14:paraId="1C2A5F99" w14:textId="77777777" w:rsidR="005F3DF7" w:rsidRPr="00845538" w:rsidRDefault="005F3DF7" w:rsidP="005F3DF7">
      <w:pPr>
        <w:pStyle w:val="Heading4"/>
      </w:pPr>
      <w:r w:rsidRPr="00845538">
        <w:t>Violation: there’s no text in the 1ac</w:t>
      </w:r>
    </w:p>
    <w:p w14:paraId="20A24361" w14:textId="77777777" w:rsidR="005F3DF7" w:rsidRPr="00845538" w:rsidRDefault="005F3DF7" w:rsidP="005F3DF7"/>
    <w:p w14:paraId="0BFFAF11" w14:textId="77777777" w:rsidR="005F3DF7" w:rsidRPr="00845538" w:rsidRDefault="005F3DF7" w:rsidP="005F3DF7">
      <w:pPr>
        <w:pStyle w:val="Heading4"/>
      </w:pPr>
      <w:r w:rsidRPr="00845538">
        <w:t xml:space="preserve">Vote neg for engagement – I can’t read turns or a </w:t>
      </w:r>
      <w:proofErr w:type="spellStart"/>
      <w:r w:rsidRPr="00845538">
        <w:t>counteradvocacy</w:t>
      </w:r>
      <w:proofErr w:type="spellEnd"/>
      <w:r w:rsidRPr="00845538">
        <w:t xml:space="preserve"> if I don’t know how to garner offense which turns the aff into a NIB that I have to frame out of – also means I can’t determine whether I should read spec or T since they could weigh case – flips their offense since a) we don’t engage with the pedagogical value of their ROB, and b) replaces clash with two ships passing in the night which is a resolvability voter for the judge equitably deciding the round since they don’t know how to evaluate the round under the ROB. </w:t>
      </w:r>
    </w:p>
    <w:p w14:paraId="6AEBD5F2" w14:textId="77777777" w:rsidR="005F3DF7" w:rsidRPr="00845538" w:rsidRDefault="005F3DF7" w:rsidP="005F3DF7"/>
    <w:p w14:paraId="747B9CA6" w14:textId="77777777" w:rsidR="005F3DF7" w:rsidRPr="00845538" w:rsidRDefault="005F3DF7" w:rsidP="005F3DF7">
      <w:pPr>
        <w:pStyle w:val="Heading4"/>
        <w:rPr>
          <w:rFonts w:cs="Calibri"/>
        </w:rPr>
      </w:pPr>
      <w:r w:rsidRPr="00845538">
        <w:rPr>
          <w:rFonts w:cs="Calibri"/>
        </w:rPr>
        <w:t>Fairness and education are voters – debate’s a game that needs rules to evaluate it and education gives us portable skills for life like research and thinking.</w:t>
      </w:r>
    </w:p>
    <w:p w14:paraId="45357055" w14:textId="77777777" w:rsidR="005F3DF7" w:rsidRPr="00845538" w:rsidRDefault="005F3DF7" w:rsidP="005F3DF7"/>
    <w:p w14:paraId="2E23599A" w14:textId="77777777" w:rsidR="005F3DF7" w:rsidRPr="00845538" w:rsidRDefault="005F3DF7" w:rsidP="005F3DF7">
      <w:pPr>
        <w:pStyle w:val="Heading4"/>
        <w:rPr>
          <w:rFonts w:cs="Calibri"/>
        </w:rPr>
      </w:pPr>
      <w:r w:rsidRPr="00845538">
        <w:rPr>
          <w:rFonts w:cs="Calibri"/>
        </w:rPr>
        <w:t xml:space="preserve">Drop the debater – it deters future abuse and sets a positive norm. </w:t>
      </w:r>
    </w:p>
    <w:p w14:paraId="1D3131EE" w14:textId="77777777" w:rsidR="005F3DF7" w:rsidRPr="00845538" w:rsidRDefault="005F3DF7" w:rsidP="005F3DF7"/>
    <w:p w14:paraId="035527CB" w14:textId="77777777" w:rsidR="005F3DF7" w:rsidRPr="00845538" w:rsidRDefault="005F3DF7" w:rsidP="005F3DF7">
      <w:pPr>
        <w:pStyle w:val="Heading4"/>
        <w:rPr>
          <w:rFonts w:cs="Calibri"/>
        </w:rPr>
      </w:pPr>
      <w:r w:rsidRPr="00845538">
        <w:rPr>
          <w:rFonts w:cs="Calibri"/>
        </w:rPr>
        <w:t>Use competing interps – reasonability invites arbitrary judge intervention since we don’t know your bs meter</w:t>
      </w:r>
    </w:p>
    <w:p w14:paraId="74E4504A" w14:textId="77777777" w:rsidR="005F3DF7" w:rsidRPr="00845538" w:rsidRDefault="005F3DF7" w:rsidP="005F3DF7"/>
    <w:p w14:paraId="75E913E7" w14:textId="77777777" w:rsidR="005F3DF7" w:rsidRPr="00845538" w:rsidRDefault="005F3DF7" w:rsidP="005F3DF7">
      <w:pPr>
        <w:pStyle w:val="Heading4"/>
        <w:rPr>
          <w:rFonts w:cs="Calibri"/>
        </w:rPr>
      </w:pPr>
      <w:r w:rsidRPr="00845538">
        <w:rPr>
          <w:rFonts w:cs="Calibri"/>
        </w:rPr>
        <w:t>No RVIs or impact turns – a) illogical – you shouldn’t win for being fair – it’s a litmus test for engaging in substance, b) norming – I can’t concede the counterinterp if I realize I’m wrong which forces me to argue for bad norms</w:t>
      </w:r>
    </w:p>
    <w:p w14:paraId="09AD80C7" w14:textId="77777777" w:rsidR="005F3DF7" w:rsidRPr="00845538" w:rsidRDefault="005F3DF7" w:rsidP="005F3DF7"/>
    <w:p w14:paraId="60320F82" w14:textId="77777777" w:rsidR="005F3DF7" w:rsidRPr="00845538" w:rsidRDefault="005F3DF7" w:rsidP="005F3DF7">
      <w:pPr>
        <w:pStyle w:val="Heading2"/>
      </w:pPr>
      <w:r w:rsidRPr="00845538">
        <w:lastRenderedPageBreak/>
        <w:t>1NC – OFF (1:</w:t>
      </w:r>
      <w:r>
        <w:t>06</w:t>
      </w:r>
      <w:r w:rsidRPr="00845538">
        <w:t>)</w:t>
      </w:r>
    </w:p>
    <w:p w14:paraId="7B89D76C" w14:textId="77777777" w:rsidR="005F3DF7" w:rsidRPr="00845538" w:rsidRDefault="005F3DF7" w:rsidP="005F3DF7"/>
    <w:p w14:paraId="721A4B55" w14:textId="77777777" w:rsidR="005F3DF7" w:rsidRPr="00845538" w:rsidRDefault="005F3DF7" w:rsidP="005F3DF7">
      <w:pPr>
        <w:pStyle w:val="Heading4"/>
      </w:pPr>
      <w:r w:rsidRPr="00845538">
        <w:t xml:space="preserve">CP Text: Space faring nations should establish a multilateral agreement that restricts asteroid mining done by private entities except for on asteroid </w:t>
      </w:r>
      <w:proofErr w:type="spellStart"/>
      <w:r w:rsidRPr="00845538">
        <w:t>Kamo’oalewa</w:t>
      </w:r>
      <w:proofErr w:type="spellEnd"/>
      <w:r w:rsidRPr="00845538">
        <w:t xml:space="preserve">. The appropriation of outer space except for the asteroid </w:t>
      </w:r>
      <w:proofErr w:type="spellStart"/>
      <w:r w:rsidRPr="00845538">
        <w:t>Kamo’oalewa</w:t>
      </w:r>
      <w:proofErr w:type="spellEnd"/>
      <w:r w:rsidRPr="00845538">
        <w:t xml:space="preserve"> by private entities is unjust.</w:t>
      </w:r>
    </w:p>
    <w:p w14:paraId="75C8FAE1" w14:textId="77777777" w:rsidR="005F3DF7" w:rsidRPr="00845538" w:rsidRDefault="005F3DF7" w:rsidP="005F3DF7"/>
    <w:p w14:paraId="3A4D8572" w14:textId="77777777" w:rsidR="005F3DF7" w:rsidRPr="00845538" w:rsidRDefault="005F3DF7" w:rsidP="005F3DF7">
      <w:pPr>
        <w:pStyle w:val="Heading4"/>
      </w:pPr>
      <w:proofErr w:type="spellStart"/>
      <w:r w:rsidRPr="00845538">
        <w:t>Kamo’oalewa</w:t>
      </w:r>
      <w:proofErr w:type="spellEnd"/>
      <w:r w:rsidRPr="00845538">
        <w:t xml:space="preserve"> is an asteroid comprised of lunar material</w:t>
      </w:r>
    </w:p>
    <w:p w14:paraId="4B053C0F" w14:textId="77777777" w:rsidR="005F3DF7" w:rsidRPr="00845538" w:rsidRDefault="005F3DF7" w:rsidP="005F3DF7">
      <w:r w:rsidRPr="00845538">
        <w:rPr>
          <w:rStyle w:val="Style13ptBold"/>
        </w:rPr>
        <w:t>Devlin 21</w:t>
      </w:r>
      <w:r w:rsidRPr="00845538">
        <w:t xml:space="preserve"> </w:t>
      </w:r>
      <w:r w:rsidRPr="00845538">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22DDD688" w14:textId="77777777" w:rsidR="005F3DF7" w:rsidRPr="00845538" w:rsidRDefault="005F3DF7" w:rsidP="005F3DF7">
      <w:pPr>
        <w:rPr>
          <w:sz w:val="16"/>
        </w:rPr>
      </w:pPr>
      <w:r w:rsidRPr="00845538">
        <w:rPr>
          <w:highlight w:val="green"/>
          <w:u w:val="single"/>
        </w:rPr>
        <w:t>Scientists</w:t>
      </w:r>
      <w:r w:rsidRPr="00845538">
        <w:rPr>
          <w:u w:val="single"/>
        </w:rPr>
        <w:t xml:space="preserve"> have </w:t>
      </w:r>
      <w:r w:rsidRPr="00845538">
        <w:rPr>
          <w:highlight w:val="green"/>
          <w:u w:val="single"/>
        </w:rPr>
        <w:t>identified</w:t>
      </w:r>
      <w:r w:rsidRPr="00845538">
        <w:rPr>
          <w:u w:val="single"/>
        </w:rPr>
        <w:t xml:space="preserve"> what appears to be </w:t>
      </w:r>
      <w:r w:rsidRPr="00845538">
        <w:rPr>
          <w:rStyle w:val="Emphasis"/>
          <w:highlight w:val="green"/>
        </w:rPr>
        <w:t>a</w:t>
      </w:r>
      <w:r w:rsidRPr="00845538">
        <w:rPr>
          <w:rStyle w:val="Emphasis"/>
        </w:rPr>
        <w:t xml:space="preserve"> small </w:t>
      </w:r>
      <w:r w:rsidRPr="00845538">
        <w:rPr>
          <w:rStyle w:val="Emphasis"/>
          <w:highlight w:val="green"/>
        </w:rPr>
        <w:t>chunk of the moon</w:t>
      </w:r>
      <w:r w:rsidRPr="00845538">
        <w:rPr>
          <w:u w:val="single"/>
        </w:rPr>
        <w:t xml:space="preserve"> that is tracking the Earth’s orbit around the Sun</w:t>
      </w:r>
      <w:r w:rsidRPr="00845538">
        <w:rPr>
          <w:sz w:val="16"/>
        </w:rPr>
        <w:t xml:space="preserve">. The </w:t>
      </w:r>
      <w:r w:rsidRPr="00845538">
        <w:rPr>
          <w:rStyle w:val="Emphasis"/>
          <w:highlight w:val="green"/>
        </w:rPr>
        <w:t>asteroid</w:t>
      </w:r>
      <w:r w:rsidRPr="00845538">
        <w:rPr>
          <w:highlight w:val="green"/>
          <w:u w:val="single"/>
        </w:rPr>
        <w:t xml:space="preserve">, </w:t>
      </w:r>
      <w:r w:rsidRPr="00845538">
        <w:rPr>
          <w:u w:val="single"/>
        </w:rPr>
        <w:t xml:space="preserve">named </w:t>
      </w:r>
      <w:proofErr w:type="spellStart"/>
      <w:r w:rsidRPr="00845538">
        <w:rPr>
          <w:highlight w:val="green"/>
          <w:u w:val="single"/>
        </w:rPr>
        <w:t>Kamo`oalewa</w:t>
      </w:r>
      <w:proofErr w:type="spellEnd"/>
      <w:r w:rsidRPr="00845538">
        <w:rPr>
          <w:sz w:val="16"/>
        </w:rPr>
        <w:t xml:space="preserve">, was discovered in 2016 but until now relatively little has been known about it. New </w:t>
      </w:r>
      <w:r w:rsidRPr="00845538">
        <w:rPr>
          <w:u w:val="single"/>
        </w:rPr>
        <w:t xml:space="preserve">observations suggest </w:t>
      </w:r>
      <w:r w:rsidRPr="00845538">
        <w:rPr>
          <w:highlight w:val="green"/>
          <w:u w:val="single"/>
        </w:rPr>
        <w:t>it</w:t>
      </w:r>
      <w:r w:rsidRPr="00845538">
        <w:rPr>
          <w:u w:val="single"/>
        </w:rPr>
        <w:t xml:space="preserve"> could be </w:t>
      </w:r>
      <w:r w:rsidRPr="00845538">
        <w:rPr>
          <w:highlight w:val="green"/>
          <w:u w:val="single"/>
        </w:rPr>
        <w:t>a fragment from the moon</w:t>
      </w:r>
      <w:r w:rsidRPr="00845538">
        <w:rPr>
          <w:u w:val="single"/>
        </w:rPr>
        <w:t xml:space="preserve"> that was thrown into space by an ancient lunar collision</w:t>
      </w:r>
      <w:r w:rsidRPr="00845538">
        <w:rPr>
          <w:sz w:val="16"/>
        </w:rPr>
        <w:t xml:space="preserve">. </w:t>
      </w:r>
      <w:proofErr w:type="spellStart"/>
      <w:r w:rsidRPr="00845538">
        <w:rPr>
          <w:u w:val="single"/>
        </w:rPr>
        <w:t>Kamo`oalewa</w:t>
      </w:r>
      <w:proofErr w:type="spellEnd"/>
      <w:r w:rsidRPr="00845538">
        <w:rPr>
          <w:u w:val="single"/>
        </w:rPr>
        <w:t xml:space="preserve"> is one of Earth’s quasi-satellites, a category of asteroid that orbits the Sun, but </w:t>
      </w:r>
      <w:r w:rsidRPr="00845538">
        <w:rPr>
          <w:highlight w:val="green"/>
          <w:u w:val="single"/>
        </w:rPr>
        <w:t>remains</w:t>
      </w:r>
      <w:r w:rsidRPr="00845538">
        <w:rPr>
          <w:u w:val="single"/>
        </w:rPr>
        <w:t xml:space="preserve"> relatively </w:t>
      </w:r>
      <w:r w:rsidRPr="00845538">
        <w:rPr>
          <w:highlight w:val="green"/>
          <w:u w:val="single"/>
        </w:rPr>
        <w:t>close to the planet</w:t>
      </w:r>
      <w:r w:rsidRPr="00845538">
        <w:rPr>
          <w:u w:val="single"/>
        </w:rPr>
        <w:t xml:space="preserve"> – in this case about 9m miles away</w:t>
      </w:r>
      <w:r w:rsidRPr="00845538">
        <w:rPr>
          <w:sz w:val="16"/>
        </w:rPr>
        <w:t xml:space="preserve">. Despite being close in astronomical terms, the asteroid is about the size of a </w:t>
      </w:r>
      <w:proofErr w:type="spellStart"/>
      <w:r w:rsidRPr="00845538">
        <w:rPr>
          <w:sz w:val="16"/>
        </w:rPr>
        <w:t>ferris</w:t>
      </w:r>
      <w:proofErr w:type="spellEnd"/>
      <w:r w:rsidRPr="00845538">
        <w:rPr>
          <w:sz w:val="16"/>
        </w:rPr>
        <w:t xml:space="preserve"> wheel and about 4m times fainter than the faintest star that can be seen with the naked eye. Consequently, the Earth’s most powerful telescopes are needed to make observations. </w:t>
      </w:r>
      <w:r w:rsidRPr="00845538">
        <w:rPr>
          <w:u w:val="single"/>
        </w:rPr>
        <w:t>Using the Large Binocular Telescope on Mount Graham in southern Arizona</w:t>
      </w:r>
      <w:r w:rsidRPr="00845538">
        <w:rPr>
          <w:sz w:val="16"/>
        </w:rPr>
        <w:t xml:space="preserve">, </w:t>
      </w:r>
      <w:r w:rsidRPr="00845538">
        <w:rPr>
          <w:u w:val="single"/>
        </w:rPr>
        <w:t xml:space="preserve">astronomers found </w:t>
      </w:r>
      <w:r w:rsidRPr="00845538">
        <w:rPr>
          <w:highlight w:val="green"/>
          <w:u w:val="single"/>
        </w:rPr>
        <w:t>the spectrum of reflected light</w:t>
      </w:r>
      <w:r w:rsidRPr="00845538">
        <w:rPr>
          <w:u w:val="single"/>
        </w:rPr>
        <w:t xml:space="preserve"> from </w:t>
      </w:r>
      <w:proofErr w:type="spellStart"/>
      <w:r w:rsidRPr="00845538">
        <w:rPr>
          <w:u w:val="single"/>
        </w:rPr>
        <w:t>Kamo`oalewa</w:t>
      </w:r>
      <w:proofErr w:type="spellEnd"/>
      <w:r w:rsidRPr="00845538">
        <w:rPr>
          <w:u w:val="single"/>
        </w:rPr>
        <w:t xml:space="preserve"> </w:t>
      </w:r>
      <w:r w:rsidRPr="00845538">
        <w:rPr>
          <w:highlight w:val="green"/>
          <w:u w:val="single"/>
        </w:rPr>
        <w:t>closely matched lunar rocks</w:t>
      </w:r>
      <w:r w:rsidRPr="00845538">
        <w:rPr>
          <w:u w:val="single"/>
        </w:rPr>
        <w:t xml:space="preserve"> from Nasa’s Apollo missions, suggesting it </w:t>
      </w:r>
      <w:r w:rsidRPr="00845538">
        <w:rPr>
          <w:highlight w:val="green"/>
          <w:u w:val="single"/>
        </w:rPr>
        <w:t>originated from the moon</w:t>
      </w:r>
      <w:r w:rsidRPr="00845538">
        <w:rPr>
          <w:sz w:val="16"/>
        </w:rPr>
        <w:t xml:space="preserve">. They had initially </w:t>
      </w:r>
      <w:r w:rsidRPr="00845538">
        <w:rPr>
          <w:u w:val="single"/>
        </w:rPr>
        <w:t xml:space="preserve">compared the light with that reflected off other near-Earth </w:t>
      </w:r>
      <w:proofErr w:type="gramStart"/>
      <w:r w:rsidRPr="00845538">
        <w:rPr>
          <w:u w:val="single"/>
        </w:rPr>
        <w:t>asteroids, but</w:t>
      </w:r>
      <w:proofErr w:type="gramEnd"/>
      <w:r w:rsidRPr="00845538">
        <w:rPr>
          <w:u w:val="single"/>
        </w:rPr>
        <w:t xml:space="preserve"> drawn a blank</w:t>
      </w:r>
      <w:r w:rsidRPr="00845538">
        <w:rPr>
          <w:sz w:val="16"/>
        </w:rPr>
        <w:t xml:space="preserve">. “I looked </w:t>
      </w:r>
      <w:r w:rsidRPr="00845538">
        <w:rPr>
          <w:u w:val="single"/>
        </w:rPr>
        <w:t>through every near-Earth asteroid spectrum we had access to, and nothing matched,</w:t>
      </w:r>
      <w:r w:rsidRPr="00845538">
        <w:rPr>
          <w:sz w:val="16"/>
        </w:rPr>
        <w:t xml:space="preserve">” said Ben Sharkey, a PhD student at the University of Arizona and the paper’s lead author. After </w:t>
      </w:r>
      <w:r w:rsidRPr="00845538">
        <w:rPr>
          <w:u w:val="single"/>
        </w:rPr>
        <w:t xml:space="preserve">missing the chance to observe </w:t>
      </w:r>
      <w:proofErr w:type="spellStart"/>
      <w:r w:rsidRPr="00845538">
        <w:rPr>
          <w:u w:val="single"/>
        </w:rPr>
        <w:t>Kamo`oalewa</w:t>
      </w:r>
      <w:proofErr w:type="spellEnd"/>
      <w:r w:rsidRPr="00845538">
        <w:rPr>
          <w:u w:val="single"/>
        </w:rPr>
        <w:t xml:space="preserve"> in April 2020 owing to a shutdown of the telescope during the coronavirus pandemic, the team found the final piece of the puzzle in 2021.</w:t>
      </w:r>
      <w:r w:rsidRPr="00845538">
        <w:rPr>
          <w:sz w:val="16"/>
        </w:rPr>
        <w:t xml:space="preserve"> “This spring, we got much needed follow-up observations and went, ‘</w:t>
      </w:r>
      <w:r w:rsidRPr="00845538">
        <w:rPr>
          <w:u w:val="single"/>
        </w:rPr>
        <w:t>Wow it is real,’” Sharkey said. “It’s easier to explain with the moon than other ideas</w:t>
      </w:r>
      <w:r w:rsidRPr="00845538">
        <w:rPr>
          <w:sz w:val="16"/>
        </w:rPr>
        <w:t>.”</w:t>
      </w:r>
    </w:p>
    <w:p w14:paraId="337BD308" w14:textId="77777777" w:rsidR="005F3DF7" w:rsidRPr="00845538" w:rsidRDefault="005F3DF7" w:rsidP="005F3DF7">
      <w:pPr>
        <w:pStyle w:val="Heading4"/>
      </w:pPr>
      <w:r w:rsidRPr="00845538">
        <w:rPr>
          <w:u w:val="single"/>
        </w:rPr>
        <w:t>Space based solar power</w:t>
      </w:r>
      <w:r w:rsidRPr="00845538">
        <w:t xml:space="preserve"> is being developed and </w:t>
      </w:r>
      <w:r w:rsidRPr="00845538">
        <w:rPr>
          <w:u w:val="single"/>
        </w:rPr>
        <w:t>transitions</w:t>
      </w:r>
      <w:r w:rsidRPr="00845538">
        <w:t xml:space="preserve"> to </w:t>
      </w:r>
      <w:r w:rsidRPr="00845538">
        <w:rPr>
          <w:u w:val="single"/>
        </w:rPr>
        <w:t>100% clean energy</w:t>
      </w:r>
      <w:r w:rsidRPr="00845538">
        <w:t xml:space="preserve">, but </w:t>
      </w:r>
      <w:r w:rsidRPr="00845538">
        <w:rPr>
          <w:u w:val="single"/>
        </w:rPr>
        <w:t>lunar regolith</w:t>
      </w:r>
      <w:r w:rsidRPr="00845538">
        <w:t xml:space="preserve"> is key</w:t>
      </w:r>
    </w:p>
    <w:p w14:paraId="305BB984" w14:textId="77777777" w:rsidR="005F3DF7" w:rsidRPr="00845538" w:rsidRDefault="005F3DF7" w:rsidP="005F3DF7">
      <w:pPr>
        <w:rPr>
          <w:sz w:val="15"/>
          <w:szCs w:val="16"/>
        </w:rPr>
      </w:pPr>
      <w:r w:rsidRPr="00845538">
        <w:rPr>
          <w:rStyle w:val="Style13ptBold"/>
        </w:rPr>
        <w:t xml:space="preserve">O’Neill 13 </w:t>
      </w:r>
      <w:r w:rsidRPr="00845538">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845538">
        <w:rPr>
          <w:sz w:val="15"/>
          <w:szCs w:val="16"/>
        </w:rPr>
        <w:t>Pacific‘</w:t>
      </w:r>
      <w:proofErr w:type="gramEnd"/>
      <w:r w:rsidRPr="00845538">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845538">
        <w:rPr>
          <w:sz w:val="15"/>
          <w:szCs w:val="16"/>
        </w:rPr>
        <w:t>Ph.D</w:t>
      </w:r>
      <w:proofErr w:type="spellEnd"/>
      <w:proofErr w:type="gramEnd"/>
      <w:r w:rsidRPr="00845538">
        <w:rPr>
          <w:sz w:val="15"/>
          <w:szCs w:val="16"/>
        </w:rPr>
        <w:t xml:space="preserve"> in solar physics and a master's degree in planetary and space physics.  “How to Turn the Moon </w:t>
      </w:r>
      <w:proofErr w:type="gramStart"/>
      <w:r w:rsidRPr="00845538">
        <w:rPr>
          <w:sz w:val="15"/>
          <w:szCs w:val="16"/>
        </w:rPr>
        <w:t>Into</w:t>
      </w:r>
      <w:proofErr w:type="gramEnd"/>
      <w:r w:rsidRPr="00845538">
        <w:rPr>
          <w:sz w:val="15"/>
          <w:szCs w:val="16"/>
        </w:rPr>
        <w:t xml:space="preserve"> a Giant Space Solar Power Hub.”  December 3, 2013.  https://www.space.com/23810-moon-luna-belt-solar-power-idea.html]</w:t>
      </w:r>
    </w:p>
    <w:p w14:paraId="49E8CE1A" w14:textId="77777777" w:rsidR="005F3DF7" w:rsidRPr="00845538" w:rsidRDefault="005F3DF7" w:rsidP="005F3DF7">
      <w:pPr>
        <w:rPr>
          <w:u w:val="single"/>
        </w:rPr>
      </w:pPr>
      <w:r w:rsidRPr="00845538">
        <w:rPr>
          <w:u w:val="single"/>
        </w:rPr>
        <w:t>When it comes to space and energy, we need to think big</w:t>
      </w:r>
      <w:r w:rsidRPr="00845538">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China's </w:t>
      </w:r>
      <w:proofErr w:type="gramStart"/>
      <w:r w:rsidRPr="00845538">
        <w:rPr>
          <w:sz w:val="16"/>
        </w:rPr>
        <w:t>recently-launched</w:t>
      </w:r>
      <w:proofErr w:type="gramEnd"/>
      <w:r w:rsidRPr="00845538">
        <w:rPr>
          <w:sz w:val="16"/>
        </w:rPr>
        <w:t xml:space="preserve"> </w:t>
      </w:r>
      <w:proofErr w:type="spellStart"/>
      <w:r w:rsidRPr="00845538">
        <w:rPr>
          <w:sz w:val="16"/>
        </w:rPr>
        <w:t>Chang'e</w:t>
      </w:r>
      <w:proofErr w:type="spellEnd"/>
      <w:r w:rsidRPr="00845538">
        <w:rPr>
          <w:sz w:val="16"/>
        </w:rPr>
        <w:t xml:space="preserve"> 3 </w:t>
      </w:r>
      <w:proofErr w:type="spellStart"/>
      <w:r w:rsidRPr="00845538">
        <w:rPr>
          <w:sz w:val="16"/>
        </w:rPr>
        <w:t>Yutu</w:t>
      </w:r>
      <w:proofErr w:type="spellEnd"/>
      <w:r w:rsidRPr="00845538">
        <w:rPr>
          <w:sz w:val="16"/>
        </w:rPr>
        <w:t xml:space="preserve"> rover for example, it's solar powered. Also, Apollo </w:t>
      </w:r>
      <w:r w:rsidRPr="00845538">
        <w:rPr>
          <w:rStyle w:val="Emphasis"/>
        </w:rPr>
        <w:t xml:space="preserve">astronauts set up </w:t>
      </w:r>
      <w:r w:rsidRPr="00845538">
        <w:rPr>
          <w:rStyle w:val="Emphasis"/>
          <w:highlight w:val="green"/>
        </w:rPr>
        <w:t>solar-powered experiments on</w:t>
      </w:r>
      <w:r w:rsidRPr="00845538">
        <w:rPr>
          <w:rStyle w:val="Emphasis"/>
        </w:rPr>
        <w:t xml:space="preserve"> the </w:t>
      </w:r>
      <w:r w:rsidRPr="00845538">
        <w:rPr>
          <w:rStyle w:val="Emphasis"/>
          <w:highlight w:val="green"/>
        </w:rPr>
        <w:t>lunar regolith</w:t>
      </w:r>
      <w:r w:rsidRPr="00845538">
        <w:rPr>
          <w:sz w:val="16"/>
        </w:rPr>
        <w:t xml:space="preserve">. But how about wrapping the moon's equator in a </w:t>
      </w:r>
      <w:proofErr w:type="gramStart"/>
      <w:r w:rsidRPr="00845538">
        <w:rPr>
          <w:sz w:val="16"/>
        </w:rPr>
        <w:t>250 mile wide</w:t>
      </w:r>
      <w:proofErr w:type="gramEnd"/>
      <w:r w:rsidRPr="00845538">
        <w:rPr>
          <w:sz w:val="16"/>
        </w:rPr>
        <w:t xml:space="preserve"> band of solar panels and beaming the power generated back to Earth? That's exactly what Shimizu Corporation is </w:t>
      </w:r>
      <w:proofErr w:type="gramStart"/>
      <w:r w:rsidRPr="00845538">
        <w:rPr>
          <w:sz w:val="16"/>
        </w:rPr>
        <w:t>proposing</w:t>
      </w:r>
      <w:proofErr w:type="gramEnd"/>
      <w:r w:rsidRPr="00845538">
        <w:rPr>
          <w:sz w:val="16"/>
        </w:rPr>
        <w:t xml:space="preserve"> and they reckon </w:t>
      </w:r>
      <w:r w:rsidRPr="00845538">
        <w:rPr>
          <w:u w:val="single"/>
        </w:rPr>
        <w:lastRenderedPageBreak/>
        <w:t xml:space="preserve">their concept could </w:t>
      </w:r>
      <w:r w:rsidRPr="00845538">
        <w:rPr>
          <w:highlight w:val="green"/>
          <w:u w:val="single"/>
        </w:rPr>
        <w:t>harness</w:t>
      </w:r>
      <w:r w:rsidRPr="00845538">
        <w:rPr>
          <w:u w:val="single"/>
        </w:rPr>
        <w:t xml:space="preserve"> a steady stream of </w:t>
      </w:r>
      <w:r w:rsidRPr="00845538">
        <w:rPr>
          <w:highlight w:val="green"/>
          <w:u w:val="single"/>
        </w:rPr>
        <w:t>13,000 terawatts of power</w:t>
      </w:r>
      <w:r w:rsidRPr="00845538">
        <w:rPr>
          <w:sz w:val="16"/>
          <w:highlight w:val="green"/>
        </w:rPr>
        <w:t>.</w:t>
      </w:r>
      <w:r w:rsidRPr="00845538">
        <w:rPr>
          <w:sz w:val="16"/>
        </w:rPr>
        <w:t xml:space="preserve"> According to Business Insider, "the </w:t>
      </w:r>
      <w:r w:rsidRPr="00845538">
        <w:rPr>
          <w:rStyle w:val="StyleUnderline"/>
          <w:highlight w:val="green"/>
        </w:rPr>
        <w:t>total</w:t>
      </w:r>
      <w:r w:rsidRPr="00845538">
        <w:rPr>
          <w:rStyle w:val="StyleUnderline"/>
        </w:rPr>
        <w:t xml:space="preserve"> installed </w:t>
      </w:r>
      <w:r w:rsidRPr="00845538">
        <w:rPr>
          <w:rStyle w:val="StyleUnderline"/>
          <w:highlight w:val="green"/>
        </w:rPr>
        <w:t>electricity</w:t>
      </w:r>
      <w:r w:rsidRPr="00845538">
        <w:rPr>
          <w:rStyle w:val="StyleUnderline"/>
        </w:rPr>
        <w:t xml:space="preserve"> generation summer capacity </w:t>
      </w:r>
      <w:r w:rsidRPr="00845538">
        <w:rPr>
          <w:rStyle w:val="StyleUnderline"/>
          <w:highlight w:val="green"/>
        </w:rPr>
        <w:t>in the U</w:t>
      </w:r>
      <w:r w:rsidRPr="00845538">
        <w:rPr>
          <w:rStyle w:val="StyleUnderline"/>
        </w:rPr>
        <w:t xml:space="preserve">nited </w:t>
      </w:r>
      <w:r w:rsidRPr="00845538">
        <w:rPr>
          <w:rStyle w:val="StyleUnderline"/>
          <w:highlight w:val="green"/>
        </w:rPr>
        <w:t>S</w:t>
      </w:r>
      <w:r w:rsidRPr="00845538">
        <w:rPr>
          <w:rStyle w:val="StyleUnderline"/>
        </w:rPr>
        <w:t xml:space="preserve">tates </w:t>
      </w:r>
      <w:r w:rsidRPr="00845538">
        <w:rPr>
          <w:rStyle w:val="StyleUnderline"/>
          <w:highlight w:val="green"/>
        </w:rPr>
        <w:t>was 1,050.9 gigawatts</w:t>
      </w:r>
      <w:r w:rsidRPr="00845538">
        <w:rPr>
          <w:rStyle w:val="StyleUnderline"/>
        </w:rPr>
        <w:t xml:space="preserve">." Such a </w:t>
      </w:r>
      <w:r w:rsidRPr="00845538">
        <w:rPr>
          <w:rStyle w:val="StyleUnderline"/>
          <w:highlight w:val="green"/>
        </w:rPr>
        <w:t>vast energy resource</w:t>
      </w:r>
      <w:r w:rsidRPr="00845538">
        <w:rPr>
          <w:rStyle w:val="StyleUnderline"/>
        </w:rPr>
        <w:t xml:space="preserve"> could be </w:t>
      </w:r>
      <w:r w:rsidRPr="00845538">
        <w:rPr>
          <w:rStyle w:val="StyleUnderline"/>
          <w:highlight w:val="green"/>
        </w:rPr>
        <w:t>transformative for</w:t>
      </w:r>
      <w:r w:rsidRPr="00845538">
        <w:rPr>
          <w:rStyle w:val="StyleUnderline"/>
        </w:rPr>
        <w:t xml:space="preserve"> our </w:t>
      </w:r>
      <w:r w:rsidRPr="00845538">
        <w:rPr>
          <w:rStyle w:val="StyleUnderline"/>
          <w:highlight w:val="green"/>
        </w:rPr>
        <w:t>civilization</w:t>
      </w:r>
      <w:r w:rsidRPr="00845538">
        <w:rPr>
          <w:rStyle w:val="StyleUnderline"/>
        </w:rPr>
        <w:t>.</w:t>
      </w:r>
      <w:r w:rsidRPr="00845538">
        <w:rPr>
          <w:sz w:val="16"/>
        </w:rPr>
        <w:t xml:space="preserve"> As Obi-Wan might say: "That's no moon. It's a space (solar power) station." "</w:t>
      </w:r>
      <w:r w:rsidRPr="00845538">
        <w:rPr>
          <w:u w:val="single"/>
        </w:rPr>
        <w:t xml:space="preserve">A shift from economical use of limited resources to the </w:t>
      </w:r>
      <w:r w:rsidRPr="00845538">
        <w:rPr>
          <w:highlight w:val="green"/>
          <w:u w:val="single"/>
        </w:rPr>
        <w:t>unlimited use of clean energy</w:t>
      </w:r>
      <w:r w:rsidRPr="00845538">
        <w:rPr>
          <w:u w:val="single"/>
        </w:rPr>
        <w:t xml:space="preserve"> is the ultimate dream </w:t>
      </w:r>
      <w:r w:rsidRPr="00845538">
        <w:rPr>
          <w:sz w:val="16"/>
        </w:rPr>
        <w:t xml:space="preserve">of all mankind," says the company's website. "The LUNA RING, our </w:t>
      </w:r>
      <w:r w:rsidRPr="00845538">
        <w:rPr>
          <w:highlight w:val="green"/>
          <w:u w:val="single"/>
        </w:rPr>
        <w:t>lunar solar power generation</w:t>
      </w:r>
      <w:r w:rsidRPr="00845538">
        <w:rPr>
          <w:u w:val="single"/>
        </w:rPr>
        <w:t xml:space="preserve"> concept, translates this dream into reality</w:t>
      </w:r>
      <w:r w:rsidRPr="00845538">
        <w:rPr>
          <w:sz w:val="16"/>
        </w:rPr>
        <w:t xml:space="preserve"> through ingenious ideas coupled with advanced space technologies." Indeed, advanced space technologies will be needed, not only to harvest solar energy and efficiently beam it back to Earth, but </w:t>
      </w:r>
      <w:proofErr w:type="spellStart"/>
      <w:r w:rsidRPr="00845538">
        <w:rPr>
          <w:sz w:val="16"/>
        </w:rPr>
        <w:t>its</w:t>
      </w:r>
      <w:proofErr w:type="spellEnd"/>
      <w:r w:rsidRPr="00845538">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845538">
        <w:rPr>
          <w:u w:val="single"/>
        </w:rPr>
        <w:t>atmosphere is virtually transparent to microwaves and lasers</w:t>
      </w:r>
      <w:r w:rsidRPr="00845538">
        <w:rPr>
          <w:sz w:val="16"/>
        </w:rPr>
        <w:t xml:space="preserve">, Shimizu envisages solar energy being fed through microwave/laser transmitters located around the Earth-facing side of the moon. </w:t>
      </w:r>
      <w:r w:rsidRPr="00845538">
        <w:rPr>
          <w:u w:val="single"/>
        </w:rPr>
        <w:t>As the</w:t>
      </w:r>
      <w:r w:rsidRPr="00845538">
        <w:rPr>
          <w:sz w:val="16"/>
        </w:rPr>
        <w:t xml:space="preserve"> moon orbits the Earth and the </w:t>
      </w:r>
      <w:r w:rsidRPr="00845538">
        <w:rPr>
          <w:u w:val="single"/>
        </w:rPr>
        <w:t xml:space="preserve">Earth rotates, international receiving stations will feed electricity grids with plentiful lunar solar power as the moon rises to when it sets. </w:t>
      </w:r>
      <w:r w:rsidRPr="00845538">
        <w:rPr>
          <w:sz w:val="16"/>
        </w:rPr>
        <w:t xml:space="preserve">The </w:t>
      </w:r>
      <w:r w:rsidRPr="00845538">
        <w:rPr>
          <w:u w:val="single"/>
        </w:rPr>
        <w:t xml:space="preserve">designers are keen to point out that this is a </w:t>
      </w:r>
      <w:r w:rsidRPr="00845538">
        <w:rPr>
          <w:highlight w:val="green"/>
          <w:u w:val="single"/>
        </w:rPr>
        <w:t>green energy resource</w:t>
      </w:r>
      <w:r w:rsidRPr="00845538">
        <w:rPr>
          <w:u w:val="single"/>
        </w:rPr>
        <w:t xml:space="preserve"> that could benefit the whole of mankind. </w:t>
      </w:r>
      <w:r w:rsidRPr="00845538">
        <w:rPr>
          <w:sz w:val="16"/>
        </w:rPr>
        <w:t xml:space="preserve">What's more, when the infrastructure is set up, other resources can be exploited — such as mining for precious minerals and </w:t>
      </w:r>
      <w:r w:rsidRPr="00845538">
        <w:rPr>
          <w:u w:val="single"/>
        </w:rPr>
        <w:t>fabricating products from regolith</w:t>
      </w:r>
      <w:r w:rsidRPr="00845538">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845538">
        <w:rPr>
          <w:u w:val="single"/>
        </w:rPr>
        <w:t>actively seeking out alternative power resources to wean itself off nuclear energy — it doesn't get more "alternative" than this.</w:t>
      </w:r>
    </w:p>
    <w:p w14:paraId="03378A6C" w14:textId="77777777" w:rsidR="005F3DF7" w:rsidRPr="00845538" w:rsidRDefault="005F3DF7" w:rsidP="005F3DF7">
      <w:pPr>
        <w:keepNext/>
        <w:keepLines/>
        <w:spacing w:before="40" w:after="0"/>
        <w:outlineLvl w:val="3"/>
        <w:rPr>
          <w:rFonts w:eastAsia="Times New Roman"/>
          <w:b/>
          <w:bCs/>
          <w:color w:val="000000"/>
          <w:sz w:val="26"/>
          <w:szCs w:val="26"/>
        </w:rPr>
      </w:pPr>
      <w:r w:rsidRPr="00845538">
        <w:rPr>
          <w:rFonts w:eastAsia="Times New Roman"/>
          <w:b/>
          <w:bCs/>
          <w:color w:val="000000"/>
          <w:sz w:val="26"/>
          <w:szCs w:val="26"/>
        </w:rPr>
        <w:t xml:space="preserve">Warming causes </w:t>
      </w:r>
      <w:r w:rsidRPr="00845538">
        <w:rPr>
          <w:rFonts w:eastAsia="Times New Roman"/>
          <w:b/>
          <w:bCs/>
          <w:color w:val="000000"/>
          <w:sz w:val="26"/>
          <w:szCs w:val="26"/>
          <w:u w:val="single"/>
        </w:rPr>
        <w:t>extinction</w:t>
      </w:r>
      <w:r w:rsidRPr="00845538">
        <w:rPr>
          <w:rFonts w:eastAsia="Times New Roman"/>
          <w:b/>
          <w:bCs/>
          <w:color w:val="000000"/>
          <w:sz w:val="26"/>
          <w:szCs w:val="26"/>
        </w:rPr>
        <w:t xml:space="preserve"> and </w:t>
      </w:r>
      <w:r w:rsidRPr="00845538">
        <w:rPr>
          <w:rFonts w:eastAsia="Times New Roman"/>
          <w:b/>
          <w:bCs/>
          <w:color w:val="000000"/>
          <w:sz w:val="26"/>
          <w:szCs w:val="26"/>
          <w:u w:val="single"/>
        </w:rPr>
        <w:t>guarantees</w:t>
      </w:r>
      <w:r w:rsidRPr="00845538">
        <w:rPr>
          <w:rFonts w:eastAsia="Times New Roman"/>
          <w:b/>
          <w:bCs/>
          <w:color w:val="000000"/>
          <w:sz w:val="26"/>
          <w:szCs w:val="26"/>
        </w:rPr>
        <w:t xml:space="preserve"> every other impact</w:t>
      </w:r>
    </w:p>
    <w:p w14:paraId="04C615F3" w14:textId="77777777" w:rsidR="005F3DF7" w:rsidRPr="00845538" w:rsidRDefault="005F3DF7" w:rsidP="005F3DF7">
      <w:pPr>
        <w:rPr>
          <w:rFonts w:eastAsia="Times New Roman"/>
          <w:color w:val="000000"/>
          <w:sz w:val="16"/>
        </w:rPr>
      </w:pPr>
      <w:r w:rsidRPr="00845538">
        <w:rPr>
          <w:rFonts w:eastAsia="Times New Roman"/>
          <w:color w:val="000000"/>
          <w:u w:val="single"/>
        </w:rPr>
        <w:t xml:space="preserve">Spratt and </w:t>
      </w:r>
      <w:proofErr w:type="spellStart"/>
      <w:r w:rsidRPr="00845538">
        <w:rPr>
          <w:rFonts w:eastAsia="Times New Roman"/>
          <w:color w:val="000000"/>
          <w:u w:val="single"/>
        </w:rPr>
        <w:t>Dunplop</w:t>
      </w:r>
      <w:proofErr w:type="spellEnd"/>
      <w:r w:rsidRPr="00845538">
        <w:rPr>
          <w:rFonts w:eastAsia="Times New Roman"/>
          <w:color w:val="000000"/>
          <w:u w:val="single"/>
        </w:rPr>
        <w:t xml:space="preserve"> 19</w:t>
      </w:r>
      <w:r w:rsidRPr="0084553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45538">
        <w:rPr>
          <w:rFonts w:eastAsia="Times New Roman"/>
          <w:color w:val="000000"/>
          <w:sz w:val="16"/>
        </w:rPr>
        <w:t>beckert</w:t>
      </w:r>
      <w:proofErr w:type="spellEnd"/>
      <w:r w:rsidRPr="00845538">
        <w:rPr>
          <w:rFonts w:eastAsia="Times New Roman"/>
          <w:color w:val="000000"/>
          <w:sz w:val="16"/>
        </w:rPr>
        <w:t>. Brackets in original text</w:t>
      </w:r>
    </w:p>
    <w:p w14:paraId="3E44AE0C" w14:textId="77777777" w:rsidR="005F3DF7" w:rsidRPr="00845538" w:rsidRDefault="005F3DF7" w:rsidP="005F3DF7">
      <w:pPr>
        <w:rPr>
          <w:rFonts w:eastAsia="Times New Roman"/>
          <w:color w:val="000000"/>
          <w:sz w:val="16"/>
        </w:rPr>
      </w:pPr>
      <w:r w:rsidRPr="00845538">
        <w:rPr>
          <w:rFonts w:eastAsia="Times New Roman"/>
          <w:color w:val="000000"/>
          <w:sz w:val="16"/>
        </w:rPr>
        <w:t xml:space="preserve">2020–2030: </w:t>
      </w:r>
      <w:proofErr w:type="gramStart"/>
      <w:r w:rsidRPr="00845538">
        <w:rPr>
          <w:rFonts w:eastAsia="Times New Roman"/>
          <w:color w:val="000000"/>
          <w:highlight w:val="green"/>
          <w:u w:val="single"/>
        </w:rPr>
        <w:t>Policy-makers</w:t>
      </w:r>
      <w:proofErr w:type="gramEnd"/>
      <w:r w:rsidRPr="00845538">
        <w:rPr>
          <w:rFonts w:eastAsia="Times New Roman"/>
          <w:color w:val="000000"/>
          <w:highlight w:val="green"/>
          <w:u w:val="single"/>
        </w:rPr>
        <w:t xml:space="preserve"> fail to act</w:t>
      </w:r>
      <w:r w:rsidRPr="00845538">
        <w:rPr>
          <w:rFonts w:eastAsia="Times New Roman"/>
          <w:color w:val="000000"/>
          <w:sz w:val="16"/>
        </w:rPr>
        <w:t xml:space="preserve"> on evidence that the current ​Paris Agreement path — in which global human-caused greenhouse emissions do not peak until 2030 — will lock in at least 3°C of warming. </w:t>
      </w:r>
      <w:r w:rsidRPr="00845538">
        <w:rPr>
          <w:rFonts w:eastAsia="Times New Roman"/>
          <w:color w:val="000000"/>
          <w:u w:val="single"/>
        </w:rPr>
        <w:t>The case for a global</w:t>
      </w:r>
      <w:r w:rsidRPr="00845538">
        <w:rPr>
          <w:rFonts w:eastAsia="Times New Roman"/>
          <w:color w:val="000000"/>
          <w:sz w:val="16"/>
        </w:rPr>
        <w:t xml:space="preserve">, climate-emergency </w:t>
      </w:r>
      <w:proofErr w:type="spellStart"/>
      <w:r w:rsidRPr="00845538">
        <w:rPr>
          <w:rFonts w:eastAsia="Times New Roman"/>
          <w:color w:val="000000"/>
          <w:highlight w:val="green"/>
          <w:u w:val="single"/>
        </w:rPr>
        <w:t>mobilisation</w:t>
      </w:r>
      <w:proofErr w:type="spellEnd"/>
      <w:r w:rsidRPr="00845538">
        <w:rPr>
          <w:rFonts w:eastAsia="Times New Roman"/>
          <w:color w:val="000000"/>
          <w:highlight w:val="green"/>
          <w:u w:val="single"/>
        </w:rPr>
        <w:t xml:space="preserve"> of </w:t>
      </w:r>
      <w:proofErr w:type="spellStart"/>
      <w:r w:rsidRPr="00845538">
        <w:rPr>
          <w:rFonts w:eastAsia="Times New Roman"/>
          <w:color w:val="000000"/>
          <w:highlight w:val="green"/>
          <w:u w:val="single"/>
        </w:rPr>
        <w:t>labour</w:t>
      </w:r>
      <w:proofErr w:type="spellEnd"/>
      <w:r w:rsidRPr="00845538">
        <w:rPr>
          <w:rFonts w:eastAsia="Times New Roman"/>
          <w:color w:val="000000"/>
          <w:u w:val="single"/>
        </w:rPr>
        <w:t xml:space="preserve"> and resources to </w:t>
      </w:r>
      <w:r w:rsidRPr="00845538">
        <w:rPr>
          <w:rFonts w:eastAsia="Times New Roman"/>
          <w:color w:val="000000"/>
          <w:highlight w:val="green"/>
          <w:u w:val="single"/>
        </w:rPr>
        <w:t>build a zero-emission economy</w:t>
      </w:r>
      <w:r w:rsidRPr="00845538">
        <w:rPr>
          <w:rFonts w:eastAsia="Times New Roman"/>
          <w:color w:val="000000"/>
          <w:u w:val="single"/>
        </w:rPr>
        <w:t xml:space="preserve"> and carbon drawdown </w:t>
      </w:r>
      <w:proofErr w:type="gramStart"/>
      <w:r w:rsidRPr="00845538">
        <w:rPr>
          <w:rFonts w:eastAsia="Times New Roman"/>
          <w:color w:val="000000"/>
          <w:u w:val="single"/>
        </w:rPr>
        <w:t>in order to</w:t>
      </w:r>
      <w:proofErr w:type="gramEnd"/>
      <w:r w:rsidRPr="00845538">
        <w:rPr>
          <w:rFonts w:eastAsia="Times New Roman"/>
          <w:color w:val="000000"/>
          <w:u w:val="single"/>
        </w:rPr>
        <w:t xml:space="preserve"> have a realistic chance of keeping warming well below 2°C is politely ignored</w:t>
      </w:r>
      <w:r w:rsidRPr="0084553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845538">
        <w:rPr>
          <w:rFonts w:eastAsia="Times New Roman"/>
          <w:color w:val="000000"/>
          <w:u w:val="single"/>
        </w:rPr>
        <w:t xml:space="preserve">Emissions peak in </w:t>
      </w:r>
      <w:proofErr w:type="gramStart"/>
      <w:r w:rsidRPr="00845538">
        <w:rPr>
          <w:rFonts w:eastAsia="Times New Roman"/>
          <w:color w:val="000000"/>
          <w:u w:val="single"/>
        </w:rPr>
        <w:t>2030</w:t>
      </w:r>
      <w:r w:rsidRPr="00845538">
        <w:rPr>
          <w:rFonts w:eastAsia="Times New Roman"/>
          <w:color w:val="000000"/>
          <w:sz w:val="16"/>
        </w:rPr>
        <w:t>, and</w:t>
      </w:r>
      <w:proofErr w:type="gramEnd"/>
      <w:r w:rsidRPr="00845538">
        <w:rPr>
          <w:rFonts w:eastAsia="Times New Roman"/>
          <w:color w:val="000000"/>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45538">
        <w:rPr>
          <w:rFonts w:eastAsia="Times New Roman"/>
          <w:color w:val="000000"/>
          <w:sz w:val="16"/>
        </w:rPr>
        <w:t>a number of</w:t>
      </w:r>
      <w:proofErr w:type="gramEnd"/>
      <w:r w:rsidRPr="00845538">
        <w:rPr>
          <w:rFonts w:eastAsia="Times New Roman"/>
          <w:color w:val="000000"/>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45538">
        <w:rPr>
          <w:rFonts w:eastAsia="Times New Roman"/>
          <w:color w:val="000000"/>
          <w:highlight w:val="green"/>
          <w:u w:val="single"/>
        </w:rPr>
        <w:t>By 2050</w:t>
      </w:r>
      <w:r w:rsidRPr="0084553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45538">
        <w:rPr>
          <w:rFonts w:eastAsia="Times New Roman"/>
          <w:color w:val="000000"/>
          <w:u w:val="single"/>
        </w:rPr>
        <w:t>The “</w:t>
      </w:r>
      <w:r w:rsidRPr="00845538">
        <w:rPr>
          <w:rFonts w:eastAsia="Times New Roman"/>
          <w:b/>
          <w:iCs/>
          <w:color w:val="000000"/>
          <w:highlight w:val="green"/>
          <w:u w:val="single"/>
          <w:bdr w:val="single" w:sz="8" w:space="0" w:color="auto"/>
        </w:rPr>
        <w:t>hothouse Earth</w:t>
      </w:r>
      <w:r w:rsidRPr="00845538">
        <w:rPr>
          <w:rFonts w:eastAsia="Times New Roman"/>
          <w:color w:val="000000"/>
          <w:u w:val="single"/>
        </w:rPr>
        <w:t xml:space="preserve">” scenario </w:t>
      </w:r>
      <w:r w:rsidRPr="00845538">
        <w:rPr>
          <w:rFonts w:eastAsia="Times New Roman"/>
          <w:color w:val="000000"/>
          <w:highlight w:val="green"/>
          <w:u w:val="single"/>
        </w:rPr>
        <w:t xml:space="preserve">has been </w:t>
      </w:r>
      <w:proofErr w:type="spellStart"/>
      <w:r w:rsidRPr="00845538">
        <w:rPr>
          <w:rFonts w:eastAsia="Times New Roman"/>
          <w:color w:val="000000"/>
          <w:highlight w:val="green"/>
          <w:u w:val="single"/>
        </w:rPr>
        <w:t>realised</w:t>
      </w:r>
      <w:proofErr w:type="spellEnd"/>
      <w:r w:rsidRPr="0084553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845538">
        <w:rPr>
          <w:rFonts w:eastAsia="Times New Roman"/>
          <w:color w:val="000000"/>
          <w:sz w:val="16"/>
        </w:rPr>
        <w:t>metres</w:t>
      </w:r>
      <w:proofErr w:type="spellEnd"/>
      <w:r w:rsidRPr="00845538">
        <w:rPr>
          <w:rFonts w:eastAsia="Times New Roman"/>
          <w:color w:val="000000"/>
          <w:sz w:val="16"/>
        </w:rPr>
        <w:t xml:space="preserve"> by 2050, the increase may be 2–3 </w:t>
      </w:r>
      <w:proofErr w:type="spellStart"/>
      <w:r w:rsidRPr="00845538">
        <w:rPr>
          <w:rFonts w:eastAsia="Times New Roman"/>
          <w:color w:val="000000"/>
          <w:sz w:val="16"/>
        </w:rPr>
        <w:t>metres</w:t>
      </w:r>
      <w:proofErr w:type="spellEnd"/>
      <w:r w:rsidRPr="00845538">
        <w:rPr>
          <w:rFonts w:eastAsia="Times New Roman"/>
          <w:color w:val="000000"/>
          <w:sz w:val="16"/>
        </w:rPr>
        <w:t xml:space="preserve"> by 2100, and </w:t>
      </w:r>
      <w:r w:rsidRPr="00845538">
        <w:rPr>
          <w:rFonts w:eastAsia="Times New Roman"/>
          <w:color w:val="000000"/>
          <w:u w:val="single"/>
        </w:rPr>
        <w:t xml:space="preserve">it is understood from historical analogues that seas may eventually rise by more than 25 </w:t>
      </w:r>
      <w:proofErr w:type="spellStart"/>
      <w:r w:rsidRPr="00845538">
        <w:rPr>
          <w:rFonts w:eastAsia="Times New Roman"/>
          <w:color w:val="000000"/>
          <w:u w:val="single"/>
        </w:rPr>
        <w:t>metres</w:t>
      </w:r>
      <w:proofErr w:type="spellEnd"/>
      <w:r w:rsidRPr="00845538">
        <w:rPr>
          <w:rFonts w:eastAsia="Times New Roman"/>
          <w:color w:val="000000"/>
          <w:sz w:val="16"/>
        </w:rPr>
        <w:t xml:space="preserve">. Thirty-five percent of the global land area, and </w:t>
      </w:r>
      <w:r w:rsidRPr="00845538">
        <w:rPr>
          <w:rFonts w:eastAsia="Times New Roman"/>
          <w:color w:val="000000"/>
          <w:highlight w:val="green"/>
          <w:u w:val="single"/>
        </w:rPr>
        <w:t>55 percent of</w:t>
      </w:r>
      <w:r w:rsidRPr="00845538">
        <w:rPr>
          <w:rFonts w:eastAsia="Times New Roman"/>
          <w:color w:val="000000"/>
          <w:u w:val="single"/>
        </w:rPr>
        <w:t xml:space="preserve"> the </w:t>
      </w:r>
      <w:r w:rsidRPr="00845538">
        <w:rPr>
          <w:rFonts w:eastAsia="Times New Roman"/>
          <w:color w:val="000000"/>
          <w:u w:val="single"/>
        </w:rPr>
        <w:lastRenderedPageBreak/>
        <w:t xml:space="preserve">global </w:t>
      </w:r>
      <w:r w:rsidRPr="00845538">
        <w:rPr>
          <w:rFonts w:eastAsia="Times New Roman"/>
          <w:color w:val="000000"/>
          <w:highlight w:val="green"/>
          <w:u w:val="single"/>
        </w:rPr>
        <w:t>population</w:t>
      </w:r>
      <w:r w:rsidRPr="00845538">
        <w:rPr>
          <w:rFonts w:eastAsia="Times New Roman"/>
          <w:color w:val="000000"/>
          <w:u w:val="single"/>
        </w:rPr>
        <w:t xml:space="preserve">, </w:t>
      </w:r>
      <w:r w:rsidRPr="00845538">
        <w:rPr>
          <w:rFonts w:eastAsia="Times New Roman"/>
          <w:color w:val="000000"/>
          <w:highlight w:val="green"/>
          <w:u w:val="single"/>
        </w:rPr>
        <w:t>are subject t</w:t>
      </w:r>
      <w:r w:rsidRPr="00845538">
        <w:rPr>
          <w:rFonts w:eastAsia="Times New Roman"/>
          <w:color w:val="000000"/>
          <w:u w:val="single"/>
        </w:rPr>
        <w:t xml:space="preserve">o more than 20 days a year of </w:t>
      </w:r>
      <w:r w:rsidRPr="00845538">
        <w:rPr>
          <w:rFonts w:eastAsia="Times New Roman"/>
          <w:b/>
          <w:iCs/>
          <w:color w:val="000000"/>
          <w:u w:val="single"/>
          <w:bdr w:val="single" w:sz="8" w:space="0" w:color="auto"/>
        </w:rPr>
        <w:t>lethal heat</w:t>
      </w:r>
      <w:r w:rsidRPr="00845538">
        <w:rPr>
          <w:rFonts w:eastAsia="Times New Roman"/>
          <w:color w:val="000000"/>
          <w:u w:val="single"/>
        </w:rPr>
        <w:t xml:space="preserve"> conditions</w:t>
      </w:r>
      <w:r w:rsidRPr="00845538">
        <w:rPr>
          <w:rFonts w:eastAsia="Times New Roman"/>
          <w:color w:val="000000"/>
          <w:sz w:val="16"/>
        </w:rPr>
        <w:t xml:space="preserve">, </w:t>
      </w:r>
      <w:r w:rsidRPr="00845538">
        <w:rPr>
          <w:rFonts w:eastAsia="Times New Roman"/>
          <w:color w:val="000000"/>
          <w:highlight w:val="green"/>
          <w:u w:val="single"/>
        </w:rPr>
        <w:t>beyond</w:t>
      </w:r>
      <w:r w:rsidRPr="00845538">
        <w:rPr>
          <w:rFonts w:eastAsia="Times New Roman"/>
          <w:color w:val="000000"/>
          <w:u w:val="single"/>
        </w:rPr>
        <w:t xml:space="preserve"> the threshold of human </w:t>
      </w:r>
      <w:r w:rsidRPr="00845538">
        <w:rPr>
          <w:rFonts w:eastAsia="Times New Roman"/>
          <w:color w:val="000000"/>
          <w:highlight w:val="green"/>
          <w:u w:val="single"/>
        </w:rPr>
        <w:t>survivability</w:t>
      </w:r>
      <w:r w:rsidRPr="00845538">
        <w:rPr>
          <w:rFonts w:eastAsia="Times New Roman"/>
          <w:color w:val="000000"/>
          <w:sz w:val="16"/>
        </w:rPr>
        <w:t xml:space="preserve">. The </w:t>
      </w:r>
      <w:proofErr w:type="spellStart"/>
      <w:r w:rsidRPr="00845538">
        <w:rPr>
          <w:rFonts w:eastAsia="Times New Roman"/>
          <w:color w:val="000000"/>
          <w:sz w:val="16"/>
        </w:rPr>
        <w:t>destabilisation</w:t>
      </w:r>
      <w:proofErr w:type="spellEnd"/>
      <w:r w:rsidRPr="00845538">
        <w:rPr>
          <w:rFonts w:eastAsia="Times New Roman"/>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45538">
        <w:rPr>
          <w:rFonts w:eastAsia="Times New Roman"/>
          <w:color w:val="000000"/>
          <w:sz w:val="16"/>
        </w:rPr>
        <w:t>drought</w:t>
      </w:r>
      <w:proofErr w:type="gramEnd"/>
      <w:r w:rsidRPr="00845538">
        <w:rPr>
          <w:rFonts w:eastAsia="Times New Roman"/>
          <w:color w:val="000000"/>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45538">
        <w:rPr>
          <w:rFonts w:eastAsia="Times New Roman"/>
          <w:color w:val="000000"/>
          <w:sz w:val="16"/>
        </w:rPr>
        <w:t>A number of</w:t>
      </w:r>
      <w:proofErr w:type="gramEnd"/>
      <w:r w:rsidRPr="00845538">
        <w:rPr>
          <w:rFonts w:eastAsia="Times New Roman"/>
          <w:color w:val="000000"/>
          <w:sz w:val="16"/>
        </w:rPr>
        <w:t xml:space="preserve"> </w:t>
      </w:r>
      <w:r w:rsidRPr="00845538">
        <w:rPr>
          <w:rFonts w:eastAsia="Times New Roman"/>
          <w:b/>
          <w:iCs/>
          <w:color w:val="000000"/>
          <w:highlight w:val="green"/>
          <w:u w:val="single"/>
          <w:bdr w:val="single" w:sz="8" w:space="0" w:color="auto"/>
        </w:rPr>
        <w:t>ecosystems collapse</w:t>
      </w:r>
      <w:r w:rsidRPr="00845538">
        <w:rPr>
          <w:rFonts w:eastAsia="Times New Roman"/>
          <w:color w:val="000000"/>
          <w:u w:val="single"/>
        </w:rPr>
        <w:t>, including coral reef systems, the Amazon rainforest and in the Arctic</w:t>
      </w:r>
      <w:r w:rsidRPr="00845538">
        <w:rPr>
          <w:rFonts w:eastAsia="Times New Roman"/>
          <w:color w:val="000000"/>
          <w:sz w:val="16"/>
        </w:rPr>
        <w:t xml:space="preserve">. Some </w:t>
      </w:r>
      <w:r w:rsidRPr="00845538">
        <w:rPr>
          <w:rFonts w:eastAsia="Times New Roman"/>
          <w:color w:val="000000"/>
          <w:u w:val="single"/>
        </w:rPr>
        <w:t xml:space="preserve">poorer nations and </w:t>
      </w:r>
      <w:r w:rsidRPr="00845538">
        <w:rPr>
          <w:rFonts w:eastAsia="Times New Roman"/>
          <w:color w:val="000000"/>
          <w:highlight w:val="green"/>
          <w:u w:val="single"/>
        </w:rPr>
        <w:t>regions</w:t>
      </w:r>
      <w:r w:rsidRPr="00845538">
        <w:rPr>
          <w:rFonts w:eastAsia="Times New Roman"/>
          <w:color w:val="000000"/>
          <w:sz w:val="16"/>
        </w:rPr>
        <w:t xml:space="preserve">, which lack capacity to provide </w:t>
      </w:r>
      <w:proofErr w:type="gramStart"/>
      <w:r w:rsidRPr="00845538">
        <w:rPr>
          <w:rFonts w:eastAsia="Times New Roman"/>
          <w:color w:val="000000"/>
          <w:sz w:val="16"/>
        </w:rPr>
        <w:t>artificially-cooled</w:t>
      </w:r>
      <w:proofErr w:type="gramEnd"/>
      <w:r w:rsidRPr="00845538">
        <w:rPr>
          <w:rFonts w:eastAsia="Times New Roman"/>
          <w:color w:val="000000"/>
          <w:sz w:val="16"/>
        </w:rPr>
        <w:t xml:space="preserve"> environments for their populations, </w:t>
      </w:r>
      <w:r w:rsidRPr="00845538">
        <w:rPr>
          <w:rFonts w:eastAsia="Times New Roman"/>
          <w:b/>
          <w:iCs/>
          <w:color w:val="000000"/>
          <w:highlight w:val="green"/>
          <w:u w:val="single"/>
          <w:bdr w:val="single" w:sz="8" w:space="0" w:color="auto"/>
        </w:rPr>
        <w:t>become unviable</w:t>
      </w:r>
      <w:r w:rsidRPr="00845538">
        <w:rPr>
          <w:rFonts w:eastAsia="Times New Roman"/>
          <w:color w:val="000000"/>
          <w:sz w:val="16"/>
        </w:rPr>
        <w:t xml:space="preserve">. Deadly heat conditions persist for more than 100 days per year in West Africa, tropical South America, the Middle </w:t>
      </w:r>
      <w:proofErr w:type="gramStart"/>
      <w:r w:rsidRPr="00845538">
        <w:rPr>
          <w:rFonts w:eastAsia="Times New Roman"/>
          <w:color w:val="000000"/>
          <w:sz w:val="16"/>
        </w:rPr>
        <w:t>East</w:t>
      </w:r>
      <w:proofErr w:type="gramEnd"/>
      <w:r w:rsidRPr="00845538">
        <w:rPr>
          <w:rFonts w:eastAsia="Times New Roman"/>
          <w:color w:val="000000"/>
          <w:sz w:val="16"/>
        </w:rPr>
        <w:t xml:space="preserve"> and South-East Asia, </w:t>
      </w:r>
      <w:r w:rsidRPr="00845538">
        <w:rPr>
          <w:rFonts w:eastAsia="Times New Roman"/>
          <w:color w:val="000000"/>
          <w:u w:val="single"/>
        </w:rPr>
        <w:t xml:space="preserve">contributing to </w:t>
      </w:r>
      <w:r w:rsidRPr="00845538">
        <w:rPr>
          <w:rFonts w:eastAsia="Times New Roman"/>
          <w:b/>
          <w:iCs/>
          <w:color w:val="000000"/>
          <w:highlight w:val="green"/>
          <w:u w:val="single"/>
          <w:bdr w:val="single" w:sz="8" w:space="0" w:color="auto"/>
        </w:rPr>
        <w:t>more than a billion</w:t>
      </w:r>
      <w:r w:rsidRPr="00845538">
        <w:rPr>
          <w:rFonts w:eastAsia="Times New Roman"/>
          <w:b/>
          <w:iCs/>
          <w:color w:val="000000"/>
          <w:u w:val="single"/>
          <w:bdr w:val="single" w:sz="8" w:space="0" w:color="auto"/>
        </w:rPr>
        <w:t xml:space="preserve"> people </w:t>
      </w:r>
      <w:r w:rsidRPr="00845538">
        <w:rPr>
          <w:rFonts w:eastAsia="Times New Roman"/>
          <w:b/>
          <w:iCs/>
          <w:color w:val="000000"/>
          <w:highlight w:val="green"/>
          <w:u w:val="single"/>
          <w:bdr w:val="single" w:sz="8" w:space="0" w:color="auto"/>
        </w:rPr>
        <w:t>being displaced</w:t>
      </w:r>
      <w:r w:rsidRPr="00845538">
        <w:rPr>
          <w:rFonts w:eastAsia="Times New Roman"/>
          <w:color w:val="000000"/>
          <w:u w:val="single"/>
        </w:rPr>
        <w:t xml:space="preserve"> from the tropical zone</w:t>
      </w:r>
      <w:r w:rsidRPr="00845538">
        <w:rPr>
          <w:rFonts w:eastAsia="Times New Roman"/>
          <w:color w:val="000000"/>
          <w:sz w:val="16"/>
        </w:rPr>
        <w:t xml:space="preserve">. </w:t>
      </w:r>
      <w:r w:rsidRPr="00845538">
        <w:rPr>
          <w:rFonts w:eastAsia="Times New Roman"/>
          <w:b/>
          <w:iCs/>
          <w:color w:val="000000"/>
          <w:highlight w:val="green"/>
          <w:u w:val="single"/>
          <w:bdr w:val="single" w:sz="8" w:space="0" w:color="auto"/>
        </w:rPr>
        <w:t>Water availability decreases</w:t>
      </w:r>
      <w:r w:rsidRPr="00845538">
        <w:rPr>
          <w:rFonts w:eastAsia="Times New Roman"/>
          <w:b/>
          <w:iCs/>
          <w:color w:val="000000"/>
          <w:u w:val="single"/>
          <w:bdr w:val="single" w:sz="8" w:space="0" w:color="auto"/>
        </w:rPr>
        <w:t xml:space="preserve"> sharply</w:t>
      </w:r>
      <w:r w:rsidRPr="00845538">
        <w:rPr>
          <w:rFonts w:eastAsia="Times New Roman"/>
          <w:color w:val="000000"/>
          <w:sz w:val="16"/>
        </w:rPr>
        <w:t xml:space="preserve"> in the most affected regions at lower latitudes (dry tropics and subtropics), </w:t>
      </w:r>
      <w:r w:rsidRPr="00845538">
        <w:rPr>
          <w:rFonts w:eastAsia="Times New Roman"/>
          <w:color w:val="000000"/>
          <w:highlight w:val="green"/>
          <w:u w:val="single"/>
        </w:rPr>
        <w:t>affecting</w:t>
      </w:r>
      <w:r w:rsidRPr="00845538">
        <w:rPr>
          <w:rFonts w:eastAsia="Times New Roman"/>
          <w:color w:val="000000"/>
          <w:u w:val="single"/>
        </w:rPr>
        <w:t xml:space="preserve"> about </w:t>
      </w:r>
      <w:r w:rsidRPr="00845538">
        <w:rPr>
          <w:rFonts w:eastAsia="Times New Roman"/>
          <w:b/>
          <w:iCs/>
          <w:color w:val="000000"/>
          <w:highlight w:val="green"/>
          <w:u w:val="single"/>
          <w:bdr w:val="single" w:sz="8" w:space="0" w:color="auto"/>
        </w:rPr>
        <w:t>two billion</w:t>
      </w:r>
      <w:r w:rsidRPr="00845538">
        <w:rPr>
          <w:rFonts w:eastAsia="Times New Roman"/>
          <w:color w:val="000000"/>
          <w:u w:val="single"/>
        </w:rPr>
        <w:t xml:space="preserve"> people worldwide</w:t>
      </w:r>
      <w:r w:rsidRPr="00845538">
        <w:rPr>
          <w:rFonts w:eastAsia="Times New Roman"/>
          <w:color w:val="000000"/>
          <w:sz w:val="16"/>
        </w:rPr>
        <w:t xml:space="preserve">. Agriculture becomes nonviable in the dry subtropics. </w:t>
      </w:r>
      <w:r w:rsidRPr="00845538">
        <w:rPr>
          <w:rFonts w:eastAsia="Times New Roman"/>
          <w:color w:val="000000"/>
          <w:u w:val="single"/>
        </w:rPr>
        <w:t xml:space="preserve">Most regions in the world see a significant drop in food production and increasing numbers of extreme weather events, including heat waves, </w:t>
      </w:r>
      <w:proofErr w:type="gramStart"/>
      <w:r w:rsidRPr="00845538">
        <w:rPr>
          <w:rFonts w:eastAsia="Times New Roman"/>
          <w:color w:val="000000"/>
          <w:u w:val="single"/>
        </w:rPr>
        <w:t>floods</w:t>
      </w:r>
      <w:proofErr w:type="gramEnd"/>
      <w:r w:rsidRPr="00845538">
        <w:rPr>
          <w:rFonts w:eastAsia="Times New Roman"/>
          <w:color w:val="000000"/>
          <w:u w:val="single"/>
        </w:rPr>
        <w:t xml:space="preserve"> and storms.</w:t>
      </w:r>
      <w:r w:rsidRPr="00845538">
        <w:rPr>
          <w:rFonts w:eastAsia="Times New Roman"/>
          <w:color w:val="000000"/>
          <w:sz w:val="16"/>
        </w:rPr>
        <w:t xml:space="preserve"> Food production is inadequate to feed the global population and </w:t>
      </w:r>
      <w:r w:rsidRPr="00845538">
        <w:rPr>
          <w:rFonts w:eastAsia="Times New Roman"/>
          <w:color w:val="000000"/>
          <w:highlight w:val="green"/>
          <w:u w:val="single"/>
        </w:rPr>
        <w:t>food prices skyrocket</w:t>
      </w:r>
      <w:r w:rsidRPr="00845538">
        <w:rPr>
          <w:rFonts w:eastAsia="Times New Roman"/>
          <w:color w:val="000000"/>
          <w:sz w:val="16"/>
        </w:rPr>
        <w:t xml:space="preserve">, </w:t>
      </w:r>
      <w:proofErr w:type="gramStart"/>
      <w:r w:rsidRPr="00845538">
        <w:rPr>
          <w:rFonts w:eastAsia="Times New Roman"/>
          <w:color w:val="000000"/>
          <w:sz w:val="16"/>
        </w:rPr>
        <w:t>as a consequence of</w:t>
      </w:r>
      <w:proofErr w:type="gramEnd"/>
      <w:r w:rsidRPr="00845538">
        <w:rPr>
          <w:rFonts w:eastAsia="Times New Roman"/>
          <w:color w:val="000000"/>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45538">
        <w:rPr>
          <w:rFonts w:eastAsia="Times New Roman"/>
          <w:color w:val="000000"/>
          <w:sz w:val="16"/>
        </w:rPr>
        <w:t>Bangkok</w:t>
      </w:r>
      <w:proofErr w:type="gramEnd"/>
      <w:r w:rsidRPr="00845538">
        <w:rPr>
          <w:rFonts w:eastAsia="Times New Roman"/>
          <w:color w:val="000000"/>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45538">
        <w:rPr>
          <w:rFonts w:eastAsia="Times New Roman"/>
          <w:color w:val="000000"/>
          <w:u w:val="single"/>
        </w:rPr>
        <w:t xml:space="preserve">the scale of </w:t>
      </w:r>
      <w:r w:rsidRPr="00845538">
        <w:rPr>
          <w:rFonts w:eastAsia="Times New Roman"/>
          <w:color w:val="000000"/>
          <w:highlight w:val="green"/>
          <w:u w:val="single"/>
        </w:rPr>
        <w:t>destruction is</w:t>
      </w:r>
      <w:r w:rsidRPr="00845538">
        <w:rPr>
          <w:rFonts w:eastAsia="Times New Roman"/>
          <w:color w:val="000000"/>
          <w:u w:val="single"/>
        </w:rPr>
        <w:t xml:space="preserve"> beyond our capacity to model, with a </w:t>
      </w:r>
      <w:r w:rsidRPr="00845538">
        <w:rPr>
          <w:rFonts w:eastAsia="Times New Roman"/>
          <w:b/>
          <w:iCs/>
          <w:color w:val="000000"/>
          <w:highlight w:val="green"/>
          <w:u w:val="single"/>
          <w:bdr w:val="single" w:sz="8" w:space="0" w:color="auto"/>
        </w:rPr>
        <w:t xml:space="preserve">high likelihood of human </w:t>
      </w:r>
      <w:proofErr w:type="spellStart"/>
      <w:r w:rsidRPr="00845538">
        <w:rPr>
          <w:rFonts w:eastAsia="Times New Roman"/>
          <w:b/>
          <w:iCs/>
          <w:color w:val="000000"/>
          <w:highlight w:val="green"/>
          <w:u w:val="single"/>
          <w:bdr w:val="single" w:sz="8" w:space="0" w:color="auto"/>
        </w:rPr>
        <w:t>civilisation</w:t>
      </w:r>
      <w:proofErr w:type="spellEnd"/>
      <w:r w:rsidRPr="00845538">
        <w:rPr>
          <w:rFonts w:eastAsia="Times New Roman"/>
          <w:b/>
          <w:iCs/>
          <w:color w:val="000000"/>
          <w:highlight w:val="green"/>
          <w:u w:val="single"/>
          <w:bdr w:val="single" w:sz="8" w:space="0" w:color="auto"/>
        </w:rPr>
        <w:t xml:space="preserve"> coming to an end</w:t>
      </w:r>
      <w:r w:rsidRPr="0084553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845538">
        <w:rPr>
          <w:rFonts w:eastAsia="Times New Roman"/>
          <w:color w:val="000000"/>
          <w:u w:val="single"/>
        </w:rPr>
        <w:t>nonlinear events in the global environment give rise to ​massive nonlinear societal events</w:t>
      </w:r>
      <w:r w:rsidRPr="00845538">
        <w:rPr>
          <w:rFonts w:eastAsia="Times New Roman"/>
          <w:color w:val="000000"/>
          <w:sz w:val="16"/>
        </w:rPr>
        <w:t xml:space="preserve">.​ In this scenario, nations around the world will be ​overwhelmed by the scale of change and pernicious challenges, such as pandemic disease. The </w:t>
      </w:r>
      <w:r w:rsidRPr="00845538">
        <w:rPr>
          <w:rFonts w:eastAsia="Times New Roman"/>
          <w:color w:val="000000"/>
          <w:highlight w:val="green"/>
          <w:u w:val="single"/>
        </w:rPr>
        <w:t xml:space="preserve">internal cohesion </w:t>
      </w:r>
      <w:r w:rsidRPr="00845538">
        <w:rPr>
          <w:rFonts w:eastAsia="Times New Roman"/>
          <w:color w:val="000000"/>
          <w:u w:val="single"/>
        </w:rPr>
        <w:t xml:space="preserve">of nations </w:t>
      </w:r>
      <w:r w:rsidRPr="00845538">
        <w:rPr>
          <w:rFonts w:eastAsia="Times New Roman"/>
          <w:color w:val="000000"/>
          <w:highlight w:val="green"/>
          <w:u w:val="single"/>
        </w:rPr>
        <w:t>will be under great stress</w:t>
      </w:r>
      <w:r w:rsidRPr="00845538">
        <w:rPr>
          <w:rFonts w:eastAsia="Times New Roman"/>
          <w:color w:val="000000"/>
          <w:u w:val="single"/>
        </w:rPr>
        <w:t xml:space="preserve">, </w:t>
      </w:r>
      <w:r w:rsidRPr="00845538">
        <w:rPr>
          <w:rFonts w:eastAsia="Times New Roman"/>
          <w:b/>
          <w:iCs/>
          <w:color w:val="000000"/>
          <w:highlight w:val="green"/>
          <w:u w:val="single"/>
          <w:bdr w:val="single" w:sz="8" w:space="0" w:color="auto"/>
        </w:rPr>
        <w:t>including</w:t>
      </w:r>
      <w:r w:rsidRPr="00845538">
        <w:rPr>
          <w:rFonts w:eastAsia="Times New Roman"/>
          <w:b/>
          <w:iCs/>
          <w:color w:val="000000"/>
          <w:u w:val="single"/>
          <w:bdr w:val="single" w:sz="8" w:space="0" w:color="auto"/>
        </w:rPr>
        <w:t xml:space="preserve"> in the </w:t>
      </w:r>
      <w:r w:rsidRPr="00845538">
        <w:rPr>
          <w:rFonts w:eastAsia="Times New Roman"/>
          <w:b/>
          <w:iCs/>
          <w:color w:val="000000"/>
          <w:highlight w:val="green"/>
          <w:u w:val="single"/>
          <w:bdr w:val="single" w:sz="8" w:space="0" w:color="auto"/>
        </w:rPr>
        <w:t>U</w:t>
      </w:r>
      <w:r w:rsidRPr="00845538">
        <w:rPr>
          <w:rFonts w:eastAsia="Times New Roman"/>
          <w:b/>
          <w:iCs/>
          <w:color w:val="000000"/>
          <w:u w:val="single"/>
          <w:bdr w:val="single" w:sz="8" w:space="0" w:color="auto"/>
        </w:rPr>
        <w:t xml:space="preserve">nited </w:t>
      </w:r>
      <w:r w:rsidRPr="00845538">
        <w:rPr>
          <w:rFonts w:eastAsia="Times New Roman"/>
          <w:b/>
          <w:iCs/>
          <w:color w:val="000000"/>
          <w:highlight w:val="green"/>
          <w:u w:val="single"/>
          <w:bdr w:val="single" w:sz="8" w:space="0" w:color="auto"/>
        </w:rPr>
        <w:t>S</w:t>
      </w:r>
      <w:r w:rsidRPr="00845538">
        <w:rPr>
          <w:rFonts w:eastAsia="Times New Roman"/>
          <w:b/>
          <w:iCs/>
          <w:color w:val="000000"/>
          <w:u w:val="single"/>
          <w:bdr w:val="single" w:sz="8" w:space="0" w:color="auto"/>
        </w:rPr>
        <w:t>tates</w:t>
      </w:r>
      <w:r w:rsidRPr="00845538">
        <w:rPr>
          <w:rFonts w:eastAsia="Times New Roman"/>
          <w:color w:val="000000"/>
          <w:sz w:val="16"/>
        </w:rPr>
        <w:t xml:space="preserve">, both </w:t>
      </w:r>
      <w:proofErr w:type="gramStart"/>
      <w:r w:rsidRPr="00845538">
        <w:rPr>
          <w:rFonts w:eastAsia="Times New Roman"/>
          <w:color w:val="000000"/>
          <w:sz w:val="16"/>
        </w:rPr>
        <w:t>as a result of</w:t>
      </w:r>
      <w:proofErr w:type="gramEnd"/>
      <w:r w:rsidRPr="00845538">
        <w:rPr>
          <w:rFonts w:eastAsia="Times New Roman"/>
          <w:color w:val="000000"/>
          <w:sz w:val="16"/>
        </w:rPr>
        <w:t xml:space="preserve"> a dramatic rise in migration and changes in agricultural patterns and water availability. The </w:t>
      </w:r>
      <w:r w:rsidRPr="00845538">
        <w:rPr>
          <w:rFonts w:eastAsia="Times New Roman"/>
          <w:color w:val="000000"/>
          <w:highlight w:val="green"/>
          <w:u w:val="single"/>
        </w:rPr>
        <w:t>flooding</w:t>
      </w:r>
      <w:r w:rsidRPr="00845538">
        <w:rPr>
          <w:rFonts w:eastAsia="Times New Roman"/>
          <w:color w:val="000000"/>
          <w:sz w:val="16"/>
        </w:rPr>
        <w:t xml:space="preserve"> of coastal communities around the world, especially in the Netherlands, the United States, South Asia, and China, </w:t>
      </w:r>
      <w:r w:rsidRPr="00845538">
        <w:rPr>
          <w:rFonts w:eastAsia="Times New Roman"/>
          <w:color w:val="000000"/>
          <w:highlight w:val="green"/>
          <w:u w:val="single"/>
        </w:rPr>
        <w:t>has</w:t>
      </w:r>
      <w:r w:rsidRPr="00845538">
        <w:rPr>
          <w:rFonts w:eastAsia="Times New Roman"/>
          <w:color w:val="000000"/>
          <w:u w:val="single"/>
        </w:rPr>
        <w:t xml:space="preserve"> the </w:t>
      </w:r>
      <w:r w:rsidRPr="00845538">
        <w:rPr>
          <w:rFonts w:eastAsia="Times New Roman"/>
          <w:color w:val="000000"/>
          <w:highlight w:val="green"/>
          <w:u w:val="single"/>
        </w:rPr>
        <w:t>potential to challenge</w:t>
      </w:r>
      <w:r w:rsidRPr="00845538">
        <w:rPr>
          <w:rFonts w:eastAsia="Times New Roman"/>
          <w:color w:val="000000"/>
          <w:u w:val="single"/>
        </w:rPr>
        <w:t xml:space="preserve"> regional and even </w:t>
      </w:r>
      <w:r w:rsidRPr="00845538">
        <w:rPr>
          <w:rFonts w:eastAsia="Times New Roman"/>
          <w:color w:val="000000"/>
          <w:highlight w:val="green"/>
          <w:u w:val="single"/>
        </w:rPr>
        <w:t>national identities</w:t>
      </w:r>
      <w:r w:rsidRPr="00845538">
        <w:rPr>
          <w:rFonts w:eastAsia="Times New Roman"/>
          <w:color w:val="000000"/>
          <w:sz w:val="16"/>
        </w:rPr>
        <w:t xml:space="preserve">.​ </w:t>
      </w:r>
      <w:r w:rsidRPr="00845538">
        <w:rPr>
          <w:rFonts w:eastAsia="Times New Roman"/>
          <w:b/>
          <w:iCs/>
          <w:color w:val="000000"/>
          <w:highlight w:val="green"/>
          <w:u w:val="single"/>
          <w:bdr w:val="single" w:sz="8" w:space="0" w:color="auto"/>
        </w:rPr>
        <w:t>Armed conflict</w:t>
      </w:r>
      <w:r w:rsidRPr="00845538">
        <w:rPr>
          <w:rFonts w:eastAsia="Times New Roman"/>
          <w:color w:val="000000"/>
          <w:u w:val="single"/>
        </w:rPr>
        <w:t xml:space="preserve"> between nations </w:t>
      </w:r>
      <w:r w:rsidRPr="00845538">
        <w:rPr>
          <w:rFonts w:eastAsia="Times New Roman"/>
          <w:color w:val="000000"/>
          <w:highlight w:val="green"/>
          <w:u w:val="single"/>
        </w:rPr>
        <w:t>over resources</w:t>
      </w:r>
      <w:r w:rsidRPr="00845538">
        <w:rPr>
          <w:rFonts w:eastAsia="Times New Roman"/>
          <w:color w:val="000000"/>
          <w:sz w:val="16"/>
        </w:rPr>
        <w:t xml:space="preserve">, such as the Nile and its tributaries, </w:t>
      </w:r>
      <w:r w:rsidRPr="00845538">
        <w:rPr>
          <w:rFonts w:eastAsia="Times New Roman"/>
          <w:color w:val="000000"/>
          <w:highlight w:val="green"/>
          <w:u w:val="single"/>
        </w:rPr>
        <w:t>is likely</w:t>
      </w:r>
      <w:r w:rsidRPr="00845538">
        <w:rPr>
          <w:rFonts w:eastAsia="Times New Roman"/>
          <w:color w:val="000000"/>
          <w:u w:val="single"/>
        </w:rPr>
        <w:t xml:space="preserve"> and </w:t>
      </w:r>
      <w:r w:rsidRPr="00845538">
        <w:rPr>
          <w:rFonts w:eastAsia="Times New Roman"/>
          <w:b/>
          <w:iCs/>
          <w:color w:val="000000"/>
          <w:highlight w:val="green"/>
          <w:u w:val="single"/>
          <w:bdr w:val="single" w:sz="8" w:space="0" w:color="auto"/>
        </w:rPr>
        <w:t>nuclear war</w:t>
      </w:r>
      <w:r w:rsidRPr="00845538">
        <w:rPr>
          <w:rFonts w:eastAsia="Times New Roman"/>
          <w:color w:val="000000"/>
          <w:highlight w:val="green"/>
          <w:u w:val="single"/>
        </w:rPr>
        <w:t xml:space="preserve"> </w:t>
      </w:r>
      <w:r w:rsidRPr="00845538">
        <w:rPr>
          <w:rFonts w:eastAsia="Times New Roman"/>
          <w:color w:val="000000"/>
          <w:u w:val="single"/>
        </w:rPr>
        <w:t>is possible</w:t>
      </w:r>
      <w:r w:rsidRPr="00845538">
        <w:rPr>
          <w:rFonts w:eastAsia="Times New Roman"/>
          <w:color w:val="000000"/>
          <w:sz w:val="16"/>
        </w:rPr>
        <w:t xml:space="preserve">. </w:t>
      </w:r>
    </w:p>
    <w:p w14:paraId="6BD5D79E" w14:textId="77777777" w:rsidR="005F3DF7" w:rsidRPr="00845538" w:rsidRDefault="005F3DF7" w:rsidP="005F3DF7"/>
    <w:p w14:paraId="05BDAE14" w14:textId="77777777" w:rsidR="005F3DF7" w:rsidRPr="00845538" w:rsidRDefault="005F3DF7" w:rsidP="005F3DF7">
      <w:pPr>
        <w:pStyle w:val="Heading4"/>
      </w:pPr>
      <w:r w:rsidRPr="00845538">
        <w:t xml:space="preserve">That solves the aff – it doesn’t require Asian companies to keep up with white mimicry because it’s one asteroid that will sustain us for centuries to come – it’s the only form of appropriation that we’ll allow. Don’t let them leverage their framework against our extinction impact – we solve the aff AND prevent </w:t>
      </w:r>
      <w:proofErr w:type="gramStart"/>
      <w:r w:rsidRPr="00845538">
        <w:t>extinction</w:t>
      </w:r>
      <w:proofErr w:type="gramEnd"/>
      <w:r w:rsidRPr="00845538">
        <w:t xml:space="preserve"> so any risk of offense is enough to negate. </w:t>
      </w:r>
    </w:p>
    <w:p w14:paraId="58CBFB79" w14:textId="77777777" w:rsidR="005F3DF7" w:rsidRDefault="005F3DF7" w:rsidP="005F3DF7"/>
    <w:p w14:paraId="247B325E" w14:textId="77777777" w:rsidR="005F3DF7" w:rsidRDefault="005F3DF7" w:rsidP="005F3DF7">
      <w:pPr>
        <w:pStyle w:val="Heading2"/>
      </w:pPr>
      <w:r>
        <w:lastRenderedPageBreak/>
        <w:t>1NC – OFF (1:23)</w:t>
      </w:r>
    </w:p>
    <w:p w14:paraId="2547F8B9" w14:textId="77777777" w:rsidR="005F3DF7" w:rsidRDefault="005F3DF7" w:rsidP="005F3DF7"/>
    <w:p w14:paraId="551D8A00" w14:textId="77777777" w:rsidR="005F3DF7" w:rsidRPr="007C1740" w:rsidRDefault="005F3DF7" w:rsidP="005F3DF7">
      <w:pPr>
        <w:pStyle w:val="Heading4"/>
        <w:rPr>
          <w:rFonts w:cs="Calibri"/>
        </w:rPr>
      </w:pPr>
      <w:r w:rsidRPr="007C1740">
        <w:rPr>
          <w:rFonts w:cs="Calibri"/>
        </w:rPr>
        <w:t xml:space="preserve">Counterplan: </w:t>
      </w:r>
    </w:p>
    <w:p w14:paraId="69441610" w14:textId="77777777" w:rsidR="005F3DF7" w:rsidRDefault="005F3DF7" w:rsidP="005F3DF7">
      <w:pPr>
        <w:pStyle w:val="Heading4"/>
        <w:numPr>
          <w:ilvl w:val="0"/>
          <w:numId w:val="14"/>
        </w:numPr>
        <w:rPr>
          <w:rFonts w:cs="Calibri"/>
        </w:rPr>
      </w:pPr>
      <w:r w:rsidRPr="007C1740">
        <w:rPr>
          <w:rFonts w:cs="Calibri"/>
        </w:rPr>
        <w:t xml:space="preserve">Private entities in Asia should significantly invest in the exclusive use of Low Earth Orbit via Large Satellite Constellations for the purposes of emergency communications in the event of disaster relief or external shocks. </w:t>
      </w:r>
    </w:p>
    <w:p w14:paraId="740F4B83" w14:textId="77777777" w:rsidR="005F3DF7" w:rsidRPr="007C1740" w:rsidRDefault="005F3DF7" w:rsidP="005F3DF7">
      <w:pPr>
        <w:pStyle w:val="Heading4"/>
        <w:numPr>
          <w:ilvl w:val="0"/>
          <w:numId w:val="14"/>
        </w:numPr>
      </w:pPr>
      <w:r>
        <w:rPr>
          <w:rFonts w:cs="Calibri"/>
        </w:rPr>
        <w:t>All other types of private appropriation in outer space are unjust</w:t>
      </w:r>
    </w:p>
    <w:p w14:paraId="09D0C96B" w14:textId="77777777" w:rsidR="005F3DF7" w:rsidRPr="007C1740" w:rsidRDefault="005F3DF7" w:rsidP="005F3DF7"/>
    <w:p w14:paraId="29CBC5D8" w14:textId="77777777" w:rsidR="005F3DF7" w:rsidRPr="007C1740" w:rsidRDefault="005F3DF7" w:rsidP="005F3DF7">
      <w:pPr>
        <w:pBdr>
          <w:bottom w:val="single" w:sz="6" w:space="1" w:color="auto"/>
        </w:pBdr>
        <w:spacing w:after="0" w:line="240" w:lineRule="auto"/>
        <w:jc w:val="center"/>
        <w:rPr>
          <w:rFonts w:eastAsia="Times New Roman"/>
          <w:vanish/>
          <w:sz w:val="16"/>
          <w:szCs w:val="16"/>
        </w:rPr>
      </w:pPr>
      <w:r w:rsidRPr="007C1740">
        <w:rPr>
          <w:rFonts w:eastAsia="Times New Roman"/>
          <w:vanish/>
          <w:sz w:val="16"/>
          <w:szCs w:val="16"/>
        </w:rPr>
        <w:t>Top of Form</w:t>
      </w:r>
    </w:p>
    <w:p w14:paraId="0971BD3F" w14:textId="77777777" w:rsidR="005F3DF7" w:rsidRPr="007C1740" w:rsidRDefault="005F3DF7" w:rsidP="005F3DF7">
      <w:pPr>
        <w:pBdr>
          <w:top w:val="single" w:sz="6" w:space="1" w:color="auto"/>
        </w:pBdr>
        <w:spacing w:after="0" w:line="240" w:lineRule="auto"/>
        <w:jc w:val="center"/>
        <w:rPr>
          <w:rFonts w:eastAsia="Times New Roman"/>
          <w:vanish/>
          <w:sz w:val="16"/>
          <w:szCs w:val="16"/>
        </w:rPr>
      </w:pPr>
      <w:r w:rsidRPr="007C1740">
        <w:rPr>
          <w:rFonts w:eastAsia="Times New Roman"/>
          <w:vanish/>
          <w:sz w:val="16"/>
          <w:szCs w:val="16"/>
        </w:rPr>
        <w:t>Bottom of Form</w:t>
      </w:r>
    </w:p>
    <w:p w14:paraId="6B75E231" w14:textId="77777777" w:rsidR="005F3DF7" w:rsidRPr="007C1740" w:rsidRDefault="005F3DF7" w:rsidP="005F3DF7">
      <w:pPr>
        <w:pStyle w:val="Heading4"/>
        <w:rPr>
          <w:rFonts w:cs="Calibri"/>
        </w:rPr>
      </w:pPr>
      <w:r w:rsidRPr="007C1740">
        <w:rPr>
          <w:rFonts w:cs="Calibri"/>
        </w:rPr>
        <w:t xml:space="preserve">Private LEO constellations are economically </w:t>
      </w:r>
      <w:r w:rsidRPr="007C1740">
        <w:rPr>
          <w:rFonts w:cs="Calibri"/>
          <w:u w:val="single"/>
        </w:rPr>
        <w:t>viable</w:t>
      </w:r>
      <w:r w:rsidRPr="007C1740">
        <w:rPr>
          <w:rFonts w:cs="Calibri"/>
        </w:rPr>
        <w:t xml:space="preserve"> in the </w:t>
      </w:r>
      <w:r w:rsidRPr="007C1740">
        <w:rPr>
          <w:rFonts w:cs="Calibri"/>
          <w:u w:val="single"/>
        </w:rPr>
        <w:t>long</w:t>
      </w:r>
      <w:r w:rsidRPr="007C1740">
        <w:rPr>
          <w:rFonts w:cs="Calibri"/>
        </w:rPr>
        <w:t xml:space="preserve"> term, but require upfront </w:t>
      </w:r>
      <w:r w:rsidRPr="007C1740">
        <w:rPr>
          <w:rFonts w:cs="Calibri"/>
          <w:u w:val="single"/>
        </w:rPr>
        <w:t>investment</w:t>
      </w:r>
      <w:r w:rsidRPr="007C1740">
        <w:rPr>
          <w:rFonts w:cs="Calibri"/>
        </w:rPr>
        <w:t xml:space="preserve"> – those </w:t>
      </w:r>
      <w:r w:rsidRPr="007C1740">
        <w:rPr>
          <w:rFonts w:cs="Calibri"/>
          <w:u w:val="single"/>
        </w:rPr>
        <w:t>uniquely</w:t>
      </w:r>
      <w:r w:rsidRPr="007C1740">
        <w:rPr>
          <w:rFonts w:cs="Calibri"/>
        </w:rPr>
        <w:t xml:space="preserve"> solve </w:t>
      </w:r>
      <w:r w:rsidRPr="007C1740">
        <w:rPr>
          <w:rFonts w:cs="Calibri"/>
          <w:u w:val="single"/>
        </w:rPr>
        <w:t>disaster response</w:t>
      </w:r>
      <w:r w:rsidRPr="007C1740">
        <w:rPr>
          <w:rFonts w:cs="Calibri"/>
        </w:rPr>
        <w:t xml:space="preserve"> because of satellite internet’s connectivity </w:t>
      </w:r>
      <w:r w:rsidRPr="007C1740">
        <w:rPr>
          <w:rFonts w:cs="Calibri"/>
          <w:u w:val="single"/>
        </w:rPr>
        <w:t>options</w:t>
      </w:r>
      <w:r w:rsidRPr="007C1740">
        <w:rPr>
          <w:rFonts w:cs="Calibri"/>
        </w:rPr>
        <w:t xml:space="preserve"> for island countries </w:t>
      </w:r>
    </w:p>
    <w:p w14:paraId="24735682" w14:textId="77777777" w:rsidR="005F3DF7" w:rsidRPr="007C1740" w:rsidRDefault="005F3DF7" w:rsidP="005F3DF7">
      <w:r w:rsidRPr="007C1740">
        <w:rPr>
          <w:rStyle w:val="Style13ptBold"/>
        </w:rPr>
        <w:t xml:space="preserve">Garrity and </w:t>
      </w:r>
      <w:proofErr w:type="spellStart"/>
      <w:r w:rsidRPr="007C1740">
        <w:rPr>
          <w:rStyle w:val="Style13ptBold"/>
        </w:rPr>
        <w:t>Husar</w:t>
      </w:r>
      <w:proofErr w:type="spellEnd"/>
      <w:r w:rsidRPr="007C1740">
        <w:rPr>
          <w:rStyle w:val="Style13ptBold"/>
        </w:rPr>
        <w:t xml:space="preserve"> 21</w:t>
      </w:r>
      <w:r w:rsidRPr="007C1740">
        <w:t xml:space="preserve"> Garrity, John, and Arndt </w:t>
      </w:r>
      <w:proofErr w:type="spellStart"/>
      <w:r w:rsidRPr="007C1740">
        <w:t>Husar</w:t>
      </w:r>
      <w:proofErr w:type="spellEnd"/>
      <w:r w:rsidRPr="007C1740">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7C1740">
        <w:t>Husar</w:t>
      </w:r>
      <w:proofErr w:type="spellEnd"/>
      <w:r w:rsidRPr="007C1740">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77CA717F" w14:textId="77777777" w:rsidR="005F3DF7" w:rsidRDefault="005F3DF7" w:rsidP="005F3DF7">
      <w:pPr>
        <w:rPr>
          <w:rStyle w:val="Emphasis"/>
        </w:rPr>
      </w:pPr>
      <w:r w:rsidRPr="007C1740">
        <w:rPr>
          <w:rStyle w:val="StyleUnderline"/>
          <w:highlight w:val="cyan"/>
        </w:rPr>
        <w:t>Satellite communication</w:t>
      </w:r>
      <w:r w:rsidRPr="007C1740">
        <w:rPr>
          <w:rStyle w:val="StyleUnderline"/>
        </w:rPr>
        <w:t xml:space="preserve"> </w:t>
      </w:r>
      <w:r w:rsidRPr="007C1740">
        <w:rPr>
          <w:rStyle w:val="StyleUnderline"/>
          <w:highlight w:val="cyan"/>
        </w:rPr>
        <w:t>plays a</w:t>
      </w:r>
      <w:r w:rsidRPr="007C1740">
        <w:rPr>
          <w:rStyle w:val="StyleUnderline"/>
        </w:rPr>
        <w:t xml:space="preserve"> necessary </w:t>
      </w:r>
      <w:r w:rsidRPr="007C1740">
        <w:rPr>
          <w:rStyle w:val="StyleUnderline"/>
          <w:highlight w:val="cyan"/>
        </w:rPr>
        <w:t>role</w:t>
      </w:r>
      <w:r w:rsidRPr="007C1740">
        <w:rPr>
          <w:rStyle w:val="StyleUnderline"/>
        </w:rPr>
        <w:t xml:space="preserve"> </w:t>
      </w:r>
      <w:r w:rsidRPr="007C1740">
        <w:rPr>
          <w:rStyle w:val="StyleUnderline"/>
          <w:highlight w:val="cyan"/>
        </w:rPr>
        <w:t>in</w:t>
      </w:r>
      <w:r w:rsidRPr="007C1740">
        <w:rPr>
          <w:rStyle w:val="StyleUnderline"/>
        </w:rPr>
        <w:t xml:space="preserve"> </w:t>
      </w:r>
      <w:r w:rsidRPr="007C1740">
        <w:rPr>
          <w:rStyle w:val="StyleUnderline"/>
          <w:highlight w:val="cyan"/>
        </w:rPr>
        <w:t>the global</w:t>
      </w:r>
      <w:r w:rsidRPr="007C1740">
        <w:rPr>
          <w:rStyle w:val="StyleUnderline"/>
        </w:rPr>
        <w:t xml:space="preserve"> connectivity </w:t>
      </w:r>
      <w:r w:rsidRPr="007C1740">
        <w:rPr>
          <w:rStyle w:val="StyleUnderline"/>
          <w:highlight w:val="cyan"/>
        </w:rPr>
        <w:t>ecosystem</w:t>
      </w:r>
      <w:r w:rsidRPr="007C1740">
        <w:t xml:space="preserve">, </w:t>
      </w:r>
      <w:r w:rsidRPr="007C1740">
        <w:rPr>
          <w:rStyle w:val="StyleUnderline"/>
        </w:rPr>
        <w:t>connecting rural and remote populatio</w:t>
      </w:r>
      <w:r w:rsidRPr="007C1740">
        <w:rPr>
          <w:sz w:val="16"/>
        </w:rPr>
        <w:t xml:space="preserve">ns, providing backhaul connectivity to mobile cellular networks, </w:t>
      </w:r>
      <w:r w:rsidRPr="007C1740">
        <w:rPr>
          <w:rStyle w:val="StyleUnderline"/>
        </w:rPr>
        <w:t xml:space="preserve">and </w:t>
      </w:r>
      <w:r w:rsidRPr="007C1740">
        <w:rPr>
          <w:rStyle w:val="StyleUnderline"/>
          <w:highlight w:val="cyan"/>
        </w:rPr>
        <w:t>rapidly establishing</w:t>
      </w:r>
      <w:r w:rsidRPr="007C1740">
        <w:rPr>
          <w:rStyle w:val="StyleUnderline"/>
        </w:rPr>
        <w:t xml:space="preserve"> </w:t>
      </w:r>
      <w:r w:rsidRPr="007C1740">
        <w:rPr>
          <w:rStyle w:val="Emphasis"/>
          <w:highlight w:val="cyan"/>
        </w:rPr>
        <w:t>communication in emergency</w:t>
      </w:r>
      <w:r w:rsidRPr="007C1740">
        <w:rPr>
          <w:rStyle w:val="Emphasis"/>
        </w:rPr>
        <w:t xml:space="preserve"> </w:t>
      </w:r>
      <w:r w:rsidRPr="007C1740">
        <w:rPr>
          <w:rStyle w:val="Emphasis"/>
          <w:highlight w:val="cyan"/>
        </w:rPr>
        <w:t>and disaster response</w:t>
      </w:r>
      <w:r w:rsidRPr="007C1740">
        <w:rPr>
          <w:rStyle w:val="Emphasis"/>
        </w:rPr>
        <w:t xml:space="preserve"> scenarios</w:t>
      </w:r>
      <w:r w:rsidRPr="007C1740">
        <w:rPr>
          <w:sz w:val="16"/>
        </w:rPr>
        <w:t xml:space="preserve">. </w:t>
      </w:r>
      <w:r w:rsidRPr="007C1740">
        <w:rPr>
          <w:rStyle w:val="StyleUnderline"/>
        </w:rPr>
        <w:t>This Asian Development Bank (ADB) Sustainable Development Working Paper,</w:t>
      </w:r>
      <w:r w:rsidRPr="007C1740">
        <w:rPr>
          <w:sz w:val="16"/>
        </w:rPr>
        <w:t xml:space="preserve"> the first in a series reviewing emerging innovations in connectivity technologies, </w:t>
      </w:r>
      <w:r w:rsidRPr="007C1740">
        <w:rPr>
          <w:rStyle w:val="StyleUnderline"/>
        </w:rPr>
        <w:t>focuses on low Earth orbit (</w:t>
      </w:r>
      <w:r w:rsidRPr="007C1740">
        <w:rPr>
          <w:rStyle w:val="Emphasis"/>
          <w:highlight w:val="cyan"/>
        </w:rPr>
        <w:t>LEO</w:t>
      </w:r>
      <w:r w:rsidRPr="007C1740">
        <w:rPr>
          <w:rStyle w:val="Emphasis"/>
        </w:rPr>
        <w:t xml:space="preserve">) </w:t>
      </w:r>
      <w:r w:rsidRPr="007C1740">
        <w:rPr>
          <w:rStyle w:val="Emphasis"/>
          <w:highlight w:val="cyan"/>
        </w:rPr>
        <w:t>satellites</w:t>
      </w:r>
      <w:r w:rsidRPr="007C1740">
        <w:rPr>
          <w:sz w:val="16"/>
        </w:rPr>
        <w:t xml:space="preserve">, which have been in deployment for decades and are again </w:t>
      </w:r>
      <w:r w:rsidRPr="007C1740">
        <w:rPr>
          <w:rStyle w:val="StyleUnderline"/>
        </w:rPr>
        <w:t xml:space="preserve">a </w:t>
      </w:r>
      <w:r w:rsidRPr="007C1740">
        <w:rPr>
          <w:rStyle w:val="StyleUnderline"/>
          <w:highlight w:val="cyan"/>
        </w:rPr>
        <w:t xml:space="preserve">subject of </w:t>
      </w:r>
      <w:r w:rsidRPr="007C1740">
        <w:rPr>
          <w:rStyle w:val="Emphasis"/>
          <w:highlight w:val="cyan"/>
        </w:rPr>
        <w:t>intensive investment</w:t>
      </w:r>
      <w:r w:rsidRPr="007C1740">
        <w:rPr>
          <w:rStyle w:val="StyleUnderline"/>
        </w:rPr>
        <w:t xml:space="preserve"> </w:t>
      </w:r>
      <w:r w:rsidRPr="007C1740">
        <w:rPr>
          <w:rStyle w:val="StyleUnderline"/>
          <w:highlight w:val="cyan"/>
        </w:rPr>
        <w:t xml:space="preserve">as </w:t>
      </w:r>
      <w:proofErr w:type="gramStart"/>
      <w:r w:rsidRPr="007C1740">
        <w:rPr>
          <w:rStyle w:val="StyleUnderline"/>
          <w:highlight w:val="cyan"/>
        </w:rPr>
        <w:t xml:space="preserve">new </w:t>
      </w:r>
      <w:r w:rsidRPr="007C1740">
        <w:rPr>
          <w:rStyle w:val="Emphasis"/>
          <w:highlight w:val="cyan"/>
        </w:rPr>
        <w:t>large</w:t>
      </w:r>
      <w:proofErr w:type="gramEnd"/>
      <w:r w:rsidRPr="007C1740">
        <w:rPr>
          <w:rStyle w:val="Emphasis"/>
          <w:highlight w:val="cyan"/>
        </w:rPr>
        <w:t xml:space="preserve"> constellations</w:t>
      </w:r>
      <w:r w:rsidRPr="007C1740">
        <w:rPr>
          <w:rStyle w:val="StyleUnderline"/>
        </w:rPr>
        <w:t xml:space="preserve"> </w:t>
      </w:r>
      <w:r w:rsidRPr="007C1740">
        <w:rPr>
          <w:rStyle w:val="StyleUnderline"/>
          <w:highlight w:val="cyan"/>
        </w:rPr>
        <w:t>are in early stages</w:t>
      </w:r>
      <w:r w:rsidRPr="007C1740">
        <w:rPr>
          <w:rStyle w:val="StyleUnderline"/>
        </w:rPr>
        <w:t xml:space="preserve"> of deployme</w:t>
      </w:r>
      <w:r w:rsidRPr="007C1740">
        <w:rPr>
          <w:sz w:val="16"/>
        </w:rPr>
        <w:t xml:space="preserve">nt. These new LEO constellations, such as those being deployed by </w:t>
      </w:r>
      <w:proofErr w:type="spellStart"/>
      <w:r w:rsidRPr="007C1740">
        <w:rPr>
          <w:sz w:val="16"/>
        </w:rPr>
        <w:t>Starlink</w:t>
      </w:r>
      <w:proofErr w:type="spellEnd"/>
      <w:r w:rsidRPr="007C1740">
        <w:rPr>
          <w:sz w:val="16"/>
        </w:rPr>
        <w:t xml:space="preserve"> by SpaceX, Project Kuiper by Amazon, </w:t>
      </w:r>
      <w:proofErr w:type="spellStart"/>
      <w:r w:rsidRPr="007C1740">
        <w:rPr>
          <w:sz w:val="16"/>
        </w:rPr>
        <w:t>OneWeb</w:t>
      </w:r>
      <w:proofErr w:type="spellEnd"/>
      <w:r w:rsidRPr="007C1740">
        <w:rPr>
          <w:sz w:val="16"/>
        </w:rPr>
        <w:t xml:space="preserve">, Lightspeed by </w:t>
      </w:r>
      <w:proofErr w:type="spellStart"/>
      <w:r w:rsidRPr="007C1740">
        <w:rPr>
          <w:sz w:val="16"/>
        </w:rPr>
        <w:t>Telesat</w:t>
      </w:r>
      <w:proofErr w:type="spellEnd"/>
      <w:r w:rsidRPr="007C1740">
        <w:rPr>
          <w:sz w:val="16"/>
        </w:rPr>
        <w:t xml:space="preserve">, among others, may prove to be transformational to the connectivity landscape based on their global coverage and their suitability for areas not served by fiber optic cable networks. </w:t>
      </w:r>
      <w:r w:rsidRPr="007C1740">
        <w:rPr>
          <w:rStyle w:val="StyleUnderline"/>
          <w:highlight w:val="cyan"/>
        </w:rPr>
        <w:t>ADB’s</w:t>
      </w:r>
      <w:r w:rsidRPr="007C1740">
        <w:rPr>
          <w:rStyle w:val="StyleUnderline"/>
        </w:rPr>
        <w:t xml:space="preserve"> </w:t>
      </w:r>
      <w:r w:rsidRPr="007C1740">
        <w:rPr>
          <w:rStyle w:val="StyleUnderline"/>
          <w:highlight w:val="cyan"/>
        </w:rPr>
        <w:t>developing</w:t>
      </w:r>
      <w:r w:rsidRPr="007C1740">
        <w:rPr>
          <w:rStyle w:val="StyleUnderline"/>
        </w:rPr>
        <w:t xml:space="preserve"> member </w:t>
      </w:r>
      <w:r w:rsidRPr="007C1740">
        <w:rPr>
          <w:rStyle w:val="StyleUnderline"/>
          <w:highlight w:val="cyan"/>
        </w:rPr>
        <w:t>countries</w:t>
      </w:r>
      <w:r w:rsidRPr="007C1740">
        <w:rPr>
          <w:rStyle w:val="StyleUnderline"/>
        </w:rPr>
        <w:t xml:space="preserve"> </w:t>
      </w:r>
      <w:r w:rsidRPr="007C1740">
        <w:rPr>
          <w:rStyle w:val="StyleUnderline"/>
          <w:highlight w:val="cyan"/>
        </w:rPr>
        <w:t>are</w:t>
      </w:r>
      <w:r w:rsidRPr="007C1740">
        <w:rPr>
          <w:rStyle w:val="StyleUnderline"/>
        </w:rPr>
        <w:t xml:space="preserve"> </w:t>
      </w:r>
      <w:r w:rsidRPr="007C1740">
        <w:rPr>
          <w:rStyle w:val="Emphasis"/>
          <w:highlight w:val="cyan"/>
        </w:rPr>
        <w:t>well placed to leverage</w:t>
      </w:r>
      <w:r w:rsidRPr="007C1740">
        <w:rPr>
          <w:rStyle w:val="Emphasis"/>
        </w:rPr>
        <w:t xml:space="preserve"> and benefit </w:t>
      </w:r>
      <w:r w:rsidRPr="007C1740">
        <w:rPr>
          <w:rStyle w:val="Emphasis"/>
          <w:highlight w:val="cyan"/>
        </w:rPr>
        <w:t>from this expansion</w:t>
      </w:r>
      <w:r w:rsidRPr="007C1740">
        <w:rPr>
          <w:rStyle w:val="StyleUnderline"/>
        </w:rPr>
        <w:t xml:space="preserve"> of internet connectivity, </w:t>
      </w:r>
      <w:r w:rsidRPr="007C1740">
        <w:rPr>
          <w:rStyle w:val="StyleUnderline"/>
          <w:highlight w:val="cyan"/>
        </w:rPr>
        <w:t>particularly for</w:t>
      </w:r>
      <w:r w:rsidRPr="007C1740">
        <w:rPr>
          <w:rStyle w:val="StyleUnderline"/>
        </w:rPr>
        <w:t xml:space="preserve"> </w:t>
      </w:r>
      <w:r w:rsidRPr="007C1740">
        <w:rPr>
          <w:rStyle w:val="Emphasis"/>
        </w:rPr>
        <w:t xml:space="preserve">underserved geographies and </w:t>
      </w:r>
      <w:r w:rsidRPr="007C1740">
        <w:rPr>
          <w:rStyle w:val="Emphasis"/>
          <w:highlight w:val="cyan"/>
        </w:rPr>
        <w:t>countries with limited</w:t>
      </w:r>
      <w:r w:rsidRPr="007C1740">
        <w:rPr>
          <w:rStyle w:val="Emphasis"/>
        </w:rPr>
        <w:t xml:space="preserve"> international</w:t>
      </w:r>
      <w:r w:rsidRPr="007C1740">
        <w:rPr>
          <w:rStyle w:val="StyleUnderline"/>
        </w:rPr>
        <w:t xml:space="preserve"> </w:t>
      </w:r>
      <w:r w:rsidRPr="007C1740">
        <w:rPr>
          <w:rStyle w:val="Emphasis"/>
        </w:rPr>
        <w:t xml:space="preserve">internet </w:t>
      </w:r>
      <w:r w:rsidRPr="007C1740">
        <w:rPr>
          <w:rStyle w:val="Emphasis"/>
          <w:highlight w:val="cyan"/>
        </w:rPr>
        <w:t>bandwidth</w:t>
      </w:r>
      <w:r w:rsidRPr="007C1740">
        <w:rPr>
          <w:rStyle w:val="Emphasis"/>
        </w:rPr>
        <w:t xml:space="preserve">, </w:t>
      </w:r>
      <w:r w:rsidRPr="007C1740">
        <w:rPr>
          <w:rStyle w:val="Emphasis"/>
          <w:highlight w:val="cyan"/>
        </w:rPr>
        <w:t>such</w:t>
      </w:r>
      <w:r w:rsidRPr="007C1740">
        <w:rPr>
          <w:sz w:val="16"/>
          <w:highlight w:val="cyan"/>
        </w:rPr>
        <w:t xml:space="preserve"> </w:t>
      </w:r>
      <w:r w:rsidRPr="007C1740">
        <w:rPr>
          <w:rStyle w:val="StyleUnderline"/>
          <w:highlight w:val="cyan"/>
        </w:rPr>
        <w:t>as</w:t>
      </w:r>
      <w:r w:rsidRPr="007C1740">
        <w:rPr>
          <w:rStyle w:val="StyleUnderline"/>
        </w:rPr>
        <w:t xml:space="preserve"> landlocked developing countries and small island developing </w:t>
      </w:r>
      <w:r w:rsidRPr="007C1740">
        <w:rPr>
          <w:rStyle w:val="StyleUnderline"/>
          <w:highlight w:val="cyan"/>
        </w:rPr>
        <w:t>states</w:t>
      </w:r>
      <w:r w:rsidRPr="007C1740">
        <w:rPr>
          <w:rStyle w:val="StyleUnderline"/>
        </w:rPr>
        <w:t>. With</w:t>
      </w:r>
      <w:r w:rsidRPr="007C1740">
        <w:rPr>
          <w:sz w:val="16"/>
        </w:rPr>
        <w:t xml:space="preserve"> their global reach and coverage, LEO </w:t>
      </w:r>
      <w:r w:rsidRPr="007C1740">
        <w:rPr>
          <w:rStyle w:val="StyleUnderline"/>
          <w:highlight w:val="cyan"/>
        </w:rPr>
        <w:t>constellations are expected to dra</w:t>
      </w:r>
      <w:r w:rsidRPr="007C1740">
        <w:rPr>
          <w:rStyle w:val="Emphasis"/>
          <w:highlight w:val="cyan"/>
        </w:rPr>
        <w:t>matically</w:t>
      </w:r>
      <w:r w:rsidRPr="007C1740">
        <w:rPr>
          <w:rStyle w:val="Emphasis"/>
        </w:rPr>
        <w:t xml:space="preserve"> </w:t>
      </w:r>
      <w:r w:rsidRPr="007C1740">
        <w:rPr>
          <w:rStyle w:val="Emphasis"/>
          <w:highlight w:val="cyan"/>
        </w:rPr>
        <w:t>expand the availability of</w:t>
      </w:r>
      <w:r w:rsidRPr="007C1740">
        <w:rPr>
          <w:rStyle w:val="Emphasis"/>
        </w:rPr>
        <w:t xml:space="preserve"> high-speed broadband </w:t>
      </w:r>
      <w:r w:rsidRPr="007C1740">
        <w:rPr>
          <w:rStyle w:val="Emphasis"/>
          <w:highlight w:val="cyan"/>
        </w:rPr>
        <w:t>internet acces</w:t>
      </w:r>
      <w:r w:rsidRPr="007C1740">
        <w:rPr>
          <w:rStyle w:val="StyleUnderline"/>
          <w:highlight w:val="cyan"/>
        </w:rPr>
        <w:t>s</w:t>
      </w:r>
      <w:r w:rsidRPr="007C1740">
        <w:rPr>
          <w:rStyle w:val="StyleUnderline"/>
        </w:rPr>
        <w:t xml:space="preserve"> with levels of service that rival fiber optic cables in terms of speed and latency, and </w:t>
      </w:r>
      <w:r w:rsidRPr="007C1740">
        <w:rPr>
          <w:rStyle w:val="StyleUnderline"/>
          <w:highlight w:val="cyan"/>
        </w:rPr>
        <w:t>at</w:t>
      </w:r>
      <w:r w:rsidRPr="007C1740">
        <w:rPr>
          <w:rStyle w:val="StyleUnderline"/>
        </w:rPr>
        <w:t xml:space="preserve"> significantly </w:t>
      </w:r>
      <w:proofErr w:type="gramStart"/>
      <w:r w:rsidRPr="007C1740">
        <w:rPr>
          <w:rStyle w:val="StyleUnderline"/>
          <w:highlight w:val="cyan"/>
        </w:rPr>
        <w:t>reduced price</w:t>
      </w:r>
      <w:proofErr w:type="gramEnd"/>
      <w:r w:rsidRPr="007C1740">
        <w:rPr>
          <w:rStyle w:val="StyleUnderline"/>
        </w:rPr>
        <w:t xml:space="preserve"> levels compared to traditional geostationary satellites. A </w:t>
      </w:r>
      <w:r w:rsidRPr="007C1740">
        <w:rPr>
          <w:rStyle w:val="Emphasis"/>
        </w:rPr>
        <w:t>proactive engagement</w:t>
      </w:r>
      <w:r w:rsidRPr="007C1740">
        <w:rPr>
          <w:rStyle w:val="StyleUnderline"/>
        </w:rPr>
        <w:t xml:space="preserve"> with LEO solutions is likely to yield benefits as the relevant business models are still evolving</w:t>
      </w:r>
      <w:r w:rsidRPr="007C1740">
        <w:rPr>
          <w:sz w:val="16"/>
        </w:rPr>
        <w:t xml:space="preserve">. Well-informed early action by regulators and investors can ensure that developing member countries prepare for opportunities presented by the anticipated expansion of connectivity bandwidth. I. </w:t>
      </w:r>
      <w:proofErr w:type="spellStart"/>
      <w:r w:rsidRPr="007C1740">
        <w:rPr>
          <w:sz w:val="16"/>
        </w:rPr>
        <w:t>IntRoDUCtIon</w:t>
      </w:r>
      <w:proofErr w:type="spellEnd"/>
      <w:r w:rsidRPr="007C1740">
        <w:rPr>
          <w:sz w:val="16"/>
        </w:rPr>
        <w:t xml:space="preserve"> This Emerging Connectivity Innovations Case Study on SpaceX </w:t>
      </w:r>
      <w:proofErr w:type="spellStart"/>
      <w:r w:rsidRPr="007C1740">
        <w:rPr>
          <w:sz w:val="16"/>
        </w:rPr>
        <w:t>Starlink</w:t>
      </w:r>
      <w:proofErr w:type="spellEnd"/>
      <w:r w:rsidRPr="007C1740">
        <w:rPr>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w:t>
      </w:r>
      <w:r w:rsidRPr="007C1740">
        <w:rPr>
          <w:sz w:val="16"/>
        </w:rPr>
        <w:lastRenderedPageBreak/>
        <w:t xml:space="preserve">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7C1740">
        <w:rPr>
          <w:sz w:val="16"/>
        </w:rPr>
        <w:t>public</w:t>
      </w:r>
      <w:proofErr w:type="gramEnd"/>
      <w:r w:rsidRPr="007C1740">
        <w:rPr>
          <w:sz w:val="16"/>
        </w:rPr>
        <w:t xml:space="preserve"> and private investment in undersea fiber optic cables circling sub-Saharan Africa in the 2000s significantly reduced the cost of </w:t>
      </w:r>
      <w:r w:rsidRPr="00CC33AC">
        <w:rPr>
          <w:sz w:val="16"/>
        </w:rPr>
        <w:t xml:space="preserve">bandwidth in many countries in the region. Satellites have used low Earth orbits since the beginning of space exploration; however, </w:t>
      </w:r>
      <w:r w:rsidRPr="00CC33AC">
        <w:rPr>
          <w:rStyle w:val="StyleUnderline"/>
        </w:rPr>
        <w:t>private investment in LEO constellations,</w:t>
      </w:r>
      <w:r w:rsidRPr="00CC33AC">
        <w:rPr>
          <w:sz w:val="16"/>
        </w:rPr>
        <w:t xml:space="preserve"> consisting of hundreds or thousands of satellites, </w:t>
      </w:r>
      <w:r w:rsidRPr="00CC33AC">
        <w:rPr>
          <w:rStyle w:val="StyleUnderline"/>
        </w:rPr>
        <w:t xml:space="preserve">has been </w:t>
      </w:r>
      <w:r w:rsidRPr="00CC33AC">
        <w:rPr>
          <w:rStyle w:val="Emphasis"/>
        </w:rPr>
        <w:t>limited</w:t>
      </w:r>
      <w:r w:rsidRPr="00CC33AC">
        <w:rPr>
          <w:rStyle w:val="StyleUnderline"/>
        </w:rPr>
        <w:t xml:space="preserve"> because </w:t>
      </w:r>
      <w:r w:rsidRPr="00CC33AC">
        <w:rPr>
          <w:rStyle w:val="Emphasis"/>
        </w:rPr>
        <w:t>significant up-front capital expenditure is required</w:t>
      </w:r>
      <w:r w:rsidRPr="00CC33AC">
        <w:rPr>
          <w:rStyle w:val="StyleUnderline"/>
        </w:rPr>
        <w:t>.</w:t>
      </w:r>
      <w:r w:rsidRPr="00CC33AC">
        <w:rPr>
          <w:sz w:val="16"/>
        </w:rPr>
        <w:t xml:space="preserve"> While it remains to be seen how the next generation of LEO satellite constellations will evolve, </w:t>
      </w:r>
      <w:r w:rsidRPr="00CC33AC">
        <w:rPr>
          <w:rStyle w:val="StyleUnderline"/>
        </w:rPr>
        <w:t xml:space="preserve">LEOs are forecasted to </w:t>
      </w:r>
      <w:r w:rsidRPr="00CC33AC">
        <w:rPr>
          <w:rStyle w:val="Emphasis"/>
        </w:rPr>
        <w:t>significantly increase the available internet bandwidth in remote and rural geographies</w:t>
      </w:r>
      <w:r w:rsidRPr="00CC33AC">
        <w:rPr>
          <w:rStyle w:val="StyleUnderline"/>
        </w:rPr>
        <w:t xml:space="preserve"> not currently served by fiber optic cables</w:t>
      </w:r>
      <w:r w:rsidRPr="00CC33AC">
        <w:rPr>
          <w:sz w:val="16"/>
        </w:rPr>
        <w:t xml:space="preserve">. This increased bandwidth could be </w:t>
      </w:r>
      <w:r w:rsidRPr="00CC33AC">
        <w:rPr>
          <w:rStyle w:val="StyleUnderline"/>
        </w:rPr>
        <w:t>leveraged to increase economic and social development opportunities for individuals, organizations, businesses, and government facilities (including public schools) located in these areas,</w:t>
      </w:r>
      <w:r w:rsidRPr="00CC33AC">
        <w:rPr>
          <w:sz w:val="16"/>
        </w:rPr>
        <w:t xml:space="preserve"> provided that the private sector satellite companies investing in LEO constellations see market opportunities to extend service to these areas. </w:t>
      </w:r>
      <w:r w:rsidRPr="00CC33AC">
        <w:rPr>
          <w:rStyle w:val="StyleUnderline"/>
        </w:rPr>
        <w:t>This case study is intended to introduce to</w:t>
      </w:r>
      <w:r w:rsidRPr="007C1740">
        <w:rPr>
          <w:rStyle w:val="StyleUnderline"/>
        </w:rPr>
        <w:t xml:space="preserve"> Asian Development Bank developing member countries how to start preparing for the expansion of LEO satellite communication services. </w:t>
      </w:r>
      <w:r w:rsidRPr="007C1740">
        <w:rPr>
          <w:sz w:val="16"/>
        </w:rPr>
        <w:t xml:space="preserve">II. </w:t>
      </w:r>
      <w:proofErr w:type="spellStart"/>
      <w:r w:rsidRPr="007C1740">
        <w:rPr>
          <w:sz w:val="16"/>
        </w:rPr>
        <w:t>BACKGRoUnD</w:t>
      </w:r>
      <w:proofErr w:type="spellEnd"/>
      <w:r w:rsidRPr="007C1740">
        <w:rPr>
          <w:sz w:val="16"/>
        </w:rPr>
        <w:t xml:space="preserve">: </w:t>
      </w:r>
      <w:proofErr w:type="spellStart"/>
      <w:r w:rsidRPr="007C1740">
        <w:rPr>
          <w:sz w:val="16"/>
        </w:rPr>
        <w:t>sAteLLIte</w:t>
      </w:r>
      <w:proofErr w:type="spellEnd"/>
      <w:r w:rsidRPr="007C1740">
        <w:rPr>
          <w:sz w:val="16"/>
        </w:rPr>
        <w:t xml:space="preserve"> </w:t>
      </w:r>
      <w:proofErr w:type="spellStart"/>
      <w:r w:rsidRPr="007C1740">
        <w:rPr>
          <w:sz w:val="16"/>
        </w:rPr>
        <w:t>ConneCtIVItY</w:t>
      </w:r>
      <w:proofErr w:type="spellEnd"/>
      <w:r w:rsidRPr="007C1740">
        <w:rPr>
          <w:sz w:val="16"/>
        </w:rPr>
        <w:t xml:space="preserve"> </w:t>
      </w:r>
      <w:proofErr w:type="gramStart"/>
      <w:r w:rsidRPr="007C1740">
        <w:rPr>
          <w:sz w:val="16"/>
        </w:rPr>
        <w:t>As</w:t>
      </w:r>
      <w:proofErr w:type="gramEnd"/>
      <w:r w:rsidRPr="007C1740">
        <w:rPr>
          <w:sz w:val="16"/>
        </w:rPr>
        <w:t xml:space="preserve"> A </w:t>
      </w:r>
      <w:proofErr w:type="spellStart"/>
      <w:r w:rsidRPr="007C1740">
        <w:rPr>
          <w:sz w:val="16"/>
        </w:rPr>
        <w:t>MeAns</w:t>
      </w:r>
      <w:proofErr w:type="spellEnd"/>
      <w:r w:rsidRPr="007C1740">
        <w:rPr>
          <w:sz w:val="16"/>
        </w:rPr>
        <w:t xml:space="preserve"> </w:t>
      </w:r>
      <w:proofErr w:type="spellStart"/>
      <w:r w:rsidRPr="007C1740">
        <w:rPr>
          <w:sz w:val="16"/>
        </w:rPr>
        <w:t>FoR</w:t>
      </w:r>
      <w:proofErr w:type="spellEnd"/>
      <w:r w:rsidRPr="007C1740">
        <w:rPr>
          <w:sz w:val="16"/>
        </w:rPr>
        <w:t xml:space="preserve"> </w:t>
      </w:r>
      <w:proofErr w:type="spellStart"/>
      <w:r w:rsidRPr="007C1740">
        <w:rPr>
          <w:sz w:val="16"/>
        </w:rPr>
        <w:t>BRoADBAnD</w:t>
      </w:r>
      <w:proofErr w:type="spellEnd"/>
      <w:r w:rsidRPr="007C1740">
        <w:rPr>
          <w:sz w:val="16"/>
        </w:rPr>
        <w:t xml:space="preserve"> </w:t>
      </w:r>
      <w:proofErr w:type="spellStart"/>
      <w:r w:rsidRPr="007C1740">
        <w:rPr>
          <w:sz w:val="16"/>
        </w:rPr>
        <w:t>InteRnet</w:t>
      </w:r>
      <w:proofErr w:type="spellEnd"/>
      <w:r w:rsidRPr="007C1740">
        <w:rPr>
          <w:sz w:val="16"/>
        </w:rPr>
        <w:t xml:space="preserve"> </w:t>
      </w:r>
      <w:r w:rsidRPr="007C1740">
        <w:rPr>
          <w:rStyle w:val="StyleUnderline"/>
          <w:highlight w:val="cyan"/>
        </w:rPr>
        <w:t>Internet connectivity</w:t>
      </w:r>
      <w:r w:rsidRPr="007C1740">
        <w:rPr>
          <w:rStyle w:val="StyleUnderline"/>
        </w:rPr>
        <w:t xml:space="preserve"> </w:t>
      </w:r>
      <w:r w:rsidRPr="007C1740">
        <w:rPr>
          <w:rStyle w:val="StyleUnderline"/>
          <w:highlight w:val="cyan"/>
        </w:rPr>
        <w:t>has</w:t>
      </w:r>
      <w:r w:rsidRPr="007C1740">
        <w:rPr>
          <w:rStyle w:val="StyleUnderline"/>
        </w:rPr>
        <w:t xml:space="preserve"> </w:t>
      </w:r>
      <w:r w:rsidRPr="007C1740">
        <w:rPr>
          <w:rStyle w:val="StyleUnderline"/>
          <w:highlight w:val="cyan"/>
        </w:rPr>
        <w:t xml:space="preserve">become a </w:t>
      </w:r>
      <w:r w:rsidRPr="007C1740">
        <w:rPr>
          <w:rStyle w:val="Emphasis"/>
          <w:highlight w:val="cyan"/>
        </w:rPr>
        <w:t>necessary component</w:t>
      </w:r>
      <w:r w:rsidRPr="007C1740">
        <w:rPr>
          <w:rStyle w:val="Emphasis"/>
        </w:rPr>
        <w:t xml:space="preserve"> </w:t>
      </w:r>
      <w:r w:rsidRPr="007C1740">
        <w:rPr>
          <w:rStyle w:val="Emphasis"/>
          <w:highlight w:val="cyan"/>
        </w:rPr>
        <w:t>of every country’s critical infrastructure</w:t>
      </w:r>
      <w:r w:rsidRPr="007C1740">
        <w:rPr>
          <w:rStyle w:val="Emphasis"/>
        </w:rPr>
        <w:t xml:space="preserve"> </w:t>
      </w:r>
      <w:r w:rsidRPr="00F9508A">
        <w:rPr>
          <w:rStyle w:val="StyleUnderline"/>
        </w:rPr>
        <w:t>given the reliance of all aspects of economic activity, governance,</w:t>
      </w:r>
      <w:r w:rsidRPr="007C1740">
        <w:rPr>
          <w:rStyle w:val="StyleUnderline"/>
        </w:rPr>
        <w:t xml:space="preserve"> and social development on internet communications. </w:t>
      </w:r>
      <w:r w:rsidRPr="007C1740">
        <w:rPr>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7C1740">
        <w:rPr>
          <w:rStyle w:val="StyleUnderline"/>
          <w:highlight w:val="cyan"/>
        </w:rPr>
        <w:t>large</w:t>
      </w:r>
      <w:r w:rsidRPr="007C1740">
        <w:rPr>
          <w:rStyle w:val="StyleUnderline"/>
        </w:rPr>
        <w:t xml:space="preserve"> access </w:t>
      </w:r>
      <w:r w:rsidRPr="007C1740">
        <w:rPr>
          <w:rStyle w:val="StyleUnderline"/>
          <w:highlight w:val="cyan"/>
        </w:rPr>
        <w:t>gaps remain in Asia</w:t>
      </w:r>
      <w:r w:rsidRPr="007C1740">
        <w:rPr>
          <w:sz w:val="16"/>
        </w:rPr>
        <w:t xml:space="preserve">, </w:t>
      </w:r>
      <w:r w:rsidRPr="007C1740">
        <w:rPr>
          <w:rStyle w:val="StyleUnderline"/>
          <w:highlight w:val="cyan"/>
        </w:rPr>
        <w:t>where the most</w:t>
      </w:r>
      <w:r w:rsidRPr="007C1740">
        <w:rPr>
          <w:rStyle w:val="StyleUnderline"/>
        </w:rPr>
        <w:t xml:space="preserve"> </w:t>
      </w:r>
      <w:r w:rsidRPr="007C1740">
        <w:rPr>
          <w:rStyle w:val="StyleUnderline"/>
          <w:highlight w:val="cyan"/>
        </w:rPr>
        <w:t>remote</w:t>
      </w:r>
      <w:r w:rsidRPr="007C1740">
        <w:rPr>
          <w:rStyle w:val="StyleUnderline"/>
        </w:rPr>
        <w:t xml:space="preserve">, difficult to reach, or sparsely populated districts </w:t>
      </w:r>
      <w:r w:rsidRPr="007C1740">
        <w:rPr>
          <w:rStyle w:val="StyleUnderline"/>
          <w:highlight w:val="cyan"/>
        </w:rPr>
        <w:t>remain disconnected</w:t>
      </w:r>
      <w:r w:rsidRPr="007C1740">
        <w:rPr>
          <w:rStyle w:val="StyleUnderline"/>
        </w:rPr>
        <w:t xml:space="preserve">, leaving more than </w:t>
      </w:r>
      <w:r w:rsidRPr="007C1740">
        <w:rPr>
          <w:rStyle w:val="Emphasis"/>
          <w:highlight w:val="cyan"/>
        </w:rPr>
        <w:t>half of the population</w:t>
      </w:r>
      <w:r w:rsidRPr="007C1740">
        <w:rPr>
          <w:rStyle w:val="Emphasis"/>
        </w:rPr>
        <w:t xml:space="preserve"> </w:t>
      </w:r>
      <w:r w:rsidRPr="007C1740">
        <w:rPr>
          <w:rStyle w:val="Emphasis"/>
          <w:highlight w:val="cyan"/>
        </w:rPr>
        <w:t>without access</w:t>
      </w:r>
      <w:r w:rsidRPr="007C1740">
        <w:rPr>
          <w:rStyle w:val="StyleUnderline"/>
        </w:rPr>
        <w:t xml:space="preserve"> to the internet. T</w:t>
      </w:r>
      <w:r w:rsidRPr="007C1740">
        <w:rPr>
          <w:sz w:val="16"/>
        </w:rPr>
        <w:t xml:space="preserve">his lack of digital infrastructure represents a missed opportunity to accelerate economic and social development. Despite the rapid expansion of internet connectivity infrastructure across the world, </w:t>
      </w:r>
      <w:r w:rsidRPr="007C1740">
        <w:rPr>
          <w:rStyle w:val="StyleUnderline"/>
        </w:rPr>
        <w:t>significant gaps in internet adoption and infrastructure access remain</w:t>
      </w:r>
      <w:r w:rsidRPr="007C1740">
        <w:rPr>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w:t>
      </w:r>
      <w:r w:rsidRPr="00CC33AC">
        <w:rPr>
          <w:sz w:val="16"/>
        </w:rPr>
        <w:t xml:space="preserve">(second generation [2G]), and 220 million people reside in areas with no cellular coverage. </w:t>
      </w:r>
      <w:r w:rsidRPr="00CC33AC">
        <w:rPr>
          <w:rStyle w:val="StyleUnderline"/>
        </w:rPr>
        <w:t xml:space="preserve">The ITU estimates that nearly </w:t>
      </w:r>
      <w:r w:rsidRPr="00CC33AC">
        <w:rPr>
          <w:rStyle w:val="StyleUnderline"/>
          <w:highlight w:val="cyan"/>
        </w:rPr>
        <w:t>$428 billion is required</w:t>
      </w:r>
      <w:r w:rsidRPr="00CC33AC">
        <w:rPr>
          <w:rStyle w:val="StyleUnderline"/>
        </w:rPr>
        <w:t xml:space="preserve"> to achieve universal access to broadband globally, $251 </w:t>
      </w:r>
      <w:proofErr w:type="spellStart"/>
      <w:r w:rsidRPr="00CC33AC">
        <w:rPr>
          <w:rStyle w:val="StyleUnderline"/>
        </w:rPr>
        <w:t>billion</w:t>
      </w:r>
      <w:proofErr w:type="spellEnd"/>
      <w:r w:rsidRPr="00CC33AC">
        <w:rPr>
          <w:rStyle w:val="StyleUnderline"/>
        </w:rPr>
        <w:t xml:space="preserve"> of which is required for Asia,</w:t>
      </w:r>
      <w:r w:rsidRPr="00CC33AC">
        <w:rPr>
          <w:sz w:val="16"/>
        </w:rPr>
        <w:t xml:space="preserve"> </w:t>
      </w:r>
      <w:r w:rsidRPr="00CC33AC">
        <w:rPr>
          <w:rStyle w:val="Emphasis"/>
          <w:highlight w:val="cyan"/>
        </w:rPr>
        <w:t>with</w:t>
      </w:r>
      <w:r w:rsidRPr="00CC33AC">
        <w:rPr>
          <w:rStyle w:val="Emphasis"/>
        </w:rPr>
        <w:t xml:space="preserve"> approximately </w:t>
      </w:r>
      <w:r w:rsidRPr="007C1740">
        <w:rPr>
          <w:rStyle w:val="Emphasis"/>
          <w:highlight w:val="cyan"/>
        </w:rPr>
        <w:t>75% coming from</w:t>
      </w:r>
      <w:r w:rsidRPr="007C1740">
        <w:rPr>
          <w:rStyle w:val="Emphasis"/>
        </w:rPr>
        <w:t xml:space="preserve"> </w:t>
      </w:r>
      <w:r w:rsidRPr="007C1740">
        <w:rPr>
          <w:rStyle w:val="Emphasis"/>
          <w:highlight w:val="cyan"/>
        </w:rPr>
        <w:t>the private sector</w:t>
      </w:r>
      <w:r w:rsidRPr="007C1740">
        <w:rPr>
          <w:rStyle w:val="StyleUnderline"/>
        </w:rPr>
        <w:t xml:space="preserve"> and the remainder with support from the public secto</w:t>
      </w:r>
      <w:r w:rsidRPr="007C1740">
        <w:rPr>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7C1740">
        <w:rPr>
          <w:sz w:val="16"/>
        </w:rPr>
        <w:t>backhaul</w:t>
      </w:r>
      <w:proofErr w:type="gramEnd"/>
      <w:r w:rsidRPr="007C1740">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w:t>
      </w:r>
      <w:r w:rsidRPr="007C1740">
        <w:rPr>
          <w:sz w:val="16"/>
        </w:rPr>
        <w:lastRenderedPageBreak/>
        <w:t xml:space="preserve">predominantly used for </w:t>
      </w:r>
      <w:proofErr w:type="gramStart"/>
      <w:r w:rsidRPr="007C1740">
        <w:rPr>
          <w:sz w:val="16"/>
        </w:rPr>
        <w:t>backhaul</w:t>
      </w:r>
      <w:proofErr w:type="gramEnd"/>
      <w:r w:rsidRPr="007C1740">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w:t>
      </w:r>
      <w:r w:rsidRPr="00CC33AC">
        <w:rPr>
          <w:sz w:val="16"/>
        </w:rPr>
        <w:t xml:space="preserve">primarily used in situations where fiber optic cables and other high-capacity technologies are not financially viable due to low population densities and large distances between high-capacity networks and last-mile networks.6 </w:t>
      </w:r>
      <w:r w:rsidRPr="00CC33AC">
        <w:rPr>
          <w:rStyle w:val="StyleUnderline"/>
        </w:rPr>
        <w:t xml:space="preserve">However, in a few cases, satellite connectivity is relied </w:t>
      </w:r>
      <w:r w:rsidRPr="00CC33AC">
        <w:rPr>
          <w:rStyle w:val="Emphasis"/>
        </w:rPr>
        <w:t>upon for international internet gateway traffic</w:t>
      </w:r>
      <w:r w:rsidRPr="00CC33AC">
        <w:rPr>
          <w:rStyle w:val="StyleUnderline"/>
        </w:rPr>
        <w:t xml:space="preserve"> or as part of a </w:t>
      </w:r>
      <w:r w:rsidRPr="00CC33AC">
        <w:rPr>
          <w:rStyle w:val="Emphasis"/>
        </w:rPr>
        <w:t xml:space="preserve">country’s core network. </w:t>
      </w:r>
      <w:r w:rsidRPr="00CC33AC">
        <w:rPr>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w:t>
      </w:r>
      <w:r w:rsidRPr="00F9508A">
        <w:rPr>
          <w:sz w:val="16"/>
        </w:rPr>
        <w:t xml:space="preserve">higher data bandwidth requirements are more cost-effectively supplied by terrestrial ground networks; however, a </w:t>
      </w:r>
      <w:r w:rsidRPr="00F9508A">
        <w:rPr>
          <w:rStyle w:val="StyleUnderline"/>
        </w:rPr>
        <w:t xml:space="preserve">crossover point occurs where </w:t>
      </w:r>
      <w:r w:rsidRPr="00F9508A">
        <w:rPr>
          <w:rStyle w:val="Emphasis"/>
        </w:rPr>
        <w:t>satellite capacity may end up being more cost-competitive</w:t>
      </w:r>
      <w:r w:rsidRPr="00F9508A">
        <w:rPr>
          <w:rStyle w:val="StyleUnderline"/>
        </w:rPr>
        <w:t>, depending</w:t>
      </w:r>
      <w:r w:rsidRPr="007C1740">
        <w:rPr>
          <w:sz w:val="16"/>
        </w:rPr>
        <w:t xml:space="preserve"> on different price points of satellite bandwidth and total traffic demand per month.</w:t>
      </w:r>
      <w:r w:rsidRPr="007C1740">
        <w:rPr>
          <w:rStyle w:val="StyleUnderline"/>
        </w:rPr>
        <w:t xml:space="preserve">12 Satellite connectivity is also </w:t>
      </w:r>
      <w:r w:rsidRPr="007C1740">
        <w:rPr>
          <w:rStyle w:val="StyleUnderline"/>
          <w:highlight w:val="cyan"/>
        </w:rPr>
        <w:t xml:space="preserve">well- suited to </w:t>
      </w:r>
      <w:r w:rsidRPr="007C1740">
        <w:rPr>
          <w:rStyle w:val="Emphasis"/>
          <w:highlight w:val="cyan"/>
        </w:rPr>
        <w:t>deploy in emergency situations</w:t>
      </w:r>
      <w:r w:rsidRPr="007C1740">
        <w:rPr>
          <w:rStyle w:val="StyleUnderline"/>
        </w:rPr>
        <w:t xml:space="preserve">, </w:t>
      </w:r>
      <w:r w:rsidRPr="007C1740">
        <w:rPr>
          <w:rStyle w:val="StyleUnderline"/>
          <w:highlight w:val="cyan"/>
        </w:rPr>
        <w:t>such as</w:t>
      </w:r>
      <w:r w:rsidRPr="007C1740">
        <w:rPr>
          <w:rStyle w:val="StyleUnderline"/>
        </w:rPr>
        <w:t xml:space="preserve"> in </w:t>
      </w:r>
      <w:r w:rsidRPr="007C1740">
        <w:rPr>
          <w:rStyle w:val="Emphasis"/>
        </w:rPr>
        <w:t xml:space="preserve">response to </w:t>
      </w:r>
      <w:r w:rsidRPr="007C1740">
        <w:rPr>
          <w:rStyle w:val="Emphasis"/>
          <w:highlight w:val="cyan"/>
        </w:rPr>
        <w:t>natural disaster</w:t>
      </w:r>
      <w:r w:rsidRPr="007C1740">
        <w:rPr>
          <w:rStyle w:val="Emphasis"/>
        </w:rPr>
        <w:t xml:space="preserve">s </w:t>
      </w:r>
      <w:r w:rsidRPr="007C1740">
        <w:rPr>
          <w:rStyle w:val="Emphasis"/>
          <w:highlight w:val="cyan"/>
        </w:rPr>
        <w:t>or other external shocks,</w:t>
      </w:r>
      <w:r w:rsidRPr="007C1740">
        <w:rPr>
          <w:rStyle w:val="Emphasis"/>
        </w:rPr>
        <w:t xml:space="preserve"> </w:t>
      </w:r>
      <w:r w:rsidRPr="007C1740">
        <w:rPr>
          <w:rStyle w:val="StyleUnderline"/>
          <w:highlight w:val="cyan"/>
        </w:rPr>
        <w:t xml:space="preserve">that require </w:t>
      </w:r>
      <w:r w:rsidRPr="007C1740">
        <w:rPr>
          <w:rStyle w:val="Emphasis"/>
          <w:highlight w:val="cyan"/>
        </w:rPr>
        <w:t>expeditious deployment</w:t>
      </w:r>
      <w:r w:rsidRPr="007C1740">
        <w:rPr>
          <w:rStyle w:val="Emphasis"/>
        </w:rPr>
        <w:t xml:space="preserve"> </w:t>
      </w:r>
      <w:r w:rsidRPr="007C1740">
        <w:rPr>
          <w:rStyle w:val="Emphasis"/>
          <w:highlight w:val="cyan"/>
        </w:rPr>
        <w:t>of</w:t>
      </w:r>
      <w:r w:rsidRPr="007C1740">
        <w:rPr>
          <w:rStyle w:val="Emphasis"/>
        </w:rPr>
        <w:t xml:space="preserve"> network </w:t>
      </w:r>
      <w:r w:rsidRPr="007C1740">
        <w:rPr>
          <w:rStyle w:val="Emphasis"/>
          <w:highlight w:val="cyan"/>
        </w:rPr>
        <w:t>connectivity</w:t>
      </w:r>
      <w:r w:rsidRPr="007C1740">
        <w:rPr>
          <w:rStyle w:val="Emphasis"/>
        </w:rPr>
        <w:t xml:space="preserve"> </w:t>
      </w:r>
      <w:r w:rsidRPr="007C1740">
        <w:rPr>
          <w:rStyle w:val="Emphasis"/>
          <w:highlight w:val="cyan"/>
        </w:rPr>
        <w:t>where</w:t>
      </w:r>
      <w:r w:rsidRPr="007C1740">
        <w:rPr>
          <w:rStyle w:val="Emphasis"/>
        </w:rPr>
        <w:t xml:space="preserve"> </w:t>
      </w:r>
      <w:r w:rsidRPr="007C1740">
        <w:rPr>
          <w:rStyle w:val="Emphasis"/>
          <w:highlight w:val="cyan"/>
        </w:rPr>
        <w:t>terrestrial infrastructure</w:t>
      </w:r>
      <w:r w:rsidRPr="007C1740">
        <w:rPr>
          <w:rStyle w:val="Emphasis"/>
        </w:rPr>
        <w:t xml:space="preserve"> </w:t>
      </w:r>
      <w:r w:rsidRPr="007C1740">
        <w:rPr>
          <w:rStyle w:val="Emphasis"/>
          <w:highlight w:val="cyan"/>
        </w:rPr>
        <w:t>is</w:t>
      </w:r>
      <w:r w:rsidRPr="007C1740">
        <w:rPr>
          <w:rStyle w:val="Emphasis"/>
        </w:rPr>
        <w:t xml:space="preserve"> either </w:t>
      </w:r>
      <w:r w:rsidRPr="007C1740">
        <w:rPr>
          <w:rStyle w:val="Emphasis"/>
          <w:highlight w:val="cyan"/>
        </w:rPr>
        <w:t>nonexistent</w:t>
      </w:r>
      <w:r w:rsidRPr="007C1740">
        <w:rPr>
          <w:rStyle w:val="Emphasis"/>
        </w:rPr>
        <w:t xml:space="preserve"> </w:t>
      </w:r>
      <w:r w:rsidRPr="007C1740">
        <w:rPr>
          <w:rStyle w:val="Emphasis"/>
          <w:highlight w:val="cyan"/>
        </w:rPr>
        <w:t>or</w:t>
      </w:r>
      <w:r w:rsidRPr="007C1740">
        <w:rPr>
          <w:rStyle w:val="Emphasis"/>
        </w:rPr>
        <w:t xml:space="preserve"> </w:t>
      </w:r>
      <w:r w:rsidRPr="007C1740">
        <w:rPr>
          <w:rStyle w:val="Emphasis"/>
          <w:highlight w:val="cyan"/>
        </w:rPr>
        <w:t>destroyed</w:t>
      </w:r>
      <w:r w:rsidRPr="007C1740">
        <w:rPr>
          <w:rStyle w:val="Emphasis"/>
        </w:rPr>
        <w:t xml:space="preserve">. </w:t>
      </w:r>
      <w:r w:rsidRPr="007C1740">
        <w:rPr>
          <w:rStyle w:val="StyleUnderline"/>
          <w:highlight w:val="cyan"/>
        </w:rPr>
        <w:t>For</w:t>
      </w:r>
      <w:r w:rsidRPr="007C1740">
        <w:rPr>
          <w:rStyle w:val="StyleUnderline"/>
        </w:rPr>
        <w:t xml:space="preserve"> many </w:t>
      </w:r>
      <w:r w:rsidRPr="007C1740">
        <w:rPr>
          <w:rStyle w:val="StyleUnderline"/>
          <w:highlight w:val="cyan"/>
        </w:rPr>
        <w:t>rural</w:t>
      </w:r>
      <w:r w:rsidRPr="007C1740">
        <w:rPr>
          <w:rStyle w:val="StyleUnderline"/>
        </w:rPr>
        <w:t xml:space="preserve"> and remote </w:t>
      </w:r>
      <w:r w:rsidRPr="007C1740">
        <w:rPr>
          <w:rStyle w:val="StyleUnderline"/>
          <w:highlight w:val="cyan"/>
        </w:rPr>
        <w:t>communities</w:t>
      </w:r>
      <w:r w:rsidRPr="007C1740">
        <w:rPr>
          <w:sz w:val="16"/>
        </w:rPr>
        <w:t xml:space="preserve">, </w:t>
      </w:r>
      <w:r w:rsidRPr="007C1740">
        <w:rPr>
          <w:rStyle w:val="StyleUnderline"/>
        </w:rPr>
        <w:t xml:space="preserve">satellites are </w:t>
      </w:r>
      <w:r w:rsidRPr="007C1740">
        <w:rPr>
          <w:rStyle w:val="Emphasis"/>
          <w:highlight w:val="cyan"/>
        </w:rPr>
        <w:t>the only</w:t>
      </w:r>
      <w:r w:rsidRPr="007C1740">
        <w:rPr>
          <w:rStyle w:val="Emphasis"/>
        </w:rPr>
        <w:t xml:space="preserve"> connectivity </w:t>
      </w:r>
      <w:r w:rsidRPr="007C1740">
        <w:rPr>
          <w:rStyle w:val="Emphasis"/>
          <w:highlight w:val="cyan"/>
        </w:rPr>
        <w:t>option</w:t>
      </w:r>
      <w:r w:rsidRPr="007C1740">
        <w:rPr>
          <w:rStyle w:val="Emphasis"/>
        </w:rPr>
        <w:t>.</w:t>
      </w:r>
    </w:p>
    <w:p w14:paraId="2C70FECA" w14:textId="77777777" w:rsidR="005F3DF7" w:rsidRPr="007C1740" w:rsidRDefault="005F3DF7" w:rsidP="005F3DF7">
      <w:pPr>
        <w:rPr>
          <w:rStyle w:val="StyleUnderline"/>
        </w:rPr>
      </w:pPr>
    </w:p>
    <w:p w14:paraId="05EB435C" w14:textId="77777777" w:rsidR="005F3DF7" w:rsidRPr="007C1740" w:rsidRDefault="005F3DF7" w:rsidP="005F3DF7">
      <w:pPr>
        <w:pStyle w:val="Heading4"/>
        <w:rPr>
          <w:rFonts w:cs="Calibri"/>
          <w:u w:val="single"/>
        </w:rPr>
      </w:pPr>
      <w:r w:rsidRPr="007C1740">
        <w:rPr>
          <w:rFonts w:cs="Calibri"/>
        </w:rPr>
        <w:t xml:space="preserve">The Asia-Pacific is </w:t>
      </w:r>
      <w:r w:rsidRPr="007C1740">
        <w:rPr>
          <w:rFonts w:cs="Calibri"/>
          <w:u w:val="single"/>
        </w:rPr>
        <w:t>the most disaster-prone region</w:t>
      </w:r>
      <w:r w:rsidRPr="007C1740">
        <w:rPr>
          <w:rFonts w:cs="Calibri"/>
        </w:rPr>
        <w:t xml:space="preserve"> in the world – the next catastrophe is a question of </w:t>
      </w:r>
      <w:r w:rsidRPr="007C1740">
        <w:rPr>
          <w:rFonts w:cs="Calibri"/>
          <w:u w:val="single"/>
        </w:rPr>
        <w:t>when, not if</w:t>
      </w:r>
    </w:p>
    <w:p w14:paraId="2D83C7D6" w14:textId="77777777" w:rsidR="005F3DF7" w:rsidRPr="007C1740" w:rsidRDefault="005F3DF7" w:rsidP="005F3DF7">
      <w:r w:rsidRPr="007C1740">
        <w:t xml:space="preserve">Thomas </w:t>
      </w:r>
      <w:r w:rsidRPr="007C1740">
        <w:rPr>
          <w:rStyle w:val="Style13ptBold"/>
        </w:rPr>
        <w:t>Bickford et al 15</w:t>
      </w:r>
      <w:r w:rsidRPr="007C1740">
        <w:t>, Ph.D., senior research scientist in CNA Corporation’s China Studies division, “The Role of the U.S. Army in Asia,” May, https://www.cna.org/CNA_files/PDF/CRM-2015-U-010431-Final.pdf</w:t>
      </w:r>
    </w:p>
    <w:p w14:paraId="3396250D" w14:textId="77777777" w:rsidR="005F3DF7" w:rsidRPr="007C1740" w:rsidRDefault="005F3DF7" w:rsidP="005F3DF7">
      <w:pPr>
        <w:rPr>
          <w:rStyle w:val="StyleUnderline"/>
        </w:rPr>
      </w:pPr>
      <w:r w:rsidRPr="007C1740">
        <w:rPr>
          <w:sz w:val="12"/>
        </w:rPr>
        <w:t xml:space="preserve">Natural disasters As Typhoon Haiyan amply demonstrated when it hit the Philippines in November 2013, </w:t>
      </w:r>
      <w:r w:rsidRPr="007C1740">
        <w:rPr>
          <w:rStyle w:val="StyleUnderline"/>
          <w:highlight w:val="cyan"/>
        </w:rPr>
        <w:t>natural disasters can represent a significant threat to human security</w:t>
      </w:r>
      <w:r w:rsidRPr="007C1740">
        <w:rPr>
          <w:sz w:val="12"/>
        </w:rPr>
        <w:t xml:space="preserve">. </w:t>
      </w:r>
      <w:r w:rsidRPr="007C1740">
        <w:rPr>
          <w:rStyle w:val="Emphasis"/>
          <w:highlight w:val="cyan"/>
        </w:rPr>
        <w:t>In 2012</w:t>
      </w:r>
      <w:r w:rsidRPr="007C1740">
        <w:rPr>
          <w:rStyle w:val="Emphasis"/>
        </w:rPr>
        <w:t xml:space="preserve">, </w:t>
      </w:r>
      <w:r w:rsidRPr="007C1740">
        <w:rPr>
          <w:rStyle w:val="Emphasis"/>
          <w:highlight w:val="cyan"/>
        </w:rPr>
        <w:t>the Asia-Pacific</w:t>
      </w:r>
      <w:r w:rsidRPr="007C1740">
        <w:rPr>
          <w:rStyle w:val="Emphasis"/>
        </w:rPr>
        <w:t xml:space="preserve"> region </w:t>
      </w:r>
      <w:r w:rsidRPr="007C1740">
        <w:rPr>
          <w:rStyle w:val="Emphasis"/>
          <w:highlight w:val="cyan"/>
        </w:rPr>
        <w:t>experienced 93 natural disasters</w:t>
      </w:r>
      <w:r w:rsidRPr="007C1740">
        <w:rPr>
          <w:rStyle w:val="StyleUnderline"/>
        </w:rPr>
        <w:t>, which affected some 75 million people</w:t>
      </w:r>
      <w:r w:rsidRPr="007C1740">
        <w:rPr>
          <w:sz w:val="12"/>
        </w:rPr>
        <w:t xml:space="preserve">.206 </w:t>
      </w:r>
      <w:r w:rsidRPr="007C1740">
        <w:rPr>
          <w:rStyle w:val="Emphasis"/>
          <w:highlight w:val="cyan"/>
        </w:rPr>
        <w:t>It is</w:t>
      </w:r>
      <w:r w:rsidRPr="007C1740">
        <w:rPr>
          <w:sz w:val="12"/>
        </w:rPr>
        <w:t xml:space="preserve"> one of </w:t>
      </w:r>
      <w:r w:rsidRPr="007C1740">
        <w:rPr>
          <w:rStyle w:val="Emphasis"/>
          <w:highlight w:val="cyan"/>
        </w:rPr>
        <w:t>the most disaster-prone region</w:t>
      </w:r>
      <w:r w:rsidRPr="007C1740">
        <w:rPr>
          <w:sz w:val="12"/>
        </w:rPr>
        <w:t xml:space="preserve">s </w:t>
      </w:r>
      <w:r w:rsidRPr="007C1740">
        <w:rPr>
          <w:rStyle w:val="Emphasis"/>
          <w:highlight w:val="cyan"/>
        </w:rPr>
        <w:t>in the world</w:t>
      </w:r>
      <w:r w:rsidRPr="007C1740">
        <w:rPr>
          <w:sz w:val="12"/>
        </w:rPr>
        <w:t xml:space="preserve">:207 </w:t>
      </w:r>
      <w:r w:rsidRPr="007C1740">
        <w:rPr>
          <w:rStyle w:val="StyleUnderline"/>
          <w:highlight w:val="cyan"/>
        </w:rPr>
        <w:t xml:space="preserve">it is prone to </w:t>
      </w:r>
      <w:r w:rsidRPr="007C1740">
        <w:rPr>
          <w:rStyle w:val="Emphasis"/>
          <w:highlight w:val="cyan"/>
        </w:rPr>
        <w:t>typhoons</w:t>
      </w:r>
      <w:r w:rsidRPr="007C1740">
        <w:rPr>
          <w:rStyle w:val="StyleUnderline"/>
          <w:highlight w:val="cyan"/>
        </w:rPr>
        <w:t xml:space="preserve"> and </w:t>
      </w:r>
      <w:r w:rsidRPr="007C1740">
        <w:rPr>
          <w:rStyle w:val="Emphasis"/>
          <w:highlight w:val="cyan"/>
        </w:rPr>
        <w:t>cyclones</w:t>
      </w:r>
      <w:r w:rsidRPr="007C1740">
        <w:rPr>
          <w:rStyle w:val="StyleUnderline"/>
        </w:rPr>
        <w:t xml:space="preserve">; it </w:t>
      </w:r>
      <w:r w:rsidRPr="007C1740">
        <w:rPr>
          <w:rStyle w:val="StyleUnderline"/>
          <w:highlight w:val="cyan"/>
        </w:rPr>
        <w:t xml:space="preserve">contains some of the world’s </w:t>
      </w:r>
      <w:r w:rsidRPr="007C1740">
        <w:rPr>
          <w:rStyle w:val="Emphasis"/>
          <w:highlight w:val="cyan"/>
        </w:rPr>
        <w:t>most active faults and volcanos</w:t>
      </w:r>
      <w:r w:rsidRPr="007C1740">
        <w:rPr>
          <w:rStyle w:val="StyleUnderline"/>
        </w:rPr>
        <w:t xml:space="preserve">; </w:t>
      </w:r>
      <w:r w:rsidRPr="007C1740">
        <w:rPr>
          <w:rStyle w:val="StyleUnderline"/>
          <w:highlight w:val="cyan"/>
        </w:rPr>
        <w:t>and</w:t>
      </w:r>
      <w:r w:rsidRPr="007C1740">
        <w:rPr>
          <w:rStyle w:val="StyleUnderline"/>
        </w:rPr>
        <w:t xml:space="preserve"> many areas experience massive </w:t>
      </w:r>
      <w:r w:rsidRPr="007C1740">
        <w:rPr>
          <w:rStyle w:val="Emphasis"/>
          <w:highlight w:val="cyan"/>
        </w:rPr>
        <w:t>flooding.</w:t>
      </w:r>
      <w:r w:rsidRPr="007C1740">
        <w:rPr>
          <w:rStyle w:val="StyleUnderline"/>
        </w:rPr>
        <w:t xml:space="preserve"> As former USARPAC</w:t>
      </w:r>
      <w:r w:rsidRPr="007C1740">
        <w:rPr>
          <w:sz w:val="12"/>
        </w:rPr>
        <w:t xml:space="preserve"> </w:t>
      </w:r>
      <w:r w:rsidRPr="007C1740">
        <w:rPr>
          <w:rStyle w:val="StyleUnderline"/>
        </w:rPr>
        <w:t>commander</w:t>
      </w:r>
      <w:r w:rsidRPr="007C1740">
        <w:rPr>
          <w:sz w:val="12"/>
        </w:rPr>
        <w:t xml:space="preserve"> Lieutenant General </w:t>
      </w:r>
      <w:proofErr w:type="spellStart"/>
      <w:r w:rsidRPr="007C1740">
        <w:rPr>
          <w:rStyle w:val="StyleUnderline"/>
        </w:rPr>
        <w:t>Wiercinski</w:t>
      </w:r>
      <w:proofErr w:type="spellEnd"/>
      <w:r w:rsidRPr="007C1740">
        <w:rPr>
          <w:rStyle w:val="StyleUnderline"/>
        </w:rPr>
        <w:t xml:space="preserve"> has noted</w:t>
      </w:r>
      <w:r w:rsidRPr="007C1740">
        <w:rPr>
          <w:sz w:val="12"/>
        </w:rPr>
        <w:t xml:space="preserve">, </w:t>
      </w:r>
      <w:r w:rsidRPr="007C1740">
        <w:rPr>
          <w:rStyle w:val="Emphasis"/>
          <w:highlight w:val="cyan"/>
        </w:rPr>
        <w:t>the only questions are when and where the next big disaster will occur</w:t>
      </w:r>
      <w:r w:rsidRPr="007C1740">
        <w:rPr>
          <w:rStyle w:val="Emphasis"/>
        </w:rPr>
        <w:t>.</w:t>
      </w:r>
      <w:r w:rsidRPr="007C1740">
        <w:rPr>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7C1740">
        <w:t xml:space="preserve"> </w:t>
      </w:r>
    </w:p>
    <w:p w14:paraId="22182211" w14:textId="77777777" w:rsidR="005F3DF7" w:rsidRPr="007C1740" w:rsidRDefault="005F3DF7" w:rsidP="005F3DF7">
      <w:pPr>
        <w:pStyle w:val="Heading4"/>
        <w:rPr>
          <w:rFonts w:cs="Calibri"/>
        </w:rPr>
      </w:pPr>
      <w:r w:rsidRPr="007C1740">
        <w:rPr>
          <w:rFonts w:cs="Calibri"/>
        </w:rPr>
        <w:t xml:space="preserve">Disasters are an </w:t>
      </w:r>
      <w:r w:rsidRPr="007C1740">
        <w:rPr>
          <w:rFonts w:cs="Calibri"/>
          <w:u w:val="single"/>
        </w:rPr>
        <w:t>existential threat</w:t>
      </w:r>
      <w:r w:rsidRPr="007C1740">
        <w:rPr>
          <w:rFonts w:cs="Calibri"/>
        </w:rPr>
        <w:t xml:space="preserve">---it’s </w:t>
      </w:r>
      <w:proofErr w:type="gramStart"/>
      <w:r w:rsidRPr="007C1740">
        <w:rPr>
          <w:rFonts w:cs="Calibri"/>
          <w:u w:val="single"/>
        </w:rPr>
        <w:t>try</w:t>
      </w:r>
      <w:proofErr w:type="gramEnd"/>
      <w:r w:rsidRPr="007C1740">
        <w:rPr>
          <w:rFonts w:cs="Calibri"/>
          <w:u w:val="single"/>
        </w:rPr>
        <w:t xml:space="preserve"> or die</w:t>
      </w:r>
      <w:r w:rsidRPr="007C1740">
        <w:rPr>
          <w:rFonts w:cs="Calibri"/>
        </w:rPr>
        <w:t xml:space="preserve"> for response and coordination.</w:t>
      </w:r>
    </w:p>
    <w:p w14:paraId="12DF9E73" w14:textId="77777777" w:rsidR="005F3DF7" w:rsidRPr="007C1740" w:rsidRDefault="005F3DF7" w:rsidP="005F3DF7">
      <w:r w:rsidRPr="007C1740">
        <w:t xml:space="preserve">Frederick </w:t>
      </w:r>
      <w:proofErr w:type="spellStart"/>
      <w:r w:rsidRPr="007C1740">
        <w:rPr>
          <w:rStyle w:val="Style13ptBold"/>
        </w:rPr>
        <w:t>Tipson</w:t>
      </w:r>
      <w:proofErr w:type="spellEnd"/>
      <w:r w:rsidRPr="007C1740">
        <w:rPr>
          <w:rStyle w:val="Style13ptBold"/>
        </w:rPr>
        <w:t xml:space="preserve"> 13</w:t>
      </w:r>
      <w:r w:rsidRPr="007C1740">
        <w:t xml:space="preserve">, adviser to the USIP Center of Innovation on Science, Technology, and Peacebuilding whose career has included positions in the UN Development </w:t>
      </w:r>
      <w:proofErr w:type="spellStart"/>
      <w:r w:rsidRPr="007C1740">
        <w:t>Programme</w:t>
      </w:r>
      <w:proofErr w:type="spellEnd"/>
      <w:r w:rsidRPr="007C1740">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9" w:history="1">
        <w:r w:rsidRPr="007C1740">
          <w:rPr>
            <w:rStyle w:val="Hyperlink"/>
          </w:rPr>
          <w:t>https://www.usip.org/sites/default/files/resources/Natural%20Disasters%20as%20Threats%20to%20Peace%20SR324.pdf</w:t>
        </w:r>
      </w:hyperlink>
      <w:r w:rsidRPr="007C1740">
        <w:t xml:space="preserve"> //</w:t>
      </w:r>
      <w:proofErr w:type="spellStart"/>
      <w:r w:rsidRPr="007C1740">
        <w:t>hhb</w:t>
      </w:r>
      <w:proofErr w:type="spellEnd"/>
    </w:p>
    <w:p w14:paraId="27CE6511" w14:textId="77777777" w:rsidR="005F3DF7" w:rsidRPr="007C1740" w:rsidRDefault="005F3DF7" w:rsidP="005F3DF7">
      <w:pPr>
        <w:rPr>
          <w:rStyle w:val="Emphasis"/>
        </w:rPr>
      </w:pPr>
      <w:r w:rsidRPr="007C1740">
        <w:rPr>
          <w:sz w:val="8"/>
        </w:rPr>
        <w:t xml:space="preserve">As the three spheres of our habitat evolve and erupt, human beings frequently get in the way. </w:t>
      </w:r>
      <w:r w:rsidRPr="007C1740">
        <w:rPr>
          <w:u w:val="single"/>
        </w:rPr>
        <w:t xml:space="preserve">Natural hazards become </w:t>
      </w:r>
      <w:r w:rsidRPr="007C1740">
        <w:rPr>
          <w:rStyle w:val="Emphasis"/>
        </w:rPr>
        <w:t>humanitarian disasters</w:t>
      </w:r>
      <w:r w:rsidRPr="007C1740">
        <w:rPr>
          <w:u w:val="single"/>
        </w:rPr>
        <w:t xml:space="preserve"> when they expose and exacerbate human vulnerabilities</w:t>
      </w:r>
      <w:r w:rsidRPr="007C1740">
        <w:rPr>
          <w:sz w:val="8"/>
        </w:rPr>
        <w:t xml:space="preserve">—those characteristics of societies that limit their ability to avoid major damage and recover quickly.3 Such </w:t>
      </w:r>
      <w:r w:rsidRPr="007C1740">
        <w:rPr>
          <w:u w:val="single"/>
        </w:rPr>
        <w:lastRenderedPageBreak/>
        <w:t xml:space="preserve">vulnerabilities range from </w:t>
      </w:r>
      <w:r w:rsidRPr="007C1740">
        <w:rPr>
          <w:rStyle w:val="Emphasis"/>
        </w:rPr>
        <w:t>very concrete weaknesses in infrastructure</w:t>
      </w:r>
      <w:r w:rsidRPr="007C1740">
        <w:rPr>
          <w:sz w:val="8"/>
        </w:rPr>
        <w:t xml:space="preserve"> or the exposed locations of </w:t>
      </w:r>
      <w:proofErr w:type="gramStart"/>
      <w:r w:rsidRPr="007C1740">
        <w:rPr>
          <w:sz w:val="8"/>
        </w:rPr>
        <w:t>large populated</w:t>
      </w:r>
      <w:proofErr w:type="gramEnd"/>
      <w:r w:rsidRPr="007C1740">
        <w:rPr>
          <w:sz w:val="8"/>
        </w:rPr>
        <w:t xml:space="preserve"> areas </w:t>
      </w:r>
      <w:r w:rsidRPr="007C1740">
        <w:rPr>
          <w:u w:val="single"/>
        </w:rPr>
        <w:t xml:space="preserve">to more intangible dimensions of </w:t>
      </w:r>
      <w:r w:rsidRPr="007C1740">
        <w:rPr>
          <w:rStyle w:val="Emphasis"/>
        </w:rPr>
        <w:t>economic fragility, social cohesion, and political capacity</w:t>
      </w:r>
      <w:r w:rsidRPr="007C1740">
        <w:rPr>
          <w:sz w:val="8"/>
        </w:rPr>
        <w:t xml:space="preserve">, </w:t>
      </w:r>
      <w:r w:rsidRPr="007C1740">
        <w:rPr>
          <w:u w:val="single"/>
        </w:rPr>
        <w:t xml:space="preserve">which affect both </w:t>
      </w:r>
      <w:r w:rsidRPr="007C1740">
        <w:rPr>
          <w:rStyle w:val="Emphasis"/>
        </w:rPr>
        <w:t>preparedness and recovery.</w:t>
      </w:r>
      <w:r w:rsidRPr="007C1740">
        <w:rPr>
          <w:sz w:val="8"/>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7C1740">
        <w:rPr>
          <w:u w:val="single"/>
        </w:rPr>
        <w:t xml:space="preserve">political leaders are increasingly being held accountable for </w:t>
      </w:r>
      <w:r w:rsidRPr="007C1740">
        <w:rPr>
          <w:rStyle w:val="Emphasis"/>
        </w:rPr>
        <w:t>minimizing the foreseeable risks</w:t>
      </w:r>
      <w:r w:rsidRPr="007C1740">
        <w:rPr>
          <w:u w:val="single"/>
        </w:rPr>
        <w:t xml:space="preserve"> of extreme events</w:t>
      </w:r>
      <w:r w:rsidRPr="007C1740">
        <w:rPr>
          <w:sz w:val="8"/>
        </w:rPr>
        <w:t xml:space="preserve">. “Natural Hazards, </w:t>
      </w:r>
      <w:proofErr w:type="spellStart"/>
      <w:r w:rsidRPr="007C1740">
        <w:rPr>
          <w:sz w:val="8"/>
        </w:rPr>
        <w:t>UnNatural</w:t>
      </w:r>
      <w:proofErr w:type="spellEnd"/>
      <w:r w:rsidRPr="007C1740">
        <w:rPr>
          <w:sz w:val="8"/>
        </w:rPr>
        <w:t xml:space="preserve"> Disasters: The Economics of Effective Prevention” is the indicative title of one important report by the United Nations and the World Bank. </w:t>
      </w:r>
      <w:r w:rsidRPr="007C1740">
        <w:rPr>
          <w:u w:val="single"/>
        </w:rPr>
        <w:t>Reducing the risks begins with the recognition of how vulnerable many people have become</w:t>
      </w:r>
      <w:r w:rsidRPr="007C1740">
        <w:rPr>
          <w:sz w:val="8"/>
        </w:rPr>
        <w:t xml:space="preserve">. Throughout the world, in both wealthy and poor countries, </w:t>
      </w:r>
      <w:r w:rsidRPr="007C1740">
        <w:rPr>
          <w:rStyle w:val="Emphasis"/>
        </w:rPr>
        <w:t>ever-larger concentrations of people live in exposed locations</w:t>
      </w:r>
      <w:r w:rsidRPr="007C1740">
        <w:rPr>
          <w:sz w:val="8"/>
        </w:rPr>
        <w:t xml:space="preserve"> under fragile or unprotected conditions. </w:t>
      </w:r>
      <w:r w:rsidRPr="007C1740">
        <w:rPr>
          <w:rStyle w:val="Emphasis"/>
        </w:rPr>
        <w:t>Infrastructure is often inadequate or deteriorating</w:t>
      </w:r>
      <w:r w:rsidRPr="007C1740">
        <w:rPr>
          <w:sz w:val="8"/>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7C1740">
        <w:rPr>
          <w:sz w:val="8"/>
        </w:rPr>
        <w:t>fresh water</w:t>
      </w:r>
      <w:proofErr w:type="gramEnd"/>
      <w:r w:rsidRPr="007C1740">
        <w:rPr>
          <w:sz w:val="8"/>
        </w:rPr>
        <w:t xml:space="preserve"> equivalent to twenty new Nile Rivers.6 In that time frame, the needs of many countries, including India and China, will begin to exceed foreseeable water supplies for consumption and irrigation. </w:t>
      </w:r>
      <w:r w:rsidRPr="007C1740">
        <w:rPr>
          <w:u w:val="single"/>
        </w:rPr>
        <w:t xml:space="preserve">The </w:t>
      </w:r>
      <w:r w:rsidRPr="007C1740">
        <w:rPr>
          <w:highlight w:val="cyan"/>
          <w:u w:val="single"/>
        </w:rPr>
        <w:t xml:space="preserve">growth of earthquake-prone megacities </w:t>
      </w:r>
      <w:r w:rsidRPr="007C1740">
        <w:rPr>
          <w:u w:val="single"/>
        </w:rPr>
        <w:t xml:space="preserve">is perhaps </w:t>
      </w:r>
      <w:r w:rsidRPr="007C1740">
        <w:rPr>
          <w:rStyle w:val="Emphasis"/>
        </w:rPr>
        <w:t>most telling of all.</w:t>
      </w:r>
      <w:r w:rsidRPr="007C1740">
        <w:rPr>
          <w:sz w:val="8"/>
        </w:rPr>
        <w:t xml:space="preserve"> In just over a decade, metropolitan </w:t>
      </w:r>
      <w:r w:rsidRPr="007C1740">
        <w:rPr>
          <w:highlight w:val="cyan"/>
          <w:u w:val="single"/>
        </w:rPr>
        <w:t xml:space="preserve">Jakarta </w:t>
      </w:r>
      <w:r w:rsidRPr="007C1740">
        <w:rPr>
          <w:u w:val="single"/>
        </w:rPr>
        <w:t>will go from 9.6 million to 12.8 million people,</w:t>
      </w:r>
      <w:r w:rsidRPr="007C1740">
        <w:rPr>
          <w:sz w:val="8"/>
        </w:rPr>
        <w:t xml:space="preserve"> Mexico City from 20 million to 24.6 million, </w:t>
      </w:r>
      <w:r w:rsidRPr="007C1740">
        <w:rPr>
          <w:highlight w:val="cyan"/>
          <w:u w:val="single"/>
        </w:rPr>
        <w:t xml:space="preserve">Delhi </w:t>
      </w:r>
      <w:r w:rsidRPr="007C1740">
        <w:rPr>
          <w:u w:val="single"/>
        </w:rPr>
        <w:t>from 22 million to 32.9 million</w:t>
      </w:r>
      <w:r w:rsidRPr="007C1740">
        <w:rPr>
          <w:sz w:val="8"/>
        </w:rPr>
        <w:t xml:space="preserve">, </w:t>
      </w:r>
      <w:r w:rsidRPr="007C1740">
        <w:rPr>
          <w:u w:val="single"/>
        </w:rPr>
        <w:t xml:space="preserve">and </w:t>
      </w:r>
      <w:r w:rsidRPr="007C1740">
        <w:rPr>
          <w:highlight w:val="cyan"/>
          <w:u w:val="single"/>
        </w:rPr>
        <w:t xml:space="preserve">Tokyo </w:t>
      </w:r>
      <w:r w:rsidRPr="007C1740">
        <w:rPr>
          <w:u w:val="single"/>
        </w:rPr>
        <w:t>from 37 million to nearly 40 million</w:t>
      </w:r>
      <w:r w:rsidRPr="007C1740">
        <w:rPr>
          <w:sz w:val="8"/>
        </w:rPr>
        <w:t xml:space="preserve">—and these are just four of the thirty-seven cities that will then have populations greater than 10 million.7 There were only twenty-three in 2011. </w:t>
      </w:r>
      <w:r w:rsidRPr="007C1740">
        <w:rPr>
          <w:rStyle w:val="Emphasis"/>
        </w:rPr>
        <w:t>One of every seven or eight people in the world will be living in one of these massive metropolises</w:t>
      </w:r>
      <w:r w:rsidRPr="007C1740">
        <w:rPr>
          <w:sz w:val="8"/>
        </w:rPr>
        <w:t xml:space="preserve">, many in huge urban slums </w:t>
      </w:r>
      <w:r w:rsidRPr="007C1740">
        <w:rPr>
          <w:u w:val="single"/>
        </w:rPr>
        <w:t xml:space="preserve">that have </w:t>
      </w:r>
      <w:r w:rsidRPr="007C1740">
        <w:rPr>
          <w:rStyle w:val="Emphasis"/>
        </w:rPr>
        <w:t xml:space="preserve">few, if any, </w:t>
      </w:r>
      <w:proofErr w:type="gramStart"/>
      <w:r w:rsidRPr="007C1740">
        <w:rPr>
          <w:rStyle w:val="Emphasis"/>
        </w:rPr>
        <w:t>services</w:t>
      </w:r>
      <w:proofErr w:type="gramEnd"/>
      <w:r w:rsidRPr="007C1740">
        <w:rPr>
          <w:rStyle w:val="Emphasis"/>
        </w:rPr>
        <w:t xml:space="preserve"> or infrastructure</w:t>
      </w:r>
      <w:r w:rsidRPr="007C1740">
        <w:rPr>
          <w:sz w:val="8"/>
        </w:rPr>
        <w:t xml:space="preserve">. Such </w:t>
      </w:r>
      <w:r w:rsidRPr="007C1740">
        <w:rPr>
          <w:rStyle w:val="Emphasis"/>
          <w:highlight w:val="cyan"/>
        </w:rPr>
        <w:t>concentrated population centers are extremely vulnerable</w:t>
      </w:r>
      <w:r w:rsidRPr="007C1740">
        <w:rPr>
          <w:rStyle w:val="Emphasis"/>
        </w:rPr>
        <w:t xml:space="preserve"> to even normal patterns of earthquakes, storms, drought, and disease</w:t>
      </w:r>
      <w:r w:rsidRPr="007C1740">
        <w:rPr>
          <w:sz w:val="8"/>
        </w:rPr>
        <w:t xml:space="preserve"> (see map 2). </w:t>
      </w:r>
      <w:r w:rsidRPr="007C1740">
        <w:rPr>
          <w:u w:val="single"/>
        </w:rPr>
        <w:t>Epidemics that spread within such populations are especially difficult to contain</w:t>
      </w:r>
      <w:r w:rsidRPr="007C1740">
        <w:rPr>
          <w:sz w:val="8"/>
        </w:rPr>
        <w:t xml:space="preserve">. </w:t>
      </w:r>
      <w:r w:rsidRPr="007C1740">
        <w:rPr>
          <w:u w:val="single"/>
        </w:rPr>
        <w:t>Climate volatility adds a further dimension of growing risk</w:t>
      </w:r>
      <w:r w:rsidRPr="007C1740">
        <w:rPr>
          <w:sz w:val="8"/>
        </w:rPr>
        <w:t xml:space="preserve">. Current changes in the climate of key regions portend severe near-term effects, </w:t>
      </w:r>
      <w:proofErr w:type="gramStart"/>
      <w:r w:rsidRPr="007C1740">
        <w:rPr>
          <w:sz w:val="8"/>
        </w:rPr>
        <w:t>whether or not</w:t>
      </w:r>
      <w:proofErr w:type="gramEnd"/>
      <w:r w:rsidRPr="007C1740">
        <w:rPr>
          <w:sz w:val="8"/>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7C1740">
        <w:rPr>
          <w:sz w:val="8"/>
        </w:rPr>
        <w:t>actually have</w:t>
      </w:r>
      <w:proofErr w:type="gramEnd"/>
      <w:r w:rsidRPr="007C1740">
        <w:rPr>
          <w:sz w:val="8"/>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7C1740">
        <w:rPr>
          <w:sz w:val="8"/>
        </w:rPr>
        <w:t>Programme</w:t>
      </w:r>
      <w:proofErr w:type="spellEnd"/>
      <w:r w:rsidRPr="007C1740">
        <w:rPr>
          <w:sz w:val="8"/>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 </w:t>
      </w:r>
      <w:r w:rsidRPr="007C1740">
        <w:rPr>
          <w:rStyle w:val="Emphasis"/>
        </w:rPr>
        <w:t xml:space="preserve">Local Catastrophes and Global Repercussions </w:t>
      </w:r>
      <w:r w:rsidRPr="007C1740">
        <w:rPr>
          <w:sz w:val="8"/>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7C1740">
        <w:rPr>
          <w:sz w:val="8"/>
        </w:rPr>
        <w:t>particular countries</w:t>
      </w:r>
      <w:proofErr w:type="gramEnd"/>
      <w:r w:rsidRPr="007C1740">
        <w:rPr>
          <w:sz w:val="8"/>
        </w:rPr>
        <w:t xml:space="preserve"> or regions to envision the effects of major disasters, or clusters of disasters, even if some of them should be considered unlikely. </w:t>
      </w:r>
      <w:r w:rsidRPr="007C1740">
        <w:rPr>
          <w:highlight w:val="cyan"/>
          <w:u w:val="single"/>
        </w:rPr>
        <w:t>History offers</w:t>
      </w:r>
      <w:r w:rsidRPr="007C1740">
        <w:rPr>
          <w:u w:val="single"/>
        </w:rPr>
        <w:t xml:space="preserve"> examples of </w:t>
      </w:r>
      <w:r w:rsidRPr="007C1740">
        <w:rPr>
          <w:highlight w:val="cyan"/>
          <w:u w:val="single"/>
        </w:rPr>
        <w:t xml:space="preserve">catastrophes that illustrate </w:t>
      </w:r>
      <w:r w:rsidRPr="007C1740">
        <w:rPr>
          <w:u w:val="single"/>
        </w:rPr>
        <w:t xml:space="preserve">the possible </w:t>
      </w:r>
      <w:r w:rsidRPr="007C1740">
        <w:rPr>
          <w:rStyle w:val="Emphasis"/>
          <w:highlight w:val="cyan"/>
        </w:rPr>
        <w:t xml:space="preserve">ripple effects from </w:t>
      </w:r>
      <w:r w:rsidRPr="007C1740">
        <w:rPr>
          <w:rStyle w:val="Emphasis"/>
        </w:rPr>
        <w:t xml:space="preserve">otherwise </w:t>
      </w:r>
      <w:r w:rsidRPr="007C1740">
        <w:rPr>
          <w:rStyle w:val="Emphasis"/>
          <w:highlight w:val="cyan"/>
        </w:rPr>
        <w:t>local disasters</w:t>
      </w:r>
      <w:r w:rsidRPr="007C1740">
        <w:rPr>
          <w:u w:val="single"/>
        </w:rPr>
        <w:t>.</w:t>
      </w:r>
      <w:r w:rsidRPr="007C1740">
        <w:rPr>
          <w:sz w:val="8"/>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7C1740">
        <w:rPr>
          <w:u w:val="single"/>
        </w:rPr>
        <w:t xml:space="preserve">the </w:t>
      </w:r>
      <w:r w:rsidRPr="007C1740">
        <w:rPr>
          <w:highlight w:val="cyan"/>
          <w:u w:val="single"/>
        </w:rPr>
        <w:t>earthquake, tsunami</w:t>
      </w:r>
      <w:r w:rsidRPr="007C1740">
        <w:rPr>
          <w:u w:val="single"/>
        </w:rPr>
        <w:t xml:space="preserve">, </w:t>
      </w:r>
      <w:r w:rsidRPr="007C1740">
        <w:rPr>
          <w:highlight w:val="cyan"/>
          <w:u w:val="single"/>
        </w:rPr>
        <w:t xml:space="preserve">and </w:t>
      </w:r>
      <w:r w:rsidRPr="007C1740">
        <w:rPr>
          <w:u w:val="single"/>
        </w:rPr>
        <w:t xml:space="preserve">nuclear shutdown in </w:t>
      </w:r>
      <w:r w:rsidRPr="007C1740">
        <w:rPr>
          <w:highlight w:val="cyan"/>
          <w:u w:val="single"/>
        </w:rPr>
        <w:t>Fukushima</w:t>
      </w:r>
      <w:r w:rsidRPr="007C1740">
        <w:rPr>
          <w:u w:val="single"/>
        </w:rPr>
        <w:t>, Japan in 2011</w:t>
      </w:r>
      <w:r w:rsidRPr="007C1740">
        <w:rPr>
          <w:sz w:val="8"/>
        </w:rPr>
        <w:t xml:space="preserve">; and Tropical Storm Sandy on the U.S East Coast in 2012 </w:t>
      </w:r>
      <w:r w:rsidRPr="007C1740">
        <w:rPr>
          <w:highlight w:val="cyan"/>
          <w:u w:val="single"/>
        </w:rPr>
        <w:t xml:space="preserve">exposed </w:t>
      </w:r>
      <w:r w:rsidRPr="007C1740">
        <w:rPr>
          <w:u w:val="single"/>
        </w:rPr>
        <w:t xml:space="preserve">the </w:t>
      </w:r>
      <w:r w:rsidRPr="007C1740">
        <w:rPr>
          <w:highlight w:val="cyan"/>
          <w:u w:val="single"/>
        </w:rPr>
        <w:t xml:space="preserve">interconnected vulnerabilities </w:t>
      </w:r>
      <w:r w:rsidRPr="007C1740">
        <w:rPr>
          <w:u w:val="single"/>
        </w:rPr>
        <w:t xml:space="preserve">of coastal settlements, energy infrastructures, health-care facilities, and </w:t>
      </w:r>
      <w:r w:rsidRPr="007C1740">
        <w:rPr>
          <w:rStyle w:val="Emphasis"/>
        </w:rPr>
        <w:t>large-scale relief and recovery operations</w:t>
      </w:r>
      <w:r w:rsidRPr="007C1740">
        <w:rPr>
          <w:sz w:val="8"/>
        </w:rPr>
        <w:t>—</w:t>
      </w:r>
      <w:r w:rsidRPr="007C1740">
        <w:rPr>
          <w:rStyle w:val="Emphasis"/>
        </w:rPr>
        <w:t>a complex combination for which neither the United States nor Japan was adequately prepared</w:t>
      </w:r>
      <w:r w:rsidRPr="007C1740">
        <w:rPr>
          <w:sz w:val="8"/>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7C1740">
        <w:rPr>
          <w:u w:val="single"/>
        </w:rPr>
        <w:t>Internet technologies will facilitate not only the rapid dissemination of distressing information about natural disasters</w:t>
      </w:r>
      <w:r w:rsidRPr="007C1740">
        <w:rPr>
          <w:sz w:val="8"/>
        </w:rPr>
        <w:t xml:space="preserve"> and severe environmental conditions </w:t>
      </w:r>
      <w:r w:rsidRPr="007C1740">
        <w:rPr>
          <w:u w:val="single"/>
        </w:rPr>
        <w:t>but also the potential for exaggerated predictions, political incitement, conspiracy theories, or even popular panic</w:t>
      </w:r>
      <w:r w:rsidRPr="007C1740">
        <w:rPr>
          <w:sz w:val="8"/>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w:t>
      </w:r>
    </w:p>
    <w:p w14:paraId="3407F500" w14:textId="77777777" w:rsidR="005F3DF7" w:rsidRPr="007C1740" w:rsidRDefault="005F3DF7" w:rsidP="005F3DF7"/>
    <w:p w14:paraId="304EC0D7" w14:textId="77777777" w:rsidR="005F3DF7" w:rsidRPr="00845538" w:rsidRDefault="005F3DF7" w:rsidP="005F3DF7">
      <w:pPr>
        <w:pStyle w:val="Heading2"/>
      </w:pPr>
      <w:r w:rsidRPr="00845538">
        <w:lastRenderedPageBreak/>
        <w:t>Case</w:t>
      </w:r>
    </w:p>
    <w:p w14:paraId="5848C8A7" w14:textId="77777777" w:rsidR="005F3DF7" w:rsidRPr="00845538" w:rsidRDefault="005F3DF7" w:rsidP="005F3DF7"/>
    <w:p w14:paraId="7B46929E" w14:textId="77777777" w:rsidR="005F3DF7" w:rsidRPr="00845538" w:rsidRDefault="005F3DF7" w:rsidP="005F3DF7">
      <w:pPr>
        <w:pStyle w:val="Heading3"/>
      </w:pPr>
      <w:r w:rsidRPr="00845538">
        <w:lastRenderedPageBreak/>
        <w:t>Framework</w:t>
      </w:r>
    </w:p>
    <w:p w14:paraId="5D73C370" w14:textId="77777777" w:rsidR="005F3DF7" w:rsidRPr="00845538" w:rsidRDefault="005F3DF7" w:rsidP="005F3DF7"/>
    <w:p w14:paraId="3D1D8C42" w14:textId="77777777" w:rsidR="005F3DF7" w:rsidRPr="00845538" w:rsidRDefault="005F3DF7" w:rsidP="005F3DF7">
      <w:pPr>
        <w:pStyle w:val="Heading4"/>
        <w:rPr>
          <w:rFonts w:cs="Calibri"/>
        </w:rPr>
      </w:pPr>
      <w:bookmarkStart w:id="0" w:name="_Hlk29547770"/>
      <w:r w:rsidRPr="00845538">
        <w:rPr>
          <w:rFonts w:cs="Calibri"/>
        </w:rPr>
        <w:t xml:space="preserve">Framework – the </w:t>
      </w:r>
      <w:r>
        <w:rPr>
          <w:rFonts w:cs="Calibri"/>
        </w:rPr>
        <w:t>ROB</w:t>
      </w:r>
      <w:r w:rsidRPr="00845538">
        <w:rPr>
          <w:rFonts w:cs="Calibri"/>
        </w:rPr>
        <w:t xml:space="preserve"> is to determine whether the plan is a good idea through evaluation of consequences. </w:t>
      </w:r>
      <w:r w:rsidRPr="00845538">
        <w:rPr>
          <w:u w:val="single"/>
        </w:rPr>
        <w:t>Only</w:t>
      </w:r>
      <w:r w:rsidRPr="00845538">
        <w:t xml:space="preserve"> evaluating the consequences of the plan allows us to determine the </w:t>
      </w:r>
      <w:r w:rsidRPr="00845538">
        <w:rPr>
          <w:u w:val="single"/>
        </w:rPr>
        <w:t>practical impacts</w:t>
      </w:r>
      <w:r w:rsidRPr="00845538">
        <w:t xml:space="preserve"> of politics and preserves the </w:t>
      </w:r>
      <w:r w:rsidRPr="00845538">
        <w:rPr>
          <w:u w:val="single"/>
        </w:rPr>
        <w:t>predictability</w:t>
      </w:r>
      <w:r w:rsidRPr="00845538">
        <w:t xml:space="preserve"> that fosters engagement. </w:t>
      </w:r>
      <w:r w:rsidRPr="00845538">
        <w:rPr>
          <w:u w:val="single"/>
        </w:rPr>
        <w:t>Rigorous contestation</w:t>
      </w:r>
      <w:r w:rsidRPr="00845538">
        <w:t xml:space="preserve"> and </w:t>
      </w:r>
      <w:r w:rsidRPr="00845538">
        <w:rPr>
          <w:u w:val="single"/>
        </w:rPr>
        <w:t>third and fourth-line testing</w:t>
      </w:r>
      <w:r w:rsidRPr="00845538">
        <w:t xml:space="preserve"> are key to generate the </w:t>
      </w:r>
      <w:r w:rsidRPr="00845538">
        <w:rPr>
          <w:u w:val="single"/>
        </w:rPr>
        <w:t>self-reflexivity</w:t>
      </w:r>
      <w:r w:rsidRPr="00845538">
        <w:t xml:space="preserve"> that creates </w:t>
      </w:r>
      <w:r w:rsidRPr="00845538">
        <w:rPr>
          <w:u w:val="single"/>
        </w:rPr>
        <w:t>ethical subjects</w:t>
      </w:r>
      <w:r w:rsidRPr="00845538">
        <w:t xml:space="preserve"> arbitrarily excluding offense is bad and prevents in depth clash and engagement that allows for education which is the unique purpose of debate. </w:t>
      </w:r>
    </w:p>
    <w:p w14:paraId="319AA162" w14:textId="77777777" w:rsidR="005F3DF7" w:rsidRPr="00845538" w:rsidRDefault="005F3DF7" w:rsidP="005F3DF7"/>
    <w:p w14:paraId="142E0B8A" w14:textId="77777777" w:rsidR="005F3DF7" w:rsidRPr="00845538" w:rsidRDefault="005F3DF7" w:rsidP="005F3DF7">
      <w:r w:rsidRPr="00845538">
        <w:t>Theory comes before the rob, don’t evaluate anything else prefiat</w:t>
      </w:r>
    </w:p>
    <w:p w14:paraId="457D65EE" w14:textId="77777777" w:rsidR="005F3DF7" w:rsidRDefault="005F3DF7" w:rsidP="005F3DF7"/>
    <w:p w14:paraId="76BC2929" w14:textId="77777777" w:rsidR="005F3DF7" w:rsidRDefault="005F3DF7" w:rsidP="005F3DF7">
      <w:pPr>
        <w:pStyle w:val="Heading4"/>
      </w:pPr>
      <w:r>
        <w:t xml:space="preserve">Off </w:t>
      </w:r>
      <w:proofErr w:type="spellStart"/>
      <w:r>
        <w:t>sawchuck</w:t>
      </w:r>
      <w:proofErr w:type="spellEnd"/>
      <w:r>
        <w:t xml:space="preserve"> – a) we can talk about anti-</w:t>
      </w:r>
      <w:proofErr w:type="spellStart"/>
      <w:r>
        <w:t>asian</w:t>
      </w:r>
      <w:proofErr w:type="spellEnd"/>
      <w:r>
        <w:t xml:space="preserve"> </w:t>
      </w:r>
      <w:proofErr w:type="spellStart"/>
      <w:proofErr w:type="gramStart"/>
      <w:r>
        <w:t>vioelnce</w:t>
      </w:r>
      <w:proofErr w:type="spellEnd"/>
      <w:proofErr w:type="gramEnd"/>
      <w:r>
        <w:t xml:space="preserve"> but extinction turns this because it would kill all </w:t>
      </w:r>
      <w:proofErr w:type="spellStart"/>
      <w:r>
        <w:t>asians</w:t>
      </w:r>
      <w:proofErr w:type="spellEnd"/>
      <w:r>
        <w:t xml:space="preserve"> or at least cause mass suffering – we can achieve their rob </w:t>
      </w:r>
      <w:proofErr w:type="spellStart"/>
      <w:r>
        <w:t>thorugh</w:t>
      </w:r>
      <w:proofErr w:type="spellEnd"/>
      <w:r>
        <w:t xml:space="preserve"> consequences b) mass events and violence that hurt </w:t>
      </w:r>
      <w:proofErr w:type="spellStart"/>
      <w:r>
        <w:t>asian</w:t>
      </w:r>
      <w:proofErr w:type="spellEnd"/>
      <w:r>
        <w:t xml:space="preserve"> communities like </w:t>
      </w:r>
      <w:proofErr w:type="spellStart"/>
      <w:r>
        <w:t>japan’s</w:t>
      </w:r>
      <w:proofErr w:type="spellEnd"/>
      <w:r>
        <w:t xml:space="preserve"> invasion of china are rarely discussed – only looking at large scale impacts can bring these to light</w:t>
      </w:r>
    </w:p>
    <w:p w14:paraId="2B83F199" w14:textId="77777777" w:rsidR="005F3DF7" w:rsidRDefault="005F3DF7" w:rsidP="005F3DF7"/>
    <w:p w14:paraId="7FD83D0A" w14:textId="77777777" w:rsidR="005F3DF7" w:rsidRDefault="005F3DF7" w:rsidP="005F3DF7">
      <w:pPr>
        <w:pStyle w:val="Heading4"/>
      </w:pPr>
      <w:r>
        <w:t xml:space="preserve">The method </w:t>
      </w:r>
      <w:proofErr w:type="gramStart"/>
      <w:r>
        <w:t>page</w:t>
      </w:r>
      <w:proofErr w:type="gramEnd"/>
    </w:p>
    <w:p w14:paraId="25AAAD42" w14:textId="77777777" w:rsidR="005F3DF7" w:rsidRDefault="005F3DF7" w:rsidP="005F3DF7"/>
    <w:p w14:paraId="1FC583F0" w14:textId="77777777" w:rsidR="005F3DF7" w:rsidRDefault="005F3DF7" w:rsidP="005F3DF7">
      <w:pPr>
        <w:pStyle w:val="Heading4"/>
      </w:pPr>
      <w:r>
        <w:t xml:space="preserve">We don’t link into </w:t>
      </w:r>
      <w:proofErr w:type="spellStart"/>
      <w:r>
        <w:t>eng</w:t>
      </w:r>
      <w:proofErr w:type="spellEnd"/>
      <w:r>
        <w:t xml:space="preserve"> and </w:t>
      </w:r>
      <w:proofErr w:type="spellStart"/>
      <w:r>
        <w:t>han</w:t>
      </w:r>
      <w:proofErr w:type="spellEnd"/>
      <w:r>
        <w:t xml:space="preserve"> – a) we aren’t </w:t>
      </w:r>
      <w:proofErr w:type="spellStart"/>
      <w:r>
        <w:t>seucritizing</w:t>
      </w:r>
      <w:proofErr w:type="spellEnd"/>
      <w:r>
        <w:t xml:space="preserve"> </w:t>
      </w:r>
      <w:proofErr w:type="spellStart"/>
      <w:r>
        <w:t>asian</w:t>
      </w:r>
      <w:proofErr w:type="spellEnd"/>
      <w:r>
        <w:t xml:space="preserve"> threats to get US force, we’re allowing </w:t>
      </w:r>
      <w:proofErr w:type="spellStart"/>
      <w:r>
        <w:t>asian</w:t>
      </w:r>
      <w:proofErr w:type="spellEnd"/>
      <w:r>
        <w:t xml:space="preserve"> countries to sustain themselves using resources and their own disaster relief systems b) c/a </w:t>
      </w:r>
      <w:proofErr w:type="gramStart"/>
      <w:r>
        <w:t>why</w:t>
      </w:r>
      <w:proofErr w:type="gramEnd"/>
      <w:r>
        <w:t xml:space="preserve"> extinction is irreversible and prevents you from being able to use their </w:t>
      </w:r>
      <w:proofErr w:type="spellStart"/>
      <w:r>
        <w:t>asian</w:t>
      </w:r>
      <w:proofErr w:type="spellEnd"/>
      <w:r>
        <w:t xml:space="preserve"> melancholia method</w:t>
      </w:r>
    </w:p>
    <w:p w14:paraId="7763422F" w14:textId="77777777" w:rsidR="005F3DF7" w:rsidRDefault="005F3DF7" w:rsidP="005F3DF7"/>
    <w:p w14:paraId="35EF0786" w14:textId="77777777" w:rsidR="005F3DF7" w:rsidRDefault="005F3DF7" w:rsidP="005F3DF7">
      <w:pPr>
        <w:pStyle w:val="Heading4"/>
      </w:pPr>
      <w:r>
        <w:t xml:space="preserve">Off </w:t>
      </w:r>
      <w:proofErr w:type="spellStart"/>
      <w:r>
        <w:t>edwards</w:t>
      </w:r>
      <w:proofErr w:type="spellEnd"/>
      <w:r>
        <w:t xml:space="preserve"> – we don’t’ care about US </w:t>
      </w:r>
      <w:proofErr w:type="spellStart"/>
      <w:r>
        <w:t>heg</w:t>
      </w:r>
      <w:proofErr w:type="spellEnd"/>
      <w:r>
        <w:t>, we care about the climate – no link an 1ar extrapolation will be new so yes 2nr answers</w:t>
      </w:r>
    </w:p>
    <w:p w14:paraId="2E0082A9" w14:textId="77777777" w:rsidR="005F3DF7" w:rsidRDefault="005F3DF7" w:rsidP="005F3DF7"/>
    <w:p w14:paraId="64A16535" w14:textId="77777777" w:rsidR="005F3DF7" w:rsidRDefault="005F3DF7" w:rsidP="005F3DF7">
      <w:pPr>
        <w:pStyle w:val="Heading4"/>
      </w:pPr>
      <w:proofErr w:type="spellStart"/>
      <w:r>
        <w:t>Toplevel</w:t>
      </w:r>
      <w:proofErr w:type="spellEnd"/>
      <w:r>
        <w:t xml:space="preserve"> on fw</w:t>
      </w:r>
    </w:p>
    <w:p w14:paraId="1EB49DF6" w14:textId="77777777" w:rsidR="005F3DF7" w:rsidRPr="00447200" w:rsidRDefault="005F3DF7" w:rsidP="005F3DF7"/>
    <w:p w14:paraId="121CBBF0" w14:textId="77777777" w:rsidR="005F3DF7" w:rsidRPr="00845538" w:rsidRDefault="005F3DF7" w:rsidP="005F3DF7">
      <w:pPr>
        <w:pStyle w:val="Heading4"/>
        <w:rPr>
          <w:rFonts w:cs="Calibri"/>
        </w:rPr>
      </w:pPr>
      <w:r w:rsidRPr="00845538">
        <w:rPr>
          <w:rFonts w:cs="Calibri"/>
        </w:rPr>
        <w:t xml:space="preserve">1] Don’t let them weigh the </w:t>
      </w:r>
      <w:proofErr w:type="gramStart"/>
      <w:r w:rsidRPr="00845538">
        <w:rPr>
          <w:rFonts w:cs="Calibri"/>
        </w:rPr>
        <w:t>sum total</w:t>
      </w:r>
      <w:proofErr w:type="gramEnd"/>
      <w:r w:rsidRPr="00845538">
        <w:rPr>
          <w:rFonts w:cs="Calibri"/>
        </w:rPr>
        <w:t xml:space="preserve"> of their impact—they only get to weigh the unique amount solved by the affirmative. Filter the debate through scope of solvency—there’s no impact to root cause if they don’t solve it</w:t>
      </w:r>
    </w:p>
    <w:p w14:paraId="7362AA4B" w14:textId="77777777" w:rsidR="005F3DF7" w:rsidRPr="00845538" w:rsidRDefault="005F3DF7" w:rsidP="005F3DF7"/>
    <w:p w14:paraId="2B2C03B9" w14:textId="77777777" w:rsidR="005F3DF7" w:rsidRPr="00845538" w:rsidRDefault="005F3DF7" w:rsidP="005F3DF7">
      <w:pPr>
        <w:pStyle w:val="Heading4"/>
      </w:pPr>
      <w:bookmarkStart w:id="1" w:name="_Hlk28943398"/>
      <w:r w:rsidRPr="00845538">
        <w:rPr>
          <w:rFonts w:cs="Calibri"/>
        </w:rPr>
        <w:lastRenderedPageBreak/>
        <w:t xml:space="preserve">2] No performative or methodological offense, only offense from the plan—reject it </w:t>
      </w:r>
      <w:proofErr w:type="spellStart"/>
      <w:r w:rsidRPr="00845538">
        <w:rPr>
          <w:rFonts w:cs="Calibri"/>
        </w:rPr>
        <w:t>cuz</w:t>
      </w:r>
      <w:proofErr w:type="spellEnd"/>
      <w:r w:rsidRPr="00845538">
        <w:rPr>
          <w:rFonts w:cs="Calibri"/>
        </w:rPr>
        <w:t xml:space="preserve"> it explodes predictable limits, spiking out of neg ground making any discussion qualitatively worse. </w:t>
      </w:r>
    </w:p>
    <w:p w14:paraId="52978914" w14:textId="77777777" w:rsidR="005F3DF7" w:rsidRPr="00845538" w:rsidRDefault="005F3DF7" w:rsidP="005F3DF7"/>
    <w:bookmarkEnd w:id="1"/>
    <w:p w14:paraId="1A7298F0" w14:textId="77777777" w:rsidR="005F3DF7" w:rsidRPr="00845538" w:rsidRDefault="005F3DF7" w:rsidP="005F3DF7">
      <w:pPr>
        <w:pStyle w:val="Heading4"/>
        <w:spacing w:line="276" w:lineRule="auto"/>
        <w:rPr>
          <w:rFonts w:cs="Calibri"/>
        </w:rPr>
      </w:pPr>
      <w:r w:rsidRPr="00845538">
        <w:rPr>
          <w:rFonts w:cs="Calibri"/>
        </w:rPr>
        <w:t>3] Our impacts matter</w:t>
      </w:r>
    </w:p>
    <w:p w14:paraId="3961EC68" w14:textId="77777777" w:rsidR="005F3DF7" w:rsidRPr="00845538" w:rsidRDefault="005F3DF7" w:rsidP="005F3DF7">
      <w:pPr>
        <w:pStyle w:val="Heading4"/>
        <w:rPr>
          <w:rFonts w:cs="Calibri"/>
        </w:rPr>
      </w:pPr>
      <w:r w:rsidRPr="00845538">
        <w:rPr>
          <w:rFonts w:cs="Calibri"/>
        </w:rPr>
        <w:t>A] Focus on large scale catastrophes is good and they outweigh – appeals to social costs, moral rules, and securitization play into cognitive biases and flawed risk calculus – 2020 is living proof</w:t>
      </w:r>
    </w:p>
    <w:p w14:paraId="7CB7149D" w14:textId="77777777" w:rsidR="005F3DF7" w:rsidRPr="00845538" w:rsidRDefault="005F3DF7" w:rsidP="005F3DF7">
      <w:r w:rsidRPr="00845538">
        <w:rPr>
          <w:rStyle w:val="Style13ptBold"/>
        </w:rPr>
        <w:t>Weber 20</w:t>
      </w:r>
      <w:r w:rsidRPr="00845538">
        <w:t xml:space="preserve"> (ELKE U. WEBER is Gerhard R. </w:t>
      </w:r>
      <w:proofErr w:type="spellStart"/>
      <w:r w:rsidRPr="00845538">
        <w:t>Andlinger</w:t>
      </w:r>
      <w:proofErr w:type="spellEnd"/>
      <w:r w:rsidRPr="00845538">
        <w:t xml:space="preserve"> Professor in Energy and the Environment and Professor of Psychology and Public Affairs at Princeton University.), November-December 2020 Issue, "Heads in the Sand," Foreign Affairs, </w:t>
      </w:r>
      <w:hyperlink r:id="rId10" w:history="1">
        <w:r w:rsidRPr="00845538">
          <w:rPr>
            <w:rStyle w:val="Hyperlink"/>
          </w:rPr>
          <w:t>https://www.foreignaffairs.com/articles/2020-10-13/heads-sand</w:t>
        </w:r>
      </w:hyperlink>
      <w:r w:rsidRPr="00845538">
        <w:t xml:space="preserve"> </w:t>
      </w:r>
      <w:proofErr w:type="spellStart"/>
      <w:r w:rsidRPr="00845538">
        <w:t>mvp</w:t>
      </w:r>
      <w:proofErr w:type="spellEnd"/>
    </w:p>
    <w:p w14:paraId="169ECC24" w14:textId="77777777" w:rsidR="005F3DF7" w:rsidRPr="00845538" w:rsidRDefault="005F3DF7" w:rsidP="005F3DF7">
      <w:pPr>
        <w:rPr>
          <w:sz w:val="16"/>
        </w:rPr>
      </w:pPr>
      <w:r w:rsidRPr="00845538">
        <w:rPr>
          <w:rStyle w:val="StyleUnderline"/>
          <w:highlight w:val="green"/>
        </w:rPr>
        <w:t>We are</w:t>
      </w:r>
      <w:r w:rsidRPr="00845538">
        <w:rPr>
          <w:rStyle w:val="StyleUnderline"/>
        </w:rPr>
        <w:t xml:space="preserve"> living </w:t>
      </w:r>
      <w:r w:rsidRPr="00845538">
        <w:rPr>
          <w:rStyle w:val="StyleUnderline"/>
          <w:highlight w:val="green"/>
        </w:rPr>
        <w:t>in a time of crisis</w:t>
      </w:r>
      <w:r w:rsidRPr="00845538">
        <w:rPr>
          <w:sz w:val="16"/>
        </w:rPr>
        <w:t xml:space="preserve">. From the immediate challenge of the COVID-19 pandemic to the looming existential threat of climate change, </w:t>
      </w:r>
      <w:r w:rsidRPr="00845538">
        <w:rPr>
          <w:rStyle w:val="StyleUnderline"/>
        </w:rPr>
        <w:t xml:space="preserve">the world is grappling </w:t>
      </w:r>
      <w:r w:rsidRPr="00845538">
        <w:rPr>
          <w:rStyle w:val="StyleUnderline"/>
          <w:highlight w:val="green"/>
        </w:rPr>
        <w:t>with massive global dangers</w:t>
      </w:r>
      <w:r w:rsidRPr="00845538">
        <w:rPr>
          <w:sz w:val="16"/>
        </w:rPr>
        <w:t xml:space="preserve">—to say nothing of countless problems within countries, such as inequality, cyberattacks, unemployment, systemic racism, and obesity. </w:t>
      </w:r>
      <w:r w:rsidRPr="00845538">
        <w:rPr>
          <w:rStyle w:val="StyleUnderline"/>
        </w:rPr>
        <w:t xml:space="preserve">In any given crisis, </w:t>
      </w:r>
      <w:r w:rsidRPr="00845538">
        <w:rPr>
          <w:rStyle w:val="StyleUnderline"/>
          <w:highlight w:val="green"/>
        </w:rPr>
        <w:t>the right response is often clear</w:t>
      </w:r>
      <w:r w:rsidRPr="00845538">
        <w:rPr>
          <w:sz w:val="16"/>
        </w:rPr>
        <w:t xml:space="preserve">. Wear a mask and keep away from other people. Burn less fossil fuel. Redistribute income. Protect digital infrastructure. The answers are out there. </w:t>
      </w:r>
      <w:r w:rsidRPr="00845538">
        <w:rPr>
          <w:rStyle w:val="StyleUnderline"/>
          <w:highlight w:val="green"/>
        </w:rPr>
        <w:t>What’s lacking are</w:t>
      </w:r>
      <w:r w:rsidRPr="00845538">
        <w:rPr>
          <w:rStyle w:val="StyleUnderline"/>
        </w:rPr>
        <w:t xml:space="preserve"> governments that can translate them into </w:t>
      </w:r>
      <w:r w:rsidRPr="00845538">
        <w:rPr>
          <w:rStyle w:val="StyleUnderline"/>
          <w:highlight w:val="green"/>
        </w:rPr>
        <w:t>actual policy</w:t>
      </w:r>
      <w:r w:rsidRPr="00845538">
        <w:rPr>
          <w:sz w:val="16"/>
        </w:rPr>
        <w:t xml:space="preserve">. As a result, the crises continue. The death toll from the pandemic skyrockets, and the world makes dangerously slow progress on climate change, and so on. 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845538">
        <w:rPr>
          <w:rStyle w:val="StyleUnderline"/>
        </w:rPr>
        <w:t xml:space="preserve">That means </w:t>
      </w:r>
      <w:r w:rsidRPr="00845538">
        <w:rPr>
          <w:rStyle w:val="StyleUnderline"/>
          <w:highlight w:val="green"/>
        </w:rPr>
        <w:t>incorporating</w:t>
      </w:r>
      <w:r w:rsidRPr="00845538">
        <w:rPr>
          <w:rStyle w:val="StyleUnderline"/>
        </w:rPr>
        <w:t xml:space="preserve"> the </w:t>
      </w:r>
      <w:r w:rsidRPr="00845538">
        <w:rPr>
          <w:rStyle w:val="StyleUnderline"/>
          <w:highlight w:val="green"/>
        </w:rPr>
        <w:t>full range of scientific knowledge</w:t>
      </w:r>
      <w:r w:rsidRPr="00845538">
        <w:rPr>
          <w:rStyle w:val="StyleUnderline"/>
        </w:rPr>
        <w:t xml:space="preserve"> available about the problem at hand. It means </w:t>
      </w:r>
      <w:r w:rsidRPr="00845538">
        <w:rPr>
          <w:rStyle w:val="Emphasis"/>
          <w:highlight w:val="green"/>
        </w:rPr>
        <w:t>embracing uncertainty</w:t>
      </w:r>
      <w:r w:rsidRPr="00845538">
        <w:rPr>
          <w:rStyle w:val="Emphasis"/>
        </w:rPr>
        <w:t>,</w:t>
      </w:r>
      <w:r w:rsidRPr="00845538">
        <w:rPr>
          <w:rStyle w:val="StyleUnderline"/>
        </w:rPr>
        <w:t xml:space="preserve"> rather than willfully ignoring it. And it means </w:t>
      </w:r>
      <w:r w:rsidRPr="00845538">
        <w:rPr>
          <w:rStyle w:val="StyleUnderline"/>
          <w:highlight w:val="green"/>
        </w:rPr>
        <w:t>thinking in</w:t>
      </w:r>
      <w:r w:rsidRPr="00845538">
        <w:rPr>
          <w:rStyle w:val="StyleUnderline"/>
        </w:rPr>
        <w:t xml:space="preserve"> terms of </w:t>
      </w:r>
      <w:r w:rsidRPr="00845538">
        <w:rPr>
          <w:rStyle w:val="StyleUnderline"/>
          <w:highlight w:val="green"/>
        </w:rPr>
        <w:t xml:space="preserve">a </w:t>
      </w:r>
      <w:proofErr w:type="gramStart"/>
      <w:r w:rsidRPr="00845538">
        <w:rPr>
          <w:rStyle w:val="StyleUnderline"/>
          <w:highlight w:val="green"/>
        </w:rPr>
        <w:t>long time</w:t>
      </w:r>
      <w:proofErr w:type="gramEnd"/>
      <w:r w:rsidRPr="00845538">
        <w:rPr>
          <w:rStyle w:val="StyleUnderline"/>
          <w:highlight w:val="green"/>
        </w:rPr>
        <w:t xml:space="preserve"> horizon</w:t>
      </w:r>
      <w:r w:rsidRPr="00845538">
        <w:rPr>
          <w:sz w:val="16"/>
        </w:rPr>
        <w:t xml:space="preserve">, rather than merely until the next election. But so often, policymakers are anything but nimble and wise. They are slow, inflexible, uninformed, overconfident, and myopic. Why is everyone doing so badly? Part of the explanation lies in the inherent qualities of crises. </w:t>
      </w:r>
      <w:r w:rsidRPr="00845538">
        <w:rPr>
          <w:rStyle w:val="StyleUnderline"/>
        </w:rPr>
        <w:t xml:space="preserve">Crises typically </w:t>
      </w:r>
      <w:r w:rsidRPr="00845538">
        <w:rPr>
          <w:rStyle w:val="StyleUnderline"/>
          <w:highlight w:val="green"/>
        </w:rPr>
        <w:t>require navigating between risks</w:t>
      </w:r>
      <w:r w:rsidRPr="00845538">
        <w:rPr>
          <w:rStyle w:val="StyleUnderline"/>
        </w:rPr>
        <w:t>. In the COVID-19 pandemic, policymakers want to save lives and jobs. With climate change, they seek a balance between avoiding extreme weather and allowing economic growth</w:t>
      </w:r>
      <w:r w:rsidRPr="00845538">
        <w:rPr>
          <w:sz w:val="16"/>
        </w:rPr>
        <w:t xml:space="preserve">. Such tradeoffs are hard as it is, and they are further complicated by the fact that costs and benefits are not evenly distributed among stakeholders, making conflict a seemingly unavoidable part of any policy choice. </w:t>
      </w:r>
      <w:r w:rsidRPr="00845538">
        <w:rPr>
          <w:rStyle w:val="StyleUnderline"/>
          <w:highlight w:val="green"/>
        </w:rPr>
        <w:t>Vested interests</w:t>
      </w:r>
      <w:r w:rsidRPr="00845538">
        <w:rPr>
          <w:rStyle w:val="StyleUnderline"/>
        </w:rPr>
        <w:t xml:space="preserve"> attempt to </w:t>
      </w:r>
      <w:r w:rsidRPr="00845538">
        <w:rPr>
          <w:rStyle w:val="StyleUnderline"/>
          <w:highlight w:val="green"/>
        </w:rPr>
        <w:t>forestall</w:t>
      </w:r>
      <w:r w:rsidRPr="00845538">
        <w:rPr>
          <w:rStyle w:val="StyleUnderline"/>
        </w:rPr>
        <w:t xml:space="preserve"> needed </w:t>
      </w:r>
      <w:r w:rsidRPr="00845538">
        <w:rPr>
          <w:rStyle w:val="StyleUnderline"/>
          <w:highlight w:val="green"/>
        </w:rPr>
        <w:t>action</w:t>
      </w:r>
      <w:r w:rsidRPr="00845538">
        <w:rPr>
          <w:sz w:val="16"/>
          <w:highlight w:val="green"/>
        </w:rPr>
        <w:t>,</w:t>
      </w:r>
      <w:r w:rsidRPr="00845538">
        <w:rPr>
          <w:sz w:val="16"/>
        </w:rPr>
        <w:t xml:space="preserve"> using their money to influence decision-makers and the media. To make matters worse, policymakers must pay sustained attention to multiple issues and multiple constituencies over time. </w:t>
      </w:r>
      <w:r w:rsidRPr="00845538">
        <w:rPr>
          <w:rStyle w:val="StyleUnderline"/>
        </w:rPr>
        <w:t>They must accept large amounts of uncertainty</w:t>
      </w:r>
      <w:r w:rsidRPr="00845538">
        <w:rPr>
          <w:sz w:val="16"/>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But </w:t>
      </w:r>
      <w:r w:rsidRPr="00845538">
        <w:rPr>
          <w:rStyle w:val="StyleUnderline"/>
        </w:rPr>
        <w:t>the explanation for humanity’s woeful response to crises goes beyond politics and incentives. To truly understand the failure to act, one must turn to human psychology.</w:t>
      </w:r>
      <w:r w:rsidRPr="00845538">
        <w:rPr>
          <w:sz w:val="16"/>
        </w:rPr>
        <w:t xml:space="preserve"> It is there that one can grasp the full impediments to proper decision-making—the </w:t>
      </w:r>
      <w:r w:rsidRPr="00845538">
        <w:rPr>
          <w:rStyle w:val="StyleUnderline"/>
          <w:highlight w:val="green"/>
        </w:rPr>
        <w:t>cognitive biases, emotion</w:t>
      </w:r>
      <w:r w:rsidRPr="00845538">
        <w:rPr>
          <w:rStyle w:val="StyleUnderline"/>
        </w:rPr>
        <w:t xml:space="preserve">al reactions, </w:t>
      </w:r>
      <w:r w:rsidRPr="00845538">
        <w:rPr>
          <w:rStyle w:val="StyleUnderline"/>
          <w:highlight w:val="green"/>
        </w:rPr>
        <w:t>and suboptimal shortcuts</w:t>
      </w:r>
      <w:r w:rsidRPr="00845538">
        <w:rPr>
          <w:rStyle w:val="StyleUnderline"/>
        </w:rPr>
        <w:t xml:space="preserve"> that </w:t>
      </w:r>
      <w:r w:rsidRPr="00845538">
        <w:rPr>
          <w:rStyle w:val="StyleUnderline"/>
          <w:highlight w:val="green"/>
        </w:rPr>
        <w:t>hold policymakers back</w:t>
      </w:r>
      <w:r w:rsidRPr="00845538">
        <w:rPr>
          <w:rStyle w:val="StyleUnderline"/>
        </w:rPr>
        <w:t xml:space="preserve">—and the tools to overcome them. </w:t>
      </w:r>
      <w:r w:rsidRPr="00845538">
        <w:rPr>
          <w:sz w:val="16"/>
        </w:rPr>
        <w:t xml:space="preserve">AVOIDING THE UNCOMFORTABLE </w:t>
      </w:r>
      <w:r w:rsidRPr="00845538">
        <w:rPr>
          <w:rStyle w:val="StyleUnderline"/>
          <w:highlight w:val="green"/>
        </w:rPr>
        <w:t>People are singularly bad at predicting</w:t>
      </w:r>
      <w:r w:rsidRPr="00845538">
        <w:rPr>
          <w:rStyle w:val="StyleUnderline"/>
        </w:rPr>
        <w:t xml:space="preserve"> and preparing </w:t>
      </w:r>
      <w:r w:rsidRPr="00845538">
        <w:rPr>
          <w:rStyle w:val="StyleUnderline"/>
          <w:highlight w:val="green"/>
        </w:rPr>
        <w:t>for catastrophes. Many</w:t>
      </w:r>
      <w:r w:rsidRPr="00845538">
        <w:rPr>
          <w:rStyle w:val="StyleUnderline"/>
        </w:rPr>
        <w:t xml:space="preserve"> of these events </w:t>
      </w:r>
      <w:r w:rsidRPr="00845538">
        <w:rPr>
          <w:rStyle w:val="StyleUnderline"/>
          <w:highlight w:val="green"/>
        </w:rPr>
        <w:t>are “black swans</w:t>
      </w:r>
      <w:r w:rsidRPr="00845538">
        <w:rPr>
          <w:rStyle w:val="StyleUnderline"/>
        </w:rPr>
        <w:t xml:space="preserve">,” rare and unpredictable occurrences that most people find </w:t>
      </w:r>
      <w:r w:rsidRPr="00845538">
        <w:rPr>
          <w:rStyle w:val="StyleUnderline"/>
          <w:highlight w:val="green"/>
        </w:rPr>
        <w:t>difficult to imagine</w:t>
      </w:r>
      <w:r w:rsidRPr="00845538">
        <w:rPr>
          <w:rStyle w:val="StyleUnderline"/>
        </w:rPr>
        <w:t>, seemingly falling into the realm of science fiction</w:t>
      </w:r>
      <w:r w:rsidRPr="00845538">
        <w:rPr>
          <w:rStyle w:val="StyleUnderline"/>
          <w:highlight w:val="green"/>
        </w:rPr>
        <w:t>. Others are</w:t>
      </w:r>
      <w:r w:rsidRPr="00845538">
        <w:rPr>
          <w:rStyle w:val="StyleUnderline"/>
        </w:rPr>
        <w:t xml:space="preserve"> “gray rhinos,” large and </w:t>
      </w:r>
      <w:r w:rsidRPr="00845538">
        <w:rPr>
          <w:rStyle w:val="StyleUnderline"/>
          <w:highlight w:val="green"/>
        </w:rPr>
        <w:t xml:space="preserve">not </w:t>
      </w:r>
      <w:r w:rsidRPr="00845538">
        <w:rPr>
          <w:rStyle w:val="StyleUnderline"/>
          <w:highlight w:val="green"/>
        </w:rPr>
        <w:lastRenderedPageBreak/>
        <w:t>uncommon</w:t>
      </w:r>
      <w:r w:rsidRPr="00845538">
        <w:rPr>
          <w:rStyle w:val="StyleUnderline"/>
        </w:rPr>
        <w:t xml:space="preserve"> threats that are still </w:t>
      </w:r>
      <w:r w:rsidRPr="00845538">
        <w:rPr>
          <w:rStyle w:val="StyleUnderline"/>
          <w:highlight w:val="green"/>
        </w:rPr>
        <w:t>neglected until they stare you in the face</w:t>
      </w:r>
      <w:r w:rsidRPr="00845538">
        <w:rPr>
          <w:rStyle w:val="StyleUnderline"/>
        </w:rPr>
        <w:t xml:space="preserve"> (such as a coronavirus outbreak</w:t>
      </w:r>
      <w:r w:rsidRPr="00845538">
        <w:rPr>
          <w:sz w:val="16"/>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r w:rsidRPr="00845538">
        <w:rPr>
          <w:rStyle w:val="StyleUnderline"/>
        </w:rPr>
        <w:t>Not only do humans fail to anticipate crises; they also fail to respond rationally to them.</w:t>
      </w:r>
      <w:r w:rsidRPr="00845538">
        <w:rPr>
          <w:sz w:val="16"/>
        </w:rPr>
        <w:t xml:space="preserve"> At best, people display “bounded rationality,” the idea that instead of carefully considering their options and making perfectly rational decisions that optimize their preferences, humans in the </w:t>
      </w:r>
      <w:proofErr w:type="gramStart"/>
      <w:r w:rsidRPr="00845538">
        <w:rPr>
          <w:sz w:val="16"/>
        </w:rPr>
        <w:t>real world</w:t>
      </w:r>
      <w:proofErr w:type="gramEnd"/>
      <w:r w:rsidRPr="00845538">
        <w:rPr>
          <w:sz w:val="16"/>
        </w:rPr>
        <w:t xml:space="preserve"> act quickly and imperfectly, limited as they are by time and cognitive capacity. Add in the stress generated by crises, and their performance gets even worse. </w:t>
      </w:r>
      <w:r w:rsidRPr="00845538">
        <w:rPr>
          <w:rStyle w:val="StyleUnderline"/>
          <w:highlight w:val="green"/>
        </w:rPr>
        <w:t>Because humans don’t have</w:t>
      </w:r>
      <w:r w:rsidRPr="00845538">
        <w:rPr>
          <w:rStyle w:val="StyleUnderline"/>
        </w:rPr>
        <w:t xml:space="preserve"> enough </w:t>
      </w:r>
      <w:r w:rsidRPr="00845538">
        <w:rPr>
          <w:rStyle w:val="StyleUnderline"/>
          <w:highlight w:val="green"/>
        </w:rPr>
        <w:t>time, info</w:t>
      </w:r>
      <w:r w:rsidRPr="00845538">
        <w:rPr>
          <w:rStyle w:val="StyleUnderline"/>
        </w:rPr>
        <w:t>rmation</w:t>
      </w:r>
      <w:r w:rsidRPr="00845538">
        <w:rPr>
          <w:rStyle w:val="StyleUnderline"/>
          <w:highlight w:val="green"/>
        </w:rPr>
        <w:t>, or</w:t>
      </w:r>
      <w:r w:rsidRPr="00845538">
        <w:rPr>
          <w:rStyle w:val="StyleUnderline"/>
        </w:rPr>
        <w:t xml:space="preserve"> processing </w:t>
      </w:r>
      <w:r w:rsidRPr="00845538">
        <w:rPr>
          <w:rStyle w:val="StyleUnderline"/>
          <w:highlight w:val="green"/>
        </w:rPr>
        <w:t>power to deliberate rationally</w:t>
      </w:r>
      <w:r w:rsidRPr="00845538">
        <w:rPr>
          <w:rStyle w:val="StyleUnderline"/>
        </w:rPr>
        <w:t xml:space="preserve">, they have evolved easier ways of making decisions. </w:t>
      </w:r>
      <w:r w:rsidRPr="00845538">
        <w:rPr>
          <w:rStyle w:val="StyleUnderline"/>
          <w:highlight w:val="green"/>
        </w:rPr>
        <w:t>They rely on</w:t>
      </w:r>
      <w:r w:rsidRPr="00845538">
        <w:rPr>
          <w:rStyle w:val="StyleUnderline"/>
        </w:rPr>
        <w:t xml:space="preserve"> their </w:t>
      </w:r>
      <w:r w:rsidRPr="00845538">
        <w:rPr>
          <w:rStyle w:val="StyleUnderline"/>
          <w:highlight w:val="green"/>
        </w:rPr>
        <w:t>emotions</w:t>
      </w:r>
      <w:r w:rsidRPr="00845538">
        <w:rPr>
          <w:rStyle w:val="StyleUnderline"/>
        </w:rPr>
        <w:t>, which serve as an early warning system of sorts</w:t>
      </w:r>
      <w:r w:rsidRPr="00845538">
        <w:rPr>
          <w:sz w:val="16"/>
        </w:rPr>
        <w:t xml:space="preserve">: alerting people that they are in a positive context that can be explored and exploited or in a negative context where fight or flight is the appropriate response. </w:t>
      </w:r>
      <w:r w:rsidRPr="00845538">
        <w:rPr>
          <w:rStyle w:val="StyleUnderline"/>
        </w:rPr>
        <w:t>They also rely on rules</w:t>
      </w:r>
      <w:r w:rsidRPr="00845538">
        <w:rPr>
          <w:sz w:val="16"/>
        </w:rPr>
        <w:t xml:space="preserve">. To simplify decision-making, </w:t>
      </w:r>
      <w:r w:rsidRPr="00845538">
        <w:rPr>
          <w:rStyle w:val="StyleUnderline"/>
        </w:rPr>
        <w:t xml:space="preserve">they might follow standard operating procedures </w:t>
      </w:r>
      <w:r w:rsidRPr="00845538">
        <w:rPr>
          <w:rStyle w:val="StyleUnderline"/>
          <w:highlight w:val="green"/>
        </w:rPr>
        <w:t>or</w:t>
      </w:r>
      <w:r w:rsidRPr="00845538">
        <w:rPr>
          <w:rStyle w:val="StyleUnderline"/>
        </w:rPr>
        <w:t xml:space="preserve"> abide by some sort of </w:t>
      </w:r>
      <w:r w:rsidRPr="00845538">
        <w:rPr>
          <w:rStyle w:val="StyleUnderline"/>
          <w:highlight w:val="green"/>
        </w:rPr>
        <w:t>moral code</w:t>
      </w:r>
      <w:r w:rsidRPr="00845538">
        <w:rPr>
          <w:sz w:val="16"/>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Not only do humans fail to anticipate crises; they also fail to respond rationally to them. 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845538">
        <w:rPr>
          <w:rStyle w:val="StyleUnderline"/>
        </w:rPr>
        <w:t xml:space="preserve">But </w:t>
      </w:r>
      <w:r w:rsidRPr="00845538">
        <w:rPr>
          <w:rStyle w:val="StyleUnderline"/>
          <w:highlight w:val="green"/>
        </w:rPr>
        <w:t>in</w:t>
      </w:r>
      <w:r w:rsidRPr="00845538">
        <w:rPr>
          <w:rStyle w:val="StyleUnderline"/>
        </w:rPr>
        <w:t xml:space="preserve"> times of </w:t>
      </w:r>
      <w:r w:rsidRPr="00845538">
        <w:rPr>
          <w:rStyle w:val="StyleUnderline"/>
          <w:highlight w:val="green"/>
        </w:rPr>
        <w:t>crisis, emotions and rules are not</w:t>
      </w:r>
      <w:r w:rsidRPr="00845538">
        <w:rPr>
          <w:sz w:val="16"/>
        </w:rPr>
        <w:t xml:space="preserve"> always </w:t>
      </w:r>
      <w:r w:rsidRPr="00845538">
        <w:rPr>
          <w:rStyle w:val="StyleUnderline"/>
          <w:highlight w:val="green"/>
        </w:rPr>
        <w:t>helpful drivers</w:t>
      </w:r>
      <w:r w:rsidRPr="00845538">
        <w:rPr>
          <w:rStyle w:val="StyleUnderline"/>
        </w:rPr>
        <w:t xml:space="preserve"> </w:t>
      </w:r>
      <w:r w:rsidRPr="00845538">
        <w:rPr>
          <w:sz w:val="16"/>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845538">
        <w:rPr>
          <w:sz w:val="16"/>
        </w:rPr>
        <w:t>The vast majority of</w:t>
      </w:r>
      <w:proofErr w:type="gramEnd"/>
      <w:r w:rsidRPr="00845538">
        <w:rPr>
          <w:sz w:val="16"/>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50A335A" w14:textId="77777777" w:rsidR="005F3DF7" w:rsidRPr="00845538" w:rsidRDefault="005F3DF7" w:rsidP="005F3DF7">
      <w:pPr>
        <w:pStyle w:val="Heading4"/>
        <w:rPr>
          <w:rFonts w:cs="Calibri"/>
        </w:rPr>
      </w:pPr>
      <w:r>
        <w:rPr>
          <w:rFonts w:cs="Calibri"/>
        </w:rPr>
        <w:t>B</w:t>
      </w:r>
      <w:r w:rsidRPr="00845538">
        <w:rPr>
          <w:rFonts w:cs="Calibri"/>
        </w:rPr>
        <w:t xml:space="preserve">] Anything other than probability * magnitude is arbitrary and ethically irresponsible because it would justify a 100% chance of resolving a small amount of current suffering outweighs a 99% chance of preventing extinction, which is ethically disastrous and proves magnitude </w:t>
      </w:r>
      <w:proofErr w:type="gramStart"/>
      <w:r w:rsidRPr="00845538">
        <w:rPr>
          <w:rFonts w:cs="Calibri"/>
        </w:rPr>
        <w:t>has to</w:t>
      </w:r>
      <w:proofErr w:type="gramEnd"/>
      <w:r w:rsidRPr="00845538">
        <w:rPr>
          <w:rFonts w:cs="Calibri"/>
        </w:rPr>
        <w:t xml:space="preserve"> matter</w:t>
      </w:r>
    </w:p>
    <w:bookmarkEnd w:id="0"/>
    <w:p w14:paraId="5360FF53" w14:textId="77777777" w:rsidR="005F3DF7" w:rsidRPr="00845538" w:rsidRDefault="005F3DF7" w:rsidP="005F3DF7"/>
    <w:p w14:paraId="4B30081D" w14:textId="77777777" w:rsidR="005F3DF7" w:rsidRPr="00845538" w:rsidRDefault="005F3DF7" w:rsidP="005F3DF7">
      <w:pPr>
        <w:pStyle w:val="Heading4"/>
        <w:rPr>
          <w:color w:val="FF0000"/>
        </w:rPr>
      </w:pPr>
      <w:r w:rsidRPr="00845538">
        <w:rPr>
          <w:color w:val="FF0000"/>
        </w:rPr>
        <w:t xml:space="preserve">Do not allow them to ignore consequences by saying the </w:t>
      </w:r>
      <w:proofErr w:type="spellStart"/>
      <w:r w:rsidRPr="00845538">
        <w:rPr>
          <w:color w:val="FF0000"/>
        </w:rPr>
        <w:t>res</w:t>
      </w:r>
      <w:proofErr w:type="spellEnd"/>
      <w:r w:rsidRPr="00845538">
        <w:rPr>
          <w:color w:val="FF0000"/>
        </w:rPr>
        <w:t xml:space="preserve"> is a value statement, consequences have material actions on minorities and evaluating them is crucial to understanding the way they cause violence. It also destroys negative ground, they can spike out of </w:t>
      </w:r>
      <w:proofErr w:type="spellStart"/>
      <w:r w:rsidRPr="00845538">
        <w:rPr>
          <w:color w:val="FF0000"/>
        </w:rPr>
        <w:t>litearlly</w:t>
      </w:r>
      <w:proofErr w:type="spellEnd"/>
      <w:r w:rsidRPr="00845538">
        <w:rPr>
          <w:color w:val="FF0000"/>
        </w:rPr>
        <w:t xml:space="preserve"> every </w:t>
      </w:r>
      <w:proofErr w:type="spellStart"/>
      <w:r w:rsidRPr="00845538">
        <w:rPr>
          <w:color w:val="FF0000"/>
        </w:rPr>
        <w:t>disad</w:t>
      </w:r>
      <w:proofErr w:type="spellEnd"/>
      <w:r w:rsidRPr="00845538">
        <w:rPr>
          <w:color w:val="FF0000"/>
        </w:rPr>
        <w:t xml:space="preserve"> by saying “we don’t defend the topic” the ability to test multiple different theories of the world, i.e. consequentialism and futurity is valuable and the only skill we export out of round, it teaches us to challenge the state and </w:t>
      </w:r>
      <w:proofErr w:type="spellStart"/>
      <w:r w:rsidRPr="00845538">
        <w:rPr>
          <w:color w:val="FF0000"/>
        </w:rPr>
        <w:t>ledas</w:t>
      </w:r>
      <w:proofErr w:type="spellEnd"/>
      <w:r w:rsidRPr="00845538">
        <w:rPr>
          <w:color w:val="FF0000"/>
        </w:rPr>
        <w:t xml:space="preserve"> to better education. If they spike </w:t>
      </w:r>
      <w:proofErr w:type="gramStart"/>
      <w:r w:rsidRPr="00845538">
        <w:rPr>
          <w:color w:val="FF0000"/>
        </w:rPr>
        <w:t>out</w:t>
      </w:r>
      <w:proofErr w:type="gramEnd"/>
      <w:r w:rsidRPr="00845538">
        <w:rPr>
          <w:color w:val="FF0000"/>
        </w:rPr>
        <w:t xml:space="preserve"> then this becomes a voting issue and you should give me the link to the </w:t>
      </w:r>
      <w:proofErr w:type="spellStart"/>
      <w:r w:rsidRPr="00845538">
        <w:rPr>
          <w:color w:val="FF0000"/>
        </w:rPr>
        <w:t>disad</w:t>
      </w:r>
      <w:proofErr w:type="spellEnd"/>
      <w:r w:rsidRPr="00845538">
        <w:rPr>
          <w:color w:val="FF0000"/>
        </w:rPr>
        <w:t>.</w:t>
      </w:r>
    </w:p>
    <w:p w14:paraId="0CB42F22" w14:textId="77777777" w:rsidR="005F3DF7" w:rsidRPr="00845538" w:rsidRDefault="005F3DF7" w:rsidP="005F3DF7"/>
    <w:p w14:paraId="7780E2B8" w14:textId="77777777" w:rsidR="005F3DF7" w:rsidRPr="00845538" w:rsidRDefault="005F3DF7" w:rsidP="005F3DF7">
      <w:pPr>
        <w:pStyle w:val="Heading4"/>
        <w:rPr>
          <w:color w:val="FF0000"/>
        </w:rPr>
      </w:pPr>
      <w:r w:rsidRPr="00845538">
        <w:rPr>
          <w:color w:val="FF0000"/>
        </w:rPr>
        <w:lastRenderedPageBreak/>
        <w:t xml:space="preserve">No prefiat offense, they shouldn’t get to </w:t>
      </w:r>
      <w:proofErr w:type="gramStart"/>
      <w:r w:rsidRPr="00845538">
        <w:rPr>
          <w:color w:val="FF0000"/>
        </w:rPr>
        <w:t>say</w:t>
      </w:r>
      <w:proofErr w:type="gramEnd"/>
      <w:r w:rsidRPr="00845538">
        <w:rPr>
          <w:color w:val="FF0000"/>
        </w:rPr>
        <w:t xml:space="preserve"> “debate is racist” and get a ballot from it, you should force them to integrate narratives within the resolution and not solely vote on discourse. Their model incentivizes teams to come up with the worst narratives for what debate and academia look like and cherry pick ballots </w:t>
      </w:r>
      <w:proofErr w:type="gramStart"/>
      <w:r w:rsidRPr="00845538">
        <w:rPr>
          <w:color w:val="FF0000"/>
        </w:rPr>
        <w:t>off of</w:t>
      </w:r>
      <w:proofErr w:type="gramEnd"/>
      <w:r w:rsidRPr="00845538">
        <w:rPr>
          <w:color w:val="FF0000"/>
        </w:rPr>
        <w:t xml:space="preserve"> it which is disastrous. If they go for prefiat offense in the 1ar this becomes a voting issue.</w:t>
      </w:r>
    </w:p>
    <w:p w14:paraId="2686B5F7" w14:textId="77777777" w:rsidR="005F3DF7" w:rsidRPr="00845538" w:rsidRDefault="005F3DF7" w:rsidP="005F3DF7"/>
    <w:p w14:paraId="18FF87CB" w14:textId="77777777" w:rsidR="005F3DF7" w:rsidRPr="00845538" w:rsidRDefault="005F3DF7" w:rsidP="005F3DF7">
      <w:pPr>
        <w:pStyle w:val="Heading4"/>
      </w:pPr>
      <w:r w:rsidRPr="00845538">
        <w:t>Weigh magnitude times probability---“probability first” framing is rooted in psychological biases and leads to mass death</w:t>
      </w:r>
    </w:p>
    <w:p w14:paraId="1E094007" w14:textId="77777777" w:rsidR="005F3DF7" w:rsidRPr="00845538" w:rsidRDefault="005F3DF7" w:rsidP="005F3DF7">
      <w:pPr>
        <w:rPr>
          <w:rStyle w:val="Style13ptBold"/>
        </w:rPr>
      </w:pPr>
      <w:r w:rsidRPr="00845538">
        <w:rPr>
          <w:rStyle w:val="Style13ptBold"/>
        </w:rPr>
        <w:t xml:space="preserve">Clarke 08 </w:t>
      </w:r>
      <w:r w:rsidRPr="008455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3EA18BE" w14:textId="77777777" w:rsidR="005F3DF7" w:rsidRPr="00845538" w:rsidRDefault="005F3DF7" w:rsidP="005F3DF7">
      <w:pPr>
        <w:rPr>
          <w:sz w:val="12"/>
        </w:rPr>
      </w:pPr>
      <w:r w:rsidRPr="008455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845538">
        <w:rPr>
          <w:rStyle w:val="StyleUnderline"/>
        </w:rPr>
        <w:t xml:space="preserve">work on disaster is seen as </w:t>
      </w:r>
      <w:r w:rsidRPr="00845538">
        <w:rPr>
          <w:rStyle w:val="Emphasis"/>
        </w:rPr>
        <w:t>narrow</w:t>
      </w:r>
      <w:r w:rsidRPr="00845538">
        <w:rPr>
          <w:sz w:val="12"/>
        </w:rPr>
        <w:t xml:space="preserve">, a reason that holds some irony </w:t>
      </w:r>
      <w:r w:rsidRPr="00845538">
        <w:rPr>
          <w:rStyle w:val="StyleUnderline"/>
        </w:rPr>
        <w:t>for</w:t>
      </w:r>
      <w:r w:rsidRPr="00845538">
        <w:rPr>
          <w:sz w:val="12"/>
        </w:rPr>
        <w:t xml:space="preserve"> the main thrust of my argument here: </w:t>
      </w:r>
      <w:r w:rsidRPr="00845538">
        <w:rPr>
          <w:rStyle w:val="StyleUnderline"/>
        </w:rPr>
        <w:t xml:space="preserve">disasters are </w:t>
      </w:r>
      <w:proofErr w:type="gramStart"/>
      <w:r w:rsidRPr="00845538">
        <w:rPr>
          <w:rStyle w:val="StyleUnderline"/>
        </w:rPr>
        <w:t>unusual</w:t>
      </w:r>
      <w:proofErr w:type="gramEnd"/>
      <w:r w:rsidRPr="00845538">
        <w:rPr>
          <w:rStyle w:val="StyleUnderline"/>
        </w:rPr>
        <w:t xml:space="preserve"> and</w:t>
      </w:r>
      <w:r w:rsidRPr="00845538">
        <w:rPr>
          <w:sz w:val="12"/>
        </w:rPr>
        <w:t xml:space="preserve"> the </w:t>
      </w:r>
      <w:r w:rsidRPr="00845538">
        <w:rPr>
          <w:rStyle w:val="StyleUnderline"/>
          <w:highlight w:val="cyan"/>
        </w:rPr>
        <w:t>social sciences are</w:t>
      </w:r>
      <w:r w:rsidRPr="00845538">
        <w:rPr>
          <w:rStyle w:val="StyleUnderline"/>
        </w:rPr>
        <w:t xml:space="preserve"> </w:t>
      </w:r>
      <w:r w:rsidRPr="00845538">
        <w:rPr>
          <w:sz w:val="12"/>
        </w:rPr>
        <w:t xml:space="preserve">generally </w:t>
      </w:r>
      <w:r w:rsidRPr="00845538">
        <w:rPr>
          <w:rStyle w:val="Emphasis"/>
          <w:highlight w:val="cyan"/>
        </w:rPr>
        <w:t>biased</w:t>
      </w:r>
      <w:r w:rsidRPr="00845538">
        <w:rPr>
          <w:rStyle w:val="StyleUnderline"/>
          <w:highlight w:val="cyan"/>
        </w:rPr>
        <w:t xml:space="preserve"> toward phenomena that are frequent.</w:t>
      </w:r>
      <w:r w:rsidRPr="00845538">
        <w:rPr>
          <w:rStyle w:val="StyleUnderline"/>
        </w:rPr>
        <w:t xml:space="preserve"> Methods textbooks caution against</w:t>
      </w:r>
      <w:r w:rsidRPr="00845538">
        <w:rPr>
          <w:sz w:val="12"/>
        </w:rPr>
        <w:t xml:space="preserve"> using case stud- </w:t>
      </w:r>
      <w:proofErr w:type="spellStart"/>
      <w:r w:rsidRPr="00845538">
        <w:rPr>
          <w:sz w:val="12"/>
        </w:rPr>
        <w:t>ies</w:t>
      </w:r>
      <w:proofErr w:type="spellEnd"/>
      <w:r w:rsidRPr="00845538">
        <w:rPr>
          <w:sz w:val="12"/>
        </w:rPr>
        <w:t xml:space="preserve"> as representative of anything, and </w:t>
      </w:r>
      <w:r w:rsidRPr="00845538">
        <w:rPr>
          <w:rStyle w:val="StyleUnderline"/>
        </w:rPr>
        <w:t>articles</w:t>
      </w:r>
      <w:r w:rsidRPr="00845538">
        <w:rPr>
          <w:sz w:val="12"/>
        </w:rPr>
        <w:t xml:space="preserve"> in mainstreams journals that are </w:t>
      </w:r>
      <w:r w:rsidRPr="00845538">
        <w:rPr>
          <w:rStyle w:val="StyleUnderline"/>
        </w:rPr>
        <w:t>not based on</w:t>
      </w:r>
      <w:r w:rsidRPr="00845538">
        <w:rPr>
          <w:sz w:val="12"/>
        </w:rPr>
        <w:t xml:space="preserve"> </w:t>
      </w:r>
      <w:r w:rsidRPr="00845538">
        <w:rPr>
          <w:rStyle w:val="StyleUnderline"/>
        </w:rPr>
        <w:t>probability samples</w:t>
      </w:r>
      <w:r w:rsidRPr="00845538">
        <w:rPr>
          <w:sz w:val="12"/>
        </w:rPr>
        <w:t xml:space="preserve"> must issue similar obligatory caveats. </w:t>
      </w:r>
      <w:r w:rsidRPr="00845538">
        <w:rPr>
          <w:rStyle w:val="StyleUnderline"/>
        </w:rPr>
        <w:t xml:space="preserve">The premise, </w:t>
      </w:r>
      <w:r w:rsidRPr="00845538">
        <w:rPr>
          <w:rStyle w:val="Emphasis"/>
        </w:rPr>
        <w:t>itself narrow</w:t>
      </w:r>
      <w:r w:rsidRPr="00845538">
        <w:rPr>
          <w:rStyle w:val="StyleUnderline"/>
        </w:rPr>
        <w:t xml:space="preserve">, is that the only way to be certain </w:t>
      </w:r>
      <w:r w:rsidRPr="00845538">
        <w:rPr>
          <w:sz w:val="12"/>
        </w:rPr>
        <w:t xml:space="preserve">that we know something about the social world, and the only way to control for subjective influences in data acquisition, </w:t>
      </w:r>
      <w:r w:rsidRPr="00845538">
        <w:rPr>
          <w:rStyle w:val="StyleUnderline"/>
        </w:rPr>
        <w:t>is to follow</w:t>
      </w:r>
      <w:r w:rsidRPr="00845538">
        <w:rPr>
          <w:sz w:val="12"/>
        </w:rPr>
        <w:t xml:space="preserve"> the tenets of </w:t>
      </w:r>
      <w:r w:rsidRPr="00845538">
        <w:rPr>
          <w:rStyle w:val="StyleUnderline"/>
        </w:rPr>
        <w:t>probabilistic sampling</w:t>
      </w:r>
      <w:r w:rsidRPr="00845538">
        <w:rPr>
          <w:sz w:val="12"/>
        </w:rPr>
        <w:t xml:space="preserve">. This view is a correlate of the central way of defining rational action and rational policy in academic work of all varieties </w:t>
      </w:r>
      <w:proofErr w:type="gramStart"/>
      <w:r w:rsidRPr="00845538">
        <w:rPr>
          <w:sz w:val="12"/>
        </w:rPr>
        <w:t>and also</w:t>
      </w:r>
      <w:proofErr w:type="gramEnd"/>
      <w:r w:rsidRPr="00845538">
        <w:rPr>
          <w:sz w:val="12"/>
        </w:rPr>
        <w:t xml:space="preserve"> in much practical work, which is to say in terms of probabilities. </w:t>
      </w:r>
      <w:r w:rsidRPr="00845538">
        <w:rPr>
          <w:rStyle w:val="StyleUnderline"/>
        </w:rPr>
        <w:t xml:space="preserve">The irony is that </w:t>
      </w:r>
      <w:r w:rsidRPr="00845538">
        <w:rPr>
          <w:rStyle w:val="StyleUnderline"/>
          <w:highlight w:val="cyan"/>
        </w:rPr>
        <w:t xml:space="preserve">probabilistic thinking </w:t>
      </w:r>
      <w:r w:rsidRPr="00845538">
        <w:rPr>
          <w:rStyle w:val="Emphasis"/>
          <w:highlight w:val="cyan"/>
        </w:rPr>
        <w:t>has its own biases</w:t>
      </w:r>
      <w:r w:rsidRPr="00845538">
        <w:rPr>
          <w:rStyle w:val="StyleUnderline"/>
          <w:highlight w:val="cyan"/>
        </w:rPr>
        <w:t>, which</w:t>
      </w:r>
      <w:r w:rsidRPr="00845538">
        <w:rPr>
          <w:rStyle w:val="StyleUnderline"/>
        </w:rPr>
        <w:t>, if unacknowledged and uncorrected</w:t>
      </w:r>
      <w:r w:rsidRPr="00845538">
        <w:rPr>
          <w:sz w:val="12"/>
        </w:rPr>
        <w:t xml:space="preserve"> for, </w:t>
      </w:r>
      <w:r w:rsidRPr="00845538">
        <w:rPr>
          <w:rStyle w:val="Emphasis"/>
          <w:highlight w:val="cyan"/>
        </w:rPr>
        <w:t>lead to</w:t>
      </w:r>
      <w:r w:rsidRPr="00845538">
        <w:rPr>
          <w:rStyle w:val="Emphasis"/>
        </w:rPr>
        <w:t xml:space="preserve"> a </w:t>
      </w:r>
      <w:r w:rsidRPr="00845538">
        <w:rPr>
          <w:rStyle w:val="Emphasis"/>
          <w:highlight w:val="cyan"/>
        </w:rPr>
        <w:t>conceptual neglect</w:t>
      </w:r>
      <w:r w:rsidRPr="00845538">
        <w:rPr>
          <w:rStyle w:val="StyleUnderline"/>
          <w:highlight w:val="cyan"/>
        </w:rPr>
        <w:t xml:space="preserve"> of extreme events</w:t>
      </w:r>
      <w:r w:rsidRPr="00845538">
        <w:rPr>
          <w:sz w:val="12"/>
        </w:rPr>
        <w:t xml:space="preserve">. This leaves us, as scholars, paying attention to disasters only when they happen and doing that makes the accumulation of good ideas about disaster vulnerable to issue-attention cycles (Birkland, 2007). </w:t>
      </w:r>
      <w:r w:rsidRPr="00845538">
        <w:rPr>
          <w:rStyle w:val="StyleUnderline"/>
        </w:rPr>
        <w:t xml:space="preserve">These </w:t>
      </w:r>
      <w:r w:rsidRPr="00845538">
        <w:rPr>
          <w:rStyle w:val="Emphasis"/>
          <w:highlight w:val="cyan"/>
        </w:rPr>
        <w:t>conceptual blinders</w:t>
      </w:r>
      <w:r w:rsidRPr="00845538">
        <w:rPr>
          <w:rStyle w:val="StyleUnderline"/>
          <w:highlight w:val="cyan"/>
        </w:rPr>
        <w:t xml:space="preserve"> lead to a neglect of disasters</w:t>
      </w:r>
      <w:r w:rsidRPr="00845538">
        <w:rPr>
          <w:sz w:val="12"/>
        </w:rPr>
        <w:t xml:space="preserve"> </w:t>
      </w:r>
      <w:r w:rsidRPr="00845538">
        <w:rPr>
          <w:rStyle w:val="StyleUnderline"/>
        </w:rPr>
        <w:t>as "strategic research sites</w:t>
      </w:r>
      <w:r w:rsidRPr="00845538">
        <w:rPr>
          <w:sz w:val="12"/>
        </w:rPr>
        <w:t xml:space="preserve">" (Merton, 1987), </w:t>
      </w:r>
      <w:r w:rsidRPr="00845538">
        <w:rPr>
          <w:rStyle w:val="StyleUnderline"/>
        </w:rPr>
        <w:t xml:space="preserve">which results in </w:t>
      </w:r>
      <w:r w:rsidRPr="00845538">
        <w:rPr>
          <w:rStyle w:val="Emphasis"/>
        </w:rPr>
        <w:t>learning less</w:t>
      </w:r>
      <w:r w:rsidRPr="00845538">
        <w:rPr>
          <w:rStyle w:val="StyleUnderline"/>
        </w:rPr>
        <w:t xml:space="preserve"> about disaster than we could</w:t>
      </w:r>
      <w:r w:rsidRPr="00845538">
        <w:rPr>
          <w:sz w:val="12"/>
        </w:rPr>
        <w:t xml:space="preserve"> and in missing opportunities to use disaster to learn about society (cf. Sorokin, 1942). </w:t>
      </w:r>
      <w:r w:rsidRPr="00845538">
        <w:rPr>
          <w:rStyle w:val="Emphasis"/>
        </w:rPr>
        <w:t>We need new conceptual tools</w:t>
      </w:r>
      <w:r w:rsidRPr="00845538">
        <w:rPr>
          <w:sz w:val="12"/>
        </w:rPr>
        <w:t xml:space="preserve"> </w:t>
      </w:r>
      <w:r w:rsidRPr="00845538">
        <w:rPr>
          <w:rStyle w:val="StyleUnderline"/>
        </w:rPr>
        <w:t>because of an upward trend in frequency and severity of disaster</w:t>
      </w:r>
      <w:r w:rsidRPr="00845538">
        <w:rPr>
          <w:sz w:val="12"/>
        </w:rPr>
        <w:t xml:space="preserve"> since 1970 (</w:t>
      </w:r>
      <w:proofErr w:type="spellStart"/>
      <w:r w:rsidRPr="00845538">
        <w:rPr>
          <w:sz w:val="12"/>
        </w:rPr>
        <w:t>Perrow</w:t>
      </w:r>
      <w:proofErr w:type="spellEnd"/>
      <w:r w:rsidRPr="00845538">
        <w:rPr>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845538">
        <w:rPr>
          <w:rStyle w:val="StyleUnderline"/>
        </w:rPr>
        <w:t>consequences</w:t>
      </w:r>
      <w:r w:rsidRPr="00845538">
        <w:rPr>
          <w:sz w:val="12"/>
        </w:rPr>
        <w:t xml:space="preserve"> of disasters </w:t>
      </w:r>
      <w:r w:rsidRPr="00845538">
        <w:rPr>
          <w:rStyle w:val="StyleUnderline"/>
        </w:rPr>
        <w:t>are also becoming more severe</w:t>
      </w:r>
      <w:r w:rsidRPr="00845538">
        <w:rPr>
          <w:sz w:val="12"/>
        </w:rPr>
        <w:t xml:space="preserve">, both in terms of lives lost and property damaged. </w:t>
      </w:r>
      <w:r w:rsidRPr="00845538">
        <w:rPr>
          <w:rStyle w:val="StyleUnderline"/>
        </w:rPr>
        <w:t>People</w:t>
      </w:r>
      <w:r w:rsidRPr="00845538">
        <w:rPr>
          <w:sz w:val="12"/>
        </w:rPr>
        <w:t xml:space="preserve"> and their places </w:t>
      </w:r>
      <w:r w:rsidRPr="00845538">
        <w:rPr>
          <w:rStyle w:val="StyleUnderline"/>
        </w:rPr>
        <w:t xml:space="preserve">are becoming more vulnerable. The most important reason </w:t>
      </w:r>
      <w:r w:rsidRPr="00845538">
        <w:rPr>
          <w:sz w:val="12"/>
        </w:rPr>
        <w:t xml:space="preserve">that vulnerabilities are increasing </w:t>
      </w:r>
      <w:r w:rsidRPr="00845538">
        <w:rPr>
          <w:rStyle w:val="StyleUnderline"/>
        </w:rPr>
        <w:t>is population concentration</w:t>
      </w:r>
      <w:r w:rsidRPr="00845538">
        <w:rPr>
          <w:sz w:val="12"/>
        </w:rPr>
        <w:t xml:space="preserve"> (Clarke, 2006b). This is a general phenomenon and includes, for example, flying in jumbo jets, working in tall buildings, and attending events in large capacity sports arenas. </w:t>
      </w:r>
      <w:r w:rsidRPr="00845538">
        <w:rPr>
          <w:rStyle w:val="StyleUnderline"/>
        </w:rPr>
        <w:t>Considering</w:t>
      </w:r>
      <w:r w:rsidRPr="00845538">
        <w:rPr>
          <w:sz w:val="12"/>
        </w:rPr>
        <w:t xml:space="preserve"> disasters whose origin is </w:t>
      </w:r>
      <w:r w:rsidRPr="00845538">
        <w:rPr>
          <w:rStyle w:val="StyleUnderline"/>
        </w:rPr>
        <w:t>a natural hazard, the</w:t>
      </w:r>
      <w:r w:rsidRPr="00845538">
        <w:rPr>
          <w:sz w:val="12"/>
        </w:rPr>
        <w:t xml:space="preserve"> specific </w:t>
      </w:r>
      <w:r w:rsidRPr="00845538">
        <w:rPr>
          <w:rStyle w:val="StyleUnderline"/>
        </w:rPr>
        <w:t>cause</w:t>
      </w:r>
      <w:r w:rsidRPr="00845538">
        <w:rPr>
          <w:sz w:val="12"/>
        </w:rPr>
        <w:t xml:space="preserve"> of increased vulnerability </w:t>
      </w:r>
      <w:r w:rsidRPr="00845538">
        <w:rPr>
          <w:rStyle w:val="StyleUnderline"/>
        </w:rPr>
        <w:t>is</w:t>
      </w:r>
      <w:r w:rsidRPr="00845538">
        <w:rPr>
          <w:sz w:val="12"/>
        </w:rPr>
        <w:t xml:space="preserve"> that </w:t>
      </w:r>
      <w:r w:rsidRPr="00845538">
        <w:rPr>
          <w:rStyle w:val="StyleUnderline"/>
        </w:rPr>
        <w:t>people</w:t>
      </w:r>
      <w:r w:rsidRPr="00845538">
        <w:rPr>
          <w:sz w:val="12"/>
        </w:rPr>
        <w:t xml:space="preserve"> are </w:t>
      </w:r>
      <w:r w:rsidRPr="00845538">
        <w:rPr>
          <w:rStyle w:val="StyleUnderline"/>
        </w:rPr>
        <w:t>moving</w:t>
      </w:r>
      <w:r w:rsidRPr="00845538">
        <w:rPr>
          <w:sz w:val="12"/>
        </w:rPr>
        <w:t xml:space="preserve"> </w:t>
      </w:r>
      <w:r w:rsidRPr="00845538">
        <w:rPr>
          <w:rStyle w:val="StyleUnderline"/>
        </w:rPr>
        <w:t>to where hazards originate</w:t>
      </w:r>
      <w:r w:rsidRPr="00845538">
        <w:rPr>
          <w:sz w:val="12"/>
        </w:rPr>
        <w:t xml:space="preserve">, and most especially to where the water is. In some places, this makes them vulnerable to hurricanes that can create devastating storm surges; in others it makes them vulnerable to earthquakes that can create tsunamis. </w:t>
      </w:r>
      <w:r w:rsidRPr="00845538">
        <w:rPr>
          <w:rStyle w:val="StyleUnderline"/>
        </w:rPr>
        <w:t>In any case, the general problem is that people concentrate themselves in dangerous places, so when the hazard comes disasters are intensified.</w:t>
      </w:r>
      <w:r w:rsidRPr="008455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845538">
        <w:rPr>
          <w:rStyle w:val="StyleUnderline"/>
        </w:rPr>
        <w:t>demographic pressures and attendant development are wide- spread. People are concentrating along</w:t>
      </w:r>
      <w:r w:rsidRPr="00845538">
        <w:rPr>
          <w:sz w:val="12"/>
        </w:rPr>
        <w:t xml:space="preserve"> the </w:t>
      </w:r>
      <w:r w:rsidRPr="00845538">
        <w:rPr>
          <w:rStyle w:val="StyleUnderline"/>
        </w:rPr>
        <w:t>coasts</w:t>
      </w:r>
      <w:r w:rsidRPr="00845538">
        <w:rPr>
          <w:sz w:val="12"/>
        </w:rPr>
        <w:t xml:space="preserve"> of the United States, </w:t>
      </w:r>
      <w:r w:rsidRPr="00845538">
        <w:rPr>
          <w:rStyle w:val="StyleUnderline"/>
        </w:rPr>
        <w:t>and</w:t>
      </w:r>
      <w:r w:rsidRPr="00845538">
        <w:rPr>
          <w:sz w:val="12"/>
        </w:rPr>
        <w:t xml:space="preserve">, like Florida, </w:t>
      </w:r>
      <w:r w:rsidRPr="00845538">
        <w:rPr>
          <w:rStyle w:val="StyleUnderline"/>
        </w:rPr>
        <w:t>this puts people at risk</w:t>
      </w:r>
      <w:r w:rsidRPr="008455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w:t>
      </w:r>
      <w:r w:rsidRPr="00845538">
        <w:rPr>
          <w:sz w:val="12"/>
        </w:rPr>
        <w:lastRenderedPageBreak/>
        <w:t xml:space="preserve">250,000 people, demonstrated the kind of damage that issues from the movement of tectonic plates. (Few in the United States recognize that there is a subduction zone just off the coast of Oregon and Washington that is quite </w:t>
      </w:r>
      <w:proofErr w:type="gramStart"/>
      <w:r w:rsidRPr="00845538">
        <w:rPr>
          <w:sz w:val="12"/>
        </w:rPr>
        <w:t>similar to</w:t>
      </w:r>
      <w:proofErr w:type="gramEnd"/>
      <w:r w:rsidRPr="00845538">
        <w:rPr>
          <w:sz w:val="12"/>
        </w:rPr>
        <w:t xml:space="preserve"> the one in Indonesia.) Additionally, volcanoes reside atop the meeting of tectonic plates; the typhoons that originate in the Pacific Ocean generate furiously fatal winds. </w:t>
      </w:r>
      <w:proofErr w:type="spellStart"/>
      <w:r w:rsidRPr="00845538">
        <w:rPr>
          <w:rStyle w:val="StyleUnderline"/>
        </w:rPr>
        <w:t>Perrow</w:t>
      </w:r>
      <w:proofErr w:type="spellEnd"/>
      <w:r w:rsidRPr="00845538">
        <w:rPr>
          <w:sz w:val="12"/>
        </w:rPr>
        <w:t xml:space="preserve"> (2007) </w:t>
      </w:r>
      <w:r w:rsidRPr="00845538">
        <w:rPr>
          <w:rStyle w:val="StyleUnderline"/>
        </w:rPr>
        <w:t xml:space="preserve">has generalized </w:t>
      </w:r>
      <w:r w:rsidRPr="00845538">
        <w:rPr>
          <w:sz w:val="12"/>
        </w:rPr>
        <w:t>the point about</w:t>
      </w:r>
      <w:r w:rsidRPr="00845538">
        <w:rPr>
          <w:rStyle w:val="StyleUnderline"/>
        </w:rPr>
        <w:t xml:space="preserve"> concentration, arguing </w:t>
      </w:r>
      <w:r w:rsidRPr="00845538">
        <w:rPr>
          <w:sz w:val="12"/>
        </w:rPr>
        <w:t>not only that</w:t>
      </w:r>
      <w:r w:rsidRPr="00845538">
        <w:rPr>
          <w:rStyle w:val="StyleUnderline"/>
        </w:rPr>
        <w:t xml:space="preserve"> we increase vulnerabilities by increasing the breadth and depth of exposure to hazards but also by concentrating industrial facilities with catastrophic potentia</w:t>
      </w:r>
      <w:r w:rsidRPr="00845538">
        <w:rPr>
          <w:sz w:val="12"/>
        </w:rPr>
        <w:t xml:space="preserve">l. Some of </w:t>
      </w:r>
      <w:proofErr w:type="spellStart"/>
      <w:r w:rsidRPr="00845538">
        <w:rPr>
          <w:sz w:val="12"/>
        </w:rPr>
        <w:t>Perrow's</w:t>
      </w:r>
      <w:proofErr w:type="spellEnd"/>
      <w:r w:rsidRPr="00845538">
        <w:rPr>
          <w:sz w:val="12"/>
        </w:rPr>
        <w:t xml:space="preserve"> most important </w:t>
      </w:r>
      <w:r w:rsidRPr="00845538">
        <w:rPr>
          <w:rStyle w:val="StyleUnderline"/>
        </w:rPr>
        <w:t>examples concern chemical production</w:t>
      </w:r>
      <w:r w:rsidRPr="00845538">
        <w:rPr>
          <w:sz w:val="12"/>
        </w:rPr>
        <w:t xml:space="preserve"> facilities. These are facilities that bring together in a single place multiple stages of production used in the production of toxic substances. Key to </w:t>
      </w:r>
      <w:proofErr w:type="spellStart"/>
      <w:r w:rsidRPr="00845538">
        <w:rPr>
          <w:sz w:val="12"/>
        </w:rPr>
        <w:t>Perrow's</w:t>
      </w:r>
      <w:proofErr w:type="spellEnd"/>
      <w:r w:rsidRPr="00845538">
        <w:rPr>
          <w:sz w:val="12"/>
        </w:rPr>
        <w:t xml:space="preserve"> argument is that there is no technically necessary reason for such concentration, although there may be good economic reasons for it. </w:t>
      </w:r>
      <w:r w:rsidRPr="00845538">
        <w:rPr>
          <w:rStyle w:val="StyleUnderline"/>
        </w:rPr>
        <w:t xml:space="preserve">The general point is that we can expect more disasters, </w:t>
      </w:r>
      <w:r w:rsidRPr="00845538">
        <w:rPr>
          <w:sz w:val="12"/>
        </w:rPr>
        <w:t>whether their origins are</w:t>
      </w:r>
      <w:r w:rsidRPr="00845538">
        <w:rPr>
          <w:rStyle w:val="StyleUnderline"/>
        </w:rPr>
        <w:t xml:space="preserve"> "natural" or "technological."</w:t>
      </w:r>
      <w:r w:rsidRPr="00845538">
        <w:rPr>
          <w:sz w:val="12"/>
        </w:rPr>
        <w:t xml:space="preserve"> We can also expect </w:t>
      </w:r>
      <w:r w:rsidRPr="00845538">
        <w:rPr>
          <w:rStyle w:val="StyleUnderline"/>
        </w:rPr>
        <w:t>more death and destruction</w:t>
      </w:r>
      <w:r w:rsidRPr="00845538">
        <w:rPr>
          <w:sz w:val="12"/>
        </w:rPr>
        <w:t xml:space="preserve"> from them. </w:t>
      </w:r>
      <w:r w:rsidRPr="00845538">
        <w:rPr>
          <w:rStyle w:val="StyleUnderline"/>
        </w:rPr>
        <w:t xml:space="preserve">I predict </w:t>
      </w:r>
      <w:r w:rsidRPr="00845538">
        <w:rPr>
          <w:rStyle w:val="Emphasis"/>
          <w:highlight w:val="cyan"/>
        </w:rPr>
        <w:t>we will</w:t>
      </w:r>
      <w:r w:rsidRPr="00845538">
        <w:rPr>
          <w:rStyle w:val="Emphasis"/>
        </w:rPr>
        <w:t xml:space="preserve"> continue to </w:t>
      </w:r>
      <w:r w:rsidRPr="00845538">
        <w:rPr>
          <w:rStyle w:val="Emphasis"/>
          <w:highlight w:val="cyan"/>
        </w:rPr>
        <w:t>be poorly prepared to deal with disaster</w:t>
      </w:r>
      <w:r w:rsidRPr="00845538">
        <w:rPr>
          <w:sz w:val="12"/>
        </w:rPr>
        <w:t xml:space="preserve">. </w:t>
      </w:r>
      <w:r w:rsidRPr="00845538">
        <w:rPr>
          <w:rStyle w:val="StyleUnderline"/>
        </w:rPr>
        <w:t xml:space="preserve">People </w:t>
      </w:r>
      <w:r w:rsidRPr="00845538">
        <w:rPr>
          <w:sz w:val="12"/>
        </w:rPr>
        <w:t xml:space="preserve">around the world </w:t>
      </w:r>
      <w:r w:rsidRPr="00845538">
        <w:rPr>
          <w:rStyle w:val="StyleUnderline"/>
        </w:rPr>
        <w:t>were appalled with the incompetence of</w:t>
      </w:r>
      <w:r w:rsidRPr="00845538">
        <w:rPr>
          <w:sz w:val="12"/>
        </w:rPr>
        <w:t xml:space="preserve"> America's </w:t>
      </w:r>
      <w:r w:rsidRPr="00845538">
        <w:rPr>
          <w:rStyle w:val="StyleUnderline"/>
        </w:rPr>
        <w:t xml:space="preserve">leaders </w:t>
      </w:r>
      <w:r w:rsidRPr="00845538">
        <w:rPr>
          <w:sz w:val="12"/>
        </w:rPr>
        <w:t xml:space="preserve">and </w:t>
      </w:r>
      <w:proofErr w:type="spellStart"/>
      <w:r w:rsidRPr="00845538">
        <w:rPr>
          <w:sz w:val="12"/>
        </w:rPr>
        <w:t>orga</w:t>
      </w:r>
      <w:proofErr w:type="spellEnd"/>
      <w:r w:rsidRPr="00845538">
        <w:rPr>
          <w:rStyle w:val="StyleUnderline"/>
        </w:rPr>
        <w:t>-</w:t>
      </w:r>
      <w:r w:rsidRPr="00845538">
        <w:rPr>
          <w:sz w:val="12"/>
        </w:rPr>
        <w:t xml:space="preserve"> </w:t>
      </w:r>
      <w:proofErr w:type="spellStart"/>
      <w:r w:rsidRPr="00845538">
        <w:rPr>
          <w:sz w:val="12"/>
        </w:rPr>
        <w:t>nizations</w:t>
      </w:r>
      <w:proofErr w:type="spellEnd"/>
      <w:r w:rsidRPr="00845538">
        <w:rPr>
          <w:sz w:val="12"/>
        </w:rPr>
        <w:t xml:space="preserve"> </w:t>
      </w:r>
      <w:r w:rsidRPr="00845538">
        <w:rPr>
          <w:rStyle w:val="StyleUnderline"/>
        </w:rPr>
        <w:t>in</w:t>
      </w:r>
      <w:r w:rsidRPr="00845538">
        <w:rPr>
          <w:sz w:val="12"/>
        </w:rPr>
        <w:t xml:space="preserve"> the wake of Hurricanes </w:t>
      </w:r>
      <w:r w:rsidRPr="00845538">
        <w:rPr>
          <w:rStyle w:val="StyleUnderline"/>
        </w:rPr>
        <w:t>Katrina</w:t>
      </w:r>
      <w:r w:rsidRPr="00845538">
        <w:rPr>
          <w:sz w:val="12"/>
        </w:rPr>
        <w:t xml:space="preserve"> and Rita. Day after day we watched people suffering unnecessarily. Leaders were slow to grasp the importance of the event. With a few notable exceptions, </w:t>
      </w:r>
      <w:proofErr w:type="spellStart"/>
      <w:r w:rsidRPr="00845538">
        <w:rPr>
          <w:sz w:val="12"/>
        </w:rPr>
        <w:t>organi</w:t>
      </w:r>
      <w:proofErr w:type="spellEnd"/>
      <w:r w:rsidRPr="00845538">
        <w:rPr>
          <w:sz w:val="12"/>
        </w:rPr>
        <w:t xml:space="preserve">- </w:t>
      </w:r>
      <w:proofErr w:type="spellStart"/>
      <w:r w:rsidRPr="00845538">
        <w:rPr>
          <w:sz w:val="12"/>
        </w:rPr>
        <w:t>zations</w:t>
      </w:r>
      <w:proofErr w:type="spellEnd"/>
      <w:r w:rsidRPr="00845538">
        <w:rPr>
          <w:sz w:val="12"/>
        </w:rPr>
        <w:t xml:space="preserve"> lumbered to a late rescue. Setting aside our moral reaction to the official neglect, perhaps </w:t>
      </w:r>
      <w:r w:rsidRPr="00845538">
        <w:rPr>
          <w:rStyle w:val="StyleUnderline"/>
        </w:rPr>
        <w:t xml:space="preserve">we ought to ask why </w:t>
      </w:r>
      <w:r w:rsidRPr="00845538">
        <w:rPr>
          <w:rStyle w:val="Emphasis"/>
        </w:rPr>
        <w:t xml:space="preserve">we should have expected a competent response </w:t>
      </w:r>
      <w:r w:rsidRPr="00845538">
        <w:rPr>
          <w:rStyle w:val="StyleUnderline"/>
        </w:rPr>
        <w:t>at all</w:t>
      </w:r>
      <w:r w:rsidRPr="00845538">
        <w:rPr>
          <w:sz w:val="12"/>
        </w:rPr>
        <w:t xml:space="preserve">? Are US leaders and </w:t>
      </w:r>
      <w:proofErr w:type="spellStart"/>
      <w:r w:rsidRPr="00845538">
        <w:rPr>
          <w:sz w:val="12"/>
        </w:rPr>
        <w:t>organiza</w:t>
      </w:r>
      <w:proofErr w:type="spellEnd"/>
      <w:r w:rsidRPr="00845538">
        <w:rPr>
          <w:sz w:val="12"/>
        </w:rPr>
        <w:t xml:space="preserve">- </w:t>
      </w:r>
      <w:proofErr w:type="spellStart"/>
      <w:r w:rsidRPr="00845538">
        <w:rPr>
          <w:sz w:val="12"/>
        </w:rPr>
        <w:t>tions</w:t>
      </w:r>
      <w:proofErr w:type="spellEnd"/>
      <w:r w:rsidRPr="00845538">
        <w:rPr>
          <w:sz w:val="12"/>
        </w:rPr>
        <w:t xml:space="preserve"> particularly attuned to the suffering of people in disasters? Is the political economy of the United States organized so that people, </w:t>
      </w:r>
      <w:proofErr w:type="spellStart"/>
      <w:r w:rsidRPr="00845538">
        <w:rPr>
          <w:sz w:val="12"/>
        </w:rPr>
        <w:t>espe</w:t>
      </w:r>
      <w:proofErr w:type="spellEnd"/>
      <w:r w:rsidRPr="00845538">
        <w:rPr>
          <w:sz w:val="12"/>
        </w:rPr>
        <w:t xml:space="preserve">- </w:t>
      </w:r>
      <w:proofErr w:type="spellStart"/>
      <w:r w:rsidRPr="00845538">
        <w:rPr>
          <w:sz w:val="12"/>
        </w:rPr>
        <w:t>cially</w:t>
      </w:r>
      <w:proofErr w:type="spellEnd"/>
      <w:r w:rsidRPr="00845538">
        <w:rPr>
          <w:sz w:val="12"/>
        </w:rPr>
        <w:t xml:space="preserve"> poor people, are attended to quickly and effectively in </w:t>
      </w:r>
      <w:proofErr w:type="spellStart"/>
      <w:r w:rsidRPr="00845538">
        <w:rPr>
          <w:sz w:val="12"/>
        </w:rPr>
        <w:t>noncri</w:t>
      </w:r>
      <w:proofErr w:type="spellEnd"/>
      <w:r w:rsidRPr="0084553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845538">
        <w:rPr>
          <w:rStyle w:val="StyleUnderline"/>
        </w:rPr>
        <w:t xml:space="preserve">if we are </w:t>
      </w:r>
      <w:r w:rsidRPr="00845538">
        <w:rPr>
          <w:rStyle w:val="Emphasis"/>
        </w:rPr>
        <w:t>ever</w:t>
      </w:r>
      <w:r w:rsidRPr="00845538">
        <w:rPr>
          <w:rStyle w:val="StyleUnderline"/>
        </w:rPr>
        <w:t xml:space="preserve"> going to be reasonably well prepared to avoid or respond to the next Katrina-like event, </w:t>
      </w:r>
      <w:r w:rsidRPr="00845538">
        <w:rPr>
          <w:rStyle w:val="Emphasis"/>
        </w:rPr>
        <w:t>we need to identify the barriers</w:t>
      </w:r>
      <w:r w:rsidRPr="00845538">
        <w:rPr>
          <w:rStyle w:val="StyleUnderline"/>
        </w:rPr>
        <w:t xml:space="preserve"> to effective thinking about,</w:t>
      </w:r>
      <w:r w:rsidRPr="00845538">
        <w:rPr>
          <w:sz w:val="12"/>
        </w:rPr>
        <w:t xml:space="preserve"> and effective response to, </w:t>
      </w:r>
      <w:proofErr w:type="spellStart"/>
      <w:r w:rsidRPr="00845538">
        <w:rPr>
          <w:rStyle w:val="StyleUnderline"/>
        </w:rPr>
        <w:t>disas</w:t>
      </w:r>
      <w:proofErr w:type="spellEnd"/>
      <w:r w:rsidRPr="00845538">
        <w:rPr>
          <w:rStyle w:val="StyleUnderline"/>
        </w:rPr>
        <w:t xml:space="preserve">- </w:t>
      </w:r>
      <w:proofErr w:type="spellStart"/>
      <w:r w:rsidRPr="00845538">
        <w:rPr>
          <w:rStyle w:val="StyleUnderline"/>
        </w:rPr>
        <w:t>ters</w:t>
      </w:r>
      <w:proofErr w:type="spellEnd"/>
      <w:r w:rsidRPr="00845538">
        <w:rPr>
          <w:sz w:val="12"/>
        </w:rPr>
        <w:t xml:space="preserve">. </w:t>
      </w:r>
      <w:r w:rsidRPr="00845538">
        <w:rPr>
          <w:rStyle w:val="Emphasis"/>
        </w:rPr>
        <w:t>One of those barriers</w:t>
      </w:r>
      <w:r w:rsidRPr="00845538">
        <w:rPr>
          <w:rStyle w:val="StyleUnderline"/>
        </w:rPr>
        <w:t xml:space="preserve"> is that we do not have a set of concepts that would help us think rigorously about out-sized events. The </w:t>
      </w:r>
      <w:r w:rsidRPr="00845538">
        <w:rPr>
          <w:rStyle w:val="Emphasis"/>
        </w:rPr>
        <w:t>chief toolkit</w:t>
      </w:r>
      <w:r w:rsidRPr="00845538">
        <w:rPr>
          <w:rStyle w:val="StyleUnderline"/>
        </w:rPr>
        <w:t xml:space="preserve"> of concepts that we have</w:t>
      </w:r>
      <w:r w:rsidRPr="00845538">
        <w:rPr>
          <w:sz w:val="12"/>
        </w:rPr>
        <w:t xml:space="preserve"> for thinking about important social events </w:t>
      </w:r>
      <w:r w:rsidRPr="00845538">
        <w:rPr>
          <w:rStyle w:val="StyleUnderline"/>
        </w:rPr>
        <w:t xml:space="preserve">comes from </w:t>
      </w:r>
      <w:r w:rsidRPr="00845538">
        <w:rPr>
          <w:rStyle w:val="StyleUnderline"/>
          <w:highlight w:val="cyan"/>
        </w:rPr>
        <w:t>probability theory</w:t>
      </w:r>
      <w:r w:rsidRPr="00845538">
        <w:rPr>
          <w:sz w:val="12"/>
        </w:rPr>
        <w:t xml:space="preserve">. There are good reasons for this, as probability theory has obviously served social research well. Still, </w:t>
      </w:r>
      <w:r w:rsidRPr="00845538">
        <w:rPr>
          <w:rStyle w:val="StyleUnderline"/>
        </w:rPr>
        <w:t xml:space="preserve">the toolkit </w:t>
      </w:r>
      <w:r w:rsidRPr="00845538">
        <w:rPr>
          <w:rStyle w:val="StyleUnderline"/>
          <w:highlight w:val="cyan"/>
        </w:rPr>
        <w:t xml:space="preserve">is </w:t>
      </w:r>
      <w:r w:rsidRPr="00845538">
        <w:rPr>
          <w:rStyle w:val="Emphasis"/>
          <w:highlight w:val="cyan"/>
        </w:rPr>
        <w:t>incomplete</w:t>
      </w:r>
      <w:r w:rsidRPr="00845538">
        <w:rPr>
          <w:sz w:val="12"/>
        </w:rPr>
        <w:t xml:space="preserve"> when it comes to extreme events, </w:t>
      </w:r>
      <w:r w:rsidRPr="00845538">
        <w:rPr>
          <w:rStyle w:val="StyleUnderline"/>
          <w:highlight w:val="cyan"/>
        </w:rPr>
        <w:t>especially when</w:t>
      </w:r>
      <w:r w:rsidRPr="00845538">
        <w:rPr>
          <w:rStyle w:val="StyleUnderline"/>
        </w:rPr>
        <w:t xml:space="preserve"> it is </w:t>
      </w:r>
      <w:r w:rsidRPr="00845538">
        <w:rPr>
          <w:rStyle w:val="StyleUnderline"/>
          <w:highlight w:val="cyan"/>
        </w:rPr>
        <w:t xml:space="preserve">used </w:t>
      </w:r>
      <w:r w:rsidRPr="00845538">
        <w:rPr>
          <w:rStyle w:val="StyleUnderline"/>
        </w:rPr>
        <w:t xml:space="preserve">as a base whence </w:t>
      </w:r>
      <w:r w:rsidRPr="00845538">
        <w:rPr>
          <w:rStyle w:val="StyleUnderline"/>
          <w:highlight w:val="cyan"/>
        </w:rPr>
        <w:t>to</w:t>
      </w:r>
      <w:r w:rsidRPr="00845538">
        <w:rPr>
          <w:rStyle w:val="StyleUnderline"/>
        </w:rPr>
        <w:t xml:space="preserve"> </w:t>
      </w:r>
      <w:r w:rsidRPr="00845538">
        <w:rPr>
          <w:rStyle w:val="StyleUnderline"/>
          <w:highlight w:val="cyan"/>
        </w:rPr>
        <w:t>make</w:t>
      </w:r>
      <w:r w:rsidRPr="00845538">
        <w:rPr>
          <w:rStyle w:val="StyleUnderline"/>
        </w:rPr>
        <w:t xml:space="preserve"> normative </w:t>
      </w:r>
      <w:r w:rsidRPr="00845538">
        <w:rPr>
          <w:rStyle w:val="StyleUnderline"/>
          <w:highlight w:val="cyan"/>
        </w:rPr>
        <w:t>judgments about what</w:t>
      </w:r>
      <w:r w:rsidRPr="00845538">
        <w:rPr>
          <w:sz w:val="12"/>
        </w:rPr>
        <w:t xml:space="preserve"> people, organizations, and </w:t>
      </w:r>
      <w:r w:rsidRPr="00845538">
        <w:rPr>
          <w:rStyle w:val="StyleUnderline"/>
          <w:highlight w:val="cyan"/>
        </w:rPr>
        <w:t>governments should</w:t>
      </w:r>
      <w:r w:rsidRPr="00845538">
        <w:rPr>
          <w:rStyle w:val="StyleUnderline"/>
        </w:rPr>
        <w:t xml:space="preserve"> </w:t>
      </w:r>
      <w:r w:rsidRPr="00845538">
        <w:rPr>
          <w:sz w:val="12"/>
        </w:rPr>
        <w:t xml:space="preserve">and should not </w:t>
      </w:r>
      <w:r w:rsidRPr="00845538">
        <w:rPr>
          <w:rStyle w:val="StyleUnderline"/>
          <w:highlight w:val="cyan"/>
        </w:rPr>
        <w:t>do</w:t>
      </w:r>
      <w:r w:rsidRPr="00845538">
        <w:rPr>
          <w:sz w:val="12"/>
        </w:rPr>
        <w:t xml:space="preserve">. </w:t>
      </w:r>
      <w:r w:rsidRPr="00845538">
        <w:rPr>
          <w:rStyle w:val="Emphasis"/>
          <w:highlight w:val="cyan"/>
        </w:rPr>
        <w:t>As a complement to probabilistic thinking I propose that we need possibilistic thinking</w:t>
      </w:r>
      <w:r w:rsidRPr="008455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845538">
        <w:rPr>
          <w:sz w:val="12"/>
        </w:rPr>
        <w:t>possibilis</w:t>
      </w:r>
      <w:proofErr w:type="spellEnd"/>
      <w:r w:rsidRPr="00845538">
        <w:rPr>
          <w:sz w:val="12"/>
        </w:rPr>
        <w:t xml:space="preserve">- tic thinking in everyday life. Demonstrating the latter will provide an opportunity to explore the limits of the probabilistic approach: that </w:t>
      </w:r>
      <w:r w:rsidRPr="00845538">
        <w:rPr>
          <w:rStyle w:val="StyleUnderline"/>
        </w:rPr>
        <w:t>possibilistic thinking</w:t>
      </w:r>
      <w:r w:rsidRPr="00845538">
        <w:rPr>
          <w:sz w:val="12"/>
        </w:rPr>
        <w:t xml:space="preserve"> is widespread suggests it </w:t>
      </w:r>
      <w:r w:rsidRPr="00845538">
        <w:rPr>
          <w:rStyle w:val="StyleUnderline"/>
        </w:rPr>
        <w:t>could be used more rigorously</w:t>
      </w:r>
      <w:r w:rsidRPr="00845538">
        <w:rPr>
          <w:sz w:val="12"/>
        </w:rPr>
        <w:t xml:space="preserve"> in social research. I will then address the most vexing prob- </w:t>
      </w:r>
      <w:proofErr w:type="spellStart"/>
      <w:r w:rsidRPr="00845538">
        <w:rPr>
          <w:sz w:val="12"/>
        </w:rPr>
        <w:t>lem</w:t>
      </w:r>
      <w:proofErr w:type="spellEnd"/>
      <w:r w:rsidRPr="00845538">
        <w:rPr>
          <w:sz w:val="12"/>
        </w:rPr>
        <w:t xml:space="preserve"> with advancing and employing possibilistic thinking: the prob- </w:t>
      </w:r>
      <w:proofErr w:type="spellStart"/>
      <w:r w:rsidRPr="00845538">
        <w:rPr>
          <w:sz w:val="12"/>
        </w:rPr>
        <w:t>lem</w:t>
      </w:r>
      <w:proofErr w:type="spellEnd"/>
      <w:r w:rsidRPr="00845538">
        <w:rPr>
          <w:sz w:val="12"/>
        </w:rPr>
        <w:t xml:space="preserve"> of infinite imagination. I argue that </w:t>
      </w:r>
      <w:r w:rsidRPr="00845538">
        <w:rPr>
          <w:rStyle w:val="StyleUnderline"/>
        </w:rPr>
        <w:t xml:space="preserve">possibilism can be used </w:t>
      </w:r>
      <w:r w:rsidRPr="00845538">
        <w:rPr>
          <w:rStyle w:val="StyleUnderline"/>
          <w:highlight w:val="cyan"/>
        </w:rPr>
        <w:t>with discipline</w:t>
      </w:r>
      <w:r w:rsidRPr="00845538">
        <w:rPr>
          <w:rStyle w:val="StyleUnderline"/>
        </w:rPr>
        <w:t xml:space="preserve">, </w:t>
      </w:r>
      <w:r w:rsidRPr="00845538">
        <w:rPr>
          <w:rStyle w:val="StyleUnderline"/>
          <w:highlight w:val="cyan"/>
        </w:rPr>
        <w:t>and</w:t>
      </w:r>
      <w:r w:rsidRPr="00845538">
        <w:rPr>
          <w:rStyle w:val="StyleUnderline"/>
        </w:rPr>
        <w:t xml:space="preserve"> </w:t>
      </w:r>
      <w:r w:rsidRPr="00845538">
        <w:rPr>
          <w:sz w:val="12"/>
        </w:rPr>
        <w:t>that</w:t>
      </w:r>
      <w:r w:rsidRPr="00845538">
        <w:rPr>
          <w:rStyle w:val="StyleUnderline"/>
        </w:rPr>
        <w:t xml:space="preserve"> </w:t>
      </w:r>
      <w:r w:rsidRPr="00845538">
        <w:rPr>
          <w:rStyle w:val="StyleUnderline"/>
          <w:highlight w:val="cyan"/>
        </w:rPr>
        <w:t xml:space="preserve">we </w:t>
      </w:r>
      <w:r w:rsidRPr="00845538">
        <w:rPr>
          <w:rStyle w:val="Emphasis"/>
          <w:highlight w:val="cyan"/>
        </w:rPr>
        <w:t>can be smarter</w:t>
      </w:r>
      <w:r w:rsidRPr="00845538">
        <w:rPr>
          <w:rStyle w:val="StyleUnderline"/>
          <w:highlight w:val="cyan"/>
        </w:rPr>
        <w:t xml:space="preserve"> about responding</w:t>
      </w:r>
      <w:r w:rsidRPr="00845538">
        <w:rPr>
          <w:rStyle w:val="StyleUnderline"/>
        </w:rPr>
        <w:t xml:space="preserve"> </w:t>
      </w:r>
      <w:r w:rsidRPr="00845538">
        <w:rPr>
          <w:sz w:val="12"/>
        </w:rPr>
        <w:t>to disasters</w:t>
      </w:r>
      <w:r w:rsidRPr="00845538">
        <w:rPr>
          <w:rStyle w:val="StyleUnderline"/>
        </w:rPr>
        <w:t xml:space="preserve"> by doing so</w:t>
      </w:r>
      <w:r w:rsidRPr="00845538">
        <w:rPr>
          <w:sz w:val="12"/>
        </w:rPr>
        <w:t>.</w:t>
      </w:r>
    </w:p>
    <w:p w14:paraId="26C426D0" w14:textId="77777777" w:rsidR="005F3DF7" w:rsidRPr="00845538" w:rsidRDefault="005F3DF7" w:rsidP="005F3DF7"/>
    <w:p w14:paraId="4E11C1B8" w14:textId="77777777" w:rsidR="005F3DF7" w:rsidRPr="00845538" w:rsidRDefault="005F3DF7" w:rsidP="005F3DF7">
      <w:pPr>
        <w:pStyle w:val="Heading3"/>
      </w:pPr>
      <w:r w:rsidRPr="00845538">
        <w:lastRenderedPageBreak/>
        <w:t>Case (</w:t>
      </w:r>
      <w:r>
        <w:t>1:50</w:t>
      </w:r>
      <w:r w:rsidRPr="00845538">
        <w:t>)</w:t>
      </w:r>
    </w:p>
    <w:p w14:paraId="1A41869D" w14:textId="77777777" w:rsidR="005F3DF7" w:rsidRPr="00845538" w:rsidRDefault="005F3DF7" w:rsidP="005F3DF7"/>
    <w:p w14:paraId="5ED5F58C" w14:textId="77777777" w:rsidR="005F3DF7" w:rsidRDefault="005F3DF7" w:rsidP="005F3DF7">
      <w:pPr>
        <w:pStyle w:val="Heading4"/>
      </w:pPr>
      <w:proofErr w:type="spellStart"/>
      <w:r w:rsidRPr="00845538">
        <w:t>Toplevel</w:t>
      </w:r>
      <w:proofErr w:type="spellEnd"/>
      <w:r w:rsidRPr="00845538">
        <w:t xml:space="preserve"> – </w:t>
      </w:r>
    </w:p>
    <w:p w14:paraId="5139E4C2" w14:textId="77777777" w:rsidR="005F3DF7" w:rsidRDefault="005F3DF7" w:rsidP="005F3DF7">
      <w:pPr>
        <w:pStyle w:val="Heading4"/>
      </w:pPr>
      <w:r>
        <w:t xml:space="preserve">[1] tons of alt causes – public appropriation will j reproduce </w:t>
      </w:r>
      <w:proofErr w:type="spellStart"/>
      <w:r>
        <w:t>imeprialism</w:t>
      </w:r>
      <w:proofErr w:type="spellEnd"/>
    </w:p>
    <w:p w14:paraId="3509CBB5" w14:textId="77777777" w:rsidR="005F3DF7" w:rsidRPr="002D66E8" w:rsidRDefault="005F3DF7" w:rsidP="005F3DF7">
      <w:pPr>
        <w:pStyle w:val="Heading4"/>
      </w:pPr>
      <w:r>
        <w:t xml:space="preserve">[2] Every 1AC card shows that appropriation can manifest whiteness but none of it is reverse causal that says a. appropriation causes technocracy or b. doing away with it solves the aff. They’ll say explaining oppression is enough – we’ll impact turn that – its lazy activism that never leaves the ivory tower – we need a solution. </w:t>
      </w:r>
    </w:p>
    <w:p w14:paraId="53D8A170" w14:textId="77777777" w:rsidR="005F3DF7" w:rsidRPr="00845538" w:rsidRDefault="005F3DF7" w:rsidP="005F3DF7"/>
    <w:p w14:paraId="38B638DA" w14:textId="77777777" w:rsidR="005F3DF7" w:rsidRPr="00845538" w:rsidRDefault="005F3DF7" w:rsidP="005F3DF7">
      <w:pPr>
        <w:pStyle w:val="Heading4"/>
      </w:pPr>
      <w:r>
        <w:t xml:space="preserve">Their appropriation bad card is about </w:t>
      </w:r>
      <w:proofErr w:type="spellStart"/>
      <w:r>
        <w:t>Kazahkstan</w:t>
      </w:r>
      <w:proofErr w:type="spellEnd"/>
      <w:r>
        <w:t xml:space="preserve"> elites funding their public space program – no reason why this is private </w:t>
      </w:r>
      <w:proofErr w:type="gramStart"/>
      <w:r>
        <w:t>appropriation</w:t>
      </w:r>
      <w:proofErr w:type="gramEnd"/>
      <w:r>
        <w:t xml:space="preserve"> and this doesn’t make a claim writ large about appropriation.</w:t>
      </w:r>
    </w:p>
    <w:p w14:paraId="41AFE401" w14:textId="77777777" w:rsidR="005F3DF7" w:rsidRPr="00845538" w:rsidRDefault="005F3DF7" w:rsidP="005F3DF7"/>
    <w:p w14:paraId="13CAC7EB" w14:textId="77777777" w:rsidR="005F3DF7" w:rsidRDefault="005F3DF7" w:rsidP="005F3DF7">
      <w:pPr>
        <w:pStyle w:val="Heading4"/>
      </w:pPr>
      <w:r w:rsidRPr="00845538">
        <w:t xml:space="preserve">Their Fernandez </w:t>
      </w:r>
      <w:r>
        <w:t>evidence</w:t>
      </w:r>
      <w:r w:rsidRPr="00845538">
        <w:t xml:space="preserve"> </w:t>
      </w:r>
      <w:r>
        <w:t>is silly – it’s from a movie review website</w:t>
      </w:r>
    </w:p>
    <w:p w14:paraId="656435C5" w14:textId="77777777" w:rsidR="005F3DF7" w:rsidRPr="00101CF9" w:rsidRDefault="005F3DF7" w:rsidP="005F3DF7"/>
    <w:p w14:paraId="506FB7A2" w14:textId="77777777" w:rsidR="005F3DF7" w:rsidRPr="00845538" w:rsidRDefault="005F3DF7" w:rsidP="005F3DF7">
      <w:pPr>
        <w:pStyle w:val="Heading4"/>
      </w:pPr>
      <w:r w:rsidRPr="00845538">
        <w:t>The companies they reference are state-owned companies</w:t>
      </w:r>
    </w:p>
    <w:p w14:paraId="68E49F5C" w14:textId="77777777" w:rsidR="005F3DF7" w:rsidRPr="00845538" w:rsidRDefault="005F3DF7" w:rsidP="005F3DF7">
      <w:r w:rsidRPr="00845538">
        <w:rPr>
          <w:rStyle w:val="Style13ptBold"/>
        </w:rPr>
        <w:t>Liu et al 19</w:t>
      </w:r>
      <w:r w:rsidRPr="00845538">
        <w:t xml:space="preserve"> (Irina, Evan </w:t>
      </w:r>
      <w:proofErr w:type="spellStart"/>
      <w:r w:rsidRPr="00845538">
        <w:t>Linck</w:t>
      </w:r>
      <w:proofErr w:type="spellEnd"/>
      <w:r w:rsidRPr="00845538">
        <w:t xml:space="preserve">, Bhavya Lal, Keith W. Crane, </w:t>
      </w:r>
      <w:proofErr w:type="spellStart"/>
      <w:r w:rsidRPr="00845538">
        <w:t>Xueying</w:t>
      </w:r>
      <w:proofErr w:type="spellEnd"/>
      <w:r w:rsidRPr="00845538">
        <w:t xml:space="preserve"> Han, Thomas J. Colvin, IDA Science and Technology Policy Institute,</w:t>
      </w:r>
      <w:r>
        <w:t xml:space="preserve"> </w:t>
      </w:r>
      <w:r w:rsidRPr="00845538">
        <w:t xml:space="preserve">The IDA Science and Technology Policy Institute (STPI), located across from the White House in Washington, DC, is one of three Federally Funded Research and Development Centers (FFRDCs) operated by the Institute for Defense Analyses (IDA), a nonprofit corporation. STPI was established by Congress to inform policy decisions of the Office of Science and Technology Policy (OSTP) in the Executive Office of the President.) Evaluation of China’s Commercial Space Sector, Institute for Defense Analysis Science &amp; Technology Institute </w:t>
      </w:r>
      <w:hyperlink r:id="rId11" w:history="1">
        <w:r w:rsidRPr="00845538">
          <w:rPr>
            <w:rStyle w:val="Hyperlink"/>
          </w:rPr>
          <w:t>https://www.ida.org/-/media/feature/publications/e/ev/evaluation-of-chinas-commercial-space-sector/d-10873.ashx</w:t>
        </w:r>
      </w:hyperlink>
      <w:r w:rsidRPr="00845538">
        <w:t xml:space="preserve"> EE</w:t>
      </w:r>
    </w:p>
    <w:p w14:paraId="25C280A3" w14:textId="77777777" w:rsidR="005F3DF7" w:rsidRPr="00845538" w:rsidRDefault="005F3DF7" w:rsidP="005F3DF7">
      <w:r w:rsidRPr="00845538">
        <w:rPr>
          <w:rStyle w:val="StyleUnderline"/>
          <w:highlight w:val="green"/>
        </w:rPr>
        <w:t>To date,</w:t>
      </w:r>
      <w:r w:rsidRPr="00845538">
        <w:rPr>
          <w:rStyle w:val="StyleUnderline"/>
        </w:rPr>
        <w:t xml:space="preserve"> nearly all of </w:t>
      </w:r>
      <w:r w:rsidRPr="00845538">
        <w:rPr>
          <w:rStyle w:val="StyleUnderline"/>
          <w:highlight w:val="green"/>
        </w:rPr>
        <w:t>China’s accomplishments in space have been achieved by the Chinese government</w:t>
      </w:r>
      <w:r w:rsidRPr="00845538">
        <w:rPr>
          <w:rStyle w:val="StyleUnderline"/>
        </w:rPr>
        <w:t xml:space="preserve">, </w:t>
      </w:r>
      <w:r w:rsidRPr="00845538">
        <w:rPr>
          <w:rStyle w:val="StyleUnderline"/>
          <w:highlight w:val="green"/>
        </w:rPr>
        <w:t>state-owned enterprises</w:t>
      </w:r>
      <w:r w:rsidRPr="00845538">
        <w:rPr>
          <w:rStyle w:val="StyleUnderline"/>
        </w:rPr>
        <w:t xml:space="preserve"> (SOE), </w:t>
      </w:r>
      <w:r w:rsidRPr="00845538">
        <w:rPr>
          <w:rStyle w:val="StyleUnderline"/>
          <w:highlight w:val="green"/>
        </w:rPr>
        <w:t>or their subsidiaries</w:t>
      </w:r>
      <w:r w:rsidRPr="00845538">
        <w:rPr>
          <w:rStyle w:val="StyleUnderline"/>
        </w:rPr>
        <w:t xml:space="preserve"> and suppliers</w:t>
      </w:r>
      <w:r w:rsidRPr="00845538">
        <w:t xml:space="preserve">. Historically, China’s space industry has predominantly consisted of SOEs controlled by China’s central or provincial governments. </w:t>
      </w:r>
      <w:r w:rsidRPr="00845538">
        <w:rPr>
          <w:rStyle w:val="StyleUnderline"/>
        </w:rPr>
        <w:t>Since 1999</w:t>
      </w:r>
      <w:r w:rsidRPr="00845538">
        <w:t>, two SOEs, the China Aerospace Science and Technology Corporation (</w:t>
      </w:r>
      <w:r w:rsidRPr="00845538">
        <w:rPr>
          <w:rStyle w:val="StyleUnderline"/>
          <w:highlight w:val="green"/>
        </w:rPr>
        <w:t>CASC</w:t>
      </w:r>
      <w:r w:rsidRPr="00845538">
        <w:t xml:space="preserve">, </w:t>
      </w:r>
      <w:proofErr w:type="spellStart"/>
      <w:r w:rsidRPr="00845538">
        <w:rPr>
          <w:rFonts w:ascii="MS Mincho" w:eastAsia="MS Mincho" w:hAnsi="MS Mincho" w:cs="MS Mincho" w:hint="eastAsia"/>
        </w:rPr>
        <w:t>中国航天科技集</w:t>
      </w:r>
      <w:r w:rsidRPr="00845538">
        <w:rPr>
          <w:rFonts w:ascii="SimSun" w:eastAsia="SimSun" w:hAnsi="SimSun" w:cs="SimSun" w:hint="eastAsia"/>
        </w:rPr>
        <w:t>团</w:t>
      </w:r>
      <w:proofErr w:type="spellEnd"/>
      <w:r w:rsidRPr="00845538">
        <w:t xml:space="preserve">) </w:t>
      </w:r>
      <w:r w:rsidRPr="00845538">
        <w:rPr>
          <w:rStyle w:val="StyleUnderline"/>
          <w:highlight w:val="green"/>
        </w:rPr>
        <w:t>and</w:t>
      </w:r>
      <w:r w:rsidRPr="00845538">
        <w:t xml:space="preserve"> the China Aerospace Science &amp; Industry Corporation (</w:t>
      </w:r>
      <w:r w:rsidRPr="00845538">
        <w:rPr>
          <w:rStyle w:val="StyleUnderline"/>
          <w:highlight w:val="green"/>
        </w:rPr>
        <w:t>CASIC</w:t>
      </w:r>
      <w:r w:rsidRPr="00845538">
        <w:t xml:space="preserve">, </w:t>
      </w:r>
      <w:proofErr w:type="spellStart"/>
      <w:r w:rsidRPr="00845538">
        <w:rPr>
          <w:rFonts w:ascii="MS Mincho" w:eastAsia="MS Mincho" w:hAnsi="MS Mincho" w:cs="MS Mincho" w:hint="eastAsia"/>
        </w:rPr>
        <w:t>中国航天科工集</w:t>
      </w:r>
      <w:r w:rsidRPr="00845538">
        <w:rPr>
          <w:rFonts w:ascii="SimSun" w:eastAsia="SimSun" w:hAnsi="SimSun" w:cs="SimSun" w:hint="eastAsia"/>
        </w:rPr>
        <w:t>团</w:t>
      </w:r>
      <w:proofErr w:type="spellEnd"/>
      <w:r w:rsidRPr="00845538">
        <w:t xml:space="preserve">),2 </w:t>
      </w:r>
      <w:r w:rsidRPr="00845538">
        <w:rPr>
          <w:rStyle w:val="StyleUnderline"/>
          <w:highlight w:val="green"/>
        </w:rPr>
        <w:t>have had a</w:t>
      </w:r>
      <w:r w:rsidRPr="00845538">
        <w:rPr>
          <w:rStyle w:val="StyleUnderline"/>
        </w:rPr>
        <w:t xml:space="preserve"> near </w:t>
      </w:r>
      <w:r w:rsidRPr="00845538">
        <w:rPr>
          <w:rStyle w:val="StyleUnderline"/>
          <w:highlight w:val="green"/>
        </w:rPr>
        <w:t>duopoly on launch and space tech</w:t>
      </w:r>
      <w:r w:rsidRPr="00845538">
        <w:rPr>
          <w:rStyle w:val="StyleUnderline"/>
        </w:rPr>
        <w:t xml:space="preserve">nology </w:t>
      </w:r>
      <w:r w:rsidRPr="00845538">
        <w:rPr>
          <w:rStyle w:val="StyleUnderline"/>
          <w:highlight w:val="green"/>
        </w:rPr>
        <w:t>in China</w:t>
      </w:r>
      <w:r w:rsidRPr="00845538">
        <w:t>, with CASC serving as the primary SOE responsible for launch and space technologies.3</w:t>
      </w:r>
    </w:p>
    <w:p w14:paraId="31CDBC7D" w14:textId="77777777" w:rsidR="005F3DF7" w:rsidRPr="00845538" w:rsidRDefault="005F3DF7" w:rsidP="005F3DF7"/>
    <w:p w14:paraId="3CC4E7FE" w14:textId="77777777" w:rsidR="005F3DF7" w:rsidRPr="00845538" w:rsidRDefault="005F3DF7" w:rsidP="005F3DF7">
      <w:pPr>
        <w:pStyle w:val="Heading4"/>
      </w:pPr>
      <w:r w:rsidRPr="00845538">
        <w:lastRenderedPageBreak/>
        <w:t>There’s no distinction between private and public in some Asian countries– everything is state owned and declaring “private bad” does nothing.</w:t>
      </w:r>
    </w:p>
    <w:p w14:paraId="6904DA48" w14:textId="77777777" w:rsidR="005F3DF7" w:rsidRPr="00845538" w:rsidRDefault="005F3DF7" w:rsidP="005F3DF7">
      <w:r w:rsidRPr="00845538">
        <w:rPr>
          <w:rStyle w:val="Style13ptBold"/>
        </w:rPr>
        <w:t>Patel 21</w:t>
      </w:r>
      <w:r w:rsidRPr="00845538">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845538">
        <w:t>US“</w:t>
      </w:r>
      <w:proofErr w:type="gramEnd"/>
      <w:r w:rsidRPr="00845538">
        <w:t xml:space="preserve">, MIT Technology Review, 1-21-2021, Available Online at https://www.technologyreview.com/2021/01/21/1016513/china-private-commercial-space-industry-dominance, accessed 1-11-2022, HKR-AR) recut </w:t>
      </w:r>
      <w:proofErr w:type="spellStart"/>
      <w:r w:rsidRPr="00845538">
        <w:t>DebateDrills</w:t>
      </w:r>
      <w:proofErr w:type="spellEnd"/>
      <w:r w:rsidRPr="00845538">
        <w:t xml:space="preserve"> EE</w:t>
      </w:r>
    </w:p>
    <w:p w14:paraId="7A36E248" w14:textId="77777777" w:rsidR="005F3DF7" w:rsidRPr="00845538" w:rsidRDefault="005F3DF7" w:rsidP="005F3DF7">
      <w:r w:rsidRPr="00845538">
        <w:t xml:space="preserve">Although China is taking inspiration from the US in building out its private industry, </w:t>
      </w:r>
      <w:r w:rsidRPr="00845538">
        <w:rPr>
          <w:rStyle w:val="StyleUnderline"/>
        </w:rPr>
        <w:t>the nature of the Chinese state also means these new companies face obstacles that their rivals in the West don’t have to worry about</w:t>
      </w:r>
      <w:r w:rsidRPr="00845538">
        <w:t xml:space="preserve">. </w:t>
      </w:r>
      <w:r w:rsidRPr="00845538">
        <w:rPr>
          <w:rStyle w:val="Emphasis"/>
          <w:highlight w:val="green"/>
        </w:rPr>
        <w:t>While Chinese companies may look private on paper</w:t>
      </w:r>
      <w:r w:rsidRPr="00845538">
        <w:rPr>
          <w:rStyle w:val="Emphasis"/>
        </w:rPr>
        <w:t xml:space="preserve">, </w:t>
      </w:r>
      <w:r w:rsidRPr="00845538">
        <w:rPr>
          <w:rStyle w:val="Emphasis"/>
          <w:highlight w:val="green"/>
        </w:rPr>
        <w:t xml:space="preserve">they must still submit to government </w:t>
      </w:r>
      <w:r w:rsidRPr="00845538">
        <w:rPr>
          <w:rStyle w:val="Emphasis"/>
        </w:rPr>
        <w:t xml:space="preserve">guidance and </w:t>
      </w:r>
      <w:r w:rsidRPr="00845538">
        <w:rPr>
          <w:rStyle w:val="Emphasis"/>
          <w:highlight w:val="green"/>
        </w:rPr>
        <w:t>control</w:t>
      </w:r>
      <w:r w:rsidRPr="00845538">
        <w:rPr>
          <w:rStyle w:val="Emphasis"/>
        </w:rPr>
        <w:t>, and accept some level of interference</w:t>
      </w:r>
      <w:r w:rsidRPr="00845538">
        <w:t xml:space="preserve">. </w:t>
      </w:r>
      <w:r w:rsidRPr="00845538">
        <w:rPr>
          <w:rStyle w:val="StyleUnderline"/>
          <w:highlight w:val="green"/>
        </w:rPr>
        <w:t xml:space="preserve">It may be </w:t>
      </w:r>
      <w:r w:rsidRPr="00845538">
        <w:rPr>
          <w:rStyle w:val="Emphasis"/>
          <w:highlight w:val="green"/>
        </w:rPr>
        <w:t>difficult</w:t>
      </w:r>
      <w:r w:rsidRPr="00845538">
        <w:rPr>
          <w:rStyle w:val="StyleUnderline"/>
          <w:highlight w:val="green"/>
        </w:rPr>
        <w:t xml:space="preserve"> for them to make a case</w:t>
      </w:r>
      <w:r w:rsidRPr="00845538">
        <w:rPr>
          <w:rStyle w:val="StyleUnderline"/>
        </w:rPr>
        <w:t xml:space="preserve"> to potential overseas customers </w:t>
      </w:r>
      <w:r w:rsidRPr="00845538">
        <w:rPr>
          <w:rStyle w:val="StyleUnderline"/>
          <w:highlight w:val="green"/>
        </w:rPr>
        <w:t xml:space="preserve">that they are </w:t>
      </w:r>
      <w:r w:rsidRPr="00845538">
        <w:rPr>
          <w:rStyle w:val="Emphasis"/>
          <w:highlight w:val="green"/>
        </w:rPr>
        <w:t>independent</w:t>
      </w:r>
      <w:r w:rsidRPr="00845538">
        <w:t xml:space="preserve">. </w:t>
      </w:r>
      <w:r w:rsidRPr="00845538">
        <w:rPr>
          <w:rStyle w:val="StyleUnderline"/>
          <w:highlight w:val="green"/>
        </w:rPr>
        <w:t>The distinction between companies that are</w:t>
      </w:r>
      <w:r w:rsidRPr="00845538">
        <w:rPr>
          <w:rStyle w:val="StyleUnderline"/>
        </w:rPr>
        <w:t xml:space="preserve"> </w:t>
      </w:r>
      <w:r w:rsidRPr="00845538">
        <w:rPr>
          <w:rStyle w:val="Emphasis"/>
          <w:highlight w:val="green"/>
        </w:rPr>
        <w:t>truly private</w:t>
      </w:r>
      <w:r w:rsidRPr="00845538">
        <w:rPr>
          <w:rStyle w:val="StyleUnderline"/>
          <w:highlight w:val="green"/>
        </w:rPr>
        <w:t xml:space="preserve"> and </w:t>
      </w:r>
      <w:r w:rsidRPr="00845538">
        <w:rPr>
          <w:rStyle w:val="StyleUnderline"/>
        </w:rPr>
        <w:t xml:space="preserve">those that are </w:t>
      </w:r>
      <w:proofErr w:type="gramStart"/>
      <w:r w:rsidRPr="00845538">
        <w:rPr>
          <w:rStyle w:val="StyleUnderline"/>
          <w:highlight w:val="green"/>
        </w:rPr>
        <w:t>more or less state</w:t>
      </w:r>
      <w:proofErr w:type="gramEnd"/>
      <w:r w:rsidRPr="00845538">
        <w:rPr>
          <w:rStyle w:val="StyleUnderline"/>
          <w:highlight w:val="green"/>
        </w:rPr>
        <w:t xml:space="preserve"> actors is </w:t>
      </w:r>
      <w:r w:rsidRPr="00845538">
        <w:rPr>
          <w:rStyle w:val="StyleUnderline"/>
        </w:rPr>
        <w:t xml:space="preserve">still </w:t>
      </w:r>
      <w:r w:rsidRPr="00845538">
        <w:rPr>
          <w:rStyle w:val="StyleUnderline"/>
          <w:highlight w:val="green"/>
        </w:rPr>
        <w:t>quite fuzzy</w:t>
      </w:r>
      <w:r w:rsidRPr="00845538">
        <w:rPr>
          <w:rStyle w:val="StyleUnderline"/>
        </w:rPr>
        <w:t>, especially if the government is a frequent customer</w:t>
      </w:r>
      <w:r w:rsidRPr="00845538">
        <w:t>. “That could still lead to a lack of trust from other partners,” says Goswami. It doesn’t help that the government itself is often </w:t>
      </w:r>
      <w:hyperlink r:id="rId12" w:history="1">
        <w:r w:rsidRPr="00845538">
          <w:rPr>
            <w:rStyle w:val="Hyperlink"/>
          </w:rPr>
          <w:t>very cagey about what its national program is even up to</w:t>
        </w:r>
      </w:hyperlink>
      <w:r w:rsidRPr="00845538">
        <w:t>.</w:t>
      </w:r>
    </w:p>
    <w:p w14:paraId="2693D41A" w14:textId="77777777" w:rsidR="005F3DF7" w:rsidRPr="00845538" w:rsidRDefault="005F3DF7" w:rsidP="005F3DF7">
      <w:r w:rsidRPr="00845538">
        <w:t xml:space="preserve">And Hines adds that </w:t>
      </w:r>
      <w:r w:rsidRPr="00845538">
        <w:rPr>
          <w:rStyle w:val="StyleUnderline"/>
          <w:highlight w:val="green"/>
        </w:rPr>
        <w:t xml:space="preserve">it’s not </w:t>
      </w:r>
      <w:r w:rsidRPr="00845538">
        <w:rPr>
          <w:rStyle w:val="StyleUnderline"/>
        </w:rPr>
        <w:t xml:space="preserve">always </w:t>
      </w:r>
      <w:r w:rsidRPr="00845538">
        <w:rPr>
          <w:rStyle w:val="StyleUnderline"/>
          <w:highlight w:val="green"/>
        </w:rPr>
        <w:t>clear</w:t>
      </w:r>
      <w:r w:rsidRPr="00845538">
        <w:rPr>
          <w:rStyle w:val="StyleUnderline"/>
        </w:rPr>
        <w:t xml:space="preserve"> exactly </w:t>
      </w:r>
      <w:r w:rsidRPr="00845538">
        <w:rPr>
          <w:rStyle w:val="StyleUnderline"/>
          <w:highlight w:val="green"/>
        </w:rPr>
        <w:t>how separate these companies are from</w:t>
      </w:r>
      <w:r w:rsidRPr="00845538">
        <w:rPr>
          <w:rStyle w:val="StyleUnderline"/>
        </w:rPr>
        <w:t xml:space="preserve">, say, </w:t>
      </w:r>
      <w:r w:rsidRPr="00845538">
        <w:rPr>
          <w:rStyle w:val="StyleUnderline"/>
          <w:highlight w:val="green"/>
        </w:rPr>
        <w:t>the</w:t>
      </w:r>
      <w:r w:rsidRPr="00845538">
        <w:rPr>
          <w:rStyle w:val="StyleUnderline"/>
        </w:rPr>
        <w:t xml:space="preserve"> </w:t>
      </w:r>
      <w:r w:rsidRPr="00845538">
        <w:rPr>
          <w:rStyle w:val="StyleUnderline"/>
          <w:highlight w:val="green"/>
        </w:rPr>
        <w:t>People’s Liberation Army</w:t>
      </w:r>
      <w:r w:rsidRPr="00845538">
        <w:rPr>
          <w:rStyle w:val="StyleUnderline"/>
        </w:rPr>
        <w:t>, given the historical ties between the space and defense sectors.</w:t>
      </w:r>
      <w:r w:rsidRPr="00845538">
        <w:t xml:space="preserve"> “Some of these things will pose significant hurdles for the commercial space sector as it tries to expand,” he says.</w:t>
      </w:r>
    </w:p>
    <w:p w14:paraId="103CAB4F" w14:textId="77777777" w:rsidR="005F3DF7" w:rsidRPr="00845538" w:rsidRDefault="005F3DF7" w:rsidP="005F3DF7"/>
    <w:p w14:paraId="0284C294" w14:textId="77777777" w:rsidR="005F3DF7" w:rsidRPr="00845538" w:rsidRDefault="005F3DF7" w:rsidP="005F3DF7">
      <w:pPr>
        <w:pStyle w:val="Heading4"/>
      </w:pPr>
      <w:r w:rsidRPr="00845538">
        <w:t>That’s a huge plan flaw – even if you endorse their method, it doesn’t do anything because there is no private appropriation.</w:t>
      </w:r>
    </w:p>
    <w:p w14:paraId="3A29692E" w14:textId="77777777" w:rsidR="005F3DF7" w:rsidRPr="00845538" w:rsidRDefault="005F3DF7" w:rsidP="005F3DF7"/>
    <w:p w14:paraId="61B4D324" w14:textId="77777777" w:rsidR="005F3DF7" w:rsidRPr="00845538" w:rsidRDefault="005F3DF7" w:rsidP="005F3DF7">
      <w:pPr>
        <w:pStyle w:val="Heading4"/>
      </w:pPr>
      <w:r w:rsidRPr="00845538">
        <w:t>Only private sector solves space colonization</w:t>
      </w:r>
    </w:p>
    <w:p w14:paraId="7114FD38" w14:textId="77777777" w:rsidR="005F3DF7" w:rsidRPr="00845538" w:rsidRDefault="005F3DF7" w:rsidP="005F3DF7">
      <w:proofErr w:type="spellStart"/>
      <w:r w:rsidRPr="00845538">
        <w:rPr>
          <w:rStyle w:val="Style13ptBold"/>
        </w:rPr>
        <w:t>Diakovska</w:t>
      </w:r>
      <w:proofErr w:type="spellEnd"/>
      <w:r w:rsidRPr="00845538">
        <w:rPr>
          <w:rStyle w:val="Style13ptBold"/>
        </w:rPr>
        <w:t xml:space="preserve"> &amp; </w:t>
      </w:r>
      <w:proofErr w:type="spellStart"/>
      <w:r w:rsidRPr="00845538">
        <w:rPr>
          <w:rStyle w:val="Style13ptBold"/>
        </w:rPr>
        <w:t>Aliieva</w:t>
      </w:r>
      <w:proofErr w:type="spellEnd"/>
      <w:r w:rsidRPr="00845538">
        <w:rPr>
          <w:rStyle w:val="Style13ptBold"/>
        </w:rPr>
        <w:t xml:space="preserve"> 20</w:t>
      </w:r>
      <w:r w:rsidRPr="00845538">
        <w:t xml:space="preserve"> [</w:t>
      </w:r>
      <w:proofErr w:type="spellStart"/>
      <w:r w:rsidRPr="00845538">
        <w:t>Halyna</w:t>
      </w:r>
      <w:proofErr w:type="spellEnd"/>
      <w:r w:rsidRPr="00845538">
        <w:t xml:space="preserve"> </w:t>
      </w:r>
      <w:proofErr w:type="spellStart"/>
      <w:r w:rsidRPr="00845538">
        <w:t>Diakovska</w:t>
      </w:r>
      <w:proofErr w:type="spellEnd"/>
      <w:r w:rsidRPr="00845538">
        <w:t xml:space="preserve"> and Olga </w:t>
      </w:r>
      <w:proofErr w:type="spellStart"/>
      <w:r w:rsidRPr="00845538">
        <w:t>Aliieva</w:t>
      </w:r>
      <w:proofErr w:type="spellEnd"/>
      <w:r w:rsidRPr="00845538">
        <w:t xml:space="preserve">, </w:t>
      </w:r>
      <w:proofErr w:type="spellStart"/>
      <w:r w:rsidRPr="00845538">
        <w:t>Ph.</w:t>
      </w:r>
      <w:proofErr w:type="gramStart"/>
      <w:r w:rsidRPr="00845538">
        <w:t>D.s</w:t>
      </w:r>
      <w:proofErr w:type="spellEnd"/>
      <w:proofErr w:type="gramEnd"/>
      <w:r w:rsidRPr="00845538">
        <w:t xml:space="preserve"> in Philosophy, Associate Professors, Donbass State Pedagogical University, “Consequentialism and Commercial Space Exploration,” 2020, </w:t>
      </w:r>
      <w:r w:rsidRPr="00845538">
        <w:rPr>
          <w:i/>
          <w:iCs/>
        </w:rPr>
        <w:t>Philosophy and Cosmology</w:t>
      </w:r>
      <w:r w:rsidRPr="00845538">
        <w:t>, Vol. 24, pp. 5-24, https://doi.org/10.29202/phil-cosm/24/1, EA]</w:t>
      </w:r>
    </w:p>
    <w:p w14:paraId="4D4331D2" w14:textId="77777777" w:rsidR="005F3DF7" w:rsidRPr="00845538" w:rsidRDefault="005F3DF7" w:rsidP="005F3DF7">
      <w:pPr>
        <w:rPr>
          <w:sz w:val="16"/>
        </w:rPr>
      </w:pPr>
      <w:r w:rsidRPr="00845538">
        <w:rPr>
          <w:rStyle w:val="StyleUnderline"/>
        </w:rPr>
        <w:t xml:space="preserve">The experience of the USA showed that leadership in </w:t>
      </w:r>
      <w:r w:rsidRPr="00845538">
        <w:rPr>
          <w:rStyle w:val="StyleUnderline"/>
          <w:highlight w:val="green"/>
        </w:rPr>
        <w:t>space exploration</w:t>
      </w:r>
      <w:r w:rsidRPr="00845538">
        <w:rPr>
          <w:sz w:val="16"/>
        </w:rPr>
        <w:t xml:space="preserve">, which is </w:t>
      </w:r>
      <w:r w:rsidRPr="00845538">
        <w:rPr>
          <w:rStyle w:val="StyleUnderline"/>
        </w:rPr>
        <w:t>maintained</w:t>
      </w:r>
      <w:r w:rsidRPr="00845538">
        <w:rPr>
          <w:rStyle w:val="Emphasis"/>
        </w:rPr>
        <w:t xml:space="preserve"> solely </w:t>
      </w:r>
      <w:r w:rsidRPr="00845538">
        <w:rPr>
          <w:rStyle w:val="Emphasis"/>
          <w:highlight w:val="green"/>
        </w:rPr>
        <w:t>through public funding</w:t>
      </w:r>
      <w:r w:rsidRPr="00845538">
        <w:rPr>
          <w:rStyle w:val="StyleUnderline"/>
          <w:highlight w:val="green"/>
        </w:rPr>
        <w:t xml:space="preserve">, could be </w:t>
      </w:r>
      <w:r w:rsidRPr="00845538">
        <w:rPr>
          <w:rStyle w:val="Emphasis"/>
          <w:highlight w:val="green"/>
        </w:rPr>
        <w:t>erroneous</w:t>
      </w:r>
      <w:r w:rsidRPr="00845538">
        <w:rPr>
          <w:rStyle w:val="StyleUnderline"/>
        </w:rPr>
        <w:t>.</w:t>
      </w:r>
      <w:r w:rsidRPr="00845538">
        <w:rPr>
          <w:sz w:val="16"/>
        </w:rPr>
        <w:t xml:space="preserve"> Since 1984, </w:t>
      </w:r>
      <w:r w:rsidRPr="00845538">
        <w:rPr>
          <w:rStyle w:val="StyleUnderline"/>
        </w:rPr>
        <w:t xml:space="preserve">the </w:t>
      </w:r>
      <w:r w:rsidRPr="00845538">
        <w:rPr>
          <w:rStyle w:val="StyleUnderline"/>
          <w:highlight w:val="green"/>
        </w:rPr>
        <w:t>share</w:t>
      </w:r>
      <w:r w:rsidRPr="00845538">
        <w:rPr>
          <w:rStyle w:val="StyleUnderline"/>
        </w:rPr>
        <w:t xml:space="preserve"> of public funding</w:t>
      </w:r>
      <w:r w:rsidRPr="00845538">
        <w:rPr>
          <w:sz w:val="16"/>
        </w:rPr>
        <w:t xml:space="preserve"> has </w:t>
      </w:r>
      <w:r w:rsidRPr="00845538">
        <w:rPr>
          <w:rStyle w:val="Emphasis"/>
        </w:rPr>
        <w:t xml:space="preserve">gradually </w:t>
      </w:r>
      <w:r w:rsidRPr="00845538">
        <w:rPr>
          <w:rStyle w:val="Emphasis"/>
          <w:highlight w:val="green"/>
        </w:rPr>
        <w:t>decreased</w:t>
      </w:r>
      <w:r w:rsidRPr="00845538">
        <w:rPr>
          <w:rStyle w:val="StyleUnderline"/>
        </w:rPr>
        <w:t xml:space="preserve"> in space</w:t>
      </w:r>
      <w:r w:rsidRPr="00845538">
        <w:rPr>
          <w:sz w:val="16"/>
        </w:rPr>
        <w:t xml:space="preserve"> telecommunications, commercial space transportation, remote sensing, etc., </w:t>
      </w:r>
      <w:r w:rsidRPr="00845538">
        <w:rPr>
          <w:rStyle w:val="StyleUnderline"/>
          <w:highlight w:val="green"/>
        </w:rPr>
        <w:t>while</w:t>
      </w:r>
      <w:r w:rsidRPr="00845538">
        <w:rPr>
          <w:sz w:val="16"/>
        </w:rPr>
        <w:t xml:space="preserve"> the share of </w:t>
      </w:r>
      <w:r w:rsidRPr="00845538">
        <w:rPr>
          <w:rStyle w:val="StyleUnderline"/>
        </w:rPr>
        <w:t xml:space="preserve">participation of </w:t>
      </w:r>
      <w:r w:rsidRPr="00845538">
        <w:rPr>
          <w:rStyle w:val="Emphasis"/>
          <w:highlight w:val="green"/>
        </w:rPr>
        <w:t>non-state enterprises</w:t>
      </w:r>
      <w:r w:rsidRPr="00845538">
        <w:rPr>
          <w:sz w:val="16"/>
        </w:rPr>
        <w:t xml:space="preserve"> has </w:t>
      </w:r>
      <w:r w:rsidRPr="00845538">
        <w:rPr>
          <w:rStyle w:val="Emphasis"/>
          <w:highlight w:val="green"/>
        </w:rPr>
        <w:t>increased</w:t>
      </w:r>
      <w:r w:rsidRPr="00845538">
        <w:rPr>
          <w:rStyle w:val="Emphasis"/>
        </w:rPr>
        <w:t xml:space="preserve"> rapidly</w:t>
      </w:r>
      <w:r w:rsidRPr="00845538">
        <w:rPr>
          <w:rStyle w:val="StyleUnderline"/>
        </w:rPr>
        <w:t xml:space="preserve">. </w:t>
      </w:r>
      <w:r w:rsidRPr="00845538">
        <w:rPr>
          <w:rStyle w:val="StyleUnderline"/>
          <w:highlight w:val="green"/>
        </w:rPr>
        <w:t xml:space="preserve">A </w:t>
      </w:r>
      <w:r w:rsidRPr="00845538">
        <w:rPr>
          <w:rStyle w:val="Emphasis"/>
          <w:highlight w:val="green"/>
        </w:rPr>
        <w:t>legal</w:t>
      </w:r>
      <w:r w:rsidRPr="00845538">
        <w:rPr>
          <w:sz w:val="16"/>
        </w:rPr>
        <w:t xml:space="preserve"> and </w:t>
      </w:r>
      <w:r w:rsidRPr="00845538">
        <w:rPr>
          <w:rStyle w:val="Emphasis"/>
        </w:rPr>
        <w:t xml:space="preserve">regulatory </w:t>
      </w:r>
      <w:r w:rsidRPr="00845538">
        <w:rPr>
          <w:rStyle w:val="Emphasis"/>
          <w:highlight w:val="green"/>
        </w:rPr>
        <w:t>framework</w:t>
      </w:r>
      <w:r w:rsidRPr="00845538">
        <w:rPr>
          <w:rStyle w:val="StyleUnderline"/>
          <w:highlight w:val="green"/>
        </w:rPr>
        <w:t xml:space="preserve"> has been </w:t>
      </w:r>
      <w:r w:rsidRPr="00845538">
        <w:rPr>
          <w:rStyle w:val="Emphasis"/>
          <w:highlight w:val="green"/>
        </w:rPr>
        <w:t>modified</w:t>
      </w:r>
      <w:r w:rsidRPr="00845538">
        <w:rPr>
          <w:rStyle w:val="StyleUnderline"/>
          <w:highlight w:val="green"/>
        </w:rPr>
        <w:t xml:space="preserve"> to </w:t>
      </w:r>
      <w:r w:rsidRPr="00845538">
        <w:rPr>
          <w:rStyle w:val="Emphasis"/>
          <w:highlight w:val="green"/>
        </w:rPr>
        <w:t>stimulate</w:t>
      </w:r>
      <w:r w:rsidRPr="00845538">
        <w:rPr>
          <w:rStyle w:val="StyleUnderline"/>
        </w:rPr>
        <w:t xml:space="preserve"> </w:t>
      </w:r>
      <w:r w:rsidRPr="00845538">
        <w:rPr>
          <w:rStyle w:val="Emphasis"/>
        </w:rPr>
        <w:t>space</w:t>
      </w:r>
      <w:r w:rsidRPr="00845538">
        <w:rPr>
          <w:rStyle w:val="StyleUnderline"/>
        </w:rPr>
        <w:t xml:space="preserve"> </w:t>
      </w:r>
      <w:r w:rsidRPr="00845538">
        <w:rPr>
          <w:rStyle w:val="Emphasis"/>
          <w:highlight w:val="green"/>
        </w:rPr>
        <w:t>commercialization</w:t>
      </w:r>
      <w:r w:rsidRPr="00845538">
        <w:rPr>
          <w:rStyle w:val="StyleUnderline"/>
        </w:rPr>
        <w:t xml:space="preserve">. </w:t>
      </w:r>
      <w:r w:rsidRPr="00845538">
        <w:rPr>
          <w:sz w:val="16"/>
        </w:rPr>
        <w:t xml:space="preserve">The stages of space law development are discussed in the research of </w:t>
      </w:r>
      <w:proofErr w:type="spellStart"/>
      <w:r w:rsidRPr="00845538">
        <w:rPr>
          <w:sz w:val="16"/>
        </w:rPr>
        <w:t>Valentyn</w:t>
      </w:r>
      <w:proofErr w:type="spellEnd"/>
      <w:r w:rsidRPr="00845538">
        <w:rPr>
          <w:sz w:val="16"/>
        </w:rPr>
        <w:t xml:space="preserve"> </w:t>
      </w:r>
      <w:proofErr w:type="spellStart"/>
      <w:r w:rsidRPr="00845538">
        <w:rPr>
          <w:sz w:val="16"/>
        </w:rPr>
        <w:t>Halunko</w:t>
      </w:r>
      <w:proofErr w:type="spellEnd"/>
      <w:r w:rsidRPr="00845538">
        <w:rPr>
          <w:sz w:val="16"/>
        </w:rPr>
        <w:t xml:space="preserve"> (</w:t>
      </w:r>
      <w:proofErr w:type="spellStart"/>
      <w:r w:rsidRPr="00845538">
        <w:rPr>
          <w:sz w:val="16"/>
        </w:rPr>
        <w:t>Halunko</w:t>
      </w:r>
      <w:proofErr w:type="spellEnd"/>
      <w:r w:rsidRPr="00845538">
        <w:rPr>
          <w:sz w:val="16"/>
        </w:rPr>
        <w:t xml:space="preserve">, 2019), </w:t>
      </w:r>
      <w:proofErr w:type="spellStart"/>
      <w:r w:rsidRPr="00845538">
        <w:rPr>
          <w:sz w:val="16"/>
        </w:rPr>
        <w:t>Larysa</w:t>
      </w:r>
      <w:proofErr w:type="spellEnd"/>
      <w:r w:rsidRPr="00845538">
        <w:rPr>
          <w:sz w:val="16"/>
        </w:rPr>
        <w:t xml:space="preserve"> </w:t>
      </w:r>
      <w:proofErr w:type="spellStart"/>
      <w:r w:rsidRPr="00845538">
        <w:rPr>
          <w:sz w:val="16"/>
        </w:rPr>
        <w:t>Soroka</w:t>
      </w:r>
      <w:proofErr w:type="spellEnd"/>
      <w:r w:rsidRPr="00845538">
        <w:rPr>
          <w:sz w:val="16"/>
        </w:rPr>
        <w:t xml:space="preserve"> (</w:t>
      </w:r>
      <w:proofErr w:type="spellStart"/>
      <w:r w:rsidRPr="00845538">
        <w:rPr>
          <w:sz w:val="16"/>
        </w:rPr>
        <w:t>Soroka</w:t>
      </w:r>
      <w:proofErr w:type="spellEnd"/>
      <w:r w:rsidRPr="00845538">
        <w:rPr>
          <w:sz w:val="16"/>
        </w:rPr>
        <w:t xml:space="preserve"> &amp; </w:t>
      </w:r>
      <w:proofErr w:type="spellStart"/>
      <w:r w:rsidRPr="00845538">
        <w:rPr>
          <w:sz w:val="16"/>
        </w:rPr>
        <w:t>Kurkova</w:t>
      </w:r>
      <w:proofErr w:type="spellEnd"/>
      <w:r w:rsidRPr="00845538">
        <w:rPr>
          <w:sz w:val="16"/>
        </w:rPr>
        <w:t xml:space="preserve">, 2019), etc. </w:t>
      </w:r>
      <w:proofErr w:type="spellStart"/>
      <w:r w:rsidRPr="00845538">
        <w:rPr>
          <w:sz w:val="16"/>
        </w:rPr>
        <w:t>Larysa</w:t>
      </w:r>
      <w:proofErr w:type="spellEnd"/>
      <w:r w:rsidRPr="00845538">
        <w:rPr>
          <w:sz w:val="16"/>
        </w:rPr>
        <w:t xml:space="preserve"> </w:t>
      </w:r>
      <w:proofErr w:type="spellStart"/>
      <w:r w:rsidRPr="00845538">
        <w:rPr>
          <w:sz w:val="16"/>
        </w:rPr>
        <w:t>Soroka</w:t>
      </w:r>
      <w:proofErr w:type="spellEnd"/>
      <w:r w:rsidRPr="00845538">
        <w:rPr>
          <w:sz w:val="16"/>
        </w:rPr>
        <w:t xml:space="preserve"> and </w:t>
      </w:r>
      <w:proofErr w:type="spellStart"/>
      <w:r w:rsidRPr="00845538">
        <w:rPr>
          <w:sz w:val="16"/>
        </w:rPr>
        <w:t>Kseniia</w:t>
      </w:r>
      <w:proofErr w:type="spellEnd"/>
      <w:r w:rsidRPr="00845538">
        <w:rPr>
          <w:sz w:val="16"/>
        </w:rPr>
        <w:t xml:space="preserve"> </w:t>
      </w:r>
      <w:proofErr w:type="spellStart"/>
      <w:r w:rsidRPr="00845538">
        <w:rPr>
          <w:sz w:val="16"/>
        </w:rPr>
        <w:t>Kurkova</w:t>
      </w:r>
      <w:proofErr w:type="spellEnd"/>
      <w:r w:rsidRPr="00845538">
        <w:rPr>
          <w:sz w:val="16"/>
        </w:rPr>
        <w:t xml:space="preserve"> explored the specifics of the legal regulation of the use and development of artificial intelligence for the </w:t>
      </w:r>
      <w:r w:rsidRPr="00845538">
        <w:rPr>
          <w:sz w:val="16"/>
        </w:rPr>
        <w:lastRenderedPageBreak/>
        <w:t>space area (</w:t>
      </w:r>
      <w:proofErr w:type="spellStart"/>
      <w:r w:rsidRPr="00845538">
        <w:rPr>
          <w:sz w:val="16"/>
        </w:rPr>
        <w:t>Soroka</w:t>
      </w:r>
      <w:proofErr w:type="spellEnd"/>
      <w:r w:rsidRPr="00845538">
        <w:rPr>
          <w:sz w:val="16"/>
        </w:rPr>
        <w:t xml:space="preserve"> &amp; </w:t>
      </w:r>
      <w:proofErr w:type="spellStart"/>
      <w:r w:rsidRPr="00845538">
        <w:rPr>
          <w:sz w:val="16"/>
        </w:rPr>
        <w:t>Kurkova</w:t>
      </w:r>
      <w:proofErr w:type="spellEnd"/>
      <w:r w:rsidRPr="00845538">
        <w:rPr>
          <w:sz w:val="16"/>
        </w:rPr>
        <w:t xml:space="preserve">, 2019). </w:t>
      </w:r>
      <w:r w:rsidRPr="00845538">
        <w:rPr>
          <w:rStyle w:val="StyleUnderline"/>
        </w:rPr>
        <w:t>As a result of</w:t>
      </w:r>
      <w:r w:rsidRPr="00845538">
        <w:rPr>
          <w:sz w:val="16"/>
        </w:rPr>
        <w:t xml:space="preserve"> changing the legal framework and </w:t>
      </w:r>
      <w:r w:rsidRPr="00845538">
        <w:rPr>
          <w:rStyle w:val="Emphasis"/>
        </w:rPr>
        <w:t>attracting private investors</w:t>
      </w:r>
      <w:r w:rsidRPr="00845538">
        <w:rPr>
          <w:sz w:val="16"/>
        </w:rPr>
        <w:t xml:space="preserve"> to the space market, </w:t>
      </w:r>
      <w:r w:rsidRPr="00845538">
        <w:rPr>
          <w:rStyle w:val="StyleUnderline"/>
        </w:rPr>
        <w:t>the US did not lose its leadership in space</w:t>
      </w:r>
      <w:r w:rsidRPr="00845538">
        <w:rPr>
          <w:sz w:val="16"/>
        </w:rPr>
        <w:t xml:space="preserve"> exploration, </w:t>
      </w:r>
      <w:r w:rsidRPr="00845538">
        <w:rPr>
          <w:rStyle w:val="StyleUnderline"/>
        </w:rPr>
        <w:t>but</w:t>
      </w:r>
      <w:r w:rsidRPr="00845538">
        <w:rPr>
          <w:sz w:val="16"/>
        </w:rPr>
        <w:t xml:space="preserve"> rather </w:t>
      </w:r>
      <w:r w:rsidRPr="00845538">
        <w:rPr>
          <w:rStyle w:val="Emphasis"/>
        </w:rPr>
        <w:t xml:space="preserve">secured it. </w:t>
      </w:r>
      <w:r w:rsidRPr="00845538">
        <w:rPr>
          <w:rStyle w:val="Emphasis"/>
          <w:highlight w:val="green"/>
        </w:rPr>
        <w:t>Private investment</w:t>
      </w:r>
      <w:r w:rsidRPr="00845538">
        <w:rPr>
          <w:sz w:val="16"/>
        </w:rPr>
        <w:t xml:space="preserve"> along with government funding have </w:t>
      </w:r>
      <w:r w:rsidRPr="00845538">
        <w:rPr>
          <w:rStyle w:val="Emphasis"/>
        </w:rPr>
        <w:t xml:space="preserve">significantly </w:t>
      </w:r>
      <w:r w:rsidRPr="00845538">
        <w:rPr>
          <w:rStyle w:val="Emphasis"/>
          <w:highlight w:val="green"/>
        </w:rPr>
        <w:t>reduced</w:t>
      </w:r>
      <w:r w:rsidRPr="00845538">
        <w:rPr>
          <w:sz w:val="16"/>
        </w:rPr>
        <w:t xml:space="preserve"> the </w:t>
      </w:r>
      <w:r w:rsidRPr="00845538">
        <w:rPr>
          <w:rStyle w:val="Emphasis"/>
          <w:highlight w:val="green"/>
        </w:rPr>
        <w:t>risk</w:t>
      </w:r>
      <w:r w:rsidRPr="00845538">
        <w:rPr>
          <w:sz w:val="16"/>
        </w:rPr>
        <w:t xml:space="preserve"> of business projects in the space industry. The </w:t>
      </w:r>
      <w:r w:rsidRPr="00845538">
        <w:rPr>
          <w:rStyle w:val="Emphasis"/>
          <w:highlight w:val="green"/>
        </w:rPr>
        <w:t>quality</w:t>
      </w:r>
      <w:r w:rsidRPr="00845538">
        <w:rPr>
          <w:rStyle w:val="StyleUnderline"/>
          <w:highlight w:val="green"/>
        </w:rPr>
        <w:t xml:space="preserve"> and </w:t>
      </w:r>
      <w:r w:rsidRPr="00845538">
        <w:rPr>
          <w:rStyle w:val="Emphasis"/>
          <w:highlight w:val="green"/>
        </w:rPr>
        <w:t>effectiveness</w:t>
      </w:r>
      <w:r w:rsidRPr="00845538">
        <w:rPr>
          <w:sz w:val="16"/>
        </w:rPr>
        <w:t xml:space="preserve"> </w:t>
      </w:r>
      <w:r w:rsidRPr="00845538">
        <w:rPr>
          <w:rStyle w:val="StyleUnderline"/>
        </w:rPr>
        <w:t>of space exploration programs</w:t>
      </w:r>
      <w:r w:rsidRPr="00845538">
        <w:rPr>
          <w:sz w:val="16"/>
        </w:rPr>
        <w:t xml:space="preserve"> have </w:t>
      </w:r>
      <w:r w:rsidRPr="00845538">
        <w:rPr>
          <w:rStyle w:val="StyleUnderline"/>
          <w:highlight w:val="green"/>
        </w:rPr>
        <w:t>increased</w:t>
      </w:r>
      <w:r w:rsidRPr="00845538">
        <w:rPr>
          <w:rStyle w:val="StyleUnderline"/>
        </w:rPr>
        <w:t xml:space="preserve">. </w:t>
      </w:r>
      <w:r w:rsidRPr="00845538">
        <w:rPr>
          <w:sz w:val="16"/>
          <w:szCs w:val="16"/>
        </w:rPr>
        <w:t xml:space="preserve">In 2018, Springer published an eloquent book The Rise of Private Actors in the Space Sector. Alessandra </w:t>
      </w:r>
      <w:proofErr w:type="spellStart"/>
      <w:r w:rsidRPr="00845538">
        <w:rPr>
          <w:sz w:val="16"/>
          <w:szCs w:val="16"/>
        </w:rPr>
        <w:t>Vernile</w:t>
      </w:r>
      <w:proofErr w:type="spellEnd"/>
      <w:r w:rsidRPr="00845538">
        <w:rPr>
          <w:sz w:val="16"/>
          <w:szCs w:val="16"/>
        </w:rPr>
        <w:t>, the author of the book, explores a broad set of topics that reveal the role of private actors in space exploration (</w:t>
      </w:r>
      <w:proofErr w:type="spellStart"/>
      <w:r w:rsidRPr="00845538">
        <w:rPr>
          <w:sz w:val="16"/>
          <w:szCs w:val="16"/>
        </w:rPr>
        <w:t>Vernile</w:t>
      </w:r>
      <w:proofErr w:type="spellEnd"/>
      <w:r w:rsidRPr="00845538">
        <w:rPr>
          <w:sz w:val="16"/>
          <w:szCs w:val="16"/>
        </w:rPr>
        <w:t xml:space="preserve">, 2018). The book covers the following topics: “Innovative Public Procurement and Support Schemes,” “New Target Markets for Private Actors,” etc. In the “Selected Success Stories,” </w:t>
      </w:r>
      <w:proofErr w:type="spellStart"/>
      <w:r w:rsidRPr="00845538">
        <w:rPr>
          <w:sz w:val="16"/>
          <w:szCs w:val="16"/>
        </w:rPr>
        <w:t>Vernile</w:t>
      </w:r>
      <w:proofErr w:type="spellEnd"/>
      <w:r w:rsidRPr="00845538">
        <w:rPr>
          <w:sz w:val="16"/>
          <w:szCs w:val="16"/>
        </w:rPr>
        <w:t xml:space="preserve"> provides examples of successful private actors in space exploration (</w:t>
      </w:r>
      <w:proofErr w:type="spellStart"/>
      <w:r w:rsidRPr="00845538">
        <w:rPr>
          <w:sz w:val="16"/>
          <w:szCs w:val="16"/>
        </w:rPr>
        <w:t>Vernile</w:t>
      </w:r>
      <w:proofErr w:type="spellEnd"/>
      <w:r w:rsidRPr="00845538">
        <w:rPr>
          <w:sz w:val="16"/>
          <w:szCs w:val="16"/>
        </w:rPr>
        <w:t xml:space="preserve">, 2018). </w:t>
      </w:r>
      <w:r w:rsidRPr="00845538">
        <w:rPr>
          <w:sz w:val="16"/>
        </w:rPr>
        <w:t xml:space="preserve">The current level of competition, which has developed on the space market, allows us to state the following fact. </w:t>
      </w:r>
      <w:r w:rsidRPr="00845538">
        <w:rPr>
          <w:rStyle w:val="StyleUnderline"/>
          <w:highlight w:val="green"/>
        </w:rPr>
        <w:t>Private</w:t>
      </w:r>
      <w:r w:rsidRPr="00845538">
        <w:rPr>
          <w:rStyle w:val="StyleUnderline"/>
        </w:rPr>
        <w:t xml:space="preserve"> space </w:t>
      </w:r>
      <w:r w:rsidRPr="00845538">
        <w:rPr>
          <w:rStyle w:val="StyleUnderline"/>
          <w:highlight w:val="green"/>
        </w:rPr>
        <w:t>companies</w:t>
      </w:r>
      <w:r w:rsidRPr="00845538">
        <w:rPr>
          <w:rStyle w:val="StyleUnderline"/>
        </w:rPr>
        <w:t xml:space="preserve"> have been able to </w:t>
      </w:r>
      <w:r w:rsidRPr="00845538">
        <w:rPr>
          <w:rStyle w:val="StyleUnderline"/>
          <w:highlight w:val="green"/>
        </w:rPr>
        <w:t xml:space="preserve">compete with </w:t>
      </w:r>
      <w:r w:rsidRPr="00845538">
        <w:rPr>
          <w:rStyle w:val="Emphasis"/>
          <w:highlight w:val="green"/>
        </w:rPr>
        <w:t>entire</w:t>
      </w:r>
      <w:r w:rsidRPr="00845538">
        <w:rPr>
          <w:rStyle w:val="StyleUnderline"/>
          <w:highlight w:val="green"/>
        </w:rPr>
        <w:t xml:space="preserve"> </w:t>
      </w:r>
      <w:r w:rsidRPr="00845538">
        <w:rPr>
          <w:rStyle w:val="Emphasis"/>
          <w:highlight w:val="green"/>
        </w:rPr>
        <w:t>states</w:t>
      </w:r>
      <w:r w:rsidRPr="00845538">
        <w:rPr>
          <w:rStyle w:val="Emphasis"/>
        </w:rPr>
        <w:t xml:space="preserve"> </w:t>
      </w:r>
      <w:r w:rsidRPr="00845538">
        <w:rPr>
          <w:rStyle w:val="StyleUnderline"/>
        </w:rPr>
        <w:t>in launching spacecraft, transporting cargo</w:t>
      </w:r>
      <w:r w:rsidRPr="00845538">
        <w:rPr>
          <w:sz w:val="16"/>
        </w:rPr>
        <w:t xml:space="preserve"> to orbital stations, </w:t>
      </w:r>
      <w:r w:rsidRPr="00845538">
        <w:rPr>
          <w:rStyle w:val="StyleUnderline"/>
        </w:rPr>
        <w:t>and exploring space</w:t>
      </w:r>
      <w:r w:rsidRPr="00845538">
        <w:rPr>
          <w:sz w:val="16"/>
        </w:rPr>
        <w:t xml:space="preserve"> objects. The issue of mining on space objects, the creation of space settlements and the intensive development of the space tourism market are on the agenda. In the 21st century, </w:t>
      </w:r>
      <w:r w:rsidRPr="00845538">
        <w:rPr>
          <w:rStyle w:val="StyleUnderline"/>
        </w:rPr>
        <w:t>the creation of non-governmental commercial organizations specializing in</w:t>
      </w:r>
      <w:r w:rsidRPr="00845538">
        <w:rPr>
          <w:sz w:val="16"/>
        </w:rPr>
        <w:t xml:space="preserve"> the field of </w:t>
      </w:r>
      <w:r w:rsidRPr="00845538">
        <w:rPr>
          <w:rStyle w:val="StyleUnderline"/>
        </w:rPr>
        <w:t xml:space="preserve">commercial space exploration, is regarded as </w:t>
      </w:r>
      <w:r w:rsidRPr="00845538">
        <w:rPr>
          <w:sz w:val="16"/>
        </w:rPr>
        <w:t xml:space="preserve">an </w:t>
      </w:r>
      <w:r w:rsidRPr="00845538">
        <w:rPr>
          <w:rStyle w:val="StyleUnderline"/>
        </w:rPr>
        <w:t>ordinary</w:t>
      </w:r>
      <w:r w:rsidRPr="00845538">
        <w:rPr>
          <w:sz w:val="16"/>
        </w:rPr>
        <w:t xml:space="preserve"> activity. They are established as parts of the universities around projects funded by private investors. For example, </w:t>
      </w:r>
      <w:proofErr w:type="spellStart"/>
      <w:r w:rsidRPr="00845538">
        <w:rPr>
          <w:sz w:val="16"/>
        </w:rPr>
        <w:t>Astropreneurship</w:t>
      </w:r>
      <w:proofErr w:type="spellEnd"/>
      <w:r w:rsidRPr="00845538">
        <w:rPr>
          <w:sz w:val="16"/>
        </w:rPr>
        <w:t xml:space="preserve"> &amp; Space Industry Club based on the MIT community (</w:t>
      </w:r>
      <w:proofErr w:type="spellStart"/>
      <w:r w:rsidRPr="00845538">
        <w:rPr>
          <w:sz w:val="16"/>
        </w:rPr>
        <w:t>Astropreneurship</w:t>
      </w:r>
      <w:proofErr w:type="spellEnd"/>
      <w:r w:rsidRPr="00845538">
        <w:rPr>
          <w:sz w:val="16"/>
        </w:rPr>
        <w:t xml:space="preserve">, 2019). </w:t>
      </w:r>
      <w:r w:rsidRPr="00845538">
        <w:rPr>
          <w:rStyle w:val="StyleUnderline"/>
        </w:rPr>
        <w:t>Large-scale research in</w:t>
      </w:r>
      <w:r w:rsidRPr="00845538">
        <w:rPr>
          <w:sz w:val="16"/>
        </w:rPr>
        <w:t xml:space="preserve"> the field of </w:t>
      </w:r>
      <w:r w:rsidRPr="00845538">
        <w:rPr>
          <w:rStyle w:val="StyleUnderline"/>
        </w:rPr>
        <w:t>commercial space exploration</w:t>
      </w:r>
      <w:r w:rsidRPr="00845538">
        <w:rPr>
          <w:sz w:val="16"/>
        </w:rPr>
        <w:t xml:space="preserve">, as well as the practical results achieved, </w:t>
      </w:r>
      <w:r w:rsidRPr="00845538">
        <w:rPr>
          <w:rStyle w:val="StyleUnderline"/>
        </w:rPr>
        <w:t>led to</w:t>
      </w:r>
      <w:r w:rsidRPr="00845538">
        <w:rPr>
          <w:sz w:val="16"/>
        </w:rPr>
        <w:t xml:space="preserve"> the formation of </w:t>
      </w:r>
      <w:r w:rsidRPr="00845538">
        <w:rPr>
          <w:rStyle w:val="StyleUnderline"/>
        </w:rPr>
        <w:t xml:space="preserve">a new paradigm called </w:t>
      </w:r>
      <w:r w:rsidRPr="00845538">
        <w:rPr>
          <w:rStyle w:val="Emphasis"/>
        </w:rPr>
        <w:t>“New Space”</w:t>
      </w:r>
      <w:r w:rsidRPr="00845538">
        <w:rPr>
          <w:sz w:val="16"/>
        </w:rPr>
        <w:t xml:space="preserve"> ecosystem. The articles of </w:t>
      </w:r>
      <w:proofErr w:type="spellStart"/>
      <w:r w:rsidRPr="00845538">
        <w:rPr>
          <w:sz w:val="16"/>
        </w:rPr>
        <w:t>Deganit</w:t>
      </w:r>
      <w:proofErr w:type="spellEnd"/>
      <w:r w:rsidRPr="00845538">
        <w:rPr>
          <w:sz w:val="16"/>
        </w:rPr>
        <w:t xml:space="preserve"> </w:t>
      </w:r>
      <w:proofErr w:type="spellStart"/>
      <w:r w:rsidRPr="00845538">
        <w:rPr>
          <w:sz w:val="16"/>
        </w:rPr>
        <w:t>Paikowsky’s</w:t>
      </w:r>
      <w:proofErr w:type="spellEnd"/>
      <w:r w:rsidRPr="00845538">
        <w:rPr>
          <w:sz w:val="16"/>
        </w:rPr>
        <w:t xml:space="preserve"> (</w:t>
      </w:r>
      <w:proofErr w:type="spellStart"/>
      <w:r w:rsidRPr="00845538">
        <w:rPr>
          <w:sz w:val="16"/>
        </w:rPr>
        <w:t>Paikowsky</w:t>
      </w:r>
      <w:proofErr w:type="spellEnd"/>
      <w:r w:rsidRPr="00845538">
        <w:rPr>
          <w:sz w:val="16"/>
        </w:rPr>
        <w:t xml:space="preserve">, 2017), Clelia </w:t>
      </w:r>
      <w:proofErr w:type="spellStart"/>
      <w:r w:rsidRPr="00845538">
        <w:rPr>
          <w:sz w:val="16"/>
        </w:rPr>
        <w:t>Iacomino</w:t>
      </w:r>
      <w:proofErr w:type="spellEnd"/>
      <w:r w:rsidRPr="00845538">
        <w:rPr>
          <w:sz w:val="16"/>
        </w:rPr>
        <w:t xml:space="preserve"> (</w:t>
      </w:r>
      <w:proofErr w:type="spellStart"/>
      <w:r w:rsidRPr="00845538">
        <w:rPr>
          <w:sz w:val="16"/>
        </w:rPr>
        <w:t>Iacomino</w:t>
      </w:r>
      <w:proofErr w:type="spellEnd"/>
      <w:r w:rsidRPr="00845538">
        <w:rPr>
          <w:sz w:val="16"/>
        </w:rPr>
        <w:t xml:space="preserve"> &amp; Ciccarelli, 2018) et al. reveal its key meanings and the opportunities it offers in the space sector. The</w:t>
      </w:r>
      <w:r w:rsidRPr="00845538">
        <w:rPr>
          <w:rStyle w:val="StyleUnderline"/>
        </w:rPr>
        <w:t xml:space="preserve"> “New Space”</w:t>
      </w:r>
      <w:r w:rsidRPr="00845538">
        <w:rPr>
          <w:sz w:val="16"/>
        </w:rPr>
        <w:t xml:space="preserve"> ecosystem is a new vision for commercial space exploration. It </w:t>
      </w:r>
      <w:r w:rsidRPr="00845538">
        <w:rPr>
          <w:rStyle w:val="StyleUnderline"/>
        </w:rPr>
        <w:t>is</w:t>
      </w:r>
      <w:r w:rsidRPr="00845538">
        <w:rPr>
          <w:sz w:val="16"/>
        </w:rPr>
        <w:t xml:space="preserve"> the formation of </w:t>
      </w:r>
      <w:r w:rsidRPr="00845538">
        <w:rPr>
          <w:rStyle w:val="StyleUnderline"/>
        </w:rPr>
        <w:t>a cosmic worldview, in which</w:t>
      </w:r>
      <w:r w:rsidRPr="00845538">
        <w:rPr>
          <w:sz w:val="16"/>
        </w:rPr>
        <w:t xml:space="preserve"> the </w:t>
      </w:r>
      <w:r w:rsidRPr="00845538">
        <w:rPr>
          <w:rStyle w:val="StyleUnderline"/>
        </w:rPr>
        <w:t>near space with</w:t>
      </w:r>
      <w:r w:rsidRPr="00845538">
        <w:rPr>
          <w:sz w:val="16"/>
        </w:rPr>
        <w:t xml:space="preserve"> all the wealth of </w:t>
      </w:r>
      <w:r w:rsidRPr="00845538">
        <w:rPr>
          <w:rStyle w:val="StyleUnderline"/>
        </w:rPr>
        <w:t xml:space="preserve">its resources and capabilities, becomes a </w:t>
      </w:r>
      <w:r w:rsidRPr="00845538">
        <w:rPr>
          <w:rStyle w:val="Emphasis"/>
        </w:rPr>
        <w:t>part of the global economy</w:t>
      </w:r>
      <w:r w:rsidRPr="00845538">
        <w:rPr>
          <w:sz w:val="16"/>
        </w:rPr>
        <w:t xml:space="preserve"> and the sustainable development of the society. The </w:t>
      </w:r>
      <w:r w:rsidRPr="00845538">
        <w:rPr>
          <w:rStyle w:val="StyleUnderline"/>
        </w:rPr>
        <w:t>“New Space”</w:t>
      </w:r>
      <w:r w:rsidRPr="00845538">
        <w:rPr>
          <w:sz w:val="16"/>
        </w:rPr>
        <w:t xml:space="preserve"> ecosystem </w:t>
      </w:r>
      <w:r w:rsidRPr="00845538">
        <w:rPr>
          <w:rStyle w:val="StyleUnderline"/>
        </w:rPr>
        <w:t>offers</w:t>
      </w:r>
      <w:r w:rsidRPr="00845538">
        <w:rPr>
          <w:sz w:val="16"/>
        </w:rPr>
        <w:t xml:space="preserve"> the following ways for commercial space exploration (</w:t>
      </w:r>
      <w:proofErr w:type="spellStart"/>
      <w:r w:rsidRPr="00845538">
        <w:rPr>
          <w:sz w:val="16"/>
        </w:rPr>
        <w:t>Iacomino</w:t>
      </w:r>
      <w:proofErr w:type="spellEnd"/>
      <w:r w:rsidRPr="00845538">
        <w:rPr>
          <w:sz w:val="16"/>
        </w:rPr>
        <w:t xml:space="preserve"> &amp; Ciccarelli, 2018): </w:t>
      </w:r>
      <w:r w:rsidRPr="00845538">
        <w:rPr>
          <w:sz w:val="16"/>
          <w:szCs w:val="16"/>
        </w:rPr>
        <w:t xml:space="preserve">1. Innovative public procurement and support schemes, which significantly expand the role of commercial actors in space exploration. </w:t>
      </w:r>
      <w:r w:rsidRPr="00845538">
        <w:rPr>
          <w:sz w:val="16"/>
        </w:rPr>
        <w:t xml:space="preserve">2. Attracting </w:t>
      </w:r>
      <w:r w:rsidRPr="00845538">
        <w:rPr>
          <w:rStyle w:val="Emphasis"/>
        </w:rPr>
        <w:t>new entrants</w:t>
      </w:r>
      <w:r w:rsidRPr="00845538">
        <w:rPr>
          <w:rStyle w:val="StyleUnderline"/>
        </w:rPr>
        <w:t xml:space="preserve"> in</w:t>
      </w:r>
      <w:r w:rsidRPr="00845538">
        <w:rPr>
          <w:sz w:val="16"/>
        </w:rPr>
        <w:t xml:space="preserve"> the </w:t>
      </w:r>
      <w:r w:rsidRPr="00845538">
        <w:rPr>
          <w:rStyle w:val="StyleUnderline"/>
        </w:rPr>
        <w:t>space</w:t>
      </w:r>
      <w:r w:rsidRPr="00845538">
        <w:rPr>
          <w:sz w:val="16"/>
        </w:rPr>
        <w:t xml:space="preserve"> sector. </w:t>
      </w:r>
      <w:proofErr w:type="gramStart"/>
      <w:r w:rsidRPr="00845538">
        <w:rPr>
          <w:sz w:val="16"/>
        </w:rPr>
        <w:t>First of all</w:t>
      </w:r>
      <w:proofErr w:type="gramEnd"/>
      <w:r w:rsidRPr="00845538">
        <w:rPr>
          <w:sz w:val="16"/>
        </w:rPr>
        <w:t xml:space="preserve">, these are </w:t>
      </w:r>
      <w:r w:rsidRPr="00845538">
        <w:rPr>
          <w:rStyle w:val="StyleUnderline"/>
          <w:highlight w:val="green"/>
        </w:rPr>
        <w:t>companies</w:t>
      </w:r>
      <w:r w:rsidRPr="00845538">
        <w:rPr>
          <w:rStyle w:val="StyleUnderline"/>
        </w:rPr>
        <w:t xml:space="preserve"> working in</w:t>
      </w:r>
      <w:r w:rsidRPr="00845538">
        <w:rPr>
          <w:sz w:val="16"/>
        </w:rPr>
        <w:t xml:space="preserve"> the domain of </w:t>
      </w:r>
      <w:r w:rsidRPr="00845538">
        <w:rPr>
          <w:rStyle w:val="StyleUnderline"/>
        </w:rPr>
        <w:t xml:space="preserve">Information and communications technology, artificial intelligence, etc. </w:t>
      </w:r>
      <w:r w:rsidRPr="00845538">
        <w:rPr>
          <w:sz w:val="16"/>
        </w:rPr>
        <w:t xml:space="preserve">that </w:t>
      </w:r>
      <w:r w:rsidRPr="00845538">
        <w:rPr>
          <w:rStyle w:val="StyleUnderline"/>
          <w:highlight w:val="green"/>
        </w:rPr>
        <w:t>are</w:t>
      </w:r>
      <w:r w:rsidRPr="00845538">
        <w:rPr>
          <w:rStyle w:val="Emphasis"/>
          <w:highlight w:val="green"/>
        </w:rPr>
        <w:t xml:space="preserve"> expanding</w:t>
      </w:r>
      <w:r w:rsidRPr="00845538">
        <w:rPr>
          <w:sz w:val="16"/>
        </w:rPr>
        <w:t xml:space="preserve"> their research </w:t>
      </w:r>
      <w:r w:rsidRPr="00845538">
        <w:rPr>
          <w:rStyle w:val="StyleUnderline"/>
          <w:highlight w:val="green"/>
        </w:rPr>
        <w:t>in</w:t>
      </w:r>
      <w:r w:rsidRPr="00845538">
        <w:rPr>
          <w:rStyle w:val="StyleUnderline"/>
        </w:rPr>
        <w:t xml:space="preserve"> </w:t>
      </w:r>
      <w:r w:rsidRPr="00845538">
        <w:rPr>
          <w:rStyle w:val="StyleUnderline"/>
          <w:highlight w:val="green"/>
        </w:rPr>
        <w:t>space</w:t>
      </w:r>
      <w:r w:rsidRPr="00845538">
        <w:rPr>
          <w:rStyle w:val="StyleUnderline"/>
        </w:rPr>
        <w:t xml:space="preserve"> markets. </w:t>
      </w:r>
      <w:r w:rsidRPr="00845538">
        <w:rPr>
          <w:rStyle w:val="StyleUnderline"/>
          <w:highlight w:val="green"/>
        </w:rPr>
        <w:t xml:space="preserve">They offer </w:t>
      </w:r>
      <w:r w:rsidRPr="00845538">
        <w:rPr>
          <w:rStyle w:val="Emphasis"/>
          <w:highlight w:val="green"/>
        </w:rPr>
        <w:t>innovative</w:t>
      </w:r>
      <w:r w:rsidRPr="00845538">
        <w:rPr>
          <w:rStyle w:val="Emphasis"/>
        </w:rPr>
        <w:t xml:space="preserve"> business </w:t>
      </w:r>
      <w:r w:rsidRPr="00845538">
        <w:rPr>
          <w:rStyle w:val="Emphasis"/>
          <w:highlight w:val="green"/>
        </w:rPr>
        <w:t>models</w:t>
      </w:r>
      <w:r w:rsidRPr="00845538">
        <w:rPr>
          <w:rStyle w:val="StyleUnderline"/>
          <w:highlight w:val="green"/>
        </w:rPr>
        <w:t xml:space="preserve"> and </w:t>
      </w:r>
      <w:r w:rsidRPr="00845538">
        <w:rPr>
          <w:rStyle w:val="Emphasis"/>
          <w:highlight w:val="green"/>
        </w:rPr>
        <w:t>new solutions</w:t>
      </w:r>
      <w:r w:rsidRPr="00845538">
        <w:rPr>
          <w:rStyle w:val="Emphasis"/>
        </w:rPr>
        <w:t xml:space="preserve"> to space commercialization. </w:t>
      </w:r>
      <w:r w:rsidRPr="00845538">
        <w:rPr>
          <w:sz w:val="16"/>
        </w:rPr>
        <w:t xml:space="preserve">3. </w:t>
      </w:r>
      <w:r w:rsidRPr="00845538">
        <w:rPr>
          <w:rStyle w:val="Emphasis"/>
        </w:rPr>
        <w:t>Innovative</w:t>
      </w:r>
      <w:r w:rsidRPr="00845538">
        <w:rPr>
          <w:sz w:val="16"/>
        </w:rPr>
        <w:t xml:space="preserve"> industrial </w:t>
      </w:r>
      <w:r w:rsidRPr="00845538">
        <w:rPr>
          <w:rStyle w:val="Emphasis"/>
        </w:rPr>
        <w:t>approaches</w:t>
      </w:r>
      <w:r w:rsidRPr="00845538">
        <w:rPr>
          <w:rStyle w:val="StyleUnderline"/>
        </w:rPr>
        <w:t xml:space="preserve"> based on </w:t>
      </w:r>
      <w:r w:rsidRPr="00845538">
        <w:rPr>
          <w:rStyle w:val="Emphasis"/>
        </w:rPr>
        <w:t>new</w:t>
      </w:r>
      <w:r w:rsidRPr="00845538">
        <w:rPr>
          <w:rStyle w:val="StyleUnderline"/>
        </w:rPr>
        <w:t xml:space="preserve"> </w:t>
      </w:r>
      <w:r w:rsidRPr="00845538">
        <w:rPr>
          <w:rStyle w:val="Emphasis"/>
        </w:rPr>
        <w:t>processes, methods, and industrial organization</w:t>
      </w:r>
      <w:r w:rsidRPr="00845538">
        <w:rPr>
          <w:rStyle w:val="StyleUnderline"/>
        </w:rPr>
        <w:t xml:space="preserve"> for</w:t>
      </w:r>
      <w:r w:rsidRPr="00845538">
        <w:rPr>
          <w:sz w:val="16"/>
        </w:rPr>
        <w:t xml:space="preserve"> the development and production of </w:t>
      </w:r>
      <w:r w:rsidRPr="00845538">
        <w:rPr>
          <w:rStyle w:val="StyleUnderline"/>
        </w:rPr>
        <w:t>space systems</w:t>
      </w:r>
      <w:r w:rsidRPr="00845538">
        <w:rPr>
          <w:sz w:val="16"/>
        </w:rPr>
        <w:t xml:space="preserve"> or launchers. 4. </w:t>
      </w:r>
      <w:r w:rsidRPr="00845538">
        <w:rPr>
          <w:rStyle w:val="Emphasis"/>
          <w:highlight w:val="green"/>
        </w:rPr>
        <w:t>Disruptive market solutions</w:t>
      </w:r>
      <w:r w:rsidRPr="00845538">
        <w:rPr>
          <w:sz w:val="16"/>
        </w:rPr>
        <w:t xml:space="preserve">, </w:t>
      </w:r>
      <w:r w:rsidRPr="00845538">
        <w:rPr>
          <w:rStyle w:val="StyleUnderline"/>
        </w:rPr>
        <w:t>which</w:t>
      </w:r>
      <w:r w:rsidRPr="00845538">
        <w:rPr>
          <w:sz w:val="16"/>
        </w:rPr>
        <w:t xml:space="preserve"> significantly </w:t>
      </w:r>
      <w:r w:rsidRPr="00845538">
        <w:rPr>
          <w:rStyle w:val="Emphasis"/>
          <w:highlight w:val="green"/>
        </w:rPr>
        <w:t>reduce</w:t>
      </w:r>
      <w:r w:rsidRPr="00845538">
        <w:rPr>
          <w:sz w:val="16"/>
        </w:rPr>
        <w:t xml:space="preserve"> commercial space exploration </w:t>
      </w:r>
      <w:r w:rsidRPr="00845538">
        <w:rPr>
          <w:rStyle w:val="Emphasis"/>
          <w:highlight w:val="green"/>
        </w:rPr>
        <w:t>prices</w:t>
      </w:r>
      <w:r w:rsidRPr="00845538">
        <w:rPr>
          <w:sz w:val="16"/>
        </w:rPr>
        <w:t xml:space="preserve">, </w:t>
      </w:r>
      <w:r w:rsidRPr="00845538">
        <w:rPr>
          <w:rStyle w:val="Emphasis"/>
          <w:highlight w:val="green"/>
        </w:rPr>
        <w:t>increase</w:t>
      </w:r>
      <w:r w:rsidRPr="00845538">
        <w:rPr>
          <w:sz w:val="16"/>
        </w:rPr>
        <w:t xml:space="preserve"> labor </w:t>
      </w:r>
      <w:r w:rsidRPr="00845538">
        <w:rPr>
          <w:rStyle w:val="Emphasis"/>
          <w:highlight w:val="green"/>
        </w:rPr>
        <w:t>productivity</w:t>
      </w:r>
      <w:r w:rsidRPr="00845538">
        <w:rPr>
          <w:sz w:val="16"/>
        </w:rPr>
        <w:t xml:space="preserve">, </w:t>
      </w:r>
      <w:r w:rsidRPr="00845538">
        <w:rPr>
          <w:rStyle w:val="Emphasis"/>
          <w:highlight w:val="green"/>
        </w:rPr>
        <w:t>provide new</w:t>
      </w:r>
      <w:r w:rsidRPr="00845538">
        <w:rPr>
          <w:sz w:val="16"/>
        </w:rPr>
        <w:t xml:space="preserve"> types of </w:t>
      </w:r>
      <w:r w:rsidRPr="00845538">
        <w:rPr>
          <w:rStyle w:val="Emphasis"/>
          <w:highlight w:val="green"/>
        </w:rPr>
        <w:t>services</w:t>
      </w:r>
      <w:r w:rsidRPr="00845538">
        <w:rPr>
          <w:sz w:val="16"/>
        </w:rPr>
        <w:t xml:space="preserve">, etc. 5. </w:t>
      </w:r>
      <w:r w:rsidRPr="00845538">
        <w:rPr>
          <w:rStyle w:val="Emphasis"/>
          <w:highlight w:val="green"/>
        </w:rPr>
        <w:t>Substantial</w:t>
      </w:r>
      <w:r w:rsidRPr="00845538">
        <w:rPr>
          <w:rStyle w:val="Emphasis"/>
        </w:rPr>
        <w:t xml:space="preserve"> private </w:t>
      </w:r>
      <w:r w:rsidRPr="00845538">
        <w:rPr>
          <w:rStyle w:val="Emphasis"/>
          <w:highlight w:val="green"/>
        </w:rPr>
        <w:t>investment</w:t>
      </w:r>
      <w:r w:rsidRPr="00845538">
        <w:rPr>
          <w:rStyle w:val="StyleUnderline"/>
        </w:rPr>
        <w:t xml:space="preserve"> from different sources</w:t>
      </w:r>
      <w:r w:rsidRPr="00845538">
        <w:rPr>
          <w:sz w:val="16"/>
        </w:rPr>
        <w:t xml:space="preserve"> and </w:t>
      </w:r>
      <w:r w:rsidRPr="00845538">
        <w:rPr>
          <w:rStyle w:val="StyleUnderline"/>
          <w:highlight w:val="green"/>
        </w:rPr>
        <w:t>involving</w:t>
      </w:r>
      <w:r w:rsidRPr="00845538">
        <w:rPr>
          <w:rStyle w:val="StyleUnderline"/>
        </w:rPr>
        <w:t xml:space="preserve"> </w:t>
      </w:r>
      <w:r w:rsidRPr="00845538">
        <w:rPr>
          <w:rStyle w:val="Emphasis"/>
        </w:rPr>
        <w:t xml:space="preserve">different </w:t>
      </w:r>
      <w:r w:rsidRPr="00845538">
        <w:rPr>
          <w:rStyle w:val="Emphasis"/>
          <w:highlight w:val="green"/>
        </w:rPr>
        <w:t>funding</w:t>
      </w:r>
      <w:r w:rsidRPr="00845538">
        <w:rPr>
          <w:rStyle w:val="Emphasis"/>
        </w:rPr>
        <w:t xml:space="preserve"> mechanisms.</w:t>
      </w:r>
      <w:r w:rsidRPr="00845538">
        <w:rPr>
          <w:sz w:val="16"/>
        </w:rPr>
        <w:t xml:space="preserve"> For instance, </w:t>
      </w:r>
      <w:r w:rsidRPr="00845538">
        <w:rPr>
          <w:rStyle w:val="StyleUnderline"/>
        </w:rPr>
        <w:t xml:space="preserve">these are </w:t>
      </w:r>
      <w:r w:rsidRPr="00845538">
        <w:rPr>
          <w:rStyle w:val="StyleUnderline"/>
          <w:highlight w:val="green"/>
        </w:rPr>
        <w:t>private fortunes, v</w:t>
      </w:r>
      <w:r w:rsidRPr="00845538">
        <w:rPr>
          <w:rStyle w:val="StyleUnderline"/>
        </w:rPr>
        <w:t xml:space="preserve">enture </w:t>
      </w:r>
      <w:r w:rsidRPr="00845538">
        <w:rPr>
          <w:rStyle w:val="StyleUnderline"/>
          <w:highlight w:val="green"/>
        </w:rPr>
        <w:t>c</w:t>
      </w:r>
      <w:r w:rsidRPr="00845538">
        <w:rPr>
          <w:rStyle w:val="StyleUnderline"/>
        </w:rPr>
        <w:t xml:space="preserve">apital firms, business </w:t>
      </w:r>
      <w:r w:rsidRPr="00845538">
        <w:rPr>
          <w:rStyle w:val="StyleUnderline"/>
          <w:highlight w:val="green"/>
        </w:rPr>
        <w:t>angels</w:t>
      </w:r>
      <w:r w:rsidRPr="00845538">
        <w:rPr>
          <w:rStyle w:val="StyleUnderline"/>
        </w:rPr>
        <w:t xml:space="preserve">, </w:t>
      </w:r>
      <w:r w:rsidRPr="00845538">
        <w:rPr>
          <w:rStyle w:val="StyleUnderline"/>
          <w:highlight w:val="green"/>
        </w:rPr>
        <w:t>private equity</w:t>
      </w:r>
      <w:r w:rsidRPr="00845538">
        <w:rPr>
          <w:rStyle w:val="StyleUnderline"/>
        </w:rPr>
        <w:t xml:space="preserve"> companies, or </w:t>
      </w:r>
      <w:r w:rsidRPr="00845538">
        <w:rPr>
          <w:rStyle w:val="StyleUnderline"/>
          <w:highlight w:val="green"/>
        </w:rPr>
        <w:t>banks</w:t>
      </w:r>
      <w:r w:rsidRPr="00845538">
        <w:rPr>
          <w:sz w:val="16"/>
        </w:rPr>
        <w:t xml:space="preserve">, etc. 6. </w:t>
      </w:r>
      <w:r w:rsidRPr="00845538">
        <w:rPr>
          <w:rStyle w:val="StyleUnderline"/>
        </w:rPr>
        <w:t xml:space="preserve">Involvement of an </w:t>
      </w:r>
      <w:r w:rsidRPr="00845538">
        <w:rPr>
          <w:rStyle w:val="StyleUnderline"/>
          <w:highlight w:val="green"/>
        </w:rPr>
        <w:t>increasing</w:t>
      </w:r>
      <w:r w:rsidRPr="00845538">
        <w:rPr>
          <w:rStyle w:val="StyleUnderline"/>
        </w:rPr>
        <w:t xml:space="preserve"> number of space-faring </w:t>
      </w:r>
      <w:r w:rsidRPr="00845538">
        <w:rPr>
          <w:rStyle w:val="StyleUnderline"/>
          <w:highlight w:val="green"/>
        </w:rPr>
        <w:t>nations</w:t>
      </w:r>
      <w:r w:rsidRPr="00845538">
        <w:rPr>
          <w:sz w:val="16"/>
        </w:rPr>
        <w:t xml:space="preserve"> investing </w:t>
      </w:r>
      <w:r w:rsidRPr="00845538">
        <w:rPr>
          <w:rStyle w:val="StyleUnderline"/>
        </w:rPr>
        <w:t>in</w:t>
      </w:r>
      <w:r w:rsidRPr="00845538">
        <w:rPr>
          <w:sz w:val="16"/>
        </w:rPr>
        <w:t xml:space="preserve"> the acquisition of turnkey </w:t>
      </w:r>
      <w:r w:rsidRPr="00845538">
        <w:rPr>
          <w:rStyle w:val="StyleUnderline"/>
        </w:rPr>
        <w:t>space capabilities or</w:t>
      </w:r>
      <w:r w:rsidRPr="00845538">
        <w:rPr>
          <w:sz w:val="16"/>
        </w:rPr>
        <w:t xml:space="preserve"> even in the development of </w:t>
      </w:r>
      <w:r w:rsidRPr="00845538">
        <w:rPr>
          <w:rStyle w:val="StyleUnderline"/>
        </w:rPr>
        <w:t>a domestic space industrial base</w:t>
      </w:r>
      <w:r w:rsidRPr="00845538">
        <w:rPr>
          <w:sz w:val="16"/>
        </w:rPr>
        <w:t xml:space="preserve">. This </w:t>
      </w:r>
      <w:r w:rsidRPr="00845538">
        <w:rPr>
          <w:rStyle w:val="Emphasis"/>
        </w:rPr>
        <w:t>expands</w:t>
      </w:r>
      <w:r w:rsidRPr="00845538">
        <w:rPr>
          <w:sz w:val="16"/>
        </w:rPr>
        <w:t xml:space="preserve"> the </w:t>
      </w:r>
      <w:r w:rsidRPr="00845538">
        <w:rPr>
          <w:rStyle w:val="Emphasis"/>
        </w:rPr>
        <w:t>space markets</w:t>
      </w:r>
      <w:r w:rsidRPr="00845538">
        <w:rPr>
          <w:rStyle w:val="StyleUnderline"/>
        </w:rPr>
        <w:t xml:space="preserve"> and </w:t>
      </w:r>
      <w:r w:rsidRPr="00845538">
        <w:rPr>
          <w:rStyle w:val="Emphasis"/>
          <w:highlight w:val="green"/>
        </w:rPr>
        <w:t>makes it more competitive</w:t>
      </w:r>
      <w:r w:rsidRPr="00845538">
        <w:rPr>
          <w:rStyle w:val="Emphasis"/>
        </w:rPr>
        <w:t>.</w:t>
      </w:r>
      <w:r w:rsidRPr="00845538">
        <w:rPr>
          <w:rStyle w:val="StyleUnderline"/>
        </w:rPr>
        <w:t xml:space="preserve"> </w:t>
      </w:r>
      <w:r w:rsidRPr="00845538">
        <w:rPr>
          <w:sz w:val="16"/>
          <w:szCs w:val="16"/>
        </w:rPr>
        <w:t xml:space="preserve">The analysis of the research and advances in commercial space exploration allows us to draw the following conclusions: </w:t>
      </w:r>
      <w:r w:rsidRPr="00845538">
        <w:rPr>
          <w:sz w:val="16"/>
        </w:rPr>
        <w:t xml:space="preserve">1. In fact, </w:t>
      </w:r>
      <w:r w:rsidRPr="00845538">
        <w:rPr>
          <w:rStyle w:val="StyleUnderline"/>
        </w:rPr>
        <w:t xml:space="preserve">the </w:t>
      </w:r>
      <w:r w:rsidRPr="00845538">
        <w:rPr>
          <w:rStyle w:val="StyleUnderline"/>
          <w:highlight w:val="green"/>
        </w:rPr>
        <w:t>space market</w:t>
      </w:r>
      <w:r w:rsidRPr="00845538">
        <w:rPr>
          <w:rStyle w:val="StyleUnderline"/>
        </w:rPr>
        <w:t xml:space="preserve"> </w:t>
      </w:r>
      <w:r w:rsidRPr="00845538">
        <w:rPr>
          <w:rStyle w:val="Emphasis"/>
        </w:rPr>
        <w:t>has already been created.</w:t>
      </w:r>
      <w:r w:rsidRPr="00845538">
        <w:rPr>
          <w:rStyle w:val="StyleUnderline"/>
        </w:rPr>
        <w:t xml:space="preserve"> It is</w:t>
      </w:r>
      <w:r w:rsidRPr="00845538">
        <w:rPr>
          <w:sz w:val="16"/>
        </w:rPr>
        <w:t xml:space="preserve"> currently </w:t>
      </w:r>
      <w:r w:rsidRPr="00845538">
        <w:rPr>
          <w:rStyle w:val="StyleUnderline"/>
        </w:rPr>
        <w:t>undergoing</w:t>
      </w:r>
      <w:r w:rsidRPr="00845538">
        <w:rPr>
          <w:rStyle w:val="Emphasis"/>
        </w:rPr>
        <w:t xml:space="preserve"> continuous development</w:t>
      </w:r>
      <w:r w:rsidRPr="00845538">
        <w:rPr>
          <w:rStyle w:val="StyleUnderline"/>
        </w:rPr>
        <w:t xml:space="preserve"> that </w:t>
      </w:r>
      <w:r w:rsidRPr="00845538">
        <w:rPr>
          <w:rStyle w:val="StyleUnderline"/>
          <w:highlight w:val="green"/>
        </w:rPr>
        <w:t xml:space="preserve">will </w:t>
      </w:r>
      <w:r w:rsidRPr="00845538">
        <w:rPr>
          <w:rStyle w:val="Emphasis"/>
          <w:highlight w:val="green"/>
        </w:rPr>
        <w:t>integrate</w:t>
      </w:r>
      <w:r w:rsidRPr="00845538">
        <w:rPr>
          <w:sz w:val="16"/>
        </w:rPr>
        <w:t xml:space="preserve"> the </w:t>
      </w:r>
      <w:r w:rsidRPr="00845538">
        <w:rPr>
          <w:rStyle w:val="Emphasis"/>
          <w:highlight w:val="green"/>
        </w:rPr>
        <w:t>resources</w:t>
      </w:r>
      <w:r w:rsidRPr="00845538">
        <w:rPr>
          <w:rStyle w:val="StyleUnderline"/>
        </w:rPr>
        <w:t xml:space="preserve"> and capabilities </w:t>
      </w:r>
      <w:r w:rsidRPr="00845538">
        <w:rPr>
          <w:rStyle w:val="Emphasis"/>
        </w:rPr>
        <w:t>of</w:t>
      </w:r>
      <w:r w:rsidRPr="00845538">
        <w:rPr>
          <w:sz w:val="16"/>
        </w:rPr>
        <w:t xml:space="preserve"> the </w:t>
      </w:r>
      <w:r w:rsidRPr="00845538">
        <w:rPr>
          <w:rStyle w:val="Emphasis"/>
        </w:rPr>
        <w:t>near space</w:t>
      </w:r>
      <w:r w:rsidRPr="00845538">
        <w:rPr>
          <w:rStyle w:val="StyleUnderline"/>
        </w:rPr>
        <w:t xml:space="preserve"> </w:t>
      </w:r>
      <w:r w:rsidRPr="00845538">
        <w:rPr>
          <w:rStyle w:val="StyleUnderline"/>
          <w:highlight w:val="green"/>
        </w:rPr>
        <w:t>into the</w:t>
      </w:r>
      <w:r w:rsidRPr="00845538">
        <w:rPr>
          <w:rStyle w:val="StyleUnderline"/>
        </w:rPr>
        <w:t xml:space="preserve"> global </w:t>
      </w:r>
      <w:r w:rsidRPr="00845538">
        <w:rPr>
          <w:rStyle w:val="StyleUnderline"/>
          <w:highlight w:val="green"/>
        </w:rPr>
        <w:t>economy</w:t>
      </w:r>
      <w:r w:rsidRPr="00845538">
        <w:rPr>
          <w:rStyle w:val="StyleUnderline"/>
        </w:rPr>
        <w:t xml:space="preserve"> over the next decade. </w:t>
      </w:r>
      <w:r w:rsidRPr="00845538">
        <w:rPr>
          <w:sz w:val="16"/>
        </w:rPr>
        <w:t xml:space="preserve">2. </w:t>
      </w:r>
      <w:r w:rsidRPr="00845538">
        <w:rPr>
          <w:rStyle w:val="StyleUnderline"/>
        </w:rPr>
        <w:t>A new paradigm</w:t>
      </w:r>
      <w:r w:rsidRPr="00845538">
        <w:rPr>
          <w:sz w:val="16"/>
        </w:rPr>
        <w:t xml:space="preserve">, denoted by the term “New Space” ecosystem, </w:t>
      </w:r>
      <w:r w:rsidRPr="00845538">
        <w:rPr>
          <w:rStyle w:val="StyleUnderline"/>
        </w:rPr>
        <w:t xml:space="preserve">is at the heart of the created space market. The “New Space” ecosystem is a </w:t>
      </w:r>
      <w:r w:rsidRPr="00845538">
        <w:rPr>
          <w:rStyle w:val="Emphasis"/>
        </w:rPr>
        <w:t>step</w:t>
      </w:r>
      <w:r w:rsidRPr="00845538">
        <w:rPr>
          <w:rStyle w:val="StyleUnderline"/>
        </w:rPr>
        <w:t xml:space="preserve"> </w:t>
      </w:r>
      <w:r w:rsidRPr="00845538">
        <w:rPr>
          <w:rStyle w:val="Emphasis"/>
        </w:rPr>
        <w:t>towards</w:t>
      </w:r>
      <w:r w:rsidRPr="00845538">
        <w:rPr>
          <w:sz w:val="16"/>
        </w:rPr>
        <w:t xml:space="preserve"> the formation of </w:t>
      </w:r>
      <w:r w:rsidRPr="00845538">
        <w:rPr>
          <w:rStyle w:val="Emphasis"/>
        </w:rPr>
        <w:t>cosmic thinking</w:t>
      </w:r>
      <w:r w:rsidRPr="00845538">
        <w:rPr>
          <w:sz w:val="16"/>
        </w:rPr>
        <w:t xml:space="preserve">, </w:t>
      </w:r>
      <w:r w:rsidRPr="00845538">
        <w:rPr>
          <w:rStyle w:val="StyleUnderline"/>
        </w:rPr>
        <w:t>in which outer space, with its resources and capabilities, is considered</w:t>
      </w:r>
      <w:r w:rsidRPr="00845538">
        <w:rPr>
          <w:sz w:val="16"/>
        </w:rPr>
        <w:t xml:space="preserve"> as </w:t>
      </w:r>
      <w:r w:rsidRPr="00845538">
        <w:rPr>
          <w:rStyle w:val="StyleUnderline"/>
        </w:rPr>
        <w:t xml:space="preserve">a sphere of human activities. </w:t>
      </w:r>
      <w:r w:rsidRPr="00845538">
        <w:rPr>
          <w:sz w:val="16"/>
        </w:rPr>
        <w:t xml:space="preserve">3. </w:t>
      </w:r>
      <w:r w:rsidRPr="00845538">
        <w:rPr>
          <w:rStyle w:val="Emphasis"/>
        </w:rPr>
        <w:t>Space market regulates space law</w:t>
      </w:r>
      <w:r w:rsidRPr="00845538">
        <w:rPr>
          <w:sz w:val="16"/>
        </w:rPr>
        <w:t xml:space="preserve">, which is constantly evolving. The space law develops within the bounds of international law. In essence, </w:t>
      </w:r>
      <w:r w:rsidRPr="00845538">
        <w:rPr>
          <w:rStyle w:val="StyleUnderline"/>
        </w:rPr>
        <w:t xml:space="preserve">the space market is </w:t>
      </w:r>
      <w:r w:rsidRPr="00845538">
        <w:rPr>
          <w:rStyle w:val="Emphasis"/>
        </w:rPr>
        <w:t>integrated</w:t>
      </w:r>
      <w:r w:rsidRPr="00845538">
        <w:rPr>
          <w:rStyle w:val="StyleUnderline"/>
        </w:rPr>
        <w:t xml:space="preserve"> into the </w:t>
      </w:r>
      <w:r w:rsidRPr="00845538">
        <w:rPr>
          <w:rStyle w:val="Emphasis"/>
        </w:rPr>
        <w:t>international</w:t>
      </w:r>
      <w:r w:rsidRPr="00845538">
        <w:rPr>
          <w:rStyle w:val="StyleUnderline"/>
        </w:rPr>
        <w:t xml:space="preserve"> </w:t>
      </w:r>
      <w:r w:rsidRPr="00845538">
        <w:rPr>
          <w:rStyle w:val="Emphasis"/>
        </w:rPr>
        <w:t>legal</w:t>
      </w:r>
      <w:r w:rsidRPr="00845538">
        <w:rPr>
          <w:rStyle w:val="StyleUnderline"/>
        </w:rPr>
        <w:t xml:space="preserve"> </w:t>
      </w:r>
      <w:r w:rsidRPr="00845538">
        <w:rPr>
          <w:rStyle w:val="Emphasis"/>
        </w:rPr>
        <w:t>field</w:t>
      </w:r>
      <w:r w:rsidRPr="00845538">
        <w:rPr>
          <w:sz w:val="16"/>
        </w:rPr>
        <w:t xml:space="preserve"> and is governed by its laws.</w:t>
      </w:r>
    </w:p>
    <w:p w14:paraId="25DB3575" w14:textId="77777777" w:rsidR="005F3DF7" w:rsidRPr="00845538" w:rsidRDefault="005F3DF7" w:rsidP="005F3DF7"/>
    <w:p w14:paraId="659EA01E" w14:textId="77777777" w:rsidR="005F3DF7" w:rsidRPr="00845538" w:rsidRDefault="005F3DF7" w:rsidP="005F3DF7"/>
    <w:p w14:paraId="11719E34" w14:textId="77777777" w:rsidR="005F3DF7" w:rsidRPr="00845538" w:rsidRDefault="005F3DF7" w:rsidP="005F3DF7">
      <w:pPr>
        <w:pStyle w:val="Heading4"/>
      </w:pPr>
      <w:r w:rsidRPr="00845538">
        <w:lastRenderedPageBreak/>
        <w:t>Massive spillover effects, solves resources and ex risks</w:t>
      </w:r>
    </w:p>
    <w:p w14:paraId="4ECEFBAB" w14:textId="77777777" w:rsidR="005F3DF7" w:rsidRPr="00845538" w:rsidRDefault="005F3DF7" w:rsidP="005F3DF7">
      <w:r w:rsidRPr="00845538">
        <w:rPr>
          <w:rStyle w:val="Style13ptBold"/>
        </w:rPr>
        <w:t>Green 21</w:t>
      </w:r>
      <w:r w:rsidRPr="00845538">
        <w:t xml:space="preserve"> [Brian Patrick Green, director of technology ethics at the Markkula Center for Applied Ethics, Santa Clara University, “Space Ethics,” 2021, Rowman, pp. 4-5, EA]</w:t>
      </w:r>
    </w:p>
    <w:p w14:paraId="7599B399" w14:textId="77777777" w:rsidR="005F3DF7" w:rsidRPr="00845538" w:rsidRDefault="005F3DF7" w:rsidP="005F3DF7">
      <w:r w:rsidRPr="00845538">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845538">
        <w:t>scorchingly</w:t>
      </w:r>
      <w:proofErr w:type="spellEnd"/>
      <w:r w:rsidRPr="00845538">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248BE4AD" w14:textId="77777777" w:rsidR="005F3DF7" w:rsidRPr="00845538" w:rsidRDefault="005F3DF7" w:rsidP="005F3DF7">
      <w:r w:rsidRPr="00845538">
        <w:t xml:space="preserve">On the technological side, everything with American global positioning system (GPS), Russian </w:t>
      </w:r>
      <w:proofErr w:type="spellStart"/>
      <w:r w:rsidRPr="00845538">
        <w:t>Glonass</w:t>
      </w:r>
      <w:proofErr w:type="spellEnd"/>
      <w:r w:rsidRPr="00845538">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25D09080" w14:textId="77777777" w:rsidR="005F3DF7" w:rsidRPr="00845538" w:rsidRDefault="005F3DF7" w:rsidP="005F3DF7">
      <w:pPr>
        <w:rPr>
          <w:sz w:val="16"/>
          <w:szCs w:val="16"/>
        </w:rPr>
      </w:pPr>
      <w:r w:rsidRPr="00845538">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4D443532" w14:textId="77777777" w:rsidR="005F3DF7" w:rsidRPr="00845538" w:rsidRDefault="005F3DF7" w:rsidP="005F3DF7">
      <w:pPr>
        <w:rPr>
          <w:sz w:val="16"/>
        </w:rPr>
      </w:pPr>
      <w:r w:rsidRPr="00845538">
        <w:rPr>
          <w:rStyle w:val="StyleUnderline"/>
          <w:highlight w:val="green"/>
        </w:rPr>
        <w:t>Space activities</w:t>
      </w:r>
      <w:r w:rsidRPr="00845538">
        <w:rPr>
          <w:rStyle w:val="StyleUnderline"/>
        </w:rPr>
        <w:t xml:space="preserve"> are</w:t>
      </w:r>
      <w:r w:rsidRPr="00845538">
        <w:rPr>
          <w:sz w:val="16"/>
        </w:rPr>
        <w:t xml:space="preserve"> also </w:t>
      </w:r>
      <w:r w:rsidRPr="00845538">
        <w:rPr>
          <w:rStyle w:val="StyleUnderline"/>
        </w:rPr>
        <w:t xml:space="preserve">a </w:t>
      </w:r>
      <w:proofErr w:type="gramStart"/>
      <w:r w:rsidRPr="00845538">
        <w:rPr>
          <w:rStyle w:val="StyleUnderline"/>
        </w:rPr>
        <w:t>key way</w:t>
      </w:r>
      <w:proofErr w:type="gramEnd"/>
      <w:r w:rsidRPr="00845538">
        <w:rPr>
          <w:rStyle w:val="StyleUnderline"/>
        </w:rPr>
        <w:t xml:space="preserve"> of </w:t>
      </w:r>
      <w:r w:rsidRPr="00845538">
        <w:rPr>
          <w:rStyle w:val="Emphasis"/>
          <w:highlight w:val="green"/>
        </w:rPr>
        <w:t>promot</w:t>
      </w:r>
      <w:r w:rsidRPr="00845538">
        <w:rPr>
          <w:rStyle w:val="Emphasis"/>
        </w:rPr>
        <w:t xml:space="preserve">ing </w:t>
      </w:r>
      <w:r w:rsidRPr="00845538">
        <w:rPr>
          <w:rStyle w:val="Emphasis"/>
          <w:highlight w:val="green"/>
        </w:rPr>
        <w:t>international coop</w:t>
      </w:r>
      <w:r w:rsidRPr="00845538">
        <w:rPr>
          <w:rStyle w:val="Emphasis"/>
        </w:rPr>
        <w:t>eration</w:t>
      </w:r>
      <w:r w:rsidRPr="00845538">
        <w:rPr>
          <w:sz w:val="16"/>
        </w:rPr>
        <w:t xml:space="preserve"> and global awareness. While the international competition of the “space race” fueled one nation all the way to the Moon, shortly afterward, </w:t>
      </w:r>
      <w:r w:rsidRPr="00845538">
        <w:rPr>
          <w:rStyle w:val="StyleUnderline"/>
        </w:rPr>
        <w:t xml:space="preserve">the </w:t>
      </w:r>
      <w:r w:rsidRPr="00845538">
        <w:rPr>
          <w:rStyle w:val="StyleUnderline"/>
          <w:highlight w:val="green"/>
        </w:rPr>
        <w:t>Apollo</w:t>
      </w:r>
      <w:r w:rsidRPr="00845538">
        <w:rPr>
          <w:rStyle w:val="StyleUnderline"/>
        </w:rPr>
        <w:t xml:space="preserve">-Soyuz program </w:t>
      </w:r>
      <w:r w:rsidRPr="00845538">
        <w:rPr>
          <w:rStyle w:val="StyleUnderline"/>
          <w:highlight w:val="green"/>
        </w:rPr>
        <w:t>announced</w:t>
      </w:r>
      <w:r w:rsidRPr="00845538">
        <w:rPr>
          <w:sz w:val="16"/>
        </w:rPr>
        <w:t xml:space="preserve"> a </w:t>
      </w:r>
      <w:r w:rsidRPr="00845538">
        <w:rPr>
          <w:rStyle w:val="StyleUnderline"/>
          <w:highlight w:val="green"/>
        </w:rPr>
        <w:t>thawing</w:t>
      </w:r>
      <w:r w:rsidRPr="00845538">
        <w:rPr>
          <w:sz w:val="16"/>
        </w:rPr>
        <w:t xml:space="preserve"> of this </w:t>
      </w:r>
      <w:r w:rsidRPr="00845538">
        <w:rPr>
          <w:rStyle w:val="StyleUnderline"/>
          <w:highlight w:val="green"/>
        </w:rPr>
        <w:t>competition</w:t>
      </w:r>
      <w:r w:rsidRPr="00845538">
        <w:rPr>
          <w:rStyle w:val="StyleUnderline"/>
        </w:rPr>
        <w:t xml:space="preserve"> and commenced</w:t>
      </w:r>
      <w:r w:rsidRPr="00845538">
        <w:rPr>
          <w:sz w:val="16"/>
        </w:rPr>
        <w:t xml:space="preserve"> a period of </w:t>
      </w:r>
      <w:r w:rsidRPr="00845538">
        <w:rPr>
          <w:rStyle w:val="StyleUnderline"/>
        </w:rPr>
        <w:t>cooperation between the United States</w:t>
      </w:r>
      <w:r w:rsidRPr="00845538">
        <w:rPr>
          <w:sz w:val="16"/>
        </w:rPr>
        <w:t xml:space="preserve"> of America </w:t>
      </w:r>
      <w:r w:rsidRPr="00845538">
        <w:rPr>
          <w:rStyle w:val="StyleUnderline"/>
        </w:rPr>
        <w:t>and</w:t>
      </w:r>
      <w:r w:rsidRPr="00845538">
        <w:rPr>
          <w:sz w:val="16"/>
        </w:rPr>
        <w:t xml:space="preserve"> the </w:t>
      </w:r>
      <w:r w:rsidRPr="00845538">
        <w:rPr>
          <w:rStyle w:val="StyleUnderline"/>
        </w:rPr>
        <w:t>U</w:t>
      </w:r>
      <w:r w:rsidRPr="00845538">
        <w:rPr>
          <w:sz w:val="16"/>
        </w:rPr>
        <w:t xml:space="preserve">nion of </w:t>
      </w:r>
      <w:r w:rsidRPr="00845538">
        <w:rPr>
          <w:rStyle w:val="StyleUnderline"/>
        </w:rPr>
        <w:t>S</w:t>
      </w:r>
      <w:r w:rsidRPr="00845538">
        <w:rPr>
          <w:sz w:val="16"/>
        </w:rPr>
        <w:t xml:space="preserve">oviet </w:t>
      </w:r>
      <w:r w:rsidRPr="00845538">
        <w:rPr>
          <w:rStyle w:val="StyleUnderline"/>
        </w:rPr>
        <w:t>S</w:t>
      </w:r>
      <w:r w:rsidRPr="00845538">
        <w:rPr>
          <w:sz w:val="16"/>
        </w:rPr>
        <w:t xml:space="preserve">ocialist </w:t>
      </w:r>
      <w:r w:rsidRPr="00845538">
        <w:rPr>
          <w:rStyle w:val="StyleUnderline"/>
        </w:rPr>
        <w:t>R</w:t>
      </w:r>
      <w:r w:rsidRPr="00845538">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845538">
        <w:rPr>
          <w:rStyle w:val="StyleUnderline"/>
        </w:rPr>
        <w:t xml:space="preserve">the </w:t>
      </w:r>
      <w:r w:rsidRPr="00845538">
        <w:rPr>
          <w:rStyle w:val="StyleUnderline"/>
          <w:highlight w:val="green"/>
        </w:rPr>
        <w:t>perspective</w:t>
      </w:r>
      <w:r w:rsidRPr="00845538">
        <w:rPr>
          <w:rStyle w:val="StyleUnderline"/>
        </w:rPr>
        <w:t xml:space="preserve"> given from space</w:t>
      </w:r>
      <w:r w:rsidRPr="00845538">
        <w:rPr>
          <w:sz w:val="16"/>
        </w:rPr>
        <w:t xml:space="preserve"> has itself </w:t>
      </w:r>
      <w:r w:rsidRPr="00845538">
        <w:rPr>
          <w:rStyle w:val="StyleUnderline"/>
        </w:rPr>
        <w:t>helped</w:t>
      </w:r>
      <w:r w:rsidRPr="00845538">
        <w:rPr>
          <w:sz w:val="16"/>
        </w:rPr>
        <w:t xml:space="preserve"> to </w:t>
      </w:r>
      <w:r w:rsidRPr="00845538">
        <w:rPr>
          <w:rStyle w:val="StyleUnderline"/>
          <w:highlight w:val="green"/>
        </w:rPr>
        <w:t>produce</w:t>
      </w:r>
      <w:r w:rsidRPr="00845538">
        <w:rPr>
          <w:sz w:val="16"/>
        </w:rPr>
        <w:t xml:space="preserve"> some feelings of </w:t>
      </w:r>
      <w:r w:rsidRPr="00845538">
        <w:rPr>
          <w:rStyle w:val="StyleUnderline"/>
          <w:highlight w:val="green"/>
        </w:rPr>
        <w:t>unity on Earth</w:t>
      </w:r>
      <w:r w:rsidRPr="00845538">
        <w:rPr>
          <w:rStyle w:val="StyleUnderline"/>
        </w:rPr>
        <w:t>, with</w:t>
      </w:r>
      <w:r w:rsidRPr="00845538">
        <w:rPr>
          <w:sz w:val="16"/>
        </w:rPr>
        <w:t xml:space="preserve"> the </w:t>
      </w:r>
      <w:r w:rsidRPr="00845538">
        <w:rPr>
          <w:rStyle w:val="StyleUnderline"/>
        </w:rPr>
        <w:t>famous</w:t>
      </w:r>
      <w:r w:rsidRPr="00845538">
        <w:rPr>
          <w:sz w:val="16"/>
        </w:rPr>
        <w:t xml:space="preserve"> “Blue Marble” and “Earthrise” </w:t>
      </w:r>
      <w:r w:rsidRPr="00845538">
        <w:rPr>
          <w:rStyle w:val="StyleUnderline"/>
        </w:rPr>
        <w:t>pictures</w:t>
      </w:r>
      <w:r w:rsidRPr="00845538">
        <w:rPr>
          <w:sz w:val="16"/>
        </w:rPr>
        <w:t xml:space="preserve"> showing Earth’s oneness and scientific discoveries supported by space science, such as those related to climate change, </w:t>
      </w:r>
      <w:r w:rsidRPr="00845538">
        <w:rPr>
          <w:rStyle w:val="StyleUnderline"/>
        </w:rPr>
        <w:t>helping</w:t>
      </w:r>
      <w:r w:rsidRPr="00845538">
        <w:rPr>
          <w:sz w:val="16"/>
        </w:rPr>
        <w:t xml:space="preserve"> to </w:t>
      </w:r>
      <w:r w:rsidRPr="00845538">
        <w:rPr>
          <w:rStyle w:val="StyleUnderline"/>
        </w:rPr>
        <w:t>promote international cooperation to address</w:t>
      </w:r>
      <w:r w:rsidRPr="00845538">
        <w:rPr>
          <w:sz w:val="16"/>
        </w:rPr>
        <w:t xml:space="preserve"> these </w:t>
      </w:r>
      <w:r w:rsidRPr="00845538">
        <w:rPr>
          <w:rStyle w:val="StyleUnderline"/>
        </w:rPr>
        <w:t>problems</w:t>
      </w:r>
      <w:r w:rsidRPr="00845538">
        <w:rPr>
          <w:sz w:val="16"/>
        </w:rPr>
        <w:t xml:space="preserve">. </w:t>
      </w:r>
      <w:r w:rsidRPr="00845538">
        <w:rPr>
          <w:rStyle w:val="StyleUnderline"/>
        </w:rPr>
        <w:t xml:space="preserve">Gaining access to </w:t>
      </w:r>
      <w:r w:rsidRPr="00845538">
        <w:rPr>
          <w:rStyle w:val="Emphasis"/>
          <w:highlight w:val="green"/>
        </w:rPr>
        <w:t>new</w:t>
      </w:r>
      <w:r w:rsidRPr="00845538">
        <w:rPr>
          <w:rStyle w:val="Emphasis"/>
        </w:rPr>
        <w:t xml:space="preserve"> critical </w:t>
      </w:r>
      <w:r w:rsidRPr="00845538">
        <w:rPr>
          <w:rStyle w:val="Emphasis"/>
          <w:highlight w:val="green"/>
        </w:rPr>
        <w:t>resources</w:t>
      </w:r>
      <w:r w:rsidRPr="00845538">
        <w:rPr>
          <w:rStyle w:val="StyleUnderline"/>
        </w:rPr>
        <w:t xml:space="preserve"> may be another reason to go into space.</w:t>
      </w:r>
      <w:r w:rsidRPr="00845538">
        <w:rPr>
          <w:sz w:val="16"/>
        </w:rPr>
        <w:t xml:space="preserve"> Earth is a finite planet, and certain elements on Earth are very rare in the planetary crust, particularly platinum group metals that are very dense and </w:t>
      </w:r>
      <w:proofErr w:type="spellStart"/>
      <w:r w:rsidRPr="00845538">
        <w:rPr>
          <w:sz w:val="16"/>
        </w:rPr>
        <w:t>siderophilic</w:t>
      </w:r>
      <w:proofErr w:type="spellEnd"/>
      <w:r w:rsidRPr="00845538">
        <w:rPr>
          <w:sz w:val="16"/>
        </w:rPr>
        <w:t xml:space="preserve"> (iron-loving) and so have tended to sink toward the core over the natural history of the planet. However, </w:t>
      </w:r>
      <w:r w:rsidRPr="00845538">
        <w:rPr>
          <w:rStyle w:val="Emphasis"/>
          <w:highlight w:val="green"/>
        </w:rPr>
        <w:t>asteroids</w:t>
      </w:r>
      <w:r w:rsidRPr="00845538">
        <w:rPr>
          <w:rStyle w:val="StyleUnderline"/>
        </w:rPr>
        <w:t xml:space="preserve"> and other objects in space</w:t>
      </w:r>
      <w:r w:rsidRPr="00845538">
        <w:rPr>
          <w:sz w:val="16"/>
        </w:rPr>
        <w:t xml:space="preserve"> (for example, planets, comets, and moons) </w:t>
      </w:r>
      <w:r w:rsidRPr="00845538">
        <w:rPr>
          <w:rStyle w:val="StyleUnderline"/>
        </w:rPr>
        <w:t>can</w:t>
      </w:r>
      <w:r w:rsidRPr="00845538">
        <w:rPr>
          <w:sz w:val="16"/>
        </w:rPr>
        <w:t xml:space="preserve"> sometimes </w:t>
      </w:r>
      <w:r w:rsidRPr="00845538">
        <w:rPr>
          <w:rStyle w:val="StyleUnderline"/>
          <w:highlight w:val="green"/>
        </w:rPr>
        <w:t>have</w:t>
      </w:r>
      <w:r w:rsidRPr="00845538">
        <w:rPr>
          <w:sz w:val="16"/>
        </w:rPr>
        <w:t xml:space="preserve"> these </w:t>
      </w:r>
      <w:r w:rsidRPr="00845538">
        <w:rPr>
          <w:rStyle w:val="StyleUnderline"/>
          <w:highlight w:val="green"/>
        </w:rPr>
        <w:lastRenderedPageBreak/>
        <w:t>elements in abundance</w:t>
      </w:r>
      <w:r w:rsidRPr="00845538">
        <w:rPr>
          <w:rStyle w:val="StyleUnderline"/>
        </w:rPr>
        <w:t xml:space="preserve"> and</w:t>
      </w:r>
      <w:r w:rsidRPr="00845538">
        <w:rPr>
          <w:sz w:val="16"/>
        </w:rPr>
        <w:t xml:space="preserve"> in </w:t>
      </w:r>
      <w:r w:rsidRPr="00845538">
        <w:rPr>
          <w:rStyle w:val="StyleUnderline"/>
        </w:rPr>
        <w:t>more available locations</w:t>
      </w:r>
      <w:r w:rsidRPr="00845538">
        <w:rPr>
          <w:sz w:val="16"/>
        </w:rPr>
        <w:t xml:space="preserve">, making them potentially excellent sources for these valuable materials. Now-defunct asteroid-mining startup Planetary Resources once estimated that </w:t>
      </w:r>
      <w:r w:rsidRPr="00845538">
        <w:rPr>
          <w:rStyle w:val="StyleUnderline"/>
        </w:rPr>
        <w:t>one</w:t>
      </w:r>
      <w:r w:rsidRPr="00845538">
        <w:rPr>
          <w:sz w:val="16"/>
        </w:rPr>
        <w:t xml:space="preserve"> “platinum-rich </w:t>
      </w:r>
      <w:proofErr w:type="gramStart"/>
      <w:r w:rsidRPr="00845538">
        <w:rPr>
          <w:rStyle w:val="StyleUnderline"/>
        </w:rPr>
        <w:t>500 meter wide</w:t>
      </w:r>
      <w:proofErr w:type="gramEnd"/>
      <w:r w:rsidRPr="00845538">
        <w:rPr>
          <w:rStyle w:val="StyleUnderline"/>
        </w:rPr>
        <w:t xml:space="preserve"> asteroid contains</w:t>
      </w:r>
      <w:r w:rsidRPr="00845538">
        <w:rPr>
          <w:sz w:val="16"/>
        </w:rPr>
        <w:t xml:space="preserve"> . . . </w:t>
      </w:r>
      <w:r w:rsidRPr="00845538">
        <w:rPr>
          <w:rStyle w:val="Emphasis"/>
          <w:highlight w:val="green"/>
        </w:rPr>
        <w:t>1.5 times</w:t>
      </w:r>
      <w:r w:rsidRPr="00845538">
        <w:rPr>
          <w:rStyle w:val="Emphasis"/>
        </w:rPr>
        <w:t xml:space="preserve"> the</w:t>
      </w:r>
      <w:r w:rsidRPr="00845538">
        <w:rPr>
          <w:sz w:val="16"/>
        </w:rPr>
        <w:t xml:space="preserve"> known </w:t>
      </w:r>
      <w:r w:rsidRPr="00845538">
        <w:rPr>
          <w:rStyle w:val="Emphasis"/>
          <w:highlight w:val="green"/>
        </w:rPr>
        <w:t>world-reserves</w:t>
      </w:r>
      <w:r w:rsidRPr="00845538">
        <w:rPr>
          <w:rStyle w:val="StyleUnderline"/>
          <w:highlight w:val="green"/>
        </w:rPr>
        <w:t xml:space="preserve"> of</w:t>
      </w:r>
      <w:r w:rsidRPr="00845538">
        <w:rPr>
          <w:rStyle w:val="StyleUnderline"/>
        </w:rPr>
        <w:t xml:space="preserve"> </w:t>
      </w:r>
      <w:r w:rsidRPr="00845538">
        <w:rPr>
          <w:sz w:val="16"/>
        </w:rPr>
        <w:t xml:space="preserve">platinum group </w:t>
      </w:r>
      <w:r w:rsidRPr="00845538">
        <w:rPr>
          <w:rStyle w:val="StyleUnderline"/>
          <w:highlight w:val="green"/>
        </w:rPr>
        <w:t>metals</w:t>
      </w:r>
      <w:r w:rsidRPr="00845538">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845538">
        <w:rPr>
          <w:sz w:val="16"/>
        </w:rPr>
        <w:t>system</w:t>
      </w:r>
      <w:proofErr w:type="gramEnd"/>
      <w:r w:rsidRPr="00845538">
        <w:rPr>
          <w:sz w:val="16"/>
        </w:rPr>
        <w:t xml:space="preserve"> and which would be far too costly to transport in any significant amounts from the Earth’s surface.</w:t>
      </w:r>
    </w:p>
    <w:p w14:paraId="4CB9AFEE" w14:textId="77777777" w:rsidR="005F3DF7" w:rsidRPr="00845538" w:rsidRDefault="005F3DF7" w:rsidP="005F3DF7">
      <w:pPr>
        <w:rPr>
          <w:sz w:val="16"/>
        </w:rPr>
      </w:pPr>
      <w:r w:rsidRPr="00845538">
        <w:rPr>
          <w:sz w:val="16"/>
        </w:rPr>
        <w:t xml:space="preserve">Another reason that </w:t>
      </w:r>
      <w:r w:rsidRPr="00845538">
        <w:rPr>
          <w:rStyle w:val="StyleUnderline"/>
          <w:highlight w:val="green"/>
        </w:rPr>
        <w:t>humans</w:t>
      </w:r>
      <w:r w:rsidRPr="00845538">
        <w:rPr>
          <w:sz w:val="16"/>
        </w:rPr>
        <w:t xml:space="preserve"> may want to </w:t>
      </w:r>
      <w:r w:rsidRPr="00845538">
        <w:rPr>
          <w:rStyle w:val="StyleUnderline"/>
        </w:rPr>
        <w:t>explore space</w:t>
      </w:r>
      <w:r w:rsidRPr="00845538">
        <w:rPr>
          <w:sz w:val="16"/>
        </w:rPr>
        <w:t xml:space="preserve"> would be</w:t>
      </w:r>
      <w:r w:rsidRPr="00845538">
        <w:rPr>
          <w:rStyle w:val="StyleUnderline"/>
        </w:rPr>
        <w:t xml:space="preserve"> to </w:t>
      </w:r>
      <w:r w:rsidRPr="00845538">
        <w:rPr>
          <w:rStyle w:val="StyleUnderline"/>
          <w:highlight w:val="green"/>
        </w:rPr>
        <w:t xml:space="preserve">create a </w:t>
      </w:r>
      <w:r w:rsidRPr="00845538">
        <w:rPr>
          <w:rStyle w:val="Emphasis"/>
          <w:highlight w:val="green"/>
        </w:rPr>
        <w:t>“backup Earth”</w:t>
      </w:r>
      <w:r w:rsidRPr="00845538">
        <w:rPr>
          <w:rStyle w:val="StyleUnderline"/>
        </w:rPr>
        <w:t xml:space="preserve"> to hedge </w:t>
      </w:r>
      <w:r w:rsidRPr="00845538">
        <w:rPr>
          <w:rStyle w:val="StyleUnderline"/>
          <w:highlight w:val="green"/>
        </w:rPr>
        <w:t>against</w:t>
      </w:r>
      <w:r w:rsidRPr="00845538">
        <w:rPr>
          <w:sz w:val="16"/>
        </w:rPr>
        <w:t xml:space="preserve"> global catastrophic and </w:t>
      </w:r>
      <w:r w:rsidRPr="00845538">
        <w:rPr>
          <w:rStyle w:val="Emphasis"/>
          <w:highlight w:val="green"/>
        </w:rPr>
        <w:t>existential risks</w:t>
      </w:r>
      <w:r w:rsidRPr="00845538">
        <w:rPr>
          <w:sz w:val="16"/>
        </w:rPr>
        <w:t xml:space="preserve"> (risks that may cause widespread disaster or human extinction, respectively) on our home planet. 8 Earth has always been a dangerous place for humans, with </w:t>
      </w:r>
      <w:r w:rsidRPr="00845538">
        <w:rPr>
          <w:rStyle w:val="Emphasis"/>
          <w:highlight w:val="green"/>
        </w:rPr>
        <w:t xml:space="preserve">asteroid impacts, </w:t>
      </w:r>
      <w:proofErr w:type="spellStart"/>
      <w:r w:rsidRPr="00845538">
        <w:rPr>
          <w:rStyle w:val="Emphasis"/>
          <w:highlight w:val="green"/>
        </w:rPr>
        <w:t>supervolcanic</w:t>
      </w:r>
      <w:proofErr w:type="spellEnd"/>
      <w:r w:rsidRPr="00845538">
        <w:rPr>
          <w:rStyle w:val="Emphasis"/>
          <w:highlight w:val="green"/>
        </w:rPr>
        <w:t xml:space="preserve"> eruptions</w:t>
      </w:r>
      <w:r w:rsidRPr="00845538">
        <w:rPr>
          <w:rStyle w:val="Emphasis"/>
        </w:rPr>
        <w:t>,</w:t>
      </w:r>
      <w:r w:rsidRPr="00845538">
        <w:rPr>
          <w:sz w:val="16"/>
        </w:rPr>
        <w:t xml:space="preserve"> pandemic </w:t>
      </w:r>
      <w:r w:rsidRPr="00845538">
        <w:rPr>
          <w:rStyle w:val="Emphasis"/>
          <w:highlight w:val="green"/>
        </w:rPr>
        <w:t>disease</w:t>
      </w:r>
      <w:r w:rsidRPr="00845538">
        <w:rPr>
          <w:sz w:val="16"/>
        </w:rPr>
        <w:t xml:space="preserve">, and other natural hazards threatening civilization. Now, in addition to these natural threats, human-made hazards such as </w:t>
      </w:r>
      <w:r w:rsidRPr="00845538">
        <w:rPr>
          <w:rStyle w:val="Emphasis"/>
          <w:highlight w:val="green"/>
        </w:rPr>
        <w:t>nuc</w:t>
      </w:r>
      <w:r w:rsidRPr="00845538">
        <w:rPr>
          <w:rStyle w:val="Emphasis"/>
        </w:rPr>
        <w:t>lear weapon</w:t>
      </w:r>
      <w:r w:rsidRPr="00845538">
        <w:rPr>
          <w:rStyle w:val="Emphasis"/>
          <w:highlight w:val="green"/>
        </w:rPr>
        <w:t>s</w:t>
      </w:r>
      <w:r w:rsidRPr="00845538">
        <w:rPr>
          <w:rStyle w:val="Emphasis"/>
        </w:rPr>
        <w:t xml:space="preserve">, </w:t>
      </w:r>
      <w:r w:rsidRPr="00845538">
        <w:rPr>
          <w:rStyle w:val="Emphasis"/>
          <w:highlight w:val="green"/>
        </w:rPr>
        <w:t>climate change, biotech</w:t>
      </w:r>
      <w:r w:rsidRPr="00845538">
        <w:rPr>
          <w:sz w:val="16"/>
        </w:rPr>
        <w:t xml:space="preserve">nology, </w:t>
      </w:r>
      <w:r w:rsidRPr="00845538">
        <w:rPr>
          <w:rStyle w:val="Emphasis"/>
          <w:highlight w:val="green"/>
        </w:rPr>
        <w:t>nanotech</w:t>
      </w:r>
      <w:r w:rsidRPr="00845538">
        <w:rPr>
          <w:sz w:val="16"/>
        </w:rPr>
        <w:t xml:space="preserve">nology, </w:t>
      </w:r>
      <w:r w:rsidRPr="00845538">
        <w:rPr>
          <w:rStyle w:val="StyleUnderline"/>
          <w:highlight w:val="green"/>
        </w:rPr>
        <w:t xml:space="preserve">and </w:t>
      </w:r>
      <w:r w:rsidRPr="00845538">
        <w:rPr>
          <w:rStyle w:val="Emphasis"/>
          <w:highlight w:val="green"/>
        </w:rPr>
        <w:t>a</w:t>
      </w:r>
      <w:r w:rsidRPr="00845538">
        <w:rPr>
          <w:sz w:val="16"/>
        </w:rPr>
        <w:t xml:space="preserve">rtificial </w:t>
      </w:r>
      <w:r w:rsidRPr="00845538">
        <w:rPr>
          <w:rStyle w:val="Emphasis"/>
          <w:highlight w:val="green"/>
        </w:rPr>
        <w:t>i</w:t>
      </w:r>
      <w:r w:rsidRPr="00845538">
        <w:rPr>
          <w:sz w:val="16"/>
        </w:rPr>
        <w:t xml:space="preserve">ntelligence may </w:t>
      </w:r>
      <w:r w:rsidRPr="00845538">
        <w:rPr>
          <w:rStyle w:val="Emphasis"/>
        </w:rPr>
        <w:t>threaten</w:t>
      </w:r>
      <w:r w:rsidRPr="00845538">
        <w:rPr>
          <w:sz w:val="16"/>
        </w:rPr>
        <w:t xml:space="preserve"> not only the viability of technological civilization but perhaps the survival of human</w:t>
      </w:r>
      <w:r w:rsidRPr="00845538">
        <w:rPr>
          <w:rStyle w:val="Emphasis"/>
        </w:rPr>
        <w:t xml:space="preserve"> life itself.</w:t>
      </w:r>
      <w:r w:rsidRPr="00845538">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845538">
        <w:rPr>
          <w:sz w:val="16"/>
        </w:rPr>
        <w:t>all of</w:t>
      </w:r>
      <w:proofErr w:type="gramEnd"/>
      <w:r w:rsidRPr="00845538">
        <w:rPr>
          <w:sz w:val="16"/>
        </w:rPr>
        <w:t xml:space="preserve"> human effort for all of history would be for nothing. However, </w:t>
      </w:r>
      <w:r w:rsidRPr="00845538">
        <w:rPr>
          <w:rStyle w:val="StyleUnderline"/>
        </w:rPr>
        <w:t>were</w:t>
      </w:r>
      <w:r w:rsidRPr="00845538">
        <w:rPr>
          <w:sz w:val="16"/>
        </w:rPr>
        <w:t xml:space="preserve"> the same </w:t>
      </w:r>
      <w:r w:rsidRPr="00845538">
        <w:rPr>
          <w:rStyle w:val="StyleUnderline"/>
        </w:rPr>
        <w:t xml:space="preserve">global catastrophe to happen to Earth, yet </w:t>
      </w:r>
      <w:r w:rsidRPr="00845538">
        <w:rPr>
          <w:rStyle w:val="StyleUnderline"/>
          <w:highlight w:val="green"/>
        </w:rPr>
        <w:t>humans</w:t>
      </w:r>
      <w:r w:rsidRPr="00845538">
        <w:rPr>
          <w:rStyle w:val="StyleUnderline"/>
        </w:rPr>
        <w:t xml:space="preserve"> were a multiplanetary species </w:t>
      </w:r>
      <w:r w:rsidRPr="00845538">
        <w:rPr>
          <w:rStyle w:val="StyleUnderline"/>
          <w:highlight w:val="green"/>
        </w:rPr>
        <w:t xml:space="preserve">with </w:t>
      </w:r>
      <w:r w:rsidRPr="00845538">
        <w:rPr>
          <w:rStyle w:val="Emphasis"/>
          <w:highlight w:val="green"/>
        </w:rPr>
        <w:t>just one</w:t>
      </w:r>
      <w:r w:rsidRPr="00845538">
        <w:rPr>
          <w:rStyle w:val="Emphasis"/>
        </w:rPr>
        <w:t xml:space="preserve"> self-sustaining </w:t>
      </w:r>
      <w:r w:rsidRPr="00845538">
        <w:rPr>
          <w:rStyle w:val="Emphasis"/>
          <w:highlight w:val="green"/>
        </w:rPr>
        <w:t>settlement</w:t>
      </w:r>
      <w:r w:rsidRPr="00845538">
        <w:rPr>
          <w:rStyle w:val="Emphasis"/>
        </w:rPr>
        <w:t xml:space="preserve"> off-Earth</w:t>
      </w:r>
      <w:r w:rsidRPr="00845538">
        <w:rPr>
          <w:rStyle w:val="StyleUnderline"/>
        </w:rPr>
        <w:t>, it would not result in</w:t>
      </w:r>
      <w:r w:rsidRPr="00845538">
        <w:rPr>
          <w:sz w:val="16"/>
        </w:rPr>
        <w:t xml:space="preserve"> the end of human civilization or </w:t>
      </w:r>
      <w:r w:rsidRPr="00845538">
        <w:rPr>
          <w:rStyle w:val="StyleUnderline"/>
        </w:rPr>
        <w:t>human extinction.</w:t>
      </w:r>
      <w:r w:rsidRPr="00845538">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w:t>
      </w:r>
      <w:proofErr w:type="spellStart"/>
      <w:r w:rsidRPr="00845538">
        <w:rPr>
          <w:sz w:val="16"/>
        </w:rPr>
        <w:t>planetory</w:t>
      </w:r>
      <w:proofErr w:type="spellEnd"/>
      <w:r w:rsidRPr="00845538">
        <w:rPr>
          <w:sz w:val="16"/>
        </w:rPr>
        <w:t xml:space="preserve"> history would not be for nothing. </w:t>
      </w:r>
      <w:r w:rsidRPr="00845538">
        <w:rPr>
          <w:rStyle w:val="StyleUnderline"/>
        </w:rPr>
        <w:t xml:space="preserve">Human life and culture </w:t>
      </w:r>
      <w:r w:rsidRPr="00845538">
        <w:rPr>
          <w:rStyle w:val="StyleUnderline"/>
          <w:highlight w:val="green"/>
        </w:rPr>
        <w:t>would go on</w:t>
      </w:r>
      <w:r w:rsidRPr="00845538">
        <w:rPr>
          <w:sz w:val="16"/>
        </w:rPr>
        <w:t xml:space="preserve"> elsewhere, as well as other Earth species. This is a dire fate, but less terrible than the first.</w:t>
      </w:r>
    </w:p>
    <w:p w14:paraId="0A9F2577" w14:textId="77777777" w:rsidR="005F3DF7" w:rsidRPr="00845538" w:rsidRDefault="005F3DF7" w:rsidP="005F3DF7">
      <w:pPr>
        <w:rPr>
          <w:sz w:val="16"/>
        </w:rPr>
      </w:pPr>
    </w:p>
    <w:p w14:paraId="166CFE34" w14:textId="77777777" w:rsidR="005F3DF7" w:rsidRPr="00845538" w:rsidRDefault="005F3DF7" w:rsidP="005F3DF7">
      <w:pPr>
        <w:pStyle w:val="Heading4"/>
      </w:pPr>
      <w:r w:rsidRPr="00845538">
        <w:t xml:space="preserve">Climate change </w:t>
      </w:r>
      <w:r w:rsidRPr="00845538">
        <w:rPr>
          <w:u w:val="single"/>
        </w:rPr>
        <w:t>disproportionately</w:t>
      </w:r>
      <w:r w:rsidRPr="00845538">
        <w:t xml:space="preserve"> impacts minority communities, destroying </w:t>
      </w:r>
      <w:r w:rsidRPr="00845538">
        <w:rPr>
          <w:u w:val="single"/>
        </w:rPr>
        <w:t xml:space="preserve">homes, shelters, </w:t>
      </w:r>
      <w:r w:rsidRPr="00845538">
        <w:t xml:space="preserve">and </w:t>
      </w:r>
      <w:r w:rsidRPr="00845538">
        <w:rPr>
          <w:u w:val="single"/>
        </w:rPr>
        <w:t xml:space="preserve">stable living conditions. </w:t>
      </w:r>
      <w:r w:rsidRPr="00845538">
        <w:t>It is the epitome of structural oppression.</w:t>
      </w:r>
    </w:p>
    <w:p w14:paraId="6E60DEAA" w14:textId="77777777" w:rsidR="005F3DF7" w:rsidRPr="00845538" w:rsidRDefault="005F3DF7" w:rsidP="005F3DF7">
      <w:pPr>
        <w:rPr>
          <w:color w:val="000000" w:themeColor="text1"/>
        </w:rPr>
      </w:pPr>
      <w:r w:rsidRPr="00845538">
        <w:rPr>
          <w:b/>
          <w:bCs/>
          <w:color w:val="000000" w:themeColor="text1"/>
          <w:sz w:val="26"/>
          <w:szCs w:val="26"/>
        </w:rPr>
        <w:t>Chappell 17</w:t>
      </w:r>
      <w:r w:rsidRPr="00845538">
        <w:rPr>
          <w:color w:val="000000" w:themeColor="text1"/>
        </w:rPr>
        <w:t xml:space="preserve"> [</w:t>
      </w:r>
      <w:proofErr w:type="spellStart"/>
      <w:r w:rsidRPr="00845538">
        <w:rPr>
          <w:color w:val="000000" w:themeColor="text1"/>
        </w:rPr>
        <w:t>Carmin</w:t>
      </w:r>
      <w:proofErr w:type="spellEnd"/>
      <w:r w:rsidRPr="00845538">
        <w:rPr>
          <w:color w:val="000000" w:themeColor="text1"/>
        </w:rPr>
        <w:t xml:space="preserve"> Chappell</w:t>
      </w:r>
      <w:r>
        <w:rPr>
          <w:color w:val="000000" w:themeColor="text1"/>
        </w:rPr>
        <w:t xml:space="preserve">, digital associate at CNBC and a </w:t>
      </w:r>
      <w:proofErr w:type="gramStart"/>
      <w:r>
        <w:rPr>
          <w:color w:val="000000" w:themeColor="text1"/>
        </w:rPr>
        <w:t>reporter</w:t>
      </w:r>
      <w:r w:rsidRPr="00845538">
        <w:rPr>
          <w:color w:val="000000" w:themeColor="text1"/>
        </w:rPr>
        <w:t xml:space="preserve"> .</w:t>
      </w:r>
      <w:proofErr w:type="gramEnd"/>
      <w:r w:rsidRPr="00845538">
        <w:rPr>
          <w:color w:val="000000" w:themeColor="text1"/>
        </w:rPr>
        <w:t xml:space="preserve"> “Climate change in the US will hurt poor people the most, according to a bombshell federal report”. 10-5-2017. CNBC. https://www.cnbc.com/2018/11/26/climate-change-will-hurt-poor-people-the-most-federal-report.html. Accessed 12-27-2021]//Jia</w:t>
      </w:r>
    </w:p>
    <w:p w14:paraId="154B0E6E" w14:textId="77777777" w:rsidR="005F3DF7" w:rsidRPr="00845538" w:rsidRDefault="005F3DF7" w:rsidP="005F3DF7">
      <w:pPr>
        <w:rPr>
          <w:color w:val="000000" w:themeColor="text1"/>
          <w:sz w:val="12"/>
        </w:rPr>
      </w:pPr>
      <w:r w:rsidRPr="00845538">
        <w:rPr>
          <w:rStyle w:val="Emphasis"/>
        </w:rPr>
        <w:t xml:space="preserve">Climate change will hit low-income communities the hardest </w:t>
      </w:r>
      <w:r w:rsidRPr="00845538">
        <w:rPr>
          <w:color w:val="000000" w:themeColor="text1"/>
          <w:sz w:val="12"/>
        </w:rPr>
        <w:t xml:space="preserve">as it takes a toll on the U.S. in general, says a blockbuster government report released on Friday. </w:t>
      </w:r>
      <w:r w:rsidRPr="00845538">
        <w:rPr>
          <w:rStyle w:val="Emphasis"/>
          <w:highlight w:val="green"/>
        </w:rPr>
        <w:t>Low-income communities</w:t>
      </w:r>
      <w:r w:rsidRPr="00845538">
        <w:rPr>
          <w:rStyle w:val="Emphasis"/>
        </w:rPr>
        <w:t xml:space="preserve"> in both urban and rural areas will be </w:t>
      </w:r>
      <w:r w:rsidRPr="00845538">
        <w:rPr>
          <w:rStyle w:val="Emphasis"/>
          <w:highlight w:val="green"/>
        </w:rPr>
        <w:t>disproportionately impacted by climate change</w:t>
      </w:r>
      <w:r w:rsidRPr="00845538">
        <w:rPr>
          <w:rStyle w:val="Emphasis"/>
        </w:rPr>
        <w:t xml:space="preserve"> relative to other communities</w:t>
      </w:r>
      <w:r w:rsidRPr="00845538">
        <w:rPr>
          <w:color w:val="000000" w:themeColor="text1"/>
          <w:sz w:val="12"/>
        </w:rPr>
        <w:t xml:space="preserve">, according to the assessment, which was </w:t>
      </w:r>
      <w:r w:rsidRPr="00845538">
        <w:rPr>
          <w:rStyle w:val="StyleUnderline"/>
        </w:rPr>
        <w:t>created by a team of over 300 experts from the government and the private sector to analyze the impact of climate change on the country</w:t>
      </w:r>
      <w:r w:rsidRPr="00845538">
        <w:rPr>
          <w:rStyle w:val="StyleUnderline"/>
          <w:highlight w:val="green"/>
        </w:rPr>
        <w:t>.</w:t>
      </w:r>
      <w:r w:rsidRPr="00845538">
        <w:rPr>
          <w:color w:val="000000" w:themeColor="text1"/>
          <w:sz w:val="12"/>
          <w:highlight w:val="green"/>
        </w:rPr>
        <w:t xml:space="preserve"> </w:t>
      </w:r>
      <w:r w:rsidRPr="00845538">
        <w:rPr>
          <w:rStyle w:val="Emphasis"/>
          <w:highlight w:val="green"/>
        </w:rPr>
        <w:t>Those communities</w:t>
      </w:r>
      <w:r w:rsidRPr="00845538">
        <w:rPr>
          <w:rStyle w:val="Emphasis"/>
        </w:rPr>
        <w:t xml:space="preserve"> already have higher rates of many adverse health conditions, </w:t>
      </w:r>
      <w:r w:rsidRPr="00845538">
        <w:rPr>
          <w:rStyle w:val="Emphasis"/>
          <w:highlight w:val="green"/>
        </w:rPr>
        <w:t>are more exposed</w:t>
      </w:r>
      <w:r w:rsidRPr="00845538">
        <w:rPr>
          <w:rStyle w:val="Emphasis"/>
        </w:rPr>
        <w:t xml:space="preserve"> to environmental hazards </w:t>
      </w:r>
      <w:r w:rsidRPr="00845538">
        <w:rPr>
          <w:rStyle w:val="Emphasis"/>
          <w:highlight w:val="green"/>
        </w:rPr>
        <w:t>and take longer to bounce back</w:t>
      </w:r>
      <w:r w:rsidRPr="00845538">
        <w:rPr>
          <w:rStyle w:val="Emphasis"/>
        </w:rPr>
        <w:t xml:space="preserve"> from natural disasters. </w:t>
      </w:r>
      <w:r w:rsidRPr="00845538">
        <w:rPr>
          <w:color w:val="000000" w:themeColor="text1"/>
          <w:sz w:val="12"/>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845538">
        <w:rPr>
          <w:color w:val="000000" w:themeColor="text1"/>
          <w:sz w:val="12"/>
        </w:rPr>
        <w:t>The</w:t>
      </w:r>
      <w:proofErr w:type="gramEnd"/>
      <w:r w:rsidRPr="00845538">
        <w:rPr>
          <w:color w:val="000000" w:themeColor="text1"/>
          <w:sz w:val="12"/>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845538">
        <w:rPr>
          <w:color w:val="000000" w:themeColor="text1"/>
          <w:sz w:val="12"/>
        </w:rPr>
        <w:t>all of</w:t>
      </w:r>
      <w:proofErr w:type="gramEnd"/>
      <w:r w:rsidRPr="00845538">
        <w:rPr>
          <w:color w:val="000000" w:themeColor="text1"/>
          <w:sz w:val="12"/>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845538">
        <w:rPr>
          <w:color w:val="000000" w:themeColor="text1"/>
          <w:sz w:val="12"/>
          <w:highlight w:val="green"/>
        </w:rPr>
        <w:t xml:space="preserve">. </w:t>
      </w:r>
      <w:r w:rsidRPr="00845538">
        <w:rPr>
          <w:rStyle w:val="Emphasis"/>
          <w:highlight w:val="green"/>
        </w:rPr>
        <w:t>Health and jobs at risk Heart and lung disease, heat stroke and bacterial infections are just a few of the</w:t>
      </w:r>
      <w:r w:rsidRPr="00845538">
        <w:rPr>
          <w:rStyle w:val="Emphasis"/>
        </w:rPr>
        <w:t xml:space="preserve"> </w:t>
      </w:r>
      <w:r w:rsidRPr="00845538">
        <w:rPr>
          <w:rStyle w:val="Emphasis"/>
        </w:rPr>
        <w:lastRenderedPageBreak/>
        <w:t xml:space="preserve">health </w:t>
      </w:r>
      <w:r w:rsidRPr="00845538">
        <w:rPr>
          <w:rStyle w:val="Emphasis"/>
          <w:highlight w:val="green"/>
        </w:rPr>
        <w:t>consequences</w:t>
      </w:r>
      <w:r w:rsidRPr="00845538">
        <w:rPr>
          <w:rStyle w:val="Emphasis"/>
        </w:rPr>
        <w:t xml:space="preserve"> associated with climate change. Low-income populations “typically have less access to information, resources, institutions, and other factors to prepare for and avoid the health risks of climate change,</w:t>
      </w:r>
      <w:r w:rsidRPr="00845538">
        <w:rPr>
          <w:color w:val="000000" w:themeColor="text1"/>
          <w:sz w:val="12"/>
        </w:rPr>
        <w:t xml:space="preserve">” the report says, leaving them especially vulnerable. </w:t>
      </w:r>
      <w:r w:rsidRPr="00845538">
        <w:rPr>
          <w:rStyle w:val="Emphasis"/>
          <w:highlight w:val="green"/>
        </w:rPr>
        <w:t>Lack of health insurance among the poor will also intensify the risks of illnesses</w:t>
      </w:r>
      <w:r w:rsidRPr="00845538">
        <w:rPr>
          <w:rStyle w:val="Emphasis"/>
        </w:rPr>
        <w:t xml:space="preserve"> caused by climate change. In urban areas, which produce 80 percent of greenhouse gas emissions in North America, the poor “live in neighborhoods with the greatest exposure to climate and extreme weather events,</w:t>
      </w:r>
      <w:r w:rsidRPr="00845538">
        <w:rPr>
          <w:color w:val="000000" w:themeColor="text1"/>
          <w:sz w:val="12"/>
        </w:rPr>
        <w:t xml:space="preserve">” the report says. This includes </w:t>
      </w:r>
      <w:r w:rsidRPr="00845538">
        <w:rPr>
          <w:rStyle w:val="StyleUnderline"/>
        </w:rPr>
        <w:t>living near pollution sites and in housing developments without sufficient insulation or air conditioning.</w:t>
      </w:r>
      <w:r w:rsidRPr="00845538">
        <w:rPr>
          <w:color w:val="000000" w:themeColor="text1"/>
          <w:sz w:val="12"/>
        </w:rPr>
        <w:t xml:space="preserve"> Additionally, disruptions to infrastructure during natural disasters can have an outsized impact on city residents who rely on public transportation. </w:t>
      </w:r>
      <w:r w:rsidRPr="00845538">
        <w:rPr>
          <w:rStyle w:val="StyleUnderline"/>
        </w:rPr>
        <w:t>Rural areas often have agriculture-dependent economies, so the livelihoods of low-income residents are more vulnerable to changing environmental conditions</w:t>
      </w:r>
      <w:r w:rsidRPr="00845538">
        <w:rPr>
          <w:color w:val="000000" w:themeColor="text1"/>
          <w:sz w:val="12"/>
        </w:rPr>
        <w:t xml:space="preserve">. Many </w:t>
      </w:r>
      <w:r w:rsidRPr="00845538">
        <w:rPr>
          <w:rStyle w:val="StyleUnderline"/>
        </w:rPr>
        <w:t>rural households also suffer from energy poverty,</w:t>
      </w:r>
      <w:r w:rsidRPr="00845538">
        <w:rPr>
          <w:color w:val="000000" w:themeColor="text1"/>
          <w:sz w:val="12"/>
        </w:rPr>
        <w:t xml:space="preserve"> the report states, meaning they “are not able to adequately heat or provide other required energy services in their homes at affordable cost.” </w:t>
      </w:r>
      <w:r w:rsidRPr="00845538">
        <w:rPr>
          <w:rStyle w:val="StyleUnderline"/>
        </w:rPr>
        <w:t>As average temperatures continue to rise, people who cannot affordably cool their houses will continue to feel financial strains. Disasters and ‘green gentrification’</w:t>
      </w:r>
      <w:r w:rsidRPr="00845538">
        <w:rPr>
          <w:color w:val="000000" w:themeColor="text1"/>
          <w:sz w:val="12"/>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845538">
        <w:rPr>
          <w:rStyle w:val="StyleUnderline"/>
        </w:rPr>
        <w:t>Even climate change prevention efforts can reflect existing inequalities, according to the assessment. “</w:t>
      </w:r>
      <w:r w:rsidRPr="00845538">
        <w:rPr>
          <w:rStyle w:val="Emphasis"/>
          <w:highlight w:val="green"/>
        </w:rPr>
        <w:t>Better-resourced communities have created climate offices and programs, while response has lagged in smaller or poorer communities</w:t>
      </w:r>
      <w:r w:rsidRPr="00845538">
        <w:rPr>
          <w:color w:val="000000" w:themeColor="text1"/>
          <w:sz w:val="12"/>
          <w:highlight w:val="green"/>
        </w:rPr>
        <w:t>,</w:t>
      </w:r>
      <w:r w:rsidRPr="00845538">
        <w:rPr>
          <w:color w:val="000000" w:themeColor="text1"/>
          <w:sz w:val="12"/>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22789AA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07F9F"/>
    <w:multiLevelType w:val="hybridMultilevel"/>
    <w:tmpl w:val="456C8DC4"/>
    <w:lvl w:ilvl="0" w:tplc="66ECD85E">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17249F"/>
    <w:multiLevelType w:val="hybridMultilevel"/>
    <w:tmpl w:val="C0C4C466"/>
    <w:lvl w:ilvl="0" w:tplc="66ECD85E">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7611121">
    <w:abstractNumId w:val="10"/>
  </w:num>
  <w:num w:numId="2" w16cid:durableId="1699697512">
    <w:abstractNumId w:val="8"/>
  </w:num>
  <w:num w:numId="3" w16cid:durableId="1456749419">
    <w:abstractNumId w:val="7"/>
  </w:num>
  <w:num w:numId="4" w16cid:durableId="2037997836">
    <w:abstractNumId w:val="6"/>
  </w:num>
  <w:num w:numId="5" w16cid:durableId="572013825">
    <w:abstractNumId w:val="5"/>
  </w:num>
  <w:num w:numId="6" w16cid:durableId="81607952">
    <w:abstractNumId w:val="9"/>
  </w:num>
  <w:num w:numId="7" w16cid:durableId="602226533">
    <w:abstractNumId w:val="4"/>
  </w:num>
  <w:num w:numId="8" w16cid:durableId="1300528782">
    <w:abstractNumId w:val="3"/>
  </w:num>
  <w:num w:numId="9" w16cid:durableId="409549793">
    <w:abstractNumId w:val="2"/>
  </w:num>
  <w:num w:numId="10" w16cid:durableId="1274676612">
    <w:abstractNumId w:val="1"/>
  </w:num>
  <w:num w:numId="11" w16cid:durableId="762652919">
    <w:abstractNumId w:val="0"/>
  </w:num>
  <w:num w:numId="12" w16cid:durableId="1933513895">
    <w:abstractNumId w:val="13"/>
  </w:num>
  <w:num w:numId="13" w16cid:durableId="2021882364">
    <w:abstractNumId w:val="11"/>
  </w:num>
  <w:num w:numId="14" w16cid:durableId="3292552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3D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DF7"/>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CE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70F61"/>
  <w14:defaultImageDpi w14:val="300"/>
  <w15:docId w15:val="{32DB480C-83DF-2F41-848B-87F874B5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3DF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3D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D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3D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9"/>
    <w:unhideWhenUsed/>
    <w:qFormat/>
    <w:rsid w:val="005F3D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D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DF7"/>
  </w:style>
  <w:style w:type="character" w:customStyle="1" w:styleId="Heading1Char">
    <w:name w:val="Heading 1 Char"/>
    <w:aliases w:val="Pocket Char"/>
    <w:basedOn w:val="DefaultParagraphFont"/>
    <w:link w:val="Heading1"/>
    <w:uiPriority w:val="9"/>
    <w:rsid w:val="005F3D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D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3DF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5F3D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F3DF7"/>
    <w:rPr>
      <w:b/>
      <w:sz w:val="26"/>
      <w:u w:val="singl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Bol"/>
    <w:basedOn w:val="DefaultParagraphFont"/>
    <w:uiPriority w:val="1"/>
    <w:qFormat/>
    <w:rsid w:val="005F3DF7"/>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20"/>
    <w:qFormat/>
    <w:rsid w:val="005F3DF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3DF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5F3DF7"/>
    <w:rPr>
      <w:color w:val="auto"/>
      <w:u w:val="none"/>
    </w:rPr>
  </w:style>
  <w:style w:type="paragraph" w:styleId="DocumentMap">
    <w:name w:val="Document Map"/>
    <w:basedOn w:val="Normal"/>
    <w:link w:val="DocumentMapChar"/>
    <w:uiPriority w:val="99"/>
    <w:semiHidden/>
    <w:unhideWhenUsed/>
    <w:rsid w:val="005F3DF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F3DF7"/>
    <w:rPr>
      <w:rFonts w:ascii="Lucida Grande" w:hAnsi="Lucida Grande" w:cs="Lucida Grande"/>
      <w:sz w:val="22"/>
    </w:rPr>
  </w:style>
  <w:style w:type="paragraph" w:customStyle="1" w:styleId="textbold">
    <w:name w:val="text bold"/>
    <w:basedOn w:val="Normal"/>
    <w:link w:val="Emphasis"/>
    <w:autoRedefine/>
    <w:uiPriority w:val="20"/>
    <w:qFormat/>
    <w:rsid w:val="005F3DF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F3DF7"/>
    <w:pPr>
      <w:pBdr>
        <w:top w:val="single" w:sz="12" w:space="1" w:color="auto"/>
        <w:left w:val="single" w:sz="12" w:space="4" w:color="auto"/>
        <w:bottom w:val="single" w:sz="12" w:space="1" w:color="auto"/>
        <w:right w:val="single" w:sz="12" w:space="4" w:color="auto"/>
      </w:pBdr>
    </w:pPr>
    <w:rPr>
      <w:b/>
      <w:sz w:val="22"/>
      <w:u w:val="single"/>
    </w:rPr>
  </w:style>
  <w:style w:type="paragraph" w:styleId="ListParagraph">
    <w:name w:val="List Paragraph"/>
    <w:basedOn w:val="Normal"/>
    <w:uiPriority w:val="34"/>
    <w:qFormat/>
    <w:rsid w:val="005F3DF7"/>
    <w:pPr>
      <w:ind w:left="720"/>
      <w:contextualSpacing/>
    </w:p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5F3D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F3DF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bc.com/news/science-environment-540768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da.org/-/media/feature/publications/e/ev/evaluation-of-chinas-commercial-space-sector/d-10873.ashx" TargetMode="External"/><Relationship Id="rId5" Type="http://schemas.openxmlformats.org/officeDocument/2006/relationships/numbering" Target="numbering.xml"/><Relationship Id="rId10" Type="http://schemas.openxmlformats.org/officeDocument/2006/relationships/hyperlink" Target="https://www.foreignaffairs.com/articles/2020-10-13/heads-sand" TargetMode="External"/><Relationship Id="rId4" Type="http://schemas.openxmlformats.org/officeDocument/2006/relationships/customXml" Target="../customXml/item4.xml"/><Relationship Id="rId9" Type="http://schemas.openxmlformats.org/officeDocument/2006/relationships/hyperlink" Target="https://www.usip.org/sites/default/files/resources/Natural%20Disasters%20as%20Threats%20to%20Peace%20SR324.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12419</Words>
  <Characters>70789</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2022-04-02T12:30:00Z</dcterms:created>
  <dcterms:modified xsi:type="dcterms:W3CDTF">2022-04-02T12:55:00Z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