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D15A3" w14:textId="1244C913" w:rsidR="00C7793B" w:rsidRDefault="00C7793B" w:rsidP="00C7793B">
      <w:pPr>
        <w:pStyle w:val="Heading1"/>
      </w:pPr>
      <w:r>
        <w:t>Nano R5</w:t>
      </w:r>
    </w:p>
    <w:p w14:paraId="73E2AB60" w14:textId="77777777" w:rsidR="00C7793B" w:rsidRPr="00C7793B" w:rsidRDefault="00C7793B" w:rsidP="00C7793B"/>
    <w:p w14:paraId="695B7EE4" w14:textId="68CCC23F" w:rsidR="00C7793B" w:rsidRDefault="00C7793B" w:rsidP="00C7793B">
      <w:pPr>
        <w:pStyle w:val="Heading3"/>
      </w:pPr>
      <w:r>
        <w:lastRenderedPageBreak/>
        <w:t>Adv 1</w:t>
      </w:r>
    </w:p>
    <w:p w14:paraId="761FE69D" w14:textId="77777777" w:rsidR="00C7793B" w:rsidRDefault="00C7793B" w:rsidP="00C7793B">
      <w:pPr>
        <w:pStyle w:val="Heading4"/>
      </w:pPr>
      <w:r>
        <w:rPr>
          <w:rFonts w:cs="Calibri"/>
          <w:color w:val="000000"/>
        </w:rPr>
        <w:t>Vaccines will not cover LMICs until at least 2023—fortunately there is massive room for supply increase</w:t>
      </w:r>
    </w:p>
    <w:p w14:paraId="40DF038E" w14:textId="77777777" w:rsidR="00C7793B" w:rsidRDefault="00C7793B" w:rsidP="00C7793B">
      <w:pPr>
        <w:pStyle w:val="NormalWeb"/>
        <w:spacing w:before="0" w:beforeAutospacing="0" w:after="0" w:afterAutospacing="0"/>
      </w:pPr>
      <w:r>
        <w:rPr>
          <w:color w:val="000000"/>
          <w:szCs w:val="22"/>
        </w:rPr>
        <w:t xml:space="preserve">Nancy S. </w:t>
      </w:r>
      <w:proofErr w:type="spellStart"/>
      <w:r>
        <w:rPr>
          <w:b/>
          <w:bCs/>
          <w:color w:val="000000"/>
          <w:sz w:val="26"/>
          <w:szCs w:val="26"/>
        </w:rPr>
        <w:t>Jecker</w:t>
      </w:r>
      <w:proofErr w:type="spellEnd"/>
      <w:r>
        <w:rPr>
          <w:b/>
          <w:bCs/>
          <w:color w:val="000000"/>
          <w:sz w:val="26"/>
          <w:szCs w:val="26"/>
        </w:rPr>
        <w:t xml:space="preserve"> &amp;</w:t>
      </w:r>
      <w:r>
        <w:rPr>
          <w:color w:val="000000"/>
          <w:szCs w:val="22"/>
        </w:rPr>
        <w:t xml:space="preserve"> Caesar A. </w:t>
      </w:r>
      <w:proofErr w:type="spellStart"/>
      <w:r>
        <w:rPr>
          <w:b/>
          <w:bCs/>
          <w:color w:val="000000"/>
          <w:sz w:val="26"/>
          <w:szCs w:val="26"/>
        </w:rPr>
        <w:t>Atuire</w:t>
      </w:r>
      <w:proofErr w:type="spellEnd"/>
      <w:r>
        <w:rPr>
          <w:b/>
          <w:bCs/>
          <w:color w:val="000000"/>
          <w:sz w:val="26"/>
          <w:szCs w:val="26"/>
        </w:rPr>
        <w:t xml:space="preserv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olor w:val="000000"/>
            <w:szCs w:val="22"/>
          </w:rPr>
          <w:t>https://jme.bmj.com/content/medethics/early/2021/07/06/medethics-2021-107555.full.pdf</w:t>
        </w:r>
      </w:hyperlink>
      <w:r>
        <w:rPr>
          <w:color w:val="000000"/>
          <w:szCs w:val="22"/>
        </w:rPr>
        <w:t xml:space="preserve">., RJP, </w:t>
      </w:r>
      <w:proofErr w:type="spellStart"/>
      <w:r>
        <w:rPr>
          <w:b/>
          <w:bCs/>
          <w:color w:val="000000"/>
          <w:szCs w:val="22"/>
        </w:rPr>
        <w:t>DebateDrills</w:t>
      </w:r>
      <w:proofErr w:type="spellEnd"/>
      <w:r>
        <w:rPr>
          <w:b/>
          <w:bCs/>
          <w:color w:val="000000"/>
          <w:szCs w:val="22"/>
        </w:rPr>
        <w:t>. </w:t>
      </w:r>
    </w:p>
    <w:p w14:paraId="4698356E" w14:textId="77777777" w:rsidR="00C7793B" w:rsidRDefault="00C7793B" w:rsidP="00C7793B"/>
    <w:p w14:paraId="58468471" w14:textId="77777777" w:rsidR="00C7793B" w:rsidRPr="007C6B9E" w:rsidRDefault="00C7793B" w:rsidP="00C7793B">
      <w:pPr>
        <w:pStyle w:val="NormalWeb"/>
        <w:spacing w:before="0" w:beforeAutospacing="0" w:after="0" w:afterAutospacing="0"/>
        <w:rPr>
          <w:sz w:val="16"/>
        </w:rPr>
      </w:pPr>
      <w:r w:rsidRPr="007C6B9E">
        <w:rPr>
          <w:color w:val="000000"/>
          <w:sz w:val="16"/>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szCs w:val="22"/>
          <w:u w:val="single"/>
        </w:rPr>
        <w:t xml:space="preserve">vaccinating the world is an overriding goal. </w:t>
      </w:r>
      <w:r>
        <w:rPr>
          <w:color w:val="000000"/>
          <w:szCs w:val="22"/>
          <w:u w:val="single"/>
          <w:shd w:val="clear" w:color="auto" w:fill="00FF00"/>
        </w:rPr>
        <w:t xml:space="preserve">With existing IP protections intact, the world has </w:t>
      </w:r>
      <w:r w:rsidRPr="007C6B9E">
        <w:rPr>
          <w:b/>
          <w:bCs/>
          <w:color w:val="000000"/>
          <w:sz w:val="16"/>
          <w:szCs w:val="22"/>
          <w:shd w:val="clear" w:color="auto" w:fill="00FF00"/>
        </w:rPr>
        <w:t>fallen well short</w:t>
      </w:r>
      <w:r>
        <w:rPr>
          <w:color w:val="000000"/>
          <w:szCs w:val="22"/>
          <w:u w:val="single"/>
        </w:rPr>
        <w:t xml:space="preserve"> of this goal. Current forecasts show that at the current pace, </w:t>
      </w:r>
      <w:r>
        <w:rPr>
          <w:color w:val="000000"/>
          <w:szCs w:val="22"/>
          <w:u w:val="single"/>
          <w:shd w:val="clear" w:color="auto" w:fill="00FF00"/>
        </w:rPr>
        <w:t xml:space="preserve">there will </w:t>
      </w:r>
      <w:r w:rsidRPr="007C6B9E">
        <w:rPr>
          <w:b/>
          <w:bCs/>
          <w:color w:val="000000"/>
          <w:sz w:val="16"/>
          <w:szCs w:val="22"/>
          <w:shd w:val="clear" w:color="auto" w:fill="00FF00"/>
        </w:rPr>
        <w:t xml:space="preserve">not be enough vaccines to cover the world’s population </w:t>
      </w:r>
      <w:r>
        <w:rPr>
          <w:color w:val="000000"/>
          <w:szCs w:val="22"/>
          <w:u w:val="single"/>
          <w:shd w:val="clear" w:color="auto" w:fill="00FF00"/>
        </w:rPr>
        <w:t>until 2023 or 2024</w:t>
      </w:r>
      <w:r w:rsidRPr="007C6B9E">
        <w:rPr>
          <w:color w:val="000000"/>
          <w:sz w:val="16"/>
          <w:szCs w:val="22"/>
        </w:rPr>
        <w:t xml:space="preserve">.15 </w:t>
      </w:r>
      <w:r>
        <w:rPr>
          <w:color w:val="000000"/>
          <w:szCs w:val="22"/>
          <w:u w:val="single"/>
        </w:rPr>
        <w:t>IP protections further frustrate the goal of universal access to vaccines by limiting who can manufacturer them</w:t>
      </w:r>
      <w:r w:rsidRPr="007C6B9E">
        <w:rPr>
          <w:color w:val="000000"/>
          <w:sz w:val="16"/>
          <w:szCs w:val="22"/>
        </w:rPr>
        <w:t xml:space="preserve">. The WHO reports that </w:t>
      </w:r>
      <w:r>
        <w:rPr>
          <w:color w:val="000000"/>
          <w:szCs w:val="22"/>
          <w:u w:val="single"/>
          <w:shd w:val="clear" w:color="auto" w:fill="00FF00"/>
        </w:rPr>
        <w:t>80% of global sales for COVID-19 vaccines come from five</w:t>
      </w:r>
      <w:r>
        <w:rPr>
          <w:color w:val="000000"/>
          <w:szCs w:val="22"/>
          <w:u w:val="single"/>
        </w:rPr>
        <w:t xml:space="preserve"> large multinational </w:t>
      </w:r>
      <w:r>
        <w:rPr>
          <w:color w:val="000000"/>
          <w:szCs w:val="22"/>
          <w:u w:val="single"/>
          <w:shd w:val="clear" w:color="auto" w:fill="00FF00"/>
        </w:rPr>
        <w:t>corporations</w:t>
      </w:r>
      <w:r w:rsidRPr="007C6B9E">
        <w:rPr>
          <w:color w:val="000000"/>
          <w:sz w:val="16"/>
          <w:szCs w:val="22"/>
        </w:rPr>
        <w:t xml:space="preserve">.16 </w:t>
      </w:r>
      <w:r>
        <w:rPr>
          <w:color w:val="000000"/>
          <w:szCs w:val="22"/>
          <w:u w:val="single"/>
          <w:shd w:val="clear" w:color="auto" w:fill="00FF00"/>
        </w:rPr>
        <w:t>Increasing</w:t>
      </w:r>
      <w:r>
        <w:rPr>
          <w:color w:val="000000"/>
          <w:szCs w:val="22"/>
          <w:u w:val="single"/>
        </w:rPr>
        <w:t xml:space="preserve"> the number of </w:t>
      </w:r>
      <w:r>
        <w:rPr>
          <w:color w:val="000000"/>
          <w:szCs w:val="22"/>
          <w:u w:val="single"/>
          <w:shd w:val="clear" w:color="auto" w:fill="00FF00"/>
        </w:rPr>
        <w:t>manufacturers</w:t>
      </w:r>
      <w:r>
        <w:rPr>
          <w:color w:val="000000"/>
          <w:szCs w:val="22"/>
          <w:u w:val="single"/>
        </w:rPr>
        <w:t xml:space="preserve"> globally </w:t>
      </w:r>
      <w:r>
        <w:rPr>
          <w:color w:val="000000"/>
          <w:szCs w:val="22"/>
          <w:u w:val="single"/>
          <w:shd w:val="clear" w:color="auto" w:fill="00FF00"/>
        </w:rPr>
        <w:t>would</w:t>
      </w:r>
      <w:r>
        <w:rPr>
          <w:color w:val="000000"/>
          <w:szCs w:val="22"/>
          <w:u w:val="single"/>
        </w:rPr>
        <w:t xml:space="preserve"> not only </w:t>
      </w:r>
      <w:r w:rsidRPr="007C6B9E">
        <w:rPr>
          <w:b/>
          <w:bCs/>
          <w:color w:val="000000"/>
          <w:sz w:val="16"/>
          <w:szCs w:val="22"/>
          <w:shd w:val="clear" w:color="auto" w:fill="00FF00"/>
        </w:rPr>
        <w:t xml:space="preserve">increase supply, </w:t>
      </w:r>
      <w:r w:rsidRPr="007C6B9E">
        <w:rPr>
          <w:color w:val="000000"/>
          <w:sz w:val="16"/>
          <w:szCs w:val="22"/>
          <w:shd w:val="clear" w:color="auto" w:fill="FFFFFF"/>
        </w:rPr>
        <w:t>but reduce</w:t>
      </w:r>
      <w:r w:rsidRPr="007C6B9E">
        <w:rPr>
          <w:color w:val="000000"/>
          <w:sz w:val="16"/>
          <w:szCs w:val="22"/>
        </w:rPr>
        <w:t xml:space="preserve"> </w:t>
      </w:r>
      <w:r w:rsidRPr="007C6B9E">
        <w:rPr>
          <w:color w:val="000000"/>
          <w:sz w:val="16"/>
          <w:szCs w:val="22"/>
          <w:shd w:val="clear" w:color="auto" w:fill="FFFFFF"/>
        </w:rPr>
        <w:t>prices</w:t>
      </w:r>
      <w:r w:rsidRPr="007C6B9E">
        <w:rPr>
          <w:color w:val="000000"/>
          <w:sz w:val="16"/>
          <w:szCs w:val="22"/>
        </w:rPr>
        <w:t xml:space="preserve">, </w:t>
      </w:r>
      <w:r w:rsidRPr="003E56AA">
        <w:rPr>
          <w:color w:val="000000"/>
          <w:szCs w:val="22"/>
          <w:highlight w:val="green"/>
          <w:u w:val="single"/>
        </w:rPr>
        <w:t xml:space="preserve">making vaccines more affordable to </w:t>
      </w:r>
      <w:proofErr w:type="gramStart"/>
      <w:r w:rsidRPr="003E56AA">
        <w:rPr>
          <w:color w:val="000000"/>
          <w:szCs w:val="22"/>
          <w:highlight w:val="green"/>
          <w:u w:val="single"/>
        </w:rPr>
        <w:t>L</w:t>
      </w:r>
      <w:r>
        <w:rPr>
          <w:color w:val="000000"/>
          <w:szCs w:val="22"/>
          <w:highlight w:val="green"/>
          <w:u w:val="single"/>
        </w:rPr>
        <w:t>[</w:t>
      </w:r>
      <w:proofErr w:type="gramEnd"/>
      <w:r>
        <w:rPr>
          <w:color w:val="000000"/>
          <w:szCs w:val="22"/>
          <w:highlight w:val="green"/>
          <w:u w:val="single"/>
        </w:rPr>
        <w:t xml:space="preserve">ow and] </w:t>
      </w:r>
      <w:r w:rsidRPr="003E56AA">
        <w:rPr>
          <w:color w:val="000000"/>
          <w:szCs w:val="22"/>
          <w:highlight w:val="green"/>
          <w:u w:val="single"/>
        </w:rPr>
        <w:t>M</w:t>
      </w:r>
      <w:r>
        <w:rPr>
          <w:color w:val="000000"/>
          <w:szCs w:val="22"/>
          <w:highlight w:val="green"/>
          <w:u w:val="single"/>
        </w:rPr>
        <w:t>[</w:t>
      </w:r>
      <w:proofErr w:type="spellStart"/>
      <w:r>
        <w:rPr>
          <w:color w:val="000000"/>
          <w:szCs w:val="22"/>
          <w:highlight w:val="green"/>
          <w:u w:val="single"/>
        </w:rPr>
        <w:t>iddle</w:t>
      </w:r>
      <w:proofErr w:type="spellEnd"/>
      <w:r>
        <w:rPr>
          <w:color w:val="000000"/>
          <w:szCs w:val="22"/>
          <w:highlight w:val="green"/>
          <w:u w:val="single"/>
        </w:rPr>
        <w:t xml:space="preserve">] </w:t>
      </w:r>
      <w:r w:rsidRPr="003E56AA">
        <w:rPr>
          <w:color w:val="000000"/>
          <w:szCs w:val="22"/>
          <w:highlight w:val="green"/>
          <w:u w:val="single"/>
        </w:rPr>
        <w:t>I</w:t>
      </w:r>
      <w:r>
        <w:rPr>
          <w:color w:val="000000"/>
          <w:szCs w:val="22"/>
          <w:highlight w:val="green"/>
          <w:u w:val="single"/>
        </w:rPr>
        <w:t>[</w:t>
      </w:r>
      <w:proofErr w:type="spellStart"/>
      <w:r>
        <w:rPr>
          <w:color w:val="000000"/>
          <w:szCs w:val="22"/>
          <w:highlight w:val="green"/>
          <w:u w:val="single"/>
        </w:rPr>
        <w:t>ncome</w:t>
      </w:r>
      <w:proofErr w:type="spellEnd"/>
      <w:r>
        <w:rPr>
          <w:color w:val="000000"/>
          <w:szCs w:val="22"/>
          <w:highlight w:val="green"/>
          <w:u w:val="single"/>
        </w:rPr>
        <w:t xml:space="preserve">] </w:t>
      </w:r>
      <w:r w:rsidRPr="003E56AA">
        <w:rPr>
          <w:color w:val="000000"/>
          <w:szCs w:val="22"/>
          <w:highlight w:val="green"/>
          <w:u w:val="single"/>
        </w:rPr>
        <w:t>C</w:t>
      </w:r>
      <w:r>
        <w:rPr>
          <w:color w:val="000000"/>
          <w:szCs w:val="22"/>
          <w:highlight w:val="green"/>
          <w:u w:val="single"/>
        </w:rPr>
        <w:t>[</w:t>
      </w:r>
      <w:proofErr w:type="spellStart"/>
      <w:r>
        <w:rPr>
          <w:color w:val="000000"/>
          <w:szCs w:val="22"/>
          <w:highlight w:val="green"/>
          <w:u w:val="single"/>
        </w:rPr>
        <w:t>ountrie</w:t>
      </w:r>
      <w:proofErr w:type="spellEnd"/>
      <w:r>
        <w:rPr>
          <w:color w:val="000000"/>
          <w:szCs w:val="22"/>
          <w:highlight w:val="green"/>
          <w:u w:val="single"/>
        </w:rPr>
        <w:t>]</w:t>
      </w:r>
      <w:r w:rsidRPr="003E56AA">
        <w:rPr>
          <w:color w:val="000000"/>
          <w:szCs w:val="22"/>
          <w:highlight w:val="green"/>
          <w:u w:val="single"/>
        </w:rPr>
        <w:t>s</w:t>
      </w:r>
      <w:r w:rsidRPr="007C6B9E">
        <w:rPr>
          <w:color w:val="000000"/>
          <w:sz w:val="16"/>
          <w:szCs w:val="22"/>
        </w:rPr>
        <w:t xml:space="preserve">. </w:t>
      </w:r>
      <w:r>
        <w:rPr>
          <w:color w:val="000000"/>
          <w:szCs w:val="22"/>
          <w:u w:val="single"/>
        </w:rPr>
        <w:t xml:space="preserve">It would </w:t>
      </w:r>
      <w:proofErr w:type="spellStart"/>
      <w:r>
        <w:rPr>
          <w:color w:val="000000"/>
          <w:szCs w:val="22"/>
          <w:u w:val="single"/>
        </w:rPr>
        <w:t>stabilise</w:t>
      </w:r>
      <w:proofErr w:type="spellEnd"/>
      <w:r>
        <w:rPr>
          <w:color w:val="000000"/>
          <w:szCs w:val="22"/>
          <w:u w:val="single"/>
        </w:rPr>
        <w:t xml:space="preserve"> supply, </w:t>
      </w:r>
      <w:proofErr w:type="spellStart"/>
      <w:r>
        <w:rPr>
          <w:color w:val="000000"/>
          <w:szCs w:val="22"/>
          <w:u w:val="single"/>
        </w:rPr>
        <w:t>minimising</w:t>
      </w:r>
      <w:proofErr w:type="spellEnd"/>
      <w:r>
        <w:rPr>
          <w:color w:val="000000"/>
          <w:szCs w:val="22"/>
          <w:u w:val="single"/>
        </w:rPr>
        <w:t xml:space="preserve"> disruptions of the kind that occurred when India halted vaccine exports amidst a surge of COVID-19 cases.</w:t>
      </w:r>
    </w:p>
    <w:p w14:paraId="2453C7D5" w14:textId="77777777" w:rsidR="00C7793B" w:rsidRPr="007C6B9E" w:rsidRDefault="00C7793B" w:rsidP="00C7793B">
      <w:pPr>
        <w:rPr>
          <w:rFonts w:ascii="Times New Roman" w:eastAsia="Times New Roman" w:hAnsi="Times New Roman" w:cs="Times New Roman"/>
          <w:sz w:val="16"/>
        </w:rPr>
      </w:pPr>
      <w:r>
        <w:rPr>
          <w:color w:val="000000"/>
          <w:szCs w:val="22"/>
          <w:u w:val="single"/>
          <w:shd w:val="clear" w:color="auto" w:fill="00FF00"/>
        </w:rPr>
        <w:t xml:space="preserve">It might be objected that waiving IP protections will not increase supply, because it takes years to </w:t>
      </w:r>
      <w:r w:rsidRPr="007C6B9E">
        <w:rPr>
          <w:b/>
          <w:bCs/>
          <w:color w:val="000000"/>
          <w:sz w:val="16"/>
          <w:szCs w:val="22"/>
          <w:shd w:val="clear" w:color="auto" w:fill="00FF00"/>
        </w:rPr>
        <w:t>establish manufacturing capacity</w:t>
      </w:r>
      <w:r w:rsidRPr="007C6B9E">
        <w:rPr>
          <w:color w:val="000000"/>
          <w:sz w:val="16"/>
          <w:szCs w:val="22"/>
        </w:rPr>
        <w:t xml:space="preserve">. However, </w:t>
      </w:r>
      <w:r w:rsidRPr="003E56AA">
        <w:rPr>
          <w:color w:val="000000"/>
          <w:szCs w:val="22"/>
          <w:highlight w:val="green"/>
          <w:u w:val="single"/>
        </w:rPr>
        <w:t>since the pandemic began,</w:t>
      </w:r>
      <w:r>
        <w:rPr>
          <w:color w:val="000000"/>
          <w:szCs w:val="22"/>
          <w:u w:val="single"/>
        </w:rPr>
        <w:t xml:space="preserve"> </w:t>
      </w:r>
      <w:r>
        <w:rPr>
          <w:color w:val="000000"/>
          <w:szCs w:val="22"/>
          <w:u w:val="single"/>
          <w:shd w:val="clear" w:color="auto" w:fill="00FF00"/>
        </w:rPr>
        <w:t>we have learnt it takes less time. Repurposing facilities</w:t>
      </w:r>
      <w:r>
        <w:rPr>
          <w:color w:val="000000"/>
          <w:szCs w:val="22"/>
          <w:u w:val="single"/>
        </w:rPr>
        <w:t xml:space="preserve"> and vetting them for safety and quality </w:t>
      </w:r>
      <w:r>
        <w:rPr>
          <w:color w:val="000000"/>
          <w:szCs w:val="22"/>
          <w:u w:val="single"/>
          <w:shd w:val="clear" w:color="auto" w:fill="00FF00"/>
        </w:rPr>
        <w:t>can</w:t>
      </w:r>
      <w:r>
        <w:rPr>
          <w:color w:val="000000"/>
          <w:szCs w:val="22"/>
          <w:u w:val="single"/>
        </w:rPr>
        <w:t xml:space="preserve"> often </w:t>
      </w:r>
      <w:r>
        <w:rPr>
          <w:color w:val="000000"/>
          <w:szCs w:val="22"/>
          <w:u w:val="single"/>
          <w:shd w:val="clear" w:color="auto" w:fill="00FF00"/>
        </w:rPr>
        <w:t>happen</w:t>
      </w:r>
      <w:r>
        <w:rPr>
          <w:color w:val="000000"/>
          <w:szCs w:val="22"/>
          <w:u w:val="single"/>
        </w:rPr>
        <w:t xml:space="preserve"> </w:t>
      </w:r>
      <w:r>
        <w:rPr>
          <w:color w:val="000000"/>
          <w:szCs w:val="22"/>
          <w:u w:val="single"/>
          <w:shd w:val="clear" w:color="auto" w:fill="00FF00"/>
        </w:rPr>
        <w:t>in</w:t>
      </w:r>
      <w:r>
        <w:rPr>
          <w:color w:val="000000"/>
          <w:szCs w:val="22"/>
          <w:u w:val="single"/>
        </w:rPr>
        <w:t xml:space="preserve"> </w:t>
      </w:r>
      <w:r w:rsidRPr="003E56AA">
        <w:rPr>
          <w:color w:val="000000"/>
          <w:szCs w:val="22"/>
          <w:highlight w:val="green"/>
          <w:u w:val="single"/>
        </w:rPr>
        <w:t>6</w:t>
      </w:r>
      <w:r>
        <w:rPr>
          <w:color w:val="000000"/>
          <w:szCs w:val="22"/>
          <w:u w:val="single"/>
        </w:rPr>
        <w:t xml:space="preserve"> or 7</w:t>
      </w:r>
      <w:r>
        <w:rPr>
          <w:color w:val="000000"/>
          <w:szCs w:val="22"/>
          <w:u w:val="single"/>
          <w:shd w:val="clear" w:color="auto" w:fill="00FF00"/>
        </w:rPr>
        <w:t>months</w:t>
      </w:r>
      <w:r>
        <w:rPr>
          <w:color w:val="000000"/>
          <w:szCs w:val="22"/>
          <w:u w:val="single"/>
        </w:rPr>
        <w:t>, about half the time previously thought</w:t>
      </w:r>
      <w:r w:rsidRPr="007C6B9E">
        <w:rPr>
          <w:color w:val="000000"/>
          <w:sz w:val="16"/>
          <w:szCs w:val="22"/>
        </w:rPr>
        <w:t xml:space="preserve">.17 </w:t>
      </w:r>
      <w:r>
        <w:rPr>
          <w:color w:val="000000"/>
          <w:szCs w:val="22"/>
          <w:u w:val="single"/>
        </w:rPr>
        <w:t xml:space="preserve">Since COVID-19 will not be the last pandemic humanity faces, </w:t>
      </w:r>
      <w:r>
        <w:rPr>
          <w:color w:val="000000"/>
          <w:szCs w:val="22"/>
          <w:u w:val="single"/>
          <w:shd w:val="clear" w:color="auto" w:fill="00FF00"/>
        </w:rPr>
        <w:t xml:space="preserve">expanding manufacturing capacity is also necessary preparation for </w:t>
      </w:r>
      <w:r w:rsidRPr="007C6B9E">
        <w:rPr>
          <w:b/>
          <w:bCs/>
          <w:color w:val="000000"/>
          <w:sz w:val="16"/>
          <w:szCs w:val="22"/>
          <w:shd w:val="clear" w:color="auto" w:fill="00FF00"/>
        </w:rPr>
        <w:t>future pandemics</w:t>
      </w:r>
      <w:r>
        <w:rPr>
          <w:color w:val="000000"/>
          <w:szCs w:val="22"/>
          <w:u w:val="single"/>
        </w:rPr>
        <w:t>.</w:t>
      </w:r>
      <w:r w:rsidRPr="007C6B9E">
        <w:rPr>
          <w:color w:val="000000"/>
          <w:sz w:val="16"/>
          <w:szCs w:val="22"/>
        </w:rPr>
        <w:t xml:space="preserve"> </w:t>
      </w:r>
      <w:proofErr w:type="spellStart"/>
      <w:r w:rsidRPr="007C6B9E">
        <w:rPr>
          <w:color w:val="000000"/>
          <w:sz w:val="16"/>
          <w:szCs w:val="22"/>
        </w:rPr>
        <w:t>Nkengasong</w:t>
      </w:r>
      <w:proofErr w:type="spellEnd"/>
      <w:r w:rsidRPr="007C6B9E">
        <w:rPr>
          <w:color w:val="000000"/>
          <w:sz w:val="16"/>
          <w:szCs w:val="22"/>
        </w:rPr>
        <w:t xml:space="preserve">, Director of the African </w:t>
      </w:r>
      <w:proofErr w:type="spellStart"/>
      <w:r w:rsidRPr="007C6B9E">
        <w:rPr>
          <w:color w:val="000000"/>
          <w:sz w:val="16"/>
          <w:szCs w:val="22"/>
        </w:rPr>
        <w:t>Centres</w:t>
      </w:r>
      <w:proofErr w:type="spellEnd"/>
      <w:r w:rsidRPr="007C6B9E">
        <w:rPr>
          <w:color w:val="000000"/>
          <w:sz w:val="16"/>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3D25F59E" w14:textId="77777777" w:rsidR="00C7793B" w:rsidRDefault="00C7793B" w:rsidP="00C7793B">
      <w:pPr>
        <w:rPr>
          <w:rFonts w:ascii="Times New Roman" w:eastAsia="Times New Roman" w:hAnsi="Times New Roman" w:cs="Times New Roman"/>
          <w:sz w:val="24"/>
        </w:rPr>
      </w:pPr>
    </w:p>
    <w:p w14:paraId="744C93EC" w14:textId="77777777" w:rsidR="00C7793B" w:rsidRDefault="00C7793B" w:rsidP="00C7793B">
      <w:pPr>
        <w:rPr>
          <w:rStyle w:val="Style13ptBold"/>
        </w:rPr>
      </w:pPr>
      <w:r>
        <w:rPr>
          <w:rStyle w:val="Style13ptBold"/>
        </w:rPr>
        <w:t xml:space="preserve">A prolonged economic contraction due to the pandemic in Africa pushes millions more into poverty </w:t>
      </w:r>
      <w:proofErr w:type="gramStart"/>
      <w:r>
        <w:rPr>
          <w:rStyle w:val="Style13ptBold"/>
        </w:rPr>
        <w:t>and also</w:t>
      </w:r>
      <w:proofErr w:type="gramEnd"/>
      <w:r>
        <w:rPr>
          <w:rStyle w:val="Style13ptBold"/>
        </w:rPr>
        <w:t xml:space="preserve"> forever ends projects key to future economic progress</w:t>
      </w:r>
    </w:p>
    <w:p w14:paraId="38D3C9A8" w14:textId="77777777" w:rsidR="00C7793B" w:rsidRPr="00397AB4" w:rsidRDefault="00C7793B" w:rsidP="00C7793B">
      <w:proofErr w:type="spellStart"/>
      <w:r w:rsidRPr="00397AB4">
        <w:rPr>
          <w:rStyle w:val="Style13ptBold"/>
        </w:rPr>
        <w:t>Lakemann</w:t>
      </w:r>
      <w:proofErr w:type="spellEnd"/>
      <w:r w:rsidRPr="00397AB4">
        <w:rPr>
          <w:rStyle w:val="Style13ptBold"/>
        </w:rPr>
        <w:t xml:space="preserve"> and </w:t>
      </w:r>
      <w:proofErr w:type="spellStart"/>
      <w:r w:rsidRPr="00397AB4">
        <w:rPr>
          <w:rStyle w:val="Style13ptBold"/>
        </w:rPr>
        <w:t>Tafese</w:t>
      </w:r>
      <w:proofErr w:type="spellEnd"/>
      <w:r w:rsidRPr="00397AB4">
        <w:rPr>
          <w:rStyle w:val="Style13ptBold"/>
        </w:rPr>
        <w:t xml:space="preserve"> 20</w:t>
      </w:r>
      <w:r w:rsidRPr="00397AB4">
        <w:t xml:space="preserve">-- </w:t>
      </w:r>
      <w:proofErr w:type="spellStart"/>
      <w:r w:rsidRPr="00397AB4">
        <w:t>Lakemann</w:t>
      </w:r>
      <w:proofErr w:type="spellEnd"/>
      <w:r w:rsidRPr="00397AB4">
        <w:t xml:space="preserve">, </w:t>
      </w:r>
      <w:proofErr w:type="spellStart"/>
      <w:r w:rsidRPr="00397AB4">
        <w:t>Tabea</w:t>
      </w:r>
      <w:proofErr w:type="spellEnd"/>
      <w:r w:rsidRPr="00397AB4">
        <w:t xml:space="preserve">, Jann Lay, and Tevin </w:t>
      </w:r>
      <w:proofErr w:type="spellStart"/>
      <w:r w:rsidRPr="00397AB4">
        <w:t>Tafese</w:t>
      </w:r>
      <w:proofErr w:type="spellEnd"/>
      <w:r w:rsidRPr="00397AB4">
        <w:t>. "Africa after the covid-19 lockdowns: economic impacts and prospects." (2020): 14.</w:t>
      </w:r>
    </w:p>
    <w:p w14:paraId="2FEC14DD" w14:textId="77777777" w:rsidR="00C7793B" w:rsidRDefault="00C7793B" w:rsidP="00C7793B">
      <w:pPr>
        <w:rPr>
          <w:rStyle w:val="Emphasis"/>
        </w:rPr>
      </w:pPr>
    </w:p>
    <w:p w14:paraId="0EE92C2B" w14:textId="77777777" w:rsidR="00C7793B" w:rsidRPr="00397AB4" w:rsidRDefault="00C7793B" w:rsidP="00C7793B">
      <w:pPr>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 xml:space="preserve">have likely been </w:t>
      </w:r>
      <w:r w:rsidRPr="00397AB4">
        <w:rPr>
          <w:rStyle w:val="Emphasis"/>
          <w:highlight w:val="green"/>
        </w:rPr>
        <w:lastRenderedPageBreak/>
        <w:t>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225024D8" w14:textId="77777777" w:rsidR="00C7793B" w:rsidRDefault="00C7793B" w:rsidP="00C7793B"/>
    <w:p w14:paraId="77A24749" w14:textId="77777777" w:rsidR="00C7793B" w:rsidRPr="00C500CC" w:rsidRDefault="00C7793B" w:rsidP="00C7793B">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2795AD0A" w14:textId="77777777" w:rsidR="00C7793B" w:rsidRPr="00C500CC" w:rsidRDefault="00C7793B" w:rsidP="00C7793B">
      <w:r w:rsidRPr="00C500CC">
        <w:rPr>
          <w:rStyle w:val="Style13ptBold"/>
        </w:rPr>
        <w:t>Carmody 20</w:t>
      </w:r>
      <w:r>
        <w:t xml:space="preserve">-- </w:t>
      </w:r>
      <w:r w:rsidRPr="00C500CC">
        <w:t xml:space="preserve">Carmody, </w:t>
      </w:r>
      <w:proofErr w:type="spellStart"/>
      <w:r w:rsidRPr="00C500CC">
        <w:t>Pádraig</w:t>
      </w:r>
      <w:proofErr w:type="spellEnd"/>
      <w:r w:rsidRPr="00C500CC">
        <w:t>. "Meta-trends in global value chains and development: interacting impacts with COVID-19 in Africa." Transnational Corporations Journal 27.2 (2020).</w:t>
      </w:r>
    </w:p>
    <w:p w14:paraId="341C134D" w14:textId="77777777" w:rsidR="00C7793B" w:rsidRPr="005F5A78" w:rsidRDefault="00C7793B" w:rsidP="00C7793B">
      <w:pPr>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in Africa could be lost as a result of the pandemic, whereas </w:t>
      </w:r>
      <w:r w:rsidRPr="005F5A78">
        <w:rPr>
          <w:rStyle w:val="Emphasis"/>
          <w:highlight w:val="green"/>
        </w:rPr>
        <w:t xml:space="preserve">McKinsey predicts 18 million </w:t>
      </w:r>
      <w:proofErr w:type="gramStart"/>
      <w:r w:rsidRPr="005F5A78">
        <w:rPr>
          <w:rStyle w:val="Emphasis"/>
          <w:highlight w:val="green"/>
        </w:rPr>
        <w:t>formal</w:t>
      </w:r>
      <w:proofErr w:type="gramEnd"/>
      <w:r w:rsidRPr="005F5A78">
        <w:rPr>
          <w:rStyle w:val="Emphasis"/>
          <w:highlight w:val="green"/>
        </w:rPr>
        <w:t xml:space="preserve"> and 100 million informal jobs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w:t>
      </w:r>
      <w:proofErr w:type="gramStart"/>
      <w:r w:rsidRPr="005F5A78">
        <w:rPr>
          <w:rFonts w:ascii="Times New Roman" w:eastAsia="Times New Roman" w:hAnsi="Times New Roman" w:cs="Times New Roman"/>
          <w:sz w:val="16"/>
        </w:rPr>
        <w:t>3 .</w:t>
      </w:r>
      <w:proofErr w:type="gramEnd"/>
      <w:r w:rsidRPr="005F5A78">
        <w:rPr>
          <w:rFonts w:ascii="Times New Roman" w:eastAsia="Times New Roman" w:hAnsi="Times New Roman"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again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w:t>
      </w:r>
      <w:proofErr w:type="gramStart"/>
      <w:r w:rsidRPr="005F5A78">
        <w:rPr>
          <w:rFonts w:ascii="Times New Roman" w:eastAsia="Times New Roman" w:hAnsi="Times New Roman" w:cs="Times New Roman"/>
          <w:sz w:val="16"/>
        </w:rPr>
        <w:t>low income</w:t>
      </w:r>
      <w:proofErr w:type="gramEnd"/>
      <w:r w:rsidRPr="005F5A78">
        <w:rPr>
          <w:rFonts w:ascii="Times New Roman" w:eastAsia="Times New Roman" w:hAnsi="Times New Roman" w:cs="Times New Roman"/>
          <w:sz w:val="16"/>
        </w:rPr>
        <w:t xml:space="preserv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proofErr w:type="gramStart"/>
      <w:r w:rsidRPr="005F5A78">
        <w:rPr>
          <w:rStyle w:val="Emphasis"/>
          <w:highlight w:val="green"/>
        </w:rPr>
        <w:t>countries</w:t>
      </w:r>
      <w:proofErr w:type="gramEnd"/>
      <w:r w:rsidRPr="005F5A78">
        <w:rPr>
          <w:rStyle w:val="Emphasis"/>
        </w:rPr>
        <w:t xml:space="preserve"> they </w:t>
      </w:r>
      <w:r w:rsidRPr="005F5A78">
        <w:rPr>
          <w:rStyle w:val="Emphasis"/>
          <w:highlight w:val="green"/>
        </w:rPr>
        <w:t xml:space="preserve">will find it </w:t>
      </w:r>
      <w:r w:rsidRPr="005F5A78">
        <w:rPr>
          <w:rStyle w:val="Emphasis"/>
          <w:highlight w:val="green"/>
        </w:rPr>
        <w:lastRenderedPageBreak/>
        <w:t>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5F5A78">
        <w:rPr>
          <w:rFonts w:ascii="Times New Roman" w:eastAsia="Times New Roman" w:hAnsi="Times New Roman" w:cs="Times New Roman"/>
          <w:sz w:val="16"/>
        </w:rPr>
        <w:t>4 .</w:t>
      </w:r>
      <w:proofErr w:type="gramEnd"/>
      <w:r w:rsidRPr="005F5A78">
        <w:rPr>
          <w:rFonts w:ascii="Times New Roman" w:eastAsia="Times New Roman" w:hAnsi="Times New Roman" w:cs="Times New Roman"/>
          <w:sz w:val="16"/>
        </w:rPr>
        <w:t xml:space="preserve">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w:t>
      </w:r>
      <w:proofErr w:type="spellStart"/>
      <w:r w:rsidRPr="005F5A78">
        <w:rPr>
          <w:rStyle w:val="Emphasis"/>
        </w:rPr>
        <w:t>Kragelund</w:t>
      </w:r>
      <w:proofErr w:type="spellEnd"/>
      <w:r w:rsidRPr="005F5A78">
        <w:rPr>
          <w:rStyle w:val="Emphasis"/>
        </w:rPr>
        <w:t xml:space="preserve"> and </w:t>
      </w:r>
      <w:proofErr w:type="spellStart"/>
      <w:r w:rsidRPr="005F5A78">
        <w:rPr>
          <w:rStyle w:val="Emphasis"/>
        </w:rPr>
        <w:t>Riboredo</w:t>
      </w:r>
      <w:proofErr w:type="spellEnd"/>
      <w:r w:rsidRPr="005F5A78">
        <w:rPr>
          <w:rStyle w:val="Emphasis"/>
        </w:rPr>
        <w:t xml:space="preserve">, 2020). </w:t>
      </w:r>
    </w:p>
    <w:p w14:paraId="341D536E" w14:textId="77777777" w:rsidR="00C7793B" w:rsidRDefault="00C7793B" w:rsidP="00C7793B"/>
    <w:p w14:paraId="6416705C" w14:textId="77777777" w:rsidR="00C7793B" w:rsidRPr="00BF49A0" w:rsidRDefault="00C7793B" w:rsidP="00C7793B">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4BE16B9D" w14:textId="77777777" w:rsidR="00C7793B" w:rsidRPr="00BF49A0" w:rsidRDefault="00C7793B" w:rsidP="00C7793B">
      <w:pPr>
        <w:rPr>
          <w:color w:val="000000" w:themeColor="text1"/>
        </w:rPr>
      </w:pPr>
      <w:proofErr w:type="spellStart"/>
      <w:r w:rsidRPr="00BF49A0">
        <w:rPr>
          <w:rStyle w:val="Style13ptBold"/>
          <w:color w:val="000000" w:themeColor="text1"/>
        </w:rPr>
        <w:t>Yeisley</w:t>
      </w:r>
      <w:proofErr w:type="spellEnd"/>
      <w:r w:rsidRPr="00BF49A0">
        <w:rPr>
          <w:rStyle w:val="Style13ptBold"/>
          <w:color w:val="000000" w:themeColor="text1"/>
        </w:rPr>
        <w:t xml:space="preserve"> 11</w:t>
      </w:r>
      <w:r w:rsidRPr="00BF49A0">
        <w:rPr>
          <w:color w:val="000000" w:themeColor="text1"/>
        </w:rPr>
        <w:t>, Mark O. "Bipolarity, proxy wars, and the rise of China." Strategic Studies Quarterly 5.4 (2011): 75-91. (</w:t>
      </w:r>
      <w:proofErr w:type="gramStart"/>
      <w:r w:rsidRPr="00BF49A0">
        <w:rPr>
          <w:color w:val="000000" w:themeColor="text1"/>
        </w:rPr>
        <w:t>assistant</w:t>
      </w:r>
      <w:proofErr w:type="gramEnd"/>
      <w:r w:rsidRPr="00BF49A0">
        <w:rPr>
          <w:color w:val="000000" w:themeColor="text1"/>
        </w:rPr>
        <w:t xml:space="preserve"> professor of international relations at the School of Advanced Air and Space Studies)</w:t>
      </w:r>
      <w:r>
        <w:rPr>
          <w:color w:val="000000" w:themeColor="text1"/>
        </w:rPr>
        <w:t xml:space="preserve">. (AG </w:t>
      </w:r>
      <w:proofErr w:type="spellStart"/>
      <w:r>
        <w:rPr>
          <w:color w:val="000000" w:themeColor="text1"/>
        </w:rPr>
        <w:t>DebateDrills</w:t>
      </w:r>
      <w:proofErr w:type="spellEnd"/>
      <w:r>
        <w:rPr>
          <w:color w:val="000000" w:themeColor="text1"/>
        </w:rPr>
        <w:t>)</w:t>
      </w:r>
    </w:p>
    <w:p w14:paraId="21EA38FC" w14:textId="77777777" w:rsidR="00C7793B" w:rsidRPr="00DD50C5" w:rsidRDefault="00C7793B" w:rsidP="00C7793B">
      <w:pPr>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US and Chinese strategic interests will dictate an intrusive foreign policy</w:t>
      </w:r>
      <w:r w:rsidRPr="00DD50C5">
        <w:rPr>
          <w:rStyle w:val="Emphasis"/>
        </w:rPr>
        <w:t xml:space="preserve"> to be both prudent and vital</w:t>
      </w:r>
      <w:r w:rsidRPr="00DD50C5">
        <w:rPr>
          <w:rFonts w:ascii="Times New Roman" w:eastAsia="Times New Roman" w:hAnsi="Times New Roman" w:cs="Times New Roman"/>
          <w:sz w:val="16"/>
        </w:rPr>
        <w:t>. US-Sino proxy conflicts over control of African resources will likely become necessary if these great powers are to sustain their national security postures, especially in terms of strategic defense.60</w:t>
      </w:r>
    </w:p>
    <w:p w14:paraId="3198D1F2" w14:textId="77777777" w:rsidR="00C7793B" w:rsidRDefault="00C7793B" w:rsidP="00C7793B"/>
    <w:p w14:paraId="4EBB05CF" w14:textId="77777777" w:rsidR="00C7793B" w:rsidRDefault="00C7793B" w:rsidP="00C7793B">
      <w:pPr>
        <w:pStyle w:val="Heading4"/>
        <w:rPr>
          <w:rFonts w:eastAsia="Calibri" w:cs="Calibri"/>
        </w:rPr>
      </w:pPr>
      <w:r>
        <w:rPr>
          <w:rFonts w:eastAsia="Calibri" w:cs="Calibri"/>
        </w:rPr>
        <w:t>US-China conventional war goes nuclear.</w:t>
      </w:r>
    </w:p>
    <w:p w14:paraId="77DAA851" w14:textId="77777777" w:rsidR="00C7793B" w:rsidRDefault="00C7793B" w:rsidP="00C7793B">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1A782EA1" w14:textId="77777777" w:rsidR="00C7793B" w:rsidRPr="009C7B6B" w:rsidRDefault="00C7793B" w:rsidP="00C7793B">
      <w:pPr>
        <w:rPr>
          <w:rFonts w:eastAsia="Calibri"/>
          <w:sz w:val="16"/>
          <w:szCs w:val="16"/>
        </w:rPr>
      </w:pPr>
      <w:r>
        <w:rPr>
          <w:rFonts w:eastAsia="Calibri"/>
          <w:b/>
          <w:szCs w:val="26"/>
          <w:u w:val="single"/>
        </w:rPr>
        <w:lastRenderedPageBreak/>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w:t>
      </w:r>
      <w:proofErr w:type="gramStart"/>
      <w:r>
        <w:rPr>
          <w:rFonts w:eastAsia="Calibri"/>
          <w:b/>
          <w:szCs w:val="26"/>
          <w:u w:val="single"/>
        </w:rPr>
        <w:t>in order to</w:t>
      </w:r>
      <w:proofErr w:type="gramEnd"/>
      <w:r>
        <w:rPr>
          <w:rFonts w:eastAsia="Calibri"/>
          <w:b/>
          <w:szCs w:val="26"/>
          <w:u w:val="single"/>
        </w:rPr>
        <w:t xml:space="preserve">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w:t>
      </w:r>
      <w:proofErr w:type="gramStart"/>
      <w:r>
        <w:rPr>
          <w:rFonts w:eastAsia="Calibri"/>
          <w:sz w:val="16"/>
          <w:szCs w:val="16"/>
        </w:rPr>
        <w:t>As long as</w:t>
      </w:r>
      <w:proofErr w:type="gramEnd"/>
      <w:r>
        <w:rPr>
          <w:rFonts w:eastAsia="Calibri"/>
          <w:sz w:val="16"/>
          <w:szCs w:val="16"/>
        </w:rPr>
        <w:t xml:space="preserve">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0FA18C11" w14:textId="77777777" w:rsidR="00C7793B" w:rsidRDefault="00C7793B" w:rsidP="00C7793B">
      <w:pPr>
        <w:rPr>
          <w:rFonts w:eastAsia="Calibri"/>
        </w:rPr>
      </w:pPr>
    </w:p>
    <w:p w14:paraId="438716C8" w14:textId="77777777" w:rsidR="00C7793B" w:rsidRDefault="00C7793B" w:rsidP="00C7793B">
      <w:pPr>
        <w:pStyle w:val="Heading4"/>
        <w:rPr>
          <w:rFonts w:eastAsia="Calibri" w:cs="Calibri"/>
        </w:rPr>
      </w:pPr>
      <w:r>
        <w:rPr>
          <w:rFonts w:eastAsia="Calibri" w:cs="Calibri"/>
        </w:rPr>
        <w:t>Extinction – nuclear winter, crude oil amplifies, smoke covers the world</w:t>
      </w:r>
    </w:p>
    <w:p w14:paraId="3081CFBF" w14:textId="77777777" w:rsidR="00C7793B" w:rsidRDefault="00C7793B" w:rsidP="00C7793B">
      <w:pPr>
        <w:rPr>
          <w:rFonts w:eastAsia="Calibri"/>
        </w:rPr>
      </w:pPr>
      <w:r>
        <w:rPr>
          <w:rFonts w:eastAsia="Calibri"/>
          <w:b/>
          <w:szCs w:val="26"/>
          <w:u w:val="single"/>
        </w:rPr>
        <w:t xml:space="preserve">Snyder and </w:t>
      </w:r>
      <w:proofErr w:type="spellStart"/>
      <w:r>
        <w:rPr>
          <w:rFonts w:eastAsia="Calibri"/>
          <w:b/>
          <w:szCs w:val="26"/>
          <w:u w:val="single"/>
        </w:rPr>
        <w:t>Ruyle</w:t>
      </w:r>
      <w:proofErr w:type="spellEnd"/>
      <w:r>
        <w:rPr>
          <w:rFonts w:eastAsia="Calibri"/>
          <w:b/>
          <w:szCs w:val="26"/>
          <w:u w:val="single"/>
        </w:rPr>
        <w:t xml:space="preserve"> 17 </w:t>
      </w:r>
      <w:r>
        <w:rPr>
          <w:rFonts w:eastAsia="Calibri"/>
        </w:rPr>
        <w:t xml:space="preserve">(Brian </w:t>
      </w:r>
      <w:proofErr w:type="spellStart"/>
      <w:proofErr w:type="gramStart"/>
      <w:r>
        <w:rPr>
          <w:rFonts w:eastAsia="Calibri"/>
        </w:rPr>
        <w:t>F.Snyder</w:t>
      </w:r>
      <w:proofErr w:type="spellEnd"/>
      <w:proofErr w:type="gramEnd"/>
      <w:r>
        <w:rPr>
          <w:rFonts w:eastAsia="Calibri"/>
        </w:rPr>
        <w:t xml:space="preserve"> and Leslie E. </w:t>
      </w:r>
      <w:proofErr w:type="spellStart"/>
      <w:r>
        <w:rPr>
          <w:rFonts w:eastAsia="Calibri"/>
        </w:rPr>
        <w:t>Ruyle</w:t>
      </w:r>
      <w:proofErr w:type="spellEnd"/>
      <w:r>
        <w:rPr>
          <w:rFonts w:eastAsia="Calibri"/>
        </w:rPr>
        <w:t>, 12-15-2017, [Brian F. Snyder. Department of Environmental Science, Louisiana State University, United States. Leslie E. </w:t>
      </w:r>
      <w:proofErr w:type="spellStart"/>
      <w:r>
        <w:rPr>
          <w:rFonts w:eastAsia="Calibri"/>
        </w:rPr>
        <w:t>Ruyle</w:t>
      </w:r>
      <w:proofErr w:type="spellEnd"/>
      <w:r>
        <w:rPr>
          <w:rFonts w:eastAsia="Calibri"/>
        </w:rPr>
        <w:t xml:space="preserv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7F0BAB19" w14:textId="77777777" w:rsidR="00C7793B" w:rsidRPr="003F6B70" w:rsidRDefault="00C7793B" w:rsidP="00C7793B">
      <w:pPr>
        <w:rPr>
          <w:rFonts w:eastAsia="Calibri"/>
          <w:sz w:val="14"/>
          <w:szCs w:val="16"/>
        </w:rPr>
      </w:pPr>
      <w:r w:rsidRPr="003F6B70">
        <w:rPr>
          <w:rFonts w:eastAsia="Calibri"/>
          <w:sz w:val="14"/>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sidRPr="003F6B70">
        <w:rPr>
          <w:rFonts w:eastAsia="Calibri"/>
          <w:sz w:val="14"/>
          <w:szCs w:val="16"/>
        </w:rPr>
        <w:t xml:space="preserve">. There are a total of about 9400 nuclear warheads in active service around the world, with approximately 8300 of these weapons in U.S. and Russian arsenals (Kristensen and Norris, 2017a). Because of government secrecy, it is difficult to reliably </w:t>
      </w:r>
      <w:r w:rsidRPr="003F6B70">
        <w:rPr>
          <w:sz w:val="14"/>
        </w:rPr>
        <w:t>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w:t>
      </w:r>
      <w:r w:rsidRPr="003F6B70">
        <w:rPr>
          <w:rFonts w:eastAsia="Calibri"/>
          <w:sz w:val="14"/>
          <w:szCs w:val="16"/>
        </w:rPr>
        <w:t xml:space="preserve"> (Kristensen and Norris, 2017</w:t>
      </w:r>
      <w:proofErr w:type="gramStart"/>
      <w:r w:rsidRPr="003F6B70">
        <w:rPr>
          <w:rFonts w:eastAsia="Calibri"/>
          <w:sz w:val="14"/>
          <w:szCs w:val="16"/>
        </w:rPr>
        <w:t>b,c</w:t>
      </w:r>
      <w:proofErr w:type="gramEnd"/>
      <w:r w:rsidRPr="003F6B70">
        <w:rPr>
          <w:rFonts w:eastAsia="Calibri"/>
          <w:sz w:val="14"/>
          <w:szCs w:val="16"/>
        </w:rPr>
        <w:t xml:space="preserve">). 2.1. Nuclear winter </w:t>
      </w:r>
      <w:proofErr w:type="gramStart"/>
      <w:r>
        <w:rPr>
          <w:rFonts w:eastAsia="Calibri"/>
          <w:b/>
          <w:szCs w:val="26"/>
          <w:u w:val="single"/>
        </w:rPr>
        <w:t>In</w:t>
      </w:r>
      <w:proofErr w:type="gramEnd"/>
      <w:r>
        <w:rPr>
          <w:rFonts w:eastAsia="Calibri"/>
          <w:b/>
          <w:szCs w:val="26"/>
          <w:u w:val="single"/>
        </w:rPr>
        <w:t xml:space="preserve">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sidRPr="003F6B70">
        <w:rPr>
          <w:rFonts w:eastAsia="Calibri"/>
          <w:sz w:val="14"/>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3F6B70">
        <w:rPr>
          <w:rFonts w:eastAsia="Calibri"/>
          <w:sz w:val="14"/>
          <w:szCs w:val="16"/>
        </w:rPr>
        <w:t>policy-makers</w:t>
      </w:r>
      <w:proofErr w:type="gramEnd"/>
      <w:r w:rsidRPr="003F6B70">
        <w:rPr>
          <w:rFonts w:eastAsia="Calibri"/>
          <w:sz w:val="14"/>
          <w:szCs w:val="16"/>
        </w:rPr>
        <w:t xml:space="preserve"> considered the threat of nuclear winter to be either disproved or exaggerated (Martin, 1988). Toon et al. (2007) and </w:t>
      </w:r>
      <w:proofErr w:type="spellStart"/>
      <w:r w:rsidRPr="003F6B70">
        <w:rPr>
          <w:rFonts w:eastAsia="Calibri"/>
          <w:sz w:val="14"/>
          <w:szCs w:val="16"/>
        </w:rPr>
        <w:t>Robock</w:t>
      </w:r>
      <w:proofErr w:type="spellEnd"/>
      <w:r w:rsidRPr="003F6B70">
        <w:rPr>
          <w:rFonts w:eastAsia="Calibri"/>
          <w:sz w:val="14"/>
          <w:szCs w:val="16"/>
        </w:rPr>
        <w:t xml:space="preserve"> et al. (2007) reignited interest in the climate effects of nuclear war. Toon et al. (2008) </w:t>
      </w:r>
      <w:r w:rsidRPr="003F6B70">
        <w:rPr>
          <w:rFonts w:eastAsia="Calibri"/>
          <w:sz w:val="14"/>
          <w:szCs w:val="16"/>
        </w:rPr>
        <w:lastRenderedPageBreak/>
        <w:t xml:space="preserve">modeled the effects of a medium scale nuclear war with a total explosive yield of 440 million tons of explosive yield (far less than current U.S. and Russian arsenals) and estimated global soot2 emissions of 180 </w:t>
      </w:r>
      <w:proofErr w:type="spellStart"/>
      <w:r w:rsidRPr="003F6B70">
        <w:rPr>
          <w:rFonts w:eastAsia="Calibri"/>
          <w:sz w:val="14"/>
          <w:szCs w:val="16"/>
        </w:rPr>
        <w:t>Tg</w:t>
      </w:r>
      <w:proofErr w:type="spellEnd"/>
      <w:r w:rsidRPr="003F6B70">
        <w:rPr>
          <w:rFonts w:eastAsia="Calibri"/>
          <w:sz w:val="14"/>
          <w:szCs w:val="16"/>
        </w:rPr>
        <w:t xml:space="preserve">. Using a more conservative estimate of 150 </w:t>
      </w:r>
      <w:proofErr w:type="spellStart"/>
      <w:r w:rsidRPr="003F6B70">
        <w:rPr>
          <w:rFonts w:eastAsia="Calibri"/>
          <w:sz w:val="14"/>
          <w:szCs w:val="16"/>
        </w:rPr>
        <w:t>Tg</w:t>
      </w:r>
      <w:proofErr w:type="spellEnd"/>
      <w:r w:rsidRPr="003F6B70">
        <w:rPr>
          <w:rFonts w:eastAsia="Calibri"/>
          <w:sz w:val="14"/>
          <w:szCs w:val="16"/>
        </w:rPr>
        <w:t xml:space="preserve"> of soot, Toon et al. estimated that this emission would be sufficient to reduce global temperatures by about 8 °C and energy flux by 150 W/m</w:t>
      </w:r>
      <w:proofErr w:type="gramStart"/>
      <w:r w:rsidRPr="003F6B70">
        <w:rPr>
          <w:rFonts w:eastAsia="Calibri"/>
          <w:sz w:val="14"/>
          <w:szCs w:val="16"/>
        </w:rPr>
        <w:t>2 ;</w:t>
      </w:r>
      <w:proofErr w:type="gramEnd"/>
      <w:r w:rsidRPr="003F6B70">
        <w:rPr>
          <w:rFonts w:eastAsia="Calibri"/>
          <w:sz w:val="14"/>
          <w:szCs w:val="16"/>
        </w:rPr>
        <w:t xml:space="preserve"> for comparison, the cumulative greenhouse gas emissions to the atmosphere since the industrial revolution have increased energy flux by 3 W/m2 (Butler and </w:t>
      </w:r>
      <w:proofErr w:type="spellStart"/>
      <w:r w:rsidRPr="003F6B70">
        <w:rPr>
          <w:rFonts w:eastAsia="Calibri"/>
          <w:sz w:val="14"/>
          <w:szCs w:val="16"/>
        </w:rPr>
        <w:t>Montzka</w:t>
      </w:r>
      <w:proofErr w:type="spellEnd"/>
      <w:r w:rsidRPr="003F6B70">
        <w:rPr>
          <w:rFonts w:eastAsia="Calibri"/>
          <w:sz w:val="14"/>
          <w:szCs w:val="16"/>
        </w:rPr>
        <w:t xml:space="preserve">, 2017). </w:t>
      </w:r>
      <w:proofErr w:type="spellStart"/>
      <w:r w:rsidRPr="003F6B70">
        <w:rPr>
          <w:rFonts w:eastAsia="Calibri"/>
          <w:sz w:val="14"/>
          <w:szCs w:val="16"/>
        </w:rPr>
        <w:t>Robock</w:t>
      </w:r>
      <w:proofErr w:type="spellEnd"/>
      <w:r w:rsidRPr="003F6B70">
        <w:rPr>
          <w:rFonts w:eastAsia="Calibri"/>
          <w:sz w:val="14"/>
          <w:szCs w:val="16"/>
        </w:rPr>
        <w:t xml:space="preserve"> et al. (2007) modeled a similar 150 </w:t>
      </w:r>
      <w:proofErr w:type="spellStart"/>
      <w:r w:rsidRPr="003F6B70">
        <w:rPr>
          <w:rFonts w:eastAsia="Calibri"/>
          <w:sz w:val="14"/>
          <w:szCs w:val="16"/>
        </w:rPr>
        <w:t>Tg</w:t>
      </w:r>
      <w:proofErr w:type="spellEnd"/>
      <w:r w:rsidRPr="003F6B70">
        <w:rPr>
          <w:rFonts w:eastAsia="Calibri"/>
          <w:sz w:val="14"/>
          <w:szCs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sidRPr="003F6B70">
        <w:rPr>
          <w:rFonts w:eastAsia="Calibri"/>
          <w:sz w:val="14"/>
          <w:szCs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F6B70">
        <w:rPr>
          <w:rFonts w:eastAsia="Calibri"/>
          <w:sz w:val="14"/>
          <w:szCs w:val="16"/>
        </w:rPr>
        <w:t>Tg</w:t>
      </w:r>
      <w:proofErr w:type="spellEnd"/>
      <w:r w:rsidRPr="003F6B70">
        <w:rPr>
          <w:rFonts w:eastAsia="Calibri"/>
          <w:sz w:val="14"/>
          <w:szCs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F6B70">
        <w:rPr>
          <w:rFonts w:eastAsia="Calibri"/>
          <w:sz w:val="14"/>
          <w:szCs w:val="16"/>
        </w:rPr>
        <w:t>billion ton</w:t>
      </w:r>
      <w:proofErr w:type="gramEnd"/>
      <w:r w:rsidRPr="003F6B70">
        <w:rPr>
          <w:rFonts w:eastAsia="Calibri"/>
          <w:sz w:val="14"/>
          <w:szCs w:val="16"/>
        </w:rPr>
        <w:t xml:space="preserve"> nuclear exchange using modern atmospheric models. If, as Toon et al. and </w:t>
      </w:r>
      <w:proofErr w:type="spellStart"/>
      <w:r w:rsidRPr="003F6B70">
        <w:rPr>
          <w:rFonts w:eastAsia="Calibri"/>
          <w:sz w:val="14"/>
          <w:szCs w:val="16"/>
        </w:rPr>
        <w:t>Robock</w:t>
      </w:r>
      <w:proofErr w:type="spellEnd"/>
      <w:r w:rsidRPr="003F6B70">
        <w:rPr>
          <w:rFonts w:eastAsia="Calibri"/>
          <w:sz w:val="14"/>
          <w:szCs w:val="16"/>
        </w:rPr>
        <w:t xml:space="preserve"> et al. suggest, a </w:t>
      </w:r>
      <w:proofErr w:type="gramStart"/>
      <w:r w:rsidRPr="003F6B70">
        <w:rPr>
          <w:rFonts w:eastAsia="Calibri"/>
          <w:sz w:val="14"/>
          <w:szCs w:val="16"/>
        </w:rPr>
        <w:t>440 million ton</w:t>
      </w:r>
      <w:proofErr w:type="gramEnd"/>
      <w:r w:rsidRPr="003F6B70">
        <w:rPr>
          <w:rFonts w:eastAsia="Calibri"/>
          <w:sz w:val="14"/>
          <w:szCs w:val="16"/>
        </w:rPr>
        <w:t xml:space="preserve">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sidRPr="003F6B70">
        <w:rPr>
          <w:rFonts w:eastAsia="Calibri"/>
          <w:sz w:val="14"/>
          <w:szCs w:val="16"/>
        </w:rPr>
        <w:t xml:space="preserve"> However, as populations and population centers grow, the effects of nuclear wars on the biosphere will also grow. The consequences of nuclear winter increase as the amount of fuel (buildings, cars, biomass, </w:t>
      </w:r>
      <w:proofErr w:type="gramStart"/>
      <w:r w:rsidRPr="003F6B70">
        <w:rPr>
          <w:rFonts w:eastAsia="Calibri"/>
          <w:sz w:val="14"/>
          <w:szCs w:val="16"/>
        </w:rPr>
        <w:t>liquid</w:t>
      </w:r>
      <w:proofErr w:type="gramEnd"/>
      <w:r w:rsidRPr="003F6B70">
        <w:rPr>
          <w:rFonts w:eastAsia="Calibri"/>
          <w:sz w:val="14"/>
          <w:szCs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sidRPr="003F6B70">
        <w:rPr>
          <w:rFonts w:eastAsia="Calibri"/>
          <w:sz w:val="14"/>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sidRPr="003F6B70">
        <w:rPr>
          <w:rFonts w:eastAsia="Calibri"/>
          <w:sz w:val="14"/>
          <w:szCs w:val="16"/>
        </w:rPr>
        <w:t xml:space="preserve">. For example, if ignited and burned completely, the U.S. Strategic Petroleum Reserve (SPR) alone contains about 14.5 </w:t>
      </w:r>
      <w:proofErr w:type="spellStart"/>
      <w:r w:rsidRPr="003F6B70">
        <w:rPr>
          <w:rFonts w:eastAsia="Calibri"/>
          <w:sz w:val="14"/>
          <w:szCs w:val="16"/>
        </w:rPr>
        <w:t>Tg</w:t>
      </w:r>
      <w:proofErr w:type="spellEnd"/>
      <w:r w:rsidRPr="003F6B70">
        <w:rPr>
          <w:rFonts w:eastAsia="Calibri"/>
          <w:sz w:val="14"/>
          <w:szCs w:val="16"/>
        </w:rPr>
        <w:t xml:space="preserve"> of soot emissions.3 Including all crude held in U.S. commercial facilities, the potential soot emissions increase to 24 </w:t>
      </w:r>
      <w:proofErr w:type="spellStart"/>
      <w:r w:rsidRPr="003F6B70">
        <w:rPr>
          <w:rFonts w:eastAsia="Calibri"/>
          <w:sz w:val="14"/>
          <w:szCs w:val="16"/>
        </w:rPr>
        <w:t>Tg</w:t>
      </w:r>
      <w:proofErr w:type="spellEnd"/>
      <w:r w:rsidRPr="003F6B70">
        <w:rPr>
          <w:rFonts w:eastAsia="Calibri"/>
          <w:sz w:val="14"/>
          <w:szCs w:val="16"/>
        </w:rPr>
        <w:t xml:space="preserve">.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sidRPr="003F6B70">
        <w:rPr>
          <w:rFonts w:eastAsia="Calibri"/>
          <w:sz w:val="14"/>
          <w:szCs w:val="16"/>
          <w:highlight w:val="green"/>
        </w:rPr>
        <w:t>%</w:t>
      </w:r>
      <w:r w:rsidRPr="003F6B70">
        <w:rPr>
          <w:rFonts w:eastAsia="Calibri"/>
          <w:sz w:val="14"/>
          <w:szCs w:val="16"/>
        </w:rPr>
        <w:t xml:space="preserve">. Similarly, nuclear war planners would be likely to target coal, oil and gas fields in the U.S., Russia, and their allies. </w:t>
      </w:r>
      <w:r>
        <w:rPr>
          <w:rFonts w:eastAsia="Calibri"/>
          <w:b/>
          <w:szCs w:val="26"/>
          <w:u w:val="single"/>
        </w:rPr>
        <w:t xml:space="preserve">This </w:t>
      </w:r>
      <w:proofErr w:type="gramStart"/>
      <w:r>
        <w:rPr>
          <w:rFonts w:eastAsia="Calibri"/>
          <w:b/>
          <w:szCs w:val="26"/>
          <w:u w:val="single"/>
        </w:rPr>
        <w:t>unaccounted for</w:t>
      </w:r>
      <w:proofErr w:type="gramEnd"/>
      <w:r>
        <w:rPr>
          <w:rFonts w:eastAsia="Calibri"/>
          <w:b/>
          <w:szCs w:val="26"/>
          <w:u w:val="single"/>
        </w:rPr>
        <w:t xml:space="preserve">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sidRPr="003F6B70">
        <w:rPr>
          <w:rFonts w:eastAsia="Calibri"/>
          <w:sz w:val="14"/>
          <w:szCs w:val="16"/>
          <w:highlight w:val="green"/>
        </w:rPr>
        <w:t>r</w:t>
      </w:r>
      <w:r w:rsidRPr="003F6B70">
        <w:rPr>
          <w:rFonts w:eastAsia="Calibri"/>
          <w:sz w:val="14"/>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F6B70">
        <w:rPr>
          <w:rFonts w:eastAsia="Calibri"/>
          <w:sz w:val="14"/>
          <w:szCs w:val="16"/>
        </w:rPr>
        <w:t>Crutzen</w:t>
      </w:r>
      <w:proofErr w:type="spellEnd"/>
      <w:r w:rsidRPr="003F6B70">
        <w:rPr>
          <w:rFonts w:eastAsia="Calibri"/>
          <w:sz w:val="14"/>
          <w:szCs w:val="16"/>
        </w:rPr>
        <w:t xml:space="preserve">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w:t>
      </w:r>
      <w:proofErr w:type="gramStart"/>
      <w:r>
        <w:rPr>
          <w:rFonts w:eastAsia="Calibri"/>
          <w:b/>
          <w:szCs w:val="26"/>
          <w:u w:val="single"/>
        </w:rPr>
        <w:t>3 .</w:t>
      </w:r>
      <w:proofErr w:type="gramEnd"/>
      <w:r w:rsidRPr="003F6B70">
        <w:rPr>
          <w:rFonts w:eastAsia="Calibri"/>
          <w:sz w:val="14"/>
          <w:szCs w:val="16"/>
        </w:rPr>
        <w:t xml:space="preserve"> While initially this smoke would be composed of very small particles (b0.1 </w:t>
      </w:r>
      <w:proofErr w:type="spellStart"/>
      <w:r w:rsidRPr="003F6B70">
        <w:rPr>
          <w:rFonts w:eastAsia="Calibri"/>
          <w:sz w:val="14"/>
          <w:szCs w:val="16"/>
        </w:rPr>
        <w:t>μm</w:t>
      </w:r>
      <w:proofErr w:type="spellEnd"/>
      <w:r w:rsidRPr="003F6B70">
        <w:rPr>
          <w:rFonts w:eastAsia="Calibri"/>
          <w:sz w:val="14"/>
          <w:szCs w:val="16"/>
        </w:rPr>
        <w:t xml:space="preserve">), the particles would rapidly coalesce into the 0.1 to 3 </w:t>
      </w:r>
      <w:proofErr w:type="spellStart"/>
      <w:r w:rsidRPr="003F6B70">
        <w:rPr>
          <w:rFonts w:eastAsia="Calibri"/>
          <w:sz w:val="14"/>
          <w:szCs w:val="16"/>
        </w:rPr>
        <w:t>μm</w:t>
      </w:r>
      <w:proofErr w:type="spellEnd"/>
      <w:r w:rsidRPr="003F6B70">
        <w:rPr>
          <w:rFonts w:eastAsia="Calibri"/>
          <w:sz w:val="14"/>
          <w:szCs w:val="16"/>
        </w:rPr>
        <w:t xml:space="preserve"> range, roughly consistent with the </w:t>
      </w:r>
      <w:proofErr w:type="spellStart"/>
      <w:r w:rsidRPr="003F6B70">
        <w:rPr>
          <w:rFonts w:eastAsia="Calibri"/>
          <w:sz w:val="14"/>
          <w:szCs w:val="16"/>
        </w:rPr>
        <w:t>wellstudied</w:t>
      </w:r>
      <w:proofErr w:type="spellEnd"/>
      <w:r w:rsidRPr="003F6B70">
        <w:rPr>
          <w:rFonts w:eastAsia="Calibri"/>
          <w:sz w:val="14"/>
          <w:szCs w:val="16"/>
        </w:rPr>
        <w:t xml:space="preserve"> PM2.5. For comparison, the EPA's National Ambient Air Quality standard for PM2.5 is 0.012 mg/m3 and as of 2017, the highest PM2.5 concentrations in Asia are typically around 0.3 to 1 mg/m</w:t>
      </w:r>
      <w:proofErr w:type="gramStart"/>
      <w:r w:rsidRPr="003F6B70">
        <w:rPr>
          <w:rFonts w:eastAsia="Calibri"/>
          <w:sz w:val="14"/>
          <w:szCs w:val="16"/>
        </w:rPr>
        <w:t>3 .</w:t>
      </w:r>
      <w:proofErr w:type="gramEnd"/>
      <w:r w:rsidRPr="003F6B70">
        <w:rPr>
          <w:rFonts w:eastAsia="Calibri"/>
          <w:sz w:val="14"/>
          <w:szCs w:val="16"/>
        </w:rPr>
        <w:t xml:space="preserve"> </w:t>
      </w:r>
    </w:p>
    <w:p w14:paraId="7DAFE0AE" w14:textId="77777777" w:rsidR="00C7793B" w:rsidRPr="00F601E6" w:rsidRDefault="00C7793B" w:rsidP="00C7793B"/>
    <w:p w14:paraId="477F59A9" w14:textId="38839E07" w:rsidR="00E42E4C" w:rsidRDefault="009343B4" w:rsidP="009343B4">
      <w:pPr>
        <w:pStyle w:val="Heading3"/>
      </w:pPr>
      <w:r>
        <w:lastRenderedPageBreak/>
        <w:t>Adv 2</w:t>
      </w:r>
    </w:p>
    <w:p w14:paraId="2C52439E" w14:textId="6AF8CC67" w:rsidR="009343B4" w:rsidRDefault="009343B4" w:rsidP="009343B4"/>
    <w:p w14:paraId="0A5AA1CB" w14:textId="77777777" w:rsidR="009343B4" w:rsidRPr="00882709" w:rsidRDefault="009343B4" w:rsidP="009343B4">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51FDAA88" w14:textId="77777777" w:rsidR="009343B4" w:rsidRPr="00933905" w:rsidRDefault="009343B4" w:rsidP="009343B4">
      <w:r>
        <w:t xml:space="preserve">Brink </w:t>
      </w:r>
      <w:r w:rsidRPr="00933905">
        <w:rPr>
          <w:b/>
          <w:bCs/>
          <w:szCs w:val="26"/>
        </w:rPr>
        <w:t>Lindsey 21</w:t>
      </w:r>
      <w:r>
        <w:t xml:space="preserve">. Vice President, </w:t>
      </w:r>
      <w:proofErr w:type="spellStart"/>
      <w:r>
        <w:t>Niskanen</w:t>
      </w:r>
      <w:proofErr w:type="spellEnd"/>
      <w:r>
        <w:t xml:space="preserve"> Center; Writes for Brookings, “Why Intellectual Property and Pandemics Don’t Mix,” Brookings, June 3, 2021, </w:t>
      </w:r>
      <w:hyperlink r:id="rId12" w:history="1">
        <w:r w:rsidRPr="000103BE">
          <w:rPr>
            <w:rStyle w:val="Hyperlink"/>
          </w:rPr>
          <w:t>https://www.brookings.edu/blog/up-front/2021/06/03/why-intellectual-property-and-pandemics-dont-mix/</w:t>
        </w:r>
      </w:hyperlink>
      <w:r>
        <w:t xml:space="preserve">, RJP, </w:t>
      </w:r>
      <w:proofErr w:type="spellStart"/>
      <w:r w:rsidRPr="00933905">
        <w:rPr>
          <w:b/>
          <w:bCs/>
        </w:rPr>
        <w:t>DebateDrills</w:t>
      </w:r>
      <w:proofErr w:type="spellEnd"/>
      <w:r>
        <w:t xml:space="preserve">. </w:t>
      </w:r>
    </w:p>
    <w:p w14:paraId="0B840FAE" w14:textId="77777777" w:rsidR="009343B4" w:rsidRPr="006E4873" w:rsidRDefault="009343B4" w:rsidP="009343B4">
      <w:pPr>
        <w:rPr>
          <w:szCs w:val="22"/>
        </w:rPr>
      </w:pPr>
      <w:r w:rsidRPr="006E4873">
        <w:rPr>
          <w:rStyle w:val="Strong"/>
          <w:caps/>
          <w:szCs w:val="22"/>
          <w:bdr w:val="none" w:sz="0" w:space="0" w:color="auto" w:frame="1"/>
        </w:rPr>
        <w:t>PUBLIC HEALTH EMERGENCIES AND DIRECT GOVERNMENT SUPPORT</w:t>
      </w:r>
    </w:p>
    <w:p w14:paraId="645A4BBE" w14:textId="77777777" w:rsidR="009343B4" w:rsidRDefault="009343B4" w:rsidP="009343B4">
      <w:pPr>
        <w:rPr>
          <w:szCs w:val="22"/>
          <w:u w:val="single"/>
        </w:rPr>
      </w:pPr>
      <w:r w:rsidRPr="0043733D">
        <w:rPr>
          <w:szCs w:val="22"/>
          <w:highlight w:val="green"/>
          <w:u w:val="single"/>
        </w:rPr>
        <w:t>For pandemics</w:t>
      </w:r>
      <w:r w:rsidRPr="006E4873">
        <w:rPr>
          <w:szCs w:val="22"/>
          <w:u w:val="single"/>
        </w:rPr>
        <w:t xml:space="preserve"> and other public health emergencies, </w:t>
      </w:r>
      <w:r w:rsidRPr="0043733D">
        <w:rPr>
          <w:szCs w:val="22"/>
          <w:highlight w:val="green"/>
          <w:u w:val="single"/>
        </w:rPr>
        <w:t>patents’</w:t>
      </w:r>
      <w:r w:rsidRPr="006E4873">
        <w:rPr>
          <w:szCs w:val="22"/>
          <w:u w:val="single"/>
        </w:rPr>
        <w:t xml:space="preserve"> mix of </w:t>
      </w:r>
      <w:r w:rsidRPr="00AF7E02">
        <w:rPr>
          <w:szCs w:val="22"/>
          <w:highlight w:val="green"/>
          <w:u w:val="single"/>
        </w:rPr>
        <w:t xml:space="preserve">costs and </w:t>
      </w:r>
      <w:r w:rsidRPr="0043733D">
        <w:rPr>
          <w:szCs w:val="22"/>
          <w:highlight w:val="green"/>
          <w:u w:val="single"/>
        </w:rPr>
        <w:t xml:space="preserve">benefits is </w:t>
      </w:r>
      <w:r w:rsidRPr="0043733D">
        <w:rPr>
          <w:rStyle w:val="Emphasis"/>
          <w:highlight w:val="green"/>
        </w:rPr>
        <w:t>misaligned</w:t>
      </w:r>
      <w:r w:rsidRPr="006E4873">
        <w:rPr>
          <w:szCs w:val="22"/>
          <w:u w:val="single"/>
        </w:rPr>
        <w:t xml:space="preserve"> with what is needed for an effective policy response.</w:t>
      </w:r>
      <w:r w:rsidRPr="007C6B9E">
        <w:rPr>
          <w:sz w:val="16"/>
          <w:szCs w:val="22"/>
        </w:rPr>
        <w:t xml:space="preserve"> </w:t>
      </w:r>
      <w:r w:rsidRPr="0043733D">
        <w:rPr>
          <w:szCs w:val="22"/>
          <w:highlight w:val="green"/>
          <w:u w:val="single"/>
        </w:rPr>
        <w:t>The basic patent bargain</w:t>
      </w:r>
      <w:r w:rsidRPr="006E4873">
        <w:rPr>
          <w:szCs w:val="22"/>
          <w:u w:val="single"/>
        </w:rPr>
        <w:t xml:space="preserve">, even when well struck, </w:t>
      </w:r>
      <w:r w:rsidRPr="0043733D">
        <w:rPr>
          <w:szCs w:val="22"/>
          <w:highlight w:val="green"/>
          <w:u w:val="single"/>
        </w:rPr>
        <w:t>is</w:t>
      </w:r>
      <w:r w:rsidRPr="006E4873">
        <w:rPr>
          <w:szCs w:val="22"/>
          <w:u w:val="single"/>
        </w:rPr>
        <w:t xml:space="preserve"> to pay for more </w:t>
      </w:r>
      <w:r w:rsidRPr="00AF7E02">
        <w:rPr>
          <w:szCs w:val="22"/>
          <w:highlight w:val="green"/>
          <w:u w:val="single"/>
        </w:rPr>
        <w:t>innovation down</w:t>
      </w:r>
      <w:r w:rsidRPr="00AF7E02">
        <w:rPr>
          <w:szCs w:val="22"/>
          <w:u w:val="single"/>
        </w:rPr>
        <w:t xml:space="preserve"> </w:t>
      </w:r>
      <w:r w:rsidRPr="0043733D">
        <w:rPr>
          <w:szCs w:val="22"/>
          <w:highlight w:val="green"/>
          <w:u w:val="single"/>
        </w:rPr>
        <w:t xml:space="preserve">the road with </w:t>
      </w:r>
      <w:r w:rsidRPr="0043733D">
        <w:rPr>
          <w:rStyle w:val="Emphasis"/>
          <w:highlight w:val="green"/>
        </w:rPr>
        <w:t>slower diffusion of innovation today</w:t>
      </w:r>
      <w:r w:rsidRPr="006E4873">
        <w:rPr>
          <w:szCs w:val="22"/>
          <w:u w:val="single"/>
        </w:rPr>
        <w:t xml:space="preserve">. </w:t>
      </w:r>
      <w:r w:rsidRPr="0043733D">
        <w:rPr>
          <w:szCs w:val="22"/>
          <w:highlight w:val="green"/>
          <w:u w:val="single"/>
        </w:rPr>
        <w:t xml:space="preserve">In the </w:t>
      </w:r>
      <w:r w:rsidRPr="0043733D">
        <w:rPr>
          <w:rStyle w:val="Emphasis"/>
          <w:highlight w:val="green"/>
        </w:rPr>
        <w:t>context of a pandemic</w:t>
      </w:r>
      <w:r w:rsidRPr="006E4873">
        <w:rPr>
          <w:szCs w:val="22"/>
          <w:u w:val="single"/>
        </w:rPr>
        <w:t>, that bargain is a bad one and should be rejected entirely.</w:t>
      </w:r>
      <w:r w:rsidRPr="007C6B9E">
        <w:rPr>
          <w:sz w:val="16"/>
          <w:szCs w:val="22"/>
        </w:rPr>
        <w:t xml:space="preserve"> </w:t>
      </w:r>
      <w:r w:rsidRPr="006E4873">
        <w:rPr>
          <w:szCs w:val="22"/>
          <w:u w:val="single"/>
        </w:rPr>
        <w:t xml:space="preserve">Here </w:t>
      </w:r>
      <w:r w:rsidRPr="0043733D">
        <w:rPr>
          <w:szCs w:val="22"/>
          <w:highlight w:val="green"/>
          <w:u w:val="single"/>
        </w:rPr>
        <w:t>the imperative is to </w:t>
      </w:r>
      <w:r w:rsidRPr="0043733D">
        <w:rPr>
          <w:rStyle w:val="Emphasis"/>
          <w:highlight w:val="green"/>
        </w:rPr>
        <w:t>accelerate</w:t>
      </w:r>
      <w:r w:rsidRPr="006E4873">
        <w:rPr>
          <w:szCs w:val="22"/>
          <w:u w:val="single"/>
        </w:rPr>
        <w:t> the diffusion of vaccines and other treatments, not slow it down. Giving drug companies the power to hold things up by blocking competitors and raising prices pushes in the completely wrong direction.</w:t>
      </w:r>
      <w:r>
        <w:rPr>
          <w:szCs w:val="22"/>
          <w:u w:val="single"/>
        </w:rPr>
        <w:t xml:space="preserve"> </w:t>
      </w:r>
      <w:r w:rsidRPr="00C35C8A">
        <w:rPr>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szCs w:val="22"/>
          <w:highlight w:val="green"/>
          <w:u w:val="single"/>
        </w:rPr>
        <w:t>The most effective approach</w:t>
      </w:r>
      <w:r w:rsidRPr="00C35C8A">
        <w:rPr>
          <w:szCs w:val="22"/>
          <w:u w:val="single"/>
        </w:rPr>
        <w:t xml:space="preserve"> during a public health crisis </w:t>
      </w:r>
      <w:r w:rsidRPr="0043733D">
        <w:rPr>
          <w:szCs w:val="22"/>
          <w:highlight w:val="green"/>
          <w:u w:val="single"/>
        </w:rPr>
        <w:t>is</w:t>
      </w:r>
      <w:r w:rsidRPr="00C35C8A">
        <w:rPr>
          <w:szCs w:val="22"/>
          <w:u w:val="single"/>
        </w:rPr>
        <w:t xml:space="preserve"> </w:t>
      </w:r>
      <w:r w:rsidRPr="0043733D">
        <w:rPr>
          <w:rStyle w:val="Emphasis"/>
          <w:highlight w:val="green"/>
        </w:rPr>
        <w:t>direct government support</w:t>
      </w:r>
      <w:r w:rsidRPr="007C6B9E">
        <w:rPr>
          <w:sz w:val="16"/>
          <w:szCs w:val="22"/>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7C6B9E">
        <w:rPr>
          <w:sz w:val="16"/>
          <w:szCs w:val="22"/>
        </w:rPr>
        <w:t>crisis.</w:t>
      </w:r>
      <w:r w:rsidRPr="0043733D">
        <w:rPr>
          <w:szCs w:val="22"/>
          <w:highlight w:val="green"/>
          <w:u w:val="single"/>
        </w:rPr>
        <w:t>It</w:t>
      </w:r>
      <w:proofErr w:type="spellEnd"/>
      <w:r w:rsidRPr="0043733D">
        <w:rPr>
          <w:szCs w:val="22"/>
          <w:highlight w:val="green"/>
          <w:u w:val="single"/>
        </w:rPr>
        <w:t xml:space="preserve"> was direct support via </w:t>
      </w:r>
      <w:r w:rsidRPr="0043733D">
        <w:rPr>
          <w:rStyle w:val="Emphasis"/>
          <w:highlight w:val="green"/>
        </w:rPr>
        <w:t>Operation Warp Speed</w:t>
      </w:r>
      <w:r w:rsidRPr="0043733D">
        <w:rPr>
          <w:szCs w:val="22"/>
          <w:highlight w:val="green"/>
          <w:u w:val="single"/>
        </w:rPr>
        <w:t xml:space="preserve"> that made possible</w:t>
      </w:r>
      <w:r w:rsidRPr="00C35C8A">
        <w:rPr>
          <w:szCs w:val="22"/>
          <w:u w:val="single"/>
        </w:rPr>
        <w:t xml:space="preserve"> the astonishingly rapid development of </w:t>
      </w:r>
      <w:r w:rsidRPr="0043733D">
        <w:rPr>
          <w:szCs w:val="22"/>
          <w:highlight w:val="green"/>
          <w:u w:val="single"/>
        </w:rPr>
        <w:t>COVID-19 vaccines</w:t>
      </w:r>
      <w:r w:rsidRPr="00C35C8A">
        <w:rPr>
          <w:szCs w:val="22"/>
          <w:u w:val="single"/>
        </w:rPr>
        <w:t xml:space="preserve"> and then facilitated a relatively rapid rollout of vaccine distribution </w:t>
      </w:r>
      <w:r w:rsidRPr="007C6B9E">
        <w:rPr>
          <w:sz w:val="16"/>
          <w:szCs w:val="22"/>
        </w:rPr>
        <w:t>(relative, that is, to most of the rest of the world). And it’s worth noting that a major reason for the faster rollout here and in the United Kingdom compared to the European Union was the latter’s </w:t>
      </w:r>
      <w:hyperlink r:id="rId13" w:history="1">
        <w:r w:rsidRPr="007C6B9E">
          <w:rPr>
            <w:rStyle w:val="Hyperlink"/>
            <w:sz w:val="16"/>
            <w:szCs w:val="22"/>
            <w:bdr w:val="none" w:sz="0" w:space="0" w:color="auto" w:frame="1"/>
          </w:rPr>
          <w:t>misguided penny-pinching</w:t>
        </w:r>
      </w:hyperlink>
      <w:r w:rsidRPr="007C6B9E">
        <w:rPr>
          <w:sz w:val="16"/>
          <w:szCs w:val="22"/>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7C6B9E">
        <w:rPr>
          <w:sz w:val="16"/>
          <w:szCs w:val="22"/>
        </w:rPr>
        <w:t>thing.</w:t>
      </w:r>
      <w:r w:rsidRPr="00AF7E02">
        <w:rPr>
          <w:szCs w:val="22"/>
          <w:u w:val="single"/>
        </w:rPr>
        <w:t>Patent</w:t>
      </w:r>
      <w:proofErr w:type="spellEnd"/>
      <w:proofErr w:type="gramEnd"/>
      <w:r w:rsidRPr="00AF7E02">
        <w:rPr>
          <w:szCs w:val="22"/>
          <w:u w:val="single"/>
        </w:rPr>
        <w:t xml:space="preserve"> law and direct support should be seen </w:t>
      </w:r>
      <w:r w:rsidRPr="00AF7E02">
        <w:rPr>
          <w:rStyle w:val="Emphasis"/>
        </w:rPr>
        <w:t>not as either-or alternatives but as complements</w:t>
      </w:r>
      <w:r w:rsidRPr="00AF7E02">
        <w:rPr>
          <w:szCs w:val="22"/>
          <w:u w:val="single"/>
        </w:rPr>
        <w:t xml:space="preserve"> that apply different incentives to different circumstances and time horizons</w:t>
      </w:r>
      <w:r w:rsidRPr="007C6B9E">
        <w:rPr>
          <w:sz w:val="16"/>
          <w:szCs w:val="22"/>
        </w:rPr>
        <w:t xml:space="preserve">. </w:t>
      </w:r>
      <w:r w:rsidRPr="00AF7E02">
        <w:rPr>
          <w:szCs w:val="22"/>
          <w:u w:val="single"/>
        </w:rPr>
        <w:t>Patent law provides a decentralized system for encouraging innovation. The government doesn’t presume to tell the industry which new drugs are needed</w:t>
      </w:r>
      <w:r w:rsidRPr="007C6B9E">
        <w:rPr>
          <w:sz w:val="16"/>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7C6B9E">
        <w:rPr>
          <w:sz w:val="16"/>
          <w:szCs w:val="22"/>
        </w:rPr>
        <w:t>a number of</w:t>
      </w:r>
      <w:proofErr w:type="gramEnd"/>
      <w:r w:rsidRPr="007C6B9E">
        <w:rPr>
          <w:sz w:val="16"/>
          <w:szCs w:val="22"/>
        </w:rPr>
        <w:t xml:space="preserve"> years, but that still doesn’t ensure enough consumer demand for the new product to make it profitable. </w:t>
      </w:r>
      <w:r w:rsidRPr="00C35C8A">
        <w:rPr>
          <w:rStyle w:val="Emphasis"/>
        </w:rPr>
        <w:t>DIRECT SUPPORT MAKES PATENTS REDUNDANT</w:t>
      </w:r>
      <w:r>
        <w:rPr>
          <w:rStyle w:val="Emphasis"/>
        </w:rPr>
        <w:t xml:space="preserve"> </w:t>
      </w:r>
      <w:r w:rsidRPr="00C35C8A">
        <w:rPr>
          <w:szCs w:val="22"/>
          <w:u w:val="single"/>
        </w:rPr>
        <w:t xml:space="preserve">The situation is different </w:t>
      </w:r>
      <w:r w:rsidRPr="0043733D">
        <w:rPr>
          <w:szCs w:val="22"/>
          <w:highlight w:val="green"/>
          <w:u w:val="single"/>
        </w:rPr>
        <w:t>in a pandemic</w:t>
      </w:r>
      <w:r w:rsidRPr="00C35C8A">
        <w:rPr>
          <w:szCs w:val="22"/>
          <w:u w:val="single"/>
        </w:rPr>
        <w:t xml:space="preserve">. Here the </w:t>
      </w:r>
      <w:r w:rsidRPr="0043733D">
        <w:rPr>
          <w:szCs w:val="22"/>
          <w:highlight w:val="green"/>
          <w:u w:val="single"/>
        </w:rPr>
        <w:t>government knows exactly what it wants</w:t>
      </w:r>
      <w:r w:rsidRPr="00C35C8A">
        <w:rPr>
          <w:szCs w:val="22"/>
          <w:u w:val="single"/>
        </w:rPr>
        <w:t xml:space="preserve"> to incentivize: the </w:t>
      </w:r>
      <w:r w:rsidRPr="0043733D">
        <w:rPr>
          <w:szCs w:val="22"/>
          <w:highlight w:val="green"/>
          <w:u w:val="single"/>
        </w:rPr>
        <w:t>creation of vaccines</w:t>
      </w:r>
      <w:r w:rsidRPr="00C35C8A">
        <w:rPr>
          <w:szCs w:val="22"/>
          <w:u w:val="single"/>
        </w:rPr>
        <w:t xml:space="preserve"> to prevent the spread of a specific virus and other drugs</w:t>
      </w:r>
      <w:r w:rsidRPr="007C6B9E">
        <w:rPr>
          <w:sz w:val="16"/>
          <w:szCs w:val="22"/>
        </w:rPr>
        <w:t xml:space="preserve"> to treat that virus. Under these circumstances, the decentralized approach isn’t good enough. </w:t>
      </w:r>
      <w:r w:rsidRPr="0043733D">
        <w:rPr>
          <w:szCs w:val="22"/>
          <w:highlight w:val="green"/>
          <w:u w:val="single"/>
        </w:rPr>
        <w:t xml:space="preserve">There is no time to sit back and let drug makers </w:t>
      </w:r>
      <w:r w:rsidRPr="0043733D">
        <w:rPr>
          <w:rStyle w:val="Emphasis"/>
          <w:highlight w:val="green"/>
        </w:rPr>
        <w:t>take the initiative</w:t>
      </w:r>
      <w:r w:rsidRPr="00C35C8A">
        <w:rPr>
          <w:szCs w:val="22"/>
          <w:u w:val="single"/>
        </w:rPr>
        <w:t xml:space="preserve"> on their own timeline.</w:t>
      </w:r>
      <w:r w:rsidRPr="007C6B9E">
        <w:rPr>
          <w:sz w:val="16"/>
          <w:szCs w:val="22"/>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RPr="00C35C8A">
        <w:rPr>
          <w:szCs w:val="22"/>
          <w:u w:val="single"/>
        </w:rPr>
        <w:t xml:space="preserve">it is </w:t>
      </w:r>
      <w:r w:rsidRPr="00C35C8A">
        <w:rPr>
          <w:szCs w:val="22"/>
          <w:u w:val="single"/>
        </w:rPr>
        <w:lastRenderedPageBreak/>
        <w:t>useful to conceive of patent law as the default regime for innovation promotion</w:t>
      </w:r>
      <w:r w:rsidRPr="007C6B9E">
        <w:rPr>
          <w:sz w:val="16"/>
          <w:szCs w:val="22"/>
        </w:rPr>
        <w:t xml:space="preserve">. It improves pharmaceutical companies’ incentives to develop new drugs while leaving them free to decide which new drugs to pursue – </w:t>
      </w:r>
      <w:proofErr w:type="gramStart"/>
      <w:r w:rsidRPr="007C6B9E">
        <w:rPr>
          <w:sz w:val="16"/>
          <w:szCs w:val="22"/>
        </w:rPr>
        <w:t>and also</w:t>
      </w:r>
      <w:proofErr w:type="gramEnd"/>
      <w:r w:rsidRPr="007C6B9E">
        <w:rPr>
          <w:sz w:val="16"/>
          <w:szCs w:val="22"/>
        </w:rPr>
        <w:t xml:space="preserve"> leaving them to bear all commercial risk. </w:t>
      </w:r>
      <w:r w:rsidRPr="0043733D">
        <w:rPr>
          <w:szCs w:val="22"/>
          <w:highlight w:val="green"/>
          <w:u w:val="single"/>
        </w:rPr>
        <w:t>In a pandemic</w:t>
      </w:r>
      <w:r w:rsidRPr="00C35C8A">
        <w:rPr>
          <w:szCs w:val="22"/>
          <w:u w:val="single"/>
        </w:rPr>
        <w:t xml:space="preserve"> or other emergency, however, it is appropriate to </w:t>
      </w:r>
      <w:r w:rsidRPr="0043733D">
        <w:rPr>
          <w:rStyle w:val="Emphasis"/>
          <w:highlight w:val="green"/>
        </w:rPr>
        <w:t>shift to the direct support regime</w:t>
      </w:r>
      <w:r w:rsidRPr="00C35C8A">
        <w:rPr>
          <w:szCs w:val="22"/>
          <w:u w:val="single"/>
        </w:rPr>
        <w:t>, in which the government focuses efforts on one disease. In this regime, it is important to note, the government provides qualitatively </w:t>
      </w:r>
      <w:r w:rsidRPr="00C35C8A">
        <w:rPr>
          <w:rStyle w:val="Emphasis"/>
          <w:b w:val="0"/>
          <w:szCs w:val="22"/>
          <w:bdr w:val="none" w:sz="0" w:space="0" w:color="auto" w:frame="1"/>
        </w:rPr>
        <w:t>superior</w:t>
      </w:r>
      <w:r w:rsidRPr="00C35C8A">
        <w:rPr>
          <w:szCs w:val="22"/>
          <w:u w:val="single"/>
        </w:rPr>
        <w:t> incentives to those offered under patent law. Not only does it offer public funding to cover the up-front costs of drug development, but it also provides advance purchase commitments that guarantee a healthy return.</w:t>
      </w:r>
      <w:r>
        <w:rPr>
          <w:szCs w:val="22"/>
          <w:u w:val="single"/>
        </w:rPr>
        <w:t xml:space="preserve"> </w:t>
      </w:r>
      <w:r w:rsidRPr="007C6B9E">
        <w:rPr>
          <w:sz w:val="16"/>
          <w:szCs w:val="22"/>
        </w:rPr>
        <w:t xml:space="preserve">It should therefore be clear that </w:t>
      </w:r>
      <w:r w:rsidRPr="00C35C8A">
        <w:rPr>
          <w:szCs w:val="22"/>
          <w:u w:val="single"/>
        </w:rPr>
        <w:t xml:space="preserve">the </w:t>
      </w:r>
      <w:r w:rsidRPr="0043733D">
        <w:rPr>
          <w:szCs w:val="22"/>
          <w:highlight w:val="green"/>
          <w:u w:val="single"/>
        </w:rPr>
        <w:t>pharma</w:t>
      </w:r>
      <w:r w:rsidRPr="00C35C8A">
        <w:rPr>
          <w:szCs w:val="22"/>
          <w:u w:val="single"/>
        </w:rPr>
        <w:t xml:space="preserve">ceutical industry </w:t>
      </w:r>
      <w:r w:rsidRPr="0043733D">
        <w:rPr>
          <w:szCs w:val="22"/>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7C6B9E">
        <w:rPr>
          <w:sz w:val="16"/>
          <w:szCs w:val="22"/>
        </w:rPr>
        <w:t xml:space="preserve">. </w:t>
      </w:r>
      <w:r w:rsidRPr="0043733D">
        <w:rPr>
          <w:szCs w:val="22"/>
          <w:highlight w:val="green"/>
          <w:u w:val="single"/>
        </w:rPr>
        <w:t>Since</w:t>
      </w:r>
      <w:r w:rsidRPr="00C35C8A">
        <w:rPr>
          <w:szCs w:val="22"/>
          <w:u w:val="single"/>
        </w:rPr>
        <w:t xml:space="preserve">, because of the public health crisis, </w:t>
      </w:r>
      <w:r w:rsidRPr="0043733D">
        <w:rPr>
          <w:szCs w:val="22"/>
          <w:highlight w:val="green"/>
          <w:u w:val="single"/>
        </w:rPr>
        <w:t>drug makers</w:t>
      </w:r>
      <w:r w:rsidRPr="00C35C8A">
        <w:rPr>
          <w:szCs w:val="22"/>
          <w:u w:val="single"/>
        </w:rPr>
        <w:t xml:space="preserve"> now </w:t>
      </w:r>
      <w:r w:rsidRPr="0043733D">
        <w:rPr>
          <w:szCs w:val="22"/>
          <w:highlight w:val="green"/>
          <w:u w:val="single"/>
        </w:rPr>
        <w:t>qualify for</w:t>
      </w:r>
      <w:r w:rsidRPr="00C35C8A">
        <w:rPr>
          <w:szCs w:val="22"/>
          <w:u w:val="single"/>
        </w:rPr>
        <w:t xml:space="preserve"> the superior </w:t>
      </w:r>
      <w:r w:rsidRPr="0043733D">
        <w:rPr>
          <w:szCs w:val="22"/>
          <w:highlight w:val="green"/>
          <w:u w:val="single"/>
        </w:rPr>
        <w:t>benefits of direct government support, they no longer</w:t>
      </w:r>
      <w:r w:rsidRPr="00C35C8A">
        <w:rPr>
          <w:szCs w:val="22"/>
          <w:u w:val="single"/>
        </w:rPr>
        <w:t xml:space="preserve"> need the default benefits of </w:t>
      </w:r>
      <w:r w:rsidRPr="0043733D">
        <w:rPr>
          <w:szCs w:val="22"/>
          <w:highlight w:val="green"/>
          <w:u w:val="single"/>
        </w:rPr>
        <w:t>patent support</w:t>
      </w:r>
      <w:r w:rsidRPr="007C6B9E">
        <w:rPr>
          <w:sz w:val="16"/>
          <w:szCs w:val="22"/>
        </w:rPr>
        <w:t xml:space="preserve">. </w:t>
      </w:r>
      <w:r w:rsidRPr="0043733D">
        <w:rPr>
          <w:szCs w:val="22"/>
          <w:highlight w:val="green"/>
          <w:u w:val="single"/>
        </w:rPr>
        <w:t>Arguments that a TRIPS waiver would deprive drug makers of</w:t>
      </w:r>
      <w:r w:rsidRPr="00C35C8A">
        <w:rPr>
          <w:szCs w:val="22"/>
          <w:u w:val="single"/>
        </w:rPr>
        <w:t xml:space="preserve"> the </w:t>
      </w:r>
      <w:r w:rsidRPr="0043733D">
        <w:rPr>
          <w:szCs w:val="22"/>
          <w:highlight w:val="green"/>
          <w:u w:val="single"/>
        </w:rPr>
        <w:t>incentives</w:t>
      </w:r>
      <w:r w:rsidRPr="00C35C8A">
        <w:rPr>
          <w:szCs w:val="22"/>
          <w:u w:val="single"/>
        </w:rPr>
        <w:t xml:space="preserve"> they need to keep developing new drugs, when they are presently receiving the most favorable incentives available, </w:t>
      </w:r>
      <w:r w:rsidRPr="0043733D">
        <w:rPr>
          <w:szCs w:val="22"/>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b w:val="0"/>
          <w:iCs w:val="0"/>
          <w:szCs w:val="22"/>
        </w:rPr>
        <w:t xml:space="preserve"> </w:t>
      </w:r>
      <w:r w:rsidRPr="007C6B9E">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szCs w:val="22"/>
          <w:u w:val="single"/>
        </w:rPr>
        <w:t xml:space="preserve"> </w:t>
      </w:r>
      <w:r w:rsidRPr="007C6B9E">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szCs w:val="22"/>
          <w:u w:val="single"/>
        </w:rPr>
        <w:t xml:space="preserve"> </w:t>
      </w:r>
      <w:r w:rsidRPr="007C6B9E">
        <w:rPr>
          <w:sz w:val="16"/>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4" w:history="1">
        <w:r w:rsidRPr="007C6B9E">
          <w:rPr>
            <w:rStyle w:val="Hyperlink"/>
            <w:sz w:val="16"/>
            <w:szCs w:val="22"/>
            <w:bdr w:val="none" w:sz="0" w:space="0" w:color="auto" w:frame="1"/>
          </w:rPr>
          <w:t>ample, redundant global vaccine production capacity</w:t>
        </w:r>
      </w:hyperlink>
      <w:r w:rsidRPr="007C6B9E">
        <w:rPr>
          <w:sz w:val="16"/>
          <w:szCs w:val="22"/>
        </w:rPr>
        <w:t xml:space="preserve"> that is widely distributed around the planet. To achieve these goals as rapidly as possible will require the active cooperation of the U.S. pharmaceutical industry, which is why the direct support model now needs to be extended. </w:t>
      </w:r>
      <w:r w:rsidRPr="00C35C8A">
        <w:rPr>
          <w:szCs w:val="22"/>
          <w:u w:val="single"/>
        </w:rPr>
        <w:t>What is needed now is an Operation Warp Speed for the world, in which we make it worth current vaccine producers’ while to share their know-how broadly and ramp up global capacity.</w:t>
      </w:r>
      <w:r>
        <w:rPr>
          <w:szCs w:val="22"/>
          <w:u w:val="single"/>
        </w:rPr>
        <w:t xml:space="preserve"> </w:t>
      </w:r>
      <w:r w:rsidRPr="007C6B9E">
        <w:rPr>
          <w:sz w:val="16"/>
          <w:szCs w:val="22"/>
        </w:rPr>
        <w:t xml:space="preserve">Here again, we must recognize that the choice isn’t between people on the one hand and profits on the other. Rather, </w:t>
      </w:r>
      <w:r w:rsidRPr="0043733D">
        <w:rPr>
          <w:szCs w:val="22"/>
          <w:highlight w:val="green"/>
          <w:u w:val="single"/>
        </w:rPr>
        <w:t>the</w:t>
      </w:r>
      <w:r>
        <w:rPr>
          <w:szCs w:val="22"/>
          <w:highlight w:val="green"/>
          <w:u w:val="single"/>
        </w:rPr>
        <w:t xml:space="preserve"> </w:t>
      </w:r>
      <w:r w:rsidRPr="0043733D">
        <w:rPr>
          <w:szCs w:val="22"/>
          <w:highlight w:val="green"/>
          <w:u w:val="single"/>
        </w:rPr>
        <w:t>key to good pandemic response policy</w:t>
      </w:r>
      <w:r w:rsidRPr="00C35C8A">
        <w:rPr>
          <w:szCs w:val="22"/>
          <w:u w:val="single"/>
        </w:rPr>
        <w:t xml:space="preserve"> is ensuring that </w:t>
      </w:r>
      <w:r w:rsidRPr="0043733D">
        <w:rPr>
          <w:rStyle w:val="Emphasis"/>
          <w:highlight w:val="green"/>
        </w:rPr>
        <w:t>incentives</w:t>
      </w:r>
      <w:r w:rsidRPr="00C35C8A">
        <w:rPr>
          <w:rStyle w:val="Emphasis"/>
        </w:rPr>
        <w:t xml:space="preserve"> are structured</w:t>
      </w:r>
      <w:r w:rsidRPr="00C35C8A">
        <w:rPr>
          <w:szCs w:val="22"/>
          <w:u w:val="single"/>
        </w:rPr>
        <w:t xml:space="preserve"> so that drug company profit-seeking and global public health are </w:t>
      </w:r>
      <w:r w:rsidRPr="0043733D">
        <w:rPr>
          <w:szCs w:val="22"/>
          <w:highlight w:val="green"/>
          <w:u w:val="single"/>
        </w:rPr>
        <w:t>well aligned</w:t>
      </w:r>
      <w:r w:rsidRPr="00C35C8A">
        <w:rPr>
          <w:szCs w:val="22"/>
          <w:u w:val="single"/>
        </w:rPr>
        <w:t>. That means opting out of the default, decentralized patent bargain in favor of generous but well-focused direct government support.</w:t>
      </w:r>
    </w:p>
    <w:p w14:paraId="7718A770" w14:textId="77777777" w:rsidR="009343B4" w:rsidRDefault="009343B4" w:rsidP="009343B4">
      <w:pPr>
        <w:pStyle w:val="Heading4"/>
        <w:rPr>
          <w:rFonts w:ascii="Times New Roman" w:hAnsi="Times New Roman"/>
          <w:sz w:val="24"/>
        </w:rPr>
      </w:pPr>
      <w:r>
        <w:rPr>
          <w:rFonts w:cs="Calibri"/>
          <w:color w:val="000000"/>
        </w:rPr>
        <w:t>Future Pandemics cause Extinction</w:t>
      </w:r>
    </w:p>
    <w:p w14:paraId="07DC77B7" w14:textId="77777777" w:rsidR="009343B4" w:rsidRDefault="009343B4" w:rsidP="009343B4">
      <w:pPr>
        <w:pStyle w:val="NormalWeb"/>
        <w:spacing w:before="0" w:beforeAutospacing="0" w:after="160" w:afterAutospacing="0"/>
      </w:pPr>
      <w:r>
        <w:rPr>
          <w:b/>
          <w:bCs/>
          <w:color w:val="000000"/>
          <w:sz w:val="26"/>
          <w:szCs w:val="26"/>
        </w:rPr>
        <w:t>Bar-Yam 16</w:t>
      </w:r>
      <w:r>
        <w:rPr>
          <w:color w:val="000000"/>
          <w:sz w:val="16"/>
          <w:szCs w:val="16"/>
        </w:rPr>
        <w:t xml:space="preserve"> [</w:t>
      </w:r>
      <w:proofErr w:type="spellStart"/>
      <w:r>
        <w:rPr>
          <w:color w:val="000000"/>
          <w:sz w:val="16"/>
          <w:szCs w:val="16"/>
        </w:rPr>
        <w:t>Yaneer</w:t>
      </w:r>
      <w:proofErr w:type="spellEnd"/>
      <w:r>
        <w:rPr>
          <w:color w:val="000000"/>
          <w:sz w:val="16"/>
          <w:szCs w:val="16"/>
        </w:rPr>
        <w:t xml:space="preserve">. Professor and President, New England Complex System Institute; PhD in Physics, MIT. “Transition to extinction: Pandemics in a connected world.” July 3. </w:t>
      </w:r>
      <w:hyperlink r:id="rId15" w:history="1">
        <w:r>
          <w:rPr>
            <w:rStyle w:val="Hyperlink"/>
            <w:color w:val="000000"/>
            <w:sz w:val="16"/>
            <w:szCs w:val="16"/>
          </w:rPr>
          <w:t>http://necsi.edu/research/social/pandemics/transition</w:t>
        </w:r>
      </w:hyperlink>
      <w:r>
        <w:rPr>
          <w:color w:val="000000"/>
          <w:sz w:val="16"/>
          <w:szCs w:val="16"/>
        </w:rPr>
        <w:t>] TR</w:t>
      </w:r>
    </w:p>
    <w:p w14:paraId="2FE95D0E" w14:textId="77777777" w:rsidR="009343B4" w:rsidRDefault="009343B4" w:rsidP="009343B4">
      <w:r>
        <w:rPr>
          <w:color w:val="000000"/>
          <w:sz w:val="16"/>
          <w:szCs w:val="16"/>
        </w:rPr>
        <w:t xml:space="preserve">Watch as one of the more aggressive—brighter red — strains rapidly </w:t>
      </w:r>
      <w:proofErr w:type="gramStart"/>
      <w:r>
        <w:rPr>
          <w:color w:val="000000"/>
          <w:sz w:val="16"/>
          <w:szCs w:val="16"/>
        </w:rPr>
        <w:t>expands</w:t>
      </w:r>
      <w:proofErr w:type="gramEnd"/>
      <w:r>
        <w:rPr>
          <w:color w:val="000000"/>
          <w:sz w:val="16"/>
          <w:szCs w:val="16"/>
        </w:rPr>
        <w:t>.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 w:val="16"/>
          <w:szCs w:val="16"/>
        </w:rPr>
        <w:t xml:space="preserve">In the research I want to discuss here, </w:t>
      </w:r>
      <w:r>
        <w:rPr>
          <w:color w:val="000000"/>
          <w:szCs w:val="22"/>
          <w:u w:val="single"/>
        </w:rPr>
        <w:t>what we were interested in is the effect of adding long range transportation</w:t>
      </w:r>
      <w:r>
        <w:rPr>
          <w:color w:val="000000"/>
          <w:sz w:val="16"/>
          <w:szCs w:val="16"/>
        </w:rPr>
        <w:t xml:space="preserve"> [8]. </w:t>
      </w:r>
      <w:r>
        <w:rPr>
          <w:color w:val="000000"/>
          <w:szCs w:val="22"/>
          <w:u w:val="single"/>
        </w:rPr>
        <w:t xml:space="preserve">This includes natural means of dispersal as well as </w:t>
      </w:r>
      <w:r>
        <w:rPr>
          <w:b/>
          <w:bCs/>
          <w:color w:val="000000"/>
          <w:szCs w:val="22"/>
          <w:u w:val="single"/>
        </w:rPr>
        <w:t>unintentional dispersal by humans</w:t>
      </w:r>
      <w:r>
        <w:rPr>
          <w:color w:val="000000"/>
          <w:sz w:val="16"/>
          <w:szCs w:val="16"/>
        </w:rPr>
        <w:t xml:space="preserve">, </w:t>
      </w:r>
      <w:r>
        <w:rPr>
          <w:color w:val="000000"/>
          <w:szCs w:val="22"/>
          <w:u w:val="single"/>
        </w:rPr>
        <w:t>like adding airplane routes</w:t>
      </w:r>
      <w:r>
        <w:rPr>
          <w:color w:val="000000"/>
          <w:sz w:val="16"/>
          <w:szCs w:val="16"/>
        </w:rPr>
        <w:t>, which is being done by real world airlines (Figure 2</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Cs w:val="22"/>
          <w:u w:val="single"/>
        </w:rPr>
        <w:t xml:space="preserve">When we introduce long range transportation into the model, the success of more aggressive </w:t>
      </w:r>
      <w:r>
        <w:rPr>
          <w:b/>
          <w:bCs/>
          <w:color w:val="000000"/>
          <w:szCs w:val="22"/>
          <w:u w:val="single"/>
          <w:shd w:val="clear" w:color="auto" w:fill="00FFFF"/>
        </w:rPr>
        <w:t>strains</w:t>
      </w:r>
      <w:r>
        <w:rPr>
          <w:color w:val="000000"/>
          <w:szCs w:val="22"/>
          <w:u w:val="single"/>
        </w:rPr>
        <w:t xml:space="preserve"> changes. They can </w:t>
      </w:r>
      <w:r>
        <w:rPr>
          <w:b/>
          <w:bCs/>
          <w:color w:val="000000"/>
          <w:szCs w:val="22"/>
          <w:u w:val="single"/>
          <w:shd w:val="clear" w:color="auto" w:fill="00FFFF"/>
        </w:rPr>
        <w:t>use</w:t>
      </w:r>
      <w:r>
        <w:rPr>
          <w:color w:val="000000"/>
          <w:szCs w:val="22"/>
          <w:u w:val="single"/>
        </w:rPr>
        <w:t xml:space="preserve"> the </w:t>
      </w:r>
      <w:proofErr w:type="gramStart"/>
      <w:r>
        <w:rPr>
          <w:b/>
          <w:bCs/>
          <w:color w:val="000000"/>
          <w:szCs w:val="22"/>
          <w:u w:val="single"/>
          <w:shd w:val="clear" w:color="auto" w:fill="00FFFF"/>
        </w:rPr>
        <w:t>long range</w:t>
      </w:r>
      <w:proofErr w:type="gramEnd"/>
      <w:r>
        <w:rPr>
          <w:b/>
          <w:bCs/>
          <w:color w:val="000000"/>
          <w:szCs w:val="22"/>
          <w:u w:val="single"/>
          <w:shd w:val="clear" w:color="auto" w:fill="00FFFF"/>
        </w:rPr>
        <w:t xml:space="preserve"> transportation to</w:t>
      </w:r>
      <w:r>
        <w:rPr>
          <w:color w:val="000000"/>
          <w:szCs w:val="22"/>
          <w:u w:val="single"/>
        </w:rPr>
        <w:t xml:space="preserve"> find new hosts and </w:t>
      </w:r>
      <w:r>
        <w:rPr>
          <w:b/>
          <w:bCs/>
          <w:color w:val="000000"/>
          <w:szCs w:val="22"/>
          <w:u w:val="single"/>
          <w:shd w:val="clear" w:color="auto" w:fill="00FFFF"/>
        </w:rPr>
        <w:t>escape local extinction</w:t>
      </w:r>
      <w:r>
        <w:rPr>
          <w:color w:val="000000"/>
          <w:sz w:val="16"/>
          <w:szCs w:val="16"/>
        </w:rPr>
        <w:t xml:space="preserve">. Figure 3 shows that </w:t>
      </w:r>
      <w:r>
        <w:rPr>
          <w:color w:val="000000"/>
          <w:szCs w:val="22"/>
          <w:u w:val="single"/>
        </w:rPr>
        <w:t xml:space="preserve">the more transportation routes introduced into the model, the </w:t>
      </w:r>
      <w:r>
        <w:rPr>
          <w:b/>
          <w:bCs/>
          <w:color w:val="000000"/>
          <w:szCs w:val="22"/>
          <w:u w:val="single"/>
        </w:rPr>
        <w:t xml:space="preserve">more </w:t>
      </w:r>
      <w:r>
        <w:rPr>
          <w:b/>
          <w:bCs/>
          <w:color w:val="000000"/>
          <w:szCs w:val="22"/>
          <w:u w:val="single"/>
          <w:shd w:val="clear" w:color="auto" w:fill="00FFFF"/>
        </w:rPr>
        <w:t xml:space="preserve">higher aggressive pathogens are able to survive and </w:t>
      </w:r>
      <w:proofErr w:type="gramStart"/>
      <w:r>
        <w:rPr>
          <w:b/>
          <w:bCs/>
          <w:color w:val="000000"/>
          <w:szCs w:val="22"/>
          <w:u w:val="single"/>
          <w:shd w:val="clear" w:color="auto" w:fill="00FFFF"/>
        </w:rPr>
        <w:t>spread</w:t>
      </w:r>
      <w:r>
        <w:rPr>
          <w:color w:val="000000"/>
          <w:szCs w:val="22"/>
        </w:rPr>
        <w:t>.</w:t>
      </w:r>
      <w:r>
        <w:rPr>
          <w:color w:val="000000"/>
          <w:sz w:val="12"/>
          <w:szCs w:val="12"/>
        </w:rPr>
        <w:t>¶</w:t>
      </w:r>
      <w:proofErr w:type="gramEnd"/>
      <w:r>
        <w:rPr>
          <w:color w:val="000000"/>
          <w:sz w:val="12"/>
          <w:szCs w:val="12"/>
        </w:rPr>
        <w:t xml:space="preserve"> </w:t>
      </w:r>
      <w:r>
        <w:rPr>
          <w:color w:val="000000"/>
          <w:szCs w:val="22"/>
          <w:u w:val="single"/>
        </w:rPr>
        <w:t xml:space="preserve">As we add more long range transportation, there is a critical point at which pathogens become so aggressive </w:t>
      </w:r>
      <w:r>
        <w:rPr>
          <w:b/>
          <w:bCs/>
          <w:color w:val="000000"/>
          <w:szCs w:val="22"/>
          <w:u w:val="single"/>
          <w:shd w:val="clear" w:color="auto" w:fill="00FFFF"/>
        </w:rPr>
        <w:t>that the entire host population dies</w:t>
      </w:r>
      <w:r>
        <w:rPr>
          <w:color w:val="000000"/>
          <w:sz w:val="16"/>
          <w:szCs w:val="16"/>
        </w:rPr>
        <w:t xml:space="preserve">. </w:t>
      </w:r>
      <w:r>
        <w:rPr>
          <w:color w:val="000000"/>
          <w:szCs w:val="22"/>
          <w:u w:val="single"/>
        </w:rPr>
        <w:t xml:space="preserve">The pathogens die at the same time, but that is not exactly a consolation </w:t>
      </w:r>
      <w:r>
        <w:rPr>
          <w:color w:val="000000"/>
          <w:szCs w:val="22"/>
          <w:u w:val="single"/>
        </w:rPr>
        <w:lastRenderedPageBreak/>
        <w:t>to the hosts. We call this</w:t>
      </w:r>
      <w:r>
        <w:rPr>
          <w:color w:val="000000"/>
          <w:sz w:val="16"/>
          <w:szCs w:val="16"/>
        </w:rPr>
        <w:t xml:space="preserve"> the phase </w:t>
      </w:r>
      <w:r>
        <w:rPr>
          <w:color w:val="000000"/>
          <w:szCs w:val="22"/>
          <w:u w:val="single"/>
        </w:rPr>
        <w:t>transition to extinction</w:t>
      </w:r>
      <w:r>
        <w:rPr>
          <w:color w:val="000000"/>
          <w:sz w:val="16"/>
          <w:szCs w:val="16"/>
        </w:rPr>
        <w:t xml:space="preserve"> (Figure 4). </w:t>
      </w:r>
      <w:r>
        <w:rPr>
          <w:color w:val="000000"/>
          <w:szCs w:val="22"/>
          <w:u w:val="single"/>
        </w:rPr>
        <w:t xml:space="preserve">With increasing levels of global transportation, </w:t>
      </w:r>
      <w:r>
        <w:rPr>
          <w:b/>
          <w:bCs/>
          <w:color w:val="000000"/>
          <w:szCs w:val="22"/>
          <w:u w:val="single"/>
          <w:shd w:val="clear" w:color="auto" w:fill="00FFFF"/>
        </w:rPr>
        <w:t xml:space="preserve">human civilization may be approaching such a </w:t>
      </w:r>
      <w:r>
        <w:rPr>
          <w:color w:val="000000"/>
          <w:szCs w:val="22"/>
          <w:u w:val="single"/>
        </w:rPr>
        <w:t>critical</w:t>
      </w:r>
      <w:r>
        <w:rPr>
          <w:b/>
          <w:bCs/>
          <w:color w:val="000000"/>
          <w:szCs w:val="22"/>
          <w:u w:val="single"/>
          <w:shd w:val="clear" w:color="auto" w:fill="00FFFF"/>
        </w:rPr>
        <w:t xml:space="preserve"> </w:t>
      </w:r>
      <w:proofErr w:type="gramStart"/>
      <w:r>
        <w:rPr>
          <w:b/>
          <w:bCs/>
          <w:color w:val="000000"/>
          <w:szCs w:val="22"/>
          <w:u w:val="single"/>
          <w:shd w:val="clear" w:color="auto" w:fill="00FFFF"/>
        </w:rPr>
        <w:t>threshold</w:t>
      </w:r>
      <w:r>
        <w:rPr>
          <w:color w:val="000000"/>
          <w:szCs w:val="22"/>
          <w:u w:val="single"/>
        </w:rPr>
        <w:t>.</w:t>
      </w:r>
      <w:r>
        <w:rPr>
          <w:color w:val="000000"/>
          <w:sz w:val="12"/>
          <w:szCs w:val="12"/>
          <w:u w:val="single"/>
        </w:rPr>
        <w:t>¶</w:t>
      </w:r>
      <w:proofErr w:type="gramEnd"/>
      <w:r>
        <w:rPr>
          <w:color w:val="000000"/>
          <w:sz w:val="12"/>
          <w:szCs w:val="12"/>
          <w:u w:val="single"/>
        </w:rPr>
        <w:t xml:space="preserve"> </w:t>
      </w:r>
      <w:r>
        <w:rPr>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Pr>
          <w:color w:val="000000"/>
          <w:sz w:val="16"/>
          <w:szCs w:val="16"/>
        </w:rPr>
        <w:t>world.</w:t>
      </w:r>
      <w:r>
        <w:rPr>
          <w:color w:val="000000"/>
          <w:sz w:val="12"/>
          <w:szCs w:val="12"/>
        </w:rPr>
        <w:t>¶</w:t>
      </w:r>
      <w:proofErr w:type="gramEnd"/>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szCs w:val="22"/>
          <w:u w:val="single"/>
        </w:rPr>
        <w:t xml:space="preserve">As the connectivity of the world increases, past experience is not a good guide to future </w:t>
      </w:r>
      <w:proofErr w:type="gramStart"/>
      <w:r>
        <w:rPr>
          <w:color w:val="000000"/>
          <w:szCs w:val="22"/>
          <w:u w:val="single"/>
        </w:rPr>
        <w:t>events.</w:t>
      </w:r>
      <w:r>
        <w:rPr>
          <w:color w:val="000000"/>
          <w:sz w:val="12"/>
          <w:szCs w:val="12"/>
          <w:u w:val="single"/>
        </w:rPr>
        <w:t>¶</w:t>
      </w:r>
      <w:proofErr w:type="gramEnd"/>
      <w:r>
        <w:rPr>
          <w:color w:val="000000"/>
          <w:sz w:val="12"/>
          <w:szCs w:val="12"/>
          <w:u w:val="single"/>
        </w:rPr>
        <w:t xml:space="preserve"> </w:t>
      </w:r>
      <w:r>
        <w:rPr>
          <w:color w:val="000000"/>
          <w:szCs w:val="22"/>
          <w:u w:val="single"/>
        </w:rPr>
        <w:t xml:space="preserve">A key point about the </w:t>
      </w:r>
      <w:r>
        <w:rPr>
          <w:b/>
          <w:bCs/>
          <w:color w:val="000000"/>
          <w:szCs w:val="22"/>
          <w:u w:val="single"/>
          <w:shd w:val="clear" w:color="auto" w:fill="00FFFF"/>
        </w:rPr>
        <w:t xml:space="preserve">phase transition to extinction is </w:t>
      </w:r>
      <w:r>
        <w:rPr>
          <w:color w:val="000000"/>
          <w:szCs w:val="22"/>
          <w:u w:val="single"/>
        </w:rPr>
        <w:t>its</w:t>
      </w:r>
      <w:r>
        <w:rPr>
          <w:b/>
          <w:bCs/>
          <w:color w:val="000000"/>
          <w:szCs w:val="22"/>
          <w:u w:val="single"/>
          <w:shd w:val="clear" w:color="auto" w:fill="00FFFF"/>
        </w:rPr>
        <w:t xml:space="preserve"> sudden</w:t>
      </w:r>
      <w:r>
        <w:rPr>
          <w:b/>
          <w:bCs/>
          <w:color w:val="000000"/>
          <w:szCs w:val="22"/>
          <w:u w:val="single"/>
        </w:rPr>
        <w:t>ness</w:t>
      </w:r>
      <w:r>
        <w:rPr>
          <w:color w:val="000000"/>
          <w:sz w:val="16"/>
          <w:szCs w:val="16"/>
        </w:rPr>
        <w:t xml:space="preserve">. </w:t>
      </w:r>
      <w:r>
        <w:rPr>
          <w:color w:val="000000"/>
          <w:szCs w:val="22"/>
          <w:u w:val="single"/>
        </w:rPr>
        <w:t xml:space="preserve">Even </w:t>
      </w:r>
      <w:r>
        <w:rPr>
          <w:b/>
          <w:bCs/>
          <w:color w:val="000000"/>
          <w:szCs w:val="22"/>
          <w:u w:val="single"/>
          <w:shd w:val="clear" w:color="auto" w:fill="00FFFF"/>
        </w:rPr>
        <w:t>a system that seems stable, can be destabilized by a few</w:t>
      </w:r>
      <w:r>
        <w:rPr>
          <w:color w:val="000000"/>
          <w:szCs w:val="22"/>
          <w:u w:val="single"/>
        </w:rPr>
        <w:t xml:space="preserve"> more long-range </w:t>
      </w:r>
      <w:r>
        <w:rPr>
          <w:b/>
          <w:bCs/>
          <w:color w:val="000000"/>
          <w:szCs w:val="22"/>
          <w:u w:val="single"/>
          <w:shd w:val="clear" w:color="auto" w:fill="00FFFF"/>
        </w:rPr>
        <w:t>connections</w:t>
      </w:r>
      <w:r>
        <w:rPr>
          <w:color w:val="000000"/>
          <w:szCs w:val="22"/>
          <w:u w:val="single"/>
        </w:rPr>
        <w:t xml:space="preserve">, and connectivity is continuing to </w:t>
      </w:r>
      <w:proofErr w:type="gramStart"/>
      <w:r>
        <w:rPr>
          <w:color w:val="000000"/>
          <w:szCs w:val="22"/>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So how close are we to the tipping point? We don’t know but it would be good to find out before it </w:t>
      </w:r>
      <w:proofErr w:type="gramStart"/>
      <w:r>
        <w:rPr>
          <w:color w:val="000000"/>
          <w:sz w:val="16"/>
          <w:szCs w:val="16"/>
        </w:rPr>
        <w:t>happens.</w:t>
      </w:r>
      <w:r>
        <w:rPr>
          <w:color w:val="000000"/>
          <w:sz w:val="12"/>
          <w:szCs w:val="12"/>
        </w:rPr>
        <w:t>¶</w:t>
      </w:r>
      <w:proofErr w:type="gramEnd"/>
      <w:r>
        <w:rPr>
          <w:color w:val="000000"/>
          <w:sz w:val="12"/>
          <w:szCs w:val="12"/>
        </w:rPr>
        <w:t xml:space="preserve"> </w:t>
      </w:r>
      <w:r>
        <w:rPr>
          <w:color w:val="000000"/>
          <w:sz w:val="16"/>
          <w:szCs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Pr>
          <w:color w:val="000000"/>
          <w:sz w:val="16"/>
          <w:szCs w:val="16"/>
        </w:rPr>
        <w:t>vindicated.</w:t>
      </w:r>
      <w:r>
        <w:rPr>
          <w:color w:val="000000"/>
          <w:sz w:val="12"/>
          <w:szCs w:val="12"/>
        </w:rPr>
        <w:t>¶</w:t>
      </w:r>
      <w:proofErr w:type="gramEnd"/>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szCs w:val="22"/>
          <w:u w:val="single"/>
        </w:rPr>
        <w:t xml:space="preserve">As the world becomes more connected, the dangers </w:t>
      </w:r>
      <w:proofErr w:type="gramStart"/>
      <w:r>
        <w:rPr>
          <w:color w:val="000000"/>
          <w:szCs w:val="22"/>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szCs w:val="22"/>
          <w:u w:val="single"/>
        </w:rPr>
        <w:t xml:space="preserve">Countries like </w:t>
      </w:r>
      <w:r>
        <w:rPr>
          <w:b/>
          <w:bCs/>
          <w:color w:val="000000"/>
          <w:szCs w:val="22"/>
          <w:u w:val="single"/>
        </w:rPr>
        <w:t>the U.S.</w:t>
      </w:r>
      <w:r>
        <w:rPr>
          <w:color w:val="000000"/>
          <w:szCs w:val="22"/>
          <w:u w:val="single"/>
        </w:rPr>
        <w:t xml:space="preserve"> have highly skewed networks of </w:t>
      </w:r>
      <w:r>
        <w:rPr>
          <w:b/>
          <w:bCs/>
          <w:color w:val="000000"/>
          <w:szCs w:val="22"/>
          <w:u w:val="single"/>
          <w:shd w:val="clear" w:color="auto" w:fill="00FFFF"/>
        </w:rPr>
        <w:t>social interactions with</w:t>
      </w:r>
      <w:r>
        <w:rPr>
          <w:color w:val="000000"/>
          <w:szCs w:val="22"/>
          <w:u w:val="single"/>
        </w:rPr>
        <w:t xml:space="preserve"> some very highly connected individuals that can be </w:t>
      </w:r>
      <w:r>
        <w:rPr>
          <w:b/>
          <w:bCs/>
          <w:color w:val="000000"/>
          <w:szCs w:val="22"/>
          <w:u w:val="single"/>
        </w:rPr>
        <w:t>“</w:t>
      </w:r>
      <w:proofErr w:type="spellStart"/>
      <w:r>
        <w:rPr>
          <w:b/>
          <w:bCs/>
          <w:color w:val="000000"/>
          <w:szCs w:val="22"/>
          <w:u w:val="single"/>
          <w:shd w:val="clear" w:color="auto" w:fill="00FFFF"/>
        </w:rPr>
        <w:t>superspreaders</w:t>
      </w:r>
      <w:proofErr w:type="spellEnd"/>
      <w:r>
        <w:rPr>
          <w:b/>
          <w:bCs/>
          <w:color w:val="000000"/>
          <w:szCs w:val="22"/>
          <w:u w:val="single"/>
        </w:rPr>
        <w:t>.”</w:t>
      </w:r>
      <w:r>
        <w:rPr>
          <w:color w:val="000000"/>
          <w:szCs w:val="22"/>
        </w:rPr>
        <w:t xml:space="preserve"> </w:t>
      </w:r>
      <w:r>
        <w:rPr>
          <w:color w:val="000000"/>
          <w:sz w:val="16"/>
          <w:szCs w:val="16"/>
        </w:rPr>
        <w:t xml:space="preserve">The chances of such an individual becoming infected may be low but </w:t>
      </w:r>
      <w:r>
        <w:rPr>
          <w:b/>
          <w:bCs/>
          <w:color w:val="000000"/>
          <w:szCs w:val="22"/>
          <w:u w:val="single"/>
          <w:shd w:val="clear" w:color="auto" w:fill="00FFFF"/>
        </w:rPr>
        <w:t>events like a mass outbreak pose a much greater risk</w:t>
      </w:r>
      <w:r>
        <w:rPr>
          <w:color w:val="000000"/>
          <w:szCs w:val="22"/>
        </w:rPr>
        <w:t xml:space="preserve"> </w:t>
      </w:r>
      <w:r>
        <w:rPr>
          <w:color w:val="000000"/>
          <w:sz w:val="16"/>
          <w:szCs w:val="16"/>
        </w:rPr>
        <w:t xml:space="preserve">if they do happen. </w:t>
      </w:r>
      <w:r>
        <w:rPr>
          <w:color w:val="000000"/>
          <w:szCs w:val="22"/>
          <w:u w:val="single"/>
        </w:rPr>
        <w:t xml:space="preserve">If a sick food service worker in an airport infects 100 passengers, or a contagion event happens in mass transportation, </w:t>
      </w:r>
      <w:r>
        <w:rPr>
          <w:b/>
          <w:bCs/>
          <w:color w:val="000000"/>
          <w:szCs w:val="22"/>
          <w:u w:val="single"/>
          <w:shd w:val="clear" w:color="auto" w:fill="00FFFF"/>
        </w:rPr>
        <w:t xml:space="preserve">an outbreak could </w:t>
      </w:r>
      <w:r>
        <w:rPr>
          <w:color w:val="000000"/>
          <w:szCs w:val="22"/>
          <w:u w:val="single"/>
        </w:rPr>
        <w:t xml:space="preserve">very well </w:t>
      </w:r>
      <w:r>
        <w:rPr>
          <w:b/>
          <w:bCs/>
          <w:color w:val="000000"/>
          <w:szCs w:val="22"/>
          <w:u w:val="single"/>
          <w:shd w:val="clear" w:color="auto" w:fill="00FFFF"/>
        </w:rPr>
        <w:t>prove unstoppable</w:t>
      </w:r>
      <w:r>
        <w:rPr>
          <w:color w:val="000000"/>
          <w:szCs w:val="22"/>
          <w:shd w:val="clear" w:color="auto" w:fill="00FFFF"/>
        </w:rPr>
        <w:t>.</w:t>
      </w:r>
    </w:p>
    <w:p w14:paraId="26A3B70E" w14:textId="42B02524" w:rsidR="009343B4" w:rsidRDefault="009343B4" w:rsidP="009343B4">
      <w:pPr>
        <w:rPr>
          <w:shd w:val="clear" w:color="auto" w:fill="00FF00"/>
        </w:rPr>
      </w:pPr>
    </w:p>
    <w:p w14:paraId="7A8DB097" w14:textId="506DAC94" w:rsidR="002709E6" w:rsidRDefault="002709E6" w:rsidP="002709E6">
      <w:pPr>
        <w:pStyle w:val="Heading3"/>
        <w:rPr>
          <w:shd w:val="clear" w:color="auto" w:fill="00FF00"/>
        </w:rPr>
      </w:pPr>
      <w:r>
        <w:rPr>
          <w:shd w:val="clear" w:color="auto" w:fill="00FF00"/>
        </w:rPr>
        <w:lastRenderedPageBreak/>
        <w:t>Solvency</w:t>
      </w:r>
    </w:p>
    <w:p w14:paraId="65EBE5F2" w14:textId="77777777" w:rsidR="002709E6" w:rsidRPr="000E0BD3" w:rsidRDefault="002709E6" w:rsidP="002709E6">
      <w:pPr>
        <w:pStyle w:val="Heading4"/>
      </w:pPr>
      <w:r>
        <w:t>Plan: Member nations of the WTO ought to grant a TRIPS waiver for COVID medicines</w:t>
      </w:r>
    </w:p>
    <w:p w14:paraId="25E15460" w14:textId="77777777" w:rsidR="002709E6" w:rsidRDefault="002709E6" w:rsidP="002709E6">
      <w:pPr>
        <w:pStyle w:val="Heading4"/>
      </w:pPr>
      <w:r>
        <w:rPr>
          <w:rFonts w:cs="Calibri"/>
          <w:color w:val="000000"/>
        </w:rPr>
        <w:t>India and South Africa have signaled ability to increase vaccine production after a TRIPS waiver—this is also our solvency advocate</w:t>
      </w:r>
    </w:p>
    <w:p w14:paraId="506EAA16" w14:textId="77777777" w:rsidR="002709E6" w:rsidRPr="00220C89" w:rsidRDefault="002709E6" w:rsidP="002709E6">
      <w:pPr>
        <w:pStyle w:val="NormalWeb"/>
        <w:spacing w:before="0" w:beforeAutospacing="0" w:after="0" w:afterAutospacing="0"/>
      </w:pPr>
      <w:r>
        <w:rPr>
          <w:color w:val="000000"/>
          <w:szCs w:val="22"/>
        </w:rPr>
        <w:t xml:space="preserve">Nancy S. </w:t>
      </w:r>
      <w:proofErr w:type="spellStart"/>
      <w:r>
        <w:rPr>
          <w:b/>
          <w:bCs/>
          <w:color w:val="000000"/>
          <w:szCs w:val="26"/>
        </w:rPr>
        <w:t>Jecker</w:t>
      </w:r>
      <w:proofErr w:type="spellEnd"/>
      <w:r>
        <w:rPr>
          <w:b/>
          <w:bCs/>
          <w:color w:val="000000"/>
          <w:szCs w:val="26"/>
        </w:rPr>
        <w:t xml:space="preserve"> &amp;</w:t>
      </w:r>
      <w:r>
        <w:rPr>
          <w:color w:val="000000"/>
          <w:szCs w:val="22"/>
        </w:rPr>
        <w:t xml:space="preserve"> Caesar A. </w:t>
      </w:r>
      <w:proofErr w:type="spellStart"/>
      <w:r>
        <w:rPr>
          <w:b/>
          <w:bCs/>
          <w:color w:val="000000"/>
          <w:szCs w:val="26"/>
        </w:rPr>
        <w:t>Atuire</w:t>
      </w:r>
      <w:proofErr w:type="spellEnd"/>
      <w:r>
        <w:rPr>
          <w:b/>
          <w:bCs/>
          <w:color w:val="000000"/>
          <w:szCs w:val="26"/>
        </w:rPr>
        <w:t xml:space="preserv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6" w:history="1">
        <w:r>
          <w:rPr>
            <w:rStyle w:val="Hyperlink"/>
            <w:rFonts w:eastAsiaTheme="majorEastAsia"/>
            <w:color w:val="000000"/>
            <w:szCs w:val="22"/>
          </w:rPr>
          <w:t>https://jme.bmj.com/content/medethics/early/2021/07/06/medethics-2021-107555.full.pdf</w:t>
        </w:r>
      </w:hyperlink>
      <w:r>
        <w:rPr>
          <w:color w:val="000000"/>
          <w:szCs w:val="22"/>
        </w:rPr>
        <w:t xml:space="preserve">., AG, </w:t>
      </w:r>
      <w:proofErr w:type="spellStart"/>
      <w:r>
        <w:rPr>
          <w:b/>
          <w:bCs/>
          <w:color w:val="000000"/>
          <w:szCs w:val="22"/>
        </w:rPr>
        <w:t>DebateDrills</w:t>
      </w:r>
      <w:proofErr w:type="spellEnd"/>
      <w:r>
        <w:rPr>
          <w:b/>
          <w:bCs/>
          <w:color w:val="000000"/>
          <w:szCs w:val="22"/>
        </w:rPr>
        <w:t>. </w:t>
      </w:r>
    </w:p>
    <w:p w14:paraId="407FE536" w14:textId="77777777" w:rsidR="002709E6" w:rsidRPr="00C727F8" w:rsidRDefault="002709E6" w:rsidP="002709E6">
      <w:pPr>
        <w:rPr>
          <w:sz w:val="16"/>
        </w:rPr>
      </w:pPr>
      <w:r w:rsidRPr="00C727F8">
        <w:rPr>
          <w:sz w:val="16"/>
        </w:rP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rsidRPr="00C727F8">
        <w:rPr>
          <w:sz w:val="16"/>
        </w:rP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rsidRPr="00C727F8">
        <w:rPr>
          <w:sz w:val="16"/>
        </w:rPr>
        <w:t>Okonjo</w:t>
      </w:r>
      <w:proofErr w:type="spellEnd"/>
      <w:r w:rsidRPr="00C727F8">
        <w:rPr>
          <w:sz w:val="16"/>
        </w:rP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05890C95" w14:textId="77777777" w:rsidR="002709E6" w:rsidRDefault="002709E6" w:rsidP="002709E6"/>
    <w:p w14:paraId="75B459F0" w14:textId="77777777" w:rsidR="002709E6" w:rsidRDefault="002709E6" w:rsidP="002709E6">
      <w:pPr>
        <w:pStyle w:val="Heading4"/>
      </w:pPr>
      <w:r>
        <w:t>The plan is also a prerequisite to starting the WHO technology transfer hub</w:t>
      </w:r>
    </w:p>
    <w:p w14:paraId="22EB33AA" w14:textId="77777777" w:rsidR="002709E6" w:rsidRPr="00EC141A" w:rsidRDefault="002709E6" w:rsidP="002709E6">
      <w:pPr>
        <w:rPr>
          <w:rStyle w:val="Style13ptBold"/>
        </w:rPr>
      </w:pPr>
      <w:r>
        <w:rPr>
          <w:rStyle w:val="Style13ptBold"/>
        </w:rPr>
        <w:t>WHO 4/21—</w:t>
      </w:r>
      <w:r w:rsidRPr="00EC141A">
        <w:t xml:space="preserve">WHO, 4-21-2021, “Establishment of a COVID-19 mRNA vaccine technology transfer hub to scale up global manufacturing,” </w:t>
      </w:r>
      <w:hyperlink r:id="rId17"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3429D4C1" w14:textId="77777777" w:rsidR="002709E6" w:rsidRDefault="002709E6" w:rsidP="002709E6">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43D3BB57" w14:textId="77777777" w:rsidR="002709E6" w:rsidRDefault="002709E6" w:rsidP="002709E6"/>
    <w:p w14:paraId="2CC6E088" w14:textId="77777777" w:rsidR="002709E6" w:rsidRPr="002F431E" w:rsidRDefault="002709E6" w:rsidP="002709E6">
      <w:pPr>
        <w:rPr>
          <w:rStyle w:val="Emphasis"/>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r>
        <w:rPr>
          <w:b/>
          <w:iCs/>
          <w:u w:val="single"/>
        </w:rPr>
        <w:t xml:space="preserve"> </w:t>
      </w:r>
      <w:r w:rsidRPr="00C727F8">
        <w:rPr>
          <w:sz w:val="16"/>
        </w:rP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w:t>
      </w:r>
      <w:r w:rsidRPr="002F431E">
        <w:rPr>
          <w:rStyle w:val="Emphasis"/>
        </w:rPr>
        <w:lastRenderedPageBreak/>
        <w:t>19 vaccine in LMICs, including through the COVAX facility</w:t>
      </w:r>
      <w:r w:rsidRPr="00C727F8">
        <w:rPr>
          <w:sz w:val="16"/>
        </w:rPr>
        <w:t xml:space="preserve">. Preference will be given to applicants who have already generated clinical data in humans, as such clinical data will contribute to accelerated approval of the vaccines in LMICs. 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64A098C5" w14:textId="77777777" w:rsidR="002709E6" w:rsidRPr="003C022C" w:rsidRDefault="002709E6" w:rsidP="002709E6">
      <w:pPr>
        <w:pStyle w:val="Heading4"/>
      </w:pPr>
      <w:r>
        <w:t>There are many countries including Canada, Bangladesh, Denmark, and African nations that have capacity to produce millions of doses</w:t>
      </w:r>
    </w:p>
    <w:p w14:paraId="0011B5D5" w14:textId="77777777" w:rsidR="002709E6" w:rsidRDefault="002709E6" w:rsidP="002709E6">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8" w:history="1">
        <w:r w:rsidRPr="0076238A">
          <w:rPr>
            <w:rStyle w:val="Hyperlink"/>
          </w:rPr>
          <w:t>https://apnews.com/article/united-nations-south-africa-africa-technology-coronavirus-vaccine-3cbdee395502802b55db2b5c81e6becd</w:t>
        </w:r>
      </w:hyperlink>
      <w:r>
        <w:t xml:space="preserve">. (AG, </w:t>
      </w:r>
      <w:proofErr w:type="spellStart"/>
      <w:r>
        <w:t>DebateDrills</w:t>
      </w:r>
      <w:proofErr w:type="spellEnd"/>
      <w:r>
        <w:t>)</w:t>
      </w:r>
    </w:p>
    <w:p w14:paraId="42794DF2" w14:textId="77777777" w:rsidR="002709E6" w:rsidRPr="00C727F8" w:rsidRDefault="002709E6" w:rsidP="002709E6">
      <w:pPr>
        <w:rPr>
          <w:sz w:val="16"/>
        </w:rPr>
      </w:pPr>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C727F8">
        <w:rPr>
          <w:sz w:val="16"/>
        </w:rPr>
        <w:t xml:space="preserve">, lamented Lara </w:t>
      </w:r>
      <w:proofErr w:type="spellStart"/>
      <w:r w:rsidRPr="00C727F8">
        <w:rPr>
          <w:sz w:val="16"/>
        </w:rPr>
        <w:t>Dovifat</w:t>
      </w:r>
      <w:proofErr w:type="spellEnd"/>
      <w:r w:rsidRPr="00C727F8">
        <w:rPr>
          <w:sz w:val="16"/>
        </w:rPr>
        <w:t xml:space="preserve">, a </w:t>
      </w:r>
      <w:proofErr w:type="gramStart"/>
      <w:r w:rsidRPr="00C727F8">
        <w:rPr>
          <w:sz w:val="16"/>
        </w:rPr>
        <w:t>campaign</w:t>
      </w:r>
      <w:proofErr w:type="gramEnd"/>
      <w:r w:rsidRPr="00C727F8">
        <w:rPr>
          <w:sz w:val="16"/>
        </w:rPr>
        <w:t xml:space="preserve"> and advocacy adviser for Doctors Without Borders. “The faster companies share the know-how, the faster we can put an end to this pandemic,” she said in a statement.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C727F8">
        <w:rPr>
          <w:sz w:val="16"/>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C727F8">
        <w:rPr>
          <w:sz w:val="16"/>
        </w:rPr>
        <w:t xml:space="preserve"> Earlier this month the company had to discard 2 million doses because they had ingredients produced in the U.S. in a factory under suspect conditions.</w:t>
      </w:r>
    </w:p>
    <w:p w14:paraId="65C67A9C" w14:textId="511177F6" w:rsidR="009343B4" w:rsidRDefault="009343B4" w:rsidP="009343B4"/>
    <w:p w14:paraId="2633F5E1" w14:textId="3536CCF8" w:rsidR="0013690C" w:rsidRDefault="0013690C" w:rsidP="0013690C">
      <w:pPr>
        <w:pStyle w:val="Heading3"/>
      </w:pPr>
      <w:r>
        <w:lastRenderedPageBreak/>
        <w:t>Framing</w:t>
      </w:r>
    </w:p>
    <w:p w14:paraId="1262075C" w14:textId="55C10FEA" w:rsidR="00256E15" w:rsidRDefault="00256E15" w:rsidP="00256E15"/>
    <w:p w14:paraId="2740D0C3" w14:textId="77777777" w:rsidR="00256E15" w:rsidRPr="00466EB8" w:rsidRDefault="00256E15" w:rsidP="00256E15">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7C9598C9" w14:textId="77777777" w:rsidR="00256E15" w:rsidRPr="00466EB8" w:rsidRDefault="00256E15" w:rsidP="00256E15">
      <w:pPr>
        <w:keepNext/>
        <w:keepLines/>
        <w:spacing w:before="40"/>
        <w:outlineLvl w:val="3"/>
        <w:rPr>
          <w:rFonts w:eastAsia="Times New Roman"/>
          <w:b/>
          <w:bCs/>
          <w:szCs w:val="26"/>
        </w:rPr>
      </w:pPr>
      <w:r w:rsidRPr="00466EB8">
        <w:rPr>
          <w:rFonts w:eastAsia="Times New Roman"/>
          <w:b/>
          <w:bCs/>
          <w:szCs w:val="26"/>
        </w:rPr>
        <w:t xml:space="preserve">pleasure and pain are intrinsically valuable. People consistently regard pleasure and pain as good reasons for action, </w:t>
      </w:r>
      <w:proofErr w:type="gramStart"/>
      <w:r w:rsidRPr="00466EB8">
        <w:rPr>
          <w:rFonts w:eastAsia="Times New Roman"/>
          <w:b/>
          <w:bCs/>
          <w:szCs w:val="26"/>
        </w:rPr>
        <w:t>despite the fact that</w:t>
      </w:r>
      <w:proofErr w:type="gramEnd"/>
      <w:r w:rsidRPr="00466EB8">
        <w:rPr>
          <w:rFonts w:eastAsia="Times New Roman"/>
          <w:b/>
          <w:bCs/>
          <w:szCs w:val="26"/>
        </w:rPr>
        <w:t xml:space="preserve"> pleasure doesn’t seem to be instrumentally valuable for anything.</w:t>
      </w:r>
    </w:p>
    <w:p w14:paraId="12134FF5" w14:textId="77777777" w:rsidR="00256E15" w:rsidRPr="00466EB8" w:rsidRDefault="00256E15" w:rsidP="00256E15">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09EF2414" w14:textId="77777777" w:rsidR="00256E15" w:rsidRPr="00466EB8" w:rsidRDefault="00256E15" w:rsidP="00256E15">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3647BDFA" w14:textId="77777777" w:rsidR="00256E15" w:rsidRPr="007670C6" w:rsidRDefault="00256E15" w:rsidP="00256E15">
      <w:pPr>
        <w:keepNext/>
        <w:keepLines/>
        <w:spacing w:before="40"/>
        <w:outlineLvl w:val="3"/>
        <w:rPr>
          <w:rFonts w:eastAsia="Yu Mincho"/>
        </w:rPr>
      </w:pPr>
      <w:r w:rsidRPr="00466EB8">
        <w:rPr>
          <w:rFonts w:eastAsia="Yu Gothic Light"/>
          <w:b/>
          <w:bCs/>
          <w:szCs w:val="26"/>
        </w:rPr>
        <w:lastRenderedPageBreak/>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953A57">
        <w:rPr>
          <w:rFonts w:eastAsia="Yu Mincho"/>
          <w:sz w:val="16"/>
        </w:rPr>
        <w:b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953A57">
        <w:rPr>
          <w:rFonts w:eastAsia="Yu Mincho"/>
          <w:sz w:val="16"/>
        </w:rPr>
        <w:t xml:space="preserve">an alternative, complementary way of looking at existential risk; they also suggest a new way of thinking about the ideal of sustainability. Let me </w:t>
      </w:r>
      <w:proofErr w:type="gramStart"/>
      <w:r w:rsidRPr="00953A57">
        <w:rPr>
          <w:rFonts w:eastAsia="Yu Mincho"/>
          <w:sz w:val="16"/>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953A57">
        <w:rPr>
          <w:rFonts w:eastAsia="Yu Mincho"/>
          <w:sz w:val="16"/>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953A57">
        <w:rPr>
          <w:rFonts w:eastAsia="Yu Mincho"/>
          <w:sz w:val="16"/>
        </w:rPr>
        <w:t>now</w:t>
      </w:r>
      <w:r w:rsidRPr="00466EB8">
        <w:rPr>
          <w:rFonts w:eastAsia="Yu Mincho"/>
          <w:b/>
          <w:sz w:val="24"/>
          <w:u w:val="single"/>
        </w:rPr>
        <w:t xml:space="preserve"> </w:t>
      </w:r>
      <w:r w:rsidRPr="00953A57">
        <w:rPr>
          <w:rFonts w:eastAsia="Yu Mincho"/>
          <w:sz w:val="16"/>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953A57">
        <w:rPr>
          <w:rFonts w:eastAsia="Yu Mincho"/>
          <w:sz w:val="16"/>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953A57">
        <w:rPr>
          <w:rFonts w:eastAsia="Yu Mincho"/>
          <w:sz w:val="16"/>
        </w:rPr>
        <w:t>indeed</w:t>
      </w:r>
      <w:r w:rsidRPr="00466EB8">
        <w:rPr>
          <w:rFonts w:eastAsia="Yu Mincho"/>
          <w:b/>
          <w:sz w:val="24"/>
          <w:u w:val="single"/>
        </w:rPr>
        <w:t xml:space="preserve"> </w:t>
      </w:r>
      <w:r w:rsidRPr="00953A57">
        <w:rPr>
          <w:rFonts w:eastAsia="Yu Mincho"/>
          <w:sz w:val="16"/>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953A57">
        <w:rPr>
          <w:rFonts w:eastAsia="Yu Mincho"/>
          <w:sz w:val="16"/>
        </w:rPr>
        <w:t>about our ultimate aims,</w:t>
      </w:r>
      <w:r w:rsidRPr="00466EB8">
        <w:rPr>
          <w:rFonts w:eastAsia="Yu Mincho"/>
          <w:b/>
          <w:sz w:val="24"/>
          <w:u w:val="single"/>
        </w:rPr>
        <w:t xml:space="preserve"> </w:t>
      </w:r>
      <w:r w:rsidRPr="00953A57">
        <w:rPr>
          <w:rFonts w:eastAsia="Yu Mincho"/>
          <w:sz w:val="16"/>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953A57">
        <w:rPr>
          <w:rFonts w:eastAsia="Yu Mincho"/>
          <w:sz w:val="16"/>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953A57">
        <w:rPr>
          <w:rFonts w:eastAsia="Yu Mincho"/>
          <w:sz w:val="16"/>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953A57">
        <w:rPr>
          <w:rFonts w:eastAsia="Yu Mincho"/>
          <w:sz w:val="16"/>
          <w:highlight w:val="green"/>
        </w:rPr>
        <w:t xml:space="preserve"> </w:t>
      </w:r>
      <w:r w:rsidRPr="00953A57">
        <w:rPr>
          <w:rFonts w:eastAsia="Yu Mincho"/>
          <w:sz w:val="16"/>
        </w:rPr>
        <w:t xml:space="preserve">to </w:t>
      </w:r>
      <w:r w:rsidRPr="00466EB8">
        <w:rPr>
          <w:rFonts w:eastAsia="Yu Mincho"/>
          <w:b/>
          <w:sz w:val="24"/>
          <w:highlight w:val="green"/>
          <w:u w:val="single"/>
        </w:rPr>
        <w:t xml:space="preserve">steer the future accordingly. Ensuring </w:t>
      </w:r>
      <w:r w:rsidRPr="00953A57">
        <w:rPr>
          <w:rFonts w:eastAsia="Yu Mincho"/>
          <w:sz w:val="16"/>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953A57">
        <w:rPr>
          <w:rFonts w:eastAsia="Yu Mincho"/>
          <w:sz w:val="16"/>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953A57">
        <w:rPr>
          <w:rFonts w:eastAsia="Yu Mincho"/>
          <w:sz w:val="16"/>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953A57">
        <w:rPr>
          <w:rFonts w:eastAsia="Yu Mincho"/>
          <w:sz w:val="16"/>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953A57">
        <w:rPr>
          <w:rFonts w:eastAsia="Yu Mincho"/>
          <w:sz w:val="16"/>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953A57">
        <w:rPr>
          <w:rFonts w:eastAsia="Yu Mincho"/>
          <w:sz w:val="16"/>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953A57">
        <w:rPr>
          <w:rFonts w:eastAsia="Yu Mincho"/>
          <w:sz w:val="16"/>
        </w:rPr>
        <w:t>To do this, we must prevent any existential catastrophe.</w:t>
      </w:r>
    </w:p>
    <w:p w14:paraId="6A8C6663" w14:textId="794FE7D3" w:rsidR="00256E15" w:rsidRDefault="00256E15" w:rsidP="00256E15"/>
    <w:p w14:paraId="097D78D9" w14:textId="2D91E597" w:rsidR="00256E15" w:rsidRDefault="00256E15" w:rsidP="00256E15"/>
    <w:p w14:paraId="512193A4" w14:textId="08748B68" w:rsidR="00256E15" w:rsidRDefault="00256E15" w:rsidP="00256E15">
      <w:pPr>
        <w:pStyle w:val="Heading3"/>
      </w:pPr>
      <w:proofErr w:type="spellStart"/>
      <w:r>
        <w:lastRenderedPageBreak/>
        <w:t>Underview</w:t>
      </w:r>
      <w:proofErr w:type="spellEnd"/>
    </w:p>
    <w:p w14:paraId="7A14CA0D" w14:textId="0A985A8C" w:rsidR="00712017" w:rsidRDefault="00712017" w:rsidP="00712017"/>
    <w:p w14:paraId="6A9BF97F" w14:textId="54B4B844" w:rsidR="00712017" w:rsidRPr="00466EB8" w:rsidRDefault="00712017" w:rsidP="00712017">
      <w:pPr>
        <w:pStyle w:val="Heading4"/>
        <w:rPr>
          <w:rFonts w:cs="Times New Roman"/>
        </w:rPr>
      </w:pPr>
      <w:bookmarkStart w:id="0" w:name="_Hlk32052741"/>
      <w:r>
        <w:rPr>
          <w:rFonts w:cs="Times New Roman"/>
        </w:rPr>
        <w:t>[1</w:t>
      </w:r>
      <w:r w:rsidRPr="00466EB8">
        <w:rPr>
          <w:rFonts w:cs="Times New Roman"/>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1" w:name="_Hlk13734666"/>
      <w:r w:rsidRPr="00466EB8">
        <w:rPr>
          <w:rFonts w:cs="Times New Roman"/>
        </w:rPr>
        <w:t xml:space="preserve"> and only the 2N has time to win multiple layers, g) voters – fairness because debate’s a game that needs rules to evaluate it and education since it gives us portable skills for life like research and thinking.</w:t>
      </w:r>
      <w:bookmarkEnd w:id="0"/>
      <w:bookmarkEnd w:id="1"/>
    </w:p>
    <w:p w14:paraId="11D67039" w14:textId="592D840D" w:rsidR="00712017" w:rsidRDefault="00712017" w:rsidP="00712017"/>
    <w:p w14:paraId="0ED7D8BC" w14:textId="54E0E4A4" w:rsidR="00E5123B" w:rsidRPr="00466EB8" w:rsidRDefault="00E5123B" w:rsidP="00E5123B">
      <w:pPr>
        <w:pStyle w:val="Heading4"/>
        <w:rPr>
          <w:rFonts w:cs="Times New Roman"/>
        </w:rPr>
      </w:pPr>
      <w:r>
        <w:t xml:space="preserve">[2] </w:t>
      </w:r>
      <w:bookmarkStart w:id="2" w:name="_Hlk49258973"/>
      <w:r w:rsidRPr="00466EB8">
        <w:rPr>
          <w:rFonts w:cs="Times New Roman"/>
        </w:rPr>
        <w:t xml:space="preserve">Speccing a </w:t>
      </w:r>
      <w:r>
        <w:rPr>
          <w:rFonts w:cs="Times New Roman"/>
        </w:rPr>
        <w:t>medicine</w:t>
      </w:r>
      <w:r w:rsidRPr="00466EB8">
        <w:rPr>
          <w:rFonts w:cs="Times New Roman"/>
        </w:rPr>
        <w:t xml:space="preserve"> is good—a) All </w:t>
      </w:r>
      <w:r>
        <w:rPr>
          <w:rFonts w:cs="Times New Roman"/>
        </w:rPr>
        <w:t>medicines</w:t>
      </w:r>
      <w:r w:rsidRPr="00466EB8">
        <w:rPr>
          <w:rFonts w:cs="Times New Roman"/>
        </w:rPr>
        <w:t xml:space="preserve"> is a bad model since the neg won’t be able to read </w:t>
      </w:r>
      <w:r>
        <w:rPr>
          <w:rFonts w:cs="Times New Roman"/>
        </w:rPr>
        <w:t>medicine</w:t>
      </w:r>
      <w:r w:rsidRPr="00466EB8">
        <w:rPr>
          <w:rFonts w:cs="Times New Roman"/>
        </w:rPr>
        <w:t xml:space="preserve"> specific offense and each one is different—leads to non-specific debates and no good ground b) stable advocacy—their interp means the aff can shift definitions of </w:t>
      </w:r>
      <w:r>
        <w:rPr>
          <w:rFonts w:cs="Times New Roman"/>
        </w:rPr>
        <w:t>medicines</w:t>
      </w:r>
      <w:r w:rsidRPr="00466EB8">
        <w:rPr>
          <w:rFonts w:cs="Times New Roman"/>
        </w:rPr>
        <w:t xml:space="preserve"> i.e. </w:t>
      </w:r>
      <w:r>
        <w:rPr>
          <w:rFonts w:cs="Times New Roman"/>
        </w:rPr>
        <w:t>natural medicine</w:t>
      </w:r>
      <w:r w:rsidRPr="00466EB8">
        <w:rPr>
          <w:rFonts w:cs="Times New Roman"/>
        </w:rPr>
        <w:t xml:space="preserve"> vs. </w:t>
      </w:r>
      <w:r>
        <w:rPr>
          <w:rFonts w:cs="Times New Roman"/>
        </w:rPr>
        <w:t>prescription medicine</w:t>
      </w:r>
      <w:r w:rsidRPr="00466EB8">
        <w:rPr>
          <w:rFonts w:cs="Times New Roman"/>
        </w:rPr>
        <w:t xml:space="preserve"> c) applying generics to spec affs helps you think on your feet and adapt which is key to utilizing real world skills in new situations. </w:t>
      </w:r>
    </w:p>
    <w:bookmarkEnd w:id="2"/>
    <w:p w14:paraId="422FC462" w14:textId="1B34BD50" w:rsidR="00E5123B" w:rsidRDefault="00E5123B" w:rsidP="00712017"/>
    <w:p w14:paraId="514F5B09" w14:textId="2AD27345" w:rsidR="00702225" w:rsidRDefault="00702225" w:rsidP="00702225">
      <w:pPr>
        <w:pStyle w:val="Heading4"/>
      </w:pPr>
      <w:r>
        <w:t xml:space="preserve">[3] Reasonability – the 1ar’s too short to set norms properly and the 2n can </w:t>
      </w:r>
      <w:proofErr w:type="spellStart"/>
      <w:r>
        <w:t>uplayer</w:t>
      </w:r>
      <w:proofErr w:type="spellEnd"/>
      <w:r>
        <w:t xml:space="preserve"> for 6 min on why I can’t meet their shell which makes the debate a </w:t>
      </w:r>
      <w:proofErr w:type="spellStart"/>
      <w:r>
        <w:t>docbot</w:t>
      </w:r>
      <w:proofErr w:type="spellEnd"/>
      <w:r>
        <w:t xml:space="preserve"> and kills </w:t>
      </w:r>
      <w:proofErr w:type="spellStart"/>
      <w:r>
        <w:t>strat</w:t>
      </w:r>
      <w:proofErr w:type="spellEnd"/>
      <w:r>
        <w:t xml:space="preserve"> and education</w:t>
      </w:r>
    </w:p>
    <w:p w14:paraId="669CF19C" w14:textId="2DEDDBD1" w:rsidR="00F0596B" w:rsidRDefault="00F0596B" w:rsidP="00F0596B"/>
    <w:sectPr w:rsidR="00F059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D14DC"/>
    <w:multiLevelType w:val="hybridMultilevel"/>
    <w:tmpl w:val="52749FAC"/>
    <w:lvl w:ilvl="0" w:tplc="2C4CBAF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5D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DD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0F2430"/>
    <w:rsid w:val="00100B28"/>
    <w:rsid w:val="00117316"/>
    <w:rsid w:val="001209B4"/>
    <w:rsid w:val="0013690C"/>
    <w:rsid w:val="001761FC"/>
    <w:rsid w:val="00182655"/>
    <w:rsid w:val="0018286E"/>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AC9"/>
    <w:rsid w:val="00203DD8"/>
    <w:rsid w:val="00204E1D"/>
    <w:rsid w:val="002059BD"/>
    <w:rsid w:val="00207FD8"/>
    <w:rsid w:val="00210FAF"/>
    <w:rsid w:val="00213B1E"/>
    <w:rsid w:val="00215284"/>
    <w:rsid w:val="002168F2"/>
    <w:rsid w:val="0022589F"/>
    <w:rsid w:val="002343FE"/>
    <w:rsid w:val="00235F7B"/>
    <w:rsid w:val="002502CF"/>
    <w:rsid w:val="00256E15"/>
    <w:rsid w:val="00267EBB"/>
    <w:rsid w:val="0027023B"/>
    <w:rsid w:val="002709E6"/>
    <w:rsid w:val="00272F3F"/>
    <w:rsid w:val="00274EDB"/>
    <w:rsid w:val="0027518B"/>
    <w:rsid w:val="0027729E"/>
    <w:rsid w:val="002843B2"/>
    <w:rsid w:val="00284ED6"/>
    <w:rsid w:val="00290C5A"/>
    <w:rsid w:val="00290C92"/>
    <w:rsid w:val="0029647A"/>
    <w:rsid w:val="00296504"/>
    <w:rsid w:val="002B5511"/>
    <w:rsid w:val="002B7ACF"/>
    <w:rsid w:val="002D40ED"/>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41D6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B5AC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341"/>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A53"/>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927"/>
    <w:rsid w:val="005F063B"/>
    <w:rsid w:val="005F192D"/>
    <w:rsid w:val="005F24C8"/>
    <w:rsid w:val="005F26AF"/>
    <w:rsid w:val="00607D6C"/>
    <w:rsid w:val="0061383D"/>
    <w:rsid w:val="00614D69"/>
    <w:rsid w:val="00617030"/>
    <w:rsid w:val="0062070A"/>
    <w:rsid w:val="00621301"/>
    <w:rsid w:val="0062173F"/>
    <w:rsid w:val="006235FB"/>
    <w:rsid w:val="00626A15"/>
    <w:rsid w:val="00635DD2"/>
    <w:rsid w:val="006379E9"/>
    <w:rsid w:val="006438CB"/>
    <w:rsid w:val="006529B9"/>
    <w:rsid w:val="00654695"/>
    <w:rsid w:val="0065500A"/>
    <w:rsid w:val="00655217"/>
    <w:rsid w:val="00655AD5"/>
    <w:rsid w:val="0065727C"/>
    <w:rsid w:val="00674A78"/>
    <w:rsid w:val="00681459"/>
    <w:rsid w:val="00696A16"/>
    <w:rsid w:val="006A4840"/>
    <w:rsid w:val="006A52A0"/>
    <w:rsid w:val="006A7E1D"/>
    <w:rsid w:val="006B24C7"/>
    <w:rsid w:val="006C3A56"/>
    <w:rsid w:val="006D13F4"/>
    <w:rsid w:val="006D6AED"/>
    <w:rsid w:val="006E5DAF"/>
    <w:rsid w:val="006E6D0B"/>
    <w:rsid w:val="006F126E"/>
    <w:rsid w:val="006F32C9"/>
    <w:rsid w:val="006F3834"/>
    <w:rsid w:val="006F5693"/>
    <w:rsid w:val="006F5D4C"/>
    <w:rsid w:val="00702225"/>
    <w:rsid w:val="00712017"/>
    <w:rsid w:val="00717B01"/>
    <w:rsid w:val="007227D9"/>
    <w:rsid w:val="0072491F"/>
    <w:rsid w:val="00725598"/>
    <w:rsid w:val="00735AAD"/>
    <w:rsid w:val="007374A1"/>
    <w:rsid w:val="00752712"/>
    <w:rsid w:val="00753A84"/>
    <w:rsid w:val="007611F5"/>
    <w:rsid w:val="007619E4"/>
    <w:rsid w:val="00761E75"/>
    <w:rsid w:val="0076495E"/>
    <w:rsid w:val="00765FC8"/>
    <w:rsid w:val="00775694"/>
    <w:rsid w:val="00781EA9"/>
    <w:rsid w:val="00793F46"/>
    <w:rsid w:val="00797A2E"/>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5CA"/>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10B10"/>
    <w:rsid w:val="0091642D"/>
    <w:rsid w:val="00920E6A"/>
    <w:rsid w:val="00931816"/>
    <w:rsid w:val="00932C71"/>
    <w:rsid w:val="009343B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4A"/>
    <w:rsid w:val="009A1467"/>
    <w:rsid w:val="009A6464"/>
    <w:rsid w:val="009B4C8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A7BCE"/>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828"/>
    <w:rsid w:val="00BA3C33"/>
    <w:rsid w:val="00BB0878"/>
    <w:rsid w:val="00BB1879"/>
    <w:rsid w:val="00BC0ABE"/>
    <w:rsid w:val="00BC30DB"/>
    <w:rsid w:val="00BC64FF"/>
    <w:rsid w:val="00BC7C37"/>
    <w:rsid w:val="00BD2244"/>
    <w:rsid w:val="00BD22BA"/>
    <w:rsid w:val="00BE3BA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93B"/>
    <w:rsid w:val="00C81619"/>
    <w:rsid w:val="00CA013C"/>
    <w:rsid w:val="00CA6D6D"/>
    <w:rsid w:val="00CC7A4E"/>
    <w:rsid w:val="00CD1359"/>
    <w:rsid w:val="00CD4C83"/>
    <w:rsid w:val="00CE12C5"/>
    <w:rsid w:val="00D01EDC"/>
    <w:rsid w:val="00D02906"/>
    <w:rsid w:val="00D078AA"/>
    <w:rsid w:val="00D10058"/>
    <w:rsid w:val="00D11978"/>
    <w:rsid w:val="00D15E30"/>
    <w:rsid w:val="00D16129"/>
    <w:rsid w:val="00D21BC1"/>
    <w:rsid w:val="00D25DBD"/>
    <w:rsid w:val="00D26929"/>
    <w:rsid w:val="00D30CBD"/>
    <w:rsid w:val="00D30D9E"/>
    <w:rsid w:val="00D33908"/>
    <w:rsid w:val="00D354F2"/>
    <w:rsid w:val="00D36C30"/>
    <w:rsid w:val="00D37C90"/>
    <w:rsid w:val="00D43A8C"/>
    <w:rsid w:val="00D53072"/>
    <w:rsid w:val="00D61A4E"/>
    <w:rsid w:val="00D634EA"/>
    <w:rsid w:val="00D667A3"/>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034C"/>
    <w:rsid w:val="00DD4CD4"/>
    <w:rsid w:val="00DD65A2"/>
    <w:rsid w:val="00DD6770"/>
    <w:rsid w:val="00DE0749"/>
    <w:rsid w:val="00DE1CE2"/>
    <w:rsid w:val="00DE578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23B"/>
    <w:rsid w:val="00E541F9"/>
    <w:rsid w:val="00E57B79"/>
    <w:rsid w:val="00E63419"/>
    <w:rsid w:val="00E64496"/>
    <w:rsid w:val="00E72115"/>
    <w:rsid w:val="00E77E7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96B"/>
    <w:rsid w:val="00F06E6C"/>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81B27"/>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20204A"/>
  <w14:defaultImageDpi w14:val="300"/>
  <w15:docId w15:val="{25B906C5-A40F-D042-AF45-8E550EE5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79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5D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5D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E5D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E5D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5D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DAF"/>
  </w:style>
  <w:style w:type="character" w:customStyle="1" w:styleId="Heading1Char">
    <w:name w:val="Heading 1 Char"/>
    <w:aliases w:val="Pocket Char"/>
    <w:basedOn w:val="DefaultParagraphFont"/>
    <w:link w:val="Heading1"/>
    <w:uiPriority w:val="9"/>
    <w:rsid w:val="006E5D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5DA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E5DA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E5D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5DAF"/>
    <w:rPr>
      <w:b/>
      <w:sz w:val="26"/>
      <w:u w:val="single"/>
    </w:rPr>
  </w:style>
  <w:style w:type="character" w:customStyle="1" w:styleId="StyleUnderline">
    <w:name w:val="Style Underline"/>
    <w:aliases w:val="Underline"/>
    <w:basedOn w:val="DefaultParagraphFont"/>
    <w:uiPriority w:val="1"/>
    <w:qFormat/>
    <w:rsid w:val="006E5DAF"/>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6E5DA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E5DA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E5DAF"/>
    <w:rPr>
      <w:color w:val="auto"/>
      <w:u w:val="none"/>
    </w:rPr>
  </w:style>
  <w:style w:type="paragraph" w:styleId="DocumentMap">
    <w:name w:val="Document Map"/>
    <w:basedOn w:val="Normal"/>
    <w:link w:val="DocumentMapChar"/>
    <w:uiPriority w:val="99"/>
    <w:semiHidden/>
    <w:unhideWhenUsed/>
    <w:rsid w:val="006E5DA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E5DAF"/>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7793B"/>
    <w:pPr>
      <w:spacing w:before="100" w:beforeAutospacing="1" w:after="100" w:afterAutospacing="1"/>
    </w:pPr>
  </w:style>
  <w:style w:type="paragraph" w:customStyle="1" w:styleId="textbold">
    <w:name w:val="text bold"/>
    <w:basedOn w:val="Normal"/>
    <w:link w:val="Emphasis"/>
    <w:uiPriority w:val="20"/>
    <w:qFormat/>
    <w:rsid w:val="00C7793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779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7793B"/>
    <w:rPr>
      <w:rFonts w:ascii="Calibri" w:hAnsi="Calibri" w:cs="Calibri"/>
      <w:sz w:val="22"/>
    </w:rPr>
  </w:style>
  <w:style w:type="character" w:styleId="Strong">
    <w:name w:val="Strong"/>
    <w:basedOn w:val="DefaultParagraphFont"/>
    <w:uiPriority w:val="22"/>
    <w:qFormat/>
    <w:rsid w:val="009343B4"/>
    <w:rPr>
      <w:b/>
      <w:bCs/>
    </w:rPr>
  </w:style>
  <w:style w:type="paragraph" w:styleId="ListParagraph">
    <w:name w:val="List Paragraph"/>
    <w:basedOn w:val="Normal"/>
    <w:uiPriority w:val="34"/>
    <w:qFormat/>
    <w:rsid w:val="001828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1/05/17/opinion/europe-vaccines-commission.html?smid=tw-share" TargetMode="External"/><Relationship Id="rId18" Type="http://schemas.openxmlformats.org/officeDocument/2006/relationships/hyperlink" Target="https://apnews.com/article/united-nations-south-africa-africa-technology-coronavirus-vaccine-3cbdee395502802b55db2b5c81e6bec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who.int/news-room/articles-detail/establishment-of-a-covid-19-mrna-vaccine-technology-transfer-hub-to-scale-up-global-manufacturing" TargetMode="External"/><Relationship Id="rId2" Type="http://schemas.openxmlformats.org/officeDocument/2006/relationships/customXml" Target="../customXml/item2.xml"/><Relationship Id="rId16" Type="http://schemas.openxmlformats.org/officeDocument/2006/relationships/hyperlink" Target="https://jme.bmj.com/content/medethics/early/2021/07/06/medethics-2021-107555.full.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hyperlink" Target="http://necsi.edu/research/social/pandemics/transition" TargetMode="External"/><Relationship Id="rId10" Type="http://schemas.openxmlformats.org/officeDocument/2006/relationships/hyperlink" Target="https://www.foreignaffairs.com/articles/china/2018-10-15/beijings-nuclear-option%5d//recu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vox.com/future-perfect/22397914/vaccine-mrna-adenovirus-manufacturing-process-invest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14</Pages>
  <Words>6910</Words>
  <Characters>39393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44</cp:revision>
  <dcterms:created xsi:type="dcterms:W3CDTF">2021-10-09T17:35:00Z</dcterms:created>
  <dcterms:modified xsi:type="dcterms:W3CDTF">2021-10-09T19:54:00Z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