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D2AC4" w14:textId="2E8FAF9A" w:rsidR="00E42E4C" w:rsidRDefault="00F11E71" w:rsidP="000E3900">
      <w:pPr>
        <w:pStyle w:val="Heading1"/>
      </w:pPr>
      <w:r>
        <w:t>Blue Key Octas</w:t>
      </w:r>
    </w:p>
    <w:p w14:paraId="59507552" w14:textId="7EB1A47A" w:rsidR="00F11E71" w:rsidRDefault="00F11E71" w:rsidP="00F11E71"/>
    <w:p w14:paraId="126BD881" w14:textId="77777777" w:rsidR="00F11E71" w:rsidRPr="005F04F4" w:rsidRDefault="00F11E71" w:rsidP="00F11E71">
      <w:pPr>
        <w:pStyle w:val="Heading4"/>
        <w:rPr>
          <w:rFonts w:cs="Calibri"/>
        </w:rPr>
      </w:pPr>
      <w:r w:rsidRPr="005F04F4">
        <w:rPr>
          <w:rFonts w:cs="Calibri"/>
        </w:rPr>
        <w:t>Agents must be practical reasoners –  </w:t>
      </w:r>
    </w:p>
    <w:p w14:paraId="4E5D9A6A" w14:textId="77777777" w:rsidR="00F11E71" w:rsidRPr="005F04F4" w:rsidRDefault="00F11E71" w:rsidP="00F11E71"/>
    <w:p w14:paraId="77F9AE45" w14:textId="77777777" w:rsidR="00F11E71" w:rsidRPr="005F04F4" w:rsidRDefault="00F11E71" w:rsidP="00F11E71">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09F7E22" w14:textId="77777777" w:rsidR="00F11E71" w:rsidRPr="005F04F4" w:rsidRDefault="00F11E71" w:rsidP="00F11E71"/>
    <w:p w14:paraId="41B6BBF0" w14:textId="77777777" w:rsidR="00F11E71" w:rsidRPr="005F04F4" w:rsidRDefault="00F11E71" w:rsidP="00F11E71">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1A54BB02" w14:textId="77777777" w:rsidR="00F11E71" w:rsidRPr="005F04F4" w:rsidRDefault="00F11E71" w:rsidP="00F11E71"/>
    <w:p w14:paraId="3F9706E1" w14:textId="77777777" w:rsidR="00F11E71" w:rsidRPr="005F04F4" w:rsidRDefault="00F11E71" w:rsidP="00F11E71">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1FEFC6B3" w14:textId="77777777" w:rsidR="00F11E71" w:rsidRPr="005F04F4" w:rsidRDefault="00F11E71" w:rsidP="00F11E71">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4CA67627" w14:textId="77777777" w:rsidR="00F11E71" w:rsidRPr="005F04F4" w:rsidRDefault="00F11E71" w:rsidP="00F11E71">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w:t>
      </w:r>
      <w:r w:rsidRPr="005F04F4">
        <w:rPr>
          <w:color w:val="000000"/>
          <w:sz w:val="16"/>
        </w:rPr>
        <w:lastRenderedPageBreak/>
        <w:t xml:space="preserve">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290F87B1" w14:textId="77777777" w:rsidR="00F11E71" w:rsidRDefault="00F11E71" w:rsidP="00F11E71"/>
    <w:p w14:paraId="53D55CC1" w14:textId="77777777" w:rsidR="00F11E71" w:rsidRPr="005F04F4" w:rsidRDefault="00F11E71" w:rsidP="00F11E71">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3B542E95" w14:textId="77777777" w:rsidR="00F11E71" w:rsidRPr="005F04F4" w:rsidRDefault="00F11E71" w:rsidP="00F11E71"/>
    <w:p w14:paraId="278BD522" w14:textId="77777777" w:rsidR="00F11E71" w:rsidRPr="005F04F4" w:rsidRDefault="00F11E71" w:rsidP="00F11E71">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3A7C4C5F" w14:textId="77777777" w:rsidR="00F11E71" w:rsidRPr="005F04F4" w:rsidRDefault="00F11E71" w:rsidP="00F11E71"/>
    <w:p w14:paraId="4D8ABC3E" w14:textId="77777777" w:rsidR="00F11E71" w:rsidRPr="005F04F4" w:rsidRDefault="00F11E71" w:rsidP="00F11E71">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5E64674B" w14:textId="77777777" w:rsidR="00F11E71" w:rsidRPr="005F04F4" w:rsidRDefault="00F11E71" w:rsidP="00F11E71"/>
    <w:p w14:paraId="4CDBA11B" w14:textId="77777777" w:rsidR="00F11E71" w:rsidRPr="005F04F4" w:rsidRDefault="00F11E71" w:rsidP="00F11E71">
      <w:pPr>
        <w:pStyle w:val="Heading4"/>
        <w:rPr>
          <w:rFonts w:cs="Calibri"/>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0C06220" w14:textId="77777777" w:rsidR="00F11E71" w:rsidRPr="005F04F4" w:rsidRDefault="00F11E71" w:rsidP="00F11E71"/>
    <w:p w14:paraId="0F812CE3" w14:textId="77777777" w:rsidR="00F11E71" w:rsidRPr="005F04F4" w:rsidRDefault="00F11E71" w:rsidP="00F11E71">
      <w:pPr>
        <w:pStyle w:val="Heading4"/>
        <w:rPr>
          <w:rFonts w:cs="Calibri"/>
        </w:rPr>
      </w:pPr>
      <w:r w:rsidRPr="005F04F4">
        <w:rPr>
          <w:rFonts w:cs="Calibri"/>
        </w:rPr>
        <w:lastRenderedPageBreak/>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69A3A9F9" w14:textId="77777777" w:rsidR="00F11E71" w:rsidRPr="005F04F4" w:rsidRDefault="00F11E71" w:rsidP="00F11E71">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46BCA76C" w14:textId="77777777" w:rsidR="00F11E71" w:rsidRPr="005F04F4" w:rsidRDefault="00F11E71" w:rsidP="00F11E71">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4E6FBEA3" w14:textId="77777777" w:rsidR="00F11E71" w:rsidRPr="005F04F4" w:rsidRDefault="00F11E71" w:rsidP="00F11E71"/>
    <w:p w14:paraId="2FF15C57" w14:textId="77777777" w:rsidR="00F11E71" w:rsidRPr="005F04F4" w:rsidRDefault="00F11E71" w:rsidP="00F11E71">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the categorical imperative. </w:t>
      </w:r>
    </w:p>
    <w:p w14:paraId="59704960" w14:textId="77777777" w:rsidR="00F11E71" w:rsidRPr="005F04F4" w:rsidRDefault="00F11E71" w:rsidP="00F11E71">
      <w:pPr>
        <w:spacing w:after="240"/>
      </w:pPr>
    </w:p>
    <w:p w14:paraId="43BBC490" w14:textId="77777777" w:rsidR="00F11E71" w:rsidRPr="005F04F4" w:rsidRDefault="00F11E71" w:rsidP="00F11E71">
      <w:pPr>
        <w:pStyle w:val="Heading4"/>
        <w:rPr>
          <w:rFonts w:cs="Calibri"/>
        </w:rPr>
      </w:pPr>
      <w:r w:rsidRPr="005F04F4">
        <w:rPr>
          <w:rFonts w:cs="Calibri"/>
        </w:rPr>
        <w:t>To clarify, the framework does not value the ability to set any end, but rather the ability to decide which ends to pursue.</w:t>
      </w:r>
    </w:p>
    <w:p w14:paraId="1570963E" w14:textId="77777777" w:rsidR="00F11E71" w:rsidRPr="005F04F4" w:rsidRDefault="00F11E71" w:rsidP="00F11E71">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 xml:space="preserve">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1B407868" w14:textId="77777777" w:rsidR="00F11E71" w:rsidRPr="005F04F4" w:rsidRDefault="00F11E71" w:rsidP="00F11E71">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1357E3E2" w14:textId="77777777" w:rsidR="00F11E71" w:rsidRPr="005F04F4" w:rsidRDefault="00F11E71" w:rsidP="00F11E71"/>
    <w:p w14:paraId="2DCE0E20" w14:textId="77777777" w:rsidR="00F11E71" w:rsidRPr="005F04F4" w:rsidRDefault="00F11E71" w:rsidP="00F11E71">
      <w:pPr>
        <w:pStyle w:val="Heading4"/>
        <w:rPr>
          <w:rFonts w:cs="Calibri"/>
        </w:rPr>
      </w:pPr>
      <w:r w:rsidRPr="005F04F4">
        <w:rPr>
          <w:rFonts w:cs="Calibri"/>
        </w:rPr>
        <w:t xml:space="preserve">Impact calc – </w:t>
      </w:r>
    </w:p>
    <w:p w14:paraId="55009DDE" w14:textId="77777777" w:rsidR="00F11E71" w:rsidRPr="005F04F4" w:rsidRDefault="00F11E71" w:rsidP="00F11E71"/>
    <w:p w14:paraId="13B528FD" w14:textId="77777777" w:rsidR="00F11E71" w:rsidRPr="005F04F4" w:rsidRDefault="00F11E71" w:rsidP="00F11E71">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27F2357F" w14:textId="77777777" w:rsidR="00F11E71" w:rsidRPr="005F04F4" w:rsidRDefault="00F11E71" w:rsidP="00F11E71"/>
    <w:p w14:paraId="11FB1CD6" w14:textId="77777777" w:rsidR="00F11E71" w:rsidRPr="002C3D31" w:rsidRDefault="00F11E71" w:rsidP="00F11E71">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698DED18" w14:textId="77777777" w:rsidR="00F11E71" w:rsidRPr="005F04F4" w:rsidRDefault="00F11E71" w:rsidP="00F11E71"/>
    <w:p w14:paraId="04CDAA22" w14:textId="77777777" w:rsidR="00F11E71" w:rsidRPr="005F04F4" w:rsidRDefault="00F11E71" w:rsidP="00F11E71">
      <w:pPr>
        <w:pStyle w:val="Heading4"/>
        <w:rPr>
          <w:rFonts w:cs="Calibri"/>
        </w:rPr>
      </w:pPr>
      <w:r w:rsidRPr="005F04F4">
        <w:rPr>
          <w:rFonts w:cs="Calibri"/>
        </w:rPr>
        <w:t>Prefer additionally –</w:t>
      </w:r>
    </w:p>
    <w:p w14:paraId="610489DB" w14:textId="60DE90A1" w:rsidR="00F11E71" w:rsidRDefault="00F11E71" w:rsidP="00F11E71"/>
    <w:p w14:paraId="49DDF7BC" w14:textId="77777777" w:rsidR="00AE0071" w:rsidRPr="005F04F4" w:rsidRDefault="00AE0071" w:rsidP="00AE0071">
      <w:pPr>
        <w:pStyle w:val="Heading4"/>
        <w:rPr>
          <w:rFonts w:cs="Calibri"/>
        </w:rPr>
      </w:pPr>
      <w:r>
        <w:t xml:space="preserve">[1] </w:t>
      </w:r>
      <w:r w:rsidRPr="005F04F4">
        <w:rPr>
          <w:rFonts w:cs="Calibri"/>
        </w:rPr>
        <w:t>Oppression is caused by arbitrary exclusion of others – only universalizability makes sure that include everyone equally. Farr 02</w:t>
      </w:r>
    </w:p>
    <w:p w14:paraId="6375C747" w14:textId="77777777" w:rsidR="00AE0071" w:rsidRPr="005F04F4" w:rsidRDefault="00AE0071" w:rsidP="00AE0071">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386AE2C8" w14:textId="77777777" w:rsidR="00AE0071" w:rsidRPr="005F04F4" w:rsidRDefault="00AE0071" w:rsidP="00AE0071">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w:t>
      </w:r>
      <w:proofErr w:type="gramStart"/>
      <w:r w:rsidRPr="005F04F4">
        <w:rPr>
          <w:b/>
          <w:bCs/>
          <w:color w:val="000000"/>
          <w:u w:val="single"/>
        </w:rPr>
        <w:t xml:space="preserve">particular </w:t>
      </w:r>
      <w:r w:rsidRPr="005F04F4">
        <w:rPr>
          <w:b/>
          <w:bCs/>
          <w:color w:val="000000"/>
          <w:u w:val="single"/>
          <w:shd w:val="clear" w:color="auto" w:fill="21FFFF"/>
        </w:rPr>
        <w:t>desires</w:t>
      </w:r>
      <w:proofErr w:type="gramEnd"/>
      <w:r w:rsidRPr="005F04F4">
        <w:rPr>
          <w:b/>
          <w:bCs/>
          <w:color w:val="000000"/>
          <w:u w:val="single"/>
          <w:shd w:val="clear" w:color="auto" w:fill="21FFFF"/>
        </w:rPr>
        <w:t>.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w:t>
      </w:r>
      <w:proofErr w:type="gramStart"/>
      <w:r w:rsidRPr="005F04F4">
        <w:rPr>
          <w:b/>
          <w:bCs/>
          <w:color w:val="000000"/>
          <w:u w:val="single"/>
        </w:rPr>
        <w:t>in a given</w:t>
      </w:r>
      <w:proofErr w:type="gramEnd"/>
      <w:r w:rsidRPr="005F04F4">
        <w:rPr>
          <w:b/>
          <w:bCs/>
          <w:color w:val="000000"/>
          <w:u w:val="single"/>
        </w:rPr>
        <w:t xml:space="preserve"> situation</w:t>
      </w:r>
      <w:r w:rsidRPr="005F04F4">
        <w:rPr>
          <w:color w:val="000000"/>
          <w:sz w:val="16"/>
          <w:szCs w:val="16"/>
        </w:rPr>
        <w:t xml:space="preserve">. For example, if I decide to use another person merely as a means for my own </w:t>
      </w:r>
      <w:proofErr w:type="gramStart"/>
      <w:r w:rsidRPr="005F04F4">
        <w:rPr>
          <w:color w:val="000000"/>
          <w:sz w:val="16"/>
          <w:szCs w:val="16"/>
        </w:rPr>
        <w:t>end</w:t>
      </w:r>
      <w:proofErr w:type="gramEnd"/>
      <w:r w:rsidRPr="005F04F4">
        <w:rPr>
          <w:color w:val="000000"/>
          <w:sz w:val="16"/>
          <w:szCs w:val="16"/>
        </w:rPr>
        <w:t xml:space="preserve"> I must recognize the other person’s right to do the same to me. I </w:t>
      </w:r>
      <w:proofErr w:type="gramStart"/>
      <w:r w:rsidRPr="005F04F4">
        <w:rPr>
          <w:color w:val="000000"/>
          <w:sz w:val="16"/>
          <w:szCs w:val="16"/>
        </w:rPr>
        <w:t>cannot consistently will</w:t>
      </w:r>
      <w:proofErr w:type="gramEnd"/>
      <w:r w:rsidRPr="005F04F4">
        <w:rPr>
          <w:color w:val="000000"/>
          <w:sz w:val="16"/>
          <w:szCs w:val="16"/>
        </w:rPr>
        <w:t xml:space="preserve">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778AF363" w14:textId="77777777" w:rsidR="00AE0071" w:rsidRPr="005F04F4" w:rsidRDefault="00AE0071" w:rsidP="00AE0071"/>
    <w:p w14:paraId="1466E05D" w14:textId="77777777" w:rsidR="00172B42" w:rsidRDefault="00AE0071" w:rsidP="00172B42">
      <w:pPr>
        <w:pStyle w:val="Heading4"/>
      </w:pPr>
      <w:r>
        <w:t xml:space="preserve">[2] </w:t>
      </w:r>
      <w:r w:rsidR="00172B42">
        <w:t>Performativity – Argumentation presupposes one’s own freedom to act – this means contestations of my framework prove it true. Hoppe</w:t>
      </w:r>
    </w:p>
    <w:p w14:paraId="49BA1970" w14:textId="77777777" w:rsidR="00172B42" w:rsidRPr="001E2C05" w:rsidRDefault="00172B42" w:rsidP="00172B42">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036ECCBC" w14:textId="77777777" w:rsidR="00172B42" w:rsidRDefault="00172B42" w:rsidP="00172B42">
      <w:pPr>
        <w:rPr>
          <w:sz w:val="12"/>
        </w:rPr>
      </w:pPr>
      <w:r w:rsidRPr="00260CF3">
        <w:rPr>
          <w:sz w:val="12"/>
        </w:rPr>
        <w:t xml:space="preserve">First, it should be noted that such a position assumes that at least the question of </w:t>
      </w:r>
      <w:proofErr w:type="gramStart"/>
      <w:r w:rsidRPr="00260CF3">
        <w:rPr>
          <w:sz w:val="12"/>
        </w:rPr>
        <w:t>whether or not</w:t>
      </w:r>
      <w:proofErr w:type="gramEnd"/>
      <w:r w:rsidRPr="00260CF3">
        <w:rPr>
          <w:sz w:val="12"/>
        </w:rPr>
        <w:t xml:space="preserve">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w:t>
      </w:r>
      <w:proofErr w:type="gramStart"/>
      <w:r w:rsidRPr="00260CF3">
        <w:rPr>
          <w:b/>
          <w:u w:val="single"/>
        </w:rPr>
        <w:t>objective</w:t>
      </w:r>
      <w:proofErr w:type="gramEnd"/>
      <w:r w:rsidRPr="00260CF3">
        <w:rPr>
          <w:b/>
          <w:u w:val="single"/>
        </w:rPr>
        <w:t xml:space="preser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 xml:space="preserve">impossible to argue </w:t>
      </w:r>
      <w:proofErr w:type="gramStart"/>
      <w:r w:rsidRPr="00260CF3">
        <w:rPr>
          <w:b/>
          <w:highlight w:val="cyan"/>
          <w:u w:val="single"/>
        </w:rPr>
        <w:t>otherwise, because</w:t>
      </w:r>
      <w:proofErr w:type="gramEnd"/>
      <w:r w:rsidRPr="00260CF3">
        <w:rPr>
          <w:b/>
          <w:highlight w:val="cyan"/>
          <w:u w:val="single"/>
        </w:rPr>
        <w:t xml:space="preserv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t>
      </w:r>
      <w:proofErr w:type="gramStart"/>
      <w:r w:rsidRPr="00260CF3">
        <w:rPr>
          <w:sz w:val="12"/>
        </w:rPr>
        <w:t>whether or not</w:t>
      </w:r>
      <w:proofErr w:type="gramEnd"/>
      <w:r w:rsidRPr="00260CF3">
        <w:rPr>
          <w:sz w:val="12"/>
        </w:rPr>
        <w:t xml:space="preserve"> it is logically consistent with the very ethics which the proponent must presuppose as valid insofar as he is able to make his proposal at all.</w:t>
      </w:r>
    </w:p>
    <w:p w14:paraId="555F48C1" w14:textId="4CB1031D" w:rsidR="00AE0071" w:rsidRPr="005F04F4" w:rsidRDefault="00AE0071" w:rsidP="00BD6770"/>
    <w:p w14:paraId="0629768C" w14:textId="77777777" w:rsidR="00F11E71" w:rsidRPr="005F04F4" w:rsidRDefault="00F11E71" w:rsidP="00F11E71"/>
    <w:p w14:paraId="7FB5801E" w14:textId="77777777" w:rsidR="00F11E71" w:rsidRPr="005F04F4" w:rsidRDefault="00F11E71" w:rsidP="00F11E71">
      <w:pPr>
        <w:pStyle w:val="Heading2"/>
        <w:rPr>
          <w:rFonts w:cs="Calibri"/>
        </w:rPr>
      </w:pPr>
      <w:r w:rsidRPr="005F04F4">
        <w:rPr>
          <w:rFonts w:cs="Calibri"/>
        </w:rPr>
        <w:lastRenderedPageBreak/>
        <w:t>Offense</w:t>
      </w:r>
    </w:p>
    <w:p w14:paraId="710105FE" w14:textId="77777777" w:rsidR="00F11E71" w:rsidRPr="005F04F4" w:rsidRDefault="00F11E71" w:rsidP="00F11E71"/>
    <w:p w14:paraId="4F4FCE4B" w14:textId="77777777" w:rsidR="00F11E71" w:rsidRPr="005F04F4" w:rsidRDefault="00F11E71" w:rsidP="00F11E71">
      <w:pPr>
        <w:pStyle w:val="Heading4"/>
        <w:rPr>
          <w:rFonts w:cs="Calibri"/>
        </w:rPr>
      </w:pPr>
      <w:r w:rsidRPr="005F04F4">
        <w:rPr>
          <w:rFonts w:cs="Calibri"/>
        </w:rPr>
        <w:t>I defend “Resolved: A just government ought to recognize an unconditional right of workers to strike.” as a general principle.</w:t>
      </w:r>
    </w:p>
    <w:p w14:paraId="43A9F82D" w14:textId="77777777" w:rsidR="00F11E71" w:rsidRPr="005F04F4" w:rsidRDefault="00F11E71" w:rsidP="00F11E71"/>
    <w:p w14:paraId="6AA2A386" w14:textId="3FB6CD53" w:rsidR="00F11E71" w:rsidRPr="005F04F4" w:rsidRDefault="00F11E71" w:rsidP="00F11E71">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w:t>
      </w:r>
      <w:r w:rsidR="003C046E">
        <w:rPr>
          <w:rFonts w:cs="Calibri"/>
        </w:rPr>
        <w:t xml:space="preserve">and CPs </w:t>
      </w:r>
      <w:r w:rsidRPr="005F04F4">
        <w:rPr>
          <w:rFonts w:cs="Calibri"/>
        </w:rPr>
        <w:t xml:space="preserve">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7C6828F6" w14:textId="77777777" w:rsidR="00F11E71" w:rsidRPr="005F04F4" w:rsidRDefault="00F11E71" w:rsidP="00F11E71"/>
    <w:p w14:paraId="42F86B0A" w14:textId="77777777" w:rsidR="00F11E71" w:rsidRPr="005F04F4" w:rsidRDefault="00F11E71" w:rsidP="00F11E71">
      <w:pPr>
        <w:pStyle w:val="Heading4"/>
        <w:rPr>
          <w:rFonts w:cs="Calibri"/>
        </w:rPr>
      </w:pPr>
      <w:r w:rsidRPr="005F04F4">
        <w:rPr>
          <w:rFonts w:cs="Calibri"/>
        </w:rPr>
        <w:t>Not recognizing the right to strike is not universalizable – affirm:</w:t>
      </w:r>
    </w:p>
    <w:p w14:paraId="4F2F3A45" w14:textId="77777777" w:rsidR="00F11E71" w:rsidRPr="005F04F4" w:rsidRDefault="00F11E71" w:rsidP="00F11E71"/>
    <w:p w14:paraId="61DB4886" w14:textId="77777777" w:rsidR="00F11E71" w:rsidRPr="005F04F4" w:rsidRDefault="00F11E71" w:rsidP="00F11E71">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347A2641" w14:textId="77777777" w:rsidR="00F11E71" w:rsidRPr="005F04F4" w:rsidRDefault="00F11E71" w:rsidP="00F11E71">
      <w:pPr>
        <w:shd w:val="clear" w:color="auto" w:fill="FFFFFF"/>
      </w:pPr>
      <w:proofErr w:type="spellStart"/>
      <w:r w:rsidRPr="005F04F4">
        <w:rPr>
          <w:rStyle w:val="Style13ptBold"/>
        </w:rPr>
        <w:t>Gourevitch</w:t>
      </w:r>
      <w:proofErr w:type="spellEnd"/>
      <w:r w:rsidRPr="005F04F4">
        <w:rPr>
          <w:rStyle w:val="Style13ptBold"/>
        </w:rPr>
        <w:t xml:space="preserve"> </w:t>
      </w:r>
      <w:r w:rsidRPr="005F04F4">
        <w:rPr>
          <w:color w:val="000000"/>
        </w:rPr>
        <w:t xml:space="preserve">(Alex </w:t>
      </w:r>
      <w:proofErr w:type="spellStart"/>
      <w:r w:rsidRPr="005F04F4">
        <w:rPr>
          <w:color w:val="000000"/>
        </w:rPr>
        <w:t>Gourevitch</w:t>
      </w:r>
      <w:proofErr w:type="spellEnd"/>
      <w:r w:rsidRPr="005F04F4">
        <w:rPr>
          <w:color w:val="000000"/>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color w:val="000000"/>
        </w:rPr>
        <w:t>st</w:t>
      </w:r>
      <w:proofErr w:type="spellEnd"/>
      <w:r w:rsidRPr="005F04F4">
        <w:rPr>
          <w:color w:val="000000"/>
        </w:rPr>
        <w:t xml:space="preserve"> *brackets for grammar*</w:t>
      </w:r>
    </w:p>
    <w:p w14:paraId="4D1A62D4" w14:textId="77777777" w:rsidR="00F11E71" w:rsidRPr="005F04F4" w:rsidRDefault="00F11E71" w:rsidP="00F11E71">
      <w:pPr>
        <w:shd w:val="clear" w:color="auto" w:fill="FFFFFF"/>
        <w:rPr>
          <w:color w:val="000000"/>
          <w:sz w:val="16"/>
        </w:rPr>
      </w:pPr>
      <w:r w:rsidRPr="005F04F4">
        <w:rPr>
          <w:color w:val="000000"/>
          <w:sz w:val="16"/>
        </w:rPr>
        <w:t xml:space="preserve">On top of which, as Smith noted, “masters are always and </w:t>
      </w:r>
      <w:proofErr w:type="spellStart"/>
      <w:r w:rsidRPr="005F04F4">
        <w:rPr>
          <w:color w:val="000000"/>
          <w:sz w:val="16"/>
        </w:rPr>
        <w:t>every where</w:t>
      </w:r>
      <w:proofErr w:type="spellEnd"/>
      <w:r w:rsidRPr="005F04F4">
        <w:rPr>
          <w:color w:val="000000"/>
          <w:sz w:val="16"/>
        </w:rPr>
        <w:t xml:space="preserve"> in a sort of tacit, but constant </w:t>
      </w:r>
      <w:proofErr w:type="spellStart"/>
      <w:r w:rsidRPr="005F04F4">
        <w:rPr>
          <w:color w:val="000000"/>
          <w:sz w:val="16"/>
        </w:rPr>
        <w:t>anduniform</w:t>
      </w:r>
      <w:proofErr w:type="spellEnd"/>
      <w:r w:rsidRPr="005F04F4">
        <w:rPr>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color w:val="000000"/>
          <w:sz w:val="16"/>
        </w:rPr>
        <w:t>labour</w:t>
      </w:r>
      <w:proofErr w:type="spellEnd"/>
      <w:r w:rsidRPr="005F04F4">
        <w:rPr>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w:t>
      </w:r>
      <w:proofErr w:type="gramStart"/>
      <w:r w:rsidRPr="005F04F4">
        <w:rPr>
          <w:b/>
          <w:bCs/>
          <w:color w:val="000000"/>
          <w:u w:val="single"/>
        </w:rPr>
        <w:t xml:space="preserve">is able </w:t>
      </w:r>
      <w:r w:rsidRPr="005F04F4">
        <w:rPr>
          <w:b/>
          <w:bCs/>
          <w:color w:val="000000"/>
          <w:u w:val="single"/>
          <w:shd w:val="clear" w:color="auto" w:fill="00FBFF"/>
        </w:rPr>
        <w:t>to</w:t>
      </w:r>
      <w:proofErr w:type="gramEnd"/>
      <w:r w:rsidRPr="005F04F4">
        <w:rPr>
          <w:b/>
          <w:bCs/>
          <w:color w:val="000000"/>
          <w:u w:val="single"/>
          <w:shd w:val="clear" w:color="auto" w:fill="00FBFF"/>
        </w:rPr>
        <w:t xml:space="preserve">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 xml:space="preserve">[and] must accept </w:t>
      </w:r>
      <w:proofErr w:type="spellStart"/>
      <w:r w:rsidRPr="005F04F4">
        <w:rPr>
          <w:b/>
          <w:bCs/>
          <w:color w:val="000000"/>
          <w:u w:val="single"/>
          <w:shd w:val="clear" w:color="auto" w:fill="00FBFF"/>
        </w:rPr>
        <w:t>unfavourable</w:t>
      </w:r>
      <w:proofErr w:type="spellEnd"/>
      <w:r w:rsidRPr="005F04F4">
        <w:rPr>
          <w:b/>
          <w:bCs/>
          <w:color w:val="000000"/>
          <w:u w:val="single"/>
          <w:shd w:val="clear" w:color="auto" w:fill="00FBFF"/>
        </w:rPr>
        <w:t xml:space="preserv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w:t>
      </w:r>
      <w:r w:rsidRPr="005F04F4">
        <w:rPr>
          <w:color w:val="000000"/>
          <w:sz w:val="16"/>
        </w:rPr>
        <w:lastRenderedPageBreak/>
        <w:t>of twentieth-century acts of labor legislation and jurisprudence, perhaps most notably in the 1935 law granting American workers the right to strike.55</w:t>
      </w:r>
    </w:p>
    <w:p w14:paraId="084E4958" w14:textId="77777777" w:rsidR="00F11E71" w:rsidRPr="005F04F4" w:rsidRDefault="00F11E71" w:rsidP="00F11E71">
      <w:pPr>
        <w:shd w:val="clear" w:color="auto" w:fill="FFFFFF"/>
      </w:pPr>
    </w:p>
    <w:p w14:paraId="3E605EC7" w14:textId="77777777" w:rsidR="00F11E71" w:rsidRPr="005F04F4" w:rsidRDefault="00F11E71" w:rsidP="00F11E71">
      <w:pPr>
        <w:pStyle w:val="Heading4"/>
        <w:rPr>
          <w:rFonts w:cs="Calibri"/>
        </w:rPr>
      </w:pPr>
      <w:r w:rsidRPr="005F04F4">
        <w:rPr>
          <w:rFonts w:cs="Calibri"/>
        </w:rPr>
        <w:t xml:space="preserve">[2] Coercion – coercion in the workplace treats agents as a means to an </w:t>
      </w:r>
      <w:proofErr w:type="gramStart"/>
      <w:r w:rsidRPr="005F04F4">
        <w:rPr>
          <w:rFonts w:cs="Calibri"/>
        </w:rPr>
        <w:t>ends</w:t>
      </w:r>
      <w:proofErr w:type="gramEnd"/>
      <w:r w:rsidRPr="005F04F4">
        <w:rPr>
          <w:rFonts w:cs="Calibri"/>
        </w:rPr>
        <w:t xml:space="preserve"> by overriding suitable working conditions. </w:t>
      </w:r>
    </w:p>
    <w:p w14:paraId="1220DFC6" w14:textId="77777777" w:rsidR="00F11E71" w:rsidRPr="005F04F4" w:rsidRDefault="00F11E71" w:rsidP="00F11E71">
      <w:pPr>
        <w:shd w:val="clear" w:color="auto" w:fill="FFFFFF"/>
      </w:pPr>
      <w:proofErr w:type="spellStart"/>
      <w:r w:rsidRPr="005F04F4">
        <w:rPr>
          <w:rStyle w:val="Style13ptBold"/>
        </w:rPr>
        <w:t>Chima</w:t>
      </w:r>
      <w:proofErr w:type="spellEnd"/>
      <w:r w:rsidRPr="005F04F4">
        <w:rPr>
          <w:b/>
          <w:bCs/>
          <w:color w:val="000000"/>
          <w:u w:val="single"/>
        </w:rPr>
        <w:t xml:space="preserve"> </w:t>
      </w:r>
      <w:r w:rsidRPr="005F04F4">
        <w:rPr>
          <w:color w:val="000000"/>
        </w:rPr>
        <w:t xml:space="preserve">(Sylvester C </w:t>
      </w:r>
      <w:proofErr w:type="spellStart"/>
      <w:r w:rsidRPr="005F04F4">
        <w:rPr>
          <w:color w:val="000000"/>
        </w:rPr>
        <w:t>Chima</w:t>
      </w:r>
      <w:proofErr w:type="spellEnd"/>
      <w:r w:rsidRPr="005F04F4">
        <w:rPr>
          <w:color w:val="000000"/>
        </w:rPr>
        <w:t>,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12355C7D" w14:textId="77777777" w:rsidR="00F11E71" w:rsidRPr="005F04F4" w:rsidRDefault="00F11E71" w:rsidP="00F11E71">
      <w:pPr>
        <w:shd w:val="clear" w:color="auto" w:fill="FFFFFF"/>
        <w:rPr>
          <w:color w:val="000000"/>
          <w:sz w:val="16"/>
        </w:rPr>
      </w:pPr>
      <w:r w:rsidRPr="005F04F4">
        <w:rPr>
          <w:color w:val="000000"/>
          <w:sz w:val="16"/>
        </w:rPr>
        <w:t>One can also argue that denial of such striking rights may also be considered unfair discrimination and therefore morally unjustifiable.</w:t>
      </w:r>
      <w:r w:rsidRPr="005F04F4">
        <w:rPr>
          <w:b/>
          <w:bCs/>
          <w:color w:val="724128"/>
          <w:sz w:val="16"/>
        </w:rPr>
        <w:t xml:space="preserve"> </w:t>
      </w:r>
      <w:r w:rsidRPr="005F04F4">
        <w:rPr>
          <w:color w:val="000000"/>
          <w:sz w:val="16"/>
        </w:rPr>
        <w:t>Some philosophers have described moral obligations or duties, which ought to guide ethical behavior, such as the duty of fidelity or the obligation to keep promises, and beneficence - the obligation to do 'good' [</w:t>
      </w:r>
      <w:hyperlink r:id="rId10" w:anchor="B10" w:history="1">
        <w:r w:rsidRPr="005F04F4">
          <w:rPr>
            <w:color w:val="2F4A8B"/>
            <w:u w:val="single"/>
          </w:rPr>
          <w:t>10</w:t>
        </w:r>
      </w:hyperlink>
      <w:r w:rsidRPr="005F04F4">
        <w:rPr>
          <w:color w:val="000000"/>
          <w:sz w:val="16"/>
        </w:rPr>
        <w:t xml:space="preserve">]. However, it has been suggested that some other equally compelling moral duties or ethical obligations may conflict with the above duties, such as the right to justice. Justice is the right to fair treatment </w:t>
      </w:r>
      <w:proofErr w:type="gramStart"/>
      <w:r w:rsidRPr="005F04F4">
        <w:rPr>
          <w:color w:val="000000"/>
          <w:sz w:val="16"/>
        </w:rPr>
        <w:t>in light of</w:t>
      </w:r>
      <w:proofErr w:type="gramEnd"/>
      <w:r w:rsidRPr="005F04F4">
        <w:rPr>
          <w:color w:val="000000"/>
          <w:sz w:val="16"/>
        </w:rPr>
        <w:t xml:space="preserve"> what is owed a person [</w:t>
      </w:r>
      <w:hyperlink r:id="rId11" w:anchor="B63" w:history="1">
        <w:r w:rsidRPr="005F04F4">
          <w:rPr>
            <w:color w:val="2F4A8B"/>
            <w:u w:val="single"/>
          </w:rPr>
          <w:t>63</w:t>
        </w:r>
      </w:hyperlink>
      <w:r w:rsidRPr="005F04F4">
        <w:rPr>
          <w:color w:val="000000"/>
          <w:sz w:val="16"/>
        </w:rPr>
        <w:t xml:space="preserve">]. For example, it may be argued that </w:t>
      </w:r>
      <w:r w:rsidRPr="005F04F4">
        <w:rPr>
          <w:i/>
          <w:iCs/>
          <w:color w:val="000000"/>
          <w:sz w:val="16"/>
        </w:rPr>
        <w:t>everybody is equally entitled to a just wage for just work</w:t>
      </w:r>
      <w:r w:rsidRPr="005F04F4">
        <w:rPr>
          <w:color w:val="000000"/>
          <w:sz w:val="16"/>
        </w:rPr>
        <w:t>. The philosopher Immanuel Kant based his moral theory on a categorical imperative which encourages moral agents to act, based on a principle, which they would deem to become a universal law [</w:t>
      </w:r>
      <w:hyperlink r:id="rId12" w:anchor="B64" w:history="1">
        <w:r w:rsidRPr="005F04F4">
          <w:rPr>
            <w:color w:val="2F4A8B"/>
            <w:u w:val="single"/>
          </w:rPr>
          <w:t>64</w:t>
        </w:r>
      </w:hyperlink>
      <w:r w:rsidRPr="005F04F4">
        <w:rPr>
          <w:color w:val="000000"/>
          <w:sz w:val="16"/>
        </w:rPr>
        <w:t xml:space="preserve">]. One can argue that the decision by any HCW to go on strike may not be </w:t>
      </w:r>
      <w:proofErr w:type="spellStart"/>
      <w:r w:rsidRPr="005F04F4">
        <w:rPr>
          <w:color w:val="000000"/>
          <w:sz w:val="16"/>
        </w:rPr>
        <w:t>universalisable</w:t>
      </w:r>
      <w:proofErr w:type="spellEnd"/>
      <w:r w:rsidRPr="005F04F4">
        <w:rPr>
          <w:color w:val="000000"/>
          <w:sz w:val="16"/>
        </w:rPr>
        <w:t xml:space="preserve">. However, looking at this decision from the principle of respect for autonomy, or freedom of choice, </w:t>
      </w:r>
      <w:r w:rsidRPr="005F04F4">
        <w:rPr>
          <w:b/>
          <w:bCs/>
          <w:color w:val="000000"/>
          <w:u w:val="single"/>
        </w:rPr>
        <w:t xml:space="preserve">one can conclude that </w:t>
      </w:r>
      <w:r w:rsidRPr="005F04F4">
        <w:rPr>
          <w:b/>
          <w:bCs/>
          <w:color w:val="000000"/>
          <w:u w:val="single"/>
          <w:shd w:val="clear" w:color="auto" w:fill="00FBFF"/>
        </w:rPr>
        <w:t>individual autonomy is a</w:t>
      </w:r>
      <w:r w:rsidRPr="005F04F4">
        <w:rPr>
          <w:b/>
          <w:bCs/>
          <w:color w:val="000000"/>
          <w:u w:val="single"/>
        </w:rPr>
        <w:t xml:space="preserve"> sentiment which is </w:t>
      </w:r>
      <w:r w:rsidRPr="005F04F4">
        <w:rPr>
          <w:b/>
          <w:bCs/>
          <w:color w:val="000000"/>
          <w:u w:val="single"/>
          <w:shd w:val="clear" w:color="auto" w:fill="00FBFF"/>
        </w:rPr>
        <w:t>desirable</w:t>
      </w:r>
      <w:r w:rsidRPr="005F04F4">
        <w:rPr>
          <w:b/>
          <w:bCs/>
          <w:color w:val="000000"/>
          <w:u w:val="single"/>
        </w:rPr>
        <w:t xml:space="preserve"> for all human beings. Accordingly, </w:t>
      </w:r>
      <w:r w:rsidRPr="005F04F4">
        <w:rPr>
          <w:b/>
          <w:bCs/>
          <w:color w:val="000000"/>
          <w:u w:val="single"/>
          <w:shd w:val="clear" w:color="auto" w:fill="00FBFF"/>
        </w:rPr>
        <w:t>every worker should be free to choose whether to work or not, based on</w:t>
      </w:r>
      <w:r w:rsidRPr="005F04F4">
        <w:rPr>
          <w:b/>
          <w:bCs/>
          <w:color w:val="000000"/>
          <w:u w:val="single"/>
        </w:rPr>
        <w:t xml:space="preserve"> a </w:t>
      </w:r>
      <w:r w:rsidRPr="005F04F4">
        <w:rPr>
          <w:b/>
          <w:bCs/>
          <w:color w:val="000000"/>
          <w:u w:val="single"/>
          <w:shd w:val="clear" w:color="auto" w:fill="00FBFF"/>
        </w:rPr>
        <w:t>whether any specific</w:t>
      </w:r>
      <w:r w:rsidRPr="005F04F4">
        <w:rPr>
          <w:b/>
          <w:bCs/>
          <w:color w:val="000000"/>
          <w:u w:val="single"/>
        </w:rPr>
        <w:t xml:space="preserve"> set of </w:t>
      </w:r>
      <w:r w:rsidRPr="005F04F4">
        <w:rPr>
          <w:b/>
          <w:bCs/>
          <w:color w:val="000000"/>
          <w:u w:val="single"/>
          <w:shd w:val="clear" w:color="auto" w:fill="00FBFF"/>
        </w:rPr>
        <w:t>conditions</w:t>
      </w:r>
      <w:r w:rsidRPr="005F04F4">
        <w:rPr>
          <w:b/>
          <w:bCs/>
          <w:color w:val="000000"/>
          <w:u w:val="single"/>
        </w:rPr>
        <w:t xml:space="preserve"> of their own choosing </w:t>
      </w:r>
      <w:r w:rsidRPr="005F04F4">
        <w:rPr>
          <w:b/>
          <w:bCs/>
          <w:color w:val="000000"/>
          <w:u w:val="single"/>
          <w:shd w:val="clear" w:color="auto" w:fill="00FBFF"/>
        </w:rPr>
        <w:t xml:space="preserve">have been met. Kant argues </w:t>
      </w:r>
      <w:r w:rsidRPr="005F04F4">
        <w:rPr>
          <w:b/>
          <w:bCs/>
          <w:color w:val="000000"/>
          <w:u w:val="single"/>
        </w:rPr>
        <w:t xml:space="preserve">further that moral </w:t>
      </w:r>
      <w:r w:rsidRPr="005F04F4">
        <w:rPr>
          <w:b/>
          <w:bCs/>
          <w:color w:val="000000"/>
          <w:u w:val="single"/>
          <w:shd w:val="clear" w:color="auto" w:fill="00FBFF"/>
        </w:rPr>
        <w:t>agents</w:t>
      </w:r>
      <w:r w:rsidRPr="005F04F4">
        <w:rPr>
          <w:b/>
          <w:bCs/>
          <w:color w:val="000000"/>
          <w:u w:val="single"/>
        </w:rPr>
        <w:t xml:space="preserve"> or individuals </w:t>
      </w:r>
      <w:r w:rsidRPr="005F04F4">
        <w:rPr>
          <w:b/>
          <w:bCs/>
          <w:color w:val="000000"/>
          <w:u w:val="single"/>
          <w:shd w:val="clear" w:color="auto" w:fill="00FBFF"/>
        </w:rPr>
        <w:t xml:space="preserve">should be treated, </w:t>
      </w:r>
      <w:r w:rsidRPr="005F04F4">
        <w:rPr>
          <w:b/>
          <w:bCs/>
          <w:color w:val="000000"/>
          <w:u w:val="single"/>
        </w:rPr>
        <w:t xml:space="preserve">"whether in your own person or in that of any other, </w:t>
      </w:r>
      <w:r w:rsidRPr="005F04F4">
        <w:rPr>
          <w:b/>
          <w:bCs/>
          <w:color w:val="000000"/>
          <w:u w:val="single"/>
          <w:shd w:val="clear" w:color="auto" w:fill="00FBFF"/>
        </w:rPr>
        <w:t>never</w:t>
      </w:r>
      <w:r w:rsidRPr="005F04F4">
        <w:rPr>
          <w:b/>
          <w:bCs/>
          <w:color w:val="000000"/>
          <w:u w:val="single"/>
        </w:rPr>
        <w:t xml:space="preserve"> solely </w:t>
      </w:r>
      <w:r w:rsidRPr="005F04F4">
        <w:rPr>
          <w:b/>
          <w:bCs/>
          <w:color w:val="000000"/>
          <w:u w:val="single"/>
          <w:shd w:val="clear" w:color="auto" w:fill="00FBFF"/>
        </w:rPr>
        <w:t>as a means,</w:t>
      </w:r>
      <w:r w:rsidRPr="005F04F4">
        <w:rPr>
          <w:b/>
          <w:bCs/>
          <w:color w:val="000000"/>
          <w:u w:val="single"/>
        </w:rPr>
        <w:t xml:space="preserve"> but always as an end" </w:t>
      </w:r>
      <w:r w:rsidRPr="005F04F4">
        <w:rPr>
          <w:color w:val="000000"/>
          <w:sz w:val="16"/>
        </w:rPr>
        <w:t>[</w:t>
      </w:r>
      <w:hyperlink r:id="rId13" w:anchor="B64" w:history="1">
        <w:r w:rsidRPr="005F04F4">
          <w:rPr>
            <w:color w:val="2F4A8B"/>
            <w:u w:val="single"/>
          </w:rPr>
          <w:t>64</w:t>
        </w:r>
      </w:hyperlink>
      <w:r w:rsidRPr="005F04F4">
        <w:rPr>
          <w:color w:val="000000"/>
          <w:sz w:val="16"/>
        </w:rPr>
        <w:t xml:space="preserve">]. This idea that individuals should be treated as ends in themselves has influenced political philosophy for centuries, and stresses the libertarian ideology that </w:t>
      </w:r>
      <w:r w:rsidRPr="005F04F4">
        <w:rPr>
          <w:b/>
          <w:bCs/>
          <w:color w:val="000000"/>
          <w:u w:val="single"/>
        </w:rPr>
        <w:t xml:space="preserve">people should not have their individual freedoms curtailed either for others or for the good of society in general </w:t>
      </w:r>
      <w:r w:rsidRPr="005F04F4">
        <w:rPr>
          <w:color w:val="000000"/>
          <w:sz w:val="16"/>
        </w:rPr>
        <w:t>[</w:t>
      </w:r>
      <w:hyperlink r:id="rId14" w:anchor="B10" w:history="1">
        <w:r w:rsidRPr="005F04F4">
          <w:rPr>
            <w:color w:val="2F4A8B"/>
            <w:u w:val="single"/>
          </w:rPr>
          <w:t>10</w:t>
        </w:r>
      </w:hyperlink>
      <w:r w:rsidRPr="005F04F4">
        <w:rPr>
          <w:color w:val="000000"/>
          <w:sz w:val="16"/>
        </w:rPr>
        <w:t>,</w:t>
      </w:r>
      <w:hyperlink r:id="rId15" w:anchor="B64" w:history="1">
        <w:r w:rsidRPr="005F04F4">
          <w:rPr>
            <w:color w:val="2F4A8B"/>
            <w:u w:val="single"/>
          </w:rPr>
          <w:t>64</w:t>
        </w:r>
      </w:hyperlink>
      <w:r w:rsidRPr="005F04F4">
        <w:rPr>
          <w:color w:val="000000"/>
          <w:sz w:val="16"/>
        </w:rPr>
        <w:t xml:space="preserve">]. From this axiomatic considerations, </w:t>
      </w:r>
      <w:r w:rsidRPr="005F04F4">
        <w:rPr>
          <w:b/>
          <w:bCs/>
          <w:color w:val="000000"/>
          <w:u w:val="single"/>
        </w:rPr>
        <w:t xml:space="preserve">one can conclude that </w:t>
      </w:r>
      <w:r w:rsidRPr="005F04F4">
        <w:rPr>
          <w:b/>
          <w:bCs/>
          <w:color w:val="000000"/>
          <w:u w:val="single"/>
          <w:shd w:val="clear" w:color="auto" w:fill="00FBFF"/>
        </w:rPr>
        <w:t>it would be unethical for people to be used</w:t>
      </w:r>
      <w:r w:rsidRPr="005F04F4">
        <w:rPr>
          <w:b/>
          <w:bCs/>
          <w:color w:val="000000"/>
          <w:u w:val="single"/>
        </w:rPr>
        <w:t xml:space="preserve"> as slaves </w:t>
      </w:r>
      <w:r w:rsidRPr="005F04F4">
        <w:rPr>
          <w:b/>
          <w:bCs/>
          <w:color w:val="000000"/>
          <w:u w:val="single"/>
          <w:shd w:val="clear" w:color="auto" w:fill="00FBFF"/>
        </w:rPr>
        <w:t>or</w:t>
      </w:r>
      <w:r w:rsidRPr="005F04F4">
        <w:rPr>
          <w:b/>
          <w:bCs/>
          <w:color w:val="000000"/>
          <w:u w:val="single"/>
        </w:rPr>
        <w:t xml:space="preserve"> be </w:t>
      </w:r>
      <w:r w:rsidRPr="005F04F4">
        <w:rPr>
          <w:b/>
          <w:bCs/>
          <w:color w:val="000000"/>
          <w:u w:val="single"/>
          <w:shd w:val="clear" w:color="auto" w:fill="00FBFF"/>
        </w:rPr>
        <w:t>forced to work for inadequate</w:t>
      </w:r>
      <w:r w:rsidRPr="005F04F4">
        <w:rPr>
          <w:b/>
          <w:bCs/>
          <w:color w:val="000000"/>
          <w:u w:val="single"/>
        </w:rPr>
        <w:t xml:space="preserve"> wages or under slave-like </w:t>
      </w:r>
      <w:r w:rsidRPr="005F04F4">
        <w:rPr>
          <w:b/>
          <w:bCs/>
          <w:color w:val="000000"/>
          <w:u w:val="single"/>
          <w:shd w:val="clear" w:color="auto" w:fill="00FBFF"/>
        </w:rPr>
        <w:t xml:space="preserve">conditions </w:t>
      </w:r>
      <w:r w:rsidRPr="005F04F4">
        <w:rPr>
          <w:color w:val="000000"/>
          <w:sz w:val="16"/>
        </w:rPr>
        <w:t>[</w:t>
      </w:r>
      <w:hyperlink r:id="rId16" w:anchor="B4" w:history="1">
        <w:r w:rsidRPr="005F04F4">
          <w:rPr>
            <w:color w:val="2F4A8B"/>
            <w:u w:val="single"/>
          </w:rPr>
          <w:t>4</w:t>
        </w:r>
      </w:hyperlink>
      <w:r w:rsidRPr="005F04F4">
        <w:rPr>
          <w:color w:val="000000"/>
          <w:sz w:val="16"/>
        </w:rPr>
        <w:t>,</w:t>
      </w:r>
      <w:hyperlink r:id="rId17" w:anchor="B10" w:history="1">
        <w:r w:rsidRPr="005F04F4">
          <w:rPr>
            <w:color w:val="2F4A8B"/>
            <w:u w:val="single"/>
          </w:rPr>
          <w:t>10</w:t>
        </w:r>
      </w:hyperlink>
      <w:r w:rsidRPr="005F04F4">
        <w:rPr>
          <w:color w:val="000000"/>
          <w:sz w:val="16"/>
        </w:rPr>
        <w:t>,</w:t>
      </w:r>
      <w:hyperlink r:id="rId18" w:anchor="B12" w:history="1">
        <w:r w:rsidRPr="005F04F4">
          <w:rPr>
            <w:color w:val="2F4A8B"/>
            <w:u w:val="single"/>
          </w:rPr>
          <w:t>12</w:t>
        </w:r>
      </w:hyperlink>
      <w:r w:rsidRPr="005F04F4">
        <w:rPr>
          <w:color w:val="000000"/>
          <w:sz w:val="16"/>
        </w:rPr>
        <w:t>,</w:t>
      </w:r>
      <w:hyperlink r:id="rId19" w:anchor="B51" w:history="1">
        <w:r w:rsidRPr="005F04F4">
          <w:rPr>
            <w:color w:val="2F4A8B"/>
            <w:u w:val="single"/>
          </w:rPr>
          <w:t>51</w:t>
        </w:r>
      </w:hyperlink>
      <w:r w:rsidRPr="005F04F4">
        <w:rPr>
          <w:color w:val="000000"/>
          <w:sz w:val="16"/>
        </w:rPr>
        <w:t>]. The issue of HCW strikes can also be analyzed from utilitarian principles as formulated by one of its major disciples JS Mills as follows [</w:t>
      </w:r>
      <w:hyperlink r:id="rId20" w:anchor="B65" w:history="1">
        <w:r w:rsidRPr="005F04F4">
          <w:rPr>
            <w:color w:val="2F4A8B"/>
            <w:u w:val="single"/>
          </w:rPr>
          <w:t>65</w:t>
        </w:r>
      </w:hyperlink>
      <w:r w:rsidRPr="005F04F4">
        <w:rPr>
          <w:color w:val="000000"/>
          <w:sz w:val="16"/>
        </w:rPr>
        <w:t xml:space="preserve">]: </w:t>
      </w:r>
      <w:r w:rsidRPr="005F04F4">
        <w:rPr>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21" w:anchor="B2" w:history="1">
        <w:r w:rsidRPr="005F04F4">
          <w:rPr>
            <w:color w:val="2F4A8B"/>
            <w:u w:val="single"/>
          </w:rPr>
          <w:t>2</w:t>
        </w:r>
      </w:hyperlink>
      <w:r w:rsidRPr="005F04F4">
        <w:rPr>
          <w:color w:val="000000"/>
          <w:sz w:val="16"/>
        </w:rPr>
        <w:t xml:space="preserve">]. Even if the immediate gains are improved wages and conditions of employment for HCWs alone, in the long-term these will translate into better healthcare service delivery to the local community and society-at-large. Similarly a </w:t>
      </w:r>
      <w:proofErr w:type="gramStart"/>
      <w:r w:rsidRPr="005F04F4">
        <w:rPr>
          <w:color w:val="000000"/>
          <w:sz w:val="16"/>
        </w:rPr>
        <w:t>rights based</w:t>
      </w:r>
      <w:proofErr w:type="gramEnd"/>
      <w:r w:rsidRPr="005F04F4">
        <w:rPr>
          <w:color w:val="000000"/>
          <w:sz w:val="16"/>
        </w:rPr>
        <w:t xml:space="preserve">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2429EBAC" w14:textId="77777777" w:rsidR="00F11E71" w:rsidRPr="005F04F4" w:rsidRDefault="00F11E71" w:rsidP="00F11E71">
      <w:pPr>
        <w:shd w:val="clear" w:color="auto" w:fill="FFFFFF"/>
        <w:rPr>
          <w:sz w:val="16"/>
        </w:rPr>
      </w:pPr>
    </w:p>
    <w:p w14:paraId="7742EB2A" w14:textId="77777777" w:rsidR="00F11E71" w:rsidRPr="005F04F4" w:rsidRDefault="00F11E71" w:rsidP="00F11E71">
      <w:pPr>
        <w:pStyle w:val="Heading4"/>
        <w:rPr>
          <w:rFonts w:cs="Calibri"/>
        </w:rPr>
      </w:pPr>
      <w:r w:rsidRPr="005F04F4">
        <w:rPr>
          <w:rFonts w:cs="Calibri"/>
        </w:rPr>
        <w:t xml:space="preserve">Strikes allow workers to </w:t>
      </w:r>
      <w:proofErr w:type="gramStart"/>
      <w:r w:rsidRPr="005F04F4">
        <w:rPr>
          <w:rFonts w:cs="Calibri"/>
        </w:rPr>
        <w:t>protest against</w:t>
      </w:r>
      <w:proofErr w:type="gramEnd"/>
      <w:r w:rsidRPr="005F04F4">
        <w:rPr>
          <w:rFonts w:cs="Calibri"/>
        </w:rPr>
        <w:t xml:space="preserve"> unfair working conditions. </w:t>
      </w:r>
    </w:p>
    <w:p w14:paraId="5D44A79D" w14:textId="77777777" w:rsidR="00F11E71" w:rsidRPr="005F04F4" w:rsidRDefault="00F11E71" w:rsidP="00F11E71">
      <w:pPr>
        <w:shd w:val="clear" w:color="auto" w:fill="FFFFFF"/>
        <w:rPr>
          <w:color w:val="000000"/>
        </w:rPr>
      </w:pPr>
      <w:proofErr w:type="spellStart"/>
      <w:r w:rsidRPr="005F04F4">
        <w:rPr>
          <w:rStyle w:val="Style13ptBold"/>
        </w:rPr>
        <w:t>Chima</w:t>
      </w:r>
      <w:proofErr w:type="spellEnd"/>
      <w:r>
        <w:rPr>
          <w:rStyle w:val="Style13ptBold"/>
        </w:rPr>
        <w:t xml:space="preserve"> </w:t>
      </w:r>
      <w:r w:rsidRPr="005F04F4">
        <w:rPr>
          <w:color w:val="000000"/>
        </w:rPr>
        <w:t xml:space="preserve">(Sylvester C </w:t>
      </w:r>
      <w:proofErr w:type="spellStart"/>
      <w:r w:rsidRPr="005F04F4">
        <w:rPr>
          <w:color w:val="000000"/>
        </w:rPr>
        <w:t>Chima</w:t>
      </w:r>
      <w:proofErr w:type="spellEnd"/>
      <w:r w:rsidRPr="005F04F4">
        <w:rPr>
          <w:color w:val="000000"/>
        </w:rPr>
        <w:t xml:space="preserve">,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w:t>
      </w:r>
      <w:r w:rsidRPr="005F04F4">
        <w:rPr>
          <w:color w:val="000000"/>
        </w:rPr>
        <w:lastRenderedPageBreak/>
        <w:t xml:space="preserve">healthcare workers to go on strike?", </w:t>
      </w:r>
      <w:hyperlink r:id="rId22" w:anchor="B64" w:history="1">
        <w:r w:rsidRPr="005F04F4">
          <w:rPr>
            <w:rStyle w:val="Hyperlink"/>
          </w:rPr>
          <w:t>https://www.ncbi.nlm.nih.gov/pmc/articles/PMC3878318/#B64</w:t>
        </w:r>
      </w:hyperlink>
      <w:r w:rsidRPr="005F04F4">
        <w:rPr>
          <w:color w:val="000000"/>
        </w:rPr>
        <w:t>)</w:t>
      </w:r>
    </w:p>
    <w:p w14:paraId="2DDF0788" w14:textId="77777777" w:rsidR="00F11E71" w:rsidRPr="005F04F4" w:rsidRDefault="00F11E71" w:rsidP="00F11E71">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3" w:anchor="B2" w:history="1">
        <w:r w:rsidRPr="005F04F4">
          <w:rPr>
            <w:color w:val="2F4A8B"/>
            <w:u w:val="single"/>
            <w:shd w:val="clear" w:color="auto" w:fill="FFFFFF"/>
          </w:rPr>
          <w:t>2</w:t>
        </w:r>
      </w:hyperlink>
      <w:r w:rsidRPr="005F04F4">
        <w:rPr>
          <w:color w:val="000000"/>
          <w:sz w:val="16"/>
          <w:shd w:val="clear" w:color="auto" w:fill="FFFFFF"/>
        </w:rPr>
        <w:t>,</w:t>
      </w:r>
      <w:hyperlink r:id="rId24"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5" w:anchor="B4" w:history="1">
        <w:r w:rsidRPr="005F04F4">
          <w:rPr>
            <w:color w:val="2F4A8B"/>
            <w:u w:val="single"/>
            <w:shd w:val="clear" w:color="auto" w:fill="FFFFFF"/>
          </w:rPr>
          <w:t>4</w:t>
        </w:r>
      </w:hyperlink>
      <w:r w:rsidRPr="005F04F4">
        <w:rPr>
          <w:color w:val="000000"/>
          <w:sz w:val="16"/>
          <w:shd w:val="clear" w:color="auto" w:fill="FFFFFF"/>
        </w:rPr>
        <w:t>,</w:t>
      </w:r>
      <w:hyperlink r:id="rId26"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considered a </w:t>
      </w:r>
      <w:r w:rsidRPr="005F04F4">
        <w:rPr>
          <w:b/>
          <w:bCs/>
          <w:color w:val="000000"/>
          <w:u w:val="single"/>
          <w:shd w:val="clear" w:color="auto" w:fill="FFFFFF"/>
        </w:rPr>
        <w:t xml:space="preserve">fundamental </w:t>
      </w:r>
      <w:r w:rsidRPr="005F04F4">
        <w:rPr>
          <w:b/>
          <w:bCs/>
          <w:color w:val="000000"/>
          <w:u w:val="single"/>
          <w:shd w:val="clear" w:color="auto" w:fill="00FBFF"/>
        </w:rPr>
        <w:t>right</w:t>
      </w:r>
      <w:r w:rsidRPr="005F04F4">
        <w:rPr>
          <w:b/>
          <w:bCs/>
          <w:color w:val="000000"/>
          <w:u w:val="single"/>
          <w:shd w:val="clear" w:color="auto" w:fill="FFFFFF"/>
        </w:rPr>
        <w:t xml:space="preserve"> or entitlement </w:t>
      </w:r>
      <w:r w:rsidRPr="005F04F4">
        <w:rPr>
          <w:b/>
          <w:bCs/>
          <w:color w:val="000000"/>
          <w:u w:val="single"/>
          <w:shd w:val="clear" w:color="auto" w:fill="00FBFF"/>
        </w:rPr>
        <w:t xml:space="preserve">during </w:t>
      </w:r>
      <w:r w:rsidRPr="005F04F4">
        <w:rPr>
          <w:b/>
          <w:bCs/>
          <w:color w:val="000000"/>
          <w:u w:val="single"/>
          <w:shd w:val="clear" w:color="auto" w:fill="FFFFFF"/>
        </w:rPr>
        <w:t xml:space="preserve">collective </w:t>
      </w:r>
      <w:r w:rsidRPr="005F04F4">
        <w:rPr>
          <w:b/>
          <w:bCs/>
          <w:color w:val="000000"/>
          <w:u w:val="single"/>
          <w:shd w:val="clear" w:color="auto" w:fill="00FBFF"/>
        </w:rPr>
        <w:t xml:space="preserve">bargaining and </w:t>
      </w:r>
      <w:proofErr w:type="spellStart"/>
      <w:r w:rsidRPr="005F04F4">
        <w:rPr>
          <w:b/>
          <w:bCs/>
          <w:color w:val="000000"/>
          <w:u w:val="single"/>
          <w:shd w:val="clear" w:color="auto" w:fill="00FBFF"/>
        </w:rPr>
        <w:t>labour</w:t>
      </w:r>
      <w:proofErr w:type="spellEnd"/>
      <w:r w:rsidRPr="005F04F4">
        <w:rPr>
          <w:b/>
          <w:bCs/>
          <w:color w:val="000000"/>
          <w:u w:val="single"/>
          <w:shd w:val="clear" w:color="auto" w:fill="00FBFF"/>
        </w:rPr>
        <w:t xml:space="preserve"> negotiations </w:t>
      </w:r>
      <w:r w:rsidRPr="005F04F4">
        <w:rPr>
          <w:b/>
          <w:bCs/>
          <w:color w:val="000000"/>
          <w:u w:val="single"/>
          <w:shd w:val="clear" w:color="auto" w:fill="FFFFFF"/>
        </w:rPr>
        <w:t>[</w:t>
      </w:r>
      <w:hyperlink r:id="rId27" w:anchor="B33" w:history="1">
        <w:r w:rsidRPr="005F04F4">
          <w:rPr>
            <w:b/>
            <w:bCs/>
            <w:color w:val="2F4A8B"/>
            <w:u w:val="single"/>
            <w:shd w:val="clear" w:color="auto" w:fill="FFFFFF"/>
          </w:rPr>
          <w:t>33</w:t>
        </w:r>
      </w:hyperlink>
      <w:r w:rsidRPr="005F04F4">
        <w:rPr>
          <w:b/>
          <w:bCs/>
          <w:color w:val="000000"/>
          <w:u w:val="single"/>
          <w:shd w:val="clear" w:color="auto" w:fill="FFFFFF"/>
        </w:rPr>
        <w:t xml:space="preserve">]. Therefore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individual </w:t>
      </w:r>
      <w:r w:rsidRPr="005F04F4">
        <w:rPr>
          <w:b/>
          <w:bCs/>
          <w:color w:val="000000"/>
          <w:u w:val="single"/>
          <w:shd w:val="clear" w:color="auto" w:fill="FFFFFF"/>
        </w:rPr>
        <w:t xml:space="preserve">must </w:t>
      </w:r>
      <w:r w:rsidRPr="005F04F4">
        <w:rPr>
          <w:b/>
          <w:bCs/>
          <w:color w:val="000000"/>
          <w:u w:val="single"/>
          <w:shd w:val="clear" w:color="auto" w:fill="00FBFF"/>
        </w:rPr>
        <w:t>work!</w:t>
      </w:r>
      <w:r w:rsidRPr="005F04F4">
        <w:rPr>
          <w:b/>
          <w:bCs/>
          <w:color w:val="000000"/>
          <w:u w:val="single"/>
          <w:shd w:val="clear" w:color="auto" w:fill="FFFFFF"/>
        </w:rPr>
        <w:t xml:space="preserve"> </w:t>
      </w:r>
      <w:r w:rsidRPr="005F04F4">
        <w:rPr>
          <w:color w:val="000000"/>
          <w:sz w:val="16"/>
          <w:shd w:val="clear" w:color="auto" w:fill="FFFFFF"/>
        </w:rPr>
        <w:t>A situation deemed to be both ethically and morally indefensible [</w:t>
      </w:r>
      <w:hyperlink r:id="rId28"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30" w:anchor="B2" w:history="1">
        <w:r w:rsidRPr="005F04F4">
          <w:rPr>
            <w:color w:val="2F4A8B"/>
            <w:u w:val="single"/>
            <w:shd w:val="clear" w:color="auto" w:fill="FFFFFF"/>
          </w:rPr>
          <w:t>2</w:t>
        </w:r>
      </w:hyperlink>
      <w:r w:rsidRPr="005F04F4">
        <w:rPr>
          <w:color w:val="000000"/>
          <w:sz w:val="16"/>
          <w:shd w:val="clear" w:color="auto" w:fill="FFFFFF"/>
        </w:rPr>
        <w:t>,</w:t>
      </w:r>
      <w:hyperlink r:id="rId31" w:anchor="B34" w:history="1">
        <w:r w:rsidRPr="005F04F4">
          <w:rPr>
            <w:color w:val="2F4A8B"/>
            <w:u w:val="single"/>
            <w:shd w:val="clear" w:color="auto" w:fill="FFFFFF"/>
          </w:rPr>
          <w:t>34</w:t>
        </w:r>
      </w:hyperlink>
      <w:r w:rsidRPr="005F04F4">
        <w:rPr>
          <w:color w:val="000000"/>
          <w:sz w:val="16"/>
          <w:shd w:val="clear" w:color="auto" w:fill="FFFFFF"/>
        </w:rPr>
        <w:t>-</w:t>
      </w:r>
      <w:hyperlink r:id="rId32" w:anchor="B36" w:history="1">
        <w:r w:rsidRPr="005F04F4">
          <w:rPr>
            <w:color w:val="2F4A8B"/>
            <w:u w:val="single"/>
            <w:shd w:val="clear" w:color="auto" w:fill="FFFFFF"/>
          </w:rPr>
          <w:t>36</w:t>
        </w:r>
      </w:hyperlink>
      <w:r w:rsidRPr="005F04F4">
        <w:rPr>
          <w:color w:val="000000"/>
          <w:sz w:val="16"/>
          <w:shd w:val="clear" w:color="auto" w:fill="FFFFFF"/>
        </w:rPr>
        <w:t>]. </w:t>
      </w:r>
    </w:p>
    <w:p w14:paraId="6030A98C" w14:textId="77777777" w:rsidR="00F11E71" w:rsidRPr="005F04F4" w:rsidRDefault="00F11E71" w:rsidP="00F11E71">
      <w:pPr>
        <w:spacing w:after="240"/>
      </w:pPr>
    </w:p>
    <w:p w14:paraId="45E54217" w14:textId="77777777" w:rsidR="00F11E71" w:rsidRPr="005F04F4" w:rsidRDefault="00F11E71" w:rsidP="00F11E71">
      <w:pPr>
        <w:pStyle w:val="Heading4"/>
        <w:rPr>
          <w:rFonts w:cs="Calibri"/>
        </w:rPr>
      </w:pPr>
      <w:r w:rsidRPr="005F04F4">
        <w:rPr>
          <w:rFonts w:cs="Calibri"/>
        </w:rPr>
        <w:t>[3] Bargaining Rights – because employees are dependent upon their employer, employees are subject to a severe power imbalance that constitutes coercion. </w:t>
      </w:r>
    </w:p>
    <w:p w14:paraId="07254B38" w14:textId="77777777" w:rsidR="00F11E71" w:rsidRPr="005F04F4" w:rsidRDefault="00F11E71" w:rsidP="00F11E71">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3CC3552C" w14:textId="77777777" w:rsidR="00F11E71" w:rsidRPr="005F04F4" w:rsidRDefault="00F11E71" w:rsidP="00F11E71">
      <w:pPr>
        <w:shd w:val="clear" w:color="auto" w:fill="FFFFFF"/>
        <w:rPr>
          <w:sz w:val="16"/>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5F04F4">
        <w:rPr>
          <w:color w:val="000000"/>
          <w:sz w:val="16"/>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5F04F4">
        <w:rPr>
          <w:color w:val="000000"/>
          <w:sz w:val="16"/>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5F04F4">
        <w:rPr>
          <w:color w:val="000000"/>
          <w:sz w:val="16"/>
        </w:rPr>
        <w:t xml:space="preserve"> How close is the analogy between the assailant and</w:t>
      </w:r>
      <w:r w:rsidRPr="005F04F4">
        <w:rPr>
          <w:b/>
          <w:bCs/>
          <w:color w:val="000000"/>
          <w:u w:val="single"/>
        </w:rPr>
        <w:t xml:space="preserve"> the requirements of the employer? </w:t>
      </w:r>
      <w:r w:rsidRPr="005F04F4">
        <w:rPr>
          <w:color w:val="000000"/>
          <w:sz w:val="16"/>
        </w:rPr>
        <w:t>Admittedly, in good times the balance of power shifts somewhat, but in hard times</w:t>
      </w:r>
      <w:r w:rsidRPr="005F04F4">
        <w:rPr>
          <w:b/>
          <w:bCs/>
          <w:color w:val="000000"/>
          <w:u w:val="single"/>
        </w:rPr>
        <w:t xml:space="preserve"> the balance of power is with the employer. </w:t>
      </w:r>
      <w:r w:rsidRPr="005F04F4">
        <w:rPr>
          <w:color w:val="000000"/>
          <w:sz w:val="16"/>
        </w:rPr>
        <w:t xml:space="preserve">Most people have to take the terms of employment </w:t>
      </w:r>
      <w:proofErr w:type="spellStart"/>
      <w:proofErr w:type="gramStart"/>
      <w:r w:rsidRPr="005F04F4">
        <w:rPr>
          <w:color w:val="000000"/>
          <w:sz w:val="16"/>
        </w:rPr>
        <w:t>a</w:t>
      </w:r>
      <w:proofErr w:type="spellEnd"/>
      <w:r w:rsidRPr="005F04F4">
        <w:rPr>
          <w:color w:val="000000"/>
          <w:sz w:val="16"/>
        </w:rPr>
        <w:t xml:space="preserve"> they</w:t>
      </w:r>
      <w:proofErr w:type="gramEnd"/>
      <w:r w:rsidRPr="005F04F4">
        <w:rPr>
          <w:color w:val="000000"/>
          <w:sz w:val="16"/>
        </w:rPr>
        <w:t xml:space="preserve"> get them (Manning 2003). Someone wanting employment does not negotiate about </w:t>
      </w:r>
      <w:proofErr w:type="gramStart"/>
      <w:r w:rsidRPr="005F04F4">
        <w:rPr>
          <w:color w:val="000000"/>
          <w:sz w:val="16"/>
        </w:rPr>
        <w:t>whether or not</w:t>
      </w:r>
      <w:proofErr w:type="gramEnd"/>
      <w:r w:rsidRPr="005F04F4">
        <w:rPr>
          <w:color w:val="000000"/>
          <w:sz w:val="16"/>
        </w:rPr>
        <w:t xml:space="preserve">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5F04F4">
        <w:rPr>
          <w:color w:val="000000"/>
          <w:sz w:val="16"/>
          <w:shd w:val="clear" w:color="auto" w:fill="00FBFF"/>
        </w:rPr>
        <w:t xml:space="preserve"> </w:t>
      </w:r>
      <w:r w:rsidRPr="005F04F4">
        <w:rPr>
          <w:color w:val="000000"/>
          <w:sz w:val="16"/>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5F04F4">
        <w:rPr>
          <w:color w:val="000000"/>
          <w:sz w:val="16"/>
        </w:rPr>
        <w:t xml:space="preserve">most </w:t>
      </w:r>
      <w:r w:rsidRPr="005F04F4">
        <w:rPr>
          <w:b/>
          <w:bCs/>
          <w:color w:val="000000"/>
          <w:u w:val="single"/>
          <w:shd w:val="clear" w:color="auto" w:fill="00FBFF"/>
        </w:rPr>
        <w:t>employees</w:t>
      </w:r>
      <w:r w:rsidRPr="005F04F4">
        <w:rPr>
          <w:color w:val="000000"/>
          <w:sz w:val="16"/>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5F04F4">
        <w:rPr>
          <w:b/>
          <w:bCs/>
          <w:color w:val="000000"/>
          <w:u w:val="single"/>
          <w:shd w:val="clear" w:color="auto" w:fill="00FBFF"/>
        </w:rPr>
        <w:t>Kant</w:t>
      </w:r>
      <w:r w:rsidRPr="005F04F4">
        <w:rPr>
          <w:b/>
          <w:bCs/>
          <w:color w:val="000000"/>
          <w:u w:val="single"/>
        </w:rPr>
        <w:t xml:space="preserve">ian, </w:t>
      </w:r>
      <w:r w:rsidRPr="005F04F4">
        <w:rPr>
          <w:color w:val="000000"/>
          <w:sz w:val="16"/>
        </w:rPr>
        <w:t xml:space="preserve">in common with the pluralist school of industrial relations, </w:t>
      </w:r>
      <w:r w:rsidRPr="005F04F4">
        <w:rPr>
          <w:b/>
          <w:bCs/>
          <w:color w:val="000000"/>
          <w:u w:val="single"/>
          <w:shd w:val="clear" w:color="auto" w:fill="00FBFF"/>
        </w:rPr>
        <w:t xml:space="preserve">maintains that the imbalance between employer and employee ought to be addressed. </w:t>
      </w:r>
      <w:r w:rsidRPr="005F04F4">
        <w:rPr>
          <w:b/>
          <w:bCs/>
          <w:color w:val="000000"/>
          <w:u w:val="single"/>
        </w:rPr>
        <w:t>Otherwise, industrial relations rests on an unethical foundation. </w:t>
      </w:r>
    </w:p>
    <w:p w14:paraId="2CA74ACF" w14:textId="77777777" w:rsidR="00F11E71" w:rsidRPr="005F04F4" w:rsidRDefault="00F11E71" w:rsidP="00F11E71">
      <w:pPr>
        <w:shd w:val="clear" w:color="auto" w:fill="FFFFFF"/>
      </w:pPr>
      <w:r w:rsidRPr="005F04F4">
        <w:t> </w:t>
      </w:r>
    </w:p>
    <w:p w14:paraId="28EDA82A" w14:textId="77777777" w:rsidR="00F11E71" w:rsidRPr="005F04F4" w:rsidRDefault="00F11E71" w:rsidP="00F11E71">
      <w:pPr>
        <w:pStyle w:val="Heading4"/>
        <w:rPr>
          <w:rFonts w:cs="Calibri"/>
        </w:rPr>
      </w:pPr>
      <w:r w:rsidRPr="005F04F4">
        <w:rPr>
          <w:rFonts w:cs="Calibri"/>
        </w:rPr>
        <w:t>The right to strike via unions corrects this power imbalance by ensuring an opportunity for organization and collective bargaining.</w:t>
      </w:r>
    </w:p>
    <w:p w14:paraId="4059193E" w14:textId="77777777" w:rsidR="00F11E71" w:rsidRPr="005F04F4" w:rsidRDefault="00F11E71" w:rsidP="00F11E71">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33"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352A2C07" w14:textId="77777777" w:rsidR="00F11E71" w:rsidRPr="005F04F4" w:rsidRDefault="00F11E71" w:rsidP="00F11E71">
      <w:pPr>
        <w:shd w:val="clear" w:color="auto" w:fill="FFFFFF"/>
        <w:rPr>
          <w:sz w:val="16"/>
        </w:rPr>
      </w:pPr>
      <w:r w:rsidRPr="005F04F4">
        <w:rPr>
          <w:color w:val="000000"/>
          <w:sz w:val="16"/>
        </w:rPr>
        <w:lastRenderedPageBreak/>
        <w:t xml:space="preserve">Although I emphasize meaningful work </w:t>
      </w:r>
      <w:proofErr w:type="gramStart"/>
      <w:r w:rsidRPr="005F04F4">
        <w:rPr>
          <w:color w:val="000000"/>
          <w:sz w:val="16"/>
        </w:rPr>
        <w:t>as a means to</w:t>
      </w:r>
      <w:proofErr w:type="gramEnd"/>
      <w:r w:rsidRPr="005F04F4">
        <w:rPr>
          <w:color w:val="000000"/>
          <w:sz w:val="16"/>
        </w:rPr>
        <w:t xml:space="preserve"> gain respect and grow as a human being by exercising one’s talents, </w:t>
      </w:r>
      <w:proofErr w:type="spellStart"/>
      <w:r w:rsidRPr="005F04F4">
        <w:rPr>
          <w:color w:val="000000"/>
          <w:sz w:val="16"/>
        </w:rPr>
        <w:t>Ciulla</w:t>
      </w:r>
      <w:proofErr w:type="spellEnd"/>
      <w:r w:rsidRPr="005F04F4">
        <w:rPr>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w:t>
      </w:r>
      <w:proofErr w:type="gramStart"/>
      <w:r w:rsidRPr="005F04F4">
        <w:rPr>
          <w:b/>
          <w:bCs/>
          <w:color w:val="000000"/>
          <w:u w:val="single"/>
        </w:rPr>
        <w:t>opens up</w:t>
      </w:r>
      <w:proofErr w:type="gramEnd"/>
      <w:r w:rsidRPr="005F04F4">
        <w:rPr>
          <w:b/>
          <w:bCs/>
          <w:color w:val="000000"/>
          <w:u w:val="single"/>
        </w:rPr>
        <w:t xml:space="preserve">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w:t>
      </w:r>
      <w:proofErr w:type="spellStart"/>
      <w:r w:rsidRPr="005F04F4">
        <w:rPr>
          <w:color w:val="000000"/>
          <w:sz w:val="16"/>
        </w:rPr>
        <w:t>Ciulla</w:t>
      </w:r>
      <w:proofErr w:type="spellEnd"/>
      <w:r w:rsidRPr="005F04F4">
        <w:rPr>
          <w:color w:val="000000"/>
          <w:sz w:val="16"/>
        </w:rPr>
        <w:t xml:space="preserve"> is well aware of all this and in her </w:t>
      </w:r>
      <w:proofErr w:type="gramStart"/>
      <w:r w:rsidRPr="005F04F4">
        <w:rPr>
          <w:color w:val="000000"/>
          <w:sz w:val="16"/>
        </w:rPr>
        <w:t>analysis</w:t>
      </w:r>
      <w:proofErr w:type="gramEnd"/>
      <w:r w:rsidRPr="005F04F4">
        <w:rPr>
          <w:color w:val="000000"/>
          <w:sz w:val="16"/>
        </w:rPr>
        <w:t xml:space="preserve">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 xml:space="preserve">more power to manage- </w:t>
      </w:r>
      <w:proofErr w:type="spellStart"/>
      <w:r w:rsidRPr="005F04F4">
        <w:rPr>
          <w:b/>
          <w:bCs/>
          <w:color w:val="000000"/>
          <w:u w:val="single"/>
          <w:shd w:val="clear" w:color="auto" w:fill="00FBFF"/>
        </w:rPr>
        <w:t>ment</w:t>
      </w:r>
      <w:proofErr w:type="spellEnd"/>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w:t>
      </w:r>
      <w:proofErr w:type="spellStart"/>
      <w:r w:rsidRPr="005F04F4">
        <w:rPr>
          <w:color w:val="000000"/>
          <w:sz w:val="16"/>
        </w:rPr>
        <w:t>Ciulla</w:t>
      </w:r>
      <w:proofErr w:type="spellEnd"/>
      <w:r w:rsidRPr="005F04F4">
        <w:rPr>
          <w:color w:val="000000"/>
          <w:sz w:val="16"/>
        </w:rPr>
        <w:t xml:space="preserve">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proofErr w:type="gramStart"/>
      <w:r w:rsidRPr="005F04F4">
        <w:rPr>
          <w:color w:val="000000"/>
          <w:sz w:val="16"/>
        </w:rPr>
        <w:t>Obviously</w:t>
      </w:r>
      <w:proofErr w:type="gramEnd"/>
      <w:r w:rsidRPr="005F04F4">
        <w:rPr>
          <w:color w:val="000000"/>
          <w:sz w:val="16"/>
        </w:rPr>
        <w:t xml:space="preserve">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w:t>
      </w:r>
      <w:proofErr w:type="spellStart"/>
      <w:r w:rsidRPr="005F04F4">
        <w:rPr>
          <w:color w:val="000000"/>
          <w:sz w:val="16"/>
        </w:rPr>
        <w:t>Ciulla</w:t>
      </w:r>
      <w:proofErr w:type="spellEnd"/>
      <w:r w:rsidRPr="005F04F4">
        <w:rPr>
          <w:color w:val="000000"/>
          <w:sz w:val="16"/>
        </w:rPr>
        <w:t xml:space="preserve">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2DE7CD7A" w14:textId="77777777" w:rsidR="00F11E71" w:rsidRPr="005F04F4" w:rsidRDefault="00F11E71" w:rsidP="00F11E71">
      <w:pPr>
        <w:shd w:val="clear" w:color="auto" w:fill="FFFFFF"/>
      </w:pPr>
      <w:r w:rsidRPr="005F04F4">
        <w:t> </w:t>
      </w:r>
    </w:p>
    <w:p w14:paraId="30C29F5B" w14:textId="77777777" w:rsidR="00F11E71" w:rsidRPr="005F04F4" w:rsidRDefault="00F11E71" w:rsidP="00F11E71"/>
    <w:p w14:paraId="7FFFC66A" w14:textId="5551A12E" w:rsidR="00F11E71" w:rsidRDefault="00BD6770" w:rsidP="00BD6770">
      <w:pPr>
        <w:pStyle w:val="Heading1"/>
      </w:pPr>
      <w:proofErr w:type="spellStart"/>
      <w:r>
        <w:lastRenderedPageBreak/>
        <w:t>Underview</w:t>
      </w:r>
      <w:proofErr w:type="spellEnd"/>
    </w:p>
    <w:p w14:paraId="37A14D4F" w14:textId="421FA33F" w:rsidR="005376B1" w:rsidRDefault="005376B1" w:rsidP="005376B1"/>
    <w:p w14:paraId="21B6CD69" w14:textId="7CF30A42" w:rsidR="005376B1" w:rsidRDefault="005376B1" w:rsidP="005376B1">
      <w:pPr>
        <w:pStyle w:val="Heading4"/>
      </w:pPr>
      <w:r>
        <w:t>[</w:t>
      </w:r>
      <w:r>
        <w:t>1</w:t>
      </w:r>
      <w:r>
        <w:t xml:space="preserve">]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52C66FAB" w14:textId="3D81969B" w:rsidR="005376B1" w:rsidRDefault="005376B1" w:rsidP="005376B1"/>
    <w:p w14:paraId="30E50186" w14:textId="4FC19167" w:rsidR="009037FB" w:rsidRPr="008D1E9E" w:rsidRDefault="009037FB" w:rsidP="009037FB">
      <w:pPr>
        <w:pStyle w:val="Heading4"/>
      </w:pPr>
      <w:r>
        <w:t xml:space="preserve">[2] </w:t>
      </w:r>
      <w:r w:rsidRPr="008D1E9E">
        <w:t>Epistemic confidence:</w:t>
      </w:r>
    </w:p>
    <w:p w14:paraId="5C783DA8" w14:textId="77777777" w:rsidR="009037FB" w:rsidRDefault="009037FB" w:rsidP="009037FB">
      <w:pPr>
        <w:pStyle w:val="Heading4"/>
      </w:pPr>
      <w:r>
        <w:t>[A] Resolvability – It’s impossible to know or multiply the numerical probability by the magnitude of an impact</w:t>
      </w:r>
    </w:p>
    <w:p w14:paraId="0BE236EB" w14:textId="77777777" w:rsidR="009037FB" w:rsidRPr="006E5836" w:rsidRDefault="009037FB" w:rsidP="009037FB">
      <w:pPr>
        <w:pStyle w:val="Heading4"/>
      </w:pPr>
      <w:r>
        <w:t xml:space="preserve">[B] Debate Solves – Whomever wins the arguments for their framework </w:t>
      </w:r>
      <w:r>
        <w:rPr>
          <w:u w:val="single"/>
        </w:rPr>
        <w:t>in this</w:t>
      </w:r>
      <w:r w:rsidRPr="00E37582">
        <w:rPr>
          <w:u w:val="single"/>
        </w:rPr>
        <w:t xml:space="preserve"> round</w:t>
      </w:r>
      <w:r>
        <w:t xml:space="preserve"> is winning 100% strength of link so the judge can objectively decide under which FW to evaluate offense</w:t>
      </w:r>
    </w:p>
    <w:p w14:paraId="00618388" w14:textId="77777777" w:rsidR="009037FB" w:rsidRDefault="009037FB" w:rsidP="009037FB">
      <w:pPr>
        <w:pStyle w:val="Heading4"/>
      </w:pPr>
      <w:r>
        <w:t>[C] Vacuum – without an underlying moral theory we do not even know if it’s moral to engage in the multiplication process of epistemic modesty</w:t>
      </w:r>
    </w:p>
    <w:p w14:paraId="37FFA7B0" w14:textId="77777777" w:rsidR="009037FB" w:rsidRPr="00D93B55" w:rsidRDefault="009037FB" w:rsidP="009037FB">
      <w:pPr>
        <w:pStyle w:val="Heading4"/>
      </w:pPr>
      <w:r>
        <w:t>[D] Circular – Modesty presumes confidence in modesty</w:t>
      </w:r>
    </w:p>
    <w:p w14:paraId="65D0D604" w14:textId="77777777" w:rsidR="009037FB" w:rsidRDefault="009037FB" w:rsidP="009037FB">
      <w:pPr>
        <w:pStyle w:val="Heading4"/>
      </w:pPr>
      <w:r>
        <w:t xml:space="preserve">[E] Key to </w:t>
      </w:r>
      <w:proofErr w:type="spellStart"/>
      <w:r>
        <w:t>phil</w:t>
      </w:r>
      <w:proofErr w:type="spellEnd"/>
      <w:r>
        <w:t xml:space="preserve"> ed – otherwise debaters will always go for extinction level impacts and never learn the nuances of a FW which outweighs since it’s key to LD</w:t>
      </w:r>
    </w:p>
    <w:p w14:paraId="2F7B8689" w14:textId="523C3C68" w:rsidR="009037FB" w:rsidRDefault="009037FB" w:rsidP="005376B1"/>
    <w:p w14:paraId="0160FD8E" w14:textId="77777777" w:rsidR="00986477" w:rsidRPr="005F04F4" w:rsidRDefault="00986477" w:rsidP="00986477">
      <w:pPr>
        <w:pStyle w:val="Heading4"/>
        <w:rPr>
          <w:rFonts w:cs="Calibri"/>
        </w:rPr>
      </w:pPr>
      <w:r>
        <w:lastRenderedPageBreak/>
        <w:t xml:space="preserve">[3] </w:t>
      </w:r>
      <w:r w:rsidRPr="005F04F4">
        <w:rPr>
          <w:rFonts w:cs="Calibri"/>
        </w:rPr>
        <w:t xml:space="preserve">Presumption affirms – </w:t>
      </w:r>
    </w:p>
    <w:p w14:paraId="00EBEABC" w14:textId="77777777" w:rsidR="00986477" w:rsidRPr="005F04F4" w:rsidRDefault="00986477" w:rsidP="00986477">
      <w:pPr>
        <w:pStyle w:val="Heading4"/>
        <w:rPr>
          <w:rFonts w:cs="Calibri"/>
        </w:rPr>
      </w:pPr>
      <w:r w:rsidRPr="005F04F4">
        <w:rPr>
          <w:rFonts w:cs="Calibri"/>
        </w:rPr>
        <w:t>[1] Presuming statements false is impossible – we can’t operate in the world if we can’t trust anything we hear which makes forming a coherent strand of reasoning impossible – logical justifications come before fairness and education because even if your model is good, it’s incoherent and prevents us from doing anything.</w:t>
      </w:r>
    </w:p>
    <w:p w14:paraId="7598DFF9" w14:textId="77777777" w:rsidR="00986477" w:rsidRPr="005F04F4" w:rsidRDefault="00986477" w:rsidP="00986477">
      <w:pPr>
        <w:pStyle w:val="Heading4"/>
        <w:rPr>
          <w:rFonts w:cs="Calibri"/>
        </w:rPr>
      </w:pPr>
      <w:r w:rsidRPr="005F04F4">
        <w:rPr>
          <w:rFonts w:cs="Calibri"/>
        </w:rPr>
        <w:t xml:space="preserve">[2] Affirming is harder - A] 7-4-6-3-time skew makes every 1ar speech a time crunch that can’t justify a proactive obligation B] They know the aff but we don’t know the </w:t>
      </w:r>
      <w:proofErr w:type="gramStart"/>
      <w:r w:rsidRPr="005F04F4">
        <w:rPr>
          <w:rFonts w:cs="Calibri"/>
        </w:rPr>
        <w:t>NC</w:t>
      </w:r>
      <w:proofErr w:type="gramEnd"/>
      <w:r w:rsidRPr="005F04F4">
        <w:rPr>
          <w:rFonts w:cs="Calibri"/>
        </w:rPr>
        <w:t xml:space="preserve"> so the burden is on them. Structural skew O/W on reversibility since it can’t be changed.</w:t>
      </w:r>
    </w:p>
    <w:p w14:paraId="6BE64343" w14:textId="04D54935" w:rsidR="00986477" w:rsidRDefault="00986477" w:rsidP="005376B1"/>
    <w:p w14:paraId="7CA0116E" w14:textId="77777777" w:rsidR="00AB65E5" w:rsidRPr="005F04F4" w:rsidRDefault="00AB65E5" w:rsidP="00AB65E5">
      <w:pPr>
        <w:pStyle w:val="Heading4"/>
        <w:rPr>
          <w:rFonts w:cs="Calibri"/>
        </w:rPr>
      </w:pPr>
      <w:r>
        <w:t xml:space="preserve">[4] </w:t>
      </w:r>
      <w:r w:rsidRPr="005F04F4">
        <w:rPr>
          <w:rFonts w:cs="Calibri"/>
        </w:rPr>
        <w:t>Changes in the subject stem from practical reason: that means the core of the subject remains the same, it’s an internal link.</w:t>
      </w:r>
    </w:p>
    <w:p w14:paraId="23C9935C" w14:textId="77777777" w:rsidR="00AB65E5" w:rsidRPr="005F04F4" w:rsidRDefault="00AB65E5" w:rsidP="00AB65E5">
      <w:pPr>
        <w:spacing w:after="100"/>
      </w:pPr>
      <w:r w:rsidRPr="005F04F4">
        <w:rPr>
          <w:rStyle w:val="Style13ptBold"/>
        </w:rPr>
        <w:t>Tiberius:</w:t>
      </w:r>
      <w:r w:rsidRPr="005F04F4">
        <w:rPr>
          <w:color w:val="000000"/>
        </w:rP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07270791" w14:textId="77777777" w:rsidR="00AB65E5" w:rsidRPr="005F04F4" w:rsidRDefault="00AB65E5" w:rsidP="00AB65E5">
      <w:pPr>
        <w:spacing w:after="120"/>
      </w:pPr>
      <w:r w:rsidRPr="005F04F4">
        <w:rPr>
          <w:color w:val="000000"/>
          <w:sz w:val="16"/>
          <w:szCs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5F04F4">
        <w:rPr>
          <w:b/>
          <w:bCs/>
          <w:color w:val="000000"/>
          <w:u w:val="single"/>
          <w:shd w:val="clear" w:color="auto" w:fill="23FF06"/>
        </w:rPr>
        <w:t>Judgments about</w:t>
      </w:r>
      <w:r w:rsidRPr="005F04F4">
        <w:rPr>
          <w:b/>
          <w:bCs/>
          <w:color w:val="000000"/>
          <w:u w:val="single"/>
        </w:rPr>
        <w:t xml:space="preserve"> continued or </w:t>
      </w:r>
      <w:r w:rsidRPr="005F04F4">
        <w:rPr>
          <w:b/>
          <w:bCs/>
          <w:color w:val="000000"/>
          <w:u w:val="single"/>
          <w:shd w:val="clear" w:color="auto" w:fill="23FF06"/>
        </w:rPr>
        <w:t>stable attitudes are normative</w:t>
      </w:r>
      <w:r w:rsidRPr="005F04F4">
        <w:rPr>
          <w:b/>
          <w:bCs/>
          <w:color w:val="000000"/>
          <w:u w:val="single"/>
        </w:rPr>
        <w:t xml:space="preserve"> judgments, </w:t>
      </w:r>
      <w:r w:rsidRPr="005F04F4">
        <w:rPr>
          <w:b/>
          <w:bCs/>
          <w:color w:val="000000"/>
          <w:u w:val="single"/>
          <w:shd w:val="clear" w:color="auto" w:fill="23FF06"/>
        </w:rPr>
        <w:t>not empirical</w:t>
      </w:r>
      <w:r w:rsidRPr="005F04F4">
        <w:rPr>
          <w:b/>
          <w:bCs/>
          <w:color w:val="000000"/>
          <w:u w:val="single"/>
        </w:rPr>
        <w:t xml:space="preserve"> predictions</w:t>
      </w:r>
      <w:r w:rsidRPr="005F04F4">
        <w:rPr>
          <w:color w:val="000000"/>
          <w:sz w:val="16"/>
          <w:szCs w:val="16"/>
        </w:rPr>
        <w:t xml:space="preserve">. The emphasis on stability, then, should not be taken to imply that </w:t>
      </w:r>
      <w:r w:rsidRPr="005F04F4">
        <w:rPr>
          <w:b/>
          <w:bCs/>
          <w:color w:val="000000"/>
          <w:u w:val="single"/>
          <w:shd w:val="clear" w:color="auto" w:fill="23FF06"/>
        </w:rPr>
        <w:t>there is one</w:t>
      </w:r>
      <w:r w:rsidRPr="005F04F4">
        <w:rPr>
          <w:b/>
          <w:bCs/>
          <w:color w:val="000000"/>
          <w:u w:val="single"/>
        </w:rPr>
        <w:t xml:space="preserve">, fixed, </w:t>
      </w:r>
      <w:r w:rsidRPr="005F04F4">
        <w:rPr>
          <w:b/>
          <w:bCs/>
          <w:color w:val="000000"/>
          <w:u w:val="single"/>
          <w:shd w:val="clear" w:color="auto" w:fill="23FF06"/>
        </w:rPr>
        <w:t>stable pattern that provides the</w:t>
      </w:r>
      <w:r w:rsidRPr="005F04F4">
        <w:rPr>
          <w:b/>
          <w:bCs/>
          <w:color w:val="000000"/>
          <w:u w:val="single"/>
        </w:rPr>
        <w:t xml:space="preserve"> ultimate and perpetual </w:t>
      </w:r>
      <w:r w:rsidRPr="005F04F4">
        <w:rPr>
          <w:b/>
          <w:bCs/>
          <w:color w:val="000000"/>
          <w:u w:val="single"/>
          <w:shd w:val="clear" w:color="auto" w:fill="23FF06"/>
        </w:rPr>
        <w:t>goal of all reasoning</w:t>
      </w:r>
      <w:r w:rsidRPr="005F04F4">
        <w:rPr>
          <w:color w:val="000000"/>
          <w:sz w:val="16"/>
          <w:szCs w:val="16"/>
        </w:rPr>
        <w:t xml:space="preserve">. The ideally stable pattern of attitudes I have described above is not a static ideal that could be represented by a hypothetical, idealized agent whose choices determine the choices that actual people have reason to make. Because on my view </w:t>
      </w:r>
      <w:r w:rsidRPr="005F04F4">
        <w:rPr>
          <w:b/>
          <w:bCs/>
          <w:color w:val="000000"/>
          <w:u w:val="single"/>
        </w:rPr>
        <w:t>what counts as appropriate reflection is inherently normative, and the norms of appropriate reflection evolve along with the people who endorse them,</w:t>
      </w:r>
      <w:r w:rsidRPr="005F04F4">
        <w:rPr>
          <w:color w:val="000000"/>
          <w:sz w:val="16"/>
          <w:szCs w:val="16"/>
        </w:rPr>
        <w:t xml:space="preserve"> there is no fact of the matter about what an ideally stable </w:t>
      </w:r>
      <w:proofErr w:type="spellStart"/>
      <w:r w:rsidRPr="005F04F4">
        <w:rPr>
          <w:color w:val="000000"/>
          <w:sz w:val="16"/>
          <w:szCs w:val="16"/>
        </w:rPr>
        <w:t>ver</w:t>
      </w:r>
      <w:proofErr w:type="spellEnd"/>
      <w:r w:rsidRPr="005F04F4">
        <w:rPr>
          <w:color w:val="000000"/>
          <w:sz w:val="16"/>
          <w:szCs w:val="16"/>
        </w:rPr>
        <w:t xml:space="preserve"> </w:t>
      </w:r>
      <w:proofErr w:type="spellStart"/>
      <w:r w:rsidRPr="005F04F4">
        <w:rPr>
          <w:color w:val="000000"/>
          <w:sz w:val="16"/>
          <w:szCs w:val="16"/>
        </w:rPr>
        <w:t>sion</w:t>
      </w:r>
      <w:proofErr w:type="spellEnd"/>
      <w:r w:rsidRPr="005F04F4">
        <w:rPr>
          <w:color w:val="000000"/>
          <w:sz w:val="16"/>
          <w:szCs w:val="16"/>
        </w:rPr>
        <w:t xml:space="preserve"> of a particular person would choose that can be determined outside of the context </w:t>
      </w:r>
      <w:proofErr w:type="spellStart"/>
      <w:r w:rsidRPr="005F04F4">
        <w:rPr>
          <w:color w:val="000000"/>
          <w:sz w:val="16"/>
          <w:szCs w:val="16"/>
        </w:rPr>
        <w:t>ofthat</w:t>
      </w:r>
      <w:proofErr w:type="spellEnd"/>
      <w:r w:rsidRPr="005F04F4">
        <w:rPr>
          <w:color w:val="000000"/>
          <w:sz w:val="16"/>
          <w:szCs w:val="16"/>
        </w:rPr>
        <w:t xml:space="preserve"> person's reflection and deliberation. </w:t>
      </w:r>
      <w:r w:rsidRPr="005F04F4">
        <w:rPr>
          <w:b/>
          <w:bCs/>
          <w:color w:val="000000"/>
          <w:u w:val="single"/>
          <w:shd w:val="clear" w:color="auto" w:fill="23FF06"/>
        </w:rPr>
        <w:t>The ideal</w:t>
      </w:r>
      <w:r w:rsidRPr="005F04F4">
        <w:rPr>
          <w:b/>
          <w:bCs/>
          <w:color w:val="000000"/>
          <w:u w:val="single"/>
        </w:rPr>
        <w:t xml:space="preserve"> of stability, then, </w:t>
      </w:r>
      <w:r w:rsidRPr="005F04F4">
        <w:rPr>
          <w:b/>
          <w:bCs/>
          <w:color w:val="000000"/>
          <w:u w:val="single"/>
          <w:shd w:val="clear" w:color="auto" w:fill="23FF06"/>
        </w:rPr>
        <w:t>is</w:t>
      </w:r>
      <w:r w:rsidRPr="005F04F4">
        <w:rPr>
          <w:b/>
          <w:bCs/>
          <w:color w:val="000000"/>
          <w:u w:val="single"/>
        </w:rPr>
        <w:t xml:space="preserve"> a </w:t>
      </w:r>
      <w:r w:rsidRPr="005F04F4">
        <w:rPr>
          <w:b/>
          <w:bCs/>
          <w:color w:val="000000"/>
          <w:u w:val="single"/>
          <w:shd w:val="clear" w:color="auto" w:fill="23FF06"/>
        </w:rPr>
        <w:t>regulative</w:t>
      </w:r>
      <w:r w:rsidRPr="005F04F4">
        <w:rPr>
          <w:b/>
          <w:bCs/>
          <w:color w:val="000000"/>
          <w:u w:val="single"/>
        </w:rPr>
        <w:t xml:space="preserve"> ideal, in the sense that we can use it to make judgments about the ways in which our own choices could be improved</w:t>
      </w:r>
      <w:r w:rsidRPr="005F04F4">
        <w:rPr>
          <w:color w:val="000000"/>
          <w:sz w:val="16"/>
          <w:szCs w:val="16"/>
        </w:rPr>
        <w:t xml:space="preserve">. It is not a fixed ideal that determines the correct choices independently of the process of reasoning.6 </w:t>
      </w:r>
      <w:r w:rsidRPr="005F04F4">
        <w:rPr>
          <w:b/>
          <w:bCs/>
          <w:color w:val="000000"/>
          <w:u w:val="single"/>
        </w:rPr>
        <w:t>The point</w:t>
      </w:r>
      <w:r w:rsidRPr="005F04F4">
        <w:rPr>
          <w:color w:val="000000"/>
          <w:sz w:val="16"/>
          <w:szCs w:val="16"/>
        </w:rPr>
        <w:t xml:space="preserve"> of the ideal </w:t>
      </w:r>
      <w:r w:rsidRPr="005F04F4">
        <w:rPr>
          <w:b/>
          <w:bCs/>
          <w:color w:val="000000"/>
          <w:u w:val="single"/>
        </w:rPr>
        <w:t xml:space="preserve">is </w:t>
      </w:r>
      <w:r w:rsidRPr="005F04F4">
        <w:rPr>
          <w:b/>
          <w:bCs/>
          <w:color w:val="000000"/>
          <w:u w:val="single"/>
          <w:shd w:val="clear" w:color="auto" w:fill="23FF06"/>
        </w:rPr>
        <w:t>to urge us toward improvement,</w:t>
      </w:r>
      <w:r w:rsidRPr="005F04F4">
        <w:rPr>
          <w:color w:val="000000"/>
          <w:sz w:val="16"/>
          <w:szCs w:val="16"/>
        </w:rPr>
        <w:t xml:space="preserve"> not to describe a state of perfection. An important implication of taking the ideal of stability in this way is that </w:t>
      </w:r>
      <w:r w:rsidRPr="005F04F4">
        <w:rPr>
          <w:b/>
          <w:bCs/>
          <w:color w:val="000000"/>
          <w:u w:val="single"/>
          <w:shd w:val="clear" w:color="auto" w:fill="23FF06"/>
        </w:rPr>
        <w:t>what a person has reason to choose is likely to change over time</w:t>
      </w:r>
      <w:r w:rsidRPr="005F04F4">
        <w:rPr>
          <w:b/>
          <w:bCs/>
          <w:color w:val="000000"/>
          <w:u w:val="single"/>
        </w:rPr>
        <w:t xml:space="preserve"> as the person has new experiences and improves her own views about ideal reflection</w:t>
      </w:r>
      <w:r w:rsidRPr="005F04F4">
        <w:rPr>
          <w:color w:val="000000"/>
          <w:sz w:val="16"/>
          <w:szCs w:val="16"/>
        </w:rPr>
        <w:t xml:space="preserve">. Furthermore, taking </w:t>
      </w:r>
      <w:r w:rsidRPr="005F04F4">
        <w:rPr>
          <w:b/>
          <w:bCs/>
          <w:color w:val="000000"/>
          <w:u w:val="single"/>
        </w:rPr>
        <w:t xml:space="preserve">the ideal of </w:t>
      </w:r>
      <w:r w:rsidRPr="005F04F4">
        <w:rPr>
          <w:b/>
          <w:bCs/>
          <w:color w:val="000000"/>
          <w:u w:val="single"/>
          <w:shd w:val="clear" w:color="auto" w:fill="23FF06"/>
        </w:rPr>
        <w:t>stability</w:t>
      </w:r>
      <w:r w:rsidRPr="005F04F4">
        <w:rPr>
          <w:b/>
          <w:bCs/>
          <w:color w:val="000000"/>
          <w:u w:val="single"/>
        </w:rPr>
        <w:t xml:space="preserve"> to be one </w:t>
      </w:r>
      <w:r w:rsidRPr="005F04F4">
        <w:rPr>
          <w:b/>
          <w:bCs/>
          <w:color w:val="000000"/>
          <w:u w:val="single"/>
          <w:shd w:val="clear" w:color="auto" w:fill="23FF06"/>
        </w:rPr>
        <w:t>[is] of improvement rather than perfection</w:t>
      </w:r>
      <w:r w:rsidRPr="005F04F4">
        <w:rPr>
          <w:color w:val="000000"/>
          <w:sz w:val="16"/>
          <w:szCs w:val="16"/>
        </w:rPr>
        <w:t xml:space="preserve"> also has implications for the appropriate goal of reasoning. According to the stability standard interpreted as a norm of improvement, </w:t>
      </w:r>
      <w:r w:rsidRPr="005F04F4">
        <w:rPr>
          <w:b/>
          <w:bCs/>
          <w:color w:val="000000"/>
          <w:u w:val="single"/>
          <w:shd w:val="clear" w:color="auto" w:fill="23FF06"/>
        </w:rPr>
        <w:t>it is not the goal of reasoners to arrive at a stable state</w:t>
      </w:r>
      <w:r w:rsidRPr="005F04F4">
        <w:rPr>
          <w:b/>
          <w:bCs/>
          <w:color w:val="000000"/>
          <w:u w:val="single"/>
        </w:rPr>
        <w:t xml:space="preserve"> at </w:t>
      </w:r>
      <w:r w:rsidRPr="005F04F4">
        <w:rPr>
          <w:b/>
          <w:bCs/>
          <w:color w:val="000000"/>
          <w:u w:val="single"/>
          <w:shd w:val="clear" w:color="auto" w:fill="23FF06"/>
        </w:rPr>
        <w:t>which [where] there is no</w:t>
      </w:r>
      <w:r w:rsidRPr="005F04F4">
        <w:rPr>
          <w:b/>
          <w:bCs/>
          <w:color w:val="000000"/>
          <w:u w:val="single"/>
        </w:rPr>
        <w:t xml:space="preserve"> further </w:t>
      </w:r>
      <w:r w:rsidRPr="005F04F4">
        <w:rPr>
          <w:b/>
          <w:bCs/>
          <w:color w:val="000000"/>
          <w:u w:val="single"/>
          <w:shd w:val="clear" w:color="auto" w:fill="23FF06"/>
        </w:rPr>
        <w:t>need for reasoning.</w:t>
      </w:r>
      <w:r w:rsidRPr="005F04F4">
        <w:rPr>
          <w:b/>
          <w:bCs/>
          <w:color w:val="000000"/>
          <w:u w:val="single"/>
        </w:rPr>
        <w:t xml:space="preserve"> Rather, </w:t>
      </w:r>
      <w:r w:rsidRPr="005F04F4">
        <w:rPr>
          <w:b/>
          <w:bCs/>
          <w:color w:val="000000"/>
          <w:u w:val="single"/>
          <w:shd w:val="clear" w:color="auto" w:fill="23FF06"/>
        </w:rPr>
        <w:t>a reasoner's</w:t>
      </w:r>
      <w:r w:rsidRPr="005F04F4">
        <w:rPr>
          <w:b/>
          <w:bCs/>
          <w:color w:val="000000"/>
          <w:u w:val="single"/>
        </w:rPr>
        <w:t xml:space="preserve"> proper </w:t>
      </w:r>
      <w:r w:rsidRPr="005F04F4">
        <w:rPr>
          <w:b/>
          <w:bCs/>
          <w:color w:val="000000"/>
          <w:u w:val="single"/>
          <w:shd w:val="clear" w:color="auto" w:fill="23FF06"/>
        </w:rPr>
        <w:t>goal is to make choices that are part of the most stable pattern now</w:t>
      </w:r>
      <w:r w:rsidRPr="005F04F4">
        <w:rPr>
          <w:b/>
          <w:bCs/>
          <w:color w:val="000000"/>
          <w:u w:val="single"/>
        </w:rPr>
        <w:t xml:space="preserve">, </w:t>
      </w:r>
      <w:r w:rsidRPr="005F04F4">
        <w:rPr>
          <w:color w:val="000000"/>
          <w:sz w:val="16"/>
          <w:szCs w:val="16"/>
        </w:rPr>
        <w:t>with the knowledge that what choice will be most stable in the future might very well be different.7 </w:t>
      </w:r>
    </w:p>
    <w:p w14:paraId="18A9833A" w14:textId="20E09F5E" w:rsidR="00AB65E5" w:rsidRDefault="00AB65E5" w:rsidP="005376B1"/>
    <w:p w14:paraId="644EA786" w14:textId="3334396B" w:rsidR="00E13C8F" w:rsidRDefault="00E13C8F" w:rsidP="00E13C8F">
      <w:pPr>
        <w:pStyle w:val="Heading1"/>
      </w:pPr>
      <w:r>
        <w:lastRenderedPageBreak/>
        <w:t>1AR</w:t>
      </w:r>
    </w:p>
    <w:p w14:paraId="758B94DC" w14:textId="3F6AC5E0" w:rsidR="00F904C2" w:rsidRDefault="00F904C2" w:rsidP="00F904C2"/>
    <w:p w14:paraId="184AB65B" w14:textId="1FBB1E57" w:rsidR="00F44560" w:rsidRDefault="00F44560" w:rsidP="00F44560">
      <w:pPr>
        <w:pStyle w:val="Heading2"/>
      </w:pPr>
      <w:r>
        <w:lastRenderedPageBreak/>
        <w:t>Kant Offense</w:t>
      </w:r>
    </w:p>
    <w:p w14:paraId="4F0F5C1A" w14:textId="2D9FE2C8" w:rsidR="00F44560" w:rsidRPr="005F04F4" w:rsidRDefault="00F44560" w:rsidP="00F44560"/>
    <w:p w14:paraId="1B4D254B" w14:textId="77777777" w:rsidR="00F44560" w:rsidRPr="005F04F4" w:rsidRDefault="00F44560" w:rsidP="00F44560">
      <w:pPr>
        <w:pStyle w:val="Heading4"/>
        <w:rPr>
          <w:rFonts w:cs="Calibri"/>
        </w:rPr>
      </w:pPr>
      <w:r w:rsidRPr="005F04F4">
        <w:rPr>
          <w:rFonts w:cs="Calibri"/>
        </w:rPr>
        <w:t xml:space="preserve">Extend bargaining rights – employees depend on their employers, so they are subject to power imbalances because they have less leverage – the right to strike solves power imbalance by allowing for organization and bargaining. </w:t>
      </w:r>
    </w:p>
    <w:p w14:paraId="0F2F0ED4" w14:textId="78119809" w:rsidR="00F44560" w:rsidRDefault="00F44560" w:rsidP="00F44560"/>
    <w:p w14:paraId="5602961E" w14:textId="4E1C35CE" w:rsidR="00385C5B" w:rsidRPr="00F44560" w:rsidRDefault="00385C5B" w:rsidP="00F44560">
      <w:r>
        <w:t xml:space="preserve">Affirms under </w:t>
      </w:r>
      <w:proofErr w:type="spellStart"/>
      <w:r>
        <w:t>hobbes</w:t>
      </w:r>
      <w:proofErr w:type="spellEnd"/>
      <w:proofErr w:type="gramStart"/>
      <w:r>
        <w:t>-  they</w:t>
      </w:r>
      <w:proofErr w:type="gramEnd"/>
      <w:r>
        <w:t xml:space="preserve"> have a duty to protect their people </w:t>
      </w:r>
      <w:proofErr w:type="spellStart"/>
      <w:r>
        <w:t>bc</w:t>
      </w:r>
      <w:proofErr w:type="spellEnd"/>
      <w:r>
        <w:t xml:space="preserve"> that’ what they contact into</w:t>
      </w:r>
    </w:p>
    <w:p w14:paraId="0FC650EE" w14:textId="6EE11E41" w:rsidR="00F904C2" w:rsidRDefault="00F904C2" w:rsidP="00F904C2">
      <w:pPr>
        <w:pStyle w:val="Heading2"/>
      </w:pPr>
      <w:r>
        <w:lastRenderedPageBreak/>
        <w:t>Kant</w:t>
      </w:r>
    </w:p>
    <w:p w14:paraId="4D52A191" w14:textId="760D1E8D" w:rsidR="00F904C2" w:rsidRDefault="00F904C2" w:rsidP="00F904C2"/>
    <w:p w14:paraId="455DBA7D" w14:textId="77777777" w:rsidR="00F904C2" w:rsidRDefault="00F904C2" w:rsidP="00F904C2">
      <w:pPr>
        <w:pStyle w:val="Heading4"/>
        <w:rPr>
          <w:rFonts w:cs="Calibri"/>
        </w:rPr>
      </w:pPr>
      <w:r w:rsidRPr="005F04F4">
        <w:rPr>
          <w:rFonts w:cs="Calibri"/>
        </w:rPr>
        <w:t xml:space="preserve">Agents must be practical reasoners – </w:t>
      </w:r>
    </w:p>
    <w:p w14:paraId="02B2B93A" w14:textId="77777777" w:rsidR="00F904C2" w:rsidRPr="00F3473C" w:rsidRDefault="00F904C2" w:rsidP="00F904C2"/>
    <w:p w14:paraId="1D789C2C" w14:textId="77777777" w:rsidR="00F904C2" w:rsidRPr="005F04F4" w:rsidRDefault="00F904C2" w:rsidP="00F904C2">
      <w:pPr>
        <w:pStyle w:val="Heading4"/>
        <w:rPr>
          <w:rFonts w:cs="Calibri"/>
        </w:rPr>
      </w:pPr>
      <w:r w:rsidRPr="005F04F4">
        <w:rPr>
          <w:rFonts w:cs="Calibri"/>
        </w:rPr>
        <w:t xml:space="preserve">Inescapability – </w:t>
      </w:r>
      <w:r w:rsidRPr="00F3473C">
        <w:rPr>
          <w:rFonts w:cs="Calibri"/>
          <w:b w:val="0"/>
          <w:bCs w:val="0"/>
        </w:rPr>
        <w:t xml:space="preserve">every agent would have to value practical reason, to set an end I need to use reason </w:t>
      </w:r>
      <w:proofErr w:type="gramStart"/>
      <w:r w:rsidRPr="00F3473C">
        <w:rPr>
          <w:rFonts w:cs="Calibri"/>
          <w:b w:val="0"/>
          <w:bCs w:val="0"/>
        </w:rPr>
        <w:t>as a means to</w:t>
      </w:r>
      <w:proofErr w:type="gramEnd"/>
      <w:r w:rsidRPr="00F3473C">
        <w:rPr>
          <w:rFonts w:cs="Calibri"/>
          <w:b w:val="0"/>
          <w:bCs w:val="0"/>
        </w:rPr>
        <w:t xml:space="preserve"> follow to an end. That o/w on bindingness – I could always choose not to follow other theories which means even if you win your framing is </w:t>
      </w:r>
      <w:proofErr w:type="gramStart"/>
      <w:r w:rsidRPr="00F3473C">
        <w:rPr>
          <w:rFonts w:cs="Calibri"/>
          <w:b w:val="0"/>
          <w:bCs w:val="0"/>
        </w:rPr>
        <w:t>true</w:t>
      </w:r>
      <w:proofErr w:type="gramEnd"/>
      <w:r w:rsidRPr="00F3473C">
        <w:rPr>
          <w:rFonts w:cs="Calibri"/>
          <w:b w:val="0"/>
          <w:bCs w:val="0"/>
        </w:rPr>
        <w:t xml:space="preserve"> we’d have no obligation to act under it. Only reason can hold us accountable for our actions.</w:t>
      </w:r>
    </w:p>
    <w:p w14:paraId="370BFD02" w14:textId="063172DA" w:rsidR="00F904C2" w:rsidRDefault="00966340" w:rsidP="00F904C2">
      <w:r>
        <w:t xml:space="preserve">Ow only way </w:t>
      </w:r>
      <w:proofErr w:type="spellStart"/>
      <w:r>
        <w:t>ot</w:t>
      </w:r>
      <w:proofErr w:type="spellEnd"/>
      <w:r>
        <w:t xml:space="preserve"> take </w:t>
      </w:r>
      <w:proofErr w:type="spellStart"/>
      <w:r>
        <w:t>accoutnabilty</w:t>
      </w:r>
      <w:proofErr w:type="spellEnd"/>
      <w:r>
        <w:t xml:space="preserve"> for our actions</w:t>
      </w:r>
    </w:p>
    <w:p w14:paraId="61F608F8" w14:textId="77777777" w:rsidR="00F904C2" w:rsidRDefault="00F904C2" w:rsidP="00F904C2">
      <w:pPr>
        <w:pStyle w:val="Heading4"/>
      </w:pPr>
      <w:r>
        <w:t>[Epistemology – If we cannot rely on our experiences, then we must use reason – a posteriori ethics fail:</w:t>
      </w:r>
    </w:p>
    <w:p w14:paraId="7A6C3F96" w14:textId="77777777" w:rsidR="00F904C2" w:rsidRDefault="00F904C2" w:rsidP="00F904C2"/>
    <w:p w14:paraId="25D0529B" w14:textId="77777777" w:rsidR="00F904C2" w:rsidRPr="00E44C73" w:rsidRDefault="00F904C2" w:rsidP="00F904C2">
      <w:pPr>
        <w:pStyle w:val="Heading4"/>
        <w:rPr>
          <w:b w:val="0"/>
          <w:bCs w:val="0"/>
        </w:rPr>
      </w:pPr>
      <w:r w:rsidRPr="005F04F4">
        <w:t xml:space="preserve">Separateness – </w:t>
      </w:r>
      <w:r w:rsidRPr="00E44C73">
        <w:rPr>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w:t>
      </w:r>
    </w:p>
    <w:p w14:paraId="74502BF4" w14:textId="77777777" w:rsidR="00F904C2" w:rsidRPr="005F04F4" w:rsidRDefault="00F904C2" w:rsidP="00F904C2"/>
    <w:p w14:paraId="42B338AF" w14:textId="77777777" w:rsidR="00F904C2" w:rsidRDefault="00F904C2" w:rsidP="00F904C2">
      <w:pPr>
        <w:pStyle w:val="Heading4"/>
        <w:rPr>
          <w:rFonts w:cs="Calibri"/>
        </w:rPr>
      </w:pPr>
      <w:r w:rsidRPr="005F04F4">
        <w:rPr>
          <w:rFonts w:cs="Calibri"/>
        </w:rPr>
        <w:t xml:space="preserve">All maxims need to be universalizable </w:t>
      </w:r>
      <w:r>
        <w:rPr>
          <w:rFonts w:cs="Calibri"/>
        </w:rPr>
        <w:t xml:space="preserve">– </w:t>
      </w:r>
      <w:r w:rsidRPr="005F04F4">
        <w:rPr>
          <w:rFonts w:cs="Calibri"/>
        </w:rPr>
        <w:t xml:space="preserve">willing a violation of someone’s freedom to set ends results in a contradiction so nobody could set ends. </w:t>
      </w:r>
    </w:p>
    <w:p w14:paraId="709273F4" w14:textId="77777777" w:rsidR="00F904C2" w:rsidRDefault="00F904C2" w:rsidP="00F904C2"/>
    <w:p w14:paraId="3D774470" w14:textId="3C513B6F" w:rsidR="00F904C2" w:rsidRPr="005F04F4" w:rsidRDefault="00F904C2" w:rsidP="00F904C2">
      <w:pPr>
        <w:pStyle w:val="Heading4"/>
        <w:rPr>
          <w:rFonts w:cs="Calibri"/>
        </w:rPr>
      </w:pPr>
      <w:r w:rsidRPr="005F04F4">
        <w:rPr>
          <w:rFonts w:cs="Calibri"/>
        </w:rPr>
        <w:t xml:space="preserve">Only the categorical imperative can motivate action – </w:t>
      </w:r>
      <w:r w:rsidRPr="009F2BDE">
        <w:rPr>
          <w:rFonts w:cs="Calibri"/>
        </w:rPr>
        <w:t xml:space="preserve">it’s external to wills of agents so it can obligate them all to follow certain rules – </w:t>
      </w:r>
      <w:proofErr w:type="spellStart"/>
      <w:r w:rsidR="00385C5B">
        <w:rPr>
          <w:rFonts w:cs="Calibri"/>
        </w:rPr>
        <w:t>everyonen</w:t>
      </w:r>
      <w:proofErr w:type="spellEnd"/>
      <w:r w:rsidR="00385C5B">
        <w:rPr>
          <w:rFonts w:cs="Calibri"/>
        </w:rPr>
        <w:t xml:space="preserve"> could just </w:t>
      </w:r>
      <w:proofErr w:type="spellStart"/>
      <w:r w:rsidR="00385C5B">
        <w:rPr>
          <w:rFonts w:cs="Calibri"/>
        </w:rPr>
        <w:t>quesiton</w:t>
      </w:r>
      <w:proofErr w:type="spellEnd"/>
      <w:r w:rsidR="00385C5B">
        <w:rPr>
          <w:rFonts w:cs="Calibri"/>
        </w:rPr>
        <w:t xml:space="preserve"> why they </w:t>
      </w:r>
      <w:proofErr w:type="spellStart"/>
      <w:r w:rsidR="00385C5B">
        <w:rPr>
          <w:rFonts w:cs="Calibri"/>
        </w:rPr>
        <w:t>shodl</w:t>
      </w:r>
      <w:proofErr w:type="spellEnd"/>
      <w:r w:rsidR="00385C5B">
        <w:rPr>
          <w:rFonts w:cs="Calibri"/>
        </w:rPr>
        <w:t xml:space="preserve"> follow the </w:t>
      </w:r>
      <w:proofErr w:type="spellStart"/>
      <w:r w:rsidR="00385C5B">
        <w:rPr>
          <w:rFonts w:cs="Calibri"/>
        </w:rPr>
        <w:t>soveirng</w:t>
      </w:r>
      <w:proofErr w:type="spellEnd"/>
    </w:p>
    <w:p w14:paraId="7059F01F" w14:textId="5434FDFB" w:rsidR="00F904C2" w:rsidRDefault="00F904C2" w:rsidP="00F904C2"/>
    <w:p w14:paraId="10007468" w14:textId="4A02D904" w:rsidR="006D12C5" w:rsidRDefault="006D12C5" w:rsidP="006D12C5">
      <w:pPr>
        <w:pStyle w:val="Heading2"/>
      </w:pPr>
      <w:r>
        <w:lastRenderedPageBreak/>
        <w:t>Kant LBL</w:t>
      </w:r>
    </w:p>
    <w:p w14:paraId="6A4C490A" w14:textId="48D571BC" w:rsidR="006D12C5" w:rsidRDefault="006D12C5" w:rsidP="006D12C5"/>
    <w:p w14:paraId="38F7112C" w14:textId="77777777" w:rsidR="00966340" w:rsidRPr="00106B94" w:rsidRDefault="00966340" w:rsidP="00966340">
      <w:pPr>
        <w:pStyle w:val="Heading3"/>
      </w:pPr>
      <w:r w:rsidRPr="00106B94">
        <w:lastRenderedPageBreak/>
        <w:t xml:space="preserve">AT </w:t>
      </w:r>
      <w:proofErr w:type="spellStart"/>
      <w:r w:rsidRPr="00106B94">
        <w:t>Schmagency</w:t>
      </w:r>
      <w:proofErr w:type="spellEnd"/>
    </w:p>
    <w:p w14:paraId="795AA963" w14:textId="77777777" w:rsidR="00966340" w:rsidRPr="00106B94" w:rsidRDefault="00966340" w:rsidP="00966340"/>
    <w:p w14:paraId="26212417" w14:textId="77777777" w:rsidR="00966340" w:rsidRPr="00106B94" w:rsidRDefault="00966340" w:rsidP="00966340">
      <w:pPr>
        <w:pStyle w:val="Heading4"/>
        <w:rPr>
          <w:rFonts w:cs="Calibri"/>
        </w:rPr>
      </w:pPr>
      <w:proofErr w:type="spellStart"/>
      <w:r w:rsidRPr="00106B94">
        <w:rPr>
          <w:rFonts w:cs="Calibri"/>
        </w:rPr>
        <w:t>Schmagency</w:t>
      </w:r>
      <w:proofErr w:type="spellEnd"/>
      <w:r w:rsidRPr="00106B94">
        <w:rPr>
          <w:rFonts w:cs="Calibri"/>
        </w:rPr>
        <w:t xml:space="preserve"> collapses – to choose to not be an agent is to set that as your end, but that itself concedes to reason because to reason is to set and pursue an end</w:t>
      </w:r>
      <w:r>
        <w:rPr>
          <w:rFonts w:cs="Calibri"/>
        </w:rPr>
        <w:t>.</w:t>
      </w:r>
    </w:p>
    <w:p w14:paraId="60725A33" w14:textId="77777777" w:rsidR="00966340" w:rsidRPr="00106B94" w:rsidRDefault="00966340" w:rsidP="00966340"/>
    <w:p w14:paraId="1DFB3A2F" w14:textId="77777777" w:rsidR="00966340" w:rsidRPr="00106B94" w:rsidRDefault="00966340" w:rsidP="00966340">
      <w:pPr>
        <w:pStyle w:val="Heading3"/>
      </w:pPr>
      <w:r w:rsidRPr="00106B94">
        <w:lastRenderedPageBreak/>
        <w:t>AT Tailoring Objection</w:t>
      </w:r>
    </w:p>
    <w:p w14:paraId="49F3E6E1" w14:textId="77777777" w:rsidR="00966340" w:rsidRPr="00106B94" w:rsidRDefault="00966340" w:rsidP="00966340"/>
    <w:p w14:paraId="2CED1C5B" w14:textId="77777777" w:rsidR="00966340" w:rsidRPr="00106B94" w:rsidRDefault="00966340" w:rsidP="00966340">
      <w:pPr>
        <w:pStyle w:val="Heading4"/>
        <w:rPr>
          <w:rFonts w:cs="Calibri"/>
        </w:rPr>
      </w:pPr>
      <w:r w:rsidRPr="00106B94">
        <w:rPr>
          <w:rFonts w:cs="Calibri"/>
        </w:rPr>
        <w:t xml:space="preserve">No tailoring – we can eliminate the a posteriori parts of the maxim to keep it as a general maxim since the fw only evaluates a priori knowledge. </w:t>
      </w:r>
    </w:p>
    <w:p w14:paraId="1F65A800" w14:textId="77777777" w:rsidR="00966340" w:rsidRPr="00106B94" w:rsidRDefault="00966340" w:rsidP="00966340"/>
    <w:p w14:paraId="19EAD2C8" w14:textId="77777777" w:rsidR="00966340" w:rsidRPr="00106B94" w:rsidRDefault="00966340" w:rsidP="00966340">
      <w:pPr>
        <w:pStyle w:val="Heading3"/>
      </w:pPr>
      <w:r w:rsidRPr="00106B94">
        <w:lastRenderedPageBreak/>
        <w:t>AT Fleshy Objects</w:t>
      </w:r>
    </w:p>
    <w:p w14:paraId="60A500C5" w14:textId="77777777" w:rsidR="00966340" w:rsidRPr="00106B94" w:rsidRDefault="00966340" w:rsidP="00966340"/>
    <w:p w14:paraId="351B75A9" w14:textId="77777777" w:rsidR="00966340" w:rsidRPr="00106B94" w:rsidRDefault="00966340" w:rsidP="00966340">
      <w:pPr>
        <w:pStyle w:val="Heading4"/>
        <w:rPr>
          <w:rFonts w:cs="Calibri"/>
        </w:rPr>
      </w:pPr>
      <w:r w:rsidRPr="00106B94">
        <w:rPr>
          <w:rFonts w:cs="Calibri"/>
        </w:rPr>
        <w:t xml:space="preserve">[1] The maxims hold true even if there are no other reasoners </w:t>
      </w:r>
      <w:proofErr w:type="spellStart"/>
      <w:r w:rsidRPr="00106B94">
        <w:rPr>
          <w:rFonts w:cs="Calibri"/>
        </w:rPr>
        <w:t>bc</w:t>
      </w:r>
      <w:proofErr w:type="spellEnd"/>
      <w:r w:rsidRPr="00106B94">
        <w:rPr>
          <w:rFonts w:cs="Calibri"/>
        </w:rPr>
        <w:t xml:space="preserve"> it’d logically make sense so you can still vote </w:t>
      </w:r>
      <w:r>
        <w:rPr>
          <w:rFonts w:cs="Calibri"/>
        </w:rPr>
        <w:t>aff</w:t>
      </w:r>
    </w:p>
    <w:p w14:paraId="797DA40A" w14:textId="77777777" w:rsidR="00966340" w:rsidRPr="00106B94" w:rsidRDefault="00966340" w:rsidP="00966340">
      <w:pPr>
        <w:pStyle w:val="Heading4"/>
        <w:rPr>
          <w:rFonts w:cs="Calibri"/>
        </w:rPr>
      </w:pPr>
      <w:r w:rsidRPr="00106B94">
        <w:rPr>
          <w:rFonts w:cs="Calibri"/>
        </w:rPr>
        <w:t xml:space="preserve">[2] We can tell when other people are reasoners – if they can reach the same justified conclusions as us via practical reason then they are an agent. At worst, we can assume that they are agents since it’s better to avoid disrespecting someone, even if on accident. </w:t>
      </w:r>
      <w:r>
        <w:rPr>
          <w:rFonts w:cs="Calibri"/>
        </w:rPr>
        <w:t>To reason is to consider your decisions – things that can’t compare the alternatives or consider their actions for why they are moral can’t be agents.</w:t>
      </w:r>
    </w:p>
    <w:p w14:paraId="3F791F59" w14:textId="77777777" w:rsidR="00FD4E48" w:rsidRDefault="00FD4E48" w:rsidP="006D12C5"/>
    <w:p w14:paraId="4A62048A" w14:textId="0162E72D" w:rsidR="0006398C" w:rsidRDefault="0006398C" w:rsidP="0006398C">
      <w:pPr>
        <w:pStyle w:val="Heading2"/>
      </w:pPr>
      <w:r>
        <w:lastRenderedPageBreak/>
        <w:t>Hegel</w:t>
      </w:r>
    </w:p>
    <w:p w14:paraId="52CDD1AB" w14:textId="66B5951F" w:rsidR="006D12C5" w:rsidRDefault="006D12C5" w:rsidP="006D12C5"/>
    <w:p w14:paraId="6A095DE5" w14:textId="77777777" w:rsidR="00046329" w:rsidRPr="00106B94" w:rsidRDefault="00046329" w:rsidP="00046329">
      <w:pPr>
        <w:pStyle w:val="Heading4"/>
        <w:rPr>
          <w:rFonts w:cs="Calibri"/>
        </w:rPr>
      </w:pPr>
      <w:r w:rsidRPr="00106B94">
        <w:rPr>
          <w:rFonts w:cs="Calibri"/>
        </w:rPr>
        <w:t>Hegel collapses to Kant:</w:t>
      </w:r>
    </w:p>
    <w:p w14:paraId="04641BF9" w14:textId="77777777" w:rsidR="00046329" w:rsidRPr="00106B94" w:rsidRDefault="00046329" w:rsidP="00046329">
      <w:pPr>
        <w:pStyle w:val="Heading4"/>
        <w:rPr>
          <w:rFonts w:cs="Calibri"/>
        </w:rPr>
      </w:pPr>
      <w:r w:rsidRPr="00106B94">
        <w:rPr>
          <w:rFonts w:cs="Calibri"/>
        </w:rPr>
        <w:t>[1] If they win that we are rational that means we can only rely on a priori truths to guide our ethical principles, and the notion of sensibility and recognition is based in a posteriori understands of the world which must be rejected</w:t>
      </w:r>
    </w:p>
    <w:p w14:paraId="105CB013" w14:textId="53B2B8C2" w:rsidR="00417EFD" w:rsidRPr="00106B94" w:rsidRDefault="00417EFD" w:rsidP="00417EFD">
      <w:pPr>
        <w:pStyle w:val="Heading4"/>
        <w:rPr>
          <w:rFonts w:cs="Calibri"/>
        </w:rPr>
      </w:pPr>
      <w:r w:rsidRPr="00106B94">
        <w:rPr>
          <w:rFonts w:cs="Calibri"/>
        </w:rPr>
        <w:t>[</w:t>
      </w:r>
      <w:r>
        <w:rPr>
          <w:rFonts w:cs="Calibri"/>
        </w:rPr>
        <w:t>2</w:t>
      </w:r>
      <w:r w:rsidRPr="00106B94">
        <w:rPr>
          <w:rFonts w:cs="Calibri"/>
        </w:rPr>
        <w:t>] Their rationality argument would mean the only thing constitutive to subjectivity is the ability to set and pursue our own ends, so every action that we take concedes to the fact that we are a pure reasoner.</w:t>
      </w:r>
    </w:p>
    <w:p w14:paraId="5F26AEB6" w14:textId="3480CFFE" w:rsidR="00046329" w:rsidRDefault="00417EFD" w:rsidP="006D12C5">
      <w:r>
        <w:t xml:space="preserve">[3] </w:t>
      </w:r>
      <w:proofErr w:type="spellStart"/>
      <w:r>
        <w:t>independnet</w:t>
      </w:r>
      <w:proofErr w:type="spellEnd"/>
      <w:r>
        <w:t xml:space="preserve"> voter</w:t>
      </w:r>
      <w:r w:rsidR="00F70BB9">
        <w:t xml:space="preserve"> – if we can’t </w:t>
      </w:r>
      <w:proofErr w:type="spellStart"/>
      <w:r w:rsidR="00F70BB9">
        <w:t>hav</w:t>
      </w:r>
      <w:proofErr w:type="spellEnd"/>
      <w:r w:rsidR="00F70BB9">
        <w:t xml:space="preserve"> </w:t>
      </w:r>
      <w:proofErr w:type="spellStart"/>
      <w:r w:rsidR="00F70BB9">
        <w:t>encodnitonal</w:t>
      </w:r>
      <w:proofErr w:type="spellEnd"/>
      <w:r w:rsidR="00F70BB9">
        <w:t xml:space="preserve"> rules we can’t condemn </w:t>
      </w:r>
      <w:r w:rsidR="0036763C">
        <w:t xml:space="preserve">things like slavery – I’ll do the voters on the </w:t>
      </w:r>
      <w:proofErr w:type="spellStart"/>
      <w:r w:rsidR="0036763C">
        <w:t>hobbes</w:t>
      </w:r>
      <w:proofErr w:type="spellEnd"/>
      <w:r w:rsidR="0036763C">
        <w:t xml:space="preserve"> flow</w:t>
      </w:r>
    </w:p>
    <w:p w14:paraId="284FF653" w14:textId="77777777" w:rsidR="00BC6785" w:rsidRPr="008078EA" w:rsidRDefault="0036763C" w:rsidP="00BC6785">
      <w:pPr>
        <w:pStyle w:val="Heading4"/>
      </w:pPr>
      <w:r>
        <w:t xml:space="preserve">[4] </w:t>
      </w:r>
      <w:r w:rsidR="00BC6785">
        <w:t xml:space="preserve">Extend Tiberius – even if the subject is fluid, reason is responsible for this fluidity. As we reason, we make decisions and change things about ourselves so that we can become better reasoners in the future, which causes this change. However, we only do this because reason guides us to become better.  </w:t>
      </w:r>
    </w:p>
    <w:p w14:paraId="4CB816E5" w14:textId="33CFD335" w:rsidR="0036763C" w:rsidRDefault="009B2A76" w:rsidP="006D12C5">
      <w:r>
        <w:t xml:space="preserve">Ppl change because they are </w:t>
      </w:r>
      <w:proofErr w:type="spellStart"/>
      <w:r>
        <w:t>reaosners</w:t>
      </w:r>
      <w:proofErr w:type="spellEnd"/>
      <w:r>
        <w:t xml:space="preserve"> – when you set and </w:t>
      </w:r>
      <w:proofErr w:type="spellStart"/>
      <w:r>
        <w:t>puruse</w:t>
      </w:r>
      <w:proofErr w:type="spellEnd"/>
      <w:r>
        <w:t xml:space="preserve"> and end, you take </w:t>
      </w:r>
      <w:proofErr w:type="spellStart"/>
      <w:r>
        <w:t>actioisnt</w:t>
      </w:r>
      <w:proofErr w:type="spellEnd"/>
      <w:r>
        <w:t xml:space="preserve"> o try to achieve that end better which results in changes of your subject e.g. if I </w:t>
      </w:r>
      <w:r w:rsidR="006833E0">
        <w:t xml:space="preserve">want to go to college I’ll change things about myself like my study habits and what I want to do in life but I only do those things because I set going to college as my end and try to </w:t>
      </w:r>
      <w:proofErr w:type="spellStart"/>
      <w:r w:rsidR="006833E0">
        <w:t>prusue</w:t>
      </w:r>
      <w:proofErr w:type="spellEnd"/>
      <w:r w:rsidR="006833E0">
        <w:t xml:space="preserve"> it, which is the </w:t>
      </w:r>
      <w:proofErr w:type="spellStart"/>
      <w:r w:rsidR="006833E0">
        <w:t>defintiion</w:t>
      </w:r>
      <w:proofErr w:type="spellEnd"/>
      <w:r w:rsidR="006833E0">
        <w:t xml:space="preserve"> of being a reasoner which </w:t>
      </w:r>
      <w:proofErr w:type="spellStart"/>
      <w:r w:rsidR="006833E0">
        <w:t>si</w:t>
      </w:r>
      <w:proofErr w:type="spellEnd"/>
      <w:r w:rsidR="006833E0">
        <w:t xml:space="preserve"> to set and </w:t>
      </w:r>
      <w:proofErr w:type="spellStart"/>
      <w:r w:rsidR="006833E0">
        <w:t>puruse</w:t>
      </w:r>
      <w:proofErr w:type="spellEnd"/>
      <w:r w:rsidR="006833E0">
        <w:t xml:space="preserve"> an end</w:t>
      </w:r>
    </w:p>
    <w:p w14:paraId="30CE7A48" w14:textId="21152B99" w:rsidR="000929C9" w:rsidRDefault="000929C9" w:rsidP="000929C9">
      <w:pPr>
        <w:pStyle w:val="Heading2"/>
      </w:pPr>
      <w:r>
        <w:lastRenderedPageBreak/>
        <w:t>Hobbes</w:t>
      </w:r>
    </w:p>
    <w:p w14:paraId="44364EAB" w14:textId="7274D7E6" w:rsidR="008D3759" w:rsidRDefault="008D3759" w:rsidP="008D3759"/>
    <w:p w14:paraId="10C64B70" w14:textId="77777777" w:rsidR="008D3759" w:rsidRDefault="008D3759" w:rsidP="008D3759">
      <w:pPr>
        <w:pStyle w:val="Heading4"/>
      </w:pPr>
      <w:r>
        <w:t xml:space="preserve">First, Hobbes is a voting issue – his framework justifies slavery and colonialism because it would say that a sovereign that encouraged racism and sexism was a justified one. DTD on accessibility – they make the round unsafe by promoting him and </w:t>
      </w:r>
      <w:proofErr w:type="gramStart"/>
      <w:r>
        <w:t>it</w:t>
      </w:r>
      <w:proofErr w:type="gramEnd"/>
      <w:r>
        <w:t xml:space="preserve"> o/w since you need access to the debate round to debate it in the first place. </w:t>
      </w:r>
    </w:p>
    <w:p w14:paraId="2248B0E6" w14:textId="77777777" w:rsidR="008D3759" w:rsidRDefault="008D3759" w:rsidP="008D3759">
      <w:r>
        <w:t xml:space="preserve"> </w:t>
      </w:r>
    </w:p>
    <w:p w14:paraId="59B73DA5" w14:textId="77777777" w:rsidR="008D3759" w:rsidRPr="00106B94" w:rsidRDefault="008D3759" w:rsidP="008D3759">
      <w:pPr>
        <w:pStyle w:val="Heading4"/>
      </w:pPr>
      <w:r>
        <w:t>Second, Hobbes collapses to Kant:</w:t>
      </w:r>
    </w:p>
    <w:p w14:paraId="65C4D7D4" w14:textId="77777777" w:rsidR="008D3759" w:rsidRPr="00106B94" w:rsidRDefault="008D3759" w:rsidP="008D3759">
      <w:pPr>
        <w:pStyle w:val="Heading4"/>
        <w:rPr>
          <w:rFonts w:cs="Calibri"/>
        </w:rPr>
      </w:pPr>
      <w:r w:rsidRPr="00106B94">
        <w:rPr>
          <w:rFonts w:cs="Calibri"/>
        </w:rPr>
        <w:t xml:space="preserve">[1] Following the </w:t>
      </w:r>
      <w:r>
        <w:rPr>
          <w:rFonts w:cs="Calibri"/>
        </w:rPr>
        <w:t>AC</w:t>
      </w:r>
      <w:r w:rsidRPr="00106B94">
        <w:rPr>
          <w:rFonts w:cs="Calibri"/>
        </w:rPr>
        <w:t xml:space="preserve"> solves for the state of nature – if we are reasoners then we can’t violate other people’s rights because that would be immoral – this is better than the sovereign because we can’t know how well the sovereign is going to do compared to the state of nature, so a government based on the </w:t>
      </w:r>
      <w:r>
        <w:rPr>
          <w:rFonts w:cs="Calibri"/>
        </w:rPr>
        <w:t>A</w:t>
      </w:r>
      <w:r w:rsidRPr="00106B94">
        <w:rPr>
          <w:rFonts w:cs="Calibri"/>
        </w:rPr>
        <w:t>C would have the clearest rules.</w:t>
      </w:r>
    </w:p>
    <w:p w14:paraId="4B98C7A4" w14:textId="77777777" w:rsidR="008D3759" w:rsidRPr="00106B94" w:rsidRDefault="008D3759" w:rsidP="008D3759">
      <w:pPr>
        <w:pStyle w:val="Heading4"/>
        <w:rPr>
          <w:rFonts w:cs="Calibri"/>
        </w:rPr>
      </w:pPr>
      <w:r w:rsidRPr="00106B94">
        <w:rPr>
          <w:rFonts w:cs="Calibri"/>
        </w:rPr>
        <w:t xml:space="preserve">[2] Winning the </w:t>
      </w:r>
      <w:r>
        <w:rPr>
          <w:rFonts w:cs="Calibri"/>
        </w:rPr>
        <w:t>A</w:t>
      </w:r>
      <w:r w:rsidRPr="00106B94">
        <w:rPr>
          <w:rFonts w:cs="Calibri"/>
        </w:rPr>
        <w:t xml:space="preserve">C proves that this is what sovereigns should use to prevent the state of nature – if people are violating each other’s freedoms that that results in a contradiction which prevents morality from being formed, which is the state of nature – only Kant solves; that was the syllogism. </w:t>
      </w:r>
    </w:p>
    <w:p w14:paraId="3F2FC06F" w14:textId="77777777" w:rsidR="008D3759" w:rsidRPr="00106B94" w:rsidRDefault="008D3759" w:rsidP="008D3759">
      <w:pPr>
        <w:pStyle w:val="Heading4"/>
        <w:rPr>
          <w:rFonts w:cs="Calibri"/>
        </w:rPr>
      </w:pPr>
      <w:r w:rsidRPr="00106B94">
        <w:rPr>
          <w:rFonts w:cs="Calibri"/>
        </w:rPr>
        <w:t xml:space="preserve">[3] </w:t>
      </w:r>
      <w:r>
        <w:rPr>
          <w:rFonts w:cs="Calibri"/>
        </w:rPr>
        <w:t>Commonwealths</w:t>
      </w:r>
      <w:r w:rsidRPr="00106B94">
        <w:rPr>
          <w:rFonts w:cs="Calibri"/>
        </w:rPr>
        <w:t xml:space="preserve"> </w:t>
      </w:r>
      <w:r>
        <w:rPr>
          <w:rFonts w:cs="Calibri"/>
        </w:rPr>
        <w:t>are</w:t>
      </w:r>
      <w:r w:rsidRPr="00106B94">
        <w:rPr>
          <w:rFonts w:cs="Calibri"/>
        </w:rPr>
        <w:t xml:space="preserve"> arbitrary – I have no way of knowing if I’m in one or which one I’m in – the only thing we know is that we are reasoners which means the </w:t>
      </w:r>
      <w:r>
        <w:rPr>
          <w:rFonts w:cs="Calibri"/>
        </w:rPr>
        <w:t>A</w:t>
      </w:r>
      <w:r w:rsidRPr="00106B94">
        <w:rPr>
          <w:rFonts w:cs="Calibri"/>
        </w:rPr>
        <w:t xml:space="preserve">C outweighs on ethical uncertainty. </w:t>
      </w:r>
    </w:p>
    <w:p w14:paraId="25F644B5" w14:textId="77777777" w:rsidR="008D3759" w:rsidRDefault="008D3759" w:rsidP="008D3759">
      <w:pPr>
        <w:pStyle w:val="Heading4"/>
        <w:rPr>
          <w:rFonts w:cs="Calibri"/>
        </w:rPr>
      </w:pPr>
      <w:r w:rsidRPr="00106B94">
        <w:rPr>
          <w:rFonts w:cs="Calibri"/>
        </w:rPr>
        <w:t xml:space="preserve">[4] The commonwealth must be made of reasoners – we don’t share anything in common with other people except reason which means that it’s the only binding thing that people can collaborate over. If we are reasoners that means we do the </w:t>
      </w:r>
      <w:r>
        <w:rPr>
          <w:rFonts w:cs="Calibri"/>
        </w:rPr>
        <w:t>AC</w:t>
      </w:r>
      <w:r w:rsidRPr="00106B94">
        <w:rPr>
          <w:rFonts w:cs="Calibri"/>
        </w:rPr>
        <w:t>.</w:t>
      </w:r>
    </w:p>
    <w:p w14:paraId="73B69A2F" w14:textId="77777777" w:rsidR="008D3759" w:rsidRPr="00A94C0F" w:rsidRDefault="008D3759" w:rsidP="008D3759">
      <w:pPr>
        <w:pStyle w:val="Heading4"/>
      </w:pPr>
      <w:r>
        <w:t xml:space="preserve">[5] Collapses – to recognize someone as a subject of a commonwealth, we need to define what constitutes a subject otherwise the sovereign would have to take care of things like stick and stones, but only Kant can explain why people who reason </w:t>
      </w:r>
      <w:proofErr w:type="gramStart"/>
      <w:r>
        <w:t>are agents</w:t>
      </w:r>
      <w:proofErr w:type="gramEnd"/>
      <w:r>
        <w:t xml:space="preserve">.  </w:t>
      </w:r>
    </w:p>
    <w:p w14:paraId="078B9456" w14:textId="2D938A6F" w:rsidR="008D3759" w:rsidRDefault="007210DC" w:rsidP="007210DC">
      <w:pPr>
        <w:pStyle w:val="Heading4"/>
      </w:pPr>
      <w:r>
        <w:t xml:space="preserve">[6] </w:t>
      </w:r>
      <w:proofErr w:type="spellStart"/>
      <w:r>
        <w:t>sovles</w:t>
      </w:r>
      <w:proofErr w:type="spellEnd"/>
      <w:r>
        <w:t xml:space="preserve"> for language – we can use reason to construct </w:t>
      </w:r>
      <w:proofErr w:type="spellStart"/>
      <w:r>
        <w:t>lagnuage</w:t>
      </w:r>
      <w:proofErr w:type="spellEnd"/>
      <w:r>
        <w:t xml:space="preserve"> – our </w:t>
      </w:r>
      <w:proofErr w:type="spellStart"/>
      <w:r>
        <w:t>arugment</w:t>
      </w:r>
      <w:proofErr w:type="spellEnd"/>
      <w:r>
        <w:t xml:space="preserve"> is that all moral </w:t>
      </w:r>
      <w:proofErr w:type="spellStart"/>
      <w:r>
        <w:t>pricniples</w:t>
      </w:r>
      <w:proofErr w:type="spellEnd"/>
      <w:r>
        <w:t xml:space="preserve"> must be constructed from reason, but things that aren’t </w:t>
      </w:r>
      <w:proofErr w:type="spellStart"/>
      <w:r>
        <w:t>relatd</w:t>
      </w:r>
      <w:proofErr w:type="spellEnd"/>
      <w:r>
        <w:t xml:space="preserve"> to moral principles can be constructed by our </w:t>
      </w:r>
      <w:proofErr w:type="spellStart"/>
      <w:r>
        <w:t>expeirence</w:t>
      </w:r>
      <w:proofErr w:type="spellEnd"/>
      <w:r>
        <w:t xml:space="preserve"> or what we know</w:t>
      </w:r>
    </w:p>
    <w:p w14:paraId="103280F2" w14:textId="13D86FB3" w:rsidR="002865E7" w:rsidRDefault="002865E7" w:rsidP="002865E7">
      <w:r>
        <w:t xml:space="preserve">[7] </w:t>
      </w:r>
      <w:proofErr w:type="spellStart"/>
      <w:r>
        <w:t>Conflicitng</w:t>
      </w:r>
      <w:proofErr w:type="spellEnd"/>
      <w:r>
        <w:t xml:space="preserve"> </w:t>
      </w:r>
      <w:proofErr w:type="spellStart"/>
      <w:r>
        <w:t>osveriengs</w:t>
      </w:r>
      <w:proofErr w:type="spellEnd"/>
      <w:r>
        <w:t xml:space="preserve"> – we can’t tell when one </w:t>
      </w:r>
      <w:proofErr w:type="spellStart"/>
      <w:r>
        <w:t>soverign</w:t>
      </w:r>
      <w:proofErr w:type="spellEnd"/>
      <w:r>
        <w:t xml:space="preserve"> matters more than another</w:t>
      </w:r>
    </w:p>
    <w:p w14:paraId="7141EABC" w14:textId="08D71DCB" w:rsidR="00B41EF2" w:rsidRDefault="00B41EF2" w:rsidP="002865E7"/>
    <w:p w14:paraId="464651C2" w14:textId="77777777" w:rsidR="00B41EF2" w:rsidRDefault="00B41EF2" w:rsidP="00B41EF2">
      <w:pPr>
        <w:pStyle w:val="Heading4"/>
      </w:pPr>
      <w:r>
        <w:lastRenderedPageBreak/>
        <w:t>Permissibility affirms:</w:t>
      </w:r>
    </w:p>
    <w:p w14:paraId="12BB46E3" w14:textId="77777777" w:rsidR="00B41EF2" w:rsidRPr="00441A79" w:rsidRDefault="00B41EF2" w:rsidP="00B41EF2"/>
    <w:p w14:paraId="359B29EA" w14:textId="77777777" w:rsidR="00B41EF2" w:rsidRDefault="00B41EF2" w:rsidP="00B41EF2">
      <w:pPr>
        <w:pStyle w:val="Heading4"/>
      </w:pPr>
      <w:r>
        <w:t>P</w:t>
      </w:r>
      <w:r w:rsidRPr="00085B92">
        <w:t>ermissibility collapses to presumption – if the aff and neg are permissible, neither has offense which means default to presumption</w:t>
      </w:r>
      <w:r>
        <w:t>.</w:t>
      </w:r>
    </w:p>
    <w:p w14:paraId="1CA3B95F" w14:textId="77777777" w:rsidR="00B41EF2" w:rsidRDefault="00B41EF2" w:rsidP="00B41EF2"/>
    <w:p w14:paraId="500B304D" w14:textId="77777777" w:rsidR="00B41EF2" w:rsidRDefault="00B41EF2" w:rsidP="00B41EF2">
      <w:pPr>
        <w:pStyle w:val="Heading4"/>
      </w:pPr>
      <w:r>
        <w:t>Presumption affirms:</w:t>
      </w:r>
    </w:p>
    <w:p w14:paraId="5848DC0D" w14:textId="77777777" w:rsidR="00B41EF2" w:rsidRDefault="00B41EF2" w:rsidP="00B41EF2"/>
    <w:p w14:paraId="7E2ED601" w14:textId="77777777" w:rsidR="00B41EF2" w:rsidRPr="007D052A" w:rsidRDefault="00B41EF2" w:rsidP="00B41EF2">
      <w:pPr>
        <w:pStyle w:val="Heading4"/>
        <w:rPr>
          <w:b w:val="0"/>
          <w:bCs w:val="0"/>
        </w:rPr>
      </w:pPr>
      <w:r>
        <w:t>[] P</w:t>
      </w:r>
      <w:r w:rsidRPr="004278A7">
        <w:t xml:space="preserve">resuming statements are false is impossible – </w:t>
      </w:r>
      <w:r w:rsidRPr="00441A79">
        <w:rPr>
          <w:b w:val="0"/>
          <w:bCs w:val="0"/>
        </w:rPr>
        <w:t xml:space="preserve">we can’t operate in the world if we can’t trust anything we hear or we couldn’t form a coherent strand of reasoning. </w:t>
      </w:r>
    </w:p>
    <w:p w14:paraId="3F9EB303" w14:textId="4A3086D3" w:rsidR="00B41EF2" w:rsidRDefault="00B41EF2" w:rsidP="002865E7"/>
    <w:p w14:paraId="42B116FB" w14:textId="5C234842" w:rsidR="002065EB" w:rsidRDefault="002065EB" w:rsidP="002065EB">
      <w:pPr>
        <w:pStyle w:val="Heading1"/>
      </w:pPr>
      <w:r>
        <w:lastRenderedPageBreak/>
        <w:t>2ar</w:t>
      </w:r>
    </w:p>
    <w:p w14:paraId="5097E5E4" w14:textId="6E5B3FEE" w:rsidR="002065EB" w:rsidRDefault="002065EB" w:rsidP="002065EB"/>
    <w:p w14:paraId="3DB08113" w14:textId="77777777" w:rsidR="002065EB" w:rsidRPr="002065EB" w:rsidRDefault="002065EB" w:rsidP="002065EB"/>
    <w:sectPr w:rsidR="002065EB" w:rsidRPr="002065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28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29"/>
    <w:rsid w:val="00052FB1"/>
    <w:rsid w:val="00054276"/>
    <w:rsid w:val="000547B1"/>
    <w:rsid w:val="0006091E"/>
    <w:rsid w:val="000638C1"/>
    <w:rsid w:val="0006398C"/>
    <w:rsid w:val="00065FEE"/>
    <w:rsid w:val="00066E3C"/>
    <w:rsid w:val="00072718"/>
    <w:rsid w:val="0007381E"/>
    <w:rsid w:val="00076094"/>
    <w:rsid w:val="0008785F"/>
    <w:rsid w:val="00090CBE"/>
    <w:rsid w:val="000929C9"/>
    <w:rsid w:val="00094DEC"/>
    <w:rsid w:val="000A2D8A"/>
    <w:rsid w:val="000D26A6"/>
    <w:rsid w:val="000D2B90"/>
    <w:rsid w:val="000D6ED8"/>
    <w:rsid w:val="000D717B"/>
    <w:rsid w:val="000D7507"/>
    <w:rsid w:val="000E3900"/>
    <w:rsid w:val="00100B28"/>
    <w:rsid w:val="00117316"/>
    <w:rsid w:val="001209B4"/>
    <w:rsid w:val="00172B4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5EB"/>
    <w:rsid w:val="00207FD8"/>
    <w:rsid w:val="00210FAF"/>
    <w:rsid w:val="00213B1E"/>
    <w:rsid w:val="00215284"/>
    <w:rsid w:val="002168F2"/>
    <w:rsid w:val="0022589F"/>
    <w:rsid w:val="002343FE"/>
    <w:rsid w:val="00235F7B"/>
    <w:rsid w:val="002502CF"/>
    <w:rsid w:val="00262876"/>
    <w:rsid w:val="00267EBB"/>
    <w:rsid w:val="0027023B"/>
    <w:rsid w:val="00272F3F"/>
    <w:rsid w:val="00274EDB"/>
    <w:rsid w:val="0027518B"/>
    <w:rsid w:val="0027729E"/>
    <w:rsid w:val="002843B2"/>
    <w:rsid w:val="00284ED6"/>
    <w:rsid w:val="002865E7"/>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6763C"/>
    <w:rsid w:val="00370B41"/>
    <w:rsid w:val="00371B27"/>
    <w:rsid w:val="003726C3"/>
    <w:rsid w:val="00375D2E"/>
    <w:rsid w:val="00383071"/>
    <w:rsid w:val="00383B19"/>
    <w:rsid w:val="00384CBC"/>
    <w:rsid w:val="00385C5B"/>
    <w:rsid w:val="003933F9"/>
    <w:rsid w:val="00395864"/>
    <w:rsid w:val="00396557"/>
    <w:rsid w:val="00397316"/>
    <w:rsid w:val="003A248F"/>
    <w:rsid w:val="003A4D9C"/>
    <w:rsid w:val="003A61D9"/>
    <w:rsid w:val="003B1668"/>
    <w:rsid w:val="003C04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EF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6B1"/>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833E0"/>
    <w:rsid w:val="00696A16"/>
    <w:rsid w:val="006A4840"/>
    <w:rsid w:val="006A52A0"/>
    <w:rsid w:val="006A7E1D"/>
    <w:rsid w:val="006B24C7"/>
    <w:rsid w:val="006C3A56"/>
    <w:rsid w:val="006D12C5"/>
    <w:rsid w:val="006D13F4"/>
    <w:rsid w:val="006D6AED"/>
    <w:rsid w:val="006E6D0B"/>
    <w:rsid w:val="006F126E"/>
    <w:rsid w:val="006F32C9"/>
    <w:rsid w:val="006F3834"/>
    <w:rsid w:val="006F5693"/>
    <w:rsid w:val="006F5D4C"/>
    <w:rsid w:val="00717B01"/>
    <w:rsid w:val="007210DC"/>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759"/>
    <w:rsid w:val="008D724A"/>
    <w:rsid w:val="008E7A3E"/>
    <w:rsid w:val="008F41FD"/>
    <w:rsid w:val="008F4479"/>
    <w:rsid w:val="008F4BA0"/>
    <w:rsid w:val="00901726"/>
    <w:rsid w:val="009037FB"/>
    <w:rsid w:val="00904F46"/>
    <w:rsid w:val="00920E6A"/>
    <w:rsid w:val="00931816"/>
    <w:rsid w:val="00932C71"/>
    <w:rsid w:val="009509D5"/>
    <w:rsid w:val="009538F5"/>
    <w:rsid w:val="00957187"/>
    <w:rsid w:val="00960255"/>
    <w:rsid w:val="009603E1"/>
    <w:rsid w:val="00961C9D"/>
    <w:rsid w:val="00963065"/>
    <w:rsid w:val="00966340"/>
    <w:rsid w:val="0097151F"/>
    <w:rsid w:val="00973777"/>
    <w:rsid w:val="00976E78"/>
    <w:rsid w:val="009775C0"/>
    <w:rsid w:val="00981F23"/>
    <w:rsid w:val="00986477"/>
    <w:rsid w:val="00990634"/>
    <w:rsid w:val="00991733"/>
    <w:rsid w:val="00992078"/>
    <w:rsid w:val="00992BE3"/>
    <w:rsid w:val="009A1467"/>
    <w:rsid w:val="009A6464"/>
    <w:rsid w:val="009B2A7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B65E5"/>
    <w:rsid w:val="00AE0071"/>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1EF2"/>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6785"/>
    <w:rsid w:val="00BC7C37"/>
    <w:rsid w:val="00BD2244"/>
    <w:rsid w:val="00BD677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C8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E71"/>
    <w:rsid w:val="00F1313D"/>
    <w:rsid w:val="00F201E7"/>
    <w:rsid w:val="00F204E0"/>
    <w:rsid w:val="00F20B16"/>
    <w:rsid w:val="00F21C79"/>
    <w:rsid w:val="00F238C9"/>
    <w:rsid w:val="00F23CA5"/>
    <w:rsid w:val="00F277AA"/>
    <w:rsid w:val="00F31955"/>
    <w:rsid w:val="00F34C06"/>
    <w:rsid w:val="00F35CFC"/>
    <w:rsid w:val="00F43EA3"/>
    <w:rsid w:val="00F44560"/>
    <w:rsid w:val="00F50C55"/>
    <w:rsid w:val="00F57FFB"/>
    <w:rsid w:val="00F601E6"/>
    <w:rsid w:val="00F70BB9"/>
    <w:rsid w:val="00F73954"/>
    <w:rsid w:val="00F904C2"/>
    <w:rsid w:val="00F94060"/>
    <w:rsid w:val="00FA56F6"/>
    <w:rsid w:val="00FB329D"/>
    <w:rsid w:val="00FC27E3"/>
    <w:rsid w:val="00FC74C7"/>
    <w:rsid w:val="00FD451D"/>
    <w:rsid w:val="00FD4E48"/>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347AB2"/>
  <w14:defaultImageDpi w14:val="300"/>
  <w15:docId w15:val="{ACA74657-12C2-534B-90D0-DCF095BA4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287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628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28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28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2628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28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876"/>
  </w:style>
  <w:style w:type="character" w:customStyle="1" w:styleId="Heading1Char">
    <w:name w:val="Heading 1 Char"/>
    <w:aliases w:val="Pocket Char"/>
    <w:basedOn w:val="DefaultParagraphFont"/>
    <w:link w:val="Heading1"/>
    <w:uiPriority w:val="9"/>
    <w:rsid w:val="002628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28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287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2628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2876"/>
    <w:rPr>
      <w:b/>
      <w:sz w:val="26"/>
      <w:u w:val="single"/>
    </w:rPr>
  </w:style>
  <w:style w:type="character" w:customStyle="1" w:styleId="StyleUnderline">
    <w:name w:val="Style Underline"/>
    <w:aliases w:val="Underline"/>
    <w:basedOn w:val="DefaultParagraphFont"/>
    <w:uiPriority w:val="1"/>
    <w:qFormat/>
    <w:rsid w:val="00262876"/>
    <w:rPr>
      <w:b/>
      <w:sz w:val="22"/>
      <w:u w:val="single"/>
    </w:rPr>
  </w:style>
  <w:style w:type="character" w:styleId="Emphasis">
    <w:name w:val="Emphasis"/>
    <w:basedOn w:val="DefaultParagraphFont"/>
    <w:uiPriority w:val="20"/>
    <w:qFormat/>
    <w:rsid w:val="0026287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62876"/>
    <w:rPr>
      <w:color w:val="auto"/>
      <w:u w:val="none"/>
    </w:rPr>
  </w:style>
  <w:style w:type="character" w:styleId="Hyperlink">
    <w:name w:val="Hyperlink"/>
    <w:basedOn w:val="DefaultParagraphFont"/>
    <w:uiPriority w:val="99"/>
    <w:unhideWhenUsed/>
    <w:rsid w:val="00262876"/>
    <w:rPr>
      <w:color w:val="auto"/>
      <w:u w:val="none"/>
    </w:rPr>
  </w:style>
  <w:style w:type="paragraph" w:styleId="DocumentMap">
    <w:name w:val="Document Map"/>
    <w:basedOn w:val="Normal"/>
    <w:link w:val="DocumentMapChar"/>
    <w:uiPriority w:val="99"/>
    <w:semiHidden/>
    <w:unhideWhenUsed/>
    <w:rsid w:val="0026287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62876"/>
    <w:rPr>
      <w:rFonts w:ascii="Lucida Grande" w:hAnsi="Lucida Grande" w:cs="Lucida Grand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www.wiley.com/WileyCDA/WileyTitle/productCd-063121173X.html"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23</Pages>
  <Words>6716</Words>
  <Characters>38287</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32</cp:revision>
  <dcterms:created xsi:type="dcterms:W3CDTF">2021-10-31T13:43:00Z</dcterms:created>
  <dcterms:modified xsi:type="dcterms:W3CDTF">2021-10-31T14:56:00Z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