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7716E" w14:textId="19572452" w:rsidR="004E6194" w:rsidRDefault="004E6194" w:rsidP="004E6194">
      <w:pPr>
        <w:pStyle w:val="Heading1"/>
      </w:pPr>
      <w:r>
        <w:t>Blake R1 v Lincoln East ZB</w:t>
      </w:r>
    </w:p>
    <w:p w14:paraId="5855656E" w14:textId="77777777" w:rsidR="004E6194" w:rsidRPr="004E6194" w:rsidRDefault="004E6194" w:rsidP="004E6194"/>
    <w:p w14:paraId="5DD235B7" w14:textId="775339A5" w:rsidR="004E6194" w:rsidRPr="000E124A" w:rsidRDefault="004E6194" w:rsidP="004E6194">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6463A7C3" w14:textId="77777777" w:rsidR="004E6194" w:rsidRPr="000E124A" w:rsidRDefault="004E6194" w:rsidP="004E6194">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5E27CE76" w14:textId="77777777" w:rsidR="004E6194" w:rsidRPr="000E124A" w:rsidRDefault="004E6194" w:rsidP="004E6194">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382870EA" w14:textId="77777777" w:rsidR="004E6194" w:rsidRPr="000E124A" w:rsidRDefault="004E6194" w:rsidP="004E6194">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02809801" w14:textId="77777777" w:rsidR="004E6194" w:rsidRPr="000E124A" w:rsidRDefault="004E6194" w:rsidP="004E6194"/>
    <w:p w14:paraId="1A540D6C" w14:textId="77777777" w:rsidR="004E6194" w:rsidRPr="000E124A" w:rsidRDefault="004E6194" w:rsidP="004E6194">
      <w:pPr>
        <w:pStyle w:val="Heading4"/>
        <w:rPr>
          <w:rFonts w:cs="Calibri"/>
        </w:rPr>
      </w:pPr>
      <w:r w:rsidRPr="000E124A">
        <w:rPr>
          <w:rFonts w:cs="Calibri"/>
        </w:rPr>
        <w:t>Prefer the aretaic:</w:t>
      </w:r>
    </w:p>
    <w:p w14:paraId="25939E69" w14:textId="77777777" w:rsidR="004E6194" w:rsidRPr="000E124A" w:rsidRDefault="004E6194" w:rsidP="004E6194"/>
    <w:p w14:paraId="2B30F923" w14:textId="77777777" w:rsidR="004E6194" w:rsidRPr="000E124A" w:rsidRDefault="004E6194" w:rsidP="004E6194">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10D28923" w14:textId="77777777" w:rsidR="004E6194" w:rsidRPr="000E124A" w:rsidRDefault="004E6194" w:rsidP="004E6194">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77E3B9E3" w14:textId="77777777" w:rsidR="004E6194" w:rsidRPr="000E124A" w:rsidRDefault="004E6194" w:rsidP="004E6194">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765F1FD0" w14:textId="77777777" w:rsidR="004E6194" w:rsidRPr="000E124A" w:rsidRDefault="004E6194" w:rsidP="004E6194">
      <w:pPr>
        <w:rPr>
          <w:rStyle w:val="Emphasis"/>
        </w:rPr>
      </w:pPr>
    </w:p>
    <w:p w14:paraId="3A547390" w14:textId="77777777" w:rsidR="004E6194" w:rsidRPr="000E124A" w:rsidRDefault="004E6194" w:rsidP="004E6194">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54E21EAC" w14:textId="77777777" w:rsidR="004E6194" w:rsidRPr="000E124A" w:rsidRDefault="004E6194" w:rsidP="004E6194">
      <w:pPr>
        <w:rPr>
          <w:b/>
          <w:bCs/>
        </w:rPr>
      </w:pPr>
    </w:p>
    <w:p w14:paraId="01BF91A4" w14:textId="2580DBB8" w:rsidR="004E6194" w:rsidRPr="000E124A" w:rsidRDefault="004E6194" w:rsidP="004E6194">
      <w:pPr>
        <w:pStyle w:val="Heading4"/>
        <w:rPr>
          <w:rFonts w:cs="Calibri"/>
          <w:b w:val="0"/>
          <w:bCs w:val="0"/>
        </w:rPr>
      </w:pPr>
      <w:r w:rsidRPr="000E124A">
        <w:rPr>
          <w:rFonts w:cs="Calibri"/>
        </w:rPr>
        <w:t>[3] Prerequisite –</w:t>
      </w:r>
      <w:r w:rsidR="0061402E">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2D42FC4C" w14:textId="77777777" w:rsidR="004E6194" w:rsidRPr="000E124A" w:rsidRDefault="004E6194" w:rsidP="004E6194"/>
    <w:p w14:paraId="7DD5C088" w14:textId="355A03AC" w:rsidR="004E6194" w:rsidRPr="000E124A" w:rsidRDefault="004E6194" w:rsidP="004E6194">
      <w:pPr>
        <w:pStyle w:val="Heading4"/>
        <w:rPr>
          <w:rFonts w:cs="Calibri"/>
          <w:b w:val="0"/>
          <w:bCs w:val="0"/>
        </w:rPr>
      </w:pPr>
      <w:r w:rsidRPr="000E124A">
        <w:rPr>
          <w:rFonts w:cs="Calibri"/>
        </w:rPr>
        <w:t>[4] The deontic fails – A.</w:t>
      </w:r>
      <w:r w:rsidRPr="000E124A">
        <w:rPr>
          <w:rFonts w:cs="Calibri"/>
          <w:b w:val="0"/>
          <w:bCs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0E124A">
        <w:rPr>
          <w:rFonts w:cs="Calibri"/>
        </w:rPr>
        <w:t>B</w:t>
      </w:r>
      <w:r w:rsidR="001810B4">
        <w:rPr>
          <w:rFonts w:cs="Calibri"/>
        </w:rPr>
        <w:t>.</w:t>
      </w:r>
      <w:r w:rsidRPr="000E124A">
        <w:rPr>
          <w:rFonts w:cs="Calibri"/>
        </w:rPr>
        <w:t xml:space="preserve"> </w:t>
      </w:r>
      <w:r w:rsidRPr="000E124A">
        <w:rPr>
          <w:rFonts w:cs="Calibri"/>
          <w:b w:val="0"/>
        </w:rPr>
        <w:t>Fails</w:t>
      </w:r>
      <w:r w:rsidRPr="000E124A">
        <w:rPr>
          <w:rFonts w:cs="Calibri"/>
        </w:rPr>
        <w:t xml:space="preserve"> </w:t>
      </w:r>
      <w:r w:rsidRPr="000E124A">
        <w:rPr>
          <w:rFonts w:cs="Calibri"/>
          <w:b w:val="0"/>
        </w:rPr>
        <w:t>to account for differences in cultures or norms, the aretaic solves by allowing people to determine and weigh between their own virtues.</w:t>
      </w:r>
    </w:p>
    <w:p w14:paraId="0C4818D8" w14:textId="77777777" w:rsidR="004E6194" w:rsidRPr="000E124A" w:rsidRDefault="004E6194" w:rsidP="004E6194"/>
    <w:p w14:paraId="44EDDEA0" w14:textId="77777777" w:rsidR="004E6194" w:rsidRPr="000E124A" w:rsidRDefault="004E6194" w:rsidP="004E6194">
      <w:pPr>
        <w:pStyle w:val="Heading4"/>
        <w:spacing w:before="0"/>
        <w:rPr>
          <w:rFonts w:cs="Calibri"/>
          <w:sz w:val="24"/>
        </w:rPr>
      </w:pPr>
      <w:r w:rsidRPr="000E124A">
        <w:rPr>
          <w:rFonts w:cs="Calibri"/>
        </w:rPr>
        <w:lastRenderedPageBreak/>
        <w:t xml:space="preserve">Next, the only ethics consistent with the aretaic is a virtue paradigm. Instead of prescribing normative claims to action, virtue focuses on developing agents to make them virtuous. </w:t>
      </w:r>
    </w:p>
    <w:p w14:paraId="748276E4" w14:textId="77777777" w:rsidR="004E6194" w:rsidRPr="000E124A" w:rsidRDefault="004E6194" w:rsidP="004E6194">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C17EFB4" w14:textId="77777777" w:rsidR="004E6194" w:rsidRPr="000E124A" w:rsidRDefault="004E6194" w:rsidP="004E6194">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4D53B55D" w14:textId="77777777" w:rsidR="004E6194" w:rsidRPr="000E124A" w:rsidRDefault="004E6194" w:rsidP="004E6194"/>
    <w:p w14:paraId="1F619CFC" w14:textId="77777777" w:rsidR="004E6194" w:rsidRPr="000E124A" w:rsidRDefault="004E6194" w:rsidP="004E6194">
      <w:pPr>
        <w:pStyle w:val="Heading4"/>
        <w:rPr>
          <w:rFonts w:cs="Calibri"/>
        </w:rPr>
      </w:pPr>
      <w:r w:rsidRPr="000E124A">
        <w:rPr>
          <w:rFonts w:cs="Calibri"/>
        </w:rPr>
        <w:t>The standard is consistency with the cultivation of virtue.</w:t>
      </w:r>
    </w:p>
    <w:p w14:paraId="7ED02E1C" w14:textId="77777777" w:rsidR="004E6194" w:rsidRPr="000E124A" w:rsidRDefault="004E6194" w:rsidP="004E6194"/>
    <w:p w14:paraId="1385DBB7" w14:textId="77777777" w:rsidR="004E6194" w:rsidRPr="000E124A" w:rsidRDefault="004E6194" w:rsidP="004E6194">
      <w:pPr>
        <w:pStyle w:val="Heading4"/>
        <w:rPr>
          <w:rFonts w:cs="Calibri"/>
        </w:rPr>
      </w:pPr>
      <w:r w:rsidRPr="000E124A">
        <w:rPr>
          <w:rFonts w:cs="Calibri"/>
        </w:rPr>
        <w:t xml:space="preserve">Impact Calc – </w:t>
      </w:r>
    </w:p>
    <w:p w14:paraId="114AB28E" w14:textId="77777777" w:rsidR="004E6194" w:rsidRPr="000E124A" w:rsidRDefault="004E6194" w:rsidP="004E6194"/>
    <w:p w14:paraId="79B0B877" w14:textId="7FC93D10" w:rsidR="004E6194" w:rsidRPr="000E124A" w:rsidRDefault="004E6194" w:rsidP="004E6194">
      <w:pPr>
        <w:pStyle w:val="Heading4"/>
        <w:rPr>
          <w:rFonts w:cs="Calibri"/>
        </w:rPr>
      </w:pPr>
      <w:r w:rsidRPr="000E124A">
        <w:rPr>
          <w:rFonts w:cs="Calibri"/>
        </w:rPr>
        <w:lastRenderedPageBreak/>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p>
    <w:p w14:paraId="0BA1A6FE" w14:textId="77777777" w:rsidR="004E6194" w:rsidRPr="000E124A" w:rsidRDefault="004E6194" w:rsidP="004E6194"/>
    <w:p w14:paraId="53901831" w14:textId="77777777" w:rsidR="004E6194" w:rsidRPr="000E124A" w:rsidRDefault="004E6194" w:rsidP="004E6194">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w:t>
      </w:r>
      <w:r>
        <w:rPr>
          <w:rFonts w:cs="Calibri"/>
          <w:b w:val="0"/>
          <w:bCs w:val="0"/>
        </w:rPr>
        <w:t>about how long you live but rather how you live.</w:t>
      </w:r>
    </w:p>
    <w:p w14:paraId="59FCF94C" w14:textId="77777777" w:rsidR="004E6194" w:rsidRPr="000E124A" w:rsidRDefault="004E6194" w:rsidP="004E6194"/>
    <w:p w14:paraId="58F4CF38" w14:textId="77777777" w:rsidR="004E6194" w:rsidRPr="000E124A" w:rsidRDefault="004E6194" w:rsidP="004E6194">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42BE85CA" w14:textId="77777777" w:rsidR="004E6194" w:rsidRPr="000E124A" w:rsidRDefault="004E6194" w:rsidP="004E6194"/>
    <w:p w14:paraId="221F662F" w14:textId="77777777" w:rsidR="004E6194" w:rsidRPr="000E124A" w:rsidRDefault="004E6194" w:rsidP="004E6194">
      <w:pPr>
        <w:pStyle w:val="Heading4"/>
        <w:rPr>
          <w:rFonts w:cs="Calibri"/>
        </w:rPr>
      </w:pPr>
      <w:r w:rsidRPr="000E124A">
        <w:rPr>
          <w:rFonts w:cs="Calibri"/>
        </w:rPr>
        <w:t>Prefer additionally:</w:t>
      </w:r>
    </w:p>
    <w:p w14:paraId="299FDDB6" w14:textId="7E488DA3" w:rsidR="004E6194" w:rsidRDefault="004E6194" w:rsidP="004E6194"/>
    <w:p w14:paraId="3913DF68" w14:textId="77777777" w:rsidR="004E6194" w:rsidRPr="000E124A" w:rsidRDefault="004E6194" w:rsidP="004E6194">
      <w:pPr>
        <w:pStyle w:val="Heading4"/>
        <w:rPr>
          <w:rFonts w:cs="Calibri"/>
        </w:rPr>
      </w:pPr>
      <w:r>
        <w:t xml:space="preserve">[1] </w:t>
      </w: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4A6E5B78" w14:textId="77777777" w:rsidR="004E6194" w:rsidRPr="000E124A" w:rsidRDefault="004E6194" w:rsidP="004E6194">
      <w:r w:rsidRPr="000E124A">
        <w:t>[Foot, Phillipa; “Natural Goodness”; Oxford University (2001)] SHS ZS</w:t>
      </w:r>
    </w:p>
    <w:p w14:paraId="06B7D766" w14:textId="77777777" w:rsidR="004E6194" w:rsidRPr="000E124A" w:rsidRDefault="004E6194" w:rsidP="004E6194">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 xml:space="preserve">[and] on </w:t>
      </w:r>
      <w:r w:rsidRPr="000E124A">
        <w:rPr>
          <w:b/>
          <w:bCs/>
          <w:u w:val="single"/>
        </w:rPr>
        <w:lastRenderedPageBreak/>
        <w:t>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r w:rsidRPr="004E7153">
        <w:rPr>
          <w:sz w:val="12"/>
        </w:rPr>
        <w:t xml:space="preserve">We do not need to be able to dive like gannets, nor to see in the dark like owls; but our memory and concentration must be such as to allow us to learn language, and our sight such that we can recognize faces </w:t>
      </w:r>
      <w:proofErr w:type="gramStart"/>
      <w:r w:rsidRPr="004E7153">
        <w:rPr>
          <w:sz w:val="12"/>
        </w:rPr>
        <w:t>at a glance</w:t>
      </w:r>
      <w:proofErr w:type="gramEnd"/>
      <w:r w:rsidRPr="004E7153">
        <w:rPr>
          <w:sz w:val="12"/>
        </w:rPr>
        <w:t>; while, like lionesses, human parents are defective if they do not teach their young the skills that they need to survive.</w:t>
      </w:r>
    </w:p>
    <w:p w14:paraId="406EA7B1" w14:textId="175EBF3E" w:rsidR="004E6194" w:rsidRDefault="004E6194" w:rsidP="004E6194"/>
    <w:p w14:paraId="2AF54F19" w14:textId="77777777" w:rsidR="0061402E" w:rsidRPr="000E124A" w:rsidRDefault="004E6194" w:rsidP="0061402E">
      <w:pPr>
        <w:pStyle w:val="Heading4"/>
        <w:rPr>
          <w:rFonts w:cs="Calibri"/>
        </w:rPr>
      </w:pPr>
      <w:r>
        <w:t xml:space="preserve">[2] </w:t>
      </w:r>
      <w:r w:rsidR="0061402E" w:rsidRPr="000E124A">
        <w:rPr>
          <w:rFonts w:cs="Calibri"/>
        </w:rPr>
        <w:t xml:space="preserve">Subject transformation – </w:t>
      </w:r>
      <w:r w:rsidR="0061402E" w:rsidRPr="000E124A">
        <w:rPr>
          <w:rFonts w:cs="Calibri"/>
          <w:b w:val="0"/>
          <w:bCs w:val="0"/>
        </w:rPr>
        <w:t>Virtue ethics are key to fighting racism by accounting for the particularities in relationships and encourages transformation of character.</w:t>
      </w:r>
      <w:r w:rsidR="0061402E" w:rsidRPr="000E124A">
        <w:rPr>
          <w:rFonts w:cs="Calibri"/>
        </w:rPr>
        <w:t xml:space="preserve"> O’Conne</w:t>
      </w:r>
      <w:r w:rsidR="0061402E">
        <w:rPr>
          <w:rFonts w:cs="Calibri"/>
        </w:rPr>
        <w:t>l</w:t>
      </w:r>
      <w:r w:rsidR="0061402E" w:rsidRPr="000E124A">
        <w:rPr>
          <w:rFonts w:cs="Calibri"/>
        </w:rPr>
        <w:t>l.</w:t>
      </w:r>
    </w:p>
    <w:p w14:paraId="1FE83D63" w14:textId="77777777" w:rsidR="0061402E" w:rsidRPr="000E124A" w:rsidRDefault="0061402E" w:rsidP="0061402E">
      <w:r w:rsidRPr="000E124A">
        <w:t>[O’Connel</w:t>
      </w:r>
      <w:r>
        <w:t>l</w:t>
      </w:r>
      <w:r w:rsidRPr="000E124A">
        <w:t>, Maureen. “After White Supremacy? The Viability of Virtue Ethics for Racial Justice.” Journal of Moral Theology. Published 2014] SHS ZS</w:t>
      </w:r>
    </w:p>
    <w:p w14:paraId="2B87C77F" w14:textId="77777777" w:rsidR="0061402E" w:rsidRPr="000E124A" w:rsidRDefault="0061402E" w:rsidP="0061402E">
      <w:pPr>
        <w:rPr>
          <w:rFonts w:eastAsia="Times New Roman"/>
          <w:sz w:val="12"/>
          <w:szCs w:val="22"/>
        </w:rPr>
      </w:pPr>
      <w:r w:rsidRPr="000E124A">
        <w:rPr>
          <w:rFonts w:eastAsia="Times New Roman"/>
          <w:sz w:val="12"/>
          <w:szCs w:val="22"/>
        </w:rPr>
        <w:t xml:space="preserve">As a white Christian ethicist and protagonist in the scenes above, I wonder whether virtue ethics as it is understood and practiced in Catholic moral theology serves as a viable moral method for </w:t>
      </w:r>
      <w:proofErr w:type="spellStart"/>
      <w:r w:rsidRPr="000E124A">
        <w:rPr>
          <w:rFonts w:eastAsia="Times New Roman"/>
          <w:sz w:val="12"/>
          <w:szCs w:val="22"/>
        </w:rPr>
        <w:t>examin</w:t>
      </w:r>
      <w:proofErr w:type="spellEnd"/>
      <w:r w:rsidRPr="000E124A">
        <w:rPr>
          <w:rFonts w:eastAsia="Times New Roman"/>
          <w:sz w:val="12"/>
          <w:szCs w:val="22"/>
        </w:rPr>
        <w:t xml:space="preserve">- </w:t>
      </w:r>
      <w:proofErr w:type="spellStart"/>
      <w:r w:rsidRPr="000E124A">
        <w:rPr>
          <w:rFonts w:eastAsia="Times New Roman"/>
          <w:sz w:val="12"/>
          <w:szCs w:val="22"/>
        </w:rPr>
        <w:t>ing</w:t>
      </w:r>
      <w:proofErr w:type="spellEnd"/>
      <w:r w:rsidRPr="000E124A">
        <w:rPr>
          <w:rFonts w:eastAsia="Times New Roman"/>
          <w:sz w:val="12"/>
          <w:szCs w:val="22"/>
        </w:rPr>
        <w:t xml:space="preserve"> and responding to these racial events. There are many reasons to think that would be the case. To begin, </w:t>
      </w:r>
      <w:r w:rsidRPr="000E124A">
        <w:rPr>
          <w:rFonts w:eastAsia="Times New Roman"/>
          <w:b/>
          <w:bCs/>
          <w:szCs w:val="22"/>
          <w:highlight w:val="cyan"/>
          <w:u w:val="single"/>
        </w:rPr>
        <w:t>virtue ethics</w:t>
      </w:r>
      <w:r w:rsidRPr="000E124A">
        <w:rPr>
          <w:rFonts w:eastAsia="Times New Roman"/>
          <w:sz w:val="12"/>
          <w:szCs w:val="22"/>
        </w:rPr>
        <w:t xml:space="preserve"> generally </w:t>
      </w:r>
      <w:r w:rsidRPr="000E124A">
        <w:rPr>
          <w:rFonts w:eastAsia="Times New Roman"/>
          <w:b/>
          <w:bCs/>
          <w:szCs w:val="22"/>
          <w:highlight w:val="cyan"/>
          <w:u w:val="single"/>
        </w:rPr>
        <w:t>aims for moral</w:t>
      </w:r>
      <w:r w:rsidRPr="000E124A">
        <w:rPr>
          <w:rFonts w:eastAsia="Times New Roman"/>
          <w:sz w:val="12"/>
          <w:szCs w:val="22"/>
          <w:highlight w:val="cyan"/>
        </w:rPr>
        <w:t xml:space="preserve"> </w:t>
      </w:r>
      <w:r w:rsidRPr="000E124A">
        <w:rPr>
          <w:rFonts w:eastAsia="Times New Roman"/>
          <w:b/>
          <w:bCs/>
          <w:szCs w:val="22"/>
          <w:highlight w:val="cyan"/>
          <w:u w:val="single"/>
        </w:rPr>
        <w:t>development in</w:t>
      </w:r>
      <w:r w:rsidRPr="000E124A">
        <w:rPr>
          <w:rFonts w:eastAsia="Times New Roman"/>
          <w:b/>
          <w:bCs/>
          <w:szCs w:val="22"/>
          <w:u w:val="single"/>
        </w:rPr>
        <w:t xml:space="preserve"> personal or </w:t>
      </w:r>
      <w:r w:rsidRPr="000E124A">
        <w:rPr>
          <w:rFonts w:eastAsia="Times New Roman"/>
          <w:b/>
          <w:bCs/>
          <w:szCs w:val="22"/>
          <w:highlight w:val="cyan"/>
          <w:u w:val="single"/>
        </w:rPr>
        <w:t>intrapersonal spheres</w:t>
      </w:r>
      <w:r w:rsidRPr="000E124A">
        <w:rPr>
          <w:rFonts w:eastAsia="Times New Roman"/>
          <w:sz w:val="12"/>
          <w:szCs w:val="22"/>
        </w:rPr>
        <w:t>,</w:t>
      </w:r>
      <w:r w:rsidRPr="000E124A">
        <w:rPr>
          <w:rFonts w:eastAsia="Times New Roman"/>
          <w:position w:val="8"/>
          <w:sz w:val="12"/>
          <w:szCs w:val="14"/>
        </w:rPr>
        <w:t xml:space="preserve">2 </w:t>
      </w:r>
      <w:r w:rsidRPr="000E124A">
        <w:rPr>
          <w:rFonts w:eastAsia="Times New Roman"/>
          <w:sz w:val="12"/>
          <w:szCs w:val="22"/>
        </w:rPr>
        <w:t xml:space="preserve">which are also </w:t>
      </w:r>
      <w:r w:rsidRPr="000E124A">
        <w:rPr>
          <w:rFonts w:eastAsia="Times New Roman"/>
          <w:b/>
          <w:bCs/>
          <w:szCs w:val="22"/>
          <w:u w:val="single"/>
        </w:rPr>
        <w:t>the spaces where racism</w:t>
      </w:r>
      <w:r w:rsidRPr="000E124A">
        <w:rPr>
          <w:rFonts w:eastAsia="Times New Roman"/>
          <w:sz w:val="12"/>
          <w:szCs w:val="22"/>
        </w:rPr>
        <w:t xml:space="preserve"> in our post-civil rights era </w:t>
      </w:r>
      <w:r w:rsidRPr="000E124A">
        <w:rPr>
          <w:rFonts w:eastAsia="Times New Roman"/>
          <w:b/>
          <w:bCs/>
          <w:szCs w:val="22"/>
          <w:u w:val="single"/>
        </w:rPr>
        <w:t>has re- treated and remains firmly entrenched</w:t>
      </w:r>
      <w:r w:rsidRPr="000E124A">
        <w:rPr>
          <w:rFonts w:eastAsia="Times New Roman"/>
          <w:sz w:val="12"/>
          <w:szCs w:val="22"/>
        </w:rPr>
        <w:t xml:space="preserve"> as evidenced in the first </w:t>
      </w:r>
      <w:proofErr w:type="spellStart"/>
      <w:r w:rsidRPr="000E124A">
        <w:rPr>
          <w:rFonts w:eastAsia="Times New Roman"/>
          <w:sz w:val="12"/>
          <w:szCs w:val="22"/>
        </w:rPr>
        <w:t>sce</w:t>
      </w:r>
      <w:proofErr w:type="spellEnd"/>
      <w:r w:rsidRPr="000E124A">
        <w:rPr>
          <w:rFonts w:eastAsia="Times New Roman"/>
          <w:sz w:val="12"/>
          <w:szCs w:val="22"/>
        </w:rPr>
        <w:t xml:space="preserve">- </w:t>
      </w:r>
      <w:proofErr w:type="spellStart"/>
      <w:r w:rsidRPr="000E124A">
        <w:rPr>
          <w:rFonts w:eastAsia="Times New Roman"/>
          <w:sz w:val="12"/>
          <w:szCs w:val="22"/>
        </w:rPr>
        <w:t>nario</w:t>
      </w:r>
      <w:proofErr w:type="spellEnd"/>
      <w:r w:rsidRPr="000E124A">
        <w:rPr>
          <w:rFonts w:eastAsia="Times New Roman"/>
          <w:sz w:val="12"/>
          <w:szCs w:val="22"/>
        </w:rPr>
        <w:t xml:space="preserve">. </w:t>
      </w:r>
      <w:r w:rsidRPr="000E124A">
        <w:rPr>
          <w:rFonts w:eastAsia="Times New Roman"/>
          <w:b/>
          <w:bCs/>
          <w:szCs w:val="22"/>
          <w:highlight w:val="cyan"/>
          <w:u w:val="single"/>
        </w:rPr>
        <w:t>Virtue ethics is</w:t>
      </w:r>
      <w:r w:rsidRPr="000E124A">
        <w:rPr>
          <w:rFonts w:eastAsia="Times New Roman"/>
          <w:sz w:val="12"/>
          <w:szCs w:val="22"/>
        </w:rPr>
        <w:t xml:space="preserve"> also </w:t>
      </w:r>
      <w:r w:rsidRPr="000E124A">
        <w:rPr>
          <w:rFonts w:eastAsia="Times New Roman"/>
          <w:b/>
          <w:bCs/>
          <w:szCs w:val="22"/>
          <w:highlight w:val="cyan"/>
          <w:u w:val="single"/>
        </w:rPr>
        <w:t>attentive to the material</w:t>
      </w:r>
      <w:r w:rsidRPr="000E124A">
        <w:rPr>
          <w:rFonts w:eastAsia="Times New Roman"/>
          <w:sz w:val="12"/>
          <w:szCs w:val="22"/>
        </w:rPr>
        <w:t xml:space="preserve"> </w:t>
      </w:r>
      <w:r w:rsidRPr="000E124A">
        <w:rPr>
          <w:rFonts w:eastAsia="Times New Roman"/>
          <w:b/>
          <w:bCs/>
          <w:szCs w:val="22"/>
          <w:u w:val="single"/>
        </w:rPr>
        <w:t xml:space="preserve">or concrete </w:t>
      </w:r>
      <w:r w:rsidRPr="000E124A">
        <w:rPr>
          <w:rFonts w:eastAsia="Times New Roman"/>
          <w:b/>
          <w:bCs/>
          <w:szCs w:val="22"/>
          <w:highlight w:val="cyan"/>
          <w:u w:val="single"/>
        </w:rPr>
        <w:t xml:space="preserve">par- </w:t>
      </w:r>
      <w:proofErr w:type="spellStart"/>
      <w:r w:rsidRPr="000E124A">
        <w:rPr>
          <w:rFonts w:eastAsia="Times New Roman"/>
          <w:b/>
          <w:bCs/>
          <w:szCs w:val="22"/>
          <w:highlight w:val="cyan"/>
          <w:u w:val="single"/>
        </w:rPr>
        <w:t>ticularities</w:t>
      </w:r>
      <w:proofErr w:type="spellEnd"/>
      <w:r w:rsidRPr="000E124A">
        <w:rPr>
          <w:rFonts w:eastAsia="Times New Roman"/>
          <w:b/>
          <w:bCs/>
          <w:szCs w:val="22"/>
          <w:highlight w:val="cyan"/>
          <w:u w:val="single"/>
        </w:rPr>
        <w:t xml:space="preserve"> of agents</w:t>
      </w:r>
      <w:r w:rsidRPr="000E124A">
        <w:rPr>
          <w:rFonts w:eastAsia="Times New Roman"/>
          <w:sz w:val="12"/>
          <w:szCs w:val="22"/>
        </w:rPr>
        <w:t xml:space="preserve"> and contexts, </w:t>
      </w:r>
      <w:r w:rsidRPr="000E124A">
        <w:rPr>
          <w:rFonts w:eastAsia="Times New Roman"/>
          <w:b/>
          <w:bCs/>
          <w:szCs w:val="22"/>
          <w:highlight w:val="cyan"/>
          <w:u w:val="single"/>
        </w:rPr>
        <w:t>and</w:t>
      </w:r>
      <w:r w:rsidRPr="000E124A">
        <w:rPr>
          <w:rFonts w:eastAsia="Times New Roman"/>
          <w:sz w:val="12"/>
          <w:szCs w:val="22"/>
        </w:rPr>
        <w:t xml:space="preserve"> therefore </w:t>
      </w:r>
      <w:r w:rsidRPr="000E124A">
        <w:rPr>
          <w:rFonts w:eastAsia="Times New Roman"/>
          <w:b/>
          <w:bCs/>
          <w:szCs w:val="22"/>
          <w:highlight w:val="cyan"/>
          <w:u w:val="single"/>
        </w:rPr>
        <w:t>invites</w:t>
      </w:r>
      <w:r w:rsidRPr="000E124A">
        <w:rPr>
          <w:rFonts w:eastAsia="Times New Roman"/>
          <w:sz w:val="12"/>
          <w:szCs w:val="22"/>
          <w:highlight w:val="cyan"/>
        </w:rPr>
        <w:t xml:space="preserve"> </w:t>
      </w:r>
      <w:r w:rsidRPr="000E124A">
        <w:rPr>
          <w:rFonts w:eastAsia="Times New Roman"/>
          <w:b/>
          <w:bCs/>
          <w:szCs w:val="22"/>
          <w:highlight w:val="cyan"/>
          <w:u w:val="single"/>
        </w:rPr>
        <w:t xml:space="preserve">attuned per- </w:t>
      </w:r>
      <w:proofErr w:type="spellStart"/>
      <w:r w:rsidRPr="000E124A">
        <w:rPr>
          <w:rFonts w:eastAsia="Times New Roman"/>
          <w:b/>
          <w:bCs/>
          <w:szCs w:val="22"/>
          <w:highlight w:val="cyan"/>
          <w:u w:val="single"/>
        </w:rPr>
        <w:t>ception</w:t>
      </w:r>
      <w:proofErr w:type="spellEnd"/>
      <w:r w:rsidRPr="000E124A">
        <w:rPr>
          <w:rFonts w:eastAsia="Times New Roman"/>
          <w:b/>
          <w:bCs/>
          <w:szCs w:val="22"/>
          <w:highlight w:val="cyan"/>
          <w:u w:val="single"/>
        </w:rPr>
        <w:t xml:space="preserve"> to</w:t>
      </w:r>
      <w:r w:rsidRPr="000E124A">
        <w:rPr>
          <w:rFonts w:eastAsia="Times New Roman"/>
          <w:sz w:val="12"/>
          <w:szCs w:val="22"/>
        </w:rPr>
        <w:t xml:space="preserve"> the more </w:t>
      </w:r>
      <w:r w:rsidRPr="000E124A">
        <w:rPr>
          <w:rFonts w:eastAsia="Times New Roman"/>
          <w:b/>
          <w:bCs/>
          <w:szCs w:val="22"/>
          <w:highlight w:val="cyan"/>
          <w:u w:val="single"/>
        </w:rPr>
        <w:t>subtle dimensions of human moral action</w:t>
      </w:r>
      <w:r w:rsidRPr="000E124A">
        <w:rPr>
          <w:rFonts w:eastAsia="Times New Roman"/>
          <w:sz w:val="12"/>
          <w:szCs w:val="22"/>
        </w:rPr>
        <w:t xml:space="preserve"> such as intention and emotive reasoning, as well as the fitting or appropriate response in light of the underlying relationships of a given situation.</w:t>
      </w:r>
      <w:r w:rsidRPr="000E124A">
        <w:rPr>
          <w:rFonts w:eastAsia="Times New Roman"/>
          <w:position w:val="8"/>
          <w:sz w:val="12"/>
          <w:szCs w:val="14"/>
        </w:rPr>
        <w:t xml:space="preserve">3 </w:t>
      </w:r>
      <w:r w:rsidRPr="000E124A">
        <w:rPr>
          <w:rFonts w:eastAsia="Times New Roman"/>
          <w:b/>
          <w:bCs/>
          <w:szCs w:val="22"/>
          <w:u w:val="single"/>
        </w:rPr>
        <w:t xml:space="preserve">This would make it </w:t>
      </w:r>
      <w:r w:rsidRPr="000E124A">
        <w:rPr>
          <w:rFonts w:eastAsia="Times New Roman"/>
          <w:b/>
          <w:bCs/>
          <w:szCs w:val="22"/>
          <w:highlight w:val="cyan"/>
          <w:u w:val="single"/>
        </w:rPr>
        <w:t>helpful in combating</w:t>
      </w:r>
      <w:r w:rsidRPr="000E124A">
        <w:rPr>
          <w:rFonts w:eastAsia="Times New Roman"/>
          <w:b/>
          <w:bCs/>
          <w:szCs w:val="22"/>
          <w:u w:val="single"/>
        </w:rPr>
        <w:t xml:space="preserve"> </w:t>
      </w:r>
      <w:r w:rsidRPr="000E124A">
        <w:rPr>
          <w:rFonts w:eastAsia="Times New Roman"/>
          <w:b/>
          <w:bCs/>
          <w:szCs w:val="22"/>
          <w:highlight w:val="cyan"/>
          <w:u w:val="single"/>
        </w:rPr>
        <w:t>racism in</w:t>
      </w:r>
      <w:r w:rsidRPr="000E124A">
        <w:rPr>
          <w:rFonts w:eastAsia="Times New Roman"/>
          <w:b/>
          <w:bCs/>
          <w:szCs w:val="22"/>
          <w:u w:val="single"/>
        </w:rPr>
        <w:t xml:space="preserve"> its more </w:t>
      </w:r>
      <w:r w:rsidRPr="000E124A">
        <w:rPr>
          <w:rFonts w:eastAsia="Times New Roman"/>
          <w:b/>
          <w:bCs/>
          <w:szCs w:val="22"/>
          <w:highlight w:val="cyan"/>
          <w:u w:val="single"/>
        </w:rPr>
        <w:t>covert</w:t>
      </w:r>
      <w:r w:rsidRPr="000E124A">
        <w:rPr>
          <w:rFonts w:eastAsia="Times New Roman"/>
          <w:sz w:val="12"/>
          <w:szCs w:val="22"/>
        </w:rPr>
        <w:t xml:space="preserve"> contemporary </w:t>
      </w:r>
      <w:r w:rsidRPr="000E124A">
        <w:rPr>
          <w:rFonts w:eastAsia="Times New Roman"/>
          <w:b/>
          <w:bCs/>
          <w:szCs w:val="22"/>
          <w:highlight w:val="cyan"/>
          <w:u w:val="single"/>
        </w:rPr>
        <w:t>forms</w:t>
      </w:r>
      <w:r w:rsidRPr="000E124A">
        <w:rPr>
          <w:rFonts w:eastAsia="Times New Roman"/>
          <w:sz w:val="12"/>
          <w:szCs w:val="22"/>
        </w:rPr>
        <w:t xml:space="preserve"> such as internalized </w:t>
      </w:r>
      <w:r w:rsidRPr="000E124A">
        <w:rPr>
          <w:rFonts w:eastAsia="Times New Roman"/>
          <w:b/>
          <w:bCs/>
          <w:szCs w:val="22"/>
          <w:u w:val="single"/>
        </w:rPr>
        <w:t>dispositions of superiority</w:t>
      </w:r>
      <w:r w:rsidRPr="000E124A">
        <w:rPr>
          <w:rFonts w:eastAsia="Times New Roman"/>
          <w:sz w:val="12"/>
          <w:szCs w:val="22"/>
        </w:rPr>
        <w:t xml:space="preserve"> (operative in the first scenario), </w:t>
      </w:r>
      <w:r w:rsidRPr="000E124A">
        <w:rPr>
          <w:rFonts w:eastAsia="Times New Roman"/>
          <w:b/>
          <w:bCs/>
          <w:szCs w:val="22"/>
          <w:highlight w:val="cyan"/>
          <w:u w:val="single"/>
        </w:rPr>
        <w:t xml:space="preserve">situations where stereotypes are like- </w:t>
      </w:r>
      <w:proofErr w:type="spellStart"/>
      <w:r w:rsidRPr="000E124A">
        <w:rPr>
          <w:rFonts w:eastAsia="Times New Roman"/>
          <w:b/>
          <w:bCs/>
          <w:szCs w:val="22"/>
          <w:highlight w:val="cyan"/>
          <w:u w:val="single"/>
        </w:rPr>
        <w:t>ly</w:t>
      </w:r>
      <w:proofErr w:type="spellEnd"/>
      <w:r w:rsidRPr="000E124A">
        <w:rPr>
          <w:rFonts w:eastAsia="Times New Roman"/>
          <w:b/>
          <w:bCs/>
          <w:szCs w:val="22"/>
          <w:highlight w:val="cyan"/>
          <w:u w:val="single"/>
        </w:rPr>
        <w:t xml:space="preserve"> to occlude actual facts</w:t>
      </w:r>
      <w:r w:rsidRPr="000E124A">
        <w:rPr>
          <w:rFonts w:eastAsia="Times New Roman"/>
          <w:sz w:val="12"/>
          <w:szCs w:val="22"/>
        </w:rPr>
        <w:t xml:space="preserve"> (the second scenario), o</w:t>
      </w:r>
      <w:r w:rsidRPr="000E124A">
        <w:rPr>
          <w:rFonts w:eastAsia="Times New Roman"/>
          <w:b/>
          <w:bCs/>
          <w:szCs w:val="22"/>
          <w:u w:val="single"/>
        </w:rPr>
        <w:t xml:space="preserve">r situations where </w:t>
      </w:r>
      <w:r w:rsidRPr="000E124A">
        <w:rPr>
          <w:rFonts w:eastAsia="Times New Roman"/>
          <w:b/>
          <w:bCs/>
          <w:szCs w:val="22"/>
          <w:highlight w:val="cyan"/>
          <w:u w:val="single"/>
        </w:rPr>
        <w:t xml:space="preserve">one’s place in the racial hierarchy is likely to determine how one re- </w:t>
      </w:r>
      <w:proofErr w:type="spellStart"/>
      <w:r w:rsidRPr="000E124A">
        <w:rPr>
          <w:rFonts w:eastAsia="Times New Roman"/>
          <w:b/>
          <w:bCs/>
          <w:szCs w:val="22"/>
          <w:highlight w:val="cyan"/>
          <w:u w:val="single"/>
        </w:rPr>
        <w:t>lates</w:t>
      </w:r>
      <w:proofErr w:type="spellEnd"/>
      <w:r w:rsidRPr="000E124A">
        <w:rPr>
          <w:rFonts w:eastAsia="Times New Roman"/>
          <w:b/>
          <w:bCs/>
          <w:szCs w:val="22"/>
          <w:highlight w:val="cyan"/>
          <w:u w:val="single"/>
        </w:rPr>
        <w:t xml:space="preserve"> to others</w:t>
      </w:r>
      <w:r w:rsidRPr="000E124A">
        <w:rPr>
          <w:rFonts w:eastAsia="Times New Roman"/>
          <w:sz w:val="12"/>
          <w:szCs w:val="22"/>
        </w:rPr>
        <w:t xml:space="preserve"> (the third scenario). Finally, </w:t>
      </w:r>
      <w:r w:rsidRPr="000E124A">
        <w:rPr>
          <w:rFonts w:eastAsia="Times New Roman"/>
          <w:b/>
          <w:bCs/>
          <w:szCs w:val="22"/>
          <w:highlight w:val="cyan"/>
          <w:u w:val="single"/>
        </w:rPr>
        <w:t>virtue ethics encourages</w:t>
      </w:r>
      <w:r w:rsidRPr="000E124A">
        <w:rPr>
          <w:rFonts w:eastAsia="Times New Roman"/>
          <w:b/>
          <w:bCs/>
          <w:szCs w:val="22"/>
          <w:u w:val="single"/>
        </w:rPr>
        <w:t xml:space="preserve"> ongoing and </w:t>
      </w:r>
      <w:r w:rsidRPr="000E124A">
        <w:rPr>
          <w:rFonts w:eastAsia="Times New Roman"/>
          <w:b/>
          <w:bCs/>
          <w:szCs w:val="22"/>
          <w:highlight w:val="cyan"/>
          <w:u w:val="single"/>
        </w:rPr>
        <w:t>future-oriented transformation</w:t>
      </w:r>
      <w:r w:rsidRPr="000E124A">
        <w:rPr>
          <w:rFonts w:eastAsia="Times New Roman"/>
          <w:sz w:val="12"/>
          <w:szCs w:val="22"/>
        </w:rPr>
        <w:t xml:space="preserve"> through a process of striving toward a vision of what one hopes to become, whether as an individual or as a community, operative in the second and third </w:t>
      </w:r>
      <w:proofErr w:type="spellStart"/>
      <w:r w:rsidRPr="000E124A">
        <w:rPr>
          <w:rFonts w:eastAsia="Times New Roman"/>
          <w:sz w:val="12"/>
          <w:szCs w:val="22"/>
        </w:rPr>
        <w:t>sce</w:t>
      </w:r>
      <w:proofErr w:type="spellEnd"/>
      <w:r w:rsidRPr="000E124A">
        <w:rPr>
          <w:rFonts w:eastAsia="Times New Roman"/>
          <w:sz w:val="12"/>
          <w:szCs w:val="22"/>
        </w:rPr>
        <w:t xml:space="preserve">- </w:t>
      </w:r>
      <w:proofErr w:type="spellStart"/>
      <w:r w:rsidRPr="000E124A">
        <w:rPr>
          <w:rFonts w:eastAsia="Times New Roman"/>
          <w:sz w:val="12"/>
          <w:szCs w:val="22"/>
        </w:rPr>
        <w:t>narios</w:t>
      </w:r>
      <w:proofErr w:type="spellEnd"/>
      <w:r w:rsidRPr="000E124A">
        <w:rPr>
          <w:rFonts w:eastAsia="Times New Roman"/>
          <w:sz w:val="12"/>
          <w:szCs w:val="22"/>
        </w:rPr>
        <w:t>.</w:t>
      </w:r>
      <w:r w:rsidRPr="000E124A">
        <w:rPr>
          <w:rFonts w:eastAsia="Times New Roman"/>
          <w:position w:val="8"/>
          <w:sz w:val="12"/>
          <w:szCs w:val="14"/>
        </w:rPr>
        <w:t xml:space="preserve">4 </w:t>
      </w:r>
      <w:r w:rsidRPr="000E124A">
        <w:rPr>
          <w:rFonts w:eastAsia="Times New Roman"/>
          <w:sz w:val="12"/>
          <w:szCs w:val="22"/>
        </w:rPr>
        <w:t>Americans were recently reminded of the indispensability of virtue ethics for racial justice as we marked the 50</w:t>
      </w:r>
      <w:proofErr w:type="spellStart"/>
      <w:r w:rsidRPr="000E124A">
        <w:rPr>
          <w:rFonts w:eastAsia="Times New Roman"/>
          <w:position w:val="8"/>
          <w:sz w:val="12"/>
          <w:szCs w:val="14"/>
        </w:rPr>
        <w:t>th</w:t>
      </w:r>
      <w:proofErr w:type="spellEnd"/>
      <w:r w:rsidRPr="000E124A">
        <w:rPr>
          <w:rFonts w:eastAsia="Times New Roman"/>
          <w:position w:val="8"/>
          <w:sz w:val="12"/>
          <w:szCs w:val="14"/>
        </w:rPr>
        <w:t xml:space="preserve"> </w:t>
      </w:r>
      <w:r w:rsidRPr="000E124A">
        <w:rPr>
          <w:rFonts w:eastAsia="Times New Roman"/>
          <w:sz w:val="12"/>
          <w:szCs w:val="22"/>
        </w:rPr>
        <w:t xml:space="preserve">Anniversary of the March on Washington for Jobs and Freedom, recalling a prophet- </w:t>
      </w:r>
      <w:proofErr w:type="spellStart"/>
      <w:r w:rsidRPr="000E124A">
        <w:rPr>
          <w:rFonts w:eastAsia="Times New Roman"/>
          <w:sz w:val="12"/>
          <w:szCs w:val="22"/>
        </w:rPr>
        <w:t>ic</w:t>
      </w:r>
      <w:proofErr w:type="spellEnd"/>
      <w:r w:rsidRPr="000E124A">
        <w:rPr>
          <w:rFonts w:eastAsia="Times New Roman"/>
          <w:sz w:val="12"/>
          <w:szCs w:val="22"/>
        </w:rPr>
        <w:t xml:space="preserve"> imperative to judge people on their character rather than the color of their skin and recommitting ourselves to making dreams of racial equality a reality. </w:t>
      </w:r>
    </w:p>
    <w:p w14:paraId="28DB76CE" w14:textId="12FD2663" w:rsidR="004E6194" w:rsidRPr="00646A82" w:rsidRDefault="004E6194" w:rsidP="0061402E"/>
    <w:p w14:paraId="75095147" w14:textId="77777777" w:rsidR="004E6194" w:rsidRDefault="004E6194" w:rsidP="004E6194">
      <w:pPr>
        <w:pStyle w:val="Heading2"/>
      </w:pPr>
      <w:r>
        <w:lastRenderedPageBreak/>
        <w:t>Offense</w:t>
      </w:r>
    </w:p>
    <w:p w14:paraId="017FF98C" w14:textId="77777777" w:rsidR="004E6194" w:rsidRPr="00E2238F" w:rsidRDefault="004E6194" w:rsidP="004E6194"/>
    <w:p w14:paraId="259520F0" w14:textId="77777777" w:rsidR="004E6194" w:rsidRPr="0037707C" w:rsidRDefault="004E6194" w:rsidP="004E6194">
      <w:pPr>
        <w:pStyle w:val="Heading4"/>
        <w:rPr>
          <w:rFonts w:cs="Calibri"/>
        </w:rPr>
      </w:pPr>
      <w:r w:rsidRPr="0037707C">
        <w:rPr>
          <w:rFonts w:cs="Calibri"/>
        </w:rPr>
        <w:t>I defend “Resolved: The appropriation of outer space by private entities is unjust.”</w:t>
      </w:r>
    </w:p>
    <w:p w14:paraId="651D700D" w14:textId="77777777" w:rsidR="004E6194" w:rsidRPr="0037707C" w:rsidRDefault="004E6194" w:rsidP="004E6194"/>
    <w:p w14:paraId="35609866" w14:textId="77777777" w:rsidR="004E6194" w:rsidRPr="0037707C" w:rsidRDefault="004E6194" w:rsidP="004E6194">
      <w:pPr>
        <w:pStyle w:val="Heading4"/>
        <w:rPr>
          <w:rFonts w:cs="Calibri"/>
        </w:rPr>
      </w:pPr>
      <w:r w:rsidRPr="0037707C">
        <w:rPr>
          <w:rFonts w:cs="Calibri"/>
        </w:rPr>
        <w:t xml:space="preserve">I’m willing clarify or specify whatever you want me to in CX if it doesn’t force me to abandon my maxim. Check all interps in CX – I could’ve met them before the NC and abuse would’ve been solved. PICs and CPs don’t negate – proving that we can do another virtuous action doesn’t mean we can’t do </w:t>
      </w:r>
      <w:proofErr w:type="gramStart"/>
      <w:r w:rsidRPr="0037707C">
        <w:rPr>
          <w:rFonts w:cs="Calibri"/>
        </w:rPr>
        <w:t>this one</w:t>
      </w:r>
      <w:r>
        <w:rPr>
          <w:rFonts w:cs="Calibri"/>
        </w:rPr>
        <w:t xml:space="preserve"> and one exception</w:t>
      </w:r>
      <w:proofErr w:type="gramEnd"/>
      <w:r>
        <w:rPr>
          <w:rFonts w:cs="Calibri"/>
        </w:rPr>
        <w:t xml:space="preserve"> doesn’t disprove a statement like how penguins don’t disprove that birds fly</w:t>
      </w:r>
      <w:r w:rsidRPr="0037707C">
        <w:rPr>
          <w:rFonts w:cs="Calibri"/>
        </w:rPr>
        <w:t xml:space="preserve">. </w:t>
      </w:r>
    </w:p>
    <w:p w14:paraId="55C351FA" w14:textId="77777777" w:rsidR="004E6194" w:rsidRDefault="004E6194" w:rsidP="004E6194"/>
    <w:p w14:paraId="412CC441" w14:textId="77777777" w:rsidR="004E6194" w:rsidRPr="0037707C" w:rsidRDefault="004E6194" w:rsidP="004E6194">
      <w:pPr>
        <w:pStyle w:val="Heading4"/>
      </w:pPr>
      <w:r>
        <w:t>To</w:t>
      </w:r>
      <w:r w:rsidRPr="0037707C">
        <w:t xml:space="preserve"> endorse the appropriation of space is to endorse the orientations which make it necessary. If the endorsement of those conditions is morally wrong, then the appropriation of space subsidizes morally wrong attitudes. </w:t>
      </w:r>
    </w:p>
    <w:p w14:paraId="6D71C2AF" w14:textId="77777777" w:rsidR="004E6194" w:rsidRPr="0037707C" w:rsidRDefault="004E6194" w:rsidP="004E6194">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9"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4046A1F2" w14:textId="77777777" w:rsidR="004E6194" w:rsidRPr="00F95FD4" w:rsidRDefault="004E6194" w:rsidP="004E6194">
      <w:pPr>
        <w:rPr>
          <w:sz w:val="10"/>
        </w:rPr>
      </w:pPr>
      <w:r w:rsidRPr="00F95FD4">
        <w:rPr>
          <w:sz w:val="10"/>
          <w:szCs w:val="22"/>
        </w:rPr>
        <w:t xml:space="preserve">The Ethics of Terraforming Robert Sparrow* I apply an agent-based virtue ethics to issues in environmental philosophy regarding our treatment of complex inorganic </w:t>
      </w:r>
      <w:proofErr w:type="spellStart"/>
      <w:proofErr w:type="gramStart"/>
      <w:r w:rsidRPr="00F95FD4">
        <w:rPr>
          <w:sz w:val="10"/>
          <w:szCs w:val="22"/>
        </w:rPr>
        <w:t>systems.l</w:t>
      </w:r>
      <w:proofErr w:type="spellEnd"/>
      <w:proofErr w:type="gramEnd"/>
      <w:r w:rsidRPr="00F95FD4">
        <w:rPr>
          <w:sz w:val="10"/>
          <w:szCs w:val="22"/>
        </w:rPr>
        <w:t xml:space="preserve"> consider the ethics of terraforming: hypothetical </w:t>
      </w:r>
      <w:r w:rsidRPr="00F95FD4">
        <w:rPr>
          <w:rStyle w:val="Emphasis"/>
          <w:szCs w:val="22"/>
          <w:highlight w:val="cyan"/>
        </w:rPr>
        <w:t>planetary engineering</w:t>
      </w:r>
      <w:r w:rsidRPr="00F95FD4">
        <w:rPr>
          <w:sz w:val="10"/>
          <w:szCs w:val="22"/>
        </w:rPr>
        <w:t xml:space="preserve"> on a vast scale which is </w:t>
      </w:r>
      <w:r w:rsidRPr="00F95FD4">
        <w:rPr>
          <w:rStyle w:val="Emphasis"/>
          <w:szCs w:val="22"/>
        </w:rPr>
        <w:t>aimed at producing habitable environments</w:t>
      </w:r>
      <w:r w:rsidRPr="00F95FD4">
        <w:rPr>
          <w:sz w:val="10"/>
          <w:szCs w:val="22"/>
        </w:rPr>
        <w:t xml:space="preserve"> on otherwise "hostile" planets. I argue that the </w:t>
      </w:r>
      <w:proofErr w:type="spellStart"/>
      <w:r w:rsidRPr="00F95FD4">
        <w:rPr>
          <w:sz w:val="10"/>
          <w:szCs w:val="22"/>
        </w:rPr>
        <w:t>undertak¬ing</w:t>
      </w:r>
      <w:proofErr w:type="spellEnd"/>
      <w:r w:rsidRPr="00F95FD4">
        <w:rPr>
          <w:sz w:val="10"/>
          <w:szCs w:val="22"/>
        </w:rPr>
        <w:t xml:space="preserve"> of such a project </w:t>
      </w:r>
      <w:r w:rsidRPr="00F95FD4">
        <w:rPr>
          <w:rStyle w:val="Emphasis"/>
          <w:szCs w:val="22"/>
          <w:highlight w:val="cyan"/>
        </w:rPr>
        <w:t>demonstrates</w:t>
      </w:r>
      <w:r w:rsidRPr="00F95FD4">
        <w:rPr>
          <w:rStyle w:val="Emphasis"/>
          <w:szCs w:val="22"/>
        </w:rPr>
        <w:t xml:space="preserve"> </w:t>
      </w:r>
      <w:r w:rsidRPr="00F95FD4">
        <w:rPr>
          <w:sz w:val="10"/>
          <w:szCs w:val="22"/>
        </w:rPr>
        <w:t xml:space="preserve">at least </w:t>
      </w:r>
      <w:r w:rsidRPr="00F95FD4">
        <w:rPr>
          <w:rStyle w:val="Emphasis"/>
          <w:szCs w:val="22"/>
        </w:rPr>
        <w:t xml:space="preserve">two serious defects of moral character: an </w:t>
      </w:r>
      <w:r w:rsidRPr="00F95FD4">
        <w:rPr>
          <w:rStyle w:val="Emphasis"/>
          <w:szCs w:val="22"/>
          <w:highlight w:val="cyan"/>
        </w:rPr>
        <w:t>aesthetic insensitivity and</w:t>
      </w:r>
      <w:r w:rsidRPr="00F95FD4">
        <w:rPr>
          <w:rStyle w:val="Emphasis"/>
          <w:szCs w:val="22"/>
        </w:rPr>
        <w:t xml:space="preserve"> the sin of </w:t>
      </w:r>
      <w:r w:rsidRPr="00F95FD4">
        <w:rPr>
          <w:rStyle w:val="Emphasis"/>
          <w:szCs w:val="22"/>
          <w:highlight w:val="cyan"/>
        </w:rPr>
        <w:t xml:space="preserve">hubris. </w:t>
      </w:r>
      <w:r w:rsidRPr="00F95FD4">
        <w:rPr>
          <w:rStyle w:val="Emphasis"/>
          <w:szCs w:val="22"/>
        </w:rPr>
        <w:t>Trying to change whole planets to suit our ends is arrogant vandalism.</w:t>
      </w:r>
      <w:r w:rsidRPr="00F95FD4">
        <w:rPr>
          <w:sz w:val="10"/>
          <w:szCs w:val="22"/>
        </w:rPr>
        <w:t xml:space="preserve"> I maintain that these descriptions of character are coherent and important ethical concepts. Finally, I demonstrate how the </w:t>
      </w:r>
      <w:proofErr w:type="spellStart"/>
      <w:r w:rsidRPr="00F95FD4">
        <w:rPr>
          <w:sz w:val="10"/>
          <w:szCs w:val="22"/>
        </w:rPr>
        <w:t>argu¬ments</w:t>
      </w:r>
      <w:proofErr w:type="spellEnd"/>
      <w:r w:rsidRPr="00F95FD4">
        <w:rPr>
          <w:sz w:val="10"/>
          <w:szCs w:val="22"/>
        </w:rPr>
        <w:t xml:space="preserve"> developed in opposition to terraforming, a somewhat farfetched example, can be used in cases closer to home to provide arguments against our use of </w:t>
      </w:r>
      <w:proofErr w:type="spellStart"/>
      <w:r w:rsidRPr="00F95FD4">
        <w:rPr>
          <w:sz w:val="10"/>
          <w:szCs w:val="22"/>
        </w:rPr>
        <w:t>recom¬binant</w:t>
      </w:r>
      <w:proofErr w:type="spellEnd"/>
      <w:r w:rsidRPr="00F95FD4">
        <w:rPr>
          <w:sz w:val="10"/>
          <w:szCs w:val="22"/>
        </w:rPr>
        <w:t xml:space="preserve"> DNA technologies and against the construction of tourist developments in wilderness areas. I. TERRAFORMING </w:t>
      </w:r>
      <w:r w:rsidRPr="00F95FD4">
        <w:rPr>
          <w:rStyle w:val="Emphasis"/>
          <w:szCs w:val="22"/>
        </w:rPr>
        <w:t>What are the ethics of human involvement with nonliving systems</w:t>
      </w:r>
      <w:r w:rsidRPr="00F95FD4">
        <w:rPr>
          <w:sz w:val="10"/>
          <w:szCs w:val="22"/>
        </w:rPr>
        <w:t xml:space="preserve"> such as rivers and mountains and whole continents such as Antarctica? What are the ethics of our interactions with dynamic systems such as climates, ocean currents, and life's genetic code? I want to investigate these issues in isolation from whatever ethical considerations might arise </w:t>
      </w:r>
      <w:proofErr w:type="gramStart"/>
      <w:r w:rsidRPr="00F95FD4">
        <w:rPr>
          <w:sz w:val="10"/>
          <w:szCs w:val="22"/>
        </w:rPr>
        <w:t>as a result of</w:t>
      </w:r>
      <w:proofErr w:type="gramEnd"/>
      <w:r w:rsidRPr="00F95FD4">
        <w:rPr>
          <w:sz w:val="10"/>
          <w:szCs w:val="22"/>
        </w:rPr>
        <w:t xml:space="preserve"> the effects our actions on these systems might have on living organisms, considered either as individuals or as members of species. My concern is solely with the ethics of our relation to complex inorganic, or nonliving, systems. The example I want to consider </w:t>
      </w:r>
      <w:proofErr w:type="gramStart"/>
      <w:r w:rsidRPr="00F95FD4">
        <w:rPr>
          <w:sz w:val="10"/>
          <w:szCs w:val="22"/>
        </w:rPr>
        <w:t>in order to</w:t>
      </w:r>
      <w:proofErr w:type="gramEnd"/>
      <w:r w:rsidRPr="00F95FD4">
        <w:rPr>
          <w:sz w:val="10"/>
          <w:szCs w:val="22"/>
        </w:rPr>
        <w:t xml:space="preserve"> highlight these issues is terraforming. </w:t>
      </w:r>
      <w:r w:rsidRPr="00F95FD4">
        <w:rPr>
          <w:rStyle w:val="Emphasis"/>
          <w:szCs w:val="22"/>
        </w:rPr>
        <w:t>Terraforming is the hypothetical climatic and geophysical engineering of other planets on a grand scale</w:t>
      </w:r>
      <w:r w:rsidRPr="00F95FD4">
        <w:rPr>
          <w:sz w:val="10"/>
          <w:szCs w:val="22"/>
        </w:rPr>
        <w:t xml:space="preserve"> with the aim of turning the so-called barren planets in our (or for that matter another) solar system into habitable Earth-like ecosystems.) </w:t>
      </w:r>
      <w:r w:rsidRPr="00F95FD4">
        <w:rPr>
          <w:rStyle w:val="Emphasis"/>
          <w:szCs w:val="22"/>
        </w:rPr>
        <w:t xml:space="preserve">The sheer scale of such a project allows many issues which arise around other modern technologically oriented environmental projects to be writ large. </w:t>
      </w:r>
      <w:r w:rsidRPr="00F95FD4">
        <w:rPr>
          <w:sz w:val="10"/>
          <w:szCs w:val="22"/>
        </w:rPr>
        <w:t xml:space="preserve">The most promising planet in our solar </w:t>
      </w:r>
      <w:proofErr w:type="spellStart"/>
      <w:r w:rsidRPr="00F95FD4">
        <w:rPr>
          <w:sz w:val="10"/>
          <w:szCs w:val="22"/>
        </w:rPr>
        <w:t>systeni</w:t>
      </w:r>
      <w:proofErr w:type="spellEnd"/>
      <w:r w:rsidRPr="00F95FD4">
        <w:rPr>
          <w:sz w:val="10"/>
          <w:szCs w:val="22"/>
        </w:rPr>
        <w:t xml:space="preserve"> as a candidate for terraforming is Mars. </w:t>
      </w:r>
      <w:proofErr w:type="gramStart"/>
      <w:r w:rsidRPr="00F95FD4">
        <w:rPr>
          <w:sz w:val="10"/>
          <w:szCs w:val="22"/>
        </w:rPr>
        <w:t>A number of</w:t>
      </w:r>
      <w:proofErr w:type="gramEnd"/>
      <w:r w:rsidRPr="00F95FD4">
        <w:rPr>
          <w:sz w:val="10"/>
          <w:szCs w:val="22"/>
        </w:rPr>
        <w:t xml:space="preserve"> ways of doing it have been suggested. Mars possesses polar icecaps and a layer of permafrost beneath the planet's surface, both of which contain water along with other frozen gases. The beginnings of an atmosphere could be created simply by melting these, either with fusion reactors, space-based solar-powered lasers, or collector mirrors or by spreading a thin layer of soot across the icecaps so they absorb the sun's heat, creating an atmosphere of water, carbon dioxide, and other gases. Such an atmosphere would almost certainly initially be extremely poisonous. Other processes which might be used to produce an atmosphere include the introduction of genetically </w:t>
      </w:r>
      <w:proofErr w:type="spellStart"/>
      <w:r w:rsidRPr="00F95FD4">
        <w:rPr>
          <w:sz w:val="10"/>
          <w:szCs w:val="22"/>
        </w:rPr>
        <w:t>engi¬neered</w:t>
      </w:r>
      <w:proofErr w:type="spellEnd"/>
      <w:r w:rsidRPr="00F95FD4">
        <w:rPr>
          <w:sz w:val="10"/>
          <w:szCs w:val="22"/>
        </w:rPr>
        <w:t xml:space="preserve"> organisms whose life chemistry would free gases existing in common </w:t>
      </w:r>
      <w:proofErr w:type="spellStart"/>
      <w:r w:rsidRPr="00F95FD4">
        <w:rPr>
          <w:sz w:val="10"/>
          <w:szCs w:val="22"/>
        </w:rPr>
        <w:t>cpmpounds</w:t>
      </w:r>
      <w:proofErr w:type="spellEnd"/>
      <w:r w:rsidRPr="00F95FD4">
        <w:rPr>
          <w:sz w:val="10"/>
          <w:szCs w:val="22"/>
        </w:rPr>
        <w:t xml:space="preserve"> on the planet's surface. Once an atmosphere </w:t>
      </w:r>
      <w:proofErr w:type="gramStart"/>
      <w:r w:rsidRPr="00F95FD4">
        <w:rPr>
          <w:sz w:val="10"/>
          <w:szCs w:val="22"/>
        </w:rPr>
        <w:t>exists</w:t>
      </w:r>
      <w:proofErr w:type="gramEnd"/>
      <w:r w:rsidRPr="00F95FD4">
        <w:rPr>
          <w:sz w:val="10"/>
          <w:szCs w:val="22"/>
        </w:rPr>
        <w:t xml:space="preserve"> we could modify it using genetically engineered microorganisms designed to convert existing gases and compounds into oxygen, carbon dioxide and water. Over time and with extensive human intervention this program might create seas and </w:t>
      </w:r>
      <w:proofErr w:type="spellStart"/>
      <w:r w:rsidRPr="00F95FD4">
        <w:rPr>
          <w:sz w:val="10"/>
          <w:szCs w:val="22"/>
        </w:rPr>
        <w:t>eventu</w:t>
      </w:r>
      <w:proofErr w:type="spellEnd"/>
      <w:r w:rsidRPr="00F95FD4">
        <w:rPr>
          <w:sz w:val="10"/>
          <w:szCs w:val="22"/>
        </w:rPr>
        <w:t xml:space="preserve">-ally an Earth-like and hopefully breathable atmosphere. Throughout this process, we would adjust the planet's surface temperature by intentionally </w:t>
      </w:r>
      <w:proofErr w:type="spellStart"/>
      <w:r w:rsidRPr="00F95FD4">
        <w:rPr>
          <w:sz w:val="10"/>
          <w:szCs w:val="22"/>
        </w:rPr>
        <w:t>manufactur¬ing</w:t>
      </w:r>
      <w:proofErr w:type="spellEnd"/>
      <w:r w:rsidRPr="00F95FD4">
        <w:rPr>
          <w:sz w:val="10"/>
          <w:szCs w:val="22"/>
        </w:rPr>
        <w:t xml:space="preserve"> a greenhouse effect to heat it up or by placing large sheets of molecular thickness mirroring in orbit around the planet to cool it down. Once conditions were suitable, we would introduce (again genetically modified) plants and animals which could survive in the existing conditions and eventually we would create working ecosystems which in turn could support human life. The whole process is supposed to take </w:t>
      </w:r>
      <w:proofErr w:type="gramStart"/>
      <w:r w:rsidRPr="00F95FD4">
        <w:rPr>
          <w:sz w:val="10"/>
          <w:szCs w:val="22"/>
        </w:rPr>
        <w:t>a number of</w:t>
      </w:r>
      <w:proofErr w:type="gramEnd"/>
      <w:r w:rsidRPr="00F95FD4">
        <w:rPr>
          <w:sz w:val="10"/>
          <w:szCs w:val="22"/>
        </w:rPr>
        <w:t xml:space="preserve"> centuries, but at the end of that period there would supposedly be a new garden of Eden.2 In this paper, in addition to terraforming, I examine some cases closer to home in which the issues involved are identical, if less dramatic. I use the Mars example first to cast the issues into stark relief. I don' </w:t>
      </w:r>
      <w:proofErr w:type="spellStart"/>
      <w:r w:rsidRPr="00F95FD4">
        <w:rPr>
          <w:sz w:val="10"/>
          <w:szCs w:val="22"/>
        </w:rPr>
        <w:t>tknow</w:t>
      </w:r>
      <w:proofErr w:type="spellEnd"/>
      <w:r w:rsidRPr="00F95FD4">
        <w:rPr>
          <w:sz w:val="10"/>
          <w:szCs w:val="22"/>
        </w:rPr>
        <w:t xml:space="preserve"> whether terraforming is truly possible, let alone practical: It certainly presupposes a level of </w:t>
      </w:r>
      <w:proofErr w:type="spellStart"/>
      <w:r w:rsidRPr="00F95FD4">
        <w:rPr>
          <w:sz w:val="10"/>
          <w:szCs w:val="22"/>
        </w:rPr>
        <w:t>technol¬ogy</w:t>
      </w:r>
      <w:proofErr w:type="spellEnd"/>
      <w:r w:rsidRPr="00F95FD4">
        <w:rPr>
          <w:sz w:val="10"/>
          <w:szCs w:val="22"/>
        </w:rPr>
        <w:t xml:space="preserve"> and expertise that we do not have, and perhaps never will. </w:t>
      </w:r>
      <w:proofErr w:type="gramStart"/>
      <w:r w:rsidRPr="00F95FD4">
        <w:rPr>
          <w:sz w:val="10"/>
          <w:szCs w:val="22"/>
        </w:rPr>
        <w:t>Yet,</w:t>
      </w:r>
      <w:proofErr w:type="gramEnd"/>
      <w:r w:rsidRPr="00F95FD4">
        <w:rPr>
          <w:sz w:val="10"/>
          <w:szCs w:val="22"/>
        </w:rPr>
        <w:t xml:space="preserve"> even though it sounds like an idea from science fiction (where it indeed has appeared), there is today a flourishing scientific literature on the feasibility of terraforming Mars, in which this activity is treated entirely seriously .3 Note that if it could be done, terraforming Mars would presumably create a new home for billions of people for centuries to come. If so, then no matter how high the initial cost of the project, our assessment of </w:t>
      </w:r>
      <w:r w:rsidRPr="00F95FD4">
        <w:rPr>
          <w:sz w:val="10"/>
          <w:szCs w:val="22"/>
        </w:rPr>
        <w:lastRenderedPageBreak/>
        <w:t xml:space="preserve">the consequences—be it in terms of utility or some other calculation—is likely to turn out to be massively positive once we </w:t>
      </w:r>
      <w:proofErr w:type="gramStart"/>
      <w:r w:rsidRPr="00F95FD4">
        <w:rPr>
          <w:sz w:val="10"/>
          <w:szCs w:val="22"/>
        </w:rPr>
        <w:t>take into account</w:t>
      </w:r>
      <w:proofErr w:type="gramEnd"/>
      <w:r w:rsidRPr="00F95FD4">
        <w:rPr>
          <w:sz w:val="10"/>
          <w:szCs w:val="22"/>
        </w:rPr>
        <w:t xml:space="preserve"> the benefit for future generations. </w:t>
      </w:r>
      <w:proofErr w:type="spellStart"/>
      <w:r w:rsidRPr="00F95FD4">
        <w:rPr>
          <w:sz w:val="10"/>
          <w:szCs w:val="22"/>
        </w:rPr>
        <w:t>Neverthe</w:t>
      </w:r>
      <w:proofErr w:type="spellEnd"/>
      <w:r w:rsidRPr="00F95FD4">
        <w:rPr>
          <w:sz w:val="10"/>
          <w:szCs w:val="22"/>
        </w:rPr>
        <w:t xml:space="preserve">- less, the face of Mars would be totally and irreversibly transformed by this process. For the purposes of this paper, I assume that Mars currently sustains no </w:t>
      </w:r>
      <w:proofErr w:type="gramStart"/>
      <w:r w:rsidRPr="00F95FD4">
        <w:rPr>
          <w:sz w:val="10"/>
          <w:szCs w:val="22"/>
        </w:rPr>
        <w:t>life</w:t>
      </w:r>
      <w:proofErr w:type="gramEnd"/>
      <w:r w:rsidRPr="00F95FD4">
        <w:rPr>
          <w:sz w:val="10"/>
          <w:szCs w:val="22"/>
        </w:rPr>
        <w:t xml:space="preserve"> and that terraforming Mars will not affect any living thing, will cause no suffering, and will violate no rights that other life forms night possess. I am therefore eliminating rights or utility-based arguments as reasons why the project should not go forward. </w:t>
      </w:r>
      <w:r w:rsidRPr="00F95FD4">
        <w:rPr>
          <w:rStyle w:val="Emphasis"/>
          <w:szCs w:val="22"/>
        </w:rPr>
        <w:t>Despite the absence of any living systems</w:t>
      </w:r>
      <w:r w:rsidRPr="00F95FD4">
        <w:rPr>
          <w:sz w:val="10"/>
          <w:szCs w:val="22"/>
        </w:rPr>
        <w:t>, however</w:t>
      </w:r>
      <w:r w:rsidRPr="00F95FD4">
        <w:rPr>
          <w:rStyle w:val="Emphasis"/>
          <w:szCs w:val="22"/>
        </w:rPr>
        <w:t xml:space="preserve">, </w:t>
      </w:r>
      <w:r w:rsidRPr="00F95FD4">
        <w:rPr>
          <w:rStyle w:val="Emphasis"/>
          <w:szCs w:val="22"/>
          <w:highlight w:val="cyan"/>
        </w:rPr>
        <w:t>there are</w:t>
      </w:r>
      <w:r w:rsidRPr="00F95FD4">
        <w:rPr>
          <w:rStyle w:val="Emphasis"/>
          <w:szCs w:val="22"/>
        </w:rPr>
        <w:t xml:space="preserve"> still </w:t>
      </w:r>
      <w:r w:rsidRPr="00F95FD4">
        <w:rPr>
          <w:rStyle w:val="Emphasis"/>
          <w:szCs w:val="22"/>
          <w:highlight w:val="cyan"/>
        </w:rPr>
        <w:t>extremely complex inorganic systems</w:t>
      </w:r>
      <w:r w:rsidRPr="00F95FD4">
        <w:rPr>
          <w:rStyle w:val="Emphasis"/>
          <w:szCs w:val="22"/>
        </w:rPr>
        <w:t xml:space="preserve"> </w:t>
      </w:r>
      <w:r w:rsidRPr="00F95FD4">
        <w:rPr>
          <w:sz w:val="10"/>
          <w:szCs w:val="22"/>
        </w:rPr>
        <w:t xml:space="preserve">on Mars, Mars has a </w:t>
      </w:r>
      <w:r w:rsidRPr="00F95FD4">
        <w:rPr>
          <w:rStyle w:val="Emphasis"/>
          <w:szCs w:val="22"/>
        </w:rPr>
        <w:t xml:space="preserve">unique geography and complex chemical and physical systems, </w:t>
      </w:r>
      <w:r w:rsidRPr="00F95FD4">
        <w:rPr>
          <w:rStyle w:val="Emphasis"/>
          <w:szCs w:val="22"/>
          <w:highlight w:val="cyan"/>
        </w:rPr>
        <w:t>including an atmosphere and climate</w:t>
      </w:r>
      <w:r w:rsidRPr="00F95FD4">
        <w:rPr>
          <w:sz w:val="10"/>
          <w:szCs w:val="22"/>
        </w:rPr>
        <w:t xml:space="preserve">. Their operations over the millennia have </w:t>
      </w:r>
      <w:r w:rsidRPr="00F95FD4">
        <w:rPr>
          <w:rStyle w:val="Emphasis"/>
          <w:szCs w:val="22"/>
        </w:rPr>
        <w:t xml:space="preserve">produced </w:t>
      </w:r>
      <w:r w:rsidRPr="00F95FD4">
        <w:rPr>
          <w:rStyle w:val="Emphasis"/>
          <w:szCs w:val="22"/>
          <w:highlight w:val="cyan"/>
        </w:rPr>
        <w:t>many features of striking natural beauty</w:t>
      </w:r>
      <w:r w:rsidRPr="00F95FD4">
        <w:rPr>
          <w:rStyle w:val="Emphasis"/>
          <w:szCs w:val="22"/>
        </w:rPr>
        <w:t xml:space="preserve"> and vast scale</w:t>
      </w:r>
      <w:r w:rsidRPr="00F95FD4">
        <w:rPr>
          <w:sz w:val="10"/>
          <w:szCs w:val="22"/>
        </w:rPr>
        <w:t xml:space="preserve">. Among these are a volcano, Olympus Mons, which rises twenty-nine kilometers upward from the planet's surface, spectacular dune systems, and desert canyon systems three times deeper than the Grand Canyon. Although Mars has many features of great beauty, </w:t>
      </w:r>
      <w:r w:rsidRPr="00F95FD4">
        <w:rPr>
          <w:rStyle w:val="Emphasis"/>
          <w:szCs w:val="22"/>
        </w:rPr>
        <w:t xml:space="preserve">any </w:t>
      </w:r>
      <w:proofErr w:type="gramStart"/>
      <w:r w:rsidRPr="00F95FD4">
        <w:rPr>
          <w:rStyle w:val="Emphasis"/>
          <w:szCs w:val="22"/>
        </w:rPr>
        <w:t>aesthetic</w:t>
      </w:r>
      <w:proofErr w:type="gramEnd"/>
      <w:r w:rsidRPr="00F95FD4">
        <w:rPr>
          <w:rStyle w:val="Emphasis"/>
          <w:szCs w:val="22"/>
        </w:rPr>
        <w:t xml:space="preserve"> or interest-based </w:t>
      </w:r>
      <w:r w:rsidRPr="00F95FD4">
        <w:rPr>
          <w:rStyle w:val="Emphasis"/>
          <w:szCs w:val="22"/>
          <w:highlight w:val="cyan"/>
        </w:rPr>
        <w:t>accounts</w:t>
      </w:r>
      <w:r w:rsidRPr="00F95FD4">
        <w:rPr>
          <w:rStyle w:val="Emphasis"/>
          <w:szCs w:val="22"/>
        </w:rPr>
        <w:t xml:space="preserve"> of why we should preserve these features—</w:t>
      </w:r>
      <w:r w:rsidRPr="00F95FD4">
        <w:rPr>
          <w:rStyle w:val="Emphasis"/>
          <w:szCs w:val="22"/>
          <w:highlight w:val="cyan"/>
        </w:rPr>
        <w:t>which proceed from the assumption that they have value because of the pleasure they provide</w:t>
      </w:r>
      <w:r w:rsidRPr="00F95FD4">
        <w:rPr>
          <w:rStyle w:val="Emphasis"/>
          <w:szCs w:val="22"/>
        </w:rPr>
        <w:t xml:space="preserve"> to human witnesses—</w:t>
      </w:r>
      <w:r w:rsidRPr="00F95FD4">
        <w:rPr>
          <w:rStyle w:val="Emphasis"/>
          <w:szCs w:val="22"/>
          <w:highlight w:val="cyan"/>
        </w:rPr>
        <w:t>are likely to fail</w:t>
      </w:r>
      <w:r w:rsidRPr="00F95FD4">
        <w:rPr>
          <w:rStyle w:val="Emphasis"/>
          <w:szCs w:val="22"/>
        </w:rPr>
        <w:t>.</w:t>
      </w:r>
      <w:r w:rsidRPr="00F95FD4">
        <w:rPr>
          <w:sz w:val="10"/>
          <w:szCs w:val="22"/>
        </w:rPr>
        <w:t xml:space="preserve"> The vistas of Mars have no such value because</w:t>
      </w:r>
      <w:r w:rsidRPr="00F95FD4">
        <w:rPr>
          <w:rStyle w:val="Emphasis"/>
          <w:szCs w:val="22"/>
        </w:rPr>
        <w:t>, being on Mars, we are unable to appreciate their beauty. There is no chance that more than a few human lives will be enriched or changed by taking a walk in the Martian desert and being awed into ethical reflection.</w:t>
      </w:r>
      <w:r w:rsidRPr="00F95FD4">
        <w:rPr>
          <w:sz w:val="10"/>
          <w:szCs w:val="22"/>
        </w:rPr>
        <w:t xml:space="preserve"> The value of the beauties of Mars in terms of the pleasures or benefits that they provide for human beings are therefore minimal. Furthermore, it is also the case that Mars would probably possess many beautiful and unique features after terraforming, which human beings (future happy Martians) could appreciate as they stroll across the surface of Mars. Of course, these would be completely different from those that exist today and the aesthetic experiences which they might provide would be the result of the destruction of the existing features. To summarize, in terraforming Mars we would be drastically altering the character of a whole planet, a unique environment which includes complex inorganic systems</w:t>
      </w:r>
      <w:r w:rsidRPr="00F95FD4">
        <w:rPr>
          <w:sz w:val="10"/>
        </w:rPr>
        <w:t xml:space="preserve"> and possesses many features of striking natural beauty. II. AN AGENT-BASED VIRTUE ETHICS To what moral considerations could we turn to give us cause to pause before we embark on this project, given, that we can't use consequentialist or </w:t>
      </w:r>
      <w:proofErr w:type="gramStart"/>
      <w:r w:rsidRPr="00F95FD4">
        <w:rPr>
          <w:sz w:val="10"/>
        </w:rPr>
        <w:t>rights based</w:t>
      </w:r>
      <w:proofErr w:type="gramEnd"/>
      <w:r w:rsidRPr="00F95FD4">
        <w:rPr>
          <w:sz w:val="10"/>
        </w:rPr>
        <w:t xml:space="preserve"> calculations? As I have described the example (and deliberately so), there are no good arguments based on the interests of humans or even other living organisms for not terraforming Mars. </w:t>
      </w:r>
      <w:r w:rsidRPr="00965390">
        <w:rPr>
          <w:rStyle w:val="Emphasis"/>
        </w:rPr>
        <w:t>The only thing stopping us from radically reshaping Mars—and in doing so destroying the character of a whole planet—is lack of technical knowhow. If true, this</w:t>
      </w:r>
      <w:r w:rsidRPr="00F95FD4">
        <w:rPr>
          <w:sz w:val="10"/>
        </w:rPr>
        <w:t xml:space="preserve"> example </w:t>
      </w:r>
      <w:r w:rsidRPr="00965390">
        <w:rPr>
          <w:rStyle w:val="Emphasis"/>
        </w:rPr>
        <w:t>reveals,</w:t>
      </w:r>
      <w:r w:rsidRPr="00F95FD4">
        <w:rPr>
          <w:sz w:val="10"/>
        </w:rPr>
        <w:t xml:space="preserve"> I believe, </w:t>
      </w:r>
      <w:r w:rsidRPr="00965390">
        <w:rPr>
          <w:rStyle w:val="Emphasis"/>
        </w:rPr>
        <w:t>a shocking moral bankruptcy at the heart of our attitude toward the environ-</w:t>
      </w:r>
      <w:proofErr w:type="spellStart"/>
      <w:r w:rsidRPr="00965390">
        <w:rPr>
          <w:rStyle w:val="Emphasis"/>
        </w:rPr>
        <w:t>ment</w:t>
      </w:r>
      <w:proofErr w:type="spellEnd"/>
      <w:r w:rsidRPr="00965390">
        <w:rPr>
          <w:rStyle w:val="Emphasis"/>
        </w:rPr>
        <w:t>. It suggests that we have no obligation to approach the world around us with a certain humility or respect: our obligations are only to the organisms which happen to live in it.</w:t>
      </w:r>
      <w:r w:rsidRPr="00F95FD4">
        <w:rPr>
          <w:sz w:val="10"/>
        </w:rPr>
        <w:t xml:space="preserve"> Are there any ethical considerations then which might give us pause to resist terraforming? I believe that a significant set of reasons regarding projects such as terra—forming can be found in the realm of virtue ethics. Virtue ethics directs our concern to the 'character of agents. It asks us to pay attention to the virtues and vices that we display through our actions.4 The particular virtue ethics that I wish to develop here draws on a distinction made by Michael </w:t>
      </w:r>
      <w:proofErr w:type="spellStart"/>
      <w:r w:rsidRPr="00F95FD4">
        <w:rPr>
          <w:sz w:val="10"/>
        </w:rPr>
        <w:t>Slote</w:t>
      </w:r>
      <w:proofErr w:type="spellEnd"/>
      <w:r w:rsidRPr="00F95FD4">
        <w:rPr>
          <w:sz w:val="10"/>
        </w:rPr>
        <w:t xml:space="preserve"> between two varieties of virtue ethics which he calls "agent-focused" and "agent-based: ethics.75 </w:t>
      </w:r>
    </w:p>
    <w:p w14:paraId="70BF89D1" w14:textId="77777777" w:rsidR="004E6194" w:rsidRDefault="004E6194" w:rsidP="004E6194"/>
    <w:p w14:paraId="7F170D02" w14:textId="77777777" w:rsidR="004E6194" w:rsidRDefault="004E6194" w:rsidP="004E6194">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325B101F" w14:textId="77777777" w:rsidR="004E6194" w:rsidRPr="002F2DA1" w:rsidRDefault="004E6194" w:rsidP="004E6194">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0"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r>
        <w:t xml:space="preserve"> </w:t>
      </w:r>
    </w:p>
    <w:p w14:paraId="6A863B9E" w14:textId="77777777" w:rsidR="004E6194" w:rsidRPr="002F2DA1" w:rsidRDefault="004E6194" w:rsidP="004E6194">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w:t>
      </w:r>
      <w:r w:rsidRPr="00642445">
        <w:rPr>
          <w:rStyle w:val="Emphasis"/>
        </w:rPr>
        <w:lastRenderedPageBreak/>
        <w:t xml:space="preserve">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3AAA0BBE" w14:textId="77777777" w:rsidR="004E6194" w:rsidRDefault="004E6194" w:rsidP="004E6194"/>
    <w:p w14:paraId="28914EB8" w14:textId="77777777" w:rsidR="004E6194" w:rsidRDefault="004E6194" w:rsidP="004E6194">
      <w:pPr>
        <w:pStyle w:val="Heading4"/>
        <w:rPr>
          <w:rFonts w:ascii="Times New Roman" w:hAnsi="Times New Roman" w:cs="Times New Roman"/>
          <w:sz w:val="24"/>
        </w:rPr>
      </w:pPr>
      <w:proofErr w:type="spellStart"/>
      <w:r>
        <w:t>Spacecol</w:t>
      </w:r>
      <w:proofErr w:type="spellEnd"/>
      <w:r>
        <w:t xml:space="preserve"> demonstrates hubris – to take control and appropriate space is to believe that you are above nature itself, which is arrogance. </w:t>
      </w:r>
    </w:p>
    <w:p w14:paraId="6985A263" w14:textId="77777777" w:rsidR="004E6194" w:rsidRPr="00590EBC" w:rsidRDefault="004E6194" w:rsidP="004E6194">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t>
      </w:r>
      <w:r w:rsidRPr="00590EBC">
        <w:lastRenderedPageBreak/>
        <w:t xml:space="preserve">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1"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46B39CFC" w14:textId="77777777" w:rsidR="004E6194" w:rsidRPr="002F2DA1" w:rsidRDefault="004E6194" w:rsidP="004E6194">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As noted above, the proponents of terraforming often seem to demon-</w:t>
      </w:r>
      <w:proofErr w:type="spellStart"/>
      <w:r w:rsidRPr="002F2DA1">
        <w:rPr>
          <w:sz w:val="10"/>
        </w:rPr>
        <w:t>strate</w:t>
      </w:r>
      <w:proofErr w:type="spellEnd"/>
      <w:r w:rsidRPr="002F2DA1">
        <w:rPr>
          <w:sz w:val="10"/>
        </w:rPr>
        <w:t xml:space="preserv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rsidRPr="002F2DA1">
        <w:rPr>
          <w:sz w:val="10"/>
        </w:rPr>
        <w:t>strated</w:t>
      </w:r>
      <w:proofErr w:type="spellEnd"/>
      <w:r w:rsidRPr="002F2DA1">
        <w:rPr>
          <w:sz w:val="10"/>
        </w:rPr>
        <w:t xml:space="preserve">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w:t>
      </w:r>
      <w:proofErr w:type="spellStart"/>
      <w:r w:rsidRPr="002F2DA1">
        <w:rPr>
          <w:sz w:val="10"/>
        </w:rPr>
        <w:t>fodusing</w:t>
      </w:r>
      <w:proofErr w:type="spellEnd"/>
      <w:r w:rsidRPr="002F2DA1">
        <w:rPr>
          <w:sz w:val="10"/>
        </w:rPr>
        <w:t xml:space="preserve">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proofErr w:type="spellStart"/>
      <w:r w:rsidRPr="00E46123">
        <w:rPr>
          <w:rStyle w:val="Emphasis"/>
          <w:highlight w:val="cyan"/>
        </w:rPr>
        <w:t>Terraforrning</w:t>
      </w:r>
      <w:proofErr w:type="spellEnd"/>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 xml:space="preserve">the </w:t>
      </w:r>
      <w:r w:rsidRPr="00A9315A">
        <w:rPr>
          <w:rStyle w:val="Emphasis"/>
          <w:highlight w:val="cyan"/>
        </w:rPr>
        <w:lastRenderedPageBreak/>
        <w:t>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w:t>
      </w:r>
      <w:proofErr w:type="spellStart"/>
      <w:r w:rsidRPr="002F2DA1">
        <w:rPr>
          <w:sz w:val="10"/>
        </w:rPr>
        <w:t>implausible'to</w:t>
      </w:r>
      <w:proofErr w:type="spellEnd"/>
      <w:r w:rsidRPr="002F2DA1">
        <w:rPr>
          <w:sz w:val="10"/>
        </w:rPr>
        <w:t xml:space="preserve">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rsidRPr="002F2DA1">
        <w:rPr>
          <w:sz w:val="10"/>
        </w:rPr>
        <w:t>homeis</w:t>
      </w:r>
      <w:proofErr w:type="spellEnd"/>
      <w:r w:rsidRPr="002F2DA1">
        <w:rPr>
          <w:sz w:val="10"/>
        </w:rP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739A5466" w14:textId="77777777" w:rsidR="004E6194" w:rsidRDefault="004E6194" w:rsidP="004E6194"/>
    <w:p w14:paraId="02A4B9A1" w14:textId="77777777" w:rsidR="004E6194" w:rsidRPr="00E2238F" w:rsidRDefault="004E6194" w:rsidP="004E6194">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0472109C" w14:textId="77777777" w:rsidR="004E6194" w:rsidRPr="00107471" w:rsidRDefault="004E6194" w:rsidP="004E6194">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w:t>
      </w:r>
      <w:proofErr w:type="spellStart"/>
      <w:r w:rsidRPr="00E2238F">
        <w:t>Samizdat.qc</w:t>
      </w:r>
      <w:proofErr w:type="spellEnd"/>
      <w:r w:rsidRPr="00E2238F">
        <w:t xml:space="preserve">, "The Abolition of Man", </w:t>
      </w:r>
      <w:hyperlink r:id="rId12" w:history="1">
        <w:r w:rsidRPr="009647D6">
          <w:rPr>
            <w:rStyle w:val="Hyperlink"/>
          </w:rPr>
          <w:t>http://www.samizdat.qc.ca/cosmos/philo/AbolitionofMan.pdf)[bracketed</w:t>
        </w:r>
      </w:hyperlink>
      <w:r>
        <w:t xml:space="preserve"> for gen lang]</w:t>
      </w:r>
      <w:r w:rsidRPr="00E2238F">
        <w:t>//</w:t>
      </w:r>
      <w:proofErr w:type="spellStart"/>
      <w:r w:rsidRPr="00E2238F">
        <w:t>phs</w:t>
      </w:r>
      <w:proofErr w:type="spellEnd"/>
      <w:r w:rsidRPr="00E2238F">
        <w:t xml:space="preserve"> </w:t>
      </w:r>
      <w:proofErr w:type="spellStart"/>
      <w:r w:rsidRPr="00E2238F">
        <w:t>st</w:t>
      </w:r>
      <w:proofErr w:type="spellEnd"/>
    </w:p>
    <w:p w14:paraId="26F3F037" w14:textId="77777777" w:rsidR="004E6194" w:rsidRPr="00C905A9" w:rsidRDefault="004E6194" w:rsidP="004E6194">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instances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w:t>
      </w:r>
      <w:proofErr w:type="spellStart"/>
      <w:r w:rsidRPr="00C905A9">
        <w:rPr>
          <w:sz w:val="12"/>
        </w:rPr>
        <w:t>faroff</w:t>
      </w:r>
      <w:proofErr w:type="spellEnd"/>
      <w:r w:rsidRPr="00C905A9">
        <w:rPr>
          <w:sz w:val="12"/>
        </w:rPr>
        <w:t xml:space="preserve">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w:t>
      </w:r>
      <w:r w:rsidRPr="00C905A9">
        <w:rPr>
          <w:sz w:val="12"/>
        </w:rPr>
        <w:lastRenderedPageBreak/>
        <w:t xml:space="preserve">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w:t>
      </w:r>
      <w:proofErr w:type="spellStart"/>
      <w:r w:rsidRPr="00C905A9">
        <w:rPr>
          <w:sz w:val="12"/>
        </w:rPr>
        <w:t>psychoanalyse</w:t>
      </w:r>
      <w:proofErr w:type="spellEnd"/>
      <w:r w:rsidRPr="00C905A9">
        <w:rPr>
          <w:sz w:val="12"/>
        </w:rPr>
        <w:t xml:space="preserv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w:t>
      </w:r>
      <w:proofErr w:type="gramStart"/>
      <w:r w:rsidRPr="00C905A9">
        <w:rPr>
          <w:sz w:val="12"/>
        </w:rPr>
        <w:t>be:</w:t>
      </w:r>
      <w:proofErr w:type="gramEnd"/>
      <w:r w:rsidRPr="00C905A9">
        <w:rPr>
          <w:sz w:val="12"/>
        </w:rP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201625EB" w14:textId="77777777" w:rsidR="00FC3B17" w:rsidRPr="00FC3B17" w:rsidRDefault="00FC3B17" w:rsidP="00FC3B17"/>
    <w:sectPr w:rsidR="00FC3B17" w:rsidRPr="00FC3B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6194"/>
    <w:rsid w:val="000029E3"/>
    <w:rsid w:val="000029E8"/>
    <w:rsid w:val="00004225"/>
    <w:rsid w:val="000066CA"/>
    <w:rsid w:val="00007264"/>
    <w:rsid w:val="000076A9"/>
    <w:rsid w:val="00014FAD"/>
    <w:rsid w:val="00015D2A"/>
    <w:rsid w:val="0002046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10B4"/>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D7C6D"/>
    <w:rsid w:val="002E0643"/>
    <w:rsid w:val="002E392E"/>
    <w:rsid w:val="002E3BB4"/>
    <w:rsid w:val="002E6BBC"/>
    <w:rsid w:val="002F1BA9"/>
    <w:rsid w:val="002F6E74"/>
    <w:rsid w:val="003106B3"/>
    <w:rsid w:val="0031385D"/>
    <w:rsid w:val="0031456C"/>
    <w:rsid w:val="003171AB"/>
    <w:rsid w:val="003223B2"/>
    <w:rsid w:val="00322A67"/>
    <w:rsid w:val="00330E13"/>
    <w:rsid w:val="00335A23"/>
    <w:rsid w:val="00340707"/>
    <w:rsid w:val="00341C61"/>
    <w:rsid w:val="00344C29"/>
    <w:rsid w:val="00351841"/>
    <w:rsid w:val="0035454F"/>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3190"/>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194"/>
    <w:rsid w:val="004E6994"/>
    <w:rsid w:val="005028E5"/>
    <w:rsid w:val="00503735"/>
    <w:rsid w:val="00516A88"/>
    <w:rsid w:val="00521B85"/>
    <w:rsid w:val="00522065"/>
    <w:rsid w:val="005221ED"/>
    <w:rsid w:val="005224F2"/>
    <w:rsid w:val="00533F1C"/>
    <w:rsid w:val="00536D8B"/>
    <w:rsid w:val="005379C3"/>
    <w:rsid w:val="00541BFA"/>
    <w:rsid w:val="005519C2"/>
    <w:rsid w:val="005523E0"/>
    <w:rsid w:val="0055259B"/>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77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02E"/>
    <w:rsid w:val="00614D69"/>
    <w:rsid w:val="00617030"/>
    <w:rsid w:val="0062070A"/>
    <w:rsid w:val="00621301"/>
    <w:rsid w:val="0062173F"/>
    <w:rsid w:val="006235FB"/>
    <w:rsid w:val="00624FEA"/>
    <w:rsid w:val="00626427"/>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33E"/>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50B"/>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E0F"/>
    <w:rsid w:val="00AA6F6E"/>
    <w:rsid w:val="00AA7051"/>
    <w:rsid w:val="00AB122B"/>
    <w:rsid w:val="00AB1749"/>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205"/>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C87"/>
    <w:rsid w:val="00C56DCC"/>
    <w:rsid w:val="00C57075"/>
    <w:rsid w:val="00C72AFE"/>
    <w:rsid w:val="00C81619"/>
    <w:rsid w:val="00CA013C"/>
    <w:rsid w:val="00CA6D6D"/>
    <w:rsid w:val="00CC4896"/>
    <w:rsid w:val="00CC7A4E"/>
    <w:rsid w:val="00CD1359"/>
    <w:rsid w:val="00CD4C83"/>
    <w:rsid w:val="00CF022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5E2"/>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B0A"/>
    <w:rsid w:val="00F277AA"/>
    <w:rsid w:val="00F31955"/>
    <w:rsid w:val="00F34C06"/>
    <w:rsid w:val="00F35CFC"/>
    <w:rsid w:val="00F43EA3"/>
    <w:rsid w:val="00F50C55"/>
    <w:rsid w:val="00F57FF9"/>
    <w:rsid w:val="00F57FFB"/>
    <w:rsid w:val="00F601E6"/>
    <w:rsid w:val="00F613B3"/>
    <w:rsid w:val="00F73954"/>
    <w:rsid w:val="00F849DE"/>
    <w:rsid w:val="00F94060"/>
    <w:rsid w:val="00FA1FD3"/>
    <w:rsid w:val="00FA56F6"/>
    <w:rsid w:val="00FB329D"/>
    <w:rsid w:val="00FC27E3"/>
    <w:rsid w:val="00FC3B17"/>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59A1A"/>
  <w14:defaultImageDpi w14:val="300"/>
  <w15:docId w15:val="{9E929BDF-6F13-1641-BB01-CE4A6916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1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E61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E61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E61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E61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61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194"/>
  </w:style>
  <w:style w:type="character" w:customStyle="1" w:styleId="Heading1Char">
    <w:name w:val="Heading 1 Char"/>
    <w:aliases w:val="Pocket Char"/>
    <w:basedOn w:val="DefaultParagraphFont"/>
    <w:link w:val="Heading1"/>
    <w:uiPriority w:val="9"/>
    <w:rsid w:val="004E619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E619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E619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E61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E6194"/>
    <w:rPr>
      <w:b/>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4E6194"/>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4E619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E6194"/>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4E6194"/>
    <w:rPr>
      <w:color w:val="auto"/>
      <w:u w:val="none"/>
    </w:rPr>
  </w:style>
  <w:style w:type="paragraph" w:styleId="DocumentMap">
    <w:name w:val="Document Map"/>
    <w:basedOn w:val="Normal"/>
    <w:link w:val="DocumentMapChar"/>
    <w:uiPriority w:val="99"/>
    <w:semiHidden/>
    <w:unhideWhenUsed/>
    <w:rsid w:val="004E619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E6194"/>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E619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4E619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E6194"/>
    <w:rPr>
      <w:rFonts w:ascii="Times New Roman" w:eastAsia="Times New Roman" w:hAnsi="Times New Roman" w:cs="Times New Roman"/>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card"/>
    <w:basedOn w:val="Heading1"/>
    <w:link w:val="Hyperlink"/>
    <w:autoRedefine/>
    <w:uiPriority w:val="99"/>
    <w:qFormat/>
    <w:rsid w:val="004E619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2642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mizdat.qc.ca/cosmos/philo/AbolitionofMan.pdf)%5bbracket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SPATEO)%5bbracketed" TargetMode="External"/><Relationship Id="rId5" Type="http://schemas.openxmlformats.org/officeDocument/2006/relationships/numbering" Target="numbering.xml"/><Relationship Id="rId10" Type="http://schemas.openxmlformats.org/officeDocument/2006/relationships/hyperlink" Target="https://philpapers.org/rec/SPATEO)%5bbracketed" TargetMode="External"/><Relationship Id="rId4" Type="http://schemas.openxmlformats.org/officeDocument/2006/relationships/customXml" Target="../customXml/item4.xml"/><Relationship Id="rId9" Type="http://schemas.openxmlformats.org/officeDocument/2006/relationships/hyperlink" Target="https://philpapers.org/rec/SPATEO)%5bbracket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11</Pages>
  <Words>7358</Words>
  <Characters>41946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32</cp:revision>
  <dcterms:created xsi:type="dcterms:W3CDTF">2021-12-18T15:36:00Z</dcterms:created>
  <dcterms:modified xsi:type="dcterms:W3CDTF">2021-12-18T17:06:00Z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