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5B1EB" w14:textId="66B4CE97" w:rsidR="00E42E4C" w:rsidRDefault="004F75B7" w:rsidP="004F75B7">
      <w:pPr>
        <w:pStyle w:val="Heading3"/>
      </w:pPr>
      <w:r>
        <w:t>1</w:t>
      </w:r>
    </w:p>
    <w:p w14:paraId="0FC7B098" w14:textId="77777777" w:rsidR="004F75B7" w:rsidRPr="00010B7D" w:rsidRDefault="004F75B7" w:rsidP="004F75B7">
      <w:pPr>
        <w:pStyle w:val="Heading4"/>
      </w:pPr>
      <w:r>
        <w:t>Ethics must begin a priori and the meta-ethic is bindingness.</w:t>
      </w:r>
    </w:p>
    <w:p w14:paraId="7ACE757B" w14:textId="77777777" w:rsidR="004F75B7" w:rsidRDefault="004F75B7" w:rsidP="004F75B7">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D7DEDB6" w14:textId="77777777" w:rsidR="004F75B7" w:rsidRDefault="004F75B7" w:rsidP="004F75B7">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43154D0A" w14:textId="77777777" w:rsidR="004F75B7" w:rsidRDefault="004F75B7" w:rsidP="004F75B7">
      <w:pPr>
        <w:pStyle w:val="Heading4"/>
      </w:pPr>
      <w:r>
        <w:t>That means we must</w:t>
      </w:r>
      <w:r w:rsidRPr="000A5608">
        <w:t xml:space="preserve"> universally will maxims—</w:t>
      </w:r>
      <w:r>
        <w:t xml:space="preserve"> </w:t>
      </w:r>
      <w:r w:rsidRPr="000A5608">
        <w:t>any non-universalizable norm justifies someone’s ability to impede on your ends</w:t>
      </w:r>
      <w:r>
        <w:t>.</w:t>
      </w:r>
      <w:r w:rsidRPr="000A5608">
        <w:t xml:space="preserve">  </w:t>
      </w:r>
    </w:p>
    <w:p w14:paraId="23393E05" w14:textId="77777777" w:rsidR="004F75B7" w:rsidRDefault="004F75B7" w:rsidP="004F75B7">
      <w:pPr>
        <w:pStyle w:val="Heading4"/>
      </w:pPr>
      <w:r w:rsidRPr="000A5608">
        <w:t xml:space="preserve">Thus, the standard is consistency with the categorical imperative. </w:t>
      </w:r>
    </w:p>
    <w:p w14:paraId="660D00EF" w14:textId="77777777" w:rsidR="004F75B7" w:rsidRDefault="004F75B7" w:rsidP="004F75B7">
      <w:pPr>
        <w:pStyle w:val="Heading4"/>
      </w:pPr>
      <w:r>
        <w:t xml:space="preserve">Prefer – </w:t>
      </w:r>
    </w:p>
    <w:p w14:paraId="1BE9B6BB" w14:textId="77777777" w:rsidR="004F75B7" w:rsidRDefault="004F75B7" w:rsidP="004F75B7">
      <w:pPr>
        <w:pStyle w:val="Heading4"/>
      </w:pPr>
      <w:r w:rsidRPr="00A30317">
        <w:rPr>
          <w:u w:val="single"/>
        </w:rPr>
        <w:t>All other frameworks collapse</w:t>
      </w:r>
      <w:r w:rsidRPr="000A5608">
        <w:t xml:space="preserve">—non-Kantian theories source obligations in extrinsically good objects, but that presupposes the goodness of the rational will. </w:t>
      </w:r>
    </w:p>
    <w:p w14:paraId="7013D89B" w14:textId="77777777" w:rsidR="004F75B7" w:rsidRDefault="004F75B7" w:rsidP="004F75B7">
      <w:pPr>
        <w:pStyle w:val="Heading4"/>
      </w:pPr>
      <w:r>
        <w:t>Negate:</w:t>
      </w:r>
    </w:p>
    <w:p w14:paraId="4469A6BF" w14:textId="77777777" w:rsidR="004F75B7" w:rsidRDefault="004F75B7" w:rsidP="004F75B7">
      <w:pPr>
        <w:pStyle w:val="Heading4"/>
      </w:pPr>
      <w:r>
        <w:t>[1] A model of freedom mandates a market-oriented approach to space—that negates</w:t>
      </w:r>
    </w:p>
    <w:p w14:paraId="242ED1B8" w14:textId="77777777" w:rsidR="004F75B7" w:rsidRPr="006C5A71" w:rsidRDefault="004F75B7" w:rsidP="004F75B7">
      <w:r w:rsidRPr="005C7A43">
        <w:rPr>
          <w:rStyle w:val="Style13ptBold"/>
        </w:rPr>
        <w:t>Broker 20</w:t>
      </w:r>
      <w:r>
        <w:t xml:space="preserve"> </w:t>
      </w:r>
      <w:r w:rsidRPr="006C5A71">
        <w:t xml:space="preserve">[(Tyler, work has been published in the Gonzaga Law Review, the Albany Law Review and the University of Memphis Law Review.) “Space Law Can Only Be Libertarian Minded,” Above the Law, 1-14-20, </w:t>
      </w:r>
      <w:hyperlink r:id="rId9" w:history="1">
        <w:r w:rsidRPr="006C5A71">
          <w:rPr>
            <w:rStyle w:val="Hyperlink"/>
          </w:rPr>
          <w:t>https://abovethelaw.com/2020/01/space-law-can-only-be-libertarian-minded/</w:t>
        </w:r>
      </w:hyperlink>
      <w:r w:rsidRPr="006C5A71">
        <w:t>] TDI</w:t>
      </w:r>
    </w:p>
    <w:p w14:paraId="33303BA3" w14:textId="77777777" w:rsidR="004F75B7" w:rsidRPr="00A93110" w:rsidRDefault="004F75B7" w:rsidP="004F75B7">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actually </w:t>
      </w:r>
      <w:r w:rsidRPr="00A93110">
        <w:rPr>
          <w:rStyle w:val="Emphasis"/>
          <w:highlight w:val="green"/>
        </w:rPr>
        <w:t>private</w:t>
      </w:r>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w:t>
      </w:r>
      <w:r w:rsidRPr="00A93110">
        <w:rPr>
          <w:rStyle w:val="Emphasis"/>
        </w:rPr>
        <w:lastRenderedPageBreak/>
        <w:t xml:space="preserve">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Similar to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5C6CB41B" w14:textId="77777777" w:rsidR="004F75B7" w:rsidRDefault="004F75B7" w:rsidP="004F75B7"/>
    <w:p w14:paraId="51464C1F" w14:textId="77777777" w:rsidR="004F75B7" w:rsidRDefault="004F75B7" w:rsidP="004F75B7">
      <w:pPr>
        <w:pStyle w:val="Heading4"/>
        <w:spacing w:line="240" w:lineRule="auto"/>
      </w:pPr>
      <w:r>
        <w:t>[2] Banning private space appropriation inhibits the sale and use of spacecraft and fuel- that’s a form of restricting the free economic choices of individuals</w:t>
      </w:r>
    </w:p>
    <w:p w14:paraId="10E312B6" w14:textId="77777777" w:rsidR="004F75B7" w:rsidRPr="00023E75" w:rsidRDefault="004F75B7" w:rsidP="004F75B7">
      <w:pPr>
        <w:spacing w:line="240" w:lineRule="auto"/>
        <w:rPr>
          <w:sz w:val="16"/>
          <w:szCs w:val="26"/>
        </w:rPr>
      </w:pPr>
      <w:r w:rsidRPr="003572E3">
        <w:rPr>
          <w:b/>
          <w:szCs w:val="26"/>
        </w:rPr>
        <w:t>Richman 12</w:t>
      </w:r>
      <w:r w:rsidRPr="00023E75">
        <w:rPr>
          <w:sz w:val="16"/>
          <w:szCs w:val="26"/>
        </w:rPr>
        <w:t>, Sheldon. “The free market doesn’t need government regulation.” Reason, August 5, 2012.</w:t>
      </w:r>
      <w:r>
        <w:rPr>
          <w:sz w:val="16"/>
          <w:szCs w:val="26"/>
        </w:rPr>
        <w:t xml:space="preserve"> // AHS RG</w:t>
      </w:r>
    </w:p>
    <w:p w14:paraId="72519499" w14:textId="15AA5FCA" w:rsidR="004F75B7" w:rsidRDefault="004F75B7" w:rsidP="004F75B7">
      <w:pPr>
        <w:spacing w:line="240" w:lineRule="auto"/>
        <w:rPr>
          <w:b/>
          <w:szCs w:val="26"/>
          <w:u w:val="single"/>
        </w:rPr>
      </w:pPr>
      <w:r w:rsidRPr="003572E3">
        <w:rPr>
          <w:sz w:val="14"/>
          <w:szCs w:val="26"/>
        </w:rPr>
        <w:t xml:space="preserve">Order grows from market forces. But where do </w:t>
      </w:r>
      <w:r w:rsidRPr="00B33B10">
        <w:rPr>
          <w:b/>
          <w:szCs w:val="26"/>
          <w:highlight w:val="green"/>
          <w:u w:val="single"/>
        </w:rPr>
        <w:t>market forces</w:t>
      </w:r>
      <w:r w:rsidRPr="003572E3">
        <w:rPr>
          <w:sz w:val="14"/>
          <w:szCs w:val="26"/>
        </w:rPr>
        <w:t xml:space="preserve"> come from? They </w:t>
      </w:r>
      <w:r w:rsidRPr="00B33B10">
        <w:rPr>
          <w:b/>
          <w:szCs w:val="26"/>
          <w:highlight w:val="green"/>
          <w:u w:val="single"/>
        </w:rPr>
        <w:t xml:space="preserve">are the result of human action. Individuals select ends </w:t>
      </w:r>
      <w:r w:rsidRPr="003572E3">
        <w:rPr>
          <w:b/>
          <w:szCs w:val="26"/>
          <w:u w:val="single"/>
        </w:rPr>
        <w:t xml:space="preserve">and act </w:t>
      </w:r>
      <w:r w:rsidRPr="00B33B10">
        <w:rPr>
          <w:b/>
          <w:szCs w:val="26"/>
          <w:highlight w:val="green"/>
          <w:u w:val="single"/>
        </w:rPr>
        <w:t xml:space="preserve">to achieve </w:t>
      </w:r>
      <w:r w:rsidRPr="003572E3">
        <w:rPr>
          <w:b/>
          <w:szCs w:val="26"/>
          <w:u w:val="single"/>
        </w:rPr>
        <w:t>them</w:t>
      </w:r>
      <w:r w:rsidRPr="00B33B10">
        <w:rPr>
          <w:b/>
          <w:szCs w:val="26"/>
          <w:highlight w:val="green"/>
          <w:u w:val="single"/>
        </w:rPr>
        <w:t xml:space="preserve"> by adopting suitable means.</w:t>
      </w:r>
      <w:r w:rsidRPr="003572E3">
        <w:rPr>
          <w:sz w:val="14"/>
          <w:szCs w:val="26"/>
        </w:rPr>
        <w:t xml:space="preserve"> Since means are scarce and ends are abundant, </w:t>
      </w:r>
      <w:r w:rsidRPr="00B33B10">
        <w:rPr>
          <w:b/>
          <w:szCs w:val="26"/>
          <w:highlight w:val="green"/>
          <w:u w:val="single"/>
        </w:rPr>
        <w:t>individuals economize</w:t>
      </w:r>
      <w:r w:rsidRPr="003572E3">
        <w:rPr>
          <w:b/>
          <w:szCs w:val="26"/>
          <w:u w:val="single"/>
        </w:rPr>
        <w:t xml:space="preserve"> in order </w:t>
      </w:r>
      <w:r w:rsidRPr="00B33B10">
        <w:rPr>
          <w:b/>
          <w:szCs w:val="26"/>
          <w:highlight w:val="green"/>
          <w:u w:val="single"/>
        </w:rPr>
        <w:t>to accomplish more</w:t>
      </w:r>
      <w:r w:rsidRPr="003572E3">
        <w:rPr>
          <w:b/>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Cs w:val="26"/>
          <w:u w:val="single"/>
        </w:rPr>
        <w:t>The result of this</w:t>
      </w:r>
      <w:r w:rsidRPr="003572E3">
        <w:rPr>
          <w:sz w:val="14"/>
          <w:szCs w:val="26"/>
        </w:rPr>
        <w:t xml:space="preserve">, along with other </w:t>
      </w:r>
      <w:r w:rsidRPr="003572E3">
        <w:rPr>
          <w:b/>
          <w:szCs w:val="26"/>
          <w:u w:val="single"/>
        </w:rPr>
        <w:t>features of human action</w:t>
      </w:r>
      <w:r w:rsidRPr="003572E3">
        <w:rPr>
          <w:sz w:val="14"/>
          <w:szCs w:val="26"/>
        </w:rPr>
        <w:t xml:space="preserve">, and the world at large </w:t>
      </w:r>
      <w:r w:rsidRPr="003572E3">
        <w:rPr>
          <w:b/>
          <w:szCs w:val="26"/>
          <w:u w:val="single"/>
        </w:rPr>
        <w:t xml:space="preserve">is what we call </w:t>
      </w:r>
      <w:r w:rsidRPr="00B33B10">
        <w:rPr>
          <w:b/>
          <w:szCs w:val="26"/>
          <w:highlight w:val="green"/>
          <w:u w:val="single"/>
        </w:rPr>
        <w:t>market forces</w:t>
      </w:r>
      <w:r w:rsidRPr="003572E3">
        <w:rPr>
          <w:b/>
          <w:szCs w:val="26"/>
          <w:u w:val="single"/>
        </w:rPr>
        <w:t xml:space="preserve">. But really, it </w:t>
      </w:r>
      <w:r w:rsidRPr="00B33B10">
        <w:rPr>
          <w:b/>
          <w:szCs w:val="26"/>
          <w:highlight w:val="green"/>
          <w:u w:val="single"/>
        </w:rPr>
        <w:t>is just</w:t>
      </w:r>
      <w:r w:rsidRPr="003572E3">
        <w:rPr>
          <w:b/>
          <w:szCs w:val="26"/>
          <w:u w:val="single"/>
        </w:rPr>
        <w:t xml:space="preserve"> men and women </w:t>
      </w:r>
      <w:r w:rsidRPr="00B33B10">
        <w:rPr>
          <w:b/>
          <w:szCs w:val="26"/>
          <w:highlight w:val="green"/>
          <w:u w:val="single"/>
        </w:rPr>
        <w:t>acting rationally in the world.</w:t>
      </w:r>
    </w:p>
    <w:p w14:paraId="416661EE" w14:textId="3A47C869" w:rsidR="004F75B7" w:rsidRDefault="004F75B7" w:rsidP="004F75B7">
      <w:pPr>
        <w:pStyle w:val="Heading3"/>
      </w:pPr>
      <w:r>
        <w:lastRenderedPageBreak/>
        <w:t>2</w:t>
      </w:r>
    </w:p>
    <w:p w14:paraId="2C6EB5F2" w14:textId="77777777" w:rsidR="004F75B7" w:rsidRPr="006C434D" w:rsidRDefault="004F75B7" w:rsidP="004F75B7">
      <w:pPr>
        <w:pStyle w:val="Heading4"/>
        <w:rPr>
          <w:rFonts w:cs="Calibri"/>
        </w:rPr>
      </w:pPr>
      <w:r w:rsidRPr="006C434D">
        <w:rPr>
          <w:rFonts w:cs="Calibri"/>
        </w:rPr>
        <w:t>Interpretation: “</w:t>
      </w:r>
      <w:r>
        <w:rPr>
          <w:rFonts w:cs="Calibri"/>
        </w:rPr>
        <w:t>Private entities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a subset of nations </w:t>
      </w:r>
      <w:proofErr w:type="gramStart"/>
      <w:r>
        <w:rPr>
          <w:rFonts w:cs="Calibri"/>
        </w:rPr>
        <w:t>ban</w:t>
      </w:r>
      <w:proofErr w:type="gramEnd"/>
      <w:r>
        <w:rPr>
          <w:rFonts w:cs="Calibri"/>
        </w:rPr>
        <w:t xml:space="preserve"> the appropriation of outer space.</w:t>
      </w:r>
    </w:p>
    <w:p w14:paraId="2E46BCE3" w14:textId="77777777" w:rsidR="004F75B7" w:rsidRDefault="004F75B7" w:rsidP="004F75B7">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10"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6AC91E3D" w14:textId="77777777" w:rsidR="004F75B7" w:rsidRPr="00EB1E45" w:rsidRDefault="004F75B7" w:rsidP="004F75B7">
      <w:r w:rsidRPr="00EB1E45">
        <w:t xml:space="preserve">Both distinctions are important. </w:t>
      </w:r>
      <w:r w:rsidRPr="00635197">
        <w:rPr>
          <w:rStyle w:val="StyleUnderline"/>
          <w:highlight w:val="green"/>
        </w:rPr>
        <w:t>Generic</w:t>
      </w:r>
      <w:r w:rsidRPr="0006179A">
        <w:rPr>
          <w:rStyle w:val="StyleUnderline"/>
        </w:rPr>
        <w:t xml:space="preserve"> resolutions </w:t>
      </w:r>
      <w:r w:rsidRPr="00635197">
        <w:rPr>
          <w:rStyle w:val="StyleUnderline"/>
          <w:highlight w:val="green"/>
        </w:rPr>
        <w:t>can’t be affirmed by</w:t>
      </w:r>
      <w:r w:rsidRPr="0006179A">
        <w:rPr>
          <w:rStyle w:val="StyleUnderline"/>
        </w:rPr>
        <w:t xml:space="preserve"> specifying </w:t>
      </w:r>
      <w:r w:rsidRPr="00635197">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4099F8D4" w14:textId="77777777" w:rsidR="004F75B7" w:rsidRPr="00EB1E45" w:rsidRDefault="004F75B7" w:rsidP="004F75B7">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6DEBC1CB" w14:textId="77777777" w:rsidR="004F75B7" w:rsidRPr="00EB1E45" w:rsidRDefault="004F75B7" w:rsidP="004F75B7">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08766E5A" w14:textId="77777777" w:rsidR="004F75B7" w:rsidRPr="003072EF" w:rsidRDefault="004F75B7" w:rsidP="004F75B7">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427431DC" w14:textId="77777777" w:rsidR="004F75B7" w:rsidRPr="00553C4E" w:rsidRDefault="004F75B7" w:rsidP="004F75B7">
      <w:r w:rsidRPr="00553C4E">
        <w:t xml:space="preserve">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w:t>
      </w:r>
      <w:r w:rsidRPr="00553C4E">
        <w:lastRenderedPageBreak/>
        <w:t>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7EA9A37A" w14:textId="77777777" w:rsidR="004F75B7" w:rsidRPr="009140CF" w:rsidRDefault="004F75B7" w:rsidP="004F75B7">
      <w:pPr>
        <w:rPr>
          <w:rStyle w:val="StyleUnderline"/>
        </w:rPr>
      </w:pPr>
      <w:r w:rsidRPr="00553C4E">
        <w:rPr>
          <w:rStyle w:val="StyleUnderline"/>
        </w:rPr>
        <w:t xml:space="preserve">Second, </w:t>
      </w:r>
      <w:r w:rsidRPr="00635197">
        <w:rPr>
          <w:rStyle w:val="StyleUnderline"/>
          <w:highlight w:val="green"/>
        </w:rPr>
        <w:t>“colleges</w:t>
      </w:r>
      <w:r w:rsidRPr="006372B5">
        <w:rPr>
          <w:rStyle w:val="StyleUnderline"/>
        </w:rPr>
        <w:t xml:space="preserve"> and universities” </w:t>
      </w:r>
      <w:r w:rsidRPr="00635197">
        <w:rPr>
          <w:rStyle w:val="StyleUnderline"/>
          <w:highlight w:val="green"/>
        </w:rPr>
        <w:t>fails the </w:t>
      </w:r>
      <w:hyperlink r:id="rId11" w:anchor="IsolGeneInte" w:history="1">
        <w:r w:rsidRPr="00635197">
          <w:rPr>
            <w:rStyle w:val="StyleUnderline"/>
            <w:highlight w:val="green"/>
          </w:rPr>
          <w:t>upward-entailment test</w:t>
        </w:r>
      </w:hyperlink>
      <w:r w:rsidRPr="00635197">
        <w:rPr>
          <w:rStyle w:val="StyleUnderline"/>
          <w:highlight w:val="green"/>
        </w:rPr>
        <w:t xml:space="preserve"> for existential</w:t>
      </w:r>
      <w:r w:rsidRPr="00034891">
        <w:rPr>
          <w:rStyle w:val="StyleUnderline"/>
        </w:rPr>
        <w:t xml:space="preserve"> uses of </w:t>
      </w:r>
      <w:r w:rsidRPr="00635197">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635197">
        <w:rPr>
          <w:rStyle w:val="StyleUnderline"/>
          <w:highlight w:val="green"/>
        </w:rPr>
        <w:t xml:space="preserve">Colleges </w:t>
      </w:r>
      <w:r w:rsidRPr="00C9786F">
        <w:rPr>
          <w:rStyle w:val="StyleUnderline"/>
        </w:rPr>
        <w:t xml:space="preserve">and universities </w:t>
      </w:r>
      <w:r w:rsidRPr="00635197">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635197">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4CF1885D" w14:textId="77777777" w:rsidR="004F75B7" w:rsidRPr="00D222A7" w:rsidRDefault="004F75B7" w:rsidP="004F75B7">
      <w:pPr>
        <w:rPr>
          <w:u w:val="single"/>
        </w:rPr>
      </w:pPr>
      <w:r w:rsidRPr="00553C4E">
        <w:rPr>
          <w:rStyle w:val="StyleUnderline"/>
        </w:rPr>
        <w:t xml:space="preserve">Third, </w:t>
      </w:r>
      <w:r w:rsidRPr="00635197">
        <w:rPr>
          <w:rStyle w:val="StyleUnderline"/>
          <w:highlight w:val="green"/>
        </w:rPr>
        <w:t xml:space="preserve">“colleges </w:t>
      </w:r>
      <w:r w:rsidRPr="00034891">
        <w:rPr>
          <w:rStyle w:val="StyleUnderline"/>
        </w:rPr>
        <w:t xml:space="preserve">and universities” </w:t>
      </w:r>
      <w:r w:rsidRPr="00635197">
        <w:rPr>
          <w:rStyle w:val="StyleUnderline"/>
          <w:highlight w:val="green"/>
        </w:rPr>
        <w:t>fails the adverb of quantification test for existential bare plurals</w:t>
      </w:r>
      <w:r w:rsidRPr="00034891">
        <w:rPr>
          <w:rStyle w:val="StyleUnderline"/>
        </w:rPr>
        <w:t>. Consider the sentence, “</w:t>
      </w:r>
      <w:r w:rsidRPr="00635197">
        <w:rPr>
          <w:rStyle w:val="StyleUnderline"/>
          <w:highlight w:val="green"/>
        </w:rPr>
        <w:t>Dogs are barking outside my window</w:t>
      </w:r>
      <w:r w:rsidRPr="00034891">
        <w:rPr>
          <w:rStyle w:val="StyleUnderline"/>
        </w:rPr>
        <w:t xml:space="preserve">.” This sentence </w:t>
      </w:r>
      <w:r w:rsidRPr="00635197">
        <w:rPr>
          <w:rStyle w:val="StyleUnderline"/>
          <w:highlight w:val="green"/>
        </w:rPr>
        <w:t>expresses an existential</w:t>
      </w:r>
      <w:r w:rsidRPr="00034891">
        <w:rPr>
          <w:rStyle w:val="StyleUnderline"/>
        </w:rPr>
        <w:t xml:space="preserve"> statement that is </w:t>
      </w:r>
      <w:r w:rsidRPr="00635197">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635197">
        <w:rPr>
          <w:rStyle w:val="StyleUnderline"/>
          <w:highlight w:val="green"/>
        </w:rPr>
        <w:t>inserting any adverb of quantification</w:t>
      </w:r>
      <w:r w:rsidRPr="00553C4E">
        <w:rPr>
          <w:rStyle w:val="StyleUnderline"/>
        </w:rPr>
        <w:t xml:space="preserve"> (e.g., always, sometimes, generally, often, seldom, never, ever). You </w:t>
      </w:r>
      <w:r w:rsidRPr="00635197">
        <w:rPr>
          <w:rStyle w:val="StyleUnderline"/>
          <w:highlight w:val="green"/>
        </w:rPr>
        <w:t>cannot add</w:t>
      </w:r>
      <w:r w:rsidRPr="00E97304">
        <w:rPr>
          <w:rStyle w:val="StyleUnderline"/>
        </w:rPr>
        <w:t xml:space="preserve"> any such adverb into the sentence without drastically changing its </w:t>
      </w:r>
      <w:r w:rsidRPr="00635197">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w:t>
      </w:r>
      <w:r w:rsidRPr="007A3369">
        <w:lastRenderedPageBreak/>
        <w:t xml:space="preserve">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69093A2A" w14:textId="77777777" w:rsidR="004F75B7" w:rsidRDefault="004F75B7" w:rsidP="004F75B7">
      <w:pPr>
        <w:pStyle w:val="Heading4"/>
      </w:pPr>
      <w:r>
        <w:rPr>
          <w:rFonts w:cs="Calibri"/>
        </w:rPr>
        <w:t xml:space="preserve">It applies to “private entities” – adding “generally” to the </w:t>
      </w:r>
      <w:proofErr w:type="spellStart"/>
      <w:r>
        <w:rPr>
          <w:rFonts w:cs="Calibri"/>
        </w:rPr>
        <w:t>rez</w:t>
      </w:r>
      <w:proofErr w:type="spellEnd"/>
      <w:r>
        <w:rPr>
          <w:rFonts w:cs="Calibri"/>
        </w:rPr>
        <w:t xml:space="preserve"> doesn’t substantially change its meaning and the </w:t>
      </w:r>
      <w:proofErr w:type="spellStart"/>
      <w:r>
        <w:rPr>
          <w:rFonts w:cs="Calibri"/>
        </w:rPr>
        <w:t>rez</w:t>
      </w:r>
      <w:proofErr w:type="spellEnd"/>
      <w:r>
        <w:rPr>
          <w:rFonts w:cs="Calibri"/>
        </w:rPr>
        <w:t xml:space="preserve"> doesn’t entail that all entities ought to ban private appropriation </w:t>
      </w:r>
    </w:p>
    <w:p w14:paraId="22094A0E" w14:textId="77777777" w:rsidR="004F75B7" w:rsidRDefault="004F75B7" w:rsidP="004F75B7"/>
    <w:p w14:paraId="596ACB08" w14:textId="5E813A8C" w:rsidR="004F75B7" w:rsidRDefault="004F75B7" w:rsidP="004F75B7">
      <w:pPr>
        <w:pStyle w:val="Heading4"/>
      </w:pPr>
      <w:r>
        <w:t xml:space="preserve">Violation: They spec </w:t>
      </w:r>
      <w:r>
        <w:t>US</w:t>
      </w:r>
    </w:p>
    <w:p w14:paraId="70FBEAD6" w14:textId="77777777" w:rsidR="004F75B7" w:rsidRDefault="004F75B7" w:rsidP="004F75B7"/>
    <w:p w14:paraId="0B6D1A64" w14:textId="77777777" w:rsidR="004F75B7" w:rsidRDefault="004F75B7" w:rsidP="004F75B7">
      <w:pPr>
        <w:pStyle w:val="Heading4"/>
      </w:pPr>
      <w:r>
        <w:t xml:space="preserve">Net benefits - </w:t>
      </w:r>
    </w:p>
    <w:p w14:paraId="739A3189" w14:textId="77777777" w:rsidR="004F75B7" w:rsidRDefault="004F75B7" w:rsidP="004F75B7">
      <w:pPr>
        <w:pStyle w:val="Heading4"/>
      </w:pPr>
      <w:r>
        <w:t xml:space="preserve">[1] Limits – 195 recognized countries plus combinations and specific entities within countries makes negating impossible especially with no unifying </w:t>
      </w:r>
      <w:proofErr w:type="spellStart"/>
      <w:r>
        <w:t>disads</w:t>
      </w:r>
      <w:proofErr w:type="spellEnd"/>
      <w:r>
        <w:t xml:space="preserve"> against different policies, implementation and regulation procedures</w:t>
      </w:r>
    </w:p>
    <w:p w14:paraId="7D6B5259" w14:textId="77777777" w:rsidR="004F75B7" w:rsidRDefault="004F75B7" w:rsidP="004F75B7"/>
    <w:p w14:paraId="6577553C" w14:textId="1EAFF4B6" w:rsidR="004F75B7" w:rsidRDefault="004F75B7" w:rsidP="004F75B7">
      <w:pPr>
        <w:pStyle w:val="Heading4"/>
      </w:pPr>
      <w:r>
        <w:lastRenderedPageBreak/>
        <w:t>[2] Precision outweighs – it determines</w:t>
      </w:r>
      <w:r w:rsidRPr="00640242">
        <w:t xml:space="preserve"> which </w:t>
      </w:r>
      <w:proofErr w:type="spellStart"/>
      <w:r w:rsidRPr="00640242">
        <w:t>interps</w:t>
      </w:r>
      <w:proofErr w:type="spellEnd"/>
      <w:r w:rsidRPr="00640242">
        <w:t xml:space="preserve"> your ballot can endorse</w:t>
      </w:r>
      <w:r>
        <w:t xml:space="preserve"> by providing the only salient focal point for debates</w:t>
      </w:r>
      <w:r w:rsidRPr="00640242">
        <w:t xml:space="preserve">—if their </w:t>
      </w:r>
      <w:proofErr w:type="spellStart"/>
      <w:r w:rsidRPr="00640242">
        <w:t>interp</w:t>
      </w:r>
      <w:proofErr w:type="spellEnd"/>
      <w:r w:rsidRPr="00640242">
        <w:t xml:space="preserve"> is not premised on the text of the resolution, its benefits are irrelevant to the question of topicality</w:t>
      </w:r>
      <w:r>
        <w:t xml:space="preserve"> since it fails to interpret the topic. Plan </w:t>
      </w:r>
      <w:proofErr w:type="spellStart"/>
      <w:r>
        <w:t>affs</w:t>
      </w:r>
      <w:proofErr w:type="spellEnd"/>
      <w:r>
        <w:t xml:space="preserve"> just lead to </w:t>
      </w:r>
      <w:proofErr w:type="spellStart"/>
      <w:r>
        <w:t>cheatier</w:t>
      </w:r>
      <w:proofErr w:type="spellEnd"/>
      <w:r>
        <w:t xml:space="preserve"> pics anyways since the neg has to default to generics</w:t>
      </w:r>
    </w:p>
    <w:p w14:paraId="40C01951" w14:textId="77777777" w:rsidR="00701D0C" w:rsidRDefault="00701D0C" w:rsidP="00701D0C">
      <w:pPr>
        <w:pStyle w:val="Heading4"/>
      </w:pPr>
      <w:r>
        <w:t xml:space="preserve">Fairness and education are voters – </w:t>
      </w:r>
      <w:proofErr w:type="spellStart"/>
      <w:r>
        <w:t>its</w:t>
      </w:r>
      <w:proofErr w:type="spellEnd"/>
      <w:r>
        <w:t xml:space="preserve"> how judges evaluate rounds and why schools fund debate</w:t>
      </w:r>
    </w:p>
    <w:p w14:paraId="249820A8" w14:textId="77777777" w:rsidR="00701D0C" w:rsidRPr="007054E9" w:rsidRDefault="00701D0C" w:rsidP="00701D0C">
      <w:pPr>
        <w:pStyle w:val="Heading4"/>
      </w:pPr>
      <w:r>
        <w:t>Neg theory is DTD - 1ARs control the direction of the debate because it determines what the 2NR has to go for – DTD allows us some leeway in the round by having some control in the direction</w:t>
      </w:r>
    </w:p>
    <w:p w14:paraId="7B298A8B" w14:textId="77777777" w:rsidR="00701D0C" w:rsidRPr="007054E9" w:rsidRDefault="00701D0C" w:rsidP="00701D0C">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677A494F" w14:textId="7BF2D0C8" w:rsidR="00701D0C" w:rsidRDefault="00701D0C" w:rsidP="00701D0C">
      <w:pPr>
        <w:pStyle w:val="Heading4"/>
      </w:pPr>
      <w:r w:rsidRPr="00701D0C">
        <w:t>No RVIs – A – Going all in on theory kills substance education which outweighs on timeframe B - Discourages checking real abuse which outweighs on norm-setting C – Encourages theory baiting – outweighs because if the shell is frivolous, they can beat it quickly D – its illogical for you to win for proving you were fair – outweighs since logic is a litmus test for other arguments</w:t>
      </w:r>
    </w:p>
    <w:p w14:paraId="2F3C7985" w14:textId="5469879E" w:rsidR="00587F57" w:rsidRPr="00587F57" w:rsidRDefault="00587F57" w:rsidP="00587F57">
      <w:pPr>
        <w:pStyle w:val="Heading4"/>
      </w:pPr>
      <w:r>
        <w:t xml:space="preserve">No time skew a] equal speech time and 1ac preempts solves (they did this) b] </w:t>
      </w:r>
      <w:proofErr w:type="gramStart"/>
      <w:r>
        <w:t>3 minute</w:t>
      </w:r>
      <w:proofErr w:type="gramEnd"/>
      <w:r>
        <w:t xml:space="preserve"> 2ar collapses on RVIs make it impossible for me to win because I don’t have a 3nr to respond to them. 2AR judge psychology takes out their b point- smart 2ars collapse on one </w:t>
      </w:r>
      <w:proofErr w:type="spellStart"/>
      <w:r>
        <w:t>arg</w:t>
      </w:r>
      <w:proofErr w:type="spellEnd"/>
      <w:r>
        <w:t xml:space="preserve"> but the 2nr has to respond to the entire 1ar. C] substance education flows against </w:t>
      </w:r>
      <w:proofErr w:type="spellStart"/>
      <w:r>
        <w:t>rvi</w:t>
      </w:r>
      <w:proofErr w:type="spellEnd"/>
      <w:r>
        <w:t xml:space="preserve"> because if you go all in on theory no one learns anything. Double bind</w:t>
      </w:r>
      <w:r w:rsidR="007124E7">
        <w:t xml:space="preserve">- either the shell is </w:t>
      </w:r>
      <w:proofErr w:type="spellStart"/>
      <w:r w:rsidR="007124E7">
        <w:t>friv</w:t>
      </w:r>
      <w:proofErr w:type="spellEnd"/>
      <w:r w:rsidR="007124E7">
        <w:t xml:space="preserve"> in which </w:t>
      </w:r>
      <w:proofErr w:type="gramStart"/>
      <w:r w:rsidR="007124E7">
        <w:t>cause</w:t>
      </w:r>
      <w:proofErr w:type="gramEnd"/>
      <w:r w:rsidR="007124E7">
        <w:t xml:space="preserve"> you beat it quickly and go to substance or it’s not and u should lose.</w:t>
      </w:r>
      <w:r w:rsidR="008A72A2">
        <w:t xml:space="preserve"> That takes out </w:t>
      </w:r>
      <w:proofErr w:type="spellStart"/>
      <w:r w:rsidR="008A72A2">
        <w:t>baitings</w:t>
      </w:r>
      <w:proofErr w:type="spellEnd"/>
      <w:r w:rsidR="008A72A2">
        <w:t>.</w:t>
      </w:r>
    </w:p>
    <w:p w14:paraId="6EE042C7" w14:textId="5123DA4B" w:rsidR="004F75B7" w:rsidRDefault="001F431E" w:rsidP="00701D0C">
      <w:pPr>
        <w:pStyle w:val="Heading3"/>
      </w:pPr>
      <w:r>
        <w:lastRenderedPageBreak/>
        <w:t>3</w:t>
      </w:r>
    </w:p>
    <w:p w14:paraId="2EF8A32F" w14:textId="77777777" w:rsidR="00773FDE" w:rsidRDefault="00773FDE" w:rsidP="00773FDE">
      <w:pPr>
        <w:pStyle w:val="Heading4"/>
      </w:pPr>
      <w:r>
        <w:t xml:space="preserve">1] Interpretation – the Affirmative must specify what type of Private Actor Appropriation they effect. </w:t>
      </w:r>
    </w:p>
    <w:p w14:paraId="139913F9" w14:textId="77777777" w:rsidR="00773FDE" w:rsidRPr="00834900" w:rsidRDefault="00773FDE" w:rsidP="00773FDE">
      <w:pPr>
        <w:pStyle w:val="Heading4"/>
      </w:pPr>
      <w:r>
        <w:t xml:space="preserve">Appropriation is </w:t>
      </w:r>
      <w:r>
        <w:rPr>
          <w:u w:val="single"/>
        </w:rPr>
        <w:t>extremely vague</w:t>
      </w:r>
      <w:r>
        <w:t xml:space="preserve"> – no legal precedent which means </w:t>
      </w:r>
      <w:r>
        <w:rPr>
          <w:u w:val="single"/>
        </w:rPr>
        <w:t>no normal means</w:t>
      </w:r>
      <w:r>
        <w:t xml:space="preserve">. </w:t>
      </w:r>
    </w:p>
    <w:p w14:paraId="729FFF63" w14:textId="77777777" w:rsidR="00773FDE" w:rsidRPr="00433EC5" w:rsidRDefault="00773FDE" w:rsidP="00773FDE">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7F156130" w14:textId="77777777" w:rsidR="00773FDE" w:rsidRDefault="00773FDE" w:rsidP="00773FDE">
      <w:pPr>
        <w:rPr>
          <w:sz w:val="16"/>
        </w:rPr>
      </w:pPr>
      <w:r w:rsidRPr="00433EC5">
        <w:rPr>
          <w:rStyle w:val="StyleUnderline"/>
        </w:rPr>
        <w:t xml:space="preserve">Though </w:t>
      </w:r>
      <w:r w:rsidRPr="00280F6C">
        <w:rPr>
          <w:rStyle w:val="Emphasis"/>
          <w:highlight w:val="green"/>
        </w:rPr>
        <w:t>the O</w:t>
      </w:r>
      <w:r w:rsidRPr="00433EC5">
        <w:rPr>
          <w:rStyle w:val="StyleUnderline"/>
        </w:rPr>
        <w:t xml:space="preserve">uter </w:t>
      </w:r>
      <w:r w:rsidRPr="00280F6C">
        <w:rPr>
          <w:rStyle w:val="Emphasis"/>
          <w:highlight w:val="green"/>
        </w:rPr>
        <w:t>S</w:t>
      </w:r>
      <w:r w:rsidRPr="00433EC5">
        <w:rPr>
          <w:rStyle w:val="StyleUnderline"/>
        </w:rPr>
        <w:t xml:space="preserve">pace </w:t>
      </w:r>
      <w:r w:rsidRPr="00280F6C">
        <w:rPr>
          <w:rStyle w:val="Emphasis"/>
          <w:highlight w:val="green"/>
        </w:rPr>
        <w:t>T</w:t>
      </w:r>
      <w:r w:rsidRPr="00433EC5">
        <w:rPr>
          <w:rStyle w:val="StyleUnderline"/>
        </w:rPr>
        <w:t xml:space="preserve">reaty flatly prohibits national appropriation of space,150 it </w:t>
      </w:r>
      <w:r w:rsidRPr="00280F6C">
        <w:rPr>
          <w:rStyle w:val="Emphasis"/>
          <w:highlight w:val="green"/>
        </w:rPr>
        <w:t>leaves</w:t>
      </w:r>
      <w:r w:rsidRPr="00433EC5">
        <w:rPr>
          <w:rStyle w:val="StyleUnderline"/>
        </w:rPr>
        <w:t xml:space="preserve"> </w:t>
      </w:r>
      <w:r w:rsidRPr="00280F6C">
        <w:rPr>
          <w:rStyle w:val="Emphasis"/>
          <w:highlight w:val="green"/>
        </w:rPr>
        <w:t>unanswered</w:t>
      </w:r>
      <w:r w:rsidRPr="00433EC5">
        <w:rPr>
          <w:rStyle w:val="StyleUnderline"/>
        </w:rPr>
        <w:t xml:space="preserve"> many questions as </w:t>
      </w:r>
      <w:r w:rsidRPr="00280F6C">
        <w:rPr>
          <w:rStyle w:val="Emphasis"/>
          <w:highlight w:val="green"/>
          <w:bdr w:val="single" w:sz="18" w:space="0" w:color="auto"/>
        </w:rPr>
        <w:t>to what actually counts as appropriation</w:t>
      </w:r>
      <w:r w:rsidRPr="00433EC5">
        <w:rPr>
          <w:sz w:val="16"/>
        </w:rPr>
        <w:t xml:space="preserve">. As far back as 1969, scholars wondered about the implications of this article.151 </w:t>
      </w:r>
      <w:r w:rsidRPr="00433EC5">
        <w:rPr>
          <w:rStyle w:val="StyleUnderline"/>
        </w:rPr>
        <w:t xml:space="preserve">While it is clear that a nation may not claim ownership of the moon, other questions are not so clear. </w:t>
      </w:r>
      <w:r w:rsidRPr="00834900">
        <w:rPr>
          <w:rStyle w:val="Emphasis"/>
          <w:highlight w:val="green"/>
        </w:rPr>
        <w:t>Does the prohibition extend to collecting scientific samples?</w:t>
      </w:r>
      <w:r w:rsidRPr="00433EC5">
        <w:rPr>
          <w:rStyle w:val="StyleUnderline"/>
        </w:rPr>
        <w:t xml:space="preserve">152 </w:t>
      </w:r>
      <w:r w:rsidRPr="00834900">
        <w:rPr>
          <w:rStyle w:val="Emphasis"/>
          <w:highlight w:val="green"/>
        </w:rPr>
        <w:t>Does creating space debris count as appropriation by occupation?</w:t>
      </w:r>
      <w:r w:rsidRPr="00834900">
        <w:rPr>
          <w:rStyle w:val="StyleUnderline"/>
          <w:highlight w:val="green"/>
        </w:rPr>
        <w:t xml:space="preserve"> </w:t>
      </w:r>
      <w:r w:rsidRPr="00433EC5">
        <w:rPr>
          <w:rStyle w:val="StyleUnderline"/>
        </w:rPr>
        <w:t xml:space="preserve">While the answers to these questions are most likely no, simply because of the difficulties that would be caused otherwise, </w:t>
      </w:r>
      <w:r w:rsidRPr="00834900">
        <w:rPr>
          <w:rStyle w:val="Emphasis"/>
          <w:highlight w:val="green"/>
        </w:rPr>
        <w:t xml:space="preserve">there are some questions that </w:t>
      </w:r>
      <w:r w:rsidRPr="00834900">
        <w:rPr>
          <w:rStyle w:val="Emphasis"/>
          <w:highlight w:val="green"/>
          <w:bdr w:val="single" w:sz="18" w:space="0" w:color="auto"/>
        </w:rPr>
        <w:t>are more difficult to answer, and more pressing</w:t>
      </w:r>
      <w:r w:rsidRPr="00433EC5">
        <w:rPr>
          <w:sz w:val="16"/>
        </w:rPr>
        <w:t xml:space="preserve">. As commercial space flight becomes more and more prevalent,153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433EC5">
        <w:rPr>
          <w:sz w:val="16"/>
        </w:rPr>
        <w:t>nonappropriation</w:t>
      </w:r>
      <w:proofErr w:type="spellEnd"/>
      <w:r w:rsidRPr="00433EC5">
        <w:rPr>
          <w:sz w:val="16"/>
        </w:rPr>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280F6C">
        <w:rPr>
          <w:rStyle w:val="Emphasis"/>
          <w:highlight w:val="green"/>
        </w:rPr>
        <w:t>very little substantive law on what actually counts</w:t>
      </w:r>
      <w:r w:rsidRPr="00433EC5">
        <w:rPr>
          <w:rStyle w:val="Emphasis"/>
        </w:rPr>
        <w:t xml:space="preserve"> </w:t>
      </w:r>
      <w:r w:rsidRPr="00433EC5">
        <w:rPr>
          <w:rStyle w:val="StyleUnderline"/>
        </w:rPr>
        <w:t xml:space="preserve">as appropriation </w:t>
      </w:r>
      <w:r w:rsidRPr="00280F6C">
        <w:rPr>
          <w:rStyle w:val="Emphasis"/>
          <w:highlight w:val="green"/>
        </w:rPr>
        <w:t>in the context of space</w:t>
      </w:r>
      <w:r w:rsidRPr="00433EC5">
        <w:rPr>
          <w:sz w:val="16"/>
        </w:rPr>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723E61C0" w14:textId="77777777" w:rsidR="00773FDE" w:rsidRDefault="00773FDE" w:rsidP="00773FDE">
      <w:pPr>
        <w:pStyle w:val="Heading4"/>
      </w:pPr>
      <w:r>
        <w:lastRenderedPageBreak/>
        <w:t>2] Violation: they don’t</w:t>
      </w:r>
    </w:p>
    <w:p w14:paraId="5E38F191" w14:textId="77777777" w:rsidR="00773FDE" w:rsidRDefault="00773FDE" w:rsidP="00773FDE">
      <w:pPr>
        <w:pStyle w:val="Heading4"/>
      </w:pPr>
      <w:r>
        <w:t>3] Standards</w:t>
      </w:r>
    </w:p>
    <w:p w14:paraId="49983A64" w14:textId="77777777" w:rsidR="00773FDE" w:rsidRDefault="00773FDE" w:rsidP="00773FDE">
      <w:pPr>
        <w:pStyle w:val="Heading4"/>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types of appropriation like Space Mining, Space Col, and Satellites – absent 1AC specification, the 1AR can squirrel out of links by saying they don’t </w:t>
      </w:r>
      <w:proofErr w:type="gramStart"/>
      <w:r>
        <w:t>effect</w:t>
      </w:r>
      <w:proofErr w:type="gramEnd"/>
      <w:r>
        <w:t xml:space="preserve"> a certain type of appropriation or they don’t reduce private appropriation enough to trigger the link. </w:t>
      </w:r>
    </w:p>
    <w:p w14:paraId="7004EBB0" w14:textId="77777777" w:rsidR="00773FDE" w:rsidRDefault="00773FDE" w:rsidP="00773FDE">
      <w:pPr>
        <w:pStyle w:val="Heading4"/>
      </w:pPr>
      <w:r>
        <w:t xml:space="preserve">Independently </w:t>
      </w:r>
      <w:r w:rsidRPr="00F1071F">
        <w:t>vote Negative on</w:t>
      </w:r>
      <w:r>
        <w:rPr>
          <w:u w:val="single"/>
        </w:rPr>
        <w:t xml:space="preserve"> </w:t>
      </w:r>
      <w:r w:rsidRPr="00D829C2">
        <w:rPr>
          <w:u w:val="single"/>
        </w:rPr>
        <w:t>Presumption</w:t>
      </w:r>
      <w:r>
        <w:t xml:space="preserve"> </w:t>
      </w:r>
      <w:r w:rsidRPr="00D829C2">
        <w:t>since</w:t>
      </w:r>
      <w:r>
        <w:t xml:space="preserve"> the </w:t>
      </w:r>
      <w:proofErr w:type="spellStart"/>
      <w:r>
        <w:t>Aff</w:t>
      </w:r>
      <w:proofErr w:type="spellEnd"/>
      <w:r>
        <w:t xml:space="preserve"> gets struck down for being </w:t>
      </w:r>
      <w:r>
        <w:rPr>
          <w:u w:val="single"/>
        </w:rPr>
        <w:t>void-for-vagueness</w:t>
      </w:r>
      <w:r>
        <w:t xml:space="preserve"> since they don’t have an explanation of what is </w:t>
      </w:r>
      <w:proofErr w:type="gramStart"/>
      <w:r>
        <w:rPr>
          <w:u w:val="single"/>
        </w:rPr>
        <w:t>effected</w:t>
      </w:r>
      <w:proofErr w:type="gramEnd"/>
      <w:r>
        <w:t xml:space="preserve"> or </w:t>
      </w:r>
      <w:r>
        <w:rPr>
          <w:u w:val="single"/>
        </w:rPr>
        <w:t>remaining</w:t>
      </w:r>
      <w:r>
        <w:t xml:space="preserve"> after the Plan.</w:t>
      </w:r>
    </w:p>
    <w:p w14:paraId="07D2A538" w14:textId="77777777" w:rsidR="00773FDE" w:rsidRPr="00F1071F" w:rsidRDefault="00773FDE" w:rsidP="00773FDE">
      <w:r w:rsidRPr="00F1071F">
        <w:rPr>
          <w:rStyle w:val="Style13ptBold"/>
        </w:rPr>
        <w:t>Singer 10</w:t>
      </w:r>
      <w:r>
        <w:t xml:space="preserve"> </w:t>
      </w:r>
      <w:r w:rsidRPr="00F1071F">
        <w:t>Bill Singer</w:t>
      </w:r>
      <w:r>
        <w:t xml:space="preserve"> </w:t>
      </w:r>
      <w:r w:rsidRPr="00F1071F">
        <w:t>9-13-2010</w:t>
      </w:r>
      <w:r>
        <w:t xml:space="preserve"> “</w:t>
      </w:r>
      <w:proofErr w:type="spellStart"/>
      <w:r w:rsidRPr="00F1071F">
        <w:t>Yo</w:t>
      </w:r>
      <w:proofErr w:type="spellEnd"/>
      <w:r w:rsidRPr="00F1071F">
        <w:t xml:space="preserve">, Congress, Keep </w:t>
      </w:r>
      <w:proofErr w:type="gramStart"/>
      <w:r w:rsidRPr="00F1071F">
        <w:t>On</w:t>
      </w:r>
      <w:proofErr w:type="gramEnd"/>
      <w:r w:rsidRPr="00F1071F">
        <w:t xml:space="preserve"> </w:t>
      </w:r>
      <w:proofErr w:type="spellStart"/>
      <w:r w:rsidRPr="00F1071F">
        <w:t>Truckin</w:t>
      </w:r>
      <w:proofErr w:type="spellEnd"/>
      <w:r w:rsidRPr="00F1071F">
        <w:t>' -- Can You Dig It?</w:t>
      </w:r>
      <w:r>
        <w:t xml:space="preserve">” </w:t>
      </w:r>
      <w:hyperlink r:id="rId12" w:history="1">
        <w:r w:rsidRPr="001C4682">
          <w:rPr>
            <w:rStyle w:val="Hyperlink"/>
          </w:rPr>
          <w:t>http://www.brokeandbroker.com/index.php?a=blog&amp;id=554</w:t>
        </w:r>
      </w:hyperlink>
      <w:r>
        <w:t xml:space="preserve"> (Bill Singer</w:t>
      </w:r>
      <w:r w:rsidRPr="00F1071F">
        <w:t xml:space="preserve"> is a lawyer who represents securities-industry firms, individual registered persons, Wall Street whistleblowers, and defrauded public investors. For over three decades, Singer has represented clients before the American Stock Exchange, the New York Stock Exchange, the Financial Industry Regulatory Authority (formerly the NASD), the United States Securities and Exchange Commission, and in criminal investigations brought by various federal, state, and local prosecutors. Before entering the private practice of law, Singer was employed in the Legal Department of Smith Barney, Harris Upham &amp; Co.; as a regulatory attorney with both the American Stock Exchange and the NASD (now FINRA); and as a Legal Counsel to Integrated Resources Asset Management. Singer was formerly Chief Counsel to the Financial Industry Association; General Counsel to the NASD Dissidents' Grassroots Movement; and General Counsel to the Independent Broker-Dealer Association. He was registered for a number of years as a Series 7 and Series 63 stockbroker.</w:t>
      </w:r>
      <w:r>
        <w:t xml:space="preserve">)//Elmer </w:t>
      </w:r>
    </w:p>
    <w:p w14:paraId="37190693" w14:textId="77777777" w:rsidR="00773FDE" w:rsidRPr="00DA200A" w:rsidRDefault="00773FDE" w:rsidP="00773FDE">
      <w:pPr>
        <w:rPr>
          <w:sz w:val="16"/>
        </w:rPr>
      </w:pPr>
      <w:r w:rsidRPr="00DA200A">
        <w:rPr>
          <w:u w:val="single"/>
        </w:rPr>
        <w:t xml:space="preserve">All of which makes </w:t>
      </w:r>
      <w:r w:rsidRPr="00DA200A">
        <w:rPr>
          <w:b/>
          <w:highlight w:val="green"/>
          <w:u w:val="single"/>
        </w:rPr>
        <w:t>it critical that</w:t>
      </w:r>
      <w:r w:rsidRPr="00DA200A">
        <w:rPr>
          <w:highlight w:val="green"/>
          <w:u w:val="single"/>
        </w:rPr>
        <w:t xml:space="preserve"> </w:t>
      </w:r>
      <w:r w:rsidRPr="00DA200A">
        <w:rPr>
          <w:u w:val="single"/>
        </w:rPr>
        <w:t xml:space="preserve">the </w:t>
      </w:r>
      <w:r w:rsidRPr="00DA200A">
        <w:rPr>
          <w:b/>
          <w:highlight w:val="green"/>
          <w:u w:val="single"/>
        </w:rPr>
        <w:t>laws</w:t>
      </w:r>
      <w:r w:rsidRPr="00DA200A">
        <w:rPr>
          <w:u w:val="single"/>
        </w:rPr>
        <w:t xml:space="preserve">, rules, and regulations </w:t>
      </w:r>
      <w:r w:rsidRPr="00DA200A">
        <w:rPr>
          <w:sz w:val="16"/>
        </w:rPr>
        <w:t>of Wall Street</w:t>
      </w:r>
      <w:r w:rsidRPr="00DA200A">
        <w:rPr>
          <w:u w:val="single"/>
        </w:rPr>
        <w:t xml:space="preserve"> be promulgated in an intelligible manner that </w:t>
      </w:r>
      <w:r w:rsidRPr="00F1071F">
        <w:rPr>
          <w:b/>
          <w:highlight w:val="green"/>
          <w:u w:val="single"/>
        </w:rPr>
        <w:t>clearly sets forth</w:t>
      </w:r>
      <w:r w:rsidRPr="00DA200A">
        <w:rPr>
          <w:sz w:val="16"/>
          <w:highlight w:val="green"/>
        </w:rPr>
        <w:t xml:space="preserve"> </w:t>
      </w:r>
      <w:r w:rsidRPr="00F1071F">
        <w:rPr>
          <w:b/>
          <w:highlight w:val="green"/>
          <w:u w:val="single"/>
          <w:bdr w:val="single" w:sz="4" w:space="0" w:color="auto"/>
        </w:rPr>
        <w:t>what is allowed and what is prohibited</w:t>
      </w:r>
      <w:r w:rsidRPr="00DA200A">
        <w:rPr>
          <w:sz w:val="16"/>
        </w:rPr>
        <w:t xml:space="preserve">.  </w:t>
      </w:r>
      <w:r w:rsidRPr="00F1071F">
        <w:rPr>
          <w:u w:val="single"/>
        </w:rPr>
        <w:t>What a provision was meant to say should be what it says -- there shouldn't be any guessing or uncertainty.</w:t>
      </w:r>
      <w:r w:rsidRPr="00DA200A">
        <w:rPr>
          <w:sz w:val="16"/>
        </w:rPr>
        <w:t xml:space="preserve"> </w:t>
      </w:r>
      <w:r w:rsidRPr="00F1071F">
        <w:rPr>
          <w:u w:val="single"/>
        </w:rPr>
        <w:t xml:space="preserve">Unfortunately, so much of what has been proposed as financial regulatory reform, </w:t>
      </w:r>
      <w:r w:rsidRPr="00DA200A">
        <w:rPr>
          <w:sz w:val="16"/>
        </w:rPr>
        <w:t>and so much of what will likely emanate from the various agencies and commissions that will soon embark upon rulemaking,</w:t>
      </w:r>
      <w:r w:rsidRPr="00F1071F">
        <w:rPr>
          <w:u w:val="single"/>
        </w:rPr>
        <w:t xml:space="preserve"> is vague</w:t>
      </w:r>
      <w:r w:rsidRPr="00DA200A">
        <w:rPr>
          <w:sz w:val="16"/>
        </w:rPr>
        <w:t xml:space="preserve">.  </w:t>
      </w:r>
      <w:r w:rsidRPr="00F1071F">
        <w:rPr>
          <w:b/>
          <w:highlight w:val="green"/>
          <w:u w:val="single"/>
        </w:rPr>
        <w:t>If there is one thing</w:t>
      </w:r>
      <w:r w:rsidRPr="00DA200A">
        <w:rPr>
          <w:sz w:val="16"/>
          <w:highlight w:val="green"/>
        </w:rPr>
        <w:t xml:space="preserve"> </w:t>
      </w:r>
      <w:r w:rsidRPr="00DA200A">
        <w:rPr>
          <w:sz w:val="16"/>
        </w:rPr>
        <w:t xml:space="preserve">that </w:t>
      </w:r>
      <w:r w:rsidRPr="00F1071F">
        <w:rPr>
          <w:b/>
          <w:highlight w:val="green"/>
          <w:u w:val="single"/>
        </w:rPr>
        <w:t>courts will not tolerate</w:t>
      </w:r>
      <w:r w:rsidRPr="00DA200A">
        <w:rPr>
          <w:sz w:val="16"/>
          <w:highlight w:val="green"/>
        </w:rPr>
        <w:t xml:space="preserve"> </w:t>
      </w:r>
      <w:r w:rsidRPr="00F1071F">
        <w:rPr>
          <w:b/>
          <w:highlight w:val="green"/>
          <w:u w:val="single"/>
          <w:bdr w:val="single" w:sz="4" w:space="0" w:color="auto"/>
        </w:rPr>
        <w:t>it is vagueness</w:t>
      </w:r>
      <w:r w:rsidRPr="00DA200A">
        <w:rPr>
          <w:sz w:val="16"/>
        </w:rPr>
        <w:t xml:space="preserve">.  </w:t>
      </w:r>
      <w:r w:rsidRPr="00F1071F">
        <w:rPr>
          <w:u w:val="single"/>
        </w:rPr>
        <w:t xml:space="preserve">The </w:t>
      </w:r>
      <w:r w:rsidRPr="00F1071F">
        <w:rPr>
          <w:b/>
          <w:highlight w:val="green"/>
          <w:u w:val="single"/>
        </w:rPr>
        <w:t>law books</w:t>
      </w:r>
      <w:r w:rsidRPr="00F1071F">
        <w:rPr>
          <w:u w:val="single"/>
        </w:rPr>
        <w:t xml:space="preserve"> are </w:t>
      </w:r>
      <w:r w:rsidRPr="00F1071F">
        <w:rPr>
          <w:b/>
          <w:highlight w:val="green"/>
          <w:u w:val="single"/>
        </w:rPr>
        <w:t xml:space="preserve">filled with </w:t>
      </w:r>
      <w:r w:rsidRPr="00F1071F">
        <w:rPr>
          <w:u w:val="single"/>
        </w:rPr>
        <w:t xml:space="preserve">agreements, contracts, rules, regulations, and </w:t>
      </w:r>
      <w:r w:rsidRPr="00F1071F">
        <w:rPr>
          <w:b/>
          <w:highlight w:val="green"/>
          <w:u w:val="single"/>
        </w:rPr>
        <w:t>laws</w:t>
      </w:r>
      <w:r w:rsidRPr="00F1071F">
        <w:rPr>
          <w:highlight w:val="green"/>
          <w:u w:val="single"/>
        </w:rPr>
        <w:t xml:space="preserve"> </w:t>
      </w:r>
      <w:r w:rsidRPr="00F1071F">
        <w:rPr>
          <w:b/>
          <w:highlight w:val="green"/>
          <w:u w:val="single"/>
          <w:bdr w:val="single" w:sz="4" w:space="0" w:color="auto"/>
        </w:rPr>
        <w:t>that have been struck down as void for vagueness</w:t>
      </w:r>
      <w:r w:rsidRPr="00DA200A">
        <w:rPr>
          <w:sz w:val="16"/>
        </w:rPr>
        <w:t xml:space="preserve">.  I fear that much of FINREG may be headed for the same garbage can. </w:t>
      </w:r>
    </w:p>
    <w:p w14:paraId="561DF5D7" w14:textId="77777777" w:rsidR="00773FDE" w:rsidRPr="00DA200A" w:rsidRDefault="00773FDE" w:rsidP="00773FDE">
      <w:pPr>
        <w:pStyle w:val="Heading4"/>
      </w:pPr>
      <w:r>
        <w:lastRenderedPageBreak/>
        <w:t xml:space="preserve">b] </w:t>
      </w:r>
      <w:r w:rsidRPr="00D829C2">
        <w:rPr>
          <w:u w:val="single"/>
        </w:rPr>
        <w:t>Topic Education</w:t>
      </w:r>
      <w:r>
        <w:t xml:space="preserve"> – nuanced debates about private property in Outer Space </w:t>
      </w:r>
      <w:r>
        <w:rPr>
          <w:u w:val="single"/>
        </w:rPr>
        <w:t>requires</w:t>
      </w:r>
      <w:r>
        <w:t xml:space="preserve"> specification since each form of appropriation has </w:t>
      </w:r>
      <w:r>
        <w:rPr>
          <w:u w:val="single"/>
        </w:rPr>
        <w:t>specific</w:t>
      </w:r>
      <w:r>
        <w:t xml:space="preserve"> issues related to it so </w:t>
      </w:r>
      <w:r>
        <w:rPr>
          <w:u w:val="single"/>
        </w:rPr>
        <w:t>generalization</w:t>
      </w:r>
      <w:r>
        <w:t xml:space="preserve"> disincentivizes in-depth research. </w:t>
      </w:r>
      <w:r w:rsidRPr="00DA200A">
        <w:rPr>
          <w:u w:val="single"/>
        </w:rPr>
        <w:t>Topic Education</w:t>
      </w:r>
      <w:r>
        <w:t xml:space="preserve"> is a voter since we only debate the topic for two months.</w:t>
      </w:r>
    </w:p>
    <w:p w14:paraId="14AC5CA9" w14:textId="77777777" w:rsidR="001F431E" w:rsidRPr="00585AE2" w:rsidRDefault="001F431E" w:rsidP="001F431E">
      <w:pPr>
        <w:rPr>
          <w:szCs w:val="26"/>
        </w:rPr>
      </w:pPr>
    </w:p>
    <w:p w14:paraId="336B695B" w14:textId="15EB2DE9" w:rsidR="001F431E" w:rsidRDefault="001F431E" w:rsidP="001F431E">
      <w:pPr>
        <w:pStyle w:val="Heading3"/>
      </w:pPr>
      <w:r>
        <w:lastRenderedPageBreak/>
        <w:t>4</w:t>
      </w:r>
    </w:p>
    <w:p w14:paraId="75A5B273" w14:textId="1F39910B" w:rsidR="001F431E" w:rsidRDefault="001F431E" w:rsidP="001F431E">
      <w:pPr>
        <w:pStyle w:val="Heading4"/>
      </w:pPr>
      <w:proofErr w:type="spellStart"/>
      <w:r>
        <w:t>Interp</w:t>
      </w:r>
      <w:proofErr w:type="spellEnd"/>
      <w:r>
        <w:t xml:space="preserve">: the </w:t>
      </w:r>
      <w:proofErr w:type="spellStart"/>
      <w:r>
        <w:t>aff</w:t>
      </w:r>
      <w:proofErr w:type="spellEnd"/>
      <w:r>
        <w:t xml:space="preserve"> </w:t>
      </w:r>
      <w:r w:rsidR="00377F73">
        <w:t xml:space="preserve">must </w:t>
      </w:r>
      <w:r>
        <w:t>disclose all changes</w:t>
      </w:r>
      <w:r w:rsidR="00377F73">
        <w:t xml:space="preserve"> at least 15 minutes before the round</w:t>
      </w:r>
    </w:p>
    <w:p w14:paraId="70BBCFCC" w14:textId="77777777" w:rsidR="001F431E" w:rsidRPr="00A02F4C" w:rsidRDefault="001F431E" w:rsidP="001F431E">
      <w:pPr>
        <w:pStyle w:val="Heading4"/>
      </w:pPr>
      <w:r>
        <w:t>Violation: screenshots</w:t>
      </w:r>
    </w:p>
    <w:p w14:paraId="701FC635" w14:textId="77777777" w:rsidR="001F431E" w:rsidRDefault="001F431E" w:rsidP="001F431E">
      <w:pPr>
        <w:pStyle w:val="Heading4"/>
      </w:pPr>
      <w:r>
        <w:t>Standards</w:t>
      </w:r>
    </w:p>
    <w:p w14:paraId="0E03DE43" w14:textId="15DFF808" w:rsidR="001F431E" w:rsidRDefault="001F431E" w:rsidP="001F431E">
      <w:pPr>
        <w:pStyle w:val="Heading4"/>
      </w:pPr>
      <w:r>
        <w:t xml:space="preserve">A~ Pre round prep- </w:t>
      </w:r>
      <w:r>
        <w:t xml:space="preserve">Not telling me </w:t>
      </w:r>
      <w:r>
        <w:t xml:space="preserve">changes mean that pre round neg prep was skewed—4 minutes of prep is not enough to put together a coherent 1nc or update our answers to the </w:t>
      </w:r>
      <w:proofErr w:type="spellStart"/>
      <w:r>
        <w:t>aff</w:t>
      </w:r>
      <w:proofErr w:type="spellEnd"/>
    </w:p>
    <w:p w14:paraId="1C664F86" w14:textId="33B0C9A4" w:rsidR="001F431E" w:rsidRPr="001F431E" w:rsidRDefault="001F431E" w:rsidP="00701D0C">
      <w:pPr>
        <w:pStyle w:val="Heading4"/>
      </w:pPr>
      <w:r>
        <w:t>B~ academic integrity – disclosing changes is key to ensure that new evidence isn't miscut and we have an idea of what analytics will look like</w:t>
      </w:r>
      <w:r>
        <w:t>.</w:t>
      </w:r>
      <w:r w:rsidR="00701D0C">
        <w:t xml:space="preserve"> </w:t>
      </w:r>
      <w:r>
        <w:t xml:space="preserve">Their model of debate justifies people making the </w:t>
      </w:r>
      <w:proofErr w:type="spellStart"/>
      <w:r>
        <w:t>underview</w:t>
      </w:r>
      <w:proofErr w:type="spellEnd"/>
      <w:r>
        <w:t xml:space="preserve"> 5 minutes long without telling me.</w:t>
      </w:r>
    </w:p>
    <w:p w14:paraId="7A4CF6D1" w14:textId="13648F18" w:rsidR="001F431E" w:rsidRDefault="00701D0C" w:rsidP="00701D0C">
      <w:pPr>
        <w:pStyle w:val="Heading3"/>
      </w:pPr>
      <w:r>
        <w:lastRenderedPageBreak/>
        <w:t>5</w:t>
      </w:r>
    </w:p>
    <w:p w14:paraId="4D3959FF" w14:textId="26055CCD" w:rsidR="00701D0C" w:rsidRDefault="00701D0C" w:rsidP="00701D0C">
      <w:pPr>
        <w:pStyle w:val="Heading4"/>
      </w:pPr>
      <w:r>
        <w:t xml:space="preserve">Text – </w:t>
      </w:r>
      <w:r>
        <w:t xml:space="preserve">The United State ought to ban </w:t>
      </w:r>
      <w:r>
        <w:t>Private Appropriation of Outer Space except for Space Elevators</w:t>
      </w:r>
      <w:r>
        <w:t>.</w:t>
      </w:r>
      <w:r>
        <w:t xml:space="preserve"> </w:t>
      </w:r>
    </w:p>
    <w:p w14:paraId="2C3E7643" w14:textId="77777777" w:rsidR="00701D0C" w:rsidRDefault="00701D0C" w:rsidP="00701D0C">
      <w:pPr>
        <w:pStyle w:val="Heading4"/>
      </w:pPr>
      <w:r>
        <w:t>It Competes:</w:t>
      </w:r>
    </w:p>
    <w:p w14:paraId="734BAE05" w14:textId="16F7F847" w:rsidR="00701D0C" w:rsidRDefault="00701D0C" w:rsidP="00701D0C">
      <w:pPr>
        <w:pStyle w:val="Heading4"/>
      </w:pPr>
      <w:r>
        <w:t xml:space="preserve">Space Elevators constitute Appropriation – they impede orbits. </w:t>
      </w:r>
    </w:p>
    <w:p w14:paraId="395FF32C" w14:textId="77777777" w:rsidR="00701D0C" w:rsidRPr="005F1160" w:rsidRDefault="00701D0C" w:rsidP="00701D0C">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13"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w:t>
      </w:r>
      <w:proofErr w:type="spellStart"/>
      <w:r>
        <w:t>Université</w:t>
      </w:r>
      <w:proofErr w:type="spellEnd"/>
      <w:r>
        <w:t xml:space="preserve">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3100B47B" w14:textId="77777777" w:rsidR="00701D0C" w:rsidRDefault="00701D0C" w:rsidP="00701D0C">
      <w:pPr>
        <w:rPr>
          <w:sz w:val="16"/>
        </w:rPr>
      </w:pPr>
      <w:r w:rsidRPr="00C71C98">
        <w:rPr>
          <w:u w:val="single"/>
        </w:rPr>
        <w:t xml:space="preserve">An Earth-based </w:t>
      </w:r>
      <w:r w:rsidRPr="00F0484B">
        <w:rPr>
          <w:rStyle w:val="Emphasis"/>
          <w:highlight w:val="green"/>
        </w:rPr>
        <w:t>space elevator would consist of</w:t>
      </w:r>
      <w:r w:rsidRPr="00F0484B">
        <w:rPr>
          <w:highlight w:val="green"/>
          <w:u w:val="single"/>
        </w:rPr>
        <w:t xml:space="preserve"> </w:t>
      </w:r>
      <w:r w:rsidRPr="00C71C98">
        <w:rPr>
          <w:u w:val="single"/>
        </w:rPr>
        <w:t xml:space="preserve">a </w:t>
      </w:r>
      <w:r w:rsidRPr="00F0484B">
        <w:rPr>
          <w:rStyle w:val="Emphasis"/>
          <w:highlight w:val="green"/>
        </w:rPr>
        <w:t>cable</w:t>
      </w:r>
      <w:r w:rsidRPr="00F0484B">
        <w:rPr>
          <w:highlight w:val="green"/>
          <w:u w:val="single"/>
        </w:rPr>
        <w:t xml:space="preserve"> </w:t>
      </w:r>
      <w:r w:rsidRPr="00C71C98">
        <w:rPr>
          <w:u w:val="single"/>
        </w:rPr>
        <w:t xml:space="preserve">with one end </w:t>
      </w:r>
      <w:r w:rsidRPr="00F0484B">
        <w:rPr>
          <w:rStyle w:val="Emphasis"/>
          <w:highlight w:val="green"/>
        </w:rPr>
        <w:t>attached</w:t>
      </w:r>
      <w:r w:rsidRPr="00F0484B">
        <w:rPr>
          <w:highlight w:val="green"/>
          <w:u w:val="single"/>
        </w:rPr>
        <w:t xml:space="preserve"> </w:t>
      </w:r>
      <w:r w:rsidRPr="00F0484B">
        <w:rPr>
          <w:rStyle w:val="Emphasis"/>
          <w:highlight w:val="green"/>
        </w:rPr>
        <w:t>to</w:t>
      </w:r>
      <w:r w:rsidRPr="00F0484B">
        <w:rPr>
          <w:highlight w:val="green"/>
          <w:u w:val="single"/>
        </w:rPr>
        <w:t xml:space="preserve"> </w:t>
      </w:r>
      <w:r w:rsidRPr="00C71C98">
        <w:rPr>
          <w:u w:val="single"/>
        </w:rPr>
        <w:t xml:space="preserve">the surface near the equator and the other end in </w:t>
      </w:r>
      <w:r w:rsidRPr="00F0484B">
        <w:rPr>
          <w:rStyle w:val="Emphasis"/>
          <w:highlight w:val="green"/>
        </w:rPr>
        <w:t>space</w:t>
      </w:r>
      <w:r w:rsidRPr="00F0484B">
        <w:rPr>
          <w:highlight w:val="green"/>
          <w:u w:val="single"/>
        </w:rPr>
        <w:t xml:space="preserve"> </w:t>
      </w:r>
      <w:r w:rsidRPr="00F0484B">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F0484B">
        <w:rPr>
          <w:rStyle w:val="Emphasis"/>
          <w:highlight w:val="green"/>
        </w:rPr>
        <w:t>1967 Treaty’s</w:t>
      </w:r>
      <w:r w:rsidRPr="00F0484B">
        <w:rPr>
          <w:highlight w:val="green"/>
          <w:u w:val="single"/>
        </w:rPr>
        <w:t xml:space="preserve"> </w:t>
      </w:r>
      <w:r w:rsidRPr="00C71C98">
        <w:rPr>
          <w:u w:val="single"/>
        </w:rPr>
        <w:t xml:space="preserve">regime and </w:t>
      </w:r>
      <w:r w:rsidRPr="00F0484B">
        <w:rPr>
          <w:rStyle w:val="Emphasis"/>
          <w:highlight w:val="green"/>
        </w:rPr>
        <w:t>customary law</w:t>
      </w:r>
      <w:r w:rsidRPr="00F0484B">
        <w:rPr>
          <w:highlight w:val="green"/>
          <w:u w:val="single"/>
        </w:rPr>
        <w:t xml:space="preserve"> </w:t>
      </w:r>
      <w:r w:rsidRPr="00F0484B">
        <w:rPr>
          <w:rStyle w:val="Emphasis"/>
          <w:highlight w:val="green"/>
        </w:rPr>
        <w:t>enshrine</w:t>
      </w:r>
      <w:r w:rsidRPr="00F0484B">
        <w:rPr>
          <w:highlight w:val="green"/>
          <w:u w:val="single"/>
        </w:rPr>
        <w:t xml:space="preserve"> </w:t>
      </w:r>
      <w:r w:rsidRPr="00C71C98">
        <w:rPr>
          <w:u w:val="single"/>
        </w:rPr>
        <w:t xml:space="preserve">the </w:t>
      </w:r>
      <w:r w:rsidRPr="00F0484B">
        <w:rPr>
          <w:rStyle w:val="Emphasis"/>
          <w:highlight w:val="green"/>
        </w:rPr>
        <w:t xml:space="preserve">principle of </w:t>
      </w:r>
      <w:r w:rsidRPr="00F0484B">
        <w:rPr>
          <w:rStyle w:val="Emphasis"/>
          <w:highlight w:val="green"/>
          <w:bdr w:val="single" w:sz="18" w:space="0" w:color="auto"/>
        </w:rPr>
        <w:t>non-appropriation</w:t>
      </w:r>
      <w:r w:rsidRPr="00F0484B">
        <w:rPr>
          <w:highlight w:val="green"/>
          <w:u w:val="single"/>
          <w:bdr w:val="single" w:sz="18" w:space="0" w:color="auto"/>
        </w:rPr>
        <w:t xml:space="preserve"> </w:t>
      </w:r>
      <w:r w:rsidRPr="00F0484B">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w:t>
      </w:r>
      <w:r w:rsidRPr="00C71C98">
        <w:rPr>
          <w:sz w:val="16"/>
        </w:rPr>
        <w:lastRenderedPageBreak/>
        <w:t xml:space="preserve">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F0484B">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F0484B">
        <w:rPr>
          <w:rStyle w:val="StyleUnderline"/>
          <w:highlight w:val="green"/>
        </w:rPr>
        <w:t>would result in the cable being held up</w:t>
      </w:r>
      <w:r w:rsidRPr="00C71C98">
        <w:rPr>
          <w:rStyle w:val="StyleUnderline"/>
        </w:rPr>
        <w:t xml:space="preserve">, under tension, </w:t>
      </w:r>
      <w:r w:rsidRPr="00F0484B">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605273E2" w14:textId="77777777" w:rsidR="00701D0C" w:rsidRDefault="00701D0C" w:rsidP="00701D0C">
      <w:pPr>
        <w:pStyle w:val="Heading4"/>
      </w:pPr>
      <w:r>
        <w:t xml:space="preserve">Private Companies are pursuing Space Elevators. </w:t>
      </w:r>
    </w:p>
    <w:p w14:paraId="563483F6" w14:textId="77777777" w:rsidR="00701D0C" w:rsidRPr="005F1160" w:rsidRDefault="00701D0C" w:rsidP="00701D0C">
      <w:r w:rsidRPr="005F1160">
        <w:rPr>
          <w:rStyle w:val="Style13ptBold"/>
        </w:rPr>
        <w:t>Alfano 15</w:t>
      </w:r>
      <w:r>
        <w:t xml:space="preserve"> Andrea Alfano 8-18-2015 “</w:t>
      </w:r>
      <w:r w:rsidRPr="005F1160">
        <w:t xml:space="preserve">All </w:t>
      </w:r>
      <w:proofErr w:type="gramStart"/>
      <w:r w:rsidRPr="005F1160">
        <w:t>Of</w:t>
      </w:r>
      <w:proofErr w:type="gramEnd"/>
      <w:r w:rsidRPr="005F1160">
        <w:t xml:space="preserve"> </w:t>
      </w:r>
      <w:r w:rsidRPr="00F0484B">
        <w:rPr>
          <w:rStyle w:val="Emphasis"/>
          <w:highlight w:val="green"/>
          <w:bdr w:val="single" w:sz="18" w:space="0" w:color="auto"/>
        </w:rPr>
        <w:t>These Companies Are Working On A Space Elevator</w:t>
      </w:r>
      <w:r>
        <w:t xml:space="preserve">” </w:t>
      </w:r>
      <w:hyperlink r:id="rId14" w:history="1">
        <w:r w:rsidRPr="00473E10">
          <w:rPr>
            <w:rStyle w:val="Hyperlink"/>
          </w:rPr>
          <w:t>https://www.techtimes.com/articles/77612/20150818/companies-working-space-elevator.htm</w:t>
        </w:r>
      </w:hyperlink>
      <w:r>
        <w:t xml:space="preserve"> (Writer at the Tech Times)//Elmer </w:t>
      </w:r>
    </w:p>
    <w:p w14:paraId="37B76390" w14:textId="77777777" w:rsidR="00701D0C" w:rsidRPr="00C71C98" w:rsidRDefault="00701D0C" w:rsidP="00701D0C">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F0484B">
        <w:rPr>
          <w:rStyle w:val="Emphasis"/>
          <w:highlight w:val="green"/>
        </w:rPr>
        <w:t>private space company Thoth</w:t>
      </w:r>
      <w:r w:rsidRPr="00F0484B">
        <w:rPr>
          <w:rStyle w:val="StyleUnderline"/>
          <w:highlight w:val="green"/>
        </w:rPr>
        <w:t xml:space="preserve"> </w:t>
      </w:r>
      <w:r w:rsidRPr="00C71C98">
        <w:rPr>
          <w:rStyle w:val="StyleUnderline"/>
        </w:rPr>
        <w:t xml:space="preserve">Technology that was recently </w:t>
      </w:r>
      <w:r w:rsidRPr="00F0484B">
        <w:rPr>
          <w:rStyle w:val="Emphasis"/>
          <w:highlight w:val="green"/>
        </w:rPr>
        <w:t>awarded</w:t>
      </w:r>
      <w:r w:rsidRPr="00F0484B">
        <w:rPr>
          <w:rStyle w:val="StyleUnderline"/>
          <w:highlight w:val="green"/>
        </w:rPr>
        <w:t xml:space="preserve"> </w:t>
      </w:r>
      <w:r w:rsidRPr="00C71C98">
        <w:rPr>
          <w:rStyle w:val="StyleUnderline"/>
        </w:rPr>
        <w:t xml:space="preserve">a </w:t>
      </w:r>
      <w:r w:rsidRPr="00F0484B">
        <w:rPr>
          <w:rStyle w:val="Emphasis"/>
          <w:highlight w:val="green"/>
        </w:rPr>
        <w:t>patent for</w:t>
      </w:r>
      <w:r w:rsidRPr="00F0484B">
        <w:rPr>
          <w:rStyle w:val="StyleUnderline"/>
          <w:highlight w:val="green"/>
        </w:rPr>
        <w:t xml:space="preserve"> </w:t>
      </w:r>
      <w:r w:rsidRPr="00C71C98">
        <w:rPr>
          <w:rStyle w:val="StyleUnderline"/>
        </w:rPr>
        <w:t xml:space="preserve">its </w:t>
      </w:r>
      <w:r w:rsidRPr="00F0484B">
        <w:rPr>
          <w:rStyle w:val="Emphasis"/>
          <w:highlight w:val="green"/>
        </w:rPr>
        <w:t>space elevator</w:t>
      </w:r>
      <w:r w:rsidRPr="00F0484B">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F0484B">
        <w:rPr>
          <w:rStyle w:val="Emphasis"/>
          <w:highlight w:val="green"/>
        </w:rPr>
        <w:t>LiftPort</w:t>
      </w:r>
      <w:proofErr w:type="spellEnd"/>
      <w:r w:rsidRPr="00F0484B">
        <w:rPr>
          <w:rStyle w:val="Emphasis"/>
          <w:highlight w:val="green"/>
        </w:rPr>
        <w:t xml:space="preserve"> Group,</w:t>
      </w:r>
      <w:r w:rsidRPr="00F0484B">
        <w:rPr>
          <w:rStyle w:val="StyleUnderline"/>
          <w:highlight w:val="green"/>
        </w:rPr>
        <w:t xml:space="preserve"> </w:t>
      </w:r>
      <w:r w:rsidRPr="00C71C98">
        <w:rPr>
          <w:rStyle w:val="StyleUnderline"/>
        </w:rPr>
        <w:t xml:space="preserve">founded by space entrepreneur Michael Laine in 2003. Its </w:t>
      </w:r>
      <w:r w:rsidRPr="00F0484B">
        <w:rPr>
          <w:rStyle w:val="Emphasis"/>
          <w:highlight w:val="green"/>
        </w:rPr>
        <w:t>plan for a space elevator</w:t>
      </w:r>
      <w:r w:rsidRPr="00F0484B">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F0484B">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in particular, because it is much easier to launch a rocket to the Lagrange Point and dock it at a space station than it is to get to the moon directly. There's a </w:t>
      </w:r>
      <w:r w:rsidRPr="00F0484B">
        <w:rPr>
          <w:rStyle w:val="Emphasis"/>
          <w:highlight w:val="green"/>
        </w:rPr>
        <w:t>third</w:t>
      </w:r>
      <w:r w:rsidRPr="00F0484B">
        <w:rPr>
          <w:rStyle w:val="StyleUnderline"/>
          <w:highlight w:val="green"/>
        </w:rPr>
        <w:t xml:space="preserve"> </w:t>
      </w:r>
      <w:r w:rsidRPr="00C71C98">
        <w:rPr>
          <w:rStyle w:val="StyleUnderline"/>
        </w:rPr>
        <w:t xml:space="preserve">major </w:t>
      </w:r>
      <w:r w:rsidRPr="00F0484B">
        <w:rPr>
          <w:rStyle w:val="Emphasis"/>
          <w:highlight w:val="green"/>
        </w:rPr>
        <w:t>company</w:t>
      </w:r>
      <w:r w:rsidRPr="00F0484B">
        <w:rPr>
          <w:rStyle w:val="StyleUnderline"/>
          <w:highlight w:val="green"/>
        </w:rPr>
        <w:t xml:space="preserve"> </w:t>
      </w:r>
      <w:r w:rsidRPr="00C71C98">
        <w:rPr>
          <w:rStyle w:val="StyleUnderline"/>
        </w:rPr>
        <w:t xml:space="preserve">based in Japan called </w:t>
      </w:r>
      <w:r w:rsidRPr="00F0484B">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actually a construction company. Like Thoth, Obayashi plans to build an Earth </w:t>
      </w:r>
      <w:r w:rsidRPr="00F0484B">
        <w:rPr>
          <w:rStyle w:val="Emphasis"/>
          <w:highlight w:val="green"/>
        </w:rPr>
        <w:t>elevator</w:t>
      </w:r>
      <w:r w:rsidRPr="00C71C98">
        <w:rPr>
          <w:rStyle w:val="StyleUnderline"/>
        </w:rPr>
        <w:t xml:space="preserve">. But its Earth elevator would consist of a cable </w:t>
      </w:r>
      <w:r w:rsidRPr="00F0484B">
        <w:rPr>
          <w:rStyle w:val="Emphasis"/>
          <w:highlight w:val="green"/>
        </w:rPr>
        <w:t xml:space="preserve">tethered to </w:t>
      </w:r>
      <w:r w:rsidRPr="00C71C98">
        <w:rPr>
          <w:rStyle w:val="StyleUnderline"/>
        </w:rPr>
        <w:t xml:space="preserve">the blue planet, a robotic cargo-carrier, a </w:t>
      </w:r>
      <w:r w:rsidRPr="00F0484B">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plans, but stuck to the Earth instead of to the moon</w:t>
      </w:r>
      <w:r w:rsidRPr="00C71C98">
        <w:rPr>
          <w:sz w:val="16"/>
        </w:rPr>
        <w:t>.</w:t>
      </w:r>
    </w:p>
    <w:p w14:paraId="11735412" w14:textId="77777777" w:rsidR="00701D0C" w:rsidRDefault="00701D0C" w:rsidP="00701D0C">
      <w:pPr>
        <w:pStyle w:val="Heading4"/>
      </w:pPr>
      <w:proofErr w:type="gramStart"/>
      <w:r>
        <w:lastRenderedPageBreak/>
        <w:t>Yes</w:t>
      </w:r>
      <w:proofErr w:type="gramEnd"/>
      <w:r>
        <w:t xml:space="preserve"> Space Elevators – NASA confirms. </w:t>
      </w:r>
    </w:p>
    <w:p w14:paraId="106CF854" w14:textId="77777777" w:rsidR="00701D0C" w:rsidRPr="00E70330" w:rsidRDefault="00701D0C" w:rsidP="00701D0C">
      <w:r w:rsidRPr="00E70330">
        <w:rPr>
          <w:rStyle w:val="Style13ptBold"/>
        </w:rPr>
        <w:t>Snowden 18</w:t>
      </w:r>
      <w:r>
        <w:t xml:space="preserve"> </w:t>
      </w:r>
      <w:r w:rsidRPr="00E70330">
        <w:t>Scott Snowden 10-2-2018 "A colossal elevator to space could be going up sooner than you ever imagined"</w:t>
      </w:r>
      <w:r>
        <w:t xml:space="preserve"> </w:t>
      </w:r>
      <w:hyperlink r:id="rId15"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3F7F746D" w14:textId="77777777" w:rsidR="00701D0C" w:rsidRPr="0041063E" w:rsidRDefault="00701D0C" w:rsidP="00701D0C">
      <w:pPr>
        <w:rPr>
          <w:sz w:val="16"/>
        </w:rPr>
      </w:pPr>
      <w:r w:rsidRPr="0041063E">
        <w:rPr>
          <w:sz w:val="16"/>
        </w:rPr>
        <w:t>For more than half a century, rockets have been the only way to go to space</w:t>
      </w:r>
      <w:r w:rsidRPr="00C71C98">
        <w:rPr>
          <w:rStyle w:val="StyleUnderline"/>
        </w:rPr>
        <w:t xml:space="preserve">. But </w:t>
      </w:r>
      <w:r w:rsidRPr="00F0484B">
        <w:rPr>
          <w:rStyle w:val="Emphasis"/>
          <w:highlight w:val="green"/>
        </w:rPr>
        <w:t>in the not-too-distant future, we may have</w:t>
      </w:r>
      <w:r w:rsidRPr="00F0484B">
        <w:rPr>
          <w:rStyle w:val="StyleUnderline"/>
          <w:highlight w:val="green"/>
        </w:rPr>
        <w:t xml:space="preserve"> </w:t>
      </w:r>
      <w:r w:rsidRPr="00C71C98">
        <w:rPr>
          <w:rStyle w:val="StyleUnderline"/>
        </w:rPr>
        <w:t xml:space="preserve">another option for sending up people and payloads: </w:t>
      </w:r>
      <w:r w:rsidRPr="00F0484B">
        <w:rPr>
          <w:rStyle w:val="Emphasis"/>
          <w:highlight w:val="green"/>
        </w:rPr>
        <w:t xml:space="preserve">a colossal elevator extending from Earth’s surface up to </w:t>
      </w:r>
      <w:r w:rsidRPr="00C71C98">
        <w:rPr>
          <w:rStyle w:val="StyleUnderline"/>
        </w:rPr>
        <w:t xml:space="preserve">an altitude of </w:t>
      </w:r>
      <w:r w:rsidRPr="00F0484B">
        <w:rPr>
          <w:rStyle w:val="Emphasis"/>
          <w:highlight w:val="green"/>
        </w:rPr>
        <w:t>22,000 miles</w:t>
      </w:r>
      <w:r w:rsidRPr="00C71C98">
        <w:rPr>
          <w:rStyle w:val="StyleUnderline"/>
        </w:rPr>
        <w:t xml:space="preserve">, where geosynchronous satellites orbit. </w:t>
      </w:r>
      <w:r w:rsidRPr="00F0484B">
        <w:rPr>
          <w:rStyle w:val="Emphasis"/>
          <w:highlight w:val="green"/>
        </w:rPr>
        <w:t>NASA says</w:t>
      </w:r>
      <w:r w:rsidRPr="00F0484B">
        <w:rPr>
          <w:rStyle w:val="StyleUnderline"/>
          <w:highlight w:val="green"/>
        </w:rPr>
        <w:t xml:space="preserve"> </w:t>
      </w:r>
      <w:r w:rsidRPr="00C71C98">
        <w:rPr>
          <w:rStyle w:val="StyleUnderline"/>
        </w:rPr>
        <w:t xml:space="preserve">the basic </w:t>
      </w:r>
      <w:r w:rsidRPr="00F0484B">
        <w:rPr>
          <w:rStyle w:val="Emphasis"/>
          <w:highlight w:val="green"/>
          <w:bdr w:val="single" w:sz="18" w:space="0" w:color="auto"/>
        </w:rPr>
        <w:t>concept of a space elevator is sound</w:t>
      </w:r>
      <w:r w:rsidRPr="00C71C98">
        <w:rPr>
          <w:rStyle w:val="StyleUnderline"/>
        </w:rPr>
        <w:t xml:space="preserve">, and </w:t>
      </w:r>
      <w:r w:rsidRPr="00F0484B">
        <w:rPr>
          <w:rStyle w:val="Emphasis"/>
          <w:highlight w:val="green"/>
        </w:rPr>
        <w:t>researchers</w:t>
      </w:r>
      <w:r w:rsidRPr="00F0484B">
        <w:rPr>
          <w:rStyle w:val="StyleUnderline"/>
          <w:highlight w:val="green"/>
        </w:rPr>
        <w:t xml:space="preserve"> </w:t>
      </w:r>
      <w:r w:rsidRPr="00C71C98">
        <w:rPr>
          <w:rStyle w:val="StyleUnderline"/>
        </w:rPr>
        <w:t xml:space="preserve">around the world are </w:t>
      </w:r>
      <w:r w:rsidRPr="00F0484B">
        <w:rPr>
          <w:rStyle w:val="Emphasis"/>
          <w:highlight w:val="green"/>
        </w:rPr>
        <w:t>optimistic</w:t>
      </w:r>
      <w:r w:rsidRPr="00F0484B">
        <w:rPr>
          <w:rStyle w:val="StyleUnderline"/>
          <w:highlight w:val="green"/>
        </w:rPr>
        <w:t xml:space="preserve"> </w:t>
      </w:r>
      <w:r w:rsidRPr="00C71C98">
        <w:rPr>
          <w:rStyle w:val="StyleUnderline"/>
        </w:rPr>
        <w:t xml:space="preserve">that </w:t>
      </w:r>
      <w:r w:rsidRPr="00F0484B">
        <w:rPr>
          <w:rStyle w:val="Emphasis"/>
          <w:highlight w:val="green"/>
        </w:rPr>
        <w:t>one can be built</w:t>
      </w:r>
      <w:r w:rsidRPr="0041063E">
        <w:rPr>
          <w:sz w:val="16"/>
        </w:rPr>
        <w:t xml:space="preserve">. </w:t>
      </w:r>
      <w:r w:rsidRPr="00C71C98">
        <w:rPr>
          <w:rStyle w:val="StyleUnderline"/>
        </w:rPr>
        <w:t xml:space="preserve">The </w:t>
      </w:r>
      <w:r w:rsidRPr="00F0484B">
        <w:rPr>
          <w:rStyle w:val="Emphasis"/>
          <w:highlight w:val="green"/>
        </w:rPr>
        <w:t>Obayashi Corp</w:t>
      </w:r>
      <w:r w:rsidRPr="00C71C98">
        <w:rPr>
          <w:rStyle w:val="StyleUnderline"/>
        </w:rPr>
        <w:t xml:space="preserve">., a global construction firm based in Tokyo, has said it </w:t>
      </w:r>
      <w:r w:rsidRPr="00F0484B">
        <w:rPr>
          <w:rStyle w:val="Emphasis"/>
          <w:highlight w:val="green"/>
        </w:rPr>
        <w:t>will build one by 2050</w:t>
      </w:r>
      <w:r w:rsidRPr="00C71C98">
        <w:rPr>
          <w:rStyle w:val="StyleUnderline"/>
        </w:rPr>
        <w:t xml:space="preserve">, and </w:t>
      </w:r>
      <w:r w:rsidRPr="00F0484B">
        <w:rPr>
          <w:rStyle w:val="Emphasis"/>
          <w:highlight w:val="green"/>
        </w:rPr>
        <w:t>China</w:t>
      </w:r>
      <w:r w:rsidRPr="00F0484B">
        <w:rPr>
          <w:rStyle w:val="StyleUnderline"/>
          <w:highlight w:val="green"/>
        </w:rPr>
        <w:t xml:space="preserve"> </w:t>
      </w:r>
      <w:r w:rsidRPr="00F0484B">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17A23F22" w14:textId="77777777" w:rsidR="00701D0C" w:rsidRPr="00001B27" w:rsidRDefault="00701D0C" w:rsidP="00701D0C">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465CC468" w14:textId="77777777" w:rsidR="00701D0C" w:rsidRDefault="00701D0C" w:rsidP="00701D0C">
      <w:r>
        <w:t xml:space="preserve">Liam </w:t>
      </w:r>
      <w:r w:rsidRPr="006F17E7">
        <w:rPr>
          <w:rStyle w:val="Style13ptBold"/>
        </w:rPr>
        <w:t>O’Brien 16</w:t>
      </w:r>
      <w:r>
        <w:t>. University of Wollongong. 07/2016. “Nanotechnology in Space.” Young Scientists Journal; Canterbury, no. 19, p. 22.</w:t>
      </w:r>
    </w:p>
    <w:p w14:paraId="6FE7A770" w14:textId="77777777" w:rsidR="00701D0C" w:rsidRDefault="00701D0C" w:rsidP="00701D0C">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F0484B">
        <w:rPr>
          <w:rStyle w:val="Emphasis"/>
          <w:highlight w:val="green"/>
        </w:rPr>
        <w:t>space programs</w:t>
      </w:r>
      <w:r w:rsidRPr="00F84047">
        <w:rPr>
          <w:sz w:val="16"/>
        </w:rPr>
        <w:t xml:space="preserve"> </w:t>
      </w:r>
      <w:r w:rsidRPr="00F84047">
        <w:rPr>
          <w:rStyle w:val="StyleUnderline"/>
        </w:rPr>
        <w:t xml:space="preserve">over the past 60 years </w:t>
      </w:r>
      <w:r w:rsidRPr="00F0484B">
        <w:rPr>
          <w:rStyle w:val="StyleUnderline"/>
          <w:highlight w:val="green"/>
        </w:rPr>
        <w:t>have led to a</w:t>
      </w:r>
      <w:r w:rsidRPr="00F0484B">
        <w:rPr>
          <w:sz w:val="16"/>
          <w:highlight w:val="green"/>
        </w:rPr>
        <w:t xml:space="preserve"> </w:t>
      </w:r>
      <w:r w:rsidRPr="00F0484B">
        <w:rPr>
          <w:rStyle w:val="Emphasis"/>
          <w:highlight w:val="green"/>
        </w:rPr>
        <w:t>multitude of</w:t>
      </w:r>
      <w:r w:rsidRPr="00F84047">
        <w:rPr>
          <w:rStyle w:val="Emphasis"/>
        </w:rPr>
        <w:t xml:space="preserve"> beneficial </w:t>
      </w:r>
      <w:r w:rsidRPr="00F0484B">
        <w:rPr>
          <w:rStyle w:val="Emphasis"/>
          <w:highlight w:val="green"/>
        </w:rPr>
        <w:t>impacts</w:t>
      </w:r>
      <w:r w:rsidRPr="00F0484B">
        <w:rPr>
          <w:sz w:val="16"/>
          <w:highlight w:val="green"/>
        </w:rPr>
        <w:t xml:space="preserve"> </w:t>
      </w:r>
      <w:r w:rsidRPr="00F0484B">
        <w:rPr>
          <w:rStyle w:val="StyleUnderline"/>
          <w:highlight w:val="green"/>
        </w:rPr>
        <w:t>for</w:t>
      </w:r>
      <w:r w:rsidRPr="00F0484B">
        <w:rPr>
          <w:sz w:val="16"/>
          <w:highlight w:val="green"/>
        </w:rPr>
        <w:t xml:space="preserve"> </w:t>
      </w:r>
      <w:r w:rsidRPr="00F0484B">
        <w:rPr>
          <w:rStyle w:val="Emphasis"/>
          <w:highlight w:val="green"/>
        </w:rPr>
        <w:t>everyday society</w:t>
      </w:r>
      <w:r w:rsidRPr="00F0484B">
        <w:rPr>
          <w:sz w:val="16"/>
          <w:highlight w:val="green"/>
        </w:rPr>
        <w:t xml:space="preserve">. </w:t>
      </w:r>
      <w:r w:rsidRPr="00F0484B">
        <w:rPr>
          <w:rStyle w:val="Emphasis"/>
          <w:highlight w:val="green"/>
        </w:rPr>
        <w:t>Nanotech</w:t>
      </w:r>
      <w:r w:rsidRPr="00F84047">
        <w:rPr>
          <w:sz w:val="16"/>
        </w:rPr>
        <w:t xml:space="preserve">nology, </w:t>
      </w:r>
      <w:r w:rsidRPr="00F0484B">
        <w:rPr>
          <w:rStyle w:val="StyleUnderline"/>
          <w:highlight w:val="green"/>
        </w:rPr>
        <w:t>through</w:t>
      </w:r>
      <w:r w:rsidRPr="00F0484B">
        <w:rPr>
          <w:sz w:val="16"/>
          <w:highlight w:val="green"/>
        </w:rPr>
        <w:t xml:space="preserve"> </w:t>
      </w:r>
      <w:r w:rsidRPr="00F0484B">
        <w:rPr>
          <w:rStyle w:val="Emphasis"/>
          <w:highlight w:val="green"/>
        </w:rPr>
        <w:t>r</w:t>
      </w:r>
      <w:r w:rsidRPr="00F84047">
        <w:rPr>
          <w:sz w:val="16"/>
        </w:rPr>
        <w:t xml:space="preserve">esearch </w:t>
      </w:r>
      <w:r w:rsidRPr="00F0484B">
        <w:rPr>
          <w:rStyle w:val="Emphasis"/>
          <w:highlight w:val="green"/>
        </w:rPr>
        <w:t>and d</w:t>
      </w:r>
      <w:r w:rsidRPr="00F84047">
        <w:rPr>
          <w:sz w:val="16"/>
        </w:rPr>
        <w:t xml:space="preserve">evelopment </w:t>
      </w:r>
      <w:r w:rsidRPr="00F0484B">
        <w:rPr>
          <w:rStyle w:val="StyleUnderline"/>
          <w:highlight w:val="green"/>
        </w:rPr>
        <w:t>in</w:t>
      </w:r>
      <w:r w:rsidRPr="00F0484B">
        <w:rPr>
          <w:sz w:val="16"/>
          <w:highlight w:val="green"/>
        </w:rPr>
        <w:t xml:space="preserve"> </w:t>
      </w:r>
      <w:r w:rsidRPr="00F0484B">
        <w:rPr>
          <w:rStyle w:val="Emphasis"/>
          <w:highlight w:val="green"/>
        </w:rPr>
        <w:t>space</w:t>
      </w:r>
      <w:r w:rsidRPr="00F0484B">
        <w:rPr>
          <w:sz w:val="16"/>
          <w:highlight w:val="green"/>
        </w:rPr>
        <w:t xml:space="preserve"> </w:t>
      </w:r>
      <w:r w:rsidRPr="00F0484B">
        <w:rPr>
          <w:rStyle w:val="StyleUnderline"/>
          <w:highlight w:val="green"/>
        </w:rPr>
        <w:t>has</w:t>
      </w:r>
      <w:r w:rsidRPr="00F84047">
        <w:rPr>
          <w:rStyle w:val="StyleUnderline"/>
        </w:rPr>
        <w:t xml:space="preserve"> the </w:t>
      </w:r>
      <w:r w:rsidRPr="00F0484B">
        <w:rPr>
          <w:rStyle w:val="Emphasis"/>
          <w:highlight w:val="green"/>
        </w:rPr>
        <w:t>potential to do the same</w:t>
      </w:r>
      <w:r w:rsidRPr="00F84047">
        <w:rPr>
          <w:rStyle w:val="StyleUnderline"/>
        </w:rPr>
        <w:t>. Potential</w:t>
      </w:r>
      <w:r w:rsidRPr="00F84047">
        <w:rPr>
          <w:sz w:val="16"/>
        </w:rPr>
        <w:t xml:space="preserve"> </w:t>
      </w:r>
      <w:r w:rsidRPr="00F0484B">
        <w:rPr>
          <w:rStyle w:val="Emphasis"/>
          <w:highlight w:val="green"/>
        </w:rPr>
        <w:t>application</w:t>
      </w:r>
      <w:r w:rsidRPr="00371AF0">
        <w:rPr>
          <w:rStyle w:val="StyleUnderline"/>
        </w:rPr>
        <w:t xml:space="preserve">s </w:t>
      </w:r>
      <w:r w:rsidRPr="00F0484B">
        <w:rPr>
          <w:rStyle w:val="StyleUnderline"/>
          <w:highlight w:val="green"/>
        </w:rPr>
        <w:t xml:space="preserve">of </w:t>
      </w:r>
      <w:r w:rsidRPr="00F0484B">
        <w:rPr>
          <w:rStyle w:val="Emphasis"/>
          <w:highlight w:val="green"/>
        </w:rPr>
        <w:t>nanotech</w:t>
      </w:r>
      <w:r w:rsidRPr="00371AF0">
        <w:rPr>
          <w:sz w:val="16"/>
        </w:rPr>
        <w:t>nology</w:t>
      </w:r>
      <w:r w:rsidRPr="00F84047">
        <w:rPr>
          <w:sz w:val="16"/>
        </w:rPr>
        <w:t xml:space="preserve"> </w:t>
      </w:r>
      <w:r w:rsidRPr="00F0484B">
        <w:rPr>
          <w:rStyle w:val="StyleUnderline"/>
          <w:highlight w:val="green"/>
        </w:rPr>
        <w:t xml:space="preserve">in </w:t>
      </w:r>
      <w:r w:rsidRPr="00F0484B">
        <w:rPr>
          <w:rStyle w:val="Emphasis"/>
          <w:highlight w:val="green"/>
        </w:rPr>
        <w:t>space</w:t>
      </w:r>
      <w:r w:rsidRPr="00F84047">
        <w:rPr>
          <w:sz w:val="16"/>
        </w:rPr>
        <w:t xml:space="preserve"> are numerous, many of them </w:t>
      </w:r>
      <w:r w:rsidRPr="00F0484B">
        <w:rPr>
          <w:rStyle w:val="StyleUnderline"/>
          <w:highlight w:val="green"/>
        </w:rPr>
        <w:t>have</w:t>
      </w:r>
      <w:r w:rsidRPr="00F84047">
        <w:rPr>
          <w:rStyle w:val="StyleUnderline"/>
        </w:rPr>
        <w:t xml:space="preserve"> the </w:t>
      </w:r>
      <w:r w:rsidRPr="00F0484B">
        <w:rPr>
          <w:rStyle w:val="StyleUnderline"/>
          <w:highlight w:val="green"/>
        </w:rPr>
        <w:t>potential to</w:t>
      </w:r>
      <w:r w:rsidRPr="00F0484B">
        <w:rPr>
          <w:sz w:val="16"/>
          <w:highlight w:val="green"/>
        </w:rPr>
        <w:t xml:space="preserve"> </w:t>
      </w:r>
      <w:r w:rsidRPr="00F0484B">
        <w:rPr>
          <w:rStyle w:val="Emphasis"/>
          <w:highlight w:val="green"/>
        </w:rPr>
        <w:t>capture and inspire generations to come</w:t>
      </w:r>
      <w:r w:rsidRPr="00F84047">
        <w:rPr>
          <w:sz w:val="16"/>
        </w:rPr>
        <w:t xml:space="preserve">. One of these applications is </w:t>
      </w:r>
      <w:r w:rsidRPr="00F0484B">
        <w:rPr>
          <w:rStyle w:val="StyleUnderline"/>
          <w:highlight w:val="green"/>
        </w:rPr>
        <w:t>the</w:t>
      </w:r>
      <w:r w:rsidRPr="00F0484B">
        <w:rPr>
          <w:sz w:val="16"/>
          <w:highlight w:val="green"/>
        </w:rPr>
        <w:t xml:space="preserve"> </w:t>
      </w:r>
      <w:r w:rsidRPr="00F0484B">
        <w:rPr>
          <w:rStyle w:val="Emphasis"/>
          <w:highlight w:val="green"/>
        </w:rPr>
        <w:t>space elevator</w:t>
      </w:r>
      <w:r w:rsidRPr="00F84047">
        <w:rPr>
          <w:rStyle w:val="StyleUnderline"/>
        </w:rPr>
        <w:t xml:space="preserve">. By </w:t>
      </w:r>
      <w:r w:rsidRPr="00F0484B">
        <w:rPr>
          <w:rStyle w:val="StyleUnderline"/>
          <w:highlight w:val="green"/>
        </w:rPr>
        <w:t xml:space="preserve">using </w:t>
      </w:r>
      <w:r w:rsidRPr="00F0484B">
        <w:rPr>
          <w:rStyle w:val="Emphasis"/>
          <w:highlight w:val="green"/>
        </w:rPr>
        <w:t>c</w:t>
      </w:r>
      <w:r w:rsidRPr="00F84047">
        <w:rPr>
          <w:rStyle w:val="StyleUnderline"/>
        </w:rPr>
        <w:t xml:space="preserve">arbon </w:t>
      </w:r>
      <w:r w:rsidRPr="00F0484B">
        <w:rPr>
          <w:rStyle w:val="Emphasis"/>
          <w:highlight w:val="green"/>
        </w:rPr>
        <w:t>n</w:t>
      </w:r>
      <w:r w:rsidRPr="00F84047">
        <w:rPr>
          <w:rStyle w:val="StyleUnderline"/>
        </w:rPr>
        <w:t>ano</w:t>
      </w:r>
      <w:r w:rsidRPr="00F0484B">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w:t>
      </w:r>
      <w:r w:rsidRPr="00F84047">
        <w:rPr>
          <w:sz w:val="16"/>
        </w:rPr>
        <w:lastRenderedPageBreak/>
        <w:t xml:space="preserve">the moon. </w:t>
      </w:r>
      <w:r w:rsidRPr="00F84047">
        <w:rPr>
          <w:rStyle w:val="StyleUnderline"/>
        </w:rPr>
        <w:t xml:space="preserve">The </w:t>
      </w:r>
      <w:r w:rsidRPr="00F0484B">
        <w:rPr>
          <w:rStyle w:val="Emphasis"/>
          <w:highlight w:val="green"/>
        </w:rPr>
        <w:t>benefits</w:t>
      </w:r>
      <w:r w:rsidRPr="00F84047">
        <w:rPr>
          <w:rStyle w:val="StyleUnderline"/>
        </w:rPr>
        <w:t xml:space="preserve"> of such a structure </w:t>
      </w:r>
      <w:r w:rsidRPr="00F0484B">
        <w:rPr>
          <w:rStyle w:val="StyleUnderline"/>
          <w:highlight w:val="green"/>
        </w:rPr>
        <w:t>would be</w:t>
      </w:r>
      <w:r w:rsidRPr="00F0484B">
        <w:rPr>
          <w:sz w:val="16"/>
          <w:highlight w:val="green"/>
        </w:rPr>
        <w:t xml:space="preserve"> </w:t>
      </w:r>
      <w:r w:rsidRPr="00F0484B">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F0484B">
        <w:rPr>
          <w:rStyle w:val="StyleUnderline"/>
          <w:highlight w:val="green"/>
        </w:rPr>
        <w:t>Investing</w:t>
      </w:r>
      <w:r w:rsidRPr="00F0484B">
        <w:rPr>
          <w:sz w:val="16"/>
          <w:highlight w:val="green"/>
        </w:rPr>
        <w:t xml:space="preserve"> </w:t>
      </w:r>
      <w:r w:rsidRPr="00F0484B">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F0484B">
        <w:rPr>
          <w:rStyle w:val="StyleUnderline"/>
          <w:highlight w:val="green"/>
        </w:rPr>
        <w:t>will</w:t>
      </w:r>
      <w:r w:rsidRPr="00F0484B">
        <w:rPr>
          <w:sz w:val="16"/>
          <w:highlight w:val="green"/>
        </w:rPr>
        <w:t xml:space="preserve"> </w:t>
      </w:r>
      <w:r w:rsidRPr="00F0484B">
        <w:rPr>
          <w:rStyle w:val="Emphasis"/>
          <w:highlight w:val="gree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F0484B">
        <w:rPr>
          <w:rStyle w:val="StyleUnderline"/>
          <w:highlight w:val="green"/>
        </w:rPr>
        <w:t xml:space="preserve">With potentials to </w:t>
      </w:r>
      <w:r w:rsidRPr="00F0484B">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F0484B">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F0484B">
        <w:rPr>
          <w:rStyle w:val="StyleUnderline"/>
          <w:highlight w:val="green"/>
        </w:rPr>
        <w:t>There is</w:t>
      </w:r>
      <w:r w:rsidRPr="00F84047">
        <w:rPr>
          <w:sz w:val="16"/>
        </w:rPr>
        <w:t xml:space="preserve"> still </w:t>
      </w:r>
      <w:r w:rsidRPr="00F0484B">
        <w:rPr>
          <w:rStyle w:val="Emphasis"/>
          <w:highlight w:val="green"/>
        </w:rPr>
        <w:t>plenty</w:t>
      </w:r>
      <w:r w:rsidRPr="00F84047">
        <w:rPr>
          <w:sz w:val="16"/>
        </w:rPr>
        <w:t xml:space="preserve"> more </w:t>
      </w:r>
      <w:r w:rsidRPr="00F0484B">
        <w:rPr>
          <w:rStyle w:val="Emphasis"/>
          <w:highlight w:val="green"/>
        </w:rPr>
        <w:t>to achieve</w:t>
      </w:r>
      <w:r w:rsidRPr="00F0484B">
        <w:rPr>
          <w:sz w:val="16"/>
          <w:highlight w:val="green"/>
        </w:rPr>
        <w:t>.</w:t>
      </w:r>
    </w:p>
    <w:p w14:paraId="250F75D7" w14:textId="77777777" w:rsidR="00701D0C" w:rsidRDefault="00701D0C" w:rsidP="00701D0C">
      <w:pPr>
        <w:pStyle w:val="Heading4"/>
      </w:pPr>
      <w:r>
        <w:t xml:space="preserve">Nano tech solves warming </w:t>
      </w:r>
    </w:p>
    <w:p w14:paraId="5D288036" w14:textId="77777777" w:rsidR="00701D0C" w:rsidRDefault="00701D0C" w:rsidP="00701D0C">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75CB7FEA" w14:textId="77777777" w:rsidR="00701D0C" w:rsidRPr="00001B27" w:rsidRDefault="00701D0C" w:rsidP="00701D0C">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F0484B">
        <w:rPr>
          <w:rStyle w:val="StyleUnderline"/>
          <w:highlight w:val="green"/>
        </w:rPr>
        <w:t>nanomaterials</w:t>
      </w:r>
      <w:r w:rsidRPr="00DE0A93">
        <w:rPr>
          <w:rStyle w:val="StyleUnderline"/>
        </w:rPr>
        <w:t xml:space="preserve">—materials made up of units that are each </w:t>
      </w:r>
      <w:proofErr w:type="gramStart"/>
      <w:r w:rsidRPr="00DE0A93">
        <w:rPr>
          <w:rStyle w:val="StyleUnderline"/>
        </w:rPr>
        <w:t>thousands</w:t>
      </w:r>
      <w:proofErr w:type="gramEnd"/>
      <w:r w:rsidRPr="00DE0A93">
        <w:rPr>
          <w:rStyle w:val="StyleUnderline"/>
        </w:rPr>
        <w:t xml:space="preserve"> of times smaller than the thickness of a human hair—are </w:t>
      </w:r>
      <w:r w:rsidRPr="00F0484B">
        <w:rPr>
          <w:rStyle w:val="StyleUnderline"/>
          <w:highlight w:val="green"/>
        </w:rPr>
        <w:t>emerging</w:t>
      </w:r>
      <w:r w:rsidRPr="00DE0A93">
        <w:rPr>
          <w:rStyle w:val="StyleUnderline"/>
        </w:rPr>
        <w:t xml:space="preserve"> as useful for </w:t>
      </w:r>
      <w:r w:rsidRPr="00F0484B">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F0484B">
        <w:rPr>
          <w:rStyle w:val="StyleUnderline"/>
          <w:highlight w:val="green"/>
        </w:rPr>
        <w:t>efficiently use carbon dioxide</w:t>
      </w:r>
      <w:r w:rsidRPr="00DE0A93">
        <w:rPr>
          <w:rStyle w:val="StyleUnderline"/>
        </w:rPr>
        <w:t xml:space="preserve"> from the air, </w:t>
      </w:r>
      <w:r w:rsidRPr="00F0484B">
        <w:rPr>
          <w:rStyle w:val="StyleUnderline"/>
          <w:highlight w:val="green"/>
        </w:rPr>
        <w:t>capture toxic pollutants from water</w:t>
      </w:r>
      <w:r w:rsidRPr="00DE0A93">
        <w:rPr>
          <w:rStyle w:val="StyleUnderline"/>
        </w:rPr>
        <w:t xml:space="preserve"> and </w:t>
      </w:r>
      <w:r w:rsidRPr="00F0484B">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F0484B">
        <w:rPr>
          <w:rStyle w:val="Emphasis"/>
          <w:highlight w:val="green"/>
        </w:rPr>
        <w:t>Nanomaterials</w:t>
      </w:r>
      <w:r w:rsidRPr="00DE0A93">
        <w:rPr>
          <w:rStyle w:val="Emphasis"/>
        </w:rPr>
        <w:t xml:space="preserve"> could </w:t>
      </w:r>
      <w:r w:rsidRPr="00F0484B">
        <w:rPr>
          <w:rStyle w:val="Emphasis"/>
          <w:highlight w:val="green"/>
        </w:rPr>
        <w:t>help</w:t>
      </w:r>
      <w:r w:rsidRPr="00DE0A93">
        <w:rPr>
          <w:rStyle w:val="Emphasis"/>
        </w:rPr>
        <w:t xml:space="preserve"> us </w:t>
      </w:r>
      <w:r w:rsidRPr="00F0484B">
        <w:rPr>
          <w:rStyle w:val="Emphasis"/>
          <w:highlight w:val="green"/>
        </w:rPr>
        <w:t>mitigate pollution</w:t>
      </w:r>
      <w:r w:rsidRPr="00001B27">
        <w:rPr>
          <w:sz w:val="16"/>
        </w:rPr>
        <w:t xml:space="preserve">. They are efficient catalysts and mostly recyclable. Now, they have to become economical for commercialization and better to replace present-day technologies completely,” says </w:t>
      </w:r>
      <w:hyperlink r:id="rId16"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F0484B">
        <w:rPr>
          <w:rStyle w:val="Emphasis"/>
          <w:highlight w:val="green"/>
        </w:rPr>
        <w:t>help slow</w:t>
      </w:r>
      <w:r w:rsidRPr="00DE0A93">
        <w:rPr>
          <w:rStyle w:val="Emphasis"/>
        </w:rPr>
        <w:t xml:space="preserve"> the climate-changing rise in </w:t>
      </w:r>
      <w:r w:rsidRPr="00F0484B">
        <w:rPr>
          <w:rStyle w:val="Emphasis"/>
          <w:highlight w:val="green"/>
        </w:rPr>
        <w:t>atmospheric CO2</w:t>
      </w:r>
      <w:r w:rsidRPr="00DE0A93">
        <w:rPr>
          <w:rStyle w:val="Emphasis"/>
        </w:rPr>
        <w:t xml:space="preserve">levels, researchers have developed nanoCO2 harvesters that can </w:t>
      </w:r>
      <w:r w:rsidRPr="00F0484B">
        <w:rPr>
          <w:rStyle w:val="Emphasis"/>
          <w:highlight w:val="green"/>
        </w:rPr>
        <w:t>suck</w:t>
      </w:r>
      <w:r w:rsidRPr="00DE0A93">
        <w:rPr>
          <w:rStyle w:val="Emphasis"/>
        </w:rPr>
        <w:t xml:space="preserve"> atmospheric </w:t>
      </w:r>
      <w:r w:rsidRPr="00F0484B">
        <w:rPr>
          <w:rStyle w:val="Emphasis"/>
          <w:highlight w:val="green"/>
        </w:rPr>
        <w:t>carbon dioxide</w:t>
      </w:r>
      <w:r w:rsidRPr="00DE0A93">
        <w:rPr>
          <w:rStyle w:val="Emphasis"/>
        </w:rPr>
        <w:t xml:space="preserve"> and </w:t>
      </w:r>
      <w:r w:rsidRPr="00F0484B">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w:t>
      </w:r>
      <w:r w:rsidRPr="00001B27">
        <w:rPr>
          <w:sz w:val="16"/>
        </w:rPr>
        <w:lastRenderedPageBreak/>
        <w:t xml:space="preserve">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001B27">
        <w:rPr>
          <w:sz w:val="16"/>
        </w:rPr>
        <w:t>far</w:t>
      </w:r>
      <w:proofErr w:type="gramEnd"/>
      <w:r w:rsidRPr="00001B27">
        <w:rPr>
          <w:sz w:val="16"/>
        </w:rPr>
        <w:t xml:space="preserve">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The researchers developed a nanoCO2 harvester that uses water and sunlight to convert atmospheric CO2 into methanol, which can be employed as an engine fuel, a solvent, an antifreeze agent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have a tendency to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w:t>
      </w:r>
      <w:proofErr w:type="spellStart"/>
      <w:r w:rsidRPr="00155DB0">
        <w:rPr>
          <w:rStyle w:val="StyleUnderline"/>
        </w:rPr>
        <w:t>Elzbieta</w:t>
      </w:r>
      <w:proofErr w:type="spellEnd"/>
      <w:r w:rsidRPr="00155DB0">
        <w:rPr>
          <w:rStyle w:val="StyleUnderline"/>
        </w:rPr>
        <w:t xml:space="preserve"> </w:t>
      </w:r>
      <w:proofErr w:type="spellStart"/>
      <w:r w:rsidRPr="00155DB0">
        <w:rPr>
          <w:rStyle w:val="StyleUnderline"/>
        </w:rPr>
        <w:t>Megiel</w:t>
      </w:r>
      <w:proofErr w:type="spellEnd"/>
      <w:r w:rsidRPr="00155DB0">
        <w:rPr>
          <w:rStyle w:val="StyleUnderline"/>
        </w:rPr>
        <w:t xml:space="preserve"> of the University of Warsaw in Poland reports that </w:t>
      </w:r>
      <w:r w:rsidRPr="00F0484B">
        <w:rPr>
          <w:rStyle w:val="StyleUnderline"/>
          <w:highlight w:val="green"/>
        </w:rPr>
        <w:t>nanomaterials</w:t>
      </w:r>
      <w:r w:rsidRPr="00155DB0">
        <w:rPr>
          <w:rStyle w:val="StyleUnderline"/>
        </w:rPr>
        <w:t xml:space="preserve"> have been widely studied for </w:t>
      </w:r>
      <w:r w:rsidRPr="00F0484B">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a large number of sites on their surface that can capture pollutants and don’t readily degrade in water. </w:t>
      </w:r>
      <w:r w:rsidRPr="00155DB0">
        <w:rPr>
          <w:rStyle w:val="StyleUnderline"/>
        </w:rPr>
        <w:t xml:space="preserve">Chattopadhyay adds that appropriately designed magnetic nanomaterials can be used to </w:t>
      </w:r>
      <w:r w:rsidRPr="00F0484B">
        <w:rPr>
          <w:rStyle w:val="StyleUnderline"/>
          <w:highlight w:val="green"/>
        </w:rPr>
        <w:t>separate pollutants such as arsenic, lead, chromium</w:t>
      </w:r>
      <w:r w:rsidRPr="00155DB0">
        <w:rPr>
          <w:rStyle w:val="StyleUnderline"/>
        </w:rPr>
        <w:t xml:space="preserve"> and mercury from water. </w:t>
      </w:r>
      <w:r w:rsidRPr="00001B27">
        <w:rPr>
          <w:sz w:val="16"/>
        </w:rPr>
        <w:t xml:space="preserve">However, the nanotech-based approach has to be more efficient than conventional water purification technology to make it worthwhile. In </w:t>
      </w:r>
      <w:r w:rsidRPr="00155DB0">
        <w:rPr>
          <w:rStyle w:val="StyleUnderline"/>
        </w:rPr>
        <w:t xml:space="preserve">addition to removing dyes and metals, </w:t>
      </w:r>
      <w:r w:rsidRPr="00F0484B">
        <w:rPr>
          <w:rStyle w:val="StyleUnderline"/>
          <w:highlight w:val="green"/>
        </w:rPr>
        <w:t>nanomaterials</w:t>
      </w:r>
      <w:r w:rsidRPr="00155DB0">
        <w:rPr>
          <w:rStyle w:val="StyleUnderline"/>
        </w:rPr>
        <w:t xml:space="preserve"> can </w:t>
      </w:r>
      <w:r w:rsidRPr="00F0484B">
        <w:rPr>
          <w:rStyle w:val="StyleUnderline"/>
          <w:highlight w:val="green"/>
        </w:rPr>
        <w:t>also</w:t>
      </w:r>
      <w:r w:rsidRPr="00155DB0">
        <w:rPr>
          <w:rStyle w:val="StyleUnderline"/>
        </w:rPr>
        <w:t xml:space="preserve"> be used to clean </w:t>
      </w:r>
      <w:r w:rsidRPr="00F0484B">
        <w:rPr>
          <w:rStyle w:val="StyleUnderline"/>
          <w:highlight w:val="gree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Ajayan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1AF72E38" w14:textId="41FC70B1" w:rsidR="00701D0C" w:rsidRDefault="00701D0C" w:rsidP="00701D0C">
      <w:pPr>
        <w:pStyle w:val="Heading4"/>
        <w:rPr>
          <w:rFonts w:cs="Times New Roman"/>
        </w:rPr>
      </w:pPr>
      <w:r>
        <w:rPr>
          <w:rFonts w:cs="Times New Roman"/>
        </w:rPr>
        <w:t>Warming causes Extinction</w:t>
      </w:r>
    </w:p>
    <w:p w14:paraId="17B4D7B6" w14:textId="77777777" w:rsidR="00701D0C" w:rsidRPr="00601C82" w:rsidRDefault="00701D0C" w:rsidP="00701D0C">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FC431E5" w14:textId="77777777" w:rsidR="00701D0C" w:rsidRDefault="00701D0C" w:rsidP="00701D0C">
      <w:pPr>
        <w:rPr>
          <w:rFonts w:asciiTheme="minorHAnsi" w:hAnsiTheme="minorHAnsi" w:cstheme="minorHAnsi"/>
          <w:sz w:val="24"/>
          <w:u w:val="single"/>
        </w:rPr>
      </w:pPr>
      <w:r w:rsidRPr="00D5251F">
        <w:rPr>
          <w:rFonts w:asciiTheme="minorHAnsi" w:hAnsiTheme="minorHAnsi" w:cstheme="minorHAnsi"/>
          <w:sz w:val="16"/>
        </w:rPr>
        <w:lastRenderedPageBreak/>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F0484B">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F0484B">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F0484B">
        <w:rPr>
          <w:rFonts w:asciiTheme="minorHAnsi" w:hAnsiTheme="minorHAnsi" w:cstheme="minorHAnsi"/>
          <w:b/>
          <w:sz w:val="24"/>
          <w:highlight w:val="green"/>
          <w:u w:val="single"/>
        </w:rPr>
        <w:t>freshwater</w:t>
      </w:r>
      <w:r w:rsidRPr="00F0484B">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F0484B">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F0484B">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F0484B">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F0484B">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F0484B">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F0484B">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0484B">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F0484B">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F0484B">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F0484B">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0484B">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F0484B">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F0484B">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ingenious, and </w:t>
      </w:r>
      <w:r w:rsidRPr="00F0484B">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F0484B">
        <w:rPr>
          <w:rFonts w:asciiTheme="minorHAnsi" w:hAnsiTheme="minorHAnsi" w:cstheme="minorHAnsi"/>
          <w:b/>
          <w:sz w:val="24"/>
          <w:highlight w:val="green"/>
          <w:u w:val="single"/>
        </w:rPr>
        <w:t>throughout</w:t>
      </w:r>
      <w:r w:rsidRPr="00F0484B">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F0484B">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F0484B">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F0484B">
        <w:rPr>
          <w:rFonts w:asciiTheme="minorHAnsi" w:hAnsiTheme="minorHAnsi" w:cstheme="minorHAnsi"/>
          <w:b/>
          <w:sz w:val="24"/>
          <w:highlight w:val="green"/>
          <w:u w:val="single"/>
        </w:rPr>
        <w:t>stories</w:t>
      </w:r>
      <w:r w:rsidRPr="00F0484B">
        <w:rPr>
          <w:rFonts w:asciiTheme="minorHAnsi" w:hAnsiTheme="minorHAnsi" w:cstheme="minorHAnsi"/>
          <w:sz w:val="24"/>
          <w:highlight w:val="green"/>
          <w:u w:val="single"/>
        </w:rPr>
        <w:t xml:space="preserve"> </w:t>
      </w:r>
      <w:r w:rsidRPr="00F0484B">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F0484B">
        <w:rPr>
          <w:rFonts w:asciiTheme="minorHAnsi" w:hAnsiTheme="minorHAnsi" w:cstheme="minorHAnsi"/>
          <w:b/>
          <w:sz w:val="24"/>
          <w:highlight w:val="green"/>
          <w:u w:val="single"/>
        </w:rPr>
        <w:t>successfully</w:t>
      </w:r>
      <w:r w:rsidRPr="00F0484B">
        <w:rPr>
          <w:rFonts w:asciiTheme="minorHAnsi" w:hAnsiTheme="minorHAnsi" w:cstheme="minorHAnsi"/>
          <w:sz w:val="24"/>
          <w:highlight w:val="green"/>
          <w:u w:val="single"/>
        </w:rPr>
        <w:t xml:space="preserve"> </w:t>
      </w:r>
      <w:r w:rsidRPr="00F0484B">
        <w:rPr>
          <w:rFonts w:asciiTheme="minorHAnsi" w:hAnsiTheme="minorHAnsi" w:cstheme="minorHAnsi"/>
          <w:b/>
          <w:sz w:val="24"/>
          <w:highlight w:val="green"/>
          <w:u w:val="single"/>
        </w:rPr>
        <w:t>addressing</w:t>
      </w:r>
      <w:r w:rsidRPr="00F0484B">
        <w:rPr>
          <w:rFonts w:asciiTheme="minorHAnsi" w:hAnsiTheme="minorHAnsi" w:cstheme="minorHAnsi"/>
          <w:sz w:val="24"/>
          <w:highlight w:val="green"/>
          <w:u w:val="single"/>
        </w:rPr>
        <w:t xml:space="preserve"> </w:t>
      </w:r>
      <w:r w:rsidRPr="00F0484B">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F0484B">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F0484B">
        <w:rPr>
          <w:rFonts w:asciiTheme="minorHAnsi" w:hAnsiTheme="minorHAnsi" w:cstheme="minorHAnsi"/>
          <w:sz w:val="24"/>
          <w:highlight w:val="green"/>
          <w:u w:val="single"/>
        </w:rPr>
        <w:t>c</w:t>
      </w:r>
      <w:r w:rsidRPr="00F0484B">
        <w:rPr>
          <w:rFonts w:asciiTheme="minorHAnsi" w:hAnsiTheme="minorHAnsi" w:cstheme="minorHAnsi"/>
          <w:b/>
          <w:sz w:val="24"/>
          <w:highlight w:val="green"/>
          <w:u w:val="single"/>
        </w:rPr>
        <w:t>hallenges that are</w:t>
      </w:r>
      <w:r w:rsidRPr="00F0484B">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F0484B">
        <w:rPr>
          <w:rFonts w:asciiTheme="minorHAnsi" w:hAnsiTheme="minorHAnsi" w:cstheme="minorHAnsi"/>
          <w:b/>
          <w:sz w:val="24"/>
          <w:highlight w:val="green"/>
          <w:u w:val="single"/>
        </w:rPr>
        <w:t>linear</w:t>
      </w:r>
      <w:r w:rsidRPr="00F0484B">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F0484B">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xml:space="preserve">. For example, the fact that food is in short supply does not increase the </w:t>
      </w:r>
      <w:r w:rsidRPr="00D5251F">
        <w:rPr>
          <w:rFonts w:asciiTheme="minorHAnsi" w:hAnsiTheme="minorHAnsi" w:cstheme="minorHAnsi"/>
          <w:sz w:val="24"/>
          <w:u w:val="single"/>
        </w:rPr>
        <w:lastRenderedPageBreak/>
        <w:t>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w:t>
      </w:r>
      <w:proofErr w:type="gramStart"/>
      <w:r w:rsidRPr="00D5251F">
        <w:rPr>
          <w:rFonts w:asciiTheme="minorHAnsi" w:hAnsiTheme="minorHAnsi" w:cstheme="minorHAnsi"/>
          <w:sz w:val="16"/>
        </w:rPr>
        <w:t>fact</w:t>
      </w:r>
      <w:proofErr w:type="gramEnd"/>
      <w:r w:rsidRPr="00D5251F">
        <w:rPr>
          <w:rFonts w:asciiTheme="minorHAnsi" w:hAnsiTheme="minorHAnsi" w:cstheme="min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rPr>
        <w:t>a negative feedback of society</w:t>
      </w:r>
      <w:proofErr w:type="gramEnd"/>
      <w:r w:rsidRPr="00D5251F">
        <w:rPr>
          <w:rFonts w:asciiTheme="minorHAnsi" w:hAnsiTheme="minorHAnsi" w:cstheme="minorHAnsi"/>
          <w:sz w:val="16"/>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rPr>
        <w:t>long time</w:t>
      </w:r>
      <w:proofErr w:type="gramEnd"/>
      <w:r w:rsidRPr="00D5251F">
        <w:rPr>
          <w:rFonts w:asciiTheme="minorHAnsi" w:hAnsiTheme="minorHAnsi" w:cstheme="minorHAnsi"/>
          <w:sz w:val="16"/>
        </w:rPr>
        <w:t xml:space="preserve"> delays between rising CO2 concentrations and damage to humans. The consequence of these delays </w:t>
      </w:r>
      <w:proofErr w:type="gramStart"/>
      <w:r w:rsidRPr="00D5251F">
        <w:rPr>
          <w:rFonts w:asciiTheme="minorHAnsi" w:hAnsiTheme="minorHAnsi" w:cstheme="minorHAnsi"/>
          <w:sz w:val="16"/>
        </w:rPr>
        <w:t>are</w:t>
      </w:r>
      <w:proofErr w:type="gramEnd"/>
      <w:r w:rsidRPr="00D5251F">
        <w:rPr>
          <w:rFonts w:asciiTheme="minorHAnsi" w:hAnsiTheme="minorHAnsi" w:cstheme="minorHAnsi"/>
          <w:sz w:val="16"/>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In particular, as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rPr>
        <w:t>Totterdell</w:t>
      </w:r>
      <w:proofErr w:type="spellEnd"/>
      <w:r w:rsidRPr="00D5251F">
        <w:rPr>
          <w:rFonts w:asciiTheme="minorHAnsi" w:hAnsiTheme="minorHAnsi" w:cstheme="minorHAnsi"/>
          <w:sz w:val="16"/>
        </w:rPr>
        <w:t xml:space="preserve">, 2000; </w:t>
      </w:r>
      <w:proofErr w:type="spellStart"/>
      <w:r w:rsidRPr="00D5251F">
        <w:rPr>
          <w:rFonts w:asciiTheme="minorHAnsi" w:hAnsiTheme="minorHAnsi" w:cstheme="minorHAnsi"/>
          <w:sz w:val="16"/>
        </w:rPr>
        <w:t>Hajima</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Tachiiri</w:t>
      </w:r>
      <w:proofErr w:type="spellEnd"/>
      <w:r w:rsidRPr="00D5251F">
        <w:rPr>
          <w:rFonts w:asciiTheme="minorHAnsi" w:hAnsiTheme="minorHAnsi" w:cstheme="minorHAnsi"/>
          <w:sz w:val="16"/>
        </w:rPr>
        <w:t xml:space="preserve">, Ito, &amp; </w:t>
      </w:r>
      <w:proofErr w:type="spellStart"/>
      <w:r w:rsidRPr="00D5251F">
        <w:rPr>
          <w:rFonts w:asciiTheme="minorHAnsi" w:hAnsiTheme="minorHAnsi" w:cstheme="minorHAnsi"/>
          <w:sz w:val="16"/>
        </w:rPr>
        <w:t>Kawamiya</w:t>
      </w:r>
      <w:proofErr w:type="spellEnd"/>
      <w:r w:rsidRPr="00D5251F">
        <w:rPr>
          <w:rFonts w:asciiTheme="minorHAnsi" w:hAnsiTheme="minorHAnsi" w:cstheme="minorHAnsi"/>
          <w:sz w:val="16"/>
        </w:rPr>
        <w:t xml:space="preserve">, 2014; </w:t>
      </w:r>
      <w:proofErr w:type="spellStart"/>
      <w:r w:rsidRPr="00D5251F">
        <w:rPr>
          <w:rFonts w:asciiTheme="minorHAnsi" w:hAnsiTheme="minorHAnsi" w:cstheme="minorHAnsi"/>
          <w:sz w:val="16"/>
        </w:rPr>
        <w:t>Knutti</w:t>
      </w:r>
      <w:proofErr w:type="spellEnd"/>
      <w:r w:rsidRPr="00D5251F">
        <w:rPr>
          <w:rFonts w:asciiTheme="minorHAnsi" w:hAnsiTheme="minorHAnsi" w:cstheme="minorHAnsi"/>
          <w:sz w:val="16"/>
        </w:rPr>
        <w:t xml:space="preserve"> &amp; </w:t>
      </w:r>
      <w:proofErr w:type="spellStart"/>
      <w:r w:rsidRPr="00D5251F">
        <w:rPr>
          <w:rFonts w:asciiTheme="minorHAnsi" w:hAnsiTheme="minorHAnsi" w:cstheme="minorHAnsi"/>
          <w:sz w:val="16"/>
        </w:rPr>
        <w:t>Rugenstein</w:t>
      </w:r>
      <w:proofErr w:type="spellEnd"/>
      <w:r w:rsidRPr="00D5251F">
        <w:rPr>
          <w:rFonts w:asciiTheme="minorHAnsi" w:hAnsiTheme="minorHAnsi" w:cstheme="min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rPr>
        <w:t>Friedlingstein</w:t>
      </w:r>
      <w:proofErr w:type="spellEnd"/>
      <w:r w:rsidRPr="00D5251F">
        <w:rPr>
          <w:rFonts w:asciiTheme="minorHAnsi" w:hAnsiTheme="minorHAnsi" w:cstheme="min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rPr>
        <w:t>Chamey</w:t>
      </w:r>
      <w:proofErr w:type="spellEnd"/>
      <w:r w:rsidRPr="00D5251F">
        <w:rPr>
          <w:rFonts w:asciiTheme="minorHAnsi" w:hAnsiTheme="minorHAnsi" w:cstheme="minorHAnsi"/>
          <w:sz w:val="16"/>
        </w:rPr>
        <w:t>, Stone, &amp; Quirk, 1975). To top it off, overgrazing depletes the soil, leading to augmented vegetation loss (</w:t>
      </w:r>
      <w:proofErr w:type="spellStart"/>
      <w:r w:rsidRPr="00D5251F">
        <w:rPr>
          <w:rFonts w:asciiTheme="minorHAnsi" w:hAnsiTheme="minorHAnsi" w:cstheme="minorHAnsi"/>
          <w:sz w:val="16"/>
        </w:rPr>
        <w:t>Anderies</w:t>
      </w:r>
      <w:proofErr w:type="spellEnd"/>
      <w:r w:rsidRPr="00D5251F">
        <w:rPr>
          <w:rFonts w:asciiTheme="minorHAnsi" w:hAnsiTheme="minorHAnsi" w:cstheme="minorHAnsi"/>
          <w:sz w:val="16"/>
        </w:rPr>
        <w:t xml:space="preserve">, Janssen, &amp; Walker, 2002). Climate change often also increases the risk of forest fires, as a result of higher temperatures and persistent drought conditions. The expectation is that </w:t>
      </w:r>
      <w:r w:rsidRPr="00F0484B">
        <w:rPr>
          <w:rFonts w:asciiTheme="minorHAnsi" w:hAnsiTheme="minorHAnsi" w:cstheme="minorHAnsi"/>
          <w:b/>
          <w:sz w:val="24"/>
          <w:highlight w:val="green"/>
          <w:u w:val="single"/>
        </w:rPr>
        <w:t>forest fires will become more</w:t>
      </w:r>
      <w:r w:rsidRPr="00D5251F">
        <w:rPr>
          <w:rFonts w:asciiTheme="minorHAnsi" w:hAnsiTheme="minorHAnsi" w:cstheme="minorHAnsi"/>
          <w:b/>
          <w:sz w:val="24"/>
          <w:u w:val="single"/>
        </w:rPr>
        <w:t xml:space="preserve"> </w:t>
      </w:r>
      <w:r w:rsidRPr="00F0484B">
        <w:rPr>
          <w:rFonts w:asciiTheme="minorHAnsi" w:hAnsiTheme="minorHAnsi" w:cstheme="minorHAnsi"/>
          <w:b/>
          <w:sz w:val="24"/>
          <w:highlight w:val="green"/>
          <w:u w:val="single"/>
        </w:rPr>
        <w:t>frequent</w:t>
      </w:r>
      <w:r w:rsidRPr="00D5251F">
        <w:rPr>
          <w:rFonts w:asciiTheme="minorHAnsi" w:hAnsiTheme="minorHAnsi" w:cstheme="minorHAnsi"/>
          <w:sz w:val="16"/>
        </w:rPr>
        <w:t xml:space="preserve"> and severe with climate warming and drought (</w:t>
      </w:r>
      <w:proofErr w:type="spellStart"/>
      <w:r w:rsidRPr="00D5251F">
        <w:rPr>
          <w:rFonts w:asciiTheme="minorHAnsi" w:hAnsiTheme="minorHAnsi" w:cstheme="minorHAnsi"/>
          <w:sz w:val="16"/>
        </w:rPr>
        <w:t>Scholze</w:t>
      </w:r>
      <w:proofErr w:type="spellEnd"/>
      <w:r w:rsidRPr="00D5251F">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rPr>
        <w:t>Jin</w:t>
      </w:r>
      <w:proofErr w:type="spellEnd"/>
      <w:r w:rsidRPr="00D5251F">
        <w:rPr>
          <w:rFonts w:asciiTheme="minorHAnsi" w:hAnsiTheme="minorHAnsi" w:cstheme="minorHAnsi"/>
          <w:sz w:val="16"/>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F0484B">
        <w:rPr>
          <w:rFonts w:asciiTheme="minorHAnsi" w:hAnsiTheme="minorHAnsi" w:cstheme="minorHAnsi"/>
          <w:b/>
          <w:sz w:val="24"/>
          <w:highlight w:val="green"/>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F0484B">
        <w:rPr>
          <w:rFonts w:asciiTheme="minorHAnsi" w:hAnsiTheme="minorHAnsi" w:cstheme="minorHAnsi"/>
          <w:b/>
          <w:sz w:val="24"/>
          <w:highlight w:val="green"/>
          <w:u w:val="single"/>
        </w:rPr>
        <w:t>could catch humanity off-guard and produce a</w:t>
      </w:r>
      <w:r w:rsidRPr="00F0484B">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F0484B">
        <w:rPr>
          <w:rFonts w:asciiTheme="minorHAnsi" w:hAnsiTheme="minorHAnsi" w:cstheme="minorHAnsi"/>
          <w:b/>
          <w:sz w:val="24"/>
          <w:highlight w:val="green"/>
          <w:u w:val="single"/>
        </w:rPr>
        <w:t>apocalyptic event.</w:t>
      </w:r>
      <w:r w:rsidRPr="00F0484B">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rPr>
        <w:t xml:space="preserve"> </w:t>
      </w:r>
      <w:proofErr w:type="gramStart"/>
      <w:r w:rsidRPr="00D5251F">
        <w:rPr>
          <w:rFonts w:asciiTheme="minorHAnsi" w:hAnsiTheme="minorHAnsi" w:cstheme="minorHAnsi"/>
          <w:sz w:val="16"/>
        </w:rPr>
        <w:t>Of course</w:t>
      </w:r>
      <w:proofErr w:type="gramEnd"/>
      <w:r w:rsidRPr="00D5251F">
        <w:rPr>
          <w:rFonts w:asciiTheme="minorHAnsi" w:hAnsiTheme="minorHAnsi" w:cstheme="min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rPr>
        <w:t>Wetherald</w:t>
      </w:r>
      <w:proofErr w:type="spellEnd"/>
      <w:r w:rsidRPr="00D5251F">
        <w:rPr>
          <w:rFonts w:asciiTheme="minorHAnsi" w:hAnsiTheme="minorHAnsi" w:cstheme="min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rPr>
        <w:t>Lashof</w:t>
      </w:r>
      <w:proofErr w:type="spellEnd"/>
      <w:r w:rsidRPr="00D5251F">
        <w:rPr>
          <w:rFonts w:asciiTheme="minorHAnsi" w:hAnsiTheme="minorHAnsi" w:cstheme="minorHAnsi"/>
          <w:sz w:val="16"/>
        </w:rPr>
        <w:t xml:space="preserve">, DeAngelo, </w:t>
      </w:r>
      <w:proofErr w:type="spellStart"/>
      <w:r w:rsidRPr="00D5251F">
        <w:rPr>
          <w:rFonts w:asciiTheme="minorHAnsi" w:hAnsiTheme="minorHAnsi" w:cstheme="minorHAnsi"/>
          <w:sz w:val="16"/>
        </w:rPr>
        <w:t>Saleska</w:t>
      </w:r>
      <w:proofErr w:type="spellEnd"/>
      <w:r w:rsidRPr="00D5251F">
        <w:rPr>
          <w:rFonts w:asciiTheme="minorHAnsi" w:hAnsiTheme="minorHAnsi" w:cstheme="min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rPr>
        <w:t>Burgman</w:t>
      </w:r>
      <w:proofErr w:type="spellEnd"/>
      <w:r w:rsidRPr="00D5251F">
        <w:rPr>
          <w:rFonts w:asciiTheme="minorHAnsi" w:hAnsiTheme="minorHAnsi" w:cstheme="minorHAnsi"/>
          <w:sz w:val="16"/>
        </w:rPr>
        <w:t xml:space="preserve">, &amp; Norris, 2009). </w:t>
      </w:r>
      <w:r w:rsidRPr="00D5251F">
        <w:rPr>
          <w:rFonts w:asciiTheme="minorHAnsi" w:hAnsiTheme="minorHAnsi" w:cstheme="minorHAnsi"/>
          <w:sz w:val="24"/>
          <w:u w:val="single"/>
        </w:rPr>
        <w:t xml:space="preserve">The key lesson from </w:t>
      </w:r>
      <w:r w:rsidRPr="00D5251F">
        <w:rPr>
          <w:rFonts w:asciiTheme="minorHAnsi" w:hAnsiTheme="minorHAnsi" w:cstheme="minorHAnsi"/>
          <w:sz w:val="24"/>
          <w:u w:val="single"/>
        </w:rPr>
        <w:lastRenderedPageBreak/>
        <w:t xml:space="preserve">the long list of potentially positive feedbacks and their interactions is that </w:t>
      </w:r>
      <w:r w:rsidRPr="00F0484B">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have to be taken as a serious possibility</w:t>
      </w:r>
      <w:r w:rsidRPr="00D5251F">
        <w:rPr>
          <w:rFonts w:asciiTheme="minorHAnsi" w:hAnsiTheme="minorHAnsi" w:cstheme="minorHAnsi"/>
          <w:sz w:val="16"/>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exhaustive and the possibility of undiscovered positive feedbacks </w:t>
      </w:r>
      <w:r w:rsidRPr="00F0484B">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F0484B">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7F53EA9" w14:textId="6671A033" w:rsidR="00050593" w:rsidRDefault="00050593" w:rsidP="00050593">
      <w:pPr>
        <w:pStyle w:val="Heading3"/>
      </w:pPr>
      <w:r>
        <w:lastRenderedPageBreak/>
        <w:t>6</w:t>
      </w:r>
    </w:p>
    <w:p w14:paraId="472EF02F" w14:textId="26F57480" w:rsidR="00050593" w:rsidRDefault="00050593" w:rsidP="00050593">
      <w:pPr>
        <w:pStyle w:val="Heading4"/>
      </w:pPr>
      <w:r>
        <w:t xml:space="preserve">Plan flaw is a reason to drop the </w:t>
      </w:r>
      <w:proofErr w:type="spellStart"/>
      <w:r>
        <w:t>aff</w:t>
      </w:r>
      <w:proofErr w:type="spellEnd"/>
      <w:r>
        <w:t xml:space="preserve">- debate is a training ground for movement builders, lawyers, and policymakers. All 3 professions require precise wording. Otherwise, policies will be circumvented and movements coopted. </w:t>
      </w:r>
      <w:r w:rsidR="00C327EE">
        <w:t>It’s not frivolous- there are multiple egregious flaws. Don’t use reasonability- we did the work in paradigm issues section.</w:t>
      </w:r>
    </w:p>
    <w:p w14:paraId="51837AB1" w14:textId="4EB9B7B3" w:rsidR="00C327EE" w:rsidRDefault="00C327EE" w:rsidP="00C327EE">
      <w:pPr>
        <w:pStyle w:val="Heading4"/>
      </w:pPr>
      <w:r>
        <w:t xml:space="preserve">A] They </w:t>
      </w:r>
      <w:proofErr w:type="gramStart"/>
      <w:r>
        <w:t>say</w:t>
      </w:r>
      <w:proofErr w:type="gramEnd"/>
      <w:r>
        <w:t xml:space="preserve"> “US”- that means ultrasonography- so the actor is incoherent</w:t>
      </w:r>
    </w:p>
    <w:p w14:paraId="45C93102" w14:textId="4CA0C16A" w:rsidR="00C327EE" w:rsidRDefault="00C327EE" w:rsidP="00C327EE">
      <w:pPr>
        <w:pStyle w:val="Heading4"/>
      </w:pPr>
      <w:r>
        <w:t>B] private appropriation- this could mean secret appropriation by states which also means you presume neg.</w:t>
      </w:r>
    </w:p>
    <w:p w14:paraId="4E28D453" w14:textId="16E40FAD" w:rsidR="00C327EE" w:rsidRDefault="00C327EE" w:rsidP="00C327EE">
      <w:pPr>
        <w:pStyle w:val="Heading4"/>
      </w:pPr>
      <w:r>
        <w:t>C] space- this refers to anything- including my living room- means private companies can’t own anything.</w:t>
      </w:r>
    </w:p>
    <w:p w14:paraId="310C70FA" w14:textId="77777777" w:rsidR="00AE73E0" w:rsidRPr="00AE73E0" w:rsidRDefault="00AE73E0" w:rsidP="00AE73E0"/>
    <w:p w14:paraId="7739CD89" w14:textId="77777777" w:rsidR="00C327EE" w:rsidRPr="00C327EE" w:rsidRDefault="00C327EE" w:rsidP="00C327EE"/>
    <w:p w14:paraId="06F5B2B8" w14:textId="721C09BA" w:rsidR="0092113F" w:rsidRDefault="0092113F" w:rsidP="0092113F">
      <w:pPr>
        <w:pStyle w:val="Heading3"/>
      </w:pPr>
      <w:r>
        <w:lastRenderedPageBreak/>
        <w:t>Case</w:t>
      </w:r>
    </w:p>
    <w:p w14:paraId="1AD5F44B" w14:textId="77777777" w:rsidR="0092113F" w:rsidRPr="00933473" w:rsidRDefault="0092113F" w:rsidP="0092113F">
      <w:pPr>
        <w:pStyle w:val="Heading4"/>
        <w:rPr>
          <w:rFonts w:cs="Times New Roman"/>
        </w:rPr>
      </w:pPr>
      <w:r w:rsidRPr="00933473">
        <w:rPr>
          <w:rFonts w:cs="Times New Roman"/>
        </w:rPr>
        <w:t xml:space="preserve">Russia/China space alliance </w:t>
      </w:r>
      <w:r>
        <w:rPr>
          <w:rFonts w:cs="Times New Roman"/>
        </w:rPr>
        <w:t>is</w:t>
      </w:r>
      <w:r w:rsidRPr="00933473">
        <w:rPr>
          <w:rFonts w:cs="Times New Roman"/>
        </w:rPr>
        <w:t xml:space="preserve"> key to the Belt and Road initiative</w:t>
      </w:r>
      <w:r>
        <w:rPr>
          <w:rFonts w:cs="Times New Roman"/>
        </w:rPr>
        <w:t>.</w:t>
      </w:r>
    </w:p>
    <w:p w14:paraId="1D09A49C" w14:textId="77777777" w:rsidR="0092113F" w:rsidRPr="00933473" w:rsidRDefault="0092113F" w:rsidP="0092113F">
      <w:proofErr w:type="spellStart"/>
      <w:r w:rsidRPr="00933473">
        <w:rPr>
          <w:rStyle w:val="Style13ptBold"/>
        </w:rPr>
        <w:t>Goward</w:t>
      </w:r>
      <w:proofErr w:type="spellEnd"/>
      <w:r w:rsidRPr="00933473">
        <w:rPr>
          <w:rStyle w:val="Style13ptBold"/>
        </w:rPr>
        <w:t xml:space="preserve"> 8/23</w:t>
      </w:r>
      <w:r w:rsidRPr="00933473">
        <w:t>/19 (Dana A. - president of the Resilient Navigation and Timing foundation, “Russia, China Alliance on Navigation Satellites Threatens GPS,” https://www.nationaldefensemagazine.org/articles/2019/8/23/viewpoint-russia-china-alliance-on-navigation-satellites-threatens-gps)</w:t>
      </w:r>
    </w:p>
    <w:p w14:paraId="15FCB377" w14:textId="77777777" w:rsidR="0092113F" w:rsidRPr="00933473" w:rsidRDefault="0092113F" w:rsidP="0092113F">
      <w:pPr>
        <w:rPr>
          <w:rStyle w:val="Emphasis"/>
        </w:rPr>
      </w:pPr>
      <w:r w:rsidRPr="00B12E94">
        <w:rPr>
          <w:rStyle w:val="Emphasis"/>
          <w:highlight w:val="green"/>
        </w:rPr>
        <w:t>Russia and China have been</w:t>
      </w:r>
      <w:r w:rsidRPr="00933473">
        <w:rPr>
          <w:rStyle w:val="Emphasis"/>
        </w:rPr>
        <w:t xml:space="preserve"> increasingly </w:t>
      </w:r>
      <w:r w:rsidRPr="00B12E94">
        <w:rPr>
          <w:rStyle w:val="Emphasis"/>
          <w:highlight w:val="green"/>
        </w:rPr>
        <w:t>moving toward</w:t>
      </w:r>
      <w:r w:rsidRPr="00933473">
        <w:rPr>
          <w:rStyle w:val="Emphasis"/>
        </w:rPr>
        <w:t xml:space="preserve"> greater </w:t>
      </w:r>
      <w:r w:rsidRPr="00B12E94">
        <w:rPr>
          <w:rStyle w:val="Emphasis"/>
          <w:highlight w:val="green"/>
        </w:rPr>
        <w:t>synergies between</w:t>
      </w:r>
      <w:r w:rsidRPr="00933473">
        <w:rPr>
          <w:rStyle w:val="Emphasis"/>
        </w:rPr>
        <w:t xml:space="preserve"> their respective </w:t>
      </w:r>
      <w:r w:rsidRPr="00B12E94">
        <w:rPr>
          <w:rStyle w:val="Emphasis"/>
          <w:highlight w:val="green"/>
        </w:rPr>
        <w:t>satellite navigation</w:t>
      </w:r>
      <w:r w:rsidRPr="00933473">
        <w:rPr>
          <w:rStyle w:val="Emphasis"/>
        </w:rPr>
        <w:t xml:space="preserve"> systems</w:t>
      </w:r>
      <w:r w:rsidRPr="00933473">
        <w:rPr>
          <w:sz w:val="16"/>
        </w:rPr>
        <w:t xml:space="preserve"> since at least 2015. </w:t>
      </w:r>
      <w:r w:rsidRPr="00933473">
        <w:rPr>
          <w:rStyle w:val="StyleUnderline"/>
        </w:rPr>
        <w:t xml:space="preserve">The stated goals of the two powers have been: </w:t>
      </w:r>
      <w:r w:rsidRPr="00B12E94">
        <w:rPr>
          <w:rStyle w:val="StyleUnderline"/>
          <w:highlight w:val="green"/>
        </w:rPr>
        <w:t xml:space="preserve">ensuring </w:t>
      </w:r>
      <w:r w:rsidRPr="00B12E94">
        <w:rPr>
          <w:rStyle w:val="Emphasis"/>
          <w:highlight w:val="green"/>
        </w:rPr>
        <w:t xml:space="preserve">compatibility and interoperability of GLONASS and </w:t>
      </w:r>
      <w:proofErr w:type="spellStart"/>
      <w:r w:rsidRPr="00B12E94">
        <w:rPr>
          <w:rStyle w:val="Emphasis"/>
          <w:highlight w:val="green"/>
        </w:rPr>
        <w:t>BeiDou</w:t>
      </w:r>
      <w:proofErr w:type="spellEnd"/>
      <w:r w:rsidRPr="00933473">
        <w:rPr>
          <w:rStyle w:val="Emphasis"/>
        </w:rPr>
        <w:t xml:space="preserve"> navigation systems</w:t>
      </w:r>
      <w:r w:rsidRPr="00933473">
        <w:rPr>
          <w:rStyle w:val="StyleUnderline"/>
        </w:rPr>
        <w:t xml:space="preserve">; augmentations, including mutual allocation of measuring stations within the territories of Russia and China; global navigation satellite system performance characteristics monitoring and assessment; and navigation technologies application </w:t>
      </w:r>
      <w:r w:rsidRPr="00933473">
        <w:rPr>
          <w:sz w:val="16"/>
        </w:rPr>
        <w:t xml:space="preserve">Last month the partnership entered a new stage. Russia passed a law entitled “On ratification of the agreement between the Government of the Russian Federation and the Government of the People’s Republic of China on cooperation in the use of GLONASS and </w:t>
      </w:r>
      <w:proofErr w:type="spellStart"/>
      <w:r w:rsidRPr="00933473">
        <w:rPr>
          <w:sz w:val="16"/>
        </w:rPr>
        <w:t>Beidou</w:t>
      </w:r>
      <w:proofErr w:type="spellEnd"/>
      <w:r w:rsidRPr="00933473">
        <w:rPr>
          <w:sz w:val="16"/>
        </w:rPr>
        <w:t xml:space="preserve"> global navigation satellite systems for peaceful purposes.” This has caused some experts to assess the future implications for both GPS and the United States. At least a few </w:t>
      </w:r>
      <w:r w:rsidRPr="00933473">
        <w:rPr>
          <w:rStyle w:val="StyleUnderline"/>
        </w:rPr>
        <w:t xml:space="preserve">industry </w:t>
      </w:r>
      <w:r w:rsidRPr="00B12E94">
        <w:rPr>
          <w:rStyle w:val="StyleUnderline"/>
          <w:highlight w:val="green"/>
        </w:rPr>
        <w:t>insiders see this as part of an</w:t>
      </w:r>
      <w:r w:rsidRPr="00933473">
        <w:rPr>
          <w:rStyle w:val="StyleUnderline"/>
        </w:rPr>
        <w:t xml:space="preserve"> on-going </w:t>
      </w:r>
      <w:r w:rsidRPr="00B12E94">
        <w:rPr>
          <w:rStyle w:val="StyleUnderline"/>
          <w:highlight w:val="green"/>
        </w:rPr>
        <w:t>effort to</w:t>
      </w:r>
      <w:r w:rsidRPr="00933473">
        <w:rPr>
          <w:rStyle w:val="StyleUnderline"/>
        </w:rPr>
        <w:t xml:space="preserve"> virtually </w:t>
      </w:r>
      <w:r w:rsidRPr="00B12E94">
        <w:rPr>
          <w:rStyle w:val="StyleUnderline"/>
          <w:highlight w:val="green"/>
        </w:rPr>
        <w:t>combine the</w:t>
      </w:r>
      <w:r w:rsidRPr="00933473">
        <w:rPr>
          <w:rStyle w:val="StyleUnderline"/>
        </w:rPr>
        <w:t xml:space="preserve"> two </w:t>
      </w:r>
      <w:r w:rsidRPr="00B12E94">
        <w:rPr>
          <w:rStyle w:val="StyleUnderline"/>
          <w:highlight w:val="green"/>
        </w:rPr>
        <w:t>systems</w:t>
      </w:r>
      <w:r w:rsidRPr="00933473">
        <w:rPr>
          <w:sz w:val="16"/>
        </w:rPr>
        <w:t xml:space="preserve"> and replace GPS as the leading global navigation system. This has far </w:t>
      </w:r>
      <w:proofErr w:type="gramStart"/>
      <w:r w:rsidRPr="00933473">
        <w:rPr>
          <w:sz w:val="16"/>
        </w:rPr>
        <w:t>reaching</w:t>
      </w:r>
      <w:proofErr w:type="gramEnd"/>
      <w:r w:rsidRPr="00933473">
        <w:rPr>
          <w:sz w:val="16"/>
        </w:rPr>
        <w:t xml:space="preserve"> geo-political implications and could impact GPS operations globally. “I believe that, in the intermediate term, these nations will increasingly combine their systems. This will conceivably create a larger, more robust constellation” said Rich Lee of Greenwood Telecommunications Consultants. </w:t>
      </w:r>
      <w:r w:rsidRPr="00933473">
        <w:rPr>
          <w:rStyle w:val="StyleUnderline"/>
        </w:rPr>
        <w:t xml:space="preserve">“It could spawn </w:t>
      </w:r>
      <w:r w:rsidRPr="00933473">
        <w:rPr>
          <w:rStyle w:val="Emphasis"/>
        </w:rPr>
        <w:t>important synergies</w:t>
      </w:r>
      <w:r w:rsidRPr="00933473">
        <w:rPr>
          <w:rStyle w:val="StyleUnderline"/>
        </w:rPr>
        <w:t xml:space="preserve"> that benefit both countries without either losing control of their respective national system.” Synergies could ultimately include having a shared, common signal, sponsorship of common chipset and receiver product requirements, and common ground reference stations. </w:t>
      </w:r>
      <w:r w:rsidRPr="00B12E94">
        <w:rPr>
          <w:rStyle w:val="StyleUnderline"/>
          <w:highlight w:val="green"/>
        </w:rPr>
        <w:t>It could</w:t>
      </w:r>
      <w:r w:rsidRPr="00933473">
        <w:rPr>
          <w:rStyle w:val="StyleUnderline"/>
        </w:rPr>
        <w:t xml:space="preserve"> also </w:t>
      </w:r>
      <w:r w:rsidRPr="00B12E94">
        <w:rPr>
          <w:rStyle w:val="StyleUnderline"/>
          <w:highlight w:val="green"/>
        </w:rPr>
        <w:t>include</w:t>
      </w:r>
      <w:r w:rsidRPr="00933473">
        <w:rPr>
          <w:rStyle w:val="StyleUnderline"/>
        </w:rPr>
        <w:t xml:space="preserve"> additional </w:t>
      </w:r>
      <w:r w:rsidRPr="00B12E94">
        <w:rPr>
          <w:rStyle w:val="StyleUnderline"/>
          <w:highlight w:val="green"/>
        </w:rPr>
        <w:t>cooperation on terrestrial precision navigation and timing</w:t>
      </w:r>
      <w:r w:rsidRPr="00933473">
        <w:rPr>
          <w:rStyle w:val="StyleUnderline"/>
        </w:rPr>
        <w:t xml:space="preserve"> (PNT) augmentation systems.</w:t>
      </w:r>
      <w:r w:rsidRPr="00933473">
        <w:rPr>
          <w:sz w:val="16"/>
        </w:rPr>
        <w:t xml:space="preserve"> Both nations already operate versions of the Loran terrestrial PNT system, for example, and meet regularly to coordinate and discuss technical issues. Ultimately, </w:t>
      </w:r>
      <w:r w:rsidRPr="00933473">
        <w:rPr>
          <w:rStyle w:val="StyleUnderline"/>
        </w:rPr>
        <w:t>the two nations and their satellite systems could declare their shared PNT architecture to be the official and primary source for PNT services.</w:t>
      </w:r>
      <w:r w:rsidRPr="00933473">
        <w:rPr>
          <w:sz w:val="16"/>
        </w:rPr>
        <w:t xml:space="preserve"> This would allow them to be more vigorous in trying to exclude other PNT sources and systems. </w:t>
      </w:r>
      <w:r w:rsidRPr="00933473">
        <w:rPr>
          <w:rStyle w:val="StyleUnderline"/>
        </w:rPr>
        <w:t xml:space="preserve">Long recognized as </w:t>
      </w:r>
      <w:r w:rsidRPr="00B12E94">
        <w:rPr>
          <w:rStyle w:val="StyleUnderline"/>
          <w:highlight w:val="green"/>
        </w:rPr>
        <w:t>a “silent utility” for transportation, networks, and a wealth of tech</w:t>
      </w:r>
      <w:r w:rsidRPr="00933473">
        <w:rPr>
          <w:rStyle w:val="StyleUnderline"/>
        </w:rPr>
        <w:t xml:space="preserve">nologies, some see </w:t>
      </w:r>
      <w:r w:rsidRPr="00B12E94">
        <w:rPr>
          <w:rStyle w:val="Emphasis"/>
          <w:highlight w:val="green"/>
        </w:rPr>
        <w:t>China incorporating PNT as part of</w:t>
      </w:r>
      <w:r w:rsidRPr="00933473">
        <w:rPr>
          <w:rStyle w:val="Emphasis"/>
        </w:rPr>
        <w:t xml:space="preserve"> its </w:t>
      </w:r>
      <w:r w:rsidRPr="00B12E94">
        <w:rPr>
          <w:rStyle w:val="Emphasis"/>
          <w:highlight w:val="green"/>
        </w:rPr>
        <w:t>Belt and Road</w:t>
      </w:r>
      <w:r w:rsidRPr="00933473">
        <w:rPr>
          <w:rStyle w:val="Emphasis"/>
        </w:rPr>
        <w:t xml:space="preserve"> initiative.</w:t>
      </w:r>
    </w:p>
    <w:p w14:paraId="1A7D97F3" w14:textId="77777777" w:rsidR="0092113F" w:rsidRDefault="0092113F" w:rsidP="0092113F">
      <w:pPr>
        <w:pStyle w:val="Heading4"/>
      </w:pPr>
      <w:r>
        <w:t>Successful BRI solves Indo-China war.</w:t>
      </w:r>
    </w:p>
    <w:p w14:paraId="5F3B1633" w14:textId="77777777" w:rsidR="0092113F" w:rsidRPr="00323915" w:rsidRDefault="0092113F" w:rsidP="0092113F">
      <w:r w:rsidRPr="00323915">
        <w:t xml:space="preserve">Joel </w:t>
      </w:r>
      <w:proofErr w:type="spellStart"/>
      <w:r w:rsidRPr="00323915">
        <w:rPr>
          <w:rStyle w:val="Style13ptBold"/>
        </w:rPr>
        <w:t>Wuthnow</w:t>
      </w:r>
      <w:proofErr w:type="spellEnd"/>
      <w:r w:rsidRPr="00323915">
        <w:rPr>
          <w:rStyle w:val="Style13ptBold"/>
        </w:rPr>
        <w:t xml:space="preserve"> 17</w:t>
      </w:r>
      <w:r>
        <w:t xml:space="preserve">, a Research Fellow in the Center for the Study of Chinese Military Affairs, Institute for National Strategic Studies, at the National Defense University (NDU), </w:t>
      </w:r>
      <w:r w:rsidRPr="00323915">
        <w:t>Chinese Perspectives on the Belt and Road Initiative:</w:t>
      </w:r>
      <w:r>
        <w:t xml:space="preserve"> </w:t>
      </w:r>
      <w:r w:rsidRPr="00323915">
        <w:t>Strategic Rationales, Risks, and Implications</w:t>
      </w:r>
      <w:r>
        <w:t xml:space="preserve">, Center for the Study of Chinese Military Affairs, Institute for National Strategic Studies, China Strategic Perspectives, No. </w:t>
      </w:r>
      <w:r>
        <w:lastRenderedPageBreak/>
        <w:t xml:space="preserve">12, </w:t>
      </w:r>
      <w:hyperlink r:id="rId17" w:history="1">
        <w:r w:rsidRPr="00323915">
          <w:rPr>
            <w:rStyle w:val="Hyperlink"/>
          </w:rPr>
          <w:t>http://www.css.ethz.ch/content/dam/ethz/special-interest/gess/cis/center-for-securities-studies/resources/docs/ChinaPerspectives-12-1.pdf</w:t>
        </w:r>
      </w:hyperlink>
    </w:p>
    <w:p w14:paraId="78CF82F5" w14:textId="77777777" w:rsidR="0092113F" w:rsidRPr="00D56801" w:rsidRDefault="0092113F" w:rsidP="0092113F">
      <w:pPr>
        <w:rPr>
          <w:iCs/>
          <w:u w:val="single"/>
          <w:bdr w:val="single" w:sz="8" w:space="0" w:color="auto"/>
        </w:rPr>
      </w:pPr>
      <w:r w:rsidRPr="00B611BE">
        <w:rPr>
          <w:sz w:val="14"/>
        </w:rPr>
        <w:t xml:space="preserve">One common argument in Chinese analyses of the BRI is that </w:t>
      </w:r>
      <w:r w:rsidRPr="00B12E94">
        <w:rPr>
          <w:rStyle w:val="Emphasis"/>
          <w:highlight w:val="green"/>
        </w:rPr>
        <w:t>regional integration</w:t>
      </w:r>
      <w:r w:rsidRPr="00B611BE">
        <w:rPr>
          <w:sz w:val="14"/>
        </w:rPr>
        <w:t xml:space="preserve"> </w:t>
      </w:r>
      <w:r w:rsidRPr="00B12E94">
        <w:rPr>
          <w:rStyle w:val="StyleUnderline"/>
          <w:highlight w:val="green"/>
        </w:rPr>
        <w:t xml:space="preserve">will contribute to </w:t>
      </w:r>
      <w:r w:rsidRPr="00B12E94">
        <w:rPr>
          <w:rStyle w:val="Emphasis"/>
          <w:highlight w:val="green"/>
        </w:rPr>
        <w:t>a</w:t>
      </w:r>
      <w:r w:rsidRPr="00C47D3C">
        <w:rPr>
          <w:rStyle w:val="Emphasis"/>
        </w:rPr>
        <w:t xml:space="preserve"> more </w:t>
      </w:r>
      <w:r w:rsidRPr="00B12E94">
        <w:rPr>
          <w:rStyle w:val="Emphasis"/>
          <w:highlight w:val="green"/>
        </w:rPr>
        <w:t>stable</w:t>
      </w:r>
      <w:r w:rsidRPr="00C47D3C">
        <w:rPr>
          <w:rStyle w:val="Emphasis"/>
        </w:rPr>
        <w:t xml:space="preserve"> security </w:t>
      </w:r>
      <w:r w:rsidRPr="00B12E94">
        <w:rPr>
          <w:rStyle w:val="Emphasis"/>
          <w:highlight w:val="green"/>
        </w:rPr>
        <w:t>environment</w:t>
      </w:r>
      <w:r w:rsidRPr="00B611BE">
        <w:rPr>
          <w:sz w:val="14"/>
        </w:rPr>
        <w:t xml:space="preserve">, especially </w:t>
      </w:r>
      <w:r w:rsidRPr="00B12E94">
        <w:rPr>
          <w:rStyle w:val="StyleUnderline"/>
          <w:highlight w:val="green"/>
        </w:rPr>
        <w:t>around</w:t>
      </w:r>
      <w:r w:rsidRPr="00C47D3C">
        <w:rPr>
          <w:rStyle w:val="StyleUnderline"/>
        </w:rPr>
        <w:t xml:space="preserve"> China’s southern</w:t>
      </w:r>
      <w:r w:rsidRPr="00B611BE">
        <w:rPr>
          <w:sz w:val="14"/>
        </w:rPr>
        <w:t xml:space="preserve"> </w:t>
      </w:r>
      <w:r w:rsidRPr="00C47D3C">
        <w:rPr>
          <w:rStyle w:val="StyleUnderline"/>
        </w:rPr>
        <w:t xml:space="preserve">and western </w:t>
      </w:r>
      <w:r w:rsidRPr="00B12E94">
        <w:rPr>
          <w:rStyle w:val="StyleUnderline"/>
          <w:highlight w:val="green"/>
        </w:rPr>
        <w:t>periphery</w:t>
      </w:r>
      <w:r w:rsidRPr="00C47D3C">
        <w:rPr>
          <w:rStyle w:val="StyleUnderline"/>
        </w:rPr>
        <w:t>.</w:t>
      </w:r>
      <w:r w:rsidRPr="00B611BE">
        <w:rPr>
          <w:sz w:val="14"/>
        </w:rPr>
        <w:t xml:space="preserve"> </w:t>
      </w:r>
      <w:r w:rsidRPr="00C47D3C">
        <w:rPr>
          <w:rStyle w:val="StyleUnderline"/>
        </w:rPr>
        <w:t>This</w:t>
      </w:r>
      <w:r w:rsidRPr="00B611BE">
        <w:rPr>
          <w:sz w:val="14"/>
        </w:rPr>
        <w:t xml:space="preserve"> argument both </w:t>
      </w:r>
      <w:r w:rsidRPr="00C47D3C">
        <w:rPr>
          <w:rStyle w:val="StyleUnderline"/>
        </w:rPr>
        <w:t>reflects</w:t>
      </w:r>
      <w:r w:rsidRPr="00B611BE">
        <w:rPr>
          <w:sz w:val="14"/>
        </w:rPr>
        <w:t xml:space="preserve"> and supports </w:t>
      </w:r>
      <w:r w:rsidRPr="00C47D3C">
        <w:rPr>
          <w:rStyle w:val="StyleUnderline"/>
        </w:rPr>
        <w:t>Xi’s</w:t>
      </w:r>
      <w:r w:rsidRPr="00B611BE">
        <w:rPr>
          <w:sz w:val="14"/>
        </w:rPr>
        <w:t xml:space="preserve"> broader </w:t>
      </w:r>
      <w:r w:rsidRPr="00C47D3C">
        <w:rPr>
          <w:rStyle w:val="StyleUnderline"/>
        </w:rPr>
        <w:t>vision for a new regional order</w:t>
      </w:r>
      <w:r w:rsidRPr="00B611BE">
        <w:rPr>
          <w:sz w:val="14"/>
        </w:rPr>
        <w:t>—often described as a “community of common destiny” or “community of shared interests”—</w:t>
      </w:r>
      <w:r w:rsidRPr="00C47D3C">
        <w:rPr>
          <w:rStyle w:val="StyleUnderline"/>
        </w:rPr>
        <w:t xml:space="preserve">in which </w:t>
      </w:r>
      <w:r w:rsidRPr="00C47D3C">
        <w:rPr>
          <w:rStyle w:val="Emphasis"/>
        </w:rPr>
        <w:t>economic development</w:t>
      </w:r>
      <w:r w:rsidRPr="00B611BE">
        <w:rPr>
          <w:sz w:val="14"/>
        </w:rPr>
        <w:t xml:space="preserve"> </w:t>
      </w:r>
      <w:r w:rsidRPr="00C47D3C">
        <w:rPr>
          <w:rStyle w:val="StyleUnderline"/>
        </w:rPr>
        <w:t>and</w:t>
      </w:r>
      <w:r w:rsidRPr="00B611BE">
        <w:rPr>
          <w:sz w:val="14"/>
        </w:rPr>
        <w:t xml:space="preserve"> </w:t>
      </w:r>
      <w:r w:rsidRPr="00C47D3C">
        <w:rPr>
          <w:rStyle w:val="Emphasis"/>
        </w:rPr>
        <w:t>cooperative security</w:t>
      </w:r>
      <w:r w:rsidRPr="00B611BE">
        <w:rPr>
          <w:sz w:val="14"/>
        </w:rPr>
        <w:t xml:space="preserve"> </w:t>
      </w:r>
      <w:r w:rsidRPr="00C47D3C">
        <w:rPr>
          <w:rStyle w:val="StyleUnderline"/>
        </w:rPr>
        <w:t>reinforce each other</w:t>
      </w:r>
      <w:r w:rsidRPr="00B611BE">
        <w:rPr>
          <w:sz w:val="14"/>
        </w:rPr>
        <w:t xml:space="preserve">.27 China’s 2017 white paper on Asia-Pacific security explains the logic: Security and development are closely linked and mutually complementary. Equal consideration should be given to both a security framework and an economic framework—the main components of the entire regional structure—to ensure their parallel development. On the one hand, the improvement of the security framework will help ensure a peaceful and stable environment for economic development; on the other, faster regional economic integration will provide solid economic and social support for the development of the security framework.28 </w:t>
      </w:r>
      <w:r w:rsidRPr="00B12E94">
        <w:rPr>
          <w:rStyle w:val="StyleUnderline"/>
          <w:highlight w:val="green"/>
        </w:rPr>
        <w:t>This is</w:t>
      </w:r>
      <w:r w:rsidRPr="00B611BE">
        <w:rPr>
          <w:sz w:val="14"/>
        </w:rPr>
        <w:t xml:space="preserve"> not an abstract goal but rather </w:t>
      </w:r>
      <w:r w:rsidRPr="00B12E94">
        <w:rPr>
          <w:rStyle w:val="Emphasis"/>
          <w:highlight w:val="green"/>
        </w:rPr>
        <w:t>vital</w:t>
      </w:r>
      <w:r w:rsidRPr="00B12E94">
        <w:rPr>
          <w:sz w:val="14"/>
          <w:highlight w:val="green"/>
        </w:rPr>
        <w:t xml:space="preserve"> </w:t>
      </w:r>
      <w:r w:rsidRPr="00B12E94">
        <w:rPr>
          <w:rStyle w:val="StyleUnderline"/>
          <w:highlight w:val="green"/>
        </w:rPr>
        <w:t>to</w:t>
      </w:r>
      <w:r w:rsidRPr="00C47D3C">
        <w:rPr>
          <w:rStyle w:val="StyleUnderline"/>
        </w:rPr>
        <w:t xml:space="preserve"> the </w:t>
      </w:r>
      <w:r w:rsidRPr="00B12E94">
        <w:rPr>
          <w:rStyle w:val="StyleUnderline"/>
          <w:highlight w:val="green"/>
        </w:rPr>
        <w:t>mitigation of</w:t>
      </w:r>
      <w:r w:rsidRPr="00C47D3C">
        <w:rPr>
          <w:rStyle w:val="StyleUnderline"/>
        </w:rPr>
        <w:t xml:space="preserve"> a range of security challenges within and around China’s borders,</w:t>
      </w:r>
      <w:r w:rsidRPr="00B611BE">
        <w:rPr>
          <w:sz w:val="14"/>
        </w:rPr>
        <w:t xml:space="preserve"> </w:t>
      </w:r>
      <w:r w:rsidRPr="00C47D3C">
        <w:rPr>
          <w:rStyle w:val="StyleUnderline"/>
        </w:rPr>
        <w:t xml:space="preserve">including </w:t>
      </w:r>
      <w:r w:rsidRPr="00B12E94">
        <w:rPr>
          <w:rStyle w:val="Emphasis"/>
          <w:highlight w:val="green"/>
        </w:rPr>
        <w:t>terrorism</w:t>
      </w:r>
      <w:r w:rsidRPr="00B611BE">
        <w:rPr>
          <w:sz w:val="14"/>
        </w:rPr>
        <w:t xml:space="preserve">, </w:t>
      </w:r>
      <w:r w:rsidRPr="00B12E94">
        <w:rPr>
          <w:rStyle w:val="Emphasis"/>
          <w:highlight w:val="green"/>
        </w:rPr>
        <w:t>separatism</w:t>
      </w:r>
      <w:r w:rsidRPr="00B611BE">
        <w:rPr>
          <w:sz w:val="14"/>
        </w:rPr>
        <w:t xml:space="preserve">, </w:t>
      </w:r>
      <w:r w:rsidRPr="00C47D3C">
        <w:rPr>
          <w:rStyle w:val="StyleUnderline"/>
        </w:rPr>
        <w:t>and</w:t>
      </w:r>
      <w:r w:rsidRPr="00B611BE">
        <w:rPr>
          <w:sz w:val="14"/>
        </w:rPr>
        <w:t xml:space="preserve"> </w:t>
      </w:r>
      <w:r w:rsidRPr="00B12E94">
        <w:rPr>
          <w:rStyle w:val="Emphasis"/>
          <w:highlight w:val="green"/>
        </w:rPr>
        <w:t>extremism</w:t>
      </w:r>
      <w:r w:rsidRPr="00B611BE">
        <w:rPr>
          <w:sz w:val="14"/>
        </w:rPr>
        <w:t xml:space="preserve"> (known as the “three evils”), </w:t>
      </w:r>
      <w:r w:rsidRPr="00B12E94">
        <w:rPr>
          <w:rStyle w:val="Emphasis"/>
          <w:highlight w:val="green"/>
        </w:rPr>
        <w:t>territorial disputes</w:t>
      </w:r>
      <w:r w:rsidRPr="00B611BE">
        <w:rPr>
          <w:sz w:val="14"/>
        </w:rPr>
        <w:t xml:space="preserve"> </w:t>
      </w:r>
      <w:r w:rsidRPr="00B12E94">
        <w:rPr>
          <w:rStyle w:val="StyleUnderline"/>
          <w:highlight w:val="green"/>
        </w:rPr>
        <w:t>with India</w:t>
      </w:r>
      <w:r w:rsidRPr="00B611BE">
        <w:rPr>
          <w:sz w:val="14"/>
        </w:rPr>
        <w:t xml:space="preserve"> in the Himalayas </w:t>
      </w:r>
      <w:r w:rsidRPr="00B12E94">
        <w:rPr>
          <w:rStyle w:val="StyleUnderline"/>
          <w:highlight w:val="green"/>
        </w:rPr>
        <w:t>and</w:t>
      </w:r>
      <w:r w:rsidRPr="00B611BE">
        <w:rPr>
          <w:sz w:val="14"/>
        </w:rPr>
        <w:t xml:space="preserve"> with several Southeast Asian nations </w:t>
      </w:r>
      <w:r w:rsidRPr="00B12E94">
        <w:rPr>
          <w:rStyle w:val="StyleUnderline"/>
          <w:highlight w:val="green"/>
        </w:rPr>
        <w:t>in the</w:t>
      </w:r>
      <w:r w:rsidRPr="00B611BE">
        <w:rPr>
          <w:sz w:val="14"/>
        </w:rPr>
        <w:t xml:space="preserve"> </w:t>
      </w:r>
      <w:r w:rsidRPr="00B12E94">
        <w:rPr>
          <w:rStyle w:val="Emphasis"/>
          <w:highlight w:val="green"/>
        </w:rPr>
        <w:t>S</w:t>
      </w:r>
      <w:r w:rsidRPr="00B611BE">
        <w:rPr>
          <w:sz w:val="14"/>
        </w:rPr>
        <w:t xml:space="preserve">outh </w:t>
      </w:r>
      <w:r w:rsidRPr="00B12E94">
        <w:rPr>
          <w:rStyle w:val="Emphasis"/>
          <w:highlight w:val="green"/>
        </w:rPr>
        <w:t>C</w:t>
      </w:r>
      <w:r w:rsidRPr="00B611BE">
        <w:rPr>
          <w:sz w:val="14"/>
        </w:rPr>
        <w:t xml:space="preserve">hina </w:t>
      </w:r>
      <w:r w:rsidRPr="00B12E94">
        <w:rPr>
          <w:rStyle w:val="Emphasis"/>
          <w:highlight w:val="green"/>
        </w:rPr>
        <w:t>S</w:t>
      </w:r>
      <w:r w:rsidRPr="00B611BE">
        <w:rPr>
          <w:sz w:val="14"/>
        </w:rPr>
        <w:t xml:space="preserve">ea, and the alleged fomenting of “color revolutions” by the United States.29 Along these lines, Chinese scholars argue that the </w:t>
      </w:r>
      <w:r w:rsidRPr="00C47D3C">
        <w:rPr>
          <w:rStyle w:val="StyleUnderline"/>
        </w:rPr>
        <w:t>BRI can help improve stability</w:t>
      </w:r>
      <w:r w:rsidRPr="00B611BE">
        <w:rPr>
          <w:sz w:val="14"/>
        </w:rPr>
        <w:t xml:space="preserve"> in several ways: </w:t>
      </w:r>
      <w:r w:rsidRPr="00B611BE">
        <w:rPr>
          <w:rFonts w:ascii="Arial" w:hAnsi="Arial" w:cs="Arial"/>
          <w:sz w:val="14"/>
        </w:rPr>
        <w:t>■</w:t>
      </w:r>
      <w:r w:rsidRPr="00B611BE">
        <w:rPr>
          <w:sz w:val="14"/>
        </w:rPr>
        <w:t xml:space="preserve"> </w:t>
      </w:r>
      <w:r w:rsidRPr="00C47D3C">
        <w:rPr>
          <w:rStyle w:val="Emphasis"/>
        </w:rPr>
        <w:t>Mitigating</w:t>
      </w:r>
      <w:r w:rsidRPr="00B611BE">
        <w:rPr>
          <w:sz w:val="14"/>
        </w:rPr>
        <w:t xml:space="preserve"> </w:t>
      </w:r>
      <w:r w:rsidRPr="00C47D3C">
        <w:rPr>
          <w:rStyle w:val="StyleUnderline"/>
        </w:rPr>
        <w:t>the sources of violence in fragile states</w:t>
      </w:r>
      <w:r w:rsidRPr="00B611BE">
        <w:rPr>
          <w:sz w:val="14"/>
        </w:rPr>
        <w:t xml:space="preserve">. Retired Major General Wang </w:t>
      </w:r>
      <w:proofErr w:type="spellStart"/>
      <w:r w:rsidRPr="00B611BE">
        <w:rPr>
          <w:sz w:val="14"/>
        </w:rPr>
        <w:t>Haiyun</w:t>
      </w:r>
      <w:proofErr w:type="spellEnd"/>
      <w:r w:rsidRPr="00B611BE">
        <w:rPr>
          <w:sz w:val="14"/>
        </w:rPr>
        <w:t xml:space="preserve">, a senior advisor at the China Institute of International Strategic Studies (CIISS), claims that economic </w:t>
      </w:r>
      <w:r w:rsidRPr="00B12E94">
        <w:rPr>
          <w:rStyle w:val="StyleUnderline"/>
          <w:highlight w:val="green"/>
        </w:rPr>
        <w:t>growth</w:t>
      </w:r>
      <w:r w:rsidRPr="00B611BE">
        <w:rPr>
          <w:sz w:val="14"/>
        </w:rPr>
        <w:t xml:space="preserve"> created by the BRI </w:t>
      </w:r>
      <w:r w:rsidRPr="00B12E94">
        <w:rPr>
          <w:rStyle w:val="StyleUnderline"/>
          <w:highlight w:val="green"/>
        </w:rPr>
        <w:t>will “eradicate poverty</w:t>
      </w:r>
      <w:r w:rsidRPr="00B611BE">
        <w:rPr>
          <w:sz w:val="14"/>
        </w:rPr>
        <w:t xml:space="preserve">,” which is a “root cause” of terrorism and extremism, </w:t>
      </w:r>
      <w:r w:rsidRPr="00B12E94">
        <w:rPr>
          <w:rStyle w:val="StyleUnderline"/>
          <w:highlight w:val="green"/>
        </w:rPr>
        <w:t>and play a role in “</w:t>
      </w:r>
      <w:r w:rsidRPr="00B12E94">
        <w:rPr>
          <w:rStyle w:val="Emphasis"/>
          <w:highlight w:val="green"/>
        </w:rPr>
        <w:t>diffusing</w:t>
      </w:r>
      <w:r w:rsidRPr="00C47D3C">
        <w:rPr>
          <w:rStyle w:val="Emphasis"/>
        </w:rPr>
        <w:t xml:space="preserve"> </w:t>
      </w:r>
      <w:r w:rsidRPr="00B12E94">
        <w:rPr>
          <w:rStyle w:val="Emphasis"/>
          <w:highlight w:val="green"/>
        </w:rPr>
        <w:t>clashes of civilization</w:t>
      </w:r>
      <w:r w:rsidRPr="00B611BE">
        <w:rPr>
          <w:sz w:val="14"/>
        </w:rPr>
        <w:t xml:space="preserve"> that should actually never happen, and calming the restless social sentiments of Islamic regions.”30 </w:t>
      </w:r>
      <w:r w:rsidRPr="00B12E94">
        <w:rPr>
          <w:rStyle w:val="StyleUnderline"/>
          <w:highlight w:val="green"/>
        </w:rPr>
        <w:t>This could reduce</w:t>
      </w:r>
      <w:r w:rsidRPr="00C47D3C">
        <w:rPr>
          <w:rStyle w:val="StyleUnderline"/>
        </w:rPr>
        <w:t xml:space="preserve"> perceived </w:t>
      </w:r>
      <w:r w:rsidRPr="00B12E94">
        <w:rPr>
          <w:rStyle w:val="StyleUnderline"/>
          <w:highlight w:val="green"/>
        </w:rPr>
        <w:t>threats</w:t>
      </w:r>
      <w:r w:rsidRPr="00C47D3C">
        <w:rPr>
          <w:rStyle w:val="StyleUnderline"/>
        </w:rPr>
        <w:t xml:space="preserve"> such as those posed </w:t>
      </w:r>
      <w:r w:rsidRPr="00B12E94">
        <w:rPr>
          <w:rStyle w:val="StyleUnderline"/>
          <w:highlight w:val="green"/>
        </w:rPr>
        <w:t xml:space="preserve">by </w:t>
      </w:r>
      <w:r w:rsidRPr="00B12E94">
        <w:rPr>
          <w:rStyle w:val="Emphasis"/>
          <w:highlight w:val="green"/>
        </w:rPr>
        <w:t>Uighur</w:t>
      </w:r>
      <w:r w:rsidRPr="00C47D3C">
        <w:rPr>
          <w:rStyle w:val="Emphasis"/>
        </w:rPr>
        <w:t xml:space="preserve"> </w:t>
      </w:r>
      <w:r w:rsidRPr="00B12E94">
        <w:rPr>
          <w:rStyle w:val="Emphasis"/>
          <w:highlight w:val="green"/>
        </w:rPr>
        <w:t>separatists</w:t>
      </w:r>
      <w:r w:rsidRPr="00B12E94">
        <w:rPr>
          <w:sz w:val="14"/>
          <w:highlight w:val="green"/>
        </w:rPr>
        <w:t xml:space="preserve"> </w:t>
      </w:r>
      <w:r w:rsidRPr="00B12E94">
        <w:rPr>
          <w:rStyle w:val="StyleUnderline"/>
          <w:highlight w:val="green"/>
        </w:rPr>
        <w:t>and</w:t>
      </w:r>
      <w:r w:rsidRPr="00B611BE">
        <w:rPr>
          <w:sz w:val="14"/>
        </w:rPr>
        <w:t xml:space="preserve"> militants of the so-called Islamic State (</w:t>
      </w:r>
      <w:r w:rsidRPr="00B12E94">
        <w:rPr>
          <w:rStyle w:val="Emphasis"/>
          <w:highlight w:val="green"/>
        </w:rPr>
        <w:t>IS</w:t>
      </w:r>
      <w:r w:rsidRPr="00B611BE">
        <w:rPr>
          <w:sz w:val="14"/>
        </w:rPr>
        <w:t xml:space="preserve">) </w:t>
      </w:r>
      <w:r w:rsidRPr="00C47D3C">
        <w:rPr>
          <w:rStyle w:val="StyleUnderline"/>
        </w:rPr>
        <w:t>infiltrating into China</w:t>
      </w:r>
      <w:r w:rsidRPr="00B611BE">
        <w:rPr>
          <w:sz w:val="14"/>
        </w:rPr>
        <w:t xml:space="preserve">.31 </w:t>
      </w:r>
      <w:r w:rsidRPr="00B611BE">
        <w:rPr>
          <w:rFonts w:ascii="Arial" w:hAnsi="Arial" w:cs="Arial"/>
          <w:sz w:val="14"/>
        </w:rPr>
        <w:t>■</w:t>
      </w:r>
      <w:r w:rsidRPr="00B611BE">
        <w:rPr>
          <w:sz w:val="14"/>
        </w:rPr>
        <w:t xml:space="preserve"> Ameliorating territorial disputes. Wang </w:t>
      </w:r>
      <w:proofErr w:type="spellStart"/>
      <w:r w:rsidRPr="00B611BE">
        <w:rPr>
          <w:sz w:val="14"/>
        </w:rPr>
        <w:t>Junsheng</w:t>
      </w:r>
      <w:proofErr w:type="spellEnd"/>
      <w:r w:rsidRPr="00B611BE">
        <w:rPr>
          <w:sz w:val="14"/>
        </w:rPr>
        <w:t xml:space="preserve">, a scholar at the CASS National Institute of International Strategy, argues that </w:t>
      </w:r>
      <w:r w:rsidRPr="00B12E94">
        <w:rPr>
          <w:rStyle w:val="StyleUnderline"/>
          <w:highlight w:val="green"/>
        </w:rPr>
        <w:t>the BRI will</w:t>
      </w:r>
      <w:r w:rsidRPr="00C47D3C">
        <w:rPr>
          <w:rStyle w:val="StyleUnderline"/>
        </w:rPr>
        <w:t xml:space="preserve"> help </w:t>
      </w:r>
      <w:r w:rsidRPr="00B12E94">
        <w:rPr>
          <w:rStyle w:val="StyleUnderline"/>
          <w:highlight w:val="green"/>
        </w:rPr>
        <w:t xml:space="preserve">resolve </w:t>
      </w:r>
      <w:r w:rsidRPr="00B12E94">
        <w:rPr>
          <w:rStyle w:val="Emphasis"/>
          <w:highlight w:val="green"/>
        </w:rPr>
        <w:t>territorial disputes</w:t>
      </w:r>
      <w:r w:rsidRPr="00B611BE">
        <w:rPr>
          <w:sz w:val="14"/>
        </w:rPr>
        <w:t xml:space="preserve"> in the South China Sea </w:t>
      </w:r>
      <w:r w:rsidRPr="00B12E94">
        <w:rPr>
          <w:rStyle w:val="StyleUnderline"/>
          <w:highlight w:val="green"/>
        </w:rPr>
        <w:t>by</w:t>
      </w:r>
      <w:r w:rsidRPr="00C47D3C">
        <w:rPr>
          <w:rStyle w:val="StyleUnderline"/>
        </w:rPr>
        <w:t xml:space="preserve"> </w:t>
      </w:r>
      <w:r w:rsidRPr="00B12E94">
        <w:rPr>
          <w:rStyle w:val="StyleUnderline"/>
          <w:highlight w:val="green"/>
        </w:rPr>
        <w:t>moving leaders away from</w:t>
      </w:r>
      <w:r w:rsidRPr="00B12E94">
        <w:rPr>
          <w:sz w:val="14"/>
          <w:highlight w:val="green"/>
        </w:rPr>
        <w:t xml:space="preserve"> </w:t>
      </w:r>
      <w:r w:rsidRPr="00B12E94">
        <w:rPr>
          <w:rStyle w:val="Emphasis"/>
          <w:highlight w:val="green"/>
        </w:rPr>
        <w:t>a “zero sum” mindset</w:t>
      </w:r>
      <w:r w:rsidRPr="00B611BE">
        <w:rPr>
          <w:sz w:val="14"/>
        </w:rPr>
        <w:t xml:space="preserve">. As evidence, he claims that </w:t>
      </w:r>
      <w:r w:rsidRPr="00B12E94">
        <w:rPr>
          <w:rStyle w:val="StyleUnderline"/>
          <w:highlight w:val="green"/>
        </w:rPr>
        <w:t>Vietnam’s participation</w:t>
      </w:r>
      <w:r w:rsidRPr="00C47D3C">
        <w:rPr>
          <w:rStyle w:val="StyleUnderline"/>
        </w:rPr>
        <w:t xml:space="preserve"> in BRI projects has </w:t>
      </w:r>
      <w:r w:rsidRPr="00B12E94">
        <w:rPr>
          <w:rStyle w:val="StyleUnderline"/>
          <w:highlight w:val="green"/>
        </w:rPr>
        <w:t>lowered tensions</w:t>
      </w:r>
      <w:r w:rsidRPr="00C47D3C">
        <w:rPr>
          <w:rStyle w:val="StyleUnderline"/>
        </w:rPr>
        <w:t xml:space="preserve"> between Beijing and Hanoi</w:t>
      </w:r>
      <w:r w:rsidRPr="00B611BE">
        <w:rPr>
          <w:sz w:val="14"/>
        </w:rPr>
        <w:t xml:space="preserve"> in the South China Sea, </w:t>
      </w:r>
      <w:r w:rsidRPr="00C47D3C">
        <w:rPr>
          <w:rStyle w:val="StyleUnderline"/>
        </w:rPr>
        <w:t xml:space="preserve">and led to </w:t>
      </w:r>
      <w:r w:rsidRPr="00C47D3C">
        <w:rPr>
          <w:rStyle w:val="Emphasis"/>
        </w:rPr>
        <w:t>stronger overall</w:t>
      </w:r>
      <w:r w:rsidRPr="00B611BE">
        <w:rPr>
          <w:sz w:val="14"/>
        </w:rPr>
        <w:t xml:space="preserve"> Sino-Vietnamese </w:t>
      </w:r>
      <w:r w:rsidRPr="00C47D3C">
        <w:rPr>
          <w:rStyle w:val="Emphasis"/>
        </w:rPr>
        <w:t>relations</w:t>
      </w:r>
      <w:r w:rsidRPr="00B611BE">
        <w:rPr>
          <w:sz w:val="14"/>
        </w:rPr>
        <w:t xml:space="preserve">.32 Hu Bo, a research fellow at Beijing University, similarly argues that one goal of the BRI is to alleviate maritime disputes, though this does not imply that China will “sacrifice” its “legal rights” to enforce territorial claims.33 </w:t>
      </w:r>
      <w:r w:rsidRPr="00B611BE">
        <w:rPr>
          <w:rFonts w:ascii="Arial" w:hAnsi="Arial" w:cs="Arial"/>
          <w:sz w:val="14"/>
        </w:rPr>
        <w:t>■</w:t>
      </w:r>
      <w:r w:rsidRPr="00B611BE">
        <w:rPr>
          <w:sz w:val="14"/>
        </w:rPr>
        <w:t xml:space="preserve"> Increasing mutual trust.34 Li Gang, a scholar at the Central Party School</w:t>
      </w:r>
      <w:r w:rsidRPr="00B611BE">
        <w:rPr>
          <w:rFonts w:cs="Georgia"/>
          <w:sz w:val="14"/>
        </w:rPr>
        <w:t>’</w:t>
      </w:r>
      <w:r w:rsidRPr="00B611BE">
        <w:rPr>
          <w:sz w:val="14"/>
        </w:rPr>
        <w:t xml:space="preserve">s Institute of International Strategy, argues that the </w:t>
      </w:r>
      <w:r w:rsidRPr="00B12E94">
        <w:rPr>
          <w:rStyle w:val="StyleUnderline"/>
          <w:highlight w:val="green"/>
        </w:rPr>
        <w:t>BRI</w:t>
      </w:r>
      <w:r w:rsidRPr="00B611BE">
        <w:rPr>
          <w:sz w:val="14"/>
        </w:rPr>
        <w:t xml:space="preserve"> </w:t>
      </w:r>
      <w:r w:rsidRPr="00B12E94">
        <w:rPr>
          <w:rStyle w:val="StyleUnderline"/>
          <w:highlight w:val="green"/>
        </w:rPr>
        <w:t>will</w:t>
      </w:r>
      <w:r w:rsidRPr="00C47D3C">
        <w:rPr>
          <w:rStyle w:val="StyleUnderline"/>
        </w:rPr>
        <w:t xml:space="preserve"> exhibit China’s virtues of “openness, trustworthiness, inclusivity, and development,” and</w:t>
      </w:r>
      <w:r w:rsidRPr="00B611BE">
        <w:rPr>
          <w:sz w:val="14"/>
        </w:rPr>
        <w:t xml:space="preserve"> thus </w:t>
      </w:r>
      <w:r w:rsidRPr="00B12E94">
        <w:rPr>
          <w:rStyle w:val="StyleUnderline"/>
          <w:highlight w:val="green"/>
        </w:rPr>
        <w:t>convince</w:t>
      </w:r>
      <w:r w:rsidRPr="00C47D3C">
        <w:rPr>
          <w:rStyle w:val="StyleUnderline"/>
        </w:rPr>
        <w:t xml:space="preserve"> </w:t>
      </w:r>
      <w:r w:rsidRPr="00B12E94">
        <w:rPr>
          <w:rStyle w:val="StyleUnderline"/>
          <w:highlight w:val="green"/>
        </w:rPr>
        <w:t>other states of</w:t>
      </w:r>
      <w:r w:rsidRPr="00B611BE">
        <w:rPr>
          <w:sz w:val="14"/>
        </w:rPr>
        <w:t xml:space="preserve"> its </w:t>
      </w:r>
      <w:r w:rsidRPr="00B12E94">
        <w:rPr>
          <w:rStyle w:val="Emphasis"/>
          <w:highlight w:val="green"/>
        </w:rPr>
        <w:t>peaceful intentions</w:t>
      </w:r>
      <w:r w:rsidRPr="00B611BE">
        <w:rPr>
          <w:sz w:val="14"/>
        </w:rPr>
        <w:t xml:space="preserve">.35 Renmin University professor Wang </w:t>
      </w:r>
      <w:proofErr w:type="spellStart"/>
      <w:r w:rsidRPr="00B611BE">
        <w:rPr>
          <w:sz w:val="14"/>
        </w:rPr>
        <w:t>Yiwei</w:t>
      </w:r>
      <w:proofErr w:type="spellEnd"/>
      <w:r w:rsidRPr="00B611BE">
        <w:rPr>
          <w:sz w:val="14"/>
        </w:rPr>
        <w:t xml:space="preserve"> likewise contends that </w:t>
      </w:r>
      <w:r w:rsidRPr="00B12E94">
        <w:rPr>
          <w:rStyle w:val="StyleUnderline"/>
          <w:highlight w:val="green"/>
        </w:rPr>
        <w:t>trust gained</w:t>
      </w:r>
      <w:r w:rsidRPr="00C47D3C">
        <w:rPr>
          <w:rStyle w:val="StyleUnderline"/>
        </w:rPr>
        <w:t xml:space="preserve"> through “civil and local interactions” in creating the BCIM economic corridor </w:t>
      </w:r>
      <w:r w:rsidRPr="00B12E94">
        <w:rPr>
          <w:rStyle w:val="StyleUnderline"/>
          <w:highlight w:val="green"/>
        </w:rPr>
        <w:t>will help</w:t>
      </w:r>
      <w:r w:rsidRPr="00C47D3C">
        <w:rPr>
          <w:rStyle w:val="StyleUnderline"/>
        </w:rPr>
        <w:t xml:space="preserve"> Beijing and New Delhi </w:t>
      </w:r>
      <w:r w:rsidRPr="00B12E94">
        <w:rPr>
          <w:rStyle w:val="Emphasis"/>
          <w:highlight w:val="green"/>
        </w:rPr>
        <w:t>overcome historical</w:t>
      </w:r>
      <w:r w:rsidRPr="00C47D3C">
        <w:rPr>
          <w:rStyle w:val="Emphasis"/>
        </w:rPr>
        <w:t xml:space="preserve"> </w:t>
      </w:r>
      <w:r w:rsidRPr="00B12E94">
        <w:rPr>
          <w:rStyle w:val="Emphasis"/>
          <w:highlight w:val="green"/>
        </w:rPr>
        <w:t>suspicions</w:t>
      </w:r>
      <w:r w:rsidRPr="00B611BE">
        <w:rPr>
          <w:sz w:val="14"/>
        </w:rPr>
        <w:t xml:space="preserve">.36 </w:t>
      </w:r>
      <w:r w:rsidRPr="00B611BE">
        <w:rPr>
          <w:rFonts w:ascii="Arial" w:hAnsi="Arial" w:cs="Arial"/>
          <w:sz w:val="14"/>
        </w:rPr>
        <w:t>■</w:t>
      </w:r>
      <w:r w:rsidRPr="00B611BE">
        <w:rPr>
          <w:sz w:val="14"/>
        </w:rPr>
        <w:t xml:space="preserve"> Building more effective security partnerships. Central Party School scholar Sun </w:t>
      </w:r>
      <w:proofErr w:type="spellStart"/>
      <w:r w:rsidRPr="00B611BE">
        <w:rPr>
          <w:sz w:val="14"/>
        </w:rPr>
        <w:t>Xianpu</w:t>
      </w:r>
      <w:proofErr w:type="spellEnd"/>
      <w:r w:rsidRPr="00B611BE">
        <w:rPr>
          <w:sz w:val="14"/>
        </w:rPr>
        <w:t xml:space="preserve"> argues that </w:t>
      </w:r>
      <w:r w:rsidRPr="00B12E94">
        <w:rPr>
          <w:rStyle w:val="StyleUnderline"/>
          <w:highlight w:val="green"/>
        </w:rPr>
        <w:t xml:space="preserve">China can expand </w:t>
      </w:r>
      <w:r w:rsidRPr="00B12E94">
        <w:rPr>
          <w:rStyle w:val="Emphasis"/>
          <w:highlight w:val="green"/>
        </w:rPr>
        <w:t>CT intelligence sharing</w:t>
      </w:r>
      <w:r w:rsidRPr="00B12E94">
        <w:rPr>
          <w:sz w:val="14"/>
          <w:highlight w:val="green"/>
        </w:rPr>
        <w:t xml:space="preserve">, </w:t>
      </w:r>
      <w:r w:rsidRPr="00B12E94">
        <w:rPr>
          <w:rStyle w:val="Emphasis"/>
          <w:highlight w:val="green"/>
        </w:rPr>
        <w:t>training</w:t>
      </w:r>
      <w:r w:rsidRPr="00B611BE">
        <w:rPr>
          <w:sz w:val="14"/>
        </w:rPr>
        <w:t xml:space="preserve">, </w:t>
      </w:r>
      <w:r w:rsidRPr="00B12E94">
        <w:rPr>
          <w:rStyle w:val="StyleUnderline"/>
          <w:highlight w:val="green"/>
        </w:rPr>
        <w:t>and</w:t>
      </w:r>
      <w:r w:rsidRPr="00B611BE">
        <w:rPr>
          <w:sz w:val="14"/>
        </w:rPr>
        <w:t xml:space="preserve"> </w:t>
      </w:r>
      <w:r w:rsidRPr="00C47D3C">
        <w:rPr>
          <w:rStyle w:val="Emphasis"/>
        </w:rPr>
        <w:t xml:space="preserve">technical </w:t>
      </w:r>
      <w:r w:rsidRPr="00B12E94">
        <w:rPr>
          <w:rStyle w:val="Emphasis"/>
          <w:highlight w:val="green"/>
        </w:rPr>
        <w:t>exchanges</w:t>
      </w:r>
      <w:r w:rsidRPr="00B611BE">
        <w:rPr>
          <w:sz w:val="14"/>
        </w:rPr>
        <w:t xml:space="preserve"> under the BRI framework, citing closer CT cooperation with Pakistan as an example. Sun also anticipates greater cooperation </w:t>
      </w:r>
      <w:r w:rsidRPr="00B12E94">
        <w:rPr>
          <w:rStyle w:val="StyleUnderline"/>
          <w:highlight w:val="green"/>
        </w:rPr>
        <w:t>in</w:t>
      </w:r>
      <w:r w:rsidRPr="00C47D3C">
        <w:rPr>
          <w:rStyle w:val="StyleUnderline"/>
        </w:rPr>
        <w:t xml:space="preserve"> the areas of </w:t>
      </w:r>
      <w:proofErr w:type="spellStart"/>
      <w:r w:rsidRPr="00B12E94">
        <w:rPr>
          <w:rStyle w:val="Emphasis"/>
          <w:highlight w:val="green"/>
        </w:rPr>
        <w:t>counternarcotics</w:t>
      </w:r>
      <w:proofErr w:type="spellEnd"/>
      <w:r w:rsidRPr="00B611BE">
        <w:rPr>
          <w:sz w:val="14"/>
        </w:rPr>
        <w:t xml:space="preserve"> in Southeast Asia, </w:t>
      </w:r>
      <w:r w:rsidRPr="00B12E94">
        <w:rPr>
          <w:rStyle w:val="StyleUnderline"/>
          <w:highlight w:val="green"/>
        </w:rPr>
        <w:t>and</w:t>
      </w:r>
      <w:r w:rsidRPr="00B12E94">
        <w:rPr>
          <w:sz w:val="14"/>
          <w:highlight w:val="green"/>
        </w:rPr>
        <w:t xml:space="preserve"> </w:t>
      </w:r>
      <w:r w:rsidRPr="00B12E94">
        <w:rPr>
          <w:rStyle w:val="Emphasis"/>
          <w:highlight w:val="green"/>
        </w:rPr>
        <w:t>counterpiracy</w:t>
      </w:r>
      <w:r w:rsidRPr="00B611BE">
        <w:rPr>
          <w:sz w:val="14"/>
        </w:rPr>
        <w:t xml:space="preserve"> in South Asia.37 Senior Colonel Meng </w:t>
      </w:r>
      <w:proofErr w:type="spellStart"/>
      <w:r w:rsidRPr="00B611BE">
        <w:rPr>
          <w:sz w:val="14"/>
        </w:rPr>
        <w:t>Xiangqing</w:t>
      </w:r>
      <w:proofErr w:type="spellEnd"/>
      <w:r w:rsidRPr="00B611BE">
        <w:rPr>
          <w:sz w:val="14"/>
        </w:rPr>
        <w:t xml:space="preserve">, a professor at </w:t>
      </w:r>
      <w:r w:rsidRPr="00B611BE">
        <w:rPr>
          <w:sz w:val="14"/>
        </w:rPr>
        <w:lastRenderedPageBreak/>
        <w:t xml:space="preserve">the People’s Liberation Army (PLA) NDU, similarly argues that the </w:t>
      </w:r>
      <w:r w:rsidRPr="00C47D3C">
        <w:rPr>
          <w:rStyle w:val="StyleUnderline"/>
        </w:rPr>
        <w:t xml:space="preserve">BRI will lead to closer CT cooperation </w:t>
      </w:r>
      <w:r w:rsidRPr="00B12E94">
        <w:rPr>
          <w:rStyle w:val="StyleUnderline"/>
          <w:highlight w:val="green"/>
        </w:rPr>
        <w:t>among</w:t>
      </w:r>
      <w:r w:rsidRPr="00B611BE">
        <w:rPr>
          <w:sz w:val="14"/>
        </w:rPr>
        <w:t xml:space="preserve"> Shanghai Cooperation Organization (</w:t>
      </w:r>
      <w:r w:rsidRPr="00B12E94">
        <w:rPr>
          <w:rStyle w:val="StyleUnderline"/>
          <w:highlight w:val="green"/>
        </w:rPr>
        <w:t>SCO) members</w:t>
      </w:r>
      <w:r w:rsidRPr="00C47D3C">
        <w:rPr>
          <w:rStyle w:val="StyleUnderline"/>
        </w:rPr>
        <w:t xml:space="preserve">, which is needed </w:t>
      </w:r>
      <w:r w:rsidRPr="00B12E94">
        <w:rPr>
          <w:rStyle w:val="StyleUnderline"/>
          <w:highlight w:val="green"/>
        </w:rPr>
        <w:t>to address</w:t>
      </w:r>
      <w:r w:rsidRPr="00C47D3C">
        <w:rPr>
          <w:rStyle w:val="StyleUnderline"/>
        </w:rPr>
        <w:t xml:space="preserve"> </w:t>
      </w:r>
      <w:r w:rsidRPr="00C47D3C">
        <w:rPr>
          <w:rStyle w:val="Emphasis"/>
        </w:rPr>
        <w:t xml:space="preserve">violent </w:t>
      </w:r>
      <w:r w:rsidRPr="00B12E94">
        <w:rPr>
          <w:rStyle w:val="Emphasis"/>
          <w:highlight w:val="green"/>
        </w:rPr>
        <w:t>extremism</w:t>
      </w:r>
      <w:r w:rsidRPr="00B12E94">
        <w:rPr>
          <w:sz w:val="14"/>
          <w:highlight w:val="green"/>
        </w:rPr>
        <w:t xml:space="preserve"> </w:t>
      </w:r>
      <w:r w:rsidRPr="00B12E94">
        <w:rPr>
          <w:rStyle w:val="StyleUnderline"/>
          <w:highlight w:val="green"/>
        </w:rPr>
        <w:t xml:space="preserve">and to </w:t>
      </w:r>
      <w:r w:rsidRPr="00B12E94">
        <w:rPr>
          <w:rStyle w:val="Emphasis"/>
          <w:highlight w:val="green"/>
        </w:rPr>
        <w:t>stabilize Afghanistan</w:t>
      </w:r>
      <w:r w:rsidRPr="00B611BE">
        <w:rPr>
          <w:sz w:val="14"/>
        </w:rPr>
        <w:t xml:space="preserve"> </w:t>
      </w:r>
      <w:r w:rsidRPr="00C47D3C">
        <w:rPr>
          <w:rStyle w:val="StyleUnderline"/>
        </w:rPr>
        <w:t>following a reduction of U.S. forces</w:t>
      </w:r>
      <w:r w:rsidRPr="00B611BE">
        <w:rPr>
          <w:sz w:val="14"/>
        </w:rPr>
        <w:t>.38</w:t>
      </w:r>
    </w:p>
    <w:p w14:paraId="4BDFE870" w14:textId="77777777" w:rsidR="0092113F" w:rsidRDefault="0092113F" w:rsidP="0092113F">
      <w:pPr>
        <w:pStyle w:val="Heading4"/>
      </w:pPr>
      <w:r>
        <w:t>Goes nuclear.</w:t>
      </w:r>
    </w:p>
    <w:p w14:paraId="67E4FF34" w14:textId="77777777" w:rsidR="0092113F" w:rsidRPr="006F616A" w:rsidRDefault="0092113F" w:rsidP="0092113F">
      <w:r>
        <w:t xml:space="preserve">Brendan </w:t>
      </w:r>
      <w:r w:rsidRPr="006F616A">
        <w:rPr>
          <w:rStyle w:val="Style13ptBold"/>
        </w:rPr>
        <w:t>Thomas-</w:t>
      </w:r>
      <w:proofErr w:type="spellStart"/>
      <w:r w:rsidRPr="006F616A">
        <w:rPr>
          <w:rStyle w:val="Style13ptBold"/>
        </w:rPr>
        <w:t>Noone</w:t>
      </w:r>
      <w:proofErr w:type="spellEnd"/>
      <w:r w:rsidRPr="006F616A">
        <w:rPr>
          <w:rStyle w:val="Style13ptBold"/>
        </w:rPr>
        <w:t xml:space="preserve"> 18</w:t>
      </w:r>
      <w:r>
        <w:t xml:space="preserve">, Research Fellow at the United States Studies Centre at the University of Sydney, India’s rivalry with China, from the mountains to the sea, 2-23-18, </w:t>
      </w:r>
      <w:hyperlink r:id="rId18" w:history="1">
        <w:r w:rsidRPr="00825D0A">
          <w:rPr>
            <w:rStyle w:val="Hyperlink"/>
          </w:rPr>
          <w:t>https://www.lowyinstitute.org/the-interpreter/doklam-india-rivalry-china-mountains-sea</w:t>
        </w:r>
      </w:hyperlink>
    </w:p>
    <w:p w14:paraId="571F6B05" w14:textId="77777777" w:rsidR="0092113F" w:rsidRPr="00B12E94" w:rsidRDefault="0092113F" w:rsidP="0092113F">
      <w:pPr>
        <w:rPr>
          <w:sz w:val="10"/>
        </w:rPr>
      </w:pPr>
      <w:r w:rsidRPr="00B12E94">
        <w:rPr>
          <w:rStyle w:val="StyleUnderline"/>
          <w:highlight w:val="green"/>
        </w:rPr>
        <w:t>The</w:t>
      </w:r>
      <w:r w:rsidRPr="006F616A">
        <w:rPr>
          <w:sz w:val="10"/>
        </w:rPr>
        <w:t xml:space="preserve"> </w:t>
      </w:r>
      <w:proofErr w:type="spellStart"/>
      <w:r w:rsidRPr="006F616A">
        <w:rPr>
          <w:sz w:val="10"/>
        </w:rPr>
        <w:t>Doklam</w:t>
      </w:r>
      <w:proofErr w:type="spellEnd"/>
      <w:r w:rsidRPr="006F616A">
        <w:rPr>
          <w:sz w:val="10"/>
        </w:rPr>
        <w:t xml:space="preserve"> </w:t>
      </w:r>
      <w:r w:rsidRPr="00B12E94">
        <w:rPr>
          <w:rStyle w:val="StyleUnderline"/>
          <w:highlight w:val="green"/>
        </w:rPr>
        <w:t xml:space="preserve">border stand-off between </w:t>
      </w:r>
      <w:r w:rsidRPr="00B12E94">
        <w:rPr>
          <w:rStyle w:val="Emphasis"/>
          <w:highlight w:val="green"/>
        </w:rPr>
        <w:t>India</w:t>
      </w:r>
      <w:r w:rsidRPr="00B12E94">
        <w:rPr>
          <w:sz w:val="10"/>
          <w:highlight w:val="green"/>
        </w:rPr>
        <w:t xml:space="preserve">, </w:t>
      </w:r>
      <w:r w:rsidRPr="00B12E94">
        <w:rPr>
          <w:rStyle w:val="Emphasis"/>
          <w:highlight w:val="green"/>
        </w:rPr>
        <w:t>China</w:t>
      </w:r>
      <w:r w:rsidRPr="00B12E94">
        <w:rPr>
          <w:sz w:val="10"/>
          <w:highlight w:val="green"/>
        </w:rPr>
        <w:t xml:space="preserve">, </w:t>
      </w:r>
      <w:r w:rsidRPr="00B12E94">
        <w:rPr>
          <w:rStyle w:val="StyleUnderline"/>
          <w:highlight w:val="green"/>
        </w:rPr>
        <w:t>and</w:t>
      </w:r>
      <w:r w:rsidRPr="006F616A">
        <w:rPr>
          <w:sz w:val="10"/>
        </w:rPr>
        <w:t xml:space="preserve"> India’s ally </w:t>
      </w:r>
      <w:r w:rsidRPr="00B12E94">
        <w:rPr>
          <w:rStyle w:val="Emphasis"/>
          <w:highlight w:val="green"/>
        </w:rPr>
        <w:t>Bhutan</w:t>
      </w:r>
      <w:r w:rsidRPr="006F616A">
        <w:rPr>
          <w:sz w:val="10"/>
        </w:rPr>
        <w:t xml:space="preserve"> managed to break into the news cycle last year. It </w:t>
      </w:r>
      <w:r w:rsidRPr="00B12E94">
        <w:rPr>
          <w:rStyle w:val="StyleUnderline"/>
          <w:highlight w:val="green"/>
        </w:rPr>
        <w:t>was</w:t>
      </w:r>
      <w:r w:rsidRPr="00E622EA">
        <w:rPr>
          <w:rStyle w:val="StyleUnderline"/>
        </w:rPr>
        <w:t xml:space="preserve"> a </w:t>
      </w:r>
      <w:r w:rsidRPr="00B12E94">
        <w:rPr>
          <w:rStyle w:val="StyleUnderline"/>
          <w:highlight w:val="green"/>
        </w:rPr>
        <w:t>significant</w:t>
      </w:r>
      <w:r w:rsidRPr="00E622EA">
        <w:rPr>
          <w:rStyle w:val="StyleUnderline"/>
        </w:rPr>
        <w:t xml:space="preserve"> dispute, </w:t>
      </w:r>
      <w:r w:rsidRPr="00B12E94">
        <w:rPr>
          <w:rStyle w:val="StyleUnderline"/>
          <w:highlight w:val="green"/>
        </w:rPr>
        <w:t>with</w:t>
      </w:r>
      <w:r w:rsidRPr="00E622EA">
        <w:rPr>
          <w:rStyle w:val="StyleUnderline"/>
        </w:rPr>
        <w:t xml:space="preserve"> </w:t>
      </w:r>
      <w:r w:rsidRPr="00E622EA">
        <w:rPr>
          <w:rStyle w:val="Emphasis"/>
        </w:rPr>
        <w:t>troops clashing</w:t>
      </w:r>
      <w:r w:rsidRPr="00E622EA">
        <w:rPr>
          <w:rStyle w:val="StyleUnderline"/>
        </w:rPr>
        <w:t xml:space="preserve"> at one point and </w:t>
      </w:r>
      <w:r w:rsidRPr="00B12E94">
        <w:rPr>
          <w:rStyle w:val="Emphasis"/>
          <w:highlight w:val="green"/>
        </w:rPr>
        <w:t>military forces</w:t>
      </w:r>
      <w:r w:rsidRPr="00E622EA">
        <w:rPr>
          <w:rStyle w:val="Emphasis"/>
        </w:rPr>
        <w:t xml:space="preserve"> </w:t>
      </w:r>
      <w:proofErr w:type="spellStart"/>
      <w:r w:rsidRPr="00B12E94">
        <w:rPr>
          <w:rStyle w:val="Emphasis"/>
          <w:highlight w:val="green"/>
        </w:rPr>
        <w:t>mobilised</w:t>
      </w:r>
      <w:proofErr w:type="spellEnd"/>
      <w:r w:rsidRPr="00E622EA">
        <w:rPr>
          <w:rStyle w:val="Emphasis"/>
        </w:rPr>
        <w:t>,</w:t>
      </w:r>
      <w:r w:rsidRPr="00E622EA">
        <w:rPr>
          <w:rStyle w:val="StyleUnderline"/>
        </w:rPr>
        <w:t xml:space="preserve"> </w:t>
      </w:r>
      <w:r w:rsidRPr="00B12E94">
        <w:rPr>
          <w:rStyle w:val="StyleUnderline"/>
          <w:highlight w:val="green"/>
        </w:rPr>
        <w:t>between</w:t>
      </w:r>
      <w:r w:rsidRPr="00E622EA">
        <w:rPr>
          <w:rStyle w:val="StyleUnderline"/>
        </w:rPr>
        <w:t xml:space="preserve"> two of the </w:t>
      </w:r>
      <w:r w:rsidRPr="00E622EA">
        <w:rPr>
          <w:rStyle w:val="Emphasis"/>
        </w:rPr>
        <w:t xml:space="preserve">world’s </w:t>
      </w:r>
      <w:r w:rsidRPr="00B12E94">
        <w:rPr>
          <w:rStyle w:val="Emphasis"/>
          <w:highlight w:val="green"/>
        </w:rPr>
        <w:t>nuclear powers</w:t>
      </w:r>
      <w:r w:rsidRPr="00E622EA">
        <w:rPr>
          <w:rStyle w:val="StyleUnderline"/>
        </w:rPr>
        <w:t xml:space="preserve"> that have </w:t>
      </w:r>
      <w:r w:rsidRPr="00E622EA">
        <w:rPr>
          <w:rStyle w:val="Emphasis"/>
        </w:rPr>
        <w:t>previously</w:t>
      </w:r>
      <w:r w:rsidRPr="00E622EA">
        <w:rPr>
          <w:rStyle w:val="StyleUnderline"/>
        </w:rPr>
        <w:t xml:space="preserve"> fought a war.</w:t>
      </w:r>
      <w:r>
        <w:rPr>
          <w:rStyle w:val="StyleUnderline"/>
        </w:rPr>
        <w:t xml:space="preserve"> </w:t>
      </w:r>
      <w:r w:rsidRPr="006F616A">
        <w:rPr>
          <w:sz w:val="10"/>
        </w:rPr>
        <w:t xml:space="preserve">But details have emerged in recent weeks that indicate the </w:t>
      </w:r>
      <w:r w:rsidRPr="00E622EA">
        <w:rPr>
          <w:rStyle w:val="StyleUnderline"/>
        </w:rPr>
        <w:t>crisis was</w:t>
      </w:r>
      <w:r w:rsidRPr="006F616A">
        <w:rPr>
          <w:sz w:val="10"/>
        </w:rPr>
        <w:t xml:space="preserve"> even more </w:t>
      </w:r>
      <w:r w:rsidRPr="00E622EA">
        <w:rPr>
          <w:rStyle w:val="Emphasis"/>
        </w:rPr>
        <w:t>serious</w:t>
      </w:r>
      <w:r w:rsidRPr="006F616A">
        <w:rPr>
          <w:sz w:val="10"/>
        </w:rPr>
        <w:t xml:space="preserve"> than many </w:t>
      </w:r>
      <w:proofErr w:type="spellStart"/>
      <w:r w:rsidRPr="006F616A">
        <w:rPr>
          <w:sz w:val="10"/>
        </w:rPr>
        <w:t>realised</w:t>
      </w:r>
      <w:proofErr w:type="spellEnd"/>
      <w:r w:rsidRPr="006F616A">
        <w:rPr>
          <w:sz w:val="10"/>
        </w:rPr>
        <w:t xml:space="preserve">. </w:t>
      </w:r>
      <w:r w:rsidRPr="00B12E94">
        <w:rPr>
          <w:rStyle w:val="StyleUnderline"/>
          <w:highlight w:val="green"/>
        </w:rPr>
        <w:t>It may</w:t>
      </w:r>
      <w:r w:rsidRPr="00E622EA">
        <w:rPr>
          <w:rStyle w:val="StyleUnderline"/>
        </w:rPr>
        <w:t xml:space="preserve"> be one of the first episodes to </w:t>
      </w:r>
      <w:r w:rsidRPr="00B12E94">
        <w:rPr>
          <w:rStyle w:val="StyleUnderline"/>
          <w:highlight w:val="green"/>
        </w:rPr>
        <w:t xml:space="preserve">demonstrate </w:t>
      </w:r>
      <w:r w:rsidRPr="00B12E94">
        <w:rPr>
          <w:rStyle w:val="Emphasis"/>
          <w:highlight w:val="green"/>
        </w:rPr>
        <w:t>the evolving risks</w:t>
      </w:r>
      <w:r w:rsidRPr="00B12E94">
        <w:rPr>
          <w:sz w:val="10"/>
          <w:highlight w:val="green"/>
        </w:rPr>
        <w:t xml:space="preserve"> (</w:t>
      </w:r>
      <w:r w:rsidRPr="006F616A">
        <w:rPr>
          <w:sz w:val="10"/>
        </w:rPr>
        <w:t xml:space="preserve">and potential long-term benefits) </w:t>
      </w:r>
      <w:r w:rsidRPr="00B12E94">
        <w:rPr>
          <w:rStyle w:val="StyleUnderline"/>
          <w:highlight w:val="green"/>
        </w:rPr>
        <w:t>that</w:t>
      </w:r>
      <w:r w:rsidRPr="006F616A">
        <w:rPr>
          <w:sz w:val="10"/>
        </w:rPr>
        <w:t xml:space="preserve"> the </w:t>
      </w:r>
      <w:r w:rsidRPr="006F616A">
        <w:rPr>
          <w:rStyle w:val="StyleUnderline"/>
        </w:rPr>
        <w:t>introduction of</w:t>
      </w:r>
      <w:r w:rsidRPr="006F616A">
        <w:rPr>
          <w:sz w:val="10"/>
        </w:rPr>
        <w:t xml:space="preserve"> </w:t>
      </w:r>
      <w:r w:rsidRPr="00B12E94">
        <w:rPr>
          <w:rStyle w:val="Emphasis"/>
          <w:highlight w:val="green"/>
        </w:rPr>
        <w:t>nuclear</w:t>
      </w:r>
      <w:r w:rsidRPr="006F616A">
        <w:rPr>
          <w:rStyle w:val="Emphasis"/>
        </w:rPr>
        <w:t xml:space="preserve">-armed </w:t>
      </w:r>
      <w:r w:rsidRPr="00B12E94">
        <w:rPr>
          <w:rStyle w:val="Emphasis"/>
          <w:highlight w:val="green"/>
        </w:rPr>
        <w:t>sub</w:t>
      </w:r>
      <w:r w:rsidRPr="006F616A">
        <w:rPr>
          <w:rStyle w:val="Emphasis"/>
        </w:rPr>
        <w:t>marine</w:t>
      </w:r>
      <w:r w:rsidRPr="00B12E94">
        <w:rPr>
          <w:rStyle w:val="Emphasis"/>
          <w:highlight w:val="green"/>
        </w:rPr>
        <w:t>s</w:t>
      </w:r>
      <w:r w:rsidRPr="006F616A">
        <w:rPr>
          <w:sz w:val="10"/>
        </w:rPr>
        <w:t xml:space="preserve"> </w:t>
      </w:r>
      <w:r w:rsidRPr="006F616A">
        <w:rPr>
          <w:rStyle w:val="StyleUnderline"/>
        </w:rPr>
        <w:t xml:space="preserve">will </w:t>
      </w:r>
      <w:r w:rsidRPr="00B12E94">
        <w:rPr>
          <w:rStyle w:val="StyleUnderline"/>
          <w:highlight w:val="green"/>
        </w:rPr>
        <w:t>have on</w:t>
      </w:r>
      <w:r w:rsidRPr="006F616A">
        <w:rPr>
          <w:rStyle w:val="StyleUnderline"/>
        </w:rPr>
        <w:t xml:space="preserve"> </w:t>
      </w:r>
      <w:r w:rsidRPr="006F616A">
        <w:rPr>
          <w:rStyle w:val="Emphasis"/>
        </w:rPr>
        <w:t xml:space="preserve">strategic </w:t>
      </w:r>
      <w:r w:rsidRPr="00B12E94">
        <w:rPr>
          <w:rStyle w:val="Emphasis"/>
          <w:highlight w:val="green"/>
        </w:rPr>
        <w:t>stability</w:t>
      </w:r>
      <w:r w:rsidRPr="006F616A">
        <w:rPr>
          <w:sz w:val="10"/>
        </w:rPr>
        <w:t xml:space="preserve"> in the Indo-Pacific.</w:t>
      </w:r>
      <w:r>
        <w:rPr>
          <w:sz w:val="10"/>
        </w:rPr>
        <w:t xml:space="preserve"> </w:t>
      </w:r>
      <w:r w:rsidRPr="006F616A">
        <w:rPr>
          <w:sz w:val="10"/>
        </w:rPr>
        <w:t xml:space="preserve">In June 2017, Chinese troops and bulldozers began to extend a road into the </w:t>
      </w:r>
      <w:proofErr w:type="spellStart"/>
      <w:r w:rsidRPr="006F616A">
        <w:rPr>
          <w:sz w:val="10"/>
        </w:rPr>
        <w:t>Doklam</w:t>
      </w:r>
      <w:proofErr w:type="spellEnd"/>
      <w:r w:rsidRPr="006F616A">
        <w:rPr>
          <w:sz w:val="10"/>
        </w:rPr>
        <w:t xml:space="preserve"> plateau, an area </w:t>
      </w:r>
      <w:proofErr w:type="spellStart"/>
      <w:r w:rsidRPr="006F616A">
        <w:rPr>
          <w:sz w:val="10"/>
        </w:rPr>
        <w:t>alaimed</w:t>
      </w:r>
      <w:proofErr w:type="spellEnd"/>
      <w:r w:rsidRPr="006F616A">
        <w:rPr>
          <w:sz w:val="10"/>
        </w:rPr>
        <w:t xml:space="preserve"> by the governments in Beijing and Thimphu at the intersection of Indian, Bhutanese, and Chinese territory. The area is of strategic importance to Indian and Chinese </w:t>
      </w:r>
      <w:proofErr w:type="spellStart"/>
      <w:r w:rsidRPr="006F616A">
        <w:rPr>
          <w:sz w:val="10"/>
        </w:rPr>
        <w:t>defence</w:t>
      </w:r>
      <w:proofErr w:type="spellEnd"/>
      <w:r w:rsidRPr="006F616A">
        <w:rPr>
          <w:sz w:val="10"/>
        </w:rPr>
        <w:t xml:space="preserve"> planners because it is near a geographic chokepoint that leads further into Indian territory known as the Siliguri Corridor, or India’s “chicken neck”.</w:t>
      </w:r>
      <w:r>
        <w:rPr>
          <w:sz w:val="10"/>
        </w:rPr>
        <w:t xml:space="preserve"> </w:t>
      </w:r>
      <w:r w:rsidRPr="006F616A">
        <w:rPr>
          <w:sz w:val="10"/>
        </w:rPr>
        <w:t>At the request of Bhutan, India’s troops responded to the intrusion, resulting in a series of “jostles” between the opposing forces on the plateau (this leaked video gives an idea of these events). For the next several weeks, the situation escalated as Chinese state media claimed that India would “suffer worse losses than 1962” if a conflict ensued. The stand-off lasted until August, and while tensions have largely subsided, reports alleging China’s continued military build-up in the area have filtered out.</w:t>
      </w:r>
      <w:r>
        <w:rPr>
          <w:sz w:val="10"/>
        </w:rPr>
        <w:t xml:space="preserve"> </w:t>
      </w:r>
      <w:r w:rsidRPr="006F616A">
        <w:rPr>
          <w:sz w:val="10"/>
        </w:rPr>
        <w:t xml:space="preserve">However, the most interesting detail to emerge since the crisis is the potential role of the INS </w:t>
      </w:r>
      <w:proofErr w:type="spellStart"/>
      <w:r w:rsidRPr="006F616A">
        <w:rPr>
          <w:sz w:val="10"/>
        </w:rPr>
        <w:t>Arihant</w:t>
      </w:r>
      <w:proofErr w:type="spellEnd"/>
      <w:r w:rsidRPr="006F616A">
        <w:rPr>
          <w:sz w:val="10"/>
        </w:rPr>
        <w:t>, India’s first nuclear ballistic missile submarine.</w:t>
      </w:r>
      <w:r>
        <w:rPr>
          <w:sz w:val="10"/>
        </w:rPr>
        <w:t xml:space="preserve"> </w:t>
      </w:r>
      <w:r w:rsidRPr="006F616A">
        <w:rPr>
          <w:sz w:val="10"/>
        </w:rPr>
        <w:t xml:space="preserve">On 9 January, The Hindu reported that the </w:t>
      </w:r>
      <w:proofErr w:type="spellStart"/>
      <w:r w:rsidRPr="006F616A">
        <w:rPr>
          <w:sz w:val="10"/>
        </w:rPr>
        <w:t>Arihant</w:t>
      </w:r>
      <w:proofErr w:type="spellEnd"/>
      <w:r w:rsidRPr="006F616A">
        <w:rPr>
          <w:sz w:val="10"/>
        </w:rPr>
        <w:t>, commissioned in August 2016 and first launched in 2009, had “suffered major damage” due to “human error”. According to the article, a “hatch” had been left open, allowing water to enter the submarine’s propulsion compartment, resulting in serious damage.</w:t>
      </w:r>
      <w:r>
        <w:rPr>
          <w:sz w:val="10"/>
        </w:rPr>
        <w:t xml:space="preserve"> </w:t>
      </w:r>
      <w:r w:rsidRPr="006F616A">
        <w:rPr>
          <w:sz w:val="10"/>
        </w:rPr>
        <w:t xml:space="preserve">A couple of days later, an article published in another Indian media outlet disputed some of the technical aspects of The Hindu story. Since the </w:t>
      </w:r>
      <w:proofErr w:type="spellStart"/>
      <w:r w:rsidRPr="006F616A">
        <w:rPr>
          <w:sz w:val="10"/>
        </w:rPr>
        <w:t>Arihant</w:t>
      </w:r>
      <w:proofErr w:type="spellEnd"/>
      <w:r w:rsidRPr="006F616A">
        <w:rPr>
          <w:sz w:val="10"/>
        </w:rPr>
        <w:t xml:space="preserve"> is based on a double-hull design, it </w:t>
      </w:r>
      <w:proofErr w:type="spellStart"/>
      <w:r w:rsidRPr="006F616A">
        <w:rPr>
          <w:sz w:val="10"/>
        </w:rPr>
        <w:t>agued</w:t>
      </w:r>
      <w:proofErr w:type="spellEnd"/>
      <w:r w:rsidRPr="006F616A">
        <w:rPr>
          <w:sz w:val="10"/>
        </w:rPr>
        <w:t>, the engineering compartment was unlikely to have an outside hatch. Also, surely a modern submarine would have a warning system in place for hatches that must be closed for diving?</w:t>
      </w:r>
      <w:r>
        <w:rPr>
          <w:sz w:val="10"/>
        </w:rPr>
        <w:t xml:space="preserve"> </w:t>
      </w:r>
      <w:r w:rsidRPr="006F616A">
        <w:rPr>
          <w:sz w:val="10"/>
        </w:rPr>
        <w:t>What’s not in dispute is the fact that the submarine was not working at the time of the stand-off, and had probably been out of commission for at least 10 months. This caused some controversy in India, considering the cost of the project (US $2.9 billion) and the possibility that the government in New Delhi didn’t know about it.</w:t>
      </w:r>
      <w:r>
        <w:rPr>
          <w:sz w:val="10"/>
        </w:rPr>
        <w:t xml:space="preserve"> </w:t>
      </w:r>
      <w:r w:rsidRPr="006F616A">
        <w:rPr>
          <w:sz w:val="10"/>
        </w:rPr>
        <w:t xml:space="preserve">Yet this misses what should be the real focus for analysts concerned with strategic stability in the Indo-Pacific: that India’s leadership was interested to see if the </w:t>
      </w:r>
      <w:proofErr w:type="spellStart"/>
      <w:r w:rsidRPr="006F616A">
        <w:rPr>
          <w:sz w:val="10"/>
        </w:rPr>
        <w:t>Arihant</w:t>
      </w:r>
      <w:proofErr w:type="spellEnd"/>
      <w:r w:rsidRPr="006F616A">
        <w:rPr>
          <w:sz w:val="10"/>
        </w:rPr>
        <w:t xml:space="preserve"> could be deployed during the stand-off with China, and that a border dispute in an isolated Himalayan region could easily have escalated to other areas.</w:t>
      </w:r>
      <w:r>
        <w:rPr>
          <w:sz w:val="10"/>
        </w:rPr>
        <w:t xml:space="preserve"> </w:t>
      </w:r>
      <w:r w:rsidRPr="006F616A">
        <w:rPr>
          <w:sz w:val="10"/>
        </w:rPr>
        <w:t xml:space="preserve">Articles about India’s wider nuclear </w:t>
      </w:r>
      <w:proofErr w:type="spellStart"/>
      <w:r w:rsidRPr="006F616A">
        <w:rPr>
          <w:sz w:val="10"/>
        </w:rPr>
        <w:t>mobilisation</w:t>
      </w:r>
      <w:proofErr w:type="spellEnd"/>
      <w:r w:rsidRPr="006F616A">
        <w:rPr>
          <w:sz w:val="10"/>
        </w:rPr>
        <w:t xml:space="preserve"> should be treated with a healthy degree of </w:t>
      </w:r>
      <w:proofErr w:type="spellStart"/>
      <w:r w:rsidRPr="006F616A">
        <w:rPr>
          <w:sz w:val="10"/>
        </w:rPr>
        <w:t>scepticism</w:t>
      </w:r>
      <w:proofErr w:type="spellEnd"/>
      <w:r w:rsidRPr="006F616A">
        <w:rPr>
          <w:sz w:val="10"/>
        </w:rPr>
        <w:t>. But the reporting raises interesting questions.</w:t>
      </w:r>
      <w:r>
        <w:rPr>
          <w:sz w:val="10"/>
        </w:rPr>
        <w:t xml:space="preserve"> </w:t>
      </w:r>
      <w:r w:rsidRPr="006F616A">
        <w:rPr>
          <w:sz w:val="10"/>
        </w:rPr>
        <w:t xml:space="preserve">Why </w:t>
      </w:r>
      <w:r w:rsidRPr="006F616A">
        <w:rPr>
          <w:rStyle w:val="StyleUnderline"/>
        </w:rPr>
        <w:t xml:space="preserve">would New Delhi be interested in sending out the </w:t>
      </w:r>
      <w:proofErr w:type="spellStart"/>
      <w:r w:rsidRPr="006F616A">
        <w:rPr>
          <w:rStyle w:val="Emphasis"/>
        </w:rPr>
        <w:t>Arihant</w:t>
      </w:r>
      <w:proofErr w:type="spellEnd"/>
      <w:r w:rsidRPr="006F616A">
        <w:rPr>
          <w:sz w:val="10"/>
        </w:rPr>
        <w:t xml:space="preserve"> on patrol </w:t>
      </w:r>
      <w:r w:rsidRPr="006F616A">
        <w:rPr>
          <w:rStyle w:val="StyleUnderline"/>
        </w:rPr>
        <w:t>during the crisis?</w:t>
      </w:r>
      <w:r w:rsidRPr="006F616A">
        <w:rPr>
          <w:sz w:val="10"/>
        </w:rPr>
        <w:t xml:space="preserve"> One reason could be </w:t>
      </w:r>
      <w:r w:rsidRPr="006F616A">
        <w:rPr>
          <w:rStyle w:val="StyleUnderline"/>
        </w:rPr>
        <w:t xml:space="preserve">as a signal to Beijing of its </w:t>
      </w:r>
      <w:r w:rsidRPr="006F616A">
        <w:rPr>
          <w:rStyle w:val="Emphasis"/>
        </w:rPr>
        <w:t>resolve</w:t>
      </w:r>
      <w:r w:rsidRPr="006F616A">
        <w:rPr>
          <w:sz w:val="10"/>
        </w:rPr>
        <w:t xml:space="preserve"> in the dispute. At present, the</w:t>
      </w:r>
      <w:r w:rsidRPr="006F616A">
        <w:rPr>
          <w:rStyle w:val="StyleUnderline"/>
        </w:rPr>
        <w:t xml:space="preserve"> </w:t>
      </w:r>
      <w:proofErr w:type="spellStart"/>
      <w:r w:rsidRPr="006F616A">
        <w:rPr>
          <w:sz w:val="10"/>
        </w:rPr>
        <w:t>Arihant</w:t>
      </w:r>
      <w:proofErr w:type="spellEnd"/>
      <w:r w:rsidRPr="006F616A">
        <w:rPr>
          <w:sz w:val="10"/>
        </w:rPr>
        <w:t xml:space="preserve"> has limited military capability – the sea-launched ballistic missiles it carries, the K-15, has a widely reported range of only 750 </w:t>
      </w:r>
      <w:proofErr w:type="spellStart"/>
      <w:r w:rsidRPr="006F616A">
        <w:rPr>
          <w:sz w:val="10"/>
        </w:rPr>
        <w:t>kilometres</w:t>
      </w:r>
      <w:proofErr w:type="spellEnd"/>
      <w:r w:rsidRPr="006F616A">
        <w:rPr>
          <w:sz w:val="10"/>
        </w:rPr>
        <w:t xml:space="preserve">, meaning limited use in a conflict with China when operated from likely patrol areas in the Bay of Bengal. But </w:t>
      </w:r>
      <w:r w:rsidRPr="00B12E94">
        <w:rPr>
          <w:rStyle w:val="StyleUnderline"/>
          <w:highlight w:val="green"/>
        </w:rPr>
        <w:t>there is</w:t>
      </w:r>
      <w:r w:rsidRPr="006F616A">
        <w:rPr>
          <w:sz w:val="10"/>
        </w:rPr>
        <w:t xml:space="preserve"> always </w:t>
      </w:r>
      <w:r w:rsidRPr="006F616A">
        <w:rPr>
          <w:rStyle w:val="StyleUnderline"/>
        </w:rPr>
        <w:t xml:space="preserve">the </w:t>
      </w:r>
      <w:r w:rsidRPr="00B12E94">
        <w:rPr>
          <w:rStyle w:val="StyleUnderline"/>
          <w:highlight w:val="green"/>
        </w:rPr>
        <w:t xml:space="preserve">potential to </w:t>
      </w:r>
      <w:r w:rsidRPr="00B12E94">
        <w:rPr>
          <w:rStyle w:val="Emphasis"/>
          <w:highlight w:val="green"/>
        </w:rPr>
        <w:t>escalate</w:t>
      </w:r>
      <w:r w:rsidRPr="006F616A">
        <w:rPr>
          <w:rStyle w:val="Emphasis"/>
        </w:rPr>
        <w:t xml:space="preserve"> the crisis </w:t>
      </w:r>
      <w:r w:rsidRPr="00B12E94">
        <w:rPr>
          <w:rStyle w:val="Emphasis"/>
          <w:highlight w:val="green"/>
        </w:rPr>
        <w:t>to other</w:t>
      </w:r>
      <w:r w:rsidRPr="006F616A">
        <w:rPr>
          <w:sz w:val="10"/>
        </w:rPr>
        <w:t xml:space="preserve"> geographic </w:t>
      </w:r>
      <w:r w:rsidRPr="00B12E94">
        <w:rPr>
          <w:rStyle w:val="Emphasis"/>
          <w:highlight w:val="green"/>
        </w:rPr>
        <w:t>regions</w:t>
      </w:r>
      <w:r w:rsidRPr="006F616A">
        <w:rPr>
          <w:sz w:val="10"/>
        </w:rPr>
        <w:t>.</w:t>
      </w:r>
      <w:r>
        <w:rPr>
          <w:sz w:val="10"/>
        </w:rPr>
        <w:t xml:space="preserve"> </w:t>
      </w:r>
      <w:r w:rsidRPr="006F616A">
        <w:rPr>
          <w:sz w:val="10"/>
        </w:rPr>
        <w:t>This also assumes Beijing would know that the boat was deployed, either through surveillance or communication from New Delhi. Surveillance is becoming more likely as Chinese intelligence and reconnaissance capabilities improve, and PLAN naval activity increases in the Indian Ocean.</w:t>
      </w:r>
      <w:r>
        <w:rPr>
          <w:sz w:val="10"/>
        </w:rPr>
        <w:t xml:space="preserve"> </w:t>
      </w:r>
      <w:r w:rsidRPr="006F616A">
        <w:rPr>
          <w:sz w:val="10"/>
        </w:rPr>
        <w:t xml:space="preserve">This may have been the purpose of the original leak. Even though the </w:t>
      </w:r>
      <w:proofErr w:type="spellStart"/>
      <w:r w:rsidRPr="006F616A">
        <w:rPr>
          <w:sz w:val="10"/>
        </w:rPr>
        <w:t>Arihant</w:t>
      </w:r>
      <w:proofErr w:type="spellEnd"/>
      <w:r w:rsidRPr="006F616A">
        <w:rPr>
          <w:sz w:val="10"/>
        </w:rPr>
        <w:t xml:space="preserve"> was disabled, Beijing will need to think hard about deploying assets to the Bay of Bengal the next time a crisis erupts on the Indian–Chinese border.</w:t>
      </w:r>
      <w:r>
        <w:rPr>
          <w:sz w:val="10"/>
        </w:rPr>
        <w:t xml:space="preserve"> </w:t>
      </w:r>
      <w:r w:rsidRPr="006F616A">
        <w:rPr>
          <w:rStyle w:val="StyleUnderline"/>
        </w:rPr>
        <w:t xml:space="preserve">Adding to the dynamic is </w:t>
      </w:r>
      <w:r w:rsidRPr="00B12E94">
        <w:rPr>
          <w:rStyle w:val="StyleUnderline"/>
          <w:highlight w:val="green"/>
        </w:rPr>
        <w:t>China’s</w:t>
      </w:r>
      <w:r w:rsidRPr="006F616A">
        <w:rPr>
          <w:sz w:val="10"/>
        </w:rPr>
        <w:t xml:space="preserve"> own evolving </w:t>
      </w:r>
      <w:r w:rsidRPr="00B12E94">
        <w:rPr>
          <w:rStyle w:val="StyleUnderline"/>
          <w:highlight w:val="green"/>
        </w:rPr>
        <w:t>nuclear</w:t>
      </w:r>
      <w:r w:rsidRPr="006F616A">
        <w:rPr>
          <w:sz w:val="10"/>
        </w:rPr>
        <w:t xml:space="preserve"> missile </w:t>
      </w:r>
      <w:r w:rsidRPr="006F616A">
        <w:rPr>
          <w:rStyle w:val="StyleUnderline"/>
        </w:rPr>
        <w:t>submarine</w:t>
      </w:r>
      <w:r w:rsidRPr="006F616A">
        <w:rPr>
          <w:sz w:val="10"/>
        </w:rPr>
        <w:t xml:space="preserve"> </w:t>
      </w:r>
      <w:r w:rsidRPr="00B12E94">
        <w:rPr>
          <w:rStyle w:val="StyleUnderline"/>
          <w:highlight w:val="green"/>
        </w:rPr>
        <w:t>program</w:t>
      </w:r>
      <w:r w:rsidRPr="006F616A">
        <w:rPr>
          <w:sz w:val="10"/>
        </w:rPr>
        <w:t xml:space="preserve">, </w:t>
      </w:r>
      <w:r w:rsidRPr="006F616A">
        <w:rPr>
          <w:rStyle w:val="StyleUnderline"/>
        </w:rPr>
        <w:t xml:space="preserve">which </w:t>
      </w:r>
      <w:r w:rsidRPr="00B12E94">
        <w:rPr>
          <w:rStyle w:val="StyleUnderline"/>
          <w:highlight w:val="green"/>
        </w:rPr>
        <w:t>has the range to strike</w:t>
      </w:r>
      <w:r w:rsidRPr="00B12E94">
        <w:rPr>
          <w:sz w:val="10"/>
          <w:highlight w:val="green"/>
        </w:rPr>
        <w:t xml:space="preserve"> </w:t>
      </w:r>
      <w:r w:rsidRPr="00B12E94">
        <w:rPr>
          <w:rStyle w:val="Emphasis"/>
          <w:highlight w:val="green"/>
        </w:rPr>
        <w:t>Indian targets</w:t>
      </w:r>
      <w:r w:rsidRPr="006F616A">
        <w:rPr>
          <w:sz w:val="10"/>
        </w:rPr>
        <w:t xml:space="preserve"> from patrol areas near Chinese coastal waters, or from the South China Sea. Theoretically, like they did in the Cold War, secure second-strike capabilities should add to strategic stability in the region. Knowing a nuclear-armed submarine, which your military forces are going to have a hard time tracking and destroying during a crisis, is out there should have a mitigating impact on risk-taking and escalation.</w:t>
      </w:r>
      <w:r>
        <w:rPr>
          <w:sz w:val="10"/>
        </w:rPr>
        <w:t xml:space="preserve"> </w:t>
      </w:r>
      <w:r w:rsidRPr="006F616A">
        <w:rPr>
          <w:sz w:val="10"/>
        </w:rPr>
        <w:t xml:space="preserve">But </w:t>
      </w:r>
      <w:r w:rsidRPr="006F616A">
        <w:rPr>
          <w:rStyle w:val="Emphasis"/>
        </w:rPr>
        <w:t>in the short term</w:t>
      </w:r>
      <w:r w:rsidRPr="006F616A">
        <w:rPr>
          <w:sz w:val="10"/>
        </w:rPr>
        <w:t xml:space="preserve">, </w:t>
      </w:r>
      <w:r w:rsidRPr="00B12E94">
        <w:rPr>
          <w:rStyle w:val="StyleUnderline"/>
          <w:highlight w:val="green"/>
        </w:rPr>
        <w:t>the</w:t>
      </w:r>
      <w:r w:rsidRPr="006F616A">
        <w:rPr>
          <w:rStyle w:val="StyleUnderline"/>
        </w:rPr>
        <w:t xml:space="preserve"> </w:t>
      </w:r>
      <w:proofErr w:type="spellStart"/>
      <w:r w:rsidRPr="006F616A">
        <w:rPr>
          <w:rStyle w:val="StyleUnderline"/>
        </w:rPr>
        <w:t>Doklam</w:t>
      </w:r>
      <w:proofErr w:type="spellEnd"/>
      <w:r w:rsidRPr="006F616A">
        <w:rPr>
          <w:rStyle w:val="StyleUnderline"/>
        </w:rPr>
        <w:t xml:space="preserve"> </w:t>
      </w:r>
      <w:r w:rsidRPr="00B12E94">
        <w:rPr>
          <w:rStyle w:val="StyleUnderline"/>
          <w:highlight w:val="green"/>
        </w:rPr>
        <w:t>stand-off</w:t>
      </w:r>
      <w:r w:rsidRPr="006F616A">
        <w:rPr>
          <w:sz w:val="10"/>
        </w:rPr>
        <w:t xml:space="preserve"> also </w:t>
      </w:r>
      <w:r w:rsidRPr="00B12E94">
        <w:rPr>
          <w:rStyle w:val="StyleUnderline"/>
          <w:highlight w:val="green"/>
        </w:rPr>
        <w:t>shows</w:t>
      </w:r>
      <w:r w:rsidRPr="006F616A">
        <w:rPr>
          <w:rStyle w:val="StyleUnderline"/>
        </w:rPr>
        <w:t xml:space="preserve"> potential </w:t>
      </w:r>
      <w:proofErr w:type="spellStart"/>
      <w:r w:rsidRPr="00B12E94">
        <w:rPr>
          <w:rStyle w:val="Emphasis"/>
          <w:highlight w:val="green"/>
        </w:rPr>
        <w:t>destabilising</w:t>
      </w:r>
      <w:proofErr w:type="spellEnd"/>
      <w:r w:rsidRPr="00B12E94">
        <w:rPr>
          <w:rStyle w:val="StyleUnderline"/>
          <w:highlight w:val="green"/>
        </w:rPr>
        <w:t xml:space="preserve"> dynamics</w:t>
      </w:r>
      <w:r w:rsidRPr="006F616A">
        <w:rPr>
          <w:sz w:val="10"/>
        </w:rPr>
        <w:t xml:space="preserve">. </w:t>
      </w:r>
      <w:r w:rsidRPr="006F616A">
        <w:rPr>
          <w:rStyle w:val="StyleUnderline"/>
        </w:rPr>
        <w:t>China and India are</w:t>
      </w:r>
      <w:r w:rsidRPr="006F616A">
        <w:rPr>
          <w:sz w:val="10"/>
        </w:rPr>
        <w:t xml:space="preserve"> still </w:t>
      </w:r>
      <w:r w:rsidRPr="006F616A">
        <w:rPr>
          <w:rStyle w:val="StyleUnderline"/>
        </w:rPr>
        <w:t xml:space="preserve">in the early stages of developing </w:t>
      </w:r>
      <w:r w:rsidRPr="006F616A">
        <w:rPr>
          <w:rStyle w:val="Emphasis"/>
        </w:rPr>
        <w:t>second-strike capabilities</w:t>
      </w:r>
      <w:r w:rsidRPr="006F616A">
        <w:rPr>
          <w:sz w:val="10"/>
        </w:rPr>
        <w:t xml:space="preserve">, and are putting the structures in place to maintain credible contact between submarines and political leaders while on patrol. </w:t>
      </w:r>
      <w:r w:rsidRPr="00B12E94">
        <w:rPr>
          <w:rStyle w:val="StyleUnderline"/>
          <w:highlight w:val="green"/>
        </w:rPr>
        <w:t>In a crisis</w:t>
      </w:r>
      <w:r w:rsidRPr="00B12E94">
        <w:rPr>
          <w:sz w:val="10"/>
          <w:highlight w:val="green"/>
        </w:rPr>
        <w:t>,</w:t>
      </w:r>
      <w:r w:rsidRPr="006F616A">
        <w:rPr>
          <w:sz w:val="10"/>
        </w:rPr>
        <w:t xml:space="preserve"> </w:t>
      </w:r>
      <w:r w:rsidRPr="00B12E94">
        <w:rPr>
          <w:rStyle w:val="Emphasis"/>
          <w:highlight w:val="green"/>
        </w:rPr>
        <w:t>accidents</w:t>
      </w:r>
      <w:r w:rsidRPr="006F616A">
        <w:rPr>
          <w:rStyle w:val="Emphasis"/>
        </w:rPr>
        <w:t xml:space="preserve"> do </w:t>
      </w:r>
      <w:r w:rsidRPr="00B12E94">
        <w:rPr>
          <w:rStyle w:val="Emphasis"/>
          <w:highlight w:val="green"/>
        </w:rPr>
        <w:t>occur</w:t>
      </w:r>
      <w:r w:rsidRPr="006F616A">
        <w:rPr>
          <w:sz w:val="10"/>
        </w:rPr>
        <w:t>; there were reportedly between 20 and 40 collisions between a tailing submarine and its target during the Cold War.</w:t>
      </w:r>
      <w:r>
        <w:rPr>
          <w:sz w:val="10"/>
        </w:rPr>
        <w:t xml:space="preserve"> </w:t>
      </w:r>
      <w:r w:rsidRPr="006F616A">
        <w:rPr>
          <w:sz w:val="10"/>
        </w:rPr>
        <w:t xml:space="preserve">Importantly, </w:t>
      </w:r>
      <w:r w:rsidRPr="006F616A">
        <w:rPr>
          <w:rStyle w:val="StyleUnderline"/>
        </w:rPr>
        <w:t xml:space="preserve">nuclear forces don’t exist in a </w:t>
      </w:r>
      <w:r w:rsidRPr="006F616A">
        <w:rPr>
          <w:rStyle w:val="Emphasis"/>
        </w:rPr>
        <w:t>vacuum</w:t>
      </w:r>
      <w:r w:rsidRPr="006F616A">
        <w:rPr>
          <w:sz w:val="10"/>
        </w:rPr>
        <w:t xml:space="preserve">. </w:t>
      </w:r>
      <w:r w:rsidRPr="00B12E94">
        <w:rPr>
          <w:rStyle w:val="StyleUnderline"/>
          <w:highlight w:val="green"/>
        </w:rPr>
        <w:t>The</w:t>
      </w:r>
      <w:r w:rsidRPr="006F616A">
        <w:rPr>
          <w:rStyle w:val="StyleUnderline"/>
        </w:rPr>
        <w:t xml:space="preserve"> </w:t>
      </w:r>
      <w:proofErr w:type="spellStart"/>
      <w:r w:rsidRPr="006F616A">
        <w:rPr>
          <w:rStyle w:val="StyleUnderline"/>
        </w:rPr>
        <w:t>Doklam</w:t>
      </w:r>
      <w:proofErr w:type="spellEnd"/>
      <w:r w:rsidRPr="006F616A">
        <w:rPr>
          <w:rStyle w:val="StyleUnderline"/>
        </w:rPr>
        <w:t xml:space="preserve"> </w:t>
      </w:r>
      <w:r w:rsidRPr="00B12E94">
        <w:rPr>
          <w:rStyle w:val="StyleUnderline"/>
          <w:highlight w:val="green"/>
        </w:rPr>
        <w:t>episode underscores</w:t>
      </w:r>
      <w:r w:rsidRPr="006F616A">
        <w:rPr>
          <w:rStyle w:val="StyleUnderline"/>
        </w:rPr>
        <w:t xml:space="preserve"> the </w:t>
      </w:r>
      <w:r w:rsidRPr="006F616A">
        <w:rPr>
          <w:rStyle w:val="Emphasis"/>
        </w:rPr>
        <w:t xml:space="preserve">growing </w:t>
      </w:r>
      <w:r w:rsidRPr="00B12E94">
        <w:rPr>
          <w:rStyle w:val="Emphasis"/>
          <w:highlight w:val="green"/>
        </w:rPr>
        <w:t>military activity</w:t>
      </w:r>
      <w:r w:rsidRPr="006F616A">
        <w:rPr>
          <w:sz w:val="10"/>
        </w:rPr>
        <w:t xml:space="preserve">, </w:t>
      </w:r>
      <w:r w:rsidRPr="006F616A">
        <w:rPr>
          <w:rStyle w:val="StyleUnderline"/>
        </w:rPr>
        <w:t xml:space="preserve">as well as the competition for influence </w:t>
      </w:r>
      <w:r w:rsidRPr="00B12E94">
        <w:rPr>
          <w:rStyle w:val="StyleUnderline"/>
          <w:highlight w:val="green"/>
        </w:rPr>
        <w:t>between</w:t>
      </w:r>
      <w:r w:rsidRPr="006F616A">
        <w:rPr>
          <w:rStyle w:val="StyleUnderline"/>
        </w:rPr>
        <w:t xml:space="preserve"> </w:t>
      </w:r>
      <w:r w:rsidRPr="00B12E94">
        <w:rPr>
          <w:rStyle w:val="Emphasis"/>
          <w:highlight w:val="green"/>
        </w:rPr>
        <w:t>China</w:t>
      </w:r>
      <w:r w:rsidRPr="006F616A">
        <w:rPr>
          <w:rStyle w:val="StyleUnderline"/>
        </w:rPr>
        <w:t xml:space="preserve"> </w:t>
      </w:r>
      <w:r w:rsidRPr="00B12E94">
        <w:rPr>
          <w:rStyle w:val="StyleUnderline"/>
          <w:highlight w:val="green"/>
        </w:rPr>
        <w:t>and</w:t>
      </w:r>
      <w:r w:rsidRPr="006F616A">
        <w:rPr>
          <w:rStyle w:val="StyleUnderline"/>
        </w:rPr>
        <w:t xml:space="preserve"> </w:t>
      </w:r>
      <w:r w:rsidRPr="00B12E94">
        <w:rPr>
          <w:rStyle w:val="Emphasis"/>
          <w:highlight w:val="green"/>
        </w:rPr>
        <w:t>India</w:t>
      </w:r>
      <w:r w:rsidRPr="006F616A">
        <w:rPr>
          <w:rStyle w:val="StyleUnderline"/>
        </w:rPr>
        <w:t xml:space="preserve"> </w:t>
      </w:r>
      <w:r w:rsidRPr="00B12E94">
        <w:rPr>
          <w:rStyle w:val="StyleUnderline"/>
          <w:highlight w:val="green"/>
        </w:rPr>
        <w:t>throughout</w:t>
      </w:r>
      <w:r w:rsidRPr="006F616A">
        <w:rPr>
          <w:rStyle w:val="StyleUnderline"/>
        </w:rPr>
        <w:t xml:space="preserve"> the </w:t>
      </w:r>
      <w:r w:rsidRPr="00B12E94">
        <w:rPr>
          <w:rStyle w:val="Emphasis"/>
          <w:highlight w:val="green"/>
        </w:rPr>
        <w:t>Bay of Bengal</w:t>
      </w:r>
      <w:r w:rsidRPr="006F616A">
        <w:rPr>
          <w:sz w:val="10"/>
        </w:rPr>
        <w:t>. Military access for anti-submarine warfare forces, control of port facilities, and intelligence are becoming more critical for both countries</w:t>
      </w:r>
    </w:p>
    <w:p w14:paraId="127BC1A5" w14:textId="5E3543C0" w:rsidR="0092113F" w:rsidRDefault="0092113F" w:rsidP="0092113F">
      <w:pPr>
        <w:pStyle w:val="Heading4"/>
      </w:pPr>
      <w:r>
        <w:lastRenderedPageBreak/>
        <w:t xml:space="preserve">It's the only thing keeping the Russian economy afloat. </w:t>
      </w:r>
    </w:p>
    <w:p w14:paraId="30C080E7" w14:textId="77777777" w:rsidR="0092113F" w:rsidRPr="005C3832" w:rsidRDefault="0092113F" w:rsidP="0092113F">
      <w:r>
        <w:t xml:space="preserve">Alexander </w:t>
      </w:r>
      <w:proofErr w:type="spellStart"/>
      <w:r>
        <w:t>Gabuev</w:t>
      </w:r>
      <w:proofErr w:type="spellEnd"/>
      <w:r>
        <w:t xml:space="preserve"> and </w:t>
      </w:r>
      <w:proofErr w:type="spellStart"/>
      <w:r>
        <w:t>Temur</w:t>
      </w:r>
      <w:proofErr w:type="spellEnd"/>
      <w:r>
        <w:t xml:space="preserve"> </w:t>
      </w:r>
      <w:r w:rsidRPr="005C3832">
        <w:rPr>
          <w:rStyle w:val="Style13ptBold"/>
        </w:rPr>
        <w:t>Umarov 20</w:t>
      </w:r>
      <w:r>
        <w:t xml:space="preserve"> {</w:t>
      </w:r>
      <w:proofErr w:type="spellStart"/>
      <w:r>
        <w:t>Gabuev</w:t>
      </w:r>
      <w:proofErr w:type="spellEnd"/>
      <w:r>
        <w:t xml:space="preserve"> is a senior fellow and the chair of the Russia in the Asia-Pacific Program at the Carnegie Moscow Center. </w:t>
      </w:r>
      <w:proofErr w:type="spellStart"/>
      <w:r>
        <w:t>Temur</w:t>
      </w:r>
      <w:proofErr w:type="spellEnd"/>
      <w:r>
        <w:t xml:space="preserve"> Umarov is an expert on China and Central Asia, and a consultant at Carnegie Moscow Center. 7-8-2020. “Will the Pandemic Increase Russia’s Economic Dependence on China?” https://carnegie.ru/2020/07/08/will-pandemic-increase-russia-s-economic-dependence-on-china-pub-81893}//JM</w:t>
      </w:r>
    </w:p>
    <w:p w14:paraId="641DECF7" w14:textId="77777777" w:rsidR="0092113F" w:rsidRPr="0050128D" w:rsidRDefault="0092113F" w:rsidP="0092113F">
      <w:pPr>
        <w:rPr>
          <w:rStyle w:val="StyleUnderline"/>
        </w:rPr>
      </w:pPr>
      <w:r w:rsidRPr="009F0F20">
        <w:rPr>
          <w:sz w:val="16"/>
        </w:rPr>
        <w:t xml:space="preserve">The </w:t>
      </w:r>
      <w:r w:rsidRPr="00B12E94">
        <w:rPr>
          <w:rStyle w:val="StyleUnderline"/>
          <w:highlight w:val="green"/>
        </w:rPr>
        <w:t>coronavirus pandemic and</w:t>
      </w:r>
      <w:r w:rsidRPr="0050128D">
        <w:rPr>
          <w:rStyle w:val="StyleUnderline"/>
        </w:rPr>
        <w:t xml:space="preserve"> the </w:t>
      </w:r>
      <w:r w:rsidRPr="00B12E94">
        <w:rPr>
          <w:rStyle w:val="StyleUnderline"/>
          <w:highlight w:val="green"/>
        </w:rPr>
        <w:t>accompanying economic crisis</w:t>
      </w:r>
      <w:r w:rsidRPr="0050128D">
        <w:rPr>
          <w:rStyle w:val="StyleUnderline"/>
        </w:rPr>
        <w:t xml:space="preserve"> are </w:t>
      </w:r>
      <w:r w:rsidRPr="00B12E94">
        <w:rPr>
          <w:rStyle w:val="StyleUnderline"/>
          <w:highlight w:val="green"/>
        </w:rPr>
        <w:t>impacting Russia-China relations</w:t>
      </w:r>
      <w:r w:rsidRPr="009F0F20">
        <w:rPr>
          <w:sz w:val="16"/>
        </w:rPr>
        <w:t xml:space="preserve"> just like the 2014–2015 crisis unleashed by the war in Ukraine did: the bilateral relationship is not fundamentally changing, but existing trends are picking up speed. </w:t>
      </w:r>
      <w:r w:rsidRPr="0050128D">
        <w:rPr>
          <w:rStyle w:val="StyleUnderline"/>
        </w:rPr>
        <w:t xml:space="preserve">Russia’s </w:t>
      </w:r>
      <w:r w:rsidRPr="00B12E94">
        <w:rPr>
          <w:rStyle w:val="Emphasis"/>
          <w:highlight w:val="green"/>
        </w:rPr>
        <w:t>economic</w:t>
      </w:r>
      <w:r w:rsidRPr="0050128D">
        <w:rPr>
          <w:rStyle w:val="StyleUnderline"/>
        </w:rPr>
        <w:t xml:space="preserve"> and technological </w:t>
      </w:r>
      <w:r w:rsidRPr="00B12E94">
        <w:rPr>
          <w:rStyle w:val="Emphasis"/>
          <w:highlight w:val="green"/>
        </w:rPr>
        <w:t>development will become increasingly dependent on China</w:t>
      </w:r>
      <w:r w:rsidRPr="009F0F20">
        <w:rPr>
          <w:sz w:val="16"/>
        </w:rPr>
        <w:t xml:space="preserve">, and </w:t>
      </w:r>
      <w:r w:rsidRPr="00B12E94">
        <w:rPr>
          <w:rStyle w:val="StyleUnderline"/>
          <w:highlight w:val="green"/>
        </w:rPr>
        <w:t>U.S.-China tensions</w:t>
      </w:r>
      <w:r w:rsidRPr="009F0F20">
        <w:rPr>
          <w:sz w:val="16"/>
        </w:rPr>
        <w:t xml:space="preserve">, which are worsening as a result of the pandemic, </w:t>
      </w:r>
      <w:r w:rsidRPr="00B12E94">
        <w:rPr>
          <w:rStyle w:val="StyleUnderline"/>
          <w:highlight w:val="green"/>
        </w:rPr>
        <w:t>may soon make Moscow’s balancing act more precar</w:t>
      </w:r>
      <w:r w:rsidRPr="00D57ADC">
        <w:rPr>
          <w:rStyle w:val="StyleUnderline"/>
        </w:rPr>
        <w:t>i</w:t>
      </w:r>
      <w:r w:rsidRPr="00B12E94">
        <w:rPr>
          <w:rStyle w:val="StyleUnderline"/>
          <w:highlight w:val="green"/>
        </w:rPr>
        <w:t>ous</w:t>
      </w:r>
      <w:r w:rsidRPr="0050128D">
        <w:rPr>
          <w:rStyle w:val="StyleUnderline"/>
        </w:rPr>
        <w:t>.</w:t>
      </w:r>
    </w:p>
    <w:p w14:paraId="6B18B1C5" w14:textId="77777777" w:rsidR="0092113F" w:rsidRPr="009F0F20" w:rsidRDefault="0092113F" w:rsidP="0092113F">
      <w:pPr>
        <w:rPr>
          <w:sz w:val="16"/>
        </w:rPr>
      </w:pPr>
      <w:r w:rsidRPr="009F0F20">
        <w:rPr>
          <w:sz w:val="16"/>
        </w:rPr>
        <w:t xml:space="preserve">Since 2014, far-reaching U.S.-EU sanctions have pushed the Kremlin to deepen Sino-Russian cooperation in multiple domains. Ever since, </w:t>
      </w:r>
      <w:r w:rsidRPr="00B12E94">
        <w:rPr>
          <w:rStyle w:val="StyleUnderline"/>
          <w:highlight w:val="green"/>
        </w:rPr>
        <w:t>Russia’s</w:t>
      </w:r>
      <w:r w:rsidRPr="009F0F20">
        <w:rPr>
          <w:rStyle w:val="StyleUnderline"/>
        </w:rPr>
        <w:t xml:space="preserve"> asymmetrical </w:t>
      </w:r>
      <w:r w:rsidRPr="00B12E94">
        <w:rPr>
          <w:rStyle w:val="StyleUnderline"/>
          <w:highlight w:val="green"/>
        </w:rPr>
        <w:t>dependence on the Chinese</w:t>
      </w:r>
      <w:r w:rsidRPr="009F0F20">
        <w:rPr>
          <w:rStyle w:val="StyleUnderline"/>
        </w:rPr>
        <w:t xml:space="preserve"> economy </w:t>
      </w:r>
      <w:r w:rsidRPr="00B12E94">
        <w:rPr>
          <w:rStyle w:val="StyleUnderline"/>
          <w:highlight w:val="green"/>
        </w:rPr>
        <w:t>has grown continuously</w:t>
      </w:r>
      <w:r w:rsidRPr="009F0F20">
        <w:rPr>
          <w:rStyle w:val="StyleUnderline"/>
        </w:rPr>
        <w:t xml:space="preserve">. </w:t>
      </w:r>
      <w:r w:rsidRPr="00B12E94">
        <w:rPr>
          <w:rStyle w:val="StyleUnderline"/>
          <w:highlight w:val="green"/>
        </w:rPr>
        <w:t>China’s share in Russia’s trade</w:t>
      </w:r>
      <w:r w:rsidRPr="009F0F20">
        <w:rPr>
          <w:rStyle w:val="StyleUnderline"/>
        </w:rPr>
        <w:t xml:space="preserve"> turnover </w:t>
      </w:r>
      <w:r w:rsidRPr="00B12E94">
        <w:rPr>
          <w:rStyle w:val="StyleUnderline"/>
          <w:highlight w:val="green"/>
        </w:rPr>
        <w:t>increased</w:t>
      </w:r>
      <w:r w:rsidRPr="009F0F20">
        <w:rPr>
          <w:rStyle w:val="StyleUnderline"/>
        </w:rPr>
        <w:t xml:space="preserve"> from 10.5 percent</w:t>
      </w:r>
      <w:r w:rsidRPr="009F0F20">
        <w:rPr>
          <w:sz w:val="16"/>
        </w:rPr>
        <w:t xml:space="preserve"> ($88.8 billion) in 2013 </w:t>
      </w:r>
      <w:r w:rsidRPr="009F0F20">
        <w:rPr>
          <w:rStyle w:val="Emphasis"/>
        </w:rPr>
        <w:t>to 15.7 percent</w:t>
      </w:r>
      <w:r w:rsidRPr="009F0F20">
        <w:rPr>
          <w:sz w:val="16"/>
        </w:rPr>
        <w:t xml:space="preserve"> ($108.3 billion) in 2019. Meanwhile, </w:t>
      </w:r>
      <w:r w:rsidRPr="009F0F20">
        <w:rPr>
          <w:rStyle w:val="StyleUnderline"/>
        </w:rPr>
        <w:t xml:space="preserve">Russia’s </w:t>
      </w:r>
      <w:r w:rsidRPr="00B12E94">
        <w:rPr>
          <w:rStyle w:val="StyleUnderline"/>
          <w:highlight w:val="green"/>
        </w:rPr>
        <w:t xml:space="preserve">central bank </w:t>
      </w:r>
      <w:r w:rsidRPr="00BA6455">
        <w:rPr>
          <w:rStyle w:val="StyleUnderline"/>
        </w:rPr>
        <w:t>has</w:t>
      </w:r>
      <w:r w:rsidRPr="009F0F20">
        <w:rPr>
          <w:rStyle w:val="StyleUnderline"/>
        </w:rPr>
        <w:t xml:space="preserve"> </w:t>
      </w:r>
      <w:r w:rsidRPr="00B12E94">
        <w:rPr>
          <w:rStyle w:val="Emphasis"/>
          <w:highlight w:val="green"/>
        </w:rPr>
        <w:t>increased</w:t>
      </w:r>
      <w:r w:rsidRPr="009F0F20">
        <w:rPr>
          <w:rStyle w:val="Emphasis"/>
        </w:rPr>
        <w:t xml:space="preserve"> the </w:t>
      </w:r>
      <w:r w:rsidRPr="00B12E94">
        <w:rPr>
          <w:rStyle w:val="Emphasis"/>
          <w:highlight w:val="green"/>
        </w:rPr>
        <w:t>proportion of the Chinese yua</w:t>
      </w:r>
      <w:r w:rsidRPr="00B12E94">
        <w:rPr>
          <w:rStyle w:val="StyleUnderline"/>
          <w:highlight w:val="green"/>
        </w:rPr>
        <w:t>n</w:t>
      </w:r>
      <w:r w:rsidRPr="009F0F20">
        <w:rPr>
          <w:sz w:val="16"/>
        </w:rPr>
        <w:t xml:space="preserve"> in its foreign currency reserves from 0.1 percent in 2015 to the current 13.2 percent. Moscow is </w:t>
      </w:r>
      <w:r w:rsidRPr="009F0F20">
        <w:rPr>
          <w:rStyle w:val="StyleUnderline"/>
        </w:rPr>
        <w:t xml:space="preserve">also </w:t>
      </w:r>
      <w:r w:rsidRPr="00B12E94">
        <w:rPr>
          <w:rStyle w:val="StyleUnderline"/>
          <w:highlight w:val="green"/>
        </w:rPr>
        <w:t>increasingly relying on Chinese technology</w:t>
      </w:r>
      <w:r w:rsidRPr="009F0F20">
        <w:rPr>
          <w:rStyle w:val="StyleUnderline"/>
        </w:rPr>
        <w:t>, and firms like Huawei</w:t>
      </w:r>
      <w:r w:rsidRPr="009F0F20">
        <w:rPr>
          <w:sz w:val="16"/>
        </w:rPr>
        <w:t xml:space="preserve"> are set to make major inroads in the Russian market as key decisions on 5G approach. In 2016, China for the </w:t>
      </w:r>
      <w:proofErr w:type="gramStart"/>
      <w:r w:rsidRPr="009F0F20">
        <w:rPr>
          <w:sz w:val="16"/>
        </w:rPr>
        <w:t>first time</w:t>
      </w:r>
      <w:proofErr w:type="gramEnd"/>
      <w:r w:rsidRPr="009F0F20">
        <w:rPr>
          <w:sz w:val="16"/>
        </w:rPr>
        <w:t xml:space="preserve"> surpassed Germany as the number one source of industrial equipment and other technology-related imports in the Russian market. This trend continued in 2019, as Russia imported $30.8 billion worth of equipment and technology-related products from China (28 percent of all technology-related imports that year), while imports from Germany dropped to $12.9 billion, or just 12 percent.</w:t>
      </w:r>
    </w:p>
    <w:p w14:paraId="2D68BDF1" w14:textId="77777777" w:rsidR="0092113F" w:rsidRPr="009F0F20" w:rsidRDefault="0092113F" w:rsidP="0092113F">
      <w:pPr>
        <w:rPr>
          <w:rStyle w:val="StyleUnderline"/>
        </w:rPr>
      </w:pPr>
      <w:r w:rsidRPr="009F0F20">
        <w:rPr>
          <w:sz w:val="16"/>
        </w:rPr>
        <w:t xml:space="preserve">The </w:t>
      </w:r>
      <w:r w:rsidRPr="009F0F20">
        <w:rPr>
          <w:rStyle w:val="StyleUnderline"/>
        </w:rPr>
        <w:t xml:space="preserve">deepening of Sino-Russian ties </w:t>
      </w:r>
      <w:r w:rsidRPr="00B12E94">
        <w:rPr>
          <w:rStyle w:val="StyleUnderline"/>
          <w:highlight w:val="green"/>
        </w:rPr>
        <w:t>following the war in Ukraine</w:t>
      </w:r>
      <w:r w:rsidRPr="009F0F20">
        <w:rPr>
          <w:sz w:val="16"/>
        </w:rPr>
        <w:t xml:space="preserve"> and Western sanctions extended beyond trade. To highlight only a handful of key examples, in 2018 Russia’s armed forces carried out the biggest military exercises in the country’s history in which they were joined by a 3,200-strong contingent from China’s People’s Liberation Army. President Vladimir Putin announced in October 2019 that </w:t>
      </w:r>
      <w:r w:rsidRPr="009F0F20">
        <w:rPr>
          <w:rStyle w:val="StyleUnderline"/>
        </w:rPr>
        <w:t xml:space="preserve">Moscow is </w:t>
      </w:r>
      <w:r w:rsidRPr="00B12E94">
        <w:rPr>
          <w:rStyle w:val="StyleUnderline"/>
          <w:highlight w:val="green"/>
        </w:rPr>
        <w:t>helping Beijing create its own missile early warning system</w:t>
      </w:r>
      <w:r w:rsidRPr="009F0F20">
        <w:rPr>
          <w:sz w:val="16"/>
        </w:rPr>
        <w:t>, thus tying China’s strategic nuclear deterrent to a Russian technological backbone.</w:t>
      </w:r>
    </w:p>
    <w:p w14:paraId="264B8545" w14:textId="77777777" w:rsidR="0092113F" w:rsidRPr="009F0F20" w:rsidRDefault="0092113F" w:rsidP="0092113F">
      <w:pPr>
        <w:rPr>
          <w:rStyle w:val="StyleUnderline"/>
        </w:rPr>
      </w:pPr>
      <w:r w:rsidRPr="009F0F20">
        <w:rPr>
          <w:sz w:val="16"/>
        </w:rPr>
        <w:t xml:space="preserve">Crises aside, however, there are several objective reasons for the Sino-Russian rapprochement. The </w:t>
      </w:r>
      <w:r w:rsidRPr="00B12E94">
        <w:rPr>
          <w:rStyle w:val="StyleUnderline"/>
          <w:highlight w:val="green"/>
        </w:rPr>
        <w:t xml:space="preserve">structures of their </w:t>
      </w:r>
      <w:r w:rsidRPr="00B12E94">
        <w:rPr>
          <w:rStyle w:val="Emphasis"/>
          <w:highlight w:val="green"/>
        </w:rPr>
        <w:t>economies naturally complement</w:t>
      </w:r>
      <w:r w:rsidRPr="009F0F20">
        <w:rPr>
          <w:rStyle w:val="Emphasis"/>
        </w:rPr>
        <w:t xml:space="preserve"> each other</w:t>
      </w:r>
      <w:r w:rsidRPr="009F0F20">
        <w:rPr>
          <w:rStyle w:val="StyleUnderline"/>
        </w:rPr>
        <w:t>.</w:t>
      </w:r>
      <w:r w:rsidRPr="009F0F20">
        <w:rPr>
          <w:sz w:val="16"/>
        </w:rPr>
        <w:t xml:space="preserve"> The </w:t>
      </w:r>
      <w:r w:rsidRPr="009F0F20">
        <w:rPr>
          <w:rStyle w:val="StyleUnderline"/>
        </w:rPr>
        <w:t>political regimes are similar</w:t>
      </w:r>
      <w:r w:rsidRPr="009F0F20">
        <w:rPr>
          <w:sz w:val="16"/>
        </w:rPr>
        <w:t xml:space="preserve">, which frequently inspires joint approaches on issues like human rights, NGOs, and the future of the internet. The strategic imperative to spend once-scarce resources on a heavily fortified, 4,200-kilometer border has given way to new forms of cross-border cooperation and trade. For all of these reasons, Moscow and Beijing were well-inclined toward each other and likely to become closer partners even </w:t>
      </w:r>
      <w:r w:rsidRPr="009F0F20">
        <w:rPr>
          <w:rStyle w:val="StyleUnderline"/>
        </w:rPr>
        <w:t>without</w:t>
      </w:r>
      <w:r w:rsidRPr="009F0F20">
        <w:rPr>
          <w:sz w:val="16"/>
        </w:rPr>
        <w:t xml:space="preserve"> a well-timed nudge from </w:t>
      </w:r>
      <w:r w:rsidRPr="009F0F20">
        <w:rPr>
          <w:rStyle w:val="StyleUnderline"/>
        </w:rPr>
        <w:t>recent crises</w:t>
      </w:r>
      <w:r w:rsidRPr="009F0F20">
        <w:rPr>
          <w:sz w:val="16"/>
        </w:rPr>
        <w:t xml:space="preserve">. But </w:t>
      </w:r>
      <w:r w:rsidRPr="009F0F20">
        <w:rPr>
          <w:rStyle w:val="StyleUnderline"/>
        </w:rPr>
        <w:t>their actions scarcely would have been as coordinated as they are now.</w:t>
      </w:r>
    </w:p>
    <w:p w14:paraId="3A445CD1" w14:textId="77777777" w:rsidR="0092113F" w:rsidRPr="009F0F20" w:rsidRDefault="0092113F" w:rsidP="0092113F">
      <w:pPr>
        <w:rPr>
          <w:sz w:val="16"/>
        </w:rPr>
      </w:pPr>
      <w:r w:rsidRPr="009F0F20">
        <w:rPr>
          <w:sz w:val="16"/>
        </w:rPr>
        <w:t xml:space="preserve">The </w:t>
      </w:r>
      <w:r w:rsidRPr="00B12E94">
        <w:rPr>
          <w:rStyle w:val="StyleUnderline"/>
          <w:highlight w:val="green"/>
        </w:rPr>
        <w:t>pandemic is accelerating</w:t>
      </w:r>
      <w:r w:rsidRPr="009F0F20">
        <w:rPr>
          <w:rStyle w:val="StyleUnderline"/>
        </w:rPr>
        <w:t xml:space="preserve"> a wide-ranging set of</w:t>
      </w:r>
      <w:r w:rsidRPr="009F0F20">
        <w:rPr>
          <w:sz w:val="16"/>
        </w:rPr>
        <w:t xml:space="preserve"> processes and </w:t>
      </w:r>
      <w:r w:rsidRPr="00B12E94">
        <w:rPr>
          <w:rStyle w:val="StyleUnderline"/>
          <w:highlight w:val="green"/>
        </w:rPr>
        <w:t>incentives</w:t>
      </w:r>
      <w:r w:rsidRPr="009F0F20">
        <w:rPr>
          <w:rStyle w:val="StyleUnderline"/>
        </w:rPr>
        <w:t xml:space="preserve"> inside both Russia and China that are helping pull the two largest Eurasian powers toward </w:t>
      </w:r>
      <w:r w:rsidRPr="009F0F20">
        <w:rPr>
          <w:rStyle w:val="StyleUnderline"/>
        </w:rPr>
        <w:lastRenderedPageBreak/>
        <w:t xml:space="preserve">each other. </w:t>
      </w:r>
      <w:r w:rsidRPr="00B12E94">
        <w:rPr>
          <w:rStyle w:val="StyleUnderline"/>
          <w:highlight w:val="green"/>
        </w:rPr>
        <w:t>Unprecedented</w:t>
      </w:r>
      <w:r w:rsidRPr="009F0F20">
        <w:rPr>
          <w:sz w:val="16"/>
        </w:rPr>
        <w:t xml:space="preserve"> synchronized </w:t>
      </w:r>
      <w:r w:rsidRPr="00B12E94">
        <w:rPr>
          <w:rStyle w:val="StyleUnderline"/>
          <w:highlight w:val="green"/>
        </w:rPr>
        <w:t>global economic turbulence</w:t>
      </w:r>
      <w:r w:rsidRPr="009F0F20">
        <w:rPr>
          <w:sz w:val="16"/>
        </w:rPr>
        <w:t xml:space="preserve"> and the drop in oil and gas demand from locked-down economies set the stage for a period of painful adjustment for the Russian economy. </w:t>
      </w:r>
      <w:r w:rsidRPr="00B12E94">
        <w:rPr>
          <w:rStyle w:val="Emphasis"/>
          <w:highlight w:val="green"/>
        </w:rPr>
        <w:t>Trade with Beijing becomes increasingly important to offset</w:t>
      </w:r>
      <w:r w:rsidRPr="009F0F20">
        <w:rPr>
          <w:rStyle w:val="Emphasis"/>
        </w:rPr>
        <w:t xml:space="preserve"> the </w:t>
      </w:r>
      <w:r w:rsidRPr="00B12E94">
        <w:rPr>
          <w:rStyle w:val="Emphasis"/>
          <w:highlight w:val="green"/>
        </w:rPr>
        <w:t>immediate shocks</w:t>
      </w:r>
      <w:r w:rsidRPr="009F0F20">
        <w:rPr>
          <w:sz w:val="16"/>
        </w:rPr>
        <w:t xml:space="preserve">, as </w:t>
      </w:r>
      <w:r w:rsidRPr="00B12E94">
        <w:rPr>
          <w:rStyle w:val="StyleUnderline"/>
          <w:highlight w:val="green"/>
        </w:rPr>
        <w:t>China appears to be the first major economy to recover</w:t>
      </w:r>
      <w:r w:rsidRPr="009F0F20">
        <w:rPr>
          <w:rStyle w:val="StyleUnderline"/>
        </w:rPr>
        <w:t xml:space="preserve"> after the pandemic</w:t>
      </w:r>
      <w:r w:rsidRPr="009F0F20">
        <w:rPr>
          <w:sz w:val="16"/>
        </w:rPr>
        <w:t>.</w:t>
      </w:r>
    </w:p>
    <w:p w14:paraId="6BA992F8" w14:textId="77777777" w:rsidR="0092113F" w:rsidRDefault="0092113F" w:rsidP="0092113F">
      <w:pPr>
        <w:pStyle w:val="Heading4"/>
      </w:pPr>
      <w:r>
        <w:t xml:space="preserve">Nuke war. </w:t>
      </w:r>
    </w:p>
    <w:p w14:paraId="63781426" w14:textId="77777777" w:rsidR="0092113F" w:rsidRPr="00D5677F" w:rsidRDefault="0092113F" w:rsidP="0092113F">
      <w:r>
        <w:t xml:space="preserve">Dr. Benjamin </w:t>
      </w:r>
      <w:proofErr w:type="spellStart"/>
      <w:r w:rsidRPr="00D5677F">
        <w:rPr>
          <w:rStyle w:val="Style13ptBold"/>
        </w:rPr>
        <w:t>Ståhl</w:t>
      </w:r>
      <w:proofErr w:type="spellEnd"/>
      <w:r w:rsidRPr="00D5677F">
        <w:rPr>
          <w:rStyle w:val="Style13ptBold"/>
        </w:rPr>
        <w:t xml:space="preserve"> 15</w:t>
      </w:r>
      <w:r>
        <w:t xml:space="preserve">, CEO of the Blue Institute, PhD in Business Studies and Economics from Uppsala University, MA in International Relations from the University of Kent, and Johan </w:t>
      </w:r>
      <w:proofErr w:type="spellStart"/>
      <w:r>
        <w:t>Wiktorin</w:t>
      </w:r>
      <w:proofErr w:type="spellEnd"/>
      <w:r>
        <w:t xml:space="preserve">, Founder and CEO of the Intelligence Company </w:t>
      </w:r>
      <w:proofErr w:type="spellStart"/>
      <w:r>
        <w:t>Brqthrough</w:t>
      </w:r>
      <w:proofErr w:type="spellEnd"/>
      <w:r>
        <w:t>,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10A9F0EA" w14:textId="77777777" w:rsidR="0092113F" w:rsidRPr="00D5677F" w:rsidRDefault="0092113F" w:rsidP="0092113F">
      <w:pPr>
        <w:rPr>
          <w:sz w:val="16"/>
        </w:rPr>
      </w:pPr>
      <w:r w:rsidRPr="00D5677F">
        <w:rPr>
          <w:sz w:val="16"/>
        </w:rPr>
        <w:t>Scenario 1: Disintegration</w:t>
      </w:r>
    </w:p>
    <w:p w14:paraId="628C0531" w14:textId="77777777" w:rsidR="0092113F" w:rsidRPr="00D5677F" w:rsidRDefault="0092113F" w:rsidP="0092113F">
      <w:pPr>
        <w:rPr>
          <w:sz w:val="16"/>
        </w:rPr>
      </w:pPr>
      <w:r w:rsidRPr="00B12E94">
        <w:rPr>
          <w:rStyle w:val="StyleUnderline"/>
          <w:highlight w:val="green"/>
        </w:rPr>
        <w:t>If the Russian economy</w:t>
      </w:r>
      <w:r w:rsidRPr="00D5677F">
        <w:rPr>
          <w:rStyle w:val="StyleUnderline"/>
        </w:rPr>
        <w:t xml:space="preserve"> continues to </w:t>
      </w:r>
      <w:r w:rsidRPr="00B12E94">
        <w:rPr>
          <w:rStyle w:val="StyleUnderline"/>
          <w:highlight w:val="green"/>
        </w:rPr>
        <w:t>deteriorate</w:t>
      </w:r>
      <w:r w:rsidRPr="00D5677F">
        <w:rPr>
          <w:sz w:val="16"/>
        </w:rPr>
        <w:t xml:space="preserve"> and the regime continue to distance themselves from the West, </w:t>
      </w:r>
      <w:r w:rsidRPr="00B12E94">
        <w:rPr>
          <w:rStyle w:val="StyleUnderline"/>
          <w:highlight w:val="green"/>
        </w:rPr>
        <w:t xml:space="preserve">the </w:t>
      </w:r>
      <w:proofErr w:type="spellStart"/>
      <w:r w:rsidRPr="00B12E94">
        <w:rPr>
          <w:rStyle w:val="StyleUnderline"/>
          <w:highlight w:val="green"/>
        </w:rPr>
        <w:t>centre</w:t>
      </w:r>
      <w:proofErr w:type="spellEnd"/>
      <w:r w:rsidRPr="00B12E94">
        <w:rPr>
          <w:rStyle w:val="StyleUnderline"/>
          <w:highlight w:val="green"/>
        </w:rPr>
        <w:t xml:space="preserve"> may not</w:t>
      </w:r>
      <w:r w:rsidRPr="00D5677F">
        <w:rPr>
          <w:rStyle w:val="StyleUnderline"/>
        </w:rPr>
        <w:t xml:space="preserve"> be capable to maintain legitimacy and </w:t>
      </w:r>
      <w:r w:rsidRPr="00B12E94">
        <w:rPr>
          <w:rStyle w:val="StyleUnderline"/>
          <w:highlight w:val="green"/>
        </w:rPr>
        <w:t>keep the periphery together</w:t>
      </w:r>
      <w:r w:rsidRPr="00D5677F">
        <w:rPr>
          <w:rStyle w:val="StyleUnderline"/>
        </w:rPr>
        <w:t>. Already, some regions and counties are highly indebted</w:t>
      </w:r>
      <w:r w:rsidRPr="00D5677F">
        <w:rPr>
          <w:sz w:val="16"/>
        </w:rPr>
        <w:t>. In other parts, ethnic Russians are a minority. Regions in eastern Russia, rich in raw materials, may look to China for funding. It is, however, probable that Beijing will not want to undermine the stability in Russia.</w:t>
      </w:r>
    </w:p>
    <w:p w14:paraId="30B00DE1" w14:textId="77777777" w:rsidR="0092113F" w:rsidRPr="00D5677F" w:rsidRDefault="0092113F" w:rsidP="0092113F">
      <w:pPr>
        <w:rPr>
          <w:sz w:val="16"/>
        </w:rPr>
      </w:pPr>
      <w:r w:rsidRPr="00D5677F">
        <w:rPr>
          <w:sz w:val="16"/>
        </w:rPr>
        <w:t xml:space="preserve">Closer to the region in focus in this report, </w:t>
      </w:r>
      <w:r w:rsidRPr="00D5677F">
        <w:rPr>
          <w:rStyle w:val="StyleUnderline"/>
        </w:rPr>
        <w:t>Kaliningrad</w:t>
      </w:r>
      <w:r w:rsidRPr="00D5677F">
        <w:rPr>
          <w:sz w:val="16"/>
        </w:rPr>
        <w:t xml:space="preserve"> is an area that </w:t>
      </w:r>
      <w:r w:rsidRPr="00D5677F">
        <w:rPr>
          <w:rStyle w:val="StyleUnderline"/>
        </w:rPr>
        <w:t xml:space="preserve">could distance itself from the Kremlin. Economic </w:t>
      </w:r>
      <w:r w:rsidRPr="00B12E94">
        <w:rPr>
          <w:rStyle w:val="StyleUnderline"/>
          <w:highlight w:val="green"/>
        </w:rPr>
        <w:t>problems</w:t>
      </w:r>
      <w:r w:rsidRPr="00D5677F">
        <w:rPr>
          <w:sz w:val="16"/>
        </w:rPr>
        <w:t xml:space="preserve"> and security concerns form a background that </w:t>
      </w:r>
      <w:r w:rsidRPr="00D5677F">
        <w:rPr>
          <w:rStyle w:val="StyleUnderline"/>
        </w:rPr>
        <w:t xml:space="preserve">could </w:t>
      </w:r>
      <w:r w:rsidRPr="00B12E94">
        <w:rPr>
          <w:rStyle w:val="StyleUnderline"/>
          <w:highlight w:val="green"/>
        </w:rPr>
        <w:t>lead to a</w:t>
      </w:r>
      <w:r w:rsidRPr="00D5677F">
        <w:rPr>
          <w:rStyle w:val="StyleUnderline"/>
        </w:rPr>
        <w:t xml:space="preserve"> political </w:t>
      </w:r>
      <w:r w:rsidRPr="00B12E94">
        <w:rPr>
          <w:rStyle w:val="StyleUnderline"/>
          <w:highlight w:val="green"/>
        </w:rPr>
        <w:t>uprising</w:t>
      </w:r>
      <w:r w:rsidRPr="00D5677F">
        <w:rPr>
          <w:sz w:val="16"/>
        </w:rPr>
        <w:t>. A “Kaliningrad-Maidan” development is at the heart of this scenario. Triggers could also come from outside Kaliningrad, in or in the immediate surrounding of the Russian Federation, or from other factors such as severe pollution.</w:t>
      </w:r>
    </w:p>
    <w:p w14:paraId="6D114BD9" w14:textId="77777777" w:rsidR="0092113F" w:rsidRPr="00D5677F" w:rsidRDefault="0092113F" w:rsidP="0092113F">
      <w:pPr>
        <w:rPr>
          <w:sz w:val="16"/>
        </w:rPr>
      </w:pPr>
      <w:r w:rsidRPr="00D5677F">
        <w:rPr>
          <w:sz w:val="16"/>
        </w:rPr>
        <w:t xml:space="preserve">The other countries in the region would in all probability remain cool in this situation, considering the county’s military importance for the Russian government. However, a mutiny like the ones in Kroonstad in June 1917, March 1921 or on the frigate </w:t>
      </w:r>
      <w:proofErr w:type="spellStart"/>
      <w:r w:rsidRPr="00D5677F">
        <w:rPr>
          <w:sz w:val="16"/>
        </w:rPr>
        <w:t>Storozjevoj</w:t>
      </w:r>
      <w:proofErr w:type="spellEnd"/>
      <w:r w:rsidRPr="00D5677F">
        <w:rPr>
          <w:sz w:val="16"/>
        </w:rPr>
        <w:t xml:space="preserve"> in November 1975 cannot be excluded.</w:t>
      </w:r>
    </w:p>
    <w:p w14:paraId="4B97BF3D" w14:textId="77777777" w:rsidR="0092113F" w:rsidRPr="00D5677F" w:rsidRDefault="0092113F" w:rsidP="0092113F">
      <w:pPr>
        <w:rPr>
          <w:sz w:val="16"/>
        </w:rPr>
      </w:pPr>
      <w:r w:rsidRPr="00D5677F">
        <w:rPr>
          <w:sz w:val="16"/>
        </w:rPr>
        <w:t>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w:t>
      </w:r>
    </w:p>
    <w:p w14:paraId="1790674C" w14:textId="77777777" w:rsidR="0092113F" w:rsidRPr="00D5677F" w:rsidRDefault="0092113F" w:rsidP="0092113F">
      <w:pPr>
        <w:rPr>
          <w:sz w:val="16"/>
        </w:rPr>
      </w:pPr>
      <w:r w:rsidRPr="00D5677F">
        <w:rPr>
          <w:rStyle w:val="StyleUnderline"/>
        </w:rPr>
        <w:t xml:space="preserve">Attempts by </w:t>
      </w:r>
      <w:r w:rsidRPr="00B12E94">
        <w:rPr>
          <w:rStyle w:val="StyleUnderline"/>
          <w:highlight w:val="green"/>
        </w:rPr>
        <w:t>Russia</w:t>
      </w:r>
      <w:r w:rsidRPr="00D5677F">
        <w:rPr>
          <w:rStyle w:val="StyleUnderline"/>
        </w:rPr>
        <w:t xml:space="preserve"> to </w:t>
      </w:r>
      <w:r w:rsidRPr="00B12E94">
        <w:rPr>
          <w:rStyle w:val="StyleUnderline"/>
          <w:highlight w:val="green"/>
        </w:rPr>
        <w:t>influence</w:t>
      </w:r>
      <w:r w:rsidRPr="00D5677F">
        <w:rPr>
          <w:sz w:val="16"/>
        </w:rPr>
        <w:t xml:space="preserve"> certain members in </w:t>
      </w:r>
      <w:r w:rsidRPr="00D5677F">
        <w:rPr>
          <w:rStyle w:val="StyleUnderline"/>
        </w:rPr>
        <w:t xml:space="preserve">the EU, such as Hungary and Cyprus, </w:t>
      </w:r>
      <w:r w:rsidRPr="00B12E94">
        <w:rPr>
          <w:rStyle w:val="StyleUnderline"/>
          <w:highlight w:val="green"/>
        </w:rPr>
        <w:t xml:space="preserve">could </w:t>
      </w:r>
      <w:r w:rsidRPr="00B12E94">
        <w:rPr>
          <w:rStyle w:val="Emphasis"/>
          <w:highlight w:val="green"/>
        </w:rPr>
        <w:t>sow</w:t>
      </w:r>
      <w:r w:rsidRPr="00D5677F">
        <w:rPr>
          <w:rStyle w:val="Emphasis"/>
        </w:rPr>
        <w:t xml:space="preserve"> further </w:t>
      </w:r>
      <w:r w:rsidRPr="00B12E94">
        <w:rPr>
          <w:rStyle w:val="Emphasis"/>
          <w:highlight w:val="green"/>
        </w:rPr>
        <w:t>discord in the EU</w:t>
      </w:r>
      <w:r w:rsidRPr="00D5677F">
        <w:rPr>
          <w:sz w:val="16"/>
        </w:rPr>
        <w:t>. At the most severe levels of disintegration, France could adopt policies effectively blocking EU and NATO response in a time of increased tensions. Britain may opt out of the union altogether, or be forced out if their demands for special status is rejected by the other member states.</w:t>
      </w:r>
    </w:p>
    <w:p w14:paraId="19D783D0" w14:textId="77777777" w:rsidR="0092113F" w:rsidRPr="00D5677F" w:rsidRDefault="0092113F" w:rsidP="0092113F">
      <w:pPr>
        <w:rPr>
          <w:sz w:val="16"/>
        </w:rPr>
      </w:pPr>
      <w:r w:rsidRPr="00D5677F">
        <w:rPr>
          <w:rStyle w:val="StyleUnderline"/>
        </w:rPr>
        <w:t>In</w:t>
      </w:r>
      <w:r w:rsidRPr="00D5677F">
        <w:rPr>
          <w:sz w:val="16"/>
        </w:rPr>
        <w:t xml:space="preserve"> all varieties of </w:t>
      </w:r>
      <w:r w:rsidRPr="00D5677F">
        <w:rPr>
          <w:rStyle w:val="StyleUnderline"/>
        </w:rPr>
        <w:t xml:space="preserve">disintegration, </w:t>
      </w:r>
      <w:r w:rsidRPr="00B12E94">
        <w:rPr>
          <w:rStyle w:val="StyleUnderline"/>
          <w:highlight w:val="green"/>
        </w:rPr>
        <w:t>uncertainty concerning</w:t>
      </w:r>
      <w:r w:rsidRPr="00D5677F">
        <w:rPr>
          <w:rStyle w:val="StyleUnderline"/>
        </w:rPr>
        <w:t xml:space="preserve"> the </w:t>
      </w:r>
      <w:r w:rsidRPr="00B12E94">
        <w:rPr>
          <w:rStyle w:val="Emphasis"/>
          <w:highlight w:val="green"/>
        </w:rPr>
        <w:t>control over</w:t>
      </w:r>
      <w:r w:rsidRPr="00D5677F">
        <w:rPr>
          <w:rStyle w:val="Emphasis"/>
        </w:rPr>
        <w:t xml:space="preserve"> the </w:t>
      </w:r>
      <w:r w:rsidRPr="00B12E94">
        <w:rPr>
          <w:rStyle w:val="Emphasis"/>
          <w:highlight w:val="green"/>
        </w:rPr>
        <w:t>nuclear arsenals</w:t>
      </w:r>
      <w:r w:rsidRPr="00D5677F">
        <w:rPr>
          <w:rStyle w:val="StyleUnderline"/>
        </w:rPr>
        <w:t xml:space="preserve"> will </w:t>
      </w:r>
      <w:r w:rsidRPr="00B12E94">
        <w:rPr>
          <w:rStyle w:val="StyleUnderline"/>
          <w:highlight w:val="green"/>
        </w:rPr>
        <w:t>increase</w:t>
      </w:r>
      <w:r w:rsidRPr="00D5677F">
        <w:rPr>
          <w:sz w:val="16"/>
        </w:rPr>
        <w:t>. The US will become involved both diplomatically and financially in order to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w:t>
      </w:r>
    </w:p>
    <w:p w14:paraId="7BE874B0" w14:textId="77777777" w:rsidR="0092113F" w:rsidRPr="00D5677F" w:rsidRDefault="0092113F" w:rsidP="0092113F">
      <w:pPr>
        <w:rPr>
          <w:sz w:val="16"/>
        </w:rPr>
      </w:pPr>
      <w:r w:rsidRPr="00D5677F">
        <w:rPr>
          <w:sz w:val="16"/>
        </w:rPr>
        <w:t>Scenario 2: Ultra-nationalism</w:t>
      </w:r>
    </w:p>
    <w:p w14:paraId="1FD171A3" w14:textId="77777777" w:rsidR="0092113F" w:rsidRPr="00D5677F" w:rsidRDefault="0092113F" w:rsidP="0092113F">
      <w:pPr>
        <w:rPr>
          <w:sz w:val="16"/>
        </w:rPr>
      </w:pPr>
      <w:r w:rsidRPr="00D5677F">
        <w:rPr>
          <w:sz w:val="16"/>
        </w:rPr>
        <w:lastRenderedPageBreak/>
        <w:t xml:space="preserve">If Russian domestic and international policy continues to become more </w:t>
      </w:r>
      <w:proofErr w:type="spellStart"/>
      <w:r w:rsidRPr="00D5677F">
        <w:rPr>
          <w:sz w:val="16"/>
        </w:rPr>
        <w:t>radicalised</w:t>
      </w:r>
      <w:proofErr w:type="spellEnd"/>
      <w:r w:rsidRPr="00D5677F">
        <w:rPr>
          <w:sz w:val="16"/>
        </w:rPr>
        <w:t xml:space="preserve">, it might take ever more drastic forms. </w:t>
      </w:r>
      <w:r w:rsidRPr="00D5677F">
        <w:rPr>
          <w:rStyle w:val="StyleUnderline"/>
        </w:rPr>
        <w:t xml:space="preserve">As the economy deteriorates, wages fall and shortages become common, a focus on </w:t>
      </w:r>
      <w:r w:rsidRPr="00D5677F">
        <w:rPr>
          <w:rStyle w:val="Emphasis"/>
        </w:rPr>
        <w:t xml:space="preserve">nostalgic </w:t>
      </w:r>
      <w:r w:rsidRPr="00B12E94">
        <w:rPr>
          <w:rStyle w:val="Emphasis"/>
          <w:highlight w:val="green"/>
        </w:rPr>
        <w:t>nationalism</w:t>
      </w:r>
      <w:r w:rsidRPr="00D5677F">
        <w:rPr>
          <w:rStyle w:val="StyleUnderline"/>
        </w:rPr>
        <w:t xml:space="preserve">, using belligerent rhetoric and </w:t>
      </w:r>
      <w:r w:rsidRPr="00D5677F">
        <w:rPr>
          <w:rStyle w:val="Emphasis"/>
        </w:rPr>
        <w:t>demonstrations of military power</w:t>
      </w:r>
      <w:r w:rsidRPr="00D5677F">
        <w:rPr>
          <w:rStyle w:val="StyleUnderline"/>
        </w:rPr>
        <w:t xml:space="preserve">, </w:t>
      </w:r>
      <w:r w:rsidRPr="00B12E94">
        <w:rPr>
          <w:rStyle w:val="StyleUnderline"/>
          <w:highlight w:val="green"/>
        </w:rPr>
        <w:t>could</w:t>
      </w:r>
      <w:r w:rsidRPr="00D5677F">
        <w:rPr>
          <w:rStyle w:val="StyleUnderline"/>
        </w:rPr>
        <w:t xml:space="preserve"> be used to </w:t>
      </w:r>
      <w:r w:rsidRPr="00B12E94">
        <w:rPr>
          <w:rStyle w:val="Emphasis"/>
          <w:highlight w:val="green"/>
        </w:rPr>
        <w:t>deflect</w:t>
      </w:r>
      <w:r w:rsidRPr="00D5677F">
        <w:rPr>
          <w:rStyle w:val="StyleUnderline"/>
        </w:rPr>
        <w:t xml:space="preserve"> growing discontentment</w:t>
      </w:r>
      <w:r w:rsidRPr="00D5677F">
        <w:rPr>
          <w:sz w:val="16"/>
        </w:rPr>
        <w:t>.</w:t>
      </w:r>
    </w:p>
    <w:p w14:paraId="41012AB2" w14:textId="77777777" w:rsidR="0092113F" w:rsidRPr="00D5677F" w:rsidRDefault="0092113F" w:rsidP="0092113F">
      <w:pPr>
        <w:rPr>
          <w:sz w:val="16"/>
        </w:rPr>
      </w:pPr>
      <w:r w:rsidRPr="00D5677F">
        <w:rPr>
          <w:sz w:val="16"/>
        </w:rPr>
        <w:t xml:space="preserve">A logical target would be to “protect” zones which are perceived as Russian, </w:t>
      </w:r>
      <w:proofErr w:type="gramStart"/>
      <w:r w:rsidRPr="00D5677F">
        <w:rPr>
          <w:sz w:val="16"/>
        </w:rPr>
        <w:t>e.g.</w:t>
      </w:r>
      <w:proofErr w:type="gramEnd"/>
      <w:r w:rsidRPr="00D5677F">
        <w:rPr>
          <w:sz w:val="16"/>
        </w:rPr>
        <w:t xml:space="preserve"> where there are Russian ethnic minorities or even just Russian-speaking areas. Such rhetoric was and is used in the Ukraine.</w:t>
      </w:r>
    </w:p>
    <w:p w14:paraId="64CFB625" w14:textId="77777777" w:rsidR="0092113F" w:rsidRPr="00D5677F" w:rsidRDefault="0092113F" w:rsidP="0092113F">
      <w:pPr>
        <w:rPr>
          <w:sz w:val="16"/>
        </w:rPr>
      </w:pPr>
      <w:r w:rsidRPr="00D5677F">
        <w:rPr>
          <w:sz w:val="16"/>
        </w:rPr>
        <w:t xml:space="preserve">The coming years will tell what the Russian ambitions are in the Ukraine. Offensives to secure and expand their supply lines, and weakening those of the Ukraine, are probable, and more ambitious plans, such as the opening of new directions in </w:t>
      </w:r>
      <w:proofErr w:type="spellStart"/>
      <w:r w:rsidRPr="00D5677F">
        <w:rPr>
          <w:sz w:val="16"/>
        </w:rPr>
        <w:t>Kharkiv</w:t>
      </w:r>
      <w:proofErr w:type="spellEnd"/>
      <w:r w:rsidRPr="00D5677F">
        <w:rPr>
          <w:sz w:val="16"/>
        </w:rPr>
        <w:t xml:space="preserve"> or Odessa, are possible. </w:t>
      </w:r>
      <w:r w:rsidRPr="00B12E94">
        <w:rPr>
          <w:rStyle w:val="StyleUnderline"/>
          <w:highlight w:val="green"/>
        </w:rPr>
        <w:t xml:space="preserve">As a distraction, conflicts in </w:t>
      </w:r>
      <w:r w:rsidRPr="00B12E94">
        <w:rPr>
          <w:rStyle w:val="Emphasis"/>
          <w:highlight w:val="green"/>
        </w:rPr>
        <w:t>Moldavia</w:t>
      </w:r>
      <w:r w:rsidRPr="00D5677F">
        <w:rPr>
          <w:rStyle w:val="StyleUnderline"/>
        </w:rPr>
        <w:t xml:space="preserve"> can be </w:t>
      </w:r>
      <w:proofErr w:type="spellStart"/>
      <w:r w:rsidRPr="00D5677F">
        <w:rPr>
          <w:rStyle w:val="StyleUnderline"/>
        </w:rPr>
        <w:t>fuelled</w:t>
      </w:r>
      <w:proofErr w:type="spellEnd"/>
      <w:r w:rsidRPr="00D5677F">
        <w:rPr>
          <w:sz w:val="16"/>
        </w:rPr>
        <w:t>.</w:t>
      </w:r>
    </w:p>
    <w:p w14:paraId="0F8B8E39" w14:textId="77777777" w:rsidR="0092113F" w:rsidRPr="00D5677F" w:rsidRDefault="0092113F" w:rsidP="0092113F">
      <w:pPr>
        <w:rPr>
          <w:sz w:val="16"/>
        </w:rPr>
      </w:pPr>
      <w:r w:rsidRPr="00D5677F">
        <w:rPr>
          <w:rStyle w:val="StyleUnderline"/>
        </w:rPr>
        <w:t>If the West</w:t>
      </w:r>
      <w:r w:rsidRPr="00D5677F">
        <w:rPr>
          <w:sz w:val="16"/>
        </w:rPr>
        <w:t xml:space="preserve">, primarily the US, UK and Poland, </w:t>
      </w:r>
      <w:r w:rsidRPr="00D5677F">
        <w:rPr>
          <w:rStyle w:val="StyleUnderline"/>
        </w:rPr>
        <w:t xml:space="preserve">support </w:t>
      </w:r>
      <w:r w:rsidRPr="001570EB">
        <w:rPr>
          <w:rStyle w:val="StyleUnderline"/>
        </w:rPr>
        <w:t>Ukraine</w:t>
      </w:r>
      <w:r w:rsidRPr="00D5677F">
        <w:rPr>
          <w:rStyle w:val="StyleUnderline"/>
        </w:rPr>
        <w:t xml:space="preserve"> with military means, the </w:t>
      </w:r>
      <w:r w:rsidRPr="00B12E94">
        <w:rPr>
          <w:rStyle w:val="StyleUnderline"/>
          <w:highlight w:val="green"/>
        </w:rPr>
        <w:t>risk increases for</w:t>
      </w:r>
      <w:r w:rsidRPr="00D5677F">
        <w:rPr>
          <w:rStyle w:val="StyleUnderline"/>
        </w:rPr>
        <w:t xml:space="preserve"> </w:t>
      </w:r>
      <w:r w:rsidRPr="00D5677F">
        <w:rPr>
          <w:rStyle w:val="Emphasis"/>
        </w:rPr>
        <w:t xml:space="preserve">further </w:t>
      </w:r>
      <w:r w:rsidRPr="00B12E94">
        <w:rPr>
          <w:rStyle w:val="Emphasis"/>
          <w:highlight w:val="green"/>
        </w:rPr>
        <w:t>escalation</w:t>
      </w:r>
      <w:r w:rsidRPr="00D5677F">
        <w:rPr>
          <w:rStyle w:val="StyleUnderline"/>
        </w:rPr>
        <w:t xml:space="preserve"> of the conflict</w:t>
      </w:r>
      <w:r w:rsidRPr="00D5677F">
        <w:rPr>
          <w:sz w:val="16"/>
        </w:rPr>
        <w:t xml:space="preserve">. </w:t>
      </w:r>
      <w:r w:rsidRPr="00D5677F">
        <w:rPr>
          <w:rStyle w:val="StyleUnderline"/>
        </w:rPr>
        <w:t>Remaining passive, on the other hand, runs the risk that Russia perceives that it could act against other targets</w:t>
      </w:r>
      <w:r w:rsidRPr="00D5677F">
        <w:rPr>
          <w:sz w:val="16"/>
        </w:rPr>
        <w:t>.</w:t>
      </w:r>
    </w:p>
    <w:p w14:paraId="77DBDFF2" w14:textId="77777777" w:rsidR="0092113F" w:rsidRPr="00D5677F" w:rsidRDefault="0092113F" w:rsidP="0092113F">
      <w:pPr>
        <w:rPr>
          <w:sz w:val="16"/>
        </w:rPr>
      </w:pPr>
      <w:r w:rsidRPr="00B12E94">
        <w:rPr>
          <w:rStyle w:val="StyleUnderline"/>
          <w:highlight w:val="green"/>
        </w:rPr>
        <w:t>A second</w:t>
      </w:r>
      <w:r w:rsidRPr="00D5677F">
        <w:rPr>
          <w:rStyle w:val="StyleUnderline"/>
        </w:rPr>
        <w:t xml:space="preserve"> country that could be the </w:t>
      </w:r>
      <w:r w:rsidRPr="00B12E94">
        <w:rPr>
          <w:rStyle w:val="StyleUnderline"/>
          <w:highlight w:val="green"/>
        </w:rPr>
        <w:t>target</w:t>
      </w:r>
      <w:r w:rsidRPr="00D5677F">
        <w:rPr>
          <w:rStyle w:val="StyleUnderline"/>
        </w:rPr>
        <w:t xml:space="preserve"> of Russian nationalism </w:t>
      </w:r>
      <w:r w:rsidRPr="00B12E94">
        <w:rPr>
          <w:rStyle w:val="StyleUnderline"/>
          <w:highlight w:val="green"/>
        </w:rPr>
        <w:t xml:space="preserve">is </w:t>
      </w:r>
      <w:r w:rsidRPr="00B12E94">
        <w:rPr>
          <w:rStyle w:val="Emphasis"/>
          <w:highlight w:val="green"/>
        </w:rPr>
        <w:t>Belarus</w:t>
      </w:r>
      <w:r w:rsidRPr="00D5677F">
        <w:rPr>
          <w:sz w:val="16"/>
        </w:rPr>
        <w:t>. Judging by president Putin’s justification of the annexation of Crimea, Belarus would similarly be a legitimate candidate for “re-inclusion” in Russia.</w:t>
      </w:r>
    </w:p>
    <w:p w14:paraId="492B2C71" w14:textId="77777777" w:rsidR="0092113F" w:rsidRPr="00D5677F" w:rsidRDefault="0092113F" w:rsidP="0092113F">
      <w:pPr>
        <w:rPr>
          <w:sz w:val="14"/>
          <w:szCs w:val="20"/>
        </w:rPr>
      </w:pPr>
      <w:r w:rsidRPr="00D5677F">
        <w:rPr>
          <w:sz w:val="14"/>
          <w:szCs w:val="20"/>
        </w:rPr>
        <w:t xml:space="preserve">There are indications that the regime in Belarus </w:t>
      </w:r>
      <w:proofErr w:type="gramStart"/>
      <w:r w:rsidRPr="00D5677F">
        <w:rPr>
          <w:sz w:val="14"/>
          <w:szCs w:val="20"/>
        </w:rPr>
        <w:t>are</w:t>
      </w:r>
      <w:proofErr w:type="gramEnd"/>
      <w:r w:rsidRPr="00D5677F">
        <w:rPr>
          <w:sz w:val="14"/>
          <w:szCs w:val="20"/>
        </w:rPr>
        <w:t xml:space="preserv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president Putin to be greater than of Lukashenko himself.</w:t>
      </w:r>
    </w:p>
    <w:p w14:paraId="1854C9B0" w14:textId="77777777" w:rsidR="0092113F" w:rsidRPr="00D5677F" w:rsidRDefault="0092113F" w:rsidP="0092113F">
      <w:pPr>
        <w:rPr>
          <w:sz w:val="14"/>
          <w:szCs w:val="20"/>
        </w:rPr>
      </w:pPr>
      <w:r w:rsidRPr="00D5677F">
        <w:rPr>
          <w:sz w:val="14"/>
          <w:szCs w:val="20"/>
        </w:rPr>
        <w:t>Belarus has also passed laws permitting prosecution of non-regular armed troops, as a consequence of the Russian method employed in the annexation of Crimea. In the economic sphere, Russia has complained that Belarus is profiting from sanctions against Russia.</w:t>
      </w:r>
    </w:p>
    <w:p w14:paraId="07CA283A" w14:textId="77777777" w:rsidR="0092113F" w:rsidRPr="00D5677F" w:rsidRDefault="0092113F" w:rsidP="0092113F">
      <w:pPr>
        <w:rPr>
          <w:sz w:val="14"/>
          <w:szCs w:val="20"/>
        </w:rPr>
      </w:pPr>
      <w:r w:rsidRPr="00D5677F">
        <w:rPr>
          <w:sz w:val="14"/>
          <w:szCs w:val="20"/>
        </w:rPr>
        <w:t xml:space="preserve">Any attempts from Russia to enter Belarus’ with military means would probably not be met by any effective resistance from the Belorussian security apparatus. The opportunities for Russia are in some ways more </w:t>
      </w:r>
      <w:proofErr w:type="spellStart"/>
      <w:r w:rsidRPr="00D5677F">
        <w:rPr>
          <w:sz w:val="14"/>
          <w:szCs w:val="20"/>
        </w:rPr>
        <w:t>favourable</w:t>
      </w:r>
      <w:proofErr w:type="spellEnd"/>
      <w:r w:rsidRPr="00D5677F">
        <w:rPr>
          <w:sz w:val="14"/>
          <w:szCs w:val="20"/>
        </w:rPr>
        <w:t xml:space="preserve"> here than in Ukraine, due to the close cooperation between the countries’ armies and intelligence services. Passive resistance cannot be ruled out but would not mean much in a short-term.</w:t>
      </w:r>
    </w:p>
    <w:p w14:paraId="7175F0E4" w14:textId="77777777" w:rsidR="0092113F" w:rsidRPr="00D5677F" w:rsidRDefault="0092113F" w:rsidP="0092113F">
      <w:pPr>
        <w:rPr>
          <w:sz w:val="16"/>
        </w:rPr>
      </w:pPr>
      <w:r w:rsidRPr="00D5677F">
        <w:rPr>
          <w:sz w:val="16"/>
        </w:rPr>
        <w:t xml:space="preserve">However, </w:t>
      </w:r>
      <w:r w:rsidRPr="00D5677F">
        <w:rPr>
          <w:rStyle w:val="StyleUnderline"/>
        </w:rPr>
        <w:t>tensions</w:t>
      </w:r>
      <w:r w:rsidRPr="00D5677F">
        <w:rPr>
          <w:sz w:val="16"/>
        </w:rPr>
        <w:t xml:space="preserve"> with other former Soviet Union republics, </w:t>
      </w:r>
      <w:r w:rsidRPr="00D5677F">
        <w:rPr>
          <w:rStyle w:val="StyleUnderline"/>
        </w:rPr>
        <w:t>with the EU and</w:t>
      </w:r>
      <w:r w:rsidRPr="00D5677F">
        <w:rPr>
          <w:sz w:val="16"/>
        </w:rPr>
        <w:t xml:space="preserve"> with </w:t>
      </w:r>
      <w:r w:rsidRPr="00D5677F">
        <w:rPr>
          <w:rStyle w:val="StyleUnderline"/>
        </w:rPr>
        <w:t>NATO would surely increase</w:t>
      </w:r>
      <w:r w:rsidRPr="00D5677F">
        <w:rPr>
          <w:sz w:val="16"/>
        </w:rPr>
        <w:t xml:space="preserve">. Polish and Lithuanian forces would probably mobilize to counteract spillover effects. EU policy would be substantially revised. Belorussian citizens would attempt to flee, primarily to </w:t>
      </w:r>
      <w:proofErr w:type="spellStart"/>
      <w:r w:rsidRPr="00D5677F">
        <w:rPr>
          <w:sz w:val="16"/>
        </w:rPr>
        <w:t>neighbouring</w:t>
      </w:r>
      <w:proofErr w:type="spellEnd"/>
      <w:r w:rsidRPr="00D5677F">
        <w:rPr>
          <w:sz w:val="16"/>
        </w:rPr>
        <w:t xml:space="preserve"> Poland, Lithuania and Latvia.</w:t>
      </w:r>
    </w:p>
    <w:p w14:paraId="54A74108" w14:textId="77777777" w:rsidR="0092113F" w:rsidRPr="00D5677F" w:rsidRDefault="0092113F" w:rsidP="0092113F">
      <w:pPr>
        <w:rPr>
          <w:sz w:val="16"/>
        </w:rPr>
      </w:pPr>
      <w:r w:rsidRPr="00D5677F">
        <w:rPr>
          <w:sz w:val="16"/>
        </w:rPr>
        <w:t xml:space="preserve">The </w:t>
      </w:r>
      <w:r w:rsidRPr="00D5677F">
        <w:rPr>
          <w:rStyle w:val="StyleUnderline"/>
        </w:rPr>
        <w:t>Russia</w:t>
      </w:r>
      <w:r w:rsidRPr="00D5677F">
        <w:rPr>
          <w:sz w:val="16"/>
        </w:rPr>
        <w:t xml:space="preserve">n government </w:t>
      </w:r>
      <w:r w:rsidRPr="00D5677F">
        <w:rPr>
          <w:rStyle w:val="StyleUnderline"/>
        </w:rPr>
        <w:t>would</w:t>
      </w:r>
      <w:r w:rsidRPr="00D5677F">
        <w:rPr>
          <w:sz w:val="16"/>
        </w:rPr>
        <w:t xml:space="preserve"> also </w:t>
      </w:r>
      <w:r w:rsidRPr="00D5677F">
        <w:rPr>
          <w:rStyle w:val="StyleUnderline"/>
        </w:rPr>
        <w:t>threaten the Baltic states</w:t>
      </w:r>
      <w:r w:rsidRPr="00D5677F">
        <w:rPr>
          <w:sz w:val="16"/>
        </w:rPr>
        <w:t xml:space="preserve">, in order to undermine their economies and try to influence policy in these countries. Estonia, Latvia and Lithuania would be in a precarious situation. While they need to strengthen their civil and military </w:t>
      </w:r>
      <w:proofErr w:type="spellStart"/>
      <w:r w:rsidRPr="00D5677F">
        <w:rPr>
          <w:sz w:val="16"/>
        </w:rPr>
        <w:t>defence</w:t>
      </w:r>
      <w:proofErr w:type="spellEnd"/>
      <w:r w:rsidRPr="00D5677F">
        <w:rPr>
          <w:sz w:val="16"/>
        </w:rPr>
        <w:t>, they must retain credibility with their allies and not be perceived as to exaggerate the Russian threat. The higher the tensions, the more sensitive the world is to psychological influence.</w:t>
      </w:r>
    </w:p>
    <w:p w14:paraId="2F76A075" w14:textId="77777777" w:rsidR="0092113F" w:rsidRPr="00D5677F" w:rsidRDefault="0092113F" w:rsidP="0092113F">
      <w:pPr>
        <w:rPr>
          <w:sz w:val="16"/>
        </w:rPr>
      </w:pPr>
      <w:r w:rsidRPr="00B12E94">
        <w:rPr>
          <w:rStyle w:val="StyleUnderline"/>
          <w:highlight w:val="green"/>
        </w:rPr>
        <w:t>Russia would</w:t>
      </w:r>
      <w:r w:rsidRPr="00D5677F">
        <w:rPr>
          <w:sz w:val="16"/>
        </w:rPr>
        <w:t xml:space="preserve">, in this scenario, also </w:t>
      </w:r>
      <w:r w:rsidRPr="00B12E94">
        <w:rPr>
          <w:rStyle w:val="StyleUnderline"/>
          <w:highlight w:val="green"/>
        </w:rPr>
        <w:t>fan nationalism in</w:t>
      </w:r>
      <w:r w:rsidRPr="00D5677F">
        <w:rPr>
          <w:sz w:val="16"/>
        </w:rPr>
        <w:t xml:space="preserve"> other parts of </w:t>
      </w:r>
      <w:r w:rsidRPr="00D5677F">
        <w:rPr>
          <w:rStyle w:val="StyleUnderline"/>
        </w:rPr>
        <w:t xml:space="preserve">Europe through political and financial support. </w:t>
      </w:r>
      <w:r w:rsidRPr="00B12E94">
        <w:rPr>
          <w:rStyle w:val="Emphasis"/>
          <w:highlight w:val="green"/>
        </w:rPr>
        <w:t>West Balkan</w:t>
      </w:r>
      <w:r w:rsidRPr="00D5677F">
        <w:rPr>
          <w:rStyle w:val="StyleUnderline"/>
        </w:rPr>
        <w:t xml:space="preserve"> is particularly vulnerable</w:t>
      </w:r>
      <w:r w:rsidRPr="00D5677F">
        <w:rPr>
          <w:sz w:val="16"/>
        </w:rPr>
        <w:t xml:space="preserve">, as the EU and the US have invested considerable political capital in the region with only mixed success. </w:t>
      </w:r>
      <w:r w:rsidRPr="00D5677F">
        <w:rPr>
          <w:rStyle w:val="StyleUnderline"/>
        </w:rPr>
        <w:t>Bosnia, Kosovo and Macedonia have stagnated</w:t>
      </w:r>
      <w:r w:rsidRPr="00D5677F">
        <w:rPr>
          <w:sz w:val="16"/>
        </w:rPr>
        <w:t xml:space="preserve"> in their political and economic development with high levels of unemployment, political </w:t>
      </w:r>
      <w:proofErr w:type="spellStart"/>
      <w:r w:rsidRPr="00D5677F">
        <w:rPr>
          <w:sz w:val="16"/>
        </w:rPr>
        <w:t>polarisation</w:t>
      </w:r>
      <w:proofErr w:type="spellEnd"/>
      <w:r w:rsidRPr="00D5677F">
        <w:rPr>
          <w:sz w:val="16"/>
        </w:rPr>
        <w:t xml:space="preserve"> and even the establishing of Islamic fundamentalist cells: </w:t>
      </w:r>
      <w:r w:rsidRPr="00D5677F">
        <w:rPr>
          <w:rStyle w:val="StyleUnderline"/>
        </w:rPr>
        <w:t>a fertile ground for nationalist movements</w:t>
      </w:r>
      <w:r w:rsidRPr="00D5677F">
        <w:rPr>
          <w:sz w:val="16"/>
        </w:rPr>
        <w:t>.</w:t>
      </w:r>
    </w:p>
    <w:p w14:paraId="74F66618" w14:textId="77777777" w:rsidR="0092113F" w:rsidRPr="00D5677F" w:rsidRDefault="0092113F" w:rsidP="0092113F">
      <w:pPr>
        <w:rPr>
          <w:sz w:val="16"/>
        </w:rPr>
      </w:pPr>
      <w:r w:rsidRPr="00D5677F">
        <w:rPr>
          <w:sz w:val="16"/>
        </w:rPr>
        <w:t xml:space="preserve">Finally, </w:t>
      </w:r>
      <w:r w:rsidRPr="00D5677F">
        <w:rPr>
          <w:rStyle w:val="StyleUnderline"/>
        </w:rPr>
        <w:t>Russian ultra-nationalism would</w:t>
      </w:r>
      <w:r w:rsidRPr="00D5677F">
        <w:rPr>
          <w:sz w:val="16"/>
        </w:rPr>
        <w:t xml:space="preserve"> also </w:t>
      </w:r>
      <w:r w:rsidRPr="00D5677F">
        <w:rPr>
          <w:rStyle w:val="StyleUnderline"/>
        </w:rPr>
        <w:t>be directed inwards</w:t>
      </w:r>
      <w:r w:rsidRPr="00D5677F">
        <w:rPr>
          <w:sz w:val="16"/>
        </w:rPr>
        <w:t xml:space="preserve">, with an escalated persecution of the domestic political opposition, independent media, and </w:t>
      </w:r>
      <w:proofErr w:type="spellStart"/>
      <w:r w:rsidRPr="00D5677F">
        <w:rPr>
          <w:sz w:val="16"/>
        </w:rPr>
        <w:t>nationalisation</w:t>
      </w:r>
      <w:proofErr w:type="spellEnd"/>
      <w:r w:rsidRPr="00D5677F">
        <w:rPr>
          <w:sz w:val="16"/>
        </w:rPr>
        <w:t xml:space="preserve"> of foreign assets. This will be </w:t>
      </w:r>
      <w:r w:rsidRPr="00D5677F">
        <w:rPr>
          <w:rStyle w:val="StyleUnderline"/>
        </w:rPr>
        <w:t>combined with attacks on minority groups</w:t>
      </w:r>
      <w:r w:rsidRPr="00D5677F">
        <w:rPr>
          <w:sz w:val="16"/>
        </w:rPr>
        <w:t>, especially on Jews.</w:t>
      </w:r>
    </w:p>
    <w:p w14:paraId="2BB78C66" w14:textId="77777777" w:rsidR="0092113F" w:rsidRPr="00D5677F" w:rsidRDefault="0092113F" w:rsidP="0092113F">
      <w:pPr>
        <w:rPr>
          <w:sz w:val="16"/>
        </w:rPr>
      </w:pPr>
      <w:r w:rsidRPr="00D5677F">
        <w:rPr>
          <w:sz w:val="16"/>
        </w:rPr>
        <w:t>This scenario could happen separately or as a precursor to the final, and most dangerous, scenario.</w:t>
      </w:r>
    </w:p>
    <w:p w14:paraId="3B91EB43" w14:textId="77777777" w:rsidR="0092113F" w:rsidRPr="00D5677F" w:rsidRDefault="0092113F" w:rsidP="0092113F">
      <w:pPr>
        <w:rPr>
          <w:sz w:val="16"/>
        </w:rPr>
      </w:pPr>
      <w:r w:rsidRPr="00D5677F">
        <w:rPr>
          <w:sz w:val="16"/>
        </w:rPr>
        <w:lastRenderedPageBreak/>
        <w:t>Scenario 3: Test of strength</w:t>
      </w:r>
    </w:p>
    <w:p w14:paraId="67FB4ABF" w14:textId="77777777" w:rsidR="0092113F" w:rsidRPr="005E18B1" w:rsidRDefault="0092113F" w:rsidP="0092113F">
      <w:pPr>
        <w:rPr>
          <w:sz w:val="12"/>
          <w:szCs w:val="18"/>
        </w:rPr>
      </w:pPr>
      <w:r w:rsidRPr="00D5677F">
        <w:rPr>
          <w:sz w:val="16"/>
        </w:rPr>
        <w:t xml:space="preserve">In this scenario, </w:t>
      </w:r>
      <w:r w:rsidRPr="00B12E94">
        <w:rPr>
          <w:rStyle w:val="StyleUnderline"/>
          <w:highlight w:val="green"/>
        </w:rPr>
        <w:t>Russia would</w:t>
      </w:r>
      <w:r w:rsidRPr="00D5677F">
        <w:rPr>
          <w:rStyle w:val="StyleUnderline"/>
        </w:rPr>
        <w:t xml:space="preserve"> attempt to </w:t>
      </w:r>
      <w:r w:rsidRPr="00B12E94">
        <w:rPr>
          <w:rStyle w:val="StyleUnderline"/>
          <w:highlight w:val="green"/>
        </w:rPr>
        <w:t>break NATO through challenging</w:t>
      </w:r>
      <w:r w:rsidRPr="00D5677F">
        <w:rPr>
          <w:sz w:val="16"/>
        </w:rPr>
        <w:t xml:space="preserve"> of one or more of </w:t>
      </w:r>
      <w:r w:rsidRPr="00D5677F">
        <w:rPr>
          <w:rStyle w:val="StyleUnderline"/>
        </w:rPr>
        <w:t xml:space="preserve">the </w:t>
      </w:r>
      <w:r w:rsidRPr="00B12E94">
        <w:rPr>
          <w:rStyle w:val="StyleUnderline"/>
          <w:highlight w:val="green"/>
        </w:rPr>
        <w:t>Baltic states</w:t>
      </w:r>
      <w:r w:rsidRPr="005E18B1">
        <w:rPr>
          <w:sz w:val="12"/>
          <w:szCs w:val="18"/>
        </w:rPr>
        <w:t>. The objective would be to demonstrate to alliance members that NATO’s response is too late and too weak.</w:t>
      </w:r>
    </w:p>
    <w:p w14:paraId="2E6F6052" w14:textId="77777777" w:rsidR="0092113F" w:rsidRPr="005E18B1" w:rsidRDefault="0092113F" w:rsidP="0092113F">
      <w:pPr>
        <w:rPr>
          <w:sz w:val="12"/>
          <w:szCs w:val="18"/>
        </w:rPr>
      </w:pPr>
      <w:r w:rsidRPr="005E18B1">
        <w:rPr>
          <w:sz w:val="12"/>
          <w:szCs w:val="18"/>
        </w:rPr>
        <w:t xml:space="preserve">A precondition for success is a distraction through a crisis by an intermediator, which would tie down especially American attention and resources. The distraction could come in many forms, </w:t>
      </w:r>
      <w:proofErr w:type="gramStart"/>
      <w:r w:rsidRPr="005E18B1">
        <w:rPr>
          <w:sz w:val="12"/>
          <w:szCs w:val="18"/>
        </w:rPr>
        <w:t>e.g.</w:t>
      </w:r>
      <w:proofErr w:type="gramEnd"/>
      <w:r w:rsidRPr="005E18B1">
        <w:rPr>
          <w:sz w:val="12"/>
          <w:szCs w:val="18"/>
        </w:rPr>
        <w:t xml:space="preserve"> by partnering with North Korea, fanning war in the Middle East, or even hidden support for terrorists.</w:t>
      </w:r>
    </w:p>
    <w:p w14:paraId="01CF08F4" w14:textId="77777777" w:rsidR="0092113F" w:rsidRPr="005E18B1" w:rsidRDefault="0092113F" w:rsidP="0092113F">
      <w:pPr>
        <w:rPr>
          <w:sz w:val="12"/>
          <w:szCs w:val="18"/>
        </w:rPr>
      </w:pPr>
      <w:r w:rsidRPr="005E18B1">
        <w:rPr>
          <w:sz w:val="12"/>
          <w:szCs w:val="18"/>
        </w:rPr>
        <w:t xml:space="preserve">If the current </w:t>
      </w:r>
      <w:proofErr w:type="spellStart"/>
      <w:r w:rsidRPr="005E18B1">
        <w:rPr>
          <w:sz w:val="12"/>
          <w:szCs w:val="18"/>
        </w:rPr>
        <w:t>polarisation</w:t>
      </w:r>
      <w:proofErr w:type="spellEnd"/>
      <w:r w:rsidRPr="005E18B1">
        <w:rPr>
          <w:sz w:val="12"/>
          <w:szCs w:val="18"/>
        </w:rPr>
        <w:t xml:space="preserve">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w:t>
      </w:r>
    </w:p>
    <w:p w14:paraId="7E971FF9" w14:textId="77777777" w:rsidR="0092113F" w:rsidRPr="005E18B1" w:rsidRDefault="0092113F" w:rsidP="0092113F">
      <w:pPr>
        <w:rPr>
          <w:sz w:val="12"/>
          <w:szCs w:val="18"/>
        </w:rPr>
      </w:pPr>
      <w:r w:rsidRPr="005E18B1">
        <w:rPr>
          <w:sz w:val="12"/>
          <w:szCs w:val="18"/>
        </w:rPr>
        <w:t>An attack on any Baltic state would directly affect Swedish territory and air space. In the worst-case scenario, it will happen immediately before open conflict with NATO.</w:t>
      </w:r>
    </w:p>
    <w:p w14:paraId="06B2A187" w14:textId="77777777" w:rsidR="0092113F" w:rsidRPr="005E18B1" w:rsidRDefault="0092113F" w:rsidP="0092113F">
      <w:pPr>
        <w:rPr>
          <w:sz w:val="12"/>
          <w:szCs w:val="18"/>
        </w:rPr>
      </w:pPr>
      <w:r w:rsidRPr="005E18B1">
        <w:rPr>
          <w:sz w:val="12"/>
          <w:szCs w:val="18"/>
        </w:rPr>
        <w:t>The Baltic states each offer different opportunities for Russia, but they all have in common that they lack any strategic depth, which means that an open invasion would be accomplished in a few days, unless support from other alliance members is forthcoming.</w:t>
      </w:r>
    </w:p>
    <w:p w14:paraId="0DEB6B39" w14:textId="77777777" w:rsidR="0092113F" w:rsidRPr="005E18B1" w:rsidRDefault="0092113F" w:rsidP="0092113F">
      <w:pPr>
        <w:rPr>
          <w:sz w:val="12"/>
          <w:szCs w:val="18"/>
        </w:rPr>
      </w:pPr>
      <w:r w:rsidRPr="005E18B1">
        <w:rPr>
          <w:sz w:val="12"/>
          <w:szCs w:val="18"/>
        </w:rPr>
        <w:t xml:space="preserve">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w:t>
      </w:r>
      <w:proofErr w:type="spellStart"/>
      <w:r w:rsidRPr="005E18B1">
        <w:rPr>
          <w:sz w:val="12"/>
          <w:szCs w:val="18"/>
        </w:rPr>
        <w:t>legimize</w:t>
      </w:r>
      <w:proofErr w:type="spellEnd"/>
      <w:r w:rsidRPr="005E18B1">
        <w:rPr>
          <w:sz w:val="12"/>
          <w:szCs w:val="18"/>
        </w:rPr>
        <w:t xml:space="preserve"> action and as grounds for </w:t>
      </w:r>
      <w:proofErr w:type="spellStart"/>
      <w:r w:rsidRPr="005E18B1">
        <w:rPr>
          <w:sz w:val="12"/>
          <w:szCs w:val="18"/>
        </w:rPr>
        <w:t>destabilisation</w:t>
      </w:r>
      <w:proofErr w:type="spellEnd"/>
      <w:r w:rsidRPr="005E18B1">
        <w:rPr>
          <w:sz w:val="12"/>
          <w:szCs w:val="18"/>
        </w:rPr>
        <w:t xml:space="preserve">, especially around the border town </w:t>
      </w:r>
      <w:proofErr w:type="spellStart"/>
      <w:r w:rsidRPr="005E18B1">
        <w:rPr>
          <w:sz w:val="12"/>
          <w:szCs w:val="18"/>
        </w:rPr>
        <w:t>Narva</w:t>
      </w:r>
      <w:proofErr w:type="spellEnd"/>
      <w:r w:rsidRPr="005E18B1">
        <w:rPr>
          <w:sz w:val="12"/>
          <w:szCs w:val="18"/>
        </w:rPr>
        <w:t xml:space="preserve"> where more than 90% of the population is ethnic Russian.</w:t>
      </w:r>
    </w:p>
    <w:p w14:paraId="1B7D1F82" w14:textId="77777777" w:rsidR="0092113F" w:rsidRPr="005E18B1" w:rsidRDefault="0092113F" w:rsidP="0092113F">
      <w:pPr>
        <w:rPr>
          <w:sz w:val="12"/>
          <w:szCs w:val="18"/>
        </w:rPr>
      </w:pPr>
      <w:r w:rsidRPr="005E18B1">
        <w:rPr>
          <w:sz w:val="12"/>
          <w:szCs w:val="18"/>
        </w:rPr>
        <w:t xml:space="preserve">Latvia is the most vulnerable of the three states. The economy is weaker; the Russian minority is about the same as in Estonia; and Russian </w:t>
      </w:r>
      <w:proofErr w:type="spellStart"/>
      <w:r w:rsidRPr="005E18B1">
        <w:rPr>
          <w:sz w:val="12"/>
          <w:szCs w:val="18"/>
        </w:rPr>
        <w:t>organised</w:t>
      </w:r>
      <w:proofErr w:type="spellEnd"/>
      <w:r w:rsidRPr="005E18B1">
        <w:rPr>
          <w:sz w:val="12"/>
          <w:szCs w:val="18"/>
        </w:rPr>
        <w:t xml:space="preserve"> crime has a strong hold. Especially the eastern parts of the country are vulnerable to Russian influence.</w:t>
      </w:r>
    </w:p>
    <w:p w14:paraId="2A2E81BD" w14:textId="77777777" w:rsidR="0092113F" w:rsidRPr="005E18B1" w:rsidRDefault="0092113F" w:rsidP="0092113F">
      <w:pPr>
        <w:rPr>
          <w:sz w:val="12"/>
          <w:szCs w:val="18"/>
        </w:rPr>
      </w:pPr>
      <w:r w:rsidRPr="005E18B1">
        <w:rPr>
          <w:sz w:val="12"/>
          <w:szCs w:val="18"/>
        </w:rPr>
        <w:t>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w:t>
      </w:r>
    </w:p>
    <w:p w14:paraId="5533FC63" w14:textId="77777777" w:rsidR="0092113F" w:rsidRPr="005E18B1" w:rsidRDefault="0092113F" w:rsidP="0092113F">
      <w:pPr>
        <w:rPr>
          <w:sz w:val="12"/>
          <w:szCs w:val="18"/>
        </w:rPr>
      </w:pPr>
      <w:r w:rsidRPr="005E18B1">
        <w:rPr>
          <w:sz w:val="12"/>
          <w:szCs w:val="18"/>
        </w:rPr>
        <w:t>How fast Sweden will become involved depends on the extent of open, armed actions against one or all of the Baltic States.</w:t>
      </w:r>
    </w:p>
    <w:p w14:paraId="46663BCE" w14:textId="77777777" w:rsidR="0092113F" w:rsidRPr="005E18B1" w:rsidRDefault="0092113F" w:rsidP="0092113F">
      <w:pPr>
        <w:rPr>
          <w:sz w:val="12"/>
          <w:szCs w:val="18"/>
        </w:rPr>
      </w:pPr>
      <w:r w:rsidRPr="005E18B1">
        <w:rPr>
          <w:sz w:val="12"/>
          <w:szCs w:val="18"/>
        </w:rPr>
        <w:t>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w:t>
      </w:r>
    </w:p>
    <w:p w14:paraId="5B111F82" w14:textId="77777777" w:rsidR="0092113F" w:rsidRPr="005E18B1" w:rsidRDefault="0092113F" w:rsidP="0092113F">
      <w:pPr>
        <w:rPr>
          <w:sz w:val="12"/>
          <w:szCs w:val="18"/>
        </w:rPr>
      </w:pPr>
      <w:r w:rsidRPr="005E18B1">
        <w:rPr>
          <w:sz w:val="12"/>
          <w:szCs w:val="18"/>
        </w:rPr>
        <w:t xml:space="preserve">NATO would try to respond in a controlled manner, </w:t>
      </w:r>
      <w:proofErr w:type="gramStart"/>
      <w:r w:rsidRPr="005E18B1">
        <w:rPr>
          <w:sz w:val="12"/>
          <w:szCs w:val="18"/>
        </w:rPr>
        <w:t>i.e.</w:t>
      </w:r>
      <w:proofErr w:type="gramEnd"/>
      <w:r w:rsidRPr="005E18B1">
        <w:rPr>
          <w:sz w:val="12"/>
          <w:szCs w:val="18"/>
        </w:rPr>
        <w:t xml:space="preserve"> prioritizing transports by air and sea. This would mean greatly increased traffic in and over the Baltic Sea. </w:t>
      </w:r>
      <w:r w:rsidRPr="00B12E94">
        <w:rPr>
          <w:rStyle w:val="StyleUnderline"/>
          <w:highlight w:val="green"/>
        </w:rPr>
        <w:t>Tensions</w:t>
      </w:r>
      <w:r w:rsidRPr="00D5677F">
        <w:rPr>
          <w:rStyle w:val="StyleUnderline"/>
        </w:rPr>
        <w:t xml:space="preserve"> will </w:t>
      </w:r>
      <w:r w:rsidRPr="00B12E94">
        <w:rPr>
          <w:rStyle w:val="StyleUnderline"/>
          <w:highlight w:val="green"/>
        </w:rPr>
        <w:t>rise drastically, with</w:t>
      </w:r>
      <w:r w:rsidRPr="00D5677F">
        <w:rPr>
          <w:rStyle w:val="StyleUnderline"/>
        </w:rPr>
        <w:t xml:space="preserve"> increased </w:t>
      </w:r>
      <w:r w:rsidRPr="00B12E94">
        <w:rPr>
          <w:rStyle w:val="StyleUnderline"/>
          <w:highlight w:val="green"/>
        </w:rPr>
        <w:t xml:space="preserve">risks of </w:t>
      </w:r>
      <w:r w:rsidRPr="00B12E94">
        <w:rPr>
          <w:rStyle w:val="Emphasis"/>
          <w:highlight w:val="green"/>
        </w:rPr>
        <w:t>miscalc</w:t>
      </w:r>
      <w:r w:rsidRPr="00D5677F">
        <w:rPr>
          <w:rStyle w:val="Emphasis"/>
        </w:rPr>
        <w:t>ulations</w:t>
      </w:r>
      <w:r w:rsidRPr="00D5677F">
        <w:rPr>
          <w:rStyle w:val="StyleUnderline"/>
        </w:rPr>
        <w:t xml:space="preserve"> on both sides</w:t>
      </w:r>
      <w:r w:rsidRPr="005E18B1">
        <w:rPr>
          <w:sz w:val="12"/>
          <w:szCs w:val="18"/>
        </w:rPr>
        <w:t>. Sweden and Finland are expected to act together with the rest of the EU and the US. If no direct military threat emerges against Sweden, then Sweden cannot count on any enforcements from the rest of the world apart from mutual information exchange.</w:t>
      </w:r>
    </w:p>
    <w:p w14:paraId="3AF2979E" w14:textId="77777777" w:rsidR="0092113F" w:rsidRPr="005E18B1" w:rsidRDefault="0092113F" w:rsidP="0092113F">
      <w:pPr>
        <w:rPr>
          <w:sz w:val="12"/>
          <w:szCs w:val="18"/>
        </w:rPr>
      </w:pPr>
      <w:r w:rsidRPr="005E18B1">
        <w:rPr>
          <w:sz w:val="12"/>
          <w:szCs w:val="18"/>
        </w:rPr>
        <w:t>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w:t>
      </w:r>
    </w:p>
    <w:p w14:paraId="07AF56A1" w14:textId="77777777" w:rsidR="0092113F" w:rsidRPr="005E18B1" w:rsidRDefault="0092113F" w:rsidP="0092113F">
      <w:pPr>
        <w:rPr>
          <w:sz w:val="12"/>
          <w:szCs w:val="18"/>
        </w:rPr>
      </w:pPr>
      <w:r w:rsidRPr="005E18B1">
        <w:rPr>
          <w:sz w:val="12"/>
          <w:szCs w:val="18"/>
        </w:rPr>
        <w:t xml:space="preserve">In the worst-case scenario, Swedish and Finnish territory will become an arena for hostilities. As Russian readiness exercises have shown, airborne and marine infantry could rapidly and with surprise occupy parts of Gotland and </w:t>
      </w:r>
      <w:proofErr w:type="spellStart"/>
      <w:r w:rsidRPr="005E18B1">
        <w:rPr>
          <w:sz w:val="12"/>
          <w:szCs w:val="18"/>
        </w:rPr>
        <w:t>Åland</w:t>
      </w:r>
      <w:proofErr w:type="spellEnd"/>
      <w:r w:rsidRPr="005E18B1">
        <w:rPr>
          <w:sz w:val="12"/>
          <w:szCs w:val="18"/>
        </w:rPr>
        <w:t>. A possible option is also to mine the Danish Straits in connection with this.</w:t>
      </w:r>
    </w:p>
    <w:p w14:paraId="6C9B03E0" w14:textId="77777777" w:rsidR="0092113F" w:rsidRPr="005E18B1" w:rsidRDefault="0092113F" w:rsidP="0092113F">
      <w:pPr>
        <w:rPr>
          <w:sz w:val="12"/>
          <w:szCs w:val="18"/>
        </w:rPr>
      </w:pPr>
      <w:r w:rsidRPr="005E18B1">
        <w:rPr>
          <w:sz w:val="12"/>
          <w:szCs w:val="18"/>
        </w:rPr>
        <w:t xml:space="preserve">By supplies of surface-to-air and anti-ship missiles, Russian forces can temporarily extend their air and coastal </w:t>
      </w:r>
      <w:proofErr w:type="spellStart"/>
      <w:r w:rsidRPr="005E18B1">
        <w:rPr>
          <w:sz w:val="12"/>
          <w:szCs w:val="18"/>
        </w:rPr>
        <w:t>defence</w:t>
      </w:r>
      <w:proofErr w:type="spellEnd"/>
      <w:r w:rsidRPr="005E18B1">
        <w:rPr>
          <w:sz w:val="12"/>
          <w:szCs w:val="18"/>
        </w:rPr>
        <w:t xml:space="preserv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w:t>
      </w:r>
    </w:p>
    <w:p w14:paraId="11F09AB8" w14:textId="77777777" w:rsidR="0092113F" w:rsidRPr="005E18B1" w:rsidRDefault="0092113F" w:rsidP="0092113F">
      <w:pPr>
        <w:rPr>
          <w:sz w:val="12"/>
          <w:szCs w:val="18"/>
        </w:rPr>
      </w:pPr>
      <w:r w:rsidRPr="005E18B1">
        <w:rPr>
          <w:sz w:val="12"/>
          <w:szCs w:val="18"/>
        </w:rPr>
        <w:t>Depending on the level of conflict that Russia would be willing to risk, air and navy bases in Sweden and Finland could be struck with missiles from the ground, air and sea. It is, however, likely that the governments would be issued an ultimatum to remain neutral, with only a few hours to comply.</w:t>
      </w:r>
    </w:p>
    <w:p w14:paraId="566C3F83" w14:textId="77777777" w:rsidR="0092113F" w:rsidRPr="005E18B1" w:rsidRDefault="0092113F" w:rsidP="0092113F">
      <w:pPr>
        <w:rPr>
          <w:sz w:val="12"/>
          <w:szCs w:val="18"/>
        </w:rPr>
      </w:pPr>
      <w:r w:rsidRPr="005E18B1">
        <w:rPr>
          <w:sz w:val="12"/>
          <w:szCs w:val="18"/>
        </w:rPr>
        <w:t xml:space="preserve">Public announcement of the ultimatum would put immense pressure on the political system and weaken resistance. Such diplomatic tactics could be reinforced by forced </w:t>
      </w:r>
      <w:proofErr w:type="spellStart"/>
      <w:r w:rsidRPr="005E18B1">
        <w:rPr>
          <w:sz w:val="12"/>
          <w:szCs w:val="18"/>
        </w:rPr>
        <w:t>cyber attacks</w:t>
      </w:r>
      <w:proofErr w:type="spellEnd"/>
      <w:r w:rsidRPr="005E18B1">
        <w:rPr>
          <w:sz w:val="12"/>
          <w:szCs w:val="18"/>
        </w:rPr>
        <w:t xml:space="preserve"> on the electricity and telecommunication networks. During the coldest months of the year, the vulnerability would be the highest.</w:t>
      </w:r>
    </w:p>
    <w:p w14:paraId="11CD670C" w14:textId="77777777" w:rsidR="0092113F" w:rsidRPr="005E18B1" w:rsidRDefault="0092113F" w:rsidP="0092113F">
      <w:pPr>
        <w:rPr>
          <w:sz w:val="12"/>
          <w:szCs w:val="18"/>
        </w:rPr>
      </w:pPr>
      <w:r w:rsidRPr="005E18B1">
        <w:rPr>
          <w:sz w:val="12"/>
          <w:szCs w:val="18"/>
        </w:rPr>
        <w:t xml:space="preserve">At the same time, Sweden would be expected to support their Western partners’ need for transports into the theatre of action. If Russia would close the Danish Straits, any military support to the Baltic states would need to move over Swedish territory; such as air support Norwegian air bases or aircraft carriers in the Norwegian Sea. There would also be demands to clear of mines in Oresund, and possibly for allowing equipment and troop transports to </w:t>
      </w:r>
      <w:proofErr w:type="spellStart"/>
      <w:r w:rsidRPr="005E18B1">
        <w:rPr>
          <w:sz w:val="12"/>
          <w:szCs w:val="18"/>
        </w:rPr>
        <w:t>harbours</w:t>
      </w:r>
      <w:proofErr w:type="spellEnd"/>
      <w:r w:rsidRPr="005E18B1">
        <w:rPr>
          <w:sz w:val="12"/>
          <w:szCs w:val="18"/>
        </w:rPr>
        <w:t xml:space="preserve"> on the east coast for further transport across the Baltic Sea. The Swedish to such demands would have consequences for generations to come.</w:t>
      </w:r>
    </w:p>
    <w:p w14:paraId="0FF704C3" w14:textId="77777777" w:rsidR="0092113F" w:rsidRPr="005E18B1" w:rsidRDefault="0092113F" w:rsidP="0092113F">
      <w:pPr>
        <w:rPr>
          <w:sz w:val="12"/>
          <w:szCs w:val="18"/>
        </w:rPr>
      </w:pPr>
      <w:r w:rsidRPr="005E18B1">
        <w:rPr>
          <w:sz w:val="12"/>
          <w:szCs w:val="18"/>
        </w:rPr>
        <w:t>If Gotland would not be occupied by Russian forces, NATO would demand to set up bases on the island. The smallest indication of acquiescing to such demands would have the Russians racing to the island.</w:t>
      </w:r>
    </w:p>
    <w:p w14:paraId="127E78AC" w14:textId="77777777" w:rsidR="0092113F" w:rsidRPr="005E18B1" w:rsidRDefault="0092113F" w:rsidP="0092113F">
      <w:pPr>
        <w:rPr>
          <w:sz w:val="12"/>
          <w:szCs w:val="18"/>
        </w:rPr>
      </w:pPr>
      <w:r w:rsidRPr="005E18B1">
        <w:rPr>
          <w:sz w:val="12"/>
          <w:szCs w:val="18"/>
        </w:rPr>
        <w:t xml:space="preserve">Furthermore, Russia would coordinate activities in the far north, with submarines of all kinds and possibly even direct action in northern Finland and even in northern Sweden, in order to expand Russian air </w:t>
      </w:r>
      <w:proofErr w:type="spellStart"/>
      <w:r w:rsidRPr="005E18B1">
        <w:rPr>
          <w:sz w:val="12"/>
          <w:szCs w:val="18"/>
        </w:rPr>
        <w:t>defence</w:t>
      </w:r>
      <w:proofErr w:type="spellEnd"/>
      <w:r w:rsidRPr="005E18B1">
        <w:rPr>
          <w:sz w:val="12"/>
          <w:szCs w:val="18"/>
        </w:rPr>
        <w:t>.</w:t>
      </w:r>
    </w:p>
    <w:p w14:paraId="18E80B12" w14:textId="77777777" w:rsidR="0092113F" w:rsidRPr="005E18B1" w:rsidRDefault="0092113F" w:rsidP="0092113F">
      <w:pPr>
        <w:rPr>
          <w:sz w:val="12"/>
          <w:szCs w:val="18"/>
        </w:rPr>
      </w:pPr>
      <w:r w:rsidRPr="005E18B1">
        <w:rPr>
          <w:sz w:val="12"/>
          <w:szCs w:val="18"/>
        </w:rPr>
        <w:t xml:space="preserve">Faced with the risk of direct confrontations between Russian and American forces, Russia could mount land-based as well as amphibian operations in the north of Norway and on Svalbard, to improve the </w:t>
      </w:r>
      <w:proofErr w:type="spellStart"/>
      <w:r w:rsidRPr="005E18B1">
        <w:rPr>
          <w:sz w:val="12"/>
          <w:szCs w:val="18"/>
        </w:rPr>
        <w:t>defence</w:t>
      </w:r>
      <w:proofErr w:type="spellEnd"/>
      <w:r w:rsidRPr="005E18B1">
        <w:rPr>
          <w:sz w:val="12"/>
          <w:szCs w:val="18"/>
        </w:rPr>
        <w:t xml:space="preserve"> of Murmansk. Following a similar strategy, occupying parts of Bornholm would make it more difficult for NATO to support their members. This is probably not necessary, but it is a possible option.</w:t>
      </w:r>
    </w:p>
    <w:p w14:paraId="18FD67F1" w14:textId="77777777" w:rsidR="0092113F" w:rsidRPr="005E18B1" w:rsidRDefault="0092113F" w:rsidP="0092113F">
      <w:pPr>
        <w:rPr>
          <w:sz w:val="12"/>
          <w:szCs w:val="18"/>
        </w:rPr>
      </w:pPr>
      <w:r w:rsidRPr="005E18B1">
        <w:rPr>
          <w:sz w:val="12"/>
          <w:szCs w:val="18"/>
        </w:rPr>
        <w:t xml:space="preserve">In most people’s minds, there is a sharp line between the Baltic states’ eastern borders and Russia, the crossing of which is unconceivable. By first gaining the control over Gotland and </w:t>
      </w:r>
      <w:proofErr w:type="spellStart"/>
      <w:r w:rsidRPr="005E18B1">
        <w:rPr>
          <w:sz w:val="12"/>
          <w:szCs w:val="18"/>
        </w:rPr>
        <w:t>Åland</w:t>
      </w:r>
      <w:proofErr w:type="spellEnd"/>
      <w:r w:rsidRPr="005E18B1">
        <w:rPr>
          <w:sz w:val="12"/>
          <w:szCs w:val="18"/>
        </w:rPr>
        <w:t>, the Russian General Army Staff could circumvent a mental Maginot line, in the same way as Germany attacked France through Benelux in May 1940.</w:t>
      </w:r>
    </w:p>
    <w:p w14:paraId="4C893715" w14:textId="77777777" w:rsidR="0092113F" w:rsidRPr="005E18B1" w:rsidRDefault="0092113F" w:rsidP="0092113F">
      <w:pPr>
        <w:rPr>
          <w:sz w:val="12"/>
          <w:szCs w:val="18"/>
        </w:rPr>
      </w:pPr>
      <w:r w:rsidRPr="005E18B1">
        <w:rPr>
          <w:sz w:val="12"/>
          <w:szCs w:val="18"/>
        </w:rPr>
        <w:t>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w:t>
      </w:r>
    </w:p>
    <w:p w14:paraId="4712F2C0" w14:textId="77777777" w:rsidR="0092113F" w:rsidRPr="00D5677F" w:rsidRDefault="0092113F" w:rsidP="0092113F">
      <w:pPr>
        <w:rPr>
          <w:sz w:val="16"/>
        </w:rPr>
      </w:pPr>
      <w:r w:rsidRPr="00B12E94">
        <w:rPr>
          <w:rStyle w:val="StyleUnderline"/>
          <w:highlight w:val="green"/>
        </w:rPr>
        <w:lastRenderedPageBreak/>
        <w:t>For</w:t>
      </w:r>
      <w:r w:rsidRPr="00D5677F">
        <w:rPr>
          <w:rStyle w:val="StyleUnderline"/>
        </w:rPr>
        <w:t xml:space="preserve"> the </w:t>
      </w:r>
      <w:r w:rsidRPr="00B12E94">
        <w:rPr>
          <w:rStyle w:val="StyleUnderline"/>
          <w:highlight w:val="green"/>
        </w:rPr>
        <w:t>US, it</w:t>
      </w:r>
      <w:r w:rsidRPr="00D5677F">
        <w:rPr>
          <w:sz w:val="16"/>
        </w:rPr>
        <w:t xml:space="preserve"> is not just the credibility of NATO that is at stake but also the unity of the EU. This </w:t>
      </w:r>
      <w:r w:rsidRPr="00B12E94">
        <w:rPr>
          <w:rStyle w:val="StyleUnderline"/>
          <w:highlight w:val="green"/>
        </w:rPr>
        <w:t xml:space="preserve">has </w:t>
      </w:r>
      <w:r w:rsidRPr="00B12E94">
        <w:rPr>
          <w:rStyle w:val="Emphasis"/>
          <w:highlight w:val="green"/>
        </w:rPr>
        <w:t>global connotations</w:t>
      </w:r>
      <w:r w:rsidRPr="00D5677F">
        <w:rPr>
          <w:rStyle w:val="StyleUnderline"/>
        </w:rPr>
        <w:t xml:space="preserve"> since allies (and </w:t>
      </w:r>
      <w:r w:rsidRPr="00B12E94">
        <w:rPr>
          <w:rStyle w:val="StyleUnderline"/>
          <w:highlight w:val="green"/>
        </w:rPr>
        <w:t>enemies) in</w:t>
      </w:r>
      <w:r w:rsidRPr="00D5677F">
        <w:rPr>
          <w:rStyle w:val="StyleUnderline"/>
        </w:rPr>
        <w:t xml:space="preserve"> the </w:t>
      </w:r>
      <w:r w:rsidRPr="00B12E94">
        <w:rPr>
          <w:rStyle w:val="Emphasis"/>
          <w:highlight w:val="green"/>
        </w:rPr>
        <w:t>Middle East</w:t>
      </w:r>
      <w:r w:rsidRPr="00B12E94">
        <w:rPr>
          <w:rStyle w:val="StyleUnderline"/>
          <w:highlight w:val="green"/>
        </w:rPr>
        <w:t xml:space="preserve"> and </w:t>
      </w:r>
      <w:r w:rsidRPr="00B12E94">
        <w:rPr>
          <w:rStyle w:val="Emphasis"/>
          <w:highlight w:val="green"/>
        </w:rPr>
        <w:t>Asia</w:t>
      </w:r>
      <w:r w:rsidRPr="00D5677F">
        <w:rPr>
          <w:rStyle w:val="StyleUnderline"/>
        </w:rPr>
        <w:t xml:space="preserve"> will</w:t>
      </w:r>
      <w:r w:rsidRPr="00D5677F">
        <w:rPr>
          <w:sz w:val="16"/>
        </w:rPr>
        <w:t xml:space="preserve"> also </w:t>
      </w:r>
      <w:r w:rsidRPr="00B12E94">
        <w:rPr>
          <w:rStyle w:val="StyleUnderline"/>
          <w:highlight w:val="green"/>
        </w:rPr>
        <w:t>form assumptions</w:t>
      </w:r>
      <w:r w:rsidRPr="00D5677F">
        <w:rPr>
          <w:rStyle w:val="StyleUnderline"/>
        </w:rPr>
        <w:t xml:space="preserve"> regarding the willingness and ability of the US to act in order to protect their allies. The risk is obviously that Russia </w:t>
      </w:r>
      <w:r w:rsidRPr="00D5677F">
        <w:rPr>
          <w:rStyle w:val="Emphasis"/>
        </w:rPr>
        <w:t>miscalculates</w:t>
      </w:r>
      <w:r w:rsidRPr="00D5677F">
        <w:rPr>
          <w:sz w:val="16"/>
        </w:rPr>
        <w:t xml:space="preserve"> and underestimates the difference between, for instance, the departing presidential administration perceptions of US security interests on the one hand with the wider US security establishment’s perception of these on the other.</w:t>
      </w:r>
    </w:p>
    <w:p w14:paraId="3CF78C96" w14:textId="77777777" w:rsidR="0092113F" w:rsidRDefault="0092113F" w:rsidP="0092113F">
      <w:pPr>
        <w:rPr>
          <w:sz w:val="16"/>
        </w:rPr>
      </w:pPr>
      <w:r w:rsidRPr="00D5677F">
        <w:rPr>
          <w:sz w:val="16"/>
        </w:rPr>
        <w:t xml:space="preserve">During the whole process, </w:t>
      </w:r>
      <w:r w:rsidRPr="00D5677F">
        <w:rPr>
          <w:rStyle w:val="StyleUnderline"/>
        </w:rPr>
        <w:t xml:space="preserve">the </w:t>
      </w:r>
      <w:r w:rsidRPr="00B12E94">
        <w:rPr>
          <w:rStyle w:val="StyleUnderline"/>
          <w:highlight w:val="green"/>
        </w:rPr>
        <w:t xml:space="preserve">threat of </w:t>
      </w:r>
      <w:r w:rsidRPr="00B12E94">
        <w:rPr>
          <w:rStyle w:val="Emphasis"/>
          <w:highlight w:val="green"/>
        </w:rPr>
        <w:t>nuclear strikes</w:t>
      </w:r>
      <w:r w:rsidRPr="00D5677F">
        <w:rPr>
          <w:rStyle w:val="StyleUnderline"/>
        </w:rPr>
        <w:t xml:space="preserve"> would </w:t>
      </w:r>
      <w:r w:rsidRPr="00B12E94">
        <w:rPr>
          <w:rStyle w:val="StyleUnderline"/>
          <w:highlight w:val="green"/>
        </w:rPr>
        <w:t>hover</w:t>
      </w:r>
      <w:r w:rsidRPr="00D5677F">
        <w:rPr>
          <w:sz w:val="16"/>
        </w:rPr>
        <w:t xml:space="preserve"> over all decision makers, which increases the degree of uncertainty. Nuclear tests in the period before a test of strength cannot be ruled out, especially since </w:t>
      </w:r>
      <w:r w:rsidRPr="00D5677F">
        <w:rPr>
          <w:rStyle w:val="StyleUnderline"/>
        </w:rPr>
        <w:t xml:space="preserve">Russian emphasis on nuclear </w:t>
      </w:r>
      <w:r w:rsidRPr="00B12E94">
        <w:rPr>
          <w:rStyle w:val="Emphasis"/>
          <w:highlight w:val="green"/>
        </w:rPr>
        <w:t>deterrence could lose credibility</w:t>
      </w:r>
      <w:r w:rsidRPr="00D5677F">
        <w:rPr>
          <w:rStyle w:val="StyleUnderline"/>
        </w:rPr>
        <w:t xml:space="preserve"> over time</w:t>
      </w:r>
      <w:r w:rsidRPr="00D5677F">
        <w:rPr>
          <w:sz w:val="16"/>
        </w:rPr>
        <w:t xml:space="preserve">. Direct threats of using the nuclear weapons </w:t>
      </w:r>
      <w:proofErr w:type="gramStart"/>
      <w:r w:rsidRPr="00D5677F">
        <w:rPr>
          <w:sz w:val="16"/>
        </w:rPr>
        <w:t>is</w:t>
      </w:r>
      <w:proofErr w:type="gramEnd"/>
      <w:r w:rsidRPr="00D5677F">
        <w:rPr>
          <w:sz w:val="16"/>
        </w:rPr>
        <w:t>, however, completely excluded in this scenario</w:t>
      </w:r>
      <w:r>
        <w:rPr>
          <w:sz w:val="16"/>
        </w:rPr>
        <w:t>.</w:t>
      </w:r>
    </w:p>
    <w:p w14:paraId="02CEF7EB" w14:textId="77777777" w:rsidR="001F431E" w:rsidRPr="001F431E" w:rsidRDefault="001F431E" w:rsidP="001F431E"/>
    <w:sectPr w:rsidR="001F431E" w:rsidRPr="001F43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74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59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107"/>
    <w:rsid w:val="000C6C9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31E"/>
    <w:rsid w:val="002005A8"/>
    <w:rsid w:val="00203DD8"/>
    <w:rsid w:val="00204E1D"/>
    <w:rsid w:val="002059BD"/>
    <w:rsid w:val="00207FD8"/>
    <w:rsid w:val="00210FAF"/>
    <w:rsid w:val="00212568"/>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200"/>
    <w:rsid w:val="00351841"/>
    <w:rsid w:val="003624A6"/>
    <w:rsid w:val="00364ADF"/>
    <w:rsid w:val="00365C8D"/>
    <w:rsid w:val="003670D9"/>
    <w:rsid w:val="003674A1"/>
    <w:rsid w:val="00370B41"/>
    <w:rsid w:val="00371B27"/>
    <w:rsid w:val="003726C3"/>
    <w:rsid w:val="00375D2E"/>
    <w:rsid w:val="00377F73"/>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75B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F5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D0C"/>
    <w:rsid w:val="007124E7"/>
    <w:rsid w:val="00717B01"/>
    <w:rsid w:val="007227D9"/>
    <w:rsid w:val="0072491F"/>
    <w:rsid w:val="00725598"/>
    <w:rsid w:val="007374A1"/>
    <w:rsid w:val="00752712"/>
    <w:rsid w:val="00753A84"/>
    <w:rsid w:val="007611F5"/>
    <w:rsid w:val="007619E4"/>
    <w:rsid w:val="00761E75"/>
    <w:rsid w:val="0076495E"/>
    <w:rsid w:val="00765FC8"/>
    <w:rsid w:val="00773FD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2A2"/>
    <w:rsid w:val="008B032E"/>
    <w:rsid w:val="008C0FA2"/>
    <w:rsid w:val="008C2342"/>
    <w:rsid w:val="008C77B6"/>
    <w:rsid w:val="008D1B91"/>
    <w:rsid w:val="008D724A"/>
    <w:rsid w:val="008E15F5"/>
    <w:rsid w:val="008E7A3E"/>
    <w:rsid w:val="008F41FD"/>
    <w:rsid w:val="008F4479"/>
    <w:rsid w:val="008F4BA0"/>
    <w:rsid w:val="00901726"/>
    <w:rsid w:val="00920E6A"/>
    <w:rsid w:val="0092113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3E0"/>
    <w:rsid w:val="00AF2516"/>
    <w:rsid w:val="00AF4760"/>
    <w:rsid w:val="00AF55D4"/>
    <w:rsid w:val="00B0505F"/>
    <w:rsid w:val="00B05C2D"/>
    <w:rsid w:val="00B12933"/>
    <w:rsid w:val="00B12B88"/>
    <w:rsid w:val="00B137E0"/>
    <w:rsid w:val="00B13BC8"/>
    <w:rsid w:val="00B24662"/>
    <w:rsid w:val="00B31FD6"/>
    <w:rsid w:val="00B3569C"/>
    <w:rsid w:val="00B43676"/>
    <w:rsid w:val="00B5602D"/>
    <w:rsid w:val="00B60125"/>
    <w:rsid w:val="00B64147"/>
    <w:rsid w:val="00B6656B"/>
    <w:rsid w:val="00B71625"/>
    <w:rsid w:val="00B716C3"/>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7E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BE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6DF396"/>
  <w14:defaultImageDpi w14:val="300"/>
  <w15:docId w15:val="{7446BE86-91E2-8344-BBAF-07ECFE297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74A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674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74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74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3674A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674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74A1"/>
  </w:style>
  <w:style w:type="character" w:customStyle="1" w:styleId="Heading1Char">
    <w:name w:val="Heading 1 Char"/>
    <w:aliases w:val="Pocket Char"/>
    <w:basedOn w:val="DefaultParagraphFont"/>
    <w:link w:val="Heading1"/>
    <w:uiPriority w:val="9"/>
    <w:rsid w:val="003674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74A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674A1"/>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3674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674A1"/>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1"/>
    <w:qFormat/>
    <w:rsid w:val="003674A1"/>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3674A1"/>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3674A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C"/>
    <w:basedOn w:val="DefaultParagraphFont"/>
    <w:link w:val="Card"/>
    <w:uiPriority w:val="99"/>
    <w:unhideWhenUsed/>
    <w:rsid w:val="003674A1"/>
    <w:rPr>
      <w:color w:val="auto"/>
      <w:u w:val="none"/>
    </w:rPr>
  </w:style>
  <w:style w:type="paragraph" w:styleId="DocumentMap">
    <w:name w:val="Document Map"/>
    <w:basedOn w:val="Normal"/>
    <w:link w:val="DocumentMapChar"/>
    <w:uiPriority w:val="99"/>
    <w:semiHidden/>
    <w:unhideWhenUsed/>
    <w:rsid w:val="003674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74A1"/>
    <w:rPr>
      <w:rFonts w:ascii="Lucida Grande" w:hAnsi="Lucida Grande" w:cs="Lucida Grande"/>
    </w:rPr>
  </w:style>
  <w:style w:type="paragraph" w:customStyle="1" w:styleId="textbold">
    <w:name w:val="text bold"/>
    <w:basedOn w:val="Normal"/>
    <w:link w:val="Emphasis"/>
    <w:autoRedefine/>
    <w:uiPriority w:val="20"/>
    <w:qFormat/>
    <w:rsid w:val="004F75B7"/>
    <w:rPr>
      <w:b/>
      <w:iCs/>
      <w:u w:val="single"/>
      <w:bdr w:val="single" w:sz="8" w:space="0" w:color="auto"/>
    </w:rPr>
  </w:style>
  <w:style w:type="paragraph" w:customStyle="1" w:styleId="Card">
    <w:name w:val="Card"/>
    <w:aliases w:val="Dont use,No Spacing41,No Spacing111112,Note Level 2,No Spacing1121,No Spacing112,No Spacing1,Tag and Cite,nonunderlined,Small Text,tag,No Spacing11211,Debate Text,No Spacing11,No Spacing111,No Spacing2,Read stuff,No Spacing31,No Spacing22,No Spacing3"/>
    <w:basedOn w:val="Heading1"/>
    <w:link w:val="Hyperlink"/>
    <w:autoRedefine/>
    <w:uiPriority w:val="99"/>
    <w:qFormat/>
    <w:rsid w:val="004F75B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Clear,No Spacing7"/>
    <w:basedOn w:val="Heading1"/>
    <w:autoRedefine/>
    <w:uiPriority w:val="99"/>
    <w:qFormat/>
    <w:rsid w:val="00701D0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Emphasize">
    <w:name w:val="Emphasize"/>
    <w:basedOn w:val="Normal"/>
    <w:uiPriority w:val="20"/>
    <w:qFormat/>
    <w:rsid w:val="0092113F"/>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legalissues.com/space-law-legal-aspects-of-the-space-elevator-transportation-system/" TargetMode="External"/><Relationship Id="rId18" Type="http://schemas.openxmlformats.org/officeDocument/2006/relationships/hyperlink" Target="https://www.lowyinstitute.org/the-interpreter/doklam-india-rivalry-china-mountains-se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rokeandbroker.com/index.php?a=blog&amp;id=554" TargetMode="External"/><Relationship Id="rId17" Type="http://schemas.openxmlformats.org/officeDocument/2006/relationships/hyperlink" Target="http://www.css.ethz.ch/content/dam/ethz/special-interest/gess/cis/center-for-securities-studies/resources/docs/ChinaPerspectives-12-1.pdf" TargetMode="External"/><Relationship Id="rId2" Type="http://schemas.openxmlformats.org/officeDocument/2006/relationships/customXml" Target="../customXml/item2.xml"/><Relationship Id="rId16" Type="http://schemas.openxmlformats.org/officeDocument/2006/relationships/hyperlink" Target="http://www.iitg.ac.in/aru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5" Type="http://schemas.openxmlformats.org/officeDocument/2006/relationships/numbering" Target="numbering.xml"/><Relationship Id="rId15" Type="http://schemas.openxmlformats.org/officeDocument/2006/relationships/hyperlink" Target="https://www.nbcnews.com/mach/science/colossal-elevator-space-could-be-going-sooner-you-ever-imagined-ncna915421" TargetMode="External"/><Relationship Id="rId10" Type="http://schemas.openxmlformats.org/officeDocument/2006/relationships/hyperlink" Target="https://www.vbriefly.com/2019/08/12/genericity-on-the-standardized-tests-resolution/?fbclid=IwAR0hUkKdDzHWrNeqEVI7m59pwsnmqLl490n4uRLQTe7bWmWDO_avWCNzi14"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bovethelaw.com/2020/01/space-law-can-only-be-libertarian-minded/" TargetMode="External"/><Relationship Id="rId14" Type="http://schemas.openxmlformats.org/officeDocument/2006/relationships/hyperlink" Target="https://www.techtimes.com/articles/77612/20150818/companies-working-space-elevator.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57</TotalTime>
  <Pages>28</Pages>
  <Words>12778</Words>
  <Characters>72838</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85446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15</cp:revision>
  <dcterms:created xsi:type="dcterms:W3CDTF">2022-02-06T19:23:00Z</dcterms:created>
  <dcterms:modified xsi:type="dcterms:W3CDTF">2022-02-06T21:07:00Z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