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59AF6" w14:textId="5691A7B9" w:rsidR="00F14B98" w:rsidRDefault="00F14B98" w:rsidP="00F14B98">
      <w:pPr>
        <w:pStyle w:val="Heading3"/>
      </w:pPr>
      <w:r>
        <w:t>1</w:t>
      </w:r>
    </w:p>
    <w:p w14:paraId="171F98D4" w14:textId="77777777" w:rsidR="00F14B98" w:rsidRDefault="00F14B98" w:rsidP="00F14B98">
      <w:pPr>
        <w:pStyle w:val="Heading4"/>
      </w:pPr>
      <w:bookmarkStart w:id="0" w:name="_Hlk80401632"/>
      <w:r>
        <w:t xml:space="preserve">1] Interpretation - Reduce means </w:t>
      </w:r>
      <w:r>
        <w:rPr>
          <w:u w:val="single"/>
        </w:rPr>
        <w:t>permanent reduction</w:t>
      </w:r>
      <w:r>
        <w:t xml:space="preserve"> – it’s distinct from “waive” or “suspend.”</w:t>
      </w:r>
    </w:p>
    <w:p w14:paraId="3236C8FE" w14:textId="77777777" w:rsidR="00F14B98" w:rsidRPr="00203F4F" w:rsidRDefault="00F14B98" w:rsidP="00F14B98">
      <w:r w:rsidRPr="00203F4F">
        <w:rPr>
          <w:rStyle w:val="verdana"/>
          <w:b/>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2CDC4ED5" w14:textId="5F638E3D" w:rsidR="00F14B98" w:rsidRPr="0028787B" w:rsidRDefault="00F14B98" w:rsidP="00F14B98">
      <w:pPr>
        <w:rPr>
          <w:b/>
          <w:sz w:val="16"/>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203F4F">
        <w:rPr>
          <w:sz w:val="16"/>
        </w:rPr>
        <w:t> [***13] </w:t>
      </w:r>
      <w:r w:rsidRPr="008F2646">
        <w:rPr>
          <w:highlight w:val="green"/>
          <w:u w:val="single"/>
        </w:rPr>
        <w:t>The section says "reduced",</w:t>
      </w:r>
      <w:r w:rsidRPr="00203F4F">
        <w:rPr>
          <w:u w:val="single"/>
        </w:rPr>
        <w:t xml:space="preserve"> </w:t>
      </w:r>
      <w:r w:rsidRPr="008F2646">
        <w:rPr>
          <w:highlight w:val="green"/>
          <w:u w:val="single"/>
        </w:rPr>
        <w:t>does not say</w:t>
      </w:r>
      <w:r w:rsidRPr="00203F4F">
        <w:rPr>
          <w:u w:val="single"/>
        </w:rPr>
        <w:t xml:space="preserve"> that monthly payments shall be </w:t>
      </w:r>
      <w:r w:rsidRPr="008F2646">
        <w:rPr>
          <w:highlight w:val="green"/>
          <w:u w:val="single"/>
        </w:rPr>
        <w:t>temporarily suspended</w:t>
      </w:r>
      <w:r w:rsidRPr="00203F4F">
        <w:rPr>
          <w:u w:val="single"/>
        </w:rPr>
        <w:t xml:space="preserve">; it says that the pension itself shall be reduced. </w:t>
      </w:r>
      <w:r w:rsidRPr="008F2646">
        <w:rPr>
          <w:highlight w:val="green"/>
          <w:u w:val="single"/>
        </w:rPr>
        <w:t xml:space="preserve">The </w:t>
      </w:r>
      <w:r w:rsidRPr="008F2646">
        <w:rPr>
          <w:rStyle w:val="Emphasis"/>
          <w:highlight w:val="green"/>
        </w:rPr>
        <w:t>plain dictionary meaning</w:t>
      </w:r>
      <w:r w:rsidRPr="008F2646">
        <w:rPr>
          <w:highlight w:val="green"/>
          <w:u w:val="single"/>
        </w:rPr>
        <w:t xml:space="preserve"> of the word is to diminish</w:t>
      </w:r>
      <w:r w:rsidRPr="00203F4F">
        <w:rPr>
          <w:u w:val="single"/>
        </w:rPr>
        <w:t xml:space="preserve">, lower or degrade. </w:t>
      </w:r>
      <w:r w:rsidRPr="008F2646">
        <w:rPr>
          <w:rStyle w:val="StyleUnderline"/>
          <w:highlight w:val="green"/>
        </w:rPr>
        <w:t>The word "reduce"</w:t>
      </w:r>
      <w:r w:rsidRPr="00203F4F">
        <w:rPr>
          <w:rStyle w:val="StyleUnderline"/>
        </w:rPr>
        <w:t xml:space="preserve"> seems adequately to </w:t>
      </w:r>
      <w:r w:rsidRPr="008F2646">
        <w:rPr>
          <w:rStyle w:val="StyleUnderline"/>
          <w:highlight w:val="green"/>
        </w:rPr>
        <w:t xml:space="preserve">indicate </w:t>
      </w:r>
      <w:r w:rsidRPr="008F2646">
        <w:rPr>
          <w:rStyle w:val="Emphasis"/>
          <w:highlight w:val="green"/>
        </w:rPr>
        <w:t>permanency</w:t>
      </w:r>
      <w:r w:rsidRPr="008F2646">
        <w:rPr>
          <w:rStyle w:val="StyleUnderline"/>
          <w:highlight w:val="green"/>
        </w:rPr>
        <w:t>.</w:t>
      </w:r>
      <w:bookmarkEnd w:id="0"/>
    </w:p>
    <w:p w14:paraId="17145E85" w14:textId="5B271216" w:rsidR="00F14B98" w:rsidRDefault="00F14B98" w:rsidP="00F14B98">
      <w:pPr>
        <w:pStyle w:val="Heading4"/>
      </w:pPr>
      <w:r>
        <w:lastRenderedPageBreak/>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w:t>
      </w:r>
      <w:r w:rsidR="005723CD">
        <w:t xml:space="preserve"> public citizen</w:t>
      </w:r>
      <w:r w:rsidRPr="00C11507">
        <w:t>.</w:t>
      </w:r>
    </w:p>
    <w:p w14:paraId="037AD163" w14:textId="77777777" w:rsidR="00F14B98" w:rsidRPr="00C11507" w:rsidRDefault="00F14B98" w:rsidP="00F14B98">
      <w:pPr>
        <w:pStyle w:val="Heading4"/>
      </w:pPr>
      <w:r>
        <w:t>[</w:t>
      </w:r>
      <w:r w:rsidRPr="008F2646">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19BF77DE" w14:textId="77777777" w:rsidR="00F14B98" w:rsidRDefault="00F14B98" w:rsidP="00F14B98">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61663C44" w14:textId="77777777" w:rsidR="00F14B98" w:rsidRDefault="00F14B98" w:rsidP="00F14B98">
      <w:pPr>
        <w:pStyle w:val="Heading4"/>
      </w:pPr>
      <w:r>
        <w:t xml:space="preserve">4] </w:t>
      </w:r>
      <w:r>
        <w:rPr>
          <w:u w:val="single"/>
        </w:rPr>
        <w:t>Paradigm Issues</w:t>
      </w:r>
      <w:r>
        <w:t xml:space="preserve"> – </w:t>
      </w:r>
    </w:p>
    <w:p w14:paraId="2A22D485" w14:textId="77777777" w:rsidR="00F14B98" w:rsidRDefault="00F14B98" w:rsidP="00F14B98">
      <w:pPr>
        <w:pStyle w:val="Heading4"/>
      </w:pPr>
      <w:r>
        <w:t xml:space="preserve">a] Topicality is </w:t>
      </w:r>
      <w:r>
        <w:rPr>
          <w:u w:val="single"/>
        </w:rPr>
        <w:t>Drop the Debater</w:t>
      </w:r>
      <w:r>
        <w:t xml:space="preserve"> – it’s a fundamental baseline for debate-ability.</w:t>
      </w:r>
    </w:p>
    <w:p w14:paraId="153FC7AA" w14:textId="77777777" w:rsidR="00F14B98" w:rsidRDefault="00F14B98" w:rsidP="00F14B98">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ADB73F6" w14:textId="77777777" w:rsidR="00F14B98" w:rsidRPr="00C11507" w:rsidRDefault="00F14B98" w:rsidP="00F14B98">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19CB52F" w14:textId="0F36A4D5" w:rsidR="00F14B98" w:rsidRDefault="00F14B98" w:rsidP="00F14B98"/>
    <w:p w14:paraId="3E5E3554" w14:textId="48F27DAA" w:rsidR="00F14B98" w:rsidRPr="00F14B98" w:rsidRDefault="00F14B98" w:rsidP="00F14B98">
      <w:pPr>
        <w:pStyle w:val="Heading3"/>
      </w:pPr>
      <w:r>
        <w:lastRenderedPageBreak/>
        <w:t>2</w:t>
      </w:r>
    </w:p>
    <w:p w14:paraId="0146C708" w14:textId="77777777" w:rsidR="00F14B98" w:rsidRPr="00E83D00" w:rsidRDefault="00F14B98" w:rsidP="00F14B98">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134E3488" w14:textId="77777777" w:rsidR="00F14B98" w:rsidRPr="004D59AE" w:rsidRDefault="00F14B98" w:rsidP="00F14B98">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9" w:history="1">
        <w:r w:rsidRPr="004020F0">
          <w:rPr>
            <w:rStyle w:val="Hyperlink"/>
          </w:rPr>
          <w:t>https://archive.is/etPtf</w:t>
        </w:r>
      </w:hyperlink>
      <w:r>
        <w:t xml:space="preserve"> (</w:t>
      </w:r>
      <w:r w:rsidRPr="004D59AE">
        <w:t>Senior Writer at Fortune Magazine</w:t>
      </w:r>
      <w:r>
        <w:t>; Covers mostly European Business Affairs)//Elmer</w:t>
      </w:r>
    </w:p>
    <w:p w14:paraId="3A4208D8" w14:textId="77777777" w:rsidR="00F14B98" w:rsidRDefault="00F14B98" w:rsidP="00F14B98">
      <w:pPr>
        <w:rPr>
          <w:sz w:val="14"/>
        </w:rPr>
      </w:pPr>
      <w:r w:rsidRPr="008F2646">
        <w:rPr>
          <w:highlight w:val="green"/>
          <w:u w:val="single"/>
        </w:rPr>
        <w:t>The W</w:t>
      </w:r>
      <w:r w:rsidRPr="00245527">
        <w:rPr>
          <w:u w:val="single"/>
        </w:rPr>
        <w:t xml:space="preserve">orld </w:t>
      </w:r>
      <w:r w:rsidRPr="008F2646">
        <w:rPr>
          <w:highlight w:val="green"/>
          <w:u w:val="single"/>
        </w:rPr>
        <w:t>T</w:t>
      </w:r>
      <w:r w:rsidRPr="00245527">
        <w:rPr>
          <w:u w:val="single"/>
        </w:rPr>
        <w:t xml:space="preserve">rade </w:t>
      </w:r>
      <w:r w:rsidRPr="008F2646">
        <w:rPr>
          <w:highlight w:val="green"/>
          <w:u w:val="single"/>
        </w:rPr>
        <w:t>O</w:t>
      </w:r>
      <w:r w:rsidRPr="00245527">
        <w:rPr>
          <w:u w:val="single"/>
        </w:rPr>
        <w:t xml:space="preserve">rganization </w:t>
      </w:r>
      <w:r w:rsidRPr="008F2646">
        <w:rPr>
          <w:b/>
          <w:bCs/>
          <w:highlight w:val="green"/>
          <w:u w:val="single"/>
          <w:bdr w:val="single" w:sz="4" w:space="0" w:color="auto"/>
        </w:rPr>
        <w:t>knows all about crises</w:t>
      </w:r>
      <w:r w:rsidRPr="00245527">
        <w:rPr>
          <w:u w:val="single"/>
        </w:rPr>
        <w:t xml:space="preserve">. Former U.S. President Donald </w:t>
      </w:r>
      <w:r w:rsidRPr="008F2646">
        <w:rPr>
          <w:highlight w:val="green"/>
          <w:u w:val="single"/>
        </w:rPr>
        <w:t xml:space="preserve">Trump threw a wrench </w:t>
      </w:r>
      <w:r w:rsidRPr="00245527">
        <w:rPr>
          <w:u w:val="single"/>
        </w:rPr>
        <w:t xml:space="preserve">into its core function of resolving trade disputes—a blocker that President Joe Biden has not yet removed—and there is </w:t>
      </w:r>
      <w:r w:rsidRPr="008F2646">
        <w:rPr>
          <w:highlight w:val="green"/>
          <w:u w:val="single"/>
        </w:rPr>
        <w:t xml:space="preserve">widespread dissatisfaction over </w:t>
      </w:r>
      <w:r w:rsidRPr="00245527">
        <w:rPr>
          <w:u w:val="single"/>
        </w:rPr>
        <w:t xml:space="preserve">the </w:t>
      </w:r>
      <w:r w:rsidRPr="008F2646">
        <w:rPr>
          <w:highlight w:val="green"/>
          <w:u w:val="single"/>
        </w:rPr>
        <w:t xml:space="preserve">fairness of </w:t>
      </w:r>
      <w:r w:rsidRPr="00245527">
        <w:rPr>
          <w:u w:val="single"/>
        </w:rPr>
        <w:t xml:space="preserve">the global trade </w:t>
      </w:r>
      <w:r w:rsidRPr="008F2646">
        <w:rPr>
          <w:highlight w:val="green"/>
          <w:u w:val="single"/>
        </w:rPr>
        <w:t>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8F2646">
        <w:rPr>
          <w:highlight w:val="green"/>
          <w:u w:val="single"/>
        </w:rPr>
        <w:t xml:space="preserve">one crisis </w:t>
      </w:r>
      <w:r w:rsidRPr="00245527">
        <w:rPr>
          <w:u w:val="single"/>
        </w:rPr>
        <w:t xml:space="preserve">is </w:t>
      </w:r>
      <w:r w:rsidRPr="008F2646">
        <w:rPr>
          <w:b/>
          <w:bCs/>
          <w:highlight w:val="green"/>
          <w:u w:val="single"/>
          <w:bdr w:val="single" w:sz="4" w:space="0" w:color="auto"/>
        </w:rPr>
        <w:t>more pressing than the others</w:t>
      </w:r>
      <w:r w:rsidRPr="00245527">
        <w:rPr>
          <w:u w:val="single"/>
        </w:rPr>
        <w:t xml:space="preserve">: the </w:t>
      </w:r>
      <w:r w:rsidRPr="008F2646">
        <w:rPr>
          <w:highlight w:val="green"/>
          <w:u w:val="single"/>
        </w:rPr>
        <w:t>battle over COVID</w:t>
      </w:r>
      <w:r w:rsidRPr="00245527">
        <w:rPr>
          <w:u w:val="single"/>
        </w:rPr>
        <w:t xml:space="preserve">-19 vaccines, and whether the protection of their </w:t>
      </w:r>
      <w:r w:rsidRPr="008F2646">
        <w:rPr>
          <w:highlight w:val="green"/>
          <w:u w:val="single"/>
        </w:rPr>
        <w:t xml:space="preserve">patents </w:t>
      </w:r>
      <w:r w:rsidRPr="00245527">
        <w:rPr>
          <w:u w:val="single"/>
        </w:rPr>
        <w:t xml:space="preserve">and other intellectual property </w:t>
      </w:r>
      <w:r w:rsidRPr="008F2646">
        <w:rPr>
          <w:highlight w:val="green"/>
          <w:u w:val="single"/>
        </w:rPr>
        <w:t xml:space="preserve">should be </w:t>
      </w:r>
      <w:r w:rsidRPr="00245527">
        <w:rPr>
          <w:u w:val="single"/>
        </w:rPr>
        <w:t xml:space="preserve">temporarily </w:t>
      </w:r>
      <w:r w:rsidRPr="008F2646">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8F2646">
        <w:rPr>
          <w:b/>
          <w:bCs/>
          <w:highlight w:val="green"/>
          <w:u w:val="single"/>
          <w:bdr w:val="single" w:sz="4" w:space="0" w:color="auto"/>
        </w:rPr>
        <w:t>the WTO's future rests on what happens next</w:t>
      </w:r>
      <w:r w:rsidRPr="00245527">
        <w:rPr>
          <w:u w:val="single"/>
        </w:rPr>
        <w:t xml:space="preserve">. "The </w:t>
      </w:r>
      <w:r w:rsidRPr="008F2646">
        <w:rPr>
          <w:highlight w:val="green"/>
          <w:u w:val="single"/>
        </w:rPr>
        <w:t xml:space="preserve">credibility </w:t>
      </w:r>
      <w:r w:rsidRPr="00245527">
        <w:rPr>
          <w:u w:val="single"/>
        </w:rPr>
        <w:t xml:space="preserve">of the WTO will </w:t>
      </w:r>
      <w:r w:rsidRPr="008F2646">
        <w:rPr>
          <w:highlight w:val="green"/>
          <w:u w:val="single"/>
        </w:rPr>
        <w:t xml:space="preserve">depend on </w:t>
      </w:r>
      <w:r w:rsidRPr="00245527">
        <w:rPr>
          <w:u w:val="single"/>
        </w:rPr>
        <w:t xml:space="preserve">its </w:t>
      </w:r>
      <w:r w:rsidRPr="008F2646">
        <w:rPr>
          <w:b/>
          <w:bCs/>
          <w:highlight w:val="green"/>
          <w:u w:val="single"/>
        </w:rPr>
        <w:t xml:space="preserve">ability to find a meaningful outcome </w:t>
      </w:r>
      <w:r w:rsidRPr="00245527">
        <w:rPr>
          <w:u w:val="single"/>
        </w:rPr>
        <w:t xml:space="preserve">on this issue </w:t>
      </w:r>
      <w:r w:rsidRPr="008F2646">
        <w:rPr>
          <w:highlight w:val="green"/>
          <w:u w:val="single"/>
        </w:rPr>
        <w:t xml:space="preserve">that </w:t>
      </w:r>
      <w:r w:rsidRPr="00245527">
        <w:rPr>
          <w:u w:val="single"/>
        </w:rPr>
        <w:t xml:space="preserve">truly </w:t>
      </w:r>
      <w:r w:rsidRPr="008F2646">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8F2646">
        <w:rPr>
          <w:highlight w:val="green"/>
          <w:u w:val="single"/>
        </w:rPr>
        <w:t xml:space="preserve">Consensus is </w:t>
      </w:r>
      <w:r w:rsidRPr="00E83D00">
        <w:rPr>
          <w:u w:val="single"/>
        </w:rPr>
        <w:t xml:space="preserve">the </w:t>
      </w:r>
      <w:r w:rsidRPr="008F2646">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8F2646">
        <w:rPr>
          <w:highlight w:val="green"/>
          <w:u w:val="single"/>
        </w:rPr>
        <w:t xml:space="preserve">result </w:t>
      </w:r>
      <w:r w:rsidRPr="008F2646">
        <w:rPr>
          <w:b/>
          <w:bCs/>
          <w:highlight w:val="green"/>
          <w:u w:val="single"/>
          <w:bdr w:val="single" w:sz="4" w:space="0" w:color="auto"/>
        </w:rPr>
        <w:t>will be on the WTO as a whole</w:t>
      </w:r>
      <w:r w:rsidRPr="00E83D00">
        <w:rPr>
          <w:u w:val="single"/>
        </w:rPr>
        <w:t>, say waiver advocates. "</w:t>
      </w:r>
      <w:r w:rsidRPr="008F2646">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8F2646">
        <w:rPr>
          <w:highlight w:val="green"/>
          <w:u w:val="single"/>
        </w:rPr>
        <w:t xml:space="preserve">the WTO functionally </w:t>
      </w:r>
      <w:r w:rsidRPr="008F2646">
        <w:rPr>
          <w:b/>
          <w:bCs/>
          <w:highlight w:val="green"/>
          <w:u w:val="single"/>
        </w:rPr>
        <w:t>becomes an obstacle</w:t>
      </w:r>
      <w:r w:rsidRPr="008F2646">
        <w:rPr>
          <w:highlight w:val="green"/>
          <w:u w:val="single"/>
        </w:rPr>
        <w:t xml:space="preserve"> </w:t>
      </w:r>
      <w:r w:rsidRPr="00E83D00">
        <w:rPr>
          <w:u w:val="single"/>
        </w:rPr>
        <w:t xml:space="preserve">as in contrast </w:t>
      </w:r>
      <w:r w:rsidRPr="00E83D00">
        <w:rPr>
          <w:u w:val="single"/>
        </w:rPr>
        <w:lastRenderedPageBreak/>
        <w:t xml:space="preserve">to part of the solution, I think </w:t>
      </w:r>
      <w:r w:rsidRPr="008F2646">
        <w:rPr>
          <w:b/>
          <w:bCs/>
          <w:highlight w:val="green"/>
          <w:u w:val="single"/>
          <w:bdr w:val="single" w:sz="4" w:space="0" w:color="auto"/>
        </w:rPr>
        <w:t>it could be the final nail in the coffin</w:t>
      </w:r>
      <w:r w:rsidRPr="00E83D00">
        <w:rPr>
          <w:u w:val="single"/>
        </w:rPr>
        <w:t xml:space="preserve">" </w:t>
      </w:r>
      <w:r w:rsidRPr="008F2646">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125A17BB" w14:textId="77777777" w:rsidR="00F14B98" w:rsidRPr="003F12A4" w:rsidRDefault="00F14B98" w:rsidP="00F14B98">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254D2738" w14:textId="77777777" w:rsidR="00F14B98" w:rsidRDefault="00F14B98" w:rsidP="00F14B98">
      <w:pPr>
        <w:pStyle w:val="Heading4"/>
      </w:pPr>
      <w:r>
        <w:t xml:space="preserve">WTO collapse solves </w:t>
      </w:r>
      <w:r>
        <w:rPr>
          <w:u w:val="single"/>
        </w:rPr>
        <w:t>extinction</w:t>
      </w:r>
    </w:p>
    <w:p w14:paraId="1BE6515C" w14:textId="77777777" w:rsidR="00F14B98" w:rsidRPr="000E148B" w:rsidRDefault="00F14B98" w:rsidP="00F14B98">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0"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6DCBEADF" w14:textId="77777777" w:rsidR="00F14B98" w:rsidRDefault="00F14B98" w:rsidP="00F14B98">
      <w:pPr>
        <w:rPr>
          <w:sz w:val="16"/>
        </w:rPr>
      </w:pPr>
      <w:r w:rsidRPr="000E148B">
        <w:rPr>
          <w:sz w:val="16"/>
        </w:rPr>
        <w:t xml:space="preserve">Yet this grandiose plan soon fell victim to its own ambition. </w:t>
      </w:r>
      <w:r w:rsidRPr="008F2646">
        <w:rPr>
          <w:rStyle w:val="StyleUnderline"/>
          <w:sz w:val="24"/>
          <w:highlight w:val="green"/>
        </w:rPr>
        <w:t>The</w:t>
      </w:r>
      <w:r w:rsidRPr="000E148B">
        <w:rPr>
          <w:rStyle w:val="StyleUnderline"/>
          <w:sz w:val="24"/>
        </w:rPr>
        <w:t xml:space="preserve"> WTO’s </w:t>
      </w:r>
      <w:r w:rsidRPr="008F2646">
        <w:rPr>
          <w:rStyle w:val="StyleUnderline"/>
          <w:sz w:val="24"/>
          <w:highlight w:val="green"/>
        </w:rPr>
        <w:t>first summit</w:t>
      </w:r>
      <w:r w:rsidRPr="000E148B">
        <w:rPr>
          <w:sz w:val="16"/>
        </w:rPr>
        <w:t xml:space="preserve"> </w:t>
      </w:r>
      <w:r w:rsidRPr="000E148B">
        <w:rPr>
          <w:u w:val="single"/>
        </w:rPr>
        <w:t xml:space="preserve">after the launch of the Doha Round </w:t>
      </w:r>
      <w:r w:rsidRPr="008F2646">
        <w:rPr>
          <w:rStyle w:val="StyleUnderline"/>
          <w:bCs/>
          <w:sz w:val="24"/>
          <w:highlight w:val="green"/>
        </w:rPr>
        <w:t>collapsed in</w:t>
      </w:r>
      <w:r w:rsidRPr="008F2646">
        <w:rPr>
          <w:rStyle w:val="StyleUnderline"/>
          <w:sz w:val="24"/>
          <w:highlight w:val="green"/>
        </w:rPr>
        <w:t xml:space="preserve"> </w:t>
      </w:r>
      <w:r w:rsidRPr="008F2646">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8F2646">
        <w:rPr>
          <w:rStyle w:val="StyleUnderline"/>
          <w:bCs/>
          <w:sz w:val="24"/>
          <w:highlight w:val="green"/>
        </w:rPr>
        <w:t>ministers must decide</w:t>
      </w:r>
      <w:r w:rsidRPr="000E148B">
        <w:rPr>
          <w:sz w:val="16"/>
        </w:rPr>
        <w:t xml:space="preserve"> this week </w:t>
      </w:r>
      <w:r w:rsidRPr="008F2646">
        <w:rPr>
          <w:rStyle w:val="StyleUnderline"/>
          <w:bCs/>
          <w:sz w:val="24"/>
          <w:highlight w:val="green"/>
        </w:rPr>
        <w:t xml:space="preserve">whether to </w:t>
      </w:r>
      <w:r w:rsidRPr="008F2646">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8F2646">
        <w:rPr>
          <w:rStyle w:val="Emphasis"/>
          <w:sz w:val="24"/>
          <w:highlight w:val="green"/>
        </w:rPr>
        <w:t>poisonous cocktail</w:t>
      </w:r>
      <w:r w:rsidRPr="008F2646">
        <w:rPr>
          <w:rStyle w:val="StyleUnderline"/>
          <w:bCs/>
          <w:sz w:val="24"/>
          <w:highlight w:val="green"/>
        </w:rPr>
        <w:t xml:space="preserve"> of trade expansion and market deregulation</w:t>
      </w:r>
      <w:r w:rsidRPr="000E148B">
        <w:rPr>
          <w:rStyle w:val="StyleUnderline"/>
          <w:sz w:val="24"/>
        </w:rPr>
        <w:t xml:space="preserve"> that </w:t>
      </w:r>
      <w:r w:rsidRPr="008F2646">
        <w:rPr>
          <w:rStyle w:val="StyleUnderline"/>
          <w:sz w:val="24"/>
          <w:highlight w:val="green"/>
        </w:rPr>
        <w:t>led to the economic crisis of 2008</w:t>
      </w:r>
      <w:r w:rsidRPr="000E148B">
        <w:rPr>
          <w:sz w:val="16"/>
        </w:rPr>
        <w:t xml:space="preserve">. Years of export-led growth resulted in </w:t>
      </w:r>
      <w:r w:rsidRPr="000E148B">
        <w:rPr>
          <w:rStyle w:val="StyleUnderline"/>
          <w:sz w:val="24"/>
        </w:rPr>
        <w:t xml:space="preserve">a </w:t>
      </w:r>
      <w:r w:rsidRPr="008F2646">
        <w:rPr>
          <w:rStyle w:val="StyleUnderline"/>
          <w:sz w:val="24"/>
          <w:highlight w:val="green"/>
        </w:rPr>
        <w:t>crisis of overproduction</w:t>
      </w:r>
      <w:r w:rsidRPr="008F2646">
        <w:rPr>
          <w:sz w:val="16"/>
          <w:highlight w:val="green"/>
        </w:rPr>
        <w:t xml:space="preserve"> </w:t>
      </w:r>
      <w:r w:rsidRPr="000E148B">
        <w:rPr>
          <w:sz w:val="16"/>
        </w:rPr>
        <w:t xml:space="preserve">that </w:t>
      </w:r>
      <w:r w:rsidRPr="000E148B">
        <w:rPr>
          <w:rStyle w:val="StyleUnderline"/>
          <w:sz w:val="24"/>
        </w:rPr>
        <w:t xml:space="preserve">could </w:t>
      </w:r>
      <w:r w:rsidRPr="008F2646">
        <w:rPr>
          <w:rStyle w:val="StyleUnderline"/>
          <w:bCs/>
          <w:sz w:val="24"/>
          <w:highlight w:val="green"/>
        </w:rPr>
        <w:t>only</w:t>
      </w:r>
      <w:r w:rsidRPr="000E148B">
        <w:rPr>
          <w:rStyle w:val="StyleUnderline"/>
          <w:sz w:val="24"/>
        </w:rPr>
        <w:t xml:space="preserve"> be </w:t>
      </w:r>
      <w:r w:rsidRPr="008F2646">
        <w:rPr>
          <w:rStyle w:val="StyleUnderline"/>
          <w:bCs/>
          <w:sz w:val="24"/>
          <w:highlight w:val="green"/>
        </w:rPr>
        <w:t>sustained with</w:t>
      </w:r>
      <w:r w:rsidRPr="000E148B">
        <w:rPr>
          <w:rStyle w:val="StyleUnderline"/>
          <w:sz w:val="24"/>
        </w:rPr>
        <w:t xml:space="preserve"> mountains of </w:t>
      </w:r>
      <w:r w:rsidRPr="008F2646">
        <w:rPr>
          <w:rStyle w:val="StyleUnderline"/>
          <w:bCs/>
          <w:sz w:val="24"/>
          <w:highlight w:val="green"/>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8F2646">
        <w:rPr>
          <w:rStyle w:val="StyleUnderline"/>
          <w:bCs/>
          <w:sz w:val="24"/>
          <w:highlight w:val="green"/>
        </w:rPr>
        <w:t>world’s banking</w:t>
      </w:r>
      <w:r w:rsidRPr="000E148B">
        <w:rPr>
          <w:rStyle w:val="StyleUnderline"/>
          <w:sz w:val="24"/>
        </w:rPr>
        <w:t xml:space="preserve"> system </w:t>
      </w:r>
      <w:r w:rsidRPr="008F2646">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8F2646">
        <w:rPr>
          <w:rStyle w:val="StyleUnderline"/>
          <w:bCs/>
          <w:sz w:val="24"/>
          <w:highlight w:val="green"/>
        </w:rPr>
        <w:t>must rethink</w:t>
      </w:r>
      <w:r w:rsidRPr="000E148B">
        <w:rPr>
          <w:rStyle w:val="StyleUnderline"/>
          <w:sz w:val="24"/>
        </w:rPr>
        <w:t xml:space="preserve"> the model of ever-expanding </w:t>
      </w:r>
      <w:r w:rsidRPr="008F2646">
        <w:rPr>
          <w:rStyle w:val="StyleUnderline"/>
          <w:bCs/>
          <w:sz w:val="24"/>
          <w:highlight w:val="green"/>
        </w:rPr>
        <w:t>production and consumption</w:t>
      </w:r>
      <w:r w:rsidRPr="000E148B">
        <w:rPr>
          <w:rStyle w:val="StyleUnderline"/>
          <w:sz w:val="24"/>
        </w:rPr>
        <w:t xml:space="preserve"> in order </w:t>
      </w:r>
      <w:r w:rsidRPr="008F2646">
        <w:rPr>
          <w:rStyle w:val="StyleUnderline"/>
          <w:bCs/>
          <w:sz w:val="24"/>
          <w:highlight w:val="green"/>
        </w:rPr>
        <w:t xml:space="preserve">to avoid </w:t>
      </w:r>
      <w:r w:rsidRPr="008F2646">
        <w:rPr>
          <w:rStyle w:val="Emphasis"/>
          <w:sz w:val="24"/>
          <w:highlight w:val="green"/>
        </w:rPr>
        <w:t>planetary meltdown</w:t>
      </w:r>
      <w:r w:rsidRPr="000E148B">
        <w:rPr>
          <w:sz w:val="16"/>
        </w:rPr>
        <w:t xml:space="preserve">. Global capitalism may need limitless expansion in order to survive, but the planet is already at the very limits of what it can take. The choice is ours. Worst of all, </w:t>
      </w:r>
      <w:r w:rsidRPr="000E148B">
        <w:rPr>
          <w:rStyle w:val="StyleUnderline"/>
          <w:sz w:val="24"/>
        </w:rPr>
        <w:t xml:space="preserve">it is the </w:t>
      </w:r>
      <w:r w:rsidRPr="008F2646">
        <w:rPr>
          <w:rStyle w:val="StyleUnderline"/>
          <w:bCs/>
          <w:sz w:val="24"/>
          <w:highlight w:val="green"/>
        </w:rPr>
        <w:t xml:space="preserve">WTO’s ideology of </w:t>
      </w:r>
      <w:r w:rsidRPr="008F2646">
        <w:rPr>
          <w:rStyle w:val="Emphasis"/>
          <w:sz w:val="24"/>
          <w:highlight w:val="green"/>
        </w:rPr>
        <w:t>unrestricted trade</w:t>
      </w:r>
      <w:r w:rsidRPr="008F2646">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8F2646">
        <w:rPr>
          <w:rStyle w:val="StyleUnderline"/>
          <w:sz w:val="24"/>
          <w:highlight w:val="green"/>
        </w:rPr>
        <w:t xml:space="preserve">lies behind </w:t>
      </w:r>
      <w:r w:rsidRPr="000E148B">
        <w:rPr>
          <w:rStyle w:val="StyleUnderline"/>
          <w:sz w:val="24"/>
        </w:rPr>
        <w:t xml:space="preserve">all the bilateral </w:t>
      </w:r>
      <w:r w:rsidRPr="008F2646">
        <w:rPr>
          <w:rStyle w:val="StyleUnderline"/>
          <w:sz w:val="24"/>
          <w:highlight w:val="green"/>
        </w:rPr>
        <w:t xml:space="preserve">trade deals </w:t>
      </w:r>
      <w:r w:rsidRPr="000E148B">
        <w:rPr>
          <w:rStyle w:val="StyleUnderline"/>
          <w:sz w:val="24"/>
        </w:rPr>
        <w:t xml:space="preserve">that are </w:t>
      </w:r>
      <w:r w:rsidRPr="008F2646">
        <w:rPr>
          <w:rStyle w:val="StyleUnderline"/>
          <w:sz w:val="24"/>
          <w:highlight w:val="green"/>
        </w:rPr>
        <w:t xml:space="preserve">proliferating </w:t>
      </w:r>
      <w:r w:rsidRPr="000E148B">
        <w:rPr>
          <w:rStyle w:val="StyleUnderline"/>
          <w:sz w:val="24"/>
        </w:rPr>
        <w:t>at the moment</w:t>
      </w:r>
      <w:r w:rsidRPr="000E148B">
        <w:rPr>
          <w:sz w:val="16"/>
        </w:rPr>
        <w:t xml:space="preserve">, including the infamous Transatlantic Trade and Investment Partnership (TTIP). </w:t>
      </w:r>
      <w:r w:rsidRPr="008F2646">
        <w:rPr>
          <w:rStyle w:val="StyleUnderline"/>
          <w:bCs/>
          <w:sz w:val="24"/>
          <w:highlight w:val="green"/>
        </w:rPr>
        <w:t xml:space="preserve">We need a </w:t>
      </w:r>
      <w:r w:rsidRPr="008F2646">
        <w:rPr>
          <w:rStyle w:val="Emphasis"/>
          <w:sz w:val="24"/>
          <w:highlight w:val="green"/>
        </w:rPr>
        <w:t>radically different model</w:t>
      </w:r>
      <w:r w:rsidRPr="000E148B">
        <w:rPr>
          <w:rStyle w:val="StyleUnderline"/>
          <w:sz w:val="24"/>
        </w:rPr>
        <w:t xml:space="preserve"> of regulated trade and controlled investment if </w:t>
      </w:r>
      <w:r w:rsidRPr="008F2646">
        <w:rPr>
          <w:rStyle w:val="StyleUnderline"/>
          <w:bCs/>
          <w:sz w:val="24"/>
          <w:highlight w:val="green"/>
        </w:rPr>
        <w:t>we are to have</w:t>
      </w:r>
      <w:r w:rsidRPr="008F2646">
        <w:rPr>
          <w:rStyle w:val="StyleUnderline"/>
          <w:sz w:val="24"/>
          <w:highlight w:val="green"/>
        </w:rPr>
        <w:t xml:space="preserve"> </w:t>
      </w:r>
      <w:r w:rsidRPr="008F2646">
        <w:rPr>
          <w:rStyle w:val="Emphasis"/>
          <w:sz w:val="24"/>
          <w:highlight w:val="green"/>
        </w:rPr>
        <w:t>any chance</w:t>
      </w:r>
      <w:r w:rsidRPr="000E148B">
        <w:rPr>
          <w:rStyle w:val="StyleUnderline"/>
          <w:sz w:val="24"/>
        </w:rPr>
        <w:t xml:space="preserve"> </w:t>
      </w:r>
      <w:r w:rsidRPr="008F2646">
        <w:rPr>
          <w:rStyle w:val="StyleUnderline"/>
          <w:bCs/>
          <w:sz w:val="24"/>
          <w:highlight w:val="green"/>
        </w:rPr>
        <w:t>of breaking</w:t>
      </w:r>
      <w:r w:rsidRPr="000E148B">
        <w:rPr>
          <w:rStyle w:val="StyleUnderline"/>
          <w:sz w:val="24"/>
        </w:rPr>
        <w:t xml:space="preserve"> the cycle of </w:t>
      </w:r>
      <w:r w:rsidRPr="008F2646">
        <w:rPr>
          <w:rStyle w:val="Emphasis"/>
          <w:sz w:val="24"/>
          <w:highlight w:val="green"/>
        </w:rPr>
        <w:t>economic</w:t>
      </w:r>
      <w:r w:rsidRPr="008F2646">
        <w:rPr>
          <w:rStyle w:val="StyleUnderline"/>
          <w:sz w:val="24"/>
          <w:highlight w:val="green"/>
        </w:rPr>
        <w:t xml:space="preserve"> </w:t>
      </w:r>
      <w:r w:rsidRPr="008F2646">
        <w:rPr>
          <w:rStyle w:val="StyleUnderline"/>
          <w:bCs/>
          <w:sz w:val="24"/>
          <w:highlight w:val="green"/>
        </w:rPr>
        <w:t>and</w:t>
      </w:r>
      <w:r w:rsidRPr="008F2646">
        <w:rPr>
          <w:rStyle w:val="StyleUnderline"/>
          <w:sz w:val="24"/>
          <w:highlight w:val="green"/>
        </w:rPr>
        <w:t xml:space="preserve"> </w:t>
      </w:r>
      <w:r w:rsidRPr="008F2646">
        <w:rPr>
          <w:rStyle w:val="Emphasis"/>
          <w:sz w:val="24"/>
          <w:highlight w:val="green"/>
        </w:rPr>
        <w:t>ecological crisis</w:t>
      </w:r>
      <w:r w:rsidRPr="008F2646">
        <w:rPr>
          <w:rStyle w:val="StyleUnderline"/>
          <w:sz w:val="24"/>
          <w:highlight w:val="green"/>
        </w:rPr>
        <w:t xml:space="preserve">. </w:t>
      </w:r>
      <w:r w:rsidRPr="008F2646">
        <w:rPr>
          <w:rStyle w:val="Emphasis"/>
          <w:sz w:val="24"/>
          <w:highlight w:val="green"/>
        </w:rPr>
        <w:t>For the planet to survive, the WTO must die</w:t>
      </w:r>
      <w:r w:rsidRPr="008F2646">
        <w:rPr>
          <w:sz w:val="16"/>
          <w:highlight w:val="green"/>
        </w:rPr>
        <w:t>.</w:t>
      </w:r>
    </w:p>
    <w:p w14:paraId="42FE4C8C" w14:textId="77777777" w:rsidR="00F14B98" w:rsidRDefault="00F14B98" w:rsidP="00F14B98">
      <w:pPr>
        <w:pStyle w:val="Heading4"/>
      </w:pPr>
      <w:r>
        <w:t xml:space="preserve">The WTO ensures </w:t>
      </w:r>
      <w:r>
        <w:rPr>
          <w:u w:val="single"/>
        </w:rPr>
        <w:t>structural poverty</w:t>
      </w:r>
      <w:r>
        <w:t xml:space="preserve"> of the Global South – multiple warrants.</w:t>
      </w:r>
    </w:p>
    <w:p w14:paraId="30CB611D" w14:textId="77777777" w:rsidR="00F14B98" w:rsidRPr="003F12A4" w:rsidRDefault="00F14B98" w:rsidP="00F14B98">
      <w:r w:rsidRPr="003F12A4">
        <w:rPr>
          <w:rStyle w:val="Style13ptBold"/>
        </w:rPr>
        <w:t>Walker 11</w:t>
      </w:r>
      <w:r>
        <w:t xml:space="preserve"> </w:t>
      </w:r>
      <w:r w:rsidRPr="003F12A4">
        <w:t>Aurelie Walker 11-14-2011 "The WTO has failed developing nations"</w:t>
      </w:r>
      <w:r>
        <w:t xml:space="preserve"> </w:t>
      </w:r>
      <w:hyperlink r:id="rId11"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Caribbean and the Pacific. She has worked as trade negotiator for an East African </w:t>
      </w:r>
      <w:r w:rsidRPr="003F12A4">
        <w:lastRenderedPageBreak/>
        <w:t>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05596F9A" w14:textId="77777777" w:rsidR="00F14B98" w:rsidRPr="00545062" w:rsidRDefault="00F14B98" w:rsidP="00F14B98">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8F2646">
        <w:rPr>
          <w:b/>
          <w:highlight w:val="green"/>
          <w:u w:val="single"/>
        </w:rPr>
        <w:t>WTO</w:t>
      </w:r>
      <w:r w:rsidRPr="008F2646">
        <w:rPr>
          <w:sz w:val="16"/>
          <w:highlight w:val="green"/>
        </w:rPr>
        <w:t xml:space="preserve"> </w:t>
      </w:r>
      <w:r w:rsidRPr="00545062">
        <w:rPr>
          <w:sz w:val="16"/>
        </w:rPr>
        <w:t xml:space="preserve">membership </w:t>
      </w:r>
      <w:r w:rsidRPr="008F2646">
        <w:rPr>
          <w:b/>
          <w:highlight w:val="green"/>
          <w:u w:val="single"/>
        </w:rPr>
        <w:t>has failed to deliver</w:t>
      </w:r>
      <w:r w:rsidRPr="008F2646">
        <w:rPr>
          <w:sz w:val="16"/>
          <w:highlight w:val="green"/>
        </w:rPr>
        <w:t xml:space="preserve"> </w:t>
      </w:r>
      <w:r w:rsidRPr="00545062">
        <w:rPr>
          <w:sz w:val="16"/>
        </w:rPr>
        <w:t xml:space="preserve">the promised </w:t>
      </w:r>
      <w:r w:rsidRPr="008F2646">
        <w:rPr>
          <w:b/>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8F2646">
        <w:rPr>
          <w:b/>
          <w:highlight w:val="green"/>
          <w:u w:val="single"/>
        </w:rPr>
        <w:t>Developing countries</w:t>
      </w:r>
      <w:r w:rsidRPr="008F2646">
        <w:rPr>
          <w:highlight w:val="green"/>
          <w:u w:val="single"/>
        </w:rPr>
        <w:t xml:space="preserve"> </w:t>
      </w:r>
      <w:r w:rsidRPr="003F12A4">
        <w:rPr>
          <w:u w:val="single"/>
        </w:rPr>
        <w:t xml:space="preserve">have been </w:t>
      </w:r>
      <w:r w:rsidRPr="008F2646">
        <w:rPr>
          <w:b/>
          <w:highlight w:val="green"/>
          <w:u w:val="single"/>
        </w:rPr>
        <w:t>completely sidelined</w:t>
      </w:r>
      <w:r w:rsidRPr="008F2646">
        <w:rPr>
          <w:highlight w:val="green"/>
          <w:u w:val="single"/>
        </w:rPr>
        <w:t xml:space="preserve"> </w:t>
      </w:r>
      <w:r w:rsidRPr="008F2646">
        <w:rPr>
          <w:b/>
          <w:highlight w:val="green"/>
          <w:u w:val="single"/>
        </w:rPr>
        <w:t>by</w:t>
      </w:r>
      <w:r w:rsidRPr="008F2646">
        <w:rPr>
          <w:highlight w:val="green"/>
          <w:u w:val="single"/>
        </w:rPr>
        <w:t xml:space="preserve"> </w:t>
      </w:r>
      <w:r w:rsidRPr="003F12A4">
        <w:rPr>
          <w:u w:val="single"/>
        </w:rPr>
        <w:t xml:space="preserve">the </w:t>
      </w:r>
      <w:r w:rsidRPr="008F2646">
        <w:rPr>
          <w:b/>
          <w:highlight w:val="green"/>
          <w:u w:val="single"/>
          <w:bdr w:val="single" w:sz="4" w:space="0" w:color="auto"/>
        </w:rPr>
        <w:t>economic</w:t>
      </w:r>
      <w:r w:rsidRPr="008F2646">
        <w:rPr>
          <w:highlight w:val="green"/>
          <w:u w:val="single"/>
          <w:bdr w:val="single" w:sz="4" w:space="0" w:color="auto"/>
        </w:rPr>
        <w:t xml:space="preserve"> </w:t>
      </w:r>
      <w:r w:rsidRPr="008F2646">
        <w:rPr>
          <w:b/>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8F2646">
        <w:rPr>
          <w:b/>
          <w:highlight w:val="green"/>
          <w:u w:val="single"/>
        </w:rPr>
        <w:t>Cotton</w:t>
      </w:r>
      <w:r w:rsidRPr="003F12A4">
        <w:rPr>
          <w:u w:val="single"/>
        </w:rPr>
        <w:t xml:space="preserve">: the Fairtrade Foundation revealed last year how the $47bn in </w:t>
      </w:r>
      <w:r w:rsidRPr="008F2646">
        <w:rPr>
          <w:b/>
          <w:highlight w:val="green"/>
          <w:u w:val="single"/>
        </w:rPr>
        <w:t>subsidies</w:t>
      </w:r>
      <w:r w:rsidRPr="008F2646">
        <w:rPr>
          <w:highlight w:val="green"/>
          <w:u w:val="single"/>
        </w:rPr>
        <w:t xml:space="preserve"> </w:t>
      </w:r>
      <w:r w:rsidRPr="008F2646">
        <w:rPr>
          <w:b/>
          <w:highlight w:val="green"/>
          <w:u w:val="single"/>
        </w:rPr>
        <w:t>paid to rich-country producers</w:t>
      </w:r>
      <w:r w:rsidRPr="008F2646">
        <w:rPr>
          <w:highlight w:val="green"/>
          <w:u w:val="single"/>
        </w:rPr>
        <w:t xml:space="preserve"> </w:t>
      </w:r>
      <w:r w:rsidRPr="003F12A4">
        <w:rPr>
          <w:u w:val="single"/>
        </w:rPr>
        <w:t xml:space="preserve">in the past 10 years </w:t>
      </w:r>
      <w:r w:rsidRPr="008F2646">
        <w:rPr>
          <w:b/>
          <w:highlight w:val="green"/>
          <w:u w:val="single"/>
        </w:rPr>
        <w:t>has created barriers for</w:t>
      </w:r>
      <w:r w:rsidRPr="008F2646">
        <w:rPr>
          <w:highlight w:val="green"/>
          <w:u w:val="single"/>
        </w:rPr>
        <w:t xml:space="preserve"> </w:t>
      </w:r>
      <w:r w:rsidRPr="003F12A4">
        <w:rPr>
          <w:u w:val="single"/>
        </w:rPr>
        <w:t xml:space="preserve">the </w:t>
      </w:r>
      <w:r w:rsidRPr="008F2646">
        <w:rPr>
          <w:b/>
          <w:highlight w:val="green"/>
          <w:u w:val="single"/>
        </w:rPr>
        <w:t>15 million cotton farmers across west Africa</w:t>
      </w:r>
      <w:r w:rsidRPr="008F2646">
        <w:rPr>
          <w:highlight w:val="green"/>
          <w:u w:val="single"/>
        </w:rPr>
        <w:t xml:space="preserve"> </w:t>
      </w:r>
      <w:r w:rsidRPr="008F2646">
        <w:rPr>
          <w:b/>
          <w:highlight w:val="green"/>
          <w:u w:val="single"/>
        </w:rPr>
        <w:t>trying to trade their way out of poverty</w:t>
      </w:r>
      <w:r w:rsidRPr="003F12A4">
        <w:rPr>
          <w:u w:val="single"/>
        </w:rPr>
        <w:t xml:space="preserve">, </w:t>
      </w:r>
      <w:r w:rsidRPr="008F2646">
        <w:rPr>
          <w:b/>
          <w:highlight w:val="green"/>
          <w:u w:val="single"/>
        </w:rPr>
        <w:t>and</w:t>
      </w:r>
      <w:r w:rsidRPr="008F2646">
        <w:rPr>
          <w:highlight w:val="green"/>
          <w:u w:val="single"/>
        </w:rPr>
        <w:t xml:space="preserve"> </w:t>
      </w:r>
      <w:r w:rsidRPr="003F12A4">
        <w:rPr>
          <w:u w:val="single"/>
        </w:rPr>
        <w:t xml:space="preserve">how </w:t>
      </w:r>
      <w:r w:rsidRPr="008F2646">
        <w:rPr>
          <w:b/>
          <w:highlight w:val="green"/>
          <w:u w:val="single"/>
        </w:rPr>
        <w:t>5 million</w:t>
      </w:r>
      <w:r w:rsidRPr="008F2646">
        <w:rPr>
          <w:highlight w:val="green"/>
          <w:u w:val="single"/>
        </w:rPr>
        <w:t xml:space="preserve"> </w:t>
      </w:r>
      <w:r w:rsidRPr="003F12A4">
        <w:rPr>
          <w:u w:val="single"/>
        </w:rPr>
        <w:t xml:space="preserve">of the </w:t>
      </w:r>
      <w:r w:rsidRPr="008F2646">
        <w:rPr>
          <w:b/>
          <w:highlight w:val="green"/>
          <w:u w:val="single"/>
        </w:rPr>
        <w:t>world's poorest farming families</w:t>
      </w:r>
      <w:r w:rsidRPr="008F2646">
        <w:rPr>
          <w:highlight w:val="green"/>
          <w:u w:val="single"/>
        </w:rPr>
        <w:t xml:space="preserve"> </w:t>
      </w:r>
      <w:r w:rsidRPr="003F12A4">
        <w:rPr>
          <w:u w:val="single"/>
        </w:rPr>
        <w:t xml:space="preserve">have been </w:t>
      </w:r>
      <w:r w:rsidRPr="008F2646">
        <w:rPr>
          <w:b/>
          <w:highlight w:val="green"/>
          <w:u w:val="single"/>
        </w:rPr>
        <w:t>forced out of business</w:t>
      </w:r>
      <w:r w:rsidRPr="008F2646">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8F2646">
        <w:rPr>
          <w:b/>
          <w:highlight w:val="green"/>
          <w:u w:val="single"/>
        </w:rPr>
        <w:t>Agricultural subsidies</w:t>
      </w:r>
      <w:r w:rsidRPr="003F12A4">
        <w:rPr>
          <w:u w:val="single"/>
        </w:rPr>
        <w:t xml:space="preserve">: beyond cotton, WTO members have failed even to agree how to reduce the huge subsidies </w:t>
      </w:r>
      <w:r w:rsidRPr="008F2646">
        <w:rPr>
          <w:b/>
          <w:highlight w:val="green"/>
          <w:u w:val="single"/>
        </w:rPr>
        <w:t>paid to rich world farmers</w:t>
      </w:r>
      <w:r w:rsidRPr="003F12A4">
        <w:rPr>
          <w:u w:val="single"/>
        </w:rPr>
        <w:t xml:space="preserve">, whose overproduction continues to </w:t>
      </w:r>
      <w:r w:rsidRPr="008F2646">
        <w:rPr>
          <w:b/>
          <w:highlight w:val="green"/>
          <w:u w:val="single"/>
        </w:rPr>
        <w:t>threaten</w:t>
      </w:r>
      <w:r w:rsidRPr="008F2646">
        <w:rPr>
          <w:highlight w:val="green"/>
          <w:u w:val="single"/>
        </w:rPr>
        <w:t xml:space="preserve"> </w:t>
      </w:r>
      <w:r w:rsidRPr="003F12A4">
        <w:rPr>
          <w:u w:val="single"/>
        </w:rPr>
        <w:t xml:space="preserve">the </w:t>
      </w:r>
      <w:r w:rsidRPr="008F2646">
        <w:rPr>
          <w:b/>
          <w:highlight w:val="green"/>
          <w:u w:val="single"/>
        </w:rPr>
        <w:t>livelihoods of developing world farmers</w:t>
      </w:r>
      <w:r w:rsidRPr="003F12A4">
        <w:rPr>
          <w:u w:val="single"/>
        </w:rPr>
        <w:t xml:space="preserve">. 3. </w:t>
      </w:r>
      <w:r w:rsidRPr="008F2646">
        <w:rPr>
          <w:b/>
          <w:highlight w:val="green"/>
          <w:u w:val="single"/>
        </w:rPr>
        <w:t>Trade agreements</w:t>
      </w:r>
      <w:r w:rsidRPr="003F12A4">
        <w:rPr>
          <w:u w:val="single"/>
        </w:rPr>
        <w:t>: the WTO has also failed to clarify the deliberately ambiguous rules on concluding trade agreements that allow the 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effective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8F2646">
        <w:rPr>
          <w:b/>
          <w:highlight w:val="green"/>
          <w:u w:val="single"/>
        </w:rPr>
        <w:t>Legal costs</w:t>
      </w:r>
      <w:r w:rsidRPr="003F12A4">
        <w:rPr>
          <w:u w:val="single"/>
        </w:rPr>
        <w:t xml:space="preserve">: the WTO pledged to improve access to its </w:t>
      </w:r>
      <w:r w:rsidRPr="008F2646">
        <w:rPr>
          <w:b/>
          <w:highlight w:val="green"/>
          <w:u w:val="single"/>
        </w:rPr>
        <w:t>expensive</w:t>
      </w:r>
      <w:r w:rsidRPr="008F2646">
        <w:rPr>
          <w:highlight w:val="green"/>
          <w:u w:val="single"/>
        </w:rPr>
        <w:t xml:space="preserve"> </w:t>
      </w:r>
      <w:r w:rsidRPr="003F12A4">
        <w:rPr>
          <w:u w:val="single"/>
        </w:rPr>
        <w:t xml:space="preserve">and </w:t>
      </w:r>
      <w:r w:rsidRPr="008F2646">
        <w:rPr>
          <w:b/>
          <w:bCs/>
          <w:highlight w:val="green"/>
          <w:u w:val="single"/>
        </w:rPr>
        <w:t>complex</w:t>
      </w:r>
      <w:r w:rsidRPr="008F2646">
        <w:rPr>
          <w:b/>
          <w:highlight w:val="green"/>
          <w:u w:val="single"/>
        </w:rPr>
        <w:t xml:space="preserve"> legal system</w:t>
      </w:r>
      <w:r w:rsidRPr="003F12A4">
        <w:rPr>
          <w:u w:val="single"/>
        </w:rPr>
        <w:t>, but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policy-making. </w:t>
      </w:r>
      <w:r w:rsidRPr="003F12A4">
        <w:rPr>
          <w:u w:val="single"/>
        </w:rPr>
        <w:t xml:space="preserve">Yet the </w:t>
      </w:r>
      <w:r w:rsidRPr="008F2646">
        <w:rPr>
          <w:b/>
          <w:highlight w:val="green"/>
          <w:u w:val="single"/>
        </w:rPr>
        <w:t>WTO</w:t>
      </w:r>
      <w:r w:rsidRPr="008F2646">
        <w:rPr>
          <w:highlight w:val="green"/>
          <w:u w:val="single"/>
        </w:rPr>
        <w:t xml:space="preserve"> </w:t>
      </w:r>
      <w:r w:rsidRPr="008F2646">
        <w:rPr>
          <w:b/>
          <w:highlight w:val="green"/>
          <w:u w:val="single"/>
        </w:rPr>
        <w:t>failed to curb</w:t>
      </w:r>
      <w:r w:rsidRPr="008F2646">
        <w:rPr>
          <w:highlight w:val="green"/>
          <w:u w:val="single"/>
        </w:rPr>
        <w:t xml:space="preserve"> </w:t>
      </w:r>
      <w:r w:rsidRPr="003F12A4">
        <w:rPr>
          <w:u w:val="single"/>
        </w:rPr>
        <w:t xml:space="preserve">the speedy </w:t>
      </w:r>
      <w:r w:rsidRPr="008F2646">
        <w:rPr>
          <w:b/>
          <w:highlight w:val="green"/>
          <w:u w:val="single"/>
        </w:rPr>
        <w:t>increase in</w:t>
      </w:r>
      <w:r w:rsidRPr="008F2646">
        <w:rPr>
          <w:highlight w:val="green"/>
          <w:u w:val="single"/>
        </w:rPr>
        <w:t xml:space="preserve"> </w:t>
      </w:r>
      <w:r w:rsidRPr="003F12A4">
        <w:rPr>
          <w:u w:val="single"/>
        </w:rPr>
        <w:t xml:space="preserve">the number of </w:t>
      </w:r>
      <w:r w:rsidRPr="008F2646">
        <w:rPr>
          <w:b/>
          <w:highlight w:val="green"/>
          <w:u w:val="single"/>
        </w:rPr>
        <w:t xml:space="preserve">protectionist measures </w:t>
      </w:r>
      <w:r w:rsidRPr="003F12A4">
        <w:rPr>
          <w:u w:val="single"/>
        </w:rPr>
        <w:t xml:space="preserve">applied </w:t>
      </w:r>
      <w:r w:rsidRPr="008F2646">
        <w:rPr>
          <w:b/>
          <w:highlight w:val="green"/>
          <w:u w:val="single"/>
        </w:rPr>
        <w:t>by G20 countries</w:t>
      </w:r>
      <w:r w:rsidRPr="008F2646">
        <w:rPr>
          <w:highlight w:val="green"/>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8F2646">
        <w:rPr>
          <w:b/>
          <w:highlight w:val="green"/>
          <w:u w:val="single"/>
        </w:rPr>
        <w:t>WTO fails to alleviate suffering</w:t>
      </w:r>
      <w:r w:rsidRPr="008F2646">
        <w:rPr>
          <w:sz w:val="16"/>
          <w:highlight w:val="green"/>
        </w:rPr>
        <w:t xml:space="preserve"> </w:t>
      </w:r>
      <w:r w:rsidRPr="00545062">
        <w:rPr>
          <w:sz w:val="16"/>
        </w:rPr>
        <w:t xml:space="preserve">when it has the opportunity to do so. </w:t>
      </w:r>
      <w:r w:rsidRPr="008F2646">
        <w:rPr>
          <w:b/>
          <w:highlight w:val="green"/>
          <w:u w:val="single"/>
        </w:rPr>
        <w:t>In</w:t>
      </w:r>
      <w:r w:rsidRPr="008F2646">
        <w:rPr>
          <w:sz w:val="16"/>
          <w:highlight w:val="green"/>
        </w:rPr>
        <w:t xml:space="preserve"> </w:t>
      </w:r>
      <w:r w:rsidRPr="00545062">
        <w:rPr>
          <w:sz w:val="16"/>
        </w:rPr>
        <w:t xml:space="preserve">the case of </w:t>
      </w:r>
      <w:r w:rsidRPr="008F2646">
        <w:rPr>
          <w:b/>
          <w:highlight w:val="green"/>
          <w:u w:val="single"/>
        </w:rPr>
        <w:t>natural disaster</w:t>
      </w:r>
      <w:r w:rsidRPr="00545062">
        <w:rPr>
          <w:u w:val="single"/>
        </w:rPr>
        <w:t xml:space="preserve">, the </w:t>
      </w:r>
      <w:r w:rsidRPr="008F2646">
        <w:rPr>
          <w:b/>
          <w:highlight w:val="green"/>
          <w:u w:val="single"/>
        </w:rPr>
        <w:t>membership</w:t>
      </w:r>
      <w:r w:rsidRPr="008F2646">
        <w:rPr>
          <w:highlight w:val="green"/>
          <w:u w:val="single"/>
        </w:rPr>
        <w:t xml:space="preserve"> </w:t>
      </w:r>
      <w:r w:rsidRPr="00545062">
        <w:rPr>
          <w:u w:val="single"/>
        </w:rPr>
        <w:t xml:space="preserve">will have </w:t>
      </w:r>
      <w:r w:rsidRPr="008F2646">
        <w:rPr>
          <w:b/>
          <w:highlight w:val="green"/>
          <w:u w:val="single"/>
        </w:rPr>
        <w:t>taken</w:t>
      </w:r>
      <w:r w:rsidRPr="008F2646">
        <w:rPr>
          <w:highlight w:val="green"/>
          <w:u w:val="single"/>
        </w:rPr>
        <w:t xml:space="preserve"> </w:t>
      </w:r>
      <w:r w:rsidRPr="00545062">
        <w:rPr>
          <w:u w:val="single"/>
        </w:rPr>
        <w:t xml:space="preserve">almost </w:t>
      </w:r>
      <w:r w:rsidRPr="008F2646">
        <w:rPr>
          <w:b/>
          <w:highlight w:val="green"/>
          <w:u w:val="single"/>
        </w:rPr>
        <w:lastRenderedPageBreak/>
        <w:t>two years to</w:t>
      </w:r>
      <w:r w:rsidRPr="00545062">
        <w:rPr>
          <w:u w:val="single"/>
        </w:rPr>
        <w:t xml:space="preserve"> agree and </w:t>
      </w:r>
      <w:r w:rsidRPr="008F2646">
        <w:rPr>
          <w:b/>
          <w:highlight w:val="green"/>
          <w:u w:val="single"/>
        </w:rPr>
        <w:t>implement</w:t>
      </w:r>
      <w:r w:rsidRPr="008F2646">
        <w:rPr>
          <w:highlight w:val="green"/>
          <w:u w:val="single"/>
        </w:rPr>
        <w:t xml:space="preserve"> </w:t>
      </w:r>
      <w:r w:rsidRPr="00545062">
        <w:rPr>
          <w:u w:val="single"/>
        </w:rPr>
        <w:t xml:space="preserve">temporary </w:t>
      </w:r>
      <w:r w:rsidRPr="008F2646">
        <w:rPr>
          <w:b/>
          <w:highlight w:val="green"/>
          <w:u w:val="single"/>
        </w:rPr>
        <w:t>trade concessions 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531B2728" w14:textId="03C7E6D7" w:rsidR="00F14B98" w:rsidRDefault="00F14B98" w:rsidP="00F14B98">
      <w:pPr>
        <w:pStyle w:val="Heading3"/>
      </w:pPr>
      <w:r>
        <w:lastRenderedPageBreak/>
        <w:t>3</w:t>
      </w:r>
    </w:p>
    <w:p w14:paraId="23E20247" w14:textId="3CE90DE3" w:rsidR="00BB3829" w:rsidRDefault="00BB3829" w:rsidP="000F48C2">
      <w:pPr>
        <w:pStyle w:val="Heading4"/>
      </w:pPr>
      <w:r>
        <w:t xml:space="preserve">Counterplan Text – Member states of the World Trade Organization ought to consult the World Health Organization on whether or not to </w:t>
      </w:r>
      <w:r w:rsidR="000F48C2">
        <w:t xml:space="preserve">waive intellectual property protections for Covid-19 related medicines. </w:t>
      </w:r>
      <w:r>
        <w:t xml:space="preserve">The World Health Organization ought to publicly declare that their decision on </w:t>
      </w:r>
      <w:r w:rsidR="000F48C2">
        <w:t xml:space="preserve">the plan </w:t>
      </w:r>
      <w:r>
        <w:t>will represent their future decisions on all intellectual property protections on medicines.</w:t>
      </w:r>
    </w:p>
    <w:p w14:paraId="307E322A" w14:textId="77777777" w:rsidR="00BB3829" w:rsidRPr="00624CF9" w:rsidRDefault="00BB3829" w:rsidP="00BB3829">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74573CF6" w14:textId="77777777" w:rsidR="00BB3829" w:rsidRPr="00F97FE0" w:rsidRDefault="00BB3829" w:rsidP="00BB3829">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51CAA30D" w14:textId="77777777" w:rsidR="00BB3829" w:rsidRPr="00253762" w:rsidRDefault="0051254D" w:rsidP="00BB3829">
      <w:hyperlink r:id="rId12" w:history="1">
        <w:r w:rsidR="00BB3829" w:rsidRPr="00E97EF2">
          <w:rPr>
            <w:rStyle w:val="Hyperlink"/>
          </w:rPr>
          <w:t>https://law.unimelb.edu.au/__data/assets/pdf_file/0007/1681117/Rimmer.pdf</w:t>
        </w:r>
      </w:hyperlink>
      <w:r w:rsidR="00BB3829">
        <w:t xml:space="preserve"> (</w:t>
      </w:r>
      <w:r w:rsidR="00BB3829" w:rsidRPr="00F97FE0">
        <w:t>BA (Hons), LLB (Hons) (Australian National University), PhD (New South Wales); Lecturer at ACIPA, the Faculty of Law, The Australian National University</w:t>
      </w:r>
      <w:r w:rsidR="00BB3829">
        <w:t>)//</w:t>
      </w:r>
      <w:proofErr w:type="spellStart"/>
      <w:r w:rsidR="00BB3829">
        <w:t>SidK</w:t>
      </w:r>
      <w:proofErr w:type="spellEnd"/>
      <w:r w:rsidR="00BB3829">
        <w:t xml:space="preserve"> + Elmer </w:t>
      </w:r>
    </w:p>
    <w:p w14:paraId="65DE02F6" w14:textId="77777777" w:rsidR="00BB3829" w:rsidRDefault="00BB3829" w:rsidP="00BB3829">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 xml:space="preserve">and access to essential medicines, observing: Owing to the inconclusive nature of the studies </w:t>
      </w:r>
      <w:r w:rsidRPr="00F97FE0">
        <w:rPr>
          <w:u w:val="single"/>
        </w:rPr>
        <w:lastRenderedPageBreak/>
        <w:t>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 xml:space="preserve">is a critical challenge — whether the target is </w:t>
      </w:r>
      <w:r w:rsidRPr="00F97FE0">
        <w:rPr>
          <w:u w:val="single"/>
        </w:rPr>
        <w:lastRenderedPageBreak/>
        <w:t>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 xml:space="preserve">over </w:t>
      </w:r>
      <w:r w:rsidRPr="00F97FE0">
        <w:rPr>
          <w:u w:val="single"/>
        </w:rPr>
        <w:lastRenderedPageBreak/>
        <w:t>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1247E06" w14:textId="77777777" w:rsidR="00BB3829" w:rsidRDefault="00BB3829" w:rsidP="00BB3829">
      <w:pPr>
        <w:pStyle w:val="Heading4"/>
      </w:pPr>
      <w:r>
        <w:t>WHO Cred key to Global Right to Health – medicine access is critical.</w:t>
      </w:r>
    </w:p>
    <w:p w14:paraId="400359D0" w14:textId="77777777" w:rsidR="00BB3829" w:rsidRDefault="00BB3829" w:rsidP="00BB3829">
      <w:pPr>
        <w:pStyle w:val="ListParagraph"/>
        <w:numPr>
          <w:ilvl w:val="0"/>
          <w:numId w:val="12"/>
        </w:numPr>
      </w:pPr>
      <w:r>
        <w:t>Note the Bottom Paragraph is at the bottom of the PDF – I put a paragraph break to indicate it as such – no words are missing.</w:t>
      </w:r>
    </w:p>
    <w:p w14:paraId="5B994BCA" w14:textId="77777777" w:rsidR="00BB3829" w:rsidRPr="00146FCD" w:rsidRDefault="00BB3829" w:rsidP="00BB3829">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22FD6C4F" w14:textId="77777777" w:rsidR="00BB3829" w:rsidRPr="00D93FBE" w:rsidRDefault="00BB3829" w:rsidP="00BB3829">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6F30EA10" w14:textId="77777777" w:rsidR="00BB3829" w:rsidRDefault="00BB3829" w:rsidP="00BB3829">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lastRenderedPageBreak/>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42906013" w14:textId="77777777" w:rsidR="00BB3829" w:rsidRDefault="00BB3829" w:rsidP="00BB3829">
      <w:pPr>
        <w:pStyle w:val="Heading4"/>
      </w:pPr>
      <w:r>
        <w:t xml:space="preserve">Right to Health solves </w:t>
      </w:r>
      <w:r>
        <w:rPr>
          <w:u w:val="single"/>
        </w:rPr>
        <w:t>Nationalist Populism</w:t>
      </w:r>
      <w:r>
        <w:t>.</w:t>
      </w:r>
    </w:p>
    <w:p w14:paraId="37C280E9" w14:textId="77777777" w:rsidR="00BB3829" w:rsidRPr="00D93FBE" w:rsidRDefault="00BB3829" w:rsidP="00BB3829">
      <w:r w:rsidRPr="00D93FBE">
        <w:rPr>
          <w:rStyle w:val="Style13ptBold"/>
        </w:rPr>
        <w:t>Friedman 17</w:t>
      </w:r>
      <w:r>
        <w:t xml:space="preserve"> Eric Friedman March 2017 “New WHO Leader Will Need Human Rights to Counter Nationalistic Populism” </w:t>
      </w:r>
      <w:hyperlink r:id="rId13"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3BD8337A" w14:textId="77777777" w:rsidR="00BB3829" w:rsidRPr="00D93FBE" w:rsidRDefault="00BB3829" w:rsidP="00BB3829">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w:t>
      </w:r>
      <w:r w:rsidRPr="00D93FBE">
        <w:rPr>
          <w:sz w:val="16"/>
        </w:rPr>
        <w:lastRenderedPageBreak/>
        <w:t xml:space="preserve">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703B9813" w14:textId="77777777" w:rsidR="00BB3829" w:rsidRDefault="00BB3829" w:rsidP="00BB3829">
      <w:pPr>
        <w:pStyle w:val="Heading4"/>
      </w:pPr>
      <w:r>
        <w:t xml:space="preserve">Populism is an </w:t>
      </w:r>
      <w:r>
        <w:rPr>
          <w:u w:val="single"/>
        </w:rPr>
        <w:t>existential threat</w:t>
      </w:r>
      <w:r>
        <w:t>.</w:t>
      </w:r>
    </w:p>
    <w:p w14:paraId="3945F90E" w14:textId="77777777" w:rsidR="00BB3829" w:rsidRPr="00D93FBE" w:rsidRDefault="00BB3829" w:rsidP="00BB3829">
      <w:r w:rsidRPr="00D93FBE">
        <w:rPr>
          <w:rStyle w:val="Style13ptBold"/>
        </w:rPr>
        <w:t>de Waal 16</w:t>
      </w:r>
      <w:r>
        <w:t xml:space="preserve"> Alex de Waal 12-5-2016 “Garrison America and the Threat of Global War” </w:t>
      </w:r>
      <w:hyperlink r:id="rId14"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4C705425" w14:textId="77777777" w:rsidR="00BB3829" w:rsidRPr="00D93FBE" w:rsidRDefault="00BB3829" w:rsidP="00BB3829">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w:t>
      </w:r>
      <w:r w:rsidRPr="00D93FBE">
        <w:rPr>
          <w:sz w:val="16"/>
        </w:rPr>
        <w:lastRenderedPageBreak/>
        <w:t xml:space="preserve">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377848F9" w14:textId="41AA0B81" w:rsidR="00F14B98" w:rsidRDefault="00F14B98" w:rsidP="00430CDA"/>
    <w:p w14:paraId="70146E4E" w14:textId="7079F779" w:rsidR="002F71DC" w:rsidRDefault="002F71DC" w:rsidP="002F71DC">
      <w:pPr>
        <w:pStyle w:val="Heading3"/>
      </w:pPr>
      <w:r>
        <w:lastRenderedPageBreak/>
        <w:t>Case</w:t>
      </w:r>
    </w:p>
    <w:p w14:paraId="1217D093" w14:textId="77777777" w:rsidR="00437846" w:rsidRPr="00437846" w:rsidRDefault="00437846" w:rsidP="00437846"/>
    <w:p w14:paraId="77D0C028" w14:textId="1AF98864" w:rsidR="00875354" w:rsidRDefault="00875354" w:rsidP="00875354">
      <w:pPr>
        <w:pStyle w:val="Heading4"/>
      </w:pPr>
      <w:r>
        <w:t xml:space="preserve">Group </w:t>
      </w:r>
      <w:r w:rsidR="002F71DC">
        <w:t xml:space="preserve">the first public citizen </w:t>
      </w:r>
      <w:proofErr w:type="spellStart"/>
      <w:r w:rsidR="002F71DC">
        <w:t>ev</w:t>
      </w:r>
      <w:proofErr w:type="spellEnd"/>
      <w:r>
        <w:t xml:space="preserve"> and </w:t>
      </w:r>
      <w:r w:rsidR="002B6D0A">
        <w:t xml:space="preserve">the manufacturing capacity </w:t>
      </w:r>
      <w:proofErr w:type="spellStart"/>
      <w:r w:rsidR="002B6D0A">
        <w:t>ev</w:t>
      </w:r>
      <w:proofErr w:type="spellEnd"/>
      <w:r>
        <w:t>- can’t make enough vaccines vital components are too scarce which means they can’t solve</w:t>
      </w:r>
      <w:r w:rsidR="002B6D0A">
        <w:t xml:space="preserve"> even if other countries got involved.</w:t>
      </w:r>
      <w:r w:rsidR="00437846">
        <w:t xml:space="preserve"> </w:t>
      </w:r>
      <w:proofErr w:type="spellStart"/>
      <w:r w:rsidR="00437846">
        <w:t>Cx</w:t>
      </w:r>
      <w:proofErr w:type="spellEnd"/>
      <w:r w:rsidR="00437846">
        <w:t xml:space="preserve"> was embarrassing here- they say countries have capacity but they are still stopping short</w:t>
      </w:r>
    </w:p>
    <w:p w14:paraId="1E68BCCA" w14:textId="77777777" w:rsidR="00875354" w:rsidRPr="00F70F86" w:rsidRDefault="00875354" w:rsidP="00875354">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31F4768" w14:textId="22C42BD7" w:rsidR="00875354" w:rsidRDefault="00875354" w:rsidP="00875354">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 xml:space="preserve">We are hearing from our customer base of lead times that are pushing out to nine, 10, even 12 months to get bioreactor bags. We typically run out at 16 weeks to get a custom bioreactor </w:t>
      </w:r>
      <w:r w:rsidRPr="00F70F86">
        <w:rPr>
          <w:rFonts w:asciiTheme="majorHAnsi" w:hAnsiTheme="majorHAnsi" w:cstheme="majorHAnsi"/>
          <w:u w:val="single"/>
        </w:rPr>
        <w:lastRenderedPageBreak/>
        <w:t>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63E5FC9" w14:textId="1322DA6C" w:rsidR="00875354" w:rsidRDefault="00875354" w:rsidP="00875354">
      <w:pPr>
        <w:pStyle w:val="Heading4"/>
      </w:pPr>
      <w:r>
        <w:t xml:space="preserve">On Harman et al- this flows neg. Vaccine Waivers are a tool of </w:t>
      </w:r>
      <w:r>
        <w:rPr>
          <w:u w:val="single"/>
        </w:rPr>
        <w:t>Imperial Redemption</w:t>
      </w:r>
      <w:r>
        <w:t xml:space="preserve"> AND Vaccines themselves require </w:t>
      </w:r>
      <w:r>
        <w:rPr>
          <w:u w:val="single"/>
        </w:rPr>
        <w:t>racialized violence</w:t>
      </w:r>
      <w:r>
        <w:t xml:space="preserve"> for testing</w:t>
      </w:r>
    </w:p>
    <w:p w14:paraId="61ED7231" w14:textId="77777777" w:rsidR="00875354" w:rsidRPr="00650B41" w:rsidRDefault="00875354" w:rsidP="00875354">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5"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 xml:space="preserve">)//re-cut by Elmer </w:t>
      </w:r>
    </w:p>
    <w:p w14:paraId="6D42A946" w14:textId="77777777" w:rsidR="00875354" w:rsidRDefault="00875354" w:rsidP="00875354">
      <w:pPr>
        <w:rPr>
          <w:sz w:val="16"/>
        </w:rPr>
      </w:pPr>
      <w:r w:rsidRPr="00A1546D">
        <w:rPr>
          <w:u w:val="single"/>
        </w:rPr>
        <w:t xml:space="preserve">Reflecting on </w:t>
      </w:r>
      <w:r w:rsidRPr="008F2646">
        <w:rPr>
          <w:b/>
          <w:highlight w:val="green"/>
          <w:u w:val="single"/>
        </w:rPr>
        <w:t>a potential COVID</w:t>
      </w:r>
      <w:r w:rsidRPr="00A1546D">
        <w:rPr>
          <w:u w:val="single"/>
        </w:rPr>
        <w:t xml:space="preserve">-19 </w:t>
      </w:r>
      <w:r w:rsidRPr="008F2646">
        <w:rPr>
          <w:b/>
          <w:highlight w:val="green"/>
          <w:u w:val="single"/>
        </w:rPr>
        <w:t>vaccine trial</w:t>
      </w:r>
      <w:r w:rsidRPr="008F2646">
        <w:rPr>
          <w:highlight w:val="green"/>
          <w:u w:val="single"/>
        </w:rPr>
        <w:t xml:space="preserve"> </w:t>
      </w:r>
      <w:r w:rsidRPr="00A1546D">
        <w:rPr>
          <w:u w:val="single"/>
        </w:rPr>
        <w:t xml:space="preserve">during a television interview in April, </w:t>
      </w:r>
      <w:r w:rsidRPr="008F2646">
        <w:rPr>
          <w:b/>
          <w:highlight w:val="green"/>
          <w:u w:val="single"/>
        </w:rPr>
        <w:t>a French doctor stated</w:t>
      </w:r>
      <w:r w:rsidRPr="00A1546D">
        <w:rPr>
          <w:u w:val="single"/>
        </w:rPr>
        <w:t xml:space="preserve">, “If I can be provocative, </w:t>
      </w:r>
      <w:r w:rsidRPr="008F2646">
        <w:rPr>
          <w:b/>
          <w:highlight w:val="green"/>
          <w:u w:val="single"/>
        </w:rPr>
        <w:t>shouldn’t we be doing this study in Africa</w:t>
      </w:r>
      <w:r w:rsidRPr="00A1546D">
        <w:rPr>
          <w:u w:val="single"/>
        </w:rPr>
        <w:t xml:space="preserve">, where there are no masks, no treatments, no resuscitation?” These remarks reflect </w:t>
      </w:r>
      <w:r w:rsidRPr="008F2646">
        <w:rPr>
          <w:b/>
          <w:highlight w:val="green"/>
          <w:u w:val="single"/>
        </w:rPr>
        <w:t>a colonial view of Africa</w:t>
      </w:r>
      <w:r w:rsidRPr="00A1546D">
        <w:rPr>
          <w:u w:val="single"/>
        </w:rPr>
        <w:t xml:space="preserve">, </w:t>
      </w:r>
      <w:r w:rsidRPr="008F2646">
        <w:rPr>
          <w:b/>
          <w:highlight w:val="green"/>
          <w:u w:val="single"/>
        </w:rPr>
        <w:t>reinforcing</w:t>
      </w:r>
      <w:r w:rsidRPr="008F2646">
        <w:rPr>
          <w:highlight w:val="green"/>
          <w:u w:val="single"/>
        </w:rPr>
        <w:t xml:space="preserve"> </w:t>
      </w:r>
      <w:r w:rsidRPr="00A1546D">
        <w:rPr>
          <w:u w:val="single"/>
        </w:rPr>
        <w:t xml:space="preserve">the </w:t>
      </w:r>
      <w:r w:rsidRPr="008F2646">
        <w:rPr>
          <w:b/>
          <w:highlight w:val="green"/>
          <w:u w:val="single"/>
        </w:rPr>
        <w:t>idea that Africans</w:t>
      </w:r>
      <w:r w:rsidRPr="008F2646">
        <w:rPr>
          <w:highlight w:val="green"/>
          <w:u w:val="single"/>
        </w:rPr>
        <w:t xml:space="preserve"> </w:t>
      </w:r>
      <w:r w:rsidRPr="00A1546D">
        <w:rPr>
          <w:u w:val="single"/>
        </w:rPr>
        <w:t xml:space="preserve">are non-humans whose black bodies </w:t>
      </w:r>
      <w:r w:rsidRPr="008F2646">
        <w:rPr>
          <w:b/>
          <w:highlight w:val="green"/>
          <w:u w:val="single"/>
        </w:rPr>
        <w:t>can be experimented on.</w:t>
      </w:r>
      <w:r w:rsidRPr="008F2646">
        <w:rPr>
          <w:sz w:val="16"/>
          <w:highlight w:val="green"/>
        </w:rPr>
        <w:t xml:space="preserve"> </w:t>
      </w:r>
      <w:r w:rsidRPr="00A1546D">
        <w:rPr>
          <w:sz w:val="16"/>
        </w:rPr>
        <w:t xml:space="preserve">This colonial perspective is also clearly articulated in the alliance between France, The Netherlands, Germany and Italy to negotiate priority access to the COVID-19 vaccine for themselves and the rest of Europe. In the Dutch government’s announcement of the </w:t>
      </w:r>
      <w:r w:rsidRPr="008F2646">
        <w:rPr>
          <w:b/>
          <w:highlight w:val="green"/>
          <w:u w:val="single"/>
        </w:rPr>
        <w:t>European vaccine coalition</w:t>
      </w:r>
      <w:r w:rsidRPr="00A1546D">
        <w:rPr>
          <w:u w:val="single"/>
        </w:rPr>
        <w:t xml:space="preserve">, they </w:t>
      </w:r>
      <w:r w:rsidRPr="008F2646">
        <w:rPr>
          <w:b/>
          <w:highlight w:val="green"/>
          <w:u w:val="single"/>
        </w:rPr>
        <w:t>indicate that</w:t>
      </w:r>
      <w:r w:rsidRPr="00A1546D">
        <w:rPr>
          <w:u w:val="single"/>
        </w:rPr>
        <w:t xml:space="preserve">, “… </w:t>
      </w:r>
      <w:r w:rsidRPr="008F2646">
        <w:rPr>
          <w:b/>
          <w:highlight w:val="green"/>
          <w:u w:val="single"/>
        </w:rPr>
        <w:t>the alliance is</w:t>
      </w:r>
      <w:r w:rsidRPr="008F2646">
        <w:rPr>
          <w:highlight w:val="green"/>
          <w:u w:val="single"/>
        </w:rPr>
        <w:t xml:space="preserve"> </w:t>
      </w:r>
      <w:r w:rsidRPr="00A1546D">
        <w:rPr>
          <w:u w:val="single"/>
        </w:rPr>
        <w:t xml:space="preserve">also </w:t>
      </w:r>
      <w:r w:rsidRPr="008F2646">
        <w:rPr>
          <w:b/>
          <w:highlight w:val="green"/>
          <w:u w:val="single"/>
        </w:rPr>
        <w:t>working to make a portion of vaccines available to low-income countries</w:t>
      </w:r>
      <w:r w:rsidRPr="00A1546D">
        <w:rPr>
          <w:u w:val="single"/>
        </w:rPr>
        <w:t xml:space="preserve">, including in Africa.” In the collective imagination of these European nations, </w:t>
      </w:r>
      <w:r w:rsidRPr="008F2646">
        <w:rPr>
          <w:b/>
          <w:highlight w:val="green"/>
          <w:u w:val="single"/>
        </w:rPr>
        <w:t>Africa is portrayed as a site of redemption</w:t>
      </w:r>
      <w:r w:rsidRPr="00A1546D">
        <w:rPr>
          <w:u w:val="single"/>
        </w:rPr>
        <w:t>—</w:t>
      </w:r>
      <w:r w:rsidRPr="008F2646">
        <w:rPr>
          <w:b/>
          <w:highlight w:val="green"/>
          <w:u w:val="single"/>
        </w:rPr>
        <w:t>a place where you can absolve yourself from the sins of “vaccine sovereignty,” by offering a “portion of the vaccines” to the continent.</w:t>
      </w:r>
      <w:r w:rsidRPr="00A1546D">
        <w:rPr>
          <w:sz w:val="16"/>
        </w:rPr>
        <w:t xml:space="preserve"> Vaccine sovereignty reflects how European and American governments use public funding, supported by the pharmaceutical industry and research universities, to obtain priority access to potential COVID-19 vaccines. The concept symbolizes the COVID-19 vaccine (when it eventually becomes available) as an instrument of power deployed to exercise control over who will live and who must die.</w:t>
      </w:r>
    </w:p>
    <w:p w14:paraId="51937DDD" w14:textId="77777777" w:rsidR="00875354" w:rsidRPr="00A1546D" w:rsidRDefault="00875354" w:rsidP="00875354">
      <w:pPr>
        <w:pStyle w:val="Heading4"/>
      </w:pPr>
      <w:r>
        <w:lastRenderedPageBreak/>
        <w:t xml:space="preserve">Our Turn outweighs the Internal Link – the Plan is a </w:t>
      </w:r>
      <w:r>
        <w:rPr>
          <w:u w:val="single"/>
        </w:rPr>
        <w:t>calculated move</w:t>
      </w:r>
      <w:r>
        <w:t xml:space="preserve"> that allows the West to </w:t>
      </w:r>
      <w:r>
        <w:rPr>
          <w:u w:val="single"/>
        </w:rPr>
        <w:t>green-light</w:t>
      </w:r>
      <w:r>
        <w:t xml:space="preserve"> broader imperialism under a humanitarian smokescreen.</w:t>
      </w:r>
    </w:p>
    <w:p w14:paraId="225065C6" w14:textId="77777777" w:rsidR="00875354" w:rsidRPr="00564FF8" w:rsidRDefault="00875354" w:rsidP="00875354">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16"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015D2949" w14:textId="77777777" w:rsidR="00875354" w:rsidRPr="00030429" w:rsidRDefault="00875354" w:rsidP="00875354">
      <w:pPr>
        <w:rPr>
          <w:sz w:val="16"/>
        </w:rPr>
      </w:pPr>
      <w:r w:rsidRPr="00A1546D">
        <w:rPr>
          <w:u w:val="single"/>
        </w:rPr>
        <w:t xml:space="preserve">A “calculated risk” Far from an act of ‘international solidarity', this latest </w:t>
      </w:r>
      <w:r w:rsidRPr="008F2646">
        <w:rPr>
          <w:b/>
          <w:highlight w:val="green"/>
          <w:u w:val="single"/>
        </w:rPr>
        <w:t>move from the US</w:t>
      </w:r>
      <w:r w:rsidRPr="008F2646">
        <w:rPr>
          <w:highlight w:val="green"/>
          <w:u w:val="single"/>
        </w:rPr>
        <w:t xml:space="preserve"> </w:t>
      </w:r>
      <w:r w:rsidRPr="00A1546D">
        <w:rPr>
          <w:u w:val="single"/>
        </w:rPr>
        <w:t xml:space="preserve">government </w:t>
      </w:r>
      <w:r w:rsidRPr="008F2646">
        <w:rPr>
          <w:b/>
          <w:highlight w:val="green"/>
          <w:u w:val="single"/>
        </w:rPr>
        <w:t>is a calculated political risk</w:t>
      </w:r>
      <w:r w:rsidRPr="00A1546D">
        <w:rPr>
          <w:b/>
          <w:u w:val="single"/>
        </w:rPr>
        <w:t>,</w:t>
      </w:r>
      <w:r w:rsidRPr="00A1546D">
        <w:rPr>
          <w:u w:val="single"/>
        </w:rPr>
        <w:t xml:space="preserve"> and will be </w:t>
      </w:r>
      <w:r w:rsidRPr="008F2646">
        <w:rPr>
          <w:b/>
          <w:highlight w:val="green"/>
          <w:u w:val="single"/>
        </w:rPr>
        <w:t>implemented</w:t>
      </w:r>
      <w:r w:rsidRPr="008F2646">
        <w:rPr>
          <w:highlight w:val="green"/>
          <w:u w:val="single"/>
        </w:rPr>
        <w:t xml:space="preserve"> </w:t>
      </w:r>
      <w:r w:rsidRPr="008F2646">
        <w:rPr>
          <w:b/>
          <w:highlight w:val="green"/>
          <w:u w:val="single"/>
        </w:rPr>
        <w:t>in the interests of US imperialism</w:t>
      </w:r>
      <w:r w:rsidRPr="00A1546D">
        <w:rPr>
          <w:u w:val="single"/>
        </w:rPr>
        <w:t xml:space="preserve">. A section of the more serious wing of the </w:t>
      </w:r>
      <w:r w:rsidRPr="008F2646">
        <w:rPr>
          <w:b/>
          <w:highlight w:val="green"/>
          <w:u w:val="single"/>
        </w:rPr>
        <w:t>bourgeoisie understands</w:t>
      </w:r>
      <w:r w:rsidRPr="008F2646">
        <w:rPr>
          <w:highlight w:val="green"/>
          <w:u w:val="single"/>
        </w:rPr>
        <w:t xml:space="preserve"> </w:t>
      </w:r>
      <w:r w:rsidRPr="00A1546D">
        <w:rPr>
          <w:u w:val="single"/>
        </w:rPr>
        <w:t xml:space="preserve">that a proper </w:t>
      </w:r>
      <w:r w:rsidRPr="008F2646">
        <w:rPr>
          <w:b/>
          <w:highlight w:val="green"/>
          <w:u w:val="single"/>
        </w:rPr>
        <w:t>economic recovery</w:t>
      </w:r>
      <w:r w:rsidRPr="008F2646">
        <w:rPr>
          <w:highlight w:val="green"/>
          <w:u w:val="single"/>
        </w:rPr>
        <w:t xml:space="preserve"> </w:t>
      </w:r>
      <w:r w:rsidRPr="00A1546D">
        <w:rPr>
          <w:u w:val="single"/>
        </w:rPr>
        <w:t xml:space="preserve">can </w:t>
      </w:r>
      <w:r w:rsidRPr="008F2646">
        <w:rPr>
          <w:b/>
          <w:highlight w:val="green"/>
          <w:u w:val="single"/>
        </w:rPr>
        <w:t>happen</w:t>
      </w:r>
      <w:r w:rsidRPr="008F2646">
        <w:rPr>
          <w:highlight w:val="green"/>
          <w:u w:val="single"/>
        </w:rPr>
        <w:t xml:space="preserve"> </w:t>
      </w:r>
      <w:r w:rsidRPr="008F2646">
        <w:rPr>
          <w:b/>
          <w:highlight w:val="green"/>
          <w:u w:val="single"/>
        </w:rPr>
        <w:t>only if</w:t>
      </w:r>
      <w:r w:rsidRPr="008F2646">
        <w:rPr>
          <w:highlight w:val="green"/>
          <w:u w:val="single"/>
        </w:rPr>
        <w:t xml:space="preserve"> </w:t>
      </w:r>
      <w:r w:rsidRPr="00A1546D">
        <w:rPr>
          <w:u w:val="single"/>
        </w:rPr>
        <w:t xml:space="preserve">the </w:t>
      </w:r>
      <w:r w:rsidRPr="008F2646">
        <w:rPr>
          <w:b/>
          <w:highlight w:val="green"/>
          <w:u w:val="single"/>
        </w:rPr>
        <w:t>pandemic is suppressed</w:t>
      </w:r>
      <w:r w:rsidRPr="008F2646">
        <w:rPr>
          <w:highlight w:val="green"/>
          <w:u w:val="single"/>
        </w:rPr>
        <w:t xml:space="preserve"> </w:t>
      </w:r>
      <w:r w:rsidRPr="00A1546D">
        <w:rPr>
          <w:u w:val="single"/>
        </w:rPr>
        <w:t>worldwide</w:t>
      </w:r>
      <w:r w:rsidRPr="00A1546D">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on a capitalist basis, it is expedient in the long-term for the rich countries to facilitate a global vaccination campaign. </w:t>
      </w:r>
      <w:r w:rsidRPr="00A1546D">
        <w:rPr>
          <w:u w:val="single"/>
        </w:rPr>
        <w:t xml:space="preserve">Even Pope Francis anointed the demand from his seat in Rome! Biden’s announcement is also an </w:t>
      </w:r>
      <w:r w:rsidRPr="008F2646">
        <w:rPr>
          <w:b/>
          <w:highlight w:val="green"/>
          <w:u w:val="single"/>
        </w:rPr>
        <w:t>act of vaccine diplomacy.</w:t>
      </w:r>
      <w:r w:rsidRPr="00A1546D">
        <w:rPr>
          <w:u w:val="single"/>
        </w:rPr>
        <w:t xml:space="preserve"> America’s main rivals, China and Russia, have been shoring up their spheres of influence by distributing their </w:t>
      </w:r>
      <w:proofErr w:type="spellStart"/>
      <w:r w:rsidRPr="00A1546D">
        <w:rPr>
          <w:u w:val="single"/>
        </w:rPr>
        <w:t>Sinopharm</w:t>
      </w:r>
      <w:proofErr w:type="spellEnd"/>
      <w:r w:rsidRPr="00A1546D">
        <w:rPr>
          <w:u w:val="single"/>
        </w:rPr>
        <w:t xml:space="preserve"> and Sputnik V vaccines to poor countries left out by the vaccine nationalism of the US and Europe</w:t>
      </w:r>
      <w:r w:rsidRPr="00A1546D">
        <w:rPr>
          <w:sz w:val="16"/>
        </w:rPr>
        <w:t xml:space="preserve">. Chinese and Russian vaccines have been exported into countries traditionally under western spheres of influence, including Brazil and Hungary. </w:t>
      </w:r>
      <w:r w:rsidRPr="008F2646">
        <w:rPr>
          <w:b/>
          <w:highlight w:val="green"/>
          <w:u w:val="single"/>
        </w:rPr>
        <w:t>Pushing to waive IP protections on</w:t>
      </w:r>
      <w:r w:rsidRPr="00A1546D">
        <w:rPr>
          <w:sz w:val="16"/>
        </w:rPr>
        <w:t xml:space="preserve"> </w:t>
      </w:r>
      <w:r w:rsidRPr="008F2646">
        <w:rPr>
          <w:b/>
          <w:highlight w:val="green"/>
          <w:u w:val="single"/>
        </w:rPr>
        <w:t>COVID</w:t>
      </w:r>
      <w:r w:rsidRPr="00A1546D">
        <w:rPr>
          <w:sz w:val="16"/>
        </w:rPr>
        <w:t xml:space="preserve">-19 vaccines </w:t>
      </w:r>
      <w:r w:rsidRPr="008F2646">
        <w:rPr>
          <w:b/>
          <w:highlight w:val="green"/>
          <w:u w:val="single"/>
        </w:rPr>
        <w:t>is</w:t>
      </w:r>
      <w:r w:rsidRPr="00A1546D">
        <w:rPr>
          <w:sz w:val="16"/>
        </w:rPr>
        <w:t xml:space="preserve"> therefore partly an effort to push back against the encroachment of rival imperialist powers, which have so far outcompeted Washington in the global vaccination drive. Biden’s announcement is also an </w:t>
      </w:r>
      <w:r w:rsidRPr="008F2646">
        <w:rPr>
          <w:b/>
          <w:highlight w:val="green"/>
          <w:u w:val="single"/>
        </w:rPr>
        <w:t>attempt to restore</w:t>
      </w:r>
      <w:r w:rsidRPr="00A1546D">
        <w:rPr>
          <w:sz w:val="16"/>
        </w:rPr>
        <w:t xml:space="preserve"> the </w:t>
      </w:r>
      <w:r w:rsidRPr="008F2646">
        <w:rPr>
          <w:b/>
          <w:highlight w:val="green"/>
          <w:u w:val="single"/>
        </w:rPr>
        <w:t>standing and authority of US imperialism</w:t>
      </w:r>
      <w:r w:rsidRPr="00A1546D">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1546D">
        <w:rPr>
          <w:sz w:val="16"/>
        </w:rPr>
        <w:t>ing</w:t>
      </w:r>
      <w:proofErr w:type="spellEnd"/>
      <w:r w:rsidRPr="00A1546D">
        <w:rPr>
          <w:sz w:val="16"/>
        </w:rPr>
        <w:t xml:space="preserve">] quickly enough to the unfolding COVID-19 crisis in India”. Here you have it, straight from the horse’s mouth. Under capitalism, </w:t>
      </w:r>
      <w:r w:rsidRPr="008F2646">
        <w:rPr>
          <w:b/>
          <w:highlight w:val="green"/>
          <w:u w:val="single"/>
        </w:rPr>
        <w:t>vaccines</w:t>
      </w:r>
      <w:r w:rsidRPr="00A1546D">
        <w:rPr>
          <w:sz w:val="16"/>
        </w:rPr>
        <w:t xml:space="preserve"> – rather than providing a way out of the pandemic – </w:t>
      </w:r>
      <w:r w:rsidRPr="008F2646">
        <w:rPr>
          <w:b/>
          <w:highlight w:val="green"/>
          <w:u w:val="single"/>
        </w:rPr>
        <w:t xml:space="preserve">are tools for ‘low-risk diplomatic </w:t>
      </w:r>
      <w:proofErr w:type="gramStart"/>
      <w:r w:rsidRPr="008F2646">
        <w:rPr>
          <w:b/>
          <w:highlight w:val="green"/>
          <w:u w:val="single"/>
        </w:rPr>
        <w:t>victories’</w:t>
      </w:r>
      <w:proofErr w:type="gramEnd"/>
      <w:r w:rsidRPr="00A1546D">
        <w:rPr>
          <w:sz w:val="16"/>
        </w:rPr>
        <w:t xml:space="preserve">. As if this was some sort of football match between world leaders! </w:t>
      </w:r>
      <w:r w:rsidRPr="00A1546D">
        <w:rPr>
          <w:u w:val="single"/>
        </w:rPr>
        <w:t xml:space="preserve">In short, Biden is stepping in to </w:t>
      </w:r>
      <w:proofErr w:type="spellStart"/>
      <w:r w:rsidRPr="00A1546D">
        <w:rPr>
          <w:u w:val="single"/>
        </w:rPr>
        <w:t>prioritise</w:t>
      </w:r>
      <w:proofErr w:type="spellEnd"/>
      <w:r w:rsidRPr="00A1546D">
        <w:rPr>
          <w:u w:val="single"/>
        </w:rPr>
        <w:t xml:space="preserve"> the interests of US imperialism as a whole over the immediate interests of the Big Pharma capitalists. But we should say clearly: this cynical attempt to claim the moral high ground came only after the US used its massive economic clout to secure enough vaccines to inoculate its own population several times over</w:t>
      </w:r>
      <w:r w:rsidRPr="00A1546D">
        <w:rPr>
          <w:sz w:val="16"/>
        </w:rPr>
        <w:t>. And in fact, the wartime Defense</w:t>
      </w:r>
      <w:r w:rsidRPr="00030429">
        <w:rPr>
          <w:sz w:val="16"/>
        </w:rPr>
        <w:t xml:space="preserv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7D31319D" w14:textId="026BFF2E" w:rsidR="00875354" w:rsidRDefault="001E4DE3" w:rsidP="00875354">
      <w:pPr>
        <w:pStyle w:val="Heading4"/>
      </w:pPr>
      <w:r>
        <w:lastRenderedPageBreak/>
        <w:t xml:space="preserve">On Stiglitz and Wallach- </w:t>
      </w:r>
      <w:r w:rsidR="00875354">
        <w:t>The plan only hurts manufacturing moving bottlenecks to less efficient manufacturers, which slows down production turning your impacts.</w:t>
      </w:r>
    </w:p>
    <w:p w14:paraId="63494BB2" w14:textId="77777777" w:rsidR="00875354" w:rsidRPr="0017092A" w:rsidRDefault="00875354" w:rsidP="00875354">
      <w:r w:rsidRPr="0017092A">
        <w:t xml:space="preserve">Alex </w:t>
      </w:r>
      <w:r w:rsidRPr="0017092A">
        <w:rPr>
          <w:b/>
          <w:bCs/>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0DE9C8A7" w14:textId="59A8B6AD" w:rsidR="00875354" w:rsidRDefault="00875354" w:rsidP="00875354">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Jefferies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t>
      </w:r>
      <w:r w:rsidRPr="001247B6">
        <w:rPr>
          <w:sz w:val="16"/>
        </w:rPr>
        <w:lastRenderedPageBreak/>
        <w:t xml:space="preserve">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actually </w:t>
      </w:r>
      <w:r w:rsidRPr="008F2646">
        <w:rPr>
          <w:highlight w:val="green"/>
          <w:u w:val="single"/>
        </w:rPr>
        <w:t>slow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147F27DC" w14:textId="77777777" w:rsidR="00AF5216" w:rsidRDefault="00AF5216" w:rsidP="0086379F">
      <w:pPr>
        <w:pStyle w:val="Heading4"/>
      </w:pPr>
      <w:r>
        <w:t>DA o/w cap- cap has been here for centuries but we haven’t gone closer to extinction</w:t>
      </w:r>
    </w:p>
    <w:p w14:paraId="6ADCD68E" w14:textId="422EB268" w:rsidR="0086379F" w:rsidRDefault="0086379F" w:rsidP="0086379F">
      <w:pPr>
        <w:pStyle w:val="Heading4"/>
      </w:pPr>
      <w:r>
        <w:t xml:space="preserve">We turn their cap offense- </w:t>
      </w:r>
      <w:r>
        <w:t xml:space="preserve">This is </w:t>
      </w:r>
      <w:r>
        <w:rPr>
          <w:u w:val="single"/>
        </w:rPr>
        <w:t>intrinsic</w:t>
      </w:r>
      <w:r>
        <w:t xml:space="preserve"> to the WTO – no risk of </w:t>
      </w:r>
      <w:r>
        <w:rPr>
          <w:u w:val="single"/>
        </w:rPr>
        <w:t>turns</w:t>
      </w:r>
      <w:r>
        <w:t xml:space="preserve"> – the WTO represents the </w:t>
      </w:r>
      <w:r>
        <w:rPr>
          <w:u w:val="single"/>
        </w:rPr>
        <w:t>global north-south divide</w:t>
      </w:r>
      <w:r>
        <w:t xml:space="preserve"> ensuring </w:t>
      </w:r>
      <w:r>
        <w:rPr>
          <w:u w:val="single"/>
        </w:rPr>
        <w:t>imperialism</w:t>
      </w:r>
      <w:r w:rsidR="00191605">
        <w:t xml:space="preserve"> and worsening cap.</w:t>
      </w:r>
    </w:p>
    <w:p w14:paraId="351FE80B" w14:textId="77777777" w:rsidR="0086379F" w:rsidRPr="00545062" w:rsidRDefault="0086379F" w:rsidP="0086379F">
      <w:r w:rsidRPr="00545062">
        <w:rPr>
          <w:rStyle w:val="Style13ptBold"/>
        </w:rPr>
        <w:t>Gilbert 19</w:t>
      </w:r>
      <w:r>
        <w:t xml:space="preserve"> </w:t>
      </w:r>
      <w:r w:rsidRPr="00545062">
        <w:t>Geoff Gilbert 1-13-2019 "“Free trade” is today’s imperialism by the 1 percent"</w:t>
      </w:r>
      <w:r>
        <w:t xml:space="preserve"> </w:t>
      </w:r>
      <w:hyperlink r:id="rId17" w:history="1">
        <w:r w:rsidRPr="001C4682">
          <w:rPr>
            <w:rStyle w:val="Hyperlink"/>
          </w:rPr>
          <w:t>https://www.bilaterals.org/?free-trade-is-today-s-imperialism</w:t>
        </w:r>
      </w:hyperlink>
      <w:r>
        <w:t xml:space="preserve"> (</w:t>
      </w:r>
      <w:r w:rsidRPr="00545062">
        <w:t>Professor of Law in the School of Law and Human Rights Centre at the University of Essex</w:t>
      </w:r>
      <w:r>
        <w:t xml:space="preserve">)//Elmer </w:t>
      </w:r>
    </w:p>
    <w:p w14:paraId="2415BB8D" w14:textId="77777777" w:rsidR="0086379F" w:rsidRPr="00D21C5B" w:rsidRDefault="0086379F" w:rsidP="0086379F">
      <w:pPr>
        <w:rPr>
          <w:sz w:val="16"/>
        </w:rPr>
      </w:pPr>
      <w:r w:rsidRPr="00B66CED">
        <w:rPr>
          <w:sz w:val="16"/>
        </w:rPr>
        <w:t xml:space="preserve">Free Trade Imperialism: Continuing the Unequal Trade of Colonialism </w:t>
      </w:r>
      <w:r w:rsidRPr="00B66CED">
        <w:rPr>
          <w:b/>
          <w:u w:val="single"/>
        </w:rPr>
        <w:t>With</w:t>
      </w:r>
      <w:r w:rsidRPr="00B66CED">
        <w:rPr>
          <w:sz w:val="16"/>
        </w:rPr>
        <w:t xml:space="preserve"> mass </w:t>
      </w:r>
      <w:r w:rsidRPr="00B66CED">
        <w:rPr>
          <w:b/>
          <w:u w:val="single"/>
        </w:rPr>
        <w:t>global South resistance</w:t>
      </w:r>
      <w:r w:rsidRPr="00B66CED">
        <w:rPr>
          <w:sz w:val="16"/>
        </w:rPr>
        <w:t xml:space="preserve"> to colonialism increasing in the early 1900s and intensifying in the aftermath of the world wars, </w:t>
      </w:r>
      <w:r w:rsidRPr="008F2646">
        <w:rPr>
          <w:b/>
          <w:highlight w:val="green"/>
          <w:u w:val="single"/>
        </w:rPr>
        <w:t xml:space="preserve">global North </w:t>
      </w:r>
      <w:r w:rsidRPr="00B66CED">
        <w:rPr>
          <w:b/>
          <w:u w:val="single"/>
        </w:rPr>
        <w:t>corporations</w:t>
      </w:r>
      <w:r w:rsidRPr="00B66CED">
        <w:rPr>
          <w:sz w:val="16"/>
        </w:rPr>
        <w:t xml:space="preserve"> </w:t>
      </w:r>
      <w:r w:rsidRPr="00B66CED">
        <w:rPr>
          <w:b/>
          <w:u w:val="single"/>
        </w:rPr>
        <w:t xml:space="preserve">and </w:t>
      </w:r>
      <w:r w:rsidRPr="008F2646">
        <w:rPr>
          <w:b/>
          <w:highlight w:val="green"/>
          <w:u w:val="single"/>
        </w:rPr>
        <w:t>governments</w:t>
      </w:r>
      <w:r w:rsidRPr="008F2646">
        <w:rPr>
          <w:sz w:val="16"/>
          <w:highlight w:val="green"/>
        </w:rPr>
        <w:t xml:space="preserve"> </w:t>
      </w:r>
      <w:r w:rsidRPr="00B66CED">
        <w:rPr>
          <w:b/>
          <w:u w:val="single"/>
        </w:rPr>
        <w:t>no longer needed</w:t>
      </w:r>
      <w:r w:rsidRPr="00B66CED">
        <w:rPr>
          <w:sz w:val="16"/>
        </w:rPr>
        <w:t xml:space="preserve"> </w:t>
      </w:r>
      <w:r w:rsidRPr="00B66CED">
        <w:rPr>
          <w:b/>
          <w:u w:val="single"/>
        </w:rPr>
        <w:t>colonialism</w:t>
      </w:r>
      <w:r w:rsidRPr="00B66CED">
        <w:rPr>
          <w:sz w:val="16"/>
        </w:rPr>
        <w:t xml:space="preserve">. From their perspective, </w:t>
      </w:r>
      <w:r w:rsidRPr="00B66CED">
        <w:rPr>
          <w:b/>
          <w:u w:val="single"/>
        </w:rPr>
        <w:t>moving toward</w:t>
      </w:r>
      <w:r w:rsidRPr="00B66CED">
        <w:rPr>
          <w:sz w:val="16"/>
        </w:rPr>
        <w:t xml:space="preserve"> the </w:t>
      </w:r>
      <w:r w:rsidRPr="00B66CED">
        <w:rPr>
          <w:b/>
          <w:u w:val="single"/>
        </w:rPr>
        <w:t>international economic model</w:t>
      </w:r>
      <w:r w:rsidRPr="00B66CED">
        <w:rPr>
          <w:sz w:val="16"/>
        </w:rPr>
        <w:t xml:space="preserve"> that would become free trade </w:t>
      </w:r>
      <w:r w:rsidRPr="00B66CED">
        <w:rPr>
          <w:b/>
          <w:u w:val="single"/>
        </w:rPr>
        <w:t>was</w:t>
      </w:r>
      <w:r w:rsidRPr="00B66CED">
        <w:rPr>
          <w:sz w:val="16"/>
        </w:rPr>
        <w:t xml:space="preserve"> much </w:t>
      </w:r>
      <w:r w:rsidRPr="00B66CED">
        <w:rPr>
          <w:b/>
          <w:u w:val="single"/>
        </w:rPr>
        <w:t>more cost-effective</w:t>
      </w:r>
      <w:r w:rsidRPr="00B66CED">
        <w:rPr>
          <w:sz w:val="16"/>
        </w:rPr>
        <w:t xml:space="preserve">. As the US sociologist Johanna </w:t>
      </w:r>
      <w:proofErr w:type="spellStart"/>
      <w:r w:rsidRPr="00B66CED">
        <w:rPr>
          <w:sz w:val="16"/>
        </w:rPr>
        <w:t>Bockman</w:t>
      </w:r>
      <w:proofErr w:type="spellEnd"/>
      <w:r w:rsidRPr="00B66CED">
        <w:rPr>
          <w:sz w:val="16"/>
        </w:rPr>
        <w:t xml:space="preserve"> writes of US government and business elites in the aftermath of the second world war, “[They] supported neither free trade nor globalization imagined as a level playing field with flows moving evenly around the globe. </w:t>
      </w:r>
      <w:r w:rsidRPr="00B66CED">
        <w:rPr>
          <w:u w:val="single"/>
        </w:rPr>
        <w:t xml:space="preserve">Instead, </w:t>
      </w:r>
      <w:r w:rsidRPr="00B66CED">
        <w:rPr>
          <w:b/>
          <w:u w:val="single"/>
        </w:rPr>
        <w:t xml:space="preserve">they </w:t>
      </w:r>
      <w:r w:rsidRPr="008F2646">
        <w:rPr>
          <w:b/>
          <w:highlight w:val="green"/>
          <w:u w:val="single"/>
        </w:rPr>
        <w:t>supported the</w:t>
      </w:r>
      <w:r w:rsidRPr="008F2646">
        <w:rPr>
          <w:highlight w:val="green"/>
          <w:u w:val="single"/>
        </w:rPr>
        <w:t xml:space="preserve"> </w:t>
      </w:r>
      <w:r w:rsidRPr="008F2646">
        <w:rPr>
          <w:b/>
          <w:highlight w:val="green"/>
          <w:u w:val="single"/>
        </w:rPr>
        <w:t>international neocolonial system through</w:t>
      </w:r>
      <w:r w:rsidRPr="008F2646">
        <w:rPr>
          <w:highlight w:val="green"/>
          <w:u w:val="single"/>
        </w:rPr>
        <w:t xml:space="preserve"> </w:t>
      </w:r>
      <w:r w:rsidRPr="00B66CED">
        <w:rPr>
          <w:u w:val="single"/>
        </w:rPr>
        <w:t>the [General Agreement on Tariffs and Trade (</w:t>
      </w:r>
      <w:r w:rsidRPr="008F2646">
        <w:rPr>
          <w:b/>
          <w:highlight w:val="green"/>
          <w:u w:val="single"/>
        </w:rPr>
        <w:t>GATT</w:t>
      </w:r>
      <w:r w:rsidRPr="00B66CED">
        <w:rPr>
          <w:u w:val="single"/>
        </w:rPr>
        <w:t xml:space="preserve">)], </w:t>
      </w:r>
      <w:r w:rsidRPr="008F2646">
        <w:rPr>
          <w:b/>
          <w:highlight w:val="green"/>
          <w:u w:val="single"/>
        </w:rPr>
        <w:t>while using</w:t>
      </w:r>
      <w:r w:rsidRPr="008F2646">
        <w:rPr>
          <w:highlight w:val="green"/>
          <w:u w:val="single"/>
        </w:rPr>
        <w:t xml:space="preserve"> </w:t>
      </w:r>
      <w:r w:rsidRPr="00B66CED">
        <w:rPr>
          <w:u w:val="single"/>
        </w:rPr>
        <w:t xml:space="preserve">the </w:t>
      </w:r>
      <w:r w:rsidRPr="008F2646">
        <w:rPr>
          <w:b/>
          <w:highlight w:val="green"/>
          <w:u w:val="single"/>
        </w:rPr>
        <w:t>rhetoric</w:t>
      </w:r>
      <w:r w:rsidRPr="008F2646">
        <w:rPr>
          <w:highlight w:val="green"/>
          <w:u w:val="single"/>
        </w:rPr>
        <w:t xml:space="preserve"> </w:t>
      </w:r>
      <w:r w:rsidRPr="008F2646">
        <w:rPr>
          <w:b/>
          <w:highlight w:val="green"/>
          <w:u w:val="single"/>
        </w:rPr>
        <w:t>of free trade</w:t>
      </w:r>
      <w:r w:rsidRPr="008F2646">
        <w:rPr>
          <w:highlight w:val="green"/>
          <w:u w:val="single"/>
        </w:rPr>
        <w:t xml:space="preserve"> </w:t>
      </w:r>
      <w:r w:rsidRPr="00B66CED">
        <w:rPr>
          <w:u w:val="single"/>
        </w:rPr>
        <w:t xml:space="preserve">and modernization </w:t>
      </w:r>
      <w:r w:rsidRPr="008F2646">
        <w:rPr>
          <w:b/>
          <w:highlight w:val="green"/>
          <w:u w:val="single"/>
        </w:rPr>
        <w:t>to support US national interests</w:t>
      </w:r>
      <w:r w:rsidRPr="00B66CED">
        <w:rPr>
          <w:u w:val="single"/>
        </w:rPr>
        <w:t>.” Roughly 70 years after the global North created the post-second world war international order, global North corporations continue to own and control a disproportionate amount of the most profitable industries in the global economy</w:t>
      </w:r>
      <w:r w:rsidRPr="00B66CED">
        <w:rPr>
          <w:sz w:val="16"/>
        </w:rPr>
        <w:t xml:space="preserve">. Though many US commentators warn of the rise of Brazil, Russia, India and China, US corporations, in 2013, still had leading positions in 18 of the 25 most profitable industries. </w:t>
      </w:r>
      <w:r w:rsidRPr="00B66CED">
        <w:rPr>
          <w:u w:val="single"/>
        </w:rPr>
        <w:t>Moreover, US corporations are dominant in the most profitable advanced industries, including banking and financial services, aerospace and defense, chemicals, computer hardware and software, insurance, pharmaceuticals, heavy machinery, and oil and gas.</w:t>
      </w:r>
      <w:r w:rsidRPr="00B66CED">
        <w:rPr>
          <w:sz w:val="16"/>
        </w:rPr>
        <w:t xml:space="preserve"> While the US has roughly 5 percent of the world’s population and 25 percent of the global share of gross domestic product, </w:t>
      </w:r>
      <w:r w:rsidRPr="008F2646">
        <w:rPr>
          <w:b/>
          <w:highlight w:val="green"/>
          <w:u w:val="single"/>
        </w:rPr>
        <w:t xml:space="preserve">US corporations </w:t>
      </w:r>
      <w:r w:rsidRPr="00B66CED">
        <w:rPr>
          <w:u w:val="single"/>
        </w:rPr>
        <w:t xml:space="preserve">likely </w:t>
      </w:r>
      <w:r w:rsidRPr="008F2646">
        <w:rPr>
          <w:b/>
          <w:highlight w:val="green"/>
          <w:u w:val="single"/>
        </w:rPr>
        <w:t>control</w:t>
      </w:r>
      <w:r w:rsidRPr="008F2646">
        <w:rPr>
          <w:highlight w:val="green"/>
          <w:u w:val="single"/>
        </w:rPr>
        <w:t xml:space="preserve"> </w:t>
      </w:r>
      <w:r w:rsidRPr="008F2646">
        <w:rPr>
          <w:b/>
          <w:highlight w:val="green"/>
          <w:u w:val="single"/>
        </w:rPr>
        <w:lastRenderedPageBreak/>
        <w:t xml:space="preserve">far more than 25 percent of </w:t>
      </w:r>
      <w:r w:rsidRPr="00B66CED">
        <w:rPr>
          <w:u w:val="single"/>
        </w:rPr>
        <w:t xml:space="preserve">the profit-producing </w:t>
      </w:r>
      <w:r w:rsidRPr="008F2646">
        <w:rPr>
          <w:b/>
          <w:highlight w:val="green"/>
          <w:u w:val="single"/>
        </w:rPr>
        <w:t>capital</w:t>
      </w:r>
      <w:r w:rsidRPr="008F2646">
        <w:rPr>
          <w:highlight w:val="green"/>
          <w:u w:val="single"/>
        </w:rPr>
        <w:t xml:space="preserve"> </w:t>
      </w:r>
      <w:r w:rsidRPr="00B66CED">
        <w:rPr>
          <w:u w:val="single"/>
        </w:rPr>
        <w:t>in the world. These profits are concentrated among the shareholders of multinationals incorporated in the US, which, according to one estimate, are at least 85 percent owned by US citizens</w:t>
      </w:r>
      <w:r w:rsidRPr="00B66CED">
        <w:rPr>
          <w:sz w:val="16"/>
        </w:rPr>
        <w:t xml:space="preserve">. These profits are not being shared with vast majority of people in the world, most of whom do not own any wealth, let alone shares in corporations. </w:t>
      </w:r>
      <w:r w:rsidRPr="008F2646">
        <w:rPr>
          <w:b/>
          <w:highlight w:val="green"/>
          <w:u w:val="single"/>
        </w:rPr>
        <w:t>Global North</w:t>
      </w:r>
      <w:r w:rsidRPr="008F2646">
        <w:rPr>
          <w:sz w:val="16"/>
          <w:highlight w:val="green"/>
        </w:rPr>
        <w:t xml:space="preserve"> </w:t>
      </w:r>
      <w:r w:rsidRPr="00B66CED">
        <w:rPr>
          <w:sz w:val="16"/>
        </w:rPr>
        <w:t xml:space="preserve">and US multinational </w:t>
      </w:r>
      <w:r w:rsidRPr="008F2646">
        <w:rPr>
          <w:b/>
          <w:highlight w:val="green"/>
          <w:u w:val="single"/>
        </w:rPr>
        <w:t>dominance</w:t>
      </w:r>
      <w:r w:rsidRPr="008F2646">
        <w:rPr>
          <w:sz w:val="16"/>
          <w:highlight w:val="green"/>
        </w:rPr>
        <w:t xml:space="preserve"> </w:t>
      </w:r>
      <w:r w:rsidRPr="008F2646">
        <w:rPr>
          <w:b/>
          <w:highlight w:val="green"/>
          <w:u w:val="single"/>
        </w:rPr>
        <w:t>of the world economy is not an accident</w:t>
      </w:r>
      <w:r w:rsidRPr="00B66CED">
        <w:rPr>
          <w:sz w:val="16"/>
        </w:rPr>
        <w:t xml:space="preserve">, </w:t>
      </w:r>
      <w:r w:rsidRPr="008F2646">
        <w:rPr>
          <w:b/>
          <w:highlight w:val="green"/>
          <w:u w:val="single"/>
        </w:rPr>
        <w:t>as global North governments</w:t>
      </w:r>
      <w:r w:rsidRPr="008F2646">
        <w:rPr>
          <w:sz w:val="16"/>
          <w:highlight w:val="green"/>
        </w:rPr>
        <w:t xml:space="preserve"> </w:t>
      </w:r>
      <w:r w:rsidRPr="00B66CED">
        <w:rPr>
          <w:sz w:val="16"/>
        </w:rPr>
        <w:t xml:space="preserve">and multinationals have </w:t>
      </w:r>
      <w:r w:rsidRPr="008F2646">
        <w:rPr>
          <w:b/>
          <w:highlight w:val="green"/>
          <w:u w:val="single"/>
        </w:rPr>
        <w:t>used</w:t>
      </w:r>
      <w:r w:rsidRPr="008F2646">
        <w:rPr>
          <w:sz w:val="16"/>
          <w:highlight w:val="green"/>
        </w:rPr>
        <w:t xml:space="preserve"> </w:t>
      </w:r>
      <w:r w:rsidRPr="00B66CED">
        <w:rPr>
          <w:sz w:val="16"/>
        </w:rPr>
        <w:t xml:space="preserve">the international </w:t>
      </w:r>
      <w:proofErr w:type="gramStart"/>
      <w:r w:rsidRPr="00B66CED">
        <w:rPr>
          <w:sz w:val="16"/>
        </w:rPr>
        <w:t>institutions</w:t>
      </w:r>
      <w:proofErr w:type="gramEnd"/>
      <w:r w:rsidRPr="00B66CED">
        <w:rPr>
          <w:sz w:val="16"/>
        </w:rPr>
        <w:t xml:space="preserve"> they created following the second world war to continue to dominate the world economy. These institutions include the United Nations; the GATT, which has since become the World Trade Organization (WTO); the International Monetary Fund (IMF); and the World Bank. The </w:t>
      </w:r>
      <w:r w:rsidRPr="008F2646">
        <w:rPr>
          <w:b/>
          <w:highlight w:val="green"/>
          <w:u w:val="single"/>
        </w:rPr>
        <w:t>WTO</w:t>
      </w:r>
      <w:r w:rsidRPr="008F2646">
        <w:rPr>
          <w:sz w:val="16"/>
          <w:highlight w:val="green"/>
        </w:rPr>
        <w:t xml:space="preserve"> </w:t>
      </w:r>
      <w:r w:rsidRPr="00B66CED">
        <w:rPr>
          <w:sz w:val="16"/>
        </w:rPr>
        <w:t xml:space="preserve">is the main international institution that makes and enforces trade policies. The core GATT/WTO principles are “non-discrimination” and “national treatment.”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B66CED">
        <w:rPr>
          <w:u w:val="single"/>
        </w:rPr>
        <w:t xml:space="preserve">The </w:t>
      </w:r>
      <w:r w:rsidRPr="008F2646">
        <w:rPr>
          <w:b/>
          <w:highlight w:val="green"/>
          <w:u w:val="single"/>
        </w:rPr>
        <w:t>free trade principles</w:t>
      </w:r>
      <w:r w:rsidRPr="008F2646">
        <w:rPr>
          <w:highlight w:val="green"/>
          <w:u w:val="single"/>
        </w:rPr>
        <w:t xml:space="preserve"> </w:t>
      </w:r>
      <w:r w:rsidRPr="00B66CED">
        <w:rPr>
          <w:u w:val="single"/>
        </w:rPr>
        <w:t xml:space="preserve">of non-discrimination and national treatment deny the ability of any country to use those same policies today. This </w:t>
      </w:r>
      <w:r w:rsidRPr="008F2646">
        <w:rPr>
          <w:b/>
          <w:highlight w:val="green"/>
          <w:u w:val="single"/>
        </w:rPr>
        <w:t>allows</w:t>
      </w:r>
      <w:r w:rsidRPr="008F2646">
        <w:rPr>
          <w:highlight w:val="green"/>
          <w:u w:val="single"/>
        </w:rPr>
        <w:t xml:space="preserve"> </w:t>
      </w:r>
      <w:r w:rsidRPr="008F2646">
        <w:rPr>
          <w:b/>
          <w:highlight w:val="green"/>
          <w:u w:val="single"/>
        </w:rPr>
        <w:t>global North corporations</w:t>
      </w:r>
      <w:r w:rsidRPr="008F2646">
        <w:rPr>
          <w:highlight w:val="green"/>
          <w:u w:val="single"/>
        </w:rPr>
        <w:t xml:space="preserve"> </w:t>
      </w:r>
      <w:r w:rsidRPr="008F2646">
        <w:rPr>
          <w:b/>
          <w:highlight w:val="green"/>
          <w:u w:val="single"/>
        </w:rPr>
        <w:t>to ensure</w:t>
      </w:r>
      <w:r w:rsidRPr="008F2646">
        <w:rPr>
          <w:highlight w:val="green"/>
          <w:u w:val="single"/>
        </w:rPr>
        <w:t xml:space="preserve"> </w:t>
      </w:r>
      <w:r w:rsidRPr="00B66CED">
        <w:rPr>
          <w:u w:val="single"/>
        </w:rPr>
        <w:t xml:space="preserve">that </w:t>
      </w:r>
      <w:r w:rsidRPr="008F2646">
        <w:rPr>
          <w:b/>
          <w:highlight w:val="green"/>
          <w:u w:val="single"/>
        </w:rPr>
        <w:t>global South governments will not</w:t>
      </w:r>
      <w:r w:rsidRPr="008F2646">
        <w:rPr>
          <w:highlight w:val="green"/>
          <w:u w:val="single"/>
        </w:rPr>
        <w:t xml:space="preserve"> </w:t>
      </w:r>
      <w:r w:rsidRPr="00B66CED">
        <w:rPr>
          <w:u w:val="single"/>
        </w:rPr>
        <w:t xml:space="preserve">create policies that can help their own corporations </w:t>
      </w:r>
      <w:r w:rsidRPr="008F2646">
        <w:rPr>
          <w:b/>
          <w:highlight w:val="green"/>
          <w:u w:val="single"/>
        </w:rPr>
        <w:t>develop</w:t>
      </w:r>
      <w:r w:rsidRPr="008F2646">
        <w:rPr>
          <w:highlight w:val="green"/>
          <w:u w:val="single"/>
        </w:rPr>
        <w:t xml:space="preserve"> </w:t>
      </w:r>
      <w:r w:rsidRPr="00B66CED">
        <w:rPr>
          <w:u w:val="single"/>
        </w:rPr>
        <w:t xml:space="preserve">the </w:t>
      </w:r>
      <w:r w:rsidRPr="008F2646">
        <w:rPr>
          <w:b/>
          <w:highlight w:val="green"/>
          <w:u w:val="single"/>
        </w:rPr>
        <w:t>wealth</w:t>
      </w:r>
      <w:r w:rsidRPr="008F2646">
        <w:rPr>
          <w:highlight w:val="green"/>
          <w:u w:val="single"/>
        </w:rPr>
        <w:t xml:space="preserve"> </w:t>
      </w:r>
      <w:r w:rsidRPr="00B66CED">
        <w:rPr>
          <w:u w:val="single"/>
        </w:rPr>
        <w:t>they need to compete</w:t>
      </w:r>
      <w:r w:rsidRPr="00B66CED">
        <w:rPr>
          <w:sz w:val="16"/>
        </w:rPr>
        <w:t xml:space="preserve">. Additionally, </w:t>
      </w:r>
      <w:r w:rsidRPr="008F2646">
        <w:rPr>
          <w:b/>
          <w:highlight w:val="green"/>
          <w:u w:val="single"/>
        </w:rPr>
        <w:t>since</w:t>
      </w:r>
      <w:r w:rsidRPr="008F2646">
        <w:rPr>
          <w:sz w:val="16"/>
          <w:highlight w:val="green"/>
        </w:rPr>
        <w:t xml:space="preserve"> </w:t>
      </w:r>
      <w:r w:rsidRPr="00B66CED">
        <w:rPr>
          <w:sz w:val="16"/>
        </w:rPr>
        <w:t>the GATT/</w:t>
      </w:r>
      <w:r w:rsidRPr="008F2646">
        <w:rPr>
          <w:b/>
          <w:highlight w:val="green"/>
          <w:u w:val="single"/>
        </w:rPr>
        <w:t>WTO</w:t>
      </w:r>
      <w:r w:rsidRPr="008F2646">
        <w:rPr>
          <w:sz w:val="16"/>
          <w:highlight w:val="green"/>
        </w:rPr>
        <w:t xml:space="preserve"> </w:t>
      </w:r>
      <w:r w:rsidRPr="00B66CED">
        <w:rPr>
          <w:sz w:val="16"/>
        </w:rPr>
        <w:t xml:space="preserve">free trade </w:t>
      </w:r>
      <w:r w:rsidRPr="008F2646">
        <w:rPr>
          <w:b/>
          <w:highlight w:val="green"/>
          <w:u w:val="single"/>
        </w:rPr>
        <w:t>framework</w:t>
      </w:r>
      <w:r w:rsidRPr="008F2646">
        <w:rPr>
          <w:sz w:val="16"/>
          <w:highlight w:val="green"/>
        </w:rPr>
        <w:t xml:space="preserve"> </w:t>
      </w:r>
      <w:r w:rsidRPr="008F2646">
        <w:rPr>
          <w:b/>
          <w:highlight w:val="green"/>
          <w:u w:val="single"/>
        </w:rPr>
        <w:t>facilitates</w:t>
      </w:r>
      <w:r w:rsidRPr="008F2646">
        <w:rPr>
          <w:sz w:val="16"/>
          <w:highlight w:val="green"/>
        </w:rPr>
        <w:t xml:space="preserve"> </w:t>
      </w:r>
      <w:r w:rsidRPr="00B66CED">
        <w:rPr>
          <w:sz w:val="16"/>
        </w:rPr>
        <w:t xml:space="preserve">continued </w:t>
      </w:r>
      <w:r w:rsidRPr="008F2646">
        <w:rPr>
          <w:b/>
          <w:highlight w:val="green"/>
          <w:u w:val="single"/>
        </w:rPr>
        <w:t>global North corporate control</w:t>
      </w:r>
      <w:r w:rsidRPr="008F2646">
        <w:rPr>
          <w:sz w:val="16"/>
          <w:highlight w:val="green"/>
        </w:rPr>
        <w:t xml:space="preserve"> </w:t>
      </w:r>
      <w:r w:rsidRPr="008F2646">
        <w:rPr>
          <w:b/>
          <w:highlight w:val="green"/>
          <w:u w:val="single"/>
        </w:rPr>
        <w:t>over advanced industries, global North corporations</w:t>
      </w:r>
      <w:r w:rsidRPr="008F2646">
        <w:rPr>
          <w:sz w:val="16"/>
          <w:highlight w:val="green"/>
        </w:rPr>
        <w:t xml:space="preserve"> </w:t>
      </w:r>
      <w:r w:rsidRPr="008F2646">
        <w:rPr>
          <w:b/>
          <w:highlight w:val="green"/>
          <w:u w:val="single"/>
        </w:rPr>
        <w:t>are far more likely to develop</w:t>
      </w:r>
      <w:r w:rsidRPr="008F2646">
        <w:rPr>
          <w:sz w:val="16"/>
          <w:highlight w:val="green"/>
        </w:rPr>
        <w:t xml:space="preserve"> </w:t>
      </w:r>
      <w:r w:rsidRPr="00B66CED">
        <w:rPr>
          <w:u w:val="single"/>
        </w:rPr>
        <w:t xml:space="preserve">the </w:t>
      </w:r>
      <w:r w:rsidRPr="008F2646">
        <w:rPr>
          <w:b/>
          <w:highlight w:val="green"/>
          <w:u w:val="single"/>
        </w:rPr>
        <w:t>high-tech industries of the future</w:t>
      </w:r>
      <w:r w:rsidRPr="00B66CED">
        <w:rPr>
          <w:u w:val="single"/>
        </w:rPr>
        <w:t>, as they own the profits from today’s advanced industries which they can invest in research and development</w:t>
      </w:r>
      <w:r w:rsidRPr="00B66CED">
        <w:rPr>
          <w:sz w:val="16"/>
        </w:rPr>
        <w:t xml:space="preserve">. As Lawrence Summers, economic adviser to the Clinton and Obama administrations, points out, </w:t>
      </w:r>
      <w:r w:rsidRPr="008F2646">
        <w:rPr>
          <w:b/>
          <w:highlight w:val="green"/>
          <w:u w:val="single"/>
        </w:rPr>
        <w:t>the</w:t>
      </w:r>
      <w:r w:rsidRPr="008F2646">
        <w:rPr>
          <w:sz w:val="16"/>
          <w:highlight w:val="green"/>
        </w:rPr>
        <w:t xml:space="preserve"> </w:t>
      </w:r>
      <w:r w:rsidRPr="00B66CED">
        <w:rPr>
          <w:sz w:val="16"/>
        </w:rPr>
        <w:t>GATT/</w:t>
      </w:r>
      <w:r w:rsidRPr="008F2646">
        <w:rPr>
          <w:b/>
          <w:highlight w:val="green"/>
          <w:u w:val="single"/>
        </w:rPr>
        <w:t>WTO</w:t>
      </w:r>
      <w:r w:rsidRPr="008F2646">
        <w:rPr>
          <w:sz w:val="16"/>
          <w:highlight w:val="green"/>
        </w:rPr>
        <w:t xml:space="preserve"> </w:t>
      </w:r>
      <w:r w:rsidRPr="008F2646">
        <w:rPr>
          <w:b/>
          <w:highlight w:val="green"/>
          <w:u w:val="single"/>
        </w:rPr>
        <w:t>free trade regime</w:t>
      </w:r>
      <w:r w:rsidRPr="008F2646">
        <w:rPr>
          <w:sz w:val="16"/>
          <w:highlight w:val="green"/>
        </w:rPr>
        <w:t xml:space="preserve"> </w:t>
      </w:r>
      <w:r w:rsidRPr="00B66CED">
        <w:rPr>
          <w:sz w:val="16"/>
        </w:rPr>
        <w:t xml:space="preserve">has been </w:t>
      </w:r>
      <w:r w:rsidRPr="008F2646">
        <w:rPr>
          <w:b/>
          <w:highlight w:val="green"/>
          <w:u w:val="single"/>
        </w:rPr>
        <w:t>so successful</w:t>
      </w:r>
      <w:r w:rsidRPr="008F2646">
        <w:rPr>
          <w:sz w:val="16"/>
          <w:highlight w:val="green"/>
        </w:rPr>
        <w:t xml:space="preserve"> </w:t>
      </w:r>
      <w:r w:rsidRPr="00B66CED">
        <w:rPr>
          <w:sz w:val="16"/>
        </w:rPr>
        <w:t xml:space="preserve">that </w:t>
      </w:r>
      <w:r w:rsidRPr="008F2646">
        <w:rPr>
          <w:b/>
          <w:highlight w:val="green"/>
          <w:u w:val="single"/>
        </w:rPr>
        <w:t>today’s</w:t>
      </w:r>
      <w:r w:rsidRPr="008F2646">
        <w:rPr>
          <w:sz w:val="16"/>
          <w:highlight w:val="green"/>
        </w:rPr>
        <w:t xml:space="preserve"> </w:t>
      </w:r>
      <w:r w:rsidRPr="00B66CED">
        <w:rPr>
          <w:sz w:val="16"/>
        </w:rPr>
        <w:t xml:space="preserve">free trade </w:t>
      </w:r>
      <w:r w:rsidRPr="008F2646">
        <w:rPr>
          <w:b/>
          <w:highlight w:val="green"/>
          <w:u w:val="single"/>
        </w:rPr>
        <w:t>agreements aren’t</w:t>
      </w:r>
      <w:r w:rsidRPr="008F2646">
        <w:rPr>
          <w:sz w:val="16"/>
          <w:highlight w:val="green"/>
        </w:rPr>
        <w:t xml:space="preserve"> </w:t>
      </w:r>
      <w:r w:rsidRPr="00B66CED">
        <w:rPr>
          <w:sz w:val="16"/>
        </w:rPr>
        <w:t xml:space="preserve">even </w:t>
      </w:r>
      <w:r w:rsidRPr="008F2646">
        <w:rPr>
          <w:b/>
          <w:highlight w:val="green"/>
          <w:u w:val="single"/>
        </w:rPr>
        <w:t>about</w:t>
      </w:r>
      <w:r w:rsidRPr="008F2646">
        <w:rPr>
          <w:sz w:val="16"/>
          <w:highlight w:val="green"/>
        </w:rPr>
        <w:t xml:space="preserve"> </w:t>
      </w:r>
      <w:r w:rsidRPr="00B66CED">
        <w:rPr>
          <w:sz w:val="16"/>
        </w:rPr>
        <w:t xml:space="preserve">the </w:t>
      </w:r>
      <w:r w:rsidRPr="008F2646">
        <w:rPr>
          <w:b/>
          <w:highlight w:val="green"/>
          <w:u w:val="single"/>
        </w:rPr>
        <w:t>traditional obstacles to free trade</w:t>
      </w:r>
      <w:r w:rsidRPr="00B66CED">
        <w:rPr>
          <w:sz w:val="16"/>
        </w:rPr>
        <w:t xml:space="preserve">, as these obstacles are already effectively eliminated in most countries. Instead, today’s agreements </w:t>
      </w:r>
      <w:r w:rsidRPr="008F2646">
        <w:rPr>
          <w:b/>
          <w:highlight w:val="green"/>
          <w:u w:val="single"/>
        </w:rPr>
        <w:t>involve</w:t>
      </w:r>
      <w:r w:rsidRPr="008F2646">
        <w:rPr>
          <w:sz w:val="16"/>
          <w:highlight w:val="green"/>
        </w:rPr>
        <w:t xml:space="preserve"> </w:t>
      </w:r>
      <w:r w:rsidRPr="00B66CED">
        <w:rPr>
          <w:sz w:val="16"/>
        </w:rPr>
        <w:t xml:space="preserve">protecting the property rights (especially the intellectual property rights) of multinationals and </w:t>
      </w:r>
      <w:r w:rsidRPr="008F2646">
        <w:rPr>
          <w:b/>
          <w:highlight w:val="green"/>
          <w:u w:val="single"/>
        </w:rPr>
        <w:t>harmonizing</w:t>
      </w:r>
      <w:r w:rsidRPr="008F2646">
        <w:rPr>
          <w:sz w:val="16"/>
          <w:highlight w:val="green"/>
        </w:rPr>
        <w:t xml:space="preserve"> </w:t>
      </w:r>
      <w:r w:rsidRPr="00B66CED">
        <w:rPr>
          <w:sz w:val="16"/>
        </w:rPr>
        <w:t xml:space="preserve">the </w:t>
      </w:r>
      <w:r w:rsidRPr="008F2646">
        <w:rPr>
          <w:b/>
          <w:highlight w:val="green"/>
          <w:u w:val="single"/>
        </w:rPr>
        <w:t>regulatory regimes across countries</w:t>
      </w:r>
      <w:r w:rsidRPr="008F2646">
        <w:rPr>
          <w:sz w:val="16"/>
          <w:highlight w:val="green"/>
        </w:rPr>
        <w:t xml:space="preserve"> </w:t>
      </w:r>
      <w:r w:rsidRPr="00B66CED">
        <w:rPr>
          <w:sz w:val="16"/>
        </w:rPr>
        <w:t xml:space="preserve">with which multinationals must comply. </w:t>
      </w:r>
      <w:r w:rsidRPr="00B66CED">
        <w:rPr>
          <w:u w:val="single"/>
        </w:rPr>
        <w:t xml:space="preserve">In other words, today’s free trade agreements are about </w:t>
      </w:r>
      <w:r w:rsidRPr="008F2646">
        <w:rPr>
          <w:b/>
          <w:highlight w:val="green"/>
          <w:u w:val="single"/>
        </w:rPr>
        <w:t>enforcing</w:t>
      </w:r>
      <w:r w:rsidRPr="008F2646">
        <w:rPr>
          <w:highlight w:val="green"/>
          <w:u w:val="single"/>
        </w:rPr>
        <w:t xml:space="preserve"> </w:t>
      </w:r>
      <w:r w:rsidRPr="00B66CED">
        <w:rPr>
          <w:u w:val="single"/>
        </w:rPr>
        <w:t xml:space="preserve">the </w:t>
      </w:r>
      <w:r w:rsidRPr="008F2646">
        <w:rPr>
          <w:b/>
          <w:highlight w:val="green"/>
          <w:u w:val="single"/>
        </w:rPr>
        <w:t>unequal economic relationships</w:t>
      </w:r>
      <w:r w:rsidRPr="008F2646">
        <w:rPr>
          <w:highlight w:val="green"/>
          <w:u w:val="single"/>
        </w:rPr>
        <w:t xml:space="preserve"> </w:t>
      </w:r>
      <w:r w:rsidRPr="00B66CED">
        <w:rPr>
          <w:u w:val="single"/>
        </w:rPr>
        <w:t xml:space="preserve">that global North corporations have continued </w:t>
      </w:r>
      <w:r w:rsidRPr="008F2646">
        <w:rPr>
          <w:b/>
          <w:highlight w:val="green"/>
          <w:u w:val="single"/>
        </w:rPr>
        <w:t>to enjoy</w:t>
      </w:r>
      <w:r w:rsidRPr="008F2646">
        <w:rPr>
          <w:highlight w:val="green"/>
          <w:u w:val="single"/>
        </w:rPr>
        <w:t xml:space="preserve"> </w:t>
      </w:r>
      <w:r w:rsidRPr="00B66CED">
        <w:rPr>
          <w:u w:val="single"/>
        </w:rPr>
        <w:t xml:space="preserve">since the times of </w:t>
      </w:r>
      <w:r w:rsidRPr="008F2646">
        <w:rPr>
          <w:b/>
          <w:highlight w:val="green"/>
          <w:u w:val="single"/>
        </w:rPr>
        <w:t>colonialism</w:t>
      </w:r>
      <w:r w:rsidRPr="00B66CED">
        <w:rPr>
          <w:sz w:val="16"/>
        </w:rPr>
        <w:t xml:space="preserve">. The most egregious example of global North countries using the WTO to codify their colonial unequal economic relationships is the Trade-Related Aspects of Intellectual Property Rights (TRIPs), an agreement that is part of the WTO. TRIPs extend patent, copyright and trademark protections to all WTO members — effectively the entire world economy. However, the global North is a net intellectual property producer and the global South is a net intellectual property consumer. </w:t>
      </w:r>
      <w:proofErr w:type="spellStart"/>
      <w:r w:rsidRPr="00B66CED">
        <w:rPr>
          <w:sz w:val="16"/>
        </w:rPr>
        <w:t>TRIPs’</w:t>
      </w:r>
      <w:proofErr w:type="spellEnd"/>
      <w:r w:rsidRPr="00B66CED">
        <w:rPr>
          <w:sz w:val="16"/>
        </w:rPr>
        <w:t xml:space="preserve"> intellectual property protections extend to goods like pharmaceuticals, digital technology hardware and software, and most art and media entertainment. Intellectual property protections allow the global North corporations that own the patents, copyrights and trademarks for these products to maintain monopoly control over them. Global North corporations can charge high prices for pharmaceuticals and digital technology to global South consumers, transferring wealth to global North corporations. Further, intellectual property protections make it impossible for global South corporations to compete with global North corporations to produce these goods, meaning that global North corporations can continue to monopolize the profits. Since the post-WWII restructuring of the international economy, global South countries have needed to find capital to develop their own industries. The GATT/WTO free trade framework bars global South countries from creating policies that can help their own industries develop their own surplus capital, as described above, so global South countries have resorted to borrowing money from the financial sector. </w:t>
      </w:r>
      <w:r w:rsidRPr="00B66CED">
        <w:rPr>
          <w:u w:val="single"/>
        </w:rPr>
        <w:t xml:space="preserve">The IMF and the World Bank have promoted and subsidized global North </w:t>
      </w:r>
      <w:proofErr w:type="spellStart"/>
      <w:r w:rsidRPr="00B66CED">
        <w:rPr>
          <w:u w:val="single"/>
        </w:rPr>
        <w:t>banks</w:t>
      </w:r>
      <w:proofErr w:type="spellEnd"/>
      <w:r w:rsidRPr="00B66CED">
        <w:rPr>
          <w:u w:val="single"/>
        </w:rPr>
        <w:t xml:space="preserve"> lending to global South countries, and have only made capital available to global South countries if they accept the </w:t>
      </w:r>
      <w:r w:rsidRPr="00B66CED">
        <w:rPr>
          <w:u w:val="single"/>
        </w:rPr>
        <w:lastRenderedPageBreak/>
        <w:t>conditions of the North’s free trade policies, as well as privatization of any state-owned businesses and deregulation of their economies</w:t>
      </w:r>
      <w:r w:rsidRPr="00B66CED">
        <w:rPr>
          <w:sz w:val="16"/>
        </w:rPr>
        <w:t xml:space="preserve">. </w:t>
      </w:r>
      <w:r w:rsidRPr="00B66CED">
        <w:rPr>
          <w:u w:val="single"/>
        </w:rPr>
        <w:t>Through the work of GATT/WTO, the IMF and the World Bank, global South governments and corporations have been kept in the unequal economic position developed during colonialism.</w:t>
      </w:r>
      <w:r w:rsidRPr="00B66CED">
        <w:rPr>
          <w:sz w:val="16"/>
        </w:rPr>
        <w:t xml:space="preserve"> As Vijay </w:t>
      </w:r>
      <w:proofErr w:type="spellStart"/>
      <w:r w:rsidRPr="00B66CED">
        <w:rPr>
          <w:sz w:val="16"/>
        </w:rPr>
        <w:t>Prashad</w:t>
      </w:r>
      <w:proofErr w:type="spellEnd"/>
      <w:r w:rsidRPr="00B66CED">
        <w:rPr>
          <w:sz w:val="16"/>
        </w:rPr>
        <w:t xml:space="preserve"> explains, US and Western militaries have also helped to expand free trade throughout the world by supporting military dictators and military coups throughout Asia, Africa and Latin America. This economic and military violence is the visible hand the global North governments and corporations have used to concentrate the world’s wealth. This visible hand explains how global North, and especially US, corporations continue to own and control a disproportionate amount of the most profitable industries in the global economy.</w:t>
      </w:r>
    </w:p>
    <w:p w14:paraId="6A70ACBE" w14:textId="681543C8" w:rsidR="0086379F" w:rsidRDefault="0086379F" w:rsidP="0086379F"/>
    <w:p w14:paraId="01444345" w14:textId="10A1BC61" w:rsidR="0086379F" w:rsidRDefault="0086379F" w:rsidP="0086379F">
      <w:pPr>
        <w:pStyle w:val="Heading4"/>
      </w:pPr>
      <w:r>
        <w:t xml:space="preserve">The </w:t>
      </w:r>
      <w:proofErr w:type="spellStart"/>
      <w:r>
        <w:t>aff</w:t>
      </w:r>
      <w:proofErr w:type="spellEnd"/>
      <w:r>
        <w:t xml:space="preserve"> doesn’t solve capitalism- </w:t>
      </w:r>
      <w:proofErr w:type="spellStart"/>
      <w:r>
        <w:t>Aff</w:t>
      </w:r>
      <w:proofErr w:type="spellEnd"/>
      <w:r>
        <w:t xml:space="preserve"> only hurts competition by passing IP to china</w:t>
      </w:r>
    </w:p>
    <w:p w14:paraId="32D5673D" w14:textId="77777777" w:rsidR="0086379F" w:rsidRPr="006F20A3" w:rsidRDefault="0086379F" w:rsidP="0086379F">
      <w:r>
        <w:t xml:space="preserve">Thom </w:t>
      </w:r>
      <w:r w:rsidRPr="006F20A3">
        <w:rPr>
          <w:b/>
          <w:bCs/>
          <w:szCs w:val="26"/>
        </w:rPr>
        <w:t>Tillis 4/30</w:t>
      </w:r>
      <w:r w:rsidRPr="006F20A3">
        <w:t xml:space="preserve"> [</w:t>
      </w:r>
      <w:r>
        <w:t>Thom Tillis</w:t>
      </w:r>
      <w:r w:rsidRPr="006F20A3">
        <w:t xml:space="preserve"> (American politician serving as the junior United States Senator from North Carolina since 2015. A Republican, he was elected to the North Carolina House of Representatives in 2006, and Speaker in 2011.)]. "Waiving intellectual property rights abroad to fight COVID would harm domestic IP industries." </w:t>
      </w:r>
      <w:proofErr w:type="spellStart"/>
      <w:r w:rsidRPr="006F20A3">
        <w:t>TheHill</w:t>
      </w:r>
      <w:proofErr w:type="spellEnd"/>
      <w:r w:rsidRPr="006F20A3">
        <w:t xml:space="preserve">, 4-30-2021, Accessed 8-5-2021. https://thehill.com/blogs/congress-blog/technology/551189-waiving-intellectual-property-rights-abroad-to-fight-covid // </w:t>
      </w:r>
      <w:proofErr w:type="spellStart"/>
      <w:r>
        <w:t>duongie</w:t>
      </w:r>
      <w:proofErr w:type="spellEnd"/>
    </w:p>
    <w:p w14:paraId="3FE65957" w14:textId="77777777" w:rsidR="0086379F" w:rsidRPr="007F5BA1" w:rsidRDefault="0086379F" w:rsidP="0086379F">
      <w:pPr>
        <w:rPr>
          <w:sz w:val="16"/>
        </w:rPr>
      </w:pPr>
      <w:r w:rsidRPr="008F2646">
        <w:rPr>
          <w:highlight w:val="green"/>
          <w:u w:val="single"/>
        </w:rPr>
        <w:t>I</w:t>
      </w:r>
      <w:r w:rsidRPr="005258AE">
        <w:rPr>
          <w:u w:val="single"/>
        </w:rPr>
        <w:t xml:space="preserve">ntellectual </w:t>
      </w:r>
      <w:r w:rsidRPr="008F2646">
        <w:rPr>
          <w:highlight w:val="green"/>
          <w:u w:val="single"/>
        </w:rPr>
        <w:t>p</w:t>
      </w:r>
      <w:r w:rsidRPr="005258AE">
        <w:rPr>
          <w:u w:val="single"/>
        </w:rPr>
        <w:t xml:space="preserve">roperty rights </w:t>
      </w:r>
      <w:r w:rsidRPr="008F2646">
        <w:rPr>
          <w:highlight w:val="green"/>
          <w:u w:val="single"/>
        </w:rPr>
        <w:t>provide</w:t>
      </w:r>
      <w:r w:rsidRPr="005258AE">
        <w:rPr>
          <w:u w:val="single"/>
        </w:rPr>
        <w:t xml:space="preserve"> the legal basis for our </w:t>
      </w:r>
      <w:r w:rsidRPr="008F2646">
        <w:rPr>
          <w:highlight w:val="green"/>
          <w:u w:val="single"/>
        </w:rPr>
        <w:t>innovation</w:t>
      </w:r>
      <w:r w:rsidRPr="005258AE">
        <w:rPr>
          <w:u w:val="single"/>
        </w:rPr>
        <w:t xml:space="preserve"> and creative economy. Simply put, strong intellectual property rights are </w:t>
      </w:r>
      <w:r w:rsidRPr="008F2646">
        <w:rPr>
          <w:highlight w:val="green"/>
          <w:u w:val="single"/>
        </w:rPr>
        <w:t>why</w:t>
      </w:r>
      <w:r w:rsidRPr="005258AE">
        <w:rPr>
          <w:u w:val="single"/>
        </w:rPr>
        <w:t xml:space="preserve"> the </w:t>
      </w:r>
      <w:r w:rsidRPr="008F2646">
        <w:rPr>
          <w:highlight w:val="green"/>
          <w:u w:val="single"/>
        </w:rPr>
        <w:t>U</w:t>
      </w:r>
      <w:r w:rsidRPr="005258AE">
        <w:rPr>
          <w:u w:val="single"/>
        </w:rPr>
        <w:t xml:space="preserve">nited </w:t>
      </w:r>
      <w:r w:rsidRPr="008F2646">
        <w:rPr>
          <w:highlight w:val="green"/>
          <w:u w:val="single"/>
        </w:rPr>
        <w:t>S</w:t>
      </w:r>
      <w:r w:rsidRPr="005258AE">
        <w:rPr>
          <w:u w:val="single"/>
        </w:rPr>
        <w:t xml:space="preserve">tates </w:t>
      </w:r>
      <w:r w:rsidRPr="008F2646">
        <w:rPr>
          <w:highlight w:val="green"/>
          <w:u w:val="single"/>
        </w:rPr>
        <w:t>leads</w:t>
      </w:r>
      <w:r w:rsidRPr="005258AE">
        <w:rPr>
          <w:u w:val="single"/>
        </w:rPr>
        <w:t xml:space="preserve"> the </w:t>
      </w:r>
      <w:r w:rsidRPr="008F2646">
        <w:rPr>
          <w:highlight w:val="green"/>
          <w:u w:val="single"/>
        </w:rPr>
        <w:t>world in</w:t>
      </w:r>
      <w:r w:rsidRPr="005258AE">
        <w:rPr>
          <w:u w:val="single"/>
        </w:rPr>
        <w:t xml:space="preserve"> IP intensive industries like the life sciences, </w:t>
      </w:r>
      <w:r w:rsidRPr="008F2646">
        <w:rPr>
          <w:highlight w:val="green"/>
          <w:u w:val="single"/>
        </w:rPr>
        <w:t>biopharmaceuticals</w:t>
      </w:r>
      <w:r w:rsidRPr="005258AE">
        <w:rPr>
          <w:u w:val="single"/>
        </w:rPr>
        <w:t xml:space="preserve">, precision medicine, and diagnostics. </w:t>
      </w:r>
      <w:r w:rsidRPr="008F2646">
        <w:rPr>
          <w:highlight w:val="green"/>
          <w:u w:val="single"/>
        </w:rPr>
        <w:t>Nothing better proves</w:t>
      </w:r>
      <w:r w:rsidRPr="005258AE">
        <w:rPr>
          <w:u w:val="single"/>
        </w:rPr>
        <w:t xml:space="preserve"> the global benefits of strong intellectual property rights </w:t>
      </w:r>
      <w:r w:rsidRPr="008F2646">
        <w:rPr>
          <w:highlight w:val="green"/>
          <w:u w:val="single"/>
        </w:rPr>
        <w:t>than</w:t>
      </w:r>
      <w:r w:rsidRPr="005258AE">
        <w:rPr>
          <w:u w:val="single"/>
        </w:rPr>
        <w:t xml:space="preserve"> the numerous biopharmaceutical companies who have risen to the challenge of the </w:t>
      </w:r>
      <w:r w:rsidRPr="008F2646">
        <w:rPr>
          <w:highlight w:val="green"/>
          <w:u w:val="single"/>
        </w:rPr>
        <w:t>COVID</w:t>
      </w:r>
      <w:r w:rsidRPr="005258AE">
        <w:rPr>
          <w:u w:val="single"/>
        </w:rPr>
        <w:t>-19 pandemic.</w:t>
      </w:r>
      <w:r>
        <w:rPr>
          <w:u w:val="single"/>
        </w:rPr>
        <w:t xml:space="preserve"> </w:t>
      </w:r>
      <w:r w:rsidRPr="007F5BA1">
        <w:rPr>
          <w:sz w:val="16"/>
        </w:rPr>
        <w:t xml:space="preserve">These </w:t>
      </w:r>
      <w:r w:rsidRPr="007F5BA1">
        <w:rPr>
          <w:u w:val="single"/>
        </w:rPr>
        <w:t>innovative companies</w:t>
      </w:r>
      <w:r w:rsidRPr="005258AE">
        <w:rPr>
          <w:u w:val="single"/>
        </w:rPr>
        <w:t xml:space="preserve"> have developed more than 800 global development projects to create vaccines, treatments and diagnostics launched around the world. Approximately half of these treatments were generated from American companies</w:t>
      </w:r>
      <w:r w:rsidRPr="007F5BA1">
        <w:rPr>
          <w:sz w:val="16"/>
        </w:rPr>
        <w:t xml:space="preserve">, and, significantly, about three-quarters are from small- and medium-sized enterprises. Unfortunately, disastrous, job-killing policies being pushed by liberal Democrats and the Biden administration would destroy this type of innovation, leaving America woefully unprepared to respond to the next global pandemic. Right now, the World Trade Organization, under pressure from countries that regularly steal American intellectual property like India, is considering whether to temporarily waive IP rights in relation to the prevention, containment, and treatment of COVID-19. I am profoundly concerned about this proposal, and I am shocked that my Democratic colleagues would support policies that threaten American intellectual property. There is a glut of misinformation surrounding this waiver, but none more pernicious than the mistaken belief that it will promote broader access to vaccines needed to halt the spread of this terrible pandemic. This is because we have a capacity problem, not an IP problem. </w:t>
      </w:r>
      <w:r w:rsidRPr="007F5BA1">
        <w:rPr>
          <w:u w:val="single"/>
        </w:rPr>
        <w:t xml:space="preserve">The waiver will not spontaneously transfer the complex technical and logistical know-how to develop vaccines, nor would it generate the necessary infrastructure to distribute the shots safely and quickly. Poor quality vaccines being produced by underqualified manufacturers could have extremely negative </w:t>
      </w:r>
      <w:r w:rsidRPr="007F5BA1">
        <w:rPr>
          <w:u w:val="single"/>
        </w:rPr>
        <w:lastRenderedPageBreak/>
        <w:t>consequences and potentially prolong the pandemic.</w:t>
      </w:r>
      <w:r w:rsidRPr="007F5BA1">
        <w:rPr>
          <w:sz w:val="16"/>
        </w:rPr>
        <w:t xml:space="preserve"> Compounding the problem with this proposed waiver is its overly broad scope; it is not limited to patents. </w:t>
      </w:r>
      <w:r w:rsidRPr="007F5BA1">
        <w:rPr>
          <w:u w:val="single"/>
        </w:rPr>
        <w:t xml:space="preserve">The </w:t>
      </w:r>
      <w:r w:rsidRPr="008F2646">
        <w:rPr>
          <w:highlight w:val="green"/>
          <w:u w:val="single"/>
        </w:rPr>
        <w:t>proposal</w:t>
      </w:r>
      <w:r w:rsidRPr="007F5BA1">
        <w:rPr>
          <w:u w:val="single"/>
        </w:rPr>
        <w:t xml:space="preserve"> seeks to </w:t>
      </w:r>
      <w:r w:rsidRPr="008F2646">
        <w:rPr>
          <w:highlight w:val="green"/>
          <w:u w:val="single"/>
        </w:rPr>
        <w:t>waive</w:t>
      </w:r>
      <w:r w:rsidRPr="007F5BA1">
        <w:rPr>
          <w:u w:val="single"/>
        </w:rPr>
        <w:t xml:space="preserve"> all IP rights in relation to the </w:t>
      </w:r>
      <w:r w:rsidRPr="008F2646">
        <w:rPr>
          <w:highlight w:val="green"/>
          <w:u w:val="single"/>
        </w:rPr>
        <w:t>prevention, containment, or treatment of COVID-19, including copyrights</w:t>
      </w:r>
      <w:r w:rsidRPr="007F5BA1">
        <w:rPr>
          <w:sz w:val="16"/>
        </w:rPr>
        <w:t xml:space="preserve">. However, as early as Jan. 31, 2020 — before the U.S. was aware that the pandemic would reach our own shores — publishers who are copyright owners of scientific, technical, and medical journals committed to making immediately accessible all COVID-19 and coronavirus-related publications for the duration of the pandemic. Moreover, there has been no evidence that copyrights are a barrier to accessibility of COVID-19 related scientific, technical, and medical information. The </w:t>
      </w:r>
      <w:r w:rsidRPr="007F5BA1">
        <w:rPr>
          <w:u w:val="single"/>
        </w:rPr>
        <w:t xml:space="preserve">waiver also </w:t>
      </w:r>
      <w:r w:rsidRPr="008F2646">
        <w:rPr>
          <w:highlight w:val="green"/>
          <w:u w:val="single"/>
        </w:rPr>
        <w:t>suffers from</w:t>
      </w:r>
      <w:r w:rsidRPr="007F5BA1">
        <w:rPr>
          <w:u w:val="single"/>
        </w:rPr>
        <w:t xml:space="preserve"> an overly </w:t>
      </w:r>
      <w:r w:rsidRPr="008F2646">
        <w:rPr>
          <w:highlight w:val="green"/>
          <w:u w:val="single"/>
        </w:rPr>
        <w:t>broad</w:t>
      </w:r>
      <w:r w:rsidRPr="007F5BA1">
        <w:rPr>
          <w:u w:val="single"/>
        </w:rPr>
        <w:t xml:space="preserve"> </w:t>
      </w:r>
      <w:r w:rsidRPr="008F2646">
        <w:rPr>
          <w:highlight w:val="green"/>
          <w:u w:val="single"/>
        </w:rPr>
        <w:t>temporal application</w:t>
      </w:r>
      <w:r w:rsidRPr="007F5BA1">
        <w:rPr>
          <w:u w:val="single"/>
        </w:rPr>
        <w:t>. It states that it should remain in effect “until widespread vaccination is in place globally” and a “</w:t>
      </w:r>
      <w:r w:rsidRPr="008F2646">
        <w:rPr>
          <w:highlight w:val="green"/>
          <w:u w:val="single"/>
        </w:rPr>
        <w:t>majority of the world’s population has developed immunity</w:t>
      </w:r>
      <w:r w:rsidRPr="007F5BA1">
        <w:rPr>
          <w:u w:val="single"/>
        </w:rPr>
        <w:t xml:space="preserve">.” A definition so nebulous would be </w:t>
      </w:r>
      <w:r w:rsidRPr="008F2646">
        <w:rPr>
          <w:highlight w:val="green"/>
          <w:u w:val="single"/>
        </w:rPr>
        <w:t>nearly impossible to</w:t>
      </w:r>
      <w:r w:rsidRPr="007F5BA1">
        <w:rPr>
          <w:u w:val="single"/>
        </w:rPr>
        <w:t xml:space="preserve"> accurately </w:t>
      </w:r>
      <w:r w:rsidRPr="008F2646">
        <w:rPr>
          <w:highlight w:val="green"/>
          <w:u w:val="single"/>
        </w:rPr>
        <w:t>quantify</w:t>
      </w:r>
      <w:r w:rsidRPr="007F5BA1">
        <w:rPr>
          <w:u w:val="single"/>
        </w:rPr>
        <w:t xml:space="preserve">, essentially </w:t>
      </w:r>
      <w:r w:rsidRPr="008F2646">
        <w:rPr>
          <w:highlight w:val="green"/>
          <w:u w:val="single"/>
        </w:rPr>
        <w:t>extending this waiver into perpetuity</w:t>
      </w:r>
      <w:r w:rsidRPr="007F5BA1">
        <w:rPr>
          <w:sz w:val="16"/>
        </w:rPr>
        <w:t xml:space="preserve">. From a national security standpoint, I am deeply troubled by the Biden administration’s consideration of a waiver that would force </w:t>
      </w:r>
      <w:r w:rsidRPr="008F2646">
        <w:rPr>
          <w:sz w:val="16"/>
          <w:highlight w:val="green"/>
        </w:rPr>
        <w:t>U</w:t>
      </w:r>
      <w:r w:rsidRPr="008F2646">
        <w:rPr>
          <w:highlight w:val="green"/>
          <w:u w:val="single"/>
        </w:rPr>
        <w:t>.S</w:t>
      </w:r>
      <w:r w:rsidRPr="007F5BA1">
        <w:rPr>
          <w:u w:val="single"/>
        </w:rPr>
        <w:t xml:space="preserve">. biopharmaceutical companies to blindly </w:t>
      </w:r>
      <w:r w:rsidRPr="008F2646">
        <w:rPr>
          <w:highlight w:val="green"/>
          <w:u w:val="single"/>
        </w:rPr>
        <w:t>hand over billions in IP</w:t>
      </w:r>
      <w:r w:rsidRPr="007F5BA1">
        <w:rPr>
          <w:u w:val="single"/>
        </w:rPr>
        <w:t xml:space="preserve"> — including not only patents and copyrights, but trade secrets as well — </w:t>
      </w:r>
      <w:r w:rsidRPr="008F2646">
        <w:rPr>
          <w:highlight w:val="green"/>
          <w:u w:val="single"/>
        </w:rPr>
        <w:t>to India and China</w:t>
      </w:r>
      <w:r w:rsidRPr="007F5BA1">
        <w:rPr>
          <w:u w:val="single"/>
        </w:rPr>
        <w:t xml:space="preserve">, two </w:t>
      </w:r>
      <w:r w:rsidRPr="008F2646">
        <w:rPr>
          <w:highlight w:val="green"/>
          <w:u w:val="single"/>
        </w:rPr>
        <w:t>countries that lag</w:t>
      </w:r>
      <w:r w:rsidRPr="007F5BA1">
        <w:rPr>
          <w:u w:val="single"/>
        </w:rPr>
        <w:t xml:space="preserve"> in or totally lack in the </w:t>
      </w:r>
      <w:r w:rsidRPr="008F2646">
        <w:rPr>
          <w:highlight w:val="green"/>
          <w:u w:val="single"/>
        </w:rPr>
        <w:t>development of mRNA</w:t>
      </w:r>
      <w:r w:rsidRPr="007F5BA1">
        <w:rPr>
          <w:u w:val="single"/>
        </w:rPr>
        <w:t xml:space="preserve"> technologies and applications. These technologies are not just used for COVID vaccines.</w:t>
      </w:r>
      <w:r>
        <w:rPr>
          <w:u w:val="single"/>
        </w:rPr>
        <w:t xml:space="preserve"> </w:t>
      </w:r>
      <w:r w:rsidRPr="007F5BA1">
        <w:rPr>
          <w:sz w:val="16"/>
        </w:rPr>
        <w:t xml:space="preserve">Their </w:t>
      </w:r>
      <w:r w:rsidRPr="008F2646">
        <w:rPr>
          <w:highlight w:val="green"/>
          <w:u w:val="single"/>
        </w:rPr>
        <w:t>forced transfer</w:t>
      </w:r>
      <w:r w:rsidRPr="007F5BA1">
        <w:rPr>
          <w:u w:val="single"/>
        </w:rPr>
        <w:t xml:space="preserve"> would </w:t>
      </w:r>
      <w:r w:rsidRPr="008F2646">
        <w:rPr>
          <w:highlight w:val="green"/>
          <w:u w:val="single"/>
        </w:rPr>
        <w:t>allow for</w:t>
      </w:r>
      <w:r w:rsidRPr="007F5BA1">
        <w:rPr>
          <w:u w:val="single"/>
        </w:rPr>
        <w:t xml:space="preserve"> the </w:t>
      </w:r>
      <w:r w:rsidRPr="008F2646">
        <w:rPr>
          <w:highlight w:val="green"/>
          <w:u w:val="single"/>
        </w:rPr>
        <w:t>creation of entire industries in these countries that</w:t>
      </w:r>
      <w:r w:rsidRPr="007F5BA1">
        <w:rPr>
          <w:u w:val="single"/>
        </w:rPr>
        <w:t xml:space="preserve"> will </w:t>
      </w:r>
      <w:r w:rsidRPr="008F2646">
        <w:rPr>
          <w:highlight w:val="green"/>
          <w:u w:val="single"/>
        </w:rPr>
        <w:t>compete with American companies</w:t>
      </w:r>
      <w:r w:rsidRPr="007F5BA1">
        <w:rPr>
          <w:u w:val="single"/>
        </w:rPr>
        <w:t xml:space="preserve"> in the development of cutting-edge health care technologies. This is hardly the type of policy that will promote and encourage American manufacturing and the creation and maintenance of good-paying American jobs.</w:t>
      </w:r>
      <w:r>
        <w:rPr>
          <w:u w:val="single"/>
        </w:rPr>
        <w:t xml:space="preserve"> </w:t>
      </w:r>
      <w:r w:rsidRPr="007F5BA1">
        <w:rPr>
          <w:sz w:val="16"/>
        </w:rPr>
        <w:t xml:space="preserve">Senators highlight national security threats from China during rare... Make employer vaccine mandates illegal — </w:t>
      </w:r>
      <w:proofErr w:type="spellStart"/>
      <w:r w:rsidRPr="007F5BA1">
        <w:rPr>
          <w:sz w:val="16"/>
        </w:rPr>
        <w:t>its</w:t>
      </w:r>
      <w:proofErr w:type="spellEnd"/>
      <w:r w:rsidRPr="007F5BA1">
        <w:rPr>
          <w:sz w:val="16"/>
        </w:rPr>
        <w:t xml:space="preserve"> a matter of individual... The U.S. can and absolutely should do more to ensure these lifesaving vaccines reach underserved communities across the globe. However, this waiver will not accomplish that. Instead, the Biden administration could consider more public-private partnerships, facilitating voluntary licensing, and examine U.S. export policies to identify opportunities to expedite shipments. Despite my absolute disagreement with supporters of this waiver, I share their goal of widespread deployment of vaccines. The U.S. has long been a leader in humanitarianism and that should not change. Yet, </w:t>
      </w:r>
      <w:r w:rsidRPr="007F5BA1">
        <w:rPr>
          <w:u w:val="single"/>
        </w:rPr>
        <w:t>waiving intellectual property rights abroad would not hasten the end of COVID-19. It would harm our domestic IP industries, hand India and China valuable government-supported research free of charge and weaken the global IP system for decades to come.</w:t>
      </w:r>
      <w:r w:rsidRPr="007F5BA1">
        <w:rPr>
          <w:sz w:val="16"/>
        </w:rPr>
        <w:t xml:space="preserve"> Just last week, in remarks before the Intellectual Property Owners Association (IPO) Spring Summit Daren Tang, Director General of the World Intellectual Property Organization (WIPO), stated that a strong intellectual property ecosystem was primarily responsible for allowing COVID-19 vaccines to “be brought to people in the fastest time in history.” I wholeheartedly agree, and I hope my congressional colleagues and the president will listen to him and not kill the very thing that is helping to end this pandemic and prevent the next one.</w:t>
      </w:r>
    </w:p>
    <w:p w14:paraId="02FE3D35" w14:textId="77777777" w:rsidR="0086379F" w:rsidRDefault="0086379F" w:rsidP="0086379F"/>
    <w:p w14:paraId="12D634AA" w14:textId="6E7EC6E9" w:rsidR="0086379F" w:rsidRPr="0086379F" w:rsidRDefault="0086379F" w:rsidP="0086379F">
      <w:pPr>
        <w:pStyle w:val="Heading4"/>
      </w:pPr>
    </w:p>
    <w:p w14:paraId="4FFB53F5" w14:textId="2106D981" w:rsidR="00875354" w:rsidRDefault="002B6D0A" w:rsidP="002B6D0A">
      <w:pPr>
        <w:pStyle w:val="Heading3"/>
      </w:pPr>
      <w:r>
        <w:lastRenderedPageBreak/>
        <w:t>Framing</w:t>
      </w:r>
    </w:p>
    <w:p w14:paraId="1ED2DF11" w14:textId="0AF76AF5" w:rsidR="002B6D0A" w:rsidRDefault="002B6D0A" w:rsidP="002B6D0A">
      <w:pPr>
        <w:pStyle w:val="Heading4"/>
      </w:pPr>
      <w:r>
        <w:t>They don’t provide any framing mechanism in the 1ac which means that you should prefer mine. If they try to refute util, you presume neg because they don’t have a framing mechanism to weigh offense.</w:t>
      </w:r>
    </w:p>
    <w:p w14:paraId="3577BA1D" w14:textId="77777777" w:rsidR="002B6D0A" w:rsidRDefault="002B6D0A" w:rsidP="002B6D0A"/>
    <w:p w14:paraId="4D2BB996" w14:textId="77777777" w:rsidR="002B6D0A" w:rsidRDefault="002B6D0A" w:rsidP="002B6D0A">
      <w:pPr>
        <w:pStyle w:val="Heading4"/>
      </w:pPr>
      <w:r>
        <w:t>Extinction first –</w:t>
      </w:r>
    </w:p>
    <w:p w14:paraId="217B7B2C" w14:textId="77777777" w:rsidR="002B6D0A" w:rsidRDefault="002B6D0A" w:rsidP="002B6D0A">
      <w:pPr>
        <w:pStyle w:val="Heading4"/>
      </w:pPr>
      <w:r>
        <w:t>1 – Forecloses future improvement – we can never improve society because our impact is irreversible</w:t>
      </w:r>
    </w:p>
    <w:p w14:paraId="7371137E" w14:textId="66DCB5B6" w:rsidR="002B6D0A" w:rsidRPr="00191605" w:rsidRDefault="00191605" w:rsidP="002B6D0A">
      <w:pPr>
        <w:rPr>
          <w:b/>
          <w:bCs/>
        </w:rPr>
      </w:pPr>
      <w:r w:rsidRPr="00191605">
        <w:rPr>
          <w:b/>
          <w:bCs/>
        </w:rPr>
        <w:t>2- irreversible- other impacts can be undone through legislation but if we’re all dead, we can’t do anything.</w:t>
      </w:r>
    </w:p>
    <w:p w14:paraId="79CE7517" w14:textId="2AECAF54" w:rsidR="002B6D0A" w:rsidRDefault="002B6D0A" w:rsidP="002B6D0A">
      <w:pPr>
        <w:pStyle w:val="Heading4"/>
      </w:pPr>
      <w:r>
        <w:t xml:space="preserve">On Santos- a. we don’t defend past actions of the </w:t>
      </w:r>
      <w:proofErr w:type="gramStart"/>
      <w:r>
        <w:t>west,</w:t>
      </w:r>
      <w:proofErr w:type="gramEnd"/>
      <w:r>
        <w:t xml:space="preserve"> we just say they should prevent future extinction. b. obviously we aren’t advocating for genocide and collective sacrifice, make them spell out why one of our offs would cause that. C. turn we’ve made arguments as to how a waiver would cause even more suffering. D. nowhere does it say that util is bad</w:t>
      </w:r>
    </w:p>
    <w:p w14:paraId="7ACF1692" w14:textId="75A1D56C" w:rsidR="002B6D0A" w:rsidRDefault="002B6D0A" w:rsidP="002B6D0A"/>
    <w:p w14:paraId="023555CB" w14:textId="77777777" w:rsidR="00821C18" w:rsidRDefault="00821C18" w:rsidP="00821C18">
      <w:pPr>
        <w:pStyle w:val="Heading4"/>
      </w:pPr>
      <w:r>
        <w:t>IP rights are key to ensure vaccines are high quality and pass regulatory institutions – that’s key to prevent vaccine hesitancy and scale up production.</w:t>
      </w:r>
    </w:p>
    <w:p w14:paraId="5328F01D" w14:textId="77777777" w:rsidR="00821C18" w:rsidRPr="00A265C5" w:rsidRDefault="00821C18" w:rsidP="00821C18">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6490582F" w14:textId="77777777" w:rsidR="00821C18" w:rsidRPr="00A265C5" w:rsidRDefault="00821C18" w:rsidP="00821C18">
      <w:r w:rsidRPr="00A265C5">
        <w:t xml:space="preserve">IP has underpinned the research and development that has led to the arrival of several game-changing vaccines. But the challenge does not end there. Perhaps </w:t>
      </w:r>
      <w:r w:rsidRPr="008F2646">
        <w:rPr>
          <w:rStyle w:val="StyleUnderline"/>
          <w:highlight w:val="green"/>
        </w:rPr>
        <w:t>the</w:t>
      </w:r>
      <w:r w:rsidRPr="008F2646">
        <w:rPr>
          <w:highlight w:val="green"/>
        </w:rPr>
        <w:t xml:space="preserve"> </w:t>
      </w:r>
      <w:r w:rsidRPr="008F2646">
        <w:rPr>
          <w:rStyle w:val="StyleUnderline"/>
          <w:highlight w:val="green"/>
        </w:rPr>
        <w:t>biggest hurdle is</w:t>
      </w:r>
      <w:r w:rsidRPr="008F2646">
        <w:rPr>
          <w:highlight w:val="green"/>
        </w:rPr>
        <w:t xml:space="preserve"> </w:t>
      </w:r>
      <w:r w:rsidRPr="008F2646">
        <w:rPr>
          <w:rStyle w:val="StyleUnderline"/>
          <w:highlight w:val="green"/>
        </w:rPr>
        <w:t>manufacturing</w:t>
      </w:r>
      <w:r w:rsidRPr="008F2646">
        <w:rPr>
          <w:highlight w:val="green"/>
        </w:rPr>
        <w:t xml:space="preserve"> </w:t>
      </w:r>
      <w:r w:rsidRPr="00A265C5">
        <w:t>billions of doses or new antibody treatments while maintaining the highest quality standards.</w:t>
      </w:r>
    </w:p>
    <w:p w14:paraId="1093F724" w14:textId="77777777" w:rsidR="00821C18" w:rsidRPr="00A265C5" w:rsidRDefault="00821C18" w:rsidP="00821C18">
      <w:r w:rsidRPr="00A265C5">
        <w:lastRenderedPageBreak/>
        <w:t>There’s more to it than starting a global manufacturing free for all by overriding or ignoring patents. A spokesperson for Regeneron, a manufacturer of a novel COVID-19 antibody treatment explained to </w:t>
      </w:r>
      <w:hyperlink r:id="rId18" w:history="1">
        <w:r w:rsidRPr="00A265C5">
          <w:rPr>
            <w:rStyle w:val="Hyperlink"/>
          </w:rPr>
          <w:t>The Lancet</w:t>
        </w:r>
      </w:hyperlink>
      <w:r w:rsidRPr="00A265C5">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177CE16B" w14:textId="77777777" w:rsidR="00821C18" w:rsidRPr="00A265C5" w:rsidRDefault="00821C18" w:rsidP="00821C18">
      <w:hyperlink r:id="rId19" w:history="1">
        <w:r w:rsidRPr="00A265C5">
          <w:rPr>
            <w:rStyle w:val="Hyperlink"/>
          </w:rPr>
          <w:t xml:space="preserve">John-Arne </w:t>
        </w:r>
        <w:proofErr w:type="spellStart"/>
        <w:r w:rsidRPr="00A265C5">
          <w:rPr>
            <w:rStyle w:val="Hyperlink"/>
          </w:rPr>
          <w:t>Røttingen</w:t>
        </w:r>
        <w:proofErr w:type="spellEnd"/>
      </w:hyperlink>
      <w:r w:rsidRPr="00A265C5">
        <w:t xml:space="preserve">, chair of the WHO COVID-19 Solidarity trial, explains that technology transfer will be crucial to scaling up production, but </w:t>
      </w:r>
      <w:r w:rsidRPr="008F2646">
        <w:rPr>
          <w:rStyle w:val="StyleUnderline"/>
          <w:highlight w:val="green"/>
        </w:rPr>
        <w:t>voluntary mechanisms are better</w:t>
      </w:r>
      <w:r w:rsidRPr="00A265C5">
        <w:t>: “</w:t>
      </w:r>
      <w:r w:rsidRPr="008F2646">
        <w:rPr>
          <w:rStyle w:val="StyleUnderline"/>
          <w:highlight w:val="green"/>
        </w:rPr>
        <w:t>If you</w:t>
      </w:r>
      <w:r w:rsidRPr="008F2646">
        <w:rPr>
          <w:highlight w:val="green"/>
        </w:rPr>
        <w:t xml:space="preserve"> </w:t>
      </w:r>
      <w:r w:rsidRPr="008F2646">
        <w:rPr>
          <w:rStyle w:val="StyleUnderline"/>
          <w:highlight w:val="green"/>
        </w:rPr>
        <w:t>want to establish a biological production line</w:t>
      </w:r>
      <w:r w:rsidRPr="00A265C5">
        <w:t xml:space="preserve">, </w:t>
      </w:r>
      <w:r w:rsidRPr="008F2646">
        <w:rPr>
          <w:rStyle w:val="StyleUnderline"/>
          <w:highlight w:val="green"/>
        </w:rPr>
        <w:t>you need</w:t>
      </w:r>
      <w:r w:rsidRPr="008F2646">
        <w:rPr>
          <w:highlight w:val="green"/>
        </w:rPr>
        <w:t xml:space="preserve"> </w:t>
      </w:r>
      <w:r w:rsidRPr="00A265C5">
        <w:t xml:space="preserve">a lot of additional </w:t>
      </w:r>
      <w:r w:rsidRPr="008F2646">
        <w:rPr>
          <w:rStyle w:val="StyleUnderline"/>
          <w:highlight w:val="green"/>
        </w:rPr>
        <w:t>information</w:t>
      </w:r>
      <w:r w:rsidRPr="00A265C5">
        <w:t xml:space="preserve">, </w:t>
      </w:r>
      <w:r w:rsidRPr="008F2646">
        <w:rPr>
          <w:rStyle w:val="StyleUnderline"/>
          <w:highlight w:val="green"/>
        </w:rPr>
        <w:t>expertise</w:t>
      </w:r>
      <w:r w:rsidRPr="00A265C5">
        <w:t xml:space="preserve">, </w:t>
      </w:r>
      <w:r w:rsidRPr="008F2646">
        <w:rPr>
          <w:rStyle w:val="StyleUnderline"/>
          <w:highlight w:val="green"/>
        </w:rPr>
        <w:t>processes</w:t>
      </w:r>
      <w:r w:rsidRPr="00A265C5">
        <w:t xml:space="preserve">, </w:t>
      </w:r>
      <w:r w:rsidRPr="008F2646">
        <w:rPr>
          <w:rStyle w:val="StyleUnderline"/>
          <w:highlight w:val="green"/>
        </w:rPr>
        <w:t>and</w:t>
      </w:r>
      <w:r w:rsidRPr="008F2646">
        <w:rPr>
          <w:highlight w:val="green"/>
        </w:rPr>
        <w:t xml:space="preserve"> </w:t>
      </w:r>
      <w:r w:rsidRPr="00A265C5">
        <w:t xml:space="preserve">biological </w:t>
      </w:r>
      <w:r w:rsidRPr="008F2646">
        <w:rPr>
          <w:rStyle w:val="StyleUnderline"/>
          <w:highlight w:val="green"/>
        </w:rPr>
        <w:t>samples</w:t>
      </w:r>
      <w:r w:rsidRPr="00A265C5">
        <w:t xml:space="preserve">, cell lines, or bacteria” </w:t>
      </w:r>
      <w:r w:rsidRPr="008F2646">
        <w:rPr>
          <w:rStyle w:val="StyleUnderline"/>
          <w:highlight w:val="green"/>
        </w:rPr>
        <w:t>to be able to document to</w:t>
      </w:r>
      <w:r w:rsidRPr="008F2646">
        <w:rPr>
          <w:highlight w:val="green"/>
        </w:rPr>
        <w:t xml:space="preserve"> </w:t>
      </w:r>
      <w:r w:rsidRPr="008F2646">
        <w:rPr>
          <w:rStyle w:val="StyleUnderline"/>
          <w:highlight w:val="green"/>
        </w:rPr>
        <w:t>regulatory agencies that you have an identical product</w:t>
      </w:r>
      <w:r w:rsidRPr="00A265C5">
        <w:t>, he explains.</w:t>
      </w:r>
    </w:p>
    <w:p w14:paraId="2CE08855" w14:textId="77777777" w:rsidR="00821C18" w:rsidRPr="00A265C5" w:rsidRDefault="00821C18" w:rsidP="00821C18">
      <w:r w:rsidRPr="00A265C5">
        <w:fldChar w:fldCharType="begin"/>
      </w:r>
      <w:r w:rsidRPr="00A265C5">
        <w:instrText xml:space="preserve"> INCLUDEPICTURE "/var/folders/80/8xl8rt4j1zd279p55xsrf6600000gn/T/com.microsoft.Word/WebArchiveCopyPasteTempFiles/3.jpg" \* MERGEFORMATINET </w:instrText>
      </w:r>
      <w:r>
        <w:fldChar w:fldCharType="separate"/>
      </w:r>
      <w:r w:rsidRPr="00A265C5">
        <w:fldChar w:fldCharType="end"/>
      </w:r>
    </w:p>
    <w:p w14:paraId="74A9CC9E" w14:textId="77777777" w:rsidR="00821C18" w:rsidRPr="00F601E6" w:rsidRDefault="00821C18" w:rsidP="00821C18"/>
    <w:p w14:paraId="311BC34F" w14:textId="77777777" w:rsidR="00821C18" w:rsidRPr="009F5413" w:rsidRDefault="00821C18" w:rsidP="00821C18"/>
    <w:p w14:paraId="5C859023" w14:textId="77777777" w:rsidR="002B6D0A" w:rsidRPr="002B6D0A" w:rsidRDefault="002B6D0A" w:rsidP="002B6D0A"/>
    <w:sectPr w:rsidR="002B6D0A" w:rsidRPr="002B6D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1B7092"/>
    <w:multiLevelType w:val="hybridMultilevel"/>
    <w:tmpl w:val="6B0C1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2C67BB"/>
    <w:multiLevelType w:val="hybridMultilevel"/>
    <w:tmpl w:val="6896A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14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637"/>
    <w:rsid w:val="00072718"/>
    <w:rsid w:val="0007381E"/>
    <w:rsid w:val="00076094"/>
    <w:rsid w:val="0008785F"/>
    <w:rsid w:val="00090CBE"/>
    <w:rsid w:val="00094DEC"/>
    <w:rsid w:val="000A2D8A"/>
    <w:rsid w:val="000D26A6"/>
    <w:rsid w:val="000D2B90"/>
    <w:rsid w:val="000D6ED8"/>
    <w:rsid w:val="000D717B"/>
    <w:rsid w:val="000F48C2"/>
    <w:rsid w:val="00100B28"/>
    <w:rsid w:val="00117316"/>
    <w:rsid w:val="001209B4"/>
    <w:rsid w:val="001761FC"/>
    <w:rsid w:val="00182655"/>
    <w:rsid w:val="001840F2"/>
    <w:rsid w:val="00185134"/>
    <w:rsid w:val="001856C6"/>
    <w:rsid w:val="0019160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DE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87B"/>
    <w:rsid w:val="00290C5A"/>
    <w:rsid w:val="00290C92"/>
    <w:rsid w:val="0029647A"/>
    <w:rsid w:val="00296504"/>
    <w:rsid w:val="002B5511"/>
    <w:rsid w:val="002B6D0A"/>
    <w:rsid w:val="002B7ACF"/>
    <w:rsid w:val="002E0643"/>
    <w:rsid w:val="002E392E"/>
    <w:rsid w:val="002E6BBC"/>
    <w:rsid w:val="002F1BA9"/>
    <w:rsid w:val="002F6E74"/>
    <w:rsid w:val="002F71D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CDA"/>
    <w:rsid w:val="004348DC"/>
    <w:rsid w:val="00434921"/>
    <w:rsid w:val="0043784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5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3C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62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FE3"/>
    <w:rsid w:val="00696A16"/>
    <w:rsid w:val="006A4840"/>
    <w:rsid w:val="006A52A0"/>
    <w:rsid w:val="006A7E1D"/>
    <w:rsid w:val="006C3A56"/>
    <w:rsid w:val="006D13F4"/>
    <w:rsid w:val="006D6AED"/>
    <w:rsid w:val="006E6D0B"/>
    <w:rsid w:val="006F126E"/>
    <w:rsid w:val="006F32C9"/>
    <w:rsid w:val="006F3834"/>
    <w:rsid w:val="006F5693"/>
    <w:rsid w:val="006F5D4C"/>
    <w:rsid w:val="006F7D55"/>
    <w:rsid w:val="00717B01"/>
    <w:rsid w:val="007227D9"/>
    <w:rsid w:val="0072491F"/>
    <w:rsid w:val="00725598"/>
    <w:rsid w:val="00725D8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5A6"/>
    <w:rsid w:val="007D2DF5"/>
    <w:rsid w:val="007D451A"/>
    <w:rsid w:val="007D5E3E"/>
    <w:rsid w:val="007D7596"/>
    <w:rsid w:val="007E242C"/>
    <w:rsid w:val="007E6631"/>
    <w:rsid w:val="00803A12"/>
    <w:rsid w:val="00805417"/>
    <w:rsid w:val="00821C18"/>
    <w:rsid w:val="008266F9"/>
    <w:rsid w:val="008267E2"/>
    <w:rsid w:val="00826A9B"/>
    <w:rsid w:val="00834842"/>
    <w:rsid w:val="00840E7B"/>
    <w:rsid w:val="008536AF"/>
    <w:rsid w:val="00853D40"/>
    <w:rsid w:val="008564FC"/>
    <w:rsid w:val="0086379F"/>
    <w:rsid w:val="00864E76"/>
    <w:rsid w:val="00872581"/>
    <w:rsid w:val="0087459D"/>
    <w:rsid w:val="0087535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4B6"/>
    <w:rsid w:val="00AA6F6E"/>
    <w:rsid w:val="00AB122B"/>
    <w:rsid w:val="00AB21B0"/>
    <w:rsid w:val="00AB48D3"/>
    <w:rsid w:val="00AE0243"/>
    <w:rsid w:val="00AE1BAD"/>
    <w:rsid w:val="00AE2124"/>
    <w:rsid w:val="00AE24BC"/>
    <w:rsid w:val="00AE2CAA"/>
    <w:rsid w:val="00AE3E3F"/>
    <w:rsid w:val="00AF2516"/>
    <w:rsid w:val="00AF4760"/>
    <w:rsid w:val="00AF5216"/>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829"/>
    <w:rsid w:val="00BC0ABE"/>
    <w:rsid w:val="00BC30DB"/>
    <w:rsid w:val="00BC64FF"/>
    <w:rsid w:val="00BC7C37"/>
    <w:rsid w:val="00BD2244"/>
    <w:rsid w:val="00BE6472"/>
    <w:rsid w:val="00BF29B8"/>
    <w:rsid w:val="00BF46EA"/>
    <w:rsid w:val="00C07769"/>
    <w:rsid w:val="00C07D05"/>
    <w:rsid w:val="00C10856"/>
    <w:rsid w:val="00C124A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44AA"/>
    <w:rsid w:val="00D951E2"/>
    <w:rsid w:val="00D9565A"/>
    <w:rsid w:val="00DB2337"/>
    <w:rsid w:val="00DB5F87"/>
    <w:rsid w:val="00DB699B"/>
    <w:rsid w:val="00DC0376"/>
    <w:rsid w:val="00DC099B"/>
    <w:rsid w:val="00DC2BE5"/>
    <w:rsid w:val="00DC48A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B3F"/>
    <w:rsid w:val="00EF7794"/>
    <w:rsid w:val="00F02046"/>
    <w:rsid w:val="00F053D8"/>
    <w:rsid w:val="00F07888"/>
    <w:rsid w:val="00F1313D"/>
    <w:rsid w:val="00F14B9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71682"/>
  <w14:defaultImageDpi w14:val="300"/>
  <w15:docId w15:val="{56BA3E38-9F3F-D64C-91EA-4DCFBD58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87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878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78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78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8787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87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87B"/>
  </w:style>
  <w:style w:type="character" w:customStyle="1" w:styleId="Heading1Char">
    <w:name w:val="Heading 1 Char"/>
    <w:aliases w:val="Pocket Char"/>
    <w:basedOn w:val="DefaultParagraphFont"/>
    <w:link w:val="Heading1"/>
    <w:uiPriority w:val="9"/>
    <w:rsid w:val="002878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78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787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878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787B"/>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28787B"/>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28787B"/>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28787B"/>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28787B"/>
    <w:rPr>
      <w:color w:val="auto"/>
      <w:u w:val="none"/>
    </w:rPr>
  </w:style>
  <w:style w:type="paragraph" w:styleId="DocumentMap">
    <w:name w:val="Document Map"/>
    <w:basedOn w:val="Normal"/>
    <w:link w:val="DocumentMapChar"/>
    <w:uiPriority w:val="99"/>
    <w:semiHidden/>
    <w:unhideWhenUsed/>
    <w:rsid w:val="002878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787B"/>
    <w:rPr>
      <w:rFonts w:ascii="Lucida Grande" w:hAnsi="Lucida Grande" w:cs="Lucida Grande"/>
    </w:rPr>
  </w:style>
  <w:style w:type="paragraph" w:customStyle="1" w:styleId="textbold">
    <w:name w:val="text bold"/>
    <w:basedOn w:val="Normal"/>
    <w:link w:val="Emphasis"/>
    <w:uiPriority w:val="20"/>
    <w:qFormat/>
    <w:rsid w:val="00F14B9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34"/>
    <w:unhideWhenUsed/>
    <w:qFormat/>
    <w:rsid w:val="00F14B98"/>
    <w:pPr>
      <w:ind w:left="720"/>
      <w:contextualSpacing/>
    </w:pPr>
  </w:style>
  <w:style w:type="character" w:customStyle="1" w:styleId="verdana">
    <w:name w:val="verdana"/>
    <w:basedOn w:val="DefaultParagraphFont"/>
    <w:rsid w:val="00F14B98"/>
    <w:rPr>
      <w:rFonts w:cs="Times New Roman"/>
    </w:rPr>
  </w:style>
  <w:style w:type="character" w:customStyle="1" w:styleId="italic">
    <w:name w:val="italic"/>
    <w:basedOn w:val="DefaultParagraphFont"/>
    <w:rsid w:val="00F14B98"/>
    <w:rPr>
      <w:rFonts w:cs="Times New Roman"/>
    </w:rPr>
  </w:style>
  <w:style w:type="paragraph" w:customStyle="1" w:styleId="Emphasize">
    <w:name w:val="Emphasize"/>
    <w:basedOn w:val="Normal"/>
    <w:uiPriority w:val="20"/>
    <w:qFormat/>
    <w:rsid w:val="00BB382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rjournal.org/2017/03/new-who-leader-will-need-human-rights-to-counter-populism/" TargetMode="External"/><Relationship Id="rId18" Type="http://schemas.openxmlformats.org/officeDocument/2006/relationships/hyperlink" Target="https://www.thelancet.com/journals/lancet/article/PIIS0140-6736(20)32581-2/fulltex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aw.unimelb.edu.au/__data/assets/pdf_file/0007/1681117/Rimmer.pdf" TargetMode="External"/><Relationship Id="rId17" Type="http://schemas.openxmlformats.org/officeDocument/2006/relationships/hyperlink" Target="https://www.bilaterals.org/?free-trade-is-today-s-imperialism" TargetMode="External"/><Relationship Id="rId2" Type="http://schemas.openxmlformats.org/officeDocument/2006/relationships/customXml" Target="../customXml/item2.xml"/><Relationship Id="rId16" Type="http://schemas.openxmlformats.org/officeDocument/2006/relationships/hyperlink" Target="https://www.marxist.com/covid-19-pandemic-patents-and-profits.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global-development/poverty-matters/2011/nov/14/wto-fails-developing-countries" TargetMode="External"/><Relationship Id="rId5" Type="http://schemas.openxmlformats.org/officeDocument/2006/relationships/numbering" Target="numbering.xml"/><Relationship Id="rId15" Type="http://schemas.openxmlformats.org/officeDocument/2006/relationships/hyperlink" Target="https://africasacountry.com/2020/06/decolonizing-the-vaccine" TargetMode="External"/><Relationship Id="rId10" Type="http://schemas.openxmlformats.org/officeDocument/2006/relationships/hyperlink" Target="http://www.independent.co.uk/voices/want-to-know-how-to-really-tackle-climate-change-pull-the-plug-on-the-world-trade-organisation-a6774391.html" TargetMode="External"/><Relationship Id="rId19" Type="http://schemas.openxmlformats.org/officeDocument/2006/relationships/hyperlink" Target="https://www.thelancet.com/journals/lancet/article/PIIS0140-6736(20)32581-2/fulltext" TargetMode="External"/><Relationship Id="rId4" Type="http://schemas.openxmlformats.org/officeDocument/2006/relationships/customXml" Target="../customXml/item4.xml"/><Relationship Id="rId9" Type="http://schemas.openxmlformats.org/officeDocument/2006/relationships/hyperlink" Target="https://archive.is/etPtf" TargetMode="External"/><Relationship Id="rId14" Type="http://schemas.openxmlformats.org/officeDocument/2006/relationships/hyperlink" Target="http://bostonreview.net/war-security-politics-global-justice/alex-de-waal-garrison-america-and-threat-global-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11506</Words>
  <Characters>65590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8</cp:revision>
  <dcterms:created xsi:type="dcterms:W3CDTF">2021-09-05T19:09:00Z</dcterms:created>
  <dcterms:modified xsi:type="dcterms:W3CDTF">2021-09-05T20:21:00Z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