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05CC7" w14:textId="1C541B6E" w:rsidR="006B1732" w:rsidRDefault="006B1732" w:rsidP="006B1732">
      <w:pPr>
        <w:pStyle w:val="Heading3"/>
      </w:pPr>
      <w:r>
        <w:t>1</w:t>
      </w:r>
    </w:p>
    <w:p w14:paraId="4924CCC2" w14:textId="77777777" w:rsidR="006B1732" w:rsidRDefault="006B1732" w:rsidP="006B1732">
      <w:pPr>
        <w:pStyle w:val="Heading4"/>
      </w:pPr>
      <w:r>
        <w:t xml:space="preserve">Counterplan text: The Committee on the Peaceful use of Outer Space ought to establish an application system for property rights on celestial bodies. Applications and approval of property rights should be granted upon the condition of </w:t>
      </w:r>
    </w:p>
    <w:p w14:paraId="23D00D30" w14:textId="77777777" w:rsidR="006B1732" w:rsidRDefault="006B1732" w:rsidP="006B1732">
      <w:pPr>
        <w:pStyle w:val="Heading4"/>
        <w:numPr>
          <w:ilvl w:val="0"/>
          <w:numId w:val="15"/>
        </w:numPr>
        <w:tabs>
          <w:tab w:val="num" w:pos="360"/>
          <w:tab w:val="num" w:pos="720"/>
        </w:tabs>
        <w:ind w:left="0" w:firstLine="0"/>
      </w:pPr>
      <w:r>
        <w:t xml:space="preserve">open disclosure of data gathered in the exploration of a celestial body </w:t>
      </w:r>
    </w:p>
    <w:p w14:paraId="7F96B4B0" w14:textId="77777777" w:rsidR="006B1732" w:rsidRDefault="006B1732" w:rsidP="006B1732">
      <w:pPr>
        <w:pStyle w:val="Heading4"/>
        <w:numPr>
          <w:ilvl w:val="0"/>
          <w:numId w:val="15"/>
        </w:numPr>
        <w:tabs>
          <w:tab w:val="num" w:pos="360"/>
          <w:tab w:val="num" w:pos="720"/>
        </w:tabs>
        <w:ind w:left="0" w:firstLine="0"/>
      </w:pPr>
      <w:r>
        <w:t>Applications must be publicly announced</w:t>
      </w:r>
    </w:p>
    <w:p w14:paraId="539EC45D" w14:textId="77777777" w:rsidR="006B1732" w:rsidRDefault="006B1732" w:rsidP="006B1732">
      <w:pPr>
        <w:pStyle w:val="Heading4"/>
        <w:numPr>
          <w:ilvl w:val="0"/>
          <w:numId w:val="15"/>
        </w:numPr>
        <w:tabs>
          <w:tab w:val="num" w:pos="360"/>
          <w:tab w:val="num" w:pos="720"/>
        </w:tabs>
        <w:ind w:left="0" w:firstLine="0"/>
      </w:pPr>
      <w:r>
        <w:t>Property Rights will be made tradeable between private entities</w:t>
      </w:r>
    </w:p>
    <w:p w14:paraId="0CE00A84" w14:textId="77777777" w:rsidR="006B1732" w:rsidRDefault="006B1732" w:rsidP="006B1732">
      <w:pPr>
        <w:pStyle w:val="Heading4"/>
        <w:numPr>
          <w:ilvl w:val="0"/>
          <w:numId w:val="15"/>
        </w:numPr>
        <w:tabs>
          <w:tab w:val="num" w:pos="360"/>
          <w:tab w:val="num" w:pos="720"/>
        </w:tabs>
        <w:ind w:left="0" w:firstLine="0"/>
      </w:pPr>
      <w:r>
        <w:t>Property Rights will be set to expire on the conclusion of a successful extraction mission</w:t>
      </w:r>
    </w:p>
    <w:p w14:paraId="0A001E8E" w14:textId="77777777" w:rsidR="006B1732" w:rsidRDefault="006B1732" w:rsidP="006B1732">
      <w:pPr>
        <w:pStyle w:val="Heading4"/>
        <w:numPr>
          <w:ilvl w:val="0"/>
          <w:numId w:val="15"/>
        </w:numPr>
        <w:tabs>
          <w:tab w:val="num" w:pos="360"/>
          <w:tab w:val="num" w:pos="720"/>
        </w:tabs>
        <w:ind w:left="0" w:firstLine="0"/>
      </w:pPr>
      <w:r>
        <w:t>Private Entities will only be allowed one property right grant per celestial body and cannot have more than one grant at a time</w:t>
      </w:r>
    </w:p>
    <w:p w14:paraId="41A0F4B1" w14:textId="77777777" w:rsidR="006B1732" w:rsidRDefault="006B1732" w:rsidP="006B1732">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56D8129A" w14:textId="77777777" w:rsidR="006B1732" w:rsidRPr="00873810" w:rsidRDefault="006B1732" w:rsidP="006B1732">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3A4E71CA" w14:textId="77777777" w:rsidR="006B1732" w:rsidRPr="00826990" w:rsidRDefault="006B1732" w:rsidP="006B1732">
      <w:r w:rsidRPr="00826990">
        <w:t>4. The data-</w:t>
      </w:r>
      <w:proofErr w:type="spellStart"/>
      <w:r w:rsidRPr="00826990">
        <w:t>centred</w:t>
      </w:r>
      <w:proofErr w:type="spellEnd"/>
      <w:r w:rsidRPr="00826990">
        <w:t xml:space="preserve"> approach to space mining regulation</w:t>
      </w:r>
    </w:p>
    <w:p w14:paraId="6E703609" w14:textId="77777777" w:rsidR="006B1732" w:rsidRPr="00826990" w:rsidRDefault="006B1732" w:rsidP="006B1732">
      <w:r w:rsidRPr="00826990">
        <w:t>4.1. Core description of the regulatory regime and mining rights acquisition process</w:t>
      </w:r>
    </w:p>
    <w:p w14:paraId="61D5E76F" w14:textId="77777777" w:rsidR="006B1732" w:rsidRPr="00B60AC4" w:rsidRDefault="006B1732" w:rsidP="006B1732">
      <w:pPr>
        <w:rPr>
          <w:rStyle w:val="StyleUnderline"/>
        </w:rPr>
      </w:pPr>
      <w:r w:rsidRPr="00826990">
        <w:t xml:space="preserve">The </w:t>
      </w:r>
      <w:r w:rsidRPr="00403103">
        <w:rPr>
          <w:rStyle w:val="StyleUnderline"/>
          <w:highlight w:val="green"/>
        </w:rPr>
        <w:t>data</w:t>
      </w:r>
      <w:r w:rsidRPr="00B60AC4">
        <w:rPr>
          <w:rStyle w:val="StyleUnderline"/>
        </w:rPr>
        <w:t xml:space="preserve"> gathered </w:t>
      </w:r>
      <w:r w:rsidRPr="00403103">
        <w:rPr>
          <w:rStyle w:val="StyleUnderline"/>
          <w:highlight w:val="green"/>
        </w:rPr>
        <w:t>in</w:t>
      </w:r>
      <w:r w:rsidRPr="00B60AC4">
        <w:rPr>
          <w:rStyle w:val="StyleUnderline"/>
        </w:rPr>
        <w:t xml:space="preserve"> the exploration of a </w:t>
      </w:r>
      <w:hyperlink r:id="rId10" w:tooltip="Learn more about celestial body from ScienceDirect's AI-generated Topic Pages" w:history="1">
        <w:r w:rsidRPr="00403103">
          <w:rPr>
            <w:rStyle w:val="StyleUnderline"/>
            <w:highlight w:val="gree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403103">
        <w:rPr>
          <w:rStyle w:val="StyleUnderline"/>
          <w:highlight w:val="green"/>
        </w:rPr>
        <w:t>value</w:t>
      </w:r>
      <w:r w:rsidRPr="00B60AC4">
        <w:rPr>
          <w:rStyle w:val="StyleUnderline"/>
        </w:rPr>
        <w:t xml:space="preserve"> </w:t>
      </w:r>
      <w:r w:rsidRPr="00403103">
        <w:rPr>
          <w:rStyle w:val="StyleUnderline"/>
          <w:highlight w:val="green"/>
        </w:rPr>
        <w:t>for</w:t>
      </w:r>
      <w:r w:rsidRPr="00B60AC4">
        <w:rPr>
          <w:rStyle w:val="StyleUnderline"/>
        </w:rPr>
        <w:t xml:space="preserve"> humanity and </w:t>
      </w:r>
      <w:r w:rsidRPr="00403103">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 xml:space="preserve">principles would form the </w:t>
      </w:r>
      <w:r w:rsidRPr="00B60AC4">
        <w:rPr>
          <w:rStyle w:val="StyleUnderline"/>
        </w:rPr>
        <w:lastRenderedPageBreak/>
        <w:t>cornerstones of the proposed regulatory regime and rights acquisition mechanism based on exploration data:</w:t>
      </w:r>
    </w:p>
    <w:p w14:paraId="661C8A61" w14:textId="77777777" w:rsidR="006B1732" w:rsidRPr="00601FE1" w:rsidRDefault="006B1732" w:rsidP="006B1732">
      <w:pPr>
        <w:rPr>
          <w:rStyle w:val="StyleUnderline"/>
        </w:rPr>
      </w:pPr>
      <w:r w:rsidRPr="00601FE1">
        <w:rPr>
          <w:rStyle w:val="StyleUnderline"/>
        </w:rPr>
        <w:t>Without preconditions, no entity has a right to mine the resources of a celestial body.</w:t>
      </w:r>
    </w:p>
    <w:p w14:paraId="6FF58B25" w14:textId="77777777" w:rsidR="006B1732" w:rsidRPr="00601FE1" w:rsidRDefault="006B1732" w:rsidP="006B1732">
      <w:pPr>
        <w:rPr>
          <w:rStyle w:val="StyleUnderline"/>
        </w:rPr>
      </w:pPr>
      <w:r w:rsidRPr="00601FE1">
        <w:rPr>
          <w:rStyle w:val="StyleUnderline"/>
        </w:rPr>
        <w:t xml:space="preserve">An </w:t>
      </w:r>
      <w:r w:rsidRPr="00403103">
        <w:rPr>
          <w:rStyle w:val="StyleUnderline"/>
          <w:highlight w:val="green"/>
        </w:rPr>
        <w:t xml:space="preserve">international </w:t>
      </w:r>
      <w:r w:rsidRPr="00B60AC4">
        <w:rPr>
          <w:rStyle w:val="StyleUnderline"/>
        </w:rPr>
        <w:t xml:space="preserve">regulatory </w:t>
      </w:r>
      <w:r w:rsidRPr="00403103">
        <w:rPr>
          <w:rStyle w:val="StyleUnderline"/>
          <w:highlight w:val="green"/>
        </w:rPr>
        <w:t>body</w:t>
      </w:r>
      <w:r w:rsidRPr="00601FE1">
        <w:rPr>
          <w:rStyle w:val="StyleUnderline"/>
        </w:rPr>
        <w:t xml:space="preserve"> </w:t>
      </w:r>
      <w:r w:rsidRPr="00403103">
        <w:rPr>
          <w:rStyle w:val="StyleUnderline"/>
          <w:highlight w:val="green"/>
        </w:rPr>
        <w:t>administers</w:t>
      </w:r>
      <w:r w:rsidRPr="00601FE1">
        <w:rPr>
          <w:rStyle w:val="StyleUnderline"/>
        </w:rPr>
        <w:t xml:space="preserve"> the </w:t>
      </w:r>
      <w:r w:rsidRPr="00B60AC4">
        <w:rPr>
          <w:rStyle w:val="StyleUnderline"/>
        </w:rPr>
        <w:t xml:space="preserve">existing </w:t>
      </w:r>
      <w:r w:rsidRPr="00403103">
        <w:rPr>
          <w:rStyle w:val="StyleUnderline"/>
          <w:highlight w:val="green"/>
        </w:rPr>
        <w:t>rights of companies</w:t>
      </w:r>
      <w:r w:rsidRPr="00601FE1">
        <w:rPr>
          <w:rStyle w:val="StyleUnderline"/>
        </w:rPr>
        <w:t xml:space="preserve"> </w:t>
      </w:r>
      <w:r w:rsidRPr="00403103">
        <w:rPr>
          <w:rStyle w:val="StyleUnderline"/>
          <w:highlight w:val="green"/>
        </w:rPr>
        <w:t>for</w:t>
      </w:r>
      <w:r w:rsidRPr="00601FE1">
        <w:rPr>
          <w:rStyle w:val="StyleUnderline"/>
        </w:rPr>
        <w:t xml:space="preserve"> </w:t>
      </w:r>
      <w:r w:rsidRPr="00403103">
        <w:rPr>
          <w:rStyle w:val="StyleUnderline"/>
          <w:highlight w:val="green"/>
        </w:rPr>
        <w:t>mining</w:t>
      </w:r>
      <w:r w:rsidRPr="00601FE1">
        <w:rPr>
          <w:rStyle w:val="StyleUnderline"/>
        </w:rPr>
        <w:t xml:space="preserve"> a specific celestial body.</w:t>
      </w:r>
    </w:p>
    <w:p w14:paraId="39E7F776" w14:textId="77777777" w:rsidR="006B1732" w:rsidRPr="00601FE1" w:rsidRDefault="006B1732" w:rsidP="006B1732">
      <w:pPr>
        <w:rPr>
          <w:rStyle w:val="StyleUnderline"/>
        </w:rPr>
      </w:pPr>
      <w:r w:rsidRPr="00601FE1">
        <w:rPr>
          <w:rStyle w:val="StyleUnderline"/>
        </w:rPr>
        <w:t xml:space="preserve">Mining </w:t>
      </w:r>
      <w:r w:rsidRPr="00403103">
        <w:rPr>
          <w:rStyle w:val="StyleUnderline"/>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p>
    <w:p w14:paraId="130D4ECC" w14:textId="77777777" w:rsidR="006B1732" w:rsidRPr="00601FE1" w:rsidRDefault="006B1732" w:rsidP="006B1732">
      <w:pPr>
        <w:rPr>
          <w:rStyle w:val="StyleUnderline"/>
        </w:rPr>
      </w:pP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0094B54A" w14:textId="77777777" w:rsidR="006B1732" w:rsidRPr="00601FE1" w:rsidRDefault="006B1732" w:rsidP="006B1732">
      <w:pPr>
        <w:rPr>
          <w:rStyle w:val="StyleUnderline"/>
        </w:rPr>
      </w:pP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 </w:t>
      </w:r>
      <w:r w:rsidRPr="00403103">
        <w:rPr>
          <w:rStyle w:val="StyleUnderline"/>
          <w:highlight w:val="green"/>
        </w:rPr>
        <w:t>mining rights grant</w:t>
      </w:r>
      <w:r w:rsidRPr="00601FE1">
        <w:rPr>
          <w:rStyle w:val="StyleUnderline"/>
        </w:rPr>
        <w:t>.</w:t>
      </w:r>
    </w:p>
    <w:p w14:paraId="63FB8ECE" w14:textId="77777777" w:rsidR="006B1732" w:rsidRPr="00601FE1" w:rsidRDefault="006B1732" w:rsidP="006B1732">
      <w:pPr>
        <w:rPr>
          <w:rStyle w:val="StyleUnderline"/>
        </w:rPr>
      </w:pPr>
      <w:r w:rsidRPr="00601FE1">
        <w:rPr>
          <w:rStyle w:val="StyleUnderline"/>
        </w:rPr>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403103">
        <w:rPr>
          <w:rStyle w:val="StyleUnderline"/>
          <w:highlight w:val="green"/>
        </w:rPr>
        <w:t>made public</w:t>
      </w:r>
      <w:r w:rsidRPr="00601FE1">
        <w:rPr>
          <w:rStyle w:val="StyleUnderline"/>
        </w:rPr>
        <w:t xml:space="preserve"> as </w:t>
      </w:r>
      <w:r w:rsidRPr="00403103">
        <w:rPr>
          <w:rStyle w:val="StyleUnderline"/>
          <w:highlight w:val="green"/>
        </w:rPr>
        <w:t xml:space="preserve">part of </w:t>
      </w:r>
      <w:r w:rsidRPr="00B60AC4">
        <w:rPr>
          <w:rStyle w:val="StyleUnderline"/>
        </w:rPr>
        <w:t xml:space="preserve">the </w:t>
      </w:r>
      <w:r w:rsidRPr="00403103">
        <w:rPr>
          <w:rStyle w:val="StyleUnderline"/>
          <w:highlight w:val="green"/>
        </w:rPr>
        <w:t>rights grant</w:t>
      </w:r>
      <w:r w:rsidRPr="00601FE1">
        <w:rPr>
          <w:rStyle w:val="StyleUnderline"/>
        </w:rPr>
        <w:t xml:space="preserve"> </w:t>
      </w:r>
      <w:r w:rsidRPr="00403103">
        <w:rPr>
          <w:rStyle w:val="StyleUnderline"/>
          <w:highlight w:val="green"/>
        </w:rPr>
        <w:t>within</w:t>
      </w:r>
      <w:r w:rsidRPr="00601FE1">
        <w:rPr>
          <w:rStyle w:val="StyleUnderline"/>
        </w:rPr>
        <w:t xml:space="preserve"> </w:t>
      </w:r>
      <w:r w:rsidRPr="00B60AC4">
        <w:rPr>
          <w:rStyle w:val="StyleUnderline"/>
        </w:rPr>
        <w:t>the</w:t>
      </w:r>
      <w:r w:rsidRPr="00601FE1">
        <w:rPr>
          <w:rStyle w:val="StyleUnderline"/>
        </w:rPr>
        <w:t xml:space="preserve"> </w:t>
      </w:r>
      <w:r w:rsidRPr="00403103">
        <w:rPr>
          <w:rStyle w:val="StyleUnderline"/>
          <w:highlight w:val="green"/>
        </w:rPr>
        <w:t xml:space="preserve">domain of </w:t>
      </w:r>
      <w:r w:rsidRPr="00B60AC4">
        <w:rPr>
          <w:rStyle w:val="StyleUnderline"/>
        </w:rPr>
        <w:t xml:space="preserve">all </w:t>
      </w:r>
      <w:r w:rsidRPr="00403103">
        <w:rPr>
          <w:rStyle w:val="StyleUnderline"/>
          <w:highlight w:val="green"/>
        </w:rPr>
        <w:t xml:space="preserve">participating members </w:t>
      </w:r>
      <w:r w:rsidRPr="00B60AC4">
        <w:rPr>
          <w:rStyle w:val="StyleUnderline"/>
        </w:rPr>
        <w:t>of the regulatory regime.</w:t>
      </w:r>
    </w:p>
    <w:p w14:paraId="44A25425" w14:textId="77777777" w:rsidR="006B1732" w:rsidRPr="00601FE1" w:rsidRDefault="006B1732" w:rsidP="006B1732">
      <w:pPr>
        <w:rPr>
          <w:rStyle w:val="StyleUnderline"/>
        </w:rPr>
      </w:pP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p>
    <w:p w14:paraId="2282F68B" w14:textId="77777777" w:rsidR="006B1732" w:rsidRPr="00601FE1" w:rsidRDefault="006B1732" w:rsidP="006B1732">
      <w:pPr>
        <w:rPr>
          <w:rStyle w:val="StyleUnderline"/>
        </w:rPr>
      </w:pPr>
      <w:r w:rsidRPr="00601FE1">
        <w:rPr>
          <w:rStyle w:val="StyleUnderline"/>
        </w:rPr>
        <w:t>The scope of the regulatory body with respect to the granting of mining rights is not revenue-oriented.</w:t>
      </w:r>
    </w:p>
    <w:p w14:paraId="153909F1" w14:textId="77777777" w:rsidR="006B1732" w:rsidRPr="00EE14D9" w:rsidRDefault="006B1732" w:rsidP="006B1732">
      <w:pPr>
        <w:rPr>
          <w:rStyle w:val="StyleUnderline"/>
        </w:rPr>
      </w:pPr>
      <w:r w:rsidRPr="00826990">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826990">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483F150D" w14:textId="77777777" w:rsidR="006B1732" w:rsidRPr="00826990" w:rsidRDefault="006B1732" w:rsidP="006B1732">
      <w:r w:rsidRPr="00826990">
        <w:t>4.2. Discussion and means of implementation</w:t>
      </w:r>
    </w:p>
    <w:p w14:paraId="37177DE6" w14:textId="77777777" w:rsidR="006B1732" w:rsidRPr="00115A20" w:rsidRDefault="006B1732" w:rsidP="006B1732">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t>
      </w:r>
      <w:r w:rsidRPr="00826990">
        <w:lastRenderedPageBreak/>
        <w:t xml:space="preserve">would otherwise be possible in any kind of pay-for-right mechanism and could result in preventing market access to smaller, emerging companies. Thus, </w:t>
      </w:r>
      <w:r w:rsidRPr="00115A20">
        <w:rPr>
          <w:rStyle w:val="StyleUnderline"/>
        </w:rPr>
        <w:t>early monopoly formation can be avoided.</w:t>
      </w:r>
    </w:p>
    <w:p w14:paraId="1B45A2CB" w14:textId="77777777" w:rsidR="006B1732" w:rsidRPr="00873810" w:rsidRDefault="006B1732" w:rsidP="006B1732">
      <w:pPr>
        <w:rPr>
          <w:u w:val="single"/>
        </w:rPr>
      </w:pPr>
      <w:r w:rsidRPr="00826990">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403103">
        <w:rPr>
          <w:rStyle w:val="StyleUnderline"/>
          <w:highlight w:val="green"/>
        </w:rPr>
        <w:t>boost</w:t>
      </w:r>
      <w:r w:rsidRPr="00235D1B">
        <w:rPr>
          <w:rStyle w:val="StyleUnderline"/>
        </w:rPr>
        <w:t xml:space="preserve"> in </w:t>
      </w:r>
      <w:r w:rsidRPr="00403103">
        <w:rPr>
          <w:rStyle w:val="StyleUnderline"/>
          <w:highlight w:val="green"/>
        </w:rPr>
        <w:t>research</w:t>
      </w:r>
      <w:r w:rsidRPr="00235D1B">
        <w:rPr>
          <w:rStyle w:val="StyleUnderline"/>
        </w:rPr>
        <w:t xml:space="preserve"> </w:t>
      </w:r>
      <w:r w:rsidRPr="00403103">
        <w:rPr>
          <w:rStyle w:val="StyleUnderline"/>
          <w:highlight w:val="green"/>
        </w:rPr>
        <w:t>on</w:t>
      </w:r>
      <w:r w:rsidRPr="00235D1B">
        <w:rPr>
          <w:rStyle w:val="StyleUnderline"/>
        </w:rPr>
        <w:t xml:space="preserve"> small </w:t>
      </w:r>
      <w:r w:rsidRPr="00403103">
        <w:rPr>
          <w:rStyle w:val="StyleUnderline"/>
          <w:highlight w:val="green"/>
        </w:rPr>
        <w:t>celestial bodies</w:t>
      </w:r>
      <w:r w:rsidRPr="00235D1B">
        <w:rPr>
          <w:rStyle w:val="StyleUnderline"/>
        </w:rPr>
        <w:t xml:space="preserve"> at a speed </w:t>
      </w:r>
      <w:r w:rsidRPr="00403103">
        <w:rPr>
          <w:rStyle w:val="StyleUnderline"/>
          <w:highlight w:val="green"/>
        </w:rPr>
        <w:t>unmatchable by pure government/</w:t>
      </w:r>
      <w:r w:rsidRPr="00235D1B">
        <w:rPr>
          <w:rStyle w:val="StyleUnderline"/>
        </w:rPr>
        <w:t xml:space="preserve">agency funded science </w:t>
      </w:r>
      <w:r w:rsidRPr="00403103">
        <w:rPr>
          <w:rStyle w:val="StyleUnderline"/>
          <w:highlight w:val="green"/>
        </w:rPr>
        <w:t>probes</w:t>
      </w:r>
      <w:r w:rsidRPr="00826990">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403103">
        <w:rPr>
          <w:rStyle w:val="StyleUnderline"/>
          <w:highlight w:val="green"/>
        </w:rPr>
        <w:t>exploration from a tailored mission</w:t>
      </w:r>
      <w:r w:rsidRPr="00235D1B">
        <w:rPr>
          <w:rStyle w:val="StyleUnderline"/>
        </w:rPr>
        <w:t xml:space="preserve"> profile with a purpose-built spacecraft </w:t>
      </w:r>
      <w:r w:rsidRPr="00403103">
        <w:rPr>
          <w:rStyle w:val="StyleUnderline"/>
          <w:highlight w:val="green"/>
        </w:rPr>
        <w:t>to</w:t>
      </w:r>
      <w:r w:rsidRPr="00235D1B">
        <w:rPr>
          <w:rStyle w:val="StyleUnderline"/>
        </w:rPr>
        <w:t xml:space="preserve"> a </w:t>
      </w:r>
      <w:r w:rsidRPr="00403103">
        <w:rPr>
          <w:rStyle w:val="StyleUnderline"/>
          <w:highlight w:val="green"/>
        </w:rPr>
        <w:t>standard task</w:t>
      </w:r>
      <w:r w:rsidRPr="00235D1B">
        <w:rPr>
          <w:rStyle w:val="StyleUnderline"/>
        </w:rPr>
        <w:t xml:space="preserve"> in space flight would also </w:t>
      </w:r>
      <w:r w:rsidRPr="00403103">
        <w:rPr>
          <w:rStyle w:val="StyleUnderline"/>
          <w:highlight w:val="green"/>
        </w:rPr>
        <w:t xml:space="preserve">lead to </w:t>
      </w:r>
      <w:r w:rsidRPr="00235D1B">
        <w:rPr>
          <w:rStyle w:val="StyleUnderline"/>
        </w:rPr>
        <w:t xml:space="preserve">a </w:t>
      </w:r>
      <w:r w:rsidRPr="00403103">
        <w:rPr>
          <w:rStyle w:val="StyleUnderline"/>
          <w:highlight w:val="green"/>
        </w:rPr>
        <w:t>cost</w:t>
      </w:r>
      <w:r w:rsidRPr="00235D1B">
        <w:rPr>
          <w:rStyle w:val="StyleUnderline"/>
        </w:rPr>
        <w:t xml:space="preserve"> </w:t>
      </w:r>
      <w:r w:rsidRPr="00403103">
        <w:rPr>
          <w:rStyle w:val="StyleUnderline"/>
          <w:highlight w:val="green"/>
        </w:rPr>
        <w:t>reduction</w:t>
      </w:r>
      <w:r w:rsidRPr="00235D1B">
        <w:rPr>
          <w:rStyle w:val="StyleUnderline"/>
        </w:rPr>
        <w:t xml:space="preserve"> of the respective exploration spacecraft through </w:t>
      </w:r>
      <w:hyperlink r:id="rId1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403103">
        <w:rPr>
          <w:rStyle w:val="StyleUnderline"/>
          <w:highlight w:val="green"/>
        </w:rPr>
        <w:t>ensures</w:t>
      </w:r>
      <w:r w:rsidRPr="00235D1B">
        <w:rPr>
          <w:rStyle w:val="StyleUnderline"/>
        </w:rPr>
        <w:t xml:space="preserve"> that, by exploitation, </w:t>
      </w:r>
      <w:r w:rsidRPr="00403103">
        <w:rPr>
          <w:rStyle w:val="StyleUnderline"/>
          <w:highlight w:val="green"/>
        </w:rPr>
        <w:t>information</w:t>
      </w:r>
      <w:r w:rsidRPr="00235D1B">
        <w:rPr>
          <w:rStyle w:val="StyleUnderline"/>
        </w:rPr>
        <w:t xml:space="preserve"> contained in celestial bodies is </w:t>
      </w:r>
      <w:r w:rsidRPr="00403103">
        <w:rPr>
          <w:rStyle w:val="StyleUnderline"/>
          <w:highlight w:val="green"/>
        </w:rPr>
        <w:t xml:space="preserve">not lost for future </w:t>
      </w:r>
      <w:proofErr w:type="spellStart"/>
      <w:proofErr w:type="gramStart"/>
      <w:r w:rsidRPr="00403103">
        <w:rPr>
          <w:rStyle w:val="StyleUnderline"/>
          <w:highlight w:val="gree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 xml:space="preserve">To prevent the previously mentioned stockpiling of inventory rights, credible proof of an imminent exploration intention would </w:t>
      </w:r>
      <w:r w:rsidRPr="00B60AC4">
        <w:rPr>
          <w:rStyle w:val="StyleUnderline"/>
        </w:rPr>
        <w:lastRenderedPageBreak/>
        <w:t>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403103">
        <w:rPr>
          <w:rStyle w:val="StyleUnderline"/>
          <w:highlight w:val="green"/>
        </w:rPr>
        <w:t>prospecting</w:t>
      </w:r>
      <w:r w:rsidRPr="00B60AC4">
        <w:rPr>
          <w:rStyle w:val="StyleUnderline"/>
        </w:rPr>
        <w:t xml:space="preserve"> could </w:t>
      </w:r>
      <w:r w:rsidRPr="00403103">
        <w:rPr>
          <w:rStyle w:val="StyleUnderline"/>
          <w:highlight w:val="green"/>
        </w:rPr>
        <w:t>take place</w:t>
      </w:r>
      <w:r w:rsidRPr="00B60AC4">
        <w:rPr>
          <w:rStyle w:val="StyleUnderline"/>
        </w:rPr>
        <w:t xml:space="preserve"> </w:t>
      </w:r>
      <w:r w:rsidRPr="00403103">
        <w:rPr>
          <w:rStyle w:val="StyleUnderline"/>
          <w:highlight w:val="green"/>
        </w:rPr>
        <w:t>without</w:t>
      </w:r>
      <w:r w:rsidRPr="00B60AC4">
        <w:rPr>
          <w:rStyle w:val="StyleUnderline"/>
        </w:rPr>
        <w:t xml:space="preserve"> an </w:t>
      </w:r>
      <w:r w:rsidRPr="00403103">
        <w:rPr>
          <w:rStyle w:val="StyleUnderline"/>
          <w:highlight w:val="gree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59830F1A" w14:textId="77777777" w:rsidR="006B1732" w:rsidRDefault="006B1732" w:rsidP="006B1732">
      <w:pPr>
        <w:rPr>
          <w:rStyle w:val="StyleUnderline"/>
        </w:rPr>
      </w:pPr>
      <w:r w:rsidRPr="00826990">
        <w:t xml:space="preserve">The </w:t>
      </w:r>
      <w:r w:rsidRPr="00403103">
        <w:rPr>
          <w:rStyle w:val="StyleUnderline"/>
          <w:highlight w:val="green"/>
        </w:rPr>
        <w:t>transparency</w:t>
      </w:r>
      <w:r w:rsidRPr="00B60AC4">
        <w:rPr>
          <w:rStyle w:val="StyleUnderline"/>
        </w:rPr>
        <w:t xml:space="preserve"> </w:t>
      </w:r>
      <w:r w:rsidRPr="00403103">
        <w:rPr>
          <w:rStyle w:val="StyleUnderline"/>
          <w:highlight w:val="green"/>
        </w:rPr>
        <w:t>of</w:t>
      </w:r>
      <w:r w:rsidRPr="00B60AC4">
        <w:rPr>
          <w:rStyle w:val="StyleUnderline"/>
        </w:rPr>
        <w:t xml:space="preserve"> where exploration </w:t>
      </w:r>
      <w:r w:rsidRPr="00403103">
        <w:rPr>
          <w:rStyle w:val="StyleUnderline"/>
          <w:highlight w:val="gree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403103">
        <w:rPr>
          <w:rStyle w:val="StyleUnderline"/>
          <w:highlight w:val="green"/>
        </w:rPr>
        <w:t>benefits</w:t>
      </w:r>
      <w:r w:rsidRPr="00B60AC4">
        <w:rPr>
          <w:rStyle w:val="StyleUnderline"/>
        </w:rPr>
        <w:t xml:space="preserve"> for the </w:t>
      </w:r>
      <w:r w:rsidRPr="00403103">
        <w:rPr>
          <w:rStyle w:val="StyleUnderline"/>
          <w:highlight w:val="green"/>
        </w:rPr>
        <w:t>sustainable</w:t>
      </w:r>
      <w:r w:rsidRPr="00B60AC4">
        <w:rPr>
          <w:rStyle w:val="StyleUnderline"/>
        </w:rPr>
        <w:t xml:space="preserve"> use of space</w:t>
      </w:r>
      <w:r w:rsidRPr="00826990">
        <w:t xml:space="preserve">, </w:t>
      </w:r>
      <w:r w:rsidRPr="00403103">
        <w:rPr>
          <w:rStyle w:val="StyleUnderline"/>
          <w:highlight w:val="green"/>
        </w:rPr>
        <w:t xml:space="preserve">trust building </w:t>
      </w:r>
      <w:r w:rsidRPr="00B60AC4">
        <w:rPr>
          <w:rStyle w:val="StyleUnderline"/>
        </w:rPr>
        <w:t xml:space="preserve">and </w:t>
      </w:r>
      <w:r w:rsidRPr="00403103">
        <w:rPr>
          <w:rStyle w:val="StyleUnderline"/>
          <w:highlight w:val="gree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403103">
        <w:rPr>
          <w:rStyle w:val="StyleUnderline"/>
          <w:highlight w:val="green"/>
        </w:rPr>
        <w:t>collisions</w:t>
      </w:r>
      <w:r w:rsidRPr="00B60AC4">
        <w:rPr>
          <w:rStyle w:val="StyleUnderline"/>
        </w:rPr>
        <w:t xml:space="preserve"> of competitors </w:t>
      </w:r>
      <w:r w:rsidRPr="00403103">
        <w:rPr>
          <w:rStyle w:val="StyleUnderline"/>
          <w:highlight w:val="green"/>
        </w:rPr>
        <w:t>in deep space</w:t>
      </w:r>
      <w:r w:rsidRPr="00B60AC4">
        <w:rPr>
          <w:rStyle w:val="StyleUnderline"/>
        </w:rPr>
        <w:t xml:space="preserve"> are </w:t>
      </w:r>
      <w:r w:rsidRPr="00403103">
        <w:rPr>
          <w:rStyle w:val="StyleUnderline"/>
          <w:highlight w:val="green"/>
        </w:rPr>
        <w:t>prevented</w:t>
      </w:r>
      <w:r w:rsidRPr="00B60AC4">
        <w:rPr>
          <w:rStyle w:val="StyleUnderline"/>
        </w:rPr>
        <w:t xml:space="preserve"> </w:t>
      </w:r>
      <w:r w:rsidRPr="00403103">
        <w:rPr>
          <w:rStyle w:val="StyleUnderline"/>
          <w:highlight w:val="green"/>
        </w:rPr>
        <w:t>by</w:t>
      </w:r>
      <w:r w:rsidRPr="00B60AC4">
        <w:rPr>
          <w:rStyle w:val="StyleUnderline"/>
        </w:rPr>
        <w:t xml:space="preserve"> the </w:t>
      </w:r>
      <w:r w:rsidRPr="00403103">
        <w:rPr>
          <w:rStyle w:val="StyleUnderline"/>
          <w:highlight w:val="green"/>
        </w:rPr>
        <w:t>reduction of exploration</w:t>
      </w:r>
      <w:r w:rsidRPr="00B60AC4">
        <w:rPr>
          <w:rStyle w:val="StyleUnderline"/>
        </w:rPr>
        <w:t xml:space="preserve"> efforts at the same destination through the </w:t>
      </w:r>
      <w:r w:rsidRPr="00403103">
        <w:rPr>
          <w:rStyle w:val="StyleUnderline"/>
          <w:highlight w:val="green"/>
        </w:rPr>
        <w:t>application</w:t>
      </w:r>
      <w:r w:rsidRPr="00B60AC4">
        <w:rPr>
          <w:rStyle w:val="StyleUnderline"/>
        </w:rPr>
        <w:t xml:space="preserve"> </w:t>
      </w:r>
      <w:r w:rsidRPr="00403103">
        <w:rPr>
          <w:rStyle w:val="StyleUnderline"/>
          <w:highlight w:val="green"/>
        </w:rPr>
        <w:t>for</w:t>
      </w:r>
      <w:r w:rsidRPr="00B60AC4">
        <w:rPr>
          <w:rStyle w:val="StyleUnderline"/>
        </w:rPr>
        <w:t xml:space="preserve"> mining </w:t>
      </w:r>
      <w:r w:rsidRPr="00403103">
        <w:rPr>
          <w:rStyle w:val="StyleUnderline"/>
          <w:highlight w:val="green"/>
        </w:rPr>
        <w:t>rights</w:t>
      </w:r>
      <w:r w:rsidRPr="00B60AC4">
        <w:rPr>
          <w:rStyle w:val="StyleUnderline"/>
        </w:rPr>
        <w:t xml:space="preserve"> by </w:t>
      </w:r>
      <w:r w:rsidRPr="00403103">
        <w:rPr>
          <w:rStyle w:val="StyleUnderline"/>
          <w:highlight w:val="green"/>
        </w:rPr>
        <w:t>one</w:t>
      </w:r>
      <w:r w:rsidRPr="00B60AC4">
        <w:rPr>
          <w:rStyle w:val="StyleUnderline"/>
        </w:rPr>
        <w:t xml:space="preserve"> applicant </w:t>
      </w:r>
      <w:r w:rsidRPr="00403103">
        <w:rPr>
          <w:rStyle w:val="StyleUnderline"/>
          <w:highlight w:val="gree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403103">
        <w:rPr>
          <w:rStyle w:val="StyleUnderline"/>
          <w:highlight w:val="green"/>
        </w:rPr>
        <w:t>preventing</w:t>
      </w:r>
      <w:r w:rsidRPr="00E4117B">
        <w:rPr>
          <w:rStyle w:val="StyleUnderline"/>
        </w:rPr>
        <w:t xml:space="preserve"> the </w:t>
      </w:r>
      <w:r w:rsidRPr="00403103">
        <w:rPr>
          <w:rStyle w:val="StyleUnderline"/>
          <w:highlight w:val="green"/>
        </w:rPr>
        <w:t>collision</w:t>
      </w:r>
      <w:r w:rsidRPr="00E4117B">
        <w:rPr>
          <w:rStyle w:val="StyleUnderline"/>
        </w:rPr>
        <w:t xml:space="preserve"> of two spacecraft, one </w:t>
      </w:r>
      <w:r w:rsidRPr="00403103">
        <w:rPr>
          <w:rStyle w:val="StyleUnderline"/>
          <w:highlight w:val="green"/>
        </w:rPr>
        <w:t>source</w:t>
      </w:r>
      <w:r w:rsidRPr="00E4117B">
        <w:rPr>
          <w:rStyle w:val="StyleUnderline"/>
        </w:rPr>
        <w:t xml:space="preserve"> </w:t>
      </w:r>
      <w:r w:rsidRPr="00403103">
        <w:rPr>
          <w:rStyle w:val="StyleUnderline"/>
          <w:highlight w:val="green"/>
        </w:rPr>
        <w:t>of debris creation</w:t>
      </w:r>
      <w:r w:rsidRPr="00E4117B">
        <w:rPr>
          <w:rStyle w:val="StyleUnderline"/>
        </w:rPr>
        <w:t xml:space="preserve"> can be </w:t>
      </w:r>
      <w:r w:rsidRPr="00403103">
        <w:rPr>
          <w:rStyle w:val="StyleUnderline"/>
          <w:highlight w:val="gree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w:t>
      </w:r>
      <w:r w:rsidRPr="00826990">
        <w:lastRenderedPageBreak/>
        <w:t xml:space="preserve">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403103">
        <w:rPr>
          <w:rStyle w:val="StyleUnderline"/>
          <w:highlight w:val="green"/>
        </w:rPr>
        <w:t>continuous</w:t>
      </w:r>
      <w:r w:rsidRPr="00E4117B">
        <w:rPr>
          <w:rStyle w:val="StyleUnderline"/>
        </w:rPr>
        <w:t xml:space="preserve">, (for a mining activity) untypical </w:t>
      </w:r>
      <w:r w:rsidRPr="00403103">
        <w:rPr>
          <w:rStyle w:val="StyleUnderline"/>
          <w:highlight w:val="green"/>
        </w:rPr>
        <w:t>change</w:t>
      </w:r>
      <w:r w:rsidRPr="00E4117B">
        <w:rPr>
          <w:rStyle w:val="StyleUnderline"/>
        </w:rPr>
        <w:t xml:space="preserve"> </w:t>
      </w:r>
      <w:r w:rsidRPr="00403103">
        <w:rPr>
          <w:rStyle w:val="StyleUnderline"/>
          <w:highlight w:val="green"/>
        </w:rPr>
        <w:t>in</w:t>
      </w:r>
      <w:r w:rsidRPr="00E4117B">
        <w:rPr>
          <w:rStyle w:val="StyleUnderline"/>
        </w:rPr>
        <w:t xml:space="preserve"> the </w:t>
      </w:r>
      <w:r w:rsidRPr="00403103">
        <w:rPr>
          <w:rStyle w:val="StyleUnderline"/>
          <w:highlight w:val="green"/>
        </w:rPr>
        <w:t>orbit</w:t>
      </w:r>
      <w:r w:rsidRPr="00E4117B">
        <w:rPr>
          <w:rStyle w:val="StyleUnderline"/>
        </w:rPr>
        <w:t xml:space="preserve"> </w:t>
      </w:r>
      <w:r w:rsidRPr="00403103">
        <w:rPr>
          <w:rStyle w:val="StyleUnderline"/>
          <w:highlight w:val="green"/>
        </w:rPr>
        <w:t>of</w:t>
      </w:r>
      <w:r w:rsidRPr="00E4117B">
        <w:rPr>
          <w:rStyle w:val="StyleUnderline"/>
        </w:rPr>
        <w:t xml:space="preserve"> an </w:t>
      </w:r>
      <w:r w:rsidRPr="00403103">
        <w:rPr>
          <w:rStyle w:val="StyleUnderline"/>
          <w:highlight w:val="green"/>
        </w:rPr>
        <w:t>asteroid</w:t>
      </w:r>
      <w:r w:rsidRPr="00E4117B">
        <w:rPr>
          <w:rStyle w:val="StyleUnderline"/>
        </w:rPr>
        <w:t xml:space="preserve"> would </w:t>
      </w:r>
      <w:r w:rsidRPr="00403103">
        <w:rPr>
          <w:rStyle w:val="StyleUnderline"/>
          <w:highlight w:val="green"/>
        </w:rPr>
        <w:t>make</w:t>
      </w:r>
      <w:r w:rsidRPr="00E4117B">
        <w:rPr>
          <w:rStyle w:val="StyleUnderline"/>
        </w:rPr>
        <w:t xml:space="preserve"> a </w:t>
      </w:r>
      <w:r w:rsidRPr="00403103">
        <w:rPr>
          <w:rStyle w:val="StyleUnderline"/>
          <w:highlight w:val="green"/>
        </w:rPr>
        <w:t>redirect</w:t>
      </w:r>
      <w:r w:rsidRPr="00E4117B">
        <w:rPr>
          <w:rStyle w:val="StyleUnderline"/>
        </w:rPr>
        <w:t xml:space="preserve"> </w:t>
      </w:r>
      <w:r w:rsidRPr="00403103">
        <w:rPr>
          <w:rStyle w:val="StyleUnderline"/>
          <w:highlight w:val="green"/>
        </w:rPr>
        <w:t>attempt</w:t>
      </w:r>
      <w:r w:rsidRPr="00E4117B">
        <w:rPr>
          <w:rStyle w:val="StyleUnderline"/>
        </w:rPr>
        <w:t xml:space="preserve"> </w:t>
      </w:r>
      <w:r w:rsidRPr="00403103">
        <w:rPr>
          <w:rStyle w:val="StyleUnderline"/>
          <w:highlight w:val="green"/>
        </w:rPr>
        <w:t>with</w:t>
      </w:r>
      <w:r w:rsidRPr="00E4117B">
        <w:rPr>
          <w:rStyle w:val="StyleUnderline"/>
        </w:rPr>
        <w:t xml:space="preserve"> </w:t>
      </w:r>
      <w:r w:rsidRPr="00403103">
        <w:rPr>
          <w:rStyle w:val="StyleUnderline"/>
          <w:highlight w:val="green"/>
        </w:rPr>
        <w:t>hostile</w:t>
      </w:r>
      <w:r w:rsidRPr="00E4117B">
        <w:rPr>
          <w:rStyle w:val="StyleUnderline"/>
        </w:rPr>
        <w:t xml:space="preserve"> </w:t>
      </w:r>
      <w:r w:rsidRPr="00403103">
        <w:rPr>
          <w:rStyle w:val="StyleUnderline"/>
          <w:highlight w:val="green"/>
        </w:rPr>
        <w:t>intent</w:t>
      </w:r>
      <w:r w:rsidRPr="00E4117B">
        <w:rPr>
          <w:rStyle w:val="StyleUnderline"/>
        </w:rPr>
        <w:t xml:space="preserve"> easily </w:t>
      </w:r>
      <w:r w:rsidRPr="00403103">
        <w:rPr>
          <w:rStyle w:val="StyleUnderline"/>
          <w:highlight w:val="green"/>
        </w:rPr>
        <w:t>identifiable</w:t>
      </w:r>
      <w:r w:rsidRPr="00E4117B">
        <w:rPr>
          <w:rStyle w:val="StyleUnderline"/>
        </w:rPr>
        <w:t xml:space="preserve">, effectively </w:t>
      </w:r>
      <w:r w:rsidRPr="00403103">
        <w:rPr>
          <w:rStyle w:val="StyleUnderline"/>
          <w:highlight w:val="green"/>
        </w:rPr>
        <w:t>deterring</w:t>
      </w:r>
      <w:r w:rsidRPr="00E4117B">
        <w:rPr>
          <w:rStyle w:val="StyleUnderline"/>
        </w:rPr>
        <w:t xml:space="preserve"> such an activity in the first place by ensuring the identification of the </w:t>
      </w:r>
      <w:r w:rsidRPr="00403103">
        <w:rPr>
          <w:rStyle w:val="StyleUnderline"/>
          <w:highlight w:val="gree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403103">
        <w:rPr>
          <w:rStyle w:val="StyleUnderline"/>
          <w:highlight w:val="green"/>
        </w:rPr>
        <w:t>database</w:t>
      </w:r>
      <w:r w:rsidRPr="00E4117B">
        <w:rPr>
          <w:rStyle w:val="StyleUnderline"/>
        </w:rPr>
        <w:t xml:space="preserve"> would </w:t>
      </w:r>
      <w:r w:rsidRPr="00403103">
        <w:rPr>
          <w:rStyle w:val="StyleUnderline"/>
          <w:highlight w:val="green"/>
        </w:rPr>
        <w:t>provide</w:t>
      </w:r>
      <w:r w:rsidRPr="00E4117B">
        <w:rPr>
          <w:rStyle w:val="StyleUnderline"/>
        </w:rPr>
        <w:t xml:space="preserve"> a </w:t>
      </w:r>
      <w:r w:rsidRPr="00403103">
        <w:rPr>
          <w:rStyle w:val="StyleUnderline"/>
          <w:highlight w:val="green"/>
        </w:rPr>
        <w:t>catalogue</w:t>
      </w:r>
      <w:r w:rsidRPr="00E4117B">
        <w:rPr>
          <w:rStyle w:val="StyleUnderline"/>
        </w:rPr>
        <w:t xml:space="preserve"> </w:t>
      </w:r>
      <w:r w:rsidRPr="00403103">
        <w:rPr>
          <w:rStyle w:val="StyleUnderline"/>
          <w:highlight w:val="green"/>
        </w:rPr>
        <w:t>of</w:t>
      </w:r>
      <w:r w:rsidRPr="00E4117B">
        <w:rPr>
          <w:rStyle w:val="StyleUnderline"/>
        </w:rPr>
        <w:t xml:space="preserve"> </w:t>
      </w:r>
      <w:r w:rsidRPr="00403103">
        <w:rPr>
          <w:rStyle w:val="StyleUnderline"/>
          <w:highlight w:val="green"/>
        </w:rPr>
        <w:t>asteroids</w:t>
      </w:r>
      <w:r w:rsidRPr="00E4117B">
        <w:rPr>
          <w:rStyle w:val="StyleUnderline"/>
        </w:rPr>
        <w:t xml:space="preserve"> with exploration </w:t>
      </w:r>
      <w:r w:rsidRPr="00403103">
        <w:rPr>
          <w:rStyle w:val="StyleUnderline"/>
          <w:highlight w:val="green"/>
        </w:rPr>
        <w:t>and</w:t>
      </w:r>
      <w:r w:rsidRPr="00E4117B">
        <w:rPr>
          <w:rStyle w:val="StyleUnderline"/>
        </w:rPr>
        <w:t xml:space="preserve"> </w:t>
      </w:r>
      <w:r w:rsidRPr="00403103">
        <w:rPr>
          <w:rStyle w:val="StyleUnderline"/>
          <w:highlight w:val="green"/>
        </w:rPr>
        <w:t>mining</w:t>
      </w:r>
      <w:r w:rsidRPr="00E4117B">
        <w:rPr>
          <w:rStyle w:val="StyleUnderline"/>
        </w:rPr>
        <w:t xml:space="preserve"> activities in place that should be </w:t>
      </w:r>
      <w:r w:rsidRPr="00403103">
        <w:rPr>
          <w:rStyle w:val="StyleUnderline"/>
          <w:highlight w:val="green"/>
        </w:rPr>
        <w:t>tracked</w:t>
      </w:r>
      <w:r w:rsidRPr="00E4117B">
        <w:rPr>
          <w:rStyle w:val="StyleUnderline"/>
        </w:rPr>
        <w:t xml:space="preserve"> more </w:t>
      </w:r>
      <w:r w:rsidRPr="00403103">
        <w:rPr>
          <w:rStyle w:val="StyleUnderline"/>
          <w:highlight w:val="gree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403103">
        <w:rPr>
          <w:rStyle w:val="StyleUnderline"/>
          <w:highlight w:val="green"/>
        </w:rPr>
        <w:t>avoid</w:t>
      </w:r>
      <w:r w:rsidRPr="00E4117B">
        <w:rPr>
          <w:rStyle w:val="StyleUnderline"/>
        </w:rPr>
        <w:t xml:space="preserve"> catastrophic </w:t>
      </w:r>
      <w:r w:rsidRPr="00403103">
        <w:rPr>
          <w:rStyle w:val="StyleUnderline"/>
          <w:highlight w:val="green"/>
        </w:rPr>
        <w:t>mishaps</w:t>
      </w:r>
      <w:r w:rsidRPr="00E4117B">
        <w:rPr>
          <w:rStyle w:val="StyleUnderline"/>
        </w:rPr>
        <w:t>, such as the accidental change of a NEO's orbit to intercept Earth by changing its mass through mining.</w:t>
      </w:r>
    </w:p>
    <w:p w14:paraId="13E72B9E" w14:textId="77777777" w:rsidR="006B1732" w:rsidRDefault="006B1732" w:rsidP="006B1732">
      <w:pPr>
        <w:pStyle w:val="Heading4"/>
      </w:pPr>
      <w:r w:rsidRPr="00E4117B">
        <w:t>Space mining fails now due to profitability</w:t>
      </w:r>
      <w:r>
        <w:t xml:space="preserve"> and unsafe tech</w:t>
      </w:r>
      <w:r w:rsidRPr="00E4117B">
        <w:t xml:space="preserve"> which only the cp solves</w:t>
      </w:r>
    </w:p>
    <w:p w14:paraId="268117B4" w14:textId="77777777" w:rsidR="006B1732" w:rsidRDefault="006B1732" w:rsidP="006B1732">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41771CEC" w14:textId="77777777" w:rsidR="006B1732" w:rsidRDefault="006B1732" w:rsidP="006B1732">
      <w:pPr>
        <w:pStyle w:val="ListParagraph"/>
        <w:numPr>
          <w:ilvl w:val="0"/>
          <w:numId w:val="14"/>
        </w:numPr>
      </w:pPr>
      <w:r>
        <w:t>answers timeframe deficits</w:t>
      </w:r>
    </w:p>
    <w:p w14:paraId="119D5CFC" w14:textId="77777777" w:rsidR="006B1732" w:rsidRPr="00E4117B" w:rsidRDefault="006B1732" w:rsidP="006B1732">
      <w:pPr>
        <w:pStyle w:val="ListParagraph"/>
        <w:numPr>
          <w:ilvl w:val="0"/>
          <w:numId w:val="14"/>
        </w:numPr>
      </w:pPr>
      <w:r>
        <w:t xml:space="preserve">creates solvency vs inequality/developing nation </w:t>
      </w:r>
      <w:proofErr w:type="spellStart"/>
      <w:r>
        <w:t>affs</w:t>
      </w:r>
      <w:proofErr w:type="spellEnd"/>
    </w:p>
    <w:p w14:paraId="5D04DB74" w14:textId="77777777" w:rsidR="006B1732" w:rsidRPr="00CC59C3" w:rsidRDefault="006B1732" w:rsidP="006B1732">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403103">
        <w:rPr>
          <w:rStyle w:val="StyleUnderline"/>
          <w:highlight w:val="green"/>
        </w:rPr>
        <w:t>Explorations</w:t>
      </w:r>
      <w:r w:rsidRPr="00E4117B">
        <w:rPr>
          <w:rStyle w:val="StyleUnderline"/>
        </w:rPr>
        <w:t xml:space="preserve"> of celestial bodies will have a </w:t>
      </w:r>
      <w:r w:rsidRPr="00403103">
        <w:rPr>
          <w:rStyle w:val="StyleUnderline"/>
          <w:highlight w:val="green"/>
        </w:rPr>
        <w:t>likelihood of failing</w:t>
      </w:r>
      <w:r w:rsidRPr="00E4117B">
        <w:rPr>
          <w:rStyle w:val="StyleUnderline"/>
        </w:rPr>
        <w:t xml:space="preserve"> </w:t>
      </w:r>
      <w:r w:rsidRPr="00403103">
        <w:rPr>
          <w:rStyle w:val="StyleUnderline"/>
          <w:highlight w:val="green"/>
        </w:rPr>
        <w:t>from</w:t>
      </w:r>
      <w:r w:rsidRPr="00E4117B">
        <w:rPr>
          <w:rStyle w:val="StyleUnderline"/>
        </w:rPr>
        <w:t xml:space="preserve"> the </w:t>
      </w:r>
      <w:r w:rsidRPr="00403103">
        <w:rPr>
          <w:rStyle w:val="StyleUnderline"/>
          <w:highlight w:val="green"/>
        </w:rPr>
        <w:t>perspective</w:t>
      </w:r>
      <w:r w:rsidRPr="00E4117B">
        <w:rPr>
          <w:rStyle w:val="StyleUnderline"/>
        </w:rPr>
        <w:t xml:space="preserve"> </w:t>
      </w:r>
      <w:r w:rsidRPr="00403103">
        <w:rPr>
          <w:rStyle w:val="StyleUnderline"/>
          <w:highlight w:val="green"/>
        </w:rPr>
        <w:t>of</w:t>
      </w:r>
      <w:r w:rsidRPr="00E4117B">
        <w:rPr>
          <w:rStyle w:val="StyleUnderline"/>
        </w:rPr>
        <w:t xml:space="preserve"> the </w:t>
      </w:r>
      <w:r w:rsidRPr="00403103">
        <w:rPr>
          <w:rStyle w:val="StyleUnderline"/>
          <w:highlight w:val="green"/>
        </w:rPr>
        <w:t>actual value</w:t>
      </w:r>
      <w:r w:rsidRPr="00E4117B">
        <w:rPr>
          <w:rStyle w:val="StyleUnderline"/>
        </w:rPr>
        <w:t xml:space="preserve"> of the explored object </w:t>
      </w:r>
      <w:r w:rsidRPr="00403103">
        <w:rPr>
          <w:rStyle w:val="StyleUnderline"/>
          <w:highlight w:val="green"/>
        </w:rPr>
        <w:t>vs. the expected value</w:t>
      </w:r>
      <w:r w:rsidRPr="00826990">
        <w:t xml:space="preserve">. In this case, the </w:t>
      </w:r>
      <w:r w:rsidRPr="00403103">
        <w:rPr>
          <w:rStyle w:val="StyleUnderline"/>
          <w:highlight w:val="green"/>
        </w:rPr>
        <w:t>costs of exploration</w:t>
      </w:r>
      <w:r w:rsidRPr="00E4117B">
        <w:rPr>
          <w:rStyle w:val="StyleUnderline"/>
        </w:rPr>
        <w:t xml:space="preserve"> </w:t>
      </w:r>
      <w:r w:rsidRPr="00403103">
        <w:rPr>
          <w:rStyle w:val="StyleUnderline"/>
          <w:highlight w:val="gree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403103">
        <w:rPr>
          <w:rStyle w:val="StyleUnderline"/>
          <w:highlight w:val="gree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403103">
        <w:rPr>
          <w:rStyle w:val="StyleUnderline"/>
          <w:highlight w:val="green"/>
        </w:rPr>
        <w:t>increasing</w:t>
      </w:r>
      <w:r w:rsidRPr="00E4117B">
        <w:rPr>
          <w:rStyle w:val="StyleUnderline"/>
        </w:rPr>
        <w:t xml:space="preserve"> number of </w:t>
      </w:r>
      <w:r w:rsidRPr="00403103">
        <w:rPr>
          <w:rStyle w:val="StyleUnderline"/>
          <w:highlight w:val="green"/>
        </w:rPr>
        <w:t>exploration</w:t>
      </w:r>
      <w:r w:rsidRPr="00E4117B">
        <w:rPr>
          <w:rStyle w:val="StyleUnderline"/>
        </w:rPr>
        <w:t xml:space="preserve"> </w:t>
      </w:r>
      <w:r w:rsidRPr="00403103">
        <w:rPr>
          <w:rStyle w:val="StyleUnderline"/>
          <w:highlight w:val="green"/>
        </w:rPr>
        <w:t>missions</w:t>
      </w:r>
      <w:r w:rsidRPr="00E4117B">
        <w:rPr>
          <w:rStyle w:val="StyleUnderline"/>
        </w:rPr>
        <w:t xml:space="preserve"> led by a company, the </w:t>
      </w:r>
      <w:r w:rsidRPr="00403103">
        <w:rPr>
          <w:rStyle w:val="StyleUnderline"/>
          <w:highlight w:val="green"/>
        </w:rPr>
        <w:t>data</w:t>
      </w:r>
      <w:r w:rsidRPr="00E4117B">
        <w:rPr>
          <w:rStyle w:val="StyleUnderline"/>
        </w:rPr>
        <w:t xml:space="preserve"> </w:t>
      </w:r>
      <w:r w:rsidRPr="00403103">
        <w:rPr>
          <w:rStyle w:val="StyleUnderline"/>
          <w:highlight w:val="green"/>
        </w:rPr>
        <w:t>collected</w:t>
      </w:r>
      <w:r w:rsidRPr="00E4117B">
        <w:rPr>
          <w:rStyle w:val="StyleUnderline"/>
        </w:rPr>
        <w:t xml:space="preserve"> may </w:t>
      </w:r>
      <w:r w:rsidRPr="00403103">
        <w:rPr>
          <w:rStyle w:val="StyleUnderline"/>
          <w:highlight w:val="green"/>
        </w:rPr>
        <w:t>lead</w:t>
      </w:r>
      <w:r w:rsidRPr="00E4117B">
        <w:rPr>
          <w:rStyle w:val="StyleUnderline"/>
        </w:rPr>
        <w:t xml:space="preserve"> </w:t>
      </w:r>
      <w:r w:rsidRPr="00403103">
        <w:rPr>
          <w:rStyle w:val="StyleUnderline"/>
          <w:highlight w:val="green"/>
        </w:rPr>
        <w:t>to</w:t>
      </w:r>
      <w:r w:rsidRPr="00E4117B">
        <w:rPr>
          <w:rStyle w:val="StyleUnderline"/>
        </w:rPr>
        <w:t xml:space="preserve"> </w:t>
      </w:r>
      <w:r w:rsidRPr="00403103">
        <w:rPr>
          <w:rStyle w:val="StyleUnderline"/>
          <w:highlight w:val="green"/>
        </w:rPr>
        <w:t>better</w:t>
      </w:r>
      <w:r w:rsidRPr="00E4117B">
        <w:rPr>
          <w:rStyle w:val="StyleUnderline"/>
        </w:rPr>
        <w:t xml:space="preserve"> in-house </w:t>
      </w:r>
      <w:r w:rsidRPr="00403103">
        <w:rPr>
          <w:rStyle w:val="StyleUnderline"/>
          <w:highlight w:val="green"/>
        </w:rPr>
        <w:t>models</w:t>
      </w:r>
      <w:r w:rsidRPr="00E4117B">
        <w:rPr>
          <w:rStyle w:val="StyleUnderline"/>
        </w:rPr>
        <w:t xml:space="preserve"> </w:t>
      </w:r>
      <w:r w:rsidRPr="00403103">
        <w:rPr>
          <w:rStyle w:val="StyleUnderline"/>
          <w:highlight w:val="green"/>
        </w:rPr>
        <w:t>and</w:t>
      </w:r>
      <w:r w:rsidRPr="00E4117B">
        <w:rPr>
          <w:rStyle w:val="StyleUnderline"/>
        </w:rPr>
        <w:t xml:space="preserve"> a </w:t>
      </w:r>
      <w:r w:rsidRPr="00403103">
        <w:rPr>
          <w:rStyle w:val="StyleUnderline"/>
          <w:highlight w:val="green"/>
        </w:rPr>
        <w:lastRenderedPageBreak/>
        <w:t>higher</w:t>
      </w:r>
      <w:r w:rsidRPr="00E4117B">
        <w:rPr>
          <w:rStyle w:val="StyleUnderline"/>
        </w:rPr>
        <w:t xml:space="preserve"> </w:t>
      </w:r>
      <w:r w:rsidRPr="00403103">
        <w:rPr>
          <w:rStyle w:val="StyleUnderline"/>
          <w:highlight w:val="green"/>
        </w:rPr>
        <w:t>probability</w:t>
      </w:r>
      <w:r w:rsidRPr="00E4117B">
        <w:rPr>
          <w:rStyle w:val="StyleUnderline"/>
        </w:rPr>
        <w:t xml:space="preserve"> </w:t>
      </w:r>
      <w:r w:rsidRPr="00403103">
        <w:rPr>
          <w:rStyle w:val="StyleUnderline"/>
          <w:highlight w:val="green"/>
        </w:rPr>
        <w:t>of</w:t>
      </w:r>
      <w:r w:rsidRPr="00E4117B">
        <w:rPr>
          <w:rStyle w:val="StyleUnderline"/>
        </w:rPr>
        <w:t xml:space="preserve"> </w:t>
      </w:r>
      <w:r w:rsidRPr="00403103">
        <w:rPr>
          <w:rStyle w:val="StyleUnderline"/>
          <w:highlight w:val="green"/>
        </w:rPr>
        <w:t>exploring</w:t>
      </w:r>
      <w:r w:rsidRPr="00E4117B">
        <w:rPr>
          <w:rStyle w:val="StyleUnderline"/>
        </w:rPr>
        <w:t xml:space="preserve"> </w:t>
      </w:r>
      <w:r w:rsidRPr="00403103">
        <w:rPr>
          <w:rStyle w:val="StyleUnderline"/>
          <w:highlight w:val="green"/>
        </w:rPr>
        <w:t>the</w:t>
      </w:r>
      <w:r w:rsidRPr="00E4117B">
        <w:rPr>
          <w:rStyle w:val="StyleUnderline"/>
        </w:rPr>
        <w:t xml:space="preserve"> </w:t>
      </w:r>
      <w:r w:rsidRPr="00403103">
        <w:rPr>
          <w:rStyle w:val="StyleUnderline"/>
          <w:highlight w:val="green"/>
        </w:rPr>
        <w:t>‘right’</w:t>
      </w:r>
      <w:r w:rsidRPr="00E4117B">
        <w:rPr>
          <w:rStyle w:val="StyleUnderline"/>
        </w:rPr>
        <w:t xml:space="preserve"> </w:t>
      </w:r>
      <w:r w:rsidRPr="00403103">
        <w:rPr>
          <w:rStyle w:val="StyleUnderline"/>
          <w:highlight w:val="gree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403103">
        <w:rPr>
          <w:rStyle w:val="StyleUnderline"/>
          <w:highlight w:val="green"/>
        </w:rPr>
        <w:t>lack</w:t>
      </w:r>
      <w:r w:rsidRPr="00E4117B">
        <w:rPr>
          <w:rStyle w:val="StyleUnderline"/>
        </w:rPr>
        <w:t xml:space="preserve"> </w:t>
      </w:r>
      <w:r w:rsidRPr="00403103">
        <w:rPr>
          <w:rStyle w:val="StyleUnderline"/>
          <w:highlight w:val="green"/>
        </w:rPr>
        <w:t>of</w:t>
      </w:r>
      <w:r w:rsidRPr="00E4117B">
        <w:rPr>
          <w:rStyle w:val="StyleUnderline"/>
        </w:rPr>
        <w:t xml:space="preserve"> legacy </w:t>
      </w:r>
      <w:r w:rsidRPr="00403103">
        <w:rPr>
          <w:rStyle w:val="StyleUnderline"/>
          <w:highlight w:val="green"/>
        </w:rPr>
        <w:t>mission</w:t>
      </w:r>
      <w:r w:rsidRPr="00E4117B">
        <w:rPr>
          <w:rStyle w:val="StyleUnderline"/>
        </w:rPr>
        <w:t xml:space="preserve"> </w:t>
      </w:r>
      <w:r w:rsidRPr="00403103">
        <w:rPr>
          <w:rStyle w:val="StyleUnderline"/>
          <w:highlight w:val="green"/>
        </w:rPr>
        <w:t>data</w:t>
      </w:r>
      <w:r w:rsidRPr="00826990">
        <w:t xml:space="preserve">, market </w:t>
      </w:r>
      <w:r w:rsidRPr="00403103">
        <w:rPr>
          <w:rStyle w:val="StyleUnderline"/>
          <w:highlight w:val="gree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403103">
        <w:rPr>
          <w:rStyle w:val="StyleUnderline"/>
          <w:highlight w:val="green"/>
        </w:rPr>
        <w:t>risk</w:t>
      </w:r>
      <w:r w:rsidRPr="00E4117B">
        <w:rPr>
          <w:rStyle w:val="StyleUnderline"/>
        </w:rPr>
        <w:t xml:space="preserve"> of </w:t>
      </w:r>
      <w:r w:rsidRPr="00403103">
        <w:rPr>
          <w:rStyle w:val="StyleUnderline"/>
          <w:highlight w:val="green"/>
        </w:rPr>
        <w:t>misallocating</w:t>
      </w:r>
      <w:r w:rsidRPr="00E4117B">
        <w:rPr>
          <w:rStyle w:val="StyleUnderline"/>
        </w:rPr>
        <w:t xml:space="preserve"> exploration </w:t>
      </w:r>
      <w:r w:rsidRPr="00403103">
        <w:rPr>
          <w:rStyle w:val="StyleUnderline"/>
          <w:highlight w:val="green"/>
        </w:rPr>
        <w:t>missions</w:t>
      </w:r>
      <w:r w:rsidRPr="00826990">
        <w:t xml:space="preserve">, </w:t>
      </w:r>
      <w:r w:rsidRPr="00E4117B">
        <w:rPr>
          <w:rStyle w:val="StyleUnderline"/>
        </w:rPr>
        <w:t xml:space="preserve">making </w:t>
      </w:r>
      <w:r w:rsidRPr="00403103">
        <w:rPr>
          <w:rStyle w:val="StyleUnderline"/>
          <w:highlight w:val="green"/>
        </w:rPr>
        <w:t>investments</w:t>
      </w:r>
      <w:r w:rsidRPr="00E4117B">
        <w:rPr>
          <w:rStyle w:val="StyleUnderline"/>
        </w:rPr>
        <w:t xml:space="preserve"> in those companies </w:t>
      </w:r>
      <w:r w:rsidRPr="00403103">
        <w:rPr>
          <w:rStyle w:val="StyleUnderline"/>
          <w:highlight w:val="green"/>
        </w:rPr>
        <w:t>riskier</w:t>
      </w:r>
      <w:r w:rsidRPr="00826990">
        <w:t xml:space="preserve"> than in established companies. To </w:t>
      </w:r>
      <w:r w:rsidRPr="00CC59C3">
        <w:t>avoid</w:t>
      </w:r>
      <w:r w:rsidRPr="00826990">
        <w:t xml:space="preserve"> the preferred investment in a single or a few companies, the </w:t>
      </w:r>
      <w:r w:rsidRPr="00403103">
        <w:rPr>
          <w:rStyle w:val="StyleUnderline"/>
          <w:highlight w:val="green"/>
        </w:rPr>
        <w:t>risk</w:t>
      </w:r>
      <w:r w:rsidRPr="00CC59C3">
        <w:rPr>
          <w:rStyle w:val="StyleUnderline"/>
        </w:rPr>
        <w:t xml:space="preserve"> of the investment in emerging companies </w:t>
      </w:r>
      <w:r w:rsidRPr="00403103">
        <w:rPr>
          <w:rStyle w:val="StyleUnderline"/>
          <w:highlight w:val="green"/>
        </w:rPr>
        <w:t>is</w:t>
      </w:r>
      <w:r w:rsidRPr="00CC59C3">
        <w:rPr>
          <w:rStyle w:val="StyleUnderline"/>
        </w:rPr>
        <w:t xml:space="preserve"> </w:t>
      </w:r>
      <w:r w:rsidRPr="00403103">
        <w:rPr>
          <w:rStyle w:val="StyleUnderline"/>
          <w:highlight w:val="green"/>
        </w:rPr>
        <w:t>reduced</w:t>
      </w:r>
      <w:r w:rsidRPr="00CC59C3">
        <w:rPr>
          <w:rStyle w:val="StyleUnderline"/>
        </w:rPr>
        <w:t xml:space="preserve"> </w:t>
      </w:r>
      <w:r w:rsidRPr="00403103">
        <w:rPr>
          <w:rStyle w:val="StyleUnderline"/>
          <w:highlight w:val="green"/>
        </w:rPr>
        <w:t>by</w:t>
      </w:r>
      <w:r w:rsidRPr="00CC59C3">
        <w:rPr>
          <w:rStyle w:val="StyleUnderline"/>
        </w:rPr>
        <w:t xml:space="preserve"> the proposed mechanism by </w:t>
      </w:r>
      <w:r w:rsidRPr="00403103">
        <w:rPr>
          <w:rStyle w:val="StyleUnderline"/>
          <w:highlight w:val="green"/>
        </w:rPr>
        <w:t>ensuring</w:t>
      </w:r>
      <w:r w:rsidRPr="00CC59C3">
        <w:rPr>
          <w:rStyle w:val="StyleUnderline"/>
        </w:rPr>
        <w:t xml:space="preserve"> the </w:t>
      </w:r>
      <w:r w:rsidRPr="00403103">
        <w:rPr>
          <w:rStyle w:val="StyleUnderline"/>
          <w:highlight w:val="gree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1E63DBEA" w14:textId="7EDC96AD" w:rsidR="006B1732" w:rsidRDefault="006B1732" w:rsidP="006B1732">
      <w:pPr>
        <w:rPr>
          <w:rStyle w:val="StyleUnderline"/>
        </w:rPr>
      </w:pPr>
      <w:r w:rsidRPr="00826990">
        <w:t xml:space="preserve">The </w:t>
      </w:r>
      <w:r w:rsidRPr="00403103">
        <w:rPr>
          <w:rStyle w:val="StyleUnderline"/>
          <w:highlight w:val="green"/>
        </w:rPr>
        <w:t>long lead times of</w:t>
      </w:r>
      <w:r w:rsidRPr="00CC59C3">
        <w:rPr>
          <w:rStyle w:val="StyleUnderline"/>
        </w:rPr>
        <w:t xml:space="preserve"> asteroid </w:t>
      </w:r>
      <w:r w:rsidRPr="00403103">
        <w:rPr>
          <w:rStyle w:val="StyleUnderline"/>
          <w:highlight w:val="gree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403103">
        <w:rPr>
          <w:rStyle w:val="StyleUnderline"/>
          <w:highlight w:val="green"/>
        </w:rPr>
        <w:t>long time</w:t>
      </w:r>
      <w:proofErr w:type="gramEnd"/>
      <w:r w:rsidRPr="00403103">
        <w:rPr>
          <w:rStyle w:val="StyleUnderline"/>
          <w:highlight w:val="green"/>
        </w:rPr>
        <w:t xml:space="preserve"> frame</w:t>
      </w:r>
      <w:r w:rsidRPr="00CC59C3">
        <w:rPr>
          <w:rStyle w:val="StyleUnderline"/>
        </w:rPr>
        <w:t xml:space="preserve"> </w:t>
      </w:r>
      <w:r w:rsidRPr="00403103">
        <w:rPr>
          <w:rStyle w:val="StyleUnderline"/>
          <w:highlight w:val="green"/>
        </w:rPr>
        <w:t>for</w:t>
      </w:r>
      <w:r w:rsidRPr="00CC59C3">
        <w:rPr>
          <w:rStyle w:val="StyleUnderline"/>
        </w:rPr>
        <w:t xml:space="preserve"> an </w:t>
      </w:r>
      <w:r w:rsidRPr="00403103">
        <w:rPr>
          <w:rStyle w:val="StyleUnderline"/>
          <w:highlight w:val="green"/>
        </w:rPr>
        <w:t>ROI</w:t>
      </w:r>
      <w:r w:rsidRPr="00CC59C3">
        <w:rPr>
          <w:rStyle w:val="StyleUnderline"/>
        </w:rPr>
        <w:t xml:space="preserve">. </w:t>
      </w:r>
      <w:r w:rsidRPr="00826990">
        <w:t xml:space="preserve">The </w:t>
      </w:r>
      <w:r w:rsidRPr="00403103">
        <w:rPr>
          <w:rStyle w:val="StyleUnderline"/>
          <w:highlight w:val="green"/>
        </w:rPr>
        <w:t>exclusive</w:t>
      </w:r>
      <w:r w:rsidRPr="00CC59C3">
        <w:rPr>
          <w:rStyle w:val="StyleUnderline"/>
        </w:rPr>
        <w:t xml:space="preserve"> mining </w:t>
      </w:r>
      <w:r w:rsidRPr="00403103">
        <w:rPr>
          <w:rStyle w:val="StyleUnderline"/>
          <w:highlight w:val="green"/>
        </w:rPr>
        <w:t>rights</w:t>
      </w:r>
      <w:r w:rsidRPr="00CC59C3">
        <w:rPr>
          <w:rStyle w:val="StyleUnderline"/>
        </w:rPr>
        <w:t xml:space="preserve"> granted after the exploration phase </w:t>
      </w:r>
      <w:r w:rsidRPr="00403103">
        <w:rPr>
          <w:rStyle w:val="StyleUnderline"/>
          <w:highlight w:val="green"/>
        </w:rPr>
        <w:t>give</w:t>
      </w:r>
      <w:r w:rsidRPr="00CC59C3">
        <w:rPr>
          <w:rStyle w:val="StyleUnderline"/>
        </w:rPr>
        <w:t xml:space="preserve"> </w:t>
      </w:r>
      <w:r w:rsidRPr="00403103">
        <w:rPr>
          <w:rStyle w:val="StyleUnderline"/>
          <w:highlight w:val="green"/>
        </w:rPr>
        <w:t>investors</w:t>
      </w:r>
      <w:r w:rsidRPr="00CC59C3">
        <w:rPr>
          <w:rStyle w:val="StyleUnderline"/>
        </w:rPr>
        <w:t xml:space="preserve"> </w:t>
      </w:r>
      <w:r w:rsidRPr="00403103">
        <w:rPr>
          <w:rStyle w:val="StyleUnderline"/>
          <w:highlight w:val="green"/>
        </w:rPr>
        <w:t xml:space="preserve">security </w:t>
      </w:r>
      <w:r w:rsidRPr="00711A10">
        <w:rPr>
          <w:rStyle w:val="StyleUnderline"/>
        </w:rPr>
        <w:t>half-way</w:t>
      </w:r>
      <w:r w:rsidRPr="00CC59C3">
        <w:rPr>
          <w:rStyle w:val="StyleUnderline"/>
        </w:rPr>
        <w:t xml:space="preserve"> </w:t>
      </w:r>
      <w:r w:rsidRPr="00403103">
        <w:rPr>
          <w:rStyle w:val="StyleUnderline"/>
          <w:highlight w:val="green"/>
        </w:rPr>
        <w:t>into</w:t>
      </w:r>
      <w:r w:rsidRPr="00CC59C3">
        <w:rPr>
          <w:rStyle w:val="StyleUnderline"/>
        </w:rPr>
        <w:t xml:space="preserve"> their space mining </w:t>
      </w:r>
      <w:proofErr w:type="spellStart"/>
      <w:r w:rsidRPr="00403103">
        <w:rPr>
          <w:rStyle w:val="StyleUnderline"/>
          <w:highlight w:val="gree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403103">
        <w:rPr>
          <w:rStyle w:val="StyleUnderline"/>
          <w:highlight w:val="green"/>
        </w:rPr>
        <w:t>providing</w:t>
      </w:r>
      <w:r w:rsidRPr="00CC59C3">
        <w:rPr>
          <w:rStyle w:val="StyleUnderline"/>
        </w:rPr>
        <w:t xml:space="preserve"> mining </w:t>
      </w:r>
      <w:r w:rsidRPr="00403103">
        <w:rPr>
          <w:rStyle w:val="StyleUnderline"/>
          <w:highlight w:val="green"/>
        </w:rPr>
        <w:t>companies</w:t>
      </w:r>
      <w:r w:rsidRPr="00CC59C3">
        <w:rPr>
          <w:rStyle w:val="StyleUnderline"/>
        </w:rPr>
        <w:t xml:space="preserve"> </w:t>
      </w:r>
      <w:r w:rsidRPr="00403103">
        <w:rPr>
          <w:rStyle w:val="StyleUnderline"/>
          <w:highlight w:val="green"/>
        </w:rPr>
        <w:t>with</w:t>
      </w:r>
      <w:r w:rsidRPr="00CC59C3">
        <w:rPr>
          <w:rStyle w:val="StyleUnderline"/>
        </w:rPr>
        <w:t xml:space="preserve"> the </w:t>
      </w:r>
      <w:r w:rsidRPr="00403103">
        <w:rPr>
          <w:rStyle w:val="StyleUnderline"/>
          <w:highlight w:val="green"/>
        </w:rPr>
        <w:t>data</w:t>
      </w:r>
      <w:r w:rsidRPr="00CC59C3">
        <w:rPr>
          <w:rStyle w:val="StyleUnderline"/>
        </w:rPr>
        <w:t xml:space="preserve"> and mining rights </w:t>
      </w:r>
      <w:r w:rsidRPr="00403103">
        <w:rPr>
          <w:rStyle w:val="StyleUnderline"/>
          <w:highlight w:val="green"/>
        </w:rPr>
        <w:t>to a body</w:t>
      </w:r>
      <w:r w:rsidRPr="00CC59C3">
        <w:rPr>
          <w:rStyle w:val="StyleUnderline"/>
        </w:rPr>
        <w:t xml:space="preserve"> </w:t>
      </w:r>
      <w:r w:rsidRPr="00403103">
        <w:rPr>
          <w:rStyle w:val="StyleUnderline"/>
          <w:highlight w:val="green"/>
        </w:rPr>
        <w:t>with</w:t>
      </w:r>
      <w:r w:rsidRPr="00CC59C3">
        <w:rPr>
          <w:rStyle w:val="StyleUnderline"/>
        </w:rPr>
        <w:t xml:space="preserve"> the </w:t>
      </w:r>
      <w:r w:rsidRPr="00403103">
        <w:rPr>
          <w:rStyle w:val="StyleUnderline"/>
          <w:highlight w:val="green"/>
        </w:rPr>
        <w:t>specific</w:t>
      </w:r>
      <w:r w:rsidRPr="00CC59C3">
        <w:rPr>
          <w:rStyle w:val="StyleUnderline"/>
        </w:rPr>
        <w:t xml:space="preserve"> </w:t>
      </w:r>
      <w:r w:rsidRPr="00403103">
        <w:rPr>
          <w:rStyle w:val="StyleUnderline"/>
          <w:highlight w:val="green"/>
        </w:rPr>
        <w:t>resource</w:t>
      </w:r>
      <w:r w:rsidRPr="00CC59C3">
        <w:rPr>
          <w:rStyle w:val="StyleUnderline"/>
        </w:rPr>
        <w:t xml:space="preserve"> </w:t>
      </w:r>
      <w:r w:rsidRPr="00403103">
        <w:rPr>
          <w:rStyle w:val="StyleUnderline"/>
          <w:highlight w:val="gree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403103">
        <w:rPr>
          <w:rStyle w:val="StyleUnderline"/>
          <w:highlight w:val="green"/>
        </w:rPr>
        <w:t>also</w:t>
      </w:r>
      <w:r w:rsidRPr="00CC59C3">
        <w:rPr>
          <w:rStyle w:val="StyleUnderline"/>
        </w:rPr>
        <w:t xml:space="preserve"> be more easily </w:t>
      </w:r>
      <w:r w:rsidRPr="00403103">
        <w:rPr>
          <w:rStyle w:val="StyleUnderline"/>
          <w:highlight w:val="green"/>
        </w:rPr>
        <w:t>inclusive</w:t>
      </w:r>
      <w:r w:rsidRPr="00CC59C3">
        <w:rPr>
          <w:rStyle w:val="StyleUnderline"/>
        </w:rPr>
        <w:t xml:space="preserve"> </w:t>
      </w:r>
      <w:r w:rsidRPr="00403103">
        <w:rPr>
          <w:rStyle w:val="StyleUnderline"/>
          <w:highlight w:val="green"/>
        </w:rPr>
        <w:t>of</w:t>
      </w:r>
      <w:r w:rsidRPr="00CC59C3">
        <w:rPr>
          <w:rStyle w:val="StyleUnderline"/>
        </w:rPr>
        <w:t xml:space="preserve"> </w:t>
      </w:r>
      <w:r w:rsidRPr="00403103">
        <w:rPr>
          <w:rStyle w:val="StyleUnderline"/>
          <w:highlight w:val="green"/>
        </w:rPr>
        <w:t>less</w:t>
      </w:r>
      <w:r w:rsidRPr="00CC59C3">
        <w:rPr>
          <w:rStyle w:val="StyleUnderline"/>
        </w:rPr>
        <w:t xml:space="preserve"> </w:t>
      </w:r>
      <w:r w:rsidRPr="00403103">
        <w:rPr>
          <w:rStyle w:val="StyleUnderline"/>
          <w:highlight w:val="green"/>
        </w:rPr>
        <w:t>developed</w:t>
      </w:r>
      <w:r w:rsidRPr="00CC59C3">
        <w:rPr>
          <w:rStyle w:val="StyleUnderline"/>
        </w:rPr>
        <w:t xml:space="preserve"> </w:t>
      </w:r>
      <w:r w:rsidRPr="00403103">
        <w:rPr>
          <w:rStyle w:val="StyleUnderline"/>
          <w:highlight w:val="green"/>
        </w:rPr>
        <w:t>countries</w:t>
      </w:r>
      <w:r w:rsidRPr="00CC59C3">
        <w:rPr>
          <w:rStyle w:val="StyleUnderline"/>
        </w:rPr>
        <w:t>.</w:t>
      </w:r>
      <w:r w:rsidRPr="00826990">
        <w:t xml:space="preserve"> They </w:t>
      </w:r>
      <w:r w:rsidRPr="00403103">
        <w:rPr>
          <w:rStyle w:val="StyleUnderline"/>
          <w:highlight w:val="green"/>
        </w:rPr>
        <w:t>could</w:t>
      </w:r>
      <w:r w:rsidRPr="00CC59C3">
        <w:rPr>
          <w:rStyle w:val="StyleUnderline"/>
        </w:rPr>
        <w:t xml:space="preserve"> simply </w:t>
      </w:r>
      <w:r w:rsidRPr="00403103">
        <w:rPr>
          <w:rStyle w:val="StyleUnderline"/>
          <w:highlight w:val="green"/>
        </w:rPr>
        <w:t>contract</w:t>
      </w:r>
      <w:r w:rsidRPr="00CC59C3">
        <w:rPr>
          <w:rStyle w:val="StyleUnderline"/>
        </w:rPr>
        <w:t xml:space="preserve"> exploration </w:t>
      </w:r>
      <w:r w:rsidRPr="00403103">
        <w:rPr>
          <w:rStyle w:val="StyleUnderline"/>
          <w:highlight w:val="green"/>
        </w:rPr>
        <w:t>missions</w:t>
      </w:r>
      <w:r w:rsidRPr="00CC59C3">
        <w:rPr>
          <w:rStyle w:val="StyleUnderline"/>
        </w:rPr>
        <w:t xml:space="preserve"> </w:t>
      </w:r>
      <w:r w:rsidRPr="00403103">
        <w:rPr>
          <w:rStyle w:val="StyleUnderline"/>
          <w:highlight w:val="green"/>
        </w:rPr>
        <w:t>made affordable</w:t>
      </w:r>
      <w:r w:rsidRPr="00CC59C3">
        <w:rPr>
          <w:rStyle w:val="StyleUnderline"/>
        </w:rPr>
        <w:t xml:space="preserve"> through economies of scale to become part of the emerging space </w:t>
      </w:r>
      <w:r w:rsidRPr="00CC59C3">
        <w:rPr>
          <w:rStyle w:val="StyleUnderline"/>
        </w:rPr>
        <w:lastRenderedPageBreak/>
        <w:t xml:space="preserve">mining economy </w:t>
      </w:r>
      <w:r w:rsidRPr="00403103">
        <w:rPr>
          <w:rStyle w:val="StyleUnderline"/>
          <w:highlight w:val="green"/>
        </w:rPr>
        <w:t>as holders of</w:t>
      </w:r>
      <w:r w:rsidRPr="00CC59C3">
        <w:rPr>
          <w:rStyle w:val="StyleUnderline"/>
        </w:rPr>
        <w:t xml:space="preserve"> </w:t>
      </w:r>
      <w:r w:rsidRPr="00403103">
        <w:rPr>
          <w:rStyle w:val="StyleUnderline"/>
          <w:highlight w:val="green"/>
        </w:rPr>
        <w:t>tradeable</w:t>
      </w:r>
      <w:r w:rsidRPr="00CC59C3">
        <w:rPr>
          <w:rStyle w:val="StyleUnderline"/>
        </w:rPr>
        <w:t xml:space="preserve"> mining </w:t>
      </w:r>
      <w:r w:rsidRPr="00403103">
        <w:rPr>
          <w:rStyle w:val="StyleUnderline"/>
          <w:highlight w:val="green"/>
        </w:rPr>
        <w:t>rights</w:t>
      </w:r>
      <w:r w:rsidRPr="00CC59C3">
        <w:rPr>
          <w:rStyle w:val="StyleUnderline"/>
        </w:rPr>
        <w:t>.</w:t>
      </w:r>
      <w:r w:rsidRPr="00826990">
        <w:t xml:space="preserve"> Through a wise selection of such missions’ targets, they could </w:t>
      </w:r>
      <w:r w:rsidRPr="00403103">
        <w:rPr>
          <w:rStyle w:val="StyleUnderline"/>
          <w:highlight w:val="green"/>
        </w:rPr>
        <w:t>gain</w:t>
      </w:r>
      <w:r w:rsidRPr="00CC59C3">
        <w:rPr>
          <w:rStyle w:val="StyleUnderline"/>
        </w:rPr>
        <w:t xml:space="preserve"> powerful </w:t>
      </w:r>
      <w:r w:rsidRPr="00403103">
        <w:rPr>
          <w:rStyle w:val="StyleUnderline"/>
          <w:highlight w:val="green"/>
        </w:rPr>
        <w:t>positions of influence</w:t>
      </w:r>
      <w:r w:rsidRPr="00CC59C3">
        <w:rPr>
          <w:rStyle w:val="StyleUnderline"/>
        </w:rPr>
        <w:t>.</w:t>
      </w:r>
    </w:p>
    <w:p w14:paraId="208435B5" w14:textId="77777777" w:rsidR="00586407" w:rsidRDefault="00586407" w:rsidP="00586407">
      <w:pPr>
        <w:pStyle w:val="Heading4"/>
        <w:rPr>
          <w:u w:val="single"/>
        </w:rPr>
      </w:pPr>
      <w:r>
        <w:t xml:space="preserve">1AC Babcock is entirely out of context – it is not saying that expanding the PTD on its own is sufficient to create sustainable space – it requires the creation of new international frameworks, guidelines, and debris mitigation efforts which is external to an expansion of the PTD – </w:t>
      </w:r>
      <w:r w:rsidRPr="008334BA">
        <w:rPr>
          <w:u w:val="single"/>
        </w:rPr>
        <w:t xml:space="preserve">only the counterplan sets the ground floor for sustainable space development </w:t>
      </w:r>
      <w:r w:rsidRPr="00D20A4B">
        <w:t>– independently your author concedes</w:t>
      </w:r>
      <w:r>
        <w:t xml:space="preserve"> public space programs are not interested in a global common – we read blue</w:t>
      </w:r>
    </w:p>
    <w:p w14:paraId="0B0D3534" w14:textId="77777777" w:rsidR="00586407" w:rsidRPr="00D20A4B" w:rsidRDefault="00586407" w:rsidP="00586407">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14BEB434" w14:textId="77777777" w:rsidR="00586407" w:rsidRDefault="00586407" w:rsidP="00586407">
      <w:r w:rsidRPr="00765E2F">
        <w:t xml:space="preserve">Definitions of space sustainability </w:t>
      </w:r>
      <w:r w:rsidRPr="00765E2F">
        <w:rPr>
          <w:rStyle w:val="StyleUnderline"/>
          <w:u w:val="none"/>
        </w:rPr>
        <w:t xml:space="preserve">The Secure World Foundation defines </w:t>
      </w:r>
      <w:r w:rsidRPr="00765E2F">
        <w:rPr>
          <w:rStyle w:val="StyleUnderline"/>
          <w:bCs/>
        </w:rPr>
        <w:t>space</w:t>
      </w:r>
      <w:r w:rsidRPr="00765E2F">
        <w:rPr>
          <w:rStyle w:val="StyleUnderline"/>
        </w:rPr>
        <w:t xml:space="preserve"> </w:t>
      </w:r>
      <w:r w:rsidRPr="00765E2F">
        <w:rPr>
          <w:rStyle w:val="StyleUnderline"/>
          <w:bCs/>
        </w:rPr>
        <w:t>sustainability</w:t>
      </w:r>
      <w:r w:rsidRPr="00765E2F">
        <w:rPr>
          <w:rStyle w:val="StyleUnderline"/>
        </w:rPr>
        <w:t xml:space="preserve"> </w:t>
      </w:r>
      <w:r w:rsidRPr="00765E2F">
        <w:rPr>
          <w:rStyle w:val="StyleUnderline"/>
          <w:u w:val="none"/>
        </w:rPr>
        <w:t>as</w:t>
      </w:r>
      <w:r w:rsidRPr="00765E2F">
        <w:rPr>
          <w:rStyle w:val="StyleUnderline"/>
        </w:rPr>
        <w:t xml:space="preserve"> “ensuring that all humanity can continue to use outer space for peaceful purposes and </w:t>
      </w:r>
      <w:r w:rsidRPr="00765E2F">
        <w:rPr>
          <w:rStyle w:val="StyleUnderline"/>
          <w:u w:val="none"/>
        </w:rPr>
        <w:t>socioeconomic</w:t>
      </w:r>
      <w:r w:rsidRPr="00765E2F">
        <w:rPr>
          <w:rStyle w:val="StyleUnderline"/>
        </w:rPr>
        <w:t xml:space="preserve"> benefit</w:t>
      </w:r>
      <w:r w:rsidRPr="00765E2F">
        <w:t xml:space="preserve">.”39 </w:t>
      </w:r>
      <w:r w:rsidRPr="00765E2F">
        <w:rPr>
          <w:rStyle w:val="StyleUnderline"/>
          <w:u w:val="none"/>
        </w:rPr>
        <w:t>It is also described as “the ability of all humanity to</w:t>
      </w:r>
      <w:r w:rsidRPr="00765E2F">
        <w:t xml:space="preserve"> </w:t>
      </w:r>
      <w:r w:rsidRPr="00765E2F">
        <w:rPr>
          <w:rStyle w:val="Emphasis"/>
          <w:b w:val="0"/>
          <w:bCs/>
          <w:u w:val="none"/>
        </w:rPr>
        <w:t>continue to use outer space for peaceful purposes</w:t>
      </w:r>
      <w:r w:rsidRPr="00765E2F">
        <w:t xml:space="preserve"> </w:t>
      </w:r>
      <w:r w:rsidRPr="00765E2F">
        <w:rPr>
          <w:rStyle w:val="StyleUnderline"/>
          <w:u w:val="none"/>
        </w:rPr>
        <w:t>and socioeconomic benefit</w:t>
      </w:r>
      <w:r w:rsidRPr="00765E2F">
        <w:rPr>
          <w:rStyle w:val="StyleUnderline"/>
        </w:rPr>
        <w:t xml:space="preserve"> over the </w:t>
      </w:r>
      <w:r w:rsidRPr="00765E2F">
        <w:rPr>
          <w:rStyle w:val="StyleUnderline"/>
          <w:bCs/>
        </w:rPr>
        <w:t>long</w:t>
      </w:r>
      <w:r w:rsidRPr="00765E2F">
        <w:rPr>
          <w:rStyle w:val="StyleUnderline"/>
        </w:rPr>
        <w:t xml:space="preserve"> </w:t>
      </w:r>
      <w:r w:rsidRPr="00765E2F">
        <w:rPr>
          <w:rStyle w:val="StyleUnderline"/>
          <w:bCs/>
        </w:rPr>
        <w:t>term</w:t>
      </w:r>
      <w:r w:rsidRPr="00765E2F">
        <w:t xml:space="preserve">.” It is proposed that, </w:t>
      </w:r>
      <w:r w:rsidRPr="00765E2F">
        <w:rPr>
          <w:rStyle w:val="StyleUnderline"/>
          <w:u w:val="none"/>
        </w:rPr>
        <w:t xml:space="preserve">read together, these broad definitions take as their premise that: </w:t>
      </w:r>
      <w:r w:rsidRPr="00765E2F">
        <w:rPr>
          <w:rStyle w:val="StyleUnderline"/>
        </w:rPr>
        <w:t xml:space="preserve">(1) all </w:t>
      </w:r>
      <w:r w:rsidRPr="00765E2F">
        <w:rPr>
          <w:rStyle w:val="Emphasis"/>
        </w:rPr>
        <w:t xml:space="preserve">humanity </w:t>
      </w:r>
      <w:r w:rsidRPr="00765E2F">
        <w:rPr>
          <w:rStyle w:val="Emphasis"/>
          <w:b w:val="0"/>
          <w:bCs/>
        </w:rPr>
        <w:t xml:space="preserve">thus far is </w:t>
      </w:r>
      <w:r w:rsidRPr="00765E2F">
        <w:rPr>
          <w:rStyle w:val="Emphasis"/>
        </w:rPr>
        <w:t>using space for peaceful purposes</w:t>
      </w:r>
      <w:r w:rsidRPr="00765E2F">
        <w:rPr>
          <w:rStyle w:val="StyleUnderline"/>
        </w:rPr>
        <w:t xml:space="preserve"> </w:t>
      </w:r>
      <w:r w:rsidRPr="00765E2F">
        <w:rPr>
          <w:rStyle w:val="StyleUnderline"/>
          <w:u w:val="none"/>
        </w:rPr>
        <w:t xml:space="preserve">and for socioeconomic benefit; </w:t>
      </w:r>
      <w:r w:rsidRPr="00765E2F">
        <w:rPr>
          <w:rStyle w:val="StyleUnderline"/>
        </w:rPr>
        <w:t>(2) this use is</w:t>
      </w:r>
      <w:r w:rsidRPr="00765E2F">
        <w:t xml:space="preserve"> </w:t>
      </w:r>
      <w:r w:rsidRPr="00765E2F">
        <w:rPr>
          <w:rStyle w:val="Emphasis"/>
        </w:rPr>
        <w:t>threatened</w:t>
      </w:r>
      <w:r w:rsidRPr="00765E2F">
        <w:rPr>
          <w:rStyle w:val="StyleUnderline"/>
          <w:u w:val="none"/>
        </w:rPr>
        <w:t xml:space="preserve">; </w:t>
      </w:r>
      <w:r w:rsidRPr="00765E2F">
        <w:rPr>
          <w:rStyle w:val="StyleUnderline"/>
        </w:rPr>
        <w:t>(3) measures must be taken to</w:t>
      </w:r>
      <w:r w:rsidRPr="00765E2F">
        <w:t xml:space="preserve"> </w:t>
      </w:r>
      <w:r w:rsidRPr="00765E2F">
        <w:rPr>
          <w:rStyle w:val="Emphasis"/>
        </w:rPr>
        <w:t>protect it</w:t>
      </w:r>
      <w:r w:rsidRPr="00765E2F">
        <w:rPr>
          <w:rStyle w:val="StyleUnderline"/>
          <w:u w:val="none"/>
        </w:rPr>
        <w:t xml:space="preserve">; and </w:t>
      </w:r>
      <w:r w:rsidRPr="00765E2F">
        <w:rPr>
          <w:rStyle w:val="StyleUnderline"/>
        </w:rPr>
        <w:t>(4) all humanity currently possesses the ability</w:t>
      </w:r>
      <w:r w:rsidRPr="00765E2F">
        <w:rPr>
          <w:rStyle w:val="StyleUnderline"/>
          <w:u w:val="none"/>
        </w:rPr>
        <w:t>, in the sense of having a skill or the</w:t>
      </w:r>
      <w:r w:rsidRPr="00765E2F">
        <w:rPr>
          <w:rStyle w:val="StyleUnderline"/>
        </w:rPr>
        <w:t xml:space="preserve"> capacity</w:t>
      </w:r>
      <w:r w:rsidRPr="00765E2F">
        <w:rPr>
          <w:rStyle w:val="StyleUnderline"/>
          <w:u w:val="none"/>
        </w:rPr>
        <w:t>,</w:t>
      </w:r>
      <w:r w:rsidRPr="00765E2F">
        <w:rPr>
          <w:rStyle w:val="StyleUnderline"/>
        </w:rPr>
        <w:t xml:space="preserve"> to ensure space sustainability for peaceful purposes. </w:t>
      </w:r>
      <w:r w:rsidRPr="00765E2F">
        <w:rPr>
          <w:rStyle w:val="StyleUnderline"/>
          <w:u w:val="none"/>
        </w:rPr>
        <w:t xml:space="preserve">Under this conceptualization, the </w:t>
      </w:r>
      <w:r w:rsidRPr="00765E2F">
        <w:rPr>
          <w:rStyle w:val="Emphasis"/>
          <w:b w:val="0"/>
          <w:bCs/>
          <w:u w:val="none"/>
        </w:rPr>
        <w:t>negative effect</w:t>
      </w:r>
      <w:r w:rsidRPr="00765E2F">
        <w:t xml:space="preserve"> </w:t>
      </w:r>
      <w:r w:rsidRPr="00765E2F">
        <w:rPr>
          <w:rStyle w:val="StyleUnderline"/>
          <w:u w:val="none"/>
        </w:rPr>
        <w:t xml:space="preserve">of not using space sustainably is primarily </w:t>
      </w:r>
      <w:r w:rsidRPr="00765E2F">
        <w:rPr>
          <w:rStyle w:val="Emphasis"/>
          <w:b w:val="0"/>
          <w:bCs/>
          <w:u w:val="none"/>
        </w:rPr>
        <w:t>economic</w:t>
      </w:r>
      <w:r w:rsidRPr="00765E2F">
        <w:t xml:space="preserve">.40 </w:t>
      </w:r>
      <w:r w:rsidRPr="00765E2F">
        <w:rPr>
          <w:rStyle w:val="StyleUnderline"/>
          <w:u w:val="none"/>
        </w:rPr>
        <w:t>Bearing in mind the</w:t>
      </w:r>
      <w:r w:rsidRPr="00765E2F">
        <w:rPr>
          <w:rStyle w:val="StyleUnderline"/>
        </w:rPr>
        <w:t xml:space="preserve"> governmental origins of </w:t>
      </w:r>
      <w:r w:rsidRPr="00765E2F">
        <w:rPr>
          <w:rStyle w:val="Emphasis"/>
        </w:rPr>
        <w:t>space exploitation</w:t>
      </w:r>
      <w:r w:rsidRPr="00765E2F">
        <w:rPr>
          <w:rStyle w:val="StyleUnderline"/>
          <w:u w:val="none"/>
        </w:rPr>
        <w:t>,</w:t>
      </w:r>
      <w:r w:rsidRPr="00765E2F">
        <w:t xml:space="preserve"> where market economics did not play a primary role in decision making, the growing focus on the economic perspective in space affairs acknowledges Carolyn Deere’s opinion that </w:t>
      </w:r>
      <w:r w:rsidRPr="00765E2F">
        <w:rPr>
          <w:rStyle w:val="StyleUnderline"/>
          <w:u w:val="none"/>
        </w:rPr>
        <w:t>problems emerge in the international domain from an absence of powerful economic interests</w:t>
      </w:r>
      <w:r w:rsidRPr="00765E2F">
        <w:t xml:space="preserve">.41 Of course, </w:t>
      </w:r>
      <w:r w:rsidRPr="00765E2F">
        <w:rPr>
          <w:rStyle w:val="StyleUnderline"/>
        </w:rPr>
        <w:t>as more space applications are developed</w:t>
      </w:r>
      <w:r w:rsidRPr="00765E2F">
        <w:rPr>
          <w:rStyle w:val="StyleUnderline"/>
          <w:u w:val="none"/>
        </w:rPr>
        <w:t xml:space="preserve">, </w:t>
      </w:r>
      <w:r w:rsidRPr="00765E2F">
        <w:rPr>
          <w:rStyle w:val="StyleUnderline"/>
        </w:rPr>
        <w:t xml:space="preserve">economic interests become more prevalent in that market protectionism then underlies the rationales for many positions taken. Space sustainability is also conceptualized as </w:t>
      </w:r>
      <w:r w:rsidRPr="00765E2F">
        <w:rPr>
          <w:rStyle w:val="Emphasis"/>
        </w:rPr>
        <w:t>defining good behavior</w:t>
      </w:r>
      <w:r w:rsidRPr="00765E2F">
        <w:t xml:space="preserve">, </w:t>
      </w:r>
      <w:r w:rsidRPr="00765E2F">
        <w:rPr>
          <w:rStyle w:val="StyleUnderline"/>
          <w:u w:val="none"/>
        </w:rPr>
        <w:t xml:space="preserve">its </w:t>
      </w:r>
      <w:r w:rsidRPr="00765E2F">
        <w:rPr>
          <w:rStyle w:val="Emphasis"/>
          <w:b w:val="0"/>
          <w:bCs/>
          <w:u w:val="none"/>
        </w:rPr>
        <w:t>boundaries</w:t>
      </w:r>
      <w:r w:rsidRPr="00765E2F">
        <w:rPr>
          <w:rStyle w:val="StyleUnderline"/>
          <w:u w:val="none"/>
        </w:rPr>
        <w:t xml:space="preserve">, </w:t>
      </w:r>
      <w:r w:rsidRPr="00765E2F">
        <w:rPr>
          <w:rStyle w:val="StyleUnderline"/>
        </w:rPr>
        <w:t xml:space="preserve">and </w:t>
      </w:r>
      <w:r w:rsidRPr="00765E2F">
        <w:rPr>
          <w:rStyle w:val="Emphasis"/>
        </w:rPr>
        <w:t xml:space="preserve">disincentives for </w:t>
      </w:r>
      <w:r w:rsidRPr="00765E2F">
        <w:rPr>
          <w:rStyle w:val="Emphasis"/>
        </w:rPr>
        <w:lastRenderedPageBreak/>
        <w:t>negative behavior</w:t>
      </w:r>
      <w:r w:rsidRPr="004A6BF4">
        <w:t xml:space="preserve"> </w:t>
      </w:r>
      <w:r w:rsidRPr="004A6BF4">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Depending on the forum for discussion and in line with the previously mentioned initiatives, the</w:t>
      </w:r>
      <w:r w:rsidRPr="004A6BF4">
        <w:rPr>
          <w:rStyle w:val="StyleUnderline"/>
        </w:rPr>
        <w:t xml:space="preserve"> concept of space </w:t>
      </w:r>
      <w:r w:rsidRPr="00765E2F">
        <w:rPr>
          <w:rStyle w:val="StyleUnderline"/>
        </w:rPr>
        <w:t xml:space="preserve">sustainability is also used </w:t>
      </w:r>
      <w:r w:rsidRPr="00765E2F">
        <w:rPr>
          <w:rStyle w:val="Emphasis"/>
        </w:rPr>
        <w:t>interchangeab</w:t>
      </w:r>
      <w:r w:rsidRPr="00765E2F">
        <w:rPr>
          <w:rStyle w:val="Emphasis"/>
          <w:b w:val="0"/>
          <w:bCs/>
        </w:rPr>
        <w:t>ly</w:t>
      </w:r>
      <w:r w:rsidRPr="00765E2F">
        <w:t xml:space="preserve"> </w:t>
      </w:r>
      <w:r w:rsidRPr="00765E2F">
        <w:rPr>
          <w:rStyle w:val="StyleUnderline"/>
        </w:rPr>
        <w:t xml:space="preserve">with </w:t>
      </w:r>
      <w:r w:rsidRPr="00765E2F">
        <w:rPr>
          <w:rStyle w:val="StyleUnderline"/>
          <w:u w:val="none"/>
        </w:rPr>
        <w:t>the following:</w:t>
      </w:r>
      <w:r w:rsidRPr="00765E2F">
        <w:rPr>
          <w:rStyle w:val="StyleUnderline"/>
        </w:rPr>
        <w:t xml:space="preserve"> (1) </w:t>
      </w:r>
      <w:r w:rsidRPr="00765E2F">
        <w:rPr>
          <w:rStyle w:val="Emphasis"/>
        </w:rPr>
        <w:t>space security</w:t>
      </w:r>
      <w:r w:rsidRPr="00765E2F">
        <w:rPr>
          <w:rStyle w:val="StyleUnderline"/>
          <w:u w:val="none"/>
        </w:rPr>
        <w:t>, which entails</w:t>
      </w:r>
      <w:r w:rsidRPr="00765E2F">
        <w:rPr>
          <w:rStyle w:val="StyleUnderline"/>
        </w:rPr>
        <w:t xml:space="preserve"> </w:t>
      </w:r>
      <w:r w:rsidRPr="00765E2F">
        <w:rPr>
          <w:rStyle w:val="Emphasis"/>
        </w:rPr>
        <w:t>access to space</w:t>
      </w:r>
      <w:r w:rsidRPr="00765E2F">
        <w:t xml:space="preserve"> </w:t>
      </w:r>
      <w:r w:rsidRPr="00765E2F">
        <w:rPr>
          <w:rStyle w:val="StyleUnderline"/>
        </w:rPr>
        <w:t xml:space="preserve">and </w:t>
      </w:r>
      <w:r w:rsidRPr="00765E2F">
        <w:rPr>
          <w:rStyle w:val="Emphasis"/>
        </w:rPr>
        <w:t xml:space="preserve">freedom </w:t>
      </w:r>
      <w:r w:rsidRPr="00765E2F">
        <w:rPr>
          <w:rStyle w:val="Emphasis"/>
          <w:b w:val="0"/>
          <w:bCs/>
        </w:rPr>
        <w:t>from threats</w:t>
      </w:r>
      <w:r w:rsidRPr="00765E2F">
        <w:t xml:space="preserve">;46 </w:t>
      </w:r>
      <w:r w:rsidRPr="00765E2F">
        <w:rPr>
          <w:rStyle w:val="StyleUnderline"/>
        </w:rPr>
        <w:t xml:space="preserve">(2) space stability addressing </w:t>
      </w:r>
      <w:r w:rsidRPr="00765E2F">
        <w:rPr>
          <w:rStyle w:val="Emphasis"/>
        </w:rPr>
        <w:t>s</w:t>
      </w:r>
      <w:r w:rsidRPr="00765E2F">
        <w:rPr>
          <w:rStyle w:val="StyleUnderline"/>
        </w:rPr>
        <w:t xml:space="preserve">pace </w:t>
      </w:r>
      <w:r w:rsidRPr="00765E2F">
        <w:rPr>
          <w:rStyle w:val="Emphasis"/>
        </w:rPr>
        <w:t>s</w:t>
      </w:r>
      <w:r w:rsidRPr="00765E2F">
        <w:rPr>
          <w:rStyle w:val="StyleUnderline"/>
        </w:rPr>
        <w:t xml:space="preserve">ituational </w:t>
      </w:r>
      <w:r w:rsidRPr="00765E2F">
        <w:rPr>
          <w:rStyle w:val="Emphasis"/>
        </w:rPr>
        <w:t>a</w:t>
      </w:r>
      <w:r w:rsidRPr="00765E2F">
        <w:rPr>
          <w:rStyle w:val="StyleUnderline"/>
        </w:rPr>
        <w:t>wareness</w:t>
      </w:r>
      <w:r w:rsidRPr="00765E2F">
        <w:t xml:space="preserve">;47 </w:t>
      </w:r>
      <w:r w:rsidRPr="00765E2F">
        <w:rPr>
          <w:rStyle w:val="StyleUnderline"/>
        </w:rPr>
        <w:t xml:space="preserve">(3) space </w:t>
      </w:r>
      <w:r w:rsidRPr="00765E2F">
        <w:rPr>
          <w:rStyle w:val="StyleUnderline"/>
          <w:bCs/>
        </w:rPr>
        <w:t>safety</w:t>
      </w:r>
      <w:r w:rsidRPr="00765E2F">
        <w:rPr>
          <w:rStyle w:val="StyleUnderline"/>
        </w:rPr>
        <w:t xml:space="preserve">, which is </w:t>
      </w:r>
      <w:r w:rsidRPr="00765E2F">
        <w:rPr>
          <w:rStyle w:val="StyleUnderline"/>
          <w:bCs/>
        </w:rPr>
        <w:t>protection</w:t>
      </w:r>
      <w:r w:rsidRPr="00765E2F">
        <w:rPr>
          <w:rStyle w:val="StyleUnderline"/>
        </w:rPr>
        <w:t xml:space="preserve"> </w:t>
      </w:r>
      <w:r w:rsidRPr="00765E2F">
        <w:rPr>
          <w:rStyle w:val="StyleUnderline"/>
          <w:bCs/>
        </w:rPr>
        <w:t>from</w:t>
      </w:r>
      <w:r w:rsidRPr="00765E2F">
        <w:rPr>
          <w:rStyle w:val="StyleUnderline"/>
        </w:rPr>
        <w:t xml:space="preserve"> all unreasonable levels of </w:t>
      </w:r>
      <w:r w:rsidRPr="00765E2F">
        <w:rPr>
          <w:rStyle w:val="StyleUnderline"/>
          <w:bCs/>
        </w:rPr>
        <w:t>risk</w:t>
      </w:r>
      <w:r w:rsidRPr="00765E2F">
        <w:t xml:space="preserve"> (primarily protection of humans or human activities);48 </w:t>
      </w:r>
      <w:r w:rsidRPr="00765E2F">
        <w:rPr>
          <w:rStyle w:val="StyleUnderline"/>
          <w:u w:val="none"/>
        </w:rPr>
        <w:t>and</w:t>
      </w:r>
      <w:r w:rsidRPr="00765E2F">
        <w:rPr>
          <w:rStyle w:val="StyleUnderline"/>
        </w:rPr>
        <w:t xml:space="preserve"> (4) </w:t>
      </w:r>
      <w:r w:rsidRPr="00765E2F">
        <w:rPr>
          <w:rStyle w:val="Emphasis"/>
        </w:rPr>
        <w:t>responsible uses</w:t>
      </w:r>
      <w:r w:rsidRPr="00765E2F">
        <w:rPr>
          <w:rStyle w:val="StyleUnderline"/>
        </w:rPr>
        <w:t xml:space="preserve"> of space.</w:t>
      </w:r>
      <w:r w:rsidRPr="00765E2F">
        <w:t xml:space="preserve">49 </w:t>
      </w:r>
      <w:r w:rsidRPr="00765E2F">
        <w:rPr>
          <w:rStyle w:val="StyleUnderline"/>
        </w:rPr>
        <w:t>These all reflect the two components of space sustainability as described by the founder of Secure World Foundation: “the first is the physical environment, which includes</w:t>
      </w:r>
      <w:r w:rsidRPr="009D1A85">
        <w:rPr>
          <w:rStyle w:val="StyleUnderline"/>
        </w:rPr>
        <w:t xml:space="preserve"> management of space debris, electromagnetic and physical crowding and congestion, and space weather.... The second component is the political environment, and includes promoting stability and preventing conflict between nations.”</w:t>
      </w:r>
      <w:r w:rsidRPr="004A6BF4">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peaceful 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t xml:space="preserve">. It must be acknowledged that </w:t>
      </w:r>
      <w:r w:rsidRPr="009D1A85">
        <w:rPr>
          <w:rStyle w:val="StyleUnderline"/>
        </w:rPr>
        <w:t>space sustainability, in this context, is severed from the ecological roots of sustainable development</w:t>
      </w:r>
      <w:r w:rsidRPr="004A6BF4">
        <w:t xml:space="preserve">. Rationale for space sustainability </w:t>
      </w:r>
      <w:r w:rsidRPr="009D1A85">
        <w:rPr>
          <w:rStyle w:val="StyleUnderline"/>
        </w:rPr>
        <w:t xml:space="preserve">The proposed baseline conditions for the current conception for space sustainability coincide with </w:t>
      </w:r>
      <w:r w:rsidRPr="009D1A85">
        <w:rPr>
          <w:rStyle w:val="StyleUnderline"/>
        </w:rPr>
        <w:lastRenderedPageBreak/>
        <w:t>Gallagher’s analysis of the logic for space cooperation as “Space Governance for Global Security</w:t>
      </w:r>
      <w:r w:rsidRPr="004A6BF4">
        <w:t xml:space="preserve">” where </w:t>
      </w:r>
      <w:r w:rsidRPr="009D1A85">
        <w:rPr>
          <w:rStyle w:val="StyleUnderline"/>
        </w:rPr>
        <w:t>all space actors seek “to secure the space domain for peaceful use; to protect space assets from all hazards; and to derive maximum value from space for security, economic, civil, and environmental ends.</w:t>
      </w:r>
      <w:r w:rsidRPr="004A6BF4">
        <w:t xml:space="preserve">”51 Based on this understanding, </w:t>
      </w:r>
      <w:r w:rsidRPr="004A6BF4">
        <w:rPr>
          <w:rStyle w:val="StyleUnderline"/>
          <w:u w:val="none"/>
        </w:rPr>
        <w:t>the current conception of and rationale for space sustainability ties more clearly to</w:t>
      </w:r>
      <w:r w:rsidRPr="004A6BF4">
        <w:t xml:space="preserve"> </w:t>
      </w:r>
      <w:r w:rsidRPr="004A6BF4">
        <w:rPr>
          <w:rStyle w:val="Emphasis"/>
          <w:b w:val="0"/>
          <w:bCs/>
          <w:u w:val="none"/>
        </w:rPr>
        <w:t>global security</w:t>
      </w:r>
      <w:r w:rsidRPr="004A6BF4">
        <w:t xml:space="preserve"> </w:t>
      </w:r>
      <w:r w:rsidRPr="004A6BF4">
        <w:rPr>
          <w:rStyle w:val="StyleUnderline"/>
          <w:u w:val="none"/>
        </w:rPr>
        <w:t xml:space="preserve">than to </w:t>
      </w:r>
      <w:r w:rsidRPr="004A6BF4">
        <w:rPr>
          <w:rStyle w:val="Emphasis"/>
          <w:b w:val="0"/>
          <w:bCs/>
          <w:u w:val="none"/>
        </w:rPr>
        <w:t>sustainable development</w:t>
      </w:r>
      <w:r w:rsidRPr="004A6BF4">
        <w:rPr>
          <w:rStyle w:val="StyleUnderline"/>
          <w:u w:val="none"/>
        </w:rPr>
        <w:t>. This logic emphasizes that “</w:t>
      </w:r>
      <w:r w:rsidRPr="00765E2F">
        <w:rPr>
          <w:rStyle w:val="StyleUnderline"/>
        </w:rPr>
        <w:t>the more different countries, companies, and individuals depend on space for</w:t>
      </w:r>
      <w:r w:rsidRPr="004A6BF4">
        <w:rPr>
          <w:rStyle w:val="StyleUnderline"/>
        </w:rPr>
        <w:t xml:space="preserve"> a growing array of purposes</w:t>
      </w:r>
      <w:r w:rsidRPr="004A6BF4">
        <w:rPr>
          <w:rStyle w:val="StyleUnderline"/>
          <w:u w:val="none"/>
        </w:rPr>
        <w:t>, the</w:t>
      </w:r>
      <w:r w:rsidRPr="004A6BF4">
        <w:rPr>
          <w:rStyle w:val="StyleUnderline"/>
        </w:rPr>
        <w:t xml:space="preserve"> </w:t>
      </w:r>
      <w:r w:rsidRPr="00765E2F">
        <w:rPr>
          <w:rStyle w:val="StyleUnderline"/>
        </w:rPr>
        <w:t>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4A6BF4">
        <w:rPr>
          <w:rStyle w:val="Emphasis"/>
          <w:b w:val="0"/>
          <w:bCs/>
        </w:rPr>
        <w:t>shared decision-making</w:t>
      </w:r>
      <w:r w:rsidRPr="004A6BF4">
        <w:rPr>
          <w:rStyle w:val="Emphasis"/>
        </w:rPr>
        <w:t xml:space="preserve"> </w:t>
      </w:r>
      <w:r w:rsidRPr="009D1A85">
        <w:rPr>
          <w:rStyle w:val="Emphasis"/>
          <w:highlight w:val="cyan"/>
        </w:rPr>
        <w:t>procedures</w:t>
      </w:r>
      <w:r w:rsidRPr="004A6BF4">
        <w:t xml:space="preserve">, </w:t>
      </w:r>
      <w:r w:rsidRPr="009D1A85">
        <w:rPr>
          <w:rStyle w:val="StyleUnderline"/>
          <w:highlight w:val="cyan"/>
        </w:rPr>
        <w:t>and</w:t>
      </w:r>
      <w:r w:rsidRPr="004A6BF4">
        <w:rPr>
          <w:rStyle w:val="StyleUnderline"/>
        </w:rPr>
        <w:t xml:space="preserve"> </w:t>
      </w:r>
      <w:r w:rsidRPr="004A6BF4">
        <w:rPr>
          <w:rStyle w:val="Emphasis"/>
          <w:b w:val="0"/>
          <w:bCs/>
        </w:rPr>
        <w:t>effective</w:t>
      </w:r>
      <w:r w:rsidRPr="004A6BF4">
        <w:rPr>
          <w:rStyle w:val="Emphasis"/>
        </w:rPr>
        <w:t xml:space="preserve"> </w:t>
      </w:r>
      <w:r w:rsidRPr="009D1A85">
        <w:rPr>
          <w:rStyle w:val="Emphasis"/>
          <w:highlight w:val="cyan"/>
        </w:rPr>
        <w:t>compliance mechanisms</w:t>
      </w:r>
      <w:r w:rsidRPr="004A6BF4">
        <w:t xml:space="preserve"> </w:t>
      </w:r>
      <w:r w:rsidRPr="00765E2F">
        <w:rPr>
          <w:rStyle w:val="StyleUnderline"/>
        </w:rPr>
        <w:t xml:space="preserve">to </w:t>
      </w:r>
      <w:r w:rsidRPr="00765E2F">
        <w:rPr>
          <w:rStyle w:val="StyleUnderline"/>
          <w:bCs/>
        </w:rPr>
        <w:t>maximize</w:t>
      </w:r>
      <w:r w:rsidRPr="00765E2F">
        <w:rPr>
          <w:rStyle w:val="StyleUnderline"/>
        </w:rPr>
        <w:t xml:space="preserve"> the </w:t>
      </w:r>
      <w:r w:rsidRPr="00765E2F">
        <w:rPr>
          <w:rStyle w:val="StyleUnderline"/>
          <w:bCs/>
        </w:rPr>
        <w:t>benefits</w:t>
      </w:r>
      <w:r w:rsidRPr="00765E2F">
        <w:rPr>
          <w:rStyle w:val="StyleUnderline"/>
        </w:rPr>
        <w:t xml:space="preserve"> that they all can gain from space, while </w:t>
      </w:r>
      <w:r w:rsidRPr="00765E2F">
        <w:rPr>
          <w:rStyle w:val="StyleUnderline"/>
          <w:bCs/>
        </w:rPr>
        <w:t>minimizing</w:t>
      </w:r>
      <w:r w:rsidRPr="00765E2F">
        <w:rPr>
          <w:rStyle w:val="StyleUnderline"/>
        </w:rPr>
        <w:t xml:space="preserve"> </w:t>
      </w:r>
      <w:r w:rsidRPr="00765E2F">
        <w:rPr>
          <w:rStyle w:val="StyleUnderline"/>
          <w:bCs/>
        </w:rPr>
        <w:t>risks</w:t>
      </w:r>
      <w:r w:rsidRPr="00765E2F">
        <w:rPr>
          <w:rStyle w:val="StyleUnderline"/>
        </w:rPr>
        <w:t xml:space="preserve"> </w:t>
      </w:r>
      <w:r w:rsidRPr="00765E2F">
        <w:rPr>
          <w:rStyle w:val="Emphasis"/>
          <w:bdr w:val="single" w:sz="18" w:space="0" w:color="auto"/>
        </w:rPr>
        <w:t>from irresponsible space behaviors or deliberate interference</w:t>
      </w:r>
      <w:r w:rsidRPr="00765E2F">
        <w:t xml:space="preserve"> with legitimate</w:t>
      </w:r>
      <w:r w:rsidRPr="004A6BF4">
        <w:t xml:space="preserve"> space activities.”52 While it is acknowledged that such a need exists, </w:t>
      </w:r>
      <w:r w:rsidRPr="004A6BF4">
        <w:rPr>
          <w:rStyle w:val="StyleUnderline"/>
          <w:u w:val="none"/>
        </w:rPr>
        <w:t>the difficulty in reaching agreement on how to bring it about is one reason why some states are more focused on producing a dialogue on long-term sustainability</w:t>
      </w:r>
      <w:r w:rsidRPr="004A6BF4">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emphasis on data sharing/collection includes enabling research into potential solutions to the problem of space debris, and enhancing transparency and cooperation among states</w:t>
      </w:r>
      <w:r w:rsidRPr="004A6BF4">
        <w:rPr>
          <w:rStyle w:val="StyleUnderline"/>
        </w:rPr>
        <w:t>.</w:t>
      </w:r>
      <w:r w:rsidRPr="004A6BF4">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4A6BF4">
        <w:rPr>
          <w:rStyle w:val="Emphasis"/>
          <w:b w:val="0"/>
          <w:bCs/>
        </w:rPr>
        <w:t xml:space="preserve">These </w:t>
      </w:r>
      <w:r w:rsidRPr="00765E2F">
        <w:rPr>
          <w:rStyle w:val="Emphasis"/>
          <w:b w:val="0"/>
          <w:bCs/>
        </w:rPr>
        <w:t>proposals follow the logic of sustainability for global security</w:t>
      </w:r>
      <w:r w:rsidRPr="00765E2F">
        <w:rPr>
          <w:rStyle w:val="StyleUnderline"/>
          <w:bCs/>
        </w:rPr>
        <w:t xml:space="preserve">. </w:t>
      </w:r>
      <w:r w:rsidRPr="00765E2F">
        <w:rPr>
          <w:rStyle w:val="StyleUnderline"/>
          <w:u w:val="none"/>
        </w:rPr>
        <w:t>While this logic is in line with the dominant conceptualization of benefit sharing and freedom of outer space,</w:t>
      </w:r>
      <w:r w:rsidRPr="00765E2F">
        <w:t xml:space="preserve"> the position taken in this article is that </w:t>
      </w:r>
      <w:r w:rsidRPr="00765E2F">
        <w:rPr>
          <w:rStyle w:val="Emphasis"/>
          <w:b w:val="0"/>
          <w:bCs/>
        </w:rPr>
        <w:t>it</w:t>
      </w:r>
      <w:r w:rsidRPr="00765E2F">
        <w:rPr>
          <w:rStyle w:val="Emphasis"/>
        </w:rPr>
        <w:t xml:space="preserve"> does not </w:t>
      </w:r>
      <w:r w:rsidRPr="00765E2F">
        <w:rPr>
          <w:rStyle w:val="Emphasis"/>
          <w:b w:val="0"/>
          <w:bCs/>
        </w:rPr>
        <w:t>adequately</w:t>
      </w:r>
      <w:r w:rsidRPr="00765E2F">
        <w:rPr>
          <w:rStyle w:val="Emphasis"/>
        </w:rPr>
        <w:t xml:space="preserve"> speak to sustainability</w:t>
      </w:r>
      <w:r w:rsidRPr="00765E2F">
        <w:t xml:space="preserve"> </w:t>
      </w:r>
      <w:r w:rsidRPr="00765E2F">
        <w:rPr>
          <w:rStyle w:val="StyleUnderline"/>
          <w:u w:val="none"/>
        </w:rPr>
        <w:t>from the perspective of</w:t>
      </w:r>
      <w:r w:rsidRPr="00765E2F">
        <w:rPr>
          <w:rStyle w:val="StyleUnderline"/>
          <w:bCs/>
          <w:u w:val="none"/>
        </w:rPr>
        <w:t xml:space="preserve"> </w:t>
      </w:r>
      <w:r w:rsidRPr="00765E2F">
        <w:rPr>
          <w:rStyle w:val="Emphasis"/>
          <w:b w:val="0"/>
          <w:bCs/>
          <w:u w:val="none"/>
        </w:rPr>
        <w:t>aspirant space states</w:t>
      </w:r>
      <w:r w:rsidRPr="00765E2F">
        <w:rPr>
          <w:rStyle w:val="StyleUnderline"/>
          <w:u w:val="none"/>
        </w:rPr>
        <w:t xml:space="preserve">. </w:t>
      </w:r>
      <w:r w:rsidRPr="00765E2F">
        <w:rPr>
          <w:rStyle w:val="StyleUnderline"/>
        </w:rPr>
        <w:t>To do so requires a</w:t>
      </w:r>
      <w:r w:rsidRPr="00765E2F">
        <w:t xml:space="preserve"> </w:t>
      </w:r>
      <w:r w:rsidRPr="00765E2F">
        <w:rPr>
          <w:rStyle w:val="Emphasis"/>
          <w:b w:val="0"/>
          <w:bCs/>
        </w:rPr>
        <w:t>significantly broader discussion</w:t>
      </w:r>
      <w:r w:rsidRPr="00765E2F">
        <w:t xml:space="preserve"> </w:t>
      </w:r>
      <w:r w:rsidRPr="00765E2F">
        <w:rPr>
          <w:rStyle w:val="StyleUnderline"/>
          <w:u w:val="none"/>
        </w:rPr>
        <w:t>and</w:t>
      </w:r>
      <w:r w:rsidRPr="00765E2F">
        <w:rPr>
          <w:rStyle w:val="StyleUnderline"/>
        </w:rPr>
        <w:t xml:space="preserve"> solutions aimed towards </w:t>
      </w:r>
      <w:r w:rsidRPr="00765E2F">
        <w:rPr>
          <w:rStyle w:val="Emphasis"/>
        </w:rPr>
        <w:t xml:space="preserve">aligning space law </w:t>
      </w:r>
      <w:r w:rsidRPr="00765E2F">
        <w:rPr>
          <w:rStyle w:val="Emphasis"/>
          <w:b w:val="0"/>
          <w:bCs/>
          <w:u w:val="none"/>
        </w:rPr>
        <w:t>and policy</w:t>
      </w:r>
      <w:r w:rsidRPr="00765E2F">
        <w:rPr>
          <w:rStyle w:val="Emphasis"/>
        </w:rPr>
        <w:t xml:space="preserve"> with </w:t>
      </w:r>
      <w:r w:rsidRPr="00765E2F">
        <w:rPr>
          <w:rStyle w:val="Emphasis"/>
          <w:b w:val="0"/>
          <w:bCs/>
          <w:u w:val="none"/>
        </w:rPr>
        <w:t>the</w:t>
      </w:r>
      <w:r w:rsidRPr="00765E2F">
        <w:rPr>
          <w:rStyle w:val="Emphasis"/>
        </w:rPr>
        <w:t xml:space="preserve"> sustainable development paradigm</w:t>
      </w:r>
      <w:r w:rsidRPr="00765E2F">
        <w:rPr>
          <w:rStyle w:val="StyleUnderline"/>
          <w:u w:val="none"/>
        </w:rPr>
        <w:t>, if</w:t>
      </w:r>
      <w:r w:rsidRPr="004A6BF4">
        <w:rPr>
          <w:rStyle w:val="StyleUnderline"/>
          <w:u w:val="none"/>
        </w:rPr>
        <w:t xml:space="preserve"> </w:t>
      </w:r>
      <w:r w:rsidRPr="00765E2F">
        <w:rPr>
          <w:rStyle w:val="StyleUnderline"/>
          <w:u w:val="none"/>
        </w:rPr>
        <w:lastRenderedPageBreak/>
        <w:t>understood as being an</w:t>
      </w:r>
      <w:r w:rsidRPr="00765E2F">
        <w:rPr>
          <w:rStyle w:val="StyleUnderline"/>
        </w:rPr>
        <w:t xml:space="preserve"> </w:t>
      </w:r>
      <w:r w:rsidRPr="00765E2F">
        <w:rPr>
          <w:rStyle w:val="Emphasis"/>
          <w:b w:val="0"/>
          <w:bCs/>
        </w:rPr>
        <w:t>inclusive paradigm</w:t>
      </w:r>
      <w:r w:rsidRPr="00765E2F">
        <w:t xml:space="preserve"> </w:t>
      </w:r>
      <w:r w:rsidRPr="00765E2F">
        <w:rPr>
          <w:rStyle w:val="StyleUnderline"/>
          <w:u w:val="none"/>
        </w:rPr>
        <w:t>and</w:t>
      </w:r>
      <w:r w:rsidRPr="00765E2F">
        <w:rPr>
          <w:rStyle w:val="StyleUnderline"/>
        </w:rPr>
        <w:t xml:space="preserve"> not focused on the </w:t>
      </w:r>
      <w:r w:rsidRPr="00765E2F">
        <w:rPr>
          <w:rStyle w:val="Emphasis"/>
        </w:rPr>
        <w:t>individualistic</w:t>
      </w:r>
      <w:r w:rsidRPr="00765E2F">
        <w:rPr>
          <w:rStyle w:val="Emphasis"/>
          <w:b w:val="0"/>
          <w:bCs/>
        </w:rPr>
        <w:t>/self-interested</w:t>
      </w:r>
      <w:r w:rsidRPr="00765E2F">
        <w:rPr>
          <w:rStyle w:val="StyleUnderline"/>
        </w:rPr>
        <w:t xml:space="preserve"> nature of the </w:t>
      </w:r>
      <w:r w:rsidRPr="00765E2F">
        <w:rPr>
          <w:rStyle w:val="Emphasis"/>
        </w:rPr>
        <w:t>current conception</w:t>
      </w:r>
      <w:r w:rsidRPr="00765E2F">
        <w:t xml:space="preserve"> </w:t>
      </w:r>
      <w:r w:rsidRPr="00765E2F">
        <w:rPr>
          <w:rStyle w:val="StyleUnderline"/>
        </w:rPr>
        <w:t>of sustainable development.</w:t>
      </w:r>
      <w:r w:rsidRPr="00765E2F">
        <w:t xml:space="preserve"> </w:t>
      </w:r>
      <w:r w:rsidRPr="00765E2F">
        <w:rPr>
          <w:rStyle w:val="StyleUnderline"/>
        </w:rPr>
        <w:t xml:space="preserve">A systemic, sustainable development law approach calls for a </w:t>
      </w:r>
      <w:r w:rsidRPr="00765E2F">
        <w:rPr>
          <w:rStyle w:val="Emphasis"/>
        </w:rPr>
        <w:t>conscious engagement</w:t>
      </w:r>
      <w:r w:rsidRPr="00765E2F">
        <w:t xml:space="preserve"> </w:t>
      </w:r>
      <w:r w:rsidRPr="00765E2F">
        <w:rPr>
          <w:rStyle w:val="StyleUnderline"/>
        </w:rPr>
        <w:t xml:space="preserve">with the web of overlapping social, environmental, cultural, and legal frameworks, </w:t>
      </w:r>
      <w:r w:rsidRPr="00765E2F">
        <w:rPr>
          <w:rStyle w:val="StyleUnderline"/>
          <w:u w:val="none"/>
        </w:rPr>
        <w:t>as well as</w:t>
      </w:r>
      <w:r w:rsidRPr="00765E2F">
        <w:rPr>
          <w:rStyle w:val="StyleUnderline"/>
        </w:rPr>
        <w:t xml:space="preserve"> cultural considerations, economic policies, expectations, players, and interests</w:t>
      </w:r>
      <w:r w:rsidRPr="00765E2F">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Schrogl56 proposed that </w:t>
      </w:r>
      <w:r w:rsidRPr="00765E2F">
        <w:rPr>
          <w:rStyle w:val="StyleUnderline"/>
          <w:u w:val="none"/>
        </w:rPr>
        <w:t>sustainability is rendered to threats and risks to satellite operations</w:t>
      </w:r>
      <w:r w:rsidRPr="00765E2F">
        <w:t>. This approach acknowledges the</w:t>
      </w:r>
      <w:r w:rsidRPr="004A6BF4">
        <w:t xml:space="preserv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4A6BF4">
        <w:rPr>
          <w:rStyle w:val="StyleUnderline"/>
          <w:u w:val="none"/>
        </w:rPr>
        <w:t xml:space="preserve">the </w:t>
      </w:r>
      <w:r w:rsidRPr="004A6BF4">
        <w:rPr>
          <w:rStyle w:val="Emphasis"/>
          <w:b w:val="0"/>
          <w:bCs/>
          <w:u w:val="none"/>
        </w:rPr>
        <w:t>dominant conceptualization</w:t>
      </w:r>
      <w:r w:rsidRPr="004A6BF4">
        <w:rPr>
          <w:rStyle w:val="StyleUnderline"/>
          <w:u w:val="none"/>
        </w:rPr>
        <w:t xml:space="preserve"> of space sustainability removes any </w:t>
      </w:r>
      <w:r w:rsidRPr="004A6BF4">
        <w:rPr>
          <w:rStyle w:val="Emphasis"/>
          <w:b w:val="0"/>
          <w:bCs/>
          <w:u w:val="none"/>
        </w:rPr>
        <w:t>focus</w:t>
      </w:r>
      <w:r w:rsidRPr="004A6BF4">
        <w:rPr>
          <w:rStyle w:val="StyleUnderline"/>
          <w:u w:val="none"/>
        </w:rPr>
        <w:t xml:space="preserve"> upon providing for the </w:t>
      </w:r>
      <w:r w:rsidRPr="004A6BF4">
        <w:rPr>
          <w:rStyle w:val="Emphasis"/>
          <w:b w:val="0"/>
          <w:bCs/>
          <w:u w:val="none"/>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u w:val="none"/>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u w:val="none"/>
        </w:rPr>
        <w:t>new institutional space actors</w:t>
      </w:r>
      <w:r w:rsidRPr="004A6BF4">
        <w:t xml:space="preserve">, particularly from the south, </w:t>
      </w:r>
      <w:r w:rsidRPr="004A6BF4">
        <w:rPr>
          <w:rStyle w:val="StyleUnderline"/>
          <w:u w:val="none"/>
        </w:rPr>
        <w:t xml:space="preserve">is putting a greater pressure on the space environment and that the participation of the south in space sustainability efforts is </w:t>
      </w:r>
      <w:r w:rsidRPr="004A6BF4">
        <w:rPr>
          <w:rStyle w:val="Emphasis"/>
          <w:b w:val="0"/>
          <w:bCs/>
          <w:u w:val="none"/>
        </w:rPr>
        <w:t>unsatisfactory</w:t>
      </w:r>
      <w:r w:rsidRPr="004A6BF4">
        <w:t xml:space="preserve">.58 </w:t>
      </w:r>
      <w:r w:rsidRPr="00D20A4B">
        <w:rPr>
          <w:rStyle w:val="StyleUnderline"/>
        </w:rPr>
        <w:t xml:space="preserve">Yet, the </w:t>
      </w:r>
      <w:r w:rsidRPr="00D20A4B">
        <w:rPr>
          <w:rStyle w:val="StyleUnderline"/>
          <w:highlight w:val="cyan"/>
        </w:rPr>
        <w:t>role of less-advanced nations in sustainability</w:t>
      </w:r>
      <w:r w:rsidRPr="00D20A4B">
        <w:rPr>
          <w:rStyle w:val="StyleUnderline"/>
        </w:rPr>
        <w:t xml:space="preserve"> initiatives is more so </w:t>
      </w:r>
      <w:r w:rsidRPr="00D20A4B">
        <w:rPr>
          <w:rStyle w:val="StyleUnderline"/>
          <w:highlight w:val="cyan"/>
        </w:rPr>
        <w:t>on the receiving end</w:t>
      </w:r>
      <w:r w:rsidRPr="00D20A4B">
        <w:rPr>
          <w:rStyle w:val="StyleUnderline"/>
        </w:rPr>
        <w:t xml:space="preserve"> in that advanced nations seek to engage newcomers to space during the early phase of the development of future directives and codes of conduct for sustainable space activities; that is, </w:t>
      </w:r>
      <w:r w:rsidRPr="00D20A4B">
        <w:rPr>
          <w:rStyle w:val="StyleUnderline"/>
          <w:highlight w:val="cyan"/>
        </w:rPr>
        <w:t xml:space="preserve">not </w:t>
      </w:r>
      <w:r w:rsidRPr="00D20A4B">
        <w:rPr>
          <w:rStyle w:val="StyleUnderline"/>
        </w:rPr>
        <w:t xml:space="preserve">really </w:t>
      </w:r>
      <w:r w:rsidRPr="00D20A4B">
        <w:rPr>
          <w:rStyle w:val="StyleUnderline"/>
          <w:highlight w:val="cyan"/>
        </w:rPr>
        <w:t xml:space="preserve">to seek </w:t>
      </w:r>
      <w:r w:rsidRPr="00D20A4B">
        <w:rPr>
          <w:rStyle w:val="StyleUnderline"/>
        </w:rPr>
        <w:t xml:space="preserve">their </w:t>
      </w:r>
      <w:r w:rsidRPr="00D20A4B">
        <w:rPr>
          <w:rStyle w:val="StyleUnderline"/>
          <w:highlight w:val="cyan"/>
        </w:rPr>
        <w:t xml:space="preserve">input, but </w:t>
      </w:r>
      <w:r w:rsidRPr="00D20A4B">
        <w:rPr>
          <w:rStyle w:val="StyleUnderline"/>
        </w:rPr>
        <w:t xml:space="preserve">to </w:t>
      </w:r>
      <w:r w:rsidRPr="00D20A4B">
        <w:rPr>
          <w:rStyle w:val="StyleUnderline"/>
          <w:highlight w:val="cyan"/>
        </w:rPr>
        <w:t>ensure compliance</w:t>
      </w:r>
      <w:r w:rsidRPr="00D20A4B">
        <w:rPr>
          <w:rStyle w:val="StyleUnderline"/>
        </w:rPr>
        <w:t xml:space="preserve"> by the less-advanced nations.59 Their space </w:t>
      </w:r>
      <w:r w:rsidRPr="00D20A4B">
        <w:rPr>
          <w:rStyle w:val="StyleUnderline"/>
          <w:highlight w:val="cyan"/>
        </w:rPr>
        <w:t>activities</w:t>
      </w:r>
      <w:r w:rsidRPr="00D20A4B">
        <w:rPr>
          <w:rStyle w:val="StyleUnderline"/>
        </w:rPr>
        <w:t xml:space="preserve"> are </w:t>
      </w:r>
      <w:r w:rsidRPr="00D20A4B">
        <w:rPr>
          <w:rStyle w:val="StyleUnderline"/>
          <w:highlight w:val="cyan"/>
        </w:rPr>
        <w:t>judged as</w:t>
      </w:r>
      <w:r w:rsidRPr="00D20A4B">
        <w:rPr>
          <w:rStyle w:val="StyleUnderline"/>
        </w:rPr>
        <w:t xml:space="preserve"> either </w:t>
      </w:r>
      <w:r w:rsidRPr="00D20A4B">
        <w:rPr>
          <w:rStyle w:val="StyleUnderline"/>
          <w:highlight w:val="cyan"/>
        </w:rPr>
        <w:t>threats</w:t>
      </w:r>
      <w:r w:rsidRPr="00D20A4B">
        <w:rPr>
          <w:rStyle w:val="StyleUnderline"/>
        </w:rPr>
        <w:t xml:space="preserve"> to or consistent with space sustainability, rather than as part of articulating the content of space sustainability.60</w:t>
      </w:r>
      <w:r w:rsidRPr="004A6BF4">
        <w:t xml:space="preserve"> </w:t>
      </w:r>
      <w:r w:rsidRPr="00D20A4B">
        <w:rPr>
          <w:rStyle w:val="StyleUnderline"/>
        </w:rPr>
        <w:t xml:space="preserve">This indicates that, </w:t>
      </w:r>
      <w:r w:rsidRPr="00D20A4B">
        <w:rPr>
          <w:rStyle w:val="StyleUnderline"/>
          <w:highlight w:val="cyan"/>
        </w:rPr>
        <w:t>for</w:t>
      </w:r>
      <w:r w:rsidRPr="00D20A4B">
        <w:rPr>
          <w:rStyle w:val="StyleUnderline"/>
        </w:rPr>
        <w:t xml:space="preserve"> </w:t>
      </w:r>
      <w:r w:rsidRPr="00D20A4B">
        <w:rPr>
          <w:rStyle w:val="StyleUnderline"/>
          <w:highlight w:val="cyan"/>
        </w:rPr>
        <w:t>national space programs</w:t>
      </w:r>
      <w:r w:rsidRPr="00D20A4B">
        <w:rPr>
          <w:rStyle w:val="StyleUnderline"/>
        </w:rPr>
        <w:t xml:space="preserve"> of established space nations, </w:t>
      </w:r>
      <w:r w:rsidRPr="00D20A4B">
        <w:rPr>
          <w:rStyle w:val="StyleUnderline"/>
          <w:highlight w:val="cyan"/>
        </w:rPr>
        <w:t>a</w:t>
      </w:r>
      <w:r w:rsidRPr="00D20A4B">
        <w:rPr>
          <w:rStyle w:val="StyleUnderline"/>
        </w:rPr>
        <w:t xml:space="preserve"> truly </w:t>
      </w:r>
      <w:r w:rsidRPr="00D20A4B">
        <w:rPr>
          <w:rStyle w:val="StyleUnderline"/>
          <w:highlight w:val="cyan"/>
        </w:rPr>
        <w:t>international focus on</w:t>
      </w:r>
      <w:r w:rsidRPr="00D20A4B">
        <w:rPr>
          <w:rStyle w:val="StyleUnderline"/>
        </w:rPr>
        <w:t xml:space="preserve"> space </w:t>
      </w:r>
      <w:r w:rsidRPr="00D20A4B">
        <w:rPr>
          <w:rStyle w:val="StyleUnderline"/>
          <w:highlight w:val="cyan"/>
        </w:rPr>
        <w:t>sustainability is not a priority</w:t>
      </w:r>
      <w:r w:rsidRPr="00D20A4B">
        <w:rPr>
          <w:rStyle w:val="StyleUnderline"/>
        </w:rPr>
        <w:t xml:space="preserve">. It is interesting to note, at this juncture in the discussion, a fundamental provision proposed by a </w:t>
      </w:r>
      <w:r w:rsidRPr="00D20A4B">
        <w:rPr>
          <w:rStyle w:val="StyleUnderline"/>
        </w:rPr>
        <w:lastRenderedPageBreak/>
        <w:t xml:space="preserve">group of developing states during the development of the </w:t>
      </w:r>
      <w:r w:rsidRPr="00FB642F">
        <w:rPr>
          <w:rStyle w:val="StyleUnderline"/>
          <w:highlight w:val="cyan"/>
        </w:rPr>
        <w:t>U.N. Space Benefits Declaration</w:t>
      </w:r>
      <w:r w:rsidRPr="00D20A4B">
        <w:rPr>
          <w:rStyle w:val="StyleUnderline"/>
        </w:rPr>
        <w:t xml:space="preserve">.61 (1) All </w:t>
      </w:r>
      <w:r w:rsidRPr="00FB642F">
        <w:rPr>
          <w:rStyle w:val="StyleUnderline"/>
          <w:highlight w:val="cyan"/>
        </w:rPr>
        <w:t>States</w:t>
      </w:r>
      <w:r w:rsidRPr="00D20A4B">
        <w:rPr>
          <w:rStyle w:val="StyleUnderline"/>
        </w:rPr>
        <w:t xml:space="preserve"> should </w:t>
      </w:r>
      <w:r w:rsidRPr="00FB642F">
        <w:rPr>
          <w:rStyle w:val="StyleUnderline"/>
          <w:highlight w:val="cyan"/>
        </w:rPr>
        <w:t>pursue</w:t>
      </w:r>
      <w:r w:rsidRPr="00D20A4B">
        <w:rPr>
          <w:rStyle w:val="StyleUnderline"/>
        </w:rPr>
        <w:t xml:space="preserve"> their </w:t>
      </w:r>
      <w:r w:rsidRPr="00FB642F">
        <w:rPr>
          <w:rStyle w:val="StyleUnderline"/>
          <w:highlight w:val="cyan"/>
        </w:rPr>
        <w:t>activities</w:t>
      </w:r>
      <w:r w:rsidRPr="00D20A4B">
        <w:rPr>
          <w:rStyle w:val="StyleUnderline"/>
        </w:rPr>
        <w:t xml:space="preserve"> in Outer Space with due </w:t>
      </w:r>
      <w:r w:rsidRPr="00FB642F">
        <w:rPr>
          <w:rStyle w:val="StyleUnderline"/>
          <w:highlight w:val="cyan"/>
        </w:rPr>
        <w:t>regard</w:t>
      </w:r>
      <w:r w:rsidRPr="00D20A4B">
        <w:rPr>
          <w:rStyle w:val="StyleUnderline"/>
        </w:rPr>
        <w:t xml:space="preserve"> </w:t>
      </w:r>
      <w:r w:rsidRPr="00FB642F">
        <w:rPr>
          <w:rStyle w:val="StyleUnderline"/>
          <w:highlight w:val="cyan"/>
        </w:rPr>
        <w:t>to</w:t>
      </w:r>
      <w:r w:rsidRPr="00D20A4B">
        <w:rPr>
          <w:rStyle w:val="StyleUnderline"/>
        </w:rPr>
        <w:t xml:space="preserve"> the </w:t>
      </w:r>
      <w:r w:rsidRPr="00FB642F">
        <w:rPr>
          <w:rStyle w:val="StyleUnderline"/>
          <w:highlight w:val="cyan"/>
        </w:rPr>
        <w:t>need</w:t>
      </w:r>
      <w:r w:rsidRPr="00D20A4B">
        <w:rPr>
          <w:rStyle w:val="StyleUnderline"/>
        </w:rPr>
        <w:t xml:space="preserve"> </w:t>
      </w:r>
      <w:r w:rsidRPr="00FB642F">
        <w:rPr>
          <w:rStyle w:val="StyleUnderline"/>
          <w:highlight w:val="cyan"/>
        </w:rPr>
        <w:t>to</w:t>
      </w:r>
      <w:r w:rsidRPr="00D20A4B">
        <w:rPr>
          <w:rStyle w:val="StyleUnderline"/>
        </w:rPr>
        <w:t xml:space="preserve"> </w:t>
      </w:r>
      <w:r w:rsidRPr="00FB642F">
        <w:rPr>
          <w:rStyle w:val="StyleUnderline"/>
          <w:highlight w:val="cyan"/>
        </w:rPr>
        <w:t>preserve</w:t>
      </w:r>
      <w:r w:rsidRPr="00D20A4B">
        <w:rPr>
          <w:rStyle w:val="StyleUnderline"/>
        </w:rPr>
        <w:t xml:space="preserve"> </w:t>
      </w:r>
      <w:r w:rsidRPr="00FB642F">
        <w:rPr>
          <w:rStyle w:val="StyleUnderline"/>
          <w:highlight w:val="cyan"/>
        </w:rPr>
        <w:t>Outer</w:t>
      </w:r>
      <w:r w:rsidRPr="00D20A4B">
        <w:rPr>
          <w:rStyle w:val="StyleUnderline"/>
        </w:rPr>
        <w:t xml:space="preserve"> </w:t>
      </w:r>
      <w:r w:rsidRPr="00FB642F">
        <w:rPr>
          <w:rStyle w:val="StyleUnderline"/>
          <w:highlight w:val="cyan"/>
        </w:rPr>
        <w:t>Space</w:t>
      </w:r>
      <w:r w:rsidRPr="00D20A4B">
        <w:rPr>
          <w:rStyle w:val="StyleUnderline"/>
        </w:rPr>
        <w:t>,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t xml:space="preserve">62 Paragraph 3 is fundamental and truly revealing when read in the light of the analysis of Schrogl.63 </w:t>
      </w:r>
      <w:proofErr w:type="spellStart"/>
      <w:r w:rsidRPr="004A6BF4">
        <w:t>Schrogl</w:t>
      </w:r>
      <w:proofErr w:type="spellEnd"/>
      <w:r w:rsidRPr="004A6BF4">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B80127" w14:textId="77777777" w:rsidR="00765E2F" w:rsidRDefault="00765E2F" w:rsidP="00765E2F">
      <w:pPr>
        <w:pStyle w:val="Heading4"/>
      </w:pPr>
      <w:r>
        <w:t xml:space="preserve">The </w:t>
      </w:r>
      <w:proofErr w:type="spellStart"/>
      <w:r>
        <w:t>Aff</w:t>
      </w:r>
      <w:proofErr w:type="spellEnd"/>
      <w:r>
        <w:t xml:space="preserve"> does nothing or its blatantly extra topical – that’s a voting issue for limits and ground since they can tack on infinite different permutations of planks and add </w:t>
      </w:r>
      <w:proofErr w:type="spellStart"/>
      <w:r>
        <w:t>ons</w:t>
      </w:r>
      <w:proofErr w:type="spellEnd"/>
      <w:r>
        <w:t xml:space="preserve"> to the plan to solve for neg ground and das which hurts in depth clash and kills negative engagement since we can never predict all the different </w:t>
      </w:r>
      <w:proofErr w:type="gramStart"/>
      <w:r>
        <w:t>planks</w:t>
      </w:r>
      <w:proofErr w:type="gramEnd"/>
      <w:r>
        <w:t xml:space="preserve"> they can add onto the 1ac </w:t>
      </w:r>
    </w:p>
    <w:p w14:paraId="6F8D7311" w14:textId="77777777" w:rsidR="00586407" w:rsidRPr="00CC59C3" w:rsidRDefault="00586407" w:rsidP="006B1732">
      <w:pPr>
        <w:rPr>
          <w:rStyle w:val="StyleUnderline"/>
        </w:rPr>
      </w:pPr>
    </w:p>
    <w:p w14:paraId="61AD1C55" w14:textId="2B352B4C" w:rsidR="006B1732" w:rsidRDefault="008565A9" w:rsidP="008565A9">
      <w:pPr>
        <w:pStyle w:val="Heading3"/>
      </w:pPr>
      <w:r>
        <w:lastRenderedPageBreak/>
        <w:t>2</w:t>
      </w:r>
    </w:p>
    <w:p w14:paraId="4D94E3AA" w14:textId="77777777" w:rsidR="00A61CAC" w:rsidRDefault="00A61CAC" w:rsidP="00A61CAC">
      <w:pPr>
        <w:pStyle w:val="Heading4"/>
      </w:pPr>
      <w:r>
        <w:t>CP Text – [</w:t>
      </w:r>
      <w:r w:rsidRPr="00E664EA">
        <w:rPr>
          <w:highlight w:val="green"/>
        </w:rPr>
        <w:t>States</w:t>
      </w:r>
      <w:r>
        <w:t>]</w:t>
      </w:r>
      <w:r w:rsidRPr="00A4262F">
        <w:t xml:space="preserve"> should substantially increase </w:t>
      </w:r>
      <w:r>
        <w:t>their</w:t>
      </w:r>
      <w:r w:rsidRPr="00A4262F">
        <w:t xml:space="preserve"> research and deployment of a solar radiation management policy</w:t>
      </w:r>
      <w:r>
        <w:t>.</w:t>
      </w:r>
    </w:p>
    <w:p w14:paraId="63EEDCCD" w14:textId="77777777" w:rsidR="00A61CAC" w:rsidRPr="009074F0" w:rsidRDefault="00A61CAC" w:rsidP="00A61CAC">
      <w:pPr>
        <w:pStyle w:val="ListParagraph"/>
        <w:numPr>
          <w:ilvl w:val="0"/>
          <w:numId w:val="16"/>
        </w:numPr>
      </w:pPr>
      <w:r>
        <w:t xml:space="preserve">Solar Radiation Management </w:t>
      </w:r>
    </w:p>
    <w:p w14:paraId="5D99A1D4" w14:textId="77777777" w:rsidR="00A61CAC" w:rsidRPr="009074F0" w:rsidRDefault="00A61CAC" w:rsidP="00A61CAC">
      <w:pPr>
        <w:pStyle w:val="Heading4"/>
      </w:pPr>
      <w:r>
        <w:t xml:space="preserve">SRM is </w:t>
      </w:r>
      <w:r>
        <w:rPr>
          <w:u w:val="single"/>
        </w:rPr>
        <w:t>highly effective</w:t>
      </w:r>
      <w:r>
        <w:t xml:space="preserve"> and cools to pre-industrial levels </w:t>
      </w:r>
      <w:r>
        <w:rPr>
          <w:u w:val="single"/>
        </w:rPr>
        <w:t>incredibly fast</w:t>
      </w:r>
      <w:r>
        <w:t xml:space="preserve"> – it avoids the Impact Turns since it doesn’t </w:t>
      </w:r>
      <w:r>
        <w:rPr>
          <w:u w:val="single"/>
        </w:rPr>
        <w:t>reduce Carbon Emissions</w:t>
      </w:r>
    </w:p>
    <w:p w14:paraId="69E2176F" w14:textId="77777777" w:rsidR="00A61CAC" w:rsidRPr="009074F0" w:rsidRDefault="00A61CAC" w:rsidP="00A61CAC">
      <w:r w:rsidRPr="009074F0">
        <w:rPr>
          <w:rStyle w:val="Style13ptBold"/>
        </w:rPr>
        <w:t>Bickel</w:t>
      </w:r>
      <w:r>
        <w:rPr>
          <w:rStyle w:val="Style13ptBold"/>
        </w:rPr>
        <w:t xml:space="preserve"> 13</w:t>
      </w:r>
      <w:r w:rsidRPr="009074F0">
        <w:t>, J. Eric. "Climate engineering and climate tipping-point scenarios." Environment Systems &amp; Decisions 33.1 (2013): 152-167.</w:t>
      </w:r>
      <w:r>
        <w:t xml:space="preserve"> (PhD in Engineering-Economic Systems @ Stanford University, Associate Professor @ the University of Texas at Austin School of Engineering)//Elmer </w:t>
      </w:r>
    </w:p>
    <w:p w14:paraId="21A9D9DD" w14:textId="77777777" w:rsidR="00A61CAC" w:rsidRPr="009074F0" w:rsidRDefault="00A61CAC" w:rsidP="00A61CAC">
      <w:pPr>
        <w:rPr>
          <w:sz w:val="16"/>
        </w:rPr>
      </w:pPr>
      <w:r w:rsidRPr="009074F0">
        <w:rPr>
          <w:rStyle w:val="StyleUnderline"/>
          <w:sz w:val="24"/>
        </w:rPr>
        <w:t>SRM differs from air capture in that it seeks to reverse the energy imbalance caused by increased</w:t>
      </w:r>
      <w:r w:rsidRPr="009074F0">
        <w:rPr>
          <w:sz w:val="16"/>
        </w:rPr>
        <w:t xml:space="preserve"> greenhouse gas (</w:t>
      </w:r>
      <w:r w:rsidRPr="009074F0">
        <w:rPr>
          <w:rStyle w:val="StyleUnderline"/>
          <w:sz w:val="24"/>
        </w:rPr>
        <w:t>GHG</w:t>
      </w:r>
      <w:r w:rsidRPr="009074F0">
        <w:rPr>
          <w:sz w:val="16"/>
        </w:rPr>
        <w:t xml:space="preserve">) </w:t>
      </w:r>
      <w:r w:rsidRPr="009074F0">
        <w:rPr>
          <w:rStyle w:val="StyleUnderline"/>
          <w:sz w:val="24"/>
        </w:rPr>
        <w:t>concentrations</w:t>
      </w:r>
      <w:r w:rsidRPr="009074F0">
        <w:rPr>
          <w:sz w:val="16"/>
        </w:rPr>
        <w:t xml:space="preserve">. This is achieved by reflecting back into space some fraction of the incoming shortwave radiation from the Sun. </w:t>
      </w:r>
      <w:r w:rsidRPr="00E664EA">
        <w:rPr>
          <w:rStyle w:val="StyleUnderline"/>
          <w:sz w:val="24"/>
          <w:highlight w:val="green"/>
        </w:rPr>
        <w:t xml:space="preserve">Calculations </w:t>
      </w:r>
      <w:proofErr w:type="gramStart"/>
      <w:r w:rsidRPr="00E664EA">
        <w:rPr>
          <w:rStyle w:val="StyleUnderline"/>
          <w:sz w:val="24"/>
          <w:highlight w:val="green"/>
        </w:rPr>
        <w:t>show</w:t>
      </w:r>
      <w:proofErr w:type="gramEnd"/>
      <w:r w:rsidRPr="009074F0">
        <w:rPr>
          <w:rStyle w:val="StyleUnderline"/>
          <w:sz w:val="24"/>
        </w:rPr>
        <w:t xml:space="preserve"> that </w:t>
      </w:r>
      <w:r w:rsidRPr="00E664EA">
        <w:rPr>
          <w:rStyle w:val="StyleUnderline"/>
          <w:sz w:val="24"/>
          <w:highlight w:val="green"/>
        </w:rPr>
        <w:t>reflecting</w:t>
      </w:r>
      <w:r w:rsidRPr="009074F0">
        <w:rPr>
          <w:rStyle w:val="StyleUnderline"/>
          <w:sz w:val="24"/>
        </w:rPr>
        <w:t xml:space="preserve"> </w:t>
      </w:r>
      <w:r w:rsidRPr="00E664EA">
        <w:rPr>
          <w:rStyle w:val="Emphasis"/>
          <w:sz w:val="24"/>
          <w:highlight w:val="green"/>
        </w:rPr>
        <w:t>one</w:t>
      </w:r>
      <w:r w:rsidRPr="009074F0">
        <w:rPr>
          <w:rStyle w:val="Emphasis"/>
          <w:sz w:val="24"/>
        </w:rPr>
        <w:t xml:space="preserve"> to two </w:t>
      </w:r>
      <w:r w:rsidRPr="00E664EA">
        <w:rPr>
          <w:rStyle w:val="Emphasis"/>
          <w:sz w:val="24"/>
          <w:highlight w:val="green"/>
        </w:rPr>
        <w:t>percent</w:t>
      </w:r>
      <w:r w:rsidRPr="009074F0">
        <w:rPr>
          <w:rStyle w:val="StyleUnderline"/>
          <w:sz w:val="24"/>
        </w:rPr>
        <w:t xml:space="preserve"> </w:t>
      </w:r>
      <w:r w:rsidRPr="00E664EA">
        <w:rPr>
          <w:rStyle w:val="StyleUnderline"/>
          <w:sz w:val="24"/>
          <w:highlight w:val="green"/>
        </w:rPr>
        <w:t>of</w:t>
      </w:r>
      <w:r w:rsidRPr="009074F0">
        <w:rPr>
          <w:rStyle w:val="StyleUnderline"/>
          <w:sz w:val="24"/>
        </w:rPr>
        <w:t xml:space="preserve"> the </w:t>
      </w:r>
      <w:r w:rsidRPr="00E664EA">
        <w:rPr>
          <w:rStyle w:val="StyleUnderline"/>
          <w:sz w:val="24"/>
          <w:highlight w:val="green"/>
        </w:rPr>
        <w:t>sunlight</w:t>
      </w:r>
      <w:r w:rsidRPr="009074F0">
        <w:rPr>
          <w:rStyle w:val="StyleUnderline"/>
          <w:sz w:val="24"/>
        </w:rPr>
        <w:t xml:space="preserve"> that strikes the Earth </w:t>
      </w:r>
      <w:r w:rsidRPr="00E664EA">
        <w:rPr>
          <w:rStyle w:val="StyleUnderline"/>
          <w:sz w:val="24"/>
          <w:highlight w:val="green"/>
        </w:rPr>
        <w:t>would cool the planet by an amount</w:t>
      </w:r>
      <w:r w:rsidRPr="009074F0">
        <w:rPr>
          <w:rStyle w:val="StyleUnderline"/>
          <w:sz w:val="24"/>
        </w:rPr>
        <w:t xml:space="preserve"> roughly </w:t>
      </w:r>
      <w:r w:rsidRPr="00E664EA">
        <w:rPr>
          <w:rStyle w:val="Emphasis"/>
          <w:sz w:val="24"/>
          <w:highlight w:val="green"/>
          <w:bdr w:val="single" w:sz="4" w:space="0" w:color="auto"/>
        </w:rPr>
        <w:t>equal to the warming</w:t>
      </w:r>
      <w:r w:rsidRPr="009074F0">
        <w:rPr>
          <w:rStyle w:val="StyleUnderline"/>
          <w:sz w:val="24"/>
        </w:rPr>
        <w:t xml:space="preserve"> that is likely </w:t>
      </w:r>
      <w:r w:rsidRPr="00E664EA">
        <w:rPr>
          <w:rStyle w:val="StyleUnderline"/>
          <w:sz w:val="24"/>
          <w:highlight w:val="green"/>
        </w:rPr>
        <w:t>from</w:t>
      </w:r>
      <w:r w:rsidRPr="009074F0">
        <w:rPr>
          <w:rStyle w:val="StyleUnderline"/>
          <w:sz w:val="24"/>
        </w:rPr>
        <w:t xml:space="preserve"> </w:t>
      </w:r>
      <w:r w:rsidRPr="00E664EA">
        <w:rPr>
          <w:rStyle w:val="StyleUnderline"/>
          <w:bCs/>
          <w:sz w:val="24"/>
          <w:highlight w:val="green"/>
        </w:rPr>
        <w:t>doubling</w:t>
      </w:r>
      <w:r w:rsidRPr="009074F0">
        <w:rPr>
          <w:rStyle w:val="StyleUnderline"/>
          <w:sz w:val="24"/>
        </w:rPr>
        <w:t xml:space="preserve"> the concentration of </w:t>
      </w:r>
      <w:r w:rsidRPr="00E664EA">
        <w:rPr>
          <w:rStyle w:val="StyleUnderline"/>
          <w:bCs/>
          <w:sz w:val="24"/>
          <w:highlight w:val="green"/>
        </w:rPr>
        <w:t>GHGs</w:t>
      </w:r>
      <w:r w:rsidRPr="009074F0">
        <w:rPr>
          <w:sz w:val="16"/>
        </w:rPr>
        <w:t xml:space="preserve"> (</w:t>
      </w:r>
      <w:proofErr w:type="spellStart"/>
      <w:r w:rsidRPr="009074F0">
        <w:rPr>
          <w:sz w:val="16"/>
        </w:rPr>
        <w:t>Lenton</w:t>
      </w:r>
      <w:proofErr w:type="spellEnd"/>
      <w:r w:rsidRPr="009074F0">
        <w:rPr>
          <w:sz w:val="16"/>
        </w:rPr>
        <w:t xml:space="preserve"> and Vaughan 2009). </w:t>
      </w:r>
      <w:r w:rsidRPr="00E664EA">
        <w:rPr>
          <w:rStyle w:val="StyleUnderline"/>
          <w:sz w:val="24"/>
          <w:highlight w:val="green"/>
        </w:rPr>
        <w:t>Scattering</w:t>
      </w:r>
      <w:r w:rsidRPr="009074F0">
        <w:rPr>
          <w:rStyle w:val="StyleUnderline"/>
          <w:sz w:val="24"/>
        </w:rPr>
        <w:t xml:space="preserve"> this amount of sunlight </w:t>
      </w:r>
      <w:r w:rsidRPr="00E664EA">
        <w:rPr>
          <w:rStyle w:val="Emphasis"/>
          <w:sz w:val="24"/>
          <w:highlight w:val="green"/>
        </w:rPr>
        <w:t>appears to be possible</w:t>
      </w:r>
      <w:r w:rsidRPr="009074F0">
        <w:rPr>
          <w:sz w:val="16"/>
        </w:rPr>
        <w:t xml:space="preserve"> (</w:t>
      </w:r>
      <w:proofErr w:type="spellStart"/>
      <w:r w:rsidRPr="009074F0">
        <w:rPr>
          <w:sz w:val="16"/>
        </w:rPr>
        <w:t>Novim</w:t>
      </w:r>
      <w:proofErr w:type="spellEnd"/>
      <w:r w:rsidRPr="009074F0">
        <w:rPr>
          <w:sz w:val="16"/>
        </w:rPr>
        <w:t xml:space="preserve"> 2009). </w:t>
      </w:r>
      <w:r w:rsidRPr="00E664EA">
        <w:rPr>
          <w:rStyle w:val="StyleUnderline"/>
          <w:sz w:val="24"/>
          <w:highlight w:val="green"/>
        </w:rPr>
        <w:t>SRM</w:t>
      </w:r>
      <w:r w:rsidRPr="009074F0">
        <w:rPr>
          <w:rStyle w:val="StyleUnderline"/>
          <w:sz w:val="24"/>
        </w:rPr>
        <w:t xml:space="preserve"> holds the possibility of </w:t>
      </w:r>
      <w:r w:rsidRPr="00E664EA">
        <w:rPr>
          <w:rStyle w:val="StyleUnderline"/>
          <w:sz w:val="24"/>
          <w:highlight w:val="green"/>
        </w:rPr>
        <w:t>acting on the</w:t>
      </w:r>
      <w:r w:rsidRPr="009074F0">
        <w:rPr>
          <w:rStyle w:val="StyleUnderline"/>
          <w:sz w:val="24"/>
        </w:rPr>
        <w:t xml:space="preserve"> climate </w:t>
      </w:r>
      <w:r w:rsidRPr="00E664EA">
        <w:rPr>
          <w:rStyle w:val="StyleUnderline"/>
          <w:sz w:val="24"/>
          <w:highlight w:val="green"/>
        </w:rPr>
        <w:t>system on a</w:t>
      </w:r>
      <w:r w:rsidRPr="009074F0">
        <w:rPr>
          <w:rStyle w:val="StyleUnderline"/>
          <w:sz w:val="24"/>
        </w:rPr>
        <w:t xml:space="preserve"> </w:t>
      </w:r>
      <w:r w:rsidRPr="00E664EA">
        <w:rPr>
          <w:rStyle w:val="Emphasis"/>
          <w:sz w:val="24"/>
          <w:highlight w:val="green"/>
        </w:rPr>
        <w:t>time-scale</w:t>
      </w:r>
      <w:r w:rsidRPr="009074F0">
        <w:rPr>
          <w:rStyle w:val="StyleUnderline"/>
          <w:sz w:val="24"/>
        </w:rPr>
        <w:t xml:space="preserve"> </w:t>
      </w:r>
      <w:r w:rsidRPr="00E664EA">
        <w:rPr>
          <w:rStyle w:val="StyleUnderline"/>
          <w:sz w:val="24"/>
          <w:highlight w:val="green"/>
        </w:rPr>
        <w:t>that could</w:t>
      </w:r>
      <w:r w:rsidRPr="009074F0">
        <w:rPr>
          <w:rStyle w:val="StyleUnderline"/>
          <w:sz w:val="24"/>
        </w:rPr>
        <w:t xml:space="preserve"> </w:t>
      </w:r>
      <w:r w:rsidRPr="00E664EA">
        <w:rPr>
          <w:rStyle w:val="Emphasis"/>
          <w:sz w:val="24"/>
          <w:highlight w:val="green"/>
        </w:rPr>
        <w:t>prevent</w:t>
      </w:r>
      <w:r w:rsidRPr="009074F0">
        <w:rPr>
          <w:rStyle w:val="Emphasis"/>
          <w:sz w:val="24"/>
        </w:rPr>
        <w:t xml:space="preserve"> the </w:t>
      </w:r>
      <w:r w:rsidRPr="00E664EA">
        <w:rPr>
          <w:rStyle w:val="Emphasis"/>
          <w:sz w:val="24"/>
          <w:highlight w:val="green"/>
        </w:rPr>
        <w:t>abrupt</w:t>
      </w:r>
      <w:r w:rsidRPr="009074F0">
        <w:rPr>
          <w:rStyle w:val="Emphasis"/>
          <w:sz w:val="24"/>
        </w:rPr>
        <w:t xml:space="preserve"> and harmful </w:t>
      </w:r>
      <w:r w:rsidRPr="00E664EA">
        <w:rPr>
          <w:rStyle w:val="Emphasis"/>
          <w:sz w:val="24"/>
          <w:highlight w:val="green"/>
        </w:rPr>
        <w:t>changes</w:t>
      </w:r>
      <w:r w:rsidRPr="009074F0">
        <w:rPr>
          <w:rStyle w:val="StyleUnderline"/>
          <w:sz w:val="24"/>
        </w:rPr>
        <w:t xml:space="preserve"> discussed above</w:t>
      </w:r>
      <w:r w:rsidRPr="009074F0">
        <w:rPr>
          <w:sz w:val="16"/>
        </w:rPr>
        <w:t xml:space="preserve"> (</w:t>
      </w:r>
      <w:proofErr w:type="spellStart"/>
      <w:r w:rsidRPr="009074F0">
        <w:rPr>
          <w:sz w:val="16"/>
        </w:rPr>
        <w:t>Novim</w:t>
      </w:r>
      <w:proofErr w:type="spellEnd"/>
      <w:r w:rsidRPr="009074F0">
        <w:rPr>
          <w:sz w:val="16"/>
        </w:rPr>
        <w:t xml:space="preserve"> 2009). In fact, </w:t>
      </w:r>
      <w:r w:rsidRPr="00E664EA">
        <w:rPr>
          <w:rStyle w:val="StyleUnderline"/>
          <w:sz w:val="24"/>
          <w:highlight w:val="green"/>
        </w:rPr>
        <w:t>SRM may be the</w:t>
      </w:r>
      <w:r w:rsidRPr="009074F0">
        <w:rPr>
          <w:rStyle w:val="StyleUnderline"/>
          <w:sz w:val="24"/>
        </w:rPr>
        <w:t xml:space="preserve"> </w:t>
      </w:r>
      <w:r w:rsidRPr="00E664EA">
        <w:rPr>
          <w:rStyle w:val="Emphasis"/>
          <w:sz w:val="24"/>
          <w:highlight w:val="green"/>
        </w:rPr>
        <w:t>only</w:t>
      </w:r>
      <w:r w:rsidRPr="009074F0">
        <w:rPr>
          <w:rStyle w:val="Emphasis"/>
          <w:sz w:val="24"/>
        </w:rPr>
        <w:t xml:space="preserve"> human </w:t>
      </w:r>
      <w:r w:rsidRPr="00E664EA">
        <w:rPr>
          <w:rStyle w:val="Emphasis"/>
          <w:sz w:val="24"/>
          <w:highlight w:val="green"/>
        </w:rPr>
        <w:t>action</w:t>
      </w:r>
      <w:r w:rsidRPr="009074F0">
        <w:rPr>
          <w:rStyle w:val="StyleUnderline"/>
          <w:sz w:val="24"/>
        </w:rPr>
        <w:t xml:space="preserve"> </w:t>
      </w:r>
      <w:r w:rsidRPr="00E664EA">
        <w:rPr>
          <w:rStyle w:val="StyleUnderline"/>
          <w:bCs/>
          <w:sz w:val="24"/>
          <w:highlight w:val="green"/>
        </w:rPr>
        <w:t>that can cool the planet</w:t>
      </w:r>
      <w:r w:rsidRPr="009074F0">
        <w:rPr>
          <w:rStyle w:val="StyleUnderline"/>
          <w:sz w:val="24"/>
        </w:rPr>
        <w:t xml:space="preserve"> in an emergency</w:t>
      </w:r>
      <w:r w:rsidRPr="009074F0">
        <w:rPr>
          <w:sz w:val="16"/>
        </w:rPr>
        <w:t xml:space="preserve">. As </w:t>
      </w:r>
      <w:proofErr w:type="spellStart"/>
      <w:r w:rsidRPr="009074F0">
        <w:rPr>
          <w:sz w:val="16"/>
        </w:rPr>
        <w:t>Lenton</w:t>
      </w:r>
      <w:proofErr w:type="spellEnd"/>
      <w:r w:rsidRPr="009074F0">
        <w:rPr>
          <w:sz w:val="16"/>
        </w:rPr>
        <w:t xml:space="preserve"> and Vaughan (2009) note, “</w:t>
      </w:r>
      <w:r w:rsidRPr="009074F0">
        <w:rPr>
          <w:rStyle w:val="StyleUnderline"/>
          <w:sz w:val="24"/>
        </w:rPr>
        <w:t xml:space="preserve">It would appear that </w:t>
      </w:r>
      <w:r w:rsidRPr="00E664EA">
        <w:rPr>
          <w:rStyle w:val="StyleUnderline"/>
          <w:sz w:val="24"/>
          <w:highlight w:val="green"/>
        </w:rPr>
        <w:t>only rapid</w:t>
      </w:r>
      <w:r w:rsidRPr="009074F0">
        <w:rPr>
          <w:rStyle w:val="StyleUnderline"/>
          <w:sz w:val="24"/>
        </w:rPr>
        <w:t xml:space="preserve">, repeated, large-scale </w:t>
      </w:r>
      <w:r w:rsidRPr="00E664EA">
        <w:rPr>
          <w:rStyle w:val="StyleUnderline"/>
          <w:sz w:val="24"/>
          <w:highlight w:val="green"/>
        </w:rPr>
        <w:t>deployment of</w:t>
      </w:r>
      <w:r w:rsidRPr="009074F0">
        <w:rPr>
          <w:rStyle w:val="StyleUnderline"/>
          <w:sz w:val="24"/>
        </w:rPr>
        <w:t xml:space="preserve"> potent shortwave </w:t>
      </w:r>
      <w:r w:rsidRPr="00E664EA">
        <w:rPr>
          <w:rStyle w:val="StyleUnderline"/>
          <w:sz w:val="24"/>
          <w:highlight w:val="green"/>
        </w:rPr>
        <w:t>geoengineering</w:t>
      </w:r>
      <w:r w:rsidRPr="009074F0">
        <w:rPr>
          <w:rStyle w:val="StyleUnderline"/>
          <w:sz w:val="24"/>
        </w:rPr>
        <w:t xml:space="preserve"> options</w:t>
      </w:r>
      <w:r w:rsidRPr="009074F0">
        <w:rPr>
          <w:sz w:val="16"/>
        </w:rPr>
        <w:t xml:space="preserve"> (e.g., stratospheric aerosols) </w:t>
      </w:r>
      <w:r w:rsidRPr="00E664EA">
        <w:rPr>
          <w:rStyle w:val="StyleUnderline"/>
          <w:sz w:val="24"/>
          <w:highlight w:val="green"/>
        </w:rPr>
        <w:t>could</w:t>
      </w:r>
      <w:r w:rsidRPr="009074F0">
        <w:rPr>
          <w:rStyle w:val="StyleUnderline"/>
          <w:sz w:val="24"/>
        </w:rPr>
        <w:t xml:space="preserve"> </w:t>
      </w:r>
      <w:r w:rsidRPr="009074F0">
        <w:rPr>
          <w:rStyle w:val="Emphasis"/>
          <w:sz w:val="24"/>
        </w:rPr>
        <w:t xml:space="preserve">conceivably </w:t>
      </w:r>
      <w:r w:rsidRPr="00E664EA">
        <w:rPr>
          <w:rStyle w:val="Emphasis"/>
          <w:sz w:val="24"/>
          <w:highlight w:val="green"/>
        </w:rPr>
        <w:t>cool the climate</w:t>
      </w:r>
      <w:r w:rsidRPr="009074F0">
        <w:rPr>
          <w:rStyle w:val="StyleUnderline"/>
          <w:sz w:val="24"/>
        </w:rPr>
        <w:t xml:space="preserve"> to near its preindustrial state </w:t>
      </w:r>
      <w:r w:rsidRPr="00E664EA">
        <w:rPr>
          <w:rStyle w:val="StyleUnderline"/>
          <w:sz w:val="24"/>
          <w:highlight w:val="green"/>
        </w:rPr>
        <w:t xml:space="preserve">on the </w:t>
      </w:r>
      <w:r w:rsidRPr="00E664EA">
        <w:rPr>
          <w:rStyle w:val="Emphasis"/>
          <w:sz w:val="24"/>
          <w:highlight w:val="green"/>
          <w:bdr w:val="single" w:sz="4" w:space="0" w:color="auto"/>
        </w:rPr>
        <w:t>2050 timescale</w:t>
      </w:r>
      <w:r w:rsidRPr="009074F0">
        <w:rPr>
          <w:sz w:val="16"/>
        </w:rPr>
        <w:t>.”</w:t>
      </w:r>
    </w:p>
    <w:p w14:paraId="31CAD688" w14:textId="77777777" w:rsidR="00A61CAC" w:rsidRPr="00A61CAC" w:rsidRDefault="00A61CAC" w:rsidP="00A61CAC"/>
    <w:p w14:paraId="0B9993B0" w14:textId="56E49F21" w:rsidR="00E42E4C" w:rsidRDefault="006B1732" w:rsidP="006B1732">
      <w:pPr>
        <w:pStyle w:val="Heading3"/>
      </w:pPr>
      <w:r>
        <w:lastRenderedPageBreak/>
        <w:t>Case</w:t>
      </w:r>
    </w:p>
    <w:p w14:paraId="745E81DA" w14:textId="77777777" w:rsidR="0077003A" w:rsidRDefault="0077003A" w:rsidP="0077003A">
      <w:pPr>
        <w:pStyle w:val="Heading4"/>
      </w:pPr>
      <w:r>
        <w:t>No water wars</w:t>
      </w:r>
    </w:p>
    <w:p w14:paraId="68A8864C" w14:textId="77777777" w:rsidR="0077003A" w:rsidRDefault="0077003A" w:rsidP="0077003A">
      <w:pPr>
        <w:pStyle w:val="ListParagraph"/>
        <w:numPr>
          <w:ilvl w:val="0"/>
          <w:numId w:val="18"/>
        </w:numPr>
      </w:pPr>
      <w:r>
        <w:t>Most water crises don’t cause conflict</w:t>
      </w:r>
    </w:p>
    <w:p w14:paraId="2435066D" w14:textId="77777777" w:rsidR="0077003A" w:rsidRDefault="0077003A" w:rsidP="0077003A">
      <w:pPr>
        <w:pStyle w:val="ListParagraph"/>
        <w:numPr>
          <w:ilvl w:val="0"/>
          <w:numId w:val="18"/>
        </w:numPr>
      </w:pPr>
      <w:r>
        <w:t>Often results in collaboration through water sharing agreement development</w:t>
      </w:r>
    </w:p>
    <w:p w14:paraId="21443DE5" w14:textId="77777777" w:rsidR="0077003A" w:rsidRPr="00330D3B" w:rsidRDefault="0077003A" w:rsidP="0077003A">
      <w:pPr>
        <w:pStyle w:val="ListParagraph"/>
        <w:numPr>
          <w:ilvl w:val="0"/>
          <w:numId w:val="18"/>
        </w:numPr>
      </w:pPr>
      <w:r>
        <w:t>Main causation for water wars is weak institutional capacity and political and economic dynamics</w:t>
      </w:r>
    </w:p>
    <w:p w14:paraId="520739CE" w14:textId="77777777" w:rsidR="0077003A" w:rsidRDefault="0077003A" w:rsidP="0077003A">
      <w:proofErr w:type="spellStart"/>
      <w:r w:rsidRPr="00536111">
        <w:rPr>
          <w:rStyle w:val="Style13ptBold"/>
        </w:rPr>
        <w:t>Gleick</w:t>
      </w:r>
      <w:proofErr w:type="spellEnd"/>
      <w:r w:rsidRPr="00536111">
        <w:rPr>
          <w:rStyle w:val="Style13ptBold"/>
        </w:rPr>
        <w:t xml:space="preserve"> 18</w:t>
      </w:r>
      <w:r>
        <w:t xml:space="preserve"> [Peter </w:t>
      </w:r>
      <w:proofErr w:type="spellStart"/>
      <w:r>
        <w:t>Gleick</w:t>
      </w:r>
      <w:proofErr w:type="spellEnd"/>
      <w: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t>pHd</w:t>
      </w:r>
      <w:proofErr w:type="spellEnd"/>
      <w:r>
        <w:t xml:space="preserve"> from UC Berkeley, and Charles Iceland, s Director, Global and National Water Initiatives with WRI’s Food, Forests, and Water Programs, “Water, Security, &amp; Conflict”, https://pacinst.org/wp-content/uploads/2018/08/Water-Security-and-Conflict_Aug-2018-2.pdf]</w:t>
      </w:r>
    </w:p>
    <w:p w14:paraId="7A4175D7" w14:textId="77777777" w:rsidR="0077003A" w:rsidRDefault="0077003A" w:rsidP="0077003A">
      <w:r>
        <w:t>3.2. The Role of Governance in Water Security</w:t>
      </w:r>
    </w:p>
    <w:p w14:paraId="3C52A96C" w14:textId="77777777" w:rsidR="0077003A" w:rsidRPr="004A6FD2" w:rsidRDefault="0077003A" w:rsidP="0077003A">
      <w:pPr>
        <w:rPr>
          <w:sz w:val="16"/>
        </w:rPr>
      </w:pPr>
      <w:r w:rsidRPr="00F532F6">
        <w:rPr>
          <w:rStyle w:val="Emphasis"/>
          <w:highlight w:val="cyan"/>
        </w:rPr>
        <w:t>Most water crises do not end in conflict</w:t>
      </w:r>
      <w:r w:rsidRPr="00F532F6">
        <w:rPr>
          <w:highlight w:val="cyan"/>
          <w:u w:val="single"/>
        </w:rPr>
        <w:t>, migration, or</w:t>
      </w:r>
      <w:r w:rsidRPr="0059185F">
        <w:rPr>
          <w:u w:val="single"/>
        </w:rPr>
        <w:t xml:space="preserve"> acute </w:t>
      </w:r>
      <w:r w:rsidRPr="00F532F6">
        <w:rPr>
          <w:highlight w:val="cyan"/>
          <w:u w:val="single"/>
        </w:rPr>
        <w:t>food insecurity</w:t>
      </w:r>
      <w:r w:rsidRPr="004A6FD2">
        <w:rPr>
          <w:sz w:val="16"/>
        </w:rPr>
        <w:t xml:space="preserve">. Instead, </w:t>
      </w:r>
      <w:r w:rsidRPr="00F532F6">
        <w:rPr>
          <w:rStyle w:val="Emphasis"/>
          <w:highlight w:val="cyan"/>
        </w:rPr>
        <w:t>people muddle through until the crises recede</w:t>
      </w:r>
      <w:r w:rsidRPr="00F532F6">
        <w:rPr>
          <w:highlight w:val="cyan"/>
          <w:u w:val="single"/>
        </w:rPr>
        <w:t>. Some crises</w:t>
      </w:r>
      <w:r w:rsidRPr="0059185F">
        <w:rPr>
          <w:u w:val="single"/>
        </w:rPr>
        <w:t xml:space="preserve"> even </w:t>
      </w:r>
      <w:r w:rsidRPr="00F532F6">
        <w:rPr>
          <w:rStyle w:val="Emphasis"/>
          <w:highlight w:val="cyan"/>
        </w:rPr>
        <w:t>generate cooperation</w:t>
      </w:r>
      <w:r w:rsidRPr="00F532F6">
        <w:rPr>
          <w:highlight w:val="cyan"/>
          <w:u w:val="single"/>
        </w:rPr>
        <w:t xml:space="preserve"> among</w:t>
      </w:r>
      <w:r w:rsidRPr="0059185F">
        <w:rPr>
          <w:u w:val="single"/>
        </w:rPr>
        <w:t xml:space="preserve"> local or </w:t>
      </w:r>
      <w:r w:rsidRPr="00F532F6">
        <w:rPr>
          <w:highlight w:val="cyan"/>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F532F6">
        <w:rPr>
          <w:highlight w:val="cyan"/>
          <w:u w:val="single"/>
        </w:rPr>
        <w:t>Syria sink into civil war following</w:t>
      </w:r>
      <w:r w:rsidRPr="00330D3B">
        <w:rPr>
          <w:u w:val="single"/>
        </w:rPr>
        <w:t xml:space="preserve"> a record-breaking five-year </w:t>
      </w:r>
      <w:r w:rsidRPr="00F532F6">
        <w:rPr>
          <w:highlight w:val="cyan"/>
          <w:u w:val="single"/>
        </w:rPr>
        <w:t xml:space="preserve">drought, </w:t>
      </w:r>
      <w:proofErr w:type="gramStart"/>
      <w:r w:rsidRPr="00F532F6">
        <w:rPr>
          <w:highlight w:val="cyan"/>
          <w:u w:val="single"/>
        </w:rPr>
        <w:t>while .</w:t>
      </w:r>
      <w:proofErr w:type="spellStart"/>
      <w:r w:rsidRPr="00F532F6">
        <w:rPr>
          <w:highlight w:val="cyan"/>
          <w:u w:val="single"/>
        </w:rPr>
        <w:t>Iordan</w:t>
      </w:r>
      <w:proofErr w:type="spellEnd"/>
      <w:proofErr w:type="gramEnd"/>
      <w:r w:rsidRPr="00F532F6">
        <w:rPr>
          <w:highlight w:val="cyan"/>
          <w:u w:val="single"/>
        </w:rPr>
        <w:t xml:space="preserve"> and Lebanon avoided strife</w:t>
      </w:r>
      <w:r w:rsidRPr="00330D3B">
        <w:rPr>
          <w:u w:val="single"/>
        </w:rPr>
        <w:t xml:space="preserve"> following that same drought (Adams et al. 2018)? This </w:t>
      </w:r>
      <w:r w:rsidRPr="00F532F6">
        <w:rPr>
          <w:highlight w:val="cyan"/>
          <w:u w:val="single"/>
        </w:rPr>
        <w:t>requires integrating analyses of</w:t>
      </w:r>
      <w:r w:rsidRPr="00330D3B">
        <w:rPr>
          <w:u w:val="single"/>
        </w:rPr>
        <w:t xml:space="preserve"> meteorological and </w:t>
      </w:r>
      <w:r w:rsidRPr="00F532F6">
        <w:rPr>
          <w:highlight w:val="cyan"/>
          <w:u w:val="single"/>
        </w:rPr>
        <w:t>resource-related events with</w:t>
      </w:r>
      <w:r w:rsidRPr="00330D3B">
        <w:rPr>
          <w:u w:val="single"/>
        </w:rPr>
        <w:t xml:space="preserve"> the diverse </w:t>
      </w:r>
      <w:r w:rsidRPr="00F532F6">
        <w:rPr>
          <w:highlight w:val="cyan"/>
          <w:u w:val="single"/>
        </w:rPr>
        <w:t>social, political, and economic dynamics</w:t>
      </w:r>
      <w:r w:rsidRPr="00330D3B">
        <w:rPr>
          <w:u w:val="single"/>
        </w:rPr>
        <w:t xml:space="preserve"> at play.</w:t>
      </w:r>
    </w:p>
    <w:p w14:paraId="4A3A78DD" w14:textId="77777777" w:rsidR="0077003A" w:rsidRPr="004A6FD2" w:rsidRDefault="0077003A" w:rsidP="0077003A">
      <w:pPr>
        <w:rPr>
          <w:sz w:val="16"/>
        </w:rPr>
      </w:pPr>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F532F6">
        <w:rPr>
          <w:highlight w:val="cyan"/>
          <w:u w:val="single"/>
        </w:rPr>
        <w:t>when rapid change</w:t>
      </w:r>
      <w:r w:rsidRPr="0059185F">
        <w:rPr>
          <w:u w:val="single"/>
        </w:rPr>
        <w:t xml:space="preserve">, either on the institutional side or in the physical system, </w:t>
      </w:r>
      <w:r w:rsidRPr="00F532F6">
        <w:rPr>
          <w:rStyle w:val="Emphasis"/>
          <w:highlight w:val="cyan"/>
        </w:rPr>
        <w:t>outpaces</w:t>
      </w:r>
      <w:r w:rsidRPr="009B4579">
        <w:rPr>
          <w:rStyle w:val="Emphasis"/>
        </w:rPr>
        <w:t xml:space="preserve"> the </w:t>
      </w:r>
      <w:r w:rsidRPr="00F532F6">
        <w:rPr>
          <w:rStyle w:val="Emphasis"/>
          <w:highlight w:val="cyan"/>
        </w:rPr>
        <w:t>institutional capacity</w:t>
      </w:r>
      <w:r w:rsidRPr="0059185F">
        <w:rPr>
          <w:u w:val="single"/>
        </w:rPr>
        <w:t xml:space="preserve"> to absorb that change, the </w:t>
      </w:r>
      <w:r w:rsidRPr="00F532F6">
        <w:rPr>
          <w:rStyle w:val="Emphasis"/>
          <w:highlight w:val="cyan"/>
        </w:rPr>
        <w:t>stage is set for</w:t>
      </w:r>
      <w:r w:rsidRPr="009B4579">
        <w:rPr>
          <w:rStyle w:val="Emphasis"/>
        </w:rPr>
        <w:t xml:space="preserve"> possible </w:t>
      </w:r>
      <w:r w:rsidRPr="00F532F6">
        <w:rPr>
          <w:rStyle w:val="Emphasis"/>
          <w:highlight w:val="cyan"/>
        </w:rPr>
        <w:t>water insecurity</w:t>
      </w:r>
      <w:r w:rsidRPr="004A6FD2">
        <w:rPr>
          <w:sz w:val="16"/>
        </w:rPr>
        <w:t xml:space="preserve">. Therefore, when we go looking for water insecurity, we </w:t>
      </w:r>
      <w:r w:rsidRPr="0059185F">
        <w:rPr>
          <w:u w:val="single"/>
        </w:rPr>
        <w:t xml:space="preserve">need to be on the </w:t>
      </w:r>
      <w:r w:rsidRPr="00F532F6">
        <w:rPr>
          <w:highlight w:val="cyan"/>
          <w:u w:val="single"/>
        </w:rPr>
        <w:t>lookout fo</w:t>
      </w:r>
      <w:r w:rsidRPr="0059185F">
        <w:rPr>
          <w:u w:val="single"/>
        </w:rPr>
        <w:t xml:space="preserve">r large-scale water-related change and </w:t>
      </w:r>
      <w:r w:rsidRPr="00F532F6">
        <w:rPr>
          <w:highlight w:val="cyan"/>
          <w:u w:val="single"/>
        </w:rPr>
        <w:t>low capacity to handle</w:t>
      </w:r>
      <w:r w:rsidRPr="0059185F">
        <w:rPr>
          <w:u w:val="single"/>
        </w:rPr>
        <w:t xml:space="preserve"> such </w:t>
      </w:r>
      <w:r w:rsidRPr="00F532F6">
        <w:rPr>
          <w:highlight w:val="cyan"/>
          <w:u w:val="single"/>
        </w:rPr>
        <w:t>change</w:t>
      </w:r>
      <w:r w:rsidRPr="004A6FD2">
        <w:rPr>
          <w:sz w:val="16"/>
        </w:rPr>
        <w:t xml:space="preserve"> (this Is what the Water, Peace, and Security [WPS] consortium is attempting to do via the development of a near </w:t>
      </w:r>
      <w:proofErr w:type="spellStart"/>
      <w:r w:rsidRPr="004A6FD2">
        <w:rPr>
          <w:sz w:val="16"/>
        </w:rPr>
        <w:t>realtime</w:t>
      </w:r>
      <w:proofErr w:type="spellEnd"/>
      <w:r w:rsidRPr="004A6FD2">
        <w:rPr>
          <w:sz w:val="16"/>
        </w:rPr>
        <w:t xml:space="preserve"> global early warning system for potential water-related threats to human security—more on this further on in this brief).</w:t>
      </w:r>
    </w:p>
    <w:p w14:paraId="3304DFD4" w14:textId="77777777" w:rsidR="00E50AAA" w:rsidRDefault="00E50AAA" w:rsidP="00E50AAA">
      <w:pPr>
        <w:pStyle w:val="Heading4"/>
      </w:pPr>
      <w:r>
        <w:lastRenderedPageBreak/>
        <w:t>Adaptation solves</w:t>
      </w:r>
    </w:p>
    <w:p w14:paraId="5D0B9531" w14:textId="77777777" w:rsidR="00E50AAA" w:rsidRPr="00536111" w:rsidRDefault="00E50AAA" w:rsidP="00E50AAA">
      <w:proofErr w:type="spellStart"/>
      <w:r w:rsidRPr="00536111">
        <w:rPr>
          <w:rStyle w:val="Style13ptBold"/>
        </w:rPr>
        <w:t>Gleick</w:t>
      </w:r>
      <w:proofErr w:type="spellEnd"/>
      <w:r w:rsidRPr="00536111">
        <w:rPr>
          <w:rStyle w:val="Style13ptBold"/>
        </w:rPr>
        <w:t xml:space="preserve"> 18</w:t>
      </w:r>
      <w:r>
        <w:t xml:space="preserve"> [Peter </w:t>
      </w:r>
      <w:proofErr w:type="spellStart"/>
      <w:r>
        <w:t>Gleick</w:t>
      </w:r>
      <w:proofErr w:type="spellEnd"/>
      <w:r>
        <w:t xml:space="preserve">, MacArthur “Genius” Fellowship and was elected to the U.S. National Academy of Sciences, world-renowned expert, innovator, and communicator on water and climate issues, cofounded the Pacific Institute, which he led as president until mid-2016, </w:t>
      </w:r>
      <w:proofErr w:type="spellStart"/>
      <w:r>
        <w:t>pHd</w:t>
      </w:r>
      <w:proofErr w:type="spellEnd"/>
      <w:r>
        <w:t xml:space="preserve"> from UC Berkeley, and Charles Iceland, s Director, Global and National Water Initiatives with WRI’s Food, Forests, and Water Programs, “Water, Security, &amp; Conflict”, https://pacinst.org/wp-content/uploads/2018/08/Water-Security-and-Conflict_Aug-2018-2.pdf]</w:t>
      </w:r>
    </w:p>
    <w:p w14:paraId="20675617" w14:textId="77777777" w:rsidR="00E50AAA" w:rsidRPr="004A6FD2" w:rsidRDefault="00E50AAA" w:rsidP="00E50AAA">
      <w:pPr>
        <w:rPr>
          <w:sz w:val="16"/>
        </w:rPr>
      </w:pPr>
      <w:r w:rsidRPr="00F532F6">
        <w:rPr>
          <w:highlight w:val="cyan"/>
          <w:u w:val="single"/>
        </w:rPr>
        <w:t>Although water risks are growing</w:t>
      </w:r>
      <w:r w:rsidRPr="00536111">
        <w:rPr>
          <w:u w:val="single"/>
        </w:rPr>
        <w:t xml:space="preserve"> worldwide, there are </w:t>
      </w:r>
      <w:r w:rsidRPr="00F532F6">
        <w:rPr>
          <w:highlight w:val="cyan"/>
          <w:u w:val="single"/>
        </w:rPr>
        <w:t>many risk-reducing options available to decision-makers</w:t>
      </w:r>
      <w:r w:rsidRPr="00536111">
        <w:rPr>
          <w:u w:val="single"/>
        </w:rPr>
        <w:t xml:space="preserve">. Some of these options include </w:t>
      </w:r>
      <w:r w:rsidRPr="00F532F6">
        <w:rPr>
          <w:rStyle w:val="Emphasis"/>
          <w:highlight w:val="cyan"/>
        </w:rPr>
        <w:t>imposing water demand caps</w:t>
      </w:r>
      <w:r w:rsidRPr="00536111">
        <w:rPr>
          <w:u w:val="single"/>
        </w:rPr>
        <w:t xml:space="preserve"> in water-stressed regions; </w:t>
      </w:r>
      <w:r w:rsidRPr="00F532F6">
        <w:rPr>
          <w:highlight w:val="cyan"/>
          <w:u w:val="single"/>
        </w:rPr>
        <w:t xml:space="preserve">replacing </w:t>
      </w:r>
      <w:r w:rsidRPr="00536111">
        <w:rPr>
          <w:u w:val="single"/>
        </w:rPr>
        <w:t xml:space="preserve">water-inefficient </w:t>
      </w:r>
      <w:r w:rsidRPr="00F532F6">
        <w:rPr>
          <w:highlight w:val="cyan"/>
          <w:u w:val="single"/>
        </w:rPr>
        <w:t>irrigation schemes with</w:t>
      </w:r>
      <w:r w:rsidRPr="00536111">
        <w:rPr>
          <w:u w:val="single"/>
        </w:rPr>
        <w:t xml:space="preserve"> more </w:t>
      </w:r>
      <w:r w:rsidRPr="00F532F6">
        <w:rPr>
          <w:highlight w:val="cyan"/>
          <w:u w:val="single"/>
        </w:rPr>
        <w:t>efficient</w:t>
      </w:r>
      <w:r w:rsidRPr="00536111">
        <w:rPr>
          <w:u w:val="single"/>
        </w:rPr>
        <w:t xml:space="preserve"> irrigation </w:t>
      </w:r>
      <w:r w:rsidRPr="00F532F6">
        <w:rPr>
          <w:highlight w:val="cyan"/>
          <w:u w:val="single"/>
        </w:rPr>
        <w:t>tech</w:t>
      </w:r>
      <w:r w:rsidRPr="00536111">
        <w:rPr>
          <w:u w:val="single"/>
        </w:rPr>
        <w:t>nologies</w:t>
      </w:r>
      <w:r w:rsidRPr="004A6FD2">
        <w:rPr>
          <w:sz w:val="16"/>
        </w:rPr>
        <w:t xml:space="preserve"> (irrigation accounts for 70 percent of water withdrawals worldwide); planting water-efficient and drought-resistant crops; introducing social safety net programs; reducing global food loss and waste; reducing population growth rates</w:t>
      </w:r>
      <w:r w:rsidRPr="00536111">
        <w:rPr>
          <w:u w:val="single"/>
        </w:rPr>
        <w:t xml:space="preserve">; </w:t>
      </w:r>
      <w:r w:rsidRPr="00F532F6">
        <w:rPr>
          <w:highlight w:val="cyan"/>
          <w:u w:val="single"/>
        </w:rPr>
        <w:t>implementing urban water conservation measures</w:t>
      </w:r>
      <w:r w:rsidRPr="00536111">
        <w:rPr>
          <w:u w:val="single"/>
        </w:rPr>
        <w:t xml:space="preserve">; investing in </w:t>
      </w:r>
      <w:r w:rsidRPr="00F532F6">
        <w:rPr>
          <w:highlight w:val="cyan"/>
          <w:u w:val="single"/>
        </w:rPr>
        <w:t>wastewater</w:t>
      </w:r>
      <w:r w:rsidRPr="00536111">
        <w:rPr>
          <w:u w:val="single"/>
        </w:rPr>
        <w:t xml:space="preserve"> treatment </w:t>
      </w:r>
      <w:r w:rsidRPr="00F532F6">
        <w:rPr>
          <w:highlight w:val="cyan"/>
          <w:u w:val="single"/>
        </w:rPr>
        <w:t>and reuse tech</w:t>
      </w:r>
      <w:r w:rsidRPr="00536111">
        <w:rPr>
          <w:u w:val="single"/>
        </w:rPr>
        <w:t xml:space="preserve">nologies; </w:t>
      </w:r>
      <w:r w:rsidRPr="00F532F6">
        <w:rPr>
          <w:highlight w:val="cyan"/>
          <w:u w:val="single"/>
        </w:rPr>
        <w:t>engaging in negotiation of watershed agreements</w:t>
      </w:r>
      <w:r w:rsidRPr="00536111">
        <w:rPr>
          <w:u w:val="single"/>
        </w:rPr>
        <w:t xml:space="preserve">; improving </w:t>
      </w:r>
      <w:r w:rsidRPr="00F532F6">
        <w:rPr>
          <w:highlight w:val="cyan"/>
          <w:u w:val="single"/>
        </w:rPr>
        <w:t>water data and info</w:t>
      </w:r>
      <w:r w:rsidRPr="00536111">
        <w:rPr>
          <w:u w:val="single"/>
        </w:rPr>
        <w:t xml:space="preserve">rmation </w:t>
      </w:r>
      <w:r w:rsidRPr="00F532F6">
        <w:rPr>
          <w:highlight w:val="cyan"/>
          <w:u w:val="single"/>
        </w:rPr>
        <w:t>systems;</w:t>
      </w:r>
      <w:r w:rsidRPr="00536111">
        <w:rPr>
          <w:u w:val="single"/>
        </w:rPr>
        <w:t xml:space="preserve"> investing in </w:t>
      </w:r>
      <w:r w:rsidRPr="00F532F6">
        <w:rPr>
          <w:highlight w:val="cyan"/>
          <w:u w:val="single"/>
        </w:rPr>
        <w:t>dams, dikes, and levees</w:t>
      </w:r>
      <w:r w:rsidRPr="00536111">
        <w:rPr>
          <w:u w:val="single"/>
        </w:rPr>
        <w:t>; protecting and restoring natural capital, including forests and wetlands</w:t>
      </w:r>
      <w:r w:rsidRPr="004A6FD2">
        <w:rPr>
          <w:sz w:val="16"/>
        </w:rPr>
        <w:t>; and helping countries strengthen their governance systems.</w:t>
      </w:r>
    </w:p>
    <w:p w14:paraId="734DDFC7" w14:textId="77777777" w:rsidR="00A61CAC" w:rsidRDefault="00A61CAC" w:rsidP="00A61CAC">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0D8EB774" w14:textId="77777777" w:rsidR="00A61CAC" w:rsidRDefault="00A61CAC" w:rsidP="00A61CAC">
      <w:pPr>
        <w:pStyle w:val="ListParagraph"/>
        <w:numPr>
          <w:ilvl w:val="0"/>
          <w:numId w:val="17"/>
        </w:numPr>
      </w:pPr>
      <w:r>
        <w:t>Extinction Tipping Point is implausible – we’re on track for 3 degrees, not 4-5 degrees</w:t>
      </w:r>
    </w:p>
    <w:p w14:paraId="37208ED2" w14:textId="77777777" w:rsidR="00A61CAC" w:rsidRPr="00A01EDC" w:rsidRDefault="00A61CAC" w:rsidP="00A61CAC">
      <w:pPr>
        <w:pStyle w:val="ListParagraph"/>
        <w:numPr>
          <w:ilvl w:val="0"/>
          <w:numId w:val="17"/>
        </w:numPr>
      </w:pPr>
      <w:r>
        <w:t>Tech and Energy Modernization Solve – Renewable Energy is replacing Fossil Fuels which reduces Climate Mortality by a rate of 5.</w:t>
      </w:r>
    </w:p>
    <w:p w14:paraId="7713D22C" w14:textId="77777777" w:rsidR="00A61CAC" w:rsidRPr="00A01EDC" w:rsidRDefault="00A61CAC" w:rsidP="00A61CAC">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5"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4E72D18D" w14:textId="77777777" w:rsidR="00A61CAC" w:rsidRPr="00A01EDC" w:rsidRDefault="00A61CAC" w:rsidP="00A61CAC">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w:t>
      </w:r>
      <w:r w:rsidRPr="00A01EDC">
        <w:rPr>
          <w:rFonts w:asciiTheme="minorHAnsi" w:hAnsiTheme="minorHAnsi" w:cstheme="minorHAnsi"/>
          <w:sz w:val="16"/>
        </w:rPr>
        <w:lastRenderedPageBreak/>
        <w:t xml:space="preserve">risks associated with rapid, large-scale and poorly understood transformations of the climate system. But </w:t>
      </w:r>
      <w:r w:rsidRPr="00A01EDC">
        <w:rPr>
          <w:rStyle w:val="Emphasis"/>
          <w:rFonts w:asciiTheme="minorHAnsi" w:hAnsiTheme="minorHAnsi" w:cstheme="minorHAnsi"/>
          <w:sz w:val="24"/>
        </w:rPr>
        <w:t xml:space="preserve">most </w:t>
      </w:r>
      <w:r w:rsidRPr="00E664EA">
        <w:rPr>
          <w:rStyle w:val="Emphasis"/>
          <w:rFonts w:asciiTheme="minorHAnsi" w:hAnsiTheme="minorHAnsi" w:cstheme="minorHAnsi"/>
          <w:sz w:val="24"/>
          <w:highlight w:val="green"/>
        </w:rPr>
        <w:t>pessimists</w:t>
      </w:r>
      <w:r w:rsidRPr="00E664EA">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E664EA">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bCs/>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E664EA">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E664EA">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richer world</w:t>
      </w:r>
      <w:r w:rsidRPr="00E664EA">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E664EA">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E664EA">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E664EA">
        <w:rPr>
          <w:rStyle w:val="StyleUnderline"/>
          <w:rFonts w:asciiTheme="minorHAnsi" w:hAnsiTheme="minorHAnsi" w:cstheme="minorHAnsi"/>
          <w:sz w:val="24"/>
          <w:highlight w:val="green"/>
        </w:rPr>
        <w:t xml:space="preserve">be </w:t>
      </w:r>
      <w:r w:rsidRPr="00E664EA">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E664EA">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E664EA">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E664EA">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rPr>
        <w:t>Fani</w:t>
      </w:r>
      <w:proofErr w:type="spellEnd"/>
      <w:r w:rsidRPr="00A01EDC">
        <w:rPr>
          <w:rFonts w:asciiTheme="minorHAnsi" w:hAnsiTheme="minorHAnsi" w:cstheme="minorHAnsi"/>
          <w:sz w:val="16"/>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rPr>
        <w:t>So</w:t>
      </w:r>
      <w:proofErr w:type="gramEnd"/>
      <w:r w:rsidRPr="00A01EDC">
        <w:rPr>
          <w:rFonts w:asciiTheme="minorHAnsi" w:hAnsiTheme="minorHAnsi"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E664EA">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E664EA">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E664EA">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E664EA">
        <w:rPr>
          <w:rStyle w:val="Emphasis"/>
          <w:rFonts w:asciiTheme="minorHAnsi" w:hAnsiTheme="minorHAnsi" w:cstheme="minorHAnsi"/>
          <w:sz w:val="24"/>
          <w:highlight w:val="green"/>
        </w:rPr>
        <w:t>unlikely</w:t>
      </w:r>
      <w:r w:rsidRPr="00E664EA">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E664EA">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E664EA">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E664EA">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E664EA">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E664EA">
        <w:rPr>
          <w:rFonts w:asciiTheme="minorHAnsi" w:hAnsiTheme="minorHAnsi" w:cstheme="minorHAnsi"/>
          <w:highlight w:val="green"/>
          <w:u w:val="single"/>
        </w:rPr>
        <w:t>due</w:t>
      </w:r>
      <w:r w:rsidRPr="00E664EA">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E664EA">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E664EA">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E664EA">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 xml:space="preserve">continues to fall. </w:t>
      </w:r>
      <w:r w:rsidRPr="00A01EDC">
        <w:rPr>
          <w:rStyle w:val="StyleUnderline"/>
          <w:rFonts w:asciiTheme="minorHAnsi" w:hAnsiTheme="minorHAnsi" w:cstheme="minorHAnsi"/>
          <w:bCs/>
          <w:sz w:val="24"/>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sz w:val="24"/>
        </w:rPr>
        <w:t>falling cost of wind and solar energy</w:t>
      </w:r>
      <w:r w:rsidRPr="00A01EDC">
        <w:rPr>
          <w:rFonts w:asciiTheme="minorHAnsi" w:hAnsiTheme="minorHAnsi" w:cstheme="minorHAnsi"/>
          <w:sz w:val="16"/>
        </w:rPr>
        <w:t xml:space="preserve"> has begun to </w:t>
      </w:r>
      <w:r w:rsidRPr="00A01EDC">
        <w:rPr>
          <w:rStyle w:val="StyleUnderline"/>
          <w:rFonts w:asciiTheme="minorHAnsi" w:hAnsiTheme="minorHAnsi" w:cstheme="minorHAnsi"/>
          <w:sz w:val="24"/>
        </w:rPr>
        <w:t>have an effect on</w:t>
      </w:r>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 xml:space="preserve">fossil fuels. Even </w:t>
      </w:r>
      <w:r w:rsidRPr="00A01EDC">
        <w:rPr>
          <w:rStyle w:val="StyleUnderline"/>
          <w:rFonts w:asciiTheme="minorHAnsi" w:hAnsiTheme="minorHAnsi" w:cstheme="minorHAnsi"/>
          <w:bCs/>
          <w:sz w:val="24"/>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25DDF9E6" w14:textId="77777777" w:rsidR="00A61CAC" w:rsidRDefault="00A61CAC" w:rsidP="00A61CAC">
      <w:pPr>
        <w:pStyle w:val="Heading4"/>
      </w:pPr>
      <w:r>
        <w:t>[</w:t>
      </w:r>
      <w:proofErr w:type="spellStart"/>
      <w:r w:rsidRPr="00E664EA">
        <w:rPr>
          <w:highlight w:val="green"/>
        </w:rPr>
        <w:t>Aff</w:t>
      </w:r>
      <w:proofErr w:type="spellEnd"/>
      <w:r>
        <w:t xml:space="preserve">] studies about CO2 impact are </w:t>
      </w:r>
      <w:r w:rsidRPr="00594C60">
        <w:rPr>
          <w:u w:val="single"/>
        </w:rPr>
        <w:t>exaggerated</w:t>
      </w:r>
    </w:p>
    <w:p w14:paraId="4FC8A0B4" w14:textId="77777777" w:rsidR="00A61CAC" w:rsidRDefault="00A61CAC" w:rsidP="00A61CAC">
      <w:pPr>
        <w:pStyle w:val="ListParagraph"/>
        <w:numPr>
          <w:ilvl w:val="0"/>
          <w:numId w:val="17"/>
        </w:numPr>
      </w:pPr>
      <w:r>
        <w:t xml:space="preserve">peer-reviewed journal shows IPCC exaggeration </w:t>
      </w:r>
    </w:p>
    <w:p w14:paraId="5ECA036A" w14:textId="77777777" w:rsidR="00A61CAC" w:rsidRDefault="00A61CAC" w:rsidP="00A61CAC">
      <w:pPr>
        <w:pStyle w:val="ListParagraph"/>
        <w:numPr>
          <w:ilvl w:val="0"/>
          <w:numId w:val="17"/>
        </w:numPr>
      </w:pPr>
      <w:r>
        <w:t>history proves resilience</w:t>
      </w:r>
    </w:p>
    <w:p w14:paraId="06F1D42D" w14:textId="77777777" w:rsidR="00A61CAC" w:rsidRDefault="00A61CAC" w:rsidP="00A61CAC">
      <w:pPr>
        <w:pStyle w:val="ListParagraph"/>
        <w:numPr>
          <w:ilvl w:val="0"/>
          <w:numId w:val="17"/>
        </w:numPr>
      </w:pPr>
      <w:r>
        <w:t>no extinction- warming under Paris goals</w:t>
      </w:r>
    </w:p>
    <w:p w14:paraId="06656D96" w14:textId="77777777" w:rsidR="00A61CAC" w:rsidRDefault="00A61CAC" w:rsidP="00A61CAC">
      <w:pPr>
        <w:pStyle w:val="ListParagraph"/>
        <w:numPr>
          <w:ilvl w:val="0"/>
          <w:numId w:val="17"/>
        </w:numPr>
      </w:pPr>
      <w:r>
        <w:lastRenderedPageBreak/>
        <w:t>rock breaking strategy could offset warming</w:t>
      </w:r>
    </w:p>
    <w:p w14:paraId="7C29BF8C" w14:textId="77777777" w:rsidR="00A61CAC" w:rsidRPr="00203BA1" w:rsidRDefault="00A61CAC" w:rsidP="00A61CAC">
      <w:r w:rsidRPr="009805F1">
        <w:rPr>
          <w:rStyle w:val="Style13ptBold"/>
        </w:rPr>
        <w:t>IBD 18</w:t>
      </w:r>
      <w:r>
        <w:t xml:space="preserve"> </w:t>
      </w:r>
      <w:proofErr w:type="spellStart"/>
      <w:r>
        <w:t>Investors</w:t>
      </w:r>
      <w:proofErr w:type="spellEnd"/>
      <w:r>
        <w:t xml:space="preserve"> Business Daily 4-25-2018 “Here's One Global Warming Study Nobody Wants You </w:t>
      </w:r>
      <w:proofErr w:type="gramStart"/>
      <w:r>
        <w:t>To</w:t>
      </w:r>
      <w:proofErr w:type="gramEnd"/>
      <w:r>
        <w:t xml:space="preserve"> See” </w:t>
      </w:r>
      <w:hyperlink r:id="rId16" w:history="1">
        <w:r w:rsidRPr="009A0D99">
          <w:rPr>
            <w:rStyle w:val="Hyperlink"/>
          </w:rPr>
          <w:t>https://www.investors.com/politics/editorials/global-warming-computer-models-co2-emissions/</w:t>
        </w:r>
      </w:hyperlink>
      <w:r>
        <w:t xml:space="preserve"> (Citing Study from Peer reviewed journal by Lewis and Curry)//Re-cut by Elmer</w:t>
      </w:r>
    </w:p>
    <w:p w14:paraId="68A65691" w14:textId="77777777" w:rsidR="00A61CAC" w:rsidRDefault="00A61CAC" w:rsidP="00A61CAC">
      <w:pPr>
        <w:rPr>
          <w:u w:val="single"/>
        </w:rPr>
      </w:pPr>
      <w:r w:rsidRPr="00594C60">
        <w:rPr>
          <w:sz w:val="16"/>
        </w:rPr>
        <w:t xml:space="preserve">Settled Science: A </w:t>
      </w:r>
      <w:r w:rsidRPr="00E664EA">
        <w:rPr>
          <w:rStyle w:val="Emphasis"/>
          <w:sz w:val="24"/>
          <w:highlight w:val="green"/>
        </w:rPr>
        <w:t>new study</w:t>
      </w:r>
      <w:r w:rsidRPr="009805F1">
        <w:rPr>
          <w:rStyle w:val="Emphasis"/>
          <w:sz w:val="24"/>
        </w:rPr>
        <w:t xml:space="preserve"> published in a peer-reviewed journal </w:t>
      </w:r>
      <w:r w:rsidRPr="00E664EA">
        <w:rPr>
          <w:rStyle w:val="Emphasis"/>
          <w:sz w:val="24"/>
          <w:highlight w:val="green"/>
        </w:rPr>
        <w:t>finds</w:t>
      </w:r>
      <w:r w:rsidRPr="009805F1">
        <w:rPr>
          <w:u w:val="single"/>
        </w:rPr>
        <w:t xml:space="preserve"> that </w:t>
      </w:r>
      <w:r w:rsidRPr="00E664EA">
        <w:rPr>
          <w:rStyle w:val="Emphasis"/>
          <w:sz w:val="24"/>
          <w:highlight w:val="green"/>
        </w:rPr>
        <w:t>climate models exaggerate</w:t>
      </w:r>
      <w:r w:rsidRPr="009805F1">
        <w:rPr>
          <w:u w:val="single"/>
        </w:rPr>
        <w:t xml:space="preserve"> the global </w:t>
      </w:r>
      <w:r w:rsidRPr="00E664EA">
        <w:rPr>
          <w:b/>
          <w:bCs/>
          <w:highlight w:val="green"/>
          <w:u w:val="single"/>
        </w:rPr>
        <w:t>warming from CO2</w:t>
      </w:r>
      <w:r w:rsidRPr="009805F1">
        <w:rPr>
          <w:u w:val="single"/>
        </w:rPr>
        <w:t xml:space="preserve"> emissions </w:t>
      </w:r>
      <w:r w:rsidRPr="00E664EA">
        <w:rPr>
          <w:highlight w:val="green"/>
          <w:u w:val="single"/>
        </w:rPr>
        <w:t>by</w:t>
      </w:r>
      <w:r w:rsidRPr="009805F1">
        <w:rPr>
          <w:u w:val="single"/>
        </w:rPr>
        <w:t xml:space="preserve"> as much as </w:t>
      </w:r>
      <w:r w:rsidRPr="00E664EA">
        <w:rPr>
          <w:highlight w:val="green"/>
          <w:u w:val="single"/>
        </w:rPr>
        <w:t>45%</w:t>
      </w:r>
      <w:r w:rsidRPr="009805F1">
        <w:rPr>
          <w:u w:val="single"/>
        </w:rPr>
        <w:t>.</w:t>
      </w:r>
      <w:r w:rsidRPr="00594C60">
        <w:rPr>
          <w:sz w:val="16"/>
        </w:rPr>
        <w:t xml:space="preserve"> If these findings hold true, it's huge news. No wonder the mainstream press is ignoring it. In the study, authors </w:t>
      </w:r>
      <w:r w:rsidRPr="009805F1">
        <w:rPr>
          <w:u w:val="single"/>
        </w:rPr>
        <w:t>Nic Lewis and Judith Curry looked at actual temperature records and compared them with climate change computer models</w:t>
      </w:r>
      <w:r w:rsidRPr="00594C60">
        <w:rPr>
          <w:sz w:val="16"/>
        </w:rPr>
        <w:t xml:space="preserve">. What they </w:t>
      </w:r>
      <w:r w:rsidRPr="009805F1">
        <w:rPr>
          <w:u w:val="single"/>
        </w:rPr>
        <w:t>found</w:t>
      </w:r>
      <w:r w:rsidRPr="00594C60">
        <w:rPr>
          <w:sz w:val="16"/>
        </w:rPr>
        <w:t xml:space="preserve"> is that </w:t>
      </w:r>
      <w:r w:rsidRPr="009805F1">
        <w:rPr>
          <w:u w:val="single"/>
        </w:rPr>
        <w:t xml:space="preserve">the </w:t>
      </w:r>
      <w:r w:rsidRPr="00E664EA">
        <w:rPr>
          <w:highlight w:val="green"/>
          <w:u w:val="single"/>
        </w:rPr>
        <w:t xml:space="preserve">planet </w:t>
      </w:r>
      <w:r w:rsidRPr="009805F1">
        <w:rPr>
          <w:u w:val="single"/>
        </w:rPr>
        <w:t xml:space="preserve">has shown itself to be </w:t>
      </w:r>
      <w:r w:rsidRPr="00E664EA">
        <w:rPr>
          <w:rStyle w:val="Emphasis"/>
          <w:sz w:val="24"/>
          <w:highlight w:val="green"/>
        </w:rPr>
        <w:t>far less sensitive</w:t>
      </w:r>
      <w:r w:rsidRPr="00E664EA">
        <w:rPr>
          <w:highlight w:val="green"/>
          <w:u w:val="single"/>
        </w:rPr>
        <w:t xml:space="preserve"> to </w:t>
      </w:r>
      <w:r w:rsidRPr="009805F1">
        <w:rPr>
          <w:u w:val="single"/>
        </w:rPr>
        <w:t xml:space="preserve">increases in </w:t>
      </w:r>
      <w:r w:rsidRPr="00E664EA">
        <w:rPr>
          <w:highlight w:val="green"/>
          <w:u w:val="single"/>
        </w:rPr>
        <w:t xml:space="preserve">CO2 </w:t>
      </w:r>
      <w:r w:rsidRPr="009805F1">
        <w:rPr>
          <w:u w:val="single"/>
        </w:rPr>
        <w:t>than the climate models say</w:t>
      </w:r>
      <w:r w:rsidRPr="00594C60">
        <w:rPr>
          <w:sz w:val="16"/>
        </w:rPr>
        <w:t xml:space="preserve">. As a result, they say, </w:t>
      </w:r>
      <w:r w:rsidRPr="009805F1">
        <w:rPr>
          <w:u w:val="single"/>
        </w:rPr>
        <w:t>the planet will warm less than the models predict</w:t>
      </w:r>
      <w:r w:rsidRPr="00594C60">
        <w:rPr>
          <w:sz w:val="16"/>
        </w:rPr>
        <w:t>, even if we continue pumping CO2 into the atmosphere. As Lewis explains: "</w:t>
      </w:r>
      <w:r w:rsidRPr="009805F1">
        <w:rPr>
          <w:u w:val="single"/>
        </w:rPr>
        <w:t xml:space="preserve">Our results imply that, for any future emissions scenario, future warming is likely to be </w:t>
      </w:r>
      <w:r w:rsidRPr="00E664EA">
        <w:rPr>
          <w:rStyle w:val="Emphasis"/>
          <w:sz w:val="24"/>
          <w:highlight w:val="green"/>
        </w:rPr>
        <w:t>substantially lower</w:t>
      </w:r>
      <w:r w:rsidRPr="00E664EA">
        <w:rPr>
          <w:highlight w:val="green"/>
          <w:u w:val="single"/>
        </w:rPr>
        <w:t xml:space="preserve"> than</w:t>
      </w:r>
      <w:r w:rsidRPr="009805F1">
        <w:rPr>
          <w:u w:val="single"/>
        </w:rPr>
        <w:t xml:space="preserve"> the central computer </w:t>
      </w:r>
      <w:r w:rsidRPr="009805F1">
        <w:rPr>
          <w:rStyle w:val="Emphasis"/>
          <w:sz w:val="24"/>
        </w:rPr>
        <w:t>model-simulated</w:t>
      </w:r>
      <w:r w:rsidRPr="009805F1">
        <w:rPr>
          <w:u w:val="single"/>
        </w:rPr>
        <w:t xml:space="preserve"> level projected by the (United Nations </w:t>
      </w:r>
      <w:r w:rsidRPr="00E664EA">
        <w:rPr>
          <w:rStyle w:val="Emphasis"/>
          <w:sz w:val="24"/>
          <w:highlight w:val="green"/>
        </w:rPr>
        <w:t>I</w:t>
      </w:r>
      <w:r w:rsidRPr="009805F1">
        <w:rPr>
          <w:u w:val="single"/>
        </w:rPr>
        <w:t xml:space="preserve">ntergovernmental </w:t>
      </w:r>
      <w:r w:rsidRPr="00E664EA">
        <w:rPr>
          <w:rStyle w:val="Emphasis"/>
          <w:sz w:val="24"/>
          <w:highlight w:val="green"/>
        </w:rPr>
        <w:t>P</w:t>
      </w:r>
      <w:r w:rsidRPr="009805F1">
        <w:rPr>
          <w:u w:val="single"/>
        </w:rPr>
        <w:t xml:space="preserve">anel on </w:t>
      </w:r>
      <w:r w:rsidRPr="00E664EA">
        <w:rPr>
          <w:rStyle w:val="Emphasis"/>
          <w:sz w:val="24"/>
          <w:highlight w:val="green"/>
        </w:rPr>
        <w:t>C</w:t>
      </w:r>
      <w:r w:rsidRPr="009805F1">
        <w:rPr>
          <w:u w:val="single"/>
        </w:rPr>
        <w:t xml:space="preserve">limate </w:t>
      </w:r>
      <w:r w:rsidRPr="00E664EA">
        <w:rPr>
          <w:rStyle w:val="Emphasis"/>
          <w:sz w:val="24"/>
          <w:highlight w:val="green"/>
        </w:rPr>
        <w:t>C</w:t>
      </w:r>
      <w:r w:rsidRPr="009805F1">
        <w:rPr>
          <w:u w:val="single"/>
        </w:rPr>
        <w:t>hange), and highly unlikely to exceed that level. How much lower</w:t>
      </w:r>
      <w:r w:rsidRPr="00594C60">
        <w:rPr>
          <w:sz w:val="16"/>
        </w:rPr>
        <w:t xml:space="preserve">? Lewis and Curry say that </w:t>
      </w:r>
      <w:r w:rsidRPr="009805F1">
        <w:rPr>
          <w:u w:val="single"/>
        </w:rPr>
        <w:t>their findings show temperature increases will be 30%-45% lower than the climate models say</w:t>
      </w:r>
      <w:r w:rsidRPr="00594C60">
        <w:rPr>
          <w:sz w:val="16"/>
        </w:rPr>
        <w:t xml:space="preserve">. If they are right, then </w:t>
      </w:r>
      <w:r w:rsidRPr="009805F1">
        <w:rPr>
          <w:u w:val="single"/>
        </w:rPr>
        <w:t xml:space="preserve">there's </w:t>
      </w:r>
      <w:r w:rsidRPr="009805F1">
        <w:rPr>
          <w:rStyle w:val="Emphasis"/>
          <w:sz w:val="24"/>
        </w:rPr>
        <w:t>little to worry about</w:t>
      </w:r>
      <w:r w:rsidRPr="009805F1">
        <w:rPr>
          <w:u w:val="single"/>
        </w:rPr>
        <w:t>, even if we don't drastically reduce CO2 emissions</w:t>
      </w:r>
      <w:r w:rsidRPr="00594C60">
        <w:rPr>
          <w:sz w:val="16"/>
        </w:rPr>
        <w:t xml:space="preserve">. The </w:t>
      </w:r>
      <w:r w:rsidRPr="009805F1">
        <w:rPr>
          <w:u w:val="single"/>
        </w:rPr>
        <w:t xml:space="preserve">planet will warm from human activity, but </w:t>
      </w:r>
      <w:r w:rsidRPr="00E664EA">
        <w:rPr>
          <w:rStyle w:val="Emphasis"/>
          <w:sz w:val="24"/>
          <w:highlight w:val="green"/>
        </w:rPr>
        <w:t xml:space="preserve">not </w:t>
      </w:r>
      <w:r w:rsidRPr="009805F1">
        <w:rPr>
          <w:rStyle w:val="Emphasis"/>
          <w:sz w:val="24"/>
        </w:rPr>
        <w:t xml:space="preserve">nearly </w:t>
      </w:r>
      <w:r w:rsidRPr="00E664EA">
        <w:rPr>
          <w:rStyle w:val="Emphasis"/>
          <w:sz w:val="24"/>
          <w:highlight w:val="green"/>
        </w:rPr>
        <w:t>enough to cause</w:t>
      </w:r>
      <w:r w:rsidRPr="009805F1">
        <w:rPr>
          <w:rStyle w:val="Emphasis"/>
          <w:sz w:val="24"/>
        </w:rPr>
        <w:t xml:space="preserve"> the sort of </w:t>
      </w:r>
      <w:r w:rsidRPr="00E664EA">
        <w:rPr>
          <w:rStyle w:val="Emphasis"/>
          <w:sz w:val="24"/>
          <w:highlight w:val="green"/>
        </w:rPr>
        <w:t xml:space="preserve">end-of-the-world </w:t>
      </w:r>
      <w:r w:rsidRPr="009805F1">
        <w:rPr>
          <w:rStyle w:val="Emphasis"/>
          <w:sz w:val="24"/>
        </w:rPr>
        <w:t>calamities</w:t>
      </w:r>
      <w:r w:rsidRPr="009805F1">
        <w:rPr>
          <w:u w:val="single"/>
        </w:rPr>
        <w:t xml:space="preserve"> we keep hearing about.</w:t>
      </w:r>
      <w:r w:rsidRPr="00594C60">
        <w:rPr>
          <w:sz w:val="16"/>
        </w:rPr>
        <w:t xml:space="preserve"> In fact, the </w:t>
      </w:r>
      <w:r w:rsidRPr="009805F1">
        <w:rPr>
          <w:u w:val="single"/>
        </w:rPr>
        <w:t xml:space="preserve">resulting warming would be </w:t>
      </w:r>
      <w:r w:rsidRPr="00E664EA">
        <w:rPr>
          <w:rStyle w:val="Emphasis"/>
          <w:sz w:val="24"/>
          <w:highlight w:val="green"/>
        </w:rPr>
        <w:t xml:space="preserve">below </w:t>
      </w:r>
      <w:r w:rsidRPr="009805F1">
        <w:rPr>
          <w:rStyle w:val="Emphasis"/>
          <w:sz w:val="24"/>
        </w:rPr>
        <w:t xml:space="preserve">the </w:t>
      </w:r>
      <w:r w:rsidRPr="00E664EA">
        <w:rPr>
          <w:rStyle w:val="Emphasis"/>
          <w:sz w:val="24"/>
          <w:highlight w:val="green"/>
        </w:rPr>
        <w:t>target</w:t>
      </w:r>
      <w:r w:rsidRPr="00E664EA">
        <w:rPr>
          <w:highlight w:val="green"/>
          <w:u w:val="single"/>
        </w:rPr>
        <w:t xml:space="preserve"> set at </w:t>
      </w:r>
      <w:r w:rsidRPr="009805F1">
        <w:rPr>
          <w:u w:val="single"/>
        </w:rPr>
        <w:t xml:space="preserve">the </w:t>
      </w:r>
      <w:r w:rsidRPr="00E664EA">
        <w:rPr>
          <w:highlight w:val="green"/>
          <w:u w:val="single"/>
        </w:rPr>
        <w:t xml:space="preserve">Paris </w:t>
      </w:r>
      <w:r w:rsidRPr="009805F1">
        <w:rPr>
          <w:u w:val="single"/>
        </w:rPr>
        <w:t>agreement</w:t>
      </w:r>
      <w:r w:rsidRPr="00594C60">
        <w:rPr>
          <w:sz w:val="16"/>
        </w:rPr>
        <w:t xml:space="preserve">. This would be tremendously good news. The fact that the Lewis and Curry </w:t>
      </w:r>
      <w:r w:rsidRPr="009805F1">
        <w:rPr>
          <w:u w:val="single"/>
        </w:rPr>
        <w:t>study appears in the peer-reviewed American Meteorological Society's Journal of Climate lends credibility to their findings.</w:t>
      </w:r>
      <w:r w:rsidRPr="00594C60">
        <w:rPr>
          <w:sz w:val="16"/>
        </w:rPr>
        <w:t xml:space="preserve"> This is </w:t>
      </w:r>
      <w:r w:rsidRPr="009805F1">
        <w:rPr>
          <w:u w:val="single"/>
        </w:rPr>
        <w:t>the same journal</w:t>
      </w:r>
      <w:r w:rsidRPr="00594C60">
        <w:rPr>
          <w:sz w:val="16"/>
        </w:rPr>
        <w:t xml:space="preserve">, after all, </w:t>
      </w:r>
      <w:r w:rsidRPr="009805F1">
        <w:rPr>
          <w:u w:val="single"/>
        </w:rPr>
        <w:t xml:space="preserve">that recently published widely covered studies saying the Sahara has been growing and the </w:t>
      </w:r>
      <w:r w:rsidRPr="009805F1">
        <w:rPr>
          <w:rStyle w:val="Emphasis"/>
          <w:sz w:val="24"/>
        </w:rPr>
        <w:t>climate boundary</w:t>
      </w:r>
      <w:r w:rsidRPr="009805F1">
        <w:rPr>
          <w:u w:val="single"/>
        </w:rPr>
        <w:t xml:space="preserve"> in central U.S. </w:t>
      </w:r>
      <w:r w:rsidRPr="009805F1">
        <w:rPr>
          <w:rStyle w:val="Emphasis"/>
          <w:sz w:val="24"/>
        </w:rPr>
        <w:t>has shifted 140 miles to the east</w:t>
      </w:r>
      <w:r w:rsidRPr="009805F1">
        <w:rPr>
          <w:u w:val="single"/>
        </w:rPr>
        <w:t xml:space="preserve"> because of global warming. </w:t>
      </w:r>
      <w:r w:rsidRPr="00594C60">
        <w:rPr>
          <w:sz w:val="16"/>
        </w:rPr>
        <w:t xml:space="preserve">The Lewis and Curry findings </w:t>
      </w:r>
      <w:r w:rsidRPr="009805F1">
        <w:rPr>
          <w:u w:val="single"/>
        </w:rPr>
        <w:t xml:space="preserve">come after another study, published in the prestigious journal Nature, that found the </w:t>
      </w:r>
      <w:r w:rsidRPr="00594C60">
        <w:rPr>
          <w:rStyle w:val="Emphasis"/>
          <w:sz w:val="24"/>
          <w:bdr w:val="single" w:sz="4" w:space="0" w:color="auto"/>
        </w:rPr>
        <w:t>long-held view that a doubling of CO2 would boost global temperatures</w:t>
      </w:r>
      <w:r w:rsidRPr="00594C60">
        <w:rPr>
          <w:u w:val="single"/>
          <w:bdr w:val="single" w:sz="4" w:space="0" w:color="auto"/>
        </w:rPr>
        <w:t xml:space="preserve"> as much as 4.5 degrees Celsius </w:t>
      </w:r>
      <w:r w:rsidRPr="00594C60">
        <w:rPr>
          <w:rStyle w:val="Emphasis"/>
          <w:sz w:val="24"/>
          <w:bdr w:val="single" w:sz="4" w:space="0" w:color="auto"/>
        </w:rPr>
        <w:t>was wrong</w:t>
      </w:r>
      <w:r w:rsidRPr="00594C60">
        <w:rPr>
          <w:b/>
          <w:sz w:val="16"/>
        </w:rPr>
        <w:t>.</w:t>
      </w:r>
      <w:r w:rsidRPr="00594C60">
        <w:rPr>
          <w:sz w:val="16"/>
        </w:rPr>
        <w:t xml:space="preserve"> The </w:t>
      </w:r>
      <w:r w:rsidRPr="009805F1">
        <w:rPr>
          <w:u w:val="single"/>
        </w:rPr>
        <w:t>most temperatures would likely climb is 3.4 degrees</w:t>
      </w:r>
      <w:r w:rsidRPr="00594C60">
        <w:rPr>
          <w:sz w:val="16"/>
        </w:rPr>
        <w:t xml:space="preserve">. It also follows a </w:t>
      </w:r>
      <w:r w:rsidRPr="009805F1">
        <w:rPr>
          <w:u w:val="single"/>
        </w:rPr>
        <w:t xml:space="preserve">study published in </w:t>
      </w:r>
      <w:proofErr w:type="gramStart"/>
      <w:r w:rsidRPr="009805F1">
        <w:rPr>
          <w:u w:val="single"/>
        </w:rPr>
        <w:t>Science</w:t>
      </w:r>
      <w:proofErr w:type="gramEnd"/>
      <w:r w:rsidRPr="009805F1">
        <w:rPr>
          <w:u w:val="single"/>
        </w:rPr>
        <w:t xml:space="preserve">, which found that </w:t>
      </w:r>
      <w:r w:rsidRPr="00E664EA">
        <w:rPr>
          <w:b/>
          <w:bCs/>
          <w:highlight w:val="green"/>
          <w:u w:val="single"/>
        </w:rPr>
        <w:t>rocks</w:t>
      </w:r>
      <w:r w:rsidRPr="00E664EA">
        <w:rPr>
          <w:highlight w:val="green"/>
          <w:u w:val="single"/>
        </w:rPr>
        <w:t xml:space="preserve"> contain</w:t>
      </w:r>
      <w:r w:rsidRPr="009805F1">
        <w:rPr>
          <w:u w:val="single"/>
        </w:rPr>
        <w:t xml:space="preserve"> vast amounts of </w:t>
      </w:r>
      <w:r w:rsidRPr="00E664EA">
        <w:rPr>
          <w:highlight w:val="green"/>
          <w:u w:val="single"/>
        </w:rPr>
        <w:t>nitrogen that plants could use to</w:t>
      </w:r>
      <w:r w:rsidRPr="009805F1">
        <w:rPr>
          <w:u w:val="single"/>
        </w:rPr>
        <w:t xml:space="preserve"> grow and absorb more CO2, potentially </w:t>
      </w:r>
      <w:r w:rsidRPr="00E664EA">
        <w:rPr>
          <w:b/>
          <w:bCs/>
          <w:highlight w:val="green"/>
          <w:u w:val="single"/>
        </w:rPr>
        <w:t>offset</w:t>
      </w:r>
      <w:r w:rsidRPr="009805F1">
        <w:rPr>
          <w:b/>
          <w:bCs/>
          <w:u w:val="single"/>
        </w:rPr>
        <w:t>ting</w:t>
      </w:r>
      <w:r w:rsidRPr="009805F1">
        <w:rPr>
          <w:u w:val="single"/>
        </w:rPr>
        <w:t xml:space="preserve"> at least some of the effects of </w:t>
      </w:r>
      <w:r w:rsidRPr="00E664EA">
        <w:rPr>
          <w:highlight w:val="green"/>
          <w:u w:val="single"/>
        </w:rPr>
        <w:t>CO2</w:t>
      </w:r>
      <w:r w:rsidRPr="009805F1">
        <w:rPr>
          <w:u w:val="single"/>
        </w:rPr>
        <w:t xml:space="preserve"> emissions and reducing future temperature increases.</w:t>
      </w:r>
    </w:p>
    <w:p w14:paraId="5053EA7E" w14:textId="77777777" w:rsidR="00A61CAC" w:rsidRDefault="00A61CAC" w:rsidP="00A61CAC">
      <w:pPr>
        <w:pStyle w:val="Heading4"/>
      </w:pPr>
      <w:r>
        <w:lastRenderedPageBreak/>
        <w:t xml:space="preserve">Variations </w:t>
      </w:r>
      <w:r>
        <w:rPr>
          <w:u w:val="single"/>
        </w:rPr>
        <w:t>natural</w:t>
      </w:r>
      <w:r>
        <w:t xml:space="preserve"> and CO2 effects are </w:t>
      </w:r>
      <w:r>
        <w:rPr>
          <w:u w:val="single"/>
        </w:rPr>
        <w:t>overstated</w:t>
      </w:r>
      <w:r>
        <w:t>.</w:t>
      </w:r>
    </w:p>
    <w:p w14:paraId="3E57BA3E" w14:textId="77777777" w:rsidR="00A61CAC" w:rsidRDefault="00A61CAC" w:rsidP="00A61CAC">
      <w:pPr>
        <w:pStyle w:val="ListParagraph"/>
        <w:numPr>
          <w:ilvl w:val="0"/>
          <w:numId w:val="17"/>
        </w:numPr>
      </w:pPr>
      <w:r>
        <w:t>10,000 years prove natural range of warming</w:t>
      </w:r>
    </w:p>
    <w:p w14:paraId="4690A787" w14:textId="77777777" w:rsidR="00A61CAC" w:rsidRDefault="00A61CAC" w:rsidP="00A61CAC">
      <w:pPr>
        <w:pStyle w:val="ListParagraph"/>
        <w:numPr>
          <w:ilvl w:val="0"/>
          <w:numId w:val="17"/>
        </w:numPr>
      </w:pPr>
      <w:r>
        <w:t>No Co2 effect on Warming – No Net Warming despite 8 Percent increase of Co2</w:t>
      </w:r>
    </w:p>
    <w:p w14:paraId="3677B910" w14:textId="77777777" w:rsidR="00A61CAC" w:rsidRPr="00996A7A" w:rsidRDefault="00A61CAC" w:rsidP="00A61CAC">
      <w:pPr>
        <w:pStyle w:val="ListParagraph"/>
        <w:numPr>
          <w:ilvl w:val="0"/>
          <w:numId w:val="17"/>
        </w:numPr>
      </w:pPr>
      <w:r>
        <w:t>Solar Radiation has net greater effect – close correlation over past 150 years</w:t>
      </w:r>
    </w:p>
    <w:p w14:paraId="2A037E8B" w14:textId="77777777" w:rsidR="00A61CAC" w:rsidRPr="00062BBB" w:rsidRDefault="00A61CAC" w:rsidP="00A61CAC">
      <w:r w:rsidRPr="00996A7A">
        <w:rPr>
          <w:rStyle w:val="Style13ptBold"/>
        </w:rPr>
        <w:t>Carter et al. 15</w:t>
      </w:r>
      <w:r>
        <w:t xml:space="preserve"> Robert M Carter 4-12-2015 “</w:t>
      </w:r>
      <w:r w:rsidRPr="00062BBB">
        <w:t xml:space="preserve">Why Scientists Disagree About Global Warming </w:t>
      </w:r>
      <w:proofErr w:type="gramStart"/>
      <w:r w:rsidRPr="00062BBB">
        <w:t>The</w:t>
      </w:r>
      <w:proofErr w:type="gramEnd"/>
      <w:r w:rsidRPr="00062BBB">
        <w:t xml:space="preserve"> NIPCC Report on Scientific Consensus</w:t>
      </w:r>
      <w:r>
        <w:t>” (</w:t>
      </w:r>
      <w:r w:rsidRPr="00062BBB">
        <w:t>Craig D. Idso, Ph.D. Robert M. Carter, Ph.D. S. Fred Singer, Ph. D. Chairman Emeritus Fellow Chairman Center for the Study Institute of Public Affairs Science and of Carbon Dioxide Australia) Environmental Policy and Global Change Project (USA) (USA)</w:t>
      </w:r>
      <w:r>
        <w:t xml:space="preserve">)//Elmer </w:t>
      </w:r>
    </w:p>
    <w:p w14:paraId="631A6B44" w14:textId="77777777" w:rsidR="00A61CAC" w:rsidRDefault="00A61CAC" w:rsidP="00A61CAC">
      <w:pPr>
        <w:rPr>
          <w:rStyle w:val="StyleUnderline"/>
          <w:sz w:val="24"/>
        </w:rPr>
      </w:pPr>
      <w:r w:rsidRPr="00996A7A">
        <w:rPr>
          <w:rStyle w:val="Emphasis"/>
          <w:sz w:val="24"/>
        </w:rPr>
        <w:t xml:space="preserve">Modern </w:t>
      </w:r>
      <w:r w:rsidRPr="00E664EA">
        <w:rPr>
          <w:rStyle w:val="Emphasis"/>
          <w:sz w:val="24"/>
          <w:highlight w:val="green"/>
        </w:rPr>
        <w:t>Warming Is Not Unprecedented</w:t>
      </w:r>
      <w:r w:rsidRPr="00996A7A">
        <w:rPr>
          <w:sz w:val="16"/>
        </w:rPr>
        <w:t xml:space="preserve"> IPCC’s second false postulate is that the late twentieth century warm peak was of greater magnitude than previous natural peaks. </w:t>
      </w:r>
      <w:r w:rsidRPr="00996A7A">
        <w:rPr>
          <w:rStyle w:val="StyleUnderline"/>
          <w:sz w:val="24"/>
        </w:rPr>
        <w:t xml:space="preserve">Comparison of modern and ancient rates of natural temperature change is difficult because of the lack of direct measurements available prior to 1850. However, high-quality </w:t>
      </w:r>
      <w:r w:rsidRPr="00E664EA">
        <w:rPr>
          <w:rStyle w:val="StyleUnderline"/>
          <w:sz w:val="24"/>
          <w:highlight w:val="green"/>
        </w:rPr>
        <w:t>proxy</w:t>
      </w:r>
      <w:r w:rsidRPr="00996A7A">
        <w:rPr>
          <w:rStyle w:val="StyleUnderline"/>
          <w:sz w:val="24"/>
        </w:rPr>
        <w:t xml:space="preserve"> temperature </w:t>
      </w:r>
      <w:r w:rsidRPr="00E664EA">
        <w:rPr>
          <w:rStyle w:val="StyleUnderline"/>
          <w:sz w:val="24"/>
          <w:highlight w:val="green"/>
        </w:rPr>
        <w:t>records</w:t>
      </w:r>
      <w:r w:rsidRPr="00996A7A">
        <w:rPr>
          <w:rStyle w:val="StyleUnderline"/>
          <w:sz w:val="24"/>
        </w:rPr>
        <w:t xml:space="preserve"> from the Greenland ice core </w:t>
      </w:r>
      <w:r w:rsidRPr="00E664EA">
        <w:rPr>
          <w:rStyle w:val="StyleUnderline"/>
          <w:sz w:val="24"/>
          <w:highlight w:val="green"/>
        </w:rPr>
        <w:t xml:space="preserve">for </w:t>
      </w:r>
      <w:r w:rsidRPr="00996A7A">
        <w:rPr>
          <w:rStyle w:val="StyleUnderline"/>
          <w:sz w:val="24"/>
        </w:rPr>
        <w:t xml:space="preserve">the past </w:t>
      </w:r>
      <w:r w:rsidRPr="00E664EA">
        <w:rPr>
          <w:rStyle w:val="StyleUnderline"/>
          <w:sz w:val="24"/>
          <w:highlight w:val="green"/>
        </w:rPr>
        <w:t xml:space="preserve">10,000 years demonstrate a </w:t>
      </w:r>
      <w:r w:rsidRPr="00E664EA">
        <w:rPr>
          <w:rStyle w:val="StyleUnderline"/>
          <w:bCs/>
          <w:sz w:val="24"/>
          <w:highlight w:val="green"/>
          <w:bdr w:val="single" w:sz="4" w:space="0" w:color="auto"/>
        </w:rPr>
        <w:t>natural range of warming</w:t>
      </w:r>
      <w:r w:rsidRPr="00E664EA">
        <w:rPr>
          <w:rStyle w:val="StyleUnderline"/>
          <w:sz w:val="24"/>
          <w:highlight w:val="green"/>
        </w:rPr>
        <w:t xml:space="preserve"> </w:t>
      </w:r>
      <w:r w:rsidRPr="00996A7A">
        <w:rPr>
          <w:rStyle w:val="StyleUnderline"/>
          <w:sz w:val="24"/>
        </w:rPr>
        <w:t>and cooling</w:t>
      </w:r>
      <w:r w:rsidRPr="00996A7A">
        <w:rPr>
          <w:sz w:val="16"/>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w:t>
      </w:r>
      <w:proofErr w:type="gramStart"/>
      <w:r w:rsidRPr="00996A7A">
        <w:rPr>
          <w:sz w:val="16"/>
        </w:rPr>
        <w:t>more warmer</w:t>
      </w:r>
      <w:proofErr w:type="gramEnd"/>
      <w:r w:rsidRPr="00996A7A">
        <w:rPr>
          <w:sz w:val="16"/>
        </w:rPr>
        <w:t xml:space="preserve"> than the peak reported at the end of the twentieth century. During the Holocene, such warmer peaks included the Egyptian, Minoan, Roman, and Medieval warm periods (Alley, 2000). During the Pleistocene, warmer peaks were associated with interglacial oxygen isotope stages 5, 9, 11, and 31 (</w:t>
      </w:r>
      <w:proofErr w:type="spellStart"/>
      <w:r w:rsidRPr="00996A7A">
        <w:rPr>
          <w:sz w:val="16"/>
        </w:rPr>
        <w:t>Lisiecki</w:t>
      </w:r>
      <w:proofErr w:type="spellEnd"/>
      <w:r w:rsidRPr="00996A7A">
        <w:rPr>
          <w:sz w:val="16"/>
        </w:rPr>
        <w:t xml:space="preserve"> and </w:t>
      </w:r>
      <w:proofErr w:type="spellStart"/>
      <w:r w:rsidRPr="00996A7A">
        <w:rPr>
          <w:sz w:val="16"/>
        </w:rPr>
        <w:t>Raymo</w:t>
      </w:r>
      <w:proofErr w:type="spellEnd"/>
      <w:r w:rsidRPr="00996A7A">
        <w:rPr>
          <w:sz w:val="16"/>
        </w:rPr>
        <w:t>, 2005). During the Late Miocene and Early Pliocene (6–3 million years ago) temperature consistently attained values 2–3°C above twentieth century values (</w:t>
      </w:r>
      <w:proofErr w:type="spellStart"/>
      <w:r w:rsidRPr="00996A7A">
        <w:rPr>
          <w:sz w:val="16"/>
        </w:rPr>
        <w:t>Zachos</w:t>
      </w:r>
      <w:proofErr w:type="spellEnd"/>
      <w:r w:rsidRPr="00996A7A">
        <w:rPr>
          <w:sz w:val="16"/>
        </w:rPr>
        <w:t xml:space="preserve">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time period considered. # </w:t>
      </w:r>
      <w:r w:rsidRPr="00996A7A">
        <w:rPr>
          <w:rStyle w:val="StyleUnderline"/>
          <w:sz w:val="24"/>
        </w:rPr>
        <w:t xml:space="preserve">Over (climatic) time scales of many thousand years, temperature is cooling; over the historical (meteorological) time scale of the past century temperature has warmed. Over the past 18 years, there has been </w:t>
      </w:r>
      <w:r w:rsidRPr="00E664EA">
        <w:rPr>
          <w:rStyle w:val="StyleUnderline"/>
          <w:sz w:val="24"/>
          <w:highlight w:val="green"/>
        </w:rPr>
        <w:t>no net warming despite</w:t>
      </w:r>
      <w:r w:rsidRPr="00996A7A">
        <w:rPr>
          <w:rStyle w:val="StyleUnderline"/>
          <w:sz w:val="24"/>
        </w:rPr>
        <w:t xml:space="preserve"> an </w:t>
      </w:r>
      <w:r w:rsidRPr="00E664EA">
        <w:rPr>
          <w:rStyle w:val="StyleUnderline"/>
          <w:sz w:val="24"/>
          <w:highlight w:val="green"/>
        </w:rPr>
        <w:t>increase in</w:t>
      </w:r>
      <w:r w:rsidRPr="00996A7A">
        <w:rPr>
          <w:rStyle w:val="StyleUnderline"/>
          <w:sz w:val="24"/>
        </w:rPr>
        <w:t xml:space="preserve"> atmospheric </w:t>
      </w:r>
      <w:r w:rsidRPr="00E664EA">
        <w:rPr>
          <w:rStyle w:val="StyleUnderline"/>
          <w:sz w:val="24"/>
          <w:highlight w:val="green"/>
        </w:rPr>
        <w:t>CO2 of 8 percent</w:t>
      </w:r>
      <w:r w:rsidRPr="00E664EA">
        <w:rPr>
          <w:sz w:val="16"/>
          <w:highlight w:val="green"/>
        </w:rPr>
        <w:t xml:space="preserve"> </w:t>
      </w:r>
      <w:r w:rsidRPr="00996A7A">
        <w:rPr>
          <w:sz w:val="16"/>
        </w:rPr>
        <w:t xml:space="preserve">– </w:t>
      </w:r>
      <w:r w:rsidRPr="00996A7A">
        <w:rPr>
          <w:u w:val="single"/>
        </w:rPr>
        <w:t>which represents 34 percent of all human-related CO2 emissions released to the atmosphere since the industrial revolution</w:t>
      </w:r>
      <w:r w:rsidRPr="00996A7A">
        <w:rPr>
          <w:sz w:val="16"/>
        </w:rPr>
        <w:t xml:space="preserve">. # Given an atmospheric mixing time of ~1 year, the facts just related represent a test of the dangerous warming hypothesis, which test it fails. # Based upon the </w:t>
      </w:r>
      <w:proofErr w:type="spellStart"/>
      <w:r w:rsidRPr="00996A7A">
        <w:rPr>
          <w:sz w:val="16"/>
        </w:rPr>
        <w:t>HadCRUT</w:t>
      </w:r>
      <w:proofErr w:type="spellEnd"/>
      <w:r w:rsidRPr="00996A7A">
        <w:rPr>
          <w:sz w:val="16"/>
        </w:rPr>
        <w:t xml:space="preserve">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effect, but warming might also be inflated by urban heat island effects. # Other temperature datasets fail to record the late twentieth century warming seen in the </w:t>
      </w:r>
      <w:proofErr w:type="spellStart"/>
      <w:r w:rsidRPr="00996A7A">
        <w:rPr>
          <w:sz w:val="16"/>
        </w:rPr>
        <w:t>HadCRUT</w:t>
      </w:r>
      <w:proofErr w:type="spellEnd"/>
      <w:r w:rsidRPr="00996A7A">
        <w:rPr>
          <w:sz w:val="16"/>
        </w:rPr>
        <w:t xml:space="preserve"> dataset. # </w:t>
      </w:r>
      <w:r w:rsidRPr="00996A7A">
        <w:rPr>
          <w:rStyle w:val="StyleUnderline"/>
          <w:sz w:val="24"/>
        </w:rPr>
        <w:t>There was nothing unusual about either the magnitude or rate of the late twentieth century warming</w:t>
      </w:r>
      <w:r w:rsidRPr="00996A7A">
        <w:rPr>
          <w:sz w:val="16"/>
        </w:rPr>
        <w:t xml:space="preserve"> pulses represented on the </w:t>
      </w:r>
      <w:proofErr w:type="spellStart"/>
      <w:r w:rsidRPr="00996A7A">
        <w:rPr>
          <w:sz w:val="16"/>
        </w:rPr>
        <w:t>HadCRUT</w:t>
      </w:r>
      <w:proofErr w:type="spellEnd"/>
      <w:r w:rsidRPr="00996A7A">
        <w:rPr>
          <w:sz w:val="16"/>
        </w:rPr>
        <w:t xml:space="preserve"> record, both falling well within the envelope of known, previous natural variations. # </w:t>
      </w:r>
      <w:r w:rsidRPr="00996A7A">
        <w:rPr>
          <w:rStyle w:val="StyleUnderline"/>
          <w:sz w:val="24"/>
        </w:rPr>
        <w:t>No empirical evidence exists to support the assertion that a planetary warming of 2°C would be net ecologically or economically damaging.</w:t>
      </w:r>
      <w:r w:rsidRPr="00996A7A">
        <w:rPr>
          <w:sz w:val="16"/>
        </w:rPr>
        <w:t xml:space="preserve"> Source: “Chapter 4. Observations: Temperatures,” Climate Change Reconsidered II: Physical Science (Chicago, IL: The Heartland Institute, 2013). </w:t>
      </w:r>
      <w:r w:rsidRPr="00E664EA">
        <w:rPr>
          <w:rStyle w:val="StyleUnderline"/>
          <w:bCs/>
          <w:sz w:val="24"/>
          <w:highlight w:val="green"/>
        </w:rPr>
        <w:t>CO2 Does Not Lead Temperature</w:t>
      </w:r>
      <w:r w:rsidRPr="00996A7A">
        <w:rPr>
          <w:rStyle w:val="StyleUnderline"/>
          <w:sz w:val="24"/>
        </w:rPr>
        <w:t xml:space="preserve"> </w:t>
      </w:r>
      <w:r w:rsidRPr="00996A7A">
        <w:rPr>
          <w:sz w:val="16"/>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t>
      </w:r>
      <w:r w:rsidRPr="00996A7A">
        <w:rPr>
          <w:sz w:val="16"/>
        </w:rPr>
        <w:lastRenderedPageBreak/>
        <w:t xml:space="preserve">was first detected in polar ice core samples analyzed during the 1970s. From the early 1990s onward, however, </w:t>
      </w:r>
      <w:r w:rsidRPr="00996A7A">
        <w:rPr>
          <w:rStyle w:val="StyleUnderline"/>
          <w:sz w:val="24"/>
        </w:rPr>
        <w:t xml:space="preserve">higher-resolution sampling has repeatedly shown these historic </w:t>
      </w:r>
      <w:r w:rsidRPr="00E664EA">
        <w:rPr>
          <w:rStyle w:val="StyleUnderline"/>
          <w:sz w:val="24"/>
          <w:highlight w:val="green"/>
        </w:rPr>
        <w:t>temperature changes precede</w:t>
      </w:r>
      <w:r w:rsidRPr="00996A7A">
        <w:rPr>
          <w:rStyle w:val="StyleUnderline"/>
          <w:sz w:val="24"/>
        </w:rPr>
        <w:t xml:space="preserve"> the parallel </w:t>
      </w:r>
      <w:r w:rsidRPr="00E664EA">
        <w:rPr>
          <w:rStyle w:val="StyleUnderline"/>
          <w:sz w:val="24"/>
          <w:highlight w:val="green"/>
        </w:rPr>
        <w:t xml:space="preserve">changes in CO2 </w:t>
      </w:r>
      <w:r w:rsidRPr="00996A7A">
        <w:rPr>
          <w:rStyle w:val="StyleUnderline"/>
          <w:sz w:val="24"/>
        </w:rPr>
        <w:t>by several hundred</w:t>
      </w:r>
      <w:r w:rsidRPr="00996A7A">
        <w:rPr>
          <w:sz w:val="16"/>
        </w:rPr>
        <w:t xml:space="preserve"> years or more (</w:t>
      </w:r>
      <w:proofErr w:type="spellStart"/>
      <w:r w:rsidRPr="00996A7A">
        <w:rPr>
          <w:sz w:val="16"/>
        </w:rPr>
        <w:t>Mudelsee</w:t>
      </w:r>
      <w:proofErr w:type="spellEnd"/>
      <w:r w:rsidRPr="00996A7A">
        <w:rPr>
          <w:sz w:val="16"/>
        </w:rPr>
        <w:t xml:space="preserve">, 2001; Monnin et al., 2001; </w:t>
      </w:r>
      <w:proofErr w:type="spellStart"/>
      <w:r w:rsidRPr="00996A7A">
        <w:rPr>
          <w:sz w:val="16"/>
        </w:rPr>
        <w:t>Caillon</w:t>
      </w:r>
      <w:proofErr w:type="spellEnd"/>
      <w:r w:rsidRPr="00996A7A">
        <w:rPr>
          <w:sz w:val="16"/>
        </w:rPr>
        <w:t xml:space="preserve"> et al., 2003; </w:t>
      </w:r>
      <w:proofErr w:type="spellStart"/>
      <w:r w:rsidRPr="00996A7A">
        <w:rPr>
          <w:sz w:val="16"/>
        </w:rPr>
        <w:t>Siegenthaler</w:t>
      </w:r>
      <w:proofErr w:type="spellEnd"/>
      <w:r w:rsidRPr="00996A7A">
        <w:rPr>
          <w:sz w:val="16"/>
        </w:rPr>
        <w:t xml:space="preserve"> et al., 2005). A similar relationship of temperature </w:t>
      </w:r>
      <w:proofErr w:type="gramStart"/>
      <w:r w:rsidRPr="00996A7A">
        <w:rPr>
          <w:sz w:val="16"/>
        </w:rPr>
        <w:t>change</w:t>
      </w:r>
      <w:proofErr w:type="gramEnd"/>
      <w:r w:rsidRPr="00996A7A">
        <w:rPr>
          <w:sz w:val="16"/>
        </w:rPr>
        <w:t xml:space="preserve"> leading CO2 change (in this case by several months) also characterizes the much shorter seasonal cyclicity manifest in Hawaiian and other meteorological measurements (</w:t>
      </w:r>
      <w:proofErr w:type="spellStart"/>
      <w:r w:rsidRPr="00996A7A">
        <w:rPr>
          <w:sz w:val="16"/>
        </w:rPr>
        <w:t>Kuo</w:t>
      </w:r>
      <w:proofErr w:type="spellEnd"/>
      <w:r w:rsidRPr="00996A7A">
        <w:rPr>
          <w:sz w:val="16"/>
        </w:rPr>
        <w:t xml:space="preserve"> et al., 1990). In such circumstances, changing levels of CO2 cannot be driving changes in temperature, but must either be themselves stimulated by temperature change, or be co-varying with temperature in response to changes in another (at this stage unknown) variable. </w:t>
      </w:r>
      <w:r w:rsidRPr="00996A7A">
        <w:rPr>
          <w:rStyle w:val="Emphasis"/>
          <w:sz w:val="24"/>
        </w:rPr>
        <w:t xml:space="preserve">Solar Influence Is Not Minimal </w:t>
      </w:r>
      <w:r w:rsidRPr="00996A7A">
        <w:rPr>
          <w:sz w:val="16"/>
        </w:rPr>
        <w:t xml:space="preserve">IPCC’s fourth false postulate is that solar </w:t>
      </w:r>
      <w:proofErr w:type="spellStart"/>
      <w:r w:rsidRPr="00996A7A">
        <w:rPr>
          <w:sz w:val="16"/>
        </w:rPr>
        <w:t>forcings</w:t>
      </w:r>
      <w:proofErr w:type="spellEnd"/>
      <w:r w:rsidRPr="00996A7A">
        <w:rPr>
          <w:sz w:val="16"/>
        </w:rPr>
        <w:t xml:space="preserve">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sidRPr="00E664EA">
        <w:rPr>
          <w:rStyle w:val="Emphasis"/>
          <w:sz w:val="24"/>
          <w:highlight w:val="green"/>
        </w:rPr>
        <w:t xml:space="preserve">Total Solar Insolation </w:t>
      </w:r>
      <w:r w:rsidRPr="00996A7A">
        <w:rPr>
          <w:rStyle w:val="Emphasis"/>
          <w:sz w:val="24"/>
        </w:rPr>
        <w:t>(TSI),</w:t>
      </w:r>
      <w:r w:rsidRPr="00996A7A">
        <w:rPr>
          <w:sz w:val="16"/>
        </w:rPr>
        <w:t xml:space="preserve"> a measure derived from multi-proxy measures of solar activity (Hoyt and </w:t>
      </w:r>
      <w:proofErr w:type="spellStart"/>
      <w:r w:rsidRPr="00996A7A">
        <w:rPr>
          <w:sz w:val="16"/>
        </w:rPr>
        <w:t>Schatten</w:t>
      </w:r>
      <w:proofErr w:type="spellEnd"/>
      <w:r w:rsidRPr="00996A7A">
        <w:rPr>
          <w:sz w:val="16"/>
        </w:rPr>
        <w:t xml:space="preserve">, 1993; extended and re-scaled by </w:t>
      </w:r>
      <w:proofErr w:type="spellStart"/>
      <w:r w:rsidRPr="00996A7A">
        <w:rPr>
          <w:sz w:val="16"/>
        </w:rPr>
        <w:t>Willson</w:t>
      </w:r>
      <w:proofErr w:type="spellEnd"/>
      <w:r w:rsidRPr="00996A7A">
        <w:rPr>
          <w:sz w:val="16"/>
        </w:rPr>
        <w:t xml:space="preserve">, 2011; </w:t>
      </w:r>
      <w:proofErr w:type="spellStart"/>
      <w:r w:rsidRPr="00996A7A">
        <w:rPr>
          <w:sz w:val="16"/>
        </w:rPr>
        <w:t>Scafetta</w:t>
      </w:r>
      <w:proofErr w:type="spellEnd"/>
      <w:r w:rsidRPr="00996A7A">
        <w:rPr>
          <w:sz w:val="16"/>
        </w:rPr>
        <w:t xml:space="preserve"> and </w:t>
      </w:r>
      <w:proofErr w:type="spellStart"/>
      <w:r w:rsidRPr="00996A7A">
        <w:rPr>
          <w:sz w:val="16"/>
        </w:rPr>
        <w:t>Willson</w:t>
      </w:r>
      <w:proofErr w:type="spellEnd"/>
      <w:r w:rsidRPr="00996A7A">
        <w:rPr>
          <w:sz w:val="16"/>
        </w:rPr>
        <w:t xml:space="preserve">, 2013). The </w:t>
      </w:r>
      <w:r w:rsidRPr="00996A7A">
        <w:rPr>
          <w:rStyle w:val="StyleUnderline"/>
          <w:sz w:val="24"/>
        </w:rPr>
        <w:t xml:space="preserve">newest estimates, from satellite-borne ACRIM-3 measurements, indicate </w:t>
      </w:r>
      <w:r w:rsidRPr="00996A7A">
        <w:rPr>
          <w:sz w:val="16"/>
        </w:rPr>
        <w:t xml:space="preserve">TSI ranged between 1360 and 1363 Wm-2 between 1979 and 2011, the variability of ~3 Wm-2 occurring in parallel with the 11-year sunspot cycle. </w:t>
      </w:r>
      <w:r w:rsidRPr="00996A7A">
        <w:rPr>
          <w:rStyle w:val="StyleUnderline"/>
          <w:sz w:val="24"/>
        </w:rPr>
        <w:t xml:space="preserve">Larger changes in TSI are also known to </w:t>
      </w:r>
      <w:r w:rsidRPr="00E664EA">
        <w:rPr>
          <w:rStyle w:val="StyleUnderline"/>
          <w:sz w:val="24"/>
          <w:highlight w:val="green"/>
        </w:rPr>
        <w:t xml:space="preserve">occur </w:t>
      </w:r>
      <w:r w:rsidRPr="00996A7A">
        <w:rPr>
          <w:rStyle w:val="StyleUnderline"/>
          <w:sz w:val="24"/>
        </w:rPr>
        <w:t xml:space="preserve">in </w:t>
      </w:r>
      <w:r w:rsidRPr="00E664EA">
        <w:rPr>
          <w:rStyle w:val="StyleUnderline"/>
          <w:sz w:val="24"/>
          <w:highlight w:val="green"/>
        </w:rPr>
        <w:t xml:space="preserve">parallel with climatic change </w:t>
      </w:r>
      <w:r w:rsidRPr="00996A7A">
        <w:rPr>
          <w:sz w:val="16"/>
        </w:rPr>
        <w:t xml:space="preserve">over longer time scales. For instance, Shapiro et al. (2011) estimated the TSI change between the Maunder Minimum and current conditions may have been as large as 6 Wm-2. </w:t>
      </w:r>
      <w:r w:rsidRPr="00996A7A">
        <w:rPr>
          <w:rStyle w:val="StyleUnderline"/>
          <w:sz w:val="24"/>
        </w:rPr>
        <w:t xml:space="preserve">Temperature records from circum-Arctic regions of the Northern Hemisphere show </w:t>
      </w:r>
      <w:r w:rsidRPr="00E664EA">
        <w:rPr>
          <w:rStyle w:val="StyleUnderline"/>
          <w:sz w:val="24"/>
          <w:highlight w:val="green"/>
        </w:rPr>
        <w:t xml:space="preserve">a close correlation </w:t>
      </w:r>
      <w:r w:rsidRPr="00996A7A">
        <w:rPr>
          <w:rStyle w:val="StyleUnderline"/>
          <w:sz w:val="24"/>
        </w:rPr>
        <w:t xml:space="preserve">with TSI </w:t>
      </w:r>
      <w:r w:rsidRPr="00E664EA">
        <w:rPr>
          <w:rStyle w:val="StyleUnderline"/>
          <w:sz w:val="24"/>
          <w:highlight w:val="green"/>
        </w:rPr>
        <w:t xml:space="preserve">over </w:t>
      </w:r>
      <w:r w:rsidRPr="00996A7A">
        <w:rPr>
          <w:rStyle w:val="StyleUnderline"/>
          <w:sz w:val="24"/>
        </w:rPr>
        <w:t xml:space="preserve">the past </w:t>
      </w:r>
      <w:r w:rsidRPr="00E664EA">
        <w:rPr>
          <w:rStyle w:val="StyleUnderline"/>
          <w:sz w:val="24"/>
          <w:highlight w:val="green"/>
        </w:rPr>
        <w:t>150 years</w:t>
      </w:r>
      <w:r w:rsidRPr="00996A7A">
        <w:rPr>
          <w:sz w:val="16"/>
        </w:rPr>
        <w:t>, with both measures conforming to the ~60–</w:t>
      </w:r>
      <w:proofErr w:type="gramStart"/>
      <w:r w:rsidRPr="00996A7A">
        <w:rPr>
          <w:sz w:val="16"/>
        </w:rPr>
        <w:t>70 year</w:t>
      </w:r>
      <w:proofErr w:type="gramEnd"/>
      <w:r w:rsidRPr="00996A7A">
        <w:rPr>
          <w:sz w:val="16"/>
        </w:rPr>
        <w:t xml:space="preserve"> multidecadal cycle. In contrast, the measured steady rise of CO2 emissions over the same period shows little correlation with the strong multidecadal (and shorter) ups and downs of surface temperature around the world. Finally, </w:t>
      </w:r>
      <w:r w:rsidRPr="00996A7A">
        <w:rPr>
          <w:rStyle w:val="StyleUnderline"/>
          <w:bCs/>
          <w:sz w:val="24"/>
        </w:rPr>
        <w:t>IPCC ignores x-ray, ultraviolet, and magnetic flux variation, the latter having particularly important implications for the modulation of galactic cosmic ray influx and low cloud formation</w:t>
      </w:r>
      <w:r w:rsidRPr="00996A7A">
        <w:rPr>
          <w:sz w:val="16"/>
        </w:rPr>
        <w:t xml:space="preserve"> (Svensmark, 1998; </w:t>
      </w:r>
      <w:proofErr w:type="spellStart"/>
      <w:r w:rsidRPr="00996A7A">
        <w:rPr>
          <w:sz w:val="16"/>
        </w:rPr>
        <w:t>Kirkby</w:t>
      </w:r>
      <w:proofErr w:type="spellEnd"/>
      <w:r w:rsidRPr="00996A7A">
        <w:rPr>
          <w:sz w:val="16"/>
        </w:rPr>
        <w:t xml:space="preserve">, et al., 2011). Figure 11 summarizes these and other findings about solar </w:t>
      </w:r>
      <w:proofErr w:type="spellStart"/>
      <w:r w:rsidRPr="00996A7A">
        <w:rPr>
          <w:sz w:val="16"/>
        </w:rPr>
        <w:t>forcings</w:t>
      </w:r>
      <w:proofErr w:type="spellEnd"/>
      <w:r w:rsidRPr="00996A7A">
        <w:rPr>
          <w:sz w:val="16"/>
        </w:rPr>
        <w:t xml:space="preserve"> from Chapter 3 of Climate Change Reconsidered II: Physical </w:t>
      </w:r>
      <w:proofErr w:type="spellStart"/>
      <w:r w:rsidRPr="00996A7A">
        <w:rPr>
          <w:sz w:val="16"/>
        </w:rPr>
        <w:t>Science.Figure</w:t>
      </w:r>
      <w:proofErr w:type="spellEnd"/>
      <w:r w:rsidRPr="00996A7A">
        <w:rPr>
          <w:sz w:val="16"/>
        </w:rPr>
        <w:t xml:space="preserv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sidRPr="00996A7A">
        <w:rPr>
          <w:rStyle w:val="StyleUnderline"/>
          <w:sz w:val="24"/>
        </w:rPr>
        <w:t>The recently quiet Sun and extrapolation of solar cycle patterns into the future suggest a planetary cooling may occur</w:t>
      </w:r>
      <w:r w:rsidRPr="00996A7A">
        <w:rPr>
          <w:sz w:val="16"/>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particular value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w:t>
      </w:r>
      <w:proofErr w:type="spellStart"/>
      <w:r w:rsidRPr="00996A7A">
        <w:rPr>
          <w:sz w:val="16"/>
        </w:rPr>
        <w:t>ybp</w:t>
      </w:r>
      <w:proofErr w:type="spellEnd"/>
      <w:r w:rsidRPr="00996A7A">
        <w:rPr>
          <w:sz w:val="16"/>
        </w:rPr>
        <w:t>) was 2–3°C warmer than today (Alley, 2000), and the planet attained similar temperatures for several million years during the Miocene and Pliocene (</w:t>
      </w:r>
      <w:proofErr w:type="spellStart"/>
      <w:r w:rsidRPr="00996A7A">
        <w:rPr>
          <w:sz w:val="16"/>
        </w:rPr>
        <w:t>Zachos</w:t>
      </w:r>
      <w:proofErr w:type="spellEnd"/>
      <w:r w:rsidRPr="00996A7A">
        <w:rPr>
          <w:sz w:val="16"/>
        </w:rPr>
        <w:t xml:space="preserve">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sidRPr="00996A7A">
        <w:rPr>
          <w:rStyle w:val="StyleUnderline"/>
          <w:sz w:val="24"/>
        </w:rPr>
        <w:t xml:space="preserve">neither the rate nor the magnitude of the reported late twentieth century surface </w:t>
      </w:r>
      <w:r w:rsidRPr="00996A7A">
        <w:rPr>
          <w:rStyle w:val="StyleUnderline"/>
          <w:sz w:val="24"/>
        </w:rPr>
        <w:lastRenderedPageBreak/>
        <w:t xml:space="preserve">warming (1979–2000) lay outside normal natural variability, </w:t>
      </w:r>
      <w:r w:rsidRPr="00996A7A">
        <w:rPr>
          <w:sz w:val="16"/>
        </w:rPr>
        <w:t>nor was it in any way unusual compared to earlier episodes in Earth’s climatic history. Furthermore,</w:t>
      </w:r>
      <w:r w:rsidRPr="00996A7A">
        <w:rPr>
          <w:rStyle w:val="StyleUnderline"/>
          <w:sz w:val="24"/>
        </w:rPr>
        <w:t xml:space="preserve"> solar </w:t>
      </w:r>
      <w:proofErr w:type="spellStart"/>
      <w:r w:rsidRPr="00996A7A">
        <w:rPr>
          <w:rStyle w:val="StyleUnderline"/>
          <w:sz w:val="24"/>
        </w:rPr>
        <w:t>forcings</w:t>
      </w:r>
      <w:proofErr w:type="spellEnd"/>
      <w:r w:rsidRPr="00996A7A">
        <w:rPr>
          <w:rStyle w:val="StyleUnderline"/>
          <w:sz w:val="24"/>
        </w:rPr>
        <w:t xml:space="preserve"> of temperature change are likely more important than is currently recognized, and evidence is lacking that a 2°C increase in temperature (of whatever cause) would be globally harmful.</w:t>
      </w:r>
    </w:p>
    <w:p w14:paraId="51761742" w14:textId="77777777" w:rsidR="00A61CAC" w:rsidRPr="00661F31" w:rsidRDefault="00A61CAC" w:rsidP="00A61CAC">
      <w:pPr>
        <w:pStyle w:val="Heading4"/>
      </w:pPr>
      <w:r>
        <w:t xml:space="preserve">Acidification impact is </w:t>
      </w:r>
      <w:r>
        <w:rPr>
          <w:u w:val="single"/>
        </w:rPr>
        <w:t>tiny</w:t>
      </w:r>
      <w:r>
        <w:t xml:space="preserve"> and outweighed by daily variation in pH</w:t>
      </w:r>
    </w:p>
    <w:p w14:paraId="3A6730F1" w14:textId="77777777" w:rsidR="00A61CAC" w:rsidRPr="00661F31" w:rsidRDefault="00A61CAC" w:rsidP="00A61CAC">
      <w:proofErr w:type="spellStart"/>
      <w:r w:rsidRPr="00661F31">
        <w:rPr>
          <w:rStyle w:val="Style13ptBold"/>
        </w:rPr>
        <w:t>Goklany</w:t>
      </w:r>
      <w:proofErr w:type="spellEnd"/>
      <w:r>
        <w:rPr>
          <w:rStyle w:val="Style13ptBold"/>
        </w:rPr>
        <w:t xml:space="preserve"> 15</w:t>
      </w:r>
      <w:r w:rsidRPr="00661F31">
        <w:t xml:space="preserve">, </w:t>
      </w:r>
      <w:proofErr w:type="spellStart"/>
      <w:r w:rsidRPr="00661F31">
        <w:t>Indur</w:t>
      </w:r>
      <w:proofErr w:type="spellEnd"/>
      <w:r w:rsidRPr="00661F31">
        <w:t xml:space="preserve"> M. "Carbon dioxide: The good news." Available at SSRN 2674685 (2015).</w:t>
      </w:r>
      <w:r>
        <w:t xml:space="preserve"> (PhD @ Michigan State, is a science and technology policy analyst for the US Department of the Interior)//Elmer</w:t>
      </w:r>
    </w:p>
    <w:p w14:paraId="23CD71F5" w14:textId="77777777" w:rsidR="00A61CAC" w:rsidRDefault="00A61CAC" w:rsidP="00A61CAC">
      <w:pPr>
        <w:rPr>
          <w:rStyle w:val="StyleUnderline"/>
          <w:sz w:val="24"/>
        </w:rPr>
      </w:pPr>
      <w:r w:rsidRPr="00661F31">
        <w:t xml:space="preserve">Increasing carbon dioxide levels in the atmosphere clearly increase the growth rate of land plants, other things being equal. Is the same true for marine </w:t>
      </w:r>
      <w:proofErr w:type="spellStart"/>
      <w:r w:rsidRPr="00661F31">
        <w:t>photosynthesisers</w:t>
      </w:r>
      <w:proofErr w:type="spellEnd"/>
      <w:r w:rsidRPr="00661F31">
        <w:t xml:space="preserve"> such as algae, phytoplankton and symbiotic zooxanthellae in corals? </w:t>
      </w:r>
      <w:r w:rsidRPr="00E664EA">
        <w:rPr>
          <w:rStyle w:val="StyleUnderline"/>
          <w:sz w:val="24"/>
          <w:highlight w:val="green"/>
        </w:rPr>
        <w:t>Carbon</w:t>
      </w:r>
      <w:r w:rsidRPr="00661F31">
        <w:rPr>
          <w:rStyle w:val="StyleUnderline"/>
          <w:sz w:val="24"/>
        </w:rPr>
        <w:t xml:space="preserve"> dioxide </w:t>
      </w:r>
      <w:r w:rsidRPr="00E664EA">
        <w:rPr>
          <w:rStyle w:val="StyleUnderline"/>
          <w:sz w:val="24"/>
          <w:highlight w:val="green"/>
        </w:rPr>
        <w:t>dissolves in</w:t>
      </w:r>
      <w:r w:rsidRPr="00661F31">
        <w:rPr>
          <w:rStyle w:val="StyleUnderline"/>
          <w:sz w:val="24"/>
        </w:rPr>
        <w:t xml:space="preserve"> </w:t>
      </w:r>
      <w:r w:rsidRPr="00E664EA">
        <w:rPr>
          <w:rStyle w:val="StyleUnderline"/>
          <w:sz w:val="24"/>
          <w:highlight w:val="green"/>
        </w:rPr>
        <w:t>seawater</w:t>
      </w:r>
      <w:r w:rsidRPr="00661F31">
        <w:rPr>
          <w:rStyle w:val="StyleUnderline"/>
          <w:sz w:val="24"/>
        </w:rPr>
        <w:t xml:space="preserve"> </w:t>
      </w:r>
      <w:r w:rsidRPr="00E664EA">
        <w:rPr>
          <w:rStyle w:val="StyleUnderline"/>
          <w:sz w:val="24"/>
          <w:highlight w:val="green"/>
        </w:rPr>
        <w:t>and</w:t>
      </w:r>
      <w:r w:rsidRPr="00661F31">
        <w:rPr>
          <w:rStyle w:val="StyleUnderline"/>
          <w:sz w:val="24"/>
        </w:rPr>
        <w:t xml:space="preserve"> there is good evidence that this </w:t>
      </w:r>
      <w:r w:rsidRPr="00E664EA">
        <w:rPr>
          <w:rStyle w:val="Emphasis"/>
          <w:sz w:val="24"/>
          <w:highlight w:val="green"/>
        </w:rPr>
        <w:t>causes enhanced growth rates</w:t>
      </w:r>
      <w:r w:rsidRPr="00661F31">
        <w:rPr>
          <w:rStyle w:val="StyleUnderline"/>
          <w:sz w:val="24"/>
        </w:rPr>
        <w:t xml:space="preserve"> in many taxa</w:t>
      </w:r>
      <w:r w:rsidRPr="00661F31">
        <w:t xml:space="preserve">. </w:t>
      </w:r>
      <w:r w:rsidRPr="00661F31">
        <w:rPr>
          <w:rStyle w:val="StyleUnderline"/>
          <w:sz w:val="24"/>
        </w:rPr>
        <w:t xml:space="preserve">This is </w:t>
      </w:r>
      <w:r w:rsidRPr="00661F31">
        <w:rPr>
          <w:rStyle w:val="Emphasis"/>
          <w:sz w:val="24"/>
        </w:rPr>
        <w:t>despite the fact</w:t>
      </w:r>
      <w:r w:rsidRPr="00661F31">
        <w:rPr>
          <w:rStyle w:val="StyleUnderline"/>
          <w:sz w:val="24"/>
        </w:rPr>
        <w:t xml:space="preserve"> that dissolved carbon dioxide forms bicarbonate ions, which slightly decrease the pH of the water, leading to what is often </w:t>
      </w:r>
      <w:r w:rsidRPr="00661F31">
        <w:rPr>
          <w:rStyle w:val="Emphasis"/>
          <w:sz w:val="24"/>
        </w:rPr>
        <w:t>inaccurately</w:t>
      </w:r>
      <w:r w:rsidRPr="00661F31">
        <w:rPr>
          <w:rStyle w:val="StyleUnderline"/>
          <w:sz w:val="24"/>
        </w:rPr>
        <w:t xml:space="preserve"> called ‘ocean acidification’</w:t>
      </w:r>
      <w:r w:rsidRPr="00661F31">
        <w:t xml:space="preserve">. </w:t>
      </w:r>
      <w:r w:rsidRPr="00661F31">
        <w:rPr>
          <w:rStyle w:val="StyleUnderline"/>
          <w:sz w:val="24"/>
        </w:rPr>
        <w:t xml:space="preserve">There is </w:t>
      </w:r>
      <w:r w:rsidRPr="00E664EA">
        <w:rPr>
          <w:rStyle w:val="Emphasis"/>
          <w:sz w:val="24"/>
          <w:highlight w:val="green"/>
        </w:rPr>
        <w:t>no likelihood</w:t>
      </w:r>
      <w:r w:rsidRPr="00661F31">
        <w:rPr>
          <w:rStyle w:val="StyleUnderline"/>
          <w:sz w:val="24"/>
        </w:rPr>
        <w:t xml:space="preserve"> </w:t>
      </w:r>
      <w:r w:rsidRPr="00E664EA">
        <w:rPr>
          <w:rStyle w:val="StyleUnderline"/>
          <w:sz w:val="24"/>
          <w:highlight w:val="green"/>
        </w:rPr>
        <w:t>of</w:t>
      </w:r>
      <w:r w:rsidRPr="00661F31">
        <w:rPr>
          <w:rStyle w:val="StyleUnderline"/>
          <w:sz w:val="24"/>
        </w:rPr>
        <w:t xml:space="preserve"> the ocean’s average </w:t>
      </w:r>
      <w:r w:rsidRPr="00E664EA">
        <w:rPr>
          <w:rStyle w:val="StyleUnderline"/>
          <w:bCs/>
          <w:sz w:val="24"/>
          <w:highlight w:val="green"/>
        </w:rPr>
        <w:t>pH</w:t>
      </w:r>
      <w:r w:rsidRPr="00661F31">
        <w:rPr>
          <w:rStyle w:val="StyleUnderline"/>
          <w:bCs/>
          <w:sz w:val="24"/>
        </w:rPr>
        <w:t xml:space="preserve"> </w:t>
      </w:r>
      <w:r w:rsidRPr="00E664EA">
        <w:rPr>
          <w:rStyle w:val="StyleUnderline"/>
          <w:bCs/>
          <w:sz w:val="24"/>
          <w:highlight w:val="green"/>
        </w:rPr>
        <w:t>getting</w:t>
      </w:r>
      <w:r w:rsidRPr="00661F31">
        <w:rPr>
          <w:rStyle w:val="StyleUnderline"/>
          <w:bCs/>
          <w:sz w:val="24"/>
        </w:rPr>
        <w:t xml:space="preserve"> anywhere near as </w:t>
      </w:r>
      <w:r w:rsidRPr="00E664EA">
        <w:rPr>
          <w:rStyle w:val="StyleUnderline"/>
          <w:bCs/>
          <w:sz w:val="24"/>
          <w:highlight w:val="green"/>
        </w:rPr>
        <w:t>low</w:t>
      </w:r>
      <w:r w:rsidRPr="00661F31">
        <w:rPr>
          <w:rStyle w:val="StyleUnderline"/>
          <w:bCs/>
          <w:sz w:val="24"/>
        </w:rPr>
        <w:t xml:space="preserve"> as 7</w:t>
      </w:r>
      <w:r w:rsidRPr="00661F31">
        <w:t xml:space="preserve"> (neutral) </w:t>
      </w:r>
      <w:r w:rsidRPr="00E664EA">
        <w:rPr>
          <w:rStyle w:val="StyleUnderline"/>
          <w:bCs/>
          <w:sz w:val="24"/>
          <w:highlight w:val="green"/>
        </w:rPr>
        <w:t>because of</w:t>
      </w:r>
      <w:r w:rsidRPr="00661F31">
        <w:rPr>
          <w:rStyle w:val="StyleUnderline"/>
          <w:bCs/>
          <w:sz w:val="24"/>
        </w:rPr>
        <w:t xml:space="preserve"> elevated </w:t>
      </w:r>
      <w:r w:rsidRPr="00E664EA">
        <w:rPr>
          <w:rStyle w:val="StyleUnderline"/>
          <w:bCs/>
          <w:sz w:val="24"/>
          <w:highlight w:val="green"/>
        </w:rPr>
        <w:t>carbon</w:t>
      </w:r>
      <w:r w:rsidRPr="00661F31">
        <w:rPr>
          <w:rStyle w:val="StyleUnderline"/>
          <w:bCs/>
          <w:sz w:val="24"/>
        </w:rPr>
        <w:t xml:space="preserve"> dioxide</w:t>
      </w:r>
      <w:r w:rsidRPr="00661F31">
        <w:rPr>
          <w:rStyle w:val="StyleUnderline"/>
          <w:sz w:val="24"/>
        </w:rPr>
        <w:t xml:space="preserve"> concentrations </w:t>
      </w:r>
      <w:r w:rsidRPr="00E664EA">
        <w:rPr>
          <w:rStyle w:val="StyleUnderline"/>
          <w:sz w:val="24"/>
          <w:highlight w:val="green"/>
        </w:rPr>
        <w:t>during</w:t>
      </w:r>
      <w:r w:rsidRPr="00661F31">
        <w:rPr>
          <w:rStyle w:val="StyleUnderline"/>
          <w:sz w:val="24"/>
        </w:rPr>
        <w:t xml:space="preserve"> </w:t>
      </w:r>
      <w:r w:rsidRPr="00E664EA">
        <w:rPr>
          <w:rStyle w:val="StyleUnderline"/>
          <w:sz w:val="24"/>
          <w:highlight w:val="green"/>
        </w:rPr>
        <w:t>the next</w:t>
      </w:r>
      <w:r w:rsidRPr="00661F31">
        <w:rPr>
          <w:rStyle w:val="StyleUnderline"/>
          <w:sz w:val="24"/>
        </w:rPr>
        <w:t xml:space="preserve"> </w:t>
      </w:r>
      <w:r w:rsidRPr="00E664EA">
        <w:rPr>
          <w:rStyle w:val="Emphasis"/>
          <w:sz w:val="24"/>
          <w:highlight w:val="green"/>
        </w:rPr>
        <w:t>three centuries</w:t>
      </w:r>
      <w:r w:rsidRPr="00661F31">
        <w:t xml:space="preserve">. </w:t>
      </w:r>
      <w:r w:rsidRPr="00661F31">
        <w:rPr>
          <w:rStyle w:val="StyleUnderline"/>
          <w:sz w:val="24"/>
        </w:rPr>
        <w:t>Ocean pH currently averages about 8 and is forecast to fall by 0.2 pH units or so during the present century.</w:t>
      </w:r>
      <w:r w:rsidRPr="00661F31">
        <w:t xml:space="preserve"> </w:t>
      </w:r>
      <w:r w:rsidRPr="00661F31">
        <w:rPr>
          <w:rStyle w:val="StyleUnderline"/>
          <w:sz w:val="24"/>
        </w:rPr>
        <w:t xml:space="preserve">This </w:t>
      </w:r>
      <w:r w:rsidRPr="00E664EA">
        <w:rPr>
          <w:rStyle w:val="StyleUnderline"/>
          <w:sz w:val="24"/>
          <w:highlight w:val="green"/>
        </w:rPr>
        <w:t>change is</w:t>
      </w:r>
      <w:r w:rsidRPr="00661F31">
        <w:rPr>
          <w:rStyle w:val="StyleUnderline"/>
          <w:sz w:val="24"/>
        </w:rPr>
        <w:t xml:space="preserve"> </w:t>
      </w:r>
      <w:r w:rsidRPr="00E664EA">
        <w:rPr>
          <w:rStyle w:val="Emphasis"/>
          <w:sz w:val="24"/>
          <w:highlight w:val="green"/>
        </w:rPr>
        <w:t>considerably smaller</w:t>
      </w:r>
      <w:r w:rsidRPr="00661F31">
        <w:t xml:space="preserve"> </w:t>
      </w:r>
      <w:r w:rsidRPr="00E664EA">
        <w:rPr>
          <w:rStyle w:val="StyleUnderline"/>
          <w:sz w:val="24"/>
          <w:highlight w:val="green"/>
        </w:rPr>
        <w:t>than</w:t>
      </w:r>
      <w:r w:rsidRPr="00661F31">
        <w:rPr>
          <w:rStyle w:val="StyleUnderline"/>
          <w:sz w:val="24"/>
        </w:rPr>
        <w:t xml:space="preserve"> the </w:t>
      </w:r>
      <w:r w:rsidRPr="00E664EA">
        <w:rPr>
          <w:rStyle w:val="StyleUnderline"/>
          <w:sz w:val="24"/>
          <w:highlight w:val="green"/>
        </w:rPr>
        <w:t>difference</w:t>
      </w:r>
      <w:r w:rsidRPr="00661F31">
        <w:rPr>
          <w:rStyle w:val="StyleUnderline"/>
          <w:sz w:val="24"/>
        </w:rPr>
        <w:t xml:space="preserve"> in pH </w:t>
      </w:r>
      <w:r w:rsidRPr="00E664EA">
        <w:rPr>
          <w:rStyle w:val="StyleUnderline"/>
          <w:sz w:val="24"/>
          <w:highlight w:val="green"/>
        </w:rPr>
        <w:t>between</w:t>
      </w:r>
      <w:r w:rsidRPr="00661F31">
        <w:rPr>
          <w:rStyle w:val="StyleUnderline"/>
          <w:sz w:val="24"/>
        </w:rPr>
        <w:t xml:space="preserve"> </w:t>
      </w:r>
      <w:r w:rsidRPr="00E664EA">
        <w:rPr>
          <w:rStyle w:val="Emphasis"/>
          <w:sz w:val="24"/>
          <w:highlight w:val="green"/>
        </w:rPr>
        <w:t>different parts of the ocean</w:t>
      </w:r>
      <w:r w:rsidRPr="00661F31">
        <w:rPr>
          <w:rStyle w:val="StyleUnderline"/>
          <w:sz w:val="24"/>
        </w:rPr>
        <w:t xml:space="preserve">, </w:t>
      </w:r>
      <w:r w:rsidRPr="00E664EA">
        <w:rPr>
          <w:rStyle w:val="Emphasis"/>
          <w:sz w:val="24"/>
          <w:highlight w:val="green"/>
        </w:rPr>
        <w:t>different days</w:t>
      </w:r>
      <w:r w:rsidRPr="00661F31">
        <w:rPr>
          <w:rStyle w:val="StyleUnderline"/>
          <w:sz w:val="24"/>
        </w:rPr>
        <w:t xml:space="preserve"> in the same part of the ocean</w:t>
      </w:r>
      <w:r w:rsidRPr="00661F31">
        <w:t xml:space="preserve">, </w:t>
      </w:r>
      <w:r w:rsidRPr="00E664EA">
        <w:rPr>
          <w:rStyle w:val="StyleUnderline"/>
          <w:sz w:val="24"/>
          <w:highlight w:val="green"/>
        </w:rPr>
        <w:t>and</w:t>
      </w:r>
      <w:r w:rsidRPr="00661F31">
        <w:rPr>
          <w:rStyle w:val="StyleUnderline"/>
          <w:sz w:val="24"/>
        </w:rPr>
        <w:t xml:space="preserve"> even </w:t>
      </w:r>
      <w:r w:rsidRPr="00E664EA">
        <w:rPr>
          <w:rStyle w:val="Emphasis"/>
          <w:sz w:val="24"/>
          <w:highlight w:val="green"/>
        </w:rPr>
        <w:t>different times of day</w:t>
      </w:r>
      <w:r w:rsidRPr="00661F31">
        <w:rPr>
          <w:rStyle w:val="StyleUnderline"/>
          <w:sz w:val="24"/>
        </w:rPr>
        <w:t xml:space="preserve"> in coral reef lagoons</w:t>
      </w:r>
      <w:r w:rsidRPr="00661F31">
        <w:t xml:space="preserve">. </w:t>
      </w:r>
      <w:r w:rsidRPr="00661F31">
        <w:rPr>
          <w:rStyle w:val="StyleUnderline"/>
          <w:sz w:val="24"/>
        </w:rPr>
        <w:t xml:space="preserve">An examination of upper-ocean pH for a wide variety of ecosystems ranging from polar to tropical, open-ocean to coastal, kelp forest to coral reefs, indicates that variations in month-long pH spanned a range of 0.024 –1.430 pH units, and found that many </w:t>
      </w:r>
      <w:r w:rsidRPr="00E664EA">
        <w:rPr>
          <w:rStyle w:val="StyleUnderline"/>
          <w:sz w:val="24"/>
          <w:highlight w:val="green"/>
        </w:rPr>
        <w:t>organisms</w:t>
      </w:r>
      <w:r w:rsidRPr="00661F31">
        <w:rPr>
          <w:rStyle w:val="StyleUnderline"/>
          <w:sz w:val="24"/>
        </w:rPr>
        <w:t xml:space="preserve"> ‘</w:t>
      </w:r>
      <w:r w:rsidRPr="00E664EA">
        <w:rPr>
          <w:rStyle w:val="Emphasis"/>
          <w:sz w:val="24"/>
          <w:highlight w:val="green"/>
        </w:rPr>
        <w:t>are already experiencing</w:t>
      </w:r>
      <w:r w:rsidRPr="00661F31">
        <w:rPr>
          <w:rStyle w:val="StyleUnderline"/>
          <w:sz w:val="24"/>
        </w:rPr>
        <w:t xml:space="preserve"> </w:t>
      </w:r>
      <w:r w:rsidRPr="00E664EA">
        <w:rPr>
          <w:rStyle w:val="StyleUnderline"/>
          <w:sz w:val="24"/>
          <w:highlight w:val="green"/>
        </w:rPr>
        <w:t>pH regimes</w:t>
      </w:r>
      <w:r w:rsidRPr="00661F31">
        <w:rPr>
          <w:rStyle w:val="StyleUnderline"/>
          <w:sz w:val="24"/>
        </w:rPr>
        <w:t xml:space="preserve"> that are not predicted until 2100</w:t>
      </w:r>
      <w:r w:rsidRPr="00661F31">
        <w:t xml:space="preserve">.’93 In other words, </w:t>
      </w:r>
      <w:r w:rsidRPr="00661F31">
        <w:rPr>
          <w:rStyle w:val="StyleUnderline"/>
          <w:sz w:val="24"/>
        </w:rPr>
        <w:t xml:space="preserve">the </w:t>
      </w:r>
      <w:r w:rsidRPr="00E664EA">
        <w:rPr>
          <w:rStyle w:val="StyleUnderline"/>
          <w:sz w:val="24"/>
          <w:highlight w:val="green"/>
        </w:rPr>
        <w:t>projected change</w:t>
      </w:r>
      <w:r w:rsidRPr="00661F31">
        <w:rPr>
          <w:rStyle w:val="StyleUnderline"/>
          <w:sz w:val="24"/>
        </w:rPr>
        <w:t xml:space="preserve"> in pH is </w:t>
      </w:r>
      <w:r w:rsidRPr="00E664EA">
        <w:rPr>
          <w:rStyle w:val="Emphasis"/>
          <w:sz w:val="24"/>
          <w:highlight w:val="green"/>
        </w:rPr>
        <w:t>much smaller</w:t>
      </w:r>
      <w:r w:rsidRPr="00661F31">
        <w:rPr>
          <w:rStyle w:val="Emphasis"/>
          <w:sz w:val="24"/>
        </w:rPr>
        <w:t xml:space="preserve"> than the noise in its natural variation</w:t>
      </w:r>
      <w:r w:rsidRPr="00661F31">
        <w:t xml:space="preserve">. </w:t>
      </w:r>
      <w:proofErr w:type="gramStart"/>
      <w:r w:rsidRPr="00661F31">
        <w:rPr>
          <w:rStyle w:val="StyleUnderline"/>
          <w:sz w:val="24"/>
        </w:rPr>
        <w:t>So</w:t>
      </w:r>
      <w:proofErr w:type="gramEnd"/>
      <w:r w:rsidRPr="00661F31">
        <w:rPr>
          <w:rStyle w:val="StyleUnderline"/>
          <w:sz w:val="24"/>
        </w:rPr>
        <w:t xml:space="preserve"> it is </w:t>
      </w:r>
      <w:r w:rsidRPr="00661F31">
        <w:rPr>
          <w:rStyle w:val="Emphasis"/>
          <w:sz w:val="24"/>
        </w:rPr>
        <w:t>highly speculative</w:t>
      </w:r>
      <w:r w:rsidRPr="00661F31">
        <w:t xml:space="preserve"> </w:t>
      </w:r>
      <w:r w:rsidRPr="00661F31">
        <w:rPr>
          <w:rStyle w:val="StyleUnderline"/>
          <w:sz w:val="24"/>
        </w:rPr>
        <w:t xml:space="preserve">that this small </w:t>
      </w:r>
      <w:proofErr w:type="spellStart"/>
      <w:r w:rsidRPr="00661F31">
        <w:rPr>
          <w:rStyle w:val="StyleUnderline"/>
          <w:sz w:val="24"/>
        </w:rPr>
        <w:t>longterm</w:t>
      </w:r>
      <w:proofErr w:type="spellEnd"/>
      <w:r w:rsidRPr="00661F31">
        <w:rPr>
          <w:rStyle w:val="StyleUnderline"/>
          <w:sz w:val="24"/>
        </w:rPr>
        <w:t xml:space="preserve"> trend will bring problems for marine life that are greater than the </w:t>
      </w:r>
      <w:r w:rsidRPr="00661F31">
        <w:rPr>
          <w:rStyle w:val="Emphasis"/>
          <w:sz w:val="24"/>
        </w:rPr>
        <w:t>benefits of extra carbon dioxide</w:t>
      </w:r>
      <w:r w:rsidRPr="00661F31">
        <w:t xml:space="preserve"> </w:t>
      </w:r>
      <w:r w:rsidRPr="00661F31">
        <w:rPr>
          <w:rStyle w:val="StyleUnderline"/>
          <w:sz w:val="24"/>
        </w:rPr>
        <w:t>for photosynthetic marine organisms and hence the whole marine biosphere.</w:t>
      </w:r>
    </w:p>
    <w:p w14:paraId="6C922F21" w14:textId="77777777" w:rsidR="006A24B5" w:rsidRPr="00594C60" w:rsidRDefault="006A24B5" w:rsidP="006A24B5">
      <w:pPr>
        <w:pStyle w:val="Heading4"/>
      </w:pPr>
      <w:r>
        <w:t xml:space="preserve">CO2 is key to </w:t>
      </w:r>
      <w:r>
        <w:rPr>
          <w:u w:val="single"/>
        </w:rPr>
        <w:t>agriculture</w:t>
      </w:r>
      <w:r>
        <w:t xml:space="preserve"> – stops </w:t>
      </w:r>
      <w:r>
        <w:rPr>
          <w:u w:val="single"/>
        </w:rPr>
        <w:t>extinction</w:t>
      </w:r>
    </w:p>
    <w:p w14:paraId="3F270784" w14:textId="77777777" w:rsidR="006A24B5" w:rsidRPr="00594C60" w:rsidRDefault="006A24B5" w:rsidP="006A24B5">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7"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w:t>
      </w:r>
      <w:r>
        <w:lastRenderedPageBreak/>
        <w:t xml:space="preserve">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5758169D" w14:textId="77777777" w:rsidR="006A24B5" w:rsidRPr="00594C60" w:rsidRDefault="006A24B5" w:rsidP="006A24B5">
      <w:pPr>
        <w:rPr>
          <w:sz w:val="16"/>
        </w:rPr>
      </w:pPr>
      <w:r w:rsidRPr="00594C60">
        <w:rPr>
          <w:sz w:val="16"/>
        </w:rPr>
        <w:t xml:space="preserve">In addition, </w:t>
      </w:r>
      <w:r w:rsidRPr="00E664EA">
        <w:rPr>
          <w:rStyle w:val="StyleUnderline"/>
          <w:sz w:val="24"/>
          <w:highlight w:val="green"/>
        </w:rPr>
        <w:t>CO2 is</w:t>
      </w:r>
      <w:r w:rsidRPr="00594C60">
        <w:rPr>
          <w:rStyle w:val="StyleUnderline"/>
          <w:sz w:val="24"/>
        </w:rPr>
        <w:t xml:space="preserve"> actually </w:t>
      </w:r>
      <w:r w:rsidRPr="00E664EA">
        <w:rPr>
          <w:rStyle w:val="StyleUnderline"/>
          <w:sz w:val="24"/>
          <w:highlight w:val="green"/>
        </w:rPr>
        <w:t>essential to</w:t>
      </w:r>
      <w:r w:rsidRPr="00E664EA">
        <w:rPr>
          <w:sz w:val="16"/>
          <w:highlight w:val="green"/>
        </w:rPr>
        <w:t xml:space="preserve"> </w:t>
      </w:r>
      <w:r w:rsidRPr="00E664EA">
        <w:rPr>
          <w:rStyle w:val="Emphasis"/>
          <w:sz w:val="24"/>
          <w:highlight w:val="green"/>
          <w:bdr w:val="single" w:sz="4" w:space="0" w:color="auto"/>
        </w:rPr>
        <w:t>all life on the planet</w:t>
      </w:r>
      <w:r w:rsidRPr="00594C60">
        <w:rPr>
          <w:sz w:val="16"/>
        </w:rPr>
        <w:t xml:space="preserve">. </w:t>
      </w:r>
      <w:r w:rsidRPr="00E664EA">
        <w:rPr>
          <w:rStyle w:val="Emphasis"/>
          <w:sz w:val="24"/>
          <w:highlight w:val="green"/>
        </w:rPr>
        <w:t>Plants</w:t>
      </w:r>
      <w:r w:rsidRPr="00E664EA">
        <w:rPr>
          <w:sz w:val="16"/>
          <w:highlight w:val="green"/>
        </w:rPr>
        <w:t xml:space="preserve"> </w:t>
      </w:r>
      <w:r w:rsidRPr="00E664EA">
        <w:rPr>
          <w:rStyle w:val="StyleUnderline"/>
          <w:sz w:val="24"/>
          <w:highlight w:val="green"/>
        </w:rPr>
        <w:t>need CO2 to</w:t>
      </w:r>
      <w:r w:rsidRPr="00E664EA">
        <w:rPr>
          <w:sz w:val="16"/>
          <w:highlight w:val="green"/>
        </w:rPr>
        <w:t xml:space="preserve"> </w:t>
      </w:r>
      <w:r w:rsidRPr="00E664EA">
        <w:rPr>
          <w:rStyle w:val="Emphasis"/>
          <w:sz w:val="24"/>
          <w:highlight w:val="green"/>
        </w:rPr>
        <w:t>grow and conduct photosynthesis</w:t>
      </w:r>
      <w:r w:rsidRPr="00E664EA">
        <w:rPr>
          <w:sz w:val="16"/>
          <w:highlight w:val="green"/>
        </w:rPr>
        <w:t xml:space="preserve">, </w:t>
      </w:r>
      <w:r w:rsidRPr="00E664EA">
        <w:rPr>
          <w:rStyle w:val="StyleUnderline"/>
          <w:sz w:val="24"/>
          <w:highlight w:val="green"/>
        </w:rPr>
        <w:t>which</w:t>
      </w:r>
      <w:r w:rsidRPr="00594C60">
        <w:rPr>
          <w:rStyle w:val="StyleUnderline"/>
          <w:sz w:val="24"/>
        </w:rPr>
        <w:t xml:space="preserve"> is the </w:t>
      </w:r>
      <w:r w:rsidRPr="00594C60">
        <w:rPr>
          <w:rStyle w:val="Emphasis"/>
          <w:sz w:val="24"/>
        </w:rPr>
        <w:t>natural process</w:t>
      </w:r>
      <w:r w:rsidRPr="00594C60">
        <w:rPr>
          <w:rStyle w:val="StyleUnderline"/>
          <w:sz w:val="24"/>
        </w:rPr>
        <w:t xml:space="preserve"> that </w:t>
      </w:r>
      <w:r w:rsidRPr="00E664EA">
        <w:rPr>
          <w:rStyle w:val="StyleUnderline"/>
          <w:sz w:val="24"/>
          <w:highlight w:val="green"/>
        </w:rPr>
        <w:t xml:space="preserve">creates </w:t>
      </w:r>
      <w:r w:rsidRPr="00E664EA">
        <w:rPr>
          <w:rStyle w:val="StyleUnderline"/>
          <w:bCs/>
          <w:sz w:val="24"/>
          <w:highlight w:val="green"/>
        </w:rPr>
        <w:t>food for animals and fish</w:t>
      </w:r>
      <w:r w:rsidRPr="00594C60">
        <w:rPr>
          <w:rStyle w:val="StyleUnderline"/>
          <w:sz w:val="24"/>
        </w:rPr>
        <w:t xml:space="preserve"> at the bottom of the food chain</w:t>
      </w:r>
      <w:r w:rsidRPr="00594C60">
        <w:rPr>
          <w:sz w:val="16"/>
        </w:rPr>
        <w:t xml:space="preserve">. The </w:t>
      </w:r>
      <w:r w:rsidRPr="00E664EA">
        <w:rPr>
          <w:rStyle w:val="StyleUnderline"/>
          <w:sz w:val="24"/>
          <w:highlight w:val="green"/>
        </w:rPr>
        <w:t>increase of CO2</w:t>
      </w:r>
      <w:r w:rsidRPr="00594C60">
        <w:rPr>
          <w:rStyle w:val="StyleUnderline"/>
          <w:sz w:val="24"/>
        </w:rPr>
        <w:t xml:space="preserve"> in the atmosphere</w:t>
      </w:r>
      <w:r w:rsidRPr="00594C60">
        <w:rPr>
          <w:sz w:val="16"/>
        </w:rPr>
        <w:t xml:space="preserve"> that has occurred due to human emissions </w:t>
      </w:r>
      <w:r w:rsidRPr="00E664EA">
        <w:rPr>
          <w:rStyle w:val="Emphasis"/>
          <w:sz w:val="24"/>
          <w:highlight w:val="green"/>
        </w:rPr>
        <w:t>has actually increased agricultural growth</w:t>
      </w:r>
      <w:r w:rsidRPr="00E664EA">
        <w:rPr>
          <w:sz w:val="16"/>
          <w:highlight w:val="green"/>
        </w:rPr>
        <w:t xml:space="preserve"> </w:t>
      </w:r>
      <w:r w:rsidRPr="00E664EA">
        <w:rPr>
          <w:rStyle w:val="Emphasis"/>
          <w:sz w:val="24"/>
          <w:highlight w:val="green"/>
        </w:rPr>
        <w:t>and output</w:t>
      </w:r>
      <w:r w:rsidRPr="00594C60">
        <w:rPr>
          <w:sz w:val="16"/>
        </w:rPr>
        <w:t xml:space="preserve"> as a result, </w:t>
      </w:r>
      <w:r w:rsidRPr="00E664EA">
        <w:rPr>
          <w:rStyle w:val="StyleUnderline"/>
          <w:sz w:val="24"/>
          <w:highlight w:val="green"/>
        </w:rPr>
        <w:t>causing</w:t>
      </w:r>
      <w:r w:rsidRPr="00594C60">
        <w:rPr>
          <w:rStyle w:val="StyleUnderline"/>
          <w:sz w:val="24"/>
        </w:rPr>
        <w:t xml:space="preserve"> actually </w:t>
      </w:r>
      <w:r w:rsidRPr="00E664EA">
        <w:rPr>
          <w:rStyle w:val="Emphasis"/>
          <w:sz w:val="24"/>
          <w:highlight w:val="green"/>
        </w:rPr>
        <w:t xml:space="preserve">an </w:t>
      </w:r>
      <w:r w:rsidRPr="00E664EA">
        <w:rPr>
          <w:rStyle w:val="Emphasis"/>
          <w:sz w:val="24"/>
          <w:highlight w:val="green"/>
          <w:bdr w:val="single" w:sz="4" w:space="0" w:color="auto"/>
        </w:rPr>
        <w:t>increased greening</w:t>
      </w:r>
      <w:r w:rsidRPr="00E664EA">
        <w:rPr>
          <w:sz w:val="16"/>
          <w:highlight w:val="green"/>
        </w:rPr>
        <w:t xml:space="preserve"> </w:t>
      </w:r>
      <w:r w:rsidRPr="00E664EA">
        <w:rPr>
          <w:rStyle w:val="StyleUnderline"/>
          <w:sz w:val="24"/>
          <w:highlight w:val="green"/>
        </w:rPr>
        <w:t>of the planet</w:t>
      </w:r>
      <w:r w:rsidRPr="00594C60">
        <w:rPr>
          <w:sz w:val="16"/>
        </w:rPr>
        <w:t xml:space="preserve">. </w:t>
      </w:r>
      <w:r w:rsidRPr="00594C60">
        <w:rPr>
          <w:rStyle w:val="StyleUnderline"/>
          <w:sz w:val="24"/>
        </w:rPr>
        <w:t xml:space="preserve">So has any warming caused by such human emissions, as </w:t>
      </w:r>
      <w:r w:rsidRPr="00594C60">
        <w:rPr>
          <w:sz w:val="16"/>
        </w:rPr>
        <w:t xml:space="preserve">minor </w:t>
      </w:r>
      <w:r w:rsidRPr="00594C60">
        <w:rPr>
          <w:rStyle w:val="Emphasis"/>
          <w:sz w:val="24"/>
        </w:rPr>
        <w:t xml:space="preserve">warming increases agricultural </w:t>
      </w:r>
      <w:proofErr w:type="gramStart"/>
      <w:r w:rsidRPr="00594C60">
        <w:rPr>
          <w:rStyle w:val="Emphasis"/>
          <w:sz w:val="24"/>
        </w:rPr>
        <w:t>growth</w:t>
      </w:r>
      <w:r w:rsidRPr="00594C60">
        <w:rPr>
          <w:sz w:val="16"/>
        </w:rPr>
        <w:t>.</w:t>
      </w:r>
      <w:proofErr w:type="gramEnd"/>
      <w:r w:rsidRPr="00594C60">
        <w:rPr>
          <w:sz w:val="16"/>
        </w:rPr>
        <w:t xml:space="preserve"> The report states, “</w:t>
      </w:r>
      <w:r w:rsidRPr="00594C60">
        <w:rPr>
          <w:rStyle w:val="StyleUnderline"/>
          <w:sz w:val="24"/>
        </w:rPr>
        <w:t>CO2 is a</w:t>
      </w:r>
      <w:r w:rsidRPr="00594C60">
        <w:rPr>
          <w:sz w:val="16"/>
        </w:rPr>
        <w:t xml:space="preserve"> </w:t>
      </w:r>
      <w:r w:rsidRPr="00594C60">
        <w:rPr>
          <w:rStyle w:val="Emphasis"/>
          <w:sz w:val="24"/>
        </w:rPr>
        <w:t>vital nutrient used by plants in photosynthesis.</w:t>
      </w:r>
      <w:r w:rsidRPr="00594C60">
        <w:rPr>
          <w:sz w:val="16"/>
        </w:rPr>
        <w:t xml:space="preserve"> </w:t>
      </w:r>
      <w:r w:rsidRPr="00E664EA">
        <w:rPr>
          <w:rStyle w:val="StyleUnderline"/>
          <w:sz w:val="24"/>
          <w:highlight w:val="green"/>
        </w:rPr>
        <w:t xml:space="preserve">Increasing CO2 </w:t>
      </w:r>
      <w:r w:rsidRPr="00594C60">
        <w:rPr>
          <w:rStyle w:val="StyleUnderline"/>
          <w:sz w:val="24"/>
        </w:rPr>
        <w:t>in the atmosphere</w:t>
      </w:r>
      <w:r w:rsidRPr="00E664EA">
        <w:rPr>
          <w:sz w:val="16"/>
          <w:highlight w:val="green"/>
        </w:rPr>
        <w:t xml:space="preserve"> ‘</w:t>
      </w:r>
      <w:r w:rsidRPr="00E664EA">
        <w:rPr>
          <w:rStyle w:val="Emphasis"/>
          <w:sz w:val="24"/>
          <w:highlight w:val="green"/>
        </w:rPr>
        <w:t>greens’ the planet</w:t>
      </w:r>
      <w:r w:rsidRPr="00594C60">
        <w:rPr>
          <w:sz w:val="16"/>
        </w:rPr>
        <w:t xml:space="preserve"> </w:t>
      </w:r>
      <w:r w:rsidRPr="00E664EA">
        <w:rPr>
          <w:rStyle w:val="StyleUnderline"/>
          <w:sz w:val="24"/>
          <w:highlight w:val="green"/>
        </w:rPr>
        <w:t>and helps feed the</w:t>
      </w:r>
      <w:r w:rsidRPr="00E664EA">
        <w:rPr>
          <w:sz w:val="16"/>
          <w:highlight w:val="green"/>
        </w:rPr>
        <w:t xml:space="preserve"> </w:t>
      </w:r>
      <w:r w:rsidRPr="00E664EA">
        <w:rPr>
          <w:rStyle w:val="Emphasis"/>
          <w:sz w:val="24"/>
          <w:highlight w:val="green"/>
        </w:rPr>
        <w:t>growing human population</w:t>
      </w:r>
      <w:r w:rsidRPr="00E664EA">
        <w:rPr>
          <w:sz w:val="16"/>
          <w:highlight w:val="green"/>
        </w:rPr>
        <w:t>.”</w:t>
      </w:r>
    </w:p>
    <w:p w14:paraId="69685FB2" w14:textId="77777777" w:rsidR="006A24B5" w:rsidRDefault="006A24B5" w:rsidP="006A24B5">
      <w:pPr>
        <w:pStyle w:val="Heading4"/>
      </w:pPr>
      <w:r>
        <w:t>Best studies prove</w:t>
      </w:r>
    </w:p>
    <w:p w14:paraId="642C279F" w14:textId="77777777" w:rsidR="006A24B5" w:rsidRPr="002701C5" w:rsidRDefault="006A24B5" w:rsidP="006A24B5">
      <w:proofErr w:type="spellStart"/>
      <w:r w:rsidRPr="002701C5">
        <w:rPr>
          <w:rStyle w:val="Style13ptBold"/>
        </w:rPr>
        <w:t>Ballonoff</w:t>
      </w:r>
      <w:proofErr w:type="spellEnd"/>
      <w:r>
        <w:rPr>
          <w:rStyle w:val="Style13ptBold"/>
        </w:rPr>
        <w:t xml:space="preserve"> 14</w:t>
      </w:r>
      <w:r w:rsidRPr="002701C5">
        <w:t>, Paul. "A fresh look at climate change." Cato J. 34 (2014): 113.</w:t>
      </w:r>
      <w:r>
        <w:t xml:space="preserve"> (</w:t>
      </w:r>
      <w:proofErr w:type="gramStart"/>
      <w:r w:rsidRPr="002924A1">
        <w:t>consultant</w:t>
      </w:r>
      <w:proofErr w:type="gramEnd"/>
      <w:r w:rsidRPr="002924A1">
        <w:t>, international energy development</w:t>
      </w:r>
      <w:r>
        <w:t>)//Elmer</w:t>
      </w:r>
    </w:p>
    <w:p w14:paraId="0CF8F78D" w14:textId="77777777" w:rsidR="006A24B5" w:rsidRDefault="006A24B5" w:rsidP="006A24B5">
      <w:pPr>
        <w:rPr>
          <w:rStyle w:val="StyleUnderline"/>
          <w:sz w:val="24"/>
        </w:rPr>
      </w:pPr>
      <w:r w:rsidRPr="001478CB">
        <w:rPr>
          <w:sz w:val="16"/>
        </w:rPr>
        <w:t xml:space="preserve">While in fact heating has not occurred as the IPCC forecasted, </w:t>
      </w:r>
      <w:r w:rsidRPr="002701C5">
        <w:rPr>
          <w:rStyle w:val="StyleUnderline"/>
          <w:sz w:val="24"/>
        </w:rPr>
        <w:t>greatly increased global biomass is</w:t>
      </w:r>
      <w:r w:rsidRPr="001478CB">
        <w:rPr>
          <w:sz w:val="16"/>
        </w:rPr>
        <w:t xml:space="preserve"> indeed </w:t>
      </w:r>
      <w:r w:rsidRPr="002701C5">
        <w:rPr>
          <w:rStyle w:val="StyleUnderline"/>
          <w:sz w:val="24"/>
        </w:rPr>
        <w:t>demonstrated</w:t>
      </w:r>
      <w:r w:rsidRPr="001478CB">
        <w:rPr>
          <w:sz w:val="16"/>
        </w:rPr>
        <w:t xml:space="preserve">. Well documented evidence shows that </w:t>
      </w:r>
      <w:r w:rsidRPr="002701C5">
        <w:rPr>
          <w:rStyle w:val="StyleUnderline"/>
          <w:sz w:val="24"/>
        </w:rPr>
        <w:t xml:space="preserve">concurrently </w:t>
      </w:r>
      <w:r w:rsidRPr="00E664EA">
        <w:rPr>
          <w:rStyle w:val="StyleUnderline"/>
          <w:sz w:val="24"/>
          <w:highlight w:val="green"/>
        </w:rPr>
        <w:t>with</w:t>
      </w:r>
      <w:r w:rsidRPr="002701C5">
        <w:rPr>
          <w:rStyle w:val="StyleUnderline"/>
          <w:sz w:val="24"/>
        </w:rPr>
        <w:t xml:space="preserve"> the </w:t>
      </w:r>
      <w:r w:rsidRPr="00E664EA">
        <w:rPr>
          <w:rStyle w:val="StyleUnderline"/>
          <w:bCs/>
          <w:sz w:val="24"/>
          <w:highlight w:val="green"/>
        </w:rPr>
        <w:t>increased CO2</w:t>
      </w:r>
      <w:r w:rsidRPr="002701C5">
        <w:rPr>
          <w:rStyle w:val="StyleUnderline"/>
          <w:sz w:val="24"/>
        </w:rPr>
        <w:t xml:space="preserve"> levels, </w:t>
      </w:r>
      <w:r w:rsidRPr="00E664EA">
        <w:rPr>
          <w:rStyle w:val="StyleUnderline"/>
          <w:sz w:val="24"/>
          <w:highlight w:val="green"/>
        </w:rPr>
        <w:t>extensive</w:t>
      </w:r>
      <w:r w:rsidRPr="001478CB">
        <w:rPr>
          <w:rStyle w:val="StyleUnderline"/>
          <w:sz w:val="24"/>
        </w:rPr>
        <w:t xml:space="preserve">, large, and continuing </w:t>
      </w:r>
      <w:r w:rsidRPr="00E664EA">
        <w:rPr>
          <w:rStyle w:val="StyleUnderline"/>
          <w:sz w:val="24"/>
          <w:highlight w:val="green"/>
        </w:rPr>
        <w:t xml:space="preserve">increase in </w:t>
      </w:r>
      <w:r w:rsidRPr="00E664EA">
        <w:rPr>
          <w:rStyle w:val="StyleUnderline"/>
          <w:bCs/>
          <w:sz w:val="24"/>
          <w:highlight w:val="green"/>
          <w:bdr w:val="single" w:sz="4" w:space="0" w:color="auto"/>
        </w:rPr>
        <w:t>biomass is taking place globally</w:t>
      </w:r>
      <w:r w:rsidRPr="00E664EA">
        <w:rPr>
          <w:rStyle w:val="Emphasis"/>
          <w:sz w:val="24"/>
          <w:highlight w:val="green"/>
        </w:rPr>
        <w:t>—</w:t>
      </w:r>
      <w:r w:rsidRPr="00E664EA">
        <w:rPr>
          <w:rStyle w:val="Emphasis"/>
          <w:sz w:val="24"/>
          <w:highlight w:val="green"/>
          <w:bdr w:val="single" w:sz="4" w:space="0" w:color="auto"/>
        </w:rPr>
        <w:t>reducing deserts, turning grasslands to savannas, savannas to forests, and expanding existing forests</w:t>
      </w:r>
      <w:r w:rsidRPr="002701C5">
        <w:rPr>
          <w:rStyle w:val="Emphasis"/>
          <w:sz w:val="24"/>
        </w:rPr>
        <w:t xml:space="preserve"> (</w:t>
      </w:r>
      <w:r w:rsidRPr="001478CB">
        <w:rPr>
          <w:sz w:val="16"/>
        </w:rPr>
        <w:t xml:space="preserve">Idso 2012). </w:t>
      </w:r>
      <w:r w:rsidRPr="001478CB">
        <w:rPr>
          <w:rStyle w:val="StyleUnderline"/>
          <w:sz w:val="24"/>
        </w:rPr>
        <w:t xml:space="preserve">That survey </w:t>
      </w:r>
      <w:r w:rsidRPr="00E664EA">
        <w:rPr>
          <w:rStyle w:val="StyleUnderline"/>
          <w:sz w:val="24"/>
          <w:highlight w:val="green"/>
        </w:rPr>
        <w:t xml:space="preserve">covered </w:t>
      </w:r>
      <w:r w:rsidRPr="00E664EA">
        <w:rPr>
          <w:rStyle w:val="Emphasis"/>
          <w:sz w:val="24"/>
          <w:highlight w:val="green"/>
        </w:rPr>
        <w:t xml:space="preserve">400 peer-reviewed </w:t>
      </w:r>
      <w:r w:rsidRPr="002701C5">
        <w:rPr>
          <w:rStyle w:val="StyleUnderline"/>
          <w:sz w:val="24"/>
        </w:rPr>
        <w:t xml:space="preserve">empirical </w:t>
      </w:r>
      <w:r w:rsidRPr="00E664EA">
        <w:rPr>
          <w:rStyle w:val="Emphasis"/>
          <w:sz w:val="24"/>
          <w:highlight w:val="green"/>
        </w:rPr>
        <w:t>studies</w:t>
      </w:r>
      <w:r w:rsidRPr="002701C5">
        <w:rPr>
          <w:rStyle w:val="StyleUnderline"/>
          <w:sz w:val="24"/>
        </w:rPr>
        <w:t xml:space="preserve">, </w:t>
      </w:r>
      <w:r w:rsidRPr="001478CB">
        <w:rPr>
          <w:rStyle w:val="StyleUnderline"/>
          <w:sz w:val="24"/>
        </w:rPr>
        <w:t xml:space="preserve">many of which included surveys of dozens to hundreds of sources. </w:t>
      </w:r>
      <w:r w:rsidRPr="00E664EA">
        <w:rPr>
          <w:rStyle w:val="StyleUnderline"/>
          <w:sz w:val="24"/>
          <w:highlight w:val="green"/>
        </w:rPr>
        <w:t xml:space="preserve">Comprehensive study of global </w:t>
      </w:r>
      <w:r w:rsidRPr="001478CB">
        <w:rPr>
          <w:rStyle w:val="StyleUnderline"/>
          <w:sz w:val="24"/>
        </w:rPr>
        <w:t xml:space="preserve">and regional </w:t>
      </w:r>
      <w:r w:rsidRPr="00E664EA">
        <w:rPr>
          <w:rStyle w:val="StyleUnderline"/>
          <w:sz w:val="24"/>
          <w:highlight w:val="green"/>
        </w:rPr>
        <w:t xml:space="preserve">relative greening and browning using NOAA data showed </w:t>
      </w:r>
      <w:r w:rsidRPr="001478CB">
        <w:rPr>
          <w:rStyle w:val="StyleUnderline"/>
          <w:sz w:val="24"/>
        </w:rPr>
        <w:t xml:space="preserve">that shorter-term trends in specific locations may reflect either greening or browning, and also noted that the rapid pace of greening of the Sahel is due in part to the end of the drought in that region. </w:t>
      </w:r>
      <w:r w:rsidRPr="001478CB">
        <w:rPr>
          <w:sz w:val="16"/>
        </w:rPr>
        <w:t xml:space="preserve">Nevertheless, </w:t>
      </w:r>
      <w:r w:rsidRPr="001478CB">
        <w:rPr>
          <w:rStyle w:val="StyleUnderline"/>
          <w:sz w:val="24"/>
        </w:rPr>
        <w:t xml:space="preserve">in nearly all regions and globally, the overall effect in recent decades is </w:t>
      </w:r>
      <w:r w:rsidRPr="00E664EA">
        <w:rPr>
          <w:rStyle w:val="StyleUnderline"/>
          <w:bCs/>
          <w:sz w:val="24"/>
          <w:highlight w:val="green"/>
        </w:rPr>
        <w:t xml:space="preserve">decidedly toward greening </w:t>
      </w:r>
      <w:r w:rsidRPr="002701C5">
        <w:rPr>
          <w:rStyle w:val="StyleUnderline"/>
          <w:sz w:val="24"/>
        </w:rPr>
        <w:t>(</w:t>
      </w:r>
      <w:r w:rsidRPr="001478CB">
        <w:rPr>
          <w:sz w:val="16"/>
        </w:rPr>
        <w:t xml:space="preserve">de Jong et al. 2012). </w:t>
      </w:r>
      <w:r w:rsidRPr="002701C5">
        <w:rPr>
          <w:rStyle w:val="StyleUnderline"/>
          <w:sz w:val="24"/>
        </w:rPr>
        <w:t xml:space="preserve">This result is also the </w:t>
      </w:r>
      <w:r w:rsidRPr="002701C5">
        <w:rPr>
          <w:rStyle w:val="Emphasis"/>
          <w:sz w:val="24"/>
        </w:rPr>
        <w:t>opposite</w:t>
      </w:r>
      <w:r w:rsidRPr="002701C5">
        <w:rPr>
          <w:rStyle w:val="StyleUnderline"/>
          <w:sz w:val="24"/>
        </w:rPr>
        <w:t xml:space="preserve"> of what the IPCC expected.</w:t>
      </w:r>
    </w:p>
    <w:p w14:paraId="463D8835" w14:textId="77777777" w:rsidR="006A24B5" w:rsidRDefault="006A24B5" w:rsidP="006A24B5">
      <w:pPr>
        <w:pStyle w:val="Heading4"/>
      </w:pPr>
      <w:r>
        <w:t xml:space="preserve">Food Shortages </w:t>
      </w:r>
      <w:r>
        <w:rPr>
          <w:u w:val="single"/>
        </w:rPr>
        <w:t>case Extinction</w:t>
      </w:r>
      <w:r>
        <w:t xml:space="preserve"> and </w:t>
      </w:r>
      <w:r>
        <w:rPr>
          <w:u w:val="single"/>
        </w:rPr>
        <w:t>outweigh</w:t>
      </w:r>
    </w:p>
    <w:p w14:paraId="419F24A2" w14:textId="77777777" w:rsidR="006A24B5" w:rsidRPr="001478CB" w:rsidRDefault="006A24B5" w:rsidP="006A24B5">
      <w:r w:rsidRPr="001478CB">
        <w:rPr>
          <w:rStyle w:val="Style13ptBold"/>
        </w:rPr>
        <w:t>Cribb</w:t>
      </w:r>
      <w:r>
        <w:rPr>
          <w:rStyle w:val="Style13ptBold"/>
        </w:rPr>
        <w:t xml:space="preserve"> 10</w:t>
      </w:r>
      <w:r w:rsidRPr="001478CB">
        <w:t>, Julian. The coming famine. University of California Press, 2010.</w:t>
      </w:r>
      <w:r>
        <w:t xml:space="preserve"> (</w:t>
      </w:r>
      <w:proofErr w:type="gramStart"/>
      <w:r w:rsidRPr="002924A1">
        <w:t>principal</w:t>
      </w:r>
      <w:proofErr w:type="gramEnd"/>
      <w:r w:rsidRPr="002924A1">
        <w:t xml:space="preserve"> of JCA, fellow of the Australian Academy of Technological Sciences and Engineering</w:t>
      </w:r>
      <w:r>
        <w:t xml:space="preserve">)//Elmer </w:t>
      </w:r>
    </w:p>
    <w:p w14:paraId="114D2A5B" w14:textId="77777777" w:rsidR="006A24B5" w:rsidRDefault="006A24B5" w:rsidP="006A24B5">
      <w:pPr>
        <w:rPr>
          <w:sz w:val="16"/>
        </w:rPr>
      </w:pPr>
      <w:r w:rsidRPr="001478CB">
        <w:rPr>
          <w:sz w:val="16"/>
        </w:rPr>
        <w:t xml:space="preserve">The character of </w:t>
      </w:r>
      <w:r w:rsidRPr="001478CB">
        <w:rPr>
          <w:u w:val="single"/>
        </w:rPr>
        <w:t>human conflict has</w:t>
      </w:r>
      <w:r w:rsidRPr="001478CB">
        <w:rPr>
          <w:sz w:val="16"/>
        </w:rPr>
        <w:t xml:space="preserve"> also </w:t>
      </w:r>
      <w:r w:rsidRPr="001478CB">
        <w:rPr>
          <w:u w:val="single"/>
        </w:rPr>
        <w:t>changed</w:t>
      </w:r>
      <w:r w:rsidRPr="001478CB">
        <w:rPr>
          <w:sz w:val="16"/>
        </w:rPr>
        <w:t xml:space="preserve">: since the early 1990S, </w:t>
      </w:r>
      <w:r w:rsidRPr="00E664EA">
        <w:rPr>
          <w:b/>
          <w:bCs/>
          <w:highlight w:val="green"/>
          <w:u w:val="single"/>
        </w:rPr>
        <w:t>more wars have been triggered</w:t>
      </w:r>
      <w:r w:rsidRPr="001478CB">
        <w:rPr>
          <w:b/>
          <w:bCs/>
          <w:u w:val="single"/>
        </w:rPr>
        <w:t xml:space="preserve"> by disputes </w:t>
      </w:r>
      <w:r w:rsidRPr="00E664EA">
        <w:rPr>
          <w:b/>
          <w:bCs/>
          <w:highlight w:val="green"/>
          <w:u w:val="single"/>
        </w:rPr>
        <w:t>over food</w:t>
      </w:r>
      <w:r w:rsidRPr="001478CB">
        <w:rPr>
          <w:b/>
          <w:bCs/>
          <w:sz w:val="16"/>
        </w:rPr>
        <w:t xml:space="preserve">, </w:t>
      </w:r>
      <w:r w:rsidRPr="001478CB">
        <w:rPr>
          <w:sz w:val="16"/>
        </w:rPr>
        <w:t xml:space="preserve">land, and water </w:t>
      </w:r>
      <w:r w:rsidRPr="001478CB">
        <w:rPr>
          <w:u w:val="single"/>
        </w:rPr>
        <w:t>than</w:t>
      </w:r>
      <w:r w:rsidRPr="001478CB">
        <w:rPr>
          <w:sz w:val="16"/>
        </w:rPr>
        <w:t xml:space="preserve"> over </w:t>
      </w:r>
      <w:r w:rsidRPr="001478CB">
        <w:rPr>
          <w:u w:val="single"/>
        </w:rPr>
        <w:t>mere</w:t>
      </w:r>
      <w:r w:rsidRPr="001478CB">
        <w:rPr>
          <w:sz w:val="16"/>
        </w:rPr>
        <w:t xml:space="preserve"> political or ethnic </w:t>
      </w:r>
      <w:r w:rsidRPr="001478CB">
        <w:rPr>
          <w:u w:val="single"/>
        </w:rPr>
        <w:t>differences</w:t>
      </w:r>
      <w:r w:rsidRPr="001478CB">
        <w:rPr>
          <w:sz w:val="16"/>
        </w:rPr>
        <w:t xml:space="preserve">. </w:t>
      </w:r>
      <w:r w:rsidRPr="001478CB">
        <w:rPr>
          <w:sz w:val="16"/>
        </w:rPr>
        <w:lastRenderedPageBreak/>
        <w:t xml:space="preserve">This should not surprise US: </w:t>
      </w:r>
      <w:r w:rsidRPr="001478CB">
        <w:rPr>
          <w:u w:val="single"/>
        </w:rPr>
        <w:t>people have fought over</w:t>
      </w:r>
      <w:r w:rsidRPr="001478CB">
        <w:rPr>
          <w:sz w:val="16"/>
        </w:rPr>
        <w:t xml:space="preserve"> the </w:t>
      </w:r>
      <w:r w:rsidRPr="001478CB">
        <w:rPr>
          <w:u w:val="single"/>
        </w:rPr>
        <w:t>means of survival</w:t>
      </w:r>
      <w:r w:rsidRPr="001478CB">
        <w:rPr>
          <w:sz w:val="16"/>
        </w:rPr>
        <w:t xml:space="preserve">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w:t>
      </w:r>
      <w:r w:rsidRPr="001478CB">
        <w:rPr>
          <w:u w:val="single"/>
        </w:rPr>
        <w:t>Caught up</w:t>
      </w:r>
      <w:r w:rsidRPr="001478CB">
        <w:rPr>
          <w:sz w:val="16"/>
        </w:rPr>
        <w:t xml:space="preserve"> in these </w:t>
      </w:r>
      <w:r w:rsidRPr="001478CB">
        <w:rPr>
          <w:u w:val="single"/>
        </w:rPr>
        <w:t>are</w:t>
      </w:r>
      <w:r w:rsidRPr="001478CB">
        <w:rPr>
          <w:sz w:val="16"/>
        </w:rPr>
        <w:t xml:space="preserve"> groups of ordinary, </w:t>
      </w:r>
      <w:r w:rsidRPr="00E664EA">
        <w:rPr>
          <w:highlight w:val="green"/>
          <w:u w:val="single"/>
        </w:rPr>
        <w:t>desperate people</w:t>
      </w:r>
      <w:r w:rsidRPr="001478CB">
        <w:rPr>
          <w:u w:val="single"/>
        </w:rPr>
        <w:t xml:space="preserve"> fearful</w:t>
      </w:r>
      <w:r w:rsidRPr="001478CB">
        <w:rPr>
          <w:sz w:val="16"/>
        </w:rPr>
        <w:t xml:space="preserve"> that </w:t>
      </w:r>
      <w:r w:rsidRPr="001478CB">
        <w:rPr>
          <w:u w:val="single"/>
        </w:rPr>
        <w:t>there is no longer sufficient food</w:t>
      </w:r>
      <w:r w:rsidRPr="001478CB">
        <w:rPr>
          <w:sz w:val="16"/>
        </w:rPr>
        <w:t>, land, and water to feed their children—</w:t>
      </w:r>
      <w:r w:rsidRPr="001478CB">
        <w:rPr>
          <w:u w:val="single"/>
        </w:rPr>
        <w:t xml:space="preserve">and </w:t>
      </w:r>
      <w:r w:rsidRPr="00E664EA">
        <w:rPr>
          <w:highlight w:val="green"/>
          <w:u w:val="single"/>
        </w:rPr>
        <w:t>believ</w:t>
      </w:r>
      <w:r w:rsidRPr="001478CB">
        <w:rPr>
          <w:u w:val="single"/>
        </w:rPr>
        <w:t>ing</w:t>
      </w:r>
      <w:r w:rsidRPr="001478CB">
        <w:rPr>
          <w:sz w:val="16"/>
        </w:rPr>
        <w:t xml:space="preserve"> that </w:t>
      </w:r>
      <w:r w:rsidRPr="00E664EA">
        <w:rPr>
          <w:highlight w:val="green"/>
          <w:u w:val="single"/>
        </w:rPr>
        <w:t>they must fight</w:t>
      </w:r>
      <w:r w:rsidRPr="001478CB">
        <w:rPr>
          <w:sz w:val="16"/>
        </w:rPr>
        <w:t xml:space="preserve"> ‘the others” </w:t>
      </w:r>
      <w:r w:rsidRPr="001478CB">
        <w:rPr>
          <w:u w:val="single"/>
        </w:rPr>
        <w:t>to secure them</w:t>
      </w:r>
      <w:r w:rsidRPr="001478CB">
        <w:rPr>
          <w:sz w:val="16"/>
        </w:rPr>
        <w:t xml:space="preserve">. At the same time, the number of refugees in the world doubled, many of them escaping from conflicts and famines precipitated by food and resource shortages. Governments in troubled regions tottered and fell. </w:t>
      </w:r>
      <w:r w:rsidRPr="00E664EA">
        <w:rPr>
          <w:highlight w:val="green"/>
          <w:u w:val="single"/>
        </w:rPr>
        <w:t xml:space="preserve">The coming famine is </w:t>
      </w:r>
      <w:r w:rsidRPr="00E664EA">
        <w:rPr>
          <w:b/>
          <w:bCs/>
          <w:iCs/>
          <w:highlight w:val="green"/>
          <w:u w:val="single"/>
        </w:rPr>
        <w:t>planetary</w:t>
      </w:r>
      <w:r w:rsidRPr="001478CB">
        <w:rPr>
          <w:sz w:val="16"/>
        </w:rPr>
        <w:t xml:space="preserve"> </w:t>
      </w:r>
      <w:r w:rsidRPr="001478CB">
        <w:rPr>
          <w:u w:val="single"/>
        </w:rPr>
        <w:t xml:space="preserve">because it involves </w:t>
      </w:r>
      <w:r w:rsidRPr="001478CB">
        <w:rPr>
          <w:sz w:val="16"/>
        </w:rPr>
        <w:t xml:space="preserve">both </w:t>
      </w:r>
      <w:r w:rsidRPr="001478CB">
        <w:rPr>
          <w:u w:val="single"/>
        </w:rPr>
        <w:t xml:space="preserve">the immediate effects of hunger on </w:t>
      </w:r>
      <w:r w:rsidRPr="001478CB">
        <w:rPr>
          <w:sz w:val="16"/>
        </w:rPr>
        <w:t xml:space="preserve">directly affected populations in </w:t>
      </w:r>
      <w:r w:rsidRPr="001478CB">
        <w:rPr>
          <w:u w:val="single"/>
        </w:rPr>
        <w:t xml:space="preserve">heavily populated regions of the world </w:t>
      </w:r>
      <w:r w:rsidRPr="001478CB">
        <w:rPr>
          <w:sz w:val="16"/>
        </w:rPr>
        <w:t>in the next forty years—</w:t>
      </w:r>
      <w:r w:rsidRPr="001478CB">
        <w:rPr>
          <w:u w:val="single"/>
        </w:rPr>
        <w:t xml:space="preserve">and </w:t>
      </w:r>
      <w:r w:rsidRPr="001478CB">
        <w:rPr>
          <w:sz w:val="16"/>
        </w:rPr>
        <w:t xml:space="preserve">also </w:t>
      </w:r>
      <w:r w:rsidRPr="001478CB">
        <w:rPr>
          <w:u w:val="single"/>
        </w:rPr>
        <w:t>the impacts of war</w:t>
      </w:r>
      <w:r w:rsidRPr="001478CB">
        <w:rPr>
          <w:sz w:val="16"/>
        </w:rPr>
        <w:t xml:space="preserve">, government failure, refugee crises, shortages, and food price spikes </w:t>
      </w:r>
      <w:r w:rsidRPr="001478CB">
        <w:rPr>
          <w:u w:val="single"/>
        </w:rPr>
        <w:t xml:space="preserve">that will affect </w:t>
      </w:r>
      <w:r w:rsidRPr="001478CB">
        <w:rPr>
          <w:iCs/>
          <w:u w:val="single"/>
        </w:rPr>
        <w:t>all human beings</w:t>
      </w:r>
      <w:r w:rsidRPr="001478CB">
        <w:rPr>
          <w:u w:val="single"/>
        </w:rPr>
        <w:t>,</w:t>
      </w:r>
      <w:r w:rsidRPr="001478CB">
        <w:rPr>
          <w:sz w:val="16"/>
        </w:rPr>
        <w:t xml:space="preserve"> no matter who they are or where they live. It is an emergency because unless it is solved, </w:t>
      </w:r>
      <w:r w:rsidRPr="00E664EA">
        <w:rPr>
          <w:b/>
          <w:bCs/>
          <w:iCs/>
          <w:highlight w:val="green"/>
          <w:u w:val="single"/>
        </w:rPr>
        <w:t xml:space="preserve">billions will experience </w:t>
      </w:r>
      <w:r w:rsidRPr="001478CB">
        <w:rPr>
          <w:b/>
          <w:bCs/>
          <w:iCs/>
          <w:u w:val="single"/>
        </w:rPr>
        <w:t xml:space="preserve">great </w:t>
      </w:r>
      <w:r w:rsidRPr="00E664EA">
        <w:rPr>
          <w:b/>
          <w:bCs/>
          <w:iCs/>
          <w:highlight w:val="green"/>
          <w:u w:val="single"/>
        </w:rPr>
        <w:t>hardship</w:t>
      </w:r>
      <w:r w:rsidRPr="001478CB">
        <w:rPr>
          <w:sz w:val="16"/>
        </w:rPr>
        <w:t xml:space="preserve">, and not only in the poorer regions. Mike Murphy, one of the world’s most progressive dairy farmers, with operations in Ireland, New Zealand, and North and South America, succinctly summed it all up: “Global </w:t>
      </w:r>
      <w:r w:rsidRPr="001478CB">
        <w:rPr>
          <w:u w:val="single"/>
        </w:rPr>
        <w:t>warming gets</w:t>
      </w:r>
      <w:r w:rsidRPr="001478CB">
        <w:rPr>
          <w:sz w:val="16"/>
        </w:rPr>
        <w:t xml:space="preserve"> all the </w:t>
      </w:r>
      <w:r w:rsidRPr="001478CB">
        <w:rPr>
          <w:u w:val="single"/>
        </w:rPr>
        <w:t>publicity</w:t>
      </w:r>
      <w:r w:rsidRPr="001478CB">
        <w:rPr>
          <w:sz w:val="16"/>
        </w:rPr>
        <w:t xml:space="preserve"> </w:t>
      </w:r>
      <w:r w:rsidRPr="001478CB">
        <w:rPr>
          <w:u w:val="single"/>
        </w:rPr>
        <w:t xml:space="preserve">but </w:t>
      </w:r>
      <w:r w:rsidRPr="00E664EA">
        <w:rPr>
          <w:rStyle w:val="Emphasis"/>
          <w:sz w:val="24"/>
          <w:highlight w:val="green"/>
        </w:rPr>
        <w:t xml:space="preserve">the </w:t>
      </w:r>
      <w:r w:rsidRPr="001478CB">
        <w:rPr>
          <w:rStyle w:val="Emphasis"/>
          <w:sz w:val="24"/>
        </w:rPr>
        <w:t xml:space="preserve">real </w:t>
      </w:r>
      <w:r w:rsidRPr="00E664EA">
        <w:rPr>
          <w:rStyle w:val="Emphasis"/>
          <w:sz w:val="24"/>
          <w:highlight w:val="green"/>
        </w:rPr>
        <w:t>imminent threat to the human race</w:t>
      </w:r>
      <w:r w:rsidRPr="00E664EA">
        <w:rPr>
          <w:highlight w:val="green"/>
          <w:u w:val="single"/>
        </w:rPr>
        <w:t xml:space="preserve"> </w:t>
      </w:r>
      <w:r w:rsidRPr="00E664EA">
        <w:rPr>
          <w:b/>
          <w:bCs/>
          <w:highlight w:val="green"/>
          <w:u w:val="single"/>
          <w:bdr w:val="single" w:sz="4" w:space="0" w:color="auto"/>
        </w:rPr>
        <w:t>is starvation</w:t>
      </w:r>
      <w:r w:rsidRPr="001478CB">
        <w:rPr>
          <w:u w:val="single"/>
        </w:rPr>
        <w:t xml:space="preserve"> on a massive scale</w:t>
      </w:r>
      <w:r w:rsidRPr="001478CB">
        <w:rPr>
          <w:sz w:val="16"/>
        </w:rPr>
        <w:t>. Taking a 10—</w:t>
      </w:r>
      <w:proofErr w:type="gramStart"/>
      <w:r w:rsidRPr="001478CB">
        <w:rPr>
          <w:sz w:val="16"/>
        </w:rPr>
        <w:t>30 year</w:t>
      </w:r>
      <w:proofErr w:type="gramEnd"/>
      <w:r w:rsidRPr="001478CB">
        <w:rPr>
          <w:sz w:val="16"/>
        </w:rPr>
        <w:t xml:space="preserve"> view, I believe that </w:t>
      </w:r>
      <w:r w:rsidRPr="001478CB">
        <w:rPr>
          <w:u w:val="single"/>
        </w:rPr>
        <w:t xml:space="preserve">food shortages, famine </w:t>
      </w:r>
      <w:r w:rsidRPr="001478CB">
        <w:rPr>
          <w:rStyle w:val="Emphasis"/>
          <w:sz w:val="24"/>
        </w:rPr>
        <w:t>and</w:t>
      </w:r>
      <w:r w:rsidRPr="001478CB">
        <w:rPr>
          <w:u w:val="single"/>
        </w:rPr>
        <w:t xml:space="preserve"> huge social unrest are</w:t>
      </w:r>
      <w:r w:rsidRPr="001478CB">
        <w:rPr>
          <w:sz w:val="16"/>
        </w:rPr>
        <w:t xml:space="preserve"> probably </w:t>
      </w:r>
      <w:r w:rsidRPr="001478CB">
        <w:rPr>
          <w:u w:val="single"/>
        </w:rPr>
        <w:t>the greatest threat the human race has ever faced</w:t>
      </w:r>
      <w:r w:rsidRPr="001478CB">
        <w:rPr>
          <w:sz w:val="16"/>
        </w:rPr>
        <w:t xml:space="preserve">. </w:t>
      </w:r>
      <w:r w:rsidRPr="001478CB">
        <w:rPr>
          <w:u w:val="single"/>
        </w:rPr>
        <w:t xml:space="preserve">I believe </w:t>
      </w:r>
      <w:r w:rsidRPr="001478CB">
        <w:rPr>
          <w:rStyle w:val="Emphasis"/>
          <w:sz w:val="24"/>
        </w:rPr>
        <w:t xml:space="preserve">future food </w:t>
      </w:r>
      <w:r w:rsidRPr="001478CB">
        <w:rPr>
          <w:rStyle w:val="StyleUnderline"/>
          <w:sz w:val="24"/>
        </w:rPr>
        <w:t xml:space="preserve">shortages are a </w:t>
      </w:r>
      <w:r w:rsidRPr="00E664EA">
        <w:rPr>
          <w:rStyle w:val="Emphasis"/>
          <w:sz w:val="24"/>
          <w:highlight w:val="green"/>
        </w:rPr>
        <w:t>far bigger</w:t>
      </w:r>
      <w:r w:rsidRPr="00E664EA">
        <w:rPr>
          <w:rStyle w:val="StyleUnderline"/>
          <w:sz w:val="24"/>
          <w:highlight w:val="green"/>
        </w:rPr>
        <w:t xml:space="preserve"> world threat than</w:t>
      </w:r>
      <w:r w:rsidRPr="001478CB">
        <w:rPr>
          <w:rStyle w:val="StyleUnderline"/>
          <w:sz w:val="24"/>
        </w:rPr>
        <w:t xml:space="preserve"> global </w:t>
      </w:r>
      <w:r w:rsidRPr="00E664EA">
        <w:rPr>
          <w:rStyle w:val="Emphasis"/>
          <w:sz w:val="24"/>
          <w:highlight w:val="green"/>
        </w:rPr>
        <w:t>warming</w:t>
      </w:r>
      <w:r w:rsidRPr="001478CB">
        <w:rPr>
          <w:u w:val="single"/>
        </w:rPr>
        <w:t xml:space="preserve">.”2° The coming famine is also complex, because it is </w:t>
      </w:r>
      <w:r w:rsidRPr="00E664EA">
        <w:rPr>
          <w:highlight w:val="green"/>
          <w:u w:val="single"/>
        </w:rPr>
        <w:t>driven not by one or two</w:t>
      </w:r>
      <w:r w:rsidRPr="001478CB">
        <w:rPr>
          <w:u w:val="single"/>
        </w:rPr>
        <w:t xml:space="preserve">, or even a half dozen, </w:t>
      </w:r>
      <w:r w:rsidRPr="00E664EA">
        <w:rPr>
          <w:b/>
          <w:bCs/>
          <w:highlight w:val="green"/>
          <w:u w:val="single"/>
        </w:rPr>
        <w:t xml:space="preserve">factors but </w:t>
      </w:r>
      <w:r w:rsidRPr="001478CB">
        <w:rPr>
          <w:b/>
          <w:bCs/>
          <w:u w:val="single"/>
        </w:rPr>
        <w:t xml:space="preserve">rather by the </w:t>
      </w:r>
      <w:r w:rsidRPr="00E664EA">
        <w:rPr>
          <w:b/>
          <w:bCs/>
          <w:highlight w:val="green"/>
          <w:u w:val="single"/>
        </w:rPr>
        <w:t xml:space="preserve">confluence of </w:t>
      </w:r>
      <w:r w:rsidRPr="001478CB">
        <w:rPr>
          <w:b/>
          <w:bCs/>
          <w:u w:val="single"/>
        </w:rPr>
        <w:t xml:space="preserve">many </w:t>
      </w:r>
      <w:r w:rsidRPr="00E664EA">
        <w:rPr>
          <w:b/>
          <w:bCs/>
          <w:highlight w:val="green"/>
          <w:u w:val="single"/>
        </w:rPr>
        <w:t xml:space="preserve">large </w:t>
      </w:r>
      <w:r w:rsidRPr="001478CB">
        <w:rPr>
          <w:b/>
          <w:bCs/>
          <w:u w:val="single"/>
        </w:rPr>
        <w:t xml:space="preserve">and profoundly intractable </w:t>
      </w:r>
      <w:r w:rsidRPr="00E664EA">
        <w:rPr>
          <w:b/>
          <w:bCs/>
          <w:highlight w:val="green"/>
          <w:u w:val="single"/>
        </w:rPr>
        <w:t xml:space="preserve">causes that </w:t>
      </w:r>
      <w:r w:rsidRPr="001478CB">
        <w:rPr>
          <w:b/>
          <w:bCs/>
          <w:u w:val="single"/>
        </w:rPr>
        <w:t xml:space="preserve">tend to </w:t>
      </w:r>
      <w:r w:rsidRPr="00E664EA">
        <w:rPr>
          <w:b/>
          <w:bCs/>
          <w:highlight w:val="green"/>
          <w:u w:val="single"/>
        </w:rPr>
        <w:t>amplify one another</w:t>
      </w:r>
      <w:r w:rsidRPr="001478CB">
        <w:rPr>
          <w:u w:val="single"/>
        </w:rPr>
        <w:t xml:space="preserve">. This means that it </w:t>
      </w:r>
      <w:r w:rsidRPr="00E664EA">
        <w:rPr>
          <w:highlight w:val="green"/>
          <w:u w:val="single"/>
        </w:rPr>
        <w:t xml:space="preserve">cannot easily be </w:t>
      </w:r>
      <w:r w:rsidRPr="00E664EA">
        <w:rPr>
          <w:b/>
          <w:bCs/>
          <w:highlight w:val="green"/>
          <w:u w:val="single"/>
        </w:rPr>
        <w:t>remedied by “silver bullets</w:t>
      </w:r>
      <w:r w:rsidRPr="001478CB">
        <w:rPr>
          <w:b/>
          <w:bCs/>
          <w:u w:val="single"/>
        </w:rPr>
        <w:t>”</w:t>
      </w:r>
      <w:r w:rsidRPr="001478CB">
        <w:rPr>
          <w:u w:val="single"/>
        </w:rPr>
        <w:t xml:space="preserve"> </w:t>
      </w:r>
      <w:r w:rsidRPr="001478CB">
        <w:rPr>
          <w:b/>
          <w:bCs/>
          <w:u w:val="single"/>
        </w:rPr>
        <w:t>in the form of technology, subsidies, or single-country policy changes</w:t>
      </w:r>
      <w:r w:rsidRPr="001478CB">
        <w:rPr>
          <w:u w:val="single"/>
        </w:rPr>
        <w:t xml:space="preserve">, because of the synergetic character of the things that power it. </w:t>
      </w:r>
    </w:p>
    <w:p w14:paraId="585E8DD2" w14:textId="77777777" w:rsidR="006A24B5" w:rsidRDefault="006A24B5" w:rsidP="006A24B5">
      <w:pPr>
        <w:pStyle w:val="Heading4"/>
      </w:pPr>
      <w:r>
        <w:t xml:space="preserve">Deaths from </w:t>
      </w:r>
      <w:r>
        <w:rPr>
          <w:u w:val="single"/>
        </w:rPr>
        <w:t>cold</w:t>
      </w:r>
      <w:r>
        <w:t xml:space="preserve"> outweigh </w:t>
      </w:r>
      <w:r>
        <w:rPr>
          <w:u w:val="single"/>
        </w:rPr>
        <w:t>heat</w:t>
      </w:r>
      <w:r>
        <w:t>.</w:t>
      </w:r>
    </w:p>
    <w:p w14:paraId="3E7383EF" w14:textId="77777777" w:rsidR="006A24B5" w:rsidRPr="00062BBB" w:rsidRDefault="006A24B5" w:rsidP="006A24B5">
      <w:r w:rsidRPr="00062BBB">
        <w:rPr>
          <w:rStyle w:val="Style13ptBold"/>
        </w:rPr>
        <w:t>Ridley 13</w:t>
      </w:r>
      <w:r w:rsidRPr="00062BBB">
        <w:t xml:space="preserve"> (Matt, Climate Journalist. “Why Climate Change is Good for the World” October 19th 2013, </w:t>
      </w:r>
      <w:hyperlink r:id="rId18" w:history="1">
        <w:r w:rsidRPr="00062BBB">
          <w:rPr>
            <w:rStyle w:val="Hyperlink"/>
          </w:rPr>
          <w:t>http://www.spectator.co.uk/2013/10/carry-on-warming/)</w:t>
        </w:r>
      </w:hyperlink>
      <w:r w:rsidRPr="00062BBB">
        <w:t xml:space="preserve"> </w:t>
      </w:r>
    </w:p>
    <w:p w14:paraId="70994F13" w14:textId="77777777" w:rsidR="006A24B5" w:rsidRPr="001478CB" w:rsidRDefault="006A24B5" w:rsidP="006A24B5">
      <w:pPr>
        <w:pStyle w:val="NormalWeb"/>
        <w:shd w:val="clear" w:color="auto" w:fill="FFFFFF"/>
        <w:spacing w:before="0" w:beforeAutospacing="0" w:after="0" w:afterAutospacing="0"/>
        <w:rPr>
          <w:rFonts w:asciiTheme="minorHAnsi" w:hAnsiTheme="minorHAnsi" w:cstheme="minorHAnsi"/>
          <w:sz w:val="16"/>
        </w:rPr>
      </w:pPr>
      <w:r w:rsidRPr="001478CB">
        <w:rPr>
          <w:rFonts w:asciiTheme="minorHAnsi" w:hAnsiTheme="minorHAnsi" w:cstheme="minorHAnsi"/>
          <w:bCs/>
          <w:sz w:val="16"/>
        </w:rPr>
        <w:t xml:space="preserve">Climate change has done </w:t>
      </w:r>
      <w:proofErr w:type="gramStart"/>
      <w:r w:rsidRPr="001478CB">
        <w:rPr>
          <w:rFonts w:asciiTheme="minorHAnsi" w:hAnsiTheme="minorHAnsi" w:cstheme="minorHAnsi"/>
          <w:bCs/>
          <w:sz w:val="16"/>
        </w:rPr>
        <w:t>more good</w:t>
      </w:r>
      <w:proofErr w:type="gramEnd"/>
      <w:r w:rsidRPr="001478CB">
        <w:rPr>
          <w:rFonts w:asciiTheme="minorHAnsi" w:hAnsiTheme="minorHAnsi" w:cstheme="minorHAnsi"/>
          <w:bCs/>
          <w:sz w:val="16"/>
        </w:rPr>
        <w:t xml:space="preserve"> than harm so far and is likely to continue doing so for most of this century. This is not some barmy, right-wing fantasy; it is the consensus of expert opinion. Yet almost nobody seems to know this. Whenever I make the point in public, I am told by those who are paid to insult anybody who departs from climate alarm that I have got it embarrassingly wrong, don’t know what I am talking about, must be referring to Britain only, rather than the world as a whole, and so forth. At first, I thought this was just their usual bluster. But then I </w:t>
      </w:r>
      <w:proofErr w:type="spellStart"/>
      <w:r w:rsidRPr="001478CB">
        <w:rPr>
          <w:rFonts w:asciiTheme="minorHAnsi" w:hAnsiTheme="minorHAnsi" w:cstheme="minorHAnsi"/>
          <w:bCs/>
          <w:sz w:val="16"/>
        </w:rPr>
        <w:t>realised</w:t>
      </w:r>
      <w:proofErr w:type="spellEnd"/>
      <w:r w:rsidRPr="001478CB">
        <w:rPr>
          <w:rFonts w:asciiTheme="minorHAnsi" w:hAnsiTheme="minorHAnsi" w:cstheme="minorHAnsi"/>
          <w:bCs/>
          <w:sz w:val="16"/>
        </w:rPr>
        <w:t xml:space="preserve"> that they are genuinely unaware. Good news is no news, which is why the mainstream media largely ignores all studies showing net benefits of climate change. And academics have not exactly been keen to push such analysis forward. So here follows, for possibly the first time in history, </w:t>
      </w:r>
      <w:r w:rsidRPr="001478CB">
        <w:rPr>
          <w:rFonts w:asciiTheme="minorHAnsi" w:hAnsiTheme="minorHAnsi" w:cstheme="minorHAnsi"/>
          <w:bCs/>
          <w:u w:val="single"/>
        </w:rPr>
        <w:t>an entire article in the national press on the net benefits of climate change.</w:t>
      </w:r>
      <w:r w:rsidRPr="001478CB">
        <w:rPr>
          <w:rFonts w:asciiTheme="minorHAnsi" w:hAnsiTheme="minorHAnsi" w:cstheme="minorHAnsi"/>
          <w:bCs/>
          <w:sz w:val="16"/>
        </w:rPr>
        <w:t xml:space="preserve"> There are many likely effects of climate change: positive and negative, economic and ecological, humanitarian and financial. And </w:t>
      </w:r>
      <w:r w:rsidRPr="001478CB">
        <w:rPr>
          <w:rFonts w:asciiTheme="minorHAnsi" w:hAnsiTheme="minorHAnsi" w:cstheme="minorHAnsi"/>
          <w:b/>
          <w:u w:val="single"/>
        </w:rPr>
        <w:t>if you aggregate them all, the overall effect is positive today — and likely to stay positive until around 2080</w:t>
      </w:r>
      <w:r w:rsidRPr="001478CB">
        <w:rPr>
          <w:rFonts w:asciiTheme="minorHAnsi" w:hAnsiTheme="minorHAnsi" w:cstheme="minorHAnsi"/>
          <w:bCs/>
          <w:sz w:val="16"/>
        </w:rPr>
        <w:t xml:space="preserve">. </w:t>
      </w:r>
      <w:r w:rsidRPr="001478CB">
        <w:rPr>
          <w:rFonts w:asciiTheme="minorHAnsi" w:hAnsiTheme="minorHAnsi" w:cstheme="minorHAnsi"/>
          <w:bCs/>
          <w:u w:val="single"/>
        </w:rPr>
        <w:t xml:space="preserve">That was the conclusion of Professor Richard Tol of Sussex University </w:t>
      </w:r>
      <w:r w:rsidRPr="001478CB">
        <w:rPr>
          <w:rFonts w:asciiTheme="minorHAnsi" w:hAnsiTheme="minorHAnsi" w:cstheme="minorHAnsi"/>
          <w:b/>
          <w:u w:val="single"/>
        </w:rPr>
        <w:t>after he reviewed 14 different studies of the effects of future climate trends</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To be precise, Prof Tol calculated that climate change would be beneficial up to 2.2˚C of warming from 2009 (when he wrote his paper). This means approximately 3˚C from pre-industrial levels, since about 0.8˚C of warming has happened in the last 150 years. The latest estimates of climate sensitivity suggest that </w:t>
      </w:r>
      <w:r w:rsidRPr="001478CB">
        <w:rPr>
          <w:rFonts w:asciiTheme="minorHAnsi" w:hAnsiTheme="minorHAnsi" w:cstheme="minorHAnsi"/>
          <w:bCs/>
          <w:sz w:val="16"/>
        </w:rPr>
        <w:lastRenderedPageBreak/>
        <w:t xml:space="preserve">such temperatures may not be reached till the end of the century — if at all. The Intergovernmental Panel on Climate Change, whose reports define the </w:t>
      </w:r>
      <w:proofErr w:type="spellStart"/>
      <w:r w:rsidRPr="001478CB">
        <w:rPr>
          <w:rFonts w:asciiTheme="minorHAnsi" w:hAnsiTheme="minorHAnsi" w:cstheme="minorHAnsi"/>
          <w:bCs/>
          <w:sz w:val="16"/>
        </w:rPr>
        <w:t>consensis</w:t>
      </w:r>
      <w:proofErr w:type="spellEnd"/>
      <w:r w:rsidRPr="001478CB">
        <w:rPr>
          <w:rFonts w:asciiTheme="minorHAnsi" w:hAnsiTheme="minorHAnsi" w:cstheme="minorHAnsi"/>
          <w:bCs/>
          <w:sz w:val="16"/>
        </w:rPr>
        <w:t>, is sticking to older assumptions, however, which would mean net benefits till about 2080. Either way, it’s a long way off. Now Prof Tol has a new paper, published as a chapter in a new book, called</w:t>
      </w:r>
      <w:r w:rsidRPr="001478CB">
        <w:rPr>
          <w:rStyle w:val="apple-converted-space"/>
          <w:rFonts w:asciiTheme="minorHAnsi" w:hAnsiTheme="minorHAnsi" w:cstheme="minorHAnsi"/>
          <w:bCs/>
          <w:sz w:val="16"/>
        </w:rPr>
        <w:t xml:space="preserve"> </w:t>
      </w:r>
      <w:r w:rsidRPr="001478CB">
        <w:rPr>
          <w:rFonts w:asciiTheme="minorHAnsi" w:hAnsiTheme="minorHAnsi" w:cstheme="minorHAnsi"/>
          <w:bCs/>
          <w:i/>
          <w:iCs/>
          <w:sz w:val="16"/>
        </w:rPr>
        <w:t xml:space="preserve">How Much have Global Problems Cost the </w:t>
      </w:r>
      <w:proofErr w:type="gramStart"/>
      <w:r w:rsidRPr="001478CB">
        <w:rPr>
          <w:rFonts w:asciiTheme="minorHAnsi" w:hAnsiTheme="minorHAnsi" w:cstheme="minorHAnsi"/>
          <w:bCs/>
          <w:i/>
          <w:iCs/>
          <w:sz w:val="16"/>
        </w:rPr>
        <w:t>World?</w:t>
      </w:r>
      <w:r w:rsidRPr="001478CB">
        <w:rPr>
          <w:rFonts w:asciiTheme="minorHAnsi" w:hAnsiTheme="minorHAnsi" w:cstheme="minorHAnsi"/>
          <w:bCs/>
          <w:sz w:val="16"/>
        </w:rPr>
        <w:t>,</w:t>
      </w:r>
      <w:proofErr w:type="gramEnd"/>
      <w:r w:rsidRPr="001478CB">
        <w:rPr>
          <w:rFonts w:asciiTheme="minorHAnsi" w:hAnsiTheme="minorHAnsi" w:cstheme="minorHAnsi"/>
          <w:bCs/>
          <w:sz w:val="16"/>
        </w:rPr>
        <w:t xml:space="preserve"> which is edited by Bjorn Lomborg, director of the Copenhagen Consensus Centre, and was reviewed by a group of leading economists. In this paper he casts his gaze backwards to the last century. He concludes that climate change did indeed raise human and planetary welfare during the 20th century. You can choose not to believe the studies Prof Tol has collated. Or you can say the net benefit is small (which it is), you can argue that the benefits have accrued more to rich countries than poor countries (which is true) or you can </w:t>
      </w:r>
      <w:proofErr w:type="spellStart"/>
      <w:r w:rsidRPr="001478CB">
        <w:rPr>
          <w:rFonts w:asciiTheme="minorHAnsi" w:hAnsiTheme="minorHAnsi" w:cstheme="minorHAnsi"/>
          <w:bCs/>
          <w:sz w:val="16"/>
        </w:rPr>
        <w:t>emphasise</w:t>
      </w:r>
      <w:proofErr w:type="spellEnd"/>
      <w:r w:rsidRPr="001478CB">
        <w:rPr>
          <w:rFonts w:asciiTheme="minorHAnsi" w:hAnsiTheme="minorHAnsi" w:cstheme="minorHAnsi"/>
          <w:bCs/>
          <w:sz w:val="16"/>
        </w:rPr>
        <w:t xml:space="preserve"> that after 2080 climate change would probably do net harm to the world (which may also be true). You can even say you do not trust the models involved (though they have proved more reliable than the temperature models). But what you cannot do is deny that this is the current consensus. If you wish to accept the consensus on temperature models, then you should accept the consensus on economic benefit. </w:t>
      </w:r>
      <w:r w:rsidRPr="001478CB">
        <w:rPr>
          <w:rFonts w:asciiTheme="minorHAnsi" w:hAnsiTheme="minorHAnsi" w:cstheme="minorHAnsi"/>
          <w:bCs/>
          <w:u w:val="single"/>
        </w:rPr>
        <w:t xml:space="preserve">Overall, Prof </w:t>
      </w:r>
      <w:r w:rsidRPr="00E664EA">
        <w:rPr>
          <w:rFonts w:asciiTheme="minorHAnsi" w:hAnsiTheme="minorHAnsi" w:cstheme="minorHAnsi"/>
          <w:bCs/>
          <w:highlight w:val="green"/>
          <w:u w:val="single"/>
        </w:rPr>
        <w:t>Tol finds</w:t>
      </w:r>
      <w:r w:rsidRPr="001478CB">
        <w:rPr>
          <w:rFonts w:asciiTheme="minorHAnsi" w:hAnsiTheme="minorHAnsi" w:cstheme="minorHAnsi"/>
          <w:bCs/>
          <w:u w:val="single"/>
        </w:rPr>
        <w:t xml:space="preserve"> that </w:t>
      </w:r>
      <w:r w:rsidRPr="00E664EA">
        <w:rPr>
          <w:rFonts w:asciiTheme="minorHAnsi" w:hAnsiTheme="minorHAnsi" w:cstheme="minorHAnsi"/>
          <w:b/>
          <w:highlight w:val="green"/>
          <w:u w:val="single"/>
          <w:bdr w:val="single" w:sz="4" w:space="0" w:color="auto"/>
        </w:rPr>
        <w:t>climate change in the past century improved human welfar</w:t>
      </w:r>
      <w:r w:rsidRPr="00E664EA">
        <w:rPr>
          <w:rFonts w:asciiTheme="minorHAnsi" w:hAnsiTheme="minorHAnsi" w:cstheme="minorHAnsi"/>
          <w:bCs/>
          <w:highlight w:val="green"/>
          <w:u w:val="single"/>
        </w:rPr>
        <w:t>e</w:t>
      </w:r>
      <w:r w:rsidRPr="001478CB">
        <w:rPr>
          <w:rFonts w:asciiTheme="minorHAnsi" w:hAnsiTheme="minorHAnsi" w:cstheme="minorHAnsi"/>
          <w:bCs/>
          <w:sz w:val="16"/>
        </w:rPr>
        <w:t xml:space="preserve">. </w:t>
      </w:r>
      <w:r w:rsidRPr="001478CB">
        <w:rPr>
          <w:rFonts w:asciiTheme="minorHAnsi" w:hAnsiTheme="minorHAnsi" w:cstheme="minorHAnsi"/>
          <w:bCs/>
          <w:u w:val="single"/>
        </w:rPr>
        <w:t xml:space="preserve">By how much? </w:t>
      </w:r>
      <w:r w:rsidRPr="00E664EA">
        <w:rPr>
          <w:rFonts w:asciiTheme="minorHAnsi" w:hAnsiTheme="minorHAnsi" w:cstheme="minorHAnsi"/>
          <w:bCs/>
          <w:highlight w:val="green"/>
          <w:u w:val="single"/>
        </w:rPr>
        <w:t xml:space="preserve">He calculates </w:t>
      </w:r>
      <w:r w:rsidRPr="00E664EA">
        <w:rPr>
          <w:rFonts w:asciiTheme="minorHAnsi" w:hAnsiTheme="minorHAnsi" w:cstheme="minorHAnsi"/>
          <w:b/>
          <w:highlight w:val="green"/>
          <w:u w:val="single"/>
        </w:rPr>
        <w:t>by 1.4 per</w:t>
      </w:r>
      <w:r w:rsidRPr="001478CB">
        <w:rPr>
          <w:rFonts w:asciiTheme="minorHAnsi" w:hAnsiTheme="minorHAnsi" w:cstheme="minorHAnsi"/>
          <w:bCs/>
          <w:u w:val="single"/>
        </w:rPr>
        <w:t xml:space="preserve"> cent </w:t>
      </w:r>
      <w:r w:rsidRPr="00E664EA">
        <w:rPr>
          <w:rFonts w:asciiTheme="minorHAnsi" w:hAnsiTheme="minorHAnsi" w:cstheme="minorHAnsi"/>
          <w:bCs/>
          <w:highlight w:val="green"/>
          <w:u w:val="single"/>
        </w:rPr>
        <w:t>of</w:t>
      </w:r>
      <w:r w:rsidRPr="001478CB">
        <w:rPr>
          <w:rFonts w:asciiTheme="minorHAnsi" w:hAnsiTheme="minorHAnsi" w:cstheme="minorHAnsi"/>
          <w:bCs/>
          <w:u w:val="single"/>
        </w:rPr>
        <w:t xml:space="preserve"> global </w:t>
      </w:r>
      <w:r w:rsidRPr="00E664EA">
        <w:rPr>
          <w:rFonts w:asciiTheme="minorHAnsi" w:hAnsiTheme="minorHAnsi" w:cstheme="minorHAnsi"/>
          <w:bCs/>
          <w:highlight w:val="green"/>
          <w:u w:val="single"/>
        </w:rPr>
        <w:t>economic output,</w:t>
      </w:r>
      <w:r w:rsidRPr="001478CB">
        <w:rPr>
          <w:rFonts w:asciiTheme="minorHAnsi" w:hAnsiTheme="minorHAnsi" w:cstheme="minorHAnsi"/>
          <w:bCs/>
          <w:u w:val="single"/>
        </w:rPr>
        <w:t xml:space="preserve"> rising to 1.5 per cent by 2025. </w:t>
      </w:r>
      <w:r w:rsidRPr="00E664EA">
        <w:rPr>
          <w:rFonts w:asciiTheme="minorHAnsi" w:hAnsiTheme="minorHAnsi" w:cstheme="minorHAnsi"/>
          <w:bCs/>
          <w:highlight w:val="green"/>
          <w:u w:val="single"/>
        </w:rPr>
        <w:t>For some</w:t>
      </w:r>
      <w:r w:rsidRPr="001478CB">
        <w:rPr>
          <w:rFonts w:asciiTheme="minorHAnsi" w:hAnsiTheme="minorHAnsi" w:cstheme="minorHAnsi"/>
          <w:bCs/>
          <w:u w:val="single"/>
        </w:rPr>
        <w:t xml:space="preserve"> people, </w:t>
      </w:r>
      <w:r w:rsidRPr="00E664EA">
        <w:rPr>
          <w:rFonts w:asciiTheme="minorHAnsi" w:hAnsiTheme="minorHAnsi" w:cstheme="minorHAnsi"/>
          <w:bCs/>
          <w:highlight w:val="green"/>
          <w:u w:val="single"/>
        </w:rPr>
        <w:t xml:space="preserve">this means the </w:t>
      </w:r>
      <w:r w:rsidRPr="00E664EA">
        <w:rPr>
          <w:rFonts w:asciiTheme="minorHAnsi" w:hAnsiTheme="minorHAnsi" w:cstheme="minorHAnsi"/>
          <w:b/>
          <w:highlight w:val="green"/>
          <w:u w:val="single"/>
        </w:rPr>
        <w:t>difference between survival and starvation</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It will still be 1.2 per cent around 2050 and will not turn negative until around 2080. In short, my children will be very old before global warming stops benefiting the world. Note that </w:t>
      </w:r>
      <w:r w:rsidRPr="001478CB">
        <w:rPr>
          <w:rFonts w:asciiTheme="minorHAnsi" w:hAnsiTheme="minorHAnsi" w:cstheme="minorHAnsi"/>
          <w:bCs/>
          <w:u w:val="single"/>
        </w:rPr>
        <w:t xml:space="preserve">if the world continues to grow at 3 per cent a year, then the average person will be about nine times as rich in 2080 as she is today. So low-lying Bangladesh will be able to afford the same kind of flood </w:t>
      </w:r>
      <w:proofErr w:type="spellStart"/>
      <w:r w:rsidRPr="001478CB">
        <w:rPr>
          <w:rFonts w:asciiTheme="minorHAnsi" w:hAnsiTheme="minorHAnsi" w:cstheme="minorHAnsi"/>
          <w:bCs/>
          <w:u w:val="single"/>
        </w:rPr>
        <w:t>defences</w:t>
      </w:r>
      <w:proofErr w:type="spellEnd"/>
      <w:r w:rsidRPr="001478CB">
        <w:rPr>
          <w:rFonts w:asciiTheme="minorHAnsi" w:hAnsiTheme="minorHAnsi" w:cstheme="minorHAnsi"/>
          <w:bCs/>
          <w:u w:val="single"/>
        </w:rPr>
        <w:t xml:space="preserve"> that the Dutch have today. The chief benefits of global warming include:</w:t>
      </w:r>
      <w:r w:rsidRPr="00E664EA">
        <w:rPr>
          <w:rFonts w:asciiTheme="minorHAnsi" w:hAnsiTheme="minorHAnsi" w:cstheme="minorHAnsi"/>
          <w:bCs/>
          <w:highlight w:val="green"/>
          <w:u w:val="single"/>
        </w:rPr>
        <w:t xml:space="preserve"> </w:t>
      </w:r>
      <w:r w:rsidRPr="00E664EA">
        <w:rPr>
          <w:rFonts w:asciiTheme="minorHAnsi" w:hAnsiTheme="minorHAnsi" w:cstheme="minorHAnsi"/>
          <w:b/>
          <w:highlight w:val="green"/>
          <w:u w:val="single"/>
        </w:rPr>
        <w:t>fewer winter deaths</w:t>
      </w:r>
      <w:r w:rsidRPr="001478CB">
        <w:rPr>
          <w:rFonts w:asciiTheme="minorHAnsi" w:hAnsiTheme="minorHAnsi" w:cstheme="minorHAnsi"/>
          <w:bCs/>
          <w:u w:val="single"/>
        </w:rPr>
        <w:t xml:space="preserve">; </w:t>
      </w:r>
      <w:r w:rsidRPr="00E664EA">
        <w:rPr>
          <w:rFonts w:asciiTheme="minorHAnsi" w:hAnsiTheme="minorHAnsi" w:cstheme="minorHAnsi"/>
          <w:b/>
          <w:highlight w:val="green"/>
          <w:u w:val="single"/>
        </w:rPr>
        <w:t>lower energy costs</w:t>
      </w:r>
      <w:r w:rsidRPr="00E664EA">
        <w:rPr>
          <w:rFonts w:asciiTheme="minorHAnsi" w:hAnsiTheme="minorHAnsi" w:cstheme="minorHAnsi"/>
          <w:bCs/>
          <w:highlight w:val="green"/>
          <w:u w:val="single"/>
        </w:rPr>
        <w:t xml:space="preserve">; </w:t>
      </w:r>
      <w:r w:rsidRPr="00E664EA">
        <w:rPr>
          <w:rFonts w:asciiTheme="minorHAnsi" w:hAnsiTheme="minorHAnsi" w:cstheme="minorHAnsi"/>
          <w:b/>
          <w:highlight w:val="green"/>
          <w:u w:val="single"/>
        </w:rPr>
        <w:t>better</w:t>
      </w:r>
      <w:r w:rsidRPr="001478CB">
        <w:rPr>
          <w:rFonts w:asciiTheme="minorHAnsi" w:hAnsiTheme="minorHAnsi" w:cstheme="minorHAnsi"/>
          <w:b/>
          <w:u w:val="single"/>
        </w:rPr>
        <w:t xml:space="preserve"> </w:t>
      </w:r>
      <w:r w:rsidRPr="00E664EA">
        <w:rPr>
          <w:rFonts w:asciiTheme="minorHAnsi" w:hAnsiTheme="minorHAnsi" w:cstheme="minorHAnsi"/>
          <w:b/>
          <w:highlight w:val="green"/>
          <w:u w:val="single"/>
        </w:rPr>
        <w:t>ag</w:t>
      </w:r>
      <w:r w:rsidRPr="001478CB">
        <w:rPr>
          <w:rFonts w:asciiTheme="minorHAnsi" w:hAnsiTheme="minorHAnsi" w:cstheme="minorHAnsi"/>
          <w:bCs/>
          <w:u w:val="single"/>
        </w:rPr>
        <w:t xml:space="preserve">ricultural </w:t>
      </w:r>
      <w:r w:rsidRPr="00E664EA">
        <w:rPr>
          <w:rFonts w:asciiTheme="minorHAnsi" w:hAnsiTheme="minorHAnsi" w:cstheme="minorHAnsi"/>
          <w:bCs/>
          <w:highlight w:val="green"/>
          <w:u w:val="single"/>
        </w:rPr>
        <w:t>yields</w:t>
      </w:r>
      <w:r w:rsidRPr="001478CB">
        <w:rPr>
          <w:rFonts w:asciiTheme="minorHAnsi" w:hAnsiTheme="minorHAnsi" w:cstheme="minorHAnsi"/>
          <w:bCs/>
          <w:u w:val="single"/>
        </w:rPr>
        <w:t xml:space="preserve">; probably </w:t>
      </w:r>
      <w:r w:rsidRPr="00E664EA">
        <w:rPr>
          <w:rFonts w:asciiTheme="minorHAnsi" w:hAnsiTheme="minorHAnsi" w:cstheme="minorHAnsi"/>
          <w:b/>
          <w:highlight w:val="green"/>
          <w:u w:val="single"/>
        </w:rPr>
        <w:t>fewer droughts</w:t>
      </w:r>
      <w:r w:rsidRPr="001478CB">
        <w:rPr>
          <w:rFonts w:asciiTheme="minorHAnsi" w:hAnsiTheme="minorHAnsi" w:cstheme="minorHAnsi"/>
          <w:bCs/>
          <w:u w:val="single"/>
        </w:rPr>
        <w:t xml:space="preserve">; maybe </w:t>
      </w:r>
      <w:r w:rsidRPr="00E664EA">
        <w:rPr>
          <w:rFonts w:asciiTheme="minorHAnsi" w:hAnsiTheme="minorHAnsi" w:cstheme="minorHAnsi"/>
          <w:b/>
          <w:highlight w:val="green"/>
          <w:u w:val="single"/>
        </w:rPr>
        <w:t>richer biodiversity</w:t>
      </w:r>
      <w:r w:rsidRPr="001478CB">
        <w:rPr>
          <w:rFonts w:asciiTheme="minorHAnsi" w:hAnsiTheme="minorHAnsi" w:cstheme="minorHAnsi"/>
          <w:bCs/>
          <w:u w:val="single"/>
        </w:rPr>
        <w:t xml:space="preserve">. </w:t>
      </w:r>
      <w:r w:rsidRPr="00E664EA">
        <w:rPr>
          <w:rFonts w:asciiTheme="minorHAnsi" w:hAnsiTheme="minorHAnsi" w:cstheme="minorHAnsi"/>
          <w:bCs/>
          <w:highlight w:val="green"/>
          <w:u w:val="single"/>
        </w:rPr>
        <w:t>It is a little-known fact that winter deaths exceed summer deaths</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 not just in countries like Britain but </w:t>
      </w:r>
      <w:r w:rsidRPr="001478CB">
        <w:rPr>
          <w:rFonts w:asciiTheme="minorHAnsi" w:hAnsiTheme="minorHAnsi" w:cstheme="minorHAnsi"/>
          <w:bCs/>
          <w:u w:val="single"/>
        </w:rPr>
        <w:t>also those with very warm summers,</w:t>
      </w:r>
      <w:r w:rsidRPr="001478CB">
        <w:rPr>
          <w:rFonts w:asciiTheme="minorHAnsi" w:hAnsiTheme="minorHAnsi" w:cstheme="minorHAnsi"/>
          <w:bCs/>
          <w:sz w:val="16"/>
        </w:rPr>
        <w:t xml:space="preserve"> including Greece. </w:t>
      </w:r>
      <w:r w:rsidRPr="001478CB">
        <w:rPr>
          <w:rFonts w:asciiTheme="minorHAnsi" w:hAnsiTheme="minorHAnsi" w:cstheme="minorHAnsi"/>
          <w:bCs/>
          <w:u w:val="single"/>
        </w:rPr>
        <w:t xml:space="preserve">Both Britain and Greece see mortality rates rise by 18 per cent each winter. Especially cold winters cause a rise in heart failures far greater than the rise in deaths during heatwaves. </w:t>
      </w:r>
      <w:r w:rsidRPr="00E664EA">
        <w:rPr>
          <w:rFonts w:asciiTheme="minorHAnsi" w:hAnsiTheme="minorHAnsi" w:cstheme="minorHAnsi"/>
          <w:b/>
          <w:highlight w:val="green"/>
          <w:u w:val="single"/>
          <w:bdr w:val="single" w:sz="4" w:space="0" w:color="auto"/>
        </w:rPr>
        <w:t>Cold, not the heat, is the biggest killer</w:t>
      </w:r>
      <w:r w:rsidRPr="00E664EA">
        <w:rPr>
          <w:rFonts w:asciiTheme="minorHAnsi" w:hAnsiTheme="minorHAnsi" w:cstheme="minorHAnsi"/>
          <w:bCs/>
          <w:highlight w:val="green"/>
          <w:u w:val="single"/>
        </w:rPr>
        <w:t>.</w:t>
      </w:r>
      <w:r w:rsidRPr="001478CB">
        <w:rPr>
          <w:rFonts w:asciiTheme="minorHAnsi" w:hAnsiTheme="minorHAnsi" w:cstheme="minorHAnsi"/>
          <w:bCs/>
          <w:u w:val="single"/>
        </w:rPr>
        <w:t xml:space="preserve"> </w:t>
      </w:r>
      <w:r w:rsidRPr="001478CB">
        <w:rPr>
          <w:rFonts w:asciiTheme="minorHAnsi" w:hAnsiTheme="minorHAnsi" w:cstheme="minorHAnsi"/>
          <w:bCs/>
          <w:sz w:val="16"/>
        </w:rPr>
        <w:t xml:space="preserve">For the last decade, </w:t>
      </w:r>
      <w:r w:rsidRPr="001478CB">
        <w:rPr>
          <w:rFonts w:asciiTheme="minorHAnsi" w:hAnsiTheme="minorHAnsi" w:cstheme="minorHAnsi"/>
          <w:bCs/>
          <w:u w:val="single"/>
        </w:rPr>
        <w:t xml:space="preserve">Brits have been dying from the cold at the average rate of </w:t>
      </w:r>
      <w:r w:rsidRPr="00E664EA">
        <w:rPr>
          <w:rFonts w:asciiTheme="minorHAnsi" w:hAnsiTheme="minorHAnsi" w:cstheme="minorHAnsi"/>
          <w:bCs/>
          <w:highlight w:val="green"/>
          <w:u w:val="single"/>
        </w:rPr>
        <w:t>29,000 excess deaths each winter</w:t>
      </w:r>
      <w:r w:rsidRPr="001478CB">
        <w:rPr>
          <w:rFonts w:asciiTheme="minorHAnsi" w:hAnsiTheme="minorHAnsi" w:cstheme="minorHAnsi"/>
          <w:bCs/>
          <w:u w:val="single"/>
        </w:rPr>
        <w:t>. Compare this to the heatwave ten years ago, which claimed 15,000 lives in France and just 2,000 in Britain</w:t>
      </w:r>
      <w:r w:rsidRPr="001478CB">
        <w:rPr>
          <w:rFonts w:asciiTheme="minorHAnsi" w:hAnsiTheme="minorHAnsi" w:cstheme="minorHAnsi"/>
          <w:bCs/>
          <w:sz w:val="16"/>
        </w:rPr>
        <w:t xml:space="preserve">. In the ten years since, there has been no summer </w:t>
      </w:r>
      <w:r w:rsidRPr="001478CB">
        <w:rPr>
          <w:rFonts w:asciiTheme="minorHAnsi" w:hAnsiTheme="minorHAnsi"/>
          <w:sz w:val="16"/>
        </w:rPr>
        <w:t xml:space="preserve">death spike at all. Excess winter deaths hit the poor harder than the rich for the obvious reason: they cannot afford heating. And it is not just those at risk who benefit from moderate warming. Global warming has so far cut heating bills more than it has raised cooling bills. If it resumes after its current 17-year hiatus, and if the energy efficiency of our homes improves, then at some point the cost of cooling probably will exceed the cost of heating — probably from about 2035, Prof Tol estimates. The greatest benefit from climate change comes not from temperature change but from carbon dioxide itself. It is not pollution, but the raw material from which plants make carbohydrates and thence proteins and fats. As it is an extremely rare trace gas in the air — less than 0.04 per cent of the air on average — plants struggle to absorb enough of it. On a windless, sunny day, a field of corn can suck half the carbon dioxide out of the air. Commercial greenhouse operators therefore pump carbon dioxide into their greenhouses to raise plant growth rates. The increase in average carbon dioxide levels over the past century, from 0.03 per cent to 0.04 per cent of the air, has had a measurable impact on plant growth rates. It is responsible for a startling change in the amount of greenery on the planet. As Dr Ranga Myneni of Boston University has documented, using three decades of satellite data, 31 per cent of the global vegetated area of the planet has become greener and just 3 per cent has become less green. This translates into a 14 per cent increase in productivity of ecosystems and has been observed in all vegetation types. Dr Randall Donohue and colleagues of the CSIRO Land and Water department in Australia also </w:t>
      </w:r>
      <w:proofErr w:type="spellStart"/>
      <w:r w:rsidRPr="001478CB">
        <w:rPr>
          <w:rFonts w:asciiTheme="minorHAnsi" w:hAnsiTheme="minorHAnsi"/>
          <w:sz w:val="16"/>
        </w:rPr>
        <w:t>analysed</w:t>
      </w:r>
      <w:proofErr w:type="spellEnd"/>
      <w:r w:rsidRPr="001478CB">
        <w:rPr>
          <w:rFonts w:asciiTheme="minorHAnsi" w:hAnsiTheme="minorHAnsi"/>
          <w:sz w:val="16"/>
        </w:rPr>
        <w:t xml:space="preserve"> satellite data and found greening to be clearly attributable in part to the carbon dioxide </w:t>
      </w:r>
      <w:proofErr w:type="spellStart"/>
      <w:r w:rsidRPr="001478CB">
        <w:rPr>
          <w:rFonts w:asciiTheme="minorHAnsi" w:hAnsiTheme="minorHAnsi"/>
          <w:sz w:val="16"/>
        </w:rPr>
        <w:t>fertilisation</w:t>
      </w:r>
      <w:proofErr w:type="spellEnd"/>
      <w:r w:rsidRPr="001478CB">
        <w:rPr>
          <w:rFonts w:asciiTheme="minorHAnsi" w:hAnsiTheme="minorHAnsi"/>
          <w:sz w:val="16"/>
        </w:rPr>
        <w:t xml:space="preserve"> effect. Greening is especially pronounced in dry areas like the Sahel region of Africa, where satellites show a big increase in green vegetation since the 1970s. It is often argued that global warming will hurt the world’s poorest hardest. What is seldom heard is that the decline of famines in the Sahel in recent years is partly due to more rainfall caused by moderate warming and partly due to more carbon dioxide itself: more greenery for goats to eat means more greenery left over for gazelles, so entire ecosystems have benefited. Even polar bears are thriving so far, though this is mainly because of the cessation of hunting. None the less, it’s worth noting that the three years with the lowest polar bear cub survival in the western Hudson Bay (1974, 1984 and 1992) were the years when the sea ice was too thick for ringed seals to appear in good numbers in spring. Bears need broken ice. Well yes, you may argue, </w:t>
      </w:r>
      <w:r w:rsidRPr="001478CB">
        <w:rPr>
          <w:rFonts w:asciiTheme="minorHAnsi" w:hAnsiTheme="minorHAnsi"/>
          <w:sz w:val="16"/>
        </w:rPr>
        <w:lastRenderedPageBreak/>
        <w:t xml:space="preserve">but what about all the weather disasters caused by climate change? Entirely mythical — so far. The latest IPCC report is admirably frank about this, reporting ‘no significant observed trends in global tropical cyclone frequency over the past century … lack of evidence and thus low confidence regarding the sign of trend in the magnitude and/or frequency offloads on a global scale … low confidence in observed trends in small-scale severe weather phenomena such as hail and </w:t>
      </w:r>
      <w:proofErr w:type="gramStart"/>
      <w:r w:rsidRPr="001478CB">
        <w:rPr>
          <w:rFonts w:asciiTheme="minorHAnsi" w:hAnsiTheme="minorHAnsi"/>
          <w:sz w:val="16"/>
        </w:rPr>
        <w:t>thunderstorms’</w:t>
      </w:r>
      <w:proofErr w:type="gramEnd"/>
      <w:r w:rsidRPr="001478CB">
        <w:rPr>
          <w:rFonts w:asciiTheme="minorHAnsi" w:hAnsiTheme="minorHAnsi"/>
          <w:sz w:val="16"/>
        </w:rPr>
        <w:t xml:space="preserve">. In fact, the death rate from droughts, floods and storms has dropped by 98 per cent since the 1920s, according to a careful study by the independent scholar </w:t>
      </w:r>
      <w:proofErr w:type="spellStart"/>
      <w:r w:rsidRPr="001478CB">
        <w:rPr>
          <w:rFonts w:asciiTheme="minorHAnsi" w:hAnsiTheme="minorHAnsi"/>
          <w:sz w:val="16"/>
        </w:rPr>
        <w:t>Indur</w:t>
      </w:r>
      <w:proofErr w:type="spellEnd"/>
      <w:r w:rsidRPr="001478CB">
        <w:rPr>
          <w:rFonts w:asciiTheme="minorHAnsi" w:hAnsiTheme="minorHAnsi"/>
          <w:sz w:val="16"/>
        </w:rPr>
        <w:t xml:space="preserve"> </w:t>
      </w:r>
      <w:proofErr w:type="spellStart"/>
      <w:r w:rsidRPr="001478CB">
        <w:rPr>
          <w:rFonts w:asciiTheme="minorHAnsi" w:hAnsiTheme="minorHAnsi"/>
          <w:sz w:val="16"/>
        </w:rPr>
        <w:t>Goklany</w:t>
      </w:r>
      <w:proofErr w:type="spellEnd"/>
      <w:r w:rsidRPr="001478CB">
        <w:rPr>
          <w:rFonts w:asciiTheme="minorHAnsi" w:hAnsiTheme="minorHAnsi"/>
          <w:sz w:val="16"/>
        </w:rPr>
        <w:t>. Not because weather has become less dangerous but because people have gained better protection as they got richer: witness the remarkable success of cyclone warnings in India last week. That’s the thing about climate change — we will probably pocket the benefits and mitigate at least some of the harm by adapting. For example, experts now agree that malaria will continue its rapid worldwide decline whatever the climate does. Yet cherry-picking the bad news remains rife. A remarkable example of this was the IPCC’s last report in 2007, which said that global warming would cause ‘hundreds of millions of people [to be] exposed to increased water stress’ under four different scenarios of future warming. It cited a study, which had also counted numbers of people at reduced risk of water stress — and in each case that number was higher. The IPCC simply omitted the positive numbers. Why does this matter? Even if climate change does produce slightly more welfare for the next 70 years, why take the risk that it will do great harm thereafter? There is one obvious reason: climate policy is already doing harm. Building wind turbines, growing biofuels and substituting wood for coal in power stations — all policies designed explicitly to fight climate change — have had negligible effects on carbon dioxide emissions. But they have driven people into fuel poverty, made industries uncompetitive, driven up food prices</w:t>
      </w:r>
      <w:r w:rsidRPr="001478CB">
        <w:rPr>
          <w:rFonts w:asciiTheme="minorHAnsi" w:hAnsiTheme="minorHAnsi" w:cstheme="minorHAnsi"/>
          <w:bCs/>
          <w:sz w:val="16"/>
        </w:rPr>
        <w:t xml:space="preserve">, accelerated the destruction of forests, killed rare birds of prey, and divided communities. To </w:t>
      </w:r>
      <w:r w:rsidRPr="001478CB">
        <w:rPr>
          <w:rFonts w:asciiTheme="minorHAnsi" w:hAnsiTheme="minorHAnsi" w:cstheme="minorHAnsi"/>
          <w:bCs/>
          <w:u w:val="single"/>
        </w:rPr>
        <w:t xml:space="preserve">name just some of the effects. </w:t>
      </w:r>
      <w:proofErr w:type="spellStart"/>
      <w:r w:rsidRPr="001478CB">
        <w:rPr>
          <w:rFonts w:asciiTheme="minorHAnsi" w:hAnsiTheme="minorHAnsi" w:cstheme="minorHAnsi"/>
          <w:bCs/>
          <w:u w:val="single"/>
        </w:rPr>
        <w:t>Mr</w:t>
      </w:r>
      <w:proofErr w:type="spellEnd"/>
      <w:r w:rsidRPr="001478CB">
        <w:rPr>
          <w:rFonts w:asciiTheme="minorHAnsi" w:hAnsiTheme="minorHAnsi" w:cstheme="minorHAnsi"/>
          <w:bCs/>
          <w:u w:val="single"/>
        </w:rPr>
        <w:t xml:space="preserve"> </w:t>
      </w:r>
      <w:proofErr w:type="spellStart"/>
      <w:r w:rsidRPr="001478CB">
        <w:rPr>
          <w:rFonts w:asciiTheme="minorHAnsi" w:hAnsiTheme="minorHAnsi" w:cstheme="minorHAnsi"/>
          <w:bCs/>
          <w:u w:val="single"/>
        </w:rPr>
        <w:t>Goklany</w:t>
      </w:r>
      <w:proofErr w:type="spellEnd"/>
      <w:r w:rsidRPr="001478CB">
        <w:rPr>
          <w:rFonts w:asciiTheme="minorHAnsi" w:hAnsiTheme="minorHAnsi" w:cstheme="minorHAnsi"/>
          <w:bCs/>
          <w:u w:val="single"/>
        </w:rPr>
        <w:t xml:space="preserve"> estimates that globally nearly 200,000 people are dying every year, because we are turning 5 per cent of the world’s grain crop into motor fuel instead of food: that pushes people into malnutrition and death. In this country, </w:t>
      </w:r>
      <w:r w:rsidRPr="00E664EA">
        <w:rPr>
          <w:rFonts w:asciiTheme="minorHAnsi" w:hAnsiTheme="minorHAnsi" w:cstheme="minorHAnsi"/>
          <w:bCs/>
          <w:highlight w:val="green"/>
          <w:u w:val="single"/>
        </w:rPr>
        <w:t xml:space="preserve">65 people a day are dying </w:t>
      </w:r>
      <w:r w:rsidRPr="00E664EA">
        <w:rPr>
          <w:rFonts w:asciiTheme="minorHAnsi" w:hAnsiTheme="minorHAnsi" w:cstheme="minorHAnsi"/>
          <w:b/>
          <w:highlight w:val="green"/>
          <w:u w:val="single"/>
        </w:rPr>
        <w:t>because they cannot afford</w:t>
      </w:r>
      <w:r w:rsidRPr="001478CB">
        <w:rPr>
          <w:rFonts w:asciiTheme="minorHAnsi" w:hAnsiTheme="minorHAnsi" w:cstheme="minorHAnsi"/>
          <w:b/>
          <w:u w:val="single"/>
        </w:rPr>
        <w:t xml:space="preserve"> </w:t>
      </w:r>
      <w:r w:rsidRPr="00E664EA">
        <w:rPr>
          <w:rFonts w:asciiTheme="minorHAnsi" w:hAnsiTheme="minorHAnsi" w:cstheme="minorHAnsi"/>
          <w:b/>
          <w:highlight w:val="green"/>
          <w:u w:val="single"/>
        </w:rPr>
        <w:t>to heat their homes properly</w:t>
      </w:r>
      <w:r w:rsidRPr="001478CB">
        <w:rPr>
          <w:rFonts w:asciiTheme="minorHAnsi" w:hAnsiTheme="minorHAnsi" w:cstheme="minorHAnsi"/>
          <w:bCs/>
          <w:u w:val="single"/>
        </w:rPr>
        <w:t xml:space="preserve">, according to Christine Liddell of the University of Ulster, yet the government is planning to double the cost of electricity to consumers by 2030. </w:t>
      </w:r>
      <w:r w:rsidRPr="001478CB">
        <w:rPr>
          <w:rFonts w:asciiTheme="minorHAnsi" w:hAnsiTheme="minorHAnsi" w:cstheme="minorHAnsi"/>
          <w:bCs/>
          <w:sz w:val="16"/>
        </w:rPr>
        <w:t xml:space="preserve">As Bjorn Lomborg has pointed out, the European Union will pay £165 billion for its current climate policies each and every year for the next 87 years. Britain’s climate policies — </w:t>
      </w:r>
      <w:proofErr w:type="spellStart"/>
      <w:r w:rsidRPr="001478CB">
        <w:rPr>
          <w:rFonts w:asciiTheme="minorHAnsi" w:hAnsiTheme="minorHAnsi" w:cstheme="minorHAnsi"/>
          <w:bCs/>
          <w:sz w:val="16"/>
        </w:rPr>
        <w:t>subsidising</w:t>
      </w:r>
      <w:proofErr w:type="spellEnd"/>
      <w:r w:rsidRPr="001478CB">
        <w:rPr>
          <w:rFonts w:asciiTheme="minorHAnsi" w:hAnsiTheme="minorHAnsi" w:cstheme="minorHAnsi"/>
          <w:bCs/>
          <w:sz w:val="16"/>
        </w:rPr>
        <w:t xml:space="preserve"> windmills, wood</w:t>
      </w:r>
      <w:r w:rsidRPr="001478CB">
        <w:rPr>
          <w:rFonts w:asciiTheme="minorHAnsi" w:hAnsiTheme="minorHAnsi" w:cstheme="minorHAnsi"/>
          <w:sz w:val="16"/>
        </w:rPr>
        <w:t xml:space="preserve">-burners, anaerobic digesters, electric vehicles and all the rest — is due to cost us £1.8 trillion over the course of this century. In exchange for that Brobdingnagian sum, we hope to lower the air temperature by about 0.005˚C — which will be undetectable by normal thermometers. The accepted consensus among economists is that every £100 spent fighting climate change brings £3 of benefit. </w:t>
      </w:r>
      <w:proofErr w:type="gramStart"/>
      <w:r w:rsidRPr="001478CB">
        <w:rPr>
          <w:rFonts w:asciiTheme="minorHAnsi" w:hAnsiTheme="minorHAnsi" w:cstheme="minorHAnsi"/>
          <w:sz w:val="16"/>
        </w:rPr>
        <w:t>So</w:t>
      </w:r>
      <w:proofErr w:type="gramEnd"/>
      <w:r w:rsidRPr="001478CB">
        <w:rPr>
          <w:rFonts w:asciiTheme="minorHAnsi" w:hAnsiTheme="minorHAnsi" w:cstheme="minorHAnsi"/>
          <w:sz w:val="16"/>
        </w:rPr>
        <w:t xml:space="preserve"> we are doing real harm now to impede a change that will produce net benefits for 70 years. That’s like having radiotherapy because you are feeling too well. I just don’t share the certainty of so many in the green establishment that it’s worth it. It may be, but it may not.</w:t>
      </w:r>
    </w:p>
    <w:p w14:paraId="447B7148" w14:textId="77777777" w:rsidR="006A24B5" w:rsidRPr="001478CB" w:rsidRDefault="006A24B5" w:rsidP="006A24B5"/>
    <w:p w14:paraId="4EB5A7DA" w14:textId="77777777" w:rsidR="006A24B5" w:rsidRDefault="006A24B5" w:rsidP="006A24B5">
      <w:pPr>
        <w:pStyle w:val="Heading4"/>
      </w:pPr>
      <w:r>
        <w:t xml:space="preserve">Ag Solves – Plants act as </w:t>
      </w:r>
      <w:r>
        <w:rPr>
          <w:u w:val="single"/>
        </w:rPr>
        <w:t>carbon sinks</w:t>
      </w:r>
      <w:r>
        <w:t xml:space="preserve"> which offsets Warming</w:t>
      </w:r>
    </w:p>
    <w:p w14:paraId="29F54817" w14:textId="77777777" w:rsidR="006A24B5" w:rsidRPr="00594C60" w:rsidRDefault="006A24B5" w:rsidP="006A24B5">
      <w:r w:rsidRPr="00594C60">
        <w:rPr>
          <w:rStyle w:val="Style13ptBold"/>
        </w:rPr>
        <w:t>Harris and Gibbs 21</w:t>
      </w:r>
      <w:r>
        <w:t xml:space="preserve"> </w:t>
      </w:r>
      <w:r w:rsidRPr="00594C60">
        <w:t>Nancy Harris and David Gibbs 1-21-2021 "Forests Absorb Twice As Much Carbon As They Emit Each Year"</w:t>
      </w:r>
      <w:r>
        <w:t xml:space="preserve"> </w:t>
      </w:r>
      <w:hyperlink r:id="rId19" w:history="1">
        <w:r w:rsidRPr="009A0D99">
          <w:rPr>
            <w:rStyle w:val="Hyperlink"/>
          </w:rPr>
          <w:t>https://www.wri.org/insights/forests-absorb-twice-much-carbon-they-emit-each-year</w:t>
        </w:r>
      </w:hyperlink>
      <w:r>
        <w:t xml:space="preserve"> (</w:t>
      </w:r>
      <w:r w:rsidRPr="00594C60">
        <w:t xml:space="preserve">Nancy is Research Manager for Global Forest Watch (GFW) within the Food, Forests and Water program. GFW is an international initiative originated by WRI to provide improved data and information about the world’s forests by merging the latest technology with on-the-ground partnerships. Nancy works to identify thematic and geographic research priorities for GFW and leads the acquisition and generation of new data and analytical content. She also supports in-country capacity building efforts and collaborates with GFW staff and partners to produce and communicate original, policy-relevant research that further advances global understanding of critical drivers and dynamics of forest change. Prior to joining WRI, Nancy worked as a Carbon and Land Use Specialist in the </w:t>
      </w:r>
      <w:r w:rsidRPr="00594C60">
        <w:lastRenderedPageBreak/>
        <w:t xml:space="preserve">Ecosystem Services unit of </w:t>
      </w:r>
      <w:proofErr w:type="spellStart"/>
      <w:r w:rsidRPr="00594C60">
        <w:t>Winrock</w:t>
      </w:r>
      <w:proofErr w:type="spellEnd"/>
      <w:r w:rsidRPr="00594C60">
        <w:t xml:space="preserve"> International, where she managed </w:t>
      </w:r>
      <w:proofErr w:type="spellStart"/>
      <w:r w:rsidRPr="00594C60">
        <w:t>Winrock’s</w:t>
      </w:r>
      <w:proofErr w:type="spellEnd"/>
      <w:r w:rsidRPr="00594C60">
        <w:t xml:space="preserve"> spatial analysis team, published several peer-reviewed papers on forest carbon cycling and spatial modeling of land cover change, and provided technical guidance to multiple stakeholders on climate change mitigation options in the land sector.</w:t>
      </w:r>
      <w:r>
        <w:t xml:space="preserve">)//Elmer </w:t>
      </w:r>
    </w:p>
    <w:p w14:paraId="41DB516E" w14:textId="77777777" w:rsidR="006A24B5" w:rsidRDefault="006A24B5" w:rsidP="006A24B5">
      <w:pPr>
        <w:rPr>
          <w:u w:val="single"/>
        </w:rPr>
      </w:pPr>
      <w:r w:rsidRPr="00594C60">
        <w:rPr>
          <w:u w:val="single"/>
        </w:rPr>
        <w:t xml:space="preserve">The world is getting a better understanding of just </w:t>
      </w:r>
      <w:r w:rsidRPr="00E664EA">
        <w:rPr>
          <w:highlight w:val="green"/>
          <w:u w:val="single"/>
        </w:rPr>
        <w:t xml:space="preserve">how important forests are in </w:t>
      </w:r>
      <w:r w:rsidRPr="00594C60">
        <w:rPr>
          <w:u w:val="single"/>
        </w:rPr>
        <w:t xml:space="preserve">the global </w:t>
      </w:r>
      <w:r w:rsidRPr="00E664EA">
        <w:rPr>
          <w:b/>
          <w:bCs/>
          <w:highlight w:val="green"/>
          <w:u w:val="single"/>
        </w:rPr>
        <w:t>fight against climate change</w:t>
      </w:r>
      <w:r w:rsidRPr="00594C60">
        <w:rPr>
          <w:sz w:val="16"/>
        </w:rPr>
        <w:t xml:space="preserve">. New research, published in Nature Climate Change and available on Global Forest Watch, </w:t>
      </w:r>
      <w:r w:rsidRPr="00594C60">
        <w:rPr>
          <w:u w:val="single"/>
        </w:rPr>
        <w:t xml:space="preserve">found that the world’s forests </w:t>
      </w:r>
      <w:r w:rsidRPr="00E664EA">
        <w:rPr>
          <w:b/>
          <w:bCs/>
          <w:highlight w:val="green"/>
          <w:u w:val="single"/>
        </w:rPr>
        <w:t>sequestered</w:t>
      </w:r>
      <w:r w:rsidRPr="00E664EA">
        <w:rPr>
          <w:highlight w:val="green"/>
          <w:u w:val="single"/>
        </w:rPr>
        <w:t xml:space="preserve"> </w:t>
      </w:r>
      <w:r w:rsidRPr="00594C60">
        <w:rPr>
          <w:u w:val="single"/>
        </w:rPr>
        <w:t xml:space="preserve">about </w:t>
      </w:r>
      <w:r w:rsidRPr="00E664EA">
        <w:rPr>
          <w:b/>
          <w:bCs/>
          <w:highlight w:val="green"/>
          <w:u w:val="single"/>
        </w:rPr>
        <w:t>twice as much carbon</w:t>
      </w:r>
      <w:r w:rsidRPr="00E664EA">
        <w:rPr>
          <w:highlight w:val="green"/>
          <w:u w:val="single"/>
        </w:rPr>
        <w:t xml:space="preserve"> </w:t>
      </w:r>
      <w:r w:rsidRPr="00594C60">
        <w:rPr>
          <w:u w:val="single"/>
        </w:rPr>
        <w:t xml:space="preserve">dioxide </w:t>
      </w:r>
      <w:r w:rsidRPr="00E664EA">
        <w:rPr>
          <w:b/>
          <w:bCs/>
          <w:highlight w:val="green"/>
          <w:u w:val="single"/>
        </w:rPr>
        <w:t>as they emitted</w:t>
      </w:r>
      <w:r w:rsidRPr="00E664EA">
        <w:rPr>
          <w:highlight w:val="green"/>
          <w:u w:val="single"/>
        </w:rPr>
        <w:t xml:space="preserve"> </w:t>
      </w:r>
      <w:r w:rsidRPr="00594C60">
        <w:rPr>
          <w:u w:val="single"/>
        </w:rPr>
        <w:t>between 2001 and 2019</w:t>
      </w:r>
      <w:r w:rsidRPr="00594C60">
        <w:rPr>
          <w:sz w:val="16"/>
        </w:rPr>
        <w:t xml:space="preserve">. In other words, forests provide a “carbon sink” that </w:t>
      </w:r>
      <w:r w:rsidRPr="00E664EA">
        <w:rPr>
          <w:highlight w:val="green"/>
          <w:u w:val="single"/>
        </w:rPr>
        <w:t xml:space="preserve">absorbs </w:t>
      </w:r>
      <w:r w:rsidRPr="00594C60">
        <w:rPr>
          <w:u w:val="single"/>
        </w:rPr>
        <w:t xml:space="preserve">a net </w:t>
      </w:r>
      <w:r w:rsidRPr="00E664EA">
        <w:rPr>
          <w:b/>
          <w:bCs/>
          <w:highlight w:val="green"/>
          <w:u w:val="single"/>
        </w:rPr>
        <w:t xml:space="preserve">7.6 billion metric </w:t>
      </w:r>
      <w:proofErr w:type="spellStart"/>
      <w:r w:rsidRPr="00E664EA">
        <w:rPr>
          <w:b/>
          <w:bCs/>
          <w:highlight w:val="green"/>
          <w:u w:val="single"/>
        </w:rPr>
        <w:t>tonnes</w:t>
      </w:r>
      <w:proofErr w:type="spellEnd"/>
      <w:r w:rsidRPr="00E664EA">
        <w:rPr>
          <w:highlight w:val="green"/>
          <w:u w:val="single"/>
        </w:rPr>
        <w:t xml:space="preserve"> of CO2 </w:t>
      </w:r>
      <w:r w:rsidRPr="00594C60">
        <w:rPr>
          <w:u w:val="single"/>
        </w:rPr>
        <w:t xml:space="preserve">per year, </w:t>
      </w:r>
      <w:r w:rsidRPr="00E664EA">
        <w:rPr>
          <w:b/>
          <w:bCs/>
          <w:highlight w:val="green"/>
          <w:u w:val="single"/>
          <w:bdr w:val="single" w:sz="4" w:space="0" w:color="auto"/>
        </w:rPr>
        <w:t>1.5 times more carbon than the U</w:t>
      </w:r>
      <w:r w:rsidRPr="00594C60">
        <w:rPr>
          <w:b/>
          <w:bCs/>
          <w:u w:val="single"/>
          <w:bdr w:val="single" w:sz="4" w:space="0" w:color="auto"/>
        </w:rPr>
        <w:t xml:space="preserve">nited </w:t>
      </w:r>
      <w:r w:rsidRPr="00E664EA">
        <w:rPr>
          <w:b/>
          <w:bCs/>
          <w:highlight w:val="green"/>
          <w:u w:val="single"/>
          <w:bdr w:val="single" w:sz="4" w:space="0" w:color="auto"/>
        </w:rPr>
        <w:t>S</w:t>
      </w:r>
      <w:r w:rsidRPr="00594C60">
        <w:rPr>
          <w:b/>
          <w:bCs/>
          <w:u w:val="single"/>
          <w:bdr w:val="single" w:sz="4" w:space="0" w:color="auto"/>
        </w:rPr>
        <w:t>tates</w:t>
      </w:r>
      <w:r w:rsidRPr="00594C60">
        <w:rPr>
          <w:u w:val="single"/>
        </w:rPr>
        <w:t xml:space="preserve"> emits annually</w:t>
      </w:r>
      <w:r w:rsidRPr="00594C60">
        <w:rPr>
          <w:sz w:val="16"/>
        </w:rPr>
        <w:t xml:space="preserve">. Before now, scientists estimated these global “carbon fluxes” from the sum of country-reported data, creating a coarse picture of the role forests play in both carbon emissions and sequestration. </w:t>
      </w:r>
      <w:r w:rsidRPr="00594C60">
        <w:rPr>
          <w:u w:val="single"/>
        </w:rPr>
        <w:t>With these new data that combine ground measurements with satellite observations, we can now quantify carbon fluxes consistently over any area, from small local forests to countries to entire continents</w:t>
      </w:r>
      <w:r w:rsidRPr="00594C60">
        <w:rPr>
          <w:sz w:val="16"/>
        </w:rPr>
        <w:t xml:space="preserve">. Using this more granular information, we found that </w:t>
      </w:r>
      <w:r w:rsidRPr="00E664EA">
        <w:rPr>
          <w:highlight w:val="green"/>
          <w:u w:val="single"/>
        </w:rPr>
        <w:t xml:space="preserve">the world’s forests </w:t>
      </w:r>
      <w:r w:rsidRPr="00594C60">
        <w:rPr>
          <w:u w:val="single"/>
        </w:rPr>
        <w:t xml:space="preserve">emitted an average of 8.1 billion metric </w:t>
      </w:r>
      <w:proofErr w:type="spellStart"/>
      <w:r w:rsidRPr="00594C60">
        <w:rPr>
          <w:u w:val="single"/>
        </w:rPr>
        <w:t>tonnes</w:t>
      </w:r>
      <w:proofErr w:type="spellEnd"/>
      <w:r w:rsidRPr="00594C60">
        <w:rPr>
          <w:u w:val="single"/>
        </w:rPr>
        <w:t xml:space="preserve"> of carbon dioxide into the atmosphere each year due to deforestation and other disturbances, and </w:t>
      </w:r>
      <w:r w:rsidRPr="00E664EA">
        <w:rPr>
          <w:highlight w:val="green"/>
          <w:u w:val="single"/>
        </w:rPr>
        <w:t xml:space="preserve">absorbed 16 billion metric </w:t>
      </w:r>
      <w:proofErr w:type="spellStart"/>
      <w:r w:rsidRPr="00E664EA">
        <w:rPr>
          <w:highlight w:val="green"/>
          <w:u w:val="single"/>
        </w:rPr>
        <w:t>tonnes</w:t>
      </w:r>
      <w:proofErr w:type="spellEnd"/>
      <w:r w:rsidRPr="00E664EA">
        <w:rPr>
          <w:highlight w:val="green"/>
          <w:u w:val="single"/>
        </w:rPr>
        <w:t xml:space="preserve"> of </w:t>
      </w:r>
      <w:r w:rsidRPr="00594C60">
        <w:rPr>
          <w:u w:val="single"/>
        </w:rPr>
        <w:t>CO2 per year</w:t>
      </w:r>
      <w:r w:rsidRPr="00594C60">
        <w:rPr>
          <w:sz w:val="16"/>
        </w:rPr>
        <w:t xml:space="preserve">. Here’s a look at what else the new maps tell us about forests and carbon: Only One Major Tropical Rainforest Remains a Strong Carbon Sink Tropical rainforests are far and away the most important ecosystems for mitigating climate change. Tropical rainforests collectively sequester more carbon from the atmosphere than temperate or boreal forests, but they’re also increasingly destroyed for agricultural expansion. </w:t>
      </w:r>
      <w:r w:rsidRPr="00594C60">
        <w:rPr>
          <w:u w:val="single"/>
        </w:rPr>
        <w:t>The world’s three largest tropical rainforests are located in the Amazon, Congo River basin and Southeast Asia</w:t>
      </w:r>
      <w:r w:rsidRPr="00594C60">
        <w:rPr>
          <w:sz w:val="16"/>
        </w:rPr>
        <w:t xml:space="preserve">. Over the past 20 years, forests across Southeast Asia have collectively become a net source of carbon emissions due to clearing for plantations, uncontrolled fires and drainage of peat soils. The Amazon River basin, which stretches across nine countries in South America, is still a net carbon sink, but teeters on the edge of becoming a net source if forest loss continues at current rates. The Amazon basin has experienced heightened deforestation in the last four years due to clearing for cattle pasture and degradation from fires. Of the world’s three largest tropical rainforests, only the Congo has enough standing forest left to remain a strong net carbon sink. The </w:t>
      </w:r>
      <w:r w:rsidRPr="00594C60">
        <w:rPr>
          <w:u w:val="single"/>
        </w:rPr>
        <w:t xml:space="preserve">Congo’s tropical rainforest </w:t>
      </w:r>
      <w:r w:rsidRPr="00594C60">
        <w:rPr>
          <w:b/>
          <w:bCs/>
          <w:u w:val="single"/>
        </w:rPr>
        <w:t xml:space="preserve">sequesters 600 million metric </w:t>
      </w:r>
      <w:proofErr w:type="spellStart"/>
      <w:r w:rsidRPr="00594C60">
        <w:rPr>
          <w:b/>
          <w:bCs/>
          <w:u w:val="single"/>
        </w:rPr>
        <w:t>tonnes</w:t>
      </w:r>
      <w:proofErr w:type="spellEnd"/>
      <w:r w:rsidRPr="00594C60">
        <w:rPr>
          <w:u w:val="single"/>
        </w:rPr>
        <w:t xml:space="preserve"> more carbon dioxide per year than it emits, equivalent to about one-third of the CO2 emissions from all U.S. transportation.</w:t>
      </w:r>
      <w:r w:rsidRPr="00594C60">
        <w:rPr>
          <w:sz w:val="16"/>
        </w:rPr>
        <w:t xml:space="preserve"> </w:t>
      </w:r>
      <w:r w:rsidRPr="00E664EA">
        <w:rPr>
          <w:highlight w:val="green"/>
          <w:u w:val="single"/>
        </w:rPr>
        <w:t xml:space="preserve">Protecting </w:t>
      </w:r>
      <w:r w:rsidRPr="00594C60">
        <w:rPr>
          <w:u w:val="single"/>
        </w:rPr>
        <w:t xml:space="preserve">the </w:t>
      </w:r>
      <w:r w:rsidRPr="00E664EA">
        <w:rPr>
          <w:highlight w:val="green"/>
          <w:u w:val="single"/>
        </w:rPr>
        <w:t>remaining forests</w:t>
      </w:r>
      <w:r w:rsidRPr="00594C60">
        <w:rPr>
          <w:u w:val="single"/>
        </w:rPr>
        <w:t xml:space="preserve"> in all three regions </w:t>
      </w:r>
      <w:r w:rsidRPr="00E664EA">
        <w:rPr>
          <w:b/>
          <w:bCs/>
          <w:highlight w:val="green"/>
          <w:u w:val="single"/>
        </w:rPr>
        <w:t>is critical to mitigating climate change</w:t>
      </w:r>
      <w:r w:rsidRPr="00594C60">
        <w:rPr>
          <w:u w:val="single"/>
        </w:rPr>
        <w:t>.</w:t>
      </w:r>
    </w:p>
    <w:p w14:paraId="6BB0468C" w14:textId="77777777" w:rsidR="006A24B5" w:rsidRPr="002E147E" w:rsidRDefault="006A24B5" w:rsidP="006A24B5">
      <w:pPr>
        <w:pStyle w:val="Heading4"/>
      </w:pPr>
      <w:r>
        <w:t>Melting Arctic ice is key to Russian Oil – their reserves are running dry and the Arctic is the cure</w:t>
      </w:r>
    </w:p>
    <w:p w14:paraId="648F6829" w14:textId="77777777" w:rsidR="006A24B5" w:rsidRPr="00E36364" w:rsidRDefault="006A24B5" w:rsidP="006A24B5">
      <w:pPr>
        <w:rPr>
          <w:rStyle w:val="Emphasis"/>
        </w:rPr>
      </w:pPr>
      <w:proofErr w:type="spellStart"/>
      <w:r w:rsidRPr="001E29E5">
        <w:rPr>
          <w:rStyle w:val="Style13ptBold"/>
        </w:rPr>
        <w:t>Daiss</w:t>
      </w:r>
      <w:proofErr w:type="spellEnd"/>
      <w:r w:rsidRPr="001E29E5">
        <w:rPr>
          <w:rStyle w:val="Style13ptBold"/>
        </w:rPr>
        <w:t xml:space="preserve"> 16</w:t>
      </w:r>
      <w:r>
        <w:t xml:space="preserve"> </w:t>
      </w:r>
      <w:proofErr w:type="spellStart"/>
      <w:r>
        <w:t>Daiss</w:t>
      </w:r>
      <w:proofErr w:type="spellEnd"/>
      <w:r>
        <w:t xml:space="preserve">, Tim. I'm an oil markets analyst, journalist and author that has been working out of the Asia-Pacific region for 11 years. I’ve covered oil and energy markets and energy security for Platts, Interfax, </w:t>
      </w:r>
      <w:proofErr w:type="spellStart"/>
      <w:r>
        <w:t>NewsBase</w:t>
      </w:r>
      <w:proofErr w:type="spellEnd"/>
      <w:r>
        <w:t xml:space="preserve">, Downstream Today, Rigzone, and Energy Tribune as well as providing energy markets analysis for subscription newsletters. "Russia Kicks Up Arctic Oil Drilling </w:t>
      </w:r>
      <w:proofErr w:type="gramStart"/>
      <w:r>
        <w:t>As</w:t>
      </w:r>
      <w:proofErr w:type="gramEnd"/>
      <w:r>
        <w:t xml:space="preserve"> Polar Ice Caps </w:t>
      </w:r>
      <w:r>
        <w:lastRenderedPageBreak/>
        <w:t>Melt." Forbes, 24 Aug. 2016, www.forbes.com/sites/timdaiss/2016/08/22/a-deal-with-the-devil-russia-kicks-up-arctic-oil-drilling/#bc76133381e6.</w:t>
      </w:r>
    </w:p>
    <w:p w14:paraId="6C9BDE1C" w14:textId="77777777" w:rsidR="006A24B5" w:rsidRDefault="006A24B5" w:rsidP="006A24B5">
      <w:pPr>
        <w:rPr>
          <w:sz w:val="16"/>
        </w:rPr>
      </w:pPr>
      <w:r w:rsidRPr="00E36364">
        <w:rPr>
          <w:sz w:val="16"/>
        </w:rPr>
        <w:t xml:space="preserve">Russian oil company Gazprom </w:t>
      </w:r>
      <w:proofErr w:type="spellStart"/>
      <w:r w:rsidRPr="00E36364">
        <w:rPr>
          <w:sz w:val="16"/>
        </w:rPr>
        <w:t>Neft</w:t>
      </w:r>
      <w:proofErr w:type="spellEnd"/>
      <w:r w:rsidRPr="00E36364">
        <w:rPr>
          <w:sz w:val="16"/>
        </w:rPr>
        <w:t xml:space="preserve">, the country’s fourth largest oil producer, said two weeks ago that four wells were now in production at the northern </w:t>
      </w:r>
      <w:proofErr w:type="spellStart"/>
      <w:r w:rsidRPr="00E36364">
        <w:rPr>
          <w:sz w:val="16"/>
        </w:rPr>
        <w:t>Prirazlomnoye</w:t>
      </w:r>
      <w:proofErr w:type="spellEnd"/>
      <w:r w:rsidRPr="00E36364">
        <w:rPr>
          <w:sz w:val="16"/>
        </w:rPr>
        <w:t xml:space="preserve"> field after two more were successfully started. The </w:t>
      </w:r>
      <w:proofErr w:type="spellStart"/>
      <w:r w:rsidRPr="00E36364">
        <w:rPr>
          <w:sz w:val="16"/>
        </w:rPr>
        <w:t>Prirazlomnoye</w:t>
      </w:r>
      <w:proofErr w:type="spellEnd"/>
      <w:r w:rsidRPr="00E36364">
        <w:rPr>
          <w:sz w:val="16"/>
        </w:rPr>
        <w:t xml:space="preserve"> field is an Arctic offshore oilfield located in the Pechora Sea, south of Novaya Zemlya, Russia. Production from an ice-resistant offshore rig perched in the Pechora passed 43,980 barrels of oil per day (bpd), the company said. Full field development plans call for 32 wells. In March, the company said that it had reached a milestone with production of its 10 millionth barrel of oil at the field, while it revised its production schedule higher to 35 million barrels. </w:t>
      </w:r>
      <w:r w:rsidRPr="00C52B83">
        <w:rPr>
          <w:rStyle w:val="Emphasis"/>
          <w:highlight w:val="green"/>
        </w:rPr>
        <w:t>Russia needs Arctic oil</w:t>
      </w:r>
      <w:r w:rsidRPr="002E147E">
        <w:rPr>
          <w:rStyle w:val="Emphasis"/>
        </w:rPr>
        <w:t xml:space="preserve"> </w:t>
      </w:r>
      <w:r w:rsidRPr="00E36364">
        <w:rPr>
          <w:sz w:val="16"/>
        </w:rPr>
        <w:t xml:space="preserve">Russian </w:t>
      </w:r>
      <w:r w:rsidRPr="00E36364">
        <w:rPr>
          <w:rStyle w:val="StyleUnderline"/>
        </w:rPr>
        <w:t>President Vladimir Putin also opened the Arctic gate marine oil terminal on May 25, which provides access for Russia’s Arctic-sourced crude to both European and Asian markets</w:t>
      </w:r>
      <w:r w:rsidRPr="00E36364">
        <w:rPr>
          <w:sz w:val="16"/>
        </w:rPr>
        <w:t xml:space="preserve">. </w:t>
      </w:r>
      <w:r w:rsidRPr="00C52B83">
        <w:rPr>
          <w:rStyle w:val="StyleUnderline"/>
          <w:highlight w:val="green"/>
        </w:rPr>
        <w:t>Russia’s Arctic development comes as</w:t>
      </w:r>
      <w:r w:rsidRPr="00E36364">
        <w:rPr>
          <w:rStyle w:val="StyleUnderline"/>
        </w:rPr>
        <w:t xml:space="preserve"> its </w:t>
      </w:r>
      <w:r w:rsidRPr="00C52B83">
        <w:rPr>
          <w:rStyle w:val="StyleUnderline"/>
          <w:highlight w:val="green"/>
        </w:rPr>
        <w:t>oil production</w:t>
      </w:r>
      <w:r w:rsidRPr="00E36364">
        <w:rPr>
          <w:rStyle w:val="StyleUnderline"/>
        </w:rPr>
        <w:t xml:space="preserve"> </w:t>
      </w:r>
      <w:r w:rsidRPr="00C52B83">
        <w:rPr>
          <w:rStyle w:val="StyleUnderline"/>
          <w:highlight w:val="green"/>
        </w:rPr>
        <w:t>increases</w:t>
      </w:r>
      <w:r w:rsidRPr="00E36364">
        <w:rPr>
          <w:rStyle w:val="StyleUnderline"/>
        </w:rPr>
        <w:t xml:space="preserve"> </w:t>
      </w:r>
      <w:r w:rsidRPr="00C52B83">
        <w:rPr>
          <w:rStyle w:val="StyleUnderline"/>
          <w:highlight w:val="green"/>
        </w:rPr>
        <w:t>despite</w:t>
      </w:r>
      <w:r w:rsidRPr="00E36364">
        <w:rPr>
          <w:rStyle w:val="StyleUnderline"/>
        </w:rPr>
        <w:t xml:space="preserve"> </w:t>
      </w:r>
      <w:r w:rsidRPr="00C52B83">
        <w:rPr>
          <w:rStyle w:val="StyleUnderline"/>
          <w:highlight w:val="green"/>
        </w:rPr>
        <w:t>a</w:t>
      </w:r>
      <w:r w:rsidRPr="00E36364">
        <w:rPr>
          <w:rStyle w:val="StyleUnderline"/>
        </w:rPr>
        <w:t xml:space="preserve"> more </w:t>
      </w:r>
      <w:r w:rsidRPr="00C52B83">
        <w:rPr>
          <w:rStyle w:val="StyleUnderline"/>
          <w:highlight w:val="green"/>
        </w:rPr>
        <w:t>than two-year long</w:t>
      </w:r>
      <w:r w:rsidRPr="00E36364">
        <w:rPr>
          <w:rStyle w:val="StyleUnderline"/>
        </w:rPr>
        <w:t xml:space="preserve"> supply glut and </w:t>
      </w:r>
      <w:r w:rsidRPr="00C52B83">
        <w:rPr>
          <w:rStyle w:val="StyleUnderline"/>
          <w:highlight w:val="green"/>
        </w:rPr>
        <w:t>plunge in prices</w:t>
      </w:r>
      <w:r w:rsidRPr="00E36364">
        <w:rPr>
          <w:rStyle w:val="StyleUnderline"/>
        </w:rPr>
        <w:t>.</w:t>
      </w:r>
      <w:r>
        <w:rPr>
          <w:rStyle w:val="StyleUnderline"/>
        </w:rPr>
        <w:t xml:space="preserve"> </w:t>
      </w:r>
      <w:r w:rsidRPr="00E36364">
        <w:rPr>
          <w:rStyle w:val="StyleUnderline"/>
        </w:rPr>
        <w:t>But it also comes as the country’s oil fields mature</w:t>
      </w:r>
      <w:r w:rsidRPr="00E36364">
        <w:rPr>
          <w:sz w:val="16"/>
        </w:rPr>
        <w:t xml:space="preserve">. In April, </w:t>
      </w:r>
      <w:proofErr w:type="spellStart"/>
      <w:r w:rsidRPr="00E36364">
        <w:rPr>
          <w:sz w:val="16"/>
        </w:rPr>
        <w:t>Mikå</w:t>
      </w:r>
      <w:proofErr w:type="spellEnd"/>
      <w:r w:rsidRPr="00E36364">
        <w:rPr>
          <w:sz w:val="16"/>
        </w:rPr>
        <w:t xml:space="preserve"> </w:t>
      </w:r>
      <w:proofErr w:type="spellStart"/>
      <w:r w:rsidRPr="00E36364">
        <w:rPr>
          <w:sz w:val="16"/>
        </w:rPr>
        <w:t>Mered</w:t>
      </w:r>
      <w:proofErr w:type="spellEnd"/>
      <w:r w:rsidRPr="00E36364">
        <w:rPr>
          <w:sz w:val="16"/>
        </w:rPr>
        <w:t xml:space="preserve">, managing partner at </w:t>
      </w:r>
      <w:proofErr w:type="spellStart"/>
      <w:r w:rsidRPr="00E36364">
        <w:rPr>
          <w:sz w:val="16"/>
        </w:rPr>
        <w:t>Polarisk</w:t>
      </w:r>
      <w:proofErr w:type="spellEnd"/>
      <w:r w:rsidRPr="00E36364">
        <w:rPr>
          <w:sz w:val="16"/>
        </w:rPr>
        <w:t xml:space="preserve">, a consultancy specializing in polar issues said that </w:t>
      </w:r>
      <w:r w:rsidRPr="00C52B83">
        <w:rPr>
          <w:rStyle w:val="StyleUnderline"/>
          <w:highlight w:val="green"/>
        </w:rPr>
        <w:t>Russia’s onshore oil</w:t>
      </w:r>
      <w:r w:rsidRPr="00E36364">
        <w:rPr>
          <w:rStyle w:val="StyleUnderline"/>
        </w:rPr>
        <w:t xml:space="preserve"> and gas </w:t>
      </w:r>
      <w:r w:rsidRPr="00C52B83">
        <w:rPr>
          <w:rStyle w:val="StyleUnderline"/>
          <w:highlight w:val="green"/>
        </w:rPr>
        <w:t>fields</w:t>
      </w:r>
      <w:r w:rsidRPr="00E36364">
        <w:rPr>
          <w:rStyle w:val="StyleUnderline"/>
        </w:rPr>
        <w:t xml:space="preserve"> “</w:t>
      </w:r>
      <w:r w:rsidRPr="00C52B83">
        <w:rPr>
          <w:rStyle w:val="StyleUnderline"/>
          <w:highlight w:val="green"/>
        </w:rPr>
        <w:t>are</w:t>
      </w:r>
      <w:r w:rsidRPr="002E147E">
        <w:rPr>
          <w:rStyle w:val="StyleUnderline"/>
        </w:rPr>
        <w:t xml:space="preserve"> depleting</w:t>
      </w:r>
      <w:r w:rsidRPr="00E36364">
        <w:rPr>
          <w:rStyle w:val="StyleUnderline"/>
        </w:rPr>
        <w:t xml:space="preserve"> and </w:t>
      </w:r>
      <w:r w:rsidRPr="00C52B83">
        <w:rPr>
          <w:rStyle w:val="StyleUnderline"/>
          <w:highlight w:val="green"/>
        </w:rPr>
        <w:t>depleting fast</w:t>
      </w:r>
      <w:r w:rsidRPr="00E36364">
        <w:rPr>
          <w:rStyle w:val="StyleUnderline"/>
        </w:rPr>
        <w:t>.</w:t>
      </w:r>
      <w:r w:rsidRPr="00E36364">
        <w:rPr>
          <w:sz w:val="16"/>
        </w:rPr>
        <w:t>” “</w:t>
      </w:r>
      <w:r w:rsidRPr="00C52B83">
        <w:rPr>
          <w:rStyle w:val="Emphasis"/>
          <w:highlight w:val="green"/>
        </w:rPr>
        <w:t>If you are the Russian government</w:t>
      </w:r>
      <w:r w:rsidRPr="00E36364">
        <w:rPr>
          <w:rStyle w:val="Emphasis"/>
        </w:rPr>
        <w:t xml:space="preserve"> today and if you want to keep having your oil and gas, </w:t>
      </w:r>
      <w:r w:rsidRPr="00C52B83">
        <w:rPr>
          <w:rStyle w:val="Emphasis"/>
          <w:highlight w:val="green"/>
        </w:rPr>
        <w:t>you need to start</w:t>
      </w:r>
      <w:r w:rsidRPr="00E36364">
        <w:rPr>
          <w:rStyle w:val="Emphasis"/>
        </w:rPr>
        <w:t xml:space="preserve"> </w:t>
      </w:r>
      <w:r w:rsidRPr="00C52B83">
        <w:rPr>
          <w:rStyle w:val="Emphasis"/>
          <w:highlight w:val="green"/>
        </w:rPr>
        <w:t>developing</w:t>
      </w:r>
      <w:r w:rsidRPr="00E36364">
        <w:rPr>
          <w:rStyle w:val="Emphasis"/>
        </w:rPr>
        <w:t xml:space="preserve"> offshore </w:t>
      </w:r>
      <w:r w:rsidRPr="00C52B83">
        <w:rPr>
          <w:rStyle w:val="Emphasis"/>
          <w:highlight w:val="green"/>
        </w:rPr>
        <w:t>Arctic</w:t>
      </w:r>
      <w:r w:rsidRPr="00E36364">
        <w:rPr>
          <w:rStyle w:val="Emphasis"/>
        </w:rPr>
        <w:t xml:space="preserve"> </w:t>
      </w:r>
      <w:r w:rsidRPr="00C52B83">
        <w:rPr>
          <w:rStyle w:val="Emphasis"/>
          <w:highlight w:val="green"/>
        </w:rPr>
        <w:t>oil</w:t>
      </w:r>
      <w:r w:rsidRPr="00E36364">
        <w:rPr>
          <w:rStyle w:val="Emphasis"/>
        </w:rPr>
        <w:t xml:space="preserve"> and gas </w:t>
      </w:r>
      <w:r w:rsidRPr="00C52B83">
        <w:rPr>
          <w:rStyle w:val="Emphasis"/>
          <w:highlight w:val="green"/>
        </w:rPr>
        <w:t>fast</w:t>
      </w:r>
      <w:r w:rsidRPr="00E36364">
        <w:rPr>
          <w:rStyle w:val="Emphasis"/>
        </w:rPr>
        <w:t>,"</w:t>
      </w:r>
      <w:r w:rsidRPr="00E36364">
        <w:rPr>
          <w:sz w:val="16"/>
        </w:rPr>
        <w:t xml:space="preserve"> he said. The Wilson Center, a Washington-based independent research group, said in a recent report on Arctic drilling </w:t>
      </w:r>
      <w:r w:rsidRPr="00E36364">
        <w:rPr>
          <w:rStyle w:val="StyleUnderline"/>
        </w:rPr>
        <w:t xml:space="preserve">that </w:t>
      </w:r>
      <w:r w:rsidRPr="00C52B83">
        <w:rPr>
          <w:rStyle w:val="StyleUnderline"/>
          <w:highlight w:val="green"/>
        </w:rPr>
        <w:t xml:space="preserve">Russia needs these new fields if it is going to maintain oil production levels of at least 10 million bpd </w:t>
      </w:r>
      <w:r w:rsidRPr="00C52B83">
        <w:rPr>
          <w:rStyle w:val="Emphasis"/>
          <w:highlight w:val="green"/>
        </w:rPr>
        <w:t>by 2020 and beyond</w:t>
      </w:r>
      <w:r w:rsidRPr="008B225B">
        <w:rPr>
          <w:rStyle w:val="Emphasis"/>
        </w:rPr>
        <w:t>.</w:t>
      </w:r>
      <w:r w:rsidRPr="00E36364">
        <w:rPr>
          <w:sz w:val="16"/>
        </w:rPr>
        <w:t xml:space="preserve"> </w:t>
      </w:r>
      <w:r w:rsidRPr="00E36364">
        <w:rPr>
          <w:rStyle w:val="StyleUnderline"/>
        </w:rPr>
        <w:t>Russia is the world's largest producer of crude oil</w:t>
      </w:r>
      <w:r w:rsidRPr="00E36364">
        <w:rPr>
          <w:sz w:val="16"/>
        </w:rPr>
        <w:t xml:space="preserve"> (including lease condensate) and </w:t>
      </w:r>
      <w:r w:rsidRPr="00E36364">
        <w:rPr>
          <w:rStyle w:val="StyleUnderline"/>
        </w:rPr>
        <w:t>the second-largest producer of dry natural gas after the U.S.,</w:t>
      </w:r>
      <w:r w:rsidRPr="00E36364">
        <w:rPr>
          <w:sz w:val="16"/>
        </w:rPr>
        <w:t xml:space="preserve"> according to the U.S. Energy Information Administration’s (EIA) most recent analysis of Russia’s energy sector. The quandary for Russia, however, as I pointed out in a Forbes post this weekend are Western sanctions. Both U.S. and EU sanctions over Moscow's 2014 annexation of Crimea have also hit the country's ability to finance new energy projects and obtain offshore Arctic and shale (fracking) technology. The EIA said that without such Western involvement and technology, new Arctic resources are unlikely to be developed.</w:t>
      </w:r>
      <w:r>
        <w:rPr>
          <w:rStyle w:val="Emphasis"/>
        </w:rPr>
        <w:t xml:space="preserve"> </w:t>
      </w:r>
      <w:r w:rsidRPr="00E36364">
        <w:rPr>
          <w:sz w:val="16"/>
        </w:rPr>
        <w:t>“</w:t>
      </w:r>
      <w:r w:rsidRPr="00E36364">
        <w:rPr>
          <w:rStyle w:val="StyleUnderline"/>
        </w:rPr>
        <w:t>Although this has little immediate effect on Russian production</w:t>
      </w:r>
      <w:r w:rsidRPr="00E36364">
        <w:rPr>
          <w:sz w:val="16"/>
        </w:rPr>
        <w:t xml:space="preserve">, </w:t>
      </w:r>
      <w:r w:rsidRPr="00E36364">
        <w:rPr>
          <w:rStyle w:val="StyleUnderline"/>
        </w:rPr>
        <w:t>the sanctions, along with the low world oil prices, have made it more difficult for Russian energy companies to finance new projects</w:t>
      </w:r>
      <w:r w:rsidRPr="00E36364">
        <w:rPr>
          <w:sz w:val="16"/>
        </w:rPr>
        <w:t xml:space="preserve">,” the EIA report adds. Low oil prices, off from $107 per barrel in July 2014 to now trading in the mid to upper $40s range, forced Russia to cancel as much as 80% of new Arctic projects last year, according to a report by Politico.eu. Russia’s Natural Resources Minister Sergey </w:t>
      </w:r>
      <w:proofErr w:type="spellStart"/>
      <w:r w:rsidRPr="00E36364">
        <w:rPr>
          <w:sz w:val="16"/>
        </w:rPr>
        <w:t>Donskoy</w:t>
      </w:r>
      <w:proofErr w:type="spellEnd"/>
      <w:r w:rsidRPr="00E36364">
        <w:rPr>
          <w:sz w:val="16"/>
        </w:rPr>
        <w:t xml:space="preserve">, however, has a different take. In March, he said that as much as 75% of these projects were still moving forward. </w:t>
      </w:r>
      <w:r w:rsidRPr="00E36364">
        <w:rPr>
          <w:rStyle w:val="StyleUnderline"/>
        </w:rPr>
        <w:t>Melting ice caps</w:t>
      </w:r>
      <w:r>
        <w:rPr>
          <w:rStyle w:val="StyleUnderline"/>
        </w:rPr>
        <w:t xml:space="preserve"> </w:t>
      </w:r>
      <w:r w:rsidRPr="00E36364">
        <w:rPr>
          <w:sz w:val="16"/>
        </w:rPr>
        <w:t xml:space="preserve">Arctic oil drilling has environmentalists scrambling and with good reason. The environmental consequences of a spill would be difficult to control and could have devastating effects on local ecosystems, according to numerous environmental groups. Greenpeace has mounted a multi-media campaign, warning the public of the dangers of Arctic drilling. The environmental group has produced a short (one and a half minute) but poignant video clip, beginning with a cartoon polar bear adrift on a sheet of ice as a British female narrator begins. </w:t>
      </w:r>
      <w:r w:rsidRPr="00E36364">
        <w:rPr>
          <w:rStyle w:val="StyleUnderline"/>
        </w:rPr>
        <w:t>“</w:t>
      </w:r>
      <w:r w:rsidRPr="00C52B83">
        <w:rPr>
          <w:rStyle w:val="StyleUnderline"/>
          <w:highlight w:val="green"/>
        </w:rPr>
        <w:t>The Arctic is meltin</w:t>
      </w:r>
      <w:r w:rsidRPr="00E36364">
        <w:rPr>
          <w:rStyle w:val="StyleUnderline"/>
        </w:rPr>
        <w:t xml:space="preserve">g,” she says, “and </w:t>
      </w:r>
      <w:r w:rsidRPr="00C52B83">
        <w:rPr>
          <w:rStyle w:val="StyleUnderline"/>
          <w:highlight w:val="green"/>
        </w:rPr>
        <w:t>as</w:t>
      </w:r>
      <w:r w:rsidRPr="00E36364">
        <w:rPr>
          <w:rStyle w:val="StyleUnderline"/>
        </w:rPr>
        <w:t xml:space="preserve"> </w:t>
      </w:r>
      <w:r w:rsidRPr="00C52B83">
        <w:rPr>
          <w:rStyle w:val="StyleUnderline"/>
          <w:highlight w:val="green"/>
        </w:rPr>
        <w:t>the ice melts</w:t>
      </w:r>
      <w:r w:rsidRPr="00E36364">
        <w:rPr>
          <w:rStyle w:val="StyleUnderline"/>
        </w:rPr>
        <w:t xml:space="preserve"> the </w:t>
      </w:r>
      <w:r w:rsidRPr="00C52B83">
        <w:rPr>
          <w:rStyle w:val="StyleUnderline"/>
          <w:highlight w:val="green"/>
        </w:rPr>
        <w:t>oil</w:t>
      </w:r>
      <w:r w:rsidRPr="00E36364">
        <w:rPr>
          <w:rStyle w:val="StyleUnderline"/>
        </w:rPr>
        <w:t xml:space="preserve"> </w:t>
      </w:r>
      <w:r w:rsidRPr="00C52B83">
        <w:rPr>
          <w:rStyle w:val="StyleUnderline"/>
          <w:highlight w:val="green"/>
        </w:rPr>
        <w:t>companies</w:t>
      </w:r>
      <w:r w:rsidRPr="00E36364">
        <w:rPr>
          <w:rStyle w:val="StyleUnderline"/>
        </w:rPr>
        <w:t xml:space="preserve"> </w:t>
      </w:r>
      <w:r w:rsidRPr="00C52B83">
        <w:rPr>
          <w:rStyle w:val="StyleUnderline"/>
          <w:highlight w:val="green"/>
        </w:rPr>
        <w:t>are moving north</w:t>
      </w:r>
      <w:r w:rsidRPr="00E36364">
        <w:rPr>
          <w:rStyle w:val="StyleUnderline"/>
        </w:rPr>
        <w:t>.”</w:t>
      </w:r>
      <w:r>
        <w:rPr>
          <w:rStyle w:val="StyleUnderline"/>
        </w:rPr>
        <w:t xml:space="preserve"> </w:t>
      </w:r>
      <w:r w:rsidRPr="00E36364">
        <w:rPr>
          <w:sz w:val="16"/>
        </w:rPr>
        <w:t>“</w:t>
      </w:r>
      <w:r w:rsidRPr="00E36364">
        <w:rPr>
          <w:rStyle w:val="StyleUnderline"/>
        </w:rPr>
        <w:t>They are determined to drill for the same fuels that caused the melting in the first place</w:t>
      </w:r>
      <w:r w:rsidRPr="00E36364">
        <w:rPr>
          <w:sz w:val="16"/>
        </w:rPr>
        <w:t>,” the narrator continues as the video zooms in on the animated bear that by now is scowling as a harsh wind is heard swirling in the background. The video then lists a brief history of accidents and dangers of article drilling, mentioning Shell’s recent unsuccessful offshore drilling attempts in Alaska, a 2011 Gazprom accident and what the narrator calls the dangers of Gazprom’s outdated equipment. The video starts to wrap up with these poignant words: “If we don’t stop them, an Arctic oil spill is inevitable.” Meanwhile, the Greenpeace international website continues the narrative, stating that “</w:t>
      </w:r>
      <w:r w:rsidRPr="00C52B83">
        <w:rPr>
          <w:rStyle w:val="StyleUnderline"/>
          <w:highlight w:val="green"/>
        </w:rPr>
        <w:t>Shell</w:t>
      </w:r>
      <w:r w:rsidRPr="00E36364">
        <w:rPr>
          <w:rStyle w:val="StyleUnderline"/>
        </w:rPr>
        <w:t xml:space="preserve"> is getting </w:t>
      </w:r>
      <w:r w:rsidRPr="00E36364">
        <w:rPr>
          <w:rStyle w:val="StyleUnderline"/>
        </w:rPr>
        <w:lastRenderedPageBreak/>
        <w:t xml:space="preserve">increasingly desperate to plunder the Arctic in any way possible. It has recently </w:t>
      </w:r>
      <w:r w:rsidRPr="00C52B83">
        <w:rPr>
          <w:rStyle w:val="StyleUnderline"/>
          <w:highlight w:val="green"/>
        </w:rPr>
        <w:t>made a deal with</w:t>
      </w:r>
      <w:r w:rsidRPr="00E36364">
        <w:rPr>
          <w:rStyle w:val="StyleUnderline"/>
        </w:rPr>
        <w:t xml:space="preserve"> the devil: partnering with </w:t>
      </w:r>
      <w:r w:rsidRPr="00C52B83">
        <w:rPr>
          <w:rStyle w:val="StyleUnderline"/>
          <w:highlight w:val="green"/>
        </w:rPr>
        <w:t>Russian oil</w:t>
      </w:r>
      <w:r w:rsidRPr="00E36364">
        <w:rPr>
          <w:rStyle w:val="StyleUnderline"/>
        </w:rPr>
        <w:t xml:space="preserve"> and gas giant Gazprom </w:t>
      </w:r>
      <w:r w:rsidRPr="00C52B83">
        <w:rPr>
          <w:rStyle w:val="StyleUnderline"/>
          <w:highlight w:val="green"/>
        </w:rPr>
        <w:t>to access the Arctic</w:t>
      </w:r>
      <w:r w:rsidRPr="00E36364">
        <w:rPr>
          <w:rStyle w:val="StyleUnderline"/>
        </w:rPr>
        <w:t xml:space="preserve"> through Russia.”</w:t>
      </w:r>
      <w:r>
        <w:rPr>
          <w:rStyle w:val="StyleUnderline"/>
        </w:rPr>
        <w:t xml:space="preserve"> </w:t>
      </w:r>
      <w:r w:rsidRPr="00C52B83">
        <w:rPr>
          <w:rStyle w:val="StyleUnderline"/>
          <w:highlight w:val="green"/>
        </w:rPr>
        <w:t>Melting Arctic ice</w:t>
      </w:r>
      <w:r w:rsidRPr="00E36364">
        <w:rPr>
          <w:rStyle w:val="StyleUnderline"/>
        </w:rPr>
        <w:t xml:space="preserve"> also </w:t>
      </w:r>
      <w:r w:rsidRPr="00C52B83">
        <w:rPr>
          <w:rStyle w:val="StyleUnderline"/>
          <w:highlight w:val="green"/>
        </w:rPr>
        <w:t>makes</w:t>
      </w:r>
      <w:r w:rsidRPr="00E36364">
        <w:rPr>
          <w:rStyle w:val="StyleUnderline"/>
        </w:rPr>
        <w:t xml:space="preserve"> </w:t>
      </w:r>
      <w:r w:rsidRPr="00C52B83">
        <w:rPr>
          <w:rStyle w:val="StyleUnderline"/>
          <w:highlight w:val="green"/>
        </w:rPr>
        <w:t>it easier for oil companies to drill for Arctic oil</w:t>
      </w:r>
      <w:r w:rsidRPr="00E36364">
        <w:rPr>
          <w:sz w:val="16"/>
        </w:rPr>
        <w:t xml:space="preserve">. On Friday, NASA released a video of melting polar ice caps. Record-breaking warm temperatures in the first half of 2016 have primed the Arctic for another summer of low sea ice cover, the video states. </w:t>
      </w:r>
      <w:r w:rsidRPr="00E36364">
        <w:rPr>
          <w:rStyle w:val="StyleUnderline"/>
        </w:rPr>
        <w:t>Next year, or the year after, the central Arctic would be free from ice</w:t>
      </w:r>
      <w:r w:rsidRPr="00E36364">
        <w:rPr>
          <w:sz w:val="16"/>
        </w:rPr>
        <w:t xml:space="preserve">, Peter </w:t>
      </w:r>
      <w:proofErr w:type="spellStart"/>
      <w:r w:rsidRPr="00E36364">
        <w:rPr>
          <w:sz w:val="16"/>
        </w:rPr>
        <w:t>Wadhams</w:t>
      </w:r>
      <w:proofErr w:type="spellEnd"/>
      <w:r w:rsidRPr="00E36364">
        <w:rPr>
          <w:sz w:val="16"/>
        </w:rPr>
        <w:t xml:space="preserve">, a professor of ocean physics at Cambridge since 2001, said over the weekend. </w:t>
      </w:r>
      <w:r w:rsidRPr="00E36364">
        <w:rPr>
          <w:rStyle w:val="StyleUnderline"/>
        </w:rPr>
        <w:t>“You will be able to cross over the north pole by ship</w:t>
      </w:r>
      <w:r w:rsidRPr="00E36364">
        <w:rPr>
          <w:sz w:val="16"/>
        </w:rPr>
        <w:t xml:space="preserve">. There will still be about a million square </w:t>
      </w:r>
      <w:proofErr w:type="spellStart"/>
      <w:r w:rsidRPr="00E36364">
        <w:rPr>
          <w:sz w:val="16"/>
        </w:rPr>
        <w:t>kilometres</w:t>
      </w:r>
      <w:proofErr w:type="spellEnd"/>
      <w:r w:rsidRPr="00E36364">
        <w:rPr>
          <w:sz w:val="16"/>
        </w:rPr>
        <w:t xml:space="preserve"> of ice in the Arctic in summer but it will be packed into various nooks and crannies along the Northwest Passage and along bits of the Canadian coastline,” he said. </w:t>
      </w:r>
      <w:r w:rsidRPr="00C52B83">
        <w:rPr>
          <w:rStyle w:val="StyleUnderline"/>
          <w:highlight w:val="green"/>
        </w:rPr>
        <w:t>Russia</w:t>
      </w:r>
      <w:r w:rsidRPr="00E36364">
        <w:rPr>
          <w:rStyle w:val="StyleUnderline"/>
        </w:rPr>
        <w:t xml:space="preserve">, however, </w:t>
      </w:r>
      <w:r w:rsidRPr="00C52B83">
        <w:rPr>
          <w:rStyle w:val="StyleUnderline"/>
          <w:highlight w:val="green"/>
        </w:rPr>
        <w:t>is not likely to be deterred</w:t>
      </w:r>
      <w:r w:rsidRPr="00E36364">
        <w:rPr>
          <w:rStyle w:val="StyleUnderline"/>
        </w:rPr>
        <w:t xml:space="preserve"> in its Arctic oil ambitions – </w:t>
      </w:r>
      <w:r w:rsidRPr="00C52B83">
        <w:rPr>
          <w:rStyle w:val="Emphasis"/>
          <w:highlight w:val="green"/>
        </w:rPr>
        <w:t xml:space="preserve">too much money is at </w:t>
      </w:r>
      <w:proofErr w:type="gramStart"/>
      <w:r w:rsidRPr="00C52B83">
        <w:rPr>
          <w:rStyle w:val="Emphasis"/>
          <w:highlight w:val="green"/>
        </w:rPr>
        <w:t>stake</w:t>
      </w:r>
      <w:r w:rsidRPr="00E36364">
        <w:rPr>
          <w:rStyle w:val="StyleUnderline"/>
        </w:rPr>
        <w:t xml:space="preserve"> .</w:t>
      </w:r>
      <w:proofErr w:type="gramEnd"/>
      <w:r w:rsidRPr="00E36364">
        <w:rPr>
          <w:rStyle w:val="StyleUnderline"/>
        </w:rPr>
        <w:t xml:space="preserve"> As much as </w:t>
      </w:r>
      <w:r w:rsidRPr="00C52B83">
        <w:rPr>
          <w:rStyle w:val="StyleUnderline"/>
          <w:highlight w:val="green"/>
        </w:rPr>
        <w:t>half of all</w:t>
      </w:r>
      <w:r w:rsidRPr="00E36364">
        <w:rPr>
          <w:rStyle w:val="StyleUnderline"/>
        </w:rPr>
        <w:t xml:space="preserve"> state </w:t>
      </w:r>
      <w:r w:rsidRPr="00C52B83">
        <w:rPr>
          <w:rStyle w:val="StyleUnderline"/>
          <w:highlight w:val="green"/>
        </w:rPr>
        <w:t>revenue in Russia is derived from oil</w:t>
      </w:r>
      <w:r w:rsidRPr="00E36364">
        <w:rPr>
          <w:rStyle w:val="StyleUnderline"/>
        </w:rPr>
        <w:t xml:space="preserve"> and gas – though the government cites a much lower figure.</w:t>
      </w:r>
      <w:r>
        <w:rPr>
          <w:rStyle w:val="StyleUnderline"/>
        </w:rPr>
        <w:t xml:space="preserve"> </w:t>
      </w:r>
      <w:r w:rsidRPr="00E36364">
        <w:rPr>
          <w:sz w:val="16"/>
        </w:rPr>
        <w:t xml:space="preserve">A July Bloomberg report said that three northern oil terminals on Russia’s northern coast in the Arctic circle is already exporting as much crude oil as Libya -- and that flow could double in the next five years. The three terminals combined handled a combined 230,000 bpd in the second quarter of 2016, almost doubling from 130,000 barrels as recently as January last year, with projections for that to increase to around 400,000 bpd by 2020 – oil and revenue that Russia will exploit to its fullest. </w:t>
      </w:r>
      <w:r w:rsidRPr="00C52B83">
        <w:rPr>
          <w:rStyle w:val="StyleUnderline"/>
          <w:highlight w:val="green"/>
        </w:rPr>
        <w:t>The</w:t>
      </w:r>
      <w:r w:rsidRPr="00C52B83">
        <w:rPr>
          <w:sz w:val="16"/>
          <w:highlight w:val="green"/>
        </w:rPr>
        <w:t xml:space="preserve"> </w:t>
      </w:r>
      <w:r w:rsidRPr="00C52B83">
        <w:rPr>
          <w:rStyle w:val="StyleUnderline"/>
          <w:highlight w:val="green"/>
        </w:rPr>
        <w:t>Arctic is estimated to contai</w:t>
      </w:r>
      <w:r w:rsidRPr="00E36364">
        <w:rPr>
          <w:rStyle w:val="StyleUnderline"/>
        </w:rPr>
        <w:t xml:space="preserve">n about </w:t>
      </w:r>
      <w:r w:rsidRPr="00C52B83">
        <w:rPr>
          <w:rStyle w:val="StyleUnderline"/>
          <w:highlight w:val="green"/>
        </w:rPr>
        <w:t>90</w:t>
      </w:r>
      <w:r w:rsidRPr="00E36364">
        <w:rPr>
          <w:rStyle w:val="StyleUnderline"/>
        </w:rPr>
        <w:t xml:space="preserve"> </w:t>
      </w:r>
      <w:r w:rsidRPr="00C52B83">
        <w:rPr>
          <w:rStyle w:val="StyleUnderline"/>
          <w:highlight w:val="green"/>
        </w:rPr>
        <w:t>billion</w:t>
      </w:r>
      <w:r w:rsidRPr="00E36364">
        <w:rPr>
          <w:rStyle w:val="StyleUnderline"/>
        </w:rPr>
        <w:t xml:space="preserve"> </w:t>
      </w:r>
      <w:r w:rsidRPr="00C52B83">
        <w:rPr>
          <w:rStyle w:val="StyleUnderline"/>
          <w:highlight w:val="green"/>
        </w:rPr>
        <w:t>barrels</w:t>
      </w:r>
      <w:r w:rsidRPr="00E36364">
        <w:rPr>
          <w:rStyle w:val="StyleUnderline"/>
        </w:rPr>
        <w:t xml:space="preserve"> </w:t>
      </w:r>
      <w:r w:rsidRPr="00C52B83">
        <w:rPr>
          <w:rStyle w:val="Emphasis"/>
          <w:highlight w:val="green"/>
        </w:rPr>
        <w:t>of undiscovered oil</w:t>
      </w:r>
      <w:r w:rsidRPr="00E36364">
        <w:rPr>
          <w:sz w:val="16"/>
        </w:rPr>
        <w:t xml:space="preserve">, 17 trillion cubic feet of undiscovered gas and 44 billion barrels of natural gas liquids, making up, respectively, </w:t>
      </w:r>
      <w:r w:rsidRPr="00E36364">
        <w:rPr>
          <w:rStyle w:val="StyleUnderline"/>
        </w:rPr>
        <w:t>16%, 30% and 26% of the world's individual undiscovered hydrocarbon resources, according to the U.S. Geological Survey (USGS</w:t>
      </w:r>
      <w:r w:rsidRPr="00E36364">
        <w:rPr>
          <w:sz w:val="16"/>
        </w:rPr>
        <w:t>).</w:t>
      </w:r>
    </w:p>
    <w:p w14:paraId="32A4C39F" w14:textId="77777777" w:rsidR="006A24B5" w:rsidRDefault="006A24B5" w:rsidP="006A24B5">
      <w:pPr>
        <w:pStyle w:val="Heading4"/>
        <w:rPr>
          <w:u w:val="single"/>
        </w:rPr>
      </w:pPr>
      <w:r>
        <w:t xml:space="preserve">Lower oil revenue </w:t>
      </w:r>
      <w:r>
        <w:rPr>
          <w:u w:val="single"/>
        </w:rPr>
        <w:t>doesn’t</w:t>
      </w:r>
      <w:r>
        <w:t xml:space="preserve"> cause Russian capitulation – they’ll just intervene </w:t>
      </w:r>
      <w:r>
        <w:rPr>
          <w:u w:val="single"/>
        </w:rPr>
        <w:t>militarily</w:t>
      </w:r>
      <w:r>
        <w:t xml:space="preserve"> which causes </w:t>
      </w:r>
      <w:r>
        <w:rPr>
          <w:u w:val="single"/>
        </w:rPr>
        <w:t>escalating crisis</w:t>
      </w:r>
    </w:p>
    <w:p w14:paraId="75F17084" w14:textId="77777777" w:rsidR="006A24B5" w:rsidRPr="000B3966" w:rsidRDefault="006A24B5" w:rsidP="006A24B5">
      <w:r w:rsidRPr="008C1C67">
        <w:rPr>
          <w:rStyle w:val="Style13ptBold"/>
        </w:rPr>
        <w:t>Jaffe</w:t>
      </w:r>
      <w:r w:rsidRPr="000B3966">
        <w:t xml:space="preserve"> and </w:t>
      </w:r>
      <w:proofErr w:type="spellStart"/>
      <w:r w:rsidRPr="000B3966">
        <w:t>Elass</w:t>
      </w:r>
      <w:proofErr w:type="spellEnd"/>
      <w:r w:rsidRPr="000B3966">
        <w:t xml:space="preserve"> </w:t>
      </w:r>
      <w:r w:rsidRPr="008C1C67">
        <w:rPr>
          <w:rStyle w:val="Style13ptBold"/>
        </w:rPr>
        <w:t>16</w:t>
      </w:r>
      <w:r w:rsidRPr="000B3966">
        <w:t xml:space="preserve"> [Amy Myers Jaffe and </w:t>
      </w:r>
      <w:proofErr w:type="spellStart"/>
      <w:r w:rsidRPr="000B3966">
        <w:t>Jareer</w:t>
      </w:r>
      <w:proofErr w:type="spellEnd"/>
      <w:r w:rsidRPr="000B3966">
        <w:t xml:space="preserve"> </w:t>
      </w:r>
      <w:proofErr w:type="spellStart"/>
      <w:r w:rsidRPr="000B3966">
        <w:t>Elass</w:t>
      </w:r>
      <w:proofErr w:type="spellEnd"/>
      <w:r w:rsidRPr="000B3966">
        <w:t>, Columbia Journal of International Fails. War and the Oil Price Cycle. January 1, 2016. https://jia.sipa.columbia.edu/war-oil-price-cycle</w:t>
      </w:r>
      <w:r>
        <w:t>]</w:t>
      </w:r>
    </w:p>
    <w:p w14:paraId="4A767C47" w14:textId="77777777" w:rsidR="006A24B5" w:rsidRDefault="006A24B5" w:rsidP="006A24B5">
      <w:pPr>
        <w:rPr>
          <w:sz w:val="16"/>
        </w:rPr>
      </w:pPr>
      <w:r w:rsidRPr="00C52B83">
        <w:rPr>
          <w:highlight w:val="green"/>
          <w:u w:val="single"/>
        </w:rPr>
        <w:t xml:space="preserve">While </w:t>
      </w:r>
      <w:r w:rsidRPr="00C52B83">
        <w:rPr>
          <w:rStyle w:val="Emphasis"/>
          <w:highlight w:val="green"/>
        </w:rPr>
        <w:t>low oil prices</w:t>
      </w:r>
      <w:r w:rsidRPr="00EC58D5">
        <w:rPr>
          <w:u w:val="single"/>
        </w:rPr>
        <w:t xml:space="preserve"> have </w:t>
      </w:r>
      <w:r w:rsidRPr="00C52B83">
        <w:rPr>
          <w:highlight w:val="green"/>
          <w:u w:val="single"/>
        </w:rPr>
        <w:t xml:space="preserve">forced Moscow to take </w:t>
      </w:r>
      <w:r w:rsidRPr="00C52B83">
        <w:rPr>
          <w:rStyle w:val="Emphasis"/>
          <w:highlight w:val="green"/>
        </w:rPr>
        <w:t>draconian economic steps</w:t>
      </w:r>
      <w:r w:rsidRPr="00EC58D5">
        <w:rPr>
          <w:sz w:val="16"/>
        </w:rPr>
        <w:t xml:space="preserve">, so far </w:t>
      </w:r>
      <w:r w:rsidRPr="00C52B83">
        <w:rPr>
          <w:highlight w:val="green"/>
          <w:u w:val="single"/>
        </w:rPr>
        <w:t xml:space="preserve">it has </w:t>
      </w:r>
      <w:r w:rsidRPr="00C52B83">
        <w:rPr>
          <w:rStyle w:val="Emphasis"/>
          <w:highlight w:val="green"/>
        </w:rPr>
        <w:t>not</w:t>
      </w:r>
      <w:r w:rsidRPr="00EC58D5">
        <w:rPr>
          <w:sz w:val="16"/>
        </w:rPr>
        <w:t xml:space="preserve"> fundamentally </w:t>
      </w:r>
      <w:r w:rsidRPr="00C52B83">
        <w:rPr>
          <w:rStyle w:val="Emphasis"/>
          <w:highlight w:val="green"/>
        </w:rPr>
        <w:t>produced</w:t>
      </w:r>
      <w:r w:rsidRPr="00EC58D5">
        <w:rPr>
          <w:u w:val="single"/>
        </w:rPr>
        <w:t xml:space="preserve"> the </w:t>
      </w:r>
      <w:r w:rsidRPr="00C52B83">
        <w:rPr>
          <w:highlight w:val="green"/>
          <w:u w:val="single"/>
        </w:rPr>
        <w:t xml:space="preserve">desired </w:t>
      </w:r>
      <w:r w:rsidRPr="00C52B83">
        <w:rPr>
          <w:rStyle w:val="Emphasis"/>
          <w:highlight w:val="green"/>
        </w:rPr>
        <w:t>diplomatic capitulation</w:t>
      </w:r>
      <w:r w:rsidRPr="00EC58D5">
        <w:rPr>
          <w:sz w:val="16"/>
        </w:rPr>
        <w:t xml:space="preserve">. As predicted by Robert </w:t>
      </w:r>
      <w:proofErr w:type="spellStart"/>
      <w:r w:rsidRPr="00EC58D5">
        <w:rPr>
          <w:sz w:val="16"/>
        </w:rPr>
        <w:t>Blackwill</w:t>
      </w:r>
      <w:proofErr w:type="spellEnd"/>
      <w:r w:rsidRPr="00EC58D5">
        <w:rPr>
          <w:sz w:val="16"/>
        </w:rPr>
        <w:t xml:space="preserve"> and Meghan O’Sullivan, “… </w:t>
      </w:r>
      <w:r w:rsidRPr="00C52B83">
        <w:rPr>
          <w:highlight w:val="green"/>
          <w:u w:val="single"/>
        </w:rPr>
        <w:t xml:space="preserve">a </w:t>
      </w:r>
      <w:r w:rsidRPr="00C52B83">
        <w:rPr>
          <w:rStyle w:val="Emphasis"/>
          <w:highlight w:val="green"/>
        </w:rPr>
        <w:t>weaker Russia</w:t>
      </w:r>
      <w:r w:rsidRPr="00C52B83">
        <w:rPr>
          <w:highlight w:val="green"/>
          <w:u w:val="single"/>
        </w:rPr>
        <w:t xml:space="preserve"> will </w:t>
      </w:r>
      <w:r w:rsidRPr="00C52B83">
        <w:rPr>
          <w:rStyle w:val="Emphasis"/>
          <w:highlight w:val="green"/>
        </w:rPr>
        <w:t>not</w:t>
      </w:r>
      <w:r w:rsidRPr="00EC58D5">
        <w:rPr>
          <w:u w:val="single"/>
        </w:rPr>
        <w:t xml:space="preserve"> necessarily </w:t>
      </w:r>
      <w:r w:rsidRPr="00C52B83">
        <w:rPr>
          <w:rStyle w:val="Emphasis"/>
          <w:highlight w:val="green"/>
        </w:rPr>
        <w:t>mean</w:t>
      </w:r>
      <w:r w:rsidRPr="00C52B83">
        <w:rPr>
          <w:highlight w:val="green"/>
          <w:u w:val="single"/>
        </w:rPr>
        <w:t xml:space="preserve"> a </w:t>
      </w:r>
      <w:r w:rsidRPr="00C52B83">
        <w:rPr>
          <w:rStyle w:val="Emphasis"/>
          <w:highlight w:val="green"/>
        </w:rPr>
        <w:t>less challenging Russia</w:t>
      </w:r>
      <w:r w:rsidRPr="00EC58D5">
        <w:rPr>
          <w:sz w:val="16"/>
        </w:rPr>
        <w:t>…</w:t>
      </w:r>
      <w:r w:rsidRPr="00C52B83">
        <w:rPr>
          <w:highlight w:val="green"/>
          <w:u w:val="single"/>
        </w:rPr>
        <w:t xml:space="preserve">Russia could seek to </w:t>
      </w:r>
      <w:r w:rsidRPr="00C52B83">
        <w:rPr>
          <w:rStyle w:val="Emphasis"/>
          <w:highlight w:val="green"/>
        </w:rPr>
        <w:t>secure</w:t>
      </w:r>
      <w:r w:rsidRPr="00EC58D5">
        <w:rPr>
          <w:u w:val="single"/>
        </w:rPr>
        <w:t xml:space="preserve"> its regional </w:t>
      </w:r>
      <w:r w:rsidRPr="00C52B83">
        <w:rPr>
          <w:rStyle w:val="Emphasis"/>
          <w:highlight w:val="green"/>
        </w:rPr>
        <w:t>influence</w:t>
      </w:r>
      <w:r w:rsidRPr="00C52B83">
        <w:rPr>
          <w:highlight w:val="green"/>
          <w:u w:val="single"/>
        </w:rPr>
        <w:t xml:space="preserve"> in </w:t>
      </w:r>
      <w:r w:rsidRPr="00C52B83">
        <w:rPr>
          <w:rStyle w:val="Emphasis"/>
          <w:highlight w:val="green"/>
        </w:rPr>
        <w:t>more direct ways</w:t>
      </w:r>
      <w:r w:rsidRPr="00EC58D5">
        <w:rPr>
          <w:sz w:val="16"/>
        </w:rPr>
        <w:t xml:space="preserve"> –even </w:t>
      </w:r>
      <w:r w:rsidRPr="00C52B83">
        <w:rPr>
          <w:highlight w:val="green"/>
          <w:u w:val="single"/>
        </w:rPr>
        <w:t>through</w:t>
      </w:r>
      <w:r w:rsidRPr="00EC58D5">
        <w:rPr>
          <w:u w:val="single"/>
        </w:rPr>
        <w:t xml:space="preserve"> the projection of </w:t>
      </w:r>
      <w:r w:rsidRPr="00C52B83">
        <w:rPr>
          <w:rStyle w:val="Emphasis"/>
          <w:highlight w:val="green"/>
        </w:rPr>
        <w:t>military power</w:t>
      </w:r>
      <w:r w:rsidRPr="00EC58D5">
        <w:rPr>
          <w:sz w:val="16"/>
        </w:rPr>
        <w:t xml:space="preserve">.”48 Indeed, </w:t>
      </w:r>
      <w:r w:rsidRPr="00C52B83">
        <w:rPr>
          <w:highlight w:val="green"/>
          <w:u w:val="single"/>
        </w:rPr>
        <w:t>U.S.</w:t>
      </w:r>
      <w:r w:rsidRPr="00EC58D5">
        <w:rPr>
          <w:sz w:val="16"/>
        </w:rPr>
        <w:t xml:space="preserve"> summer </w:t>
      </w:r>
      <w:r w:rsidRPr="00C52B83">
        <w:rPr>
          <w:highlight w:val="green"/>
          <w:u w:val="single"/>
        </w:rPr>
        <w:t>diplomatic efforts fizzled</w:t>
      </w:r>
      <w:r w:rsidRPr="00EC58D5">
        <w:rPr>
          <w:u w:val="single"/>
        </w:rPr>
        <w:t xml:space="preserve"> quickly</w:t>
      </w:r>
      <w:r w:rsidRPr="00EC58D5">
        <w:rPr>
          <w:sz w:val="16"/>
        </w:rPr>
        <w:t xml:space="preserve"> by autumn, </w:t>
      </w:r>
      <w:r w:rsidRPr="00C52B83">
        <w:rPr>
          <w:highlight w:val="green"/>
          <w:u w:val="single"/>
        </w:rPr>
        <w:t>with Russia changing</w:t>
      </w:r>
      <w:r w:rsidRPr="00EC58D5">
        <w:rPr>
          <w:u w:val="single"/>
        </w:rPr>
        <w:t xml:space="preserve"> the </w:t>
      </w:r>
      <w:r w:rsidRPr="00C52B83">
        <w:rPr>
          <w:highlight w:val="green"/>
          <w:u w:val="single"/>
        </w:rPr>
        <w:t xml:space="preserve">facts on the ground through </w:t>
      </w:r>
      <w:r w:rsidRPr="00C52B83">
        <w:rPr>
          <w:rStyle w:val="Emphasis"/>
          <w:highlight w:val="green"/>
        </w:rPr>
        <w:t>direct</w:t>
      </w:r>
      <w:r w:rsidRPr="00EC58D5">
        <w:rPr>
          <w:rStyle w:val="Emphasis"/>
        </w:rPr>
        <w:t xml:space="preserve"> Russian </w:t>
      </w:r>
      <w:r w:rsidRPr="00C52B83">
        <w:rPr>
          <w:rStyle w:val="Emphasis"/>
          <w:highlight w:val="green"/>
        </w:rPr>
        <w:t>military intervention</w:t>
      </w:r>
      <w:r w:rsidRPr="00EC58D5">
        <w:rPr>
          <w:sz w:val="16"/>
        </w:rPr>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C52B83">
        <w:rPr>
          <w:highlight w:val="green"/>
          <w:u w:val="single"/>
        </w:rPr>
        <w:t>the Russian move</w:t>
      </w:r>
      <w:r w:rsidRPr="00EC58D5">
        <w:rPr>
          <w:sz w:val="16"/>
        </w:rPr>
        <w:t xml:space="preserve"> </w:t>
      </w:r>
      <w:r w:rsidRPr="00EC58D5">
        <w:rPr>
          <w:sz w:val="16"/>
        </w:rPr>
        <w:lastRenderedPageBreak/>
        <w:t xml:space="preserve">clearly complicates the landscape in the region, and </w:t>
      </w:r>
      <w:r w:rsidRPr="00C52B83">
        <w:rPr>
          <w:rStyle w:val="Emphasis"/>
          <w:highlight w:val="green"/>
        </w:rPr>
        <w:t>leaves open</w:t>
      </w:r>
      <w:r w:rsidRPr="00EC58D5">
        <w:rPr>
          <w:u w:val="single"/>
        </w:rPr>
        <w:t xml:space="preserve"> the </w:t>
      </w:r>
      <w:r w:rsidRPr="00C52B83">
        <w:rPr>
          <w:rStyle w:val="Emphasis"/>
          <w:highlight w:val="green"/>
        </w:rPr>
        <w:t>possibility</w:t>
      </w:r>
      <w:r w:rsidRPr="00C52B83">
        <w:rPr>
          <w:highlight w:val="green"/>
          <w:u w:val="single"/>
        </w:rPr>
        <w:t xml:space="preserve"> of </w:t>
      </w:r>
      <w:r w:rsidRPr="00C52B83">
        <w:rPr>
          <w:rStyle w:val="Emphasis"/>
          <w:highlight w:val="green"/>
        </w:rPr>
        <w:t>escalating violence</w:t>
      </w:r>
      <w:r w:rsidRPr="00EC58D5">
        <w:rPr>
          <w:sz w:val="16"/>
        </w:rPr>
        <w:t xml:space="preserve">. Pavel </w:t>
      </w:r>
      <w:proofErr w:type="spellStart"/>
      <w:r w:rsidRPr="00EC58D5">
        <w:rPr>
          <w:sz w:val="16"/>
        </w:rPr>
        <w:t>Baev</w:t>
      </w:r>
      <w:proofErr w:type="spellEnd"/>
      <w:r w:rsidRPr="00EC58D5">
        <w:rPr>
          <w:sz w:val="16"/>
        </w:rPr>
        <w:t xml:space="preserve"> and Jeremy Shapiro of Brookings suggest </w:t>
      </w:r>
      <w:r w:rsidRPr="008C1C67">
        <w:rPr>
          <w:u w:val="single"/>
        </w:rPr>
        <w:t xml:space="preserve">Russia’s </w:t>
      </w:r>
      <w:r w:rsidRPr="00C52B83">
        <w:rPr>
          <w:highlight w:val="green"/>
          <w:u w:val="single"/>
        </w:rPr>
        <w:t>increased intervention may</w:t>
      </w:r>
      <w:r w:rsidRPr="00EC58D5">
        <w:rPr>
          <w:u w:val="single"/>
        </w:rPr>
        <w:t xml:space="preserve"> simply </w:t>
      </w:r>
      <w:r w:rsidRPr="00C52B83">
        <w:rPr>
          <w:highlight w:val="green"/>
          <w:u w:val="single"/>
        </w:rPr>
        <w:t>be designed to “</w:t>
      </w:r>
      <w:r w:rsidRPr="00C52B83">
        <w:rPr>
          <w:rStyle w:val="Emphasis"/>
          <w:highlight w:val="green"/>
        </w:rPr>
        <w:t>establish</w:t>
      </w:r>
      <w:r w:rsidRPr="00C52B83">
        <w:rPr>
          <w:highlight w:val="green"/>
          <w:u w:val="single"/>
        </w:rPr>
        <w:t xml:space="preserve"> a </w:t>
      </w:r>
      <w:r w:rsidRPr="00C52B83">
        <w:rPr>
          <w:rStyle w:val="Emphasis"/>
          <w:highlight w:val="green"/>
        </w:rPr>
        <w:t>position of strength</w:t>
      </w:r>
      <w:r w:rsidRPr="00C52B83">
        <w:rPr>
          <w:highlight w:val="green"/>
          <w:u w:val="single"/>
        </w:rPr>
        <w:t xml:space="preserve"> from which to </w:t>
      </w:r>
      <w:r w:rsidRPr="00C52B83">
        <w:rPr>
          <w:rStyle w:val="Emphasis"/>
          <w:highlight w:val="green"/>
        </w:rPr>
        <w:t>bring Moscow back</w:t>
      </w:r>
      <w:r w:rsidRPr="00C52B83">
        <w:rPr>
          <w:highlight w:val="green"/>
          <w:u w:val="single"/>
        </w:rPr>
        <w:t xml:space="preserve"> into the center</w:t>
      </w:r>
      <w:r w:rsidRPr="00EC58D5">
        <w:rPr>
          <w:sz w:val="16"/>
        </w:rPr>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interests or the interests of individuals in the current regime. In recent years, Russia has acted to reassert itself on the world stage both through military means and by tapping energy as a weapon for leverage to enhance its geopolitical status.52</w:t>
      </w:r>
    </w:p>
    <w:p w14:paraId="3E8A813E" w14:textId="77777777" w:rsidR="006A24B5" w:rsidRPr="00475078" w:rsidRDefault="006A24B5" w:rsidP="006A24B5">
      <w:pPr>
        <w:pStyle w:val="Heading4"/>
        <w:rPr>
          <w:u w:val="single"/>
        </w:rPr>
      </w:pPr>
      <w:proofErr w:type="gramStart"/>
      <w:r>
        <w:t>But,</w:t>
      </w:r>
      <w:proofErr w:type="gramEnd"/>
      <w:r>
        <w:t xml:space="preserve"> decline causes </w:t>
      </w:r>
      <w:r>
        <w:rPr>
          <w:u w:val="single"/>
        </w:rPr>
        <w:t>worse aggression</w:t>
      </w:r>
      <w:r>
        <w:t xml:space="preserve"> – it’s </w:t>
      </w:r>
      <w:proofErr w:type="spellStart"/>
      <w:r>
        <w:rPr>
          <w:u w:val="single"/>
        </w:rPr>
        <w:t>NoKo</w:t>
      </w:r>
      <w:proofErr w:type="spellEnd"/>
      <w:r>
        <w:rPr>
          <w:u w:val="single"/>
        </w:rPr>
        <w:t xml:space="preserve"> 2.0</w:t>
      </w:r>
    </w:p>
    <w:p w14:paraId="628CEC02" w14:textId="77777777" w:rsidR="006A24B5" w:rsidRPr="00126D7F" w:rsidRDefault="006A24B5" w:rsidP="006A24B5">
      <w:r w:rsidRPr="00126D7F">
        <w:rPr>
          <w:rStyle w:val="Style13ptBold"/>
        </w:rPr>
        <w:t>Fisher 14</w:t>
      </w:r>
      <w:r w:rsidRPr="00126D7F">
        <w:t xml:space="preserve"> [Max Fisher, Vox. The worse Russia's economy gets, the more dangerous Putin becomes. December 17, 2014. https://www.vox.com/2014/12/17/7401681/russia-putin-ruble</w:t>
      </w:r>
      <w:r>
        <w:t>]</w:t>
      </w:r>
    </w:p>
    <w:p w14:paraId="5346E350" w14:textId="77777777" w:rsidR="006A24B5" w:rsidRPr="00CF22A6" w:rsidRDefault="006A24B5" w:rsidP="006A24B5">
      <w:pPr>
        <w:rPr>
          <w:sz w:val="16"/>
        </w:rPr>
      </w:pPr>
      <w:r w:rsidRPr="00C52B83">
        <w:rPr>
          <w:highlight w:val="green"/>
          <w:u w:val="single"/>
        </w:rPr>
        <w:t>You might</w:t>
      </w:r>
      <w:r w:rsidRPr="001E2EDA">
        <w:rPr>
          <w:u w:val="single"/>
        </w:rPr>
        <w:t xml:space="preserve"> reasonably </w:t>
      </w:r>
      <w:r w:rsidRPr="00C52B83">
        <w:rPr>
          <w:highlight w:val="green"/>
          <w:u w:val="single"/>
        </w:rPr>
        <w:t>conclude</w:t>
      </w:r>
      <w:r w:rsidRPr="001E2EDA">
        <w:rPr>
          <w:u w:val="single"/>
        </w:rPr>
        <w:t xml:space="preserve"> that </w:t>
      </w:r>
      <w:r w:rsidRPr="00C52B83">
        <w:rPr>
          <w:highlight w:val="green"/>
          <w:u w:val="single"/>
        </w:rPr>
        <w:t xml:space="preserve">the </w:t>
      </w:r>
      <w:r w:rsidRPr="00C52B83">
        <w:rPr>
          <w:rStyle w:val="Emphasis"/>
          <w:highlight w:val="green"/>
        </w:rPr>
        <w:t>destruction</w:t>
      </w:r>
      <w:r w:rsidRPr="00C52B83">
        <w:rPr>
          <w:highlight w:val="green"/>
          <w:u w:val="single"/>
        </w:rPr>
        <w:t xml:space="preserve"> of </w:t>
      </w:r>
      <w:r w:rsidRPr="00C52B83">
        <w:rPr>
          <w:rStyle w:val="Emphasis"/>
          <w:highlight w:val="green"/>
        </w:rPr>
        <w:t>Russia's economy</w:t>
      </w:r>
      <w:r w:rsidRPr="00C52B83">
        <w:rPr>
          <w:highlight w:val="green"/>
          <w:u w:val="single"/>
        </w:rPr>
        <w:t xml:space="preserve"> is great</w:t>
      </w:r>
      <w:r w:rsidRPr="001E2EDA">
        <w:rPr>
          <w:u w:val="single"/>
        </w:rPr>
        <w:t xml:space="preserve"> news</w:t>
      </w:r>
      <w:r w:rsidRPr="00CF22A6">
        <w:rPr>
          <w:sz w:val="16"/>
        </w:rPr>
        <w:t xml:space="preserve"> for the United States of America. After all, </w:t>
      </w:r>
      <w:r w:rsidRPr="00C52B83">
        <w:rPr>
          <w:highlight w:val="green"/>
          <w:u w:val="single"/>
        </w:rPr>
        <w:t>won't it</w:t>
      </w:r>
      <w:r w:rsidRPr="00CF22A6">
        <w:rPr>
          <w:sz w:val="16"/>
        </w:rPr>
        <w:t xml:space="preserve"> humble Vladimir Putin, forcing him to finally back out of his disastrous Ukraine invasion, soften his growing hostility toward Europe and the US, and generally </w:t>
      </w:r>
      <w:r w:rsidRPr="00C52B83">
        <w:rPr>
          <w:rStyle w:val="Emphasis"/>
          <w:highlight w:val="green"/>
        </w:rPr>
        <w:t>ratchet down</w:t>
      </w:r>
      <w:r w:rsidRPr="001E2EDA">
        <w:rPr>
          <w:u w:val="single"/>
        </w:rPr>
        <w:t xml:space="preserve"> the brinksmanship and </w:t>
      </w:r>
      <w:r w:rsidRPr="00C52B83">
        <w:rPr>
          <w:rStyle w:val="Emphasis"/>
          <w:highlight w:val="green"/>
        </w:rPr>
        <w:t>aggression</w:t>
      </w:r>
      <w:r w:rsidRPr="00CF22A6">
        <w:rPr>
          <w:sz w:val="16"/>
        </w:rPr>
        <w:t xml:space="preserve"> that have made him so troublesome?</w:t>
      </w:r>
    </w:p>
    <w:p w14:paraId="618B650D" w14:textId="77777777" w:rsidR="006A24B5" w:rsidRPr="00CF22A6" w:rsidRDefault="006A24B5" w:rsidP="006A24B5">
      <w:pPr>
        <w:rPr>
          <w:sz w:val="16"/>
        </w:rPr>
      </w:pPr>
      <w:r w:rsidRPr="001E2EDA">
        <w:rPr>
          <w:u w:val="single"/>
        </w:rPr>
        <w:t xml:space="preserve">Actually, </w:t>
      </w:r>
      <w:r w:rsidRPr="00C52B83">
        <w:rPr>
          <w:rStyle w:val="Emphasis"/>
          <w:highlight w:val="green"/>
        </w:rPr>
        <w:t>it's the opposite</w:t>
      </w:r>
      <w:r w:rsidRPr="00CF22A6">
        <w:rPr>
          <w:sz w:val="16"/>
        </w:rPr>
        <w:t xml:space="preserve">. The odds are that </w:t>
      </w:r>
      <w:r w:rsidRPr="009F4563">
        <w:rPr>
          <w:u w:val="single"/>
        </w:rPr>
        <w:t xml:space="preserve">Russia's </w:t>
      </w:r>
      <w:r w:rsidRPr="00C52B83">
        <w:rPr>
          <w:rStyle w:val="Emphasis"/>
          <w:highlight w:val="green"/>
        </w:rPr>
        <w:t>freefalling economy</w:t>
      </w:r>
      <w:r w:rsidRPr="00C52B83">
        <w:rPr>
          <w:highlight w:val="green"/>
          <w:u w:val="single"/>
        </w:rPr>
        <w:t xml:space="preserve"> will make Putin</w:t>
      </w:r>
      <w:r w:rsidRPr="001E2EDA">
        <w:rPr>
          <w:u w:val="single"/>
        </w:rPr>
        <w:t xml:space="preserve"> even </w:t>
      </w:r>
      <w:r w:rsidRPr="00C52B83">
        <w:rPr>
          <w:rStyle w:val="Emphasis"/>
          <w:highlight w:val="green"/>
        </w:rPr>
        <w:t>more aggressive</w:t>
      </w:r>
      <w:r w:rsidRPr="001E2EDA">
        <w:rPr>
          <w:u w:val="single"/>
        </w:rPr>
        <w:t xml:space="preserve">, </w:t>
      </w:r>
      <w:r w:rsidRPr="001E2EDA">
        <w:rPr>
          <w:rStyle w:val="Emphasis"/>
        </w:rPr>
        <w:t xml:space="preserve">more </w:t>
      </w:r>
      <w:r w:rsidRPr="00C52B83">
        <w:rPr>
          <w:rStyle w:val="Emphasis"/>
          <w:highlight w:val="green"/>
        </w:rPr>
        <w:t>unpredictable</w:t>
      </w:r>
      <w:r w:rsidRPr="00C52B83">
        <w:rPr>
          <w:highlight w:val="green"/>
          <w:u w:val="single"/>
        </w:rPr>
        <w:t xml:space="preserve">, and </w:t>
      </w:r>
      <w:r w:rsidRPr="00C52B83">
        <w:rPr>
          <w:rStyle w:val="Emphasis"/>
          <w:highlight w:val="green"/>
        </w:rPr>
        <w:t>less willing to compromise</w:t>
      </w:r>
      <w:r w:rsidRPr="00CF22A6">
        <w:rPr>
          <w:sz w:val="16"/>
        </w:rPr>
        <w:t xml:space="preserve">. </w:t>
      </w:r>
      <w:r w:rsidRPr="00C52B83">
        <w:rPr>
          <w:highlight w:val="green"/>
          <w:u w:val="single"/>
        </w:rPr>
        <w:t xml:space="preserve">The </w:t>
      </w:r>
      <w:r w:rsidRPr="00C52B83">
        <w:rPr>
          <w:rStyle w:val="Emphasis"/>
          <w:highlight w:val="green"/>
        </w:rPr>
        <w:t>weaker</w:t>
      </w:r>
      <w:r w:rsidRPr="00CF22A6">
        <w:rPr>
          <w:sz w:val="16"/>
        </w:rPr>
        <w:t xml:space="preserve"> that </w:t>
      </w:r>
      <w:r w:rsidRPr="00C52B83">
        <w:rPr>
          <w:rStyle w:val="Emphasis"/>
          <w:highlight w:val="green"/>
        </w:rPr>
        <w:t>Russia becomes</w:t>
      </w:r>
      <w:r w:rsidRPr="00CF22A6">
        <w:rPr>
          <w:sz w:val="16"/>
        </w:rPr>
        <w:t xml:space="preserve">, </w:t>
      </w:r>
      <w:r w:rsidRPr="00C52B83">
        <w:rPr>
          <w:highlight w:val="green"/>
          <w:u w:val="single"/>
        </w:rPr>
        <w:t xml:space="preserve">the </w:t>
      </w:r>
      <w:r w:rsidRPr="00C52B83">
        <w:rPr>
          <w:rStyle w:val="Emphasis"/>
          <w:highlight w:val="green"/>
        </w:rPr>
        <w:t>more</w:t>
      </w:r>
      <w:r w:rsidRPr="001E2EDA">
        <w:rPr>
          <w:rStyle w:val="Emphasis"/>
        </w:rPr>
        <w:t xml:space="preserve"> </w:t>
      </w:r>
      <w:r w:rsidRPr="00C52B83">
        <w:rPr>
          <w:rStyle w:val="Emphasis"/>
          <w:highlight w:val="green"/>
        </w:rPr>
        <w:t>dangerous</w:t>
      </w:r>
      <w:r w:rsidRPr="001E2EDA">
        <w:rPr>
          <w:u w:val="single"/>
        </w:rPr>
        <w:t xml:space="preserve"> it will get, and that's terrible news for everyone, including the US</w:t>
      </w:r>
      <w:r w:rsidRPr="00CF22A6">
        <w:rPr>
          <w:sz w:val="16"/>
        </w:rPr>
        <w:t>.</w:t>
      </w:r>
    </w:p>
    <w:p w14:paraId="3BB0A0A1" w14:textId="77777777" w:rsidR="006A24B5" w:rsidRPr="00CF22A6" w:rsidRDefault="006A24B5" w:rsidP="006A24B5">
      <w:pPr>
        <w:rPr>
          <w:sz w:val="16"/>
        </w:rPr>
      </w:pPr>
      <w:r w:rsidRPr="00CF22A6">
        <w:rPr>
          <w:sz w:val="16"/>
        </w:rPr>
        <w:t xml:space="preserve">It is precisely because the cratering economy is weakening Putin that </w:t>
      </w:r>
      <w:r w:rsidRPr="00C52B83">
        <w:rPr>
          <w:highlight w:val="green"/>
          <w:u w:val="single"/>
        </w:rPr>
        <w:t>it will force him to bolster his rule</w:t>
      </w:r>
      <w:r w:rsidRPr="00CF22A6">
        <w:rPr>
          <w:sz w:val="16"/>
        </w:rPr>
        <w:t xml:space="preserve">, </w:t>
      </w:r>
      <w:r w:rsidRPr="001E2EDA">
        <w:rPr>
          <w:u w:val="single"/>
        </w:rPr>
        <w:t xml:space="preserve">which he will almost certainly do </w:t>
      </w:r>
      <w:r w:rsidRPr="00C52B83">
        <w:rPr>
          <w:highlight w:val="green"/>
          <w:u w:val="single"/>
        </w:rPr>
        <w:t>by drumming up</w:t>
      </w:r>
      <w:r w:rsidRPr="009F4563">
        <w:rPr>
          <w:u w:val="single"/>
        </w:rPr>
        <w:t xml:space="preserve"> </w:t>
      </w:r>
      <w:r w:rsidRPr="009F4563">
        <w:rPr>
          <w:rStyle w:val="Emphasis"/>
        </w:rPr>
        <w:t>nationalism</w:t>
      </w:r>
      <w:r w:rsidRPr="001E2EDA">
        <w:rPr>
          <w:u w:val="single"/>
        </w:rPr>
        <w:t xml:space="preserve">, </w:t>
      </w:r>
      <w:r w:rsidRPr="00C52B83">
        <w:rPr>
          <w:rStyle w:val="Emphasis"/>
          <w:highlight w:val="green"/>
        </w:rPr>
        <w:t>foreign confrontations</w:t>
      </w:r>
      <w:r w:rsidRPr="00C52B83">
        <w:rPr>
          <w:highlight w:val="green"/>
          <w:u w:val="single"/>
        </w:rPr>
        <w:t>, and</w:t>
      </w:r>
      <w:r w:rsidRPr="001E2EDA">
        <w:rPr>
          <w:u w:val="single"/>
        </w:rPr>
        <w:t xml:space="preserve"> state </w:t>
      </w:r>
      <w:r w:rsidRPr="00C52B83">
        <w:rPr>
          <w:rStyle w:val="Emphasis"/>
          <w:highlight w:val="green"/>
        </w:rPr>
        <w:t>propaganda</w:t>
      </w:r>
      <w:r w:rsidRPr="00CF22A6">
        <w:rPr>
          <w:sz w:val="16"/>
        </w:rPr>
        <w:t xml:space="preserve">. </w:t>
      </w:r>
      <w:r w:rsidRPr="001E2EDA">
        <w:rPr>
          <w:u w:val="single"/>
        </w:rPr>
        <w:t xml:space="preserve">Russia, already hostile and isolated, is likely to become even more so, </w:t>
      </w:r>
      <w:r w:rsidRPr="001E2EDA">
        <w:rPr>
          <w:rStyle w:val="Emphasis"/>
        </w:rPr>
        <w:t>worsening</w:t>
      </w:r>
      <w:r w:rsidRPr="00CF22A6">
        <w:rPr>
          <w:sz w:val="16"/>
        </w:rPr>
        <w:t xml:space="preserve"> both </w:t>
      </w:r>
      <w:r w:rsidRPr="001E2EDA">
        <w:rPr>
          <w:rStyle w:val="Emphasis"/>
        </w:rPr>
        <w:t>its behavior abroad</w:t>
      </w:r>
      <w:r w:rsidRPr="00CF22A6">
        <w:rPr>
          <w:sz w:val="16"/>
        </w:rPr>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020F1277" w14:textId="77777777" w:rsidR="006A24B5" w:rsidRDefault="006A24B5" w:rsidP="006A24B5">
      <w:pPr>
        <w:rPr>
          <w:sz w:val="16"/>
        </w:rPr>
      </w:pPr>
      <w:r w:rsidRPr="00CF22A6">
        <w:rPr>
          <w:sz w:val="16"/>
        </w:rPr>
        <w:t xml:space="preserve">In all, </w:t>
      </w:r>
      <w:r w:rsidRPr="00C52B83">
        <w:rPr>
          <w:highlight w:val="green"/>
          <w:u w:val="single"/>
        </w:rPr>
        <w:t>this</w:t>
      </w:r>
      <w:r w:rsidRPr="001E2EDA">
        <w:rPr>
          <w:u w:val="single"/>
        </w:rPr>
        <w:t xml:space="preserve"> effect </w:t>
      </w:r>
      <w:r w:rsidRPr="00C52B83">
        <w:rPr>
          <w:highlight w:val="green"/>
          <w:u w:val="single"/>
        </w:rPr>
        <w:t>is starting to look</w:t>
      </w:r>
      <w:r w:rsidRPr="001E2EDA">
        <w:rPr>
          <w:u w:val="single"/>
        </w:rPr>
        <w:t xml:space="preserve"> something </w:t>
      </w:r>
      <w:r w:rsidRPr="00C52B83">
        <w:rPr>
          <w:highlight w:val="green"/>
          <w:u w:val="single"/>
        </w:rPr>
        <w:t>like</w:t>
      </w:r>
      <w:r w:rsidRPr="001E2EDA">
        <w:rPr>
          <w:u w:val="single"/>
        </w:rPr>
        <w:t xml:space="preserve"> the </w:t>
      </w:r>
      <w:r w:rsidRPr="00C52B83">
        <w:rPr>
          <w:rStyle w:val="Emphasis"/>
          <w:highlight w:val="green"/>
        </w:rPr>
        <w:t xml:space="preserve">North </w:t>
      </w:r>
      <w:proofErr w:type="spellStart"/>
      <w:r w:rsidRPr="00C52B83">
        <w:rPr>
          <w:rStyle w:val="Emphasis"/>
          <w:highlight w:val="green"/>
        </w:rPr>
        <w:t>Koreaification</w:t>
      </w:r>
      <w:proofErr w:type="spellEnd"/>
      <w:r w:rsidRPr="00C52B83">
        <w:rPr>
          <w:rStyle w:val="Emphasis"/>
          <w:highlight w:val="green"/>
        </w:rPr>
        <w:t xml:space="preserve"> of Russia</w:t>
      </w:r>
      <w:r w:rsidRPr="00CF22A6">
        <w:rPr>
          <w:sz w:val="16"/>
        </w:rPr>
        <w:t>. That does not mean that Russia is about to become or will ever be as isolated, hostile, or aggressive as North Korea, but it only has to edge a little bit in that direction to bring terrible consequences for the world and for Russians themselves.</w:t>
      </w:r>
    </w:p>
    <w:p w14:paraId="174407C5" w14:textId="77777777" w:rsidR="006A24B5" w:rsidRPr="007D3B78" w:rsidRDefault="006A24B5" w:rsidP="006A24B5">
      <w:pPr>
        <w:keepNext/>
        <w:keepLines/>
        <w:spacing w:before="40" w:after="0"/>
        <w:outlineLvl w:val="3"/>
        <w:rPr>
          <w:rFonts w:eastAsiaTheme="majorEastAsia" w:cstheme="majorBidi"/>
          <w:b/>
          <w:iCs/>
        </w:rPr>
      </w:pPr>
      <w:r w:rsidRPr="007D3B78">
        <w:rPr>
          <w:rFonts w:eastAsiaTheme="majorEastAsia" w:cstheme="majorBidi"/>
          <w:b/>
          <w:iCs/>
        </w:rPr>
        <w:t xml:space="preserve">Collapse causes Putin </w:t>
      </w:r>
      <w:proofErr w:type="spellStart"/>
      <w:r w:rsidRPr="007D3B78">
        <w:rPr>
          <w:rFonts w:eastAsiaTheme="majorEastAsia" w:cstheme="majorBidi"/>
          <w:b/>
          <w:iCs/>
        </w:rPr>
        <w:t>lashout</w:t>
      </w:r>
      <w:proofErr w:type="spellEnd"/>
      <w:r w:rsidRPr="007D3B78">
        <w:rPr>
          <w:rFonts w:eastAsiaTheme="majorEastAsia" w:cstheme="majorBidi"/>
          <w:b/>
          <w:iCs/>
        </w:rPr>
        <w:t xml:space="preserve"> and nuke war </w:t>
      </w:r>
    </w:p>
    <w:p w14:paraId="27EACE50" w14:textId="77777777" w:rsidR="006A24B5" w:rsidRPr="007D3B78" w:rsidRDefault="006A24B5" w:rsidP="006A24B5">
      <w:r w:rsidRPr="007D3B78">
        <w:rPr>
          <w:b/>
          <w:sz w:val="24"/>
        </w:rPr>
        <w:t>Thompson 15</w:t>
      </w:r>
      <w:r w:rsidRPr="007D3B78">
        <w:t xml:space="preserve"> (Loren Thompson-Lexington Institute strategic consultant and Georgetown government PhD , “Why Putin's Russia Is The Biggest Threat To America In 2015”, </w:t>
      </w:r>
      <w:hyperlink r:id="rId20" w:history="1">
        <w:r w:rsidRPr="007D3B78">
          <w:t>http://www.forbes.com/sites/lorenthompson/2015/01/02/why-putins-russia-is-the-biggest-threat-to-america-in-2015/2/</w:t>
        </w:r>
      </w:hyperlink>
      <w:r w:rsidRPr="007D3B78">
        <w:t xml:space="preserve"> , 1-2-15)</w:t>
      </w:r>
    </w:p>
    <w:p w14:paraId="75F990F3" w14:textId="77777777" w:rsidR="006A24B5" w:rsidRPr="00111272" w:rsidRDefault="006A24B5" w:rsidP="006A24B5">
      <w:pPr>
        <w:rPr>
          <w:sz w:val="14"/>
        </w:rPr>
      </w:pPr>
      <w:r w:rsidRPr="007D3B78">
        <w:rPr>
          <w:sz w:val="14"/>
        </w:rPr>
        <w:lastRenderedPageBreak/>
        <w:t xml:space="preserve">Like the stock market crashes that periodically wipe out so many fortunes, military crises are hard to predict. Washington’s track record as a seer of future threats is remarkably poor. From the bombing of Pearl Harbor in the 1940s to North Korea’s invasion of the South in the 1950s to the Cuban Missile Crisis in the 1960s to the collapse of South Vietnam in the 1970s to the breakup of the Soviet empire in the 1980s to Iraq’s invasion of Kuwait in the 1990s to the 9-11 attacks and rise of ISIS in the new millennium, America’s policy elite never seems to see looming danger until it is too late. So don’t be surprised if the economic sanctions Washington has led the West in imposing on Russia look like a bad idea a year from now. At the moment, a combination of sanctions and plummeting oil prices seems to be dealing the government of President Vladimir Putin a heavy blow — just retribution, many say, for its invasion of Ukraine and annexation of Crimea last year. But as Alan </w:t>
      </w:r>
      <w:proofErr w:type="spellStart"/>
      <w:r w:rsidRPr="007D3B78">
        <w:rPr>
          <w:sz w:val="14"/>
        </w:rPr>
        <w:t>Cullison</w:t>
      </w:r>
      <w:proofErr w:type="spellEnd"/>
      <w:r w:rsidRPr="007D3B78">
        <w:rPr>
          <w:sz w:val="14"/>
        </w:rPr>
        <w:t xml:space="preserve"> observed in the Wall Street Journal this week, sanctions sometimes provoke precisely the opposite response from what </w:t>
      </w:r>
      <w:proofErr w:type="gramStart"/>
      <w:r w:rsidRPr="007D3B78">
        <w:rPr>
          <w:sz w:val="14"/>
        </w:rPr>
        <w:t>policymakers</w:t>
      </w:r>
      <w:proofErr w:type="gramEnd"/>
      <w:r w:rsidRPr="007D3B78">
        <w:rPr>
          <w:sz w:val="14"/>
        </w:rPr>
        <w:t xml:space="preserve"> hope. In Russia’s case, that could mean a threat to America’s survival. Let’s briefly consider how Russia’s current circumstances could lead to dangers that dwarf the challenges posed by ISIS and </w:t>
      </w:r>
      <w:proofErr w:type="spellStart"/>
      <w:r w:rsidRPr="007D3B78">
        <w:rPr>
          <w:sz w:val="14"/>
        </w:rPr>
        <w:t>cyber attacks</w:t>
      </w:r>
      <w:proofErr w:type="spellEnd"/>
      <w:r w:rsidRPr="007D3B78">
        <w:rPr>
          <w:sz w:val="14"/>
        </w:rPr>
        <w:t>. A paranoid political culture. Russia’s moves on Ukraine look to many Westerners like a straightforward case of aggression. That is not the way they look to Vladimir Putin’s inner circle of advisors in Moscow, nor to most Russians. That inner circle is drawn mainly from the Russian security services — Putin himself spent 16 years in the KGB — and to them the revolution in Ukraine was a U.S.-backed coup aimed at weakening Russia. Putin describes the Crimea as a birthplace of Russian culture, and his government has repeatedly warned against the expansion of Western economic and political influence into a region historically regarded as Moscow’s sphere of influence. Putin relies heavily on the Kremlin bureaucracy to provide him with intelligence (he avoids the Internet), so his briefings tend to reinforce the view that Moscow was forced to intervene in Ukraine by Western subversion aimed</w:t>
      </w:r>
      <w:r w:rsidRPr="007D3B78">
        <w:rPr>
          <w:sz w:val="14"/>
          <w:u w:val="single"/>
        </w:rPr>
        <w:t xml:space="preserve"> </w:t>
      </w:r>
      <w:r w:rsidRPr="007D3B78">
        <w:rPr>
          <w:u w:val="single"/>
        </w:rPr>
        <w:t xml:space="preserve">at undermining his </w:t>
      </w:r>
      <w:r w:rsidRPr="007D3B78">
        <w:rPr>
          <w:b/>
          <w:iCs/>
          <w:u w:val="single"/>
          <w:bdr w:val="single" w:sz="24" w:space="0" w:color="auto"/>
        </w:rPr>
        <w:t xml:space="preserve">rule. </w:t>
      </w:r>
      <w:r w:rsidRPr="00C52B83">
        <w:rPr>
          <w:b/>
          <w:iCs/>
          <w:highlight w:val="green"/>
          <w:u w:val="single"/>
          <w:bdr w:val="single" w:sz="24" w:space="0" w:color="auto"/>
        </w:rPr>
        <w:t>A nuclear arsenal on hair trigger</w:t>
      </w:r>
      <w:r w:rsidRPr="007D3B78">
        <w:rPr>
          <w:sz w:val="14"/>
        </w:rPr>
        <w:t xml:space="preserve">. </w:t>
      </w:r>
      <w:r w:rsidRPr="007D3B78">
        <w:rPr>
          <w:u w:val="single"/>
        </w:rPr>
        <w:t>Between the two of them, Russia and America control over 90% of the world’s nuclear weapons. However, Moscow is far more dependent on its nuclear arsenal for security</w:t>
      </w:r>
      <w:r w:rsidRPr="007D3B78">
        <w:rPr>
          <w:sz w:val="14"/>
        </w:rPr>
        <w:t xml:space="preserve">, because it cannot afford to keep up with U.S. investments in new warfighting technology. </w:t>
      </w:r>
      <w:r w:rsidRPr="007D3B78">
        <w:rPr>
          <w:u w:val="single"/>
        </w:rPr>
        <w:t>So Russian military doctrine states that it might be necessary to use nuclear weapons to combat conventional attacks from the West.</w:t>
      </w:r>
      <w:r w:rsidRPr="007D3B78">
        <w:rPr>
          <w:sz w:val="14"/>
        </w:rPr>
        <w:t xml:space="preserve"> </w:t>
      </w:r>
      <w:r w:rsidRPr="007D3B78">
        <w:rPr>
          <w:b/>
          <w:iCs/>
          <w:u w:val="single"/>
          <w:bdr w:val="single" w:sz="24" w:space="0" w:color="auto"/>
        </w:rPr>
        <w:t xml:space="preserve">Many </w:t>
      </w:r>
      <w:r w:rsidRPr="00C52B83">
        <w:rPr>
          <w:b/>
          <w:iCs/>
          <w:highlight w:val="green"/>
          <w:u w:val="single"/>
          <w:bdr w:val="single" w:sz="24" w:space="0" w:color="auto"/>
        </w:rPr>
        <w:t>Russians think</w:t>
      </w:r>
      <w:r w:rsidRPr="007D3B78">
        <w:rPr>
          <w:b/>
          <w:iCs/>
          <w:u w:val="single"/>
          <w:bdr w:val="single" w:sz="24" w:space="0" w:color="auto"/>
        </w:rPr>
        <w:t xml:space="preserve"> that </w:t>
      </w:r>
      <w:r w:rsidRPr="00C52B83">
        <w:rPr>
          <w:b/>
          <w:iCs/>
          <w:highlight w:val="green"/>
          <w:u w:val="single"/>
          <w:bdr w:val="single" w:sz="24" w:space="0" w:color="auto"/>
        </w:rPr>
        <w:t xml:space="preserve">attacks </w:t>
      </w:r>
      <w:r w:rsidRPr="007D3B78">
        <w:rPr>
          <w:b/>
          <w:iCs/>
          <w:u w:val="single"/>
          <w:bdr w:val="single" w:sz="24" w:space="0" w:color="auto"/>
        </w:rPr>
        <w:t xml:space="preserve">on their country </w:t>
      </w:r>
      <w:r w:rsidRPr="00C52B83">
        <w:rPr>
          <w:b/>
          <w:iCs/>
          <w:highlight w:val="green"/>
          <w:u w:val="single"/>
          <w:bdr w:val="single" w:sz="24" w:space="0" w:color="auto"/>
        </w:rPr>
        <w:t>are a real possibility, and</w:t>
      </w:r>
      <w:r w:rsidRPr="007D3B78">
        <w:rPr>
          <w:b/>
          <w:iCs/>
          <w:u w:val="single"/>
          <w:bdr w:val="single" w:sz="24" w:space="0" w:color="auto"/>
        </w:rPr>
        <w:t xml:space="preserve"> that </w:t>
      </w:r>
      <w:r w:rsidRPr="00C52B83">
        <w:rPr>
          <w:b/>
          <w:iCs/>
          <w:highlight w:val="green"/>
          <w:u w:val="single"/>
          <w:bdr w:val="single" w:sz="24" w:space="0" w:color="auto"/>
        </w:rPr>
        <w:t>their nuclear deterrent</w:t>
      </w:r>
      <w:r w:rsidRPr="007D3B78">
        <w:rPr>
          <w:b/>
          <w:iCs/>
          <w:u w:val="single"/>
          <w:bdr w:val="single" w:sz="24" w:space="0" w:color="auto"/>
        </w:rPr>
        <w:t xml:space="preserve"> — which consists mainly of silo-based missiles in known locations — </w:t>
      </w:r>
      <w:r w:rsidRPr="00C52B83">
        <w:rPr>
          <w:b/>
          <w:iCs/>
          <w:highlight w:val="green"/>
          <w:u w:val="single"/>
          <w:bdr w:val="single" w:sz="24" w:space="0" w:color="auto"/>
        </w:rPr>
        <w:t>might have to be launched quickly to escape a preemptive strike</w:t>
      </w:r>
      <w:r w:rsidRPr="007D3B78">
        <w:rPr>
          <w:sz w:val="14"/>
        </w:rPr>
        <w:t xml:space="preserve">. Moscow staged a major nuclear exercise during last year’s Ukraine crisis in which it assumed missiles would have to be launched fast on warning of a Western attack. </w:t>
      </w:r>
      <w:r w:rsidRPr="007D3B78">
        <w:rPr>
          <w:u w:val="single"/>
        </w:rPr>
        <w:t>A senior Russian officer has stated that 96% of the strategic rocket force can be launched within minutes</w:t>
      </w:r>
      <w:r w:rsidRPr="007D3B78">
        <w:rPr>
          <w:sz w:val="14"/>
        </w:rPr>
        <w:t xml:space="preserve">. </w:t>
      </w:r>
      <w:r w:rsidRPr="00C52B83">
        <w:rPr>
          <w:b/>
          <w:iCs/>
          <w:highlight w:val="green"/>
          <w:u w:val="single"/>
          <w:bdr w:val="single" w:sz="24" w:space="0" w:color="auto"/>
        </w:rPr>
        <w:t xml:space="preserve">A collapsing </w:t>
      </w:r>
      <w:r w:rsidRPr="00C52B83">
        <w:rPr>
          <w:highlight w:val="green"/>
          <w:u w:val="single"/>
        </w:rPr>
        <w:t>economy</w:t>
      </w:r>
      <w:r w:rsidRPr="007D3B78">
        <w:rPr>
          <w:u w:val="single"/>
        </w:rPr>
        <w:t xml:space="preserve">. Much of </w:t>
      </w:r>
      <w:r w:rsidRPr="00C52B83">
        <w:rPr>
          <w:highlight w:val="green"/>
          <w:u w:val="single"/>
        </w:rPr>
        <w:t>Putin’s popularity</w:t>
      </w:r>
      <w:r w:rsidRPr="007D3B78">
        <w:rPr>
          <w:u w:val="single"/>
        </w:rPr>
        <w:t xml:space="preserve"> within Russia </w:t>
      </w:r>
      <w:r w:rsidRPr="00C52B83">
        <w:rPr>
          <w:highlight w:val="green"/>
          <w:u w:val="single"/>
        </w:rPr>
        <w:t>is traceable to</w:t>
      </w:r>
      <w:r w:rsidRPr="007D3B78">
        <w:rPr>
          <w:u w:val="single"/>
        </w:rPr>
        <w:t xml:space="preserve"> the impressive recovery of </w:t>
      </w:r>
      <w:r w:rsidRPr="00C52B83">
        <w:rPr>
          <w:highlight w:val="green"/>
          <w:u w:val="single"/>
        </w:rPr>
        <w:t>the</w:t>
      </w:r>
      <w:r w:rsidRPr="007D3B78">
        <w:rPr>
          <w:u w:val="single"/>
        </w:rPr>
        <w:t xml:space="preserve"> post-Soviet </w:t>
      </w:r>
      <w:r w:rsidRPr="00C52B83">
        <w:rPr>
          <w:highlight w:val="green"/>
          <w:u w:val="single"/>
        </w:rPr>
        <w:t>economy</w:t>
      </w:r>
      <w:r w:rsidRPr="007D3B78">
        <w:rPr>
          <w:u w:val="single"/>
        </w:rPr>
        <w:t xml:space="preserve"> on his watch</w:t>
      </w:r>
      <w:r w:rsidRPr="007D3B78">
        <w:rPr>
          <w:sz w:val="14"/>
        </w:rPr>
        <w:t xml:space="preserve">. Since he came to power in 2001, the country’s gross domestic product has grown sixfold, greatly increasing the size and affluence of the Russian middle class. But </w:t>
      </w:r>
      <w:r w:rsidRPr="00C52B83">
        <w:rPr>
          <w:highlight w:val="green"/>
          <w:u w:val="single"/>
        </w:rPr>
        <w:t>that growth has been based</w:t>
      </w:r>
      <w:r w:rsidRPr="007D3B78">
        <w:rPr>
          <w:u w:val="single"/>
        </w:rPr>
        <w:t xml:space="preserve"> in large part </w:t>
      </w:r>
      <w:r w:rsidRPr="00C52B83">
        <w:rPr>
          <w:highlight w:val="green"/>
          <w:u w:val="single"/>
        </w:rPr>
        <w:t xml:space="preserve">on </w:t>
      </w:r>
      <w:r w:rsidRPr="007D3B78">
        <w:rPr>
          <w:u w:val="single"/>
        </w:rPr>
        <w:t xml:space="preserve">the export of </w:t>
      </w:r>
      <w:r w:rsidRPr="00C52B83">
        <w:rPr>
          <w:highlight w:val="green"/>
          <w:u w:val="single"/>
        </w:rPr>
        <w:t>oil</w:t>
      </w:r>
      <w:r w:rsidRPr="007D3B78">
        <w:rPr>
          <w:u w:val="single"/>
        </w:rPr>
        <w:t xml:space="preserve"> and gas to neighboring countries</w:t>
      </w:r>
      <w:r w:rsidRPr="007D3B78">
        <w:rPr>
          <w:sz w:val="14"/>
        </w:rPr>
        <w:t xml:space="preserve"> at a time when energy prices reached record highs. Now </w:t>
      </w:r>
      <w:r w:rsidRPr="007D3B78">
        <w:rPr>
          <w:u w:val="single"/>
        </w:rPr>
        <w:t>the price of oil has fallen at the same time that economic sanctions are beginning to bite. T</w:t>
      </w:r>
      <w:r w:rsidRPr="007D3B78">
        <w:rPr>
          <w:sz w:val="14"/>
        </w:rPr>
        <w:t xml:space="preserve">he ruble lost nearly half its value against the dollar last year, and the economy has begun to shrink. Putin blames sanctions for 25-30% of current economic hardships. </w:t>
      </w:r>
      <w:r w:rsidRPr="007D3B78">
        <w:rPr>
          <w:u w:val="single"/>
        </w:rPr>
        <w:t xml:space="preserve">Many Westerns believe a prolonged recession </w:t>
      </w:r>
      <w:r w:rsidRPr="00C52B83">
        <w:rPr>
          <w:highlight w:val="green"/>
          <w:u w:val="single"/>
        </w:rPr>
        <w:t xml:space="preserve">would weaken Putin’s support, but </w:t>
      </w:r>
      <w:r w:rsidRPr="00C52B83">
        <w:rPr>
          <w:b/>
          <w:iCs/>
          <w:highlight w:val="green"/>
          <w:u w:val="single"/>
          <w:bdr w:val="single" w:sz="24" w:space="0" w:color="auto"/>
        </w:rPr>
        <w:t>because he can blame outsiders, economic troubles</w:t>
      </w:r>
      <w:r w:rsidRPr="007D3B78">
        <w:rPr>
          <w:u w:val="single"/>
        </w:rPr>
        <w:t xml:space="preserve"> might actually strengthen his hand and </w:t>
      </w:r>
      <w:r w:rsidRPr="00C52B83">
        <w:rPr>
          <w:highlight w:val="green"/>
          <w:u w:val="single"/>
        </w:rPr>
        <w:t>accelerate</w:t>
      </w:r>
      <w:r w:rsidRPr="007D3B78">
        <w:rPr>
          <w:u w:val="single"/>
        </w:rPr>
        <w:t xml:space="preserve"> the trend toward </w:t>
      </w:r>
      <w:r w:rsidRPr="00C52B83">
        <w:rPr>
          <w:b/>
          <w:iCs/>
          <w:highlight w:val="green"/>
          <w:u w:val="single"/>
          <w:bdr w:val="single" w:sz="24" w:space="0" w:color="auto"/>
        </w:rPr>
        <w:t>authoritarian rule</w:t>
      </w:r>
      <w:r w:rsidRPr="007D3B78">
        <w:rPr>
          <w:b/>
          <w:iCs/>
          <w:u w:val="single"/>
          <w:bdr w:val="single" w:sz="24" w:space="0" w:color="auto"/>
        </w:rPr>
        <w:t>. A deep sense of grievance</w:t>
      </w:r>
      <w:r w:rsidRPr="007D3B78">
        <w:rPr>
          <w:sz w:val="14"/>
        </w:rPr>
        <w:t xml:space="preserv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w:t>
      </w:r>
      <w:r w:rsidRPr="007D3B78">
        <w:rPr>
          <w:u w:val="single"/>
        </w:rPr>
        <w:t xml:space="preserve">authoritarian rulers in other nations, </w:t>
      </w:r>
      <w:r w:rsidRPr="00C52B83">
        <w:rPr>
          <w:highlight w:val="green"/>
          <w:u w:val="single"/>
        </w:rPr>
        <w:t>Putin has built his</w:t>
      </w:r>
      <w:r w:rsidRPr="007D3B78">
        <w:rPr>
          <w:u w:val="single"/>
        </w:rPr>
        <w:t xml:space="preserve"> political </w:t>
      </w:r>
      <w:r w:rsidRPr="00C52B83">
        <w:rPr>
          <w:highlight w:val="green"/>
          <w:u w:val="single"/>
        </w:rPr>
        <w:t>base by appealing to nationalism</w:t>
      </w:r>
      <w:r w:rsidRPr="007D3B78">
        <w:rPr>
          <w:u w:val="single"/>
        </w:rPr>
        <w:t xml:space="preserve">, fashioning a revisionist view of recent events in which Russia is the victim rather that the author of its own misfortunes. has called the </w:t>
      </w:r>
      <w:r w:rsidRPr="007D3B78">
        <w:rPr>
          <w:u w:val="single"/>
        </w:rPr>
        <w:lastRenderedPageBreak/>
        <w:t>break-up of the Soviet Union a tragedy of epic proportions, and apparently really believes</w:t>
      </w:r>
      <w:r w:rsidRPr="007D3B78">
        <w:rPr>
          <w:sz w:val="14"/>
        </w:rPr>
        <w:t xml:space="preserve"> it. </w:t>
      </w:r>
      <w:r w:rsidRPr="007D3B78">
        <w:rPr>
          <w:b/>
          <w:iCs/>
          <w:u w:val="single"/>
          <w:bdr w:val="single" w:sz="24" w:space="0" w:color="auto"/>
        </w:rPr>
        <w:t xml:space="preserve">By tapping into a deep vein of resentment in Russian political culture, </w:t>
      </w:r>
      <w:r w:rsidRPr="00C52B83">
        <w:rPr>
          <w:b/>
          <w:iCs/>
          <w:highlight w:val="green"/>
          <w:u w:val="single"/>
          <w:bdr w:val="single" w:sz="24" w:space="0" w:color="auto"/>
        </w:rPr>
        <w:t xml:space="preserve">Putin has created a broad constituency for standing up to outsiders even if it means </w:t>
      </w:r>
      <w:r w:rsidRPr="007D3B78">
        <w:rPr>
          <w:b/>
          <w:iCs/>
          <w:u w:val="single"/>
          <w:bdr w:val="single" w:sz="24" w:space="0" w:color="auto"/>
        </w:rPr>
        <w:t xml:space="preserve">prolonged economic hardship and the danger of </w:t>
      </w:r>
      <w:r w:rsidRPr="00C52B83">
        <w:rPr>
          <w:b/>
          <w:iCs/>
          <w:highlight w:val="green"/>
          <w:u w:val="single"/>
          <w:bdr w:val="single" w:sz="24" w:space="0" w:color="auto"/>
        </w:rPr>
        <w:t>war</w:t>
      </w:r>
      <w:r w:rsidRPr="007D3B78">
        <w:rPr>
          <w:sz w:val="14"/>
        </w:rPr>
        <w:t xml:space="preserve">. A vulnerable antagonist. Federal Reserve chair Janet Yellen says </w:t>
      </w:r>
      <w:r w:rsidRPr="00C52B83">
        <w:rPr>
          <w:b/>
          <w:iCs/>
          <w:highlight w:val="green"/>
          <w:u w:val="single"/>
          <w:bdr w:val="single" w:sz="24" w:space="0" w:color="auto"/>
        </w:rPr>
        <w:t>America faces little danger from Russia’s current troubles</w:t>
      </w:r>
      <w:r w:rsidRPr="007D3B78">
        <w:rPr>
          <w:sz w:val="14"/>
        </w:rPr>
        <w:t xml:space="preserve">, but that’s because she thinks in economic terms. In a broader sense, America potentially is in great danger because Putin and his advisors really believe they are the target of a Western plot to weaken their country. </w:t>
      </w:r>
      <w:r w:rsidRPr="007D3B78">
        <w:rPr>
          <w:b/>
          <w:iCs/>
          <w:u w:val="single"/>
          <w:bdr w:val="single" w:sz="24" w:space="0" w:color="auto"/>
        </w:rPr>
        <w:t xml:space="preserve">The biggest concern is that some new move by Russia along its </w:t>
      </w:r>
      <w:proofErr w:type="gramStart"/>
      <w:r w:rsidRPr="007D3B78">
        <w:rPr>
          <w:b/>
          <w:iCs/>
          <w:u w:val="single"/>
          <w:bdr w:val="single" w:sz="24" w:space="0" w:color="auto"/>
        </w:rPr>
        <w:t>borders</w:t>
      </w:r>
      <w:proofErr w:type="gramEnd"/>
      <w:r w:rsidRPr="007D3B78">
        <w:rPr>
          <w:b/>
          <w:iCs/>
          <w:u w:val="single"/>
          <w:bdr w:val="single" w:sz="24" w:space="0" w:color="auto"/>
        </w:rPr>
        <w:t xml:space="preserve"> degenerates into a crisis where </w:t>
      </w:r>
      <w:r w:rsidRPr="00C52B83">
        <w:rPr>
          <w:b/>
          <w:iCs/>
          <w:highlight w:val="green"/>
          <w:u w:val="single"/>
          <w:bdr w:val="single" w:sz="24" w:space="0" w:color="auto"/>
        </w:rPr>
        <w:t>Moscow thinks it can improve its</w:t>
      </w:r>
      <w:r w:rsidRPr="007D3B78">
        <w:rPr>
          <w:b/>
          <w:iCs/>
          <w:u w:val="single"/>
          <w:bdr w:val="single" w:sz="24" w:space="0" w:color="auto"/>
        </w:rPr>
        <w:t xml:space="preserve"> tactical </w:t>
      </w:r>
      <w:r w:rsidRPr="00C52B83">
        <w:rPr>
          <w:b/>
          <w:iCs/>
          <w:highlight w:val="green"/>
          <w:u w:val="single"/>
          <w:bdr w:val="single" w:sz="24" w:space="0" w:color="auto"/>
        </w:rPr>
        <w:t>situation by threatening local use of nuc</w:t>
      </w:r>
      <w:r w:rsidRPr="007D3B78">
        <w:rPr>
          <w:b/>
          <w:iCs/>
          <w:u w:val="single"/>
          <w:bdr w:val="single" w:sz="24" w:space="0" w:color="auto"/>
        </w:rPr>
        <w:t>lear weapon</w:t>
      </w:r>
      <w:r w:rsidRPr="00C52B83">
        <w:rPr>
          <w:b/>
          <w:iCs/>
          <w:highlight w:val="green"/>
          <w:u w:val="single"/>
          <w:bdr w:val="single" w:sz="24" w:space="0" w:color="auto"/>
        </w:rPr>
        <w:t>s</w:t>
      </w:r>
      <w:r w:rsidRPr="007D3B78">
        <w:rPr>
          <w:b/>
          <w:iCs/>
          <w:u w:val="single"/>
          <w:bdr w:val="single" w:sz="24" w:space="0" w:color="auto"/>
        </w:rPr>
        <w:t xml:space="preserve">, and then </w:t>
      </w:r>
      <w:r w:rsidRPr="00C52B83">
        <w:rPr>
          <w:b/>
          <w:iCs/>
          <w:highlight w:val="green"/>
          <w:u w:val="single"/>
          <w:bdr w:val="single" w:sz="24" w:space="0" w:color="auto"/>
        </w:rPr>
        <w:t>the crisis escalates</w:t>
      </w:r>
      <w:r w:rsidRPr="007D3B78">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w:t>
      </w:r>
      <w:r w:rsidRPr="007D3B78">
        <w:rPr>
          <w:sz w:val="16"/>
        </w:rPr>
        <w:t>the only reason Washington seems to have the upper hand right now is because it assumes leaders in Moscow will act “rationally.</w:t>
      </w:r>
      <w:r w:rsidRPr="007D3B78">
        <w:rPr>
          <w:sz w:val="14"/>
        </w:rPr>
        <w:t xml:space="preserve">” The unspoken wisdom in Washington today is that if nobody gives voice to such fears, then they don’t need to be addressed. </w:t>
      </w:r>
      <w:r w:rsidRPr="007D3B78">
        <w:rPr>
          <w:u w:val="single"/>
        </w:rPr>
        <w:t>That’s how a peaceful world stumbled into the First World War a century ago — by not acknowledging the worst-case potential of a crisis in Eastern Europe</w:t>
      </w:r>
      <w:r w:rsidRPr="007D3B78">
        <w:rPr>
          <w:sz w:val="14"/>
        </w:rPr>
        <w:t xml:space="preserve"> — and the blindness of leaders back then explains most of what went wrong later in the 20th Century. </w:t>
      </w:r>
      <w:r w:rsidRPr="007D3B78">
        <w:rPr>
          <w:sz w:val="16"/>
        </w:rPr>
        <w:t>If we want to avoid the risk of reliving that multi-generation lesson, then U.S. policymakers need to do something more than simply wait for Putin to crack</w:t>
      </w:r>
      <w:r w:rsidRPr="007D3B78">
        <w:rPr>
          <w:sz w:val="14"/>
        </w:rPr>
        <w:t>.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676F5CE6" w14:textId="77777777" w:rsidR="006B1732" w:rsidRPr="006B1732" w:rsidRDefault="006B1732" w:rsidP="006B1732"/>
    <w:sectPr w:rsidR="006B1732" w:rsidRPr="006B17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4E7931"/>
    <w:multiLevelType w:val="hybridMultilevel"/>
    <w:tmpl w:val="84A67ADA"/>
    <w:lvl w:ilvl="0" w:tplc="6B70485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 w:numId="16">
    <w:abstractNumId w:val="16"/>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17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407"/>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4B5"/>
    <w:rsid w:val="006A4840"/>
    <w:rsid w:val="006A52A0"/>
    <w:rsid w:val="006A7E1D"/>
    <w:rsid w:val="006B173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E2F"/>
    <w:rsid w:val="00765FC8"/>
    <w:rsid w:val="0077003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5A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E54"/>
    <w:rsid w:val="00A54315"/>
    <w:rsid w:val="00A60FBC"/>
    <w:rsid w:val="00A61CA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4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29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AAA"/>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67FD1"/>
  <w14:defaultImageDpi w14:val="300"/>
  <w15:docId w15:val="{30CC8778-DD60-9C4A-A5E2-E6903A065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174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17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17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17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5174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517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1745"/>
  </w:style>
  <w:style w:type="character" w:customStyle="1" w:styleId="Heading1Char">
    <w:name w:val="Heading 1 Char"/>
    <w:aliases w:val="Pocket Char"/>
    <w:basedOn w:val="DefaultParagraphFont"/>
    <w:link w:val="Heading1"/>
    <w:uiPriority w:val="9"/>
    <w:rsid w:val="00B517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17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174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5174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1745"/>
    <w:rPr>
      <w:b/>
      <w:sz w:val="26"/>
      <w:u w:val="singl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9."/>
    <w:basedOn w:val="DefaultParagraphFont"/>
    <w:uiPriority w:val="1"/>
    <w:qFormat/>
    <w:rsid w:val="00B51745"/>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B51745"/>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51745"/>
    <w:rPr>
      <w:color w:val="auto"/>
      <w:u w:val="none"/>
    </w:rPr>
  </w:style>
  <w:style w:type="character" w:styleId="Hyperlink">
    <w:name w:val="Hyperlink"/>
    <w:aliases w:val="heading 1 (block title),Read,Important,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B51745"/>
    <w:rPr>
      <w:color w:val="auto"/>
      <w:u w:val="none"/>
    </w:rPr>
  </w:style>
  <w:style w:type="paragraph" w:styleId="DocumentMap">
    <w:name w:val="Document Map"/>
    <w:basedOn w:val="Normal"/>
    <w:link w:val="DocumentMapChar"/>
    <w:uiPriority w:val="99"/>
    <w:semiHidden/>
    <w:unhideWhenUsed/>
    <w:rsid w:val="00B517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1745"/>
    <w:rPr>
      <w:rFonts w:ascii="Lucida Grande" w:hAnsi="Lucida Grande" w:cs="Lucida Grande"/>
    </w:rPr>
  </w:style>
  <w:style w:type="paragraph" w:customStyle="1" w:styleId="Card">
    <w:name w:val="Card"/>
    <w:aliases w:val="Note Level 2,No Spacing31,No Spacing22,No Spacing3,Dont use,No Spacing41,No Spacing111112,tag,Small Text,Tag and Cite,nonunderlined,Tag and Ci,No Spacing6,No Spacing7,No Spacing8,No Spacing11211,No Spacing5,card,Medium Grid 21,Debate Text"/>
    <w:basedOn w:val="Heading1"/>
    <w:link w:val="Hyperlink"/>
    <w:autoRedefine/>
    <w:uiPriority w:val="99"/>
    <w:qFormat/>
    <w:rsid w:val="006B173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B1732"/>
    <w:pPr>
      <w:ind w:left="720"/>
      <w:contextualSpacing/>
    </w:pPr>
  </w:style>
  <w:style w:type="paragraph" w:customStyle="1" w:styleId="textbold">
    <w:name w:val="text bold"/>
    <w:basedOn w:val="Normal"/>
    <w:link w:val="Emphasis"/>
    <w:autoRedefine/>
    <w:uiPriority w:val="20"/>
    <w:qFormat/>
    <w:rsid w:val="006B1732"/>
    <w:rPr>
      <w:b/>
      <w:iCs/>
      <w:u w:val="single"/>
      <w:bdr w:val="single" w:sz="8" w:space="0" w:color="auto"/>
    </w:rPr>
  </w:style>
  <w:style w:type="paragraph" w:customStyle="1" w:styleId="Emphasis1">
    <w:name w:val="Emphasis1"/>
    <w:basedOn w:val="Normal"/>
    <w:autoRedefine/>
    <w:uiPriority w:val="20"/>
    <w:qFormat/>
    <w:rsid w:val="006B173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mphasize">
    <w:name w:val="Emphasize"/>
    <w:basedOn w:val="Normal"/>
    <w:uiPriority w:val="20"/>
    <w:qFormat/>
    <w:rsid w:val="00A61CA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8" w:space="0" w:color="auto"/>
    </w:rPr>
  </w:style>
  <w:style w:type="paragraph" w:styleId="NormalWeb">
    <w:name w:val="Normal (Web)"/>
    <w:basedOn w:val="Normal"/>
    <w:uiPriority w:val="99"/>
    <w:semiHidden/>
    <w:unhideWhenUsed/>
    <w:rsid w:val="006A24B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A2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www.spectator.co.uk/2013/10/carry-on-warmin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www.forbes.com/sites/peterferrara/2014/02/24/the-period-of-no-global-warming-will-soon-be-longer-than-the-period-of-actual-global-warming/" TargetMode="External"/><Relationship Id="rId2" Type="http://schemas.openxmlformats.org/officeDocument/2006/relationships/customXml" Target="../customXml/item2.xml"/><Relationship Id="rId16" Type="http://schemas.openxmlformats.org/officeDocument/2006/relationships/hyperlink" Target="https://www.investors.com/politics/editorials/global-warming-computer-models-co2-emissions/" TargetMode="External"/><Relationship Id="rId20" Type="http://schemas.openxmlformats.org/officeDocument/2006/relationships/hyperlink" Target="http://www.forbes.com/sites/lorenthompson/2015/01/02/why-putins-russia-is-the-biggest-threat-to-america-in-2015/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5" Type="http://schemas.openxmlformats.org/officeDocument/2006/relationships/numbering" Target="numbering.xml"/><Relationship Id="rId15" Type="http://schemas.openxmlformats.org/officeDocument/2006/relationships/hyperlink" Target="https://www.wsj.com/articles/ignore-the-fake-climate-debate-11579795816"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wri.org/insights/forests-absorb-twice-much-carbon-they-emit-each-year"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29</Pages>
  <Words>14414</Words>
  <Characters>82161</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8</cp:revision>
  <dcterms:created xsi:type="dcterms:W3CDTF">2021-12-18T16:02:00Z</dcterms:created>
  <dcterms:modified xsi:type="dcterms:W3CDTF">2021-12-18T16:44:00Z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