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8096D" w14:textId="77777777" w:rsidR="00CE610E" w:rsidRPr="00CE610E" w:rsidRDefault="00CE610E" w:rsidP="00CE610E">
      <w:pPr>
        <w:pStyle w:val="paragraph"/>
        <w:spacing w:before="0" w:beforeAutospacing="0" w:after="0" w:afterAutospacing="0"/>
        <w:textAlignment w:val="baseline"/>
        <w:rPr>
          <w:rStyle w:val="normaltextrun"/>
          <w:rFonts w:ascii="Calibri" w:hAnsi="Calibri" w:cs="Calibri"/>
          <w:sz w:val="26"/>
          <w:szCs w:val="26"/>
        </w:rPr>
      </w:pPr>
    </w:p>
    <w:p w14:paraId="2D05D49F" w14:textId="08914B90" w:rsidR="004C7F38" w:rsidRDefault="007E6AB2" w:rsidP="006A5CA9">
      <w:pPr>
        <w:pStyle w:val="paragraph"/>
        <w:spacing w:before="0" w:beforeAutospacing="0" w:after="0" w:afterAutospacing="0"/>
        <w:jc w:val="center"/>
        <w:textAlignment w:val="baseline"/>
        <w:rPr>
          <w:rStyle w:val="normaltextrun"/>
          <w:rFonts w:ascii="Calibri" w:hAnsi="Calibri" w:cs="Calibri"/>
          <w:b/>
          <w:bCs/>
          <w:sz w:val="26"/>
          <w:szCs w:val="26"/>
        </w:rPr>
      </w:pPr>
      <w:r>
        <w:rPr>
          <w:rStyle w:val="normaltextrun"/>
          <w:rFonts w:ascii="Calibri" w:hAnsi="Calibri" w:cs="Calibri"/>
          <w:b/>
          <w:bCs/>
          <w:sz w:val="26"/>
          <w:szCs w:val="26"/>
        </w:rPr>
        <w:t>Disclosure</w:t>
      </w:r>
    </w:p>
    <w:p w14:paraId="49B9E55B" w14:textId="77777777" w:rsidR="008623C2" w:rsidRDefault="008623C2" w:rsidP="008623C2">
      <w:pPr>
        <w:pStyle w:val="Heading4"/>
        <w:rPr>
          <w:rFonts w:asciiTheme="minorHAnsi" w:hAnsiTheme="minorHAnsi" w:cstheme="minorHAnsi"/>
        </w:rPr>
      </w:pPr>
    </w:p>
    <w:p w14:paraId="7D370F2C" w14:textId="52451045" w:rsidR="008623C2" w:rsidRPr="00E94657" w:rsidRDefault="008623C2" w:rsidP="008623C2">
      <w:pPr>
        <w:pStyle w:val="Heading4"/>
        <w:rPr>
          <w:rFonts w:asciiTheme="minorHAnsi" w:hAnsiTheme="minorHAnsi" w:cstheme="minorHAnsi"/>
        </w:rPr>
      </w:pPr>
      <w:r>
        <w:rPr>
          <w:rFonts w:asciiTheme="minorHAnsi" w:hAnsiTheme="minorHAnsi" w:cstheme="minorHAnsi"/>
        </w:rPr>
        <w:t>Interpretation</w:t>
      </w:r>
      <w:r w:rsidRPr="00E94657">
        <w:rPr>
          <w:rFonts w:asciiTheme="minorHAnsi" w:hAnsiTheme="minorHAnsi" w:cstheme="minorHAnsi"/>
        </w:rPr>
        <w:t>:</w:t>
      </w:r>
      <w:r>
        <w:rPr>
          <w:rFonts w:asciiTheme="minorHAnsi" w:hAnsiTheme="minorHAnsi" w:cstheme="minorHAnsi"/>
        </w:rPr>
        <w:t xml:space="preserve"> D</w:t>
      </w:r>
      <w:r w:rsidRPr="00EE2BD3">
        <w:rPr>
          <w:rFonts w:asciiTheme="minorHAnsi" w:hAnsiTheme="minorHAnsi" w:cstheme="minorHAnsi"/>
        </w:rPr>
        <w:t xml:space="preserve">ebaters competing at a TOC bid-distributing tournament must have a wiki page with the same name </w:t>
      </w:r>
      <w:r>
        <w:rPr>
          <w:rFonts w:asciiTheme="minorHAnsi" w:hAnsiTheme="minorHAnsi" w:cstheme="minorHAnsi"/>
        </w:rPr>
        <w:t>and</w:t>
      </w:r>
      <w:r w:rsidRPr="00EE2BD3">
        <w:rPr>
          <w:rFonts w:asciiTheme="minorHAnsi" w:hAnsiTheme="minorHAnsi" w:cstheme="minorHAnsi"/>
        </w:rPr>
        <w:t xml:space="preserve"> </w:t>
      </w:r>
      <w:r>
        <w:rPr>
          <w:rFonts w:asciiTheme="minorHAnsi" w:hAnsiTheme="minorHAnsi" w:cstheme="minorHAnsi"/>
        </w:rPr>
        <w:t>under the</w:t>
      </w:r>
      <w:r w:rsidRPr="00EE2BD3">
        <w:rPr>
          <w:rFonts w:asciiTheme="minorHAnsi" w:hAnsiTheme="minorHAnsi" w:cstheme="minorHAnsi"/>
        </w:rPr>
        <w:t xml:space="preserve"> school they compete under in Tabroom</w:t>
      </w:r>
      <w:r w:rsidRPr="00E94657">
        <w:rPr>
          <w:rFonts w:asciiTheme="minorHAnsi" w:hAnsiTheme="minorHAnsi" w:cstheme="minorHAnsi"/>
        </w:rPr>
        <w:t>.</w:t>
      </w:r>
    </w:p>
    <w:p w14:paraId="444E07E4" w14:textId="4EEE1495" w:rsidR="008623C2" w:rsidRPr="00E94657" w:rsidRDefault="008623C2" w:rsidP="008623C2">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 they do not have a wiki.</w:t>
      </w:r>
    </w:p>
    <w:p w14:paraId="009187E1" w14:textId="3548A6FE" w:rsidR="008623C2" w:rsidRDefault="008623C2" w:rsidP="008623C2">
      <w:pPr>
        <w:rPr>
          <w:rFonts w:cstheme="minorHAnsi"/>
        </w:rPr>
      </w:pPr>
    </w:p>
    <w:p w14:paraId="3C29E959" w14:textId="65E9361B" w:rsidR="00783AB9" w:rsidRPr="00E94657" w:rsidRDefault="00783AB9" w:rsidP="008623C2">
      <w:pPr>
        <w:rPr>
          <w:rFonts w:cstheme="minorHAnsi"/>
        </w:rPr>
      </w:pPr>
      <w:r>
        <w:rPr>
          <w:rFonts w:cstheme="minorHAnsi"/>
          <w:noProof/>
        </w:rPr>
        <w:drawing>
          <wp:inline distT="0" distB="0" distL="0" distR="0" wp14:anchorId="3ECD9422" wp14:editId="20108846">
            <wp:extent cx="5943600" cy="3475355"/>
            <wp:effectExtent l="0" t="0" r="0" b="4445"/>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475355"/>
                    </a:xfrm>
                    <a:prstGeom prst="rect">
                      <a:avLst/>
                    </a:prstGeom>
                  </pic:spPr>
                </pic:pic>
              </a:graphicData>
            </a:graphic>
          </wp:inline>
        </w:drawing>
      </w:r>
    </w:p>
    <w:p w14:paraId="6A16723E" w14:textId="77777777" w:rsidR="008623C2" w:rsidRDefault="008623C2" w:rsidP="008623C2">
      <w:pPr>
        <w:pStyle w:val="Heading4"/>
        <w:rPr>
          <w:rFonts w:asciiTheme="minorHAnsi" w:hAnsiTheme="minorHAnsi" w:cstheme="minorHAnsi"/>
        </w:rPr>
      </w:pPr>
      <w:r w:rsidRPr="00EE2BD3">
        <w:rPr>
          <w:rFonts w:asciiTheme="minorHAnsi" w:hAnsiTheme="minorHAnsi" w:cstheme="minorHAnsi"/>
        </w:rPr>
        <w:lastRenderedPageBreak/>
        <w:t>Standards:</w:t>
      </w:r>
    </w:p>
    <w:p w14:paraId="7A299481" w14:textId="77777777" w:rsidR="008623C2" w:rsidRDefault="008623C2" w:rsidP="008623C2">
      <w:pPr>
        <w:pStyle w:val="Heading4"/>
        <w:rPr>
          <w:rFonts w:asciiTheme="minorHAnsi" w:hAnsiTheme="minorHAnsi" w:cstheme="minorHAnsi"/>
        </w:rPr>
      </w:pPr>
      <w:r w:rsidRPr="00EE2BD3">
        <w:rPr>
          <w:rFonts w:asciiTheme="minorHAnsi" w:hAnsiTheme="minorHAnsi" w:cstheme="minorHAnsi"/>
        </w:rPr>
        <w:t>1</w:t>
      </w:r>
      <w:r>
        <w:rPr>
          <w:rFonts w:asciiTheme="minorHAnsi" w:hAnsiTheme="minorHAnsi" w:cstheme="minorHAnsi"/>
        </w:rPr>
        <w:t>]</w:t>
      </w:r>
      <w:r w:rsidRPr="00EE2BD3">
        <w:rPr>
          <w:rFonts w:asciiTheme="minorHAnsi" w:hAnsiTheme="minorHAnsi" w:cstheme="minorHAnsi"/>
        </w:rPr>
        <w:t xml:space="preserve"> Safety – contact information is key to communicating before the round about trigger warnings or other accommodations for people like debaters with disabilities, which could cause serious in round violence. That’s an independent voter to inclusion since we can’t have debate unless ppl are included within the space</w:t>
      </w:r>
    </w:p>
    <w:p w14:paraId="28331851" w14:textId="77777777" w:rsidR="008623C2" w:rsidRDefault="008623C2" w:rsidP="008623C2">
      <w:pPr>
        <w:pStyle w:val="Heading4"/>
        <w:rPr>
          <w:rFonts w:asciiTheme="minorHAnsi" w:hAnsiTheme="minorHAnsi" w:cstheme="minorHAnsi"/>
        </w:rPr>
      </w:pPr>
    </w:p>
    <w:p w14:paraId="4B38B437" w14:textId="3E0ABBDC" w:rsidR="008623C2" w:rsidRPr="00E94657" w:rsidRDefault="008623C2" w:rsidP="008623C2">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Debate resource inequities—you’ll say people will steal cards, but that’s good—it’s the only way to truly level the playing field for students such as novices in under-privileged programs.</w:t>
      </w:r>
    </w:p>
    <w:p w14:paraId="5966852F" w14:textId="77777777" w:rsidR="008623C2" w:rsidRDefault="008623C2" w:rsidP="008623C2">
      <w:pPr>
        <w:pStyle w:val="Heading4"/>
        <w:rPr>
          <w:rFonts w:asciiTheme="minorHAnsi" w:hAnsiTheme="minorHAnsi" w:cstheme="minorHAnsi"/>
        </w:rPr>
      </w:pPr>
    </w:p>
    <w:p w14:paraId="2842E00D" w14:textId="1B81C34C" w:rsidR="008623C2" w:rsidRDefault="008623C2" w:rsidP="008623C2">
      <w:pPr>
        <w:pStyle w:val="Heading4"/>
        <w:rPr>
          <w:rFonts w:asciiTheme="minorHAnsi" w:hAnsiTheme="minorHAnsi" w:cstheme="minorHAnsi"/>
        </w:rPr>
      </w:pPr>
      <w:r>
        <w:rPr>
          <w:rFonts w:asciiTheme="minorHAnsi" w:hAnsiTheme="minorHAnsi" w:cstheme="minorHAnsi"/>
        </w:rPr>
        <w:t>3</w:t>
      </w:r>
      <w:r w:rsidRPr="00E94657">
        <w:rPr>
          <w:rFonts w:asciiTheme="minorHAnsi" w:hAnsiTheme="minorHAnsi" w:cstheme="minorHAnsi"/>
        </w:rPr>
        <w:t>]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w:t>
      </w:r>
    </w:p>
    <w:p w14:paraId="289A0C45" w14:textId="77777777" w:rsidR="008623C2" w:rsidRDefault="008623C2" w:rsidP="008623C2">
      <w:pPr>
        <w:pStyle w:val="Heading4"/>
        <w:rPr>
          <w:rFonts w:asciiTheme="minorHAnsi" w:hAnsiTheme="minorHAnsi" w:cstheme="minorHAnsi"/>
        </w:rPr>
      </w:pPr>
    </w:p>
    <w:p w14:paraId="38D579B9" w14:textId="77777777" w:rsidR="008623C2" w:rsidRDefault="008623C2" w:rsidP="008623C2">
      <w:pPr>
        <w:pStyle w:val="Heading4"/>
        <w:rPr>
          <w:rFonts w:asciiTheme="minorHAnsi" w:hAnsiTheme="minorHAnsi" w:cstheme="minorHAnsi"/>
        </w:rPr>
      </w:pPr>
      <w:r>
        <w:rPr>
          <w:rFonts w:asciiTheme="minorHAnsi" w:hAnsiTheme="minorHAnsi" w:cstheme="minorHAnsi"/>
        </w:rPr>
        <w:t>Voters:</w:t>
      </w:r>
    </w:p>
    <w:p w14:paraId="70AB930F" w14:textId="77777777" w:rsidR="008623C2" w:rsidRDefault="008623C2" w:rsidP="008623C2">
      <w:pPr>
        <w:pStyle w:val="Heading4"/>
        <w:rPr>
          <w:rFonts w:asciiTheme="minorHAnsi" w:hAnsiTheme="minorHAnsi" w:cstheme="minorHAnsi"/>
        </w:rPr>
      </w:pPr>
      <w:r w:rsidRPr="00EE2BD3">
        <w:rPr>
          <w:rFonts w:asciiTheme="minorHAnsi" w:hAnsiTheme="minorHAnsi" w:cstheme="minorHAnsi"/>
        </w:rPr>
        <w:t>Fairness: it’s constitutive of activities with wins and losses</w:t>
      </w:r>
    </w:p>
    <w:p w14:paraId="01359306" w14:textId="77777777" w:rsidR="008623C2" w:rsidRDefault="008623C2" w:rsidP="008623C2">
      <w:pPr>
        <w:pStyle w:val="Heading4"/>
        <w:rPr>
          <w:rFonts w:asciiTheme="minorHAnsi" w:hAnsiTheme="minorHAnsi" w:cstheme="minorHAnsi"/>
        </w:rPr>
      </w:pPr>
      <w:r w:rsidRPr="00EE2BD3">
        <w:rPr>
          <w:rFonts w:asciiTheme="minorHAnsi" w:hAnsiTheme="minorHAnsi" w:cstheme="minorHAnsi"/>
        </w:rPr>
        <w:t>Education – it’s the reason school fund debate and host tournaments</w:t>
      </w:r>
    </w:p>
    <w:p w14:paraId="7F56084B" w14:textId="77777777" w:rsidR="008623C2" w:rsidRDefault="008623C2" w:rsidP="008623C2">
      <w:pPr>
        <w:pStyle w:val="Heading4"/>
        <w:rPr>
          <w:rFonts w:asciiTheme="minorHAnsi" w:hAnsiTheme="minorHAnsi" w:cstheme="minorHAnsi"/>
        </w:rPr>
      </w:pPr>
    </w:p>
    <w:p w14:paraId="22893184" w14:textId="794E6DC6" w:rsidR="008623C2" w:rsidRDefault="008623C2" w:rsidP="008623C2">
      <w:pPr>
        <w:pStyle w:val="Heading4"/>
        <w:rPr>
          <w:rFonts w:asciiTheme="minorHAnsi" w:hAnsiTheme="minorHAnsi" w:cstheme="minorHAnsi"/>
        </w:rPr>
      </w:pPr>
      <w:r w:rsidRPr="00EE2BD3">
        <w:rPr>
          <w:rFonts w:asciiTheme="minorHAnsi" w:hAnsiTheme="minorHAnsi" w:cstheme="minorHAnsi"/>
        </w:rPr>
        <w:t>DTD – a) deter future abuse and set norms b) my strat</w:t>
      </w:r>
      <w:r w:rsidR="00BD358E">
        <w:rPr>
          <w:rFonts w:asciiTheme="minorHAnsi" w:hAnsiTheme="minorHAnsi" w:cstheme="minorHAnsi"/>
        </w:rPr>
        <w:t>egy</w:t>
      </w:r>
      <w:r w:rsidRPr="00EE2BD3">
        <w:rPr>
          <w:rFonts w:asciiTheme="minorHAnsi" w:hAnsiTheme="minorHAnsi" w:cstheme="minorHAnsi"/>
        </w:rPr>
        <w:t xml:space="preserve"> has already been skewed</w:t>
      </w:r>
    </w:p>
    <w:p w14:paraId="043D552C" w14:textId="1962EB69" w:rsidR="008623C2" w:rsidRDefault="008623C2" w:rsidP="008623C2">
      <w:pPr>
        <w:pStyle w:val="Heading4"/>
        <w:rPr>
          <w:rFonts w:asciiTheme="minorHAnsi" w:hAnsiTheme="minorHAnsi" w:cstheme="minorHAnsi"/>
        </w:rPr>
      </w:pPr>
      <w:r w:rsidRPr="00EE2BD3">
        <w:rPr>
          <w:rFonts w:asciiTheme="minorHAnsi" w:hAnsiTheme="minorHAnsi" w:cstheme="minorHAnsi"/>
        </w:rPr>
        <w:t xml:space="preserve">CI: a) reasonability </w:t>
      </w:r>
      <w:r w:rsidR="00BD358E">
        <w:rPr>
          <w:rFonts w:asciiTheme="minorHAnsi" w:hAnsiTheme="minorHAnsi" w:cstheme="minorHAnsi"/>
        </w:rPr>
        <w:t>arbitrary</w:t>
      </w:r>
      <w:r w:rsidRPr="00EE2BD3">
        <w:rPr>
          <w:rFonts w:asciiTheme="minorHAnsi" w:hAnsiTheme="minorHAnsi" w:cstheme="minorHAnsi"/>
        </w:rPr>
        <w:t xml:space="preserve"> and causes judge intervention since we don’t know you abuse meter b) creates a race to the top where we set the best norms for debate</w:t>
      </w:r>
    </w:p>
    <w:p w14:paraId="3FF91FA6" w14:textId="77777777" w:rsidR="008623C2" w:rsidRDefault="008623C2" w:rsidP="008623C2">
      <w:pPr>
        <w:pStyle w:val="Heading4"/>
        <w:rPr>
          <w:rFonts w:asciiTheme="minorHAnsi" w:hAnsiTheme="minorHAnsi" w:cstheme="minorHAnsi"/>
        </w:rPr>
      </w:pPr>
      <w:r w:rsidRPr="00EE2BD3">
        <w:rPr>
          <w:rFonts w:asciiTheme="minorHAnsi" w:hAnsiTheme="minorHAnsi" w:cstheme="minorHAnsi"/>
        </w:rPr>
        <w:t>No RVIS a) illogical – you don’t win for proving you’re fair b) incentivize baiting theory and prepping it out which leads to abusive practices</w:t>
      </w:r>
    </w:p>
    <w:p w14:paraId="17AAE8AA" w14:textId="77777777" w:rsidR="008623C2" w:rsidRDefault="008623C2" w:rsidP="006A5CA9">
      <w:pPr>
        <w:pStyle w:val="paragraph"/>
        <w:spacing w:before="0" w:beforeAutospacing="0" w:after="0" w:afterAutospacing="0"/>
        <w:jc w:val="center"/>
        <w:textAlignment w:val="baseline"/>
        <w:rPr>
          <w:rStyle w:val="normaltextrun"/>
          <w:rFonts w:ascii="Calibri" w:hAnsi="Calibri" w:cs="Calibri"/>
          <w:b/>
          <w:bCs/>
          <w:sz w:val="26"/>
          <w:szCs w:val="26"/>
        </w:rPr>
      </w:pPr>
    </w:p>
    <w:p w14:paraId="165EC1B9" w14:textId="4F866C24" w:rsidR="008818A7" w:rsidRDefault="00A8652A" w:rsidP="00846E3D">
      <w:pPr>
        <w:pStyle w:val="Heading2"/>
        <w:rPr>
          <w:rStyle w:val="StyleUnderline"/>
          <w:rFonts w:asciiTheme="majorHAnsi" w:hAnsiTheme="majorHAnsi" w:cstheme="majorHAnsi"/>
          <w:b w:val="0"/>
          <w:bCs w:val="0"/>
        </w:rPr>
      </w:pPr>
      <w:r>
        <w:lastRenderedPageBreak/>
        <w:t xml:space="preserve">Util </w:t>
      </w:r>
      <w:r w:rsidRPr="00E47BED">
        <w:rPr>
          <w:rStyle w:val="StyleUnderline"/>
          <w:rFonts w:asciiTheme="majorHAnsi" w:hAnsiTheme="majorHAnsi" w:cstheme="majorHAnsi"/>
          <w:b w:val="0"/>
          <w:bCs w:val="0"/>
        </w:rPr>
        <w:t xml:space="preserve"> </w:t>
      </w:r>
    </w:p>
    <w:p w14:paraId="72EF6F86" w14:textId="1999A369" w:rsidR="00846E3D" w:rsidRPr="001803A7" w:rsidRDefault="001803A7" w:rsidP="00846E3D">
      <w:pPr>
        <w:rPr>
          <w:b/>
          <w:bCs/>
        </w:rPr>
      </w:pPr>
      <w:r>
        <w:rPr>
          <w:b/>
          <w:bCs/>
        </w:rPr>
        <w:t xml:space="preserve">Conceded during cross x that they don’t disagree with anything ab util, so call it for what it is util: they can’t make meaningful distinctions. </w:t>
      </w:r>
    </w:p>
    <w:p w14:paraId="23C412D0" w14:textId="66278D25" w:rsidR="00A8652A" w:rsidRPr="00D03B18" w:rsidRDefault="00A8652A" w:rsidP="00A8652A">
      <w:pPr>
        <w:pStyle w:val="Heading4"/>
      </w:pPr>
      <w:r>
        <w:t xml:space="preserve">Extinction outweighs </w:t>
      </w:r>
    </w:p>
    <w:p w14:paraId="34127BFF" w14:textId="77777777" w:rsidR="00A8652A" w:rsidRPr="00F5022F" w:rsidRDefault="00A8652A" w:rsidP="00A8652A">
      <w:r w:rsidRPr="00F5022F">
        <w:rPr>
          <w:rStyle w:val="Style13ptBold"/>
        </w:rPr>
        <w:t>Pummer 15</w:t>
      </w:r>
      <w:r w:rsidRPr="00F5022F">
        <w:t xml:space="preserve"> [Theron, Junior Research Fellow in Philosophy at St. Anne's College, University of Oxford. “Moral Agreement on Saving the World” Practical Ethics, University of Oxford. May 18, 2015] AT</w:t>
      </w:r>
    </w:p>
    <w:p w14:paraId="442BB596" w14:textId="77777777" w:rsidR="00A8652A" w:rsidRDefault="00A8652A" w:rsidP="00A8652A">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w:t>
      </w:r>
      <w:r w:rsidRPr="00F5022F">
        <w:lastRenderedPageBreak/>
        <w:t xml:space="preserve">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902B09">
        <w:rPr>
          <w:rStyle w:val="Emphasis"/>
        </w:rPr>
        <w:t>all minimally plausible moral views would converge on the conclusion that we should try to save the world</w:t>
      </w:r>
      <w:r w:rsidRPr="00902B09">
        <w:rPr>
          <w:rStyle w:val="StyleUnderline"/>
        </w:rPr>
        <w:t>.</w:t>
      </w:r>
      <w:r w:rsidRPr="00902B09">
        <w:t xml:space="preserve"> While</w:t>
      </w:r>
      <w:r w:rsidRPr="00F5022F">
        <w:t xml:space="preserv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w:t>
      </w:r>
      <w:r w:rsidRPr="00F5022F">
        <w:lastRenderedPageBreak/>
        <w:t xml:space="preserve">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7DD4297D" w14:textId="4C3AA4A8" w:rsidR="00A8652A" w:rsidRDefault="00A8652A"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0CBA1B1" w14:textId="1F06C2EB"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61706D03" w14:textId="311307E9"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42234285" w14:textId="5DBBD017"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92AF227" w14:textId="4F9875F1"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26F18C19" w14:textId="1B9863FD"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0A51663" w14:textId="77777777" w:rsidR="008818A7" w:rsidRDefault="008818A7"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09B9F36" w14:textId="66966EB3"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421AF28" w14:textId="0B495B1D"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8392940" w14:textId="63F03B30"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21B9075" w14:textId="4681A12F"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76116941" w14:textId="7777777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D57BB13" w14:textId="69B08B1C"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4D5AEC1" w14:textId="049DE614"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8903714" w14:textId="0F9DBB62"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12A4C29" w14:textId="3EB88528"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47D91537" w14:textId="29E57BE3" w:rsidR="00B140B0" w:rsidRDefault="00B140B0"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63CE6FA1" w14:textId="019D6E3A"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F9A486B" w14:textId="7777777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7D3299D" w14:textId="51B54848" w:rsidR="00355455" w:rsidRDefault="00355455" w:rsidP="00355455">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lastRenderedPageBreak/>
        <w:t xml:space="preserve">Advantage </w:t>
      </w:r>
      <w:r w:rsidR="00846E3D">
        <w:rPr>
          <w:rStyle w:val="normaltextrun"/>
          <w:rFonts w:ascii="Calibri" w:hAnsi="Calibri" w:cs="Calibri"/>
          <w:b/>
          <w:bCs/>
          <w:sz w:val="44"/>
          <w:szCs w:val="44"/>
          <w:u w:val="single"/>
        </w:rPr>
        <w:t>1</w:t>
      </w:r>
      <w:r>
        <w:rPr>
          <w:rStyle w:val="normaltextrun"/>
          <w:rFonts w:ascii="Calibri" w:hAnsi="Calibri" w:cs="Calibri"/>
          <w:b/>
          <w:bCs/>
          <w:sz w:val="44"/>
          <w:szCs w:val="44"/>
          <w:u w:val="single"/>
        </w:rPr>
        <w:t xml:space="preserve"> is Pandemics</w:t>
      </w:r>
    </w:p>
    <w:p w14:paraId="6F0917F8" w14:textId="77777777" w:rsidR="00355455" w:rsidRDefault="00355455" w:rsidP="00355455">
      <w:pPr>
        <w:pStyle w:val="paragraph"/>
        <w:spacing w:before="0" w:beforeAutospacing="0" w:after="0" w:afterAutospacing="0"/>
        <w:textAlignment w:val="baseline"/>
        <w:rPr>
          <w:rStyle w:val="normaltextrun"/>
          <w:rFonts w:ascii="Calibri" w:hAnsi="Calibri" w:cs="Calibri"/>
          <w:b/>
          <w:bCs/>
          <w:color w:val="000000"/>
          <w:sz w:val="26"/>
          <w:szCs w:val="26"/>
        </w:rPr>
      </w:pPr>
    </w:p>
    <w:p w14:paraId="76269BE1" w14:textId="0A11FC4F" w:rsidR="00355455" w:rsidRDefault="00355455" w:rsidP="00355455">
      <w:pPr>
        <w:pStyle w:val="paragraph"/>
        <w:spacing w:before="0" w:beforeAutospacing="0" w:after="0" w:afterAutospacing="0"/>
        <w:textAlignment w:val="baseline"/>
        <w:rPr>
          <w:rStyle w:val="normaltextrun"/>
          <w:rFonts w:ascii="Calibri" w:hAnsi="Calibri" w:cs="Calibri"/>
          <w:b/>
          <w:bCs/>
          <w:color w:val="000000"/>
          <w:sz w:val="26"/>
          <w:szCs w:val="26"/>
        </w:rPr>
      </w:pPr>
      <w:r>
        <w:rPr>
          <w:rStyle w:val="normaltextrun"/>
          <w:rFonts w:ascii="Calibri" w:hAnsi="Calibri" w:cs="Calibri"/>
          <w:b/>
          <w:bCs/>
          <w:color w:val="000000"/>
          <w:sz w:val="26"/>
          <w:szCs w:val="26"/>
        </w:rPr>
        <w:t>The aff lets critical medical workers strike in all situations without consequences.</w:t>
      </w:r>
    </w:p>
    <w:p w14:paraId="1C6229EC" w14:textId="3EA8F5B7" w:rsidR="00355455" w:rsidRDefault="00355455" w:rsidP="00355455">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color w:val="000000"/>
          <w:sz w:val="26"/>
          <w:szCs w:val="26"/>
        </w:rPr>
        <w:t>This is problematic because hospitals are the critical </w:t>
      </w:r>
      <w:r>
        <w:rPr>
          <w:rStyle w:val="normaltextrun"/>
          <w:rFonts w:ascii="Calibri" w:hAnsi="Calibri" w:cs="Calibri"/>
          <w:b/>
          <w:bCs/>
          <w:color w:val="000000"/>
          <w:sz w:val="26"/>
          <w:szCs w:val="26"/>
          <w:u w:val="single"/>
        </w:rPr>
        <w:t>internal link</w:t>
      </w:r>
      <w:r>
        <w:rPr>
          <w:rStyle w:val="normaltextrun"/>
          <w:rFonts w:ascii="Calibri" w:hAnsi="Calibri" w:cs="Calibri"/>
          <w:b/>
          <w:bCs/>
          <w:color w:val="000000"/>
          <w:sz w:val="26"/>
          <w:szCs w:val="26"/>
        </w:rPr>
        <w:t> for pandemic preparedness.</w:t>
      </w:r>
      <w:r>
        <w:rPr>
          <w:rStyle w:val="eop"/>
          <w:rFonts w:ascii="Calibri" w:hAnsi="Calibri" w:cs="Calibri"/>
          <w:b/>
          <w:bCs/>
          <w:color w:val="000000"/>
          <w:sz w:val="26"/>
          <w:szCs w:val="26"/>
        </w:rPr>
        <w:t> </w:t>
      </w:r>
    </w:p>
    <w:p w14:paraId="7CEF159A"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Al </w:t>
      </w:r>
      <w:r>
        <w:rPr>
          <w:rStyle w:val="spellingerror"/>
          <w:rFonts w:eastAsiaTheme="majorEastAsia" w:cs="Calibri"/>
          <w:b/>
          <w:bCs/>
          <w:sz w:val="26"/>
          <w:szCs w:val="26"/>
        </w:rPr>
        <w:t>Thobaity</w:t>
      </w:r>
      <w:r>
        <w:rPr>
          <w:rStyle w:val="normaltextrun"/>
          <w:rFonts w:ascii="Calibri" w:hAnsi="Calibri" w:cs="Calibri"/>
          <w:b/>
          <w:bCs/>
          <w:sz w:val="26"/>
          <w:szCs w:val="26"/>
        </w:rPr>
        <w:t> 20</w:t>
      </w:r>
      <w:r>
        <w:rPr>
          <w:rStyle w:val="normaltextrun"/>
          <w:rFonts w:ascii="Calibri" w:hAnsi="Calibri" w:cs="Calibri"/>
          <w:sz w:val="26"/>
          <w:szCs w:val="26"/>
        </w:rPr>
        <w:t>, </w:t>
      </w:r>
      <w:r>
        <w:rPr>
          <w:rStyle w:val="spellingerror"/>
          <w:rFonts w:eastAsiaTheme="majorEastAsia" w:cs="Calibri"/>
          <w:sz w:val="26"/>
          <w:szCs w:val="26"/>
        </w:rPr>
        <w:t>Abdullelah</w:t>
      </w:r>
      <w:r>
        <w:rPr>
          <w:rStyle w:val="normaltextrun"/>
          <w:rFonts w:ascii="Calibri" w:hAnsi="Calibri" w:cs="Calibri"/>
          <w:sz w:val="26"/>
          <w:szCs w:val="26"/>
        </w:rPr>
        <w:t>, and Farhan Alshammari. "Nurses on the frontline against the COVID-19 pandemic: an Integrative review." Dubai Medical Journal 3.3 (2020): 87-92. (Associate Professor of Nursing at Taif University)</w:t>
      </w:r>
      <w:r>
        <w:rPr>
          <w:rStyle w:val="eop"/>
          <w:rFonts w:ascii="Calibri" w:hAnsi="Calibri" w:cs="Calibri"/>
          <w:sz w:val="26"/>
          <w:szCs w:val="26"/>
        </w:rPr>
        <w:t> </w:t>
      </w:r>
    </w:p>
    <w:p w14:paraId="7B1CB119"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majority of infected </w:t>
      </w:r>
      <w:r>
        <w:rPr>
          <w:rStyle w:val="normaltextrun"/>
          <w:rFonts w:ascii="Calibri" w:hAnsi="Calibri" w:cs="Calibri"/>
          <w:sz w:val="26"/>
          <w:szCs w:val="26"/>
          <w:u w:val="single"/>
        </w:rPr>
        <w:t>or symptomatic </w:t>
      </w:r>
      <w:r>
        <w:rPr>
          <w:rStyle w:val="normaltextrun"/>
          <w:rFonts w:ascii="Calibri" w:hAnsi="Calibri" w:cs="Calibri"/>
          <w:sz w:val="26"/>
          <w:szCs w:val="26"/>
          <w:u w:val="single"/>
          <w:shd w:val="clear" w:color="auto" w:fill="00FF00"/>
        </w:rPr>
        <w:t>people seek medical treatment in </w:t>
      </w:r>
      <w:r>
        <w:rPr>
          <w:rStyle w:val="normaltextrun"/>
          <w:rFonts w:ascii="Calibri" w:hAnsi="Calibri" w:cs="Calibri"/>
          <w:sz w:val="26"/>
          <w:szCs w:val="26"/>
          <w:u w:val="single"/>
        </w:rPr>
        <w:t>medical facilities, particularly </w:t>
      </w:r>
      <w:r>
        <w:rPr>
          <w:rStyle w:val="normaltextrun"/>
          <w:rFonts w:ascii="Calibri" w:hAnsi="Calibri" w:cs="Calibri"/>
          <w:sz w:val="26"/>
          <w:szCs w:val="26"/>
          <w:u w:val="single"/>
          <w:shd w:val="clear" w:color="auto" w:fill="00FF00"/>
        </w:rPr>
        <w:t>hospitals</w:t>
      </w:r>
      <w:r>
        <w:rPr>
          <w:rStyle w:val="normaltextrun"/>
          <w:rFonts w:ascii="Calibri" w:hAnsi="Calibri" w:cs="Calibri"/>
          <w:sz w:val="26"/>
          <w:szCs w:val="26"/>
          <w:u w:val="single"/>
        </w:rPr>
        <w:t>, as a high number of cases, especially those in critical condition, will have an impact on hospitals [4]. The concept of </w:t>
      </w:r>
      <w:r>
        <w:rPr>
          <w:rStyle w:val="normaltextrun"/>
          <w:rFonts w:ascii="Calibri" w:hAnsi="Calibri" w:cs="Calibri"/>
          <w:sz w:val="26"/>
          <w:szCs w:val="26"/>
          <w:u w:val="single"/>
          <w:shd w:val="clear" w:color="auto" w:fill="00FF00"/>
        </w:rPr>
        <w:t>hospital resilience </w:t>
      </w:r>
      <w:r>
        <w:rPr>
          <w:rStyle w:val="normaltextrun"/>
          <w:rFonts w:ascii="Calibri" w:hAnsi="Calibri" w:cs="Calibri"/>
          <w:sz w:val="26"/>
          <w:szCs w:val="26"/>
          <w:u w:val="single"/>
        </w:rPr>
        <w:t>in disaster situations is </w:t>
      </w:r>
      <w:r>
        <w:rPr>
          <w:rStyle w:val="normaltextrun"/>
          <w:rFonts w:ascii="Calibri" w:hAnsi="Calibri" w:cs="Calibri"/>
          <w:sz w:val="26"/>
          <w:szCs w:val="26"/>
          <w:u w:val="single"/>
          <w:shd w:val="clear" w:color="auto" w:fill="00FF00"/>
        </w:rPr>
        <w:t>defined as </w:t>
      </w: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ability to recover from </w:t>
      </w:r>
      <w:r>
        <w:rPr>
          <w:rStyle w:val="normaltextrun"/>
          <w:rFonts w:ascii="Calibri" w:hAnsi="Calibri" w:cs="Calibri"/>
          <w:sz w:val="26"/>
          <w:szCs w:val="26"/>
          <w:u w:val="single"/>
        </w:rPr>
        <w:t>the damage caused by </w:t>
      </w:r>
      <w:r>
        <w:rPr>
          <w:rStyle w:val="normaltextrun"/>
          <w:rFonts w:ascii="Calibri" w:hAnsi="Calibri" w:cs="Calibri"/>
          <w:sz w:val="26"/>
          <w:szCs w:val="26"/>
          <w:u w:val="single"/>
          <w:shd w:val="clear" w:color="auto" w:fill="00FF00"/>
        </w:rPr>
        <w:t>huge disturbances </w:t>
      </w:r>
      <w:r>
        <w:rPr>
          <w:rStyle w:val="normaltextrun"/>
          <w:rFonts w:ascii="Calibri" w:hAnsi="Calibri" w:cs="Calibri"/>
          <w:sz w:val="26"/>
          <w:szCs w:val="26"/>
          <w:u w:val="single"/>
        </w:rPr>
        <w:t>quickly [2].</w:t>
      </w:r>
      <w:r>
        <w:rPr>
          <w:rStyle w:val="normaltextrun"/>
          <w:rFonts w:ascii="Calibri" w:hAnsi="Calibri" w:cs="Calibri"/>
          <w:sz w:val="16"/>
          <w:szCs w:val="16"/>
        </w:rPr>
        <w:t> The resilience of hospitals to pandemic cases depends on the preparedness of the institutions, and not all hospitals have the same resilience. </w:t>
      </w:r>
      <w:r>
        <w:rPr>
          <w:rStyle w:val="normaltextrun"/>
          <w:rFonts w:ascii="Calibri" w:hAnsi="Calibri" w:cs="Calibri"/>
          <w:sz w:val="26"/>
          <w:szCs w:val="26"/>
          <w:u w:val="single"/>
          <w:shd w:val="clear" w:color="auto" w:fill="00FF00"/>
        </w:rPr>
        <w:t>A lower resilience will affect </w:t>
      </w:r>
      <w:r>
        <w:rPr>
          <w:rStyle w:val="normaltextrun"/>
          <w:rFonts w:ascii="Calibri" w:hAnsi="Calibri" w:cs="Calibri"/>
          <w:sz w:val="26"/>
          <w:szCs w:val="26"/>
          <w:u w:val="single"/>
        </w:rPr>
        <w:t>the </w:t>
      </w:r>
      <w:r>
        <w:rPr>
          <w:rStyle w:val="normaltextrun"/>
          <w:rFonts w:ascii="Calibri" w:hAnsi="Calibri" w:cs="Calibri"/>
          <w:b/>
          <w:bCs/>
          <w:sz w:val="26"/>
          <w:szCs w:val="26"/>
          <w:u w:val="single"/>
          <w:shd w:val="clear" w:color="auto" w:fill="00FF00"/>
        </w:rPr>
        <w:t>sustainability of the health services</w:t>
      </w:r>
      <w:r>
        <w:rPr>
          <w:rStyle w:val="normaltextrun"/>
          <w:rFonts w:ascii="Calibri" w:hAnsi="Calibri" w:cs="Calibri"/>
          <w:sz w:val="16"/>
          <w:szCs w:val="16"/>
        </w:rPr>
        <w:t>. This also affects healthcare providers such as doctors, nurses, and allied health professionals [5, 6]. </w:t>
      </w:r>
      <w:r>
        <w:rPr>
          <w:rStyle w:val="normaltextrun"/>
          <w:rFonts w:ascii="Calibri" w:hAnsi="Calibri" w:cs="Calibri"/>
          <w:sz w:val="26"/>
          <w:szCs w:val="26"/>
          <w:u w:val="single"/>
        </w:rPr>
        <w:t>Despite the impact on healthcare providers, </w:t>
      </w:r>
      <w:r>
        <w:rPr>
          <w:rStyle w:val="normaltextrun"/>
          <w:rFonts w:ascii="Calibri" w:hAnsi="Calibri" w:cs="Calibri"/>
          <w:sz w:val="26"/>
          <w:szCs w:val="26"/>
          <w:u w:val="single"/>
          <w:shd w:val="clear" w:color="auto" w:fill="00FF00"/>
        </w:rPr>
        <w:t>excellent management of </w:t>
      </w:r>
      <w:r>
        <w:rPr>
          <w:rStyle w:val="normaltextrun"/>
          <w:rFonts w:ascii="Calibri" w:hAnsi="Calibri" w:cs="Calibri"/>
          <w:sz w:val="26"/>
          <w:szCs w:val="26"/>
          <w:u w:val="single"/>
        </w:rPr>
        <w:t>a </w:t>
      </w:r>
      <w:r>
        <w:rPr>
          <w:rStyle w:val="normaltextrun"/>
          <w:rFonts w:ascii="Calibri" w:hAnsi="Calibri" w:cs="Calibri"/>
          <w:sz w:val="26"/>
          <w:szCs w:val="26"/>
          <w:u w:val="single"/>
          <w:shd w:val="clear" w:color="auto" w:fill="00FF00"/>
        </w:rPr>
        <w:t>pandemic depends on </w:t>
      </w:r>
      <w:r>
        <w:rPr>
          <w:rStyle w:val="normaltextrun"/>
          <w:rFonts w:ascii="Calibri" w:hAnsi="Calibri" w:cs="Calibri"/>
          <w:sz w:val="26"/>
          <w:szCs w:val="26"/>
          <w:u w:val="single"/>
        </w:rPr>
        <w:t>the </w:t>
      </w:r>
      <w:r>
        <w:rPr>
          <w:rStyle w:val="normaltextrun"/>
          <w:rFonts w:ascii="Calibri" w:hAnsi="Calibri" w:cs="Calibri"/>
          <w:sz w:val="26"/>
          <w:szCs w:val="26"/>
          <w:u w:val="single"/>
          <w:shd w:val="clear" w:color="auto" w:fill="00FF00"/>
        </w:rPr>
        <w:t>level of </w:t>
      </w:r>
      <w:r>
        <w:rPr>
          <w:rStyle w:val="normaltextrun"/>
          <w:rFonts w:ascii="Calibri" w:hAnsi="Calibri" w:cs="Calibri"/>
          <w:b/>
          <w:bCs/>
          <w:sz w:val="26"/>
          <w:szCs w:val="26"/>
          <w:u w:val="single"/>
          <w:shd w:val="clear" w:color="auto" w:fill="00FF00"/>
        </w:rPr>
        <w:t>preparedness of healthcare providers</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including nurses</w:t>
      </w:r>
      <w:r>
        <w:rPr>
          <w:rStyle w:val="normaltextrun"/>
          <w:rFonts w:ascii="Calibri" w:hAnsi="Calibri" w:cs="Calibri"/>
          <w:sz w:val="16"/>
          <w:szCs w:val="16"/>
        </w:rPr>
        <w:t>. This means that if it was impossible to be ready before a crisis or disaster, responsible people will do all but the impossible to save lives.</w:t>
      </w:r>
      <w:r>
        <w:rPr>
          <w:rStyle w:val="eop"/>
          <w:rFonts w:ascii="Calibri" w:hAnsi="Calibri" w:cs="Calibri"/>
          <w:sz w:val="16"/>
          <w:szCs w:val="16"/>
        </w:rPr>
        <w:t> </w:t>
      </w:r>
    </w:p>
    <w:p w14:paraId="54A4CDB4" w14:textId="77777777" w:rsidR="00355455" w:rsidRDefault="00355455" w:rsidP="00355455">
      <w:pPr>
        <w:pStyle w:val="paragraph"/>
        <w:spacing w:before="0" w:beforeAutospacing="0" w:after="0" w:afterAutospacing="0"/>
        <w:textAlignment w:val="baseline"/>
        <w:rPr>
          <w:rStyle w:val="normaltextrun"/>
          <w:rFonts w:ascii="Calibri" w:hAnsi="Calibri" w:cs="Calibri"/>
          <w:b/>
          <w:bCs/>
          <w:sz w:val="26"/>
          <w:szCs w:val="26"/>
        </w:rPr>
      </w:pPr>
    </w:p>
    <w:p w14:paraId="16C30B8A" w14:textId="42370AC4" w:rsidR="00355455" w:rsidRDefault="00355455" w:rsidP="00355455">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Future pandemics will cause extinction – it only takes one “super-spreader” to kill us all.</w:t>
      </w:r>
      <w:r>
        <w:rPr>
          <w:rStyle w:val="eop"/>
          <w:rFonts w:ascii="Calibri" w:hAnsi="Calibri" w:cs="Calibri"/>
          <w:b/>
          <w:bCs/>
          <w:sz w:val="26"/>
          <w:szCs w:val="26"/>
        </w:rPr>
        <w:t> </w:t>
      </w:r>
    </w:p>
    <w:p w14:paraId="539E5F8F"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Bar-Yam 16</w:t>
      </w:r>
      <w:r>
        <w:rPr>
          <w:rStyle w:val="normaltextrun"/>
          <w:rFonts w:ascii="Calibri" w:hAnsi="Calibri" w:cs="Calibri"/>
          <w:sz w:val="26"/>
          <w:szCs w:val="26"/>
        </w:rPr>
        <w:t> [</w:t>
      </w:r>
      <w:hyperlink r:id="rId8" w:tgtFrame="_blank" w:history="1">
        <w:r>
          <w:rPr>
            <w:rStyle w:val="normaltextrun"/>
            <w:rFonts w:ascii="Calibri" w:hAnsi="Calibri" w:cs="Calibri"/>
            <w:sz w:val="26"/>
            <w:szCs w:val="26"/>
          </w:rPr>
          <w:t>Yaneer Bar-Yam</w:t>
        </w:r>
      </w:hyperlink>
      <w:r>
        <w:rPr>
          <w:rStyle w:val="normaltextrun"/>
          <w:rFonts w:ascii="Calibri" w:hAnsi="Calibri" w:cs="Calibri"/>
          <w:sz w:val="26"/>
          <w:szCs w:val="26"/>
        </w:rPr>
        <w:t>, Transition to extinction: Pandemics in a connected world, New England Complex Systems Institute (July 3, 2016), https://necsi.edu/transition-to-extinction] //DD PT</w:t>
      </w:r>
      <w:r>
        <w:rPr>
          <w:rStyle w:val="eop"/>
          <w:rFonts w:ascii="Calibri" w:hAnsi="Calibri" w:cs="Calibri"/>
          <w:sz w:val="26"/>
          <w:szCs w:val="26"/>
        </w:rPr>
        <w:t> </w:t>
      </w:r>
    </w:p>
    <w:p w14:paraId="7DC4D427" w14:textId="77777777" w:rsidR="00355455" w:rsidRDefault="00355455" w:rsidP="003554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16"/>
          <w:szCs w:val="16"/>
        </w:rPr>
        <w:t>Watch as one of the more aggressive—brighter red</w:t>
      </w:r>
      <w:r>
        <w:rPr>
          <w:rStyle w:val="normaltextrun"/>
          <w:sz w:val="16"/>
          <w:szCs w:val="16"/>
        </w:rPr>
        <w:t> </w:t>
      </w:r>
      <w:r>
        <w:rPr>
          <w:rStyle w:val="normaltextrun"/>
          <w:rFonts w:ascii="Calibri" w:hAnsi="Calibri" w:cs="Calibri"/>
          <w:sz w:val="16"/>
          <w:szCs w:val="16"/>
        </w:rPr>
        <w:t>—</w:t>
      </w:r>
      <w:r>
        <w:rPr>
          <w:rStyle w:val="normaltextrun"/>
          <w:sz w:val="16"/>
          <w:szCs w:val="16"/>
        </w:rPr>
        <w:t> </w:t>
      </w:r>
      <w:r>
        <w:rPr>
          <w:rStyle w:val="normaltextrun"/>
          <w:rFonts w:ascii="Calibri" w:hAnsi="Calibri" w:cs="Calibri"/>
          <w:sz w:val="16"/>
          <w:szCs w:val="16"/>
        </w:rPr>
        <w:t>strains rapidly </w:t>
      </w:r>
      <w:r>
        <w:rPr>
          <w:rStyle w:val="contextualspellingandgrammarerror"/>
          <w:rFonts w:ascii="Calibri" w:hAnsi="Calibri" w:cs="Calibri"/>
          <w:sz w:val="16"/>
          <w:szCs w:val="16"/>
        </w:rPr>
        <w:t>expands</w:t>
      </w:r>
      <w:r>
        <w:rPr>
          <w:rStyle w:val="normaltextrun"/>
          <w:rFonts w:ascii="Calibri" w:hAnsi="Calibri" w:cs="Calibri"/>
          <w:sz w:val="16"/>
          <w:szCs w:val="16"/>
        </w:rPr>
        <w:t>. After a </w:t>
      </w:r>
      <w:r>
        <w:rPr>
          <w:rStyle w:val="contextualspellingandgrammarerror"/>
          <w:rFonts w:ascii="Calibri" w:hAnsi="Calibri" w:cs="Calibri"/>
          <w:sz w:val="16"/>
          <w:szCs w:val="16"/>
        </w:rPr>
        <w:t>time</w:t>
      </w:r>
      <w:r>
        <w:rPr>
          <w:rStyle w:val="normaltextrun"/>
          <w:rFonts w:ascii="Calibri" w:hAnsi="Calibri" w:cs="Calibri"/>
          <w:sz w:val="16"/>
          <w:szCs w:val="16"/>
        </w:rPr>
        <w:t>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Pr>
          <w:rStyle w:val="normaltextrun"/>
          <w:rFonts w:ascii="Calibri" w:hAnsi="Calibri" w:cs="Calibri"/>
          <w:b/>
          <w:bCs/>
          <w:sz w:val="26"/>
          <w:szCs w:val="26"/>
          <w:u w:val="single"/>
        </w:rPr>
        <w:t>what we were interested in is the effect of adding long range transportation</w:t>
      </w:r>
      <w:r>
        <w:rPr>
          <w:rStyle w:val="normaltextrun"/>
          <w:rFonts w:ascii="Calibri" w:hAnsi="Calibri" w:cs="Calibri"/>
          <w:sz w:val="16"/>
          <w:szCs w:val="16"/>
        </w:rPr>
        <w:t> [8]. </w:t>
      </w:r>
      <w:r>
        <w:rPr>
          <w:rStyle w:val="normaltextrun"/>
          <w:rFonts w:ascii="Calibri" w:hAnsi="Calibri" w:cs="Calibri"/>
          <w:b/>
          <w:bCs/>
          <w:sz w:val="26"/>
          <w:szCs w:val="26"/>
          <w:u w:val="single"/>
        </w:rPr>
        <w:t>This includes natural </w:t>
      </w:r>
      <w:r>
        <w:rPr>
          <w:rStyle w:val="normaltextrun"/>
          <w:rFonts w:ascii="Calibri" w:hAnsi="Calibri" w:cs="Calibri"/>
          <w:sz w:val="16"/>
          <w:szCs w:val="16"/>
        </w:rPr>
        <w:t>means of dispersal </w:t>
      </w:r>
      <w:r>
        <w:rPr>
          <w:rStyle w:val="normaltextrun"/>
          <w:rFonts w:ascii="Calibri" w:hAnsi="Calibri" w:cs="Calibri"/>
          <w:b/>
          <w:bCs/>
          <w:sz w:val="26"/>
          <w:szCs w:val="26"/>
          <w:u w:val="single"/>
        </w:rPr>
        <w:t>as well as unintentional dispersal by humans</w:t>
      </w:r>
      <w:r>
        <w:rPr>
          <w:rStyle w:val="normaltextrun"/>
          <w:rFonts w:ascii="Calibri" w:hAnsi="Calibri" w:cs="Calibri"/>
          <w:sz w:val="16"/>
          <w:szCs w:val="16"/>
        </w:rPr>
        <w:t>, like adding airplane routes, which is being done by real world airlines (Figure 2). </w:t>
      </w:r>
      <w:r>
        <w:rPr>
          <w:rStyle w:val="normaltextrun"/>
          <w:rFonts w:ascii="Calibri" w:hAnsi="Calibri" w:cs="Calibri"/>
          <w:b/>
          <w:bCs/>
          <w:sz w:val="26"/>
          <w:szCs w:val="26"/>
          <w:u w:val="single"/>
        </w:rPr>
        <w:t>When we introduce long range transportation</w:t>
      </w:r>
      <w:r>
        <w:rPr>
          <w:rStyle w:val="normaltextrun"/>
          <w:rFonts w:ascii="Calibri" w:hAnsi="Calibri" w:cs="Calibri"/>
          <w:sz w:val="16"/>
          <w:szCs w:val="16"/>
        </w:rPr>
        <w:t> into the model, </w:t>
      </w:r>
      <w:r>
        <w:rPr>
          <w:rStyle w:val="normaltextrun"/>
          <w:rFonts w:ascii="Calibri" w:hAnsi="Calibri" w:cs="Calibri"/>
          <w:b/>
          <w:bCs/>
          <w:sz w:val="26"/>
          <w:szCs w:val="26"/>
          <w:u w:val="single"/>
        </w:rPr>
        <w:t>the success of more </w:t>
      </w:r>
      <w:r>
        <w:rPr>
          <w:rStyle w:val="normaltextrun"/>
          <w:rFonts w:ascii="Calibri" w:hAnsi="Calibri" w:cs="Calibri"/>
          <w:b/>
          <w:bCs/>
          <w:sz w:val="26"/>
          <w:szCs w:val="26"/>
          <w:u w:val="single"/>
          <w:shd w:val="clear" w:color="auto" w:fill="00FF00"/>
        </w:rPr>
        <w:t>aggressive strains</w:t>
      </w:r>
      <w:r>
        <w:rPr>
          <w:rStyle w:val="normaltextrun"/>
          <w:rFonts w:ascii="Calibri" w:hAnsi="Calibri" w:cs="Calibri"/>
          <w:b/>
          <w:bCs/>
          <w:sz w:val="26"/>
          <w:szCs w:val="26"/>
          <w:u w:val="single"/>
        </w:rPr>
        <w:t> changes</w:t>
      </w:r>
      <w:r>
        <w:rPr>
          <w:rStyle w:val="normaltextrun"/>
          <w:rFonts w:ascii="Calibri" w:hAnsi="Calibri" w:cs="Calibri"/>
          <w:sz w:val="16"/>
          <w:szCs w:val="16"/>
        </w:rPr>
        <w:t>. </w:t>
      </w:r>
      <w:r>
        <w:rPr>
          <w:rStyle w:val="normaltextrun"/>
          <w:rFonts w:ascii="Calibri" w:hAnsi="Calibri" w:cs="Calibri"/>
          <w:b/>
          <w:bCs/>
          <w:sz w:val="26"/>
          <w:szCs w:val="26"/>
          <w:u w:val="single"/>
        </w:rPr>
        <w:t>They</w:t>
      </w:r>
      <w:r>
        <w:rPr>
          <w:rStyle w:val="normaltextrun"/>
          <w:rFonts w:ascii="Calibri" w:hAnsi="Calibri" w:cs="Calibri"/>
          <w:sz w:val="16"/>
          <w:szCs w:val="16"/>
        </w:rPr>
        <w:t> can </w:t>
      </w:r>
      <w:r>
        <w:rPr>
          <w:rStyle w:val="normaltextrun"/>
          <w:rFonts w:ascii="Calibri" w:hAnsi="Calibri" w:cs="Calibri"/>
          <w:b/>
          <w:bCs/>
          <w:sz w:val="26"/>
          <w:szCs w:val="26"/>
          <w:u w:val="single"/>
          <w:shd w:val="clear" w:color="auto" w:fill="00FF00"/>
        </w:rPr>
        <w:t>use</w:t>
      </w:r>
      <w:r>
        <w:rPr>
          <w:rStyle w:val="normaltextrun"/>
          <w:rFonts w:ascii="Calibri" w:hAnsi="Calibri" w:cs="Calibri"/>
          <w:b/>
          <w:bCs/>
          <w:sz w:val="26"/>
          <w:szCs w:val="26"/>
          <w:u w:val="single"/>
        </w:rPr>
        <w:t> the</w:t>
      </w:r>
      <w:r>
        <w:rPr>
          <w:rStyle w:val="normaltextrun"/>
          <w:rFonts w:ascii="Calibri" w:hAnsi="Calibri" w:cs="Calibri"/>
          <w:sz w:val="16"/>
          <w:szCs w:val="16"/>
        </w:rPr>
        <w:t> </w:t>
      </w:r>
      <w:r>
        <w:rPr>
          <w:rStyle w:val="contextualspellingandgrammarerror"/>
          <w:rFonts w:ascii="Calibri" w:hAnsi="Calibri" w:cs="Calibri"/>
          <w:sz w:val="16"/>
          <w:szCs w:val="16"/>
        </w:rPr>
        <w:t>long range</w:t>
      </w:r>
      <w:r>
        <w:rPr>
          <w:rStyle w:val="normaltextrun"/>
          <w:rFonts w:ascii="Calibri" w:hAnsi="Calibri" w:cs="Calibri"/>
          <w:sz w:val="16"/>
          <w:szCs w:val="16"/>
        </w:rPr>
        <w:t> </w:t>
      </w:r>
      <w:r>
        <w:rPr>
          <w:rStyle w:val="normaltextrun"/>
          <w:rFonts w:ascii="Calibri" w:hAnsi="Calibri" w:cs="Calibri"/>
          <w:b/>
          <w:bCs/>
          <w:sz w:val="26"/>
          <w:szCs w:val="26"/>
          <w:u w:val="single"/>
          <w:shd w:val="clear" w:color="auto" w:fill="00FF00"/>
        </w:rPr>
        <w:t>transportation to find</w:t>
      </w:r>
      <w:r>
        <w:rPr>
          <w:rStyle w:val="normaltextrun"/>
          <w:rFonts w:ascii="Calibri" w:hAnsi="Calibri" w:cs="Calibri"/>
          <w:b/>
          <w:bCs/>
          <w:sz w:val="26"/>
          <w:szCs w:val="26"/>
          <w:u w:val="single"/>
        </w:rPr>
        <w:t> new </w:t>
      </w:r>
      <w:r>
        <w:rPr>
          <w:rStyle w:val="normaltextrun"/>
          <w:rFonts w:ascii="Calibri" w:hAnsi="Calibri" w:cs="Calibri"/>
          <w:b/>
          <w:bCs/>
          <w:sz w:val="26"/>
          <w:szCs w:val="26"/>
          <w:u w:val="single"/>
          <w:shd w:val="clear" w:color="auto" w:fill="00FF00"/>
        </w:rPr>
        <w:t>hosts and escape</w:t>
      </w:r>
      <w:r>
        <w:rPr>
          <w:rStyle w:val="normaltextrun"/>
          <w:rFonts w:ascii="Calibri" w:hAnsi="Calibri" w:cs="Calibri"/>
          <w:b/>
          <w:bCs/>
          <w:sz w:val="26"/>
          <w:szCs w:val="26"/>
          <w:u w:val="single"/>
        </w:rPr>
        <w:t> local </w:t>
      </w:r>
      <w:r>
        <w:rPr>
          <w:rStyle w:val="normaltextrun"/>
          <w:rFonts w:ascii="Calibri" w:hAnsi="Calibri" w:cs="Calibri"/>
          <w:b/>
          <w:bCs/>
          <w:sz w:val="26"/>
          <w:szCs w:val="26"/>
          <w:u w:val="single"/>
          <w:shd w:val="clear" w:color="auto" w:fill="00FF00"/>
        </w:rPr>
        <w:t>extinction</w:t>
      </w:r>
      <w:r>
        <w:rPr>
          <w:rStyle w:val="normaltextrun"/>
          <w:rFonts w:ascii="Calibri" w:hAnsi="Calibri" w:cs="Calibri"/>
          <w:sz w:val="16"/>
          <w:szCs w:val="16"/>
        </w:rPr>
        <w:t>. Figure 3 shows that </w:t>
      </w:r>
      <w:r>
        <w:rPr>
          <w:rStyle w:val="normaltextrun"/>
          <w:rFonts w:ascii="Calibri" w:hAnsi="Calibri" w:cs="Calibri"/>
          <w:b/>
          <w:bCs/>
          <w:sz w:val="26"/>
          <w:szCs w:val="26"/>
          <w:u w:val="single"/>
          <w:shd w:val="clear" w:color="auto" w:fill="00FF00"/>
        </w:rPr>
        <w:t>the more</w:t>
      </w:r>
      <w:r>
        <w:rPr>
          <w:rStyle w:val="normaltextrun"/>
          <w:rFonts w:ascii="Calibri" w:hAnsi="Calibri" w:cs="Calibri"/>
          <w:b/>
          <w:bCs/>
          <w:sz w:val="26"/>
          <w:szCs w:val="26"/>
          <w:u w:val="single"/>
        </w:rPr>
        <w:t> transportation </w:t>
      </w:r>
      <w:r>
        <w:rPr>
          <w:rStyle w:val="normaltextrun"/>
          <w:rFonts w:ascii="Calibri" w:hAnsi="Calibri" w:cs="Calibri"/>
          <w:b/>
          <w:bCs/>
          <w:sz w:val="26"/>
          <w:szCs w:val="26"/>
          <w:u w:val="single"/>
          <w:shd w:val="clear" w:color="auto" w:fill="00FF00"/>
        </w:rPr>
        <w:t>routes</w:t>
      </w:r>
      <w:r>
        <w:rPr>
          <w:rStyle w:val="normaltextrun"/>
          <w:rFonts w:ascii="Calibri" w:hAnsi="Calibri" w:cs="Calibri"/>
          <w:sz w:val="16"/>
          <w:szCs w:val="16"/>
        </w:rPr>
        <w:t> introduced into the model, </w:t>
      </w:r>
      <w:r>
        <w:rPr>
          <w:rStyle w:val="normaltextrun"/>
          <w:rFonts w:ascii="Calibri" w:hAnsi="Calibri" w:cs="Calibri"/>
          <w:b/>
          <w:bCs/>
          <w:sz w:val="26"/>
          <w:szCs w:val="26"/>
          <w:u w:val="single"/>
          <w:shd w:val="clear" w:color="auto" w:fill="00FF00"/>
        </w:rPr>
        <w:t>the </w:t>
      </w:r>
      <w:r>
        <w:rPr>
          <w:rStyle w:val="contextualspellingandgrammarerror"/>
          <w:rFonts w:ascii="Calibri" w:hAnsi="Calibri" w:cs="Calibri"/>
          <w:b/>
          <w:bCs/>
          <w:sz w:val="26"/>
          <w:szCs w:val="26"/>
          <w:shd w:val="clear" w:color="auto" w:fill="00FF00"/>
        </w:rPr>
        <w:t>more</w:t>
      </w:r>
      <w:r>
        <w:rPr>
          <w:rStyle w:val="contextualspellingandgrammarerror"/>
          <w:rFonts w:ascii="Calibri" w:hAnsi="Calibri" w:cs="Calibri"/>
          <w:b/>
          <w:bCs/>
          <w:sz w:val="26"/>
          <w:szCs w:val="26"/>
        </w:rPr>
        <w:t> higher</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aggressive pathogens are able to</w:t>
      </w:r>
      <w:r>
        <w:rPr>
          <w:rStyle w:val="normaltextrun"/>
          <w:rFonts w:ascii="Calibri" w:hAnsi="Calibri" w:cs="Calibri"/>
          <w:b/>
          <w:bCs/>
          <w:sz w:val="26"/>
          <w:szCs w:val="26"/>
          <w:u w:val="single"/>
        </w:rPr>
        <w:t> survive and </w:t>
      </w:r>
      <w:r>
        <w:rPr>
          <w:rStyle w:val="normaltextrun"/>
          <w:rFonts w:ascii="Calibri" w:hAnsi="Calibri" w:cs="Calibri"/>
          <w:b/>
          <w:bCs/>
          <w:sz w:val="26"/>
          <w:szCs w:val="26"/>
          <w:u w:val="single"/>
          <w:shd w:val="clear" w:color="auto" w:fill="00FF00"/>
        </w:rPr>
        <w:t>spread</w:t>
      </w:r>
      <w:r>
        <w:rPr>
          <w:rStyle w:val="normaltextrun"/>
          <w:rFonts w:ascii="Calibri" w:hAnsi="Calibri" w:cs="Calibri"/>
          <w:sz w:val="16"/>
          <w:szCs w:val="16"/>
        </w:rPr>
        <w:t>. As we add more </w:t>
      </w:r>
      <w:r>
        <w:rPr>
          <w:rStyle w:val="contextualspellingandgrammarerror"/>
          <w:rFonts w:ascii="Calibri" w:hAnsi="Calibri" w:cs="Calibri"/>
          <w:sz w:val="16"/>
          <w:szCs w:val="16"/>
        </w:rPr>
        <w:t>long range</w:t>
      </w:r>
      <w:r>
        <w:rPr>
          <w:rStyle w:val="normaltextrun"/>
          <w:rFonts w:ascii="Calibri" w:hAnsi="Calibri" w:cs="Calibri"/>
          <w:sz w:val="16"/>
          <w:szCs w:val="16"/>
        </w:rPr>
        <w:t> transportation, </w:t>
      </w:r>
      <w:r>
        <w:rPr>
          <w:rStyle w:val="normaltextrun"/>
          <w:rFonts w:ascii="Calibri" w:hAnsi="Calibri" w:cs="Calibri"/>
          <w:b/>
          <w:bCs/>
          <w:sz w:val="26"/>
          <w:szCs w:val="26"/>
          <w:u w:val="single"/>
          <w:shd w:val="clear" w:color="auto" w:fill="00FF00"/>
        </w:rPr>
        <w:t>there is a critical point</w:t>
      </w:r>
      <w:r>
        <w:rPr>
          <w:rStyle w:val="normaltextrun"/>
          <w:rFonts w:ascii="Calibri" w:hAnsi="Calibri" w:cs="Calibri"/>
          <w:b/>
          <w:bCs/>
          <w:sz w:val="26"/>
          <w:szCs w:val="26"/>
          <w:u w:val="single"/>
        </w:rPr>
        <w:t> at </w:t>
      </w:r>
      <w:r>
        <w:rPr>
          <w:rStyle w:val="normaltextrun"/>
          <w:rFonts w:ascii="Calibri" w:hAnsi="Calibri" w:cs="Calibri"/>
          <w:b/>
          <w:bCs/>
          <w:sz w:val="26"/>
          <w:szCs w:val="26"/>
          <w:u w:val="single"/>
          <w:shd w:val="clear" w:color="auto" w:fill="00FF00"/>
        </w:rPr>
        <w:t>which</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pathogens become so aggressive</w:t>
      </w:r>
      <w:r>
        <w:rPr>
          <w:rStyle w:val="normaltextrun"/>
          <w:rFonts w:ascii="Calibri" w:hAnsi="Calibri" w:cs="Calibri"/>
          <w:b/>
          <w:bCs/>
          <w:sz w:val="26"/>
          <w:szCs w:val="26"/>
          <w:u w:val="single"/>
        </w:rPr>
        <w:t> that </w:t>
      </w:r>
      <w:r>
        <w:rPr>
          <w:rStyle w:val="normaltextrun"/>
          <w:rFonts w:ascii="Calibri" w:hAnsi="Calibri" w:cs="Calibri"/>
          <w:b/>
          <w:bCs/>
          <w:sz w:val="26"/>
          <w:szCs w:val="26"/>
          <w:u w:val="single"/>
          <w:shd w:val="clear" w:color="auto" w:fill="00FF00"/>
        </w:rPr>
        <w:t>the entire host population dies</w:t>
      </w:r>
      <w:r>
        <w:rPr>
          <w:rStyle w:val="normaltextrun"/>
          <w:rFonts w:ascii="Calibri" w:hAnsi="Calibri" w:cs="Calibri"/>
          <w:sz w:val="16"/>
          <w:szCs w:val="16"/>
        </w:rPr>
        <w:t>. </w:t>
      </w:r>
      <w:r>
        <w:rPr>
          <w:rStyle w:val="normaltextrun"/>
          <w:rFonts w:ascii="Calibri" w:hAnsi="Calibri" w:cs="Calibri"/>
          <w:b/>
          <w:bCs/>
          <w:sz w:val="26"/>
          <w:szCs w:val="26"/>
          <w:u w:val="single"/>
        </w:rPr>
        <w:t>The pathogens die at the same time, but that is not exactly a consolation to the hosts</w:t>
      </w:r>
      <w:r>
        <w:rPr>
          <w:rStyle w:val="normaltextrun"/>
          <w:rFonts w:ascii="Calibri" w:hAnsi="Calibri" w:cs="Calibri"/>
          <w:sz w:val="16"/>
          <w:szCs w:val="16"/>
        </w:rPr>
        <w:t>. </w:t>
      </w:r>
      <w:r>
        <w:rPr>
          <w:rStyle w:val="normaltextrun"/>
          <w:rFonts w:ascii="Calibri" w:hAnsi="Calibri" w:cs="Calibri"/>
          <w:b/>
          <w:bCs/>
          <w:sz w:val="26"/>
          <w:szCs w:val="26"/>
          <w:u w:val="single"/>
        </w:rPr>
        <w:t>We call this the phase transition to extinction</w:t>
      </w:r>
      <w:r>
        <w:rPr>
          <w:rStyle w:val="normaltextrun"/>
          <w:rFonts w:ascii="Calibri" w:hAnsi="Calibri" w:cs="Calibri"/>
          <w:sz w:val="16"/>
          <w:szCs w:val="16"/>
        </w:rPr>
        <w:t> (Figure 4). </w:t>
      </w:r>
      <w:r>
        <w:rPr>
          <w:rStyle w:val="normaltextrun"/>
          <w:rFonts w:ascii="Calibri" w:hAnsi="Calibri" w:cs="Calibri"/>
          <w:b/>
          <w:bCs/>
          <w:sz w:val="26"/>
          <w:szCs w:val="26"/>
          <w:u w:val="single"/>
          <w:shd w:val="clear" w:color="auto" w:fill="00FF00"/>
        </w:rPr>
        <w:t>With increasing</w:t>
      </w:r>
      <w:r>
        <w:rPr>
          <w:rStyle w:val="normaltextrun"/>
          <w:rFonts w:ascii="Calibri" w:hAnsi="Calibri" w:cs="Calibri"/>
          <w:b/>
          <w:bCs/>
          <w:sz w:val="26"/>
          <w:szCs w:val="26"/>
          <w:u w:val="single"/>
        </w:rPr>
        <w:t> levels of </w:t>
      </w:r>
      <w:r>
        <w:rPr>
          <w:rStyle w:val="normaltextrun"/>
          <w:rFonts w:ascii="Calibri" w:hAnsi="Calibri" w:cs="Calibri"/>
          <w:b/>
          <w:bCs/>
          <w:sz w:val="26"/>
          <w:szCs w:val="26"/>
          <w:u w:val="single"/>
          <w:shd w:val="clear" w:color="auto" w:fill="00FF00"/>
        </w:rPr>
        <w:t>global transportation</w:t>
      </w:r>
      <w:r>
        <w:rPr>
          <w:rStyle w:val="normaltextrun"/>
          <w:rFonts w:ascii="Calibri" w:hAnsi="Calibri" w:cs="Calibri"/>
          <w:b/>
          <w:bCs/>
          <w:sz w:val="26"/>
          <w:szCs w:val="26"/>
          <w:u w:val="single"/>
        </w:rPr>
        <w:t>, </w:t>
      </w:r>
      <w:r>
        <w:rPr>
          <w:rStyle w:val="normaltextrun"/>
          <w:rFonts w:ascii="Calibri" w:hAnsi="Calibri" w:cs="Calibri"/>
          <w:b/>
          <w:bCs/>
          <w:sz w:val="26"/>
          <w:szCs w:val="26"/>
          <w:u w:val="single"/>
          <w:shd w:val="clear" w:color="auto" w:fill="00FF00"/>
        </w:rPr>
        <w:t>human civilization may be approaching</w:t>
      </w:r>
      <w:r>
        <w:rPr>
          <w:rStyle w:val="normaltextrun"/>
          <w:rFonts w:ascii="Calibri" w:hAnsi="Calibri" w:cs="Calibri"/>
          <w:b/>
          <w:bCs/>
          <w:sz w:val="26"/>
          <w:szCs w:val="26"/>
          <w:u w:val="single"/>
        </w:rPr>
        <w:t> such </w:t>
      </w:r>
      <w:r>
        <w:rPr>
          <w:rStyle w:val="normaltextrun"/>
          <w:rFonts w:ascii="Calibri" w:hAnsi="Calibri" w:cs="Calibri"/>
          <w:b/>
          <w:bCs/>
          <w:sz w:val="26"/>
          <w:szCs w:val="26"/>
          <w:u w:val="single"/>
          <w:shd w:val="clear" w:color="auto" w:fill="00FF00"/>
        </w:rPr>
        <w:t>a critical threshold</w:t>
      </w:r>
      <w:r>
        <w:rPr>
          <w:rStyle w:val="normaltextrun"/>
          <w:rFonts w:ascii="Calibri" w:hAnsi="Calibri" w:cs="Calibri"/>
          <w:sz w:val="16"/>
          <w:szCs w:val="16"/>
        </w:rPr>
        <w:t>. In the paper we wrote in 2006 about </w:t>
      </w:r>
      <w:r>
        <w:rPr>
          <w:rStyle w:val="normaltextrun"/>
          <w:rFonts w:ascii="Calibri" w:hAnsi="Calibri" w:cs="Calibri"/>
          <w:b/>
          <w:bCs/>
          <w:sz w:val="26"/>
          <w:szCs w:val="26"/>
          <w:u w:val="single"/>
        </w:rPr>
        <w:t>the dangers of global transportation for pathogen evolution and pandemics</w:t>
      </w:r>
      <w:r>
        <w:rPr>
          <w:rStyle w:val="normaltextrun"/>
          <w:rFonts w:ascii="Calibri" w:hAnsi="Calibri" w:cs="Calibri"/>
          <w:sz w:val="16"/>
          <w:szCs w:val="16"/>
        </w:rPr>
        <w:t xml:space="preserve"> [8], we mentioned the risk from Ebola. Ebola is a horrendous disease that was present only in isolated villages in Africa. It was far away from the rest of the world only because of that isolation. Since Africa was developing, it was only a </w:t>
      </w:r>
      <w:r>
        <w:rPr>
          <w:rStyle w:val="normaltextrun"/>
          <w:rFonts w:ascii="Calibri" w:hAnsi="Calibri" w:cs="Calibri"/>
          <w:sz w:val="16"/>
          <w:szCs w:val="16"/>
        </w:rPr>
        <w:lastRenderedPageBreak/>
        <w:t>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Pr>
          <w:rStyle w:val="normaltextrun"/>
          <w:rFonts w:ascii="Calibri" w:hAnsi="Calibri" w:cs="Calibri"/>
          <w:b/>
          <w:bCs/>
          <w:sz w:val="26"/>
          <w:szCs w:val="26"/>
          <w:u w:val="single"/>
        </w:rPr>
        <w:t>As the connectivity of the world increases, </w:t>
      </w:r>
      <w:r>
        <w:rPr>
          <w:rStyle w:val="normaltextrun"/>
          <w:rFonts w:ascii="Calibri" w:hAnsi="Calibri" w:cs="Calibri"/>
          <w:b/>
          <w:bCs/>
          <w:sz w:val="26"/>
          <w:szCs w:val="26"/>
          <w:u w:val="single"/>
          <w:shd w:val="clear" w:color="auto" w:fill="00FF00"/>
        </w:rPr>
        <w:t>past experience is not a good guide to future events</w:t>
      </w:r>
      <w:r>
        <w:rPr>
          <w:rStyle w:val="normaltextrun"/>
          <w:rFonts w:ascii="Calibri" w:hAnsi="Calibri" w:cs="Calibri"/>
          <w:sz w:val="16"/>
          <w:szCs w:val="16"/>
        </w:rPr>
        <w:t>. </w:t>
      </w:r>
      <w:r>
        <w:rPr>
          <w:rStyle w:val="normaltextrun"/>
          <w:rFonts w:ascii="Calibri" w:hAnsi="Calibri" w:cs="Calibri"/>
          <w:b/>
          <w:bCs/>
          <w:sz w:val="26"/>
          <w:szCs w:val="26"/>
          <w:u w:val="single"/>
        </w:rPr>
        <w:t>A key point about the phase transition to extinction is its suddenness. </w:t>
      </w:r>
      <w:r>
        <w:rPr>
          <w:rStyle w:val="normaltextrun"/>
          <w:rFonts w:ascii="Calibri" w:hAnsi="Calibri" w:cs="Calibri"/>
          <w:b/>
          <w:bCs/>
          <w:sz w:val="26"/>
          <w:szCs w:val="26"/>
          <w:u w:val="single"/>
          <w:shd w:val="clear" w:color="auto" w:fill="00FF00"/>
        </w:rPr>
        <w:t>Even a system that seems stable</w:t>
      </w:r>
      <w:r>
        <w:rPr>
          <w:rStyle w:val="normaltextrun"/>
          <w:rFonts w:ascii="Calibri" w:hAnsi="Calibri" w:cs="Calibri"/>
          <w:sz w:val="16"/>
          <w:szCs w:val="16"/>
          <w:shd w:val="clear" w:color="auto" w:fill="00FF00"/>
        </w:rPr>
        <w:t>, </w:t>
      </w:r>
      <w:r>
        <w:rPr>
          <w:rStyle w:val="normaltextrun"/>
          <w:rFonts w:ascii="Calibri" w:hAnsi="Calibri" w:cs="Calibri"/>
          <w:b/>
          <w:bCs/>
          <w:sz w:val="26"/>
          <w:szCs w:val="26"/>
          <w:u w:val="single"/>
          <w:shd w:val="clear" w:color="auto" w:fill="00FF00"/>
        </w:rPr>
        <w:t>can be destabilized by a few</w:t>
      </w:r>
      <w:r>
        <w:rPr>
          <w:rStyle w:val="normaltextrun"/>
          <w:rFonts w:ascii="Calibri" w:hAnsi="Calibri" w:cs="Calibri"/>
          <w:sz w:val="16"/>
          <w:szCs w:val="16"/>
        </w:rPr>
        <w:t> more </w:t>
      </w:r>
      <w:r>
        <w:rPr>
          <w:rStyle w:val="normaltextrun"/>
          <w:rFonts w:ascii="Calibri" w:hAnsi="Calibri" w:cs="Calibri"/>
          <w:b/>
          <w:bCs/>
          <w:sz w:val="26"/>
          <w:szCs w:val="26"/>
          <w:u w:val="single"/>
          <w:shd w:val="clear" w:color="auto" w:fill="00FF00"/>
        </w:rPr>
        <w:t>long-range connections</w:t>
      </w:r>
      <w:r>
        <w:rPr>
          <w:rStyle w:val="normaltextrun"/>
          <w:rFonts w:ascii="Calibri" w:hAnsi="Calibri" w:cs="Calibri"/>
          <w:sz w:val="16"/>
          <w:szCs w:val="16"/>
        </w:rPr>
        <w:t>, and </w:t>
      </w:r>
      <w:r>
        <w:rPr>
          <w:rStyle w:val="normaltextrun"/>
          <w:rFonts w:ascii="Calibri" w:hAnsi="Calibri" w:cs="Calibri"/>
          <w:b/>
          <w:bCs/>
          <w:sz w:val="26"/>
          <w:szCs w:val="26"/>
          <w:u w:val="single"/>
          <w:shd w:val="clear" w:color="auto" w:fill="00FF00"/>
        </w:rPr>
        <w:t>connectivity is continuing to increase</w:t>
      </w:r>
      <w:r>
        <w:rPr>
          <w:rStyle w:val="normaltextrun"/>
          <w:rFonts w:ascii="Calibri" w:hAnsi="Calibri" w:cs="Calibri"/>
          <w:sz w:val="16"/>
          <w:szCs w:val="16"/>
        </w:rPr>
        <w:t>. So </w:t>
      </w:r>
      <w:r>
        <w:rPr>
          <w:rStyle w:val="normaltextrun"/>
          <w:rFonts w:ascii="Calibri" w:hAnsi="Calibri" w:cs="Calibri"/>
          <w:b/>
          <w:bCs/>
          <w:sz w:val="26"/>
          <w:szCs w:val="26"/>
          <w:u w:val="single"/>
          <w:shd w:val="clear" w:color="auto" w:fill="00FF00"/>
        </w:rPr>
        <w:t>how close are we</w:t>
      </w:r>
      <w:r>
        <w:rPr>
          <w:rStyle w:val="normaltextrun"/>
          <w:rFonts w:ascii="Calibri" w:hAnsi="Calibri" w:cs="Calibri"/>
          <w:b/>
          <w:bCs/>
          <w:sz w:val="26"/>
          <w:szCs w:val="26"/>
          <w:u w:val="single"/>
        </w:rPr>
        <w:t> to the tipping point? </w:t>
      </w:r>
      <w:r>
        <w:rPr>
          <w:rStyle w:val="normaltextrun"/>
          <w:rFonts w:ascii="Calibri" w:hAnsi="Calibri" w:cs="Calibri"/>
          <w:b/>
          <w:bCs/>
          <w:sz w:val="26"/>
          <w:szCs w:val="26"/>
          <w:u w:val="single"/>
          <w:shd w:val="clear" w:color="auto" w:fill="00FF00"/>
        </w:rPr>
        <w:t>We don’t know</w:t>
      </w:r>
      <w:r>
        <w:rPr>
          <w:rStyle w:val="normaltextrun"/>
          <w:rFonts w:ascii="Calibri" w:hAnsi="Calibri" w:cs="Calibri"/>
          <w:b/>
          <w:bCs/>
          <w:sz w:val="26"/>
          <w:szCs w:val="26"/>
          <w:u w:val="single"/>
        </w:rPr>
        <w:t> but it would be good to find out before it happens</w:t>
      </w:r>
      <w:r>
        <w:rPr>
          <w:rStyle w:val="normaltextrun"/>
          <w:rFonts w:ascii="Calibri" w:hAnsi="Calibri" w:cs="Calibri"/>
          <w:sz w:val="16"/>
          <w:szCs w:val="16"/>
        </w:rPr>
        <w:t>.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Pr>
          <w:rStyle w:val="normaltextrun"/>
          <w:rFonts w:ascii="Calibri" w:hAnsi="Calibri" w:cs="Calibri"/>
          <w:b/>
          <w:bCs/>
          <w:sz w:val="26"/>
          <w:szCs w:val="26"/>
          <w:u w:val="single"/>
          <w:shd w:val="clear" w:color="auto" w:fill="00FF00"/>
        </w:rPr>
        <w:t>As the world becomes</w:t>
      </w:r>
      <w:r>
        <w:rPr>
          <w:rStyle w:val="normaltextrun"/>
          <w:rFonts w:ascii="Calibri" w:hAnsi="Calibri" w:cs="Calibri"/>
          <w:b/>
          <w:bCs/>
          <w:sz w:val="26"/>
          <w:szCs w:val="26"/>
          <w:u w:val="single"/>
        </w:rPr>
        <w:t> more </w:t>
      </w:r>
      <w:r>
        <w:rPr>
          <w:rStyle w:val="normaltextrun"/>
          <w:rFonts w:ascii="Calibri" w:hAnsi="Calibri" w:cs="Calibri"/>
          <w:b/>
          <w:bCs/>
          <w:sz w:val="26"/>
          <w:szCs w:val="26"/>
          <w:u w:val="single"/>
          <w:shd w:val="clear" w:color="auto" w:fill="00FF00"/>
        </w:rPr>
        <w:t>connected</w:t>
      </w:r>
      <w:r>
        <w:rPr>
          <w:rStyle w:val="normaltextrun"/>
          <w:rFonts w:ascii="Calibri" w:hAnsi="Calibri" w:cs="Calibri"/>
          <w:b/>
          <w:bCs/>
          <w:sz w:val="26"/>
          <w:szCs w:val="26"/>
          <w:u w:val="single"/>
        </w:rPr>
        <w:t>, the </w:t>
      </w:r>
      <w:r>
        <w:rPr>
          <w:rStyle w:val="normaltextrun"/>
          <w:rFonts w:ascii="Calibri" w:hAnsi="Calibri" w:cs="Calibri"/>
          <w:b/>
          <w:bCs/>
          <w:sz w:val="26"/>
          <w:szCs w:val="26"/>
          <w:u w:val="single"/>
          <w:shd w:val="clear" w:color="auto" w:fill="00FF00"/>
        </w:rPr>
        <w:t>dangers increase</w:t>
      </w:r>
      <w:r>
        <w:rPr>
          <w:rStyle w:val="normaltextrun"/>
          <w:rFonts w:ascii="Calibri" w:hAnsi="Calibri" w:cs="Calibri"/>
          <w:sz w:val="16"/>
          <w:szCs w:val="16"/>
        </w:rPr>
        <w:t>. Are people in western countries safe because of higher quality health systems? </w:t>
      </w:r>
      <w:r>
        <w:rPr>
          <w:rStyle w:val="normaltextrun"/>
          <w:rFonts w:ascii="Calibri" w:hAnsi="Calibri" w:cs="Calibri"/>
          <w:b/>
          <w:bCs/>
          <w:sz w:val="26"/>
          <w:szCs w:val="26"/>
          <w:u w:val="single"/>
          <w:shd w:val="clear" w:color="auto" w:fill="00FF00"/>
        </w:rPr>
        <w:t>Countries</w:t>
      </w:r>
      <w:r>
        <w:rPr>
          <w:rStyle w:val="normaltextrun"/>
          <w:rFonts w:ascii="Calibri" w:hAnsi="Calibri" w:cs="Calibri"/>
          <w:b/>
          <w:bCs/>
          <w:sz w:val="26"/>
          <w:szCs w:val="26"/>
          <w:u w:val="single"/>
        </w:rPr>
        <w:t> like the U.S. </w:t>
      </w:r>
      <w:r>
        <w:rPr>
          <w:rStyle w:val="normaltextrun"/>
          <w:rFonts w:ascii="Calibri" w:hAnsi="Calibri" w:cs="Calibri"/>
          <w:b/>
          <w:bCs/>
          <w:sz w:val="26"/>
          <w:szCs w:val="26"/>
          <w:u w:val="single"/>
          <w:shd w:val="clear" w:color="auto" w:fill="00FF00"/>
        </w:rPr>
        <w:t>have highly skewed networks of social interactions with some very highly connected individuals that can be “</w:t>
      </w:r>
      <w:r>
        <w:rPr>
          <w:rStyle w:val="spellingerror"/>
          <w:rFonts w:eastAsiaTheme="majorEastAsia" w:cs="Calibri"/>
          <w:b/>
          <w:bCs/>
          <w:sz w:val="26"/>
          <w:szCs w:val="26"/>
          <w:u w:val="single"/>
          <w:shd w:val="clear" w:color="auto" w:fill="00FF00"/>
        </w:rPr>
        <w:t>superspreaders</w:t>
      </w:r>
      <w:r>
        <w:rPr>
          <w:rStyle w:val="normaltextrun"/>
          <w:rFonts w:ascii="Calibri" w:hAnsi="Calibri" w:cs="Calibri"/>
          <w:b/>
          <w:bCs/>
          <w:sz w:val="26"/>
          <w:szCs w:val="26"/>
          <w:u w:val="single"/>
          <w:shd w:val="clear" w:color="auto" w:fill="00FF00"/>
        </w:rPr>
        <w:t>.”</w:t>
      </w:r>
      <w:r>
        <w:rPr>
          <w:rStyle w:val="normaltextrun"/>
          <w:rFonts w:ascii="Calibri" w:hAnsi="Calibri" w:cs="Calibri"/>
          <w:sz w:val="16"/>
          <w:szCs w:val="16"/>
        </w:rPr>
        <w:t> The chances of such an individual becoming infected may be low but </w:t>
      </w:r>
      <w:r>
        <w:rPr>
          <w:rStyle w:val="normaltextrun"/>
          <w:rFonts w:ascii="Calibri" w:hAnsi="Calibri" w:cs="Calibri"/>
          <w:b/>
          <w:bCs/>
          <w:sz w:val="26"/>
          <w:szCs w:val="26"/>
          <w:u w:val="single"/>
        </w:rPr>
        <w:t>events like a </w:t>
      </w:r>
      <w:r>
        <w:rPr>
          <w:rStyle w:val="normaltextrun"/>
          <w:rFonts w:ascii="Calibri" w:hAnsi="Calibri" w:cs="Calibri"/>
          <w:b/>
          <w:bCs/>
          <w:sz w:val="26"/>
          <w:szCs w:val="26"/>
          <w:u w:val="single"/>
          <w:shd w:val="clear" w:color="auto" w:fill="00FF00"/>
        </w:rPr>
        <w:t>mass outbreak pose a much greater risk if they do happen</w:t>
      </w:r>
      <w:r>
        <w:rPr>
          <w:rStyle w:val="normaltextrun"/>
          <w:rFonts w:ascii="Calibri" w:hAnsi="Calibri" w:cs="Calibri"/>
          <w:sz w:val="16"/>
          <w:szCs w:val="16"/>
        </w:rPr>
        <w:t>. If a sick food service worker in an airport infects 100 passengers, or a contagion event happens in mass transportation, </w:t>
      </w:r>
      <w:r>
        <w:rPr>
          <w:rStyle w:val="normaltextrun"/>
          <w:rFonts w:ascii="Calibri" w:hAnsi="Calibri" w:cs="Calibri"/>
          <w:b/>
          <w:bCs/>
          <w:sz w:val="26"/>
          <w:szCs w:val="26"/>
          <w:u w:val="single"/>
          <w:shd w:val="clear" w:color="auto" w:fill="00FF00"/>
        </w:rPr>
        <w:t>an outbreak could</w:t>
      </w:r>
      <w:r>
        <w:rPr>
          <w:rStyle w:val="normaltextrun"/>
          <w:rFonts w:ascii="Calibri" w:hAnsi="Calibri" w:cs="Calibri"/>
          <w:b/>
          <w:bCs/>
          <w:sz w:val="26"/>
          <w:szCs w:val="26"/>
          <w:u w:val="single"/>
        </w:rPr>
        <w:t> very well </w:t>
      </w:r>
      <w:r>
        <w:rPr>
          <w:rStyle w:val="normaltextrun"/>
          <w:rFonts w:ascii="Calibri" w:hAnsi="Calibri" w:cs="Calibri"/>
          <w:b/>
          <w:bCs/>
          <w:sz w:val="26"/>
          <w:szCs w:val="26"/>
          <w:u w:val="single"/>
          <w:shd w:val="clear" w:color="auto" w:fill="00FF00"/>
        </w:rPr>
        <w:t>prove unstoppable</w:t>
      </w:r>
      <w:r>
        <w:rPr>
          <w:rStyle w:val="normaltextrun"/>
          <w:rFonts w:ascii="Calibri" w:hAnsi="Calibri" w:cs="Calibri"/>
          <w:b/>
          <w:bCs/>
          <w:sz w:val="26"/>
          <w:szCs w:val="26"/>
          <w:u w:val="single"/>
        </w:rPr>
        <w:t>.</w:t>
      </w:r>
      <w:r>
        <w:rPr>
          <w:rStyle w:val="eop"/>
          <w:rFonts w:ascii="Calibri" w:hAnsi="Calibri" w:cs="Calibri"/>
          <w:sz w:val="26"/>
          <w:szCs w:val="26"/>
        </w:rPr>
        <w:t> </w:t>
      </w:r>
    </w:p>
    <w:p w14:paraId="67CBFDC4" w14:textId="2817A90B" w:rsidR="00355455" w:rsidRDefault="00355455"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2EBCD6E6" w14:textId="1D8D0F79"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4797473C" w14:textId="11949E12"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D80C0C7" w14:textId="1F705A8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44DA46B" w14:textId="21A95944"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78D2489C" w14:textId="363890BE"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3159D78" w14:textId="5F46D344"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B23CD44" w14:textId="67868351"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2E689D8F" w14:textId="7E713656"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583E74B5" w14:textId="6F101A25"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57C7E7D7" w14:textId="2B15FA40"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052E263F" w14:textId="567DECD1"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37F2F507" w14:textId="77777777" w:rsidR="00846E3D" w:rsidRDefault="00846E3D" w:rsidP="006A5CA9">
      <w:pPr>
        <w:pStyle w:val="paragraph"/>
        <w:spacing w:before="0" w:beforeAutospacing="0" w:after="0" w:afterAutospacing="0"/>
        <w:jc w:val="center"/>
        <w:textAlignment w:val="baseline"/>
        <w:rPr>
          <w:rStyle w:val="normaltextrun"/>
          <w:rFonts w:ascii="Calibri" w:hAnsi="Calibri" w:cs="Calibri"/>
          <w:b/>
          <w:bCs/>
          <w:sz w:val="44"/>
          <w:szCs w:val="44"/>
          <w:u w:val="single"/>
        </w:rPr>
      </w:pPr>
    </w:p>
    <w:p w14:paraId="1CBFD80D" w14:textId="1693706A" w:rsidR="006A5CA9" w:rsidRDefault="00B140B0" w:rsidP="006A5CA9">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44"/>
          <w:szCs w:val="44"/>
          <w:u w:val="single"/>
        </w:rPr>
        <w:lastRenderedPageBreak/>
        <w:t>Advantage</w:t>
      </w:r>
      <w:r w:rsidR="00355455">
        <w:rPr>
          <w:rStyle w:val="normaltextrun"/>
          <w:rFonts w:ascii="Calibri" w:hAnsi="Calibri" w:cs="Calibri"/>
          <w:b/>
          <w:bCs/>
          <w:sz w:val="44"/>
          <w:szCs w:val="44"/>
          <w:u w:val="single"/>
        </w:rPr>
        <w:t xml:space="preserve"> </w:t>
      </w:r>
      <w:r w:rsidR="00846E3D">
        <w:rPr>
          <w:rStyle w:val="normaltextrun"/>
          <w:rFonts w:ascii="Calibri" w:hAnsi="Calibri" w:cs="Calibri"/>
          <w:b/>
          <w:bCs/>
          <w:sz w:val="44"/>
          <w:szCs w:val="44"/>
          <w:u w:val="single"/>
        </w:rPr>
        <w:t>2</w:t>
      </w:r>
      <w:r w:rsidR="006A5CA9">
        <w:rPr>
          <w:rStyle w:val="normaltextrun"/>
          <w:rFonts w:ascii="Calibri" w:hAnsi="Calibri" w:cs="Calibri"/>
          <w:b/>
          <w:bCs/>
          <w:sz w:val="44"/>
          <w:szCs w:val="44"/>
          <w:u w:val="single"/>
        </w:rPr>
        <w:t xml:space="preserve"> is Economics</w:t>
      </w:r>
    </w:p>
    <w:p w14:paraId="5CB61E9B" w14:textId="77777777" w:rsidR="00E44C7A" w:rsidRDefault="00E44C7A" w:rsidP="00E44C7A">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51C11904" w14:textId="77777777" w:rsidR="00E44C7A" w:rsidRPr="00004468" w:rsidRDefault="00E44C7A" w:rsidP="00E44C7A">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9" w:history="1">
        <w:r w:rsidRPr="00051040">
          <w:rPr>
            <w:rStyle w:val="Hyperlink"/>
          </w:rPr>
          <w:t>https://www.worldbank.org/en/news/feature/2021/06/08/the-global-economy-on-track-for-strong-but-uneven-growth-as-covid-19-still-weighs</w:t>
        </w:r>
      </w:hyperlink>
      <w:r>
        <w:t xml:space="preserve"> </w:t>
      </w:r>
    </w:p>
    <w:p w14:paraId="77E9A031" w14:textId="77777777" w:rsidR="00E44C7A" w:rsidRPr="00C01178" w:rsidRDefault="00E44C7A" w:rsidP="00E44C7A">
      <w:pPr>
        <w:rPr>
          <w:sz w:val="16"/>
        </w:rPr>
      </w:pPr>
      <w:r w:rsidRPr="00C01178">
        <w:rPr>
          <w:sz w:val="16"/>
        </w:rPr>
        <w:t xml:space="preserve">A year and a half since the onset of the COVID-19 pandemic, </w:t>
      </w:r>
      <w:r w:rsidRPr="00C01178">
        <w:rPr>
          <w:u w:val="single"/>
        </w:rPr>
        <w:t xml:space="preserve">the </w:t>
      </w:r>
      <w:r w:rsidRPr="00C01178">
        <w:rPr>
          <w:highlight w:val="green"/>
          <w:u w:val="single"/>
        </w:rPr>
        <w:t xml:space="preserve">global economy </w:t>
      </w:r>
      <w:r w:rsidRPr="00C01178">
        <w:rPr>
          <w:u w:val="single"/>
        </w:rPr>
        <w:t xml:space="preserve">is </w:t>
      </w:r>
      <w:r w:rsidRPr="00C01178">
        <w:rPr>
          <w:highlight w:val="green"/>
          <w:u w:val="single"/>
        </w:rPr>
        <w:t xml:space="preserve">poised to stage </w:t>
      </w:r>
      <w:r w:rsidRPr="00C01178">
        <w:rPr>
          <w:u w:val="single"/>
        </w:rPr>
        <w:t xml:space="preserve">its </w:t>
      </w:r>
      <w:r w:rsidRPr="00C01178">
        <w:rPr>
          <w:highlight w:val="green"/>
          <w:u w:val="single"/>
        </w:rPr>
        <w:t xml:space="preserve">most </w:t>
      </w:r>
      <w:r w:rsidRPr="00C01178">
        <w:rPr>
          <w:b/>
          <w:bCs/>
          <w:highlight w:val="green"/>
          <w:u w:val="single"/>
        </w:rPr>
        <w:t>robust post-recession recovery</w:t>
      </w:r>
      <w:r w:rsidRPr="00C01178">
        <w:rPr>
          <w:highlight w:val="green"/>
          <w:u w:val="single"/>
        </w:rPr>
        <w:t xml:space="preserve"> in 80 years </w:t>
      </w:r>
      <w:r w:rsidRPr="00C01178">
        <w:rPr>
          <w:u w:val="single"/>
        </w:rPr>
        <w:t>in 2021.</w:t>
      </w:r>
      <w:r w:rsidRPr="00C01178">
        <w:rPr>
          <w:sz w:val="16"/>
        </w:rPr>
        <w:t xml:space="preserve"> But the </w:t>
      </w:r>
      <w:r w:rsidRPr="00C01178">
        <w:rPr>
          <w:highlight w:val="green"/>
          <w:u w:val="single"/>
        </w:rPr>
        <w:t>rebound</w:t>
      </w:r>
      <w:r w:rsidRPr="00C01178">
        <w:rPr>
          <w:sz w:val="16"/>
          <w:highlight w:val="green"/>
        </w:rPr>
        <w:t xml:space="preserve"> </w:t>
      </w:r>
      <w:r w:rsidRPr="00C01178">
        <w:rPr>
          <w:sz w:val="16"/>
        </w:rPr>
        <w:t xml:space="preserve">is </w:t>
      </w:r>
      <w:r w:rsidRPr="00C01178">
        <w:rPr>
          <w:highlight w:val="green"/>
          <w:u w:val="single"/>
        </w:rPr>
        <w:t xml:space="preserve">expected to be </w:t>
      </w:r>
      <w:r w:rsidRPr="00C01178">
        <w:rPr>
          <w:b/>
          <w:bCs/>
          <w:highlight w:val="gree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C01178">
        <w:rPr>
          <w:highlight w:val="green"/>
          <w:u w:val="single"/>
        </w:rPr>
        <w:t xml:space="preserve">growth </w:t>
      </w:r>
      <w:r w:rsidRPr="00C01178">
        <w:rPr>
          <w:u w:val="single"/>
        </w:rPr>
        <w:t xml:space="preserve">is </w:t>
      </w:r>
      <w:r w:rsidRPr="00C01178">
        <w:rPr>
          <w:highlight w:val="gree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C01178">
        <w:rPr>
          <w:highlight w:val="green"/>
          <w:u w:val="single"/>
        </w:rPr>
        <w:t xml:space="preserve">Despite </w:t>
      </w:r>
      <w:r w:rsidRPr="00C01178">
        <w:rPr>
          <w:u w:val="single"/>
        </w:rPr>
        <w:t xml:space="preserve">this year’s </w:t>
      </w:r>
      <w:r w:rsidRPr="00C01178">
        <w:rPr>
          <w:highlight w:val="green"/>
          <w:u w:val="single"/>
        </w:rPr>
        <w:t>pickup</w:t>
      </w:r>
      <w:r w:rsidRPr="00C01178">
        <w:rPr>
          <w:u w:val="single"/>
        </w:rPr>
        <w:t xml:space="preserve">, the </w:t>
      </w:r>
      <w:r w:rsidRPr="00C01178">
        <w:rPr>
          <w:highlight w:val="green"/>
          <w:u w:val="single"/>
        </w:rPr>
        <w:t xml:space="preserve">level of global GDP </w:t>
      </w:r>
      <w:r w:rsidRPr="00C01178">
        <w:rPr>
          <w:u w:val="single"/>
        </w:rPr>
        <w:t xml:space="preserve">in 2021 </w:t>
      </w:r>
      <w:r w:rsidRPr="00C01178">
        <w:rPr>
          <w:highlight w:val="green"/>
          <w:u w:val="single"/>
        </w:rPr>
        <w:t>is expected to be</w:t>
      </w:r>
      <w:r w:rsidRPr="00C01178">
        <w:rPr>
          <w:b/>
          <w:bCs/>
          <w:highlight w:val="green"/>
          <w:u w:val="single"/>
        </w:rPr>
        <w:t xml:space="preserve"> 3.2% below</w:t>
      </w:r>
      <w:r w:rsidRPr="00C01178">
        <w:rPr>
          <w:highlight w:val="gree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C01178">
        <w:rPr>
          <w:highlight w:val="green"/>
          <w:u w:val="single"/>
        </w:rPr>
        <w:t xml:space="preserve">As </w:t>
      </w:r>
      <w:r w:rsidRPr="00C01178">
        <w:rPr>
          <w:u w:val="single"/>
        </w:rPr>
        <w:t xml:space="preserve">the </w:t>
      </w:r>
      <w:r w:rsidRPr="00C01178">
        <w:rPr>
          <w:b/>
          <w:bCs/>
          <w:highlight w:val="green"/>
          <w:u w:val="single"/>
        </w:rPr>
        <w:t>pandemic continues to flare</w:t>
      </w:r>
      <w:r w:rsidRPr="00C01178">
        <w:rPr>
          <w:u w:val="single"/>
        </w:rPr>
        <w:t xml:space="preserve">, it will shape the path of global economic activity. </w:t>
      </w:r>
    </w:p>
    <w:p w14:paraId="30D2DD41" w14:textId="77777777" w:rsidR="00E44C7A" w:rsidRDefault="00E44C7A" w:rsidP="00E44C7A">
      <w:pPr>
        <w:pStyle w:val="Heading4"/>
      </w:pPr>
    </w:p>
    <w:p w14:paraId="58B36DA9" w14:textId="3A963DEF" w:rsidR="00E44C7A" w:rsidRDefault="00E44C7A" w:rsidP="00E44C7A">
      <w:pPr>
        <w:pStyle w:val="Heading4"/>
      </w:pPr>
      <w:r>
        <w:t xml:space="preserve">Strikes create a stigmatization effect over labor and consumption that </w:t>
      </w:r>
      <w:r>
        <w:rPr>
          <w:u w:val="single"/>
        </w:rPr>
        <w:t>devastates</w:t>
      </w:r>
      <w:r>
        <w:t xml:space="preserve"> the Economy</w:t>
      </w:r>
    </w:p>
    <w:p w14:paraId="7682E1F4" w14:textId="77777777" w:rsidR="00E44C7A" w:rsidRPr="00004468" w:rsidRDefault="00E44C7A" w:rsidP="00E44C7A">
      <w:r w:rsidRPr="00004468">
        <w:rPr>
          <w:rStyle w:val="Style13ptBold"/>
        </w:rPr>
        <w:t>Tenza</w:t>
      </w:r>
      <w:r>
        <w:rPr>
          <w:rStyle w:val="Style13ptBold"/>
        </w:rPr>
        <w:t xml:space="preserve"> 20</w:t>
      </w:r>
      <w:r w:rsidRPr="00004468">
        <w:t>, Mlungisi. "The effects of violent strikes on the economy of a developing country: a case of South Africa." Obiter 41.3 (2020): 519-537.</w:t>
      </w:r>
      <w:r>
        <w:t xml:space="preserve"> (</w:t>
      </w:r>
      <w:r w:rsidRPr="00004468">
        <w:t>Senior Lecturer, University of KwaZulu-Natal</w:t>
      </w:r>
      <w:r>
        <w:t>)</w:t>
      </w:r>
    </w:p>
    <w:p w14:paraId="16234D9F" w14:textId="77777777" w:rsidR="00E44C7A" w:rsidRPr="00C01178" w:rsidRDefault="00E44C7A" w:rsidP="00E44C7A">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bedevilled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r w:rsidRPr="00C01178">
        <w:rPr>
          <w:highlight w:val="green"/>
          <w:u w:val="single"/>
        </w:rPr>
        <w:t xml:space="preserve">characterised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is in need of rapid </w:t>
      </w:r>
      <w:r w:rsidRPr="00C01178">
        <w:rPr>
          <w:sz w:val="16"/>
        </w:rPr>
        <w:lastRenderedPageBreak/>
        <w:t xml:space="preserve">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materialise if </w:t>
      </w:r>
      <w:r w:rsidRPr="00C01178">
        <w:rPr>
          <w:u w:val="single"/>
        </w:rPr>
        <w:t xml:space="preserve">the </w:t>
      </w:r>
      <w:r w:rsidRPr="00C01178">
        <w:rPr>
          <w:highlight w:val="green"/>
          <w:u w:val="single"/>
        </w:rPr>
        <w:t xml:space="preserve">labour environment </w:t>
      </w:r>
      <w:r w:rsidRPr="00C01178">
        <w:rPr>
          <w:b/>
          <w:bCs/>
          <w:highlight w:val="green"/>
          <w:u w:val="single"/>
        </w:rPr>
        <w:t>is not fertile</w:t>
      </w:r>
      <w:r w:rsidRPr="00C01178">
        <w:rPr>
          <w:highlight w:val="green"/>
          <w:u w:val="single"/>
        </w:rPr>
        <w:t xml:space="preserve"> </w:t>
      </w:r>
      <w:r w:rsidRPr="00C01178">
        <w:rPr>
          <w:u w:val="single"/>
        </w:rPr>
        <w:t>for such investments as a result of, for example, unstable labour relations.</w:t>
      </w:r>
      <w:r w:rsidRPr="00C01178">
        <w:rPr>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63658987" w14:textId="77777777" w:rsidR="00E44C7A" w:rsidRDefault="00E44C7A" w:rsidP="00E44C7A">
      <w:pPr>
        <w:pStyle w:val="Heading4"/>
      </w:pPr>
      <w:r>
        <w:lastRenderedPageBreak/>
        <w:t xml:space="preserve">Economic Collapse goes </w:t>
      </w:r>
      <w:r>
        <w:rPr>
          <w:u w:val="single"/>
        </w:rPr>
        <w:t>Nuclear</w:t>
      </w:r>
      <w:r>
        <w:t xml:space="preserve"> – extinction!</w:t>
      </w:r>
    </w:p>
    <w:p w14:paraId="4959E5CC" w14:textId="77777777" w:rsidR="00E44C7A" w:rsidRPr="00CC4109" w:rsidRDefault="00E44C7A" w:rsidP="00E44C7A">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18D19037" w14:textId="77777777" w:rsidR="00E44C7A" w:rsidRPr="00004468" w:rsidRDefault="00E44C7A" w:rsidP="00E44C7A">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sides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r w:rsidRPr="00DA3FD1">
        <w:rPr>
          <w:rStyle w:val="StyleUnderline"/>
          <w:sz w:val="24"/>
          <w:highlight w:val="green"/>
        </w:rPr>
        <w:t>third party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p w14:paraId="31EB800A" w14:textId="03FB59F1" w:rsidR="006A5CA9" w:rsidRDefault="006A5CA9" w:rsidP="006A5CA9">
      <w:pPr>
        <w:pStyle w:val="paragraph"/>
        <w:spacing w:before="0" w:beforeAutospacing="0" w:after="0" w:afterAutospacing="0"/>
        <w:textAlignment w:val="baseline"/>
        <w:rPr>
          <w:rFonts w:ascii="Segoe UI" w:hAnsi="Segoe UI" w:cs="Segoe UI"/>
          <w:sz w:val="18"/>
          <w:szCs w:val="18"/>
        </w:rPr>
      </w:pPr>
    </w:p>
    <w:p w14:paraId="08522962" w14:textId="1A7E286E" w:rsidR="00E56150" w:rsidRDefault="00E56150"/>
    <w:p w14:paraId="74E1CCA3" w14:textId="157490C3" w:rsidR="00355455" w:rsidRDefault="00355455"/>
    <w:p w14:paraId="33E252F2" w14:textId="0C94DA0B" w:rsidR="00355455" w:rsidRDefault="00355455"/>
    <w:p w14:paraId="457DA074" w14:textId="7F814E6A" w:rsidR="00355455" w:rsidRDefault="00355455"/>
    <w:p w14:paraId="1EAA3544" w14:textId="02CA35D1" w:rsidR="00355455" w:rsidRDefault="00355455"/>
    <w:p w14:paraId="227F4AAD" w14:textId="086087B9" w:rsidR="00355455" w:rsidRDefault="00355455"/>
    <w:p w14:paraId="7A438983" w14:textId="0BFF6778" w:rsidR="00355455" w:rsidRDefault="00355455"/>
    <w:p w14:paraId="60312A41" w14:textId="592EDA46" w:rsidR="00355455" w:rsidRDefault="00355455"/>
    <w:p w14:paraId="7578A763" w14:textId="30BA79C0" w:rsidR="00355455" w:rsidRDefault="00355455"/>
    <w:p w14:paraId="34E7DCB4" w14:textId="77777777" w:rsidR="00902B09" w:rsidRDefault="00902B09" w:rsidP="007701FB">
      <w:pPr>
        <w:pStyle w:val="paragraph"/>
        <w:spacing w:before="0" w:beforeAutospacing="0" w:after="0" w:afterAutospacing="0"/>
        <w:textAlignment w:val="baseline"/>
        <w:rPr>
          <w:rStyle w:val="normaltextrun"/>
          <w:rFonts w:ascii="Calibri" w:hAnsi="Calibri" w:cs="Calibri"/>
          <w:b/>
          <w:bCs/>
          <w:sz w:val="44"/>
          <w:szCs w:val="44"/>
          <w:u w:val="single"/>
        </w:rPr>
      </w:pPr>
    </w:p>
    <w:p w14:paraId="15779A70" w14:textId="5556B438" w:rsidR="00C63ADF" w:rsidRDefault="00846E3D" w:rsidP="00C63ADF">
      <w:pPr>
        <w:pStyle w:val="paragraph"/>
        <w:spacing w:before="0" w:beforeAutospacing="0" w:after="0" w:afterAutospacing="0"/>
        <w:jc w:val="center"/>
        <w:textAlignment w:val="baseline"/>
        <w:rPr>
          <w:rStyle w:val="normaltextrun"/>
          <w:rFonts w:ascii="Calibri" w:hAnsi="Calibri" w:cs="Calibri"/>
          <w:b/>
          <w:bCs/>
          <w:sz w:val="44"/>
          <w:szCs w:val="44"/>
          <w:u w:val="single"/>
        </w:rPr>
      </w:pPr>
      <w:r>
        <w:rPr>
          <w:rStyle w:val="normaltextrun"/>
          <w:rFonts w:ascii="Calibri" w:hAnsi="Calibri" w:cs="Calibri"/>
          <w:b/>
          <w:bCs/>
          <w:sz w:val="44"/>
          <w:szCs w:val="44"/>
          <w:u w:val="single"/>
        </w:rPr>
        <w:lastRenderedPageBreak/>
        <w:t>Case</w:t>
      </w:r>
    </w:p>
    <w:p w14:paraId="7A4CBBA8" w14:textId="3DB35D2E" w:rsidR="00371904" w:rsidRDefault="00371904" w:rsidP="00371904">
      <w:pPr>
        <w:pStyle w:val="paragraph"/>
        <w:spacing w:before="0" w:beforeAutospacing="0" w:after="0" w:afterAutospacing="0"/>
        <w:textAlignment w:val="baseline"/>
        <w:rPr>
          <w:rStyle w:val="normaltextrun"/>
          <w:rFonts w:ascii="Calibri" w:hAnsi="Calibri" w:cs="Calibri"/>
          <w:b/>
          <w:bCs/>
          <w:sz w:val="44"/>
          <w:szCs w:val="44"/>
          <w:u w:val="single"/>
        </w:rPr>
      </w:pPr>
    </w:p>
    <w:p w14:paraId="7B30C6DC" w14:textId="6A7F2E01" w:rsidR="001B1920" w:rsidRPr="001B1920" w:rsidRDefault="001B1920" w:rsidP="00C63ADF">
      <w:pPr>
        <w:pStyle w:val="paragraph"/>
        <w:spacing w:before="0" w:beforeAutospacing="0" w:after="0" w:afterAutospacing="0"/>
        <w:textAlignment w:val="baseline"/>
        <w:rPr>
          <w:rFonts w:ascii="Calibri" w:hAnsi="Calibri" w:cs="Calibri"/>
          <w:b/>
          <w:bCs/>
          <w:sz w:val="26"/>
          <w:szCs w:val="26"/>
        </w:rPr>
      </w:pPr>
    </w:p>
    <w:sectPr w:rsidR="001B1920" w:rsidRPr="001B192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BBB06" w14:textId="77777777" w:rsidR="006A1EB7" w:rsidRDefault="006A1EB7" w:rsidP="00846E3D">
      <w:r>
        <w:separator/>
      </w:r>
    </w:p>
  </w:endnote>
  <w:endnote w:type="continuationSeparator" w:id="0">
    <w:p w14:paraId="58260BBD" w14:textId="77777777" w:rsidR="006A1EB7" w:rsidRDefault="006A1EB7" w:rsidP="0084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6D78" w14:textId="77777777" w:rsidR="00846E3D" w:rsidRDefault="00846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FC0C" w14:textId="77777777" w:rsidR="00846E3D" w:rsidRDefault="00846E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90F9" w14:textId="77777777" w:rsidR="00846E3D" w:rsidRDefault="00846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68221" w14:textId="77777777" w:rsidR="006A1EB7" w:rsidRDefault="006A1EB7" w:rsidP="00846E3D">
      <w:r>
        <w:separator/>
      </w:r>
    </w:p>
  </w:footnote>
  <w:footnote w:type="continuationSeparator" w:id="0">
    <w:p w14:paraId="1AD537DF" w14:textId="77777777" w:rsidR="006A1EB7" w:rsidRDefault="006A1EB7" w:rsidP="00846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CE9AC" w14:textId="77777777" w:rsidR="00846E3D" w:rsidRDefault="00846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14B1" w14:textId="77777777" w:rsidR="00846E3D" w:rsidRDefault="00846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FDD4C" w14:textId="77777777" w:rsidR="00846E3D" w:rsidRDefault="00846E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F7CB1"/>
    <w:multiLevelType w:val="hybridMultilevel"/>
    <w:tmpl w:val="4FB09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B61DAA"/>
    <w:multiLevelType w:val="hybridMultilevel"/>
    <w:tmpl w:val="C9FC77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D848CC"/>
    <w:multiLevelType w:val="hybridMultilevel"/>
    <w:tmpl w:val="691CD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CA9"/>
    <w:rsid w:val="00017F3D"/>
    <w:rsid w:val="00036493"/>
    <w:rsid w:val="000870BE"/>
    <w:rsid w:val="000E647D"/>
    <w:rsid w:val="001803A7"/>
    <w:rsid w:val="001B1920"/>
    <w:rsid w:val="001E6EDA"/>
    <w:rsid w:val="002403D8"/>
    <w:rsid w:val="0028265F"/>
    <w:rsid w:val="00310164"/>
    <w:rsid w:val="00355455"/>
    <w:rsid w:val="00371904"/>
    <w:rsid w:val="003747BA"/>
    <w:rsid w:val="003B0FF6"/>
    <w:rsid w:val="00440DD6"/>
    <w:rsid w:val="00475C5F"/>
    <w:rsid w:val="004C7F38"/>
    <w:rsid w:val="00563244"/>
    <w:rsid w:val="0062577B"/>
    <w:rsid w:val="006A1EB7"/>
    <w:rsid w:val="006A5CA9"/>
    <w:rsid w:val="006F072D"/>
    <w:rsid w:val="007701FB"/>
    <w:rsid w:val="00783AB9"/>
    <w:rsid w:val="007872CB"/>
    <w:rsid w:val="007E6AB2"/>
    <w:rsid w:val="00846E3D"/>
    <w:rsid w:val="008623C2"/>
    <w:rsid w:val="008818A7"/>
    <w:rsid w:val="00885661"/>
    <w:rsid w:val="00902B09"/>
    <w:rsid w:val="00A260D3"/>
    <w:rsid w:val="00A45BD2"/>
    <w:rsid w:val="00A8652A"/>
    <w:rsid w:val="00B140B0"/>
    <w:rsid w:val="00BD1B15"/>
    <w:rsid w:val="00BD358E"/>
    <w:rsid w:val="00C13A8B"/>
    <w:rsid w:val="00C63ADF"/>
    <w:rsid w:val="00CE610E"/>
    <w:rsid w:val="00D36E72"/>
    <w:rsid w:val="00D51D89"/>
    <w:rsid w:val="00E44C7A"/>
    <w:rsid w:val="00E56150"/>
    <w:rsid w:val="00E70F8C"/>
    <w:rsid w:val="00F25334"/>
    <w:rsid w:val="00F33027"/>
    <w:rsid w:val="00F53E37"/>
    <w:rsid w:val="00FA5B90"/>
    <w:rsid w:val="00FB5E0A"/>
    <w:rsid w:val="00FE4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14A91A"/>
  <w15:chartTrackingRefBased/>
  <w15:docId w15:val="{50D6B745-DC54-3841-B09D-91BBB234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4C7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A8652A"/>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basedOn w:val="Normal"/>
    <w:next w:val="Normal"/>
    <w:link w:val="Heading3Char"/>
    <w:uiPriority w:val="9"/>
    <w:semiHidden/>
    <w:unhideWhenUsed/>
    <w:qFormat/>
    <w:rsid w:val="008623C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A8652A"/>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A5CA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A5CA9"/>
  </w:style>
  <w:style w:type="character" w:customStyle="1" w:styleId="eop">
    <w:name w:val="eop"/>
    <w:basedOn w:val="DefaultParagraphFont"/>
    <w:rsid w:val="006A5CA9"/>
  </w:style>
  <w:style w:type="character" w:customStyle="1" w:styleId="spellingerror">
    <w:name w:val="spellingerror"/>
    <w:basedOn w:val="DefaultParagraphFont"/>
    <w:rsid w:val="006A5CA9"/>
  </w:style>
  <w:style w:type="character" w:customStyle="1" w:styleId="contextualspellingandgrammarerror">
    <w:name w:val="contextualspellingandgrammarerror"/>
    <w:basedOn w:val="DefaultParagraphFont"/>
    <w:rsid w:val="006A5CA9"/>
  </w:style>
  <w:style w:type="character" w:customStyle="1" w:styleId="Heading2Char">
    <w:name w:val="Heading 2 Char"/>
    <w:aliases w:val="Hat Char"/>
    <w:basedOn w:val="DefaultParagraphFont"/>
    <w:link w:val="Heading2"/>
    <w:uiPriority w:val="9"/>
    <w:rsid w:val="00A8652A"/>
    <w:rPr>
      <w:rFonts w:ascii="Calibri" w:eastAsiaTheme="majorEastAsia" w:hAnsi="Calibri" w:cstheme="majorBidi"/>
      <w:b/>
      <w:bCs/>
      <w:sz w:val="44"/>
      <w:szCs w:val="44"/>
      <w:u w:val="doub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A8652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8652A"/>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It,B,8."/>
    <w:basedOn w:val="DefaultParagraphFont"/>
    <w:uiPriority w:val="1"/>
    <w:qFormat/>
    <w:rsid w:val="00A8652A"/>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20"/>
    <w:qFormat/>
    <w:rsid w:val="00A8652A"/>
    <w:rPr>
      <w:rFonts w:ascii="Calibri" w:hAnsi="Calibri" w:cs="Calibri"/>
      <w:b/>
      <w:iCs/>
      <w:sz w:val="26"/>
      <w:u w:val="single"/>
    </w:rPr>
  </w:style>
  <w:style w:type="paragraph" w:customStyle="1" w:styleId="Emphasize">
    <w:name w:val="Emphasize"/>
    <w:basedOn w:val="Normal"/>
    <w:link w:val="Emphasis"/>
    <w:uiPriority w:val="20"/>
    <w:qFormat/>
    <w:rsid w:val="00A8652A"/>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Calibri" w:hAnsi="Calibri" w:cs="Calibri"/>
      <w:b/>
      <w:iCs/>
      <w:sz w:val="26"/>
      <w:u w:val="single"/>
    </w:rPr>
  </w:style>
  <w:style w:type="paragraph" w:styleId="Header">
    <w:name w:val="header"/>
    <w:basedOn w:val="Normal"/>
    <w:link w:val="HeaderChar"/>
    <w:uiPriority w:val="99"/>
    <w:unhideWhenUsed/>
    <w:rsid w:val="00846E3D"/>
    <w:pPr>
      <w:tabs>
        <w:tab w:val="center" w:pos="4680"/>
        <w:tab w:val="right" w:pos="9360"/>
      </w:tabs>
    </w:pPr>
  </w:style>
  <w:style w:type="character" w:customStyle="1" w:styleId="HeaderChar">
    <w:name w:val="Header Char"/>
    <w:basedOn w:val="DefaultParagraphFont"/>
    <w:link w:val="Header"/>
    <w:uiPriority w:val="99"/>
    <w:rsid w:val="00846E3D"/>
  </w:style>
  <w:style w:type="paragraph" w:styleId="Footer">
    <w:name w:val="footer"/>
    <w:basedOn w:val="Normal"/>
    <w:link w:val="FooterChar"/>
    <w:uiPriority w:val="99"/>
    <w:unhideWhenUsed/>
    <w:rsid w:val="00846E3D"/>
    <w:pPr>
      <w:tabs>
        <w:tab w:val="center" w:pos="4680"/>
        <w:tab w:val="right" w:pos="9360"/>
      </w:tabs>
    </w:pPr>
  </w:style>
  <w:style w:type="character" w:customStyle="1" w:styleId="FooterChar">
    <w:name w:val="Footer Char"/>
    <w:basedOn w:val="DefaultParagraphFont"/>
    <w:link w:val="Footer"/>
    <w:uiPriority w:val="99"/>
    <w:rsid w:val="00846E3D"/>
  </w:style>
  <w:style w:type="paragraph" w:styleId="ListParagraph">
    <w:name w:val="List Paragraph"/>
    <w:basedOn w:val="Normal"/>
    <w:uiPriority w:val="34"/>
    <w:qFormat/>
    <w:rsid w:val="0028265F"/>
    <w:pPr>
      <w:ind w:left="720"/>
      <w:contextualSpacing/>
    </w:pPr>
  </w:style>
  <w:style w:type="character" w:customStyle="1" w:styleId="Heading3Char">
    <w:name w:val="Heading 3 Char"/>
    <w:basedOn w:val="DefaultParagraphFont"/>
    <w:link w:val="Heading3"/>
    <w:uiPriority w:val="9"/>
    <w:semiHidden/>
    <w:rsid w:val="008623C2"/>
    <w:rPr>
      <w:rFonts w:asciiTheme="majorHAnsi" w:eastAsiaTheme="majorEastAsia" w:hAnsiTheme="majorHAnsi" w:cstheme="majorBidi"/>
      <w:color w:val="1F3763" w:themeColor="accent1" w:themeShade="7F"/>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44C7A"/>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E44C7A"/>
    <w:pPr>
      <w:keepNext w:val="0"/>
      <w:keepLines w:val="0"/>
      <w:spacing w:before="0" w:line="254" w:lineRule="auto"/>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E44C7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92431">
      <w:bodyDiv w:val="1"/>
      <w:marLeft w:val="0"/>
      <w:marRight w:val="0"/>
      <w:marTop w:val="0"/>
      <w:marBottom w:val="0"/>
      <w:divBdr>
        <w:top w:val="none" w:sz="0" w:space="0" w:color="auto"/>
        <w:left w:val="none" w:sz="0" w:space="0" w:color="auto"/>
        <w:bottom w:val="none" w:sz="0" w:space="0" w:color="auto"/>
        <w:right w:val="none" w:sz="0" w:space="0" w:color="auto"/>
      </w:divBdr>
      <w:divsChild>
        <w:div w:id="961766362">
          <w:marLeft w:val="0"/>
          <w:marRight w:val="0"/>
          <w:marTop w:val="0"/>
          <w:marBottom w:val="0"/>
          <w:divBdr>
            <w:top w:val="none" w:sz="0" w:space="0" w:color="auto"/>
            <w:left w:val="none" w:sz="0" w:space="0" w:color="auto"/>
            <w:bottom w:val="none" w:sz="0" w:space="0" w:color="auto"/>
            <w:right w:val="none" w:sz="0" w:space="0" w:color="auto"/>
          </w:divBdr>
        </w:div>
        <w:div w:id="1221867508">
          <w:marLeft w:val="0"/>
          <w:marRight w:val="0"/>
          <w:marTop w:val="0"/>
          <w:marBottom w:val="0"/>
          <w:divBdr>
            <w:top w:val="none" w:sz="0" w:space="0" w:color="auto"/>
            <w:left w:val="none" w:sz="0" w:space="0" w:color="auto"/>
            <w:bottom w:val="none" w:sz="0" w:space="0" w:color="auto"/>
            <w:right w:val="none" w:sz="0" w:space="0" w:color="auto"/>
          </w:divBdr>
        </w:div>
        <w:div w:id="412509777">
          <w:marLeft w:val="0"/>
          <w:marRight w:val="0"/>
          <w:marTop w:val="0"/>
          <w:marBottom w:val="0"/>
          <w:divBdr>
            <w:top w:val="none" w:sz="0" w:space="0" w:color="auto"/>
            <w:left w:val="none" w:sz="0" w:space="0" w:color="auto"/>
            <w:bottom w:val="none" w:sz="0" w:space="0" w:color="auto"/>
            <w:right w:val="none" w:sz="0" w:space="0" w:color="auto"/>
          </w:divBdr>
        </w:div>
        <w:div w:id="1648127041">
          <w:marLeft w:val="0"/>
          <w:marRight w:val="0"/>
          <w:marTop w:val="0"/>
          <w:marBottom w:val="0"/>
          <w:divBdr>
            <w:top w:val="none" w:sz="0" w:space="0" w:color="auto"/>
            <w:left w:val="none" w:sz="0" w:space="0" w:color="auto"/>
            <w:bottom w:val="none" w:sz="0" w:space="0" w:color="auto"/>
            <w:right w:val="none" w:sz="0" w:space="0" w:color="auto"/>
          </w:divBdr>
        </w:div>
        <w:div w:id="659575626">
          <w:marLeft w:val="0"/>
          <w:marRight w:val="0"/>
          <w:marTop w:val="0"/>
          <w:marBottom w:val="0"/>
          <w:divBdr>
            <w:top w:val="none" w:sz="0" w:space="0" w:color="auto"/>
            <w:left w:val="none" w:sz="0" w:space="0" w:color="auto"/>
            <w:bottom w:val="none" w:sz="0" w:space="0" w:color="auto"/>
            <w:right w:val="none" w:sz="0" w:space="0" w:color="auto"/>
          </w:divBdr>
        </w:div>
        <w:div w:id="1481574457">
          <w:marLeft w:val="0"/>
          <w:marRight w:val="0"/>
          <w:marTop w:val="0"/>
          <w:marBottom w:val="0"/>
          <w:divBdr>
            <w:top w:val="none" w:sz="0" w:space="0" w:color="auto"/>
            <w:left w:val="none" w:sz="0" w:space="0" w:color="auto"/>
            <w:bottom w:val="none" w:sz="0" w:space="0" w:color="auto"/>
            <w:right w:val="none" w:sz="0" w:space="0" w:color="auto"/>
          </w:divBdr>
        </w:div>
        <w:div w:id="2073306499">
          <w:marLeft w:val="0"/>
          <w:marRight w:val="0"/>
          <w:marTop w:val="0"/>
          <w:marBottom w:val="0"/>
          <w:divBdr>
            <w:top w:val="none" w:sz="0" w:space="0" w:color="auto"/>
            <w:left w:val="none" w:sz="0" w:space="0" w:color="auto"/>
            <w:bottom w:val="none" w:sz="0" w:space="0" w:color="auto"/>
            <w:right w:val="none" w:sz="0" w:space="0" w:color="auto"/>
          </w:divBdr>
        </w:div>
        <w:div w:id="903561912">
          <w:marLeft w:val="0"/>
          <w:marRight w:val="0"/>
          <w:marTop w:val="0"/>
          <w:marBottom w:val="0"/>
          <w:divBdr>
            <w:top w:val="none" w:sz="0" w:space="0" w:color="auto"/>
            <w:left w:val="none" w:sz="0" w:space="0" w:color="auto"/>
            <w:bottom w:val="none" w:sz="0" w:space="0" w:color="auto"/>
            <w:right w:val="none" w:sz="0" w:space="0" w:color="auto"/>
          </w:divBdr>
        </w:div>
        <w:div w:id="923490784">
          <w:marLeft w:val="0"/>
          <w:marRight w:val="0"/>
          <w:marTop w:val="0"/>
          <w:marBottom w:val="0"/>
          <w:divBdr>
            <w:top w:val="none" w:sz="0" w:space="0" w:color="auto"/>
            <w:left w:val="none" w:sz="0" w:space="0" w:color="auto"/>
            <w:bottom w:val="none" w:sz="0" w:space="0" w:color="auto"/>
            <w:right w:val="none" w:sz="0" w:space="0" w:color="auto"/>
          </w:divBdr>
        </w:div>
        <w:div w:id="95370365">
          <w:marLeft w:val="0"/>
          <w:marRight w:val="0"/>
          <w:marTop w:val="0"/>
          <w:marBottom w:val="0"/>
          <w:divBdr>
            <w:top w:val="none" w:sz="0" w:space="0" w:color="auto"/>
            <w:left w:val="none" w:sz="0" w:space="0" w:color="auto"/>
            <w:bottom w:val="none" w:sz="0" w:space="0" w:color="auto"/>
            <w:right w:val="none" w:sz="0" w:space="0" w:color="auto"/>
          </w:divBdr>
        </w:div>
        <w:div w:id="738595482">
          <w:marLeft w:val="0"/>
          <w:marRight w:val="0"/>
          <w:marTop w:val="0"/>
          <w:marBottom w:val="0"/>
          <w:divBdr>
            <w:top w:val="none" w:sz="0" w:space="0" w:color="auto"/>
            <w:left w:val="none" w:sz="0" w:space="0" w:color="auto"/>
            <w:bottom w:val="none" w:sz="0" w:space="0" w:color="auto"/>
            <w:right w:val="none" w:sz="0" w:space="0" w:color="auto"/>
          </w:divBdr>
        </w:div>
      </w:divsChild>
    </w:div>
    <w:div w:id="768618674">
      <w:bodyDiv w:val="1"/>
      <w:marLeft w:val="0"/>
      <w:marRight w:val="0"/>
      <w:marTop w:val="0"/>
      <w:marBottom w:val="0"/>
      <w:divBdr>
        <w:top w:val="none" w:sz="0" w:space="0" w:color="auto"/>
        <w:left w:val="none" w:sz="0" w:space="0" w:color="auto"/>
        <w:bottom w:val="none" w:sz="0" w:space="0" w:color="auto"/>
        <w:right w:val="none" w:sz="0" w:space="0" w:color="auto"/>
      </w:divBdr>
      <w:divsChild>
        <w:div w:id="940844125">
          <w:marLeft w:val="0"/>
          <w:marRight w:val="0"/>
          <w:marTop w:val="0"/>
          <w:marBottom w:val="0"/>
          <w:divBdr>
            <w:top w:val="none" w:sz="0" w:space="0" w:color="auto"/>
            <w:left w:val="none" w:sz="0" w:space="0" w:color="auto"/>
            <w:bottom w:val="none" w:sz="0" w:space="0" w:color="auto"/>
            <w:right w:val="none" w:sz="0" w:space="0" w:color="auto"/>
          </w:divBdr>
        </w:div>
        <w:div w:id="98181677">
          <w:marLeft w:val="0"/>
          <w:marRight w:val="0"/>
          <w:marTop w:val="0"/>
          <w:marBottom w:val="0"/>
          <w:divBdr>
            <w:top w:val="none" w:sz="0" w:space="0" w:color="auto"/>
            <w:left w:val="none" w:sz="0" w:space="0" w:color="auto"/>
            <w:bottom w:val="none" w:sz="0" w:space="0" w:color="auto"/>
            <w:right w:val="none" w:sz="0" w:space="0" w:color="auto"/>
          </w:divBdr>
        </w:div>
        <w:div w:id="998845238">
          <w:marLeft w:val="0"/>
          <w:marRight w:val="0"/>
          <w:marTop w:val="0"/>
          <w:marBottom w:val="0"/>
          <w:divBdr>
            <w:top w:val="none" w:sz="0" w:space="0" w:color="auto"/>
            <w:left w:val="none" w:sz="0" w:space="0" w:color="auto"/>
            <w:bottom w:val="none" w:sz="0" w:space="0" w:color="auto"/>
            <w:right w:val="none" w:sz="0" w:space="0" w:color="auto"/>
          </w:divBdr>
        </w:div>
        <w:div w:id="1110972814">
          <w:marLeft w:val="0"/>
          <w:marRight w:val="0"/>
          <w:marTop w:val="0"/>
          <w:marBottom w:val="0"/>
          <w:divBdr>
            <w:top w:val="none" w:sz="0" w:space="0" w:color="auto"/>
            <w:left w:val="none" w:sz="0" w:space="0" w:color="auto"/>
            <w:bottom w:val="none" w:sz="0" w:space="0" w:color="auto"/>
            <w:right w:val="none" w:sz="0" w:space="0" w:color="auto"/>
          </w:divBdr>
        </w:div>
        <w:div w:id="1751271806">
          <w:marLeft w:val="0"/>
          <w:marRight w:val="0"/>
          <w:marTop w:val="0"/>
          <w:marBottom w:val="0"/>
          <w:divBdr>
            <w:top w:val="none" w:sz="0" w:space="0" w:color="auto"/>
            <w:left w:val="none" w:sz="0" w:space="0" w:color="auto"/>
            <w:bottom w:val="none" w:sz="0" w:space="0" w:color="auto"/>
            <w:right w:val="none" w:sz="0" w:space="0" w:color="auto"/>
          </w:divBdr>
        </w:div>
        <w:div w:id="51389367">
          <w:marLeft w:val="0"/>
          <w:marRight w:val="0"/>
          <w:marTop w:val="0"/>
          <w:marBottom w:val="0"/>
          <w:divBdr>
            <w:top w:val="none" w:sz="0" w:space="0" w:color="auto"/>
            <w:left w:val="none" w:sz="0" w:space="0" w:color="auto"/>
            <w:bottom w:val="none" w:sz="0" w:space="0" w:color="auto"/>
            <w:right w:val="none" w:sz="0" w:space="0" w:color="auto"/>
          </w:divBdr>
        </w:div>
      </w:divsChild>
    </w:div>
    <w:div w:id="842748297">
      <w:bodyDiv w:val="1"/>
      <w:marLeft w:val="0"/>
      <w:marRight w:val="0"/>
      <w:marTop w:val="0"/>
      <w:marBottom w:val="0"/>
      <w:divBdr>
        <w:top w:val="none" w:sz="0" w:space="0" w:color="auto"/>
        <w:left w:val="none" w:sz="0" w:space="0" w:color="auto"/>
        <w:bottom w:val="none" w:sz="0" w:space="0" w:color="auto"/>
        <w:right w:val="none" w:sz="0" w:space="0" w:color="auto"/>
      </w:divBdr>
      <w:divsChild>
        <w:div w:id="705831967">
          <w:marLeft w:val="0"/>
          <w:marRight w:val="0"/>
          <w:marTop w:val="0"/>
          <w:marBottom w:val="0"/>
          <w:divBdr>
            <w:top w:val="none" w:sz="0" w:space="0" w:color="auto"/>
            <w:left w:val="none" w:sz="0" w:space="0" w:color="auto"/>
            <w:bottom w:val="none" w:sz="0" w:space="0" w:color="auto"/>
            <w:right w:val="none" w:sz="0" w:space="0" w:color="auto"/>
          </w:divBdr>
        </w:div>
        <w:div w:id="1144422110">
          <w:marLeft w:val="0"/>
          <w:marRight w:val="0"/>
          <w:marTop w:val="0"/>
          <w:marBottom w:val="0"/>
          <w:divBdr>
            <w:top w:val="none" w:sz="0" w:space="0" w:color="auto"/>
            <w:left w:val="none" w:sz="0" w:space="0" w:color="auto"/>
            <w:bottom w:val="none" w:sz="0" w:space="0" w:color="auto"/>
            <w:right w:val="none" w:sz="0" w:space="0" w:color="auto"/>
          </w:divBdr>
        </w:div>
      </w:divsChild>
    </w:div>
    <w:div w:id="875044736">
      <w:bodyDiv w:val="1"/>
      <w:marLeft w:val="0"/>
      <w:marRight w:val="0"/>
      <w:marTop w:val="0"/>
      <w:marBottom w:val="0"/>
      <w:divBdr>
        <w:top w:val="none" w:sz="0" w:space="0" w:color="auto"/>
        <w:left w:val="none" w:sz="0" w:space="0" w:color="auto"/>
        <w:bottom w:val="none" w:sz="0" w:space="0" w:color="auto"/>
        <w:right w:val="none" w:sz="0" w:space="0" w:color="auto"/>
      </w:divBdr>
      <w:divsChild>
        <w:div w:id="1972244196">
          <w:marLeft w:val="0"/>
          <w:marRight w:val="0"/>
          <w:marTop w:val="0"/>
          <w:marBottom w:val="0"/>
          <w:divBdr>
            <w:top w:val="none" w:sz="0" w:space="0" w:color="auto"/>
            <w:left w:val="none" w:sz="0" w:space="0" w:color="auto"/>
            <w:bottom w:val="none" w:sz="0" w:space="0" w:color="auto"/>
            <w:right w:val="none" w:sz="0" w:space="0" w:color="auto"/>
          </w:divBdr>
        </w:div>
        <w:div w:id="1200244552">
          <w:marLeft w:val="0"/>
          <w:marRight w:val="0"/>
          <w:marTop w:val="0"/>
          <w:marBottom w:val="0"/>
          <w:divBdr>
            <w:top w:val="none" w:sz="0" w:space="0" w:color="auto"/>
            <w:left w:val="none" w:sz="0" w:space="0" w:color="auto"/>
            <w:bottom w:val="none" w:sz="0" w:space="0" w:color="auto"/>
            <w:right w:val="none" w:sz="0" w:space="0" w:color="auto"/>
          </w:divBdr>
        </w:div>
        <w:div w:id="693924299">
          <w:marLeft w:val="0"/>
          <w:marRight w:val="0"/>
          <w:marTop w:val="0"/>
          <w:marBottom w:val="0"/>
          <w:divBdr>
            <w:top w:val="none" w:sz="0" w:space="0" w:color="auto"/>
            <w:left w:val="none" w:sz="0" w:space="0" w:color="auto"/>
            <w:bottom w:val="none" w:sz="0" w:space="0" w:color="auto"/>
            <w:right w:val="none" w:sz="0" w:space="0" w:color="auto"/>
          </w:divBdr>
        </w:div>
        <w:div w:id="633679023">
          <w:marLeft w:val="0"/>
          <w:marRight w:val="0"/>
          <w:marTop w:val="0"/>
          <w:marBottom w:val="0"/>
          <w:divBdr>
            <w:top w:val="none" w:sz="0" w:space="0" w:color="auto"/>
            <w:left w:val="none" w:sz="0" w:space="0" w:color="auto"/>
            <w:bottom w:val="none" w:sz="0" w:space="0" w:color="auto"/>
            <w:right w:val="none" w:sz="0" w:space="0" w:color="auto"/>
          </w:divBdr>
        </w:div>
        <w:div w:id="1250307376">
          <w:marLeft w:val="0"/>
          <w:marRight w:val="0"/>
          <w:marTop w:val="0"/>
          <w:marBottom w:val="0"/>
          <w:divBdr>
            <w:top w:val="none" w:sz="0" w:space="0" w:color="auto"/>
            <w:left w:val="none" w:sz="0" w:space="0" w:color="auto"/>
            <w:bottom w:val="none" w:sz="0" w:space="0" w:color="auto"/>
            <w:right w:val="none" w:sz="0" w:space="0" w:color="auto"/>
          </w:divBdr>
        </w:div>
        <w:div w:id="794449608">
          <w:marLeft w:val="0"/>
          <w:marRight w:val="0"/>
          <w:marTop w:val="0"/>
          <w:marBottom w:val="0"/>
          <w:divBdr>
            <w:top w:val="none" w:sz="0" w:space="0" w:color="auto"/>
            <w:left w:val="none" w:sz="0" w:space="0" w:color="auto"/>
            <w:bottom w:val="none" w:sz="0" w:space="0" w:color="auto"/>
            <w:right w:val="none" w:sz="0" w:space="0" w:color="auto"/>
          </w:divBdr>
        </w:div>
        <w:div w:id="1447040811">
          <w:marLeft w:val="0"/>
          <w:marRight w:val="0"/>
          <w:marTop w:val="0"/>
          <w:marBottom w:val="0"/>
          <w:divBdr>
            <w:top w:val="none" w:sz="0" w:space="0" w:color="auto"/>
            <w:left w:val="none" w:sz="0" w:space="0" w:color="auto"/>
            <w:bottom w:val="none" w:sz="0" w:space="0" w:color="auto"/>
            <w:right w:val="none" w:sz="0" w:space="0" w:color="auto"/>
          </w:divBdr>
        </w:div>
        <w:div w:id="1679194422">
          <w:marLeft w:val="0"/>
          <w:marRight w:val="0"/>
          <w:marTop w:val="0"/>
          <w:marBottom w:val="0"/>
          <w:divBdr>
            <w:top w:val="none" w:sz="0" w:space="0" w:color="auto"/>
            <w:left w:val="none" w:sz="0" w:space="0" w:color="auto"/>
            <w:bottom w:val="none" w:sz="0" w:space="0" w:color="auto"/>
            <w:right w:val="none" w:sz="0" w:space="0" w:color="auto"/>
          </w:divBdr>
        </w:div>
        <w:div w:id="925844874">
          <w:marLeft w:val="0"/>
          <w:marRight w:val="0"/>
          <w:marTop w:val="0"/>
          <w:marBottom w:val="0"/>
          <w:divBdr>
            <w:top w:val="none" w:sz="0" w:space="0" w:color="auto"/>
            <w:left w:val="none" w:sz="0" w:space="0" w:color="auto"/>
            <w:bottom w:val="none" w:sz="0" w:space="0" w:color="auto"/>
            <w:right w:val="none" w:sz="0" w:space="0" w:color="auto"/>
          </w:divBdr>
        </w:div>
        <w:div w:id="1639189696">
          <w:marLeft w:val="0"/>
          <w:marRight w:val="0"/>
          <w:marTop w:val="0"/>
          <w:marBottom w:val="0"/>
          <w:divBdr>
            <w:top w:val="none" w:sz="0" w:space="0" w:color="auto"/>
            <w:left w:val="none" w:sz="0" w:space="0" w:color="auto"/>
            <w:bottom w:val="none" w:sz="0" w:space="0" w:color="auto"/>
            <w:right w:val="none" w:sz="0" w:space="0" w:color="auto"/>
          </w:divBdr>
        </w:div>
        <w:div w:id="1038428531">
          <w:marLeft w:val="0"/>
          <w:marRight w:val="0"/>
          <w:marTop w:val="0"/>
          <w:marBottom w:val="0"/>
          <w:divBdr>
            <w:top w:val="none" w:sz="0" w:space="0" w:color="auto"/>
            <w:left w:val="none" w:sz="0" w:space="0" w:color="auto"/>
            <w:bottom w:val="none" w:sz="0" w:space="0" w:color="auto"/>
            <w:right w:val="none" w:sz="0" w:space="0" w:color="auto"/>
          </w:divBdr>
        </w:div>
      </w:divsChild>
    </w:div>
    <w:div w:id="1074007363">
      <w:bodyDiv w:val="1"/>
      <w:marLeft w:val="0"/>
      <w:marRight w:val="0"/>
      <w:marTop w:val="0"/>
      <w:marBottom w:val="0"/>
      <w:divBdr>
        <w:top w:val="none" w:sz="0" w:space="0" w:color="auto"/>
        <w:left w:val="none" w:sz="0" w:space="0" w:color="auto"/>
        <w:bottom w:val="none" w:sz="0" w:space="0" w:color="auto"/>
        <w:right w:val="none" w:sz="0" w:space="0" w:color="auto"/>
      </w:divBdr>
      <w:divsChild>
        <w:div w:id="1550460310">
          <w:marLeft w:val="0"/>
          <w:marRight w:val="0"/>
          <w:marTop w:val="0"/>
          <w:marBottom w:val="0"/>
          <w:divBdr>
            <w:top w:val="none" w:sz="0" w:space="0" w:color="auto"/>
            <w:left w:val="none" w:sz="0" w:space="0" w:color="auto"/>
            <w:bottom w:val="none" w:sz="0" w:space="0" w:color="auto"/>
            <w:right w:val="none" w:sz="0" w:space="0" w:color="auto"/>
          </w:divBdr>
        </w:div>
        <w:div w:id="254635308">
          <w:marLeft w:val="0"/>
          <w:marRight w:val="0"/>
          <w:marTop w:val="0"/>
          <w:marBottom w:val="0"/>
          <w:divBdr>
            <w:top w:val="none" w:sz="0" w:space="0" w:color="auto"/>
            <w:left w:val="none" w:sz="0" w:space="0" w:color="auto"/>
            <w:bottom w:val="none" w:sz="0" w:space="0" w:color="auto"/>
            <w:right w:val="none" w:sz="0" w:space="0" w:color="auto"/>
          </w:divBdr>
        </w:div>
        <w:div w:id="1477524193">
          <w:marLeft w:val="0"/>
          <w:marRight w:val="0"/>
          <w:marTop w:val="0"/>
          <w:marBottom w:val="0"/>
          <w:divBdr>
            <w:top w:val="none" w:sz="0" w:space="0" w:color="auto"/>
            <w:left w:val="none" w:sz="0" w:space="0" w:color="auto"/>
            <w:bottom w:val="none" w:sz="0" w:space="0" w:color="auto"/>
            <w:right w:val="none" w:sz="0" w:space="0" w:color="auto"/>
          </w:divBdr>
        </w:div>
        <w:div w:id="1483814346">
          <w:marLeft w:val="0"/>
          <w:marRight w:val="0"/>
          <w:marTop w:val="0"/>
          <w:marBottom w:val="0"/>
          <w:divBdr>
            <w:top w:val="none" w:sz="0" w:space="0" w:color="auto"/>
            <w:left w:val="none" w:sz="0" w:space="0" w:color="auto"/>
            <w:bottom w:val="none" w:sz="0" w:space="0" w:color="auto"/>
            <w:right w:val="none" w:sz="0" w:space="0" w:color="auto"/>
          </w:divBdr>
        </w:div>
        <w:div w:id="743380031">
          <w:marLeft w:val="0"/>
          <w:marRight w:val="0"/>
          <w:marTop w:val="0"/>
          <w:marBottom w:val="0"/>
          <w:divBdr>
            <w:top w:val="none" w:sz="0" w:space="0" w:color="auto"/>
            <w:left w:val="none" w:sz="0" w:space="0" w:color="auto"/>
            <w:bottom w:val="none" w:sz="0" w:space="0" w:color="auto"/>
            <w:right w:val="none" w:sz="0" w:space="0" w:color="auto"/>
          </w:divBdr>
        </w:div>
      </w:divsChild>
    </w:div>
    <w:div w:id="1312910149">
      <w:bodyDiv w:val="1"/>
      <w:marLeft w:val="0"/>
      <w:marRight w:val="0"/>
      <w:marTop w:val="0"/>
      <w:marBottom w:val="0"/>
      <w:divBdr>
        <w:top w:val="none" w:sz="0" w:space="0" w:color="auto"/>
        <w:left w:val="none" w:sz="0" w:space="0" w:color="auto"/>
        <w:bottom w:val="none" w:sz="0" w:space="0" w:color="auto"/>
        <w:right w:val="none" w:sz="0" w:space="0" w:color="auto"/>
      </w:divBdr>
      <w:divsChild>
        <w:div w:id="255217200">
          <w:marLeft w:val="0"/>
          <w:marRight w:val="0"/>
          <w:marTop w:val="0"/>
          <w:marBottom w:val="0"/>
          <w:divBdr>
            <w:top w:val="none" w:sz="0" w:space="0" w:color="auto"/>
            <w:left w:val="none" w:sz="0" w:space="0" w:color="auto"/>
            <w:bottom w:val="none" w:sz="0" w:space="0" w:color="auto"/>
            <w:right w:val="none" w:sz="0" w:space="0" w:color="auto"/>
          </w:divBdr>
        </w:div>
        <w:div w:id="787162949">
          <w:marLeft w:val="0"/>
          <w:marRight w:val="0"/>
          <w:marTop w:val="0"/>
          <w:marBottom w:val="0"/>
          <w:divBdr>
            <w:top w:val="none" w:sz="0" w:space="0" w:color="auto"/>
            <w:left w:val="none" w:sz="0" w:space="0" w:color="auto"/>
            <w:bottom w:val="none" w:sz="0" w:space="0" w:color="auto"/>
            <w:right w:val="none" w:sz="0" w:space="0" w:color="auto"/>
          </w:divBdr>
        </w:div>
        <w:div w:id="638346843">
          <w:marLeft w:val="0"/>
          <w:marRight w:val="0"/>
          <w:marTop w:val="0"/>
          <w:marBottom w:val="0"/>
          <w:divBdr>
            <w:top w:val="none" w:sz="0" w:space="0" w:color="auto"/>
            <w:left w:val="none" w:sz="0" w:space="0" w:color="auto"/>
            <w:bottom w:val="none" w:sz="0" w:space="0" w:color="auto"/>
            <w:right w:val="none" w:sz="0" w:space="0" w:color="auto"/>
          </w:divBdr>
        </w:div>
        <w:div w:id="1701861361">
          <w:marLeft w:val="0"/>
          <w:marRight w:val="0"/>
          <w:marTop w:val="0"/>
          <w:marBottom w:val="0"/>
          <w:divBdr>
            <w:top w:val="none" w:sz="0" w:space="0" w:color="auto"/>
            <w:left w:val="none" w:sz="0" w:space="0" w:color="auto"/>
            <w:bottom w:val="none" w:sz="0" w:space="0" w:color="auto"/>
            <w:right w:val="none" w:sz="0" w:space="0" w:color="auto"/>
          </w:divBdr>
        </w:div>
      </w:divsChild>
    </w:div>
    <w:div w:id="1354459713">
      <w:bodyDiv w:val="1"/>
      <w:marLeft w:val="0"/>
      <w:marRight w:val="0"/>
      <w:marTop w:val="0"/>
      <w:marBottom w:val="0"/>
      <w:divBdr>
        <w:top w:val="none" w:sz="0" w:space="0" w:color="auto"/>
        <w:left w:val="none" w:sz="0" w:space="0" w:color="auto"/>
        <w:bottom w:val="none" w:sz="0" w:space="0" w:color="auto"/>
        <w:right w:val="none" w:sz="0" w:space="0" w:color="auto"/>
      </w:divBdr>
      <w:divsChild>
        <w:div w:id="1753619949">
          <w:marLeft w:val="0"/>
          <w:marRight w:val="0"/>
          <w:marTop w:val="0"/>
          <w:marBottom w:val="0"/>
          <w:divBdr>
            <w:top w:val="none" w:sz="0" w:space="0" w:color="auto"/>
            <w:left w:val="none" w:sz="0" w:space="0" w:color="auto"/>
            <w:bottom w:val="none" w:sz="0" w:space="0" w:color="auto"/>
            <w:right w:val="none" w:sz="0" w:space="0" w:color="auto"/>
          </w:divBdr>
        </w:div>
        <w:div w:id="243346349">
          <w:marLeft w:val="0"/>
          <w:marRight w:val="0"/>
          <w:marTop w:val="0"/>
          <w:marBottom w:val="0"/>
          <w:divBdr>
            <w:top w:val="none" w:sz="0" w:space="0" w:color="auto"/>
            <w:left w:val="none" w:sz="0" w:space="0" w:color="auto"/>
            <w:bottom w:val="none" w:sz="0" w:space="0" w:color="auto"/>
            <w:right w:val="none" w:sz="0" w:space="0" w:color="auto"/>
          </w:divBdr>
        </w:div>
        <w:div w:id="458378802">
          <w:marLeft w:val="0"/>
          <w:marRight w:val="0"/>
          <w:marTop w:val="0"/>
          <w:marBottom w:val="0"/>
          <w:divBdr>
            <w:top w:val="none" w:sz="0" w:space="0" w:color="auto"/>
            <w:left w:val="none" w:sz="0" w:space="0" w:color="auto"/>
            <w:bottom w:val="none" w:sz="0" w:space="0" w:color="auto"/>
            <w:right w:val="none" w:sz="0" w:space="0" w:color="auto"/>
          </w:divBdr>
        </w:div>
        <w:div w:id="1642035619">
          <w:marLeft w:val="0"/>
          <w:marRight w:val="0"/>
          <w:marTop w:val="0"/>
          <w:marBottom w:val="0"/>
          <w:divBdr>
            <w:top w:val="none" w:sz="0" w:space="0" w:color="auto"/>
            <w:left w:val="none" w:sz="0" w:space="0" w:color="auto"/>
            <w:bottom w:val="none" w:sz="0" w:space="0" w:color="auto"/>
            <w:right w:val="none" w:sz="0" w:space="0" w:color="auto"/>
          </w:divBdr>
        </w:div>
        <w:div w:id="135953273">
          <w:marLeft w:val="0"/>
          <w:marRight w:val="0"/>
          <w:marTop w:val="0"/>
          <w:marBottom w:val="0"/>
          <w:divBdr>
            <w:top w:val="none" w:sz="0" w:space="0" w:color="auto"/>
            <w:left w:val="none" w:sz="0" w:space="0" w:color="auto"/>
            <w:bottom w:val="none" w:sz="0" w:space="0" w:color="auto"/>
            <w:right w:val="none" w:sz="0" w:space="0" w:color="auto"/>
          </w:divBdr>
        </w:div>
        <w:div w:id="129905019">
          <w:marLeft w:val="0"/>
          <w:marRight w:val="0"/>
          <w:marTop w:val="0"/>
          <w:marBottom w:val="0"/>
          <w:divBdr>
            <w:top w:val="none" w:sz="0" w:space="0" w:color="auto"/>
            <w:left w:val="none" w:sz="0" w:space="0" w:color="auto"/>
            <w:bottom w:val="none" w:sz="0" w:space="0" w:color="auto"/>
            <w:right w:val="none" w:sz="0" w:space="0" w:color="auto"/>
          </w:divBdr>
        </w:div>
      </w:divsChild>
    </w:div>
    <w:div w:id="1477407234">
      <w:bodyDiv w:val="1"/>
      <w:marLeft w:val="0"/>
      <w:marRight w:val="0"/>
      <w:marTop w:val="0"/>
      <w:marBottom w:val="0"/>
      <w:divBdr>
        <w:top w:val="none" w:sz="0" w:space="0" w:color="auto"/>
        <w:left w:val="none" w:sz="0" w:space="0" w:color="auto"/>
        <w:bottom w:val="none" w:sz="0" w:space="0" w:color="auto"/>
        <w:right w:val="none" w:sz="0" w:space="0" w:color="auto"/>
      </w:divBdr>
      <w:divsChild>
        <w:div w:id="613052621">
          <w:marLeft w:val="0"/>
          <w:marRight w:val="0"/>
          <w:marTop w:val="0"/>
          <w:marBottom w:val="0"/>
          <w:divBdr>
            <w:top w:val="none" w:sz="0" w:space="0" w:color="auto"/>
            <w:left w:val="none" w:sz="0" w:space="0" w:color="auto"/>
            <w:bottom w:val="none" w:sz="0" w:space="0" w:color="auto"/>
            <w:right w:val="none" w:sz="0" w:space="0" w:color="auto"/>
          </w:divBdr>
        </w:div>
        <w:div w:id="54162311">
          <w:marLeft w:val="0"/>
          <w:marRight w:val="0"/>
          <w:marTop w:val="0"/>
          <w:marBottom w:val="0"/>
          <w:divBdr>
            <w:top w:val="none" w:sz="0" w:space="0" w:color="auto"/>
            <w:left w:val="none" w:sz="0" w:space="0" w:color="auto"/>
            <w:bottom w:val="none" w:sz="0" w:space="0" w:color="auto"/>
            <w:right w:val="none" w:sz="0" w:space="0" w:color="auto"/>
          </w:divBdr>
        </w:div>
        <w:div w:id="761804751">
          <w:marLeft w:val="0"/>
          <w:marRight w:val="0"/>
          <w:marTop w:val="0"/>
          <w:marBottom w:val="0"/>
          <w:divBdr>
            <w:top w:val="none" w:sz="0" w:space="0" w:color="auto"/>
            <w:left w:val="none" w:sz="0" w:space="0" w:color="auto"/>
            <w:bottom w:val="none" w:sz="0" w:space="0" w:color="auto"/>
            <w:right w:val="none" w:sz="0" w:space="0" w:color="auto"/>
          </w:divBdr>
        </w:div>
        <w:div w:id="459149124">
          <w:marLeft w:val="0"/>
          <w:marRight w:val="0"/>
          <w:marTop w:val="0"/>
          <w:marBottom w:val="0"/>
          <w:divBdr>
            <w:top w:val="none" w:sz="0" w:space="0" w:color="auto"/>
            <w:left w:val="none" w:sz="0" w:space="0" w:color="auto"/>
            <w:bottom w:val="none" w:sz="0" w:space="0" w:color="auto"/>
            <w:right w:val="none" w:sz="0" w:space="0" w:color="auto"/>
          </w:divBdr>
        </w:div>
        <w:div w:id="750467617">
          <w:marLeft w:val="0"/>
          <w:marRight w:val="0"/>
          <w:marTop w:val="0"/>
          <w:marBottom w:val="0"/>
          <w:divBdr>
            <w:top w:val="none" w:sz="0" w:space="0" w:color="auto"/>
            <w:left w:val="none" w:sz="0" w:space="0" w:color="auto"/>
            <w:bottom w:val="none" w:sz="0" w:space="0" w:color="auto"/>
            <w:right w:val="none" w:sz="0" w:space="0" w:color="auto"/>
          </w:divBdr>
        </w:div>
        <w:div w:id="629480875">
          <w:marLeft w:val="0"/>
          <w:marRight w:val="0"/>
          <w:marTop w:val="0"/>
          <w:marBottom w:val="0"/>
          <w:divBdr>
            <w:top w:val="none" w:sz="0" w:space="0" w:color="auto"/>
            <w:left w:val="none" w:sz="0" w:space="0" w:color="auto"/>
            <w:bottom w:val="none" w:sz="0" w:space="0" w:color="auto"/>
            <w:right w:val="none" w:sz="0" w:space="0" w:color="auto"/>
          </w:divBdr>
        </w:div>
        <w:div w:id="804854127">
          <w:marLeft w:val="0"/>
          <w:marRight w:val="0"/>
          <w:marTop w:val="0"/>
          <w:marBottom w:val="0"/>
          <w:divBdr>
            <w:top w:val="none" w:sz="0" w:space="0" w:color="auto"/>
            <w:left w:val="none" w:sz="0" w:space="0" w:color="auto"/>
            <w:bottom w:val="none" w:sz="0" w:space="0" w:color="auto"/>
            <w:right w:val="none" w:sz="0" w:space="0" w:color="auto"/>
          </w:divBdr>
        </w:div>
      </w:divsChild>
    </w:div>
    <w:div w:id="1619027356">
      <w:bodyDiv w:val="1"/>
      <w:marLeft w:val="0"/>
      <w:marRight w:val="0"/>
      <w:marTop w:val="0"/>
      <w:marBottom w:val="0"/>
      <w:divBdr>
        <w:top w:val="none" w:sz="0" w:space="0" w:color="auto"/>
        <w:left w:val="none" w:sz="0" w:space="0" w:color="auto"/>
        <w:bottom w:val="none" w:sz="0" w:space="0" w:color="auto"/>
        <w:right w:val="none" w:sz="0" w:space="0" w:color="auto"/>
      </w:divBdr>
      <w:divsChild>
        <w:div w:id="207686328">
          <w:marLeft w:val="0"/>
          <w:marRight w:val="0"/>
          <w:marTop w:val="0"/>
          <w:marBottom w:val="0"/>
          <w:divBdr>
            <w:top w:val="none" w:sz="0" w:space="0" w:color="auto"/>
            <w:left w:val="none" w:sz="0" w:space="0" w:color="auto"/>
            <w:bottom w:val="none" w:sz="0" w:space="0" w:color="auto"/>
            <w:right w:val="none" w:sz="0" w:space="0" w:color="auto"/>
          </w:divBdr>
        </w:div>
        <w:div w:id="1085611237">
          <w:marLeft w:val="0"/>
          <w:marRight w:val="0"/>
          <w:marTop w:val="0"/>
          <w:marBottom w:val="0"/>
          <w:divBdr>
            <w:top w:val="none" w:sz="0" w:space="0" w:color="auto"/>
            <w:left w:val="none" w:sz="0" w:space="0" w:color="auto"/>
            <w:bottom w:val="none" w:sz="0" w:space="0" w:color="auto"/>
            <w:right w:val="none" w:sz="0" w:space="0" w:color="auto"/>
          </w:divBdr>
        </w:div>
        <w:div w:id="3827274">
          <w:marLeft w:val="0"/>
          <w:marRight w:val="0"/>
          <w:marTop w:val="0"/>
          <w:marBottom w:val="0"/>
          <w:divBdr>
            <w:top w:val="none" w:sz="0" w:space="0" w:color="auto"/>
            <w:left w:val="none" w:sz="0" w:space="0" w:color="auto"/>
            <w:bottom w:val="none" w:sz="0" w:space="0" w:color="auto"/>
            <w:right w:val="none" w:sz="0" w:space="0" w:color="auto"/>
          </w:divBdr>
        </w:div>
        <w:div w:id="1220439280">
          <w:marLeft w:val="0"/>
          <w:marRight w:val="0"/>
          <w:marTop w:val="0"/>
          <w:marBottom w:val="0"/>
          <w:divBdr>
            <w:top w:val="none" w:sz="0" w:space="0" w:color="auto"/>
            <w:left w:val="none" w:sz="0" w:space="0" w:color="auto"/>
            <w:bottom w:val="none" w:sz="0" w:space="0" w:color="auto"/>
            <w:right w:val="none" w:sz="0" w:space="0" w:color="auto"/>
          </w:divBdr>
        </w:div>
      </w:divsChild>
    </w:div>
    <w:div w:id="1757945672">
      <w:bodyDiv w:val="1"/>
      <w:marLeft w:val="0"/>
      <w:marRight w:val="0"/>
      <w:marTop w:val="0"/>
      <w:marBottom w:val="0"/>
      <w:divBdr>
        <w:top w:val="none" w:sz="0" w:space="0" w:color="auto"/>
        <w:left w:val="none" w:sz="0" w:space="0" w:color="auto"/>
        <w:bottom w:val="none" w:sz="0" w:space="0" w:color="auto"/>
        <w:right w:val="none" w:sz="0" w:space="0" w:color="auto"/>
      </w:divBdr>
      <w:divsChild>
        <w:div w:id="1222062916">
          <w:marLeft w:val="0"/>
          <w:marRight w:val="0"/>
          <w:marTop w:val="0"/>
          <w:marBottom w:val="0"/>
          <w:divBdr>
            <w:top w:val="none" w:sz="0" w:space="0" w:color="auto"/>
            <w:left w:val="none" w:sz="0" w:space="0" w:color="auto"/>
            <w:bottom w:val="none" w:sz="0" w:space="0" w:color="auto"/>
            <w:right w:val="none" w:sz="0" w:space="0" w:color="auto"/>
          </w:divBdr>
        </w:div>
        <w:div w:id="1618948141">
          <w:marLeft w:val="0"/>
          <w:marRight w:val="0"/>
          <w:marTop w:val="0"/>
          <w:marBottom w:val="0"/>
          <w:divBdr>
            <w:top w:val="none" w:sz="0" w:space="0" w:color="auto"/>
            <w:left w:val="none" w:sz="0" w:space="0" w:color="auto"/>
            <w:bottom w:val="none" w:sz="0" w:space="0" w:color="auto"/>
            <w:right w:val="none" w:sz="0" w:space="0" w:color="auto"/>
          </w:divBdr>
        </w:div>
        <w:div w:id="1255362778">
          <w:marLeft w:val="0"/>
          <w:marRight w:val="0"/>
          <w:marTop w:val="0"/>
          <w:marBottom w:val="0"/>
          <w:divBdr>
            <w:top w:val="none" w:sz="0" w:space="0" w:color="auto"/>
            <w:left w:val="none" w:sz="0" w:space="0" w:color="auto"/>
            <w:bottom w:val="none" w:sz="0" w:space="0" w:color="auto"/>
            <w:right w:val="none" w:sz="0" w:space="0" w:color="auto"/>
          </w:divBdr>
        </w:div>
      </w:divsChild>
    </w:div>
    <w:div w:id="1859154978">
      <w:bodyDiv w:val="1"/>
      <w:marLeft w:val="0"/>
      <w:marRight w:val="0"/>
      <w:marTop w:val="0"/>
      <w:marBottom w:val="0"/>
      <w:divBdr>
        <w:top w:val="none" w:sz="0" w:space="0" w:color="auto"/>
        <w:left w:val="none" w:sz="0" w:space="0" w:color="auto"/>
        <w:bottom w:val="none" w:sz="0" w:space="0" w:color="auto"/>
        <w:right w:val="none" w:sz="0" w:space="0" w:color="auto"/>
      </w:divBdr>
    </w:div>
    <w:div w:id="2018655740">
      <w:bodyDiv w:val="1"/>
      <w:marLeft w:val="0"/>
      <w:marRight w:val="0"/>
      <w:marTop w:val="0"/>
      <w:marBottom w:val="0"/>
      <w:divBdr>
        <w:top w:val="none" w:sz="0" w:space="0" w:color="auto"/>
        <w:left w:val="none" w:sz="0" w:space="0" w:color="auto"/>
        <w:bottom w:val="none" w:sz="0" w:space="0" w:color="auto"/>
        <w:right w:val="none" w:sz="0" w:space="0" w:color="auto"/>
      </w:divBdr>
      <w:divsChild>
        <w:div w:id="1051656828">
          <w:marLeft w:val="0"/>
          <w:marRight w:val="0"/>
          <w:marTop w:val="0"/>
          <w:marBottom w:val="0"/>
          <w:divBdr>
            <w:top w:val="none" w:sz="0" w:space="0" w:color="auto"/>
            <w:left w:val="none" w:sz="0" w:space="0" w:color="auto"/>
            <w:bottom w:val="none" w:sz="0" w:space="0" w:color="auto"/>
            <w:right w:val="none" w:sz="0" w:space="0" w:color="auto"/>
          </w:divBdr>
        </w:div>
        <w:div w:id="1508667563">
          <w:marLeft w:val="0"/>
          <w:marRight w:val="0"/>
          <w:marTop w:val="0"/>
          <w:marBottom w:val="0"/>
          <w:divBdr>
            <w:top w:val="none" w:sz="0" w:space="0" w:color="auto"/>
            <w:left w:val="none" w:sz="0" w:space="0" w:color="auto"/>
            <w:bottom w:val="none" w:sz="0" w:space="0" w:color="auto"/>
            <w:right w:val="none" w:sz="0" w:space="0" w:color="auto"/>
          </w:divBdr>
        </w:div>
        <w:div w:id="1888107089">
          <w:marLeft w:val="0"/>
          <w:marRight w:val="0"/>
          <w:marTop w:val="0"/>
          <w:marBottom w:val="0"/>
          <w:divBdr>
            <w:top w:val="none" w:sz="0" w:space="0" w:color="auto"/>
            <w:left w:val="none" w:sz="0" w:space="0" w:color="auto"/>
            <w:bottom w:val="none" w:sz="0" w:space="0" w:color="auto"/>
            <w:right w:val="none" w:sz="0" w:space="0" w:color="auto"/>
          </w:divBdr>
        </w:div>
        <w:div w:id="1537112235">
          <w:marLeft w:val="0"/>
          <w:marRight w:val="0"/>
          <w:marTop w:val="0"/>
          <w:marBottom w:val="0"/>
          <w:divBdr>
            <w:top w:val="none" w:sz="0" w:space="0" w:color="auto"/>
            <w:left w:val="none" w:sz="0" w:space="0" w:color="auto"/>
            <w:bottom w:val="none" w:sz="0" w:space="0" w:color="auto"/>
            <w:right w:val="none" w:sz="0" w:space="0" w:color="auto"/>
          </w:divBdr>
        </w:div>
        <w:div w:id="1446651485">
          <w:marLeft w:val="0"/>
          <w:marRight w:val="0"/>
          <w:marTop w:val="0"/>
          <w:marBottom w:val="0"/>
          <w:divBdr>
            <w:top w:val="none" w:sz="0" w:space="0" w:color="auto"/>
            <w:left w:val="none" w:sz="0" w:space="0" w:color="auto"/>
            <w:bottom w:val="none" w:sz="0" w:space="0" w:color="auto"/>
            <w:right w:val="none" w:sz="0" w:space="0" w:color="auto"/>
          </w:divBdr>
        </w:div>
        <w:div w:id="1402950951">
          <w:marLeft w:val="0"/>
          <w:marRight w:val="0"/>
          <w:marTop w:val="0"/>
          <w:marBottom w:val="0"/>
          <w:divBdr>
            <w:top w:val="none" w:sz="0" w:space="0" w:color="auto"/>
            <w:left w:val="none" w:sz="0" w:space="0" w:color="auto"/>
            <w:bottom w:val="none" w:sz="0" w:space="0" w:color="auto"/>
            <w:right w:val="none" w:sz="0" w:space="0" w:color="auto"/>
          </w:divBdr>
        </w:div>
        <w:div w:id="1632905331">
          <w:marLeft w:val="0"/>
          <w:marRight w:val="0"/>
          <w:marTop w:val="0"/>
          <w:marBottom w:val="0"/>
          <w:divBdr>
            <w:top w:val="none" w:sz="0" w:space="0" w:color="auto"/>
            <w:left w:val="none" w:sz="0" w:space="0" w:color="auto"/>
            <w:bottom w:val="none" w:sz="0" w:space="0" w:color="auto"/>
            <w:right w:val="none" w:sz="0" w:space="0" w:color="auto"/>
          </w:divBdr>
        </w:div>
        <w:div w:id="1393583357">
          <w:marLeft w:val="0"/>
          <w:marRight w:val="0"/>
          <w:marTop w:val="0"/>
          <w:marBottom w:val="0"/>
          <w:divBdr>
            <w:top w:val="none" w:sz="0" w:space="0" w:color="auto"/>
            <w:left w:val="none" w:sz="0" w:space="0" w:color="auto"/>
            <w:bottom w:val="none" w:sz="0" w:space="0" w:color="auto"/>
            <w:right w:val="none" w:sz="0" w:space="0" w:color="auto"/>
          </w:divBdr>
        </w:div>
        <w:div w:id="1772820785">
          <w:marLeft w:val="0"/>
          <w:marRight w:val="0"/>
          <w:marTop w:val="0"/>
          <w:marBottom w:val="0"/>
          <w:divBdr>
            <w:top w:val="none" w:sz="0" w:space="0" w:color="auto"/>
            <w:left w:val="none" w:sz="0" w:space="0" w:color="auto"/>
            <w:bottom w:val="none" w:sz="0" w:space="0" w:color="auto"/>
            <w:right w:val="none" w:sz="0" w:space="0" w:color="auto"/>
          </w:divBdr>
        </w:div>
        <w:div w:id="2015648244">
          <w:marLeft w:val="0"/>
          <w:marRight w:val="0"/>
          <w:marTop w:val="0"/>
          <w:marBottom w:val="0"/>
          <w:divBdr>
            <w:top w:val="none" w:sz="0" w:space="0" w:color="auto"/>
            <w:left w:val="none" w:sz="0" w:space="0" w:color="auto"/>
            <w:bottom w:val="none" w:sz="0" w:space="0" w:color="auto"/>
            <w:right w:val="none" w:sz="0" w:space="0" w:color="auto"/>
          </w:divBdr>
        </w:div>
        <w:div w:id="2145849787">
          <w:marLeft w:val="0"/>
          <w:marRight w:val="0"/>
          <w:marTop w:val="0"/>
          <w:marBottom w:val="0"/>
          <w:divBdr>
            <w:top w:val="none" w:sz="0" w:space="0" w:color="auto"/>
            <w:left w:val="none" w:sz="0" w:space="0" w:color="auto"/>
            <w:bottom w:val="none" w:sz="0" w:space="0" w:color="auto"/>
            <w:right w:val="none" w:sz="0" w:space="0" w:color="auto"/>
          </w:divBdr>
        </w:div>
        <w:div w:id="1208680781">
          <w:marLeft w:val="0"/>
          <w:marRight w:val="0"/>
          <w:marTop w:val="0"/>
          <w:marBottom w:val="0"/>
          <w:divBdr>
            <w:top w:val="none" w:sz="0" w:space="0" w:color="auto"/>
            <w:left w:val="none" w:sz="0" w:space="0" w:color="auto"/>
            <w:bottom w:val="none" w:sz="0" w:space="0" w:color="auto"/>
            <w:right w:val="none" w:sz="0" w:space="0" w:color="auto"/>
          </w:divBdr>
        </w:div>
        <w:div w:id="1705519949">
          <w:marLeft w:val="0"/>
          <w:marRight w:val="0"/>
          <w:marTop w:val="0"/>
          <w:marBottom w:val="0"/>
          <w:divBdr>
            <w:top w:val="none" w:sz="0" w:space="0" w:color="auto"/>
            <w:left w:val="none" w:sz="0" w:space="0" w:color="auto"/>
            <w:bottom w:val="none" w:sz="0" w:space="0" w:color="auto"/>
            <w:right w:val="none" w:sz="0" w:space="0" w:color="auto"/>
          </w:divBdr>
        </w:div>
        <w:div w:id="1000616281">
          <w:marLeft w:val="0"/>
          <w:marRight w:val="0"/>
          <w:marTop w:val="0"/>
          <w:marBottom w:val="0"/>
          <w:divBdr>
            <w:top w:val="none" w:sz="0" w:space="0" w:color="auto"/>
            <w:left w:val="none" w:sz="0" w:space="0" w:color="auto"/>
            <w:bottom w:val="none" w:sz="0" w:space="0" w:color="auto"/>
            <w:right w:val="none" w:sz="0" w:space="0" w:color="auto"/>
          </w:divBdr>
        </w:div>
        <w:div w:id="780607320">
          <w:marLeft w:val="0"/>
          <w:marRight w:val="0"/>
          <w:marTop w:val="0"/>
          <w:marBottom w:val="0"/>
          <w:divBdr>
            <w:top w:val="none" w:sz="0" w:space="0" w:color="auto"/>
            <w:left w:val="none" w:sz="0" w:space="0" w:color="auto"/>
            <w:bottom w:val="none" w:sz="0" w:space="0" w:color="auto"/>
            <w:right w:val="none" w:sz="0" w:space="0" w:color="auto"/>
          </w:divBdr>
        </w:div>
        <w:div w:id="355423232">
          <w:marLeft w:val="0"/>
          <w:marRight w:val="0"/>
          <w:marTop w:val="0"/>
          <w:marBottom w:val="0"/>
          <w:divBdr>
            <w:top w:val="none" w:sz="0" w:space="0" w:color="auto"/>
            <w:left w:val="none" w:sz="0" w:space="0" w:color="auto"/>
            <w:bottom w:val="none" w:sz="0" w:space="0" w:color="auto"/>
            <w:right w:val="none" w:sz="0" w:space="0" w:color="auto"/>
          </w:divBdr>
        </w:div>
        <w:div w:id="477958092">
          <w:marLeft w:val="0"/>
          <w:marRight w:val="0"/>
          <w:marTop w:val="0"/>
          <w:marBottom w:val="0"/>
          <w:divBdr>
            <w:top w:val="none" w:sz="0" w:space="0" w:color="auto"/>
            <w:left w:val="none" w:sz="0" w:space="0" w:color="auto"/>
            <w:bottom w:val="none" w:sz="0" w:space="0" w:color="auto"/>
            <w:right w:val="none" w:sz="0" w:space="0" w:color="auto"/>
          </w:divBdr>
        </w:div>
        <w:div w:id="147553495">
          <w:marLeft w:val="0"/>
          <w:marRight w:val="0"/>
          <w:marTop w:val="0"/>
          <w:marBottom w:val="0"/>
          <w:divBdr>
            <w:top w:val="none" w:sz="0" w:space="0" w:color="auto"/>
            <w:left w:val="none" w:sz="0" w:space="0" w:color="auto"/>
            <w:bottom w:val="none" w:sz="0" w:space="0" w:color="auto"/>
            <w:right w:val="none" w:sz="0" w:space="0" w:color="auto"/>
          </w:divBdr>
        </w:div>
        <w:div w:id="2085489435">
          <w:marLeft w:val="0"/>
          <w:marRight w:val="0"/>
          <w:marTop w:val="0"/>
          <w:marBottom w:val="0"/>
          <w:divBdr>
            <w:top w:val="none" w:sz="0" w:space="0" w:color="auto"/>
            <w:left w:val="none" w:sz="0" w:space="0" w:color="auto"/>
            <w:bottom w:val="none" w:sz="0" w:space="0" w:color="auto"/>
            <w:right w:val="none" w:sz="0" w:space="0" w:color="auto"/>
          </w:divBdr>
        </w:div>
        <w:div w:id="335618494">
          <w:marLeft w:val="0"/>
          <w:marRight w:val="0"/>
          <w:marTop w:val="0"/>
          <w:marBottom w:val="0"/>
          <w:divBdr>
            <w:top w:val="none" w:sz="0" w:space="0" w:color="auto"/>
            <w:left w:val="none" w:sz="0" w:space="0" w:color="auto"/>
            <w:bottom w:val="none" w:sz="0" w:space="0" w:color="auto"/>
            <w:right w:val="none" w:sz="0" w:space="0" w:color="auto"/>
          </w:divBdr>
        </w:div>
        <w:div w:id="198246738">
          <w:marLeft w:val="0"/>
          <w:marRight w:val="0"/>
          <w:marTop w:val="0"/>
          <w:marBottom w:val="0"/>
          <w:divBdr>
            <w:top w:val="none" w:sz="0" w:space="0" w:color="auto"/>
            <w:left w:val="none" w:sz="0" w:space="0" w:color="auto"/>
            <w:bottom w:val="none" w:sz="0" w:space="0" w:color="auto"/>
            <w:right w:val="none" w:sz="0" w:space="0" w:color="auto"/>
          </w:divBdr>
        </w:div>
        <w:div w:id="842205774">
          <w:marLeft w:val="0"/>
          <w:marRight w:val="0"/>
          <w:marTop w:val="0"/>
          <w:marBottom w:val="0"/>
          <w:divBdr>
            <w:top w:val="none" w:sz="0" w:space="0" w:color="auto"/>
            <w:left w:val="none" w:sz="0" w:space="0" w:color="auto"/>
            <w:bottom w:val="none" w:sz="0" w:space="0" w:color="auto"/>
            <w:right w:val="none" w:sz="0" w:space="0" w:color="auto"/>
          </w:divBdr>
        </w:div>
        <w:div w:id="1529950302">
          <w:marLeft w:val="0"/>
          <w:marRight w:val="0"/>
          <w:marTop w:val="0"/>
          <w:marBottom w:val="0"/>
          <w:divBdr>
            <w:top w:val="none" w:sz="0" w:space="0" w:color="auto"/>
            <w:left w:val="none" w:sz="0" w:space="0" w:color="auto"/>
            <w:bottom w:val="none" w:sz="0" w:space="0" w:color="auto"/>
            <w:right w:val="none" w:sz="0" w:space="0" w:color="auto"/>
          </w:divBdr>
        </w:div>
        <w:div w:id="408160293">
          <w:marLeft w:val="0"/>
          <w:marRight w:val="0"/>
          <w:marTop w:val="0"/>
          <w:marBottom w:val="0"/>
          <w:divBdr>
            <w:top w:val="none" w:sz="0" w:space="0" w:color="auto"/>
            <w:left w:val="none" w:sz="0" w:space="0" w:color="auto"/>
            <w:bottom w:val="none" w:sz="0" w:space="0" w:color="auto"/>
            <w:right w:val="none" w:sz="0" w:space="0" w:color="auto"/>
          </w:divBdr>
        </w:div>
        <w:div w:id="1970697969">
          <w:marLeft w:val="0"/>
          <w:marRight w:val="0"/>
          <w:marTop w:val="0"/>
          <w:marBottom w:val="0"/>
          <w:divBdr>
            <w:top w:val="none" w:sz="0" w:space="0" w:color="auto"/>
            <w:left w:val="none" w:sz="0" w:space="0" w:color="auto"/>
            <w:bottom w:val="none" w:sz="0" w:space="0" w:color="auto"/>
            <w:right w:val="none" w:sz="0" w:space="0" w:color="auto"/>
          </w:divBdr>
        </w:div>
        <w:div w:id="337468991">
          <w:marLeft w:val="0"/>
          <w:marRight w:val="0"/>
          <w:marTop w:val="0"/>
          <w:marBottom w:val="0"/>
          <w:divBdr>
            <w:top w:val="none" w:sz="0" w:space="0" w:color="auto"/>
            <w:left w:val="none" w:sz="0" w:space="0" w:color="auto"/>
            <w:bottom w:val="none" w:sz="0" w:space="0" w:color="auto"/>
            <w:right w:val="none" w:sz="0" w:space="0" w:color="auto"/>
          </w:divBdr>
        </w:div>
        <w:div w:id="891111799">
          <w:marLeft w:val="0"/>
          <w:marRight w:val="0"/>
          <w:marTop w:val="0"/>
          <w:marBottom w:val="0"/>
          <w:divBdr>
            <w:top w:val="none" w:sz="0" w:space="0" w:color="auto"/>
            <w:left w:val="none" w:sz="0" w:space="0" w:color="auto"/>
            <w:bottom w:val="none" w:sz="0" w:space="0" w:color="auto"/>
            <w:right w:val="none" w:sz="0" w:space="0" w:color="auto"/>
          </w:divBdr>
        </w:div>
        <w:div w:id="22442825">
          <w:marLeft w:val="0"/>
          <w:marRight w:val="0"/>
          <w:marTop w:val="0"/>
          <w:marBottom w:val="0"/>
          <w:divBdr>
            <w:top w:val="none" w:sz="0" w:space="0" w:color="auto"/>
            <w:left w:val="none" w:sz="0" w:space="0" w:color="auto"/>
            <w:bottom w:val="none" w:sz="0" w:space="0" w:color="auto"/>
            <w:right w:val="none" w:sz="0" w:space="0" w:color="auto"/>
          </w:divBdr>
        </w:div>
        <w:div w:id="1859462110">
          <w:marLeft w:val="0"/>
          <w:marRight w:val="0"/>
          <w:marTop w:val="0"/>
          <w:marBottom w:val="0"/>
          <w:divBdr>
            <w:top w:val="none" w:sz="0" w:space="0" w:color="auto"/>
            <w:left w:val="none" w:sz="0" w:space="0" w:color="auto"/>
            <w:bottom w:val="none" w:sz="0" w:space="0" w:color="auto"/>
            <w:right w:val="none" w:sz="0" w:space="0" w:color="auto"/>
          </w:divBdr>
        </w:div>
        <w:div w:id="176507037">
          <w:marLeft w:val="0"/>
          <w:marRight w:val="0"/>
          <w:marTop w:val="0"/>
          <w:marBottom w:val="0"/>
          <w:divBdr>
            <w:top w:val="none" w:sz="0" w:space="0" w:color="auto"/>
            <w:left w:val="none" w:sz="0" w:space="0" w:color="auto"/>
            <w:bottom w:val="none" w:sz="0" w:space="0" w:color="auto"/>
            <w:right w:val="none" w:sz="0" w:space="0" w:color="auto"/>
          </w:divBdr>
        </w:div>
        <w:div w:id="1050152393">
          <w:marLeft w:val="0"/>
          <w:marRight w:val="0"/>
          <w:marTop w:val="0"/>
          <w:marBottom w:val="0"/>
          <w:divBdr>
            <w:top w:val="none" w:sz="0" w:space="0" w:color="auto"/>
            <w:left w:val="none" w:sz="0" w:space="0" w:color="auto"/>
            <w:bottom w:val="none" w:sz="0" w:space="0" w:color="auto"/>
            <w:right w:val="none" w:sz="0" w:space="0" w:color="auto"/>
          </w:divBdr>
        </w:div>
        <w:div w:id="1482118523">
          <w:marLeft w:val="0"/>
          <w:marRight w:val="0"/>
          <w:marTop w:val="0"/>
          <w:marBottom w:val="0"/>
          <w:divBdr>
            <w:top w:val="none" w:sz="0" w:space="0" w:color="auto"/>
            <w:left w:val="none" w:sz="0" w:space="0" w:color="auto"/>
            <w:bottom w:val="none" w:sz="0" w:space="0" w:color="auto"/>
            <w:right w:val="none" w:sz="0" w:space="0" w:color="auto"/>
          </w:divBdr>
        </w:div>
        <w:div w:id="1978752324">
          <w:marLeft w:val="0"/>
          <w:marRight w:val="0"/>
          <w:marTop w:val="0"/>
          <w:marBottom w:val="0"/>
          <w:divBdr>
            <w:top w:val="none" w:sz="0" w:space="0" w:color="auto"/>
            <w:left w:val="none" w:sz="0" w:space="0" w:color="auto"/>
            <w:bottom w:val="none" w:sz="0" w:space="0" w:color="auto"/>
            <w:right w:val="none" w:sz="0" w:space="0" w:color="auto"/>
          </w:divBdr>
        </w:div>
        <w:div w:id="430395605">
          <w:marLeft w:val="0"/>
          <w:marRight w:val="0"/>
          <w:marTop w:val="0"/>
          <w:marBottom w:val="0"/>
          <w:divBdr>
            <w:top w:val="none" w:sz="0" w:space="0" w:color="auto"/>
            <w:left w:val="none" w:sz="0" w:space="0" w:color="auto"/>
            <w:bottom w:val="none" w:sz="0" w:space="0" w:color="auto"/>
            <w:right w:val="none" w:sz="0" w:space="0" w:color="auto"/>
          </w:divBdr>
        </w:div>
        <w:div w:id="723717377">
          <w:marLeft w:val="0"/>
          <w:marRight w:val="0"/>
          <w:marTop w:val="0"/>
          <w:marBottom w:val="0"/>
          <w:divBdr>
            <w:top w:val="none" w:sz="0" w:space="0" w:color="auto"/>
            <w:left w:val="none" w:sz="0" w:space="0" w:color="auto"/>
            <w:bottom w:val="none" w:sz="0" w:space="0" w:color="auto"/>
            <w:right w:val="none" w:sz="0" w:space="0" w:color="auto"/>
          </w:divBdr>
        </w:div>
        <w:div w:id="1700543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YaneerBarYa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11</Pages>
  <Words>4680</Words>
  <Characters>26682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23</cp:revision>
  <dcterms:created xsi:type="dcterms:W3CDTF">2021-12-04T15:47:00Z</dcterms:created>
  <dcterms:modified xsi:type="dcterms:W3CDTF">2021-12-04T18:02:00Z</dcterms:modified>
</cp:coreProperties>
</file>