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0B2D4" w14:textId="5FDC98AB" w:rsidR="00193C02" w:rsidRPr="000F3F66" w:rsidRDefault="00F259DF" w:rsidP="00F259DF">
      <w:pPr>
        <w:pStyle w:val="Heading1"/>
        <w:rPr>
          <w:rFonts w:ascii="Calibri" w:hAnsi="Calibri" w:cs="Calibri"/>
        </w:rPr>
      </w:pPr>
      <w:r w:rsidRPr="000F3F66">
        <w:rPr>
          <w:rFonts w:ascii="Calibri" w:hAnsi="Calibri" w:cs="Calibri"/>
        </w:rPr>
        <w:t>1NC vs Harrison JP</w:t>
      </w:r>
    </w:p>
    <w:p w14:paraId="2CD9CC7C" w14:textId="3A868E42" w:rsidR="00F259DF" w:rsidRPr="000F3F66" w:rsidRDefault="00F259DF" w:rsidP="00F259DF">
      <w:pPr>
        <w:rPr>
          <w:rFonts w:ascii="Calibri" w:hAnsi="Calibri" w:cs="Calibri"/>
        </w:rPr>
      </w:pPr>
    </w:p>
    <w:p w14:paraId="570C5251" w14:textId="3BD93D10" w:rsidR="00F259DF" w:rsidRPr="000F3F66" w:rsidRDefault="00F259DF" w:rsidP="00F259DF">
      <w:pPr>
        <w:rPr>
          <w:rFonts w:ascii="Calibri" w:hAnsi="Calibri" w:cs="Calibri"/>
        </w:rPr>
      </w:pPr>
    </w:p>
    <w:p w14:paraId="18085792" w14:textId="13143DD4" w:rsidR="00B02BFF" w:rsidRPr="000F3F66" w:rsidRDefault="00B02BFF" w:rsidP="00B02BFF">
      <w:pPr>
        <w:rPr>
          <w:rFonts w:ascii="Calibri" w:hAnsi="Calibri" w:cs="Calibri"/>
        </w:rPr>
      </w:pPr>
    </w:p>
    <w:p w14:paraId="41E672DC" w14:textId="77777777" w:rsidR="00B02BFF" w:rsidRPr="000F3F66" w:rsidRDefault="00B02BFF" w:rsidP="00B02BFF">
      <w:pPr>
        <w:rPr>
          <w:rFonts w:ascii="Calibri" w:hAnsi="Calibri" w:cs="Calibri"/>
        </w:rPr>
      </w:pPr>
    </w:p>
    <w:p w14:paraId="40D1449A" w14:textId="77777777" w:rsidR="00B02BFF" w:rsidRPr="000F3F66" w:rsidRDefault="00B02BFF" w:rsidP="00B02BFF">
      <w:pPr>
        <w:rPr>
          <w:rFonts w:ascii="Calibri" w:hAnsi="Calibri" w:cs="Calibri"/>
        </w:rPr>
      </w:pPr>
    </w:p>
    <w:p w14:paraId="3741AA41" w14:textId="77777777" w:rsidR="00B02BFF" w:rsidRPr="000F3F66" w:rsidRDefault="00B02BFF" w:rsidP="00B02BFF">
      <w:pPr>
        <w:rPr>
          <w:rFonts w:ascii="Calibri" w:hAnsi="Calibri" w:cs="Calibri"/>
        </w:rPr>
      </w:pPr>
    </w:p>
    <w:p w14:paraId="6D2D3F13" w14:textId="77777777" w:rsidR="00B02BFF" w:rsidRPr="000F3F66" w:rsidRDefault="00B02BFF" w:rsidP="00B02BFF">
      <w:pPr>
        <w:rPr>
          <w:rFonts w:ascii="Calibri" w:hAnsi="Calibri" w:cs="Calibri"/>
        </w:rPr>
      </w:pPr>
    </w:p>
    <w:p w14:paraId="7BD9B655" w14:textId="77777777" w:rsidR="00B02BFF" w:rsidRPr="000F3F66" w:rsidRDefault="00B02BFF" w:rsidP="00B02BFF">
      <w:pPr>
        <w:rPr>
          <w:rFonts w:ascii="Calibri" w:hAnsi="Calibri" w:cs="Calibri"/>
        </w:rPr>
      </w:pPr>
    </w:p>
    <w:p w14:paraId="6A34D396" w14:textId="77777777" w:rsidR="00B02BFF" w:rsidRPr="000F3F66" w:rsidRDefault="00B02BFF" w:rsidP="00B02BFF">
      <w:pPr>
        <w:rPr>
          <w:rFonts w:ascii="Calibri" w:hAnsi="Calibri" w:cs="Calibri"/>
        </w:rPr>
      </w:pPr>
    </w:p>
    <w:p w14:paraId="07A61350" w14:textId="77777777" w:rsidR="00B02BFF" w:rsidRPr="000F3F66" w:rsidRDefault="00B02BFF" w:rsidP="00B02BFF">
      <w:pPr>
        <w:rPr>
          <w:rFonts w:ascii="Calibri" w:hAnsi="Calibri" w:cs="Calibri"/>
        </w:rPr>
      </w:pPr>
    </w:p>
    <w:p w14:paraId="093F942C" w14:textId="77777777" w:rsidR="00B02BFF" w:rsidRPr="000F3F66" w:rsidRDefault="00B02BFF" w:rsidP="00B02BFF">
      <w:pPr>
        <w:rPr>
          <w:rFonts w:ascii="Calibri" w:hAnsi="Calibri" w:cs="Calibri"/>
        </w:rPr>
      </w:pPr>
    </w:p>
    <w:p w14:paraId="6724009F" w14:textId="77777777" w:rsidR="00B02BFF" w:rsidRPr="000F3F66" w:rsidRDefault="00B02BFF" w:rsidP="00B02BFF">
      <w:pPr>
        <w:rPr>
          <w:rFonts w:ascii="Calibri" w:hAnsi="Calibri" w:cs="Calibri"/>
        </w:rPr>
      </w:pPr>
    </w:p>
    <w:p w14:paraId="6B38CD25" w14:textId="77777777" w:rsidR="00B02BFF" w:rsidRPr="000F3F66" w:rsidRDefault="00B02BFF" w:rsidP="00B02BFF">
      <w:pPr>
        <w:rPr>
          <w:rFonts w:ascii="Calibri" w:hAnsi="Calibri" w:cs="Calibri"/>
        </w:rPr>
      </w:pPr>
    </w:p>
    <w:p w14:paraId="7D22E82B" w14:textId="77777777" w:rsidR="00B02BFF" w:rsidRPr="000F3F66" w:rsidRDefault="00B02BFF" w:rsidP="00B02BFF">
      <w:pPr>
        <w:rPr>
          <w:rFonts w:ascii="Calibri" w:hAnsi="Calibri" w:cs="Calibri"/>
        </w:rPr>
      </w:pPr>
    </w:p>
    <w:p w14:paraId="3F31B0D5" w14:textId="77777777" w:rsidR="00B02BFF" w:rsidRPr="000F3F66" w:rsidRDefault="00B02BFF" w:rsidP="00B02BFF">
      <w:pPr>
        <w:rPr>
          <w:rFonts w:ascii="Calibri" w:hAnsi="Calibri" w:cs="Calibri"/>
        </w:rPr>
      </w:pPr>
    </w:p>
    <w:p w14:paraId="7059B4EA" w14:textId="77777777" w:rsidR="00B02BFF" w:rsidRPr="000F3F66" w:rsidRDefault="00B02BFF" w:rsidP="00B02BFF">
      <w:pPr>
        <w:rPr>
          <w:rFonts w:ascii="Calibri" w:hAnsi="Calibri" w:cs="Calibri"/>
        </w:rPr>
      </w:pPr>
    </w:p>
    <w:p w14:paraId="3C7E7789" w14:textId="77777777" w:rsidR="00B02BFF" w:rsidRPr="000F3F66" w:rsidRDefault="00B02BFF" w:rsidP="00B02BFF">
      <w:pPr>
        <w:rPr>
          <w:rFonts w:ascii="Calibri" w:hAnsi="Calibri" w:cs="Calibri"/>
        </w:rPr>
      </w:pPr>
    </w:p>
    <w:p w14:paraId="5ABC866E" w14:textId="77777777" w:rsidR="00B02BFF" w:rsidRPr="000F3F66" w:rsidRDefault="00B02BFF" w:rsidP="00B02BFF">
      <w:pPr>
        <w:rPr>
          <w:rFonts w:ascii="Calibri" w:hAnsi="Calibri" w:cs="Calibri"/>
        </w:rPr>
      </w:pPr>
    </w:p>
    <w:p w14:paraId="0D7E04A1" w14:textId="77777777" w:rsidR="00B02BFF" w:rsidRPr="000F3F66" w:rsidRDefault="00B02BFF" w:rsidP="00B02BFF">
      <w:pPr>
        <w:rPr>
          <w:rFonts w:ascii="Calibri" w:hAnsi="Calibri" w:cs="Calibri"/>
        </w:rPr>
      </w:pPr>
    </w:p>
    <w:p w14:paraId="4CB956BD" w14:textId="77777777" w:rsidR="000F3F66" w:rsidRPr="000F3F66" w:rsidRDefault="000F3F66" w:rsidP="000F3F66">
      <w:pPr>
        <w:pStyle w:val="Heading2"/>
        <w:rPr>
          <w:rFonts w:ascii="Calibri" w:eastAsia="Calibri" w:hAnsi="Calibri" w:cs="Calibri"/>
        </w:rPr>
      </w:pPr>
      <w:r w:rsidRPr="000F3F66">
        <w:rPr>
          <w:rFonts w:ascii="Calibri" w:eastAsia="Calibri" w:hAnsi="Calibri" w:cs="Calibri"/>
        </w:rPr>
        <w:lastRenderedPageBreak/>
        <w:t>1NC—T Gov</w:t>
      </w:r>
    </w:p>
    <w:p w14:paraId="7D4176EF" w14:textId="77777777" w:rsidR="000F3F66" w:rsidRPr="000F3F66" w:rsidRDefault="000F3F66" w:rsidP="000F3F66">
      <w:pPr>
        <w:pStyle w:val="Heading4"/>
        <w:rPr>
          <w:rFonts w:ascii="Calibri" w:eastAsia="Calibri" w:hAnsi="Calibri" w:cs="Calibri"/>
        </w:rPr>
      </w:pPr>
      <w:r w:rsidRPr="000F3F66">
        <w:rPr>
          <w:rFonts w:ascii="Calibri" w:eastAsia="Calibri" w:hAnsi="Calibri" w:cs="Calibri"/>
        </w:rPr>
        <w:t>Interpretation – the affirmative must defend the resolution through governmental implementation</w:t>
      </w:r>
    </w:p>
    <w:p w14:paraId="537CACB4" w14:textId="77777777" w:rsidR="000F3F66" w:rsidRPr="000F3F66" w:rsidRDefault="000F3F66" w:rsidP="000F3F66">
      <w:pPr>
        <w:pStyle w:val="Heading4"/>
        <w:rPr>
          <w:rFonts w:ascii="Calibri" w:eastAsia="Calibri" w:hAnsi="Calibri" w:cs="Calibri"/>
        </w:rPr>
      </w:pPr>
      <w:r w:rsidRPr="000F3F66">
        <w:rPr>
          <w:rFonts w:ascii="Calibri" w:eastAsia="Calibri" w:hAnsi="Calibri" w:cs="Calibri"/>
        </w:rPr>
        <w:t>The text of the resolution calls for debate on hypothetical government action: “Resolved” means to enact a policy by law.</w:t>
      </w:r>
    </w:p>
    <w:p w14:paraId="70FA5539" w14:textId="77777777" w:rsidR="000F3F66" w:rsidRPr="000F3F66" w:rsidRDefault="000F3F66" w:rsidP="000F3F66">
      <w:pPr>
        <w:rPr>
          <w:rFonts w:ascii="Calibri" w:eastAsia="Calibri" w:hAnsi="Calibri" w:cs="Calibri"/>
        </w:rPr>
      </w:pPr>
      <w:r w:rsidRPr="000F3F66">
        <w:rPr>
          <w:rFonts w:ascii="Calibri" w:eastAsia="Calibri" w:hAnsi="Calibri" w:cs="Calibri"/>
          <w:b/>
          <w:sz w:val="26"/>
          <w:szCs w:val="26"/>
          <w:u w:val="single"/>
        </w:rPr>
        <w:t>Words &amp; Phrases ’64 </w:t>
      </w:r>
      <w:r w:rsidRPr="000F3F66">
        <w:rPr>
          <w:rFonts w:ascii="Calibri" w:eastAsia="Calibri" w:hAnsi="Calibri" w:cs="Calibri"/>
        </w:rPr>
        <w:t>(Words and Phrases; 1964; Permanent Edition)</w:t>
      </w:r>
    </w:p>
    <w:p w14:paraId="4EA451C2" w14:textId="77777777" w:rsidR="000F3F66" w:rsidRPr="000F3F66" w:rsidRDefault="000F3F66" w:rsidP="000F3F66">
      <w:pPr>
        <w:rPr>
          <w:rFonts w:ascii="Calibri" w:eastAsia="Calibri" w:hAnsi="Calibri" w:cs="Calibri"/>
          <w:b/>
          <w:u w:val="single"/>
        </w:rPr>
      </w:pPr>
      <w:r w:rsidRPr="000F3F66">
        <w:rPr>
          <w:rFonts w:ascii="Calibri" w:eastAsia="Calibri" w:hAnsi="Calibri" w:cs="Calibri"/>
          <w:sz w:val="16"/>
          <w:szCs w:val="16"/>
        </w:rPr>
        <w:t>Definition of the word “</w:t>
      </w:r>
      <w:r w:rsidRPr="000F3F66">
        <w:rPr>
          <w:rFonts w:ascii="Calibri" w:eastAsia="Calibri" w:hAnsi="Calibri" w:cs="Calibri"/>
          <w:b/>
          <w:highlight w:val="green"/>
          <w:u w:val="single"/>
        </w:rPr>
        <w:t>resolve</w:t>
      </w:r>
      <w:r w:rsidRPr="000F3F66">
        <w:rPr>
          <w:rFonts w:ascii="Calibri" w:eastAsia="Calibri" w:hAnsi="Calibri" w:cs="Calibri"/>
          <w:sz w:val="16"/>
          <w:szCs w:val="16"/>
        </w:rPr>
        <w:t>,” given by Webster</w:t>
      </w:r>
      <w:r w:rsidRPr="000F3F66">
        <w:rPr>
          <w:rFonts w:ascii="Calibri" w:eastAsia="Calibri" w:hAnsi="Calibri" w:cs="Calibri"/>
          <w:color w:val="000000"/>
          <w:sz w:val="27"/>
          <w:szCs w:val="27"/>
          <w:u w:val="single"/>
        </w:rPr>
        <w:t> </w:t>
      </w:r>
      <w:r w:rsidRPr="000F3F66">
        <w:rPr>
          <w:rFonts w:ascii="Calibri" w:eastAsia="Calibri" w:hAnsi="Calibri" w:cs="Calibri"/>
          <w:b/>
          <w:highlight w:val="green"/>
          <w:u w:val="single"/>
        </w:rPr>
        <w:t>is “to express</w:t>
      </w:r>
      <w:r w:rsidRPr="000F3F66">
        <w:rPr>
          <w:rFonts w:ascii="Calibri" w:eastAsia="Calibri" w:hAnsi="Calibri" w:cs="Calibri"/>
          <w:color w:val="000000"/>
          <w:sz w:val="16"/>
          <w:szCs w:val="16"/>
        </w:rPr>
        <w:t> an opinion or </w:t>
      </w:r>
      <w:r w:rsidRPr="000F3F66">
        <w:rPr>
          <w:rFonts w:ascii="Calibri" w:eastAsia="Calibri" w:hAnsi="Calibri" w:cs="Calibri"/>
          <w:b/>
          <w:highlight w:val="green"/>
          <w:u w:val="single"/>
        </w:rPr>
        <w:t>determination by resolution or vote</w:t>
      </w:r>
      <w:r w:rsidRPr="000F3F66">
        <w:rPr>
          <w:rFonts w:ascii="Calibri" w:eastAsia="Calibri" w:hAnsi="Calibri" w:cs="Calibri"/>
          <w:sz w:val="16"/>
          <w:szCs w:val="16"/>
        </w:rPr>
        <w:t>; as ‘it was resolved</w:t>
      </w:r>
      <w:r w:rsidRPr="000F3F66">
        <w:rPr>
          <w:rFonts w:ascii="Calibri" w:eastAsia="Calibri" w:hAnsi="Calibri" w:cs="Calibri"/>
          <w:color w:val="000000"/>
          <w:sz w:val="27"/>
          <w:szCs w:val="27"/>
          <w:u w:val="single"/>
        </w:rPr>
        <w:t> </w:t>
      </w:r>
      <w:r w:rsidRPr="000F3F66">
        <w:rPr>
          <w:rFonts w:ascii="Calibri" w:eastAsia="Calibri" w:hAnsi="Calibri" w:cs="Calibri"/>
          <w:b/>
          <w:highlight w:val="green"/>
          <w:u w:val="single"/>
        </w:rPr>
        <w:t>by the legislature</w:t>
      </w:r>
      <w:r w:rsidRPr="000F3F66">
        <w:rPr>
          <w:rFonts w:ascii="Calibri" w:eastAsia="Calibri" w:hAnsi="Calibri" w:cs="Calibri"/>
          <w:color w:val="000000"/>
          <w:sz w:val="27"/>
          <w:szCs w:val="27"/>
          <w:u w:val="single"/>
        </w:rPr>
        <w:t>;” </w:t>
      </w:r>
      <w:r w:rsidRPr="000F3F66">
        <w:rPr>
          <w:rFonts w:ascii="Calibri" w:eastAsia="Calibri" w:hAnsi="Calibri" w:cs="Calibri"/>
          <w:color w:val="000000"/>
          <w:sz w:val="16"/>
          <w:szCs w:val="16"/>
        </w:rPr>
        <w:t xml:space="preserve">It is of similar force to the word “enact,” which </w:t>
      </w:r>
      <w:r w:rsidRPr="000F3F66">
        <w:rPr>
          <w:rFonts w:ascii="Calibri" w:eastAsia="Calibri" w:hAnsi="Calibri" w:cs="Calibri"/>
          <w:sz w:val="16"/>
          <w:szCs w:val="16"/>
        </w:rPr>
        <w:t>is defined by Bouvier as</w:t>
      </w:r>
      <w:r w:rsidRPr="000F3F66">
        <w:rPr>
          <w:rFonts w:ascii="Calibri" w:eastAsia="Calibri" w:hAnsi="Calibri" w:cs="Calibri"/>
          <w:color w:val="000000"/>
          <w:sz w:val="27"/>
          <w:szCs w:val="27"/>
          <w:u w:val="single"/>
        </w:rPr>
        <w:t> </w:t>
      </w:r>
      <w:r w:rsidRPr="000F3F66">
        <w:rPr>
          <w:rFonts w:ascii="Calibri" w:eastAsia="Calibri" w:hAnsi="Calibri" w:cs="Calibri"/>
          <w:b/>
          <w:highlight w:val="green"/>
          <w:u w:val="single"/>
        </w:rPr>
        <w:t>meaning “to establish by law”.</w:t>
      </w:r>
    </w:p>
    <w:p w14:paraId="42EE2B8C" w14:textId="77777777" w:rsidR="000F3F66" w:rsidRPr="000F3F66" w:rsidRDefault="000F3F66" w:rsidP="000F3F66">
      <w:pPr>
        <w:pStyle w:val="Heading4"/>
        <w:rPr>
          <w:rFonts w:ascii="Calibri" w:eastAsia="Calibri" w:hAnsi="Calibri" w:cs="Calibri"/>
        </w:rPr>
      </w:pPr>
      <w:r w:rsidRPr="000F3F66">
        <w:rPr>
          <w:rFonts w:ascii="Calibri" w:eastAsia="Calibri" w:hAnsi="Calibri" w:cs="Calibri"/>
        </w:rPr>
        <w:t xml:space="preserve">Governments have responsibility over non-government (private) entity actions in outer space. </w:t>
      </w:r>
    </w:p>
    <w:p w14:paraId="4609701A" w14:textId="77777777" w:rsidR="000F3F66" w:rsidRPr="000F3F66" w:rsidRDefault="000F3F66" w:rsidP="000F3F66">
      <w:pPr>
        <w:rPr>
          <w:rFonts w:ascii="Calibri" w:eastAsia="Calibri" w:hAnsi="Calibri" w:cs="Calibri"/>
        </w:rPr>
      </w:pPr>
      <w:r w:rsidRPr="000F3F66">
        <w:rPr>
          <w:rFonts w:ascii="Calibri" w:eastAsia="Calibri" w:hAnsi="Calibri" w:cs="Calibri"/>
          <w:b/>
          <w:sz w:val="26"/>
          <w:szCs w:val="26"/>
          <w:u w:val="single"/>
        </w:rPr>
        <w:t xml:space="preserve">UNOOSA </w:t>
      </w:r>
      <w:r w:rsidRPr="000F3F66">
        <w:rPr>
          <w:rFonts w:ascii="Calibri" w:eastAsia="Calibri" w:hAnsi="Calibri" w:cs="Calibri"/>
        </w:rPr>
        <w:t xml:space="preserve">(UNOOSA. “United Nations Office for Outer Space Affairs.” Outer Space Treaty, UNOOSA, </w:t>
      </w:r>
      <w:hyperlink r:id="rId5">
        <w:r w:rsidRPr="000F3F66">
          <w:rPr>
            <w:rFonts w:ascii="Calibri" w:eastAsia="Calibri" w:hAnsi="Calibri" w:cs="Calibri"/>
            <w:color w:val="000000"/>
          </w:rPr>
          <w:t>www.unoosa.org/oosa/en/ourwork/spacelaw/treaties/outerspacetreaty.html.)//DebateDrills</w:t>
        </w:r>
      </w:hyperlink>
      <w:r w:rsidRPr="000F3F66">
        <w:rPr>
          <w:rFonts w:ascii="Calibri" w:eastAsia="Calibri" w:hAnsi="Calibri" w:cs="Calibri"/>
        </w:rPr>
        <w:t>AY</w:t>
      </w:r>
    </w:p>
    <w:p w14:paraId="731E71E7" w14:textId="77777777" w:rsidR="000F3F66" w:rsidRPr="000F3F66" w:rsidRDefault="000F3F66" w:rsidP="000F3F66">
      <w:pPr>
        <w:spacing w:line="240" w:lineRule="auto"/>
        <w:rPr>
          <w:rFonts w:ascii="Calibri" w:eastAsia="Calibri" w:hAnsi="Calibri" w:cs="Calibri"/>
          <w:sz w:val="16"/>
          <w:szCs w:val="16"/>
        </w:rPr>
      </w:pPr>
      <w:r w:rsidRPr="000F3F66">
        <w:rPr>
          <w:rFonts w:ascii="Calibri" w:eastAsia="Calibri" w:hAnsi="Calibri" w:cs="Calibri"/>
          <w:sz w:val="16"/>
          <w:szCs w:val="16"/>
        </w:rPr>
        <w:t xml:space="preserve">ARTICLE VI </w:t>
      </w:r>
      <w:r w:rsidRPr="000F3F66">
        <w:rPr>
          <w:rFonts w:ascii="Calibri" w:eastAsia="Calibri" w:hAnsi="Calibri" w:cs="Calibri"/>
          <w:b/>
          <w:highlight w:val="green"/>
          <w:u w:val="single"/>
        </w:rPr>
        <w:t xml:space="preserve">States </w:t>
      </w:r>
      <w:r w:rsidRPr="000F3F66">
        <w:rPr>
          <w:rFonts w:ascii="Calibri" w:eastAsia="Calibri" w:hAnsi="Calibri" w:cs="Calibri"/>
          <w:sz w:val="16"/>
          <w:szCs w:val="16"/>
        </w:rPr>
        <w:t xml:space="preserve">Parties to the Treaty </w:t>
      </w:r>
      <w:r w:rsidRPr="000F3F66">
        <w:rPr>
          <w:rFonts w:ascii="Calibri" w:eastAsia="Calibri" w:hAnsi="Calibri" w:cs="Calibri"/>
          <w:b/>
          <w:highlight w:val="green"/>
          <w:u w:val="single"/>
        </w:rPr>
        <w:t>shall bear international responsibility for national activities in outer space</w:t>
      </w:r>
      <w:r w:rsidRPr="000F3F66">
        <w:rPr>
          <w:rFonts w:ascii="Calibri" w:eastAsia="Calibri" w:hAnsi="Calibri" w:cs="Calibri"/>
          <w:sz w:val="16"/>
          <w:szCs w:val="16"/>
        </w:rPr>
        <w:t>, including the moon and other celestial bodies,</w:t>
      </w:r>
      <w:r w:rsidRPr="000F3F66">
        <w:rPr>
          <w:rFonts w:ascii="Calibri" w:eastAsia="Calibri" w:hAnsi="Calibri" w:cs="Calibri"/>
          <w:b/>
          <w:highlight w:val="green"/>
          <w:u w:val="single"/>
        </w:rPr>
        <w:t xml:space="preserve"> whether such activities are carried on by governmental agencies or by non-governmental entities</w:t>
      </w:r>
      <w:r w:rsidRPr="000F3F66">
        <w:rPr>
          <w:rFonts w:ascii="Calibri" w:eastAsia="Calibri" w:hAnsi="Calibri" w:cs="Calibri"/>
          <w:sz w:val="16"/>
          <w:szCs w:val="16"/>
        </w:rPr>
        <w:t>, and for assuring that national activities are carried out in conformity with the provisions set forth in the present Treaty</w:t>
      </w:r>
      <w:r w:rsidRPr="000F1AFD">
        <w:rPr>
          <w:rFonts w:ascii="Calibri" w:eastAsia="Calibri" w:hAnsi="Calibri" w:cs="Calibri"/>
          <w:sz w:val="16"/>
          <w:szCs w:val="16"/>
        </w:rPr>
        <w:t>.</w:t>
      </w:r>
      <w:r w:rsidRPr="000F1AFD">
        <w:rPr>
          <w:rFonts w:ascii="Calibri" w:eastAsia="Calibri" w:hAnsi="Calibri" w:cs="Calibri"/>
          <w:b/>
          <w:u w:val="single"/>
        </w:rPr>
        <w:t xml:space="preserve"> The activities of non-governmental entities in outer space, including the moon and other celestial bodies, shall require authorization and continuing supervision by the appropriate State Party to the Treaty.</w:t>
      </w:r>
      <w:r w:rsidRPr="000F3F66">
        <w:rPr>
          <w:rFonts w:ascii="Calibri" w:eastAsia="Calibri" w:hAnsi="Calibri" w:cs="Calibri"/>
          <w:b/>
          <w:u w:val="single"/>
        </w:rPr>
        <w:t xml:space="preserve"> </w:t>
      </w:r>
      <w:r w:rsidRPr="000F3F66">
        <w:rPr>
          <w:rFonts w:ascii="Calibri" w:eastAsia="Calibri" w:hAnsi="Calibri" w:cs="Calibri"/>
          <w:sz w:val="16"/>
          <w:szCs w:val="16"/>
        </w:rPr>
        <w:t>When activities are carried on in outer space, including the moon and other celestial bodies, by an international organization, responsibility for compliance with this Treaty shall be borne both by the international organization and by the States Parties to the Treaty participating in such organization</w:t>
      </w:r>
    </w:p>
    <w:p w14:paraId="7204B0AA" w14:textId="538C7653" w:rsidR="000F3F66" w:rsidRPr="000F3F66" w:rsidRDefault="000F3F66" w:rsidP="000F3F66">
      <w:pPr>
        <w:pStyle w:val="Heading4"/>
        <w:rPr>
          <w:rFonts w:ascii="Calibri" w:eastAsia="Calibri" w:hAnsi="Calibri" w:cs="Calibri"/>
        </w:rPr>
      </w:pPr>
      <w:r w:rsidRPr="000F3F66">
        <w:rPr>
          <w:rFonts w:ascii="Calibri" w:eastAsia="Calibri" w:hAnsi="Calibri" w:cs="Calibri"/>
        </w:rPr>
        <w:t xml:space="preserve">Violation: they </w:t>
      </w:r>
      <w:r w:rsidR="00A2644F">
        <w:rPr>
          <w:rFonts w:ascii="Calibri" w:eastAsia="Calibri" w:hAnsi="Calibri" w:cs="Calibri"/>
        </w:rPr>
        <w:t>don’t defend governmental implementation</w:t>
      </w:r>
    </w:p>
    <w:p w14:paraId="38FA4C70" w14:textId="77777777" w:rsidR="000F3F66" w:rsidRPr="000F3F66" w:rsidRDefault="000F3F66" w:rsidP="000F3F66">
      <w:pPr>
        <w:pStyle w:val="Heading4"/>
        <w:rPr>
          <w:rFonts w:ascii="Calibri" w:eastAsia="Calibri" w:hAnsi="Calibri" w:cs="Calibri"/>
        </w:rPr>
      </w:pPr>
      <w:r w:rsidRPr="000F3F66">
        <w:rPr>
          <w:rFonts w:ascii="Calibri" w:eastAsia="Calibri" w:hAnsi="Calibri" w:cs="Calibri"/>
        </w:rPr>
        <w:t>Standards:</w:t>
      </w:r>
    </w:p>
    <w:p w14:paraId="75534711" w14:textId="77777777" w:rsidR="000F3F66" w:rsidRPr="000F3F66" w:rsidRDefault="000F3F66" w:rsidP="000F3F66">
      <w:pPr>
        <w:pStyle w:val="Heading4"/>
        <w:rPr>
          <w:rFonts w:ascii="Calibri" w:eastAsia="Calibri" w:hAnsi="Calibri" w:cs="Calibri"/>
        </w:rPr>
      </w:pPr>
      <w:r w:rsidRPr="000F3F66">
        <w:rPr>
          <w:rFonts w:ascii="Calibri" w:eastAsia="Calibri" w:hAnsi="Calibri" w:cs="Calibri"/>
        </w:rPr>
        <w:t>1] predictable limits – there are more than 10,000 private companies investing in space</w:t>
      </w:r>
    </w:p>
    <w:p w14:paraId="16DA43F9" w14:textId="77777777" w:rsidR="000F3F66" w:rsidRPr="000F3F66" w:rsidRDefault="000F3F66" w:rsidP="000F3F66">
      <w:pPr>
        <w:rPr>
          <w:rFonts w:ascii="Calibri" w:eastAsia="Calibri" w:hAnsi="Calibri" w:cs="Calibri"/>
          <w:b/>
          <w:sz w:val="26"/>
          <w:szCs w:val="26"/>
          <w:u w:val="single"/>
        </w:rPr>
      </w:pPr>
      <w:r w:rsidRPr="000F3F66">
        <w:rPr>
          <w:rFonts w:ascii="Calibri" w:eastAsia="Calibri" w:hAnsi="Calibri" w:cs="Calibri"/>
          <w:b/>
          <w:sz w:val="26"/>
          <w:szCs w:val="26"/>
          <w:u w:val="single"/>
        </w:rPr>
        <w:t>Keotsier 21</w:t>
      </w:r>
    </w:p>
    <w:p w14:paraId="4E6E7768" w14:textId="77777777" w:rsidR="000F3F66" w:rsidRPr="000F3F66" w:rsidRDefault="000F3F66" w:rsidP="000F3F66">
      <w:pPr>
        <w:rPr>
          <w:rFonts w:ascii="Calibri" w:eastAsia="Calibri" w:hAnsi="Calibri" w:cs="Calibri"/>
        </w:rPr>
      </w:pPr>
      <w:r w:rsidRPr="000F3F66">
        <w:rPr>
          <w:rFonts w:ascii="Calibri" w:eastAsia="Calibri" w:hAnsi="Calibri" w:cs="Calibri"/>
        </w:rPr>
        <w:t xml:space="preserve">John Koetsier, [Journalist, analyst, and tech executive. He is a senior contributor for Forbes, hosts the top-50 podcast TechFirst with John Koetsier(among others), and consults with Silicon Valley companies.], 22 May 2021, “Space Inc: 10,000 Companies, $4T Value ... And 52% American”, </w:t>
      </w:r>
      <w:hyperlink r:id="rId6">
        <w:r w:rsidRPr="000F3F66">
          <w:rPr>
            <w:rFonts w:ascii="Calibri" w:eastAsia="Calibri" w:hAnsi="Calibri" w:cs="Calibri"/>
            <w:color w:val="000000"/>
          </w:rPr>
          <w:t>https://www.forbes.com/sites/johnkoetsier/2021/05/22/space-inc-10000-companies-4t-value--and-52-american/?sh=42d1bb0755ac</w:t>
        </w:r>
      </w:hyperlink>
      <w:r w:rsidRPr="000F3F66">
        <w:rPr>
          <w:rFonts w:ascii="Calibri" w:eastAsia="Calibri" w:hAnsi="Calibri" w:cs="Calibri"/>
        </w:rPr>
        <w:t xml:space="preserve"> // AK</w:t>
      </w:r>
    </w:p>
    <w:p w14:paraId="7EE7A359" w14:textId="77777777" w:rsidR="000F3F66" w:rsidRPr="000F3F66" w:rsidRDefault="000F3F66" w:rsidP="000F3F66">
      <w:pPr>
        <w:rPr>
          <w:rFonts w:ascii="Calibri" w:eastAsia="Calibri" w:hAnsi="Calibri" w:cs="Calibri"/>
          <w:sz w:val="16"/>
          <w:szCs w:val="16"/>
        </w:rPr>
      </w:pPr>
      <w:r w:rsidRPr="000F3F66">
        <w:rPr>
          <w:rFonts w:ascii="Calibri" w:eastAsia="Calibri" w:hAnsi="Calibri" w:cs="Calibri"/>
          <w:sz w:val="16"/>
          <w:szCs w:val="16"/>
        </w:rPr>
        <w:t xml:space="preserve">It’s not just SpaceX. Elon Musk’s SpaceX might get all the headlines, but there are now a huge number of companies who are competing to open up an unprecedented level of human access to space. </w:t>
      </w:r>
      <w:r w:rsidRPr="000F3F66">
        <w:rPr>
          <w:rFonts w:ascii="Calibri" w:eastAsia="Calibri" w:hAnsi="Calibri" w:cs="Calibri"/>
          <w:b/>
          <w:u w:val="single"/>
        </w:rPr>
        <w:t xml:space="preserve">The </w:t>
      </w:r>
      <w:r w:rsidRPr="000F3F66">
        <w:rPr>
          <w:rFonts w:ascii="Calibri" w:eastAsia="Calibri" w:hAnsi="Calibri" w:cs="Calibri"/>
          <w:b/>
          <w:highlight w:val="green"/>
          <w:u w:val="single"/>
        </w:rPr>
        <w:t>U.S.</w:t>
      </w:r>
      <w:r w:rsidRPr="000F3F66">
        <w:rPr>
          <w:rFonts w:ascii="Calibri" w:eastAsia="Calibri" w:hAnsi="Calibri" w:cs="Calibri"/>
          <w:b/>
          <w:u w:val="single"/>
        </w:rPr>
        <w:t xml:space="preserve"> now </w:t>
      </w:r>
      <w:r w:rsidRPr="000F3F66">
        <w:rPr>
          <w:rFonts w:ascii="Calibri" w:eastAsia="Calibri" w:hAnsi="Calibri" w:cs="Calibri"/>
          <w:b/>
          <w:highlight w:val="green"/>
          <w:u w:val="single"/>
        </w:rPr>
        <w:t>has 5,582 space-focused companies</w:t>
      </w:r>
      <w:r w:rsidRPr="000F3F66">
        <w:rPr>
          <w:rFonts w:ascii="Calibri" w:eastAsia="Calibri" w:hAnsi="Calibri" w:cs="Calibri"/>
          <w:b/>
          <w:u w:val="single"/>
        </w:rPr>
        <w:t xml:space="preserve">, almost ten times more than the next country, the UK, which has 615. And </w:t>
      </w:r>
      <w:r w:rsidRPr="000F3F66">
        <w:rPr>
          <w:rFonts w:ascii="Calibri" w:eastAsia="Calibri" w:hAnsi="Calibri" w:cs="Calibri"/>
          <w:b/>
          <w:highlight w:val="green"/>
          <w:u w:val="single"/>
        </w:rPr>
        <w:t xml:space="preserve">there are more </w:t>
      </w:r>
      <w:r w:rsidRPr="000F3F66">
        <w:rPr>
          <w:rFonts w:ascii="Calibri" w:eastAsia="Calibri" w:hAnsi="Calibri" w:cs="Calibri"/>
          <w:b/>
          <w:highlight w:val="green"/>
          <w:u w:val="single"/>
        </w:rPr>
        <w:lastRenderedPageBreak/>
        <w:t>than 10,000 total, globally</w:t>
      </w:r>
      <w:r w:rsidRPr="000F3F66">
        <w:rPr>
          <w:rFonts w:ascii="Calibri" w:eastAsia="Calibri" w:hAnsi="Calibri" w:cs="Calibri"/>
          <w:sz w:val="16"/>
          <w:szCs w:val="16"/>
        </w:rPr>
        <w:t>. Competition between these companies has led the value of space-focused companies to cross the $4 trillion USD mark for the first time ever, and is a key factor in reducing launch to orbit cost by almost two orders of magnitude in the past 20 years.</w:t>
      </w:r>
    </w:p>
    <w:p w14:paraId="177293FB" w14:textId="77777777" w:rsidR="000F3F66" w:rsidRPr="000F3F66" w:rsidRDefault="000F3F66" w:rsidP="000F3F66">
      <w:pPr>
        <w:pStyle w:val="Heading4"/>
        <w:rPr>
          <w:rFonts w:ascii="Calibri" w:eastAsia="Calibri" w:hAnsi="Calibri" w:cs="Calibri"/>
        </w:rPr>
      </w:pPr>
      <w:r w:rsidRPr="000F3F66">
        <w:rPr>
          <w:rFonts w:ascii="Calibri" w:eastAsia="Calibri" w:hAnsi="Calibri" w:cs="Calibri"/>
        </w:rPr>
        <w:t>That forces the neg to research every company and their specific investments and destroys neg prep bc we can’t predict every single possible combination or company the aff could choose.</w:t>
      </w:r>
    </w:p>
    <w:p w14:paraId="21A3C765" w14:textId="503EB956" w:rsidR="000F3F66" w:rsidRDefault="000F3F66" w:rsidP="000F3F66">
      <w:pPr>
        <w:pStyle w:val="Heading4"/>
        <w:rPr>
          <w:rFonts w:ascii="Calibri" w:eastAsia="Calibri" w:hAnsi="Calibri" w:cs="Calibri"/>
        </w:rPr>
      </w:pPr>
      <w:r w:rsidRPr="000F3F66">
        <w:rPr>
          <w:rFonts w:ascii="Calibri" w:eastAsia="Calibri" w:hAnsi="Calibri" w:cs="Calibri"/>
        </w:rPr>
        <w:t>2] Policymaking –only through a policymaking model can students learn how governments set obligations for companies, which is how the resolution would be implemented.</w:t>
      </w:r>
      <w:r w:rsidR="00A2644F">
        <w:rPr>
          <w:rFonts w:ascii="Calibri" w:eastAsia="Calibri" w:hAnsi="Calibri" w:cs="Calibri"/>
        </w:rPr>
        <w:t xml:space="preserve"> Ow bc transportable. </w:t>
      </w:r>
    </w:p>
    <w:p w14:paraId="73EEFD55" w14:textId="77777777" w:rsidR="006B3D7E" w:rsidRDefault="006B3D7E" w:rsidP="006B3D7E">
      <w:pPr>
        <w:pStyle w:val="Heading4"/>
      </w:pPr>
    </w:p>
    <w:p w14:paraId="242FC02F" w14:textId="30AB8FD7" w:rsidR="006B3D7E" w:rsidRPr="001D7D68" w:rsidRDefault="006B3D7E" w:rsidP="006B3D7E">
      <w:pPr>
        <w:pStyle w:val="Heading4"/>
      </w:pPr>
      <w:r w:rsidRPr="001D7D68">
        <w:t xml:space="preserve">[DTD] – a] it’s a necessary </w:t>
      </w:r>
      <w:r w:rsidRPr="001D7D68">
        <w:rPr>
          <w:u w:val="single"/>
        </w:rPr>
        <w:t>floor</w:t>
      </w:r>
      <w:r w:rsidRPr="001D7D68">
        <w:t xml:space="preserve"> for debate-ability since the damage is </w:t>
      </w:r>
      <w:r w:rsidRPr="001D7D68">
        <w:rPr>
          <w:u w:val="single"/>
        </w:rPr>
        <w:t>irreparable</w:t>
      </w:r>
      <w:r w:rsidRPr="001D7D68">
        <w:t xml:space="preserve"> b] skewed the entire 1nc not rectifiable</w:t>
      </w:r>
    </w:p>
    <w:p w14:paraId="56EC7E40" w14:textId="77777777" w:rsidR="006B3D7E" w:rsidRPr="001D7D68" w:rsidRDefault="006B3D7E" w:rsidP="006B3D7E">
      <w:pPr>
        <w:pStyle w:val="Heading4"/>
      </w:pPr>
      <w:r w:rsidRPr="001D7D68">
        <w:t xml:space="preserve">[Competing Interps] – Reasonability is </w:t>
      </w:r>
      <w:r w:rsidRPr="001D7D68">
        <w:rPr>
          <w:u w:val="single"/>
        </w:rPr>
        <w:t>arbitrary</w:t>
      </w:r>
      <w:r w:rsidRPr="001D7D68">
        <w:t xml:space="preserve"> and causes a </w:t>
      </w:r>
      <w:r w:rsidRPr="001D7D68">
        <w:rPr>
          <w:u w:val="single"/>
        </w:rPr>
        <w:t>race to the bottom</w:t>
      </w:r>
      <w:r w:rsidRPr="001D7D68">
        <w:t xml:space="preserve"> of questionable argumentation.</w:t>
      </w:r>
    </w:p>
    <w:p w14:paraId="49B43969" w14:textId="257A8747" w:rsidR="006B3D7E" w:rsidRDefault="006B3D7E" w:rsidP="006B3D7E">
      <w:pPr>
        <w:pStyle w:val="Heading4"/>
      </w:pPr>
      <w:r w:rsidRPr="001D7D68">
        <w:t>[No RVI’s] – 1] Forces the 1NC to go all-in on Theory which kills substance education, 2] Encourages Baiting since the 1AC will purposely be abusive, and 3] Illogical – you shouldn’t win for not being abusive.</w:t>
      </w:r>
    </w:p>
    <w:p w14:paraId="68A48230" w14:textId="060A3FC0" w:rsidR="006A6597" w:rsidRDefault="006A6597" w:rsidP="006A6597">
      <w:r>
        <w:t>NO ERSPONSES</w:t>
      </w:r>
      <w:r>
        <w:br/>
        <w:t>in so far as I LBL theirs, risk of truth of my warrants means they can’t win</w:t>
      </w:r>
    </w:p>
    <w:p w14:paraId="523C527C" w14:textId="58705DF9" w:rsidR="006A6597" w:rsidRDefault="006A6597" w:rsidP="006A6597">
      <w:r>
        <w:tab/>
        <w:t>Fairness before substance</w:t>
      </w:r>
    </w:p>
    <w:p w14:paraId="69D1FBFC" w14:textId="37BCED48" w:rsidR="006A6597" w:rsidRDefault="006A6597" w:rsidP="006A6597"/>
    <w:p w14:paraId="72110AEF" w14:textId="77777777" w:rsidR="006A6597" w:rsidRDefault="006A6597" w:rsidP="006A6597">
      <w:r>
        <w:tab/>
        <w:t>Time skew is a wash, all good args form a time skew</w:t>
      </w:r>
    </w:p>
    <w:p w14:paraId="65E7AADC" w14:textId="5CE2562E" w:rsidR="006A6597" w:rsidRPr="006A6597" w:rsidRDefault="006A6597" w:rsidP="006A6597">
      <w:r>
        <w:t xml:space="preserve"> </w:t>
      </w:r>
    </w:p>
    <w:p w14:paraId="220B5B05" w14:textId="77777777" w:rsidR="006B3D7E" w:rsidRPr="006A6597" w:rsidRDefault="006B3D7E" w:rsidP="006B3D7E">
      <w:pPr>
        <w:pStyle w:val="Heading4"/>
        <w:rPr>
          <w:i/>
          <w:iCs w:val="0"/>
        </w:rPr>
      </w:pPr>
      <w:r w:rsidRPr="006A6597">
        <w:rPr>
          <w:i/>
          <w:iCs w:val="0"/>
        </w:rPr>
        <w:t xml:space="preserve">[Comes above 1AR Theory] – 1NC Theory outweighs on </w:t>
      </w:r>
      <w:r w:rsidRPr="006A6597">
        <w:rPr>
          <w:i/>
          <w:iCs w:val="0"/>
          <w:u w:val="single"/>
        </w:rPr>
        <w:t>scope</w:t>
      </w:r>
      <w:r w:rsidRPr="006A6597">
        <w:rPr>
          <w:i/>
          <w:iCs w:val="0"/>
        </w:rPr>
        <w:t xml:space="preserve"> cause 1AC abuse effects </w:t>
      </w:r>
      <w:r w:rsidRPr="006A6597">
        <w:rPr>
          <w:i/>
          <w:iCs w:val="0"/>
          <w:u w:val="single"/>
        </w:rPr>
        <w:t>every speech</w:t>
      </w:r>
      <w:r w:rsidRPr="006A6597">
        <w:rPr>
          <w:i/>
          <w:iCs w:val="0"/>
        </w:rPr>
        <w:t xml:space="preserve"> – we had to be abusive since the 1AC was abusive fi</w:t>
      </w:r>
    </w:p>
    <w:p w14:paraId="115907BD" w14:textId="5015212A" w:rsidR="006B3D7E" w:rsidRDefault="006B3D7E" w:rsidP="006B3D7E"/>
    <w:p w14:paraId="18692735" w14:textId="6967EC51" w:rsidR="006B3D7E" w:rsidRDefault="006A6597" w:rsidP="006B3D7E">
      <w:r>
        <w:t>Reject ALL their fairness, risk of offense on t means condo goes away</w:t>
      </w:r>
    </w:p>
    <w:p w14:paraId="52E1DB95" w14:textId="5B2573CA" w:rsidR="006A6597" w:rsidRDefault="006A6597" w:rsidP="006B3D7E">
      <w:r>
        <w:t xml:space="preserve"> Their shell:</w:t>
      </w:r>
    </w:p>
    <w:p w14:paraId="46D802EB" w14:textId="3BF222B2" w:rsidR="006A6597" w:rsidRDefault="006A6597" w:rsidP="006B3D7E">
      <w:r>
        <w:t>NO REASON TO PREFER DEFINITION:</w:t>
      </w:r>
    </w:p>
    <w:p w14:paraId="5329ED51" w14:textId="5FABACB9" w:rsidR="006A6597" w:rsidRDefault="006A6597" w:rsidP="006B3D7E">
      <w:r>
        <w:t>No new args</w:t>
      </w:r>
    </w:p>
    <w:p w14:paraId="580E29B8" w14:textId="5EFC37A8" w:rsidR="006A6597" w:rsidRDefault="006A6597" w:rsidP="006B3D7E">
      <w:r>
        <w:t xml:space="preserve">Prefer our definitions bc specific to topic </w:t>
      </w:r>
    </w:p>
    <w:p w14:paraId="0CF023BE" w14:textId="7998B51A" w:rsidR="006A6597" w:rsidRDefault="006A6597" w:rsidP="006B3D7E">
      <w:r>
        <w:t>Prefer bc more common usage</w:t>
      </w:r>
    </w:p>
    <w:p w14:paraId="7268A0CD" w14:textId="3B9FC5E7" w:rsidR="006A6597" w:rsidRDefault="006A6597" w:rsidP="006B3D7E">
      <w:r>
        <w:t>Pref bc actual dictionary</w:t>
      </w:r>
    </w:p>
    <w:p w14:paraId="7B77F93E" w14:textId="44A1C6EB" w:rsidR="006A6597" w:rsidRDefault="006A6597" w:rsidP="006B3D7E"/>
    <w:p w14:paraId="0D5907E8" w14:textId="674CFA96" w:rsidR="006A6597" w:rsidRDefault="006A6597" w:rsidP="006B3D7E">
      <w:r>
        <w:lastRenderedPageBreak/>
        <w:t>CP:</w:t>
      </w:r>
    </w:p>
    <w:p w14:paraId="0F363326" w14:textId="77777777" w:rsidR="006A6597" w:rsidRPr="006B3D7E" w:rsidRDefault="006A6597" w:rsidP="006B3D7E"/>
    <w:p w14:paraId="6CEFF5E5" w14:textId="77777777" w:rsidR="000F3F66" w:rsidRPr="000F3F66" w:rsidRDefault="000F3F66" w:rsidP="000F3F66">
      <w:pPr>
        <w:pStyle w:val="Heading2"/>
        <w:jc w:val="left"/>
        <w:rPr>
          <w:rFonts w:ascii="Calibri" w:eastAsia="Calibri" w:hAnsi="Calibri" w:cs="Calibri"/>
        </w:rPr>
      </w:pPr>
    </w:p>
    <w:p w14:paraId="36843FB9" w14:textId="641DF940" w:rsidR="00B02BFF" w:rsidRPr="000F3F66" w:rsidRDefault="00B02BFF" w:rsidP="00B02BFF">
      <w:pPr>
        <w:pStyle w:val="Heading2"/>
        <w:rPr>
          <w:rFonts w:ascii="Calibri" w:eastAsia="Calibri" w:hAnsi="Calibri" w:cs="Calibri"/>
        </w:rPr>
      </w:pPr>
      <w:r w:rsidRPr="000F3F66">
        <w:rPr>
          <w:rFonts w:ascii="Calibri" w:eastAsia="Calibri" w:hAnsi="Calibri" w:cs="Calibri"/>
        </w:rPr>
        <w:lastRenderedPageBreak/>
        <w:t>CP</w:t>
      </w:r>
    </w:p>
    <w:p w14:paraId="0A8D6EA2" w14:textId="77777777" w:rsidR="00B02BFF" w:rsidRPr="000F3F66" w:rsidRDefault="00B02BFF" w:rsidP="00B02BFF">
      <w:pPr>
        <w:pStyle w:val="Heading4"/>
        <w:rPr>
          <w:rFonts w:ascii="Calibri" w:hAnsi="Calibri" w:cs="Calibri"/>
        </w:rPr>
      </w:pPr>
      <w:r w:rsidRPr="000F3F66">
        <w:rPr>
          <w:rFonts w:ascii="Calibri" w:hAnsi="Calibri" w:cs="Calibri"/>
        </w:rPr>
        <w:t>Counterplan: Property rights for asteroids should be governed by the doctrine of appropriation. Private appropriation of non-asteroid celestial bodies should be prohibited.</w:t>
      </w:r>
    </w:p>
    <w:p w14:paraId="6ED9E8D5" w14:textId="77777777" w:rsidR="00B02BFF" w:rsidRPr="000F3F66" w:rsidRDefault="00B02BFF" w:rsidP="00B02BFF">
      <w:pPr>
        <w:pStyle w:val="Heading4"/>
        <w:rPr>
          <w:rFonts w:ascii="Calibri" w:hAnsi="Calibri" w:cs="Calibri"/>
        </w:rPr>
      </w:pPr>
      <w:r w:rsidRPr="000F3F66">
        <w:rPr>
          <w:rFonts w:ascii="Calibri" w:hAnsi="Calibri" w:cs="Calibri"/>
        </w:rPr>
        <w:t xml:space="preserve">No link turns -- rules of appropriation </w:t>
      </w:r>
      <w:r w:rsidRPr="000F3F66">
        <w:rPr>
          <w:rFonts w:ascii="Calibri" w:hAnsi="Calibri" w:cs="Calibri"/>
          <w:u w:val="single"/>
        </w:rPr>
        <w:t>solve</w:t>
      </w:r>
      <w:r w:rsidRPr="000F3F66">
        <w:rPr>
          <w:rFonts w:ascii="Calibri" w:hAnsi="Calibri" w:cs="Calibri"/>
        </w:rPr>
        <w:t xml:space="preserve"> waste and abstract claims and alternative approaches </w:t>
      </w:r>
      <w:r w:rsidRPr="000F3F66">
        <w:rPr>
          <w:rFonts w:ascii="Calibri" w:hAnsi="Calibri" w:cs="Calibri"/>
          <w:u w:val="single"/>
        </w:rPr>
        <w:t>don’t</w:t>
      </w:r>
    </w:p>
    <w:p w14:paraId="38C6251F" w14:textId="77777777" w:rsidR="00B02BFF" w:rsidRPr="000F3F66" w:rsidRDefault="00B02BFF" w:rsidP="00B02BFF">
      <w:pPr>
        <w:rPr>
          <w:rFonts w:ascii="Calibri" w:hAnsi="Calibri" w:cs="Calibri"/>
        </w:rPr>
      </w:pPr>
      <w:r w:rsidRPr="000F3F66">
        <w:rPr>
          <w:rStyle w:val="Style13ptBold"/>
          <w:rFonts w:ascii="Calibri" w:hAnsi="Calibri" w:cs="Calibri"/>
        </w:rPr>
        <w:t>Myers 16</w:t>
      </w:r>
      <w:r w:rsidRPr="000F3F66">
        <w:rPr>
          <w:rFonts w:ascii="Calibri" w:hAnsi="Calibri" w:cs="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248AE5EA" w14:textId="77777777" w:rsidR="00B02BFF" w:rsidRPr="000F3F66" w:rsidRDefault="00B02BFF" w:rsidP="00B02BFF">
      <w:pPr>
        <w:rPr>
          <w:rStyle w:val="StyleUnderline"/>
          <w:rFonts w:ascii="Calibri" w:hAnsi="Calibri" w:cs="Calibri"/>
        </w:rPr>
      </w:pPr>
      <w:r w:rsidRPr="000F3F66">
        <w:rPr>
          <w:rStyle w:val="StyleUnderline"/>
          <w:rFonts w:ascii="Calibri" w:hAnsi="Calibri" w:cs="Calibri"/>
        </w:rPr>
        <w:t>Like water during the expansion of the American West</w:t>
      </w:r>
      <w:r w:rsidRPr="000F3F66">
        <w:rPr>
          <w:rFonts w:ascii="Calibri" w:hAnsi="Calibri" w:cs="Calibri"/>
          <w:sz w:val="16"/>
        </w:rPr>
        <w:t xml:space="preserve">, the </w:t>
      </w:r>
      <w:r w:rsidRPr="000F3F66">
        <w:rPr>
          <w:rStyle w:val="StyleUnderline"/>
          <w:rFonts w:ascii="Calibri" w:hAnsi="Calibri" w:cs="Calibri"/>
          <w:highlight w:val="yellow"/>
        </w:rPr>
        <w:t>exploration of space can be financed and incentivized by granting rights in resources</w:t>
      </w:r>
      <w:r w:rsidRPr="000F3F66">
        <w:rPr>
          <w:rStyle w:val="StyleUnderline"/>
          <w:rFonts w:ascii="Calibri" w:hAnsi="Calibri" w:cs="Calibri"/>
        </w:rPr>
        <w:t xml:space="preserve"> to those who secure new resources </w:t>
      </w:r>
      <w:r w:rsidRPr="000F3F66">
        <w:rPr>
          <w:rStyle w:val="StyleUnderline"/>
          <w:rFonts w:ascii="Calibri" w:hAnsi="Calibri" w:cs="Calibri"/>
          <w:highlight w:val="yellow"/>
        </w:rPr>
        <w:t>and put them to beneficial use</w:t>
      </w:r>
      <w:r w:rsidRPr="000F3F66">
        <w:rPr>
          <w:rFonts w:ascii="Calibri" w:hAnsi="Calibri" w:cs="Calibri"/>
          <w:sz w:val="16"/>
        </w:rPr>
        <w:t xml:space="preserve">. </w:t>
      </w:r>
      <w:r w:rsidRPr="000F3F66">
        <w:rPr>
          <w:rStyle w:val="StyleUnderline"/>
          <w:rFonts w:ascii="Calibri" w:hAnsi="Calibri" w:cs="Calibri"/>
          <w:highlight w:val="yellow"/>
        </w:rPr>
        <w:t>Some</w:t>
      </w:r>
      <w:r w:rsidRPr="000F3F66">
        <w:rPr>
          <w:rFonts w:ascii="Calibri" w:hAnsi="Calibri" w:cs="Calibri"/>
          <w:sz w:val="16"/>
        </w:rPr>
        <w:t xml:space="preserve"> legal scholars have </w:t>
      </w:r>
      <w:r w:rsidRPr="000F3F66">
        <w:rPr>
          <w:rStyle w:val="StyleUnderline"/>
          <w:rFonts w:ascii="Calibri" w:hAnsi="Calibri" w:cs="Calibri"/>
          <w:highlight w:val="yellow"/>
        </w:rPr>
        <w:t>suggested the</w:t>
      </w:r>
      <w:r w:rsidRPr="000F3F66">
        <w:rPr>
          <w:rStyle w:val="StyleUnderline"/>
          <w:rFonts w:ascii="Calibri" w:hAnsi="Calibri" w:cs="Calibri"/>
        </w:rPr>
        <w:t xml:space="preserve"> traditional </w:t>
      </w:r>
      <w:r w:rsidRPr="000F3F66">
        <w:rPr>
          <w:rStyle w:val="StyleUnderline"/>
          <w:rFonts w:ascii="Calibri" w:hAnsi="Calibri" w:cs="Calibri"/>
          <w:highlight w:val="yellow"/>
        </w:rPr>
        <w:t>rule of capture be applied to asteroids</w:t>
      </w:r>
      <w:r w:rsidRPr="000F3F66">
        <w:rPr>
          <w:rFonts w:ascii="Calibri" w:hAnsi="Calibri" w:cs="Calibri"/>
          <w:sz w:val="16"/>
        </w:rPr>
        <w:t xml:space="preserve">,69 </w:t>
      </w:r>
      <w:r w:rsidRPr="000F3F66">
        <w:rPr>
          <w:rStyle w:val="StyleUnderline"/>
          <w:rFonts w:ascii="Calibri" w:hAnsi="Calibri" w:cs="Calibri"/>
          <w:highlight w:val="yellow"/>
        </w:rPr>
        <w:t>or</w:t>
      </w:r>
      <w:r w:rsidRPr="000F3F66">
        <w:rPr>
          <w:rFonts w:ascii="Calibri" w:hAnsi="Calibri" w:cs="Calibri"/>
          <w:sz w:val="16"/>
        </w:rPr>
        <w:t xml:space="preserve"> that </w:t>
      </w:r>
      <w:r w:rsidRPr="000F3F66">
        <w:rPr>
          <w:rStyle w:val="StyleUnderline"/>
          <w:rFonts w:ascii="Calibri" w:hAnsi="Calibri" w:cs="Calibri"/>
          <w:highlight w:val="yellow"/>
        </w:rPr>
        <w:t>rights</w:t>
      </w:r>
      <w:r w:rsidRPr="000F3F66">
        <w:rPr>
          <w:rStyle w:val="StyleUnderline"/>
          <w:rFonts w:ascii="Calibri" w:hAnsi="Calibri" w:cs="Calibri"/>
        </w:rPr>
        <w:t xml:space="preserve"> to asteroids </w:t>
      </w:r>
      <w:r w:rsidRPr="000F3F66">
        <w:rPr>
          <w:rStyle w:val="StyleUnderline"/>
          <w:rFonts w:ascii="Calibri" w:hAnsi="Calibri" w:cs="Calibri"/>
          <w:highlight w:val="yellow"/>
        </w:rPr>
        <w:t>be purchased directly</w:t>
      </w:r>
      <w:r w:rsidRPr="000F3F66">
        <w:rPr>
          <w:rStyle w:val="StyleUnderline"/>
          <w:rFonts w:ascii="Calibri" w:hAnsi="Calibri" w:cs="Calibri"/>
        </w:rPr>
        <w:t xml:space="preserve"> from </w:t>
      </w:r>
      <w:r w:rsidRPr="000F3F66">
        <w:rPr>
          <w:rStyle w:val="StyleUnderline"/>
          <w:rFonts w:ascii="Calibri" w:hAnsi="Calibri" w:cs="Calibri"/>
          <w:highlight w:val="yellow"/>
        </w:rPr>
        <w:t>an</w:t>
      </w:r>
      <w:r w:rsidRPr="000F3F66">
        <w:rPr>
          <w:rStyle w:val="StyleUnderline"/>
          <w:rFonts w:ascii="Calibri" w:hAnsi="Calibri" w:cs="Calibri"/>
        </w:rPr>
        <w:t xml:space="preserve"> international </w:t>
      </w:r>
      <w:r w:rsidRPr="000F3F66">
        <w:rPr>
          <w:rStyle w:val="StyleUnderline"/>
          <w:rFonts w:ascii="Calibri" w:hAnsi="Calibri" w:cs="Calibri"/>
          <w:highlight w:val="yellow"/>
        </w:rPr>
        <w:t>agency</w:t>
      </w:r>
      <w:r w:rsidRPr="000F3F66">
        <w:rPr>
          <w:rFonts w:ascii="Calibri" w:hAnsi="Calibri" w:cs="Calibri"/>
          <w:sz w:val="16"/>
        </w:rPr>
        <w:t xml:space="preserve"> and owned as chattel.70 However, like water during America’s westward expansion, asteroids are not easily classified under traditional property regimes. Thus, </w:t>
      </w:r>
      <w:r w:rsidRPr="000F3F66">
        <w:rPr>
          <w:rStyle w:val="StyleUnderline"/>
          <w:rFonts w:ascii="Calibri" w:hAnsi="Calibri" w:cs="Calibri"/>
        </w:rPr>
        <w:t xml:space="preserve">a doctrine of </w:t>
      </w:r>
      <w:r w:rsidRPr="000F3F66">
        <w:rPr>
          <w:rStyle w:val="StyleUnderline"/>
          <w:rFonts w:ascii="Calibri" w:hAnsi="Calibri" w:cs="Calibri"/>
          <w:highlight w:val="yellow"/>
        </w:rPr>
        <w:t>appropriation would be more appropriate</w:t>
      </w:r>
      <w:r w:rsidRPr="000F3F66">
        <w:rPr>
          <w:rFonts w:ascii="Calibri" w:hAnsi="Calibri" w:cs="Calibri"/>
          <w:sz w:val="16"/>
        </w:rPr>
        <w:t xml:space="preserve"> for asteroids than a traditional rule of capture or a chattel system, </w:t>
      </w:r>
      <w:r w:rsidRPr="000F3F66">
        <w:rPr>
          <w:rStyle w:val="StyleUnderline"/>
          <w:rFonts w:ascii="Calibri" w:hAnsi="Calibri" w:cs="Calibri"/>
          <w:highlight w:val="yellow"/>
        </w:rPr>
        <w:t>because</w:t>
      </w:r>
      <w:r w:rsidRPr="000F3F66">
        <w:rPr>
          <w:rStyle w:val="StyleUnderline"/>
          <w:rFonts w:ascii="Calibri" w:hAnsi="Calibri" w:cs="Calibri"/>
        </w:rPr>
        <w:t xml:space="preserve"> a system based on </w:t>
      </w:r>
      <w:r w:rsidRPr="000F3F66">
        <w:rPr>
          <w:rStyle w:val="StyleUnderline"/>
          <w:rFonts w:ascii="Calibri" w:hAnsi="Calibri" w:cs="Calibri"/>
          <w:highlight w:val="yellow"/>
        </w:rPr>
        <w:t>the traditional rule of capture</w:t>
      </w:r>
      <w:r w:rsidRPr="000F3F66">
        <w:rPr>
          <w:rFonts w:ascii="Calibri" w:hAnsi="Calibri" w:cs="Calibri"/>
          <w:sz w:val="16"/>
          <w:highlight w:val="yellow"/>
        </w:rPr>
        <w:t xml:space="preserve"> </w:t>
      </w:r>
      <w:r w:rsidRPr="000F3F66">
        <w:rPr>
          <w:rStyle w:val="StyleUnderline"/>
          <w:rFonts w:ascii="Calibri" w:hAnsi="Calibri" w:cs="Calibri"/>
          <w:highlight w:val="yellow"/>
        </w:rPr>
        <w:t xml:space="preserve">or chattel would result in waste, abstract claims, and complicated </w:t>
      </w:r>
      <w:r w:rsidRPr="000F3F66">
        <w:rPr>
          <w:rStyle w:val="StyleUnderline"/>
          <w:rFonts w:ascii="Calibri" w:hAnsi="Calibri" w:cs="Calibri"/>
        </w:rPr>
        <w:t xml:space="preserve">legal </w:t>
      </w:r>
      <w:r w:rsidRPr="000F3F66">
        <w:rPr>
          <w:rStyle w:val="StyleUnderline"/>
          <w:rFonts w:ascii="Calibri" w:hAnsi="Calibri" w:cs="Calibri"/>
          <w:highlight w:val="yellow"/>
        </w:rPr>
        <w:t>issues</w:t>
      </w:r>
      <w:r w:rsidRPr="000F3F66">
        <w:rPr>
          <w:rStyle w:val="StyleUnderline"/>
          <w:rFonts w:ascii="Calibri" w:hAnsi="Calibri" w:cs="Calibri"/>
        </w:rPr>
        <w:t>.</w:t>
      </w:r>
    </w:p>
    <w:p w14:paraId="7FA2F8B4" w14:textId="77777777" w:rsidR="00B02BFF" w:rsidRPr="000F3F66" w:rsidRDefault="00B02BFF" w:rsidP="00B02BFF">
      <w:pPr>
        <w:rPr>
          <w:rFonts w:ascii="Calibri" w:hAnsi="Calibri" w:cs="Calibri"/>
          <w:sz w:val="16"/>
        </w:rPr>
      </w:pPr>
      <w:r w:rsidRPr="000F3F66">
        <w:rPr>
          <w:rFonts w:ascii="Calibri" w:hAnsi="Calibri" w:cs="Calibri"/>
          <w:sz w:val="16"/>
        </w:rPr>
        <w:t xml:space="preserve">First, asteroid </w:t>
      </w:r>
      <w:r w:rsidRPr="000F3F66">
        <w:rPr>
          <w:rStyle w:val="StyleUnderline"/>
          <w:rFonts w:ascii="Calibri" w:hAnsi="Calibri" w:cs="Calibri"/>
        </w:rPr>
        <w:t>claims cannot be adjudicated under</w:t>
      </w:r>
      <w:r w:rsidRPr="000F3F66">
        <w:rPr>
          <w:rFonts w:ascii="Calibri" w:hAnsi="Calibri" w:cs="Calibri"/>
          <w:sz w:val="16"/>
        </w:rPr>
        <w:t xml:space="preserve"> the traditional </w:t>
      </w:r>
      <w:r w:rsidRPr="000F3F66">
        <w:rPr>
          <w:rStyle w:val="StyleUnderline"/>
          <w:rFonts w:ascii="Calibri" w:hAnsi="Calibri" w:cs="Calibri"/>
        </w:rPr>
        <w:t>rule of capture</w:t>
      </w:r>
      <w:r w:rsidRPr="000F3F66">
        <w:rPr>
          <w:rFonts w:ascii="Calibri" w:hAnsi="Calibri" w:cs="Calibri"/>
          <w:sz w:val="16"/>
        </w:rPr>
        <w:t xml:space="preserve">, or as chattel, because </w:t>
      </w:r>
      <w:r w:rsidRPr="000F3F66">
        <w:rPr>
          <w:rStyle w:val="StyleUnderline"/>
          <w:rFonts w:ascii="Calibri" w:hAnsi="Calibri" w:cs="Calibri"/>
        </w:rPr>
        <w:t>such systems would be incredibly wasteful</w:t>
      </w:r>
      <w:r w:rsidRPr="000F3F66">
        <w:rPr>
          <w:rFonts w:ascii="Calibri" w:hAnsi="Calibri" w:cs="Calibri"/>
          <w:sz w:val="16"/>
        </w:rPr>
        <w:t>. As of now, scientists have observed approximately 450,000 asteroids in our solar system.71</w:t>
      </w:r>
    </w:p>
    <w:p w14:paraId="2A2C0229" w14:textId="77777777" w:rsidR="00B02BFF" w:rsidRPr="000F3F66" w:rsidRDefault="00B02BFF" w:rsidP="00B02BFF">
      <w:pPr>
        <w:rPr>
          <w:rFonts w:ascii="Calibri" w:hAnsi="Calibri" w:cs="Calibri"/>
          <w:sz w:val="16"/>
        </w:rPr>
      </w:pPr>
      <w:r w:rsidRPr="000F3F66">
        <w:rPr>
          <w:rFonts w:ascii="Calibri" w:hAnsi="Calibri" w:cs="Calibri"/>
          <w:sz w:val="16"/>
        </w:rPr>
        <w:t xml:space="preserve">But </w:t>
      </w:r>
      <w:r w:rsidRPr="000F3F66">
        <w:rPr>
          <w:rStyle w:val="StyleUnderline"/>
          <w:rFonts w:ascii="Calibri" w:hAnsi="Calibri" w:cs="Calibri"/>
          <w:highlight w:val="yellow"/>
        </w:rPr>
        <w:t>only a fraction of</w:t>
      </w:r>
      <w:r w:rsidRPr="000F3F66">
        <w:rPr>
          <w:rStyle w:val="StyleUnderline"/>
          <w:rFonts w:ascii="Calibri" w:hAnsi="Calibri" w:cs="Calibri"/>
        </w:rPr>
        <w:t xml:space="preserve"> the observable </w:t>
      </w:r>
      <w:r w:rsidRPr="000F3F66">
        <w:rPr>
          <w:rStyle w:val="StyleUnderline"/>
          <w:rFonts w:ascii="Calibri" w:hAnsi="Calibri" w:cs="Calibri"/>
          <w:highlight w:val="yellow"/>
        </w:rPr>
        <w:t>bodies will be cost effective</w:t>
      </w:r>
      <w:r w:rsidRPr="000F3F66">
        <w:rPr>
          <w:rStyle w:val="StyleUnderline"/>
          <w:rFonts w:ascii="Calibri" w:hAnsi="Calibri" w:cs="Calibri"/>
        </w:rPr>
        <w:t xml:space="preserve"> to mine.</w:t>
      </w:r>
      <w:r w:rsidRPr="000F3F66">
        <w:rPr>
          <w:rFonts w:ascii="Calibri" w:hAnsi="Calibri" w:cs="Calibri"/>
          <w:sz w:val="16"/>
        </w:rPr>
        <w:t xml:space="preserve"> While it might one day be possible for a single entity to finance several mining missions at once, current costs associated with such a venture would limit almost any space-mining program to one or two asteroids, at least initially.72 </w:t>
      </w:r>
      <w:r w:rsidRPr="000F3F66">
        <w:rPr>
          <w:rStyle w:val="Emphasis"/>
          <w:rFonts w:ascii="Calibri" w:hAnsi="Calibri" w:cs="Calibri"/>
          <w:highlight w:val="yellow"/>
        </w:rPr>
        <w:t>The traditional rule</w:t>
      </w:r>
      <w:r w:rsidRPr="000F3F66">
        <w:rPr>
          <w:rStyle w:val="Emphasis"/>
          <w:rFonts w:ascii="Calibri" w:hAnsi="Calibri" w:cs="Calibri"/>
        </w:rPr>
        <w:t xml:space="preserve"> of capture </w:t>
      </w:r>
      <w:r w:rsidRPr="000F3F66">
        <w:rPr>
          <w:rStyle w:val="Emphasis"/>
          <w:rFonts w:ascii="Calibri" w:hAnsi="Calibri" w:cs="Calibri"/>
          <w:highlight w:val="yellow"/>
        </w:rPr>
        <w:t>could allow an entity to quickly claim multiple asteroids merely by landing</w:t>
      </w:r>
      <w:r w:rsidRPr="000F3F66">
        <w:rPr>
          <w:rStyle w:val="Emphasis"/>
          <w:rFonts w:ascii="Calibri" w:hAnsi="Calibri" w:cs="Calibri"/>
        </w:rPr>
        <w:t xml:space="preserve"> on them</w:t>
      </w:r>
      <w:r w:rsidRPr="000F3F66">
        <w:rPr>
          <w:rFonts w:ascii="Calibri" w:hAnsi="Calibri" w:cs="Calibri"/>
          <w:sz w:val="16"/>
        </w:rPr>
        <w:t xml:space="preserve"> and planting a flag, </w:t>
      </w:r>
      <w:r w:rsidRPr="000F3F66">
        <w:rPr>
          <w:rStyle w:val="StyleUnderline"/>
          <w:rFonts w:ascii="Calibri" w:hAnsi="Calibri" w:cs="Calibri"/>
        </w:rPr>
        <w:t>without requiring the entity to show it can reasonably use the resources they have claimed</w:t>
      </w:r>
      <w:r w:rsidRPr="000F3F66">
        <w:rPr>
          <w:rFonts w:ascii="Calibri" w:hAnsi="Calibri" w:cs="Calibri"/>
          <w:sz w:val="16"/>
        </w:rPr>
        <w:t>.</w:t>
      </w:r>
    </w:p>
    <w:p w14:paraId="755BA09B" w14:textId="77777777" w:rsidR="00B02BFF" w:rsidRPr="000F3F66" w:rsidRDefault="00B02BFF" w:rsidP="00B02BFF">
      <w:pPr>
        <w:rPr>
          <w:rFonts w:ascii="Calibri" w:hAnsi="Calibri" w:cs="Calibri"/>
          <w:sz w:val="16"/>
        </w:rPr>
      </w:pPr>
      <w:r w:rsidRPr="000F3F66">
        <w:rPr>
          <w:rStyle w:val="StyleUnderline"/>
          <w:rFonts w:ascii="Calibri" w:hAnsi="Calibri" w:cs="Calibri"/>
          <w:highlight w:val="yellow"/>
        </w:rPr>
        <w:t>Even worse would be a system where the same</w:t>
      </w:r>
      <w:r w:rsidRPr="000F3F66">
        <w:rPr>
          <w:rStyle w:val="StyleUnderline"/>
          <w:rFonts w:ascii="Calibri" w:hAnsi="Calibri" w:cs="Calibri"/>
        </w:rPr>
        <w:t xml:space="preserve"> </w:t>
      </w:r>
      <w:r w:rsidRPr="000F3F66">
        <w:rPr>
          <w:rStyle w:val="StyleUnderline"/>
          <w:rFonts w:ascii="Calibri" w:hAnsi="Calibri" w:cs="Calibri"/>
          <w:highlight w:val="yellow"/>
        </w:rPr>
        <w:t>corporation</w:t>
      </w:r>
      <w:r w:rsidRPr="000F3F66">
        <w:rPr>
          <w:rStyle w:val="StyleUnderline"/>
          <w:rFonts w:ascii="Calibri" w:hAnsi="Calibri" w:cs="Calibri"/>
        </w:rPr>
        <w:t xml:space="preserve"> </w:t>
      </w:r>
      <w:r w:rsidRPr="000F3F66">
        <w:rPr>
          <w:rStyle w:val="StyleUnderline"/>
          <w:rFonts w:ascii="Calibri" w:hAnsi="Calibri" w:cs="Calibri"/>
          <w:highlight w:val="yellow"/>
        </w:rPr>
        <w:t>could claim asteroids simply by discovering their existence</w:t>
      </w:r>
      <w:r w:rsidRPr="000F3F66">
        <w:rPr>
          <w:rStyle w:val="StyleUnderline"/>
          <w:rFonts w:ascii="Calibri" w:hAnsi="Calibri" w:cs="Calibri"/>
        </w:rPr>
        <w:t xml:space="preserve"> and registering the claim</w:t>
      </w:r>
      <w:r w:rsidRPr="000F3F66">
        <w:rPr>
          <w:rFonts w:ascii="Calibri" w:hAnsi="Calibri" w:cs="Calibri"/>
          <w:sz w:val="16"/>
        </w:rPr>
        <w:t xml:space="preserve">. Allowing this type of unregulated claim would incentivize larger corporations capable of space travel to quickly claim reachable asteroids, but the </w:t>
      </w:r>
      <w:r w:rsidRPr="000F3F66">
        <w:rPr>
          <w:rStyle w:val="StyleUnderline"/>
          <w:rFonts w:ascii="Calibri" w:hAnsi="Calibri" w:cs="Calibri"/>
        </w:rPr>
        <w:t>claims could easily outpace those entities’ realistic expectations on what they could use</w:t>
      </w:r>
      <w:r w:rsidRPr="000F3F66">
        <w:rPr>
          <w:rFonts w:ascii="Calibri" w:hAnsi="Calibri" w:cs="Calibri"/>
          <w:sz w:val="16"/>
        </w:rPr>
        <w:t xml:space="preserve">. Under a traditional rule of capture system, the solar system could be divvied up long before the resources could conceivably be mined. </w:t>
      </w:r>
      <w:r w:rsidRPr="000F3F66">
        <w:rPr>
          <w:rStyle w:val="StyleUnderline"/>
          <w:rFonts w:ascii="Calibri" w:hAnsi="Calibri" w:cs="Calibri"/>
        </w:rPr>
        <w:t>A</w:t>
      </w:r>
      <w:r w:rsidRPr="000F3F66">
        <w:rPr>
          <w:rFonts w:ascii="Calibri" w:hAnsi="Calibri" w:cs="Calibri"/>
          <w:sz w:val="16"/>
        </w:rPr>
        <w:t xml:space="preserve"> </w:t>
      </w:r>
      <w:r w:rsidRPr="000F3F66">
        <w:rPr>
          <w:rStyle w:val="StyleUnderline"/>
          <w:rFonts w:ascii="Calibri" w:hAnsi="Calibri" w:cs="Calibri"/>
        </w:rPr>
        <w:t xml:space="preserve">rule similar to the doctrine of </w:t>
      </w:r>
      <w:r w:rsidRPr="000F3F66">
        <w:rPr>
          <w:rStyle w:val="StyleUnderline"/>
          <w:rFonts w:ascii="Calibri" w:hAnsi="Calibri" w:cs="Calibri"/>
          <w:highlight w:val="yellow"/>
        </w:rPr>
        <w:t>appropriation</w:t>
      </w:r>
      <w:r w:rsidRPr="000F3F66">
        <w:rPr>
          <w:rFonts w:ascii="Calibri" w:hAnsi="Calibri" w:cs="Calibri"/>
          <w:sz w:val="16"/>
        </w:rPr>
        <w:t xml:space="preserve"> used for water claims in the United States </w:t>
      </w:r>
      <w:r w:rsidRPr="000F3F66">
        <w:rPr>
          <w:rStyle w:val="StyleUnderline"/>
          <w:rFonts w:ascii="Calibri" w:hAnsi="Calibri" w:cs="Calibri"/>
          <w:highlight w:val="yellow"/>
        </w:rPr>
        <w:t xml:space="preserve">would alleviate this concern by limiting claims to those where a claimant can show a </w:t>
      </w:r>
      <w:r w:rsidRPr="000F3F66">
        <w:rPr>
          <w:rStyle w:val="StyleUnderline"/>
          <w:rFonts w:ascii="Calibri" w:hAnsi="Calibri" w:cs="Calibri"/>
        </w:rPr>
        <w:t xml:space="preserve">reasonable </w:t>
      </w:r>
      <w:r w:rsidRPr="000F3F66">
        <w:rPr>
          <w:rStyle w:val="StyleUnderline"/>
          <w:rFonts w:ascii="Calibri" w:hAnsi="Calibri" w:cs="Calibri"/>
          <w:highlight w:val="yellow"/>
        </w:rPr>
        <w:t>beneficial</w:t>
      </w:r>
      <w:r w:rsidRPr="000F3F66">
        <w:rPr>
          <w:rStyle w:val="StyleUnderline"/>
          <w:rFonts w:ascii="Calibri" w:hAnsi="Calibri" w:cs="Calibri"/>
        </w:rPr>
        <w:t xml:space="preserve"> </w:t>
      </w:r>
      <w:r w:rsidRPr="000F3F66">
        <w:rPr>
          <w:rStyle w:val="StyleUnderline"/>
          <w:rFonts w:ascii="Calibri" w:hAnsi="Calibri" w:cs="Calibri"/>
          <w:highlight w:val="yellow"/>
        </w:rPr>
        <w:t>use</w:t>
      </w:r>
      <w:r w:rsidRPr="000F3F66">
        <w:rPr>
          <w:rStyle w:val="StyleUnderline"/>
          <w:rFonts w:ascii="Calibri" w:hAnsi="Calibri" w:cs="Calibri"/>
        </w:rPr>
        <w:t xml:space="preserve"> for the resource</w:t>
      </w:r>
      <w:r w:rsidRPr="000F3F66">
        <w:rPr>
          <w:rFonts w:ascii="Calibri" w:hAnsi="Calibri" w:cs="Calibri"/>
          <w:sz w:val="16"/>
        </w:rPr>
        <w:t>.</w:t>
      </w:r>
    </w:p>
    <w:p w14:paraId="572D3F9C" w14:textId="77777777" w:rsidR="00B02BFF" w:rsidRPr="000F3F66" w:rsidRDefault="00B02BFF" w:rsidP="00B02BFF">
      <w:pPr>
        <w:rPr>
          <w:rFonts w:ascii="Calibri" w:hAnsi="Calibri" w:cs="Calibri"/>
          <w:sz w:val="16"/>
        </w:rPr>
      </w:pPr>
      <w:r w:rsidRPr="000F3F66">
        <w:rPr>
          <w:rStyle w:val="StyleUnderline"/>
          <w:rFonts w:ascii="Calibri" w:hAnsi="Calibri" w:cs="Calibri"/>
          <w:highlight w:val="yellow"/>
        </w:rPr>
        <w:t>Another concern</w:t>
      </w:r>
      <w:r w:rsidRPr="000F3F66">
        <w:rPr>
          <w:rStyle w:val="StyleUnderline"/>
          <w:rFonts w:ascii="Calibri" w:hAnsi="Calibri" w:cs="Calibri"/>
        </w:rPr>
        <w:t xml:space="preserve"> posed by the traditional rule of capture or chattel system </w:t>
      </w:r>
      <w:r w:rsidRPr="000F3F66">
        <w:rPr>
          <w:rStyle w:val="StyleUnderline"/>
          <w:rFonts w:ascii="Calibri" w:hAnsi="Calibri" w:cs="Calibri"/>
          <w:highlight w:val="yellow"/>
        </w:rPr>
        <w:t>would be</w:t>
      </w:r>
      <w:r w:rsidRPr="000F3F66">
        <w:rPr>
          <w:rStyle w:val="StyleUnderline"/>
          <w:rFonts w:ascii="Calibri" w:hAnsi="Calibri" w:cs="Calibri"/>
        </w:rPr>
        <w:t xml:space="preserve"> the creation of </w:t>
      </w:r>
      <w:r w:rsidRPr="000F3F66">
        <w:rPr>
          <w:rStyle w:val="StyleUnderline"/>
          <w:rFonts w:ascii="Calibri" w:hAnsi="Calibri" w:cs="Calibri"/>
          <w:highlight w:val="yellow"/>
        </w:rPr>
        <w:t>abstract claims</w:t>
      </w:r>
      <w:r w:rsidRPr="000F3F66">
        <w:rPr>
          <w:rFonts w:ascii="Calibri" w:hAnsi="Calibri" w:cs="Calibri"/>
          <w:sz w:val="16"/>
          <w:highlight w:val="yellow"/>
        </w:rPr>
        <w:t>.</w:t>
      </w:r>
      <w:r w:rsidRPr="000F3F66">
        <w:rPr>
          <w:rFonts w:ascii="Calibri" w:hAnsi="Calibri" w:cs="Calibri"/>
          <w:sz w:val="16"/>
        </w:rPr>
        <w:t xml:space="preserve"> Some legal scholars have advocated for a system where asteroids would be categorized as chattel, and rights in asteroids would be granted to an entity that could identify an asteroid and register ownership of it with an international agency.73 The advantage of such a system would be that it would allow an international agency to keep track of asteroids, and it would allow for the mapping </w:t>
      </w:r>
      <w:r w:rsidRPr="000F3F66">
        <w:rPr>
          <w:rFonts w:ascii="Calibri" w:hAnsi="Calibri" w:cs="Calibri"/>
          <w:sz w:val="16"/>
        </w:rPr>
        <w:lastRenderedPageBreak/>
        <w:t xml:space="preserve">of the reachable solar system. The problem with this approach, however, is that it would result in abstract claims. </w:t>
      </w:r>
      <w:r w:rsidRPr="000F3F66">
        <w:rPr>
          <w:rStyle w:val="StyleUnderline"/>
          <w:rFonts w:ascii="Calibri" w:hAnsi="Calibri" w:cs="Calibri"/>
        </w:rPr>
        <w:t>If an entity could claim the rights to an asteroid without actual possession, there is nothing to prevent that company from claiming ownership long in advance of any real possibility of landing on it</w:t>
      </w:r>
      <w:r w:rsidRPr="000F3F66">
        <w:rPr>
          <w:rFonts w:ascii="Calibri" w:hAnsi="Calibri" w:cs="Calibri"/>
          <w:sz w:val="16"/>
        </w:rPr>
        <w:t xml:space="preserve">. </w:t>
      </w:r>
      <w:r w:rsidRPr="000F3F66">
        <w:rPr>
          <w:rStyle w:val="StyleUnderline"/>
          <w:rFonts w:ascii="Calibri" w:hAnsi="Calibri" w:cs="Calibri"/>
        </w:rPr>
        <w:t>One of the reasons for creating the doctrine of appropriation was to limit abstract claims over resources that were not being used in any reasonable way</w:t>
      </w:r>
      <w:r w:rsidRPr="000F3F66">
        <w:rPr>
          <w:rFonts w:ascii="Calibri" w:hAnsi="Calibri" w:cs="Calibri"/>
          <w:sz w:val="16"/>
        </w:rPr>
        <w:t xml:space="preserve">. Just as the plaintiffs in Hague had no recourse against the third party who wasted the natural gas reserve, </w:t>
      </w:r>
      <w:r w:rsidRPr="000F3F66">
        <w:rPr>
          <w:rStyle w:val="StyleUnderline"/>
          <w:rFonts w:ascii="Calibri" w:hAnsi="Calibri" w:cs="Calibri"/>
          <w:highlight w:val="yellow"/>
        </w:rPr>
        <w:t>there would be no cause of action against an entity that has the rights to an asteroid, but chooses not to exercise them</w:t>
      </w:r>
      <w:r w:rsidRPr="000F3F66">
        <w:rPr>
          <w:rFonts w:ascii="Calibri" w:hAnsi="Calibri" w:cs="Calibri"/>
          <w:sz w:val="16"/>
        </w:rPr>
        <w:t>.74 This may be particularly harmful to society because asteroids contain volatiles that may be essential to creating rocket fuel in space, which, in turn, may be crucial to deep space exploration.</w:t>
      </w:r>
    </w:p>
    <w:p w14:paraId="7DEE33B0" w14:textId="77777777" w:rsidR="00B02BFF" w:rsidRPr="000F3F66" w:rsidRDefault="00B02BFF" w:rsidP="00B02BFF">
      <w:pPr>
        <w:rPr>
          <w:rFonts w:ascii="Calibri" w:hAnsi="Calibri" w:cs="Calibri"/>
          <w:sz w:val="16"/>
        </w:rPr>
      </w:pPr>
      <w:r w:rsidRPr="000F3F66">
        <w:rPr>
          <w:rStyle w:val="StyleUnderline"/>
          <w:rFonts w:ascii="Calibri" w:hAnsi="Calibri" w:cs="Calibri"/>
        </w:rPr>
        <w:t>Using asteroid-bound volatiles to make rocket fuel would reduce the cost and increase the range of space exploratory missions, possibly improving the human race’s ability to explore and develop space</w:t>
      </w:r>
      <w:r w:rsidRPr="000F3F66">
        <w:rPr>
          <w:rFonts w:ascii="Calibri" w:hAnsi="Calibri" w:cs="Calibri"/>
          <w:sz w:val="16"/>
        </w:rPr>
        <w:t xml:space="preserve">. Under a system were entities could claim asteroids without actual possession, those </w:t>
      </w:r>
      <w:r w:rsidRPr="000F3F66">
        <w:rPr>
          <w:rStyle w:val="StyleUnderline"/>
          <w:rFonts w:ascii="Calibri" w:hAnsi="Calibri" w:cs="Calibri"/>
          <w:highlight w:val="yellow"/>
        </w:rPr>
        <w:t>entities could exclude others from landing on the asteroids and using such resources</w:t>
      </w:r>
      <w:r w:rsidRPr="000F3F66">
        <w:rPr>
          <w:rStyle w:val="StyleUnderline"/>
          <w:rFonts w:ascii="Calibri" w:hAnsi="Calibri" w:cs="Calibri"/>
        </w:rPr>
        <w:t xml:space="preserve">, </w:t>
      </w:r>
      <w:r w:rsidRPr="000F3F66">
        <w:rPr>
          <w:rStyle w:val="StyleUnderline"/>
          <w:rFonts w:ascii="Calibri" w:hAnsi="Calibri" w:cs="Calibri"/>
          <w:highlight w:val="yellow"/>
        </w:rPr>
        <w:t>even when</w:t>
      </w:r>
      <w:r w:rsidRPr="000F3F66">
        <w:rPr>
          <w:rStyle w:val="StyleUnderline"/>
          <w:rFonts w:ascii="Calibri" w:hAnsi="Calibri" w:cs="Calibri"/>
        </w:rPr>
        <w:t xml:space="preserve"> such resources are </w:t>
      </w:r>
      <w:r w:rsidRPr="000F3F66">
        <w:rPr>
          <w:rStyle w:val="StyleUnderline"/>
          <w:rFonts w:ascii="Calibri" w:hAnsi="Calibri" w:cs="Calibri"/>
          <w:highlight w:val="yellow"/>
        </w:rPr>
        <w:t>languishing unused</w:t>
      </w:r>
      <w:r w:rsidRPr="000F3F66">
        <w:rPr>
          <w:rFonts w:ascii="Calibri" w:hAnsi="Calibri" w:cs="Calibri"/>
          <w:sz w:val="16"/>
          <w:highlight w:val="yellow"/>
        </w:rPr>
        <w:t xml:space="preserve"> </w:t>
      </w:r>
      <w:r w:rsidRPr="000F3F66">
        <w:rPr>
          <w:rFonts w:ascii="Calibri" w:hAnsi="Calibri" w:cs="Calibri"/>
          <w:sz w:val="16"/>
        </w:rPr>
        <w:t xml:space="preserve">in space. To prevent the creation of such abstract claims over asteroids, the doctrine of </w:t>
      </w:r>
      <w:r w:rsidRPr="000F3F66">
        <w:rPr>
          <w:rStyle w:val="StyleUnderline"/>
          <w:rFonts w:ascii="Calibri" w:hAnsi="Calibri" w:cs="Calibri"/>
          <w:highlight w:val="yellow"/>
        </w:rPr>
        <w:t>appropriation</w:t>
      </w:r>
      <w:r w:rsidRPr="000F3F66">
        <w:rPr>
          <w:rFonts w:ascii="Calibri" w:hAnsi="Calibri" w:cs="Calibri"/>
          <w:sz w:val="16"/>
        </w:rPr>
        <w:t xml:space="preserve"> could be modified as to only grant rights only to entities who are able to demonstrate both actual possession and beneficial use. </w:t>
      </w:r>
      <w:r w:rsidRPr="000F3F66">
        <w:rPr>
          <w:rStyle w:val="StyleUnderline"/>
          <w:rFonts w:ascii="Calibri" w:hAnsi="Calibri" w:cs="Calibri"/>
        </w:rPr>
        <w:t xml:space="preserve">This </w:t>
      </w:r>
      <w:r w:rsidRPr="000F3F66">
        <w:rPr>
          <w:rStyle w:val="StyleUnderline"/>
          <w:rFonts w:ascii="Calibri" w:hAnsi="Calibri" w:cs="Calibri"/>
          <w:highlight w:val="yellow"/>
        </w:rPr>
        <w:t>would ensure</w:t>
      </w:r>
      <w:r w:rsidRPr="000F3F66">
        <w:rPr>
          <w:rStyle w:val="StyleUnderline"/>
          <w:rFonts w:ascii="Calibri" w:hAnsi="Calibri" w:cs="Calibri"/>
        </w:rPr>
        <w:t xml:space="preserve"> that asteroids </w:t>
      </w:r>
      <w:r w:rsidRPr="000F3F66">
        <w:rPr>
          <w:rStyle w:val="StyleUnderline"/>
          <w:rFonts w:ascii="Calibri" w:hAnsi="Calibri" w:cs="Calibri"/>
          <w:highlight w:val="yellow"/>
        </w:rPr>
        <w:t>claims are limited to those where the resources are actually</w:t>
      </w:r>
      <w:r w:rsidRPr="000F3F66">
        <w:rPr>
          <w:rStyle w:val="StyleUnderline"/>
          <w:rFonts w:ascii="Calibri" w:hAnsi="Calibri" w:cs="Calibri"/>
        </w:rPr>
        <w:t xml:space="preserve"> being used, </w:t>
      </w:r>
      <w:r w:rsidRPr="000F3F66">
        <w:rPr>
          <w:rStyle w:val="StyleUnderline"/>
          <w:rFonts w:ascii="Calibri" w:hAnsi="Calibri" w:cs="Calibri"/>
          <w:highlight w:val="yellow"/>
        </w:rPr>
        <w:t>thus, maximizing the utility</w:t>
      </w:r>
      <w:r w:rsidRPr="000F3F66">
        <w:rPr>
          <w:rStyle w:val="StyleUnderline"/>
          <w:rFonts w:ascii="Calibri" w:hAnsi="Calibri" w:cs="Calibri"/>
        </w:rPr>
        <w:t xml:space="preserve"> of such celestial bodies </w:t>
      </w:r>
      <w:r w:rsidRPr="000F3F66">
        <w:rPr>
          <w:rStyle w:val="StyleUnderline"/>
          <w:rFonts w:ascii="Calibri" w:hAnsi="Calibri" w:cs="Calibri"/>
          <w:highlight w:val="yellow"/>
        </w:rPr>
        <w:t>to society</w:t>
      </w:r>
      <w:r w:rsidRPr="000F3F66">
        <w:rPr>
          <w:rFonts w:ascii="Calibri" w:hAnsi="Calibri" w:cs="Calibri"/>
          <w:sz w:val="16"/>
        </w:rPr>
        <w:t>.</w:t>
      </w:r>
    </w:p>
    <w:p w14:paraId="3641D5FB" w14:textId="77777777" w:rsidR="00B02BFF" w:rsidRPr="000F3F66" w:rsidRDefault="00B02BFF" w:rsidP="00B02BFF">
      <w:pPr>
        <w:rPr>
          <w:rFonts w:ascii="Calibri" w:hAnsi="Calibri" w:cs="Calibri"/>
          <w:sz w:val="16"/>
        </w:rPr>
      </w:pPr>
      <w:r w:rsidRPr="000F3F66">
        <w:rPr>
          <w:rFonts w:ascii="Calibri" w:hAnsi="Calibri" w:cs="Calibri"/>
          <w:sz w:val="16"/>
        </w:rPr>
        <w:t>Finally, asteroids cannot be adjudicated under the traditional rule of capture or a chattel system because their unique propensity to collide with other celestial bodies would result in vexing legal issues. Pop culture has popularized the notion of an asteroid crashing into the surface of Earth in movies and books, but interspace collisions may be a real concern. Asteroids are constantly moving through space, and they often crash into other asteroids or space debris, and sometimes onto the surface of planets. So real is the concern that space agencies regularly keep track of NEOs, or Near Earth Objects, which include around 10,000 asteroids large enough to be tracked in space.75 Imagine the scenario in the popular movie Armageddon, where society wrestles with the mechanics of destroying a huge asteroid that is headed straight for Earth.76 It would be strange, indeed, if the situation were further complicated by an entity owning the asteroid. Would the Earth have to compensate the company for the loss of resources, or would the company be forced to assume liability for the damage caused by the collision? What if the asteroid, rather than crashing into Earth, crashed instead into another asteroid owned by different entity? It makes sense that a company with actual possession of an asteroid should have a claim for actual mining equipment destroyed, but it seems unreasonable to treat the entire rock as the entity’s chattel</w:t>
      </w:r>
      <w:r w:rsidRPr="000F3F66">
        <w:rPr>
          <w:rStyle w:val="StyleUnderline"/>
          <w:rFonts w:ascii="Calibri" w:hAnsi="Calibri" w:cs="Calibri"/>
        </w:rPr>
        <w:t>. By limiting asteroid claims under a doctrine of appropriation-like system, society will be saved the headache of attempting to adjudicate such absurd situations</w:t>
      </w:r>
      <w:r w:rsidRPr="000F3F66">
        <w:rPr>
          <w:rFonts w:ascii="Calibri" w:hAnsi="Calibri" w:cs="Calibri"/>
          <w:sz w:val="16"/>
        </w:rPr>
        <w:t>.</w:t>
      </w:r>
    </w:p>
    <w:p w14:paraId="16BADF85" w14:textId="77777777" w:rsidR="00B02BFF" w:rsidRPr="000F3F66" w:rsidRDefault="00B02BFF" w:rsidP="00B02BFF">
      <w:pPr>
        <w:rPr>
          <w:rFonts w:ascii="Calibri" w:hAnsi="Calibri" w:cs="Calibri"/>
          <w:b/>
          <w:u w:val="single"/>
        </w:rPr>
      </w:pPr>
      <w:r w:rsidRPr="000F3F66">
        <w:rPr>
          <w:rFonts w:ascii="Calibri" w:hAnsi="Calibri" w:cs="Calibri"/>
          <w:sz w:val="16"/>
        </w:rPr>
        <w:t>Because the traditional rule of capture or a chattel system for the ownership of asteroids would result in waste, abstract claims, and absurd legal dilemmas</w:t>
      </w:r>
      <w:r w:rsidRPr="000F3F66">
        <w:rPr>
          <w:rStyle w:val="StyleUnderline"/>
          <w:rFonts w:ascii="Calibri" w:hAnsi="Calibri" w:cs="Calibri"/>
        </w:rPr>
        <w:t xml:space="preserve">, </w:t>
      </w:r>
      <w:r w:rsidRPr="000F3F66">
        <w:rPr>
          <w:rStyle w:val="StyleUnderline"/>
          <w:rFonts w:ascii="Calibri" w:hAnsi="Calibri" w:cs="Calibri"/>
          <w:highlight w:val="yellow"/>
        </w:rPr>
        <w:t>a modified doctrine of appropriation should replace existing outdated international space law</w:t>
      </w:r>
      <w:r w:rsidRPr="000F3F66">
        <w:rPr>
          <w:rStyle w:val="StyleUnderline"/>
          <w:rFonts w:ascii="Calibri" w:hAnsi="Calibri" w:cs="Calibri"/>
        </w:rPr>
        <w:t xml:space="preserve"> relating to asteroids.’</w:t>
      </w:r>
    </w:p>
    <w:p w14:paraId="1A1DA2EC" w14:textId="77777777" w:rsidR="00B02BFF" w:rsidRPr="000F3F66" w:rsidRDefault="00B02BFF" w:rsidP="00B02BFF">
      <w:pPr>
        <w:rPr>
          <w:rFonts w:ascii="Calibri" w:hAnsi="Calibri" w:cs="Calibri"/>
        </w:rPr>
      </w:pPr>
    </w:p>
    <w:p w14:paraId="7DFFF4A6" w14:textId="77777777" w:rsidR="00B02BFF" w:rsidRPr="000F3F66" w:rsidRDefault="00B02BFF" w:rsidP="00B02BFF">
      <w:pPr>
        <w:pStyle w:val="Heading2"/>
        <w:rPr>
          <w:rFonts w:ascii="Calibri" w:hAnsi="Calibri" w:cs="Calibri"/>
        </w:rPr>
      </w:pPr>
      <w:r w:rsidRPr="000F3F66">
        <w:rPr>
          <w:rFonts w:ascii="Calibri" w:hAnsi="Calibri" w:cs="Calibri"/>
        </w:rPr>
        <w:lastRenderedPageBreak/>
        <w:t>DA</w:t>
      </w:r>
    </w:p>
    <w:p w14:paraId="571AB7F3" w14:textId="77777777" w:rsidR="000F3F66" w:rsidRPr="000F3F66" w:rsidRDefault="000F3F66" w:rsidP="000F3F66">
      <w:pPr>
        <w:pStyle w:val="Heading4"/>
        <w:rPr>
          <w:rFonts w:ascii="Calibri" w:hAnsi="Calibri" w:cs="Calibri"/>
        </w:rPr>
      </w:pPr>
      <w:r w:rsidRPr="000F3F66">
        <w:rPr>
          <w:rFonts w:ascii="Calibri" w:hAnsi="Calibri" w:cs="Calibri"/>
        </w:rPr>
        <w:t xml:space="preserve">Asteroid mining is an unqualified good – it’s essential to advanced asteroid deflection, deep space travel, and fighting climate change </w:t>
      </w:r>
    </w:p>
    <w:p w14:paraId="370FD5D2" w14:textId="77777777" w:rsidR="000F3F66" w:rsidRPr="000F3F66" w:rsidRDefault="000F3F66" w:rsidP="000F3F66">
      <w:pPr>
        <w:rPr>
          <w:rFonts w:ascii="Calibri" w:hAnsi="Calibri" w:cs="Calibri"/>
          <w:sz w:val="16"/>
        </w:rPr>
      </w:pPr>
      <w:r w:rsidRPr="000F3F66">
        <w:rPr>
          <w:rStyle w:val="Style13ptBold"/>
          <w:rFonts w:ascii="Calibri" w:hAnsi="Calibri" w:cs="Calibri"/>
        </w:rPr>
        <w:t>Heise 18</w:t>
      </w:r>
      <w:r w:rsidRPr="000F3F66">
        <w:rPr>
          <w:rFonts w:ascii="Calibri" w:hAnsi="Calibri" w:cs="Calibri"/>
          <w:sz w:val="16"/>
        </w:rPr>
        <w:t xml:space="preserve"> -- Jack Heise (Judicial Law Clerk at U.S. Courts of Appeals), Space, the Final Frontier of Enterprise: Incentivizing Asteroid Mining Under a Revised International Framework, 40 Mich. J. Int'l L. 189 (2018). https://repository.law.umich.edu/mjil/vol40/iss1/5 WJ</w:t>
      </w:r>
    </w:p>
    <w:p w14:paraId="758AAC62" w14:textId="77777777" w:rsidR="000F3F66" w:rsidRPr="000F3F66" w:rsidRDefault="000F3F66" w:rsidP="000F3F66">
      <w:pPr>
        <w:rPr>
          <w:rFonts w:ascii="Calibri" w:hAnsi="Calibri" w:cs="Calibri"/>
          <w:sz w:val="16"/>
        </w:rPr>
      </w:pPr>
      <w:r w:rsidRPr="000F3F66">
        <w:rPr>
          <w:rStyle w:val="StyleUnderline"/>
          <w:rFonts w:ascii="Calibri" w:hAnsi="Calibri" w:cs="Calibri"/>
          <w:highlight w:val="yellow"/>
        </w:rPr>
        <w:t xml:space="preserve">Asteroid mining has the potential to </w:t>
      </w:r>
      <w:r w:rsidRPr="000F3F66">
        <w:rPr>
          <w:rStyle w:val="Emphasis"/>
          <w:rFonts w:ascii="Calibri" w:hAnsi="Calibri" w:cs="Calibri"/>
          <w:highlight w:val="yellow"/>
        </w:rPr>
        <w:t>facilitate space travel</w:t>
      </w:r>
      <w:r w:rsidRPr="000F3F66">
        <w:rPr>
          <w:rStyle w:val="StyleUnderline"/>
          <w:rFonts w:ascii="Calibri" w:hAnsi="Calibri" w:cs="Calibri"/>
          <w:highlight w:val="yellow"/>
        </w:rPr>
        <w:t>,</w:t>
      </w:r>
      <w:r w:rsidRPr="000F3F66">
        <w:rPr>
          <w:rStyle w:val="StyleUnderline"/>
          <w:rFonts w:ascii="Calibri" w:hAnsi="Calibri" w:cs="Calibri"/>
        </w:rPr>
        <w:t xml:space="preserve"> an outcome the OST holds to be in the interest of humanity as a whole</w:t>
      </w:r>
      <w:r w:rsidRPr="000F3F66">
        <w:rPr>
          <w:rFonts w:ascii="Calibri" w:hAnsi="Calibri" w:cs="Calibri"/>
          <w:sz w:val="16"/>
        </w:rPr>
        <w:t xml:space="preserve">.39 </w:t>
      </w:r>
      <w:r w:rsidRPr="000F3F66">
        <w:rPr>
          <w:rStyle w:val="StyleUnderline"/>
          <w:rFonts w:ascii="Calibri" w:hAnsi="Calibri" w:cs="Calibri"/>
          <w:highlight w:val="yellow"/>
        </w:rPr>
        <w:t>The potential</w:t>
      </w:r>
      <w:r w:rsidRPr="000F3F66">
        <w:rPr>
          <w:rStyle w:val="StyleUnderline"/>
          <w:rFonts w:ascii="Calibri" w:hAnsi="Calibri" w:cs="Calibri"/>
        </w:rPr>
        <w:t xml:space="preserve"> of asteroid mining </w:t>
      </w:r>
      <w:r w:rsidRPr="000F3F66">
        <w:rPr>
          <w:rStyle w:val="StyleUnderline"/>
          <w:rFonts w:ascii="Calibri" w:hAnsi="Calibri" w:cs="Calibri"/>
          <w:highlight w:val="yellow"/>
        </w:rPr>
        <w:t>to reduce the cost of spaceflight</w:t>
      </w:r>
      <w:r w:rsidRPr="000F3F66">
        <w:rPr>
          <w:rStyle w:val="StyleUnderline"/>
          <w:rFonts w:ascii="Calibri" w:hAnsi="Calibri" w:cs="Calibri"/>
        </w:rPr>
        <w:t xml:space="preserve">, moreover, </w:t>
      </w:r>
      <w:r w:rsidRPr="000F3F66">
        <w:rPr>
          <w:rStyle w:val="StyleUnderline"/>
          <w:rFonts w:ascii="Calibri" w:hAnsi="Calibri" w:cs="Calibri"/>
          <w:highlight w:val="yellow"/>
        </w:rPr>
        <w:t>could facilitate the growth of the space</w:t>
      </w:r>
      <w:r w:rsidRPr="000F3F66">
        <w:rPr>
          <w:rStyle w:val="StyleUnderline"/>
          <w:rFonts w:ascii="Calibri" w:hAnsi="Calibri" w:cs="Calibri"/>
        </w:rPr>
        <w:t xml:space="preserve"> economy</w:t>
      </w:r>
      <w:r w:rsidRPr="000F3F66">
        <w:rPr>
          <w:rFonts w:ascii="Calibri" w:hAnsi="Calibri" w:cs="Calibri"/>
          <w:sz w:val="16"/>
        </w:rPr>
        <w:t xml:space="preserve">. Asteroid mining thus aligns with another stated purposes of the OST in the sense that an expanded space econ- omy could provide substantial benefits to all mankind.40 First, </w:t>
      </w:r>
      <w:r w:rsidRPr="000F3F66">
        <w:rPr>
          <w:rStyle w:val="StyleUnderline"/>
          <w:rFonts w:ascii="Calibri" w:hAnsi="Calibri" w:cs="Calibri"/>
        </w:rPr>
        <w:t xml:space="preserve">in seeking to face the challenges posed by space travel, </w:t>
      </w:r>
      <w:r w:rsidRPr="000F3F66">
        <w:rPr>
          <w:rStyle w:val="StyleUnderline"/>
          <w:rFonts w:ascii="Calibri" w:hAnsi="Calibri" w:cs="Calibri"/>
          <w:highlight w:val="yellow"/>
        </w:rPr>
        <w:t>the public sector space race gave rise to</w:t>
      </w:r>
      <w:r w:rsidRPr="000F3F66">
        <w:rPr>
          <w:rStyle w:val="StyleUnderline"/>
          <w:rFonts w:ascii="Calibri" w:hAnsi="Calibri" w:cs="Calibri"/>
        </w:rPr>
        <w:t xml:space="preserve"> numerous technological </w:t>
      </w:r>
      <w:r w:rsidRPr="000F3F66">
        <w:rPr>
          <w:rStyle w:val="StyleUnderline"/>
          <w:rFonts w:ascii="Calibri" w:hAnsi="Calibri" w:cs="Calibri"/>
          <w:highlight w:val="yellow"/>
        </w:rPr>
        <w:t>innovations, ranging from LEDs</w:t>
      </w:r>
      <w:r w:rsidRPr="000F3F66">
        <w:rPr>
          <w:rStyle w:val="StyleUnderline"/>
          <w:rFonts w:ascii="Calibri" w:hAnsi="Calibri" w:cs="Calibri"/>
        </w:rPr>
        <w:t xml:space="preserve"> </w:t>
      </w:r>
      <w:r w:rsidRPr="000F3F66">
        <w:rPr>
          <w:rStyle w:val="StyleUnderline"/>
          <w:rFonts w:ascii="Calibri" w:hAnsi="Calibri" w:cs="Calibri"/>
          <w:highlight w:val="yellow"/>
        </w:rPr>
        <w:t>to</w:t>
      </w:r>
      <w:r w:rsidRPr="000F3F66">
        <w:rPr>
          <w:rStyle w:val="StyleUnderline"/>
          <w:rFonts w:ascii="Calibri" w:hAnsi="Calibri" w:cs="Calibri"/>
        </w:rPr>
        <w:t xml:space="preserve"> emergency blankets to </w:t>
      </w:r>
      <w:r w:rsidRPr="000F3F66">
        <w:rPr>
          <w:rStyle w:val="StyleUnderline"/>
          <w:rFonts w:ascii="Calibri" w:hAnsi="Calibri" w:cs="Calibri"/>
          <w:highlight w:val="yellow"/>
        </w:rPr>
        <w:t>memory foam</w:t>
      </w:r>
      <w:r w:rsidRPr="000F3F66">
        <w:rPr>
          <w:rFonts w:ascii="Calibri" w:hAnsi="Calibri" w:cs="Calibri"/>
          <w:sz w:val="16"/>
        </w:rPr>
        <w:t xml:space="preserve">.41 It seems likely that </w:t>
      </w:r>
      <w:r w:rsidRPr="000F3F66">
        <w:rPr>
          <w:rStyle w:val="StyleUnderline"/>
          <w:rFonts w:ascii="Calibri" w:hAnsi="Calibri" w:cs="Calibri"/>
          <w:highlight w:val="yellow"/>
        </w:rPr>
        <w:t>the private space race would result in</w:t>
      </w:r>
      <w:r w:rsidRPr="000F3F66">
        <w:rPr>
          <w:rStyle w:val="StyleUnderline"/>
          <w:rFonts w:ascii="Calibri" w:hAnsi="Calibri" w:cs="Calibri"/>
        </w:rPr>
        <w:t xml:space="preserve"> a </w:t>
      </w:r>
      <w:r w:rsidRPr="000F3F66">
        <w:rPr>
          <w:rStyle w:val="StyleUnderline"/>
          <w:rFonts w:ascii="Calibri" w:hAnsi="Calibri" w:cs="Calibri"/>
          <w:highlight w:val="yellow"/>
        </w:rPr>
        <w:t>similar</w:t>
      </w:r>
      <w:r w:rsidRPr="000F3F66">
        <w:rPr>
          <w:rStyle w:val="StyleUnderline"/>
          <w:rFonts w:ascii="Calibri" w:hAnsi="Calibri" w:cs="Calibri"/>
        </w:rPr>
        <w:t xml:space="preserve"> degree of </w:t>
      </w:r>
      <w:r w:rsidRPr="000F3F66">
        <w:rPr>
          <w:rStyle w:val="StyleUnderline"/>
          <w:rFonts w:ascii="Calibri" w:hAnsi="Calibri" w:cs="Calibri"/>
          <w:highlight w:val="yellow"/>
        </w:rPr>
        <w:t>innovation</w:t>
      </w:r>
      <w:r w:rsidRPr="000F3F66">
        <w:rPr>
          <w:rStyle w:val="StyleUnderline"/>
          <w:rFonts w:ascii="Calibri" w:hAnsi="Calibri" w:cs="Calibri"/>
        </w:rPr>
        <w:t>, the products of which could benefit people across the globe</w:t>
      </w:r>
      <w:r w:rsidRPr="000F3F66">
        <w:rPr>
          <w:rFonts w:ascii="Calibri" w:hAnsi="Calibri" w:cs="Calibri"/>
          <w:sz w:val="16"/>
        </w:rPr>
        <w:t>.</w:t>
      </w:r>
    </w:p>
    <w:p w14:paraId="6404164C" w14:textId="77777777" w:rsidR="000F3F66" w:rsidRPr="000F3F66" w:rsidRDefault="000F3F66" w:rsidP="000F3F66">
      <w:pPr>
        <w:rPr>
          <w:rFonts w:ascii="Calibri" w:hAnsi="Calibri" w:cs="Calibri"/>
          <w:sz w:val="16"/>
        </w:rPr>
      </w:pPr>
      <w:r w:rsidRPr="000F3F66">
        <w:rPr>
          <w:rFonts w:ascii="Calibri" w:hAnsi="Calibri" w:cs="Calibri"/>
          <w:sz w:val="16"/>
        </w:rPr>
        <w:t xml:space="preserve">Second, </w:t>
      </w:r>
      <w:r w:rsidRPr="000F3F66">
        <w:rPr>
          <w:rStyle w:val="StyleUnderline"/>
          <w:rFonts w:ascii="Calibri" w:hAnsi="Calibri" w:cs="Calibri"/>
        </w:rPr>
        <w:t>a successful mission to Mars could provide benefits beyond a mere sense of interplanetary accomplishment</w:t>
      </w:r>
      <w:r w:rsidRPr="000F3F66">
        <w:rPr>
          <w:rFonts w:ascii="Calibri" w:hAnsi="Calibri" w:cs="Calibri"/>
          <w:sz w:val="16"/>
        </w:rPr>
        <w:t xml:space="preserve">. NASA suggests that, given the parallels between the formation and evolution of Mars and Earth, </w:t>
      </w:r>
      <w:r w:rsidRPr="000F3F66">
        <w:rPr>
          <w:rStyle w:val="StyleUnderline"/>
          <w:rFonts w:ascii="Calibri" w:hAnsi="Calibri" w:cs="Calibri"/>
        </w:rPr>
        <w:t>a voyage there could help “us learn more about our own planet’s history and future.”</w:t>
      </w:r>
      <w:r w:rsidRPr="000F3F66">
        <w:rPr>
          <w:rFonts w:ascii="Calibri" w:hAnsi="Calibri" w:cs="Calibri"/>
          <w:sz w:val="16"/>
        </w:rPr>
        <w:t>42 The scientific advancements from such a mission cannot currently be anticipated and are difficult to predict, but “</w:t>
      </w:r>
      <w:r w:rsidRPr="000F3F66">
        <w:rPr>
          <w:rStyle w:val="StyleUnderline"/>
          <w:rFonts w:ascii="Calibri" w:hAnsi="Calibri" w:cs="Calibri"/>
        </w:rPr>
        <w:t>expand[ing] the frontiers of knowledge” in this manner could well bring benefits to all</w:t>
      </w:r>
      <w:r w:rsidRPr="000F3F66">
        <w:rPr>
          <w:rFonts w:ascii="Calibri" w:hAnsi="Calibri" w:cs="Calibri"/>
          <w:sz w:val="16"/>
        </w:rPr>
        <w:t xml:space="preserve"> mankind.43</w:t>
      </w:r>
    </w:p>
    <w:p w14:paraId="0BD854A1" w14:textId="77777777" w:rsidR="000F3F66" w:rsidRPr="000F3F66" w:rsidRDefault="000F3F66" w:rsidP="000F3F66">
      <w:pPr>
        <w:rPr>
          <w:rFonts w:ascii="Calibri" w:hAnsi="Calibri" w:cs="Calibri"/>
          <w:sz w:val="16"/>
        </w:rPr>
      </w:pPr>
      <w:r w:rsidRPr="000F3F66">
        <w:rPr>
          <w:rFonts w:ascii="Calibri" w:hAnsi="Calibri" w:cs="Calibri"/>
          <w:sz w:val="16"/>
        </w:rPr>
        <w:t xml:space="preserve">Third, the development of </w:t>
      </w:r>
      <w:r w:rsidRPr="000F3F66">
        <w:rPr>
          <w:rStyle w:val="StyleUnderline"/>
          <w:rFonts w:ascii="Calibri" w:hAnsi="Calibri" w:cs="Calibri"/>
        </w:rPr>
        <w:t xml:space="preserve">asteroid mining technology </w:t>
      </w:r>
      <w:r w:rsidRPr="000F3F66">
        <w:rPr>
          <w:rStyle w:val="StyleUnderline"/>
          <w:rFonts w:ascii="Calibri" w:hAnsi="Calibri" w:cs="Calibri"/>
          <w:highlight w:val="yellow"/>
        </w:rPr>
        <w:t>could also help advance asteroid diversion</w:t>
      </w:r>
      <w:r w:rsidRPr="000F3F66">
        <w:rPr>
          <w:rStyle w:val="StyleUnderline"/>
          <w:rFonts w:ascii="Calibri" w:hAnsi="Calibri" w:cs="Calibri"/>
        </w:rPr>
        <w:t xml:space="preserve"> tactics</w:t>
      </w:r>
      <w:r w:rsidRPr="000F3F66">
        <w:rPr>
          <w:rFonts w:ascii="Calibri" w:hAnsi="Calibri" w:cs="Calibri"/>
          <w:sz w:val="16"/>
        </w:rPr>
        <w:t xml:space="preserve">. The </w:t>
      </w:r>
      <w:r w:rsidRPr="000F3F66">
        <w:rPr>
          <w:rStyle w:val="StyleUnderline"/>
          <w:rFonts w:ascii="Calibri" w:hAnsi="Calibri" w:cs="Calibri"/>
          <w:highlight w:val="yellow"/>
        </w:rPr>
        <w:t>development of the technology required to conduct successful</w:t>
      </w:r>
      <w:r w:rsidRPr="000F3F66">
        <w:rPr>
          <w:rStyle w:val="StyleUnderline"/>
          <w:rFonts w:ascii="Calibri" w:hAnsi="Calibri" w:cs="Calibri"/>
        </w:rPr>
        <w:t xml:space="preserve"> asteroid mining </w:t>
      </w:r>
      <w:r w:rsidRPr="000F3F66">
        <w:rPr>
          <w:rStyle w:val="StyleUnderline"/>
          <w:rFonts w:ascii="Calibri" w:hAnsi="Calibri" w:cs="Calibri"/>
          <w:highlight w:val="yellow"/>
        </w:rPr>
        <w:t>operations could</w:t>
      </w:r>
      <w:r w:rsidRPr="000F3F66">
        <w:rPr>
          <w:rStyle w:val="StyleUnderline"/>
          <w:rFonts w:ascii="Calibri" w:hAnsi="Calibri" w:cs="Calibri"/>
        </w:rPr>
        <w:t xml:space="preserve"> “</w:t>
      </w:r>
      <w:r w:rsidRPr="000F3F66">
        <w:rPr>
          <w:rStyle w:val="StyleUnderline"/>
          <w:rFonts w:ascii="Calibri" w:hAnsi="Calibri" w:cs="Calibri"/>
          <w:highlight w:val="yellow"/>
        </w:rPr>
        <w:t>help</w:t>
      </w:r>
      <w:r w:rsidRPr="000F3F66">
        <w:rPr>
          <w:rStyle w:val="StyleUnderline"/>
          <w:rFonts w:ascii="Calibri" w:hAnsi="Calibri" w:cs="Calibri"/>
        </w:rPr>
        <w:t xml:space="preserve"> us to </w:t>
      </w:r>
      <w:r w:rsidRPr="000F3F66">
        <w:rPr>
          <w:rStyle w:val="StyleUnderline"/>
          <w:rFonts w:ascii="Calibri" w:hAnsi="Calibri" w:cs="Calibri"/>
          <w:highlight w:val="yellow"/>
        </w:rPr>
        <w:t>divert</w:t>
      </w:r>
      <w:r w:rsidRPr="000F3F66">
        <w:rPr>
          <w:rStyle w:val="StyleUnderline"/>
          <w:rFonts w:ascii="Calibri" w:hAnsi="Calibri" w:cs="Calibri"/>
        </w:rPr>
        <w:t xml:space="preserve"> any </w:t>
      </w:r>
      <w:r w:rsidRPr="000F3F66">
        <w:rPr>
          <w:rStyle w:val="StyleUnderline"/>
          <w:rFonts w:ascii="Calibri" w:hAnsi="Calibri" w:cs="Calibri"/>
          <w:highlight w:val="yellow"/>
        </w:rPr>
        <w:t>incoming asteroids</w:t>
      </w:r>
      <w:r w:rsidRPr="000F3F66">
        <w:rPr>
          <w:rFonts w:ascii="Calibri" w:hAnsi="Calibri" w:cs="Calibri"/>
          <w:sz w:val="16"/>
        </w:rPr>
        <w:t xml:space="preserve">.”44 This is of great importance since </w:t>
      </w:r>
      <w:r w:rsidRPr="000F3F66">
        <w:rPr>
          <w:rStyle w:val="Emphasis"/>
          <w:rFonts w:ascii="Calibri" w:hAnsi="Calibri" w:cs="Calibri"/>
          <w:highlight w:val="yellow"/>
        </w:rPr>
        <w:t>NASA</w:t>
      </w:r>
      <w:r w:rsidRPr="000F3F66">
        <w:rPr>
          <w:rStyle w:val="Emphasis"/>
          <w:rFonts w:ascii="Calibri" w:hAnsi="Calibri" w:cs="Calibri"/>
        </w:rPr>
        <w:t xml:space="preserve"> recently </w:t>
      </w:r>
      <w:r w:rsidRPr="000F3F66">
        <w:rPr>
          <w:rStyle w:val="Emphasis"/>
          <w:rFonts w:ascii="Calibri" w:hAnsi="Calibri" w:cs="Calibri"/>
          <w:highlight w:val="yellow"/>
        </w:rPr>
        <w:t>eliminated its Asteroid Redirect Mission due to funding cuts</w:t>
      </w:r>
      <w:r w:rsidRPr="000F3F66">
        <w:rPr>
          <w:rFonts w:ascii="Calibri" w:hAnsi="Calibri" w:cs="Calibri"/>
          <w:sz w:val="16"/>
        </w:rPr>
        <w:t xml:space="preserve">;45 NASA’s project was hailed by some scientists as a “critical step in demonstrating we can protect our planet from a future asteroid impact . . . .”46 </w:t>
      </w:r>
      <w:r w:rsidRPr="000F3F66">
        <w:rPr>
          <w:rStyle w:val="StyleUnderline"/>
          <w:rFonts w:ascii="Calibri" w:hAnsi="Calibri" w:cs="Calibri"/>
        </w:rPr>
        <w:t>Asteroid mining could step in and fill an important void</w:t>
      </w:r>
      <w:r w:rsidRPr="000F3F66">
        <w:rPr>
          <w:rFonts w:ascii="Calibri" w:hAnsi="Calibri" w:cs="Calibri"/>
          <w:sz w:val="16"/>
        </w:rPr>
        <w:t xml:space="preserve">. While the probability of an Armageddon-causing impact is low, </w:t>
      </w:r>
      <w:r w:rsidRPr="000F3F66">
        <w:rPr>
          <w:rStyle w:val="StyleUnderline"/>
          <w:rFonts w:ascii="Calibri" w:hAnsi="Calibri" w:cs="Calibri"/>
        </w:rPr>
        <w:t>the effects of an impact would be extremely severe</w:t>
      </w:r>
      <w:r w:rsidRPr="000F3F66">
        <w:rPr>
          <w:rFonts w:ascii="Calibri" w:hAnsi="Calibri" w:cs="Calibri"/>
          <w:sz w:val="16"/>
        </w:rPr>
        <w:t xml:space="preserve">.47 </w:t>
      </w:r>
      <w:r w:rsidRPr="000F3F66">
        <w:rPr>
          <w:rStyle w:val="StyleUnderline"/>
          <w:rFonts w:ascii="Calibri" w:hAnsi="Calibri" w:cs="Calibri"/>
        </w:rPr>
        <w:t>Even some mitigation of this risk as a byproduct of as- teroid mining would be a benefit to humanity as a whole</w:t>
      </w:r>
      <w:r w:rsidRPr="000F3F66">
        <w:rPr>
          <w:rFonts w:ascii="Calibri" w:hAnsi="Calibri" w:cs="Calibri"/>
          <w:sz w:val="16"/>
        </w:rPr>
        <w:t>.</w:t>
      </w:r>
    </w:p>
    <w:p w14:paraId="05335100" w14:textId="77777777" w:rsidR="000F3F66" w:rsidRPr="000F3F66" w:rsidRDefault="000F3F66" w:rsidP="000F3F66">
      <w:pPr>
        <w:rPr>
          <w:rFonts w:ascii="Calibri" w:hAnsi="Calibri" w:cs="Calibri"/>
          <w:b/>
          <w:u w:val="single"/>
        </w:rPr>
      </w:pPr>
      <w:r w:rsidRPr="000F3F66">
        <w:rPr>
          <w:rFonts w:ascii="Calibri" w:hAnsi="Calibri" w:cs="Calibri"/>
          <w:sz w:val="16"/>
        </w:rPr>
        <w:t xml:space="preserve">Finally, </w:t>
      </w:r>
      <w:r w:rsidRPr="000F3F66">
        <w:rPr>
          <w:rStyle w:val="StyleUnderline"/>
          <w:rFonts w:ascii="Calibri" w:hAnsi="Calibri" w:cs="Calibri"/>
          <w:highlight w:val="yellow"/>
        </w:rPr>
        <w:t>reduced launch costs could facilitate measures to comba</w:t>
      </w:r>
      <w:r w:rsidRPr="000F3F66">
        <w:rPr>
          <w:rStyle w:val="StyleUnderline"/>
          <w:rFonts w:ascii="Calibri" w:hAnsi="Calibri" w:cs="Calibri"/>
        </w:rPr>
        <w:t xml:space="preserve">t global </w:t>
      </w:r>
      <w:r w:rsidRPr="000F3F66">
        <w:rPr>
          <w:rStyle w:val="StyleUnderline"/>
          <w:rFonts w:ascii="Calibri" w:hAnsi="Calibri" w:cs="Calibri"/>
          <w:highlight w:val="yellow"/>
        </w:rPr>
        <w:t>climate change</w:t>
      </w:r>
      <w:r w:rsidRPr="000F3F66">
        <w:rPr>
          <w:rFonts w:ascii="Calibri" w:hAnsi="Calibri" w:cs="Calibri"/>
          <w:sz w:val="16"/>
        </w:rPr>
        <w:t xml:space="preserve">. </w:t>
      </w:r>
      <w:r w:rsidRPr="000F3F66">
        <w:rPr>
          <w:rStyle w:val="StyleUnderline"/>
          <w:rFonts w:ascii="Calibri" w:hAnsi="Calibri" w:cs="Calibri"/>
          <w:highlight w:val="yellow"/>
        </w:rPr>
        <w:t>One</w:t>
      </w:r>
      <w:r w:rsidRPr="000F3F66">
        <w:rPr>
          <w:rStyle w:val="StyleUnderline"/>
          <w:rFonts w:ascii="Calibri" w:hAnsi="Calibri" w:cs="Calibri"/>
        </w:rPr>
        <w:t xml:space="preserve"> proposed </w:t>
      </w:r>
      <w:r w:rsidRPr="000F3F66">
        <w:rPr>
          <w:rStyle w:val="StyleUnderline"/>
          <w:rFonts w:ascii="Calibri" w:hAnsi="Calibri" w:cs="Calibri"/>
          <w:highlight w:val="yellow"/>
        </w:rPr>
        <w:t>solution</w:t>
      </w:r>
      <w:r w:rsidRPr="000F3F66">
        <w:rPr>
          <w:rStyle w:val="StyleUnderline"/>
          <w:rFonts w:ascii="Calibri" w:hAnsi="Calibri" w:cs="Calibri"/>
        </w:rPr>
        <w:t xml:space="preserve"> for canceling out predicted increases in average worldwide temperature </w:t>
      </w:r>
      <w:r w:rsidRPr="000F3F66">
        <w:rPr>
          <w:rStyle w:val="StyleUnderline"/>
          <w:rFonts w:ascii="Calibri" w:hAnsi="Calibri" w:cs="Calibri"/>
          <w:highlight w:val="yellow"/>
        </w:rPr>
        <w:t>is to “prevent</w:t>
      </w:r>
      <w:r w:rsidRPr="000F3F66">
        <w:rPr>
          <w:rFonts w:ascii="Calibri" w:hAnsi="Calibri" w:cs="Calibri"/>
          <w:sz w:val="16"/>
        </w:rPr>
        <w:t xml:space="preserve">[] . . . about 1% of </w:t>
      </w:r>
      <w:r w:rsidRPr="000F3F66">
        <w:rPr>
          <w:rStyle w:val="Emphasis"/>
          <w:rFonts w:ascii="Calibri" w:hAnsi="Calibri" w:cs="Calibri"/>
          <w:highlight w:val="yellow"/>
        </w:rPr>
        <w:t>incoming solar radiation</w:t>
      </w:r>
      <w:r w:rsidRPr="000F3F66">
        <w:rPr>
          <w:rFonts w:ascii="Calibri" w:hAnsi="Calibri" w:cs="Calibri"/>
          <w:sz w:val="16"/>
        </w:rPr>
        <w:t>—insolation—</w:t>
      </w:r>
      <w:r w:rsidRPr="000F3F66">
        <w:rPr>
          <w:rStyle w:val="StyleUnderline"/>
          <w:rFonts w:ascii="Calibri" w:hAnsi="Calibri" w:cs="Calibri"/>
        </w:rPr>
        <w:t>from reaching the Earth</w:t>
      </w:r>
      <w:r w:rsidRPr="000F3F66">
        <w:rPr>
          <w:rFonts w:ascii="Calibri" w:hAnsi="Calibri" w:cs="Calibri"/>
          <w:sz w:val="16"/>
        </w:rPr>
        <w:t xml:space="preserve">. This could be done by scattering into space from the vicinity of Earth an appropriately small frac- tion of total insolation.”48 </w:t>
      </w:r>
      <w:r w:rsidRPr="000F3F66">
        <w:rPr>
          <w:rStyle w:val="StyleUnderline"/>
          <w:rFonts w:ascii="Calibri" w:hAnsi="Calibri" w:cs="Calibri"/>
        </w:rPr>
        <w:t xml:space="preserve">Asteroid </w:t>
      </w:r>
      <w:r w:rsidRPr="000F3F66">
        <w:rPr>
          <w:rStyle w:val="StyleUnderline"/>
          <w:rFonts w:ascii="Calibri" w:hAnsi="Calibri" w:cs="Calibri"/>
          <w:highlight w:val="yellow"/>
        </w:rPr>
        <w:t>mining could facilitate such measures</w:t>
      </w:r>
      <w:r w:rsidRPr="000F3F66">
        <w:rPr>
          <w:rStyle w:val="StyleUnderline"/>
          <w:rFonts w:ascii="Calibri" w:hAnsi="Calibri" w:cs="Calibri"/>
        </w:rPr>
        <w:t xml:space="preserve"> in that “[t]echnologies that could greatly decrease </w:t>
      </w:r>
      <w:r w:rsidRPr="000F3F66">
        <w:rPr>
          <w:rStyle w:val="StyleUnderline"/>
          <w:rFonts w:ascii="Calibri" w:hAnsi="Calibri" w:cs="Calibri"/>
          <w:highlight w:val="yellow"/>
        </w:rPr>
        <w:t>the cost</w:t>
      </w:r>
      <w:r w:rsidRPr="000F3F66">
        <w:rPr>
          <w:rStyle w:val="StyleUnderline"/>
          <w:rFonts w:ascii="Calibri" w:hAnsi="Calibri" w:cs="Calibri"/>
        </w:rPr>
        <w:t xml:space="preserve"> of space-launch </w:t>
      </w:r>
      <w:r w:rsidRPr="000F3F66">
        <w:rPr>
          <w:rStyle w:val="StyleUnderline"/>
          <w:rFonts w:ascii="Calibri" w:hAnsi="Calibri" w:cs="Calibri"/>
          <w:highlight w:val="yellow"/>
        </w:rPr>
        <w:t>could make a telling difference in the practicality of</w:t>
      </w:r>
      <w:r w:rsidRPr="000F3F66">
        <w:rPr>
          <w:rStyle w:val="StyleUnderline"/>
          <w:rFonts w:ascii="Calibri" w:hAnsi="Calibri" w:cs="Calibri"/>
        </w:rPr>
        <w:t xml:space="preserve"> all types of space- deployed scattering systems</w:t>
      </w:r>
      <w:r w:rsidRPr="000F3F66">
        <w:rPr>
          <w:rFonts w:ascii="Calibri" w:hAnsi="Calibri" w:cs="Calibri"/>
          <w:sz w:val="16"/>
        </w:rPr>
        <w:t xml:space="preserve"> of </w:t>
      </w:r>
      <w:r w:rsidRPr="000F3F66">
        <w:rPr>
          <w:rStyle w:val="StyleUnderline"/>
          <w:rFonts w:ascii="Calibri" w:hAnsi="Calibri" w:cs="Calibri"/>
          <w:highlight w:val="yellow"/>
        </w:rPr>
        <w:t>scales</w:t>
      </w:r>
      <w:r w:rsidRPr="000F3F66">
        <w:rPr>
          <w:rStyle w:val="StyleUnderline"/>
          <w:rFonts w:ascii="Calibri" w:hAnsi="Calibri" w:cs="Calibri"/>
        </w:rPr>
        <w:t xml:space="preserve"> </w:t>
      </w:r>
      <w:r w:rsidRPr="000F3F66">
        <w:rPr>
          <w:rStyle w:val="StyleUnderline"/>
          <w:rFonts w:ascii="Calibri" w:hAnsi="Calibri" w:cs="Calibri"/>
          <w:highlight w:val="yellow"/>
        </w:rPr>
        <w:t>appropriate to insolation modulation</w:t>
      </w:r>
      <w:r w:rsidRPr="000F3F66">
        <w:rPr>
          <w:rStyle w:val="StyleUnderline"/>
          <w:rFonts w:ascii="Calibri" w:hAnsi="Calibri" w:cs="Calibri"/>
        </w:rPr>
        <w:t>.”</w:t>
      </w:r>
      <w:r w:rsidRPr="000F3F66">
        <w:rPr>
          <w:rFonts w:ascii="Calibri" w:hAnsi="Calibri" w:cs="Calibri"/>
          <w:sz w:val="16"/>
        </w:rPr>
        <w:t xml:space="preserve">49 There are certainly intermediate measures to combat climate change that ought to be taken </w:t>
      </w:r>
      <w:r w:rsidRPr="00E77EDC">
        <w:rPr>
          <w:rFonts w:ascii="Calibri" w:hAnsi="Calibri" w:cs="Calibri"/>
          <w:sz w:val="16"/>
        </w:rPr>
        <w:t xml:space="preserve">first, but </w:t>
      </w:r>
      <w:r w:rsidRPr="00E77EDC">
        <w:rPr>
          <w:rStyle w:val="StyleUnderline"/>
          <w:rFonts w:ascii="Calibri" w:hAnsi="Calibri" w:cs="Calibri"/>
        </w:rPr>
        <w:t>asteroid mining would facilitate this expedited solution</w:t>
      </w:r>
      <w:r w:rsidRPr="00E77EDC">
        <w:rPr>
          <w:rFonts w:ascii="Calibri" w:hAnsi="Calibri" w:cs="Calibri"/>
          <w:sz w:val="16"/>
        </w:rPr>
        <w:t xml:space="preserve">. While some of the benefits of asteroid mining would doubtless accrue primarily to those nations with asteroid mining companies within their borders, </w:t>
      </w:r>
      <w:r w:rsidRPr="00E77EDC">
        <w:rPr>
          <w:rStyle w:val="StyleUnderline"/>
          <w:rFonts w:ascii="Calibri" w:hAnsi="Calibri" w:cs="Calibri"/>
        </w:rPr>
        <w:t>the benefits noted in this section</w:t>
      </w:r>
      <w:r w:rsidRPr="000F3F66">
        <w:rPr>
          <w:rFonts w:ascii="Calibri" w:hAnsi="Calibri" w:cs="Calibri"/>
          <w:sz w:val="16"/>
        </w:rPr>
        <w:t>—space exploration as a gen- eral proposition, technological and scientific development, improvement of asteroid diversion technology, and facilitated means of swiftly countering climate change—</w:t>
      </w:r>
      <w:r w:rsidRPr="000F3F66">
        <w:rPr>
          <w:rStyle w:val="StyleUnderline"/>
          <w:rFonts w:ascii="Calibri" w:hAnsi="Calibri" w:cs="Calibri"/>
        </w:rPr>
        <w:t>would inure substantially to the benefit of all mankind.</w:t>
      </w:r>
    </w:p>
    <w:p w14:paraId="1CB71C6F" w14:textId="77777777" w:rsidR="000F3F66" w:rsidRPr="000F3F66" w:rsidRDefault="000F3F66" w:rsidP="000F3F66">
      <w:pPr>
        <w:pStyle w:val="Heading4"/>
        <w:rPr>
          <w:rFonts w:ascii="Calibri" w:hAnsi="Calibri" w:cs="Calibri"/>
        </w:rPr>
      </w:pPr>
      <w:r w:rsidRPr="000F3F66">
        <w:rPr>
          <w:rFonts w:ascii="Calibri" w:hAnsi="Calibri" w:cs="Calibri"/>
        </w:rPr>
        <w:lastRenderedPageBreak/>
        <w:t xml:space="preserve">Asteroids have no significance </w:t>
      </w:r>
      <w:r w:rsidRPr="000F3F66">
        <w:rPr>
          <w:rFonts w:ascii="Calibri" w:hAnsi="Calibri" w:cs="Calibri"/>
          <w:u w:val="single"/>
        </w:rPr>
        <w:t>beyond</w:t>
      </w:r>
      <w:r w:rsidRPr="000F3F66">
        <w:rPr>
          <w:rFonts w:ascii="Calibri" w:hAnsi="Calibri" w:cs="Calibri"/>
        </w:rPr>
        <w:t xml:space="preserve"> their finite resources – property rights for asteroids are necessary for </w:t>
      </w:r>
      <w:r w:rsidRPr="000F3F66">
        <w:rPr>
          <w:rFonts w:ascii="Calibri" w:hAnsi="Calibri" w:cs="Calibri"/>
          <w:u w:val="single"/>
        </w:rPr>
        <w:t>deep space travel</w:t>
      </w:r>
      <w:r w:rsidRPr="000F3F66">
        <w:rPr>
          <w:rFonts w:ascii="Calibri" w:hAnsi="Calibri" w:cs="Calibri"/>
        </w:rPr>
        <w:t xml:space="preserve"> and </w:t>
      </w:r>
      <w:r w:rsidRPr="000F3F66">
        <w:rPr>
          <w:rFonts w:ascii="Calibri" w:hAnsi="Calibri" w:cs="Calibri"/>
          <w:u w:val="single"/>
        </w:rPr>
        <w:t>rare metals</w:t>
      </w:r>
    </w:p>
    <w:p w14:paraId="37CA80FA" w14:textId="77777777" w:rsidR="000F3F66" w:rsidRPr="000F3F66" w:rsidRDefault="000F3F66" w:rsidP="000F3F66">
      <w:pPr>
        <w:rPr>
          <w:rStyle w:val="Style13ptBold"/>
          <w:rFonts w:ascii="Calibri" w:hAnsi="Calibri" w:cs="Calibri"/>
          <w:b w:val="0"/>
        </w:rPr>
      </w:pPr>
      <w:r w:rsidRPr="000F3F66">
        <w:rPr>
          <w:rStyle w:val="Style13ptBold"/>
          <w:rFonts w:ascii="Calibri" w:hAnsi="Calibri" w:cs="Calibri"/>
        </w:rPr>
        <w:t>Myers 16</w:t>
      </w:r>
      <w:r w:rsidRPr="000F3F66">
        <w:rPr>
          <w:rFonts w:ascii="Calibri" w:hAnsi="Calibri" w:cs="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6EC2C891" w14:textId="77777777" w:rsidR="000F3F66" w:rsidRPr="000F3F66" w:rsidRDefault="000F3F66" w:rsidP="000F3F66">
      <w:pPr>
        <w:rPr>
          <w:rFonts w:ascii="Calibri" w:hAnsi="Calibri" w:cs="Calibri"/>
          <w:sz w:val="16"/>
        </w:rPr>
      </w:pPr>
      <w:r w:rsidRPr="000F3F66">
        <w:rPr>
          <w:rFonts w:ascii="Calibri" w:hAnsi="Calibri" w:cs="Calibri"/>
          <w:sz w:val="16"/>
        </w:rPr>
        <w:t xml:space="preserve">Asteroids are “metallic, rocky bodies without atmospheres that orbit the sun and are too small to be classified as planets.”33 Like water, </w:t>
      </w:r>
      <w:r w:rsidRPr="000F3F66">
        <w:rPr>
          <w:rStyle w:val="StyleUnderline"/>
          <w:rFonts w:ascii="Calibri" w:hAnsi="Calibri" w:cs="Calibri"/>
          <w:highlight w:val="yellow"/>
        </w:rPr>
        <w:t>asteroids are limited resources</w:t>
      </w:r>
      <w:r w:rsidRPr="000F3F66">
        <w:rPr>
          <w:rStyle w:val="StyleUnderline"/>
          <w:rFonts w:ascii="Calibri" w:hAnsi="Calibri" w:cs="Calibri"/>
        </w:rPr>
        <w:t xml:space="preserve"> that are </w:t>
      </w:r>
      <w:r w:rsidRPr="000F3F66">
        <w:rPr>
          <w:rStyle w:val="StyleUnderline"/>
          <w:rFonts w:ascii="Calibri" w:hAnsi="Calibri" w:cs="Calibri"/>
          <w:highlight w:val="yellow"/>
        </w:rPr>
        <w:t>unconnected to any form of real property</w:t>
      </w:r>
      <w:r w:rsidRPr="000F3F66">
        <w:rPr>
          <w:rFonts w:ascii="Calibri" w:hAnsi="Calibri" w:cs="Calibri"/>
          <w:sz w:val="16"/>
        </w:rPr>
        <w:t xml:space="preserve">. </w:t>
      </w:r>
      <w:r w:rsidRPr="000F3F66">
        <w:rPr>
          <w:rStyle w:val="StyleUnderline"/>
          <w:rFonts w:ascii="Calibri" w:hAnsi="Calibri" w:cs="Calibri"/>
        </w:rPr>
        <w:t>Asteroids vary greatly in size, and are believed to consist primarily of metals and water, sometimes in staggering quantities</w:t>
      </w:r>
      <w:r w:rsidRPr="000F3F66">
        <w:rPr>
          <w:rFonts w:ascii="Calibri" w:hAnsi="Calibri" w:cs="Calibri"/>
          <w:sz w:val="16"/>
        </w:rPr>
        <w:t xml:space="preserve">.34 As such, </w:t>
      </w:r>
      <w:r w:rsidRPr="000F3F66">
        <w:rPr>
          <w:rStyle w:val="StyleUnderline"/>
          <w:rFonts w:ascii="Calibri" w:hAnsi="Calibri" w:cs="Calibri"/>
          <w:highlight w:val="yellow"/>
        </w:rPr>
        <w:t>asteroids</w:t>
      </w:r>
      <w:r w:rsidRPr="000F3F66">
        <w:rPr>
          <w:rStyle w:val="StyleUnderline"/>
          <w:rFonts w:ascii="Calibri" w:hAnsi="Calibri" w:cs="Calibri"/>
        </w:rPr>
        <w:t xml:space="preserve"> may </w:t>
      </w:r>
      <w:r w:rsidRPr="000F3F66">
        <w:rPr>
          <w:rStyle w:val="StyleUnderline"/>
          <w:rFonts w:ascii="Calibri" w:hAnsi="Calibri" w:cs="Calibri"/>
          <w:highlight w:val="yellow"/>
        </w:rPr>
        <w:t>contain significant resources that would help serve to incentivize and facilitate the exploration of space</w:t>
      </w:r>
      <w:r w:rsidRPr="000F3F66">
        <w:rPr>
          <w:rFonts w:ascii="Calibri" w:hAnsi="Calibri" w:cs="Calibri"/>
          <w:sz w:val="16"/>
        </w:rPr>
        <w:t>.</w:t>
      </w:r>
    </w:p>
    <w:p w14:paraId="41954309" w14:textId="77777777" w:rsidR="000F3F66" w:rsidRPr="000F3F66" w:rsidRDefault="000F3F66" w:rsidP="000F3F66">
      <w:pPr>
        <w:rPr>
          <w:rFonts w:ascii="Calibri" w:hAnsi="Calibri" w:cs="Calibri"/>
          <w:sz w:val="16"/>
        </w:rPr>
      </w:pPr>
      <w:r w:rsidRPr="000F3F66">
        <w:rPr>
          <w:rFonts w:ascii="Calibri" w:hAnsi="Calibri" w:cs="Calibri"/>
          <w:sz w:val="16"/>
        </w:rPr>
        <w:t xml:space="preserve">Asteroids can be divided into classes, the three most commercially relevant being C-type, M-type, and S-type.35 C-type asteroids (carbonaceous) are the most common variety, and approximately half of the near Earth asteroids that are at least 1km large are C-type asteroids.36 These asteroids have a high content of water, hydrogen, and methane, all of which could potentially be mined to create rocket fuel on-site.37 </w:t>
      </w:r>
      <w:r w:rsidRPr="000F3F66">
        <w:rPr>
          <w:rStyle w:val="StyleUnderline"/>
          <w:rFonts w:ascii="Calibri" w:hAnsi="Calibri" w:cs="Calibri"/>
          <w:highlight w:val="yellow"/>
        </w:rPr>
        <w:t>Rocket fuel storage provides a limit on</w:t>
      </w:r>
      <w:r w:rsidRPr="000F3F66">
        <w:rPr>
          <w:rStyle w:val="StyleUnderline"/>
          <w:rFonts w:ascii="Calibri" w:hAnsi="Calibri" w:cs="Calibri"/>
        </w:rPr>
        <w:t xml:space="preserve"> </w:t>
      </w:r>
      <w:r w:rsidRPr="000F3F66">
        <w:rPr>
          <w:rStyle w:val="StyleUnderline"/>
          <w:rFonts w:ascii="Calibri" w:hAnsi="Calibri" w:cs="Calibri"/>
          <w:highlight w:val="yellow"/>
        </w:rPr>
        <w:t>how far space vessels can be sent</w:t>
      </w:r>
      <w:r w:rsidRPr="000F3F66">
        <w:rPr>
          <w:rStyle w:val="StyleUnderline"/>
          <w:rFonts w:ascii="Calibri" w:hAnsi="Calibri" w:cs="Calibri"/>
        </w:rPr>
        <w:t xml:space="preserve"> into deep space, so the </w:t>
      </w:r>
      <w:r w:rsidRPr="000F3F66">
        <w:rPr>
          <w:rStyle w:val="StyleUnderline"/>
          <w:rFonts w:ascii="Calibri" w:hAnsi="Calibri" w:cs="Calibri"/>
          <w:highlight w:val="yellow"/>
        </w:rPr>
        <w:t>creation of rocket fuel on</w:t>
      </w:r>
      <w:r w:rsidRPr="000F3F66">
        <w:rPr>
          <w:rStyle w:val="StyleUnderline"/>
          <w:rFonts w:ascii="Calibri" w:hAnsi="Calibri" w:cs="Calibri"/>
        </w:rPr>
        <w:t xml:space="preserve"> </w:t>
      </w:r>
      <w:r w:rsidRPr="000F3F66">
        <w:rPr>
          <w:rStyle w:val="StyleUnderline"/>
          <w:rFonts w:ascii="Calibri" w:hAnsi="Calibri" w:cs="Calibri"/>
          <w:highlight w:val="yellow"/>
        </w:rPr>
        <w:t>asteroids would allow missions to probe deeper</w:t>
      </w:r>
      <w:r w:rsidRPr="000F3F66">
        <w:rPr>
          <w:rStyle w:val="StyleUnderline"/>
          <w:rFonts w:ascii="Calibri" w:hAnsi="Calibri" w:cs="Calibri"/>
        </w:rPr>
        <w:t xml:space="preserve"> into space without having to bring enough fuel for a return trip</w:t>
      </w:r>
      <w:r w:rsidRPr="000F3F66">
        <w:rPr>
          <w:rFonts w:ascii="Calibri" w:hAnsi="Calibri" w:cs="Calibri"/>
          <w:sz w:val="16"/>
        </w:rPr>
        <w:t xml:space="preserve">. </w:t>
      </w:r>
      <w:r w:rsidRPr="000F3F66">
        <w:rPr>
          <w:rStyle w:val="StyleUnderline"/>
          <w:rFonts w:ascii="Calibri" w:hAnsi="Calibri" w:cs="Calibri"/>
        </w:rPr>
        <w:t>This could reduce the cost and difficulty of such endeavors significantly, allowing for more efficient exploration and development of deep space</w:t>
      </w:r>
      <w:r w:rsidRPr="000F3F66">
        <w:rPr>
          <w:rFonts w:ascii="Calibri" w:hAnsi="Calibri" w:cs="Calibri"/>
          <w:sz w:val="16"/>
        </w:rPr>
        <w:t>.</w:t>
      </w:r>
    </w:p>
    <w:p w14:paraId="16397A87" w14:textId="77777777" w:rsidR="000F3F66" w:rsidRPr="000F3F66" w:rsidRDefault="000F3F66" w:rsidP="000F3F66">
      <w:pPr>
        <w:rPr>
          <w:rFonts w:ascii="Calibri" w:hAnsi="Calibri" w:cs="Calibri"/>
          <w:sz w:val="16"/>
        </w:rPr>
      </w:pPr>
      <w:r w:rsidRPr="000F3F66">
        <w:rPr>
          <w:rFonts w:ascii="Calibri" w:hAnsi="Calibri" w:cs="Calibri"/>
          <w:sz w:val="16"/>
        </w:rPr>
        <w:t>M-type asteroids (metallic) have the high radar reflectivity characteristic of metals,38 and are probably the most economically attractive targets for mining missions because of the commercial value of the metals in an Earth market. S-type asteroids (stony) are rocky mixtures of silicates, sulphides, and metals,39 but the metals they contain may not be as valuable as those found in M-type asteroids, so they will probably not be the target of initial space mining missions.</w:t>
      </w:r>
    </w:p>
    <w:p w14:paraId="361E40BF" w14:textId="77777777" w:rsidR="000F3F66" w:rsidRPr="000F3F66" w:rsidRDefault="000F3F66" w:rsidP="000F3F66">
      <w:pPr>
        <w:rPr>
          <w:rFonts w:ascii="Calibri" w:hAnsi="Calibri" w:cs="Calibri"/>
          <w:sz w:val="16"/>
        </w:rPr>
      </w:pPr>
      <w:r w:rsidRPr="000F3F66">
        <w:rPr>
          <w:rFonts w:ascii="Calibri" w:hAnsi="Calibri" w:cs="Calibri"/>
          <w:sz w:val="16"/>
        </w:rPr>
        <w:t xml:space="preserve">Recent scientific reports have suggested </w:t>
      </w:r>
      <w:r w:rsidRPr="000F3F66">
        <w:rPr>
          <w:rStyle w:val="StyleUnderline"/>
          <w:rFonts w:ascii="Calibri" w:hAnsi="Calibri" w:cs="Calibri"/>
          <w:highlight w:val="yellow"/>
        </w:rPr>
        <w:t>a single asteroid may contain staggering quantities of</w:t>
      </w:r>
      <w:r w:rsidRPr="000F3F66">
        <w:rPr>
          <w:rStyle w:val="StyleUnderline"/>
          <w:rFonts w:ascii="Calibri" w:hAnsi="Calibri" w:cs="Calibri"/>
        </w:rPr>
        <w:t xml:space="preserve"> rare </w:t>
      </w:r>
      <w:r w:rsidRPr="000F3F66">
        <w:rPr>
          <w:rStyle w:val="StyleUnderline"/>
          <w:rFonts w:ascii="Calibri" w:hAnsi="Calibri" w:cs="Calibri"/>
          <w:highlight w:val="yellow"/>
        </w:rPr>
        <w:t>metals</w:t>
      </w:r>
      <w:r w:rsidRPr="000F3F66">
        <w:rPr>
          <w:rFonts w:ascii="Calibri" w:hAnsi="Calibri" w:cs="Calibri"/>
          <w:sz w:val="16"/>
        </w:rPr>
        <w:t xml:space="preserve">.40 One report estimated that a moderately sized (1 km) M-type asteroid with a fair enrichment in platinum group metals may contain twice the tonnage of platinum group metals already harvested on Earth combined with economically viable platinum group metal resources still in the ground.41 Put simply, </w:t>
      </w:r>
      <w:r w:rsidRPr="000F3F66">
        <w:rPr>
          <w:rStyle w:val="StyleUnderline"/>
          <w:rFonts w:ascii="Calibri" w:hAnsi="Calibri" w:cs="Calibri"/>
        </w:rPr>
        <w:t xml:space="preserve">it is believed </w:t>
      </w:r>
      <w:r w:rsidRPr="000F3F66">
        <w:rPr>
          <w:rStyle w:val="StyleUnderline"/>
          <w:rFonts w:ascii="Calibri" w:hAnsi="Calibri" w:cs="Calibri"/>
          <w:highlight w:val="yellow"/>
        </w:rPr>
        <w:t>a single asteroid could contain more platinum than</w:t>
      </w:r>
      <w:r w:rsidRPr="000F3F66">
        <w:rPr>
          <w:rStyle w:val="StyleUnderline"/>
          <w:rFonts w:ascii="Calibri" w:hAnsi="Calibri" w:cs="Calibri"/>
        </w:rPr>
        <w:t xml:space="preserve"> has ever been mined or </w:t>
      </w:r>
      <w:r w:rsidRPr="000F3F66">
        <w:rPr>
          <w:rStyle w:val="StyleUnderline"/>
          <w:rFonts w:ascii="Calibri" w:hAnsi="Calibri" w:cs="Calibri"/>
          <w:highlight w:val="yellow"/>
        </w:rPr>
        <w:t>ever will be mined on Earth</w:t>
      </w:r>
      <w:r w:rsidRPr="000F3F66">
        <w:rPr>
          <w:rFonts w:ascii="Calibri" w:hAnsi="Calibri" w:cs="Calibri"/>
          <w:sz w:val="16"/>
        </w:rPr>
        <w:t xml:space="preserve">. While the economic gain from a mining mission on such an asteroid would be offset by the huge initial cost of reaching the asteroid and capturing the metals, this figure suggests </w:t>
      </w:r>
      <w:r w:rsidRPr="000F3F66">
        <w:rPr>
          <w:rStyle w:val="StyleUnderline"/>
          <w:rFonts w:ascii="Calibri" w:hAnsi="Calibri" w:cs="Calibri"/>
        </w:rPr>
        <w:t>mining missions to asteroids could be extremely profitable.</w:t>
      </w:r>
      <w:r w:rsidRPr="000F3F66">
        <w:rPr>
          <w:rFonts w:ascii="Calibri" w:hAnsi="Calibri" w:cs="Calibri"/>
          <w:sz w:val="16"/>
        </w:rPr>
        <w:t xml:space="preserve"> Planetary Resources, a fledgling asteroid mining company, has already targeted a metallic asteroid for a possible future mining mission.42 According to Planetary Resources, this single asteroid may contain more platinum than has ever been mined on Earth.43</w:t>
      </w:r>
    </w:p>
    <w:p w14:paraId="41A69F9A" w14:textId="77777777" w:rsidR="000F3F66" w:rsidRPr="000F3F66" w:rsidRDefault="000F3F66" w:rsidP="000F3F66">
      <w:pPr>
        <w:rPr>
          <w:rFonts w:ascii="Calibri" w:hAnsi="Calibri" w:cs="Calibri"/>
          <w:sz w:val="16"/>
        </w:rPr>
      </w:pPr>
      <w:r w:rsidRPr="000F3F66">
        <w:rPr>
          <w:rFonts w:ascii="Calibri" w:hAnsi="Calibri" w:cs="Calibri"/>
          <w:sz w:val="16"/>
        </w:rPr>
        <w:t xml:space="preserve">Scientific reports have also suggested </w:t>
      </w:r>
      <w:r w:rsidRPr="000F3F66">
        <w:rPr>
          <w:rStyle w:val="StyleUnderline"/>
          <w:rFonts w:ascii="Calibri" w:hAnsi="Calibri" w:cs="Calibri"/>
        </w:rPr>
        <w:t xml:space="preserve">asteroids may contain </w:t>
      </w:r>
      <w:r w:rsidRPr="000F3F66">
        <w:rPr>
          <w:rStyle w:val="StyleUnderline"/>
          <w:rFonts w:ascii="Calibri" w:hAnsi="Calibri" w:cs="Calibri"/>
          <w:highlight w:val="yellow"/>
        </w:rPr>
        <w:t>large quantities of volatiles</w:t>
      </w:r>
      <w:r w:rsidRPr="000F3F66">
        <w:rPr>
          <w:rStyle w:val="StyleUnderline"/>
          <w:rFonts w:ascii="Calibri" w:hAnsi="Calibri" w:cs="Calibri"/>
        </w:rPr>
        <w:t xml:space="preserve">, such as hydrogen and methane, which </w:t>
      </w:r>
      <w:r w:rsidRPr="000F3F66">
        <w:rPr>
          <w:rStyle w:val="StyleUnderline"/>
          <w:rFonts w:ascii="Calibri" w:hAnsi="Calibri" w:cs="Calibri"/>
          <w:highlight w:val="yellow"/>
        </w:rPr>
        <w:t>could</w:t>
      </w:r>
      <w:r w:rsidRPr="000F3F66">
        <w:rPr>
          <w:rStyle w:val="StyleUnderline"/>
          <w:rFonts w:ascii="Calibri" w:hAnsi="Calibri" w:cs="Calibri"/>
        </w:rPr>
        <w:t xml:space="preserve"> potentially </w:t>
      </w:r>
      <w:r w:rsidRPr="000F3F66">
        <w:rPr>
          <w:rStyle w:val="StyleUnderline"/>
          <w:rFonts w:ascii="Calibri" w:hAnsi="Calibri" w:cs="Calibri"/>
          <w:highlight w:val="yellow"/>
        </w:rPr>
        <w:t>be</w:t>
      </w:r>
      <w:r w:rsidRPr="000F3F66">
        <w:rPr>
          <w:rStyle w:val="StyleUnderline"/>
          <w:rFonts w:ascii="Calibri" w:hAnsi="Calibri" w:cs="Calibri"/>
        </w:rPr>
        <w:t xml:space="preserve"> broken down and </w:t>
      </w:r>
      <w:r w:rsidRPr="000F3F66">
        <w:rPr>
          <w:rStyle w:val="StyleUnderline"/>
          <w:rFonts w:ascii="Calibri" w:hAnsi="Calibri" w:cs="Calibri"/>
          <w:highlight w:val="yellow"/>
        </w:rPr>
        <w:t>used to synthesize rocket fuel and transport spacecraft</w:t>
      </w:r>
      <w:r w:rsidRPr="000F3F66">
        <w:rPr>
          <w:rStyle w:val="StyleUnderline"/>
          <w:rFonts w:ascii="Calibri" w:hAnsi="Calibri" w:cs="Calibri"/>
        </w:rPr>
        <w:t xml:space="preserve"> between space environments</w:t>
      </w:r>
      <w:r w:rsidRPr="000F3F66">
        <w:rPr>
          <w:rFonts w:ascii="Calibri" w:hAnsi="Calibri" w:cs="Calibri"/>
          <w:sz w:val="16"/>
        </w:rPr>
        <w:t>.44 Several companies are already researching how to successfully mine the metals contained in asteroids by using frozen water contained in the asteroid to produce rocket fuel for a return journey.45</w:t>
      </w:r>
    </w:p>
    <w:p w14:paraId="3045A3F9" w14:textId="77777777" w:rsidR="000F3F66" w:rsidRPr="000F3F66" w:rsidRDefault="000F3F66" w:rsidP="000F3F66">
      <w:pPr>
        <w:rPr>
          <w:rFonts w:ascii="Calibri" w:hAnsi="Calibri" w:cs="Calibri"/>
          <w:b/>
          <w:u w:val="single"/>
        </w:rPr>
      </w:pPr>
      <w:r w:rsidRPr="000F3F66">
        <w:rPr>
          <w:rStyle w:val="StyleUnderline"/>
          <w:rFonts w:ascii="Calibri" w:hAnsi="Calibri" w:cs="Calibri"/>
          <w:highlight w:val="yellow"/>
        </w:rPr>
        <w:t>Asteroids are similar to water</w:t>
      </w:r>
      <w:r w:rsidRPr="000F3F66">
        <w:rPr>
          <w:rFonts w:ascii="Calibri" w:hAnsi="Calibri" w:cs="Calibri"/>
          <w:sz w:val="16"/>
        </w:rPr>
        <w:t xml:space="preserve"> in many respects: </w:t>
      </w:r>
      <w:r w:rsidRPr="000F3F66">
        <w:rPr>
          <w:rStyle w:val="StyleUnderline"/>
          <w:rFonts w:ascii="Calibri" w:hAnsi="Calibri" w:cs="Calibri"/>
        </w:rPr>
        <w:t>both have economic and practical importance and limited availability</w:t>
      </w:r>
      <w:r w:rsidRPr="000F3F66">
        <w:rPr>
          <w:rFonts w:ascii="Calibri" w:hAnsi="Calibri" w:cs="Calibri"/>
          <w:sz w:val="16"/>
        </w:rPr>
        <w:t xml:space="preserve">; </w:t>
      </w:r>
      <w:r w:rsidRPr="000F3F66">
        <w:rPr>
          <w:rStyle w:val="StyleUnderline"/>
          <w:rFonts w:ascii="Calibri" w:hAnsi="Calibri" w:cs="Calibri"/>
          <w:highlight w:val="yellow"/>
        </w:rPr>
        <w:t>both</w:t>
      </w:r>
      <w:r w:rsidRPr="000F3F66">
        <w:rPr>
          <w:rFonts w:ascii="Calibri" w:hAnsi="Calibri" w:cs="Calibri"/>
          <w:sz w:val="16"/>
          <w:highlight w:val="yellow"/>
        </w:rPr>
        <w:t xml:space="preserve"> </w:t>
      </w:r>
      <w:r w:rsidRPr="000F3F66">
        <w:rPr>
          <w:rStyle w:val="StyleUnderline"/>
          <w:rFonts w:ascii="Calibri" w:hAnsi="Calibri" w:cs="Calibri"/>
          <w:highlight w:val="yellow"/>
        </w:rPr>
        <w:t>exist as floating objects unconnected to land</w:t>
      </w:r>
      <w:r w:rsidRPr="000F3F66">
        <w:rPr>
          <w:rStyle w:val="StyleUnderline"/>
          <w:rFonts w:ascii="Calibri" w:hAnsi="Calibri" w:cs="Calibri"/>
        </w:rPr>
        <w:t xml:space="preserve">; </w:t>
      </w:r>
      <w:r w:rsidRPr="000F3F66">
        <w:rPr>
          <w:rStyle w:val="StyleUnderline"/>
          <w:rFonts w:ascii="Calibri" w:hAnsi="Calibri" w:cs="Calibri"/>
          <w:highlight w:val="yellow"/>
        </w:rPr>
        <w:t>and</w:t>
      </w:r>
      <w:r w:rsidRPr="000F3F66">
        <w:rPr>
          <w:rStyle w:val="StyleUnderline"/>
          <w:rFonts w:ascii="Calibri" w:hAnsi="Calibri" w:cs="Calibri"/>
        </w:rPr>
        <w:t xml:space="preserve"> both are </w:t>
      </w:r>
      <w:r w:rsidRPr="000F3F66">
        <w:rPr>
          <w:rStyle w:val="StyleUnderline"/>
          <w:rFonts w:ascii="Calibri" w:hAnsi="Calibri" w:cs="Calibri"/>
          <w:highlight w:val="yellow"/>
        </w:rPr>
        <w:t>practically and commercially important to society</w:t>
      </w:r>
      <w:r w:rsidRPr="000F3F66">
        <w:rPr>
          <w:rStyle w:val="StyleUnderline"/>
          <w:rFonts w:ascii="Calibri" w:hAnsi="Calibri" w:cs="Calibri"/>
        </w:rPr>
        <w:t xml:space="preserve"> and many different industries both in the context of space travel</w:t>
      </w:r>
      <w:r w:rsidRPr="000F3F66">
        <w:rPr>
          <w:rFonts w:ascii="Calibri" w:hAnsi="Calibri" w:cs="Calibri"/>
          <w:sz w:val="16"/>
        </w:rPr>
        <w:t xml:space="preserve">, and in the context of natural resource acquisition. However, unlike water, </w:t>
      </w:r>
      <w:r w:rsidRPr="000F3F66">
        <w:rPr>
          <w:rStyle w:val="StyleUnderline"/>
          <w:rFonts w:ascii="Calibri" w:hAnsi="Calibri" w:cs="Calibri"/>
        </w:rPr>
        <w:t xml:space="preserve">under the current international </w:t>
      </w:r>
      <w:r w:rsidRPr="000F3F66">
        <w:rPr>
          <w:rStyle w:val="StyleUnderline"/>
          <w:rFonts w:ascii="Calibri" w:hAnsi="Calibri" w:cs="Calibri"/>
        </w:rPr>
        <w:lastRenderedPageBreak/>
        <w:t>treaties regarding space, claims by either private or government entities on celestial objects are prohibited.46</w:t>
      </w:r>
    </w:p>
    <w:p w14:paraId="7AB056CE" w14:textId="77777777" w:rsidR="000F3F66" w:rsidRPr="000F3F66" w:rsidRDefault="000F3F66" w:rsidP="000F3F66">
      <w:pPr>
        <w:pStyle w:val="Heading4"/>
        <w:rPr>
          <w:rFonts w:ascii="Calibri" w:hAnsi="Calibri" w:cs="Calibri"/>
        </w:rPr>
      </w:pPr>
      <w:r w:rsidRPr="000F3F66">
        <w:rPr>
          <w:rFonts w:ascii="Calibri" w:hAnsi="Calibri" w:cs="Calibri"/>
        </w:rPr>
        <w:t xml:space="preserve">Prohibitions on appropriation prevent asteroid mining </w:t>
      </w:r>
      <w:r w:rsidRPr="000F3F66">
        <w:rPr>
          <w:rFonts w:ascii="Calibri" w:hAnsi="Calibri" w:cs="Calibri"/>
          <w:u w:val="single"/>
        </w:rPr>
        <w:t>despite</w:t>
      </w:r>
      <w:r w:rsidRPr="000F3F66">
        <w:rPr>
          <w:rFonts w:ascii="Calibri" w:hAnsi="Calibri" w:cs="Calibri"/>
        </w:rPr>
        <w:t xml:space="preserve"> growing space industries</w:t>
      </w:r>
    </w:p>
    <w:p w14:paraId="59FF0463" w14:textId="77777777" w:rsidR="000F3F66" w:rsidRPr="000F3F66" w:rsidRDefault="000F3F66" w:rsidP="000F3F66">
      <w:pPr>
        <w:rPr>
          <w:rStyle w:val="Style13ptBold"/>
          <w:rFonts w:ascii="Calibri" w:hAnsi="Calibri" w:cs="Calibri"/>
          <w:b w:val="0"/>
        </w:rPr>
      </w:pPr>
      <w:r w:rsidRPr="000F3F66">
        <w:rPr>
          <w:rStyle w:val="Style13ptBold"/>
          <w:rFonts w:ascii="Calibri" w:hAnsi="Calibri" w:cs="Calibri"/>
        </w:rPr>
        <w:t>Myers 16</w:t>
      </w:r>
      <w:r w:rsidRPr="000F3F66">
        <w:rPr>
          <w:rFonts w:ascii="Calibri" w:hAnsi="Calibri" w:cs="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27582501" w14:textId="77777777" w:rsidR="000F3F66" w:rsidRPr="000F3F66" w:rsidRDefault="000F3F66" w:rsidP="000F3F66">
      <w:pPr>
        <w:rPr>
          <w:rFonts w:ascii="Calibri" w:hAnsi="Calibri" w:cs="Calibri"/>
        </w:rPr>
      </w:pPr>
      <w:r w:rsidRPr="000F3F66">
        <w:rPr>
          <w:rStyle w:val="StyleUnderline"/>
          <w:rFonts w:ascii="Calibri" w:hAnsi="Calibri" w:cs="Calibri"/>
          <w:highlight w:val="yellow"/>
        </w:rPr>
        <w:t>Despite a decrease in national space program funding, corporate space missions are on the rise</w:t>
      </w:r>
      <w:r w:rsidRPr="000F3F66">
        <w:rPr>
          <w:rFonts w:ascii="Calibri" w:hAnsi="Calibri" w:cs="Calibri"/>
        </w:rPr>
        <w:t xml:space="preserve">. In 2010, President Obama proposed that NASA exit the business of flying astronauts from Earth to low Earth orbit and move it to private companies.52 Several companies have stepped up to bat, and </w:t>
      </w:r>
      <w:r w:rsidRPr="000F3F66">
        <w:rPr>
          <w:rStyle w:val="StyleUnderline"/>
          <w:rFonts w:ascii="Calibri" w:hAnsi="Calibri" w:cs="Calibri"/>
          <w:highlight w:val="yellow"/>
        </w:rPr>
        <w:t>corporate space programs now include space tourism, supply missions, and</w:t>
      </w:r>
      <w:r w:rsidRPr="000F3F66">
        <w:rPr>
          <w:rStyle w:val="StyleUnderline"/>
          <w:rFonts w:ascii="Calibri" w:hAnsi="Calibri" w:cs="Calibri"/>
        </w:rPr>
        <w:t xml:space="preserve"> in one case a one-way </w:t>
      </w:r>
      <w:r w:rsidRPr="000F3F66">
        <w:rPr>
          <w:rStyle w:val="StyleUnderline"/>
          <w:rFonts w:ascii="Calibri" w:hAnsi="Calibri" w:cs="Calibri"/>
          <w:highlight w:val="yellow"/>
        </w:rPr>
        <w:t>colonization</w:t>
      </w:r>
      <w:r w:rsidRPr="000F3F66">
        <w:rPr>
          <w:rStyle w:val="StyleUnderline"/>
          <w:rFonts w:ascii="Calibri" w:hAnsi="Calibri" w:cs="Calibri"/>
        </w:rPr>
        <w:t xml:space="preserve"> mission to Mars</w:t>
      </w:r>
      <w:r w:rsidRPr="000F3F66">
        <w:rPr>
          <w:rFonts w:ascii="Calibri" w:hAnsi="Calibri" w:cs="Calibri"/>
        </w:rPr>
        <w:t xml:space="preserve">.53 </w:t>
      </w:r>
      <w:r w:rsidRPr="000F3F66">
        <w:rPr>
          <w:rStyle w:val="StyleUnderline"/>
          <w:rFonts w:ascii="Calibri" w:hAnsi="Calibri" w:cs="Calibri"/>
        </w:rPr>
        <w:t xml:space="preserve">Corporate </w:t>
      </w:r>
      <w:r w:rsidRPr="000F3F66">
        <w:rPr>
          <w:rStyle w:val="StyleUnderline"/>
          <w:rFonts w:ascii="Calibri" w:hAnsi="Calibri" w:cs="Calibri"/>
          <w:highlight w:val="yellow"/>
        </w:rPr>
        <w:t>interest in space</w:t>
      </w:r>
      <w:r w:rsidRPr="000F3F66">
        <w:rPr>
          <w:rStyle w:val="StyleUnderline"/>
          <w:rFonts w:ascii="Calibri" w:hAnsi="Calibri" w:cs="Calibri"/>
        </w:rPr>
        <w:t xml:space="preserve"> tourism and development </w:t>
      </w:r>
      <w:r w:rsidRPr="000F3F66">
        <w:rPr>
          <w:rStyle w:val="StyleUnderline"/>
          <w:rFonts w:ascii="Calibri" w:hAnsi="Calibri" w:cs="Calibri"/>
          <w:highlight w:val="yellow"/>
        </w:rPr>
        <w:t>demonstrates a strong private commercial interest in space as an industry</w:t>
      </w:r>
      <w:r w:rsidRPr="000F3F66">
        <w:rPr>
          <w:rFonts w:ascii="Calibri" w:hAnsi="Calibri" w:cs="Calibri"/>
        </w:rPr>
        <w:t xml:space="preserve">, which could serve to finance the exploration of space </w:t>
      </w:r>
      <w:r w:rsidRPr="000F3F66">
        <w:rPr>
          <w:rStyle w:val="StyleUnderline"/>
          <w:rFonts w:ascii="Calibri" w:hAnsi="Calibri" w:cs="Calibri"/>
        </w:rPr>
        <w:t xml:space="preserve">in a period </w:t>
      </w:r>
      <w:r w:rsidRPr="000F3F66">
        <w:rPr>
          <w:rStyle w:val="StyleUnderline"/>
          <w:rFonts w:ascii="Calibri" w:hAnsi="Calibri" w:cs="Calibri"/>
          <w:highlight w:val="yellow"/>
        </w:rPr>
        <w:t>where national governments do not have an active financial interest</w:t>
      </w:r>
      <w:r w:rsidRPr="000F3F66">
        <w:rPr>
          <w:rStyle w:val="StyleUnderline"/>
          <w:rFonts w:ascii="Calibri" w:hAnsi="Calibri" w:cs="Calibri"/>
        </w:rPr>
        <w:t xml:space="preserve"> in space.</w:t>
      </w:r>
      <w:r w:rsidRPr="000F3F66">
        <w:rPr>
          <w:rFonts w:ascii="Calibri" w:hAnsi="Calibri" w:cs="Calibri"/>
        </w:rPr>
        <w:t xml:space="preserve"> </w:t>
      </w:r>
      <w:r w:rsidRPr="000F3F66">
        <w:rPr>
          <w:rStyle w:val="StyleUnderline"/>
          <w:rFonts w:ascii="Calibri" w:hAnsi="Calibri" w:cs="Calibri"/>
        </w:rPr>
        <w:t xml:space="preserve">However, </w:t>
      </w:r>
      <w:r w:rsidRPr="000F3F66">
        <w:rPr>
          <w:rStyle w:val="StyleUnderline"/>
          <w:rFonts w:ascii="Calibri" w:hAnsi="Calibri" w:cs="Calibri"/>
          <w:highlight w:val="yellow"/>
        </w:rPr>
        <w:t>under current international treaties</w:t>
      </w:r>
      <w:r w:rsidRPr="000F3F66">
        <w:rPr>
          <w:rStyle w:val="StyleUnderline"/>
          <w:rFonts w:ascii="Calibri" w:hAnsi="Calibri" w:cs="Calibri"/>
        </w:rPr>
        <w:t xml:space="preserve">, the </w:t>
      </w:r>
      <w:r w:rsidRPr="000F3F66">
        <w:rPr>
          <w:rStyle w:val="StyleUnderline"/>
          <w:rFonts w:ascii="Calibri" w:hAnsi="Calibri" w:cs="Calibri"/>
          <w:highlight w:val="yellow"/>
        </w:rPr>
        <w:t>ownership of asteroids is prohibited, preventing corporations willing to invest</w:t>
      </w:r>
      <w:r w:rsidRPr="000F3F66">
        <w:rPr>
          <w:rStyle w:val="StyleUnderline"/>
          <w:rFonts w:ascii="Calibri" w:hAnsi="Calibri" w:cs="Calibri"/>
        </w:rPr>
        <w:t xml:space="preserve"> in asteroid mining </w:t>
      </w:r>
      <w:r w:rsidRPr="000F3F66">
        <w:rPr>
          <w:rStyle w:val="StyleUnderline"/>
          <w:rFonts w:ascii="Calibri" w:hAnsi="Calibri" w:cs="Calibri"/>
          <w:highlight w:val="yellow"/>
        </w:rPr>
        <w:t>from having a</w:t>
      </w:r>
      <w:r w:rsidRPr="000F3F66">
        <w:rPr>
          <w:rStyle w:val="StyleUnderline"/>
          <w:rFonts w:ascii="Calibri" w:hAnsi="Calibri" w:cs="Calibri"/>
        </w:rPr>
        <w:t xml:space="preserve"> secure </w:t>
      </w:r>
      <w:r w:rsidRPr="000F3F66">
        <w:rPr>
          <w:rStyle w:val="StyleUnderline"/>
          <w:rFonts w:ascii="Calibri" w:hAnsi="Calibri" w:cs="Calibri"/>
          <w:highlight w:val="yellow"/>
        </w:rPr>
        <w:t>claim</w:t>
      </w:r>
      <w:r w:rsidRPr="000F3F66">
        <w:rPr>
          <w:rFonts w:ascii="Calibri" w:hAnsi="Calibri" w:cs="Calibri"/>
        </w:rPr>
        <w:t>.</w:t>
      </w:r>
    </w:p>
    <w:p w14:paraId="7B90656F" w14:textId="77777777" w:rsidR="000F3F66" w:rsidRPr="000F3F66" w:rsidRDefault="000F3F66" w:rsidP="000F3F66">
      <w:pPr>
        <w:pStyle w:val="Heading4"/>
        <w:rPr>
          <w:rFonts w:ascii="Calibri" w:hAnsi="Calibri" w:cs="Calibri"/>
        </w:rPr>
      </w:pPr>
      <w:r w:rsidRPr="000F3F66">
        <w:rPr>
          <w:rFonts w:ascii="Calibri" w:hAnsi="Calibri" w:cs="Calibri"/>
        </w:rPr>
        <w:t>Warming causes extinction</w:t>
      </w:r>
    </w:p>
    <w:p w14:paraId="6D905DDD" w14:textId="77777777" w:rsidR="000F3F66" w:rsidRPr="000F3F66" w:rsidRDefault="000F3F66" w:rsidP="000F3F66">
      <w:pPr>
        <w:rPr>
          <w:rFonts w:ascii="Calibri" w:hAnsi="Calibri" w:cs="Calibri"/>
        </w:rPr>
      </w:pPr>
      <w:r w:rsidRPr="000F3F66">
        <w:rPr>
          <w:rFonts w:ascii="Calibri" w:hAnsi="Calibri" w:cs="Calibri"/>
        </w:rPr>
        <w:t xml:space="preserve">Yangyang </w:t>
      </w:r>
      <w:r w:rsidRPr="000F3F66">
        <w:rPr>
          <w:rStyle w:val="Style13ptBold"/>
          <w:rFonts w:ascii="Calibri" w:hAnsi="Calibri" w:cs="Calibri"/>
        </w:rPr>
        <w:t>Xu 17</w:t>
      </w:r>
      <w:r w:rsidRPr="000F3F66">
        <w:rPr>
          <w:rFonts w:ascii="Calibri" w:hAnsi="Calibri" w:cs="Calibri"/>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66DE1F1" w14:textId="77777777" w:rsidR="000F3F66" w:rsidRPr="000F3F66" w:rsidRDefault="000F3F66" w:rsidP="000F3F66">
      <w:pPr>
        <w:rPr>
          <w:rFonts w:ascii="Calibri" w:hAnsi="Calibri" w:cs="Calibri"/>
          <w:sz w:val="16"/>
        </w:rPr>
      </w:pPr>
      <w:r w:rsidRPr="000F3F66">
        <w:rPr>
          <w:rStyle w:val="StyleUnderline"/>
          <w:rFonts w:ascii="Calibri" w:hAnsi="Calibri" w:cs="Calibri"/>
        </w:rPr>
        <w:t>We are proposing the following</w:t>
      </w:r>
      <w:r w:rsidRPr="000F3F66">
        <w:rPr>
          <w:rFonts w:ascii="Calibri" w:hAnsi="Calibri" w:cs="Calibri"/>
          <w:sz w:val="16"/>
        </w:rPr>
        <w:t xml:space="preserve"> extension to the DAI </w:t>
      </w:r>
      <w:r w:rsidRPr="000F3F66">
        <w:rPr>
          <w:rStyle w:val="StyleUnderline"/>
          <w:rFonts w:ascii="Calibri" w:hAnsi="Calibri" w:cs="Calibri"/>
        </w:rPr>
        <w:t>risk categorization: warming greater than 1.5 °C as “dangerous</w:t>
      </w:r>
      <w:r w:rsidRPr="000F3F66">
        <w:rPr>
          <w:rFonts w:ascii="Calibri" w:hAnsi="Calibri" w:cs="Calibri"/>
          <w:sz w:val="16"/>
        </w:rPr>
        <w:t xml:space="preserve">”; </w:t>
      </w:r>
      <w:r w:rsidRPr="000F3F66">
        <w:rPr>
          <w:rStyle w:val="StyleUnderline"/>
          <w:rFonts w:ascii="Calibri" w:hAnsi="Calibri" w:cs="Calibri"/>
        </w:rPr>
        <w:t xml:space="preserve">warming greater than 3 °C as “catastrophic?”; and </w:t>
      </w:r>
      <w:r w:rsidRPr="000F3F66">
        <w:rPr>
          <w:rStyle w:val="StyleUnderline"/>
          <w:rFonts w:ascii="Calibri" w:hAnsi="Calibri" w:cs="Calibri"/>
          <w:highlight w:val="yellow"/>
        </w:rPr>
        <w:t>warming in excess of</w:t>
      </w:r>
      <w:r w:rsidRPr="000F3F66">
        <w:rPr>
          <w:rFonts w:ascii="Calibri" w:hAnsi="Calibri" w:cs="Calibri"/>
          <w:sz w:val="16"/>
          <w:highlight w:val="yellow"/>
        </w:rPr>
        <w:t xml:space="preserve"> </w:t>
      </w:r>
      <w:r w:rsidRPr="000F3F66">
        <w:rPr>
          <w:rStyle w:val="StyleUnderline"/>
          <w:rFonts w:ascii="Calibri" w:hAnsi="Calibri" w:cs="Calibri"/>
          <w:highlight w:val="yellow"/>
        </w:rPr>
        <w:t>5 °</w:t>
      </w:r>
      <w:r w:rsidRPr="000F3F66">
        <w:rPr>
          <w:rStyle w:val="StyleUnderline"/>
          <w:rFonts w:ascii="Calibri" w:hAnsi="Calibri" w:cs="Calibri"/>
        </w:rPr>
        <w:t>C as “unknown</w:t>
      </w:r>
      <w:r w:rsidRPr="000F3F66">
        <w:rPr>
          <w:rFonts w:ascii="Calibri" w:hAnsi="Calibri" w:cs="Calibri"/>
          <w:sz w:val="16"/>
        </w:rPr>
        <w:t xml:space="preserve">??,” with the understanding that </w:t>
      </w:r>
      <w:r w:rsidRPr="000F3F66">
        <w:rPr>
          <w:rStyle w:val="StyleUnderline"/>
          <w:rFonts w:ascii="Calibri" w:hAnsi="Calibri" w:cs="Calibri"/>
        </w:rPr>
        <w:t xml:space="preserve">changes of this magnitude, not experienced in the last 20+ million years, </w:t>
      </w:r>
      <w:r w:rsidRPr="000F3F66">
        <w:rPr>
          <w:rStyle w:val="StyleUnderline"/>
          <w:rFonts w:ascii="Calibri" w:hAnsi="Calibri" w:cs="Calibri"/>
          <w:highlight w:val="yellow"/>
        </w:rPr>
        <w:t xml:space="preserve">pose </w:t>
      </w:r>
      <w:r w:rsidRPr="000F3F66">
        <w:rPr>
          <w:rStyle w:val="Emphasis"/>
          <w:rFonts w:ascii="Calibri" w:hAnsi="Calibri" w:cs="Calibri"/>
          <w:highlight w:val="yellow"/>
        </w:rPr>
        <w:t>existential threats</w:t>
      </w:r>
      <w:r w:rsidRPr="000F3F66">
        <w:rPr>
          <w:rStyle w:val="StyleUnderline"/>
          <w:rFonts w:ascii="Calibri" w:hAnsi="Calibri" w:cs="Calibri"/>
        </w:rPr>
        <w:t xml:space="preserve"> to a majority of the population</w:t>
      </w:r>
      <w:r w:rsidRPr="000F3F66">
        <w:rPr>
          <w:rFonts w:ascii="Calibri" w:hAnsi="Calibri" w:cs="Calibri"/>
          <w:sz w:val="16"/>
        </w:rPr>
        <w:t>. The question mark denotes the subjective nature of our deduction and the fact that catastrophe can strike at even lower warming levels. The justifications for the proposed extension to risk categorization are given below.</w:t>
      </w:r>
    </w:p>
    <w:p w14:paraId="5081C1BA" w14:textId="77777777" w:rsidR="000F3F66" w:rsidRPr="000F3F66" w:rsidRDefault="000F3F66" w:rsidP="000F3F66">
      <w:pPr>
        <w:rPr>
          <w:rFonts w:ascii="Calibri" w:hAnsi="Calibri" w:cs="Calibri"/>
          <w:sz w:val="16"/>
        </w:rPr>
      </w:pPr>
      <w:r w:rsidRPr="000F3F66">
        <w:rPr>
          <w:rFonts w:ascii="Calibri" w:hAnsi="Calibri" w:cs="Calibri"/>
          <w:sz w:val="16"/>
        </w:rPr>
        <w:t xml:space="preserve">From the IPCC burning embers diagram and from the language of the Paris Agreement, we infer that the DAI begins at warming greater than 1.5 °C. </w:t>
      </w:r>
      <w:r w:rsidRPr="000F3F66">
        <w:rPr>
          <w:rStyle w:val="StyleUnderline"/>
          <w:rFonts w:ascii="Calibri" w:hAnsi="Calibri" w:cs="Calibri"/>
        </w:rPr>
        <w:t xml:space="preserve">Our </w:t>
      </w:r>
      <w:r w:rsidRPr="000F3F66">
        <w:rPr>
          <w:rStyle w:val="StyleUnderline"/>
          <w:rFonts w:ascii="Calibri" w:hAnsi="Calibri" w:cs="Calibri"/>
          <w:highlight w:val="yellow"/>
        </w:rPr>
        <w:t>criteria for</w:t>
      </w:r>
      <w:r w:rsidRPr="000F3F66">
        <w:rPr>
          <w:rStyle w:val="StyleUnderline"/>
          <w:rFonts w:ascii="Calibri" w:hAnsi="Calibri" w:cs="Calibri"/>
        </w:rPr>
        <w:t xml:space="preserve"> extending the risk category</w:t>
      </w:r>
      <w:r w:rsidRPr="000F3F66">
        <w:rPr>
          <w:rFonts w:ascii="Calibri" w:hAnsi="Calibri" w:cs="Calibri"/>
          <w:sz w:val="16"/>
        </w:rPr>
        <w:t xml:space="preserve"> beyond DAI </w:t>
      </w:r>
      <w:r w:rsidRPr="000F3F66">
        <w:rPr>
          <w:rStyle w:val="StyleUnderline"/>
          <w:rFonts w:ascii="Calibri" w:hAnsi="Calibri" w:cs="Calibri"/>
        </w:rPr>
        <w:t>include</w:t>
      </w:r>
      <w:r w:rsidRPr="000F3F66">
        <w:rPr>
          <w:rFonts w:ascii="Calibri" w:hAnsi="Calibri" w:cs="Calibri"/>
          <w:sz w:val="16"/>
        </w:rPr>
        <w:t xml:space="preserve"> the </w:t>
      </w:r>
      <w:r w:rsidRPr="000F3F66">
        <w:rPr>
          <w:rStyle w:val="StyleUnderline"/>
          <w:rFonts w:ascii="Calibri" w:hAnsi="Calibri" w:cs="Calibri"/>
        </w:rPr>
        <w:t xml:space="preserve">potential </w:t>
      </w:r>
      <w:r w:rsidRPr="000F3F66">
        <w:rPr>
          <w:rStyle w:val="StyleUnderline"/>
          <w:rFonts w:ascii="Calibri" w:hAnsi="Calibri" w:cs="Calibri"/>
          <w:highlight w:val="yellow"/>
        </w:rPr>
        <w:t>risks of climate change to</w:t>
      </w:r>
      <w:r w:rsidRPr="000F3F66">
        <w:rPr>
          <w:rStyle w:val="StyleUnderline"/>
          <w:rFonts w:ascii="Calibri" w:hAnsi="Calibri" w:cs="Calibri"/>
        </w:rPr>
        <w:t xml:space="preserve"> the physical climate system, </w:t>
      </w:r>
      <w:r w:rsidRPr="000F3F66">
        <w:rPr>
          <w:rStyle w:val="StyleUnderline"/>
          <w:rFonts w:ascii="Calibri" w:hAnsi="Calibri" w:cs="Calibri"/>
          <w:highlight w:val="yellow"/>
        </w:rPr>
        <w:t>the ecosystem</w:t>
      </w:r>
      <w:r w:rsidRPr="000F3F66">
        <w:rPr>
          <w:rStyle w:val="StyleUnderline"/>
          <w:rFonts w:ascii="Calibri" w:hAnsi="Calibri" w:cs="Calibri"/>
        </w:rPr>
        <w:t xml:space="preserve">, human health, </w:t>
      </w:r>
      <w:r w:rsidRPr="000F3F66">
        <w:rPr>
          <w:rStyle w:val="StyleUnderline"/>
          <w:rFonts w:ascii="Calibri" w:hAnsi="Calibri" w:cs="Calibri"/>
          <w:highlight w:val="yellow"/>
        </w:rPr>
        <w:t xml:space="preserve">and </w:t>
      </w:r>
      <w:r w:rsidRPr="000F3F66">
        <w:rPr>
          <w:rStyle w:val="Emphasis"/>
          <w:rFonts w:ascii="Calibri" w:hAnsi="Calibri" w:cs="Calibri"/>
          <w:highlight w:val="yellow"/>
        </w:rPr>
        <w:t>species extinction</w:t>
      </w:r>
      <w:r w:rsidRPr="000F3F66">
        <w:rPr>
          <w:rFonts w:ascii="Calibri" w:hAnsi="Calibri" w:cs="Calibri"/>
          <w:sz w:val="16"/>
        </w:rPr>
        <w:t xml:space="preserve">. Let us first consider the category of catastrophic (3 to 5 °C warming). </w:t>
      </w:r>
      <w:r w:rsidRPr="000F3F66">
        <w:rPr>
          <w:rStyle w:val="StyleUnderline"/>
          <w:rFonts w:ascii="Calibri" w:hAnsi="Calibri" w:cs="Calibri"/>
        </w:rPr>
        <w:t xml:space="preserve">The </w:t>
      </w:r>
      <w:r w:rsidRPr="000F3F66">
        <w:rPr>
          <w:rStyle w:val="StyleUnderline"/>
          <w:rFonts w:ascii="Calibri" w:hAnsi="Calibri" w:cs="Calibri"/>
          <w:highlight w:val="yellow"/>
        </w:rPr>
        <w:t>first</w:t>
      </w:r>
      <w:r w:rsidRPr="000F3F66">
        <w:rPr>
          <w:rStyle w:val="StyleUnderline"/>
          <w:rFonts w:ascii="Calibri" w:hAnsi="Calibri" w:cs="Calibri"/>
        </w:rPr>
        <w:t xml:space="preserve"> major concern </w:t>
      </w:r>
      <w:r w:rsidRPr="000F3F66">
        <w:rPr>
          <w:rStyle w:val="StyleUnderline"/>
          <w:rFonts w:ascii="Calibri" w:hAnsi="Calibri" w:cs="Calibri"/>
          <w:highlight w:val="yellow"/>
        </w:rPr>
        <w:t>is</w:t>
      </w:r>
      <w:r w:rsidRPr="000F3F66">
        <w:rPr>
          <w:rFonts w:ascii="Calibri" w:hAnsi="Calibri" w:cs="Calibri"/>
          <w:sz w:val="16"/>
        </w:rPr>
        <w:t xml:space="preserve"> the issue of </w:t>
      </w:r>
      <w:r w:rsidRPr="000F3F66">
        <w:rPr>
          <w:rStyle w:val="Emphasis"/>
          <w:rFonts w:ascii="Calibri" w:hAnsi="Calibri" w:cs="Calibri"/>
          <w:highlight w:val="yellow"/>
        </w:rPr>
        <w:t>tipping points</w:t>
      </w:r>
      <w:r w:rsidRPr="000F3F66">
        <w:rPr>
          <w:rFonts w:ascii="Calibri" w:hAnsi="Calibri" w:cs="Calibri"/>
          <w:sz w:val="16"/>
        </w:rPr>
        <w:t xml:space="preserve">. Several studies (48, 49) have concluded that </w:t>
      </w:r>
      <w:r w:rsidRPr="000F3F66">
        <w:rPr>
          <w:rStyle w:val="StyleUnderline"/>
          <w:rFonts w:ascii="Calibri" w:hAnsi="Calibri" w:cs="Calibri"/>
          <w:highlight w:val="yellow"/>
        </w:rPr>
        <w:t>3 to 5 °C</w:t>
      </w:r>
      <w:r w:rsidRPr="000F3F66">
        <w:rPr>
          <w:rStyle w:val="StyleUnderline"/>
          <w:rFonts w:ascii="Calibri" w:hAnsi="Calibri" w:cs="Calibri"/>
        </w:rPr>
        <w:t xml:space="preserve"> global warming </w:t>
      </w:r>
      <w:r w:rsidRPr="000F3F66">
        <w:rPr>
          <w:rStyle w:val="StyleUnderline"/>
          <w:rFonts w:ascii="Calibri" w:hAnsi="Calibri" w:cs="Calibri"/>
          <w:highlight w:val="yellow"/>
        </w:rPr>
        <w:t>is</w:t>
      </w:r>
      <w:r w:rsidRPr="000F3F66">
        <w:rPr>
          <w:rStyle w:val="StyleUnderline"/>
          <w:rFonts w:ascii="Calibri" w:hAnsi="Calibri" w:cs="Calibri"/>
        </w:rPr>
        <w:t xml:space="preserve"> likely to be </w:t>
      </w:r>
      <w:r w:rsidRPr="000F3F66">
        <w:rPr>
          <w:rStyle w:val="StyleUnderline"/>
          <w:rFonts w:ascii="Calibri" w:hAnsi="Calibri" w:cs="Calibri"/>
          <w:highlight w:val="yellow"/>
        </w:rPr>
        <w:t>the threshold for tipping points</w:t>
      </w:r>
      <w:r w:rsidRPr="000F3F66">
        <w:rPr>
          <w:rStyle w:val="StyleUnderline"/>
          <w:rFonts w:ascii="Calibri" w:hAnsi="Calibri" w:cs="Calibri"/>
        </w:rPr>
        <w:t xml:space="preserve"> such as the collapse of the western Antarctic ice sheet, shutdown of deep water circulation</w:t>
      </w:r>
      <w:r w:rsidRPr="000F3F66">
        <w:rPr>
          <w:rFonts w:ascii="Calibri" w:hAnsi="Calibri" w:cs="Calibri"/>
          <w:sz w:val="16"/>
        </w:rPr>
        <w:t xml:space="preserve"> in the North Atlantic, </w:t>
      </w:r>
      <w:r w:rsidRPr="000F3F66">
        <w:rPr>
          <w:rStyle w:val="StyleUnderline"/>
          <w:rFonts w:ascii="Calibri" w:hAnsi="Calibri" w:cs="Calibri"/>
        </w:rPr>
        <w:t>dieback of Amazon rainforests</w:t>
      </w:r>
      <w:r w:rsidRPr="000F3F66">
        <w:rPr>
          <w:rFonts w:ascii="Calibri" w:hAnsi="Calibri" w:cs="Calibri"/>
          <w:sz w:val="16"/>
        </w:rPr>
        <w:t xml:space="preserve"> as well as boreal forests, and </w:t>
      </w:r>
      <w:r w:rsidRPr="000F3F66">
        <w:rPr>
          <w:rStyle w:val="StyleUnderline"/>
          <w:rFonts w:ascii="Calibri" w:hAnsi="Calibri" w:cs="Calibri"/>
        </w:rPr>
        <w:t xml:space="preserve">collapse of the </w:t>
      </w:r>
      <w:r w:rsidRPr="000F3F66">
        <w:rPr>
          <w:rStyle w:val="StyleUnderline"/>
          <w:rFonts w:ascii="Calibri" w:hAnsi="Calibri" w:cs="Calibri"/>
        </w:rPr>
        <w:lastRenderedPageBreak/>
        <w:t>West African monsoon</w:t>
      </w:r>
      <w:r w:rsidRPr="000F3F66">
        <w:rPr>
          <w:rFonts w:ascii="Calibri" w:hAnsi="Calibri" w:cs="Calibri"/>
          <w:sz w:val="16"/>
        </w:rPr>
        <w:t xml:space="preserve">, among others. While </w:t>
      </w:r>
      <w:r w:rsidRPr="000F3F66">
        <w:rPr>
          <w:rStyle w:val="StyleUnderline"/>
          <w:rFonts w:ascii="Calibri" w:hAnsi="Calibri" w:cs="Calibri"/>
        </w:rPr>
        <w:t xml:space="preserve">natural scientists refer to these as </w:t>
      </w:r>
      <w:r w:rsidRPr="000F3F66">
        <w:rPr>
          <w:rStyle w:val="Emphasis"/>
          <w:rFonts w:ascii="Calibri" w:hAnsi="Calibri" w:cs="Calibri"/>
          <w:highlight w:val="yellow"/>
        </w:rPr>
        <w:t>abrupt and irreversible climate changes</w:t>
      </w:r>
      <w:r w:rsidRPr="000F3F66">
        <w:rPr>
          <w:rFonts w:ascii="Calibri" w:hAnsi="Calibri" w:cs="Calibri"/>
          <w:sz w:val="16"/>
        </w:rPr>
        <w:t>, economists refer to them as catastrophic events (49).</w:t>
      </w:r>
    </w:p>
    <w:p w14:paraId="1CF1DAFC" w14:textId="77777777" w:rsidR="000F3F66" w:rsidRPr="000F3F66" w:rsidRDefault="000F3F66" w:rsidP="000F3F66">
      <w:pPr>
        <w:rPr>
          <w:rFonts w:ascii="Calibri" w:hAnsi="Calibri" w:cs="Calibri"/>
          <w:sz w:val="16"/>
        </w:rPr>
      </w:pPr>
      <w:r w:rsidRPr="000F3F66">
        <w:rPr>
          <w:rStyle w:val="StyleUnderline"/>
          <w:rFonts w:ascii="Calibri" w:hAnsi="Calibri" w:cs="Calibri"/>
        </w:rPr>
        <w:t>Warming of such magnitudes</w:t>
      </w:r>
      <w:r w:rsidRPr="000F3F66">
        <w:rPr>
          <w:rFonts w:ascii="Calibri" w:hAnsi="Calibri" w:cs="Calibri"/>
          <w:sz w:val="16"/>
        </w:rPr>
        <w:t xml:space="preserve"> also </w:t>
      </w:r>
      <w:r w:rsidRPr="000F3F66">
        <w:rPr>
          <w:rStyle w:val="StyleUnderline"/>
          <w:rFonts w:ascii="Calibri" w:hAnsi="Calibri" w:cs="Calibri"/>
        </w:rPr>
        <w:t xml:space="preserve">has </w:t>
      </w:r>
      <w:r w:rsidRPr="000F3F66">
        <w:rPr>
          <w:rStyle w:val="Emphasis"/>
          <w:rFonts w:ascii="Calibri" w:hAnsi="Calibri" w:cs="Calibri"/>
        </w:rPr>
        <w:t>catastrophic human health effects</w:t>
      </w:r>
      <w:r w:rsidRPr="000F3F66">
        <w:rPr>
          <w:rFonts w:ascii="Calibri" w:hAnsi="Calibri" w:cs="Calibr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0F3F66">
        <w:rPr>
          <w:rStyle w:val="StyleUnderline"/>
          <w:rFonts w:ascii="Calibri" w:hAnsi="Calibri" w:cs="Calibri"/>
        </w:rPr>
        <w:t>2 °C warming would double the land area subject to deadly heat and expose 48% of the population</w:t>
      </w:r>
      <w:r w:rsidRPr="000F3F66">
        <w:rPr>
          <w:rFonts w:ascii="Calibri" w:hAnsi="Calibri" w:cs="Calibri"/>
          <w:sz w:val="16"/>
        </w:rPr>
        <w:t xml:space="preserve">. A </w:t>
      </w:r>
      <w:r w:rsidRPr="000F3F66">
        <w:rPr>
          <w:rStyle w:val="StyleUnderline"/>
          <w:rFonts w:ascii="Calibri" w:hAnsi="Calibri" w:cs="Calibri"/>
          <w:highlight w:val="yellow"/>
        </w:rPr>
        <w:t>4 °C</w:t>
      </w:r>
      <w:r w:rsidRPr="000F3F66">
        <w:rPr>
          <w:rFonts w:ascii="Calibri" w:hAnsi="Calibri" w:cs="Calibri"/>
          <w:sz w:val="16"/>
        </w:rPr>
        <w:t xml:space="preserve"> warming by 2100 </w:t>
      </w:r>
      <w:r w:rsidRPr="000F3F66">
        <w:rPr>
          <w:rStyle w:val="StyleUnderline"/>
          <w:rFonts w:ascii="Calibri" w:hAnsi="Calibri" w:cs="Calibri"/>
        </w:rPr>
        <w:t>would subject</w:t>
      </w:r>
      <w:r w:rsidRPr="000F3F66">
        <w:rPr>
          <w:rFonts w:ascii="Calibri" w:hAnsi="Calibri" w:cs="Calibri"/>
          <w:sz w:val="16"/>
        </w:rPr>
        <w:t xml:space="preserve"> 47% of the land area and almost </w:t>
      </w:r>
      <w:r w:rsidRPr="000F3F66">
        <w:rPr>
          <w:rStyle w:val="StyleUnderline"/>
          <w:rFonts w:ascii="Calibri" w:hAnsi="Calibri" w:cs="Calibri"/>
        </w:rPr>
        <w:t xml:space="preserve">74% of the world population to deadly heat, which </w:t>
      </w:r>
      <w:r w:rsidRPr="000F3F66">
        <w:rPr>
          <w:rStyle w:val="StyleUnderline"/>
          <w:rFonts w:ascii="Calibri" w:hAnsi="Calibri" w:cs="Calibri"/>
          <w:highlight w:val="yellow"/>
        </w:rPr>
        <w:t xml:space="preserve">could pose </w:t>
      </w:r>
      <w:r w:rsidRPr="000F3F66">
        <w:rPr>
          <w:rStyle w:val="Emphasis"/>
          <w:rFonts w:ascii="Calibri" w:hAnsi="Calibri" w:cs="Calibri"/>
          <w:highlight w:val="yellow"/>
        </w:rPr>
        <w:t>existential risks to humans</w:t>
      </w:r>
      <w:r w:rsidRPr="000F3F66">
        <w:rPr>
          <w:rFonts w:ascii="Calibri" w:hAnsi="Calibri" w:cs="Calibri"/>
          <w:sz w:val="16"/>
        </w:rPr>
        <w:t xml:space="preserve"> and mammals alike </w:t>
      </w:r>
      <w:r w:rsidRPr="000F3F66">
        <w:rPr>
          <w:rStyle w:val="StyleUnderline"/>
          <w:rFonts w:ascii="Calibri" w:hAnsi="Calibri" w:cs="Calibri"/>
        </w:rPr>
        <w:t>unless massive adaptation measures are implemented</w:t>
      </w:r>
      <w:r w:rsidRPr="000F3F66">
        <w:rPr>
          <w:rFonts w:ascii="Calibri" w:hAnsi="Calibri" w:cs="Calibri"/>
          <w:sz w:val="16"/>
        </w:rPr>
        <w:t>, such as providing air conditioning to the entire population or a massive relocation of most of the population to safer climates.</w:t>
      </w:r>
    </w:p>
    <w:p w14:paraId="056AA3EE" w14:textId="77777777" w:rsidR="000F3F66" w:rsidRPr="000F3F66" w:rsidRDefault="000F3F66" w:rsidP="000F3F66">
      <w:pPr>
        <w:rPr>
          <w:rFonts w:ascii="Calibri" w:hAnsi="Calibri" w:cs="Calibri"/>
          <w:sz w:val="16"/>
        </w:rPr>
      </w:pPr>
      <w:r w:rsidRPr="000F3F66">
        <w:rPr>
          <w:rStyle w:val="StyleUnderline"/>
          <w:rFonts w:ascii="Calibri" w:hAnsi="Calibri" w:cs="Calibri"/>
        </w:rPr>
        <w:t>Climate risks</w:t>
      </w:r>
      <w:r w:rsidRPr="000F3F66">
        <w:rPr>
          <w:rFonts w:ascii="Calibri" w:hAnsi="Calibri" w:cs="Calibri"/>
          <w:sz w:val="16"/>
        </w:rPr>
        <w:t xml:space="preserve"> can </w:t>
      </w:r>
      <w:r w:rsidRPr="000F3F66">
        <w:rPr>
          <w:rStyle w:val="StyleUnderline"/>
          <w:rFonts w:ascii="Calibri" w:hAnsi="Calibri" w:cs="Calibri"/>
        </w:rPr>
        <w:t>vary markedly depending on</w:t>
      </w:r>
      <w:r w:rsidRPr="000F3F66">
        <w:rPr>
          <w:rFonts w:ascii="Calibri" w:hAnsi="Calibri" w:cs="Calibri"/>
          <w:sz w:val="16"/>
        </w:rPr>
        <w:t xml:space="preserve"> the </w:t>
      </w:r>
      <w:r w:rsidRPr="000F3F66">
        <w:rPr>
          <w:rStyle w:val="StyleUnderline"/>
          <w:rFonts w:ascii="Calibri" w:hAnsi="Calibri" w:cs="Calibri"/>
        </w:rPr>
        <w:t>socioeconomic status</w:t>
      </w:r>
      <w:r w:rsidRPr="000F3F66">
        <w:rPr>
          <w:rFonts w:ascii="Calibri" w:hAnsi="Calibri" w:cs="Calibri"/>
          <w:sz w:val="16"/>
        </w:rPr>
        <w:t xml:space="preserve"> and culture of the population, and so we must take up the question of “</w:t>
      </w:r>
      <w:r w:rsidRPr="000F3F66">
        <w:rPr>
          <w:rFonts w:ascii="Calibri" w:hAnsi="Calibri" w:cs="Calibri"/>
          <w:sz w:val="16"/>
          <w:szCs w:val="16"/>
        </w:rPr>
        <w:t>dangerous to whom?”</w:t>
      </w:r>
      <w:r w:rsidRPr="000F3F66">
        <w:rPr>
          <w:rFonts w:ascii="Calibri" w:hAnsi="Calibri" w:cs="Calibri"/>
          <w:sz w:val="16"/>
        </w:rPr>
        <w:t xml:space="preserve"> (54). Our discussion in this study is focused more on people and not on the ecosystem, and even with this limited scope, there are multitudes of categories of people. We will focus on </w:t>
      </w:r>
      <w:r w:rsidRPr="000F3F66">
        <w:rPr>
          <w:rStyle w:val="StyleUnderline"/>
          <w:rFonts w:ascii="Calibri" w:hAnsi="Calibri" w:cs="Calibri"/>
        </w:rPr>
        <w:t>the poorest 3 billion people</w:t>
      </w:r>
      <w:r w:rsidRPr="000F3F66">
        <w:rPr>
          <w:rFonts w:ascii="Calibri" w:hAnsi="Calibri" w:cs="Calibri"/>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sidRPr="000F3F66">
        <w:rPr>
          <w:rStyle w:val="StyleUnderline"/>
          <w:rFonts w:ascii="Calibri" w:hAnsi="Calibri" w:cs="Calibri"/>
        </w:rPr>
        <w:t>livelihood will be severely impacted, if not destroyed</w:t>
      </w:r>
      <w:r w:rsidRPr="000F3F66">
        <w:rPr>
          <w:rFonts w:ascii="Calibri" w:hAnsi="Calibri" w:cs="Calibri"/>
          <w:sz w:val="16"/>
        </w:rPr>
        <w:t xml:space="preserve">, with a one- to five-year megadrought, heat waves, or heavy floods; for those among the bottom 3 billion of the world’s population who are living in coastal areas, a 1- to 2-m </w:t>
      </w:r>
      <w:r w:rsidRPr="000F3F66">
        <w:rPr>
          <w:rStyle w:val="StyleUnderline"/>
          <w:rFonts w:ascii="Calibri" w:hAnsi="Calibri" w:cs="Calibri"/>
        </w:rPr>
        <w:t>rise in sea level (likely with</w:t>
      </w:r>
      <w:r w:rsidRPr="000F3F66">
        <w:rPr>
          <w:rFonts w:ascii="Calibri" w:hAnsi="Calibri" w:cs="Calibri"/>
          <w:sz w:val="16"/>
        </w:rPr>
        <w:t xml:space="preserve"> a </w:t>
      </w:r>
      <w:r w:rsidRPr="000F3F66">
        <w:rPr>
          <w:rStyle w:val="StyleUnderline"/>
          <w:rFonts w:ascii="Calibri" w:hAnsi="Calibri" w:cs="Calibri"/>
        </w:rPr>
        <w:t xml:space="preserve">warming in excess of 3 °C) poses </w:t>
      </w:r>
      <w:r w:rsidRPr="000F3F66">
        <w:rPr>
          <w:rStyle w:val="Emphasis"/>
          <w:rFonts w:ascii="Calibri" w:hAnsi="Calibri" w:cs="Calibri"/>
        </w:rPr>
        <w:t>existential threat</w:t>
      </w:r>
      <w:r w:rsidRPr="000F3F66">
        <w:rPr>
          <w:rFonts w:ascii="Calibri" w:hAnsi="Calibri" w:cs="Calibri"/>
          <w:sz w:val="16"/>
        </w:rPr>
        <w:t xml:space="preserve"> if they do not relocate or migrate. It has been estimated that </w:t>
      </w:r>
      <w:r w:rsidRPr="000F3F66">
        <w:rPr>
          <w:rStyle w:val="StyleUnderline"/>
          <w:rFonts w:ascii="Calibri" w:hAnsi="Calibri" w:cs="Calibri"/>
        </w:rPr>
        <w:t>several hundred million people would be subject to famine</w:t>
      </w:r>
      <w:r w:rsidRPr="000F3F66">
        <w:rPr>
          <w:rFonts w:ascii="Calibri" w:hAnsi="Calibri" w:cs="Calibri"/>
          <w:sz w:val="16"/>
        </w:rPr>
        <w:t xml:space="preserve"> with warming in excess of 4 °C (54). However, there has essentially been no discussion on warming beyond 5 °C.</w:t>
      </w:r>
    </w:p>
    <w:p w14:paraId="671FA5A5" w14:textId="77777777" w:rsidR="000F3F66" w:rsidRPr="000F3F66" w:rsidRDefault="000F3F66" w:rsidP="000F3F66">
      <w:pPr>
        <w:rPr>
          <w:rFonts w:ascii="Calibri" w:hAnsi="Calibri" w:cs="Calibri"/>
          <w:sz w:val="16"/>
        </w:rPr>
      </w:pPr>
      <w:r w:rsidRPr="000F3F66">
        <w:rPr>
          <w:rStyle w:val="StyleUnderline"/>
          <w:rFonts w:ascii="Calibri" w:hAnsi="Calibri" w:cs="Calibri"/>
        </w:rPr>
        <w:t>Climate change-induced species extinction is one major concern with warming of such large magnitudes (&gt;5 °C</w:t>
      </w:r>
      <w:r w:rsidRPr="000F3F66">
        <w:rPr>
          <w:rFonts w:ascii="Calibri" w:hAnsi="Calibri" w:cs="Calibri"/>
          <w:sz w:val="16"/>
        </w:rPr>
        <w:t xml:space="preserve">). The current rate of loss of species is </w:t>
      </w:r>
      <w:r w:rsidRPr="000F3F66">
        <w:rPr>
          <w:rFonts w:ascii="Cambria Math" w:hAnsi="Cambria Math" w:cs="Cambria Math"/>
          <w:sz w:val="16"/>
        </w:rPr>
        <w:t>∼</w:t>
      </w:r>
      <w:r w:rsidRPr="000F3F66">
        <w:rPr>
          <w:rFonts w:ascii="Calibri" w:hAnsi="Calibri" w:cs="Calibri"/>
          <w:sz w:val="16"/>
        </w:rPr>
        <w:t xml:space="preserve">1,000-fold the historical rate, due largely to habitat destruction. At this rate, about 25% of species are in danger of extinction in the coming decades (56). Global </w:t>
      </w:r>
      <w:r w:rsidRPr="000F3F66">
        <w:rPr>
          <w:rStyle w:val="StyleUnderline"/>
          <w:rFonts w:ascii="Calibri" w:hAnsi="Calibri" w:cs="Calibri"/>
        </w:rPr>
        <w:t xml:space="preserve">warming of </w:t>
      </w:r>
      <w:r w:rsidRPr="000F3F66">
        <w:rPr>
          <w:rStyle w:val="StyleUnderline"/>
          <w:rFonts w:ascii="Calibri" w:hAnsi="Calibri" w:cs="Calibri"/>
          <w:highlight w:val="yellow"/>
        </w:rPr>
        <w:t>6 °C</w:t>
      </w:r>
      <w:r w:rsidRPr="000F3F66">
        <w:rPr>
          <w:rStyle w:val="StyleUnderline"/>
          <w:rFonts w:ascii="Calibri" w:hAnsi="Calibri" w:cs="Calibri"/>
        </w:rPr>
        <w:t xml:space="preserve"> or more</w:t>
      </w:r>
      <w:r w:rsidRPr="000F3F66">
        <w:rPr>
          <w:rFonts w:ascii="Calibri" w:hAnsi="Calibri" w:cs="Calibri"/>
          <w:sz w:val="16"/>
        </w:rPr>
        <w:t xml:space="preserve"> (</w:t>
      </w:r>
      <w:r w:rsidRPr="000F3F66">
        <w:rPr>
          <w:rStyle w:val="StyleUnderline"/>
          <w:rFonts w:ascii="Calibri" w:hAnsi="Calibri" w:cs="Calibri"/>
          <w:highlight w:val="yellow"/>
        </w:rPr>
        <w:t>accompanied by</w:t>
      </w:r>
      <w:r w:rsidRPr="000F3F66">
        <w:rPr>
          <w:rStyle w:val="StyleUnderline"/>
          <w:rFonts w:ascii="Calibri" w:hAnsi="Calibri" w:cs="Calibri"/>
        </w:rPr>
        <w:t xml:space="preserve"> increase in </w:t>
      </w:r>
      <w:r w:rsidRPr="000F3F66">
        <w:rPr>
          <w:rStyle w:val="StyleUnderline"/>
          <w:rFonts w:ascii="Calibri" w:hAnsi="Calibri" w:cs="Calibri"/>
          <w:highlight w:val="yellow"/>
        </w:rPr>
        <w:t>ocean acidity</w:t>
      </w:r>
      <w:r w:rsidRPr="000F3F66">
        <w:rPr>
          <w:rFonts w:ascii="Calibri" w:hAnsi="Calibri" w:cs="Calibri"/>
          <w:sz w:val="16"/>
        </w:rPr>
        <w:t xml:space="preserve"> due to increased CO2) </w:t>
      </w:r>
      <w:r w:rsidRPr="000F3F66">
        <w:rPr>
          <w:rStyle w:val="StyleUnderline"/>
          <w:rFonts w:ascii="Calibri" w:hAnsi="Calibri" w:cs="Calibri"/>
        </w:rPr>
        <w:t xml:space="preserve">can act as a major force multiplier and </w:t>
      </w:r>
      <w:r w:rsidRPr="000F3F66">
        <w:rPr>
          <w:rStyle w:val="Emphasis"/>
          <w:rFonts w:ascii="Calibri" w:hAnsi="Calibri" w:cs="Calibri"/>
          <w:highlight w:val="yellow"/>
        </w:rPr>
        <w:t>expose</w:t>
      </w:r>
      <w:r w:rsidRPr="000F3F66">
        <w:rPr>
          <w:rFonts w:ascii="Calibri" w:hAnsi="Calibri" w:cs="Calibri"/>
          <w:sz w:val="16"/>
        </w:rPr>
        <w:t xml:space="preserve"> as much as </w:t>
      </w:r>
      <w:r w:rsidRPr="000F3F66">
        <w:rPr>
          <w:rStyle w:val="Emphasis"/>
          <w:rFonts w:ascii="Calibri" w:hAnsi="Calibri" w:cs="Calibri"/>
          <w:highlight w:val="yellow"/>
        </w:rPr>
        <w:t>90% of species to</w:t>
      </w:r>
      <w:r w:rsidRPr="000F3F66">
        <w:rPr>
          <w:rFonts w:ascii="Calibri" w:hAnsi="Calibri" w:cs="Calibri"/>
          <w:sz w:val="16"/>
        </w:rPr>
        <w:t xml:space="preserve"> the dangers of </w:t>
      </w:r>
      <w:r w:rsidRPr="000F3F66">
        <w:rPr>
          <w:rStyle w:val="Emphasis"/>
          <w:rFonts w:ascii="Calibri" w:hAnsi="Calibri" w:cs="Calibri"/>
          <w:highlight w:val="yellow"/>
        </w:rPr>
        <w:t>extinction</w:t>
      </w:r>
      <w:r w:rsidRPr="000F3F66">
        <w:rPr>
          <w:rFonts w:ascii="Calibri" w:hAnsi="Calibri" w:cs="Calibri"/>
          <w:sz w:val="16"/>
        </w:rPr>
        <w:t xml:space="preserve"> (57).</w:t>
      </w:r>
    </w:p>
    <w:p w14:paraId="44229005" w14:textId="77777777" w:rsidR="000F3F66" w:rsidRPr="000F3F66" w:rsidRDefault="000F3F66" w:rsidP="000F3F66">
      <w:pPr>
        <w:rPr>
          <w:rFonts w:ascii="Calibri" w:hAnsi="Calibri" w:cs="Calibri"/>
          <w:sz w:val="16"/>
        </w:rPr>
      </w:pPr>
      <w:r w:rsidRPr="000F3F66">
        <w:rPr>
          <w:rFonts w:ascii="Calibri" w:hAnsi="Calibri" w:cs="Calibri"/>
          <w:sz w:val="16"/>
        </w:rPr>
        <w:t xml:space="preserve">The bodily harms combined with </w:t>
      </w:r>
      <w:r w:rsidRPr="000F3F66">
        <w:rPr>
          <w:rStyle w:val="StyleUnderline"/>
          <w:rFonts w:ascii="Calibri" w:hAnsi="Calibri" w:cs="Calibri"/>
          <w:highlight w:val="yellow"/>
        </w:rPr>
        <w:t>climate change-forced</w:t>
      </w:r>
      <w:r w:rsidRPr="000F3F66">
        <w:rPr>
          <w:rStyle w:val="StyleUnderline"/>
          <w:rFonts w:ascii="Calibri" w:hAnsi="Calibri" w:cs="Calibri"/>
        </w:rPr>
        <w:t xml:space="preserve"> species destruction, </w:t>
      </w:r>
      <w:r w:rsidRPr="000F3F66">
        <w:rPr>
          <w:rStyle w:val="StyleUnderline"/>
          <w:rFonts w:ascii="Calibri" w:hAnsi="Calibri" w:cs="Calibri"/>
          <w:highlight w:val="yellow"/>
        </w:rPr>
        <w:t>biodiversity loss</w:t>
      </w:r>
      <w:r w:rsidRPr="000F3F66">
        <w:rPr>
          <w:rStyle w:val="StyleUnderline"/>
          <w:rFonts w:ascii="Calibri" w:hAnsi="Calibri" w:cs="Calibri"/>
        </w:rPr>
        <w:t xml:space="preserve">, and </w:t>
      </w:r>
      <w:r w:rsidRPr="000F3F66">
        <w:rPr>
          <w:rStyle w:val="StyleUnderline"/>
          <w:rFonts w:ascii="Calibri" w:hAnsi="Calibri" w:cs="Calibri"/>
          <w:highlight w:val="yellow"/>
        </w:rPr>
        <w:t>threats to water and food security</w:t>
      </w:r>
      <w:r w:rsidRPr="000F3F66">
        <w:rPr>
          <w:rFonts w:ascii="Calibri" w:hAnsi="Calibri" w:cs="Calibri"/>
          <w:sz w:val="16"/>
        </w:rPr>
        <w:t xml:space="preserve">, as summarized recently (58), </w:t>
      </w:r>
      <w:r w:rsidRPr="000F3F66">
        <w:rPr>
          <w:rStyle w:val="StyleUnderline"/>
          <w:rFonts w:ascii="Calibri" w:hAnsi="Calibri" w:cs="Calibri"/>
          <w:highlight w:val="yellow"/>
        </w:rPr>
        <w:t>motivated us to categorize warming</w:t>
      </w:r>
      <w:r w:rsidRPr="000F3F66">
        <w:rPr>
          <w:rStyle w:val="StyleUnderline"/>
          <w:rFonts w:ascii="Calibri" w:hAnsi="Calibri" w:cs="Calibri"/>
        </w:rPr>
        <w:t xml:space="preserve"> beyond 5 °C </w:t>
      </w:r>
      <w:r w:rsidRPr="000F3F66">
        <w:rPr>
          <w:rStyle w:val="StyleUnderline"/>
          <w:rFonts w:ascii="Calibri" w:hAnsi="Calibri" w:cs="Calibri"/>
          <w:highlight w:val="yellow"/>
        </w:rPr>
        <w:t>as</w:t>
      </w:r>
      <w:r w:rsidRPr="000F3F66">
        <w:rPr>
          <w:rStyle w:val="StyleUnderline"/>
          <w:rFonts w:ascii="Calibri" w:hAnsi="Calibri" w:cs="Calibri"/>
        </w:rPr>
        <w:t xml:space="preserve"> unknown</w:t>
      </w:r>
      <w:r w:rsidRPr="000F3F66">
        <w:rPr>
          <w:rFonts w:ascii="Calibri" w:hAnsi="Calibri" w:cs="Calibri"/>
          <w:sz w:val="16"/>
        </w:rPr>
        <w:t xml:space="preserve">??, </w:t>
      </w:r>
      <w:r w:rsidRPr="000F3F66">
        <w:rPr>
          <w:rStyle w:val="StyleUnderline"/>
          <w:rFonts w:ascii="Calibri" w:hAnsi="Calibri" w:cs="Calibri"/>
        </w:rPr>
        <w:t>implying</w:t>
      </w:r>
      <w:r w:rsidRPr="000F3F66">
        <w:rPr>
          <w:rFonts w:ascii="Calibri" w:hAnsi="Calibri" w:cs="Calibri"/>
          <w:sz w:val="16"/>
        </w:rPr>
        <w:t xml:space="preserve"> the possibility of </w:t>
      </w:r>
      <w:r w:rsidRPr="000F3F66">
        <w:rPr>
          <w:rStyle w:val="Emphasis"/>
          <w:rFonts w:ascii="Calibri" w:hAnsi="Calibri" w:cs="Calibri"/>
          <w:highlight w:val="yellow"/>
        </w:rPr>
        <w:t xml:space="preserve">existential </w:t>
      </w:r>
      <w:r w:rsidRPr="000F3F66">
        <w:rPr>
          <w:rStyle w:val="Emphasis"/>
          <w:rFonts w:ascii="Calibri" w:hAnsi="Calibri" w:cs="Calibri"/>
        </w:rPr>
        <w:t>threats</w:t>
      </w:r>
      <w:r w:rsidRPr="000F3F66">
        <w:rPr>
          <w:rFonts w:ascii="Calibri" w:hAnsi="Calibri" w:cs="Calibri"/>
          <w:sz w:val="16"/>
        </w:rPr>
        <w:t>. Fig. 2 displays these three risk categorizations (vertical dashed lines).</w:t>
      </w:r>
    </w:p>
    <w:p w14:paraId="7CFBEAED" w14:textId="77777777" w:rsidR="000F3F66" w:rsidRPr="000F3F66" w:rsidRDefault="000F3F66" w:rsidP="000F3F66">
      <w:pPr>
        <w:pStyle w:val="Heading4"/>
        <w:rPr>
          <w:rFonts w:ascii="Calibri" w:hAnsi="Calibri" w:cs="Calibri"/>
        </w:rPr>
      </w:pPr>
      <w:r w:rsidRPr="000F3F66">
        <w:rPr>
          <w:rFonts w:ascii="Calibri" w:hAnsi="Calibri" w:cs="Calibri"/>
        </w:rPr>
        <w:t xml:space="preserve">NEOs </w:t>
      </w:r>
      <w:r w:rsidRPr="000F3F66">
        <w:rPr>
          <w:rFonts w:ascii="Calibri" w:hAnsi="Calibri" w:cs="Calibri"/>
          <w:u w:val="single"/>
        </w:rPr>
        <w:t>can</w:t>
      </w:r>
      <w:r w:rsidRPr="000F3F66">
        <w:rPr>
          <w:rFonts w:ascii="Calibri" w:hAnsi="Calibri" w:cs="Calibri"/>
        </w:rPr>
        <w:t xml:space="preserve"> and </w:t>
      </w:r>
      <w:r w:rsidRPr="000F3F66">
        <w:rPr>
          <w:rFonts w:ascii="Calibri" w:hAnsi="Calibri" w:cs="Calibri"/>
          <w:u w:val="single"/>
        </w:rPr>
        <w:t>will</w:t>
      </w:r>
      <w:r w:rsidRPr="000F3F66">
        <w:rPr>
          <w:rFonts w:ascii="Calibri" w:hAnsi="Calibri" w:cs="Calibri"/>
        </w:rPr>
        <w:t xml:space="preserve"> kill us all – ignore defense that confuses </w:t>
      </w:r>
      <w:r w:rsidRPr="000F3F66">
        <w:rPr>
          <w:rFonts w:ascii="Calibri" w:hAnsi="Calibri" w:cs="Calibri"/>
          <w:u w:val="single"/>
        </w:rPr>
        <w:t xml:space="preserve">uncertainty </w:t>
      </w:r>
      <w:r w:rsidRPr="000F3F66">
        <w:rPr>
          <w:rFonts w:ascii="Calibri" w:hAnsi="Calibri" w:cs="Calibri"/>
        </w:rPr>
        <w:t xml:space="preserve">with </w:t>
      </w:r>
      <w:r w:rsidRPr="000F3F66">
        <w:rPr>
          <w:rFonts w:ascii="Calibri" w:hAnsi="Calibri" w:cs="Calibri"/>
          <w:u w:val="single"/>
        </w:rPr>
        <w:t>improbability</w:t>
      </w:r>
      <w:r w:rsidRPr="000F3F66">
        <w:rPr>
          <w:rFonts w:ascii="Calibri" w:hAnsi="Calibri" w:cs="Calibri"/>
        </w:rPr>
        <w:t xml:space="preserve"> – uncertainty in assessments means you should assign it a </w:t>
      </w:r>
      <w:r w:rsidRPr="000F3F66">
        <w:rPr>
          <w:rFonts w:ascii="Calibri" w:hAnsi="Calibri" w:cs="Calibri"/>
          <w:u w:val="single"/>
        </w:rPr>
        <w:t>higher risk</w:t>
      </w:r>
    </w:p>
    <w:p w14:paraId="67708181" w14:textId="77777777" w:rsidR="000F3F66" w:rsidRPr="000F3F66" w:rsidRDefault="000F3F66" w:rsidP="000F3F66">
      <w:pPr>
        <w:rPr>
          <w:rFonts w:ascii="Calibri" w:hAnsi="Calibri" w:cs="Calibri"/>
          <w:sz w:val="16"/>
        </w:rPr>
      </w:pPr>
      <w:r w:rsidRPr="000F3F66">
        <w:rPr>
          <w:rStyle w:val="Style13ptBold"/>
          <w:rFonts w:ascii="Calibri" w:hAnsi="Calibri" w:cs="Calibri"/>
        </w:rPr>
        <w:t>Boslough 19</w:t>
      </w:r>
      <w:r w:rsidRPr="000F3F66">
        <w:rPr>
          <w:rFonts w:ascii="Calibri" w:hAnsi="Calibri" w:cs="Calibri"/>
          <w:sz w:val="16"/>
        </w:rPr>
        <w:t xml:space="preserve"> -- Mark Boslough (University of New Mexico), “Chapter 13 Uncertainty and Risk at the Catastrophe Threshold”, 2019, Planetary Defense, Space and Society, https://dl1.cuni.cz/pluginfile.php/634091/mod_resource/content/1/Planetary%20Defence.pdf</w:t>
      </w:r>
    </w:p>
    <w:p w14:paraId="622511FF" w14:textId="77777777" w:rsidR="000F3F66" w:rsidRPr="000F3F66" w:rsidRDefault="000F3F66" w:rsidP="000F3F66">
      <w:pPr>
        <w:rPr>
          <w:rFonts w:ascii="Calibri" w:hAnsi="Calibri" w:cs="Calibri"/>
          <w:sz w:val="14"/>
        </w:rPr>
      </w:pPr>
      <w:r w:rsidRPr="000F3F66">
        <w:rPr>
          <w:rFonts w:ascii="Calibri" w:hAnsi="Calibri" w:cs="Calibri"/>
          <w:sz w:val="14"/>
        </w:rPr>
        <w:t xml:space="preserve">The planetary defense community came to a similar conclusion. </w:t>
      </w:r>
      <w:r w:rsidRPr="000F3F66">
        <w:rPr>
          <w:rStyle w:val="StyleUnderline"/>
          <w:rFonts w:ascii="Calibri" w:hAnsi="Calibri" w:cs="Calibri"/>
        </w:rPr>
        <w:t xml:space="preserve">The </w:t>
      </w:r>
      <w:r w:rsidRPr="000F3F66">
        <w:rPr>
          <w:rStyle w:val="StyleUnderline"/>
          <w:rFonts w:ascii="Calibri" w:hAnsi="Calibri" w:cs="Calibri"/>
          <w:highlight w:val="yellow"/>
        </w:rPr>
        <w:t>NEO</w:t>
      </w:r>
      <w:r w:rsidRPr="000F3F66">
        <w:rPr>
          <w:rStyle w:val="StyleUnderline"/>
          <w:rFonts w:ascii="Calibri" w:hAnsi="Calibri" w:cs="Calibri"/>
        </w:rPr>
        <w:t xml:space="preserve"> population is analogous the numbers of rounds in the revolvers of our pretend laboratory experiment</w:t>
      </w:r>
      <w:r w:rsidRPr="000F3F66">
        <w:rPr>
          <w:rFonts w:ascii="Calibri" w:hAnsi="Calibri" w:cs="Calibri"/>
          <w:sz w:val="14"/>
        </w:rPr>
        <w:t xml:space="preserve">. </w:t>
      </w:r>
      <w:r w:rsidRPr="000F3F66">
        <w:rPr>
          <w:rStyle w:val="StyleUnderline"/>
          <w:rFonts w:ascii="Calibri" w:hAnsi="Calibri" w:cs="Calibri"/>
        </w:rPr>
        <w:t xml:space="preserve">But the expected </w:t>
      </w:r>
      <w:r w:rsidRPr="000F3F66">
        <w:rPr>
          <w:rStyle w:val="StyleUnderline"/>
          <w:rFonts w:ascii="Calibri" w:hAnsi="Calibri" w:cs="Calibri"/>
          <w:highlight w:val="yellow"/>
        </w:rPr>
        <w:t>consequences</w:t>
      </w:r>
      <w:r w:rsidRPr="000F3F66">
        <w:rPr>
          <w:rStyle w:val="StyleUnderline"/>
          <w:rFonts w:ascii="Calibri" w:hAnsi="Calibri" w:cs="Calibri"/>
        </w:rPr>
        <w:t xml:space="preserve"> of an impact </w:t>
      </w:r>
      <w:r w:rsidRPr="000F3F66">
        <w:rPr>
          <w:rStyle w:val="StyleUnderline"/>
          <w:rFonts w:ascii="Calibri" w:hAnsi="Calibri" w:cs="Calibri"/>
          <w:highlight w:val="yellow"/>
        </w:rPr>
        <w:t>depend on the size of the asteroid</w:t>
      </w:r>
      <w:r w:rsidRPr="000F3F66">
        <w:rPr>
          <w:rFonts w:ascii="Calibri" w:hAnsi="Calibri" w:cs="Calibri"/>
          <w:sz w:val="14"/>
        </w:rPr>
        <w:t xml:space="preserve">. </w:t>
      </w:r>
      <w:r w:rsidRPr="000F3F66">
        <w:rPr>
          <w:rStyle w:val="StyleUnderline"/>
          <w:rFonts w:ascii="Calibri" w:hAnsi="Calibri" w:cs="Calibri"/>
          <w:highlight w:val="yellow"/>
        </w:rPr>
        <w:t>The largest</w:t>
      </w:r>
      <w:r w:rsidRPr="000F3F66">
        <w:rPr>
          <w:rStyle w:val="StyleUnderline"/>
          <w:rFonts w:ascii="Calibri" w:hAnsi="Calibri" w:cs="Calibri"/>
        </w:rPr>
        <w:t xml:space="preserve"> asteroids </w:t>
      </w:r>
      <w:r w:rsidRPr="000F3F66">
        <w:rPr>
          <w:rStyle w:val="StyleUnderline"/>
          <w:rFonts w:ascii="Calibri" w:hAnsi="Calibri" w:cs="Calibri"/>
          <w:highlight w:val="yellow"/>
        </w:rPr>
        <w:t>have the</w:t>
      </w:r>
      <w:r w:rsidRPr="000F3F66">
        <w:rPr>
          <w:rStyle w:val="StyleUnderline"/>
          <w:rFonts w:ascii="Calibri" w:hAnsi="Calibri" w:cs="Calibri"/>
        </w:rPr>
        <w:t xml:space="preserve"> greatest effect</w:t>
      </w:r>
      <w:r w:rsidRPr="000F3F66">
        <w:rPr>
          <w:rFonts w:ascii="Calibri" w:hAnsi="Calibri" w:cs="Calibri"/>
          <w:sz w:val="14"/>
        </w:rPr>
        <w:t>—</w:t>
      </w:r>
      <w:r w:rsidRPr="000F3F66">
        <w:rPr>
          <w:rStyle w:val="Emphasis"/>
          <w:rFonts w:ascii="Calibri" w:hAnsi="Calibri" w:cs="Calibri"/>
        </w:rPr>
        <w:t xml:space="preserve">including the </w:t>
      </w:r>
      <w:r w:rsidRPr="000F3F66">
        <w:rPr>
          <w:rStyle w:val="Emphasis"/>
          <w:rFonts w:ascii="Calibri" w:hAnsi="Calibri" w:cs="Calibri"/>
          <w:highlight w:val="yellow"/>
        </w:rPr>
        <w:t>possibility of extinction</w:t>
      </w:r>
      <w:r w:rsidRPr="000F3F66">
        <w:rPr>
          <w:rFonts w:ascii="Calibri" w:hAnsi="Calibri" w:cs="Calibri"/>
          <w:sz w:val="14"/>
        </w:rPr>
        <w:t xml:space="preserve">—but the quantification of consequence is also very uncertain. </w:t>
      </w:r>
      <w:r w:rsidRPr="000F3F66">
        <w:rPr>
          <w:rStyle w:val="StyleUnderline"/>
          <w:rFonts w:ascii="Calibri" w:hAnsi="Calibri" w:cs="Calibri"/>
        </w:rPr>
        <w:t xml:space="preserve">We simply do not </w:t>
      </w:r>
      <w:r w:rsidRPr="000F3F66">
        <w:rPr>
          <w:rStyle w:val="StyleUnderline"/>
          <w:rFonts w:ascii="Calibri" w:hAnsi="Calibri" w:cs="Calibri"/>
        </w:rPr>
        <w:lastRenderedPageBreak/>
        <w:t>know how big an asteroid must be to cause an ecological collapse, to destroy agricultural production and end civilization, or to wipe out the human race</w:t>
      </w:r>
      <w:r w:rsidRPr="000F3F66">
        <w:rPr>
          <w:rFonts w:ascii="Calibri" w:hAnsi="Calibri" w:cs="Calibri"/>
          <w:sz w:val="14"/>
        </w:rPr>
        <w:t xml:space="preserve">. This calculation is not possible because we do not understand all the damage mechanisms associated with an Earth system that is complex and nonlinear. </w:t>
      </w:r>
      <w:r w:rsidRPr="000F3F66">
        <w:rPr>
          <w:rStyle w:val="StyleUnderline"/>
          <w:rFonts w:ascii="Calibri" w:hAnsi="Calibri" w:cs="Calibri"/>
        </w:rPr>
        <w:t>The asteroid that erased the dinosaurs altered the Earth forever</w:t>
      </w:r>
      <w:r w:rsidRPr="000F3F66">
        <w:rPr>
          <w:rFonts w:ascii="Calibri" w:hAnsi="Calibri" w:cs="Calibri"/>
          <w:sz w:val="14"/>
        </w:rPr>
        <w:t xml:space="preserve">, first by direct impact effects—the generation of an enormous crater and expulsion of ejecta. About 100 million megatons of energy was released in a massive explosion that changed the atmosphere, heating it up by an unknown amount. </w:t>
      </w:r>
      <w:r w:rsidRPr="000F3F66">
        <w:rPr>
          <w:rStyle w:val="StyleUnderline"/>
          <w:rFonts w:ascii="Calibri" w:hAnsi="Calibri" w:cs="Calibri"/>
        </w:rPr>
        <w:t xml:space="preserve">The </w:t>
      </w:r>
      <w:r w:rsidRPr="000F3F66">
        <w:rPr>
          <w:rStyle w:val="StyleUnderline"/>
          <w:rFonts w:ascii="Calibri" w:hAnsi="Calibri" w:cs="Calibri"/>
          <w:highlight w:val="yellow"/>
        </w:rPr>
        <w:t>air became opaque with dust</w:t>
      </w:r>
      <w:r w:rsidRPr="000F3F66">
        <w:rPr>
          <w:rStyle w:val="StyleUnderline"/>
          <w:rFonts w:ascii="Calibri" w:hAnsi="Calibri" w:cs="Calibri"/>
        </w:rPr>
        <w:t xml:space="preserve"> and debris, </w:t>
      </w:r>
      <w:r w:rsidRPr="000F3F66">
        <w:rPr>
          <w:rStyle w:val="StyleUnderline"/>
          <w:rFonts w:ascii="Calibri" w:hAnsi="Calibri" w:cs="Calibri"/>
          <w:highlight w:val="yellow"/>
        </w:rPr>
        <w:t>leading to an impact winter</w:t>
      </w:r>
      <w:r w:rsidRPr="000F3F66">
        <w:rPr>
          <w:rStyle w:val="StyleUnderline"/>
          <w:rFonts w:ascii="Calibri" w:hAnsi="Calibri" w:cs="Calibri"/>
        </w:rPr>
        <w:t xml:space="preserve"> that lasted years.</w:t>
      </w:r>
      <w:r w:rsidRPr="000F3F66">
        <w:rPr>
          <w:rFonts w:ascii="Calibri" w:hAnsi="Calibri" w:cs="Calibri"/>
          <w:sz w:val="14"/>
        </w:rPr>
        <w:t xml:space="preserve"> </w:t>
      </w:r>
      <w:r w:rsidRPr="000F3F66">
        <w:rPr>
          <w:rStyle w:val="StyleUnderline"/>
          <w:rFonts w:ascii="Calibri" w:hAnsi="Calibri" w:cs="Calibri"/>
        </w:rPr>
        <w:t>The composition and radiative properties of the atmosphere were forever altered, and the climate changed</w:t>
      </w:r>
      <w:r w:rsidRPr="000F3F66">
        <w:rPr>
          <w:rFonts w:ascii="Calibri" w:hAnsi="Calibri" w:cs="Calibri"/>
          <w:sz w:val="14"/>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0F3F66">
        <w:rPr>
          <w:rStyle w:val="StyleUnderline"/>
          <w:rFonts w:ascii="Calibri" w:hAnsi="Calibri" w:cs="Calibri"/>
          <w:highlight w:val="yellow"/>
        </w:rPr>
        <w:t>A 5-km asteroid</w:t>
      </w:r>
      <w:r w:rsidRPr="000F3F66">
        <w:rPr>
          <w:rStyle w:val="StyleUnderline"/>
          <w:rFonts w:ascii="Calibri" w:hAnsi="Calibri" w:cs="Calibri"/>
        </w:rPr>
        <w:t xml:space="preserve"> almost certainly </w:t>
      </w:r>
      <w:r w:rsidRPr="000F3F66">
        <w:rPr>
          <w:rStyle w:val="StyleUnderline"/>
          <w:rFonts w:ascii="Calibri" w:hAnsi="Calibri" w:cs="Calibri"/>
          <w:highlight w:val="yellow"/>
        </w:rPr>
        <w:t>exceeds the</w:t>
      </w:r>
      <w:r w:rsidRPr="000F3F66">
        <w:rPr>
          <w:rStyle w:val="StyleUnderline"/>
          <w:rFonts w:ascii="Calibri" w:hAnsi="Calibri" w:cs="Calibri"/>
        </w:rPr>
        <w:t xml:space="preserve"> global </w:t>
      </w:r>
      <w:r w:rsidRPr="000F3F66">
        <w:rPr>
          <w:rStyle w:val="StyleUnderline"/>
          <w:rFonts w:ascii="Calibri" w:hAnsi="Calibri" w:cs="Calibri"/>
          <w:highlight w:val="yellow"/>
        </w:rPr>
        <w:t>catastrophe threshold</w:t>
      </w:r>
      <w:r w:rsidRPr="000F3F66">
        <w:rPr>
          <w:rFonts w:ascii="Calibri" w:hAnsi="Calibri" w:cs="Calibri"/>
          <w:sz w:val="14"/>
        </w:rPr>
        <w:t xml:space="preserve">, but at half the diameter of the dinosaur killer. An asteroid’s mass governs its impact energy and damage potential, so mass is a better measure of “size” for purposes of consequence estimates. A 5-km asteroid is therefore really only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every time they hit. But </w:t>
      </w:r>
      <w:r w:rsidRPr="000F3F66">
        <w:rPr>
          <w:rStyle w:val="StyleUnderline"/>
          <w:rFonts w:ascii="Calibri" w:hAnsi="Calibri" w:cs="Calibri"/>
        </w:rPr>
        <w:t xml:space="preserve">if one were to hit the Earth today, </w:t>
      </w:r>
      <w:r w:rsidRPr="000F3F66">
        <w:rPr>
          <w:rStyle w:val="StyleUnderline"/>
          <w:rFonts w:ascii="Calibri" w:hAnsi="Calibri" w:cs="Calibri"/>
          <w:highlight w:val="yellow"/>
        </w:rPr>
        <w:t>the energy released</w:t>
      </w:r>
      <w:r w:rsidRPr="000F3F66">
        <w:rPr>
          <w:rFonts w:ascii="Calibri" w:hAnsi="Calibri" w:cs="Calibri"/>
          <w:sz w:val="14"/>
        </w:rPr>
        <w:t xml:space="preserve"> (roughly 10 million megatons) </w:t>
      </w:r>
      <w:r w:rsidRPr="000F3F66">
        <w:rPr>
          <w:rStyle w:val="StyleUnderline"/>
          <w:rFonts w:ascii="Calibri" w:hAnsi="Calibri" w:cs="Calibri"/>
        </w:rPr>
        <w:t xml:space="preserve">and the amount of debris produced </w:t>
      </w:r>
      <w:r w:rsidRPr="000F3F66">
        <w:rPr>
          <w:rStyle w:val="StyleUnderline"/>
          <w:rFonts w:ascii="Calibri" w:hAnsi="Calibri" w:cs="Calibri"/>
          <w:highlight w:val="yellow"/>
        </w:rPr>
        <w:t>would</w:t>
      </w:r>
      <w:r w:rsidRPr="000F3F66">
        <w:rPr>
          <w:rStyle w:val="StyleUnderline"/>
          <w:rFonts w:ascii="Calibri" w:hAnsi="Calibri" w:cs="Calibri"/>
        </w:rPr>
        <w:t xml:space="preserve"> lead to certain global catastrophe, </w:t>
      </w:r>
      <w:r w:rsidRPr="000F3F66">
        <w:rPr>
          <w:rStyle w:val="StyleUnderline"/>
          <w:rFonts w:ascii="Calibri" w:hAnsi="Calibri" w:cs="Calibri"/>
          <w:highlight w:val="yellow"/>
        </w:rPr>
        <w:t>kill</w:t>
      </w:r>
      <w:r w:rsidRPr="000F3F66">
        <w:rPr>
          <w:rStyle w:val="StyleUnderline"/>
          <w:rFonts w:ascii="Calibri" w:hAnsi="Calibri" w:cs="Calibri"/>
        </w:rPr>
        <w:t xml:space="preserve">ing </w:t>
      </w:r>
      <w:r w:rsidRPr="000F3F66">
        <w:rPr>
          <w:rStyle w:val="StyleUnderline"/>
          <w:rFonts w:ascii="Calibri" w:hAnsi="Calibri" w:cs="Calibri"/>
          <w:highlight w:val="yellow"/>
        </w:rPr>
        <w:t>billions</w:t>
      </w:r>
      <w:r w:rsidRPr="000F3F66">
        <w:rPr>
          <w:rStyle w:val="StyleUnderline"/>
          <w:rFonts w:ascii="Calibri" w:hAnsi="Calibri" w:cs="Calibri"/>
        </w:rPr>
        <w:t xml:space="preserve"> of people</w:t>
      </w:r>
      <w:r w:rsidRPr="000F3F66">
        <w:rPr>
          <w:rFonts w:ascii="Calibri" w:hAnsi="Calibri" w:cs="Calibri"/>
          <w:sz w:val="14"/>
        </w:rPr>
        <w:t xml:space="preserve">. The population of asteroids continues to increase as the size (and consequences) go down. </w:t>
      </w:r>
      <w:r w:rsidRPr="000F3F66">
        <w:rPr>
          <w:rStyle w:val="StyleUnderline"/>
          <w:rFonts w:ascii="Calibri" w:hAnsi="Calibri" w:cs="Calibri"/>
        </w:rPr>
        <w:t>Like the “bullets-in-guns” thought experiment, space is a shooting gallery where most of the shots are relatively harmless, but rare ones are catastrophic</w:t>
      </w:r>
      <w:r w:rsidRPr="000F3F66">
        <w:rPr>
          <w:rFonts w:ascii="Calibri" w:hAnsi="Calibri" w:cs="Calibri"/>
          <w:sz w:val="14"/>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0F3F66">
        <w:rPr>
          <w:rStyle w:val="StyleUnderline"/>
          <w:rFonts w:ascii="Calibri" w:hAnsi="Calibri" w:cs="Calibri"/>
        </w:rPr>
        <w:t>The threshold for catastrophe is therefore fuzzy in addition to being uncertain</w:t>
      </w:r>
      <w:r w:rsidRPr="000F3F66">
        <w:rPr>
          <w:rFonts w:ascii="Calibri" w:hAnsi="Calibri" w:cs="Calibri"/>
          <w:sz w:val="14"/>
        </w:rPr>
        <w:t xml:space="preserve">. 13.6 Avoiding Catastrophe by Situational Awareness </w:t>
      </w:r>
      <w:r w:rsidRPr="000F3F66">
        <w:rPr>
          <w:rStyle w:val="StyleUnderline"/>
          <w:rFonts w:ascii="Calibri" w:hAnsi="Calibri" w:cs="Calibri"/>
        </w:rPr>
        <w:t>Chapman and Morrison</w:t>
      </w:r>
      <w:r w:rsidRPr="000F3F66">
        <w:rPr>
          <w:rFonts w:ascii="Calibri" w:hAnsi="Calibri" w:cs="Calibri"/>
          <w:sz w:val="14"/>
        </w:rPr>
        <w:t xml:space="preserve"> (1994) </w:t>
      </w:r>
      <w:r w:rsidRPr="000F3F66">
        <w:rPr>
          <w:rStyle w:val="StyleUnderline"/>
          <w:rFonts w:ascii="Calibri" w:hAnsi="Calibri" w:cs="Calibri"/>
        </w:rPr>
        <w:t>published the first comprehensive probabilistic risk assessment for asteroids and comets</w:t>
      </w:r>
      <w:r w:rsidRPr="000F3F66">
        <w:rPr>
          <w:rFonts w:ascii="Calibri" w:hAnsi="Calibri" w:cs="Calibri"/>
          <w:sz w:val="14"/>
        </w:rPr>
        <w:t xml:space="preserve">. They used observations of the effects of nuclear weapons along with physics-based scaling laws to estimate the direct damage caused by an impact of a given size. </w:t>
      </w:r>
      <w:r w:rsidRPr="000F3F66">
        <w:rPr>
          <w:rStyle w:val="StyleUnderline"/>
          <w:rFonts w:ascii="Calibri" w:hAnsi="Calibri" w:cs="Calibri"/>
        </w:rPr>
        <w:t>However, such scaling laws only work well for impacts that are too small to cause indirect global environmental effects such as climate change</w:t>
      </w:r>
      <w:r w:rsidRPr="000F3F66">
        <w:rPr>
          <w:rFonts w:ascii="Calibri" w:hAnsi="Calibri" w:cs="Calibri"/>
          <w:sz w:val="14"/>
        </w:rPr>
        <w:t xml:space="preserve">. </w:t>
      </w:r>
      <w:r w:rsidRPr="000F3F66">
        <w:rPr>
          <w:rStyle w:val="StyleUnderline"/>
          <w:rFonts w:ascii="Calibri" w:hAnsi="Calibri" w:cs="Calibri"/>
        </w:rPr>
        <w:t xml:space="preserve">They argued that </w:t>
      </w:r>
      <w:r w:rsidRPr="000F3F66">
        <w:rPr>
          <w:rStyle w:val="StyleUnderline"/>
          <w:rFonts w:ascii="Calibri" w:hAnsi="Calibri" w:cs="Calibri"/>
          <w:highlight w:val="yellow"/>
        </w:rPr>
        <w:t>above</w:t>
      </w:r>
      <w:r w:rsidRPr="000F3F66">
        <w:rPr>
          <w:rStyle w:val="StyleUnderline"/>
          <w:rFonts w:ascii="Calibri" w:hAnsi="Calibri" w:cs="Calibri"/>
        </w:rPr>
        <w:t xml:space="preserve"> some </w:t>
      </w:r>
      <w:r w:rsidRPr="000F3F66">
        <w:rPr>
          <w:rStyle w:val="StyleUnderline"/>
          <w:rFonts w:ascii="Calibri" w:hAnsi="Calibri" w:cs="Calibri"/>
          <w:highlight w:val="yellow"/>
        </w:rPr>
        <w:t>threshold</w:t>
      </w:r>
      <w:r w:rsidRPr="000F3F66">
        <w:rPr>
          <w:rStyle w:val="StyleUnderline"/>
          <w:rFonts w:ascii="Calibri" w:hAnsi="Calibri" w:cs="Calibri"/>
        </w:rPr>
        <w:t xml:space="preserve"> size</w:t>
      </w:r>
      <w:r w:rsidRPr="000F3F66">
        <w:rPr>
          <w:rFonts w:ascii="Calibri" w:hAnsi="Calibri" w:cs="Calibri"/>
          <w:sz w:val="14"/>
        </w:rPr>
        <w:t xml:space="preserve"> (</w:t>
      </w:r>
      <w:r w:rsidRPr="000F3F66">
        <w:rPr>
          <w:rStyle w:val="StyleUnderline"/>
          <w:rFonts w:ascii="Calibri" w:hAnsi="Calibri" w:cs="Calibri"/>
        </w:rPr>
        <w:t xml:space="preserve">which they estimated to be </w:t>
      </w:r>
      <w:r w:rsidRPr="000F3F66">
        <w:rPr>
          <w:rStyle w:val="StyleUnderline"/>
          <w:rFonts w:ascii="Calibri" w:hAnsi="Calibri" w:cs="Calibri"/>
          <w:highlight w:val="yellow"/>
        </w:rPr>
        <w:t>around 1.5 km</w:t>
      </w:r>
      <w:r w:rsidRPr="000F3F66">
        <w:rPr>
          <w:rStyle w:val="StyleUnderline"/>
          <w:rFonts w:ascii="Calibri" w:hAnsi="Calibri" w:cs="Calibri"/>
        </w:rPr>
        <w:t xml:space="preserve"> in diameter</w:t>
      </w:r>
      <w:r w:rsidRPr="000F3F66">
        <w:rPr>
          <w:rFonts w:ascii="Calibri" w:hAnsi="Calibri" w:cs="Calibri"/>
          <w:sz w:val="14"/>
        </w:rPr>
        <w:t xml:space="preserve">, with large uncertainty) </w:t>
      </w:r>
      <w:r w:rsidRPr="000F3F66">
        <w:rPr>
          <w:rStyle w:val="StyleUnderline"/>
          <w:rFonts w:ascii="Calibri" w:hAnsi="Calibri" w:cs="Calibri"/>
          <w:highlight w:val="yellow"/>
        </w:rPr>
        <w:t>a</w:t>
      </w:r>
      <w:r w:rsidRPr="000F3F66">
        <w:rPr>
          <w:rStyle w:val="StyleUnderline"/>
          <w:rFonts w:ascii="Calibri" w:hAnsi="Calibri" w:cs="Calibri"/>
        </w:rPr>
        <w:t xml:space="preserve"> comet or asteroid </w:t>
      </w:r>
      <w:r w:rsidRPr="000F3F66">
        <w:rPr>
          <w:rStyle w:val="StyleUnderline"/>
          <w:rFonts w:ascii="Calibri" w:hAnsi="Calibri" w:cs="Calibri"/>
          <w:highlight w:val="yellow"/>
        </w:rPr>
        <w:t>impact would</w:t>
      </w:r>
      <w:r w:rsidRPr="000F3F66">
        <w:rPr>
          <w:rStyle w:val="StyleUnderline"/>
          <w:rFonts w:ascii="Calibri" w:hAnsi="Calibri" w:cs="Calibri"/>
        </w:rPr>
        <w:t xml:space="preserve"> create a global catastrophe that would </w:t>
      </w:r>
      <w:r w:rsidRPr="000F3F66">
        <w:rPr>
          <w:rStyle w:val="StyleUnderline"/>
          <w:rFonts w:ascii="Calibri" w:hAnsi="Calibri" w:cs="Calibri"/>
          <w:highlight w:val="yellow"/>
        </w:rPr>
        <w:t>kill at least a quarter of the</w:t>
      </w:r>
      <w:r w:rsidRPr="000F3F66">
        <w:rPr>
          <w:rStyle w:val="StyleUnderline"/>
          <w:rFonts w:ascii="Calibri" w:hAnsi="Calibri" w:cs="Calibri"/>
        </w:rPr>
        <w:t xml:space="preserve"> world’s </w:t>
      </w:r>
      <w:r w:rsidRPr="000F3F66">
        <w:rPr>
          <w:rStyle w:val="StyleUnderline"/>
          <w:rFonts w:ascii="Calibri" w:hAnsi="Calibri" w:cs="Calibri"/>
          <w:highlight w:val="yellow"/>
        </w:rPr>
        <w:t>population</w:t>
      </w:r>
      <w:r w:rsidRPr="000F3F66">
        <w:rPr>
          <w:rStyle w:val="StyleUnderline"/>
          <w:rFonts w:ascii="Calibri" w:hAnsi="Calibri" w:cs="Calibri"/>
        </w:rPr>
        <w:t xml:space="preserve">, increasing </w:t>
      </w:r>
      <w:r w:rsidRPr="000F3F66">
        <w:rPr>
          <w:rStyle w:val="StyleUnderline"/>
          <w:rFonts w:ascii="Calibri" w:hAnsi="Calibri" w:cs="Calibri"/>
          <w:highlight w:val="yellow"/>
        </w:rPr>
        <w:t>all the way up to extinction</w:t>
      </w:r>
      <w:r w:rsidRPr="000F3F66">
        <w:rPr>
          <w:rStyle w:val="StyleUnderline"/>
          <w:rFonts w:ascii="Calibri" w:hAnsi="Calibri" w:cs="Calibri"/>
        </w:rPr>
        <w:t xml:space="preserve"> for the largest impacts</w:t>
      </w:r>
      <w:r w:rsidRPr="000F3F66">
        <w:rPr>
          <w:rFonts w:ascii="Calibri" w:hAnsi="Calibri" w:cs="Calibri"/>
          <w:sz w:val="14"/>
        </w:rPr>
        <w:t xml:space="preserve">.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w:t>
      </w:r>
      <w:r w:rsidRPr="000F3F66">
        <w:rPr>
          <w:rStyle w:val="StyleUnderline"/>
          <w:rFonts w:ascii="Calibri" w:hAnsi="Calibri" w:cs="Calibri"/>
        </w:rPr>
        <w:t>the expected long-term number of impact fatalities per year is 3000 if the threshold asteroid diameter for a globally catastrophic impact is 1.5 km</w:t>
      </w:r>
      <w:r w:rsidRPr="000F3F66">
        <w:rPr>
          <w:rFonts w:ascii="Calibri" w:hAnsi="Calibri" w:cs="Calibri"/>
          <w:sz w:val="14"/>
        </w:rPr>
        <w:t xml:space="preserve"> (for further discussion of the threshold for global impact effects, see (Toon et al. 1997)). </w:t>
      </w:r>
      <w:r w:rsidRPr="000F3F66">
        <w:rPr>
          <w:rStyle w:val="StyleUnderline"/>
          <w:rFonts w:ascii="Calibri" w:hAnsi="Calibri" w:cs="Calibri"/>
        </w:rPr>
        <w:t>If our ability to simulate the consequences of an impact were perfect, we could improve on these estimates by running a statistically significant number of computer experiments and determining how many people would be killed, on average, from an impact of a given size</w:t>
      </w:r>
      <w:r w:rsidRPr="000F3F66">
        <w:rPr>
          <w:rFonts w:ascii="Calibri" w:hAnsi="Calibri" w:cs="Calibri"/>
          <w:sz w:val="14"/>
        </w:rPr>
        <w:t xml:space="preserve">. </w:t>
      </w:r>
      <w:r w:rsidRPr="000F3F66">
        <w:rPr>
          <w:rStyle w:val="StyleUnderline"/>
          <w:rFonts w:ascii="Calibri" w:hAnsi="Calibri" w:cs="Calibri"/>
          <w:highlight w:val="yellow"/>
        </w:rPr>
        <w:t>We</w:t>
      </w:r>
      <w:r w:rsidRPr="000F3F66">
        <w:rPr>
          <w:rStyle w:val="StyleUnderline"/>
          <w:rFonts w:ascii="Calibri" w:hAnsi="Calibri" w:cs="Calibri"/>
        </w:rPr>
        <w:t xml:space="preserve"> could </w:t>
      </w:r>
      <w:r w:rsidRPr="000F3F66">
        <w:rPr>
          <w:rStyle w:val="StyleUnderline"/>
          <w:rFonts w:ascii="Calibri" w:hAnsi="Calibri" w:cs="Calibri"/>
          <w:highlight w:val="yellow"/>
        </w:rPr>
        <w:t>simulate</w:t>
      </w:r>
      <w:r w:rsidRPr="000F3F66">
        <w:rPr>
          <w:rStyle w:val="StyleUnderline"/>
          <w:rFonts w:ascii="Calibri" w:hAnsi="Calibri" w:cs="Calibri"/>
        </w:rPr>
        <w:t xml:space="preserve"> random </w:t>
      </w:r>
      <w:r w:rsidRPr="000F3F66">
        <w:rPr>
          <w:rStyle w:val="StyleUnderline"/>
          <w:rFonts w:ascii="Calibri" w:hAnsi="Calibri" w:cs="Calibri"/>
          <w:highlight w:val="yellow"/>
        </w:rPr>
        <w:t>impacts</w:t>
      </w:r>
      <w:r w:rsidRPr="000F3F66">
        <w:rPr>
          <w:rStyle w:val="StyleUnderline"/>
          <w:rFonts w:ascii="Calibri" w:hAnsi="Calibri" w:cs="Calibri"/>
        </w:rPr>
        <w:t xml:space="preserve"> in numbers proportional to the size distribution of the asteroid population, add up the numbers of fatalities, </w:t>
      </w:r>
      <w:r w:rsidRPr="000F3F66">
        <w:rPr>
          <w:rStyle w:val="StyleUnderline"/>
          <w:rFonts w:ascii="Calibri" w:hAnsi="Calibri" w:cs="Calibri"/>
          <w:highlight w:val="yellow"/>
        </w:rPr>
        <w:t>and</w:t>
      </w:r>
      <w:r w:rsidRPr="000F3F66">
        <w:rPr>
          <w:rStyle w:val="StyleUnderline"/>
          <w:rFonts w:ascii="Calibri" w:hAnsi="Calibri" w:cs="Calibri"/>
        </w:rPr>
        <w:t xml:space="preserve"> divide by the number of impacts to </w:t>
      </w:r>
      <w:r w:rsidRPr="000F3F66">
        <w:rPr>
          <w:rStyle w:val="StyleUnderline"/>
          <w:rFonts w:ascii="Calibri" w:hAnsi="Calibri" w:cs="Calibri"/>
          <w:highlight w:val="yellow"/>
        </w:rPr>
        <w:t>generate a</w:t>
      </w:r>
      <w:r w:rsidRPr="000F3F66">
        <w:rPr>
          <w:rStyle w:val="StyleUnderline"/>
          <w:rFonts w:ascii="Calibri" w:hAnsi="Calibri" w:cs="Calibri"/>
        </w:rPr>
        <w:t xml:space="preserve"> better </w:t>
      </w:r>
      <w:r w:rsidRPr="000F3F66">
        <w:rPr>
          <w:rStyle w:val="StyleUnderline"/>
          <w:rFonts w:ascii="Calibri" w:hAnsi="Calibri" w:cs="Calibri"/>
          <w:highlight w:val="yellow"/>
        </w:rPr>
        <w:t>kill curve</w:t>
      </w:r>
      <w:r w:rsidRPr="000F3F66">
        <w:rPr>
          <w:rFonts w:ascii="Calibri" w:hAnsi="Calibri" w:cs="Calibri"/>
          <w:sz w:val="14"/>
          <w:highlight w:val="yellow"/>
        </w:rPr>
        <w:t xml:space="preserve">. </w:t>
      </w:r>
      <w:r w:rsidRPr="000F3F66">
        <w:rPr>
          <w:rStyle w:val="StyleUnderline"/>
          <w:rFonts w:ascii="Calibri" w:hAnsi="Calibri" w:cs="Calibri"/>
          <w:highlight w:val="yellow"/>
        </w:rPr>
        <w:t>Unfortunately, our ability to simulate</w:t>
      </w:r>
      <w:r w:rsidRPr="000F3F66">
        <w:rPr>
          <w:rStyle w:val="StyleUnderline"/>
          <w:rFonts w:ascii="Calibri" w:hAnsi="Calibri" w:cs="Calibri"/>
        </w:rPr>
        <w:t xml:space="preserve"> impact </w:t>
      </w:r>
      <w:r w:rsidRPr="000F3F66">
        <w:rPr>
          <w:rStyle w:val="StyleUnderline"/>
          <w:rFonts w:ascii="Calibri" w:hAnsi="Calibri" w:cs="Calibri"/>
          <w:highlight w:val="yellow"/>
        </w:rPr>
        <w:t>consequences is</w:t>
      </w:r>
      <w:r w:rsidRPr="000F3F66">
        <w:rPr>
          <w:rStyle w:val="StyleUnderline"/>
          <w:rFonts w:ascii="Calibri" w:hAnsi="Calibri" w:cs="Calibri"/>
        </w:rPr>
        <w:t xml:space="preserve"> still </w:t>
      </w:r>
      <w:r w:rsidRPr="000F3F66">
        <w:rPr>
          <w:rStyle w:val="StyleUnderline"/>
          <w:rFonts w:ascii="Calibri" w:hAnsi="Calibri" w:cs="Calibri"/>
          <w:highlight w:val="yellow"/>
        </w:rPr>
        <w:t>far from perfect</w:t>
      </w:r>
      <w:r w:rsidRPr="000F3F66">
        <w:rPr>
          <w:rFonts w:ascii="Calibri" w:hAnsi="Calibri" w:cs="Calibri"/>
          <w:sz w:val="14"/>
        </w:rPr>
        <w:t xml:space="preserve">. The estimates for ocean impacts are particularly uncertain because the efficiency of impact tsunami </w:t>
      </w:r>
      <w:r w:rsidRPr="000F3F66">
        <w:rPr>
          <w:rFonts w:ascii="Calibri" w:hAnsi="Calibri" w:cs="Calibri"/>
          <w:sz w:val="14"/>
        </w:rPr>
        <w:lastRenderedPageBreak/>
        <w:t xml:space="preserve">generation is not well understood. The severity of climate-changing global catastrophes from asteroid impacts are even more uncertain because climate is a nonlinear dynamic system with unknown thresholds and feedbacks. </w:t>
      </w:r>
      <w:r w:rsidRPr="000F3F66">
        <w:rPr>
          <w:rStyle w:val="Emphasis"/>
          <w:rFonts w:ascii="Calibri" w:hAnsi="Calibri" w:cs="Calibri"/>
          <w:highlight w:val="yellow"/>
        </w:rPr>
        <w:t>With increased uncertainty comes greater</w:t>
      </w:r>
      <w:r w:rsidRPr="000F3F66">
        <w:rPr>
          <w:rStyle w:val="Emphasis"/>
          <w:rFonts w:ascii="Calibri" w:hAnsi="Calibri" w:cs="Calibri"/>
        </w:rPr>
        <w:t xml:space="preserve"> assessed </w:t>
      </w:r>
      <w:r w:rsidRPr="000F3F66">
        <w:rPr>
          <w:rStyle w:val="Emphasis"/>
          <w:rFonts w:ascii="Calibri" w:hAnsi="Calibri" w:cs="Calibri"/>
          <w:highlight w:val="yellow"/>
        </w:rPr>
        <w:t>risk</w:t>
      </w:r>
      <w:r w:rsidRPr="000F3F66">
        <w:rPr>
          <w:rFonts w:ascii="Calibri" w:hAnsi="Calibri" w:cs="Calibri"/>
          <w:sz w:val="14"/>
        </w:rPr>
        <w:t xml:space="preserve">. Most of the uncertainty is associated with impact consequences and the “kill curve”. </w:t>
      </w:r>
      <w:r w:rsidRPr="000F3F66">
        <w:rPr>
          <w:rStyle w:val="StyleUnderline"/>
          <w:rFonts w:ascii="Calibri" w:hAnsi="Calibri" w:cs="Calibri"/>
        </w:rPr>
        <w:t xml:space="preserve">Complex geophysical simulations will never be perfect, therefore </w:t>
      </w:r>
      <w:r w:rsidRPr="000F3F66">
        <w:rPr>
          <w:rStyle w:val="StyleUnderline"/>
          <w:rFonts w:ascii="Calibri" w:hAnsi="Calibri" w:cs="Calibri"/>
          <w:highlight w:val="yellow"/>
        </w:rPr>
        <w:t>decisions will</w:t>
      </w:r>
      <w:r w:rsidRPr="000F3F66">
        <w:rPr>
          <w:rStyle w:val="StyleUnderline"/>
          <w:rFonts w:ascii="Calibri" w:hAnsi="Calibri" w:cs="Calibri"/>
        </w:rPr>
        <w:t xml:space="preserve"> always </w:t>
      </w:r>
      <w:r w:rsidRPr="000F3F66">
        <w:rPr>
          <w:rStyle w:val="StyleUnderline"/>
          <w:rFonts w:ascii="Calibri" w:hAnsi="Calibri" w:cs="Calibri"/>
          <w:highlight w:val="yellow"/>
        </w:rPr>
        <w:t>need to be made</w:t>
      </w:r>
      <w:r w:rsidRPr="000F3F66">
        <w:rPr>
          <w:rStyle w:val="StyleUnderline"/>
          <w:rFonts w:ascii="Calibri" w:hAnsi="Calibri" w:cs="Calibri"/>
        </w:rPr>
        <w:t xml:space="preserve"> in the face of this uncertainty</w:t>
      </w:r>
      <w:r w:rsidRPr="000F3F66">
        <w:rPr>
          <w:rFonts w:ascii="Calibri" w:hAnsi="Calibri" w:cs="Calibri"/>
          <w:sz w:val="14"/>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in a given year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0F3F66">
        <w:rPr>
          <w:rStyle w:val="StyleUnderline"/>
          <w:rFonts w:ascii="Calibri" w:hAnsi="Calibri" w:cs="Calibri"/>
        </w:rPr>
        <w:t>the Chapman and Morrison</w:t>
      </w:r>
      <w:r w:rsidRPr="000F3F66">
        <w:rPr>
          <w:rFonts w:ascii="Calibri" w:hAnsi="Calibri" w:cs="Calibri"/>
          <w:sz w:val="14"/>
        </w:rPr>
        <w:t xml:space="preserve"> (1994) </w:t>
      </w:r>
      <w:r w:rsidRPr="000F3F66">
        <w:rPr>
          <w:rStyle w:val="StyleUnderline"/>
          <w:rFonts w:ascii="Calibri" w:hAnsi="Calibri" w:cs="Calibri"/>
          <w:highlight w:val="yellow"/>
        </w:rPr>
        <w:t>analysis led to an obvious</w:t>
      </w:r>
      <w:r w:rsidRPr="000F3F66">
        <w:rPr>
          <w:rStyle w:val="StyleUnderline"/>
          <w:rFonts w:ascii="Calibri" w:hAnsi="Calibri" w:cs="Calibri"/>
        </w:rPr>
        <w:t xml:space="preserve"> policy </w:t>
      </w:r>
      <w:r w:rsidRPr="000F3F66">
        <w:rPr>
          <w:rStyle w:val="StyleUnderline"/>
          <w:rFonts w:ascii="Calibri" w:hAnsi="Calibri" w:cs="Calibri"/>
          <w:highlight w:val="yellow"/>
        </w:rPr>
        <w:t>recommendation:</w:t>
      </w:r>
      <w:r w:rsidRPr="000F3F66">
        <w:rPr>
          <w:rStyle w:val="Emphasis"/>
          <w:rFonts w:ascii="Calibri" w:hAnsi="Calibri" w:cs="Calibri"/>
          <w:highlight w:val="yellow"/>
        </w:rPr>
        <w:t xml:space="preserve"> catastrophe avoidance</w:t>
      </w:r>
      <w:r w:rsidRPr="000F3F66">
        <w:rPr>
          <w:rFonts w:ascii="Calibri" w:hAnsi="Calibri" w:cs="Calibri"/>
          <w:sz w:val="14"/>
        </w:rPr>
        <w:t xml:space="preserve">. This is analogous to removing the single live round from the gun that is pointed at your head in the Russian Roulette example. </w:t>
      </w:r>
      <w:r w:rsidRPr="000F3F66">
        <w:rPr>
          <w:rStyle w:val="StyleUnderline"/>
          <w:rFonts w:ascii="Calibri" w:hAnsi="Calibri" w:cs="Calibri"/>
          <w:highlight w:val="yellow"/>
        </w:rPr>
        <w:t>The optimal risk reduction</w:t>
      </w:r>
      <w:r w:rsidRPr="000F3F66">
        <w:rPr>
          <w:rStyle w:val="StyleUnderline"/>
          <w:rFonts w:ascii="Calibri" w:hAnsi="Calibri" w:cs="Calibri"/>
        </w:rPr>
        <w:t xml:space="preserve"> method </w:t>
      </w:r>
      <w:r w:rsidRPr="000F3F66">
        <w:rPr>
          <w:rStyle w:val="StyleUnderline"/>
          <w:rFonts w:ascii="Calibri" w:hAnsi="Calibri" w:cs="Calibri"/>
          <w:highlight w:val="yellow"/>
        </w:rPr>
        <w:t>is to prevent</w:t>
      </w:r>
      <w:r w:rsidRPr="000F3F66">
        <w:rPr>
          <w:rStyle w:val="StyleUnderline"/>
          <w:rFonts w:ascii="Calibri" w:hAnsi="Calibri" w:cs="Calibri"/>
        </w:rPr>
        <w:t xml:space="preserve"> large </w:t>
      </w:r>
      <w:r w:rsidRPr="000F3F66">
        <w:rPr>
          <w:rStyle w:val="StyleUnderline"/>
          <w:rFonts w:ascii="Calibri" w:hAnsi="Calibri" w:cs="Calibri"/>
          <w:highlight w:val="yellow"/>
        </w:rPr>
        <w:t>impacts</w:t>
      </w:r>
      <w:r w:rsidRPr="000F3F66">
        <w:rPr>
          <w:rFonts w:ascii="Calibri" w:hAnsi="Calibri" w:cs="Calibri"/>
          <w:sz w:val="14"/>
        </w:rPr>
        <w:t xml:space="preserve">. </w:t>
      </w:r>
      <w:r w:rsidRPr="000F3F66">
        <w:rPr>
          <w:rStyle w:val="StyleUnderline"/>
          <w:rFonts w:ascii="Calibri" w:hAnsi="Calibri" w:cs="Calibri"/>
        </w:rPr>
        <w:t>The first step toward avoidance of catastrophic impact is to find all the asteroids in Earthcrossing orbits that are above the global catastrophe threshold</w:t>
      </w:r>
      <w:r w:rsidRPr="000F3F66">
        <w:rPr>
          <w:rFonts w:ascii="Calibri" w:hAnsi="Calibri" w:cs="Calibri"/>
          <w:sz w:val="14"/>
        </w:rPr>
        <w:t xml:space="preserve">. This recommendation led to the establishment of a survey program and the 1998 NASA directive to discover 90% of NEOs greater than 1 km in diameter. This was also the easiest solution, because there are only about 1,000 NEOs of that size. Since they are also the biggest and brightest in the sky, they were the easiest to find. The survey was a success and led to a large reduction in assessed risk. </w:t>
      </w:r>
      <w:r w:rsidRPr="000F3F66">
        <w:rPr>
          <w:rStyle w:val="StyleUnderline"/>
          <w:rFonts w:ascii="Calibri" w:hAnsi="Calibri" w:cs="Calibri"/>
        </w:rPr>
        <w:t>Using astronomical NEO surveys to eliminate catastrophic risk is based on the same philosophy as looking both ways before crossing the street</w:t>
      </w:r>
      <w:r w:rsidRPr="000F3F66">
        <w:rPr>
          <w:rFonts w:ascii="Calibri" w:hAnsi="Calibri" w:cs="Calibri"/>
          <w:sz w:val="14"/>
        </w:rPr>
        <w:t xml:space="preserve">. The survey is an act of situational awareness that doesn’t by itself change the probability of impact. </w:t>
      </w:r>
      <w:r w:rsidRPr="000F3F66">
        <w:rPr>
          <w:rStyle w:val="StyleUnderline"/>
          <w:rFonts w:ascii="Calibri" w:hAnsi="Calibri" w:cs="Calibri"/>
        </w:rPr>
        <w:t>An object in a deterministic orbit will either collide with the Earth on some specified time interval or it won’t</w:t>
      </w:r>
      <w:r w:rsidRPr="000F3F66">
        <w:rPr>
          <w:rFonts w:ascii="Calibri" w:hAnsi="Calibri" w:cs="Calibri"/>
          <w:sz w:val="14"/>
        </w:rPr>
        <w:t xml:space="preserve">. Its intrinsic impact probability is either zero or one. </w:t>
      </w:r>
      <w:r w:rsidRPr="000F3F66">
        <w:rPr>
          <w:rStyle w:val="StyleUnderline"/>
          <w:rFonts w:ascii="Calibri" w:hAnsi="Calibri" w:cs="Calibri"/>
        </w:rPr>
        <w:t>The situational awareness provided by looking creates the opportunity to take preventive action to mitigate the risk if something is discovered to be on a collision course</w:t>
      </w:r>
      <w:r w:rsidRPr="000F3F66">
        <w:rPr>
          <w:rFonts w:ascii="Calibri" w:hAnsi="Calibri" w:cs="Calibri"/>
          <w:sz w:val="14"/>
        </w:rPr>
        <w:t xml:space="preserve">. A pedestrian can change his or her own course by waiting until a potentially hazardous vehicle passes. </w:t>
      </w:r>
      <w:r w:rsidRPr="000F3F66">
        <w:rPr>
          <w:rStyle w:val="StyleUnderline"/>
          <w:rFonts w:ascii="Calibri" w:hAnsi="Calibri" w:cs="Calibri"/>
        </w:rPr>
        <w:t xml:space="preserve">For planetary defense, </w:t>
      </w:r>
      <w:r w:rsidRPr="000F3F66">
        <w:rPr>
          <w:rStyle w:val="StyleUnderline"/>
          <w:rFonts w:ascii="Calibri" w:hAnsi="Calibri" w:cs="Calibri"/>
          <w:highlight w:val="yellow"/>
        </w:rPr>
        <w:t>the preventive option of choice is asteroid deflection</w:t>
      </w:r>
      <w:r w:rsidRPr="000F3F66">
        <w:rPr>
          <w:rFonts w:ascii="Calibri" w:hAnsi="Calibri" w:cs="Calibri"/>
          <w:sz w:val="14"/>
        </w:rPr>
        <w:t>. But without a survey to discover the threat, that option is not available.</w:t>
      </w:r>
    </w:p>
    <w:p w14:paraId="43303F33" w14:textId="77777777" w:rsidR="000F3F66" w:rsidRPr="000F3F66" w:rsidRDefault="000F3F66" w:rsidP="000F3F66">
      <w:pPr>
        <w:pStyle w:val="Heading4"/>
        <w:rPr>
          <w:rFonts w:ascii="Calibri" w:hAnsi="Calibri" w:cs="Calibri"/>
        </w:rPr>
      </w:pPr>
      <w:r w:rsidRPr="000F3F66">
        <w:rPr>
          <w:rFonts w:ascii="Calibri" w:hAnsi="Calibri" w:cs="Calibri"/>
        </w:rPr>
        <w:t xml:space="preserve">Delaying space colonization by </w:t>
      </w:r>
      <w:r w:rsidRPr="000F3F66">
        <w:rPr>
          <w:rFonts w:ascii="Calibri" w:hAnsi="Calibri" w:cs="Calibri"/>
          <w:u w:val="single"/>
        </w:rPr>
        <w:t>even a second</w:t>
      </w:r>
      <w:r w:rsidRPr="000F3F66">
        <w:rPr>
          <w:rFonts w:ascii="Calibri" w:hAnsi="Calibri" w:cs="Calibri"/>
        </w:rPr>
        <w:t xml:space="preserve"> is worth 100 trillion lives -- most conservative estimate</w:t>
      </w:r>
    </w:p>
    <w:p w14:paraId="2CF56005" w14:textId="77777777" w:rsidR="000F3F66" w:rsidRPr="000F3F66" w:rsidRDefault="000F3F66" w:rsidP="000F3F66">
      <w:pPr>
        <w:rPr>
          <w:rFonts w:ascii="Calibri" w:hAnsi="Calibri" w:cs="Calibri"/>
          <w:sz w:val="16"/>
        </w:rPr>
      </w:pPr>
      <w:r w:rsidRPr="000F3F66">
        <w:rPr>
          <w:rStyle w:val="Style13ptBold"/>
          <w:rFonts w:ascii="Calibri" w:hAnsi="Calibri" w:cs="Calibri"/>
        </w:rPr>
        <w:t>Bostrom 3</w:t>
      </w:r>
      <w:r w:rsidRPr="000F3F66">
        <w:rPr>
          <w:rFonts w:ascii="Calibri" w:hAnsi="Calibri" w:cs="Calibri"/>
          <w:sz w:val="16"/>
        </w:rPr>
        <w:t xml:space="preserve"> -- Nick Bostrom (Needs no further introduction), Astronomical Waste: The Opportunity Cost of Delayed Technological Development, Utilitas Vol. 15, No. 3 (2003): pp. 308-314, https://www.nickbostrom.com/astronomical/waste.html WJ</w:t>
      </w:r>
    </w:p>
    <w:p w14:paraId="5C716726" w14:textId="77777777" w:rsidR="000F3F66" w:rsidRPr="000F3F66" w:rsidRDefault="000F3F66" w:rsidP="000F3F66">
      <w:pPr>
        <w:rPr>
          <w:rFonts w:ascii="Calibri" w:hAnsi="Calibri" w:cs="Calibri"/>
          <w:sz w:val="16"/>
        </w:rPr>
      </w:pPr>
      <w:r w:rsidRPr="000F3F66">
        <w:rPr>
          <w:rStyle w:val="StyleUnderline"/>
          <w:rFonts w:ascii="Calibri" w:hAnsi="Calibri" w:cs="Calibri"/>
        </w:rPr>
        <w:t xml:space="preserve">As I write these words, </w:t>
      </w:r>
      <w:r w:rsidRPr="000F3F66">
        <w:rPr>
          <w:rStyle w:val="StyleUnderline"/>
          <w:rFonts w:ascii="Calibri" w:hAnsi="Calibri" w:cs="Calibri"/>
          <w:highlight w:val="yellow"/>
        </w:rPr>
        <w:t>suns are illuminating</w:t>
      </w:r>
      <w:r w:rsidRPr="000F3F66">
        <w:rPr>
          <w:rStyle w:val="StyleUnderline"/>
          <w:rFonts w:ascii="Calibri" w:hAnsi="Calibri" w:cs="Calibri"/>
        </w:rPr>
        <w:t xml:space="preserve"> and heating empty rooms, unused </w:t>
      </w:r>
      <w:r w:rsidRPr="000F3F66">
        <w:rPr>
          <w:rStyle w:val="StyleUnderline"/>
          <w:rFonts w:ascii="Calibri" w:hAnsi="Calibri" w:cs="Calibri"/>
          <w:highlight w:val="yellow"/>
        </w:rPr>
        <w:t>energy is</w:t>
      </w:r>
      <w:r w:rsidRPr="000F3F66">
        <w:rPr>
          <w:rStyle w:val="StyleUnderline"/>
          <w:rFonts w:ascii="Calibri" w:hAnsi="Calibri" w:cs="Calibri"/>
        </w:rPr>
        <w:t xml:space="preserve"> being </w:t>
      </w:r>
      <w:r w:rsidRPr="000F3F66">
        <w:rPr>
          <w:rStyle w:val="StyleUnderline"/>
          <w:rFonts w:ascii="Calibri" w:hAnsi="Calibri" w:cs="Calibri"/>
          <w:highlight w:val="yellow"/>
        </w:rPr>
        <w:t>flushed down black holes</w:t>
      </w:r>
      <w:r w:rsidRPr="000F3F66">
        <w:rPr>
          <w:rFonts w:ascii="Calibri" w:hAnsi="Calibri" w:cs="Calibri"/>
          <w:sz w:val="16"/>
        </w:rPr>
        <w:t xml:space="preserve">, </w:t>
      </w:r>
      <w:r w:rsidRPr="000F3F66">
        <w:rPr>
          <w:rStyle w:val="StyleUnderline"/>
          <w:rFonts w:ascii="Calibri" w:hAnsi="Calibri" w:cs="Calibri"/>
          <w:highlight w:val="yellow"/>
        </w:rPr>
        <w:t>and</w:t>
      </w:r>
      <w:r w:rsidRPr="000F3F66">
        <w:rPr>
          <w:rFonts w:ascii="Calibri" w:hAnsi="Calibri" w:cs="Calibri"/>
          <w:sz w:val="16"/>
        </w:rPr>
        <w:t xml:space="preserve"> </w:t>
      </w:r>
      <w:r w:rsidRPr="000F3F66">
        <w:rPr>
          <w:rStyle w:val="StyleUnderline"/>
          <w:rFonts w:ascii="Calibri" w:hAnsi="Calibri" w:cs="Calibri"/>
        </w:rPr>
        <w:t xml:space="preserve">our great common endowment of </w:t>
      </w:r>
      <w:r w:rsidRPr="000F3F66">
        <w:rPr>
          <w:rStyle w:val="StyleUnderline"/>
          <w:rFonts w:ascii="Calibri" w:hAnsi="Calibri" w:cs="Calibri"/>
          <w:highlight w:val="yellow"/>
        </w:rPr>
        <w:t>negentropy is being irreversibly degraded</w:t>
      </w:r>
      <w:r w:rsidRPr="000F3F66">
        <w:rPr>
          <w:rStyle w:val="StyleUnderline"/>
          <w:rFonts w:ascii="Calibri" w:hAnsi="Calibri" w:cs="Calibri"/>
        </w:rPr>
        <w:t xml:space="preserve"> into entropy on a cosmic scale</w:t>
      </w:r>
      <w:r w:rsidRPr="000F3F66">
        <w:rPr>
          <w:rFonts w:ascii="Calibri" w:hAnsi="Calibri" w:cs="Calibri"/>
          <w:sz w:val="16"/>
        </w:rPr>
        <w:t xml:space="preserve">. </w:t>
      </w:r>
      <w:r w:rsidRPr="000F3F66">
        <w:rPr>
          <w:rStyle w:val="StyleUnderline"/>
          <w:rFonts w:ascii="Calibri" w:hAnsi="Calibri" w:cs="Calibri"/>
          <w:highlight w:val="yellow"/>
        </w:rPr>
        <w:t>These are resources that an advanced civilization could</w:t>
      </w:r>
      <w:r w:rsidRPr="000F3F66">
        <w:rPr>
          <w:rStyle w:val="StyleUnderline"/>
          <w:rFonts w:ascii="Calibri" w:hAnsi="Calibri" w:cs="Calibri"/>
        </w:rPr>
        <w:t xml:space="preserve"> have </w:t>
      </w:r>
      <w:r w:rsidRPr="000F3F66">
        <w:rPr>
          <w:rStyle w:val="StyleUnderline"/>
          <w:rFonts w:ascii="Calibri" w:hAnsi="Calibri" w:cs="Calibri"/>
          <w:highlight w:val="yellow"/>
        </w:rPr>
        <w:t>use</w:t>
      </w:r>
      <w:r w:rsidRPr="000F3F66">
        <w:rPr>
          <w:rStyle w:val="StyleUnderline"/>
          <w:rFonts w:ascii="Calibri" w:hAnsi="Calibri" w:cs="Calibri"/>
        </w:rPr>
        <w:t xml:space="preserve">d </w:t>
      </w:r>
      <w:r w:rsidRPr="000F3F66">
        <w:rPr>
          <w:rStyle w:val="StyleUnderline"/>
          <w:rFonts w:ascii="Calibri" w:hAnsi="Calibri" w:cs="Calibri"/>
          <w:highlight w:val="yellow"/>
        </w:rPr>
        <w:t>to create value-structures</w:t>
      </w:r>
      <w:r w:rsidRPr="000F3F66">
        <w:rPr>
          <w:rFonts w:ascii="Calibri" w:hAnsi="Calibri" w:cs="Calibri"/>
          <w:sz w:val="16"/>
          <w:highlight w:val="yellow"/>
        </w:rPr>
        <w:t>,</w:t>
      </w:r>
      <w:r w:rsidRPr="000F3F66">
        <w:rPr>
          <w:rFonts w:ascii="Calibri" w:hAnsi="Calibri" w:cs="Calibri"/>
          <w:sz w:val="16"/>
        </w:rPr>
        <w:t xml:space="preserve"> such as sentient beings living worthwhile lives.</w:t>
      </w:r>
    </w:p>
    <w:p w14:paraId="058EF3A7" w14:textId="77777777" w:rsidR="000F3F66" w:rsidRPr="000F3F66" w:rsidRDefault="000F3F66" w:rsidP="000F3F66">
      <w:pPr>
        <w:rPr>
          <w:rFonts w:ascii="Calibri" w:hAnsi="Calibri" w:cs="Calibri"/>
          <w:sz w:val="16"/>
        </w:rPr>
      </w:pPr>
      <w:r w:rsidRPr="000F3F66">
        <w:rPr>
          <w:rFonts w:ascii="Calibri" w:hAnsi="Calibri" w:cs="Calibri"/>
          <w:sz w:val="16"/>
        </w:rPr>
        <w:t xml:space="preserve">The rate of this loss boggles the mind. </w:t>
      </w:r>
      <w:r w:rsidRPr="000F3F66">
        <w:rPr>
          <w:rStyle w:val="StyleUnderline"/>
          <w:rFonts w:ascii="Calibri" w:hAnsi="Calibri" w:cs="Calibri"/>
        </w:rPr>
        <w:t>One recent paper speculates</w:t>
      </w:r>
      <w:r w:rsidRPr="000F3F66">
        <w:rPr>
          <w:rFonts w:ascii="Calibri" w:hAnsi="Calibri" w:cs="Calibri"/>
          <w:sz w:val="16"/>
        </w:rPr>
        <w:t xml:space="preserve">, </w:t>
      </w:r>
      <w:r w:rsidRPr="000F3F66">
        <w:rPr>
          <w:rStyle w:val="StyleUnderline"/>
          <w:rFonts w:ascii="Calibri" w:hAnsi="Calibri" w:cs="Calibri"/>
        </w:rPr>
        <w:t>using loose theoretical considerations based on the rate of increase of entropy, that the loss of potential human lives in our own galactic supercluster is at least ~10^46 per century of delayed colonization</w:t>
      </w:r>
      <w:r w:rsidRPr="000F3F66">
        <w:rPr>
          <w:rFonts w:ascii="Calibri" w:hAnsi="Calibri" w:cs="Calibri"/>
          <w:sz w:val="16"/>
        </w:rPr>
        <w:t>.[1]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w:t>
      </w:r>
    </w:p>
    <w:p w14:paraId="5825EEC9" w14:textId="77777777" w:rsidR="000F3F66" w:rsidRPr="000F3F66" w:rsidRDefault="000F3F66" w:rsidP="000F3F66">
      <w:pPr>
        <w:rPr>
          <w:rFonts w:ascii="Calibri" w:hAnsi="Calibri" w:cs="Calibri"/>
          <w:sz w:val="16"/>
        </w:rPr>
      </w:pPr>
      <w:r w:rsidRPr="000F3F66">
        <w:rPr>
          <w:rStyle w:val="StyleUnderline"/>
          <w:rFonts w:ascii="Calibri" w:hAnsi="Calibri" w:cs="Calibri"/>
        </w:rPr>
        <w:t>We can, however, get a lower bound more straightforwardly by simply counting the number or stars in our galactic supercluster and multiplying this number with the amount of computing power that the resources of each star could be used to generate using technologies for whose feasibility a strong case has already been made</w:t>
      </w:r>
      <w:r w:rsidRPr="000F3F66">
        <w:rPr>
          <w:rFonts w:ascii="Calibri" w:hAnsi="Calibri" w:cs="Calibri"/>
          <w:sz w:val="16"/>
        </w:rPr>
        <w:t>. We can then divide this total with the estimated amount of computing power needed to simulate one human life.</w:t>
      </w:r>
    </w:p>
    <w:p w14:paraId="424679CC" w14:textId="77777777" w:rsidR="000F3F66" w:rsidRPr="000F3F66" w:rsidRDefault="000F3F66" w:rsidP="000F3F66">
      <w:pPr>
        <w:rPr>
          <w:rFonts w:ascii="Calibri" w:hAnsi="Calibri" w:cs="Calibri"/>
          <w:sz w:val="16"/>
        </w:rPr>
      </w:pPr>
      <w:r w:rsidRPr="000F3F66">
        <w:rPr>
          <w:rStyle w:val="StyleUnderline"/>
          <w:rFonts w:ascii="Calibri" w:hAnsi="Calibri" w:cs="Calibri"/>
        </w:rPr>
        <w:lastRenderedPageBreak/>
        <w:t>As a rough approximation</w:t>
      </w:r>
      <w:r w:rsidRPr="000F3F66">
        <w:rPr>
          <w:rFonts w:ascii="Calibri" w:hAnsi="Calibri" w:cs="Calibri"/>
          <w:sz w:val="16"/>
        </w:rPr>
        <w:t xml:space="preserve">, </w:t>
      </w:r>
      <w:r w:rsidRPr="000F3F66">
        <w:rPr>
          <w:rStyle w:val="StyleUnderline"/>
          <w:rFonts w:ascii="Calibri" w:hAnsi="Calibri" w:cs="Calibri"/>
        </w:rPr>
        <w:t>let us say the Virgo Supercluster contains 10^13 stars</w:t>
      </w:r>
      <w:r w:rsidRPr="000F3F66">
        <w:rPr>
          <w:rFonts w:ascii="Calibri" w:hAnsi="Calibri" w:cs="Calibri"/>
          <w:sz w:val="16"/>
        </w:rPr>
        <w:t xml:space="preserve">. One estimate of the computing power extractable from a star and with an associated planet-sized computational structure, using advanced molecular nanotechnology[2], is 10^42 operations per second.[3] </w:t>
      </w:r>
      <w:r w:rsidRPr="000F3F66">
        <w:rPr>
          <w:rStyle w:val="StyleUnderline"/>
          <w:rFonts w:ascii="Calibri" w:hAnsi="Calibri" w:cs="Calibri"/>
        </w:rPr>
        <w:t>A typical estimate of the human brain’s processing power is roughly 10^17 operations per second or less</w:t>
      </w:r>
      <w:r w:rsidRPr="000F3F66">
        <w:rPr>
          <w:rFonts w:ascii="Calibri" w:hAnsi="Calibri" w:cs="Calibri"/>
          <w:sz w:val="16"/>
        </w:rPr>
        <w:t xml:space="preserve">.[4] Not much more seems to be needed to simulate the relevant parts of the environment in sufficient detail to enable the simulated minds to have experiences indistinguishable from typical current human experiences.[5] </w:t>
      </w:r>
      <w:r w:rsidRPr="000F3F66">
        <w:rPr>
          <w:rStyle w:val="StyleUnderline"/>
          <w:rFonts w:ascii="Calibri" w:hAnsi="Calibri" w:cs="Calibri"/>
        </w:rPr>
        <w:t>Given these estimates, it follows that the potential for approximately 10^38 human lives is lost every century that colonization of our local supercluster is delayed; or equivalently, about 10^29 potential human lives per second</w:t>
      </w:r>
      <w:r w:rsidRPr="000F3F66">
        <w:rPr>
          <w:rFonts w:ascii="Calibri" w:hAnsi="Calibri" w:cs="Calibri"/>
          <w:sz w:val="16"/>
        </w:rPr>
        <w:t>.</w:t>
      </w:r>
    </w:p>
    <w:p w14:paraId="24BB6CB7" w14:textId="77777777" w:rsidR="000F3F66" w:rsidRPr="000F3F66" w:rsidRDefault="000F3F66" w:rsidP="000F3F66">
      <w:pPr>
        <w:rPr>
          <w:rFonts w:ascii="Calibri" w:hAnsi="Calibri" w:cs="Calibri"/>
          <w:sz w:val="16"/>
        </w:rPr>
      </w:pPr>
      <w:r w:rsidRPr="000F3F66">
        <w:rPr>
          <w:rStyle w:val="StyleUnderline"/>
          <w:rFonts w:ascii="Calibri" w:hAnsi="Calibri" w:cs="Calibri"/>
        </w:rPr>
        <w:t xml:space="preserve">While this estimate is conservative in that it assumes only computational mechanisms whose implementation has been at least outlined in the literature, </w:t>
      </w:r>
      <w:r w:rsidRPr="000F3F66">
        <w:rPr>
          <w:rStyle w:val="StyleUnderline"/>
          <w:rFonts w:ascii="Calibri" w:hAnsi="Calibri" w:cs="Calibri"/>
          <w:highlight w:val="yellow"/>
        </w:rPr>
        <w:t>it is useful to have an even more conservative estimate</w:t>
      </w:r>
      <w:r w:rsidRPr="000F3F66">
        <w:rPr>
          <w:rStyle w:val="StyleUnderline"/>
          <w:rFonts w:ascii="Calibri" w:hAnsi="Calibri" w:cs="Calibri"/>
        </w:rPr>
        <w:t xml:space="preserve"> that does not assume a non-biological instantiation of the potential persons</w:t>
      </w:r>
      <w:r w:rsidRPr="000F3F66">
        <w:rPr>
          <w:rFonts w:ascii="Calibri" w:hAnsi="Calibri" w:cs="Calibri"/>
          <w:sz w:val="16"/>
        </w:rPr>
        <w:t xml:space="preserve">. </w:t>
      </w:r>
      <w:r w:rsidRPr="000F3F66">
        <w:rPr>
          <w:rStyle w:val="StyleUnderline"/>
          <w:rFonts w:ascii="Calibri" w:hAnsi="Calibri" w:cs="Calibri"/>
          <w:highlight w:val="yellow"/>
        </w:rPr>
        <w:t>Suppose that about 10^10 biological humans</w:t>
      </w:r>
      <w:r w:rsidRPr="000F3F66">
        <w:rPr>
          <w:rStyle w:val="StyleUnderline"/>
          <w:rFonts w:ascii="Calibri" w:hAnsi="Calibri" w:cs="Calibri"/>
        </w:rPr>
        <w:t xml:space="preserve"> </w:t>
      </w:r>
      <w:r w:rsidRPr="000F3F66">
        <w:rPr>
          <w:rStyle w:val="StyleUnderline"/>
          <w:rFonts w:ascii="Calibri" w:hAnsi="Calibri" w:cs="Calibri"/>
          <w:highlight w:val="yellow"/>
        </w:rPr>
        <w:t>could be sustained around an average star</w:t>
      </w:r>
      <w:r w:rsidRPr="000F3F66">
        <w:rPr>
          <w:rFonts w:ascii="Calibri" w:hAnsi="Calibri" w:cs="Calibri"/>
          <w:sz w:val="16"/>
        </w:rPr>
        <w:t xml:space="preserve">. Then the Virgo Supercluster could contain 10^23 biological humans. </w:t>
      </w:r>
      <w:r w:rsidRPr="000F3F66">
        <w:rPr>
          <w:rStyle w:val="StyleUnderline"/>
          <w:rFonts w:ascii="Calibri" w:hAnsi="Calibri" w:cs="Calibri"/>
          <w:highlight w:val="yellow"/>
        </w:rPr>
        <w:t>This corresponds to a loss of potential equal to about 10^14</w:t>
      </w:r>
      <w:r w:rsidRPr="000F3F66">
        <w:rPr>
          <w:rStyle w:val="StyleUnderline"/>
          <w:rFonts w:ascii="Calibri" w:hAnsi="Calibri" w:cs="Calibri"/>
        </w:rPr>
        <w:t xml:space="preserve"> potential human </w:t>
      </w:r>
      <w:r w:rsidRPr="000F3F66">
        <w:rPr>
          <w:rStyle w:val="StyleUnderline"/>
          <w:rFonts w:ascii="Calibri" w:hAnsi="Calibri" w:cs="Calibri"/>
          <w:highlight w:val="yellow"/>
        </w:rPr>
        <w:t>lives per second of delayed colonization</w:t>
      </w:r>
      <w:r w:rsidRPr="000F3F66">
        <w:rPr>
          <w:rFonts w:ascii="Calibri" w:hAnsi="Calibri" w:cs="Calibri"/>
          <w:sz w:val="16"/>
        </w:rPr>
        <w:t>.</w:t>
      </w:r>
    </w:p>
    <w:p w14:paraId="454667A5" w14:textId="77777777" w:rsidR="000F3F66" w:rsidRPr="000F3F66" w:rsidRDefault="000F3F66" w:rsidP="000F3F66">
      <w:pPr>
        <w:rPr>
          <w:rFonts w:ascii="Calibri" w:hAnsi="Calibri" w:cs="Calibri"/>
          <w:sz w:val="16"/>
        </w:rPr>
      </w:pPr>
      <w:r w:rsidRPr="000F3F66">
        <w:rPr>
          <w:rFonts w:ascii="Calibri" w:hAnsi="Calibri" w:cs="Calibri"/>
          <w:sz w:val="16"/>
        </w:rPr>
        <w:t xml:space="preserve">What matters for present purposes is not the exact numbers but the fact that they are huge. </w:t>
      </w:r>
      <w:r w:rsidRPr="000F3F66">
        <w:rPr>
          <w:rStyle w:val="StyleUnderline"/>
          <w:rFonts w:ascii="Calibri" w:hAnsi="Calibri" w:cs="Calibri"/>
          <w:highlight w:val="yellow"/>
        </w:rPr>
        <w:t>Even with the most conservative estimate</w:t>
      </w:r>
      <w:r w:rsidRPr="000F3F66">
        <w:rPr>
          <w:rStyle w:val="StyleUnderline"/>
          <w:rFonts w:ascii="Calibri" w:hAnsi="Calibri" w:cs="Calibri"/>
        </w:rPr>
        <w:t xml:space="preserve">, assuming a biological implementation of all persons, </w:t>
      </w:r>
      <w:r w:rsidRPr="000F3F66">
        <w:rPr>
          <w:rStyle w:val="StyleUnderline"/>
          <w:rFonts w:ascii="Calibri" w:hAnsi="Calibri" w:cs="Calibri"/>
          <w:highlight w:val="yellow"/>
        </w:rPr>
        <w:t>the potential for one hundred trillion potential human beings is lost for every second of postponement of colonization of our supercluster</w:t>
      </w:r>
      <w:r w:rsidRPr="000F3F66">
        <w:rPr>
          <w:rFonts w:ascii="Calibri" w:hAnsi="Calibri" w:cs="Calibri"/>
          <w:sz w:val="16"/>
        </w:rPr>
        <w:t>.[6]</w:t>
      </w:r>
    </w:p>
    <w:p w14:paraId="39030380" w14:textId="77777777" w:rsidR="000F3F66" w:rsidRPr="000F3F66" w:rsidRDefault="000F3F66" w:rsidP="000F3F66">
      <w:pPr>
        <w:rPr>
          <w:rFonts w:ascii="Calibri" w:hAnsi="Calibri" w:cs="Calibri"/>
        </w:rPr>
      </w:pPr>
    </w:p>
    <w:p w14:paraId="0A94B3ED" w14:textId="77777777" w:rsidR="00B02BFF" w:rsidRPr="000F3F66" w:rsidRDefault="00B02BFF" w:rsidP="00B02BFF">
      <w:pPr>
        <w:rPr>
          <w:rFonts w:ascii="Calibri" w:hAnsi="Calibri" w:cs="Calibri"/>
        </w:rPr>
      </w:pPr>
    </w:p>
    <w:p w14:paraId="2A170491" w14:textId="66C04B5D" w:rsidR="00F259DF" w:rsidRPr="000F3F66" w:rsidRDefault="00B02BFF" w:rsidP="00F259DF">
      <w:pPr>
        <w:pStyle w:val="Heading2"/>
        <w:rPr>
          <w:rFonts w:ascii="Calibri" w:hAnsi="Calibri" w:cs="Calibri"/>
        </w:rPr>
      </w:pPr>
      <w:r w:rsidRPr="000F3F66">
        <w:rPr>
          <w:rFonts w:ascii="Calibri" w:hAnsi="Calibri" w:cs="Calibri"/>
        </w:rPr>
        <w:lastRenderedPageBreak/>
        <w:t>CP</w:t>
      </w:r>
    </w:p>
    <w:p w14:paraId="7A181D14" w14:textId="2E5A15B2" w:rsidR="00B02BFF" w:rsidRDefault="006A6597" w:rsidP="00B02BFF">
      <w:pPr>
        <w:rPr>
          <w:rFonts w:ascii="Calibri" w:hAnsi="Calibri" w:cs="Calibri"/>
        </w:rPr>
      </w:pPr>
      <w:r>
        <w:rPr>
          <w:rFonts w:ascii="Calibri" w:hAnsi="Calibri" w:cs="Calibri"/>
        </w:rPr>
        <w:t>LBL:</w:t>
      </w:r>
    </w:p>
    <w:p w14:paraId="50FF1EBC" w14:textId="61938DCB" w:rsidR="006A6597" w:rsidRDefault="006A6597" w:rsidP="00B02BFF">
      <w:pPr>
        <w:rPr>
          <w:rFonts w:ascii="Calibri" w:hAnsi="Calibri" w:cs="Calibri"/>
        </w:rPr>
      </w:pPr>
      <w:r>
        <w:rPr>
          <w:rFonts w:ascii="Calibri" w:hAnsi="Calibri" w:cs="Calibri"/>
        </w:rPr>
        <w:t xml:space="preserve">They ay perm, impossible we’re litearlly picing out of it, severance is horrible </w:t>
      </w:r>
    </w:p>
    <w:p w14:paraId="74B38420" w14:textId="7083D578" w:rsidR="006A6597" w:rsidRDefault="006A6597" w:rsidP="00B02BFF">
      <w:pPr>
        <w:rPr>
          <w:rFonts w:ascii="Calibri" w:hAnsi="Calibri" w:cs="Calibri"/>
        </w:rPr>
      </w:pPr>
      <w:r>
        <w:rPr>
          <w:rFonts w:ascii="Calibri" w:hAnsi="Calibri" w:cs="Calibri"/>
        </w:rPr>
        <w:t>Does solve the aff, literally does every other part, no reason why afrofuturism integral for you and even if it is, bad bc means plan doesn’t do what it says it does</w:t>
      </w:r>
    </w:p>
    <w:p w14:paraId="0CA15D2D" w14:textId="3BC4471E" w:rsidR="006A6597" w:rsidRDefault="006A6597" w:rsidP="00B02BFF">
      <w:pPr>
        <w:rPr>
          <w:rFonts w:ascii="Calibri" w:hAnsi="Calibri" w:cs="Calibri"/>
        </w:rPr>
      </w:pPr>
      <w:r>
        <w:rPr>
          <w:rFonts w:ascii="Calibri" w:hAnsi="Calibri" w:cs="Calibri"/>
        </w:rPr>
        <w:t>Gatekeeping DA:</w:t>
      </w:r>
    </w:p>
    <w:p w14:paraId="73E9247C" w14:textId="4067D6CB" w:rsidR="006A6597" w:rsidRDefault="006A6597" w:rsidP="00B02BFF">
      <w:pPr>
        <w:rPr>
          <w:rFonts w:ascii="Calibri" w:hAnsi="Calibri" w:cs="Calibri"/>
        </w:rPr>
      </w:pPr>
      <w:r>
        <w:rPr>
          <w:rFonts w:ascii="Calibri" w:hAnsi="Calibri" w:cs="Calibri"/>
        </w:rPr>
        <w:t>I NEVER SAID IM DECIDING WHAT TO DO FOR BLACK PEOPLE</w:t>
      </w:r>
    </w:p>
    <w:p w14:paraId="6AA80275" w14:textId="481C45CF" w:rsidR="006A6597" w:rsidRDefault="006A6597" w:rsidP="00B02BFF">
      <w:pPr>
        <w:rPr>
          <w:rFonts w:ascii="Calibri" w:hAnsi="Calibri" w:cs="Calibri"/>
        </w:rPr>
      </w:pPr>
      <w:r>
        <w:rPr>
          <w:rFonts w:ascii="Calibri" w:hAnsi="Calibri" w:cs="Calibri"/>
        </w:rPr>
        <w:tab/>
        <w:t>HOPE IS A BLACK PERSON, IM NOT SAYING ANYTHING FOR THEM</w:t>
      </w:r>
    </w:p>
    <w:p w14:paraId="3A41623F" w14:textId="5D8B65AC" w:rsidR="006A6597" w:rsidRPr="000F3F66" w:rsidRDefault="006A6597" w:rsidP="00B02BFF">
      <w:pPr>
        <w:rPr>
          <w:rFonts w:ascii="Calibri" w:hAnsi="Calibri" w:cs="Calibri"/>
        </w:rPr>
      </w:pPr>
      <w:r>
        <w:rPr>
          <w:rFonts w:ascii="Calibri" w:hAnsi="Calibri" w:cs="Calibri"/>
        </w:rPr>
        <w:t>AFROFUTURISM BAD, WE’RE PICING OUT OF IT</w:t>
      </w:r>
    </w:p>
    <w:p w14:paraId="19885EBA" w14:textId="5EA4B93E" w:rsidR="00B02BFF" w:rsidRPr="000F3F66" w:rsidRDefault="00B02BFF" w:rsidP="00B02BFF">
      <w:pPr>
        <w:pStyle w:val="Heading4"/>
        <w:rPr>
          <w:rFonts w:ascii="Calibri" w:hAnsi="Calibri" w:cs="Calibri"/>
        </w:rPr>
      </w:pPr>
      <w:r w:rsidRPr="000F3F66">
        <w:rPr>
          <w:rFonts w:ascii="Calibri" w:hAnsi="Calibri" w:cs="Calibri"/>
        </w:rPr>
        <w:t>We affirm all ethnofuturism except for Afrofuturism.</w:t>
      </w:r>
    </w:p>
    <w:p w14:paraId="7063590F" w14:textId="2E5C96FA" w:rsidR="008F76EE" w:rsidRPr="000F3F66" w:rsidRDefault="008F76EE" w:rsidP="008F76EE">
      <w:pPr>
        <w:rPr>
          <w:rFonts w:ascii="Calibri" w:hAnsi="Calibri" w:cs="Calibri"/>
        </w:rPr>
      </w:pPr>
    </w:p>
    <w:p w14:paraId="3118B87B" w14:textId="6D40EED1" w:rsidR="008F76EE" w:rsidRPr="000F3F66" w:rsidRDefault="008F76EE" w:rsidP="008F76EE">
      <w:pPr>
        <w:pStyle w:val="Heading4"/>
        <w:rPr>
          <w:rFonts w:ascii="Calibri" w:hAnsi="Calibri" w:cs="Calibri"/>
        </w:rPr>
      </w:pPr>
      <w:r w:rsidRPr="000F3F66">
        <w:rPr>
          <w:rFonts w:ascii="Calibri" w:hAnsi="Calibri" w:cs="Calibri"/>
        </w:rPr>
        <w:t>1AC Jones 4 explicitly lists it as one of the futurisms in ethnofuturism</w:t>
      </w:r>
    </w:p>
    <w:p w14:paraId="15BDCB9F" w14:textId="6E70805B" w:rsidR="00F259DF" w:rsidRPr="000F3F66" w:rsidRDefault="00F259DF" w:rsidP="00F259DF">
      <w:pPr>
        <w:rPr>
          <w:rFonts w:ascii="Calibri" w:hAnsi="Calibri" w:cs="Calibri"/>
        </w:rPr>
      </w:pPr>
    </w:p>
    <w:p w14:paraId="5136AFA8" w14:textId="77777777" w:rsidR="00B02BFF" w:rsidRPr="000F3F66" w:rsidRDefault="00B02BFF" w:rsidP="00B02BFF">
      <w:pPr>
        <w:pStyle w:val="Heading4"/>
        <w:rPr>
          <w:rFonts w:ascii="Calibri" w:hAnsi="Calibri" w:cs="Calibri"/>
        </w:rPr>
      </w:pPr>
      <w:r w:rsidRPr="000F3F66">
        <w:rPr>
          <w:rFonts w:ascii="Calibri" w:hAnsi="Calibri" w:cs="Calibri"/>
        </w:rPr>
        <w:t>Afrofuturism’s content cannot be separated from its description. Only a shift towards Africanfuturism and/or Africanjujuism can capture the liberatory potential of the 1AC’s content without having its form be overdetermined by the white gaze.</w:t>
      </w:r>
    </w:p>
    <w:p w14:paraId="39FDAC27" w14:textId="77777777" w:rsidR="00B02BFF" w:rsidRPr="000F3F66" w:rsidRDefault="00B02BFF" w:rsidP="00B02BFF">
      <w:pPr>
        <w:rPr>
          <w:rFonts w:ascii="Calibri" w:hAnsi="Calibri" w:cs="Calibri"/>
          <w:sz w:val="16"/>
          <w:szCs w:val="14"/>
        </w:rPr>
      </w:pPr>
      <w:r w:rsidRPr="000F3F66">
        <w:rPr>
          <w:rFonts w:ascii="Calibri" w:hAnsi="Calibri" w:cs="Calibri"/>
          <w:b/>
          <w:bCs/>
        </w:rPr>
        <w:t>Wabuke 20</w:t>
      </w:r>
      <w:r w:rsidRPr="000F3F66">
        <w:rPr>
          <w:rFonts w:ascii="Calibri" w:hAnsi="Calibri" w:cs="Calibri"/>
        </w:rPr>
        <w:t xml:space="preserve"> </w:t>
      </w:r>
      <w:r w:rsidRPr="000F3F66">
        <w:rPr>
          <w:rFonts w:ascii="Calibri" w:hAnsi="Calibri" w:cs="Calibri"/>
          <w:sz w:val="16"/>
          <w:szCs w:val="14"/>
        </w:rPr>
        <w:t>(Hope Wabuke is a poet, writer, and an assistant professor of English and Creative Writing at the University of Nebraska-Lincoln. She is the author of several collections of poetry and the forthcoming memoir Please Don’t Kill My Black Son Please; she has also won awards from the National Endowment for the Arts, the Barbara Deming Memorial Fund for Women Writers, Cave Canem, VONA, and elsewhere. “Afrofuturism, Africanfuturism, and the Language of Black Speculative Literature”. AUGUST 27, 2020.)</w:t>
      </w:r>
    </w:p>
    <w:p w14:paraId="53C23221" w14:textId="77777777" w:rsidR="00B02BFF" w:rsidRPr="000F3F66" w:rsidRDefault="00B02BFF" w:rsidP="00B02BFF">
      <w:pPr>
        <w:rPr>
          <w:rFonts w:ascii="Calibri" w:hAnsi="Calibri" w:cs="Calibri"/>
        </w:rPr>
      </w:pPr>
    </w:p>
    <w:p w14:paraId="5C09ED49" w14:textId="77777777" w:rsidR="00B02BFF" w:rsidRPr="000F3F66" w:rsidRDefault="00B02BFF" w:rsidP="00B02BFF">
      <w:pPr>
        <w:rPr>
          <w:rFonts w:ascii="Calibri" w:hAnsi="Calibri" w:cs="Calibri"/>
          <w:sz w:val="16"/>
        </w:rPr>
      </w:pPr>
      <w:r w:rsidRPr="000F3F66">
        <w:rPr>
          <w:rFonts w:ascii="Calibri" w:hAnsi="Calibri" w:cs="Calibri"/>
          <w:b/>
          <w:bCs/>
          <w:highlight w:val="green"/>
          <w:u w:val="single"/>
        </w:rPr>
        <w:t>AFROFUTURISM</w:t>
      </w:r>
      <w:r w:rsidRPr="000F3F66">
        <w:rPr>
          <w:rFonts w:ascii="Calibri" w:hAnsi="Calibri" w:cs="Calibri"/>
          <w:sz w:val="16"/>
        </w:rPr>
        <w:t xml:space="preserve">, AS MANY KNOW, </w:t>
      </w:r>
      <w:r w:rsidRPr="000F3F66">
        <w:rPr>
          <w:rFonts w:ascii="Calibri" w:hAnsi="Calibri" w:cs="Calibri"/>
          <w:b/>
          <w:bCs/>
          <w:highlight w:val="green"/>
          <w:u w:val="single"/>
        </w:rPr>
        <w:t>is a term created</w:t>
      </w:r>
      <w:r w:rsidRPr="000F3F66">
        <w:rPr>
          <w:rFonts w:ascii="Calibri" w:hAnsi="Calibri" w:cs="Calibri"/>
          <w:sz w:val="16"/>
        </w:rPr>
        <w:t xml:space="preserve"> in 1993 in the essay “Black to the Future: Interviews with Samuel Delany, Greg Tate, and Tricia Rose” </w:t>
      </w:r>
      <w:r w:rsidRPr="000F3F66">
        <w:rPr>
          <w:rFonts w:ascii="Calibri" w:hAnsi="Calibri" w:cs="Calibri"/>
          <w:b/>
          <w:bCs/>
          <w:highlight w:val="green"/>
          <w:u w:val="single"/>
        </w:rPr>
        <w:t>by Mark Dery, a white American critic.</w:t>
      </w:r>
      <w:r w:rsidRPr="000F3F66">
        <w:rPr>
          <w:rFonts w:ascii="Calibri" w:hAnsi="Calibri" w:cs="Calibri"/>
          <w:b/>
          <w:bCs/>
          <w:u w:val="single"/>
        </w:rPr>
        <w:t xml:space="preserve"> </w:t>
      </w:r>
      <w:r w:rsidRPr="000F3F66">
        <w:rPr>
          <w:rFonts w:ascii="Calibri" w:hAnsi="Calibri" w:cs="Calibri"/>
          <w:sz w:val="16"/>
        </w:rPr>
        <w:t xml:space="preserve">Wrote Dery: Speculative fiction that treats African-American themes and addresses African-American concerns in the context of twentieth-century technoculture — and, more generally, African-American signification that appropriates images of technology and a prosthetically enhanced future — might for want of a better term, be called “Afrofuturism.” The term “Afrofuturism” was further explained in the late 1990s and early 2000s by Dr. Alondra Nelson, a seminal scholar on the intersections of race, technology, and health, and has continued to be pummeled into a shape that can hold a wider concept of Blackness by leading scholars. Others, however, have decided the genesis of </w:t>
      </w:r>
      <w:r w:rsidRPr="000F3F66">
        <w:rPr>
          <w:rFonts w:ascii="Calibri" w:hAnsi="Calibri" w:cs="Calibri"/>
          <w:b/>
          <w:bCs/>
          <w:highlight w:val="green"/>
          <w:u w:val="single"/>
        </w:rPr>
        <w:t>the term is too flawed to be revivified</w:t>
      </w:r>
      <w:r w:rsidRPr="000F3F66">
        <w:rPr>
          <w:rFonts w:ascii="Calibri" w:hAnsi="Calibri" w:cs="Calibri"/>
          <w:sz w:val="16"/>
        </w:rPr>
        <w:t xml:space="preserve">, and that </w:t>
      </w:r>
      <w:r w:rsidRPr="000F3F66">
        <w:rPr>
          <w:rFonts w:ascii="Calibri" w:hAnsi="Calibri" w:cs="Calibri"/>
          <w:b/>
          <w:bCs/>
          <w:highlight w:val="green"/>
          <w:u w:val="single"/>
        </w:rPr>
        <w:t>we need to move away from it</w:t>
      </w:r>
      <w:r w:rsidRPr="000F3F66">
        <w:rPr>
          <w:rFonts w:ascii="Calibri" w:hAnsi="Calibri" w:cs="Calibri"/>
          <w:b/>
          <w:bCs/>
          <w:u w:val="single"/>
        </w:rPr>
        <w:t xml:space="preserve"> </w:t>
      </w:r>
      <w:r w:rsidRPr="000F3F66">
        <w:rPr>
          <w:rFonts w:ascii="Calibri" w:hAnsi="Calibri" w:cs="Calibri"/>
          <w:sz w:val="16"/>
        </w:rPr>
        <w:t xml:space="preserve">and toward more accurate language altogether. “I started using the term Africanfuturism (a term I coined),” writes acclaimed Naijaamerican author Nnedi Okorafor, because “the term Afrofuturism had several definitions and some of the most prominent ones didn’t describe what I was doing.” </w:t>
      </w:r>
      <w:r w:rsidRPr="000F3F66">
        <w:rPr>
          <w:rFonts w:ascii="Calibri" w:hAnsi="Calibri" w:cs="Calibri"/>
          <w:b/>
          <w:bCs/>
          <w:highlight w:val="green"/>
          <w:u w:val="single"/>
        </w:rPr>
        <w:t>As is common with the white Western imagination, Dery’s conception of Blackness could only imagine a “one down” relationship to whiteness — a Blackness that begins with 1619 and is marked solely by the ensuing 400 years of violation by whiteness</w:t>
      </w:r>
      <w:r w:rsidRPr="000F3F66">
        <w:rPr>
          <w:rFonts w:ascii="Calibri" w:hAnsi="Calibri" w:cs="Calibri"/>
          <w:sz w:val="16"/>
        </w:rPr>
        <w:t xml:space="preserve"> that Dery portrays as potentially irreparable. “Can a community whose past has been deliberately rubbed out, and whose energies have subsequently been consumed by the search for legible traces of its history, imagine possible futures?” he writes. Here, </w:t>
      </w:r>
      <w:r w:rsidRPr="000F3F66">
        <w:rPr>
          <w:rFonts w:ascii="Calibri" w:hAnsi="Calibri" w:cs="Calibri"/>
          <w:b/>
          <w:bCs/>
          <w:highlight w:val="green"/>
          <w:u w:val="single"/>
        </w:rPr>
        <w:t xml:space="preserve">Dery’s operating question dismisses, firstly, the resilience, creativity, and imagination of the Black </w:t>
      </w:r>
      <w:r w:rsidRPr="000F3F66">
        <w:rPr>
          <w:rFonts w:ascii="Calibri" w:hAnsi="Calibri" w:cs="Calibri"/>
          <w:b/>
          <w:bCs/>
          <w:highlight w:val="green"/>
          <w:u w:val="single"/>
        </w:rPr>
        <w:lastRenderedPageBreak/>
        <w:t>American diasporic imagination; secondly, it lacks room to conceive of</w:t>
      </w:r>
      <w:r w:rsidRPr="000F3F66">
        <w:rPr>
          <w:rFonts w:ascii="Calibri" w:hAnsi="Calibri" w:cs="Calibri"/>
          <w:sz w:val="16"/>
        </w:rPr>
        <w:t xml:space="preserve"> Blackness outside of the Black American diaspora or </w:t>
      </w:r>
      <w:r w:rsidRPr="000F3F66">
        <w:rPr>
          <w:rFonts w:ascii="Calibri" w:hAnsi="Calibri" w:cs="Calibri"/>
          <w:b/>
          <w:bCs/>
          <w:highlight w:val="green"/>
          <w:u w:val="single"/>
        </w:rPr>
        <w:t>a Blackness independent from any relationship to whiteness, erasing the long history of Blackness that existed before the centuries of violent oppression by whiteness</w:t>
      </w:r>
      <w:r w:rsidRPr="000F3F66">
        <w:rPr>
          <w:rFonts w:ascii="Calibri" w:hAnsi="Calibri" w:cs="Calibri"/>
          <w:sz w:val="16"/>
        </w:rPr>
        <w:t xml:space="preserve"> — and how that history creates the possibility of imagining the free Black futures that Dery deems impossible. Okorafor defines Africanfuturism as “a sub-category of science fiction” that is “similar to ‘Afrofuturism’” but more deeply “rooted in African culture, history, mythology and point-of-view as it then branches into the Black diaspora, and it does not privilege or center the West.” Africanjujuism, Okorafor continues, “is a subcategory of fantasy that respectfully acknowledges the seamless blend of true existing African spiritualties and cosmologies with the imaginative.” </w:t>
      </w:r>
      <w:r w:rsidRPr="000F3F66">
        <w:rPr>
          <w:rFonts w:ascii="Calibri" w:hAnsi="Calibri" w:cs="Calibri"/>
          <w:b/>
          <w:bCs/>
          <w:highlight w:val="green"/>
          <w:u w:val="single"/>
        </w:rPr>
        <w:t xml:space="preserve">In a definition that is created by a Black diasporic writer rather than a white American, Africanfuturism gets </w:t>
      </w:r>
      <w:r w:rsidRPr="000F3F66">
        <w:rPr>
          <w:rFonts w:ascii="Calibri" w:hAnsi="Calibri" w:cs="Calibri"/>
          <w:sz w:val="16"/>
        </w:rPr>
        <w:t>to a greater specificity of language,</w:t>
      </w:r>
      <w:r w:rsidRPr="000F3F66">
        <w:rPr>
          <w:rFonts w:ascii="Calibri" w:hAnsi="Calibri" w:cs="Calibri"/>
          <w:b/>
          <w:bCs/>
          <w:u w:val="single"/>
        </w:rPr>
        <w:t xml:space="preserve"> </w:t>
      </w:r>
      <w:r w:rsidRPr="000F3F66">
        <w:rPr>
          <w:rFonts w:ascii="Calibri" w:hAnsi="Calibri" w:cs="Calibri"/>
          <w:b/>
          <w:bCs/>
          <w:highlight w:val="green"/>
          <w:u w:val="single"/>
        </w:rPr>
        <w:t>rid</w:t>
      </w:r>
      <w:r w:rsidRPr="000F3F66">
        <w:rPr>
          <w:rFonts w:ascii="Calibri" w:hAnsi="Calibri" w:cs="Calibri"/>
          <w:sz w:val="16"/>
        </w:rPr>
        <w:t xml:space="preserve">ding itself </w:t>
      </w:r>
      <w:r w:rsidRPr="000F3F66">
        <w:rPr>
          <w:rFonts w:ascii="Calibri" w:hAnsi="Calibri" w:cs="Calibri"/>
          <w:b/>
          <w:bCs/>
          <w:highlight w:val="green"/>
          <w:u w:val="single"/>
        </w:rPr>
        <w:t>of the othering of the white gaze and the de facto colonial Western mindset</w:t>
      </w:r>
      <w:r w:rsidRPr="000F3F66">
        <w:rPr>
          <w:rFonts w:ascii="Calibri" w:hAnsi="Calibri" w:cs="Calibri"/>
          <w:sz w:val="16"/>
        </w:rPr>
        <w:t xml:space="preserve">. Writes Okorafor: “Afrofuturism: Wakanda builds its first outpost in Oakland, CA, USA. Africanfuturism: Wakanda builds its first outpost in a neighboring African country.” </w:t>
      </w:r>
      <w:r w:rsidRPr="000F3F66">
        <w:rPr>
          <w:rFonts w:ascii="Calibri" w:hAnsi="Calibri" w:cs="Calibri"/>
          <w:b/>
          <w:bCs/>
          <w:highlight w:val="green"/>
          <w:u w:val="single"/>
        </w:rPr>
        <w:t>By not centering themelves around the concept of “American” in their definitions, Africanfuturism and Africanjujuism are freed from the white Western gaze.</w:t>
      </w:r>
      <w:r w:rsidRPr="000F3F66">
        <w:rPr>
          <w:rFonts w:ascii="Calibri" w:hAnsi="Calibri" w:cs="Calibri"/>
          <w:b/>
          <w:bCs/>
          <w:u w:val="single"/>
        </w:rPr>
        <w:t xml:space="preserve"> </w:t>
      </w:r>
      <w:r w:rsidRPr="000F3F66">
        <w:rPr>
          <w:rFonts w:ascii="Calibri" w:hAnsi="Calibri" w:cs="Calibri"/>
          <w:sz w:val="16"/>
        </w:rPr>
        <w:t xml:space="preserve">Indeed, this becomes the main defining difference between Afrofuturism and Africanfuturism. And while some texts can hold aspects of both Afrofuturism and Africanfuturism — </w:t>
      </w:r>
      <w:r w:rsidRPr="000F3F66">
        <w:rPr>
          <w:rFonts w:ascii="Calibri" w:hAnsi="Calibri" w:cs="Calibri"/>
          <w:b/>
          <w:bCs/>
          <w:highlight w:val="green"/>
          <w:u w:val="single"/>
        </w:rPr>
        <w:t>an Afrofuturist text and an Africanfuturist text are quite different indeed.</w:t>
      </w:r>
      <w:r w:rsidRPr="000F3F66">
        <w:rPr>
          <w:rFonts w:ascii="Calibri" w:hAnsi="Calibri" w:cs="Calibri"/>
          <w:b/>
          <w:bCs/>
          <w:u w:val="single"/>
        </w:rPr>
        <w:t xml:space="preserve"> </w:t>
      </w:r>
      <w:r w:rsidRPr="000F3F66">
        <w:rPr>
          <w:rFonts w:ascii="Calibri" w:hAnsi="Calibri" w:cs="Calibri"/>
          <w:sz w:val="14"/>
          <w:szCs w:val="20"/>
        </w:rPr>
        <w:t xml:space="preserve">Unlike Black Panther’s post-credit scenes that take us from the condescension of whiteness at the European UN to the dispensing of a particularly recognizable American style of billionaire philanthropy in an American city, in Okorafor’s Lagoon, the aliens land in Lagos, Nigeria — and Nigeria is where the narrative remains for the development of the plot. There is no move to undercut the Africanfuturist gaze with a location change to a city such as New York or Los Angeles, or any other place in the United States and the West that aliens are usually depicted as landing. Immediately and thoroughly, it is the Africanfuturist gaze, rather than the Afrofuturist — which would still privilege a Western and American locale — that is present. Here, too, the philosophical and cultural framework depicted through Africanfuturism is different as well. The point of the alien arrival in Lagoon is not deception, colonization, and violence as it is in nearly all Western/American science fiction and alien encounters — Mars Attacks, War of the Worlds, Alien, Invasion of the Body Snatchers, Independence Day, Men in Black, etc. The alien in Lagoon has come to share enlightenment to help humanity stop violence, war, and colonization. In Okorafor’s characterization, the figure of the alien or outsider is not a threat because of the Blackness has been othered and been made into the alien outsider in the real world. Thus, here in the text as well, the “alien other” is not portrayed as a threat, but as a visiting force for good, enlightenment, and social “change.” The alien, named Ayodele, is powerful, yes, and uses that power when necessary — but not out of a gleeful and omnipresent destruction. Her use of force is tied to a strong ethical code and defense of self and others. It is worth noting here how the concept of “change” in the recent century and a half has opened up more positive developments relating to safety and opportunity for Black individuals, who started off the 20th century being denied basic rights all over the world. Conversely, the concept of “change” and social progress that has created some tenuous rights as well as tenuous safety for Black people around the world has also brought extreme anxiety to whiteness in fear of losing the long-held white privilege seen as an inalienable right. Equality does not put anyone on the back foot, it puts us all on equal footing. But fear of equality, we see very clearly, has now led to overt white supremacy and fascist leadership around the globe, beginning at home here in the United States with President Trump’s many actions to repress American freedoms, support white supremacy, and encourage anti-Black violence. We see that Africanfuturism has a different philosophy and outlook on these ideas and life than mainstream Western and American science fiction and fantasy — and thus even </w:t>
      </w:r>
      <w:r w:rsidRPr="000F3F66">
        <w:rPr>
          <w:rFonts w:ascii="Calibri" w:hAnsi="Calibri" w:cs="Calibri"/>
          <w:b/>
          <w:bCs/>
          <w:highlight w:val="green"/>
          <w:u w:val="single"/>
        </w:rPr>
        <w:t>Afrofuturism,</w:t>
      </w:r>
      <w:r w:rsidRPr="000F3F66">
        <w:rPr>
          <w:rFonts w:ascii="Calibri" w:hAnsi="Calibri" w:cs="Calibri"/>
          <w:sz w:val="16"/>
        </w:rPr>
        <w:t xml:space="preserve"> which </w:t>
      </w:r>
      <w:r w:rsidRPr="000F3F66">
        <w:rPr>
          <w:rFonts w:ascii="Calibri" w:hAnsi="Calibri" w:cs="Calibri"/>
          <w:b/>
          <w:bCs/>
          <w:highlight w:val="green"/>
          <w:u w:val="single"/>
        </w:rPr>
        <w:t>is still married to the white Western gaze.</w:t>
      </w:r>
      <w:r w:rsidRPr="000F3F66">
        <w:rPr>
          <w:rFonts w:ascii="Calibri" w:hAnsi="Calibri" w:cs="Calibri"/>
          <w:sz w:val="16"/>
        </w:rPr>
        <w:t xml:space="preserve"> Consider the literary genius of Octavia Butler: it was not any of her prior and successive novels which were so thoroughly sunken in the Black American diasporic gaze that made her a national best-selling success, but 1979’s Kindred, her book tied closest to the white gaze, that is her best-selling novel. It is Kindred, the uncomfortable narrative of legacies of racial violence in America that makes the saving of one’s white rapist ancestor necessary in order to save one’s Black self. It is Kindred that provides the reader’s white gaze with Black forgiveness and the absolution of white guilt without holding whiteness culpable for its legacy of violence or demanding accountability and reparations. It was Kindred that was then most palatable to the white American audience and championed as Butler’s first, and still most visible, mainstream success.</w:t>
      </w:r>
    </w:p>
    <w:p w14:paraId="6CF91938" w14:textId="77777777" w:rsidR="00B02BFF" w:rsidRPr="000F3F66" w:rsidRDefault="00B02BFF" w:rsidP="00F259DF">
      <w:pPr>
        <w:rPr>
          <w:rFonts w:ascii="Calibri" w:hAnsi="Calibri" w:cs="Calibri"/>
        </w:rPr>
      </w:pPr>
    </w:p>
    <w:p w14:paraId="0C1FA31E" w14:textId="34C1621B" w:rsidR="00F259DF" w:rsidRPr="000F3F66" w:rsidRDefault="00F259DF" w:rsidP="00F259DF">
      <w:pPr>
        <w:rPr>
          <w:rFonts w:ascii="Calibri" w:hAnsi="Calibri" w:cs="Calibri"/>
        </w:rPr>
      </w:pPr>
    </w:p>
    <w:p w14:paraId="79DD8617" w14:textId="426E09DB" w:rsidR="00F259DF" w:rsidRPr="000F3F66" w:rsidRDefault="00F259DF" w:rsidP="00F259DF">
      <w:pPr>
        <w:rPr>
          <w:rFonts w:ascii="Calibri" w:hAnsi="Calibri" w:cs="Calibri"/>
        </w:rPr>
      </w:pPr>
    </w:p>
    <w:p w14:paraId="53C3F769" w14:textId="51F28472" w:rsidR="00F259DF" w:rsidRPr="000F3F66" w:rsidRDefault="00F259DF" w:rsidP="00F259DF">
      <w:pPr>
        <w:pStyle w:val="Heading4"/>
        <w:rPr>
          <w:rFonts w:ascii="Calibri" w:hAnsi="Calibri" w:cs="Calibri"/>
        </w:rPr>
      </w:pPr>
    </w:p>
    <w:p w14:paraId="6D8EA95B" w14:textId="1217C659" w:rsidR="00F259DF" w:rsidRPr="000F3F66" w:rsidRDefault="00F259DF" w:rsidP="00F259DF">
      <w:pPr>
        <w:pStyle w:val="Heading2"/>
        <w:rPr>
          <w:rFonts w:ascii="Calibri" w:hAnsi="Calibri" w:cs="Calibri"/>
        </w:rPr>
      </w:pPr>
      <w:r w:rsidRPr="000F3F66">
        <w:rPr>
          <w:rFonts w:ascii="Calibri" w:hAnsi="Calibri" w:cs="Calibri"/>
        </w:rPr>
        <w:lastRenderedPageBreak/>
        <w:t>Case</w:t>
      </w:r>
    </w:p>
    <w:p w14:paraId="3521000D" w14:textId="4E0BC3A5" w:rsidR="00B02BFF" w:rsidRPr="000F3F66" w:rsidRDefault="00B02BFF" w:rsidP="00B02BFF">
      <w:pPr>
        <w:rPr>
          <w:rFonts w:ascii="Calibri" w:eastAsiaTheme="majorEastAsia" w:hAnsi="Calibri" w:cs="Calibri"/>
          <w:b/>
          <w:sz w:val="44"/>
          <w:szCs w:val="26"/>
          <w:u w:val="double"/>
        </w:rPr>
      </w:pPr>
    </w:p>
    <w:p w14:paraId="6F159FAE" w14:textId="77777777" w:rsidR="00584213" w:rsidRPr="000F3F66" w:rsidRDefault="00584213" w:rsidP="00584213">
      <w:pPr>
        <w:rPr>
          <w:rFonts w:ascii="Calibri" w:hAnsi="Calibri" w:cs="Calibri"/>
        </w:rPr>
      </w:pPr>
    </w:p>
    <w:sectPr w:rsidR="00584213" w:rsidRPr="000F3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016F1"/>
    <w:multiLevelType w:val="hybridMultilevel"/>
    <w:tmpl w:val="8C2AC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A8610E"/>
    <w:multiLevelType w:val="multilevel"/>
    <w:tmpl w:val="BF92BD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ascii="Times New Roman" w:eastAsiaTheme="majorEastAsia" w:hAnsi="Times New Roman" w:hint="default"/>
        <w:b/>
        <w:sz w:val="24"/>
      </w:rPr>
    </w:lvl>
    <w:lvl w:ilvl="2">
      <w:start w:val="1"/>
      <w:numFmt w:val="bullet"/>
      <w:lvlText w:val=""/>
      <w:lvlJc w:val="left"/>
      <w:pPr>
        <w:tabs>
          <w:tab w:val="num" w:pos="2160"/>
        </w:tabs>
        <w:ind w:left="2160" w:hanging="360"/>
      </w:pPr>
      <w:rPr>
        <w:rFonts w:ascii="Symbol" w:hAnsi="Symbol" w:hint="default"/>
        <w:sz w:val="20"/>
      </w:rPr>
    </w:lvl>
    <w:lvl w:ilvl="3">
      <w:start w:val="1"/>
      <w:numFmt w:val="lowerLetter"/>
      <w:lvlText w:val="%4)"/>
      <w:lvlJc w:val="left"/>
      <w:pPr>
        <w:ind w:left="1890" w:hanging="360"/>
      </w:pPr>
      <w:rPr>
        <w:rFonts w:ascii="Times New Roman" w:eastAsiaTheme="majorEastAsia" w:hAnsi="Times New Roman" w:cs="Calibri"/>
        <w:b/>
        <w:sz w:val="24"/>
      </w:rPr>
    </w:lvl>
    <w:lvl w:ilvl="4">
      <w:start w:val="1"/>
      <w:numFmt w:val="bullet"/>
      <w:lvlText w:val=""/>
      <w:lvlJc w:val="left"/>
      <w:pPr>
        <w:tabs>
          <w:tab w:val="num" w:pos="3600"/>
        </w:tabs>
        <w:ind w:left="3600" w:hanging="360"/>
      </w:pPr>
      <w:rPr>
        <w:rFonts w:ascii="Symbol" w:hAnsi="Symbol" w:hint="default"/>
        <w:sz w:val="20"/>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79759E"/>
    <w:multiLevelType w:val="hybridMultilevel"/>
    <w:tmpl w:val="41F8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ttachedTemplate r:id="rId1"/>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9DF"/>
    <w:rsid w:val="000F1AFD"/>
    <w:rsid w:val="000F3F66"/>
    <w:rsid w:val="00193C02"/>
    <w:rsid w:val="001D6BB3"/>
    <w:rsid w:val="001D7D68"/>
    <w:rsid w:val="00584213"/>
    <w:rsid w:val="006A6597"/>
    <w:rsid w:val="006B3D7E"/>
    <w:rsid w:val="007646AB"/>
    <w:rsid w:val="00872AC1"/>
    <w:rsid w:val="008F76EE"/>
    <w:rsid w:val="00A2644F"/>
    <w:rsid w:val="00A312F3"/>
    <w:rsid w:val="00B02BFF"/>
    <w:rsid w:val="00E77EDC"/>
    <w:rsid w:val="00EC217B"/>
    <w:rsid w:val="00F25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E41E"/>
  <w15:chartTrackingRefBased/>
  <w15:docId w15:val="{CEF76141-79C6-4140-8926-E5313AEB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59DF"/>
    <w:rPr>
      <w:rFonts w:ascii="Times New Roman" w:hAnsi="Times New Roman" w:cs="Times New Roman"/>
      <w:sz w:val="24"/>
    </w:rPr>
  </w:style>
  <w:style w:type="paragraph" w:styleId="Heading1">
    <w:name w:val="heading 1"/>
    <w:aliases w:val="Pocket"/>
    <w:basedOn w:val="Normal"/>
    <w:next w:val="Normal"/>
    <w:link w:val="Heading1Char"/>
    <w:qFormat/>
    <w:rsid w:val="00F259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59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59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259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259D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259D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F259DF"/>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F259DF"/>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259DF"/>
    <w:rPr>
      <w:rFonts w:ascii="Times New Roman" w:hAnsi="Times New Roman" w:cs="Times New Roman"/>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59DF"/>
    <w:rPr>
      <w:b/>
      <w:bCs/>
      <w:sz w:val="24"/>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F259DF"/>
    <w:rPr>
      <w:b w:val="0"/>
      <w:sz w:val="24"/>
      <w:u w:val="single"/>
    </w:rPr>
  </w:style>
  <w:style w:type="character" w:styleId="Hyperlink">
    <w:name w:val="Hyperlink"/>
    <w:basedOn w:val="DefaultParagraphFont"/>
    <w:uiPriority w:val="99"/>
    <w:semiHidden/>
    <w:unhideWhenUsed/>
    <w:rsid w:val="00F259DF"/>
    <w:rPr>
      <w:color w:val="auto"/>
      <w:u w:val="none"/>
    </w:rPr>
  </w:style>
  <w:style w:type="character" w:styleId="FollowedHyperlink">
    <w:name w:val="FollowedHyperlink"/>
    <w:basedOn w:val="DefaultParagraphFont"/>
    <w:uiPriority w:val="99"/>
    <w:semiHidden/>
    <w:unhideWhenUsed/>
    <w:rsid w:val="00F259DF"/>
    <w:rPr>
      <w:color w:val="auto"/>
      <w:u w:val="none"/>
    </w:rPr>
  </w:style>
  <w:style w:type="paragraph" w:customStyle="1" w:styleId="paragraph">
    <w:name w:val="paragraph"/>
    <w:basedOn w:val="Normal"/>
    <w:rsid w:val="00F259DF"/>
    <w:pPr>
      <w:spacing w:before="100" w:beforeAutospacing="1" w:after="100" w:afterAutospacing="1"/>
    </w:pPr>
  </w:style>
  <w:style w:type="character" w:customStyle="1" w:styleId="normaltextrun">
    <w:name w:val="normaltextrun"/>
    <w:basedOn w:val="DefaultParagraphFont"/>
    <w:rsid w:val="00F259DF"/>
  </w:style>
  <w:style w:type="paragraph" w:customStyle="1" w:styleId="textbold">
    <w:name w:val="text bold"/>
    <w:basedOn w:val="Normal"/>
    <w:link w:val="Emphasis"/>
    <w:uiPriority w:val="20"/>
    <w:qFormat/>
    <w:rsid w:val="00B02BFF"/>
    <w:pPr>
      <w:pBdr>
        <w:top w:val="single" w:sz="8" w:space="0" w:color="auto"/>
        <w:left w:val="single" w:sz="8" w:space="0" w:color="auto"/>
        <w:bottom w:val="single" w:sz="8" w:space="0" w:color="auto"/>
        <w:right w:val="single" w:sz="8" w:space="0" w:color="auto"/>
      </w:pBdr>
      <w:ind w:left="720"/>
      <w:jc w:val="both"/>
    </w:pPr>
    <w:rPr>
      <w:b/>
      <w:iCs/>
      <w:u w:val="single"/>
    </w:rPr>
  </w:style>
  <w:style w:type="paragraph" w:customStyle="1" w:styleId="Emphasis1">
    <w:name w:val="Emphasis1"/>
    <w:basedOn w:val="Normal"/>
    <w:autoRedefine/>
    <w:uiPriority w:val="7"/>
    <w:qFormat/>
    <w:rsid w:val="0058421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84213"/>
    <w:pPr>
      <w:spacing w:after="0" w:line="240" w:lineRule="auto"/>
    </w:pPr>
    <w:rPr>
      <w:sz w:val="24"/>
      <w:u w:val="single"/>
    </w:rPr>
  </w:style>
  <w:style w:type="paragraph" w:styleId="ListParagraph">
    <w:name w:val="List Paragraph"/>
    <w:basedOn w:val="Normal"/>
    <w:uiPriority w:val="34"/>
    <w:qFormat/>
    <w:rsid w:val="005842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bes.com/sites/johnkoetsier/2021/05/22/space-inc-10000-companies-4t-value--and-52-american/?sh=42d1bb0755ac" TargetMode="External"/><Relationship Id="rId5" Type="http://schemas.openxmlformats.org/officeDocument/2006/relationships/hyperlink" Target="http://www.unoosa.org/oosa/en/ourwork/spacelaw/treaties/outerspacetreaty.html.)//DebateDrill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sa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C:\Users\dasaf\AppData\Roaming\Microsoft\Templates\Debate.dotm</Template>
  <TotalTime>41</TotalTime>
  <Pages>17</Pages>
  <Words>7252</Words>
  <Characters>41339</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Asafu-Adjaye</dc:creator>
  <cp:keywords/>
  <dc:description/>
  <cp:lastModifiedBy>Chunqiang Sun</cp:lastModifiedBy>
  <cp:revision>13</cp:revision>
  <dcterms:created xsi:type="dcterms:W3CDTF">2022-02-19T18:35:00Z</dcterms:created>
  <dcterms:modified xsi:type="dcterms:W3CDTF">2022-02-19T20:13:00Z</dcterms:modified>
</cp:coreProperties>
</file>