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C0401E" w14:textId="77777777" w:rsidR="005861F1" w:rsidRPr="005861F1" w:rsidRDefault="005861F1" w:rsidP="005861F1"/>
    <w:p w14:paraId="20D49D38" w14:textId="426CC8BC" w:rsidR="001E75F5" w:rsidRDefault="001E75F5" w:rsidP="001E75F5">
      <w:pPr>
        <w:pStyle w:val="Heading3"/>
      </w:pPr>
      <w:r>
        <w:t>1AC: Innovation</w:t>
      </w:r>
    </w:p>
    <w:p w14:paraId="17A02D8F" w14:textId="77777777" w:rsidR="001E75F5" w:rsidRDefault="001E75F5" w:rsidP="001E75F5">
      <w:pPr>
        <w:pStyle w:val="Heading4"/>
      </w:pPr>
      <w:r>
        <w:t>Advantage 1 is Innovation</w:t>
      </w:r>
    </w:p>
    <w:p w14:paraId="770093F9" w14:textId="77777777" w:rsidR="001E75F5" w:rsidRDefault="001E75F5" w:rsidP="001E75F5">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6C39AD2B" w14:textId="77777777" w:rsidR="001E75F5" w:rsidRPr="005B38BB" w:rsidRDefault="001E75F5" w:rsidP="001E75F5">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7BB5323E" w14:textId="77777777" w:rsidR="001E75F5" w:rsidRPr="007E660D" w:rsidRDefault="001E75F5" w:rsidP="001E75F5">
      <w:pPr>
        <w:rPr>
          <w:sz w:val="16"/>
        </w:rPr>
      </w:pPr>
      <w:r w:rsidRPr="00E3202C">
        <w:rPr>
          <w:highlight w:val="green"/>
          <w:u w:val="single"/>
        </w:rPr>
        <w:t>Drug companies</w:t>
      </w:r>
      <w:r w:rsidRPr="00E3202C">
        <w:rPr>
          <w:sz w:val="16"/>
          <w:highlight w:val="green"/>
        </w:rPr>
        <w:t xml:space="preserve"> </w:t>
      </w:r>
      <w:r w:rsidRPr="00E3202C">
        <w:rPr>
          <w:b/>
          <w:bCs/>
          <w:highlight w:val="green"/>
          <w:u w:val="single"/>
        </w:rPr>
        <w:t>have brought great innovations</w:t>
      </w:r>
      <w:r w:rsidRPr="00E3202C">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E3202C">
        <w:rPr>
          <w:b/>
          <w:bCs/>
          <w:highlight w:val="green"/>
          <w:u w:val="single"/>
          <w:bdr w:val="single" w:sz="4" w:space="0" w:color="auto"/>
        </w:rPr>
        <w:t>But that’s not happening</w:t>
      </w:r>
      <w:r w:rsidRPr="007E660D">
        <w:rPr>
          <w:u w:val="single"/>
        </w:rPr>
        <w:t xml:space="preserve">. Instead, </w:t>
      </w:r>
      <w:r w:rsidRPr="00E3202C">
        <w:rPr>
          <w:highlight w:val="green"/>
          <w:u w:val="single"/>
        </w:rPr>
        <w:t>drug companies build massive patent walls around their products</w:t>
      </w:r>
      <w:r w:rsidRPr="007E660D">
        <w:rPr>
          <w:u w:val="single"/>
        </w:rPr>
        <w:t xml:space="preserve">, </w:t>
      </w:r>
      <w:r w:rsidRPr="00E3202C">
        <w:rPr>
          <w:highlight w:val="green"/>
          <w:u w:val="single"/>
        </w:rPr>
        <w:t>extending</w:t>
      </w:r>
      <w:r w:rsidRPr="007E660D">
        <w:rPr>
          <w:u w:val="single"/>
        </w:rPr>
        <w:t xml:space="preserve"> the </w:t>
      </w:r>
      <w:r w:rsidRPr="00E3202C">
        <w:rPr>
          <w:highlight w:val="green"/>
          <w:u w:val="single"/>
        </w:rPr>
        <w:t xml:space="preserve">protection </w:t>
      </w:r>
      <w:r w:rsidRPr="00E3202C">
        <w:rPr>
          <w:b/>
          <w:bCs/>
          <w:highlight w:val="green"/>
          <w:u w:val="single"/>
        </w:rPr>
        <w:t>over and over again</w:t>
      </w:r>
      <w:r w:rsidRPr="007E660D">
        <w:rPr>
          <w:sz w:val="16"/>
        </w:rPr>
        <w:t xml:space="preserve">. </w:t>
      </w:r>
      <w:r w:rsidRPr="007E660D">
        <w:rPr>
          <w:u w:val="single"/>
        </w:rPr>
        <w:t xml:space="preserve">Some modern </w:t>
      </w:r>
      <w:r w:rsidRPr="00E3202C">
        <w:rPr>
          <w:highlight w:val="green"/>
          <w:u w:val="single"/>
        </w:rPr>
        <w:t xml:space="preserve">drugs have </w:t>
      </w:r>
      <w:r w:rsidRPr="007E660D">
        <w:rPr>
          <w:u w:val="single"/>
        </w:rPr>
        <w:t xml:space="preserve">an </w:t>
      </w:r>
      <w:r w:rsidRPr="00E3202C">
        <w:rPr>
          <w:highlight w:val="green"/>
          <w:u w:val="single"/>
        </w:rPr>
        <w:t>avalanche of U.S. patents</w:t>
      </w:r>
      <w:r w:rsidRPr="007E660D">
        <w:rPr>
          <w:u w:val="single"/>
        </w:rPr>
        <w:t xml:space="preserve">, with </w:t>
      </w:r>
      <w:r w:rsidRPr="00E3202C">
        <w:rPr>
          <w:highlight w:val="green"/>
          <w:u w:val="single"/>
        </w:rPr>
        <w:t xml:space="preserve">expiration dates </w:t>
      </w:r>
      <w:r w:rsidRPr="00E3202C">
        <w:rPr>
          <w:b/>
          <w:bCs/>
          <w:highlight w:val="green"/>
          <w:u w:val="single"/>
          <w:bdr w:val="single" w:sz="4" w:space="0" w:color="auto"/>
        </w:rPr>
        <w:t>staggered across time</w:t>
      </w:r>
      <w:r w:rsidRPr="00E3202C">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E3202C">
        <w:rPr>
          <w:highlight w:val="green"/>
          <w:u w:val="single"/>
        </w:rPr>
        <w:t>Rather than rewarding innovation</w:t>
      </w:r>
      <w:r w:rsidRPr="007E660D">
        <w:rPr>
          <w:u w:val="single"/>
        </w:rPr>
        <w:t xml:space="preserve">, </w:t>
      </w:r>
      <w:r w:rsidRPr="00E3202C">
        <w:rPr>
          <w:highlight w:val="green"/>
          <w:u w:val="single"/>
        </w:rPr>
        <w:t xml:space="preserve">our patent system is </w:t>
      </w:r>
      <w:r w:rsidRPr="007E660D">
        <w:rPr>
          <w:u w:val="single"/>
        </w:rPr>
        <w:t xml:space="preserve">now </w:t>
      </w:r>
      <w:r w:rsidRPr="00E3202C">
        <w:rPr>
          <w:highlight w:val="green"/>
          <w:u w:val="single"/>
        </w:rPr>
        <w:t>largely repurposing drugs</w:t>
      </w:r>
      <w:r w:rsidRPr="007E660D">
        <w:rPr>
          <w:u w:val="single"/>
        </w:rPr>
        <w:t xml:space="preserve">. </w:t>
      </w:r>
      <w:r w:rsidRPr="00E3202C">
        <w:rPr>
          <w:highlight w:val="green"/>
          <w:u w:val="single"/>
        </w:rPr>
        <w:t>Between 2005 and 2015</w:t>
      </w:r>
      <w:r w:rsidRPr="007E660D">
        <w:rPr>
          <w:u w:val="single"/>
        </w:rPr>
        <w:t xml:space="preserve">, </w:t>
      </w:r>
      <w:r w:rsidRPr="00E3202C">
        <w:rPr>
          <w:b/>
          <w:bCs/>
          <w:highlight w:val="green"/>
          <w:u w:val="single"/>
        </w:rPr>
        <w:t>more than three-quarters</w:t>
      </w:r>
      <w:r w:rsidRPr="00E3202C">
        <w:rPr>
          <w:highlight w:val="green"/>
          <w:u w:val="single"/>
        </w:rPr>
        <w:t xml:space="preserve"> of </w:t>
      </w:r>
      <w:r w:rsidRPr="007E660D">
        <w:rPr>
          <w:u w:val="single"/>
        </w:rPr>
        <w:t xml:space="preserve">the </w:t>
      </w:r>
      <w:r w:rsidRPr="00E3202C">
        <w:rPr>
          <w:highlight w:val="green"/>
          <w:u w:val="single"/>
        </w:rPr>
        <w:t xml:space="preserve">drugs associated with new patents </w:t>
      </w:r>
      <w:r w:rsidRPr="00E3202C">
        <w:rPr>
          <w:b/>
          <w:bCs/>
          <w:highlight w:val="green"/>
          <w:u w:val="single"/>
        </w:rPr>
        <w:t>were not new ones</w:t>
      </w:r>
      <w:r w:rsidRPr="00E3202C">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E3202C">
        <w:rPr>
          <w:highlight w:val="green"/>
          <w:u w:val="single"/>
        </w:rPr>
        <w:t xml:space="preserve">new patents can be </w:t>
      </w:r>
      <w:r w:rsidRPr="00E3202C">
        <w:rPr>
          <w:b/>
          <w:bCs/>
          <w:highlight w:val="green"/>
          <w:u w:val="single"/>
        </w:rPr>
        <w:t>obtained on minor tweaks</w:t>
      </w:r>
      <w:r w:rsidRPr="00E3202C">
        <w:rPr>
          <w:highlight w:val="green"/>
          <w:u w:val="single"/>
        </w:rPr>
        <w:t xml:space="preserve"> </w:t>
      </w:r>
      <w:r w:rsidRPr="007E660D">
        <w:rPr>
          <w:u w:val="single"/>
        </w:rPr>
        <w:t xml:space="preserve">such as adjustments to dosage or delivery systems — a once-a-day pill instead of a twice-a-day </w:t>
      </w:r>
      <w:proofErr w:type="gramStart"/>
      <w:r w:rsidRPr="007E660D">
        <w:rPr>
          <w:u w:val="single"/>
        </w:rPr>
        <w:t>one;</w:t>
      </w:r>
      <w:proofErr w:type="gramEnd"/>
      <w:r w:rsidRPr="007E660D">
        <w:rPr>
          <w:u w:val="single"/>
        </w:rPr>
        <w:t xml:space="preserv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71557CD1" w14:textId="77777777" w:rsidR="001E75F5" w:rsidRDefault="001E75F5" w:rsidP="001E75F5">
      <w:pPr>
        <w:pStyle w:val="Heading4"/>
      </w:pPr>
      <w:r>
        <w:t xml:space="preserve">We </w:t>
      </w:r>
      <w:r>
        <w:rPr>
          <w:u w:val="single"/>
        </w:rPr>
        <w:t>control Uniqueness</w:t>
      </w:r>
      <w:r>
        <w:t xml:space="preserve"> – up to 80% of all new patents are not </w:t>
      </w:r>
      <w:r>
        <w:rPr>
          <w:u w:val="single"/>
        </w:rPr>
        <w:t>new drugs</w:t>
      </w:r>
      <w:r>
        <w:t xml:space="preserve"> but </w:t>
      </w:r>
      <w:r>
        <w:rPr>
          <w:u w:val="single"/>
        </w:rPr>
        <w:t>old ones</w:t>
      </w:r>
      <w:r>
        <w:t>.</w:t>
      </w:r>
    </w:p>
    <w:p w14:paraId="77A24759" w14:textId="77777777" w:rsidR="001E75F5" w:rsidRPr="005B38BB" w:rsidRDefault="001E75F5" w:rsidP="001E75F5">
      <w:r w:rsidRPr="005B38BB">
        <w:rPr>
          <w:rStyle w:val="Style13ptBold"/>
        </w:rPr>
        <w:t xml:space="preserve">Feldman </w:t>
      </w:r>
      <w:r>
        <w:rPr>
          <w:rStyle w:val="Style13ptBold"/>
        </w:rPr>
        <w:t>2</w:t>
      </w:r>
      <w:r>
        <w:t xml:space="preserve"> </w:t>
      </w:r>
      <w:r w:rsidRPr="005B38BB">
        <w:t>Robin Feldman 18, May your drug price be evergreen, Journal of Law and the Biosciences, Volume 5, Issue 3, December 2018, Pages 590–647, </w:t>
      </w:r>
      <w:hyperlink r:id="rId7"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proofErr w:type="spellStart"/>
      <w:r w:rsidRPr="005B38BB">
        <w:t>sid</w:t>
      </w:r>
      <w:proofErr w:type="spellEnd"/>
    </w:p>
    <w:p w14:paraId="2798110D" w14:textId="77777777" w:rsidR="001E75F5" w:rsidRDefault="001E75F5" w:rsidP="001E75F5">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E3202C">
        <w:rPr>
          <w:highlight w:val="green"/>
          <w:u w:val="single"/>
        </w:rPr>
        <w:t>current</w:t>
      </w:r>
      <w:r w:rsidRPr="007E660D">
        <w:rPr>
          <w:sz w:val="16"/>
        </w:rPr>
        <w:t xml:space="preserve"> </w:t>
      </w:r>
      <w:r w:rsidRPr="00E3202C">
        <w:rPr>
          <w:highlight w:val="green"/>
          <w:u w:val="single"/>
        </w:rPr>
        <w:t>state of affairs</w:t>
      </w:r>
      <w:r w:rsidRPr="007E660D">
        <w:rPr>
          <w:sz w:val="16"/>
        </w:rPr>
        <w:t xml:space="preserve"> </w:t>
      </w:r>
      <w:r w:rsidRPr="00E3202C">
        <w:rPr>
          <w:b/>
          <w:bCs/>
          <w:highlight w:val="green"/>
          <w:u w:val="single"/>
          <w:bdr w:val="single" w:sz="4" w:space="0" w:color="auto"/>
        </w:rPr>
        <w:t>is harming innovation</w:t>
      </w:r>
      <w:r w:rsidRPr="007E660D">
        <w:rPr>
          <w:sz w:val="16"/>
        </w:rPr>
        <w:t xml:space="preserve"> in tangible ways. </w:t>
      </w:r>
      <w:r w:rsidRPr="00E3202C">
        <w:rPr>
          <w:highlight w:val="green"/>
          <w:u w:val="single"/>
        </w:rPr>
        <w:t>Rather than creating new medicines</w:t>
      </w:r>
      <w:r w:rsidRPr="007E660D">
        <w:rPr>
          <w:sz w:val="16"/>
        </w:rPr>
        <w:t>—sallying forth into new frontiers for the benefit of society—</w:t>
      </w:r>
      <w:r w:rsidRPr="00E3202C">
        <w:rPr>
          <w:rStyle w:val="StyleUnderline"/>
          <w:sz w:val="24"/>
          <w:highlight w:val="green"/>
        </w:rPr>
        <w:t xml:space="preserve">drug companies are focusing </w:t>
      </w:r>
      <w:r w:rsidRPr="007E660D">
        <w:rPr>
          <w:rStyle w:val="StyleUnderline"/>
          <w:sz w:val="24"/>
        </w:rPr>
        <w:t xml:space="preserve">their </w:t>
      </w:r>
      <w:r w:rsidRPr="00E3202C">
        <w:rPr>
          <w:rStyle w:val="StyleUnderline"/>
          <w:sz w:val="24"/>
          <w:highlight w:val="green"/>
        </w:rPr>
        <w:t xml:space="preserve">time and effort extending </w:t>
      </w:r>
      <w:r w:rsidRPr="00E3202C">
        <w:rPr>
          <w:rStyle w:val="StyleUnderline"/>
          <w:b/>
          <w:bCs/>
          <w:sz w:val="24"/>
          <w:highlight w:val="green"/>
          <w:bdr w:val="single" w:sz="4" w:space="0" w:color="auto"/>
        </w:rPr>
        <w:t>the patent life of old products</w:t>
      </w:r>
      <w:r w:rsidRPr="007E660D">
        <w:rPr>
          <w:rStyle w:val="StyleUnderline"/>
          <w:sz w:val="24"/>
        </w:rPr>
        <w:t>.</w:t>
      </w:r>
      <w:r w:rsidRPr="007E660D">
        <w:rPr>
          <w:sz w:val="16"/>
        </w:rPr>
        <w:t xml:space="preserve"> </w:t>
      </w:r>
      <w:r w:rsidRPr="00E3202C">
        <w:rPr>
          <w:rStyle w:val="StyleUnderline"/>
          <w:sz w:val="24"/>
          <w:highlight w:val="green"/>
        </w:rPr>
        <w:t>This</w:t>
      </w:r>
      <w:r w:rsidRPr="007E660D">
        <w:rPr>
          <w:sz w:val="16"/>
        </w:rPr>
        <w:t xml:space="preserve">, of course, </w:t>
      </w:r>
      <w:r w:rsidRPr="00E3202C">
        <w:rPr>
          <w:rStyle w:val="StyleUnderline"/>
          <w:sz w:val="24"/>
          <w:highlight w:val="green"/>
        </w:rPr>
        <w:t xml:space="preserve">is not </w:t>
      </w:r>
      <w:r w:rsidRPr="007E660D">
        <w:rPr>
          <w:rStyle w:val="StyleUnderline"/>
          <w:sz w:val="24"/>
        </w:rPr>
        <w:t xml:space="preserve">the </w:t>
      </w:r>
      <w:r w:rsidRPr="00E3202C">
        <w:rPr>
          <w:rStyle w:val="StyleUnderline"/>
          <w:sz w:val="24"/>
          <w:highlight w:val="green"/>
        </w:rPr>
        <w:t xml:space="preserve">innovation </w:t>
      </w:r>
      <w:r w:rsidRPr="007E660D">
        <w:rPr>
          <w:rStyle w:val="StyleUnderline"/>
          <w:sz w:val="24"/>
        </w:rPr>
        <w:t>one would hope for</w:t>
      </w:r>
      <w:r w:rsidRPr="007E660D">
        <w:rPr>
          <w:sz w:val="16"/>
        </w:rPr>
        <w:t xml:space="preserve">. </w:t>
      </w:r>
      <w:r w:rsidRPr="007E660D">
        <w:rPr>
          <w:u w:val="single"/>
        </w:rPr>
        <w:t xml:space="preserve">The greatest creativity at pharmaceutical </w:t>
      </w:r>
      <w:r w:rsidRPr="007E660D">
        <w:rPr>
          <w:b/>
          <w:bCs/>
          <w:u w:val="single"/>
        </w:rPr>
        <w:t>companies should be in the lab, not in the legal department</w:t>
      </w:r>
      <w:r w:rsidRPr="007E660D">
        <w:rPr>
          <w:sz w:val="16"/>
        </w:rPr>
        <w:t>.115 The following sections describe the results obtained through our analysis in detail, but below are the key takeaways from the study: Rather than creating new medicines, pharmaceutical companies are recycling and repurposing old ones</w:t>
      </w:r>
      <w:r w:rsidRPr="007E660D">
        <w:rPr>
          <w:u w:val="single"/>
        </w:rPr>
        <w:t xml:space="preserve">. In fact, </w:t>
      </w:r>
      <w:r w:rsidRPr="00E3202C">
        <w:rPr>
          <w:rStyle w:val="StyleUnderline"/>
          <w:sz w:val="24"/>
          <w:highlight w:val="green"/>
        </w:rPr>
        <w:t>78% of the drugs associated with new patents</w:t>
      </w:r>
      <w:r w:rsidRPr="00E3202C">
        <w:rPr>
          <w:highlight w:val="green"/>
          <w:u w:val="single"/>
        </w:rPr>
        <w:t xml:space="preserve"> </w:t>
      </w:r>
      <w:r w:rsidRPr="007E660D">
        <w:rPr>
          <w:u w:val="single"/>
        </w:rPr>
        <w:t xml:space="preserve">in the FDA’s records </w:t>
      </w:r>
      <w:r w:rsidRPr="00E3202C">
        <w:rPr>
          <w:rStyle w:val="StyleUnderline"/>
          <w:b/>
          <w:bCs/>
          <w:sz w:val="24"/>
          <w:highlight w:val="green"/>
          <w:bdr w:val="single" w:sz="4" w:space="0" w:color="auto"/>
        </w:rPr>
        <w:t>were not new drugs</w:t>
      </w:r>
      <w:r w:rsidRPr="00E3202C">
        <w:rPr>
          <w:rStyle w:val="StyleUnderline"/>
          <w:sz w:val="24"/>
          <w:highlight w:val="green"/>
        </w:rPr>
        <w:t xml:space="preserve"> </w:t>
      </w:r>
      <w:r w:rsidRPr="007E660D">
        <w:rPr>
          <w:u w:val="single"/>
        </w:rPr>
        <w:t xml:space="preserve">coming on the market, </w:t>
      </w:r>
      <w:r w:rsidRPr="00E3202C">
        <w:rPr>
          <w:highlight w:val="green"/>
          <w:u w:val="single"/>
        </w:rPr>
        <w:t>but existing drugs</w:t>
      </w:r>
      <w:r w:rsidRPr="007E660D">
        <w:rPr>
          <w:u w:val="single"/>
        </w:rPr>
        <w:t xml:space="preserve">. In some years, the percentage </w:t>
      </w:r>
      <w:r w:rsidRPr="00E3202C">
        <w:rPr>
          <w:highlight w:val="green"/>
          <w:u w:val="single"/>
        </w:rPr>
        <w:t>reached as high as 80%</w:t>
      </w:r>
      <w:r w:rsidRPr="007E660D">
        <w:rPr>
          <w:u w:val="single"/>
        </w:rPr>
        <w:t>.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E3202C">
        <w:rPr>
          <w:rStyle w:val="StyleUnderline"/>
          <w:sz w:val="24"/>
          <w:highlight w:val="green"/>
        </w:rPr>
        <w:t xml:space="preserve">40% of all drugs </w:t>
      </w:r>
      <w:r w:rsidRPr="007E660D">
        <w:rPr>
          <w:u w:val="single"/>
        </w:rPr>
        <w:t xml:space="preserve">available on the market </w:t>
      </w:r>
      <w:r w:rsidRPr="00E3202C">
        <w:rPr>
          <w:rStyle w:val="StyleUnderline"/>
          <w:sz w:val="24"/>
          <w:highlight w:val="green"/>
        </w:rPr>
        <w:t xml:space="preserve">created </w:t>
      </w:r>
      <w:r w:rsidRPr="007E660D">
        <w:rPr>
          <w:rStyle w:val="StyleUnderline"/>
          <w:sz w:val="24"/>
        </w:rPr>
        <w:t xml:space="preserve">additional </w:t>
      </w:r>
      <w:r w:rsidRPr="00E3202C">
        <w:rPr>
          <w:rStyle w:val="StyleUnderline"/>
          <w:sz w:val="24"/>
          <w:highlight w:val="green"/>
        </w:rPr>
        <w:t xml:space="preserve">market barriers by </w:t>
      </w:r>
      <w:r w:rsidRPr="00E3202C">
        <w:rPr>
          <w:rStyle w:val="StyleUnderline"/>
          <w:b/>
          <w:bCs/>
          <w:sz w:val="24"/>
          <w:highlight w:val="green"/>
        </w:rPr>
        <w:t>having patents or exclusivities added</w:t>
      </w:r>
      <w:r w:rsidRPr="00E3202C">
        <w:rPr>
          <w:rStyle w:val="StyleUnderline"/>
          <w:sz w:val="24"/>
          <w:highlight w:val="green"/>
        </w:rPr>
        <w:t xml:space="preserve"> </w:t>
      </w:r>
      <w:r w:rsidRPr="007E660D">
        <w:rPr>
          <w:u w:val="single"/>
        </w:rPr>
        <w:t xml:space="preserve">to them. </w:t>
      </w:r>
      <w:r w:rsidRPr="00E3202C">
        <w:rPr>
          <w:highlight w:val="green"/>
          <w:u w:val="single"/>
        </w:rPr>
        <w:t xml:space="preserve">Many </w:t>
      </w:r>
      <w:r w:rsidRPr="007E660D">
        <w:rPr>
          <w:u w:val="single"/>
        </w:rPr>
        <w:t xml:space="preserve">of the drugs adding to the Orange Book </w:t>
      </w:r>
      <w:r w:rsidRPr="00E3202C">
        <w:rPr>
          <w:highlight w:val="green"/>
          <w:u w:val="single"/>
        </w:rPr>
        <w:t>are ‘serial offenders’</w:t>
      </w:r>
      <w:r w:rsidRPr="007E660D">
        <w:rPr>
          <w:u w:val="single"/>
        </w:rPr>
        <w:t>—returning to the well repeatedly for new patents and exclusivities</w:t>
      </w:r>
      <w:r w:rsidRPr="007E660D">
        <w:rPr>
          <w:sz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7E660D">
        <w:rPr>
          <w:u w:val="single"/>
        </w:rPr>
        <w:t xml:space="preserve">Similarly, the number of drugs with five or more added patents has also doubled. </w:t>
      </w:r>
      <w:r w:rsidRPr="007E660D">
        <w:rPr>
          <w:sz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0FD2F2F9" w14:textId="77777777" w:rsidR="001E75F5" w:rsidRDefault="001E75F5" w:rsidP="001E75F5">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2ABFE65E" w14:textId="77777777" w:rsidR="001E75F5" w:rsidRPr="00791206" w:rsidRDefault="001E75F5" w:rsidP="001E75F5">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1EF5688F" w14:textId="77777777" w:rsidR="001E75F5" w:rsidRPr="00E974A9" w:rsidRDefault="001E75F5" w:rsidP="001E75F5">
      <w:pPr>
        <w:rPr>
          <w:sz w:val="16"/>
          <w:szCs w:val="24"/>
        </w:rPr>
      </w:pPr>
      <w:r w:rsidRPr="00E974A9">
        <w:rPr>
          <w:szCs w:val="24"/>
          <w:u w:val="single"/>
        </w:rPr>
        <w:t xml:space="preserve">In 2011, Elsa </w:t>
      </w:r>
      <w:proofErr w:type="spellStart"/>
      <w:r w:rsidRPr="00E974A9">
        <w:rPr>
          <w:szCs w:val="24"/>
          <w:u w:val="single"/>
        </w:rPr>
        <w:t>Dixler</w:t>
      </w:r>
      <w:proofErr w:type="spellEnd"/>
      <w:r w:rsidRPr="00E974A9">
        <w:rPr>
          <w:szCs w:val="24"/>
          <w:u w:val="single"/>
        </w:rPr>
        <w:t xml:space="preserve">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E974A9">
        <w:rPr>
          <w:sz w:val="16"/>
          <w:szCs w:val="24"/>
        </w:rPr>
        <w:t>Ph.D</w:t>
      </w:r>
      <w:proofErr w:type="spellEnd"/>
      <w:proofErr w:type="gramEnd"/>
      <w:r w:rsidRPr="00E974A9">
        <w:rPr>
          <w:sz w:val="16"/>
          <w:szCs w:val="24"/>
        </w:rPr>
        <w:t xml:space="preserve">, and have a pretty normal life,” said </w:t>
      </w:r>
      <w:proofErr w:type="spellStart"/>
      <w:r w:rsidRPr="00E974A9">
        <w:rPr>
          <w:sz w:val="16"/>
          <w:szCs w:val="24"/>
        </w:rPr>
        <w:t>Dixler</w:t>
      </w:r>
      <w:proofErr w:type="spellEnd"/>
      <w:r w:rsidRPr="00E974A9">
        <w:rPr>
          <w:sz w:val="16"/>
          <w:szCs w:val="24"/>
        </w:rPr>
        <w:t xml:space="preserve">, a Brooklyn resident who is now 74. “So, on the one hand, I feel enormously grateful.” </w:t>
      </w:r>
      <w:r w:rsidRPr="00E974A9">
        <w:rPr>
          <w:szCs w:val="24"/>
          <w:u w:val="single"/>
        </w:rPr>
        <w:t xml:space="preserve">But </w:t>
      </w:r>
      <w:proofErr w:type="spellStart"/>
      <w:r w:rsidRPr="00E974A9">
        <w:rPr>
          <w:szCs w:val="24"/>
          <w:u w:val="single"/>
        </w:rPr>
        <w:t>Dixler’s</w:t>
      </w:r>
      <w:proofErr w:type="spellEnd"/>
      <w:r w:rsidRPr="00E974A9">
        <w:rPr>
          <w:szCs w:val="24"/>
          <w:u w:val="single"/>
        </w:rPr>
        <w:t xml:space="preserve"> normal life has come at a steep financial cost to her family and to taxpayers. Revlimid typically costs nearly $800 per capsule, and </w:t>
      </w:r>
      <w:proofErr w:type="spellStart"/>
      <w:r w:rsidRPr="00E974A9">
        <w:rPr>
          <w:szCs w:val="24"/>
          <w:u w:val="single"/>
        </w:rPr>
        <w:t>Dixler</w:t>
      </w:r>
      <w:proofErr w:type="spellEnd"/>
      <w:r w:rsidRPr="00E974A9">
        <w:rPr>
          <w:szCs w:val="24"/>
          <w:u w:val="single"/>
        </w:rPr>
        <w:t xml:space="preserve">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w:t>
      </w:r>
      <w:proofErr w:type="spellStart"/>
      <w:r w:rsidRPr="00E974A9">
        <w:rPr>
          <w:sz w:val="16"/>
          <w:szCs w:val="24"/>
        </w:rPr>
        <w:t>Dixler</w:t>
      </w:r>
      <w:proofErr w:type="spellEnd"/>
      <w:r w:rsidRPr="00E974A9">
        <w:rPr>
          <w:sz w:val="16"/>
          <w:szCs w:val="24"/>
        </w:rPr>
        <w:t xml:space="preserve"> entered the Part D coverage gap (known as the donut hole) “within minutes,” she said. She estimates that adding her deductible, her copayment of $12,000, and what her Part D insurance provider pays totals approximately $197,500 a year. </w:t>
      </w:r>
      <w:r w:rsidRPr="00E3202C">
        <w:rPr>
          <w:szCs w:val="24"/>
          <w:highlight w:val="green"/>
          <w:u w:val="single"/>
        </w:rPr>
        <w:t xml:space="preserve">Revlimid should have </w:t>
      </w:r>
      <w:r w:rsidRPr="00E3202C">
        <w:rPr>
          <w:b/>
          <w:bCs/>
          <w:szCs w:val="24"/>
          <w:highlight w:val="green"/>
          <w:u w:val="single"/>
        </w:rPr>
        <w:t>been subject to competition</w:t>
      </w:r>
      <w:r w:rsidRPr="00E3202C">
        <w:rPr>
          <w:szCs w:val="24"/>
          <w:highlight w:val="green"/>
          <w:u w:val="single"/>
        </w:rPr>
        <w:t xml:space="preserve"> </w:t>
      </w:r>
      <w:r w:rsidRPr="00E974A9">
        <w:rPr>
          <w:szCs w:val="24"/>
          <w:u w:val="single"/>
        </w:rPr>
        <w:t xml:space="preserve">from generic drug makers starting </w:t>
      </w:r>
      <w:r w:rsidRPr="00E3202C">
        <w:rPr>
          <w:szCs w:val="24"/>
          <w:highlight w:val="green"/>
          <w:u w:val="single"/>
        </w:rPr>
        <w:t>in 2009</w:t>
      </w:r>
      <w:r w:rsidRPr="00E974A9">
        <w:rPr>
          <w:szCs w:val="24"/>
          <w:u w:val="single"/>
        </w:rPr>
        <w:t>, bringing down its cost by many orders of magnitude</w:t>
      </w:r>
      <w:r w:rsidRPr="00E974A9">
        <w:rPr>
          <w:sz w:val="16"/>
          <w:szCs w:val="24"/>
        </w:rPr>
        <w:t xml:space="preserve">. But </w:t>
      </w:r>
      <w:r w:rsidRPr="00E3202C">
        <w:rPr>
          <w:szCs w:val="24"/>
          <w:highlight w:val="green"/>
          <w:u w:val="single"/>
        </w:rPr>
        <w:t>by obtaining</w:t>
      </w:r>
      <w:r w:rsidRPr="00E3202C">
        <w:rPr>
          <w:sz w:val="16"/>
          <w:szCs w:val="24"/>
          <w:highlight w:val="green"/>
        </w:rPr>
        <w:t xml:space="preserve"> </w:t>
      </w:r>
      <w:r w:rsidRPr="00E3202C">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E3202C">
        <w:rPr>
          <w:szCs w:val="24"/>
          <w:highlight w:val="green"/>
          <w:u w:val="single"/>
        </w:rPr>
        <w:t>its manufacturer</w:t>
      </w:r>
      <w:r w:rsidRPr="00E974A9">
        <w:rPr>
          <w:szCs w:val="24"/>
          <w:u w:val="single"/>
        </w:rPr>
        <w:t xml:space="preserve">, Celgene, has </w:t>
      </w:r>
      <w:r w:rsidRPr="00E3202C">
        <w:rPr>
          <w:szCs w:val="24"/>
          <w:highlight w:val="green"/>
          <w:u w:val="single"/>
        </w:rPr>
        <w:t xml:space="preserve">extended </w:t>
      </w:r>
      <w:r w:rsidRPr="00E974A9">
        <w:rPr>
          <w:szCs w:val="24"/>
          <w:u w:val="single"/>
        </w:rPr>
        <w:t xml:space="preserve">the drug’s </w:t>
      </w:r>
      <w:r w:rsidRPr="00E3202C">
        <w:rPr>
          <w:b/>
          <w:bCs/>
          <w:szCs w:val="24"/>
          <w:highlight w:val="green"/>
          <w:u w:val="single"/>
          <w:bdr w:val="single" w:sz="4" w:space="0" w:color="auto"/>
        </w:rPr>
        <w:t>monopoly</w:t>
      </w:r>
      <w:r w:rsidRPr="00E3202C">
        <w:rPr>
          <w:szCs w:val="24"/>
          <w:highlight w:val="green"/>
          <w:u w:val="single"/>
          <w:bdr w:val="single" w:sz="4" w:space="0" w:color="auto"/>
        </w:rPr>
        <w:t xml:space="preserve"> </w:t>
      </w:r>
      <w:r w:rsidRPr="00E3202C">
        <w:rPr>
          <w:b/>
          <w:bCs/>
          <w:szCs w:val="24"/>
          <w:highlight w:val="green"/>
          <w:u w:val="single"/>
          <w:bdr w:val="single" w:sz="4" w:space="0" w:color="auto"/>
        </w:rPr>
        <w:t>period</w:t>
      </w:r>
      <w:r w:rsidRPr="00E3202C">
        <w:rPr>
          <w:szCs w:val="24"/>
          <w:highlight w:val="green"/>
          <w:u w:val="single"/>
          <w:bdr w:val="single" w:sz="4" w:space="0" w:color="auto"/>
        </w:rPr>
        <w:t xml:space="preserve"> </w:t>
      </w:r>
      <w:r w:rsidRPr="00E3202C">
        <w:rPr>
          <w:b/>
          <w:bCs/>
          <w:szCs w:val="24"/>
          <w:highlight w:val="green"/>
          <w:u w:val="single"/>
          <w:bdr w:val="single" w:sz="4" w:space="0" w:color="auto"/>
        </w:rPr>
        <w:t>by 18 years</w:t>
      </w:r>
      <w:r w:rsidRPr="00E3202C">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E3202C">
        <w:rPr>
          <w:b/>
          <w:bCs/>
          <w:szCs w:val="24"/>
          <w:highlight w:val="green"/>
          <w:u w:val="single"/>
          <w:bdr w:val="single" w:sz="4" w:space="0" w:color="auto"/>
        </w:rPr>
        <w:t>squeezing people with cancer</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“but when I hear other people’s stories, I feel very lucky. A lot of people have been devastated financially.” </w:t>
      </w:r>
      <w:r w:rsidRPr="00E974A9">
        <w:rPr>
          <w:szCs w:val="24"/>
          <w:u w:val="single"/>
        </w:rPr>
        <w:t>Revlimid is a case study in a process known as “</w:t>
      </w:r>
      <w:r w:rsidRPr="00E3202C">
        <w:rPr>
          <w:szCs w:val="24"/>
          <w:highlight w:val="green"/>
          <w:u w:val="single"/>
        </w:rPr>
        <w:t>evergreening</w:t>
      </w:r>
      <w:r w:rsidRPr="00E974A9">
        <w:rPr>
          <w:szCs w:val="24"/>
          <w:u w:val="single"/>
        </w:rPr>
        <w:t xml:space="preserve">” — </w:t>
      </w:r>
      <w:r w:rsidRPr="00E3202C">
        <w:rPr>
          <w:szCs w:val="24"/>
          <w:highlight w:val="green"/>
          <w:u w:val="single"/>
        </w:rPr>
        <w:t>artificially sustaining a monopoly for</w:t>
      </w:r>
      <w:r w:rsidRPr="00E974A9">
        <w:rPr>
          <w:szCs w:val="24"/>
          <w:u w:val="single"/>
        </w:rPr>
        <w:t xml:space="preserve"> years and even </w:t>
      </w:r>
      <w:r w:rsidRPr="00E3202C">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E3202C">
        <w:rPr>
          <w:szCs w:val="24"/>
          <w:highlight w:val="green"/>
          <w:u w:val="single"/>
        </w:rPr>
        <w:t xml:space="preserve">most commonly </w:t>
      </w:r>
      <w:r w:rsidRPr="00E974A9">
        <w:rPr>
          <w:szCs w:val="24"/>
          <w:u w:val="single"/>
        </w:rPr>
        <w:t xml:space="preserve">used </w:t>
      </w:r>
      <w:r w:rsidRPr="00E3202C">
        <w:rPr>
          <w:szCs w:val="24"/>
          <w:highlight w:val="green"/>
          <w:u w:val="single"/>
        </w:rPr>
        <w:t xml:space="preserve">with blockbuster drugs </w:t>
      </w:r>
      <w:r w:rsidRPr="00E974A9">
        <w:rPr>
          <w:szCs w:val="24"/>
          <w:u w:val="single"/>
        </w:rPr>
        <w:t xml:space="preserve">generating the highest prices and profits. </w:t>
      </w:r>
      <w:r w:rsidRPr="00E3202C">
        <w:rPr>
          <w:b/>
          <w:bCs/>
          <w:szCs w:val="24"/>
          <w:highlight w:val="green"/>
          <w:u w:val="single"/>
        </w:rPr>
        <w:t xml:space="preserve">Of </w:t>
      </w:r>
      <w:r w:rsidRPr="00E974A9">
        <w:rPr>
          <w:b/>
          <w:bCs/>
          <w:szCs w:val="24"/>
          <w:u w:val="single"/>
        </w:rPr>
        <w:t xml:space="preserve">the roughly </w:t>
      </w:r>
      <w:r w:rsidRPr="00E3202C">
        <w:rPr>
          <w:b/>
          <w:bCs/>
          <w:szCs w:val="24"/>
          <w:highlight w:val="green"/>
          <w:u w:val="single"/>
        </w:rPr>
        <w:t>100 best-selling drugs</w:t>
      </w:r>
      <w:r w:rsidRPr="00E974A9">
        <w:rPr>
          <w:b/>
          <w:bCs/>
          <w:szCs w:val="24"/>
          <w:u w:val="single"/>
        </w:rPr>
        <w:t xml:space="preserve">, more than </w:t>
      </w:r>
      <w:r w:rsidRPr="00E3202C">
        <w:rPr>
          <w:b/>
          <w:bCs/>
          <w:szCs w:val="24"/>
          <w:highlight w:val="green"/>
          <w:u w:val="single"/>
        </w:rPr>
        <w:t xml:space="preserve">70 percent have extended </w:t>
      </w:r>
      <w:r w:rsidRPr="00E974A9">
        <w:rPr>
          <w:b/>
          <w:bCs/>
          <w:szCs w:val="24"/>
          <w:u w:val="single"/>
        </w:rPr>
        <w:t xml:space="preserve">their </w:t>
      </w:r>
      <w:r w:rsidRPr="00E3202C">
        <w:rPr>
          <w:b/>
          <w:bCs/>
          <w:szCs w:val="24"/>
          <w:highlight w:val="green"/>
          <w:u w:val="single"/>
        </w:rPr>
        <w:t>protection</w:t>
      </w:r>
      <w:r w:rsidRPr="00E3202C">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E3202C">
        <w:rPr>
          <w:szCs w:val="24"/>
          <w:highlight w:val="green"/>
          <w:u w:val="single"/>
        </w:rPr>
        <w:t xml:space="preserve">brought into </w:t>
      </w:r>
      <w:r w:rsidRPr="00E974A9">
        <w:rPr>
          <w:szCs w:val="24"/>
          <w:u w:val="single"/>
        </w:rPr>
        <w:t xml:space="preserve">sharper </w:t>
      </w:r>
      <w:r w:rsidRPr="00E3202C">
        <w:rPr>
          <w:szCs w:val="24"/>
          <w:highlight w:val="green"/>
          <w:u w:val="single"/>
        </w:rPr>
        <w:t xml:space="preserve">focus by </w:t>
      </w:r>
      <w:r w:rsidRPr="00E974A9">
        <w:rPr>
          <w:szCs w:val="24"/>
          <w:u w:val="single"/>
        </w:rPr>
        <w:t xml:space="preserve">a groundbreaking, publicly available, </w:t>
      </w:r>
      <w:r w:rsidRPr="00E3202C">
        <w:rPr>
          <w:szCs w:val="24"/>
          <w:highlight w:val="gree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E3202C">
        <w:rPr>
          <w:szCs w:val="24"/>
          <w:highlight w:val="green"/>
          <w:u w:val="single"/>
        </w:rPr>
        <w:t xml:space="preserve">Competition is </w:t>
      </w:r>
      <w:r w:rsidRPr="00E974A9">
        <w:rPr>
          <w:szCs w:val="24"/>
          <w:u w:val="single"/>
        </w:rPr>
        <w:t xml:space="preserve">the backbone of the U.S. economy. But it’s </w:t>
      </w:r>
      <w:r w:rsidRPr="00E3202C">
        <w:rPr>
          <w:szCs w:val="24"/>
          <w:highlight w:val="green"/>
          <w:u w:val="single"/>
        </w:rPr>
        <w:t xml:space="preserve">not what we’re </w:t>
      </w:r>
      <w:r w:rsidRPr="00E3202C">
        <w:rPr>
          <w:b/>
          <w:bCs/>
          <w:szCs w:val="24"/>
          <w:highlight w:val="gree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E3202C">
        <w:rPr>
          <w:szCs w:val="24"/>
          <w:highlight w:val="green"/>
          <w:u w:val="single"/>
        </w:rPr>
        <w:t xml:space="preserve">Drug prices </w:t>
      </w:r>
      <w:r w:rsidRPr="00E974A9">
        <w:rPr>
          <w:szCs w:val="24"/>
          <w:u w:val="single"/>
        </w:rPr>
        <w:t xml:space="preserve">typically </w:t>
      </w:r>
      <w:r w:rsidRPr="00E3202C">
        <w:rPr>
          <w:szCs w:val="24"/>
          <w:highlight w:val="green"/>
          <w:u w:val="single"/>
        </w:rPr>
        <w:t xml:space="preserve">drop by </w:t>
      </w:r>
      <w:r w:rsidRPr="00E974A9">
        <w:rPr>
          <w:szCs w:val="24"/>
          <w:u w:val="single"/>
        </w:rPr>
        <w:t xml:space="preserve">as much as </w:t>
      </w:r>
      <w:r w:rsidRPr="00E3202C">
        <w:rPr>
          <w:szCs w:val="24"/>
          <w:highlight w:val="green"/>
          <w:u w:val="single"/>
        </w:rPr>
        <w:t xml:space="preserve">20 percent when </w:t>
      </w:r>
      <w:r w:rsidRPr="00E974A9">
        <w:rPr>
          <w:szCs w:val="24"/>
          <w:u w:val="single"/>
        </w:rPr>
        <w:t xml:space="preserve">the first </w:t>
      </w:r>
      <w:r w:rsidRPr="00E3202C">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E3202C">
        <w:rPr>
          <w:b/>
          <w:sz w:val="26"/>
          <w:szCs w:val="24"/>
          <w:highlight w:val="green"/>
          <w:u w:val="single"/>
        </w:rPr>
        <w:t>database</w:t>
      </w:r>
      <w:r w:rsidRPr="00E3202C">
        <w:rPr>
          <w:szCs w:val="24"/>
          <w:highlight w:val="green"/>
          <w:u w:val="single"/>
        </w:rPr>
        <w:t xml:space="preserve"> </w:t>
      </w:r>
      <w:r w:rsidRPr="00E974A9">
        <w:rPr>
          <w:szCs w:val="24"/>
          <w:u w:val="single"/>
        </w:rPr>
        <w:t xml:space="preserve">was </w:t>
      </w:r>
      <w:r w:rsidRPr="00E3202C">
        <w:rPr>
          <w:b/>
          <w:sz w:val="26"/>
          <w:szCs w:val="24"/>
          <w:highlight w:val="green"/>
          <w:u w:val="single"/>
        </w:rPr>
        <w:t>created through</w:t>
      </w:r>
      <w:r w:rsidRPr="00E3202C">
        <w:rPr>
          <w:szCs w:val="24"/>
          <w:highlight w:val="green"/>
          <w:u w:val="single"/>
        </w:rPr>
        <w:t xml:space="preserve"> </w:t>
      </w:r>
      <w:r w:rsidRPr="00E974A9">
        <w:rPr>
          <w:szCs w:val="24"/>
          <w:u w:val="single"/>
        </w:rPr>
        <w:t xml:space="preserve">a painstaking process of </w:t>
      </w:r>
      <w:r w:rsidRPr="00E3202C">
        <w:rPr>
          <w:b/>
          <w:sz w:val="26"/>
          <w:szCs w:val="24"/>
          <w:highlight w:val="green"/>
          <w:u w:val="single"/>
        </w:rPr>
        <w:t>combing</w:t>
      </w:r>
      <w:r w:rsidRPr="00E3202C">
        <w:rPr>
          <w:szCs w:val="24"/>
          <w:highlight w:val="green"/>
          <w:u w:val="single"/>
        </w:rPr>
        <w:t xml:space="preserve"> </w:t>
      </w:r>
      <w:r w:rsidRPr="00E974A9">
        <w:rPr>
          <w:szCs w:val="24"/>
          <w:u w:val="single"/>
        </w:rPr>
        <w:t xml:space="preserve">through </w:t>
      </w:r>
      <w:r w:rsidRPr="00E3202C">
        <w:rPr>
          <w:b/>
          <w:sz w:val="26"/>
          <w:szCs w:val="24"/>
          <w:highlight w:val="green"/>
          <w:u w:val="single"/>
        </w:rPr>
        <w:t>160,000 data points</w:t>
      </w:r>
      <w:r w:rsidRPr="00E3202C">
        <w:rPr>
          <w:szCs w:val="24"/>
          <w:highlight w:val="green"/>
          <w:u w:val="single"/>
        </w:rPr>
        <w:t xml:space="preserve"> </w:t>
      </w:r>
      <w:r w:rsidRPr="00E3202C">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E3202C">
        <w:rPr>
          <w:b/>
          <w:sz w:val="26"/>
          <w:szCs w:val="24"/>
          <w:highlight w:val="green"/>
          <w:u w:val="single"/>
        </w:rPr>
        <w:t>We erred on the side of underrepresenting the evergreen gain</w:t>
      </w:r>
      <w:r w:rsidRPr="00E3202C">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E3202C">
        <w:rPr>
          <w:szCs w:val="24"/>
          <w:highlight w:val="green"/>
          <w:u w:val="single"/>
        </w:rPr>
        <w:t xml:space="preserve">Nexium’s exclusivity </w:t>
      </w:r>
      <w:r w:rsidRPr="00E974A9">
        <w:rPr>
          <w:szCs w:val="24"/>
          <w:u w:val="single"/>
        </w:rPr>
        <w:t xml:space="preserve">was then </w:t>
      </w:r>
      <w:r w:rsidRPr="00E3202C">
        <w:rPr>
          <w:szCs w:val="24"/>
          <w:highlight w:val="green"/>
          <w:u w:val="single"/>
        </w:rPr>
        <w:t>extended by</w:t>
      </w:r>
      <w:r w:rsidRPr="00E974A9">
        <w:rPr>
          <w:szCs w:val="24"/>
          <w:u w:val="single"/>
        </w:rPr>
        <w:t xml:space="preserve"> more than </w:t>
      </w:r>
      <w:r w:rsidRPr="00E3202C">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E3202C">
        <w:rPr>
          <w:szCs w:val="24"/>
          <w:highlight w:val="green"/>
          <w:u w:val="single"/>
        </w:rPr>
        <w:t>Truvada</w:t>
      </w:r>
      <w:r w:rsidRPr="00E974A9">
        <w:rPr>
          <w:szCs w:val="24"/>
          <w:u w:val="single"/>
        </w:rPr>
        <w:t xml:space="preserve">, commonly referred to as </w:t>
      </w:r>
      <w:proofErr w:type="spellStart"/>
      <w:r w:rsidRPr="00E974A9">
        <w:rPr>
          <w:szCs w:val="24"/>
          <w:u w:val="single"/>
        </w:rPr>
        <w:t>PrEP</w:t>
      </w:r>
      <w:proofErr w:type="spellEnd"/>
      <w:r w:rsidRPr="00E974A9">
        <w:rPr>
          <w:szCs w:val="24"/>
          <w:u w:val="single"/>
        </w:rPr>
        <w:t xml:space="preserve">, was approved in 2004, this HIV-prevention drug was a breakthrough. But </w:t>
      </w:r>
      <w:r w:rsidRPr="00E3202C">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szCs w:val="24"/>
        </w:rPr>
        <w:t>PrEP</w:t>
      </w:r>
      <w:proofErr w:type="spellEnd"/>
      <w:r w:rsidRPr="00E974A9">
        <w:rPr>
          <w:sz w:val="16"/>
          <w:szCs w:val="24"/>
        </w:rPr>
        <w:t xml:space="preserve"> costs $100 or less per month, compared to $1,600 to $2,000 in the U.S. </w:t>
      </w:r>
      <w:r w:rsidRPr="00E974A9">
        <w:rPr>
          <w:szCs w:val="24"/>
          <w:u w:val="single"/>
        </w:rPr>
        <w:t xml:space="preserve">As a result, Truvada is </w:t>
      </w:r>
      <w:r w:rsidRPr="00E3202C">
        <w:rPr>
          <w:szCs w:val="24"/>
          <w:highlight w:val="green"/>
          <w:u w:val="single"/>
        </w:rPr>
        <w:t xml:space="preserve">unaffordable to </w:t>
      </w:r>
      <w:r w:rsidRPr="00E974A9">
        <w:rPr>
          <w:szCs w:val="24"/>
          <w:u w:val="single"/>
        </w:rPr>
        <w:t xml:space="preserve">many </w:t>
      </w:r>
      <w:r w:rsidRPr="00E3202C">
        <w:rPr>
          <w:szCs w:val="24"/>
          <w:highlight w:val="green"/>
          <w:u w:val="single"/>
        </w:rPr>
        <w:t xml:space="preserve">people </w:t>
      </w:r>
      <w:r w:rsidRPr="00E3202C">
        <w:rPr>
          <w:b/>
          <w:bCs/>
          <w:szCs w:val="24"/>
          <w:highlight w:val="gree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 xml:space="preserve">We’re establishing a precedent that a pharmaceutical company can charge whatever it wants even as it allows an epidemic to continue, and the government refuses to intervene,” said James </w:t>
      </w:r>
      <w:proofErr w:type="spellStart"/>
      <w:r w:rsidRPr="00E974A9">
        <w:rPr>
          <w:szCs w:val="24"/>
          <w:u w:val="single"/>
        </w:rPr>
        <w:t>Krellenstein</w:t>
      </w:r>
      <w:proofErr w:type="spellEnd"/>
      <w:r w:rsidRPr="00E974A9">
        <w:rPr>
          <w:szCs w:val="24"/>
          <w:u w:val="single"/>
        </w:rPr>
        <w:t>, co-founder of the group PrEP4All. “That should scare every American. If it’s HIV today, it will be another disease tomorrow.”</w:t>
      </w:r>
      <w:r w:rsidRPr="00E974A9">
        <w:rPr>
          <w:sz w:val="16"/>
          <w:szCs w:val="24"/>
        </w:rPr>
        <w:t xml:space="preserve"> EpiPen First approved in 1987, the </w:t>
      </w:r>
      <w:r w:rsidRPr="00E3202C">
        <w:rPr>
          <w:szCs w:val="24"/>
          <w:highlight w:val="green"/>
          <w:u w:val="single"/>
        </w:rPr>
        <w:t>EpiPen</w:t>
      </w:r>
      <w:r w:rsidRPr="00E3202C">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is </w:t>
      </w:r>
      <w:r w:rsidRPr="00E3202C">
        <w:rPr>
          <w:szCs w:val="24"/>
          <w:highlight w:val="green"/>
          <w:u w:val="single"/>
        </w:rPr>
        <w:t xml:space="preserve">protected </w:t>
      </w:r>
      <w:r w:rsidRPr="00E974A9">
        <w:rPr>
          <w:szCs w:val="24"/>
          <w:u w:val="single"/>
        </w:rPr>
        <w:t xml:space="preserve">from competition until 2025 — </w:t>
      </w:r>
      <w:r w:rsidRPr="00E3202C">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E974A9">
        <w:rPr>
          <w:sz w:val="16"/>
          <w:szCs w:val="24"/>
        </w:rPr>
        <w:t>As</w:t>
      </w:r>
      <w:proofErr w:type="gramEnd"/>
      <w:r w:rsidRPr="00E974A9">
        <w:rPr>
          <w:sz w:val="16"/>
          <w:szCs w:val="24"/>
        </w:rPr>
        <w:t xml:space="preserve">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47B90992" w14:textId="77777777" w:rsidR="001E75F5" w:rsidRDefault="001E75F5" w:rsidP="001E75F5">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20B0F4CA" w14:textId="77777777" w:rsidR="001E75F5" w:rsidRDefault="001E75F5" w:rsidP="001E75F5">
      <w:pPr>
        <w:pStyle w:val="ListParagraph"/>
        <w:numPr>
          <w:ilvl w:val="0"/>
          <w:numId w:val="16"/>
        </w:numPr>
      </w:pPr>
      <w:r>
        <w:t>AT Advantage CPs to solve Drug Prices</w:t>
      </w:r>
    </w:p>
    <w:p w14:paraId="3FABBF8D" w14:textId="77777777" w:rsidR="001E75F5" w:rsidRDefault="001E75F5" w:rsidP="001E75F5">
      <w:r w:rsidRPr="006A5D4C">
        <w:rPr>
          <w:rStyle w:val="Style13ptBold"/>
        </w:rPr>
        <w:t>Radhakrishnan 16</w:t>
      </w:r>
      <w:r>
        <w:t xml:space="preserve"> </w:t>
      </w:r>
      <w:proofErr w:type="spellStart"/>
      <w:r w:rsidRPr="006A5D4C">
        <w:t>Priti</w:t>
      </w:r>
      <w:proofErr w:type="spellEnd"/>
      <w:r w:rsidRPr="006A5D4C">
        <w:t xml:space="preserve"> Radhakrishnan 6-14-2016 "Pharma’s secret weapon to keep drug prices high"</w:t>
      </w:r>
      <w:r>
        <w:t xml:space="preserve"> </w:t>
      </w:r>
      <w:hyperlink r:id="rId9" w:history="1">
        <w:r w:rsidRPr="00434D5E">
          <w:rPr>
            <w:rStyle w:val="Hyperlink"/>
          </w:rPr>
          <w:t>https://www.statnews.com/2016/06/14/secondary-patent-gilead-sovaldi-harvoni/</w:t>
        </w:r>
      </w:hyperlink>
      <w:r>
        <w:t xml:space="preserve"> (</w:t>
      </w:r>
      <w:proofErr w:type="spellStart"/>
      <w:r w:rsidRPr="006A5D4C">
        <w:t>Priti</w:t>
      </w:r>
      <w:proofErr w:type="spellEnd"/>
      <w:r w:rsidRPr="006A5D4C">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3AE059B7" w14:textId="77777777" w:rsidR="001E75F5" w:rsidRPr="006A5D4C" w:rsidRDefault="001E75F5" w:rsidP="001E75F5">
      <w:pPr>
        <w:rPr>
          <w:sz w:val="16"/>
        </w:rPr>
      </w:pPr>
      <w:r w:rsidRPr="006A5D4C">
        <w:rPr>
          <w:u w:val="single"/>
        </w:rPr>
        <w:t xml:space="preserve">Skyrocketing drug prices are forcing states to take </w:t>
      </w:r>
      <w:r w:rsidRPr="00E3202C">
        <w:rPr>
          <w:b/>
          <w:bCs/>
          <w:sz w:val="26"/>
          <w:highlight w:val="green"/>
          <w:u w:val="single"/>
        </w:rPr>
        <w:t>unprecedented measures</w:t>
      </w:r>
      <w:r w:rsidRPr="00E3202C">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E3202C">
        <w:rPr>
          <w:b/>
          <w:sz w:val="26"/>
          <w:highlight w:val="green"/>
          <w:u w:val="single"/>
        </w:rPr>
        <w:t>are important steps</w:t>
      </w:r>
      <w:r w:rsidRPr="006A5D4C">
        <w:rPr>
          <w:sz w:val="16"/>
        </w:rPr>
        <w:t xml:space="preserve">. </w:t>
      </w:r>
      <w:r w:rsidRPr="00E3202C">
        <w:rPr>
          <w:b/>
          <w:sz w:val="26"/>
          <w:highlight w:val="green"/>
          <w:u w:val="single"/>
        </w:rPr>
        <w:t>But</w:t>
      </w:r>
      <w:r w:rsidRPr="00E3202C">
        <w:rPr>
          <w:sz w:val="16"/>
          <w:highlight w:val="green"/>
        </w:rPr>
        <w:t xml:space="preserve"> </w:t>
      </w:r>
      <w:r w:rsidRPr="006A5D4C">
        <w:rPr>
          <w:sz w:val="16"/>
        </w:rPr>
        <w:t xml:space="preserve">they </w:t>
      </w:r>
      <w:r w:rsidRPr="00E3202C">
        <w:rPr>
          <w:b/>
          <w:sz w:val="26"/>
          <w:highlight w:val="green"/>
          <w:u w:val="single"/>
        </w:rPr>
        <w:t xml:space="preserve">ignore a key driver of the problem: </w:t>
      </w:r>
      <w:r w:rsidRPr="00E3202C">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E3202C">
        <w:rPr>
          <w:b/>
          <w:sz w:val="26"/>
          <w:highlight w:val="green"/>
          <w:u w:val="single"/>
        </w:rPr>
        <w:t>rarely represent anything new in terms of science</w:t>
      </w:r>
      <w:r w:rsidRPr="006A5D4C">
        <w:rPr>
          <w:u w:val="single"/>
        </w:rPr>
        <w:t xml:space="preserve">. Instead, their </w:t>
      </w:r>
      <w:r w:rsidRPr="00E3202C">
        <w:rPr>
          <w:b/>
          <w:sz w:val="26"/>
          <w:highlight w:val="green"/>
          <w:u w:val="single"/>
        </w:rPr>
        <w:t>purpose is to</w:t>
      </w:r>
      <w:r w:rsidRPr="00E3202C">
        <w:rPr>
          <w:highlight w:val="green"/>
          <w:u w:val="single"/>
        </w:rPr>
        <w:t xml:space="preserve"> </w:t>
      </w:r>
      <w:r w:rsidRPr="00E3202C">
        <w:rPr>
          <w:b/>
          <w:sz w:val="26"/>
          <w:highlight w:val="green"/>
          <w:u w:val="single"/>
        </w:rPr>
        <w:t>prolong</w:t>
      </w:r>
      <w:r w:rsidRPr="00E3202C">
        <w:rPr>
          <w:highlight w:val="green"/>
          <w:u w:val="single"/>
        </w:rPr>
        <w:t xml:space="preserve"> </w:t>
      </w:r>
      <w:r w:rsidRPr="00E3202C">
        <w:rPr>
          <w:b/>
          <w:sz w:val="26"/>
          <w:highlight w:val="green"/>
          <w:u w:val="single"/>
        </w:rPr>
        <w:t>a</w:t>
      </w:r>
      <w:r w:rsidRPr="00E3202C">
        <w:rPr>
          <w:highlight w:val="green"/>
          <w:u w:val="single"/>
        </w:rPr>
        <w:t xml:space="preserve"> </w:t>
      </w:r>
      <w:r w:rsidRPr="006A5D4C">
        <w:rPr>
          <w:u w:val="single"/>
        </w:rPr>
        <w:t xml:space="preserve">company’s </w:t>
      </w:r>
      <w:r w:rsidRPr="00E3202C">
        <w:rPr>
          <w:b/>
          <w:sz w:val="26"/>
          <w:highlight w:val="green"/>
          <w:u w:val="single"/>
        </w:rPr>
        <w:t>monopoly</w:t>
      </w:r>
      <w:r w:rsidRPr="00E3202C">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 xml:space="preserve">over 108 patents on its HIV drug </w:t>
      </w:r>
      <w:proofErr w:type="spellStart"/>
      <w:r w:rsidRPr="006A5D4C">
        <w:rPr>
          <w:u w:val="single"/>
        </w:rPr>
        <w:t>Kaletra</w:t>
      </w:r>
      <w:proofErr w:type="spellEnd"/>
      <w:r w:rsidRPr="006A5D4C">
        <w:rPr>
          <w:sz w:val="16"/>
        </w:rPr>
        <w:t xml:space="preserve">. Take the case of </w:t>
      </w:r>
      <w:proofErr w:type="spellStart"/>
      <w:r w:rsidRPr="006A5D4C">
        <w:rPr>
          <w:u w:val="single"/>
        </w:rPr>
        <w:t>Sovaldi</w:t>
      </w:r>
      <w:proofErr w:type="spellEnd"/>
      <w:r w:rsidRPr="006A5D4C">
        <w:rPr>
          <w:u w:val="single"/>
        </w:rPr>
        <w:t xml:space="preserve">, a treatment for hepatitis C developed by Gilead Sciences. In the United States, Gilead prices </w:t>
      </w:r>
      <w:proofErr w:type="spellStart"/>
      <w:r w:rsidRPr="006A5D4C">
        <w:rPr>
          <w:u w:val="single"/>
        </w:rPr>
        <w:t>Sovaldi</w:t>
      </w:r>
      <w:proofErr w:type="spellEnd"/>
      <w:r w:rsidRPr="006A5D4C">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w:t>
      </w:r>
      <w:proofErr w:type="spellStart"/>
      <w:r w:rsidRPr="006A5D4C">
        <w:rPr>
          <w:sz w:val="16"/>
        </w:rPr>
        <w:t>Sovaldi</w:t>
      </w:r>
      <w:proofErr w:type="spellEnd"/>
      <w:r w:rsidRPr="006A5D4C">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6A5D4C">
        <w:rPr>
          <w:sz w:val="16"/>
        </w:rPr>
        <w:t>Sovaldi</w:t>
      </w:r>
      <w:proofErr w:type="spellEnd"/>
      <w:r w:rsidRPr="006A5D4C">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E3202C">
        <w:rPr>
          <w:b/>
          <w:sz w:val="26"/>
          <w:highlight w:val="green"/>
          <w:u w:val="single"/>
        </w:rPr>
        <w:t>Pharmaceutical companies love to claim that winnowing</w:t>
      </w:r>
      <w:r w:rsidRPr="00E3202C">
        <w:rPr>
          <w:highlight w:val="green"/>
          <w:u w:val="single"/>
        </w:rPr>
        <w:t xml:space="preserve"> </w:t>
      </w:r>
      <w:r w:rsidRPr="006A5D4C">
        <w:rPr>
          <w:u w:val="single"/>
        </w:rPr>
        <w:t>their armada of pate</w:t>
      </w:r>
      <w:r w:rsidRPr="00E3202C">
        <w:rPr>
          <w:b/>
          <w:sz w:val="26"/>
          <w:highlight w:val="green"/>
          <w:u w:val="single"/>
        </w:rPr>
        <w:t xml:space="preserve">nts would be a disincentive to innovation </w:t>
      </w:r>
      <w:r w:rsidRPr="006A5D4C">
        <w:rPr>
          <w:u w:val="single"/>
        </w:rPr>
        <w:t xml:space="preserve">and would limit research into new drugs. </w:t>
      </w:r>
      <w:r w:rsidRPr="00E3202C">
        <w:rPr>
          <w:b/>
          <w:sz w:val="26"/>
          <w:highlight w:val="green"/>
          <w:u w:val="single"/>
        </w:rPr>
        <w:t>Don’t believe it</w:t>
      </w:r>
      <w:r w:rsidRPr="006A5D4C">
        <w:rPr>
          <w:u w:val="single"/>
        </w:rPr>
        <w:t xml:space="preserve">. </w:t>
      </w:r>
      <w:r w:rsidRPr="00E3202C">
        <w:rPr>
          <w:b/>
          <w:sz w:val="26"/>
          <w:highlight w:val="green"/>
          <w:u w:val="single"/>
        </w:rPr>
        <w:t xml:space="preserve">The industry devotes </w:t>
      </w:r>
      <w:r w:rsidRPr="00E3202C">
        <w:rPr>
          <w:b/>
          <w:sz w:val="26"/>
          <w:highlight w:val="green"/>
          <w:u w:val="single"/>
          <w:bdr w:val="single" w:sz="4" w:space="0" w:color="auto"/>
        </w:rPr>
        <w:t>shockingly little funding to research and development</w:t>
      </w:r>
      <w:r w:rsidRPr="006A5D4C">
        <w:rPr>
          <w:u w:val="single"/>
        </w:rPr>
        <w:t xml:space="preserve">. Companies </w:t>
      </w:r>
      <w:r w:rsidRPr="00E3202C">
        <w:rPr>
          <w:b/>
          <w:sz w:val="26"/>
          <w:highlight w:val="green"/>
          <w:u w:val="single"/>
        </w:rPr>
        <w:t>spend</w:t>
      </w:r>
      <w:r w:rsidRPr="00E3202C">
        <w:rPr>
          <w:highlight w:val="green"/>
          <w:u w:val="single"/>
        </w:rPr>
        <w:t xml:space="preserve"> </w:t>
      </w:r>
      <w:r w:rsidRPr="006A5D4C">
        <w:rPr>
          <w:u w:val="single"/>
        </w:rPr>
        <w:t xml:space="preserve">roughly </w:t>
      </w:r>
      <w:r w:rsidRPr="00E3202C">
        <w:rPr>
          <w:b/>
          <w:sz w:val="26"/>
          <w:highlight w:val="green"/>
          <w:u w:val="single"/>
        </w:rPr>
        <w:t>one-third</w:t>
      </w:r>
      <w:r w:rsidRPr="00E3202C">
        <w:rPr>
          <w:highlight w:val="green"/>
          <w:u w:val="single"/>
        </w:rPr>
        <w:t xml:space="preserve"> </w:t>
      </w:r>
      <w:r w:rsidRPr="006A5D4C">
        <w:rPr>
          <w:u w:val="single"/>
        </w:rPr>
        <w:t xml:space="preserve">of their revenues </w:t>
      </w:r>
      <w:r w:rsidRPr="00E3202C">
        <w:rPr>
          <w:b/>
          <w:sz w:val="26"/>
          <w:highlight w:val="green"/>
          <w:u w:val="single"/>
        </w:rPr>
        <w:t>on marketing</w:t>
      </w:r>
      <w:r w:rsidRPr="00E3202C">
        <w:rPr>
          <w:highlight w:val="green"/>
          <w:u w:val="single"/>
        </w:rPr>
        <w:t xml:space="preserve"> </w:t>
      </w:r>
      <w:r w:rsidRPr="00E3202C">
        <w:rPr>
          <w:b/>
          <w:sz w:val="26"/>
          <w:highlight w:val="green"/>
          <w:u w:val="single"/>
        </w:rPr>
        <w:t>and only half as much on research</w:t>
      </w:r>
      <w:r w:rsidRPr="00E3202C">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E3202C">
        <w:rPr>
          <w:b/>
          <w:sz w:val="26"/>
          <w:highlight w:val="green"/>
          <w:u w:val="single"/>
        </w:rPr>
        <w:t xml:space="preserve">research funding </w:t>
      </w:r>
      <w:r w:rsidRPr="006A5D4C">
        <w:rPr>
          <w:u w:val="single"/>
        </w:rPr>
        <w:t xml:space="preserve">has been </w:t>
      </w:r>
      <w:r w:rsidRPr="00E3202C">
        <w:rPr>
          <w:b/>
          <w:sz w:val="26"/>
          <w:highlight w:val="green"/>
          <w:u w:val="single"/>
        </w:rPr>
        <w:t>declining for more than a decade</w:t>
      </w:r>
      <w:r w:rsidRPr="006A5D4C">
        <w:rPr>
          <w:u w:val="single"/>
        </w:rPr>
        <w:t xml:space="preserve">, </w:t>
      </w:r>
      <w:r w:rsidRPr="00E3202C">
        <w:rPr>
          <w:b/>
          <w:sz w:val="26"/>
          <w:highlight w:val="green"/>
          <w:u w:val="single"/>
        </w:rPr>
        <w:t>while</w:t>
      </w:r>
      <w:r w:rsidRPr="00E3202C">
        <w:rPr>
          <w:highlight w:val="green"/>
          <w:u w:val="single"/>
        </w:rPr>
        <w:t xml:space="preserve"> </w:t>
      </w:r>
      <w:r w:rsidRPr="006A5D4C">
        <w:rPr>
          <w:u w:val="single"/>
        </w:rPr>
        <w:t xml:space="preserve">strategies of </w:t>
      </w:r>
      <w:r w:rsidRPr="00E3202C">
        <w:rPr>
          <w:b/>
          <w:sz w:val="26"/>
          <w:highlight w:val="green"/>
          <w:u w:val="single"/>
        </w:rPr>
        <w:t>secondary patenting have steadily increased.</w:t>
      </w:r>
      <w:r w:rsidRPr="00E3202C">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4BDEA4FC" w14:textId="77777777" w:rsidR="001E75F5" w:rsidRDefault="001E75F5" w:rsidP="001E75F5">
      <w:pPr>
        <w:pStyle w:val="Heading4"/>
      </w:pPr>
      <w:r>
        <w:t xml:space="preserve">Specifically, prevents effective </w:t>
      </w:r>
      <w:r w:rsidRPr="00EB4D6F">
        <w:rPr>
          <w:u w:val="single"/>
        </w:rPr>
        <w:t>cancer treatment</w:t>
      </w:r>
      <w:r>
        <w:t xml:space="preserve"> via skyrocketing prices.</w:t>
      </w:r>
    </w:p>
    <w:p w14:paraId="376C39C7" w14:textId="77777777" w:rsidR="001E75F5" w:rsidRPr="00EB4D6F" w:rsidRDefault="001E75F5" w:rsidP="001E75F5">
      <w:proofErr w:type="spellStart"/>
      <w:r w:rsidRPr="00EB4D6F">
        <w:rPr>
          <w:rStyle w:val="Style13ptBold"/>
        </w:rPr>
        <w:t>Kantarjian</w:t>
      </w:r>
      <w:proofErr w:type="spellEnd"/>
      <w:r w:rsidRPr="00EB4D6F">
        <w:rPr>
          <w:rStyle w:val="Style13ptBold"/>
        </w:rPr>
        <w:t xml:space="preserve"> 15</w:t>
      </w:r>
      <w:r w:rsidRPr="00EB4D6F">
        <w:t xml:space="preserve"> [</w:t>
      </w:r>
      <w:proofErr w:type="spellStart"/>
      <w:r w:rsidRPr="00EB4D6F">
        <w:t>Hagop</w:t>
      </w:r>
      <w:proofErr w:type="spellEnd"/>
      <w:r w:rsidRPr="00EB4D6F">
        <w:t xml:space="preserve"> </w:t>
      </w:r>
      <w:proofErr w:type="spellStart"/>
      <w:r w:rsidRPr="00EB4D6F">
        <w:t>Kantarjian</w:t>
      </w:r>
      <w:proofErr w:type="spellEnd"/>
      <w:r w:rsidRPr="00EB4D6F">
        <w:t>, M.D., is the Chair of the Leukemia department at MD Anderson Cancer Center. March 16, 2015. “Why Are Cancer Drugs So Expensive in the United States, and What Are the Solutions?”. https://www.mayoc linicproceedings.org/article/S0025-6196(15)00101-9/</w:t>
      </w:r>
      <w:proofErr w:type="spellStart"/>
      <w:r w:rsidRPr="00EB4D6F">
        <w:t>fulltext</w:t>
      </w:r>
      <w:proofErr w:type="spellEnd"/>
      <w:r w:rsidRPr="00EB4D6F">
        <w:t xml:space="preserve">#%20] Dhruv </w:t>
      </w:r>
    </w:p>
    <w:p w14:paraId="4DF16627" w14:textId="77777777" w:rsidR="001E75F5" w:rsidRPr="00F014D3" w:rsidRDefault="001E75F5" w:rsidP="001E75F5">
      <w:pPr>
        <w:rPr>
          <w:sz w:val="16"/>
        </w:rPr>
      </w:pPr>
      <w:r w:rsidRPr="00E3202C">
        <w:rPr>
          <w:rStyle w:val="StyleUnderline"/>
          <w:highlight w:val="green"/>
        </w:rPr>
        <w:t xml:space="preserve">Is there a </w:t>
      </w:r>
      <w:r w:rsidRPr="00E3202C">
        <w:rPr>
          <w:rStyle w:val="Emphasis"/>
          <w:highlight w:val="green"/>
        </w:rPr>
        <w:t>clear trigger</w:t>
      </w:r>
      <w:r w:rsidRPr="00E3202C">
        <w:rPr>
          <w:rStyle w:val="StyleUnderline"/>
          <w:highlight w:val="green"/>
        </w:rPr>
        <w:t xml:space="preserve"> for</w:t>
      </w:r>
      <w:r w:rsidRPr="00EB4D6F">
        <w:rPr>
          <w:rStyle w:val="StyleUnderline"/>
        </w:rPr>
        <w:t xml:space="preserve"> the </w:t>
      </w:r>
      <w:r w:rsidRPr="00460C90">
        <w:rPr>
          <w:rStyle w:val="Emphasis"/>
        </w:rPr>
        <w:t xml:space="preserve">recent </w:t>
      </w:r>
      <w:r w:rsidRPr="00E3202C">
        <w:rPr>
          <w:rStyle w:val="Emphasis"/>
          <w:highlight w:val="green"/>
        </w:rPr>
        <w:t>skyrocketing</w:t>
      </w:r>
      <w:r w:rsidRPr="00EB4D6F">
        <w:rPr>
          <w:rStyle w:val="StyleUnderline"/>
        </w:rPr>
        <w:t xml:space="preserve"> of </w:t>
      </w:r>
      <w:r w:rsidRPr="00E3202C">
        <w:rPr>
          <w:rStyle w:val="StyleUnderline"/>
          <w:highlight w:val="green"/>
        </w:rPr>
        <w:t>cancer drug prices</w:t>
      </w:r>
      <w:r w:rsidRPr="00460C90">
        <w:rPr>
          <w:sz w:val="16"/>
        </w:rPr>
        <w:t xml:space="preserve">? Influenced by the pharmaceutical lobby, the 2003 Medicare Prescription Drug, Improvement, and Modernization Act introduced legislation that forbade Medicare from negotiating drug prices. In addition, the Medicare expansion in 2006 included prescription drug benefits (Medicare Part D). This change resulted in drug companies and distributors being the only parties that decide the prices of the drugs that must be purchased by Medicare without price negotiations for all patients with cancer. This maneuver by lobbyists favored interest groups over citizens’ interests and produced a financial bonanza to companies (skyrocketing profits since 2006, as well as bonuses/salaries to pharmaceutical CEOs). Today, </w:t>
      </w:r>
      <w:r w:rsidRPr="00460C90">
        <w:rPr>
          <w:rStyle w:val="StyleUnderline"/>
        </w:rPr>
        <w:t xml:space="preserve">the health care industry is the most </w:t>
      </w:r>
      <w:r w:rsidRPr="00460C90">
        <w:rPr>
          <w:rStyle w:val="Emphasis"/>
        </w:rPr>
        <w:t>profitable industry</w:t>
      </w:r>
      <w:r w:rsidRPr="00460C90">
        <w:rPr>
          <w:rStyle w:val="StyleUnderline"/>
        </w:rPr>
        <w:t xml:space="preserve"> in the United States</w:t>
      </w:r>
      <w:r w:rsidRPr="00460C90">
        <w:rPr>
          <w:sz w:val="16"/>
        </w:rPr>
        <w:t xml:space="preserve">, with a return on investment of close to 20%.  Allowing Medicare to negotiate drug prices could save about $40 billion to $80 billion each year. </w:t>
      </w:r>
      <w:r w:rsidRPr="00E3202C">
        <w:rPr>
          <w:rStyle w:val="StyleUnderline"/>
          <w:highlight w:val="green"/>
        </w:rPr>
        <w:t>Established oligopolies</w:t>
      </w:r>
      <w:r w:rsidRPr="00460C90">
        <w:rPr>
          <w:rStyle w:val="StyleUnderline"/>
        </w:rPr>
        <w:t xml:space="preserve"> and </w:t>
      </w:r>
      <w:r w:rsidRPr="00E3202C">
        <w:rPr>
          <w:rStyle w:val="StyleUnderline"/>
          <w:highlight w:val="green"/>
        </w:rPr>
        <w:t>prevent</w:t>
      </w:r>
      <w:r w:rsidRPr="00460C90">
        <w:rPr>
          <w:rStyle w:val="StyleUnderline"/>
        </w:rPr>
        <w:t xml:space="preserve">ing Medicare from </w:t>
      </w:r>
      <w:r w:rsidRPr="00E3202C">
        <w:rPr>
          <w:rStyle w:val="Emphasis"/>
          <w:highlight w:val="green"/>
        </w:rPr>
        <w:t>price negotiations</w:t>
      </w:r>
      <w:r w:rsidRPr="00E3202C">
        <w:rPr>
          <w:rStyle w:val="StyleUnderline"/>
          <w:highlight w:val="green"/>
        </w:rPr>
        <w:t xml:space="preserve"> are</w:t>
      </w:r>
      <w:r w:rsidRPr="00460C90">
        <w:rPr>
          <w:rStyle w:val="StyleUnderline"/>
        </w:rPr>
        <w:t xml:space="preserve"> major factors </w:t>
      </w:r>
      <w:r w:rsidRPr="00E3202C">
        <w:rPr>
          <w:rStyle w:val="StyleUnderline"/>
          <w:highlight w:val="green"/>
        </w:rPr>
        <w:t>causing</w:t>
      </w:r>
      <w:r w:rsidRPr="00460C90">
        <w:rPr>
          <w:rStyle w:val="StyleUnderline"/>
        </w:rPr>
        <w:t xml:space="preserve"> </w:t>
      </w:r>
      <w:r w:rsidRPr="00E3202C">
        <w:rPr>
          <w:rStyle w:val="Emphasis"/>
          <w:highlight w:val="green"/>
        </w:rPr>
        <w:t>high</w:t>
      </w:r>
      <w:r w:rsidRPr="00460C90">
        <w:rPr>
          <w:rStyle w:val="Emphasis"/>
        </w:rPr>
        <w:t xml:space="preserve"> cancer drug </w:t>
      </w:r>
      <w:r w:rsidRPr="00E3202C">
        <w:rPr>
          <w:rStyle w:val="Emphasis"/>
          <w:highlight w:val="green"/>
        </w:rPr>
        <w:t>prices</w:t>
      </w:r>
      <w:r w:rsidRPr="00460C90">
        <w:rPr>
          <w:sz w:val="16"/>
        </w:rPr>
        <w:t xml:space="preserve">. Other </w:t>
      </w:r>
      <w:r w:rsidRPr="00E3202C">
        <w:rPr>
          <w:rStyle w:val="StyleUnderline"/>
          <w:highlight w:val="green"/>
        </w:rPr>
        <w:t>contributors include</w:t>
      </w:r>
      <w:r w:rsidRPr="00460C90">
        <w:rPr>
          <w:sz w:val="16"/>
        </w:rPr>
        <w:t xml:space="preserve"> (1) </w:t>
      </w:r>
      <w:r w:rsidRPr="00E3202C">
        <w:rPr>
          <w:rStyle w:val="StyleUnderline"/>
          <w:highlight w:val="green"/>
        </w:rPr>
        <w:t>strategies that</w:t>
      </w:r>
      <w:r w:rsidRPr="00460C90">
        <w:rPr>
          <w:rStyle w:val="StyleUnderline"/>
        </w:rPr>
        <w:t xml:space="preserve"> </w:t>
      </w:r>
      <w:r w:rsidRPr="00460C90">
        <w:rPr>
          <w:rStyle w:val="Emphasis"/>
        </w:rPr>
        <w:t>delay</w:t>
      </w:r>
      <w:r w:rsidRPr="00460C90">
        <w:rPr>
          <w:rStyle w:val="StyleUnderline"/>
        </w:rPr>
        <w:t xml:space="preserve"> or </w:t>
      </w:r>
      <w:r w:rsidRPr="00E3202C">
        <w:rPr>
          <w:rStyle w:val="StyleUnderline"/>
          <w:highlight w:val="green"/>
        </w:rPr>
        <w:t xml:space="preserve">discourage </w:t>
      </w:r>
      <w:r w:rsidRPr="00E3202C">
        <w:rPr>
          <w:rStyle w:val="Emphasis"/>
          <w:highlight w:val="green"/>
        </w:rPr>
        <w:t>competition</w:t>
      </w:r>
      <w:r w:rsidRPr="00E3202C">
        <w:rPr>
          <w:rStyle w:val="StyleUnderline"/>
          <w:highlight w:val="green"/>
        </w:rPr>
        <w:t xml:space="preserve"> by</w:t>
      </w:r>
      <w:r w:rsidRPr="00460C90">
        <w:rPr>
          <w:rStyle w:val="StyleUnderline"/>
        </w:rPr>
        <w:t xml:space="preserve"> generic companies</w:t>
      </w:r>
      <w:r w:rsidRPr="00460C90">
        <w:rPr>
          <w:sz w:val="16"/>
        </w:rPr>
        <w:t xml:space="preserve">, </w:t>
      </w:r>
      <w:r w:rsidRPr="00460C90">
        <w:rPr>
          <w:rStyle w:val="StyleUnderline"/>
        </w:rPr>
        <w:t>such as “</w:t>
      </w:r>
      <w:r w:rsidRPr="00E3202C">
        <w:rPr>
          <w:rStyle w:val="Emphasis"/>
          <w:highlight w:val="green"/>
        </w:rPr>
        <w:t>patent evergreening</w:t>
      </w:r>
      <w:r w:rsidRPr="00460C90">
        <w:rPr>
          <w:sz w:val="16"/>
        </w:rPr>
        <w:t>” (</w:t>
      </w:r>
      <w:proofErr w:type="spellStart"/>
      <w:r w:rsidRPr="00460C90">
        <w:rPr>
          <w:sz w:val="16"/>
        </w:rPr>
        <w:t>eg</w:t>
      </w:r>
      <w:proofErr w:type="spellEnd"/>
      <w:r w:rsidRPr="00460C90">
        <w:rPr>
          <w:sz w:val="16"/>
        </w:rPr>
        <w:t>, creating new/extra patents on expired patents or prolonging patent life on minor variations of the original drug—new forms, new dosages or schedules, new combinations or combination variations) </w:t>
      </w:r>
      <w:r w:rsidRPr="00460C90">
        <w:rPr>
          <w:rStyle w:val="StyleUnderline"/>
        </w:rPr>
        <w:t>and “pay-for-delay” and “approved generics” (early introduction of generic drugs into the US market</w:t>
      </w:r>
      <w:r w:rsidRPr="00460C90">
        <w:rPr>
          <w:sz w:val="16"/>
        </w:rPr>
        <w:t xml:space="preserve"> saved $1 trillion over 10 years), (2) preventing the Patient-Centered Outcomes Research Institute, which evaluates treatments for coverage by federal programs, from considering cost comparisons and cost-effectiveness, and (3) forbidding importation of drugs from abroad, even for personal use The Canadian government’s Patented Medicine Prices Review Board estimated that US consumers pay 100% more for patented drugs than patients elsewhere. Imatinib is priced at $92,000 per year (in 2012; $132,000 in 2014) in the United States, $46,000 in Canada, and $29,000 in Mexico. </w:t>
      </w:r>
      <w:r w:rsidRPr="00E3202C">
        <w:rPr>
          <w:rStyle w:val="StyleUnderline"/>
          <w:highlight w:val="green"/>
        </w:rPr>
        <w:t xml:space="preserve">A </w:t>
      </w:r>
      <w:r w:rsidRPr="00E3202C">
        <w:rPr>
          <w:rStyle w:val="Emphasis"/>
          <w:highlight w:val="green"/>
        </w:rPr>
        <w:t>recent example</w:t>
      </w:r>
      <w:r w:rsidRPr="00460C90">
        <w:rPr>
          <w:rStyle w:val="StyleUnderline"/>
        </w:rPr>
        <w:t xml:space="preserve"> of the effects of “pay-for-delay” strategies </w:t>
      </w:r>
      <w:r w:rsidRPr="00E3202C">
        <w:rPr>
          <w:rStyle w:val="StyleUnderline"/>
          <w:highlight w:val="green"/>
        </w:rPr>
        <w:t xml:space="preserve">is the successful move by Novartis to </w:t>
      </w:r>
      <w:r w:rsidRPr="00E3202C">
        <w:rPr>
          <w:rStyle w:val="Emphasis"/>
          <w:highlight w:val="green"/>
        </w:rPr>
        <w:t>further delay</w:t>
      </w:r>
      <w:r w:rsidRPr="00460C90">
        <w:rPr>
          <w:rStyle w:val="StyleUnderline"/>
        </w:rPr>
        <w:t xml:space="preserve"> the entry of </w:t>
      </w:r>
      <w:r w:rsidRPr="00E3202C">
        <w:rPr>
          <w:rStyle w:val="StyleUnderline"/>
          <w:highlight w:val="green"/>
        </w:rPr>
        <w:t>generic imatinib</w:t>
      </w:r>
      <w:r w:rsidRPr="00460C90">
        <w:rPr>
          <w:rStyle w:val="StyleUnderline"/>
        </w:rPr>
        <w:t xml:space="preserve"> into the US market from</w:t>
      </w:r>
      <w:r w:rsidRPr="00460C90">
        <w:rPr>
          <w:sz w:val="16"/>
        </w:rPr>
        <w:t xml:space="preserve"> July </w:t>
      </w:r>
      <w:r w:rsidRPr="00460C90">
        <w:rPr>
          <w:rStyle w:val="StyleUnderline"/>
        </w:rPr>
        <w:t>2015 until</w:t>
      </w:r>
      <w:r w:rsidRPr="00460C90">
        <w:rPr>
          <w:sz w:val="16"/>
        </w:rPr>
        <w:t xml:space="preserve"> February </w:t>
      </w:r>
      <w:r w:rsidRPr="00460C90">
        <w:rPr>
          <w:rStyle w:val="StyleUnderline"/>
        </w:rPr>
        <w:t>2016</w:t>
      </w:r>
      <w:r w:rsidRPr="00460C90">
        <w:rPr>
          <w:sz w:val="16"/>
        </w:rPr>
        <w:t xml:space="preserve">. This delay is estimated to cost US consumers and our health care system at least half a billion dollars. </w:t>
      </w:r>
      <w:r w:rsidRPr="00E3202C">
        <w:rPr>
          <w:rStyle w:val="StyleUnderline"/>
          <w:highlight w:val="green"/>
        </w:rPr>
        <w:t>These regulations</w:t>
      </w:r>
      <w:r w:rsidRPr="00460C90">
        <w:rPr>
          <w:rStyle w:val="StyleUnderline"/>
        </w:rPr>
        <w:t xml:space="preserve"> may </w:t>
      </w:r>
      <w:r w:rsidRPr="00E3202C">
        <w:rPr>
          <w:rStyle w:val="Emphasis"/>
          <w:highlight w:val="green"/>
        </w:rPr>
        <w:t>harm patients</w:t>
      </w:r>
      <w:r w:rsidRPr="00460C90">
        <w:rPr>
          <w:sz w:val="16"/>
        </w:rPr>
        <w:t xml:space="preserve">, </w:t>
      </w:r>
      <w:r w:rsidRPr="00E3202C">
        <w:rPr>
          <w:rStyle w:val="StyleUnderline"/>
          <w:highlight w:val="green"/>
        </w:rPr>
        <w:t>impact</w:t>
      </w:r>
      <w:r w:rsidRPr="00460C90">
        <w:rPr>
          <w:rStyle w:val="StyleUnderline"/>
        </w:rPr>
        <w:t xml:space="preserve"> the </w:t>
      </w:r>
      <w:r w:rsidRPr="00E3202C">
        <w:rPr>
          <w:rStyle w:val="Emphasis"/>
          <w:highlight w:val="green"/>
        </w:rPr>
        <w:t>Medicare solvency</w:t>
      </w:r>
      <w:r w:rsidRPr="00E3202C">
        <w:rPr>
          <w:rStyle w:val="StyleUnderline"/>
          <w:highlight w:val="green"/>
        </w:rPr>
        <w:t xml:space="preserve"> and our health care system</w:t>
      </w:r>
      <w:r w:rsidRPr="00460C90">
        <w:rPr>
          <w:sz w:val="16"/>
        </w:rPr>
        <w:t xml:space="preserve">, </w:t>
      </w:r>
      <w:r w:rsidRPr="00460C90">
        <w:rPr>
          <w:rStyle w:val="StyleUnderline"/>
        </w:rPr>
        <w:t>increase insurance premiums</w:t>
      </w:r>
      <w:r w:rsidRPr="00460C90">
        <w:rPr>
          <w:sz w:val="16"/>
        </w:rPr>
        <w:t xml:space="preserve">, </w:t>
      </w:r>
      <w:r w:rsidRPr="00460C90">
        <w:rPr>
          <w:rStyle w:val="StyleUnderline"/>
        </w:rPr>
        <w:t>and hurt taxpayers.</w:t>
      </w:r>
      <w:r w:rsidRPr="00460C90">
        <w:rPr>
          <w:sz w:val="16"/>
        </w:rPr>
        <w:t xml:space="preserve"> Why do they happen? Partly because of the pharmaceutical and health care industry lobbying power (an estimated 2500 lobbyists in 2012 and an estimated $306 million spent). Their spending far exceeds the lobbying spending of the defense, aerospace, and gas and oil companies.</w:t>
      </w:r>
    </w:p>
    <w:p w14:paraId="40E8BE5C" w14:textId="77777777" w:rsidR="001E75F5" w:rsidRDefault="001E75F5" w:rsidP="001E75F5">
      <w:pPr>
        <w:pStyle w:val="Heading4"/>
      </w:pPr>
      <w:r>
        <w:t xml:space="preserve">Contagious Cancer is a </w:t>
      </w:r>
      <w:r>
        <w:rPr>
          <w:u w:val="single"/>
        </w:rPr>
        <w:t>major and legitimate threat</w:t>
      </w:r>
      <w:r>
        <w:t xml:space="preserve"> AND causes </w:t>
      </w:r>
      <w:r>
        <w:rPr>
          <w:u w:val="single"/>
        </w:rPr>
        <w:t>extinction</w:t>
      </w:r>
      <w:r>
        <w:t>.</w:t>
      </w:r>
    </w:p>
    <w:p w14:paraId="3BDBA13F" w14:textId="77777777" w:rsidR="001E75F5" w:rsidRPr="00A10F89" w:rsidRDefault="001E75F5" w:rsidP="001E75F5">
      <w:r w:rsidRPr="00A10F89">
        <w:rPr>
          <w:rStyle w:val="Style13ptBold"/>
        </w:rPr>
        <w:t>Johnson 16</w:t>
      </w:r>
      <w:r>
        <w:t xml:space="preserve"> George Johnson 2-23-2016 “</w:t>
      </w:r>
      <w:r w:rsidRPr="00EB54BB">
        <w:t>Scientists Ponder the Prospect of Contagious Cancer</w:t>
      </w:r>
      <w:r>
        <w:t xml:space="preserve">” </w:t>
      </w:r>
      <w:hyperlink r:id="rId10" w:history="1">
        <w:r w:rsidRPr="00B867F4">
          <w:rPr>
            <w:rStyle w:val="Hyperlink"/>
          </w:rPr>
          <w:t>https://www.nytimes.com/2016/02/23/science/scientists-ponder-the-prospect-of-contagious-cancer.html?mcubz=0</w:t>
        </w:r>
      </w:hyperlink>
      <w:r>
        <w:t xml:space="preserve"> (</w:t>
      </w:r>
      <w:r w:rsidRPr="00EB54BB">
        <w:t>columnist and science journalist for the New York Times, M.A. in Journalism and Public Affairs, American University</w:t>
      </w:r>
      <w:r>
        <w:t xml:space="preserve">)//Elmer </w:t>
      </w:r>
    </w:p>
    <w:p w14:paraId="73C5AED9" w14:textId="77777777" w:rsidR="001E75F5" w:rsidRPr="005D713A" w:rsidRDefault="001E75F5" w:rsidP="001E75F5">
      <w:pPr>
        <w:rPr>
          <w:sz w:val="16"/>
        </w:rPr>
      </w:pPr>
      <w:r w:rsidRPr="00A10F89">
        <w:rPr>
          <w:rStyle w:val="StyleUnderline"/>
          <w:sz w:val="24"/>
        </w:rPr>
        <w:t>For all its peculiar horror, cancer comes with a saving grace</w:t>
      </w:r>
      <w:r w:rsidRPr="005D713A">
        <w:rPr>
          <w:sz w:val="16"/>
        </w:rPr>
        <w:t xml:space="preserve">. If nothing else can stop a tumor’s mad evolution, the </w:t>
      </w:r>
      <w:r w:rsidRPr="00A10F89">
        <w:rPr>
          <w:rStyle w:val="StyleUnderline"/>
          <w:sz w:val="24"/>
        </w:rPr>
        <w:t>cancer ultimately dies with its host</w:t>
      </w:r>
      <w:r w:rsidRPr="005D713A">
        <w:rPr>
          <w:sz w:val="16"/>
        </w:rPr>
        <w:t xml:space="preserve">. Everything the malignant cells have learned about outwitting the patient’s defenses — and those of the oncologists — is erased. The next case of cancer, in another victim, must start anew. </w:t>
      </w:r>
      <w:r w:rsidRPr="00E3202C">
        <w:rPr>
          <w:rStyle w:val="StyleUnderline"/>
          <w:sz w:val="24"/>
          <w:highlight w:val="green"/>
        </w:rPr>
        <w:t xml:space="preserve">Imagine if </w:t>
      </w:r>
      <w:r w:rsidRPr="00A10F89">
        <w:rPr>
          <w:rStyle w:val="StyleUnderline"/>
          <w:sz w:val="24"/>
        </w:rPr>
        <w:t xml:space="preserve">instead, </w:t>
      </w:r>
      <w:r w:rsidRPr="00E3202C">
        <w:rPr>
          <w:rStyle w:val="StyleUnderline"/>
          <w:sz w:val="24"/>
          <w:highlight w:val="green"/>
        </w:rPr>
        <w:t xml:space="preserve">cancer </w:t>
      </w:r>
      <w:r w:rsidRPr="00A10F89">
        <w:rPr>
          <w:rStyle w:val="StyleUnderline"/>
          <w:sz w:val="24"/>
        </w:rPr>
        <w:t xml:space="preserve">cells </w:t>
      </w:r>
      <w:r w:rsidRPr="00E3202C">
        <w:rPr>
          <w:rStyle w:val="StyleUnderline"/>
          <w:sz w:val="24"/>
          <w:highlight w:val="green"/>
        </w:rPr>
        <w:t xml:space="preserve">had the </w:t>
      </w:r>
      <w:r w:rsidRPr="00E3202C">
        <w:rPr>
          <w:rStyle w:val="Emphasis"/>
          <w:sz w:val="24"/>
          <w:highlight w:val="green"/>
        </w:rPr>
        <w:t>ability to press on to another body</w:t>
      </w:r>
      <w:r w:rsidRPr="005D713A">
        <w:rPr>
          <w:sz w:val="16"/>
        </w:rPr>
        <w:t xml:space="preserve">. </w:t>
      </w:r>
      <w:r w:rsidRPr="00A10F89">
        <w:rPr>
          <w:rStyle w:val="StyleUnderline"/>
          <w:sz w:val="24"/>
        </w:rPr>
        <w:t xml:space="preserve">A cancer like that would have the </w:t>
      </w:r>
      <w:r w:rsidRPr="00E3202C">
        <w:rPr>
          <w:rStyle w:val="StyleUnderline"/>
          <w:sz w:val="24"/>
          <w:highlight w:val="green"/>
        </w:rPr>
        <w:t>power to</w:t>
      </w:r>
      <w:r w:rsidRPr="00A10F89">
        <w:rPr>
          <w:rStyle w:val="StyleUnderline"/>
          <w:sz w:val="24"/>
        </w:rPr>
        <w:t xml:space="preserve"> </w:t>
      </w:r>
      <w:r w:rsidRPr="00E3202C">
        <w:rPr>
          <w:rStyle w:val="Emphasis"/>
          <w:sz w:val="24"/>
          <w:highlight w:val="green"/>
        </w:rPr>
        <w:t>metastasize</w:t>
      </w:r>
      <w:r w:rsidRPr="00E3202C">
        <w:rPr>
          <w:sz w:val="16"/>
          <w:highlight w:val="green"/>
        </w:rPr>
        <w:t xml:space="preserve"> </w:t>
      </w:r>
      <w:r w:rsidRPr="005D713A">
        <w:rPr>
          <w:sz w:val="16"/>
        </w:rPr>
        <w:t xml:space="preserve">not just from organ to organ, but </w:t>
      </w:r>
      <w:r w:rsidRPr="00E3202C">
        <w:rPr>
          <w:rStyle w:val="Emphasis"/>
          <w:sz w:val="24"/>
          <w:highlight w:val="green"/>
        </w:rPr>
        <w:t>from person to person</w:t>
      </w:r>
      <w:r w:rsidRPr="00A10F89">
        <w:rPr>
          <w:rStyle w:val="StyleUnderline"/>
          <w:sz w:val="24"/>
        </w:rPr>
        <w:t xml:space="preserve">, </w:t>
      </w:r>
      <w:r w:rsidRPr="00E3202C">
        <w:rPr>
          <w:rStyle w:val="StyleUnderline"/>
          <w:b/>
          <w:bCs/>
          <w:sz w:val="24"/>
          <w:highlight w:val="green"/>
        </w:rPr>
        <w:t>evolving deadly new skills</w:t>
      </w:r>
      <w:r w:rsidRPr="00E3202C">
        <w:rPr>
          <w:rStyle w:val="StyleUnderline"/>
          <w:sz w:val="24"/>
          <w:highlight w:val="green"/>
        </w:rPr>
        <w:t xml:space="preserve"> </w:t>
      </w:r>
      <w:r w:rsidRPr="00A10F89">
        <w:rPr>
          <w:rStyle w:val="StyleUnderline"/>
          <w:sz w:val="24"/>
        </w:rPr>
        <w:t>along the way</w:t>
      </w:r>
      <w:r w:rsidRPr="005D713A">
        <w:rPr>
          <w:sz w:val="16"/>
        </w:rPr>
        <w:t xml:space="preserve">. While there is no sign of an imminent threat, several recent papers suggest that </w:t>
      </w:r>
      <w:r w:rsidRPr="00A10F89">
        <w:rPr>
          <w:rStyle w:val="StyleUnderline"/>
          <w:sz w:val="24"/>
        </w:rPr>
        <w:t xml:space="preserve">the eventual emergence of a contagious human cancer is in the </w:t>
      </w:r>
      <w:r w:rsidRPr="00E3202C">
        <w:rPr>
          <w:rStyle w:val="StyleUnderline"/>
          <w:sz w:val="24"/>
          <w:highlight w:val="green"/>
        </w:rPr>
        <w:t>realm of medical possibility</w:t>
      </w:r>
      <w:r w:rsidRPr="00E3202C">
        <w:rPr>
          <w:highlight w:val="green"/>
          <w:u w:val="single"/>
        </w:rPr>
        <w:t>.</w:t>
      </w:r>
      <w:r w:rsidRPr="005D713A">
        <w:rPr>
          <w:sz w:val="16"/>
        </w:rPr>
        <w:t xml:space="preserve"> </w:t>
      </w:r>
      <w:r w:rsidRPr="00A10F89">
        <w:rPr>
          <w:rStyle w:val="StyleUnderline"/>
          <w:sz w:val="24"/>
        </w:rPr>
        <w:t xml:space="preserve">This would </w:t>
      </w:r>
      <w:r w:rsidRPr="00E3202C">
        <w:rPr>
          <w:rStyle w:val="StyleUnderline"/>
          <w:b/>
          <w:bCs/>
          <w:sz w:val="24"/>
          <w:highlight w:val="green"/>
        </w:rPr>
        <w:t xml:space="preserve">not </w:t>
      </w:r>
      <w:r w:rsidRPr="00F014D3">
        <w:rPr>
          <w:rStyle w:val="StyleUnderline"/>
          <w:b/>
          <w:bCs/>
          <w:sz w:val="24"/>
        </w:rPr>
        <w:t xml:space="preserve">be </w:t>
      </w:r>
      <w:r w:rsidRPr="00E3202C">
        <w:rPr>
          <w:rStyle w:val="StyleUnderline"/>
          <w:b/>
          <w:bCs/>
          <w:sz w:val="24"/>
          <w:highlight w:val="green"/>
        </w:rPr>
        <w:t>a disease</w:t>
      </w:r>
      <w:r w:rsidRPr="005D713A">
        <w:rPr>
          <w:sz w:val="16"/>
        </w:rPr>
        <w:t xml:space="preserve">, </w:t>
      </w:r>
      <w:r w:rsidRPr="00A10F89">
        <w:rPr>
          <w:rStyle w:val="StyleUnderline"/>
          <w:sz w:val="24"/>
        </w:rPr>
        <w:t>like cervical cancer</w:t>
      </w:r>
      <w:r w:rsidRPr="005D713A">
        <w:rPr>
          <w:sz w:val="16"/>
        </w:rPr>
        <w:t xml:space="preserve">, that is set off by the spread of viruses, </w:t>
      </w:r>
      <w:r w:rsidRPr="00E3202C">
        <w:rPr>
          <w:rStyle w:val="StyleUnderline"/>
          <w:sz w:val="24"/>
          <w:highlight w:val="green"/>
        </w:rPr>
        <w:t>but</w:t>
      </w:r>
      <w:r w:rsidRPr="00E3202C">
        <w:rPr>
          <w:sz w:val="16"/>
          <w:highlight w:val="green"/>
        </w:rPr>
        <w:t xml:space="preserve"> </w:t>
      </w:r>
      <w:r w:rsidRPr="005D713A">
        <w:rPr>
          <w:sz w:val="16"/>
        </w:rPr>
        <w:t xml:space="preserve">rather </w:t>
      </w:r>
      <w:r w:rsidRPr="00A10F89">
        <w:rPr>
          <w:rStyle w:val="StyleUnderline"/>
          <w:sz w:val="24"/>
        </w:rPr>
        <w:t xml:space="preserve">one in which </w:t>
      </w:r>
      <w:r w:rsidRPr="00E3202C">
        <w:rPr>
          <w:rStyle w:val="Emphasis"/>
          <w:sz w:val="24"/>
          <w:highlight w:val="green"/>
          <w:bdr w:val="single" w:sz="4" w:space="0" w:color="auto"/>
        </w:rPr>
        <w:t>cancer cells actually travel</w:t>
      </w:r>
      <w:r w:rsidRPr="00E3202C">
        <w:rPr>
          <w:rStyle w:val="Emphasis"/>
          <w:sz w:val="24"/>
          <w:highlight w:val="green"/>
        </w:rPr>
        <w:t xml:space="preserve"> </w:t>
      </w:r>
      <w:r w:rsidRPr="00A10F89">
        <w:rPr>
          <w:rStyle w:val="Emphasis"/>
          <w:sz w:val="24"/>
        </w:rPr>
        <w:t>from one person to another</w:t>
      </w:r>
      <w:r w:rsidRPr="00A10F89">
        <w:rPr>
          <w:rStyle w:val="StyleUnderline"/>
          <w:sz w:val="24"/>
        </w:rPr>
        <w:t xml:space="preserve"> and thrive in their new location</w:t>
      </w:r>
      <w:r w:rsidRPr="005D713A">
        <w:rPr>
          <w:sz w:val="16"/>
        </w:rPr>
        <w:t xml:space="preserve">. So far this is known to have happened only under the most unusual circumstances. A 19-year-old laboratory worker who pricked herself with a syringe of colon cancer cells developed a tumor in her hand. A surgeon acquired a cancer from his patient after accidentally cutting himself during an operation. There are also cases of malignant cells being transferred from one person to another through an organ transplant or from a woman to her fetus. On each of these occasions, the malignancy went no further. The only known cancers that continue to move from body to body, evading the immune system, have been found in other animals. In laboratory experiments, for instance, cancer cells have been transferred by mosquitoes from one hamster to another. And so far, three kinds of contagious cancers have been discovered in the wild — in dogs, Tasmanian devils and, most recently, in soft shell clams. The oldest known example is a cancer that spreads between dogs during sexual intercourse — not as a side effect of a viral or bacterial infection, but rather through direct conveyance of cancer cells. The state of the research is described in a review, “The Cancer Which Survived,” published last year by Andrea </w:t>
      </w:r>
      <w:proofErr w:type="spellStart"/>
      <w:r w:rsidRPr="005D713A">
        <w:rPr>
          <w:sz w:val="16"/>
        </w:rPr>
        <w:t>Strakova</w:t>
      </w:r>
      <w:proofErr w:type="spellEnd"/>
      <w:r w:rsidRPr="005D713A">
        <w:rPr>
          <w:sz w:val="16"/>
        </w:rPr>
        <w:t xml:space="preserve"> and Elizabeth P. Murchison of the University of Cambridge. The condition, canine transmissible venereal tumor disease, is believed to have sprung into existence 11,000 years ago — as a single cell in a single dog — and has been circulating ever since. (Why did this happen in dogs and not, say, cats? Perhaps because of what the authors demurely call the dogs’ “long-lasting coital tie” — the half an hour or so that a male and female are locked in intercourse, tearing genital </w:t>
      </w:r>
      <w:proofErr w:type="gramStart"/>
      <w:r w:rsidRPr="005D713A">
        <w:rPr>
          <w:sz w:val="16"/>
        </w:rPr>
        <w:t>tissues</w:t>
      </w:r>
      <w:proofErr w:type="gramEnd"/>
      <w:r w:rsidRPr="005D713A">
        <w:rPr>
          <w:sz w:val="16"/>
        </w:rPr>
        <w:t xml:space="preserve"> and providing the cancer cells with a leisurely crossing.) </w:t>
      </w:r>
      <w:r w:rsidRPr="00A10F89">
        <w:rPr>
          <w:rStyle w:val="StyleUnderline"/>
          <w:sz w:val="24"/>
        </w:rPr>
        <w:t>Normally a cancer evolves in a single body over the course of years or decades</w:t>
      </w:r>
      <w:r w:rsidRPr="005D713A">
        <w:rPr>
          <w:sz w:val="16"/>
        </w:rPr>
        <w:t xml:space="preserve">, </w:t>
      </w:r>
      <w:r w:rsidRPr="00A10F89">
        <w:rPr>
          <w:rStyle w:val="StyleUnderline"/>
          <w:sz w:val="24"/>
        </w:rPr>
        <w:t>accumulating the mutations that drive it to power</w:t>
      </w:r>
      <w:r w:rsidRPr="005D713A">
        <w:rPr>
          <w:sz w:val="16"/>
        </w:rPr>
        <w:t xml:space="preserve">. </w:t>
      </w:r>
      <w:r w:rsidRPr="00A10F89">
        <w:rPr>
          <w:rStyle w:val="StyleUnderline"/>
          <w:sz w:val="24"/>
        </w:rPr>
        <w:t xml:space="preserve">But to have </w:t>
      </w:r>
      <w:r w:rsidRPr="00A10F89">
        <w:rPr>
          <w:rStyle w:val="Emphasis"/>
          <w:sz w:val="24"/>
        </w:rPr>
        <w:t>survived for millenniums</w:t>
      </w:r>
      <w:r w:rsidRPr="005D713A">
        <w:rPr>
          <w:sz w:val="16"/>
        </w:rPr>
        <w:t xml:space="preserve">, researchers have proposed, canine </w:t>
      </w:r>
      <w:r w:rsidRPr="00A10F89">
        <w:rPr>
          <w:rStyle w:val="StyleUnderline"/>
          <w:sz w:val="24"/>
        </w:rPr>
        <w:t>cancer cells may have developed mechanisms</w:t>
      </w:r>
      <w:r w:rsidRPr="005D713A">
        <w:rPr>
          <w:sz w:val="16"/>
        </w:rPr>
        <w:t xml:space="preserve"> — like those in healthy cells — </w:t>
      </w:r>
      <w:r w:rsidRPr="00A10F89">
        <w:rPr>
          <w:rStyle w:val="StyleUnderline"/>
          <w:sz w:val="24"/>
        </w:rPr>
        <w:t>to repair and stabilize their own malignant genomes</w:t>
      </w:r>
      <w:r w:rsidRPr="005D713A">
        <w:rPr>
          <w:sz w:val="16"/>
        </w:rPr>
        <w:t xml:space="preserve">. Early on, </w:t>
      </w:r>
      <w:r w:rsidRPr="00E3202C">
        <w:rPr>
          <w:rStyle w:val="StyleUnderline"/>
          <w:sz w:val="24"/>
          <w:highlight w:val="green"/>
        </w:rPr>
        <w:t>cancer cells</w:t>
      </w:r>
      <w:r w:rsidRPr="00E3202C">
        <w:rPr>
          <w:sz w:val="16"/>
          <w:highlight w:val="green"/>
        </w:rPr>
        <w:t xml:space="preserve"> </w:t>
      </w:r>
      <w:r w:rsidRPr="005D713A">
        <w:rPr>
          <w:sz w:val="16"/>
        </w:rPr>
        <w:t xml:space="preserve">typically </w:t>
      </w:r>
      <w:r w:rsidRPr="00A10F89">
        <w:rPr>
          <w:rStyle w:val="StyleUnderline"/>
          <w:sz w:val="24"/>
        </w:rPr>
        <w:t xml:space="preserve">flourish by </w:t>
      </w:r>
      <w:r w:rsidRPr="00E3202C">
        <w:rPr>
          <w:rStyle w:val="StyleUnderline"/>
          <w:b/>
          <w:bCs/>
          <w:sz w:val="24"/>
          <w:highlight w:val="green"/>
        </w:rPr>
        <w:t>disabling DNA repair</w:t>
      </w:r>
      <w:r w:rsidRPr="00E3202C">
        <w:rPr>
          <w:rStyle w:val="StyleUnderline"/>
          <w:sz w:val="24"/>
          <w:highlight w:val="green"/>
        </w:rPr>
        <w:t xml:space="preserve"> and ramping up </w:t>
      </w:r>
      <w:r w:rsidRPr="00A10F89">
        <w:rPr>
          <w:rStyle w:val="StyleUnderline"/>
          <w:sz w:val="24"/>
        </w:rPr>
        <w:t xml:space="preserve">the </w:t>
      </w:r>
      <w:r w:rsidRPr="00E3202C">
        <w:rPr>
          <w:rStyle w:val="StyleUnderline"/>
          <w:b/>
          <w:bCs/>
          <w:sz w:val="24"/>
          <w:highlight w:val="green"/>
        </w:rPr>
        <w:t>mutational frenzy</w:t>
      </w:r>
      <w:r w:rsidRPr="005D713A">
        <w:rPr>
          <w:sz w:val="16"/>
        </w:rPr>
        <w:t xml:space="preserve">. Somewhere along the way, the age-old canine </w:t>
      </w:r>
      <w:r w:rsidRPr="00A10F89">
        <w:rPr>
          <w:rStyle w:val="StyleUnderline"/>
          <w:sz w:val="24"/>
        </w:rPr>
        <w:t xml:space="preserve">cells may have reinvented the device to </w:t>
      </w:r>
      <w:r w:rsidRPr="00E3202C">
        <w:rPr>
          <w:rStyle w:val="Emphasis"/>
          <w:sz w:val="24"/>
          <w:highlight w:val="green"/>
        </w:rPr>
        <w:t>extend their own longevity</w:t>
      </w:r>
      <w:r w:rsidRPr="005D713A">
        <w:rPr>
          <w:sz w:val="16"/>
        </w:rPr>
        <w:t xml:space="preserve">. There is also speculation that this cancer may have learned to somehow modify canine sexual behavior in ways that promote the disease’s spread and survival. The second kind of </w:t>
      </w:r>
      <w:r w:rsidRPr="00A10F89">
        <w:rPr>
          <w:rStyle w:val="StyleUnderline"/>
          <w:sz w:val="24"/>
        </w:rPr>
        <w:t xml:space="preserve">contagious cancer </w:t>
      </w:r>
      <w:r w:rsidRPr="005D713A">
        <w:rPr>
          <w:rStyle w:val="StyleUnderline"/>
          <w:b/>
          <w:bCs/>
          <w:sz w:val="24"/>
        </w:rPr>
        <w:t>was discovered in</w:t>
      </w:r>
      <w:r w:rsidRPr="005D713A">
        <w:rPr>
          <w:sz w:val="16"/>
        </w:rPr>
        <w:t xml:space="preserve"> the mid-1990s in </w:t>
      </w:r>
      <w:r w:rsidRPr="005D713A">
        <w:rPr>
          <w:rStyle w:val="StyleUnderline"/>
          <w:b/>
          <w:bCs/>
          <w:sz w:val="24"/>
        </w:rPr>
        <w:t>Tasmanian devils</w:t>
      </w:r>
      <w:r w:rsidRPr="005D713A">
        <w:rPr>
          <w:sz w:val="16"/>
        </w:rPr>
        <w:t xml:space="preserve">, which spread malignant cells as they try to tear off one another’s faces. Though it may be hard to sympathize, </w:t>
      </w:r>
      <w:r w:rsidRPr="00A10F89">
        <w:rPr>
          <w:rStyle w:val="StyleUnderline"/>
          <w:sz w:val="24"/>
        </w:rPr>
        <w:t>devil facial</w:t>
      </w:r>
      <w:r w:rsidRPr="005D713A">
        <w:rPr>
          <w:sz w:val="16"/>
        </w:rPr>
        <w:t xml:space="preserve"> </w:t>
      </w:r>
      <w:r w:rsidRPr="00A10F89">
        <w:rPr>
          <w:rStyle w:val="StyleUnderline"/>
          <w:sz w:val="24"/>
        </w:rPr>
        <w:t xml:space="preserve">tumor disease </w:t>
      </w:r>
      <w:r w:rsidRPr="00E3202C">
        <w:rPr>
          <w:rStyle w:val="StyleUnderline"/>
          <w:sz w:val="24"/>
          <w:highlight w:val="green"/>
        </w:rPr>
        <w:t xml:space="preserve">threatens </w:t>
      </w:r>
      <w:r w:rsidRPr="00A10F89">
        <w:rPr>
          <w:rStyle w:val="StyleUnderline"/>
          <w:sz w:val="24"/>
        </w:rPr>
        <w:t xml:space="preserve">the creatures with </w:t>
      </w:r>
      <w:r w:rsidRPr="00E3202C">
        <w:rPr>
          <w:rStyle w:val="Emphasis"/>
          <w:sz w:val="24"/>
          <w:highlight w:val="green"/>
          <w:bdr w:val="single" w:sz="4" w:space="0" w:color="auto"/>
        </w:rPr>
        <w:t>extinction</w:t>
      </w:r>
      <w:r w:rsidRPr="005D713A">
        <w:rPr>
          <w:sz w:val="16"/>
        </w:rPr>
        <w:t xml:space="preserve">. With so few examples, transmissible cancer has been easy to dismiss as an aberration. But in December, scientists at the Universities of Tasmania and Cambridge reported in Proceedings of the National Academy of Sciences that Tasmanian devils are passing around another kind of cancer — genetically distinct from the first. It’s weird enough that one such cancer would arise in the species. What are the chances that there would be two? One theory is that the animals are unusually vulnerable. Driven so close to extinction — by climate change, perhaps, or human predators — the species is lacking in genetic diversity. The cells of another devil injected through a vicious wound may seem so familiar that they are ignored by the recipient’s immune system. If some of the cells carry the mutations for the facial cancer, they might be free to flourish and develop into a new tumor. But the </w:t>
      </w:r>
      <w:r w:rsidRPr="00A10F89">
        <w:rPr>
          <w:rStyle w:val="StyleUnderline"/>
          <w:sz w:val="24"/>
        </w:rPr>
        <w:t>scientists</w:t>
      </w:r>
      <w:r w:rsidRPr="005D713A">
        <w:rPr>
          <w:sz w:val="16"/>
        </w:rPr>
        <w:t xml:space="preserve"> also </w:t>
      </w:r>
      <w:r w:rsidRPr="00A10F89">
        <w:rPr>
          <w:rStyle w:val="StyleUnderline"/>
          <w:sz w:val="24"/>
        </w:rPr>
        <w:t>proposed a more disturbing explanation</w:t>
      </w:r>
      <w:r w:rsidRPr="005D713A">
        <w:rPr>
          <w:sz w:val="16"/>
        </w:rPr>
        <w:t xml:space="preserve">: that the emergence of </w:t>
      </w:r>
      <w:r w:rsidRPr="00E3202C">
        <w:rPr>
          <w:rStyle w:val="Emphasis"/>
          <w:sz w:val="24"/>
          <w:highlight w:val="green"/>
        </w:rPr>
        <w:t>contagious cancer</w:t>
      </w:r>
      <w:r w:rsidRPr="00E3202C">
        <w:rPr>
          <w:sz w:val="16"/>
          <w:highlight w:val="green"/>
        </w:rPr>
        <w:t xml:space="preserve"> </w:t>
      </w:r>
      <w:r w:rsidRPr="00A10F89">
        <w:rPr>
          <w:rStyle w:val="StyleUnderline"/>
          <w:sz w:val="24"/>
        </w:rPr>
        <w:t>may not be so rare after all</w:t>
      </w:r>
      <w:r w:rsidRPr="005D713A">
        <w:rPr>
          <w:sz w:val="16"/>
        </w:rPr>
        <w:t>. “</w:t>
      </w:r>
      <w:r w:rsidRPr="00A10F89">
        <w:rPr>
          <w:rStyle w:val="StyleUnderline"/>
          <w:sz w:val="24"/>
        </w:rPr>
        <w:t>The possibility</w:t>
      </w:r>
      <w:r w:rsidRPr="005D713A">
        <w:rPr>
          <w:sz w:val="16"/>
        </w:rPr>
        <w:t>,” they wrote, “</w:t>
      </w:r>
      <w:r w:rsidRPr="00A10F89">
        <w:rPr>
          <w:rStyle w:val="StyleUnderline"/>
          <w:sz w:val="24"/>
        </w:rPr>
        <w:t xml:space="preserve">warrants further investigation of the risk that </w:t>
      </w:r>
      <w:r w:rsidRPr="00A10F89">
        <w:rPr>
          <w:rStyle w:val="Emphasis"/>
          <w:sz w:val="24"/>
        </w:rPr>
        <w:t xml:space="preserve">such diseases </w:t>
      </w:r>
      <w:r w:rsidRPr="00E3202C">
        <w:rPr>
          <w:rStyle w:val="Emphasis"/>
          <w:sz w:val="24"/>
          <w:highlight w:val="green"/>
        </w:rPr>
        <w:t>could arise in humans</w:t>
      </w:r>
      <w:r w:rsidRPr="005D713A">
        <w:rPr>
          <w:sz w:val="16"/>
        </w:rPr>
        <w:t xml:space="preserve">.” </w:t>
      </w:r>
      <w:r w:rsidRPr="00A10F89">
        <w:rPr>
          <w:rStyle w:val="StyleUnderline"/>
          <w:sz w:val="24"/>
        </w:rPr>
        <w:t>Cancer has</w:t>
      </w:r>
      <w:r w:rsidRPr="005D713A">
        <w:rPr>
          <w:sz w:val="16"/>
        </w:rPr>
        <w:t xml:space="preserve"> probably </w:t>
      </w:r>
      <w:r w:rsidRPr="00A10F89">
        <w:rPr>
          <w:rStyle w:val="StyleUnderline"/>
          <w:sz w:val="24"/>
        </w:rPr>
        <w:t>existed ever since our first multicellular ancestors appeared on Earth hundreds of millions of years ago</w:t>
      </w:r>
      <w:r w:rsidRPr="005D713A">
        <w:rPr>
          <w:sz w:val="16"/>
        </w:rPr>
        <w:t>. The life spans of even the longest-lived animals may be just too brief for cancers to easily evolve the ability to leap to another body. Otherwise, contagious cancer would be everywhere.</w:t>
      </w:r>
    </w:p>
    <w:p w14:paraId="01D1A72F" w14:textId="77777777" w:rsidR="001E75F5" w:rsidRDefault="001E75F5" w:rsidP="001E75F5">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63075C5C" w14:textId="77777777" w:rsidR="001E75F5" w:rsidRPr="00E2724F" w:rsidRDefault="001E75F5" w:rsidP="001E75F5">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11" w:history="1">
        <w:r w:rsidRPr="004D0B79">
          <w:rPr>
            <w:rStyle w:val="Hyperlink"/>
          </w:rPr>
          <w:t>https://abcnews.go.com/Health/amidst-superbug-crisis-scientists-urge-innovation/story?id=62763415</w:t>
        </w:r>
      </w:hyperlink>
      <w:r>
        <w:t xml:space="preserve">] Dhruv </w:t>
      </w:r>
    </w:p>
    <w:p w14:paraId="2C6F2EA9" w14:textId="77777777" w:rsidR="001E75F5" w:rsidRPr="001948D4" w:rsidRDefault="00F558A6" w:rsidP="001E75F5">
      <w:pPr>
        <w:rPr>
          <w:sz w:val="16"/>
        </w:rPr>
      </w:pPr>
      <w:hyperlink r:id="rId12" w:tgtFrame="_blank" w:history="1">
        <w:r w:rsidR="001E75F5" w:rsidRPr="00E2724F">
          <w:rPr>
            <w:rStyle w:val="StyleUnderline"/>
          </w:rPr>
          <w:t>The United Nations</w:t>
        </w:r>
      </w:hyperlink>
      <w:r w:rsidR="001E75F5">
        <w:t xml:space="preserve"> </w:t>
      </w:r>
      <w:r w:rsidR="001E75F5" w:rsidRPr="003C32B5">
        <w:rPr>
          <w:sz w:val="16"/>
        </w:rPr>
        <w:t xml:space="preserve">has </w:t>
      </w:r>
      <w:r w:rsidR="001E75F5" w:rsidRPr="00E2724F">
        <w:rPr>
          <w:rStyle w:val="StyleUnderline"/>
        </w:rPr>
        <w:t xml:space="preserve">called </w:t>
      </w:r>
      <w:r w:rsidR="001E75F5" w:rsidRPr="003C32B5">
        <w:rPr>
          <w:rStyle w:val="Emphasis"/>
        </w:rPr>
        <w:t>antimicrobial resistance</w:t>
      </w:r>
      <w:r w:rsidR="001E75F5" w:rsidRPr="00E2724F">
        <w:rPr>
          <w:rStyle w:val="StyleUnderline"/>
        </w:rPr>
        <w:t xml:space="preserve"> a “</w:t>
      </w:r>
      <w:r w:rsidR="001E75F5" w:rsidRPr="003C32B5">
        <w:rPr>
          <w:rStyle w:val="Emphasis"/>
        </w:rPr>
        <w:t>global crisis</w:t>
      </w:r>
      <w:r w:rsidR="001E75F5" w:rsidRPr="003C32B5">
        <w:rPr>
          <w:sz w:val="16"/>
        </w:rPr>
        <w:t>.”</w:t>
      </w:r>
      <w:r w:rsidR="001E75F5">
        <w:rPr>
          <w:sz w:val="16"/>
        </w:rPr>
        <w:t xml:space="preserve"> </w:t>
      </w:r>
      <w:r w:rsidR="001E75F5" w:rsidRPr="00E2724F">
        <w:rPr>
          <w:rStyle w:val="StyleUnderline"/>
        </w:rPr>
        <w:t xml:space="preserve">With </w:t>
      </w:r>
      <w:r w:rsidR="001E75F5" w:rsidRPr="00E3202C">
        <w:rPr>
          <w:rStyle w:val="StyleUnderline"/>
          <w:highlight w:val="green"/>
        </w:rPr>
        <w:t xml:space="preserve">the </w:t>
      </w:r>
      <w:hyperlink r:id="rId13" w:tgtFrame="_blank" w:history="1">
        <w:r w:rsidR="001E75F5" w:rsidRPr="00E3202C">
          <w:rPr>
            <w:rStyle w:val="StyleUnderline"/>
            <w:highlight w:val="green"/>
          </w:rPr>
          <w:t>rise in superbugs</w:t>
        </w:r>
      </w:hyperlink>
      <w:r w:rsidR="001E75F5">
        <w:rPr>
          <w:rStyle w:val="StyleUnderline"/>
        </w:rPr>
        <w:t xml:space="preserve"> </w:t>
      </w:r>
      <w:r w:rsidR="001E75F5" w:rsidRPr="00E2724F">
        <w:rPr>
          <w:rStyle w:val="StyleUnderline"/>
        </w:rPr>
        <w:t>across the globe</w:t>
      </w:r>
      <w:r w:rsidR="001E75F5" w:rsidRPr="003C32B5">
        <w:rPr>
          <w:sz w:val="16"/>
        </w:rPr>
        <w:t xml:space="preserve">, common </w:t>
      </w:r>
      <w:r w:rsidR="001E75F5" w:rsidRPr="00E2724F">
        <w:rPr>
          <w:rStyle w:val="StyleUnderline"/>
        </w:rPr>
        <w:t>infections are becoming harder to treat</w:t>
      </w:r>
      <w:r w:rsidR="001E75F5" w:rsidRPr="003C32B5">
        <w:rPr>
          <w:sz w:val="16"/>
        </w:rPr>
        <w:t xml:space="preserve">, </w:t>
      </w:r>
      <w:r w:rsidR="001E75F5" w:rsidRPr="00E2724F">
        <w:rPr>
          <w:rStyle w:val="StyleUnderline"/>
        </w:rPr>
        <w:t>and lifesaving procedures riskier</w:t>
      </w:r>
      <w:r w:rsidR="001E75F5" w:rsidRPr="003C32B5">
        <w:rPr>
          <w:sz w:val="16"/>
        </w:rPr>
        <w:t xml:space="preserve"> to perform. </w:t>
      </w:r>
      <w:r w:rsidR="001E75F5" w:rsidRPr="003C32B5">
        <w:rPr>
          <w:rStyle w:val="Emphasis"/>
        </w:rPr>
        <w:t>Drug-resistant infections</w:t>
      </w:r>
      <w:r w:rsidR="001E75F5" w:rsidRPr="00E2724F">
        <w:rPr>
          <w:rStyle w:val="StyleUnderline"/>
        </w:rPr>
        <w:t xml:space="preserve"> result in</w:t>
      </w:r>
      <w:r w:rsidR="001E75F5" w:rsidRPr="003C32B5">
        <w:rPr>
          <w:sz w:val="16"/>
        </w:rPr>
        <w:t xml:space="preserve"> about </w:t>
      </w:r>
      <w:r w:rsidR="001E75F5" w:rsidRPr="00E2724F">
        <w:rPr>
          <w:rStyle w:val="StyleUnderline"/>
        </w:rPr>
        <w:t>700,000 deaths per year</w:t>
      </w:r>
      <w:r w:rsidR="001E75F5" w:rsidRPr="003C32B5">
        <w:rPr>
          <w:sz w:val="16"/>
        </w:rPr>
        <w:t>, with at least 230,000 of those deaths due to multidrug resistant tuberculosis,</w:t>
      </w:r>
      <w:r w:rsidR="001E75F5">
        <w:rPr>
          <w:sz w:val="16"/>
        </w:rPr>
        <w:t xml:space="preserve"> </w:t>
      </w:r>
      <w:hyperlink r:id="rId14" w:tgtFrame="_blank" w:history="1">
        <w:r w:rsidR="001E75F5" w:rsidRPr="00E2724F">
          <w:rPr>
            <w:rStyle w:val="StyleUnderline"/>
          </w:rPr>
          <w:t>according to</w:t>
        </w:r>
        <w:r w:rsidR="001E75F5" w:rsidRPr="003C32B5">
          <w:rPr>
            <w:rStyle w:val="Hyperlink"/>
            <w:sz w:val="16"/>
          </w:rPr>
          <w:t xml:space="preserve"> a groundbreaking report from </w:t>
        </w:r>
        <w:r w:rsidR="001E75F5" w:rsidRPr="003C32B5">
          <w:rPr>
            <w:rStyle w:val="StyleUnderline"/>
          </w:rPr>
          <w:t>the World Health Organization (WHO).</w:t>
        </w:r>
      </w:hyperlink>
      <w:r w:rsidR="001E75F5">
        <w:rPr>
          <w:sz w:val="16"/>
        </w:rPr>
        <w:t xml:space="preserve"> </w:t>
      </w:r>
      <w:r w:rsidR="001E75F5" w:rsidRPr="003C32B5">
        <w:rPr>
          <w:sz w:val="16"/>
        </w:rPr>
        <w:t xml:space="preserve">Given that antibiotic resistance is present in every country, </w:t>
      </w:r>
      <w:r w:rsidR="001E75F5" w:rsidRPr="003C32B5">
        <w:rPr>
          <w:rStyle w:val="StyleUnderline"/>
        </w:rPr>
        <w:t>antimicrobial resistance</w:t>
      </w:r>
      <w:r w:rsidR="001E75F5" w:rsidRPr="003C32B5">
        <w:rPr>
          <w:sz w:val="16"/>
        </w:rPr>
        <w:t xml:space="preserve"> (AMR) now </w:t>
      </w:r>
      <w:r w:rsidR="001E75F5" w:rsidRPr="00E3202C">
        <w:rPr>
          <w:rStyle w:val="StyleUnderline"/>
          <w:highlight w:val="green"/>
        </w:rPr>
        <w:t xml:space="preserve">represents a </w:t>
      </w:r>
      <w:r w:rsidR="001E75F5" w:rsidRPr="00E3202C">
        <w:rPr>
          <w:rStyle w:val="Emphasis"/>
          <w:highlight w:val="green"/>
        </w:rPr>
        <w:t>global health crisis</w:t>
      </w:r>
      <w:r w:rsidR="001E75F5" w:rsidRPr="003C32B5">
        <w:rPr>
          <w:sz w:val="16"/>
        </w:rPr>
        <w:t>, according to the UN, which has urged immediate, coordinated and global action to prevent a potentially devastating health and financial crisis.</w:t>
      </w:r>
      <w:r w:rsidR="001E75F5">
        <w:rPr>
          <w:sz w:val="16"/>
        </w:rPr>
        <w:t xml:space="preserve"> </w:t>
      </w:r>
      <w:r w:rsidR="001E75F5" w:rsidRPr="003C32B5">
        <w:rPr>
          <w:rStyle w:val="StyleUnderline"/>
        </w:rPr>
        <w:t xml:space="preserve">With the </w:t>
      </w:r>
      <w:r w:rsidR="001E75F5" w:rsidRPr="00E3202C">
        <w:rPr>
          <w:rStyle w:val="Emphasis"/>
          <w:highlight w:val="green"/>
        </w:rPr>
        <w:t>rising</w:t>
      </w:r>
      <w:r w:rsidR="001E75F5" w:rsidRPr="003C32B5">
        <w:rPr>
          <w:rStyle w:val="Emphasis"/>
        </w:rPr>
        <w:t xml:space="preserve"> rates</w:t>
      </w:r>
      <w:r w:rsidR="001E75F5" w:rsidRPr="003C32B5">
        <w:rPr>
          <w:rStyle w:val="StyleUnderline"/>
        </w:rPr>
        <w:t xml:space="preserve"> of </w:t>
      </w:r>
      <w:r w:rsidR="001E75F5" w:rsidRPr="00E3202C">
        <w:rPr>
          <w:rStyle w:val="StyleUnderline"/>
          <w:highlight w:val="green"/>
        </w:rPr>
        <w:t>AMR</w:t>
      </w:r>
      <w:r w:rsidR="001E75F5" w:rsidRPr="003C32B5">
        <w:rPr>
          <w:sz w:val="16"/>
        </w:rPr>
        <w:t xml:space="preserve"> -- including antivirals, antibiotics, and antifungals -- </w:t>
      </w:r>
      <w:r w:rsidR="001E75F5" w:rsidRPr="003C32B5">
        <w:rPr>
          <w:rStyle w:val="StyleUnderline"/>
        </w:rPr>
        <w:t xml:space="preserve">estimates from the WHO show that AMR </w:t>
      </w:r>
      <w:r w:rsidR="001E75F5" w:rsidRPr="00E3202C">
        <w:rPr>
          <w:rStyle w:val="StyleUnderline"/>
          <w:highlight w:val="green"/>
        </w:rPr>
        <w:t xml:space="preserve">may cause </w:t>
      </w:r>
      <w:r w:rsidR="001E75F5" w:rsidRPr="00E3202C">
        <w:rPr>
          <w:rStyle w:val="Emphasis"/>
          <w:highlight w:val="green"/>
        </w:rPr>
        <w:t>10 million deaths every year</w:t>
      </w:r>
      <w:r w:rsidR="001E75F5" w:rsidRPr="003C32B5">
        <w:rPr>
          <w:sz w:val="16"/>
        </w:rPr>
        <w:t xml:space="preserve"> by 2050, send 24 million people into extreme poverty by 2030, </w:t>
      </w:r>
      <w:r w:rsidR="001E75F5" w:rsidRPr="003C32B5">
        <w:rPr>
          <w:rStyle w:val="StyleUnderline"/>
        </w:rPr>
        <w:t>and lead to a financial crisis as severe as</w:t>
      </w:r>
      <w:r w:rsidR="001E75F5" w:rsidRPr="003C32B5">
        <w:rPr>
          <w:sz w:val="16"/>
        </w:rPr>
        <w:t xml:space="preserve"> the on the U.S. experienced in </w:t>
      </w:r>
      <w:r w:rsidR="001E75F5" w:rsidRPr="003C32B5">
        <w:rPr>
          <w:rStyle w:val="StyleUnderline"/>
        </w:rPr>
        <w:t>2008</w:t>
      </w:r>
      <w:r w:rsidR="001E75F5" w:rsidRPr="003C32B5">
        <w:rPr>
          <w:sz w:val="16"/>
        </w:rPr>
        <w:t>.</w:t>
      </w:r>
      <w:r w:rsidR="001E75F5">
        <w:rPr>
          <w:sz w:val="16"/>
        </w:rPr>
        <w:t xml:space="preserve"> </w:t>
      </w:r>
      <w:r w:rsidR="001E75F5" w:rsidRPr="003C32B5">
        <w:rPr>
          <w:rStyle w:val="StyleUnderline"/>
        </w:rPr>
        <w:t xml:space="preserve">Antimicrobial </w:t>
      </w:r>
      <w:r w:rsidR="001E75F5" w:rsidRPr="00E3202C">
        <w:rPr>
          <w:rStyle w:val="StyleUnderline"/>
          <w:highlight w:val="green"/>
        </w:rPr>
        <w:t>resistance develops when germs</w:t>
      </w:r>
      <w:r w:rsidR="001E75F5" w:rsidRPr="003C32B5">
        <w:rPr>
          <w:sz w:val="16"/>
        </w:rPr>
        <w:t xml:space="preserve"> like bacteria and fungi are able to “</w:t>
      </w:r>
      <w:r w:rsidR="001E75F5" w:rsidRPr="00E3202C">
        <w:rPr>
          <w:rStyle w:val="StyleUnderline"/>
          <w:highlight w:val="green"/>
        </w:rPr>
        <w:t>defeat</w:t>
      </w:r>
      <w:r w:rsidR="001E75F5" w:rsidRPr="003C32B5">
        <w:rPr>
          <w:sz w:val="16"/>
        </w:rPr>
        <w:t xml:space="preserve"> the </w:t>
      </w:r>
      <w:r w:rsidR="001E75F5" w:rsidRPr="00E3202C">
        <w:rPr>
          <w:rStyle w:val="StyleUnderline"/>
          <w:highlight w:val="green"/>
        </w:rPr>
        <w:t>drugs</w:t>
      </w:r>
      <w:r w:rsidR="001E75F5" w:rsidRPr="003C32B5">
        <w:rPr>
          <w:rStyle w:val="StyleUnderline"/>
        </w:rPr>
        <w:t xml:space="preserve"> designed to kill them</w:t>
      </w:r>
      <w:r w:rsidR="001E75F5" w:rsidRPr="003C32B5">
        <w:rPr>
          <w:sz w:val="16"/>
        </w:rPr>
        <w:t xml:space="preserve">,” according to the Centers for Disease Control and Prevention. Through a biologic “survival of the fittest,” </w:t>
      </w:r>
      <w:r w:rsidR="001E75F5" w:rsidRPr="003C32B5">
        <w:rPr>
          <w:rStyle w:val="StyleUnderline"/>
        </w:rPr>
        <w:t>germs</w:t>
      </w:r>
      <w:r w:rsidR="001E75F5" w:rsidRPr="003C32B5">
        <w:rPr>
          <w:sz w:val="16"/>
        </w:rPr>
        <w:t xml:space="preserve"> that are </w:t>
      </w:r>
      <w:r w:rsidR="001E75F5" w:rsidRPr="003C32B5">
        <w:rPr>
          <w:rStyle w:val="StyleUnderline"/>
        </w:rPr>
        <w:t xml:space="preserve">not killed by antimicrobials and </w:t>
      </w:r>
      <w:r w:rsidR="001E75F5" w:rsidRPr="003C32B5">
        <w:rPr>
          <w:rStyle w:val="Emphasis"/>
        </w:rPr>
        <w:t>continue to grow</w:t>
      </w:r>
      <w:r w:rsidR="001E75F5" w:rsidRPr="003C32B5">
        <w:rPr>
          <w:sz w:val="16"/>
        </w:rPr>
        <w:t xml:space="preserve">. WHO explains that “poor infection control, inadequate sanitary conditions and inappropriate food handling encourage the spread” of AMR, </w:t>
      </w:r>
      <w:r w:rsidR="001E75F5" w:rsidRPr="003C32B5">
        <w:rPr>
          <w:rStyle w:val="StyleUnderline"/>
        </w:rPr>
        <w:t>which can lead to “</w:t>
      </w:r>
      <w:proofErr w:type="gramStart"/>
      <w:r w:rsidR="001E75F5" w:rsidRPr="003C32B5">
        <w:rPr>
          <w:rStyle w:val="Emphasis"/>
        </w:rPr>
        <w:t>superbugs.</w:t>
      </w:r>
      <w:proofErr w:type="gramEnd"/>
      <w:r w:rsidR="001E75F5" w:rsidRPr="003C32B5">
        <w:rPr>
          <w:sz w:val="16"/>
        </w:rPr>
        <w:t>” Those superbugs require powerful and oftentimes more expensive antimicrobials to treat.</w:t>
      </w:r>
      <w:r w:rsidR="001E75F5">
        <w:rPr>
          <w:sz w:val="16"/>
        </w:rPr>
        <w:t xml:space="preserve"> </w:t>
      </w:r>
      <w:r w:rsidR="001E75F5" w:rsidRPr="003C32B5">
        <w:rPr>
          <w:sz w:val="16"/>
        </w:rPr>
        <w:t xml:space="preserve">Examples of </w:t>
      </w:r>
      <w:r w:rsidR="001E75F5" w:rsidRPr="003C32B5">
        <w:rPr>
          <w:rStyle w:val="StyleUnderline"/>
        </w:rPr>
        <w:t>superbugs are far and</w:t>
      </w:r>
      <w:r w:rsidR="001E75F5" w:rsidRPr="003C32B5">
        <w:rPr>
          <w:sz w:val="16"/>
        </w:rPr>
        <w:t xml:space="preserve"> </w:t>
      </w:r>
      <w:proofErr w:type="gramStart"/>
      <w:r w:rsidR="001E75F5" w:rsidRPr="003C32B5">
        <w:rPr>
          <w:rStyle w:val="StyleUnderline"/>
        </w:rPr>
        <w:t>wide</w:t>
      </w:r>
      <w:r w:rsidR="001E75F5" w:rsidRPr="003C32B5">
        <w:rPr>
          <w:sz w:val="16"/>
        </w:rPr>
        <w:t>, and</w:t>
      </w:r>
      <w:proofErr w:type="gramEnd"/>
      <w:r w:rsidR="001E75F5"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sidR="001E75F5">
        <w:rPr>
          <w:sz w:val="16"/>
        </w:rPr>
        <w:t xml:space="preserve"> </w:t>
      </w:r>
      <w:r w:rsidR="001E75F5" w:rsidRPr="003C32B5">
        <w:rPr>
          <w:sz w:val="16"/>
          <w:szCs w:val="18"/>
        </w:rPr>
        <w:t>The people at the</w:t>
      </w:r>
      <w:r w:rsidR="001E75F5">
        <w:rPr>
          <w:sz w:val="16"/>
          <w:szCs w:val="18"/>
        </w:rPr>
        <w:t xml:space="preserve"> </w:t>
      </w:r>
      <w:hyperlink r:id="rId15" w:tgtFrame="_blank" w:history="1">
        <w:r w:rsidR="001E75F5" w:rsidRPr="003C32B5">
          <w:rPr>
            <w:rStyle w:val="Hyperlink"/>
            <w:sz w:val="16"/>
            <w:szCs w:val="18"/>
          </w:rPr>
          <w:t>highest risk for AMR</w:t>
        </w:r>
      </w:hyperlink>
      <w:r w:rsidR="001E75F5">
        <w:rPr>
          <w:sz w:val="16"/>
          <w:szCs w:val="18"/>
        </w:rPr>
        <w:t xml:space="preserve"> </w:t>
      </w:r>
      <w:r w:rsidR="001E75F5"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1E75F5">
        <w:rPr>
          <w:sz w:val="16"/>
          <w:szCs w:val="18"/>
        </w:rPr>
        <w:t xml:space="preserve"> </w:t>
      </w:r>
      <w:hyperlink r:id="rId16" w:history="1">
        <w:r w:rsidR="001E75F5" w:rsidRPr="003C32B5">
          <w:rPr>
            <w:rStyle w:val="Hyperlink"/>
            <w:sz w:val="16"/>
            <w:szCs w:val="18"/>
          </w:rPr>
          <w:t>(MORE: Melissa Rivers talks about her father's suicide with Dr. Jennifer Ashton)</w:t>
        </w:r>
      </w:hyperlink>
      <w:r w:rsidR="001E75F5">
        <w:rPr>
          <w:sz w:val="16"/>
          <w:szCs w:val="18"/>
        </w:rPr>
        <w:t xml:space="preserve"> </w:t>
      </w:r>
      <w:r w:rsidR="001E75F5"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1E75F5">
        <w:rPr>
          <w:sz w:val="16"/>
          <w:szCs w:val="18"/>
        </w:rPr>
        <w:t xml:space="preserve"> </w:t>
      </w:r>
      <w:r w:rsidR="001E75F5"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001E75F5" w:rsidRPr="003C32B5">
        <w:rPr>
          <w:sz w:val="16"/>
          <w:szCs w:val="18"/>
        </w:rPr>
        <w:t>auris</w:t>
      </w:r>
      <w:proofErr w:type="spellEnd"/>
      <w:r w:rsidR="001E75F5" w:rsidRPr="003C32B5">
        <w:rPr>
          <w:sz w:val="16"/>
          <w:szCs w:val="18"/>
        </w:rPr>
        <w:t xml:space="preserve"> “came from multiple places, at the same time. It wasn’t just one organism that [evolved]” in a single location, Redfield added.</w:t>
      </w:r>
      <w:r w:rsidR="001E75F5">
        <w:rPr>
          <w:sz w:val="16"/>
          <w:szCs w:val="18"/>
        </w:rPr>
        <w:t xml:space="preserve"> </w:t>
      </w:r>
      <w:r w:rsidR="001E75F5"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001E75F5" w:rsidRPr="003C32B5">
        <w:rPr>
          <w:sz w:val="16"/>
          <w:szCs w:val="18"/>
        </w:rPr>
        <w:t>patient, and</w:t>
      </w:r>
      <w:proofErr w:type="gramEnd"/>
      <w:r w:rsidR="001E75F5" w:rsidRPr="003C32B5">
        <w:rPr>
          <w:sz w:val="16"/>
          <w:szCs w:val="18"/>
        </w:rPr>
        <w:t xml:space="preserve"> discontinue it once it is no longer medically needed.</w:t>
      </w:r>
      <w:r w:rsidR="001E75F5">
        <w:rPr>
          <w:sz w:val="16"/>
          <w:szCs w:val="18"/>
        </w:rPr>
        <w:t xml:space="preserve"> </w:t>
      </w:r>
      <w:r w:rsidR="001E75F5" w:rsidRPr="003C32B5">
        <w:rPr>
          <w:sz w:val="16"/>
          <w:szCs w:val="18"/>
        </w:rPr>
        <w:t xml:space="preserve">WHO has also highlighted that the inappropriate use of antimicrobials in agriculture -- such as on farms and in animals -- may be an underappreciated cause of </w:t>
      </w:r>
      <w:proofErr w:type="gramStart"/>
      <w:r w:rsidR="001E75F5" w:rsidRPr="003C32B5">
        <w:rPr>
          <w:sz w:val="16"/>
          <w:szCs w:val="18"/>
        </w:rPr>
        <w:t>AMR.</w:t>
      </w:r>
      <w:proofErr w:type="gramEnd"/>
      <w:r w:rsidR="001E75F5">
        <w:rPr>
          <w:sz w:val="16"/>
          <w:szCs w:val="18"/>
        </w:rPr>
        <w:t xml:space="preserve"> </w:t>
      </w:r>
      <w:r w:rsidR="001E75F5" w:rsidRPr="003C32B5">
        <w:rPr>
          <w:sz w:val="16"/>
        </w:rPr>
        <w:t xml:space="preserve">Noting these trends, </w:t>
      </w:r>
      <w:r w:rsidR="001E75F5" w:rsidRPr="00E3202C">
        <w:rPr>
          <w:rStyle w:val="StyleUnderline"/>
          <w:highlight w:val="green"/>
        </w:rPr>
        <w:t>the WHO has urged</w:t>
      </w:r>
      <w:r w:rsidR="001E75F5" w:rsidRPr="003C32B5">
        <w:rPr>
          <w:rStyle w:val="StyleUnderline"/>
        </w:rPr>
        <w:t xml:space="preserve"> for</w:t>
      </w:r>
      <w:r w:rsidR="001E75F5" w:rsidRPr="003C32B5">
        <w:rPr>
          <w:sz w:val="16"/>
        </w:rPr>
        <w:t xml:space="preserve"> “</w:t>
      </w:r>
      <w:r w:rsidR="001E75F5" w:rsidRPr="003C32B5">
        <w:rPr>
          <w:rStyle w:val="Emphasis"/>
        </w:rPr>
        <w:t>coordinated action</w:t>
      </w:r>
      <w:r w:rsidR="001E75F5" w:rsidRPr="003C32B5">
        <w:rPr>
          <w:rStyle w:val="StyleUnderline"/>
        </w:rPr>
        <w:t>...to minimize the emergence and spread of antimicrobial resistance</w:t>
      </w:r>
      <w:r w:rsidR="001E75F5" w:rsidRPr="003C32B5">
        <w:rPr>
          <w:sz w:val="16"/>
        </w:rPr>
        <w:t xml:space="preserve">.” It urges all countries to make national action plans, </w:t>
      </w:r>
      <w:r w:rsidR="001E75F5" w:rsidRPr="003C32B5">
        <w:rPr>
          <w:rStyle w:val="StyleUnderline"/>
        </w:rPr>
        <w:t xml:space="preserve">with a focus on the </w:t>
      </w:r>
      <w:r w:rsidR="001E75F5" w:rsidRPr="00E3202C">
        <w:rPr>
          <w:rStyle w:val="StyleUnderline"/>
          <w:highlight w:val="green"/>
        </w:rPr>
        <w:t xml:space="preserve">development of </w:t>
      </w:r>
      <w:r w:rsidR="001E75F5" w:rsidRPr="00E3202C">
        <w:rPr>
          <w:rStyle w:val="Emphasis"/>
          <w:highlight w:val="green"/>
        </w:rPr>
        <w:t>new</w:t>
      </w:r>
      <w:r w:rsidR="001E75F5" w:rsidRPr="003C32B5">
        <w:rPr>
          <w:rStyle w:val="Emphasis"/>
        </w:rPr>
        <w:t xml:space="preserve"> antimicrobial </w:t>
      </w:r>
      <w:r w:rsidR="001E75F5" w:rsidRPr="00E3202C">
        <w:rPr>
          <w:rStyle w:val="Emphasis"/>
          <w:highlight w:val="green"/>
        </w:rPr>
        <w:t>medications</w:t>
      </w:r>
      <w:r w:rsidR="001E75F5" w:rsidRPr="003C32B5">
        <w:rPr>
          <w:rStyle w:val="StyleUnderline"/>
        </w:rPr>
        <w:t xml:space="preserve">, </w:t>
      </w:r>
      <w:r w:rsidR="001E75F5" w:rsidRPr="00E3202C">
        <w:rPr>
          <w:rStyle w:val="Emphasis"/>
          <w:highlight w:val="green"/>
        </w:rPr>
        <w:t>vaccines</w:t>
      </w:r>
      <w:r w:rsidR="001E75F5" w:rsidRPr="003C32B5">
        <w:rPr>
          <w:rStyle w:val="StyleUnderline"/>
        </w:rPr>
        <w:t xml:space="preserve">, </w:t>
      </w:r>
      <w:r w:rsidR="001E75F5" w:rsidRPr="00E3202C">
        <w:rPr>
          <w:rStyle w:val="StyleUnderline"/>
          <w:highlight w:val="green"/>
        </w:rPr>
        <w:t>and</w:t>
      </w:r>
      <w:r w:rsidR="001E75F5" w:rsidRPr="003C32B5">
        <w:rPr>
          <w:rStyle w:val="StyleUnderline"/>
        </w:rPr>
        <w:t xml:space="preserve"> careful </w:t>
      </w:r>
      <w:r w:rsidR="001E75F5" w:rsidRPr="00E3202C">
        <w:rPr>
          <w:rStyle w:val="StyleUnderline"/>
          <w:highlight w:val="green"/>
        </w:rPr>
        <w:t>antimicrobial use</w:t>
      </w:r>
      <w:r w:rsidR="001E75F5" w:rsidRPr="003C32B5">
        <w:rPr>
          <w:sz w:val="16"/>
        </w:rPr>
        <w:t>.</w:t>
      </w:r>
      <w:r w:rsidR="001E75F5">
        <w:rPr>
          <w:sz w:val="16"/>
        </w:rPr>
        <w:t xml:space="preserve"> </w:t>
      </w:r>
      <w:r w:rsidR="001E75F5" w:rsidRPr="003C32B5">
        <w:rPr>
          <w:rStyle w:val="StyleUnderline"/>
        </w:rPr>
        <w:t>Redfield emphasized</w:t>
      </w:r>
      <w:r w:rsidR="001E75F5" w:rsidRPr="003C32B5">
        <w:rPr>
          <w:sz w:val="16"/>
        </w:rPr>
        <w:t xml:space="preserve"> the importance of </w:t>
      </w:r>
      <w:r w:rsidR="001E75F5" w:rsidRPr="003C32B5">
        <w:rPr>
          <w:rStyle w:val="StyleUnderline"/>
        </w:rPr>
        <w:t>vaccination during the global superbug crisis</w:t>
      </w:r>
      <w:r w:rsidR="001E75F5" w:rsidRPr="003C32B5">
        <w:rPr>
          <w:sz w:val="16"/>
        </w:rPr>
        <w:t xml:space="preserve">, </w:t>
      </w:r>
      <w:r w:rsidR="001E75F5" w:rsidRPr="003C32B5">
        <w:rPr>
          <w:rStyle w:val="StyleUnderline"/>
        </w:rPr>
        <w:t>stating</w:t>
      </w:r>
      <w:r w:rsidR="001E75F5" w:rsidRPr="003C32B5">
        <w:rPr>
          <w:sz w:val="16"/>
        </w:rPr>
        <w:t xml:space="preserve"> that “</w:t>
      </w:r>
      <w:r w:rsidR="001E75F5" w:rsidRPr="003C32B5">
        <w:rPr>
          <w:rStyle w:val="StyleUnderline"/>
        </w:rPr>
        <w:t>the only way we have to eliminate an infection is vaccination</w:t>
      </w:r>
      <w:r w:rsidR="001E75F5" w:rsidRPr="003C32B5">
        <w:rPr>
          <w:sz w:val="16"/>
        </w:rPr>
        <w:t xml:space="preserve">.” He added that </w:t>
      </w:r>
      <w:r w:rsidR="001E75F5" w:rsidRPr="003C32B5">
        <w:rPr>
          <w:rStyle w:val="StyleUnderline"/>
        </w:rPr>
        <w:t xml:space="preserve">investing in </w:t>
      </w:r>
      <w:r w:rsidR="001E75F5" w:rsidRPr="00E3202C">
        <w:rPr>
          <w:rStyle w:val="Emphasis"/>
          <w:highlight w:val="green"/>
        </w:rPr>
        <w:t>innovation is key to solving the crisis</w:t>
      </w:r>
      <w:r w:rsidR="001E75F5" w:rsidRPr="003C32B5">
        <w:rPr>
          <w:rStyle w:val="Emphasis"/>
        </w:rPr>
        <w:t>.</w:t>
      </w:r>
      <w:r w:rsidR="001E75F5">
        <w:rPr>
          <w:sz w:val="16"/>
        </w:rPr>
        <w:t xml:space="preserve"> </w:t>
      </w:r>
      <w:r w:rsidR="001E75F5" w:rsidRPr="003C32B5">
        <w:rPr>
          <w:sz w:val="16"/>
        </w:rPr>
        <w:t xml:space="preserve">While WHO continues to advocate for superbug awareness, they warn that </w:t>
      </w:r>
      <w:r w:rsidR="001E75F5" w:rsidRPr="003C32B5">
        <w:rPr>
          <w:rStyle w:val="StyleUnderline"/>
        </w:rPr>
        <w:t>AMR has reversed “a century of progress in health.”</w:t>
      </w:r>
      <w:r w:rsidR="001E75F5">
        <w:rPr>
          <w:rStyle w:val="StyleUnderline"/>
        </w:rPr>
        <w:t xml:space="preserve"> </w:t>
      </w:r>
      <w:r w:rsidR="001E75F5" w:rsidRPr="003C32B5">
        <w:rPr>
          <w:sz w:val="16"/>
        </w:rPr>
        <w:t>The WHO added that “</w:t>
      </w:r>
      <w:r w:rsidR="001E75F5" w:rsidRPr="003C32B5">
        <w:rPr>
          <w:rStyle w:val="StyleUnderline"/>
        </w:rPr>
        <w:t xml:space="preserve">the </w:t>
      </w:r>
      <w:r w:rsidR="001E75F5" w:rsidRPr="00E3202C">
        <w:rPr>
          <w:rStyle w:val="StyleUnderline"/>
          <w:highlight w:val="green"/>
        </w:rPr>
        <w:t>challenges</w:t>
      </w:r>
      <w:r w:rsidR="001E75F5" w:rsidRPr="003C32B5">
        <w:rPr>
          <w:rStyle w:val="StyleUnderline"/>
        </w:rPr>
        <w:t xml:space="preserve"> of antimicrobial resistance</w:t>
      </w:r>
      <w:r w:rsidR="001E75F5" w:rsidRPr="003C32B5">
        <w:rPr>
          <w:sz w:val="16"/>
        </w:rPr>
        <w:t xml:space="preserve">” </w:t>
      </w:r>
      <w:r w:rsidR="001E75F5" w:rsidRPr="00E3202C">
        <w:rPr>
          <w:rStyle w:val="StyleUnderline"/>
          <w:highlight w:val="green"/>
        </w:rPr>
        <w:t>are</w:t>
      </w:r>
      <w:r w:rsidR="001E75F5" w:rsidRPr="003C32B5">
        <w:rPr>
          <w:sz w:val="16"/>
        </w:rPr>
        <w:t xml:space="preserve"> “</w:t>
      </w:r>
      <w:r w:rsidR="001E75F5" w:rsidRPr="00E3202C">
        <w:rPr>
          <w:rStyle w:val="Emphasis"/>
          <w:highlight w:val="green"/>
        </w:rPr>
        <w:t>not insurmountable</w:t>
      </w:r>
      <w:r w:rsidR="001E75F5" w:rsidRPr="003C32B5">
        <w:rPr>
          <w:sz w:val="16"/>
        </w:rPr>
        <w:t xml:space="preserve">,” and that </w:t>
      </w:r>
      <w:r w:rsidR="001E75F5" w:rsidRPr="003C32B5">
        <w:rPr>
          <w:rStyle w:val="StyleUnderline"/>
        </w:rPr>
        <w:t xml:space="preserve">coordinated </w:t>
      </w:r>
      <w:r w:rsidR="001E75F5" w:rsidRPr="00E3202C">
        <w:rPr>
          <w:rStyle w:val="StyleUnderline"/>
          <w:highlight w:val="green"/>
        </w:rPr>
        <w:t>action will</w:t>
      </w:r>
      <w:r w:rsidR="001E75F5" w:rsidRPr="003C32B5">
        <w:rPr>
          <w:sz w:val="16"/>
        </w:rPr>
        <w:t xml:space="preserve"> “help to </w:t>
      </w:r>
      <w:r w:rsidR="001E75F5" w:rsidRPr="003C32B5">
        <w:rPr>
          <w:rStyle w:val="StyleUnderline"/>
        </w:rPr>
        <w:t>save millions</w:t>
      </w:r>
      <w:r w:rsidR="001E75F5" w:rsidRPr="003C32B5">
        <w:rPr>
          <w:sz w:val="16"/>
        </w:rPr>
        <w:t xml:space="preserve"> of lives, </w:t>
      </w:r>
      <w:r w:rsidR="001E75F5" w:rsidRPr="003C32B5">
        <w:rPr>
          <w:rStyle w:val="StyleUnderline"/>
        </w:rPr>
        <w:t>preserve antimicrobials for generations</w:t>
      </w:r>
      <w:r w:rsidR="001E75F5" w:rsidRPr="003C32B5">
        <w:rPr>
          <w:sz w:val="16"/>
        </w:rPr>
        <w:t xml:space="preserve"> to come </w:t>
      </w:r>
      <w:r w:rsidR="001E75F5" w:rsidRPr="003C32B5">
        <w:rPr>
          <w:rStyle w:val="StyleUnderline"/>
        </w:rPr>
        <w:t xml:space="preserve">and </w:t>
      </w:r>
      <w:r w:rsidR="001E75F5" w:rsidRPr="00E3202C">
        <w:rPr>
          <w:rStyle w:val="Emphasis"/>
          <w:highlight w:val="green"/>
        </w:rPr>
        <w:t>secure the future</w:t>
      </w:r>
      <w:r w:rsidR="001E75F5" w:rsidRPr="00E3202C">
        <w:rPr>
          <w:rStyle w:val="StyleUnderline"/>
          <w:highlight w:val="green"/>
        </w:rPr>
        <w:t xml:space="preserve"> from drug-resistant diseases</w:t>
      </w:r>
      <w:r w:rsidR="001E75F5" w:rsidRPr="003C32B5">
        <w:rPr>
          <w:sz w:val="16"/>
        </w:rPr>
        <w:t>.”</w:t>
      </w:r>
    </w:p>
    <w:p w14:paraId="405DCFD4" w14:textId="77777777" w:rsidR="001E75F5" w:rsidRPr="00E2724F" w:rsidRDefault="001E75F5" w:rsidP="001E75F5">
      <w:pPr>
        <w:pStyle w:val="Heading4"/>
      </w:pPr>
      <w:r>
        <w:t xml:space="preserve">Extinction - generic defense doesn’t apply. </w:t>
      </w:r>
    </w:p>
    <w:p w14:paraId="69FAC7F6" w14:textId="77777777" w:rsidR="001E75F5" w:rsidRPr="00A10F89" w:rsidRDefault="001E75F5" w:rsidP="001E75F5">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7"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54D6214D" w14:textId="77777777" w:rsidR="001E75F5" w:rsidRPr="00A10F89" w:rsidRDefault="001E75F5" w:rsidP="001E75F5">
      <w:pPr>
        <w:rPr>
          <w:b/>
          <w:iCs/>
          <w:u w:val="single"/>
          <w:bdr w:val="single" w:sz="18" w:space="0" w:color="auto"/>
        </w:rPr>
      </w:pPr>
      <w:r w:rsidRPr="00A10F89">
        <w:rPr>
          <w:rStyle w:val="StyleUnderline"/>
          <w:sz w:val="24"/>
        </w:rPr>
        <w:t xml:space="preserve">It is by now no secret that </w:t>
      </w:r>
      <w:r w:rsidRPr="00E3202C">
        <w:rPr>
          <w:rStyle w:val="StyleUnderline"/>
          <w:sz w:val="24"/>
          <w:highlight w:val="green"/>
        </w:rPr>
        <w:t>the</w:t>
      </w:r>
      <w:r w:rsidRPr="00A10F89">
        <w:rPr>
          <w:rStyle w:val="StyleUnderline"/>
          <w:sz w:val="24"/>
        </w:rPr>
        <w:t xml:space="preserve"> human </w:t>
      </w:r>
      <w:r w:rsidRPr="00E3202C">
        <w:rPr>
          <w:rStyle w:val="StyleUnderline"/>
          <w:sz w:val="24"/>
          <w:highlight w:val="green"/>
        </w:rPr>
        <w:t>species is locked in a race</w:t>
      </w:r>
      <w:r w:rsidRPr="00A10F89">
        <w:rPr>
          <w:rStyle w:val="StyleUnderline"/>
          <w:sz w:val="24"/>
        </w:rPr>
        <w:t xml:space="preserve"> of its own making </w:t>
      </w:r>
      <w:r w:rsidRPr="00E3202C">
        <w:rPr>
          <w:rStyle w:val="StyleUnderline"/>
          <w:sz w:val="24"/>
          <w:highlight w:val="green"/>
        </w:rPr>
        <w:t>with “</w:t>
      </w:r>
      <w:r w:rsidRPr="00E3202C">
        <w:rPr>
          <w:rStyle w:val="StyleUnderline"/>
          <w:b/>
          <w:bCs/>
          <w:sz w:val="24"/>
          <w:highlight w:val="green"/>
        </w:rPr>
        <w:t>superbugs</w:t>
      </w:r>
      <w:r w:rsidRPr="00E3202C">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E3202C">
        <w:rPr>
          <w:rStyle w:val="StyleUnderline"/>
          <w:sz w:val="24"/>
          <w:highlight w:val="green"/>
        </w:rPr>
        <w:t>an</w:t>
      </w:r>
      <w:r w:rsidRPr="00A10F89">
        <w:rPr>
          <w:rStyle w:val="StyleUnderline"/>
          <w:sz w:val="24"/>
        </w:rPr>
        <w:t xml:space="preserve"> </w:t>
      </w:r>
      <w:r w:rsidRPr="00E3202C">
        <w:rPr>
          <w:rStyle w:val="Emphasis"/>
          <w:sz w:val="24"/>
          <w:highlight w:val="green"/>
        </w:rPr>
        <w:t>existential threat</w:t>
      </w:r>
      <w:r w:rsidRPr="00A10F89">
        <w:rPr>
          <w:rStyle w:val="StyleUnderline"/>
          <w:sz w:val="24"/>
        </w:rPr>
        <w:t xml:space="preserve"> largely </w:t>
      </w:r>
      <w:r w:rsidRPr="00E3202C">
        <w:rPr>
          <w:rStyle w:val="StyleUnderline"/>
          <w:sz w:val="24"/>
          <w:highlight w:val="green"/>
        </w:rPr>
        <w:t>of its</w:t>
      </w:r>
      <w:r w:rsidRPr="00A10F89">
        <w:rPr>
          <w:rStyle w:val="StyleUnderline"/>
          <w:sz w:val="24"/>
        </w:rPr>
        <w:t xml:space="preserve"> </w:t>
      </w:r>
      <w:r w:rsidRPr="00E3202C">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E3202C">
        <w:rPr>
          <w:rStyle w:val="StyleUnderline"/>
          <w:sz w:val="24"/>
          <w:highlight w:val="green"/>
        </w:rPr>
        <w:t>a</w:t>
      </w:r>
      <w:r w:rsidRPr="00A10F89">
        <w:rPr>
          <w:rStyle w:val="StyleUnderline"/>
          <w:sz w:val="24"/>
        </w:rPr>
        <w:t xml:space="preserve"> </w:t>
      </w:r>
      <w:r w:rsidRPr="00E3202C">
        <w:rPr>
          <w:rStyle w:val="Emphasis"/>
          <w:sz w:val="24"/>
          <w:highlight w:val="green"/>
        </w:rPr>
        <w:t>high-probability, high-impact event</w:t>
      </w:r>
      <w:r w:rsidRPr="00A10F89">
        <w:rPr>
          <w:rStyle w:val="StyleUnderline"/>
          <w:sz w:val="24"/>
        </w:rPr>
        <w:t xml:space="preserve"> </w:t>
      </w:r>
      <w:r w:rsidRPr="00E3202C">
        <w:rPr>
          <w:rStyle w:val="StyleUnderline"/>
          <w:sz w:val="24"/>
          <w:highlight w:val="green"/>
        </w:rPr>
        <w:t>that people</w:t>
      </w:r>
      <w:r w:rsidRPr="00A10F89">
        <w:rPr>
          <w:rStyle w:val="StyleUnderline"/>
          <w:sz w:val="24"/>
        </w:rPr>
        <w:t xml:space="preserve"> manage to </w:t>
      </w:r>
      <w:r w:rsidRPr="00E3202C">
        <w:rPr>
          <w:rStyle w:val="Emphasis"/>
          <w:sz w:val="24"/>
          <w:highlight w:val="green"/>
        </w:rPr>
        <w:t>ignore anyway</w:t>
      </w:r>
      <w:r w:rsidRPr="00A10F89">
        <w:rPr>
          <w:rStyle w:val="StyleUnderline"/>
          <w:sz w:val="24"/>
        </w:rPr>
        <w:t xml:space="preserve"> </w:t>
      </w:r>
      <w:r w:rsidRPr="00E3202C">
        <w:rPr>
          <w:rStyle w:val="StyleUnderline"/>
          <w:sz w:val="24"/>
          <w:highlight w:val="green"/>
        </w:rPr>
        <w:t>for</w:t>
      </w:r>
      <w:r w:rsidRPr="00A10F89">
        <w:rPr>
          <w:rStyle w:val="StyleUnderline"/>
          <w:sz w:val="24"/>
        </w:rPr>
        <w:t xml:space="preserve"> a raft of </w:t>
      </w:r>
      <w:r w:rsidRPr="00E3202C">
        <w:rPr>
          <w:rStyle w:val="Emphasis"/>
          <w:sz w:val="24"/>
          <w:highlight w:val="green"/>
        </w:rPr>
        <w:t>social-psychological reasons</w:t>
      </w:r>
      <w:r w:rsidRPr="00A10F89">
        <w:rPr>
          <w:rStyle w:val="StyleUnderline"/>
          <w:sz w:val="24"/>
        </w:rPr>
        <w:t xml:space="preserve">.2 </w:t>
      </w:r>
      <w:r w:rsidRPr="00E3202C">
        <w:rPr>
          <w:rStyle w:val="StyleUnderline"/>
          <w:sz w:val="24"/>
          <w:highlight w:val="green"/>
        </w:rPr>
        <w:t>A pandemic</w:t>
      </w:r>
      <w:r w:rsidRPr="00A10F89">
        <w:rPr>
          <w:rStyle w:val="StyleUnderline"/>
          <w:sz w:val="24"/>
        </w:rPr>
        <w:t xml:space="preserve"> is a quintessential gray rhino, for it </w:t>
      </w:r>
      <w:r w:rsidRPr="00E3202C">
        <w:rPr>
          <w:rStyle w:val="StyleUnderline"/>
          <w:sz w:val="24"/>
          <w:highlight w:val="green"/>
        </w:rPr>
        <w:t xml:space="preserve">is no longer a matter of if but of </w:t>
      </w:r>
      <w:r w:rsidRPr="00E3202C">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E3202C">
        <w:rPr>
          <w:rStyle w:val="Emphasis"/>
          <w:sz w:val="24"/>
          <w:highlight w:val="green"/>
        </w:rPr>
        <w:t>most predictable catastrophe in</w:t>
      </w:r>
      <w:r w:rsidRPr="00A10F89">
        <w:rPr>
          <w:rStyle w:val="StyleUnderline"/>
          <w:sz w:val="24"/>
        </w:rPr>
        <w:t xml:space="preserve"> the </w:t>
      </w:r>
      <w:r w:rsidRPr="00E3202C">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E3202C">
        <w:rPr>
          <w:rStyle w:val="StyleUnderline"/>
          <w:sz w:val="24"/>
          <w:highlight w:val="green"/>
        </w:rPr>
        <w:t>hospitals</w:t>
      </w:r>
      <w:r w:rsidRPr="00A10F89">
        <w:rPr>
          <w:rStyle w:val="StyleUnderline"/>
          <w:sz w:val="24"/>
        </w:rPr>
        <w:t xml:space="preserve"> have </w:t>
      </w:r>
      <w:r w:rsidRPr="00E3202C">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E3202C">
        <w:rPr>
          <w:rStyle w:val="StyleUnderline"/>
          <w:sz w:val="24"/>
          <w:highlight w:val="green"/>
        </w:rPr>
        <w:t>Overuse</w:t>
      </w:r>
      <w:r w:rsidRPr="00A10F89">
        <w:rPr>
          <w:rStyle w:val="StyleUnderline"/>
          <w:sz w:val="24"/>
        </w:rPr>
        <w:t xml:space="preserve"> of antibiotics and commercial products containing them has </w:t>
      </w:r>
      <w:r w:rsidRPr="00E3202C">
        <w:rPr>
          <w:rStyle w:val="StyleUnderline"/>
          <w:sz w:val="24"/>
          <w:highlight w:val="green"/>
        </w:rPr>
        <w:t>helped superbugs</w:t>
      </w:r>
      <w:r w:rsidRPr="00A10F89">
        <w:rPr>
          <w:rStyle w:val="StyleUnderline"/>
          <w:sz w:val="24"/>
        </w:rPr>
        <w:t xml:space="preserve"> to </w:t>
      </w:r>
      <w:r w:rsidRPr="00E3202C">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E3202C">
        <w:rPr>
          <w:rStyle w:val="Emphasis"/>
          <w:sz w:val="24"/>
          <w:highlight w:val="green"/>
        </w:rPr>
        <w:t>something as simple as a minor cut could</w:t>
      </w:r>
      <w:r w:rsidRPr="00A10F89">
        <w:rPr>
          <w:rStyle w:val="Emphasis"/>
          <w:sz w:val="24"/>
        </w:rPr>
        <w:t xml:space="preserve"> again </w:t>
      </w:r>
      <w:r w:rsidRPr="00E3202C">
        <w:rPr>
          <w:rStyle w:val="Emphasis"/>
          <w:sz w:val="24"/>
          <w:highlight w:val="green"/>
        </w:rPr>
        <w:t>become life-threatening if</w:t>
      </w:r>
      <w:r w:rsidRPr="00A10F89">
        <w:rPr>
          <w:rStyle w:val="Emphasis"/>
          <w:sz w:val="24"/>
        </w:rPr>
        <w:t xml:space="preserve"> it becomes </w:t>
      </w:r>
      <w:r w:rsidRPr="00E3202C">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w:t>
      </w:r>
      <w:proofErr w:type="gramStart"/>
      <w:r w:rsidRPr="0010630F">
        <w:rPr>
          <w:sz w:val="16"/>
        </w:rPr>
        <w:t>symptoms, but</w:t>
      </w:r>
      <w:proofErr w:type="gramEnd"/>
      <w:r w:rsidRPr="0010630F">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10630F">
        <w:rPr>
          <w:sz w:val="16"/>
        </w:rPr>
        <w:t>interest:</w:t>
      </w:r>
      <w:proofErr w:type="gramEnd"/>
      <w:r w:rsidRPr="0010630F">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w:t>
      </w:r>
      <w:proofErr w:type="gramStart"/>
      <w:r w:rsidRPr="0010630F">
        <w:rPr>
          <w:sz w:val="16"/>
        </w:rPr>
        <w:t>antibiotics, in case</w:t>
      </w:r>
      <w:proofErr w:type="gramEnd"/>
      <w:r w:rsidRPr="0010630F">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10630F">
        <w:rPr>
          <w:sz w:val="16"/>
        </w:rPr>
        <w:t>them</w:t>
      </w:r>
      <w:proofErr w:type="gramEnd"/>
      <w:r w:rsidRPr="0010630F">
        <w:rPr>
          <w:sz w:val="16"/>
        </w:rPr>
        <w:t xml:space="preserve">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10630F">
        <w:rPr>
          <w:sz w:val="16"/>
        </w:rPr>
        <w:t>every one</w:t>
      </w:r>
      <w:proofErr w:type="spellEnd"/>
      <w:proofErr w:type="gram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10630F">
        <w:rPr>
          <w:sz w:val="16"/>
        </w:rPr>
        <w:t>survive, and</w:t>
      </w:r>
      <w:proofErr w:type="gramEnd"/>
      <w:r w:rsidRPr="0010630F">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10630F">
        <w:rPr>
          <w:sz w:val="16"/>
        </w:rPr>
        <w:t>managed</w:t>
      </w:r>
      <w:proofErr w:type="gramEnd"/>
      <w:r w:rsidRPr="0010630F">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10630F">
        <w:rPr>
          <w:sz w:val="16"/>
        </w:rPr>
        <w:t>institutions, and</w:t>
      </w:r>
      <w:proofErr w:type="gramEnd"/>
      <w:r w:rsidRPr="0010630F">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E3202C">
        <w:rPr>
          <w:rStyle w:val="StyleUnderline"/>
          <w:b/>
          <w:bCs/>
          <w:sz w:val="24"/>
          <w:highlight w:val="green"/>
        </w:rPr>
        <w:t xml:space="preserve">WHO </w:t>
      </w:r>
      <w:r w:rsidRPr="0010630F">
        <w:rPr>
          <w:rStyle w:val="StyleUnderline"/>
          <w:b/>
          <w:bCs/>
          <w:sz w:val="24"/>
        </w:rPr>
        <w:t xml:space="preserve">is </w:t>
      </w:r>
      <w:r w:rsidRPr="00E3202C">
        <w:rPr>
          <w:rStyle w:val="StyleUnderline"/>
          <w:b/>
          <w:bCs/>
          <w:sz w:val="24"/>
          <w:highlight w:val="green"/>
        </w:rPr>
        <w:t xml:space="preserve">under-resourced </w:t>
      </w:r>
      <w:r w:rsidRPr="0010630F">
        <w:rPr>
          <w:rStyle w:val="StyleUnderline"/>
          <w:b/>
          <w:bCs/>
          <w:sz w:val="24"/>
        </w:rPr>
        <w:t xml:space="preserve">for the problems it is meant to solve. </w:t>
      </w:r>
      <w:r w:rsidRPr="00E3202C">
        <w:rPr>
          <w:rStyle w:val="StyleUnderline"/>
          <w:b/>
          <w:bCs/>
          <w:sz w:val="24"/>
          <w:highlight w:val="green"/>
        </w:rPr>
        <w:t>Funding comes from voluntary donations</w:t>
      </w:r>
      <w:r w:rsidRPr="0010630F">
        <w:rPr>
          <w:rStyle w:val="StyleUnderline"/>
          <w:b/>
          <w:bCs/>
          <w:sz w:val="24"/>
        </w:rPr>
        <w:t xml:space="preserve">, and there is </w:t>
      </w:r>
      <w:r w:rsidRPr="00E3202C">
        <w:rPr>
          <w:rStyle w:val="StyleUnderline"/>
          <w:b/>
          <w:bCs/>
          <w:sz w:val="24"/>
          <w:highlight w:val="green"/>
        </w:rPr>
        <w:t xml:space="preserve">no mechanism by which </w:t>
      </w:r>
      <w:r w:rsidRPr="0010630F">
        <w:rPr>
          <w:rStyle w:val="StyleUnderline"/>
          <w:b/>
          <w:bCs/>
          <w:sz w:val="24"/>
        </w:rPr>
        <w:t xml:space="preserve">it can quickly </w:t>
      </w:r>
      <w:r w:rsidRPr="00E3202C">
        <w:rPr>
          <w:rStyle w:val="StyleUnderline"/>
          <w:b/>
          <w:bCs/>
          <w:sz w:val="24"/>
          <w:highlight w:val="green"/>
        </w:rPr>
        <w:t xml:space="preserve">scale up </w:t>
      </w:r>
      <w:r w:rsidRPr="0010630F">
        <w:rPr>
          <w:rStyle w:val="StyleUnderline"/>
          <w:b/>
          <w:bCs/>
          <w:sz w:val="24"/>
        </w:rPr>
        <w:t xml:space="preserve">its efforts during an emergency. The </w:t>
      </w:r>
      <w:r w:rsidRPr="00E3202C">
        <w:rPr>
          <w:rStyle w:val="StyleUnderline"/>
          <w:b/>
          <w:bCs/>
          <w:sz w:val="24"/>
          <w:highlight w:val="green"/>
        </w:rPr>
        <w:t xml:space="preserve">result is </w:t>
      </w:r>
      <w:r w:rsidRPr="0010630F">
        <w:rPr>
          <w:rStyle w:val="StyleUnderline"/>
          <w:b/>
          <w:bCs/>
          <w:sz w:val="24"/>
        </w:rPr>
        <w:t xml:space="preserve">that its </w:t>
      </w:r>
      <w:r w:rsidRPr="00E3202C">
        <w:rPr>
          <w:rStyle w:val="StyleUnderline"/>
          <w:b/>
          <w:bCs/>
          <w:sz w:val="24"/>
          <w:highlight w:val="green"/>
        </w:rPr>
        <w:t>response</w:t>
      </w:r>
      <w:r w:rsidRPr="0010630F">
        <w:rPr>
          <w:rStyle w:val="StyleUnderline"/>
          <w:b/>
          <w:bCs/>
          <w:sz w:val="24"/>
        </w:rPr>
        <w:t xml:space="preserve"> to the next major disease outbreak </w:t>
      </w:r>
      <w:r w:rsidRPr="00E3202C">
        <w:rPr>
          <w:rStyle w:val="StyleUnderline"/>
          <w:b/>
          <w:bCs/>
          <w:sz w:val="24"/>
          <w:highlight w:val="green"/>
        </w:rPr>
        <w:t xml:space="preserve">is </w:t>
      </w:r>
      <w:r w:rsidRPr="0010630F">
        <w:rPr>
          <w:rStyle w:val="StyleUnderline"/>
          <w:b/>
          <w:bCs/>
          <w:sz w:val="24"/>
        </w:rPr>
        <w:t xml:space="preserve">likely to be as </w:t>
      </w:r>
      <w:r w:rsidRPr="00E3202C">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E3202C">
        <w:rPr>
          <w:rStyle w:val="Emphasis"/>
          <w:sz w:val="24"/>
          <w:highlight w:val="green"/>
        </w:rPr>
        <w:t>superbugs are evolving</w:t>
      </w:r>
      <w:r w:rsidRPr="00A10F89">
        <w:rPr>
          <w:rStyle w:val="Emphasis"/>
          <w:sz w:val="24"/>
        </w:rPr>
        <w:t xml:space="preserve">. Epidemiological </w:t>
      </w:r>
      <w:r w:rsidRPr="00E3202C">
        <w:rPr>
          <w:rStyle w:val="Emphasis"/>
          <w:sz w:val="24"/>
          <w:highlight w:val="green"/>
        </w:rPr>
        <w:t xml:space="preserve">models </w:t>
      </w:r>
      <w:r w:rsidRPr="00A10F89">
        <w:rPr>
          <w:rStyle w:val="Emphasis"/>
          <w:sz w:val="24"/>
        </w:rPr>
        <w:t xml:space="preserve">now </w:t>
      </w:r>
      <w:r w:rsidRPr="00E3202C">
        <w:rPr>
          <w:rStyle w:val="Emphasis"/>
          <w:sz w:val="24"/>
          <w:highlight w:val="green"/>
        </w:rPr>
        <w:t xml:space="preserve">predict </w:t>
      </w:r>
      <w:r w:rsidRPr="00A10F89">
        <w:rPr>
          <w:rStyle w:val="Emphasis"/>
          <w:sz w:val="24"/>
        </w:rPr>
        <w:t xml:space="preserve">how an algorithmic process of </w:t>
      </w:r>
      <w:r w:rsidRPr="00E3202C">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E3202C">
        <w:rPr>
          <w:rStyle w:val="Emphasis"/>
          <w:sz w:val="24"/>
          <w:highlight w:val="green"/>
        </w:rPr>
        <w:t>move through the modern world</w:t>
      </w:r>
      <w:r w:rsidRPr="00A10F89">
        <w:rPr>
          <w:rStyle w:val="Emphasis"/>
          <w:sz w:val="24"/>
        </w:rPr>
        <w:t xml:space="preserve">. </w:t>
      </w:r>
      <w:r w:rsidRPr="00E3202C">
        <w:rPr>
          <w:rStyle w:val="Emphasis"/>
          <w:sz w:val="24"/>
          <w:highlight w:val="green"/>
        </w:rPr>
        <w:t xml:space="preserve">All urban centers </w:t>
      </w:r>
      <w:r w:rsidRPr="00A10F89">
        <w:rPr>
          <w:rStyle w:val="Emphasis"/>
          <w:sz w:val="24"/>
        </w:rPr>
        <w:t xml:space="preserve">around the entire globe </w:t>
      </w:r>
      <w:r w:rsidRPr="00E3202C">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E3202C">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E3202C">
        <w:rPr>
          <w:rStyle w:val="Emphasis"/>
          <w:sz w:val="24"/>
          <w:highlight w:val="green"/>
        </w:rPr>
        <w:t xml:space="preserve">could kill </w:t>
      </w:r>
      <w:r w:rsidRPr="00A10F89">
        <w:rPr>
          <w:rStyle w:val="Emphasis"/>
          <w:sz w:val="24"/>
        </w:rPr>
        <w:t xml:space="preserve">more than </w:t>
      </w:r>
      <w:r w:rsidRPr="00E3202C">
        <w:rPr>
          <w:rStyle w:val="Emphasis"/>
          <w:sz w:val="24"/>
          <w:highlight w:val="green"/>
        </w:rPr>
        <w:t xml:space="preserve">33 million </w:t>
      </w:r>
      <w:r w:rsidRPr="00A10F89">
        <w:rPr>
          <w:rStyle w:val="Emphasis"/>
          <w:sz w:val="24"/>
        </w:rPr>
        <w:t xml:space="preserve">people </w:t>
      </w:r>
      <w:r w:rsidRPr="00E3202C">
        <w:rPr>
          <w:rStyle w:val="Emphasis"/>
          <w:sz w:val="24"/>
          <w:highlight w:val="green"/>
        </w:rPr>
        <w:t xml:space="preserve">in </w:t>
      </w:r>
      <w:r w:rsidRPr="00A10F89">
        <w:rPr>
          <w:rStyle w:val="Emphasis"/>
          <w:sz w:val="24"/>
        </w:rPr>
        <w:t xml:space="preserve">250 </w:t>
      </w:r>
      <w:r w:rsidRPr="00E3202C">
        <w:rPr>
          <w:rStyle w:val="Emphasis"/>
          <w:sz w:val="24"/>
          <w:highlight w:val="green"/>
        </w:rPr>
        <w:t>days</w:t>
      </w:r>
      <w:r w:rsidRPr="00A10F89">
        <w:rPr>
          <w:rStyle w:val="Emphasis"/>
          <w:sz w:val="24"/>
        </w:rPr>
        <w:t>.3</w:t>
      </w:r>
    </w:p>
    <w:p w14:paraId="35C86742" w14:textId="77777777" w:rsidR="001E75F5" w:rsidRDefault="001E75F5" w:rsidP="001E75F5">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642E121C" w14:textId="77777777" w:rsidR="001E75F5" w:rsidRPr="00CB1B2A" w:rsidRDefault="001E75F5" w:rsidP="001E75F5">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5679B2C8" w14:textId="77777777" w:rsidR="001E75F5" w:rsidRDefault="001E75F5" w:rsidP="001E75F5">
      <w:pPr>
        <w:rPr>
          <w:u w:val="single"/>
        </w:rPr>
      </w:pPr>
      <w:r w:rsidRPr="00CB1B2A">
        <w:rPr>
          <w:u w:val="single"/>
        </w:rPr>
        <w:t xml:space="preserve">Fostering Industries to Counter Global Problems The </w:t>
      </w:r>
      <w:r w:rsidRPr="00E3202C">
        <w:rPr>
          <w:highlight w:val="green"/>
          <w:u w:val="single"/>
        </w:rPr>
        <w:t>life sciences</w:t>
      </w:r>
      <w:r w:rsidRPr="00CB1B2A">
        <w:rPr>
          <w:u w:val="single"/>
        </w:rPr>
        <w:t xml:space="preserve"> </w:t>
      </w:r>
      <w:r w:rsidRPr="00E3202C">
        <w:rPr>
          <w:highlight w:val="green"/>
          <w:u w:val="single"/>
        </w:rPr>
        <w:t xml:space="preserve">have applications </w:t>
      </w:r>
      <w:r w:rsidRPr="00CB1B2A">
        <w:rPr>
          <w:u w:val="single"/>
        </w:rPr>
        <w:t xml:space="preserve">in areas that range far </w:t>
      </w:r>
      <w:r w:rsidRPr="00E3202C">
        <w:rPr>
          <w:highlight w:val="green"/>
          <w:u w:val="single"/>
        </w:rPr>
        <w:t>beyond human health</w:t>
      </w:r>
      <w:r w:rsidRPr="00CB1B2A">
        <w:rPr>
          <w:u w:val="single"/>
        </w:rPr>
        <w:t xml:space="preserve">. Life-science based approaches could </w:t>
      </w:r>
      <w:r w:rsidRPr="00E3202C">
        <w:rPr>
          <w:b/>
          <w:bCs/>
          <w:highlight w:val="green"/>
          <w:u w:val="single"/>
        </w:rPr>
        <w:t>contribute to advances in</w:t>
      </w:r>
      <w:r w:rsidRPr="00CB1B2A">
        <w:rPr>
          <w:u w:val="single"/>
        </w:rPr>
        <w:t xml:space="preserve"> many industries, from </w:t>
      </w:r>
      <w:r w:rsidRPr="00E3202C">
        <w:rPr>
          <w:rStyle w:val="Emphasis"/>
          <w:sz w:val="24"/>
          <w:highlight w:val="green"/>
        </w:rPr>
        <w:t>energy production</w:t>
      </w:r>
      <w:r w:rsidRPr="00E3202C">
        <w:rPr>
          <w:highlight w:val="green"/>
          <w:u w:val="single"/>
        </w:rPr>
        <w:t xml:space="preserve"> and </w:t>
      </w:r>
      <w:r w:rsidRPr="00E3202C">
        <w:rPr>
          <w:rStyle w:val="Emphasis"/>
          <w:sz w:val="24"/>
          <w:highlight w:val="green"/>
        </w:rPr>
        <w:t>pollution remediation</w:t>
      </w:r>
      <w:r w:rsidRPr="00CB1B2A">
        <w:rPr>
          <w:u w:val="single"/>
        </w:rPr>
        <w:t xml:space="preserve">, to clean manufacturing and the production of new biologically inspired materials. In fact, biological systems could provide the basis for new products, </w:t>
      </w:r>
      <w:proofErr w:type="gramStart"/>
      <w:r w:rsidRPr="00CB1B2A">
        <w:rPr>
          <w:u w:val="single"/>
        </w:rPr>
        <w:t>services</w:t>
      </w:r>
      <w:proofErr w:type="gramEnd"/>
      <w:r w:rsidRPr="00CB1B2A">
        <w:rPr>
          <w:u w:val="single"/>
        </w:rPr>
        <w:t xml:space="preserve">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E3202C">
        <w:rPr>
          <w:highlight w:val="green"/>
          <w:u w:val="single"/>
        </w:rPr>
        <w:t xml:space="preserve">to </w:t>
      </w:r>
      <w:r w:rsidRPr="00E3202C">
        <w:rPr>
          <w:rStyle w:val="Emphasis"/>
          <w:sz w:val="24"/>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E3202C">
        <w:rPr>
          <w:rStyle w:val="Emphasis"/>
          <w:sz w:val="24"/>
          <w:highlight w:val="green"/>
        </w:rPr>
        <w:t>the global ag</w:t>
      </w:r>
      <w:r w:rsidRPr="00CB1B2A">
        <w:rPr>
          <w:rStyle w:val="Emphasis"/>
          <w:sz w:val="24"/>
        </w:rPr>
        <w:t xml:space="preserve">ricultural </w:t>
      </w:r>
      <w:r w:rsidRPr="00E3202C">
        <w:rPr>
          <w:rStyle w:val="Emphasis"/>
          <w:sz w:val="24"/>
          <w:highlight w:val="green"/>
        </w:rPr>
        <w:t>system</w:t>
      </w:r>
      <w:r w:rsidRPr="00E3202C">
        <w:rPr>
          <w:highlight w:val="green"/>
          <w:u w:val="single"/>
        </w:rPr>
        <w:t xml:space="preserve"> needs to</w:t>
      </w:r>
      <w:r w:rsidRPr="00CB1B2A">
        <w:rPr>
          <w:u w:val="single"/>
        </w:rPr>
        <w:t xml:space="preserve"> adopt the goal of </w:t>
      </w:r>
      <w:r w:rsidRPr="00E3202C">
        <w:rPr>
          <w:highlight w:val="green"/>
          <w:u w:val="single"/>
        </w:rPr>
        <w:t>doubl</w:t>
      </w:r>
      <w:r w:rsidRPr="00CB1B2A">
        <w:rPr>
          <w:u w:val="single"/>
        </w:rPr>
        <w:t xml:space="preserve">ing the current yield of </w:t>
      </w:r>
      <w:r w:rsidRPr="00E3202C">
        <w:rPr>
          <w:b/>
          <w:bCs/>
          <w:highlight w:val="green"/>
          <w:u w:val="single"/>
        </w:rPr>
        <w:t>crops while reducing</w:t>
      </w:r>
      <w:r w:rsidRPr="0010630F">
        <w:rPr>
          <w:b/>
          <w:bCs/>
          <w:u w:val="single"/>
        </w:rPr>
        <w:t xml:space="preserve"> key inputs like pesticides, </w:t>
      </w:r>
      <w:r w:rsidRPr="00E3202C">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sz w:val="24"/>
        </w:rPr>
        <w:t>all people need and deserve secure access to food supplies</w:t>
      </w:r>
      <w:r w:rsidRPr="00CB1B2A">
        <w:rPr>
          <w:u w:val="single"/>
        </w:rPr>
        <w:t xml:space="preserve">. Continued progress will require both </w:t>
      </w:r>
      <w:r w:rsidRPr="00CB1B2A">
        <w:rPr>
          <w:rStyle w:val="Emphasis"/>
          <w:sz w:val="24"/>
        </w:rPr>
        <w:t>basic and applied research</w:t>
      </w:r>
      <w:r w:rsidRPr="00CB1B2A">
        <w:rPr>
          <w:u w:val="single"/>
        </w:rPr>
        <w:t xml:space="preserve">, </w:t>
      </w:r>
      <w:proofErr w:type="gramStart"/>
      <w:r w:rsidRPr="0010630F">
        <w:rPr>
          <w:sz w:val="16"/>
        </w:rPr>
        <w:t>The</w:t>
      </w:r>
      <w:proofErr w:type="gramEnd"/>
      <w:r w:rsidRPr="0010630F">
        <w:rPr>
          <w:sz w:val="16"/>
        </w:rPr>
        <w:t xml:space="preserv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E3202C">
        <w:rPr>
          <w:highlight w:val="green"/>
          <w:u w:val="single"/>
        </w:rPr>
        <w:t>new tools</w:t>
      </w:r>
      <w:r w:rsidRPr="00CB1B2A">
        <w:rPr>
          <w:u w:val="single"/>
        </w:rPr>
        <w:t xml:space="preserve"> have become available to </w:t>
      </w:r>
      <w:r w:rsidRPr="00E3202C">
        <w:rPr>
          <w:highlight w:val="green"/>
          <w:u w:val="single"/>
        </w:rPr>
        <w:t>explore</w:t>
      </w:r>
      <w:r w:rsidRPr="00CB1B2A">
        <w:rPr>
          <w:u w:val="single"/>
        </w:rPr>
        <w:t xml:space="preserve"> the </w:t>
      </w:r>
      <w:r w:rsidRPr="00E3202C">
        <w:rPr>
          <w:highlight w:val="green"/>
          <w:u w:val="single"/>
        </w:rPr>
        <w:t>microbial processes that</w:t>
      </w:r>
      <w:r w:rsidRPr="00CB1B2A">
        <w:rPr>
          <w:u w:val="single"/>
        </w:rPr>
        <w:t xml:space="preserve"> </w:t>
      </w:r>
      <w:r w:rsidRPr="00E3202C">
        <w:rPr>
          <w:highlight w:val="green"/>
          <w:u w:val="single"/>
        </w:rPr>
        <w:t xml:space="preserve">drive the </w:t>
      </w:r>
      <w:r w:rsidRPr="00E3202C">
        <w:rPr>
          <w:b/>
          <w:bCs/>
          <w:highlight w:val="green"/>
          <w:u w:val="single"/>
        </w:rPr>
        <w:t>chemistry of the oceans</w:t>
      </w:r>
      <w:r w:rsidRPr="00CB1B2A">
        <w:rPr>
          <w:u w:val="single"/>
        </w:rPr>
        <w:t xml:space="preserve">, observed David Kingsbury, Chief Program Officer for Science at the </w:t>
      </w:r>
      <w:proofErr w:type="gramStart"/>
      <w:r w:rsidRPr="00CB1B2A">
        <w:rPr>
          <w:u w:val="single"/>
        </w:rPr>
        <w:t>Gordon</w:t>
      </w:r>
      <w:proofErr w:type="gramEnd"/>
      <w:r w:rsidRPr="00CB1B2A">
        <w:rPr>
          <w:u w:val="single"/>
        </w:rPr>
        <w:t xml:space="preserve"> and Betty Moore Foundation. </w:t>
      </w:r>
      <w:r w:rsidRPr="00E3202C">
        <w:rPr>
          <w:highlight w:val="green"/>
          <w:u w:val="single"/>
        </w:rPr>
        <w:t xml:space="preserve">These </w:t>
      </w:r>
      <w:r w:rsidRPr="00CB1B2A">
        <w:rPr>
          <w:u w:val="single"/>
        </w:rPr>
        <w:t xml:space="preserve">technologies have </w:t>
      </w:r>
      <w:r w:rsidRPr="00E3202C">
        <w:rPr>
          <w:highlight w:val="green"/>
          <w:u w:val="single"/>
        </w:rPr>
        <w:t>revealed</w:t>
      </w:r>
      <w:r w:rsidRPr="00CB1B2A">
        <w:rPr>
          <w:u w:val="single"/>
        </w:rPr>
        <w:t xml:space="preserve"> that a large proportion of </w:t>
      </w:r>
      <w:r w:rsidRPr="00CB1B2A">
        <w:rPr>
          <w:rStyle w:val="Emphasis"/>
          <w:sz w:val="24"/>
        </w:rPr>
        <w:t>the planet’s</w:t>
      </w:r>
      <w:r w:rsidRPr="00E3202C">
        <w:rPr>
          <w:rStyle w:val="Emphasis"/>
          <w:sz w:val="24"/>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E3202C">
        <w:rPr>
          <w:rStyle w:val="Emphasis"/>
          <w:sz w:val="24"/>
          <w:highlight w:val="gree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15CC911A" w14:textId="77777777" w:rsidR="001E75F5" w:rsidRDefault="001E75F5" w:rsidP="001E75F5">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63E7623E" w14:textId="77777777" w:rsidR="001E75F5" w:rsidRPr="00CB1B2A" w:rsidRDefault="001E75F5" w:rsidP="001E75F5">
      <w:proofErr w:type="spellStart"/>
      <w:r w:rsidRPr="00CB1B2A">
        <w:rPr>
          <w:rStyle w:val="Style13ptBold"/>
        </w:rPr>
        <w:t>Hotez</w:t>
      </w:r>
      <w:proofErr w:type="spellEnd"/>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3EB0CF85" w14:textId="77777777" w:rsidR="001E75F5" w:rsidRPr="00CB1B2A" w:rsidRDefault="001E75F5" w:rsidP="001E75F5">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CB1B2A">
        <w:rPr>
          <w:sz w:val="16"/>
        </w:rPr>
        <w:t>evi</w:t>
      </w:r>
      <w:proofErr w:type="spellEnd"/>
      <w:r w:rsidRPr="00CB1B2A">
        <w:rPr>
          <w:sz w:val="16"/>
        </w:rPr>
        <w:t xml:space="preserve">- </w:t>
      </w:r>
      <w:proofErr w:type="spellStart"/>
      <w:r w:rsidRPr="00CB1B2A">
        <w:rPr>
          <w:sz w:val="16"/>
        </w:rPr>
        <w:t>dence</w:t>
      </w:r>
      <w:proofErr w:type="spellEnd"/>
      <w:r w:rsidRPr="00CB1B2A">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sz w:val="24"/>
        </w:rPr>
        <w:t xml:space="preserve">an </w:t>
      </w:r>
      <w:r w:rsidRPr="00CB1B2A">
        <w:rPr>
          <w:rStyle w:val="Emphasis"/>
          <w:sz w:val="24"/>
        </w:rPr>
        <w:t xml:space="preserve">important </w:t>
      </w:r>
      <w:r w:rsidRPr="00E3202C">
        <w:rPr>
          <w:rStyle w:val="Emphasis"/>
          <w:sz w:val="24"/>
          <w:highlight w:val="green"/>
        </w:rPr>
        <w:t>r</w:t>
      </w:r>
      <w:r w:rsidRPr="00CB1B2A">
        <w:rPr>
          <w:rStyle w:val="Emphasis"/>
          <w:sz w:val="24"/>
        </w:rPr>
        <w:t xml:space="preserve">esearch </w:t>
      </w:r>
      <w:r w:rsidRPr="00E3202C">
        <w:rPr>
          <w:rStyle w:val="Emphasis"/>
          <w:sz w:val="24"/>
          <w:highlight w:val="green"/>
        </w:rPr>
        <w:t>and d</w:t>
      </w:r>
      <w:r w:rsidRPr="00CB1B2A">
        <w:rPr>
          <w:rStyle w:val="Emphasis"/>
          <w:sz w:val="24"/>
        </w:rPr>
        <w:t>evelopment agenda</w:t>
      </w:r>
      <w:r w:rsidRPr="00CB1B2A">
        <w:rPr>
          <w:sz w:val="16"/>
        </w:rPr>
        <w:t xml:space="preserve"> </w:t>
      </w:r>
      <w:r w:rsidRPr="00E3202C">
        <w:rPr>
          <w:rStyle w:val="StyleUnderline"/>
          <w:sz w:val="24"/>
          <w:highlight w:val="green"/>
        </w:rPr>
        <w:t>for</w:t>
      </w:r>
      <w:r w:rsidRPr="00CB1B2A">
        <w:rPr>
          <w:sz w:val="16"/>
        </w:rPr>
        <w:t xml:space="preserve"> the </w:t>
      </w:r>
      <w:r w:rsidRPr="00E3202C">
        <w:rPr>
          <w:rStyle w:val="StyleUnderline"/>
          <w:b/>
          <w:bCs/>
          <w:sz w:val="24"/>
          <w:highlight w:val="green"/>
        </w:rPr>
        <w:t>NTDs</w:t>
      </w:r>
      <w:r w:rsidRPr="00E3202C">
        <w:rPr>
          <w:rStyle w:val="StyleUnderline"/>
          <w:sz w:val="24"/>
          <w:highlight w:val="green"/>
        </w:rPr>
        <w:t xml:space="preserve"> in the U</w:t>
      </w:r>
      <w:r w:rsidRPr="00CB1B2A">
        <w:rPr>
          <w:rStyle w:val="StyleUnderline"/>
          <w:sz w:val="24"/>
        </w:rPr>
        <w:t xml:space="preserve">nited </w:t>
      </w:r>
      <w:r w:rsidRPr="00E3202C">
        <w:rPr>
          <w:rStyle w:val="StyleUnderline"/>
          <w:sz w:val="24"/>
          <w:highlight w:val="green"/>
        </w:rPr>
        <w:t>S</w:t>
      </w:r>
      <w:r w:rsidRPr="00CB1B2A">
        <w:rPr>
          <w:rStyle w:val="StyleUnderline"/>
          <w:sz w:val="24"/>
        </w:rPr>
        <w:t xml:space="preserve">tates. There are no </w:t>
      </w:r>
      <w:r w:rsidRPr="00CB1B2A">
        <w:rPr>
          <w:rStyle w:val="Emphasis"/>
          <w:sz w:val="24"/>
        </w:rPr>
        <w:t>point-of-care diagnostic tests</w:t>
      </w:r>
      <w:r w:rsidRPr="00CB1B2A">
        <w:rPr>
          <w:sz w:val="16"/>
        </w:rPr>
        <w:t xml:space="preserve"> available for most of the NTDs endemic to the nation, so blood from pa- </w:t>
      </w:r>
      <w:proofErr w:type="spellStart"/>
      <w:r w:rsidRPr="00CB1B2A">
        <w:rPr>
          <w:sz w:val="16"/>
        </w:rPr>
        <w:t>tients</w:t>
      </w:r>
      <w:proofErr w:type="spellEnd"/>
      <w:r w:rsidRPr="00CB1B2A">
        <w:rPr>
          <w:sz w:val="16"/>
        </w:rPr>
        <w:t xml:space="preserve">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sz w:val="24"/>
        </w:rPr>
        <w:t xml:space="preserve">We also </w:t>
      </w:r>
      <w:r w:rsidRPr="00E3202C">
        <w:rPr>
          <w:rStyle w:val="StyleUnderline"/>
          <w:sz w:val="24"/>
          <w:highlight w:val="green"/>
        </w:rPr>
        <w:t xml:space="preserve">need </w:t>
      </w:r>
      <w:r w:rsidRPr="00E3202C">
        <w:rPr>
          <w:rStyle w:val="Emphasis"/>
          <w:sz w:val="24"/>
          <w:highlight w:val="green"/>
        </w:rPr>
        <w:t>new</w:t>
      </w:r>
      <w:r w:rsidRPr="00CB1B2A">
        <w:rPr>
          <w:rStyle w:val="Emphasis"/>
          <w:sz w:val="24"/>
        </w:rPr>
        <w:t xml:space="preserve"> and improved </w:t>
      </w:r>
      <w:r w:rsidRPr="00E3202C">
        <w:rPr>
          <w:rStyle w:val="Emphasis"/>
          <w:sz w:val="24"/>
          <w:highlight w:val="green"/>
        </w:rPr>
        <w:t>treatments and vaccines</w:t>
      </w:r>
      <w:r w:rsidRPr="00CB1B2A">
        <w:rPr>
          <w:sz w:val="16"/>
        </w:rPr>
        <w:t xml:space="preserve">. </w:t>
      </w:r>
      <w:r w:rsidRPr="00CB1B2A">
        <w:rPr>
          <w:rStyle w:val="StyleUnderline"/>
          <w:sz w:val="24"/>
        </w:rPr>
        <w:t xml:space="preserve">Because the </w:t>
      </w:r>
      <w:r w:rsidRPr="00E3202C">
        <w:rPr>
          <w:rStyle w:val="StyleUnderline"/>
          <w:sz w:val="24"/>
          <w:highlight w:val="green"/>
        </w:rPr>
        <w:t>NTDs</w:t>
      </w:r>
      <w:r w:rsidRPr="00CB1B2A">
        <w:rPr>
          <w:rStyle w:val="StyleUnderline"/>
          <w:sz w:val="24"/>
        </w:rPr>
        <w:t xml:space="preserve"> are poverty-related diseases, they often </w:t>
      </w:r>
      <w:r w:rsidRPr="00E3202C">
        <w:rPr>
          <w:rStyle w:val="Emphasis"/>
          <w:sz w:val="24"/>
          <w:highlight w:val="green"/>
        </w:rPr>
        <w:t>fly below the radar</w:t>
      </w:r>
      <w:r w:rsidRPr="00CB1B2A">
        <w:rPr>
          <w:rStyle w:val="StyleUnderline"/>
          <w:sz w:val="24"/>
        </w:rPr>
        <w:t xml:space="preserve"> screen </w:t>
      </w:r>
      <w:r w:rsidRPr="00E3202C">
        <w:rPr>
          <w:rStyle w:val="StyleUnderline"/>
          <w:sz w:val="24"/>
          <w:highlight w:val="green"/>
        </w:rPr>
        <w:t>of</w:t>
      </w:r>
      <w:r w:rsidRPr="00CB1B2A">
        <w:rPr>
          <w:rStyle w:val="StyleUnderline"/>
          <w:sz w:val="24"/>
        </w:rPr>
        <w:t xml:space="preserve"> the major </w:t>
      </w:r>
      <w:r w:rsidRPr="00E3202C">
        <w:rPr>
          <w:rStyle w:val="StyleUnderline"/>
          <w:sz w:val="24"/>
          <w:highlight w:val="green"/>
        </w:rPr>
        <w:t>pharma</w:t>
      </w:r>
      <w:r w:rsidRPr="00CB1B2A">
        <w:rPr>
          <w:rStyle w:val="StyleUnderline"/>
          <w:sz w:val="24"/>
        </w:rPr>
        <w:t xml:space="preserve">ceutical </w:t>
      </w:r>
      <w:r w:rsidRPr="00E3202C">
        <w:rPr>
          <w:rStyle w:val="StyleUnderline"/>
          <w:sz w:val="24"/>
          <w:highlight w:val="green"/>
        </w:rPr>
        <w:t xml:space="preserve">companies and are </w:t>
      </w:r>
      <w:r w:rsidRPr="00E3202C">
        <w:rPr>
          <w:rStyle w:val="Emphasis"/>
          <w:sz w:val="24"/>
          <w:highlight w:val="green"/>
        </w:rPr>
        <w:t>not prioritized</w:t>
      </w:r>
      <w:r w:rsidRPr="00E3202C">
        <w:rPr>
          <w:sz w:val="16"/>
          <w:highlight w:val="green"/>
        </w:rPr>
        <w:t xml:space="preserve">. </w:t>
      </w:r>
      <w:r w:rsidRPr="00E3202C">
        <w:rPr>
          <w:rStyle w:val="StyleUnderline"/>
          <w:sz w:val="24"/>
          <w:highlight w:val="green"/>
        </w:rPr>
        <w:t>Thus,</w:t>
      </w:r>
      <w:r w:rsidRPr="00CB1B2A">
        <w:rPr>
          <w:rStyle w:val="StyleUnderline"/>
          <w:sz w:val="24"/>
        </w:rPr>
        <w:t xml:space="preserve"> the </w:t>
      </w:r>
      <w:r w:rsidRPr="00E3202C">
        <w:rPr>
          <w:rStyle w:val="StyleUnderline"/>
          <w:sz w:val="24"/>
          <w:highlight w:val="green"/>
        </w:rPr>
        <w:t>drugs</w:t>
      </w:r>
      <w:r w:rsidRPr="00CB1B2A">
        <w:rPr>
          <w:rStyle w:val="StyleUnderline"/>
          <w:sz w:val="24"/>
        </w:rPr>
        <w:t xml:space="preserve"> used to treat these illnesses </w:t>
      </w:r>
      <w:r w:rsidRPr="00E3202C">
        <w:rPr>
          <w:rStyle w:val="StyleUnderline"/>
          <w:sz w:val="24"/>
          <w:highlight w:val="green"/>
        </w:rPr>
        <w:t xml:space="preserve">are </w:t>
      </w:r>
      <w:r w:rsidRPr="00E3202C">
        <w:rPr>
          <w:rStyle w:val="Emphasis"/>
          <w:sz w:val="24"/>
          <w:highlight w:val="green"/>
        </w:rPr>
        <w:t>not</w:t>
      </w:r>
      <w:r w:rsidRPr="00CB1B2A">
        <w:rPr>
          <w:rStyle w:val="Emphasis"/>
          <w:sz w:val="24"/>
        </w:rPr>
        <w:t xml:space="preserve"> widely </w:t>
      </w:r>
      <w:r w:rsidRPr="00E3202C">
        <w:rPr>
          <w:rStyle w:val="Emphasis"/>
          <w:sz w:val="24"/>
          <w:highlight w:val="green"/>
        </w:rPr>
        <w:t>available</w:t>
      </w:r>
      <w:r w:rsidRPr="00CB1B2A">
        <w:rPr>
          <w:sz w:val="16"/>
        </w:rPr>
        <w:t xml:space="preserve">, so typically the CDC has to be contacted in order to access them. </w:t>
      </w:r>
      <w:r w:rsidRPr="00CB1B2A">
        <w:rPr>
          <w:rStyle w:val="StyleUnderline"/>
          <w:sz w:val="24"/>
        </w:rPr>
        <w:t xml:space="preserve">In addition, many of these medicines were developed decades ago and produce a lot of </w:t>
      </w:r>
      <w:r w:rsidRPr="00CB1B2A">
        <w:rPr>
          <w:rStyle w:val="Emphasis"/>
          <w:sz w:val="24"/>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sz w:val="24"/>
        </w:rPr>
        <w:t xml:space="preserve">Currently, new innovations for NTDs like Chagas dis- multinational ease still rely on </w:t>
      </w:r>
      <w:r w:rsidRPr="00860251">
        <w:rPr>
          <w:rStyle w:val="Emphasis"/>
          <w:sz w:val="24"/>
        </w:rPr>
        <w:t>nonprofit PDPs</w:t>
      </w:r>
      <w:r w:rsidRPr="00860251">
        <w:rPr>
          <w:sz w:val="16"/>
        </w:rPr>
        <w:t xml:space="preserve">. The Geneva-based Drugs pharmaceutical for Neglected Diseases Initiative is leading efforts to de- companies have </w:t>
      </w:r>
      <w:proofErr w:type="spellStart"/>
      <w:r w:rsidRPr="00860251">
        <w:rPr>
          <w:sz w:val="16"/>
        </w:rPr>
        <w:t>velop</w:t>
      </w:r>
      <w:proofErr w:type="spellEnd"/>
      <w:r w:rsidRPr="00860251">
        <w:rPr>
          <w:sz w:val="16"/>
        </w:rPr>
        <w:t xml:space="preserve"> new and safer Chagas disease medicines [60], while shown little or modest at our National School of Tropical Medicine the Sab in interest in American Vaccine Institute and Texas </w:t>
      </w:r>
      <w:proofErr w:type="spellStart"/>
      <w:r w:rsidRPr="00860251">
        <w:rPr>
          <w:sz w:val="16"/>
        </w:rPr>
        <w:t>Childrens</w:t>
      </w:r>
      <w:proofErr w:type="spellEnd"/>
      <w:r w:rsidRPr="00860251">
        <w:rPr>
          <w:sz w:val="16"/>
        </w:rPr>
        <w:t xml:space="preserve"> Hospital Center for NTDs. As a result, new Vaccine Development (Sabin PDP) is working to develop products are being a therapeutic vaccine that could be used alongside exist- developed in the </w:t>
      </w:r>
      <w:proofErr w:type="spellStart"/>
      <w:r w:rsidRPr="00860251">
        <w:rPr>
          <w:sz w:val="16"/>
        </w:rPr>
        <w:t>ing</w:t>
      </w:r>
      <w:proofErr w:type="spellEnd"/>
      <w:r w:rsidRPr="00860251">
        <w:rPr>
          <w:sz w:val="16"/>
        </w:rPr>
        <w:t xml:space="preserve"> treatments [61]. These efforts rely on major </w:t>
      </w:r>
      <w:proofErr w:type="spellStart"/>
      <w:r w:rsidRPr="00860251">
        <w:rPr>
          <w:sz w:val="16"/>
        </w:rPr>
        <w:t>philan</w:t>
      </w:r>
      <w:proofErr w:type="spellEnd"/>
      <w:r w:rsidRPr="00860251">
        <w:rPr>
          <w:sz w:val="16"/>
        </w:rPr>
        <w:t xml:space="preserve">- nonprofit sector. </w:t>
      </w:r>
      <w:proofErr w:type="spellStart"/>
      <w:r w:rsidRPr="00860251">
        <w:rPr>
          <w:sz w:val="16"/>
        </w:rPr>
        <w:t>thropic</w:t>
      </w:r>
      <w:proofErr w:type="spellEnd"/>
      <w:r w:rsidRPr="00860251">
        <w:rPr>
          <w:sz w:val="16"/>
        </w:rPr>
        <w:t xml:space="preserve"> donors. In our case at the Sabin PDP, they include the Kleberg Foundation, the Carlos Slim Foundation, the Southwest Electronic Energy Medical Research Institute, and Texas </w:t>
      </w:r>
      <w:proofErr w:type="spellStart"/>
      <w:r w:rsidRPr="00860251">
        <w:rPr>
          <w:sz w:val="16"/>
        </w:rPr>
        <w:t>Childrens</w:t>
      </w:r>
      <w:proofErr w:type="spellEnd"/>
      <w:r w:rsidRPr="00860251">
        <w:rPr>
          <w:sz w:val="16"/>
        </w:rPr>
        <w:t xml:space="preserve">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w:t>
      </w:r>
      <w:proofErr w:type="gramStart"/>
      <w:r w:rsidRPr="00CB1B2A">
        <w:rPr>
          <w:sz w:val="16"/>
        </w:rPr>
        <w:t>live in</w:t>
      </w:r>
      <w:proofErr w:type="gramEnd"/>
      <w:r w:rsidRPr="00CB1B2A">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sz w:val="24"/>
        </w:rPr>
        <w:t xml:space="preserve">Approximately </w:t>
      </w:r>
      <w:r w:rsidRPr="00CB1B2A">
        <w:rPr>
          <w:rStyle w:val="Emphasis"/>
          <w:sz w:val="24"/>
        </w:rPr>
        <w:t>12 million Americans</w:t>
      </w:r>
      <w:r w:rsidRPr="00CB1B2A">
        <w:rPr>
          <w:rStyle w:val="StyleUnderline"/>
          <w:sz w:val="24"/>
        </w:rPr>
        <w:t xml:space="preserve"> are infected with NTDs, led by </w:t>
      </w:r>
      <w:r w:rsidRPr="00CB1B2A">
        <w:rPr>
          <w:rStyle w:val="Emphasis"/>
          <w:sz w:val="24"/>
        </w:rPr>
        <w:t>toxocariasis</w:t>
      </w:r>
      <w:r w:rsidRPr="00CB1B2A">
        <w:rPr>
          <w:rStyle w:val="StyleUnderline"/>
          <w:sz w:val="24"/>
        </w:rPr>
        <w:t xml:space="preserve"> and </w:t>
      </w:r>
      <w:r w:rsidRPr="00CB1B2A">
        <w:rPr>
          <w:rStyle w:val="Emphasis"/>
          <w:sz w:val="24"/>
        </w:rPr>
        <w:t>trichomoniasis</w:t>
      </w:r>
      <w:r w:rsidRPr="00CB1B2A">
        <w:rPr>
          <w:rStyle w:val="StyleUnderline"/>
          <w:sz w:val="24"/>
        </w:rPr>
        <w:t xml:space="preserve">—which disproportionately affect African Americans—and </w:t>
      </w:r>
      <w:r w:rsidRPr="00CB1B2A">
        <w:rPr>
          <w:rStyle w:val="Emphasis"/>
          <w:sz w:val="24"/>
        </w:rPr>
        <w:t>Chagas</w:t>
      </w:r>
      <w:r w:rsidRPr="00CB1B2A">
        <w:rPr>
          <w:rStyle w:val="StyleUnderline"/>
          <w:sz w:val="24"/>
        </w:rPr>
        <w:t xml:space="preserve"> disease</w:t>
      </w:r>
      <w:r w:rsidRPr="00CB1B2A">
        <w:rPr>
          <w:sz w:val="16"/>
        </w:rPr>
        <w:t xml:space="preserve"> (American trypanosomiasis) </w:t>
      </w:r>
      <w:r w:rsidRPr="00CB1B2A">
        <w:rPr>
          <w:rStyle w:val="StyleUnderline"/>
          <w:sz w:val="24"/>
        </w:rPr>
        <w:t>and cysticercosis—which disproportionately affect people of Hispanic origin</w:t>
      </w:r>
      <w:r w:rsidRPr="00CB1B2A">
        <w:rPr>
          <w:sz w:val="16"/>
        </w:rPr>
        <w:t xml:space="preserve">. </w:t>
      </w:r>
      <w:r w:rsidRPr="00CB1B2A">
        <w:rPr>
          <w:rStyle w:val="Emphasis"/>
          <w:sz w:val="24"/>
        </w:rPr>
        <w:t>Toxoplasmosis</w:t>
      </w:r>
      <w:r w:rsidRPr="00CB1B2A">
        <w:rPr>
          <w:sz w:val="16"/>
        </w:rPr>
        <w:t xml:space="preserve"> </w:t>
      </w:r>
      <w:r w:rsidRPr="00CB1B2A">
        <w:rPr>
          <w:rStyle w:val="StyleUnderline"/>
          <w:sz w:val="24"/>
        </w:rPr>
        <w:t xml:space="preserve">is another important NTD. Toxocariasis, cysticercosis, and toxocariasis exert important </w:t>
      </w:r>
      <w:r w:rsidRPr="00860251">
        <w:rPr>
          <w:rStyle w:val="Emphasis"/>
          <w:sz w:val="24"/>
        </w:rPr>
        <w:t>mental health effects</w:t>
      </w:r>
      <w:r w:rsidRPr="00860251">
        <w:rPr>
          <w:sz w:val="16"/>
        </w:rPr>
        <w:t xml:space="preserve"> </w:t>
      </w:r>
      <w:r w:rsidRPr="00860251">
        <w:rPr>
          <w:rStyle w:val="StyleUnderline"/>
          <w:sz w:val="24"/>
        </w:rPr>
        <w:t xml:space="preserve">on impoverished Americans. Many of these NTDs are transmitted </w:t>
      </w:r>
      <w:r w:rsidRPr="00860251">
        <w:rPr>
          <w:rStyle w:val="Emphasis"/>
          <w:sz w:val="24"/>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sz w:val="24"/>
        </w:rPr>
        <w:t xml:space="preserve">There is an </w:t>
      </w:r>
      <w:r w:rsidRPr="00860251">
        <w:rPr>
          <w:rStyle w:val="Emphasis"/>
          <w:sz w:val="24"/>
        </w:rPr>
        <w:t>urgent need</w:t>
      </w:r>
      <w:r w:rsidRPr="00860251">
        <w:rPr>
          <w:sz w:val="16"/>
        </w:rPr>
        <w:t xml:space="preserve"> </w:t>
      </w:r>
      <w:r w:rsidRPr="00860251">
        <w:rPr>
          <w:rStyle w:val="StyleUnderline"/>
          <w:sz w:val="24"/>
        </w:rPr>
        <w:t xml:space="preserve">for </w:t>
      </w:r>
      <w:r w:rsidRPr="00860251">
        <w:rPr>
          <w:rStyle w:val="Emphasis"/>
          <w:sz w:val="24"/>
        </w:rPr>
        <w:t xml:space="preserve">new “control tools” for American NTDs, </w:t>
      </w:r>
      <w:r w:rsidRPr="00860251">
        <w:rPr>
          <w:rStyle w:val="StyleUnderline"/>
          <w:sz w:val="24"/>
        </w:rPr>
        <w:t>including</w:t>
      </w:r>
      <w:r w:rsidRPr="00860251">
        <w:rPr>
          <w:sz w:val="16"/>
        </w:rPr>
        <w:t xml:space="preserve"> point-of-care </w:t>
      </w:r>
      <w:r w:rsidRPr="00860251">
        <w:rPr>
          <w:rStyle w:val="Emphasis"/>
          <w:sz w:val="24"/>
        </w:rPr>
        <w:t>diagnostics</w:t>
      </w:r>
      <w:r w:rsidRPr="00860251">
        <w:rPr>
          <w:sz w:val="16"/>
        </w:rPr>
        <w:t xml:space="preserve">, </w:t>
      </w:r>
      <w:r w:rsidRPr="00860251">
        <w:rPr>
          <w:rStyle w:val="Emphasis"/>
          <w:sz w:val="24"/>
        </w:rPr>
        <w:t>antiparasitic and antiviral drugs</w:t>
      </w:r>
      <w:r w:rsidRPr="00860251">
        <w:rPr>
          <w:sz w:val="16"/>
        </w:rPr>
        <w:t xml:space="preserve">, </w:t>
      </w:r>
      <w:r w:rsidRPr="00860251">
        <w:rPr>
          <w:rStyle w:val="StyleUnderline"/>
          <w:sz w:val="24"/>
        </w:rPr>
        <w:t>and</w:t>
      </w:r>
      <w:r w:rsidRPr="00860251">
        <w:rPr>
          <w:sz w:val="16"/>
        </w:rPr>
        <w:t xml:space="preserve"> </w:t>
      </w:r>
      <w:r w:rsidRPr="00860251">
        <w:rPr>
          <w:rStyle w:val="Emphasis"/>
          <w:sz w:val="24"/>
        </w:rPr>
        <w:t>vaccines</w:t>
      </w:r>
      <w:r w:rsidRPr="00860251">
        <w:rPr>
          <w:sz w:val="16"/>
        </w:rPr>
        <w:t xml:space="preserve">. </w:t>
      </w:r>
      <w:r w:rsidRPr="00860251">
        <w:rPr>
          <w:rStyle w:val="StyleUnderline"/>
          <w:sz w:val="24"/>
        </w:rPr>
        <w:t xml:space="preserve">Many of these products are being developed by </w:t>
      </w:r>
      <w:r w:rsidRPr="00860251">
        <w:rPr>
          <w:rStyle w:val="Emphasis"/>
          <w:sz w:val="24"/>
        </w:rPr>
        <w:t>nonprofit PDPs</w:t>
      </w:r>
      <w:r w:rsidRPr="00860251">
        <w:rPr>
          <w:rStyle w:val="StyleUnderline"/>
          <w:sz w:val="24"/>
        </w:rPr>
        <w:t xml:space="preserve"> rather than </w:t>
      </w:r>
      <w:r w:rsidRPr="00860251">
        <w:rPr>
          <w:rStyle w:val="Emphasis"/>
          <w:sz w:val="24"/>
        </w:rPr>
        <w:t>pharmaceutical companies</w:t>
      </w:r>
      <w:r w:rsidRPr="00860251">
        <w:rPr>
          <w:rStyle w:val="StyleUnderline"/>
          <w:sz w:val="24"/>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860251">
        <w:rPr>
          <w:sz w:val="16"/>
        </w:rPr>
        <w:t>leastadvantaged</w:t>
      </w:r>
      <w:proofErr w:type="spellEnd"/>
      <w:r w:rsidRPr="00860251">
        <w:rPr>
          <w:sz w:val="16"/>
        </w:rPr>
        <w:t xml:space="preserve"> members of the </w:t>
      </w:r>
      <w:proofErr w:type="spellStart"/>
      <w:r w:rsidRPr="00860251">
        <w:rPr>
          <w:sz w:val="16"/>
        </w:rPr>
        <w:t>worlds</w:t>
      </w:r>
      <w:proofErr w:type="spellEnd"/>
      <w:r w:rsidRPr="00860251">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w:t>
      </w:r>
      <w:proofErr w:type="gramStart"/>
      <w:r w:rsidRPr="00860251">
        <w:rPr>
          <w:sz w:val="16"/>
        </w:rPr>
        <w:t>more closely examine</w:t>
      </w:r>
      <w:proofErr w:type="gramEnd"/>
      <w:r w:rsidRPr="00860251">
        <w:rPr>
          <w:sz w:val="16"/>
        </w:rPr>
        <w:t xml:space="preserve"> the six G20 countries with positive worm indices—Brazil, China, India, Indonesia, Mexico, and South Africa—in addition to Nigeria. Together these countries account for one-half of the </w:t>
      </w:r>
      <w:proofErr w:type="gramStart"/>
      <w:r w:rsidRPr="00860251">
        <w:rPr>
          <w:sz w:val="16"/>
        </w:rPr>
        <w:t>worlds</w:t>
      </w:r>
      <w:proofErr w:type="gramEnd"/>
      <w:r w:rsidRPr="00860251">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860251">
        <w:rPr>
          <w:sz w:val="16"/>
        </w:rPr>
        <w:t>Eyrun</w:t>
      </w:r>
      <w:proofErr w:type="spellEnd"/>
      <w:r w:rsidRPr="00860251">
        <w:rPr>
          <w:sz w:val="16"/>
        </w:rPr>
        <w:t xml:space="preserve"> </w:t>
      </w:r>
      <w:proofErr w:type="spellStart"/>
      <w:r w:rsidRPr="00860251">
        <w:rPr>
          <w:sz w:val="16"/>
        </w:rPr>
        <w:t>Kjetland</w:t>
      </w:r>
      <w:proofErr w:type="spellEnd"/>
      <w:r w:rsidRPr="00860251">
        <w:rPr>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w:t>
      </w:r>
      <w:proofErr w:type="gramStart"/>
      <w:r w:rsidRPr="00860251">
        <w:rPr>
          <w:sz w:val="16"/>
        </w:rPr>
        <w:t>Similarly</w:t>
      </w:r>
      <w:proofErr w:type="gramEnd"/>
      <w:r w:rsidRPr="00860251">
        <w:rPr>
          <w:sz w:val="16"/>
        </w:rPr>
        <w:t xml:space="preserve"> in India, the vast majority of its children do not have access to regular and periodic deworming, and only about one-half of the population receives MDA for LF. India also has the </w:t>
      </w:r>
      <w:proofErr w:type="spellStart"/>
      <w:r w:rsidRPr="00860251">
        <w:rPr>
          <w:sz w:val="16"/>
        </w:rPr>
        <w:t>worlds</w:t>
      </w:r>
      <w:proofErr w:type="spellEnd"/>
      <w:r w:rsidRPr="00860251">
        <w:rPr>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860251">
        <w:rPr>
          <w:sz w:val="16"/>
        </w:rPr>
        <w:t>unavailable.</w:t>
      </w:r>
      <w:proofErr w:type="gramEnd"/>
      <w:r w:rsidRPr="00860251">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860251">
        <w:rPr>
          <w:sz w:val="16"/>
        </w:rPr>
        <w:t>previ</w:t>
      </w:r>
      <w:proofErr w:type="spellEnd"/>
      <w:r w:rsidRPr="00860251">
        <w:rPr>
          <w:sz w:val="16"/>
        </w:rPr>
        <w:t xml:space="preserve">- ------------------- </w:t>
      </w:r>
      <w:proofErr w:type="spellStart"/>
      <w:r w:rsidRPr="00860251">
        <w:rPr>
          <w:sz w:val="16"/>
        </w:rPr>
        <w:t>ously</w:t>
      </w:r>
      <w:proofErr w:type="spellEnd"/>
      <w:r w:rsidRPr="00860251">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860251">
        <w:rPr>
          <w:sz w:val="16"/>
        </w:rPr>
        <w:t>MillenThe</w:t>
      </w:r>
      <w:proofErr w:type="spellEnd"/>
      <w:r w:rsidRPr="00860251">
        <w:rPr>
          <w:sz w:val="16"/>
        </w:rPr>
        <w:t xml:space="preserve"> current status of access to essential medicines for people living in poverty and with NTDs among the G20 countries and Nigeria can be summarized as </w:t>
      </w:r>
      <w:proofErr w:type="gramStart"/>
      <w:r w:rsidRPr="00860251">
        <w:rPr>
          <w:sz w:val="16"/>
        </w:rPr>
        <w:t>abysmal.</w:t>
      </w:r>
      <w:proofErr w:type="gramEnd"/>
      <w:r w:rsidRPr="00860251">
        <w:rPr>
          <w:sz w:val="16"/>
        </w:rPr>
        <w:t xml:space="preserve"> The G20 145 </w:t>
      </w:r>
      <w:proofErr w:type="spellStart"/>
      <w:r w:rsidRPr="00860251">
        <w:rPr>
          <w:sz w:val="16"/>
        </w:rPr>
        <w:t>nium</w:t>
      </w:r>
      <w:proofErr w:type="spellEnd"/>
      <w:r w:rsidRPr="00860251">
        <w:rPr>
          <w:sz w:val="16"/>
        </w:rPr>
        <w:t xml:space="preserve"> Development Goals, with a focus on protecting the health of the </w:t>
      </w:r>
      <w:proofErr w:type="spellStart"/>
      <w:r w:rsidRPr="00860251">
        <w:rPr>
          <w:sz w:val="16"/>
        </w:rPr>
        <w:t>worlds</w:t>
      </w:r>
      <w:proofErr w:type="spellEnd"/>
      <w:r w:rsidRPr="00860251">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w:t>
      </w:r>
      <w:proofErr w:type="spellStart"/>
      <w:r w:rsidRPr="00860251">
        <w:rPr>
          <w:sz w:val="16"/>
        </w:rPr>
        <w:t>trematodiases</w:t>
      </w:r>
      <w:proofErr w:type="spellEnd"/>
      <w:r w:rsidRPr="00860251">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860251">
        <w:rPr>
          <w:sz w:val="16"/>
        </w:rPr>
        <w:t>Of</w:t>
      </w:r>
      <w:proofErr w:type="gramEnd"/>
      <w:r w:rsidRPr="00860251">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860251">
        <w:rPr>
          <w:sz w:val="16"/>
        </w:rPr>
        <w:t>worstperforming</w:t>
      </w:r>
      <w:proofErr w:type="spellEnd"/>
      <w:r w:rsidRPr="00860251">
        <w:rPr>
          <w:sz w:val="16"/>
        </w:rPr>
        <w:t xml:space="preserve">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860251">
        <w:rPr>
          <w:sz w:val="16"/>
        </w:rPr>
        <w:t>Amster</w:t>
      </w:r>
      <w:proofErr w:type="spellEnd"/>
      <w:r w:rsidRPr="00860251">
        <w:rPr>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860251">
        <w:rPr>
          <w:sz w:val="16"/>
        </w:rPr>
        <w:t>years</w:t>
      </w:r>
      <w:proofErr w:type="gramEnd"/>
      <w:r w:rsidRPr="00860251">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860251">
        <w:rPr>
          <w:sz w:val="16"/>
        </w:rPr>
        <w:t>Re:Search</w:t>
      </w:r>
      <w:proofErr w:type="spellEnd"/>
      <w:proofErr w:type="gramEnd"/>
      <w:r w:rsidRPr="0086025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860251">
        <w:rPr>
          <w:sz w:val="16"/>
        </w:rPr>
        <w:t>Gurry</w:t>
      </w:r>
      <w:proofErr w:type="spellEnd"/>
      <w:r w:rsidRPr="00860251">
        <w:rPr>
          <w:sz w:val="16"/>
        </w:rPr>
        <w:t xml:space="preserve">, WIPO has the potential to expand this remit to support NTD product R&amp;D. Looking beyond the G20 </w:t>
      </w:r>
      <w:proofErr w:type="gramStart"/>
      <w:r w:rsidRPr="00860251">
        <w:rPr>
          <w:sz w:val="16"/>
        </w:rPr>
        <w:t>The</w:t>
      </w:r>
      <w:proofErr w:type="gramEnd"/>
      <w:r w:rsidRPr="00860251">
        <w:rPr>
          <w:sz w:val="16"/>
        </w:rPr>
        <w:t xml:space="preserv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t>
      </w:r>
      <w:proofErr w:type="spellStart"/>
      <w:r w:rsidRPr="00860251">
        <w:rPr>
          <w:sz w:val="16"/>
        </w:rPr>
        <w:t>world s</w:t>
      </w:r>
      <w:proofErr w:type="spellEnd"/>
      <w:r w:rsidRPr="00860251">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sz w:val="24"/>
        </w:rPr>
        <w:t>nations</w:t>
      </w:r>
      <w:r w:rsidRPr="00860251">
        <w:rPr>
          <w:sz w:val="16"/>
        </w:rPr>
        <w:t xml:space="preserve"> and Nigeria </w:t>
      </w:r>
      <w:r w:rsidRPr="00860251">
        <w:rPr>
          <w:rStyle w:val="StyleUnderline"/>
          <w:sz w:val="24"/>
        </w:rPr>
        <w:t xml:space="preserve">need to take </w:t>
      </w:r>
      <w:r w:rsidRPr="00860251">
        <w:rPr>
          <w:rStyle w:val="Emphasis"/>
          <w:sz w:val="24"/>
        </w:rPr>
        <w:t>greater responsibility</w:t>
      </w:r>
      <w:r w:rsidRPr="00860251">
        <w:rPr>
          <w:rStyle w:val="StyleUnderline"/>
          <w:sz w:val="24"/>
        </w:rPr>
        <w:t xml:space="preserve"> for their </w:t>
      </w:r>
      <w:r w:rsidRPr="00860251">
        <w:rPr>
          <w:rStyle w:val="Emphasis"/>
          <w:sz w:val="24"/>
        </w:rPr>
        <w:t>own neglected diseases and neglected populations</w:t>
      </w:r>
      <w:r w:rsidRPr="00860251">
        <w:rPr>
          <w:rStyle w:val="StyleUnderline"/>
          <w:sz w:val="24"/>
        </w:rPr>
        <w:t xml:space="preserve">. Doing so could result in the control or elimination of </w:t>
      </w:r>
      <w:r w:rsidRPr="00860251">
        <w:rPr>
          <w:rStyle w:val="Emphasis"/>
          <w:sz w:val="24"/>
        </w:rPr>
        <w:t>one-half or more of the planets NTDs</w:t>
      </w:r>
      <w:r w:rsidRPr="00860251">
        <w:rPr>
          <w:sz w:val="16"/>
        </w:rPr>
        <w:t xml:space="preserve">, </w:t>
      </w:r>
      <w:r w:rsidRPr="00860251">
        <w:rPr>
          <w:rStyle w:val="StyleUnderline"/>
          <w:sz w:val="24"/>
        </w:rPr>
        <w:t>with substantial gai</w:t>
      </w:r>
      <w:r w:rsidRPr="00CB1B2A">
        <w:rPr>
          <w:rStyle w:val="StyleUnderline"/>
          <w:sz w:val="24"/>
        </w:rPr>
        <w:t>ns made against HIV/AIDS, ТВ, and malaria</w:t>
      </w:r>
      <w:r w:rsidRPr="00CB1B2A">
        <w:rPr>
          <w:sz w:val="16"/>
        </w:rPr>
        <w:t xml:space="preserve">. Thus, while programs of overseas development assistance devoted to health, such as PEPFAR, GFATM, PMI, and USAID’s NTD Program, in which </w:t>
      </w:r>
      <w:r w:rsidRPr="00E3202C">
        <w:rPr>
          <w:rStyle w:val="StyleUnderline"/>
          <w:sz w:val="24"/>
          <w:highlight w:val="green"/>
        </w:rPr>
        <w:t xml:space="preserve">the </w:t>
      </w:r>
      <w:proofErr w:type="spellStart"/>
      <w:r w:rsidRPr="00E3202C">
        <w:rPr>
          <w:rStyle w:val="StyleUnderline"/>
          <w:sz w:val="24"/>
          <w:highlight w:val="green"/>
        </w:rPr>
        <w:t>worlds</w:t>
      </w:r>
      <w:proofErr w:type="spellEnd"/>
      <w:r w:rsidRPr="00E3202C">
        <w:rPr>
          <w:rStyle w:val="StyleUnderline"/>
          <w:sz w:val="24"/>
          <w:highlight w:val="green"/>
        </w:rPr>
        <w:t xml:space="preserve"> richest</w:t>
      </w:r>
      <w:r w:rsidRPr="00CB1B2A">
        <w:rPr>
          <w:rStyle w:val="StyleUnderline"/>
          <w:sz w:val="24"/>
        </w:rPr>
        <w:t xml:space="preserve"> countries</w:t>
      </w:r>
      <w:r w:rsidRPr="00CB1B2A">
        <w:rPr>
          <w:sz w:val="16"/>
        </w:rPr>
        <w:t xml:space="preserve"> provide support to the poorest nations for their neglected diseases, must continue and should even expand, we </w:t>
      </w:r>
      <w:r w:rsidRPr="00E3202C">
        <w:rPr>
          <w:rStyle w:val="StyleUnderline"/>
          <w:sz w:val="24"/>
          <w:highlight w:val="green"/>
        </w:rPr>
        <w:t>need</w:t>
      </w:r>
      <w:r w:rsidRPr="00CB1B2A">
        <w:rPr>
          <w:rStyle w:val="StyleUnderline"/>
          <w:sz w:val="24"/>
        </w:rPr>
        <w:t xml:space="preserve"> increasingly </w:t>
      </w:r>
      <w:r w:rsidRPr="00E3202C">
        <w:rPr>
          <w:rStyle w:val="StyleUnderline"/>
          <w:sz w:val="24"/>
          <w:highlight w:val="green"/>
        </w:rPr>
        <w:t>to recognize the</w:t>
      </w:r>
      <w:r w:rsidRPr="00CB1B2A">
        <w:rPr>
          <w:rStyle w:val="StyleUnderline"/>
          <w:sz w:val="24"/>
        </w:rPr>
        <w:t xml:space="preserve"> hidden </w:t>
      </w:r>
      <w:r w:rsidRPr="00E3202C">
        <w:rPr>
          <w:rStyle w:val="StyleUnderline"/>
          <w:sz w:val="24"/>
          <w:highlight w:val="green"/>
        </w:rPr>
        <w:t>burden</w:t>
      </w:r>
      <w:r w:rsidRPr="00CB1B2A">
        <w:rPr>
          <w:rStyle w:val="StyleUnderline"/>
          <w:sz w:val="24"/>
        </w:rPr>
        <w:t xml:space="preserve"> of neglected diseases</w:t>
      </w:r>
      <w:r w:rsidRPr="00CB1B2A">
        <w:rPr>
          <w:sz w:val="16"/>
        </w:rPr>
        <w:t xml:space="preserve"> among the poor living in wealthy countries. As a first step, we must </w:t>
      </w:r>
      <w:r w:rsidRPr="00E3202C">
        <w:rPr>
          <w:rStyle w:val="StyleUnderline"/>
          <w:sz w:val="24"/>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E3202C">
        <w:rPr>
          <w:rStyle w:val="Emphasis"/>
          <w:sz w:val="24"/>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sz w:val="24"/>
        </w:rPr>
        <w:t xml:space="preserve">Could the </w:t>
      </w:r>
      <w:r w:rsidRPr="00E3202C">
        <w:rPr>
          <w:rStyle w:val="Emphasis"/>
          <w:sz w:val="24"/>
          <w:highlight w:val="green"/>
        </w:rPr>
        <w:t>scientific horsepower</w:t>
      </w:r>
      <w:r w:rsidRPr="00CB1B2A">
        <w:rPr>
          <w:rStyle w:val="Emphasis"/>
          <w:sz w:val="24"/>
        </w:rPr>
        <w:t xml:space="preserve"> of</w:t>
      </w:r>
      <w:r w:rsidRPr="00CB1B2A">
        <w:rPr>
          <w:sz w:val="16"/>
        </w:rPr>
        <w:t xml:space="preserve"> these nuclear </w:t>
      </w:r>
      <w:r w:rsidRPr="00CB1B2A">
        <w:rPr>
          <w:rStyle w:val="Emphasis"/>
          <w:sz w:val="24"/>
        </w:rPr>
        <w:t>states</w:t>
      </w:r>
      <w:r w:rsidRPr="00CB1B2A">
        <w:rPr>
          <w:sz w:val="16"/>
        </w:rPr>
        <w:t xml:space="preserve"> </w:t>
      </w:r>
      <w:r w:rsidRPr="00CB1B2A">
        <w:rPr>
          <w:rStyle w:val="StyleUnderline"/>
          <w:sz w:val="24"/>
        </w:rPr>
        <w:t>be</w:t>
      </w:r>
      <w:r w:rsidRPr="00CB1B2A">
        <w:rPr>
          <w:sz w:val="16"/>
        </w:rPr>
        <w:t xml:space="preserve"> </w:t>
      </w:r>
      <w:r w:rsidRPr="00CB1B2A">
        <w:rPr>
          <w:rStyle w:val="Emphasis"/>
          <w:sz w:val="24"/>
        </w:rPr>
        <w:t xml:space="preserve">partly redirected </w:t>
      </w:r>
      <w:r w:rsidRPr="00E3202C">
        <w:rPr>
          <w:rStyle w:val="Emphasis"/>
          <w:sz w:val="24"/>
          <w:highlight w:val="green"/>
        </w:rPr>
        <w:t>toward</w:t>
      </w:r>
      <w:r w:rsidRPr="00CB1B2A">
        <w:rPr>
          <w:rStyle w:val="Emphasis"/>
          <w:sz w:val="24"/>
        </w:rPr>
        <w:t xml:space="preserve"> </w:t>
      </w:r>
      <w:r w:rsidRPr="00E3202C">
        <w:rPr>
          <w:rStyle w:val="Emphasis"/>
          <w:sz w:val="24"/>
          <w:highlight w:val="green"/>
        </w:rPr>
        <w:t>reducing endemic NTDs</w:t>
      </w:r>
      <w:r w:rsidRPr="00CB1B2A">
        <w:rPr>
          <w:rStyle w:val="Emphasis"/>
          <w:sz w:val="24"/>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CB1B2A">
        <w:rPr>
          <w:sz w:val="16"/>
        </w:rPr>
        <w:t>tre</w:t>
      </w:r>
      <w:proofErr w:type="spellEnd"/>
      <w:r w:rsidRPr="00CB1B2A">
        <w:rPr>
          <w:sz w:val="16"/>
        </w:rPr>
        <w:t xml:space="preserve">- </w:t>
      </w:r>
      <w:proofErr w:type="spellStart"/>
      <w:r w:rsidRPr="00CB1B2A">
        <w:rPr>
          <w:sz w:val="16"/>
        </w:rPr>
        <w:t>mendous</w:t>
      </w:r>
      <w:proofErr w:type="spellEnd"/>
      <w:r w:rsidRPr="00CB1B2A">
        <w:rPr>
          <w:sz w:val="16"/>
        </w:rPr>
        <w:t xml:space="preserve"> expertise in MDA for NTDs and could provide Africa with valuable advice in this area. China was the first country to eliminate LF and has achieved successes in re- </w:t>
      </w:r>
      <w:proofErr w:type="spellStart"/>
      <w:r w:rsidRPr="00CB1B2A">
        <w:rPr>
          <w:sz w:val="16"/>
        </w:rPr>
        <w:t>ducing</w:t>
      </w:r>
      <w:proofErr w:type="spellEnd"/>
      <w:r w:rsidRPr="00CB1B2A">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sz w:val="24"/>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E3202C">
        <w:rPr>
          <w:rStyle w:val="StyleUnderline"/>
          <w:sz w:val="24"/>
          <w:highlight w:val="green"/>
        </w:rPr>
        <w:t xml:space="preserve">could result in </w:t>
      </w:r>
      <w:r w:rsidRPr="00E3202C">
        <w:rPr>
          <w:rStyle w:val="Emphasis"/>
          <w:sz w:val="24"/>
          <w:highlight w:val="green"/>
        </w:rPr>
        <w:t>important</w:t>
      </w:r>
      <w:r w:rsidRPr="00CB1B2A">
        <w:rPr>
          <w:rStyle w:val="Emphasis"/>
          <w:sz w:val="24"/>
        </w:rPr>
        <w:t>, positive health and economic gains</w:t>
      </w:r>
      <w:r w:rsidRPr="00CB1B2A">
        <w:rPr>
          <w:sz w:val="16"/>
        </w:rPr>
        <w:t xml:space="preserve">. </w:t>
      </w:r>
      <w:r w:rsidRPr="00CB1B2A">
        <w:rPr>
          <w:rStyle w:val="StyleUnderline"/>
          <w:sz w:val="24"/>
        </w:rPr>
        <w:t xml:space="preserve">Each of these activities represents examples of what some refer to as </w:t>
      </w:r>
      <w:r w:rsidRPr="00E3202C">
        <w:rPr>
          <w:rStyle w:val="Emphasis"/>
          <w:sz w:val="24"/>
          <w:highlight w:val="green"/>
        </w:rPr>
        <w:t>global health diplomacy</w:t>
      </w:r>
      <w:r w:rsidRPr="00CB1B2A">
        <w:rPr>
          <w:rStyle w:val="StyleUnderline"/>
          <w:sz w:val="24"/>
        </w:rPr>
        <w:t xml:space="preserve">. </w:t>
      </w:r>
      <w:r w:rsidRPr="00CB1B2A">
        <w:rPr>
          <w:sz w:val="16"/>
        </w:rPr>
        <w:t xml:space="preserve">Global Health Diplomacy My former colleague at Yale University, Ilona </w:t>
      </w:r>
      <w:proofErr w:type="spellStart"/>
      <w:r w:rsidRPr="00CB1B2A">
        <w:rPr>
          <w:sz w:val="16"/>
        </w:rPr>
        <w:t>Kickbusch</w:t>
      </w:r>
      <w:proofErr w:type="spellEnd"/>
      <w:r w:rsidRPr="00CB1B2A">
        <w:rPr>
          <w:sz w:val="16"/>
        </w:rPr>
        <w:t xml:space="preserve">, currently the director of the Global Health </w:t>
      </w:r>
      <w:proofErr w:type="spellStart"/>
      <w:r w:rsidRPr="00CB1B2A">
        <w:rPr>
          <w:sz w:val="16"/>
        </w:rPr>
        <w:t>Programme</w:t>
      </w:r>
      <w:proofErr w:type="spellEnd"/>
      <w:r w:rsidRPr="00CB1B2A">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sz w:val="24"/>
        </w:rPr>
        <w:t>global health diplomacy</w:t>
      </w:r>
      <w:r w:rsidRPr="00CB1B2A">
        <w:rPr>
          <w:sz w:val="16"/>
        </w:rPr>
        <w:t xml:space="preserve"> initiatives have been enacted that </w:t>
      </w:r>
      <w:r w:rsidRPr="00CB1B2A">
        <w:rPr>
          <w:rStyle w:val="StyleUnderline"/>
          <w:sz w:val="24"/>
        </w:rPr>
        <w:t>could</w:t>
      </w:r>
      <w:r w:rsidRPr="00CB1B2A">
        <w:rPr>
          <w:sz w:val="16"/>
        </w:rPr>
        <w:t xml:space="preserve"> </w:t>
      </w:r>
      <w:r w:rsidRPr="00CB1B2A">
        <w:rPr>
          <w:rStyle w:val="Emphasis"/>
          <w:sz w:val="24"/>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CB1B2A">
        <w:rPr>
          <w:sz w:val="16"/>
        </w:rPr>
        <w:t>Gostin</w:t>
      </w:r>
      <w:proofErr w:type="spellEnd"/>
      <w:r w:rsidRPr="00CB1B2A">
        <w:rPr>
          <w:sz w:val="16"/>
        </w:rPr>
        <w:t xml:space="preserve"> and his colleagues at Georgetown University [6]. The Global Health Security Agenda (GHSA) is </w:t>
      </w:r>
      <w:r w:rsidRPr="00CB1B2A">
        <w:rPr>
          <w:rStyle w:val="StyleUnderline"/>
          <w:sz w:val="24"/>
        </w:rPr>
        <w:t>an</w:t>
      </w:r>
      <w:r w:rsidRPr="00CB1B2A">
        <w:rPr>
          <w:sz w:val="16"/>
        </w:rPr>
        <w:t xml:space="preserve"> </w:t>
      </w:r>
      <w:r w:rsidRPr="00CB1B2A">
        <w:rPr>
          <w:rStyle w:val="Emphasis"/>
          <w:sz w:val="24"/>
        </w:rPr>
        <w:t xml:space="preserve">interagency initiative of </w:t>
      </w:r>
      <w:r w:rsidRPr="00E3202C">
        <w:rPr>
          <w:rStyle w:val="Emphasis"/>
          <w:sz w:val="24"/>
          <w:highlight w:val="green"/>
        </w:rPr>
        <w:t>the US government</w:t>
      </w:r>
      <w:r w:rsidRPr="00CB1B2A">
        <w:rPr>
          <w:sz w:val="16"/>
        </w:rPr>
        <w:t xml:space="preserve"> </w:t>
      </w:r>
      <w:r w:rsidRPr="00CB1B2A">
        <w:rPr>
          <w:rStyle w:val="StyleUnderline"/>
          <w:sz w:val="24"/>
        </w:rPr>
        <w:t xml:space="preserve">conducted </w:t>
      </w:r>
      <w:r w:rsidRPr="00E3202C">
        <w:rPr>
          <w:rStyle w:val="StyleUnderline"/>
          <w:sz w:val="24"/>
          <w:highlight w:val="green"/>
        </w:rPr>
        <w:t>in partnership with other nations</w:t>
      </w:r>
      <w:r w:rsidRPr="00CB1B2A">
        <w:rPr>
          <w:sz w:val="16"/>
        </w:rPr>
        <w:t xml:space="preserve"> and international organizations, including WHO [7]. GHSA </w:t>
      </w:r>
      <w:r w:rsidRPr="00CB1B2A">
        <w:rPr>
          <w:rStyle w:val="StyleUnderline"/>
          <w:sz w:val="24"/>
        </w:rPr>
        <w:t>is</w:t>
      </w:r>
      <w:r w:rsidRPr="00CB1B2A">
        <w:rPr>
          <w:sz w:val="16"/>
        </w:rPr>
        <w:t xml:space="preserve"> also </w:t>
      </w:r>
      <w:r w:rsidRPr="00CB1B2A">
        <w:rPr>
          <w:rStyle w:val="StyleUnderline"/>
          <w:sz w:val="24"/>
        </w:rPr>
        <w:t xml:space="preserve">focused on preventing or reducing the impact of </w:t>
      </w:r>
      <w:r w:rsidRPr="00CB1B2A">
        <w:rPr>
          <w:rStyle w:val="Emphasis"/>
          <w:sz w:val="24"/>
        </w:rPr>
        <w:t>epidemics</w:t>
      </w:r>
      <w:r w:rsidRPr="00CB1B2A">
        <w:rPr>
          <w:sz w:val="16"/>
        </w:rPr>
        <w:t xml:space="preserve"> </w:t>
      </w:r>
      <w:r w:rsidRPr="00CB1B2A">
        <w:rPr>
          <w:rStyle w:val="StyleUnderline"/>
          <w:sz w:val="24"/>
        </w:rPr>
        <w:t>and</w:t>
      </w:r>
      <w:r w:rsidRPr="00CB1B2A">
        <w:rPr>
          <w:sz w:val="16"/>
        </w:rPr>
        <w:t xml:space="preserve"> outbreaks of </w:t>
      </w:r>
      <w:r w:rsidRPr="00CB1B2A">
        <w:rPr>
          <w:rStyle w:val="Emphasis"/>
          <w:sz w:val="24"/>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sz w:val="24"/>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E3202C">
        <w:rPr>
          <w:rStyle w:val="StyleUnderline"/>
          <w:sz w:val="24"/>
          <w:highlight w:val="green"/>
        </w:rPr>
        <w:t>can</w:t>
      </w:r>
      <w:r w:rsidRPr="00CB1B2A">
        <w:rPr>
          <w:sz w:val="16"/>
        </w:rPr>
        <w:t xml:space="preserve"> be as much as 24% in low- and middle-income countries; (2) implementation of a “grand convergence” in global health through </w:t>
      </w:r>
      <w:r w:rsidRPr="00E3202C">
        <w:rPr>
          <w:rStyle w:val="Emphasis"/>
          <w:sz w:val="24"/>
          <w:highlight w:val="green"/>
        </w:rPr>
        <w:t>scale-up</w:t>
      </w:r>
      <w:r w:rsidRPr="00CB1B2A">
        <w:rPr>
          <w:rStyle w:val="Emphasis"/>
          <w:sz w:val="24"/>
        </w:rPr>
        <w:t xml:space="preserve"> of </w:t>
      </w:r>
      <w:r w:rsidRPr="00E3202C">
        <w:rPr>
          <w:rStyle w:val="Emphasis"/>
          <w:sz w:val="24"/>
          <w:highlight w:val="green"/>
        </w:rPr>
        <w:t>health tech</w:t>
      </w:r>
      <w:r w:rsidRPr="00CB1B2A">
        <w:rPr>
          <w:rStyle w:val="Emphasis"/>
          <w:sz w:val="24"/>
        </w:rPr>
        <w:t>nologies</w:t>
      </w:r>
      <w:r w:rsidRPr="00CB1B2A">
        <w:rPr>
          <w:sz w:val="16"/>
        </w:rPr>
        <w:t xml:space="preserve"> </w:t>
      </w:r>
      <w:r w:rsidRPr="00E3202C">
        <w:rPr>
          <w:rStyle w:val="StyleUnderline"/>
          <w:sz w:val="24"/>
          <w:highlight w:val="green"/>
        </w:rPr>
        <w:t xml:space="preserve">and </w:t>
      </w:r>
      <w:r w:rsidRPr="00E3202C">
        <w:rPr>
          <w:rStyle w:val="Emphasis"/>
          <w:sz w:val="24"/>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sz w:val="24"/>
        </w:rPr>
        <w:t>and</w:t>
      </w:r>
      <w:r w:rsidRPr="00CB1B2A">
        <w:rPr>
          <w:sz w:val="16"/>
        </w:rPr>
        <w:t xml:space="preserve"> (4) </w:t>
      </w:r>
      <w:r w:rsidRPr="00E3202C">
        <w:rPr>
          <w:rStyle w:val="Emphasis"/>
          <w:sz w:val="24"/>
          <w:highlight w:val="green"/>
        </w:rPr>
        <w:t>universal health coverage</w:t>
      </w:r>
      <w:r w:rsidRPr="00CB1B2A">
        <w:rPr>
          <w:sz w:val="16"/>
        </w:rPr>
        <w:t xml:space="preserve"> </w:t>
      </w:r>
      <w:r w:rsidRPr="00CB1B2A">
        <w:rPr>
          <w:rStyle w:val="StyleUnderline"/>
          <w:sz w:val="24"/>
        </w:rPr>
        <w:t xml:space="preserve">as an efficient mechanism to improve health as well as </w:t>
      </w:r>
      <w:r w:rsidRPr="00E3202C">
        <w:rPr>
          <w:rStyle w:val="StyleUnderline"/>
          <w:sz w:val="24"/>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CB1B2A">
        <w:rPr>
          <w:sz w:val="16"/>
        </w:rPr>
        <w:t>womens</w:t>
      </w:r>
      <w:proofErr w:type="spellEnd"/>
      <w:r w:rsidRPr="00CB1B2A">
        <w:rPr>
          <w:sz w:val="16"/>
        </w:rPr>
        <w:t xml:space="preserve"> and </w:t>
      </w:r>
      <w:proofErr w:type="spellStart"/>
      <w:r w:rsidRPr="00CB1B2A">
        <w:rPr>
          <w:sz w:val="16"/>
        </w:rPr>
        <w:t>childrens</w:t>
      </w:r>
      <w:proofErr w:type="spellEnd"/>
      <w:r w:rsidRPr="00CB1B2A">
        <w:rPr>
          <w:sz w:val="16"/>
        </w:rPr>
        <w:t xml:space="preserve"> health that would go hand-</w:t>
      </w:r>
      <w:proofErr w:type="spellStart"/>
      <w:r w:rsidRPr="00CB1B2A">
        <w:rPr>
          <w:sz w:val="16"/>
        </w:rPr>
        <w:t>inhand</w:t>
      </w:r>
      <w:proofErr w:type="spellEnd"/>
      <w:r w:rsidRPr="00CB1B2A">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sz w:val="24"/>
        </w:rPr>
        <w:t>can</w:t>
      </w:r>
      <w:r w:rsidRPr="00CB1B2A">
        <w:rPr>
          <w:sz w:val="16"/>
        </w:rPr>
        <w:t xml:space="preserve"> identify ways to </w:t>
      </w:r>
      <w:r w:rsidRPr="00CB1B2A">
        <w:rPr>
          <w:rStyle w:val="Emphasis"/>
          <w:sz w:val="24"/>
        </w:rPr>
        <w:t>address</w:t>
      </w:r>
      <w:r w:rsidRPr="00CB1B2A">
        <w:rPr>
          <w:sz w:val="16"/>
        </w:rPr>
        <w:t xml:space="preserve"> blue marble health </w:t>
      </w:r>
      <w:r w:rsidRPr="00CB1B2A">
        <w:rPr>
          <w:rStyle w:val="Emphasis"/>
          <w:sz w:val="24"/>
        </w:rPr>
        <w:t>disparities</w:t>
      </w:r>
      <w:r w:rsidRPr="00CB1B2A">
        <w:rPr>
          <w:sz w:val="16"/>
        </w:rPr>
        <w:t xml:space="preserve"> </w:t>
      </w:r>
      <w:r w:rsidRPr="00CB1B2A">
        <w:rPr>
          <w:rStyle w:val="StyleUnderline"/>
          <w:sz w:val="24"/>
        </w:rPr>
        <w:t>under</w:t>
      </w:r>
      <w:r w:rsidRPr="00CB1B2A">
        <w:rPr>
          <w:sz w:val="16"/>
        </w:rPr>
        <w:t xml:space="preserve"> the auspices of the SDGs or the </w:t>
      </w:r>
      <w:r w:rsidRPr="00CB1B2A">
        <w:rPr>
          <w:rStyle w:val="StyleUnderline"/>
          <w:sz w:val="24"/>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sz w:val="24"/>
        </w:rPr>
        <w:t>have opportunities to collaborate in</w:t>
      </w:r>
      <w:r w:rsidRPr="00CB1B2A">
        <w:rPr>
          <w:sz w:val="16"/>
        </w:rPr>
        <w:t xml:space="preserve"> scientific activities leading to the development of </w:t>
      </w:r>
      <w:r w:rsidRPr="00CB1B2A">
        <w:rPr>
          <w:rStyle w:val="Emphasis"/>
          <w:sz w:val="24"/>
        </w:rPr>
        <w:t>new drugs, diagnostics, and vaccines</w:t>
      </w:r>
      <w:r w:rsidRPr="00CB1B2A">
        <w:rPr>
          <w:sz w:val="16"/>
        </w:rPr>
        <w:t xml:space="preserve">. I have used the term “vaccine science diplomacy” to refer to inter- national scientific </w:t>
      </w:r>
      <w:proofErr w:type="spellStart"/>
      <w:r w:rsidRPr="00E3202C">
        <w:rPr>
          <w:rStyle w:val="StyleUnderline"/>
          <w:sz w:val="24"/>
          <w:highlight w:val="green"/>
        </w:rPr>
        <w:t>codevelopment</w:t>
      </w:r>
      <w:proofErr w:type="spellEnd"/>
      <w:r w:rsidRPr="00CB1B2A">
        <w:rPr>
          <w:sz w:val="16"/>
        </w:rPr>
        <w:t xml:space="preserve"> of lifesaving vaccines </w:t>
      </w:r>
      <w:r w:rsidRPr="00E3202C">
        <w:rPr>
          <w:rStyle w:val="StyleUnderline"/>
          <w:sz w:val="24"/>
          <w:highlight w:val="green"/>
        </w:rPr>
        <w:t>between scientists</w:t>
      </w:r>
      <w:r w:rsidRPr="00CB1B2A">
        <w:rPr>
          <w:sz w:val="16"/>
        </w:rPr>
        <w:t xml:space="preserve"> of different nations, but particularly </w:t>
      </w:r>
      <w:r w:rsidRPr="00E3202C">
        <w:rPr>
          <w:rStyle w:val="StyleUnderline"/>
          <w:sz w:val="24"/>
          <w:highlight w:val="green"/>
        </w:rPr>
        <w:t>from nations with</w:t>
      </w:r>
      <w:r w:rsidRPr="00CB1B2A">
        <w:rPr>
          <w:rStyle w:val="StyleUnderline"/>
          <w:sz w:val="24"/>
        </w:rPr>
        <w:t xml:space="preserve"> </w:t>
      </w:r>
      <w:r w:rsidRPr="00CB1B2A">
        <w:rPr>
          <w:rStyle w:val="Emphasis"/>
          <w:sz w:val="24"/>
        </w:rPr>
        <w:t xml:space="preserve">strained or evenly </w:t>
      </w:r>
      <w:r w:rsidRPr="00E3202C">
        <w:rPr>
          <w:rStyle w:val="Emphasis"/>
          <w:sz w:val="24"/>
          <w:highlight w:val="green"/>
        </w:rPr>
        <w:t>openly contentious</w:t>
      </w:r>
      <w:r w:rsidRPr="00CB1B2A">
        <w:rPr>
          <w:rStyle w:val="Emphasis"/>
          <w:sz w:val="24"/>
        </w:rPr>
        <w:t xml:space="preserve"> international </w:t>
      </w:r>
      <w:r w:rsidRPr="00E3202C">
        <w:rPr>
          <w:rStyle w:val="Emphasis"/>
          <w:sz w:val="24"/>
          <w:highlight w:val="green"/>
        </w:rPr>
        <w:t>relations</w:t>
      </w:r>
      <w:r w:rsidRPr="00CB1B2A">
        <w:rPr>
          <w:sz w:val="16"/>
        </w:rPr>
        <w:t xml:space="preserve">. The best historical example of vaccine science diplomacy is the </w:t>
      </w:r>
      <w:proofErr w:type="spellStart"/>
      <w:r w:rsidRPr="00CB1B2A">
        <w:rPr>
          <w:sz w:val="16"/>
        </w:rPr>
        <w:t>codevelopment</w:t>
      </w:r>
      <w:proofErr w:type="spellEnd"/>
      <w:r w:rsidRPr="00CB1B2A">
        <w:rPr>
          <w:sz w:val="16"/>
        </w:rPr>
        <w:t xml:space="preserve"> of the oral polio vaccine, led on the American side by Dr. Albert B. Sabin, and his Soviet virologist counterparts, including Dr. Mikhail </w:t>
      </w:r>
      <w:proofErr w:type="spellStart"/>
      <w:r w:rsidRPr="00CB1B2A">
        <w:rPr>
          <w:sz w:val="16"/>
        </w:rPr>
        <w:t>Petrovich</w:t>
      </w:r>
      <w:proofErr w:type="spellEnd"/>
      <w:r w:rsidRPr="00CB1B2A">
        <w:rPr>
          <w:sz w:val="16"/>
        </w:rPr>
        <w:t xml:space="preserve"> </w:t>
      </w:r>
      <w:proofErr w:type="spellStart"/>
      <w:r w:rsidRPr="00CB1B2A">
        <w:rPr>
          <w:sz w:val="16"/>
        </w:rPr>
        <w:t>Chumakov</w:t>
      </w:r>
      <w:proofErr w:type="spellEnd"/>
      <w:r w:rsidRPr="00CB1B2A">
        <w:rPr>
          <w:sz w:val="16"/>
        </w:rPr>
        <w:t xml:space="preserve"> [3]. In modern times there is potential interest in </w:t>
      </w:r>
      <w:proofErr w:type="spellStart"/>
      <w:r w:rsidRPr="00CB1B2A">
        <w:rPr>
          <w:sz w:val="16"/>
        </w:rPr>
        <w:t>explor</w:t>
      </w:r>
      <w:proofErr w:type="spellEnd"/>
      <w:r w:rsidRPr="00CB1B2A">
        <w:rPr>
          <w:sz w:val="16"/>
        </w:rPr>
        <w:t xml:space="preserve"> </w:t>
      </w:r>
      <w:proofErr w:type="spellStart"/>
      <w:r w:rsidRPr="00CB1B2A">
        <w:rPr>
          <w:sz w:val="16"/>
        </w:rPr>
        <w:t>ing</w:t>
      </w:r>
      <w:proofErr w:type="spellEnd"/>
      <w:r w:rsidRPr="00CB1B2A">
        <w:rPr>
          <w:sz w:val="16"/>
        </w:rPr>
        <w:t xml:space="preserve"> vaccine science diplomacy opportunities between the United States and some of the worlds Muslim-majority nations belonging to the </w:t>
      </w:r>
      <w:proofErr w:type="spellStart"/>
      <w:r w:rsidRPr="00CB1B2A">
        <w:rPr>
          <w:sz w:val="16"/>
        </w:rPr>
        <w:t>Organisation</w:t>
      </w:r>
      <w:proofErr w:type="spellEnd"/>
      <w:r w:rsidRPr="00CB1B2A">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B1B2A">
        <w:rPr>
          <w:sz w:val="16"/>
        </w:rPr>
        <w:t>worlds</w:t>
      </w:r>
      <w:proofErr w:type="gramEnd"/>
      <w:r w:rsidRPr="00CB1B2A">
        <w:rPr>
          <w:sz w:val="16"/>
        </w:rPr>
        <w:t xml:space="preserve"> helminth infections comprising the global Worm Index, including 50% of the </w:t>
      </w:r>
      <w:proofErr w:type="spellStart"/>
      <w:r w:rsidRPr="00CB1B2A">
        <w:rPr>
          <w:sz w:val="16"/>
        </w:rPr>
        <w:t>worlds</w:t>
      </w:r>
      <w:proofErr w:type="spellEnd"/>
      <w:r w:rsidRPr="00CB1B2A">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E3202C">
        <w:rPr>
          <w:rStyle w:val="StyleUnderline"/>
          <w:sz w:val="24"/>
          <w:highlight w:val="green"/>
        </w:rPr>
        <w:t>create</w:t>
      </w:r>
      <w:r w:rsidRPr="00E3202C">
        <w:rPr>
          <w:sz w:val="16"/>
          <w:highlight w:val="green"/>
        </w:rPr>
        <w:t xml:space="preserve"> </w:t>
      </w:r>
      <w:r w:rsidRPr="00E3202C">
        <w:rPr>
          <w:rStyle w:val="Emphasis"/>
          <w:sz w:val="24"/>
          <w:highlight w:val="green"/>
        </w:rPr>
        <w:t>new NTD tech</w:t>
      </w:r>
      <w:r w:rsidRPr="00CB1B2A">
        <w:rPr>
          <w:rStyle w:val="Emphasis"/>
          <w:sz w:val="24"/>
        </w:rPr>
        <w:t>nologies</w:t>
      </w:r>
      <w:r w:rsidRPr="00CB1B2A">
        <w:rPr>
          <w:sz w:val="16"/>
        </w:rPr>
        <w:t xml:space="preserve"> </w:t>
      </w:r>
      <w:r w:rsidRPr="00E3202C">
        <w:rPr>
          <w:rStyle w:val="StyleUnderline"/>
          <w:sz w:val="24"/>
          <w:highlight w:val="green"/>
        </w:rPr>
        <w:t>for</w:t>
      </w:r>
      <w:r w:rsidRPr="00CB1B2A">
        <w:rPr>
          <w:sz w:val="16"/>
        </w:rPr>
        <w:t xml:space="preserve"> some of </w:t>
      </w:r>
      <w:r w:rsidRPr="00E3202C">
        <w:rPr>
          <w:rStyle w:val="StyleUnderline"/>
          <w:sz w:val="24"/>
          <w:highlight w:val="green"/>
        </w:rPr>
        <w:t>the</w:t>
      </w:r>
      <w:r w:rsidRPr="00E3202C">
        <w:rPr>
          <w:sz w:val="16"/>
          <w:highlight w:val="green"/>
        </w:rPr>
        <w:t xml:space="preserve"> </w:t>
      </w:r>
      <w:r w:rsidRPr="00E3202C">
        <w:rPr>
          <w:rStyle w:val="Emphasis"/>
          <w:sz w:val="24"/>
          <w:highlight w:val="green"/>
        </w:rPr>
        <w:t>worst-off</w:t>
      </w:r>
      <w:r w:rsidRPr="00CB1B2A">
        <w:rPr>
          <w:rStyle w:val="Emphasis"/>
          <w:sz w:val="24"/>
        </w:rPr>
        <w:t xml:space="preserve"> </w:t>
      </w:r>
      <w:r w:rsidRPr="00CB1B2A">
        <w:rPr>
          <w:sz w:val="16"/>
        </w:rPr>
        <w:t xml:space="preserve">Muslim-majority </w:t>
      </w:r>
      <w:r w:rsidRPr="00E3202C">
        <w:rPr>
          <w:rStyle w:val="StyleUnderline"/>
          <w:sz w:val="24"/>
          <w:highlight w:val="green"/>
        </w:rPr>
        <w:t>countries</w:t>
      </w:r>
      <w:r w:rsidRPr="00CB1B2A">
        <w:rPr>
          <w:sz w:val="16"/>
        </w:rPr>
        <w:t>. The “worst-off” might include OIC countries at the high end of the worm index, including Mali, Cote d’Ivoire, Mozambique, Cameroon, Burkina Faso, and Niger, as well as Nigeria [11].</w:t>
      </w:r>
    </w:p>
    <w:p w14:paraId="201609D8" w14:textId="77777777" w:rsidR="001E75F5" w:rsidRDefault="001E75F5" w:rsidP="001E75F5">
      <w:pPr>
        <w:pStyle w:val="Heading4"/>
      </w:pPr>
      <w:r>
        <w:t>Solves hotspot escalation</w:t>
      </w:r>
    </w:p>
    <w:p w14:paraId="088465DC" w14:textId="77777777" w:rsidR="001E75F5" w:rsidRPr="00CB1B2A" w:rsidRDefault="001E75F5" w:rsidP="001E75F5">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5A4459D9" w14:textId="77777777" w:rsidR="001E75F5" w:rsidRPr="00CB1B2A" w:rsidRDefault="001E75F5" w:rsidP="001E75F5">
      <w:pPr>
        <w:rPr>
          <w:sz w:val="16"/>
        </w:rPr>
      </w:pPr>
      <w:r w:rsidRPr="00CB1B2A">
        <w:rPr>
          <w:sz w:val="16"/>
        </w:rPr>
        <w:t xml:space="preserve">INTRODUCTION: FORCE IF NECESSARY BUT NOT NECESSARILY FORCE </w:t>
      </w:r>
      <w:r w:rsidRPr="00CB1B2A">
        <w:rPr>
          <w:rStyle w:val="Emphasis"/>
          <w:sz w:val="24"/>
        </w:rPr>
        <w:t>The world appears unhinged</w:t>
      </w:r>
      <w:r w:rsidRPr="00CB1B2A">
        <w:rPr>
          <w:rStyle w:val="StyleUnderline"/>
          <w:sz w:val="24"/>
        </w:rPr>
        <w:t xml:space="preserve">. </w:t>
      </w:r>
      <w:r w:rsidRPr="00E3202C">
        <w:rPr>
          <w:rStyle w:val="StyleUnderline"/>
          <w:sz w:val="24"/>
          <w:highlight w:val="green"/>
        </w:rPr>
        <w:t xml:space="preserve">Instability from the </w:t>
      </w:r>
      <w:r w:rsidRPr="00E3202C">
        <w:rPr>
          <w:rStyle w:val="Emphasis"/>
          <w:sz w:val="24"/>
          <w:highlight w:val="green"/>
        </w:rPr>
        <w:t>Middle East</w:t>
      </w:r>
      <w:r w:rsidRPr="00E3202C">
        <w:rPr>
          <w:rStyle w:val="StyleUnderline"/>
          <w:sz w:val="24"/>
          <w:highlight w:val="green"/>
        </w:rPr>
        <w:t xml:space="preserve">, </w:t>
      </w:r>
      <w:r w:rsidRPr="00E3202C">
        <w:rPr>
          <w:rStyle w:val="Emphasis"/>
          <w:sz w:val="24"/>
          <w:highlight w:val="green"/>
        </w:rPr>
        <w:t>Caucasus</w:t>
      </w:r>
      <w:r w:rsidRPr="00E3202C">
        <w:rPr>
          <w:rStyle w:val="StyleUnderline"/>
          <w:sz w:val="24"/>
          <w:highlight w:val="green"/>
        </w:rPr>
        <w:t xml:space="preserve">, </w:t>
      </w:r>
      <w:r w:rsidRPr="00E3202C">
        <w:rPr>
          <w:rStyle w:val="Emphasis"/>
          <w:sz w:val="24"/>
          <w:highlight w:val="green"/>
        </w:rPr>
        <w:t>Africa</w:t>
      </w:r>
      <w:r w:rsidRPr="00E3202C">
        <w:rPr>
          <w:rStyle w:val="StyleUnderline"/>
          <w:sz w:val="24"/>
          <w:highlight w:val="green"/>
        </w:rPr>
        <w:t xml:space="preserve">, and </w:t>
      </w:r>
      <w:r w:rsidRPr="00E3202C">
        <w:rPr>
          <w:rStyle w:val="Emphasis"/>
          <w:sz w:val="24"/>
          <w:highlight w:val="green"/>
        </w:rPr>
        <w:t>Central America</w:t>
      </w:r>
      <w:r w:rsidRPr="00E3202C">
        <w:rPr>
          <w:rStyle w:val="StyleUnderline"/>
          <w:sz w:val="24"/>
          <w:highlight w:val="green"/>
        </w:rPr>
        <w:t xml:space="preserve"> to </w:t>
      </w:r>
      <w:r w:rsidRPr="00E3202C">
        <w:rPr>
          <w:rStyle w:val="Emphasis"/>
          <w:sz w:val="24"/>
          <w:highlight w:val="green"/>
        </w:rPr>
        <w:t>Asia</w:t>
      </w:r>
      <w:r w:rsidRPr="00E3202C">
        <w:rPr>
          <w:rStyle w:val="StyleUnderline"/>
          <w:sz w:val="24"/>
          <w:highlight w:val="gree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sz w:val="24"/>
        </w:rPr>
        <w:t>many of these areas of instability</w:t>
      </w:r>
      <w:r w:rsidRPr="00CB1B2A">
        <w:rPr>
          <w:sz w:val="16"/>
        </w:rPr>
        <w:t xml:space="preserve"> share underlying causes that </w:t>
      </w:r>
      <w:r w:rsidRPr="00CB1B2A">
        <w:rPr>
          <w:rStyle w:val="StyleUnderline"/>
          <w:sz w:val="24"/>
        </w:rPr>
        <w:t>give rise to threats to the</w:t>
      </w:r>
      <w:r w:rsidRPr="00CB1B2A">
        <w:rPr>
          <w:sz w:val="16"/>
        </w:rPr>
        <w:t xml:space="preserve"> United States and </w:t>
      </w:r>
      <w:r w:rsidRPr="00CB1B2A">
        <w:rPr>
          <w:rStyle w:val="StyleUnderline"/>
          <w:sz w:val="24"/>
        </w:rPr>
        <w:t xml:space="preserve">the </w:t>
      </w:r>
      <w:r w:rsidRPr="00CB1B2A">
        <w:rPr>
          <w:rStyle w:val="Emphasis"/>
          <w:sz w:val="24"/>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sz w:val="24"/>
        </w:rPr>
        <w:t>When</w:t>
      </w:r>
      <w:r w:rsidRPr="00CB1B2A">
        <w:rPr>
          <w:sz w:val="16"/>
        </w:rPr>
        <w:t xml:space="preserve"> these human or natural </w:t>
      </w:r>
      <w:r w:rsidRPr="00CB1B2A">
        <w:rPr>
          <w:rStyle w:val="StyleUnderline"/>
          <w:sz w:val="24"/>
        </w:rPr>
        <w:t>causes</w:t>
      </w:r>
      <w:r w:rsidRPr="00CB1B2A">
        <w:rPr>
          <w:sz w:val="16"/>
        </w:rPr>
        <w:t xml:space="preserve"> create conditions that </w:t>
      </w:r>
      <w:r w:rsidRPr="00CB1B2A">
        <w:rPr>
          <w:rStyle w:val="StyleUnderline"/>
          <w:sz w:val="24"/>
        </w:rPr>
        <w:t xml:space="preserve">result </w:t>
      </w:r>
      <w:r w:rsidRPr="00E3202C">
        <w:rPr>
          <w:rStyle w:val="StyleUnderline"/>
          <w:sz w:val="24"/>
          <w:highlight w:val="green"/>
        </w:rPr>
        <w:t>in poor provision of</w:t>
      </w:r>
      <w:r w:rsidRPr="00CB1B2A">
        <w:rPr>
          <w:sz w:val="16"/>
        </w:rPr>
        <w:t xml:space="preserve">, or unequal access to essential services, such as water, food, shelter, </w:t>
      </w:r>
      <w:r w:rsidRPr="00E3202C">
        <w:rPr>
          <w:rStyle w:val="StyleUnderline"/>
          <w:sz w:val="24"/>
          <w:highlight w:val="green"/>
        </w:rPr>
        <w:t>health services</w:t>
      </w:r>
      <w:r w:rsidRPr="00CB1B2A">
        <w:rPr>
          <w:sz w:val="16"/>
        </w:rPr>
        <w:t xml:space="preserve">, education, and economic opportunity, </w:t>
      </w:r>
      <w:r w:rsidRPr="00E3202C">
        <w:rPr>
          <w:rStyle w:val="StyleUnderline"/>
          <w:sz w:val="24"/>
          <w:highlight w:val="green"/>
        </w:rPr>
        <w:t>people</w:t>
      </w:r>
      <w:r w:rsidRPr="00CB1B2A">
        <w:rPr>
          <w:rStyle w:val="StyleUnderline"/>
          <w:sz w:val="24"/>
        </w:rPr>
        <w:t xml:space="preserve"> lose confidence</w:t>
      </w:r>
      <w:r w:rsidRPr="00CB1B2A">
        <w:rPr>
          <w:sz w:val="16"/>
        </w:rPr>
        <w:t xml:space="preserve"> in government and hope for their children and their future. </w:t>
      </w:r>
      <w:r w:rsidRPr="00CB1B2A">
        <w:rPr>
          <w:rStyle w:val="StyleUnderline"/>
          <w:sz w:val="24"/>
        </w:rPr>
        <w:t xml:space="preserve">They </w:t>
      </w:r>
      <w:r w:rsidRPr="00E3202C">
        <w:rPr>
          <w:rStyle w:val="StyleUnderline"/>
          <w:sz w:val="24"/>
          <w:highlight w:val="green"/>
        </w:rPr>
        <w:t>become</w:t>
      </w:r>
      <w:r w:rsidRPr="00CB1B2A">
        <w:rPr>
          <w:sz w:val="16"/>
        </w:rPr>
        <w:t xml:space="preserve"> restless, demonstrate, can become </w:t>
      </w:r>
      <w:r w:rsidRPr="00E3202C">
        <w:rPr>
          <w:rStyle w:val="StyleUnderline"/>
          <w:sz w:val="24"/>
          <w:highlight w:val="green"/>
        </w:rPr>
        <w:t>violent and overthrow</w:t>
      </w:r>
      <w:r w:rsidRPr="00CB1B2A">
        <w:rPr>
          <w:sz w:val="16"/>
        </w:rPr>
        <w:t xml:space="preserve"> their </w:t>
      </w:r>
      <w:r w:rsidRPr="00E3202C">
        <w:rPr>
          <w:rStyle w:val="StyleUnderline"/>
          <w:sz w:val="24"/>
          <w:highlight w:val="green"/>
        </w:rPr>
        <w:t>governments</w:t>
      </w:r>
      <w:r w:rsidRPr="00CB1B2A">
        <w:rPr>
          <w:sz w:val="16"/>
        </w:rPr>
        <w:t xml:space="preserve"> (such as the self-immolation of Mohamed Bouazizi, the Tunisian cart vendor, which sparked 35 more </w:t>
      </w:r>
      <w:proofErr w:type="spellStart"/>
      <w:r w:rsidRPr="00CB1B2A">
        <w:rPr>
          <w:sz w:val="16"/>
        </w:rPr>
        <w:t>selfimmolations</w:t>
      </w:r>
      <w:proofErr w:type="spellEnd"/>
      <w:r w:rsidRPr="00CB1B2A">
        <w:rPr>
          <w:sz w:val="16"/>
        </w:rPr>
        <w:t xml:space="preserve"> by extralegal businessmen and started the Arab Spring), </w:t>
      </w:r>
      <w:r w:rsidRPr="00CB1B2A">
        <w:rPr>
          <w:rStyle w:val="StyleUnderline"/>
          <w:sz w:val="24"/>
        </w:rPr>
        <w:t>or</w:t>
      </w:r>
      <w:r w:rsidRPr="00CB1B2A">
        <w:rPr>
          <w:sz w:val="16"/>
        </w:rPr>
        <w:t xml:space="preserve"> can </w:t>
      </w:r>
      <w:r w:rsidRPr="00CB1B2A">
        <w:rPr>
          <w:rStyle w:val="StyleUnderline"/>
          <w:sz w:val="24"/>
        </w:rPr>
        <w:t>result in mass migrations</w:t>
      </w:r>
      <w:r w:rsidRPr="00CB1B2A">
        <w:rPr>
          <w:sz w:val="16"/>
        </w:rPr>
        <w:t xml:space="preserve">.3 Desperate human security, </w:t>
      </w:r>
      <w:r w:rsidRPr="00CB1B2A">
        <w:rPr>
          <w:rStyle w:val="StyleUnderline"/>
          <w:sz w:val="24"/>
        </w:rPr>
        <w:t xml:space="preserve">conditions create desperate people </w:t>
      </w:r>
      <w:r w:rsidRPr="00CB1B2A">
        <w:rPr>
          <w:rStyle w:val="Emphasis"/>
          <w:sz w:val="24"/>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sz w:val="24"/>
        </w:rPr>
        <w:t xml:space="preserve">enormous opportunities are available to use </w:t>
      </w:r>
      <w:proofErr w:type="spellStart"/>
      <w:r w:rsidRPr="00CB1B2A">
        <w:rPr>
          <w:rStyle w:val="StyleUnderline"/>
          <w:sz w:val="24"/>
        </w:rPr>
        <w:t>nonkinetic</w:t>
      </w:r>
      <w:proofErr w:type="spellEnd"/>
      <w:r w:rsidRPr="00CB1B2A">
        <w:rPr>
          <w:rStyle w:val="StyleUnderline"/>
          <w:sz w:val="24"/>
        </w:rPr>
        <w:t xml:space="preserve">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sz w:val="24"/>
        </w:rPr>
        <w:t xml:space="preserve">to address the underlying causes of instability. </w:t>
      </w:r>
      <w:r w:rsidRPr="00E3202C">
        <w:rPr>
          <w:rStyle w:val="Emphasis"/>
          <w:sz w:val="24"/>
          <w:highlight w:val="green"/>
        </w:rPr>
        <w:t>Global health diplomacy is an underutilized strategic asset to</w:t>
      </w:r>
      <w:r w:rsidRPr="00CB1B2A">
        <w:rPr>
          <w:rStyle w:val="Emphasis"/>
          <w:sz w:val="24"/>
        </w:rPr>
        <w:t xml:space="preserve"> do this</w:t>
      </w:r>
      <w:r w:rsidRPr="00CB1B2A">
        <w:rPr>
          <w:sz w:val="16"/>
        </w:rPr>
        <w:t xml:space="preserve">. At a far lower cost, </w:t>
      </w:r>
      <w:r w:rsidRPr="00CB1B2A">
        <w:rPr>
          <w:rStyle w:val="StyleUnderline"/>
          <w:sz w:val="24"/>
        </w:rPr>
        <w:t xml:space="preserve">it will </w:t>
      </w:r>
      <w:r w:rsidRPr="00E3202C">
        <w:rPr>
          <w:rStyle w:val="StyleUnderline"/>
          <w:sz w:val="24"/>
          <w:highlight w:val="green"/>
        </w:rPr>
        <w:t>save lives, decrease economic losses, reduce the need for</w:t>
      </w:r>
      <w:r w:rsidRPr="00CB1B2A">
        <w:rPr>
          <w:rStyle w:val="StyleUnderline"/>
          <w:sz w:val="24"/>
        </w:rPr>
        <w:t xml:space="preserve"> kinetic </w:t>
      </w:r>
      <w:r w:rsidRPr="00E3202C">
        <w:rPr>
          <w:rStyle w:val="StyleUnderline"/>
          <w:sz w:val="24"/>
          <w:highlight w:val="green"/>
        </w:rPr>
        <w:t>military op</w:t>
      </w:r>
      <w:r w:rsidRPr="00CB1B2A">
        <w:rPr>
          <w:rStyle w:val="StyleUnderline"/>
          <w:sz w:val="24"/>
        </w:rPr>
        <w:t>eration</w:t>
      </w:r>
      <w:r w:rsidRPr="00E3202C">
        <w:rPr>
          <w:rStyle w:val="StyleUnderline"/>
          <w:sz w:val="24"/>
          <w:highlight w:val="green"/>
        </w:rPr>
        <w:t>s, increase security cooperation, improve</w:t>
      </w:r>
      <w:r w:rsidRPr="00CB1B2A">
        <w:rPr>
          <w:rStyle w:val="StyleUnderline"/>
          <w:sz w:val="24"/>
        </w:rPr>
        <w:t xml:space="preserve"> diplomatic </w:t>
      </w:r>
      <w:r w:rsidRPr="00E3202C">
        <w:rPr>
          <w:rStyle w:val="StyleUnderline"/>
          <w:sz w:val="24"/>
          <w:highlight w:val="green"/>
        </w:rPr>
        <w:t>relations</w:t>
      </w:r>
      <w:r w:rsidRPr="00CB1B2A">
        <w:rPr>
          <w:rStyle w:val="StyleUnderline"/>
          <w:sz w:val="24"/>
        </w:rPr>
        <w:t xml:space="preserve">, encourage trade, </w:t>
      </w:r>
      <w:r w:rsidRPr="00E3202C">
        <w:rPr>
          <w:rStyle w:val="StyleUnderline"/>
          <w:sz w:val="24"/>
          <w:highlight w:val="green"/>
        </w:rPr>
        <w:t xml:space="preserve">and </w:t>
      </w:r>
      <w:r w:rsidRPr="00E3202C">
        <w:rPr>
          <w:rStyle w:val="Emphasis"/>
          <w:sz w:val="24"/>
          <w:highlight w:val="green"/>
        </w:rPr>
        <w:t xml:space="preserve">create the foundations for </w:t>
      </w:r>
      <w:proofErr w:type="spellStart"/>
      <w:r w:rsidRPr="00E3202C">
        <w:rPr>
          <w:rStyle w:val="Emphasis"/>
          <w:sz w:val="24"/>
          <w:highlight w:val="green"/>
        </w:rPr>
        <w:t>longterm</w:t>
      </w:r>
      <w:proofErr w:type="spellEnd"/>
      <w:r w:rsidRPr="00E3202C">
        <w:rPr>
          <w:rStyle w:val="Emphasis"/>
          <w:sz w:val="24"/>
          <w:highlight w:val="green"/>
        </w:rPr>
        <w:t xml:space="preserve"> stability</w:t>
      </w:r>
      <w:r w:rsidRPr="00CB1B2A">
        <w:rPr>
          <w:sz w:val="16"/>
        </w:rPr>
        <w:t xml:space="preserve">. HEALTH IS A NATIONAL SECURITY IMPERATIVE—DISTANT HEALTH THREATS ARE GLOBAL THREATS </w:t>
      </w:r>
      <w:r w:rsidRPr="00CB1B2A">
        <w:rPr>
          <w:rStyle w:val="StyleUnderline"/>
          <w:sz w:val="24"/>
        </w:rPr>
        <w:t>Health is a national security imperative. The</w:t>
      </w:r>
      <w:r w:rsidRPr="00CB1B2A">
        <w:rPr>
          <w:sz w:val="16"/>
        </w:rPr>
        <w:t xml:space="preserve"> second- and </w:t>
      </w:r>
      <w:proofErr w:type="spellStart"/>
      <w:r w:rsidRPr="00CB1B2A">
        <w:rPr>
          <w:sz w:val="16"/>
        </w:rPr>
        <w:t>thirdorder</w:t>
      </w:r>
      <w:proofErr w:type="spellEnd"/>
      <w:r w:rsidRPr="00CB1B2A">
        <w:rPr>
          <w:sz w:val="16"/>
        </w:rPr>
        <w:t xml:space="preserve"> </w:t>
      </w:r>
      <w:r w:rsidRPr="00CB1B2A">
        <w:rPr>
          <w:rStyle w:val="StyleUnderline"/>
          <w:sz w:val="24"/>
        </w:rPr>
        <w:t>effects of a</w:t>
      </w:r>
      <w:r w:rsidRPr="00CB1B2A">
        <w:rPr>
          <w:sz w:val="16"/>
        </w:rPr>
        <w:t xml:space="preserve"> strategic health or </w:t>
      </w:r>
      <w:r w:rsidRPr="00CB1B2A">
        <w:rPr>
          <w:rStyle w:val="StyleUnderline"/>
          <w:sz w:val="24"/>
        </w:rPr>
        <w:t>global health issue that severely impacts</w:t>
      </w:r>
      <w:r w:rsidRPr="00CB1B2A">
        <w:rPr>
          <w:sz w:val="16"/>
        </w:rPr>
        <w:t xml:space="preserve"> and overwhelms the stability of </w:t>
      </w:r>
      <w:r w:rsidRPr="00CB1B2A">
        <w:rPr>
          <w:rStyle w:val="StyleUnderline"/>
          <w:sz w:val="24"/>
        </w:rPr>
        <w:t xml:space="preserve">a far-distant nation can have </w:t>
      </w:r>
      <w:r w:rsidRPr="00CB1B2A">
        <w:rPr>
          <w:rStyle w:val="Emphasis"/>
          <w:sz w:val="24"/>
        </w:rPr>
        <w:t>broad and multiplying effects</w:t>
      </w:r>
      <w:r w:rsidRPr="00CB1B2A">
        <w:rPr>
          <w:rStyle w:val="StyleUnderline"/>
          <w:sz w:val="24"/>
        </w:rPr>
        <w:t xml:space="preserve"> that</w:t>
      </w:r>
      <w:r w:rsidRPr="00CB1B2A">
        <w:rPr>
          <w:sz w:val="16"/>
        </w:rPr>
        <w:t xml:space="preserve"> transcend boundaries and can </w:t>
      </w:r>
      <w:r w:rsidRPr="00CB1B2A">
        <w:rPr>
          <w:rStyle w:val="StyleUnderline"/>
          <w:sz w:val="24"/>
        </w:rPr>
        <w:t>become</w:t>
      </w:r>
      <w:r w:rsidRPr="00CB1B2A">
        <w:rPr>
          <w:sz w:val="16"/>
        </w:rPr>
        <w:t xml:space="preserve"> regional and </w:t>
      </w:r>
      <w:r w:rsidRPr="00CB1B2A">
        <w:rPr>
          <w:rStyle w:val="Emphasis"/>
          <w:sz w:val="24"/>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CB1B2A">
        <w:rPr>
          <w:sz w:val="16"/>
        </w:rPr>
        <w:t>high income</w:t>
      </w:r>
      <w:proofErr w:type="gramEnd"/>
      <w:r w:rsidRPr="00CB1B2A">
        <w:rPr>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CB1B2A">
        <w:rPr>
          <w:sz w:val="16"/>
        </w:rPr>
        <w:t>law,medicine</w:t>
      </w:r>
      <w:proofErr w:type="spellEnd"/>
      <w:proofErr w:type="gramEnd"/>
      <w:r w:rsidRPr="00CB1B2A">
        <w:rPr>
          <w:sz w:val="16"/>
        </w:rPr>
        <w:t xml:space="preserve">, </w:t>
      </w:r>
      <w:r w:rsidRPr="00E3202C">
        <w:rPr>
          <w:rStyle w:val="StyleUnderline"/>
          <w:sz w:val="24"/>
          <w:highlight w:val="green"/>
        </w:rPr>
        <w:t>public health</w:t>
      </w:r>
      <w:r w:rsidRPr="00CB1B2A">
        <w:rPr>
          <w:sz w:val="16"/>
        </w:rPr>
        <w:t xml:space="preserve">, engineering, veterinary medicine, agronomy, and more. Their </w:t>
      </w:r>
      <w:r w:rsidRPr="00E3202C">
        <w:rPr>
          <w:rStyle w:val="StyleUnderline"/>
          <w:sz w:val="24"/>
          <w:highlight w:val="green"/>
        </w:rPr>
        <w:t>absence</w:t>
      </w:r>
      <w:r w:rsidRPr="00CB1B2A">
        <w:rPr>
          <w:rStyle w:val="StyleUnderline"/>
          <w:sz w:val="24"/>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sz w:val="24"/>
        </w:rPr>
        <w:t>a nation’s ability to support a foundation for</w:t>
      </w:r>
      <w:r w:rsidRPr="00CB1B2A">
        <w:rPr>
          <w:sz w:val="16"/>
        </w:rPr>
        <w:t xml:space="preserve"> human security and </w:t>
      </w:r>
      <w:r w:rsidRPr="00CB1B2A">
        <w:rPr>
          <w:rStyle w:val="StyleUnderline"/>
          <w:sz w:val="24"/>
        </w:rPr>
        <w:t>stability</w:t>
      </w:r>
      <w:r w:rsidRPr="00CB1B2A">
        <w:rPr>
          <w:sz w:val="16"/>
        </w:rPr>
        <w:t xml:space="preserve">, inhibits its ability to thrive in good times, and respond effectively to natural and man-made threats in bad times. </w:t>
      </w:r>
      <w:r w:rsidRPr="00CB1B2A">
        <w:rPr>
          <w:rStyle w:val="StyleUnderline"/>
          <w:sz w:val="24"/>
        </w:rPr>
        <w:t xml:space="preserve">It </w:t>
      </w:r>
      <w:r w:rsidRPr="00E3202C">
        <w:rPr>
          <w:rStyle w:val="StyleUnderline"/>
          <w:b/>
          <w:bCs/>
          <w:sz w:val="24"/>
          <w:highlight w:val="green"/>
        </w:rPr>
        <w:t>breeds corruption</w:t>
      </w:r>
      <w:r w:rsidRPr="00CB1B2A">
        <w:rPr>
          <w:rStyle w:val="StyleUnderline"/>
          <w:sz w:val="24"/>
        </w:rPr>
        <w:t xml:space="preserve">, poverty, poor health outcomes, spread of lethal diseases, gross </w:t>
      </w:r>
      <w:r w:rsidRPr="00E3202C">
        <w:rPr>
          <w:rStyle w:val="StyleUnderline"/>
          <w:b/>
          <w:bCs/>
          <w:sz w:val="24"/>
          <w:highlight w:val="green"/>
        </w:rPr>
        <w:t xml:space="preserve">human rights </w:t>
      </w:r>
      <w:proofErr w:type="gramStart"/>
      <w:r w:rsidRPr="00E3202C">
        <w:rPr>
          <w:rStyle w:val="StyleUnderline"/>
          <w:b/>
          <w:bCs/>
          <w:sz w:val="24"/>
          <w:highlight w:val="green"/>
        </w:rPr>
        <w:t>abuses</w:t>
      </w:r>
      <w:proofErr w:type="gramEnd"/>
      <w:r w:rsidRPr="00E3202C">
        <w:rPr>
          <w:rStyle w:val="StyleUnderline"/>
          <w:b/>
          <w:bCs/>
          <w:sz w:val="24"/>
          <w:highlight w:val="green"/>
        </w:rPr>
        <w:t xml:space="preserve"> and conflict</w:t>
      </w:r>
      <w:r w:rsidRPr="001948D4">
        <w:rPr>
          <w:rStyle w:val="StyleUnderline"/>
          <w:b/>
          <w:bCs/>
          <w:sz w:val="24"/>
        </w:rPr>
        <w:t xml:space="preserve">. This we have </w:t>
      </w:r>
      <w:r w:rsidRPr="00E3202C">
        <w:rPr>
          <w:rStyle w:val="StyleUnderline"/>
          <w:b/>
          <w:bCs/>
          <w:sz w:val="24"/>
          <w:highlight w:val="green"/>
        </w:rPr>
        <w:t>seen</w:t>
      </w:r>
      <w:r w:rsidRPr="001948D4">
        <w:rPr>
          <w:rStyle w:val="StyleUnderline"/>
          <w:b/>
          <w:bCs/>
          <w:sz w:val="24"/>
        </w:rPr>
        <w:t xml:space="preserve"> played out with grim efficiency </w:t>
      </w:r>
      <w:r w:rsidRPr="00E3202C">
        <w:rPr>
          <w:rStyle w:val="StyleUnderline"/>
          <w:b/>
          <w:bCs/>
          <w:sz w:val="24"/>
          <w:highlight w:val="green"/>
        </w:rPr>
        <w:t>in Afghanistan</w:t>
      </w:r>
      <w:r w:rsidRPr="001948D4">
        <w:rPr>
          <w:rStyle w:val="StyleUnderline"/>
          <w:b/>
          <w:bCs/>
          <w:sz w:val="24"/>
        </w:rPr>
        <w:t xml:space="preserve">, Pakistan, </w:t>
      </w:r>
      <w:r w:rsidRPr="00E3202C">
        <w:rPr>
          <w:rStyle w:val="StyleUnderline"/>
          <w:b/>
          <w:bCs/>
          <w:sz w:val="24"/>
          <w:highlight w:val="green"/>
        </w:rPr>
        <w:t>Iraq, Syria</w:t>
      </w:r>
      <w:r w:rsidRPr="001948D4">
        <w:rPr>
          <w:rStyle w:val="StyleUnderline"/>
          <w:b/>
          <w:bCs/>
          <w:sz w:val="24"/>
        </w:rPr>
        <w:t xml:space="preserve">, Sudan, Democratic Republic of the </w:t>
      </w:r>
      <w:r w:rsidRPr="00E3202C">
        <w:rPr>
          <w:rStyle w:val="StyleUnderline"/>
          <w:b/>
          <w:bCs/>
          <w:sz w:val="24"/>
          <w:highlight w:val="green"/>
        </w:rPr>
        <w:t>Congo</w:t>
      </w:r>
      <w:r w:rsidRPr="001948D4">
        <w:rPr>
          <w:rStyle w:val="StyleUnderline"/>
          <w:b/>
          <w:bCs/>
          <w:sz w:val="24"/>
        </w:rPr>
        <w:t xml:space="preserve">, Central African Republic, Libya, Yemen, </w:t>
      </w:r>
      <w:r w:rsidRPr="00E3202C">
        <w:rPr>
          <w:rStyle w:val="StyleUnderline"/>
          <w:b/>
          <w:bCs/>
          <w:sz w:val="24"/>
          <w:highlight w:val="green"/>
        </w:rPr>
        <w:t>Somalia</w:t>
      </w:r>
      <w:r w:rsidRPr="001948D4">
        <w:rPr>
          <w:rStyle w:val="StyleUnderline"/>
          <w:b/>
          <w:bCs/>
          <w:sz w:val="24"/>
        </w:rPr>
        <w:t xml:space="preserve">, Nigeria, Honduras, </w:t>
      </w:r>
      <w:r w:rsidRPr="00E3202C">
        <w:rPr>
          <w:rStyle w:val="StyleUnderline"/>
          <w:b/>
          <w:bCs/>
          <w:sz w:val="24"/>
          <w:highlight w:val="green"/>
        </w:rPr>
        <w:t>and beyond</w:t>
      </w:r>
      <w:r w:rsidRPr="00CB1B2A">
        <w:rPr>
          <w:rStyle w:val="StyleUnderline"/>
          <w:sz w:val="24"/>
        </w:rPr>
        <w:t xml:space="preserve">. All have had </w:t>
      </w:r>
      <w:r w:rsidRPr="00CB1B2A">
        <w:rPr>
          <w:rStyle w:val="Emphasis"/>
          <w:sz w:val="24"/>
        </w:rPr>
        <w:t xml:space="preserve">disastrous regional </w:t>
      </w:r>
      <w:proofErr w:type="gramStart"/>
      <w:r w:rsidRPr="00CB1B2A">
        <w:rPr>
          <w:rStyle w:val="Emphasis"/>
          <w:sz w:val="24"/>
        </w:rPr>
        <w:t>effects</w:t>
      </w:r>
      <w:r w:rsidRPr="00CB1B2A">
        <w:rPr>
          <w:sz w:val="16"/>
        </w:rPr>
        <w:t>,</w:t>
      </w:r>
      <w:proofErr w:type="gramEnd"/>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w:t>
      </w:r>
      <w:proofErr w:type="gramStart"/>
      <w:r w:rsidRPr="00CB1B2A">
        <w:rPr>
          <w:sz w:val="16"/>
        </w:rPr>
        <w:t>lives, and</w:t>
      </w:r>
      <w:proofErr w:type="gramEnd"/>
      <w:r w:rsidRPr="00CB1B2A">
        <w:rPr>
          <w:sz w:val="16"/>
        </w:rPr>
        <w:t xml:space="preserve">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w:t>
      </w:r>
      <w:proofErr w:type="gramStart"/>
      <w:r w:rsidRPr="00CB1B2A">
        <w:rPr>
          <w:sz w:val="16"/>
        </w:rPr>
        <w:t>protected</w:t>
      </w:r>
      <w:proofErr w:type="gramEnd"/>
      <w:r w:rsidRPr="00CB1B2A">
        <w:rPr>
          <w:sz w:val="16"/>
        </w:rPr>
        <w:t xml:space="preserve"> and their basic needs met. These groups divine counter narratives that take advantage of people’s lack of hope and fears. They create a refuge and an outlet for people’s rage. Such messages and place of belonging can be a </w:t>
      </w:r>
      <w:proofErr w:type="spellStart"/>
      <w:r w:rsidRPr="00CB1B2A">
        <w:rPr>
          <w:sz w:val="16"/>
        </w:rPr>
        <w:t>powerfulmagnet</w:t>
      </w:r>
      <w:proofErr w:type="spellEnd"/>
      <w:r w:rsidRPr="00CB1B2A">
        <w:rPr>
          <w:sz w:val="16"/>
        </w:rPr>
        <w:t xml:space="preserve"> for youths, the poor, and the </w:t>
      </w:r>
      <w:proofErr w:type="spellStart"/>
      <w:proofErr w:type="gramStart"/>
      <w:r w:rsidRPr="00CB1B2A">
        <w:rPr>
          <w:sz w:val="16"/>
        </w:rPr>
        <w:t>disenfranchised,who</w:t>
      </w:r>
      <w:proofErr w:type="spellEnd"/>
      <w:proofErr w:type="gramEnd"/>
      <w:r w:rsidRPr="00CB1B2A">
        <w:rPr>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sz w:val="24"/>
        </w:rPr>
        <w:t>However, global health diplomacy</w:t>
      </w:r>
      <w:r w:rsidRPr="00CB1B2A">
        <w:rPr>
          <w:sz w:val="16"/>
        </w:rPr>
        <w:t xml:space="preserve">, exercised through civil-military and military-military programs, </w:t>
      </w:r>
      <w:r w:rsidRPr="00CB1B2A">
        <w:rPr>
          <w:rStyle w:val="StyleUnderline"/>
          <w:sz w:val="24"/>
        </w:rPr>
        <w:t>is a promising strategic tool that should be employed to address</w:t>
      </w:r>
      <w:r w:rsidRPr="00CB1B2A">
        <w:rPr>
          <w:sz w:val="16"/>
        </w:rPr>
        <w:t xml:space="preserve"> these wicked strategic or </w:t>
      </w:r>
      <w:r w:rsidRPr="00CB1B2A">
        <w:rPr>
          <w:rStyle w:val="StyleUnderline"/>
          <w:sz w:val="24"/>
        </w:rPr>
        <w:t>global health problems and improve</w:t>
      </w:r>
      <w:r w:rsidRPr="00CB1B2A">
        <w:rPr>
          <w:sz w:val="16"/>
        </w:rPr>
        <w:t xml:space="preserve"> domestic and </w:t>
      </w:r>
      <w:r w:rsidRPr="00CB1B2A">
        <w:rPr>
          <w:rStyle w:val="StyleUnderline"/>
          <w:sz w:val="24"/>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E3202C">
        <w:rPr>
          <w:rStyle w:val="StyleUnderline"/>
          <w:sz w:val="24"/>
          <w:highlight w:val="green"/>
        </w:rPr>
        <w:t>The U</w:t>
      </w:r>
      <w:r w:rsidRPr="00CB1B2A">
        <w:rPr>
          <w:rStyle w:val="StyleUnderline"/>
          <w:sz w:val="24"/>
        </w:rPr>
        <w:t xml:space="preserve">nited </w:t>
      </w:r>
      <w:r w:rsidRPr="00E3202C">
        <w:rPr>
          <w:rStyle w:val="StyleUnderline"/>
          <w:sz w:val="24"/>
          <w:highlight w:val="green"/>
        </w:rPr>
        <w:t>S</w:t>
      </w:r>
      <w:r w:rsidRPr="00CB1B2A">
        <w:rPr>
          <w:rStyle w:val="StyleUnderline"/>
          <w:sz w:val="24"/>
        </w:rPr>
        <w:t xml:space="preserve">tates, </w:t>
      </w:r>
      <w:r w:rsidRPr="00CB1B2A">
        <w:rPr>
          <w:rStyle w:val="Emphasis"/>
          <w:sz w:val="24"/>
        </w:rPr>
        <w:t>by virtue of its strengths across diplomacy, defense, development, trade, and its inherent domestic civilian capabilities</w:t>
      </w:r>
      <w:r w:rsidRPr="00CB1B2A">
        <w:rPr>
          <w:rStyle w:val="StyleUnderline"/>
          <w:sz w:val="24"/>
        </w:rPr>
        <w:t xml:space="preserve">, </w:t>
      </w:r>
      <w:r w:rsidRPr="00E3202C">
        <w:rPr>
          <w:rStyle w:val="StyleUnderline"/>
          <w:sz w:val="24"/>
          <w:highlight w:val="green"/>
        </w:rPr>
        <w:t xml:space="preserve">has an opportunity to </w:t>
      </w:r>
      <w:r w:rsidRPr="00E3202C">
        <w:rPr>
          <w:rStyle w:val="Emphasis"/>
          <w:sz w:val="24"/>
          <w:highlight w:val="green"/>
        </w:rPr>
        <w:t>exercise</w:t>
      </w:r>
      <w:r w:rsidRPr="00CB1B2A">
        <w:rPr>
          <w:rStyle w:val="Emphasis"/>
          <w:sz w:val="24"/>
        </w:rPr>
        <w:t xml:space="preserve"> its </w:t>
      </w:r>
      <w:r w:rsidRPr="00E3202C">
        <w:rPr>
          <w:rStyle w:val="Emphasis"/>
          <w:sz w:val="24"/>
          <w:highlight w:val="green"/>
        </w:rPr>
        <w:t>leadership</w:t>
      </w:r>
      <w:r w:rsidRPr="00E3202C">
        <w:rPr>
          <w:rStyle w:val="StyleUnderline"/>
          <w:sz w:val="24"/>
          <w:highlight w:val="green"/>
        </w:rPr>
        <w:t xml:space="preserve"> and </w:t>
      </w:r>
      <w:r w:rsidRPr="00E3202C">
        <w:rPr>
          <w:rStyle w:val="Emphasis"/>
          <w:sz w:val="24"/>
          <w:highlight w:val="green"/>
        </w:rPr>
        <w:t>mobilize these assets</w:t>
      </w:r>
      <w:r w:rsidRPr="00CB1B2A">
        <w:rPr>
          <w:rStyle w:val="StyleUnderline"/>
          <w:sz w:val="24"/>
        </w:rPr>
        <w:t xml:space="preserve">. Using global health diplomacy to comprehensively strengthen public service and governance capabilities has been chronically neglected by the international development community. It </w:t>
      </w:r>
      <w:r w:rsidRPr="00CB1B2A">
        <w:rPr>
          <w:rStyle w:val="Emphasis"/>
          <w:sz w:val="24"/>
        </w:rPr>
        <w:t>needs a leader</w:t>
      </w:r>
      <w:r w:rsidRPr="00CB1B2A">
        <w:rPr>
          <w:rStyle w:val="StyleUnderline"/>
          <w:sz w:val="24"/>
        </w:rPr>
        <w:t xml:space="preserve"> to start this process and the United States has the </w:t>
      </w:r>
      <w:r w:rsidRPr="00CB1B2A">
        <w:rPr>
          <w:rStyle w:val="Emphasis"/>
          <w:sz w:val="24"/>
        </w:rPr>
        <w:t>ability</w:t>
      </w:r>
      <w:r w:rsidRPr="00CB1B2A">
        <w:rPr>
          <w:rStyle w:val="StyleUnderline"/>
          <w:sz w:val="24"/>
        </w:rPr>
        <w:t xml:space="preserve"> and </w:t>
      </w:r>
      <w:r w:rsidRPr="00CB1B2A">
        <w:rPr>
          <w:rStyle w:val="Emphasis"/>
          <w:sz w:val="24"/>
        </w:rPr>
        <w:t>authority</w:t>
      </w:r>
      <w:r w:rsidRPr="00CB1B2A">
        <w:rPr>
          <w:rStyle w:val="StyleUnderline"/>
          <w:sz w:val="24"/>
        </w:rPr>
        <w:t xml:space="preserve"> to do so in the national and international interest</w:t>
      </w:r>
      <w:r w:rsidRPr="00CB1B2A">
        <w:rPr>
          <w:sz w:val="16"/>
        </w:rPr>
        <w:t>.</w:t>
      </w:r>
    </w:p>
    <w:p w14:paraId="06421EBF" w14:textId="77777777" w:rsidR="001E75F5" w:rsidRDefault="001E75F5" w:rsidP="001E75F5">
      <w:pPr>
        <w:pStyle w:val="Heading3"/>
      </w:pPr>
      <w:r>
        <w:t>1AC: Plan</w:t>
      </w:r>
    </w:p>
    <w:p w14:paraId="31A23D5C" w14:textId="77777777" w:rsidR="001E75F5" w:rsidRDefault="001E75F5" w:rsidP="001E75F5">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3818C033" w14:textId="77777777" w:rsidR="001E75F5" w:rsidRPr="006C53E1" w:rsidRDefault="001E75F5" w:rsidP="001E75F5">
      <w:pPr>
        <w:pStyle w:val="Heading4"/>
      </w:pPr>
      <w:r>
        <w:t xml:space="preserve">The Plan </w:t>
      </w:r>
      <w:r>
        <w:rPr>
          <w:u w:val="single"/>
        </w:rPr>
        <w:t>solves Evergreening</w:t>
      </w:r>
      <w:r>
        <w:t>.</w:t>
      </w:r>
    </w:p>
    <w:p w14:paraId="28922CD6" w14:textId="77777777" w:rsidR="001E75F5" w:rsidRPr="005B38BB" w:rsidRDefault="001E75F5" w:rsidP="001E75F5">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8"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0ACECC16" w14:textId="77777777" w:rsidR="001E75F5" w:rsidRPr="0072187F" w:rsidRDefault="001E75F5" w:rsidP="001E75F5">
      <w:pPr>
        <w:rPr>
          <w:sz w:val="16"/>
        </w:rPr>
      </w:pPr>
      <w:r w:rsidRPr="0072187F">
        <w:rPr>
          <w:u w:val="single"/>
        </w:rPr>
        <w:t xml:space="preserve">I believe that </w:t>
      </w:r>
      <w:r w:rsidRPr="00E3202C">
        <w:rPr>
          <w:highlight w:val="green"/>
          <w:u w:val="single"/>
        </w:rPr>
        <w:t xml:space="preserve">one period of protection </w:t>
      </w:r>
      <w:r w:rsidRPr="00E3202C">
        <w:rPr>
          <w:b/>
          <w:bCs/>
          <w:highlight w:val="green"/>
          <w:u w:val="single"/>
          <w:bdr w:val="single" w:sz="4" w:space="0" w:color="auto"/>
        </w:rPr>
        <w:t>should be enough</w:t>
      </w:r>
      <w:r w:rsidRPr="0072187F">
        <w:rPr>
          <w:u w:val="single"/>
        </w:rPr>
        <w:t xml:space="preserve">. We should </w:t>
      </w:r>
      <w:r w:rsidRPr="00E3202C">
        <w:rPr>
          <w:highlight w:val="green"/>
          <w:u w:val="single"/>
        </w:rPr>
        <w:t xml:space="preserve">make </w:t>
      </w:r>
      <w:r w:rsidRPr="0072187F">
        <w:rPr>
          <w:u w:val="single"/>
        </w:rPr>
        <w:t xml:space="preserve">the </w:t>
      </w:r>
      <w:r w:rsidRPr="00E3202C">
        <w:rPr>
          <w:highlight w:val="green"/>
          <w:u w:val="single"/>
        </w:rPr>
        <w:t xml:space="preserve">legal changes </w:t>
      </w:r>
      <w:r w:rsidRPr="0072187F">
        <w:rPr>
          <w:u w:val="single"/>
        </w:rPr>
        <w:t xml:space="preserve">necessary </w:t>
      </w:r>
      <w:r w:rsidRPr="00E3202C">
        <w:rPr>
          <w:highlight w:val="green"/>
          <w:u w:val="single"/>
        </w:rPr>
        <w:t xml:space="preserve">to prevent companies </w:t>
      </w:r>
      <w:r w:rsidRPr="00E3202C">
        <w:rPr>
          <w:b/>
          <w:bCs/>
          <w:highlight w:val="green"/>
          <w:u w:val="single"/>
        </w:rPr>
        <w:t>from building patent walls</w:t>
      </w:r>
      <w:r w:rsidRPr="00E3202C">
        <w:rPr>
          <w:highlight w:val="green"/>
          <w:u w:val="single"/>
        </w:rPr>
        <w:t xml:space="preserve"> </w:t>
      </w:r>
      <w:r w:rsidRPr="0072187F">
        <w:rPr>
          <w:u w:val="single"/>
        </w:rPr>
        <w:t xml:space="preserve">and piling up mountains of rights. This could be </w:t>
      </w:r>
      <w:r w:rsidRPr="00E3202C">
        <w:rPr>
          <w:highlight w:val="green"/>
          <w:u w:val="single"/>
        </w:rPr>
        <w:t xml:space="preserve">accomplished </w:t>
      </w:r>
      <w:r w:rsidRPr="00E3202C">
        <w:rPr>
          <w:b/>
          <w:bCs/>
          <w:highlight w:val="green"/>
          <w:u w:val="single"/>
          <w:bdr w:val="single" w:sz="4" w:space="0" w:color="auto"/>
        </w:rPr>
        <w:t>by a “one-and-done” approach</w:t>
      </w:r>
      <w:r w:rsidRPr="00E3202C">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E3202C">
        <w:rPr>
          <w:highlight w:val="green"/>
          <w:u w:val="single"/>
        </w:rPr>
        <w:t>The result</w:t>
      </w:r>
      <w:r w:rsidRPr="0072187F">
        <w:rPr>
          <w:u w:val="single"/>
        </w:rPr>
        <w:t xml:space="preserve">, however, </w:t>
      </w:r>
      <w:r w:rsidRPr="00E3202C">
        <w:rPr>
          <w:highlight w:val="green"/>
          <w:u w:val="single"/>
        </w:rPr>
        <w:t xml:space="preserve">is that a </w:t>
      </w:r>
      <w:r w:rsidRPr="0072187F">
        <w:rPr>
          <w:u w:val="single"/>
        </w:rPr>
        <w:t xml:space="preserve">pharmaceutical </w:t>
      </w:r>
      <w:r w:rsidRPr="00E3202C">
        <w:rPr>
          <w:highlight w:val="green"/>
          <w:u w:val="single"/>
        </w:rPr>
        <w:t xml:space="preserve">company chooses whether </w:t>
      </w:r>
      <w:r w:rsidRPr="0072187F">
        <w:rPr>
          <w:u w:val="single"/>
        </w:rPr>
        <w:t xml:space="preserve">its period of </w:t>
      </w:r>
      <w:r w:rsidRPr="00E3202C">
        <w:rPr>
          <w:highlight w:val="green"/>
          <w:u w:val="single"/>
        </w:rPr>
        <w:t>exclusivity would be a patent</w:t>
      </w:r>
      <w:r w:rsidRPr="0072187F">
        <w:rPr>
          <w:u w:val="single"/>
        </w:rPr>
        <w:t xml:space="preserve">, an </w:t>
      </w:r>
      <w:r w:rsidRPr="00E3202C">
        <w:rPr>
          <w:highlight w:val="green"/>
          <w:u w:val="single"/>
        </w:rPr>
        <w:t>orphan drug designation</w:t>
      </w:r>
      <w:r w:rsidRPr="0072187F">
        <w:rPr>
          <w:u w:val="single"/>
        </w:rPr>
        <w:t xml:space="preserve">, a period of </w:t>
      </w:r>
      <w:r w:rsidRPr="00E3202C">
        <w:rPr>
          <w:highlight w:val="green"/>
          <w:u w:val="single"/>
        </w:rPr>
        <w:t xml:space="preserve">data exclusivity </w:t>
      </w:r>
      <w:r w:rsidRPr="0072187F">
        <w:rPr>
          <w:u w:val="single"/>
        </w:rPr>
        <w:t xml:space="preserve">(in which no generic is allowed to use the original drug’s safety and effectiveness data), or something else — </w:t>
      </w:r>
      <w:r w:rsidRPr="00E3202C">
        <w:rPr>
          <w:highlight w:val="green"/>
          <w:u w:val="single"/>
        </w:rPr>
        <w:t xml:space="preserve">but </w:t>
      </w:r>
      <w:r w:rsidRPr="00E3202C">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E3202C">
        <w:rPr>
          <w:highlight w:val="green"/>
          <w:u w:val="single"/>
        </w:rPr>
        <w:t>Implementing</w:t>
      </w:r>
      <w:r w:rsidRPr="00E3202C">
        <w:rPr>
          <w:sz w:val="16"/>
          <w:highlight w:val="green"/>
        </w:rPr>
        <w:t xml:space="preserve"> </w:t>
      </w:r>
      <w:r w:rsidRPr="0072187F">
        <w:rPr>
          <w:sz w:val="16"/>
        </w:rPr>
        <w:t xml:space="preserve">a </w:t>
      </w:r>
      <w:r w:rsidRPr="00E3202C">
        <w:rPr>
          <w:highlight w:val="green"/>
          <w:u w:val="single"/>
        </w:rPr>
        <w:t>one-and-done</w:t>
      </w:r>
      <w:r w:rsidRPr="00E3202C">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E3202C">
        <w:rPr>
          <w:highlight w:val="green"/>
          <w:u w:val="single"/>
        </w:rPr>
        <w:t xml:space="preserve">through </w:t>
      </w:r>
      <w:r w:rsidRPr="00E3202C">
        <w:rPr>
          <w:b/>
          <w:bCs/>
          <w:highlight w:val="green"/>
          <w:u w:val="single"/>
          <w:bdr w:val="single" w:sz="4" w:space="0" w:color="auto"/>
        </w:rPr>
        <w:t xml:space="preserve">legislative changes to the FDA’s drug approval </w:t>
      </w:r>
      <w:proofErr w:type="gramStart"/>
      <w:r w:rsidRPr="00E3202C">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3A782044" w14:textId="77777777" w:rsidR="001E75F5" w:rsidRDefault="001E75F5" w:rsidP="001E75F5">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2D7A93FD" w14:textId="77777777" w:rsidR="001E75F5" w:rsidRPr="00791206" w:rsidRDefault="001E75F5" w:rsidP="001E75F5">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528C2F18" w14:textId="77777777" w:rsidR="001E75F5" w:rsidRDefault="001E75F5" w:rsidP="001E75F5">
      <w:pPr>
        <w:rPr>
          <w:u w:val="single"/>
        </w:rPr>
      </w:pPr>
      <w:r w:rsidRPr="0072187F">
        <w:rPr>
          <w:u w:val="single"/>
        </w:rPr>
        <w:t>At issue in the Indian case was “</w:t>
      </w:r>
      <w:r w:rsidRPr="00E3202C">
        <w:rPr>
          <w:highlight w:val="green"/>
          <w:u w:val="single"/>
        </w:rPr>
        <w:t>evergreening</w:t>
      </w:r>
      <w:r w:rsidRPr="0072187F">
        <w:rPr>
          <w:u w:val="single"/>
        </w:rPr>
        <w:t xml:space="preserve">,” </w:t>
      </w:r>
      <w:r w:rsidRPr="00E3202C">
        <w:rPr>
          <w:highlight w:val="green"/>
          <w:u w:val="single"/>
        </w:rPr>
        <w:t xml:space="preserve">a </w:t>
      </w:r>
      <w:r w:rsidRPr="0072187F">
        <w:rPr>
          <w:u w:val="single"/>
        </w:rPr>
        <w:t xml:space="preserve">now </w:t>
      </w:r>
      <w:r w:rsidRPr="00E3202C">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E3202C">
        <w:rPr>
          <w:highlight w:val="green"/>
          <w:u w:val="single"/>
        </w:rPr>
        <w:t>Manufacturers</w:t>
      </w:r>
      <w:r w:rsidRPr="0072187F">
        <w:rPr>
          <w:u w:val="single"/>
        </w:rPr>
        <w:t xml:space="preserve">, in </w:t>
      </w:r>
      <w:proofErr w:type="spellStart"/>
      <w:r w:rsidRPr="0072187F">
        <w:rPr>
          <w:u w:val="single"/>
        </w:rPr>
        <w:t>defence</w:t>
      </w:r>
      <w:proofErr w:type="spellEnd"/>
      <w:r w:rsidRPr="0072187F">
        <w:rPr>
          <w:u w:val="single"/>
        </w:rPr>
        <w:t xml:space="preserve"> of these practices, predictably </w:t>
      </w:r>
      <w:r w:rsidRPr="00E3202C">
        <w:rPr>
          <w:highlight w:val="green"/>
          <w:u w:val="single"/>
        </w:rPr>
        <w:t xml:space="preserve">tout </w:t>
      </w:r>
      <w:r w:rsidRPr="0072187F">
        <w:rPr>
          <w:u w:val="single"/>
        </w:rPr>
        <w:t xml:space="preserve">the </w:t>
      </w:r>
      <w:r w:rsidRPr="00E3202C">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E3202C">
        <w:rPr>
          <w:highlight w:val="green"/>
          <w:u w:val="single"/>
        </w:rPr>
        <w:t>new versions are</w:t>
      </w:r>
      <w:r w:rsidRPr="00E3202C">
        <w:rPr>
          <w:sz w:val="16"/>
          <w:highlight w:val="green"/>
        </w:rPr>
        <w:t xml:space="preserve"> </w:t>
      </w:r>
      <w:r w:rsidRPr="00BA5EC6">
        <w:rPr>
          <w:sz w:val="16"/>
        </w:rPr>
        <w:t>by definition “</w:t>
      </w:r>
      <w:r w:rsidRPr="00E3202C">
        <w:rPr>
          <w:b/>
          <w:bCs/>
          <w:highlight w:val="green"/>
          <w:u w:val="single"/>
        </w:rPr>
        <w:t>me too” drugs</w:t>
      </w:r>
      <w:r w:rsidRPr="00E3202C">
        <w:rPr>
          <w:highlight w:val="green"/>
          <w:u w:val="single"/>
        </w:rPr>
        <w:t xml:space="preserve">, </w:t>
      </w:r>
      <w:r w:rsidRPr="00BA5EC6">
        <w:rPr>
          <w:u w:val="single"/>
        </w:rPr>
        <w:t xml:space="preserve">and demonstration that the resulting </w:t>
      </w:r>
      <w:r w:rsidRPr="00E3202C">
        <w:rPr>
          <w:b/>
          <w:bCs/>
          <w:highlight w:val="green"/>
          <w:u w:val="single"/>
        </w:rPr>
        <w:t>incremental benefits</w:t>
      </w:r>
      <w:r w:rsidRPr="00E3202C">
        <w:rPr>
          <w:highlight w:val="green"/>
          <w:u w:val="single"/>
        </w:rPr>
        <w:t xml:space="preserve"> </w:t>
      </w:r>
      <w:r w:rsidRPr="00BA5EC6">
        <w:rPr>
          <w:u w:val="single"/>
        </w:rPr>
        <w:t xml:space="preserve">in efficacy and safety are clinically meaningful </w:t>
      </w:r>
      <w:r w:rsidRPr="00E3202C">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E3202C">
        <w:rPr>
          <w:highlight w:val="green"/>
          <w:u w:val="single"/>
        </w:rPr>
        <w:t xml:space="preserve">Rather than </w:t>
      </w:r>
      <w:r w:rsidRPr="00BA5EC6">
        <w:rPr>
          <w:u w:val="single"/>
        </w:rPr>
        <w:t xml:space="preserve">the </w:t>
      </w:r>
      <w:r w:rsidRPr="00E3202C">
        <w:rPr>
          <w:highlight w:val="green"/>
          <w:u w:val="single"/>
        </w:rPr>
        <w:t xml:space="preserve">marginal benefits </w:t>
      </w:r>
      <w:r w:rsidRPr="00BA5EC6">
        <w:rPr>
          <w:u w:val="single"/>
        </w:rPr>
        <w:t xml:space="preserve">accrued </w:t>
      </w:r>
      <w:r w:rsidRPr="00E3202C">
        <w:rPr>
          <w:highlight w:val="green"/>
          <w:u w:val="single"/>
        </w:rPr>
        <w:t xml:space="preserve">from tinkering </w:t>
      </w:r>
      <w:r w:rsidRPr="00BA5EC6">
        <w:rPr>
          <w:u w:val="single"/>
        </w:rPr>
        <w:t xml:space="preserve">with already effective agents, </w:t>
      </w:r>
      <w:r w:rsidRPr="00E3202C">
        <w:rPr>
          <w:highlight w:val="green"/>
          <w:u w:val="single"/>
        </w:rPr>
        <w:t xml:space="preserve">patients </w:t>
      </w:r>
      <w:r w:rsidRPr="00BA5EC6">
        <w:rPr>
          <w:u w:val="single"/>
        </w:rPr>
        <w:t xml:space="preserve">worldwide </w:t>
      </w:r>
      <w:r w:rsidRPr="00E3202C">
        <w:rPr>
          <w:highlight w:val="green"/>
          <w:u w:val="single"/>
        </w:rPr>
        <w:t xml:space="preserve">are in desperate need of </w:t>
      </w:r>
      <w:r w:rsidRPr="00BA5EC6">
        <w:rPr>
          <w:u w:val="single"/>
        </w:rPr>
        <w:t xml:space="preserve">new </w:t>
      </w:r>
      <w:r w:rsidRPr="00E3202C">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E3202C">
        <w:rPr>
          <w:highlight w:val="green"/>
          <w:u w:val="single"/>
        </w:rPr>
        <w:t>developing</w:t>
      </w:r>
      <w:r w:rsidRPr="00E3202C">
        <w:rPr>
          <w:sz w:val="16"/>
          <w:highlight w:val="green"/>
        </w:rPr>
        <w:t xml:space="preserve"> </w:t>
      </w:r>
      <w:r w:rsidRPr="00E3202C">
        <w:rPr>
          <w:highlight w:val="green"/>
          <w:u w:val="single"/>
        </w:rPr>
        <w:t>truly innovative drugs is</w:t>
      </w:r>
      <w:r w:rsidRPr="00E3202C">
        <w:rPr>
          <w:sz w:val="16"/>
          <w:highlight w:val="green"/>
        </w:rPr>
        <w:t xml:space="preserve"> </w:t>
      </w:r>
      <w:r w:rsidRPr="00BA5EC6">
        <w:rPr>
          <w:sz w:val="16"/>
        </w:rPr>
        <w:t xml:space="preserve">undeniably a </w:t>
      </w:r>
      <w:r w:rsidRPr="00E3202C">
        <w:rPr>
          <w:highlight w:val="green"/>
          <w:u w:val="single"/>
        </w:rPr>
        <w:t>high-risk</w:t>
      </w:r>
      <w:r w:rsidRPr="00E3202C">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E3202C">
        <w:rPr>
          <w:highlight w:val="green"/>
          <w:u w:val="single"/>
        </w:rPr>
        <w:t xml:space="preserve">companies must </w:t>
      </w:r>
      <w:r w:rsidRPr="00BA5EC6">
        <w:rPr>
          <w:u w:val="single"/>
        </w:rPr>
        <w:t xml:space="preserve">continue to </w:t>
      </w:r>
      <w:r w:rsidRPr="00E3202C">
        <w:rPr>
          <w:highlight w:val="green"/>
          <w:u w:val="single"/>
        </w:rPr>
        <w:t xml:space="preserve">perceive </w:t>
      </w:r>
      <w:r w:rsidRPr="00E3202C">
        <w:rPr>
          <w:b/>
          <w:bCs/>
          <w:highlight w:val="green"/>
          <w:u w:val="single"/>
        </w:rPr>
        <w:t>sufficient incentives</w:t>
      </w:r>
      <w:r w:rsidRPr="00E3202C">
        <w:rPr>
          <w:highlight w:val="green"/>
          <w:u w:val="single"/>
        </w:rPr>
        <w:t xml:space="preserve"> </w:t>
      </w:r>
      <w:r w:rsidRPr="00BA5EC6">
        <w:rPr>
          <w:u w:val="single"/>
        </w:rPr>
        <w:t xml:space="preserve">to continue investing in innovation. Indeed, there is evidence that the </w:t>
      </w:r>
      <w:r w:rsidRPr="00E3202C">
        <w:rPr>
          <w:highlight w:val="green"/>
          <w:u w:val="single"/>
        </w:rPr>
        <w:t xml:space="preserve">prospect of future evergreening has become </w:t>
      </w:r>
      <w:r w:rsidRPr="00BA5EC6">
        <w:rPr>
          <w:u w:val="single"/>
        </w:rPr>
        <w:t xml:space="preserve">part of the incentive </w:t>
      </w:r>
      <w:r w:rsidRPr="00E3202C">
        <w:rPr>
          <w:highlight w:val="green"/>
          <w:u w:val="single"/>
        </w:rPr>
        <w:t xml:space="preserve">calculation </w:t>
      </w:r>
      <w:r w:rsidRPr="00BA5EC6">
        <w:rPr>
          <w:u w:val="single"/>
        </w:rPr>
        <w:t>for innovative drug development</w:t>
      </w:r>
      <w:r w:rsidRPr="00BA5EC6">
        <w:rPr>
          <w:sz w:val="16"/>
        </w:rPr>
        <w:t xml:space="preserve">.4 But surely it is </w:t>
      </w:r>
      <w:r w:rsidRPr="00E3202C">
        <w:rPr>
          <w:highlight w:val="green"/>
          <w:u w:val="single"/>
        </w:rPr>
        <w:t>perverse to</w:t>
      </w:r>
      <w:r w:rsidRPr="00E3202C">
        <w:rPr>
          <w:sz w:val="16"/>
          <w:highlight w:val="green"/>
        </w:rPr>
        <w:t xml:space="preserve"> </w:t>
      </w:r>
      <w:r w:rsidRPr="00BA5EC6">
        <w:rPr>
          <w:sz w:val="16"/>
        </w:rPr>
        <w:t xml:space="preserve">extend unpredictably a period of patent protection that the government intended to be clearly defined and predictable, and to </w:t>
      </w:r>
      <w:r w:rsidRPr="00E3202C">
        <w:rPr>
          <w:highlight w:val="green"/>
          <w:u w:val="single"/>
        </w:rPr>
        <w:t>maintain incentives</w:t>
      </w:r>
      <w:r w:rsidRPr="00E3202C">
        <w:rPr>
          <w:sz w:val="16"/>
          <w:highlight w:val="green"/>
        </w:rPr>
        <w:t xml:space="preserve"> </w:t>
      </w:r>
      <w:r w:rsidRPr="00E3202C">
        <w:rPr>
          <w:highlight w:val="green"/>
          <w:u w:val="single"/>
        </w:rPr>
        <w:t>that drive companies to divert</w:t>
      </w:r>
      <w:r w:rsidRPr="00E3202C">
        <w:rPr>
          <w:sz w:val="16"/>
          <w:highlight w:val="green"/>
        </w:rPr>
        <w:t xml:space="preserve"> </w:t>
      </w:r>
      <w:r w:rsidRPr="00BA5EC6">
        <w:rPr>
          <w:sz w:val="16"/>
        </w:rPr>
        <w:t xml:space="preserve">their </w:t>
      </w:r>
      <w:r w:rsidRPr="00E3202C">
        <w:rPr>
          <w:b/>
          <w:bCs/>
          <w:highlight w:val="green"/>
          <w:u w:val="single"/>
        </w:rPr>
        <w:t>drug-development resources away from innovation</w:t>
      </w:r>
      <w:r w:rsidRPr="00E3202C">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E3202C">
        <w:rPr>
          <w:b/>
          <w:bCs/>
          <w:highlight w:val="green"/>
          <w:u w:val="single"/>
        </w:rPr>
        <w:t>denying future patents for modifications</w:t>
      </w:r>
      <w:r w:rsidRPr="00E3202C">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E3202C">
        <w:rPr>
          <w:highlight w:val="green"/>
          <w:u w:val="single"/>
        </w:rPr>
        <w:t xml:space="preserve">would </w:t>
      </w:r>
      <w:r w:rsidRPr="00BA5EC6">
        <w:rPr>
          <w:u w:val="single"/>
        </w:rPr>
        <w:t xml:space="preserve">likely </w:t>
      </w:r>
      <w:r w:rsidRPr="00E3202C">
        <w:rPr>
          <w:highlight w:val="green"/>
          <w:u w:val="single"/>
        </w:rPr>
        <w:t xml:space="preserve">reduce </w:t>
      </w:r>
      <w:r w:rsidRPr="00BA5EC6">
        <w:rPr>
          <w:u w:val="single"/>
        </w:rPr>
        <w:t xml:space="preserve">the </w:t>
      </w:r>
      <w:r w:rsidRPr="00E3202C">
        <w:rPr>
          <w:b/>
          <w:bCs/>
          <w:highlight w:val="green"/>
          <w:u w:val="single"/>
        </w:rPr>
        <w:t>extensive patent litigation</w:t>
      </w:r>
      <w:r w:rsidRPr="00E3202C">
        <w:rPr>
          <w:highlight w:val="green"/>
          <w:u w:val="single"/>
        </w:rPr>
        <w:t xml:space="preserve"> that contributes to </w:t>
      </w:r>
      <w:r w:rsidRPr="00BA5EC6">
        <w:rPr>
          <w:u w:val="single"/>
        </w:rPr>
        <w:t xml:space="preserve">the </w:t>
      </w:r>
      <w:r w:rsidRPr="00E3202C">
        <w:rPr>
          <w:b/>
          <w:bCs/>
          <w:highlight w:val="green"/>
          <w:u w:val="single"/>
        </w:rPr>
        <w:t>high prices of generic drugs</w:t>
      </w:r>
      <w:r w:rsidRPr="00E3202C">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239B691D" w14:textId="77777777" w:rsidR="001E75F5" w:rsidRDefault="001E75F5" w:rsidP="001E75F5">
      <w:pPr>
        <w:pStyle w:val="Heading3"/>
      </w:pPr>
      <w:r>
        <w:t>1AC: UV</w:t>
      </w:r>
    </w:p>
    <w:p w14:paraId="4065DFFD" w14:textId="5E17E806" w:rsidR="00A95652" w:rsidRPr="00B55AD5" w:rsidRDefault="001E75F5" w:rsidP="001E75F5">
      <w:pPr>
        <w:pStyle w:val="Heading4"/>
      </w:pPr>
      <w:bookmarkStart w:id="0" w:name="_Hlk35105612"/>
      <w:r w:rsidRPr="00E64062">
        <w:rPr>
          <w:rFonts w:asciiTheme="minorHAnsi" w:hAnsiTheme="minorHAnsi" w:cstheme="minorHAnsi"/>
        </w:rPr>
        <w:t xml:space="preserve">] 1AR theory – a) AFF gets it because otherwise the neg can engage in infinite abuse, making debate impossible, b) drop the debater – the 1AR is too short for theory and substance so ballot implications are key to check abuse, c) no RVIs – they can stick me with 6min of answers to a short </w:t>
      </w:r>
      <w:proofErr w:type="spellStart"/>
      <w:r w:rsidRPr="00E64062">
        <w:rPr>
          <w:rFonts w:asciiTheme="minorHAnsi" w:hAnsiTheme="minorHAnsi" w:cstheme="minorHAnsi"/>
        </w:rPr>
        <w:t>arg</w:t>
      </w:r>
      <w:proofErr w:type="spellEnd"/>
      <w:r w:rsidRPr="00E64062">
        <w:rPr>
          <w:rFonts w:asciiTheme="minorHAnsi" w:hAnsiTheme="minorHAnsi" w:cstheme="minorHAnsi"/>
        </w:rPr>
        <w:t xml:space="preserve"> and make the 2AR impossible, d) competing interps – 1AR interps aren’t bidirectional and the neg should have to defend their norm since they have more time. </w:t>
      </w:r>
      <w:bookmarkEnd w:id="0"/>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6"/>
  </w:num>
  <w:num w:numId="12">
    <w:abstractNumId w:val="15"/>
  </w:num>
  <w:num w:numId="13">
    <w:abstractNumId w:val="0"/>
  </w:num>
  <w:num w:numId="14">
    <w:abstractNumId w:val="12"/>
  </w:num>
  <w:num w:numId="15">
    <w:abstractNumId w:val="14"/>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Daniel Rohacs"/>
    <w:docVar w:name="RibbonPointer" w:val="150407768"/>
    <w:docVar w:name="VerbatimVersion" w:val="5.1"/>
  </w:docVars>
  <w:rsids>
    <w:rsidRoot w:val="00A800CD"/>
    <w:rsid w:val="000139A3"/>
    <w:rsid w:val="00100833"/>
    <w:rsid w:val="00104529"/>
    <w:rsid w:val="00105942"/>
    <w:rsid w:val="00107396"/>
    <w:rsid w:val="00144A4C"/>
    <w:rsid w:val="00176AB0"/>
    <w:rsid w:val="00177B7D"/>
    <w:rsid w:val="0018322D"/>
    <w:rsid w:val="001B5776"/>
    <w:rsid w:val="001E527A"/>
    <w:rsid w:val="001E75F5"/>
    <w:rsid w:val="001F78CE"/>
    <w:rsid w:val="00251FC7"/>
    <w:rsid w:val="002855A7"/>
    <w:rsid w:val="00294657"/>
    <w:rsid w:val="002B146A"/>
    <w:rsid w:val="002B5E17"/>
    <w:rsid w:val="002E25B9"/>
    <w:rsid w:val="00315690"/>
    <w:rsid w:val="00316B75"/>
    <w:rsid w:val="00325646"/>
    <w:rsid w:val="003460F2"/>
    <w:rsid w:val="0038158C"/>
    <w:rsid w:val="003902BA"/>
    <w:rsid w:val="003A09E2"/>
    <w:rsid w:val="004001D6"/>
    <w:rsid w:val="00407037"/>
    <w:rsid w:val="004605D6"/>
    <w:rsid w:val="004C60E8"/>
    <w:rsid w:val="004E3579"/>
    <w:rsid w:val="004E728B"/>
    <w:rsid w:val="004F39E0"/>
    <w:rsid w:val="00537BD5"/>
    <w:rsid w:val="0057268A"/>
    <w:rsid w:val="005861F1"/>
    <w:rsid w:val="005D2912"/>
    <w:rsid w:val="006065BD"/>
    <w:rsid w:val="00645FA9"/>
    <w:rsid w:val="00647866"/>
    <w:rsid w:val="00665003"/>
    <w:rsid w:val="006A2AD0"/>
    <w:rsid w:val="006C2375"/>
    <w:rsid w:val="006D4ECC"/>
    <w:rsid w:val="00722258"/>
    <w:rsid w:val="007243E5"/>
    <w:rsid w:val="00766EA0"/>
    <w:rsid w:val="007A2226"/>
    <w:rsid w:val="007F2C18"/>
    <w:rsid w:val="007F5B66"/>
    <w:rsid w:val="00823A1C"/>
    <w:rsid w:val="00845B9D"/>
    <w:rsid w:val="00860984"/>
    <w:rsid w:val="00863F3C"/>
    <w:rsid w:val="008B3ECB"/>
    <w:rsid w:val="008B4E85"/>
    <w:rsid w:val="008C1B2E"/>
    <w:rsid w:val="0091627E"/>
    <w:rsid w:val="0095122B"/>
    <w:rsid w:val="0097032B"/>
    <w:rsid w:val="009D2EAD"/>
    <w:rsid w:val="009D54B2"/>
    <w:rsid w:val="009E1922"/>
    <w:rsid w:val="009F7ED2"/>
    <w:rsid w:val="00A800CD"/>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3EB6"/>
    <w:rsid w:val="00E5262C"/>
    <w:rsid w:val="00EC7DC4"/>
    <w:rsid w:val="00ED30CF"/>
    <w:rsid w:val="00F176EF"/>
    <w:rsid w:val="00F45E10"/>
    <w:rsid w:val="00F558A6"/>
    <w:rsid w:val="00F62AF5"/>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02670"/>
  <w15:chartTrackingRefBased/>
  <w15:docId w15:val="{669A787F-487F-4ED5-BCF1-941A2EBB8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001D6"/>
    <w:rPr>
      <w:rFonts w:ascii="Calibri" w:hAnsi="Calibri" w:cs="Calibri"/>
    </w:rPr>
  </w:style>
  <w:style w:type="paragraph" w:styleId="Heading1">
    <w:name w:val="heading 1"/>
    <w:aliases w:val="Pocket"/>
    <w:basedOn w:val="Normal"/>
    <w:next w:val="Normal"/>
    <w:link w:val="Heading1Char"/>
    <w:qFormat/>
    <w:rsid w:val="004001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001D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001D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4001D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001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01D6"/>
  </w:style>
  <w:style w:type="character" w:customStyle="1" w:styleId="Heading1Char">
    <w:name w:val="Heading 1 Char"/>
    <w:aliases w:val="Pocket Char"/>
    <w:basedOn w:val="DefaultParagraphFont"/>
    <w:link w:val="Heading1"/>
    <w:rsid w:val="004001D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001D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001D6"/>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4001D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4001D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001D6"/>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6"/>
    <w:qFormat/>
    <w:rsid w:val="004001D6"/>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4001D6"/>
    <w:rPr>
      <w:color w:val="auto"/>
      <w:u w:val="none"/>
    </w:rPr>
  </w:style>
  <w:style w:type="character" w:styleId="FollowedHyperlink">
    <w:name w:val="FollowedHyperlink"/>
    <w:basedOn w:val="DefaultParagraphFont"/>
    <w:uiPriority w:val="99"/>
    <w:semiHidden/>
    <w:unhideWhenUsed/>
    <w:rsid w:val="004001D6"/>
    <w:rPr>
      <w:color w:val="auto"/>
      <w:u w:val="none"/>
    </w:rPr>
  </w:style>
  <w:style w:type="character" w:styleId="UnresolvedMention">
    <w:name w:val="Unresolved Mention"/>
    <w:basedOn w:val="DefaultParagraphFont"/>
    <w:uiPriority w:val="99"/>
    <w:semiHidden/>
    <w:unhideWhenUsed/>
    <w:rsid w:val="001E75F5"/>
    <w:rPr>
      <w:color w:val="605E5C"/>
      <w:shd w:val="clear" w:color="auto" w:fill="E1DFDD"/>
    </w:rPr>
  </w:style>
  <w:style w:type="paragraph" w:customStyle="1" w:styleId="textbold">
    <w:name w:val="text bold"/>
    <w:basedOn w:val="Normal"/>
    <w:link w:val="Emphasis"/>
    <w:uiPriority w:val="7"/>
    <w:qFormat/>
    <w:rsid w:val="001E75F5"/>
    <w:pPr>
      <w:ind w:left="720"/>
      <w:jc w:val="both"/>
    </w:pPr>
    <w:rPr>
      <w:b/>
      <w:iCs/>
      <w:u w:val="single"/>
    </w:rPr>
  </w:style>
  <w:style w:type="paragraph" w:styleId="ListParagraph">
    <w:name w:val="List Paragraph"/>
    <w:aliases w:val="6 font"/>
    <w:basedOn w:val="Normal"/>
    <w:uiPriority w:val="99"/>
    <w:unhideWhenUsed/>
    <w:qFormat/>
    <w:rsid w:val="001E75F5"/>
    <w:pPr>
      <w:ind w:left="720"/>
      <w:contextualSpacing/>
    </w:pPr>
  </w:style>
  <w:style w:type="paragraph" w:customStyle="1" w:styleId="card">
    <w:name w:val="card"/>
    <w:aliases w:val="Medium Grid 21,Tags,Debate Text,No Spacing11,No Spacing111111,No Spacing31,No Spacing22,No Spacing111,No Spacing3,No Spacing2,Read stuff,Very Small Text"/>
    <w:basedOn w:val="Normal"/>
    <w:next w:val="Normal"/>
    <w:uiPriority w:val="6"/>
    <w:qFormat/>
    <w:rsid w:val="001E75F5"/>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1E75F5"/>
    <w:rPr>
      <w:rFonts w:ascii="Lucida Grande" w:hAnsi="Lucida Grande" w:cs="Lucida Grande"/>
    </w:rPr>
  </w:style>
  <w:style w:type="character" w:customStyle="1" w:styleId="DocumentMapChar">
    <w:name w:val="Document Map Char"/>
    <w:basedOn w:val="DefaultParagraphFont"/>
    <w:link w:val="DocumentMap"/>
    <w:uiPriority w:val="99"/>
    <w:semiHidden/>
    <w:rsid w:val="001E75F5"/>
    <w:rPr>
      <w:rFonts w:ascii="Lucida Grande" w:hAnsi="Lucida Grande" w:cs="Lucida Grande"/>
    </w:rPr>
  </w:style>
  <w:style w:type="paragraph" w:customStyle="1" w:styleId="Emphasis1">
    <w:name w:val="Emphasis1"/>
    <w:basedOn w:val="Normal"/>
    <w:uiPriority w:val="7"/>
    <w:qFormat/>
    <w:rsid w:val="001E75F5"/>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1E75F5"/>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1E75F5"/>
    <w:rPr>
      <w:b/>
      <w:bCs/>
    </w:rPr>
  </w:style>
  <w:style w:type="character" w:customStyle="1" w:styleId="wikiexternallink">
    <w:name w:val="wikiexternallink"/>
    <w:basedOn w:val="DefaultParagraphFont"/>
    <w:rsid w:val="001E75F5"/>
  </w:style>
  <w:style w:type="character" w:customStyle="1" w:styleId="wikigeneratedlinkcontent">
    <w:name w:val="wikigeneratedlinkcontent"/>
    <w:basedOn w:val="DefaultParagraphFont"/>
    <w:rsid w:val="001E75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abcnews.go.com/Health/superbug-fungus-global-health-threat-600-us-infected/story?id=62297532" TargetMode="External"/><Relationship Id="rId18" Type="http://schemas.openxmlformats.org/officeDocument/2006/relationships/hyperlink" Target="https://www.statnews.com/2019/02/11/drug-patent-protection-one-done/" TargetMode="External"/><Relationship Id="rId3" Type="http://schemas.openxmlformats.org/officeDocument/2006/relationships/styles" Target="styles.xml"/><Relationship Id="rId7" Type="http://schemas.openxmlformats.org/officeDocument/2006/relationships/hyperlink" Target="https://doi.org/10.1093/jlb/lsy022" TargetMode="External"/><Relationship Id="rId12" Type="http://schemas.openxmlformats.org/officeDocument/2006/relationships/hyperlink" Target="https://abcnews.go.com/Politics/amal-clooney-angelina-jolie-speak-us-weighed-vetoing/story?id=62574726" TargetMode="External"/><Relationship Id="rId17" Type="http://schemas.openxmlformats.org/officeDocument/2006/relationships/hyperlink" Target="https://www.the-american-interest.com/2017/01/12/superbug-pandemics-and-how-to-prevent-them/" TargetMode="External"/><Relationship Id="rId2" Type="http://schemas.openxmlformats.org/officeDocument/2006/relationships/numbering" Target="numbering.xml"/><Relationship Id="rId16" Type="http://schemas.openxmlformats.org/officeDocument/2006/relationships/hyperlink" Target="https://abcnews.go.com/Health/melissa-rivers-talks-fathers-suicide-dr-jennifer-ashton/story?id=62733179&amp;cid=clicksource_26_null_headlines_he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Health/amidst-superbug-crisis-scientists-urge-innovation/story?id=62763415" TargetMode="External"/><Relationship Id="rId5" Type="http://schemas.openxmlformats.org/officeDocument/2006/relationships/webSettings" Target="webSettings.xml"/><Relationship Id="rId15" Type="http://schemas.openxmlformats.org/officeDocument/2006/relationships/hyperlink" Target="https://www.who.int/news-room/detail/27-02-2017-who-publishes-list-of-bacteria-for-which-new-antibiotics-are-urgently-needed" TargetMode="External"/><Relationship Id="rId10" Type="http://schemas.openxmlformats.org/officeDocument/2006/relationships/hyperlink" Target="https://www.nytimes.com/2016/02/23/science/scientists-ponder-the-prospect-of-contagious-cancer.html?mcubz=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tatnews.com/2016/06/14/secondary-patent-gilead-sovaldi-harvoni/" TargetMode="External"/><Relationship Id="rId14" Type="http://schemas.openxmlformats.org/officeDocument/2006/relationships/hyperlink" Target="https://www.who.int/antimicrobial-resistance/interagency-coordination-group/IACG_final_report_EN.pdf?ua=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o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F4324-7167-4546-B58A-94BC67CC5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52</TotalTime>
  <Pages>1</Pages>
  <Words>18941</Words>
  <Characters>107964</Characters>
  <Application>Microsoft Office Word</Application>
  <DocSecurity>0</DocSecurity>
  <Lines>899</Lines>
  <Paragraphs>253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Rohacs</dc:creator>
  <cp:keywords>5.1.1</cp:keywords>
  <dc:description/>
  <cp:lastModifiedBy>Daniel Rohacs</cp:lastModifiedBy>
  <cp:revision>4</cp:revision>
  <dcterms:created xsi:type="dcterms:W3CDTF">2021-09-04T19:09:00Z</dcterms:created>
  <dcterms:modified xsi:type="dcterms:W3CDTF">2021-09-04T20:29:00Z</dcterms:modified>
</cp:coreProperties>
</file>