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81FC9" w14:textId="77777777" w:rsidR="00EE2FAC" w:rsidRDefault="00EE2FAC" w:rsidP="00EE2FAC">
      <w:pPr>
        <w:pStyle w:val="Heading1"/>
      </w:pPr>
      <w:r>
        <w:t>1NC</w:t>
      </w:r>
    </w:p>
    <w:p w14:paraId="682822C1" w14:textId="77777777" w:rsidR="00EE2FAC" w:rsidRDefault="00EE2FAC" w:rsidP="00EE2FAC">
      <w:pPr>
        <w:pStyle w:val="Heading2"/>
      </w:pPr>
      <w:r>
        <w:t>1NC -- K</w:t>
      </w:r>
    </w:p>
    <w:p w14:paraId="3648DCC5" w14:textId="77777777" w:rsidR="00EE2FAC" w:rsidRDefault="00EE2FAC" w:rsidP="00EE2FAC">
      <w:pPr>
        <w:pStyle w:val="Heading4"/>
      </w:pPr>
      <w:r>
        <w:t xml:space="preserve">Indigeneity exists in a temporal regime antagonistic to that of the settler state – the genocidal violence of the past accumulates in the present and ensures that the benevolent future offered by the settler state will never arrive. The politics of reformism is a ruse of consent that consigns native being to a perpetual state of half-life -- vote negative to reject debate’s progressive linearity – what good is incremental transformation to the one who expects to die </w:t>
      </w:r>
      <w:proofErr w:type="gramStart"/>
      <w:r>
        <w:t>tomorrow ?</w:t>
      </w:r>
      <w:proofErr w:type="gramEnd"/>
    </w:p>
    <w:p w14:paraId="244A41E4" w14:textId="77777777" w:rsidR="00EE2FAC" w:rsidRPr="00C37CFC" w:rsidRDefault="00EE2FAC" w:rsidP="00EE2FAC">
      <w:r w:rsidRPr="00C37CFC">
        <w:rPr>
          <w:rStyle w:val="Heading4Char"/>
        </w:rPr>
        <w:t>Dillon ’13</w:t>
      </w:r>
      <w:r>
        <w:t xml:space="preserve"> -- </w:t>
      </w:r>
      <w:r w:rsidRPr="00C37CFC">
        <w:t xml:space="preserve">associate professor of queer studies, holds a B.A. from the University of Iowa and a Ph.D. in American Studies with a minor in critical feminist and sexuality studies from the University of Minnesota. (Stephen Dillon, 5-23-2013, "“It's here, it's that time:” Race, queer futurity, and the temporality of violence in Born in Flames," </w:t>
      </w:r>
      <w:r>
        <w:t>Women &amp; Performance: a journal of feminist theory, Vol. 23, No. 1, 38–51, http://dx.doi.org/10.1080/0740770X.2013.786277</w:t>
      </w:r>
      <w:r w:rsidRPr="00C37CFC">
        <w:t>, accessed 1-6-2022)//</w:t>
      </w:r>
      <w:proofErr w:type="spellStart"/>
      <w:r w:rsidRPr="00C37CFC">
        <w:t>nikki</w:t>
      </w:r>
      <w:proofErr w:type="spellEnd"/>
    </w:p>
    <w:p w14:paraId="4FCE96E0" w14:textId="77777777" w:rsidR="00EE2FAC" w:rsidRPr="00C37CFC" w:rsidRDefault="00EE2FAC" w:rsidP="00EE2FAC">
      <w:pPr>
        <w:rPr>
          <w:rStyle w:val="StyleUnderline"/>
        </w:rPr>
      </w:pPr>
      <w:r w:rsidRPr="00C37CFC">
        <w:rPr>
          <w:sz w:val="16"/>
          <w:szCs w:val="22"/>
        </w:rPr>
        <w:t>This is our time: death and the future Throughout Born in Flames, countless members of the Women’s Army declare: “This is our time.” The time of the revolution was not the time to abolish anti-blackness, white supremacy, and heteropatriarchy. It was a time that left behind and captured poor (queer) women of color through the progress of democracy and equality. In this way, “</w:t>
      </w:r>
      <w:r w:rsidRPr="004373F8">
        <w:rPr>
          <w:rStyle w:val="StyleUnderline"/>
        </w:rPr>
        <w:t>our time” and state</w:t>
      </w:r>
      <w:r>
        <w:rPr>
          <w:rStyle w:val="StyleUnderline"/>
        </w:rPr>
        <w:t xml:space="preserve"> </w:t>
      </w:r>
      <w:r w:rsidRPr="004373F8">
        <w:rPr>
          <w:rStyle w:val="StyleUnderline"/>
        </w:rPr>
        <w:t>time are two antagonistic temporalities of violence</w:t>
      </w:r>
      <w:r w:rsidRPr="00C37CFC">
        <w:rPr>
          <w:sz w:val="16"/>
          <w:szCs w:val="22"/>
        </w:rPr>
        <w:t xml:space="preserve"> in the film. As James Scott argues, </w:t>
      </w:r>
      <w:r w:rsidRPr="00C02C41">
        <w:rPr>
          <w:rStyle w:val="StyleUnderline"/>
          <w:highlight w:val="cyan"/>
        </w:rPr>
        <w:t>the modern state’s utopian aim is to reduce the disorderly and chaotic social order under its purview</w:t>
      </w:r>
      <w:r w:rsidRPr="004373F8">
        <w:rPr>
          <w:rStyle w:val="StyleUnderline"/>
        </w:rPr>
        <w:t xml:space="preserve"> into a mirror of the administrative knowledge central to its observations and governance. The state works to produce temporal and spatial intelligibility with the goal of</w:t>
      </w:r>
      <w:r>
        <w:rPr>
          <w:rStyle w:val="StyleUnderline"/>
        </w:rPr>
        <w:t xml:space="preserve"> </w:t>
      </w:r>
      <w:r w:rsidRPr="00C02C41">
        <w:rPr>
          <w:rStyle w:val="StyleUnderline"/>
          <w:highlight w:val="cyan"/>
        </w:rPr>
        <w:t>manufacturing the orderly administration and regulation of the nation’s population</w:t>
      </w:r>
      <w:r w:rsidRPr="004373F8">
        <w:rPr>
          <w:rStyle w:val="StyleUnderline"/>
        </w:rPr>
        <w:t>,</w:t>
      </w:r>
      <w:r>
        <w:rPr>
          <w:rStyle w:val="StyleUnderline"/>
        </w:rPr>
        <w:t xml:space="preserve"> </w:t>
      </w:r>
      <w:r w:rsidRPr="004373F8">
        <w:rPr>
          <w:rStyle w:val="StyleUnderline"/>
        </w:rPr>
        <w:t>resources, and infrastructure. By disrupting and dismantling spaces, populations, and epistemologies that are illegible to its regimes of knowing and governance, the modern state</w:t>
      </w:r>
      <w:r>
        <w:rPr>
          <w:rStyle w:val="StyleUnderline"/>
        </w:rPr>
        <w:t xml:space="preserve"> </w:t>
      </w:r>
      <w:r w:rsidRPr="004373F8">
        <w:rPr>
          <w:rStyle w:val="StyleUnderline"/>
        </w:rPr>
        <w:t>creates a utopia of visibility and legibility that is open to policing and control</w:t>
      </w:r>
      <w:r w:rsidRPr="00C37CFC">
        <w:rPr>
          <w:sz w:val="16"/>
          <w:szCs w:val="22"/>
        </w:rPr>
        <w:t xml:space="preserve"> (Scott 1998, 82). The management of time is central to this process. “</w:t>
      </w:r>
      <w:r w:rsidRPr="004373F8">
        <w:rPr>
          <w:rStyle w:val="StyleUnderline"/>
        </w:rPr>
        <w:t>Our time” is what the</w:t>
      </w:r>
      <w:r>
        <w:rPr>
          <w:rStyle w:val="StyleUnderline"/>
        </w:rPr>
        <w:t xml:space="preserve"> </w:t>
      </w:r>
      <w:r w:rsidRPr="004373F8">
        <w:rPr>
          <w:rStyle w:val="StyleUnderline"/>
        </w:rPr>
        <w:t>state seeks to capture</w:t>
      </w:r>
      <w:r w:rsidRPr="00C37CFC">
        <w:rPr>
          <w:sz w:val="16"/>
          <w:szCs w:val="22"/>
        </w:rPr>
        <w:t xml:space="preserve">. In Born in Flames, </w:t>
      </w:r>
      <w:r w:rsidRPr="004373F8">
        <w:rPr>
          <w:rStyle w:val="StyleUnderline"/>
        </w:rPr>
        <w:t>state time extends and expands the violence of</w:t>
      </w:r>
      <w:r>
        <w:rPr>
          <w:rStyle w:val="StyleUnderline"/>
        </w:rPr>
        <w:t xml:space="preserve"> </w:t>
      </w:r>
      <w:r w:rsidRPr="004373F8">
        <w:rPr>
          <w:rStyle w:val="StyleUnderline"/>
        </w:rPr>
        <w:t>the past, while “our time” is a temporal regime that exceeds and undoes state time.</w:t>
      </w:r>
      <w:r>
        <w:rPr>
          <w:rStyle w:val="StyleUnderline"/>
        </w:rPr>
        <w:t xml:space="preserve"> </w:t>
      </w:r>
      <w:r w:rsidRPr="00C37CFC">
        <w:rPr>
          <w:sz w:val="16"/>
          <w:szCs w:val="22"/>
        </w:rPr>
        <w:t xml:space="preserve">Again, Fanon proves useful for understanding these differences. In The Wretched of the Earth, Fanon describes a “time lag, or a difference of rhythm, between the leaders of a nationalist party and the mass of the people” (Fanon 1963, 107). According to Fanon, </w:t>
      </w:r>
      <w:r w:rsidRPr="004373F8">
        <w:rPr>
          <w:rStyle w:val="StyleUnderline"/>
        </w:rPr>
        <w:t xml:space="preserve">the rank and file of </w:t>
      </w:r>
      <w:r w:rsidRPr="00C02C41">
        <w:rPr>
          <w:rStyle w:val="StyleUnderline"/>
          <w:highlight w:val="cyan"/>
        </w:rPr>
        <w:t>anti-colonial rebellions demand the complete</w:t>
      </w:r>
      <w:r>
        <w:rPr>
          <w:rStyle w:val="StyleUnderline"/>
        </w:rPr>
        <w:t xml:space="preserve"> </w:t>
      </w:r>
      <w:r w:rsidRPr="004373F8">
        <w:rPr>
          <w:rStyle w:val="StyleUnderline"/>
        </w:rPr>
        <w:t>and utter immediate d</w:t>
      </w:r>
      <w:r w:rsidRPr="00C02C41">
        <w:rPr>
          <w:rStyle w:val="StyleUnderline"/>
          <w:highlight w:val="cyan"/>
        </w:rPr>
        <w:t>estruction of the forms of power that render them “more dead than alive,”</w:t>
      </w:r>
      <w:r w:rsidRPr="004373F8">
        <w:rPr>
          <w:rStyle w:val="StyleUnderline"/>
        </w:rPr>
        <w:t xml:space="preserve"> while both colonial and nationalist governments attempt to manage, temper, and</w:t>
      </w:r>
      <w:r>
        <w:rPr>
          <w:rStyle w:val="StyleUnderline"/>
        </w:rPr>
        <w:t xml:space="preserve"> </w:t>
      </w:r>
      <w:r w:rsidRPr="004373F8">
        <w:rPr>
          <w:rStyle w:val="StyleUnderline"/>
        </w:rPr>
        <w:t>restrain the demands of those who have no more time to give to the promises of a future</w:t>
      </w:r>
      <w:r>
        <w:rPr>
          <w:rStyle w:val="StyleUnderline"/>
        </w:rPr>
        <w:t xml:space="preserve"> </w:t>
      </w:r>
      <w:r w:rsidRPr="004373F8">
        <w:rPr>
          <w:rStyle w:val="StyleUnderline"/>
        </w:rPr>
        <w:t>that is always coming, but never arrives</w:t>
      </w:r>
      <w:r w:rsidRPr="00C37CFC">
        <w:rPr>
          <w:sz w:val="16"/>
          <w:szCs w:val="22"/>
        </w:rPr>
        <w:t xml:space="preserve"> (51). For example, in the film, </w:t>
      </w:r>
      <w:r w:rsidRPr="00C02C41">
        <w:rPr>
          <w:rStyle w:val="StyleUnderline"/>
          <w:highlight w:val="cyan"/>
        </w:rPr>
        <w:t>the state promises that “in the future” there will be jobs, an end to sexual violence, and racial and gender equality</w:t>
      </w:r>
      <w:r w:rsidRPr="00C02C41">
        <w:rPr>
          <w:sz w:val="16"/>
          <w:szCs w:val="22"/>
          <w:highlight w:val="cyan"/>
        </w:rPr>
        <w:t>.</w:t>
      </w:r>
      <w:r w:rsidRPr="00C37CFC">
        <w:rPr>
          <w:sz w:val="16"/>
          <w:szCs w:val="22"/>
        </w:rPr>
        <w:t xml:space="preserve"> But for Fanon</w:t>
      </w:r>
      <w:r w:rsidRPr="00C02C41">
        <w:rPr>
          <w:sz w:val="16"/>
          <w:szCs w:val="22"/>
          <w:highlight w:val="cyan"/>
        </w:rPr>
        <w:t xml:space="preserve">, </w:t>
      </w:r>
      <w:r w:rsidRPr="00C02C41">
        <w:rPr>
          <w:rStyle w:val="StyleUnderline"/>
          <w:highlight w:val="cyan"/>
        </w:rPr>
        <w:t>the “hopeless dregs of humanity</w:t>
      </w:r>
      <w:r w:rsidRPr="00C37CFC">
        <w:rPr>
          <w:sz w:val="16"/>
          <w:szCs w:val="22"/>
        </w:rPr>
        <w:t xml:space="preserve">” (or the wretched of the earth) </w:t>
      </w:r>
      <w:r w:rsidRPr="004373F8">
        <w:rPr>
          <w:rStyle w:val="StyleUnderline"/>
        </w:rPr>
        <w:t>are filled</w:t>
      </w:r>
      <w:r>
        <w:rPr>
          <w:rStyle w:val="StyleUnderline"/>
        </w:rPr>
        <w:t xml:space="preserve"> </w:t>
      </w:r>
      <w:r w:rsidRPr="004373F8">
        <w:rPr>
          <w:rStyle w:val="StyleUnderline"/>
        </w:rPr>
        <w:t xml:space="preserve">with an “uncontrollable rage” and thus </w:t>
      </w:r>
      <w:r w:rsidRPr="00C02C41">
        <w:rPr>
          <w:rStyle w:val="StyleUnderline"/>
          <w:highlight w:val="cyan"/>
        </w:rPr>
        <w:t>exist in a temporal regime apart</w:t>
      </w:r>
      <w:r w:rsidRPr="004373F8">
        <w:rPr>
          <w:rStyle w:val="StyleUnderline"/>
        </w:rPr>
        <w:t xml:space="preserve"> f</w:t>
      </w:r>
      <w:r w:rsidRPr="00C37CFC">
        <w:rPr>
          <w:sz w:val="16"/>
          <w:szCs w:val="22"/>
        </w:rPr>
        <w:t xml:space="preserve">rom that of the party or the nation. This is </w:t>
      </w:r>
      <w:r w:rsidRPr="004373F8">
        <w:rPr>
          <w:rStyle w:val="StyleUnderline"/>
        </w:rPr>
        <w:t xml:space="preserve">a </w:t>
      </w:r>
      <w:r w:rsidRPr="00C02C41">
        <w:rPr>
          <w:rStyle w:val="StyleUnderline"/>
          <w:highlight w:val="cyan"/>
        </w:rPr>
        <w:t>time of intensity and immediacy</w:t>
      </w:r>
      <w:r w:rsidRPr="00C37CFC">
        <w:rPr>
          <w:sz w:val="16"/>
          <w:szCs w:val="22"/>
        </w:rPr>
        <w:t xml:space="preserve"> (“the slaves of modern times are impatient”), </w:t>
      </w:r>
      <w:r w:rsidRPr="004373F8">
        <w:rPr>
          <w:rStyle w:val="StyleUnderline"/>
        </w:rPr>
        <w:t xml:space="preserve">where </w:t>
      </w:r>
      <w:r w:rsidRPr="00C02C41">
        <w:rPr>
          <w:rStyle w:val="StyleUnderline"/>
          <w:highlight w:val="cyan"/>
        </w:rPr>
        <w:t xml:space="preserve">the future of the present as it is </w:t>
      </w:r>
      <w:proofErr w:type="gramStart"/>
      <w:r w:rsidRPr="00C02C41">
        <w:rPr>
          <w:rStyle w:val="StyleUnderline"/>
          <w:highlight w:val="cyan"/>
        </w:rPr>
        <w:t>means</w:t>
      </w:r>
      <w:proofErr w:type="gramEnd"/>
      <w:r w:rsidRPr="00C02C41">
        <w:rPr>
          <w:rStyle w:val="StyleUnderline"/>
          <w:highlight w:val="cyan"/>
        </w:rPr>
        <w:t xml:space="preserve"> no future at all</w:t>
      </w:r>
      <w:r w:rsidRPr="00C37CFC">
        <w:rPr>
          <w:sz w:val="16"/>
          <w:szCs w:val="22"/>
        </w:rPr>
        <w:t xml:space="preserve"> (74). Like the financial, epistemological, and racialized legacies of slavery </w:t>
      </w:r>
      <w:proofErr w:type="spellStart"/>
      <w:r w:rsidRPr="00C37CFC">
        <w:rPr>
          <w:sz w:val="16"/>
          <w:szCs w:val="22"/>
        </w:rPr>
        <w:t>Baucom</w:t>
      </w:r>
      <w:proofErr w:type="spellEnd"/>
      <w:r w:rsidRPr="00C37CFC">
        <w:rPr>
          <w:sz w:val="16"/>
          <w:szCs w:val="22"/>
        </w:rPr>
        <w:t xml:space="preserve"> sees intensifying in our current moment, </w:t>
      </w:r>
      <w:r w:rsidRPr="004373F8">
        <w:rPr>
          <w:rStyle w:val="StyleUnderline"/>
        </w:rPr>
        <w:t xml:space="preserve">Fanon diagnoses </w:t>
      </w:r>
      <w:r w:rsidRPr="00C02C41">
        <w:rPr>
          <w:rStyle w:val="StyleUnderline"/>
          <w:highlight w:val="cyan"/>
        </w:rPr>
        <w:t>the future of colonialism as the accumulation of the social, biological, and living death of the native. The native lives a death in life produced by the racism of slavery and colonialism.</w:t>
      </w:r>
      <w:r w:rsidRPr="004373F8">
        <w:rPr>
          <w:rStyle w:val="StyleUnderline"/>
        </w:rPr>
        <w:t xml:space="preserve"> </w:t>
      </w:r>
      <w:r w:rsidRPr="00C02C41">
        <w:rPr>
          <w:rStyle w:val="StyleUnderline"/>
          <w:highlight w:val="cyan"/>
        </w:rPr>
        <w:t>The future’s horizon is the accumulation of past forms of racial terror and violence</w:t>
      </w:r>
      <w:r w:rsidRPr="00C37CFC">
        <w:rPr>
          <w:sz w:val="16"/>
          <w:szCs w:val="22"/>
        </w:rPr>
        <w:t xml:space="preserve">. In this way, </w:t>
      </w:r>
      <w:proofErr w:type="spellStart"/>
      <w:r w:rsidRPr="00C37CFC">
        <w:rPr>
          <w:sz w:val="16"/>
          <w:szCs w:val="22"/>
        </w:rPr>
        <w:t>Baucom</w:t>
      </w:r>
      <w:proofErr w:type="spellEnd"/>
      <w:r w:rsidRPr="00C37CFC">
        <w:rPr>
          <w:sz w:val="16"/>
          <w:szCs w:val="22"/>
        </w:rPr>
        <w:t xml:space="preserve"> and Fanon draw connections between race and time that are crucial to questions of queer futurity. The relationship between race, gender, death, and the future </w:t>
      </w:r>
      <w:proofErr w:type="gramStart"/>
      <w:r w:rsidRPr="00C37CFC">
        <w:rPr>
          <w:sz w:val="16"/>
          <w:szCs w:val="22"/>
        </w:rPr>
        <w:t>is</w:t>
      </w:r>
      <w:proofErr w:type="gramEnd"/>
      <w:r w:rsidRPr="00C37CFC">
        <w:rPr>
          <w:sz w:val="16"/>
          <w:szCs w:val="22"/>
        </w:rPr>
        <w:t xml:space="preserve"> central to the immediacy and spontaneity of the Women’s Army and is foundational to the film’s critique of the future. We can 44 S. Dillon turn to the </w:t>
      </w:r>
      <w:proofErr w:type="spellStart"/>
      <w:r w:rsidRPr="00C37CFC">
        <w:rPr>
          <w:sz w:val="16"/>
          <w:szCs w:val="22"/>
        </w:rPr>
        <w:t>Fanonian</w:t>
      </w:r>
      <w:proofErr w:type="spellEnd"/>
      <w:r w:rsidRPr="00C37CFC">
        <w:rPr>
          <w:sz w:val="16"/>
          <w:szCs w:val="22"/>
        </w:rPr>
        <w:t>-inspired prison writings of George Jackson to further explore the relationship between death, race, and the future. In his 1972 text Blood in My Eye, published shortly after he was shot and killed by guards at San Quentin prison, Jackson writes of racism, death, and revolution: Their line is: “</w:t>
      </w:r>
      <w:proofErr w:type="spellStart"/>
      <w:r w:rsidRPr="00C37CFC">
        <w:rPr>
          <w:sz w:val="16"/>
          <w:szCs w:val="22"/>
        </w:rPr>
        <w:t>Ain’t</w:t>
      </w:r>
      <w:proofErr w:type="spellEnd"/>
      <w:r w:rsidRPr="00C37CFC">
        <w:rPr>
          <w:sz w:val="16"/>
          <w:szCs w:val="22"/>
        </w:rPr>
        <w:t xml:space="preserve"> nobody but black folks </w:t>
      </w:r>
      <w:proofErr w:type="spellStart"/>
      <w:r w:rsidRPr="00C37CFC">
        <w:rPr>
          <w:sz w:val="16"/>
          <w:szCs w:val="22"/>
        </w:rPr>
        <w:t>gonna</w:t>
      </w:r>
      <w:proofErr w:type="spellEnd"/>
      <w:r w:rsidRPr="00C37CFC">
        <w:rPr>
          <w:sz w:val="16"/>
          <w:szCs w:val="22"/>
        </w:rPr>
        <w:t xml:space="preserve"> die in the revolution.” </w:t>
      </w:r>
      <w:r w:rsidRPr="004373F8">
        <w:rPr>
          <w:rStyle w:val="StyleUnderline"/>
        </w:rPr>
        <w:t xml:space="preserve">This argument completely overlooks the fact that we have always done most of the dying, and still </w:t>
      </w:r>
      <w:proofErr w:type="gramStart"/>
      <w:r w:rsidRPr="004373F8">
        <w:rPr>
          <w:rStyle w:val="StyleUnderline"/>
        </w:rPr>
        <w:t>do:</w:t>
      </w:r>
      <w:proofErr w:type="gramEnd"/>
      <w:r w:rsidRPr="004373F8">
        <w:rPr>
          <w:rStyle w:val="StyleUnderline"/>
        </w:rPr>
        <w:t xml:space="preserve"> dying at the</w:t>
      </w:r>
      <w:r>
        <w:rPr>
          <w:rStyle w:val="StyleUnderline"/>
        </w:rPr>
        <w:t xml:space="preserve"> </w:t>
      </w:r>
      <w:r w:rsidRPr="004373F8">
        <w:rPr>
          <w:rStyle w:val="StyleUnderline"/>
        </w:rPr>
        <w:t>stake, through social neglect or in U.S. foreign wars.</w:t>
      </w:r>
      <w:r w:rsidRPr="00C37CFC">
        <w:rPr>
          <w:sz w:val="16"/>
          <w:szCs w:val="22"/>
        </w:rPr>
        <w:t xml:space="preserve"> The point is now to construct a situation where someone else will join in the dying. If it fails and we </w:t>
      </w:r>
      <w:proofErr w:type="gramStart"/>
      <w:r w:rsidRPr="00C37CFC">
        <w:rPr>
          <w:sz w:val="16"/>
          <w:szCs w:val="22"/>
        </w:rPr>
        <w:t>have to</w:t>
      </w:r>
      <w:proofErr w:type="gramEnd"/>
      <w:r w:rsidRPr="00C37CFC">
        <w:rPr>
          <w:sz w:val="16"/>
          <w:szCs w:val="22"/>
        </w:rPr>
        <w:t xml:space="preserve"> do most of the dying anyway, we’re certainly no worse off than before. (Jackson 1972, 6) Here, Jackson argues that the social order of the United States is saturated with an anti-blackness that produces, in the words of Ruth Wilson Gilmore, “the state-sanctioned or extralegal production and exploitation of group-differentiated vulnerability to premature death” (2007, 28). Jackson’s text is littered with a polemic that links race and death in a way that preemptively echoes Michel Foucault’s declaration that racism is the process of “introducing a break into the domain of life that is under power’s control: the break between what must live and what must die” (Foucault 2003, 254). When Jackson, Gilmore, and Foucault define race as the production of premature death, they make a connection between race and the future. Race is the accumulation of premature death and dying. For Jackson, </w:t>
      </w:r>
      <w:r w:rsidRPr="004373F8">
        <w:rPr>
          <w:rStyle w:val="StyleUnderline"/>
        </w:rPr>
        <w:t>race fractures the future so</w:t>
      </w:r>
      <w:r>
        <w:rPr>
          <w:rStyle w:val="StyleUnderline"/>
        </w:rPr>
        <w:t xml:space="preserve"> </w:t>
      </w:r>
      <w:r w:rsidRPr="004373F8">
        <w:rPr>
          <w:rStyle w:val="StyleUnderline"/>
        </w:rPr>
        <w:t>that the future looks like incarceration or the premature death of malnutrition, disease, and</w:t>
      </w:r>
      <w:r>
        <w:rPr>
          <w:rStyle w:val="StyleUnderline"/>
        </w:rPr>
        <w:t xml:space="preserve"> </w:t>
      </w:r>
      <w:r w:rsidRPr="004373F8">
        <w:rPr>
          <w:rStyle w:val="StyleUnderline"/>
        </w:rPr>
        <w:t xml:space="preserve">exhaustion. </w:t>
      </w:r>
      <w:r w:rsidRPr="00C02C41">
        <w:rPr>
          <w:rStyle w:val="StyleUnderline"/>
          <w:highlight w:val="cyan"/>
        </w:rPr>
        <w:t>The future was not the hopefulness of unknown possibilities. It was rather the devastating weight of knowing that death was coming</w:t>
      </w:r>
      <w:r w:rsidRPr="004373F8">
        <w:rPr>
          <w:rStyle w:val="StyleUnderline"/>
        </w:rPr>
        <w:t xml:space="preserve"> cloaked in abandonment, neglect,</w:t>
      </w:r>
      <w:r>
        <w:rPr>
          <w:rStyle w:val="StyleUnderline"/>
        </w:rPr>
        <w:t xml:space="preserve"> </w:t>
      </w:r>
      <w:r w:rsidRPr="004373F8">
        <w:rPr>
          <w:rStyle w:val="StyleUnderline"/>
        </w:rPr>
        <w:t>incarceration, or murder</w:t>
      </w:r>
      <w:r w:rsidRPr="00C37CFC">
        <w:rPr>
          <w:sz w:val="16"/>
          <w:szCs w:val="22"/>
        </w:rPr>
        <w:t xml:space="preserve">. In other words, according to Jackson, death was always and already rushing towards the present of blackness. In the last line of No Future: Queer Theory and the Death Drive, Lee Edelman similarly connects the future to premature death when he references the murder of Matthew Shepard. He writes: “Somewhere, someone else will be savagely beaten and left to die – sacrificed to a future whose beat goes on, like a pulse or a heart – and another corpse will be left like a mangled scarecrow to frighten the birds who are gathering now, who are beating their wings, and who, like the death drive, keep on coming” (Edelman 2004, 154). For Edelman, the future will necessarily continue to produce a world that is unlivable for queer people. In this way, the polemics of black liberation and Edelman’s anti-social thesis share an affinity around the theorization of the future as overdetermined by premature death, yet they diverge in how they imagine death’s relationship to race and power. For Edelman, the future looks like repetition of the death of Matthew Shepard (a white gay man), while for Jackson, it looks like the premature death of incarceration, the ghetto, and chattel slavery’s haunting contortion of the present. In other words, the state and anti-blackness were central to the anti-sociality of the black liberation movement. Within Jackson’s analysis, the state is the primary mechanism for unevenly distributing racialized regimes of value and disposability. Following the writing of Fanon, Jackson argued that for this relationship to be abolished: “The government of the U.S.A and all that it stands for, all that it represents, must be destroyed. This is the starting point, and the end” (Jackson 1972, 54). Jackson’s polemic crescendos when he describes the future he desires: Women &amp; Performance: a journal of feminist theory 45 We must accept the eventuality of bringing the U.S.A to its knees; accept the closing off of critical sections of the city with barbed wire, armed pig carriers </w:t>
      </w:r>
      <w:proofErr w:type="spellStart"/>
      <w:r w:rsidRPr="00C37CFC">
        <w:rPr>
          <w:sz w:val="16"/>
          <w:szCs w:val="22"/>
        </w:rPr>
        <w:t>criss-crossing</w:t>
      </w:r>
      <w:proofErr w:type="spellEnd"/>
      <w:r w:rsidRPr="00C37CFC">
        <w:rPr>
          <w:sz w:val="16"/>
          <w:szCs w:val="22"/>
        </w:rPr>
        <w:t xml:space="preserve"> the city streets, soldiers everywhere, tommy guns pointed at stomach level, smoke curling black against the daylight sky, the smell of cordite, house-to-house searches, doors being kicked down, the commonness of death. (Jackson 1972, 55) If the past and present have produced the accumulation of the premature death of black people, then Jackson imagines </w:t>
      </w:r>
      <w:r w:rsidRPr="004373F8">
        <w:rPr>
          <w:rStyle w:val="StyleUnderline"/>
        </w:rPr>
        <w:t>the complete undoing of the social order as the way out</w:t>
      </w:r>
      <w:r>
        <w:rPr>
          <w:rStyle w:val="StyleUnderline"/>
        </w:rPr>
        <w:t xml:space="preserve"> </w:t>
      </w:r>
      <w:r w:rsidRPr="004373F8">
        <w:rPr>
          <w:rStyle w:val="StyleUnderline"/>
        </w:rPr>
        <w:t xml:space="preserve">of temporal capture. </w:t>
      </w:r>
      <w:r w:rsidRPr="00C02C41">
        <w:rPr>
          <w:rStyle w:val="StyleUnderline"/>
          <w:highlight w:val="cyan"/>
        </w:rPr>
        <w:t>The future of the social order means no future, and so the future must come to an end</w:t>
      </w:r>
      <w:r w:rsidRPr="004373F8">
        <w:rPr>
          <w:rStyle w:val="StyleUnderline"/>
        </w:rPr>
        <w:t>.</w:t>
      </w:r>
      <w:r w:rsidRPr="00C37CFC">
        <w:rPr>
          <w:sz w:val="16"/>
          <w:szCs w:val="22"/>
        </w:rPr>
        <w:t xml:space="preserve"> Fanon similarly imagines </w:t>
      </w:r>
      <w:r w:rsidRPr="004373F8">
        <w:rPr>
          <w:rStyle w:val="StyleUnderline"/>
        </w:rPr>
        <w:t>the relationship between the native and</w:t>
      </w:r>
      <w:r>
        <w:rPr>
          <w:rStyle w:val="StyleUnderline"/>
        </w:rPr>
        <w:t xml:space="preserve"> </w:t>
      </w:r>
      <w:r w:rsidRPr="004373F8">
        <w:rPr>
          <w:rStyle w:val="StyleUnderline"/>
        </w:rPr>
        <w:t>the future of the social order: “</w:t>
      </w:r>
      <w:r w:rsidRPr="00C02C41">
        <w:rPr>
          <w:rStyle w:val="StyleUnderline"/>
          <w:highlight w:val="cyan"/>
        </w:rPr>
        <w:t>They won’t be reformed</w:t>
      </w:r>
      <w:r w:rsidRPr="004373F8">
        <w:rPr>
          <w:rStyle w:val="StyleUnderline"/>
        </w:rPr>
        <w:t xml:space="preserve"> characters </w:t>
      </w:r>
      <w:r w:rsidRPr="00C02C41">
        <w:rPr>
          <w:rStyle w:val="StyleUnderline"/>
          <w:highlight w:val="cyan"/>
        </w:rPr>
        <w:t>to</w:t>
      </w:r>
      <w:r w:rsidRPr="004373F8">
        <w:rPr>
          <w:rStyle w:val="StyleUnderline"/>
        </w:rPr>
        <w:t xml:space="preserve"> please colonial</w:t>
      </w:r>
      <w:r>
        <w:rPr>
          <w:rStyle w:val="StyleUnderline"/>
        </w:rPr>
        <w:t xml:space="preserve"> </w:t>
      </w:r>
      <w:r w:rsidRPr="004373F8">
        <w:rPr>
          <w:rStyle w:val="StyleUnderline"/>
        </w:rPr>
        <w:t xml:space="preserve">society, </w:t>
      </w:r>
      <w:r w:rsidRPr="00C02C41">
        <w:rPr>
          <w:rStyle w:val="StyleUnderline"/>
          <w:highlight w:val="cyan"/>
        </w:rPr>
        <w:t>fit</w:t>
      </w:r>
      <w:r w:rsidRPr="004373F8">
        <w:rPr>
          <w:rStyle w:val="StyleUnderline"/>
        </w:rPr>
        <w:t xml:space="preserve">ting </w:t>
      </w:r>
      <w:r w:rsidRPr="00C02C41">
        <w:rPr>
          <w:rStyle w:val="StyleUnderline"/>
          <w:highlight w:val="cyan"/>
        </w:rPr>
        <w:t>in with the morality of its rulers</w:t>
      </w:r>
      <w:r w:rsidRPr="004373F8">
        <w:rPr>
          <w:rStyle w:val="StyleUnderline"/>
        </w:rPr>
        <w:t>; quite on the contrary, they take for</w:t>
      </w:r>
      <w:r>
        <w:rPr>
          <w:rStyle w:val="StyleUnderline"/>
        </w:rPr>
        <w:t xml:space="preserve"> </w:t>
      </w:r>
      <w:r w:rsidRPr="004373F8">
        <w:rPr>
          <w:rStyle w:val="StyleUnderline"/>
        </w:rPr>
        <w:t>granted the impossibility of their entering the city save by hand grenades and revolvers”</w:t>
      </w:r>
      <w:r>
        <w:rPr>
          <w:rStyle w:val="StyleUnderline"/>
        </w:rPr>
        <w:t xml:space="preserve"> </w:t>
      </w:r>
      <w:r w:rsidRPr="00C37CFC">
        <w:rPr>
          <w:sz w:val="16"/>
          <w:szCs w:val="22"/>
        </w:rPr>
        <w:t xml:space="preserve">(Fanon 1963, 130). Here, </w:t>
      </w:r>
      <w:r w:rsidRPr="00C02C41">
        <w:rPr>
          <w:rStyle w:val="StyleUnderline"/>
          <w:highlight w:val="cyan"/>
        </w:rPr>
        <w:t>the invitation to the safety and security</w:t>
      </w:r>
      <w:r w:rsidRPr="004373F8">
        <w:rPr>
          <w:rStyle w:val="StyleUnderline"/>
        </w:rPr>
        <w:t xml:space="preserve"> of the city</w:t>
      </w:r>
      <w:r w:rsidRPr="00C37CFC">
        <w:rPr>
          <w:sz w:val="16"/>
          <w:szCs w:val="22"/>
        </w:rPr>
        <w:t xml:space="preserve"> (or the social order as it is</w:t>
      </w:r>
      <w:r w:rsidRPr="004373F8">
        <w:rPr>
          <w:rStyle w:val="StyleUnderline"/>
        </w:rPr>
        <w:t xml:space="preserve">) </w:t>
      </w:r>
      <w:r w:rsidRPr="00C02C41">
        <w:rPr>
          <w:rStyle w:val="StyleUnderline"/>
          <w:highlight w:val="cyan"/>
        </w:rPr>
        <w:t>is an offer to continue a life that is a half-life.</w:t>
      </w:r>
      <w:r w:rsidRPr="004373F8">
        <w:rPr>
          <w:rStyle w:val="StyleUnderline"/>
        </w:rPr>
        <w:t xml:space="preserve"> Possibility comes</w:t>
      </w:r>
      <w:r>
        <w:rPr>
          <w:rStyle w:val="StyleUnderline"/>
        </w:rPr>
        <w:t xml:space="preserve"> </w:t>
      </w:r>
      <w:r w:rsidRPr="004373F8">
        <w:rPr>
          <w:rStyle w:val="StyleUnderline"/>
        </w:rPr>
        <w:t>from a starting point that is an end.</w:t>
      </w:r>
      <w:r>
        <w:rPr>
          <w:rStyle w:val="StyleUnderline"/>
        </w:rPr>
        <w:t xml:space="preserve"> </w:t>
      </w:r>
      <w:r w:rsidRPr="00C37CFC">
        <w:rPr>
          <w:sz w:val="16"/>
          <w:szCs w:val="22"/>
        </w:rPr>
        <w:t xml:space="preserve">In her writing from captivity, Angela Davis articulates this logic in relationship to the prison. In the 1971 essay “Political Prisoners, Prisons, and Black Liberation,” Davis argues that the sole purpose of the police was to “intimidate blacks” and “to persuade us with their violence that we are powerless to alter the conditions of our lives” (39). Davis theorizes the violence of police and prisons as pervasive and unrelenting. Throughout the essay, Davis names the complicity between an anti-blackness as old as liberal freedom and new forms of penal and policing technologies that emerged in the 1970s in response to political upheaval and insurrection. Davis calls for the abolition of what she terms the “law-enforcement-judicial-penal network” in addition to arguing for the construction of a mass movement that could contest the “victory of fascism” (50). Yet, in line with the political imaginaries at the time – an imaginary articulated by Born </w:t>
      </w:r>
      <w:proofErr w:type="gramStart"/>
      <w:r w:rsidRPr="00C37CFC">
        <w:rPr>
          <w:sz w:val="16"/>
          <w:szCs w:val="22"/>
        </w:rPr>
        <w:t>In</w:t>
      </w:r>
      <w:proofErr w:type="gramEnd"/>
      <w:r w:rsidRPr="00C37CFC">
        <w:rPr>
          <w:sz w:val="16"/>
          <w:szCs w:val="22"/>
        </w:rPr>
        <w:t xml:space="preserve"> Flames – Davis wanted more than an end to the prison and the violence of the police. Like other early black feminist writing</w:t>
      </w:r>
      <w:r w:rsidRPr="004373F8">
        <w:rPr>
          <w:rStyle w:val="StyleUnderline"/>
        </w:rPr>
        <w:t>, Davis did not just call for the overthrow of one form of state power so that</w:t>
      </w:r>
      <w:r>
        <w:rPr>
          <w:rStyle w:val="StyleUnderline"/>
        </w:rPr>
        <w:t xml:space="preserve"> </w:t>
      </w:r>
      <w:r w:rsidRPr="004373F8">
        <w:rPr>
          <w:rStyle w:val="StyleUnderline"/>
        </w:rPr>
        <w:t>a new one may take its place. Instead, Davis implied that the social order itself must be</w:t>
      </w:r>
      <w:r>
        <w:rPr>
          <w:rStyle w:val="StyleUnderline"/>
        </w:rPr>
        <w:t xml:space="preserve"> </w:t>
      </w:r>
      <w:r w:rsidRPr="004373F8">
        <w:rPr>
          <w:rStyle w:val="StyleUnderline"/>
        </w:rPr>
        <w:t>undone</w:t>
      </w:r>
      <w:r w:rsidRPr="00C37CFC">
        <w:rPr>
          <w:sz w:val="16"/>
          <w:szCs w:val="22"/>
        </w:rPr>
        <w:t xml:space="preserve">. For Davis, the prison was not the primary problem. </w:t>
      </w:r>
      <w:r w:rsidRPr="004373F8">
        <w:rPr>
          <w:rStyle w:val="StyleUnderline"/>
        </w:rPr>
        <w:t>The prison was made possible</w:t>
      </w:r>
      <w:r>
        <w:rPr>
          <w:rStyle w:val="StyleUnderline"/>
        </w:rPr>
        <w:t xml:space="preserve"> </w:t>
      </w:r>
      <w:r w:rsidRPr="004373F8">
        <w:rPr>
          <w:rStyle w:val="StyleUnderline"/>
        </w:rPr>
        <w:t>by the libidinal, symbolic, and discursive regimes that actualized the uneven institutionalized distribution of value and disposability along the lines of race, gender, and sexuality.</w:t>
      </w:r>
      <w:r>
        <w:rPr>
          <w:rStyle w:val="StyleUnderline"/>
        </w:rPr>
        <w:t xml:space="preserve"> </w:t>
      </w:r>
      <w:r w:rsidRPr="004373F8">
        <w:rPr>
          <w:rStyle w:val="StyleUnderline"/>
        </w:rPr>
        <w:t>Davis called for the total epistemological and ontological undoing of the forms of knowledge and subjectivity that were produced by the racial state. I</w:t>
      </w:r>
      <w:r w:rsidRPr="00C37CFC">
        <w:rPr>
          <w:sz w:val="16"/>
          <w:szCs w:val="22"/>
        </w:rPr>
        <w:t>n short, hope, for Davis, meant that the prison could not have a future, and more so, that a world that could have the prison would need to end as well. Critically, Jackson did not understand the end of the future of the social order as particularly different from his present because “I’ve lived with repression every moment of my life, a repression so formidable that any movement on my part can only bring relief” (1972, 7). Jackson’s understanding of the future arose from his critique of reform. Derived from his correspondence with Davis, Jackson argued that the essence of fascism was reform or more specifically “economic reform” (118).11 Every reform that modified or improved the operations of global capitalism and white supremacy only extended the life of the 46 S. Dillon social order. And the life of the social order, according to Jackson and Fanon, is parasitic on the control, exploitation, incarceration, and premature death of black people</w:t>
      </w:r>
      <w:r w:rsidRPr="004373F8">
        <w:rPr>
          <w:rStyle w:val="StyleUnderline"/>
        </w:rPr>
        <w:t xml:space="preserve">. </w:t>
      </w:r>
      <w:r w:rsidRPr="00C02C41">
        <w:rPr>
          <w:rStyle w:val="StyleUnderline"/>
          <w:highlight w:val="cyan"/>
        </w:rPr>
        <w:t>The creation of a new world could not rely on “long term politics” because patience, reform, and change meant nothing to “the person who expects to die tomorrow”</w:t>
      </w:r>
      <w:r w:rsidRPr="00C37CFC">
        <w:rPr>
          <w:sz w:val="16"/>
          <w:szCs w:val="22"/>
        </w:rPr>
        <w:t xml:space="preserve"> (10). For Jackson, </w:t>
      </w:r>
      <w:r w:rsidRPr="004373F8">
        <w:rPr>
          <w:rStyle w:val="StyleUnderline"/>
        </w:rPr>
        <w:t>the future is</w:t>
      </w:r>
      <w:r>
        <w:rPr>
          <w:rStyle w:val="StyleUnderline"/>
        </w:rPr>
        <w:t xml:space="preserve"> </w:t>
      </w:r>
      <w:r w:rsidRPr="004373F8">
        <w:rPr>
          <w:rStyle w:val="StyleUnderline"/>
        </w:rPr>
        <w:t>a time those without a future cannot risk. The future was not coming and so the present</w:t>
      </w:r>
      <w:r>
        <w:rPr>
          <w:rStyle w:val="StyleUnderline"/>
        </w:rPr>
        <w:t xml:space="preserve"> </w:t>
      </w:r>
      <w:r w:rsidRPr="004373F8">
        <w:rPr>
          <w:rStyle w:val="StyleUnderline"/>
        </w:rPr>
        <w:t>could not wait.</w:t>
      </w:r>
      <w:r>
        <w:rPr>
          <w:rStyle w:val="StyleUnderline"/>
        </w:rPr>
        <w:t xml:space="preserve"> </w:t>
      </w:r>
      <w:r w:rsidRPr="00C02C41">
        <w:rPr>
          <w:rStyle w:val="StyleUnderline"/>
          <w:highlight w:val="cyan"/>
        </w:rPr>
        <w:t>The temporal break between those without a future who demand this is “our time” and the time of the state that declares your time is the future</w:t>
      </w:r>
      <w:r w:rsidRPr="00C02C41">
        <w:rPr>
          <w:sz w:val="16"/>
          <w:szCs w:val="22"/>
          <w:highlight w:val="cyan"/>
        </w:rPr>
        <w:t>,</w:t>
      </w:r>
      <w:r w:rsidRPr="00C37CFC">
        <w:rPr>
          <w:sz w:val="16"/>
          <w:szCs w:val="22"/>
        </w:rPr>
        <w:t xml:space="preserve"> is most striking in the final scenes of Born in Flames. Towards the end of the film, the president of the United States delivers a national televised address to announce a new reform that will pay women for housework. Simultaneous with the announcement, a cadre of the Women’s Army storms the state-run TV station and interrupts the president’s address with a video that exposes the imprisonment and murder of their leader, Adelaide Norris. Norris was murdered, in part, because of how she understood the relationship between time and violence. This is evident in internal discussions within the Women’s Army concerning the use of violence. When Hilary Hurst and Norris, the two leaders of the Women’s Army (according to the FBI), discuss the role of violence in the actions of the Women’s Army, they have competing visions of the relationship between time and violence. When Hurst tells Norris, “The reality of having to deal with taking up arms, Adelaide, is really heavy, I mean whether we can accept or be responsible for the potential violence thrust upon us, from our own violence thrust out ...” Norris simply replies, “I’m telling you it’s already happening. It’s here. It’s that time.”12 Norris’s response invokes two forms of violence. First, she implies that the state violence Hurst is concerned will come if they take up arms has already arrived (indeed Norris will be imprisoned and murdered within a few days of this conversation). She also indicates that the time is right to intensify their efforts through the deployment of violence. The time is right for counter-</w:t>
      </w:r>
      <w:proofErr w:type="gramStart"/>
      <w:r w:rsidRPr="00C37CFC">
        <w:rPr>
          <w:sz w:val="16"/>
          <w:szCs w:val="22"/>
        </w:rPr>
        <w:t>violence, because</w:t>
      </w:r>
      <w:proofErr w:type="gramEnd"/>
      <w:r w:rsidRPr="00C37CFC">
        <w:rPr>
          <w:sz w:val="16"/>
          <w:szCs w:val="22"/>
        </w:rPr>
        <w:t xml:space="preserve"> state violence is already the past, present, and future. Norris mobilizes a black feminist analytic where there is </w:t>
      </w:r>
      <w:proofErr w:type="gramStart"/>
      <w:r w:rsidRPr="00C37CFC">
        <w:rPr>
          <w:sz w:val="16"/>
          <w:szCs w:val="22"/>
        </w:rPr>
        <w:t>no</w:t>
      </w:r>
      <w:proofErr w:type="gramEnd"/>
      <w:r w:rsidRPr="00C37CFC">
        <w:rPr>
          <w:sz w:val="16"/>
          <w:szCs w:val="22"/>
        </w:rPr>
        <w:t xml:space="preserve"> outside to the forms of violence, terror, and subjugation produced by white supremacy, anti-blackness, and heteropatriarchy. As a queer black woman, Norris does not encounter violence in isolated moments of exceptional transgression. Space nor time will bring relief because there is no contingent relationship between blackness and violence (</w:t>
      </w:r>
      <w:proofErr w:type="spellStart"/>
      <w:r w:rsidRPr="00C37CFC">
        <w:rPr>
          <w:sz w:val="16"/>
          <w:szCs w:val="22"/>
        </w:rPr>
        <w:t>Wilderson</w:t>
      </w:r>
      <w:proofErr w:type="spellEnd"/>
      <w:r w:rsidRPr="00C37CFC">
        <w:rPr>
          <w:sz w:val="16"/>
          <w:szCs w:val="22"/>
        </w:rPr>
        <w:t xml:space="preserve"> 2010, 88). This fact leads to a politics of impatience, immediacy, and spontaneity by the Women’s Army. </w:t>
      </w:r>
      <w:r w:rsidRPr="00C37CFC">
        <w:rPr>
          <w:rStyle w:val="StyleUnderline"/>
        </w:rPr>
        <w:t>When</w:t>
      </w:r>
      <w:r>
        <w:rPr>
          <w:rStyle w:val="StyleUnderline"/>
        </w:rPr>
        <w:t xml:space="preserve"> </w:t>
      </w:r>
      <w:r w:rsidRPr="00C37CFC">
        <w:rPr>
          <w:rStyle w:val="StyleUnderline"/>
        </w:rPr>
        <w:t>the future is not relief, but intensification and accumulation, then the present is all that is</w:t>
      </w:r>
      <w:r>
        <w:rPr>
          <w:rStyle w:val="StyleUnderline"/>
        </w:rPr>
        <w:t xml:space="preserve"> </w:t>
      </w:r>
      <w:r w:rsidRPr="00C37CFC">
        <w:rPr>
          <w:rStyle w:val="StyleUnderline"/>
        </w:rPr>
        <w:t>left. “Our time” is a time of the present, an anticipatory time that sees the no future of</w:t>
      </w:r>
      <w:r>
        <w:rPr>
          <w:rStyle w:val="StyleUnderline"/>
        </w:rPr>
        <w:t xml:space="preserve"> </w:t>
      </w:r>
      <w:r w:rsidRPr="00C37CFC">
        <w:rPr>
          <w:rStyle w:val="StyleUnderline"/>
        </w:rPr>
        <w:t>the future as it is.</w:t>
      </w:r>
    </w:p>
    <w:p w14:paraId="437F016A" w14:textId="77777777" w:rsidR="00EE2FAC" w:rsidRDefault="00EE2FAC" w:rsidP="00EE2FAC">
      <w:pPr>
        <w:pStyle w:val="Heading4"/>
      </w:pPr>
      <w:r>
        <w:t xml:space="preserve">Space science is structured by the imperative of progress that demands the universal imposition of linear time and the reproduction of evacuated space – indigenous continuities of space and time are located simultaneously as the “blank slate” upon which the “perfect laboratory” can be constructed and the antagonistic pre-modern savage obstructing the emergence of settler modernity. </w:t>
      </w:r>
    </w:p>
    <w:p w14:paraId="7A662AE0" w14:textId="77777777" w:rsidR="00EE2FAC" w:rsidRPr="002422A8" w:rsidRDefault="00EE2FAC" w:rsidP="00EE2FAC">
      <w:proofErr w:type="spellStart"/>
      <w:r w:rsidRPr="002422A8">
        <w:rPr>
          <w:rStyle w:val="Heading4Char"/>
        </w:rPr>
        <w:t>Sammler</w:t>
      </w:r>
      <w:proofErr w:type="spellEnd"/>
      <w:r w:rsidRPr="002422A8">
        <w:rPr>
          <w:rStyle w:val="Heading4Char"/>
        </w:rPr>
        <w:t xml:space="preserve"> and Lynch ’21</w:t>
      </w:r>
      <w:r>
        <w:t xml:space="preserve"> -- </w:t>
      </w:r>
      <w:r w:rsidRPr="002422A8">
        <w:t xml:space="preserve">(Katherine G </w:t>
      </w:r>
      <w:proofErr w:type="spellStart"/>
      <w:r w:rsidRPr="002422A8">
        <w:t>Sammler</w:t>
      </w:r>
      <w:proofErr w:type="spellEnd"/>
      <w:r>
        <w:t xml:space="preserve">, </w:t>
      </w:r>
      <w:r w:rsidRPr="002422A8">
        <w:t>Casey R Lynch, 9-2-2021, "Apparatuses of observation and occupation: Settler colonialism and space science in Hawai'i," SAGE Journals, https://journals.sagepub.com/doi/full/10.1177/02637758211042374, accessed 1-12-2022)//</w:t>
      </w:r>
      <w:proofErr w:type="spellStart"/>
      <w:r w:rsidRPr="002422A8">
        <w:t>nikki</w:t>
      </w:r>
      <w:proofErr w:type="spellEnd"/>
    </w:p>
    <w:p w14:paraId="3C87DEBE" w14:textId="77777777" w:rsidR="00EE2FAC" w:rsidRPr="003C3CC4" w:rsidRDefault="00EE2FAC" w:rsidP="00EE2FAC">
      <w:pPr>
        <w:rPr>
          <w:sz w:val="16"/>
        </w:rPr>
      </w:pPr>
      <w:r w:rsidRPr="003C3CC4">
        <w:rPr>
          <w:sz w:val="16"/>
        </w:rPr>
        <w:t>Settler colonial space-times [T]he idea of a closed system [is] a concept that was constituted by the island laboratory and the irradiated atoll and perpetuated by the aerial view. (</w:t>
      </w:r>
      <w:proofErr w:type="spellStart"/>
      <w:r w:rsidRPr="003C3CC4">
        <w:rPr>
          <w:sz w:val="16"/>
        </w:rPr>
        <w:t>DeLoughrey</w:t>
      </w:r>
      <w:proofErr w:type="spellEnd"/>
      <w:r w:rsidRPr="003C3CC4">
        <w:rPr>
          <w:sz w:val="16"/>
        </w:rPr>
        <w:t>, 2012: 168) T</w:t>
      </w:r>
      <w:r w:rsidRPr="005C3AF2">
        <w:rPr>
          <w:rStyle w:val="StyleUnderline"/>
        </w:rPr>
        <w:t xml:space="preserve">he </w:t>
      </w:r>
      <w:r w:rsidRPr="004A7840">
        <w:rPr>
          <w:rStyle w:val="StyleUnderline"/>
          <w:highlight w:val="cyan"/>
        </w:rPr>
        <w:t>links between space science, Western imperialism, and settler colonialism</w:t>
      </w:r>
      <w:r w:rsidRPr="005C3AF2">
        <w:rPr>
          <w:rStyle w:val="StyleUnderline"/>
        </w:rPr>
        <w:t xml:space="preserve"> are</w:t>
      </w:r>
      <w:r w:rsidRPr="003C3CC4">
        <w:rPr>
          <w:sz w:val="16"/>
        </w:rPr>
        <w:t xml:space="preserve"> not confined to the history of Cook’s voyages or the settler colonial conditions of contemporary Hawai'i. Rather, they are </w:t>
      </w:r>
      <w:r w:rsidRPr="004A7840">
        <w:rPr>
          <w:rStyle w:val="StyleUnderline"/>
          <w:highlight w:val="cyan"/>
        </w:rPr>
        <w:t>entangled in ongoing histories of the Enlightenment</w:t>
      </w:r>
      <w:r w:rsidRPr="005C3AF2">
        <w:rPr>
          <w:rStyle w:val="StyleUnderline"/>
        </w:rPr>
        <w:t xml:space="preserve"> in which ideologies of European superiority – </w:t>
      </w:r>
      <w:r w:rsidRPr="004A7840">
        <w:rPr>
          <w:rStyle w:val="StyleUnderline"/>
          <w:highlight w:val="cyan"/>
        </w:rPr>
        <w:t>used to justify violent conquest</w:t>
      </w:r>
      <w:r w:rsidRPr="005C3AF2">
        <w:rPr>
          <w:rStyle w:val="StyleUnderline"/>
        </w:rPr>
        <w:t xml:space="preserve"> and pillaging </w:t>
      </w:r>
      <w:r w:rsidRPr="004A7840">
        <w:rPr>
          <w:rStyle w:val="StyleUnderline"/>
          <w:highlight w:val="cyan"/>
        </w:rPr>
        <w:t>of Indigenous lands – rely upon claims of scientific objectivity, modernity, universality, and futurity</w:t>
      </w:r>
      <w:r w:rsidRPr="003C3CC4">
        <w:rPr>
          <w:sz w:val="16"/>
        </w:rPr>
        <w:t xml:space="preserve"> (Byrd, 2011). In this section, we situate TMT and HI-SEAS in the history of colonial imaginaries of islands as </w:t>
      </w:r>
      <w:r w:rsidRPr="004A7840">
        <w:rPr>
          <w:rStyle w:val="StyleUnderline"/>
          <w:highlight w:val="cyan"/>
        </w:rPr>
        <w:t>abstract laboratories for scientific experimentation</w:t>
      </w:r>
      <w:r w:rsidRPr="005C3AF2">
        <w:rPr>
          <w:rStyle w:val="StyleUnderline"/>
        </w:rPr>
        <w:t xml:space="preserve">. We then consider how this </w:t>
      </w:r>
      <w:r w:rsidRPr="004A7840">
        <w:rPr>
          <w:rStyle w:val="StyleUnderline"/>
          <w:highlight w:val="cyan"/>
        </w:rPr>
        <w:t>erasure of space is entangled with Western conceptions of time that relegate Indigeneity to the past while producing linear, progressive futures</w:t>
      </w:r>
      <w:r w:rsidRPr="003C3CC4">
        <w:rPr>
          <w:sz w:val="16"/>
        </w:rPr>
        <w:t xml:space="preserve"> (Goodyear-</w:t>
      </w:r>
      <w:proofErr w:type="spellStart"/>
      <w:proofErr w:type="gramStart"/>
      <w:r w:rsidRPr="003C3CC4">
        <w:rPr>
          <w:sz w:val="16"/>
        </w:rPr>
        <w:t>Ka‘</w:t>
      </w:r>
      <w:proofErr w:type="gramEnd"/>
      <w:r w:rsidRPr="003C3CC4">
        <w:rPr>
          <w:sz w:val="16"/>
        </w:rPr>
        <w:t>ōpua</w:t>
      </w:r>
      <w:proofErr w:type="spellEnd"/>
      <w:r w:rsidRPr="003C3CC4">
        <w:rPr>
          <w:sz w:val="16"/>
        </w:rPr>
        <w:t xml:space="preserve">, 2017). We bring these reflections together through Barad’s notion of the apparatus, which we employ to critically examine TMT and HI-SEAS. Island laboratories Since Cook’s expeditions, </w:t>
      </w:r>
      <w:r w:rsidRPr="005C3AF2">
        <w:rPr>
          <w:rStyle w:val="StyleUnderline"/>
        </w:rPr>
        <w:t>the West has subjected the constellation of Pacific Islands to a multitude of science experiments</w:t>
      </w:r>
      <w:r w:rsidRPr="003C3CC4">
        <w:rPr>
          <w:sz w:val="16"/>
        </w:rPr>
        <w:t xml:space="preserve"> (</w:t>
      </w:r>
      <w:proofErr w:type="spellStart"/>
      <w:r w:rsidRPr="003C3CC4">
        <w:rPr>
          <w:sz w:val="16"/>
        </w:rPr>
        <w:t>DeLoughrey</w:t>
      </w:r>
      <w:proofErr w:type="spellEnd"/>
      <w:r w:rsidRPr="003C3CC4">
        <w:rPr>
          <w:sz w:val="16"/>
        </w:rPr>
        <w:t xml:space="preserve">, 2012; </w:t>
      </w:r>
      <w:proofErr w:type="spellStart"/>
      <w:r w:rsidRPr="003C3CC4">
        <w:rPr>
          <w:sz w:val="16"/>
        </w:rPr>
        <w:t>Farbotko</w:t>
      </w:r>
      <w:proofErr w:type="spellEnd"/>
      <w:r w:rsidRPr="003C3CC4">
        <w:rPr>
          <w:sz w:val="16"/>
        </w:rPr>
        <w:t>, 2010). Salmond (2003: ix) explains how “[</w:t>
      </w:r>
      <w:r w:rsidRPr="005C3AF2">
        <w:rPr>
          <w:rStyle w:val="StyleUnderline"/>
        </w:rPr>
        <w:t xml:space="preserve">a]s the edges of the known world were pushed out, wild nature – including </w:t>
      </w:r>
      <w:r w:rsidRPr="004A7840">
        <w:rPr>
          <w:rStyle w:val="StyleUnderline"/>
          <w:highlight w:val="cyan"/>
        </w:rPr>
        <w:t>the ‘savages’ and ‘barbarians’</w:t>
      </w:r>
      <w:r w:rsidRPr="005C3AF2">
        <w:rPr>
          <w:rStyle w:val="StyleUnderline"/>
        </w:rPr>
        <w:t xml:space="preserve"> at the margins of humanity - was </w:t>
      </w:r>
      <w:r w:rsidRPr="004A7840">
        <w:rPr>
          <w:rStyle w:val="StyleUnderline"/>
          <w:highlight w:val="cyan"/>
        </w:rPr>
        <w:t>brought under the</w:t>
      </w:r>
      <w:r w:rsidRPr="005C3AF2">
        <w:rPr>
          <w:rStyle w:val="StyleUnderline"/>
        </w:rPr>
        <w:t xml:space="preserve"> calm, </w:t>
      </w:r>
      <w:r w:rsidRPr="004A7840">
        <w:rPr>
          <w:rStyle w:val="StyleUnderline"/>
          <w:highlight w:val="cyan"/>
        </w:rPr>
        <w:t>controlling gaze of Enlightenment science</w:t>
      </w:r>
      <w:r w:rsidRPr="005C3AF2">
        <w:rPr>
          <w:rStyle w:val="StyleUnderline"/>
        </w:rPr>
        <w:t>, long before colonial domination was attempted</w:t>
      </w:r>
      <w:r w:rsidRPr="003C3CC4">
        <w:rPr>
          <w:sz w:val="16"/>
        </w:rPr>
        <w:t xml:space="preserve">.” There is a long history of the liveliness of islands being abstracted by colonial powers and scientists alike, from seemingly innocuous use of the Galápagos as discrete microcosms for theorizing evolution (Matsuda, 2006); to the United States’ devastating testing of nuclear weapons on the Marshall Islands; to botany’s role in the colonization of Hawai’i and its extension into contemporary experiments with genetically-modified organisms replacing native plant species (Goldberg-Hiller and Silva, 2015). As with other landscapes, </w:t>
      </w:r>
      <w:r w:rsidRPr="005C3AF2">
        <w:rPr>
          <w:rStyle w:val="StyleUnderline"/>
        </w:rPr>
        <w:t>specific imaginaries of place play a unique role in colonial practices on islands. Continental views of islands align with Enlightenment scientific desire for blank slates, perfect laboratories</w:t>
      </w:r>
      <w:r w:rsidRPr="003C3CC4">
        <w:rPr>
          <w:sz w:val="16"/>
        </w:rPr>
        <w:t xml:space="preserve"> (Greenhough, 2006; Matsuda, 2007). </w:t>
      </w:r>
      <w:r w:rsidRPr="004A7840">
        <w:rPr>
          <w:rStyle w:val="StyleUnderline"/>
          <w:highlight w:val="cyan"/>
        </w:rPr>
        <w:t>Mobilizing imaginaries of frontier and isolation</w:t>
      </w:r>
      <w:r w:rsidRPr="005C3AF2">
        <w:rPr>
          <w:rStyle w:val="StyleUnderline"/>
        </w:rPr>
        <w:t>, representations of islands within a continental and colonial gaze are</w:t>
      </w:r>
      <w:r w:rsidRPr="003C3CC4">
        <w:rPr>
          <w:sz w:val="16"/>
        </w:rPr>
        <w:t xml:space="preserve">, as Matsuda explains, </w:t>
      </w:r>
      <w:r w:rsidRPr="005C3AF2">
        <w:rPr>
          <w:rStyle w:val="StyleUnderline"/>
        </w:rPr>
        <w:t>“distant, isolated, uninhabited, and abstract spaces”</w:t>
      </w:r>
      <w:r w:rsidRPr="003C3CC4">
        <w:rPr>
          <w:sz w:val="16"/>
        </w:rPr>
        <w:t xml:space="preserve"> (2007: 230). </w:t>
      </w:r>
      <w:r w:rsidRPr="005C3AF2">
        <w:rPr>
          <w:rStyle w:val="StyleUnderline"/>
        </w:rPr>
        <w:t xml:space="preserve">The purported distance of the island colony </w:t>
      </w:r>
      <w:r w:rsidRPr="004A7840">
        <w:rPr>
          <w:rStyle w:val="StyleUnderline"/>
          <w:highlight w:val="cyan"/>
        </w:rPr>
        <w:t>enacts a separation between colonizer and colonized landscape that allows fo</w:t>
      </w:r>
      <w:r w:rsidRPr="005C3AF2">
        <w:rPr>
          <w:rStyle w:val="StyleUnderline"/>
        </w:rPr>
        <w:t xml:space="preserve">r specific relations and forms of </w:t>
      </w:r>
      <w:r w:rsidRPr="004A7840">
        <w:rPr>
          <w:rStyle w:val="StyleUnderline"/>
          <w:highlight w:val="cyan"/>
        </w:rPr>
        <w:t>observation.</w:t>
      </w:r>
      <w:r w:rsidRPr="005C3AF2">
        <w:rPr>
          <w:rStyle w:val="StyleUnderline"/>
        </w:rPr>
        <w:t xml:space="preserve"> Islands become simplified models of a complex world, acting as “</w:t>
      </w:r>
      <w:r w:rsidRPr="004A7840">
        <w:rPr>
          <w:rStyle w:val="StyleUnderline"/>
          <w:highlight w:val="cyan"/>
        </w:rPr>
        <w:t>quintessential sites for experimentation”</w:t>
      </w:r>
      <w:r w:rsidRPr="004A7840">
        <w:rPr>
          <w:sz w:val="16"/>
          <w:highlight w:val="cyan"/>
        </w:rPr>
        <w:t xml:space="preserve"> (</w:t>
      </w:r>
      <w:proofErr w:type="spellStart"/>
      <w:r w:rsidRPr="003C3CC4">
        <w:rPr>
          <w:sz w:val="16"/>
        </w:rPr>
        <w:t>Baldacchino</w:t>
      </w:r>
      <w:proofErr w:type="spellEnd"/>
      <w:r w:rsidRPr="003C3CC4">
        <w:rPr>
          <w:sz w:val="16"/>
        </w:rPr>
        <w:t xml:space="preserve">, 2007: 165) based on fetishized assumptions about island spatiality. </w:t>
      </w:r>
      <w:r w:rsidRPr="00E74B58">
        <w:rPr>
          <w:rStyle w:val="StyleUnderline"/>
        </w:rPr>
        <w:t>Scientists use islands to isolate variables and substitute space for time to construct linear timestreams.</w:t>
      </w:r>
      <w:r w:rsidRPr="00E74B58">
        <w:rPr>
          <w:sz w:val="16"/>
        </w:rPr>
        <w:t xml:space="preserve"> </w:t>
      </w:r>
      <w:proofErr w:type="spellStart"/>
      <w:r w:rsidRPr="00E74B58">
        <w:rPr>
          <w:sz w:val="16"/>
        </w:rPr>
        <w:t>Islandness</w:t>
      </w:r>
      <w:proofErr w:type="spellEnd"/>
      <w:r w:rsidRPr="00E74B58">
        <w:rPr>
          <w:sz w:val="16"/>
        </w:rPr>
        <w:t xml:space="preserve"> functions as stand-in for </w:t>
      </w:r>
      <w:r w:rsidRPr="00E74B58">
        <w:rPr>
          <w:rStyle w:val="StyleUnderline"/>
        </w:rPr>
        <w:t>a computational time-step within an experimental design. These purported blank slates endow the initial time-step essential to modelling</w:t>
      </w:r>
      <w:r w:rsidRPr="005C3AF2">
        <w:rPr>
          <w:rStyle w:val="StyleUnderline"/>
        </w:rPr>
        <w:t>.</w:t>
      </w:r>
      <w:r w:rsidRPr="003C3CC4">
        <w:rPr>
          <w:sz w:val="16"/>
        </w:rPr>
        <w:t xml:space="preserve"> Islands and their peoples have been employed to examine theories of geological, biological, human, and socio-cultural evolution. </w:t>
      </w:r>
      <w:proofErr w:type="spellStart"/>
      <w:r w:rsidRPr="003C3CC4">
        <w:rPr>
          <w:sz w:val="16"/>
        </w:rPr>
        <w:t>DeLoughrey</w:t>
      </w:r>
      <w:proofErr w:type="spellEnd"/>
      <w:r w:rsidRPr="003C3CC4">
        <w:rPr>
          <w:sz w:val="16"/>
        </w:rPr>
        <w:t xml:space="preserve"> describes how island spatiality is considered bound by “</w:t>
      </w:r>
      <w:r w:rsidRPr="005C3AF2">
        <w:rPr>
          <w:rStyle w:val="StyleUnderline"/>
        </w:rPr>
        <w:t>the theme of isolation</w:t>
      </w:r>
      <w:r w:rsidRPr="003C3CC4">
        <w:rPr>
          <w:sz w:val="16"/>
        </w:rPr>
        <w:t xml:space="preserve">, a model that had been deployed in the 19th century to propose the theory of evolution, and which re-energized the longstanding colonial understanding of the island as a laboratory” (2012: 168). </w:t>
      </w:r>
      <w:r w:rsidRPr="00E74B58">
        <w:rPr>
          <w:rStyle w:val="StyleUnderline"/>
        </w:rPr>
        <w:t>The expansion of U.S. empire specifically enrolled island colonies from Puerto Rico to the Philippines as sites for grisly experimentations, from weapons to biomedical research on non-white bodies who were seen as relics of earlier stages of evolution</w:t>
      </w:r>
      <w:r w:rsidRPr="005C3AF2">
        <w:rPr>
          <w:rStyle w:val="StyleUnderline"/>
        </w:rPr>
        <w:t xml:space="preserve"> </w:t>
      </w:r>
      <w:r w:rsidRPr="003C3CC4">
        <w:rPr>
          <w:sz w:val="16"/>
        </w:rPr>
        <w:t>(</w:t>
      </w:r>
      <w:proofErr w:type="spellStart"/>
      <w:r w:rsidRPr="003C3CC4">
        <w:rPr>
          <w:sz w:val="16"/>
        </w:rPr>
        <w:t>Immerwahr</w:t>
      </w:r>
      <w:proofErr w:type="spellEnd"/>
      <w:r w:rsidRPr="003C3CC4">
        <w:rPr>
          <w:sz w:val="16"/>
        </w:rPr>
        <w:t>, 2019). Just as islands and their peoples have been used to model past evolutions, th</w:t>
      </w:r>
      <w:r w:rsidRPr="005C3AF2">
        <w:rPr>
          <w:rStyle w:val="StyleUnderline"/>
        </w:rPr>
        <w:t xml:space="preserve">ey are also </w:t>
      </w:r>
      <w:r w:rsidRPr="004A7840">
        <w:rPr>
          <w:rStyle w:val="StyleUnderline"/>
          <w:highlight w:val="cyan"/>
        </w:rPr>
        <w:t>established as models for specific futures</w:t>
      </w:r>
      <w:r w:rsidRPr="004A7840">
        <w:rPr>
          <w:sz w:val="16"/>
          <w:highlight w:val="cyan"/>
        </w:rPr>
        <w:t>.</w:t>
      </w:r>
      <w:r w:rsidRPr="003C3CC4">
        <w:rPr>
          <w:sz w:val="16"/>
        </w:rPr>
        <w:t xml:space="preserve"> </w:t>
      </w:r>
      <w:proofErr w:type="spellStart"/>
      <w:r w:rsidRPr="003C3CC4">
        <w:rPr>
          <w:sz w:val="16"/>
        </w:rPr>
        <w:t>Baldacchino</w:t>
      </w:r>
      <w:proofErr w:type="spellEnd"/>
      <w:r w:rsidRPr="003C3CC4">
        <w:rPr>
          <w:sz w:val="16"/>
        </w:rPr>
        <w:t xml:space="preserve"> describes islands as sites of novelty; they tend toward clairvoyance; </w:t>
      </w:r>
      <w:r w:rsidRPr="005C3AF2">
        <w:rPr>
          <w:rStyle w:val="StyleUnderline"/>
        </w:rPr>
        <w:t>they are disposed to act as advance indicators or extreme reproductions of what is present or future elsewhere … with fallacious simplicity, [they] can be conceived as a convenient platform for any whim or fancy.</w:t>
      </w:r>
      <w:r w:rsidRPr="003C3CC4">
        <w:rPr>
          <w:sz w:val="16"/>
        </w:rPr>
        <w:t xml:space="preserve"> (2007: 165) Islands have emplaced visions of future climate dystopias (</w:t>
      </w:r>
      <w:proofErr w:type="spellStart"/>
      <w:r w:rsidRPr="003C3CC4">
        <w:rPr>
          <w:sz w:val="16"/>
        </w:rPr>
        <w:t>Farbotko</w:t>
      </w:r>
      <w:proofErr w:type="spellEnd"/>
      <w:r w:rsidRPr="003C3CC4">
        <w:rPr>
          <w:sz w:val="16"/>
        </w:rPr>
        <w:t xml:space="preserve">, 2010) and imagined libertarian capitalist utopias (Lynch, 2017). </w:t>
      </w:r>
      <w:r w:rsidRPr="003C3CC4">
        <w:rPr>
          <w:rStyle w:val="StyleUnderline"/>
        </w:rPr>
        <w:t>The continuation of these projects of empire and white supremacy are shaping plans for human colonization of Moon and Mars. Such projects re-articulate debates around questions of race, ability, eugenics, reproduction, and human psychology</w:t>
      </w:r>
      <w:r w:rsidRPr="003C3CC4">
        <w:rPr>
          <w:sz w:val="16"/>
        </w:rPr>
        <w:t xml:space="preserve"> in journals like Futures – including a 2019 special issue on ethics in </w:t>
      </w:r>
      <w:proofErr w:type="spellStart"/>
      <w:r w:rsidRPr="003C3CC4">
        <w:rPr>
          <w:sz w:val="16"/>
        </w:rPr>
        <w:t>offworld</w:t>
      </w:r>
      <w:proofErr w:type="spellEnd"/>
      <w:r w:rsidRPr="003C3CC4">
        <w:rPr>
          <w:sz w:val="16"/>
        </w:rPr>
        <w:t xml:space="preserve"> colonization. Through these projects</w:t>
      </w:r>
      <w:r w:rsidRPr="003C3CC4">
        <w:rPr>
          <w:rStyle w:val="StyleUnderline"/>
        </w:rPr>
        <w:t>, islands and peoples are erased and overwritten by the totality of the model world they represent</w:t>
      </w:r>
      <w:r w:rsidRPr="003C3CC4">
        <w:rPr>
          <w:sz w:val="16"/>
        </w:rPr>
        <w:t xml:space="preserve">. As </w:t>
      </w:r>
      <w:proofErr w:type="spellStart"/>
      <w:r w:rsidRPr="003C3CC4">
        <w:rPr>
          <w:sz w:val="16"/>
        </w:rPr>
        <w:t>DeLoughrey</w:t>
      </w:r>
      <w:proofErr w:type="spellEnd"/>
      <w:r w:rsidRPr="003C3CC4">
        <w:rPr>
          <w:sz w:val="16"/>
        </w:rPr>
        <w:t xml:space="preserve"> explains, “Western colonizers had long configured tropical islands into the contained spaces of a laboratory, which is to say a suppression of island history and Indigenous presence” (2012: 172</w:t>
      </w:r>
      <w:r w:rsidRPr="004A7840">
        <w:rPr>
          <w:sz w:val="16"/>
          <w:highlight w:val="cyan"/>
        </w:rPr>
        <w:t xml:space="preserve">). </w:t>
      </w:r>
      <w:r w:rsidRPr="004A7840">
        <w:rPr>
          <w:rStyle w:val="StyleUnderline"/>
          <w:highlight w:val="cyan"/>
        </w:rPr>
        <w:t>An affective landscape of</w:t>
      </w:r>
      <w:r w:rsidRPr="003C3CC4">
        <w:rPr>
          <w:rStyle w:val="StyleUnderline"/>
        </w:rPr>
        <w:t xml:space="preserve"> history, </w:t>
      </w:r>
      <w:r w:rsidRPr="004A7840">
        <w:rPr>
          <w:rStyle w:val="StyleUnderline"/>
          <w:highlight w:val="cyan"/>
        </w:rPr>
        <w:t>more-than-human relationality</w:t>
      </w:r>
      <w:r w:rsidRPr="003C3CC4">
        <w:rPr>
          <w:rStyle w:val="StyleUnderline"/>
        </w:rPr>
        <w:t xml:space="preserve"> (Watts, 2013), </w:t>
      </w:r>
      <w:r w:rsidRPr="004A7840">
        <w:rPr>
          <w:rStyle w:val="StyleUnderline"/>
          <w:highlight w:val="cyan"/>
        </w:rPr>
        <w:t>and lived social place gets transformed into independent</w:t>
      </w:r>
      <w:r w:rsidRPr="003C3CC4">
        <w:rPr>
          <w:rStyle w:val="StyleUnderline"/>
        </w:rPr>
        <w:t xml:space="preserve">, sterile </w:t>
      </w:r>
      <w:r w:rsidRPr="004A7840">
        <w:rPr>
          <w:rStyle w:val="StyleUnderline"/>
          <w:highlight w:val="cyan"/>
        </w:rPr>
        <w:t>variables instrumentalized in the projection of</w:t>
      </w:r>
      <w:r w:rsidRPr="003C3CC4">
        <w:rPr>
          <w:rStyle w:val="StyleUnderline"/>
        </w:rPr>
        <w:t xml:space="preserve"> specific futures. Such discourses intersect with </w:t>
      </w:r>
      <w:r w:rsidRPr="004A7840">
        <w:rPr>
          <w:rStyle w:val="StyleUnderline"/>
          <w:highlight w:val="cyan"/>
        </w:rPr>
        <w:t>space science imaginaries of exploration, exoticism, and otherworldliness</w:t>
      </w:r>
      <w:r w:rsidRPr="003C3CC4">
        <w:rPr>
          <w:rStyle w:val="StyleUnderline"/>
        </w:rPr>
        <w:t>.</w:t>
      </w:r>
      <w:r>
        <w:rPr>
          <w:rStyle w:val="StyleUnderline"/>
        </w:rPr>
        <w:t xml:space="preserve"> </w:t>
      </w:r>
      <w:r w:rsidRPr="003C3CC4">
        <w:rPr>
          <w:sz w:val="16"/>
        </w:rPr>
        <w:t xml:space="preserve">Settling time </w:t>
      </w:r>
      <w:proofErr w:type="gramStart"/>
      <w:r w:rsidRPr="003C3CC4">
        <w:rPr>
          <w:rStyle w:val="StyleUnderline"/>
        </w:rPr>
        <w:t>As</w:t>
      </w:r>
      <w:proofErr w:type="gramEnd"/>
      <w:r w:rsidRPr="003C3CC4">
        <w:rPr>
          <w:rStyle w:val="StyleUnderline"/>
        </w:rPr>
        <w:t xml:space="preserve"> an empire of time rather than space … many significant American national theorists sought to escape the political paradoxes of space by conquering time.</w:t>
      </w:r>
      <w:r w:rsidRPr="003C3CC4">
        <w:rPr>
          <w:sz w:val="16"/>
        </w:rPr>
        <w:t xml:space="preserve"> (Allen, 2008: 13) Allen examines how U</w:t>
      </w:r>
      <w:r w:rsidRPr="003C3CC4">
        <w:rPr>
          <w:rStyle w:val="StyleUnderline"/>
        </w:rPr>
        <w:t xml:space="preserve">.S. </w:t>
      </w:r>
      <w:r w:rsidRPr="00E74B58">
        <w:rPr>
          <w:rStyle w:val="StyleUnderline"/>
        </w:rPr>
        <w:t xml:space="preserve">empire depends upon three notions of time: a </w:t>
      </w:r>
      <w:proofErr w:type="gramStart"/>
      <w:r w:rsidRPr="00E74B58">
        <w:rPr>
          <w:rStyle w:val="StyleUnderline"/>
        </w:rPr>
        <w:t>romanticized historical time recounting myths of the nation’s founding</w:t>
      </w:r>
      <w:proofErr w:type="gramEnd"/>
      <w:r w:rsidRPr="00E74B58">
        <w:rPr>
          <w:rStyle w:val="StyleUnderline"/>
        </w:rPr>
        <w:t>, the geological time of natural history, and the mechanized time of the clock and apparatuses of measurement.</w:t>
      </w:r>
      <w:r w:rsidRPr="00E74B58">
        <w:rPr>
          <w:sz w:val="16"/>
        </w:rPr>
        <w:t xml:space="preserve"> The organization and control over these three temporalities </w:t>
      </w:r>
      <w:proofErr w:type="gramStart"/>
      <w:r w:rsidRPr="00E74B58">
        <w:rPr>
          <w:rStyle w:val="StyleUnderline"/>
        </w:rPr>
        <w:t>constitutes</w:t>
      </w:r>
      <w:proofErr w:type="gramEnd"/>
      <w:r w:rsidRPr="00E74B58">
        <w:rPr>
          <w:rStyle w:val="StyleUnderline"/>
        </w:rPr>
        <w:t xml:space="preserve"> a colonial totality</w:t>
      </w:r>
      <w:r w:rsidRPr="003C3CC4">
        <w:rPr>
          <w:rStyle w:val="StyleUnderline"/>
        </w:rPr>
        <w:t xml:space="preserve"> (Matson and Nunn, 2017) that works to settle time as much as space in the projection of settler futures.</w:t>
      </w:r>
      <w:r>
        <w:rPr>
          <w:rStyle w:val="StyleUnderline"/>
        </w:rPr>
        <w:t xml:space="preserve"> </w:t>
      </w:r>
      <w:r w:rsidRPr="004A7840">
        <w:rPr>
          <w:rStyle w:val="StyleUnderline"/>
          <w:highlight w:val="cyan"/>
        </w:rPr>
        <w:t xml:space="preserve">The projection of settler futures depends on the ordering of time, constituted by ideologies of progress, of a mythologized past and present oriented toward the future. Scientific “progress” is </w:t>
      </w:r>
      <w:r w:rsidRPr="004A7840">
        <w:rPr>
          <w:rStyle w:val="StyleUnderline"/>
        </w:rPr>
        <w:t xml:space="preserve">positioned as </w:t>
      </w:r>
      <w:r w:rsidRPr="004A7840">
        <w:rPr>
          <w:rStyle w:val="StyleUnderline"/>
          <w:highlight w:val="cyan"/>
        </w:rPr>
        <w:t>a universal value key to constructing the future, while questioning t</w:t>
      </w:r>
      <w:r w:rsidRPr="004A7840">
        <w:rPr>
          <w:rStyle w:val="StyleUnderline"/>
        </w:rPr>
        <w:t xml:space="preserve">he actions of </w:t>
      </w:r>
      <w:r w:rsidRPr="004A7840">
        <w:rPr>
          <w:rStyle w:val="StyleUnderline"/>
          <w:highlight w:val="cyan"/>
        </w:rPr>
        <w:t xml:space="preserve">Western science is </w:t>
      </w:r>
      <w:r w:rsidRPr="004A7840">
        <w:rPr>
          <w:rStyle w:val="StyleUnderline"/>
        </w:rPr>
        <w:t xml:space="preserve">positioned as </w:t>
      </w:r>
      <w:r w:rsidRPr="004A7840">
        <w:rPr>
          <w:rStyle w:val="StyleUnderline"/>
          <w:highlight w:val="cyan"/>
        </w:rPr>
        <w:t>irrational or reactionary.</w:t>
      </w:r>
      <w:r w:rsidRPr="003C3CC4">
        <w:rPr>
          <w:rStyle w:val="StyleUnderline"/>
        </w:rPr>
        <w:t xml:space="preserve"> </w:t>
      </w:r>
      <w:r w:rsidRPr="003C3CC4">
        <w:rPr>
          <w:sz w:val="16"/>
        </w:rPr>
        <w:t xml:space="preserve">Concerning the TMT controversy, </w:t>
      </w:r>
      <w:proofErr w:type="spellStart"/>
      <w:r w:rsidRPr="003C3CC4">
        <w:rPr>
          <w:sz w:val="16"/>
        </w:rPr>
        <w:t>Casumbal</w:t>
      </w:r>
      <w:proofErr w:type="spellEnd"/>
      <w:r w:rsidRPr="003C3CC4">
        <w:rPr>
          <w:sz w:val="16"/>
        </w:rPr>
        <w:t xml:space="preserve">-Salazar writes: Relegated to the ‘dark ages’ of tradition, </w:t>
      </w:r>
      <w:r w:rsidRPr="004A7840">
        <w:rPr>
          <w:rStyle w:val="StyleUnderline"/>
          <w:highlight w:val="cyan"/>
        </w:rPr>
        <w:t>Native peoples appear as the agonistic menace of the modern scientific state</w:t>
      </w:r>
      <w:r w:rsidRPr="003C3CC4">
        <w:rPr>
          <w:rStyle w:val="StyleUnderline"/>
        </w:rPr>
        <w:t>. Delegitimized as i</w:t>
      </w:r>
      <w:r w:rsidRPr="004A7840">
        <w:rPr>
          <w:rStyle w:val="StyleUnderline"/>
          <w:highlight w:val="cyan"/>
        </w:rPr>
        <w:t>rrational</w:t>
      </w:r>
      <w:r w:rsidRPr="003C3CC4">
        <w:rPr>
          <w:rStyle w:val="StyleUnderline"/>
        </w:rPr>
        <w:t xml:space="preserve"> within the gendered hierarchies of Western science and philosophy … Hawaiians become </w:t>
      </w:r>
      <w:r w:rsidRPr="00E74B58">
        <w:rPr>
          <w:rStyle w:val="StyleUnderline"/>
        </w:rPr>
        <w:t>suspect and subject to institutional anti-Native racism</w:t>
      </w:r>
      <w:r w:rsidRPr="003C3CC4">
        <w:rPr>
          <w:rStyle w:val="StyleUnderline"/>
        </w:rPr>
        <w:t xml:space="preserve"> yet fetishized as an archeological remnant within multicultural society.</w:t>
      </w:r>
      <w:r w:rsidRPr="003C3CC4">
        <w:rPr>
          <w:sz w:val="16"/>
        </w:rPr>
        <w:t xml:space="preserve"> (2017: 2) In dominant discourses, </w:t>
      </w:r>
      <w:r w:rsidRPr="003C3CC4">
        <w:rPr>
          <w:rStyle w:val="StyleUnderline"/>
        </w:rPr>
        <w:t>I</w:t>
      </w:r>
      <w:r w:rsidRPr="004A7840">
        <w:rPr>
          <w:rStyle w:val="StyleUnderline"/>
          <w:highlight w:val="cyan"/>
        </w:rPr>
        <w:t>ndigenous time is linked to the past, with the present constituted on assimilation and the future on complete erasure</w:t>
      </w:r>
      <w:r w:rsidRPr="003C3CC4">
        <w:rPr>
          <w:sz w:val="16"/>
        </w:rPr>
        <w:t xml:space="preserve"> (Rifkin, 2017). </w:t>
      </w:r>
      <w:r w:rsidRPr="003C3CC4">
        <w:rPr>
          <w:rStyle w:val="StyleUnderline"/>
        </w:rPr>
        <w:t xml:space="preserve">The existence of </w:t>
      </w:r>
      <w:r w:rsidRPr="004A7840">
        <w:rPr>
          <w:rStyle w:val="StyleUnderline"/>
          <w:highlight w:val="cyan"/>
        </w:rPr>
        <w:t>contemporary Indigenous peoples</w:t>
      </w:r>
      <w:r w:rsidRPr="003C3CC4">
        <w:rPr>
          <w:rStyle w:val="StyleUnderline"/>
        </w:rPr>
        <w:t xml:space="preserve"> poses a challenge to ongoing settler colonial hegemony. Goodyear-</w:t>
      </w:r>
      <w:proofErr w:type="spellStart"/>
      <w:proofErr w:type="gramStart"/>
      <w:r w:rsidRPr="003C3CC4">
        <w:rPr>
          <w:rStyle w:val="StyleUnderline"/>
        </w:rPr>
        <w:t>Ka‘</w:t>
      </w:r>
      <w:proofErr w:type="gramEnd"/>
      <w:r w:rsidRPr="003C3CC4">
        <w:rPr>
          <w:rStyle w:val="StyleUnderline"/>
        </w:rPr>
        <w:t>ōpua</w:t>
      </w:r>
      <w:proofErr w:type="spellEnd"/>
      <w:r w:rsidRPr="003C3CC4">
        <w:rPr>
          <w:rStyle w:val="StyleUnderline"/>
        </w:rPr>
        <w:t xml:space="preserve"> explains how “settler state officials cast the </w:t>
      </w:r>
      <w:proofErr w:type="spellStart"/>
      <w:r w:rsidRPr="003C3CC4">
        <w:rPr>
          <w:rStyle w:val="StyleUnderline"/>
        </w:rPr>
        <w:t>kiaʻi</w:t>
      </w:r>
      <w:proofErr w:type="spellEnd"/>
      <w:r w:rsidRPr="003C3CC4">
        <w:rPr>
          <w:sz w:val="16"/>
        </w:rPr>
        <w:t xml:space="preserve"> [land protectors, caretakers] </w:t>
      </w:r>
      <w:r w:rsidRPr="003C3CC4">
        <w:rPr>
          <w:rStyle w:val="StyleUnderline"/>
        </w:rPr>
        <w:t>as i</w:t>
      </w:r>
      <w:r w:rsidRPr="004A7840">
        <w:rPr>
          <w:rStyle w:val="StyleUnderline"/>
          <w:highlight w:val="cyan"/>
        </w:rPr>
        <w:t>mpediments on the road to ‘progress</w:t>
      </w:r>
      <w:r w:rsidRPr="003C3CC4">
        <w:rPr>
          <w:rStyle w:val="StyleUnderline"/>
        </w:rPr>
        <w:t>’</w:t>
      </w:r>
      <w:r w:rsidRPr="003C3CC4">
        <w:rPr>
          <w:sz w:val="16"/>
        </w:rPr>
        <w:t xml:space="preserve"> (aka settler futurity) … (</w:t>
      </w:r>
      <w:r w:rsidRPr="003C3CC4">
        <w:rPr>
          <w:rStyle w:val="StyleUnderline"/>
        </w:rPr>
        <w:t>mis)representing us as fixed in place, pinned in a remote time</w:t>
      </w:r>
      <w:r w:rsidRPr="003C3CC4">
        <w:rPr>
          <w:sz w:val="16"/>
        </w:rPr>
        <w:t xml:space="preserve">” (2017: 191–192). Enlightenment </w:t>
      </w:r>
      <w:r w:rsidRPr="003C3CC4">
        <w:rPr>
          <w:rStyle w:val="StyleUnderline"/>
        </w:rPr>
        <w:t>notions of universality erase difference and thus Indigenous claims to prior rights or sovereignty.</w:t>
      </w:r>
      <w:r w:rsidRPr="003C3CC4">
        <w:rPr>
          <w:sz w:val="16"/>
        </w:rPr>
        <w:t xml:space="preserve"> While these conceptions of time have long been critiqued, they continue to </w:t>
      </w:r>
      <w:r w:rsidRPr="003C3CC4">
        <w:rPr>
          <w:rStyle w:val="StyleUnderline"/>
        </w:rPr>
        <w:t>sh</w:t>
      </w:r>
      <w:r w:rsidRPr="003067AA">
        <w:rPr>
          <w:rStyle w:val="StyleUnderline"/>
          <w:highlight w:val="cyan"/>
        </w:rPr>
        <w:t xml:space="preserve">ape the central logics of contemporary Western </w:t>
      </w:r>
      <w:r w:rsidRPr="003067AA">
        <w:rPr>
          <w:rStyle w:val="StyleUnderline"/>
        </w:rPr>
        <w:t xml:space="preserve">science, including </w:t>
      </w:r>
      <w:r w:rsidRPr="003067AA">
        <w:rPr>
          <w:rStyle w:val="StyleUnderline"/>
          <w:highlight w:val="cyan"/>
        </w:rPr>
        <w:t xml:space="preserve">space science. </w:t>
      </w:r>
      <w:r w:rsidRPr="00E74B58">
        <w:rPr>
          <w:rStyle w:val="StyleUnderline"/>
        </w:rPr>
        <w:t xml:space="preserve">Linear conceptions of time are necessarily produced out of complex practices that organize and control relative and variable </w:t>
      </w:r>
      <w:proofErr w:type="spellStart"/>
      <w:r w:rsidRPr="00E74B58">
        <w:rPr>
          <w:rStyle w:val="StyleUnderline"/>
        </w:rPr>
        <w:t>spatio</w:t>
      </w:r>
      <w:proofErr w:type="spellEnd"/>
      <w:r w:rsidRPr="00E74B58">
        <w:rPr>
          <w:rStyle w:val="StyleUnderline"/>
        </w:rPr>
        <w:t>-temporal formations.</w:t>
      </w:r>
      <w:r w:rsidRPr="004A7840">
        <w:rPr>
          <w:sz w:val="16"/>
        </w:rPr>
        <w:t xml:space="preserve"> Rifkin posits a multiplicity of temporalities, </w:t>
      </w:r>
      <w:proofErr w:type="gramStart"/>
      <w:r w:rsidRPr="004A7840">
        <w:rPr>
          <w:sz w:val="16"/>
        </w:rPr>
        <w:t>writing:</w:t>
      </w:r>
      <w:proofErr w:type="gramEnd"/>
      <w:r w:rsidRPr="004A7840">
        <w:rPr>
          <w:sz w:val="16"/>
        </w:rPr>
        <w:t xml:space="preserve"> </w:t>
      </w:r>
      <w:r w:rsidRPr="004A7840">
        <w:rPr>
          <w:rStyle w:val="StyleUnderline"/>
        </w:rPr>
        <w:t>temporalities need to be understood as having material existence and efficacy in ways that are not reducible to a single, ostensibly neutral vision of time</w:t>
      </w:r>
      <w:r w:rsidRPr="003C3CC4">
        <w:rPr>
          <w:rStyle w:val="StyleUnderline"/>
        </w:rPr>
        <w:t xml:space="preserve"> as universal succession. </w:t>
      </w:r>
      <w:r w:rsidRPr="003C3CC4">
        <w:rPr>
          <w:sz w:val="16"/>
        </w:rPr>
        <w:t xml:space="preserve">The concept of frames of reference provides a way of breaking up this presumed timeline by challenging the possibility of definitively determining simultaneity … Within Einsteinian relativity, simultaneity depends on one’s perspective based on one’s frame of reference. (2017: 20) Einstein’s theory of relativity demonstrates how time is relative, variable, and dependent on acceleration, which is a function of location within a gravitational field. It is a relationship between space, masses, and matter. As Valentine </w:t>
      </w:r>
      <w:proofErr w:type="gramStart"/>
      <w:r w:rsidRPr="003C3CC4">
        <w:rPr>
          <w:sz w:val="16"/>
        </w:rPr>
        <w:t>explains:</w:t>
      </w:r>
      <w:proofErr w:type="gramEnd"/>
      <w:r w:rsidRPr="003C3CC4">
        <w:rPr>
          <w:sz w:val="16"/>
        </w:rPr>
        <w:t xml:space="preserve"> gravity is a consequence of the relational warping of spacetime by matter … That is, gravitational effects are literally universal but emerge locally through relativistic and constantly shifting specific relations among the mass of cosmic bodies and spacetime, producing variable observations from differently situated observers of one another (2017: 189–190). </w:t>
      </w:r>
      <w:r w:rsidRPr="004A7840">
        <w:rPr>
          <w:rStyle w:val="StyleUnderline"/>
          <w:highlight w:val="cyan"/>
        </w:rPr>
        <w:t>The practices of Western astronomy are dependent on variable and relative relations among space and time</w:t>
      </w:r>
      <w:r w:rsidRPr="003C3CC4">
        <w:rPr>
          <w:rStyle w:val="StyleUnderline"/>
        </w:rPr>
        <w:t xml:space="preserve">. </w:t>
      </w:r>
      <w:r w:rsidRPr="003C3CC4">
        <w:rPr>
          <w:sz w:val="16"/>
        </w:rPr>
        <w:t>Whether it is earth-bound astronomers punching the clock on Martian time (</w:t>
      </w:r>
      <w:proofErr w:type="spellStart"/>
      <w:r w:rsidRPr="003C3CC4">
        <w:rPr>
          <w:sz w:val="16"/>
        </w:rPr>
        <w:t>Mirmalek</w:t>
      </w:r>
      <w:proofErr w:type="spellEnd"/>
      <w:r w:rsidRPr="003C3CC4">
        <w:rPr>
          <w:sz w:val="16"/>
        </w:rPr>
        <w:t xml:space="preserve">, 2020) or the stretching of temporal experience in a gravity well, the location of bodies matters as it produces ‘differently situated observers,’ who experience time differently based on their frames of reference. Yet, </w:t>
      </w:r>
      <w:r w:rsidRPr="00982344">
        <w:rPr>
          <w:rStyle w:val="StyleUnderline"/>
          <w:highlight w:val="cyan"/>
        </w:rPr>
        <w:t>time is held as a stable frame of reference from which the colonial scientist constitutes the metric for a purportedly universal observer situated in a neutral position of observation</w:t>
      </w:r>
      <w:r w:rsidRPr="00982344">
        <w:rPr>
          <w:sz w:val="16"/>
          <w:highlight w:val="cyan"/>
        </w:rPr>
        <w:t>.</w:t>
      </w:r>
      <w:r w:rsidRPr="003C3CC4">
        <w:rPr>
          <w:sz w:val="16"/>
        </w:rPr>
        <w:t xml:space="preserve"> Even Western science’s own understanding of time refuses to conform to Enlightenment notions of universality, demonstrating a contradiction between this ontology and the broader political and social ideologies with which it is entangled. While </w:t>
      </w:r>
      <w:r w:rsidRPr="00982344">
        <w:rPr>
          <w:rStyle w:val="StyleUnderline"/>
          <w:highlight w:val="cyan"/>
        </w:rPr>
        <w:t>notions of linear, progressive time are used to justify settler colonial projects, the relative and contingent relationships among space, time</w:t>
      </w:r>
      <w:r w:rsidRPr="003C3CC4">
        <w:rPr>
          <w:rStyle w:val="StyleUnderline"/>
        </w:rPr>
        <w:t xml:space="preserve">, and matter complicate claims to universality. </w:t>
      </w:r>
      <w:r w:rsidRPr="00982344">
        <w:rPr>
          <w:rStyle w:val="StyleUnderline"/>
          <w:highlight w:val="cyan"/>
        </w:rPr>
        <w:t>Time,</w:t>
      </w:r>
      <w:r w:rsidRPr="003C3CC4">
        <w:rPr>
          <w:rStyle w:val="StyleUnderline"/>
        </w:rPr>
        <w:t xml:space="preserve"> like space, i</w:t>
      </w:r>
      <w:r w:rsidRPr="00982344">
        <w:rPr>
          <w:rStyle w:val="StyleUnderline"/>
          <w:highlight w:val="cyan"/>
        </w:rPr>
        <w:t>s subject to practices of organization and control that produce subject–object relations key to the Western colonial project</w:t>
      </w:r>
      <w:r w:rsidRPr="003C3CC4">
        <w:rPr>
          <w:rStyle w:val="StyleUnderline"/>
        </w:rPr>
        <w:t>.</w:t>
      </w:r>
      <w:r w:rsidRPr="003C3CC4">
        <w:rPr>
          <w:sz w:val="16"/>
        </w:rPr>
        <w:t xml:space="preserve"> For instance, geologic time, or what Allen refers to as “vertical time,” is the spatial-temporal imaginary of geologic strata. He describes that, while “history often depicted time advancing horizontally across space, the geological revolution made it possible to imagine time extending perpendicularly into the territory beneath the nation” (Allen, 2008: 165). </w:t>
      </w:r>
      <w:r w:rsidRPr="003C3CC4">
        <w:rPr>
          <w:rStyle w:val="StyleUnderline"/>
        </w:rPr>
        <w:t>The deep time of geology historicizes Western civilization as the top layer, the apex of natural history, and thus stands to justify colonialism and its civilizational projects</w:t>
      </w:r>
      <w:r w:rsidRPr="00982344">
        <w:rPr>
          <w:rStyle w:val="StyleUnderline"/>
          <w:highlight w:val="cyan"/>
        </w:rPr>
        <w:t>. The exploration of cosmological time in the space sciences extends the colonial project further into the far expanses of the future and the totality of the universe.</w:t>
      </w:r>
      <w:r>
        <w:rPr>
          <w:rStyle w:val="StyleUnderline"/>
        </w:rPr>
        <w:t xml:space="preserve"> </w:t>
      </w:r>
      <w:r w:rsidRPr="003C3CC4">
        <w:rPr>
          <w:sz w:val="16"/>
        </w:rPr>
        <w:t xml:space="preserve">The apparatus Gazing out into the night sky or deep down into the structure of matter, with telescope or microscope in hand, Man [sic] reconfirms his ability to negotiate immense differences in scale in the blink of an eye. Designed specifically for our visual apparatus, telescopes and microscopes are the stuff of mirrors, reflecting what is out there … Man is an individual apart from all the rest. And it is this very distinction that bestows on him the inheritance of distance, a place from which to reflect-on the world, his fellow man, and himself. A distinct individual, the unit of all measure, finitude made flesh, his separateness is the key. (Barad, 2007: 134, emphasis added) </w:t>
      </w:r>
      <w:r w:rsidRPr="003C3CC4">
        <w:rPr>
          <w:rStyle w:val="StyleUnderline"/>
        </w:rPr>
        <w:t xml:space="preserve">In Barad’s deconstructive reading of </w:t>
      </w:r>
      <w:r w:rsidRPr="00982344">
        <w:rPr>
          <w:rStyle w:val="StyleUnderline"/>
          <w:highlight w:val="cyan"/>
        </w:rPr>
        <w:t>Enlightenment science, linear time and evacuated space are both the product of active material processes through which a purportedly universal “Man” continually enacts a separation between himself and the universe</w:t>
      </w:r>
      <w:r w:rsidRPr="003C3CC4">
        <w:rPr>
          <w:rStyle w:val="StyleUnderline"/>
        </w:rPr>
        <w:t xml:space="preserve">. It is this supposed separation from the rest of existence that constitutes “Man” as the subject of a masculinist science and the remainder of the universe as the object of his will. </w:t>
      </w:r>
      <w:r w:rsidRPr="005B1671">
        <w:rPr>
          <w:rStyle w:val="StyleUnderline"/>
        </w:rPr>
        <w:t>Practices of scientific observation and colonial occupation work in tandem</w:t>
      </w:r>
      <w:r w:rsidRPr="003C3CC4">
        <w:rPr>
          <w:rStyle w:val="StyleUnderline"/>
        </w:rPr>
        <w:t xml:space="preserve"> to re-enact and reinforce this fundamental subject–object relationship</w:t>
      </w:r>
      <w:r w:rsidRPr="003C3CC4">
        <w:rPr>
          <w:sz w:val="16"/>
        </w:rPr>
        <w:t xml:space="preserve">. Critical scholars of science have long argued against the purported passivity of observation, from critiques of the Archimedean point (Yaqoob, 2014) to feminist theories of the embodied and situated nature of knowledge production (Haraway, 1988). Yet, beyond simply noting the ontological impossibility of Man’s separation from the universe, Barad theorizes an emergent and contingent form of separability – what she calls agential separability – that is (re)produced through the material practices of apparatuses. Barad explains that “apparatuses enact agential cuts that produce determinate boundaries and properties of entities within phenomena” (2007: 148). Apparatuses determine what comes to matter and how, thus producing differences between subject and object, which are not stable positions but rather enacted and contingent forms of relationality. We employ the apparatus to explore how </w:t>
      </w:r>
      <w:r w:rsidRPr="003C3CC4">
        <w:rPr>
          <w:rStyle w:val="StyleUnderline"/>
        </w:rPr>
        <w:t xml:space="preserve">subject–object relations of Western colonial science are not universal and absolute, but rather enacted through material practices that selectively produce the privileged subject positions on which settler colonialism and space science both depend. </w:t>
      </w:r>
      <w:r w:rsidRPr="003C3CC4">
        <w:rPr>
          <w:sz w:val="16"/>
        </w:rPr>
        <w:t xml:space="preserve">Barad’s theory of </w:t>
      </w:r>
      <w:proofErr w:type="spellStart"/>
      <w:r w:rsidRPr="003C3CC4">
        <w:rPr>
          <w:rStyle w:val="StyleUnderline"/>
        </w:rPr>
        <w:t>spacetimemattering</w:t>
      </w:r>
      <w:proofErr w:type="spellEnd"/>
      <w:r w:rsidRPr="003C3CC4">
        <w:rPr>
          <w:rStyle w:val="StyleUnderline"/>
        </w:rPr>
        <w:t xml:space="preserve"> highlights the mutual constitution of space and time through the ongoing material re-configuring of the world.</w:t>
      </w:r>
      <w:r w:rsidRPr="003C3CC4">
        <w:rPr>
          <w:sz w:val="16"/>
        </w:rPr>
        <w:t xml:space="preserve"> Apparatuses are neither neutral probes of the natural world nor social structures that deterministically impose some particular outcome …  the notion of an apparatus is not premised on inherent divisions between the social and the scientific …  [they] are the practices through which these divisions are constituted. (Barad, 2007: 169) Reconceiving subjectivity, objectivity, space, time, and matter in this way implies that questions of ethics are inseparable from apparatuses as practices that produce differences and iteratively construct the world. Apparatuses enact material changes through which some possibilities are realized while others are foreclosed. Ontologically, apparatuses produce spatial, temporal, and material relations that constitute projects of Western colonial science. This approach helps elaborate arguments like those of Matson and Nunn that “even the most futuristic space telescopes have embedded within them a lineage of Euro-western cultural supremacy” (2017: </w:t>
      </w:r>
      <w:proofErr w:type="spellStart"/>
      <w:r w:rsidRPr="003C3CC4">
        <w:rPr>
          <w:sz w:val="16"/>
        </w:rPr>
        <w:t>n.p.</w:t>
      </w:r>
      <w:proofErr w:type="spellEnd"/>
      <w:r w:rsidRPr="003C3CC4">
        <w:rPr>
          <w:sz w:val="16"/>
        </w:rPr>
        <w:t xml:space="preserve">). This is not to simply claim that telescopes are in some way symbolic of settler colonial relations, but to recognize how space science apparatuses actively orient relations of observation and materialize settler colonial relations. </w:t>
      </w:r>
      <w:r w:rsidRPr="003C3CC4">
        <w:rPr>
          <w:rStyle w:val="StyleUnderline"/>
        </w:rPr>
        <w:t>Both TMT and HI-SEAS constitute apparatuses that extend spatially well beyond the infrastructural footprint on these mountains, to the island and surrounding ocean, into the atmosphere, to Moon, Mars, and cosmos</w:t>
      </w:r>
      <w:r w:rsidRPr="003C3CC4">
        <w:rPr>
          <w:sz w:val="16"/>
        </w:rPr>
        <w:t xml:space="preserve">. As part of these apparatuses, mountain environments of Hawaii become both a gateway to the cosmos and simulation of an alien landscape. Temporally, </w:t>
      </w:r>
      <w:r w:rsidRPr="003C3CC4">
        <w:rPr>
          <w:rStyle w:val="StyleUnderline"/>
        </w:rPr>
        <w:t xml:space="preserve">the apparatus stretches beyond contemporary scientific practices, drawing on longstanding histories of European imperialism, Western law, and settler colonial logics, and projecting these ideologies into </w:t>
      </w:r>
      <w:proofErr w:type="spellStart"/>
      <w:r w:rsidRPr="003C3CC4">
        <w:rPr>
          <w:rStyle w:val="StyleUnderline"/>
        </w:rPr>
        <w:t>offworld</w:t>
      </w:r>
      <w:proofErr w:type="spellEnd"/>
      <w:r w:rsidRPr="003C3CC4">
        <w:rPr>
          <w:rStyle w:val="StyleUnderline"/>
        </w:rPr>
        <w:t xml:space="preserve"> futures</w:t>
      </w:r>
      <w:r w:rsidRPr="003C3CC4">
        <w:rPr>
          <w:sz w:val="16"/>
        </w:rPr>
        <w:t>. Materially, these projects enroll technological, logistical, and physical systems, including roads, mirrors and lenses, sensors and surveillance devices, electromagnetic waves and domes, the geology of the Hawaiian landscape, and bodies of observer and observed.</w:t>
      </w:r>
    </w:p>
    <w:p w14:paraId="4378F32B" w14:textId="77777777" w:rsidR="00EE2FAC" w:rsidRDefault="00EE2FAC" w:rsidP="00EE2FAC">
      <w:pPr>
        <w:pStyle w:val="Heading4"/>
      </w:pPr>
      <w:r>
        <w:t>Extraterrestrial colonialism is naturalized through the discourse of public ownership – the resolution’s call to condemn the doctrine of private appropriation is an implicit call to recenter the settler public as the legitimate and rightful owners of space and place.</w:t>
      </w:r>
    </w:p>
    <w:p w14:paraId="121591CA" w14:textId="77777777" w:rsidR="00EE2FAC" w:rsidRDefault="00EE2FAC" w:rsidP="00EE2FAC">
      <w:r w:rsidRPr="00D426C6">
        <w:rPr>
          <w:rStyle w:val="Style13ptBold"/>
        </w:rPr>
        <w:t>Lister 18</w:t>
      </w:r>
      <w:r>
        <w:t xml:space="preserve">, research assistant @ Dine College (Majerle, “‘The Only Way to Save the Land is to Give It Back’: A Critique of Settler Conservationism,” </w:t>
      </w:r>
      <w:hyperlink r:id="rId9" w:history="1">
        <w:r w:rsidRPr="00734793">
          <w:rPr>
            <w:rStyle w:val="Hyperlink"/>
          </w:rPr>
          <w:t>http://therednation.org/the-only-way-to-save-the-land-is-to-give-it-back-a-critique-of-settler-conservationism/)//BB</w:t>
        </w:r>
      </w:hyperlink>
    </w:p>
    <w:p w14:paraId="6086ABB4" w14:textId="77777777" w:rsidR="00EE2FAC" w:rsidRPr="00D426C6" w:rsidRDefault="00EE2FAC" w:rsidP="00EE2FAC"/>
    <w:p w14:paraId="2975F082" w14:textId="77777777" w:rsidR="00EE2FAC" w:rsidRDefault="00EE2FAC" w:rsidP="00EE2FAC">
      <w:r>
        <w:t>The history of the US conservation movement is a history settler colonialism.</w:t>
      </w:r>
    </w:p>
    <w:p w14:paraId="2C987615" w14:textId="77777777" w:rsidR="00EE2FAC" w:rsidRDefault="00EE2FAC" w:rsidP="00EE2FAC">
      <w:r w:rsidRPr="00060489">
        <w:rPr>
          <w:rStyle w:val="StyleUnderline"/>
          <w:highlight w:val="cyan"/>
        </w:rPr>
        <w:t>Settler colonialism operates on certain myths</w:t>
      </w:r>
      <w:r w:rsidRPr="00D426C6">
        <w:rPr>
          <w:rStyle w:val="StyleUnderline"/>
        </w:rPr>
        <w:t xml:space="preserve"> so that it can reproduce itself</w:t>
      </w:r>
      <w:r>
        <w:t xml:space="preserve">. One of those myths is that Indigenous people of the U.S. were unproductive with the land therefore white settlers were entitled to the land. There are two main points in this myth, the capitalistic characteristic of productivity and the notion of white supremacy. </w:t>
      </w:r>
      <w:r w:rsidRPr="00D426C6">
        <w:rPr>
          <w:rStyle w:val="StyleUnderline"/>
        </w:rPr>
        <w:t xml:space="preserve">When settlers came over, </w:t>
      </w:r>
      <w:r w:rsidRPr="00060489">
        <w:rPr>
          <w:rStyle w:val="StyleUnderline"/>
          <w:highlight w:val="cyan"/>
        </w:rPr>
        <w:t>they deemed the land unproductive</w:t>
      </w:r>
      <w:r w:rsidRPr="00D426C6">
        <w:rPr>
          <w:rStyle w:val="StyleUnderline"/>
        </w:rPr>
        <w:t xml:space="preserve"> despite the complex use of the land by Indigenous people. Following this, </w:t>
      </w:r>
      <w:r w:rsidRPr="00060489">
        <w:rPr>
          <w:rStyle w:val="StyleUnderline"/>
          <w:highlight w:val="cyan"/>
        </w:rPr>
        <w:t>they believed they were entitled to the land</w:t>
      </w:r>
      <w:r w:rsidRPr="00D426C6">
        <w:rPr>
          <w:rStyle w:val="StyleUnderline"/>
        </w:rPr>
        <w:t xml:space="preserve"> because they thought themselves superior to manage land and labor. </w:t>
      </w:r>
      <w:r w:rsidRPr="00060489">
        <w:rPr>
          <w:rStyle w:val="StyleUnderline"/>
          <w:highlight w:val="cyan"/>
        </w:rPr>
        <w:t>This</w:t>
      </w:r>
      <w:r w:rsidRPr="00D426C6">
        <w:rPr>
          <w:rStyle w:val="StyleUnderline"/>
        </w:rPr>
        <w:t xml:space="preserve"> white supremacy ideology </w:t>
      </w:r>
      <w:r w:rsidRPr="00060489">
        <w:rPr>
          <w:rStyle w:val="StyleUnderline"/>
          <w:highlight w:val="cyan"/>
        </w:rPr>
        <w:t>initiated the Indigenous genocide, Indigenous land dispossession, and the enslavement of the African people</w:t>
      </w:r>
      <w:r w:rsidRPr="00060489">
        <w:rPr>
          <w:highlight w:val="cyan"/>
        </w:rPr>
        <w:t xml:space="preserve">. </w:t>
      </w:r>
      <w:r w:rsidRPr="00060489">
        <w:rPr>
          <w:rStyle w:val="StyleUnderline"/>
        </w:rPr>
        <w:t>Settler land management operates on this notion that indigenous people cannot management their lands themselves</w:t>
      </w:r>
      <w:r>
        <w:t xml:space="preserve"> despite the romanticism of the “ecological” Indian. If Indigenous people cannot manage the land, who should be in charge? </w:t>
      </w:r>
      <w:r w:rsidRPr="00060489">
        <w:rPr>
          <w:rStyle w:val="StyleUnderline"/>
          <w:highlight w:val="cyan"/>
        </w:rPr>
        <w:t xml:space="preserve">The discussion of control of stolen land shifts to a discussion of the </w:t>
      </w:r>
      <w:r w:rsidRPr="00060489">
        <w:rPr>
          <w:rStyle w:val="Emphasis"/>
          <w:highlight w:val="cyan"/>
        </w:rPr>
        <w:t>public</w:t>
      </w:r>
      <w:r w:rsidRPr="00D426C6">
        <w:rPr>
          <w:rStyle w:val="StyleUnderline"/>
        </w:rPr>
        <w:t xml:space="preserve"> vs the private</w:t>
      </w:r>
      <w:r>
        <w:t xml:space="preserve">. Indigenous people are quick to recognize the land grabs by the Federal government, or any other government, as the continuation of colonial land accumulation. Yet on the other end, </w:t>
      </w:r>
      <w:r w:rsidRPr="00D426C6">
        <w:rPr>
          <w:rStyle w:val="StyleUnderline"/>
        </w:rPr>
        <w:t xml:space="preserve">conservationists see it as </w:t>
      </w:r>
      <w:r w:rsidRPr="00060489">
        <w:rPr>
          <w:rStyle w:val="Emphasis"/>
          <w:highlight w:val="cyan"/>
        </w:rPr>
        <w:t>consolidating lands for the public</w:t>
      </w:r>
      <w:r>
        <w:t xml:space="preserve">. The </w:t>
      </w:r>
      <w:r w:rsidRPr="00D426C6">
        <w:rPr>
          <w:rStyle w:val="Emphasis"/>
        </w:rPr>
        <w:t xml:space="preserve">conservationists </w:t>
      </w:r>
      <w:r w:rsidRPr="00060489">
        <w:rPr>
          <w:rStyle w:val="Emphasis"/>
          <w:highlight w:val="cyan"/>
        </w:rPr>
        <w:t>rally around the term “Public lands”</w:t>
      </w:r>
      <w:r>
        <w:t xml:space="preserve"> harkening to the spirit of Wood Guthrie’s, “This Land is Your Land.” </w:t>
      </w:r>
      <w:r w:rsidRPr="00D426C6">
        <w:rPr>
          <w:rStyle w:val="StyleUnderline"/>
        </w:rPr>
        <w:t xml:space="preserve">This </w:t>
      </w:r>
      <w:r w:rsidRPr="00060489">
        <w:rPr>
          <w:rStyle w:val="StyleUnderline"/>
          <w:highlight w:val="cyan"/>
        </w:rPr>
        <w:t>shifts the narrative away from Indigenous land claims and dispossession towards a discussion of the public good. Indigenous lands become the public’s land and “</w:t>
      </w:r>
      <w:r w:rsidRPr="00060489">
        <w:rPr>
          <w:rStyle w:val="Emphasis"/>
          <w:highlight w:val="cyan"/>
        </w:rPr>
        <w:t>the public</w:t>
      </w:r>
      <w:r w:rsidRPr="00060489">
        <w:rPr>
          <w:rStyle w:val="StyleUnderline"/>
          <w:highlight w:val="cyan"/>
        </w:rPr>
        <w:t>”</w:t>
      </w:r>
      <w:r w:rsidRPr="00060489">
        <w:rPr>
          <w:highlight w:val="cyan"/>
        </w:rPr>
        <w:t xml:space="preserve"> — </w:t>
      </w:r>
      <w:r w:rsidRPr="00060489">
        <w:rPr>
          <w:rStyle w:val="Emphasis"/>
          <w:highlight w:val="cyan"/>
        </w:rPr>
        <w:t>which excludes the original owners of the land</w:t>
      </w:r>
      <w:r w:rsidRPr="00060489">
        <w:rPr>
          <w:highlight w:val="cyan"/>
        </w:rPr>
        <w:t xml:space="preserve"> — </w:t>
      </w:r>
      <w:r w:rsidRPr="00060489">
        <w:rPr>
          <w:rStyle w:val="StyleUnderline"/>
          <w:highlight w:val="cyan"/>
        </w:rPr>
        <w:t>should be the ones who manage and control the land</w:t>
      </w:r>
      <w:r>
        <w:t xml:space="preserve">. </w:t>
      </w:r>
    </w:p>
    <w:p w14:paraId="7A80981A" w14:textId="77777777" w:rsidR="00BA669F" w:rsidRPr="00A722CF" w:rsidRDefault="00BA669F" w:rsidP="00BA669F">
      <w:pPr>
        <w:pStyle w:val="Heading4"/>
        <w:rPr>
          <w:rFonts w:cs="Calibri"/>
        </w:rPr>
      </w:pPr>
      <w:r>
        <w:t>I</w:t>
      </w:r>
      <w:r w:rsidRPr="00F447E9">
        <w:t xml:space="preserve">nternational order is </w:t>
      </w:r>
      <w:r>
        <w:t xml:space="preserve">a </w:t>
      </w:r>
      <w:proofErr w:type="spellStart"/>
      <w:r>
        <w:t>dogwhistle</w:t>
      </w:r>
      <w:proofErr w:type="spellEnd"/>
      <w:r w:rsidRPr="00F447E9">
        <w:t xml:space="preserve"> for </w:t>
      </w:r>
      <w:r>
        <w:t>a global governance paradigm of</w:t>
      </w:r>
      <w:r w:rsidRPr="00F447E9">
        <w:t xml:space="preserve"> assimilation into </w:t>
      </w:r>
      <w:r>
        <w:t>Western values that over-represent themselves as progress, “the world”, and history itself imposed through the civilizing mission of war, intervention, and imperialism abroad.</w:t>
      </w:r>
    </w:p>
    <w:p w14:paraId="32580B84" w14:textId="77777777" w:rsidR="00BA669F" w:rsidRPr="009923EC" w:rsidRDefault="00BA669F" w:rsidP="00BA669F">
      <w:pPr>
        <w:rPr>
          <w:rStyle w:val="Style13ptBold"/>
        </w:rPr>
      </w:pPr>
      <w:r w:rsidRPr="009923EC">
        <w:rPr>
          <w:rStyle w:val="Style13ptBold"/>
        </w:rPr>
        <w:t xml:space="preserve">Turner and </w:t>
      </w:r>
      <w:proofErr w:type="spellStart"/>
      <w:r w:rsidRPr="009923EC">
        <w:rPr>
          <w:rStyle w:val="Style13ptBold"/>
        </w:rPr>
        <w:t>Nymalm</w:t>
      </w:r>
      <w:proofErr w:type="spellEnd"/>
      <w:r w:rsidRPr="009923EC">
        <w:rPr>
          <w:rStyle w:val="Style13ptBold"/>
        </w:rPr>
        <w:t>, 19</w:t>
      </w:r>
    </w:p>
    <w:p w14:paraId="76BE9A58" w14:textId="77777777" w:rsidR="00BA669F" w:rsidRPr="009923EC" w:rsidRDefault="00BA669F" w:rsidP="00BA669F">
      <w:r w:rsidRPr="009923EC">
        <w:t xml:space="preserve">[Dr. Oliver, IR @ </w:t>
      </w:r>
      <w:proofErr w:type="spellStart"/>
      <w:r w:rsidRPr="009923EC">
        <w:t>UEdinburgh</w:t>
      </w:r>
      <w:proofErr w:type="spellEnd"/>
      <w:r w:rsidRPr="009923EC">
        <w:t xml:space="preserve">, UK; and Nicola, Research Fellow @ Swedish Institute for Int’l Affairs and Assistant Prof. of War Studies @ Swedish </w:t>
      </w:r>
      <w:proofErr w:type="spellStart"/>
      <w:r w:rsidRPr="009923EC">
        <w:t>Defence</w:t>
      </w:r>
      <w:proofErr w:type="spellEnd"/>
      <w:r w:rsidRPr="009923EC">
        <w:t xml:space="preserve"> University: “Morality and progress: IR narratives on international revisionism and the status quo,” Cambridge Review of International Affairs, 32:4 (2019), 407-428, DOI: 10.1080/09557571.2019.1623173]//AD</w:t>
      </w:r>
    </w:p>
    <w:p w14:paraId="0934288B" w14:textId="77777777" w:rsidR="00BA669F" w:rsidRPr="00F447E9" w:rsidRDefault="00BA669F" w:rsidP="00BA669F">
      <w:pPr>
        <w:rPr>
          <w:rFonts w:asciiTheme="minorHAnsi" w:hAnsiTheme="minorHAnsi" w:cstheme="minorHAnsi"/>
        </w:rPr>
      </w:pPr>
    </w:p>
    <w:p w14:paraId="310418AA" w14:textId="77777777" w:rsidR="00BA669F" w:rsidRPr="00F447E9" w:rsidRDefault="00BA669F" w:rsidP="00BA669F">
      <w:pPr>
        <w:rPr>
          <w:rStyle w:val="StyleUnderline"/>
          <w:rFonts w:asciiTheme="minorHAnsi" w:hAnsiTheme="minorHAnsi" w:cstheme="minorHAnsi"/>
        </w:rPr>
      </w:pPr>
      <w:r w:rsidRPr="00F447E9">
        <w:rPr>
          <w:rStyle w:val="StyleUnderline"/>
          <w:rFonts w:asciiTheme="minorHAnsi" w:hAnsiTheme="minorHAnsi" w:cstheme="minorHAnsi"/>
          <w:highlight w:val="green"/>
        </w:rPr>
        <w:t xml:space="preserve">The concept of </w:t>
      </w:r>
      <w:r w:rsidRPr="00B66B21">
        <w:rPr>
          <w:rStyle w:val="StyleUnderline"/>
          <w:rFonts w:asciiTheme="minorHAnsi" w:hAnsiTheme="minorHAnsi" w:cstheme="minorHAnsi"/>
        </w:rPr>
        <w:t xml:space="preserve">an </w:t>
      </w:r>
      <w:r w:rsidRPr="00F447E9">
        <w:rPr>
          <w:rStyle w:val="StyleUnderline"/>
          <w:rFonts w:asciiTheme="minorHAnsi" w:hAnsiTheme="minorHAnsi" w:cstheme="minorHAnsi"/>
          <w:highlight w:val="green"/>
        </w:rPr>
        <w:t>international order</w:t>
      </w:r>
      <w:r w:rsidRPr="00F447E9">
        <w:rPr>
          <w:rStyle w:val="StyleUnderline"/>
          <w:rFonts w:asciiTheme="minorHAnsi" w:hAnsiTheme="minorHAnsi" w:cstheme="minorHAnsi"/>
        </w:rPr>
        <w:t xml:space="preserve">, or ‘status quo’, as it commonly appears </w:t>
      </w:r>
      <w:r w:rsidRPr="00F447E9">
        <w:rPr>
          <w:rStyle w:val="StyleUnderline"/>
          <w:rFonts w:asciiTheme="minorHAnsi" w:hAnsiTheme="minorHAnsi" w:cstheme="minorHAnsi"/>
          <w:highlight w:val="green"/>
        </w:rPr>
        <w:t>through</w:t>
      </w:r>
      <w:r w:rsidRPr="00B66B21">
        <w:rPr>
          <w:rStyle w:val="StyleUnderline"/>
          <w:rFonts w:asciiTheme="minorHAnsi" w:hAnsiTheme="minorHAnsi" w:cstheme="minorHAnsi"/>
        </w:rPr>
        <w:t>out</w:t>
      </w:r>
      <w:r w:rsidRPr="00F447E9">
        <w:rPr>
          <w:rStyle w:val="StyleUnderline"/>
          <w:rFonts w:asciiTheme="minorHAnsi" w:hAnsiTheme="minorHAnsi" w:cstheme="minorHAnsi"/>
        </w:rPr>
        <w:t xml:space="preserve"> </w:t>
      </w:r>
      <w:r w:rsidRPr="00F447E9">
        <w:rPr>
          <w:rFonts w:asciiTheme="minorHAnsi" w:hAnsiTheme="minorHAnsi" w:cstheme="minorHAnsi"/>
          <w:sz w:val="16"/>
        </w:rPr>
        <w:t>the two historic waves of (</w:t>
      </w:r>
      <w:r w:rsidRPr="00F447E9">
        <w:rPr>
          <w:rStyle w:val="StyleUnderline"/>
          <w:rFonts w:asciiTheme="minorHAnsi" w:hAnsiTheme="minorHAnsi" w:cstheme="minorHAnsi"/>
          <w:highlight w:val="green"/>
        </w:rPr>
        <w:t>Western</w:t>
      </w:r>
      <w:r w:rsidRPr="00B66B21">
        <w:rPr>
          <w:rStyle w:val="StyleUnderline"/>
          <w:rFonts w:asciiTheme="minorHAnsi" w:hAnsiTheme="minorHAnsi" w:cstheme="minorHAnsi"/>
        </w:rPr>
        <w:t>-dominated</w:t>
      </w:r>
      <w:r w:rsidRPr="00F447E9">
        <w:rPr>
          <w:rFonts w:asciiTheme="minorHAnsi" w:hAnsiTheme="minorHAnsi" w:cstheme="minorHAnsi"/>
          <w:sz w:val="16"/>
        </w:rPr>
        <w:t xml:space="preserve">) </w:t>
      </w:r>
      <w:r w:rsidRPr="00F447E9">
        <w:rPr>
          <w:rStyle w:val="StyleUnderline"/>
          <w:rFonts w:asciiTheme="minorHAnsi" w:hAnsiTheme="minorHAnsi" w:cstheme="minorHAnsi"/>
          <w:highlight w:val="green"/>
        </w:rPr>
        <w:t xml:space="preserve">IR </w:t>
      </w:r>
      <w:r w:rsidRPr="00B66B21">
        <w:rPr>
          <w:rStyle w:val="StyleUnderline"/>
          <w:rFonts w:asciiTheme="minorHAnsi" w:hAnsiTheme="minorHAnsi" w:cstheme="minorHAnsi"/>
        </w:rPr>
        <w:t>literature</w:t>
      </w:r>
      <w:r w:rsidRPr="00F447E9">
        <w:rPr>
          <w:rFonts w:asciiTheme="minorHAnsi" w:hAnsiTheme="minorHAnsi" w:cstheme="minorHAnsi"/>
          <w:sz w:val="16"/>
        </w:rPr>
        <w:t xml:space="preserve"> outlined above, is not imagined to be a static or unmoving condition. Instead, it </w:t>
      </w:r>
      <w:r w:rsidRPr="00F447E9">
        <w:rPr>
          <w:rStyle w:val="StyleUnderline"/>
          <w:rFonts w:asciiTheme="minorHAnsi" w:hAnsiTheme="minorHAnsi" w:cstheme="minorHAnsi"/>
          <w:highlight w:val="green"/>
        </w:rPr>
        <w:t>has always been</w:t>
      </w:r>
      <w:r w:rsidRPr="00F447E9">
        <w:rPr>
          <w:rStyle w:val="StyleUnderline"/>
          <w:rFonts w:asciiTheme="minorHAnsi" w:hAnsiTheme="minorHAnsi" w:cstheme="minorHAnsi"/>
        </w:rPr>
        <w:t xml:space="preserve"> used within scholarly or conceptual narratives as </w:t>
      </w:r>
      <w:r w:rsidRPr="00F447E9">
        <w:rPr>
          <w:rStyle w:val="Emphasis"/>
          <w:rFonts w:asciiTheme="minorHAnsi" w:hAnsiTheme="minorHAnsi" w:cstheme="minorHAnsi"/>
          <w:highlight w:val="green"/>
        </w:rPr>
        <w:t>code for</w:t>
      </w:r>
      <w:r w:rsidRPr="00F447E9">
        <w:rPr>
          <w:rStyle w:val="Emphasis"/>
          <w:rFonts w:asciiTheme="minorHAnsi" w:hAnsiTheme="minorHAnsi" w:cstheme="minorHAnsi"/>
        </w:rPr>
        <w:t xml:space="preserve"> advancement and </w:t>
      </w:r>
      <w:r w:rsidRPr="00F447E9">
        <w:rPr>
          <w:rStyle w:val="Emphasis"/>
          <w:rFonts w:asciiTheme="minorHAnsi" w:hAnsiTheme="minorHAnsi" w:cstheme="minorHAnsi"/>
          <w:highlight w:val="green"/>
        </w:rPr>
        <w:t>progress</w:t>
      </w:r>
      <w:r w:rsidRPr="00F447E9">
        <w:rPr>
          <w:rStyle w:val="Emphasis"/>
          <w:rFonts w:asciiTheme="minorHAnsi" w:hAnsiTheme="minorHAnsi" w:cstheme="minorHAnsi"/>
        </w:rPr>
        <w:t>.</w:t>
      </w:r>
      <w:r w:rsidRPr="00F447E9">
        <w:rPr>
          <w:rFonts w:asciiTheme="minorHAnsi" w:hAnsiTheme="minorHAnsi" w:cstheme="minorHAnsi"/>
          <w:sz w:val="16"/>
        </w:rPr>
        <w:t xml:space="preserve"> Robert </w:t>
      </w:r>
      <w:r w:rsidRPr="00F447E9">
        <w:rPr>
          <w:rStyle w:val="StyleUnderline"/>
          <w:rFonts w:asciiTheme="minorHAnsi" w:hAnsiTheme="minorHAnsi" w:cstheme="minorHAnsi"/>
        </w:rPr>
        <w:t>Gilpin</w:t>
      </w:r>
      <w:r w:rsidRPr="00F447E9">
        <w:rPr>
          <w:rFonts w:asciiTheme="minorHAnsi" w:hAnsiTheme="minorHAnsi" w:cstheme="minorHAnsi"/>
          <w:sz w:val="16"/>
        </w:rPr>
        <w:t xml:space="preserve"> (1987, 72) </w:t>
      </w:r>
      <w:r w:rsidRPr="00F447E9">
        <w:rPr>
          <w:rStyle w:val="StyleUnderline"/>
          <w:rFonts w:asciiTheme="minorHAnsi" w:hAnsiTheme="minorHAnsi" w:cstheme="minorHAnsi"/>
        </w:rPr>
        <w:t>insists</w:t>
      </w:r>
      <w:r w:rsidRPr="00F447E9">
        <w:rPr>
          <w:rFonts w:asciiTheme="minorHAnsi" w:hAnsiTheme="minorHAnsi" w:cstheme="minorHAnsi"/>
          <w:sz w:val="16"/>
        </w:rPr>
        <w:t xml:space="preserve"> that ‘</w:t>
      </w:r>
      <w:r w:rsidRPr="00F447E9">
        <w:rPr>
          <w:rStyle w:val="StyleUnderline"/>
          <w:rFonts w:asciiTheme="minorHAnsi" w:hAnsiTheme="minorHAnsi" w:cstheme="minorHAnsi"/>
        </w:rPr>
        <w:t xml:space="preserve">the international economic order … could not </w:t>
      </w:r>
      <w:r w:rsidRPr="00F447E9">
        <w:rPr>
          <w:rFonts w:asciiTheme="minorHAnsi" w:hAnsiTheme="minorHAnsi" w:cstheme="minorHAnsi"/>
          <w:sz w:val="16"/>
        </w:rPr>
        <w:t xml:space="preserve">flourish and </w:t>
      </w:r>
      <w:r w:rsidRPr="00F447E9">
        <w:rPr>
          <w:rStyle w:val="StyleUnderline"/>
          <w:rFonts w:asciiTheme="minorHAnsi" w:hAnsiTheme="minorHAnsi" w:cstheme="minorHAnsi"/>
        </w:rPr>
        <w:t>reach its full development’</w:t>
      </w:r>
      <w:r w:rsidRPr="00F447E9">
        <w:rPr>
          <w:rFonts w:asciiTheme="minorHAnsi" w:hAnsiTheme="minorHAnsi" w:cstheme="minorHAnsi"/>
          <w:sz w:val="16"/>
        </w:rPr>
        <w:t xml:space="preserve"> </w:t>
      </w:r>
      <w:r w:rsidRPr="00F447E9">
        <w:rPr>
          <w:rStyle w:val="StyleUnderline"/>
          <w:rFonts w:asciiTheme="minorHAnsi" w:hAnsiTheme="minorHAnsi" w:cstheme="minorHAnsi"/>
        </w:rPr>
        <w:t xml:space="preserve">without a liberal hegemonic power such as the </w:t>
      </w:r>
      <w:r w:rsidRPr="00B66B21">
        <w:rPr>
          <w:rStyle w:val="StyleUnderline"/>
          <w:rFonts w:asciiTheme="minorHAnsi" w:hAnsiTheme="minorHAnsi" w:cstheme="minorHAnsi"/>
        </w:rPr>
        <w:t>US or UK.</w:t>
      </w:r>
      <w:r w:rsidRPr="00B66B21">
        <w:rPr>
          <w:rFonts w:asciiTheme="minorHAnsi" w:hAnsiTheme="minorHAnsi" w:cstheme="minorHAnsi"/>
          <w:sz w:val="16"/>
        </w:rPr>
        <w:t xml:space="preserve"> </w:t>
      </w:r>
      <w:r w:rsidRPr="00B66B21">
        <w:rPr>
          <w:rStyle w:val="Emphasis"/>
          <w:rFonts w:asciiTheme="minorHAnsi" w:hAnsiTheme="minorHAnsi" w:cstheme="minorHAnsi"/>
        </w:rPr>
        <w:t xml:space="preserve">Potential hegemons such as the Soviet Union, he explains, would undo such progress through ‘the imposition of political and economic </w:t>
      </w:r>
      <w:proofErr w:type="gramStart"/>
      <w:r w:rsidRPr="00B66B21">
        <w:rPr>
          <w:rStyle w:val="Emphasis"/>
          <w:rFonts w:asciiTheme="minorHAnsi" w:hAnsiTheme="minorHAnsi" w:cstheme="minorHAnsi"/>
        </w:rPr>
        <w:t>restrictions’</w:t>
      </w:r>
      <w:proofErr w:type="gramEnd"/>
      <w:r w:rsidRPr="00B66B21">
        <w:rPr>
          <w:rStyle w:val="Emphasis"/>
          <w:rFonts w:asciiTheme="minorHAnsi" w:hAnsiTheme="minorHAnsi" w:cstheme="minorHAnsi"/>
        </w:rPr>
        <w:t xml:space="preserve">. </w:t>
      </w:r>
      <w:r w:rsidRPr="00B66B21">
        <w:rPr>
          <w:rFonts w:asciiTheme="minorHAnsi" w:hAnsiTheme="minorHAnsi" w:cstheme="minorHAnsi"/>
          <w:sz w:val="16"/>
        </w:rPr>
        <w:t xml:space="preserve">EH </w:t>
      </w:r>
      <w:proofErr w:type="spellStart"/>
      <w:r w:rsidRPr="00B66B21">
        <w:rPr>
          <w:rFonts w:asciiTheme="minorHAnsi" w:hAnsiTheme="minorHAnsi" w:cstheme="minorHAnsi"/>
          <w:sz w:val="16"/>
        </w:rPr>
        <w:t>Carr’s</w:t>
      </w:r>
      <w:proofErr w:type="spellEnd"/>
      <w:r w:rsidRPr="00B66B21">
        <w:rPr>
          <w:rFonts w:asciiTheme="minorHAnsi" w:hAnsiTheme="minorHAnsi" w:cstheme="minorHAnsi"/>
          <w:sz w:val="16"/>
        </w:rPr>
        <w:t xml:space="preserve"> criticisms</w:t>
      </w:r>
      <w:r w:rsidRPr="00F447E9">
        <w:rPr>
          <w:rFonts w:asciiTheme="minorHAnsi" w:hAnsiTheme="minorHAnsi" w:cstheme="minorHAnsi"/>
          <w:sz w:val="16"/>
        </w:rPr>
        <w:t xml:space="preserve"> of Western claims to international order intersected with assertions of how it advanced, rather than merely sustained, the global condition. Aside from ‘equal security to all’, he noted, British ascendancy gave rise to a universal currency, acceptance of free trade and a common language. </w:t>
      </w:r>
      <w:r w:rsidRPr="00F447E9">
        <w:rPr>
          <w:rStyle w:val="StyleUnderline"/>
          <w:rFonts w:asciiTheme="minorHAnsi" w:hAnsiTheme="minorHAnsi" w:cstheme="minorHAnsi"/>
        </w:rPr>
        <w:t>The fate of</w:t>
      </w:r>
      <w:r w:rsidRPr="00F447E9">
        <w:rPr>
          <w:rFonts w:asciiTheme="minorHAnsi" w:hAnsiTheme="minorHAnsi" w:cstheme="minorHAnsi"/>
          <w:sz w:val="16"/>
        </w:rPr>
        <w:t xml:space="preserve"> each of these </w:t>
      </w:r>
      <w:r w:rsidRPr="00F447E9">
        <w:rPr>
          <w:rStyle w:val="StyleUnderline"/>
          <w:rFonts w:asciiTheme="minorHAnsi" w:hAnsiTheme="minorHAnsi" w:cstheme="minorHAnsi"/>
        </w:rPr>
        <w:t>developments, and by extension the cultivation of ‘a world society’,</w:t>
      </w:r>
      <w:r w:rsidRPr="00F447E9">
        <w:rPr>
          <w:rFonts w:asciiTheme="minorHAnsi" w:hAnsiTheme="minorHAnsi" w:cstheme="minorHAnsi"/>
          <w:sz w:val="16"/>
        </w:rPr>
        <w:t xml:space="preserve"> he argued, </w:t>
      </w:r>
      <w:r w:rsidRPr="00F447E9">
        <w:rPr>
          <w:rStyle w:val="StyleUnderline"/>
          <w:rFonts w:asciiTheme="minorHAnsi" w:hAnsiTheme="minorHAnsi" w:cstheme="minorHAnsi"/>
        </w:rPr>
        <w:t>was threatened by new challengers</w:t>
      </w:r>
      <w:r w:rsidRPr="00F447E9">
        <w:rPr>
          <w:rFonts w:asciiTheme="minorHAnsi" w:hAnsiTheme="minorHAnsi" w:cstheme="minorHAnsi"/>
          <w:sz w:val="16"/>
        </w:rPr>
        <w:t xml:space="preserve"> (</w:t>
      </w:r>
      <w:proofErr w:type="spellStart"/>
      <w:r w:rsidRPr="00F447E9">
        <w:rPr>
          <w:rFonts w:asciiTheme="minorHAnsi" w:hAnsiTheme="minorHAnsi" w:cstheme="minorHAnsi"/>
          <w:sz w:val="16"/>
        </w:rPr>
        <w:t>Carr</w:t>
      </w:r>
      <w:proofErr w:type="spellEnd"/>
      <w:r w:rsidRPr="00F447E9">
        <w:rPr>
          <w:rFonts w:asciiTheme="minorHAnsi" w:hAnsiTheme="minorHAnsi" w:cstheme="minorHAnsi"/>
          <w:sz w:val="16"/>
        </w:rPr>
        <w:t xml:space="preserve"> 1939, 213). </w:t>
      </w:r>
      <w:r w:rsidRPr="00B66B21">
        <w:rPr>
          <w:rStyle w:val="Emphasis"/>
          <w:rFonts w:asciiTheme="minorHAnsi" w:hAnsiTheme="minorHAnsi" w:cstheme="minorHAnsi"/>
        </w:rPr>
        <w:t>Progress has been</w:t>
      </w:r>
      <w:r w:rsidRPr="00F447E9">
        <w:rPr>
          <w:rStyle w:val="Emphasis"/>
          <w:rFonts w:asciiTheme="minorHAnsi" w:hAnsiTheme="minorHAnsi" w:cstheme="minorHAnsi"/>
        </w:rPr>
        <w:t xml:space="preserve"> </w:t>
      </w:r>
      <w:proofErr w:type="gramStart"/>
      <w:r w:rsidRPr="00F447E9">
        <w:rPr>
          <w:rStyle w:val="Emphasis"/>
          <w:rFonts w:asciiTheme="minorHAnsi" w:hAnsiTheme="minorHAnsi" w:cstheme="minorHAnsi"/>
        </w:rPr>
        <w:t xml:space="preserve">most commonly </w:t>
      </w:r>
      <w:r w:rsidRPr="00F447E9">
        <w:rPr>
          <w:rStyle w:val="Emphasis"/>
          <w:rFonts w:asciiTheme="minorHAnsi" w:hAnsiTheme="minorHAnsi" w:cstheme="minorHAnsi"/>
          <w:highlight w:val="green"/>
        </w:rPr>
        <w:t>understood</w:t>
      </w:r>
      <w:proofErr w:type="gramEnd"/>
      <w:r w:rsidRPr="00F447E9">
        <w:rPr>
          <w:rStyle w:val="Emphasis"/>
          <w:rFonts w:asciiTheme="minorHAnsi" w:hAnsiTheme="minorHAnsi" w:cstheme="minorHAnsi"/>
          <w:highlight w:val="green"/>
        </w:rPr>
        <w:t xml:space="preserve"> </w:t>
      </w:r>
      <w:r w:rsidRPr="00B66B21">
        <w:rPr>
          <w:rStyle w:val="Emphasis"/>
          <w:rFonts w:asciiTheme="minorHAnsi" w:hAnsiTheme="minorHAnsi" w:cstheme="minorHAnsi"/>
        </w:rPr>
        <w:t>in the West</w:t>
      </w:r>
      <w:r w:rsidRPr="00F447E9">
        <w:rPr>
          <w:rStyle w:val="Emphasis"/>
          <w:rFonts w:asciiTheme="minorHAnsi" w:hAnsiTheme="minorHAnsi" w:cstheme="minorHAnsi"/>
          <w:highlight w:val="green"/>
        </w:rPr>
        <w:t xml:space="preserve"> as a product of Enlightenment thought</w:t>
      </w:r>
      <w:r w:rsidRPr="00F447E9">
        <w:rPr>
          <w:rFonts w:asciiTheme="minorHAnsi" w:hAnsiTheme="minorHAnsi" w:cstheme="minorHAnsi"/>
          <w:sz w:val="16"/>
        </w:rPr>
        <w:t xml:space="preserve">, </w:t>
      </w:r>
      <w:r w:rsidRPr="00F447E9">
        <w:rPr>
          <w:rStyle w:val="StyleUnderline"/>
          <w:rFonts w:asciiTheme="minorHAnsi" w:hAnsiTheme="minorHAnsi" w:cstheme="minorHAnsi"/>
        </w:rPr>
        <w:t>manifest in material advances in science and technology as a ‘standard of civilization’.</w:t>
      </w:r>
      <w:r w:rsidRPr="00F447E9">
        <w:rPr>
          <w:rFonts w:asciiTheme="minorHAnsi" w:hAnsiTheme="minorHAnsi" w:cstheme="minorHAnsi"/>
          <w:sz w:val="16"/>
        </w:rPr>
        <w:t xml:space="preserve"> 3 </w:t>
      </w:r>
      <w:r w:rsidRPr="00B66B21">
        <w:rPr>
          <w:rStyle w:val="StyleUnderline"/>
          <w:rFonts w:asciiTheme="minorHAnsi" w:hAnsiTheme="minorHAnsi" w:cstheme="minorHAnsi"/>
        </w:rPr>
        <w:t xml:space="preserve">This enabled </w:t>
      </w:r>
      <w:r w:rsidRPr="00B66B21">
        <w:rPr>
          <w:rStyle w:val="Emphasis"/>
          <w:rFonts w:asciiTheme="minorHAnsi" w:hAnsiTheme="minorHAnsi" w:cstheme="minorHAnsi"/>
        </w:rPr>
        <w:t xml:space="preserve">a </w:t>
      </w:r>
      <w:r w:rsidRPr="00F447E9">
        <w:rPr>
          <w:rStyle w:val="Emphasis"/>
          <w:rFonts w:asciiTheme="minorHAnsi" w:hAnsiTheme="minorHAnsi" w:cstheme="minorHAnsi"/>
          <w:highlight w:val="green"/>
        </w:rPr>
        <w:t>division of the world into a ‘civilized’ West and ‘barbarian</w:t>
      </w:r>
      <w:r w:rsidRPr="00F447E9">
        <w:rPr>
          <w:rStyle w:val="Emphasis"/>
          <w:rFonts w:asciiTheme="minorHAnsi" w:hAnsiTheme="minorHAnsi" w:cstheme="minorHAnsi"/>
        </w:rPr>
        <w:t xml:space="preserve"> and savage’ </w:t>
      </w:r>
      <w:r w:rsidRPr="00F447E9">
        <w:rPr>
          <w:rStyle w:val="Emphasis"/>
          <w:rFonts w:asciiTheme="minorHAnsi" w:hAnsiTheme="minorHAnsi" w:cstheme="minorHAnsi"/>
          <w:highlight w:val="green"/>
        </w:rPr>
        <w:t>non-West</w:t>
      </w:r>
      <w:r w:rsidRPr="00F447E9">
        <w:rPr>
          <w:rFonts w:asciiTheme="minorHAnsi" w:hAnsiTheme="minorHAnsi" w:cstheme="minorHAnsi"/>
          <w:sz w:val="16"/>
        </w:rPr>
        <w:t xml:space="preserve"> (Buzan and Lawson 2015, 22–98). </w:t>
      </w:r>
      <w:r w:rsidRPr="00B66B21">
        <w:rPr>
          <w:rStyle w:val="StyleUnderline"/>
          <w:rFonts w:asciiTheme="minorHAnsi" w:hAnsiTheme="minorHAnsi" w:cstheme="minorHAnsi"/>
        </w:rPr>
        <w:t xml:space="preserve">As progress </w:t>
      </w:r>
      <w:r w:rsidRPr="00F447E9">
        <w:rPr>
          <w:rStyle w:val="StyleUnderline"/>
          <w:rFonts w:asciiTheme="minorHAnsi" w:hAnsiTheme="minorHAnsi" w:cstheme="minorHAnsi"/>
          <w:highlight w:val="green"/>
        </w:rPr>
        <w:t>became an explanation of</w:t>
      </w:r>
      <w:r w:rsidRPr="00F447E9">
        <w:rPr>
          <w:rStyle w:val="StyleUnderline"/>
          <w:rFonts w:asciiTheme="minorHAnsi" w:hAnsiTheme="minorHAnsi" w:cstheme="minorHAnsi"/>
        </w:rPr>
        <w:t xml:space="preserve"> how </w:t>
      </w:r>
      <w:r w:rsidRPr="00F447E9">
        <w:rPr>
          <w:rStyle w:val="StyleUnderline"/>
          <w:rFonts w:asciiTheme="minorHAnsi" w:hAnsiTheme="minorHAnsi" w:cstheme="minorHAnsi"/>
          <w:highlight w:val="green"/>
        </w:rPr>
        <w:t>history itself</w:t>
      </w:r>
      <w:r w:rsidRPr="00F447E9">
        <w:rPr>
          <w:rStyle w:val="StyleUnderline"/>
          <w:rFonts w:asciiTheme="minorHAnsi" w:hAnsiTheme="minorHAnsi" w:cstheme="minorHAnsi"/>
        </w:rPr>
        <w:t xml:space="preserve"> unfolds, </w:t>
      </w:r>
      <w:r w:rsidRPr="00B66B21">
        <w:rPr>
          <w:rStyle w:val="StyleUnderline"/>
          <w:rFonts w:asciiTheme="minorHAnsi" w:hAnsiTheme="minorHAnsi" w:cstheme="minorHAnsi"/>
        </w:rPr>
        <w:t>a storyline emerged describing a linear trajectory from ancient Greece</w:t>
      </w:r>
      <w:r w:rsidRPr="00F447E9">
        <w:rPr>
          <w:rStyle w:val="StyleUnderline"/>
          <w:rFonts w:asciiTheme="minorHAnsi" w:hAnsiTheme="minorHAnsi" w:cstheme="minorHAnsi"/>
        </w:rPr>
        <w:t xml:space="preserve"> to modern Europe </w:t>
      </w:r>
      <w:r w:rsidRPr="00F447E9">
        <w:rPr>
          <w:rStyle w:val="StyleUnderline"/>
          <w:rFonts w:asciiTheme="minorHAnsi" w:hAnsiTheme="minorHAnsi" w:cstheme="minorHAnsi"/>
          <w:highlight w:val="green"/>
        </w:rPr>
        <w:t xml:space="preserve">in which </w:t>
      </w:r>
      <w:r w:rsidRPr="00F447E9">
        <w:rPr>
          <w:rStyle w:val="Emphasis"/>
          <w:rFonts w:asciiTheme="minorHAnsi" w:hAnsiTheme="minorHAnsi" w:cstheme="minorHAnsi"/>
          <w:highlight w:val="green"/>
        </w:rPr>
        <w:t xml:space="preserve">progress was </w:t>
      </w:r>
      <w:r w:rsidRPr="00B66B21">
        <w:rPr>
          <w:rStyle w:val="Emphasis"/>
          <w:rFonts w:asciiTheme="minorHAnsi" w:hAnsiTheme="minorHAnsi" w:cstheme="minorHAnsi"/>
        </w:rPr>
        <w:t xml:space="preserve">understood as </w:t>
      </w:r>
      <w:r w:rsidRPr="00F447E9">
        <w:rPr>
          <w:rStyle w:val="Emphasis"/>
          <w:rFonts w:asciiTheme="minorHAnsi" w:hAnsiTheme="minorHAnsi" w:cstheme="minorHAnsi"/>
          <w:highlight w:val="green"/>
        </w:rPr>
        <w:t>self-generating through characteristics internal to the West</w:t>
      </w:r>
      <w:r w:rsidRPr="00F447E9">
        <w:rPr>
          <w:rFonts w:asciiTheme="minorHAnsi" w:hAnsiTheme="minorHAnsi" w:cstheme="minorHAnsi"/>
          <w:sz w:val="16"/>
        </w:rPr>
        <w:t xml:space="preserve"> (Buzan and Lawson 2015, 36–98), </w:t>
      </w:r>
      <w:r w:rsidRPr="00F447E9">
        <w:rPr>
          <w:rStyle w:val="StyleUnderline"/>
          <w:rFonts w:asciiTheme="minorHAnsi" w:hAnsiTheme="minorHAnsi" w:cstheme="minorHAnsi"/>
        </w:rPr>
        <w:t xml:space="preserve">including </w:t>
      </w:r>
      <w:r w:rsidRPr="00B66B21">
        <w:rPr>
          <w:rStyle w:val="StyleUnderline"/>
          <w:rFonts w:asciiTheme="minorHAnsi" w:hAnsiTheme="minorHAnsi" w:cstheme="minorHAnsi"/>
        </w:rPr>
        <w:t xml:space="preserve">those </w:t>
      </w:r>
      <w:r w:rsidRPr="00B66B21">
        <w:rPr>
          <w:rStyle w:val="StyleUnderline"/>
          <w:rFonts w:asciiTheme="minorHAnsi" w:hAnsiTheme="minorHAnsi" w:cstheme="minorHAnsi"/>
          <w:highlight w:val="green"/>
        </w:rPr>
        <w:t>of</w:t>
      </w:r>
      <w:r w:rsidRPr="00B66B21">
        <w:rPr>
          <w:rStyle w:val="StyleUnderline"/>
          <w:rFonts w:asciiTheme="minorHAnsi" w:hAnsiTheme="minorHAnsi" w:cstheme="minorHAnsi"/>
        </w:rPr>
        <w:t xml:space="preserve"> liberal </w:t>
      </w:r>
      <w:r w:rsidRPr="00B66B21">
        <w:rPr>
          <w:rStyle w:val="Emphasis"/>
          <w:rFonts w:asciiTheme="minorHAnsi" w:hAnsiTheme="minorHAnsi" w:cstheme="minorHAnsi"/>
          <w:highlight w:val="green"/>
        </w:rPr>
        <w:t>capital</w:t>
      </w:r>
      <w:r w:rsidRPr="00B66B21">
        <w:rPr>
          <w:rStyle w:val="Emphasis"/>
          <w:rFonts w:asciiTheme="minorHAnsi" w:hAnsiTheme="minorHAnsi" w:cstheme="minorHAnsi"/>
        </w:rPr>
        <w:t>ism</w:t>
      </w:r>
      <w:r w:rsidRPr="00F447E9">
        <w:rPr>
          <w:rStyle w:val="StyleUnderline"/>
          <w:rFonts w:asciiTheme="minorHAnsi" w:hAnsiTheme="minorHAnsi" w:cstheme="minorHAnsi"/>
        </w:rPr>
        <w:t xml:space="preserve">. </w:t>
      </w:r>
      <w:r w:rsidRPr="00F447E9">
        <w:rPr>
          <w:rFonts w:asciiTheme="minorHAnsi" w:hAnsiTheme="minorHAnsi" w:cstheme="minorHAnsi"/>
          <w:sz w:val="16"/>
        </w:rPr>
        <w:t>The West was seen as ‘a distinctive political order— a “civic union”’ and as having ‘a distinctive political logic’ (</w:t>
      </w:r>
      <w:proofErr w:type="spellStart"/>
      <w:r w:rsidRPr="00F447E9">
        <w:rPr>
          <w:rFonts w:asciiTheme="minorHAnsi" w:hAnsiTheme="minorHAnsi" w:cstheme="minorHAnsi"/>
          <w:sz w:val="16"/>
        </w:rPr>
        <w:t>Deudney</w:t>
      </w:r>
      <w:proofErr w:type="spellEnd"/>
      <w:r w:rsidRPr="00F447E9">
        <w:rPr>
          <w:rFonts w:asciiTheme="minorHAnsi" w:hAnsiTheme="minorHAnsi" w:cstheme="minorHAnsi"/>
          <w:sz w:val="16"/>
        </w:rPr>
        <w:t xml:space="preserve"> and </w:t>
      </w:r>
      <w:proofErr w:type="spellStart"/>
      <w:r w:rsidRPr="00F447E9">
        <w:rPr>
          <w:rFonts w:asciiTheme="minorHAnsi" w:hAnsiTheme="minorHAnsi" w:cstheme="minorHAnsi"/>
          <w:sz w:val="16"/>
        </w:rPr>
        <w:t>Ikenberry</w:t>
      </w:r>
      <w:proofErr w:type="spellEnd"/>
      <w:r w:rsidRPr="00F447E9">
        <w:rPr>
          <w:rFonts w:asciiTheme="minorHAnsi" w:hAnsiTheme="minorHAnsi" w:cstheme="minorHAnsi"/>
          <w:sz w:val="16"/>
        </w:rPr>
        <w:t xml:space="preserve"> 1993, 18), in line with portraying the ‘democratic world [as] America’s greatest accomplishment’ (</w:t>
      </w:r>
      <w:proofErr w:type="spellStart"/>
      <w:r w:rsidRPr="00F447E9">
        <w:rPr>
          <w:rFonts w:asciiTheme="minorHAnsi" w:hAnsiTheme="minorHAnsi" w:cstheme="minorHAnsi"/>
          <w:sz w:val="16"/>
        </w:rPr>
        <w:t>Deudney</w:t>
      </w:r>
      <w:proofErr w:type="spellEnd"/>
      <w:r w:rsidRPr="00F447E9">
        <w:rPr>
          <w:rFonts w:asciiTheme="minorHAnsi" w:hAnsiTheme="minorHAnsi" w:cstheme="minorHAnsi"/>
          <w:sz w:val="16"/>
        </w:rPr>
        <w:t xml:space="preserve"> and </w:t>
      </w:r>
      <w:proofErr w:type="spellStart"/>
      <w:r w:rsidRPr="00F447E9">
        <w:rPr>
          <w:rFonts w:asciiTheme="minorHAnsi" w:hAnsiTheme="minorHAnsi" w:cstheme="minorHAnsi"/>
          <w:sz w:val="16"/>
        </w:rPr>
        <w:t>Ikenberry</w:t>
      </w:r>
      <w:proofErr w:type="spellEnd"/>
      <w:r w:rsidRPr="00F447E9">
        <w:rPr>
          <w:rFonts w:asciiTheme="minorHAnsi" w:hAnsiTheme="minorHAnsi" w:cstheme="minorHAnsi"/>
          <w:sz w:val="16"/>
        </w:rPr>
        <w:t xml:space="preserve"> 2012, 1). </w:t>
      </w:r>
      <w:r w:rsidRPr="00F447E9">
        <w:rPr>
          <w:rStyle w:val="StyleUnderline"/>
          <w:rFonts w:asciiTheme="minorHAnsi" w:hAnsiTheme="minorHAnsi" w:cstheme="minorHAnsi"/>
        </w:rPr>
        <w:t xml:space="preserve">Though not necessarily directly visible, </w:t>
      </w:r>
      <w:r w:rsidRPr="00F447E9">
        <w:rPr>
          <w:rStyle w:val="StyleUnderline"/>
          <w:rFonts w:asciiTheme="minorHAnsi" w:hAnsiTheme="minorHAnsi" w:cstheme="minorHAnsi"/>
          <w:highlight w:val="green"/>
        </w:rPr>
        <w:t>the underlying</w:t>
      </w:r>
      <w:r w:rsidRPr="00F447E9">
        <w:rPr>
          <w:rStyle w:val="StyleUnderline"/>
          <w:rFonts w:asciiTheme="minorHAnsi" w:hAnsiTheme="minorHAnsi" w:cstheme="minorHAnsi"/>
        </w:rPr>
        <w:t xml:space="preserve"> ‘wisdom’ or </w:t>
      </w:r>
      <w:r w:rsidRPr="00B66B21">
        <w:rPr>
          <w:rStyle w:val="StyleUnderline"/>
          <w:rFonts w:asciiTheme="minorHAnsi" w:hAnsiTheme="minorHAnsi" w:cstheme="minorHAnsi"/>
        </w:rPr>
        <w:t xml:space="preserve">logical dimension of this </w:t>
      </w:r>
      <w:r w:rsidRPr="00F447E9">
        <w:rPr>
          <w:rStyle w:val="StyleUnderline"/>
          <w:rFonts w:asciiTheme="minorHAnsi" w:hAnsiTheme="minorHAnsi" w:cstheme="minorHAnsi"/>
          <w:highlight w:val="green"/>
        </w:rPr>
        <w:t>narrative persists</w:t>
      </w:r>
      <w:r w:rsidRPr="00F447E9">
        <w:rPr>
          <w:rStyle w:val="StyleUnderline"/>
          <w:rFonts w:asciiTheme="minorHAnsi" w:hAnsiTheme="minorHAnsi" w:cstheme="minorHAnsi"/>
        </w:rPr>
        <w:t xml:space="preserve"> today </w:t>
      </w:r>
      <w:r w:rsidRPr="00F447E9">
        <w:rPr>
          <w:rStyle w:val="StyleUnderline"/>
          <w:rFonts w:asciiTheme="minorHAnsi" w:hAnsiTheme="minorHAnsi" w:cstheme="minorHAnsi"/>
          <w:highlight w:val="green"/>
        </w:rPr>
        <w:t xml:space="preserve">through </w:t>
      </w:r>
      <w:r w:rsidRPr="00B66B21">
        <w:rPr>
          <w:rStyle w:val="StyleUnderline"/>
          <w:rFonts w:asciiTheme="minorHAnsi" w:hAnsiTheme="minorHAnsi" w:cstheme="minorHAnsi"/>
        </w:rPr>
        <w:t>notions of ‘modernization’ and ‘development’</w:t>
      </w:r>
      <w:r w:rsidRPr="00B66B21">
        <w:rPr>
          <w:rFonts w:asciiTheme="minorHAnsi" w:hAnsiTheme="minorHAnsi" w:cstheme="minorHAnsi"/>
          <w:sz w:val="16"/>
        </w:rPr>
        <w:t xml:space="preserve"> (Buzan and Lawson 2015, 123). More explicitly, when referring to post-1945</w:t>
      </w:r>
      <w:r w:rsidRPr="00F447E9">
        <w:rPr>
          <w:rFonts w:asciiTheme="minorHAnsi" w:hAnsiTheme="minorHAnsi" w:cstheme="minorHAnsi"/>
          <w:sz w:val="16"/>
        </w:rPr>
        <w:t xml:space="preserve"> history, </w:t>
      </w:r>
      <w:r w:rsidRPr="00F447E9">
        <w:rPr>
          <w:rStyle w:val="StyleUnderline"/>
          <w:rFonts w:asciiTheme="minorHAnsi" w:hAnsiTheme="minorHAnsi" w:cstheme="minorHAnsi"/>
          <w:highlight w:val="green"/>
        </w:rPr>
        <w:t xml:space="preserve">the growth of US global influence </w:t>
      </w:r>
      <w:r w:rsidRPr="00B66B21">
        <w:rPr>
          <w:rStyle w:val="StyleUnderline"/>
          <w:rFonts w:asciiTheme="minorHAnsi" w:hAnsiTheme="minorHAnsi" w:cstheme="minorHAnsi"/>
        </w:rPr>
        <w:t xml:space="preserve">is </w:t>
      </w:r>
      <w:r w:rsidRPr="00F447E9">
        <w:rPr>
          <w:rStyle w:val="StyleUnderline"/>
          <w:rFonts w:asciiTheme="minorHAnsi" w:hAnsiTheme="minorHAnsi" w:cstheme="minorHAnsi"/>
          <w:highlight w:val="green"/>
        </w:rPr>
        <w:t xml:space="preserve">depicted as </w:t>
      </w:r>
      <w:r w:rsidRPr="00B66B21">
        <w:rPr>
          <w:rStyle w:val="StyleUnderline"/>
          <w:rFonts w:asciiTheme="minorHAnsi" w:hAnsiTheme="minorHAnsi" w:cstheme="minorHAnsi"/>
        </w:rPr>
        <w:t>having ‘helped usher in a new</w:t>
      </w:r>
      <w:r w:rsidRPr="00F447E9">
        <w:rPr>
          <w:rStyle w:val="StyleUnderline"/>
          <w:rFonts w:asciiTheme="minorHAnsi" w:hAnsiTheme="minorHAnsi" w:cstheme="minorHAnsi"/>
        </w:rPr>
        <w:t xml:space="preserve"> period of modernization and </w:t>
      </w:r>
      <w:r w:rsidRPr="00F447E9">
        <w:rPr>
          <w:rStyle w:val="StyleUnderline"/>
          <w:rFonts w:asciiTheme="minorHAnsi" w:hAnsiTheme="minorHAnsi" w:cstheme="minorHAnsi"/>
          <w:highlight w:val="green"/>
        </w:rPr>
        <w:t>progress for</w:t>
      </w:r>
      <w:r w:rsidRPr="00F447E9">
        <w:rPr>
          <w:rStyle w:val="StyleUnderline"/>
          <w:rFonts w:asciiTheme="minorHAnsi" w:hAnsiTheme="minorHAnsi" w:cstheme="minorHAnsi"/>
        </w:rPr>
        <w:t xml:space="preserve"> many parts of </w:t>
      </w:r>
      <w:r w:rsidRPr="00F447E9">
        <w:rPr>
          <w:rStyle w:val="StyleUnderline"/>
          <w:rFonts w:asciiTheme="minorHAnsi" w:hAnsiTheme="minorHAnsi" w:cstheme="minorHAnsi"/>
          <w:highlight w:val="green"/>
        </w:rPr>
        <w:t>the world’</w:t>
      </w:r>
      <w:r w:rsidRPr="00F447E9">
        <w:rPr>
          <w:rFonts w:asciiTheme="minorHAnsi" w:hAnsiTheme="minorHAnsi" w:cstheme="minorHAnsi"/>
          <w:sz w:val="16"/>
        </w:rPr>
        <w:t xml:space="preserve"> (</w:t>
      </w:r>
      <w:proofErr w:type="spellStart"/>
      <w:r w:rsidRPr="00B66B21">
        <w:rPr>
          <w:rStyle w:val="Emphasis"/>
          <w:highlight w:val="green"/>
        </w:rPr>
        <w:t>Deudney</w:t>
      </w:r>
      <w:proofErr w:type="spellEnd"/>
      <w:r w:rsidRPr="00B66B21">
        <w:rPr>
          <w:rStyle w:val="Emphasis"/>
          <w:highlight w:val="green"/>
        </w:rPr>
        <w:t xml:space="preserve"> and </w:t>
      </w:r>
      <w:proofErr w:type="spellStart"/>
      <w:r w:rsidRPr="00B66B21">
        <w:rPr>
          <w:rStyle w:val="Emphasis"/>
          <w:highlight w:val="green"/>
        </w:rPr>
        <w:t>Ikenberry</w:t>
      </w:r>
      <w:proofErr w:type="spellEnd"/>
      <w:r w:rsidRPr="00F447E9">
        <w:rPr>
          <w:rFonts w:asciiTheme="minorHAnsi" w:hAnsiTheme="minorHAnsi" w:cstheme="minorHAnsi"/>
          <w:sz w:val="16"/>
        </w:rPr>
        <w:t xml:space="preserve"> 2012, 4). </w:t>
      </w:r>
      <w:r w:rsidRPr="00F447E9">
        <w:rPr>
          <w:rStyle w:val="StyleUnderline"/>
          <w:rFonts w:asciiTheme="minorHAnsi" w:hAnsiTheme="minorHAnsi" w:cstheme="minorHAnsi"/>
        </w:rPr>
        <w:t>While comparisons between ‘civilized’ and ‘uncivilized’ are less acceptable in modern parlance, the ‘status quo’ is still narrated as a route towards progress and development.</w:t>
      </w:r>
      <w:r w:rsidRPr="00F447E9">
        <w:rPr>
          <w:rFonts w:asciiTheme="minorHAnsi" w:hAnsiTheme="minorHAnsi" w:cstheme="minorHAnsi"/>
          <w:sz w:val="16"/>
        </w:rPr>
        <w:t xml:space="preserve"> </w:t>
      </w:r>
      <w:r w:rsidRPr="00B66B21">
        <w:rPr>
          <w:rStyle w:val="Emphasis"/>
          <w:rFonts w:asciiTheme="minorHAnsi" w:hAnsiTheme="minorHAnsi" w:cstheme="minorHAnsi"/>
        </w:rPr>
        <w:t xml:space="preserve">The goal of wealth creation </w:t>
      </w:r>
      <w:proofErr w:type="gramStart"/>
      <w:r w:rsidRPr="00B66B21">
        <w:rPr>
          <w:rStyle w:val="Emphasis"/>
          <w:rFonts w:asciiTheme="minorHAnsi" w:hAnsiTheme="minorHAnsi" w:cstheme="minorHAnsi"/>
        </w:rPr>
        <w:t>in particular is</w:t>
      </w:r>
      <w:proofErr w:type="gramEnd"/>
      <w:r w:rsidRPr="00B66B21">
        <w:rPr>
          <w:rStyle w:val="Emphasis"/>
          <w:rFonts w:asciiTheme="minorHAnsi" w:hAnsiTheme="minorHAnsi" w:cstheme="minorHAnsi"/>
        </w:rPr>
        <w:t xml:space="preserve"> </w:t>
      </w:r>
      <w:r w:rsidRPr="00F447E9">
        <w:rPr>
          <w:rStyle w:val="Emphasis"/>
          <w:rFonts w:asciiTheme="minorHAnsi" w:hAnsiTheme="minorHAnsi" w:cstheme="minorHAnsi"/>
          <w:highlight w:val="green"/>
        </w:rPr>
        <w:t xml:space="preserve">set </w:t>
      </w:r>
      <w:r w:rsidRPr="00B66B21">
        <w:rPr>
          <w:rStyle w:val="Emphasis"/>
          <w:rFonts w:asciiTheme="minorHAnsi" w:hAnsiTheme="minorHAnsi" w:cstheme="minorHAnsi"/>
        </w:rPr>
        <w:t xml:space="preserve">within </w:t>
      </w:r>
      <w:r w:rsidRPr="00F447E9">
        <w:rPr>
          <w:rStyle w:val="Emphasis"/>
          <w:rFonts w:asciiTheme="minorHAnsi" w:hAnsiTheme="minorHAnsi" w:cstheme="minorHAnsi"/>
          <w:highlight w:val="green"/>
        </w:rPr>
        <w:t xml:space="preserve">a framework of global governance defined by Western conceptions </w:t>
      </w:r>
      <w:r w:rsidRPr="00B66B21">
        <w:rPr>
          <w:rStyle w:val="Emphasis"/>
          <w:rFonts w:asciiTheme="minorHAnsi" w:hAnsiTheme="minorHAnsi" w:cstheme="minorHAnsi"/>
        </w:rPr>
        <w:t xml:space="preserve">of democracy, human </w:t>
      </w:r>
      <w:r w:rsidRPr="00F447E9">
        <w:rPr>
          <w:rStyle w:val="Emphasis"/>
          <w:rFonts w:asciiTheme="minorHAnsi" w:hAnsiTheme="minorHAnsi" w:cstheme="minorHAnsi"/>
          <w:highlight w:val="green"/>
        </w:rPr>
        <w:t xml:space="preserve">rights and </w:t>
      </w:r>
      <w:r w:rsidRPr="00B66B21">
        <w:rPr>
          <w:rStyle w:val="Emphasis"/>
          <w:rFonts w:asciiTheme="minorHAnsi" w:hAnsiTheme="minorHAnsi" w:cstheme="minorHAnsi"/>
        </w:rPr>
        <w:t xml:space="preserve">capitalist </w:t>
      </w:r>
      <w:r w:rsidRPr="00F447E9">
        <w:rPr>
          <w:rStyle w:val="Emphasis"/>
          <w:rFonts w:asciiTheme="minorHAnsi" w:hAnsiTheme="minorHAnsi" w:cstheme="minorHAnsi"/>
          <w:highlight w:val="green"/>
        </w:rPr>
        <w:t>reforms</w:t>
      </w:r>
      <w:r w:rsidRPr="00F447E9">
        <w:rPr>
          <w:rStyle w:val="Emphasis"/>
          <w:rFonts w:asciiTheme="minorHAnsi" w:hAnsiTheme="minorHAnsi" w:cstheme="minorHAnsi"/>
        </w:rPr>
        <w:t>.</w:t>
      </w:r>
      <w:r w:rsidRPr="00F447E9">
        <w:rPr>
          <w:rFonts w:asciiTheme="minorHAnsi" w:hAnsiTheme="minorHAnsi" w:cstheme="minorHAnsi"/>
          <w:sz w:val="16"/>
        </w:rPr>
        <w:t xml:space="preserve"> ‘As in the past’, observe Bowden and </w:t>
      </w:r>
      <w:proofErr w:type="spellStart"/>
      <w:r w:rsidRPr="00F447E9">
        <w:rPr>
          <w:rFonts w:asciiTheme="minorHAnsi" w:hAnsiTheme="minorHAnsi" w:cstheme="minorHAnsi"/>
          <w:sz w:val="16"/>
        </w:rPr>
        <w:t>Seabrooke</w:t>
      </w:r>
      <w:proofErr w:type="spellEnd"/>
      <w:r w:rsidRPr="00F447E9">
        <w:rPr>
          <w:rFonts w:asciiTheme="minorHAnsi" w:hAnsiTheme="minorHAnsi" w:cstheme="minorHAnsi"/>
          <w:sz w:val="16"/>
        </w:rPr>
        <w:t xml:space="preserve"> (2006, 3f), ‘</w:t>
      </w:r>
      <w:r w:rsidRPr="00F447E9">
        <w:rPr>
          <w:rStyle w:val="StyleUnderline"/>
          <w:rFonts w:asciiTheme="minorHAnsi" w:hAnsiTheme="minorHAnsi" w:cstheme="minorHAnsi"/>
        </w:rPr>
        <w:t xml:space="preserve">the workings of </w:t>
      </w:r>
      <w:r w:rsidRPr="00F447E9">
        <w:rPr>
          <w:rStyle w:val="Emphasis"/>
          <w:rFonts w:asciiTheme="minorHAnsi" w:hAnsiTheme="minorHAnsi" w:cstheme="minorHAnsi"/>
          <w:highlight w:val="green"/>
        </w:rPr>
        <w:t xml:space="preserve">markets </w:t>
      </w:r>
      <w:r w:rsidRPr="00B66B21">
        <w:rPr>
          <w:rStyle w:val="Emphasis"/>
          <w:rFonts w:asciiTheme="minorHAnsi" w:hAnsiTheme="minorHAnsi" w:cstheme="minorHAnsi"/>
        </w:rPr>
        <w:t xml:space="preserve">continue to be </w:t>
      </w:r>
      <w:r w:rsidRPr="00F447E9">
        <w:rPr>
          <w:rStyle w:val="Emphasis"/>
          <w:rFonts w:asciiTheme="minorHAnsi" w:hAnsiTheme="minorHAnsi" w:cstheme="minorHAnsi"/>
          <w:highlight w:val="green"/>
        </w:rPr>
        <w:t xml:space="preserve">thought </w:t>
      </w:r>
      <w:r w:rsidRPr="00B66B21">
        <w:rPr>
          <w:rStyle w:val="Emphasis"/>
          <w:rFonts w:asciiTheme="minorHAnsi" w:hAnsiTheme="minorHAnsi" w:cstheme="minorHAnsi"/>
        </w:rPr>
        <w:t xml:space="preserve">of </w:t>
      </w:r>
      <w:r w:rsidRPr="00F447E9">
        <w:rPr>
          <w:rStyle w:val="Emphasis"/>
          <w:rFonts w:asciiTheme="minorHAnsi" w:hAnsiTheme="minorHAnsi" w:cstheme="minorHAnsi"/>
          <w:highlight w:val="green"/>
        </w:rPr>
        <w:t>as having a “</w:t>
      </w:r>
      <w:proofErr w:type="spellStart"/>
      <w:r w:rsidRPr="00F447E9">
        <w:rPr>
          <w:rStyle w:val="Emphasis"/>
          <w:rFonts w:asciiTheme="minorHAnsi" w:hAnsiTheme="minorHAnsi" w:cstheme="minorHAnsi"/>
          <w:highlight w:val="green"/>
        </w:rPr>
        <w:t>civilising</w:t>
      </w:r>
      <w:proofErr w:type="spellEnd"/>
      <w:r w:rsidRPr="00F447E9">
        <w:rPr>
          <w:rStyle w:val="Emphasis"/>
          <w:rFonts w:asciiTheme="minorHAnsi" w:hAnsiTheme="minorHAnsi" w:cstheme="minorHAnsi"/>
          <w:highlight w:val="green"/>
        </w:rPr>
        <w:t>” effect</w:t>
      </w:r>
      <w:r w:rsidRPr="00F447E9">
        <w:rPr>
          <w:rStyle w:val="StyleUnderline"/>
          <w:rFonts w:asciiTheme="minorHAnsi" w:hAnsiTheme="minorHAnsi" w:cstheme="minorHAnsi"/>
        </w:rPr>
        <w:t xml:space="preserve"> on </w:t>
      </w:r>
      <w:proofErr w:type="gramStart"/>
      <w:r w:rsidRPr="00F447E9">
        <w:rPr>
          <w:rStyle w:val="StyleUnderline"/>
          <w:rFonts w:asciiTheme="minorHAnsi" w:hAnsiTheme="minorHAnsi" w:cstheme="minorHAnsi"/>
        </w:rPr>
        <w:t>society;</w:t>
      </w:r>
      <w:proofErr w:type="gramEnd"/>
      <w:r w:rsidRPr="00F447E9">
        <w:rPr>
          <w:rStyle w:val="StyleUnderline"/>
          <w:rFonts w:asciiTheme="minorHAnsi" w:hAnsiTheme="minorHAnsi" w:cstheme="minorHAnsi"/>
        </w:rPr>
        <w:t xml:space="preserve"> both internally amongst its members and in external relations with other societies’</w:t>
      </w:r>
      <w:r w:rsidRPr="00F447E9">
        <w:rPr>
          <w:rFonts w:asciiTheme="minorHAnsi" w:hAnsiTheme="minorHAnsi" w:cstheme="minorHAnsi"/>
          <w:sz w:val="16"/>
        </w:rPr>
        <w:t>. In this ‘socialization-to-</w:t>
      </w:r>
      <w:proofErr w:type="spellStart"/>
      <w:r w:rsidRPr="00F447E9">
        <w:rPr>
          <w:rFonts w:asciiTheme="minorHAnsi" w:hAnsiTheme="minorHAnsi" w:cstheme="minorHAnsi"/>
          <w:sz w:val="16"/>
        </w:rPr>
        <w:t>liberalorder</w:t>
      </w:r>
      <w:proofErr w:type="spellEnd"/>
      <w:r w:rsidRPr="00F447E9">
        <w:rPr>
          <w:rFonts w:asciiTheme="minorHAnsi" w:hAnsiTheme="minorHAnsi" w:cstheme="minorHAnsi"/>
          <w:sz w:val="16"/>
        </w:rPr>
        <w:t>-view’ (</w:t>
      </w:r>
      <w:proofErr w:type="spellStart"/>
      <w:r w:rsidRPr="00F447E9">
        <w:rPr>
          <w:rFonts w:asciiTheme="minorHAnsi" w:hAnsiTheme="minorHAnsi" w:cstheme="minorHAnsi"/>
          <w:sz w:val="16"/>
        </w:rPr>
        <w:t>Bukovansky</w:t>
      </w:r>
      <w:proofErr w:type="spellEnd"/>
      <w:r w:rsidRPr="00F447E9">
        <w:rPr>
          <w:rFonts w:asciiTheme="minorHAnsi" w:hAnsiTheme="minorHAnsi" w:cstheme="minorHAnsi"/>
          <w:sz w:val="16"/>
        </w:rPr>
        <w:t xml:space="preserve"> 2016, 96), </w:t>
      </w:r>
      <w:r w:rsidRPr="00F447E9">
        <w:rPr>
          <w:rStyle w:val="StyleUnderline"/>
          <w:rFonts w:asciiTheme="minorHAnsi" w:hAnsiTheme="minorHAnsi" w:cstheme="minorHAnsi"/>
        </w:rPr>
        <w:t xml:space="preserve">emerging markets are paternalistically depicted as moving towards a brighter </w:t>
      </w:r>
      <w:r w:rsidRPr="00B66B21">
        <w:rPr>
          <w:rStyle w:val="StyleUnderline"/>
          <w:rFonts w:asciiTheme="minorHAnsi" w:hAnsiTheme="minorHAnsi" w:cstheme="minorHAnsi"/>
        </w:rPr>
        <w:t xml:space="preserve">future, </w:t>
      </w:r>
      <w:r w:rsidRPr="00B66B21">
        <w:rPr>
          <w:rStyle w:val="StyleUnderline"/>
          <w:rFonts w:asciiTheme="minorHAnsi" w:hAnsiTheme="minorHAnsi" w:cstheme="minorHAnsi"/>
          <w:highlight w:val="green"/>
        </w:rPr>
        <w:t>via</w:t>
      </w:r>
      <w:r w:rsidRPr="00B66B21">
        <w:rPr>
          <w:rStyle w:val="StyleUnderline"/>
          <w:rFonts w:asciiTheme="minorHAnsi" w:hAnsiTheme="minorHAnsi" w:cstheme="minorHAnsi"/>
        </w:rPr>
        <w:t xml:space="preserve"> the ideal of economic </w:t>
      </w:r>
      <w:r w:rsidRPr="00B66B21">
        <w:rPr>
          <w:rStyle w:val="StyleUnderline"/>
          <w:rFonts w:asciiTheme="minorHAnsi" w:hAnsiTheme="minorHAnsi" w:cstheme="minorHAnsi"/>
          <w:highlight w:val="green"/>
        </w:rPr>
        <w:t>convergence with the</w:t>
      </w:r>
      <w:r w:rsidRPr="00B66B21">
        <w:rPr>
          <w:rStyle w:val="StyleUnderline"/>
          <w:rFonts w:asciiTheme="minorHAnsi" w:hAnsiTheme="minorHAnsi" w:cstheme="minorHAnsi"/>
        </w:rPr>
        <w:t xml:space="preserve"> more developed </w:t>
      </w:r>
      <w:r w:rsidRPr="00B66B21">
        <w:rPr>
          <w:rStyle w:val="StyleUnderline"/>
          <w:rFonts w:asciiTheme="minorHAnsi" w:hAnsiTheme="minorHAnsi" w:cstheme="minorHAnsi"/>
          <w:highlight w:val="green"/>
        </w:rPr>
        <w:t>West</w:t>
      </w:r>
      <w:r w:rsidRPr="00B66B21">
        <w:rPr>
          <w:rStyle w:val="StyleUnderline"/>
          <w:rFonts w:asciiTheme="minorHAnsi" w:hAnsiTheme="minorHAnsi" w:cstheme="minorHAnsi"/>
        </w:rPr>
        <w:t xml:space="preserve">. </w:t>
      </w:r>
      <w:r w:rsidRPr="00B66B21">
        <w:rPr>
          <w:rFonts w:asciiTheme="minorHAnsi" w:hAnsiTheme="minorHAnsi" w:cstheme="minorHAnsi"/>
          <w:sz w:val="16"/>
        </w:rPr>
        <w:t xml:space="preserve">For example, </w:t>
      </w:r>
      <w:r w:rsidRPr="00B66B21">
        <w:rPr>
          <w:rStyle w:val="StyleUnderline"/>
          <w:rFonts w:asciiTheme="minorHAnsi" w:hAnsiTheme="minorHAnsi" w:cstheme="minorHAnsi"/>
        </w:rPr>
        <w:t>Mandelbaum</w:t>
      </w:r>
      <w:r w:rsidRPr="00B66B21">
        <w:rPr>
          <w:rFonts w:asciiTheme="minorHAnsi" w:hAnsiTheme="minorHAnsi" w:cstheme="minorHAnsi"/>
          <w:sz w:val="16"/>
        </w:rPr>
        <w:t xml:space="preserve"> (1997) </w:t>
      </w:r>
      <w:r w:rsidRPr="00B66B21">
        <w:rPr>
          <w:rStyle w:val="StyleUnderline"/>
          <w:rFonts w:asciiTheme="minorHAnsi" w:hAnsiTheme="minorHAnsi" w:cstheme="minorHAnsi"/>
        </w:rPr>
        <w:t>suggests that a ‘useful way to think of Russia and China is as analogous to unruly adolescents’ in the contex</w:t>
      </w:r>
      <w:r w:rsidRPr="00F447E9">
        <w:rPr>
          <w:rStyle w:val="StyleUnderline"/>
          <w:rFonts w:asciiTheme="minorHAnsi" w:hAnsiTheme="minorHAnsi" w:cstheme="minorHAnsi"/>
        </w:rPr>
        <w:t>t of their post-Cold-War development.</w:t>
      </w:r>
      <w:r w:rsidRPr="00F447E9">
        <w:rPr>
          <w:rFonts w:asciiTheme="minorHAnsi" w:hAnsiTheme="minorHAnsi" w:cstheme="minorHAnsi"/>
          <w:sz w:val="16"/>
        </w:rPr>
        <w:t xml:space="preserve"> </w:t>
      </w:r>
      <w:r w:rsidRPr="00F447E9">
        <w:rPr>
          <w:rStyle w:val="StyleUnderline"/>
          <w:rFonts w:asciiTheme="minorHAnsi" w:hAnsiTheme="minorHAnsi" w:cstheme="minorHAnsi"/>
        </w:rPr>
        <w:t xml:space="preserve">This is </w:t>
      </w:r>
      <w:r w:rsidRPr="00B66B21">
        <w:rPr>
          <w:rStyle w:val="StyleUnderline"/>
          <w:rFonts w:asciiTheme="minorHAnsi" w:hAnsiTheme="minorHAnsi" w:cstheme="minorHAnsi"/>
        </w:rPr>
        <w:t xml:space="preserve">coupled with </w:t>
      </w:r>
      <w:r w:rsidRPr="00F447E9">
        <w:rPr>
          <w:rStyle w:val="Emphasis"/>
          <w:rFonts w:asciiTheme="minorHAnsi" w:hAnsiTheme="minorHAnsi" w:cstheme="minorHAnsi"/>
          <w:highlight w:val="green"/>
        </w:rPr>
        <w:t xml:space="preserve">expectations of </w:t>
      </w:r>
      <w:r w:rsidRPr="00B66B21">
        <w:rPr>
          <w:rStyle w:val="Emphasis"/>
          <w:rFonts w:asciiTheme="minorHAnsi" w:hAnsiTheme="minorHAnsi" w:cstheme="minorHAnsi"/>
        </w:rPr>
        <w:t xml:space="preserve">political convergence and </w:t>
      </w:r>
      <w:r w:rsidRPr="00F447E9">
        <w:rPr>
          <w:rStyle w:val="Emphasis"/>
          <w:rFonts w:asciiTheme="minorHAnsi" w:hAnsiTheme="minorHAnsi" w:cstheme="minorHAnsi"/>
          <w:highlight w:val="green"/>
        </w:rPr>
        <w:t xml:space="preserve">thinking in </w:t>
      </w:r>
      <w:r w:rsidRPr="00B66B21">
        <w:rPr>
          <w:rStyle w:val="Emphasis"/>
          <w:rFonts w:asciiTheme="minorHAnsi" w:hAnsiTheme="minorHAnsi" w:cstheme="minorHAnsi"/>
        </w:rPr>
        <w:t xml:space="preserve">terms of </w:t>
      </w:r>
      <w:r w:rsidRPr="00F447E9">
        <w:rPr>
          <w:rStyle w:val="Emphasis"/>
          <w:rFonts w:asciiTheme="minorHAnsi" w:hAnsiTheme="minorHAnsi" w:cstheme="minorHAnsi"/>
          <w:highlight w:val="green"/>
        </w:rPr>
        <w:t>the ‘liberal theory of history’</w:t>
      </w:r>
      <w:r w:rsidRPr="00F447E9">
        <w:rPr>
          <w:rFonts w:asciiTheme="minorHAnsi" w:hAnsiTheme="minorHAnsi" w:cstheme="minorHAnsi"/>
          <w:sz w:val="16"/>
        </w:rPr>
        <w:t xml:space="preserve"> (</w:t>
      </w:r>
      <w:proofErr w:type="spellStart"/>
      <w:r w:rsidRPr="00F447E9">
        <w:rPr>
          <w:rFonts w:asciiTheme="minorHAnsi" w:hAnsiTheme="minorHAnsi" w:cstheme="minorHAnsi"/>
          <w:sz w:val="16"/>
        </w:rPr>
        <w:t>Nymalm</w:t>
      </w:r>
      <w:proofErr w:type="spellEnd"/>
      <w:r w:rsidRPr="00F447E9">
        <w:rPr>
          <w:rFonts w:asciiTheme="minorHAnsi" w:hAnsiTheme="minorHAnsi" w:cstheme="minorHAnsi"/>
          <w:sz w:val="16"/>
        </w:rPr>
        <w:t xml:space="preserve"> 2013) </w:t>
      </w:r>
      <w:r w:rsidRPr="00F447E9">
        <w:rPr>
          <w:rStyle w:val="StyleUnderline"/>
          <w:rFonts w:asciiTheme="minorHAnsi" w:hAnsiTheme="minorHAnsi" w:cstheme="minorHAnsi"/>
        </w:rPr>
        <w:t xml:space="preserve">and understandings </w:t>
      </w:r>
      <w:r w:rsidRPr="00B66B21">
        <w:rPr>
          <w:rStyle w:val="StyleUnderline"/>
          <w:rFonts w:asciiTheme="minorHAnsi" w:hAnsiTheme="minorHAnsi" w:cstheme="minorHAnsi"/>
        </w:rPr>
        <w:t xml:space="preserve">of </w:t>
      </w:r>
      <w:r w:rsidRPr="00B66B21">
        <w:rPr>
          <w:rStyle w:val="Emphasis"/>
          <w:rFonts w:asciiTheme="minorHAnsi" w:hAnsiTheme="minorHAnsi" w:cstheme="minorHAnsi"/>
        </w:rPr>
        <w:t>the relationship between capitalism and modernity which have arguably become a Western-centric hegemonic view</w:t>
      </w:r>
      <w:r w:rsidRPr="00B66B21">
        <w:rPr>
          <w:rStyle w:val="StyleUnderline"/>
          <w:rFonts w:asciiTheme="minorHAnsi" w:hAnsiTheme="minorHAnsi" w:cstheme="minorHAnsi"/>
        </w:rPr>
        <w:t>.</w:t>
      </w:r>
      <w:r w:rsidRPr="00B66B21">
        <w:rPr>
          <w:rFonts w:asciiTheme="minorHAnsi" w:hAnsiTheme="minorHAnsi" w:cstheme="minorHAnsi"/>
          <w:sz w:val="16"/>
        </w:rPr>
        <w:t xml:space="preserve"> Argues Jan </w:t>
      </w:r>
      <w:proofErr w:type="spellStart"/>
      <w:r w:rsidRPr="00B66B21">
        <w:rPr>
          <w:rFonts w:asciiTheme="minorHAnsi" w:hAnsiTheme="minorHAnsi" w:cstheme="minorHAnsi"/>
          <w:sz w:val="16"/>
        </w:rPr>
        <w:t>Nederveen</w:t>
      </w:r>
      <w:proofErr w:type="spellEnd"/>
      <w:r w:rsidRPr="00B66B21">
        <w:rPr>
          <w:rFonts w:asciiTheme="minorHAnsi" w:hAnsiTheme="minorHAnsi" w:cstheme="minorHAnsi"/>
          <w:sz w:val="16"/>
        </w:rPr>
        <w:t xml:space="preserve"> Pieterse (2008, 1), ‘</w:t>
      </w:r>
      <w:r w:rsidRPr="00B66B21">
        <w:rPr>
          <w:rStyle w:val="StyleUnderline"/>
          <w:rFonts w:asciiTheme="minorHAnsi" w:hAnsiTheme="minorHAnsi" w:cstheme="minorHAnsi"/>
        </w:rPr>
        <w:t>ideas of conve</w:t>
      </w:r>
      <w:r w:rsidRPr="00F447E9">
        <w:rPr>
          <w:rStyle w:val="StyleUnderline"/>
          <w:rFonts w:asciiTheme="minorHAnsi" w:hAnsiTheme="minorHAnsi" w:cstheme="minorHAnsi"/>
        </w:rPr>
        <w:t>rgence upon</w:t>
      </w:r>
      <w:r w:rsidRPr="00F447E9">
        <w:rPr>
          <w:rFonts w:asciiTheme="minorHAnsi" w:hAnsiTheme="minorHAnsi" w:cstheme="minorHAnsi"/>
          <w:sz w:val="16"/>
        </w:rPr>
        <w:t xml:space="preserve"> the model of Anglo-American </w:t>
      </w:r>
      <w:r w:rsidRPr="00F447E9">
        <w:rPr>
          <w:rStyle w:val="StyleUnderline"/>
          <w:rFonts w:asciiTheme="minorHAnsi" w:hAnsiTheme="minorHAnsi" w:cstheme="minorHAnsi"/>
        </w:rPr>
        <w:t>capitalism and liberal democracy are continuously rehearsed in mainstream media, as if the “rise of the rest” is supposed to follow in the footsteps of the</w:t>
      </w:r>
      <w:r w:rsidRPr="00F447E9">
        <w:rPr>
          <w:rFonts w:asciiTheme="minorHAnsi" w:hAnsiTheme="minorHAnsi" w:cstheme="minorHAnsi"/>
          <w:sz w:val="16"/>
        </w:rPr>
        <w:t xml:space="preserve"> rise of the </w:t>
      </w:r>
      <w:r w:rsidRPr="00F447E9">
        <w:rPr>
          <w:rStyle w:val="StyleUnderline"/>
          <w:rFonts w:asciiTheme="minorHAnsi" w:hAnsiTheme="minorHAnsi" w:cstheme="minorHAnsi"/>
        </w:rPr>
        <w:t xml:space="preserve">West’. </w:t>
      </w:r>
      <w:r w:rsidRPr="00F447E9">
        <w:rPr>
          <w:rStyle w:val="Emphasis"/>
          <w:rFonts w:asciiTheme="minorHAnsi" w:hAnsiTheme="minorHAnsi" w:cstheme="minorHAnsi"/>
          <w:highlight w:val="green"/>
        </w:rPr>
        <w:t xml:space="preserve">Failed </w:t>
      </w:r>
      <w:r w:rsidRPr="00B66B21">
        <w:rPr>
          <w:rStyle w:val="Emphasis"/>
          <w:rFonts w:asciiTheme="minorHAnsi" w:hAnsiTheme="minorHAnsi" w:cstheme="minorHAnsi"/>
        </w:rPr>
        <w:t>expectations on</w:t>
      </w:r>
      <w:r w:rsidRPr="00F447E9">
        <w:rPr>
          <w:rStyle w:val="Emphasis"/>
          <w:rFonts w:asciiTheme="minorHAnsi" w:hAnsiTheme="minorHAnsi" w:cstheme="minorHAnsi"/>
          <w:highlight w:val="green"/>
        </w:rPr>
        <w:t xml:space="preserve"> convergence</w:t>
      </w:r>
      <w:r w:rsidRPr="00F447E9">
        <w:rPr>
          <w:rStyle w:val="Emphasis"/>
          <w:rFonts w:asciiTheme="minorHAnsi" w:hAnsiTheme="minorHAnsi" w:cstheme="minorHAnsi"/>
        </w:rPr>
        <w:t xml:space="preserve"> may in turn </w:t>
      </w:r>
      <w:r w:rsidRPr="00F447E9">
        <w:rPr>
          <w:rStyle w:val="Emphasis"/>
          <w:rFonts w:asciiTheme="minorHAnsi" w:hAnsiTheme="minorHAnsi" w:cstheme="minorHAnsi"/>
          <w:highlight w:val="green"/>
        </w:rPr>
        <w:t>intensify a threat discourse of the ‘rising other’</w:t>
      </w:r>
      <w:r w:rsidRPr="00F447E9">
        <w:rPr>
          <w:rStyle w:val="Emphasis"/>
          <w:rFonts w:asciiTheme="minorHAnsi" w:hAnsiTheme="minorHAnsi" w:cstheme="minorHAnsi"/>
        </w:rPr>
        <w:t xml:space="preserve"> (</w:t>
      </w:r>
      <w:proofErr w:type="spellStart"/>
      <w:r w:rsidRPr="00F447E9">
        <w:rPr>
          <w:rStyle w:val="Emphasis"/>
          <w:rFonts w:asciiTheme="minorHAnsi" w:hAnsiTheme="minorHAnsi" w:cstheme="minorHAnsi"/>
        </w:rPr>
        <w:t>Nymalm</w:t>
      </w:r>
      <w:proofErr w:type="spellEnd"/>
      <w:r w:rsidRPr="00F447E9">
        <w:rPr>
          <w:rStyle w:val="Emphasis"/>
          <w:rFonts w:asciiTheme="minorHAnsi" w:hAnsiTheme="minorHAnsi" w:cstheme="minorHAnsi"/>
        </w:rPr>
        <w:t xml:space="preserve"> 2017) </w:t>
      </w:r>
      <w:r w:rsidRPr="00F447E9">
        <w:rPr>
          <w:rStyle w:val="Emphasis"/>
          <w:rFonts w:asciiTheme="minorHAnsi" w:hAnsiTheme="minorHAnsi" w:cstheme="minorHAnsi"/>
          <w:highlight w:val="green"/>
        </w:rPr>
        <w:t>and ‘revisionism’</w:t>
      </w:r>
      <w:r w:rsidRPr="00F447E9">
        <w:rPr>
          <w:rStyle w:val="Emphasis"/>
          <w:rFonts w:asciiTheme="minorHAnsi" w:hAnsiTheme="minorHAnsi" w:cstheme="minorHAnsi"/>
        </w:rPr>
        <w:t xml:space="preserve"> they bring.</w:t>
      </w:r>
      <w:r w:rsidRPr="00F447E9">
        <w:rPr>
          <w:rFonts w:asciiTheme="minorHAnsi" w:hAnsiTheme="minorHAnsi" w:cstheme="minorHAnsi"/>
          <w:sz w:val="16"/>
        </w:rPr>
        <w:t xml:space="preserve">4 For instance, </w:t>
      </w:r>
      <w:proofErr w:type="spellStart"/>
      <w:r w:rsidRPr="00F447E9">
        <w:rPr>
          <w:rFonts w:asciiTheme="minorHAnsi" w:hAnsiTheme="minorHAnsi" w:cstheme="minorHAnsi"/>
          <w:sz w:val="16"/>
        </w:rPr>
        <w:t>Jaschob</w:t>
      </w:r>
      <w:proofErr w:type="spellEnd"/>
      <w:r w:rsidRPr="00F447E9">
        <w:rPr>
          <w:rFonts w:asciiTheme="minorHAnsi" w:hAnsiTheme="minorHAnsi" w:cstheme="minorHAnsi"/>
          <w:sz w:val="16"/>
        </w:rPr>
        <w:t xml:space="preserve"> et al. (2017) deny any normative connotation in their conceptualization of revisionism, as ‘not all rules and norms are just, and not all existing international orders are better than potential alternatives’. Yet, they motivate their studies with ‘the problem of dissatisfied great powers and the question of why rising powers should want to challenge an established international order that facilitated their extraordinary growth’ (</w:t>
      </w:r>
      <w:proofErr w:type="spellStart"/>
      <w:r w:rsidRPr="00F447E9">
        <w:rPr>
          <w:rFonts w:asciiTheme="minorHAnsi" w:hAnsiTheme="minorHAnsi" w:cstheme="minorHAnsi"/>
          <w:sz w:val="16"/>
        </w:rPr>
        <w:t>Jaschob</w:t>
      </w:r>
      <w:proofErr w:type="spellEnd"/>
      <w:r w:rsidRPr="00F447E9">
        <w:rPr>
          <w:rFonts w:asciiTheme="minorHAnsi" w:hAnsiTheme="minorHAnsi" w:cstheme="minorHAnsi"/>
          <w:sz w:val="16"/>
        </w:rPr>
        <w:t xml:space="preserve"> et al. 2017, 10). In other words, the order is ‘good’ because it enabled the rise of new powers. </w:t>
      </w:r>
      <w:r w:rsidRPr="00F447E9">
        <w:rPr>
          <w:rStyle w:val="StyleUnderline"/>
          <w:rFonts w:asciiTheme="minorHAnsi" w:hAnsiTheme="minorHAnsi" w:cstheme="minorHAnsi"/>
        </w:rPr>
        <w:t xml:space="preserve">Historical IR </w:t>
      </w:r>
      <w:r w:rsidRPr="00B66B21">
        <w:rPr>
          <w:rStyle w:val="StyleUnderline"/>
          <w:rFonts w:asciiTheme="minorHAnsi" w:hAnsiTheme="minorHAnsi" w:cstheme="minorHAnsi"/>
        </w:rPr>
        <w:t xml:space="preserve">debates over revisionist and status quo actors and </w:t>
      </w:r>
      <w:proofErr w:type="spellStart"/>
      <w:r w:rsidRPr="00B66B21">
        <w:rPr>
          <w:rStyle w:val="StyleUnderline"/>
          <w:rFonts w:asciiTheme="minorHAnsi" w:hAnsiTheme="minorHAnsi" w:cstheme="minorHAnsi"/>
        </w:rPr>
        <w:t>behaviours</w:t>
      </w:r>
      <w:proofErr w:type="spellEnd"/>
      <w:r w:rsidRPr="00F447E9">
        <w:rPr>
          <w:rStyle w:val="StyleUnderline"/>
          <w:rFonts w:asciiTheme="minorHAnsi" w:hAnsiTheme="minorHAnsi" w:cstheme="minorHAnsi"/>
        </w:rPr>
        <w:t xml:space="preserve"> have evolved over time, but within the controlled and restrictive parameters of conceptual IR narratives. As a result, the concepts themselves have </w:t>
      </w:r>
      <w:r w:rsidRPr="00B66B21">
        <w:rPr>
          <w:rStyle w:val="Emphasis"/>
          <w:rFonts w:asciiTheme="minorHAnsi" w:hAnsiTheme="minorHAnsi" w:cstheme="minorHAnsi"/>
        </w:rPr>
        <w:t xml:space="preserve">operated </w:t>
      </w:r>
      <w:r w:rsidRPr="00F447E9">
        <w:rPr>
          <w:rStyle w:val="Emphasis"/>
          <w:rFonts w:asciiTheme="minorHAnsi" w:hAnsiTheme="minorHAnsi" w:cstheme="minorHAnsi"/>
          <w:highlight w:val="green"/>
        </w:rPr>
        <w:t xml:space="preserve">not </w:t>
      </w:r>
      <w:r w:rsidRPr="00B66B21">
        <w:rPr>
          <w:rStyle w:val="Emphasis"/>
          <w:rFonts w:asciiTheme="minorHAnsi" w:hAnsiTheme="minorHAnsi" w:cstheme="minorHAnsi"/>
        </w:rPr>
        <w:t xml:space="preserve">as </w:t>
      </w:r>
      <w:r w:rsidRPr="00F447E9">
        <w:rPr>
          <w:rStyle w:val="Emphasis"/>
          <w:rFonts w:asciiTheme="minorHAnsi" w:hAnsiTheme="minorHAnsi" w:cstheme="minorHAnsi"/>
          <w:highlight w:val="green"/>
        </w:rPr>
        <w:t>neutral descriptors, but</w:t>
      </w:r>
      <w:r w:rsidRPr="00F447E9">
        <w:rPr>
          <w:rStyle w:val="Emphasis"/>
          <w:rFonts w:asciiTheme="minorHAnsi" w:hAnsiTheme="minorHAnsi" w:cstheme="minorHAnsi"/>
        </w:rPr>
        <w:t xml:space="preserve"> as powerful </w:t>
      </w:r>
      <w:r w:rsidRPr="00F447E9">
        <w:rPr>
          <w:rStyle w:val="Emphasis"/>
          <w:rFonts w:asciiTheme="minorHAnsi" w:hAnsiTheme="minorHAnsi" w:cstheme="minorHAnsi"/>
          <w:highlight w:val="green"/>
        </w:rPr>
        <w:t>narratives of morality</w:t>
      </w:r>
      <w:r w:rsidRPr="00F447E9">
        <w:rPr>
          <w:rStyle w:val="StyleUnderline"/>
          <w:rFonts w:asciiTheme="minorHAnsi" w:hAnsiTheme="minorHAnsi" w:cstheme="minorHAnsi"/>
        </w:rPr>
        <w:t xml:space="preserve"> and progress with </w:t>
      </w:r>
      <w:proofErr w:type="gramStart"/>
      <w:r w:rsidRPr="00F447E9">
        <w:rPr>
          <w:rStyle w:val="StyleUnderline"/>
          <w:rFonts w:asciiTheme="minorHAnsi" w:hAnsiTheme="minorHAnsi" w:cstheme="minorHAnsi"/>
        </w:rPr>
        <w:t>particular characters</w:t>
      </w:r>
      <w:proofErr w:type="gramEnd"/>
      <w:r w:rsidRPr="00F447E9">
        <w:rPr>
          <w:rStyle w:val="StyleUnderline"/>
          <w:rFonts w:asciiTheme="minorHAnsi" w:hAnsiTheme="minorHAnsi" w:cstheme="minorHAnsi"/>
        </w:rPr>
        <w:t xml:space="preserve"> and plotlines. The effect has been </w:t>
      </w:r>
      <w:r w:rsidRPr="00B66B21">
        <w:rPr>
          <w:rStyle w:val="StyleUnderline"/>
          <w:rFonts w:asciiTheme="minorHAnsi" w:hAnsiTheme="minorHAnsi" w:cstheme="minorHAnsi"/>
        </w:rPr>
        <w:t xml:space="preserve">to </w:t>
      </w:r>
      <w:r w:rsidRPr="00B66B21">
        <w:rPr>
          <w:rStyle w:val="Emphasis"/>
          <w:rFonts w:asciiTheme="minorHAnsi" w:hAnsiTheme="minorHAnsi" w:cstheme="minorHAnsi"/>
        </w:rPr>
        <w:t>leave these scholarly concepts</w:t>
      </w:r>
      <w:r w:rsidRPr="00F447E9">
        <w:rPr>
          <w:rStyle w:val="Emphasis"/>
          <w:rFonts w:asciiTheme="minorHAnsi" w:hAnsiTheme="minorHAnsi" w:cstheme="minorHAnsi"/>
          <w:highlight w:val="green"/>
        </w:rPr>
        <w:t xml:space="preserve"> devoid of</w:t>
      </w:r>
      <w:r w:rsidRPr="00F447E9">
        <w:rPr>
          <w:rStyle w:val="Emphasis"/>
          <w:rFonts w:asciiTheme="minorHAnsi" w:hAnsiTheme="minorHAnsi" w:cstheme="minorHAnsi"/>
        </w:rPr>
        <w:t xml:space="preserve"> much </w:t>
      </w:r>
      <w:r w:rsidRPr="00F447E9">
        <w:rPr>
          <w:rStyle w:val="Emphasis"/>
          <w:rFonts w:asciiTheme="minorHAnsi" w:hAnsiTheme="minorHAnsi" w:cstheme="minorHAnsi"/>
          <w:highlight w:val="green"/>
        </w:rPr>
        <w:t>analytical value</w:t>
      </w:r>
      <w:r w:rsidRPr="00F447E9">
        <w:rPr>
          <w:rStyle w:val="StyleUnderline"/>
          <w:rFonts w:asciiTheme="minorHAnsi" w:hAnsiTheme="minorHAnsi" w:cstheme="minorHAnsi"/>
          <w:highlight w:val="green"/>
        </w:rPr>
        <w:t>, operating</w:t>
      </w:r>
      <w:r w:rsidRPr="00F447E9">
        <w:rPr>
          <w:rStyle w:val="StyleUnderline"/>
          <w:rFonts w:asciiTheme="minorHAnsi" w:hAnsiTheme="minorHAnsi" w:cstheme="minorHAnsi"/>
        </w:rPr>
        <w:t xml:space="preserve"> more </w:t>
      </w:r>
      <w:r w:rsidRPr="00F447E9">
        <w:rPr>
          <w:rStyle w:val="StyleUnderline"/>
          <w:rFonts w:asciiTheme="minorHAnsi" w:hAnsiTheme="minorHAnsi" w:cstheme="minorHAnsi"/>
          <w:highlight w:val="green"/>
        </w:rPr>
        <w:t xml:space="preserve">as </w:t>
      </w:r>
      <w:r w:rsidRPr="00F447E9">
        <w:rPr>
          <w:rStyle w:val="Emphasis"/>
          <w:rFonts w:asciiTheme="minorHAnsi" w:hAnsiTheme="minorHAnsi" w:cstheme="minorHAnsi"/>
          <w:highlight w:val="green"/>
        </w:rPr>
        <w:t xml:space="preserve">rhetorical tools to reinforce </w:t>
      </w:r>
      <w:r w:rsidRPr="00B66B21">
        <w:rPr>
          <w:rStyle w:val="Emphasis"/>
          <w:rFonts w:asciiTheme="minorHAnsi" w:hAnsiTheme="minorHAnsi" w:cstheme="minorHAnsi"/>
        </w:rPr>
        <w:t xml:space="preserve">misleadingly </w:t>
      </w:r>
      <w:r w:rsidRPr="00F447E9">
        <w:rPr>
          <w:rStyle w:val="Emphasis"/>
          <w:rFonts w:asciiTheme="minorHAnsi" w:hAnsiTheme="minorHAnsi" w:cstheme="minorHAnsi"/>
          <w:highlight w:val="green"/>
        </w:rPr>
        <w:t xml:space="preserve">binary </w:t>
      </w:r>
      <w:r w:rsidRPr="00B66B21">
        <w:rPr>
          <w:rStyle w:val="Emphasis"/>
          <w:rFonts w:asciiTheme="minorHAnsi" w:hAnsiTheme="minorHAnsi" w:cstheme="minorHAnsi"/>
        </w:rPr>
        <w:t xml:space="preserve">conceptions </w:t>
      </w:r>
      <w:r w:rsidRPr="00F447E9">
        <w:rPr>
          <w:rStyle w:val="Emphasis"/>
          <w:rFonts w:asciiTheme="minorHAnsi" w:hAnsiTheme="minorHAnsi" w:cstheme="minorHAnsi"/>
          <w:highlight w:val="green"/>
        </w:rPr>
        <w:t>of a Western Self versus</w:t>
      </w:r>
      <w:r w:rsidRPr="00B66B21">
        <w:rPr>
          <w:rStyle w:val="Emphasis"/>
          <w:rFonts w:asciiTheme="minorHAnsi" w:hAnsiTheme="minorHAnsi" w:cstheme="minorHAnsi"/>
        </w:rPr>
        <w:t xml:space="preserve"> a </w:t>
      </w:r>
      <w:r w:rsidRPr="00F447E9">
        <w:rPr>
          <w:rStyle w:val="Emphasis"/>
          <w:rFonts w:asciiTheme="minorHAnsi" w:hAnsiTheme="minorHAnsi" w:cstheme="minorHAnsi"/>
          <w:highlight w:val="green"/>
        </w:rPr>
        <w:t>non-Western Other</w:t>
      </w:r>
      <w:r w:rsidRPr="00B66B21">
        <w:rPr>
          <w:rStyle w:val="StyleUnderline"/>
          <w:rFonts w:asciiTheme="minorHAnsi" w:hAnsiTheme="minorHAnsi" w:cstheme="minorHAnsi"/>
        </w:rPr>
        <w:t>, with</w:t>
      </w:r>
      <w:r w:rsidRPr="00F447E9">
        <w:rPr>
          <w:rStyle w:val="StyleUnderline"/>
          <w:rFonts w:asciiTheme="minorHAnsi" w:hAnsiTheme="minorHAnsi" w:cstheme="minorHAnsi"/>
          <w:highlight w:val="green"/>
        </w:rPr>
        <w:t>in</w:t>
      </w:r>
      <w:r w:rsidRPr="00F447E9">
        <w:rPr>
          <w:rStyle w:val="StyleUnderline"/>
          <w:rFonts w:asciiTheme="minorHAnsi" w:hAnsiTheme="minorHAnsi" w:cstheme="minorHAnsi"/>
        </w:rPr>
        <w:t xml:space="preserve"> unduly selective and essentially </w:t>
      </w:r>
      <w:r w:rsidRPr="00B66B21">
        <w:rPr>
          <w:rStyle w:val="Emphasis"/>
          <w:rFonts w:asciiTheme="minorHAnsi" w:hAnsiTheme="minorHAnsi" w:cstheme="minorHAnsi"/>
          <w:highlight w:val="green"/>
        </w:rPr>
        <w:t xml:space="preserve">predetermined </w:t>
      </w:r>
      <w:r w:rsidRPr="00F447E9">
        <w:rPr>
          <w:rStyle w:val="Emphasis"/>
          <w:rFonts w:asciiTheme="minorHAnsi" w:hAnsiTheme="minorHAnsi" w:cstheme="minorHAnsi"/>
          <w:highlight w:val="green"/>
        </w:rPr>
        <w:t xml:space="preserve">stories of world order and </w:t>
      </w:r>
      <w:r w:rsidRPr="009923EC">
        <w:rPr>
          <w:rStyle w:val="Emphasis"/>
          <w:rFonts w:asciiTheme="minorHAnsi" w:hAnsiTheme="minorHAnsi" w:cstheme="minorHAnsi"/>
        </w:rPr>
        <w:t xml:space="preserve">the </w:t>
      </w:r>
      <w:r w:rsidRPr="00F447E9">
        <w:rPr>
          <w:rStyle w:val="Emphasis"/>
          <w:rFonts w:asciiTheme="minorHAnsi" w:hAnsiTheme="minorHAnsi" w:cstheme="minorHAnsi"/>
          <w:highlight w:val="green"/>
        </w:rPr>
        <w:t xml:space="preserve">sources of </w:t>
      </w:r>
      <w:r w:rsidRPr="009923EC">
        <w:rPr>
          <w:rStyle w:val="Emphasis"/>
          <w:rFonts w:asciiTheme="minorHAnsi" w:hAnsiTheme="minorHAnsi" w:cstheme="minorHAnsi"/>
        </w:rPr>
        <w:t xml:space="preserve">its </w:t>
      </w:r>
      <w:r w:rsidRPr="00F447E9">
        <w:rPr>
          <w:rStyle w:val="Emphasis"/>
          <w:rFonts w:asciiTheme="minorHAnsi" w:hAnsiTheme="minorHAnsi" w:cstheme="minorHAnsi"/>
          <w:highlight w:val="green"/>
        </w:rPr>
        <w:t>vulnerabilities</w:t>
      </w:r>
      <w:r w:rsidRPr="00F447E9">
        <w:rPr>
          <w:rStyle w:val="StyleUnderline"/>
          <w:rFonts w:asciiTheme="minorHAnsi" w:hAnsiTheme="minorHAnsi" w:cstheme="minorHAnsi"/>
        </w:rPr>
        <w:t>.</w:t>
      </w:r>
      <w:r w:rsidRPr="00F447E9">
        <w:rPr>
          <w:rFonts w:asciiTheme="minorHAnsi" w:hAnsiTheme="minorHAnsi" w:cstheme="minorHAnsi"/>
          <w:sz w:val="16"/>
        </w:rPr>
        <w:t xml:space="preserve"> More than this, </w:t>
      </w:r>
      <w:r w:rsidRPr="00F447E9">
        <w:rPr>
          <w:rStyle w:val="StyleUnderline"/>
          <w:rFonts w:asciiTheme="minorHAnsi" w:hAnsiTheme="minorHAnsi" w:cstheme="minorHAnsi"/>
        </w:rPr>
        <w:t xml:space="preserve">by </w:t>
      </w:r>
      <w:r w:rsidRPr="009923EC">
        <w:rPr>
          <w:rStyle w:val="Emphasis"/>
          <w:rFonts w:asciiTheme="minorHAnsi" w:hAnsiTheme="minorHAnsi" w:cstheme="minorHAnsi"/>
        </w:rPr>
        <w:t xml:space="preserve">endorsing </w:t>
      </w:r>
      <w:r w:rsidRPr="00F447E9">
        <w:rPr>
          <w:rStyle w:val="Emphasis"/>
          <w:rFonts w:asciiTheme="minorHAnsi" w:hAnsiTheme="minorHAnsi" w:cstheme="minorHAnsi"/>
          <w:highlight w:val="green"/>
        </w:rPr>
        <w:t>divisions of a ‘civilized’ West and ‘barbarian’ rest</w:t>
      </w:r>
      <w:r w:rsidRPr="00F447E9">
        <w:rPr>
          <w:rStyle w:val="Emphasis"/>
          <w:rFonts w:asciiTheme="minorHAnsi" w:hAnsiTheme="minorHAnsi" w:cstheme="minorHAnsi"/>
        </w:rPr>
        <w:t xml:space="preserve">, they have </w:t>
      </w:r>
      <w:r w:rsidRPr="009923EC">
        <w:rPr>
          <w:rStyle w:val="Emphasis"/>
          <w:rFonts w:asciiTheme="minorHAnsi" w:hAnsiTheme="minorHAnsi" w:cstheme="minorHAnsi"/>
        </w:rPr>
        <w:t>worked to</w:t>
      </w:r>
      <w:r w:rsidRPr="00F447E9">
        <w:rPr>
          <w:rStyle w:val="Emphasis"/>
          <w:rFonts w:asciiTheme="minorHAnsi" w:hAnsiTheme="minorHAnsi" w:cstheme="minorHAnsi"/>
          <w:highlight w:val="green"/>
        </w:rPr>
        <w:t xml:space="preserve"> promote</w:t>
      </w:r>
      <w:r w:rsidRPr="00F447E9">
        <w:rPr>
          <w:rStyle w:val="Emphasis"/>
          <w:rFonts w:asciiTheme="minorHAnsi" w:hAnsiTheme="minorHAnsi" w:cstheme="minorHAnsi"/>
        </w:rPr>
        <w:t xml:space="preserve"> suspicions and </w:t>
      </w:r>
      <w:r w:rsidRPr="00F447E9">
        <w:rPr>
          <w:rStyle w:val="Emphasis"/>
          <w:rFonts w:asciiTheme="minorHAnsi" w:hAnsiTheme="minorHAnsi" w:cstheme="minorHAnsi"/>
          <w:highlight w:val="green"/>
        </w:rPr>
        <w:t>tensions in the international realm</w:t>
      </w:r>
      <w:r w:rsidRPr="00F447E9">
        <w:rPr>
          <w:rStyle w:val="StyleUnderline"/>
          <w:rFonts w:asciiTheme="minorHAnsi" w:hAnsiTheme="minorHAnsi" w:cstheme="minorHAnsi"/>
        </w:rPr>
        <w:t>.</w:t>
      </w:r>
      <w:r w:rsidRPr="00F447E9">
        <w:rPr>
          <w:rFonts w:asciiTheme="minorHAnsi" w:hAnsiTheme="minorHAnsi" w:cstheme="minorHAnsi"/>
          <w:sz w:val="16"/>
        </w:rPr>
        <w:t xml:space="preserve"> As John Hobson (2012, 185–187) puts it, </w:t>
      </w:r>
      <w:r w:rsidRPr="00F447E9">
        <w:rPr>
          <w:rStyle w:val="StyleUnderline"/>
          <w:rFonts w:asciiTheme="minorHAnsi" w:hAnsiTheme="minorHAnsi" w:cstheme="minorHAnsi"/>
        </w:rPr>
        <w:t xml:space="preserve">models like </w:t>
      </w:r>
      <w:r w:rsidRPr="00F447E9">
        <w:rPr>
          <w:rStyle w:val="StyleUnderline"/>
          <w:rFonts w:asciiTheme="minorHAnsi" w:hAnsiTheme="minorHAnsi" w:cstheme="minorHAnsi"/>
          <w:highlight w:val="green"/>
        </w:rPr>
        <w:t>the HST ‘</w:t>
      </w:r>
      <w:r w:rsidRPr="00F447E9">
        <w:rPr>
          <w:rStyle w:val="Emphasis"/>
          <w:rFonts w:asciiTheme="minorHAnsi" w:hAnsiTheme="minorHAnsi" w:cstheme="minorHAnsi"/>
          <w:highlight w:val="green"/>
        </w:rPr>
        <w:t xml:space="preserve">explicitly </w:t>
      </w:r>
      <w:proofErr w:type="spellStart"/>
      <w:r w:rsidRPr="00F447E9">
        <w:rPr>
          <w:rStyle w:val="Emphasis"/>
          <w:rFonts w:asciiTheme="minorHAnsi" w:hAnsiTheme="minorHAnsi" w:cstheme="minorHAnsi"/>
          <w:highlight w:val="green"/>
        </w:rPr>
        <w:t>justif</w:t>
      </w:r>
      <w:proofErr w:type="spellEnd"/>
      <w:r w:rsidRPr="00F447E9">
        <w:rPr>
          <w:rStyle w:val="Emphasis"/>
          <w:rFonts w:asciiTheme="minorHAnsi" w:hAnsiTheme="minorHAnsi" w:cstheme="minorHAnsi"/>
          <w:highlight w:val="green"/>
        </w:rPr>
        <w:t xml:space="preserve">[y] Western imperialism </w:t>
      </w:r>
      <w:r w:rsidRPr="009923EC">
        <w:rPr>
          <w:rStyle w:val="Emphasis"/>
          <w:rFonts w:asciiTheme="minorHAnsi" w:hAnsiTheme="minorHAnsi" w:cstheme="minorHAnsi"/>
        </w:rPr>
        <w:t xml:space="preserve">in the </w:t>
      </w:r>
      <w:r w:rsidRPr="00A57EA1">
        <w:rPr>
          <w:rStyle w:val="Emphasis"/>
          <w:rFonts w:asciiTheme="minorHAnsi" w:hAnsiTheme="minorHAnsi" w:cstheme="minorHAnsi"/>
        </w:rPr>
        <w:t>past</w:t>
      </w:r>
      <w:r w:rsidRPr="009923EC">
        <w:rPr>
          <w:rStyle w:val="StyleUnderline"/>
          <w:rFonts w:asciiTheme="minorHAnsi" w:hAnsiTheme="minorHAnsi" w:cstheme="minorHAnsi"/>
        </w:rPr>
        <w:t>, as well as in</w:t>
      </w:r>
      <w:r w:rsidRPr="00F447E9">
        <w:rPr>
          <w:rStyle w:val="StyleUnderline"/>
          <w:rFonts w:asciiTheme="minorHAnsi" w:hAnsiTheme="minorHAnsi" w:cstheme="minorHAnsi"/>
        </w:rPr>
        <w:t xml:space="preserve"> effect </w:t>
      </w:r>
      <w:r w:rsidRPr="00F447E9">
        <w:rPr>
          <w:rStyle w:val="Emphasis"/>
          <w:rFonts w:asciiTheme="minorHAnsi" w:hAnsiTheme="minorHAnsi" w:cstheme="minorHAnsi"/>
          <w:highlight w:val="green"/>
        </w:rPr>
        <w:t xml:space="preserve">advocating a </w:t>
      </w:r>
      <w:proofErr w:type="spellStart"/>
      <w:r w:rsidRPr="00F447E9">
        <w:rPr>
          <w:rStyle w:val="Emphasis"/>
          <w:rFonts w:asciiTheme="minorHAnsi" w:hAnsiTheme="minorHAnsi" w:cstheme="minorHAnsi"/>
          <w:highlight w:val="green"/>
        </w:rPr>
        <w:t>neocivilizing</w:t>
      </w:r>
      <w:proofErr w:type="spellEnd"/>
      <w:r w:rsidRPr="00F447E9">
        <w:rPr>
          <w:rStyle w:val="Emphasis"/>
          <w:rFonts w:asciiTheme="minorHAnsi" w:hAnsiTheme="minorHAnsi" w:cstheme="minorHAnsi"/>
          <w:highlight w:val="green"/>
        </w:rPr>
        <w:t xml:space="preserve"> mission</w:t>
      </w:r>
      <w:r w:rsidRPr="00F447E9">
        <w:rPr>
          <w:rStyle w:val="StyleUnderline"/>
          <w:rFonts w:asciiTheme="minorHAnsi" w:hAnsiTheme="minorHAnsi" w:cstheme="minorHAnsi"/>
          <w:highlight w:val="green"/>
        </w:rPr>
        <w:t xml:space="preserve"> in the present’</w:t>
      </w:r>
      <w:r w:rsidRPr="00F447E9">
        <w:rPr>
          <w:rStyle w:val="StyleUnderline"/>
          <w:rFonts w:asciiTheme="minorHAnsi" w:hAnsiTheme="minorHAnsi" w:cstheme="minorHAnsi"/>
        </w:rPr>
        <w:t>.</w:t>
      </w:r>
    </w:p>
    <w:p w14:paraId="4BC376FE" w14:textId="77777777" w:rsidR="00EE2FAC" w:rsidRPr="00100FB1" w:rsidRDefault="00EE2FAC" w:rsidP="00EE2FAC">
      <w:pPr>
        <w:pStyle w:val="Heading4"/>
        <w:rPr>
          <w:rFonts w:cs="Calibri"/>
        </w:rPr>
      </w:pPr>
      <w:r w:rsidRPr="00100FB1">
        <w:rPr>
          <w:rFonts w:cs="Calibri"/>
        </w:rPr>
        <w:t xml:space="preserve">Their fantasies of extinction scenarios infinitely defer a meaningful reckoning with settler colonialism </w:t>
      </w:r>
    </w:p>
    <w:p w14:paraId="24B8D0A8" w14:textId="77777777" w:rsidR="00EE2FAC" w:rsidRPr="00100FB1" w:rsidRDefault="00EE2FAC" w:rsidP="00EE2FAC">
      <w:proofErr w:type="spellStart"/>
      <w:r w:rsidRPr="00100FB1">
        <w:rPr>
          <w:rStyle w:val="Style13ptBold"/>
        </w:rPr>
        <w:t>Dalley</w:t>
      </w:r>
      <w:proofErr w:type="spellEnd"/>
      <w:r w:rsidRPr="00100FB1">
        <w:rPr>
          <w:rStyle w:val="Style13ptBold"/>
        </w:rPr>
        <w:t>, 18</w:t>
      </w:r>
      <w:r w:rsidRPr="00100FB1">
        <w:t xml:space="preserve">—Assistant Professor of English at Daemen College (Hamish, “The deaths of settler colonialism: extinction as a metaphor of decolonization in contemporary settler literature,” Settler Colonial Studies, 8:1, 30-46, </w:t>
      </w:r>
      <w:proofErr w:type="spellStart"/>
      <w:r w:rsidRPr="00100FB1">
        <w:t>dml</w:t>
      </w:r>
      <w:proofErr w:type="spellEnd"/>
      <w:r w:rsidRPr="00100FB1">
        <w:t>)</w:t>
      </w:r>
    </w:p>
    <w:p w14:paraId="61298376" w14:textId="77777777" w:rsidR="00EE2FAC" w:rsidRPr="00100FB1" w:rsidRDefault="00EE2FAC" w:rsidP="00EE2FAC">
      <w:pPr>
        <w:rPr>
          <w:rStyle w:val="StyleUnderline"/>
          <w:b/>
          <w:sz w:val="16"/>
          <w:u w:val="none"/>
        </w:rPr>
      </w:pPr>
      <w:r w:rsidRPr="00100FB1">
        <w:rPr>
          <w:sz w:val="16"/>
        </w:rPr>
        <w:t xml:space="preserve">In this way, these </w:t>
      </w:r>
      <w:r w:rsidRPr="00100FB1">
        <w:rPr>
          <w:rStyle w:val="StyleUnderline"/>
        </w:rPr>
        <w:t xml:space="preserve">settler-colonial </w:t>
      </w:r>
      <w:r w:rsidRPr="00AC1B96">
        <w:rPr>
          <w:rStyle w:val="StyleUnderline"/>
          <w:highlight w:val="cyan"/>
        </w:rPr>
        <w:t>narratives of extinction</w:t>
      </w:r>
      <w:r w:rsidRPr="00100FB1">
        <w:rPr>
          <w:rStyle w:val="StyleUnderline"/>
        </w:rPr>
        <w:t xml:space="preserve"> begin as a </w:t>
      </w:r>
      <w:r w:rsidRPr="00AC1B96">
        <w:rPr>
          <w:rStyle w:val="Emphasis"/>
          <w:highlight w:val="cyan"/>
        </w:rPr>
        <w:t>contemplat</w:t>
      </w:r>
      <w:r w:rsidRPr="00100FB1">
        <w:rPr>
          <w:rStyle w:val="Emphasis"/>
        </w:rPr>
        <w:t xml:space="preserve">ion of </w:t>
      </w:r>
      <w:r w:rsidRPr="00AC1B96">
        <w:rPr>
          <w:rStyle w:val="Emphasis"/>
          <w:highlight w:val="cyan"/>
        </w:rPr>
        <w:t>endings</w:t>
      </w:r>
      <w:r w:rsidRPr="00100FB1">
        <w:rPr>
          <w:rStyle w:val="StyleUnderline"/>
        </w:rPr>
        <w:t xml:space="preserve"> and end </w:t>
      </w:r>
      <w:r w:rsidRPr="00AC1B96">
        <w:rPr>
          <w:rStyle w:val="StyleUnderline"/>
          <w:highlight w:val="cyan"/>
        </w:rPr>
        <w:t xml:space="preserve">as a </w:t>
      </w:r>
      <w:r w:rsidRPr="00AC1B96">
        <w:rPr>
          <w:rStyle w:val="Emphasis"/>
          <w:highlight w:val="cyan"/>
        </w:rPr>
        <w:t>way for settlers to persist</w:t>
      </w:r>
      <w:r w:rsidRPr="00100FB1">
        <w:rPr>
          <w:sz w:val="16"/>
        </w:rPr>
        <w:t xml:space="preserve">. As in the classical solution to the settler-colonial paradox of origins, </w:t>
      </w:r>
      <w:r w:rsidRPr="00100FB1">
        <w:rPr>
          <w:rStyle w:val="StyleUnderline"/>
        </w:rPr>
        <w:t xml:space="preserve">the native must be </w:t>
      </w:r>
      <w:r w:rsidRPr="00100FB1">
        <w:rPr>
          <w:rStyle w:val="Emphasis"/>
        </w:rPr>
        <w:t>invoked</w:t>
      </w:r>
      <w:r w:rsidRPr="00100FB1">
        <w:rPr>
          <w:rStyle w:val="StyleUnderline"/>
        </w:rPr>
        <w:t xml:space="preserve"> and </w:t>
      </w:r>
      <w:r w:rsidRPr="00100FB1">
        <w:rPr>
          <w:rStyle w:val="Emphasis"/>
        </w:rPr>
        <w:t>disavowed</w:t>
      </w:r>
      <w:r w:rsidRPr="00100FB1">
        <w:rPr>
          <w:rStyle w:val="StyleUnderline"/>
        </w:rPr>
        <w:t xml:space="preserve">, and </w:t>
      </w:r>
      <w:r w:rsidRPr="00100FB1">
        <w:rPr>
          <w:rStyle w:val="Emphasis"/>
        </w:rPr>
        <w:t>ultimately absorbed</w:t>
      </w:r>
      <w:r w:rsidRPr="00100FB1">
        <w:rPr>
          <w:rStyle w:val="StyleUnderline"/>
        </w:rPr>
        <w:t xml:space="preserve"> into the settler-colonial body as a means of </w:t>
      </w:r>
      <w:r w:rsidRPr="00100FB1">
        <w:rPr>
          <w:rStyle w:val="Emphasis"/>
        </w:rPr>
        <w:t>accessing true belonging</w:t>
      </w:r>
      <w:r w:rsidRPr="00100FB1">
        <w:rPr>
          <w:rStyle w:val="StyleUnderline"/>
        </w:rPr>
        <w:t xml:space="preserve"> and the </w:t>
      </w:r>
      <w:r w:rsidRPr="00100FB1">
        <w:rPr>
          <w:rStyle w:val="Emphasis"/>
        </w:rPr>
        <w:t>possibility of an authentic future</w:t>
      </w:r>
      <w:r w:rsidRPr="00100FB1">
        <w:rPr>
          <w:rStyle w:val="StyleUnderline"/>
        </w:rPr>
        <w:t xml:space="preserve"> in place</w:t>
      </w:r>
      <w:r w:rsidRPr="00100FB1">
        <w:rPr>
          <w:sz w:val="16"/>
        </w:rPr>
        <w:t xml:space="preserve">. Veracini’s description of the settler-colonial historical imagination thus applies, in modified but no less appropriate form, to visions of futurity haunted by the possibility of death: Settler colonial themes include the perception of an impending catastrophe that prompts permanent displacement, the tension between tradition and adaptation and between sedentarism and nomadism, the transformative permanent shift to a new locale, the prospect of a safe ‘new land’, and the familial reproductive unit that moves as one and finally settles an arcadia that is conveniently empty.67  And yet that parallel means that it is not entirely true to say that settlers cannot contemplate a future without themselves, or that they lack the metaphorical resources to imagine their own demise. </w:t>
      </w:r>
      <w:r w:rsidRPr="00100FB1">
        <w:rPr>
          <w:rStyle w:val="StyleUnderline"/>
        </w:rPr>
        <w:t>It is</w:t>
      </w:r>
      <w:r w:rsidRPr="00100FB1">
        <w:rPr>
          <w:sz w:val="16"/>
        </w:rPr>
        <w:t xml:space="preserve"> in fact </w:t>
      </w:r>
      <w:r w:rsidRPr="00100FB1">
        <w:rPr>
          <w:rStyle w:val="Emphasis"/>
        </w:rPr>
        <w:t>characteristic</w:t>
      </w:r>
      <w:r w:rsidRPr="00100FB1">
        <w:rPr>
          <w:rStyle w:val="StyleUnderline"/>
        </w:rPr>
        <w:t xml:space="preserve"> of settler consciousness to </w:t>
      </w:r>
      <w:r w:rsidRPr="00100FB1">
        <w:rPr>
          <w:rStyle w:val="Emphasis"/>
        </w:rPr>
        <w:t>continually imagine the end</w:t>
      </w:r>
      <w:r w:rsidRPr="00100FB1">
        <w:rPr>
          <w:sz w:val="16"/>
        </w:rPr>
        <w:t xml:space="preserve">. But it does so through a paradox that echoes the ambivalence of Freud’s death drive: </w:t>
      </w:r>
      <w:r w:rsidRPr="00100FB1">
        <w:rPr>
          <w:rStyle w:val="StyleUnderline"/>
        </w:rPr>
        <w:t xml:space="preserve">it is a </w:t>
      </w:r>
      <w:r w:rsidRPr="00AC1B96">
        <w:rPr>
          <w:rStyle w:val="Emphasis"/>
          <w:highlight w:val="cyan"/>
        </w:rPr>
        <w:t>fantasy of extinction</w:t>
      </w:r>
      <w:r w:rsidRPr="00100FB1">
        <w:rPr>
          <w:rStyle w:val="StyleUnderline"/>
        </w:rPr>
        <w:t xml:space="preserve"> that tips over into its opposite and </w:t>
      </w:r>
      <w:r w:rsidRPr="00AC1B96">
        <w:rPr>
          <w:rStyle w:val="StyleUnderline"/>
          <w:highlight w:val="cyan"/>
        </w:rPr>
        <w:t xml:space="preserve">becomes a </w:t>
      </w:r>
      <w:r w:rsidRPr="00AC1B96">
        <w:rPr>
          <w:rStyle w:val="Emphasis"/>
          <w:highlight w:val="cyan"/>
        </w:rPr>
        <w:t>method of symbolic preservation</w:t>
      </w:r>
      <w:r w:rsidRPr="00100FB1">
        <w:rPr>
          <w:rStyle w:val="StyleUnderline"/>
        </w:rPr>
        <w:t xml:space="preserve">, a technique </w:t>
      </w:r>
      <w:r w:rsidRPr="00AC1B96">
        <w:rPr>
          <w:rStyle w:val="StyleUnderline"/>
          <w:highlight w:val="cyan"/>
        </w:rPr>
        <w:t xml:space="preserve">for </w:t>
      </w:r>
      <w:r w:rsidRPr="00AC1B96">
        <w:rPr>
          <w:rStyle w:val="Emphasis"/>
          <w:highlight w:val="cyan"/>
        </w:rPr>
        <w:t>delaying the end</w:t>
      </w:r>
      <w:r w:rsidRPr="00100FB1">
        <w:rPr>
          <w:rStyle w:val="StyleUnderline"/>
        </w:rPr>
        <w:t xml:space="preserve">, for </w:t>
      </w:r>
      <w:r w:rsidRPr="00100FB1">
        <w:rPr>
          <w:rStyle w:val="Emphasis"/>
        </w:rPr>
        <w:t>living on in the contemplation of death</w:t>
      </w:r>
      <w:r w:rsidRPr="00100FB1">
        <w:rPr>
          <w:sz w:val="16"/>
        </w:rPr>
        <w:t xml:space="preserve">.68 </w:t>
      </w:r>
      <w:r w:rsidRPr="00100FB1">
        <w:rPr>
          <w:rStyle w:val="StyleUnderline"/>
        </w:rPr>
        <w:t xml:space="preserve">The </w:t>
      </w:r>
      <w:r w:rsidRPr="00AC1B96">
        <w:rPr>
          <w:rStyle w:val="StyleUnderline"/>
          <w:highlight w:val="cyan"/>
        </w:rPr>
        <w:t>settler desire</w:t>
      </w:r>
      <w:r w:rsidRPr="00100FB1">
        <w:rPr>
          <w:rStyle w:val="StyleUnderline"/>
        </w:rPr>
        <w:t xml:space="preserve"> for death </w:t>
      </w:r>
      <w:r w:rsidRPr="00AC1B96">
        <w:rPr>
          <w:rStyle w:val="Emphasis"/>
          <w:highlight w:val="cyan"/>
        </w:rPr>
        <w:t>conceals</w:t>
      </w:r>
      <w:r w:rsidRPr="00100FB1">
        <w:rPr>
          <w:rStyle w:val="Emphasis"/>
        </w:rPr>
        <w:t xml:space="preserve"> that wish</w:t>
      </w:r>
      <w:r w:rsidRPr="00100FB1">
        <w:rPr>
          <w:rStyle w:val="StyleUnderline"/>
        </w:rPr>
        <w:t xml:space="preserve"> – </w:t>
      </w:r>
      <w:r w:rsidRPr="00AC1B96">
        <w:rPr>
          <w:rStyle w:val="StyleUnderline"/>
          <w:highlight w:val="cyan"/>
        </w:rPr>
        <w:t>the hope that</w:t>
      </w:r>
      <w:r w:rsidRPr="00100FB1">
        <w:rPr>
          <w:rStyle w:val="StyleUnderline"/>
        </w:rPr>
        <w:t xml:space="preserve">, between the </w:t>
      </w:r>
      <w:r w:rsidRPr="00100FB1">
        <w:rPr>
          <w:rStyle w:val="Emphasis"/>
        </w:rPr>
        <w:t>thought</w:t>
      </w:r>
      <w:r w:rsidRPr="00100FB1">
        <w:rPr>
          <w:rStyle w:val="StyleUnderline"/>
        </w:rPr>
        <w:t xml:space="preserve"> of the end and the </w:t>
      </w:r>
      <w:r w:rsidRPr="00100FB1">
        <w:rPr>
          <w:rStyle w:val="Emphasis"/>
        </w:rPr>
        <w:t>act</w:t>
      </w:r>
      <w:r w:rsidRPr="00100FB1">
        <w:rPr>
          <w:rStyle w:val="StyleUnderline"/>
        </w:rPr>
        <w:t xml:space="preserve">, </w:t>
      </w:r>
      <w:r w:rsidRPr="00AC1B96">
        <w:rPr>
          <w:rStyle w:val="Emphasis"/>
          <w:highlight w:val="cyan"/>
        </w:rPr>
        <w:t>someone will intervene</w:t>
      </w:r>
      <w:r w:rsidRPr="00100FB1">
        <w:rPr>
          <w:rStyle w:val="StyleUnderline"/>
        </w:rPr>
        <w:t xml:space="preserve">, </w:t>
      </w:r>
      <w:r w:rsidRPr="00100FB1">
        <w:rPr>
          <w:rStyle w:val="Emphasis"/>
        </w:rPr>
        <w:t>something will happen</w:t>
      </w:r>
      <w:r w:rsidRPr="00100FB1">
        <w:rPr>
          <w:rStyle w:val="StyleUnderline"/>
        </w:rPr>
        <w:t xml:space="preserve"> </w:t>
      </w:r>
      <w:r w:rsidRPr="00AC1B96">
        <w:rPr>
          <w:rStyle w:val="StyleUnderline"/>
          <w:highlight w:val="cyan"/>
        </w:rPr>
        <w:t xml:space="preserve">to show that it is </w:t>
      </w:r>
      <w:r w:rsidRPr="00AC1B96">
        <w:rPr>
          <w:rStyle w:val="Emphasis"/>
          <w:highlight w:val="cyan"/>
        </w:rPr>
        <w:t>not really necessary</w:t>
      </w:r>
      <w:r w:rsidRPr="00AC1B96">
        <w:rPr>
          <w:rStyle w:val="StyleUnderline"/>
          <w:highlight w:val="cyan"/>
        </w:rPr>
        <w:t xml:space="preserve">, that the </w:t>
      </w:r>
      <w:r w:rsidRPr="00AC1B96">
        <w:rPr>
          <w:rStyle w:val="Emphasis"/>
          <w:highlight w:val="cyan"/>
        </w:rPr>
        <w:t>settlers can stay</w:t>
      </w:r>
      <w:r w:rsidRPr="00100FB1">
        <w:rPr>
          <w:rStyle w:val="StyleUnderline"/>
        </w:rPr>
        <w:t xml:space="preserve">, that they have </w:t>
      </w:r>
      <w:r w:rsidRPr="00100FB1">
        <w:rPr>
          <w:rStyle w:val="Emphasis"/>
        </w:rPr>
        <w:t>value</w:t>
      </w:r>
      <w:r w:rsidRPr="00100FB1">
        <w:rPr>
          <w:rStyle w:val="StyleUnderline"/>
        </w:rPr>
        <w:t xml:space="preserve"> and </w:t>
      </w:r>
      <w:r w:rsidRPr="00100FB1">
        <w:rPr>
          <w:rStyle w:val="Emphasis"/>
        </w:rPr>
        <w:t>can go on living</w:t>
      </w:r>
      <w:r w:rsidRPr="00100FB1">
        <w:rPr>
          <w:sz w:val="16"/>
        </w:rPr>
        <w:t xml:space="preserve">. In this way, </w:t>
      </w:r>
      <w:r w:rsidRPr="00AC1B96">
        <w:rPr>
          <w:rStyle w:val="StyleUnderline"/>
          <w:highlight w:val="cyan"/>
        </w:rPr>
        <w:t xml:space="preserve">they </w:t>
      </w:r>
      <w:r w:rsidRPr="00AC1B96">
        <w:rPr>
          <w:rStyle w:val="Emphasis"/>
          <w:highlight w:val="cyan"/>
        </w:rPr>
        <w:t>make their own redemption</w:t>
      </w:r>
      <w:r w:rsidRPr="00100FB1">
        <w:rPr>
          <w:rStyle w:val="StyleUnderline"/>
        </w:rPr>
        <w:t xml:space="preserve">, an </w:t>
      </w:r>
      <w:r w:rsidRPr="00AC1B96">
        <w:rPr>
          <w:rStyle w:val="StyleUnderline"/>
          <w:highlight w:val="cyan"/>
        </w:rPr>
        <w:t>extinction</w:t>
      </w:r>
      <w:r w:rsidRPr="00100FB1">
        <w:rPr>
          <w:rStyle w:val="StyleUnderline"/>
        </w:rPr>
        <w:t xml:space="preserve"> that </w:t>
      </w:r>
      <w:r w:rsidRPr="00AC1B96">
        <w:rPr>
          <w:rStyle w:val="StyleUnderline"/>
          <w:highlight w:val="cyan"/>
        </w:rPr>
        <w:t xml:space="preserve">is an </w:t>
      </w:r>
      <w:r w:rsidRPr="00AC1B96">
        <w:rPr>
          <w:rStyle w:val="Emphasis"/>
          <w:highlight w:val="cyan"/>
        </w:rPr>
        <w:t>act of self-preservation</w:t>
      </w:r>
      <w:r w:rsidRPr="00AC1B96">
        <w:rPr>
          <w:rStyle w:val="StyleUnderline"/>
          <w:highlight w:val="cyan"/>
        </w:rPr>
        <w:t xml:space="preserve">, </w:t>
      </w:r>
      <w:r w:rsidRPr="00AC1B96">
        <w:rPr>
          <w:rStyle w:val="Emphasis"/>
          <w:highlight w:val="cyan"/>
        </w:rPr>
        <w:t>deferring the hard reckoning</w:t>
      </w:r>
      <w:r w:rsidRPr="00100FB1">
        <w:rPr>
          <w:rStyle w:val="StyleUnderline"/>
        </w:rPr>
        <w:t xml:space="preserve"> we know we lack the courage to face, </w:t>
      </w:r>
      <w:r w:rsidRPr="00AC1B96">
        <w:rPr>
          <w:rStyle w:val="StyleUnderline"/>
          <w:highlight w:val="cyan"/>
        </w:rPr>
        <w:t xml:space="preserve">and </w:t>
      </w:r>
      <w:r w:rsidRPr="00AC1B96">
        <w:rPr>
          <w:rStyle w:val="Emphasis"/>
          <w:highlight w:val="cyan"/>
        </w:rPr>
        <w:t>avoid making the real changes</w:t>
      </w:r>
      <w:r w:rsidRPr="00100FB1">
        <w:rPr>
          <w:rStyle w:val="StyleUnderline"/>
        </w:rPr>
        <w:t xml:space="preserve"> – </w:t>
      </w:r>
      <w:r w:rsidRPr="00100FB1">
        <w:rPr>
          <w:rStyle w:val="Emphasis"/>
        </w:rPr>
        <w:t>material</w:t>
      </w:r>
      <w:r w:rsidRPr="00100FB1">
        <w:rPr>
          <w:rStyle w:val="StyleUnderline"/>
        </w:rPr>
        <w:t xml:space="preserve">, </w:t>
      </w:r>
      <w:r w:rsidRPr="00100FB1">
        <w:rPr>
          <w:rStyle w:val="Emphasis"/>
        </w:rPr>
        <w:t>political</w:t>
      </w:r>
      <w:r w:rsidRPr="00100FB1">
        <w:rPr>
          <w:rStyle w:val="StyleUnderline"/>
        </w:rPr>
        <w:t xml:space="preserve">, </w:t>
      </w:r>
      <w:r w:rsidRPr="00100FB1">
        <w:rPr>
          <w:rStyle w:val="Emphasis"/>
        </w:rPr>
        <w:t>constitutional</w:t>
      </w:r>
      <w:r w:rsidRPr="00100FB1">
        <w:rPr>
          <w:rStyle w:val="StyleUnderline"/>
        </w:rPr>
        <w:t xml:space="preserve">, </w:t>
      </w:r>
      <w:r w:rsidRPr="00100FB1">
        <w:rPr>
          <w:rStyle w:val="Emphasis"/>
        </w:rPr>
        <w:t>practical</w:t>
      </w:r>
      <w:r w:rsidRPr="00100FB1">
        <w:rPr>
          <w:rStyle w:val="StyleUnderline"/>
        </w:rPr>
        <w:t xml:space="preserve"> – </w:t>
      </w:r>
      <w:r w:rsidRPr="00AC1B96">
        <w:rPr>
          <w:rStyle w:val="StyleUnderline"/>
          <w:highlight w:val="cyan"/>
        </w:rPr>
        <w:t xml:space="preserve">that </w:t>
      </w:r>
      <w:r w:rsidRPr="00AC1B96">
        <w:rPr>
          <w:rStyle w:val="Emphasis"/>
          <w:highlight w:val="cyan"/>
        </w:rPr>
        <w:t>might alter our condition</w:t>
      </w:r>
      <w:r w:rsidRPr="00100FB1">
        <w:rPr>
          <w:rStyle w:val="Emphasis"/>
        </w:rPr>
        <w:t xml:space="preserve"> of being</w:t>
      </w:r>
      <w:r w:rsidRPr="00100FB1">
        <w:rPr>
          <w:rStyle w:val="StyleUnderline"/>
        </w:rPr>
        <w:t xml:space="preserve"> and </w:t>
      </w:r>
      <w:r w:rsidRPr="00100FB1">
        <w:rPr>
          <w:rStyle w:val="Emphasis"/>
        </w:rPr>
        <w:t>set us on the path</w:t>
      </w:r>
      <w:r w:rsidRPr="00100FB1">
        <w:rPr>
          <w:rStyle w:val="StyleUnderline"/>
        </w:rPr>
        <w:t xml:space="preserve"> to a real home in the world. We </w:t>
      </w:r>
      <w:r w:rsidRPr="00100FB1">
        <w:rPr>
          <w:rStyle w:val="Emphasis"/>
        </w:rPr>
        <w:t>dream instead of ends</w:t>
      </w:r>
      <w:r w:rsidRPr="00100FB1">
        <w:rPr>
          <w:rStyle w:val="StyleUnderline"/>
        </w:rPr>
        <w:t xml:space="preserve">, imagining worlds without us, thinking of </w:t>
      </w:r>
      <w:r w:rsidRPr="00100FB1">
        <w:rPr>
          <w:rStyle w:val="Emphasis"/>
        </w:rPr>
        <w:t>what it would be like not to be</w:t>
      </w:r>
      <w:r w:rsidRPr="00100FB1">
        <w:rPr>
          <w:rStyle w:val="StyleUnderline"/>
        </w:rPr>
        <w:t xml:space="preserve">. But </w:t>
      </w:r>
      <w:r w:rsidRPr="00AC1B96">
        <w:rPr>
          <w:rStyle w:val="Emphasis"/>
          <w:highlight w:val="cyan"/>
        </w:rPr>
        <w:t>at every moment we know</w:t>
      </w:r>
      <w:r w:rsidRPr="00100FB1">
        <w:rPr>
          <w:rStyle w:val="StyleUnderline"/>
        </w:rPr>
        <w:t xml:space="preserve"> that that the dream is </w:t>
      </w:r>
      <w:r w:rsidRPr="00100FB1">
        <w:rPr>
          <w:rStyle w:val="Emphasis"/>
        </w:rPr>
        <w:t>nothing but a dream</w:t>
      </w:r>
      <w:r w:rsidRPr="00100FB1">
        <w:rPr>
          <w:rStyle w:val="StyleUnderline"/>
        </w:rPr>
        <w:t xml:space="preserve">; we know we </w:t>
      </w:r>
      <w:r w:rsidRPr="00AC1B96">
        <w:rPr>
          <w:rStyle w:val="StyleUnderline"/>
          <w:highlight w:val="cyan"/>
        </w:rPr>
        <w:t xml:space="preserve">will </w:t>
      </w:r>
      <w:r w:rsidRPr="00AC1B96">
        <w:rPr>
          <w:rStyle w:val="Emphasis"/>
          <w:highlight w:val="cyan"/>
        </w:rPr>
        <w:t>awake</w:t>
      </w:r>
      <w:r w:rsidRPr="00AC1B96">
        <w:rPr>
          <w:rStyle w:val="StyleUnderline"/>
          <w:highlight w:val="cyan"/>
        </w:rPr>
        <w:t xml:space="preserve"> and </w:t>
      </w:r>
      <w:r w:rsidRPr="00AC1B96">
        <w:rPr>
          <w:rStyle w:val="Emphasis"/>
          <w:highlight w:val="cyan"/>
        </w:rPr>
        <w:t>still be here</w:t>
      </w:r>
      <w:r w:rsidRPr="00100FB1">
        <w:rPr>
          <w:rStyle w:val="StyleUnderline"/>
        </w:rPr>
        <w:t xml:space="preserve">, unchanged, unchanging, living on, forever. </w:t>
      </w:r>
      <w:proofErr w:type="gramStart"/>
      <w:r w:rsidRPr="00100FB1">
        <w:rPr>
          <w:rStyle w:val="StyleUnderline"/>
        </w:rPr>
        <w:t>Thus</w:t>
      </w:r>
      <w:proofErr w:type="gramEnd"/>
      <w:r w:rsidRPr="00100FB1">
        <w:rPr>
          <w:rStyle w:val="StyleUnderline"/>
        </w:rPr>
        <w:t xml:space="preserve"> settlers </w:t>
      </w:r>
      <w:r w:rsidRPr="00100FB1">
        <w:rPr>
          <w:rStyle w:val="Emphasis"/>
        </w:rPr>
        <w:t>persist even beyond the moment of extinction</w:t>
      </w:r>
      <w:r w:rsidRPr="00100FB1">
        <w:rPr>
          <w:rStyle w:val="StyleUnderline"/>
        </w:rPr>
        <w:t xml:space="preserve"> they thought they wanted to arrive.</w:t>
      </w:r>
    </w:p>
    <w:p w14:paraId="10A53C2F" w14:textId="77777777" w:rsidR="00EE2FAC" w:rsidRPr="001C66D6" w:rsidRDefault="00EE2FAC" w:rsidP="00CA3E9E">
      <w:pPr>
        <w:pStyle w:val="Heading4"/>
        <w:rPr>
          <w:color w:val="000000" w:themeColor="text1"/>
        </w:rPr>
      </w:pPr>
      <w:r>
        <w:t>The war machine of US Empire relies on the repetitive displacement of indigeneity as the ontological condition of its formation – their scenarios of militaristic conflict are rooted in the interpellation of indigeneity as the “savage”, the “original enemy combatant” undeserving of life.</w:t>
      </w:r>
    </w:p>
    <w:p w14:paraId="2E028349" w14:textId="77777777" w:rsidR="00EE2FAC" w:rsidRPr="00AA69F8" w:rsidRDefault="00EE2FAC" w:rsidP="00EE2FAC">
      <w:r w:rsidRPr="00AA69F8">
        <w:rPr>
          <w:rStyle w:val="Style13ptBold"/>
        </w:rPr>
        <w:t>Byrd 11</w:t>
      </w:r>
      <w:r w:rsidRPr="00AA69F8">
        <w:t xml:space="preserve"> [Jodi A., Associate Professor of English and American Indian Studies at the University of Illinois at Urbana-Champaign, </w:t>
      </w:r>
      <w:r w:rsidRPr="00AA69F8">
        <w:rPr>
          <w:i/>
        </w:rPr>
        <w:t>The Transit of Empire: Indigenous Critiques of Colonialism</w:t>
      </w:r>
      <w:r w:rsidRPr="00AA69F8">
        <w:t>, 2011, p. xxvii-xxviii</w:t>
      </w:r>
      <w:r>
        <w:t xml:space="preserve"> GC</w:t>
      </w:r>
      <w:r w:rsidRPr="00AA69F8">
        <w:t xml:space="preserve">] </w:t>
      </w:r>
    </w:p>
    <w:p w14:paraId="31734171" w14:textId="77777777" w:rsidR="00EE2FAC" w:rsidRPr="00C459E3" w:rsidRDefault="00EE2FAC" w:rsidP="00EE2FAC">
      <w:pPr>
        <w:rPr>
          <w:sz w:val="14"/>
        </w:rPr>
      </w:pPr>
      <w:r w:rsidRPr="00C459E3">
        <w:rPr>
          <w:sz w:val="14"/>
        </w:rPr>
        <w:t xml:space="preserve">There is more than one way to frame the concerns of The Transit of Empire and more than one way to </w:t>
      </w:r>
      <w:proofErr w:type="gramStart"/>
      <w:r w:rsidRPr="00C459E3">
        <w:rPr>
          <w:sz w:val="14"/>
        </w:rPr>
        <w:t>enter into</w:t>
      </w:r>
      <w:proofErr w:type="gramEnd"/>
      <w:r w:rsidRPr="00C459E3">
        <w:rPr>
          <w:sz w:val="14"/>
        </w:rPr>
        <w:t xml:space="preserve"> the possibilities that transit might allow for comparative studies. On the one hand, I am seeking to join ongoing conversations about sovereignty, power, and indigeneity—and the epistemological debates that each of these terms engender—within and across disparate and at times incommensurable disciplines and geographies. American studies, queer studies, postcolonial studies, American Indian studies, and area studies have all attempted to apprehend injury and redress, melancholy and grief that exist in the distances and sutures of state recognitions and belongings. Those distances and sutures of recognitions and belongings, </w:t>
      </w:r>
      <w:proofErr w:type="gramStart"/>
      <w:r w:rsidRPr="00C459E3">
        <w:rPr>
          <w:sz w:val="14"/>
        </w:rPr>
        <w:t>melancholy</w:t>
      </w:r>
      <w:proofErr w:type="gramEnd"/>
      <w:r w:rsidRPr="00C459E3">
        <w:rPr>
          <w:sz w:val="14"/>
        </w:rPr>
        <w:t xml:space="preserve"> and grief, take this book from the worlds of Southeastern Indians to Hawai'i, from the Poston War Relocation Center to Jonestown, Guyana, in order to consider how </w:t>
      </w:r>
      <w:r w:rsidRPr="000B1BB4">
        <w:rPr>
          <w:rStyle w:val="Emphasis"/>
          <w:highlight w:val="cyan"/>
        </w:rPr>
        <w:t>ideas of “Indianness” have created conditions</w:t>
      </w:r>
      <w:r w:rsidRPr="00AA69F8">
        <w:rPr>
          <w:rStyle w:val="StyleUnderline"/>
        </w:rPr>
        <w:t xml:space="preserve"> of possibility </w:t>
      </w:r>
      <w:r w:rsidRPr="000B1BB4">
        <w:rPr>
          <w:rStyle w:val="Emphasis"/>
          <w:highlight w:val="cyan"/>
        </w:rPr>
        <w:t>for U.S. empire</w:t>
      </w:r>
      <w:r w:rsidRPr="00AA69F8">
        <w:rPr>
          <w:rStyle w:val="StyleUnderline"/>
        </w:rPr>
        <w:t xml:space="preserve"> to manifest its intent. As liberal </w:t>
      </w:r>
      <w:r w:rsidRPr="000B1BB4">
        <w:rPr>
          <w:rStyle w:val="Emphasis"/>
          <w:highlight w:val="cyan"/>
        </w:rPr>
        <w:t>multicultural settler colonialism attempts to</w:t>
      </w:r>
      <w:r w:rsidRPr="00AA69F8">
        <w:rPr>
          <w:rStyle w:val="StyleUnderline"/>
        </w:rPr>
        <w:t xml:space="preserve"> flex the exceptions</w:t>
      </w:r>
      <w:r w:rsidRPr="00C459E3">
        <w:rPr>
          <w:sz w:val="14"/>
        </w:rPr>
        <w:t xml:space="preserve"> and exclusions </w:t>
      </w:r>
      <w:r w:rsidRPr="00AA69F8">
        <w:rPr>
          <w:rStyle w:val="StyleUnderline"/>
        </w:rPr>
        <w:t>that</w:t>
      </w:r>
      <w:r w:rsidRPr="00C459E3">
        <w:rPr>
          <w:sz w:val="14"/>
        </w:rPr>
        <w:t xml:space="preserve"> first </w:t>
      </w:r>
      <w:r w:rsidRPr="00AA69F8">
        <w:rPr>
          <w:rStyle w:val="StyleUnderline"/>
        </w:rPr>
        <w:t>constituted the U</w:t>
      </w:r>
      <w:r w:rsidRPr="00C459E3">
        <w:rPr>
          <w:sz w:val="14"/>
        </w:rPr>
        <w:t xml:space="preserve">nited </w:t>
      </w:r>
      <w:r w:rsidRPr="00AA69F8">
        <w:rPr>
          <w:rStyle w:val="StyleUnderline"/>
        </w:rPr>
        <w:t>S</w:t>
      </w:r>
      <w:r w:rsidRPr="00C459E3">
        <w:rPr>
          <w:sz w:val="14"/>
        </w:rPr>
        <w:t xml:space="preserve">tates </w:t>
      </w:r>
      <w:r w:rsidRPr="00AA69F8">
        <w:rPr>
          <w:rStyle w:val="StyleUnderline"/>
        </w:rPr>
        <w:t>to</w:t>
      </w:r>
      <w:r w:rsidRPr="00C459E3">
        <w:rPr>
          <w:sz w:val="14"/>
        </w:rPr>
        <w:t xml:space="preserve"> now provisionally </w:t>
      </w:r>
      <w:r w:rsidRPr="000B1BB4">
        <w:rPr>
          <w:rStyle w:val="Emphasis"/>
          <w:highlight w:val="cyan"/>
        </w:rPr>
        <w:t>include those</w:t>
      </w:r>
      <w:r w:rsidRPr="000B1BB4">
        <w:rPr>
          <w:rStyle w:val="StyleUnderline"/>
        </w:rPr>
        <w:t xml:space="preserve"> </w:t>
      </w:r>
      <w:r w:rsidRPr="00425B46">
        <w:rPr>
          <w:rStyle w:val="StyleUnderline"/>
        </w:rPr>
        <w:t xml:space="preserve">people </w:t>
      </w:r>
      <w:r w:rsidRPr="000B1BB4">
        <w:rPr>
          <w:rStyle w:val="Emphasis"/>
          <w:highlight w:val="cyan"/>
        </w:rPr>
        <w:t>othered</w:t>
      </w:r>
      <w:r w:rsidRPr="00AA69F8">
        <w:rPr>
          <w:rStyle w:val="StyleUnderline"/>
        </w:rPr>
        <w:t xml:space="preserve"> </w:t>
      </w:r>
      <w:r w:rsidRPr="00C459E3">
        <w:rPr>
          <w:sz w:val="14"/>
        </w:rPr>
        <w:t xml:space="preserve">and </w:t>
      </w:r>
      <w:proofErr w:type="spellStart"/>
      <w:r w:rsidRPr="00C459E3">
        <w:rPr>
          <w:sz w:val="14"/>
        </w:rPr>
        <w:t>abjected</w:t>
      </w:r>
      <w:proofErr w:type="spellEnd"/>
      <w:r w:rsidRPr="00AA69F8">
        <w:rPr>
          <w:rStyle w:val="StyleUnderline"/>
        </w:rPr>
        <w:t xml:space="preserve"> </w:t>
      </w:r>
      <w:r w:rsidRPr="00425B46">
        <w:rPr>
          <w:rStyle w:val="StyleUnderline"/>
        </w:rPr>
        <w:t xml:space="preserve">from the </w:t>
      </w:r>
      <w:proofErr w:type="gramStart"/>
      <w:r w:rsidRPr="00425B46">
        <w:rPr>
          <w:rStyle w:val="StyleUnderline"/>
        </w:rPr>
        <w:t>nation-state</w:t>
      </w:r>
      <w:r w:rsidRPr="00AA69F8">
        <w:rPr>
          <w:rStyle w:val="StyleUnderline"/>
        </w:rPr>
        <w:t>s</w:t>
      </w:r>
      <w:proofErr w:type="gramEnd"/>
      <w:r w:rsidRPr="00AA69F8">
        <w:rPr>
          <w:rStyle w:val="StyleUnderline"/>
        </w:rPr>
        <w:t xml:space="preserve"> origins, it</w:t>
      </w:r>
      <w:r w:rsidRPr="00C459E3">
        <w:rPr>
          <w:sz w:val="14"/>
        </w:rPr>
        <w:t xml:space="preserve"> instead creates </w:t>
      </w:r>
      <w:r w:rsidRPr="000B1BB4">
        <w:rPr>
          <w:rStyle w:val="Emphasis"/>
          <w:highlight w:val="cyan"/>
        </w:rPr>
        <w:t>a cacophony of moral claims</w:t>
      </w:r>
      <w:r w:rsidRPr="00AA69F8">
        <w:rPr>
          <w:rStyle w:val="StyleUnderline"/>
        </w:rPr>
        <w:t xml:space="preserve"> </w:t>
      </w:r>
      <w:r w:rsidRPr="00C459E3">
        <w:rPr>
          <w:sz w:val="14"/>
        </w:rPr>
        <w:t>that help to</w:t>
      </w:r>
      <w:r w:rsidRPr="00AA69F8">
        <w:rPr>
          <w:rStyle w:val="StyleUnderline"/>
        </w:rPr>
        <w:t xml:space="preserve"> </w:t>
      </w:r>
      <w:r w:rsidRPr="000B1BB4">
        <w:rPr>
          <w:rStyle w:val="Emphasis"/>
          <w:highlight w:val="cyan"/>
        </w:rPr>
        <w:t>deflect</w:t>
      </w:r>
      <w:r w:rsidRPr="00C459E3">
        <w:rPr>
          <w:sz w:val="14"/>
        </w:rPr>
        <w:t xml:space="preserve"> progressive and transformative </w:t>
      </w:r>
      <w:r w:rsidRPr="000B1BB4">
        <w:rPr>
          <w:rStyle w:val="Emphasis"/>
          <w:highlight w:val="cyan"/>
        </w:rPr>
        <w:t>activism from dismantling the</w:t>
      </w:r>
      <w:r w:rsidRPr="00AA69F8">
        <w:rPr>
          <w:rStyle w:val="StyleUnderline"/>
        </w:rPr>
        <w:t xml:space="preserve"> </w:t>
      </w:r>
      <w:r w:rsidRPr="00C459E3">
        <w:rPr>
          <w:sz w:val="14"/>
        </w:rPr>
        <w:t xml:space="preserve">ongoing </w:t>
      </w:r>
      <w:r w:rsidRPr="000B1BB4">
        <w:rPr>
          <w:rStyle w:val="Emphasis"/>
          <w:highlight w:val="cyan"/>
        </w:rPr>
        <w:t>conditions</w:t>
      </w:r>
      <w:r w:rsidRPr="00AA69F8">
        <w:rPr>
          <w:rStyle w:val="StyleUnderline"/>
        </w:rPr>
        <w:t xml:space="preserve"> of colonialism </w:t>
      </w:r>
      <w:r w:rsidRPr="000B1BB4">
        <w:rPr>
          <w:rStyle w:val="Emphasis"/>
          <w:highlight w:val="cyan"/>
        </w:rPr>
        <w:t>that continue to make the</w:t>
      </w:r>
      <w:r w:rsidRPr="000B1BB4">
        <w:rPr>
          <w:rStyle w:val="StyleUnderline"/>
        </w:rPr>
        <w:t xml:space="preserve"> </w:t>
      </w:r>
      <w:r w:rsidRPr="000B1BB4">
        <w:rPr>
          <w:rStyle w:val="Emphasis"/>
          <w:highlight w:val="cyan"/>
        </w:rPr>
        <w:t>U</w:t>
      </w:r>
      <w:r w:rsidRPr="00C459E3">
        <w:rPr>
          <w:sz w:val="14"/>
        </w:rPr>
        <w:t xml:space="preserve">nited </w:t>
      </w:r>
      <w:r w:rsidRPr="000B1BB4">
        <w:rPr>
          <w:rStyle w:val="Emphasis"/>
          <w:highlight w:val="cyan"/>
        </w:rPr>
        <w:t>S</w:t>
      </w:r>
      <w:r w:rsidRPr="00C459E3">
        <w:rPr>
          <w:sz w:val="14"/>
        </w:rPr>
        <w:t xml:space="preserve">tates </w:t>
      </w:r>
      <w:r w:rsidRPr="000B1BB4">
        <w:rPr>
          <w:rStyle w:val="Emphasis"/>
          <w:highlight w:val="cyan"/>
        </w:rPr>
        <w:t>a desired</w:t>
      </w:r>
      <w:r w:rsidRPr="000B1BB4">
        <w:t xml:space="preserve"> </w:t>
      </w:r>
      <w:r w:rsidRPr="00C459E3">
        <w:rPr>
          <w:sz w:val="14"/>
        </w:rPr>
        <w:t xml:space="preserve">state </w:t>
      </w:r>
      <w:r w:rsidRPr="000B1BB4">
        <w:rPr>
          <w:rStyle w:val="Emphasis"/>
          <w:highlight w:val="cyan"/>
        </w:rPr>
        <w:t>formation</w:t>
      </w:r>
      <w:r w:rsidRPr="00FA5751">
        <w:rPr>
          <w:rStyle w:val="StyleUnderline"/>
        </w:rPr>
        <w:t xml:space="preserve"> </w:t>
      </w:r>
      <w:r w:rsidRPr="00425B46">
        <w:rPr>
          <w:rStyle w:val="StyleUnderline"/>
        </w:rPr>
        <w:t>within which to be included</w:t>
      </w:r>
      <w:r w:rsidRPr="00AA69F8">
        <w:rPr>
          <w:rStyle w:val="StyleUnderline"/>
        </w:rPr>
        <w:t xml:space="preserve">. That cacophony of </w:t>
      </w:r>
      <w:r w:rsidRPr="00A61573">
        <w:rPr>
          <w:rStyle w:val="StyleUnderline"/>
        </w:rPr>
        <w:t>competing struggles</w:t>
      </w:r>
      <w:r w:rsidRPr="00C459E3">
        <w:rPr>
          <w:sz w:val="14"/>
        </w:rPr>
        <w:t xml:space="preserve"> for hegemony within and outside institutions of power, no matter how those struggles might challenge the state through loci of race, class, gender, and sexuality, </w:t>
      </w:r>
      <w:r w:rsidRPr="00AA69F8">
        <w:rPr>
          <w:rStyle w:val="StyleUnderline"/>
        </w:rPr>
        <w:t xml:space="preserve">serves to </w:t>
      </w:r>
      <w:r w:rsidRPr="00A61573">
        <w:rPr>
          <w:rStyle w:val="StyleUnderline"/>
        </w:rPr>
        <w:t>misdirect</w:t>
      </w:r>
      <w:r w:rsidRPr="00C459E3">
        <w:rPr>
          <w:sz w:val="14"/>
        </w:rPr>
        <w:t xml:space="preserve"> and cloud </w:t>
      </w:r>
      <w:r w:rsidRPr="00A61573">
        <w:rPr>
          <w:rStyle w:val="StyleUnderline"/>
        </w:rPr>
        <w:t>attention</w:t>
      </w:r>
      <w:r w:rsidRPr="00AA69F8">
        <w:rPr>
          <w:rStyle w:val="StyleUnderline"/>
        </w:rPr>
        <w:t xml:space="preserve"> from the underlying structures of settler colonialism that made the U</w:t>
      </w:r>
      <w:r w:rsidRPr="00C459E3">
        <w:rPr>
          <w:sz w:val="14"/>
        </w:rPr>
        <w:t xml:space="preserve">nited </w:t>
      </w:r>
      <w:r w:rsidRPr="00AA69F8">
        <w:rPr>
          <w:rStyle w:val="StyleUnderline"/>
        </w:rPr>
        <w:t>S</w:t>
      </w:r>
      <w:r w:rsidRPr="00C459E3">
        <w:rPr>
          <w:sz w:val="14"/>
        </w:rPr>
        <w:t xml:space="preserve">tates </w:t>
      </w:r>
      <w:r w:rsidRPr="00AA69F8">
        <w:rPr>
          <w:rStyle w:val="StyleUnderline"/>
        </w:rPr>
        <w:t>possible as oppressor in the first place</w:t>
      </w:r>
      <w:r w:rsidRPr="00C459E3">
        <w:rPr>
          <w:sz w:val="14"/>
        </w:rPr>
        <w:t xml:space="preserve">. As a result, </w:t>
      </w:r>
      <w:r w:rsidRPr="00AA69F8">
        <w:rPr>
          <w:rStyle w:val="StyleUnderline"/>
        </w:rPr>
        <w:t xml:space="preserve">the </w:t>
      </w:r>
      <w:r w:rsidRPr="00864FF4">
        <w:rPr>
          <w:rStyle w:val="StyleUnderline"/>
        </w:rPr>
        <w:t>cacophony</w:t>
      </w:r>
      <w:r w:rsidRPr="00AA69F8">
        <w:rPr>
          <w:rStyle w:val="StyleUnderline"/>
        </w:rPr>
        <w:t xml:space="preserve"> produced</w:t>
      </w:r>
      <w:r w:rsidRPr="00C459E3">
        <w:rPr>
          <w:sz w:val="14"/>
        </w:rPr>
        <w:t xml:space="preserve"> through U.S. colonialism and imperialism domestically and abroad often </w:t>
      </w:r>
      <w:r w:rsidRPr="00864FF4">
        <w:rPr>
          <w:rStyle w:val="StyleUnderline"/>
        </w:rPr>
        <w:t>coerces struggles for social justice</w:t>
      </w:r>
      <w:r w:rsidRPr="00C459E3">
        <w:rPr>
          <w:sz w:val="14"/>
        </w:rPr>
        <w:t xml:space="preserve"> for queers, racial minorities, and immigrants </w:t>
      </w:r>
      <w:r w:rsidRPr="00864FF4">
        <w:rPr>
          <w:rStyle w:val="StyleUnderline"/>
        </w:rPr>
        <w:t>into complicity with settler colonialism</w:t>
      </w:r>
      <w:r w:rsidRPr="00425B46">
        <w:rPr>
          <w:sz w:val="14"/>
        </w:rPr>
        <w:t>.</w:t>
      </w:r>
      <w:r w:rsidRPr="00C459E3">
        <w:rPr>
          <w:sz w:val="14"/>
        </w:rPr>
        <w:t xml:space="preserve"> This book, on the other hand, is also interested in the quandaries poststructuralism has left us: the </w:t>
      </w:r>
      <w:r w:rsidRPr="000B1BB4">
        <w:rPr>
          <w:rStyle w:val="Emphasis"/>
          <w:highlight w:val="cyan"/>
        </w:rPr>
        <w:t>traces of</w:t>
      </w:r>
      <w:r w:rsidRPr="00AA69F8">
        <w:rPr>
          <w:rStyle w:val="StyleUnderline"/>
        </w:rPr>
        <w:t xml:space="preserve"> indigenous savagery and </w:t>
      </w:r>
      <w:r w:rsidRPr="000B1BB4">
        <w:rPr>
          <w:rStyle w:val="Emphasis"/>
          <w:highlight w:val="cyan"/>
        </w:rPr>
        <w:t>“Indianness”</w:t>
      </w:r>
      <w:r w:rsidRPr="00C459E3">
        <w:rPr>
          <w:sz w:val="14"/>
        </w:rPr>
        <w:t xml:space="preserve"> that </w:t>
      </w:r>
      <w:r w:rsidRPr="000B1BB4">
        <w:rPr>
          <w:rStyle w:val="Emphasis"/>
          <w:highlight w:val="cyan"/>
        </w:rPr>
        <w:t>stand</w:t>
      </w:r>
      <w:r w:rsidRPr="00C459E3">
        <w:rPr>
          <w:sz w:val="14"/>
        </w:rPr>
        <w:t xml:space="preserve"> a priori </w:t>
      </w:r>
      <w:r w:rsidRPr="000B1BB4">
        <w:rPr>
          <w:rStyle w:val="Emphasis"/>
          <w:highlight w:val="cyan"/>
        </w:rPr>
        <w:t>prior to theorizations of</w:t>
      </w:r>
      <w:r w:rsidRPr="00AA69F8">
        <w:rPr>
          <w:rStyle w:val="StyleUnderline"/>
        </w:rPr>
        <w:t xml:space="preserve"> origin, history, </w:t>
      </w:r>
      <w:r w:rsidRPr="000B1BB4">
        <w:rPr>
          <w:rStyle w:val="Emphasis"/>
          <w:highlight w:val="cyan"/>
        </w:rPr>
        <w:t>freedom, constraint, and difference</w:t>
      </w:r>
      <w:r w:rsidRPr="00C459E3">
        <w:rPr>
          <w:sz w:val="14"/>
        </w:rPr>
        <w:t xml:space="preserve">.3 These traces of “Indianness” are vitally important to understanding how power and domination have been articulated and practiced by empire, and yet because they are traces, they have often remained deactivated as a point of critical inquiry as theory has transited across disciplines and schools. </w:t>
      </w:r>
      <w:r w:rsidRPr="00AA69F8">
        <w:rPr>
          <w:rStyle w:val="StyleUnderline"/>
        </w:rPr>
        <w:t>Indianness can be felt</w:t>
      </w:r>
      <w:r w:rsidRPr="00C459E3">
        <w:rPr>
          <w:sz w:val="14"/>
        </w:rPr>
        <w:t xml:space="preserve"> and intuited </w:t>
      </w:r>
      <w:r w:rsidRPr="00AA69F8">
        <w:rPr>
          <w:rStyle w:val="StyleUnderline"/>
        </w:rPr>
        <w:t>as a presence</w:t>
      </w:r>
      <w:r w:rsidRPr="00C459E3">
        <w:rPr>
          <w:sz w:val="14"/>
        </w:rPr>
        <w:t xml:space="preserve">, and </w:t>
      </w:r>
      <w:r w:rsidRPr="00AA69F8">
        <w:rPr>
          <w:rStyle w:val="StyleUnderline"/>
        </w:rPr>
        <w:t>yet apprehending it</w:t>
      </w:r>
      <w:r w:rsidRPr="00C459E3">
        <w:rPr>
          <w:sz w:val="14"/>
        </w:rPr>
        <w:t xml:space="preserve"> as a process </w:t>
      </w:r>
      <w:r w:rsidRPr="00AA69F8">
        <w:rPr>
          <w:rStyle w:val="StyleUnderline"/>
        </w:rPr>
        <w:t>is difficult</w:t>
      </w:r>
      <w:r w:rsidRPr="00C459E3">
        <w:rPr>
          <w:sz w:val="14"/>
        </w:rPr>
        <w:t xml:space="preserve">, if not impossible, precisely </w:t>
      </w:r>
      <w:r w:rsidRPr="00AA69F8">
        <w:rPr>
          <w:rStyle w:val="StyleUnderline"/>
        </w:rPr>
        <w:t>because</w:t>
      </w:r>
      <w:r w:rsidRPr="00A61573">
        <w:rPr>
          <w:rStyle w:val="Emphasis"/>
        </w:rPr>
        <w:t xml:space="preserve"> </w:t>
      </w:r>
      <w:r w:rsidRPr="000B1BB4">
        <w:rPr>
          <w:rStyle w:val="Emphasis"/>
          <w:highlight w:val="cyan"/>
        </w:rPr>
        <w:t>Indianness has served as the field through which structures have always already been produced</w:t>
      </w:r>
      <w:r w:rsidRPr="00C459E3">
        <w:rPr>
          <w:sz w:val="14"/>
        </w:rPr>
        <w:t xml:space="preserve">. Within the matrix of critical theory, Indianness moves not through absence but through reiteration, through meme, as theories circulate and fracture, </w:t>
      </w:r>
      <w:proofErr w:type="gramStart"/>
      <w:r w:rsidRPr="00C459E3">
        <w:rPr>
          <w:sz w:val="14"/>
        </w:rPr>
        <w:t>quote</w:t>
      </w:r>
      <w:proofErr w:type="gramEnd"/>
      <w:r w:rsidRPr="00C459E3">
        <w:rPr>
          <w:sz w:val="14"/>
        </w:rPr>
        <w:t xml:space="preserve"> and build. </w:t>
      </w:r>
      <w:r w:rsidRPr="000B1BB4">
        <w:rPr>
          <w:rStyle w:val="Emphasis"/>
          <w:highlight w:val="cyan"/>
        </w:rPr>
        <w:t xml:space="preserve">The prior ontological concerns that </w:t>
      </w:r>
      <w:proofErr w:type="spellStart"/>
      <w:r w:rsidRPr="000B1BB4">
        <w:rPr>
          <w:rStyle w:val="Emphasis"/>
          <w:highlight w:val="cyan"/>
        </w:rPr>
        <w:t>interpellate</w:t>
      </w:r>
      <w:proofErr w:type="spellEnd"/>
      <w:r w:rsidRPr="000B1BB4">
        <w:rPr>
          <w:rStyle w:val="Emphasis"/>
          <w:highlight w:val="cyan"/>
        </w:rPr>
        <w:t xml:space="preserve"> Indianness and savagery</w:t>
      </w:r>
      <w:r w:rsidRPr="00C459E3">
        <w:rPr>
          <w:sz w:val="14"/>
        </w:rPr>
        <w:t xml:space="preserve"> as ethnographic evidence and example, lamentable and tragic loss, </w:t>
      </w:r>
      <w:r w:rsidRPr="000B1BB4">
        <w:rPr>
          <w:rStyle w:val="Emphasis"/>
          <w:highlight w:val="cyan"/>
        </w:rPr>
        <w:t>are deferred through repetitions</w:t>
      </w:r>
      <w:r w:rsidRPr="000B1BB4">
        <w:rPr>
          <w:rStyle w:val="StyleUnderline"/>
        </w:rPr>
        <w:t xml:space="preserve">. </w:t>
      </w:r>
      <w:r w:rsidRPr="00A61573">
        <w:rPr>
          <w:rStyle w:val="StyleUnderline"/>
        </w:rPr>
        <w:t>How we have come to know</w:t>
      </w:r>
      <w:r w:rsidRPr="00AA69F8">
        <w:rPr>
          <w:rStyle w:val="StyleUnderline"/>
        </w:rPr>
        <w:t xml:space="preserve"> intimacy, kinship, and </w:t>
      </w:r>
      <w:r w:rsidRPr="000B1BB4">
        <w:rPr>
          <w:rStyle w:val="Emphasis"/>
          <w:highlight w:val="cyan"/>
        </w:rPr>
        <w:t>identity within an empire born out of settler colonialism is predicated upon</w:t>
      </w:r>
      <w:r w:rsidRPr="00AA69F8">
        <w:rPr>
          <w:rStyle w:val="StyleUnderline"/>
        </w:rPr>
        <w:t xml:space="preserve"> discourses of </w:t>
      </w:r>
      <w:r w:rsidRPr="000B1BB4">
        <w:rPr>
          <w:rStyle w:val="Emphasis"/>
          <w:highlight w:val="cyan"/>
        </w:rPr>
        <w:t>indigenous displacements that remain within the present</w:t>
      </w:r>
      <w:r w:rsidRPr="00AA69F8">
        <w:rPr>
          <w:rStyle w:val="StyleUnderline"/>
        </w:rPr>
        <w:t xml:space="preserve"> everydayness of settler colonialism, even if its constellations have been naturalized</w:t>
      </w:r>
      <w:r w:rsidRPr="00C459E3">
        <w:rPr>
          <w:sz w:val="14"/>
        </w:rPr>
        <w:t xml:space="preserve"> by hegemony and even </w:t>
      </w:r>
      <w:r w:rsidRPr="00A61573">
        <w:rPr>
          <w:rStyle w:val="StyleUnderline"/>
        </w:rPr>
        <w:t>as its oppressive logics are expanded to contain more</w:t>
      </w:r>
      <w:r w:rsidRPr="00AA69F8">
        <w:rPr>
          <w:rStyle w:val="StyleUnderline"/>
        </w:rPr>
        <w:t xml:space="preserve"> and more </w:t>
      </w:r>
      <w:r w:rsidRPr="00A61573">
        <w:rPr>
          <w:rStyle w:val="StyleUnderline"/>
        </w:rPr>
        <w:t>historical experiences</w:t>
      </w:r>
      <w:r w:rsidRPr="00C459E3">
        <w:rPr>
          <w:sz w:val="14"/>
        </w:rPr>
        <w:t xml:space="preserve">. I hope to show through the juridical, cultural, and literary readings within this book that indigenous critical </w:t>
      </w:r>
      <w:proofErr w:type="spellStart"/>
      <w:r w:rsidRPr="00C459E3">
        <w:rPr>
          <w:sz w:val="14"/>
        </w:rPr>
        <w:t>theory</w:t>
      </w:r>
      <w:r>
        <w:rPr>
          <w:sz w:val="14"/>
        </w:rPr>
        <w:t>q</w:t>
      </w:r>
      <w:proofErr w:type="spellEnd"/>
      <w:r w:rsidRPr="00C459E3">
        <w:rPr>
          <w:sz w:val="14"/>
        </w:rPr>
        <w:t xml:space="preserve"> provides alternatives to the entanglements of race and colonialism, intimacy and relationship that continue to preoccupy poststructuralist and postcolonial studies. The stakes could not be greater, given that currently </w:t>
      </w:r>
      <w:r w:rsidRPr="00AA69F8">
        <w:rPr>
          <w:rStyle w:val="StyleUnderline"/>
        </w:rPr>
        <w:t xml:space="preserve">U.S. </w:t>
      </w:r>
      <w:r w:rsidRPr="000B1BB4">
        <w:rPr>
          <w:rStyle w:val="Emphasis"/>
          <w:highlight w:val="cyan"/>
        </w:rPr>
        <w:t>empire has manifested</w:t>
      </w:r>
      <w:r w:rsidRPr="00C459E3">
        <w:rPr>
          <w:sz w:val="14"/>
        </w:rPr>
        <w:t xml:space="preserve"> its face to the world </w:t>
      </w:r>
      <w:r w:rsidRPr="000B1BB4">
        <w:rPr>
          <w:rStyle w:val="Emphasis"/>
          <w:highlight w:val="cyan"/>
        </w:rPr>
        <w:t xml:space="preserve">as a war machine that strips life even as it demands racialized and gendered </w:t>
      </w:r>
      <w:proofErr w:type="spellStart"/>
      <w:r w:rsidRPr="000B1BB4">
        <w:rPr>
          <w:rStyle w:val="Emphasis"/>
          <w:highlight w:val="cyan"/>
        </w:rPr>
        <w:t>normativities</w:t>
      </w:r>
      <w:proofErr w:type="spellEnd"/>
      <w:r w:rsidRPr="00C459E3">
        <w:rPr>
          <w:sz w:val="14"/>
        </w:rPr>
        <w:t xml:space="preserve">. The post-9/11 national </w:t>
      </w:r>
      <w:proofErr w:type="spellStart"/>
      <w:r w:rsidRPr="00C459E3">
        <w:rPr>
          <w:sz w:val="14"/>
        </w:rPr>
        <w:t>rhetorics</w:t>
      </w:r>
      <w:proofErr w:type="spellEnd"/>
      <w:r w:rsidRPr="00C459E3">
        <w:rPr>
          <w:sz w:val="14"/>
        </w:rPr>
        <w:t xml:space="preserve"> of grief, homeland, pain, terrorism, and security have given rise to what Judith Butler describes as a process through which the Other becomes unreal. “</w:t>
      </w:r>
      <w:r w:rsidRPr="00A61573">
        <w:rPr>
          <w:rStyle w:val="StyleUnderline"/>
        </w:rPr>
        <w:t>The derealization of the ‘Other’</w:t>
      </w:r>
      <w:r w:rsidRPr="00C459E3">
        <w:rPr>
          <w:sz w:val="14"/>
        </w:rPr>
        <w:t xml:space="preserve">” Butler writes,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aims.”4 But this process of derealization that Butler marks in the post-9/11 grief that swept the United States, one could argue, </w:t>
      </w:r>
      <w:r w:rsidRPr="00425B46">
        <w:rPr>
          <w:rStyle w:val="StyleUnderline"/>
        </w:rPr>
        <w:t>has been functioning in Atlantic and Pacific “New Worlds” since 1492</w:t>
      </w:r>
      <w:r w:rsidRPr="00C459E3">
        <w:rPr>
          <w:sz w:val="14"/>
        </w:rPr>
        <w:t xml:space="preserve">. As </w:t>
      </w:r>
      <w:proofErr w:type="spellStart"/>
      <w:r w:rsidRPr="00C459E3">
        <w:rPr>
          <w:sz w:val="14"/>
        </w:rPr>
        <w:t>Geonpul</w:t>
      </w:r>
      <w:proofErr w:type="spellEnd"/>
      <w:r w:rsidRPr="00C459E3">
        <w:rPr>
          <w:sz w:val="14"/>
        </w:rPr>
        <w:t xml:space="preserve"> scholar Aileen Moreton-Robinson argues, discourses of security are “deployed in response to a perceived threat of invasion and dispossession from Indigenous people,” and in the process, </w:t>
      </w:r>
      <w:r w:rsidRPr="00AA69F8">
        <w:rPr>
          <w:rStyle w:val="StyleUnderline"/>
        </w:rPr>
        <w:t>paranoid</w:t>
      </w:r>
      <w:r w:rsidRPr="00C459E3">
        <w:rPr>
          <w:sz w:val="14"/>
        </w:rPr>
        <w:t xml:space="preserve"> patriarchal white </w:t>
      </w:r>
      <w:r w:rsidRPr="000B1BB4">
        <w:rPr>
          <w:rStyle w:val="Emphasis"/>
          <w:highlight w:val="cyan"/>
        </w:rPr>
        <w:t>sovereignty manages its anxiety over dispossession</w:t>
      </w:r>
      <w:r w:rsidRPr="00AA69F8">
        <w:rPr>
          <w:rStyle w:val="StyleUnderline"/>
        </w:rPr>
        <w:t xml:space="preserve"> and threat </w:t>
      </w:r>
      <w:r w:rsidRPr="000B1BB4">
        <w:rPr>
          <w:rStyle w:val="Emphasis"/>
          <w:highlight w:val="cyan"/>
        </w:rPr>
        <w:t>through a “pathological relationship to indigenous sovereignty</w:t>
      </w:r>
      <w:r w:rsidRPr="00AA69F8">
        <w:rPr>
          <w:rStyle w:val="StyleUnderline"/>
        </w:rPr>
        <w:t>.”</w:t>
      </w:r>
      <w:r w:rsidRPr="00C459E3">
        <w:rPr>
          <w:sz w:val="14"/>
        </w:rPr>
        <w:t xml:space="preserve">5 In the United States, </w:t>
      </w:r>
      <w:r w:rsidRPr="000B1BB4">
        <w:rPr>
          <w:rStyle w:val="Emphasis"/>
          <w:highlight w:val="cyan"/>
        </w:rPr>
        <w:t>the Indian is the original enemy combatant who cannot be grieved</w:t>
      </w:r>
      <w:r w:rsidRPr="000B1BB4">
        <w:rPr>
          <w:sz w:val="14"/>
        </w:rPr>
        <w:t>.</w:t>
      </w:r>
    </w:p>
    <w:p w14:paraId="2DA24F30" w14:textId="77777777" w:rsidR="00EE2FAC" w:rsidRDefault="00EE2FAC" w:rsidP="00EE2FAC">
      <w:pPr>
        <w:pStyle w:val="Heading4"/>
      </w:pPr>
      <w:r>
        <w:t>The alternative is an incommensurable project of decolonization that necessitates the repatriation of indigenous lands, the abolition of slavery and property, and the dismantling of the global imperial metropole – this is a complete disavowal of settler futurity that refuses to be punctuated by narratives of reconciliation.</w:t>
      </w:r>
    </w:p>
    <w:p w14:paraId="46C4B4B0" w14:textId="77777777" w:rsidR="00EE2FAC" w:rsidRPr="00100FB1" w:rsidRDefault="00EE2FAC" w:rsidP="00EE2FAC">
      <w:r w:rsidRPr="00100FB1">
        <w:rPr>
          <w:rStyle w:val="Style13ptBold"/>
        </w:rPr>
        <w:t>Tuck &amp; Yang 12</w:t>
      </w:r>
      <w:r w:rsidRPr="00100FB1">
        <w:t xml:space="preserve"> [Eve Tuck is Associate Professor of Critical Race and Indigenous Studies at the Ontario Institute for Studies in Education (OISE), University of Toronto. She is Canada Research Chair of Indigenous Methodologies with Youth and Communities. K. Wayne Yang writes about decolonization and everyday epic organizing, particularly from underneath ghetto colonialism, often with his frequent collaborator, Eve Tuck. Currently, they are convening The Land Relationships Super Collective, editing the book series, Indigenous and Decolonizing Studies in Education, and editing the journal, Critical Ethnic Studies. He is interested in the complex role of cities in global affairs: cities as sites of settler colonialism, as stages for empire, as places of resettlement and gentrification, and as always-already on Indigenous lands. *Sometimes he writes as la </w:t>
      </w:r>
      <w:proofErr w:type="spellStart"/>
      <w:r w:rsidRPr="00100FB1">
        <w:t>paperson</w:t>
      </w:r>
      <w:proofErr w:type="spellEnd"/>
      <w:r w:rsidRPr="00100FB1">
        <w:t xml:space="preserve">, an avatar that irregularly </w:t>
      </w:r>
      <w:proofErr w:type="spellStart"/>
      <w:proofErr w:type="gramStart"/>
      <w:r w:rsidRPr="00100FB1">
        <w:t>calls.“</w:t>
      </w:r>
      <w:proofErr w:type="gramEnd"/>
      <w:r w:rsidRPr="00100FB1">
        <w:t>Decolonization</w:t>
      </w:r>
      <w:proofErr w:type="spellEnd"/>
      <w:r w:rsidRPr="00100FB1">
        <w:t xml:space="preserve"> is not a metaphor,” </w:t>
      </w:r>
      <w:r w:rsidRPr="00100FB1">
        <w:rPr>
          <w:i/>
          <w:iCs/>
        </w:rPr>
        <w:t xml:space="preserve">Decolonization: Indigeneity, Education &amp; Society </w:t>
      </w:r>
      <w:r w:rsidRPr="00100FB1">
        <w:t>Vol 1 No 1 (2012) //</w:t>
      </w:r>
      <w:proofErr w:type="spellStart"/>
      <w:r w:rsidRPr="00100FB1">
        <w:t>tjb</w:t>
      </w:r>
      <w:proofErr w:type="spellEnd"/>
      <w:r w:rsidRPr="00100FB1">
        <w:t>]</w:t>
      </w:r>
    </w:p>
    <w:p w14:paraId="03548C06" w14:textId="77777777" w:rsidR="00EE2FAC" w:rsidRPr="00100FB1" w:rsidRDefault="00EE2FAC" w:rsidP="00EE2FAC">
      <w:pPr>
        <w:rPr>
          <w:sz w:val="16"/>
        </w:rPr>
      </w:pPr>
      <w:r w:rsidRPr="00100FB1">
        <w:rPr>
          <w:b/>
          <w:bCs/>
          <w:u w:val="single"/>
        </w:rPr>
        <w:t xml:space="preserve">Having elaborated on settler moves to innocence, we give a synopsis of the imbrication of settler colonialism with </w:t>
      </w:r>
      <w:proofErr w:type="spellStart"/>
      <w:r w:rsidRPr="00AD5DF9">
        <w:rPr>
          <w:b/>
          <w:bCs/>
          <w:highlight w:val="cyan"/>
          <w:u w:val="single"/>
        </w:rPr>
        <w:t>transnationalist</w:t>
      </w:r>
      <w:proofErr w:type="spellEnd"/>
      <w:r w:rsidRPr="00AD5DF9">
        <w:rPr>
          <w:b/>
          <w:bCs/>
          <w:highlight w:val="cyan"/>
          <w:u w:val="single"/>
        </w:rPr>
        <w:t xml:space="preserve">, abolitionist, and critical pedagogy </w:t>
      </w:r>
      <w:r w:rsidRPr="00100FB1">
        <w:rPr>
          <w:b/>
          <w:bCs/>
          <w:u w:val="single"/>
        </w:rPr>
        <w:t xml:space="preserve">movements - </w:t>
      </w:r>
      <w:r w:rsidRPr="00AD5DF9">
        <w:rPr>
          <w:b/>
          <w:bCs/>
          <w:highlight w:val="cyan"/>
          <w:u w:val="single"/>
        </w:rPr>
        <w:t>efforts</w:t>
      </w:r>
      <w:r w:rsidRPr="00100FB1">
        <w:rPr>
          <w:b/>
          <w:bCs/>
          <w:u w:val="single"/>
        </w:rPr>
        <w:t xml:space="preserve"> that </w:t>
      </w:r>
      <w:r w:rsidRPr="00AD5DF9">
        <w:rPr>
          <w:b/>
          <w:bCs/>
          <w:highlight w:val="cyan"/>
          <w:u w:val="single"/>
        </w:rPr>
        <w:t xml:space="preserve">are </w:t>
      </w:r>
      <w:r w:rsidRPr="00100FB1">
        <w:rPr>
          <w:b/>
          <w:bCs/>
          <w:u w:val="single"/>
        </w:rPr>
        <w:t xml:space="preserve">often </w:t>
      </w:r>
      <w:r w:rsidRPr="00AD5DF9">
        <w:rPr>
          <w:b/>
          <w:bCs/>
          <w:highlight w:val="cyan"/>
          <w:u w:val="single"/>
        </w:rPr>
        <w:t>thought of as exempt from Indigenous decolonizing analyses</w:t>
      </w:r>
      <w:r w:rsidRPr="00100FB1">
        <w:rPr>
          <w:b/>
          <w:bCs/>
          <w:u w:val="single"/>
        </w:rPr>
        <w:t xml:space="preserve"> - as a synthesis of how </w:t>
      </w:r>
      <w:r w:rsidRPr="00AD5DF9">
        <w:rPr>
          <w:b/>
          <w:bCs/>
          <w:highlight w:val="cyan"/>
          <w:u w:val="single"/>
        </w:rPr>
        <w:t>decolonization</w:t>
      </w:r>
      <w:r w:rsidRPr="00100FB1">
        <w:rPr>
          <w:b/>
          <w:bCs/>
          <w:u w:val="single"/>
        </w:rPr>
        <w:t xml:space="preserve"> as material, not metaphor, </w:t>
      </w:r>
      <w:r w:rsidRPr="00AD5DF9">
        <w:rPr>
          <w:b/>
          <w:bCs/>
          <w:highlight w:val="cyan"/>
          <w:u w:val="single"/>
        </w:rPr>
        <w:t xml:space="preserve">unsettles </w:t>
      </w:r>
      <w:r w:rsidRPr="00100FB1">
        <w:rPr>
          <w:b/>
          <w:bCs/>
          <w:u w:val="single"/>
        </w:rPr>
        <w:t xml:space="preserve">the </w:t>
      </w:r>
      <w:r w:rsidRPr="00AD5DF9">
        <w:rPr>
          <w:b/>
          <w:bCs/>
          <w:highlight w:val="cyan"/>
          <w:u w:val="single"/>
        </w:rPr>
        <w:t xml:space="preserve">innocence of </w:t>
      </w:r>
      <w:r w:rsidRPr="00100FB1">
        <w:rPr>
          <w:b/>
          <w:bCs/>
          <w:u w:val="single"/>
        </w:rPr>
        <w:t xml:space="preserve">these </w:t>
      </w:r>
      <w:r w:rsidRPr="00AD5DF9">
        <w:rPr>
          <w:b/>
          <w:bCs/>
          <w:highlight w:val="cyan"/>
          <w:u w:val="single"/>
        </w:rPr>
        <w:t>movements.</w:t>
      </w:r>
      <w:r w:rsidRPr="00100FB1">
        <w:rPr>
          <w:sz w:val="16"/>
        </w:rPr>
        <w:t xml:space="preserve"> </w:t>
      </w:r>
      <w:r w:rsidRPr="00100FB1">
        <w:rPr>
          <w:b/>
          <w:bCs/>
          <w:u w:val="single"/>
        </w:rPr>
        <w:t xml:space="preserve">These are </w:t>
      </w:r>
      <w:r w:rsidRPr="00AD5DF9">
        <w:rPr>
          <w:b/>
          <w:bCs/>
          <w:highlight w:val="cyan"/>
          <w:u w:val="single"/>
        </w:rPr>
        <w:t>interruptions which destabilize</w:t>
      </w:r>
      <w:r w:rsidRPr="00100FB1">
        <w:rPr>
          <w:b/>
          <w:bCs/>
          <w:u w:val="single"/>
        </w:rPr>
        <w:t xml:space="preserve">, un-balance, and repatriate </w:t>
      </w:r>
      <w:r w:rsidRPr="00AD5DF9">
        <w:rPr>
          <w:b/>
          <w:bCs/>
          <w:highlight w:val="cyan"/>
          <w:u w:val="single"/>
        </w:rPr>
        <w:t>the</w:t>
      </w:r>
      <w:r w:rsidRPr="00100FB1">
        <w:rPr>
          <w:b/>
          <w:bCs/>
          <w:u w:val="single"/>
        </w:rPr>
        <w:t xml:space="preserve"> very </w:t>
      </w:r>
      <w:r w:rsidRPr="00AD5DF9">
        <w:rPr>
          <w:b/>
          <w:bCs/>
          <w:highlight w:val="cyan"/>
          <w:u w:val="single"/>
        </w:rPr>
        <w:t>terms</w:t>
      </w:r>
      <w:r w:rsidRPr="00100FB1">
        <w:rPr>
          <w:b/>
          <w:bCs/>
          <w:u w:val="single"/>
        </w:rPr>
        <w:t xml:space="preserve"> and assumptions </w:t>
      </w:r>
      <w:r w:rsidRPr="00AD5DF9">
        <w:rPr>
          <w:b/>
          <w:bCs/>
          <w:highlight w:val="cyan"/>
          <w:u w:val="single"/>
        </w:rPr>
        <w:t>of</w:t>
      </w:r>
      <w:r w:rsidRPr="00100FB1">
        <w:rPr>
          <w:b/>
          <w:bCs/>
          <w:u w:val="single"/>
        </w:rPr>
        <w:t xml:space="preserve"> some of the most </w:t>
      </w:r>
      <w:r w:rsidRPr="00AD5DF9">
        <w:rPr>
          <w:b/>
          <w:bCs/>
          <w:highlight w:val="cyan"/>
          <w:u w:val="single"/>
        </w:rPr>
        <w:t>radical efforts to reimagine</w:t>
      </w:r>
      <w:r w:rsidRPr="00100FB1">
        <w:rPr>
          <w:b/>
          <w:bCs/>
          <w:u w:val="single"/>
        </w:rPr>
        <w:t xml:space="preserve"> human </w:t>
      </w:r>
      <w:r w:rsidRPr="00AD5DF9">
        <w:rPr>
          <w:b/>
          <w:bCs/>
          <w:highlight w:val="cyan"/>
          <w:u w:val="single"/>
        </w:rPr>
        <w:t>power relations.</w:t>
      </w:r>
      <w:r w:rsidRPr="00100FB1">
        <w:rPr>
          <w:b/>
          <w:bCs/>
          <w:u w:val="single"/>
        </w:rPr>
        <w:t xml:space="preserve"> We argue that the </w:t>
      </w:r>
      <w:r w:rsidRPr="00AD5DF9">
        <w:rPr>
          <w:b/>
          <w:bCs/>
          <w:highlight w:val="cyan"/>
          <w:u w:val="single"/>
        </w:rPr>
        <w:t>opportunities for solidarity lie in what is incommensurable rather than what is common</w:t>
      </w:r>
      <w:r w:rsidRPr="00100FB1">
        <w:rPr>
          <w:b/>
          <w:bCs/>
          <w:u w:val="single"/>
        </w:rPr>
        <w:t xml:space="preserve"> across these efforts.</w:t>
      </w:r>
      <w:r w:rsidRPr="00100FB1">
        <w:rPr>
          <w:sz w:val="16"/>
        </w:rPr>
        <w:t xml:space="preserve"> </w:t>
      </w:r>
      <w:r w:rsidRPr="00100FB1">
        <w:rPr>
          <w:b/>
          <w:bCs/>
          <w:u w:val="single"/>
        </w:rPr>
        <w:t xml:space="preserve">We offer these perspectives on unsettling innocence because they are examples of what we might call </w:t>
      </w:r>
      <w:r w:rsidRPr="00AD5DF9">
        <w:rPr>
          <w:b/>
          <w:bCs/>
          <w:highlight w:val="cyan"/>
          <w:u w:val="single"/>
        </w:rPr>
        <w:t>an ethic of incommensurability</w:t>
      </w:r>
      <w:r w:rsidRPr="00100FB1">
        <w:rPr>
          <w:b/>
          <w:bCs/>
          <w:u w:val="single"/>
        </w:rPr>
        <w:t xml:space="preserve">, which </w:t>
      </w:r>
      <w:r w:rsidRPr="00AD5DF9">
        <w:rPr>
          <w:b/>
          <w:bCs/>
          <w:highlight w:val="cyan"/>
          <w:u w:val="single"/>
        </w:rPr>
        <w:t>recognizes what is distinct</w:t>
      </w:r>
      <w:r w:rsidRPr="00100FB1">
        <w:rPr>
          <w:b/>
          <w:bCs/>
          <w:u w:val="single"/>
        </w:rPr>
        <w:t xml:space="preserve">, what is sovereign </w:t>
      </w:r>
      <w:r w:rsidRPr="00AD5DF9">
        <w:rPr>
          <w:b/>
          <w:bCs/>
          <w:highlight w:val="cyan"/>
          <w:u w:val="single"/>
        </w:rPr>
        <w:t>for</w:t>
      </w:r>
      <w:r w:rsidRPr="00100FB1">
        <w:rPr>
          <w:b/>
          <w:bCs/>
          <w:u w:val="single"/>
        </w:rPr>
        <w:t xml:space="preserve"> project(s) of </w:t>
      </w:r>
      <w:r w:rsidRPr="00AD5DF9">
        <w:rPr>
          <w:b/>
          <w:bCs/>
          <w:highlight w:val="cyan"/>
          <w:u w:val="single"/>
        </w:rPr>
        <w:t>decolonization</w:t>
      </w:r>
      <w:r w:rsidRPr="00100FB1">
        <w:rPr>
          <w:b/>
          <w:bCs/>
          <w:u w:val="single"/>
        </w:rPr>
        <w:t xml:space="preserve"> in relation to human and civil rights based social justice projects.</w:t>
      </w:r>
      <w:r w:rsidRPr="00100FB1">
        <w:rPr>
          <w:sz w:val="16"/>
        </w:rPr>
        <w:t xml:space="preserve"> There are portions of these projects that simply cannot speak to one another, cannot be </w:t>
      </w:r>
      <w:proofErr w:type="gramStart"/>
      <w:r w:rsidRPr="00100FB1">
        <w:rPr>
          <w:sz w:val="16"/>
        </w:rPr>
        <w:t>aligned</w:t>
      </w:r>
      <w:proofErr w:type="gramEnd"/>
      <w:r w:rsidRPr="00100FB1">
        <w:rPr>
          <w:sz w:val="16"/>
        </w:rPr>
        <w:t xml:space="preserve"> or allied. </w:t>
      </w:r>
      <w:r w:rsidRPr="00100FB1">
        <w:rPr>
          <w:b/>
          <w:bCs/>
          <w:u w:val="single"/>
        </w:rPr>
        <w:t xml:space="preserve">We make these notations to highlight opportunities for what can only ever be strategic and contingent collaborations, and to indicate the reasons that </w:t>
      </w:r>
      <w:r w:rsidRPr="00AD5DF9">
        <w:rPr>
          <w:b/>
          <w:bCs/>
          <w:highlight w:val="cyan"/>
          <w:u w:val="single"/>
        </w:rPr>
        <w:t xml:space="preserve">lasting solidarities </w:t>
      </w:r>
      <w:r w:rsidRPr="00100FB1">
        <w:rPr>
          <w:b/>
          <w:bCs/>
          <w:u w:val="single"/>
        </w:rPr>
        <w:t xml:space="preserve">may be </w:t>
      </w:r>
      <w:r w:rsidRPr="00AD5DF9">
        <w:rPr>
          <w:b/>
          <w:bCs/>
          <w:highlight w:val="cyan"/>
          <w:u w:val="single"/>
        </w:rPr>
        <w:t>elusive, even undesirable.</w:t>
      </w:r>
      <w:r w:rsidRPr="00100FB1">
        <w:rPr>
          <w:sz w:val="16"/>
        </w:rPr>
        <w:t xml:space="preserve"> Below we point to unsettling themes that challenge the coalescence of social justice endeavors broadly assembled into three areas: Transnational or Third World </w:t>
      </w:r>
      <w:proofErr w:type="spellStart"/>
      <w:r w:rsidRPr="00100FB1">
        <w:rPr>
          <w:sz w:val="16"/>
        </w:rPr>
        <w:t>decolonizations</w:t>
      </w:r>
      <w:proofErr w:type="spellEnd"/>
      <w:r w:rsidRPr="00100FB1">
        <w:rPr>
          <w:sz w:val="16"/>
        </w:rPr>
        <w:t xml:space="preserve">, Abolition, and Critical Space-Place Pedagogies. For each of these areas, we offer entry points into the literature - beginning a sort of bibliography of incommensurability. Third world </w:t>
      </w:r>
      <w:proofErr w:type="spellStart"/>
      <w:r w:rsidRPr="00100FB1">
        <w:rPr>
          <w:sz w:val="16"/>
        </w:rPr>
        <w:t>decolonizations</w:t>
      </w:r>
      <w:proofErr w:type="spellEnd"/>
      <w:r w:rsidRPr="00100FB1">
        <w:rPr>
          <w:sz w:val="16"/>
        </w:rPr>
        <w:t xml:space="preserve"> </w:t>
      </w:r>
      <w:proofErr w:type="gramStart"/>
      <w:r w:rsidRPr="00100FB1">
        <w:rPr>
          <w:b/>
          <w:bCs/>
          <w:u w:val="single"/>
        </w:rPr>
        <w:t>The</w:t>
      </w:r>
      <w:proofErr w:type="gramEnd"/>
      <w:r w:rsidRPr="00100FB1">
        <w:rPr>
          <w:b/>
          <w:bCs/>
          <w:u w:val="single"/>
        </w:rPr>
        <w:t xml:space="preserve"> anti-colonial turn towards the transnational can sometimes involve ignoring the settler colonial context where one resides and how that inhabitation is implicated in settler colonialism, in order to establish “global” solidarities that presumably suffer fewer complicities and complications.</w:t>
      </w:r>
      <w:r w:rsidRPr="00100FB1">
        <w:rPr>
          <w:sz w:val="16"/>
        </w:rPr>
        <w:t xml:space="preserve"> This deliberate not-seeing is morally convenient but avoids an important feature of the </w:t>
      </w:r>
      <w:proofErr w:type="gramStart"/>
      <w:r w:rsidRPr="00100FB1">
        <w:rPr>
          <w:sz w:val="16"/>
        </w:rPr>
        <w:t>aforementioned selective</w:t>
      </w:r>
      <w:proofErr w:type="gramEnd"/>
      <w:r w:rsidRPr="00100FB1">
        <w:rPr>
          <w:sz w:val="16"/>
        </w:rPr>
        <w:t xml:space="preserve"> collapsibility of settler colonial-nations states. Expressions such as “the Global South within the Global North” and “the Third World in the First World” neglect the Four Directions via a Flat Earth perspective and ambiguate First Nations with Third World migrants. </w:t>
      </w:r>
      <w:r w:rsidRPr="00100FB1">
        <w:rPr>
          <w:b/>
          <w:bCs/>
          <w:u w:val="single"/>
        </w:rPr>
        <w:t xml:space="preserve">For people writing on Third World </w:t>
      </w:r>
      <w:proofErr w:type="spellStart"/>
      <w:r w:rsidRPr="00100FB1">
        <w:rPr>
          <w:b/>
          <w:bCs/>
          <w:u w:val="single"/>
        </w:rPr>
        <w:t>decolonizations</w:t>
      </w:r>
      <w:proofErr w:type="spellEnd"/>
      <w:r w:rsidRPr="00100FB1">
        <w:rPr>
          <w:b/>
          <w:bCs/>
          <w:u w:val="single"/>
        </w:rPr>
        <w:t>, but who do so upon Native land, we invite you to consider the permanent settler war as the theater for all imperial wars</w:t>
      </w:r>
      <w:r w:rsidRPr="00100FB1">
        <w:rPr>
          <w:sz w:val="16"/>
        </w:rPr>
        <w:t xml:space="preserve">: ● the Orientalism of Indigenous Americans (Berger, 2004; </w:t>
      </w:r>
      <w:proofErr w:type="spellStart"/>
      <w:r w:rsidRPr="00100FB1">
        <w:rPr>
          <w:sz w:val="16"/>
        </w:rPr>
        <w:t>Marez</w:t>
      </w:r>
      <w:proofErr w:type="spellEnd"/>
      <w:r w:rsidRPr="00100FB1">
        <w:rPr>
          <w:sz w:val="16"/>
        </w:rPr>
        <w:t>, 2007) ● discovery, invasion, occupation, and Commons as the claims of settler sovereignty (Ford, 2010) ● heteropatriarchy as the imposition of settler sexuality (</w:t>
      </w:r>
      <w:proofErr w:type="spellStart"/>
      <w:r w:rsidRPr="00100FB1">
        <w:rPr>
          <w:sz w:val="16"/>
        </w:rPr>
        <w:t>Morgensen</w:t>
      </w:r>
      <w:proofErr w:type="spellEnd"/>
      <w:r w:rsidRPr="00100FB1">
        <w:rPr>
          <w:sz w:val="16"/>
        </w:rPr>
        <w:t>, 2011) ● citizenship as coercive and forced assimilation into the white settler normative (Bruyneel, 2004; Somerville, 2010) ● religion as covenant for settler nation-state (A.J. Barker, 2009; Maldonado-Torres, 2008) ● the frontier as the first and always the site of invasion and war (Byrd, 2011), ● U.S. imperialism as the expansion of settler colonialism (ibid) ● Asian settler colonialism (</w:t>
      </w:r>
      <w:proofErr w:type="spellStart"/>
      <w:r w:rsidRPr="00100FB1">
        <w:rPr>
          <w:sz w:val="16"/>
        </w:rPr>
        <w:t>Fujikane</w:t>
      </w:r>
      <w:proofErr w:type="spellEnd"/>
      <w:r w:rsidRPr="00100FB1">
        <w:rPr>
          <w:sz w:val="16"/>
        </w:rPr>
        <w:t xml:space="preserve">, 2012; </w:t>
      </w:r>
      <w:proofErr w:type="spellStart"/>
      <w:r w:rsidRPr="00100FB1">
        <w:rPr>
          <w:sz w:val="16"/>
        </w:rPr>
        <w:t>Fujikane</w:t>
      </w:r>
      <w:proofErr w:type="spellEnd"/>
      <w:r w:rsidRPr="00100FB1">
        <w:rPr>
          <w:sz w:val="16"/>
        </w:rPr>
        <w:t xml:space="preserve">, &amp; Okamura, 2008, </w:t>
      </w:r>
      <w:proofErr w:type="spellStart"/>
      <w:r w:rsidRPr="00100FB1">
        <w:rPr>
          <w:sz w:val="16"/>
        </w:rPr>
        <w:t>Saranillio</w:t>
      </w:r>
      <w:proofErr w:type="spellEnd"/>
      <w:r w:rsidRPr="00100FB1">
        <w:rPr>
          <w:sz w:val="16"/>
        </w:rPr>
        <w:t xml:space="preserve">, 2010a, 2010b) ● the frontier as the language of ‘progress’ and discovery (Maldonado-Torres, 2008) ● rape as settler colonial structure (Deer, 2009; 2010) ● the discourse of terrorism as the terror of Native retribution (Tuck &amp; </w:t>
      </w:r>
      <w:proofErr w:type="spellStart"/>
      <w:r w:rsidRPr="00100FB1">
        <w:rPr>
          <w:sz w:val="16"/>
        </w:rPr>
        <w:t>Ree</w:t>
      </w:r>
      <w:proofErr w:type="spellEnd"/>
      <w:r w:rsidRPr="00100FB1">
        <w:rPr>
          <w:sz w:val="16"/>
        </w:rPr>
        <w:t xml:space="preserve">, forthcoming) ● Native Feminisms as incommensurable with other feminisms (Arvin, Tuck, Morrill, forthcoming; </w:t>
      </w:r>
      <w:proofErr w:type="spellStart"/>
      <w:r w:rsidRPr="00100FB1">
        <w:rPr>
          <w:sz w:val="16"/>
        </w:rPr>
        <w:t>Goeman</w:t>
      </w:r>
      <w:proofErr w:type="spellEnd"/>
      <w:r w:rsidRPr="00100FB1">
        <w:rPr>
          <w:sz w:val="16"/>
        </w:rPr>
        <w:t xml:space="preserve"> &amp; </w:t>
      </w:r>
      <w:proofErr w:type="spellStart"/>
      <w:r w:rsidRPr="00100FB1">
        <w:rPr>
          <w:sz w:val="16"/>
        </w:rPr>
        <w:t>Denetdale</w:t>
      </w:r>
      <w:proofErr w:type="spellEnd"/>
      <w:r w:rsidRPr="00100FB1">
        <w:rPr>
          <w:sz w:val="16"/>
        </w:rPr>
        <w:t xml:space="preserve">, 2009). Abolition </w:t>
      </w:r>
      <w:r w:rsidRPr="00100FB1">
        <w:rPr>
          <w:b/>
          <w:bCs/>
          <w:u w:val="single"/>
        </w:rPr>
        <w:t xml:space="preserve">The abolition of slavery often presumes the expansion of settlers who own Native land and life via inclusion of emancipated slaves and prisoners into the settler nation-state. </w:t>
      </w:r>
      <w:r w:rsidRPr="00100FB1">
        <w:rPr>
          <w:sz w:val="16"/>
        </w:rPr>
        <w:t xml:space="preserve">As we have noted, it is no accident that the U.S. government promised 40 acres of Indian land as reparations for plantation slavery. Likewise, indentured European laborers were often awarded tracts of ‘unsettled’ Indigenous land as payment at the end of their service (McCoy, forthcoming). </w:t>
      </w:r>
      <w:r w:rsidRPr="00100FB1">
        <w:rPr>
          <w:b/>
          <w:bCs/>
          <w:u w:val="single"/>
        </w:rPr>
        <w:t>Communal ownership of land has figured centrally in various movements for autonomous, self-determined communities. “The land belongs to those who work it,” disturbingly parrots Lockean justifications for seizing Native land as property, ‘earned’ through one’s labor in clearing and cultivating ‘virgin’ land.</w:t>
      </w:r>
      <w:r w:rsidRPr="00100FB1">
        <w:rPr>
          <w:sz w:val="16"/>
        </w:rPr>
        <w:t xml:space="preserve"> For writers on the prison industrial complex, il/legality, and other forms of slavery, we urge you to consider how enslavement is a twofold procedure: removal from land and the creation of property (land and bodies). </w:t>
      </w:r>
      <w:r w:rsidRPr="00100FB1">
        <w:rPr>
          <w:b/>
          <w:bCs/>
          <w:u w:val="single"/>
        </w:rPr>
        <w:t>Thus, abolition is likewise twofold, requiring the repatriation of land and the abolition of property (land and bodies).</w:t>
      </w:r>
      <w:r w:rsidRPr="00100FB1">
        <w:rPr>
          <w:sz w:val="16"/>
        </w:rPr>
        <w:t xml:space="preserve"> Abolition means self-possession but not object-possession, repatriation but not reparation: ● “The animals of the world exist for their own reasons. They were not made for humans any more than black people were made for white, or women created for men” (Alice Walker, describing the work of Marjorie Spiegel, in the in the preface to </w:t>
      </w:r>
      <w:proofErr w:type="spellStart"/>
      <w:r w:rsidRPr="00100FB1">
        <w:rPr>
          <w:sz w:val="16"/>
        </w:rPr>
        <w:t>Spigel’s</w:t>
      </w:r>
      <w:proofErr w:type="spellEnd"/>
      <w:r w:rsidRPr="00100FB1">
        <w:rPr>
          <w:sz w:val="16"/>
        </w:rPr>
        <w:t xml:space="preserve"> 1988 book, The Dreaded Comparison). ● Enslavement/removal of Native Americans (</w:t>
      </w:r>
      <w:proofErr w:type="spellStart"/>
      <w:r w:rsidRPr="00100FB1">
        <w:rPr>
          <w:sz w:val="16"/>
        </w:rPr>
        <w:t>Gallay</w:t>
      </w:r>
      <w:proofErr w:type="spellEnd"/>
      <w:r w:rsidRPr="00100FB1">
        <w:rPr>
          <w:sz w:val="16"/>
        </w:rPr>
        <w:t xml:space="preserve">, 2009) ● Slaves who become slave-owners, savagery as </w:t>
      </w:r>
      <w:proofErr w:type="spellStart"/>
      <w:r w:rsidRPr="00100FB1">
        <w:rPr>
          <w:sz w:val="16"/>
        </w:rPr>
        <w:t>enslavability</w:t>
      </w:r>
      <w:proofErr w:type="spellEnd"/>
      <w:r w:rsidRPr="00100FB1">
        <w:rPr>
          <w:sz w:val="16"/>
        </w:rPr>
        <w:t>, chattel slavery as a sign of civilization (</w:t>
      </w:r>
      <w:proofErr w:type="spellStart"/>
      <w:r w:rsidRPr="00100FB1">
        <w:rPr>
          <w:sz w:val="16"/>
        </w:rPr>
        <w:t>Gallay</w:t>
      </w:r>
      <w:proofErr w:type="spellEnd"/>
      <w:r w:rsidRPr="00100FB1">
        <w:rPr>
          <w:sz w:val="16"/>
        </w:rPr>
        <w:t xml:space="preserve">, 2009) ● Black fugitivity, </w:t>
      </w:r>
      <w:proofErr w:type="spellStart"/>
      <w:r w:rsidRPr="00100FB1">
        <w:rPr>
          <w:sz w:val="16"/>
        </w:rPr>
        <w:t>undercommons</w:t>
      </w:r>
      <w:proofErr w:type="spellEnd"/>
      <w:r w:rsidRPr="00100FB1">
        <w:rPr>
          <w:sz w:val="16"/>
        </w:rPr>
        <w:t>, and radical dispossession (Moten, 2008; Moten &amp; Harney, 2004; Moten &amp; Harney, 2010) ● Incarceration as a settler colonialism strategy of land dispossession (Ross, 1998; Watson, 2007) ● Native land and Native people as co-</w:t>
      </w:r>
      <w:proofErr w:type="spellStart"/>
      <w:r w:rsidRPr="00100FB1">
        <w:rPr>
          <w:sz w:val="16"/>
        </w:rPr>
        <w:t>constituitive</w:t>
      </w:r>
      <w:proofErr w:type="spellEnd"/>
      <w:r w:rsidRPr="00100FB1">
        <w:rPr>
          <w:sz w:val="16"/>
        </w:rPr>
        <w:t xml:space="preserve"> (Meyer, 2008; </w:t>
      </w:r>
      <w:proofErr w:type="spellStart"/>
      <w:r w:rsidRPr="00100FB1">
        <w:rPr>
          <w:sz w:val="16"/>
        </w:rPr>
        <w:t>Kawagley</w:t>
      </w:r>
      <w:proofErr w:type="spellEnd"/>
      <w:r w:rsidRPr="00100FB1">
        <w:rPr>
          <w:sz w:val="16"/>
        </w:rPr>
        <w:t xml:space="preserve">, 2010) Critical pedagogies The many critical pedagogies that engage emancipatory education, place based education, environmental education, critical multiculturalism, and urban education often position land as public Commons or seek commonalities between struggles. Although we believe that “we must be fluent” in each other’s stories and struggles (paraphrasing Alexander, 2002, p.91), we </w:t>
      </w:r>
      <w:proofErr w:type="gramStart"/>
      <w:r w:rsidRPr="00100FB1">
        <w:rPr>
          <w:sz w:val="16"/>
        </w:rPr>
        <w:t>detect precisely</w:t>
      </w:r>
      <w:proofErr w:type="gramEnd"/>
      <w:r w:rsidRPr="00100FB1">
        <w:rPr>
          <w:sz w:val="16"/>
        </w:rPr>
        <w:t xml:space="preserve"> this lack of fluency in land and Indigenous sovereignty. </w:t>
      </w:r>
      <w:proofErr w:type="spellStart"/>
      <w:r w:rsidRPr="00100FB1">
        <w:rPr>
          <w:sz w:val="16"/>
        </w:rPr>
        <w:t>Yupiaq</w:t>
      </w:r>
      <w:proofErr w:type="spellEnd"/>
      <w:r w:rsidRPr="00100FB1">
        <w:rPr>
          <w:sz w:val="16"/>
        </w:rPr>
        <w:t xml:space="preserve"> scholar, Oscar </w:t>
      </w:r>
      <w:proofErr w:type="spellStart"/>
      <w:r w:rsidRPr="00100FB1">
        <w:rPr>
          <w:sz w:val="16"/>
        </w:rPr>
        <w:t>Kawagley’s</w:t>
      </w:r>
      <w:proofErr w:type="spellEnd"/>
      <w:r w:rsidRPr="00100FB1">
        <w:rPr>
          <w:sz w:val="16"/>
        </w:rPr>
        <w:t xml:space="preserve"> assertion, “We know that Mother Nature has a culture, and it is a Native culture” (2010, p. xiii), directs us to think through land as “more than a site upon which humans make history or as a location that accumulates history” (</w:t>
      </w:r>
      <w:proofErr w:type="spellStart"/>
      <w:r w:rsidRPr="00100FB1">
        <w:rPr>
          <w:sz w:val="16"/>
        </w:rPr>
        <w:t>Goeman</w:t>
      </w:r>
      <w:proofErr w:type="spellEnd"/>
      <w:r w:rsidRPr="00100FB1">
        <w:rPr>
          <w:sz w:val="16"/>
        </w:rPr>
        <w:t xml:space="preserve">, 2008, p.24). The forthcoming special issue in Environmental Education Research, “Land Education: Indigenous, postcolonial, and decolonizing perspectives on place and environmental education research” might be a good starting point to consider the incommensurability of place-based, environmentalist, urban pedagogies with land education. ● The urban as Indigenous (Bang, 2009; Belin, 1999; Friedel, 2011; </w:t>
      </w:r>
      <w:proofErr w:type="spellStart"/>
      <w:r w:rsidRPr="00100FB1">
        <w:rPr>
          <w:sz w:val="16"/>
        </w:rPr>
        <w:t>Goeman</w:t>
      </w:r>
      <w:proofErr w:type="spellEnd"/>
      <w:r w:rsidRPr="00100FB1">
        <w:rPr>
          <w:sz w:val="16"/>
        </w:rPr>
        <w:t>, 2008; Intertribal Friendship House &amp; Lobo, 2002) ● Indigenous storied land as disrupting settler maps (</w:t>
      </w:r>
      <w:proofErr w:type="spellStart"/>
      <w:r w:rsidRPr="00100FB1">
        <w:rPr>
          <w:sz w:val="16"/>
        </w:rPr>
        <w:t>Goeman</w:t>
      </w:r>
      <w:proofErr w:type="spellEnd"/>
      <w:r w:rsidRPr="00100FB1">
        <w:rPr>
          <w:sz w:val="16"/>
        </w:rPr>
        <w:t xml:space="preserve">, 2008) ● Novels, poetry, and essays by Greg Sarris, Craig Womack, Joy Harjo, Gerald </w:t>
      </w:r>
      <w:proofErr w:type="spellStart"/>
      <w:r w:rsidRPr="00100FB1">
        <w:rPr>
          <w:sz w:val="16"/>
        </w:rPr>
        <w:t>Vizenor</w:t>
      </w:r>
      <w:proofErr w:type="spellEnd"/>
      <w:r w:rsidRPr="00100FB1">
        <w:rPr>
          <w:sz w:val="16"/>
        </w:rPr>
        <w:t xml:space="preserve"> ● To Remain an Indian (</w:t>
      </w:r>
      <w:proofErr w:type="spellStart"/>
      <w:r w:rsidRPr="00100FB1">
        <w:rPr>
          <w:sz w:val="16"/>
        </w:rPr>
        <w:t>Lomawaima</w:t>
      </w:r>
      <w:proofErr w:type="spellEnd"/>
      <w:r w:rsidRPr="00100FB1">
        <w:rPr>
          <w:sz w:val="16"/>
        </w:rPr>
        <w:t xml:space="preserve"> &amp; McCarty, 2006) ● Shadow Curriculum (Richardson, 2011) ● Red Pedagogy (Grande, 2004) ● Land Education (McCoy, Tuck, McKenzie, forthcoming) More on incommensurability </w:t>
      </w:r>
      <w:proofErr w:type="spellStart"/>
      <w:r w:rsidRPr="00AD5DF9">
        <w:rPr>
          <w:rStyle w:val="Emphasis"/>
          <w:highlight w:val="cyan"/>
        </w:rPr>
        <w:t>Incommensurability</w:t>
      </w:r>
      <w:proofErr w:type="spellEnd"/>
      <w:r w:rsidRPr="00AD5DF9">
        <w:rPr>
          <w:rStyle w:val="Emphasis"/>
          <w:highlight w:val="cyan"/>
        </w:rPr>
        <w:t xml:space="preserve"> is an acknowledgement that decolonization </w:t>
      </w:r>
      <w:r w:rsidRPr="00100FB1">
        <w:rPr>
          <w:rStyle w:val="Emphasis"/>
        </w:rPr>
        <w:t xml:space="preserve">will </w:t>
      </w:r>
      <w:r w:rsidRPr="00AD5DF9">
        <w:rPr>
          <w:rStyle w:val="Emphasis"/>
          <w:highlight w:val="cyan"/>
        </w:rPr>
        <w:t>require a change in the order of the world</w:t>
      </w:r>
      <w:r w:rsidRPr="00100FB1">
        <w:rPr>
          <w:sz w:val="16"/>
        </w:rPr>
        <w:t xml:space="preserve"> (Fanon, 1963). </w:t>
      </w:r>
      <w:r w:rsidRPr="00100FB1">
        <w:rPr>
          <w:rStyle w:val="Emphasis"/>
        </w:rPr>
        <w:t>This is not to say that Indigenous peoples or Black and brown peoples take positions of dominance over white settlers;</w:t>
      </w:r>
      <w:r w:rsidRPr="00AD5DF9">
        <w:rPr>
          <w:rStyle w:val="Emphasis"/>
          <w:highlight w:val="cyan"/>
        </w:rPr>
        <w:t xml:space="preserve"> the goal is not for everyone to </w:t>
      </w:r>
      <w:r w:rsidRPr="00100FB1">
        <w:rPr>
          <w:rStyle w:val="Emphasis"/>
        </w:rPr>
        <w:t xml:space="preserve">merely </w:t>
      </w:r>
      <w:r w:rsidRPr="00AD5DF9">
        <w:rPr>
          <w:rStyle w:val="Emphasis"/>
          <w:highlight w:val="cyan"/>
        </w:rPr>
        <w:t xml:space="preserve">swap spots on the </w:t>
      </w:r>
      <w:r w:rsidRPr="00100FB1">
        <w:rPr>
          <w:rStyle w:val="Emphasis"/>
        </w:rPr>
        <w:t xml:space="preserve">settler-colonial </w:t>
      </w:r>
      <w:r w:rsidRPr="00AD5DF9">
        <w:rPr>
          <w:rStyle w:val="Emphasis"/>
          <w:highlight w:val="cyan"/>
        </w:rPr>
        <w:t>triad</w:t>
      </w:r>
      <w:r w:rsidRPr="00100FB1">
        <w:rPr>
          <w:rStyle w:val="Emphasis"/>
        </w:rPr>
        <w:t xml:space="preserve">, to take another turn on the merry-go-round. The </w:t>
      </w:r>
      <w:r w:rsidRPr="00AD5DF9">
        <w:rPr>
          <w:rStyle w:val="Emphasis"/>
          <w:highlight w:val="cyan"/>
        </w:rPr>
        <w:t xml:space="preserve">goal is to break the </w:t>
      </w:r>
      <w:r w:rsidRPr="00100FB1">
        <w:rPr>
          <w:rStyle w:val="Emphasis"/>
        </w:rPr>
        <w:t xml:space="preserve">relentless </w:t>
      </w:r>
      <w:r w:rsidRPr="00AD5DF9">
        <w:rPr>
          <w:rStyle w:val="Emphasis"/>
          <w:highlight w:val="cyan"/>
        </w:rPr>
        <w:t xml:space="preserve">structuring of the triad </w:t>
      </w:r>
      <w:r w:rsidRPr="00100FB1">
        <w:rPr>
          <w:rStyle w:val="Emphasis"/>
        </w:rPr>
        <w:t xml:space="preserve">- a </w:t>
      </w:r>
      <w:r w:rsidRPr="00AD5DF9">
        <w:rPr>
          <w:rStyle w:val="Emphasis"/>
          <w:highlight w:val="cyan"/>
        </w:rPr>
        <w:t xml:space="preserve">break </w:t>
      </w:r>
      <w:r w:rsidRPr="00100FB1">
        <w:rPr>
          <w:rStyle w:val="Emphasis"/>
        </w:rPr>
        <w:t xml:space="preserve">and </w:t>
      </w:r>
      <w:r w:rsidRPr="00AD5DF9">
        <w:rPr>
          <w:rStyle w:val="Emphasis"/>
          <w:highlight w:val="cyan"/>
        </w:rPr>
        <w:t xml:space="preserve">not </w:t>
      </w:r>
      <w:r w:rsidRPr="00100FB1">
        <w:rPr>
          <w:rStyle w:val="Emphasis"/>
        </w:rPr>
        <w:t xml:space="preserve">a </w:t>
      </w:r>
      <w:r w:rsidRPr="00AD5DF9">
        <w:rPr>
          <w:rStyle w:val="Emphasis"/>
          <w:highlight w:val="cyan"/>
        </w:rPr>
        <w:t>compromise</w:t>
      </w:r>
      <w:r w:rsidRPr="00100FB1">
        <w:rPr>
          <w:sz w:val="16"/>
        </w:rPr>
        <w:t xml:space="preserve"> (Memmi, 1991)</w:t>
      </w:r>
      <w:r w:rsidRPr="00AD5DF9">
        <w:rPr>
          <w:sz w:val="16"/>
          <w:highlight w:val="cyan"/>
        </w:rPr>
        <w:t>.</w:t>
      </w:r>
      <w:r w:rsidRPr="00100FB1">
        <w:rPr>
          <w:sz w:val="16"/>
        </w:rPr>
        <w:t xml:space="preserve"> </w:t>
      </w:r>
      <w:r w:rsidRPr="00AD5DF9">
        <w:rPr>
          <w:rStyle w:val="Emphasis"/>
          <w:highlight w:val="cyan"/>
        </w:rPr>
        <w:t>Breaking the settler colonial triad,</w:t>
      </w:r>
      <w:r w:rsidRPr="00100FB1">
        <w:rPr>
          <w:rStyle w:val="Emphasis"/>
        </w:rPr>
        <w:t xml:space="preserve"> in direct terms, </w:t>
      </w:r>
      <w:r w:rsidRPr="00AD5DF9">
        <w:rPr>
          <w:rStyle w:val="Emphasis"/>
          <w:highlight w:val="cyan"/>
        </w:rPr>
        <w:t xml:space="preserve">means repatriating land to sovereign Native tribes and nations, abolition of slavery in </w:t>
      </w:r>
      <w:r w:rsidRPr="00100FB1">
        <w:rPr>
          <w:rStyle w:val="Emphasis"/>
        </w:rPr>
        <w:t xml:space="preserve">its </w:t>
      </w:r>
      <w:r w:rsidRPr="00AD5DF9">
        <w:rPr>
          <w:rStyle w:val="Emphasis"/>
          <w:highlight w:val="cyan"/>
        </w:rPr>
        <w:t xml:space="preserve">contemporary forms, </w:t>
      </w:r>
      <w:r w:rsidRPr="00100FB1">
        <w:rPr>
          <w:rStyle w:val="Emphasis"/>
        </w:rPr>
        <w:t xml:space="preserve">and the </w:t>
      </w:r>
      <w:r w:rsidRPr="00AD5DF9">
        <w:rPr>
          <w:rStyle w:val="Emphasis"/>
          <w:highlight w:val="cyan"/>
        </w:rPr>
        <w:t xml:space="preserve">dismantling </w:t>
      </w:r>
      <w:r w:rsidRPr="00100FB1">
        <w:rPr>
          <w:rStyle w:val="Emphasis"/>
        </w:rPr>
        <w:t xml:space="preserve">of </w:t>
      </w:r>
      <w:r w:rsidRPr="00AD5DF9">
        <w:rPr>
          <w:rStyle w:val="Emphasis"/>
          <w:highlight w:val="cyan"/>
        </w:rPr>
        <w:t>the imperial metropole.</w:t>
      </w:r>
      <w:r w:rsidRPr="00100FB1">
        <w:rPr>
          <w:rStyle w:val="Emphasis"/>
        </w:rPr>
        <w:t xml:space="preserve"> </w:t>
      </w:r>
      <w:r w:rsidRPr="00AD5DF9">
        <w:rPr>
          <w:b/>
          <w:bCs/>
          <w:highlight w:val="cyan"/>
          <w:u w:val="single"/>
        </w:rPr>
        <w:t xml:space="preserve">Decolonization </w:t>
      </w:r>
      <w:r w:rsidRPr="00100FB1">
        <w:rPr>
          <w:b/>
          <w:bCs/>
          <w:u w:val="single"/>
        </w:rPr>
        <w:t xml:space="preserve">“here” </w:t>
      </w:r>
      <w:r w:rsidRPr="00AD5DF9">
        <w:rPr>
          <w:b/>
          <w:bCs/>
          <w:highlight w:val="cyan"/>
          <w:u w:val="single"/>
        </w:rPr>
        <w:t>is intimately connected to anti-imperialism elsewhere.</w:t>
      </w:r>
      <w:r w:rsidRPr="00100FB1">
        <w:rPr>
          <w:b/>
          <w:bCs/>
          <w:u w:val="single"/>
        </w:rPr>
        <w:t xml:space="preserve"> However, </w:t>
      </w:r>
      <w:r w:rsidRPr="00AD5DF9">
        <w:rPr>
          <w:b/>
          <w:bCs/>
          <w:highlight w:val="cyan"/>
          <w:u w:val="single"/>
        </w:rPr>
        <w:t>decolonial struggles</w:t>
      </w:r>
      <w:r w:rsidRPr="00100FB1">
        <w:rPr>
          <w:b/>
          <w:bCs/>
          <w:u w:val="single"/>
        </w:rPr>
        <w:t xml:space="preserve"> here/there </w:t>
      </w:r>
      <w:r w:rsidRPr="00AD5DF9">
        <w:rPr>
          <w:b/>
          <w:bCs/>
          <w:highlight w:val="cyan"/>
          <w:u w:val="single"/>
        </w:rPr>
        <w:t xml:space="preserve">are not parallel, not shared equally, nor do they bring neat closure to the concerns of </w:t>
      </w:r>
      <w:r w:rsidRPr="00100FB1">
        <w:rPr>
          <w:b/>
          <w:bCs/>
          <w:u w:val="single"/>
        </w:rPr>
        <w:t xml:space="preserve">all involved - particularly not for </w:t>
      </w:r>
      <w:r w:rsidRPr="00AD5DF9">
        <w:rPr>
          <w:b/>
          <w:bCs/>
          <w:highlight w:val="cyan"/>
          <w:u w:val="single"/>
        </w:rPr>
        <w:t>settlers.</w:t>
      </w:r>
      <w:r w:rsidRPr="00100FB1">
        <w:rPr>
          <w:sz w:val="16"/>
        </w:rPr>
        <w:t xml:space="preserve"> Decolonization is not equivocal to other anti-colonial struggles. It is incommensurable. </w:t>
      </w:r>
      <w:r w:rsidRPr="00100FB1">
        <w:rPr>
          <w:b/>
          <w:bCs/>
          <w:u w:val="single"/>
        </w:rPr>
        <w:t>There is so much that is incommensurable, so many overlaps that can’t be figured, that cannot be resolved.</w:t>
      </w:r>
      <w:r w:rsidRPr="00100FB1">
        <w:rPr>
          <w:sz w:val="16"/>
        </w:rPr>
        <w:t xml:space="preserve"> </w:t>
      </w:r>
      <w:r w:rsidRPr="00100FB1">
        <w:rPr>
          <w:b/>
          <w:bCs/>
          <w:u w:val="single"/>
        </w:rPr>
        <w:t>Settler colonialism fuels imperialism all around the globe.</w:t>
      </w:r>
      <w:r w:rsidRPr="00100FB1">
        <w:rPr>
          <w:sz w:val="16"/>
        </w:rPr>
        <w:t xml:space="preserve"> Oil is the motor and motive for war and so was salt, so will be water. Settler sovereignty over these very pieces of earth, air, and water is what makes possible these imperialisms. The same yellow pollen in the water of the Laguna Pueblo reservation in New Mexico, Leslie Marmon Silko reminds us, is the same uranium that annihilated over 200,000 strangers in 2 flashes. The same yellow pollen that poisons the land from where it came. Used in the same war that took a generation of young Pueblo men. Through the voice of her character </w:t>
      </w:r>
      <w:proofErr w:type="spellStart"/>
      <w:r w:rsidRPr="00100FB1">
        <w:rPr>
          <w:sz w:val="16"/>
        </w:rPr>
        <w:t>Betonie</w:t>
      </w:r>
      <w:proofErr w:type="spellEnd"/>
      <w:r w:rsidRPr="00100FB1">
        <w:rPr>
          <w:sz w:val="16"/>
        </w:rPr>
        <w:t xml:space="preserve">, Silko writes, “Thirty thousand years ago they were not strangers. You saw what the evil had done; you saw the witchery ranging as wide as the world" (Silko, 1982, p. 174). In Tucson, Arizona, where Silko lives, her books are now banned in schools. Only curricular materials affirming the settler innocence, ingenuity, and right to America may be taught. In “No”, her response to the 2003 United States invasion of Iraq, </w:t>
      </w:r>
      <w:proofErr w:type="spellStart"/>
      <w:r w:rsidRPr="00100FB1">
        <w:rPr>
          <w:sz w:val="16"/>
        </w:rPr>
        <w:t>Mvskoke</w:t>
      </w:r>
      <w:proofErr w:type="spellEnd"/>
      <w:r w:rsidRPr="00100FB1">
        <w:rPr>
          <w:sz w:val="16"/>
        </w:rPr>
        <w:t>/Creek poet Joy Harjo (2004) writes, “Yes, that was me you saw shaking with bravery, with a government issued rifle on my back. I’m sorry I could not greet you, as you deserved, my relative.” Don’t Native Americans participate in greater rates in the military? asks the young-</w:t>
      </w:r>
      <w:proofErr w:type="spellStart"/>
      <w:r w:rsidRPr="00100FB1">
        <w:rPr>
          <w:sz w:val="16"/>
        </w:rPr>
        <w:t>ish</w:t>
      </w:r>
      <w:proofErr w:type="spellEnd"/>
      <w:r w:rsidRPr="00100FB1">
        <w:rPr>
          <w:sz w:val="16"/>
        </w:rPr>
        <w:t xml:space="preserve"> man from Viet Nam. </w:t>
      </w:r>
      <w:r w:rsidRPr="00100FB1">
        <w:rPr>
          <w:b/>
          <w:bCs/>
          <w:u w:val="single"/>
        </w:rPr>
        <w:t xml:space="preserve">“Indian Country” was/is the term used in Viet Nam, Afghanistan, Iraq by the U.S. military for ‘enemy territory’. </w:t>
      </w:r>
      <w:r w:rsidRPr="00100FB1">
        <w:rPr>
          <w:sz w:val="16"/>
        </w:rPr>
        <w:t xml:space="preserve">The first Black American President said without blinking, “There was a point before folks had left, before we had gotten everybody back on the helicopter and were flying back to base, where they said Geronimo has been killed, and Geronimo was the code name for bin Laden.” Elmer Pratt, Black Panther leader, falsely imprisoned for 27 years, was a Vietnam Veteran, was nicknamed ‘Geronimo’. Geronimo is settler nickname for the </w:t>
      </w:r>
      <w:proofErr w:type="spellStart"/>
      <w:r w:rsidRPr="00100FB1">
        <w:rPr>
          <w:sz w:val="16"/>
        </w:rPr>
        <w:t>Bedonkohe</w:t>
      </w:r>
      <w:proofErr w:type="spellEnd"/>
      <w:r w:rsidRPr="00100FB1">
        <w:rPr>
          <w:sz w:val="16"/>
        </w:rPr>
        <w:t xml:space="preserve"> Apache warrior who fought Mexican and then U.S. expansion into Apache tribal lands. The Colt .45 was perfected to kill Indigenous people during the ‘liberation’ of what became the Philippines, but it was first invented for the ‘Indian Wars’ in North America alongside The Hotchkiss Canon- a </w:t>
      </w:r>
      <w:proofErr w:type="spellStart"/>
      <w:r w:rsidRPr="00100FB1">
        <w:rPr>
          <w:sz w:val="16"/>
        </w:rPr>
        <w:t>gattling</w:t>
      </w:r>
      <w:proofErr w:type="spellEnd"/>
      <w:r w:rsidRPr="00100FB1">
        <w:rPr>
          <w:sz w:val="16"/>
        </w:rPr>
        <w:t xml:space="preserve"> gun that shot </w:t>
      </w:r>
      <w:proofErr w:type="spellStart"/>
      <w:r w:rsidRPr="00100FB1">
        <w:rPr>
          <w:sz w:val="16"/>
        </w:rPr>
        <w:t>canonballs</w:t>
      </w:r>
      <w:proofErr w:type="spellEnd"/>
      <w:r w:rsidRPr="00100FB1">
        <w:rPr>
          <w:sz w:val="16"/>
        </w:rPr>
        <w:t xml:space="preserve">. </w:t>
      </w:r>
      <w:r w:rsidRPr="00100FB1">
        <w:rPr>
          <w:b/>
          <w:bCs/>
          <w:u w:val="single"/>
        </w:rPr>
        <w:t>The technologies of the permanent settler war are reserviced for foreign wars, including boarding schools, colonial schools, urban schools run by military personnel.</w:t>
      </w:r>
      <w:r w:rsidRPr="00100FB1">
        <w:rPr>
          <w:sz w:val="16"/>
        </w:rPr>
        <w:t xml:space="preserve"> It is properly called Indian Country. Ideologies of US settler colonialism directly informed Australian settler colonialism. South African apartheid townships, the kill-zones in what became the Philippine colony, then nation-state, the checkerboarding of Palestinian land with checkpoints, were modeled after U.S. seizures of land and containments of Indian bodies to reservations. The racial science developed in the U.S. (a settler colonial racial science) informed Hitler’s designs on racial purity (“This book is my bible” he said of Madison Grant’s The Passing of the Great Race). The admiration is sometimes mutual, the doctors and administrators of forced sterilizations of black, Native, disabled, poor, and mostly female people - The Sterilization Act accompanied the Racial Integrity Act and the </w:t>
      </w:r>
      <w:proofErr w:type="spellStart"/>
      <w:r w:rsidRPr="00100FB1">
        <w:rPr>
          <w:sz w:val="16"/>
        </w:rPr>
        <w:t>Pocohontas</w:t>
      </w:r>
      <w:proofErr w:type="spellEnd"/>
      <w:r w:rsidRPr="00100FB1">
        <w:rPr>
          <w:sz w:val="16"/>
        </w:rPr>
        <w:t xml:space="preserve"> Exception - praised the Nazi eugenics program. Forced sterilizations became illegal in California in 1964. </w:t>
      </w:r>
    </w:p>
    <w:p w14:paraId="5D8C6B9D" w14:textId="7F1CBC15" w:rsidR="00EE2FAC" w:rsidRDefault="00EE2FAC" w:rsidP="00EE2FAC">
      <w:pPr>
        <w:pStyle w:val="Heading4"/>
      </w:pPr>
      <w:r>
        <w:t>The role of debate is to disrupt settler logics that produce epistemic or material violence – we control the question of uniqueness as academic institutions are currently saturated with anti-indigenous sentimentality – decolonization is the only ethical demand your ballot should be oriented towards</w:t>
      </w:r>
    </w:p>
    <w:p w14:paraId="0C685F07" w14:textId="77777777" w:rsidR="00CA3E9E" w:rsidRPr="00CA3E9E" w:rsidRDefault="00CA3E9E" w:rsidP="00CA3E9E"/>
    <w:p w14:paraId="08CF4529" w14:textId="77777777" w:rsidR="00EE2FAC" w:rsidRDefault="00EE2FAC" w:rsidP="00EE2FAC">
      <w:pPr>
        <w:pStyle w:val="Heading4"/>
      </w:pPr>
      <w:r>
        <w:t xml:space="preserve">The alternative demands a radical reconfiguration of the terms of debate that calls into question modern understandings of space within academia – refusal to conform to the rules of the game is necessary to destabilize structures of control. </w:t>
      </w:r>
    </w:p>
    <w:p w14:paraId="129CF596" w14:textId="77777777" w:rsidR="00EE2FAC" w:rsidRPr="00E102B7" w:rsidRDefault="00EE2FAC" w:rsidP="00EE2FAC">
      <w:r w:rsidRPr="00E102B7">
        <w:t xml:space="preserve">Walter </w:t>
      </w:r>
      <w:proofErr w:type="spellStart"/>
      <w:r w:rsidRPr="00E102B7">
        <w:rPr>
          <w:rStyle w:val="Style13ptBold"/>
        </w:rPr>
        <w:t>Mignolo</w:t>
      </w:r>
      <w:proofErr w:type="spellEnd"/>
      <w:r w:rsidRPr="00E102B7">
        <w:rPr>
          <w:rStyle w:val="Style13ptBold"/>
        </w:rPr>
        <w:t xml:space="preserve"> 13</w:t>
      </w:r>
      <w:r w:rsidRPr="00E102B7">
        <w:t xml:space="preserve">, William H. Wannamaker Professor of Literature and Romance Studies @ Duke, B.A. in philosophy @ Universidad Nacional de Cordoba, Ph.D. @ Ecole des Hautes Etudes, 2013, “Epistemic Disobedience, Independent Thought and De-Colonial Freedom,” </w:t>
      </w:r>
      <w:r w:rsidRPr="00E102B7">
        <w:rPr>
          <w:i/>
        </w:rPr>
        <w:t>Theory, Culture and Society</w:t>
      </w:r>
      <w:r w:rsidRPr="00E102B7">
        <w:t xml:space="preserve"> Vol 26:(7-8), pg. 4-5, gender modified</w:t>
      </w:r>
    </w:p>
    <w:p w14:paraId="2A863E1B" w14:textId="77777777" w:rsidR="00EE2FAC" w:rsidRPr="00741421" w:rsidRDefault="00EE2FAC" w:rsidP="00EE2FAC">
      <w:pPr>
        <w:rPr>
          <w:u w:val="single"/>
        </w:rPr>
      </w:pPr>
      <w:r w:rsidRPr="00E102B7">
        <w:rPr>
          <w:sz w:val="16"/>
        </w:rPr>
        <w:t xml:space="preserve">The </w:t>
      </w:r>
      <w:r w:rsidRPr="00E102B7">
        <w:rPr>
          <w:rStyle w:val="StyleUnderline"/>
        </w:rPr>
        <w:t xml:space="preserve">introduction of geo-historical and bio-graphical </w:t>
      </w:r>
      <w:r w:rsidRPr="00961872">
        <w:rPr>
          <w:rStyle w:val="StyleUnderline"/>
          <w:highlight w:val="cyan"/>
        </w:rPr>
        <w:t>configurations in processes of knowing</w:t>
      </w:r>
      <w:r w:rsidRPr="00E102B7">
        <w:rPr>
          <w:sz w:val="16"/>
        </w:rPr>
        <w:t xml:space="preserve"> and understanding </w:t>
      </w:r>
      <w:r w:rsidRPr="00961872">
        <w:rPr>
          <w:rStyle w:val="StyleUnderline"/>
          <w:highlight w:val="cyan"/>
        </w:rPr>
        <w:t>allows</w:t>
      </w:r>
      <w:r w:rsidRPr="00E102B7">
        <w:rPr>
          <w:rStyle w:val="StyleUnderline"/>
        </w:rPr>
        <w:t xml:space="preserve"> for </w:t>
      </w:r>
      <w:r w:rsidRPr="00961872">
        <w:rPr>
          <w:rStyle w:val="StyleUnderline"/>
          <w:highlight w:val="cyan"/>
        </w:rPr>
        <w:t xml:space="preserve">a </w:t>
      </w:r>
      <w:r w:rsidRPr="00961872">
        <w:rPr>
          <w:rStyle w:val="Emphasis"/>
          <w:highlight w:val="cyan"/>
        </w:rPr>
        <w:t>radical re-framing</w:t>
      </w:r>
      <w:r w:rsidRPr="00E102B7">
        <w:rPr>
          <w:rStyle w:val="StyleUnderline"/>
        </w:rPr>
        <w:t xml:space="preserve"> (</w:t>
      </w:r>
      <w:proofErr w:type="gramStart"/>
      <w:r w:rsidRPr="00E102B7">
        <w:rPr>
          <w:rStyle w:val="StyleUnderline"/>
        </w:rPr>
        <w:t>e.g.</w:t>
      </w:r>
      <w:proofErr w:type="gramEnd"/>
      <w:r w:rsidRPr="00E102B7">
        <w:rPr>
          <w:rStyle w:val="StyleUnderline"/>
        </w:rPr>
        <w:t xml:space="preserve"> de-colonization) </w:t>
      </w:r>
      <w:r w:rsidRPr="00961872">
        <w:rPr>
          <w:rStyle w:val="StyleUnderline"/>
          <w:highlight w:val="cyan"/>
        </w:rPr>
        <w:t>of the</w:t>
      </w:r>
      <w:r w:rsidRPr="00E102B7">
        <w:rPr>
          <w:rStyle w:val="StyleUnderline"/>
        </w:rPr>
        <w:t xml:space="preserve"> original </w:t>
      </w:r>
      <w:r w:rsidRPr="00961872">
        <w:rPr>
          <w:rStyle w:val="Emphasis"/>
          <w:highlight w:val="cyan"/>
        </w:rPr>
        <w:t>formal apparatus</w:t>
      </w:r>
      <w:r w:rsidRPr="00961872">
        <w:rPr>
          <w:rStyle w:val="StyleUnderline"/>
          <w:highlight w:val="cyan"/>
        </w:rPr>
        <w:t xml:space="preserve"> of </w:t>
      </w:r>
      <w:r w:rsidRPr="00961872">
        <w:rPr>
          <w:rStyle w:val="Emphasis"/>
          <w:highlight w:val="cyan"/>
        </w:rPr>
        <w:t>enunciation</w:t>
      </w:r>
      <w:r w:rsidRPr="00961872">
        <w:rPr>
          <w:rStyle w:val="StyleUnderline"/>
          <w:highlight w:val="cyan"/>
        </w:rPr>
        <w:t>.</w:t>
      </w:r>
      <w:r w:rsidRPr="00E102B7">
        <w:rPr>
          <w:sz w:val="16"/>
        </w:rPr>
        <w:t xml:space="preserve">2 I have been supporting in the past those who maintain </w:t>
      </w:r>
      <w:r w:rsidRPr="00961872">
        <w:rPr>
          <w:sz w:val="16"/>
          <w:highlight w:val="cyan"/>
        </w:rPr>
        <w:t xml:space="preserve">that </w:t>
      </w:r>
      <w:r w:rsidRPr="00961872">
        <w:rPr>
          <w:rStyle w:val="StyleUnderline"/>
          <w:highlight w:val="cyan"/>
        </w:rPr>
        <w:t xml:space="preserve">it is </w:t>
      </w:r>
      <w:r w:rsidRPr="00961872">
        <w:rPr>
          <w:rStyle w:val="Emphasis"/>
          <w:highlight w:val="cyan"/>
        </w:rPr>
        <w:t>not enough</w:t>
      </w:r>
      <w:r w:rsidRPr="00961872">
        <w:rPr>
          <w:rStyle w:val="StyleUnderline"/>
          <w:highlight w:val="cyan"/>
        </w:rPr>
        <w:t xml:space="preserve"> to change the </w:t>
      </w:r>
      <w:r w:rsidRPr="00961872">
        <w:rPr>
          <w:rStyle w:val="Emphasis"/>
          <w:highlight w:val="cyan"/>
        </w:rPr>
        <w:t>content</w:t>
      </w:r>
      <w:r w:rsidRPr="00961872">
        <w:rPr>
          <w:rStyle w:val="StyleUnderline"/>
          <w:highlight w:val="cyan"/>
        </w:rPr>
        <w:t xml:space="preserve"> of the conversation</w:t>
      </w:r>
      <w:r w:rsidRPr="00E102B7">
        <w:rPr>
          <w:sz w:val="16"/>
        </w:rPr>
        <w:t xml:space="preserve">, that </w:t>
      </w:r>
      <w:r w:rsidRPr="00961872">
        <w:rPr>
          <w:rStyle w:val="StyleUnderline"/>
          <w:highlight w:val="cyan"/>
        </w:rPr>
        <w:t xml:space="preserve">it is of the essence to </w:t>
      </w:r>
      <w:r w:rsidRPr="00961872">
        <w:rPr>
          <w:rStyle w:val="Emphasis"/>
          <w:highlight w:val="cyan"/>
        </w:rPr>
        <w:t>change the terms</w:t>
      </w:r>
      <w:r w:rsidRPr="00E102B7">
        <w:rPr>
          <w:rStyle w:val="StyleUnderline"/>
        </w:rPr>
        <w:t xml:space="preserve"> of the conversation. Changing the terms</w:t>
      </w:r>
      <w:r w:rsidRPr="00E102B7">
        <w:rPr>
          <w:sz w:val="16"/>
        </w:rPr>
        <w:t xml:space="preserve"> of the conversation </w:t>
      </w:r>
      <w:r w:rsidRPr="00E102B7">
        <w:rPr>
          <w:rStyle w:val="StyleUnderline"/>
        </w:rPr>
        <w:t xml:space="preserve">implies </w:t>
      </w:r>
      <w:r w:rsidRPr="00961872">
        <w:rPr>
          <w:rStyle w:val="StyleUnderline"/>
          <w:highlight w:val="cyan"/>
        </w:rPr>
        <w:t xml:space="preserve">going </w:t>
      </w:r>
      <w:r w:rsidRPr="00961872">
        <w:rPr>
          <w:rStyle w:val="Emphasis"/>
          <w:highlight w:val="cyan"/>
        </w:rPr>
        <w:t>beyond disciplinary</w:t>
      </w:r>
      <w:r w:rsidRPr="00961872">
        <w:rPr>
          <w:rStyle w:val="StyleUnderline"/>
          <w:highlight w:val="cyan"/>
        </w:rPr>
        <w:t xml:space="preserve"> or </w:t>
      </w:r>
      <w:r w:rsidRPr="00961872">
        <w:rPr>
          <w:rStyle w:val="Emphasis"/>
          <w:highlight w:val="cyan"/>
        </w:rPr>
        <w:t>interdisciplinary</w:t>
      </w:r>
      <w:r w:rsidRPr="00961872">
        <w:rPr>
          <w:rStyle w:val="StyleUnderline"/>
          <w:highlight w:val="cyan"/>
        </w:rPr>
        <w:t xml:space="preserve"> </w:t>
      </w:r>
      <w:r w:rsidRPr="00961872">
        <w:rPr>
          <w:rStyle w:val="Emphasis"/>
          <w:highlight w:val="cyan"/>
        </w:rPr>
        <w:t>controversies</w:t>
      </w:r>
      <w:r w:rsidRPr="00961872">
        <w:rPr>
          <w:rStyle w:val="StyleUnderline"/>
          <w:highlight w:val="cyan"/>
        </w:rPr>
        <w:t xml:space="preserve"> and the </w:t>
      </w:r>
      <w:r w:rsidRPr="00961872">
        <w:rPr>
          <w:rStyle w:val="Emphasis"/>
          <w:highlight w:val="cyan"/>
        </w:rPr>
        <w:t>conflict of interpretations.</w:t>
      </w:r>
      <w:r w:rsidRPr="00961872">
        <w:rPr>
          <w:rStyle w:val="StyleUnderline"/>
          <w:highlight w:val="cyan"/>
        </w:rPr>
        <w:t xml:space="preserve"> As far as controversies</w:t>
      </w:r>
      <w:r w:rsidRPr="00E102B7">
        <w:rPr>
          <w:rStyle w:val="StyleUnderline"/>
        </w:rPr>
        <w:t xml:space="preserve"> and interpretations </w:t>
      </w:r>
      <w:r w:rsidRPr="00961872">
        <w:rPr>
          <w:rStyle w:val="StyleUnderline"/>
          <w:highlight w:val="cyan"/>
        </w:rPr>
        <w:t xml:space="preserve">remain within the </w:t>
      </w:r>
      <w:r w:rsidRPr="00961872">
        <w:rPr>
          <w:rStyle w:val="Emphasis"/>
          <w:highlight w:val="cyan"/>
        </w:rPr>
        <w:t>same rules of the game</w:t>
      </w:r>
      <w:r w:rsidRPr="00E102B7">
        <w:rPr>
          <w:rStyle w:val="StyleUnderline"/>
        </w:rPr>
        <w:t xml:space="preserve"> (terms of the conversation), the </w:t>
      </w:r>
      <w:r w:rsidRPr="00961872">
        <w:rPr>
          <w:rStyle w:val="Emphasis"/>
          <w:highlight w:val="cyan"/>
        </w:rPr>
        <w:t>control</w:t>
      </w:r>
      <w:r w:rsidRPr="00961872">
        <w:rPr>
          <w:rStyle w:val="StyleUnderline"/>
          <w:highlight w:val="cyan"/>
        </w:rPr>
        <w:t xml:space="preserve"> of knowledge is </w:t>
      </w:r>
      <w:r w:rsidRPr="00961872">
        <w:rPr>
          <w:rStyle w:val="Emphasis"/>
          <w:highlight w:val="cyan"/>
        </w:rPr>
        <w:t>not called into question</w:t>
      </w:r>
      <w:r w:rsidRPr="00961872">
        <w:rPr>
          <w:rStyle w:val="StyleUnderline"/>
          <w:highlight w:val="cyan"/>
        </w:rPr>
        <w:t>.</w:t>
      </w:r>
      <w:r w:rsidRPr="00E102B7">
        <w:rPr>
          <w:sz w:val="16"/>
        </w:rPr>
        <w:t xml:space="preserve"> And </w:t>
      </w:r>
      <w:proofErr w:type="gramStart"/>
      <w:r w:rsidRPr="00E102B7">
        <w:rPr>
          <w:rStyle w:val="StyleUnderline"/>
        </w:rPr>
        <w:t>in order to</w:t>
      </w:r>
      <w:proofErr w:type="gramEnd"/>
      <w:r w:rsidRPr="00E102B7">
        <w:rPr>
          <w:rStyle w:val="StyleUnderline"/>
        </w:rPr>
        <w:t xml:space="preserve"> call into question the modern/colonial foundation of the control of knowledge, </w:t>
      </w:r>
      <w:r w:rsidRPr="00961872">
        <w:rPr>
          <w:rStyle w:val="StyleUnderline"/>
          <w:highlight w:val="cyan"/>
        </w:rPr>
        <w:t>it is necessary to</w:t>
      </w:r>
      <w:r w:rsidRPr="00E102B7">
        <w:rPr>
          <w:rStyle w:val="StyleUnderline"/>
        </w:rPr>
        <w:t xml:space="preserve"> focus on the knower rather than on the known.</w:t>
      </w:r>
      <w:r w:rsidRPr="00E102B7">
        <w:rPr>
          <w:sz w:val="16"/>
        </w:rPr>
        <w:t xml:space="preserve"> It means </w:t>
      </w:r>
      <w:r w:rsidRPr="00E102B7">
        <w:rPr>
          <w:rStyle w:val="StyleUnderline"/>
        </w:rPr>
        <w:t xml:space="preserve">to </w:t>
      </w:r>
      <w:r w:rsidRPr="00961872">
        <w:rPr>
          <w:rStyle w:val="StyleUnderline"/>
          <w:highlight w:val="cyan"/>
        </w:rPr>
        <w:t xml:space="preserve">go to the </w:t>
      </w:r>
      <w:r w:rsidRPr="00961872">
        <w:rPr>
          <w:rStyle w:val="Emphasis"/>
          <w:highlight w:val="cyan"/>
        </w:rPr>
        <w:t>very</w:t>
      </w:r>
      <w:r w:rsidRPr="00961872">
        <w:rPr>
          <w:rStyle w:val="StyleUnderline"/>
          <w:highlight w:val="cyan"/>
        </w:rPr>
        <w:t xml:space="preserve"> assumptions that sustain locus enunciations.</w:t>
      </w:r>
      <w:r w:rsidRPr="00E102B7">
        <w:rPr>
          <w:sz w:val="16"/>
        </w:rPr>
        <w:t xml:space="preserve"> In what follows I revisit the formal apparatus of enunciation from the perspective of geo- and bio-graphic politics of knowledge. My revisiting is epistemic rather than linguistic, although </w:t>
      </w:r>
      <w:r w:rsidRPr="00961872">
        <w:rPr>
          <w:rStyle w:val="StyleUnderline"/>
          <w:highlight w:val="cyan"/>
        </w:rPr>
        <w:t>focusing on</w:t>
      </w:r>
      <w:r w:rsidRPr="00E102B7">
        <w:rPr>
          <w:sz w:val="16"/>
        </w:rPr>
        <w:t xml:space="preserve"> the </w:t>
      </w:r>
      <w:r w:rsidRPr="00961872">
        <w:rPr>
          <w:rStyle w:val="StyleUnderline"/>
          <w:highlight w:val="cyan"/>
        </w:rPr>
        <w:t xml:space="preserve">enunciation is </w:t>
      </w:r>
      <w:r w:rsidRPr="00961872">
        <w:rPr>
          <w:rStyle w:val="Emphasis"/>
          <w:highlight w:val="cyan"/>
        </w:rPr>
        <w:t>unavoidable</w:t>
      </w:r>
      <w:r w:rsidRPr="00961872">
        <w:rPr>
          <w:rStyle w:val="StyleUnderline"/>
          <w:highlight w:val="cyan"/>
        </w:rPr>
        <w:t xml:space="preserve"> if we aim at </w:t>
      </w:r>
      <w:r w:rsidRPr="00961872">
        <w:rPr>
          <w:rStyle w:val="Emphasis"/>
          <w:highlight w:val="cyan"/>
        </w:rPr>
        <w:t>changing the terms</w:t>
      </w:r>
      <w:r w:rsidRPr="00961872">
        <w:rPr>
          <w:rStyle w:val="StyleUnderline"/>
          <w:highlight w:val="cyan"/>
        </w:rPr>
        <w:t xml:space="preserve"> and not only the </w:t>
      </w:r>
      <w:r w:rsidRPr="00961872">
        <w:rPr>
          <w:rStyle w:val="Emphasis"/>
          <w:highlight w:val="cyan"/>
        </w:rPr>
        <w:t>content</w:t>
      </w:r>
      <w:r w:rsidRPr="00E102B7">
        <w:rPr>
          <w:sz w:val="16"/>
        </w:rPr>
        <w:t xml:space="preserve"> of the conversation. The basic assumption is that </w:t>
      </w:r>
      <w:r w:rsidRPr="00E102B7">
        <w:rPr>
          <w:rStyle w:val="StyleUnderline"/>
        </w:rPr>
        <w:t xml:space="preserve">the knower is always implicated, geo- and body-politically, in the known, although </w:t>
      </w:r>
      <w:r w:rsidRPr="00961872">
        <w:rPr>
          <w:rStyle w:val="StyleUnderline"/>
          <w:highlight w:val="cyan"/>
        </w:rPr>
        <w:t>modern epistemology</w:t>
      </w:r>
      <w:r w:rsidRPr="00E102B7">
        <w:rPr>
          <w:sz w:val="16"/>
        </w:rPr>
        <w:t xml:space="preserve"> (</w:t>
      </w:r>
      <w:proofErr w:type="gramStart"/>
      <w:r w:rsidRPr="00E102B7">
        <w:rPr>
          <w:sz w:val="16"/>
        </w:rPr>
        <w:t>e.g.</w:t>
      </w:r>
      <w:proofErr w:type="gramEnd"/>
      <w:r w:rsidRPr="00E102B7">
        <w:rPr>
          <w:sz w:val="16"/>
        </w:rPr>
        <w:t xml:space="preserve"> the hubris of the zero point) </w:t>
      </w:r>
      <w:r w:rsidRPr="00E102B7">
        <w:rPr>
          <w:rStyle w:val="StyleUnderline"/>
        </w:rPr>
        <w:t xml:space="preserve">managed to conceal both and </w:t>
      </w:r>
      <w:r w:rsidRPr="00961872">
        <w:rPr>
          <w:rStyle w:val="StyleUnderline"/>
          <w:highlight w:val="cyan"/>
        </w:rPr>
        <w:t xml:space="preserve">created the figure of the </w:t>
      </w:r>
      <w:r w:rsidRPr="00961872">
        <w:rPr>
          <w:rStyle w:val="Emphasis"/>
          <w:highlight w:val="cyan"/>
        </w:rPr>
        <w:t>detached observer</w:t>
      </w:r>
      <w:r w:rsidRPr="00E102B7">
        <w:rPr>
          <w:rStyle w:val="StyleUnderline"/>
        </w:rPr>
        <w:t>, a neutral seeker of truth and objectivity</w:t>
      </w:r>
      <w:r w:rsidRPr="00961872">
        <w:rPr>
          <w:rStyle w:val="StyleUnderline"/>
          <w:highlight w:val="cyan"/>
        </w:rPr>
        <w:t xml:space="preserve"> who</w:t>
      </w:r>
      <w:r w:rsidRPr="00E102B7">
        <w:rPr>
          <w:sz w:val="16"/>
        </w:rPr>
        <w:t xml:space="preserve"> at the same time </w:t>
      </w:r>
      <w:r w:rsidRPr="00961872">
        <w:rPr>
          <w:rStyle w:val="StyleUnderline"/>
          <w:highlight w:val="cyan"/>
        </w:rPr>
        <w:t>controls</w:t>
      </w:r>
      <w:r w:rsidRPr="00E102B7">
        <w:rPr>
          <w:rStyle w:val="StyleUnderline"/>
        </w:rPr>
        <w:t xml:space="preserve"> the </w:t>
      </w:r>
      <w:r w:rsidRPr="00961872">
        <w:rPr>
          <w:rStyle w:val="Emphasis"/>
          <w:highlight w:val="cyan"/>
        </w:rPr>
        <w:t>disciplinary rules</w:t>
      </w:r>
      <w:r w:rsidRPr="00961872">
        <w:rPr>
          <w:rStyle w:val="StyleUnderline"/>
          <w:highlight w:val="cyan"/>
        </w:rPr>
        <w:t xml:space="preserve"> and puts</w:t>
      </w:r>
      <w:r w:rsidRPr="00E102B7">
        <w:rPr>
          <w:sz w:val="16"/>
        </w:rPr>
        <w:t xml:space="preserve"> </w:t>
      </w:r>
      <w:r w:rsidRPr="00E102B7">
        <w:rPr>
          <w:strike/>
          <w:sz w:val="16"/>
        </w:rPr>
        <w:t>himself or herself</w:t>
      </w:r>
      <w:r w:rsidRPr="00E102B7">
        <w:rPr>
          <w:sz w:val="16"/>
        </w:rPr>
        <w:t xml:space="preserve"> </w:t>
      </w:r>
      <w:r w:rsidRPr="00961872">
        <w:rPr>
          <w:rStyle w:val="StyleUnderline"/>
          <w:highlight w:val="cyan"/>
        </w:rPr>
        <w:t xml:space="preserve">[themselves] in a </w:t>
      </w:r>
      <w:r w:rsidRPr="00961872">
        <w:rPr>
          <w:rStyle w:val="Emphasis"/>
          <w:highlight w:val="cyan"/>
        </w:rPr>
        <w:t>privileged position</w:t>
      </w:r>
      <w:r w:rsidRPr="00961872">
        <w:rPr>
          <w:rStyle w:val="StyleUnderline"/>
          <w:highlight w:val="cyan"/>
        </w:rPr>
        <w:t xml:space="preserve"> to </w:t>
      </w:r>
      <w:r w:rsidRPr="00961872">
        <w:rPr>
          <w:rStyle w:val="Emphasis"/>
          <w:highlight w:val="cyan"/>
        </w:rPr>
        <w:t>evaluate</w:t>
      </w:r>
      <w:r w:rsidRPr="00E102B7">
        <w:rPr>
          <w:rStyle w:val="StyleUnderline"/>
        </w:rPr>
        <w:t xml:space="preserve"> and dictate. </w:t>
      </w:r>
      <w:r w:rsidRPr="00E102B7">
        <w:rPr>
          <w:sz w:val="16"/>
        </w:rPr>
        <w:t xml:space="preserve">The argument is structured as follows. Sections I and II lay out the ground for the politics of knowledge geo-historically and bio-graphically, contesting the hegemony of </w:t>
      </w:r>
      <w:proofErr w:type="gramStart"/>
      <w:r w:rsidRPr="00E102B7">
        <w:rPr>
          <w:sz w:val="16"/>
        </w:rPr>
        <w:t>zero point</w:t>
      </w:r>
      <w:proofErr w:type="gramEnd"/>
      <w:r w:rsidRPr="00E102B7">
        <w:rPr>
          <w:sz w:val="16"/>
        </w:rPr>
        <w:t xml:space="preserve"> epistemology. In Section III, I explore three cases in which geo- and body-politics of knowledge comes forcefully to the fore: one from Africa, one from India and the third from New Zealand. These three cases are complemented by a fourth from Latin America: </w:t>
      </w:r>
      <w:r w:rsidRPr="00E102B7">
        <w:rPr>
          <w:rStyle w:val="StyleUnderline"/>
        </w:rPr>
        <w:t>my argument is</w:t>
      </w:r>
      <w:r w:rsidRPr="00E102B7">
        <w:rPr>
          <w:sz w:val="16"/>
        </w:rPr>
        <w:t xml:space="preserve"> here. It is </w:t>
      </w:r>
      <w:r w:rsidRPr="00E102B7">
        <w:rPr>
          <w:rStyle w:val="StyleUnderline"/>
        </w:rPr>
        <w:t>not the report of a detached observer but the intervention of a de-colonial project</w:t>
      </w:r>
      <w:r w:rsidRPr="00E102B7">
        <w:rPr>
          <w:sz w:val="16"/>
        </w:rPr>
        <w:t xml:space="preserve"> that ‘comes’ from South America, the Caribbean and </w:t>
      </w:r>
      <w:proofErr w:type="spellStart"/>
      <w:r w:rsidRPr="00E102B7">
        <w:rPr>
          <w:sz w:val="16"/>
        </w:rPr>
        <w:t>Latinidad</w:t>
      </w:r>
      <w:proofErr w:type="spellEnd"/>
      <w:r w:rsidRPr="00E102B7">
        <w:rPr>
          <w:sz w:val="16"/>
        </w:rPr>
        <w:t xml:space="preserve"> in the US. </w:t>
      </w:r>
      <w:r w:rsidRPr="00961872">
        <w:rPr>
          <w:rStyle w:val="Emphasis"/>
          <w:highlight w:val="cyan"/>
        </w:rPr>
        <w:t>Understanding</w:t>
      </w:r>
      <w:r w:rsidRPr="00E102B7">
        <w:rPr>
          <w:rStyle w:val="StyleUnderline"/>
        </w:rPr>
        <w:t xml:space="preserve"> the argument </w:t>
      </w:r>
      <w:r w:rsidRPr="00961872">
        <w:rPr>
          <w:rStyle w:val="StyleUnderline"/>
          <w:highlight w:val="cyan"/>
        </w:rPr>
        <w:t>implies that the reader will shift its geography of</w:t>
      </w:r>
      <w:r w:rsidRPr="00E102B7">
        <w:rPr>
          <w:rStyle w:val="StyleUnderline"/>
        </w:rPr>
        <w:t xml:space="preserve"> reasoning and of </w:t>
      </w:r>
      <w:r w:rsidRPr="00961872">
        <w:rPr>
          <w:rStyle w:val="Emphasis"/>
          <w:highlight w:val="cyan"/>
        </w:rPr>
        <w:t>evaluating arguments.</w:t>
      </w:r>
      <w:r w:rsidRPr="00E102B7">
        <w:rPr>
          <w:sz w:val="16"/>
        </w:rPr>
        <w:t xml:space="preserve"> In Section IV, I come back to geo- and body-politics of knowledge and their epistemic, </w:t>
      </w:r>
      <w:proofErr w:type="gramStart"/>
      <w:r w:rsidRPr="00E102B7">
        <w:rPr>
          <w:sz w:val="16"/>
        </w:rPr>
        <w:t>ethical</w:t>
      </w:r>
      <w:proofErr w:type="gramEnd"/>
      <w:r w:rsidRPr="00E102B7">
        <w:rPr>
          <w:sz w:val="16"/>
        </w:rPr>
        <w:t xml:space="preserve"> and political consequences. In Section V, I attempt to pull the strings together and weave my argument with the three cases explored, hoping that what I say will </w:t>
      </w:r>
      <w:r w:rsidRPr="00E102B7">
        <w:rPr>
          <w:rStyle w:val="StyleUnderline"/>
        </w:rPr>
        <w:t>not</w:t>
      </w:r>
      <w:r w:rsidRPr="00E102B7">
        <w:rPr>
          <w:sz w:val="16"/>
        </w:rPr>
        <w:t xml:space="preserve"> be taken </w:t>
      </w:r>
      <w:r w:rsidRPr="00E102B7">
        <w:rPr>
          <w:rStyle w:val="StyleUnderline"/>
        </w:rPr>
        <w:t>as the report of a detached observed but as the intervention of a de-colonial thinker.</w:t>
      </w:r>
    </w:p>
    <w:p w14:paraId="7B0957A3" w14:textId="77777777" w:rsidR="00EE2FAC" w:rsidRDefault="00EE2FAC" w:rsidP="00EE2FAC">
      <w:pPr>
        <w:pStyle w:val="Heading2"/>
      </w:pPr>
      <w:r>
        <w:t>1NC – Case</w:t>
      </w:r>
    </w:p>
    <w:p w14:paraId="3BDA7CBF" w14:textId="77777777" w:rsidR="005734E2" w:rsidRPr="00100FB1" w:rsidRDefault="005734E2" w:rsidP="005734E2">
      <w:pPr>
        <w:pStyle w:val="Heading3"/>
        <w:rPr>
          <w:rFonts w:cs="Calibri"/>
        </w:rPr>
      </w:pPr>
      <w:bookmarkStart w:id="0" w:name="_Hlk525997137"/>
      <w:r>
        <w:rPr>
          <w:rFonts w:cs="Calibri"/>
        </w:rPr>
        <w:t>1NC -- Framing</w:t>
      </w:r>
    </w:p>
    <w:p w14:paraId="47F06F46" w14:textId="77777777" w:rsidR="005734E2" w:rsidRPr="00100FB1" w:rsidRDefault="005734E2" w:rsidP="005734E2">
      <w:pPr>
        <w:pStyle w:val="Heading4"/>
        <w:numPr>
          <w:ilvl w:val="0"/>
          <w:numId w:val="12"/>
        </w:numPr>
        <w:tabs>
          <w:tab w:val="num" w:pos="360"/>
        </w:tabs>
        <w:ind w:left="360" w:firstLine="0"/>
        <w:rPr>
          <w:rFonts w:cs="Calibri"/>
          <w:szCs w:val="24"/>
        </w:rPr>
      </w:pPr>
      <w:r w:rsidRPr="00100FB1">
        <w:rPr>
          <w:rFonts w:cs="Calibri"/>
          <w:szCs w:val="24"/>
        </w:rPr>
        <w:t xml:space="preserve">Linear Futurism DA – cross apply </w:t>
      </w:r>
      <w:proofErr w:type="spellStart"/>
      <w:r w:rsidRPr="00100FB1">
        <w:rPr>
          <w:rFonts w:cs="Calibri"/>
          <w:szCs w:val="24"/>
        </w:rPr>
        <w:t>Dalley</w:t>
      </w:r>
      <w:proofErr w:type="spellEnd"/>
      <w:r w:rsidRPr="00100FB1">
        <w:rPr>
          <w:rFonts w:cs="Calibri"/>
          <w:szCs w:val="24"/>
        </w:rPr>
        <w:t xml:space="preserve"> - voting for util is a mobilization of settler fantasies because of settlers’ drive to prioritize their own extinction and death as </w:t>
      </w:r>
      <w:proofErr w:type="spellStart"/>
      <w:r w:rsidRPr="00100FB1">
        <w:rPr>
          <w:rFonts w:cs="Calibri"/>
          <w:szCs w:val="24"/>
        </w:rPr>
        <w:t>le</w:t>
      </w:r>
      <w:r>
        <w:rPr>
          <w:rFonts w:cs="Calibri"/>
          <w:szCs w:val="24"/>
        </w:rPr>
        <w:t>a</w:t>
      </w:r>
      <w:r w:rsidRPr="00100FB1">
        <w:rPr>
          <w:rFonts w:cs="Calibri"/>
          <w:szCs w:val="24"/>
        </w:rPr>
        <w:t>vel</w:t>
      </w:r>
      <w:proofErr w:type="spellEnd"/>
      <w:r w:rsidRPr="00100FB1">
        <w:rPr>
          <w:rFonts w:cs="Calibri"/>
          <w:szCs w:val="24"/>
        </w:rPr>
        <w:t xml:space="preserve"> to that of indigenous peoples. They reify a TEMPORAL NARRATIVE that uses doomsday rhetoric to bracket out indigenous people as relics of the past and normalize whiteness as equivalent to humanity —this instills a LINEAR FUTURISM that absolves us of responsibility for settler colonialism </w:t>
      </w:r>
    </w:p>
    <w:p w14:paraId="666B5A52" w14:textId="77777777" w:rsidR="005734E2" w:rsidRDefault="005734E2" w:rsidP="005734E2">
      <w:pPr>
        <w:pStyle w:val="Heading4"/>
        <w:numPr>
          <w:ilvl w:val="0"/>
          <w:numId w:val="12"/>
        </w:numPr>
        <w:tabs>
          <w:tab w:val="num" w:pos="360"/>
        </w:tabs>
        <w:ind w:left="360" w:firstLine="0"/>
      </w:pPr>
      <w:r>
        <w:t xml:space="preserve">The ROB takes out any policymaking arguments they have here – it doesn’t matter if policymakers use util if this debate isn’t a question of the best policy option but rather one of the best </w:t>
      </w:r>
      <w:proofErr w:type="gramStart"/>
      <w:r>
        <w:t>disruption</w:t>
      </w:r>
      <w:proofErr w:type="gramEnd"/>
      <w:r>
        <w:t xml:space="preserve"> to settler colonialism</w:t>
      </w:r>
    </w:p>
    <w:p w14:paraId="3F74E9EF" w14:textId="010B381C" w:rsidR="005734E2" w:rsidRDefault="005734E2" w:rsidP="005734E2">
      <w:pPr>
        <w:pStyle w:val="Heading4"/>
        <w:numPr>
          <w:ilvl w:val="0"/>
          <w:numId w:val="12"/>
        </w:numPr>
        <w:tabs>
          <w:tab w:val="num" w:pos="360"/>
        </w:tabs>
        <w:ind w:left="360" w:firstLine="0"/>
      </w:pPr>
      <w:r>
        <w:t>Util doesn’t achieve equality rather it assumes it without attention to structural conditions of dispossession that destroy equality now, a corrective filter that forefronts settler violence is necessary</w:t>
      </w:r>
      <w:r>
        <w:t xml:space="preserve"> – </w:t>
      </w:r>
      <w:proofErr w:type="spellStart"/>
      <w:r>
        <w:t>ansswers</w:t>
      </w:r>
      <w:proofErr w:type="spellEnd"/>
      <w:r>
        <w:t xml:space="preserve"> their ontologically bad </w:t>
      </w:r>
      <w:proofErr w:type="spellStart"/>
      <w:r>
        <w:t>args</w:t>
      </w:r>
      <w:proofErr w:type="spellEnd"/>
    </w:p>
    <w:p w14:paraId="033F501E" w14:textId="748952FA" w:rsidR="005734E2" w:rsidRDefault="005734E2" w:rsidP="005734E2">
      <w:pPr>
        <w:pStyle w:val="Heading4"/>
        <w:numPr>
          <w:ilvl w:val="0"/>
          <w:numId w:val="12"/>
        </w:numPr>
        <w:tabs>
          <w:tab w:val="num" w:pos="360"/>
        </w:tabs>
        <w:ind w:left="360" w:firstLine="0"/>
      </w:pPr>
      <w:r>
        <w:t xml:space="preserve">The Bostrom argument falls apart when you consider </w:t>
      </w:r>
      <w:proofErr w:type="spellStart"/>
      <w:proofErr w:type="gramStart"/>
      <w:r>
        <w:t>probability,reducing</w:t>
      </w:r>
      <w:proofErr w:type="spellEnd"/>
      <w:proofErr w:type="gramEnd"/>
      <w:r>
        <w:t xml:space="preserve"> existential </w:t>
      </w:r>
      <w:r>
        <w:rPr>
          <w:u w:val="single"/>
        </w:rPr>
        <w:t xml:space="preserve">risk </w:t>
      </w:r>
      <w:r>
        <w:t xml:space="preserve">doesn’t do the same thing as preventing 0.1% of </w:t>
      </w:r>
      <w:proofErr w:type="spellStart"/>
      <w:r>
        <w:t>ext</w:t>
      </w:r>
      <w:proofErr w:type="spellEnd"/>
    </w:p>
    <w:p w14:paraId="534141C5" w14:textId="098513A3" w:rsidR="00BA669F" w:rsidRDefault="00BA669F" w:rsidP="00BA669F"/>
    <w:p w14:paraId="514F0B5D" w14:textId="5F766850" w:rsidR="00BA669F" w:rsidRDefault="00BA669F" w:rsidP="00BA669F">
      <w:r>
        <w:t xml:space="preserve">The preempts – </w:t>
      </w:r>
    </w:p>
    <w:p w14:paraId="53283348" w14:textId="40E076EE" w:rsidR="00BA669F" w:rsidRDefault="00BA669F" w:rsidP="00BA669F">
      <w:r>
        <w:t xml:space="preserve">The </w:t>
      </w:r>
      <w:proofErr w:type="spellStart"/>
      <w:r>
        <w:t>duvall</w:t>
      </w:r>
      <w:proofErr w:type="spellEnd"/>
      <w:r>
        <w:t xml:space="preserve"> evidence – it flows neg, </w:t>
      </w:r>
      <w:proofErr w:type="spellStart"/>
      <w:r>
        <w:t>its</w:t>
      </w:r>
      <w:proofErr w:type="spellEnd"/>
      <w:r>
        <w:t xml:space="preserve"> about how satellites and space weapons systems that the </w:t>
      </w:r>
      <w:proofErr w:type="spellStart"/>
      <w:r>
        <w:t>aff</w:t>
      </w:r>
      <w:proofErr w:type="spellEnd"/>
      <w:r>
        <w:t xml:space="preserve"> says should be refined and perpetuated enable the </w:t>
      </w:r>
      <w:proofErr w:type="spellStart"/>
      <w:r>
        <w:t>sleective</w:t>
      </w:r>
      <w:proofErr w:type="spellEnd"/>
      <w:r>
        <w:t xml:space="preserve"> targeting of specific populations, the </w:t>
      </w:r>
      <w:proofErr w:type="spellStart"/>
      <w:r>
        <w:t>aff</w:t>
      </w:r>
      <w:proofErr w:type="spellEnd"/>
      <w:r>
        <w:t xml:space="preserve"> mobilizes consciousness towards sustaining this system of hegemonic space colonization whereas the alternative challenges it</w:t>
      </w:r>
    </w:p>
    <w:p w14:paraId="5F4C456C" w14:textId="77777777" w:rsidR="00BA669F" w:rsidRDefault="00BA669F" w:rsidP="00BA669F">
      <w:r>
        <w:t xml:space="preserve">Apocalyptic frames aren’t good in this context </w:t>
      </w:r>
      <w:proofErr w:type="spellStart"/>
      <w:r>
        <w:t>beccause</w:t>
      </w:r>
      <w:proofErr w:type="spellEnd"/>
      <w:r>
        <w:t xml:space="preserve"> they cannot mobilize actions or create new futures – we can’t do anything to </w:t>
      </w:r>
      <w:proofErr w:type="gramStart"/>
      <w:r>
        <w:t>actually depart</w:t>
      </w:r>
      <w:proofErr w:type="gramEnd"/>
      <w:r>
        <w:t xml:space="preserve"> from the status quo in this round which means the only thing it does is function to marginalize indigenous sovereignty</w:t>
      </w:r>
    </w:p>
    <w:p w14:paraId="7E3F5928" w14:textId="77777777" w:rsidR="00BA669F" w:rsidRPr="00BA669F" w:rsidRDefault="00BA669F" w:rsidP="00BA669F"/>
    <w:p w14:paraId="0163D8F9" w14:textId="1C6DEBAC" w:rsidR="00BA669F" w:rsidRDefault="00BA669F" w:rsidP="00BA669F">
      <w:proofErr w:type="spellStart"/>
      <w:r>
        <w:t>Camarrota</w:t>
      </w:r>
      <w:proofErr w:type="spellEnd"/>
      <w:r>
        <w:t xml:space="preserve"> and fine is about teenagers writing policy briefs – not debate, they are </w:t>
      </w:r>
      <w:proofErr w:type="gramStart"/>
      <w:r>
        <w:t>actually attempting</w:t>
      </w:r>
      <w:proofErr w:type="gramEnd"/>
      <w:r>
        <w:t xml:space="preserve"> to influence </w:t>
      </w:r>
      <w:proofErr w:type="spellStart"/>
      <w:r>
        <w:t>th</w:t>
      </w:r>
      <w:proofErr w:type="spellEnd"/>
      <w:r>
        <w:t xml:space="preserve"> </w:t>
      </w:r>
      <w:proofErr w:type="spellStart"/>
      <w:r>
        <w:t>legitslative</w:t>
      </w:r>
      <w:proofErr w:type="spellEnd"/>
      <w:r>
        <w:t xml:space="preserve"> process whereas we obviously aren’t, the </w:t>
      </w:r>
      <w:proofErr w:type="spellStart"/>
      <w:r>
        <w:t>distincton</w:t>
      </w:r>
      <w:proofErr w:type="spellEnd"/>
      <w:r>
        <w:t xml:space="preserve"> is key AND it’s a question of which education we receive</w:t>
      </w:r>
    </w:p>
    <w:p w14:paraId="3FF6F97B" w14:textId="3D57AD97" w:rsidR="008A1B93" w:rsidRDefault="008A1B93" w:rsidP="00BA669F">
      <w:r>
        <w:t xml:space="preserve"> obviously their </w:t>
      </w:r>
      <w:proofErr w:type="spellStart"/>
      <w:r>
        <w:t>aff</w:t>
      </w:r>
      <w:proofErr w:type="spellEnd"/>
      <w:r>
        <w:t xml:space="preserve"> is not decolonization, the alternative embraces futurity in the context of </w:t>
      </w:r>
      <w:proofErr w:type="spellStart"/>
      <w:r>
        <w:t>decol</w:t>
      </w:r>
      <w:proofErr w:type="spellEnd"/>
      <w:r>
        <w:t xml:space="preserve"> which means we solve </w:t>
      </w:r>
      <w:proofErr w:type="gramStart"/>
      <w:r>
        <w:t>it</w:t>
      </w:r>
      <w:proofErr w:type="gramEnd"/>
      <w:r>
        <w:t xml:space="preserve"> but they don’t</w:t>
      </w:r>
    </w:p>
    <w:p w14:paraId="50E75ED4" w14:textId="77777777" w:rsidR="00EE2FAC" w:rsidRDefault="00EE2FAC" w:rsidP="00EE2FAC">
      <w:pPr>
        <w:pStyle w:val="Heading3"/>
      </w:pPr>
      <w:r>
        <w:t xml:space="preserve">1NC -- </w:t>
      </w:r>
      <w:proofErr w:type="gramStart"/>
      <w:r>
        <w:t>No !</w:t>
      </w:r>
      <w:proofErr w:type="gramEnd"/>
      <w:r>
        <w:t xml:space="preserve"> -- Asteroids</w:t>
      </w:r>
    </w:p>
    <w:p w14:paraId="501DBEB2" w14:textId="77777777" w:rsidR="005734E2" w:rsidRPr="00DE2312" w:rsidRDefault="005734E2" w:rsidP="005734E2"/>
    <w:p w14:paraId="20299532" w14:textId="77777777" w:rsidR="005734E2" w:rsidRDefault="005734E2" w:rsidP="005734E2">
      <w:pPr>
        <w:pStyle w:val="Heading4"/>
      </w:pPr>
      <w:r>
        <w:t xml:space="preserve">1. No Kessler effect. </w:t>
      </w:r>
    </w:p>
    <w:p w14:paraId="764D7388" w14:textId="77777777" w:rsidR="005734E2" w:rsidRPr="00C11069" w:rsidRDefault="005734E2" w:rsidP="005734E2">
      <w:r w:rsidRPr="00C11069">
        <w:rPr>
          <w:rStyle w:val="Style13ptBold"/>
        </w:rPr>
        <w:t xml:space="preserve">von </w:t>
      </w:r>
      <w:proofErr w:type="spellStart"/>
      <w:r w:rsidRPr="00C11069">
        <w:rPr>
          <w:rStyle w:val="Style13ptBold"/>
        </w:rPr>
        <w:t>Fange</w:t>
      </w:r>
      <w:proofErr w:type="spellEnd"/>
      <w:r w:rsidRPr="00C11069">
        <w:rPr>
          <w:rStyle w:val="Style13ptBold"/>
        </w:rPr>
        <w:t xml:space="preserve"> 17</w:t>
      </w:r>
      <w:r>
        <w:t xml:space="preserve"> [</w:t>
      </w:r>
      <w:r w:rsidRPr="00C11069">
        <w:t xml:space="preserve">Daniel Von </w:t>
      </w:r>
      <w:proofErr w:type="spellStart"/>
      <w:r w:rsidRPr="00C11069">
        <w:t>Fange</w:t>
      </w:r>
      <w:proofErr w:type="spellEnd"/>
      <w:r w:rsidRPr="00C11069">
        <w:t>‏, Distributed systems engineer, “Kessler Syndrome is Over Hyped” May 21st</w:t>
      </w:r>
      <w:proofErr w:type="gramStart"/>
      <w:r w:rsidRPr="00C11069">
        <w:t xml:space="preserve"> 2017</w:t>
      </w:r>
      <w:proofErr w:type="gramEnd"/>
      <w:r w:rsidRPr="00C11069">
        <w:t xml:space="preserve">, </w:t>
      </w:r>
      <w:hyperlink r:id="rId10" w:history="1">
        <w:r w:rsidRPr="003D47B0">
          <w:rPr>
            <w:rStyle w:val="Hyperlink"/>
          </w:rPr>
          <w:t>http://braino.org/essays/kessler_syndrome_is_over_hyped/</w:t>
        </w:r>
      </w:hyperlink>
      <w:r>
        <w:t>] [modified for readability]</w:t>
      </w:r>
    </w:p>
    <w:p w14:paraId="1456167B" w14:textId="77777777" w:rsidR="005734E2" w:rsidRPr="008648D9" w:rsidRDefault="005734E2" w:rsidP="005734E2">
      <w:pPr>
        <w:rPr>
          <w:rStyle w:val="Emphasis"/>
        </w:rPr>
      </w:pPr>
      <w:r w:rsidRPr="008648D9">
        <w:rPr>
          <w:rStyle w:val="StyleUnderline"/>
        </w:rPr>
        <w:t xml:space="preserve">The </w:t>
      </w:r>
      <w:r w:rsidRPr="00C11069">
        <w:rPr>
          <w:rStyle w:val="StyleUnderline"/>
        </w:rPr>
        <w:t>orbital area around earth can be broken down into four regions</w:t>
      </w:r>
      <w:r w:rsidRPr="00A059E3">
        <w:rPr>
          <w:sz w:val="16"/>
        </w:rPr>
        <w:t xml:space="preserve">. </w:t>
      </w:r>
      <w:r w:rsidRPr="00A059E3">
        <w:rPr>
          <w:rStyle w:val="Emphasis"/>
        </w:rPr>
        <w:t>Low LEO</w:t>
      </w:r>
      <w:r w:rsidRPr="008648D9">
        <w:rPr>
          <w:rStyle w:val="StyleUnderline"/>
        </w:rPr>
        <w:t xml:space="preserve"> - Up to about 400km. Things that orbit here burn up in the earth’s atmosphere </w:t>
      </w:r>
      <w:r w:rsidRPr="008648D9">
        <w:rPr>
          <w:rStyle w:val="Emphasis"/>
        </w:rPr>
        <w:t>quickly</w:t>
      </w:r>
      <w:r w:rsidRPr="008648D9">
        <w:rPr>
          <w:sz w:val="16"/>
        </w:rPr>
        <w:t xml:space="preserve"> - between a few months to two years. </w:t>
      </w:r>
      <w:r w:rsidRPr="008648D9">
        <w:rPr>
          <w:rStyle w:val="StyleUnderline"/>
        </w:rPr>
        <w:t>The space station operates at the high end of this range</w:t>
      </w:r>
      <w:r w:rsidRPr="008648D9">
        <w:rPr>
          <w:sz w:val="16"/>
        </w:rPr>
        <w:t xml:space="preserve">. It loses about a kilometer of altitude a month and if not pushed higher every few months, would soon burn up. For all practical purposes, </w:t>
      </w:r>
      <w:r w:rsidRPr="00C11069">
        <w:rPr>
          <w:rStyle w:val="StyleUnderline"/>
        </w:rPr>
        <w:t>Low LEO doesn’t matter for Kessler</w:t>
      </w:r>
      <w:r w:rsidRPr="008648D9">
        <w:rPr>
          <w:rStyle w:val="StyleUnderline"/>
        </w:rPr>
        <w:t xml:space="preserve"> Syndrome. </w:t>
      </w:r>
      <w:r w:rsidRPr="00C11069">
        <w:rPr>
          <w:rStyle w:val="StyleUnderline"/>
          <w:highlight w:val="cyan"/>
        </w:rPr>
        <w:t xml:space="preserve">If Low LEO was ever </w:t>
      </w:r>
      <w:r w:rsidRPr="00757F8D">
        <w:rPr>
          <w:rStyle w:val="StyleUnderline"/>
          <w:highlight w:val="cyan"/>
        </w:rPr>
        <w:t>full of</w:t>
      </w:r>
      <w:r w:rsidRPr="008648D9">
        <w:rPr>
          <w:rStyle w:val="StyleUnderline"/>
        </w:rPr>
        <w:t xml:space="preserve"> space </w:t>
      </w:r>
      <w:r w:rsidRPr="00757F8D">
        <w:rPr>
          <w:rStyle w:val="StyleUnderline"/>
          <w:highlight w:val="cyan"/>
        </w:rPr>
        <w:t>junk, we’d just wait a year</w:t>
      </w:r>
      <w:r w:rsidRPr="008648D9">
        <w:rPr>
          <w:sz w:val="16"/>
        </w:rPr>
        <w:t xml:space="preserve"> and a half, </w:t>
      </w:r>
      <w:r w:rsidRPr="00D57B3C">
        <w:rPr>
          <w:rStyle w:val="StyleUnderline"/>
        </w:rPr>
        <w:t xml:space="preserve">and the problem would be over. </w:t>
      </w:r>
      <w:r w:rsidRPr="00757F8D">
        <w:rPr>
          <w:rStyle w:val="Emphasis"/>
          <w:highlight w:val="cyan"/>
        </w:rPr>
        <w:t>High LEO</w:t>
      </w:r>
      <w:r w:rsidRPr="008648D9">
        <w:rPr>
          <w:rStyle w:val="StyleUnderline"/>
        </w:rPr>
        <w:t xml:space="preserve"> - 400km to 2000km. This where most heavy satellites and most space junk orbits.</w:t>
      </w:r>
      <w:r w:rsidRPr="008648D9">
        <w:rPr>
          <w:sz w:val="16"/>
        </w:rPr>
        <w:t xml:space="preserve"> The air is thin enough here that satellites only go down slowly, and they have a much farther distance to fall. </w:t>
      </w:r>
      <w:r w:rsidRPr="008648D9">
        <w:rPr>
          <w:rStyle w:val="StyleUnderline"/>
        </w:rPr>
        <w:t xml:space="preserve">It can take 50 years for stuff here to get down. </w:t>
      </w:r>
      <w:r w:rsidRPr="008648D9">
        <w:rPr>
          <w:rStyle w:val="Emphasis"/>
        </w:rPr>
        <w:t xml:space="preserve">This </w:t>
      </w:r>
      <w:r w:rsidRPr="00757F8D">
        <w:rPr>
          <w:rStyle w:val="Emphasis"/>
          <w:highlight w:val="cyan"/>
        </w:rPr>
        <w:t>is where</w:t>
      </w:r>
      <w:r w:rsidRPr="00757F8D">
        <w:rPr>
          <w:rStyle w:val="StyleUnderline"/>
          <w:highlight w:val="cyan"/>
        </w:rPr>
        <w:t xml:space="preserve"> Kessler</w:t>
      </w:r>
      <w:r w:rsidRPr="008648D9">
        <w:rPr>
          <w:rStyle w:val="StyleUnderline"/>
        </w:rPr>
        <w:t xml:space="preserve"> Syndrome </w:t>
      </w:r>
      <w:r w:rsidRPr="00757F8D">
        <w:rPr>
          <w:rStyle w:val="StyleUnderline"/>
          <w:highlight w:val="cyan"/>
        </w:rPr>
        <w:t xml:space="preserve">could be </w:t>
      </w:r>
      <w:r w:rsidRPr="00A059E3">
        <w:rPr>
          <w:rStyle w:val="StyleUnderline"/>
        </w:rPr>
        <w:t>an issue</w:t>
      </w:r>
      <w:r w:rsidRPr="00A059E3">
        <w:rPr>
          <w:sz w:val="16"/>
        </w:rPr>
        <w:t xml:space="preserve">. </w:t>
      </w:r>
      <w:r w:rsidRPr="00757F8D">
        <w:rPr>
          <w:rStyle w:val="Emphasis"/>
          <w:highlight w:val="cyan"/>
        </w:rPr>
        <w:t>Mid Orbit</w:t>
      </w:r>
      <w:r w:rsidRPr="008648D9">
        <w:rPr>
          <w:rStyle w:val="StyleUnderline"/>
        </w:rPr>
        <w:t xml:space="preserve"> - GPS satellites and other navigation satellites travel here in </w:t>
      </w:r>
      <w:r w:rsidRPr="008648D9">
        <w:rPr>
          <w:rStyle w:val="Emphasis"/>
        </w:rPr>
        <w:t>lonely, long lives</w:t>
      </w:r>
      <w:r w:rsidRPr="008648D9">
        <w:rPr>
          <w:sz w:val="16"/>
        </w:rPr>
        <w:t xml:space="preserve">. </w:t>
      </w:r>
      <w:r w:rsidRPr="008648D9">
        <w:rPr>
          <w:rStyle w:val="StyleUnderline"/>
        </w:rPr>
        <w:t xml:space="preserve">The volume of space </w:t>
      </w:r>
      <w:r w:rsidRPr="00757F8D">
        <w:rPr>
          <w:rStyle w:val="StyleUnderline"/>
          <w:highlight w:val="cyan"/>
        </w:rPr>
        <w:t xml:space="preserve">is </w:t>
      </w:r>
      <w:r w:rsidRPr="00C11069">
        <w:rPr>
          <w:rStyle w:val="Emphasis"/>
        </w:rPr>
        <w:t xml:space="preserve">so </w:t>
      </w:r>
      <w:r w:rsidRPr="00757F8D">
        <w:rPr>
          <w:rStyle w:val="Emphasis"/>
          <w:highlight w:val="cyan"/>
        </w:rPr>
        <w:t>huge</w:t>
      </w:r>
      <w:r w:rsidRPr="00757F8D">
        <w:rPr>
          <w:sz w:val="16"/>
          <w:highlight w:val="cyan"/>
        </w:rPr>
        <w:t xml:space="preserve">, </w:t>
      </w:r>
      <w:r w:rsidRPr="00757F8D">
        <w:rPr>
          <w:rStyle w:val="StyleUnderline"/>
          <w:highlight w:val="cyan"/>
        </w:rPr>
        <w:t>and the number of sat</w:t>
      </w:r>
      <w:r w:rsidRPr="008648D9">
        <w:rPr>
          <w:rStyle w:val="StyleUnderline"/>
        </w:rPr>
        <w:t>ellite</w:t>
      </w:r>
      <w:r w:rsidRPr="00757F8D">
        <w:rPr>
          <w:rStyle w:val="StyleUnderline"/>
          <w:highlight w:val="cyan"/>
        </w:rPr>
        <w:t>s</w:t>
      </w:r>
      <w:r w:rsidRPr="008648D9">
        <w:rPr>
          <w:sz w:val="16"/>
        </w:rPr>
        <w:t xml:space="preserve"> </w:t>
      </w:r>
      <w:r w:rsidRPr="00C11069">
        <w:rPr>
          <w:rStyle w:val="Emphasis"/>
        </w:rPr>
        <w:t xml:space="preserve">so </w:t>
      </w:r>
      <w:r w:rsidRPr="00757F8D">
        <w:rPr>
          <w:rStyle w:val="Emphasis"/>
          <w:highlight w:val="cyan"/>
        </w:rPr>
        <w:t>few</w:t>
      </w:r>
      <w:r w:rsidRPr="008648D9">
        <w:rPr>
          <w:sz w:val="16"/>
        </w:rPr>
        <w:t xml:space="preserve">, </w:t>
      </w:r>
      <w:r w:rsidRPr="008648D9">
        <w:rPr>
          <w:rStyle w:val="StyleUnderline"/>
        </w:rPr>
        <w:t xml:space="preserve">that </w:t>
      </w:r>
      <w:r w:rsidRPr="00C11069">
        <w:rPr>
          <w:rStyle w:val="StyleUnderline"/>
        </w:rPr>
        <w:t xml:space="preserve">we </w:t>
      </w:r>
      <w:r w:rsidRPr="00C11069">
        <w:rPr>
          <w:rStyle w:val="Emphasis"/>
        </w:rPr>
        <w:t>don’t need</w:t>
      </w:r>
      <w:r w:rsidRPr="00C11069">
        <w:rPr>
          <w:rStyle w:val="StyleUnderline"/>
        </w:rPr>
        <w:t xml:space="preserve"> to worry </w:t>
      </w:r>
      <w:r w:rsidRPr="00A059E3">
        <w:rPr>
          <w:rStyle w:val="StyleUnderline"/>
        </w:rPr>
        <w:t xml:space="preserve">about Kessler here. </w:t>
      </w:r>
      <w:r w:rsidRPr="00757F8D">
        <w:rPr>
          <w:rStyle w:val="Emphasis"/>
          <w:highlight w:val="cyan"/>
        </w:rPr>
        <w:t>GEO</w:t>
      </w:r>
      <w:r w:rsidRPr="008648D9">
        <w:rPr>
          <w:sz w:val="16"/>
        </w:rPr>
        <w:t xml:space="preserve"> </w:t>
      </w:r>
      <w:r w:rsidRPr="008648D9">
        <w:rPr>
          <w:rStyle w:val="StyleUnderline"/>
        </w:rPr>
        <w:t>- If you put a satellite far enough out from earth, the speed that the satellite travels around the earth will match the speed of the surface of the earth rotating under it.</w:t>
      </w:r>
      <w:r w:rsidRPr="008648D9">
        <w:rPr>
          <w:sz w:val="16"/>
        </w:rPr>
        <w:t xml:space="preserve"> From the ground, the satellite will appear to hang motionless. </w:t>
      </w:r>
      <w:proofErr w:type="gramStart"/>
      <w:r w:rsidRPr="008648D9">
        <w:rPr>
          <w:rStyle w:val="StyleUnderline"/>
        </w:rPr>
        <w:t>Usually</w:t>
      </w:r>
      <w:proofErr w:type="gramEnd"/>
      <w:r w:rsidRPr="008648D9">
        <w:rPr>
          <w:rStyle w:val="StyleUnderline"/>
        </w:rPr>
        <w:t xml:space="preserve"> the geostationary orbit is used by big weather satellites and big TV broadcasting satellites</w:t>
      </w:r>
      <w:r w:rsidRPr="008648D9">
        <w:rPr>
          <w:sz w:val="16"/>
        </w:rPr>
        <w:t xml:space="preserve">. (This apparent motionlessness is why satellite TV dishes can be mounted pointing in a fixed direction. You can find approximate south just by looking around at the dishes in your northern hemisphere neighborhood.) </w:t>
      </w:r>
      <w:r w:rsidRPr="008648D9">
        <w:rPr>
          <w:rStyle w:val="StyleUnderline"/>
        </w:rPr>
        <w:t xml:space="preserve">For Kessler purposes, GEO orbit is roughly a ring 384,400 km around. However, </w:t>
      </w:r>
      <w:r w:rsidRPr="00D57B3C">
        <w:rPr>
          <w:rStyle w:val="Emphasis"/>
        </w:rPr>
        <w:t>all</w:t>
      </w:r>
      <w:r w:rsidRPr="00A059E3">
        <w:rPr>
          <w:rStyle w:val="Emphasis"/>
        </w:rPr>
        <w:t xml:space="preserve"> the </w:t>
      </w:r>
      <w:r w:rsidRPr="000F30E6">
        <w:rPr>
          <w:rStyle w:val="Emphasis"/>
          <w:highlight w:val="cyan"/>
        </w:rPr>
        <w:t>sat</w:t>
      </w:r>
      <w:r w:rsidRPr="008648D9">
        <w:rPr>
          <w:rStyle w:val="Emphasis"/>
        </w:rPr>
        <w:t>ellite</w:t>
      </w:r>
      <w:r w:rsidRPr="000F30E6">
        <w:rPr>
          <w:rStyle w:val="Emphasis"/>
          <w:highlight w:val="cyan"/>
        </w:rPr>
        <w:t>s</w:t>
      </w:r>
      <w:r w:rsidRPr="008648D9">
        <w:rPr>
          <w:rStyle w:val="Emphasis"/>
        </w:rPr>
        <w:t xml:space="preserve"> </w:t>
      </w:r>
      <w:r w:rsidRPr="000F30E6">
        <w:rPr>
          <w:rStyle w:val="Emphasis"/>
          <w:highlight w:val="cyan"/>
        </w:rPr>
        <w:t>here are moving the same direction at the same speed</w:t>
      </w:r>
      <w:r w:rsidRPr="000F30E6">
        <w:rPr>
          <w:sz w:val="16"/>
          <w:highlight w:val="cyan"/>
        </w:rPr>
        <w:t xml:space="preserve"> </w:t>
      </w:r>
      <w:r w:rsidRPr="00A059E3">
        <w:rPr>
          <w:sz w:val="16"/>
        </w:rPr>
        <w:t xml:space="preserve">- </w:t>
      </w:r>
      <w:r w:rsidRPr="00A059E3">
        <w:rPr>
          <w:rStyle w:val="StyleUnderline"/>
        </w:rPr>
        <w:t>debris doesn’t get free velocity</w:t>
      </w:r>
      <w:r w:rsidRPr="008648D9">
        <w:rPr>
          <w:rStyle w:val="StyleUnderline"/>
        </w:rPr>
        <w:t xml:space="preserve"> from the speed of the satellites. </w:t>
      </w:r>
      <w:r w:rsidRPr="000F30E6">
        <w:rPr>
          <w:rStyle w:val="StyleUnderline"/>
          <w:highlight w:val="cyan"/>
        </w:rPr>
        <w:t>Also</w:t>
      </w:r>
      <w:r w:rsidRPr="008648D9">
        <w:rPr>
          <w:rStyle w:val="StyleUnderline"/>
        </w:rPr>
        <w:t xml:space="preserve">, </w:t>
      </w:r>
      <w:r w:rsidRPr="00C11069">
        <w:rPr>
          <w:rStyle w:val="StyleUnderline"/>
          <w:highlight w:val="cyan"/>
        </w:rPr>
        <w:t>it’s</w:t>
      </w:r>
      <w:r w:rsidRPr="008648D9">
        <w:rPr>
          <w:rStyle w:val="StyleUnderline"/>
        </w:rPr>
        <w:t xml:space="preserve"> quite expensive to get a satellite here, and so </w:t>
      </w:r>
      <w:r w:rsidRPr="00C11069">
        <w:rPr>
          <w:rStyle w:val="Emphasis"/>
        </w:rPr>
        <w:t>there aren’t</w:t>
      </w:r>
      <w:r w:rsidRPr="008648D9">
        <w:rPr>
          <w:rStyle w:val="Emphasis"/>
        </w:rPr>
        <w:t xml:space="preserve"> </w:t>
      </w:r>
      <w:r w:rsidRPr="000F30E6">
        <w:rPr>
          <w:rStyle w:val="Emphasis"/>
        </w:rPr>
        <w:t>many</w:t>
      </w:r>
      <w:r w:rsidRPr="000F30E6">
        <w:rPr>
          <w:sz w:val="16"/>
        </w:rPr>
        <w:t xml:space="preserve">, </w:t>
      </w:r>
      <w:r w:rsidRPr="000F30E6">
        <w:rPr>
          <w:rStyle w:val="StyleUnderline"/>
        </w:rPr>
        <w:t>only about</w:t>
      </w:r>
      <w:r w:rsidRPr="008648D9">
        <w:rPr>
          <w:rStyle w:val="StyleUnderline"/>
        </w:rPr>
        <w:t xml:space="preserve"> </w:t>
      </w:r>
      <w:r w:rsidRPr="000F30E6">
        <w:rPr>
          <w:rStyle w:val="StyleUnderline"/>
          <w:highlight w:val="cyan"/>
        </w:rPr>
        <w:t>one sat</w:t>
      </w:r>
      <w:r w:rsidRPr="008648D9">
        <w:rPr>
          <w:rStyle w:val="StyleUnderline"/>
        </w:rPr>
        <w:t>ellit</w:t>
      </w:r>
      <w:r w:rsidRPr="00C11069">
        <w:rPr>
          <w:rStyle w:val="StyleUnderline"/>
        </w:rPr>
        <w:t xml:space="preserve">e </w:t>
      </w:r>
      <w:r w:rsidRPr="000F30E6">
        <w:rPr>
          <w:rStyle w:val="StyleUnderline"/>
          <w:highlight w:val="cyan"/>
        </w:rPr>
        <w:t xml:space="preserve">per </w:t>
      </w:r>
      <w:r>
        <w:rPr>
          <w:rStyle w:val="StyleUnderline"/>
        </w:rPr>
        <w:t>[</w:t>
      </w:r>
      <w:r w:rsidRPr="00D57B3C">
        <w:rPr>
          <w:rStyle w:val="StyleUnderline"/>
          <w:highlight w:val="cyan"/>
        </w:rPr>
        <w:t>one thousand kilometers</w:t>
      </w:r>
      <w:r>
        <w:rPr>
          <w:rStyle w:val="StyleUnderline"/>
        </w:rPr>
        <w:t>]</w:t>
      </w:r>
      <w:r w:rsidRPr="008648D9">
        <w:rPr>
          <w:rStyle w:val="StyleUnderline"/>
        </w:rPr>
        <w:t xml:space="preserve"> of the ring.</w:t>
      </w:r>
      <w:r w:rsidRPr="008648D9">
        <w:rPr>
          <w:sz w:val="16"/>
        </w:rPr>
        <w:t xml:space="preserve"> </w:t>
      </w:r>
      <w:r w:rsidRPr="00C11069">
        <w:rPr>
          <w:rStyle w:val="Emphasis"/>
        </w:rPr>
        <w:t>Kessler is not a problem here</w:t>
      </w:r>
      <w:r w:rsidRPr="008648D9">
        <w:rPr>
          <w:rStyle w:val="Emphasis"/>
        </w:rPr>
        <w:t>.</w:t>
      </w:r>
      <w:r w:rsidRPr="008648D9">
        <w:rPr>
          <w:sz w:val="16"/>
        </w:rPr>
        <w:t xml:space="preserve"> </w:t>
      </w:r>
      <w:r w:rsidRPr="00C11069">
        <w:rPr>
          <w:rStyle w:val="StyleUnderline"/>
        </w:rPr>
        <w:t xml:space="preserve">How bad could </w:t>
      </w:r>
      <w:r w:rsidRPr="000F30E6">
        <w:rPr>
          <w:rStyle w:val="StyleUnderline"/>
          <w:highlight w:val="cyan"/>
        </w:rPr>
        <w:t>Kessler</w:t>
      </w:r>
      <w:r w:rsidRPr="008648D9">
        <w:rPr>
          <w:rStyle w:val="StyleUnderline"/>
        </w:rPr>
        <w:t xml:space="preserve"> Syndrome </w:t>
      </w:r>
      <w:r w:rsidRPr="000F30E6">
        <w:rPr>
          <w:rStyle w:val="StyleUnderline"/>
          <w:highlight w:val="cyan"/>
        </w:rPr>
        <w:t xml:space="preserve">in High LEO </w:t>
      </w:r>
      <w:r w:rsidRPr="00C11069">
        <w:rPr>
          <w:rStyle w:val="StyleUnderline"/>
        </w:rPr>
        <w:t>be</w:t>
      </w:r>
      <w:r w:rsidRPr="008648D9">
        <w:rPr>
          <w:sz w:val="16"/>
        </w:rPr>
        <w:t xml:space="preserve">? </w:t>
      </w:r>
      <w:r w:rsidRPr="008648D9">
        <w:rPr>
          <w:rStyle w:val="Emphasis"/>
        </w:rPr>
        <w:t xml:space="preserve">Let’s imagine </w:t>
      </w:r>
      <w:r w:rsidRPr="00C11069">
        <w:rPr>
          <w:rStyle w:val="Emphasis"/>
        </w:rPr>
        <w:t xml:space="preserve">a </w:t>
      </w:r>
      <w:proofErr w:type="gramStart"/>
      <w:r w:rsidRPr="000F30E6">
        <w:rPr>
          <w:rStyle w:val="Emphasis"/>
          <w:highlight w:val="cyan"/>
        </w:rPr>
        <w:t>worst case</w:t>
      </w:r>
      <w:proofErr w:type="gramEnd"/>
      <w:r w:rsidRPr="000F30E6">
        <w:rPr>
          <w:rStyle w:val="Emphasis"/>
          <w:highlight w:val="cyan"/>
        </w:rPr>
        <w:t xml:space="preserve"> scenario</w:t>
      </w:r>
      <w:r w:rsidRPr="008648D9">
        <w:rPr>
          <w:rStyle w:val="Emphasis"/>
        </w:rPr>
        <w:t>.</w:t>
      </w:r>
      <w:r>
        <w:rPr>
          <w:rStyle w:val="Emphasis"/>
        </w:rPr>
        <w:t xml:space="preserve"> </w:t>
      </w:r>
      <w:r w:rsidRPr="008648D9">
        <w:rPr>
          <w:rStyle w:val="StyleUnderline"/>
        </w:rPr>
        <w:t>An evil alien intelligence chops up everything in High LEO, turning it into 1cm cubes of death orbiting at 1000km, spread as evenly across the surface of this sphere as orbital mechanics would allow</w:t>
      </w:r>
      <w:r w:rsidRPr="008648D9">
        <w:rPr>
          <w:rStyle w:val="Emphasis"/>
        </w:rPr>
        <w:t>. Is humanity cut off from space?</w:t>
      </w:r>
      <w:r>
        <w:rPr>
          <w:rStyle w:val="Emphasis"/>
        </w:rPr>
        <w:t xml:space="preserve"> </w:t>
      </w:r>
      <w:r w:rsidRPr="008648D9">
        <w:rPr>
          <w:sz w:val="16"/>
        </w:rPr>
        <w:t xml:space="preserve">I’m guessing the world has launched about 10,000 tons of satellites total. For guessing purposes, </w:t>
      </w:r>
      <w:r w:rsidRPr="008648D9">
        <w:rPr>
          <w:rStyle w:val="StyleUnderline"/>
        </w:rPr>
        <w:t>I’ll</w:t>
      </w:r>
      <w:r w:rsidRPr="008648D9">
        <w:rPr>
          <w:sz w:val="16"/>
        </w:rPr>
        <w:t xml:space="preserve"> </w:t>
      </w:r>
      <w:r w:rsidRPr="008648D9">
        <w:rPr>
          <w:rStyle w:val="StyleUnderline"/>
        </w:rPr>
        <w:t>assume 2,500 tons of satellites and junk currently in High LEO</w:t>
      </w:r>
      <w:r w:rsidRPr="008648D9">
        <w:rPr>
          <w:sz w:val="16"/>
        </w:rPr>
        <w:t xml:space="preserve">. If satellites are made of aluminum, with a density of 2.70 g/cm3, then that’s 839,985,870 1cm cubes. A sphere for an orbit of 1,000km has a surface area of 682,752,000 square KM. </w:t>
      </w:r>
      <w:proofErr w:type="gramStart"/>
      <w:r w:rsidRPr="008648D9">
        <w:rPr>
          <w:sz w:val="16"/>
        </w:rPr>
        <w:t>So</w:t>
      </w:r>
      <w:proofErr w:type="gramEnd"/>
      <w:r w:rsidRPr="008648D9">
        <w:rPr>
          <w:sz w:val="16"/>
        </w:rPr>
        <w:t xml:space="preserve"> </w:t>
      </w:r>
      <w:r w:rsidRPr="008648D9">
        <w:rPr>
          <w:rStyle w:val="StyleUnderline"/>
        </w:rPr>
        <w:t xml:space="preserve">there would be one cube of junk per .81 square KM. If a rocket traveled through that, its </w:t>
      </w:r>
      <w:r w:rsidRPr="000F30E6">
        <w:rPr>
          <w:rStyle w:val="StyleUnderline"/>
          <w:highlight w:val="cyan"/>
        </w:rPr>
        <w:t>odds of hitting</w:t>
      </w:r>
      <w:r w:rsidRPr="008648D9">
        <w:rPr>
          <w:rStyle w:val="StyleUnderline"/>
        </w:rPr>
        <w:t xml:space="preserve"> that cube </w:t>
      </w:r>
      <w:r w:rsidRPr="000F30E6">
        <w:rPr>
          <w:rStyle w:val="StyleUnderline"/>
          <w:highlight w:val="cyan"/>
        </w:rPr>
        <w:t>are</w:t>
      </w:r>
      <w:r w:rsidRPr="008648D9">
        <w:rPr>
          <w:sz w:val="16"/>
        </w:rPr>
        <w:t xml:space="preserve"> tiny - </w:t>
      </w:r>
      <w:r w:rsidRPr="000F30E6">
        <w:rPr>
          <w:rStyle w:val="Emphasis"/>
          <w:highlight w:val="cyan"/>
        </w:rPr>
        <w:t xml:space="preserve">less than </w:t>
      </w:r>
      <w:r>
        <w:rPr>
          <w:rStyle w:val="Emphasis"/>
        </w:rPr>
        <w:t>[</w:t>
      </w:r>
      <w:r w:rsidRPr="00D57B3C">
        <w:rPr>
          <w:rStyle w:val="Emphasis"/>
          <w:highlight w:val="cyan"/>
        </w:rPr>
        <w:t>one in ten thousand</w:t>
      </w:r>
      <w:r>
        <w:rPr>
          <w:rStyle w:val="Emphasis"/>
        </w:rPr>
        <w:t>]</w:t>
      </w:r>
      <w:r w:rsidRPr="008648D9">
        <w:rPr>
          <w:rStyle w:val="Emphasis"/>
        </w:rPr>
        <w:t>.</w:t>
      </w:r>
      <w:r w:rsidRPr="008648D9">
        <w:rPr>
          <w:sz w:val="16"/>
        </w:rPr>
        <w:t xml:space="preserve"> </w:t>
      </w:r>
      <w:r w:rsidRPr="008648D9">
        <w:rPr>
          <w:rStyle w:val="Emphasis"/>
        </w:rPr>
        <w:t xml:space="preserve">So even in the worst case, </w:t>
      </w:r>
      <w:r w:rsidRPr="000F30E6">
        <w:rPr>
          <w:rStyle w:val="Emphasis"/>
          <w:highlight w:val="cyan"/>
        </w:rPr>
        <w:t xml:space="preserve">we don’t lose access </w:t>
      </w:r>
      <w:r w:rsidRPr="00C11069">
        <w:rPr>
          <w:rStyle w:val="Emphasis"/>
        </w:rPr>
        <w:t>to space</w:t>
      </w:r>
      <w:r w:rsidRPr="008648D9">
        <w:rPr>
          <w:sz w:val="16"/>
        </w:rPr>
        <w:t xml:space="preserve">. </w:t>
      </w:r>
      <w:r w:rsidRPr="008648D9">
        <w:rPr>
          <w:rStyle w:val="StyleUnderline"/>
        </w:rPr>
        <w:t>Now though you can travel through the debris, you couldn’t keep a satellite alive for long in this orbit of death.</w:t>
      </w:r>
      <w:r w:rsidRPr="008648D9">
        <w:rPr>
          <w:sz w:val="16"/>
        </w:rPr>
        <w:t xml:space="preserve"> </w:t>
      </w:r>
      <w:r w:rsidRPr="008648D9">
        <w:rPr>
          <w:rStyle w:val="StyleUnderline"/>
        </w:rPr>
        <w:t>Kessler</w:t>
      </w:r>
      <w:r w:rsidRPr="008648D9">
        <w:rPr>
          <w:sz w:val="16"/>
        </w:rPr>
        <w:t xml:space="preserve"> Syndrome </w:t>
      </w:r>
      <w:r w:rsidRPr="000F30E6">
        <w:rPr>
          <w:rStyle w:val="Emphasis"/>
          <w:highlight w:val="cyan"/>
        </w:rPr>
        <w:t xml:space="preserve">at </w:t>
      </w:r>
      <w:r w:rsidRPr="00C11069">
        <w:rPr>
          <w:rStyle w:val="Emphasis"/>
        </w:rPr>
        <w:t xml:space="preserve">its </w:t>
      </w:r>
      <w:r w:rsidRPr="000F30E6">
        <w:rPr>
          <w:rStyle w:val="Emphasis"/>
          <w:highlight w:val="cyan"/>
        </w:rPr>
        <w:t>worst</w:t>
      </w:r>
      <w:r w:rsidRPr="000F30E6">
        <w:rPr>
          <w:sz w:val="16"/>
          <w:highlight w:val="cyan"/>
        </w:rPr>
        <w:t xml:space="preserve"> </w:t>
      </w:r>
      <w:r w:rsidRPr="00C11069">
        <w:rPr>
          <w:rStyle w:val="StyleUnderline"/>
        </w:rPr>
        <w:t xml:space="preserve">just </w:t>
      </w:r>
      <w:r w:rsidRPr="000F30E6">
        <w:rPr>
          <w:rStyle w:val="StyleUnderline"/>
          <w:highlight w:val="cyan"/>
        </w:rPr>
        <w:t>prevents us from putting sat</w:t>
      </w:r>
      <w:r w:rsidRPr="008648D9">
        <w:rPr>
          <w:rStyle w:val="StyleUnderline"/>
        </w:rPr>
        <w:t>ellite</w:t>
      </w:r>
      <w:r w:rsidRPr="000F30E6">
        <w:rPr>
          <w:rStyle w:val="StyleUnderline"/>
          <w:highlight w:val="cyan"/>
        </w:rPr>
        <w:t>s</w:t>
      </w:r>
      <w:r w:rsidRPr="008648D9">
        <w:rPr>
          <w:sz w:val="16"/>
        </w:rPr>
        <w:t xml:space="preserve"> </w:t>
      </w:r>
      <w:r w:rsidRPr="000F30E6">
        <w:rPr>
          <w:rStyle w:val="Emphasis"/>
          <w:highlight w:val="cyan"/>
        </w:rPr>
        <w:t>in certain orbits</w:t>
      </w:r>
      <w:r w:rsidRPr="00C11069">
        <w:rPr>
          <w:sz w:val="16"/>
        </w:rPr>
        <w:t xml:space="preserve">. </w:t>
      </w:r>
      <w:r w:rsidRPr="00C11069">
        <w:rPr>
          <w:rStyle w:val="StyleUnderline"/>
        </w:rPr>
        <w:t>In real life</w:t>
      </w:r>
      <w:r w:rsidRPr="008648D9">
        <w:rPr>
          <w:rStyle w:val="StyleUnderline"/>
        </w:rPr>
        <w:t>, there’s a lot of factors that make Kessler</w:t>
      </w:r>
      <w:r w:rsidRPr="008648D9">
        <w:rPr>
          <w:sz w:val="16"/>
        </w:rPr>
        <w:t xml:space="preserve"> syndrome </w:t>
      </w:r>
      <w:r w:rsidRPr="008648D9">
        <w:rPr>
          <w:rStyle w:val="Emphasis"/>
        </w:rPr>
        <w:t>even less of a problem</w:t>
      </w:r>
      <w:r w:rsidRPr="008648D9">
        <w:rPr>
          <w:sz w:val="16"/>
        </w:rPr>
        <w:t xml:space="preserve"> </w:t>
      </w:r>
      <w:r w:rsidRPr="008648D9">
        <w:rPr>
          <w:rStyle w:val="StyleUnderline"/>
        </w:rPr>
        <w:t>than</w:t>
      </w:r>
      <w:r w:rsidRPr="008648D9">
        <w:rPr>
          <w:sz w:val="16"/>
        </w:rPr>
        <w:t xml:space="preserve"> our </w:t>
      </w:r>
      <w:r w:rsidRPr="008648D9">
        <w:rPr>
          <w:rStyle w:val="Emphasis"/>
        </w:rPr>
        <w:t>worst case though experiment.</w:t>
      </w:r>
      <w:r>
        <w:rPr>
          <w:rStyle w:val="Emphasis"/>
        </w:rPr>
        <w:t xml:space="preserve"> </w:t>
      </w:r>
      <w:r w:rsidRPr="000F30E6">
        <w:rPr>
          <w:rStyle w:val="StyleUnderline"/>
          <w:highlight w:val="cyan"/>
        </w:rPr>
        <w:t xml:space="preserve">Debris would </w:t>
      </w:r>
      <w:r w:rsidRPr="00C11069">
        <w:rPr>
          <w:rStyle w:val="StyleUnderline"/>
        </w:rPr>
        <w:t xml:space="preserve">be </w:t>
      </w:r>
      <w:r w:rsidRPr="000F30E6">
        <w:rPr>
          <w:rStyle w:val="StyleUnderline"/>
          <w:highlight w:val="cyan"/>
        </w:rPr>
        <w:t>spread</w:t>
      </w:r>
      <w:r w:rsidRPr="000F30E6">
        <w:rPr>
          <w:sz w:val="16"/>
          <w:highlight w:val="cyan"/>
        </w:rPr>
        <w:t xml:space="preserve"> </w:t>
      </w:r>
      <w:r w:rsidRPr="000F30E6">
        <w:rPr>
          <w:rStyle w:val="Emphasis"/>
          <w:highlight w:val="cyan"/>
        </w:rPr>
        <w:t xml:space="preserve">over a volume </w:t>
      </w:r>
      <w:r w:rsidRPr="00D57B3C">
        <w:rPr>
          <w:rStyle w:val="Emphasis"/>
        </w:rPr>
        <w:t>of space</w:t>
      </w:r>
      <w:r w:rsidRPr="008648D9">
        <w:rPr>
          <w:sz w:val="16"/>
        </w:rPr>
        <w:t xml:space="preserve">, </w:t>
      </w:r>
      <w:r w:rsidRPr="008648D9">
        <w:rPr>
          <w:rStyle w:val="StyleUnderline"/>
        </w:rPr>
        <w:t xml:space="preserve">not a single orbital surface, </w:t>
      </w:r>
      <w:r w:rsidRPr="000F30E6">
        <w:rPr>
          <w:rStyle w:val="StyleUnderline"/>
          <w:highlight w:val="cyan"/>
        </w:rPr>
        <w:t>making collisions</w:t>
      </w:r>
      <w:r w:rsidRPr="000F30E6">
        <w:rPr>
          <w:sz w:val="16"/>
          <w:highlight w:val="cyan"/>
        </w:rPr>
        <w:t xml:space="preserve"> </w:t>
      </w:r>
      <w:r w:rsidRPr="00D57B3C">
        <w:rPr>
          <w:rStyle w:val="Emphasis"/>
        </w:rPr>
        <w:t>orders of magnitudes</w:t>
      </w:r>
      <w:r w:rsidRPr="00C11069">
        <w:rPr>
          <w:rStyle w:val="Emphasis"/>
        </w:rPr>
        <w:t xml:space="preserve"> </w:t>
      </w:r>
      <w:r w:rsidRPr="000F30E6">
        <w:rPr>
          <w:rStyle w:val="Emphasis"/>
          <w:highlight w:val="cyan"/>
        </w:rPr>
        <w:t>less likely</w:t>
      </w:r>
      <w:r w:rsidRPr="008648D9">
        <w:rPr>
          <w:rStyle w:val="Emphasis"/>
        </w:rPr>
        <w:t>.</w:t>
      </w:r>
      <w:r>
        <w:rPr>
          <w:rStyle w:val="Emphasis"/>
        </w:rPr>
        <w:t xml:space="preserve"> </w:t>
      </w:r>
      <w:r w:rsidRPr="008648D9">
        <w:rPr>
          <w:rStyle w:val="StyleUnderline"/>
        </w:rPr>
        <w:t xml:space="preserve">Most impact </w:t>
      </w:r>
      <w:r w:rsidRPr="000F30E6">
        <w:rPr>
          <w:rStyle w:val="StyleUnderline"/>
          <w:highlight w:val="cyan"/>
        </w:rPr>
        <w:t>debris will have a slow</w:t>
      </w:r>
      <w:r w:rsidRPr="008648D9">
        <w:rPr>
          <w:rStyle w:val="StyleUnderline"/>
        </w:rPr>
        <w:t xml:space="preserve">er </w:t>
      </w:r>
      <w:r w:rsidRPr="000F30E6">
        <w:rPr>
          <w:rStyle w:val="StyleUnderline"/>
          <w:highlight w:val="cyan"/>
        </w:rPr>
        <w:t>orbital velocity</w:t>
      </w:r>
      <w:r w:rsidRPr="008648D9">
        <w:rPr>
          <w:rStyle w:val="StyleUnderline"/>
        </w:rPr>
        <w:t xml:space="preserve"> than</w:t>
      </w:r>
      <w:r w:rsidRPr="008648D9">
        <w:rPr>
          <w:sz w:val="16"/>
        </w:rPr>
        <w:t xml:space="preserve"> either of </w:t>
      </w:r>
      <w:r w:rsidRPr="008648D9">
        <w:rPr>
          <w:rStyle w:val="StyleUnderline"/>
        </w:rPr>
        <w:t xml:space="preserve">its original pieces - this </w:t>
      </w:r>
      <w:r w:rsidRPr="000F30E6">
        <w:rPr>
          <w:rStyle w:val="StyleUnderline"/>
          <w:highlight w:val="cyan"/>
        </w:rPr>
        <w:t xml:space="preserve">makes it </w:t>
      </w:r>
      <w:r w:rsidRPr="000F30E6">
        <w:rPr>
          <w:rStyle w:val="Emphasis"/>
          <w:highlight w:val="cyan"/>
        </w:rPr>
        <w:t xml:space="preserve">deorbit </w:t>
      </w:r>
      <w:r w:rsidRPr="000F30E6">
        <w:rPr>
          <w:rStyle w:val="Emphasis"/>
        </w:rPr>
        <w:t>much sooner</w:t>
      </w:r>
      <w:r w:rsidRPr="008648D9">
        <w:rPr>
          <w:rStyle w:val="Emphasis"/>
        </w:rPr>
        <w:t>.</w:t>
      </w:r>
      <w:r>
        <w:rPr>
          <w:rStyle w:val="Emphasis"/>
        </w:rPr>
        <w:t xml:space="preserve"> </w:t>
      </w:r>
      <w:r w:rsidRPr="008648D9">
        <w:rPr>
          <w:rStyle w:val="StyleUnderline"/>
        </w:rPr>
        <w:t xml:space="preserve">Any collision will create large and </w:t>
      </w:r>
      <w:r w:rsidRPr="008648D9">
        <w:rPr>
          <w:rStyle w:val="Emphasis"/>
        </w:rPr>
        <w:t>small objects</w:t>
      </w:r>
      <w:r w:rsidRPr="008648D9">
        <w:rPr>
          <w:rStyle w:val="StyleUnderline"/>
        </w:rPr>
        <w:t>.</w:t>
      </w:r>
      <w:r w:rsidRPr="008648D9">
        <w:rPr>
          <w:sz w:val="16"/>
        </w:rPr>
        <w:t xml:space="preserve"> </w:t>
      </w:r>
      <w:r w:rsidRPr="008648D9">
        <w:rPr>
          <w:rStyle w:val="StyleUnderline"/>
        </w:rPr>
        <w:t>Small objects are much more affected by atmospheric drag</w:t>
      </w:r>
      <w:r w:rsidRPr="008648D9">
        <w:rPr>
          <w:sz w:val="16"/>
        </w:rPr>
        <w:t xml:space="preserve"> </w:t>
      </w:r>
      <w:r w:rsidRPr="008648D9">
        <w:rPr>
          <w:rStyle w:val="Emphasis"/>
        </w:rPr>
        <w:t>and deorbit faster</w:t>
      </w:r>
      <w:r w:rsidRPr="008648D9">
        <w:rPr>
          <w:sz w:val="16"/>
        </w:rPr>
        <w:t xml:space="preserve">, </w:t>
      </w:r>
      <w:r w:rsidRPr="008648D9">
        <w:rPr>
          <w:rStyle w:val="StyleUnderline"/>
        </w:rPr>
        <w:t xml:space="preserve">even </w:t>
      </w:r>
      <w:r w:rsidRPr="000F30E6">
        <w:rPr>
          <w:rStyle w:val="StyleUnderline"/>
          <w:highlight w:val="cyan"/>
        </w:rPr>
        <w:t xml:space="preserve">in a </w:t>
      </w:r>
      <w:r w:rsidRPr="000F30E6">
        <w:rPr>
          <w:rStyle w:val="Emphasis"/>
          <w:highlight w:val="cyan"/>
        </w:rPr>
        <w:t>few months</w:t>
      </w:r>
      <w:r w:rsidRPr="008648D9">
        <w:rPr>
          <w:rStyle w:val="Emphasis"/>
        </w:rPr>
        <w:t xml:space="preserve"> from high LEO</w:t>
      </w:r>
      <w:r w:rsidRPr="008648D9">
        <w:rPr>
          <w:sz w:val="16"/>
        </w:rPr>
        <w:t xml:space="preserve">. Larger objects can be tracked by </w:t>
      </w:r>
      <w:proofErr w:type="gramStart"/>
      <w:r w:rsidRPr="008648D9">
        <w:rPr>
          <w:sz w:val="16"/>
        </w:rPr>
        <w:t>earth based</w:t>
      </w:r>
      <w:proofErr w:type="gramEnd"/>
      <w:r w:rsidRPr="008648D9">
        <w:rPr>
          <w:sz w:val="16"/>
        </w:rPr>
        <w:t xml:space="preserve"> radar and avoided. The planned </w:t>
      </w:r>
      <w:r w:rsidRPr="008648D9">
        <w:rPr>
          <w:rStyle w:val="StyleUnderline"/>
        </w:rPr>
        <w:t xml:space="preserve">big new </w:t>
      </w:r>
      <w:r w:rsidRPr="000F30E6">
        <w:rPr>
          <w:rStyle w:val="StyleUnderline"/>
          <w:highlight w:val="cyan"/>
        </w:rPr>
        <w:t>constellations</w:t>
      </w:r>
      <w:r w:rsidRPr="000F30E6">
        <w:rPr>
          <w:sz w:val="16"/>
          <w:highlight w:val="cyan"/>
        </w:rPr>
        <w:t xml:space="preserve"> </w:t>
      </w:r>
      <w:r w:rsidRPr="000F30E6">
        <w:rPr>
          <w:rStyle w:val="Emphasis"/>
          <w:highlight w:val="cyan"/>
        </w:rPr>
        <w:t>are</w:t>
      </w:r>
      <w:r w:rsidRPr="008648D9">
        <w:rPr>
          <w:rStyle w:val="Emphasis"/>
        </w:rPr>
        <w:t xml:space="preserve"> not in High LEO,</w:t>
      </w:r>
      <w:r w:rsidRPr="008648D9">
        <w:rPr>
          <w:sz w:val="16"/>
        </w:rPr>
        <w:t xml:space="preserve"> </w:t>
      </w:r>
      <w:r w:rsidRPr="008648D9">
        <w:rPr>
          <w:rStyle w:val="StyleUnderline"/>
        </w:rPr>
        <w:t xml:space="preserve">but </w:t>
      </w:r>
      <w:r w:rsidRPr="00C11069">
        <w:rPr>
          <w:rStyle w:val="StyleUnderline"/>
        </w:rPr>
        <w:t xml:space="preserve">in </w:t>
      </w:r>
      <w:r w:rsidRPr="000F30E6">
        <w:rPr>
          <w:rStyle w:val="Emphasis"/>
          <w:highlight w:val="cyan"/>
        </w:rPr>
        <w:t>Low LEO</w:t>
      </w:r>
      <w:r w:rsidRPr="008648D9">
        <w:rPr>
          <w:sz w:val="16"/>
        </w:rPr>
        <w:t xml:space="preserve"> for faster communications with the earth. </w:t>
      </w:r>
      <w:r w:rsidRPr="009C7CB9">
        <w:rPr>
          <w:rStyle w:val="Emphasis"/>
        </w:rPr>
        <w:t xml:space="preserve">They </w:t>
      </w:r>
      <w:r w:rsidRPr="000F30E6">
        <w:rPr>
          <w:rStyle w:val="Emphasis"/>
          <w:highlight w:val="cyan"/>
        </w:rPr>
        <w:t>aren’t an issue for Kessler</w:t>
      </w:r>
      <w:r w:rsidRPr="008648D9">
        <w:rPr>
          <w:sz w:val="16"/>
        </w:rPr>
        <w:t xml:space="preserve">. </w:t>
      </w:r>
      <w:r w:rsidRPr="008648D9">
        <w:rPr>
          <w:rStyle w:val="Emphasis"/>
        </w:rPr>
        <w:t>Most importantly</w:t>
      </w:r>
      <w:r w:rsidRPr="008648D9">
        <w:rPr>
          <w:sz w:val="16"/>
        </w:rPr>
        <w:t xml:space="preserve">, </w:t>
      </w:r>
      <w:r w:rsidRPr="008648D9">
        <w:rPr>
          <w:rStyle w:val="StyleUnderline"/>
        </w:rPr>
        <w:t xml:space="preserve">all new satellite launches since the 1990’s </w:t>
      </w:r>
      <w:proofErr w:type="gramStart"/>
      <w:r w:rsidRPr="008648D9">
        <w:rPr>
          <w:rStyle w:val="StyleUnderline"/>
        </w:rPr>
        <w:t>are</w:t>
      </w:r>
      <w:proofErr w:type="gramEnd"/>
      <w:r w:rsidRPr="008648D9">
        <w:rPr>
          <w:rStyle w:val="StyleUnderline"/>
        </w:rPr>
        <w:t xml:space="preserve"> required to include a plan to get rid of the satellite at the end of its</w:t>
      </w:r>
      <w:r w:rsidRPr="008648D9">
        <w:rPr>
          <w:sz w:val="16"/>
        </w:rPr>
        <w:t xml:space="preserve"> useful </w:t>
      </w:r>
      <w:r w:rsidRPr="008648D9">
        <w:rPr>
          <w:rStyle w:val="StyleUnderline"/>
        </w:rPr>
        <w:t>life</w:t>
      </w:r>
      <w:r w:rsidRPr="008648D9">
        <w:rPr>
          <w:sz w:val="16"/>
        </w:rPr>
        <w:t xml:space="preserve"> (usually by deorbiting) </w:t>
      </w:r>
      <w:r w:rsidRPr="008648D9">
        <w:rPr>
          <w:rStyle w:val="StyleUnderline"/>
        </w:rPr>
        <w:t xml:space="preserve">So </w:t>
      </w:r>
      <w:r w:rsidRPr="000F30E6">
        <w:rPr>
          <w:rStyle w:val="StyleUnderline"/>
          <w:highlight w:val="cyan"/>
        </w:rPr>
        <w:t xml:space="preserve">the </w:t>
      </w:r>
      <w:r w:rsidRPr="000F30E6">
        <w:rPr>
          <w:rStyle w:val="Emphasis"/>
          <w:highlight w:val="cyan"/>
        </w:rPr>
        <w:t>realistic worst case</w:t>
      </w:r>
      <w:r w:rsidRPr="008648D9">
        <w:rPr>
          <w:sz w:val="16"/>
        </w:rPr>
        <w:t xml:space="preserve"> </w:t>
      </w:r>
      <w:r w:rsidRPr="008648D9">
        <w:rPr>
          <w:rStyle w:val="StyleUnderline"/>
        </w:rPr>
        <w:t>is that insurance premiums on satellites go up a bit. Given the current trend toward much smaller, cheaper micro satellites,</w:t>
      </w:r>
      <w:r w:rsidRPr="008648D9">
        <w:rPr>
          <w:sz w:val="16"/>
        </w:rPr>
        <w:t xml:space="preserve"> </w:t>
      </w:r>
      <w:r w:rsidRPr="008648D9">
        <w:rPr>
          <w:rStyle w:val="Emphasis"/>
        </w:rPr>
        <w:t xml:space="preserve">this </w:t>
      </w:r>
      <w:r w:rsidRPr="000F30E6">
        <w:rPr>
          <w:rStyle w:val="Emphasis"/>
          <w:highlight w:val="cyan"/>
        </w:rPr>
        <w:t>wouldn’t</w:t>
      </w:r>
      <w:r w:rsidRPr="008648D9">
        <w:rPr>
          <w:rStyle w:val="Emphasis"/>
        </w:rPr>
        <w:t xml:space="preserve"> even </w:t>
      </w:r>
      <w:r w:rsidRPr="00D57B3C">
        <w:rPr>
          <w:rStyle w:val="Emphasis"/>
          <w:highlight w:val="cyan"/>
        </w:rPr>
        <w:t xml:space="preserve">have a huge </w:t>
      </w:r>
      <w:r w:rsidRPr="000F30E6">
        <w:rPr>
          <w:rStyle w:val="Emphasis"/>
          <w:highlight w:val="cyan"/>
        </w:rPr>
        <w:t>effect</w:t>
      </w:r>
      <w:r w:rsidRPr="008648D9">
        <w:rPr>
          <w:rStyle w:val="Emphasis"/>
        </w:rPr>
        <w:t>.</w:t>
      </w:r>
      <w:r>
        <w:rPr>
          <w:rStyle w:val="Emphasis"/>
        </w:rPr>
        <w:t xml:space="preserve"> </w:t>
      </w:r>
      <w:r w:rsidRPr="008648D9">
        <w:rPr>
          <w:rStyle w:val="Emphasis"/>
        </w:rPr>
        <w:t>I’m removing Kessler Syndrome from my list of things to worry about.</w:t>
      </w:r>
    </w:p>
    <w:p w14:paraId="45A919B7" w14:textId="77777777" w:rsidR="005734E2" w:rsidRDefault="005734E2" w:rsidP="005734E2"/>
    <w:p w14:paraId="034C61B1" w14:textId="77777777" w:rsidR="005734E2" w:rsidRDefault="005734E2" w:rsidP="005734E2">
      <w:pPr>
        <w:pStyle w:val="Heading4"/>
      </w:pPr>
      <w:r>
        <w:t>2. No debris collision</w:t>
      </w:r>
    </w:p>
    <w:p w14:paraId="244C7F78" w14:textId="77777777" w:rsidR="005734E2" w:rsidRPr="002E6308" w:rsidRDefault="005734E2" w:rsidP="005734E2">
      <w:r w:rsidRPr="002E6308">
        <w:rPr>
          <w:rStyle w:val="Style13ptBold"/>
        </w:rPr>
        <w:t>Albrecht 16</w:t>
      </w:r>
      <w:r>
        <w:t xml:space="preserve"> [</w:t>
      </w:r>
      <w:r w:rsidRPr="002E6308">
        <w:rPr>
          <w:u w:val="single"/>
        </w:rPr>
        <w:t>Mark Albrecht</w:t>
      </w:r>
      <w:r w:rsidRPr="002E6308">
        <w:t xml:space="preserve"> is chairman of the board of </w:t>
      </w:r>
      <w:proofErr w:type="spellStart"/>
      <w:r w:rsidRPr="002E6308">
        <w:t>USSpace</w:t>
      </w:r>
      <w:proofErr w:type="spellEnd"/>
      <w:r w:rsidRPr="002E6308">
        <w:t xml:space="preserve"> LLC. He was head of the White House National Space Council from 1989 to 1992. </w:t>
      </w:r>
      <w:r w:rsidRPr="002E6308">
        <w:rPr>
          <w:u w:val="single"/>
        </w:rPr>
        <w:t>Paul Graziani</w:t>
      </w:r>
      <w:r w:rsidRPr="002E6308">
        <w:t xml:space="preserve"> is CEO and founder of Analytical Graphics, an Exton, Pennsylvania, company that develops software and provides mission assurance through the Commercial Space Operations Center (</w:t>
      </w:r>
      <w:proofErr w:type="spellStart"/>
      <w:r w:rsidRPr="002E6308">
        <w:t>ComSpOC</w:t>
      </w:r>
      <w:proofErr w:type="spellEnd"/>
      <w:r w:rsidRPr="002E6308">
        <w:t xml:space="preserve">), “Op-ed | Congested space is a serious problem solved by hard work, not hysteria”, </w:t>
      </w:r>
      <w:proofErr w:type="spellStart"/>
      <w:r w:rsidRPr="002E6308">
        <w:t>SpaceNews</w:t>
      </w:r>
      <w:proofErr w:type="spellEnd"/>
      <w:r w:rsidRPr="002E6308">
        <w:t xml:space="preserve">, May 9th 2016, </w:t>
      </w:r>
      <w:hyperlink r:id="rId11" w:history="1">
        <w:r w:rsidRPr="003D47B0">
          <w:rPr>
            <w:rStyle w:val="Hyperlink"/>
          </w:rPr>
          <w:t>https://spacenews.com/op-ed-congested-space-is-a-serious-problem-solved-by-hard-work-not-hysteria/</w:t>
        </w:r>
      </w:hyperlink>
      <w:r>
        <w:t>] [modified for readability]</w:t>
      </w:r>
    </w:p>
    <w:p w14:paraId="25C2F2F8" w14:textId="77777777" w:rsidR="005734E2" w:rsidRPr="00781597" w:rsidRDefault="005734E2" w:rsidP="005734E2">
      <w:pPr>
        <w:rPr>
          <w:sz w:val="16"/>
        </w:rPr>
      </w:pPr>
      <w:r w:rsidRPr="00CF281D">
        <w:rPr>
          <w:rStyle w:val="StyleUnderline"/>
        </w:rPr>
        <w:t xml:space="preserve">Popular culture has embraced the </w:t>
      </w:r>
      <w:r w:rsidRPr="002E6308">
        <w:rPr>
          <w:rStyle w:val="StyleUnderline"/>
        </w:rPr>
        <w:t>risks of collisions</w:t>
      </w:r>
      <w:r w:rsidRPr="00781597">
        <w:rPr>
          <w:sz w:val="16"/>
        </w:rPr>
        <w:t xml:space="preserve"> in space in films like </w:t>
      </w:r>
      <w:r w:rsidRPr="002E6308">
        <w:rPr>
          <w:rStyle w:val="StyleUnderline"/>
          <w:highlight w:val="cyan"/>
        </w:rPr>
        <w:t>Gravity</w:t>
      </w:r>
      <w:r w:rsidRPr="00781597">
        <w:rPr>
          <w:sz w:val="16"/>
        </w:rPr>
        <w:t xml:space="preserve">. Some participants </w:t>
      </w:r>
      <w:r w:rsidRPr="002E6308">
        <w:rPr>
          <w:rStyle w:val="StyleUnderline"/>
        </w:rPr>
        <w:t xml:space="preserve">have </w:t>
      </w:r>
      <w:r w:rsidRPr="00624A96">
        <w:rPr>
          <w:rStyle w:val="StyleUnderline"/>
          <w:highlight w:val="cyan"/>
        </w:rPr>
        <w:t>dramatized</w:t>
      </w:r>
      <w:r w:rsidRPr="00CF281D">
        <w:rPr>
          <w:rStyle w:val="StyleUnderline"/>
        </w:rPr>
        <w:t xml:space="preserve"> </w:t>
      </w:r>
      <w:r w:rsidRPr="00624A96">
        <w:rPr>
          <w:rStyle w:val="StyleUnderline"/>
          <w:highlight w:val="cyan"/>
        </w:rPr>
        <w:t>the issue</w:t>
      </w:r>
      <w:r w:rsidRPr="00781597">
        <w:rPr>
          <w:sz w:val="16"/>
        </w:rPr>
        <w:t xml:space="preserve"> by producing </w:t>
      </w:r>
      <w:r w:rsidRPr="00CF281D">
        <w:rPr>
          <w:rStyle w:val="StyleUnderline"/>
        </w:rPr>
        <w:t>graphics of Earth and its satellites, which make our planet look like a fuzzy marble, almost obscured by a dense cloud of white pellets</w:t>
      </w:r>
      <w:r w:rsidRPr="00781597">
        <w:rPr>
          <w:sz w:val="16"/>
        </w:rPr>
        <w:t xml:space="preserve"> meant to conceptualize space congestion. Unfortunately, </w:t>
      </w:r>
      <w:r w:rsidRPr="00CF281D">
        <w:rPr>
          <w:rStyle w:val="StyleUnderline"/>
        </w:rPr>
        <w:t>for the sake of a good visual, satellites are depicted as if they were hundreds of miles wide</w:t>
      </w:r>
      <w:r w:rsidRPr="00781597">
        <w:rPr>
          <w:sz w:val="16"/>
        </w:rPr>
        <w:t xml:space="preserve">, like the state of Pennsylvania (for the record, there are no space objects the size of Pennsylvania in orbit). </w:t>
      </w:r>
      <w:r w:rsidRPr="00CF281D">
        <w:rPr>
          <w:rStyle w:val="StyleUnderline"/>
        </w:rPr>
        <w:t xml:space="preserve">Unfortunately, this is the rule, not the exception, and </w:t>
      </w:r>
      <w:r w:rsidRPr="002E6308">
        <w:rPr>
          <w:rStyle w:val="StyleUnderline"/>
        </w:rPr>
        <w:t xml:space="preserve">almost </w:t>
      </w:r>
      <w:proofErr w:type="gramStart"/>
      <w:r w:rsidRPr="00624A96">
        <w:rPr>
          <w:rStyle w:val="StyleUnderline"/>
          <w:highlight w:val="cyan"/>
        </w:rPr>
        <w:t>all</w:t>
      </w:r>
      <w:r w:rsidRPr="00CF281D">
        <w:rPr>
          <w:rStyle w:val="StyleUnderline"/>
        </w:rPr>
        <w:t xml:space="preserve"> of</w:t>
      </w:r>
      <w:proofErr w:type="gramEnd"/>
      <w:r w:rsidRPr="00CF281D">
        <w:rPr>
          <w:rStyle w:val="StyleUnderline"/>
        </w:rPr>
        <w:t xml:space="preserve"> these </w:t>
      </w:r>
      <w:r w:rsidRPr="00624A96">
        <w:rPr>
          <w:rStyle w:val="StyleUnderline"/>
          <w:highlight w:val="cyan"/>
        </w:rPr>
        <w:t>articles</w:t>
      </w:r>
      <w:r w:rsidRPr="00CF281D">
        <w:rPr>
          <w:rStyle w:val="StyleUnderline"/>
        </w:rPr>
        <w:t xml:space="preserve">, movies, graphics, and simulations </w:t>
      </w:r>
      <w:r w:rsidRPr="00624A96">
        <w:rPr>
          <w:rStyle w:val="StyleUnderline"/>
          <w:highlight w:val="cyan"/>
        </w:rPr>
        <w:t xml:space="preserve">are </w:t>
      </w:r>
      <w:r w:rsidRPr="00624A96">
        <w:rPr>
          <w:rStyle w:val="Emphasis"/>
          <w:highlight w:val="cyan"/>
        </w:rPr>
        <w:t>exaggerated and misleading</w:t>
      </w:r>
      <w:r w:rsidRPr="00781597">
        <w:rPr>
          <w:sz w:val="16"/>
        </w:rPr>
        <w:t xml:space="preserve">. </w:t>
      </w:r>
      <w:r w:rsidRPr="00CF281D">
        <w:rPr>
          <w:rStyle w:val="StyleUnderline"/>
        </w:rPr>
        <w:t xml:space="preserve">Space </w:t>
      </w:r>
      <w:r w:rsidRPr="00624A96">
        <w:rPr>
          <w:rStyle w:val="StyleUnderline"/>
          <w:highlight w:val="cyan"/>
        </w:rPr>
        <w:t>debris and collision</w:t>
      </w:r>
      <w:r w:rsidRPr="00781597">
        <w:rPr>
          <w:sz w:val="16"/>
        </w:rPr>
        <w:t xml:space="preserve"> risk is real, but it </w:t>
      </w:r>
      <w:r w:rsidRPr="00CF281D">
        <w:rPr>
          <w:rStyle w:val="Emphasis"/>
        </w:rPr>
        <w:t xml:space="preserve">certainly </w:t>
      </w:r>
      <w:r w:rsidRPr="00624A96">
        <w:rPr>
          <w:rStyle w:val="Emphasis"/>
          <w:highlight w:val="cyan"/>
        </w:rPr>
        <w:t>is not a crisis</w:t>
      </w:r>
      <w:r w:rsidRPr="00CF281D">
        <w:rPr>
          <w:rStyle w:val="Emphasis"/>
        </w:rPr>
        <w:t>.</w:t>
      </w:r>
      <w:r>
        <w:rPr>
          <w:rStyle w:val="Emphasis"/>
        </w:rPr>
        <w:t xml:space="preserve"> </w:t>
      </w:r>
      <w:proofErr w:type="gramStart"/>
      <w:r w:rsidRPr="00781597">
        <w:rPr>
          <w:sz w:val="16"/>
        </w:rPr>
        <w:t>So</w:t>
      </w:r>
      <w:proofErr w:type="gramEnd"/>
      <w:r w:rsidRPr="00781597">
        <w:rPr>
          <w:sz w:val="16"/>
        </w:rPr>
        <w:t xml:space="preserve"> what are the facts? On the positive side, </w:t>
      </w:r>
      <w:r w:rsidRPr="00CF281D">
        <w:rPr>
          <w:rStyle w:val="StyleUnderline"/>
        </w:rPr>
        <w:t xml:space="preserve">space is </w:t>
      </w:r>
      <w:proofErr w:type="gramStart"/>
      <w:r w:rsidRPr="00CF281D">
        <w:rPr>
          <w:rStyle w:val="StyleUnderline"/>
        </w:rPr>
        <w:t>empty</w:t>
      </w:r>
      <w:proofErr w:type="gramEnd"/>
      <w:r w:rsidRPr="00CF281D">
        <w:rPr>
          <w:rStyle w:val="StyleUnderline"/>
        </w:rPr>
        <w:t xml:space="preserve"> and</w:t>
      </w:r>
      <w:r w:rsidRPr="00781597">
        <w:rPr>
          <w:sz w:val="16"/>
        </w:rPr>
        <w:t xml:space="preserve"> it is </w:t>
      </w:r>
      <w:r w:rsidRPr="00CF281D">
        <w:rPr>
          <w:rStyle w:val="StyleUnderline"/>
        </w:rPr>
        <w:t>vast</w:t>
      </w:r>
      <w:r w:rsidRPr="00781597">
        <w:rPr>
          <w:sz w:val="16"/>
        </w:rPr>
        <w:t xml:space="preserve">. At the altitude of the International Space Station, one half a degree of Earth longitude is almost 40 miles long. That same one half a degree at geostationary orbit, some 22,000 miles up is over 230 miles long. Generally, </w:t>
      </w:r>
      <w:r w:rsidRPr="00624A96">
        <w:rPr>
          <w:rStyle w:val="StyleUnderline"/>
          <w:highlight w:val="cyan"/>
        </w:rPr>
        <w:t>we don’t</w:t>
      </w:r>
      <w:r w:rsidRPr="00781597">
        <w:rPr>
          <w:sz w:val="16"/>
        </w:rPr>
        <w:t xml:space="preserve"> intentionally </w:t>
      </w:r>
      <w:r w:rsidRPr="00624A96">
        <w:rPr>
          <w:rStyle w:val="StyleUnderline"/>
          <w:highlight w:val="cyan"/>
        </w:rPr>
        <w:t>put sat</w:t>
      </w:r>
      <w:r w:rsidRPr="00CF281D">
        <w:rPr>
          <w:rStyle w:val="StyleUnderline"/>
        </w:rPr>
        <w:t>ellite</w:t>
      </w:r>
      <w:r w:rsidRPr="00624A96">
        <w:rPr>
          <w:rStyle w:val="StyleUnderline"/>
          <w:highlight w:val="cyan"/>
        </w:rPr>
        <w:t>s</w:t>
      </w:r>
      <w:r w:rsidRPr="00CF281D">
        <w:rPr>
          <w:rStyle w:val="StyleUnderline"/>
        </w:rPr>
        <w:t xml:space="preserve"> </w:t>
      </w:r>
      <w:r w:rsidRPr="00624A96">
        <w:rPr>
          <w:rStyle w:val="StyleUnderline"/>
          <w:highlight w:val="cyan"/>
        </w:rPr>
        <w:t>close</w:t>
      </w:r>
      <w:r w:rsidRPr="00CF281D">
        <w:rPr>
          <w:rStyle w:val="StyleUnderline"/>
        </w:rPr>
        <w:t>r together than one-half degree. That means</w:t>
      </w:r>
      <w:r w:rsidRPr="00781597">
        <w:rPr>
          <w:sz w:val="16"/>
        </w:rPr>
        <w:t xml:space="preserve"> at geostationary orbit, </w:t>
      </w:r>
      <w:r w:rsidRPr="00CF281D">
        <w:rPr>
          <w:rStyle w:val="StyleUnderline"/>
        </w:rPr>
        <w:t xml:space="preserve">they are no closer than </w:t>
      </w:r>
      <w:r w:rsidRPr="00CF281D">
        <w:rPr>
          <w:rStyle w:val="Emphasis"/>
        </w:rPr>
        <w:t>11 times as far as the eye can see</w:t>
      </w:r>
      <w:r w:rsidRPr="00781597">
        <w:rPr>
          <w:sz w:val="16"/>
        </w:rPr>
        <w:t xml:space="preserve"> on flat ground or on the sea: </w:t>
      </w:r>
      <w:r w:rsidRPr="00CF281D">
        <w:rPr>
          <w:rStyle w:val="StyleUnderline"/>
        </w:rPr>
        <w:t xml:space="preserve">That’s the </w:t>
      </w:r>
      <w:r w:rsidRPr="00CF281D">
        <w:rPr>
          <w:rStyle w:val="Emphasis"/>
        </w:rPr>
        <w:t>horizon over the horizon 10 times over</w:t>
      </w:r>
      <w:r w:rsidRPr="00CF281D">
        <w:rPr>
          <w:rStyle w:val="StyleUnderline"/>
        </w:rPr>
        <w:t>.</w:t>
      </w:r>
      <w:r w:rsidRPr="00781597">
        <w:rPr>
          <w:sz w:val="16"/>
        </w:rPr>
        <w:t xml:space="preserve"> In addition, other than minute forces like solar winds and sparse bits of atmosphere that still exist 500 miles up, </w:t>
      </w:r>
      <w:r w:rsidRPr="00CF281D">
        <w:rPr>
          <w:rStyle w:val="StyleUnderline"/>
        </w:rPr>
        <w:t xml:space="preserve">nothing gets in the way of orbiting </w:t>
      </w:r>
      <w:proofErr w:type="gramStart"/>
      <w:r w:rsidRPr="00CF281D">
        <w:rPr>
          <w:rStyle w:val="StyleUnderline"/>
        </w:rPr>
        <w:t>objects</w:t>
      </w:r>
      <w:proofErr w:type="gramEnd"/>
      <w:r w:rsidRPr="00781597">
        <w:rPr>
          <w:sz w:val="16"/>
        </w:rPr>
        <w:t xml:space="preserve"> </w:t>
      </w:r>
      <w:r w:rsidRPr="00CF281D">
        <w:rPr>
          <w:rStyle w:val="Emphasis"/>
        </w:rPr>
        <w:t>and they behave quite predictably.</w:t>
      </w:r>
      <w:r w:rsidRPr="00781597">
        <w:rPr>
          <w:sz w:val="16"/>
        </w:rPr>
        <w:t xml:space="preserve"> The location of the smallest spacecraft can be predicated within </w:t>
      </w:r>
      <w:proofErr w:type="gramStart"/>
      <w:r w:rsidRPr="00781597">
        <w:rPr>
          <w:sz w:val="16"/>
        </w:rPr>
        <w:t>a 1,000 feet</w:t>
      </w:r>
      <w:proofErr w:type="gramEnd"/>
      <w:r w:rsidRPr="00781597">
        <w:rPr>
          <w:sz w:val="16"/>
        </w:rPr>
        <w:t xml:space="preserve">, 24 hours in advance. </w:t>
      </w:r>
      <w:r w:rsidRPr="00CF281D">
        <w:rPr>
          <w:rStyle w:val="StyleUnderline"/>
        </w:rPr>
        <w:t xml:space="preserve">Since we first started placing objects into space </w:t>
      </w:r>
      <w:r w:rsidRPr="00624A96">
        <w:rPr>
          <w:rStyle w:val="StyleUnderline"/>
          <w:highlight w:val="cyan"/>
        </w:rPr>
        <w:t xml:space="preserve">there have been </w:t>
      </w:r>
      <w:r>
        <w:rPr>
          <w:rStyle w:val="StyleUnderline"/>
        </w:rPr>
        <w:t>[</w:t>
      </w:r>
      <w:r w:rsidRPr="00D57B3C">
        <w:rPr>
          <w:rStyle w:val="StyleUnderline"/>
          <w:highlight w:val="cyan"/>
        </w:rPr>
        <w:t>eleven</w:t>
      </w:r>
      <w:r>
        <w:rPr>
          <w:rStyle w:val="StyleUnderline"/>
        </w:rPr>
        <w:t>]</w:t>
      </w:r>
      <w:r w:rsidRPr="00CF281D">
        <w:rPr>
          <w:rStyle w:val="StyleUnderline"/>
        </w:rPr>
        <w:t xml:space="preserve"> </w:t>
      </w:r>
      <w:r w:rsidRPr="00781597">
        <w:rPr>
          <w:sz w:val="16"/>
        </w:rPr>
        <w:t xml:space="preserve">known low Earth orbit </w:t>
      </w:r>
      <w:r w:rsidRPr="00624A96">
        <w:rPr>
          <w:rStyle w:val="StyleUnderline"/>
          <w:highlight w:val="cyan"/>
        </w:rPr>
        <w:t>collisions</w:t>
      </w:r>
      <w:r w:rsidRPr="00781597">
        <w:rPr>
          <w:sz w:val="16"/>
        </w:rPr>
        <w:t xml:space="preserve">, and three known collisions at geostationary orbit. </w:t>
      </w:r>
      <w:r w:rsidRPr="00CF281D">
        <w:rPr>
          <w:rStyle w:val="StyleUnderline"/>
        </w:rPr>
        <w:t>Think of it:</w:t>
      </w:r>
      <w:r w:rsidRPr="00781597">
        <w:rPr>
          <w:sz w:val="16"/>
        </w:rPr>
        <w:t xml:space="preserve"> 135 space shuttle flights, </w:t>
      </w:r>
      <w:proofErr w:type="gramStart"/>
      <w:r w:rsidRPr="00781597">
        <w:rPr>
          <w:sz w:val="16"/>
        </w:rPr>
        <w:t>all of</w:t>
      </w:r>
      <w:proofErr w:type="gramEnd"/>
      <w:r w:rsidRPr="00781597">
        <w:rPr>
          <w:sz w:val="16"/>
        </w:rPr>
        <w:t xml:space="preserve"> the Apollo, Gemini and Mercury flights, hundreds of telecommunications satellites, </w:t>
      </w:r>
      <w:r>
        <w:rPr>
          <w:rStyle w:val="StyleUnderline"/>
          <w:highlight w:val="cyan"/>
        </w:rPr>
        <w:t>[thirteen hundred]</w:t>
      </w:r>
      <w:r w:rsidRPr="00624A96">
        <w:rPr>
          <w:rStyle w:val="StyleUnderline"/>
          <w:highlight w:val="cyan"/>
        </w:rPr>
        <w:t xml:space="preserve"> functioning sat</w:t>
      </w:r>
      <w:r w:rsidRPr="002E6308">
        <w:rPr>
          <w:rStyle w:val="StyleUnderline"/>
        </w:rPr>
        <w:t>ellite</w:t>
      </w:r>
      <w:r w:rsidRPr="00624A96">
        <w:rPr>
          <w:rStyle w:val="StyleUnderline"/>
          <w:highlight w:val="cyan"/>
        </w:rPr>
        <w:t>s</w:t>
      </w:r>
      <w:r w:rsidRPr="00781597">
        <w:rPr>
          <w:rStyle w:val="StyleUnderline"/>
        </w:rPr>
        <w:t xml:space="preserve"> on orbit today, </w:t>
      </w:r>
      <w:r w:rsidRPr="00624A96">
        <w:rPr>
          <w:rStyle w:val="StyleUnderline"/>
          <w:highlight w:val="cyan"/>
        </w:rPr>
        <w:t xml:space="preserve">half </w:t>
      </w:r>
      <w:r w:rsidRPr="002E6308">
        <w:rPr>
          <w:rStyle w:val="StyleUnderline"/>
        </w:rPr>
        <w:t xml:space="preserve">a </w:t>
      </w:r>
      <w:r w:rsidRPr="00624A96">
        <w:rPr>
          <w:rStyle w:val="StyleUnderline"/>
          <w:highlight w:val="cyan"/>
        </w:rPr>
        <w:t>million total objects</w:t>
      </w:r>
      <w:r w:rsidRPr="00781597">
        <w:rPr>
          <w:sz w:val="16"/>
        </w:rPr>
        <w:t xml:space="preserve"> in space larger than a marble, </w:t>
      </w:r>
      <w:r w:rsidRPr="00624A96">
        <w:rPr>
          <w:rStyle w:val="Emphasis"/>
          <w:highlight w:val="cyan"/>
        </w:rPr>
        <w:t>and few</w:t>
      </w:r>
      <w:r w:rsidRPr="00781597">
        <w:rPr>
          <w:rStyle w:val="Emphasis"/>
        </w:rPr>
        <w:t>er than 15</w:t>
      </w:r>
      <w:r w:rsidRPr="00781597">
        <w:rPr>
          <w:sz w:val="16"/>
        </w:rPr>
        <w:t xml:space="preserve"> known </w:t>
      </w:r>
      <w:r w:rsidRPr="00624A96">
        <w:rPr>
          <w:rStyle w:val="Emphasis"/>
          <w:highlight w:val="cyan"/>
        </w:rPr>
        <w:t xml:space="preserve">collisions. Why </w:t>
      </w:r>
      <w:r w:rsidRPr="002E6308">
        <w:rPr>
          <w:rStyle w:val="Emphasis"/>
        </w:rPr>
        <w:t xml:space="preserve">do people </w:t>
      </w:r>
      <w:r w:rsidRPr="00624A96">
        <w:rPr>
          <w:rStyle w:val="Emphasis"/>
          <w:highlight w:val="cyan"/>
        </w:rPr>
        <w:t>worry?</w:t>
      </w:r>
    </w:p>
    <w:p w14:paraId="42EFCC71" w14:textId="77777777" w:rsidR="005734E2" w:rsidRDefault="005734E2" w:rsidP="005734E2"/>
    <w:p w14:paraId="0482D54F" w14:textId="77777777" w:rsidR="005734E2" w:rsidRDefault="005734E2" w:rsidP="005734E2"/>
    <w:p w14:paraId="2A3DEB67" w14:textId="77777777" w:rsidR="005734E2" w:rsidRDefault="005734E2" w:rsidP="005734E2">
      <w:pPr>
        <w:pStyle w:val="Heading4"/>
      </w:pPr>
      <w:r>
        <w:t>3. Debris growth down</w:t>
      </w:r>
    </w:p>
    <w:p w14:paraId="247C8EA2" w14:textId="77777777" w:rsidR="005734E2" w:rsidRPr="002E6308" w:rsidRDefault="005734E2" w:rsidP="005734E2">
      <w:r w:rsidRPr="002E6308">
        <w:rPr>
          <w:rStyle w:val="Style13ptBold"/>
        </w:rPr>
        <w:t>Wall 19</w:t>
      </w:r>
      <w:r>
        <w:t xml:space="preserve"> [</w:t>
      </w:r>
      <w:r w:rsidRPr="002E6308">
        <w:t xml:space="preserve">Mike Wall, </w:t>
      </w:r>
      <w:proofErr w:type="spellStart"/>
      <w:proofErr w:type="gramStart"/>
      <w:r w:rsidRPr="002E6308">
        <w:t>Ph.D</w:t>
      </w:r>
      <w:proofErr w:type="spellEnd"/>
      <w:proofErr w:type="gramEnd"/>
      <w:r w:rsidRPr="002E6308">
        <w:t>, Space.com Senior Space Writer, “Space Junk Menace: New Guidelines Urged to Help Fight Orbital Debris Threat”, Space.com, Oct 15th 2019, https://www.space.com/space-junk-threat-satellites-guidelines-reduce-orbital-debris.html</w:t>
      </w:r>
      <w:r>
        <w:t>]</w:t>
      </w:r>
    </w:p>
    <w:p w14:paraId="5978A9E0" w14:textId="77777777" w:rsidR="005734E2" w:rsidRPr="00B36D7F" w:rsidRDefault="005734E2" w:rsidP="005734E2">
      <w:pPr>
        <w:rPr>
          <w:sz w:val="16"/>
        </w:rPr>
      </w:pPr>
      <w:r w:rsidRPr="00B36D7F">
        <w:rPr>
          <w:sz w:val="16"/>
        </w:rPr>
        <w:t xml:space="preserve">But </w:t>
      </w:r>
      <w:r w:rsidRPr="000910F9">
        <w:rPr>
          <w:rStyle w:val="StyleUnderline"/>
          <w:highlight w:val="cyan"/>
        </w:rPr>
        <w:t>we can stave off</w:t>
      </w:r>
      <w:r w:rsidRPr="00241C86">
        <w:rPr>
          <w:rStyle w:val="StyleUnderline"/>
        </w:rPr>
        <w:t xml:space="preserve"> the </w:t>
      </w:r>
      <w:r w:rsidRPr="000910F9">
        <w:rPr>
          <w:rStyle w:val="StyleUnderline"/>
          <w:highlight w:val="cyan"/>
        </w:rPr>
        <w:t>Kessler</w:t>
      </w:r>
      <w:r w:rsidRPr="00241C86">
        <w:rPr>
          <w:rStyle w:val="StyleUnderline"/>
        </w:rPr>
        <w:t xml:space="preserve"> syndrome</w:t>
      </w:r>
      <w:r w:rsidRPr="00B36D7F">
        <w:rPr>
          <w:sz w:val="16"/>
        </w:rPr>
        <w:t xml:space="preserve"> — or at least minimize the odds that it happens anytime soon — </w:t>
      </w:r>
      <w:r w:rsidRPr="000910F9">
        <w:rPr>
          <w:rStyle w:val="StyleUnderline"/>
          <w:highlight w:val="cyan"/>
        </w:rPr>
        <w:t>if</w:t>
      </w:r>
      <w:r w:rsidRPr="00241C86">
        <w:rPr>
          <w:rStyle w:val="StyleUnderline"/>
        </w:rPr>
        <w:t xml:space="preserve"> spacecraft </w:t>
      </w:r>
      <w:r w:rsidRPr="000910F9">
        <w:rPr>
          <w:rStyle w:val="StyleUnderline"/>
          <w:highlight w:val="cyan"/>
        </w:rPr>
        <w:t>builders</w:t>
      </w:r>
      <w:r w:rsidRPr="00B36D7F">
        <w:rPr>
          <w:sz w:val="16"/>
        </w:rPr>
        <w:t xml:space="preserve"> and operators </w:t>
      </w:r>
      <w:r w:rsidRPr="000910F9">
        <w:rPr>
          <w:rStyle w:val="Emphasis"/>
          <w:highlight w:val="cyan"/>
        </w:rPr>
        <w:t>follow</w:t>
      </w:r>
      <w:r w:rsidRPr="00241C86">
        <w:rPr>
          <w:rStyle w:val="Emphasis"/>
        </w:rPr>
        <w:t xml:space="preserve"> a few simple rules</w:t>
      </w:r>
      <w:r w:rsidRPr="00B36D7F">
        <w:rPr>
          <w:sz w:val="16"/>
        </w:rPr>
        <w:t xml:space="preserve">, </w:t>
      </w:r>
      <w:r w:rsidRPr="00B36D7F">
        <w:rPr>
          <w:rStyle w:val="StyleUnderline"/>
        </w:rPr>
        <w:t>according to the Space Safety Coalition (</w:t>
      </w:r>
      <w:r w:rsidRPr="000910F9">
        <w:rPr>
          <w:rStyle w:val="Emphasis"/>
          <w:highlight w:val="cyan"/>
        </w:rPr>
        <w:t>SSC</w:t>
      </w:r>
      <w:r w:rsidRPr="00B36D7F">
        <w:rPr>
          <w:rStyle w:val="StyleUnderline"/>
        </w:rPr>
        <w:t>).</w:t>
      </w:r>
      <w:r>
        <w:rPr>
          <w:rStyle w:val="StyleUnderline"/>
        </w:rPr>
        <w:t xml:space="preserve"> </w:t>
      </w:r>
      <w:r w:rsidRPr="00B36D7F">
        <w:rPr>
          <w:rStyle w:val="StyleUnderline"/>
        </w:rPr>
        <w:t>The SSC</w:t>
      </w:r>
      <w:r w:rsidRPr="00B36D7F">
        <w:rPr>
          <w:sz w:val="16"/>
        </w:rPr>
        <w:t xml:space="preserve">, a newly established group of space-industry stakeholders, </w:t>
      </w:r>
      <w:r w:rsidRPr="00B36D7F">
        <w:rPr>
          <w:rStyle w:val="StyleUnderline"/>
        </w:rPr>
        <w:t xml:space="preserve">laid out those proposed </w:t>
      </w:r>
      <w:r w:rsidRPr="000910F9">
        <w:rPr>
          <w:rStyle w:val="Emphasis"/>
        </w:rPr>
        <w:t xml:space="preserve">voluntary </w:t>
      </w:r>
      <w:r w:rsidRPr="000910F9">
        <w:rPr>
          <w:rStyle w:val="Emphasis"/>
          <w:highlight w:val="cyan"/>
        </w:rPr>
        <w:t>guidelines</w:t>
      </w:r>
      <w:r w:rsidRPr="00B36D7F">
        <w:rPr>
          <w:sz w:val="16"/>
        </w:rPr>
        <w:t xml:space="preserve"> last month in a document called "Best Practices for the Sustainability of Space Operations." There are </w:t>
      </w:r>
      <w:r w:rsidRPr="00B36D7F">
        <w:rPr>
          <w:rStyle w:val="StyleUnderline"/>
        </w:rPr>
        <w:t>space-junk mitigation guidelines on the books</w:t>
      </w:r>
      <w:r w:rsidRPr="00B36D7F">
        <w:rPr>
          <w:sz w:val="16"/>
        </w:rPr>
        <w:t xml:space="preserve"> already, which were drawn up by the Inter-Agency Space Debris Coordination Committee and the United Nations Committee on the Peaceful Uses of Outer Space. But those guidelines </w:t>
      </w:r>
      <w:r w:rsidRPr="00B36D7F">
        <w:rPr>
          <w:rStyle w:val="StyleUnderline"/>
        </w:rPr>
        <w:t xml:space="preserve">were last </w:t>
      </w:r>
      <w:r w:rsidRPr="000910F9">
        <w:rPr>
          <w:rStyle w:val="StyleUnderline"/>
          <w:highlight w:val="cyan"/>
        </w:rPr>
        <w:t>revised</w:t>
      </w:r>
      <w:r w:rsidRPr="00B36D7F">
        <w:rPr>
          <w:rStyle w:val="StyleUnderline"/>
        </w:rPr>
        <w:t xml:space="preserve"> in 2007</w:t>
      </w:r>
      <w:r w:rsidRPr="00B36D7F">
        <w:rPr>
          <w:sz w:val="16"/>
        </w:rPr>
        <w:t>, the SSC noted. "</w:t>
      </w:r>
      <w:r w:rsidRPr="000910F9">
        <w:rPr>
          <w:rStyle w:val="StyleUnderline"/>
          <w:highlight w:val="cyan"/>
        </w:rPr>
        <w:t>Plans</w:t>
      </w:r>
      <w:r w:rsidRPr="00B36D7F">
        <w:rPr>
          <w:rStyle w:val="StyleUnderline"/>
        </w:rPr>
        <w:t xml:space="preserve"> to increase our space population with more </w:t>
      </w:r>
      <w:proofErr w:type="spellStart"/>
      <w:r w:rsidRPr="00B36D7F">
        <w:rPr>
          <w:rStyle w:val="StyleUnderline"/>
        </w:rPr>
        <w:t>cubesats</w:t>
      </w:r>
      <w:proofErr w:type="spellEnd"/>
      <w:r w:rsidRPr="00B36D7F">
        <w:rPr>
          <w:rStyle w:val="StyleUnderline"/>
        </w:rPr>
        <w:t xml:space="preserve"> and other small satellites, as well as new, large constellations of satellites, were not envisioned when the above-mentioned guidelines</w:t>
      </w:r>
      <w:r w:rsidRPr="00B36D7F">
        <w:rPr>
          <w:sz w:val="16"/>
        </w:rPr>
        <w:t xml:space="preserve"> and standards </w:t>
      </w:r>
      <w:r w:rsidRPr="00B36D7F">
        <w:rPr>
          <w:rStyle w:val="StyleUnderline"/>
        </w:rPr>
        <w:t>were established</w:t>
      </w:r>
      <w:r w:rsidRPr="00B36D7F">
        <w:rPr>
          <w:sz w:val="16"/>
        </w:rPr>
        <w:t xml:space="preserve">," </w:t>
      </w:r>
      <w:r w:rsidRPr="00B36D7F">
        <w:rPr>
          <w:rStyle w:val="StyleUnderline"/>
        </w:rPr>
        <w:t xml:space="preserve">the new "best practices" </w:t>
      </w:r>
      <w:r w:rsidRPr="000910F9">
        <w:rPr>
          <w:rStyle w:val="StyleUnderline"/>
        </w:rPr>
        <w:t>document states. "These new planned spacecraft and constellations</w:t>
      </w:r>
      <w:r w:rsidRPr="000910F9">
        <w:rPr>
          <w:sz w:val="16"/>
        </w:rPr>
        <w:t xml:space="preserve">, coupled with improvements in space situational awareness, space operations and spacecraft design, </w:t>
      </w:r>
      <w:r w:rsidRPr="000910F9">
        <w:rPr>
          <w:rStyle w:val="StyleUnderline"/>
        </w:rPr>
        <w:t xml:space="preserve">all </w:t>
      </w:r>
      <w:r w:rsidRPr="00757F8D">
        <w:rPr>
          <w:rStyle w:val="StyleUnderline"/>
          <w:highlight w:val="cyan"/>
        </w:rPr>
        <w:t>provide</w:t>
      </w:r>
      <w:r w:rsidRPr="000910F9">
        <w:rPr>
          <w:rStyle w:val="StyleUnderline"/>
        </w:rPr>
        <w:t xml:space="preserve"> an </w:t>
      </w:r>
      <w:r w:rsidRPr="00757F8D">
        <w:rPr>
          <w:rStyle w:val="StyleUnderline"/>
          <w:highlight w:val="cyan"/>
        </w:rPr>
        <w:t>opportunity to expand</w:t>
      </w:r>
      <w:r w:rsidRPr="000910F9">
        <w:rPr>
          <w:rStyle w:val="StyleUnderline"/>
        </w:rPr>
        <w:t xml:space="preserve"> upon established space operations and orbital </w:t>
      </w:r>
      <w:r w:rsidRPr="00757F8D">
        <w:rPr>
          <w:rStyle w:val="StyleUnderline"/>
          <w:highlight w:val="cyan"/>
        </w:rPr>
        <w:t>debris mitigation</w:t>
      </w:r>
      <w:r w:rsidRPr="000910F9">
        <w:rPr>
          <w:rStyle w:val="StyleUnderline"/>
        </w:rPr>
        <w:t xml:space="preserve"> guidelines and best practices</w:t>
      </w:r>
      <w:r w:rsidRPr="000910F9">
        <w:rPr>
          <w:sz w:val="16"/>
        </w:rPr>
        <w:t xml:space="preserve">." One of </w:t>
      </w:r>
      <w:r w:rsidRPr="000910F9">
        <w:rPr>
          <w:rStyle w:val="StyleUnderline"/>
        </w:rPr>
        <w:t>the key new recommendations is that all spacecraft that operate at an altitude above</w:t>
      </w:r>
      <w:r w:rsidRPr="00B36D7F">
        <w:rPr>
          <w:sz w:val="16"/>
        </w:rPr>
        <w:t xml:space="preserve"> 250 miles (</w:t>
      </w:r>
      <w:r w:rsidRPr="00B36D7F">
        <w:rPr>
          <w:rStyle w:val="StyleUnderline"/>
        </w:rPr>
        <w:t>400 kilometers) should feature a propulsion system that allows them to maneuver their way out of potential collisions.</w:t>
      </w:r>
      <w:r>
        <w:rPr>
          <w:rStyle w:val="StyleUnderline"/>
        </w:rPr>
        <w:t xml:space="preserve"> </w:t>
      </w:r>
      <w:r w:rsidRPr="00B36D7F">
        <w:rPr>
          <w:rStyle w:val="Emphasis"/>
        </w:rPr>
        <w:t>That's a natural dividing line</w:t>
      </w:r>
      <w:r w:rsidRPr="00B36D7F">
        <w:rPr>
          <w:sz w:val="16"/>
        </w:rPr>
        <w:t xml:space="preserve">, Scott said; the </w:t>
      </w:r>
      <w:r w:rsidRPr="00B36D7F">
        <w:rPr>
          <w:rStyle w:val="Emphasis"/>
        </w:rPr>
        <w:t>I</w:t>
      </w:r>
      <w:r w:rsidRPr="00B36D7F">
        <w:rPr>
          <w:sz w:val="16"/>
        </w:rPr>
        <w:t xml:space="preserve">nternational </w:t>
      </w:r>
      <w:r w:rsidRPr="00B36D7F">
        <w:rPr>
          <w:rStyle w:val="Emphasis"/>
        </w:rPr>
        <w:t>S</w:t>
      </w:r>
      <w:r w:rsidRPr="00B36D7F">
        <w:rPr>
          <w:sz w:val="16"/>
        </w:rPr>
        <w:t xml:space="preserve">pace </w:t>
      </w:r>
      <w:r w:rsidRPr="00B36D7F">
        <w:rPr>
          <w:rStyle w:val="Emphasis"/>
        </w:rPr>
        <w:t>S</w:t>
      </w:r>
      <w:r w:rsidRPr="00B36D7F">
        <w:rPr>
          <w:sz w:val="16"/>
        </w:rPr>
        <w:t xml:space="preserve">tation </w:t>
      </w:r>
      <w:r w:rsidRPr="00B36D7F">
        <w:rPr>
          <w:rStyle w:val="StyleUnderline"/>
        </w:rPr>
        <w:t>circles at about that altitude</w:t>
      </w:r>
      <w:r w:rsidRPr="00B36D7F">
        <w:rPr>
          <w:sz w:val="16"/>
        </w:rPr>
        <w:t xml:space="preserve">, </w:t>
      </w:r>
      <w:r w:rsidRPr="00B36D7F">
        <w:rPr>
          <w:rStyle w:val="StyleUnderline"/>
        </w:rPr>
        <w:t>and nobody wants out-of-control satellites falling back to Earth</w:t>
      </w:r>
      <w:r w:rsidRPr="00B36D7F">
        <w:rPr>
          <w:sz w:val="16"/>
        </w:rPr>
        <w:t xml:space="preserve"> through the orbiting lab's path. Also, </w:t>
      </w:r>
      <w:r w:rsidRPr="00B36D7F">
        <w:rPr>
          <w:rStyle w:val="StyleUnderline"/>
        </w:rPr>
        <w:t xml:space="preserve">below 250 miles, there's enough atmosphere to create </w:t>
      </w:r>
      <w:r w:rsidRPr="00B36D7F">
        <w:rPr>
          <w:rStyle w:val="Emphasis"/>
        </w:rPr>
        <w:t>significant drag on spacecraft</w:t>
      </w:r>
      <w:r w:rsidRPr="00B36D7F">
        <w:rPr>
          <w:sz w:val="16"/>
        </w:rPr>
        <w:t xml:space="preserve">, </w:t>
      </w:r>
      <w:r w:rsidRPr="00B36D7F">
        <w:rPr>
          <w:rStyle w:val="StyleUnderline"/>
        </w:rPr>
        <w:t xml:space="preserve">causing them to deorbit </w:t>
      </w:r>
      <w:r w:rsidRPr="00B36D7F">
        <w:rPr>
          <w:sz w:val="16"/>
        </w:rPr>
        <w:t xml:space="preserve">relatively </w:t>
      </w:r>
      <w:r w:rsidRPr="00B36D7F">
        <w:rPr>
          <w:rStyle w:val="StyleUnderline"/>
        </w:rPr>
        <w:t>quickly</w:t>
      </w:r>
      <w:r w:rsidRPr="00B36D7F">
        <w:rPr>
          <w:sz w:val="16"/>
        </w:rPr>
        <w:t xml:space="preserve"> when their operational lives are over. (The space community could designate the below-250-mile region an "experimental zone," Scott wrote in a recent blog post. Such a move would keep space "affordable for operators of the growing number of inexpensive, experimental or educational </w:t>
      </w:r>
      <w:proofErr w:type="spellStart"/>
      <w:r w:rsidRPr="00B36D7F">
        <w:rPr>
          <w:sz w:val="16"/>
        </w:rPr>
        <w:t>cubesats</w:t>
      </w:r>
      <w:proofErr w:type="spellEnd"/>
      <w:r w:rsidRPr="00B36D7F">
        <w:rPr>
          <w:sz w:val="16"/>
        </w:rPr>
        <w:t xml:space="preserve">," he wrote.) The SSC also recommends that satellite designers consider building encryption into their </w:t>
      </w:r>
      <w:proofErr w:type="gramStart"/>
      <w:r w:rsidRPr="00B36D7F">
        <w:rPr>
          <w:sz w:val="16"/>
        </w:rPr>
        <w:t>command and control</w:t>
      </w:r>
      <w:proofErr w:type="gramEnd"/>
      <w:r w:rsidRPr="00B36D7F">
        <w:rPr>
          <w:sz w:val="16"/>
        </w:rPr>
        <w:t xml:space="preserve"> systems, so that spacecraft cannot be hijacked by hackers intent on causing havoc in orbit. </w:t>
      </w:r>
      <w:r w:rsidRPr="00B36D7F">
        <w:rPr>
          <w:rStyle w:val="StyleUnderline"/>
        </w:rPr>
        <w:t>And the best practices include anti-littering guidelines</w:t>
      </w:r>
      <w:r w:rsidRPr="00B36D7F">
        <w:rPr>
          <w:sz w:val="16"/>
        </w:rPr>
        <w:t xml:space="preserve">. For example, </w:t>
      </w:r>
      <w:r w:rsidRPr="00B36D7F">
        <w:rPr>
          <w:rStyle w:val="StyleUnderline"/>
        </w:rPr>
        <w:t>the handlers of satellites that operate in low-Earth orbit should include in their launch contracts a requirement that rocket upper stages be disposed of promptly, via a controlled reentry into Earth's atmosphere</w:t>
      </w:r>
      <w:r w:rsidRPr="00B36D7F">
        <w:rPr>
          <w:sz w:val="16"/>
        </w:rPr>
        <w:t xml:space="preserve">. As of today (Oct. 15), 31 </w:t>
      </w:r>
      <w:r w:rsidRPr="00B36D7F">
        <w:rPr>
          <w:rStyle w:val="StyleUnderline"/>
        </w:rPr>
        <w:t xml:space="preserve">space-industry </w:t>
      </w:r>
      <w:r w:rsidRPr="000910F9">
        <w:rPr>
          <w:rStyle w:val="StyleUnderline"/>
          <w:highlight w:val="cyan"/>
        </w:rPr>
        <w:t>stakeholders</w:t>
      </w:r>
      <w:r w:rsidRPr="000910F9">
        <w:rPr>
          <w:sz w:val="16"/>
          <w:highlight w:val="cyan"/>
        </w:rPr>
        <w:t xml:space="preserve"> </w:t>
      </w:r>
      <w:r w:rsidRPr="002E6308">
        <w:rPr>
          <w:rStyle w:val="Emphasis"/>
        </w:rPr>
        <w:t xml:space="preserve">have </w:t>
      </w:r>
      <w:r w:rsidRPr="000910F9">
        <w:rPr>
          <w:rStyle w:val="Emphasis"/>
          <w:highlight w:val="cyan"/>
        </w:rPr>
        <w:t xml:space="preserve">endorsed </w:t>
      </w:r>
      <w:r w:rsidRPr="002E6308">
        <w:rPr>
          <w:rStyle w:val="Emphasis"/>
        </w:rPr>
        <w:t>the</w:t>
      </w:r>
      <w:r w:rsidRPr="00B36D7F">
        <w:rPr>
          <w:rStyle w:val="Emphasis"/>
        </w:rPr>
        <w:t xml:space="preserve"> </w:t>
      </w:r>
      <w:r w:rsidRPr="002E6308">
        <w:rPr>
          <w:rStyle w:val="Emphasis"/>
          <w:highlight w:val="cyan"/>
        </w:rPr>
        <w:t>new guidelines</w:t>
      </w:r>
      <w:r w:rsidRPr="00B36D7F">
        <w:rPr>
          <w:sz w:val="16"/>
        </w:rPr>
        <w:t xml:space="preserve">. </w:t>
      </w:r>
      <w:r w:rsidRPr="00B36D7F">
        <w:rPr>
          <w:rStyle w:val="StyleUnderline"/>
        </w:rPr>
        <w:t xml:space="preserve">And </w:t>
      </w:r>
      <w:r w:rsidRPr="000910F9">
        <w:rPr>
          <w:rStyle w:val="StyleUnderline"/>
          <w:highlight w:val="cyan"/>
        </w:rPr>
        <w:t>there are</w:t>
      </w:r>
      <w:r w:rsidRPr="00B36D7F">
        <w:rPr>
          <w:rStyle w:val="StyleUnderline"/>
        </w:rPr>
        <w:t xml:space="preserve"> some </w:t>
      </w:r>
      <w:r w:rsidRPr="000910F9">
        <w:rPr>
          <w:rStyle w:val="Emphasis"/>
          <w:highlight w:val="cyan"/>
        </w:rPr>
        <w:t>big names in that group</w:t>
      </w:r>
      <w:r w:rsidRPr="00B36D7F">
        <w:rPr>
          <w:sz w:val="16"/>
        </w:rPr>
        <w:t xml:space="preserve">, including Maxar (the parent company of satellite operator </w:t>
      </w:r>
      <w:proofErr w:type="spellStart"/>
      <w:r w:rsidRPr="00B36D7F">
        <w:rPr>
          <w:sz w:val="16"/>
        </w:rPr>
        <w:t>DigitalGlobe</w:t>
      </w:r>
      <w:proofErr w:type="spellEnd"/>
      <w:r w:rsidRPr="00B36D7F">
        <w:rPr>
          <w:sz w:val="16"/>
        </w:rPr>
        <w:t xml:space="preserve"> and the spacecraft manufacturer SSL, among other subsidiaries), </w:t>
      </w:r>
      <w:proofErr w:type="spellStart"/>
      <w:r w:rsidRPr="00B36D7F">
        <w:rPr>
          <w:sz w:val="16"/>
        </w:rPr>
        <w:t>OneWeb</w:t>
      </w:r>
      <w:proofErr w:type="spellEnd"/>
      <w:r w:rsidRPr="00B36D7F">
        <w:rPr>
          <w:sz w:val="16"/>
        </w:rPr>
        <w:t xml:space="preserve">, Rocket Lab, Iridium, </w:t>
      </w:r>
      <w:proofErr w:type="gramStart"/>
      <w:r w:rsidRPr="00B36D7F">
        <w:rPr>
          <w:sz w:val="16"/>
        </w:rPr>
        <w:t>SES</w:t>
      </w:r>
      <w:proofErr w:type="gramEnd"/>
      <w:r w:rsidRPr="00B36D7F">
        <w:rPr>
          <w:sz w:val="16"/>
        </w:rPr>
        <w:t xml:space="preserve"> and Intelsat. "</w:t>
      </w:r>
      <w:r w:rsidRPr="00B36D7F">
        <w:rPr>
          <w:rStyle w:val="StyleUnderline"/>
        </w:rPr>
        <w:t>You don't want to wait for a disaster before you take action</w:t>
      </w:r>
      <w:r w:rsidRPr="00B36D7F">
        <w:rPr>
          <w:sz w:val="16"/>
        </w:rPr>
        <w:t>," Scott said. "</w:t>
      </w:r>
      <w:r w:rsidRPr="00B36D7F">
        <w:rPr>
          <w:rStyle w:val="StyleUnderline"/>
        </w:rPr>
        <w:t xml:space="preserve">It really is time, and </w:t>
      </w:r>
      <w:r w:rsidRPr="000910F9">
        <w:rPr>
          <w:rStyle w:val="StyleUnderline"/>
          <w:highlight w:val="cyan"/>
        </w:rPr>
        <w:t>you're seeing operators</w:t>
      </w:r>
      <w:r w:rsidRPr="00B36D7F">
        <w:rPr>
          <w:sz w:val="16"/>
        </w:rPr>
        <w:t xml:space="preserve"> like Maxar and </w:t>
      </w:r>
      <w:proofErr w:type="spellStart"/>
      <w:r w:rsidRPr="00B36D7F">
        <w:rPr>
          <w:sz w:val="16"/>
        </w:rPr>
        <w:t>OneWeb</w:t>
      </w:r>
      <w:proofErr w:type="spellEnd"/>
      <w:r w:rsidRPr="00B36D7F">
        <w:rPr>
          <w:sz w:val="16"/>
        </w:rPr>
        <w:t xml:space="preserve"> </w:t>
      </w:r>
      <w:r w:rsidRPr="000910F9">
        <w:rPr>
          <w:rStyle w:val="Emphasis"/>
          <w:highlight w:val="cyan"/>
        </w:rPr>
        <w:t>being proactive</w:t>
      </w:r>
      <w:r w:rsidRPr="00B36D7F">
        <w:rPr>
          <w:sz w:val="16"/>
        </w:rPr>
        <w:t>."</w:t>
      </w:r>
    </w:p>
    <w:p w14:paraId="0519EC17" w14:textId="77777777" w:rsidR="005734E2" w:rsidRDefault="005734E2" w:rsidP="005734E2"/>
    <w:p w14:paraId="4E82EF8B" w14:textId="77777777" w:rsidR="005734E2" w:rsidRDefault="005734E2" w:rsidP="005734E2">
      <w:pPr>
        <w:pStyle w:val="Heading4"/>
      </w:pPr>
      <w:r>
        <w:t>4. Double-Bind --- either (a) SSA is sufficient now</w:t>
      </w:r>
    </w:p>
    <w:p w14:paraId="102C8263" w14:textId="77777777" w:rsidR="005734E2" w:rsidRPr="002E6308" w:rsidRDefault="005734E2" w:rsidP="005734E2">
      <w:r w:rsidRPr="002E6308">
        <w:rPr>
          <w:rStyle w:val="Style13ptBold"/>
        </w:rPr>
        <w:t>Koplow 18</w:t>
      </w:r>
      <w:r>
        <w:t xml:space="preserve"> [</w:t>
      </w:r>
      <w:r w:rsidRPr="002E6308">
        <w:t>David A. Koplow, Professor of Law, Georgetown University Law Center, “The Fault Is Not in Our Stars: Avoiding an Arms Race in Outer Space”, Harvard International Law Journal, Volume 59, Number 2, Summer 2018, https://harvardilj.org/wp-content/uploads/sites/15/HLI205_crop-1.pdf</w:t>
      </w:r>
      <w:r>
        <w:t>]</w:t>
      </w:r>
    </w:p>
    <w:p w14:paraId="1692D01B" w14:textId="77777777" w:rsidR="005734E2" w:rsidRPr="00D71936" w:rsidRDefault="005734E2" w:rsidP="005734E2">
      <w:pPr>
        <w:rPr>
          <w:sz w:val="16"/>
        </w:rPr>
      </w:pPr>
      <w:r w:rsidRPr="002E6308">
        <w:rPr>
          <w:rStyle w:val="StyleUnderline"/>
        </w:rPr>
        <w:t xml:space="preserve">The </w:t>
      </w:r>
      <w:r w:rsidRPr="00B06868">
        <w:rPr>
          <w:rStyle w:val="StyleUnderline"/>
          <w:highlight w:val="cyan"/>
        </w:rPr>
        <w:t>U</w:t>
      </w:r>
      <w:r w:rsidRPr="002E6308">
        <w:rPr>
          <w:rStyle w:val="StyleUnderline"/>
        </w:rPr>
        <w:t xml:space="preserve">nited </w:t>
      </w:r>
      <w:r w:rsidRPr="00B06868">
        <w:rPr>
          <w:rStyle w:val="StyleUnderline"/>
          <w:highlight w:val="cyan"/>
        </w:rPr>
        <w:t>S</w:t>
      </w:r>
      <w:r w:rsidRPr="002E6308">
        <w:rPr>
          <w:rStyle w:val="StyleUnderline"/>
        </w:rPr>
        <w:t xml:space="preserve">tates </w:t>
      </w:r>
      <w:r w:rsidRPr="00B06868">
        <w:rPr>
          <w:rStyle w:val="StyleUnderline"/>
          <w:highlight w:val="cyan"/>
        </w:rPr>
        <w:t>has</w:t>
      </w:r>
      <w:r w:rsidRPr="004B2C76">
        <w:rPr>
          <w:rStyle w:val="StyleUnderline"/>
        </w:rPr>
        <w:t xml:space="preserve"> long maintained </w:t>
      </w:r>
      <w:r w:rsidRPr="002E6308">
        <w:rPr>
          <w:rStyle w:val="StyleUnderline"/>
        </w:rPr>
        <w:t xml:space="preserve">the </w:t>
      </w:r>
      <w:r w:rsidRPr="00B06868">
        <w:rPr>
          <w:rStyle w:val="StyleUnderline"/>
          <w:highlight w:val="cyan"/>
        </w:rPr>
        <w:t xml:space="preserve">world’s </w:t>
      </w:r>
      <w:r w:rsidRPr="00B06868">
        <w:rPr>
          <w:rStyle w:val="Emphasis"/>
          <w:highlight w:val="cyan"/>
        </w:rPr>
        <w:t>best capability</w:t>
      </w:r>
      <w:r w:rsidRPr="00D71936">
        <w:rPr>
          <w:sz w:val="16"/>
        </w:rPr>
        <w:t xml:space="preserve"> </w:t>
      </w:r>
      <w:r w:rsidRPr="004B2C76">
        <w:rPr>
          <w:rStyle w:val="StyleUnderline"/>
        </w:rPr>
        <w:t>for</w:t>
      </w:r>
      <w:r>
        <w:rPr>
          <w:rStyle w:val="StyleUnderline"/>
        </w:rPr>
        <w:t xml:space="preserve"> </w:t>
      </w:r>
      <w:r w:rsidRPr="004B2C76">
        <w:rPr>
          <w:rStyle w:val="StyleUnderline"/>
        </w:rPr>
        <w:t xml:space="preserve">monitoring space, </w:t>
      </w:r>
      <w:r w:rsidRPr="00B06868">
        <w:rPr>
          <w:rStyle w:val="StyleUnderline"/>
          <w:highlight w:val="cyan"/>
        </w:rPr>
        <w:t xml:space="preserve">and </w:t>
      </w:r>
      <w:r w:rsidRPr="00D57B3C">
        <w:rPr>
          <w:rStyle w:val="StyleUnderline"/>
        </w:rPr>
        <w:t xml:space="preserve">it </w:t>
      </w:r>
      <w:r w:rsidRPr="00B06868">
        <w:rPr>
          <w:rStyle w:val="StyleUnderline"/>
          <w:highlight w:val="cyan"/>
        </w:rPr>
        <w:t xml:space="preserve">is </w:t>
      </w:r>
      <w:r w:rsidRPr="00B06868">
        <w:rPr>
          <w:rStyle w:val="Emphasis"/>
          <w:highlight w:val="cyan"/>
        </w:rPr>
        <w:t>continuously improving</w:t>
      </w:r>
      <w:r w:rsidRPr="00D71936">
        <w:rPr>
          <w:sz w:val="16"/>
        </w:rPr>
        <w:t xml:space="preserve"> the network—at a cost of approximately $1 billion per year. </w:t>
      </w:r>
      <w:r w:rsidRPr="002E6308">
        <w:rPr>
          <w:rStyle w:val="StyleUnderline"/>
        </w:rPr>
        <w:t>The</w:t>
      </w:r>
      <w:r w:rsidRPr="004B2C76">
        <w:rPr>
          <w:rStyle w:val="StyleUnderline"/>
        </w:rPr>
        <w:t xml:space="preserve"> current </w:t>
      </w:r>
      <w:r w:rsidRPr="00B06868">
        <w:rPr>
          <w:rStyle w:val="StyleUnderline"/>
          <w:highlight w:val="cyan"/>
        </w:rPr>
        <w:t>upgrade effort</w:t>
      </w:r>
      <w:r w:rsidRPr="004B2C76">
        <w:rPr>
          <w:rStyle w:val="StyleUnderline"/>
        </w:rPr>
        <w:t>, designated</w:t>
      </w:r>
      <w:r>
        <w:rPr>
          <w:rStyle w:val="StyleUnderline"/>
        </w:rPr>
        <w:t xml:space="preserve"> </w:t>
      </w:r>
      <w:r w:rsidRPr="004B2C76">
        <w:rPr>
          <w:rStyle w:val="StyleUnderline"/>
        </w:rPr>
        <w:t>as erecting an enhanced “space fence,” is intended to observe even quite</w:t>
      </w:r>
      <w:r>
        <w:rPr>
          <w:rStyle w:val="StyleUnderline"/>
        </w:rPr>
        <w:t xml:space="preserve"> </w:t>
      </w:r>
      <w:r w:rsidRPr="004B2C76">
        <w:rPr>
          <w:rStyle w:val="StyleUnderline"/>
        </w:rPr>
        <w:t>small, obscure</w:t>
      </w:r>
      <w:r w:rsidRPr="00D71936">
        <w:rPr>
          <w:sz w:val="16"/>
        </w:rPr>
        <w:t xml:space="preserve">, and remote space </w:t>
      </w:r>
      <w:r w:rsidRPr="004B2C76">
        <w:rPr>
          <w:rStyle w:val="StyleUnderline"/>
        </w:rPr>
        <w:t>traffic</w:t>
      </w:r>
      <w:r w:rsidRPr="00D71936">
        <w:rPr>
          <w:sz w:val="16"/>
        </w:rPr>
        <w:t xml:space="preserve">—reportedly, </w:t>
      </w:r>
      <w:r w:rsidRPr="004B2C76">
        <w:rPr>
          <w:rStyle w:val="StyleUnderline"/>
        </w:rPr>
        <w:t xml:space="preserve">it </w:t>
      </w:r>
      <w:r w:rsidRPr="002E6308">
        <w:rPr>
          <w:rStyle w:val="StyleUnderline"/>
        </w:rPr>
        <w:t xml:space="preserve">will </w:t>
      </w:r>
      <w:r w:rsidRPr="00B06868">
        <w:rPr>
          <w:rStyle w:val="StyleUnderline"/>
          <w:highlight w:val="cyan"/>
        </w:rPr>
        <w:t>enhance</w:t>
      </w:r>
      <w:r w:rsidRPr="004B2C76">
        <w:rPr>
          <w:rStyle w:val="StyleUnderline"/>
        </w:rPr>
        <w:t xml:space="preserve"> the current observational </w:t>
      </w:r>
      <w:r w:rsidRPr="00B06868">
        <w:rPr>
          <w:rStyle w:val="StyleUnderline"/>
          <w:highlight w:val="cyan"/>
        </w:rPr>
        <w:t>power</w:t>
      </w:r>
      <w:r w:rsidRPr="00D57B3C">
        <w:rPr>
          <w:rStyle w:val="StyleUnderline"/>
        </w:rPr>
        <w:t xml:space="preserve"> by </w:t>
      </w:r>
      <w:r w:rsidRPr="00B06868">
        <w:rPr>
          <w:rStyle w:val="Emphasis"/>
          <w:highlight w:val="cyan"/>
        </w:rPr>
        <w:t>ten times</w:t>
      </w:r>
      <w:r w:rsidRPr="00D71936">
        <w:rPr>
          <w:sz w:val="16"/>
        </w:rPr>
        <w:t xml:space="preserve">. The U.S. sensor grid is unusually </w:t>
      </w:r>
      <w:proofErr w:type="spellStart"/>
      <w:r w:rsidRPr="00D71936">
        <w:rPr>
          <w:sz w:val="16"/>
        </w:rPr>
        <w:t>farflung</w:t>
      </w:r>
      <w:proofErr w:type="spellEnd"/>
      <w:r w:rsidRPr="00D71936">
        <w:rPr>
          <w:sz w:val="16"/>
        </w:rPr>
        <w:t xml:space="preserve">; it receives (or will soon receive) input from facilities in Australia, the Marshall Islands, the Indian Ocean, and elsewhere.160 </w:t>
      </w:r>
      <w:r w:rsidRPr="004B2C76">
        <w:rPr>
          <w:rStyle w:val="StyleUnderline"/>
        </w:rPr>
        <w:t>The current system is</w:t>
      </w:r>
      <w:r>
        <w:rPr>
          <w:rStyle w:val="StyleUnderline"/>
        </w:rPr>
        <w:t xml:space="preserve"> </w:t>
      </w:r>
      <w:r w:rsidRPr="004B2C76">
        <w:rPr>
          <w:rStyle w:val="StyleUnderline"/>
        </w:rPr>
        <w:t>generally capable of detecting objects larger than ten centimeters in diameter</w:t>
      </w:r>
      <w:r w:rsidRPr="00D71936">
        <w:rPr>
          <w:sz w:val="16"/>
        </w:rPr>
        <w:t xml:space="preserve">, depending upon the item’s altitude and reflectivity.161 In 2016, the United States lofted two new sensors into the geosynchronous orbit, in order to provide more proximate and detailed watchfulness over that precious zone.162 </w:t>
      </w:r>
      <w:r w:rsidRPr="004B2C76">
        <w:rPr>
          <w:rStyle w:val="StyleUnderline"/>
        </w:rPr>
        <w:t>The U.S. SSA network has identified an inventory of some 23,000 space</w:t>
      </w:r>
      <w:r>
        <w:rPr>
          <w:rStyle w:val="StyleUnderline"/>
        </w:rPr>
        <w:t xml:space="preserve"> </w:t>
      </w:r>
      <w:r w:rsidRPr="004B2C76">
        <w:rPr>
          <w:rStyle w:val="StyleUnderline"/>
        </w:rPr>
        <w:t>objects and has catalogued over 17,000 of them.</w:t>
      </w:r>
      <w:r w:rsidRPr="00D71936">
        <w:rPr>
          <w:sz w:val="16"/>
        </w:rPr>
        <w:t>163 But many orbital items are so small as to remain essentially invisible; experts estimate that there are some 500,000 additional uncontrolled objects in space between one and ten centimeters in diameter and untold scores of millions smaller than that (but still capable of inflicting serious harm on a satellite in a collision).164</w:t>
      </w:r>
    </w:p>
    <w:p w14:paraId="194661DF" w14:textId="77777777" w:rsidR="005734E2" w:rsidRPr="00E23CF9" w:rsidRDefault="005734E2" w:rsidP="005734E2"/>
    <w:p w14:paraId="3C25551E" w14:textId="77777777" w:rsidR="005734E2" w:rsidRDefault="005734E2" w:rsidP="005734E2">
      <w:pPr>
        <w:pStyle w:val="Heading4"/>
      </w:pPr>
      <w:r>
        <w:t>OR --- (b) you can’t solve --- debris too small</w:t>
      </w:r>
    </w:p>
    <w:p w14:paraId="7F3F4712" w14:textId="77777777" w:rsidR="005734E2" w:rsidRPr="00151A50" w:rsidRDefault="005734E2" w:rsidP="005734E2">
      <w:r w:rsidRPr="00151A50">
        <w:rPr>
          <w:rStyle w:val="Style13ptBold"/>
        </w:rPr>
        <w:t>Letizia 15</w:t>
      </w:r>
      <w:r>
        <w:t xml:space="preserve"> [</w:t>
      </w:r>
      <w:r w:rsidRPr="00151A50">
        <w:t xml:space="preserve">Francesca Letizia et al, PhD Candidate, Astronautics Research Group, “Collision probability due to space debris clouds through a continuum approach”, Submitted to Journal of Guidance, Control and Dynamics on April 1st 2015, Accepted on July 29th 2015, </w:t>
      </w:r>
      <w:hyperlink r:id="rId12" w:history="1">
        <w:r w:rsidRPr="003D47B0">
          <w:rPr>
            <w:rStyle w:val="Hyperlink"/>
          </w:rPr>
          <w:t>https://pdfs.semanticscholar.org/0618/c727d453a75f8d5efbe23c777a6055fffd6a.pdf</w:t>
        </w:r>
      </w:hyperlink>
      <w:r>
        <w:t>] [modified for readability]</w:t>
      </w:r>
    </w:p>
    <w:p w14:paraId="39968250" w14:textId="77777777" w:rsidR="005734E2" w:rsidRPr="00F6160E" w:rsidRDefault="005734E2" w:rsidP="005734E2">
      <w:pPr>
        <w:rPr>
          <w:sz w:val="16"/>
        </w:rPr>
      </w:pPr>
      <w:r w:rsidRPr="00F6160E">
        <w:rPr>
          <w:rStyle w:val="StyleUnderline"/>
        </w:rPr>
        <w:t>Past space missions left millions of non-operative objects in orbit</w:t>
      </w:r>
      <w:r w:rsidRPr="00F6160E">
        <w:rPr>
          <w:sz w:val="16"/>
        </w:rPr>
        <w:t xml:space="preserve"> and also current missions, </w:t>
      </w:r>
      <w:r w:rsidRPr="00F6160E">
        <w:rPr>
          <w:rStyle w:val="StyleUnderline"/>
        </w:rPr>
        <w:t>despite mitigation measures, continue to increase the number of debris objects</w:t>
      </w:r>
      <w:r w:rsidRPr="00F6160E">
        <w:rPr>
          <w:sz w:val="16"/>
        </w:rPr>
        <w:t xml:space="preserve"> because, quoting </w:t>
      </w:r>
      <w:proofErr w:type="spellStart"/>
      <w:r w:rsidRPr="00F6160E">
        <w:rPr>
          <w:sz w:val="16"/>
        </w:rPr>
        <w:t>Chobotov</w:t>
      </w:r>
      <w:proofErr w:type="spellEnd"/>
      <w:r w:rsidRPr="00F6160E">
        <w:rPr>
          <w:sz w:val="16"/>
        </w:rPr>
        <w:t xml:space="preserve"> [1], `space debris is a self-perpetuating issue as any new space mission generates new </w:t>
      </w:r>
      <w:proofErr w:type="gramStart"/>
      <w:r w:rsidRPr="00F6160E">
        <w:rPr>
          <w:sz w:val="16"/>
        </w:rPr>
        <w:t>objects'</w:t>
      </w:r>
      <w:proofErr w:type="gramEnd"/>
      <w:r w:rsidRPr="00F6160E">
        <w:rPr>
          <w:sz w:val="16"/>
        </w:rPr>
        <w:t xml:space="preserve">. Currently, the focus is mostly on the largest objects of the debris population, which are the 22 000 objects larger than 10 cm that are constantly tracked from the Earth to avoid collisions with operational spacecraft [2, 3]. </w:t>
      </w:r>
      <w:r w:rsidRPr="00B06868">
        <w:rPr>
          <w:rStyle w:val="StyleUnderline"/>
          <w:highlight w:val="cyan"/>
        </w:rPr>
        <w:t xml:space="preserve">Objects smaller than </w:t>
      </w:r>
      <w:r>
        <w:rPr>
          <w:rStyle w:val="StyleUnderline"/>
          <w:highlight w:val="cyan"/>
        </w:rPr>
        <w:t xml:space="preserve">[ten centimeters] </w:t>
      </w:r>
      <w:r w:rsidRPr="00B06868">
        <w:rPr>
          <w:rStyle w:val="Emphasis"/>
          <w:highlight w:val="cyan"/>
        </w:rPr>
        <w:t>cannot be tracked</w:t>
      </w:r>
      <w:r w:rsidRPr="00F6160E">
        <w:rPr>
          <w:rStyle w:val="Emphasis"/>
        </w:rPr>
        <w:t xml:space="preserve"> </w:t>
      </w:r>
      <w:r w:rsidRPr="00D57B3C">
        <w:rPr>
          <w:rStyle w:val="Emphasis"/>
        </w:rPr>
        <w:t>with current radar technologies</w:t>
      </w:r>
      <w:r w:rsidRPr="00F6160E">
        <w:rPr>
          <w:sz w:val="16"/>
        </w:rPr>
        <w:t xml:space="preserve"> </w:t>
      </w:r>
      <w:r w:rsidRPr="00F6160E">
        <w:rPr>
          <w:rStyle w:val="StyleUnderline"/>
        </w:rPr>
        <w:t>and</w:t>
      </w:r>
      <w:r w:rsidRPr="00F6160E">
        <w:rPr>
          <w:sz w:val="16"/>
        </w:rPr>
        <w:t xml:space="preserve">, as a result, </w:t>
      </w:r>
      <w:r w:rsidRPr="00F6160E">
        <w:rPr>
          <w:rStyle w:val="StyleUnderline"/>
        </w:rPr>
        <w:t xml:space="preserve">the </w:t>
      </w:r>
      <w:r w:rsidRPr="00151A50">
        <w:rPr>
          <w:rStyle w:val="StyleUnderline"/>
          <w:highlight w:val="cyan"/>
        </w:rPr>
        <w:t>contribution of small fragments to</w:t>
      </w:r>
      <w:r w:rsidRPr="00F6160E">
        <w:rPr>
          <w:rStyle w:val="StyleUnderline"/>
        </w:rPr>
        <w:t xml:space="preserve"> the </w:t>
      </w:r>
      <w:r w:rsidRPr="00151A50">
        <w:rPr>
          <w:rStyle w:val="StyleUnderline"/>
          <w:highlight w:val="cyan"/>
        </w:rPr>
        <w:t>collision</w:t>
      </w:r>
      <w:r w:rsidRPr="00F6160E">
        <w:rPr>
          <w:rStyle w:val="StyleUnderline"/>
        </w:rPr>
        <w:t xml:space="preserve"> probability </w:t>
      </w:r>
      <w:r w:rsidRPr="00151A50">
        <w:rPr>
          <w:rStyle w:val="StyleUnderline"/>
          <w:highlight w:val="cyan"/>
        </w:rPr>
        <w:t>is</w:t>
      </w:r>
      <w:r w:rsidRPr="00F6160E">
        <w:rPr>
          <w:rStyle w:val="StyleUnderline"/>
        </w:rPr>
        <w:t xml:space="preserve"> </w:t>
      </w:r>
      <w:r w:rsidRPr="00F6160E">
        <w:rPr>
          <w:sz w:val="16"/>
        </w:rPr>
        <w:t xml:space="preserve">often </w:t>
      </w:r>
      <w:r w:rsidRPr="00151A50">
        <w:rPr>
          <w:rStyle w:val="StyleUnderline"/>
          <w:highlight w:val="cyan"/>
        </w:rPr>
        <w:t>neglected</w:t>
      </w:r>
      <w:r w:rsidRPr="00F6160E">
        <w:rPr>
          <w:sz w:val="16"/>
        </w:rPr>
        <w:t xml:space="preserve">. Objects larger than 10 cm have also been the main scope for the evolutionary studies on the space debris population, which analyze the </w:t>
      </w:r>
      <w:proofErr w:type="gramStart"/>
      <w:r w:rsidRPr="00F6160E">
        <w:rPr>
          <w:sz w:val="16"/>
        </w:rPr>
        <w:t>long term</w:t>
      </w:r>
      <w:proofErr w:type="gramEnd"/>
      <w:r w:rsidRPr="00F6160E">
        <w:rPr>
          <w:sz w:val="16"/>
        </w:rPr>
        <w:t xml:space="preserve"> response to the variation of some parameters such as launch frequency, percentage of compliance with regulations, and implementation of active removal missions. However, White and Lewis [4] showed that the </w:t>
      </w:r>
      <w:proofErr w:type="spellStart"/>
      <w:r w:rsidRPr="00F6160E">
        <w:rPr>
          <w:sz w:val="16"/>
        </w:rPr>
        <w:t>eect</w:t>
      </w:r>
      <w:proofErr w:type="spellEnd"/>
      <w:r w:rsidRPr="00F6160E">
        <w:rPr>
          <w:sz w:val="16"/>
        </w:rPr>
        <w:t xml:space="preserve"> of remediation measures is not the same for the population of objects larger than 10 cm compared to the population between 5 and 10 cm. The latter may still increase even when the former is expected to decrease. In other words, </w:t>
      </w:r>
      <w:r w:rsidRPr="00E23CF9">
        <w:rPr>
          <w:sz w:val="16"/>
        </w:rPr>
        <w:t xml:space="preserve">focusing only on the large fragments may lead to an underestimation of the collision risk. In fact, also small fragments can pose a relevant hazard to spacecraft. </w:t>
      </w:r>
      <w:proofErr w:type="gramStart"/>
      <w:r w:rsidRPr="00E23CF9">
        <w:rPr>
          <w:sz w:val="16"/>
        </w:rPr>
        <w:t xml:space="preserve">In particular, </w:t>
      </w:r>
      <w:r w:rsidRPr="00E23CF9">
        <w:rPr>
          <w:rStyle w:val="StyleUnderline"/>
        </w:rPr>
        <w:t>objects</w:t>
      </w:r>
      <w:proofErr w:type="gramEnd"/>
      <w:r w:rsidRPr="00E23CF9">
        <w:rPr>
          <w:rStyle w:val="StyleUnderline"/>
        </w:rPr>
        <w:t xml:space="preserve"> larger than 1 mm are yet able to interfere with operational spacecraft causing anomalies and objects larger than 1 cm can even destroy a satellite</w:t>
      </w:r>
      <w:r w:rsidRPr="00E23CF9">
        <w:rPr>
          <w:sz w:val="16"/>
        </w:rPr>
        <w:t xml:space="preserve"> in case of collision [5]. Recently, McKnight et al. [6] highlighted how the so-called lethal non-trackable objects may become the leading factor in the decrease</w:t>
      </w:r>
      <w:r w:rsidRPr="00F6160E">
        <w:rPr>
          <w:sz w:val="16"/>
        </w:rPr>
        <w:t xml:space="preserve"> of </w:t>
      </w:r>
      <w:proofErr w:type="spellStart"/>
      <w:r w:rsidRPr="00F6160E">
        <w:rPr>
          <w:sz w:val="16"/>
        </w:rPr>
        <w:t>ight</w:t>
      </w:r>
      <w:proofErr w:type="spellEnd"/>
      <w:r w:rsidRPr="00F6160E">
        <w:rPr>
          <w:sz w:val="16"/>
        </w:rPr>
        <w:t xml:space="preserve"> safety.</w:t>
      </w:r>
    </w:p>
    <w:p w14:paraId="5E120BCE" w14:textId="77777777" w:rsidR="005734E2" w:rsidRDefault="005734E2" w:rsidP="005734E2"/>
    <w:p w14:paraId="755BC862" w14:textId="77777777" w:rsidR="005734E2" w:rsidRPr="00FA21C8" w:rsidRDefault="005734E2" w:rsidP="005734E2">
      <w:pPr>
        <w:pStyle w:val="Heading4"/>
        <w:rPr>
          <w:rStyle w:val="Style13ptBold"/>
          <w:b/>
          <w:bCs w:val="0"/>
        </w:rPr>
      </w:pPr>
      <w:r>
        <w:t xml:space="preserve">5. No satellite collisions </w:t>
      </w:r>
      <w:r w:rsidRPr="00C05D90">
        <w:rPr>
          <w:rStyle w:val="Style13ptBold"/>
        </w:rPr>
        <w:t xml:space="preserve">--- </w:t>
      </w:r>
      <w:r w:rsidRPr="00FA21C8">
        <w:rPr>
          <w:rStyle w:val="Style13ptBold"/>
        </w:rPr>
        <w:t xml:space="preserve">distance and orbit mechanics </w:t>
      </w:r>
    </w:p>
    <w:p w14:paraId="5D233CAE" w14:textId="77777777" w:rsidR="005734E2" w:rsidRPr="002E6308" w:rsidRDefault="005734E2" w:rsidP="005734E2">
      <w:r w:rsidRPr="002E6308">
        <w:rPr>
          <w:rStyle w:val="Style13ptBold"/>
        </w:rPr>
        <w:t>O’Callaghan 14</w:t>
      </w:r>
      <w:r>
        <w:t xml:space="preserve"> [</w:t>
      </w:r>
      <w:r w:rsidRPr="002E6308">
        <w:t xml:space="preserve">Jonathan O'Callaghan, space journalist with more than a decade of experience, having worked for a number of media </w:t>
      </w:r>
      <w:proofErr w:type="spellStart"/>
      <w:r w:rsidRPr="002E6308">
        <w:t>organisations</w:t>
      </w:r>
      <w:proofErr w:type="spellEnd"/>
      <w:r w:rsidRPr="002E6308">
        <w:t xml:space="preserve"> around the world., “Why don’t objects collide often in Earth orbit?”, Space Answers, Feb 20th</w:t>
      </w:r>
      <w:proofErr w:type="gramStart"/>
      <w:r w:rsidRPr="002E6308">
        <w:t xml:space="preserve"> 2014</w:t>
      </w:r>
      <w:proofErr w:type="gramEnd"/>
      <w:r w:rsidRPr="002E6308">
        <w:t>, https://www.spaceanswers.com/space-exploration/why-dont-objects-collide-often-in-earth-orbit/</w:t>
      </w:r>
      <w:r>
        <w:t>]</w:t>
      </w:r>
    </w:p>
    <w:p w14:paraId="2BDBBA66" w14:textId="77777777" w:rsidR="005734E2" w:rsidRPr="00C05D90" w:rsidRDefault="005734E2" w:rsidP="005734E2">
      <w:pPr>
        <w:rPr>
          <w:rStyle w:val="StyleUnderline"/>
        </w:rPr>
      </w:pPr>
      <w:r w:rsidRPr="001366B1">
        <w:rPr>
          <w:rStyle w:val="StyleUnderline"/>
        </w:rPr>
        <w:t xml:space="preserve">The distance between things in </w:t>
      </w:r>
      <w:r w:rsidRPr="00C05D90">
        <w:rPr>
          <w:rStyle w:val="StyleUnderline"/>
          <w:highlight w:val="cyan"/>
        </w:rPr>
        <w:t xml:space="preserve">orbit is </w:t>
      </w:r>
      <w:r w:rsidRPr="00C05D90">
        <w:rPr>
          <w:rStyle w:val="Emphasis"/>
          <w:highlight w:val="cyan"/>
        </w:rPr>
        <w:t>vast</w:t>
      </w:r>
      <w:r w:rsidRPr="00C05D90">
        <w:rPr>
          <w:sz w:val="16"/>
        </w:rPr>
        <w:t xml:space="preserve">, </w:t>
      </w:r>
      <w:r w:rsidRPr="001366B1">
        <w:rPr>
          <w:rStyle w:val="StyleUnderline"/>
        </w:rPr>
        <w:t xml:space="preserve">and Earth orbit is </w:t>
      </w:r>
      <w:r w:rsidRPr="001366B1">
        <w:rPr>
          <w:rStyle w:val="Emphasis"/>
        </w:rPr>
        <w:t>a huge place</w:t>
      </w:r>
      <w:r w:rsidRPr="00C05D90">
        <w:rPr>
          <w:sz w:val="16"/>
        </w:rPr>
        <w:t xml:space="preserve">. Put simply, </w:t>
      </w:r>
      <w:r w:rsidRPr="002E6308">
        <w:rPr>
          <w:rStyle w:val="StyleUnderline"/>
        </w:rPr>
        <w:t xml:space="preserve">the </w:t>
      </w:r>
      <w:r w:rsidRPr="00C05D90">
        <w:rPr>
          <w:rStyle w:val="StyleUnderline"/>
          <w:highlight w:val="cyan"/>
        </w:rPr>
        <w:t>chances of</w:t>
      </w:r>
      <w:r w:rsidRPr="001366B1">
        <w:rPr>
          <w:rStyle w:val="StyleUnderline"/>
        </w:rPr>
        <w:t xml:space="preserve"> any two things </w:t>
      </w:r>
      <w:r w:rsidRPr="00C05D90">
        <w:rPr>
          <w:rStyle w:val="StyleUnderline"/>
          <w:highlight w:val="cyan"/>
        </w:rPr>
        <w:t>colliding</w:t>
      </w:r>
      <w:r w:rsidRPr="002E6308">
        <w:rPr>
          <w:rStyle w:val="StyleUnderline"/>
        </w:rPr>
        <w:t xml:space="preserve"> </w:t>
      </w:r>
      <w:proofErr w:type="gramStart"/>
      <w:r w:rsidRPr="002E6308">
        <w:rPr>
          <w:rStyle w:val="StyleUnderline"/>
        </w:rPr>
        <w:t>is</w:t>
      </w:r>
      <w:proofErr w:type="gramEnd"/>
      <w:r w:rsidRPr="002E6308">
        <w:rPr>
          <w:rStyle w:val="StyleUnderline"/>
        </w:rPr>
        <w:t xml:space="preserve"> </w:t>
      </w:r>
      <w:r w:rsidRPr="00C05D90">
        <w:rPr>
          <w:rStyle w:val="Emphasis"/>
        </w:rPr>
        <w:t>very, very</w:t>
      </w:r>
      <w:r w:rsidRPr="001366B1">
        <w:rPr>
          <w:rStyle w:val="Emphasis"/>
        </w:rPr>
        <w:t xml:space="preserve"> </w:t>
      </w:r>
      <w:r w:rsidRPr="00C05D90">
        <w:rPr>
          <w:rStyle w:val="Emphasis"/>
          <w:highlight w:val="cyan"/>
        </w:rPr>
        <w:t>slim</w:t>
      </w:r>
      <w:r w:rsidRPr="00C05D90">
        <w:rPr>
          <w:sz w:val="16"/>
        </w:rPr>
        <w:t xml:space="preserve"> </w:t>
      </w:r>
      <w:r w:rsidRPr="00C05D90">
        <w:rPr>
          <w:rStyle w:val="StyleUnderline"/>
        </w:rPr>
        <w:t>despite</w:t>
      </w:r>
      <w:r w:rsidRPr="00C05D90">
        <w:rPr>
          <w:sz w:val="16"/>
        </w:rPr>
        <w:t xml:space="preserve"> there being </w:t>
      </w:r>
      <w:r w:rsidRPr="001366B1">
        <w:rPr>
          <w:rStyle w:val="StyleUnderline"/>
        </w:rPr>
        <w:t>thousands of active satellites</w:t>
      </w:r>
      <w:r w:rsidRPr="00C05D90">
        <w:rPr>
          <w:sz w:val="16"/>
        </w:rPr>
        <w:t xml:space="preserve"> in orbit and many more pieces of smaller space debris because there is just so much space between everything. However, another reason is that </w:t>
      </w:r>
      <w:r w:rsidRPr="001366B1">
        <w:rPr>
          <w:rStyle w:val="StyleUnderline"/>
        </w:rPr>
        <w:t>most of our</w:t>
      </w:r>
      <w:r w:rsidRPr="00C05D90">
        <w:rPr>
          <w:sz w:val="16"/>
        </w:rPr>
        <w:t xml:space="preserve"> manmade </w:t>
      </w:r>
      <w:r w:rsidRPr="00C05D90">
        <w:rPr>
          <w:rStyle w:val="StyleUnderline"/>
          <w:highlight w:val="cyan"/>
        </w:rPr>
        <w:t>sat</w:t>
      </w:r>
      <w:r w:rsidRPr="002E6308">
        <w:rPr>
          <w:rStyle w:val="StyleUnderline"/>
        </w:rPr>
        <w:t>ellite</w:t>
      </w:r>
      <w:r w:rsidRPr="00C05D90">
        <w:rPr>
          <w:rStyle w:val="StyleUnderline"/>
          <w:highlight w:val="cyan"/>
        </w:rPr>
        <w:t xml:space="preserve">s travel in </w:t>
      </w:r>
      <w:r w:rsidRPr="00C05D90">
        <w:rPr>
          <w:rStyle w:val="Emphasis"/>
          <w:highlight w:val="cyan"/>
        </w:rPr>
        <w:t>similar orbital bands</w:t>
      </w:r>
      <w:r w:rsidRPr="00C05D90">
        <w:rPr>
          <w:sz w:val="16"/>
          <w:highlight w:val="cyan"/>
        </w:rPr>
        <w:t xml:space="preserve"> </w:t>
      </w:r>
      <w:r w:rsidRPr="00C05D90">
        <w:rPr>
          <w:rStyle w:val="StyleUnderline"/>
          <w:highlight w:val="cyan"/>
        </w:rPr>
        <w:t>at similar speeds</w:t>
      </w:r>
      <w:r w:rsidRPr="001366B1">
        <w:rPr>
          <w:rStyle w:val="StyleUnderline"/>
        </w:rPr>
        <w:t xml:space="preserve"> within those bands</w:t>
      </w:r>
      <w:r w:rsidRPr="00C05D90">
        <w:rPr>
          <w:sz w:val="16"/>
        </w:rPr>
        <w:t xml:space="preserve">. This means </w:t>
      </w:r>
      <w:r w:rsidRPr="001366B1">
        <w:rPr>
          <w:rStyle w:val="StyleUnderline"/>
        </w:rPr>
        <w:t>they’re moving in the same direction at specific heights,</w:t>
      </w:r>
      <w:r w:rsidRPr="00C05D90">
        <w:rPr>
          <w:sz w:val="16"/>
        </w:rPr>
        <w:t xml:space="preserve"> sort of like an imaginary conveyor belt moving around Earth. </w:t>
      </w:r>
      <w:r w:rsidRPr="00D57B3C">
        <w:rPr>
          <w:rStyle w:val="Emphasis"/>
        </w:rPr>
        <w:t>There’s not</w:t>
      </w:r>
      <w:r w:rsidRPr="00D57B3C">
        <w:rPr>
          <w:sz w:val="16"/>
        </w:rPr>
        <w:t xml:space="preserve"> re</w:t>
      </w:r>
      <w:r w:rsidRPr="00D57B3C">
        <w:t>a</w:t>
      </w:r>
      <w:r w:rsidRPr="00D57B3C">
        <w:rPr>
          <w:sz w:val="16"/>
        </w:rPr>
        <w:t xml:space="preserve">lly much </w:t>
      </w:r>
      <w:r w:rsidRPr="00D57B3C">
        <w:rPr>
          <w:rStyle w:val="Emphasis"/>
        </w:rPr>
        <w:t xml:space="preserve">chance </w:t>
      </w:r>
      <w:r w:rsidRPr="00D57B3C">
        <w:rPr>
          <w:rStyle w:val="StyleUnderline"/>
        </w:rPr>
        <w:t>of one satellite catching up to another and, even then, the chances of a collision</w:t>
      </w:r>
      <w:r w:rsidRPr="00C05D90">
        <w:rPr>
          <w:rStyle w:val="StyleUnderline"/>
        </w:rPr>
        <w:t xml:space="preserve"> are low.</w:t>
      </w:r>
      <w:r w:rsidRPr="00C05D90">
        <w:rPr>
          <w:sz w:val="16"/>
        </w:rPr>
        <w:t xml:space="preserve"> </w:t>
      </w:r>
      <w:r w:rsidRPr="00C05D90">
        <w:rPr>
          <w:rStyle w:val="StyleUnderline"/>
        </w:rPr>
        <w:t>The only major risk</w:t>
      </w:r>
      <w:r w:rsidRPr="00C05D90">
        <w:rPr>
          <w:sz w:val="16"/>
        </w:rPr>
        <w:t xml:space="preserve"> to something like the ISS, which is 420 </w:t>
      </w:r>
      <w:proofErr w:type="spellStart"/>
      <w:r w:rsidRPr="00C05D90">
        <w:rPr>
          <w:sz w:val="16"/>
        </w:rPr>
        <w:t>kilometres</w:t>
      </w:r>
      <w:proofErr w:type="spellEnd"/>
      <w:r w:rsidRPr="00C05D90">
        <w:rPr>
          <w:sz w:val="16"/>
        </w:rPr>
        <w:t xml:space="preserve"> (260 miles) high in Low Earth Orbit (LEO), </w:t>
      </w:r>
      <w:r w:rsidRPr="00C05D90">
        <w:rPr>
          <w:rStyle w:val="StyleUnderline"/>
        </w:rPr>
        <w:t xml:space="preserve">would be if someone decided </w:t>
      </w:r>
      <w:r w:rsidRPr="00C05D90">
        <w:rPr>
          <w:rStyle w:val="StyleUnderline"/>
          <w:highlight w:val="cyan"/>
        </w:rPr>
        <w:t>to launch a sat</w:t>
      </w:r>
      <w:r w:rsidRPr="00C05D90">
        <w:rPr>
          <w:rStyle w:val="StyleUnderline"/>
        </w:rPr>
        <w:t xml:space="preserve">ellite </w:t>
      </w:r>
      <w:r w:rsidRPr="00C05D90">
        <w:rPr>
          <w:rStyle w:val="StyleUnderline"/>
          <w:highlight w:val="cyan"/>
        </w:rPr>
        <w:t>in</w:t>
      </w:r>
      <w:r w:rsidRPr="00C05D90">
        <w:rPr>
          <w:rStyle w:val="StyleUnderline"/>
        </w:rPr>
        <w:t xml:space="preserve">to orbit in </w:t>
      </w:r>
      <w:r w:rsidRPr="00C05D90">
        <w:rPr>
          <w:rStyle w:val="StyleUnderline"/>
          <w:highlight w:val="cyan"/>
        </w:rPr>
        <w:t>the opposite direction</w:t>
      </w:r>
      <w:r w:rsidRPr="00C05D90">
        <w:rPr>
          <w:sz w:val="16"/>
        </w:rPr>
        <w:t xml:space="preserve"> to the space station </w:t>
      </w:r>
      <w:r w:rsidRPr="00C05D90">
        <w:rPr>
          <w:rStyle w:val="StyleUnderline"/>
        </w:rPr>
        <w:t>at the same height</w:t>
      </w:r>
      <w:r w:rsidRPr="00C05D90">
        <w:rPr>
          <w:sz w:val="16"/>
        </w:rPr>
        <w:t xml:space="preserve">, </w:t>
      </w:r>
      <w:r w:rsidRPr="00C05D90">
        <w:rPr>
          <w:rStyle w:val="Emphasis"/>
        </w:rPr>
        <w:t xml:space="preserve">which </w:t>
      </w:r>
      <w:r w:rsidRPr="00C05D90">
        <w:rPr>
          <w:rStyle w:val="Emphasis"/>
          <w:highlight w:val="cyan"/>
        </w:rPr>
        <w:t>isn’t</w:t>
      </w:r>
      <w:r w:rsidRPr="00C05D90">
        <w:rPr>
          <w:rStyle w:val="Emphasis"/>
        </w:rPr>
        <w:t xml:space="preserve"> </w:t>
      </w:r>
      <w:proofErr w:type="gramStart"/>
      <w:r w:rsidRPr="00C05D90">
        <w:rPr>
          <w:rStyle w:val="Emphasis"/>
        </w:rPr>
        <w:t xml:space="preserve">really </w:t>
      </w:r>
      <w:r w:rsidRPr="00C05D90">
        <w:rPr>
          <w:rStyle w:val="Emphasis"/>
          <w:highlight w:val="cyan"/>
        </w:rPr>
        <w:t>possible</w:t>
      </w:r>
      <w:proofErr w:type="gramEnd"/>
      <w:r w:rsidRPr="00C05D90">
        <w:rPr>
          <w:rStyle w:val="Emphasis"/>
          <w:highlight w:val="cyan"/>
        </w:rPr>
        <w:t xml:space="preserve"> thanks to orbital mechanics</w:t>
      </w:r>
      <w:r w:rsidRPr="00C05D90">
        <w:rPr>
          <w:sz w:val="16"/>
        </w:rPr>
        <w:t xml:space="preserve">; </w:t>
      </w:r>
      <w:r w:rsidRPr="00C05D90">
        <w:rPr>
          <w:rStyle w:val="StyleUnderline"/>
        </w:rPr>
        <w:t xml:space="preserve">most </w:t>
      </w:r>
      <w:r w:rsidRPr="00C05D90">
        <w:rPr>
          <w:rStyle w:val="StyleUnderline"/>
          <w:highlight w:val="cyan"/>
        </w:rPr>
        <w:t>things</w:t>
      </w:r>
      <w:r w:rsidRPr="00C05D90">
        <w:rPr>
          <w:sz w:val="16"/>
        </w:rPr>
        <w:t xml:space="preserve"> (aside from satellites in polar orbits) </w:t>
      </w:r>
      <w:r w:rsidRPr="00C05D90">
        <w:rPr>
          <w:rStyle w:val="StyleUnderline"/>
          <w:highlight w:val="cyan"/>
        </w:rPr>
        <w:t>move the</w:t>
      </w:r>
      <w:r w:rsidRPr="00C05D90">
        <w:rPr>
          <w:rStyle w:val="StyleUnderline"/>
        </w:rPr>
        <w:t xml:space="preserve"> same </w:t>
      </w:r>
      <w:r w:rsidRPr="00C05D90">
        <w:rPr>
          <w:rStyle w:val="StyleUnderline"/>
          <w:highlight w:val="cyan"/>
        </w:rPr>
        <w:t>way Earth rotates</w:t>
      </w:r>
      <w:r w:rsidRPr="00C05D90">
        <w:rPr>
          <w:rStyle w:val="StyleUnderline"/>
        </w:rPr>
        <w:t xml:space="preserve"> to get an added speed boost at launch.</w:t>
      </w:r>
    </w:p>
    <w:p w14:paraId="278AB712" w14:textId="77777777" w:rsidR="005734E2" w:rsidRDefault="005734E2" w:rsidP="005734E2"/>
    <w:p w14:paraId="0F9DE31E" w14:textId="77777777" w:rsidR="005734E2" w:rsidRPr="00561521" w:rsidRDefault="005734E2" w:rsidP="005734E2">
      <w:pPr>
        <w:pStyle w:val="Heading4"/>
      </w:pPr>
      <w:r>
        <w:t xml:space="preserve">6. It’s </w:t>
      </w:r>
      <w:r>
        <w:rPr>
          <w:u w:val="single"/>
        </w:rPr>
        <w:t>long term</w:t>
      </w:r>
      <w:r>
        <w:t xml:space="preserve">---intervening actors solve </w:t>
      </w:r>
    </w:p>
    <w:p w14:paraId="371EA481" w14:textId="77777777" w:rsidR="005734E2" w:rsidRPr="00942689" w:rsidRDefault="005734E2" w:rsidP="005734E2">
      <w:r w:rsidRPr="00942689">
        <w:rPr>
          <w:rStyle w:val="Style13ptBold"/>
        </w:rPr>
        <w:t>Lewis 15</w:t>
      </w:r>
      <w:r>
        <w:t xml:space="preserve"> [</w:t>
      </w:r>
      <w:r w:rsidRPr="00942689">
        <w:t xml:space="preserve">Hugh Lewis Senior Lecturer in Aerospace Engineering, “Space debris, Kessler Syndrome, and the unreasonable expectation of certainty”, Room, Issue #3(5) 2015, </w:t>
      </w:r>
      <w:hyperlink r:id="rId13" w:history="1">
        <w:r w:rsidRPr="003D47B0">
          <w:rPr>
            <w:rStyle w:val="Hyperlink"/>
          </w:rPr>
          <w:t>https://room.eu.com/article/Space_debris_Kessler_Syndrome_and_the_unreasonable_expectation_of_certainty</w:t>
        </w:r>
      </w:hyperlink>
      <w:r>
        <w:t>] [modified for readability]</w:t>
      </w:r>
    </w:p>
    <w:p w14:paraId="2D99C1F4" w14:textId="77777777" w:rsidR="005734E2" w:rsidRDefault="005734E2" w:rsidP="005734E2">
      <w:pPr>
        <w:rPr>
          <w:sz w:val="16"/>
        </w:rPr>
      </w:pPr>
      <w:r w:rsidRPr="00B04929">
        <w:rPr>
          <w:sz w:val="16"/>
        </w:rPr>
        <w:t xml:space="preserve">There is now widespread awareness of the space debris problem amongst policymakers, scientists, </w:t>
      </w:r>
      <w:proofErr w:type="gramStart"/>
      <w:r w:rsidRPr="00B04929">
        <w:rPr>
          <w:sz w:val="16"/>
        </w:rPr>
        <w:t>engineers</w:t>
      </w:r>
      <w:proofErr w:type="gramEnd"/>
      <w:r w:rsidRPr="00B04929">
        <w:rPr>
          <w:sz w:val="16"/>
        </w:rPr>
        <w:t xml:space="preserve"> and the public. Thanks to pivotal work by J.C. </w:t>
      </w:r>
      <w:proofErr w:type="spellStart"/>
      <w:r w:rsidRPr="00B04929">
        <w:rPr>
          <w:sz w:val="16"/>
        </w:rPr>
        <w:t>Liou</w:t>
      </w:r>
      <w:proofErr w:type="spellEnd"/>
      <w:r w:rsidRPr="00B04929">
        <w:rPr>
          <w:sz w:val="16"/>
        </w:rPr>
        <w:t xml:space="preserve"> and Nicholas Johnson in 2006 </w:t>
      </w:r>
      <w:r w:rsidRPr="00B04929">
        <w:rPr>
          <w:rStyle w:val="StyleUnderline"/>
        </w:rPr>
        <w:t>we now understand that the continued growth of the debris population is likely in the future even if all launch activity is halted</w:t>
      </w:r>
      <w:r w:rsidRPr="00B04929">
        <w:rPr>
          <w:sz w:val="16"/>
        </w:rPr>
        <w:t xml:space="preserve">. The reason for this sustained growth, and for the concern of many satellite operators who are forced to act to protect their assets, are collisions that are expected to occur between objects – satellites and rocket stages – already in orbit. </w:t>
      </w:r>
      <w:proofErr w:type="gramStart"/>
      <w:r w:rsidRPr="00B06868">
        <w:rPr>
          <w:rStyle w:val="StyleUnderline"/>
          <w:highlight w:val="cyan"/>
        </w:rPr>
        <w:t>In spite of</w:t>
      </w:r>
      <w:proofErr w:type="gramEnd"/>
      <w:r w:rsidRPr="00B04929">
        <w:rPr>
          <w:rStyle w:val="StyleUnderline"/>
        </w:rPr>
        <w:t xml:space="preserve"> several commentators </w:t>
      </w:r>
      <w:r w:rsidRPr="00B06868">
        <w:rPr>
          <w:rStyle w:val="StyleUnderline"/>
          <w:highlight w:val="cyan"/>
        </w:rPr>
        <w:t>warning</w:t>
      </w:r>
      <w:r w:rsidRPr="00B04929">
        <w:rPr>
          <w:rStyle w:val="StyleUnderline"/>
        </w:rPr>
        <w:t xml:space="preserve"> that these collisions are just the start </w:t>
      </w:r>
      <w:r w:rsidRPr="00B06868">
        <w:rPr>
          <w:rStyle w:val="StyleUnderline"/>
          <w:highlight w:val="cyan"/>
        </w:rPr>
        <w:t xml:space="preserve">of </w:t>
      </w:r>
      <w:r w:rsidRPr="00337C84">
        <w:rPr>
          <w:rStyle w:val="StyleUnderline"/>
        </w:rPr>
        <w:t>a</w:t>
      </w:r>
      <w:r w:rsidRPr="00B04929">
        <w:rPr>
          <w:rStyle w:val="StyleUnderline"/>
        </w:rPr>
        <w:t xml:space="preserve"> collision cascade that will render access to low Earth orbit all but impossible – a process commonly referred to as the ‘</w:t>
      </w:r>
      <w:r w:rsidRPr="00B06868">
        <w:rPr>
          <w:rStyle w:val="StyleUnderline"/>
          <w:highlight w:val="cyan"/>
        </w:rPr>
        <w:t>Kessler Syndrome’</w:t>
      </w:r>
      <w:r w:rsidRPr="00B04929">
        <w:rPr>
          <w:sz w:val="16"/>
        </w:rPr>
        <w:t xml:space="preserve"> after the debris scientist Donald Kessler – </w:t>
      </w:r>
      <w:r w:rsidRPr="00B06868">
        <w:rPr>
          <w:rStyle w:val="StyleUnderline"/>
          <w:highlight w:val="cyan"/>
        </w:rPr>
        <w:t xml:space="preserve">the </w:t>
      </w:r>
      <w:r w:rsidRPr="00B06868">
        <w:rPr>
          <w:rStyle w:val="Emphasis"/>
          <w:highlight w:val="cyan"/>
        </w:rPr>
        <w:t>reality</w:t>
      </w:r>
      <w:r w:rsidRPr="00B06868">
        <w:rPr>
          <w:rStyle w:val="StyleUnderline"/>
          <w:highlight w:val="cyan"/>
        </w:rPr>
        <w:t xml:space="preserve"> is </w:t>
      </w:r>
      <w:r w:rsidRPr="00B06868">
        <w:rPr>
          <w:rStyle w:val="Emphasis"/>
          <w:highlight w:val="cyan"/>
        </w:rPr>
        <w:t>not</w:t>
      </w:r>
      <w:r w:rsidRPr="00B04929">
        <w:rPr>
          <w:rStyle w:val="StyleUnderline"/>
        </w:rPr>
        <w:t xml:space="preserve"> likely to be </w:t>
      </w:r>
      <w:r w:rsidRPr="00B06868">
        <w:rPr>
          <w:rStyle w:val="StyleUnderline"/>
          <w:highlight w:val="cyan"/>
        </w:rPr>
        <w:t xml:space="preserve">on </w:t>
      </w:r>
      <w:r w:rsidRPr="00337C84">
        <w:rPr>
          <w:rStyle w:val="StyleUnderline"/>
        </w:rPr>
        <w:t xml:space="preserve">the </w:t>
      </w:r>
      <w:r w:rsidRPr="00B06868">
        <w:rPr>
          <w:rStyle w:val="StyleUnderline"/>
          <w:highlight w:val="cyan"/>
        </w:rPr>
        <w:t xml:space="preserve">scale of </w:t>
      </w:r>
      <w:r w:rsidRPr="00337C84">
        <w:rPr>
          <w:rStyle w:val="StyleUnderline"/>
        </w:rPr>
        <w:t xml:space="preserve">these </w:t>
      </w:r>
      <w:r w:rsidRPr="00B06868">
        <w:rPr>
          <w:rStyle w:val="StyleUnderline"/>
          <w:highlight w:val="cyan"/>
        </w:rPr>
        <w:t>predictions</w:t>
      </w:r>
      <w:r w:rsidRPr="00B04929">
        <w:rPr>
          <w:sz w:val="16"/>
        </w:rPr>
        <w:t xml:space="preserve"> or the events depicted in the film Gravity. Indeed, </w:t>
      </w:r>
      <w:r w:rsidRPr="00B06868">
        <w:rPr>
          <w:rStyle w:val="StyleUnderline"/>
          <w:highlight w:val="cyan"/>
        </w:rPr>
        <w:t xml:space="preserve">results </w:t>
      </w:r>
      <w:r w:rsidRPr="00337C84">
        <w:rPr>
          <w:rStyle w:val="StyleUnderline"/>
        </w:rPr>
        <w:t>presented</w:t>
      </w:r>
      <w:r w:rsidRPr="00B04929">
        <w:rPr>
          <w:rStyle w:val="StyleUnderline"/>
        </w:rPr>
        <w:t xml:space="preserve"> by the Inter-Agency Space Debris Coordination Committee (IADC) at the Sixth European Conference on Space Debris </w:t>
      </w:r>
      <w:r w:rsidRPr="00B06868">
        <w:rPr>
          <w:rStyle w:val="StyleUnderline"/>
          <w:highlight w:val="cyan"/>
        </w:rPr>
        <w:t>show an</w:t>
      </w:r>
      <w:r w:rsidRPr="00B04929">
        <w:rPr>
          <w:rStyle w:val="StyleUnderline"/>
        </w:rPr>
        <w:t xml:space="preserve"> expected </w:t>
      </w:r>
      <w:r w:rsidRPr="00B06868">
        <w:rPr>
          <w:rStyle w:val="StyleUnderline"/>
          <w:highlight w:val="cyan"/>
        </w:rPr>
        <w:t xml:space="preserve">increase in </w:t>
      </w:r>
      <w:r w:rsidRPr="00337C84">
        <w:rPr>
          <w:rStyle w:val="StyleUnderline"/>
        </w:rPr>
        <w:t xml:space="preserve">the </w:t>
      </w:r>
      <w:r w:rsidRPr="00B06868">
        <w:rPr>
          <w:rStyle w:val="StyleUnderline"/>
          <w:highlight w:val="cyan"/>
        </w:rPr>
        <w:t xml:space="preserve">debris </w:t>
      </w:r>
      <w:r w:rsidRPr="00337C84">
        <w:rPr>
          <w:rStyle w:val="StyleUnderline"/>
        </w:rPr>
        <w:t xml:space="preserve">population </w:t>
      </w:r>
      <w:r w:rsidRPr="00B06868">
        <w:rPr>
          <w:rStyle w:val="StyleUnderline"/>
          <w:highlight w:val="cyan"/>
        </w:rPr>
        <w:t xml:space="preserve">of only </w:t>
      </w:r>
      <w:r>
        <w:rPr>
          <w:rStyle w:val="StyleUnderline"/>
          <w:highlight w:val="cyan"/>
        </w:rPr>
        <w:t>[thirty percent]</w:t>
      </w:r>
      <w:r w:rsidRPr="00B06868">
        <w:rPr>
          <w:rStyle w:val="StyleUnderline"/>
          <w:highlight w:val="cyan"/>
        </w:rPr>
        <w:t xml:space="preserve"> after </w:t>
      </w:r>
      <w:r>
        <w:rPr>
          <w:rStyle w:val="Emphasis"/>
          <w:highlight w:val="cyan"/>
        </w:rPr>
        <w:t>[two hundred]</w:t>
      </w:r>
      <w:r w:rsidRPr="00B06868">
        <w:rPr>
          <w:rStyle w:val="Emphasis"/>
          <w:highlight w:val="cyan"/>
        </w:rPr>
        <w:t xml:space="preserve"> years</w:t>
      </w:r>
      <w:r w:rsidRPr="00B04929">
        <w:rPr>
          <w:rStyle w:val="StyleUnderline"/>
        </w:rPr>
        <w:t xml:space="preserve"> with continued launch activity.</w:t>
      </w:r>
      <w:r>
        <w:rPr>
          <w:rStyle w:val="StyleUnderline"/>
        </w:rPr>
        <w:t xml:space="preserve"> </w:t>
      </w:r>
      <w:r w:rsidRPr="00B04929">
        <w:rPr>
          <w:rStyle w:val="StyleUnderline"/>
        </w:rPr>
        <w:t xml:space="preserve">Collisions are still predicted to occur, but this is </w:t>
      </w:r>
      <w:r w:rsidRPr="00B06868">
        <w:rPr>
          <w:rStyle w:val="StyleUnderline"/>
          <w:highlight w:val="cyan"/>
        </w:rPr>
        <w:t xml:space="preserve">far from </w:t>
      </w:r>
      <w:r w:rsidRPr="00337C84">
        <w:rPr>
          <w:rStyle w:val="StyleUnderline"/>
        </w:rPr>
        <w:t xml:space="preserve">the </w:t>
      </w:r>
      <w:r w:rsidRPr="00B06868">
        <w:rPr>
          <w:rStyle w:val="StyleUnderline"/>
          <w:highlight w:val="cyan"/>
        </w:rPr>
        <w:t xml:space="preserve">catastrophic </w:t>
      </w:r>
      <w:r w:rsidRPr="00337C84">
        <w:rPr>
          <w:rStyle w:val="StyleUnderline"/>
        </w:rPr>
        <w:t>scenario feared by some</w:t>
      </w:r>
      <w:r w:rsidRPr="00B04929">
        <w:rPr>
          <w:rStyle w:val="StyleUnderline"/>
        </w:rPr>
        <w:t>. Constraining the population increase</w:t>
      </w:r>
      <w:r w:rsidRPr="00B04929">
        <w:rPr>
          <w:sz w:val="16"/>
        </w:rPr>
        <w:t xml:space="preserve"> to a modest level </w:t>
      </w:r>
      <w:r w:rsidRPr="00B04929">
        <w:rPr>
          <w:rStyle w:val="StyleUnderline"/>
        </w:rPr>
        <w:t>can be achieved</w:t>
      </w:r>
      <w:r w:rsidRPr="00B04929">
        <w:rPr>
          <w:sz w:val="16"/>
        </w:rPr>
        <w:t xml:space="preserve">, the IADC suggested, </w:t>
      </w:r>
      <w:r w:rsidRPr="00B04929">
        <w:rPr>
          <w:rStyle w:val="StyleUnderline"/>
        </w:rPr>
        <w:t>through</w:t>
      </w:r>
      <w:r w:rsidRPr="00B04929">
        <w:rPr>
          <w:sz w:val="16"/>
        </w:rPr>
        <w:t xml:space="preserve"> widespread and </w:t>
      </w:r>
      <w:r w:rsidRPr="00B04929">
        <w:rPr>
          <w:rStyle w:val="StyleUnderline"/>
        </w:rPr>
        <w:t>good compliance with existing space debris mitigation guidelines</w:t>
      </w:r>
      <w:r w:rsidRPr="00B04929">
        <w:rPr>
          <w:sz w:val="16"/>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w:t>
      </w:r>
      <w:proofErr w:type="gramStart"/>
      <w:r w:rsidRPr="00B04929">
        <w:rPr>
          <w:sz w:val="16"/>
        </w:rPr>
        <w:t>in spite of</w:t>
      </w:r>
      <w:proofErr w:type="gramEnd"/>
      <w:r w:rsidRPr="00B04929">
        <w:rPr>
          <w:sz w:val="16"/>
        </w:rPr>
        <w:t xml:space="preserve"> these robust efforts merits the investigation of additional measures to address the debris threat, according to the IADC.</w:t>
      </w:r>
    </w:p>
    <w:p w14:paraId="572DBF62" w14:textId="77777777" w:rsidR="00EE2FAC" w:rsidRDefault="00EE2FAC" w:rsidP="00EE2FAC">
      <w:pPr>
        <w:pStyle w:val="Heading4"/>
      </w:pPr>
      <w:r>
        <w:t xml:space="preserve">Chance of asteroids very small. </w:t>
      </w:r>
    </w:p>
    <w:p w14:paraId="111400AD" w14:textId="77777777" w:rsidR="00EE2FAC" w:rsidRDefault="00EE2FAC" w:rsidP="00EE2FAC">
      <w:r>
        <w:t xml:space="preserve">Robert </w:t>
      </w:r>
      <w:r w:rsidRPr="00641557">
        <w:rPr>
          <w:b/>
        </w:rPr>
        <w:t>Walker 16</w:t>
      </w:r>
      <w:r>
        <w:t>. Software Developer of Tune Smithy, Wolfson College, Oxford. 12-14-2016. "Why Resilient Humans Would Survive Giant Asteroid Impact." Science 2.0. https://www.science20.com/robert_inventor/we_wont_go_extinct_after_a_major_asteroid_impact_even_96_of_species_extinct_0_chance_of_humans_extinct-187383</w:t>
      </w:r>
    </w:p>
    <w:p w14:paraId="476A99CE" w14:textId="77777777" w:rsidR="00EE2FAC" w:rsidRPr="00383897" w:rsidRDefault="00EE2FAC" w:rsidP="00EE2FAC">
      <w:pPr>
        <w:rPr>
          <w:sz w:val="16"/>
        </w:rPr>
      </w:pPr>
      <w:r w:rsidRPr="002A5144">
        <w:rPr>
          <w:rStyle w:val="StyleUnderline"/>
        </w:rPr>
        <w:t xml:space="preserve">This is something you hear said so often - that we risk being hit by an asteroid that could make humans extinct. But </w:t>
      </w:r>
      <w:r w:rsidRPr="002A5144">
        <w:rPr>
          <w:rStyle w:val="Emphasis"/>
        </w:rPr>
        <w:t>do we really?</w:t>
      </w:r>
      <w:r w:rsidRPr="002A5144">
        <w:rPr>
          <w:sz w:val="16"/>
        </w:rPr>
        <w:t xml:space="preserve"> This is the article I’m commenting on, a recently breaking news story: Earth woefully unprepared for surprise comet or asteroid, Nasa scientist warns. </w:t>
      </w:r>
      <w:r w:rsidRPr="002A5144">
        <w:rPr>
          <w:rStyle w:val="StyleUnderline"/>
        </w:rPr>
        <w:t xml:space="preserve">Some are already worrying that it means that we are all </w:t>
      </w:r>
      <w:r w:rsidRPr="002A5144">
        <w:rPr>
          <w:rStyle w:val="Emphasis"/>
        </w:rPr>
        <w:t>due to die</w:t>
      </w:r>
      <w:r w:rsidRPr="002A5144">
        <w:rPr>
          <w:rStyle w:val="StyleUnderline"/>
        </w:rPr>
        <w:t xml:space="preserve"> </w:t>
      </w:r>
      <w:proofErr w:type="gramStart"/>
      <w:r w:rsidRPr="002A5144">
        <w:rPr>
          <w:rStyle w:val="StyleUnderline"/>
        </w:rPr>
        <w:t>in the near future</w:t>
      </w:r>
      <w:proofErr w:type="gramEnd"/>
      <w:r w:rsidRPr="002A5144">
        <w:rPr>
          <w:rStyle w:val="StyleUnderline"/>
        </w:rPr>
        <w:t xml:space="preserve"> from an asteroid impact. Well, no, it doesn't mean that. So, what is the truth behind it?</w:t>
      </w:r>
      <w:r>
        <w:rPr>
          <w:rStyle w:val="StyleUnderline"/>
        </w:rPr>
        <w:t xml:space="preserve"> </w:t>
      </w:r>
      <w:r w:rsidRPr="002A5144">
        <w:rPr>
          <w:sz w:val="16"/>
        </w:rPr>
        <w:t xml:space="preserve">The source of all this is a comment by Dr Joseph </w:t>
      </w:r>
      <w:proofErr w:type="spellStart"/>
      <w:r w:rsidRPr="002A5144">
        <w:rPr>
          <w:sz w:val="16"/>
        </w:rPr>
        <w:t>Nuth</w:t>
      </w:r>
      <w:proofErr w:type="spellEnd"/>
      <w:r w:rsidRPr="002A5144">
        <w:rPr>
          <w:sz w:val="16"/>
        </w:rPr>
        <w:t xml:space="preserve"> who warns: “But on the other hand they are the extinction-level events, things like dinosaur killers, they’re 50 to 60 million years apart, essentially. You could say, of course, we’re due, but it’s a random course at that point.” Photograph of comet Siding Spring by Hubble - right hand image is more processed. This comet did a close flyby of Mars and at one point was predicted to have a tiny chance of hitting Mars. In the end it missed Mars by more than a quarter of the distance from Earth to the Moon If you read the rest of the article, it’s a worthy goal, to prepare us for asteroid impacts of all sizes from the small Chelyabinsk one up to </w:t>
      </w:r>
      <w:proofErr w:type="gramStart"/>
      <w:r w:rsidRPr="002A5144">
        <w:rPr>
          <w:sz w:val="16"/>
        </w:rPr>
        <w:t>really large</w:t>
      </w:r>
      <w:proofErr w:type="gramEnd"/>
      <w:r w:rsidRPr="002A5144">
        <w:rPr>
          <w:sz w:val="16"/>
        </w:rPr>
        <w:t xml:space="preserve"> 10 km ones. There are a number of things potentially confusing about this statement however, if you read it as a </w:t>
      </w:r>
      <w:proofErr w:type="spellStart"/>
      <w:proofErr w:type="gramStart"/>
      <w:r w:rsidRPr="002A5144">
        <w:rPr>
          <w:sz w:val="16"/>
        </w:rPr>
        <w:t>non scientist</w:t>
      </w:r>
      <w:proofErr w:type="spellEnd"/>
      <w:proofErr w:type="gramEnd"/>
      <w:r w:rsidRPr="002A5144">
        <w:rPr>
          <w:sz w:val="16"/>
        </w:rPr>
        <w:t xml:space="preserve">. </w:t>
      </w:r>
      <w:r w:rsidRPr="002A5144">
        <w:rPr>
          <w:rStyle w:val="StyleUnderline"/>
        </w:rPr>
        <w:t xml:space="preserve">Although there is a risk of “mass extinction” if </w:t>
      </w:r>
      <w:r w:rsidRPr="009F55A1">
        <w:rPr>
          <w:rStyle w:val="StyleUnderline"/>
          <w:highlight w:val="cyan"/>
        </w:rPr>
        <w:t>a large asteroid hit Earth</w:t>
      </w:r>
      <w:r w:rsidRPr="002A5144">
        <w:rPr>
          <w:rStyle w:val="StyleUnderline"/>
        </w:rPr>
        <w:t xml:space="preserve">, “mass extinction” there </w:t>
      </w:r>
      <w:r w:rsidRPr="009F55A1">
        <w:rPr>
          <w:rStyle w:val="Emphasis"/>
          <w:highlight w:val="cyan"/>
        </w:rPr>
        <w:t>doesn’t mean “extinction of humans”,</w:t>
      </w:r>
      <w:r w:rsidRPr="002A5144">
        <w:rPr>
          <w:rStyle w:val="StyleUnderline"/>
        </w:rPr>
        <w:t xml:space="preserve"> we are such a resilient species that we would certainly survive a giant asteroid impact.</w:t>
      </w:r>
      <w:r>
        <w:rPr>
          <w:rStyle w:val="StyleUnderline"/>
        </w:rPr>
        <w:t xml:space="preserve"> </w:t>
      </w:r>
      <w:r w:rsidRPr="009F55A1">
        <w:rPr>
          <w:rStyle w:val="StyleUnderline"/>
          <w:highlight w:val="cyan"/>
        </w:rPr>
        <w:t xml:space="preserve">We are </w:t>
      </w:r>
      <w:r w:rsidRPr="009F55A1">
        <w:rPr>
          <w:rStyle w:val="Emphasis"/>
          <w:highlight w:val="cyan"/>
        </w:rPr>
        <w:t>not “due” an extinction</w:t>
      </w:r>
      <w:r w:rsidRPr="002A5144">
        <w:rPr>
          <w:rStyle w:val="Emphasis"/>
        </w:rPr>
        <w:t xml:space="preserve"> at all</w:t>
      </w:r>
      <w:r w:rsidRPr="002A5144">
        <w:rPr>
          <w:rStyle w:val="StyleUnderline"/>
        </w:rPr>
        <w:t xml:space="preserve">. </w:t>
      </w:r>
      <w:r w:rsidRPr="009F55A1">
        <w:rPr>
          <w:rStyle w:val="StyleUnderline"/>
          <w:highlight w:val="cyan"/>
        </w:rPr>
        <w:t xml:space="preserve">Next </w:t>
      </w:r>
      <w:r w:rsidRPr="009F55A1">
        <w:rPr>
          <w:rStyle w:val="Emphasis"/>
          <w:highlight w:val="cyan"/>
        </w:rPr>
        <w:t>giant</w:t>
      </w:r>
      <w:r w:rsidRPr="009F55A1">
        <w:rPr>
          <w:rStyle w:val="StyleUnderline"/>
          <w:highlight w:val="cyan"/>
        </w:rPr>
        <w:t xml:space="preserve"> impact is most likely to happen</w:t>
      </w:r>
      <w:r w:rsidRPr="002A5144">
        <w:rPr>
          <w:rStyle w:val="StyleUnderline"/>
        </w:rPr>
        <w:t xml:space="preserve"> many </w:t>
      </w:r>
      <w:r w:rsidRPr="009F55A1">
        <w:rPr>
          <w:rStyle w:val="Emphasis"/>
          <w:highlight w:val="cyan"/>
        </w:rPr>
        <w:t>millions of years into the future</w:t>
      </w:r>
      <w:r w:rsidRPr="002A5144">
        <w:rPr>
          <w:rStyle w:val="StyleUnderline"/>
        </w:rPr>
        <w:t xml:space="preserve">. As we'll see, </w:t>
      </w:r>
      <w:r w:rsidRPr="009F55A1">
        <w:rPr>
          <w:rStyle w:val="StyleUnderline"/>
          <w:highlight w:val="cyan"/>
        </w:rPr>
        <w:t xml:space="preserve">there is </w:t>
      </w:r>
      <w:r w:rsidRPr="009F55A1">
        <w:rPr>
          <w:rStyle w:val="Emphasis"/>
          <w:highlight w:val="cyan"/>
        </w:rPr>
        <w:t>almost zero chance</w:t>
      </w:r>
      <w:r w:rsidRPr="009F55A1">
        <w:rPr>
          <w:rStyle w:val="StyleUnderline"/>
          <w:highlight w:val="cyan"/>
        </w:rPr>
        <w:t xml:space="preserve"> of a giant impact in the </w:t>
      </w:r>
      <w:r w:rsidRPr="009F55A1">
        <w:rPr>
          <w:rStyle w:val="Emphasis"/>
          <w:highlight w:val="cyan"/>
        </w:rPr>
        <w:t>next century</w:t>
      </w:r>
      <w:r w:rsidRPr="002A5144">
        <w:rPr>
          <w:rStyle w:val="Emphasis"/>
        </w:rPr>
        <w:t>.</w:t>
      </w:r>
      <w:r>
        <w:rPr>
          <w:rStyle w:val="Emphasis"/>
        </w:rPr>
        <w:t xml:space="preserve"> </w:t>
      </w:r>
      <w:r w:rsidRPr="002A5144">
        <w:rPr>
          <w:sz w:val="16"/>
        </w:rPr>
        <w:t xml:space="preserve">There is however much we can do to protect ourselves from smaller asteroids. As a result of extensive asteroid surveys over the last couple of decades: </w:t>
      </w:r>
      <w:r w:rsidRPr="009F55A1">
        <w:rPr>
          <w:rStyle w:val="StyleUnderline"/>
          <w:highlight w:val="cyan"/>
        </w:rPr>
        <w:t>We can be</w:t>
      </w:r>
      <w:r w:rsidRPr="002A5144">
        <w:rPr>
          <w:rStyle w:val="StyleUnderline"/>
        </w:rPr>
        <w:t xml:space="preserve"> pretty sure (as in perhaps </w:t>
      </w:r>
      <w:r w:rsidRPr="009F55A1">
        <w:rPr>
          <w:rStyle w:val="Emphasis"/>
          <w:highlight w:val="cyan"/>
        </w:rPr>
        <w:t>99.999999%</w:t>
      </w:r>
      <w:r w:rsidRPr="009F55A1">
        <w:rPr>
          <w:rStyle w:val="StyleUnderline"/>
          <w:highlight w:val="cyan"/>
        </w:rPr>
        <w:t xml:space="preserve"> sure) that there </w:t>
      </w:r>
      <w:r w:rsidRPr="009F55A1">
        <w:rPr>
          <w:rStyle w:val="Emphasis"/>
          <w:highlight w:val="cyan"/>
        </w:rPr>
        <w:t>isn’t an extinction level asteroid headed our way</w:t>
      </w:r>
      <w:r w:rsidRPr="002A5144">
        <w:rPr>
          <w:rStyle w:val="Emphasis"/>
        </w:rPr>
        <w:t xml:space="preserve"> in the next century</w:t>
      </w:r>
      <w:r w:rsidRPr="002A5144">
        <w:rPr>
          <w:rStyle w:val="StyleUnderline"/>
        </w:rPr>
        <w:t xml:space="preserve">. </w:t>
      </w:r>
      <w:r w:rsidRPr="009F55A1">
        <w:rPr>
          <w:rStyle w:val="StyleUnderline"/>
          <w:highlight w:val="cyan"/>
        </w:rPr>
        <w:t xml:space="preserve">We </w:t>
      </w:r>
      <w:r w:rsidRPr="009F55A1">
        <w:rPr>
          <w:rStyle w:val="Emphasis"/>
          <w:highlight w:val="cyan"/>
        </w:rPr>
        <w:t>know</w:t>
      </w:r>
      <w:r w:rsidRPr="002A5144">
        <w:rPr>
          <w:rStyle w:val="Emphasis"/>
        </w:rPr>
        <w:t xml:space="preserve"> the </w:t>
      </w:r>
      <w:r w:rsidRPr="009F55A1">
        <w:rPr>
          <w:rStyle w:val="Emphasis"/>
          <w:highlight w:val="cyan"/>
        </w:rPr>
        <w:t>orbits</w:t>
      </w:r>
      <w:r w:rsidRPr="009F55A1">
        <w:rPr>
          <w:rStyle w:val="StyleUnderline"/>
          <w:highlight w:val="cyan"/>
        </w:rPr>
        <w:t xml:space="preserve"> of </w:t>
      </w:r>
      <w:r w:rsidRPr="009F55A1">
        <w:rPr>
          <w:rStyle w:val="Emphasis"/>
          <w:highlight w:val="cyan"/>
        </w:rPr>
        <w:t>all</w:t>
      </w:r>
      <w:r w:rsidRPr="002A5144">
        <w:rPr>
          <w:rStyle w:val="StyleUnderline"/>
        </w:rPr>
        <w:t xml:space="preserve"> the </w:t>
      </w:r>
      <w:proofErr w:type="gramStart"/>
      <w:r w:rsidRPr="009F55A1">
        <w:rPr>
          <w:rStyle w:val="StyleUnderline"/>
          <w:highlight w:val="cyan"/>
        </w:rPr>
        <w:t>Near Earth</w:t>
      </w:r>
      <w:proofErr w:type="gramEnd"/>
      <w:r w:rsidRPr="002A5144">
        <w:rPr>
          <w:rStyle w:val="StyleUnderline"/>
        </w:rPr>
        <w:t xml:space="preserve"> Asteroids that could do this and </w:t>
      </w:r>
      <w:r w:rsidRPr="002A5144">
        <w:rPr>
          <w:rStyle w:val="Emphasis"/>
        </w:rPr>
        <w:t>none will hit Earth</w:t>
      </w:r>
      <w:r w:rsidRPr="002A5144">
        <w:rPr>
          <w:rStyle w:val="StyleUnderline"/>
        </w:rPr>
        <w:t xml:space="preserve"> over that timescale. That leaves </w:t>
      </w:r>
      <w:r w:rsidRPr="009F55A1">
        <w:rPr>
          <w:rStyle w:val="StyleUnderline"/>
          <w:highlight w:val="cyan"/>
        </w:rPr>
        <w:t>comets</w:t>
      </w:r>
      <w:r w:rsidRPr="002A5144">
        <w:rPr>
          <w:rStyle w:val="StyleUnderline"/>
        </w:rPr>
        <w:t xml:space="preserve">, and the chance of that </w:t>
      </w:r>
      <w:r w:rsidRPr="009F55A1">
        <w:rPr>
          <w:rStyle w:val="StyleUnderline"/>
          <w:highlight w:val="cyan"/>
        </w:rPr>
        <w:t>is</w:t>
      </w:r>
      <w:r w:rsidRPr="002A5144">
        <w:rPr>
          <w:rStyle w:val="StyleUnderline"/>
        </w:rPr>
        <w:t xml:space="preserve"> something like </w:t>
      </w:r>
      <w:r w:rsidRPr="009F55A1">
        <w:rPr>
          <w:rStyle w:val="Emphasis"/>
          <w:highlight w:val="cyan"/>
        </w:rPr>
        <w:t>1 in 100 million per century</w:t>
      </w:r>
      <w:r w:rsidRPr="002A5144">
        <w:rPr>
          <w:sz w:val="16"/>
        </w:rPr>
        <w:t xml:space="preserve">, as a very rough guess (since 99% of the impacts are thought to be from asteroids). </w:t>
      </w:r>
      <w:r w:rsidRPr="002A5144">
        <w:rPr>
          <w:rStyle w:val="StyleUnderline"/>
        </w:rPr>
        <w:t>This risk has been pretty much retired due to the automated asteroid searches by the likes of Pan STARRS.</w:t>
      </w:r>
      <w:r>
        <w:rPr>
          <w:rStyle w:val="StyleUnderline"/>
        </w:rPr>
        <w:t xml:space="preserve"> </w:t>
      </w:r>
      <w:r w:rsidRPr="002A5144">
        <w:rPr>
          <w:sz w:val="16"/>
        </w:rPr>
        <w:t xml:space="preserve">But the chance of a smaller asteroid impact is still high enough to make it worth working on it, especially since this is the one natural hazard we can not only predict to the minute, decades in advance, with enough information but also prevent also, given a long enough timeline. </w:t>
      </w:r>
      <w:r w:rsidRPr="002A5144">
        <w:rPr>
          <w:rStyle w:val="StyleUnderline"/>
        </w:rPr>
        <w:t>We are already close to completing the survey of 1 km asteroids (90% done).</w:t>
      </w:r>
      <w:r w:rsidRPr="002A5144">
        <w:rPr>
          <w:sz w:val="16"/>
        </w:rPr>
        <w:t xml:space="preserve"> With a bit more funding we could also find most of the asteroids down to 45 meters in diameter. As a result of new developments in the science of asteroid detection, this could be done for a cost of only $50 million to protect the entire Earth. We would then be able to deflect asteroids decades before they are due to hit, which is a far easier task than a </w:t>
      </w:r>
      <w:proofErr w:type="gramStart"/>
      <w:r w:rsidRPr="002A5144">
        <w:rPr>
          <w:sz w:val="16"/>
        </w:rPr>
        <w:t>last minute</w:t>
      </w:r>
      <w:proofErr w:type="gramEnd"/>
      <w:r w:rsidRPr="002A5144">
        <w:rPr>
          <w:sz w:val="16"/>
        </w:rPr>
        <w:t xml:space="preserve"> deflection. First when he </w:t>
      </w:r>
      <w:proofErr w:type="gramStart"/>
      <w:r w:rsidRPr="002A5144">
        <w:rPr>
          <w:sz w:val="16"/>
        </w:rPr>
        <w:t>said</w:t>
      </w:r>
      <w:proofErr w:type="gramEnd"/>
      <w:r w:rsidRPr="002A5144">
        <w:rPr>
          <w:sz w:val="16"/>
        </w:rPr>
        <w:t xml:space="preserve"> "You could say, of course, we’re due, but it’s a random course at that point.”" - that is a scientist speaking as a scientist. But </w:t>
      </w:r>
      <w:proofErr w:type="gramStart"/>
      <w:r w:rsidRPr="002A5144">
        <w:rPr>
          <w:sz w:val="16"/>
        </w:rPr>
        <w:t>of course</w:t>
      </w:r>
      <w:proofErr w:type="gramEnd"/>
      <w:r w:rsidRPr="002A5144">
        <w:rPr>
          <w:sz w:val="16"/>
        </w:rPr>
        <w:t xml:space="preserve"> people sharing this on social media, retweeting, writing new stories about it, pick up the “we are due” and omit the scientific qualification “but it’s a random course at that point”. </w:t>
      </w:r>
      <w:r w:rsidRPr="002A5144">
        <w:rPr>
          <w:rStyle w:val="StyleUnderline"/>
        </w:rPr>
        <w:t xml:space="preserve">To say that we are “due” a mass extinction is a bit like saying that after you throw nine heads, you are </w:t>
      </w:r>
      <w:r w:rsidRPr="002A5144">
        <w:rPr>
          <w:rStyle w:val="Emphasis"/>
        </w:rPr>
        <w:t>due to throw a tail</w:t>
      </w:r>
      <w:r w:rsidRPr="002A5144">
        <w:rPr>
          <w:rStyle w:val="StyleUnderline"/>
        </w:rPr>
        <w:t>.</w:t>
      </w:r>
      <w:r w:rsidRPr="002A5144">
        <w:rPr>
          <w:sz w:val="16"/>
        </w:rPr>
        <w:t xml:space="preserve"> </w:t>
      </w:r>
      <w:r w:rsidRPr="002A5144">
        <w:rPr>
          <w:rStyle w:val="Emphasis"/>
        </w:rPr>
        <w:t>Not true</w:t>
      </w:r>
      <w:r w:rsidRPr="002A5144">
        <w:rPr>
          <w:rStyle w:val="StyleUnderline"/>
        </w:rPr>
        <w:t xml:space="preserve">. The chance that the next coin toss is a tail is always going to be 50/50 for a fair coin </w:t>
      </w:r>
      <w:r w:rsidRPr="002A5144">
        <w:rPr>
          <w:rStyle w:val="Emphasis"/>
        </w:rPr>
        <w:t>no matter how many heads you throw.</w:t>
      </w:r>
      <w:r>
        <w:rPr>
          <w:rStyle w:val="Emphasis"/>
        </w:rPr>
        <w:t xml:space="preserve"> </w:t>
      </w:r>
      <w:r w:rsidRPr="002A5144">
        <w:rPr>
          <w:rStyle w:val="StyleUnderline"/>
        </w:rPr>
        <w:t xml:space="preserve">It's the same with extinctions. So long as it is a random process, then an extinction that happens every 60 million years </w:t>
      </w:r>
      <w:r w:rsidRPr="002A5144">
        <w:rPr>
          <w:rStyle w:val="Emphasis"/>
        </w:rPr>
        <w:t xml:space="preserve">could happen </w:t>
      </w:r>
      <w:proofErr w:type="gramStart"/>
      <w:r w:rsidRPr="002A5144">
        <w:rPr>
          <w:rStyle w:val="Emphasis"/>
        </w:rPr>
        <w:t>tomorrow</w:t>
      </w:r>
      <w:proofErr w:type="gramEnd"/>
      <w:r w:rsidRPr="002A5144">
        <w:rPr>
          <w:rStyle w:val="StyleUnderline"/>
        </w:rPr>
        <w:t xml:space="preserve"> or it could be </w:t>
      </w:r>
      <w:r w:rsidRPr="002A5144">
        <w:rPr>
          <w:rStyle w:val="Emphasis"/>
        </w:rPr>
        <w:t>60 million years or 120 million years before it happens.</w:t>
      </w:r>
      <w:r w:rsidRPr="002A5144">
        <w:rPr>
          <w:sz w:val="16"/>
        </w:rPr>
        <w:t xml:space="preserve"> </w:t>
      </w:r>
      <w:r w:rsidRPr="002A5144">
        <w:rPr>
          <w:rStyle w:val="StyleUnderline"/>
        </w:rPr>
        <w:t>On average we would still expect to wait 60 million years for the next such mass extinction even if the last one happened hundreds of millions of years ago. It’s just as for the coin toss</w:t>
      </w:r>
      <w:r w:rsidRPr="002A5144">
        <w:rPr>
          <w:sz w:val="16"/>
        </w:rPr>
        <w:t xml:space="preserve">. Same for an extinction event of a size that happens every 100 million years. If you look at the diagram the big five are irregularly spaced. The last one happened 66 million years ago. But they are irregularly spaced so we can't conclude either that we need to wait 44 million years for the next big extinction either. </w:t>
      </w:r>
      <w:r w:rsidRPr="002A5144">
        <w:rPr>
          <w:rStyle w:val="StyleUnderline"/>
        </w:rPr>
        <w:t>Some scientists have tried to discern a periodicity</w:t>
      </w:r>
      <w:r w:rsidRPr="002A5144">
        <w:rPr>
          <w:sz w:val="16"/>
        </w:rPr>
        <w:t xml:space="preserve"> in the extinctions of perhaps 26 to 30 million years. </w:t>
      </w:r>
      <w:r w:rsidRPr="002A5144">
        <w:rPr>
          <w:rStyle w:val="StyleUnderline"/>
        </w:rPr>
        <w:t xml:space="preserve">If they are </w:t>
      </w:r>
      <w:proofErr w:type="gramStart"/>
      <w:r w:rsidRPr="002A5144">
        <w:rPr>
          <w:rStyle w:val="StyleUnderline"/>
        </w:rPr>
        <w:t>right</w:t>
      </w:r>
      <w:proofErr w:type="gramEnd"/>
      <w:r w:rsidRPr="002A5144">
        <w:rPr>
          <w:rStyle w:val="StyleUnderline"/>
        </w:rPr>
        <w:t xml:space="preserve"> then we are due the next extinction perhaps </w:t>
      </w:r>
      <w:r w:rsidRPr="002A5144">
        <w:rPr>
          <w:rStyle w:val="Emphasis"/>
        </w:rPr>
        <w:t>15 million</w:t>
      </w:r>
      <w:r w:rsidRPr="002A5144">
        <w:rPr>
          <w:rStyle w:val="StyleUnderline"/>
        </w:rPr>
        <w:t xml:space="preserve"> years or so from now. But that is very controversial and if true, it wouldn’t cover all mass extinctions. At any rate that's </w:t>
      </w:r>
      <w:r w:rsidRPr="009F55A1">
        <w:rPr>
          <w:rStyle w:val="Emphasis"/>
          <w:highlight w:val="cyan"/>
        </w:rPr>
        <w:t>so far into the future</w:t>
      </w:r>
      <w:r w:rsidRPr="009F55A1">
        <w:rPr>
          <w:rStyle w:val="StyleUnderline"/>
          <w:highlight w:val="cyan"/>
        </w:rPr>
        <w:t xml:space="preserve"> it makes </w:t>
      </w:r>
      <w:r w:rsidRPr="009F55A1">
        <w:rPr>
          <w:rStyle w:val="Emphasis"/>
          <w:highlight w:val="cyan"/>
        </w:rPr>
        <w:t>no difference</w:t>
      </w:r>
      <w:r w:rsidRPr="002A5144">
        <w:rPr>
          <w:rStyle w:val="Emphasis"/>
        </w:rPr>
        <w:t xml:space="preserve"> to us </w:t>
      </w:r>
      <w:proofErr w:type="gramStart"/>
      <w:r w:rsidRPr="002A5144">
        <w:rPr>
          <w:rStyle w:val="Emphasis"/>
        </w:rPr>
        <w:t>now</w:t>
      </w:r>
      <w:r w:rsidRPr="002A5144">
        <w:rPr>
          <w:rStyle w:val="StyleUnderline"/>
        </w:rPr>
        <w:t>, if</w:t>
      </w:r>
      <w:proofErr w:type="gramEnd"/>
      <w:r w:rsidRPr="002A5144">
        <w:rPr>
          <w:rStyle w:val="StyleUnderline"/>
        </w:rPr>
        <w:t xml:space="preserve"> they are right or wrong. We could get a mass extinction in the next few millions of years. But it is </w:t>
      </w:r>
      <w:r w:rsidRPr="002A5144">
        <w:rPr>
          <w:rStyle w:val="Emphasis"/>
        </w:rPr>
        <w:t>nearly impossibly unlikely in the next century</w:t>
      </w:r>
      <w:r w:rsidRPr="002A5144">
        <w:rPr>
          <w:rStyle w:val="StyleUnderline"/>
        </w:rPr>
        <w:t>.</w:t>
      </w:r>
      <w:bookmarkEnd w:id="0"/>
      <w:r w:rsidRPr="00747492">
        <w:rPr>
          <w:sz w:val="16"/>
        </w:rPr>
        <w:t xml:space="preserve"> </w:t>
      </w:r>
    </w:p>
    <w:p w14:paraId="5F9B4D13" w14:textId="77777777" w:rsidR="00EE2FAC" w:rsidRPr="00F95C58" w:rsidRDefault="00EE2FAC" w:rsidP="00EE2FAC">
      <w:pPr>
        <w:pStyle w:val="Heading4"/>
        <w:rPr>
          <w:rFonts w:cs="Times New Roman"/>
        </w:rPr>
      </w:pPr>
      <w:r w:rsidRPr="00F95C58">
        <w:rPr>
          <w:rFonts w:cs="Times New Roman"/>
        </w:rPr>
        <w:t xml:space="preserve">The asteroid impact threat is </w:t>
      </w:r>
      <w:r w:rsidRPr="00F95C58">
        <w:rPr>
          <w:rFonts w:cs="Times New Roman"/>
          <w:u w:val="single"/>
        </w:rPr>
        <w:t>propaganda</w:t>
      </w:r>
      <w:r w:rsidRPr="00F95C58">
        <w:rPr>
          <w:rFonts w:cs="Times New Roman"/>
        </w:rPr>
        <w:t xml:space="preserve"> meant to legitimize continued research into militarized technologies</w:t>
      </w:r>
    </w:p>
    <w:p w14:paraId="63E8B88D" w14:textId="77777777" w:rsidR="00EE2FAC" w:rsidRPr="00F95C58" w:rsidRDefault="00EE2FAC" w:rsidP="00EE2FAC">
      <w:r w:rsidRPr="00F95C58">
        <w:rPr>
          <w:rStyle w:val="Style13ptBold"/>
        </w:rPr>
        <w:t>Mellor 7 –</w:t>
      </w:r>
      <w:r w:rsidRPr="00F95C58">
        <w:t xml:space="preserve"> Felicity Mellor, PhD </w:t>
      </w:r>
      <w:r>
        <w:t xml:space="preserve">in </w:t>
      </w:r>
      <w:r w:rsidRPr="00F95C58">
        <w:t xml:space="preserve">Theoretical Physics </w:t>
      </w:r>
      <w:r>
        <w:t xml:space="preserve">from </w:t>
      </w:r>
      <w:r w:rsidRPr="00F95C58">
        <w:t xml:space="preserve">Newcastle University, Colliding Worlds: Asteroid Research and the Legitimization of War in Space, Social Studies of Science, Vol. 37, No. 4, August, </w:t>
      </w:r>
      <w:proofErr w:type="spellStart"/>
      <w:r w:rsidRPr="00F95C58">
        <w:t>Jstor</w:t>
      </w:r>
      <w:proofErr w:type="spellEnd"/>
      <w:r w:rsidRPr="00F95C58">
        <w:t xml:space="preserve"> </w:t>
      </w:r>
    </w:p>
    <w:p w14:paraId="71FCF394" w14:textId="677AFDF3" w:rsidR="00EE2FAC" w:rsidRDefault="00EE2FAC" w:rsidP="00EE2FAC">
      <w:pPr>
        <w:rPr>
          <w:sz w:val="16"/>
        </w:rPr>
      </w:pPr>
      <w:r w:rsidRPr="00F95C58">
        <w:rPr>
          <w:rStyle w:val="StyleUnderline"/>
        </w:rPr>
        <w:t xml:space="preserve">During the 1980s and 1990s, a small group of planetary scientists and astronomers set about actively promoting the </w:t>
      </w:r>
      <w:r w:rsidRPr="00140697">
        <w:rPr>
          <w:rStyle w:val="StyleUnderline"/>
          <w:highlight w:val="cyan"/>
        </w:rPr>
        <w:t>asteroid impact</w:t>
      </w:r>
      <w:r w:rsidRPr="00F95C58">
        <w:rPr>
          <w:rStyle w:val="StyleUnderline"/>
        </w:rPr>
        <w:t xml:space="preserve"> threat. They drew on</w:t>
      </w:r>
      <w:r w:rsidRPr="00F95C58">
        <w:rPr>
          <w:sz w:val="16"/>
        </w:rPr>
        <w:t xml:space="preserve"> an expanded empirical base, but also on </w:t>
      </w:r>
      <w:r w:rsidRPr="00F95C58">
        <w:rPr>
          <w:rStyle w:val="Emphasis"/>
          <w:highlight w:val="cyan"/>
        </w:rPr>
        <w:t>narratives</w:t>
      </w:r>
      <w:r w:rsidRPr="00F95C58">
        <w:rPr>
          <w:rStyle w:val="StyleUnderline"/>
        </w:rPr>
        <w:t xml:space="preserve"> of technological salvation</w:t>
      </w:r>
      <w:r w:rsidRPr="00F95C58">
        <w:rPr>
          <w:sz w:val="16"/>
        </w:rPr>
        <w:t xml:space="preserve">. Despite their concerns that their warnings were greeted by a 'giggle factor' and that funding remained too low, </w:t>
      </w:r>
      <w:r w:rsidRPr="00F95C58">
        <w:rPr>
          <w:rStyle w:val="StyleUnderline"/>
        </w:rPr>
        <w:t xml:space="preserve">they </w:t>
      </w:r>
      <w:r w:rsidRPr="00F95C58">
        <w:rPr>
          <w:rStyle w:val="StyleUnderline"/>
          <w:highlight w:val="cyan"/>
        </w:rPr>
        <w:t xml:space="preserve">succeeded in </w:t>
      </w:r>
      <w:r w:rsidRPr="00F95C58">
        <w:rPr>
          <w:rStyle w:val="Emphasis"/>
          <w:highlight w:val="cyan"/>
        </w:rPr>
        <w:t>capturing</w:t>
      </w:r>
      <w:r w:rsidRPr="00F95C58">
        <w:rPr>
          <w:rStyle w:val="Emphasis"/>
        </w:rPr>
        <w:t xml:space="preserve"> the </w:t>
      </w:r>
      <w:r w:rsidRPr="00F95C58">
        <w:rPr>
          <w:rStyle w:val="Emphasis"/>
          <w:highlight w:val="cyan"/>
        </w:rPr>
        <w:t>attention</w:t>
      </w:r>
      <w:r w:rsidRPr="00F95C58">
        <w:rPr>
          <w:rStyle w:val="Emphasis"/>
        </w:rPr>
        <w:t xml:space="preserve"> of the media</w:t>
      </w:r>
      <w:r w:rsidRPr="00F95C58">
        <w:rPr>
          <w:rStyle w:val="StyleUnderline"/>
        </w:rPr>
        <w:t xml:space="preserve"> and of some </w:t>
      </w:r>
      <w:proofErr w:type="gramStart"/>
      <w:r w:rsidRPr="00F95C58">
        <w:rPr>
          <w:rStyle w:val="StyleUnderline"/>
        </w:rPr>
        <w:t>policy-makers</w:t>
      </w:r>
      <w:proofErr w:type="gramEnd"/>
      <w:r w:rsidRPr="00F95C58">
        <w:rPr>
          <w:rStyle w:val="StyleUnderline"/>
        </w:rPr>
        <w:t xml:space="preserve"> and in establishing the impact threat as a legitimate and serious topic for scientific study. By the eve of the new millennium, the meaning of asteroids had undergone a significant transformation. Asteroids had gone from being distant relics of Solar System history to being a hidden enemy that could strike at any time with catastrophic consequences. The reconceptualization of asteroids was accompanied by a </w:t>
      </w:r>
      <w:r w:rsidRPr="00F95C58">
        <w:rPr>
          <w:rStyle w:val="Emphasis"/>
        </w:rPr>
        <w:t>reconceptualization</w:t>
      </w:r>
      <w:r w:rsidRPr="00F95C58">
        <w:rPr>
          <w:rStyle w:val="StyleUnderline"/>
        </w:rPr>
        <w:t xml:space="preserve"> of both </w:t>
      </w:r>
      <w:r w:rsidRPr="00F95C58">
        <w:rPr>
          <w:rStyle w:val="Emphasis"/>
        </w:rPr>
        <w:t>space</w:t>
      </w:r>
      <w:r w:rsidRPr="00F95C58">
        <w:rPr>
          <w:rStyle w:val="StyleUnderline"/>
        </w:rPr>
        <w:t xml:space="preserve"> and </w:t>
      </w:r>
      <w:r w:rsidRPr="00F95C58">
        <w:rPr>
          <w:rStyle w:val="Emphasis"/>
        </w:rPr>
        <w:t>astronomy</w:t>
      </w:r>
      <w:r w:rsidRPr="00F95C58">
        <w:rPr>
          <w:sz w:val="16"/>
        </w:rPr>
        <w:t xml:space="preserve">. In Newtonianism, space had been conceived as an empty geometrical abstraction in which God's handiwork was displayed to the knowing observer. Space was both predictable and dis tant. </w:t>
      </w:r>
      <w:r w:rsidRPr="00F95C58">
        <w:rPr>
          <w:rStyle w:val="StyleUnderline"/>
        </w:rPr>
        <w:t xml:space="preserve">Now, </w:t>
      </w:r>
      <w:r w:rsidRPr="00F95C58">
        <w:rPr>
          <w:rStyle w:val="StyleUnderline"/>
          <w:highlight w:val="cyan"/>
        </w:rPr>
        <w:t>with the</w:t>
      </w:r>
      <w:r w:rsidRPr="00F95C58">
        <w:rPr>
          <w:rStyle w:val="StyleUnderline"/>
        </w:rPr>
        <w:t xml:space="preserve"> promotion of the </w:t>
      </w:r>
      <w:r w:rsidRPr="00F95C58">
        <w:rPr>
          <w:rStyle w:val="StyleUnderline"/>
          <w:highlight w:val="cyan"/>
        </w:rPr>
        <w:t>impact threat, space was configured as</w:t>
      </w:r>
      <w:r w:rsidRPr="00F95C58">
        <w:rPr>
          <w:rStyle w:val="StyleUnderline"/>
        </w:rPr>
        <w:t xml:space="preserve"> the source of </w:t>
      </w:r>
      <w:r w:rsidRPr="00F95C58">
        <w:rPr>
          <w:rStyle w:val="StyleUnderline"/>
          <w:highlight w:val="cyan"/>
        </w:rPr>
        <w:t>an enemy</w:t>
      </w:r>
      <w:r w:rsidRPr="00F95C58">
        <w:rPr>
          <w:rStyle w:val="StyleUnderline"/>
        </w:rPr>
        <w:t xml:space="preserve"> against which we must defend ourselves. </w:t>
      </w:r>
      <w:r w:rsidRPr="00F95C58">
        <w:rPr>
          <w:rStyle w:val="StyleUnderline"/>
          <w:highlight w:val="cyan"/>
        </w:rPr>
        <w:t xml:space="preserve">This </w:t>
      </w:r>
      <w:r w:rsidRPr="00F95C58">
        <w:rPr>
          <w:rStyle w:val="Emphasis"/>
          <w:highlight w:val="cyan"/>
        </w:rPr>
        <w:t>threatening conception</w:t>
      </w:r>
      <w:r w:rsidRPr="00F95C58">
        <w:rPr>
          <w:rStyle w:val="StyleUnderline"/>
        </w:rPr>
        <w:t xml:space="preserve"> of space </w:t>
      </w:r>
      <w:r w:rsidRPr="00F95C58">
        <w:rPr>
          <w:rStyle w:val="StyleUnderline"/>
          <w:highlight w:val="cyan"/>
        </w:rPr>
        <w:t>matched</w:t>
      </w:r>
      <w:r w:rsidRPr="00F95C58">
        <w:rPr>
          <w:rStyle w:val="StyleUnderline"/>
        </w:rPr>
        <w:t xml:space="preserve"> the conception of </w:t>
      </w:r>
      <w:r w:rsidRPr="00F95C58">
        <w:rPr>
          <w:rStyle w:val="StyleUnderline"/>
          <w:highlight w:val="cyan"/>
        </w:rPr>
        <w:t xml:space="preserve">space as a </w:t>
      </w:r>
      <w:r w:rsidRPr="00F95C58">
        <w:rPr>
          <w:rStyle w:val="Emphasis"/>
          <w:highlight w:val="cyan"/>
        </w:rPr>
        <w:t>theatre of war</w:t>
      </w:r>
      <w:r w:rsidRPr="00F95C58">
        <w:rPr>
          <w:rStyle w:val="StyleUnderline"/>
        </w:rPr>
        <w:t xml:space="preserve"> promoted by the supporters of SDI. Space had become a place, </w:t>
      </w:r>
      <w:r w:rsidRPr="00F95C58">
        <w:rPr>
          <w:rStyle w:val="StyleUnderline"/>
          <w:highlight w:val="cyan"/>
        </w:rPr>
        <w:t>a technologized location</w:t>
      </w:r>
      <w:r w:rsidRPr="00F95C58">
        <w:rPr>
          <w:rStyle w:val="StyleUnderline"/>
        </w:rPr>
        <w:t xml:space="preserve"> for human action where wars could be </w:t>
      </w:r>
      <w:proofErr w:type="gramStart"/>
      <w:r w:rsidRPr="00F95C58">
        <w:rPr>
          <w:rStyle w:val="StyleUnderline"/>
        </w:rPr>
        <w:t>fought</w:t>
      </w:r>
      <w:proofErr w:type="gramEnd"/>
      <w:r w:rsidRPr="00F95C58">
        <w:rPr>
          <w:rStyle w:val="StyleUnderline"/>
        </w:rPr>
        <w:t xml:space="preserve"> and human salvation sought. </w:t>
      </w:r>
      <w:proofErr w:type="gramStart"/>
      <w:r w:rsidRPr="00F95C58">
        <w:rPr>
          <w:rStyle w:val="StyleUnderline"/>
        </w:rPr>
        <w:t>Thus</w:t>
      </w:r>
      <w:proofErr w:type="gramEnd"/>
      <w:r w:rsidRPr="00F95C58">
        <w:rPr>
          <w:rStyle w:val="StyleUnderline"/>
        </w:rPr>
        <w:t xml:space="preserve"> astronomy was also reconceptualized. Further developing the violent metaphors already appropriated by impact-extinction theory</w:t>
      </w:r>
      <w:r w:rsidRPr="00F95C58">
        <w:rPr>
          <w:sz w:val="16"/>
        </w:rPr>
        <w:t xml:space="preserve"> (Davis, 2001), </w:t>
      </w:r>
      <w:r w:rsidRPr="00F95C58">
        <w:rPr>
          <w:rStyle w:val="StyleUnderline"/>
        </w:rPr>
        <w:t xml:space="preserve">astronomers recast their role as impassioned prophets of doom and </w:t>
      </w:r>
      <w:proofErr w:type="spellStart"/>
      <w:r w:rsidRPr="00F95C58">
        <w:rPr>
          <w:rStyle w:val="StyleUnderline"/>
        </w:rPr>
        <w:t>saviours</w:t>
      </w:r>
      <w:proofErr w:type="spellEnd"/>
      <w:r w:rsidRPr="00F95C58">
        <w:rPr>
          <w:rStyle w:val="StyleUnderline"/>
        </w:rPr>
        <w:t xml:space="preserve"> of mankind rather than as cold calculators of cosmic order</w:t>
      </w:r>
      <w:r w:rsidRPr="00F95C58">
        <w:rPr>
          <w:sz w:val="16"/>
        </w:rPr>
        <w:t xml:space="preserve">. Traditionally, Solar System astronomy had dealt with the grand narratives of planetary history and the timeless certainties of celestial dynamics. The technologies of astronomy - telescopes and, later, space probes - were the tools through which new knowledge had been sought. They were not, on the whole, instruments of action. Now, however, astronomy was to be prophetic and interventionist. As comets had been in a far earlier period, both </w:t>
      </w:r>
      <w:r w:rsidRPr="00F95C58">
        <w:rPr>
          <w:rStyle w:val="StyleUnderline"/>
        </w:rPr>
        <w:t>asteroids and comets were</w:t>
      </w:r>
      <w:r w:rsidRPr="00F95C58">
        <w:rPr>
          <w:sz w:val="16"/>
        </w:rPr>
        <w:t xml:space="preserve"> now </w:t>
      </w:r>
      <w:r w:rsidRPr="00F95C58">
        <w:rPr>
          <w:rStyle w:val="StyleUnderline"/>
        </w:rPr>
        <w:t>treated as 'monsters' - portents of Earthly calamities</w:t>
      </w:r>
      <w:r w:rsidRPr="00F95C58">
        <w:rPr>
          <w:sz w:val="16"/>
        </w:rPr>
        <w:t xml:space="preserve">. It was the purpose of planetary astronomy to watch for these portents. Equally, it was the duty of astronomers to warn the unsuspecting public and to intervene to save the world. </w:t>
      </w:r>
      <w:r w:rsidRPr="00F95C58">
        <w:rPr>
          <w:rStyle w:val="StyleUnderline"/>
        </w:rPr>
        <w:t xml:space="preserve">Planetary </w:t>
      </w:r>
      <w:r w:rsidRPr="00F95C58">
        <w:rPr>
          <w:rStyle w:val="StyleUnderline"/>
          <w:highlight w:val="cyan"/>
        </w:rPr>
        <w:t>astronomy was transformed from</w:t>
      </w:r>
      <w:r w:rsidRPr="00F95C58">
        <w:rPr>
          <w:rStyle w:val="StyleUnderline"/>
        </w:rPr>
        <w:t xml:space="preserve"> the </w:t>
      </w:r>
      <w:r w:rsidRPr="00F95C58">
        <w:rPr>
          <w:rStyle w:val="Emphasis"/>
          <w:highlight w:val="cyan"/>
        </w:rPr>
        <w:t>passive observation</w:t>
      </w:r>
      <w:r w:rsidRPr="00F95C58">
        <w:rPr>
          <w:rStyle w:val="StyleUnderline"/>
        </w:rPr>
        <w:t xml:space="preserve"> of the heavens </w:t>
      </w:r>
      <w:r w:rsidRPr="00F95C58">
        <w:rPr>
          <w:rStyle w:val="StyleUnderline"/>
          <w:highlight w:val="cyan"/>
        </w:rPr>
        <w:t>to</w:t>
      </w:r>
      <w:r w:rsidRPr="00F95C58">
        <w:rPr>
          <w:rStyle w:val="StyleUnderline"/>
        </w:rPr>
        <w:t xml:space="preserve"> the </w:t>
      </w:r>
      <w:r w:rsidRPr="00F95C58">
        <w:rPr>
          <w:rStyle w:val="Emphasis"/>
          <w:highlight w:val="cyan"/>
        </w:rPr>
        <w:t>active surveillance</w:t>
      </w:r>
      <w:r w:rsidRPr="00F95C58">
        <w:rPr>
          <w:rStyle w:val="StyleUnderline"/>
        </w:rPr>
        <w:t xml:space="preserve"> of the heavens, </w:t>
      </w:r>
      <w:r w:rsidRPr="00F95C58">
        <w:rPr>
          <w:rStyle w:val="StyleUnderline"/>
          <w:highlight w:val="cyan"/>
        </w:rPr>
        <w:t>and</w:t>
      </w:r>
      <w:r w:rsidRPr="00F95C58">
        <w:rPr>
          <w:rStyle w:val="StyleUnderline"/>
        </w:rPr>
        <w:t xml:space="preserve"> the </w:t>
      </w:r>
      <w:r w:rsidRPr="00F95C58">
        <w:rPr>
          <w:rStyle w:val="StyleUnderline"/>
          <w:highlight w:val="cyan"/>
        </w:rPr>
        <w:t>instruments</w:t>
      </w:r>
      <w:r w:rsidRPr="00F95C58">
        <w:rPr>
          <w:rStyle w:val="StyleUnderline"/>
        </w:rPr>
        <w:t xml:space="preserve"> of astronomy </w:t>
      </w:r>
      <w:r w:rsidRPr="00F95C58">
        <w:rPr>
          <w:rStyle w:val="StyleUnderline"/>
          <w:highlight w:val="cyan"/>
        </w:rPr>
        <w:t>were</w:t>
      </w:r>
      <w:r w:rsidRPr="00F95C58">
        <w:rPr>
          <w:rStyle w:val="StyleUnderline"/>
        </w:rPr>
        <w:t xml:space="preserve"> to be </w:t>
      </w:r>
      <w:r w:rsidRPr="00F95C58">
        <w:rPr>
          <w:rStyle w:val="Emphasis"/>
          <w:highlight w:val="cyan"/>
        </w:rPr>
        <w:t>supplemented with</w:t>
      </w:r>
      <w:r w:rsidRPr="00F95C58">
        <w:rPr>
          <w:rStyle w:val="Emphasis"/>
        </w:rPr>
        <w:t xml:space="preserve"> the </w:t>
      </w:r>
      <w:r w:rsidRPr="00F95C58">
        <w:rPr>
          <w:rStyle w:val="Emphasis"/>
          <w:highlight w:val="cyan"/>
        </w:rPr>
        <w:t>technologies of war</w:t>
      </w:r>
      <w:r w:rsidRPr="00F95C58">
        <w:rPr>
          <w:sz w:val="16"/>
        </w:rPr>
        <w:t xml:space="preserve">. By the 1980s and 1990s, </w:t>
      </w:r>
      <w:r w:rsidRPr="00F95C58">
        <w:rPr>
          <w:rStyle w:val="StyleUnderline"/>
        </w:rPr>
        <w:t xml:space="preserve">asteroid science, </w:t>
      </w:r>
      <w:proofErr w:type="spellStart"/>
      <w:r w:rsidRPr="00F95C58">
        <w:rPr>
          <w:rStyle w:val="StyleUnderline"/>
        </w:rPr>
        <w:t>defence</w:t>
      </w:r>
      <w:proofErr w:type="spellEnd"/>
      <w:r w:rsidRPr="00F95C58">
        <w:rPr>
          <w:rStyle w:val="StyleUnderline"/>
        </w:rPr>
        <w:t xml:space="preserve"> science and science fiction all presented space as an arena for technological intervention where an invisible enemy would be defeated for the greater good of mankind</w:t>
      </w:r>
      <w:r w:rsidRPr="00F95C58">
        <w:rPr>
          <w:sz w:val="16"/>
        </w:rPr>
        <w:t xml:space="preserve">. Science fiction provided a culturally available resource that could give con </w:t>
      </w:r>
      <w:proofErr w:type="spellStart"/>
      <w:r w:rsidRPr="00F95C58">
        <w:rPr>
          <w:sz w:val="16"/>
        </w:rPr>
        <w:t>crete</w:t>
      </w:r>
      <w:proofErr w:type="spellEnd"/>
      <w:r w:rsidRPr="00F95C58">
        <w:rPr>
          <w:sz w:val="16"/>
        </w:rPr>
        <w:t xml:space="preserve"> form to the ideas of both asteroid scientists and weapons designers. Through narrative, the timeless and universal speculations of science could be converted into a specific sequence of events. </w:t>
      </w:r>
      <w:r w:rsidRPr="00F95C58">
        <w:rPr>
          <w:rStyle w:val="StyleUnderline"/>
        </w:rPr>
        <w:t xml:space="preserve">By drawing on narratives of technological salvation, asteroid scientists made their case more com </w:t>
      </w:r>
      <w:proofErr w:type="spellStart"/>
      <w:r w:rsidRPr="00F95C58">
        <w:rPr>
          <w:rStyle w:val="StyleUnderline"/>
        </w:rPr>
        <w:t>pelling</w:t>
      </w:r>
      <w:proofErr w:type="spellEnd"/>
      <w:r w:rsidRPr="00F95C58">
        <w:rPr>
          <w:rStyle w:val="StyleUnderline"/>
        </w:rPr>
        <w:t xml:space="preserve">, but they also became dependent on narrative scenarios </w:t>
      </w:r>
      <w:r w:rsidRPr="00F95C58">
        <w:rPr>
          <w:rStyle w:val="Emphasis"/>
        </w:rPr>
        <w:t xml:space="preserve">shared by the </w:t>
      </w:r>
      <w:proofErr w:type="spellStart"/>
      <w:r w:rsidRPr="00F95C58">
        <w:rPr>
          <w:rStyle w:val="Emphasis"/>
        </w:rPr>
        <w:t>defence</w:t>
      </w:r>
      <w:proofErr w:type="spellEnd"/>
      <w:r w:rsidRPr="00F95C58">
        <w:rPr>
          <w:rStyle w:val="Emphasis"/>
        </w:rPr>
        <w:t xml:space="preserve"> scientists</w:t>
      </w:r>
      <w:r w:rsidRPr="00F95C58">
        <w:rPr>
          <w:rStyle w:val="StyleUnderline"/>
        </w:rPr>
        <w:t xml:space="preserve">. Even as the scientists themselves attempted to pull back from concrete proposals for weapons systems, their own </w:t>
      </w:r>
      <w:r w:rsidRPr="00F95C58">
        <w:rPr>
          <w:rStyle w:val="StyleUnderline"/>
          <w:highlight w:val="cyan"/>
        </w:rPr>
        <w:t>discourse</w:t>
      </w:r>
      <w:r w:rsidRPr="00F95C58">
        <w:rPr>
          <w:rStyle w:val="StyleUnderline"/>
        </w:rPr>
        <w:t xml:space="preserve"> irresistibly </w:t>
      </w:r>
      <w:r w:rsidRPr="00F95C58">
        <w:rPr>
          <w:rStyle w:val="StyleUnderline"/>
          <w:highlight w:val="cyan"/>
        </w:rPr>
        <w:t>drew them towards</w:t>
      </w:r>
      <w:r w:rsidRPr="00F95C58">
        <w:rPr>
          <w:rStyle w:val="StyleUnderline"/>
        </w:rPr>
        <w:t xml:space="preserve"> the </w:t>
      </w:r>
      <w:r w:rsidRPr="00F95C58">
        <w:rPr>
          <w:rStyle w:val="Emphasis"/>
          <w:highlight w:val="cyan"/>
        </w:rPr>
        <w:t>militaristic intervention</w:t>
      </w:r>
      <w:r w:rsidRPr="00F95C58">
        <w:rPr>
          <w:rStyle w:val="Emphasis"/>
        </w:rPr>
        <w:t xml:space="preserve"> demanded by the narrative imperative</w:t>
      </w:r>
      <w:r w:rsidRPr="00F95C58">
        <w:rPr>
          <w:rStyle w:val="StyleUnderline"/>
        </w:rPr>
        <w:t xml:space="preserve">. The </w:t>
      </w:r>
      <w:r w:rsidRPr="00F95C58">
        <w:rPr>
          <w:rStyle w:val="StyleUnderline"/>
          <w:highlight w:val="cyan"/>
        </w:rPr>
        <w:t>identification of</w:t>
      </w:r>
      <w:r w:rsidRPr="00F95C58">
        <w:rPr>
          <w:rStyle w:val="StyleUnderline"/>
        </w:rPr>
        <w:t xml:space="preserve"> asteroids as </w:t>
      </w:r>
      <w:r w:rsidRPr="00F95C58">
        <w:rPr>
          <w:rStyle w:val="StyleUnderline"/>
          <w:highlight w:val="cyan"/>
        </w:rPr>
        <w:t xml:space="preserve">a threat required a </w:t>
      </w:r>
      <w:r w:rsidRPr="00F95C58">
        <w:rPr>
          <w:rStyle w:val="Emphasis"/>
          <w:highlight w:val="cyan"/>
        </w:rPr>
        <w:t>military response</w:t>
      </w:r>
      <w:r w:rsidRPr="00F95C58">
        <w:rPr>
          <w:sz w:val="16"/>
        </w:rPr>
        <w:t xml:space="preserve">. Astronomer Duncan Steel (2000b), writing about the impact threat in The Guardian newspaper, put it most clearly when he stated that 'we too need to declare war on the heavens'. Just as the overlap between science and science fiction was mutually supportive, so </w:t>
      </w:r>
      <w:r w:rsidRPr="00F95C58">
        <w:rPr>
          <w:rStyle w:val="StyleUnderline"/>
        </w:rPr>
        <w:t xml:space="preserve">the </w:t>
      </w:r>
      <w:r w:rsidRPr="00F95C58">
        <w:rPr>
          <w:rStyle w:val="StyleUnderline"/>
          <w:highlight w:val="cyan"/>
        </w:rPr>
        <w:t xml:space="preserve">overlap between impact science and </w:t>
      </w:r>
      <w:proofErr w:type="spellStart"/>
      <w:r w:rsidRPr="00F95C58">
        <w:rPr>
          <w:rStyle w:val="StyleUnderline"/>
          <w:highlight w:val="cyan"/>
        </w:rPr>
        <w:t>defence</w:t>
      </w:r>
      <w:proofErr w:type="spellEnd"/>
      <w:r w:rsidRPr="00F95C58">
        <w:rPr>
          <w:rStyle w:val="StyleUnderline"/>
          <w:highlight w:val="cyan"/>
        </w:rPr>
        <w:t xml:space="preserve"> helped </w:t>
      </w:r>
      <w:r w:rsidRPr="00F95C58">
        <w:rPr>
          <w:rStyle w:val="Emphasis"/>
          <w:highlight w:val="cyan"/>
        </w:rPr>
        <w:t>legitimize both</w:t>
      </w:r>
      <w:r w:rsidRPr="00F95C58">
        <w:rPr>
          <w:sz w:val="16"/>
        </w:rPr>
        <w:t xml:space="preserve">. The civilian scientists could draw on a repertoire of metaphors and concepts already articulated by the </w:t>
      </w:r>
      <w:proofErr w:type="spellStart"/>
      <w:r w:rsidRPr="00F95C58">
        <w:rPr>
          <w:sz w:val="16"/>
        </w:rPr>
        <w:t>defence</w:t>
      </w:r>
      <w:proofErr w:type="spellEnd"/>
      <w:r w:rsidRPr="00F95C58">
        <w:rPr>
          <w:sz w:val="16"/>
        </w:rPr>
        <w:t xml:space="preserve"> scientists to help make the case for the threat from space. They would no longer be a marginalized and underfunded group of </w:t>
      </w:r>
      <w:proofErr w:type="gramStart"/>
      <w:r w:rsidRPr="00F95C58">
        <w:rPr>
          <w:sz w:val="16"/>
        </w:rPr>
        <w:t>astronomers, but</w:t>
      </w:r>
      <w:proofErr w:type="gramEnd"/>
      <w:r w:rsidRPr="00F95C58">
        <w:rPr>
          <w:sz w:val="16"/>
        </w:rPr>
        <w:t xml:space="preserve"> would take on the ultimate role of defending the world. Similarly, </w:t>
      </w:r>
      <w:r w:rsidRPr="00F95C58">
        <w:rPr>
          <w:rStyle w:val="Emphasis"/>
          <w:highlight w:val="cyan"/>
        </w:rPr>
        <w:t>in the context of</w:t>
      </w:r>
      <w:r w:rsidRPr="00F95C58">
        <w:rPr>
          <w:rStyle w:val="Emphasis"/>
        </w:rPr>
        <w:t xml:space="preserve"> the </w:t>
      </w:r>
      <w:r w:rsidRPr="00F95C58">
        <w:rPr>
          <w:rStyle w:val="Emphasis"/>
          <w:highlight w:val="cyan"/>
        </w:rPr>
        <w:t>impact threat</w:t>
      </w:r>
      <w:r w:rsidRPr="00F95C58">
        <w:rPr>
          <w:rStyle w:val="StyleUnderline"/>
        </w:rPr>
        <w:t xml:space="preserve">, the </w:t>
      </w:r>
      <w:proofErr w:type="spellStart"/>
      <w:r w:rsidRPr="00F95C58">
        <w:rPr>
          <w:rStyle w:val="StyleUnderline"/>
          <w:highlight w:val="cyan"/>
        </w:rPr>
        <w:t>defence</w:t>
      </w:r>
      <w:proofErr w:type="spellEnd"/>
      <w:r w:rsidRPr="00F95C58">
        <w:rPr>
          <w:rStyle w:val="StyleUnderline"/>
          <w:highlight w:val="cyan"/>
        </w:rPr>
        <w:t xml:space="preserve"> scientists could further </w:t>
      </w:r>
      <w:r w:rsidRPr="00F95C58">
        <w:rPr>
          <w:rStyle w:val="Emphasis"/>
          <w:highlight w:val="cyan"/>
        </w:rPr>
        <w:t>develop</w:t>
      </w:r>
      <w:r w:rsidRPr="00F95C58">
        <w:rPr>
          <w:rStyle w:val="Emphasis"/>
        </w:rPr>
        <w:t xml:space="preserve"> their </w:t>
      </w:r>
      <w:r w:rsidRPr="00F95C58">
        <w:rPr>
          <w:rStyle w:val="Emphasis"/>
          <w:highlight w:val="cyan"/>
        </w:rPr>
        <w:t>weapons systems</w:t>
      </w:r>
      <w:r w:rsidRPr="00F95C58">
        <w:rPr>
          <w:rStyle w:val="StyleUnderline"/>
        </w:rPr>
        <w:t xml:space="preserve"> without being accused of threatening the delicate nuclear balance of mutually assured destruction or, in the period between the fall of the Soviet Union and the 9/11 attacks, of irresponsibly generating a climate of fear in the absence of an </w:t>
      </w:r>
      <w:proofErr w:type="spellStart"/>
      <w:r w:rsidRPr="00F95C58">
        <w:rPr>
          <w:rStyle w:val="StyleUnderline"/>
        </w:rPr>
        <w:t>identifi</w:t>
      </w:r>
      <w:proofErr w:type="spellEnd"/>
      <w:r w:rsidRPr="00F95C58">
        <w:rPr>
          <w:rStyle w:val="StyleUnderline"/>
        </w:rPr>
        <w:t xml:space="preserve"> able enemy</w:t>
      </w:r>
      <w:r w:rsidRPr="00F95C58">
        <w:rPr>
          <w:sz w:val="16"/>
        </w:rPr>
        <w:t xml:space="preserve">. The civilian scientists attempted to still their consciences in their deal </w:t>
      </w:r>
      <w:proofErr w:type="spellStart"/>
      <w:r w:rsidRPr="00F95C58">
        <w:rPr>
          <w:sz w:val="16"/>
        </w:rPr>
        <w:t>ings</w:t>
      </w:r>
      <w:proofErr w:type="spellEnd"/>
      <w:r w:rsidRPr="00F95C58">
        <w:rPr>
          <w:sz w:val="16"/>
        </w:rPr>
        <w:t xml:space="preserve"> with the </w:t>
      </w:r>
      <w:proofErr w:type="spellStart"/>
      <w:r w:rsidRPr="00F95C58">
        <w:rPr>
          <w:sz w:val="16"/>
        </w:rPr>
        <w:t>defence</w:t>
      </w:r>
      <w:proofErr w:type="spellEnd"/>
      <w:r w:rsidRPr="00F95C58">
        <w:rPr>
          <w:sz w:val="16"/>
        </w:rPr>
        <w:t xml:space="preserve"> scientists by suggesting that, with the end of the Cold War and the demise of SDI, the latter had lost their traditional role. This argument was naive at best. In fact, as we have seen, the US </w:t>
      </w:r>
      <w:proofErr w:type="spellStart"/>
      <w:r w:rsidRPr="00F95C58">
        <w:rPr>
          <w:sz w:val="16"/>
        </w:rPr>
        <w:t>defence</w:t>
      </w:r>
      <w:proofErr w:type="spellEnd"/>
      <w:r w:rsidRPr="00F95C58">
        <w:rPr>
          <w:sz w:val="16"/>
        </w:rPr>
        <w:t xml:space="preserve"> sci </w:t>
      </w:r>
      <w:proofErr w:type="spellStart"/>
      <w:r w:rsidRPr="00F95C58">
        <w:rPr>
          <w:sz w:val="16"/>
        </w:rPr>
        <w:t>entists</w:t>
      </w:r>
      <w:proofErr w:type="spellEnd"/>
      <w:r w:rsidRPr="00F95C58">
        <w:rPr>
          <w:sz w:val="16"/>
        </w:rPr>
        <w:t xml:space="preserve"> had taken an interest in the impact threat since the early 1980s, from the time that SDI had greatest political support during the </w:t>
      </w:r>
      <w:proofErr w:type="spellStart"/>
      <w:r w:rsidRPr="00F95C58">
        <w:rPr>
          <w:sz w:val="16"/>
        </w:rPr>
        <w:t>defence</w:t>
      </w:r>
      <w:proofErr w:type="spellEnd"/>
      <w:r w:rsidRPr="00F95C58">
        <w:rPr>
          <w:sz w:val="16"/>
        </w:rPr>
        <w:t xml:space="preserve"> build-up of the Reagan era. Even at the time of the fractious Interception Workshop, George H.W. Bush was maintaining SDI funding at the same level as it had been during the second Reagan administration. If outwardly the Clinton administration was less supportive when it took office in 1993 and declared that SDI was over, many of those involved in the </w:t>
      </w:r>
      <w:proofErr w:type="spellStart"/>
      <w:r w:rsidRPr="00F95C58">
        <w:rPr>
          <w:sz w:val="16"/>
        </w:rPr>
        <w:t>programme</w:t>
      </w:r>
      <w:proofErr w:type="spellEnd"/>
      <w:r w:rsidRPr="00F95C58">
        <w:rPr>
          <w:sz w:val="16"/>
        </w:rPr>
        <w:t xml:space="preserve"> felt that it would </w:t>
      </w:r>
      <w:proofErr w:type="gramStart"/>
      <w:r w:rsidRPr="00F95C58">
        <w:rPr>
          <w:sz w:val="16"/>
        </w:rPr>
        <w:t>actually go</w:t>
      </w:r>
      <w:proofErr w:type="gramEnd"/>
      <w:r w:rsidRPr="00F95C58">
        <w:rPr>
          <w:sz w:val="16"/>
        </w:rPr>
        <w:t xml:space="preserve"> on much as before (FitzGerald, 2000: 491). SDI was renamed, and to some extent reconceived, but funding continued and was soon increased when the Republicans gained a majority in Congress.33 After George W. Bush took office in 2001, spending on missile </w:t>
      </w:r>
      <w:proofErr w:type="spellStart"/>
      <w:r w:rsidRPr="00F95C58">
        <w:rPr>
          <w:sz w:val="16"/>
        </w:rPr>
        <w:t>defence</w:t>
      </w:r>
      <w:proofErr w:type="spellEnd"/>
      <w:r w:rsidRPr="00F95C58">
        <w:rPr>
          <w:sz w:val="16"/>
        </w:rPr>
        <w:t xml:space="preserve"> research was greatly increased, including </w:t>
      </w:r>
      <w:proofErr w:type="spellStart"/>
      <w:r w:rsidRPr="00F95C58">
        <w:rPr>
          <w:sz w:val="16"/>
        </w:rPr>
        <w:t>programmes</w:t>
      </w:r>
      <w:proofErr w:type="spellEnd"/>
      <w:r w:rsidRPr="00F95C58">
        <w:rPr>
          <w:sz w:val="16"/>
        </w:rPr>
        <w:t xml:space="preserve"> to follow on from Brilliant Pebbles (Wall, 2001a; 2001b). </w:t>
      </w:r>
      <w:proofErr w:type="gramStart"/>
      <w:r w:rsidRPr="00F95C58">
        <w:rPr>
          <w:sz w:val="16"/>
        </w:rPr>
        <w:t>Thus</w:t>
      </w:r>
      <w:proofErr w:type="gramEnd"/>
      <w:r w:rsidRPr="00F95C58">
        <w:rPr>
          <w:sz w:val="16"/>
        </w:rPr>
        <w:t xml:space="preserve"> the </w:t>
      </w:r>
      <w:proofErr w:type="spellStart"/>
      <w:r w:rsidRPr="00F95C58">
        <w:rPr>
          <w:sz w:val="16"/>
        </w:rPr>
        <w:t>defence</w:t>
      </w:r>
      <w:proofErr w:type="spellEnd"/>
      <w:r w:rsidRPr="00F95C58">
        <w:rPr>
          <w:sz w:val="16"/>
        </w:rPr>
        <w:t xml:space="preserve"> scientists had shown an interest in the impact threat from the time of the very first meeting onwards, regardless of the state of funding for missile </w:t>
      </w:r>
      <w:proofErr w:type="spellStart"/>
      <w:r w:rsidRPr="00F95C58">
        <w:rPr>
          <w:sz w:val="16"/>
        </w:rPr>
        <w:t>defence</w:t>
      </w:r>
      <w:proofErr w:type="spellEnd"/>
      <w:r w:rsidRPr="00F95C58">
        <w:rPr>
          <w:sz w:val="16"/>
        </w:rPr>
        <w:t xml:space="preserve">, which in any case continued throughout the This is not to suggest that the impact threat was not used by the </w:t>
      </w:r>
      <w:proofErr w:type="spellStart"/>
      <w:r w:rsidRPr="00F95C58">
        <w:rPr>
          <w:sz w:val="16"/>
        </w:rPr>
        <w:t>defence</w:t>
      </w:r>
      <w:proofErr w:type="spellEnd"/>
      <w:r w:rsidRPr="00F95C58">
        <w:rPr>
          <w:sz w:val="16"/>
        </w:rPr>
        <w:t xml:space="preserve"> scientists as a means of maintaining the weapons establishment. Indeed, </w:t>
      </w:r>
      <w:r w:rsidRPr="00F95C58">
        <w:rPr>
          <w:rStyle w:val="StyleUnderline"/>
        </w:rPr>
        <w:t>the impact threat offered a possible means of circumventing or undermining arms treaties</w:t>
      </w:r>
      <w:r w:rsidRPr="00F95C58">
        <w:rPr>
          <w:sz w:val="16"/>
        </w:rPr>
        <w:t xml:space="preserve">.34 But it does mean that the attempt to access new sources of funding, while being an important factor in the promotion of asteroids as a threat, did not fully explain either the weapons scientists' interests or the civilian scientists' repeated meetings with them. </w:t>
      </w:r>
      <w:r w:rsidRPr="00F95C58">
        <w:rPr>
          <w:rStyle w:val="StyleUnderline"/>
          <w:highlight w:val="cyan"/>
        </w:rPr>
        <w:t>The asteroid</w:t>
      </w:r>
      <w:r w:rsidRPr="00F95C58">
        <w:rPr>
          <w:rStyle w:val="StyleUnderline"/>
        </w:rPr>
        <w:t xml:space="preserve"> impact threat </w:t>
      </w:r>
      <w:r w:rsidRPr="00F95C58">
        <w:rPr>
          <w:rStyle w:val="StyleUnderline"/>
          <w:highlight w:val="cyan"/>
        </w:rPr>
        <w:t>offered a</w:t>
      </w:r>
      <w:r w:rsidRPr="00F95C58">
        <w:rPr>
          <w:rStyle w:val="StyleUnderline"/>
        </w:rPr>
        <w:t xml:space="preserve"> scientifically </w:t>
      </w:r>
      <w:r w:rsidRPr="00F95C58">
        <w:rPr>
          <w:rStyle w:val="StyleUnderline"/>
          <w:highlight w:val="cyan"/>
        </w:rPr>
        <w:t xml:space="preserve">validated enemy onto which could be </w:t>
      </w:r>
      <w:r w:rsidRPr="00F95C58">
        <w:rPr>
          <w:rStyle w:val="Emphasis"/>
          <w:highlight w:val="cyan"/>
        </w:rPr>
        <w:t>projected</w:t>
      </w:r>
      <w:r w:rsidRPr="00F95C58">
        <w:rPr>
          <w:rStyle w:val="Emphasis"/>
        </w:rPr>
        <w:t xml:space="preserve"> the </w:t>
      </w:r>
      <w:r w:rsidRPr="00F95C58">
        <w:rPr>
          <w:rStyle w:val="Emphasis"/>
          <w:highlight w:val="cyan"/>
        </w:rPr>
        <w:t>fears on which</w:t>
      </w:r>
      <w:r w:rsidRPr="00F95C58">
        <w:rPr>
          <w:rStyle w:val="Emphasis"/>
        </w:rPr>
        <w:t xml:space="preserve"> a </w:t>
      </w:r>
      <w:r w:rsidRPr="00F95C58">
        <w:rPr>
          <w:rStyle w:val="Emphasis"/>
          <w:highlight w:val="cyan"/>
        </w:rPr>
        <w:t>militaristic culture depends</w:t>
      </w:r>
      <w:r w:rsidRPr="00F95C58">
        <w:rPr>
          <w:sz w:val="16"/>
        </w:rPr>
        <w:t xml:space="preserve">. Far from providing a replacement outlet for weapons technologies, </w:t>
      </w:r>
      <w:r w:rsidRPr="00F95C58">
        <w:rPr>
          <w:rStyle w:val="StyleUnderline"/>
        </w:rPr>
        <w:t xml:space="preserve">the promotion of </w:t>
      </w:r>
      <w:r w:rsidRPr="00F95C58">
        <w:rPr>
          <w:rStyle w:val="StyleUnderline"/>
          <w:highlight w:val="cyan"/>
        </w:rPr>
        <w:t>the asteroid</w:t>
      </w:r>
      <w:r w:rsidRPr="00F95C58">
        <w:rPr>
          <w:rStyle w:val="StyleUnderline"/>
        </w:rPr>
        <w:t xml:space="preserve"> impact </w:t>
      </w:r>
      <w:r w:rsidRPr="00F95C58">
        <w:rPr>
          <w:rStyle w:val="StyleUnderline"/>
          <w:highlight w:val="cyan"/>
        </w:rPr>
        <w:t>threat helped make</w:t>
      </w:r>
      <w:r w:rsidRPr="00F95C58">
        <w:rPr>
          <w:rStyle w:val="StyleUnderline"/>
        </w:rPr>
        <w:t xml:space="preserve"> the idea of </w:t>
      </w:r>
      <w:r w:rsidRPr="00F95C58">
        <w:rPr>
          <w:rStyle w:val="StyleUnderline"/>
          <w:highlight w:val="cyan"/>
        </w:rPr>
        <w:t>war in space</w:t>
      </w:r>
      <w:r w:rsidRPr="00F95C58">
        <w:rPr>
          <w:rStyle w:val="StyleUnderline"/>
        </w:rPr>
        <w:t xml:space="preserve"> </w:t>
      </w:r>
      <w:r w:rsidRPr="00F95C58">
        <w:rPr>
          <w:rStyle w:val="Emphasis"/>
        </w:rPr>
        <w:t xml:space="preserve">more </w:t>
      </w:r>
      <w:r w:rsidRPr="00F95C58">
        <w:rPr>
          <w:rStyle w:val="Emphasis"/>
          <w:highlight w:val="cyan"/>
        </w:rPr>
        <w:t>acceptable</w:t>
      </w:r>
      <w:r w:rsidRPr="00F95C58">
        <w:rPr>
          <w:rStyle w:val="StyleUnderline"/>
          <w:highlight w:val="cyan"/>
        </w:rPr>
        <w:t xml:space="preserve"> and</w:t>
      </w:r>
      <w:r w:rsidRPr="00F95C58">
        <w:rPr>
          <w:rStyle w:val="StyleUnderline"/>
        </w:rPr>
        <w:t xml:space="preserve"> helped </w:t>
      </w:r>
      <w:r w:rsidRPr="00F95C58">
        <w:rPr>
          <w:rStyle w:val="Emphasis"/>
          <w:highlight w:val="cyan"/>
        </w:rPr>
        <w:t>justify</w:t>
      </w:r>
      <w:r w:rsidRPr="00F95C58">
        <w:rPr>
          <w:rStyle w:val="StyleUnderline"/>
        </w:rPr>
        <w:t xml:space="preserve"> the continued </w:t>
      </w:r>
      <w:r w:rsidRPr="00F95C58">
        <w:rPr>
          <w:rStyle w:val="StyleUnderline"/>
          <w:highlight w:val="cyan"/>
        </w:rPr>
        <w:t>development of</w:t>
      </w:r>
      <w:r w:rsidRPr="00F95C58">
        <w:rPr>
          <w:rStyle w:val="StyleUnderline"/>
        </w:rPr>
        <w:t xml:space="preserve"> </w:t>
      </w:r>
      <w:proofErr w:type="gramStart"/>
      <w:r w:rsidRPr="00F95C58">
        <w:rPr>
          <w:rStyle w:val="StyleUnderline"/>
        </w:rPr>
        <w:t>space based</w:t>
      </w:r>
      <w:proofErr w:type="gramEnd"/>
      <w:r w:rsidRPr="00F95C58">
        <w:rPr>
          <w:rStyle w:val="StyleUnderline"/>
        </w:rPr>
        <w:t xml:space="preserve"> </w:t>
      </w:r>
      <w:r w:rsidRPr="00F95C58">
        <w:rPr>
          <w:rStyle w:val="StyleUnderline"/>
          <w:highlight w:val="cyan"/>
        </w:rPr>
        <w:t>weaponry</w:t>
      </w:r>
      <w:r w:rsidRPr="00F95C58">
        <w:rPr>
          <w:sz w:val="16"/>
        </w:rPr>
        <w:t xml:space="preserve">. Arguably, with the Clementine and Deep Impact mis </w:t>
      </w:r>
      <w:proofErr w:type="spellStart"/>
      <w:r w:rsidRPr="00F95C58">
        <w:rPr>
          <w:sz w:val="16"/>
        </w:rPr>
        <w:t>sions</w:t>
      </w:r>
      <w:proofErr w:type="spellEnd"/>
      <w:r w:rsidRPr="00F95C58">
        <w:rPr>
          <w:sz w:val="16"/>
        </w:rPr>
        <w:t xml:space="preserve">, </w:t>
      </w:r>
      <w:r w:rsidRPr="00F95C58">
        <w:rPr>
          <w:rStyle w:val="StyleUnderline"/>
        </w:rPr>
        <w:t xml:space="preserve">the asteroid impact threat even facilitated the testing of SDI-style systems. </w:t>
      </w:r>
      <w:r w:rsidRPr="00F95C58">
        <w:rPr>
          <w:rStyle w:val="StyleUnderline"/>
          <w:highlight w:val="cyan"/>
        </w:rPr>
        <w:t>The asteroid</w:t>
      </w:r>
      <w:r w:rsidRPr="00F95C58">
        <w:rPr>
          <w:rStyle w:val="StyleUnderline"/>
        </w:rPr>
        <w:t xml:space="preserve"> impact threat </w:t>
      </w:r>
      <w:r w:rsidRPr="00F95C58">
        <w:rPr>
          <w:rStyle w:val="Emphasis"/>
          <w:highlight w:val="cyan"/>
        </w:rPr>
        <w:t>legitimized a way of</w:t>
      </w:r>
      <w:r w:rsidRPr="00F95C58">
        <w:rPr>
          <w:rStyle w:val="Emphasis"/>
        </w:rPr>
        <w:t xml:space="preserve"> talking, and </w:t>
      </w:r>
      <w:r w:rsidRPr="00F95C58">
        <w:rPr>
          <w:rStyle w:val="Emphasis"/>
          <w:highlight w:val="cyan"/>
        </w:rPr>
        <w:t>thinking</w:t>
      </w:r>
      <w:r w:rsidRPr="00F95C58">
        <w:rPr>
          <w:rStyle w:val="StyleUnderline"/>
        </w:rPr>
        <w:t xml:space="preserve">, that was </w:t>
      </w:r>
      <w:r w:rsidRPr="00F95C58">
        <w:rPr>
          <w:rStyle w:val="StyleUnderline"/>
          <w:highlight w:val="cyan"/>
        </w:rPr>
        <w:t xml:space="preserve">founded on </w:t>
      </w:r>
      <w:r w:rsidRPr="00F95C58">
        <w:rPr>
          <w:rStyle w:val="Emphasis"/>
          <w:highlight w:val="cyan"/>
        </w:rPr>
        <w:t>fear</w:t>
      </w:r>
      <w:r w:rsidRPr="00F95C58">
        <w:rPr>
          <w:rStyle w:val="Emphasis"/>
        </w:rPr>
        <w:t xml:space="preserve"> of the unknown</w:t>
      </w:r>
      <w:r w:rsidRPr="00F95C58">
        <w:rPr>
          <w:rStyle w:val="StyleUnderline"/>
        </w:rPr>
        <w:t xml:space="preserve"> and the assumption that advanced technology could usher in a safer era</w:t>
      </w:r>
      <w:r w:rsidRPr="00F95C58">
        <w:rPr>
          <w:sz w:val="16"/>
        </w:rPr>
        <w:t xml:space="preserve">. In so doing, it resonated with the politics of fear and the technologies of permanent war that are now at the </w:t>
      </w:r>
      <w:proofErr w:type="spellStart"/>
      <w:r w:rsidRPr="00F95C58">
        <w:rPr>
          <w:sz w:val="16"/>
        </w:rPr>
        <w:t>centre</w:t>
      </w:r>
      <w:proofErr w:type="spellEnd"/>
      <w:r w:rsidRPr="00F95C58">
        <w:rPr>
          <w:sz w:val="16"/>
        </w:rPr>
        <w:t xml:space="preserve"> of US </w:t>
      </w:r>
      <w:proofErr w:type="spellStart"/>
      <w:r w:rsidRPr="00F95C58">
        <w:rPr>
          <w:sz w:val="16"/>
        </w:rPr>
        <w:t>defence</w:t>
      </w:r>
      <w:proofErr w:type="spellEnd"/>
      <w:r w:rsidRPr="00F95C58">
        <w:rPr>
          <w:sz w:val="16"/>
        </w:rPr>
        <w:t xml:space="preserve"> policy. In this post-Cold War period, scholars of the relation between military and civilian science need to examine carefully claims about 'ploughshare' or 'conversion' technologies. </w:t>
      </w:r>
      <w:r w:rsidRPr="00F95C58">
        <w:rPr>
          <w:rStyle w:val="StyleUnderline"/>
        </w:rPr>
        <w:t xml:space="preserve">New </w:t>
      </w:r>
      <w:r w:rsidRPr="00F95C58">
        <w:rPr>
          <w:rStyle w:val="StyleUnderline"/>
          <w:highlight w:val="cyan"/>
        </w:rPr>
        <w:t>tech</w:t>
      </w:r>
      <w:r w:rsidRPr="00F95C58">
        <w:rPr>
          <w:rStyle w:val="StyleUnderline"/>
        </w:rPr>
        <w:t xml:space="preserve">nologies </w:t>
      </w:r>
      <w:r w:rsidRPr="00F95C58">
        <w:rPr>
          <w:rStyle w:val="StyleUnderline"/>
          <w:highlight w:val="cyan"/>
        </w:rPr>
        <w:t>arise not just out of</w:t>
      </w:r>
      <w:r w:rsidRPr="00F95C58">
        <w:rPr>
          <w:rStyle w:val="StyleUnderline"/>
        </w:rPr>
        <w:t xml:space="preserve"> </w:t>
      </w:r>
      <w:r w:rsidRPr="00F95C58">
        <w:rPr>
          <w:rStyle w:val="Emphasis"/>
        </w:rPr>
        <w:t xml:space="preserve">funding and </w:t>
      </w:r>
      <w:r w:rsidRPr="00F95C58">
        <w:rPr>
          <w:rStyle w:val="Emphasis"/>
          <w:highlight w:val="cyan"/>
        </w:rPr>
        <w:t>policy</w:t>
      </w:r>
      <w:r w:rsidRPr="00F95C58">
        <w:rPr>
          <w:rStyle w:val="Emphasis"/>
        </w:rPr>
        <w:t xml:space="preserve"> decisions</w:t>
      </w:r>
      <w:r w:rsidRPr="00F95C58">
        <w:rPr>
          <w:rStyle w:val="StyleUnderline"/>
        </w:rPr>
        <w:t xml:space="preserve">, </w:t>
      </w:r>
      <w:r w:rsidRPr="00F95C58">
        <w:rPr>
          <w:rStyle w:val="StyleUnderline"/>
          <w:highlight w:val="cyan"/>
        </w:rPr>
        <w:t>but also</w:t>
      </w:r>
      <w:r w:rsidRPr="00F95C58">
        <w:rPr>
          <w:rStyle w:val="StyleUnderline"/>
        </w:rPr>
        <w:t xml:space="preserve"> out of the </w:t>
      </w:r>
      <w:r w:rsidRPr="00F95C58">
        <w:rPr>
          <w:rStyle w:val="Emphasis"/>
          <w:highlight w:val="cyan"/>
        </w:rPr>
        <w:t>social imaginaries</w:t>
      </w:r>
      <w:r w:rsidRPr="00F95C58">
        <w:rPr>
          <w:rStyle w:val="StyleUnderline"/>
        </w:rPr>
        <w:t xml:space="preserve"> in which new weapons can be imagined and construed as necessary</w:t>
      </w:r>
      <w:r w:rsidRPr="00F95C58">
        <w:rPr>
          <w:sz w:val="16"/>
        </w:rPr>
        <w:t xml:space="preserve">. Concepts such as 'dual use' or 'cover' also need to be assessed critically.35 One way of char </w:t>
      </w:r>
      <w:proofErr w:type="spellStart"/>
      <w:r w:rsidRPr="00F95C58">
        <w:rPr>
          <w:sz w:val="16"/>
        </w:rPr>
        <w:t>acterizing</w:t>
      </w:r>
      <w:proofErr w:type="spellEnd"/>
      <w:r w:rsidRPr="00F95C58">
        <w:rPr>
          <w:sz w:val="16"/>
        </w:rPr>
        <w:t xml:space="preserve"> the Clementine missions would be as dual-use technologies whose scientific aims served as cover for the testing of SDI technologies. Yet this fails to reveal the ways in which these missions were just one con </w:t>
      </w:r>
      <w:proofErr w:type="spellStart"/>
      <w:r w:rsidRPr="00F95C58">
        <w:rPr>
          <w:sz w:val="16"/>
        </w:rPr>
        <w:t>crete</w:t>
      </w:r>
      <w:proofErr w:type="spellEnd"/>
      <w:r w:rsidRPr="00F95C58">
        <w:rPr>
          <w:sz w:val="16"/>
        </w:rPr>
        <w:t xml:space="preserve"> output of a more fundamental conceptual alliance between weapons designers and astronomers. In this paper, I have attempted to show that by also considering the narrative context in which such initiatives are located, it is possible to throw some light on the cultural web that binds civilian sci </w:t>
      </w:r>
      <w:proofErr w:type="spellStart"/>
      <w:r w:rsidRPr="00F95C58">
        <w:rPr>
          <w:sz w:val="16"/>
        </w:rPr>
        <w:t>ence</w:t>
      </w:r>
      <w:proofErr w:type="spellEnd"/>
      <w:r w:rsidRPr="00F95C58">
        <w:rPr>
          <w:sz w:val="16"/>
        </w:rPr>
        <w:t xml:space="preserve"> to military </w:t>
      </w:r>
      <w:proofErr w:type="spellStart"/>
      <w:r w:rsidRPr="00F95C58">
        <w:rPr>
          <w:sz w:val="16"/>
        </w:rPr>
        <w:t>programmes</w:t>
      </w:r>
      <w:proofErr w:type="spellEnd"/>
      <w:r w:rsidRPr="00F95C58">
        <w:rPr>
          <w:sz w:val="16"/>
        </w:rPr>
        <w:t xml:space="preserve">. But </w:t>
      </w:r>
      <w:r w:rsidRPr="00F95C58">
        <w:rPr>
          <w:rStyle w:val="StyleUnderline"/>
          <w:highlight w:val="cyan"/>
        </w:rPr>
        <w:t>the</w:t>
      </w:r>
      <w:r w:rsidRPr="00F95C58">
        <w:rPr>
          <w:rStyle w:val="StyleUnderline"/>
        </w:rPr>
        <w:t xml:space="preserve"> focus on </w:t>
      </w:r>
      <w:r w:rsidRPr="00F95C58">
        <w:rPr>
          <w:rStyle w:val="StyleUnderline"/>
          <w:highlight w:val="cyan"/>
        </w:rPr>
        <w:t>narrative</w:t>
      </w:r>
      <w:r w:rsidRPr="00F95C58">
        <w:rPr>
          <w:rStyle w:val="StyleUnderline"/>
        </w:rPr>
        <w:t xml:space="preserve"> also </w:t>
      </w:r>
      <w:r w:rsidRPr="00F95C58">
        <w:rPr>
          <w:rStyle w:val="StyleUnderline"/>
          <w:highlight w:val="cyan"/>
        </w:rPr>
        <w:t>begs a question: Which stories would we prefer to frame</w:t>
      </w:r>
      <w:r w:rsidRPr="00F95C58">
        <w:rPr>
          <w:rStyle w:val="StyleUnderline"/>
        </w:rPr>
        <w:t xml:space="preserve"> our </w:t>
      </w:r>
      <w:r w:rsidRPr="00F95C58">
        <w:rPr>
          <w:rStyle w:val="StyleUnderline"/>
          <w:highlight w:val="cyan"/>
        </w:rPr>
        <w:t>science?</w:t>
      </w:r>
      <w:r w:rsidRPr="00F95C58">
        <w:rPr>
          <w:rStyle w:val="StyleUnderline"/>
        </w:rPr>
        <w:t xml:space="preserve"> Should science be driven by </w:t>
      </w:r>
      <w:r w:rsidRPr="00F95C58">
        <w:rPr>
          <w:rStyle w:val="Emphasis"/>
          <w:highlight w:val="cyan"/>
        </w:rPr>
        <w:t>fear</w:t>
      </w:r>
      <w:r w:rsidRPr="00F95C58">
        <w:rPr>
          <w:rStyle w:val="StyleUnderline"/>
          <w:highlight w:val="cyan"/>
        </w:rPr>
        <w:t xml:space="preserve"> or</w:t>
      </w:r>
      <w:r w:rsidRPr="00F95C58">
        <w:rPr>
          <w:rStyle w:val="StyleUnderline"/>
        </w:rPr>
        <w:t xml:space="preserve"> by </w:t>
      </w:r>
      <w:r w:rsidRPr="00F95C58">
        <w:rPr>
          <w:rStyle w:val="Emphasis"/>
          <w:highlight w:val="cyan"/>
        </w:rPr>
        <w:t>curiosity</w:t>
      </w:r>
      <w:r w:rsidRPr="00F95C58">
        <w:rPr>
          <w:rStyle w:val="StyleUnderline"/>
          <w:highlight w:val="cyan"/>
        </w:rPr>
        <w:t>?</w:t>
      </w:r>
      <w:r w:rsidRPr="00F95C58">
        <w:rPr>
          <w:sz w:val="16"/>
        </w:rPr>
        <w:t xml:space="preserve"> Should it be aimed at creating technologies of war or cultures of compassion? These are normative questions, but they are also precisely the questions that make the military influence on science such an important issue. </w:t>
      </w:r>
      <w:r w:rsidRPr="00F95C58">
        <w:rPr>
          <w:rStyle w:val="StyleUnderline"/>
          <w:highlight w:val="cyan"/>
        </w:rPr>
        <w:t>Narratives are</w:t>
      </w:r>
      <w:r w:rsidRPr="00F95C58">
        <w:rPr>
          <w:rStyle w:val="StyleUnderline"/>
        </w:rPr>
        <w:t xml:space="preserve"> </w:t>
      </w:r>
      <w:r w:rsidRPr="00F95C58">
        <w:rPr>
          <w:rStyle w:val="Emphasis"/>
        </w:rPr>
        <w:t xml:space="preserve">inherently </w:t>
      </w:r>
      <w:r w:rsidRPr="00F95C58">
        <w:rPr>
          <w:rStyle w:val="Emphasis"/>
          <w:highlight w:val="cyan"/>
        </w:rPr>
        <w:t>ideological</w:t>
      </w:r>
      <w:r w:rsidRPr="00F95C58">
        <w:rPr>
          <w:rStyle w:val="StyleUnderline"/>
        </w:rPr>
        <w:t xml:space="preserve"> and a refusal to see them as such does no more to enhance the scholar's objectivity than it does the </w:t>
      </w:r>
      <w:proofErr w:type="gramStart"/>
      <w:r w:rsidRPr="00F95C58">
        <w:rPr>
          <w:rStyle w:val="StyleUnderline"/>
        </w:rPr>
        <w:t>scientist's</w:t>
      </w:r>
      <w:proofErr w:type="gramEnd"/>
      <w:r w:rsidRPr="00F95C58">
        <w:rPr>
          <w:rStyle w:val="StyleUnderline"/>
        </w:rPr>
        <w:t xml:space="preserve">. The </w:t>
      </w:r>
      <w:r w:rsidRPr="00F95C58">
        <w:rPr>
          <w:rStyle w:val="StyleUnderline"/>
          <w:highlight w:val="cyan"/>
        </w:rPr>
        <w:t>stories told</w:t>
      </w:r>
      <w:r w:rsidRPr="00F95C58">
        <w:rPr>
          <w:rStyle w:val="StyleUnderline"/>
        </w:rPr>
        <w:t xml:space="preserve"> by the asteroid scientists led them into collaborations with weapons scientists and </w:t>
      </w:r>
      <w:r w:rsidRPr="00F95C58">
        <w:rPr>
          <w:rStyle w:val="StyleUnderline"/>
          <w:highlight w:val="cyan"/>
        </w:rPr>
        <w:t xml:space="preserve">helped fuel a discourse of fear that </w:t>
      </w:r>
      <w:r w:rsidRPr="00F95C58">
        <w:rPr>
          <w:rStyle w:val="Emphasis"/>
          <w:highlight w:val="cyan"/>
        </w:rPr>
        <w:t>served a</w:t>
      </w:r>
      <w:r w:rsidRPr="00F95C58">
        <w:rPr>
          <w:rStyle w:val="Emphasis"/>
        </w:rPr>
        <w:t xml:space="preserve"> particular </w:t>
      </w:r>
      <w:r w:rsidRPr="00F95C58">
        <w:rPr>
          <w:rStyle w:val="Emphasis"/>
          <w:highlight w:val="cyan"/>
        </w:rPr>
        <w:t>ideological purpose</w:t>
      </w:r>
      <w:r w:rsidRPr="00F95C58">
        <w:rPr>
          <w:sz w:val="16"/>
        </w:rPr>
        <w:t xml:space="preserve">. This should be both recognized and </w:t>
      </w:r>
      <w:proofErr w:type="spellStart"/>
      <w:r w:rsidRPr="00F95C58">
        <w:rPr>
          <w:sz w:val="16"/>
        </w:rPr>
        <w:t>chal</w:t>
      </w:r>
      <w:proofErr w:type="spellEnd"/>
      <w:r w:rsidRPr="00F95C58">
        <w:rPr>
          <w:sz w:val="16"/>
        </w:rPr>
        <w:t xml:space="preserve"> </w:t>
      </w:r>
      <w:proofErr w:type="spellStart"/>
      <w:r w:rsidRPr="00F95C58">
        <w:rPr>
          <w:sz w:val="16"/>
        </w:rPr>
        <w:t>lenged</w:t>
      </w:r>
      <w:proofErr w:type="spellEnd"/>
      <w:r w:rsidRPr="00F95C58">
        <w:rPr>
          <w:sz w:val="16"/>
        </w:rPr>
        <w:t xml:space="preserve">, not for the sake of regaining some impossible ideal of an </w:t>
      </w:r>
      <w:proofErr w:type="spellStart"/>
      <w:r w:rsidRPr="00F95C58">
        <w:rPr>
          <w:sz w:val="16"/>
        </w:rPr>
        <w:t>undis</w:t>
      </w:r>
      <w:proofErr w:type="spellEnd"/>
      <w:r w:rsidRPr="00F95C58">
        <w:rPr>
          <w:sz w:val="16"/>
        </w:rPr>
        <w:t xml:space="preserve"> </w:t>
      </w:r>
      <w:proofErr w:type="spellStart"/>
      <w:r w:rsidRPr="00F95C58">
        <w:rPr>
          <w:sz w:val="16"/>
        </w:rPr>
        <w:t>torted</w:t>
      </w:r>
      <w:proofErr w:type="spellEnd"/>
      <w:r w:rsidRPr="00F95C58">
        <w:rPr>
          <w:sz w:val="16"/>
        </w:rPr>
        <w:t xml:space="preserve"> science but because there are other stories, based on different ideological assumptions, that we could tell </w:t>
      </w:r>
      <w:proofErr w:type="gramStart"/>
      <w:r w:rsidRPr="00F95C58">
        <w:rPr>
          <w:sz w:val="16"/>
        </w:rPr>
        <w:t>in order to</w:t>
      </w:r>
      <w:proofErr w:type="gramEnd"/>
      <w:r w:rsidRPr="00F95C58">
        <w:rPr>
          <w:sz w:val="16"/>
        </w:rPr>
        <w:t xml:space="preserve"> guide science towards more peaceful ends. </w:t>
      </w:r>
    </w:p>
    <w:p w14:paraId="1CDE58C3" w14:textId="77777777" w:rsidR="00CA3E9E" w:rsidRDefault="00CA3E9E" w:rsidP="00CA3E9E">
      <w:pPr>
        <w:pStyle w:val="Heading4"/>
      </w:pPr>
      <w:r>
        <w:t xml:space="preserve">Efforts to clean up space debris is spurred out of fear of the threat to national security. </w:t>
      </w:r>
    </w:p>
    <w:p w14:paraId="18FFE538" w14:textId="77777777" w:rsidR="00CA3E9E" w:rsidRDefault="00CA3E9E" w:rsidP="00CA3E9E">
      <w:pPr>
        <w:pStyle w:val="cardtext"/>
        <w:ind w:left="0"/>
      </w:pPr>
      <w:r>
        <w:t xml:space="preserve">Joseph S. </w:t>
      </w:r>
      <w:proofErr w:type="spellStart"/>
      <w:r>
        <w:rPr>
          <w:rStyle w:val="Style13ptBold"/>
        </w:rPr>
        <w:t>Imburgia</w:t>
      </w:r>
      <w:proofErr w:type="spellEnd"/>
      <w:r>
        <w:t xml:space="preserve"> </w:t>
      </w:r>
      <w:proofErr w:type="gramStart"/>
      <w:r>
        <w:t>20</w:t>
      </w:r>
      <w:r>
        <w:rPr>
          <w:rStyle w:val="Style13ptBold"/>
        </w:rPr>
        <w:t>11</w:t>
      </w:r>
      <w:r>
        <w:t xml:space="preserve">  [</w:t>
      </w:r>
      <w:proofErr w:type="gramEnd"/>
      <w:r>
        <w:t xml:space="preserve">Lieutenant Colonel Joseph S. </w:t>
      </w:r>
      <w:proofErr w:type="spellStart"/>
      <w:r>
        <w:t>Imburgia</w:t>
      </w:r>
      <w:proofErr w:type="spellEnd"/>
      <w:r>
        <w:t xml:space="preserve"> is a Judge Advocate in the United States Air Force and is presently assigned as a legal exchange officer to the Directorate of Operations and International Law] Space Debris and Its Threat to National Security: A Proposal for a Binding International Agreement to Clean Up the Junk. Vanderbilt Journal of Transnational Law [Vol. 44:589]</w:t>
      </w:r>
    </w:p>
    <w:p w14:paraId="2C09478C" w14:textId="77777777" w:rsidR="00CA3E9E" w:rsidRDefault="00CA3E9E" w:rsidP="00CA3E9E">
      <w:pPr>
        <w:pStyle w:val="cardtext"/>
      </w:pPr>
    </w:p>
    <w:p w14:paraId="7B0A9428" w14:textId="77777777" w:rsidR="00CA3E9E" w:rsidRDefault="00CA3E9E" w:rsidP="00CA3E9E">
      <w:pPr>
        <w:pStyle w:val="cardtext"/>
      </w:pPr>
      <w:r>
        <w:t xml:space="preserve">These gloomy prognostications about the threats to our space environment should be troubling to Americans. </w:t>
      </w:r>
      <w:r w:rsidRPr="00687BE4">
        <w:rPr>
          <w:rStyle w:val="StyleUnderline"/>
          <w:highlight w:val="cyan"/>
        </w:rPr>
        <w:t>The United States relies on the unhindered use of outer space for national security</w:t>
      </w:r>
      <w:r>
        <w:t>.151 According to a space commission led by former Secretary of Defense Donald Rumsfeld, “[</w:t>
      </w:r>
      <w:r>
        <w:rPr>
          <w:rStyle w:val="StyleUnderline"/>
        </w:rPr>
        <w:t>t]he [United States] is more dependent on space than any other nation</w:t>
      </w:r>
      <w:r>
        <w:t>.”152 According to Robert G. Joseph, former Undersecretary for Arms Control and International Security at the State Department, “space capabilities are vital to our national security and to our economic well-being.”153 Therefore</w:t>
      </w:r>
      <w:r>
        <w:rPr>
          <w:rStyle w:val="StyleUnderline"/>
        </w:rPr>
        <w:t xml:space="preserve">, a </w:t>
      </w:r>
      <w:r w:rsidRPr="00687BE4">
        <w:rPr>
          <w:rStyle w:val="StyleUnderline"/>
          <w:highlight w:val="cyan"/>
        </w:rPr>
        <w:t>catastrophic collision between space debris and the satellites on which that national security so heavily depends poses a very real and current threat to the national security interests of the United State</w:t>
      </w:r>
      <w:r>
        <w:rPr>
          <w:rStyle w:val="StyleUnderline"/>
        </w:rPr>
        <w:t>s</w:t>
      </w:r>
      <w:r>
        <w:t xml:space="preserve">. Since “the [1991] Gulf War, the [United States] military has depended on satellites for communications, intelligence and navigation for its troops and precision-guided weapons.”154 </w:t>
      </w:r>
      <w:r>
        <w:rPr>
          <w:rStyle w:val="StyleUnderline"/>
        </w:rPr>
        <w:t>Satellites are also used for reconnaissance and surveillance, command and control, and control of Unmanned Aerial Vehicles</w:t>
      </w:r>
      <w:r>
        <w:t xml:space="preserve">.155 According to the United States Space Command’s Fact Sheet: Satellites provide essential in-theater secure communications, weather and navigational data for ground, air and fleet operations and threat warning. Ground-based radar and Defense Support Program satellites monitor ballistic missile launches around the world to guard against a surprise missile attack on North America. </w:t>
      </w:r>
      <w:r w:rsidRPr="00687BE4">
        <w:rPr>
          <w:rStyle w:val="StyleUnderline"/>
          <w:highlight w:val="cyan"/>
        </w:rPr>
        <w:t>Space surveillance radars provide vital information on the location of satellites and space debris</w:t>
      </w:r>
      <w:r>
        <w:rPr>
          <w:rStyle w:val="StyleUnderline"/>
        </w:rPr>
        <w:t xml:space="preserve"> for the nation and the world. </w:t>
      </w:r>
      <w:r w:rsidRPr="00687BE4">
        <w:rPr>
          <w:rStyle w:val="StyleUnderline"/>
          <w:highlight w:val="cyan"/>
        </w:rPr>
        <w:t>Maintaining space superiority</w:t>
      </w:r>
      <w:r>
        <w:rPr>
          <w:rStyle w:val="StyleUnderline"/>
        </w:rPr>
        <w:t xml:space="preserve"> is an emerging capability required to protect our space assets.</w:t>
      </w:r>
      <w:r>
        <w:t xml:space="preserve">156 </w:t>
      </w:r>
    </w:p>
    <w:p w14:paraId="5FE2BB9D" w14:textId="77777777" w:rsidR="00CA3E9E" w:rsidRDefault="00CA3E9E" w:rsidP="00CA3E9E">
      <w:pPr>
        <w:pStyle w:val="cardtext"/>
      </w:pPr>
    </w:p>
    <w:p w14:paraId="18446442" w14:textId="77777777" w:rsidR="00CA3E9E" w:rsidRDefault="00CA3E9E" w:rsidP="00CA3E9E">
      <w:pPr>
        <w:pStyle w:val="cardtext"/>
      </w:pPr>
      <w:r>
        <w:t>d</w:t>
      </w:r>
    </w:p>
    <w:p w14:paraId="12C6F2E0" w14:textId="77777777" w:rsidR="00CA3E9E" w:rsidRPr="00301F64" w:rsidRDefault="00CA3E9E" w:rsidP="00CA3E9E">
      <w:pPr>
        <w:pStyle w:val="Heading4"/>
      </w:pPr>
      <w:r w:rsidRPr="00301F64">
        <w:t xml:space="preserve">The </w:t>
      </w:r>
      <w:proofErr w:type="spellStart"/>
      <w:r w:rsidRPr="00301F64">
        <w:t>aff</w:t>
      </w:r>
      <w:proofErr w:type="spellEnd"/>
      <w:r w:rsidRPr="00301F64">
        <w:t xml:space="preserve"> constructs panic to clean up space debris by threatening US national security</w:t>
      </w:r>
    </w:p>
    <w:p w14:paraId="75602602" w14:textId="77777777" w:rsidR="00CA3E9E" w:rsidRDefault="00CA3E9E" w:rsidP="00CA3E9E">
      <w:pPr>
        <w:pStyle w:val="cardtext"/>
        <w:ind w:left="0"/>
      </w:pPr>
      <w:r>
        <w:t xml:space="preserve">Joseph S. </w:t>
      </w:r>
      <w:proofErr w:type="spellStart"/>
      <w:r>
        <w:rPr>
          <w:rStyle w:val="Style13ptBold"/>
        </w:rPr>
        <w:t>Imburgia</w:t>
      </w:r>
      <w:proofErr w:type="spellEnd"/>
      <w:r>
        <w:t xml:space="preserve"> </w:t>
      </w:r>
      <w:proofErr w:type="gramStart"/>
      <w:r>
        <w:t>20</w:t>
      </w:r>
      <w:r>
        <w:rPr>
          <w:rStyle w:val="Style13ptBold"/>
        </w:rPr>
        <w:t>11</w:t>
      </w:r>
      <w:r>
        <w:t xml:space="preserve">  [</w:t>
      </w:r>
      <w:proofErr w:type="gramEnd"/>
      <w:r>
        <w:t xml:space="preserve">Lieutenant Colonel Joseph S. </w:t>
      </w:r>
      <w:proofErr w:type="spellStart"/>
      <w:r>
        <w:t>Imburgia</w:t>
      </w:r>
      <w:proofErr w:type="spellEnd"/>
      <w:r>
        <w:t xml:space="preserve"> is a Judge Advocate in the United States Air Force and is presently assigned as a legal exchange officer to the Directorate of Operations and International Law] Space Debris and Its Threat to National Security: A Proposal for a Binding International Agreement to Clean Up the Junk. Vanderbilt Journal of Transnational Law [Vol. 44:589]</w:t>
      </w:r>
    </w:p>
    <w:p w14:paraId="049F0222" w14:textId="77777777" w:rsidR="00CA3E9E" w:rsidRDefault="00CA3E9E" w:rsidP="00CA3E9E"/>
    <w:p w14:paraId="632178F0" w14:textId="77777777" w:rsidR="00CA3E9E" w:rsidRDefault="00CA3E9E" w:rsidP="00CA3E9E">
      <w:pPr>
        <w:pStyle w:val="cardtext"/>
        <w:rPr>
          <w:rStyle w:val="StyleUnderline"/>
        </w:rPr>
      </w:pPr>
      <w:r>
        <w:t>Simply put</w:t>
      </w:r>
      <w:r>
        <w:rPr>
          <w:rStyle w:val="StyleUnderline"/>
        </w:rPr>
        <w:t xml:space="preserve">, </w:t>
      </w:r>
      <w:r w:rsidRPr="00687BE4">
        <w:rPr>
          <w:rStyle w:val="StyleUnderline"/>
          <w:highlight w:val="cyan"/>
        </w:rPr>
        <w:t>the United States depends on space-based assets for national security</w:t>
      </w:r>
      <w:r>
        <w:rPr>
          <w:rStyle w:val="StyleUnderline"/>
        </w:rPr>
        <w:t>, and those assets are vulnerable to space debris collisions</w:t>
      </w:r>
      <w:r>
        <w:t>. As Massachusetts Democratic Congressman Edward Markey stated, “</w:t>
      </w:r>
      <w:r w:rsidRPr="00687BE4">
        <w:rPr>
          <w:rStyle w:val="StyleUnderline"/>
          <w:highlight w:val="cyan"/>
        </w:rPr>
        <w:t>American satellites are the soft underbelly of our national security</w:t>
      </w:r>
      <w:r>
        <w:t xml:space="preserve">.”161 The Rumsfeld Commission set the groundwork for such a conclusion in 2001, when it discussed the vulnerability of U.S. space-based assets and warned of the Space Pearl Harbor.162 Congress also recognized this vulnerability in June 2006, when it held hearings concerning space and its import to U.S. national power and security.163 In his June 2006 Congressional Statement, Lieutenant General C. Robert </w:t>
      </w:r>
      <w:proofErr w:type="spellStart"/>
      <w:r>
        <w:t>Kehler</w:t>
      </w:r>
      <w:proofErr w:type="spellEnd"/>
      <w:r>
        <w:t>, then the Deputy Commander, United States Strategic Command, stated that “</w:t>
      </w:r>
      <w:r w:rsidRPr="00687BE4">
        <w:rPr>
          <w:rStyle w:val="StyleUnderline"/>
          <w:highlight w:val="cyan"/>
        </w:rPr>
        <w:t>space capabilities are inextricably woven into the fabric of American security</w:t>
      </w:r>
      <w:r>
        <w:t xml:space="preserve">.”164 He added that </w:t>
      </w:r>
      <w:r>
        <w:rPr>
          <w:rStyle w:val="StyleUnderline"/>
        </w:rPr>
        <w:t>these space capabilities are “</w:t>
      </w:r>
      <w:r w:rsidRPr="00687BE4">
        <w:rPr>
          <w:rStyle w:val="StyleUnderline"/>
          <w:highlight w:val="cyan"/>
        </w:rPr>
        <w:t>vital to</w:t>
      </w:r>
      <w:r>
        <w:rPr>
          <w:rStyle w:val="StyleUnderline"/>
        </w:rPr>
        <w:t xml:space="preserve"> our daily efforts throughout the world in all aspects of </w:t>
      </w:r>
      <w:r w:rsidRPr="00687BE4">
        <w:rPr>
          <w:rStyle w:val="StyleUnderline"/>
          <w:highlight w:val="cyan"/>
        </w:rPr>
        <w:t>modern warfare</w:t>
      </w:r>
      <w:r>
        <w:rPr>
          <w:rStyle w:val="StyleUnderline"/>
        </w:rPr>
        <w:t>” and discussed how integral space capabilities are to “</w:t>
      </w:r>
      <w:r w:rsidRPr="00687BE4">
        <w:rPr>
          <w:rStyle w:val="StyleUnderline"/>
          <w:highlight w:val="cyan"/>
        </w:rPr>
        <w:t>defeating terrorist threats, defending the homeland in depth, shaping the choices of countries at strategic crossroads and preventing hostile states and acto</w:t>
      </w:r>
      <w:r>
        <w:rPr>
          <w:rStyle w:val="StyleUnderline"/>
        </w:rPr>
        <w:t>rs from acquiring or using WMD</w:t>
      </w:r>
      <w:r>
        <w:t xml:space="preserve">.”165 </w:t>
      </w:r>
      <w:r>
        <w:rPr>
          <w:rStyle w:val="StyleUnderline"/>
        </w:rPr>
        <w:t xml:space="preserve">Because so much of </w:t>
      </w:r>
      <w:r w:rsidRPr="00687BE4">
        <w:rPr>
          <w:rStyle w:val="StyleUnderline"/>
          <w:highlight w:val="cyan"/>
        </w:rPr>
        <w:t>the United States’ security depends on satellites</w:t>
      </w:r>
      <w:r>
        <w:rPr>
          <w:rStyle w:val="StyleUnderline"/>
        </w:rPr>
        <w:t>, these integral space-based capabilities would, therefore, be costly to lose</w:t>
      </w:r>
      <w:r>
        <w:t xml:space="preserve">. That loss would be felt in more than just the security arena. Due to the steep price tags attached to some of the national space security platforms, the economic loss of a satellite due to space debris would also be significant. For example, a pair of new Global Positioning Satellites (GPS), which provides valuable targeting and battle space awareness to military commanders, costs $1.5 billion.166 Accordingly, if a piece of space debris destroys one of these satellites, $750 million could be lost instantly. Additionally, NASA invests billions of dollars annually in space assets. Congress provided NASA with $18.3 billion to spend on space utilization and exploration for fiscal year 2010, and it provided $17.7 billion for fiscal year 2011.167 Air Force General (retired) Ronald E. Keys, former Commander of Air Combat Command, summed it up best, stating that a great deal “rides on space-borne satellites.”168 </w:t>
      </w:r>
      <w:r>
        <w:rPr>
          <w:rStyle w:val="StyleUnderline"/>
        </w:rPr>
        <w:t xml:space="preserve">Because these space capabilities are so costly yet so vital to the United States’ national security and economic well-being, the preservation of these space capabilities should also be vital. </w:t>
      </w:r>
    </w:p>
    <w:p w14:paraId="746D36DB" w14:textId="77777777" w:rsidR="00CA3E9E" w:rsidRPr="00F95C58" w:rsidRDefault="00CA3E9E" w:rsidP="00EE2FAC">
      <w:pPr>
        <w:rPr>
          <w:sz w:val="16"/>
        </w:rPr>
      </w:pPr>
    </w:p>
    <w:p w14:paraId="1019665C" w14:textId="77777777" w:rsidR="00EE2FAC" w:rsidRDefault="00EE2FAC" w:rsidP="00EE2FAC">
      <w:pPr>
        <w:pStyle w:val="Heading3"/>
      </w:pPr>
      <w:r>
        <w:t xml:space="preserve">1NC -- </w:t>
      </w:r>
      <w:proofErr w:type="gramStart"/>
      <w:r>
        <w:t>No !</w:t>
      </w:r>
      <w:proofErr w:type="gramEnd"/>
      <w:r>
        <w:t xml:space="preserve"> -- Kessler Effect</w:t>
      </w:r>
    </w:p>
    <w:p w14:paraId="397898FC" w14:textId="77777777" w:rsidR="00EE2FAC" w:rsidRPr="00100A2B" w:rsidRDefault="00EE2FAC" w:rsidP="00EE2FAC">
      <w:pPr>
        <w:keepNext/>
        <w:keepLines/>
        <w:spacing w:before="200"/>
        <w:outlineLvl w:val="3"/>
        <w:rPr>
          <w:rFonts w:eastAsia="Malgun Gothic" w:cs="Times New Roman"/>
          <w:b/>
          <w:iCs/>
          <w:sz w:val="26"/>
        </w:rPr>
      </w:pPr>
      <w:r w:rsidRPr="00100A2B">
        <w:rPr>
          <w:rFonts w:eastAsia="Malgun Gothic" w:cs="Times New Roman"/>
          <w:b/>
          <w:iCs/>
          <w:sz w:val="26"/>
        </w:rPr>
        <w:t xml:space="preserve">Probability – 0.1% chance of a collision. </w:t>
      </w:r>
    </w:p>
    <w:p w14:paraId="6291D2E9" w14:textId="77777777" w:rsidR="00EE2FAC" w:rsidRPr="00100A2B" w:rsidRDefault="00EE2FAC" w:rsidP="00EE2FAC">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0F552CE8" w14:textId="77777777" w:rsidR="00EE2FAC" w:rsidRPr="00100A2B" w:rsidRDefault="00EE2FAC" w:rsidP="00EE2FAC">
      <w:pPr>
        <w:rPr>
          <w:rFonts w:eastAsia="Calibri"/>
        </w:rPr>
      </w:pPr>
      <w:r w:rsidRPr="00100A2B">
        <w:rPr>
          <w:rStyle w:val="StyleUnderline"/>
        </w:rPr>
        <w:t xml:space="preserve">The </w:t>
      </w:r>
      <w:r w:rsidRPr="002E0C09">
        <w:rPr>
          <w:rStyle w:val="StyleUnderline"/>
          <w:highlight w:val="green"/>
        </w:rPr>
        <w:t>probability of</w:t>
      </w:r>
      <w:r w:rsidRPr="00100A2B">
        <w:rPr>
          <w:rStyle w:val="StyleUnderline"/>
        </w:rPr>
        <w:t xml:space="preserve"> a </w:t>
      </w:r>
      <w:r w:rsidRPr="002E0C09">
        <w:rPr>
          <w:rStyle w:val="StyleUnderline"/>
          <w:highlight w:val="green"/>
        </w:rPr>
        <w:t>collision is currently low</w:t>
      </w:r>
      <w:r w:rsidRPr="00100A2B">
        <w:rPr>
          <w:rStyle w:val="StyleUnderline"/>
        </w:rPr>
        <w:t xml:space="preserve">. Bradley and Wein estimate that the </w:t>
      </w:r>
      <w:r w:rsidRPr="002E0C09">
        <w:rPr>
          <w:rStyle w:val="Emphasis"/>
          <w:highlight w:val="green"/>
        </w:rPr>
        <w:t>maximum probability</w:t>
      </w:r>
      <w:r w:rsidRPr="002E0C09">
        <w:rPr>
          <w:rStyle w:val="StyleUnderline"/>
          <w:highlight w:val="green"/>
        </w:rPr>
        <w:t xml:space="preserve"> in LEO of a collision over the lifetime of a spacecraft remains </w:t>
      </w:r>
      <w:r w:rsidRPr="002E0C09">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51A88836" w14:textId="77777777" w:rsidR="00EE2FAC" w:rsidRPr="00100A2B" w:rsidRDefault="00EE2FAC" w:rsidP="00EE2FAC">
      <w:pPr>
        <w:keepNext/>
        <w:keepLines/>
        <w:spacing w:before="200"/>
        <w:outlineLvl w:val="3"/>
        <w:rPr>
          <w:rFonts w:eastAsia="Malgun Gothic" w:cs="Times New Roman"/>
          <w:b/>
          <w:iCs/>
          <w:sz w:val="26"/>
        </w:rPr>
      </w:pPr>
      <w:r w:rsidRPr="00100A2B">
        <w:rPr>
          <w:rFonts w:eastAsia="Malgun Gothic" w:cs="Times New Roman"/>
          <w:b/>
          <w:iCs/>
          <w:sz w:val="26"/>
        </w:rPr>
        <w:t>Time frame – Kessler effect 200 years away</w:t>
      </w:r>
    </w:p>
    <w:p w14:paraId="497E67D8" w14:textId="77777777" w:rsidR="00EE2FAC" w:rsidRPr="00100A2B" w:rsidRDefault="00EE2FAC" w:rsidP="00EE2FAC">
      <w:pPr>
        <w:rPr>
          <w:rFonts w:eastAsia="Calibri"/>
        </w:rPr>
      </w:pPr>
      <w:bookmarkStart w:id="1"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1"/>
    <w:p w14:paraId="11629659" w14:textId="77777777" w:rsidR="00EE2FAC" w:rsidRPr="00100A2B" w:rsidRDefault="00EE2FAC" w:rsidP="00EE2FAC">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2E0C09">
        <w:rPr>
          <w:rStyle w:val="StyleUnderline"/>
          <w:highlight w:val="green"/>
        </w:rPr>
        <w:t>the so-called Kessler effect’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0E2E95BF" w14:textId="77777777" w:rsidR="00EE2FAC" w:rsidRPr="00100A2B" w:rsidRDefault="00EE2FAC" w:rsidP="00EE2FAC">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debris population </w:t>
      </w:r>
      <w:r w:rsidRPr="002E0C09">
        <w:rPr>
          <w:rStyle w:val="StyleUnderline"/>
          <w:highlight w:val="green"/>
        </w:rPr>
        <w:t>is expected</w:t>
      </w:r>
      <w:r w:rsidRPr="00100A2B">
        <w:rPr>
          <w:rStyle w:val="StyleUnderline"/>
        </w:rPr>
        <w:t xml:space="preserve"> to increase by an average of 30% </w:t>
      </w:r>
      <w:r w:rsidRPr="002E0C09">
        <w:rPr>
          <w:rStyle w:val="StyleUnderline"/>
          <w:highlight w:val="green"/>
        </w:rPr>
        <w:t>in the next 200 years</w:t>
      </w:r>
      <w:r w:rsidRPr="00100A2B">
        <w:rPr>
          <w:rStyle w:val="StyleUnderline"/>
        </w:rPr>
        <w:t xml:space="preserve">. The </w:t>
      </w:r>
      <w:r w:rsidRPr="002E0C09">
        <w:rPr>
          <w:rStyle w:val="StyleUnderline"/>
          <w:highlight w:val="green"/>
        </w:rPr>
        <w:t>population growth is primarily driven by catastrophic collisions between 700 and 1000 km altitudes</w:t>
      </w:r>
      <w:r w:rsidRPr="00100A2B">
        <w:rPr>
          <w:rFonts w:eastAsia="Calibri"/>
        </w:rPr>
        <w:t xml:space="preserve"> and </w:t>
      </w:r>
      <w:r w:rsidRPr="002E0C09">
        <w:rPr>
          <w:rFonts w:eastAsia="Calibri"/>
          <w:highlight w:val="green"/>
        </w:rPr>
        <w:t>such collisions are likely to occur every 5 to 9 years</w:t>
      </w:r>
      <w:r w:rsidRPr="00100A2B">
        <w:rPr>
          <w:rFonts w:eastAsia="Calibri"/>
        </w:rPr>
        <w:t>.89</w:t>
      </w:r>
    </w:p>
    <w:p w14:paraId="2C3389D1" w14:textId="77777777" w:rsidR="00EE2FAC" w:rsidRPr="00147FA8" w:rsidRDefault="00EE2FAC" w:rsidP="00EE2FAC">
      <w:pPr>
        <w:pStyle w:val="Heading4"/>
      </w:pPr>
      <w:r w:rsidRPr="00147FA8">
        <w:t>Solar flares will end satellites inevitably – no defense</w:t>
      </w:r>
    </w:p>
    <w:p w14:paraId="503AF110" w14:textId="77777777" w:rsidR="00EE2FAC" w:rsidRPr="00147FA8" w:rsidRDefault="00EE2FAC" w:rsidP="00EE2FAC">
      <w:r w:rsidRPr="00147FA8">
        <w:rPr>
          <w:rStyle w:val="Style13ptBold"/>
        </w:rPr>
        <w:t>Wild 15</w:t>
      </w:r>
      <w:r w:rsidRPr="00147FA8">
        <w:t xml:space="preserve"> (Jim Wild, Professor of Space Physics at Lancaster University, “With So Much Vested </w:t>
      </w:r>
      <w:proofErr w:type="gramStart"/>
      <w:r w:rsidRPr="00147FA8">
        <w:t>In</w:t>
      </w:r>
      <w:proofErr w:type="gramEnd"/>
      <w:r w:rsidRPr="00147FA8">
        <w:t xml:space="preserve"> Satellites, </w:t>
      </w:r>
      <w:r w:rsidRPr="00A53BF8">
        <w:rPr>
          <w:rStyle w:val="StyleUnderline"/>
          <w:highlight w:val="green"/>
        </w:rPr>
        <w:t>Solar Storms</w:t>
      </w:r>
      <w:r w:rsidRPr="00147FA8">
        <w:t xml:space="preserve"> Could Bring Life To A Standstill,” July 30, 2015, https://theconversation.com/with-so-much-vested-in-satellites-solar-storms-could-bring-life-to-a-standstill-45204)</w:t>
      </w:r>
    </w:p>
    <w:p w14:paraId="003EE05D" w14:textId="77777777" w:rsidR="00EE2FAC" w:rsidRPr="00147FA8" w:rsidRDefault="00EE2FAC" w:rsidP="00EE2FAC">
      <w:pPr>
        <w:rPr>
          <w:sz w:val="16"/>
        </w:rPr>
      </w:pPr>
      <w:r w:rsidRPr="00147FA8">
        <w:rPr>
          <w:rStyle w:val="StyleUnderline"/>
        </w:rPr>
        <w:t xml:space="preserve">These </w:t>
      </w:r>
      <w:r w:rsidRPr="00A53BF8">
        <w:rPr>
          <w:rStyle w:val="StyleUnderline"/>
          <w:highlight w:val="green"/>
        </w:rPr>
        <w:t>can disrupt satellite operations</w:t>
      </w:r>
      <w:r w:rsidRPr="00147FA8">
        <w:rPr>
          <w:sz w:val="16"/>
        </w:rPr>
        <w:t xml:space="preserve"> by </w:t>
      </w:r>
      <w:r w:rsidRPr="00147FA8">
        <w:rPr>
          <w:rStyle w:val="StyleUnderline"/>
        </w:rPr>
        <w:t>depositing electrical charge within the on-board electronics</w:t>
      </w:r>
      <w:r w:rsidRPr="00147FA8">
        <w:rPr>
          <w:sz w:val="16"/>
        </w:rPr>
        <w:t xml:space="preserve">, triggering phantom </w:t>
      </w:r>
      <w:proofErr w:type="gramStart"/>
      <w:r w:rsidRPr="00147FA8">
        <w:rPr>
          <w:sz w:val="16"/>
        </w:rPr>
        <w:t>commands</w:t>
      </w:r>
      <w:proofErr w:type="gramEnd"/>
      <w:r w:rsidRPr="00147FA8">
        <w:rPr>
          <w:sz w:val="16"/>
        </w:rPr>
        <w:t xml:space="preserve"> or </w:t>
      </w:r>
      <w:r w:rsidRPr="00A53BF8">
        <w:rPr>
          <w:rStyle w:val="StyleUnderline"/>
          <w:highlight w:val="green"/>
        </w:rPr>
        <w:t>overloading</w:t>
      </w:r>
      <w:r w:rsidRPr="00147FA8">
        <w:rPr>
          <w:sz w:val="16"/>
        </w:rPr>
        <w:t xml:space="preserve"> and damaging </w:t>
      </w:r>
      <w:r w:rsidRPr="00147FA8">
        <w:rPr>
          <w:rStyle w:val="StyleUnderline"/>
        </w:rPr>
        <w:t xml:space="preserve">sensitive </w:t>
      </w:r>
      <w:r w:rsidRPr="00A53BF8">
        <w:rPr>
          <w:rStyle w:val="StyleUnderline"/>
          <w:highlight w:val="green"/>
        </w:rPr>
        <w:t>components</w:t>
      </w:r>
      <w:r w:rsidRPr="00147FA8">
        <w:rPr>
          <w:sz w:val="16"/>
        </w:rPr>
        <w:t xml:space="preserve">. The effects of </w:t>
      </w:r>
      <w:r w:rsidRPr="00147FA8">
        <w:rPr>
          <w:rStyle w:val="StyleUnderline"/>
        </w:rPr>
        <w:t>space weather</w:t>
      </w:r>
      <w:r w:rsidRPr="00147FA8">
        <w:rPr>
          <w:sz w:val="16"/>
        </w:rPr>
        <w:t xml:space="preserve"> on the Earth’s upper atmosphere </w:t>
      </w:r>
      <w:r w:rsidRPr="00147FA8">
        <w:rPr>
          <w:rStyle w:val="StyleUnderline"/>
        </w:rPr>
        <w:t>disrupts radio signals</w:t>
      </w:r>
      <w:r w:rsidRPr="00147FA8">
        <w:rPr>
          <w:sz w:val="16"/>
        </w:rPr>
        <w:t xml:space="preserve"> transmitted by navigation satellites, potentially introducing positioning errors or, in more severe cases, </w:t>
      </w:r>
      <w:r w:rsidRPr="00A53BF8">
        <w:rPr>
          <w:rStyle w:val="Emphasis"/>
          <w:highlight w:val="green"/>
        </w:rPr>
        <w:t>rendering them unusable</w:t>
      </w:r>
      <w:r w:rsidRPr="00A53BF8">
        <w:rPr>
          <w:sz w:val="16"/>
          <w:highlight w:val="green"/>
        </w:rPr>
        <w:t>.</w:t>
      </w:r>
    </w:p>
    <w:p w14:paraId="0731F255" w14:textId="77777777" w:rsidR="00EE2FAC" w:rsidRPr="00147FA8" w:rsidRDefault="00EE2FAC" w:rsidP="00EE2FAC">
      <w:pPr>
        <w:rPr>
          <w:sz w:val="16"/>
        </w:rPr>
      </w:pPr>
      <w:r w:rsidRPr="00A53BF8">
        <w:rPr>
          <w:rStyle w:val="StyleUnderline"/>
          <w:highlight w:val="green"/>
        </w:rPr>
        <w:t xml:space="preserve">These are </w:t>
      </w:r>
      <w:r w:rsidRPr="00A53BF8">
        <w:rPr>
          <w:rStyle w:val="Emphasis"/>
          <w:highlight w:val="green"/>
        </w:rPr>
        <w:t>not theoretical</w:t>
      </w:r>
      <w:r w:rsidRPr="00147FA8">
        <w:rPr>
          <w:sz w:val="16"/>
        </w:rPr>
        <w:t xml:space="preserve"> hazards: in recent decades, solar storms have caused </w:t>
      </w:r>
      <w:r w:rsidRPr="00A53BF8">
        <w:rPr>
          <w:rStyle w:val="StyleUnderline"/>
          <w:highlight w:val="green"/>
        </w:rPr>
        <w:t xml:space="preserve">outages for </w:t>
      </w:r>
      <w:proofErr w:type="gramStart"/>
      <w:r w:rsidRPr="00A53BF8">
        <w:rPr>
          <w:rStyle w:val="StyleUnderline"/>
          <w:highlight w:val="green"/>
        </w:rPr>
        <w:t>a number of</w:t>
      </w:r>
      <w:proofErr w:type="gramEnd"/>
      <w:r w:rsidRPr="00A53BF8">
        <w:rPr>
          <w:rStyle w:val="StyleUnderline"/>
          <w:highlight w:val="green"/>
        </w:rPr>
        <w:t xml:space="preserve"> satellites</w:t>
      </w:r>
      <w:r w:rsidRPr="00147FA8">
        <w:rPr>
          <w:sz w:val="16"/>
        </w:rPr>
        <w:t xml:space="preserve"> services – and a handful of satellites have been lost altogether. These </w:t>
      </w:r>
      <w:r w:rsidRPr="00A53BF8">
        <w:rPr>
          <w:rStyle w:val="Emphasis"/>
          <w:highlight w:val="green"/>
        </w:rPr>
        <w:t>were costly</w:t>
      </w:r>
      <w:r w:rsidRPr="00147FA8">
        <w:rPr>
          <w:rStyle w:val="Emphasis"/>
        </w:rPr>
        <w:t xml:space="preserve"> events</w:t>
      </w:r>
      <w:r w:rsidRPr="00147FA8">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p>
    <w:p w14:paraId="222A503E" w14:textId="77777777" w:rsidR="00EE2FAC" w:rsidRPr="00147FA8" w:rsidRDefault="00EE2FAC" w:rsidP="00EE2FAC">
      <w:r w:rsidRPr="00147FA8">
        <w:t xml:space="preserve">When Space Weather Becomes </w:t>
      </w:r>
      <w:proofErr w:type="gramStart"/>
      <w:r w:rsidRPr="00147FA8">
        <w:t>A</w:t>
      </w:r>
      <w:proofErr w:type="gramEnd"/>
      <w:r w:rsidRPr="00147FA8">
        <w:t xml:space="preserve"> Hurricane</w:t>
      </w:r>
    </w:p>
    <w:p w14:paraId="4C552691" w14:textId="77777777" w:rsidR="00EE2FAC" w:rsidRPr="00147FA8" w:rsidRDefault="00EE2FAC" w:rsidP="00EE2FAC">
      <w:pPr>
        <w:rPr>
          <w:sz w:val="16"/>
          <w:szCs w:val="16"/>
        </w:rPr>
      </w:pPr>
      <w:r w:rsidRPr="00147FA8">
        <w:rPr>
          <w:sz w:val="16"/>
          <w:szCs w:val="16"/>
        </w:rPr>
        <w:t xml:space="preserve">The largest solar storm on record was the Carrington event in September 1859, named after the British astronomer who observed it. </w:t>
      </w:r>
      <w:proofErr w:type="gramStart"/>
      <w:r w:rsidRPr="00147FA8">
        <w:rPr>
          <w:sz w:val="16"/>
          <w:szCs w:val="16"/>
        </w:rPr>
        <w:t>Of course</w:t>
      </w:r>
      <w:proofErr w:type="gramEnd"/>
      <w:r w:rsidRPr="00147FA8">
        <w:rPr>
          <w:sz w:val="16"/>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p>
    <w:p w14:paraId="79B56146" w14:textId="77777777" w:rsidR="00EE2FAC" w:rsidRPr="00690F03" w:rsidRDefault="00EE2FAC" w:rsidP="00EE2FAC">
      <w:pPr>
        <w:rPr>
          <w:sz w:val="16"/>
        </w:rPr>
      </w:pPr>
      <w:r w:rsidRPr="00147FA8">
        <w:rPr>
          <w:sz w:val="16"/>
        </w:rPr>
        <w:t xml:space="preserve">Statistical analysis of this and other severe solar storms suggests that </w:t>
      </w:r>
      <w:r w:rsidRPr="00A53BF8">
        <w:rPr>
          <w:rStyle w:val="StyleUnderline"/>
          <w:highlight w:val="green"/>
        </w:rPr>
        <w:t>we can expect</w:t>
      </w:r>
      <w:r w:rsidRPr="00147FA8">
        <w:rPr>
          <w:rStyle w:val="StyleUnderline"/>
        </w:rPr>
        <w:t xml:space="preserve"> an event of </w:t>
      </w:r>
      <w:r w:rsidRPr="00A53BF8">
        <w:rPr>
          <w:rStyle w:val="StyleUnderline"/>
          <w:highlight w:val="green"/>
        </w:rPr>
        <w:t>this magnitude once every few</w:t>
      </w:r>
      <w:r w:rsidRPr="00147FA8">
        <w:rPr>
          <w:rStyle w:val="StyleUnderline"/>
        </w:rPr>
        <w:t xml:space="preserve"> </w:t>
      </w:r>
      <w:r w:rsidRPr="00A53BF8">
        <w:rPr>
          <w:rStyle w:val="StyleUnderline"/>
          <w:highlight w:val="green"/>
        </w:rPr>
        <w:t>hundred years</w:t>
      </w:r>
      <w:r w:rsidRPr="00147FA8">
        <w:rPr>
          <w:sz w:val="16"/>
        </w:rPr>
        <w:t xml:space="preserve"> – </w:t>
      </w:r>
      <w:r w:rsidRPr="00A53BF8">
        <w:rPr>
          <w:rStyle w:val="StyleUnderline"/>
          <w:highlight w:val="green"/>
        </w:rPr>
        <w:t>it’s a question of “</w:t>
      </w:r>
      <w:r w:rsidRPr="00A53BF8">
        <w:rPr>
          <w:rStyle w:val="Emphasis"/>
          <w:highlight w:val="green"/>
        </w:rPr>
        <w:t>when</w:t>
      </w:r>
      <w:r w:rsidRPr="00A53BF8">
        <w:rPr>
          <w:rStyle w:val="StyleUnderline"/>
          <w:highlight w:val="green"/>
        </w:rPr>
        <w:t xml:space="preserve">” </w:t>
      </w:r>
      <w:r w:rsidRPr="00A53BF8">
        <w:rPr>
          <w:rStyle w:val="Emphasis"/>
          <w:highlight w:val="green"/>
        </w:rPr>
        <w:t>rather than “if”</w:t>
      </w:r>
      <w:r w:rsidRPr="00A53BF8">
        <w:rPr>
          <w:rStyle w:val="StyleUnderline"/>
          <w:highlight w:val="green"/>
        </w:rPr>
        <w:t>.</w:t>
      </w:r>
      <w:r w:rsidRPr="00147FA8">
        <w:rPr>
          <w:sz w:val="16"/>
        </w:rPr>
        <w:t xml:space="preserve"> A 2007 study estimated </w:t>
      </w:r>
      <w:r w:rsidRPr="00A53BF8">
        <w:rPr>
          <w:rStyle w:val="StyleUnderline"/>
          <w:highlight w:val="green"/>
        </w:rPr>
        <w:t>a Carrington event today would cause</w:t>
      </w:r>
      <w:r w:rsidRPr="00147FA8">
        <w:rPr>
          <w:rStyle w:val="StyleUnderline"/>
        </w:rPr>
        <w:t xml:space="preserve"> US$</w:t>
      </w:r>
      <w:r w:rsidRPr="00A53BF8">
        <w:rPr>
          <w:rStyle w:val="StyleUnderline"/>
          <w:highlight w:val="green"/>
        </w:rPr>
        <w:t>30 billion in losses</w:t>
      </w:r>
      <w:r w:rsidRPr="00147FA8">
        <w:rPr>
          <w:rStyle w:val="StyleUnderline"/>
        </w:rPr>
        <w:t xml:space="preserve"> for satellite operators and threaten vital infrastructure in space</w:t>
      </w:r>
      <w:r w:rsidRPr="00147FA8">
        <w:rPr>
          <w:sz w:val="16"/>
        </w:rPr>
        <w:t xml:space="preserve"> and here on the ground. It’s a risk taken sufficiently seriously that it appears on the UK National Risk Register and has led the government to draw up its preparedness </w:t>
      </w:r>
      <w:proofErr w:type="spellStart"/>
      <w:r w:rsidRPr="00147FA8">
        <w:rPr>
          <w:sz w:val="16"/>
        </w:rPr>
        <w:t>programme</w:t>
      </w:r>
      <w:proofErr w:type="spellEnd"/>
      <w:r w:rsidRPr="00147FA8">
        <w:rPr>
          <w:sz w:val="16"/>
        </w:rPr>
        <w:t>.</w:t>
      </w:r>
    </w:p>
    <w:p w14:paraId="3E61C5CC" w14:textId="77777777" w:rsidR="00EE2FAC" w:rsidRDefault="00EE2FAC" w:rsidP="00EE2FAC">
      <w:pPr>
        <w:pStyle w:val="Heading3"/>
      </w:pPr>
      <w:r>
        <w:t>1NC -- Alt Causes</w:t>
      </w:r>
    </w:p>
    <w:p w14:paraId="47EDF741" w14:textId="77777777" w:rsidR="00EE2FAC" w:rsidRPr="00352195" w:rsidRDefault="00EE2FAC" w:rsidP="00EE2FAC">
      <w:pPr>
        <w:pStyle w:val="Heading4"/>
        <w:rPr>
          <w:rFonts w:asciiTheme="minorHAnsi" w:hAnsiTheme="minorHAnsi" w:cstheme="minorHAnsi"/>
          <w:i/>
          <w:iCs/>
        </w:rPr>
      </w:pPr>
      <w:r w:rsidRPr="00352195">
        <w:rPr>
          <w:rFonts w:asciiTheme="minorHAnsi" w:hAnsiTheme="minorHAnsi" w:cstheme="minorHAnsi"/>
        </w:rPr>
        <w:t xml:space="preserve">Alt cause – broad space privatization and existing debris. </w:t>
      </w:r>
    </w:p>
    <w:p w14:paraId="0F3351C8" w14:textId="77777777" w:rsidR="00EE2FAC" w:rsidRPr="00100A2B" w:rsidRDefault="00EE2FAC" w:rsidP="00EE2FAC">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hyperlink r:id="rId14" w:history="1">
        <w:r w:rsidRPr="00100A2B">
          <w:rPr>
            <w:rStyle w:val="Hyperlink"/>
          </w:rPr>
          <w:t>https://doi.org/10.1016/j.jsse.2019.05.007</w:t>
        </w:r>
      </w:hyperlink>
      <w:r w:rsidRPr="00100A2B">
        <w:t>] TDI</w:t>
      </w:r>
    </w:p>
    <w:p w14:paraId="3ED51EFA" w14:textId="77777777" w:rsidR="00EE2FAC" w:rsidRPr="00100A2B" w:rsidRDefault="00EE2FAC" w:rsidP="00EE2FAC">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100A2B">
        <w:rPr>
          <w:rStyle w:val="StyleUnderline"/>
        </w:rPr>
        <w:t>NewSpace</w:t>
      </w:r>
      <w:proofErr w:type="spellEnd"/>
      <w:r w:rsidRPr="00100A2B">
        <w:rPr>
          <w:rStyle w:val="StyleUnderline"/>
        </w:rPr>
        <w:t xml:space="preserve"> or democratized space are often used to 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2E0C09">
        <w:rPr>
          <w:rStyle w:val="StyleUnderline"/>
          <w:highlight w:val="green"/>
        </w:rPr>
        <w:t>new activity could</w:t>
      </w:r>
      <w:r w:rsidRPr="00100A2B">
        <w:rPr>
          <w:rStyle w:val="StyleUnderline"/>
        </w:rPr>
        <w:t xml:space="preserve"> profoundly </w:t>
      </w:r>
      <w:r w:rsidRPr="002E0C09">
        <w:rPr>
          <w:rStyle w:val="StyleUnderline"/>
          <w:highlight w:val="green"/>
        </w:rPr>
        <w:t>worsen the space debris environment</w:t>
      </w:r>
      <w:r w:rsidRPr="00100A2B">
        <w:t xml:space="preserve">, </w:t>
      </w:r>
      <w:r w:rsidRPr="00100A2B">
        <w:rPr>
          <w:rStyle w:val="StyleUnderline"/>
        </w:rPr>
        <w:t>particularly in</w:t>
      </w:r>
      <w:r w:rsidRPr="00100A2B">
        <w:t xml:space="preserve"> low Earth orbit (</w:t>
      </w:r>
      <w:r w:rsidRPr="00100A2B">
        <w:rPr>
          <w:rStyle w:val="Emphasis"/>
        </w:rPr>
        <w:t>LEO</w:t>
      </w:r>
      <w:r w:rsidRPr="00100A2B">
        <w:t xml:space="preserve">), but there are also signs of progress and the outlook is encouraging. Many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111234F0" w14:textId="77777777" w:rsidR="00EE2FAC" w:rsidRPr="00100A2B" w:rsidRDefault="00EE2FAC" w:rsidP="00EE2FAC">
      <w:r w:rsidRPr="00100A2B">
        <w:t xml:space="preserve">2. Characterizing </w:t>
      </w:r>
      <w:proofErr w:type="spellStart"/>
      <w:r w:rsidRPr="00100A2B">
        <w:t>NewSpace</w:t>
      </w:r>
      <w:proofErr w:type="spellEnd"/>
      <w:r w:rsidRPr="00100A2B">
        <w:t>: a step change in the space environment</w:t>
      </w:r>
    </w:p>
    <w:p w14:paraId="0285A60C" w14:textId="77777777" w:rsidR="00EE2FAC" w:rsidRPr="00100A2B" w:rsidRDefault="00EE2FAC" w:rsidP="00EE2FAC">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4E31FE">
        <w:rPr>
          <w:rStyle w:val="StyleUnderline"/>
          <w:highlight w:val="green"/>
        </w:rPr>
        <w:t>Two dozen companies</w:t>
      </w:r>
      <w:r w:rsidRPr="00100A2B">
        <w:rPr>
          <w:rStyle w:val="StyleUnderline"/>
        </w:rPr>
        <w:t xml:space="preserve">, when taken together, </w:t>
      </w:r>
      <w:r w:rsidRPr="004E31FE">
        <w:rPr>
          <w:rStyle w:val="StyleUnderline"/>
          <w:highlight w:val="green"/>
        </w:rPr>
        <w:t>have proposed placing</w:t>
      </w:r>
      <w:r w:rsidRPr="00100A2B">
        <w:rPr>
          <w:rStyle w:val="StyleUnderline"/>
        </w:rPr>
        <w:t xml:space="preserve"> well </w:t>
      </w:r>
      <w:r w:rsidRPr="004E31FE">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4E31FE">
        <w:rPr>
          <w:rStyle w:val="StyleUnderline"/>
          <w:highlight w:val="green"/>
        </w:rPr>
        <w:t>twenty thousand] satellites in orbit</w:t>
      </w:r>
      <w:r w:rsidRPr="00100A2B">
        <w:rPr>
          <w:rStyle w:val="StyleUnderline"/>
        </w:rPr>
        <w:t xml:space="preserve"> in the next </w:t>
      </w:r>
      <w:r w:rsidRPr="00100A2B">
        <w:rPr>
          <w:rStyle w:val="StyleUnderline"/>
          <w:strike/>
        </w:rPr>
        <w:t>10</w:t>
      </w:r>
      <w:r w:rsidRPr="00100A2B">
        <w:rPr>
          <w:rStyle w:val="StyleUnderline"/>
        </w:rPr>
        <w:t xml:space="preserve"> [</w:t>
      </w:r>
      <w:proofErr w:type="gramStart"/>
      <w:r w:rsidRPr="00100A2B">
        <w:rPr>
          <w:rStyle w:val="StyleUnderline"/>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the mass in orbit will increase substantially, and long-term debris generation is strongly correlated with mass.</w:t>
      </w:r>
    </w:p>
    <w:p w14:paraId="5C3FB914" w14:textId="77777777" w:rsidR="00EE2FAC" w:rsidRPr="00100A2B" w:rsidRDefault="00EE2FAC" w:rsidP="00EE2FAC">
      <w:r w:rsidRPr="00100A2B">
        <w:t>[Table 1 Omitted]</w:t>
      </w:r>
    </w:p>
    <w:p w14:paraId="13AC203E" w14:textId="77777777" w:rsidR="00EE2FAC" w:rsidRPr="00100A2B" w:rsidRDefault="00EE2FAC" w:rsidP="00EE2FAC">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4D5DAB30" w14:textId="77777777" w:rsidR="00EE2FAC" w:rsidRPr="00100A2B" w:rsidRDefault="00EE2FAC" w:rsidP="00EE2FAC">
      <w:r w:rsidRPr="00100A2B">
        <w:t>Current space safety, space surveillance, collision avoidance (COLA) and debris mitigation processes have been designed for and have evolved with the current population profile, launch rates and density of LEO space.</w:t>
      </w:r>
    </w:p>
    <w:p w14:paraId="1D7D20EA" w14:textId="77777777" w:rsidR="00EE2FAC" w:rsidRPr="00100A2B" w:rsidRDefault="00EE2FAC" w:rsidP="00EE2FAC">
      <w:pPr>
        <w:rPr>
          <w:rStyle w:val="Emphasis"/>
        </w:rPr>
      </w:pPr>
      <w:r w:rsidRPr="00100A2B">
        <w:rPr>
          <w:rStyle w:val="StyleUnderline"/>
        </w:rPr>
        <w:t>By</w:t>
      </w:r>
      <w:r w:rsidRPr="00100A2B">
        <w:t xml:space="preserve"> almost </w:t>
      </w:r>
      <w:r w:rsidRPr="00100A2B">
        <w:rPr>
          <w:rStyle w:val="Emphasis"/>
        </w:rPr>
        <w:t>any metric</w:t>
      </w:r>
      <w:r w:rsidRPr="00100A2B">
        <w:t xml:space="preserve"> </w:t>
      </w:r>
      <w:r w:rsidRPr="00100A2B">
        <w:rPr>
          <w:rStyle w:val="StyleUnderline"/>
        </w:rPr>
        <w:t>used to measure activity in space, whether it is payloads in orbit, the size of constellations, the rate of launches, the economic stakes</w:t>
      </w:r>
      <w:r w:rsidRPr="004E31FE">
        <w:rPr>
          <w:rStyle w:val="StyleUnderline"/>
        </w:rPr>
        <w:t xml:space="preserve">, the </w:t>
      </w:r>
      <w:r w:rsidRPr="004E31FE">
        <w:rPr>
          <w:rStyle w:val="StyleUnderline"/>
          <w:highlight w:val="green"/>
        </w:rPr>
        <w:t>potential for debris creation</w:t>
      </w:r>
      <w:r w:rsidRPr="00100A2B">
        <w:rPr>
          <w:rStyle w:val="StyleUnderline"/>
        </w:rPr>
        <w:t xml:space="preserve">, the number of conjunctions, </w:t>
      </w:r>
      <w:proofErr w:type="spellStart"/>
      <w:r w:rsidRPr="00100A2B">
        <w:rPr>
          <w:rStyle w:val="StyleUnderline"/>
        </w:rPr>
        <w:t>NewSpace</w:t>
      </w:r>
      <w:proofErr w:type="spellEnd"/>
      <w:r w:rsidRPr="00100A2B">
        <w:rPr>
          <w:rStyle w:val="StyleUnderline"/>
        </w:rPr>
        <w:t xml:space="preserve"> represents a </w:t>
      </w:r>
      <w:r w:rsidRPr="00100A2B">
        <w:rPr>
          <w:rStyle w:val="Emphasis"/>
        </w:rPr>
        <w:t>fundamental change.</w:t>
      </w:r>
    </w:p>
    <w:p w14:paraId="646467A1" w14:textId="77777777" w:rsidR="00EE2FAC" w:rsidRPr="00100A2B" w:rsidRDefault="00EE2FAC" w:rsidP="00EE2FAC">
      <w:r w:rsidRPr="00100A2B">
        <w:t>3. Compounding effects of better SSA, more satellites, and new operational concepts</w:t>
      </w:r>
    </w:p>
    <w:p w14:paraId="7AE87549" w14:textId="77777777" w:rsidR="00EE2FAC" w:rsidRPr="00100A2B" w:rsidRDefault="00EE2FAC" w:rsidP="00EE2FAC">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42E85DA4" w14:textId="77777777" w:rsidR="00EE2FAC" w:rsidRPr="00100A2B" w:rsidRDefault="00EE2FAC" w:rsidP="00EE2FAC"/>
    <w:p w14:paraId="675D3A9C" w14:textId="77777777" w:rsidR="00EE2FAC" w:rsidRPr="00100A2B" w:rsidRDefault="00EE2FAC" w:rsidP="00EE2FAC">
      <w:r w:rsidRPr="00100A2B">
        <w:rPr>
          <w:noProof/>
        </w:rPr>
        <w:drawing>
          <wp:inline distT="0" distB="0" distL="0" distR="0" wp14:anchorId="79A35298" wp14:editId="09A47EB1">
            <wp:extent cx="5943600" cy="4439920"/>
            <wp:effectExtent l="0" t="0" r="0" b="0"/>
            <wp:docPr id="13" name="Picture 13"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4439920"/>
                    </a:xfrm>
                    <a:prstGeom prst="rect">
                      <a:avLst/>
                    </a:prstGeom>
                    <a:noFill/>
                    <a:ln>
                      <a:noFill/>
                    </a:ln>
                  </pic:spPr>
                </pic:pic>
              </a:graphicData>
            </a:graphic>
          </wp:inline>
        </w:drawing>
      </w:r>
    </w:p>
    <w:p w14:paraId="7E9E714C" w14:textId="77777777" w:rsidR="00EE2FAC" w:rsidRPr="00100A2B" w:rsidRDefault="00EE2FAC" w:rsidP="00EE2FAC">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2E0C09">
        <w:rPr>
          <w:rStyle w:val="StyleUnderline"/>
          <w:highlight w:val="green"/>
        </w:rPr>
        <w:t>It is</w:t>
      </w:r>
      <w:r w:rsidRPr="00100A2B">
        <w:rPr>
          <w:rStyle w:val="StyleUnderline"/>
        </w:rPr>
        <w:t xml:space="preserve"> generally </w:t>
      </w:r>
      <w:r w:rsidRPr="002E0C09">
        <w:rPr>
          <w:rStyle w:val="StyleUnderline"/>
          <w:highlight w:val="green"/>
        </w:rPr>
        <w:t>accepted that an impact in LEO</w:t>
      </w:r>
      <w:r w:rsidRPr="00100A2B">
        <w:rPr>
          <w:rStyle w:val="StyleUnderline"/>
        </w:rPr>
        <w:t xml:space="preserve"> with an object 1</w:t>
      </w:r>
      <w:r w:rsidRPr="00100A2B">
        <w:rPr>
          <w:rStyle w:val="StyleUnderline"/>
          <w:rFonts w:ascii="Times New Roman" w:hAnsi="Times New Roman"/>
        </w:rPr>
        <w:t> </w:t>
      </w:r>
      <w:r w:rsidRPr="00100A2B">
        <w:rPr>
          <w:rStyle w:val="StyleUnderline"/>
        </w:rPr>
        <w:t xml:space="preserve">cm or larger </w:t>
      </w:r>
      <w:r w:rsidRPr="002E0C09">
        <w:rPr>
          <w:rStyle w:val="StyleUnderline"/>
          <w:highlight w:val="green"/>
        </w:rPr>
        <w:t>will cause damage</w:t>
      </w:r>
      <w:r w:rsidRPr="00100A2B">
        <w:rPr>
          <w:rStyle w:val="StyleUnderline"/>
        </w:rPr>
        <w:t xml:space="preserve"> likely to be </w:t>
      </w:r>
      <w:r w:rsidRPr="002E0C09">
        <w:rPr>
          <w:rStyle w:val="StyleUnderline"/>
          <w:highlight w:val="green"/>
        </w:rPr>
        <w:t>fatal to a satellite's mission</w:t>
      </w:r>
      <w:r w:rsidRPr="00100A2B">
        <w:rPr>
          <w:rStyle w:val="StyleUnderline"/>
        </w:rPr>
        <w:t>.</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1F6D6FC4" w14:textId="77777777" w:rsidR="00EE2FAC" w:rsidRPr="00100A2B" w:rsidRDefault="00EE2FAC" w:rsidP="00EE2FAC">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44656F1F" w14:textId="77777777" w:rsidR="00EE2FAC" w:rsidRPr="00100A2B" w:rsidRDefault="00EE2FAC" w:rsidP="00EE2FAC">
      <w:r w:rsidRPr="002E0C09">
        <w:rPr>
          <w:rStyle w:val="StyleUnderline"/>
          <w:highlight w:val="green"/>
        </w:rPr>
        <w:t>Existing operators</w:t>
      </w:r>
      <w:r w:rsidRPr="00100A2B">
        <w:rPr>
          <w:rStyle w:val="StyleUnderline"/>
        </w:rPr>
        <w:t xml:space="preserve"> can </w:t>
      </w:r>
      <w:r w:rsidRPr="002E0C09">
        <w:rPr>
          <w:rStyle w:val="StyleUnderline"/>
          <w:highlight w:val="green"/>
        </w:rPr>
        <w:t>expect a sharp increase in</w:t>
      </w:r>
      <w:r w:rsidRPr="00100A2B">
        <w:rPr>
          <w:rStyle w:val="StyleUnderline"/>
        </w:rPr>
        <w:t xml:space="preserve"> the number of </w:t>
      </w:r>
      <w:r w:rsidRPr="002E0C09">
        <w:rPr>
          <w:rStyle w:val="StyleUnderline"/>
          <w:highlight w:val="green"/>
        </w:rPr>
        <w:t>warnings</w:t>
      </w:r>
      <w:r w:rsidRPr="00100A2B">
        <w:rPr>
          <w:rStyle w:val="StyleUnderline"/>
        </w:rPr>
        <w:t xml:space="preserve"> and alerts they will receive </w:t>
      </w:r>
      <w:r w:rsidRPr="002E0C09">
        <w:rPr>
          <w:rStyle w:val="StyleUnderline"/>
          <w:highlight w:val="green"/>
        </w:rPr>
        <w:t>because of</w:t>
      </w:r>
      <w:r w:rsidRPr="00100A2B">
        <w:rPr>
          <w:rStyle w:val="StyleUnderline"/>
        </w:rPr>
        <w:t xml:space="preserve"> the </w:t>
      </w:r>
      <w:r w:rsidRPr="002E0C09">
        <w:rPr>
          <w:rStyle w:val="StyleUnderline"/>
          <w:highlight w:val="green"/>
        </w:rPr>
        <w:t>increase in the cataloged population</w:t>
      </w:r>
      <w:r w:rsidRPr="00100A2B">
        <w:rPr>
          <w:rStyle w:val="StyleUnderline"/>
        </w:rPr>
        <w:t xml:space="preserve">. Almost all the increase will come from newly detected debris </w:t>
      </w:r>
      <w:r w:rsidRPr="00100A2B">
        <w:t>[5].</w:t>
      </w:r>
    </w:p>
    <w:p w14:paraId="0264C598" w14:textId="77777777" w:rsidR="00EE2FAC" w:rsidRPr="00100A2B" w:rsidRDefault="00EE2FAC" w:rsidP="00EE2FAC">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6EFCF6B6" w14:textId="77777777" w:rsidR="00EE2FAC" w:rsidRPr="00100A2B" w:rsidRDefault="00EE2FAC" w:rsidP="00EE2FAC">
      <w:pPr>
        <w:rPr>
          <w:rStyle w:val="StyleUnderline"/>
        </w:rPr>
      </w:pPr>
      <w:r w:rsidRPr="002E0C09">
        <w:rPr>
          <w:rStyle w:val="StyleUnderline"/>
          <w:highlight w:val="green"/>
        </w:rPr>
        <w:t>Satellites in</w:t>
      </w:r>
      <w:r w:rsidRPr="00100A2B">
        <w:rPr>
          <w:rStyle w:val="StyleUnderline"/>
        </w:rPr>
        <w:t xml:space="preserve"> these large </w:t>
      </w:r>
      <w:r w:rsidRPr="002E0C09">
        <w:rPr>
          <w:rStyle w:val="StyleUnderline"/>
          <w:highlight w:val="green"/>
        </w:rPr>
        <w:t>LEO</w:t>
      </w:r>
      <w:r w:rsidRPr="00100A2B">
        <w:rPr>
          <w:rStyle w:val="StyleUnderline"/>
        </w:rPr>
        <w:t xml:space="preserve"> constellations </w:t>
      </w:r>
      <w:r w:rsidRPr="002E0C09">
        <w:rPr>
          <w:rStyle w:val="StyleUnderline"/>
          <w:highlight w:val="green"/>
        </w:rPr>
        <w:t>typically have</w:t>
      </w:r>
      <w:r w:rsidRPr="00100A2B">
        <w:rPr>
          <w:rStyle w:val="StyleUnderline"/>
        </w:rPr>
        <w:t xml:space="preserve"> planned operational </w:t>
      </w:r>
      <w:r w:rsidRPr="002E0C09">
        <w:rPr>
          <w:rStyle w:val="StyleUnderline"/>
          <w:highlight w:val="green"/>
        </w:rPr>
        <w:t>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2E0C09">
        <w:rPr>
          <w:rStyle w:val="StyleUnderline"/>
          <w:highlight w:val="green"/>
        </w:rPr>
        <w:t>disposal and replenishment activities will add thousands of satellites each year transiting through lower altitudes</w:t>
      </w:r>
      <w:r w:rsidRPr="00100A2B">
        <w:rPr>
          <w:rStyle w:val="StyleUnderline"/>
        </w:rPr>
        <w:t xml:space="preserve"> and posing a risk to all resident satellites in those lower orbits.</w:t>
      </w:r>
      <w:r w:rsidRPr="00100A2B">
        <w:t xml:space="preserve"> More importantly, </w:t>
      </w:r>
      <w:r w:rsidRPr="00100A2B">
        <w:rPr>
          <w:rStyle w:val="StyleUnderline"/>
        </w:rPr>
        <w:t>failures will occur both among transiting satellites and operational constellations, potentially leaving hundreds more stranded along the transit path.</w:t>
      </w:r>
    </w:p>
    <w:p w14:paraId="7991A18C" w14:textId="77777777" w:rsidR="00EE2FAC" w:rsidRPr="00100A2B" w:rsidRDefault="00EE2FAC" w:rsidP="00EE2FAC">
      <w:pPr>
        <w:pStyle w:val="Heading4"/>
      </w:pPr>
      <w:r w:rsidRPr="00100A2B">
        <w:t>Public sector mining thumps</w:t>
      </w:r>
    </w:p>
    <w:p w14:paraId="62EF6B52" w14:textId="77777777" w:rsidR="00EE2FAC" w:rsidRPr="00100A2B" w:rsidRDefault="00EE2FAC" w:rsidP="00EE2FAC">
      <w:r w:rsidRPr="00100A2B">
        <w:rPr>
          <w:rStyle w:val="StyleUnderline"/>
          <w:sz w:val="26"/>
          <w:szCs w:val="26"/>
          <w:u w:val="none"/>
        </w:rPr>
        <w:t>NASA 19</w:t>
      </w:r>
      <w:r w:rsidRPr="00100A2B">
        <w:t xml:space="preserve"> [“NASA Invests in Tech Concepts Aimed at Exploring Lunar Craters, Mining Asteroids,” NASA, June 11, 2019, </w:t>
      </w:r>
      <w:hyperlink r:id="rId16" w:history="1">
        <w:r w:rsidRPr="00100A2B">
          <w:rPr>
            <w:rStyle w:val="Hyperlink"/>
          </w:rPr>
          <w:t>https://www.nasa.gov/press-release/nasa-invests-in-tech-concepts-aimed-at-exploring-lunar-craters-mining-asteroids</w:t>
        </w:r>
      </w:hyperlink>
      <w:r w:rsidRPr="00100A2B">
        <w:t>] TDI</w:t>
      </w:r>
    </w:p>
    <w:p w14:paraId="15F5258C" w14:textId="77777777" w:rsidR="00EE2FAC" w:rsidRPr="00100A2B" w:rsidRDefault="00EE2FAC" w:rsidP="00EE2FAC">
      <w:pPr>
        <w:rPr>
          <w:rStyle w:val="StyleUnderline"/>
        </w:rPr>
      </w:pPr>
      <w:r w:rsidRPr="002E0C09">
        <w:rPr>
          <w:rStyle w:val="StyleUnderline"/>
          <w:highlight w:val="green"/>
        </w:rPr>
        <w:t>NASA Invests in</w:t>
      </w:r>
      <w:r w:rsidRPr="00100A2B">
        <w:rPr>
          <w:rStyle w:val="StyleUnderline"/>
        </w:rPr>
        <w:t xml:space="preserve"> Tech Concepts Aimed at Exploring Lunar Craters, </w:t>
      </w:r>
      <w:r w:rsidRPr="002E0C09">
        <w:rPr>
          <w:rStyle w:val="StyleUnderline"/>
          <w:highlight w:val="green"/>
        </w:rPr>
        <w:t>Mining Asteroids</w:t>
      </w:r>
    </w:p>
    <w:p w14:paraId="78AE2FE4" w14:textId="77777777" w:rsidR="00EE2FAC" w:rsidRPr="00100A2B" w:rsidRDefault="00EE2FAC" w:rsidP="00EE2FAC">
      <w:r w:rsidRPr="00100A2B">
        <w:rPr>
          <w:rStyle w:val="StyleUnderline"/>
        </w:rPr>
        <w:t>Robotically surveying lunar craters in record time and mining resources in space could help NASA establish a sustained human presence at the Moon – part of the agency’s broader </w:t>
      </w:r>
      <w:hyperlink r:id="rId17" w:history="1">
        <w:r w:rsidRPr="00100A2B">
          <w:rPr>
            <w:rStyle w:val="StyleUnderline"/>
          </w:rPr>
          <w:t>Moon to Mars exploration</w:t>
        </w:r>
      </w:hyperlink>
      <w:r w:rsidRPr="00100A2B">
        <w:rPr>
          <w:rStyle w:val="StyleUnderline"/>
        </w:rPr>
        <w:t> approach</w:t>
      </w:r>
      <w:r w:rsidRPr="00100A2B">
        <w:t>. Two mission concepts to explore these capabilities have been selected as the first-ever Phase III studies within the </w:t>
      </w:r>
      <w:hyperlink r:id="rId18" w:history="1">
        <w:r w:rsidRPr="00100A2B">
          <w:rPr>
            <w:rStyle w:val="Hyperlink"/>
          </w:rPr>
          <w:t>NASA Innovative Advanced Concepts</w:t>
        </w:r>
      </w:hyperlink>
      <w:r w:rsidRPr="00100A2B">
        <w:t> (NIAC) program.</w:t>
      </w:r>
    </w:p>
    <w:p w14:paraId="4D703B55" w14:textId="77777777" w:rsidR="00EE2FAC" w:rsidRPr="00100A2B" w:rsidRDefault="00EE2FAC" w:rsidP="00EE2FAC">
      <w:r w:rsidRPr="00100A2B">
        <w:t>“</w:t>
      </w:r>
      <w:r w:rsidRPr="00100A2B">
        <w:rPr>
          <w:rStyle w:val="StyleUnderline"/>
        </w:rPr>
        <w:t xml:space="preserve">We are </w:t>
      </w:r>
      <w:r w:rsidRPr="002E0C09">
        <w:rPr>
          <w:rStyle w:val="StyleUnderline"/>
          <w:highlight w:val="green"/>
        </w:rPr>
        <w:t>pursuing new technologies</w:t>
      </w:r>
      <w:r w:rsidRPr="00100A2B">
        <w:rPr>
          <w:rStyle w:val="StyleUnderline"/>
        </w:rPr>
        <w:t xml:space="preserve"> across our development portfolio </w:t>
      </w:r>
      <w:r w:rsidRPr="002E0C09">
        <w:rPr>
          <w:rStyle w:val="StyleUnderline"/>
          <w:highlight w:val="green"/>
        </w:rPr>
        <w:t>that could help make deep space exploration more</w:t>
      </w:r>
      <w:r w:rsidRPr="00100A2B">
        <w:rPr>
          <w:rStyle w:val="StyleUnderline"/>
        </w:rPr>
        <w:t xml:space="preserve"> Earth-</w:t>
      </w:r>
      <w:r w:rsidRPr="002E0C09">
        <w:rPr>
          <w:rStyle w:val="StyleUnderline"/>
          <w:highlight w:val="green"/>
        </w:rPr>
        <w:t>independent</w:t>
      </w:r>
      <w:r w:rsidRPr="00100A2B">
        <w:rPr>
          <w:rStyle w:val="StyleUnderline"/>
        </w:rPr>
        <w:t xml:space="preserve"> by utilizing resources on the Moon and beyond</w:t>
      </w:r>
      <w:r w:rsidRPr="00100A2B">
        <w:t xml:space="preserve">,” said Jim Reuter, associate administrator of NASA’s Space Technology Mission Directorate. “These NIAC Phase III selections are a component of that forward-looking </w:t>
      </w:r>
      <w:proofErr w:type="gramStart"/>
      <w:r w:rsidRPr="00100A2B">
        <w:t>research</w:t>
      </w:r>
      <w:proofErr w:type="gramEnd"/>
      <w:r w:rsidRPr="00100A2B">
        <w:t xml:space="preserve"> and we hope new insights will help us achieve more firsts in space.”</w:t>
      </w:r>
    </w:p>
    <w:p w14:paraId="65A10F4F" w14:textId="77777777" w:rsidR="00EE2FAC" w:rsidRPr="00100A2B" w:rsidRDefault="00EE2FAC" w:rsidP="00EE2FAC">
      <w:r w:rsidRPr="00100A2B">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6ED524F6" w14:textId="77777777" w:rsidR="00EE2FAC" w:rsidRPr="00100A2B" w:rsidRDefault="00EE2FAC" w:rsidP="00EE2FAC">
      <w:pPr>
        <w:rPr>
          <w:rStyle w:val="StyleUnderline"/>
        </w:rPr>
      </w:pPr>
      <w:r w:rsidRPr="00100A2B">
        <w:rPr>
          <w:rStyle w:val="StyleUnderline"/>
        </w:rPr>
        <w:t>Robotic Technologies Enabling the Exploration of Lunar Pits</w:t>
      </w:r>
    </w:p>
    <w:p w14:paraId="01F7D45A" w14:textId="77777777" w:rsidR="00EE2FAC" w:rsidRPr="00100A2B" w:rsidRDefault="00EE2FAC" w:rsidP="00EE2FAC">
      <w:r w:rsidRPr="00100A2B">
        <w:t>William Whittaker, Carnegie Mellon University, Pittsburgh</w:t>
      </w:r>
    </w:p>
    <w:p w14:paraId="1B9A323A" w14:textId="77777777" w:rsidR="00EE2FAC" w:rsidRPr="00100A2B" w:rsidRDefault="00EE2FAC" w:rsidP="00EE2FAC">
      <w:r w:rsidRPr="00100A2B">
        <w:t xml:space="preserve">This mission concept, called Skylight, </w:t>
      </w:r>
      <w:r w:rsidRPr="00100A2B">
        <w:rPr>
          <w:rStyle w:val="StyleUnderline"/>
        </w:rPr>
        <w:t>proposes technologies to rapidly survey and model lunar craters</w:t>
      </w:r>
      <w:r w:rsidRPr="00100A2B">
        <w:t xml:space="preserve">. This mission would use high-resolution images to create 3D model of craters. The </w:t>
      </w:r>
      <w:r w:rsidRPr="00100A2B">
        <w:rPr>
          <w:rStyle w:val="StyleUnderline"/>
        </w:rPr>
        <w:t>data would be used to determine whether a crater can be explored by human or robotic mission</w:t>
      </w:r>
      <w:r w:rsidRPr="00100A2B">
        <w:t>s. The information could also be used to characterize ice on the Moon, a crucial capability for the sustained surface operations of NASA’s Artemis program. On Earth, the technology could be used to autonomously monitor mines and quarries.</w:t>
      </w:r>
    </w:p>
    <w:p w14:paraId="05859106" w14:textId="77777777" w:rsidR="00EE2FAC" w:rsidRPr="00100A2B" w:rsidRDefault="00EE2FAC" w:rsidP="00EE2FAC">
      <w:pPr>
        <w:rPr>
          <w:rStyle w:val="StyleUnderline"/>
        </w:rPr>
      </w:pPr>
      <w:hyperlink r:id="rId19" w:history="1">
        <w:r w:rsidRPr="00100A2B">
          <w:rPr>
            <w:rStyle w:val="StyleUnderline"/>
          </w:rPr>
          <w:t xml:space="preserve">Mini Bee Prototype to Demonstrate the </w:t>
        </w:r>
        <w:proofErr w:type="spellStart"/>
        <w:r w:rsidRPr="00100A2B">
          <w:rPr>
            <w:rStyle w:val="StyleUnderline"/>
          </w:rPr>
          <w:t>Apis</w:t>
        </w:r>
        <w:proofErr w:type="spellEnd"/>
        <w:r w:rsidRPr="00100A2B">
          <w:rPr>
            <w:rStyle w:val="StyleUnderline"/>
          </w:rPr>
          <w:t xml:space="preserve"> Mission Architecture and Optical Mining Technology</w:t>
        </w:r>
      </w:hyperlink>
    </w:p>
    <w:p w14:paraId="70195544" w14:textId="77777777" w:rsidR="00EE2FAC" w:rsidRPr="00100A2B" w:rsidRDefault="00EE2FAC" w:rsidP="00EE2FAC">
      <w:r w:rsidRPr="00100A2B">
        <w:t xml:space="preserve">Joel </w:t>
      </w:r>
      <w:proofErr w:type="spellStart"/>
      <w:r w:rsidRPr="00100A2B">
        <w:t>Sercel</w:t>
      </w:r>
      <w:proofErr w:type="spellEnd"/>
      <w:r w:rsidRPr="00100A2B">
        <w:t xml:space="preserve">, </w:t>
      </w:r>
      <w:proofErr w:type="spellStart"/>
      <w:r w:rsidRPr="00100A2B">
        <w:t>TransAstra</w:t>
      </w:r>
      <w:proofErr w:type="spellEnd"/>
      <w:r w:rsidRPr="00100A2B">
        <w:t xml:space="preserve"> Corporation, Lake View Terrace, California </w:t>
      </w:r>
    </w:p>
    <w:p w14:paraId="16E8F37D" w14:textId="77777777" w:rsidR="00EE2FAC" w:rsidRPr="00100A2B" w:rsidRDefault="00EE2FAC" w:rsidP="00EE2FAC">
      <w:r w:rsidRPr="00100A2B">
        <w:t xml:space="preserve">This flight demonstration mission concept </w:t>
      </w:r>
      <w:r w:rsidRPr="002E0C09">
        <w:rPr>
          <w:rStyle w:val="StyleUnderline"/>
          <w:highlight w:val="green"/>
        </w:rPr>
        <w:t>proposes a method of asteroid</w:t>
      </w:r>
      <w:r w:rsidRPr="00100A2B">
        <w:rPr>
          <w:rStyle w:val="StyleUnderline"/>
        </w:rPr>
        <w:t xml:space="preserve"> resource </w:t>
      </w:r>
      <w:r w:rsidRPr="002E0C09">
        <w:rPr>
          <w:rStyle w:val="StyleUnderline"/>
          <w:highlight w:val="green"/>
        </w:rPr>
        <w:t>harvesting</w:t>
      </w:r>
      <w:r w:rsidRPr="00100A2B">
        <w:rPr>
          <w:rStyle w:val="StyleUnderline"/>
        </w:rPr>
        <w:t xml:space="preserve"> called optical mining</w:t>
      </w:r>
      <w:r w:rsidRPr="00100A2B">
        <w:t xml:space="preserve">. Optical mining is an approach for </w:t>
      </w:r>
      <w:r w:rsidRPr="002E0C09">
        <w:rPr>
          <w:rStyle w:val="StyleUnderline"/>
          <w:highlight w:val="green"/>
        </w:rPr>
        <w:t>excavating an asteroid</w:t>
      </w:r>
      <w:r w:rsidRPr="00100A2B">
        <w:rPr>
          <w:rStyle w:val="StyleUnderline"/>
        </w:rPr>
        <w:t xml:space="preserve"> and extracting water and other volatiles into an inflatable bag</w:t>
      </w:r>
      <w:r w:rsidRPr="00100A2B">
        <w:t xml:space="preserve">. Called Mini Bee, </w:t>
      </w:r>
      <w:r w:rsidRPr="00100A2B">
        <w:rPr>
          <w:rStyle w:val="StyleUnderline"/>
        </w:rPr>
        <w:t>the mission concept aims to prove optical mining, in conjunction with other innovative spacecraft systems, can be used to obtain propellant in space</w:t>
      </w:r>
      <w:r w:rsidRPr="00100A2B">
        <w:t xml:space="preserve">. The proposed architecture includes resource prospecting, </w:t>
      </w:r>
      <w:proofErr w:type="gramStart"/>
      <w:r w:rsidRPr="00100A2B">
        <w:t>extraction</w:t>
      </w:r>
      <w:proofErr w:type="gramEnd"/>
      <w:r w:rsidRPr="00100A2B">
        <w:t xml:space="preserve"> and delivery.</w:t>
      </w:r>
    </w:p>
    <w:p w14:paraId="01D1B78A" w14:textId="77777777" w:rsidR="00EE2FAC" w:rsidRDefault="00EE2FAC" w:rsidP="00EE2FAC">
      <w:pPr>
        <w:pStyle w:val="Heading3"/>
      </w:pPr>
      <w:r>
        <w:t xml:space="preserve">1NC -- </w:t>
      </w:r>
      <w:proofErr w:type="gramStart"/>
      <w:r>
        <w:t>No !</w:t>
      </w:r>
      <w:proofErr w:type="gramEnd"/>
      <w:r>
        <w:t xml:space="preserve"> -- Space War</w:t>
      </w:r>
    </w:p>
    <w:p w14:paraId="13032C59" w14:textId="77777777" w:rsidR="005734E2" w:rsidRDefault="005734E2" w:rsidP="005734E2">
      <w:pPr>
        <w:pStyle w:val="Heading4"/>
        <w:jc w:val="both"/>
      </w:pPr>
      <w:r w:rsidRPr="001E2DF7">
        <w:t>No space escalation</w:t>
      </w:r>
      <w:r w:rsidRPr="00C120C3">
        <w:rPr>
          <w:b w:val="0"/>
        </w:rPr>
        <w:t>---empirics, de facto norms, and unpredictable consequences</w:t>
      </w:r>
    </w:p>
    <w:p w14:paraId="7BC9129E" w14:textId="77777777" w:rsidR="005734E2" w:rsidRPr="009B5B1E" w:rsidRDefault="005734E2" w:rsidP="005734E2">
      <w:proofErr w:type="spellStart"/>
      <w:r w:rsidRPr="009B5B1E">
        <w:rPr>
          <w:rStyle w:val="Style13ptBold"/>
        </w:rPr>
        <w:t>Pavur</w:t>
      </w:r>
      <w:proofErr w:type="spellEnd"/>
      <w:r w:rsidRPr="009B5B1E">
        <w:rPr>
          <w:rStyle w:val="Style13ptBold"/>
        </w:rPr>
        <w:t xml:space="preserve"> 19</w:t>
      </w:r>
      <w:r>
        <w:t xml:space="preserve"> [</w:t>
      </w:r>
      <w:r w:rsidRPr="009B5B1E">
        <w:rPr>
          <w:u w:val="single"/>
        </w:rPr>
        <w:t>James</w:t>
      </w:r>
      <w:r>
        <w:t xml:space="preserve">, DPhil Researcher Cybersecurity Centre for Doctoral Training Oxford University, </w:t>
      </w:r>
      <w:r w:rsidRPr="009B5B1E">
        <w:rPr>
          <w:u w:val="single"/>
        </w:rPr>
        <w:t>Ivan Martinovic</w:t>
      </w:r>
      <w:r>
        <w:t>, Professor of Computer Science Department of Computer Science “The Cyber-ASAT: On the Impact of Cyber Weapons in Outer Space” https://ccdcoe.org/uploads/2019/06/Art_12_The-Cyber-ASAT.pdf]</w:t>
      </w:r>
    </w:p>
    <w:p w14:paraId="6BDC31C1" w14:textId="77777777" w:rsidR="005734E2" w:rsidRDefault="005734E2" w:rsidP="005734E2">
      <w:r>
        <w:t>3. STABILITY IN SPACE</w:t>
      </w:r>
    </w:p>
    <w:p w14:paraId="796DAAC7" w14:textId="77777777" w:rsidR="005734E2" w:rsidRDefault="005734E2" w:rsidP="005734E2">
      <w:r>
        <w:t xml:space="preserve">Given the uncomfortable combination of high dependency and low survivability, one might expect to observe frequent attacks against critical military assets in orbit. However, </w:t>
      </w:r>
      <w:r w:rsidRPr="00875E44">
        <w:rPr>
          <w:rStyle w:val="StyleUnderline"/>
          <w:highlight w:val="cyan"/>
        </w:rPr>
        <w:t xml:space="preserve">despite </w:t>
      </w:r>
      <w:r w:rsidRPr="00875E44">
        <w:rPr>
          <w:rStyle w:val="Emphasis"/>
          <w:highlight w:val="cyan"/>
        </w:rPr>
        <w:t>decades</w:t>
      </w:r>
      <w:r w:rsidRPr="00875E44">
        <w:rPr>
          <w:highlight w:val="cyan"/>
        </w:rPr>
        <w:t xml:space="preserve"> </w:t>
      </w:r>
      <w:r w:rsidRPr="00875E44">
        <w:rPr>
          <w:rStyle w:val="StyleUnderline"/>
          <w:highlight w:val="cyan"/>
        </w:rPr>
        <w:t>of</w:t>
      </w:r>
      <w:r>
        <w:t xml:space="preserve"> recurring </w:t>
      </w:r>
      <w:r w:rsidRPr="00875E44">
        <w:rPr>
          <w:rStyle w:val="StyleUnderline"/>
          <w:highlight w:val="cyan"/>
        </w:rPr>
        <w:t>prophesies</w:t>
      </w:r>
      <w:r>
        <w:t xml:space="preserve"> </w:t>
      </w:r>
      <w:r w:rsidRPr="00CA04D2">
        <w:rPr>
          <w:rStyle w:val="StyleUnderline"/>
        </w:rPr>
        <w:t>of impending space war</w:t>
      </w:r>
      <w:r>
        <w:t xml:space="preserve">, </w:t>
      </w:r>
      <w:r w:rsidRPr="00CA04D2">
        <w:rPr>
          <w:rStyle w:val="Emphasis"/>
        </w:rPr>
        <w:t>no</w:t>
      </w:r>
      <w:r>
        <w:t xml:space="preserve"> such </w:t>
      </w:r>
      <w:r w:rsidRPr="00CA04D2">
        <w:rPr>
          <w:rStyle w:val="Emphasis"/>
        </w:rPr>
        <w:t>conflict</w:t>
      </w:r>
      <w:r>
        <w:t xml:space="preserve"> </w:t>
      </w:r>
      <w:r w:rsidRPr="00CA04D2">
        <w:rPr>
          <w:rStyle w:val="StyleUnderline"/>
        </w:rPr>
        <w:t>has broken out</w:t>
      </w:r>
      <w:r>
        <w:t xml:space="preserve"> [14]</w:t>
      </w:r>
      <w:proofErr w:type="gramStart"/>
      <w:r>
        <w:t>–[</w:t>
      </w:r>
      <w:proofErr w:type="gramEnd"/>
      <w:r>
        <w:t xml:space="preserve">18]. </w:t>
      </w:r>
      <w:r w:rsidRPr="00CA04D2">
        <w:t>It is true that a handful of space security crises have occurred</w:t>
      </w:r>
      <w:r>
        <w:t xml:space="preserve">; most notably, the 2007 Chinese anti-satellite weapon (ASAT) test and the 2008 US ASAT demonstration in response [19]. </w:t>
      </w:r>
      <w:r w:rsidRPr="00CA04D2">
        <w:t>Moreover</w:t>
      </w:r>
      <w:r>
        <w:t xml:space="preserve">, a recent </w:t>
      </w:r>
      <w:r w:rsidRPr="00CA04D2">
        <w:t>Centre</w:t>
      </w:r>
      <w:r>
        <w:t xml:space="preserve"> for Strategic and International Studies report suggests increasing interest in attacking US space assets, particularly among the Chinese, Russian, North </w:t>
      </w:r>
      <w:proofErr w:type="gramStart"/>
      <w:r>
        <w:t>Korean</w:t>
      </w:r>
      <w:proofErr w:type="gramEnd"/>
      <w:r>
        <w:t xml:space="preserve"> and Iranian militaries [20]. Overall, however, the </w:t>
      </w:r>
      <w:r w:rsidRPr="00875E44">
        <w:rPr>
          <w:rStyle w:val="StyleUnderline"/>
          <w:highlight w:val="cyan"/>
        </w:rPr>
        <w:t>space</w:t>
      </w:r>
      <w:r>
        <w:t xml:space="preserve"> domain </w:t>
      </w:r>
      <w:r w:rsidRPr="00CA04D2">
        <w:rPr>
          <w:rStyle w:val="StyleUnderline"/>
        </w:rPr>
        <w:t xml:space="preserve">has </w:t>
      </w:r>
      <w:r w:rsidRPr="00875E44">
        <w:rPr>
          <w:rStyle w:val="StyleUnderline"/>
          <w:highlight w:val="cyan"/>
        </w:rPr>
        <w:t>remained</w:t>
      </w:r>
      <w:r>
        <w:t xml:space="preserve"> puzzlingly </w:t>
      </w:r>
      <w:r w:rsidRPr="00875E44">
        <w:rPr>
          <w:rStyle w:val="Emphasis"/>
          <w:highlight w:val="cyan"/>
        </w:rPr>
        <w:t>peaceful</w:t>
      </w:r>
      <w:r>
        <w:t>. In this section, we outline three major contributors to this enduring stability: limited accessibility, attributable norms, and environmental interdependence.</w:t>
      </w:r>
    </w:p>
    <w:p w14:paraId="7F3D8342" w14:textId="77777777" w:rsidR="005734E2" w:rsidRDefault="005734E2" w:rsidP="005734E2">
      <w:r>
        <w:t xml:space="preserve">A. </w:t>
      </w:r>
      <w:r w:rsidRPr="00CA04D2">
        <w:rPr>
          <w:rStyle w:val="Emphasis"/>
        </w:rPr>
        <w:t>Limited Accessibility</w:t>
      </w:r>
    </w:p>
    <w:p w14:paraId="75E17BA0" w14:textId="77777777" w:rsidR="005734E2" w:rsidRDefault="005734E2" w:rsidP="005734E2">
      <w:r w:rsidRPr="00CA04D2">
        <w:rPr>
          <w:rStyle w:val="StyleUnderline"/>
        </w:rPr>
        <w:t>Space is difficult</w:t>
      </w:r>
      <w:r>
        <w:t xml:space="preserve">. Over 60 years have passed since the first Sputnik launch and </w:t>
      </w:r>
      <w:r w:rsidRPr="00875E44">
        <w:rPr>
          <w:rStyle w:val="StyleUnderline"/>
          <w:highlight w:val="cyan"/>
        </w:rPr>
        <w:t xml:space="preserve">only </w:t>
      </w:r>
      <w:r w:rsidRPr="00875E44">
        <w:rPr>
          <w:rStyle w:val="Emphasis"/>
          <w:highlight w:val="cyan"/>
        </w:rPr>
        <w:t>nine</w:t>
      </w:r>
      <w:r w:rsidRPr="00875E44">
        <w:rPr>
          <w:rStyle w:val="StyleUnderline"/>
          <w:highlight w:val="cyan"/>
        </w:rPr>
        <w:t xml:space="preserve"> countries</w:t>
      </w:r>
      <w:r>
        <w:t xml:space="preserve"> (ten including the EU) </w:t>
      </w:r>
      <w:r w:rsidRPr="00C120C3">
        <w:rPr>
          <w:rStyle w:val="StyleUnderline"/>
        </w:rPr>
        <w:t>have</w:t>
      </w:r>
      <w:r w:rsidRPr="00CA04D2">
        <w:rPr>
          <w:rStyle w:val="StyleUnderline"/>
        </w:rPr>
        <w:t xml:space="preserve"> orbital </w:t>
      </w:r>
      <w:r w:rsidRPr="00875E44">
        <w:rPr>
          <w:rStyle w:val="StyleUnderline"/>
          <w:highlight w:val="cyan"/>
        </w:rPr>
        <w:t>launch</w:t>
      </w:r>
      <w:r w:rsidRPr="00C120C3">
        <w:rPr>
          <w:rStyle w:val="StyleUnderline"/>
        </w:rPr>
        <w:t xml:space="preserve"> capabilities</w:t>
      </w:r>
      <w:r>
        <w:t xml:space="preserve">. Moreover, </w:t>
      </w:r>
      <w:r w:rsidRPr="00CA04D2">
        <w:rPr>
          <w:rStyle w:val="StyleUnderline"/>
        </w:rPr>
        <w:t xml:space="preserve">a launch </w:t>
      </w:r>
      <w:proofErr w:type="spellStart"/>
      <w:r w:rsidRPr="00CA04D2">
        <w:rPr>
          <w:rStyle w:val="StyleUnderline"/>
        </w:rPr>
        <w:t>programme</w:t>
      </w:r>
      <w:proofErr w:type="spellEnd"/>
      <w:r>
        <w:t xml:space="preserve"> alone </w:t>
      </w:r>
      <w:r w:rsidRPr="00CA04D2">
        <w:rPr>
          <w:rStyle w:val="StyleUnderline"/>
        </w:rPr>
        <w:t>does not guarantee</w:t>
      </w:r>
      <w:r>
        <w:t xml:space="preserve"> the resources and </w:t>
      </w:r>
      <w:r w:rsidRPr="00CA04D2">
        <w:t>precision</w:t>
      </w:r>
      <w:r>
        <w:t xml:space="preserve"> required to operate a meaningful </w:t>
      </w:r>
      <w:r w:rsidRPr="00CA04D2">
        <w:rPr>
          <w:rStyle w:val="StyleUnderline"/>
        </w:rPr>
        <w:t>ASAT capability</w:t>
      </w:r>
      <w:r>
        <w:t xml:space="preserve">. Given this, one possible reason why </w:t>
      </w:r>
      <w:r w:rsidRPr="00875E44">
        <w:rPr>
          <w:rStyle w:val="StyleUnderline"/>
          <w:highlight w:val="cyan"/>
        </w:rPr>
        <w:t>space wars have not broken out</w:t>
      </w:r>
      <w:r>
        <w:t xml:space="preserve"> is simply </w:t>
      </w:r>
      <w:r w:rsidRPr="00875E44">
        <w:rPr>
          <w:rStyle w:val="StyleUnderline"/>
          <w:highlight w:val="cyan"/>
        </w:rPr>
        <w:t>because</w:t>
      </w:r>
      <w:r>
        <w:t xml:space="preserve"> </w:t>
      </w:r>
      <w:r w:rsidRPr="00875E44">
        <w:rPr>
          <w:rStyle w:val="Emphasis"/>
          <w:highlight w:val="cyan"/>
        </w:rPr>
        <w:t>only</w:t>
      </w:r>
      <w:r w:rsidRPr="00875E44">
        <w:rPr>
          <w:highlight w:val="cyan"/>
        </w:rPr>
        <w:t xml:space="preserve"> </w:t>
      </w:r>
      <w:r w:rsidRPr="00875E44">
        <w:rPr>
          <w:rStyle w:val="StyleUnderline"/>
          <w:highlight w:val="cyan"/>
        </w:rPr>
        <w:t>the US has</w:t>
      </w:r>
      <w:r w:rsidRPr="00CA04D2">
        <w:rPr>
          <w:rStyle w:val="StyleUnderline"/>
        </w:rPr>
        <w:t xml:space="preserve"> ever </w:t>
      </w:r>
      <w:r w:rsidRPr="00DD4465">
        <w:rPr>
          <w:rStyle w:val="StyleUnderline"/>
        </w:rPr>
        <w:t>had</w:t>
      </w:r>
      <w:r w:rsidRPr="00CA04D2">
        <w:rPr>
          <w:rStyle w:val="StyleUnderline"/>
        </w:rPr>
        <w:t xml:space="preserve"> the </w:t>
      </w:r>
      <w:r w:rsidRPr="00875E44">
        <w:rPr>
          <w:rStyle w:val="StyleUnderline"/>
          <w:highlight w:val="cyan"/>
        </w:rPr>
        <w:t>ability to fight one</w:t>
      </w:r>
      <w:r>
        <w:t xml:space="preserve"> [21, p. 402], [22, pp. 419–420].</w:t>
      </w:r>
    </w:p>
    <w:p w14:paraId="6650A4AE" w14:textId="77777777" w:rsidR="005734E2" w:rsidRDefault="005734E2" w:rsidP="005734E2">
      <w:r w:rsidRPr="00CA04D2">
        <w:rPr>
          <w:rStyle w:val="StyleUnderline"/>
        </w:rPr>
        <w:t>Although launch technology may become cheaper and easier</w:t>
      </w:r>
      <w:r>
        <w:t xml:space="preserve">, </w:t>
      </w:r>
      <w:r w:rsidRPr="00DD4465">
        <w:rPr>
          <w:rStyle w:val="StyleUnderline"/>
        </w:rPr>
        <w:t xml:space="preserve">it is </w:t>
      </w:r>
      <w:r w:rsidRPr="00DD4465">
        <w:rPr>
          <w:rStyle w:val="Emphasis"/>
        </w:rPr>
        <w:t>unclear</w:t>
      </w:r>
      <w:r w:rsidRPr="00DD4465">
        <w:t xml:space="preserve"> </w:t>
      </w:r>
      <w:r w:rsidRPr="00DD4465">
        <w:rPr>
          <w:rStyle w:val="StyleUnderline"/>
        </w:rPr>
        <w:t>to what extent</w:t>
      </w:r>
      <w:r>
        <w:t xml:space="preserve"> these </w:t>
      </w:r>
      <w:r w:rsidRPr="00DD4465">
        <w:rPr>
          <w:rStyle w:val="StyleUnderline"/>
        </w:rPr>
        <w:t>advances will be distributed</w:t>
      </w:r>
      <w:r>
        <w:t xml:space="preserve"> among presently non-spacefaring nations. </w:t>
      </w:r>
      <w:r w:rsidRPr="00875E44">
        <w:rPr>
          <w:rStyle w:val="Emphasis"/>
          <w:highlight w:val="cyan"/>
        </w:rPr>
        <w:t>Limited access</w:t>
      </w:r>
      <w:r>
        <w:t xml:space="preserve"> to orbit </w:t>
      </w:r>
      <w:r w:rsidRPr="00875E44">
        <w:rPr>
          <w:rStyle w:val="Emphasis"/>
          <w:highlight w:val="cyan"/>
        </w:rPr>
        <w:t>necessarily</w:t>
      </w:r>
      <w:r>
        <w:t xml:space="preserve"> </w:t>
      </w:r>
      <w:r w:rsidRPr="00875E44">
        <w:rPr>
          <w:rStyle w:val="StyleUnderline"/>
          <w:highlight w:val="cyan"/>
        </w:rPr>
        <w:t>reduces</w:t>
      </w:r>
      <w:r>
        <w:t xml:space="preserve"> the </w:t>
      </w:r>
      <w:r w:rsidRPr="00875E44">
        <w:rPr>
          <w:rStyle w:val="Emphasis"/>
          <w:highlight w:val="cyan"/>
        </w:rPr>
        <w:t>scenarios</w:t>
      </w:r>
      <w:r>
        <w:t xml:space="preserve"> </w:t>
      </w:r>
      <w:r w:rsidRPr="00875E44">
        <w:rPr>
          <w:rStyle w:val="StyleUnderline"/>
          <w:highlight w:val="cyan"/>
        </w:rPr>
        <w:t>which</w:t>
      </w:r>
      <w:r>
        <w:t xml:space="preserve"> could plausibly </w:t>
      </w:r>
      <w:r w:rsidRPr="00875E44">
        <w:rPr>
          <w:rStyle w:val="StyleUnderline"/>
          <w:highlight w:val="cyan"/>
        </w:rPr>
        <w:t>escalate</w:t>
      </w:r>
      <w:r w:rsidRPr="00CA04D2">
        <w:t xml:space="preserve"> to ASAT usage</w:t>
      </w:r>
      <w:r>
        <w:t xml:space="preserve">. Only major conflicts between the handful of states with ‘space club’ membership could be considered possible flashpoints. Even then, the </w:t>
      </w:r>
      <w:r w:rsidRPr="00875E44">
        <w:rPr>
          <w:rStyle w:val="StyleUnderline"/>
          <w:highlight w:val="cyan"/>
        </w:rPr>
        <w:t>fragility of an attacker’s</w:t>
      </w:r>
      <w:r w:rsidRPr="00C120C3">
        <w:rPr>
          <w:rStyle w:val="StyleUnderline"/>
        </w:rPr>
        <w:t xml:space="preserve"> </w:t>
      </w:r>
      <w:r w:rsidRPr="00DD4465">
        <w:rPr>
          <w:rStyle w:val="StyleUnderline"/>
        </w:rPr>
        <w:t>own</w:t>
      </w:r>
      <w:r w:rsidRPr="00CA04D2">
        <w:rPr>
          <w:rStyle w:val="StyleUnderline"/>
        </w:rPr>
        <w:t xml:space="preserve"> space </w:t>
      </w:r>
      <w:r w:rsidRPr="00875E44">
        <w:rPr>
          <w:rStyle w:val="StyleUnderline"/>
          <w:highlight w:val="cyan"/>
        </w:rPr>
        <w:t>assets</w:t>
      </w:r>
      <w:r w:rsidRPr="00DD4465">
        <w:t xml:space="preserve"> </w:t>
      </w:r>
      <w:r w:rsidRPr="00875E44">
        <w:rPr>
          <w:rStyle w:val="StyleUnderline"/>
          <w:highlight w:val="cyan"/>
        </w:rPr>
        <w:t>creates</w:t>
      </w:r>
      <w:r w:rsidRPr="00DD4465">
        <w:t xml:space="preserve"> </w:t>
      </w:r>
      <w:r w:rsidRPr="00875E44">
        <w:rPr>
          <w:rStyle w:val="Emphasis"/>
          <w:highlight w:val="cyan"/>
        </w:rPr>
        <w:t>de-escalatory</w:t>
      </w:r>
      <w:r w:rsidRPr="00875E44">
        <w:rPr>
          <w:highlight w:val="cyan"/>
        </w:rPr>
        <w:t xml:space="preserve"> </w:t>
      </w:r>
      <w:r w:rsidRPr="00875E44">
        <w:rPr>
          <w:rStyle w:val="StyleUnderline"/>
          <w:highlight w:val="cyan"/>
        </w:rPr>
        <w:t>pressures</w:t>
      </w:r>
      <w:r>
        <w:t xml:space="preserve"> </w:t>
      </w:r>
      <w:r w:rsidRPr="00CA04D2">
        <w:rPr>
          <w:rStyle w:val="StyleUnderline"/>
        </w:rPr>
        <w:t>due to the deterrent effect</w:t>
      </w:r>
      <w:r>
        <w:t xml:space="preserve"> of retaliation. </w:t>
      </w:r>
      <w:r w:rsidRPr="00CA04D2">
        <w:t>Since the earliest days of the space race, dominant powers have recognized this dynamic and demonstrated an inclination towards de-escalatory space strategies</w:t>
      </w:r>
      <w:r>
        <w:t xml:space="preserve"> [23].</w:t>
      </w:r>
    </w:p>
    <w:p w14:paraId="3ECA9548" w14:textId="77777777" w:rsidR="005734E2" w:rsidRDefault="005734E2" w:rsidP="005734E2">
      <w:r>
        <w:t xml:space="preserve">B. </w:t>
      </w:r>
      <w:r w:rsidRPr="00CA04D2">
        <w:rPr>
          <w:rStyle w:val="Emphasis"/>
        </w:rPr>
        <w:t>Attributable Norms</w:t>
      </w:r>
    </w:p>
    <w:p w14:paraId="7CCDBE79" w14:textId="77777777" w:rsidR="005734E2" w:rsidRDefault="005734E2" w:rsidP="005734E2">
      <w:r>
        <w:t xml:space="preserve">There also exists </w:t>
      </w:r>
      <w:r w:rsidRPr="00CA04D2">
        <w:rPr>
          <w:rStyle w:val="StyleUnderline"/>
        </w:rPr>
        <w:t xml:space="preserve">a </w:t>
      </w:r>
      <w:r w:rsidRPr="00875E44">
        <w:rPr>
          <w:rStyle w:val="Emphasis"/>
          <w:highlight w:val="cyan"/>
        </w:rPr>
        <w:t>long-standing</w:t>
      </w:r>
      <w:r>
        <w:t xml:space="preserve"> </w:t>
      </w:r>
      <w:r w:rsidRPr="00875E44">
        <w:rPr>
          <w:rStyle w:val="StyleUnderline"/>
          <w:highlight w:val="cyan"/>
        </w:rPr>
        <w:t>norm</w:t>
      </w:r>
      <w:r w:rsidRPr="00CA04D2">
        <w:rPr>
          <w:rStyle w:val="StyleUnderline"/>
        </w:rPr>
        <w:t>ative</w:t>
      </w:r>
      <w:r>
        <w:t xml:space="preserve"> </w:t>
      </w:r>
      <w:r w:rsidRPr="00CA04D2">
        <w:rPr>
          <w:rStyle w:val="StyleUnderline"/>
        </w:rPr>
        <w:t>framework</w:t>
      </w:r>
      <w:r>
        <w:t xml:space="preserve"> </w:t>
      </w:r>
      <w:proofErr w:type="spellStart"/>
      <w:r w:rsidRPr="00875E44">
        <w:rPr>
          <w:rStyle w:val="StyleUnderline"/>
          <w:highlight w:val="cyan"/>
        </w:rPr>
        <w:t>favour</w:t>
      </w:r>
      <w:r w:rsidRPr="00CA04D2">
        <w:t>ing</w:t>
      </w:r>
      <w:proofErr w:type="spellEnd"/>
      <w:r>
        <w:t xml:space="preserve"> the </w:t>
      </w:r>
      <w:r w:rsidRPr="00875E44">
        <w:rPr>
          <w:rStyle w:val="StyleUnderline"/>
          <w:highlight w:val="cyan"/>
        </w:rPr>
        <w:t>peace</w:t>
      </w:r>
      <w:r w:rsidRPr="00CA04D2">
        <w:rPr>
          <w:rStyle w:val="StyleUnderline"/>
        </w:rPr>
        <w:t>ful use of space</w:t>
      </w:r>
      <w:r>
        <w:t xml:space="preserve">. The effectiveness of this regime, </w:t>
      </w:r>
      <w:proofErr w:type="spellStart"/>
      <w:r>
        <w:t>centred</w:t>
      </w:r>
      <w:proofErr w:type="spellEnd"/>
      <w:r>
        <w:t xml:space="preserve"> around the Outer Space Treaty (OST), is highly contentious and many have pointed out its serious legal and political shortcomings [24]</w:t>
      </w:r>
      <w:proofErr w:type="gramStart"/>
      <w:r>
        <w:t>–[</w:t>
      </w:r>
      <w:proofErr w:type="gramEnd"/>
      <w:r>
        <w:t>26]. Nevertheless, this status quo framework has somehow supported over six decades of relative peace in orbit.</w:t>
      </w:r>
    </w:p>
    <w:p w14:paraId="7C11278E" w14:textId="77777777" w:rsidR="005734E2" w:rsidRDefault="005734E2" w:rsidP="005734E2">
      <w:r>
        <w:t xml:space="preserve">Over these six decades, </w:t>
      </w:r>
      <w:r w:rsidRPr="00CA04D2">
        <w:rPr>
          <w:rStyle w:val="StyleUnderline"/>
        </w:rPr>
        <w:t xml:space="preserve">norms have become </w:t>
      </w:r>
      <w:r w:rsidRPr="00875E44">
        <w:rPr>
          <w:rStyle w:val="Emphasis"/>
          <w:highlight w:val="cyan"/>
        </w:rPr>
        <w:t>deeply ingrained</w:t>
      </w:r>
      <w:r>
        <w:t xml:space="preserve"> </w:t>
      </w:r>
      <w:r w:rsidRPr="00875E44">
        <w:rPr>
          <w:rStyle w:val="StyleUnderline"/>
          <w:highlight w:val="cyan"/>
        </w:rPr>
        <w:t>into the way states</w:t>
      </w:r>
      <w:r>
        <w:t xml:space="preserve"> </w:t>
      </w:r>
      <w:r w:rsidRPr="00C120C3">
        <w:t>describe</w:t>
      </w:r>
      <w:r>
        <w:t xml:space="preserve"> and </w:t>
      </w:r>
      <w:r w:rsidRPr="00875E44">
        <w:rPr>
          <w:rStyle w:val="StyleUnderline"/>
          <w:highlight w:val="cyan"/>
        </w:rPr>
        <w:t>perceive</w:t>
      </w:r>
      <w:r>
        <w:t xml:space="preserve"> space </w:t>
      </w:r>
      <w:r w:rsidRPr="00875E44">
        <w:rPr>
          <w:rStyle w:val="StyleUnderline"/>
          <w:highlight w:val="cyan"/>
        </w:rPr>
        <w:t>weaponization</w:t>
      </w:r>
      <w:r>
        <w:t xml:space="preserve">. This de facto codification was dramatically demonstrated in 2005 when the US found itself on the short end of a 160-1 UN vote after opposing a non-binding resolution on space weaponization. </w:t>
      </w:r>
      <w:r w:rsidRPr="00CA04D2">
        <w:rPr>
          <w:rStyle w:val="StyleUnderline"/>
        </w:rPr>
        <w:t>Although states have</w:t>
      </w:r>
      <w:r>
        <w:t xml:space="preserve"> occasionally </w:t>
      </w:r>
      <w:r w:rsidRPr="00875E44">
        <w:rPr>
          <w:rStyle w:val="StyleUnderline"/>
          <w:highlight w:val="cyan"/>
        </w:rPr>
        <w:t>pushed</w:t>
      </w:r>
      <w:r w:rsidRPr="00CA04D2">
        <w:rPr>
          <w:rStyle w:val="StyleUnderline"/>
        </w:rPr>
        <w:t xml:space="preserve"> the </w:t>
      </w:r>
      <w:r w:rsidRPr="00875E44">
        <w:rPr>
          <w:rStyle w:val="StyleUnderline"/>
          <w:highlight w:val="cyan"/>
        </w:rPr>
        <w:t>boundaries</w:t>
      </w:r>
      <w:r>
        <w:t xml:space="preserve"> of these norms, </w:t>
      </w:r>
      <w:r w:rsidRPr="00CA04D2">
        <w:rPr>
          <w:rStyle w:val="StyleUnderline"/>
        </w:rPr>
        <w:t>this has</w:t>
      </w:r>
      <w:r>
        <w:t xml:space="preserve"> typically </w:t>
      </w:r>
      <w:r w:rsidRPr="00875E44">
        <w:rPr>
          <w:rStyle w:val="StyleUnderline"/>
          <w:highlight w:val="cyan"/>
        </w:rPr>
        <w:t>occurr</w:t>
      </w:r>
      <w:r w:rsidRPr="00DD4465">
        <w:rPr>
          <w:rStyle w:val="StyleUnderline"/>
        </w:rPr>
        <w:t xml:space="preserve">ed </w:t>
      </w:r>
      <w:r w:rsidRPr="00875E44">
        <w:rPr>
          <w:rStyle w:val="StyleUnderline"/>
          <w:highlight w:val="cyan"/>
        </w:rPr>
        <w:t>through</w:t>
      </w:r>
      <w:r>
        <w:t xml:space="preserve"> incremental </w:t>
      </w:r>
      <w:r w:rsidRPr="00875E44">
        <w:rPr>
          <w:rStyle w:val="StyleUnderline"/>
          <w:highlight w:val="cyan"/>
        </w:rPr>
        <w:t>legal re-interpretation</w:t>
      </w:r>
      <w:r>
        <w:t xml:space="preserve"> </w:t>
      </w:r>
      <w:r w:rsidRPr="00875E44">
        <w:rPr>
          <w:rStyle w:val="StyleUnderline"/>
          <w:highlight w:val="cyan"/>
        </w:rPr>
        <w:t>rather than</w:t>
      </w:r>
      <w:r>
        <w:t xml:space="preserve"> outright </w:t>
      </w:r>
      <w:r w:rsidRPr="00875E44">
        <w:rPr>
          <w:rStyle w:val="StyleUnderline"/>
          <w:highlight w:val="cyan"/>
        </w:rPr>
        <w:t>opposition</w:t>
      </w:r>
      <w:r>
        <w:t xml:space="preserve"> [27]. </w:t>
      </w:r>
      <w:r w:rsidRPr="00CA04D2">
        <w:t xml:space="preserve">Even the most notable incidents, such as the 2007-2008 US and Chinese ASAT demonstrations, were couched in rhetoric from both the norm violators and defenders, depicting space as a </w:t>
      </w:r>
      <w:proofErr w:type="gramStart"/>
      <w:r w:rsidRPr="00CA04D2">
        <w:t>peaceful global commons</w:t>
      </w:r>
      <w:proofErr w:type="gramEnd"/>
      <w:r>
        <w:t xml:space="preserve"> [27, p. 56]. Altogether, this suggests that </w:t>
      </w:r>
      <w:r w:rsidRPr="00CA04D2">
        <w:rPr>
          <w:rStyle w:val="StyleUnderline"/>
        </w:rPr>
        <w:t>states perceive real costs to breaking</w:t>
      </w:r>
      <w:r>
        <w:t xml:space="preserve"> this </w:t>
      </w:r>
      <w:r w:rsidRPr="00CA04D2">
        <w:rPr>
          <w:rStyle w:val="StyleUnderline"/>
        </w:rPr>
        <w:t>normative tradition</w:t>
      </w:r>
      <w:r>
        <w:t xml:space="preserve"> </w:t>
      </w:r>
      <w:r w:rsidRPr="00CA04D2">
        <w:rPr>
          <w:rStyle w:val="StyleUnderline"/>
        </w:rPr>
        <w:t>and</w:t>
      </w:r>
      <w:r>
        <w:t xml:space="preserve"> </w:t>
      </w:r>
      <w:r w:rsidRPr="00CA04D2">
        <w:t>may</w:t>
      </w:r>
      <w:r>
        <w:t xml:space="preserve"> even </w:t>
      </w:r>
      <w:r w:rsidRPr="00CA04D2">
        <w:rPr>
          <w:rStyle w:val="StyleUnderline"/>
        </w:rPr>
        <w:t>moderate</w:t>
      </w:r>
      <w:r>
        <w:t xml:space="preserve"> their </w:t>
      </w:r>
      <w:proofErr w:type="spellStart"/>
      <w:r w:rsidRPr="00CA04D2">
        <w:rPr>
          <w:rStyle w:val="StyleUnderline"/>
        </w:rPr>
        <w:t>behaviours</w:t>
      </w:r>
      <w:proofErr w:type="spellEnd"/>
      <w:r>
        <w:t xml:space="preserve"> accordingly.</w:t>
      </w:r>
    </w:p>
    <w:p w14:paraId="39277FAD" w14:textId="77777777" w:rsidR="005734E2" w:rsidRDefault="005734E2" w:rsidP="005734E2">
      <w:r>
        <w:t xml:space="preserve">One further factor supporting this norms regime is the </w:t>
      </w:r>
      <w:r w:rsidRPr="00CA04D2">
        <w:rPr>
          <w:rStyle w:val="StyleUnderline"/>
        </w:rPr>
        <w:t>high</w:t>
      </w:r>
      <w:r>
        <w:t xml:space="preserve"> degree of </w:t>
      </w:r>
      <w:r w:rsidRPr="00CA04D2">
        <w:rPr>
          <w:rStyle w:val="StyleUnderline"/>
        </w:rPr>
        <w:t xml:space="preserve">attributability surrounding </w:t>
      </w:r>
      <w:r w:rsidRPr="00875E44">
        <w:rPr>
          <w:rStyle w:val="StyleUnderline"/>
          <w:highlight w:val="cyan"/>
        </w:rPr>
        <w:t>ASAT</w:t>
      </w:r>
      <w:r w:rsidRPr="00CA04D2">
        <w:t xml:space="preserve"> weapon</w:t>
      </w:r>
      <w:r w:rsidRPr="00CA04D2">
        <w:rPr>
          <w:rStyle w:val="StyleUnderline"/>
        </w:rPr>
        <w:t>s</w:t>
      </w:r>
      <w:r>
        <w:t xml:space="preserve">. For kinetic ASAT technology, </w:t>
      </w:r>
      <w:r w:rsidRPr="00DD4465">
        <w:rPr>
          <w:rStyle w:val="StyleUnderline"/>
        </w:rPr>
        <w:t>plausible deniability</w:t>
      </w:r>
      <w:r w:rsidRPr="00CA04D2">
        <w:rPr>
          <w:rStyle w:val="StyleUnderline"/>
        </w:rPr>
        <w:t xml:space="preserve"> and stealth </w:t>
      </w:r>
      <w:r w:rsidRPr="00DD4465">
        <w:rPr>
          <w:rStyle w:val="StyleUnderline"/>
        </w:rPr>
        <w:t>are</w:t>
      </w:r>
      <w:r>
        <w:t xml:space="preserve"> essentially </w:t>
      </w:r>
      <w:r w:rsidRPr="00DD4465">
        <w:rPr>
          <w:rStyle w:val="StyleUnderline"/>
        </w:rPr>
        <w:t>impossible</w:t>
      </w:r>
      <w:r>
        <w:t xml:space="preserve">. The literally explosive act of launching a rocket </w:t>
      </w:r>
      <w:r w:rsidRPr="00875E44">
        <w:rPr>
          <w:rStyle w:val="StyleUnderline"/>
          <w:highlight w:val="cyan"/>
        </w:rPr>
        <w:t>cannot evade</w:t>
      </w:r>
      <w:r w:rsidRPr="00CA04D2">
        <w:rPr>
          <w:rStyle w:val="StyleUnderline"/>
        </w:rPr>
        <w:t xml:space="preserve"> detection and</w:t>
      </w:r>
      <w:r>
        <w:t xml:space="preserve">, if used offensively, </w:t>
      </w:r>
      <w:r w:rsidRPr="00875E44">
        <w:rPr>
          <w:rStyle w:val="StyleUnderline"/>
          <w:highlight w:val="cyan"/>
        </w:rPr>
        <w:t>retal</w:t>
      </w:r>
      <w:r w:rsidRPr="00DD4465">
        <w:rPr>
          <w:rStyle w:val="StyleUnderline"/>
        </w:rPr>
        <w:t>iation</w:t>
      </w:r>
      <w:r>
        <w:t xml:space="preserve">. </w:t>
      </w:r>
      <w:r w:rsidRPr="00CA04D2">
        <w:rPr>
          <w:rStyle w:val="StyleUnderline"/>
        </w:rPr>
        <w:t xml:space="preserve">This </w:t>
      </w:r>
      <w:r w:rsidRPr="00875E44">
        <w:rPr>
          <w:rStyle w:val="StyleUnderline"/>
          <w:highlight w:val="cyan"/>
        </w:rPr>
        <w:t>imposes high</w:t>
      </w:r>
      <w:r w:rsidRPr="00CA04D2">
        <w:rPr>
          <w:rStyle w:val="StyleUnderline"/>
        </w:rPr>
        <w:t xml:space="preserve"> diplomatic </w:t>
      </w:r>
      <w:r w:rsidRPr="00875E44">
        <w:rPr>
          <w:rStyle w:val="StyleUnderline"/>
          <w:highlight w:val="cyan"/>
        </w:rPr>
        <w:t>costs on ASAT</w:t>
      </w:r>
      <w:r w:rsidRPr="00CA04D2">
        <w:rPr>
          <w:rStyle w:val="StyleUnderline"/>
        </w:rPr>
        <w:t xml:space="preserve"> </w:t>
      </w:r>
      <w:r w:rsidRPr="00875E44">
        <w:rPr>
          <w:rStyle w:val="StyleUnderline"/>
          <w:highlight w:val="cyan"/>
        </w:rPr>
        <w:t>usage</w:t>
      </w:r>
      <w:r w:rsidRPr="00CA04D2">
        <w:rPr>
          <w:rStyle w:val="StyleUnderline"/>
        </w:rPr>
        <w:t xml:space="preserve"> and testing</w:t>
      </w:r>
      <w:r>
        <w:t>, particularly during peacetime.</w:t>
      </w:r>
    </w:p>
    <w:p w14:paraId="3B59EAE3" w14:textId="77777777" w:rsidR="005734E2" w:rsidRDefault="005734E2" w:rsidP="005734E2">
      <w:r>
        <w:t>C. Environmental Interdependence</w:t>
      </w:r>
    </w:p>
    <w:p w14:paraId="0394D48B" w14:textId="77777777" w:rsidR="005734E2" w:rsidRDefault="005734E2" w:rsidP="005734E2">
      <w:r>
        <w:t xml:space="preserve">A third stabilizing force relates to the orbital debris consequences of ASATs. China’s 2007 ASAT demonstration was the largest debris-generating event in history, as the targeted satellite dissipated into thousands of dangerous debris particles [28, p. 4]. </w:t>
      </w:r>
      <w:r w:rsidRPr="00CA04D2">
        <w:rPr>
          <w:rStyle w:val="StyleUnderline"/>
        </w:rPr>
        <w:t xml:space="preserve">Since </w:t>
      </w:r>
      <w:r w:rsidRPr="00875E44">
        <w:rPr>
          <w:rStyle w:val="StyleUnderline"/>
          <w:highlight w:val="cyan"/>
        </w:rPr>
        <w:t>debris</w:t>
      </w:r>
      <w:r>
        <w:t xml:space="preserve"> particles </w:t>
      </w:r>
      <w:r w:rsidRPr="00CA04D2">
        <w:rPr>
          <w:rStyle w:val="StyleUnderline"/>
        </w:rPr>
        <w:t xml:space="preserve">are indiscriminate and unpredictable, they often </w:t>
      </w:r>
      <w:r w:rsidRPr="00875E44">
        <w:rPr>
          <w:rStyle w:val="StyleUnderline"/>
          <w:highlight w:val="cyan"/>
        </w:rPr>
        <w:t>threaten the attacker’s</w:t>
      </w:r>
      <w:r w:rsidRPr="00CA04D2">
        <w:rPr>
          <w:rStyle w:val="StyleUnderline"/>
        </w:rPr>
        <w:t xml:space="preserve"> </w:t>
      </w:r>
      <w:r w:rsidRPr="00DD4465">
        <w:rPr>
          <w:rStyle w:val="StyleUnderline"/>
        </w:rPr>
        <w:t>own</w:t>
      </w:r>
      <w:r w:rsidRPr="00CA04D2">
        <w:rPr>
          <w:rStyle w:val="StyleUnderline"/>
        </w:rPr>
        <w:t xml:space="preserve"> space </w:t>
      </w:r>
      <w:r w:rsidRPr="00875E44">
        <w:rPr>
          <w:rStyle w:val="StyleUnderline"/>
          <w:highlight w:val="cyan"/>
        </w:rPr>
        <w:t>assets</w:t>
      </w:r>
      <w:r>
        <w:t xml:space="preserve"> [22, p. 420]. This is </w:t>
      </w:r>
      <w:r w:rsidRPr="00CA04D2">
        <w:rPr>
          <w:rStyle w:val="Emphasis"/>
        </w:rPr>
        <w:t>compounded</w:t>
      </w:r>
      <w:r>
        <w:t xml:space="preserve"> </w:t>
      </w:r>
      <w:r w:rsidRPr="00CA04D2">
        <w:rPr>
          <w:rStyle w:val="StyleUnderline"/>
        </w:rPr>
        <w:t>by</w:t>
      </w:r>
      <w:r>
        <w:t xml:space="preserve"> </w:t>
      </w:r>
      <w:r w:rsidRPr="00CA04D2">
        <w:rPr>
          <w:rStyle w:val="StyleUnderline"/>
        </w:rPr>
        <w:t>Kessler</w:t>
      </w:r>
      <w:r>
        <w:t xml:space="preserve"> syndrome, a phenomenon whereby orbital debris ‘breeds’ as large pieces of debris collide and disintegrate. As space </w:t>
      </w:r>
      <w:r w:rsidRPr="00CA04D2">
        <w:rPr>
          <w:rStyle w:val="StyleUnderline"/>
        </w:rPr>
        <w:t>debris remains in orbit for hundreds of years</w:t>
      </w:r>
      <w:r>
        <w:t xml:space="preserve">, </w:t>
      </w:r>
      <w:r w:rsidRPr="00CA04D2">
        <w:rPr>
          <w:rStyle w:val="StyleUnderline"/>
        </w:rPr>
        <w:t xml:space="preserve">the </w:t>
      </w:r>
      <w:r w:rsidRPr="00875E44">
        <w:rPr>
          <w:rStyle w:val="Emphasis"/>
          <w:highlight w:val="cyan"/>
        </w:rPr>
        <w:t>cascade effect</w:t>
      </w:r>
      <w:r>
        <w:t xml:space="preserve"> </w:t>
      </w:r>
      <w:r w:rsidRPr="00CA04D2">
        <w:rPr>
          <w:rStyle w:val="StyleUnderline"/>
        </w:rPr>
        <w:t>of an ASAT</w:t>
      </w:r>
      <w:r>
        <w:t xml:space="preserve"> attack </w:t>
      </w:r>
      <w:r w:rsidRPr="00DD4465">
        <w:rPr>
          <w:rStyle w:val="StyleUnderline"/>
        </w:rPr>
        <w:t xml:space="preserve">can </w:t>
      </w:r>
      <w:r w:rsidRPr="00875E44">
        <w:rPr>
          <w:rStyle w:val="StyleUnderline"/>
          <w:highlight w:val="cyan"/>
        </w:rPr>
        <w:t>constrain</w:t>
      </w:r>
      <w:r w:rsidRPr="00CA04D2">
        <w:rPr>
          <w:rStyle w:val="StyleUnderline"/>
        </w:rPr>
        <w:t xml:space="preserve"> the </w:t>
      </w:r>
      <w:r w:rsidRPr="00875E44">
        <w:rPr>
          <w:rStyle w:val="StyleUnderline"/>
          <w:highlight w:val="cyan"/>
        </w:rPr>
        <w:t xml:space="preserve">attacker’s </w:t>
      </w:r>
      <w:r w:rsidRPr="00875E44">
        <w:rPr>
          <w:rStyle w:val="Emphasis"/>
          <w:highlight w:val="cyan"/>
        </w:rPr>
        <w:t>long-term use of space</w:t>
      </w:r>
      <w:r>
        <w:t xml:space="preserve"> [29, pp. 295– 296]. </w:t>
      </w:r>
      <w:r w:rsidRPr="00DD4465">
        <w:rPr>
          <w:rStyle w:val="StyleUnderline"/>
        </w:rPr>
        <w:t>Any</w:t>
      </w:r>
      <w:r w:rsidRPr="00DD4465">
        <w:t xml:space="preserve"> </w:t>
      </w:r>
      <w:r w:rsidRPr="00DD4465">
        <w:rPr>
          <w:rStyle w:val="StyleUnderline"/>
        </w:rPr>
        <w:t>state with</w:t>
      </w:r>
      <w:r w:rsidRPr="00DD4465">
        <w:t xml:space="preserve"> </w:t>
      </w:r>
      <w:r w:rsidRPr="00DD4465">
        <w:rPr>
          <w:rStyle w:val="StyleUnderline"/>
        </w:rPr>
        <w:t>kinetic ASAT capabilities</w:t>
      </w:r>
      <w:r w:rsidRPr="00DD4465">
        <w:t xml:space="preserve"> </w:t>
      </w:r>
      <w:r w:rsidRPr="00DD4465">
        <w:rPr>
          <w:rStyle w:val="StyleUnderline"/>
        </w:rPr>
        <w:t>will</w:t>
      </w:r>
      <w:r w:rsidRPr="00DD4465">
        <w:t xml:space="preserve"> likely </w:t>
      </w:r>
      <w:r w:rsidRPr="00DD4465">
        <w:rPr>
          <w:rStyle w:val="StyleUnderline"/>
        </w:rPr>
        <w:t>also</w:t>
      </w:r>
      <w:r w:rsidRPr="00DD4465">
        <w:t xml:space="preserve"> </w:t>
      </w:r>
      <w:r w:rsidRPr="00DD4465">
        <w:rPr>
          <w:rStyle w:val="StyleUnderline"/>
        </w:rPr>
        <w:t>operate sat</w:t>
      </w:r>
      <w:r w:rsidRPr="00DD4465">
        <w:t>ellite</w:t>
      </w:r>
      <w:r w:rsidRPr="00DD4465">
        <w:rPr>
          <w:rStyle w:val="StyleUnderline"/>
        </w:rPr>
        <w:t>s of its own</w:t>
      </w:r>
      <w:r w:rsidRPr="00DD4465">
        <w:t xml:space="preserve">, </w:t>
      </w:r>
      <w:r w:rsidRPr="00DD4465">
        <w:rPr>
          <w:rStyle w:val="StyleUnderline"/>
        </w:rPr>
        <w:t>and</w:t>
      </w:r>
      <w:r w:rsidRPr="00DD4465">
        <w:t xml:space="preserve"> they </w:t>
      </w:r>
      <w:r w:rsidRPr="00DD4465">
        <w:rPr>
          <w:rStyle w:val="StyleUnderline"/>
        </w:rPr>
        <w:t>are</w:t>
      </w:r>
      <w:r w:rsidRPr="00DD4465">
        <w:t xml:space="preserve"> necessarily </w:t>
      </w:r>
      <w:r w:rsidRPr="00DD4465">
        <w:rPr>
          <w:rStyle w:val="StyleUnderline"/>
        </w:rPr>
        <w:t>exposed to</w:t>
      </w:r>
      <w:r w:rsidRPr="00DD4465">
        <w:t xml:space="preserve"> this </w:t>
      </w:r>
      <w:r w:rsidRPr="00DD4465">
        <w:rPr>
          <w:rStyle w:val="StyleUnderline"/>
        </w:rPr>
        <w:t>collateral damage</w:t>
      </w:r>
      <w:r>
        <w:t xml:space="preserve"> threat. Space debris thus acts as a strong strategic deterrent to ASAT usage.</w:t>
      </w:r>
    </w:p>
    <w:p w14:paraId="7FAA964F" w14:textId="77777777" w:rsidR="005734E2" w:rsidRDefault="005734E2" w:rsidP="005734E2"/>
    <w:p w14:paraId="4E554F48" w14:textId="77777777" w:rsidR="005734E2" w:rsidRDefault="005734E2" w:rsidP="005734E2">
      <w:pPr>
        <w:pStyle w:val="Heading4"/>
      </w:pPr>
      <w:r>
        <w:t>No escalation</w:t>
      </w:r>
    </w:p>
    <w:p w14:paraId="39CF5D4A" w14:textId="77777777" w:rsidR="005734E2" w:rsidRDefault="005734E2" w:rsidP="005734E2">
      <w:proofErr w:type="spellStart"/>
      <w:r w:rsidRPr="0005035D">
        <w:rPr>
          <w:rStyle w:val="Style13ptBold"/>
        </w:rPr>
        <w:t>Zarybnisky</w:t>
      </w:r>
      <w:proofErr w:type="spellEnd"/>
      <w:r w:rsidRPr="0005035D">
        <w:rPr>
          <w:rStyle w:val="Style13ptBold"/>
        </w:rPr>
        <w:t xml:space="preserve"> 18</w:t>
      </w:r>
      <w:r w:rsidRPr="000B6862">
        <w:t xml:space="preserve"> [</w:t>
      </w:r>
      <w:r>
        <w:t>Dr. Eric J., MA in National Security Studies from the Naval War College, PhD in Operations Research from the MIT Sloan School of Management, Lt Col, USAF, “Celestial Deterrence: Deterring Aggression in the Global Commons of Space”, 3-28, https://apps.dtic.mil/dtic/tr/fulltext/u2/1062004.pdf]</w:t>
      </w:r>
    </w:p>
    <w:p w14:paraId="633ABB72" w14:textId="77777777" w:rsidR="005734E2" w:rsidRDefault="005734E2" w:rsidP="005734E2">
      <w:r>
        <w:t>PREVENTING AGGRESSION IN SPACE</w:t>
      </w:r>
    </w:p>
    <w:p w14:paraId="5F35DCE7" w14:textId="77777777" w:rsidR="005734E2" w:rsidRPr="00E50F3D" w:rsidRDefault="005734E2" w:rsidP="005734E2">
      <w:pPr>
        <w:rPr>
          <w:sz w:val="16"/>
        </w:rPr>
      </w:pPr>
      <w:r w:rsidRPr="00E50F3D">
        <w:rPr>
          <w:sz w:val="16"/>
        </w:rPr>
        <w:t xml:space="preserve">While deterrence and the Cold War are strongly linked in the public’s mind through the nuclear standoff between the United States and the Soviet Union, the </w:t>
      </w:r>
      <w:r w:rsidRPr="000B6862">
        <w:rPr>
          <w:rStyle w:val="StyleUnderline"/>
        </w:rPr>
        <w:t>fundamentals of deterrence date back millennia</w:t>
      </w:r>
      <w:r w:rsidRPr="00E50F3D">
        <w:rPr>
          <w:sz w:val="16"/>
        </w:rPr>
        <w:t xml:space="preserve"> and deterrence </w:t>
      </w:r>
      <w:proofErr w:type="gramStart"/>
      <w:r w:rsidRPr="00E50F3D">
        <w:rPr>
          <w:sz w:val="16"/>
        </w:rPr>
        <w:t>remains</w:t>
      </w:r>
      <w:proofErr w:type="gramEnd"/>
      <w:r w:rsidRPr="00E50F3D">
        <w:rPr>
          <w:sz w:val="16"/>
        </w:rPr>
        <w:t xml:space="preserve"> relevant. Thucydides alludes to the concept of deterrence in his telling of the Peloponnesian War when he describes rivals seeking advantages, such as recruiting allies, to dissuade an adversary from starting or expanding a conflict.6F6 </w:t>
      </w:r>
      <w:r w:rsidRPr="000B6862">
        <w:rPr>
          <w:rStyle w:val="StyleUnderline"/>
        </w:rPr>
        <w:t>Aggression in space was</w:t>
      </w:r>
      <w:r w:rsidRPr="00E50F3D">
        <w:rPr>
          <w:sz w:val="16"/>
        </w:rPr>
        <w:t xml:space="preserve"> successfully </w:t>
      </w:r>
      <w:r w:rsidRPr="000B6862">
        <w:rPr>
          <w:rStyle w:val="StyleUnderline"/>
        </w:rPr>
        <w:t>avoided during the Cold War because both sides viewed an attack on</w:t>
      </w:r>
      <w:r w:rsidRPr="00E50F3D">
        <w:rPr>
          <w:sz w:val="16"/>
        </w:rPr>
        <w:t xml:space="preserve"> military </w:t>
      </w:r>
      <w:r w:rsidRPr="000B6862">
        <w:rPr>
          <w:rStyle w:val="StyleUnderline"/>
        </w:rPr>
        <w:t>sat</w:t>
      </w:r>
      <w:r w:rsidRPr="00E50F3D">
        <w:rPr>
          <w:sz w:val="16"/>
        </w:rPr>
        <w:t>ellite</w:t>
      </w:r>
      <w:r w:rsidRPr="000B6862">
        <w:rPr>
          <w:rStyle w:val="StyleUnderline"/>
        </w:rPr>
        <w:t>s</w:t>
      </w:r>
      <w:r w:rsidRPr="00E50F3D">
        <w:rPr>
          <w:sz w:val="16"/>
        </w:rPr>
        <w:t xml:space="preserve"> </w:t>
      </w:r>
      <w:r w:rsidRPr="000B6862">
        <w:rPr>
          <w:rStyle w:val="StyleUnderline"/>
        </w:rPr>
        <w:t>as</w:t>
      </w:r>
      <w:r w:rsidRPr="00E50F3D">
        <w:rPr>
          <w:sz w:val="16"/>
        </w:rPr>
        <w:t xml:space="preserve"> highly </w:t>
      </w:r>
      <w:r w:rsidRPr="000B6862">
        <w:rPr>
          <w:rStyle w:val="StyleUnderline"/>
        </w:rPr>
        <w:t>escalatory</w:t>
      </w:r>
      <w:r w:rsidRPr="00E50F3D">
        <w:rPr>
          <w:sz w:val="16"/>
        </w:rPr>
        <w:t xml:space="preserve">, and such an action would likely result in general nuclear war.7F7 </w:t>
      </w:r>
      <w:r w:rsidRPr="006911C1">
        <w:rPr>
          <w:rStyle w:val="StyleUnderline"/>
        </w:rPr>
        <w:t xml:space="preserve">In </w:t>
      </w:r>
      <w:r w:rsidRPr="000B6862">
        <w:rPr>
          <w:rStyle w:val="StyleUnderline"/>
          <w:highlight w:val="cyan"/>
        </w:rPr>
        <w:t>today</w:t>
      </w:r>
      <w:r w:rsidRPr="006911C1">
        <w:rPr>
          <w:rStyle w:val="StyleUnderline"/>
        </w:rPr>
        <w:t>’s</w:t>
      </w:r>
      <w:r w:rsidRPr="000B6862">
        <w:rPr>
          <w:rStyle w:val="StyleUnderline"/>
        </w:rPr>
        <w:t xml:space="preserve"> more </w:t>
      </w:r>
      <w:r w:rsidRPr="006911C1">
        <w:rPr>
          <w:rStyle w:val="StyleUnderline"/>
        </w:rPr>
        <w:t xml:space="preserve">nuanced world, </w:t>
      </w:r>
      <w:r w:rsidRPr="000B6862">
        <w:rPr>
          <w:rStyle w:val="StyleUnderline"/>
          <w:highlight w:val="cyan"/>
        </w:rPr>
        <w:t>attacking</w:t>
      </w:r>
      <w:r w:rsidRPr="00E50F3D">
        <w:rPr>
          <w:sz w:val="16"/>
        </w:rPr>
        <w:t xml:space="preserve"> satellites, including </w:t>
      </w:r>
      <w:r w:rsidRPr="000B6862">
        <w:rPr>
          <w:rStyle w:val="StyleUnderline"/>
        </w:rPr>
        <w:t xml:space="preserve">military </w:t>
      </w:r>
      <w:r w:rsidRPr="000B6862">
        <w:rPr>
          <w:rStyle w:val="StyleUnderline"/>
          <w:highlight w:val="cyan"/>
        </w:rPr>
        <w:t>sat</w:t>
      </w:r>
      <w:r w:rsidRPr="00E50F3D">
        <w:rPr>
          <w:sz w:val="16"/>
        </w:rPr>
        <w:t>ellite</w:t>
      </w:r>
      <w:r w:rsidRPr="000B6862">
        <w:rPr>
          <w:rStyle w:val="StyleUnderline"/>
          <w:highlight w:val="cyan"/>
        </w:rPr>
        <w:t>s</w:t>
      </w:r>
      <w:r w:rsidRPr="00E50F3D">
        <w:rPr>
          <w:sz w:val="16"/>
        </w:rPr>
        <w:t xml:space="preserve">, </w:t>
      </w:r>
      <w:r w:rsidRPr="000B6862">
        <w:rPr>
          <w:rStyle w:val="Emphasis"/>
          <w:highlight w:val="cyan"/>
        </w:rPr>
        <w:t>does not</w:t>
      </w:r>
      <w:r w:rsidRPr="00E50F3D">
        <w:rPr>
          <w:sz w:val="16"/>
        </w:rPr>
        <w:t xml:space="preserve"> necessarily </w:t>
      </w:r>
      <w:r w:rsidRPr="000B6862">
        <w:rPr>
          <w:rStyle w:val="StyleUnderline"/>
          <w:highlight w:val="cyan"/>
        </w:rPr>
        <w:t>result in nuc</w:t>
      </w:r>
      <w:r w:rsidRPr="00E50F3D">
        <w:rPr>
          <w:sz w:val="16"/>
        </w:rPr>
        <w:t xml:space="preserve">lear </w:t>
      </w:r>
      <w:r w:rsidRPr="000B6862">
        <w:rPr>
          <w:rStyle w:val="StyleUnderline"/>
          <w:highlight w:val="cyan"/>
        </w:rPr>
        <w:t>war</w:t>
      </w:r>
      <w:r w:rsidRPr="00E50F3D">
        <w:rPr>
          <w:sz w:val="16"/>
        </w:rPr>
        <w:t xml:space="preserve">. </w:t>
      </w:r>
      <w:r w:rsidRPr="000B6862">
        <w:rPr>
          <w:rStyle w:val="StyleUnderline"/>
        </w:rPr>
        <w:t>For instance</w:t>
      </w:r>
      <w:r w:rsidRPr="00E50F3D">
        <w:rPr>
          <w:sz w:val="16"/>
        </w:rPr>
        <w:t xml:space="preserve">, foreign </w:t>
      </w:r>
      <w:r w:rsidRPr="000B6862">
        <w:rPr>
          <w:rStyle w:val="StyleUnderline"/>
          <w:highlight w:val="cyan"/>
        </w:rPr>
        <w:t>countries</w:t>
      </w:r>
      <w:r w:rsidRPr="000B6862">
        <w:rPr>
          <w:rStyle w:val="StyleUnderline"/>
        </w:rPr>
        <w:t xml:space="preserve"> have </w:t>
      </w:r>
      <w:r w:rsidRPr="000B6862">
        <w:rPr>
          <w:rStyle w:val="StyleUnderline"/>
          <w:highlight w:val="cyan"/>
        </w:rPr>
        <w:t>used</w:t>
      </w:r>
      <w:r w:rsidRPr="000B6862">
        <w:rPr>
          <w:rStyle w:val="StyleUnderline"/>
        </w:rPr>
        <w:t xml:space="preserve"> high-powered </w:t>
      </w:r>
      <w:r w:rsidRPr="000B6862">
        <w:rPr>
          <w:rStyle w:val="StyleUnderline"/>
          <w:highlight w:val="cyan"/>
        </w:rPr>
        <w:t>lasers</w:t>
      </w:r>
      <w:r w:rsidRPr="000B6862">
        <w:rPr>
          <w:rStyle w:val="StyleUnderline"/>
        </w:rPr>
        <w:t xml:space="preserve"> </w:t>
      </w:r>
      <w:r w:rsidRPr="000B6862">
        <w:rPr>
          <w:rStyle w:val="StyleUnderline"/>
          <w:highlight w:val="cyan"/>
        </w:rPr>
        <w:t>against</w:t>
      </w:r>
      <w:r w:rsidRPr="000B6862">
        <w:rPr>
          <w:rStyle w:val="StyleUnderline"/>
        </w:rPr>
        <w:t xml:space="preserve"> </w:t>
      </w:r>
      <w:r w:rsidRPr="000B6862">
        <w:rPr>
          <w:rStyle w:val="StyleUnderline"/>
          <w:highlight w:val="cyan"/>
        </w:rPr>
        <w:t>American</w:t>
      </w:r>
      <w:r w:rsidRPr="00E50F3D">
        <w:rPr>
          <w:sz w:val="16"/>
        </w:rPr>
        <w:t xml:space="preserve"> intelligence-gathering </w:t>
      </w:r>
      <w:proofErr w:type="gramStart"/>
      <w:r w:rsidRPr="000B6862">
        <w:rPr>
          <w:rStyle w:val="StyleUnderline"/>
          <w:highlight w:val="cyan"/>
        </w:rPr>
        <w:t>sat</w:t>
      </w:r>
      <w:r w:rsidRPr="00E50F3D">
        <w:rPr>
          <w:sz w:val="16"/>
        </w:rPr>
        <w:t>ellite</w:t>
      </w:r>
      <w:r w:rsidRPr="000B6862">
        <w:rPr>
          <w:rStyle w:val="StyleUnderline"/>
          <w:highlight w:val="cyan"/>
        </w:rPr>
        <w:t>s</w:t>
      </w:r>
      <w:r w:rsidRPr="00E50F3D">
        <w:rPr>
          <w:sz w:val="16"/>
        </w:rPr>
        <w:t>8F8</w:t>
      </w:r>
      <w:proofErr w:type="gramEnd"/>
      <w:r w:rsidRPr="00E50F3D">
        <w:rPr>
          <w:sz w:val="16"/>
        </w:rPr>
        <w:t xml:space="preserve"> </w:t>
      </w:r>
      <w:r w:rsidRPr="000B6862">
        <w:rPr>
          <w:rStyle w:val="StyleUnderline"/>
          <w:highlight w:val="cyan"/>
        </w:rPr>
        <w:t>and the</w:t>
      </w:r>
      <w:r w:rsidRPr="000B6862">
        <w:rPr>
          <w:rStyle w:val="StyleUnderline"/>
        </w:rPr>
        <w:t xml:space="preserve"> </w:t>
      </w:r>
      <w:r w:rsidRPr="000B6862">
        <w:rPr>
          <w:rStyle w:val="StyleUnderline"/>
          <w:highlight w:val="cyan"/>
        </w:rPr>
        <w:t>U</w:t>
      </w:r>
      <w:r w:rsidRPr="00E50F3D">
        <w:rPr>
          <w:sz w:val="16"/>
        </w:rPr>
        <w:t xml:space="preserve">nited </w:t>
      </w:r>
      <w:r w:rsidRPr="000B6862">
        <w:rPr>
          <w:rStyle w:val="StyleUnderline"/>
          <w:highlight w:val="cyan"/>
        </w:rPr>
        <w:t>S</w:t>
      </w:r>
      <w:r w:rsidRPr="00E50F3D">
        <w:rPr>
          <w:sz w:val="16"/>
        </w:rPr>
        <w:t xml:space="preserve">tates </w:t>
      </w:r>
      <w:r w:rsidRPr="000B6862">
        <w:rPr>
          <w:rStyle w:val="StyleUnderline"/>
        </w:rPr>
        <w:t xml:space="preserve">has been </w:t>
      </w:r>
      <w:r w:rsidRPr="000B6862">
        <w:rPr>
          <w:rStyle w:val="StyleUnderline"/>
          <w:highlight w:val="cyan"/>
        </w:rPr>
        <w:t>reluctant to respond, let alone</w:t>
      </w:r>
      <w:r w:rsidRPr="00E50F3D">
        <w:rPr>
          <w:sz w:val="16"/>
        </w:rPr>
        <w:t xml:space="preserve"> retaliate </w:t>
      </w:r>
      <w:r w:rsidRPr="000B6862">
        <w:rPr>
          <w:rStyle w:val="StyleUnderline"/>
          <w:highlight w:val="cyan"/>
        </w:rPr>
        <w:t>with</w:t>
      </w:r>
      <w:r w:rsidRPr="00E50F3D">
        <w:rPr>
          <w:sz w:val="16"/>
        </w:rPr>
        <w:t xml:space="preserve"> </w:t>
      </w:r>
      <w:r w:rsidRPr="000B6862">
        <w:rPr>
          <w:rStyle w:val="StyleUnderline"/>
          <w:highlight w:val="cyan"/>
        </w:rPr>
        <w:t>nuc</w:t>
      </w:r>
      <w:r w:rsidRPr="00E50F3D">
        <w:rPr>
          <w:sz w:val="16"/>
        </w:rPr>
        <w:t>lear weapon</w:t>
      </w:r>
      <w:r w:rsidRPr="000B6862">
        <w:rPr>
          <w:rStyle w:val="StyleUnderline"/>
          <w:highlight w:val="cyan"/>
        </w:rPr>
        <w:t>s</w:t>
      </w:r>
      <w:r w:rsidRPr="00E50F3D">
        <w:rPr>
          <w:sz w:val="16"/>
        </w:rPr>
        <w:t xml:space="preserve">. This </w:t>
      </w:r>
      <w:r w:rsidRPr="000B6862">
        <w:rPr>
          <w:rStyle w:val="StyleUnderline"/>
          <w:highlight w:val="cyan"/>
        </w:rPr>
        <w:t>shift</w:t>
      </w:r>
      <w:r w:rsidRPr="00E50F3D">
        <w:rPr>
          <w:sz w:val="16"/>
        </w:rPr>
        <w:t xml:space="preserve"> in policy </w:t>
      </w:r>
      <w:r w:rsidRPr="006911C1">
        <w:rPr>
          <w:rStyle w:val="StyleUnderline"/>
          <w:highlight w:val="cyan"/>
        </w:rPr>
        <w:t>is</w:t>
      </w:r>
      <w:r w:rsidRPr="00E50F3D">
        <w:rPr>
          <w:sz w:val="16"/>
        </w:rPr>
        <w:t xml:space="preserve"> a </w:t>
      </w:r>
      <w:r w:rsidRPr="000B6862">
        <w:rPr>
          <w:rStyle w:val="StyleUnderline"/>
          <w:highlight w:val="cyan"/>
        </w:rPr>
        <w:t>result of</w:t>
      </w:r>
      <w:r w:rsidRPr="00E50F3D">
        <w:rPr>
          <w:sz w:val="16"/>
        </w:rPr>
        <w:t xml:space="preserve"> the </w:t>
      </w:r>
      <w:r w:rsidRPr="000B6862">
        <w:rPr>
          <w:rStyle w:val="StyleUnderline"/>
        </w:rPr>
        <w:t>broader</w:t>
      </w:r>
      <w:r w:rsidRPr="00E50F3D">
        <w:rPr>
          <w:sz w:val="16"/>
        </w:rPr>
        <w:t xml:space="preserve"> use of </w:t>
      </w:r>
      <w:r w:rsidRPr="000B6862">
        <w:rPr>
          <w:rStyle w:val="StyleUnderline"/>
          <w:highlight w:val="cyan"/>
        </w:rPr>
        <w:t>gray zone op</w:t>
      </w:r>
      <w:r w:rsidRPr="00E50F3D">
        <w:rPr>
          <w:sz w:val="16"/>
        </w:rPr>
        <w:t>eration</w:t>
      </w:r>
      <w:r w:rsidRPr="000B6862">
        <w:rPr>
          <w:rStyle w:val="StyleUnderline"/>
          <w:highlight w:val="cyan"/>
        </w:rPr>
        <w:t>s</w:t>
      </w:r>
      <w:r w:rsidRPr="00E50F3D">
        <w:rPr>
          <w:sz w:val="16"/>
        </w:rPr>
        <w:t xml:space="preserve">, to which countries struggle to respond while limiting escalation. </w:t>
      </w:r>
      <w:r w:rsidRPr="000B6862">
        <w:rPr>
          <w:rStyle w:val="StyleUnderline"/>
        </w:rPr>
        <w:t>Beginning with</w:t>
      </w:r>
      <w:r w:rsidRPr="00E50F3D">
        <w:rPr>
          <w:sz w:val="16"/>
        </w:rPr>
        <w:t xml:space="preserve"> the </w:t>
      </w:r>
      <w:r w:rsidRPr="006911C1">
        <w:rPr>
          <w:rStyle w:val="Emphasis"/>
        </w:rPr>
        <w:t>fundamentals</w:t>
      </w:r>
      <w:r w:rsidRPr="006911C1">
        <w:rPr>
          <w:sz w:val="16"/>
        </w:rPr>
        <w:t xml:space="preserve"> </w:t>
      </w:r>
      <w:r w:rsidRPr="006911C1">
        <w:rPr>
          <w:rStyle w:val="StyleUnderline"/>
        </w:rPr>
        <w:t>of deterrence illuminates</w:t>
      </w:r>
      <w:r w:rsidRPr="006911C1">
        <w:rPr>
          <w:sz w:val="16"/>
        </w:rPr>
        <w:t xml:space="preserve"> how it </w:t>
      </w:r>
      <w:r w:rsidRPr="006911C1">
        <w:rPr>
          <w:rStyle w:val="StyleUnderline"/>
        </w:rPr>
        <w:t>applies to</w:t>
      </w:r>
      <w:r w:rsidRPr="006911C1">
        <w:rPr>
          <w:sz w:val="16"/>
        </w:rPr>
        <w:t xml:space="preserve"> </w:t>
      </w:r>
      <w:r w:rsidRPr="006911C1">
        <w:rPr>
          <w:rStyle w:val="StyleUnderline"/>
        </w:rPr>
        <w:t>prevention of aggression in space</w:t>
      </w:r>
      <w:r w:rsidRPr="00E50F3D">
        <w:rPr>
          <w:sz w:val="16"/>
        </w:rPr>
        <w:t>.</w:t>
      </w:r>
    </w:p>
    <w:p w14:paraId="657AD44A" w14:textId="77777777" w:rsidR="00EE2FAC" w:rsidRDefault="00EE2FAC" w:rsidP="00EE2FAC">
      <w:pPr>
        <w:pStyle w:val="Heading4"/>
        <w:rPr>
          <w:u w:val="single"/>
        </w:rPr>
      </w:pPr>
      <w:r>
        <w:t xml:space="preserve">Multiple </w:t>
      </w:r>
      <w:r>
        <w:rPr>
          <w:u w:val="single"/>
        </w:rPr>
        <w:t>complex</w:t>
      </w:r>
      <w:r w:rsidRPr="008246E3">
        <w:t xml:space="preserve"> </w:t>
      </w:r>
      <w:r>
        <w:t xml:space="preserve">factors make space war escalation </w:t>
      </w:r>
      <w:r>
        <w:rPr>
          <w:u w:val="single"/>
        </w:rPr>
        <w:t>obsolete</w:t>
      </w:r>
    </w:p>
    <w:p w14:paraId="342F0CB4" w14:textId="77777777" w:rsidR="00EE2FAC" w:rsidRPr="00CB7B2D" w:rsidRDefault="00EE2FAC" w:rsidP="00EE2FAC">
      <w:proofErr w:type="spellStart"/>
      <w:r w:rsidRPr="00CB7B2D">
        <w:t>Handberg</w:t>
      </w:r>
      <w:proofErr w:type="spellEnd"/>
      <w:r w:rsidRPr="00CB7B2D">
        <w:t xml:space="preserve"> 17 - chair of the Political Science Department at University of Central Florida – specializes in space policy, defense policy, the U.S. Supreme Court and judicial politics (Roger </w:t>
      </w:r>
      <w:proofErr w:type="spellStart"/>
      <w:r w:rsidRPr="00CB7B2D">
        <w:t>Handberg</w:t>
      </w:r>
      <w:proofErr w:type="spellEnd"/>
      <w:r w:rsidRPr="00CB7B2D">
        <w:t>; “Comparative Strategy”; “Is space war imminent? Exploring the possibility”; Routledge: Taylor and Francis Group; pgs. 419-421; Accessed 7/3/18)//TS</w:t>
      </w:r>
    </w:p>
    <w:p w14:paraId="0C071C80" w14:textId="77777777" w:rsidR="00EE2FAC" w:rsidRPr="00A50492" w:rsidRDefault="00EE2FAC" w:rsidP="00EE2FAC">
      <w:r w:rsidRPr="00A50492">
        <w:t xml:space="preserve">The </w:t>
      </w:r>
      <w:r w:rsidRPr="00D26253">
        <w:rPr>
          <w:rStyle w:val="StyleUnderline"/>
          <w:highlight w:val="cyan"/>
        </w:rPr>
        <w:t>assumption</w:t>
      </w:r>
      <w:r w:rsidRPr="00A82693">
        <w:rPr>
          <w:rStyle w:val="StyleUnderline"/>
        </w:rPr>
        <w:t xml:space="preserve"> made is that </w:t>
      </w:r>
      <w:r w:rsidRPr="00D26253">
        <w:rPr>
          <w:rStyle w:val="StyleUnderline"/>
          <w:highlight w:val="cyan"/>
        </w:rPr>
        <w:t xml:space="preserve">space war will be successfully waged </w:t>
      </w:r>
      <w:r w:rsidRPr="003A6D11">
        <w:rPr>
          <w:rStyle w:val="StyleUnderline"/>
        </w:rPr>
        <w:t>in</w:t>
      </w:r>
      <w:r w:rsidRPr="00A82693">
        <w:rPr>
          <w:rStyle w:val="StyleUnderline"/>
        </w:rPr>
        <w:t xml:space="preserve"> both the heavens and on the Earth itself. This assumption</w:t>
      </w:r>
      <w:r w:rsidRPr="00A50492">
        <w:t xml:space="preserve">, however, </w:t>
      </w:r>
      <w:r w:rsidRPr="00A82693">
        <w:rPr>
          <w:rStyle w:val="StyleUnderline"/>
        </w:rPr>
        <w:t xml:space="preserve">is </w:t>
      </w:r>
      <w:r w:rsidRPr="00D26253">
        <w:rPr>
          <w:rStyle w:val="Emphasis"/>
          <w:highlight w:val="cyan"/>
        </w:rPr>
        <w:t xml:space="preserve">grounded on </w:t>
      </w:r>
      <w:r w:rsidRPr="003A6D11">
        <w:rPr>
          <w:rStyle w:val="Emphasis"/>
        </w:rPr>
        <w:t xml:space="preserve">several </w:t>
      </w:r>
      <w:r w:rsidRPr="00D26253">
        <w:rPr>
          <w:rStyle w:val="Emphasis"/>
          <w:highlight w:val="cyan"/>
        </w:rPr>
        <w:t>hypotheticals</w:t>
      </w:r>
      <w:r w:rsidRPr="00B51777">
        <w:rPr>
          <w:rStyle w:val="Emphasis"/>
        </w:rPr>
        <w:t xml:space="preserve"> occurring</w:t>
      </w:r>
      <w:r w:rsidRPr="00A82693">
        <w:rPr>
          <w:rStyle w:val="StyleUnderline"/>
        </w:rPr>
        <w:t xml:space="preserve">. First, </w:t>
      </w:r>
      <w:r w:rsidRPr="00D26253">
        <w:rPr>
          <w:rStyle w:val="StyleUnderline"/>
          <w:highlight w:val="cyan"/>
        </w:rPr>
        <w:t>that</w:t>
      </w:r>
      <w:r w:rsidRPr="00A50492">
        <w:t xml:space="preserve"> </w:t>
      </w:r>
      <w:r w:rsidRPr="00A82693">
        <w:rPr>
          <w:rStyle w:val="StyleUnderline"/>
        </w:rPr>
        <w:t xml:space="preserve">total </w:t>
      </w:r>
      <w:r w:rsidRPr="00D26253">
        <w:rPr>
          <w:rStyle w:val="Emphasis"/>
          <w:highlight w:val="cyan"/>
        </w:rPr>
        <w:t>devastating strategic surprise can be achieved</w:t>
      </w:r>
      <w:r w:rsidRPr="00A50492">
        <w:t>—</w:t>
      </w:r>
      <w:r w:rsidRPr="00A82693">
        <w:rPr>
          <w:rStyle w:val="StyleUnderline"/>
        </w:rPr>
        <w:t xml:space="preserve">the side attacked becomes so damaged and devastated that further resistance is impossible </w:t>
      </w:r>
      <w:r w:rsidRPr="00A50492">
        <w:t xml:space="preserve">to sustain regardless of national will, </w:t>
      </w:r>
      <w:r w:rsidRPr="00A82693">
        <w:rPr>
          <w:rStyle w:val="StyleUnderline"/>
        </w:rPr>
        <w:t>since nuclear</w:t>
      </w:r>
      <w:r w:rsidRPr="00A50492">
        <w:t xml:space="preserve"> </w:t>
      </w:r>
      <w:r w:rsidRPr="00A82693">
        <w:rPr>
          <w:rStyle w:val="StyleUnderline"/>
        </w:rPr>
        <w:t>weapons overhang the entire enterprise</w:t>
      </w:r>
      <w:r w:rsidRPr="00A50492">
        <w:t xml:space="preserve">. The analogy usually invoked for American audiences is a “Pearl Harbor” type attack. This scenario is premised on equivalent American incompetence and lack of readiness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w:t>
      </w:r>
      <w:proofErr w:type="gramStart"/>
      <w:r w:rsidRPr="00A50492">
        <w:t>2001</w:t>
      </w:r>
      <w:proofErr w:type="gramEnd"/>
      <w:r w:rsidRPr="00A50492">
        <w:t xml:space="preserve"> as the prototype for such attacks more recently, but the same caveats apply. </w:t>
      </w:r>
      <w:r w:rsidRPr="00F913B6">
        <w:rPr>
          <w:rStyle w:val="StyleUnderline"/>
        </w:rPr>
        <w:t>Total surprise assumes that all relevant opponent systems and civilian assets are disabled and left vulnerable to follow on attacks</w:t>
      </w:r>
      <w:r w:rsidRPr="00A50492">
        <w:t xml:space="preserve">. In fact, collapse of U.S. defenses leaves U.S. cities as hostages to the rulers of the heavens, or vice versa if the U.S. moves first. Space war is extremely destabilizing, as will be </w:t>
      </w:r>
      <w:proofErr w:type="gramStart"/>
      <w:r w:rsidRPr="00A50492">
        <w:t>discussed, since</w:t>
      </w:r>
      <w:proofErr w:type="gramEnd"/>
      <w:r w:rsidRPr="00A50492">
        <w:t xml:space="preserve"> survivability of one’s strategic assets becomes problematic. </w:t>
      </w:r>
    </w:p>
    <w:p w14:paraId="07DD1C71" w14:textId="77777777" w:rsidR="00EE2FAC" w:rsidRPr="00E60F99" w:rsidRDefault="00EE2FAC" w:rsidP="00EE2FAC">
      <w:pPr>
        <w:rPr>
          <w:rStyle w:val="StyleUnderline"/>
        </w:rPr>
      </w:pPr>
      <w:r w:rsidRPr="00A50492">
        <w:t xml:space="preserve">Second, </w:t>
      </w:r>
      <w:r w:rsidRPr="00F913B6">
        <w:rPr>
          <w:rStyle w:val="StyleUnderline"/>
        </w:rPr>
        <w:t xml:space="preserve">surprise requires </w:t>
      </w:r>
      <w:r w:rsidRPr="00D26253">
        <w:rPr>
          <w:rStyle w:val="StyleUnderline"/>
          <w:highlight w:val="cyan"/>
        </w:rPr>
        <w:t>that</w:t>
      </w:r>
      <w:r w:rsidRPr="00D26253">
        <w:rPr>
          <w:highlight w:val="cyan"/>
        </w:rPr>
        <w:t xml:space="preserve"> </w:t>
      </w:r>
      <w:r w:rsidRPr="00D26253">
        <w:rPr>
          <w:rStyle w:val="Emphasis"/>
          <w:highlight w:val="cyan"/>
        </w:rPr>
        <w:t>sufficient offensive space assets</w:t>
      </w:r>
      <w:r w:rsidRPr="00D26253">
        <w:rPr>
          <w:rStyle w:val="StyleUnderline"/>
          <w:highlight w:val="cyan"/>
        </w:rPr>
        <w:t xml:space="preserve"> be placed in orbit without triggering a response</w:t>
      </w:r>
      <w:r w:rsidRPr="00F913B6">
        <w:rPr>
          <w:rStyle w:val="StyleUnderline"/>
        </w:rPr>
        <w:t xml:space="preserve"> by other states</w:t>
      </w:r>
      <w:r w:rsidRPr="00A50492">
        <w:t>—</w:t>
      </w:r>
      <w:r w:rsidRPr="00F913B6">
        <w:rPr>
          <w:rStyle w:val="StyleUnderline"/>
        </w:rPr>
        <w:t xml:space="preserve">the scale of such technology deployment is </w:t>
      </w:r>
      <w:proofErr w:type="gramStart"/>
      <w:r w:rsidRPr="00F913B6">
        <w:rPr>
          <w:rStyle w:val="StyleUnderline"/>
        </w:rPr>
        <w:t>in itself possibly</w:t>
      </w:r>
      <w:proofErr w:type="gramEnd"/>
      <w:r w:rsidRPr="00F913B6">
        <w:rPr>
          <w:rStyle w:val="StyleUnderline"/>
        </w:rPr>
        <w:t xml:space="preserve"> </w:t>
      </w:r>
      <w:r w:rsidRPr="00B51777">
        <w:rPr>
          <w:rStyle w:val="Emphasis"/>
        </w:rPr>
        <w:t>self-defeating</w:t>
      </w:r>
      <w:r w:rsidRPr="00F913B6">
        <w:rPr>
          <w:rStyle w:val="StyleUnderline"/>
        </w:rPr>
        <w:t xml:space="preserve"> given high costs and a</w:t>
      </w:r>
      <w:r w:rsidRPr="00A50492">
        <w:t xml:space="preserve"> </w:t>
      </w:r>
      <w:r w:rsidRPr="00F913B6">
        <w:rPr>
          <w:rStyle w:val="StyleUnderline"/>
        </w:rPr>
        <w:t>likely lack of launch capacity</w:t>
      </w:r>
      <w:r w:rsidRPr="00A50492">
        <w:t xml:space="preserve">. In addition, </w:t>
      </w:r>
      <w:r w:rsidRPr="00F913B6">
        <w:rPr>
          <w:rStyle w:val="StyleUnderline"/>
        </w:rPr>
        <w:t xml:space="preserve">much launch capacity is now international rather than national, so </w:t>
      </w:r>
      <w:r w:rsidRPr="00D26253">
        <w:rPr>
          <w:rStyle w:val="Emphasis"/>
          <w:highlight w:val="cyan"/>
        </w:rPr>
        <w:t>maintaining secrecy becomes</w:t>
      </w:r>
      <w:r w:rsidRPr="00B51777">
        <w:rPr>
          <w:rStyle w:val="Emphasis"/>
        </w:rPr>
        <w:t xml:space="preserve"> even more </w:t>
      </w:r>
      <w:r w:rsidRPr="00D26253">
        <w:rPr>
          <w:rStyle w:val="Emphasis"/>
          <w:highlight w:val="cyan"/>
        </w:rPr>
        <w:t>difficult</w:t>
      </w:r>
      <w:r w:rsidRPr="00F913B6">
        <w:rPr>
          <w:rStyle w:val="StyleUnderline"/>
        </w:rPr>
        <w:t>. Space as an operational environment suffers from excessive transparency, meaning any launches can be monitored and tracked by others with strong evidence as to what is being deployed</w:t>
      </w:r>
      <w:r w:rsidRPr="00A50492">
        <w:t xml:space="preserve">. One must remember that the original satellite launches in the 1950s were accurately tracked by a British grade-school class as a science project. In addition, at least since the early 1960s, </w:t>
      </w:r>
      <w:r w:rsidRPr="00221852">
        <w:rPr>
          <w:rStyle w:val="StyleUnderline"/>
        </w:rPr>
        <w:t>remote sensing has increased exponentially the global capability to detect buildup of military assets of differing types</w:t>
      </w:r>
      <w:r w:rsidRPr="00A50492">
        <w:t xml:space="preserve">,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w:t>
      </w:r>
      <w:r w:rsidRPr="00E60F99">
        <w:rPr>
          <w:rStyle w:val="StyleUnderline"/>
        </w:rPr>
        <w:t>Even construction of</w:t>
      </w:r>
      <w:r w:rsidRPr="00A50492">
        <w:t xml:space="preserve"> </w:t>
      </w:r>
      <w:r w:rsidRPr="00E60F99">
        <w:rPr>
          <w:rStyle w:val="StyleUnderline"/>
        </w:rPr>
        <w:t>physical facilities for</w:t>
      </w:r>
      <w:r w:rsidRPr="00A50492">
        <w:t xml:space="preserve"> production of </w:t>
      </w:r>
      <w:r w:rsidRPr="00E60F99">
        <w:rPr>
          <w:rStyle w:val="StyleUnderline"/>
        </w:rPr>
        <w:t>space assets or for other weaponry can be monitored, making surprise</w:t>
      </w:r>
      <w:r w:rsidRPr="00A50492">
        <w:t xml:space="preserve"> more </w:t>
      </w:r>
      <w:r w:rsidRPr="00E60F99">
        <w:rPr>
          <w:rStyle w:val="StyleUnderline"/>
        </w:rPr>
        <w:t>difficult</w:t>
      </w:r>
      <w:r w:rsidRPr="00A50492">
        <w:t xml:space="preserve"> but not impossible, as demonstrated in earlier monitoring of North Korea and, in 1998, the nuclear tests by both Pakistan and India. That means if the ASAT weapons come from ground locations, </w:t>
      </w:r>
      <w:r w:rsidRPr="00D26253">
        <w:rPr>
          <w:rStyle w:val="StyleUnderline"/>
          <w:highlight w:val="cyan"/>
        </w:rPr>
        <w:t xml:space="preserve">there is a </w:t>
      </w:r>
      <w:r w:rsidRPr="00D26253">
        <w:rPr>
          <w:rStyle w:val="Emphasis"/>
          <w:highlight w:val="cyan"/>
        </w:rPr>
        <w:t>high probability</w:t>
      </w:r>
      <w:r w:rsidRPr="00B51777">
        <w:rPr>
          <w:rStyle w:val="Emphasis"/>
        </w:rPr>
        <w:t xml:space="preserve"> that </w:t>
      </w:r>
      <w:r w:rsidRPr="00D26253">
        <w:rPr>
          <w:rStyle w:val="Emphasis"/>
          <w:highlight w:val="cyan"/>
        </w:rPr>
        <w:t>they can be detected</w:t>
      </w:r>
      <w:r w:rsidRPr="00A50492">
        <w:t xml:space="preserve"> but no guarantee exists that detection will in fact occur. The </w:t>
      </w:r>
      <w:r w:rsidRPr="00D26253">
        <w:rPr>
          <w:rStyle w:val="Emphasis"/>
          <w:highlight w:val="cyan"/>
        </w:rPr>
        <w:t>uncertainty</w:t>
      </w:r>
      <w:r w:rsidRPr="00D26253">
        <w:rPr>
          <w:rStyle w:val="StyleUnderline"/>
          <w:highlight w:val="cyan"/>
        </w:rPr>
        <w:t xml:space="preserve"> will impact calculations of attack success</w:t>
      </w:r>
      <w:r w:rsidRPr="00E60F99">
        <w:rPr>
          <w:rStyle w:val="StyleUnderline"/>
        </w:rPr>
        <w:t xml:space="preserve">. </w:t>
      </w:r>
    </w:p>
    <w:p w14:paraId="4898C888" w14:textId="77777777" w:rsidR="00EE2FAC" w:rsidRPr="00A50492" w:rsidRDefault="00EE2FAC" w:rsidP="00EE2FAC">
      <w:r w:rsidRPr="00A50492">
        <w:t xml:space="preserve">Third, the </w:t>
      </w:r>
      <w:r w:rsidRPr="00D26253">
        <w:rPr>
          <w:rStyle w:val="StyleUnderline"/>
          <w:highlight w:val="cyan"/>
        </w:rPr>
        <w:t>most</w:t>
      </w:r>
      <w:r w:rsidRPr="00E60F99">
        <w:rPr>
          <w:rStyle w:val="StyleUnderline"/>
        </w:rPr>
        <w:t xml:space="preserve"> obvious </w:t>
      </w:r>
      <w:r w:rsidRPr="00D26253">
        <w:rPr>
          <w:rStyle w:val="StyleUnderline"/>
          <w:highlight w:val="cyan"/>
        </w:rPr>
        <w:t>initial attack</w:t>
      </w:r>
      <w:r w:rsidRPr="00A50492">
        <w:t xml:space="preserve"> of space-based assets </w:t>
      </w:r>
      <w:r w:rsidRPr="00D26253">
        <w:rPr>
          <w:rStyle w:val="StyleUnderline"/>
          <w:highlight w:val="cyan"/>
        </w:rPr>
        <w:t>will</w:t>
      </w:r>
      <w:r w:rsidRPr="00A50492">
        <w:t xml:space="preserve"> most likely </w:t>
      </w:r>
      <w:r w:rsidRPr="00D26253">
        <w:rPr>
          <w:rStyle w:val="StyleUnderline"/>
          <w:highlight w:val="cyan"/>
        </w:rPr>
        <w:t xml:space="preserve">come from </w:t>
      </w:r>
      <w:proofErr w:type="spellStart"/>
      <w:r w:rsidRPr="00D26253">
        <w:rPr>
          <w:rStyle w:val="StyleUnderline"/>
          <w:highlight w:val="cyan"/>
        </w:rPr>
        <w:t>cyber attacks</w:t>
      </w:r>
      <w:proofErr w:type="spellEnd"/>
      <w:r w:rsidRPr="00A50492">
        <w:t xml:space="preserve">, given that such actions do not necessarily require the scale of resources necessary for other modalities such as kinetic weapons, or even lasers or other energy-type weapons. </w:t>
      </w:r>
      <w:r w:rsidRPr="00E60F99">
        <w:rPr>
          <w:rStyle w:val="StyleUnderline"/>
        </w:rPr>
        <w:t>One will have to position the weapons plus the infrastructure to permit rapid recycling of the weapons for the next attack.</w:t>
      </w:r>
      <w:r w:rsidRPr="00A50492">
        <w:t xml:space="preserve"> Firing off interceptors will likely be a one-off, meaning </w:t>
      </w:r>
      <w:r w:rsidRPr="00E60F99">
        <w:rPr>
          <w:rStyle w:val="StyleUnderline"/>
        </w:rPr>
        <w:t xml:space="preserve">extremely </w:t>
      </w:r>
      <w:r w:rsidRPr="00D26253">
        <w:rPr>
          <w:rStyle w:val="Emphasis"/>
          <w:highlight w:val="cyan"/>
        </w:rPr>
        <w:t>precise targeting will be required</w:t>
      </w:r>
      <w:r w:rsidRPr="00E60F99">
        <w:rPr>
          <w:rStyle w:val="StyleUnderline"/>
        </w:rPr>
        <w:t xml:space="preserve"> if the attack is </w:t>
      </w:r>
      <w:r w:rsidRPr="00D26253">
        <w:rPr>
          <w:rStyle w:val="StyleUnderline"/>
          <w:highlight w:val="cyan"/>
        </w:rPr>
        <w:t>to be successful</w:t>
      </w:r>
      <w:r w:rsidRPr="00A50492">
        <w:t xml:space="preserve">. Note that none of </w:t>
      </w:r>
      <w:r w:rsidRPr="00E60F99">
        <w:rPr>
          <w:rStyle w:val="StyleUnderline"/>
        </w:rPr>
        <w:t>these systems require that individuals be placed in Earth orbit</w:t>
      </w:r>
      <w:r w:rsidRPr="00A50492">
        <w:t xml:space="preserve">, despite the imagery describing such operations in fictional universes. </w:t>
      </w:r>
    </w:p>
    <w:p w14:paraId="2851ED10" w14:textId="77777777" w:rsidR="00EE2FAC" w:rsidRPr="00A50492" w:rsidRDefault="00EE2FAC" w:rsidP="00EE2FAC">
      <w:r w:rsidRPr="00115323">
        <w:rPr>
          <w:rStyle w:val="StyleUnderline"/>
        </w:rPr>
        <w:t>Deployment requires a large lift capacity for initial deployment plus replenishment of destroyed or inoperative space assets</w:t>
      </w:r>
      <w:r w:rsidRPr="00A50492">
        <w:t xml:space="preserve">, since a space conflict assumes that assets will be lost either kinetically or be compromised by cyber or energy beams. In any case, the </w:t>
      </w:r>
      <w:r w:rsidRPr="00D85F9B">
        <w:rPr>
          <w:rStyle w:val="Emphasis"/>
        </w:rPr>
        <w:t>combatants must be able to recover their capabilities</w:t>
      </w:r>
      <w:r w:rsidRPr="00115323">
        <w:rPr>
          <w:rStyle w:val="StyleUnderline"/>
        </w:rPr>
        <w:t xml:space="preserve"> lost during the conflict; failure to do would mean defeat or at least stalemate</w:t>
      </w:r>
      <w:r w:rsidRPr="00A50492">
        <w:t xml:space="preserve">, negating the reason for the attack. </w:t>
      </w:r>
      <w:r w:rsidRPr="00115323">
        <w:rPr>
          <w:rStyle w:val="StyleUnderline"/>
        </w:rPr>
        <w:t>That raises a major question when one considers the problem or expectation that space war can be successfully conducted or defended</w:t>
      </w:r>
      <w:r w:rsidRPr="00A50492">
        <w:t xml:space="preserve">. Operationally Responsive Space (ORS) remains a critical weak point for all potential space-war participants. Loss of space assets occurs routinely during operations, but </w:t>
      </w:r>
      <w:r w:rsidRPr="00D85F9B">
        <w:rPr>
          <w:rStyle w:val="Emphasis"/>
        </w:rPr>
        <w:t>actual combat losses can be exponential</w:t>
      </w:r>
      <w:r w:rsidRPr="00115323">
        <w:rPr>
          <w:rStyle w:val="StyleUnderline"/>
        </w:rPr>
        <w:t xml:space="preserve"> depending on the weaponry used</w:t>
      </w:r>
      <w:r w:rsidRPr="00A50492">
        <w:t xml:space="preserve">, and </w:t>
      </w:r>
      <w:r w:rsidRPr="00115323">
        <w:rPr>
          <w:rStyle w:val="StyleUnderline"/>
        </w:rPr>
        <w:t>replacing</w:t>
      </w:r>
      <w:r w:rsidRPr="00A50492">
        <w:t xml:space="preserve"> those </w:t>
      </w:r>
      <w:r w:rsidRPr="00115323">
        <w:rPr>
          <w:rStyle w:val="StyleUnderline"/>
        </w:rPr>
        <w:t>losses becomes the race to the next level after the initial exchange or combat</w:t>
      </w:r>
      <w:r w:rsidRPr="00A50492">
        <w:t xml:space="preserve">. Unfortunately, ORS remains a major weakness of the United States and likely other states; deploying replacement satellites remains a multiyear process, while launch capabilities are scheduled long in advance. The rise of multiple private launch competitors may partially alleviate some of the delay but that remains problematic given that the military payloads may be competing with commercial vendors also trying to replace losses. The tradeoff is that. in principle, private-launch vendors may be able to do so more cheaply, but their capacity may be saturated by demand from the civil and commercial sectors, leaving few “uncommitted” launch options for military purposes. Normally this is not an issue, but the available launch options may be third party rather than national-flag carriers, which raises severe security concerns. </w:t>
      </w:r>
    </w:p>
    <w:p w14:paraId="6A00489D" w14:textId="77777777" w:rsidR="00EE2FAC" w:rsidRDefault="00EE2FAC" w:rsidP="00EE2FAC">
      <w:r w:rsidRPr="00A50492">
        <w:t xml:space="preserve">Fourth, </w:t>
      </w:r>
      <w:r w:rsidRPr="00507D14">
        <w:rPr>
          <w:rStyle w:val="StyleUnderline"/>
        </w:rPr>
        <w:t xml:space="preserve">several other assumptions become essential to make </w:t>
      </w:r>
      <w:r w:rsidRPr="00A50492">
        <w:t xml:space="preserve">the </w:t>
      </w:r>
      <w:r w:rsidRPr="00507D14">
        <w:rPr>
          <w:rStyle w:val="StyleUnderline"/>
        </w:rPr>
        <w:t xml:space="preserve">strategy work, including that such an attack does not render Earth orbit so </w:t>
      </w:r>
      <w:r w:rsidRPr="00D26253">
        <w:rPr>
          <w:rStyle w:val="StyleUnderline"/>
          <w:highlight w:val="cyan"/>
        </w:rPr>
        <w:t>debris-saturated</w:t>
      </w:r>
      <w:r w:rsidRPr="00507D14">
        <w:rPr>
          <w:rStyle w:val="StyleUnderline"/>
        </w:rPr>
        <w:t xml:space="preserve"> that </w:t>
      </w:r>
      <w:r w:rsidRPr="00D26253">
        <w:rPr>
          <w:rStyle w:val="Emphasis"/>
          <w:highlight w:val="cyan"/>
        </w:rPr>
        <w:t>further military space operations</w:t>
      </w:r>
      <w:r w:rsidRPr="00D85F9B">
        <w:rPr>
          <w:rStyle w:val="Emphasis"/>
        </w:rPr>
        <w:t xml:space="preserve"> </w:t>
      </w:r>
      <w:r w:rsidRPr="00D26253">
        <w:rPr>
          <w:rStyle w:val="Emphasis"/>
          <w:highlight w:val="cyan"/>
        </w:rPr>
        <w:t>become impossible to sustain</w:t>
      </w:r>
      <w:r w:rsidRPr="00D26253">
        <w:rPr>
          <w:highlight w:val="cyan"/>
        </w:rPr>
        <w:t>.</w:t>
      </w:r>
      <w:r w:rsidRPr="00A50492">
        <w:t xml:space="preserve"> Also, damage to civilian space assets remains, such that their continuation is possible if undamaged replacements can be quickly reintroduced to restart economically critical operations. Globalization has been fostered through satellite technologies. Their disruption can be devastating for all parties, regardless of who is the winner or the loser. What may occur is the graveyard of the modern economic system. No potential space participants would be immune to the damage, regardless of </w:t>
      </w:r>
      <w:proofErr w:type="gramStart"/>
      <w:r w:rsidRPr="00A50492">
        <w:t>whether or not</w:t>
      </w:r>
      <w:proofErr w:type="gramEnd"/>
      <w:r w:rsidRPr="00A50492">
        <w:t xml:space="preserve"> they were participants in the actual conflict. </w:t>
      </w:r>
    </w:p>
    <w:p w14:paraId="27EEAC04" w14:textId="4BE04907" w:rsidR="00EE2FAC" w:rsidRDefault="00EE2FAC" w:rsidP="00CA3E9E">
      <w:pPr>
        <w:pStyle w:val="Heading3"/>
      </w:pPr>
      <w:r>
        <w:t xml:space="preserve"> </w:t>
      </w:r>
      <w:r w:rsidR="00CA3E9E">
        <w:t>1NC -- International Law Bad</w:t>
      </w:r>
    </w:p>
    <w:p w14:paraId="6AD22D8C" w14:textId="77777777" w:rsidR="00CA3E9E" w:rsidRPr="00F95C58" w:rsidRDefault="00CA3E9E" w:rsidP="00CA3E9E">
      <w:pPr>
        <w:pStyle w:val="Heading4"/>
        <w:rPr>
          <w:rFonts w:cs="Times New Roman"/>
          <w:bCs w:val="0"/>
        </w:rPr>
      </w:pPr>
      <w:r w:rsidRPr="00F95C58">
        <w:rPr>
          <w:rFonts w:cs="Times New Roman"/>
        </w:rPr>
        <w:t xml:space="preserve">Exporting western norms and subjectivity globally is </w:t>
      </w:r>
      <w:r w:rsidRPr="00F95C58">
        <w:rPr>
          <w:rFonts w:cs="Times New Roman"/>
          <w:u w:val="single"/>
        </w:rPr>
        <w:t>imperial peace</w:t>
      </w:r>
      <w:r w:rsidRPr="00F95C58">
        <w:rPr>
          <w:rFonts w:cs="Times New Roman"/>
        </w:rPr>
        <w:t xml:space="preserve">: a unified global order based in </w:t>
      </w:r>
      <w:r w:rsidRPr="00F95C58">
        <w:rPr>
          <w:rFonts w:cs="Times New Roman"/>
          <w:u w:val="single"/>
        </w:rPr>
        <w:t>neoliberalism</w:t>
      </w:r>
      <w:r w:rsidRPr="00F95C58">
        <w:rPr>
          <w:rFonts w:cs="Times New Roman"/>
        </w:rPr>
        <w:t xml:space="preserve"> and </w:t>
      </w:r>
      <w:r w:rsidRPr="00F95C58">
        <w:rPr>
          <w:rFonts w:cs="Times New Roman"/>
          <w:u w:val="single"/>
        </w:rPr>
        <w:t>white supremacy</w:t>
      </w:r>
    </w:p>
    <w:p w14:paraId="1C2A3A4A" w14:textId="77777777" w:rsidR="00CA3E9E" w:rsidRPr="00F95C58" w:rsidRDefault="00CA3E9E" w:rsidP="00CA3E9E">
      <w:proofErr w:type="spellStart"/>
      <w:r w:rsidRPr="00F95C58">
        <w:rPr>
          <w:rStyle w:val="Style13ptBold"/>
        </w:rPr>
        <w:t>Ohenewah</w:t>
      </w:r>
      <w:proofErr w:type="spellEnd"/>
      <w:r w:rsidRPr="00F95C58">
        <w:rPr>
          <w:rStyle w:val="Style13ptBold"/>
        </w:rPr>
        <w:t xml:space="preserve"> 15</w:t>
      </w:r>
      <w:r w:rsidRPr="00F95C58">
        <w:rPr>
          <w:b/>
          <w:bCs/>
        </w:rPr>
        <w:t xml:space="preserve"> </w:t>
      </w:r>
      <w:r w:rsidRPr="00F95C58">
        <w:t xml:space="preserve">– Christine </w:t>
      </w:r>
      <w:proofErr w:type="spellStart"/>
      <w:r w:rsidRPr="00F95C58">
        <w:t>Ohenewah</w:t>
      </w:r>
      <w:proofErr w:type="spellEnd"/>
      <w:r w:rsidRPr="00F95C58">
        <w:t>, Department of International Relations at the University of Chicago, “Liberalism: An Obstacle to Black Unification”, Tapestries: Interwoven Voices of Local and Global Identities: Volume 4, Issue 1 Threats to the American Dream, Article 21]</w:t>
      </w:r>
    </w:p>
    <w:p w14:paraId="1B0AE80D" w14:textId="000464F9" w:rsidR="00CA3E9E" w:rsidRDefault="00CA3E9E" w:rsidP="00CA3E9E">
      <w:pPr>
        <w:rPr>
          <w:sz w:val="16"/>
          <w:szCs w:val="16"/>
        </w:rPr>
      </w:pPr>
      <w:r w:rsidRPr="00F95C58">
        <w:rPr>
          <w:u w:val="single"/>
        </w:rPr>
        <w:t xml:space="preserve">International </w:t>
      </w:r>
      <w:r w:rsidRPr="00F95C58">
        <w:rPr>
          <w:highlight w:val="cyan"/>
          <w:u w:val="single"/>
        </w:rPr>
        <w:t>discourse</w:t>
      </w:r>
      <w:r w:rsidRPr="00F95C58">
        <w:rPr>
          <w:u w:val="single"/>
        </w:rPr>
        <w:t xml:space="preserve"> has long </w:t>
      </w:r>
      <w:r w:rsidRPr="00F95C58">
        <w:rPr>
          <w:highlight w:val="cyan"/>
          <w:u w:val="single"/>
        </w:rPr>
        <w:t>rendered liberalism</w:t>
      </w:r>
      <w:r w:rsidRPr="00F95C58">
        <w:rPr>
          <w:u w:val="single"/>
        </w:rPr>
        <w:t xml:space="preserve"> as </w:t>
      </w:r>
      <w:r w:rsidRPr="00F95C58">
        <w:rPr>
          <w:highlight w:val="cyan"/>
          <w:u w:val="single"/>
        </w:rPr>
        <w:t>an ideology of optimism, aiming to attain</w:t>
      </w:r>
      <w:r w:rsidRPr="00F95C58">
        <w:rPr>
          <w:u w:val="single"/>
        </w:rPr>
        <w:t xml:space="preserve"> specific objectives: the proliferation of </w:t>
      </w:r>
      <w:r w:rsidRPr="00F95C58">
        <w:rPr>
          <w:rStyle w:val="Emphasis"/>
          <w:highlight w:val="cyan"/>
        </w:rPr>
        <w:t>democracy</w:t>
      </w:r>
      <w:r w:rsidRPr="00F95C58">
        <w:rPr>
          <w:u w:val="single"/>
        </w:rPr>
        <w:t xml:space="preserve">, support for </w:t>
      </w:r>
      <w:r w:rsidRPr="00F95C58">
        <w:rPr>
          <w:highlight w:val="cyan"/>
          <w:u w:val="single"/>
        </w:rPr>
        <w:t>human rights</w:t>
      </w:r>
      <w:r w:rsidRPr="00F95C58">
        <w:rPr>
          <w:u w:val="single"/>
        </w:rPr>
        <w:t xml:space="preserve">, capitalist expansion, </w:t>
      </w:r>
      <w:r w:rsidRPr="00F95C58">
        <w:rPr>
          <w:rStyle w:val="Emphasis"/>
        </w:rPr>
        <w:t xml:space="preserve">international </w:t>
      </w:r>
      <w:r w:rsidRPr="00F95C58">
        <w:rPr>
          <w:rStyle w:val="Emphasis"/>
          <w:highlight w:val="cyan"/>
        </w:rPr>
        <w:t>cooperation</w:t>
      </w:r>
      <w:r w:rsidRPr="00F95C58">
        <w:rPr>
          <w:highlight w:val="cyan"/>
          <w:u w:val="single"/>
        </w:rPr>
        <w:t xml:space="preserve">, and </w:t>
      </w:r>
      <w:r w:rsidRPr="00F95C58">
        <w:rPr>
          <w:rStyle w:val="Emphasis"/>
          <w:highlight w:val="cyan"/>
        </w:rPr>
        <w:t>pacifism</w:t>
      </w:r>
      <w:r w:rsidRPr="00F95C58">
        <w:rPr>
          <w:u w:val="single"/>
        </w:rPr>
        <w:t xml:space="preserve">. </w:t>
      </w:r>
      <w:r w:rsidRPr="00F95C58">
        <w:rPr>
          <w:rStyle w:val="Emphasis"/>
        </w:rPr>
        <w:t>Liberal ideology affirms</w:t>
      </w:r>
      <w:r w:rsidRPr="00F95C58">
        <w:rPr>
          <w:u w:val="single"/>
        </w:rPr>
        <w:t xml:space="preserve"> that </w:t>
      </w:r>
      <w:r w:rsidRPr="00F95C58">
        <w:rPr>
          <w:rStyle w:val="Emphasis"/>
        </w:rPr>
        <w:t>the establishment of ‘correct’ political systems</w:t>
      </w:r>
      <w:r w:rsidRPr="00F95C58">
        <w:rPr>
          <w:u w:val="single"/>
        </w:rPr>
        <w:t xml:space="preserve"> and domestic groups is likely </w:t>
      </w:r>
      <w:r w:rsidRPr="00F95C58">
        <w:rPr>
          <w:rStyle w:val="Emphasis"/>
        </w:rPr>
        <w:t>to encourage</w:t>
      </w:r>
      <w:r w:rsidRPr="00F95C58">
        <w:rPr>
          <w:u w:val="single"/>
        </w:rPr>
        <w:t xml:space="preserve"> states to engage in </w:t>
      </w:r>
      <w:r w:rsidRPr="00F95C58">
        <w:rPr>
          <w:rStyle w:val="Emphasis"/>
        </w:rPr>
        <w:t>international cooperation</w:t>
      </w:r>
      <w:r w:rsidRPr="00F95C58">
        <w:rPr>
          <w:u w:val="single"/>
        </w:rPr>
        <w:t>.</w:t>
      </w:r>
      <w:r w:rsidRPr="00F95C58">
        <w:rPr>
          <w:sz w:val="16"/>
          <w:szCs w:val="16"/>
        </w:rPr>
        <w:t xml:space="preserve"> </w:t>
      </w:r>
      <w:r w:rsidRPr="00F95C58">
        <w:rPr>
          <w:highlight w:val="cyan"/>
          <w:u w:val="single"/>
        </w:rPr>
        <w:t>Although seemingly benign</w:t>
      </w:r>
      <w:r w:rsidRPr="00F95C58">
        <w:rPr>
          <w:u w:val="single"/>
        </w:rPr>
        <w:t xml:space="preserve"> in its efforts to </w:t>
      </w:r>
      <w:r w:rsidRPr="00F95C58">
        <w:rPr>
          <w:rStyle w:val="Emphasis"/>
        </w:rPr>
        <w:t>reinforce international harmony</w:t>
      </w:r>
      <w:r w:rsidRPr="00F95C58">
        <w:rPr>
          <w:sz w:val="16"/>
          <w:szCs w:val="16"/>
        </w:rPr>
        <w:t xml:space="preserve">, I contend that </w:t>
      </w:r>
      <w:r w:rsidRPr="00F95C58">
        <w:rPr>
          <w:highlight w:val="cyan"/>
          <w:u w:val="single"/>
        </w:rPr>
        <w:t xml:space="preserve">liberalism augments </w:t>
      </w:r>
      <w:r w:rsidRPr="00F95C58">
        <w:rPr>
          <w:rStyle w:val="Emphasis"/>
          <w:highlight w:val="cyan"/>
        </w:rPr>
        <w:t>cultural hegemony</w:t>
      </w:r>
      <w:r w:rsidRPr="00F95C58">
        <w:rPr>
          <w:rStyle w:val="Emphasis"/>
        </w:rPr>
        <w:t xml:space="preserve"> and homogenization</w:t>
      </w:r>
      <w:r w:rsidRPr="00F95C58">
        <w:rPr>
          <w:u w:val="single"/>
        </w:rPr>
        <w:t xml:space="preserve">. As </w:t>
      </w:r>
      <w:r w:rsidRPr="00F95C58">
        <w:rPr>
          <w:highlight w:val="cyan"/>
          <w:u w:val="single"/>
        </w:rPr>
        <w:t>a mode of</w:t>
      </w:r>
      <w:r w:rsidRPr="00F95C58">
        <w:rPr>
          <w:u w:val="single"/>
        </w:rPr>
        <w:t xml:space="preserve"> </w:t>
      </w:r>
      <w:r w:rsidRPr="00F95C58">
        <w:rPr>
          <w:rStyle w:val="Emphasis"/>
        </w:rPr>
        <w:t xml:space="preserve">Western </w:t>
      </w:r>
      <w:r w:rsidRPr="00F95C58">
        <w:rPr>
          <w:rStyle w:val="Emphasis"/>
          <w:highlight w:val="cyan"/>
        </w:rPr>
        <w:t>imperialism</w:t>
      </w:r>
      <w:r w:rsidRPr="00F95C58">
        <w:rPr>
          <w:highlight w:val="cyan"/>
          <w:u w:val="single"/>
        </w:rPr>
        <w:t xml:space="preserve">, it assumes the </w:t>
      </w:r>
      <w:r w:rsidRPr="00F95C58">
        <w:rPr>
          <w:rStyle w:val="Emphasis"/>
          <w:highlight w:val="cyan"/>
        </w:rPr>
        <w:t>guise of</w:t>
      </w:r>
      <w:r w:rsidRPr="00F95C58">
        <w:rPr>
          <w:rStyle w:val="Emphasis"/>
        </w:rPr>
        <w:t xml:space="preserve"> world </w:t>
      </w:r>
      <w:r w:rsidRPr="00F95C58">
        <w:rPr>
          <w:rStyle w:val="Emphasis"/>
          <w:highlight w:val="cyan"/>
        </w:rPr>
        <w:t>peace</w:t>
      </w:r>
      <w:r w:rsidRPr="00F95C58">
        <w:rPr>
          <w:highlight w:val="cyan"/>
          <w:u w:val="single"/>
        </w:rPr>
        <w:t xml:space="preserve"> to ensure</w:t>
      </w:r>
      <w:r w:rsidRPr="00F95C58">
        <w:rPr>
          <w:u w:val="single"/>
        </w:rPr>
        <w:t xml:space="preserve"> self-interests and </w:t>
      </w:r>
      <w:r w:rsidRPr="00F95C58">
        <w:rPr>
          <w:highlight w:val="cyan"/>
          <w:u w:val="single"/>
        </w:rPr>
        <w:t>‘ideal’ paradigms</w:t>
      </w:r>
      <w:r w:rsidRPr="00F95C58">
        <w:rPr>
          <w:u w:val="single"/>
        </w:rPr>
        <w:t>, while increasing the global jurisdiction of dominant nation-states</w:t>
      </w:r>
      <w:r w:rsidRPr="00F95C58">
        <w:rPr>
          <w:sz w:val="16"/>
          <w:szCs w:val="16"/>
        </w:rPr>
        <w:t xml:space="preserve">. Scholar Patrick Morgan asserts, “It is not that international politics must eventually embrace and inculcate these particular norms, but that, as an elaborate social activity, international politics needs elements of community including a structure of norms. Liberalists are busy pushing their preferred norms with this in mind.” Said another way, </w:t>
      </w:r>
      <w:r w:rsidRPr="00F95C58">
        <w:rPr>
          <w:u w:val="single"/>
        </w:rPr>
        <w:t xml:space="preserve">states </w:t>
      </w:r>
      <w:r w:rsidRPr="00F95C58">
        <w:rPr>
          <w:rStyle w:val="Emphasis"/>
        </w:rPr>
        <w:t>must seek cooperation</w:t>
      </w:r>
      <w:r w:rsidRPr="00F95C58">
        <w:rPr>
          <w:u w:val="single"/>
        </w:rPr>
        <w:t xml:space="preserve"> rather than sovereignty and autonomy and be flexible towards embracing </w:t>
      </w:r>
      <w:r w:rsidRPr="00F95C58">
        <w:rPr>
          <w:rStyle w:val="Emphasis"/>
        </w:rPr>
        <w:t>normalized values</w:t>
      </w:r>
      <w:r w:rsidRPr="00F95C58">
        <w:rPr>
          <w:u w:val="single"/>
        </w:rPr>
        <w:t xml:space="preserve">. </w:t>
      </w:r>
      <w:r w:rsidRPr="00F95C58">
        <w:rPr>
          <w:highlight w:val="cyan"/>
          <w:u w:val="single"/>
        </w:rPr>
        <w:t>We must</w:t>
      </w:r>
      <w:r w:rsidRPr="00F95C58">
        <w:rPr>
          <w:u w:val="single"/>
        </w:rPr>
        <w:t xml:space="preserve"> however </w:t>
      </w:r>
      <w:r w:rsidRPr="00F95C58">
        <w:rPr>
          <w:highlight w:val="cyan"/>
          <w:u w:val="single"/>
        </w:rPr>
        <w:t>question</w:t>
      </w:r>
      <w:r w:rsidRPr="00F95C58">
        <w:rPr>
          <w:u w:val="single"/>
        </w:rPr>
        <w:t xml:space="preserve"> the ‘acceptance of </w:t>
      </w:r>
      <w:r w:rsidRPr="00F95C58">
        <w:rPr>
          <w:highlight w:val="cyan"/>
          <w:u w:val="single"/>
        </w:rPr>
        <w:t>norms’</w:t>
      </w:r>
      <w:r w:rsidRPr="00F95C58">
        <w:rPr>
          <w:u w:val="single"/>
        </w:rPr>
        <w:t xml:space="preserve"> as a feature of liberalism</w:t>
      </w:r>
      <w:r w:rsidRPr="00F95C58">
        <w:rPr>
          <w:sz w:val="16"/>
          <w:szCs w:val="16"/>
        </w:rPr>
        <w:t xml:space="preserve">. In analyzing the mission to spread liberalism to other non-democratic countries, we must interrogate which actors are promoting preferred norms and practices for the international community and at whose expense these norms are being enforced. My chapter responds to the following questions: How is mid-20th century liberalism in tandem with White citizenry? Does liberalism embody a global manifestation of White citizenship? In what ways does liberalism impede the progress of Black unification? Finally, how does liberalism bear resemblance to colonialism? In chapter one we recall that </w:t>
      </w:r>
      <w:r w:rsidRPr="00F95C58">
        <w:rPr>
          <w:rStyle w:val="Emphasis"/>
          <w:highlight w:val="cyan"/>
        </w:rPr>
        <w:t>White citizenry predicates itself on norms based in Whiteness</w:t>
      </w:r>
      <w:r w:rsidRPr="00F95C58">
        <w:rPr>
          <w:u w:val="single"/>
        </w:rPr>
        <w:t>, (</w:t>
      </w:r>
      <w:proofErr w:type="gramStart"/>
      <w:r w:rsidRPr="00F95C58">
        <w:rPr>
          <w:u w:val="single"/>
        </w:rPr>
        <w:t>i.e.</w:t>
      </w:r>
      <w:proofErr w:type="gramEnd"/>
      <w:r w:rsidRPr="00F95C58">
        <w:rPr>
          <w:u w:val="single"/>
        </w:rPr>
        <w:t xml:space="preserve"> hard work, education, high socioeconomic status). Similarly, liberalism comprises of democratic, capitalist, and human rights values. Both </w:t>
      </w:r>
      <w:r w:rsidRPr="00F95C58">
        <w:rPr>
          <w:highlight w:val="cyan"/>
          <w:u w:val="single"/>
        </w:rPr>
        <w:t>systems determine</w:t>
      </w:r>
      <w:r w:rsidRPr="00F95C58">
        <w:rPr>
          <w:u w:val="single"/>
        </w:rPr>
        <w:t xml:space="preserve"> the </w:t>
      </w:r>
      <w:r w:rsidRPr="00F95C58">
        <w:rPr>
          <w:highlight w:val="cyan"/>
          <w:u w:val="single"/>
        </w:rPr>
        <w:t>acceptance</w:t>
      </w:r>
      <w:r w:rsidRPr="00F95C58">
        <w:rPr>
          <w:u w:val="single"/>
        </w:rPr>
        <w:t xml:space="preserve"> of a minority group or nation-state, </w:t>
      </w:r>
      <w:r w:rsidRPr="00F95C58">
        <w:rPr>
          <w:highlight w:val="cyan"/>
          <w:u w:val="single"/>
        </w:rPr>
        <w:t>given that they follow</w:t>
      </w:r>
      <w:r w:rsidRPr="00F95C58">
        <w:rPr>
          <w:u w:val="single"/>
        </w:rPr>
        <w:t xml:space="preserve"> the </w:t>
      </w:r>
      <w:proofErr w:type="gramStart"/>
      <w:r w:rsidRPr="00F95C58">
        <w:rPr>
          <w:u w:val="single"/>
        </w:rPr>
        <w:t xml:space="preserve">aforementioned </w:t>
      </w:r>
      <w:r w:rsidRPr="00F95C58">
        <w:rPr>
          <w:highlight w:val="cyan"/>
          <w:u w:val="single"/>
        </w:rPr>
        <w:t>paradigms</w:t>
      </w:r>
      <w:proofErr w:type="gramEnd"/>
      <w:r w:rsidRPr="00F95C58">
        <w:rPr>
          <w:sz w:val="16"/>
          <w:szCs w:val="16"/>
        </w:rPr>
        <w:t xml:space="preserve">. Using Ghana as a case study to delve into Kwame Nkrumah’s Pan-African leadership, I argue that </w:t>
      </w:r>
      <w:r w:rsidRPr="00F95C58">
        <w:rPr>
          <w:rStyle w:val="Emphasis"/>
          <w:highlight w:val="cyan"/>
        </w:rPr>
        <w:t>liberalism is</w:t>
      </w:r>
      <w:r w:rsidRPr="00F95C58">
        <w:rPr>
          <w:rStyle w:val="Emphasis"/>
        </w:rPr>
        <w:t xml:space="preserve"> an ideology </w:t>
      </w:r>
      <w:r w:rsidRPr="00F95C58">
        <w:rPr>
          <w:rStyle w:val="Emphasis"/>
          <w:highlight w:val="cyan"/>
        </w:rPr>
        <w:t>rooted in colonialism and</w:t>
      </w:r>
      <w:r w:rsidRPr="00F95C58">
        <w:rPr>
          <w:rStyle w:val="Emphasis"/>
        </w:rPr>
        <w:t xml:space="preserve"> serves as </w:t>
      </w:r>
      <w:r w:rsidRPr="00F95C58">
        <w:rPr>
          <w:rStyle w:val="Emphasis"/>
          <w:highlight w:val="cyan"/>
        </w:rPr>
        <w:t>a global index of White citizenship</w:t>
      </w:r>
      <w:r w:rsidRPr="00F95C58">
        <w:rPr>
          <w:u w:val="single"/>
        </w:rPr>
        <w:t>. Its disruption of transatlantic Black unification efforts further relies on</w:t>
      </w:r>
      <w:r w:rsidRPr="00F95C58">
        <w:rPr>
          <w:sz w:val="16"/>
          <w:szCs w:val="16"/>
        </w:rPr>
        <w:t xml:space="preserve"> three elements: primitivism, patronization, and </w:t>
      </w:r>
      <w:r w:rsidRPr="00F95C58">
        <w:rPr>
          <w:u w:val="single"/>
        </w:rPr>
        <w:t>the manipulation of power.</w:t>
      </w:r>
      <w:r w:rsidRPr="00F95C58">
        <w:rPr>
          <w:sz w:val="16"/>
          <w:szCs w:val="16"/>
        </w:rPr>
        <w:t xml:space="preserve"> </w:t>
      </w:r>
      <w:proofErr w:type="gramStart"/>
      <w:r w:rsidRPr="00F95C58">
        <w:rPr>
          <w:sz w:val="16"/>
          <w:szCs w:val="16"/>
        </w:rPr>
        <w:t>In the course of</w:t>
      </w:r>
      <w:proofErr w:type="gramEnd"/>
      <w:r w:rsidRPr="00F95C58">
        <w:rPr>
          <w:sz w:val="16"/>
          <w:szCs w:val="16"/>
        </w:rPr>
        <w:t xml:space="preserve"> this chapter, I first trace the damaging outcomes colonialism induced within Ghana’s infrastructure. I subsequently discuss the role that late Ghanaian leader Kwame Nkrumah played in buttressing the Pan-African Movement and how Pan-African efforts were curbed by liberal agendas within international politics. Finally, I explain the similarities that modern liberal ideology shares with White citizenry and recapitulates colonial iniquities. If we consider that liberalism resembles colonialism, which ignited calamities within Ghana’s infrastructure, it </w:t>
      </w:r>
      <w:proofErr w:type="gramStart"/>
      <w:r w:rsidRPr="00F95C58">
        <w:rPr>
          <w:sz w:val="16"/>
          <w:szCs w:val="16"/>
        </w:rPr>
        <w:t>would</w:t>
      </w:r>
      <w:proofErr w:type="gramEnd"/>
      <w:r w:rsidRPr="00F95C58">
        <w:rPr>
          <w:sz w:val="16"/>
          <w:szCs w:val="16"/>
        </w:rPr>
        <w:t xml:space="preserve"> then hold that liberal ideology is non-ideal for all nation-states and operates to homogenize the rest of the international community according to Western tradition. Pan-Africanism’s Black unification agenda would thus stand in opposition to an empire of Western governance that has been solidified by colonial conquest. </w:t>
      </w:r>
      <w:r w:rsidRPr="00F95C58">
        <w:rPr>
          <w:u w:val="single"/>
        </w:rPr>
        <w:t xml:space="preserve">Remembering that </w:t>
      </w:r>
      <w:proofErr w:type="spellStart"/>
      <w:r w:rsidRPr="00F95C58">
        <w:rPr>
          <w:u w:val="single"/>
        </w:rPr>
        <w:t>antiBlackness</w:t>
      </w:r>
      <w:proofErr w:type="spellEnd"/>
      <w:r w:rsidRPr="00F95C58">
        <w:rPr>
          <w:u w:val="single"/>
        </w:rPr>
        <w:t xml:space="preserve"> works to sustain White supremacy by degrading Black culture, </w:t>
      </w:r>
      <w:r w:rsidRPr="00F95C58">
        <w:rPr>
          <w:rStyle w:val="Emphasis"/>
        </w:rPr>
        <w:t>we must</w:t>
      </w:r>
      <w:r w:rsidRPr="00F95C58">
        <w:rPr>
          <w:u w:val="single"/>
        </w:rPr>
        <w:t xml:space="preserve"> then </w:t>
      </w:r>
      <w:r w:rsidRPr="00F95C58">
        <w:rPr>
          <w:rStyle w:val="Emphasis"/>
        </w:rPr>
        <w:t xml:space="preserve">recognize that </w:t>
      </w:r>
      <w:r w:rsidRPr="00F95C58">
        <w:rPr>
          <w:rStyle w:val="Emphasis"/>
          <w:highlight w:val="cyan"/>
        </w:rPr>
        <w:t>anti-Blackness</w:t>
      </w:r>
      <w:r w:rsidRPr="00F95C58">
        <w:rPr>
          <w:rStyle w:val="Emphasis"/>
        </w:rPr>
        <w:t xml:space="preserve"> and White citizenry </w:t>
      </w:r>
      <w:r w:rsidRPr="00F95C58">
        <w:rPr>
          <w:rStyle w:val="Emphasis"/>
          <w:highlight w:val="cyan"/>
        </w:rPr>
        <w:t>function globally through liberalism</w:t>
      </w:r>
      <w:r w:rsidRPr="00F95C58">
        <w:rPr>
          <w:u w:val="single"/>
        </w:rPr>
        <w:t xml:space="preserve">. We must further recognize that liberalism is an ideology </w:t>
      </w:r>
      <w:r w:rsidRPr="00F95C58">
        <w:rPr>
          <w:highlight w:val="cyan"/>
          <w:u w:val="single"/>
        </w:rPr>
        <w:t>fueled with self-interests that enhance</w:t>
      </w:r>
      <w:r w:rsidRPr="00F95C58">
        <w:rPr>
          <w:u w:val="single"/>
        </w:rPr>
        <w:t xml:space="preserve"> the </w:t>
      </w:r>
      <w:r w:rsidRPr="00F95C58">
        <w:rPr>
          <w:highlight w:val="cyan"/>
          <w:u w:val="single"/>
        </w:rPr>
        <w:t>authority of the West at the expense of nations who refuse</w:t>
      </w:r>
      <w:r w:rsidRPr="00F95C58">
        <w:rPr>
          <w:u w:val="single"/>
        </w:rPr>
        <w:t xml:space="preserve"> Western </w:t>
      </w:r>
      <w:r w:rsidRPr="00F95C58">
        <w:rPr>
          <w:highlight w:val="cyan"/>
          <w:u w:val="single"/>
        </w:rPr>
        <w:t>paradigms</w:t>
      </w:r>
      <w:r w:rsidRPr="00F95C58">
        <w:rPr>
          <w:sz w:val="16"/>
          <w:szCs w:val="16"/>
        </w:rPr>
        <w:t xml:space="preserve">. Ghana’s Pan-African Movement, which represented historic collaboration between Africans and African Americans, challenged such paradigms and thus became a target for the West. Attached to various meanings and agendas, liberalism on the one hand is perceived as a progressively humanitarian endeavor whose mission is to bestow peace and democracy unto states in extreme turmoil. On the other hand, </w:t>
      </w:r>
      <w:r w:rsidRPr="00F95C58">
        <w:rPr>
          <w:u w:val="single"/>
        </w:rPr>
        <w:t xml:space="preserve">liberalism is viewed as a homogenizing scheme, seeking to maintain the global power and </w:t>
      </w:r>
      <w:proofErr w:type="spellStart"/>
      <w:r w:rsidRPr="00F95C58">
        <w:rPr>
          <w:u w:val="single"/>
        </w:rPr>
        <w:t>selfinterests</w:t>
      </w:r>
      <w:proofErr w:type="spellEnd"/>
      <w:r w:rsidRPr="00F95C58">
        <w:rPr>
          <w:u w:val="single"/>
        </w:rPr>
        <w:t xml:space="preserve"> of Western entities.</w:t>
      </w:r>
      <w:r w:rsidRPr="00F95C58">
        <w:rPr>
          <w:sz w:val="16"/>
          <w:szCs w:val="16"/>
        </w:rPr>
        <w:t xml:space="preserve"> The subsequent sections serve to outline these two opposing views and provide a comprehensive understanding of the way liberal ideology is situated within international discourse. </w:t>
      </w:r>
      <w:r w:rsidRPr="00F95C58">
        <w:rPr>
          <w:u w:val="single"/>
        </w:rPr>
        <w:t>Proponents of liberalism argue that liberalism is fundamentally optimistic, calling for positive interaction among international actors and chances for a peaceful world</w:t>
      </w:r>
      <w:r w:rsidRPr="00F95C58">
        <w:rPr>
          <w:sz w:val="16"/>
          <w:szCs w:val="16"/>
        </w:rPr>
        <w:t xml:space="preserve"> (Morgan, 2013). </w:t>
      </w:r>
      <w:r w:rsidRPr="00F95C58">
        <w:rPr>
          <w:u w:val="single"/>
        </w:rPr>
        <w:t>In a liberal framework, international politics is an evolving atmosphere characterized by interdependence, cooperation, peace, and security. Under acceptable models of liberal political systems and domestic groups, states are viewed as being more capable of achieving international cooperation. Proponents also view capitalism as an additional benefit of liberalism, due to its perceived ability to cultivate wealth and higher living standards. The production and accumulation of wealth are thus more rapid and efficient if private actors run economic activities in accordance with the “dictates” of markets</w:t>
      </w:r>
      <w:r w:rsidRPr="00F95C58">
        <w:rPr>
          <w:sz w:val="16"/>
          <w:szCs w:val="16"/>
        </w:rPr>
        <w:t xml:space="preserve"> (Morgan 2013). </w:t>
      </w:r>
      <w:r w:rsidRPr="00F95C58">
        <w:rPr>
          <w:rStyle w:val="Emphasis"/>
        </w:rPr>
        <w:t>Promoting a capitalist</w:t>
      </w:r>
      <w:r w:rsidRPr="00F95C58">
        <w:rPr>
          <w:sz w:val="14"/>
          <w:szCs w:val="14"/>
          <w:u w:val="single"/>
        </w:rPr>
        <w:t xml:space="preserve"> </w:t>
      </w:r>
      <w:r w:rsidRPr="00F95C58">
        <w:rPr>
          <w:u w:val="single"/>
        </w:rPr>
        <w:t xml:space="preserve">or ‘free trade’ </w:t>
      </w:r>
      <w:r w:rsidRPr="00F95C58">
        <w:rPr>
          <w:rStyle w:val="Emphasis"/>
        </w:rPr>
        <w:t>society</w:t>
      </w:r>
      <w:r w:rsidRPr="00F95C58">
        <w:rPr>
          <w:sz w:val="14"/>
          <w:szCs w:val="14"/>
          <w:u w:val="single"/>
        </w:rPr>
        <w:t xml:space="preserve"> </w:t>
      </w:r>
      <w:r w:rsidRPr="00F95C58">
        <w:rPr>
          <w:u w:val="single"/>
        </w:rPr>
        <w:t xml:space="preserve">further </w:t>
      </w:r>
      <w:r w:rsidRPr="00F95C58">
        <w:rPr>
          <w:rStyle w:val="Emphasis"/>
        </w:rPr>
        <w:t>circumvents the possibility of war,</w:t>
      </w:r>
      <w:r w:rsidRPr="00F95C58">
        <w:rPr>
          <w:rStyle w:val="Emphasis"/>
          <w:sz w:val="28"/>
          <w:szCs w:val="28"/>
        </w:rPr>
        <w:t xml:space="preserve"> </w:t>
      </w:r>
      <w:r w:rsidRPr="00F95C58">
        <w:rPr>
          <w:rStyle w:val="Emphasis"/>
        </w:rPr>
        <w:t>thereby reducing the influence of elites who have historically been devoted to military conquests</w:t>
      </w:r>
      <w:r w:rsidRPr="00F95C58">
        <w:rPr>
          <w:u w:val="single"/>
        </w:rPr>
        <w:t xml:space="preserve"> and national glory</w:t>
      </w:r>
      <w:r w:rsidRPr="00F95C58">
        <w:rPr>
          <w:sz w:val="16"/>
          <w:szCs w:val="16"/>
        </w:rPr>
        <w:t xml:space="preserve"> (Solingen 1998). </w:t>
      </w:r>
      <w:r w:rsidRPr="00F95C58">
        <w:rPr>
          <w:u w:val="single"/>
        </w:rPr>
        <w:t xml:space="preserve">Proponents also defend that liberalism is marked by a strong support for democracy, which is crucial to the legitimacy of governmental systems. Western nations have historically upheld this belief by advocating democracy </w:t>
      </w:r>
      <w:proofErr w:type="gramStart"/>
      <w:r w:rsidRPr="00F95C58">
        <w:rPr>
          <w:u w:val="single"/>
        </w:rPr>
        <w:t>as a means to</w:t>
      </w:r>
      <w:proofErr w:type="gramEnd"/>
      <w:r w:rsidRPr="00F95C58">
        <w:rPr>
          <w:u w:val="single"/>
        </w:rPr>
        <w:t xml:space="preserve"> restore peace within a region</w:t>
      </w:r>
      <w:r w:rsidRPr="00F95C58">
        <w:rPr>
          <w:sz w:val="16"/>
          <w:szCs w:val="16"/>
        </w:rPr>
        <w:t xml:space="preserve">. In this vein, scholars contend that sovereignty is not simply a right to national autonomy; it is the responsibility of a government to treat its society with decency. Failure to do so may result in international intervention. Said another way, liberalism refuses to endorse violence as a coercive method unless the political order in question denies all opportunity for peaceful, democratic transition (Martin 1948). Proponents of liberalism finally observe that liberal ideology supports rights and opportunities for women, religious freedoms, and civil rights, among many others. They argue that within liberal ideology, the preservation of human rights is one of its most salient characteristics, as it is derived from states’ long-held concerns about how their prominent religious and ethnic groups are treated by neighboring states. Diplomatic pressures, military interventions, and peace agreements further agitate such concerns (Krasner 1999). </w:t>
      </w:r>
      <w:r w:rsidRPr="00F95C58">
        <w:rPr>
          <w:u w:val="single"/>
        </w:rPr>
        <w:t xml:space="preserve">Where human rights are involved, </w:t>
      </w:r>
      <w:r w:rsidRPr="00F95C58">
        <w:rPr>
          <w:highlight w:val="cyan"/>
          <w:u w:val="single"/>
        </w:rPr>
        <w:t>liberalism</w:t>
      </w:r>
      <w:r w:rsidRPr="00F95C58">
        <w:rPr>
          <w:u w:val="single"/>
        </w:rPr>
        <w:t xml:space="preserve"> further </w:t>
      </w:r>
      <w:r w:rsidRPr="00F95C58">
        <w:rPr>
          <w:highlight w:val="cyan"/>
          <w:u w:val="single"/>
        </w:rPr>
        <w:t>encourages</w:t>
      </w:r>
      <w:r w:rsidRPr="00F95C58">
        <w:rPr>
          <w:u w:val="single"/>
        </w:rPr>
        <w:t xml:space="preserve"> self-determination, or </w:t>
      </w:r>
      <w:r w:rsidRPr="00F95C58">
        <w:rPr>
          <w:highlight w:val="cyan"/>
          <w:u w:val="single"/>
        </w:rPr>
        <w:t>the acceptance of</w:t>
      </w:r>
      <w:r w:rsidRPr="00F95C58">
        <w:rPr>
          <w:u w:val="single"/>
        </w:rPr>
        <w:t xml:space="preserve"> the present world order’s </w:t>
      </w:r>
      <w:r w:rsidRPr="00F95C58">
        <w:rPr>
          <w:highlight w:val="cyan"/>
          <w:u w:val="single"/>
        </w:rPr>
        <w:t>norms</w:t>
      </w:r>
      <w:r w:rsidRPr="00F95C58">
        <w:rPr>
          <w:u w:val="single"/>
        </w:rPr>
        <w:t xml:space="preserve"> and values, over separatism, claiming that states should deemphasize sovereignty and autonomy</w:t>
      </w:r>
      <w:r w:rsidRPr="00F95C58">
        <w:rPr>
          <w:sz w:val="16"/>
          <w:szCs w:val="16"/>
        </w:rPr>
        <w:t xml:space="preserve">. Because most countries are multiethnic, endorsing separatism would invite chaotic dissolutions by fracturing the unity of international states. In examining the arguments in favor of liberalism, </w:t>
      </w:r>
      <w:proofErr w:type="gramStart"/>
      <w:r w:rsidRPr="00F95C58">
        <w:rPr>
          <w:sz w:val="16"/>
          <w:szCs w:val="16"/>
        </w:rPr>
        <w:t>it is clear that proponents</w:t>
      </w:r>
      <w:proofErr w:type="gramEnd"/>
      <w:r w:rsidRPr="00F95C58">
        <w:rPr>
          <w:sz w:val="16"/>
          <w:szCs w:val="16"/>
        </w:rPr>
        <w:t xml:space="preserve"> view this ideology as a means of fostering international cohesion. States are generally non-strict about their autonomy and center sovereignty on their government’s obligation to treat its society with decency. </w:t>
      </w:r>
      <w:r w:rsidRPr="00F95C58">
        <w:rPr>
          <w:u w:val="single"/>
        </w:rPr>
        <w:t xml:space="preserve">A nation’s </w:t>
      </w:r>
      <w:r w:rsidRPr="00F95C58">
        <w:rPr>
          <w:highlight w:val="cyan"/>
          <w:u w:val="single"/>
        </w:rPr>
        <w:t>inability to do this</w:t>
      </w:r>
      <w:r w:rsidRPr="00F95C58">
        <w:rPr>
          <w:u w:val="single"/>
        </w:rPr>
        <w:t xml:space="preserve">, however, </w:t>
      </w:r>
      <w:r w:rsidRPr="00F95C58">
        <w:rPr>
          <w:highlight w:val="cyan"/>
          <w:u w:val="single"/>
        </w:rPr>
        <w:t>may result in</w:t>
      </w:r>
      <w:r w:rsidRPr="00F95C58">
        <w:rPr>
          <w:u w:val="single"/>
        </w:rPr>
        <w:t xml:space="preserve"> international </w:t>
      </w:r>
      <w:r w:rsidRPr="00F95C58">
        <w:rPr>
          <w:rStyle w:val="Emphasis"/>
          <w:highlight w:val="cyan"/>
        </w:rPr>
        <w:t>intervention</w:t>
      </w:r>
      <w:r w:rsidRPr="00F95C58">
        <w:rPr>
          <w:highlight w:val="cyan"/>
          <w:u w:val="single"/>
        </w:rPr>
        <w:t>. Liberalism</w:t>
      </w:r>
      <w:r w:rsidRPr="00F95C58">
        <w:rPr>
          <w:u w:val="single"/>
        </w:rPr>
        <w:t xml:space="preserve"> further </w:t>
      </w:r>
      <w:r w:rsidRPr="00F95C58">
        <w:rPr>
          <w:highlight w:val="cyan"/>
          <w:u w:val="single"/>
        </w:rPr>
        <w:t>commits</w:t>
      </w:r>
      <w:r w:rsidRPr="00F95C58">
        <w:rPr>
          <w:u w:val="single"/>
        </w:rPr>
        <w:t xml:space="preserve"> itself </w:t>
      </w:r>
      <w:r w:rsidRPr="00F95C58">
        <w:rPr>
          <w:highlight w:val="cyan"/>
          <w:u w:val="single"/>
        </w:rPr>
        <w:t xml:space="preserve">to </w:t>
      </w:r>
      <w:r w:rsidRPr="00F95C58">
        <w:rPr>
          <w:rStyle w:val="Emphasis"/>
          <w:highlight w:val="cyan"/>
        </w:rPr>
        <w:t>propagating</w:t>
      </w:r>
      <w:r w:rsidRPr="00F95C58">
        <w:rPr>
          <w:rStyle w:val="Emphasis"/>
        </w:rPr>
        <w:t xml:space="preserve"> capitalist and democratic </w:t>
      </w:r>
      <w:r w:rsidRPr="00F95C58">
        <w:rPr>
          <w:rStyle w:val="Emphasis"/>
          <w:highlight w:val="cyan"/>
        </w:rPr>
        <w:t>values on a global scale</w:t>
      </w:r>
      <w:r w:rsidRPr="00F95C58">
        <w:rPr>
          <w:u w:val="single"/>
        </w:rPr>
        <w:t xml:space="preserve">, and in addition to defending human rights, the notion of </w:t>
      </w:r>
      <w:proofErr w:type="spellStart"/>
      <w:r w:rsidRPr="00F95C58">
        <w:rPr>
          <w:u w:val="single"/>
        </w:rPr>
        <w:t>selfdetermination</w:t>
      </w:r>
      <w:proofErr w:type="spellEnd"/>
      <w:r w:rsidRPr="00F95C58">
        <w:rPr>
          <w:u w:val="single"/>
        </w:rPr>
        <w:t xml:space="preserve"> is also one of its essential components</w:t>
      </w:r>
      <w:r w:rsidRPr="00F95C58">
        <w:rPr>
          <w:sz w:val="16"/>
          <w:szCs w:val="16"/>
        </w:rPr>
        <w:t xml:space="preserve">. The above claims portray liberalism as a wholly optimistic approach that holds the interests of states at heart and offers a resolution for enhancing world peace. </w:t>
      </w:r>
      <w:r w:rsidRPr="00F95C58">
        <w:rPr>
          <w:u w:val="single"/>
        </w:rPr>
        <w:t xml:space="preserve">I however contend that liberalism’s attempts to reduce state autonomy, expand capitalism and democracy, and augment international cooperation convey a fundamental hypocrisy. </w:t>
      </w:r>
      <w:r w:rsidRPr="00F95C58">
        <w:rPr>
          <w:highlight w:val="cyan"/>
          <w:u w:val="single"/>
        </w:rPr>
        <w:t>Proponents</w:t>
      </w:r>
      <w:r w:rsidRPr="00F95C58">
        <w:rPr>
          <w:u w:val="single"/>
        </w:rPr>
        <w:t xml:space="preserve"> of liberalism </w:t>
      </w:r>
      <w:r w:rsidRPr="00F95C58">
        <w:rPr>
          <w:highlight w:val="cyan"/>
          <w:u w:val="single"/>
        </w:rPr>
        <w:t>fail to deeply examine whom the values</w:t>
      </w:r>
      <w:r w:rsidRPr="00F95C58">
        <w:rPr>
          <w:u w:val="single"/>
        </w:rPr>
        <w:t xml:space="preserve"> of capitalism and democracy </w:t>
      </w:r>
      <w:r w:rsidRPr="00F95C58">
        <w:rPr>
          <w:highlight w:val="cyan"/>
          <w:u w:val="single"/>
        </w:rPr>
        <w:t>are modeled after, who benefits from</w:t>
      </w:r>
      <w:r w:rsidRPr="00F95C58">
        <w:rPr>
          <w:u w:val="single"/>
        </w:rPr>
        <w:t xml:space="preserve"> promoting such </w:t>
      </w:r>
      <w:r w:rsidRPr="00F95C58">
        <w:rPr>
          <w:highlight w:val="cyan"/>
          <w:u w:val="single"/>
        </w:rPr>
        <w:t>norms, and which entities bear</w:t>
      </w:r>
      <w:r w:rsidRPr="00F95C58">
        <w:rPr>
          <w:u w:val="single"/>
        </w:rPr>
        <w:t xml:space="preserve"> their </w:t>
      </w:r>
      <w:r w:rsidRPr="00F95C58">
        <w:rPr>
          <w:highlight w:val="cyan"/>
          <w:u w:val="single"/>
        </w:rPr>
        <w:t xml:space="preserve">repercussions. </w:t>
      </w:r>
      <w:r w:rsidRPr="00F95C58">
        <w:rPr>
          <w:rStyle w:val="Emphasis"/>
          <w:highlight w:val="cyan"/>
        </w:rPr>
        <w:t>This nod towards</w:t>
      </w:r>
      <w:r w:rsidRPr="00F95C58">
        <w:rPr>
          <w:rStyle w:val="Emphasis"/>
        </w:rPr>
        <w:t xml:space="preserve"> world </w:t>
      </w:r>
      <w:r w:rsidRPr="00F95C58">
        <w:rPr>
          <w:rStyle w:val="Emphasis"/>
          <w:highlight w:val="cyan"/>
        </w:rPr>
        <w:t>homogenization reveals a colonial remnant</w:t>
      </w:r>
      <w:r w:rsidRPr="00F95C58">
        <w:rPr>
          <w:rStyle w:val="Emphasis"/>
        </w:rPr>
        <w:t xml:space="preserve"> within modern-day liberalism </w:t>
      </w:r>
      <w:r w:rsidRPr="00F95C58">
        <w:rPr>
          <w:rStyle w:val="Emphasis"/>
          <w:highlight w:val="cyan"/>
        </w:rPr>
        <w:t>that reinforces global White supremacy</w:t>
      </w:r>
      <w:r w:rsidRPr="00F95C58">
        <w:rPr>
          <w:rStyle w:val="StyleUnderline"/>
        </w:rPr>
        <w:t>.</w:t>
      </w:r>
      <w:r w:rsidRPr="00F95C58">
        <w:rPr>
          <w:u w:val="single"/>
        </w:rPr>
        <w:t xml:space="preserve"> In contrast to its proponents, opponents of liberalism defend that the ideology reflects Western dominance. In its more forceful version, liberalism is </w:t>
      </w:r>
      <w:r w:rsidRPr="00F95C58">
        <w:rPr>
          <w:highlight w:val="cyan"/>
          <w:u w:val="single"/>
        </w:rPr>
        <w:t xml:space="preserve">an </w:t>
      </w:r>
      <w:r w:rsidRPr="00F95C58">
        <w:rPr>
          <w:rStyle w:val="Emphasis"/>
          <w:highlight w:val="cyan"/>
        </w:rPr>
        <w:t>updated expression of</w:t>
      </w:r>
      <w:r w:rsidRPr="00F95C58">
        <w:rPr>
          <w:rStyle w:val="Emphasis"/>
        </w:rPr>
        <w:t xml:space="preserve"> Western </w:t>
      </w:r>
      <w:r w:rsidRPr="00F95C58">
        <w:rPr>
          <w:rStyle w:val="Emphasis"/>
          <w:highlight w:val="cyan"/>
        </w:rPr>
        <w:t>imperialism</w:t>
      </w:r>
      <w:r w:rsidRPr="00F95C58">
        <w:rPr>
          <w:highlight w:val="cyan"/>
          <w:u w:val="single"/>
        </w:rPr>
        <w:t>; a rationalization of hegemonic efforts to spread</w:t>
      </w:r>
      <w:r w:rsidRPr="00F95C58">
        <w:rPr>
          <w:u w:val="single"/>
        </w:rPr>
        <w:t xml:space="preserve"> Western </w:t>
      </w:r>
      <w:r w:rsidRPr="00F95C58">
        <w:rPr>
          <w:highlight w:val="cyan"/>
          <w:u w:val="single"/>
        </w:rPr>
        <w:t>values so</w:t>
      </w:r>
      <w:r w:rsidRPr="00F95C58">
        <w:rPr>
          <w:u w:val="single"/>
        </w:rPr>
        <w:t xml:space="preserve"> that </w:t>
      </w:r>
      <w:r w:rsidRPr="00F95C58">
        <w:rPr>
          <w:highlight w:val="cyan"/>
          <w:u w:val="single"/>
        </w:rPr>
        <w:t xml:space="preserve">the global environment remains </w:t>
      </w:r>
      <w:r w:rsidRPr="00F95C58">
        <w:rPr>
          <w:rStyle w:val="Emphasis"/>
          <w:highlight w:val="cyan"/>
        </w:rPr>
        <w:t>palatable for the West</w:t>
      </w:r>
      <w:r w:rsidRPr="00F95C58">
        <w:rPr>
          <w:u w:val="single"/>
        </w:rPr>
        <w:t>.</w:t>
      </w:r>
      <w:r w:rsidRPr="00F95C58">
        <w:rPr>
          <w:sz w:val="16"/>
          <w:szCs w:val="16"/>
        </w:rPr>
        <w:t xml:space="preserve"> As Ayers (2009) asserts, “In particular, the regime of ‘</w:t>
      </w:r>
      <w:proofErr w:type="spellStart"/>
      <w:r w:rsidRPr="00F95C58">
        <w:rPr>
          <w:sz w:val="16"/>
          <w:szCs w:val="16"/>
        </w:rPr>
        <w:t>democratisation</w:t>
      </w:r>
      <w:proofErr w:type="spellEnd"/>
      <w:r w:rsidRPr="00F95C58">
        <w:rPr>
          <w:sz w:val="16"/>
          <w:szCs w:val="16"/>
        </w:rPr>
        <w:t xml:space="preserve">’ and the curtailing of democratic freedom constitute a principal means through which imperial rule is articulated.” This means that Western governments are consistently eager to see the overturn of numerous political systems along with a drastic alteration of their social and economic structures. Ayers further refutes the notion of self-determination that liberalism’s proponents support. For Ayers, </w:t>
      </w:r>
      <w:r w:rsidRPr="00F95C58">
        <w:rPr>
          <w:u w:val="single"/>
        </w:rPr>
        <w:t>self-determination is a concept based in non-autonomy and signifies the freedom to “embrace rules, norms, and principles of the emerging liberal global order.</w:t>
      </w:r>
      <w:r w:rsidRPr="00F95C58">
        <w:rPr>
          <w:sz w:val="16"/>
          <w:szCs w:val="16"/>
        </w:rPr>
        <w:t xml:space="preserve">” Opponents of liberalism further observe that Western ideas of democracy do not well align with other cultural milieus (Faust 2013). In this vein, liberalism possesses an inherent favoritism towards the Western colonial state. </w:t>
      </w:r>
      <w:r w:rsidRPr="00F95C58">
        <w:rPr>
          <w:u w:val="single"/>
        </w:rPr>
        <w:t xml:space="preserve">Baudrillard </w:t>
      </w:r>
      <w:r w:rsidRPr="00F95C58">
        <w:rPr>
          <w:sz w:val="16"/>
          <w:szCs w:val="16"/>
        </w:rPr>
        <w:t xml:space="preserve">(1975) </w:t>
      </w:r>
      <w:r w:rsidRPr="00F95C58">
        <w:rPr>
          <w:u w:val="single"/>
        </w:rPr>
        <w:t>argues that the emphasis on capitalism, for instance, acts as a Western lens through which peripheral societies are perceived, therefore obstructing the cycles of symbolic exchange that mark other “Third-World” states</w:t>
      </w:r>
      <w:r w:rsidRPr="00F95C58">
        <w:rPr>
          <w:sz w:val="16"/>
          <w:szCs w:val="16"/>
        </w:rPr>
        <w:t xml:space="preserve">. Robinson and </w:t>
      </w:r>
      <w:proofErr w:type="spellStart"/>
      <w:r w:rsidRPr="00F95C58">
        <w:rPr>
          <w:sz w:val="16"/>
          <w:szCs w:val="16"/>
        </w:rPr>
        <w:t>Tormey</w:t>
      </w:r>
      <w:proofErr w:type="spellEnd"/>
      <w:r w:rsidRPr="00F95C58">
        <w:rPr>
          <w:sz w:val="16"/>
          <w:szCs w:val="16"/>
        </w:rPr>
        <w:t xml:space="preserve"> (2009) likewise posit that when </w:t>
      </w:r>
      <w:r w:rsidRPr="00F95C58">
        <w:rPr>
          <w:u w:val="single"/>
        </w:rPr>
        <w:t xml:space="preserve">liberalism assumes a mission of ‘global justice,’ </w:t>
      </w:r>
      <w:r w:rsidRPr="00F95C58">
        <w:rPr>
          <w:highlight w:val="cyan"/>
          <w:u w:val="single"/>
        </w:rPr>
        <w:t>aiming to instill</w:t>
      </w:r>
      <w:r w:rsidRPr="00F95C58">
        <w:rPr>
          <w:u w:val="single"/>
        </w:rPr>
        <w:t xml:space="preserve"> Western </w:t>
      </w:r>
      <w:r w:rsidRPr="00F95C58">
        <w:rPr>
          <w:highlight w:val="cyan"/>
          <w:u w:val="single"/>
        </w:rPr>
        <w:t>cultural norms</w:t>
      </w:r>
      <w:r w:rsidRPr="00F95C58">
        <w:rPr>
          <w:u w:val="single"/>
        </w:rPr>
        <w:t xml:space="preserve"> and values, it </w:t>
      </w:r>
      <w:r w:rsidRPr="00F95C58">
        <w:rPr>
          <w:highlight w:val="cyan"/>
          <w:u w:val="single"/>
        </w:rPr>
        <w:t xml:space="preserve">imposes a ‘global-local’ conception that </w:t>
      </w:r>
      <w:r w:rsidRPr="00F95C58">
        <w:rPr>
          <w:rStyle w:val="Emphasis"/>
          <w:highlight w:val="cyan"/>
        </w:rPr>
        <w:t>reproduces colonial epistemology</w:t>
      </w:r>
      <w:r w:rsidRPr="00F95C58">
        <w:rPr>
          <w:highlight w:val="cyan"/>
          <w:u w:val="single"/>
        </w:rPr>
        <w:t>. This</w:t>
      </w:r>
      <w:r w:rsidRPr="00F95C58">
        <w:rPr>
          <w:u w:val="single"/>
        </w:rPr>
        <w:t xml:space="preserve"> enables a Western reasoning that </w:t>
      </w:r>
      <w:r w:rsidRPr="00F95C58">
        <w:rPr>
          <w:rStyle w:val="Emphasis"/>
          <w:highlight w:val="cyan"/>
        </w:rPr>
        <w:t>demonizes</w:t>
      </w:r>
      <w:r w:rsidRPr="00F95C58">
        <w:rPr>
          <w:highlight w:val="cyan"/>
          <w:u w:val="single"/>
        </w:rPr>
        <w:t xml:space="preserve"> non-liberal societies as failed states</w:t>
      </w:r>
      <w:r w:rsidRPr="00F95C58">
        <w:rPr>
          <w:u w:val="single"/>
        </w:rPr>
        <w:t xml:space="preserve"> that are corrupt, lacking, and insufficiently stable</w:t>
      </w:r>
      <w:r w:rsidRPr="00F95C58">
        <w:rPr>
          <w:sz w:val="16"/>
          <w:szCs w:val="16"/>
        </w:rPr>
        <w:t xml:space="preserve">. In summary, opponents of liberalism contend that the ideology reflects Western hegemonic modes of influence. For opponents, </w:t>
      </w:r>
      <w:r w:rsidRPr="00F95C58">
        <w:rPr>
          <w:u w:val="single"/>
        </w:rPr>
        <w:t xml:space="preserve">the notion of self-determination is based in the freedom to accept rules, norms, and values that align with those of Western global powers. Liberalism as a mission of global justice further alienates states by ‘otherizing’ them and thereby emulating colonial epistemologies and practices. </w:t>
      </w:r>
      <w:r w:rsidRPr="00F95C58">
        <w:rPr>
          <w:rStyle w:val="StyleUnderline"/>
          <w:rFonts w:eastAsia="Calibri"/>
        </w:rPr>
        <w:t>While opponents of liberalism thoroughly unearth liberalism’s Western origins and name the violence it launches on other states, they do not adequately locate the factors that continue to sustain liberal longevity</w:t>
      </w:r>
      <w:r w:rsidRPr="00F95C58">
        <w:rPr>
          <w:sz w:val="16"/>
          <w:szCs w:val="16"/>
        </w:rPr>
        <w:t xml:space="preserve">. The two </w:t>
      </w:r>
      <w:proofErr w:type="gramStart"/>
      <w:r w:rsidRPr="00F95C58">
        <w:rPr>
          <w:sz w:val="16"/>
          <w:szCs w:val="16"/>
        </w:rPr>
        <w:t>aforementioned positions</w:t>
      </w:r>
      <w:proofErr w:type="gramEnd"/>
      <w:r w:rsidRPr="00F95C58">
        <w:rPr>
          <w:sz w:val="16"/>
          <w:szCs w:val="16"/>
        </w:rPr>
        <w:t xml:space="preserve"> on liberalism provide a helpful overview on the strengths as well as pitfalls of liberal ideology. I however believe that scholars who take a more critical standpoint on liberalism effectively consider its negative reverberations, which contradict aims of world peace and international cooperation. While it is arguable that liberalism, like any ideology, may contain fallacies, there is a marked distinction between “international cooperation” and “international cooperation with Western nation-states.” Thus, I concur with opponents who suggest that liberalism promotes colonial epistemologies and practices that distort the functions of perceived “weaker” entities rather than honoring their self-governance and interests. To expand this body of thought further, I identify the </w:t>
      </w:r>
      <w:proofErr w:type="gramStart"/>
      <w:r w:rsidRPr="00F95C58">
        <w:rPr>
          <w:sz w:val="16"/>
          <w:szCs w:val="16"/>
        </w:rPr>
        <w:t>particular elements</w:t>
      </w:r>
      <w:proofErr w:type="gramEnd"/>
      <w:r w:rsidRPr="00F95C58">
        <w:rPr>
          <w:sz w:val="16"/>
          <w:szCs w:val="16"/>
        </w:rPr>
        <w:t xml:space="preserve"> on which liberalism thrives: primitivism, patronization, and the manipulation of power. Identifying these elements will help contextualize the way liberalism, like White citizenry, has served to dislodge Black unification efforts and will further sustain my claim that liberalism is rooted in a colonial enterprise that maintains global White supremacy. In the sections below, I provide a timeline for the demise of the Pan-African Movement by first discussing the detriments of British colonization on Ghanaian infrastructure. </w:t>
      </w:r>
    </w:p>
    <w:p w14:paraId="47FCE783" w14:textId="77777777" w:rsidR="00CA3E9E" w:rsidRPr="00F95C58" w:rsidRDefault="00CA3E9E" w:rsidP="00CA3E9E">
      <w:pPr>
        <w:pStyle w:val="Heading4"/>
        <w:rPr>
          <w:rFonts w:cs="Times New Roman"/>
        </w:rPr>
      </w:pPr>
      <w:r w:rsidRPr="00F95C58">
        <w:rPr>
          <w:rFonts w:cs="Times New Roman"/>
        </w:rPr>
        <w:t xml:space="preserve">Sovereignty is a western-construct that ignores alternate forms of political organization---SQ legal regimes not only inevitably fail to contain the </w:t>
      </w:r>
      <w:proofErr w:type="spellStart"/>
      <w:r w:rsidRPr="00F95C58">
        <w:rPr>
          <w:rFonts w:cs="Times New Roman"/>
        </w:rPr>
        <w:t>aff’s</w:t>
      </w:r>
      <w:proofErr w:type="spellEnd"/>
      <w:r w:rsidRPr="00F95C58">
        <w:rPr>
          <w:rFonts w:cs="Times New Roman"/>
        </w:rPr>
        <w:t xml:space="preserve"> impacts, but also result in a violent extermination of alterity </w:t>
      </w:r>
    </w:p>
    <w:p w14:paraId="4C4A69CD" w14:textId="77777777" w:rsidR="00CA3E9E" w:rsidRPr="00F95C58" w:rsidRDefault="00CA3E9E" w:rsidP="00CA3E9E">
      <w:r w:rsidRPr="00F95C58">
        <w:rPr>
          <w:rStyle w:val="Style13ptBold"/>
        </w:rPr>
        <w:t>Mahmud 10 –</w:t>
      </w:r>
      <w:r w:rsidRPr="00F95C58">
        <w:t xml:space="preserve"> Tayyab Mahmud, Professor of Law and Director, Center for Global Justice, Seattle University School of Law. ARTICLE: COLONIAL CARTOGRAPHIES, POSTCOLONIAL BORDERS, AND ENDURING FAILURES OF INTERNATIONAL LAW: THE UNENDING WARS ALONG THE AFGHANISTAN-PAKISTAN FRONTIER, 36 Brooklyn J. Int'l L., Lexis</w:t>
      </w:r>
    </w:p>
    <w:p w14:paraId="5DC9B5D0" w14:textId="77777777" w:rsidR="00CA3E9E" w:rsidRPr="00F95C58" w:rsidRDefault="00CA3E9E" w:rsidP="00CA3E9E">
      <w:pPr>
        <w:rPr>
          <w:rStyle w:val="StyleUnderline"/>
          <w:sz w:val="12"/>
        </w:rPr>
      </w:pPr>
      <w:r w:rsidRPr="00F95C58">
        <w:rPr>
          <w:sz w:val="8"/>
        </w:rPr>
        <w:t xml:space="preserve">During the phase of decolonization, borders became a crucial issue for postcolonial states. In most cases, the inherited borders were in large measure determined by geopolitical, economic, and administrative policies of colonial powers that had occupied these territories. Colonial claims were often carved up with little regard to the coherence of historic, cultural, and ethnic zones. As a result, historical and cultural units were split, and different cultures, religions, languages, identities, and affiliations were enclosed in demarcated territorial units. The connection between a people and their territory, assumed and prescribed by Eurocentric theories of the "nation-state," found no room in these configurations. </w:t>
      </w:r>
      <w:r w:rsidRPr="00F95C58">
        <w:rPr>
          <w:rStyle w:val="StyleUnderline"/>
        </w:rPr>
        <w:t xml:space="preserve">These inherited </w:t>
      </w:r>
      <w:r w:rsidRPr="00F95C58">
        <w:rPr>
          <w:rStyle w:val="StyleUnderline"/>
          <w:highlight w:val="cyan"/>
        </w:rPr>
        <w:t>colonial demarcations</w:t>
      </w:r>
      <w:r w:rsidRPr="00F95C58">
        <w:rPr>
          <w:rStyle w:val="StyleUnderline"/>
        </w:rPr>
        <w:t xml:space="preserve">, reinforced by postcolonial states, often </w:t>
      </w:r>
      <w:r w:rsidRPr="00F95C58">
        <w:rPr>
          <w:rStyle w:val="StyleUnderline"/>
          <w:highlight w:val="cyan"/>
        </w:rPr>
        <w:t>provoke</w:t>
      </w:r>
      <w:r w:rsidRPr="00F95C58">
        <w:rPr>
          <w:rStyle w:val="StyleUnderline"/>
        </w:rPr>
        <w:t xml:space="preserve"> challenge and </w:t>
      </w:r>
      <w:r w:rsidRPr="00F95C58">
        <w:rPr>
          <w:rStyle w:val="StyleUnderline"/>
          <w:highlight w:val="cyan"/>
        </w:rPr>
        <w:t>resistance from below</w:t>
      </w:r>
      <w:r w:rsidRPr="00F95C58">
        <w:rPr>
          <w:sz w:val="8"/>
        </w:rPr>
        <w:t xml:space="preserve"> by assertions of identity and difference. </w:t>
      </w:r>
      <w:r w:rsidRPr="00F95C58">
        <w:rPr>
          <w:rStyle w:val="StyleUnderline"/>
        </w:rPr>
        <w:t>Power-blocs of postcolonial formations, in an effort to legitimize their new-found hegemony, impose a firm control over the inherited borders to draw "sharper lines between citizens</w:t>
      </w:r>
      <w:r w:rsidRPr="00F95C58">
        <w:rPr>
          <w:sz w:val="8"/>
        </w:rPr>
        <w:t xml:space="preserve">, invested with certain rights and duties, and 'aliens' or 'foreigners.'" n135 </w:t>
      </w:r>
      <w:proofErr w:type="gramStart"/>
      <w:r w:rsidRPr="00F95C58">
        <w:rPr>
          <w:rStyle w:val="StyleUnderline"/>
          <w:highlight w:val="cyan"/>
        </w:rPr>
        <w:t>The</w:t>
      </w:r>
      <w:proofErr w:type="gramEnd"/>
      <w:r w:rsidRPr="00F95C58">
        <w:rPr>
          <w:sz w:val="8"/>
        </w:rPr>
        <w:t xml:space="preserve"> [*26] </w:t>
      </w:r>
      <w:r w:rsidRPr="00F95C58">
        <w:rPr>
          <w:rStyle w:val="StyleUnderline"/>
          <w:highlight w:val="cyan"/>
        </w:rPr>
        <w:t xml:space="preserve">result is </w:t>
      </w:r>
      <w:r w:rsidRPr="00F95C58">
        <w:rPr>
          <w:rStyle w:val="Emphasis"/>
          <w:highlight w:val="cyan"/>
        </w:rPr>
        <w:t>territorial</w:t>
      </w:r>
      <w:r w:rsidRPr="00F95C58">
        <w:rPr>
          <w:rStyle w:val="StyleUnderline"/>
          <w:highlight w:val="cyan"/>
        </w:rPr>
        <w:t xml:space="preserve"> </w:t>
      </w:r>
      <w:r w:rsidRPr="00F95C58">
        <w:rPr>
          <w:rStyle w:val="Emphasis"/>
          <w:highlight w:val="cyan"/>
        </w:rPr>
        <w:t>disputes</w:t>
      </w:r>
      <w:r w:rsidRPr="00F95C58">
        <w:rPr>
          <w:sz w:val="8"/>
        </w:rPr>
        <w:t xml:space="preserve"> with adjacent polities and/or suppression of difference within, two intractable issues that quickly become the primary preoccupations of the postcolonial states. </w:t>
      </w:r>
      <w:r w:rsidRPr="00F95C58">
        <w:rPr>
          <w:rStyle w:val="StyleUnderline"/>
        </w:rPr>
        <w:t xml:space="preserve">The career of </w:t>
      </w:r>
      <w:r w:rsidRPr="00F95C58">
        <w:rPr>
          <w:rStyle w:val="StyleUnderline"/>
          <w:highlight w:val="cyan"/>
        </w:rPr>
        <w:t>the Durand Line is a</w:t>
      </w:r>
      <w:r w:rsidRPr="00F95C58">
        <w:rPr>
          <w:rStyle w:val="StyleUnderline"/>
        </w:rPr>
        <w:t>n</w:t>
      </w:r>
      <w:r w:rsidRPr="00F95C58">
        <w:rPr>
          <w:rStyle w:val="StyleUnderline"/>
          <w:highlight w:val="cyan"/>
        </w:rPr>
        <w:t xml:space="preserve"> </w:t>
      </w:r>
      <w:r w:rsidRPr="00F95C58">
        <w:rPr>
          <w:rStyle w:val="StyleUnderline"/>
        </w:rPr>
        <w:t xml:space="preserve">evocative </w:t>
      </w:r>
      <w:r w:rsidRPr="00F95C58">
        <w:rPr>
          <w:rStyle w:val="StyleUnderline"/>
          <w:highlight w:val="cyan"/>
        </w:rPr>
        <w:t xml:space="preserve">story of these </w:t>
      </w:r>
      <w:r w:rsidRPr="00F95C58">
        <w:rPr>
          <w:rStyle w:val="StyleUnderline"/>
        </w:rPr>
        <w:t xml:space="preserve">intractable </w:t>
      </w:r>
      <w:r w:rsidRPr="00F95C58">
        <w:rPr>
          <w:rStyle w:val="StyleUnderline"/>
          <w:highlight w:val="cyan"/>
        </w:rPr>
        <w:t xml:space="preserve">conflicts and the </w:t>
      </w:r>
      <w:r w:rsidRPr="00F95C58">
        <w:rPr>
          <w:rStyle w:val="Emphasis"/>
          <w:highlight w:val="cyan"/>
        </w:rPr>
        <w:t>inability of existing legal regimes to resolve them</w:t>
      </w:r>
      <w:r w:rsidRPr="00F95C58">
        <w:rPr>
          <w:rStyle w:val="StyleUnderline"/>
        </w:rPr>
        <w:t>.</w:t>
      </w:r>
    </w:p>
    <w:p w14:paraId="1E50CC53" w14:textId="77777777" w:rsidR="00CA3E9E" w:rsidRPr="00F95C58" w:rsidRDefault="00CA3E9E" w:rsidP="00CA3E9E">
      <w:pPr>
        <w:rPr>
          <w:sz w:val="12"/>
        </w:rPr>
      </w:pPr>
      <w:r w:rsidRPr="00F95C58">
        <w:rPr>
          <w:rStyle w:val="StyleUnderline"/>
          <w:sz w:val="12"/>
        </w:rPr>
        <w:t xml:space="preserve"> </w:t>
      </w:r>
      <w:r w:rsidRPr="00F95C58">
        <w:rPr>
          <w:sz w:val="8"/>
        </w:rPr>
        <w:t>III. IMPERIAL GREAT GAMES AND DRAWING OF LINES</w:t>
      </w:r>
    </w:p>
    <w:p w14:paraId="1CBB44E0" w14:textId="77777777" w:rsidR="00CA3E9E" w:rsidRPr="00F95C58" w:rsidRDefault="00CA3E9E" w:rsidP="00CA3E9E">
      <w:pPr>
        <w:rPr>
          <w:sz w:val="12"/>
        </w:rPr>
      </w:pPr>
      <w:r w:rsidRPr="00F95C58">
        <w:rPr>
          <w:sz w:val="8"/>
        </w:rPr>
        <w:t xml:space="preserve"> What the map cuts up, the story cuts across. n136</w:t>
      </w:r>
    </w:p>
    <w:p w14:paraId="574E0C1B" w14:textId="77777777" w:rsidR="00CA3E9E" w:rsidRPr="00F95C58" w:rsidRDefault="00CA3E9E" w:rsidP="00CA3E9E">
      <w:pPr>
        <w:rPr>
          <w:sz w:val="12"/>
        </w:rPr>
      </w:pPr>
      <w:r w:rsidRPr="00F95C58">
        <w:rPr>
          <w:sz w:val="8"/>
        </w:rPr>
        <w:t xml:space="preserve"> A. Great Game I: The Genesis of the "Buffer to a Buffer"</w:t>
      </w:r>
    </w:p>
    <w:p w14:paraId="683353A1" w14:textId="77777777" w:rsidR="00CA3E9E" w:rsidRPr="00F95C58" w:rsidRDefault="00CA3E9E" w:rsidP="00CA3E9E">
      <w:pPr>
        <w:rPr>
          <w:sz w:val="4"/>
          <w:szCs w:val="4"/>
        </w:rPr>
      </w:pPr>
      <w:r w:rsidRPr="00F95C58">
        <w:rPr>
          <w:sz w:val="8"/>
        </w:rPr>
        <w:t xml:space="preserve"> The Durand Line emerged as an instrumentality in the so-called Great Game, n137 the contest between British colonial expansion in India and eastward colonial expansion of Czarist Russia, one that turned the intermediate region into "a cockpit of international rivalry." n138 During the nineteenth century, issues of frontiers, boundaries, and borders within the Persian Plateau as a geographical unit were contentious. n139 </w:t>
      </w:r>
      <w:r w:rsidRPr="00F95C58">
        <w:rPr>
          <w:rStyle w:val="StyleUnderline"/>
          <w:highlight w:val="cyan"/>
        </w:rPr>
        <w:t>Imperial efforts to fix boundaries</w:t>
      </w:r>
      <w:r w:rsidRPr="00F95C58">
        <w:rPr>
          <w:rStyle w:val="StyleUnderline"/>
        </w:rPr>
        <w:t xml:space="preserve"> of control that </w:t>
      </w:r>
      <w:r w:rsidRPr="00F95C58">
        <w:rPr>
          <w:rStyle w:val="StyleUnderline"/>
          <w:highlight w:val="cyan"/>
        </w:rPr>
        <w:t>conflicted with the practices</w:t>
      </w:r>
      <w:r w:rsidRPr="00F95C58">
        <w:rPr>
          <w:rStyle w:val="StyleUnderline"/>
        </w:rPr>
        <w:t xml:space="preserve"> and experience </w:t>
      </w:r>
      <w:r w:rsidRPr="00F95C58">
        <w:rPr>
          <w:rStyle w:val="StyleUnderline"/>
          <w:highlight w:val="cyan"/>
        </w:rPr>
        <w:t xml:space="preserve">of native populations for whom frontiers were </w:t>
      </w:r>
      <w:r w:rsidRPr="00F95C58">
        <w:rPr>
          <w:rStyle w:val="StyleUnderline"/>
        </w:rPr>
        <w:t xml:space="preserve">essentially </w:t>
      </w:r>
      <w:r w:rsidRPr="00F95C58">
        <w:rPr>
          <w:rStyle w:val="StyleUnderline"/>
          <w:highlight w:val="cyan"/>
        </w:rPr>
        <w:t>mobile</w:t>
      </w:r>
      <w:r w:rsidRPr="00F95C58">
        <w:rPr>
          <w:rStyle w:val="StyleUnderline"/>
        </w:rPr>
        <w:t xml:space="preserve"> and porous, compounded these contentions. This mobility and porosity stemmed from the region's location at the junction of historic trade routes between China, India, Central Asia, Persia, and the Arab [*27] world. n140 The Great Game was a contest, both overt and shadowy, over territory where different imperial orders came into volatile proximity.</w:t>
      </w:r>
      <w:r w:rsidRPr="00F95C58">
        <w:rPr>
          <w:sz w:val="8"/>
        </w:rPr>
        <w:t xml:space="preserve"> </w:t>
      </w:r>
      <w:r w:rsidRPr="00F95C58">
        <w:rPr>
          <w:sz w:val="4"/>
          <w:szCs w:val="4"/>
        </w:rPr>
        <w:t>The conflicts turned on questions of territory, zones of influence, and spatial buffers.</w:t>
      </w:r>
    </w:p>
    <w:p w14:paraId="141C2FF1" w14:textId="77777777" w:rsidR="00CA3E9E" w:rsidRPr="00F95C58" w:rsidRDefault="00CA3E9E" w:rsidP="00CA3E9E">
      <w:pPr>
        <w:rPr>
          <w:sz w:val="4"/>
          <w:szCs w:val="4"/>
        </w:rPr>
      </w:pPr>
      <w:r w:rsidRPr="00F95C58">
        <w:rPr>
          <w:sz w:val="4"/>
          <w:szCs w:val="4"/>
        </w:rPr>
        <w:t xml:space="preserve"> The British were unequivocal about their empire's need to have "scientific frontiers" that had to be demarcated under "European pressure and by the intervention of European agents." n141 Lord Curzon, the arch-imperialist and Viceroy of India, proposed a specific recipe for colonial India--a "threefold Frontier." n142 British imperial strategists were mindful of the simultaneous expansion of British and Russian empires in the heartland of Asia. A "frontier of separation" rather than a "frontier of contact" was to be the solution which led to the creation of protectorates, neutral zones, and buffers in between. n143 This policy of a "three-fold frontier" was choreographed and implemented in the northwest of colonial India. The first frontier, at the edge of directly controlled territory, enabled the colonial regime to exercise full authority and impose its legal and political order. The second frontier, just beyond the first, was a zone of indirect rule where colonial domination proceeded through existing institutions of social control. The third frontier was a string of buffer states which, while maintaining formal political autonomy and trappings of statehood, aligned foreign relations with the interests of the British.</w:t>
      </w:r>
    </w:p>
    <w:p w14:paraId="1867EBF9" w14:textId="77777777" w:rsidR="00CA3E9E" w:rsidRPr="00F95C58" w:rsidRDefault="00CA3E9E" w:rsidP="00CA3E9E">
      <w:pPr>
        <w:rPr>
          <w:sz w:val="4"/>
          <w:szCs w:val="4"/>
        </w:rPr>
      </w:pPr>
      <w:r w:rsidRPr="00F95C58">
        <w:rPr>
          <w:sz w:val="4"/>
          <w:szCs w:val="4"/>
        </w:rPr>
        <w:t xml:space="preserve"> [*28] Fig. 2: Contemplated Northwest Frontier of Colonial India n144</w:t>
      </w:r>
    </w:p>
    <w:p w14:paraId="65D46481" w14:textId="77777777" w:rsidR="00CA3E9E" w:rsidRPr="00F95C58" w:rsidRDefault="00CA3E9E" w:rsidP="00CA3E9E">
      <w:pPr>
        <w:rPr>
          <w:sz w:val="4"/>
          <w:szCs w:val="4"/>
        </w:rPr>
      </w:pPr>
      <w:r w:rsidRPr="00F95C58">
        <w:rPr>
          <w:sz w:val="4"/>
          <w:szCs w:val="4"/>
        </w:rPr>
        <w:t xml:space="preserve"> The story of the Durand Line shows that colonial map-making simultaneously exhibits "both delusions of grandeur and delusions of engulfment." n145 Historically, the river Indus was seen as the western boundary of India. n146 </w:t>
      </w:r>
      <w:proofErr w:type="gramStart"/>
      <w:r w:rsidRPr="00F95C58">
        <w:rPr>
          <w:sz w:val="4"/>
          <w:szCs w:val="4"/>
        </w:rPr>
        <w:t>The</w:t>
      </w:r>
      <w:proofErr w:type="gramEnd"/>
      <w:r w:rsidRPr="00F95C58">
        <w:rPr>
          <w:sz w:val="4"/>
          <w:szCs w:val="4"/>
        </w:rPr>
        <w:t xml:space="preserve"> region west of the Indus and south of the Oxus river, was home to the dominant ethnic group of the region, the Pashtun, who have a recorded history going well before 500 B.C. n147 Located at the southern [*29] edge of Central Asia and flanking the Chinese, Persian, and Indian empires, the Pashtun saw different phases of unity and fragmentation, along with Hindu, Buddhist, and Muslim cultural influences. Regional geopolitical maneuverings shaped the formation of the modern state of Afghanistan out of shards of rival tribal fiefdoms, ethnic loyalties, and shifting alliances and allegiances. n148 </w:t>
      </w:r>
      <w:proofErr w:type="gramStart"/>
      <w:r w:rsidRPr="00F95C58">
        <w:rPr>
          <w:sz w:val="4"/>
          <w:szCs w:val="4"/>
        </w:rPr>
        <w:t>In</w:t>
      </w:r>
      <w:proofErr w:type="gramEnd"/>
      <w:r w:rsidRPr="00F95C58">
        <w:rPr>
          <w:sz w:val="4"/>
          <w:szCs w:val="4"/>
        </w:rPr>
        <w:t xml:space="preserve"> 1747, as the Mughal and Persian empires were imploding, Ahmad Khan </w:t>
      </w:r>
      <w:proofErr w:type="spellStart"/>
      <w:r w:rsidRPr="00F95C58">
        <w:rPr>
          <w:sz w:val="4"/>
          <w:szCs w:val="4"/>
        </w:rPr>
        <w:t>Durrani</w:t>
      </w:r>
      <w:proofErr w:type="spellEnd"/>
      <w:r w:rsidRPr="00F95C58">
        <w:rPr>
          <w:sz w:val="4"/>
          <w:szCs w:val="4"/>
        </w:rPr>
        <w:t xml:space="preserve">, a Pashtun military commander, took control of the region and created an Afghan tribal confederacy dominated by the Pashtuns, as a distinct political entity in the region--giving birth to what came to be called Afghanistan. n149 Given the circumstances of its emergence, Lord Curzon was to call the state "purely accidental." n150 The </w:t>
      </w:r>
      <w:proofErr w:type="spellStart"/>
      <w:r w:rsidRPr="00F95C58">
        <w:rPr>
          <w:sz w:val="4"/>
          <w:szCs w:val="4"/>
        </w:rPr>
        <w:t>Durrani</w:t>
      </w:r>
      <w:proofErr w:type="spellEnd"/>
      <w:r w:rsidRPr="00F95C58">
        <w:rPr>
          <w:sz w:val="4"/>
          <w:szCs w:val="4"/>
        </w:rPr>
        <w:t xml:space="preserve"> dynasty came to an end only in 1974, when Afghanistan became a republic.</w:t>
      </w:r>
    </w:p>
    <w:p w14:paraId="202099C8" w14:textId="77777777" w:rsidR="00CA3E9E" w:rsidRPr="00F95C58" w:rsidRDefault="00CA3E9E" w:rsidP="00CA3E9E">
      <w:pPr>
        <w:rPr>
          <w:sz w:val="4"/>
          <w:szCs w:val="4"/>
        </w:rPr>
      </w:pPr>
      <w:r w:rsidRPr="00F95C58">
        <w:rPr>
          <w:sz w:val="4"/>
          <w:szCs w:val="4"/>
        </w:rPr>
        <w:t xml:space="preserve"> Just as Afghanistan was emerging as a unified political entity, the British East India Company established political control over the fertile delta [*30] of Bengal in </w:t>
      </w:r>
      <w:proofErr w:type="gramStart"/>
      <w:r w:rsidRPr="00F95C58">
        <w:rPr>
          <w:sz w:val="4"/>
          <w:szCs w:val="4"/>
        </w:rPr>
        <w:t>1757, and</w:t>
      </w:r>
      <w:proofErr w:type="gramEnd"/>
      <w:r w:rsidRPr="00F95C58">
        <w:rPr>
          <w:sz w:val="4"/>
          <w:szCs w:val="4"/>
        </w:rPr>
        <w:t xml:space="preserve"> began the process of colonizing India. n151 Over the next century, British colonial rule in India expanded westward. At the time, Russia's sense of its eastern border was "vague and protean, shaped by the constellation of power on its frontiers at any given moment." n152 Imperial Russia started to expand southwards and eastwards through the Caucasus, just when British colonial rule was expanding westward and northward in India. n153 Unavoidably, Central Asia, the zone of confluence of two expanding imperial empires, became the terrain of the Great Game. As the frontlines of two empires approached each other, the Great Game intensified. n154 </w:t>
      </w:r>
      <w:proofErr w:type="gramStart"/>
      <w:r w:rsidRPr="00F95C58">
        <w:rPr>
          <w:sz w:val="4"/>
          <w:szCs w:val="4"/>
        </w:rPr>
        <w:t>To</w:t>
      </w:r>
      <w:proofErr w:type="gramEnd"/>
      <w:r w:rsidRPr="00F95C58">
        <w:rPr>
          <w:sz w:val="4"/>
          <w:szCs w:val="4"/>
        </w:rPr>
        <w:t xml:space="preserve"> check Russia's growing presence in Central Asia in the early nineteenth century, the British aimed to turn Afghanistan into a "buffer state" governed by a compliant ruler. The "</w:t>
      </w:r>
      <w:proofErr w:type="gramStart"/>
      <w:r w:rsidRPr="00F95C58">
        <w:rPr>
          <w:sz w:val="4"/>
          <w:szCs w:val="4"/>
        </w:rPr>
        <w:t>three fold</w:t>
      </w:r>
      <w:proofErr w:type="gramEnd"/>
      <w:r w:rsidRPr="00F95C58">
        <w:rPr>
          <w:sz w:val="4"/>
          <w:szCs w:val="4"/>
        </w:rPr>
        <w:t xml:space="preserve"> frontier," that Curzon was later to articulate, n155 came into play.</w:t>
      </w:r>
    </w:p>
    <w:p w14:paraId="1DB85D3C" w14:textId="77777777" w:rsidR="00CA3E9E" w:rsidRPr="00F95C58" w:rsidRDefault="00CA3E9E" w:rsidP="00CA3E9E">
      <w:pPr>
        <w:rPr>
          <w:sz w:val="4"/>
          <w:szCs w:val="4"/>
        </w:rPr>
      </w:pPr>
      <w:r w:rsidRPr="00F95C58">
        <w:rPr>
          <w:sz w:val="4"/>
          <w:szCs w:val="4"/>
        </w:rPr>
        <w:t xml:space="preserve"> An internal struggle for the throne of Kabul in the 1830's gave the British their first opening to play kingmakers in Afghanistan. In June 1838, the British signed a secret agreement with Ranjit Singh, the Sikh ruler of Punjab, and Shah </w:t>
      </w:r>
      <w:proofErr w:type="spellStart"/>
      <w:r w:rsidRPr="00F95C58">
        <w:rPr>
          <w:sz w:val="4"/>
          <w:szCs w:val="4"/>
        </w:rPr>
        <w:t>Shujah</w:t>
      </w:r>
      <w:proofErr w:type="spellEnd"/>
      <w:r w:rsidRPr="00F95C58">
        <w:rPr>
          <w:sz w:val="4"/>
          <w:szCs w:val="4"/>
        </w:rPr>
        <w:t xml:space="preserve">, a claimant to the Kabul throne. n156 </w:t>
      </w:r>
      <w:proofErr w:type="gramStart"/>
      <w:r w:rsidRPr="00F95C58">
        <w:rPr>
          <w:sz w:val="4"/>
          <w:szCs w:val="4"/>
        </w:rPr>
        <w:t>In</w:t>
      </w:r>
      <w:proofErr w:type="gramEnd"/>
      <w:r w:rsidRPr="00F95C58">
        <w:rPr>
          <w:sz w:val="4"/>
          <w:szCs w:val="4"/>
        </w:rPr>
        <w:t xml:space="preserve"> return for their help in putting him in power, </w:t>
      </w:r>
      <w:proofErr w:type="spellStart"/>
      <w:r w:rsidRPr="00F95C58">
        <w:rPr>
          <w:sz w:val="4"/>
          <w:szCs w:val="4"/>
        </w:rPr>
        <w:t>Shujah</w:t>
      </w:r>
      <w:proofErr w:type="spellEnd"/>
      <w:r w:rsidRPr="00F95C58">
        <w:rPr>
          <w:sz w:val="4"/>
          <w:szCs w:val="4"/>
        </w:rPr>
        <w:t xml:space="preserve"> renounced Afghan claims to Kashmir and substantial areas between the Indus river and the Khyber Pass in favor of Ranjit Singh and agreed to become an ally of the British in their struggle with Russia. This agreement triggered what mainstream history styles the First Afghan War, when a 21,000-strong British "Army of the Indus" invaded Afghanistan in 1839 and installed </w:t>
      </w:r>
      <w:proofErr w:type="spellStart"/>
      <w:r w:rsidRPr="00F95C58">
        <w:rPr>
          <w:sz w:val="4"/>
          <w:szCs w:val="4"/>
        </w:rPr>
        <w:t>Shujah</w:t>
      </w:r>
      <w:proofErr w:type="spellEnd"/>
      <w:r w:rsidRPr="00F95C58">
        <w:rPr>
          <w:sz w:val="4"/>
          <w:szCs w:val="4"/>
        </w:rPr>
        <w:t xml:space="preserve"> as the Amir. n157 </w:t>
      </w:r>
      <w:proofErr w:type="gramStart"/>
      <w:r w:rsidRPr="00F95C58">
        <w:rPr>
          <w:sz w:val="4"/>
          <w:szCs w:val="4"/>
        </w:rPr>
        <w:t>The</w:t>
      </w:r>
      <w:proofErr w:type="gramEnd"/>
      <w:r w:rsidRPr="00F95C58">
        <w:rPr>
          <w:sz w:val="4"/>
          <w:szCs w:val="4"/>
        </w:rPr>
        <w:t xml:space="preserve"> license to colonize and dominate granted by contemporaneous international law to the "Great Powers" of the day [*31] proved useful. However, the initial British success proved short-lived--resistance against the occupation force and their puppet leader broke out, and in 1842 the deposed Amir, Dost Mohammad Kahn, was returned to power, and the British invasion force was decimated. n158</w:t>
      </w:r>
    </w:p>
    <w:p w14:paraId="44DD7687" w14:textId="77777777" w:rsidR="00CA3E9E" w:rsidRPr="00F95C58" w:rsidRDefault="00CA3E9E" w:rsidP="00CA3E9E">
      <w:pPr>
        <w:rPr>
          <w:sz w:val="4"/>
          <w:szCs w:val="4"/>
        </w:rPr>
      </w:pPr>
      <w:r w:rsidRPr="00F95C58">
        <w:rPr>
          <w:sz w:val="4"/>
          <w:szCs w:val="4"/>
        </w:rPr>
        <w:t xml:space="preserve"> During the subsequent twenty years, the British started to bring the region west of the </w:t>
      </w:r>
      <w:proofErr w:type="gramStart"/>
      <w:r w:rsidRPr="00F95C58">
        <w:rPr>
          <w:sz w:val="4"/>
          <w:szCs w:val="4"/>
        </w:rPr>
        <w:t>Indus river</w:t>
      </w:r>
      <w:proofErr w:type="gramEnd"/>
      <w:r w:rsidRPr="00F95C58">
        <w:rPr>
          <w:sz w:val="4"/>
          <w:szCs w:val="4"/>
        </w:rPr>
        <w:t xml:space="preserve"> under colonial rule. Occupation of the Punjab in 1849, until then an independent state, brought under British control traditionally Afghan areas up to the eastern end of the legendary Khyber Pass that Punjab had annexed before the First Afghan War. n159 </w:t>
      </w:r>
      <w:proofErr w:type="gramStart"/>
      <w:r w:rsidRPr="00F95C58">
        <w:rPr>
          <w:sz w:val="4"/>
          <w:szCs w:val="4"/>
        </w:rPr>
        <w:t>In</w:t>
      </w:r>
      <w:proofErr w:type="gramEnd"/>
      <w:r w:rsidRPr="00F95C58">
        <w:rPr>
          <w:sz w:val="4"/>
          <w:szCs w:val="4"/>
        </w:rPr>
        <w:t xml:space="preserve"> 1857, India erupted in an anti-colonial revolt ignited by a mutiny of the Bengal Army. The revolt proved to be a watershed moment in the history of colonial </w:t>
      </w:r>
      <w:proofErr w:type="gramStart"/>
      <w:r w:rsidRPr="00F95C58">
        <w:rPr>
          <w:sz w:val="4"/>
          <w:szCs w:val="4"/>
        </w:rPr>
        <w:t>rule, and</w:t>
      </w:r>
      <w:proofErr w:type="gramEnd"/>
      <w:r w:rsidRPr="00F95C58">
        <w:rPr>
          <w:sz w:val="4"/>
          <w:szCs w:val="4"/>
        </w:rPr>
        <w:t xml:space="preserve"> led to a reordering of the Punjab as the "sword arm of the Raj." n160 British forces finally suppressed the revolt, and the governance of colonial India passed from the East India Company to the Crown, but "British fears of rebellion, conspiracies, holy wars, and possible foreign provocation" heightened. n161 Through innovative colonial legal regimes, a "military-fiscal state" was turned into a "military state," the Bengal Army was disbanded, and a reconstituted Punjab began to serve as "the military bulwark of the Raj." n162 The British deployed a racist recruiting doctrine known as the "martial race theory," to raise a new "Indian Army," with over half of it recruited from the Punjab, to serve as the "Empire's 'fire brigade.'" n163 This army was to be "the iron fist in the velvet glove of [*32] Victorian expansionism . . . the major coercive force behind the internationalization of industrial capitalism." n164</w:t>
      </w:r>
    </w:p>
    <w:p w14:paraId="7F18E790" w14:textId="77777777" w:rsidR="00CA3E9E" w:rsidRPr="00F95C58" w:rsidRDefault="00CA3E9E" w:rsidP="00CA3E9E">
      <w:pPr>
        <w:rPr>
          <w:sz w:val="4"/>
          <w:szCs w:val="4"/>
        </w:rPr>
      </w:pPr>
      <w:r w:rsidRPr="00F95C58">
        <w:rPr>
          <w:sz w:val="4"/>
          <w:szCs w:val="4"/>
        </w:rPr>
        <w:t xml:space="preserve"> As the pace of Russian eastward expansion picked up after the Crimean War (1854-56), the British "became obsessed with the Great Game," and the Punjab as "the garrison province of the Raj . . . [was] reoriented . . . to meet[] the challenge of an external danger." n165 The rapid transformation of the Punjab into a "garrison state" involved novel colonial legal orders of land tenure, revenue extraction, military recruitment, resettlement of indigenous communities, rural social control, and political governance. n166 Colonial social engineering included refashioning of religious affiliations, identities, and practices. n167 </w:t>
      </w:r>
      <w:proofErr w:type="gramStart"/>
      <w:r w:rsidRPr="00F95C58">
        <w:rPr>
          <w:sz w:val="4"/>
          <w:szCs w:val="4"/>
        </w:rPr>
        <w:t>To</w:t>
      </w:r>
      <w:proofErr w:type="gramEnd"/>
      <w:r w:rsidRPr="00F95C58">
        <w:rPr>
          <w:sz w:val="4"/>
          <w:szCs w:val="4"/>
        </w:rPr>
        <w:t xml:space="preserve"> orchestrate this enterprise, a suitable administrative system was fashioned for the Punjab that "in both form and spirit . . . had a strong military flavor." n168 A century later, this reconstruction of the Punjab became the grounds for "</w:t>
      </w:r>
      <w:proofErr w:type="spellStart"/>
      <w:r w:rsidRPr="00F95C58">
        <w:rPr>
          <w:sz w:val="4"/>
          <w:szCs w:val="4"/>
        </w:rPr>
        <w:t>Punjabisation</w:t>
      </w:r>
      <w:proofErr w:type="spellEnd"/>
      <w:r w:rsidRPr="00F95C58">
        <w:rPr>
          <w:sz w:val="4"/>
          <w:szCs w:val="4"/>
        </w:rPr>
        <w:t xml:space="preserve"> of the state" n169 of Pakistan, its praetorian tenor, and the source of its "post-independence propensity towards a military-dominated state." n170</w:t>
      </w:r>
    </w:p>
    <w:p w14:paraId="79788D4C" w14:textId="77777777" w:rsidR="00CA3E9E" w:rsidRPr="00F95C58" w:rsidRDefault="00CA3E9E" w:rsidP="00CA3E9E">
      <w:pPr>
        <w:rPr>
          <w:sz w:val="4"/>
          <w:szCs w:val="4"/>
        </w:rPr>
      </w:pPr>
      <w:r w:rsidRPr="00F95C58">
        <w:rPr>
          <w:sz w:val="4"/>
          <w:szCs w:val="4"/>
        </w:rPr>
        <w:t xml:space="preserve"> [*33] British occupation and reordering of the Punjab in the middle of the nineteenth century produced the northwest border problem in the territories to the west of the river Indus that remains a source of conflict to this day. The northwest edge of this region, a great belt of mountains stretching over 1200 miles from Pamir to Persia, was home of scores of Pashtun tribes that had a long history of effective armed resistance against encroachers and of retaining their autonomy from the political orders around them. n171 Fierce resistance by these tribes started as soon as colonial rule came to their vicinity. n172 It was then that the British policy of creating a frontier zone between Afghanistan and colonial </w:t>
      </w:r>
      <w:proofErr w:type="gramStart"/>
      <w:r w:rsidRPr="00F95C58">
        <w:rPr>
          <w:sz w:val="4"/>
          <w:szCs w:val="4"/>
        </w:rPr>
        <w:t>directly-administered</w:t>
      </w:r>
      <w:proofErr w:type="gramEnd"/>
      <w:r w:rsidRPr="00F95C58">
        <w:rPr>
          <w:sz w:val="4"/>
          <w:szCs w:val="4"/>
        </w:rPr>
        <w:t xml:space="preserve"> areas came into force. n173 This so-called "close border" policy, also known as "masterly inactivity," provided that no further westward expansion of direct colonial rule was possible or warranted, and therefore British sovereignty should not be extended to areas and tribes that could not be subdued and governed effectively. n174 First implemented in Baluchistan and later further north, n175 the close border policy created a peculiar frontier zone--a narrow stretch of territory inhabited by Pashtun tribes maintaining their modes of self-governance, dotted with colonial military outposts, absent direct colonial administration, but discouraged from maintaining their traditional political relations with Afghanistan. Foothills at the edge of </w:t>
      </w:r>
      <w:proofErr w:type="gramStart"/>
      <w:r w:rsidRPr="00F95C58">
        <w:rPr>
          <w:sz w:val="4"/>
          <w:szCs w:val="4"/>
        </w:rPr>
        <w:t>directly-administered</w:t>
      </w:r>
      <w:proofErr w:type="gramEnd"/>
      <w:r w:rsidRPr="00F95C58">
        <w:rPr>
          <w:sz w:val="4"/>
          <w:szCs w:val="4"/>
        </w:rPr>
        <w:t xml:space="preserve"> "settled" areas were fortified to keep out the tribes, who, in exchange for monetary subsidies, were to keep access to military outposts open, and, in contravention to their tribal code, were to deny sanctuary to fugitives from the settled areas. n176 </w:t>
      </w:r>
      <w:proofErr w:type="gramStart"/>
      <w:r w:rsidRPr="00F95C58">
        <w:rPr>
          <w:sz w:val="4"/>
          <w:szCs w:val="4"/>
        </w:rPr>
        <w:t>The</w:t>
      </w:r>
      <w:proofErr w:type="gramEnd"/>
      <w:r w:rsidRPr="00F95C58">
        <w:rPr>
          <w:sz w:val="4"/>
          <w:szCs w:val="4"/>
        </w:rPr>
        <w:t xml:space="preserve"> system did not work well. The Pashtun tribes of the frontier zone remained restive, resulting in twenty-three British military operations between 1857 and 1881 to subdue them. n177</w:t>
      </w:r>
    </w:p>
    <w:p w14:paraId="20D1A4E8" w14:textId="77777777" w:rsidR="00CA3E9E" w:rsidRPr="00F95C58" w:rsidRDefault="00CA3E9E" w:rsidP="00CA3E9E">
      <w:pPr>
        <w:rPr>
          <w:sz w:val="4"/>
          <w:szCs w:val="4"/>
        </w:rPr>
      </w:pPr>
      <w:r w:rsidRPr="00F95C58">
        <w:rPr>
          <w:sz w:val="4"/>
          <w:szCs w:val="4"/>
        </w:rPr>
        <w:t xml:space="preserve"> A new British policy, initiated by the Disraeli government to build a new strategic line of defense against Russian pressure in Central Asia, led in 1876 to the abandonment of the "close border" policy in favor of the so-called "forward policy." n178 </w:t>
      </w:r>
      <w:proofErr w:type="gramStart"/>
      <w:r w:rsidRPr="00F95C58">
        <w:rPr>
          <w:sz w:val="4"/>
          <w:szCs w:val="4"/>
        </w:rPr>
        <w:t>The</w:t>
      </w:r>
      <w:proofErr w:type="gramEnd"/>
      <w:r w:rsidRPr="00F95C58">
        <w:rPr>
          <w:sz w:val="4"/>
          <w:szCs w:val="4"/>
        </w:rPr>
        <w:t xml:space="preserve"> new policy called for aggressive [*34] expansion into and control over the frontier regions. Strong points in the tribal belt were to be captured, fortified, garrisoned, and connected with protected roads. This "forward policy," in its extreme, envisaged pushing the boundary as far west as the </w:t>
      </w:r>
      <w:proofErr w:type="gramStart"/>
      <w:r w:rsidRPr="00F95C58">
        <w:rPr>
          <w:sz w:val="4"/>
          <w:szCs w:val="4"/>
        </w:rPr>
        <w:t>Hindu Kush mountain</w:t>
      </w:r>
      <w:proofErr w:type="gramEnd"/>
      <w:r w:rsidRPr="00F95C58">
        <w:rPr>
          <w:sz w:val="4"/>
          <w:szCs w:val="4"/>
        </w:rPr>
        <w:t xml:space="preserve"> range in the middle of Afghanistan, with the Kabul-</w:t>
      </w:r>
      <w:proofErr w:type="spellStart"/>
      <w:r w:rsidRPr="00F95C58">
        <w:rPr>
          <w:sz w:val="4"/>
          <w:szCs w:val="4"/>
        </w:rPr>
        <w:t>Ghazni</w:t>
      </w:r>
      <w:proofErr w:type="spellEnd"/>
      <w:r w:rsidRPr="00F95C58">
        <w:rPr>
          <w:sz w:val="4"/>
          <w:szCs w:val="4"/>
        </w:rPr>
        <w:t xml:space="preserve">-Kandahar arc forming the first line of defense for colonial India. n179 </w:t>
      </w:r>
      <w:proofErr w:type="gramStart"/>
      <w:r w:rsidRPr="00F95C58">
        <w:rPr>
          <w:sz w:val="4"/>
          <w:szCs w:val="4"/>
        </w:rPr>
        <w:t>As</w:t>
      </w:r>
      <w:proofErr w:type="gramEnd"/>
      <w:r w:rsidRPr="00F95C58">
        <w:rPr>
          <w:sz w:val="4"/>
          <w:szCs w:val="4"/>
        </w:rPr>
        <w:t xml:space="preserve"> the new policy unfolded, British meddling in Afghan and Persian affairs increased. n180 Decisions of a British Commission demarcating the disputed border between Afghanistan and Persia and permanent stationing of British garrisons nearby, heightened Afghan concerns about hostile encirclement. n181 The Afghans made overtures towards the Russians to </w:t>
      </w:r>
      <w:proofErr w:type="gramStart"/>
      <w:r w:rsidRPr="00F95C58">
        <w:rPr>
          <w:sz w:val="4"/>
          <w:szCs w:val="4"/>
        </w:rPr>
        <w:t>counter-balance</w:t>
      </w:r>
      <w:proofErr w:type="gramEnd"/>
      <w:r w:rsidRPr="00F95C58">
        <w:rPr>
          <w:sz w:val="4"/>
          <w:szCs w:val="4"/>
        </w:rPr>
        <w:t xml:space="preserve"> the growing British influence. n182 </w:t>
      </w:r>
      <w:proofErr w:type="gramStart"/>
      <w:r w:rsidRPr="00F95C58">
        <w:rPr>
          <w:sz w:val="4"/>
          <w:szCs w:val="4"/>
        </w:rPr>
        <w:t>The</w:t>
      </w:r>
      <w:proofErr w:type="gramEnd"/>
      <w:r w:rsidRPr="00F95C58">
        <w:rPr>
          <w:sz w:val="4"/>
          <w:szCs w:val="4"/>
        </w:rPr>
        <w:t xml:space="preserve"> result was the Second Afghan War, when, in November 1878, the British launched a three-pronged attack on Afghan territory. n183 The Amir abdicated in favor of his son. n184 </w:t>
      </w:r>
      <w:proofErr w:type="gramStart"/>
      <w:r w:rsidRPr="00F95C58">
        <w:rPr>
          <w:sz w:val="4"/>
          <w:szCs w:val="4"/>
        </w:rPr>
        <w:t>The</w:t>
      </w:r>
      <w:proofErr w:type="gramEnd"/>
      <w:r w:rsidRPr="00F95C58">
        <w:rPr>
          <w:sz w:val="4"/>
          <w:szCs w:val="4"/>
        </w:rPr>
        <w:t xml:space="preserve"> son then ceded control over the Khyber Pass and agreed to become a vassal of the British, who were to control the external relations of his country. n185 After some pacification campaigns around the country, the British troops withdrew from Afghanistan in 1880. n186 One result of the Second Afghan War was the institution of a joint Russo-British commission to determine the border between Russia and Afghanistan, with the latter to serve as a buffer between the two imperial empires. n187</w:t>
      </w:r>
    </w:p>
    <w:p w14:paraId="25B01B58" w14:textId="77777777" w:rsidR="00CA3E9E" w:rsidRPr="00F95C58" w:rsidRDefault="00CA3E9E" w:rsidP="00CA3E9E">
      <w:pPr>
        <w:rPr>
          <w:sz w:val="4"/>
          <w:szCs w:val="4"/>
        </w:rPr>
      </w:pPr>
      <w:r w:rsidRPr="00F95C58">
        <w:rPr>
          <w:sz w:val="4"/>
          <w:szCs w:val="4"/>
        </w:rPr>
        <w:t xml:space="preserve"> [*35] Confronted with increasing demands for more concessions by the colonial government of India, in 1892, the Afghan Amir sought to visit Britain to negotiate directly with the British government. n188 </w:t>
      </w:r>
      <w:proofErr w:type="gramStart"/>
      <w:r w:rsidRPr="00F95C58">
        <w:rPr>
          <w:sz w:val="4"/>
          <w:szCs w:val="4"/>
        </w:rPr>
        <w:t>The</w:t>
      </w:r>
      <w:proofErr w:type="gramEnd"/>
      <w:r w:rsidRPr="00F95C58">
        <w:rPr>
          <w:sz w:val="4"/>
          <w:szCs w:val="4"/>
        </w:rPr>
        <w:t xml:space="preserve"> algebra of differentiated sovereignties came into play--British authorities refused his request, forcing him to negotiate with British colonial authorities in India. n189 The Amir yielded to British pressure to delineate Afghanistan's eastern boundary. n190 The British proceeded to "dictate a boundary settlement," n191 signed by the Amir and Henry Mortimer Durand, foreign secretary of British India, on 12 November 1893. n192 This agreement adjusted the "the eastern and southern frontier of His Highness's [the Amir's] dominions, from Wakhan to the Persian border." n193 </w:t>
      </w:r>
      <w:proofErr w:type="gramStart"/>
      <w:r w:rsidRPr="00F95C58">
        <w:rPr>
          <w:sz w:val="4"/>
          <w:szCs w:val="4"/>
        </w:rPr>
        <w:t>The</w:t>
      </w:r>
      <w:proofErr w:type="gramEnd"/>
      <w:r w:rsidRPr="00F95C58">
        <w:rPr>
          <w:sz w:val="4"/>
          <w:szCs w:val="4"/>
        </w:rPr>
        <w:t xml:space="preserve"> result was the Durand Line, which pushed colonial India's border with Afghanistan from the eastern foot of the frontier hills to their crest. n194 Curzon's dream of "scientific frontiers" demarcated under "European pressure and by the intervention of European agents," appeared to be coming true. n195</w:t>
      </w:r>
    </w:p>
    <w:p w14:paraId="7015C83F" w14:textId="77777777" w:rsidR="00CA3E9E" w:rsidRPr="00F95C58" w:rsidRDefault="00CA3E9E" w:rsidP="00CA3E9E">
      <w:pPr>
        <w:rPr>
          <w:sz w:val="4"/>
          <w:szCs w:val="4"/>
        </w:rPr>
      </w:pPr>
      <w:r w:rsidRPr="00F95C58">
        <w:rPr>
          <w:sz w:val="4"/>
          <w:szCs w:val="4"/>
        </w:rPr>
        <w:t xml:space="preserve"> The Durand Line proved more difficult to delineate on the ground than to draw on paper. n196 Initially surveyed in 1894-5, most of the demarcation was completed by 1896, though the section around the Khyber Pass was only demarcated after the Third Afghan War in 1921. n197 While some [*36] inaccessible sections remained unmarked, the line created a strategic frontier that "did not correspond to any ethnic or historical boundary." n198 Slicing through tribes, villages, and clans, it "cut the </w:t>
      </w:r>
      <w:proofErr w:type="spellStart"/>
      <w:r w:rsidRPr="00F95C58">
        <w:rPr>
          <w:sz w:val="4"/>
          <w:szCs w:val="4"/>
        </w:rPr>
        <w:t>Pukhtoon</w:t>
      </w:r>
      <w:proofErr w:type="spellEnd"/>
      <w:r w:rsidRPr="00F95C58">
        <w:rPr>
          <w:sz w:val="4"/>
          <w:szCs w:val="4"/>
        </w:rPr>
        <w:t xml:space="preserve"> people in two." n199 The Pashtun tribes resisted attempts at demarcation, including, in some cases, burning down camps of the Boundary Commission. The British response was to station substantial permanent garrisons. n200 The Pashtuns remained restive, with religious leaders often playing leading roles in the insurgencies. n201</w:t>
      </w:r>
    </w:p>
    <w:p w14:paraId="0EB00B75" w14:textId="77777777" w:rsidR="00CA3E9E" w:rsidRPr="00F95C58" w:rsidRDefault="00CA3E9E" w:rsidP="00CA3E9E">
      <w:pPr>
        <w:rPr>
          <w:sz w:val="4"/>
          <w:szCs w:val="4"/>
        </w:rPr>
      </w:pPr>
      <w:r w:rsidRPr="00F95C58">
        <w:rPr>
          <w:sz w:val="4"/>
          <w:szCs w:val="4"/>
        </w:rPr>
        <w:t xml:space="preserve"> In tune with the colonial project of reordering colonized bodies and spaces, in 1901, British authorities severed the "settled areas" of the northwest region under British control from the Punjab to form an evocatively named North-West Frontier Province ("NWFP"), though with a status not on par with other provinces. n202 Control over the tribal belt between the "settled areas" of NWFP and the Durand Line remained with the central government. The belt, now designated Federally Administered Tribal Area ("FATA"), was to serve as a "buffer to a buffer." n203 </w:t>
      </w:r>
      <w:proofErr w:type="gramStart"/>
      <w:r w:rsidRPr="00F95C58">
        <w:rPr>
          <w:sz w:val="4"/>
          <w:szCs w:val="4"/>
        </w:rPr>
        <w:t>The</w:t>
      </w:r>
      <w:proofErr w:type="gramEnd"/>
      <w:r w:rsidRPr="00F95C58">
        <w:rPr>
          <w:sz w:val="4"/>
          <w:szCs w:val="4"/>
        </w:rPr>
        <w:t xml:space="preserve"> legal order of colonial India did not extend to this zone and the tribes on the grounds that "[r]</w:t>
      </w:r>
      <w:proofErr w:type="spellStart"/>
      <w:r w:rsidRPr="00F95C58">
        <w:rPr>
          <w:sz w:val="4"/>
          <w:szCs w:val="4"/>
        </w:rPr>
        <w:t>igour</w:t>
      </w:r>
      <w:proofErr w:type="spellEnd"/>
      <w:r w:rsidRPr="00F95C58">
        <w:rPr>
          <w:sz w:val="4"/>
          <w:szCs w:val="4"/>
        </w:rPr>
        <w:t xml:space="preserve"> is inseparable from the government of such a people. We cannot rein wild horses with silken braids." n204 Tribes were to conduct their internal affairs under their customary norms. However, to supervise matters that touched the security interests of the British, a unique set of rules and procedures, draconian even by colonial standards, were enforced under the Frontier Crimes Regulation. n205 This created yet another "anomalous legal zones" n206 like others that came into existence in many European colonies. In the case of FATA, Pashtun tribes, "though not [] fully-fledged British subject[s] in the legal sense of the [*37] term, lived within the territorial boundaries of India." n207 To facilitate such territorial arrangements within British colonies, the Parliament had established a process for outlying districts intended "to remove those districts from beyond the pale of the law." n208 Tribes on both sides of the Durand Line continued to disregard it, and incessant tribal resistance prompted successive punitive expeditions. Even the semblance of order broke down with the Third Afghan War of 1919, when Afghanistan declared war, an effort joined by FATA tribes and Pashtun troops who deserted the colonial forces. n209 This short war resulted in Afghanistan regaining control over its foreign affairs. n210 However, the FATA tribes remained restive, and colonial efforts to quell incessant revolts included the first use of aerial bombardment in the history of India, laying waste to the country where local tribes had supported the invasion. n211 </w:t>
      </w:r>
      <w:proofErr w:type="gramStart"/>
      <w:r w:rsidRPr="00F95C58">
        <w:rPr>
          <w:sz w:val="4"/>
          <w:szCs w:val="4"/>
        </w:rPr>
        <w:t>The</w:t>
      </w:r>
      <w:proofErr w:type="gramEnd"/>
      <w:r w:rsidRPr="00F95C58">
        <w:rPr>
          <w:sz w:val="4"/>
          <w:szCs w:val="4"/>
        </w:rPr>
        <w:t xml:space="preserve"> tribes maintained their traditional connections with Afghanistan while negotiating the new FATA dispensation.</w:t>
      </w:r>
    </w:p>
    <w:p w14:paraId="12B430A5" w14:textId="77777777" w:rsidR="00CA3E9E" w:rsidRPr="00F95C58" w:rsidRDefault="00CA3E9E" w:rsidP="00CA3E9E">
      <w:pPr>
        <w:rPr>
          <w:sz w:val="4"/>
          <w:szCs w:val="4"/>
        </w:rPr>
      </w:pPr>
      <w:r w:rsidRPr="00F95C58">
        <w:rPr>
          <w:sz w:val="4"/>
          <w:szCs w:val="4"/>
        </w:rPr>
        <w:t xml:space="preserve"> When the Indian struggle for decolonization gained momentum in the early 20th century, Pashtuns of "settled areas" quickly gravitated towards the movement. n212 The struggle forced the British to take initial steps towards allowing natives to participate in political governance in 1920 under the Montagu-Chelmsford "reforms," which envisaged an "advance towards self-government in stages." n213 The NWFP and FATA, however, were left out of the scheme on the grounds that, as the chief colonial administrator of the region put it, the Pashtuns "w[ere] not ready for ... 'responsible government." n214 In response, Pashtuns gave their anticolonial movement an organized form aimed at braiding "factors of history, geography, culture, and language to transform the relatively back-ward, [*38] divided, and disorganized </w:t>
      </w:r>
      <w:proofErr w:type="spellStart"/>
      <w:r w:rsidRPr="00F95C58">
        <w:rPr>
          <w:sz w:val="4"/>
          <w:szCs w:val="4"/>
        </w:rPr>
        <w:t>Pukhtuns</w:t>
      </w:r>
      <w:proofErr w:type="spellEnd"/>
      <w:r w:rsidRPr="00F95C58">
        <w:rPr>
          <w:sz w:val="4"/>
          <w:szCs w:val="4"/>
        </w:rPr>
        <w:t xml:space="preserve"> into a national community." n215 This movement, which came to be known as </w:t>
      </w:r>
      <w:proofErr w:type="spellStart"/>
      <w:r w:rsidRPr="00F95C58">
        <w:rPr>
          <w:sz w:val="4"/>
          <w:szCs w:val="4"/>
        </w:rPr>
        <w:t>Surkhposh</w:t>
      </w:r>
      <w:proofErr w:type="spellEnd"/>
      <w:r w:rsidRPr="00F95C58">
        <w:rPr>
          <w:sz w:val="4"/>
          <w:szCs w:val="4"/>
        </w:rPr>
        <w:t xml:space="preserve"> (Red-shirts), expressly adopted non-violence as a foundational principle of social and political action and became politically allied with the Indian National Congress, the spearhead of India's independence movement. n216</w:t>
      </w:r>
    </w:p>
    <w:p w14:paraId="25BAD2B4" w14:textId="77777777" w:rsidR="00CA3E9E" w:rsidRPr="00F95C58" w:rsidRDefault="00CA3E9E" w:rsidP="00CA3E9E">
      <w:pPr>
        <w:rPr>
          <w:sz w:val="4"/>
          <w:szCs w:val="4"/>
        </w:rPr>
      </w:pPr>
      <w:r w:rsidRPr="00F95C58">
        <w:rPr>
          <w:sz w:val="4"/>
          <w:szCs w:val="4"/>
        </w:rPr>
        <w:t xml:space="preserve"> When India's anti-colonial struggle escalated into a civil-disobedience movement in the early 1930s, it had "only a marginal effect on the Punjab" thanks to the entrenched administrative, political, and social order in that "garrison province." n217 NWFP, on the other hand, proved receptive to the call, and in 1930 colonial authorities declared martial law in order to quell the civil-disobedience movement and to prevent armed tribes of FATA from making common cause with residents of the settled areas. n218 </w:t>
      </w:r>
      <w:proofErr w:type="gramStart"/>
      <w:r w:rsidRPr="00F95C58">
        <w:rPr>
          <w:sz w:val="4"/>
          <w:szCs w:val="4"/>
        </w:rPr>
        <w:t>In</w:t>
      </w:r>
      <w:proofErr w:type="gramEnd"/>
      <w:r w:rsidRPr="00F95C58">
        <w:rPr>
          <w:sz w:val="4"/>
          <w:szCs w:val="4"/>
        </w:rPr>
        <w:t xml:space="preserve"> 1935, the British enacted the Government of India Act in response to the ascending independence movement in India. n219 This Act provided for increased political participation through an enlarged franchise to elect provincial legislative assemblies with broadened powers. n220 When the first-ever elections took place in NWFP in 1937, the Indian National Congress, the secular nationalist party, won handily and formed the provincial government. n221 Because the 1935 Act was applicable only to provinces, FATA, the "buffer to a buffer," remained outside the ambit of constitutional reforms and the right to vote and representation. n222 </w:t>
      </w:r>
      <w:proofErr w:type="gramStart"/>
      <w:r w:rsidRPr="00F95C58">
        <w:rPr>
          <w:sz w:val="4"/>
          <w:szCs w:val="4"/>
        </w:rPr>
        <w:t>The</w:t>
      </w:r>
      <w:proofErr w:type="gramEnd"/>
      <w:r w:rsidRPr="00F95C58">
        <w:rPr>
          <w:sz w:val="4"/>
          <w:szCs w:val="4"/>
        </w:rPr>
        <w:t xml:space="preserve"> result was a spike in armed resistance in FATA, triggering more campaigns of "'pacification' by British and Indian troops." n223</w:t>
      </w:r>
    </w:p>
    <w:p w14:paraId="0B32160A" w14:textId="77777777" w:rsidR="00CA3E9E" w:rsidRPr="00F95C58" w:rsidRDefault="00CA3E9E" w:rsidP="00CA3E9E">
      <w:pPr>
        <w:rPr>
          <w:sz w:val="4"/>
          <w:szCs w:val="4"/>
        </w:rPr>
      </w:pPr>
      <w:r w:rsidRPr="00F95C58">
        <w:rPr>
          <w:sz w:val="4"/>
          <w:szCs w:val="4"/>
        </w:rPr>
        <w:t xml:space="preserve"> [*39] In 1947, "the tectonic plates of South Asian politics shifted abruptly." n224 The British partitioned colonial India into two independent states--India and Pakistan--surgically dividing "Hindi majority" areas from "Muslim majority" ones, substantiating once again the wonderful artificiality of states, n225 and triggering "one of the great human convulsions of history." n226 That Pashtuns, while overwhelmingly Muslim, had consistently voted for the secular Indian National Congress and helped it form the provincial government in NWFP, struck the colonial Viceroy's office, which presided over the religion-based partition, as "a bastard situation." n227 To bring NWFP in line with the designed partition, the colonial authorities bypassed the generally prescribed process of allowing elected representatives of provinces in their respective legislative assemblies to determine the future of the province. A referendum to choose between India and Pakistan was offered instead. n228 Most Pashtuns, including both the "Red Shirts" and the governing political party of the province, boycotted the referendum in protest against NWFP having been made an exception to the prescribed process, and because the substitute process of referendum did not offer a third option, namely, separate independent statehood. n229 This demand for a separate state for the Pashtuns, styled </w:t>
      </w:r>
      <w:proofErr w:type="spellStart"/>
      <w:r w:rsidRPr="00F95C58">
        <w:rPr>
          <w:sz w:val="4"/>
          <w:szCs w:val="4"/>
        </w:rPr>
        <w:t>Pashtunistan</w:t>
      </w:r>
      <w:proofErr w:type="spellEnd"/>
      <w:r w:rsidRPr="00F95C58">
        <w:rPr>
          <w:sz w:val="4"/>
          <w:szCs w:val="4"/>
        </w:rPr>
        <w:t xml:space="preserve">, emerged as the partition of India became [*40] inevitable. n230 </w:t>
      </w:r>
      <w:proofErr w:type="gramStart"/>
      <w:r w:rsidRPr="00F95C58">
        <w:rPr>
          <w:sz w:val="4"/>
          <w:szCs w:val="4"/>
        </w:rPr>
        <w:t>In</w:t>
      </w:r>
      <w:proofErr w:type="gramEnd"/>
      <w:r w:rsidRPr="00F95C58">
        <w:rPr>
          <w:sz w:val="4"/>
          <w:szCs w:val="4"/>
        </w:rPr>
        <w:t xml:space="preserve"> the end, NWFP was awarded to Pakistan following a controversial referendum. n231 For FATA tribes, yet another mode to determine their fate was devised. In special tribal jirgas (tribal assemblies) orchestrated by the colonial administrators, hand-picked leaders of the FATA tribes were asked to signify their allegiance to Pakistan and received the assurance that monetary allowances and autonomous status of the tribes would continue undisturbed. n232</w:t>
      </w:r>
    </w:p>
    <w:p w14:paraId="1B843E86" w14:textId="77777777" w:rsidR="00CA3E9E" w:rsidRPr="00F95C58" w:rsidRDefault="00CA3E9E" w:rsidP="00CA3E9E">
      <w:pPr>
        <w:rPr>
          <w:sz w:val="4"/>
          <w:szCs w:val="4"/>
        </w:rPr>
      </w:pPr>
      <w:r w:rsidRPr="00F95C58">
        <w:rPr>
          <w:sz w:val="4"/>
          <w:szCs w:val="4"/>
        </w:rPr>
        <w:t xml:space="preserve"> Decolonization and the partition of India drew into sharp relief the contested status of the Durand Line, which now became a disputed matter between Afghanistan and Pakistan. n233 </w:t>
      </w:r>
      <w:proofErr w:type="gramStart"/>
      <w:r w:rsidRPr="00F95C58">
        <w:rPr>
          <w:sz w:val="4"/>
          <w:szCs w:val="4"/>
        </w:rPr>
        <w:t>As</w:t>
      </w:r>
      <w:proofErr w:type="gramEnd"/>
      <w:r w:rsidRPr="00F95C58">
        <w:rPr>
          <w:sz w:val="4"/>
          <w:szCs w:val="4"/>
        </w:rPr>
        <w:t xml:space="preserve"> soon as India was partitioned, Afghanistan renewed claims to the area between the Durand Line and the Indus. n234 In 1947, Afghanistan joined the demand for </w:t>
      </w:r>
      <w:proofErr w:type="spellStart"/>
      <w:r w:rsidRPr="00F95C58">
        <w:rPr>
          <w:sz w:val="4"/>
          <w:szCs w:val="4"/>
        </w:rPr>
        <w:t>Pashtunistan</w:t>
      </w:r>
      <w:proofErr w:type="spellEnd"/>
      <w:r w:rsidRPr="00F95C58">
        <w:rPr>
          <w:sz w:val="4"/>
          <w:szCs w:val="4"/>
        </w:rPr>
        <w:t xml:space="preserve">, opposed Pakistan's admission to the United Nations, and later conditioned its recognition upon granting the right of </w:t>
      </w:r>
      <w:proofErr w:type="spellStart"/>
      <w:r w:rsidRPr="00F95C58">
        <w:rPr>
          <w:sz w:val="4"/>
          <w:szCs w:val="4"/>
        </w:rPr>
        <w:t>self determination</w:t>
      </w:r>
      <w:proofErr w:type="spellEnd"/>
      <w:r w:rsidRPr="00F95C58">
        <w:rPr>
          <w:sz w:val="4"/>
          <w:szCs w:val="4"/>
        </w:rPr>
        <w:t xml:space="preserve"> to the people of NWFP and FATA, who were caught in between. n235 "In 1949, an Afghan </w:t>
      </w:r>
      <w:proofErr w:type="spellStart"/>
      <w:r w:rsidRPr="00F95C58">
        <w:rPr>
          <w:sz w:val="4"/>
          <w:szCs w:val="4"/>
        </w:rPr>
        <w:t>loya</w:t>
      </w:r>
      <w:proofErr w:type="spellEnd"/>
      <w:r w:rsidRPr="00F95C58">
        <w:rPr>
          <w:sz w:val="4"/>
          <w:szCs w:val="4"/>
        </w:rPr>
        <w:t xml:space="preserve"> jirga [(grand tribal assembly) formally] declared the Durand Line invalid." n236 Thus, Pakistan started its postcolonial career as successor to a territorial dispute and with an ambivalent relationship with a section of the population located within its designated territorial bounds.</w:t>
      </w:r>
    </w:p>
    <w:p w14:paraId="3B5F59B2" w14:textId="77777777" w:rsidR="00CA3E9E" w:rsidRPr="00F95C58" w:rsidRDefault="00CA3E9E" w:rsidP="00CA3E9E">
      <w:pPr>
        <w:rPr>
          <w:sz w:val="4"/>
          <w:szCs w:val="4"/>
        </w:rPr>
      </w:pPr>
      <w:r w:rsidRPr="00F95C58">
        <w:rPr>
          <w:sz w:val="4"/>
          <w:szCs w:val="4"/>
        </w:rPr>
        <w:t xml:space="preserve"> B. Great Game II. The Cold War and the Frontline State</w:t>
      </w:r>
    </w:p>
    <w:p w14:paraId="5400D249" w14:textId="77777777" w:rsidR="00CA3E9E" w:rsidRPr="00F95C58" w:rsidRDefault="00CA3E9E" w:rsidP="00CA3E9E">
      <w:pPr>
        <w:rPr>
          <w:sz w:val="4"/>
          <w:szCs w:val="4"/>
        </w:rPr>
      </w:pPr>
      <w:r w:rsidRPr="00F95C58">
        <w:rPr>
          <w:sz w:val="4"/>
          <w:szCs w:val="4"/>
        </w:rPr>
        <w:t xml:space="preserve"> The partition of India and inclusion of NWFP and FATA in Pakistan was, in no small measure, connected with the next phase of the Great Game--the Cold War. The British colonial authorities saw the partition of colonial India as offering the possibility to remain in the northwest [*41] region "for an indefinite period ... [with] British control of the vulnerable North-Western . . . frontiers." n237 The northwest region was envisaged as "the most suitable area from which to conduct the defense" of oil supplies of the Middle East, and "the keystone of the strategic arc of the wide and vulnerable waters of the Indian Ocean." n238 As the importance of oil from the Persian Gulf increased, Western powers called for a "close accord between the States which surround this Muslim lake, an accord underwritten by the Great powers whose interests are engaged." n239 The Western world "went east in search of oil--and found Islam." n240 Pakistan, the only state in the modem world created in the name of Islam, was to now be turned into a frontline state of the Cold War, with the Durand Line to serve as the frontline.</w:t>
      </w:r>
    </w:p>
    <w:p w14:paraId="3E902571" w14:textId="77777777" w:rsidR="00CA3E9E" w:rsidRPr="00F95C58" w:rsidRDefault="00CA3E9E" w:rsidP="00CA3E9E">
      <w:pPr>
        <w:rPr>
          <w:sz w:val="4"/>
          <w:szCs w:val="4"/>
        </w:rPr>
      </w:pPr>
      <w:r w:rsidRPr="00F95C58">
        <w:rPr>
          <w:sz w:val="4"/>
          <w:szCs w:val="4"/>
        </w:rPr>
        <w:t xml:space="preserve"> After cultivating close military ties with Britain and the U.S., Pakistan formally entered a Mutual Defense Agreement with the US and joined the Central Treaty Organization ("CENTO") in 1954 and the Southeast Asia Treaty Organization ("SEATO") a year later. n241 It is important to note that British military officers retained control of Pakistan's military, now seen as "the kingpin of U.S. interests," n242 for many years after decolonization. n243 Pakistan provided the U.S. with military bases in the NWFP. n244 All this helped Pakistan secure recognition by Britain n245 and [*42] the U.S. n246 of the Durand Line as a legitimate international border. As Pakistan consolidated its role in the anti-Communist military alliances of the Cold War, Afghanistan drew closer to the Soviet Union, hardened its position about the Durand Line, and again raised the issues of self-determination for the Pashtuns in Pakistan and the formation of </w:t>
      </w:r>
      <w:proofErr w:type="spellStart"/>
      <w:r w:rsidRPr="00F95C58">
        <w:rPr>
          <w:sz w:val="4"/>
          <w:szCs w:val="4"/>
        </w:rPr>
        <w:t>Pashtunistan</w:t>
      </w:r>
      <w:proofErr w:type="spellEnd"/>
      <w:r w:rsidRPr="00F95C58">
        <w:rPr>
          <w:sz w:val="4"/>
          <w:szCs w:val="4"/>
        </w:rPr>
        <w:t xml:space="preserve">. n247 In </w:t>
      </w:r>
      <w:proofErr w:type="gramStart"/>
      <w:r w:rsidRPr="00F95C58">
        <w:rPr>
          <w:sz w:val="4"/>
          <w:szCs w:val="4"/>
        </w:rPr>
        <w:t>December,</w:t>
      </w:r>
      <w:proofErr w:type="gramEnd"/>
      <w:r w:rsidRPr="00F95C58">
        <w:rPr>
          <w:sz w:val="4"/>
          <w:szCs w:val="4"/>
        </w:rPr>
        <w:t xml:space="preserve"> 1955, the Soviet Union declared support for the Afghan position regarding the Durand Line and </w:t>
      </w:r>
      <w:proofErr w:type="spellStart"/>
      <w:r w:rsidRPr="00F95C58">
        <w:rPr>
          <w:sz w:val="4"/>
          <w:szCs w:val="4"/>
        </w:rPr>
        <w:t>Pashtunistan</w:t>
      </w:r>
      <w:proofErr w:type="spellEnd"/>
      <w:r w:rsidRPr="00F95C58">
        <w:rPr>
          <w:sz w:val="4"/>
          <w:szCs w:val="4"/>
        </w:rPr>
        <w:t>. n248</w:t>
      </w:r>
    </w:p>
    <w:p w14:paraId="3AF9419C" w14:textId="77777777" w:rsidR="00CA3E9E" w:rsidRPr="00F95C58" w:rsidRDefault="00CA3E9E" w:rsidP="00CA3E9E">
      <w:pPr>
        <w:rPr>
          <w:sz w:val="4"/>
          <w:szCs w:val="4"/>
        </w:rPr>
      </w:pPr>
      <w:r w:rsidRPr="00F95C58">
        <w:rPr>
          <w:sz w:val="4"/>
          <w:szCs w:val="4"/>
        </w:rPr>
        <w:t xml:space="preserve"> Pakistan's assumption of the role as a frontline state in the Cold War had a profound impact on the political order within the country. This included ascendency of the military as a political force, derailment of constitutional governance, and centralization of political power in defiance of the federal architecture of the state. This turn to praetorianism had a direct impact on the NWFP and FATA. In 1954, the same year that Pakistan formalized its partisan role in the Cold War, a "gang of four" n249 representing the military-bureaucracy combine overturned the constitutional order in Pakistan, a step validated by a docile judiciary under the doctrine of state necessity. n250 </w:t>
      </w:r>
      <w:proofErr w:type="gramStart"/>
      <w:r w:rsidRPr="00F95C58">
        <w:rPr>
          <w:sz w:val="4"/>
          <w:szCs w:val="4"/>
        </w:rPr>
        <w:t>The</w:t>
      </w:r>
      <w:proofErr w:type="gramEnd"/>
      <w:r w:rsidRPr="00F95C58">
        <w:rPr>
          <w:sz w:val="4"/>
          <w:szCs w:val="4"/>
        </w:rPr>
        <w:t xml:space="preserve"> new order then moved to erase the separate existence of NWFP in 1955, when the bureaucratic-military combine ruling Pakistan amalgamated all four provinces of the western wing of the country into the so-called "One Unit." n251 FATA, however, retained its status as a distinct federally administered zone. Afghanistan reacted sharply to the dissolution of NWFP and accelerated its demand for </w:t>
      </w:r>
      <w:proofErr w:type="spellStart"/>
      <w:r w:rsidRPr="00F95C58">
        <w:rPr>
          <w:sz w:val="4"/>
          <w:szCs w:val="4"/>
        </w:rPr>
        <w:t>Pashtunistan</w:t>
      </w:r>
      <w:proofErr w:type="spellEnd"/>
      <w:r w:rsidRPr="00F95C58">
        <w:rPr>
          <w:sz w:val="4"/>
          <w:szCs w:val="4"/>
        </w:rPr>
        <w:t xml:space="preserve">, leading to a break in diplomatic relations. n252 Trade blockades and border skirmishes followed. Relations remained seriously strained [*43] until 1963, when the King of Afghanistan removed his prime minister, Sardar Daud, a </w:t>
      </w:r>
      <w:proofErr w:type="spellStart"/>
      <w:r w:rsidRPr="00F95C58">
        <w:rPr>
          <w:sz w:val="4"/>
          <w:szCs w:val="4"/>
        </w:rPr>
        <w:t>Pastun</w:t>
      </w:r>
      <w:proofErr w:type="spellEnd"/>
      <w:r w:rsidRPr="00F95C58">
        <w:rPr>
          <w:sz w:val="4"/>
          <w:szCs w:val="4"/>
        </w:rPr>
        <w:t xml:space="preserve"> and an ardent advocate of </w:t>
      </w:r>
      <w:proofErr w:type="spellStart"/>
      <w:r w:rsidRPr="00F95C58">
        <w:rPr>
          <w:sz w:val="4"/>
          <w:szCs w:val="4"/>
        </w:rPr>
        <w:t>Pashtunistan</w:t>
      </w:r>
      <w:proofErr w:type="spellEnd"/>
      <w:r w:rsidRPr="00F95C58">
        <w:rPr>
          <w:sz w:val="4"/>
          <w:szCs w:val="4"/>
        </w:rPr>
        <w:t xml:space="preserve">. n253 </w:t>
      </w:r>
      <w:proofErr w:type="gramStart"/>
      <w:r w:rsidRPr="00F95C58">
        <w:rPr>
          <w:sz w:val="4"/>
          <w:szCs w:val="4"/>
        </w:rPr>
        <w:t>In</w:t>
      </w:r>
      <w:proofErr w:type="gramEnd"/>
      <w:r w:rsidRPr="00F95C58">
        <w:rPr>
          <w:sz w:val="4"/>
          <w:szCs w:val="4"/>
        </w:rPr>
        <w:t xml:space="preserve"> the meantime, strengthened and emboldened by its Cold War alliances, Pakistan's military formally usurped political power by declaring martial law in 1958, a move validated by the courts through a misapplication of </w:t>
      </w:r>
      <w:proofErr w:type="spellStart"/>
      <w:r w:rsidRPr="00F95C58">
        <w:rPr>
          <w:sz w:val="4"/>
          <w:szCs w:val="4"/>
        </w:rPr>
        <w:t>Kelsen's</w:t>
      </w:r>
      <w:proofErr w:type="spellEnd"/>
      <w:r w:rsidRPr="00F95C58">
        <w:rPr>
          <w:sz w:val="4"/>
          <w:szCs w:val="4"/>
        </w:rPr>
        <w:t xml:space="preserve"> theory of revolutionary legality. n254 </w:t>
      </w:r>
      <w:proofErr w:type="gramStart"/>
      <w:r w:rsidRPr="00F95C58">
        <w:rPr>
          <w:sz w:val="4"/>
          <w:szCs w:val="4"/>
        </w:rPr>
        <w:t>In</w:t>
      </w:r>
      <w:proofErr w:type="gramEnd"/>
      <w:r w:rsidRPr="00F95C58">
        <w:rPr>
          <w:sz w:val="4"/>
          <w:szCs w:val="4"/>
        </w:rPr>
        <w:t xml:space="preserve"> 1969, a mass-protest movement forced the removal of Pakistan's military dictator. The new government dissolved the "One Unit" and restored NWFP as a separate province. n255 FATA, however, retained its distinct dispensation.</w:t>
      </w:r>
    </w:p>
    <w:p w14:paraId="0756C42F" w14:textId="77777777" w:rsidR="00CA3E9E" w:rsidRPr="00F95C58" w:rsidRDefault="00CA3E9E" w:rsidP="00CA3E9E">
      <w:pPr>
        <w:rPr>
          <w:sz w:val="4"/>
          <w:szCs w:val="4"/>
        </w:rPr>
      </w:pPr>
      <w:r w:rsidRPr="00F95C58">
        <w:rPr>
          <w:sz w:val="4"/>
          <w:szCs w:val="4"/>
        </w:rPr>
        <w:t xml:space="preserve"> A serious downturn in relations between Afghanistan and Pakistan came in 1973, when Afghanistan declared itself a republic, and Sardar Daud, now its new president, revived the issue of </w:t>
      </w:r>
      <w:proofErr w:type="spellStart"/>
      <w:r w:rsidRPr="00F95C58">
        <w:rPr>
          <w:sz w:val="4"/>
          <w:szCs w:val="4"/>
        </w:rPr>
        <w:t>Pashtunistan</w:t>
      </w:r>
      <w:proofErr w:type="spellEnd"/>
      <w:r w:rsidRPr="00F95C58">
        <w:rPr>
          <w:sz w:val="4"/>
          <w:szCs w:val="4"/>
        </w:rPr>
        <w:t xml:space="preserve">. n256 Pakistan immediately responded by giving sanctuary to Afghan dissidents and began training and arming disaffected Afghans to destabilize the new Afghan regime. n257 </w:t>
      </w:r>
      <w:proofErr w:type="gramStart"/>
      <w:r w:rsidRPr="00F95C58">
        <w:rPr>
          <w:sz w:val="4"/>
          <w:szCs w:val="4"/>
        </w:rPr>
        <w:t>From</w:t>
      </w:r>
      <w:proofErr w:type="gramEnd"/>
      <w:r w:rsidRPr="00F95C58">
        <w:rPr>
          <w:sz w:val="4"/>
          <w:szCs w:val="4"/>
        </w:rPr>
        <w:t xml:space="preserve"> 1973-77, Pakistan trained an estimated 5,000 Afghan militants and channeled material support to groups inside Afghanistan. n258 This was the beginning of Pakistan's prolonged engagement in training and arming Afghan militants professing the establishment of an "Islamic order." n259 This also ushered in an era when the FATA, the "buffer to a buffer," became the staging ground for Pakistani military's involvement in Afghan militants' operation across the Durand Line with its intelligence agency </w:t>
      </w:r>
      <w:proofErr w:type="spellStart"/>
      <w:r w:rsidRPr="00F95C58">
        <w:rPr>
          <w:sz w:val="4"/>
          <w:szCs w:val="4"/>
        </w:rPr>
        <w:t>Inter Services</w:t>
      </w:r>
      <w:proofErr w:type="spellEnd"/>
      <w:r w:rsidRPr="00F95C58">
        <w:rPr>
          <w:sz w:val="4"/>
          <w:szCs w:val="4"/>
        </w:rPr>
        <w:t xml:space="preserve"> Intelligence ("ISI") taking the lead. n260 It is important to note that this engagement was choreographed by Pakistan's Prime Minister Z. A. Bhutto, a self-professed master of [*44] geopolitics, who held that "geography continues to remain the most important single factor in the formation of a country's foreign policy </w:t>
      </w:r>
      <w:proofErr w:type="gramStart"/>
      <w:r w:rsidRPr="00F95C58">
        <w:rPr>
          <w:sz w:val="4"/>
          <w:szCs w:val="4"/>
        </w:rPr>
        <w:t>. . . .</w:t>
      </w:r>
      <w:proofErr w:type="gramEnd"/>
      <w:r w:rsidRPr="00F95C58">
        <w:rPr>
          <w:sz w:val="4"/>
          <w:szCs w:val="4"/>
        </w:rPr>
        <w:t xml:space="preserve"> Territorial disputes . . . are the most important of all disputes." n261 This was by no means the first instance of the use of FATA by Pakistan in its military strategies. As early as 1948, Pakistan had used sections of the FATA tribes in its campaigns in Kashmir. n262</w:t>
      </w:r>
    </w:p>
    <w:p w14:paraId="26B0EFA1" w14:textId="77777777" w:rsidR="00CA3E9E" w:rsidRPr="00F95C58" w:rsidRDefault="00CA3E9E" w:rsidP="00CA3E9E">
      <w:pPr>
        <w:rPr>
          <w:sz w:val="4"/>
          <w:szCs w:val="4"/>
        </w:rPr>
      </w:pPr>
      <w:r w:rsidRPr="00F95C58">
        <w:rPr>
          <w:sz w:val="4"/>
          <w:szCs w:val="4"/>
        </w:rPr>
        <w:t xml:space="preserve"> The Soviet invasion of Afghanistan in 1979 dramatically accelerated the decline of Afghan-Pakistan relations. During the 1979-84 Afghan "jihad," FATA served as a "launching pad for the mujahidin" and as a "base for their covert operation[s]." n263 The U.S. and Saudi Arabia poured in $ 7.2 billion in covert aid for the jihad, channeled through the ISI, and given primarily to the most radical religious groupings, thus bypassing the moderate Afghan nationalists. n264 The Afghan jihad furnished a justification for the tacit support by Western powers for the consolidation of military dictatorship in Pakistan under General Zia ul-</w:t>
      </w:r>
      <w:proofErr w:type="spellStart"/>
      <w:r w:rsidRPr="00F95C58">
        <w:rPr>
          <w:sz w:val="4"/>
          <w:szCs w:val="4"/>
        </w:rPr>
        <w:t>Haq</w:t>
      </w:r>
      <w:proofErr w:type="spellEnd"/>
      <w:r w:rsidRPr="00F95C58">
        <w:rPr>
          <w:sz w:val="4"/>
          <w:szCs w:val="4"/>
        </w:rPr>
        <w:t xml:space="preserve">, a development that initiated and entrenched the process of "Islamization" of Pakistan. n265 After the Geneva Accord of 1984 to end the Afghan conflict, and subsequent withdrawal of Soviet forces, Afghanistan plunged into a civil war, with Pakistan and other regional powers supporting different factions. n266 </w:t>
      </w:r>
      <w:proofErr w:type="gramStart"/>
      <w:r w:rsidRPr="00F95C58">
        <w:rPr>
          <w:sz w:val="4"/>
          <w:szCs w:val="4"/>
        </w:rPr>
        <w:t>The</w:t>
      </w:r>
      <w:proofErr w:type="gramEnd"/>
      <w:r w:rsidRPr="00F95C58">
        <w:rPr>
          <w:sz w:val="4"/>
          <w:szCs w:val="4"/>
        </w:rPr>
        <w:t xml:space="preserve"> relative disengagement of the U.S. during this period is now seen by the American policy makers as a "strategic mistake." n267</w:t>
      </w:r>
    </w:p>
    <w:p w14:paraId="6CE5C1F0" w14:textId="77777777" w:rsidR="00CA3E9E" w:rsidRPr="00F95C58" w:rsidRDefault="00CA3E9E" w:rsidP="00CA3E9E">
      <w:pPr>
        <w:rPr>
          <w:sz w:val="4"/>
          <w:szCs w:val="4"/>
        </w:rPr>
      </w:pPr>
      <w:r w:rsidRPr="00F95C58">
        <w:rPr>
          <w:sz w:val="4"/>
          <w:szCs w:val="4"/>
        </w:rPr>
        <w:t xml:space="preserve"> FATA continued to be used by the ISI and Afghan Islamist groups for their engagements in the Afghan civil war. By now, Pakistan's military had developed the so-called doctrine of "strategic depth" with regards to Afghanistan, because it regarded India to the east as the primary military [*45] threat to Pakistan's interests. n268 </w:t>
      </w:r>
      <w:proofErr w:type="gramStart"/>
      <w:r w:rsidRPr="00F95C58">
        <w:rPr>
          <w:sz w:val="4"/>
          <w:szCs w:val="4"/>
        </w:rPr>
        <w:t>In</w:t>
      </w:r>
      <w:proofErr w:type="gramEnd"/>
      <w:r w:rsidRPr="00F95C58">
        <w:rPr>
          <w:sz w:val="4"/>
          <w:szCs w:val="4"/>
        </w:rPr>
        <w:t xml:space="preserve"> order to counter India, Pakistan, given its significantly smaller territorial size, sought a compliant Afghanistan on its western border. It was against this backdrop that Pakistan in effect created the Taliban in the early 1990s, a development that dramatically affected the Afghan civil war and, </w:t>
      </w:r>
      <w:proofErr w:type="gramStart"/>
      <w:r w:rsidRPr="00F95C58">
        <w:rPr>
          <w:sz w:val="4"/>
          <w:szCs w:val="4"/>
        </w:rPr>
        <w:t>later on</w:t>
      </w:r>
      <w:proofErr w:type="gramEnd"/>
      <w:r w:rsidRPr="00F95C58">
        <w:rPr>
          <w:sz w:val="4"/>
          <w:szCs w:val="4"/>
        </w:rPr>
        <w:t>, the whole region. n269 Pakistan's military saw continued support for the Taliban as a strategic imperative. n270 Pakistan's desire to open trade routes to former Soviet Central Asian republics contributed to its patronage of the Taliban in Afghanistan. n271 Having helped the Taliban capture power in Afghanistan in 1996, Pakistan was among the handful of states that quickly recognized the new regime, and for some time even paid the salaries of the Taliban administration in Kabul. n272 Pakistan's search for "strategic depth," however, remained elusive. While Afghanistan is a multi-ethnic country, the Taliban were exclusively Pashtuns, who make up over 50% of the country's population. n273 Consequently, Pakistan's patronage notwithstanding, the radical Islamic regime of the Taliban refused to accept the Durand Line as a legitimate international border or to drop Afghan claims over FATA and areas of NWFP east of the Line. n274</w:t>
      </w:r>
    </w:p>
    <w:p w14:paraId="454DF4D8" w14:textId="77777777" w:rsidR="00CA3E9E" w:rsidRPr="00F95C58" w:rsidRDefault="00CA3E9E" w:rsidP="00CA3E9E">
      <w:pPr>
        <w:rPr>
          <w:sz w:val="4"/>
          <w:szCs w:val="4"/>
        </w:rPr>
      </w:pPr>
      <w:r w:rsidRPr="00F95C58">
        <w:rPr>
          <w:sz w:val="4"/>
          <w:szCs w:val="4"/>
        </w:rPr>
        <w:t xml:space="preserve"> [*46] Taliban's brutal political and social order n275 did not derail global geopolitics of energy supplies, when all neighboring states and many others, including the U.S., started "romancing the Taliban" during a "battle for pipelines" in the late 1990s. n276 </w:t>
      </w:r>
      <w:proofErr w:type="gramStart"/>
      <w:r w:rsidRPr="00F95C58">
        <w:rPr>
          <w:sz w:val="4"/>
          <w:szCs w:val="4"/>
        </w:rPr>
        <w:t>By</w:t>
      </w:r>
      <w:proofErr w:type="gramEnd"/>
      <w:r w:rsidRPr="00F95C58">
        <w:rPr>
          <w:sz w:val="4"/>
          <w:szCs w:val="4"/>
        </w:rPr>
        <w:t xml:space="preserve"> the late twentieth century, global capital and its attendant state machinations had moved well beyond territorial colonialism to neo-imperial modes of exploitation and accumulation. n277 </w:t>
      </w:r>
      <w:proofErr w:type="gramStart"/>
      <w:r w:rsidRPr="00F95C58">
        <w:rPr>
          <w:sz w:val="4"/>
          <w:szCs w:val="4"/>
        </w:rPr>
        <w:t>The</w:t>
      </w:r>
      <w:proofErr w:type="gramEnd"/>
      <w:r w:rsidRPr="00F95C58">
        <w:rPr>
          <w:sz w:val="4"/>
          <w:szCs w:val="4"/>
        </w:rPr>
        <w:t xml:space="preserve"> spatial dimension to the cycle of accumulation, however, remained indispensable. n278 This is particularly true of the geopolitical imperatives of the global energy markets. n279 </w:t>
      </w:r>
      <w:proofErr w:type="gramStart"/>
      <w:r w:rsidRPr="00F95C58">
        <w:rPr>
          <w:sz w:val="4"/>
          <w:szCs w:val="4"/>
        </w:rPr>
        <w:t>The</w:t>
      </w:r>
      <w:proofErr w:type="gramEnd"/>
      <w:r w:rsidRPr="00F95C58">
        <w:rPr>
          <w:sz w:val="4"/>
          <w:szCs w:val="4"/>
        </w:rPr>
        <w:t xml:space="preserve"> break-up of the Soviet Union triggered an intense competition between global oil companies and their sponsoring states, including the U.S. and Pakistan, to extract and transport oil and gas from Central Asia via Afghanistan. n280 </w:t>
      </w:r>
      <w:proofErr w:type="gramStart"/>
      <w:r w:rsidRPr="00F95C58">
        <w:rPr>
          <w:sz w:val="4"/>
          <w:szCs w:val="4"/>
        </w:rPr>
        <w:t>In</w:t>
      </w:r>
      <w:proofErr w:type="gramEnd"/>
      <w:r w:rsidRPr="00F95C58">
        <w:rPr>
          <w:sz w:val="4"/>
          <w:szCs w:val="4"/>
        </w:rPr>
        <w:t xml:space="preserve"> immediate contention were two plans for alternative gas pipelines from Turkmenistan to run through Afghanistan: one would go to Pakistan, and the other would go to Iran and Turkey with a possible link to Europe. Alternatives to transport oil from Kazakhstan via the Caspian Sea further complicated the picture. n281</w:t>
      </w:r>
    </w:p>
    <w:p w14:paraId="5AB6E898" w14:textId="77777777" w:rsidR="00CA3E9E" w:rsidRPr="00F95C58" w:rsidRDefault="00CA3E9E" w:rsidP="00CA3E9E">
      <w:pPr>
        <w:rPr>
          <w:sz w:val="4"/>
          <w:szCs w:val="4"/>
        </w:rPr>
      </w:pPr>
      <w:r w:rsidRPr="00F95C58">
        <w:rPr>
          <w:sz w:val="4"/>
          <w:szCs w:val="4"/>
        </w:rPr>
        <w:t xml:space="preserve"> </w:t>
      </w:r>
      <w:proofErr w:type="gramStart"/>
      <w:r w:rsidRPr="00F95C58">
        <w:rPr>
          <w:sz w:val="4"/>
          <w:szCs w:val="4"/>
        </w:rPr>
        <w:t>The events of September 11, 2001,</w:t>
      </w:r>
      <w:proofErr w:type="gramEnd"/>
      <w:r w:rsidRPr="00F95C58">
        <w:rPr>
          <w:sz w:val="4"/>
          <w:szCs w:val="4"/>
        </w:rPr>
        <w:t xml:space="preserve"> dramatically transformed the geopolitical profile of the region. The very next day the U.S. demanded that Pakistan stop terrorist operatives in its border areas or "be prepared to be bombed back to the Stone Age." n282 Pakistan made its decision "swiftly . . . [*47] [and] agreed to all . . . demands," n283 also making available airbases and transit facilities for supplies for U.S. forces in Afghanistan. n284 However, Pakistan's military continued its special relations with the Taliban across the Durand Line in Afghanistan. When the U.S. launched its attack on Afghanistan, the Taliban "escaped in droves into Pakistan, where they melted into their fellow tribesmen in the FATA." n285 After the now infamous "battle of Tora Bora," n286 Pakistani authorities "looked the other way as foreign fighters crossed over to the Pakistani side and many in the ISI arranged safe passage[s]." n287 In collaboration with ISI, the borderlands became a "safe haven for the Taliban and other insurgent and terrorist elements." n288 FATA, long a sanctuary for fugitives from state law, n289 now became a sanctuary and staging ground for Afghan militants resisting the U.S.-led war effort in Afghanistan. n290</w:t>
      </w:r>
    </w:p>
    <w:p w14:paraId="3605FF2A" w14:textId="77777777" w:rsidR="00CA3E9E" w:rsidRPr="00F95C58" w:rsidRDefault="00CA3E9E" w:rsidP="00CA3E9E">
      <w:pPr>
        <w:rPr>
          <w:sz w:val="4"/>
          <w:szCs w:val="4"/>
        </w:rPr>
      </w:pPr>
      <w:r w:rsidRPr="00F95C58">
        <w:rPr>
          <w:sz w:val="4"/>
          <w:szCs w:val="4"/>
        </w:rPr>
        <w:t xml:space="preserve"> As Pakistan's active support of U.S. war efforts increased, Afghan militants made common cause with religious militants among the Pashtun tribes of FATA. n291 Pakistan's military, designed for conventional warfare on its eastern border with India, was "ill-prepared to tackle this new kind of . . . conflict that slipped across its western border." n292 </w:t>
      </w:r>
      <w:proofErr w:type="gramStart"/>
      <w:r w:rsidRPr="00F95C58">
        <w:rPr>
          <w:sz w:val="4"/>
          <w:szCs w:val="4"/>
        </w:rPr>
        <w:t>As</w:t>
      </w:r>
      <w:proofErr w:type="gramEnd"/>
      <w:r w:rsidRPr="00F95C58">
        <w:rPr>
          <w:sz w:val="4"/>
          <w:szCs w:val="4"/>
        </w:rPr>
        <w:t xml:space="preserve"> a result, Pakistan vacillated between military operations against the militants and peace deals with them. n293 </w:t>
      </w:r>
      <w:proofErr w:type="gramStart"/>
      <w:r w:rsidRPr="00F95C58">
        <w:rPr>
          <w:sz w:val="4"/>
          <w:szCs w:val="4"/>
        </w:rPr>
        <w:t>In</w:t>
      </w:r>
      <w:proofErr w:type="gramEnd"/>
      <w:r w:rsidRPr="00F95C58">
        <w:rPr>
          <w:sz w:val="4"/>
          <w:szCs w:val="4"/>
        </w:rPr>
        <w:t xml:space="preserve"> the meantime, militants started to extend their area of influence beyond FATA, the "buffer to a buffer," into [*48] NWFP and beyond. n294 </w:t>
      </w:r>
      <w:proofErr w:type="gramStart"/>
      <w:r w:rsidRPr="00F95C58">
        <w:rPr>
          <w:sz w:val="4"/>
          <w:szCs w:val="4"/>
        </w:rPr>
        <w:t>In</w:t>
      </w:r>
      <w:proofErr w:type="gramEnd"/>
      <w:r w:rsidRPr="00F95C58">
        <w:rPr>
          <w:sz w:val="4"/>
          <w:szCs w:val="4"/>
        </w:rPr>
        <w:t xml:space="preserve"> the midst of all this, Pakistan stood firm that the Durand Line be recognized and respected as an international border, while its military considered Afghanistan "within Pakistan's security perimeter." n295 On the other hand, Afghanistan continued to reject the Durand Line because "it has raised a wall between the two brothers." n296</w:t>
      </w:r>
    </w:p>
    <w:p w14:paraId="1F1AAFF9" w14:textId="77777777" w:rsidR="00CA3E9E" w:rsidRPr="00F95C58" w:rsidRDefault="00CA3E9E" w:rsidP="00CA3E9E">
      <w:pPr>
        <w:rPr>
          <w:sz w:val="4"/>
          <w:szCs w:val="4"/>
        </w:rPr>
      </w:pPr>
      <w:r w:rsidRPr="00F95C58">
        <w:rPr>
          <w:sz w:val="4"/>
          <w:szCs w:val="4"/>
        </w:rPr>
        <w:t xml:space="preserve"> This story of the Durand Line is a more than century-long saga of predatory colonialism, postcolonial insecurities, and incessant conflict. This is a tale of colonial cartography bequeathed to a postcolonial formation, bringing in its wake bitter fruits of oppression, violence, and war. This leads to the broader questions of the challenges colonial borders present to postcolonial states and the role of international law.</w:t>
      </w:r>
    </w:p>
    <w:p w14:paraId="5DDDA265" w14:textId="77777777" w:rsidR="00CA3E9E" w:rsidRPr="00F95C58" w:rsidRDefault="00CA3E9E" w:rsidP="00CA3E9E">
      <w:pPr>
        <w:rPr>
          <w:sz w:val="4"/>
          <w:szCs w:val="4"/>
        </w:rPr>
      </w:pPr>
      <w:r w:rsidRPr="00F95C58">
        <w:rPr>
          <w:sz w:val="4"/>
          <w:szCs w:val="4"/>
        </w:rPr>
        <w:t xml:space="preserve"> IV. COLONIAL BORDERS AND POSTCOLONIAL INSECURITIES</w:t>
      </w:r>
    </w:p>
    <w:p w14:paraId="1AABECB6" w14:textId="77777777" w:rsidR="00CA3E9E" w:rsidRPr="00F95C58" w:rsidRDefault="00CA3E9E" w:rsidP="00CA3E9E">
      <w:pPr>
        <w:rPr>
          <w:sz w:val="4"/>
          <w:szCs w:val="4"/>
        </w:rPr>
      </w:pPr>
      <w:r w:rsidRPr="00F95C58">
        <w:rPr>
          <w:sz w:val="4"/>
          <w:szCs w:val="4"/>
        </w:rPr>
        <w:t xml:space="preserve"> Every established order tends to produce . . . the naturalization of its own arbitrariness. n297</w:t>
      </w:r>
    </w:p>
    <w:p w14:paraId="50A4CACC" w14:textId="77777777" w:rsidR="00CA3E9E" w:rsidRPr="00F95C58" w:rsidRDefault="00CA3E9E" w:rsidP="00CA3E9E">
      <w:pPr>
        <w:rPr>
          <w:sz w:val="4"/>
          <w:szCs w:val="4"/>
        </w:rPr>
      </w:pPr>
      <w:r w:rsidRPr="00F95C58">
        <w:rPr>
          <w:sz w:val="4"/>
          <w:szCs w:val="4"/>
        </w:rPr>
        <w:t xml:space="preserve"> A. Inherited Borders and Postcolonial State-nations</w:t>
      </w:r>
    </w:p>
    <w:p w14:paraId="5D04D54A" w14:textId="77777777" w:rsidR="00CA3E9E" w:rsidRPr="00F95C58" w:rsidRDefault="00CA3E9E" w:rsidP="00CA3E9E">
      <w:pPr>
        <w:rPr>
          <w:sz w:val="12"/>
        </w:rPr>
      </w:pPr>
      <w:r w:rsidRPr="00F95C58">
        <w:rPr>
          <w:sz w:val="8"/>
        </w:rPr>
        <w:t xml:space="preserve"> Forged on the anvil of modern European history and enshrined in modern international law, modern </w:t>
      </w:r>
      <w:r w:rsidRPr="00F95C58">
        <w:rPr>
          <w:rStyle w:val="StyleUnderline"/>
        </w:rPr>
        <w:t xml:space="preserve">statehood and </w:t>
      </w:r>
      <w:r w:rsidRPr="00F95C58">
        <w:rPr>
          <w:rStyle w:val="StyleUnderline"/>
          <w:highlight w:val="cyan"/>
        </w:rPr>
        <w:t>sovereignty are deemed the preserve of</w:t>
      </w:r>
      <w:r w:rsidRPr="00F95C58">
        <w:rPr>
          <w:rStyle w:val="StyleUnderline"/>
        </w:rPr>
        <w:t xml:space="preserve"> differentiated "</w:t>
      </w:r>
      <w:r w:rsidRPr="00F95C58">
        <w:rPr>
          <w:rStyle w:val="StyleUnderline"/>
          <w:highlight w:val="cyan"/>
        </w:rPr>
        <w:t>nations" existing within</w:t>
      </w:r>
      <w:r w:rsidRPr="00F95C58">
        <w:rPr>
          <w:rStyle w:val="StyleUnderline"/>
        </w:rPr>
        <w:t xml:space="preserve"> exclusive and </w:t>
      </w:r>
      <w:r w:rsidRPr="00F95C58">
        <w:rPr>
          <w:rStyle w:val="StyleUnderline"/>
          <w:highlight w:val="cyan"/>
        </w:rPr>
        <w:t>defined territories</w:t>
      </w:r>
      <w:r w:rsidRPr="00F95C58">
        <w:rPr>
          <w:sz w:val="8"/>
        </w:rPr>
        <w:t xml:space="preserve">. While "the struggle to produce citizens out of recalcitrant people accounts for much of what passes for history in modern times," n298 the prototype of the "nation-state" combines a singular national [*49] identity with state sovereignty, understood as the territorial organization of unshared political authority. </w:t>
      </w:r>
      <w:r w:rsidRPr="00F95C58">
        <w:rPr>
          <w:rStyle w:val="StyleUnderline"/>
        </w:rPr>
        <w:t xml:space="preserve">"The </w:t>
      </w:r>
      <w:r w:rsidRPr="00F95C58">
        <w:rPr>
          <w:rStyle w:val="StyleUnderline"/>
          <w:highlight w:val="cyan"/>
        </w:rPr>
        <w:t>territoriality</w:t>
      </w:r>
      <w:r w:rsidRPr="00F95C58">
        <w:rPr>
          <w:rStyle w:val="StyleUnderline"/>
        </w:rPr>
        <w:t xml:space="preserve"> of the nation-state" </w:t>
      </w:r>
      <w:r w:rsidRPr="00F95C58">
        <w:rPr>
          <w:rStyle w:val="StyleUnderline"/>
          <w:highlight w:val="cyan"/>
        </w:rPr>
        <w:t>seeks to "</w:t>
      </w:r>
      <w:r w:rsidRPr="00F95C58">
        <w:rPr>
          <w:rStyle w:val="Emphasis"/>
          <w:highlight w:val="cyan"/>
        </w:rPr>
        <w:t>impose</w:t>
      </w:r>
      <w:r w:rsidRPr="00694250">
        <w:rPr>
          <w:rStyle w:val="Emphasis"/>
        </w:rPr>
        <w:t xml:space="preserve"> </w:t>
      </w:r>
      <w:r w:rsidRPr="00F95C58">
        <w:rPr>
          <w:rStyle w:val="Emphasis"/>
        </w:rPr>
        <w:t xml:space="preserve">supreme </w:t>
      </w:r>
      <w:r w:rsidRPr="00F95C58">
        <w:rPr>
          <w:rStyle w:val="Emphasis"/>
          <w:highlight w:val="cyan"/>
        </w:rPr>
        <w:t>epistemic control</w:t>
      </w:r>
      <w:r w:rsidRPr="00F95C58">
        <w:rPr>
          <w:rStyle w:val="StyleUnderline"/>
        </w:rPr>
        <w:t xml:space="preserve"> in creating the citizen-subject out of the individual." </w:t>
      </w:r>
      <w:r w:rsidRPr="00F95C58">
        <w:rPr>
          <w:sz w:val="8"/>
        </w:rPr>
        <w:t xml:space="preserve">n299 "Inventing boundaries" n300 and "imagining communities" n301 work together "to naturalize the fiction of citizenship." n302 </w:t>
      </w:r>
      <w:r w:rsidRPr="00F95C58">
        <w:rPr>
          <w:rStyle w:val="StyleUnderline"/>
        </w:rPr>
        <w:t xml:space="preserve">Modem </w:t>
      </w:r>
      <w:r w:rsidRPr="00F95C58">
        <w:rPr>
          <w:rStyle w:val="StyleUnderline"/>
          <w:highlight w:val="cyan"/>
        </w:rPr>
        <w:t xml:space="preserve">international law </w:t>
      </w:r>
      <w:r w:rsidRPr="00F95C58">
        <w:rPr>
          <w:rStyle w:val="Emphasis"/>
          <w:highlight w:val="cyan"/>
        </w:rPr>
        <w:t>underscores this</w:t>
      </w:r>
      <w:r w:rsidRPr="00694250">
        <w:rPr>
          <w:rStyle w:val="StyleUnderline"/>
        </w:rPr>
        <w:t xml:space="preserve"> </w:t>
      </w:r>
      <w:r w:rsidRPr="00F95C58">
        <w:rPr>
          <w:rStyle w:val="StyleUnderline"/>
        </w:rPr>
        <w:t xml:space="preserve">schema. </w:t>
      </w:r>
      <w:r w:rsidRPr="00F95C58">
        <w:rPr>
          <w:rStyle w:val="Emphasis"/>
          <w:highlight w:val="cyan"/>
        </w:rPr>
        <w:t xml:space="preserve">It extends recognition only to </w:t>
      </w:r>
      <w:r w:rsidRPr="00F95C58">
        <w:rPr>
          <w:rStyle w:val="Emphasis"/>
        </w:rPr>
        <w:t>the national form</w:t>
      </w:r>
      <w:r w:rsidRPr="00F95C58">
        <w:rPr>
          <w:rStyle w:val="StyleUnderline"/>
        </w:rPr>
        <w:t>,</w:t>
      </w:r>
      <w:r w:rsidRPr="00F95C58">
        <w:rPr>
          <w:sz w:val="8"/>
        </w:rPr>
        <w:t xml:space="preserve"> with acceptance attached to the ability to hold territory </w:t>
      </w:r>
      <w:r w:rsidRPr="00F95C58">
        <w:rPr>
          <w:rStyle w:val="Emphasis"/>
        </w:rPr>
        <w:t xml:space="preserve">in tune with </w:t>
      </w:r>
      <w:r w:rsidRPr="00F95C58">
        <w:rPr>
          <w:rStyle w:val="Emphasis"/>
          <w:highlight w:val="cyan"/>
        </w:rPr>
        <w:t>"Western</w:t>
      </w:r>
      <w:r w:rsidRPr="00694250">
        <w:rPr>
          <w:rStyle w:val="Emphasis"/>
        </w:rPr>
        <w:t xml:space="preserve"> </w:t>
      </w:r>
      <w:r w:rsidRPr="00F95C58">
        <w:rPr>
          <w:rStyle w:val="Emphasis"/>
        </w:rPr>
        <w:t xml:space="preserve">patterns of </w:t>
      </w:r>
      <w:r w:rsidRPr="00F95C58">
        <w:rPr>
          <w:rStyle w:val="Emphasis"/>
          <w:highlight w:val="cyan"/>
        </w:rPr>
        <w:t>political organization</w:t>
      </w:r>
      <w:r w:rsidRPr="00F95C58">
        <w:rPr>
          <w:sz w:val="8"/>
        </w:rPr>
        <w:t xml:space="preserve">." n303 </w:t>
      </w:r>
      <w:proofErr w:type="gramStart"/>
      <w:r w:rsidRPr="00F95C58">
        <w:rPr>
          <w:sz w:val="8"/>
        </w:rPr>
        <w:t>As</w:t>
      </w:r>
      <w:proofErr w:type="gramEnd"/>
      <w:r w:rsidRPr="00F95C58">
        <w:rPr>
          <w:sz w:val="8"/>
        </w:rPr>
        <w:t xml:space="preserve"> a result, the "nation-state" is the dominant model of organized sovereignty today. This spatially bounded construct, one that frames both the geography of actualizing self-determination and the order of the resulting political unit, put in circulation a "</w:t>
      </w:r>
      <w:proofErr w:type="spellStart"/>
      <w:r w:rsidRPr="00F95C58">
        <w:rPr>
          <w:sz w:val="8"/>
        </w:rPr>
        <w:t>territorialist</w:t>
      </w:r>
      <w:proofErr w:type="spellEnd"/>
      <w:r w:rsidRPr="00F95C58">
        <w:rPr>
          <w:sz w:val="8"/>
        </w:rPr>
        <w:t xml:space="preserve"> epistemology." n304 </w:t>
      </w:r>
      <w:r w:rsidRPr="00F95C58">
        <w:rPr>
          <w:rStyle w:val="StyleUnderline"/>
        </w:rPr>
        <w:t>Postcolonial formations had to subscribe to this Eurocentric grammar of state-formation to secure eligibility in the inter-state legal order.</w:t>
      </w:r>
      <w:r w:rsidRPr="00F95C58">
        <w:rPr>
          <w:sz w:val="8"/>
        </w:rPr>
        <w:t xml:space="preserve"> n305 </w:t>
      </w:r>
      <w:r w:rsidRPr="00F95C58">
        <w:rPr>
          <w:rStyle w:val="StyleUnderline"/>
        </w:rPr>
        <w:t>This statist frame precludes imaginative flowerings of self-determination</w:t>
      </w:r>
      <w:r w:rsidRPr="00F95C58">
        <w:rPr>
          <w:sz w:val="8"/>
        </w:rPr>
        <w:t xml:space="preserve"> in tune with the interests and aspirations of diverse communities both within and beyond received colonial boundaries.</w:t>
      </w:r>
    </w:p>
    <w:p w14:paraId="1D776847" w14:textId="77777777" w:rsidR="00CA3E9E" w:rsidRPr="00F95C58" w:rsidRDefault="00CA3E9E" w:rsidP="00CA3E9E">
      <w:pPr>
        <w:rPr>
          <w:rStyle w:val="StyleUnderline"/>
          <w:sz w:val="12"/>
        </w:rPr>
      </w:pPr>
      <w:r w:rsidRPr="00F95C58">
        <w:rPr>
          <w:sz w:val="8"/>
        </w:rPr>
        <w:t xml:space="preserve"> Across the global South, colonial demarcations of zones of control and influence left in their wake political units lacking correspondence between [*50] their territorial frame and the cohesion of culture and political identity. n306 </w:t>
      </w:r>
      <w:proofErr w:type="gramStart"/>
      <w:r w:rsidRPr="00F95C58">
        <w:rPr>
          <w:sz w:val="8"/>
        </w:rPr>
        <w:t>The</w:t>
      </w:r>
      <w:proofErr w:type="gramEnd"/>
      <w:r w:rsidRPr="00F95C58">
        <w:rPr>
          <w:sz w:val="8"/>
        </w:rPr>
        <w:t xml:space="preserve"> </w:t>
      </w:r>
      <w:r w:rsidRPr="00F95C58">
        <w:rPr>
          <w:rStyle w:val="StyleUnderline"/>
        </w:rPr>
        <w:t xml:space="preserve">colonial </w:t>
      </w:r>
      <w:r w:rsidRPr="00F95C58">
        <w:rPr>
          <w:rStyle w:val="StyleUnderline"/>
          <w:highlight w:val="cyan"/>
        </w:rPr>
        <w:t>demarcations, with little regard for the history, culture, or geography</w:t>
      </w:r>
      <w:r w:rsidRPr="00F95C58">
        <w:rPr>
          <w:rStyle w:val="StyleUnderline"/>
        </w:rPr>
        <w:t xml:space="preserve"> of the region, often split cultural units</w:t>
      </w:r>
      <w:r w:rsidRPr="00F95C58">
        <w:rPr>
          <w:sz w:val="8"/>
        </w:rPr>
        <w:t xml:space="preserve"> </w:t>
      </w:r>
      <w:r w:rsidRPr="00F95C58">
        <w:rPr>
          <w:rStyle w:val="StyleUnderline"/>
        </w:rPr>
        <w:t>or placed divergent cultural identities within a common boundary</w:t>
      </w:r>
      <w:r w:rsidRPr="00F95C58">
        <w:rPr>
          <w:sz w:val="8"/>
        </w:rPr>
        <w:t xml:space="preserve">. n307 </w:t>
      </w:r>
      <w:proofErr w:type="gramStart"/>
      <w:r w:rsidRPr="00F95C58">
        <w:rPr>
          <w:sz w:val="8"/>
        </w:rPr>
        <w:t>As</w:t>
      </w:r>
      <w:proofErr w:type="gramEnd"/>
      <w:r w:rsidRPr="00F95C58">
        <w:rPr>
          <w:sz w:val="8"/>
        </w:rPr>
        <w:t xml:space="preserve"> a </w:t>
      </w:r>
      <w:r w:rsidRPr="00F95C58">
        <w:rPr>
          <w:rStyle w:val="StyleUnderline"/>
        </w:rPr>
        <w:t>consequence</w:t>
      </w:r>
      <w:r w:rsidRPr="00F95C58">
        <w:rPr>
          <w:sz w:val="8"/>
        </w:rPr>
        <w:t xml:space="preserve">, </w:t>
      </w:r>
      <w:r w:rsidRPr="00F95C58">
        <w:rPr>
          <w:rStyle w:val="StyleUnderline"/>
        </w:rPr>
        <w:t xml:space="preserve">the </w:t>
      </w:r>
      <w:r w:rsidRPr="00F95C58">
        <w:rPr>
          <w:rStyle w:val="StyleUnderline"/>
          <w:highlight w:val="cyan"/>
        </w:rPr>
        <w:t>crisis</w:t>
      </w:r>
      <w:r w:rsidRPr="00F95C58">
        <w:rPr>
          <w:rStyle w:val="StyleUnderline"/>
        </w:rPr>
        <w:t xml:space="preserve"> of the postcolonial state </w:t>
      </w:r>
      <w:r w:rsidRPr="00F95C58">
        <w:rPr>
          <w:rStyle w:val="StyleUnderline"/>
          <w:highlight w:val="cyan"/>
        </w:rPr>
        <w:t>stems from its artificial boundaries</w:t>
      </w:r>
      <w:r w:rsidRPr="00694250">
        <w:rPr>
          <w:rStyle w:val="StyleUnderline"/>
        </w:rPr>
        <w:t xml:space="preserve"> </w:t>
      </w:r>
      <w:r w:rsidRPr="00F95C58">
        <w:rPr>
          <w:rStyle w:val="StyleUnderline"/>
        </w:rPr>
        <w:t xml:space="preserve">and </w:t>
      </w:r>
      <w:r w:rsidRPr="00F95C58">
        <w:rPr>
          <w:rStyle w:val="Emphasis"/>
        </w:rPr>
        <w:t>the specter of the colonial still haunt the postcolonial nation</w:t>
      </w:r>
      <w:r w:rsidRPr="00F95C58">
        <w:rPr>
          <w:sz w:val="8"/>
        </w:rPr>
        <w:t xml:space="preserve">. n308 </w:t>
      </w:r>
      <w:proofErr w:type="gramStart"/>
      <w:r w:rsidRPr="00F95C58">
        <w:rPr>
          <w:sz w:val="8"/>
        </w:rPr>
        <w:t>The</w:t>
      </w:r>
      <w:proofErr w:type="gramEnd"/>
      <w:r w:rsidRPr="00F95C58">
        <w:rPr>
          <w:sz w:val="8"/>
        </w:rPr>
        <w:t xml:space="preserve"> "retrospective illusion" n309 of nationalism remains "suspended forever in the space between the ex-colony and not-yet-nation." n310 Decolonization movements and postcolonial states adopted and retained the construct [*51] of a territorially bound "nation-state" even as they attempted to imagine the "nation" at variance from its European iterations. n311 </w:t>
      </w:r>
      <w:r w:rsidRPr="00F95C58">
        <w:rPr>
          <w:rStyle w:val="Emphasis"/>
        </w:rPr>
        <w:t>Imprisoned in inherited colonial territorial cartographies</w:t>
      </w:r>
      <w:r w:rsidRPr="00F95C58">
        <w:rPr>
          <w:rStyle w:val="StyleUnderline"/>
        </w:rPr>
        <w:t>, postcolonial formations inverted this grammar to produce state-nations. While conventional understanding assumes a preexisting nation that subsequently forms a state, post-colonial formations start with a territorial state that aims to constitute a homogenized nation.</w:t>
      </w:r>
    </w:p>
    <w:p w14:paraId="08E830F5" w14:textId="77777777" w:rsidR="00CA3E9E" w:rsidRPr="00F95C58" w:rsidRDefault="00CA3E9E" w:rsidP="00CA3E9E">
      <w:pPr>
        <w:rPr>
          <w:sz w:val="12"/>
        </w:rPr>
      </w:pPr>
      <w:r w:rsidRPr="00F95C58">
        <w:rPr>
          <w:rStyle w:val="StyleUnderline"/>
          <w:sz w:val="12"/>
        </w:rPr>
        <w:t xml:space="preserve"> </w:t>
      </w:r>
      <w:r w:rsidRPr="00F95C58">
        <w:rPr>
          <w:sz w:val="8"/>
        </w:rPr>
        <w:t xml:space="preserve">Building state-nations generates conflicts about minorities, ethnicities, ethno-nationalism, separatism, and sub-state nationalism. "[T]he nation dreads dissent" n312 and "the nation-state's limits implicate its geographic peripheries as central to its self-fashioning." n313 </w:t>
      </w:r>
      <w:proofErr w:type="gramStart"/>
      <w:r w:rsidRPr="00F95C58">
        <w:rPr>
          <w:sz w:val="8"/>
        </w:rPr>
        <w:t>In</w:t>
      </w:r>
      <w:proofErr w:type="gramEnd"/>
      <w:r w:rsidRPr="00F95C58">
        <w:rPr>
          <w:sz w:val="8"/>
        </w:rPr>
        <w:t xml:space="preserve"> the process, a co-constitutive role of "nation and ethnicity" develops as a "productive and dialectical dyad." n314 It is by the construction of ethnicity as a "problem" that the "nation" becomes the resolution and the state incarnates itself as the authoritative problem solver. In this way often "the very micropolitics of producing the nation are responsible for its unmaking or unraveling." n315 Incessant </w:t>
      </w:r>
      <w:r w:rsidRPr="00F95C58">
        <w:rPr>
          <w:rStyle w:val="StyleUnderline"/>
        </w:rPr>
        <w:t>rhetoric of endangerment and discursive production of threats to the nation render "nation-building" a coercive enterprise and facilitate the overdevelopment of the coercive apparatuses of the state</w:t>
      </w:r>
      <w:r w:rsidRPr="00F95C58">
        <w:rPr>
          <w:sz w:val="8"/>
        </w:rPr>
        <w:t>. n316 While inherited boundaries represent the postcolonial state-nation's "geo-body," n317 cultural and ethnic heterogeneity within induces "</w:t>
      </w:r>
      <w:proofErr w:type="spellStart"/>
      <w:r w:rsidRPr="00F95C58">
        <w:rPr>
          <w:sz w:val="8"/>
        </w:rPr>
        <w:t>geopiety</w:t>
      </w:r>
      <w:proofErr w:type="spellEnd"/>
      <w:r w:rsidRPr="00F95C58">
        <w:rPr>
          <w:sz w:val="8"/>
        </w:rPr>
        <w:t xml:space="preserve">." n318 It is no surprise, then, that most postcolonial states have as their raison </w:t>
      </w:r>
      <w:proofErr w:type="spellStart"/>
      <w:r w:rsidRPr="00F95C58">
        <w:rPr>
          <w:sz w:val="8"/>
        </w:rPr>
        <w:t>d'etre</w:t>
      </w:r>
      <w:proofErr w:type="spellEnd"/>
      <w:r w:rsidRPr="00F95C58">
        <w:rPr>
          <w:sz w:val="8"/>
        </w:rPr>
        <w:t xml:space="preserve"> the production, maintenance, and reproduction of the discourses and apparatuses of national security. n319 </w:t>
      </w:r>
      <w:proofErr w:type="gramStart"/>
      <w:r w:rsidRPr="00F95C58">
        <w:rPr>
          <w:sz w:val="8"/>
        </w:rPr>
        <w:t>The</w:t>
      </w:r>
      <w:proofErr w:type="gramEnd"/>
      <w:r w:rsidRPr="00F95C58">
        <w:rPr>
          <w:sz w:val="8"/>
        </w:rPr>
        <w:t xml:space="preserve"> career of Pakistan as [*52] a postcolonial state circumscribed within an inherited territorial frame substantiates this political grammar.</w:t>
      </w:r>
    </w:p>
    <w:p w14:paraId="4EAACD37" w14:textId="77777777" w:rsidR="00CA3E9E" w:rsidRPr="00F95C58" w:rsidRDefault="00CA3E9E" w:rsidP="00CA3E9E">
      <w:pPr>
        <w:rPr>
          <w:sz w:val="2"/>
          <w:szCs w:val="2"/>
        </w:rPr>
      </w:pPr>
      <w:r w:rsidRPr="00F95C58">
        <w:rPr>
          <w:sz w:val="2"/>
          <w:szCs w:val="2"/>
        </w:rPr>
        <w:t xml:space="preserve"> Fig 3. Major Ethno-Linguistic Groups of Pakistan in relation to international boundaries of the region n320</w:t>
      </w:r>
    </w:p>
    <w:p w14:paraId="098FA940" w14:textId="77777777" w:rsidR="00CA3E9E" w:rsidRPr="00F95C58" w:rsidRDefault="00CA3E9E" w:rsidP="00CA3E9E">
      <w:pPr>
        <w:rPr>
          <w:sz w:val="2"/>
          <w:szCs w:val="2"/>
        </w:rPr>
      </w:pPr>
      <w:r w:rsidRPr="00F95C58">
        <w:rPr>
          <w:sz w:val="2"/>
          <w:szCs w:val="2"/>
        </w:rPr>
        <w:t xml:space="preserve"> Pakistan, hailed as "the triumph of ideology over geography," n321 is literally caught and exists between lines drawn by colonial powers--the Durand Line (1893) in the northwest, the </w:t>
      </w:r>
      <w:proofErr w:type="spellStart"/>
      <w:r w:rsidRPr="00F95C58">
        <w:rPr>
          <w:sz w:val="2"/>
          <w:szCs w:val="2"/>
        </w:rPr>
        <w:t>Goldsmid</w:t>
      </w:r>
      <w:proofErr w:type="spellEnd"/>
      <w:r w:rsidRPr="00F95C58">
        <w:rPr>
          <w:sz w:val="2"/>
          <w:szCs w:val="2"/>
        </w:rPr>
        <w:t xml:space="preserve"> Line (1872) to the west, the Radcliffe Line (1947) in the east, and the </w:t>
      </w:r>
      <w:proofErr w:type="spellStart"/>
      <w:r w:rsidRPr="00F95C58">
        <w:rPr>
          <w:sz w:val="2"/>
          <w:szCs w:val="2"/>
        </w:rPr>
        <w:t>MacMahon</w:t>
      </w:r>
      <w:proofErr w:type="spellEnd"/>
      <w:r w:rsidRPr="00F95C58">
        <w:rPr>
          <w:sz w:val="2"/>
          <w:szCs w:val="2"/>
        </w:rPr>
        <w:t xml:space="preserve"> Line (1904) to the north. n322 </w:t>
      </w:r>
      <w:proofErr w:type="gramStart"/>
      <w:r w:rsidRPr="00F95C58">
        <w:rPr>
          <w:sz w:val="2"/>
          <w:szCs w:val="2"/>
        </w:rPr>
        <w:t>For</w:t>
      </w:r>
      <w:proofErr w:type="gramEnd"/>
      <w:r w:rsidRPr="00F95C58">
        <w:rPr>
          <w:sz w:val="2"/>
          <w:szCs w:val="2"/>
        </w:rPr>
        <w:t xml:space="preserve"> good measure, in the northeast, a Line of Control, [*53] "a sequence of ellipses" "[d]</w:t>
      </w:r>
      <w:proofErr w:type="spellStart"/>
      <w:r w:rsidRPr="00F95C58">
        <w:rPr>
          <w:sz w:val="2"/>
          <w:szCs w:val="2"/>
        </w:rPr>
        <w:t>rawn</w:t>
      </w:r>
      <w:proofErr w:type="spellEnd"/>
      <w:r w:rsidRPr="00F95C58">
        <w:rPr>
          <w:sz w:val="2"/>
          <w:szCs w:val="2"/>
        </w:rPr>
        <w:t xml:space="preserve"> and redrawn by battles and treaties . . . identifiable by traces of blood, bullets, watchtowers, and ghost settlements left from recurring wars," n323 provisionally divides Kashmir into areas held by India and Pakistan. n324 </w:t>
      </w:r>
      <w:proofErr w:type="gramStart"/>
      <w:r w:rsidRPr="00F95C58">
        <w:rPr>
          <w:sz w:val="2"/>
          <w:szCs w:val="2"/>
        </w:rPr>
        <w:t>The</w:t>
      </w:r>
      <w:proofErr w:type="gramEnd"/>
      <w:r w:rsidRPr="00F95C58">
        <w:rPr>
          <w:sz w:val="2"/>
          <w:szCs w:val="2"/>
        </w:rPr>
        <w:t xml:space="preserve"> "state-building" and "nation-building" saga that unfolded between these lines since 1947 has produced what is variously characterized as the "viceregal system," n325 the "overdeveloped state," n326 the "hyper-extended state," n327 and the "praetorian" state. n328 </w:t>
      </w:r>
      <w:proofErr w:type="gramStart"/>
      <w:r w:rsidRPr="00F95C58">
        <w:rPr>
          <w:sz w:val="2"/>
          <w:szCs w:val="2"/>
        </w:rPr>
        <w:t>In</w:t>
      </w:r>
      <w:proofErr w:type="gramEnd"/>
      <w:r w:rsidRPr="00F95C58">
        <w:rPr>
          <w:sz w:val="2"/>
          <w:szCs w:val="2"/>
        </w:rPr>
        <w:t xml:space="preserve"> efforts to constitute a state-nation, coercion always outweighed persuasion in claims of domination, in tune with a political grammar set in place by colonial rule. n329 </w:t>
      </w:r>
      <w:proofErr w:type="gramStart"/>
      <w:r w:rsidRPr="00F95C58">
        <w:rPr>
          <w:sz w:val="2"/>
          <w:szCs w:val="2"/>
        </w:rPr>
        <w:t>The</w:t>
      </w:r>
      <w:proofErr w:type="gramEnd"/>
      <w:r w:rsidRPr="00F95C58">
        <w:rPr>
          <w:sz w:val="2"/>
          <w:szCs w:val="2"/>
        </w:rPr>
        <w:t xml:space="preserve"> project of "conjuring Pakistan," n330 that would envelop ethnic, linguistic, and cultural differences within inherited borders, necessitated deployment of "security as hegemony." n331 Festering territorial disputes with neighboring states furnished the primary justification for the military to consume a disproportionate [*54] share of resources and to play a leading ideological and political role. n332 Denial of representation, suppression of federalism, and destruction of alterity are the hallmarks of the state since its inception. As successor to the colonial "garrison state" in the Punjab, a Punjab-centered military-bureaucracy oligarchy retains a dominant position in the ruling bloc. n333 Denial of equal citizenship to the people of the provinces of </w:t>
      </w:r>
      <w:proofErr w:type="spellStart"/>
      <w:r w:rsidRPr="00F95C58">
        <w:rPr>
          <w:sz w:val="2"/>
          <w:szCs w:val="2"/>
        </w:rPr>
        <w:t>Balochistan</w:t>
      </w:r>
      <w:proofErr w:type="spellEnd"/>
      <w:r w:rsidRPr="00F95C58">
        <w:rPr>
          <w:sz w:val="2"/>
          <w:szCs w:val="2"/>
        </w:rPr>
        <w:t xml:space="preserve">, East Bengal, NWFP, and Sind--even when they constituted </w:t>
      </w:r>
      <w:proofErr w:type="gramStart"/>
      <w:r w:rsidRPr="00F95C58">
        <w:rPr>
          <w:sz w:val="2"/>
          <w:szCs w:val="2"/>
        </w:rPr>
        <w:t>the majority of</w:t>
      </w:r>
      <w:proofErr w:type="gramEnd"/>
      <w:r w:rsidRPr="00F95C58">
        <w:rPr>
          <w:sz w:val="2"/>
          <w:szCs w:val="2"/>
        </w:rPr>
        <w:t xml:space="preserve"> the population--remains a defining feature of the state. Dissent and resistance were squelched by unbridled state violence, including repeated military actions--the most infamous being the one in 1971 that prompted the eastern wing of Pakistan to break off and establish a separate state of Bangladesh. n334 Phases of coups </w:t>
      </w:r>
      <w:proofErr w:type="spellStart"/>
      <w:r w:rsidRPr="00F95C58">
        <w:rPr>
          <w:sz w:val="2"/>
          <w:szCs w:val="2"/>
        </w:rPr>
        <w:t>d'etat</w:t>
      </w:r>
      <w:proofErr w:type="spellEnd"/>
      <w:r w:rsidRPr="00F95C58">
        <w:rPr>
          <w:sz w:val="2"/>
          <w:szCs w:val="2"/>
        </w:rPr>
        <w:t>, martial laws, abrogation of constitutions, and declarations of emergency rule constitute the "constitutional" history of the country. A docile judiciary serially deployed doctrines of "state necessity," "revolutionary legality," "constitutional deviation," and de facto power to furnish legitimacy to repressive orders. n335</w:t>
      </w:r>
    </w:p>
    <w:p w14:paraId="675CAFCC" w14:textId="77777777" w:rsidR="00CA3E9E" w:rsidRPr="00F95C58" w:rsidRDefault="00CA3E9E" w:rsidP="00CA3E9E">
      <w:pPr>
        <w:rPr>
          <w:sz w:val="2"/>
          <w:szCs w:val="2"/>
        </w:rPr>
      </w:pPr>
      <w:r w:rsidRPr="00F95C58">
        <w:rPr>
          <w:sz w:val="2"/>
          <w:szCs w:val="2"/>
        </w:rPr>
        <w:t xml:space="preserve"> In building a postcolonial state-nation, the FATA, the colonial "buffer to a buffer," retained its special status--approximating spaces of exception as invoked by Giorgio Agamben. n336 Today, FATA is "a Massachusetts-sized [*55] wedge between Afghanistan and NWFP of Pakistan," with a population of about 4 million, "virtually all of whom are Pashtuns." n337 Since 1901, this zone has been governed by a unique colonial-era administrative and judicial order--an indirect rule that combines modern technologies of power with instrumental use of customary norms and traditional power structures. n338 </w:t>
      </w:r>
      <w:proofErr w:type="gramStart"/>
      <w:r w:rsidRPr="00F95C58">
        <w:rPr>
          <w:sz w:val="2"/>
          <w:szCs w:val="2"/>
        </w:rPr>
        <w:t>The</w:t>
      </w:r>
      <w:proofErr w:type="gramEnd"/>
      <w:r w:rsidRPr="00F95C58">
        <w:rPr>
          <w:sz w:val="2"/>
          <w:szCs w:val="2"/>
        </w:rPr>
        <w:t xml:space="preserve"> colonial design aimed to govern through selected tribal notables who would be loyal to the British in exchange for fixed monetary allowances. No taxes would be levied on the tribes, who would be left alone to manage their internal affairs through the customary </w:t>
      </w:r>
      <w:proofErr w:type="spellStart"/>
      <w:r w:rsidRPr="00F95C58">
        <w:rPr>
          <w:sz w:val="2"/>
          <w:szCs w:val="2"/>
        </w:rPr>
        <w:t>Pakhtunwali</w:t>
      </w:r>
      <w:proofErr w:type="spellEnd"/>
      <w:r w:rsidRPr="00F95C58">
        <w:rPr>
          <w:sz w:val="2"/>
          <w:szCs w:val="2"/>
        </w:rPr>
        <w:t xml:space="preserve"> code in their tribal jirgas, which has been characterized as "probably the closest thing to Athenian democracy that has existed since the original." n339 However, any matter that implicated the security [*56] interests of colonial authorities was to be handled by a parallel system--a hybrid construct that retains the name jirga, but empties it of any semblance to "Athenian democracy" to make room for a process and a set of sanctions designed for harsh control and violent discipline to facilitate external domination. n340 This system took the shape of the Frontier Crimes Regulation ("FCR"), originally formulated in 1858, and amended in 1872 and 1901, turning FATA into a constitutional and legal anomaly. n341 Decolonization did not bring any change. Since 1947, FATA is formally a part of Pakistan. n342 However FCR remains </w:t>
      </w:r>
      <w:proofErr w:type="gramStart"/>
      <w:r w:rsidRPr="00F95C58">
        <w:rPr>
          <w:sz w:val="2"/>
          <w:szCs w:val="2"/>
        </w:rPr>
        <w:t>entrenched, and</w:t>
      </w:r>
      <w:proofErr w:type="gramEnd"/>
      <w:r w:rsidRPr="00F95C58">
        <w:rPr>
          <w:sz w:val="2"/>
          <w:szCs w:val="2"/>
        </w:rPr>
        <w:t xml:space="preserve"> sets the FATA tribes apart from and unequal to other citizens of the country. n343</w:t>
      </w:r>
    </w:p>
    <w:p w14:paraId="69D1241C" w14:textId="77777777" w:rsidR="00CA3E9E" w:rsidRPr="00F95C58" w:rsidRDefault="00CA3E9E" w:rsidP="00CA3E9E">
      <w:pPr>
        <w:rPr>
          <w:sz w:val="2"/>
          <w:szCs w:val="2"/>
        </w:rPr>
      </w:pPr>
      <w:r w:rsidRPr="00F95C58">
        <w:rPr>
          <w:sz w:val="2"/>
          <w:szCs w:val="2"/>
        </w:rPr>
        <w:t xml:space="preserve"> To enable this state and space of exception, Pakistan's constitution reposes all executive and legislative authority for FATA in the President of Pakistan, who is given the authority to exercise his powers regarding FATA "as he may deem necessary." n344 Parliamentary enactments do not apply to FATA, unless the President so directs. n345 FATA is placed outside the jurisdiction of the Supreme Court and High Courts that otherwise have extensive powers to guarantee fundamental rights. n346 The Supreme [*57] Court has recognized these "special provisions" for the area "so that their inhabitants are governed by laws and customs with which they are </w:t>
      </w:r>
      <w:proofErr w:type="gramStart"/>
      <w:r w:rsidRPr="00F95C58">
        <w:rPr>
          <w:sz w:val="2"/>
          <w:szCs w:val="2"/>
        </w:rPr>
        <w:t>familiar</w:t>
      </w:r>
      <w:proofErr w:type="gramEnd"/>
      <w:r w:rsidRPr="00F95C58">
        <w:rPr>
          <w:sz w:val="2"/>
          <w:szCs w:val="2"/>
        </w:rPr>
        <w:t xml:space="preserve"> and which suit their genius." n347</w:t>
      </w:r>
    </w:p>
    <w:p w14:paraId="176341CE" w14:textId="77777777" w:rsidR="00CA3E9E" w:rsidRPr="00F95C58" w:rsidRDefault="00CA3E9E" w:rsidP="00CA3E9E">
      <w:pPr>
        <w:rPr>
          <w:sz w:val="2"/>
          <w:szCs w:val="2"/>
        </w:rPr>
      </w:pPr>
      <w:r w:rsidRPr="00F95C58">
        <w:rPr>
          <w:sz w:val="2"/>
          <w:szCs w:val="2"/>
        </w:rPr>
        <w:t xml:space="preserve"> The FATA itself stands divided into 7 administrative units styled "agencies." An evocatively titled "Political Agent" ("PA"), appointed in each agency by the federal government and backed by a para-military militia, is the locus of Pakistan's authority. Besides exercising extensive executive, judicial, and revenue powers, the PA is also each agency's development administrator. n348 He is assisted by maliks, paid intermediaries from among tribal elders, who are appointed and removed at his discretion. n349 Maintenance of order and suppression of crime are deemed the PA's primary responsibilities. n350 The PA is authorized to dispose of any civil or criminal matter at his discretion. n351 The PA may decide the matter himself, or refer it to a tribal jirga, consisting of tribal maliks chosen by the PA. The PA initiates cases, appoints the jirga, presides over trials, and the final decision is subject to his discretion. n352 </w:t>
      </w:r>
      <w:proofErr w:type="gramStart"/>
      <w:r w:rsidRPr="00F95C58">
        <w:rPr>
          <w:sz w:val="2"/>
          <w:szCs w:val="2"/>
        </w:rPr>
        <w:t>The</w:t>
      </w:r>
      <w:proofErr w:type="gramEnd"/>
      <w:r w:rsidRPr="00F95C58">
        <w:rPr>
          <w:sz w:val="2"/>
          <w:szCs w:val="2"/>
        </w:rPr>
        <w:t xml:space="preserve"> jirga is supposed to decide the matter under FCR, supplemented by customary tribal norms. n353 The PA retains the discretion to sentence the accused as determined by the jirga, refer the matter back to the jirga, or appoint a new jirga. n354 </w:t>
      </w:r>
      <w:proofErr w:type="gramStart"/>
      <w:r w:rsidRPr="00F95C58">
        <w:rPr>
          <w:sz w:val="2"/>
          <w:szCs w:val="2"/>
        </w:rPr>
        <w:t>The</w:t>
      </w:r>
      <w:proofErr w:type="gramEnd"/>
      <w:r w:rsidRPr="00F95C58">
        <w:rPr>
          <w:sz w:val="2"/>
          <w:szCs w:val="2"/>
        </w:rPr>
        <w:t xml:space="preserve"> determinations of the PA are not subject to review by any court of law. n355 </w:t>
      </w:r>
      <w:proofErr w:type="gramStart"/>
      <w:r w:rsidRPr="00F95C58">
        <w:rPr>
          <w:sz w:val="2"/>
          <w:szCs w:val="2"/>
        </w:rPr>
        <w:t>The</w:t>
      </w:r>
      <w:proofErr w:type="gramEnd"/>
      <w:r w:rsidRPr="00F95C58">
        <w:rPr>
          <w:sz w:val="2"/>
          <w:szCs w:val="2"/>
        </w:rPr>
        <w:t xml:space="preserve"> process is that of an inquiry rather than presentation [*58] of evidence and cross examination. Assistance of counsel is prohibited. n356</w:t>
      </w:r>
    </w:p>
    <w:p w14:paraId="55E04A6F" w14:textId="77777777" w:rsidR="00CA3E9E" w:rsidRPr="00F95C58" w:rsidRDefault="00CA3E9E" w:rsidP="00CA3E9E">
      <w:pPr>
        <w:rPr>
          <w:sz w:val="2"/>
          <w:szCs w:val="2"/>
        </w:rPr>
      </w:pPr>
      <w:r w:rsidRPr="00F95C58">
        <w:rPr>
          <w:sz w:val="2"/>
          <w:szCs w:val="2"/>
        </w:rPr>
        <w:t xml:space="preserve"> Draconian sanctions under the FCR, executed at the discretion of the PA, include: detention and imprisonment to prevent crime or sedition; requiring "a person to execute a bond for good behavior or for keeping the peace;" expulsion from the agency of "dangerous fanatics" and those involved in blood feuds; removal or prevention of settlements close to the border; demolition of buildings used for "criminal purposes;" collective punishment of fines and blockade; and the "right to cause the death of a person" on suspicion of intent to use arms to evade arrest. n357 </w:t>
      </w:r>
      <w:proofErr w:type="gramStart"/>
      <w:r w:rsidRPr="00F95C58">
        <w:rPr>
          <w:sz w:val="2"/>
          <w:szCs w:val="2"/>
        </w:rPr>
        <w:t>The</w:t>
      </w:r>
      <w:proofErr w:type="gramEnd"/>
      <w:r w:rsidRPr="00F95C58">
        <w:rPr>
          <w:sz w:val="2"/>
          <w:szCs w:val="2"/>
        </w:rPr>
        <w:t xml:space="preserve"> federal agency charged with overseeing FATA considers FCR an "effective 'iron-hand'" whose withdrawal would create an "administrative vacuum." n358</w:t>
      </w:r>
    </w:p>
    <w:p w14:paraId="189472EC" w14:textId="77777777" w:rsidR="00CA3E9E" w:rsidRPr="00F95C58" w:rsidRDefault="00CA3E9E" w:rsidP="00CA3E9E">
      <w:pPr>
        <w:rPr>
          <w:sz w:val="2"/>
          <w:szCs w:val="2"/>
        </w:rPr>
      </w:pPr>
      <w:r w:rsidRPr="00F95C58">
        <w:rPr>
          <w:sz w:val="2"/>
          <w:szCs w:val="2"/>
        </w:rPr>
        <w:t xml:space="preserve"> In 1962, under a design of limited franchise, an electoral college of 35,000 tribal maliks, appointed by the PA, selected representatives to the national parliament. n359 </w:t>
      </w:r>
      <w:proofErr w:type="gramStart"/>
      <w:r w:rsidRPr="00F95C58">
        <w:rPr>
          <w:sz w:val="2"/>
          <w:szCs w:val="2"/>
        </w:rPr>
        <w:t>In</w:t>
      </w:r>
      <w:proofErr w:type="gramEnd"/>
      <w:r w:rsidRPr="00F95C58">
        <w:rPr>
          <w:sz w:val="2"/>
          <w:szCs w:val="2"/>
        </w:rPr>
        <w:t xml:space="preserve"> 1996, direct election of representatives was introduced, though "politics and political parties are curse words in official circles." n360 Because the law prohibits political parties from extending their activities in FATA, only "non-party/independent" representatives can be elected. This makes for a unique political anomaly: FATA residents elect representatives to a legislature whose legislation does not extend to FATA. FATA also suffers from abysmal levels of poverty, illiteracy, and lack of health care. n361 Analysts find FATA "a virtual prison for public-spirited and reform-minded individuals. Dissenting voices are quickly dubbed anti-state and silenced by imprisonment." n362 State functionaries, however, claim that the system in place for over a hundred years "suits the genius of the people and has stood the test of time." n363 It is more appropriate to characterize FATA as a zone where bodies and [*59] spaces are placed on the other side of universality, a "moral and legal no man's land, where universality finds its spatial limits." n364</w:t>
      </w:r>
    </w:p>
    <w:p w14:paraId="12097F1C" w14:textId="77777777" w:rsidR="00CA3E9E" w:rsidRPr="00F95C58" w:rsidRDefault="00CA3E9E" w:rsidP="00CA3E9E">
      <w:pPr>
        <w:rPr>
          <w:sz w:val="2"/>
          <w:szCs w:val="2"/>
        </w:rPr>
      </w:pPr>
      <w:r w:rsidRPr="00F95C58">
        <w:rPr>
          <w:sz w:val="2"/>
          <w:szCs w:val="2"/>
        </w:rPr>
        <w:t xml:space="preserve"> FATA, admittedly an extreme case, is symptomatic of the problem of reconciling territorial straitjackets with the principle of self-determination. n365 </w:t>
      </w:r>
      <w:proofErr w:type="gramStart"/>
      <w:r w:rsidRPr="00F95C58">
        <w:rPr>
          <w:sz w:val="2"/>
          <w:szCs w:val="2"/>
        </w:rPr>
        <w:t>For</w:t>
      </w:r>
      <w:proofErr w:type="gramEnd"/>
      <w:r w:rsidRPr="00F95C58">
        <w:rPr>
          <w:sz w:val="2"/>
          <w:szCs w:val="2"/>
        </w:rPr>
        <w:t xml:space="preserve"> the territorial state, self-determination has always been a concept "loaded with dynamite." n366 In postcolonial formations, its explosive potential increases. The primary problem is not how to determine identities and desires of a people eligible for self-determination; n367 the problem, rather, is how to reconcile realization of this right with existing territorial configurations. The unresolved questions surrounding the Durand Line, FATA, and Pashtun political identity persist because their resolution is sought within a territorial "nation-state." </w:t>
      </w:r>
      <w:proofErr w:type="spellStart"/>
      <w:r w:rsidRPr="00F95C58">
        <w:rPr>
          <w:sz w:val="2"/>
          <w:szCs w:val="2"/>
        </w:rPr>
        <w:t>Nesiah</w:t>
      </w:r>
      <w:proofErr w:type="spellEnd"/>
      <w:r w:rsidRPr="00F95C58">
        <w:rPr>
          <w:sz w:val="2"/>
          <w:szCs w:val="2"/>
        </w:rPr>
        <w:t xml:space="preserve"> terms the imprisonment of postcolonial polities within modern territorial constructs of statehood "failures of the imagination." n368 A major hurdle in breaking free of this imprisonment is international law itself.</w:t>
      </w:r>
    </w:p>
    <w:p w14:paraId="115E1191" w14:textId="77777777" w:rsidR="00CA3E9E" w:rsidRPr="00F95C58" w:rsidRDefault="00CA3E9E" w:rsidP="00CA3E9E">
      <w:pPr>
        <w:rPr>
          <w:sz w:val="12"/>
        </w:rPr>
      </w:pPr>
      <w:r w:rsidRPr="00F95C58">
        <w:rPr>
          <w:sz w:val="8"/>
          <w:szCs w:val="14"/>
        </w:rPr>
        <w:t xml:space="preserve"> </w:t>
      </w:r>
      <w:r w:rsidRPr="00F95C58">
        <w:rPr>
          <w:sz w:val="8"/>
        </w:rPr>
        <w:t>B. International Law and the Territorial Straitjacket</w:t>
      </w:r>
    </w:p>
    <w:p w14:paraId="60D4AA96" w14:textId="77777777" w:rsidR="00CA3E9E" w:rsidRPr="00F95C58" w:rsidRDefault="00CA3E9E" w:rsidP="00CA3E9E">
      <w:pPr>
        <w:rPr>
          <w:sz w:val="12"/>
        </w:rPr>
      </w:pPr>
      <w:r w:rsidRPr="00F95C58">
        <w:rPr>
          <w:sz w:val="8"/>
        </w:rPr>
        <w:t xml:space="preserve"> For many a postcolonial "contrived state" n369 the crisis of identity and security "lies in its 'artificiality."' n370</w:t>
      </w:r>
      <w:r w:rsidRPr="00F95C58">
        <w:rPr>
          <w:rStyle w:val="StyleUnderline"/>
        </w:rPr>
        <w:t xml:space="preserve"> </w:t>
      </w:r>
      <w:r w:rsidRPr="00F95C58">
        <w:rPr>
          <w:rStyle w:val="StyleUnderline"/>
          <w:highlight w:val="cyan"/>
        </w:rPr>
        <w:t>International law enforces the</w:t>
      </w:r>
      <w:r w:rsidRPr="00694250">
        <w:rPr>
          <w:rStyle w:val="StyleUnderline"/>
        </w:rPr>
        <w:t xml:space="preserve"> </w:t>
      </w:r>
      <w:r w:rsidRPr="00F95C58">
        <w:rPr>
          <w:rStyle w:val="StyleUnderline"/>
        </w:rPr>
        <w:t>territorially-bound</w:t>
      </w:r>
      <w:r w:rsidRPr="00F95C58">
        <w:rPr>
          <w:sz w:val="8"/>
        </w:rPr>
        <w:t xml:space="preserve"> </w:t>
      </w:r>
      <w:r w:rsidRPr="00F95C58">
        <w:rPr>
          <w:rStyle w:val="StyleUnderline"/>
        </w:rPr>
        <w:t>grammar of the "</w:t>
      </w:r>
      <w:r w:rsidRPr="00F95C58">
        <w:rPr>
          <w:rStyle w:val="StyleUnderline"/>
          <w:highlight w:val="cyan"/>
        </w:rPr>
        <w:t>nation-state" upon postcolonial formations</w:t>
      </w:r>
      <w:r w:rsidRPr="00F95C58">
        <w:rPr>
          <w:sz w:val="8"/>
        </w:rPr>
        <w:t xml:space="preserve"> plagued by </w:t>
      </w:r>
      <w:proofErr w:type="spellStart"/>
      <w:r w:rsidRPr="00F95C58">
        <w:rPr>
          <w:sz w:val="8"/>
        </w:rPr>
        <w:t>cartographicc</w:t>
      </w:r>
      <w:proofErr w:type="spellEnd"/>
      <w:r w:rsidRPr="00F95C58">
        <w:rPr>
          <w:sz w:val="8"/>
        </w:rPr>
        <w:t xml:space="preserve"> anxiety inscribed into [their] very genetic code," n371 through the doctrine of </w:t>
      </w:r>
      <w:proofErr w:type="spellStart"/>
      <w:r w:rsidRPr="00F95C58">
        <w:rPr>
          <w:sz w:val="8"/>
        </w:rPr>
        <w:t>uti</w:t>
      </w:r>
      <w:proofErr w:type="spellEnd"/>
      <w:r w:rsidRPr="00F95C58">
        <w:rPr>
          <w:sz w:val="8"/>
        </w:rPr>
        <w:t xml:space="preserve"> </w:t>
      </w:r>
      <w:proofErr w:type="spellStart"/>
      <w:r w:rsidRPr="00F95C58">
        <w:rPr>
          <w:sz w:val="8"/>
        </w:rPr>
        <w:t>possidetis</w:t>
      </w:r>
      <w:proofErr w:type="spellEnd"/>
      <w:r w:rsidRPr="00F95C58">
        <w:rPr>
          <w:sz w:val="8"/>
        </w:rPr>
        <w:t xml:space="preserve">. Based on a maxim of Roman law, </w:t>
      </w:r>
      <w:r w:rsidRPr="00F95C58">
        <w:rPr>
          <w:rStyle w:val="StyleUnderline"/>
          <w:highlight w:val="cyan"/>
        </w:rPr>
        <w:t>the doctrine of</w:t>
      </w:r>
      <w:r w:rsidRPr="00F95C58">
        <w:rPr>
          <w:rStyle w:val="StyleUnderline"/>
        </w:rPr>
        <w:t xml:space="preserve"> </w:t>
      </w:r>
      <w:proofErr w:type="spellStart"/>
      <w:r w:rsidRPr="00F95C58">
        <w:rPr>
          <w:rStyle w:val="StyleUnderline"/>
        </w:rPr>
        <w:t>uti</w:t>
      </w:r>
      <w:proofErr w:type="spellEnd"/>
      <w:r w:rsidRPr="00F95C58">
        <w:rPr>
          <w:rStyle w:val="StyleUnderline"/>
        </w:rPr>
        <w:t xml:space="preserve"> </w:t>
      </w:r>
      <w:proofErr w:type="spellStart"/>
      <w:r w:rsidRPr="00F95C58">
        <w:rPr>
          <w:rStyle w:val="StyleUnderline"/>
        </w:rPr>
        <w:t>possidetis</w:t>
      </w:r>
      <w:proofErr w:type="spellEnd"/>
      <w:r w:rsidRPr="00F95C58">
        <w:rPr>
          <w:rStyle w:val="StyleUnderline"/>
        </w:rPr>
        <w:t xml:space="preserve"> </w:t>
      </w:r>
      <w:proofErr w:type="spellStart"/>
      <w:r w:rsidRPr="00F95C58">
        <w:rPr>
          <w:rStyle w:val="StyleUnderline"/>
        </w:rPr>
        <w:t>ita</w:t>
      </w:r>
      <w:proofErr w:type="spellEnd"/>
      <w:r w:rsidRPr="00F95C58">
        <w:rPr>
          <w:rStyle w:val="StyleUnderline"/>
        </w:rPr>
        <w:t xml:space="preserve"> </w:t>
      </w:r>
      <w:proofErr w:type="spellStart"/>
      <w:r w:rsidRPr="00F95C58">
        <w:rPr>
          <w:rStyle w:val="StyleUnderline"/>
        </w:rPr>
        <w:t>possidetis</w:t>
      </w:r>
      <w:proofErr w:type="spellEnd"/>
      <w:r w:rsidRPr="00F95C58">
        <w:rPr>
          <w:rStyle w:val="StyleUnderline"/>
        </w:rPr>
        <w:t xml:space="preserve"> (as you possess, so you possess), </w:t>
      </w:r>
      <w:r w:rsidRPr="00F95C58">
        <w:rPr>
          <w:rStyle w:val="StyleUnderline"/>
          <w:highlight w:val="cyan"/>
        </w:rPr>
        <w:t>treats</w:t>
      </w:r>
      <w:r w:rsidRPr="00F95C58">
        <w:rPr>
          <w:rStyle w:val="StyleUnderline"/>
        </w:rPr>
        <w:t xml:space="preserve"> the </w:t>
      </w:r>
      <w:r w:rsidRPr="00F95C58">
        <w:rPr>
          <w:rStyle w:val="StyleUnderline"/>
          <w:highlight w:val="cyan"/>
        </w:rPr>
        <w:t>acquisition</w:t>
      </w:r>
      <w:r w:rsidRPr="00F95C58">
        <w:rPr>
          <w:rStyle w:val="StyleUnderline"/>
        </w:rPr>
        <w:t xml:space="preserve"> and possession </w:t>
      </w:r>
      <w:r w:rsidRPr="00F95C58">
        <w:rPr>
          <w:rStyle w:val="StyleUnderline"/>
          <w:highlight w:val="cyan"/>
        </w:rPr>
        <w:t>of a</w:t>
      </w:r>
      <w:r w:rsidRPr="00F95C58">
        <w:rPr>
          <w:rStyle w:val="StyleUnderline"/>
        </w:rPr>
        <w:t xml:space="preserve"> state's </w:t>
      </w:r>
      <w:r w:rsidRPr="00F95C58">
        <w:rPr>
          <w:rStyle w:val="StyleUnderline"/>
          <w:highlight w:val="cyan"/>
        </w:rPr>
        <w:t>territory as given</w:t>
      </w:r>
      <w:r w:rsidRPr="00694250">
        <w:t xml:space="preserve">, </w:t>
      </w:r>
      <w:r w:rsidRPr="00F95C58">
        <w:rPr>
          <w:sz w:val="8"/>
        </w:rPr>
        <w:t xml:space="preserve">with no territorial adjustments allowable without the consent of the currently occupying parties. n372 Applied to international [*60] borders, it favors actual possession irrespective of how it was achieved, assumes that valid title belongs to current possessor, and does not seek to differentiate between the de facto and de jure possession. n373 </w:t>
      </w:r>
      <w:proofErr w:type="gramStart"/>
      <w:r w:rsidRPr="00F95C58">
        <w:rPr>
          <w:sz w:val="8"/>
        </w:rPr>
        <w:t>By</w:t>
      </w:r>
      <w:proofErr w:type="gramEnd"/>
      <w:r w:rsidRPr="00F95C58">
        <w:rPr>
          <w:sz w:val="8"/>
        </w:rPr>
        <w:t xml:space="preserve"> recognizing legitimate title to de facto territorial holdings, </w:t>
      </w:r>
      <w:r w:rsidRPr="00F95C58">
        <w:rPr>
          <w:rStyle w:val="StyleUnderline"/>
          <w:highlight w:val="cyan"/>
        </w:rPr>
        <w:t xml:space="preserve">it </w:t>
      </w:r>
      <w:r w:rsidRPr="00F95C58">
        <w:rPr>
          <w:rStyle w:val="Emphasis"/>
          <w:highlight w:val="cyan"/>
        </w:rPr>
        <w:t>becomes an instrument to maintain the status quo and impedes imaginative resolutions of</w:t>
      </w:r>
      <w:r w:rsidRPr="00694250">
        <w:rPr>
          <w:rStyle w:val="Emphasis"/>
        </w:rPr>
        <w:t xml:space="preserve"> </w:t>
      </w:r>
      <w:r w:rsidRPr="00F95C58">
        <w:rPr>
          <w:rStyle w:val="Emphasis"/>
        </w:rPr>
        <w:t xml:space="preserve">territorial </w:t>
      </w:r>
      <w:r w:rsidRPr="00F95C58">
        <w:rPr>
          <w:rStyle w:val="Emphasis"/>
          <w:highlight w:val="cyan"/>
        </w:rPr>
        <w:t>conflicts</w:t>
      </w:r>
      <w:r w:rsidRPr="00F95C58">
        <w:rPr>
          <w:sz w:val="8"/>
          <w:highlight w:val="cyan"/>
        </w:rPr>
        <w:t>.</w:t>
      </w:r>
    </w:p>
    <w:p w14:paraId="59A11E33" w14:textId="77777777" w:rsidR="00CA3E9E" w:rsidRPr="00F95C58" w:rsidRDefault="00CA3E9E" w:rsidP="00CA3E9E">
      <w:pPr>
        <w:rPr>
          <w:sz w:val="12"/>
        </w:rPr>
      </w:pPr>
      <w:r w:rsidRPr="00F95C58">
        <w:rPr>
          <w:sz w:val="8"/>
        </w:rPr>
        <w:t xml:space="preserve"> The doctrine of </w:t>
      </w:r>
      <w:proofErr w:type="spellStart"/>
      <w:r w:rsidRPr="00F95C58">
        <w:rPr>
          <w:rStyle w:val="StyleUnderline"/>
        </w:rPr>
        <w:t>uti</w:t>
      </w:r>
      <w:proofErr w:type="spellEnd"/>
      <w:r w:rsidRPr="00F95C58">
        <w:rPr>
          <w:rStyle w:val="StyleUnderline"/>
        </w:rPr>
        <w:t xml:space="preserve"> </w:t>
      </w:r>
      <w:proofErr w:type="spellStart"/>
      <w:r w:rsidRPr="00F95C58">
        <w:rPr>
          <w:rStyle w:val="StyleUnderline"/>
        </w:rPr>
        <w:t>possidetis</w:t>
      </w:r>
      <w:proofErr w:type="spellEnd"/>
      <w:r w:rsidRPr="00F95C58">
        <w:rPr>
          <w:rStyle w:val="StyleUnderline"/>
        </w:rPr>
        <w:t xml:space="preserve"> was formulated in connection with colonialism in Latin America</w:t>
      </w:r>
      <w:r w:rsidRPr="00F95C58">
        <w:rPr>
          <w:sz w:val="8"/>
        </w:rPr>
        <w:t xml:space="preserve"> in the early nineteenth century when Spanish colonies agreed to apply the principle both in their frontier disputes with each other and in those with Brazil. n374 During the decolonization era of the twentieth century, this norm was extended to the withdrawal of colonial powers from Asia and Africa. n375 </w:t>
      </w:r>
      <w:proofErr w:type="gramStart"/>
      <w:r w:rsidRPr="00F95C58">
        <w:rPr>
          <w:sz w:val="8"/>
        </w:rPr>
        <w:t>The</w:t>
      </w:r>
      <w:proofErr w:type="gramEnd"/>
      <w:r w:rsidRPr="00F95C58">
        <w:rPr>
          <w:sz w:val="8"/>
        </w:rPr>
        <w:t xml:space="preserve"> principle mandated that "new States . . . come to independence with the same borders that they had when they were administrative units within the territory or territories of one colonial power." n376 </w:t>
      </w:r>
      <w:r w:rsidRPr="00F95C58">
        <w:rPr>
          <w:rStyle w:val="StyleUnderline"/>
        </w:rPr>
        <w:t xml:space="preserve">This </w:t>
      </w:r>
      <w:r w:rsidRPr="00F95C58">
        <w:rPr>
          <w:rStyle w:val="Emphasis"/>
        </w:rPr>
        <w:t>froze colonial boundaries</w:t>
      </w:r>
      <w:r w:rsidRPr="00F95C58">
        <w:rPr>
          <w:sz w:val="8"/>
        </w:rPr>
        <w:t xml:space="preserve"> and presented a challenge to postcolonial formations to imagine and manage a "nation" and "national identity" in the heterogeneity contained within inherited boundaries. n377 </w:t>
      </w:r>
      <w:proofErr w:type="gramStart"/>
      <w:r w:rsidRPr="00F95C58">
        <w:rPr>
          <w:sz w:val="8"/>
        </w:rPr>
        <w:t>In</w:t>
      </w:r>
      <w:proofErr w:type="gramEnd"/>
      <w:r w:rsidRPr="00F95C58">
        <w:rPr>
          <w:sz w:val="8"/>
        </w:rPr>
        <w:t xml:space="preserve"> some instances, particularly in Africa, this attempt failed completely and ended in genocide and/or fracturing of the state. n378</w:t>
      </w:r>
    </w:p>
    <w:p w14:paraId="15105EF9" w14:textId="77777777" w:rsidR="00CA3E9E" w:rsidRPr="00F95C58" w:rsidRDefault="00CA3E9E" w:rsidP="00CA3E9E">
      <w:pPr>
        <w:rPr>
          <w:sz w:val="12"/>
        </w:rPr>
      </w:pPr>
      <w:r w:rsidRPr="00F95C58">
        <w:rPr>
          <w:sz w:val="8"/>
        </w:rPr>
        <w:t xml:space="preserve"> [*61] The ICJ n379 and international tribunals n380 were quick to put their imprimatur on the doctrine of </w:t>
      </w:r>
      <w:proofErr w:type="spellStart"/>
      <w:r w:rsidRPr="00F95C58">
        <w:rPr>
          <w:sz w:val="8"/>
        </w:rPr>
        <w:t>uti</w:t>
      </w:r>
      <w:proofErr w:type="spellEnd"/>
      <w:r w:rsidRPr="00F95C58">
        <w:rPr>
          <w:sz w:val="8"/>
        </w:rPr>
        <w:t xml:space="preserve"> </w:t>
      </w:r>
      <w:proofErr w:type="spellStart"/>
      <w:r w:rsidRPr="00F95C58">
        <w:rPr>
          <w:sz w:val="8"/>
        </w:rPr>
        <w:t>possidetis</w:t>
      </w:r>
      <w:proofErr w:type="spellEnd"/>
      <w:r w:rsidRPr="00F95C58">
        <w:rPr>
          <w:sz w:val="8"/>
        </w:rPr>
        <w:t xml:space="preserve"> and its application to postcolonial states. The ICJ has designated it "a general principle, which is logically connected with the phenomenon of [] obtaining [] independence, wherever it occurs." n381 The ICJ went on to state that "[</w:t>
      </w:r>
      <w:proofErr w:type="spellStart"/>
      <w:r w:rsidRPr="00F95C58">
        <w:rPr>
          <w:sz w:val="8"/>
        </w:rPr>
        <w:t>i</w:t>
      </w:r>
      <w:proofErr w:type="spellEnd"/>
      <w:r w:rsidRPr="00F95C58">
        <w:rPr>
          <w:sz w:val="8"/>
        </w:rPr>
        <w:t>]</w:t>
      </w:r>
      <w:proofErr w:type="spellStart"/>
      <w:r w:rsidRPr="00F95C58">
        <w:rPr>
          <w:sz w:val="8"/>
        </w:rPr>
        <w:t>ts</w:t>
      </w:r>
      <w:proofErr w:type="spellEnd"/>
      <w:r w:rsidRPr="00F95C58">
        <w:rPr>
          <w:sz w:val="8"/>
        </w:rPr>
        <w:t xml:space="preserve"> obvious purpose is to prevent the independence and stability of new States being endangered by fratricidal struggles provoked by the challenging of frontiers following the withdrawal of the administering power." n382 The bottom line is that through "application of the principle of </w:t>
      </w:r>
      <w:proofErr w:type="spellStart"/>
      <w:r w:rsidRPr="00F95C58">
        <w:rPr>
          <w:sz w:val="8"/>
        </w:rPr>
        <w:t>uti</w:t>
      </w:r>
      <w:proofErr w:type="spellEnd"/>
      <w:r w:rsidRPr="00F95C58">
        <w:rPr>
          <w:sz w:val="8"/>
        </w:rPr>
        <w:t xml:space="preserve"> </w:t>
      </w:r>
      <w:proofErr w:type="spellStart"/>
      <w:r w:rsidRPr="00F95C58">
        <w:rPr>
          <w:sz w:val="8"/>
        </w:rPr>
        <w:t>possidetis</w:t>
      </w:r>
      <w:proofErr w:type="spellEnd"/>
      <w:r w:rsidRPr="00F95C58">
        <w:rPr>
          <w:sz w:val="8"/>
        </w:rPr>
        <w:t>," colonial "administrative boundaries" are "upgraded" and "transformed into international frontiers in the full sense of the term." n383</w:t>
      </w:r>
    </w:p>
    <w:p w14:paraId="30184522" w14:textId="77777777" w:rsidR="00CA3E9E" w:rsidRPr="00F95C58" w:rsidRDefault="00CA3E9E" w:rsidP="00CA3E9E">
      <w:pPr>
        <w:rPr>
          <w:sz w:val="12"/>
        </w:rPr>
      </w:pPr>
      <w:r w:rsidRPr="00F95C58">
        <w:rPr>
          <w:sz w:val="8"/>
        </w:rPr>
        <w:t xml:space="preserve"> The ICJ acknowledged that by giving fixity and legitimacy to colonial boundaries, the principle </w:t>
      </w:r>
      <w:proofErr w:type="spellStart"/>
      <w:r w:rsidRPr="00F95C58">
        <w:rPr>
          <w:sz w:val="8"/>
        </w:rPr>
        <w:t>uti</w:t>
      </w:r>
      <w:proofErr w:type="spellEnd"/>
      <w:r w:rsidRPr="00F95C58">
        <w:rPr>
          <w:sz w:val="8"/>
        </w:rPr>
        <w:t xml:space="preserve"> </w:t>
      </w:r>
      <w:proofErr w:type="spellStart"/>
      <w:r w:rsidRPr="00F95C58">
        <w:rPr>
          <w:sz w:val="8"/>
        </w:rPr>
        <w:t>possidetis</w:t>
      </w:r>
      <w:proofErr w:type="spellEnd"/>
      <w:r w:rsidRPr="00F95C58">
        <w:rPr>
          <w:sz w:val="8"/>
        </w:rPr>
        <w:t xml:space="preserve"> "at first sight . . . conflicts outright with another one, the right of peoples to self-determination." n384 In [*62] the face of this dilemma, the ICJ fell back on pragmatism to claim that "maintenance of the territorial status quo" is essential to "preserve what has been achieved by peoples who have struggled for their independence." n385 The Court sought support for this claim with a gesture toward the practice of post-colonial states:</w:t>
      </w:r>
    </w:p>
    <w:p w14:paraId="2E20F88D" w14:textId="77777777" w:rsidR="00CA3E9E" w:rsidRPr="00F95C58" w:rsidRDefault="00CA3E9E" w:rsidP="00CA3E9E">
      <w:pPr>
        <w:rPr>
          <w:sz w:val="12"/>
        </w:rPr>
      </w:pPr>
      <w:r w:rsidRPr="00F95C58">
        <w:rPr>
          <w:sz w:val="8"/>
        </w:rPr>
        <w:t xml:space="preserve"> [t]he essential requirement of stability </w:t>
      </w:r>
      <w:proofErr w:type="gramStart"/>
      <w:r w:rsidRPr="00F95C58">
        <w:rPr>
          <w:sz w:val="8"/>
        </w:rPr>
        <w:t>in order to</w:t>
      </w:r>
      <w:proofErr w:type="gramEnd"/>
      <w:r w:rsidRPr="00F95C58">
        <w:rPr>
          <w:sz w:val="8"/>
        </w:rPr>
        <w:t xml:space="preserve"> survive, to develop and gradually to consolidate their independence in all fields, has induced African States judiciously to consent to the respecting of colonial frontiers, and to take account of it in the interpretation of the principle of self-determination. n386</w:t>
      </w:r>
    </w:p>
    <w:p w14:paraId="41EC12D6" w14:textId="77777777" w:rsidR="00CA3E9E" w:rsidRPr="00F95C58" w:rsidRDefault="00CA3E9E" w:rsidP="00CA3E9E">
      <w:pPr>
        <w:rPr>
          <w:sz w:val="12"/>
        </w:rPr>
      </w:pPr>
      <w:r w:rsidRPr="00F95C58">
        <w:rPr>
          <w:sz w:val="8"/>
        </w:rPr>
        <w:t xml:space="preserve"> Here </w:t>
      </w:r>
      <w:proofErr w:type="spellStart"/>
      <w:r w:rsidRPr="00F95C58">
        <w:rPr>
          <w:sz w:val="8"/>
        </w:rPr>
        <w:t>Nesiah</w:t>
      </w:r>
      <w:proofErr w:type="spellEnd"/>
      <w:r w:rsidRPr="00F95C58">
        <w:rPr>
          <w:sz w:val="8"/>
        </w:rPr>
        <w:t xml:space="preserve"> rightly sees a "double bind" infecting the Court as it is committed to decolonization but "[t]</w:t>
      </w:r>
      <w:proofErr w:type="spellStart"/>
      <w:r w:rsidRPr="00F95C58">
        <w:rPr>
          <w:sz w:val="8"/>
        </w:rPr>
        <w:t>erritorial</w:t>
      </w:r>
      <w:proofErr w:type="spellEnd"/>
      <w:r w:rsidRPr="00F95C58">
        <w:rPr>
          <w:sz w:val="8"/>
        </w:rPr>
        <w:t xml:space="preserve"> integrity emerges here as a statist spatial representation intelligible to international </w:t>
      </w:r>
      <w:proofErr w:type="gramStart"/>
      <w:r w:rsidRPr="00F95C58">
        <w:rPr>
          <w:sz w:val="8"/>
        </w:rPr>
        <w:t>law, and</w:t>
      </w:r>
      <w:proofErr w:type="gramEnd"/>
      <w:r w:rsidRPr="00F95C58">
        <w:rPr>
          <w:sz w:val="8"/>
        </w:rPr>
        <w:t xml:space="preserve"> posited as indispensable to the self-determination of the </w:t>
      </w:r>
      <w:proofErr w:type="spellStart"/>
      <w:r w:rsidRPr="00F95C58">
        <w:rPr>
          <w:sz w:val="8"/>
        </w:rPr>
        <w:t>postcolony</w:t>
      </w:r>
      <w:proofErr w:type="spellEnd"/>
      <w:r w:rsidRPr="00F95C58">
        <w:rPr>
          <w:sz w:val="8"/>
        </w:rPr>
        <w:t>." n387</w:t>
      </w:r>
    </w:p>
    <w:p w14:paraId="189B7EE0" w14:textId="77777777" w:rsidR="00CA3E9E" w:rsidRPr="00F95C58" w:rsidRDefault="00CA3E9E" w:rsidP="00CA3E9E">
      <w:pPr>
        <w:rPr>
          <w:sz w:val="12"/>
        </w:rPr>
      </w:pPr>
      <w:r w:rsidRPr="00F95C58">
        <w:rPr>
          <w:sz w:val="8"/>
        </w:rPr>
        <w:t xml:space="preserve"> As the saga of the Durand Line shows, colonial frontiers, boundaries, and borders fluctuated over time. This raises the question of the exact territorial bounds of postcolonial states. The ICJ injected an unequivocal temporal cut-off in this historically ambivalent temporal and spatial issue, by holding that:</w:t>
      </w:r>
    </w:p>
    <w:p w14:paraId="205F16C4" w14:textId="77777777" w:rsidR="00CA3E9E" w:rsidRPr="00F95C58" w:rsidRDefault="00CA3E9E" w:rsidP="00CA3E9E">
      <w:pPr>
        <w:rPr>
          <w:sz w:val="12"/>
        </w:rPr>
      </w:pPr>
      <w:r w:rsidRPr="00F95C58">
        <w:rPr>
          <w:sz w:val="8"/>
        </w:rPr>
        <w:t xml:space="preserve"> [U]</w:t>
      </w:r>
      <w:proofErr w:type="spellStart"/>
      <w:r w:rsidRPr="00F95C58">
        <w:rPr>
          <w:sz w:val="8"/>
        </w:rPr>
        <w:t>ti</w:t>
      </w:r>
      <w:proofErr w:type="spellEnd"/>
      <w:r w:rsidRPr="00F95C58">
        <w:rPr>
          <w:sz w:val="8"/>
        </w:rPr>
        <w:t xml:space="preserve"> </w:t>
      </w:r>
      <w:proofErr w:type="spellStart"/>
      <w:r w:rsidRPr="00F95C58">
        <w:rPr>
          <w:sz w:val="8"/>
        </w:rPr>
        <w:t>possidetis</w:t>
      </w:r>
      <w:proofErr w:type="spellEnd"/>
      <w:r w:rsidRPr="00F95C58">
        <w:rPr>
          <w:sz w:val="8"/>
        </w:rPr>
        <w:t xml:space="preserve">--applies to the new State (as a State) not with retroactive effect, but immediately and from that moment onwards. It applies to the State as it is, i.e., to the photograph of the territorial situation then existing. The principle of </w:t>
      </w:r>
      <w:proofErr w:type="spellStart"/>
      <w:r w:rsidRPr="00F95C58">
        <w:rPr>
          <w:sz w:val="8"/>
        </w:rPr>
        <w:t>uti</w:t>
      </w:r>
      <w:proofErr w:type="spellEnd"/>
      <w:r w:rsidRPr="00F95C58">
        <w:rPr>
          <w:sz w:val="8"/>
        </w:rPr>
        <w:t xml:space="preserve"> </w:t>
      </w:r>
      <w:proofErr w:type="spellStart"/>
      <w:r w:rsidRPr="00F95C58">
        <w:rPr>
          <w:sz w:val="8"/>
        </w:rPr>
        <w:t>posidetis</w:t>
      </w:r>
      <w:proofErr w:type="spellEnd"/>
      <w:r w:rsidRPr="00F95C58">
        <w:rPr>
          <w:sz w:val="8"/>
        </w:rPr>
        <w:t xml:space="preserve"> freezes the territorial title; it stops the clock but does not put back the hands. n388</w:t>
      </w:r>
    </w:p>
    <w:p w14:paraId="7AF92A4D" w14:textId="77777777" w:rsidR="00CA3E9E" w:rsidRPr="00F95C58" w:rsidRDefault="00CA3E9E" w:rsidP="00CA3E9E">
      <w:pPr>
        <w:rPr>
          <w:sz w:val="12"/>
        </w:rPr>
      </w:pPr>
      <w:r w:rsidRPr="00F95C58">
        <w:rPr>
          <w:sz w:val="8"/>
        </w:rPr>
        <w:t xml:space="preserve"> As fashioned by the ICJ:</w:t>
      </w:r>
    </w:p>
    <w:p w14:paraId="43D8C8A7" w14:textId="77777777" w:rsidR="00CA3E9E" w:rsidRPr="00F95C58" w:rsidRDefault="00CA3E9E" w:rsidP="00CA3E9E">
      <w:pPr>
        <w:rPr>
          <w:sz w:val="12"/>
        </w:rPr>
      </w:pPr>
      <w:r w:rsidRPr="00F95C58">
        <w:rPr>
          <w:sz w:val="8"/>
        </w:rPr>
        <w:t xml:space="preserve"> [*63] the critical date as a legal concept posits that there is a certain moment at which the rights of the parties crystallize, so that acts after that date cannot alter the legal position. It is a moment which is more decisive than any other for the purpose of the formulation of the rights of the parties in question. n389</w:t>
      </w:r>
    </w:p>
    <w:p w14:paraId="6E969218" w14:textId="77777777" w:rsidR="00CA3E9E" w:rsidRPr="00F95C58" w:rsidRDefault="00CA3E9E" w:rsidP="00CA3E9E">
      <w:pPr>
        <w:rPr>
          <w:sz w:val="12"/>
        </w:rPr>
      </w:pPr>
      <w:r w:rsidRPr="00F95C58">
        <w:rPr>
          <w:sz w:val="8"/>
        </w:rPr>
        <w:t xml:space="preserve"> </w:t>
      </w:r>
      <w:r w:rsidRPr="00F95C58">
        <w:rPr>
          <w:rStyle w:val="StyleUnderline"/>
          <w:highlight w:val="cyan"/>
        </w:rPr>
        <w:t>This freeze-framing of boundaries</w:t>
      </w:r>
      <w:r w:rsidRPr="00694250">
        <w:t xml:space="preserve"> </w:t>
      </w:r>
      <w:r w:rsidRPr="00F95C58">
        <w:rPr>
          <w:sz w:val="8"/>
        </w:rPr>
        <w:t>on the date of decolonization by one definitive gesture</w:t>
      </w:r>
      <w:r w:rsidRPr="00694250">
        <w:t xml:space="preserve"> </w:t>
      </w:r>
      <w:r w:rsidRPr="00F95C58">
        <w:rPr>
          <w:rStyle w:val="StyleUnderline"/>
          <w:highlight w:val="cyan"/>
        </w:rPr>
        <w:t>renders</w:t>
      </w:r>
      <w:r w:rsidRPr="00F95C58">
        <w:rPr>
          <w:rStyle w:val="StyleUnderline"/>
        </w:rPr>
        <w:t xml:space="preserve"> the issue of the </w:t>
      </w:r>
      <w:r w:rsidRPr="00F95C58">
        <w:rPr>
          <w:rStyle w:val="StyleUnderline"/>
          <w:highlight w:val="cyan"/>
        </w:rPr>
        <w:t>history</w:t>
      </w:r>
      <w:r w:rsidRPr="00F95C58">
        <w:rPr>
          <w:rStyle w:val="StyleUnderline"/>
        </w:rPr>
        <w:t xml:space="preserve"> of these boundaries </w:t>
      </w:r>
      <w:r w:rsidRPr="00F95C58">
        <w:rPr>
          <w:rStyle w:val="StyleUnderline"/>
          <w:highlight w:val="cyan"/>
        </w:rPr>
        <w:t>moot</w:t>
      </w:r>
      <w:r w:rsidRPr="00F95C58">
        <w:rPr>
          <w:sz w:val="8"/>
        </w:rPr>
        <w:t xml:space="preserve">. The rationale appears to be that "freezing the carved-up territory in the format it exhibited at the moment of independence" n390 will deter territorial disputes among post-colonial states. </w:t>
      </w:r>
      <w:r w:rsidRPr="00F95C58">
        <w:rPr>
          <w:rStyle w:val="StyleUnderline"/>
        </w:rPr>
        <w:t xml:space="preserve">Pervasive postcolonial territorial and self-determination </w:t>
      </w:r>
      <w:r w:rsidRPr="00F95C58">
        <w:rPr>
          <w:rStyle w:val="StyleUnderline"/>
          <w:highlight w:val="cyan"/>
        </w:rPr>
        <w:t>conflicts</w:t>
      </w:r>
      <w:r w:rsidRPr="00F95C58">
        <w:rPr>
          <w:rStyle w:val="StyleUnderline"/>
        </w:rPr>
        <w:t xml:space="preserve">, </w:t>
      </w:r>
      <w:r w:rsidRPr="00F95C58">
        <w:rPr>
          <w:sz w:val="8"/>
        </w:rPr>
        <w:t xml:space="preserve">however, </w:t>
      </w:r>
      <w:r w:rsidRPr="00F95C58">
        <w:rPr>
          <w:rStyle w:val="StyleUnderline"/>
          <w:highlight w:val="cyan"/>
        </w:rPr>
        <w:t>reveal that</w:t>
      </w:r>
      <w:r w:rsidRPr="00F95C58">
        <w:rPr>
          <w:rStyle w:val="StyleUnderline"/>
        </w:rPr>
        <w:t xml:space="preserve"> such a </w:t>
      </w:r>
      <w:r w:rsidRPr="00F95C58">
        <w:rPr>
          <w:rStyle w:val="StyleUnderline"/>
          <w:highlight w:val="cyan"/>
        </w:rPr>
        <w:t>mandated</w:t>
      </w:r>
      <w:r w:rsidRPr="00F95C58">
        <w:rPr>
          <w:rStyle w:val="StyleUnderline"/>
        </w:rPr>
        <w:t xml:space="preserve"> spatial </w:t>
      </w:r>
      <w:r w:rsidRPr="00F95C58">
        <w:rPr>
          <w:rStyle w:val="StyleUnderline"/>
          <w:highlight w:val="cyan"/>
        </w:rPr>
        <w:t>fixity</w:t>
      </w:r>
      <w:r w:rsidRPr="00F95C58">
        <w:rPr>
          <w:rStyle w:val="StyleUnderline"/>
        </w:rPr>
        <w:t xml:space="preserve"> and temporal clarity of boundaries </w:t>
      </w:r>
      <w:r w:rsidRPr="00F95C58">
        <w:rPr>
          <w:rStyle w:val="Emphasis"/>
          <w:highlight w:val="cyan"/>
        </w:rPr>
        <w:t>does not keep these conflicts in check</w:t>
      </w:r>
      <w:r w:rsidRPr="00F95C58">
        <w:rPr>
          <w:sz w:val="8"/>
        </w:rPr>
        <w:t xml:space="preserve">. n391 </w:t>
      </w:r>
      <w:proofErr w:type="spellStart"/>
      <w:r w:rsidRPr="00F95C58">
        <w:rPr>
          <w:sz w:val="8"/>
        </w:rPr>
        <w:t>Uti</w:t>
      </w:r>
      <w:proofErr w:type="spellEnd"/>
      <w:r w:rsidRPr="00F95C58">
        <w:rPr>
          <w:sz w:val="8"/>
        </w:rPr>
        <w:t xml:space="preserve"> </w:t>
      </w:r>
      <w:proofErr w:type="spellStart"/>
      <w:r w:rsidRPr="00F95C58">
        <w:rPr>
          <w:sz w:val="8"/>
        </w:rPr>
        <w:t>posidetis</w:t>
      </w:r>
      <w:proofErr w:type="spellEnd"/>
      <w:r w:rsidRPr="00F95C58">
        <w:rPr>
          <w:sz w:val="8"/>
        </w:rPr>
        <w:t xml:space="preserve"> combined with critical date as a </w:t>
      </w:r>
      <w:proofErr w:type="gramStart"/>
      <w:r w:rsidRPr="00F95C58">
        <w:rPr>
          <w:sz w:val="8"/>
        </w:rPr>
        <w:t>legal concept trumps</w:t>
      </w:r>
      <w:proofErr w:type="gramEnd"/>
      <w:r w:rsidRPr="00F95C58">
        <w:rPr>
          <w:sz w:val="8"/>
        </w:rPr>
        <w:t xml:space="preserve"> conflicting post-colonial assertion and exercise of effective authority as grounds for sovereign title under the doctrine of </w:t>
      </w:r>
      <w:proofErr w:type="spellStart"/>
      <w:r w:rsidRPr="00F95C58">
        <w:rPr>
          <w:sz w:val="8"/>
        </w:rPr>
        <w:t>effectivites</w:t>
      </w:r>
      <w:proofErr w:type="spellEnd"/>
      <w:r w:rsidRPr="00F95C58">
        <w:rPr>
          <w:sz w:val="8"/>
        </w:rPr>
        <w:t xml:space="preserve">. n392 </w:t>
      </w:r>
      <w:proofErr w:type="gramStart"/>
      <w:r w:rsidRPr="00F95C58">
        <w:rPr>
          <w:sz w:val="8"/>
        </w:rPr>
        <w:t>Post-colonial</w:t>
      </w:r>
      <w:proofErr w:type="gramEnd"/>
      <w:r w:rsidRPr="00F95C58">
        <w:rPr>
          <w:sz w:val="8"/>
        </w:rPr>
        <w:t xml:space="preserve"> effectivities has significance only if colonial practice fails to furnish definitive demarcation and thus trigger application of </w:t>
      </w:r>
      <w:proofErr w:type="spellStart"/>
      <w:r w:rsidRPr="00F95C58">
        <w:rPr>
          <w:sz w:val="8"/>
        </w:rPr>
        <w:t>uti</w:t>
      </w:r>
      <w:proofErr w:type="spellEnd"/>
      <w:r w:rsidRPr="00F95C58">
        <w:rPr>
          <w:sz w:val="8"/>
        </w:rPr>
        <w:t xml:space="preserve"> </w:t>
      </w:r>
      <w:proofErr w:type="spellStart"/>
      <w:r w:rsidRPr="00F95C58">
        <w:rPr>
          <w:sz w:val="8"/>
        </w:rPr>
        <w:t>posseditis</w:t>
      </w:r>
      <w:proofErr w:type="spellEnd"/>
      <w:r w:rsidRPr="00F95C58">
        <w:rPr>
          <w:sz w:val="8"/>
        </w:rPr>
        <w:t>. n393</w:t>
      </w:r>
    </w:p>
    <w:p w14:paraId="216FA459" w14:textId="77777777" w:rsidR="00CA3E9E" w:rsidRPr="00F95C58" w:rsidRDefault="00CA3E9E" w:rsidP="00CA3E9E">
      <w:pPr>
        <w:rPr>
          <w:sz w:val="12"/>
        </w:rPr>
      </w:pPr>
      <w:r w:rsidRPr="00F95C58">
        <w:rPr>
          <w:sz w:val="8"/>
        </w:rPr>
        <w:t xml:space="preserve"> </w:t>
      </w:r>
      <w:r w:rsidRPr="00F95C58">
        <w:rPr>
          <w:rStyle w:val="StyleUnderline"/>
        </w:rPr>
        <w:t>The concern with order has been central to modern international law</w:t>
      </w:r>
      <w:r w:rsidRPr="00F95C58">
        <w:rPr>
          <w:sz w:val="8"/>
        </w:rPr>
        <w:t xml:space="preserve">. n394 </w:t>
      </w:r>
      <w:r w:rsidRPr="00F95C58">
        <w:rPr>
          <w:rStyle w:val="StyleUnderline"/>
          <w:highlight w:val="cyan"/>
        </w:rPr>
        <w:t>Decolonization</w:t>
      </w:r>
      <w:r w:rsidRPr="00F95C58">
        <w:rPr>
          <w:sz w:val="8"/>
        </w:rPr>
        <w:t xml:space="preserve">, coming on the heels of two World Wars, </w:t>
      </w:r>
      <w:r w:rsidRPr="00F95C58">
        <w:rPr>
          <w:rStyle w:val="StyleUnderline"/>
          <w:highlight w:val="cyan"/>
        </w:rPr>
        <w:t xml:space="preserve">raised the </w:t>
      </w:r>
      <w:r w:rsidRPr="00F95C58">
        <w:rPr>
          <w:rStyle w:val="Emphasis"/>
          <w:highlight w:val="cyan"/>
        </w:rPr>
        <w:t>specter</w:t>
      </w:r>
      <w:r w:rsidRPr="00F95C58">
        <w:rPr>
          <w:sz w:val="8"/>
        </w:rPr>
        <w:t xml:space="preserve"> [*64] </w:t>
      </w:r>
      <w:r w:rsidRPr="00F95C58">
        <w:rPr>
          <w:rStyle w:val="Emphasis"/>
          <w:highlight w:val="cyan"/>
        </w:rPr>
        <w:t>of disorder</w:t>
      </w:r>
      <w:r w:rsidRPr="00F95C58">
        <w:rPr>
          <w:rStyle w:val="StyleUnderline"/>
        </w:rPr>
        <w:t>.</w:t>
      </w:r>
      <w:r w:rsidRPr="00F95C58">
        <w:rPr>
          <w:sz w:val="8"/>
        </w:rPr>
        <w:t xml:space="preserve"> As a result, the norm of self-determination gave way to the caveat of order. n395 </w:t>
      </w:r>
      <w:r w:rsidRPr="00F95C58">
        <w:rPr>
          <w:rStyle w:val="StyleUnderline"/>
        </w:rPr>
        <w:t>Order trumped self-determination</w:t>
      </w:r>
      <w:r w:rsidRPr="00F95C58">
        <w:rPr>
          <w:sz w:val="8"/>
        </w:rPr>
        <w:t xml:space="preserve">, deemed a concept "loaded with dynamite," n396 </w:t>
      </w:r>
      <w:r w:rsidRPr="00F95C58">
        <w:rPr>
          <w:rStyle w:val="StyleUnderline"/>
          <w:highlight w:val="cyan"/>
        </w:rPr>
        <w:t>and the transition from colonialism</w:t>
      </w:r>
      <w:r w:rsidRPr="00F95C58">
        <w:rPr>
          <w:rStyle w:val="StyleUnderline"/>
        </w:rPr>
        <w:t xml:space="preserve"> to </w:t>
      </w:r>
      <w:proofErr w:type="spellStart"/>
      <w:r w:rsidRPr="00F95C58">
        <w:rPr>
          <w:rStyle w:val="StyleUnderline"/>
        </w:rPr>
        <w:t>postcoloniality</w:t>
      </w:r>
      <w:proofErr w:type="spellEnd"/>
      <w:r w:rsidRPr="00F95C58">
        <w:rPr>
          <w:rStyle w:val="StyleUnderline"/>
        </w:rPr>
        <w:t xml:space="preserve"> </w:t>
      </w:r>
      <w:r w:rsidRPr="00F95C58">
        <w:rPr>
          <w:rStyle w:val="StyleUnderline"/>
          <w:highlight w:val="cyan"/>
        </w:rPr>
        <w:t>proceeded with the</w:t>
      </w:r>
      <w:r w:rsidRPr="00F95C58">
        <w:rPr>
          <w:rStyle w:val="StyleUnderline"/>
        </w:rPr>
        <w:t xml:space="preserve"> basic </w:t>
      </w:r>
      <w:r w:rsidRPr="00F95C58">
        <w:rPr>
          <w:rStyle w:val="StyleUnderline"/>
          <w:highlight w:val="cyan"/>
        </w:rPr>
        <w:t xml:space="preserve">requirement that </w:t>
      </w:r>
      <w:r w:rsidRPr="00F95C58">
        <w:rPr>
          <w:rStyle w:val="StyleUnderline"/>
        </w:rPr>
        <w:t xml:space="preserve">external </w:t>
      </w:r>
      <w:r w:rsidRPr="00F95C58">
        <w:rPr>
          <w:rStyle w:val="StyleUnderline"/>
          <w:highlight w:val="cyan"/>
        </w:rPr>
        <w:t>boundaries remain</w:t>
      </w:r>
      <w:r w:rsidRPr="00F95C58">
        <w:rPr>
          <w:rStyle w:val="StyleUnderline"/>
        </w:rPr>
        <w:t xml:space="preserve"> in place</w:t>
      </w:r>
      <w:r w:rsidRPr="00F95C58">
        <w:rPr>
          <w:sz w:val="8"/>
        </w:rPr>
        <w:t>. Managers of postcolonial formations were equally quick to subscribe to the doctrine, and international bodies like the United Nations were quick to give their imprimatur. The same 1960 UN resolution that affirmed that "[a]</w:t>
      </w:r>
      <w:proofErr w:type="spellStart"/>
      <w:r w:rsidRPr="00F95C58">
        <w:rPr>
          <w:sz w:val="8"/>
        </w:rPr>
        <w:t>ll</w:t>
      </w:r>
      <w:proofErr w:type="spellEnd"/>
      <w:r w:rsidRPr="00F95C58">
        <w:rPr>
          <w:sz w:val="8"/>
        </w:rPr>
        <w:t xml:space="preserve"> peoples have the right of self-determination," also declared that "[a]</w:t>
      </w:r>
      <w:proofErr w:type="spellStart"/>
      <w:r w:rsidRPr="00F95C58">
        <w:rPr>
          <w:sz w:val="8"/>
        </w:rPr>
        <w:t>ny</w:t>
      </w:r>
      <w:proofErr w:type="spellEnd"/>
      <w:r w:rsidRPr="00F95C58">
        <w:rPr>
          <w:sz w:val="8"/>
        </w:rPr>
        <w:t xml:space="preserve"> attempt aimed at the partial or total disruption of the national unity and territorial integrity of a country is incompatible with the purposes and principles of the Charter of the United Nations." n397 As a way out of this contradiction, the United Nations contemplates the possibility of non-state modes of actualizing self-determination, by holding that "[t]he establishment of a sovereign and independent State, the free association or integration with an independent State or the emergence into any other political status freely determined by a people constitutes modes of implementing the right of self-determination." n398 This contradiction points to the Janus-faced nature of the right of self-determination in a system of states with fixed and inviolable territorial bounds. The right has a "justifying, stabilizing, conserving effect and it has a criticizing, subversive, revolutionizing one." n399 </w:t>
      </w:r>
      <w:proofErr w:type="gramStart"/>
      <w:r w:rsidRPr="00F95C58">
        <w:rPr>
          <w:sz w:val="8"/>
        </w:rPr>
        <w:t>International</w:t>
      </w:r>
      <w:proofErr w:type="gramEnd"/>
      <w:r w:rsidRPr="00F95C58">
        <w:rPr>
          <w:sz w:val="8"/>
        </w:rPr>
        <w:t xml:space="preserve"> law and the practice of states have been content with the justifying, stabilizing, and conserving effect. n400</w:t>
      </w:r>
    </w:p>
    <w:p w14:paraId="5300A719" w14:textId="77777777" w:rsidR="00CA3E9E" w:rsidRPr="00F95C58" w:rsidRDefault="00CA3E9E" w:rsidP="00CA3E9E">
      <w:pPr>
        <w:rPr>
          <w:sz w:val="8"/>
        </w:rPr>
      </w:pPr>
      <w:r w:rsidRPr="00F95C58">
        <w:rPr>
          <w:sz w:val="8"/>
        </w:rPr>
        <w:t xml:space="preserve"> </w:t>
      </w:r>
      <w:r w:rsidRPr="00F95C58">
        <w:rPr>
          <w:rStyle w:val="StyleUnderline"/>
          <w:highlight w:val="cyan"/>
        </w:rPr>
        <w:t>This bias in favor of existing states is augmented by a doctrinal lacuna, with profound political implications</w:t>
      </w:r>
      <w:r w:rsidRPr="00F95C58">
        <w:rPr>
          <w:sz w:val="8"/>
          <w:highlight w:val="cyan"/>
        </w:rPr>
        <w:t xml:space="preserve">, </w:t>
      </w:r>
      <w:r w:rsidRPr="00F95C58">
        <w:rPr>
          <w:rStyle w:val="StyleUnderline"/>
          <w:highlight w:val="cyan"/>
        </w:rPr>
        <w:t>that remains at the heart of</w:t>
      </w:r>
      <w:r w:rsidRPr="00F95C58">
        <w:rPr>
          <w:sz w:val="8"/>
        </w:rPr>
        <w:t xml:space="preserve"> the </w:t>
      </w:r>
      <w:proofErr w:type="spellStart"/>
      <w:r w:rsidRPr="00F95C58">
        <w:rPr>
          <w:sz w:val="8"/>
        </w:rPr>
        <w:t>uti</w:t>
      </w:r>
      <w:proofErr w:type="spellEnd"/>
      <w:r w:rsidRPr="00F95C58">
        <w:rPr>
          <w:sz w:val="8"/>
        </w:rPr>
        <w:t xml:space="preserve"> </w:t>
      </w:r>
      <w:proofErr w:type="spellStart"/>
      <w:r w:rsidRPr="00F95C58">
        <w:rPr>
          <w:sz w:val="8"/>
        </w:rPr>
        <w:t>possidetis</w:t>
      </w:r>
      <w:proofErr w:type="spellEnd"/>
      <w:r w:rsidRPr="00F95C58">
        <w:rPr>
          <w:sz w:val="8"/>
        </w:rPr>
        <w:t xml:space="preserve"> doctrine as reformulated by modem </w:t>
      </w:r>
      <w:r w:rsidRPr="00F95C58">
        <w:rPr>
          <w:rStyle w:val="StyleUnderline"/>
          <w:highlight w:val="cyan"/>
        </w:rPr>
        <w:t>international law</w:t>
      </w:r>
      <w:r w:rsidRPr="00F95C58">
        <w:rPr>
          <w:sz w:val="8"/>
        </w:rPr>
        <w:t xml:space="preserve"> and endorsed by the ICJ. In jus civil, rightful title via de facto possession could only be acquired by a prescriptive claim of </w:t>
      </w:r>
      <w:proofErr w:type="spellStart"/>
      <w:r w:rsidRPr="00F95C58">
        <w:rPr>
          <w:sz w:val="8"/>
        </w:rPr>
        <w:t>usucapio</w:t>
      </w:r>
      <w:proofErr w:type="spellEnd"/>
      <w:r w:rsidRPr="00F95C58">
        <w:rPr>
          <w:sz w:val="8"/>
        </w:rPr>
        <w:t xml:space="preserve"> established in good [*65] faith. n401 Furthermore, in Roman law, </w:t>
      </w:r>
      <w:proofErr w:type="spellStart"/>
      <w:r w:rsidRPr="00F95C58">
        <w:rPr>
          <w:sz w:val="8"/>
        </w:rPr>
        <w:t>uti</w:t>
      </w:r>
      <w:proofErr w:type="spellEnd"/>
      <w:r w:rsidRPr="00F95C58">
        <w:rPr>
          <w:sz w:val="8"/>
        </w:rPr>
        <w:t xml:space="preserve"> </w:t>
      </w:r>
      <w:proofErr w:type="spellStart"/>
      <w:r w:rsidRPr="00F95C58">
        <w:rPr>
          <w:sz w:val="8"/>
        </w:rPr>
        <w:t>possidetis</w:t>
      </w:r>
      <w:proofErr w:type="spellEnd"/>
      <w:r w:rsidRPr="00F95C58">
        <w:rPr>
          <w:sz w:val="8"/>
        </w:rPr>
        <w:t xml:space="preserve"> is deemed an interim measure in contested vindication proceedings to determine title. n402 A critical restrictive qualifier, </w:t>
      </w:r>
      <w:proofErr w:type="spellStart"/>
      <w:r w:rsidRPr="00F95C58">
        <w:rPr>
          <w:sz w:val="8"/>
        </w:rPr>
        <w:t>nec</w:t>
      </w:r>
      <w:proofErr w:type="spellEnd"/>
      <w:r w:rsidRPr="00F95C58">
        <w:rPr>
          <w:sz w:val="8"/>
        </w:rPr>
        <w:t xml:space="preserve"> vi, </w:t>
      </w:r>
      <w:proofErr w:type="spellStart"/>
      <w:r w:rsidRPr="00F95C58">
        <w:rPr>
          <w:sz w:val="8"/>
        </w:rPr>
        <w:t>nec</w:t>
      </w:r>
      <w:proofErr w:type="spellEnd"/>
      <w:r w:rsidRPr="00F95C58">
        <w:rPr>
          <w:sz w:val="8"/>
        </w:rPr>
        <w:t xml:space="preserve"> clam, </w:t>
      </w:r>
      <w:proofErr w:type="spellStart"/>
      <w:r w:rsidRPr="00F95C58">
        <w:rPr>
          <w:sz w:val="8"/>
        </w:rPr>
        <w:t>nec</w:t>
      </w:r>
      <w:proofErr w:type="spellEnd"/>
      <w:r w:rsidRPr="00F95C58">
        <w:rPr>
          <w:sz w:val="8"/>
        </w:rPr>
        <w:t xml:space="preserve"> </w:t>
      </w:r>
      <w:proofErr w:type="spellStart"/>
      <w:r w:rsidRPr="00F95C58">
        <w:rPr>
          <w:sz w:val="8"/>
        </w:rPr>
        <w:t>precario</w:t>
      </w:r>
      <w:proofErr w:type="spellEnd"/>
      <w:r w:rsidRPr="00F95C58">
        <w:rPr>
          <w:sz w:val="8"/>
        </w:rPr>
        <w:t xml:space="preserve"> (without force, without secrecy, without permission), limits the scope of the doctrine. Possession would ripen into good title only if possession did not run afoul of the limitations. </w:t>
      </w:r>
      <w:r w:rsidRPr="00F95C58">
        <w:rPr>
          <w:rStyle w:val="StyleUnderline"/>
        </w:rPr>
        <w:t>Modern international law conveniently elides</w:t>
      </w:r>
      <w:r w:rsidRPr="00F95C58">
        <w:rPr>
          <w:sz w:val="8"/>
        </w:rPr>
        <w:t xml:space="preserve"> this critical limitation, perhaps because given the colonial modes of acquisition of territory, colonial boundaries run afoul of it. n403 This gloss over </w:t>
      </w:r>
      <w:r w:rsidRPr="00F95C58">
        <w:rPr>
          <w:rStyle w:val="StyleUnderline"/>
        </w:rPr>
        <w:t>the spatial history of colonialism</w:t>
      </w:r>
      <w:r w:rsidRPr="00F95C58">
        <w:rPr>
          <w:sz w:val="8"/>
        </w:rPr>
        <w:t xml:space="preserve">, now bequeathed to post-colonial formations, </w:t>
      </w:r>
      <w:r w:rsidRPr="00F95C58">
        <w:rPr>
          <w:rStyle w:val="StyleUnderline"/>
        </w:rPr>
        <w:t>by treating de facto control as rightful title is a foundational reworking of the original construct</w:t>
      </w:r>
      <w:r w:rsidRPr="00F95C58">
        <w:rPr>
          <w:sz w:val="8"/>
        </w:rPr>
        <w:t>. n404</w:t>
      </w:r>
    </w:p>
    <w:p w14:paraId="43A264AC" w14:textId="77777777" w:rsidR="00CA3E9E" w:rsidRPr="00F95C58" w:rsidRDefault="00CA3E9E" w:rsidP="00CA3E9E">
      <w:pPr>
        <w:rPr>
          <w:sz w:val="16"/>
        </w:rPr>
      </w:pPr>
    </w:p>
    <w:p w14:paraId="7E930FCD" w14:textId="77777777" w:rsidR="00CA3E9E" w:rsidRPr="00CA3E9E" w:rsidRDefault="00CA3E9E" w:rsidP="00CA3E9E"/>
    <w:p w14:paraId="4C411EDD" w14:textId="77777777" w:rsidR="005734E2" w:rsidRDefault="005734E2" w:rsidP="005734E2">
      <w:pPr>
        <w:pStyle w:val="Heading3"/>
      </w:pPr>
      <w:bookmarkStart w:id="2" w:name="_Hlk518410698"/>
      <w:r>
        <w:t>1NC -- Space Col Bad</w:t>
      </w:r>
    </w:p>
    <w:p w14:paraId="7949D0A2" w14:textId="77777777" w:rsidR="005734E2" w:rsidRPr="00F95C58" w:rsidRDefault="005734E2" w:rsidP="005734E2">
      <w:pPr>
        <w:pStyle w:val="Heading4"/>
        <w:rPr>
          <w:rFonts w:cs="Times New Roman"/>
        </w:rPr>
      </w:pPr>
      <w:r w:rsidRPr="00F95C58">
        <w:rPr>
          <w:rFonts w:cs="Times New Roman"/>
        </w:rPr>
        <w:t xml:space="preserve">The attempt to explore space reflects an insatiable urge to colonize and dominate.  Going to space does not resolve problems on earth---it merely expands the destructive potential of our worst impulses </w:t>
      </w:r>
    </w:p>
    <w:p w14:paraId="1FD5DA94" w14:textId="77777777" w:rsidR="005734E2" w:rsidRPr="00F95C58" w:rsidRDefault="005734E2" w:rsidP="005734E2">
      <w:r w:rsidRPr="00F95C58">
        <w:rPr>
          <w:rStyle w:val="Style13ptBold"/>
        </w:rPr>
        <w:t>Bormann 9 –</w:t>
      </w:r>
      <w:r w:rsidRPr="00F95C58">
        <w:t xml:space="preserve"> Natalie Bormann, Department of Politics, Northeastern University, Boston, and Michael Sheehan, Professor of International Relations at Swansea University, Securing Outer Space, p. 1-3</w:t>
      </w:r>
    </w:p>
    <w:p w14:paraId="6A2F1FD4" w14:textId="77777777" w:rsidR="005734E2" w:rsidRPr="00F95C58" w:rsidRDefault="005734E2" w:rsidP="005734E2">
      <w:pPr>
        <w:rPr>
          <w:sz w:val="16"/>
        </w:rPr>
      </w:pPr>
      <w:r w:rsidRPr="00F95C58">
        <w:rPr>
          <w:sz w:val="16"/>
        </w:rPr>
        <w:t xml:space="preserve">For fifty years, much of our thinking about socio-political, </w:t>
      </w:r>
      <w:proofErr w:type="gramStart"/>
      <w:r w:rsidRPr="00F95C58">
        <w:rPr>
          <w:sz w:val="16"/>
        </w:rPr>
        <w:t>economic</w:t>
      </w:r>
      <w:proofErr w:type="gramEnd"/>
      <w:r w:rsidRPr="00F95C58">
        <w:rPr>
          <w:sz w:val="16"/>
        </w:rPr>
        <w:t xml:space="preserve"> and military-related issues were defined, shaped and driven by the Cold War and the central icy of a comfortable paradox - that of a bipolar nuclear confrontation. A decade and a half after the end of that confrontation we are still deemed to be living in a period, the 'post'-Cold War era, that is defined only in relation to the preceding one. And while there is a strong temptation, if* not an expectation, for some scholars to adhere to these well-known and totalizing terms of the debate, for others the past two generations have been animated by a different, and pervasive, intervention - </w:t>
      </w:r>
      <w:r w:rsidRPr="00F95C58">
        <w:rPr>
          <w:rStyle w:val="DebateUnderline"/>
        </w:rPr>
        <w:t>the 'space age'.</w:t>
      </w:r>
      <w:r w:rsidRPr="00F95C58">
        <w:rPr>
          <w:sz w:val="16"/>
        </w:rPr>
        <w:t xml:space="preserve"> The movement of humanity into space and the development of satellite technology in retrospect </w:t>
      </w:r>
      <w:r w:rsidRPr="00F95C58">
        <w:rPr>
          <w:rStyle w:val="DebateUnderline"/>
        </w:rPr>
        <w:t>may</w:t>
      </w:r>
      <w:r w:rsidRPr="00F95C58">
        <w:rPr>
          <w:sz w:val="16"/>
        </w:rPr>
        <w:t xml:space="preserve"> well appear as the defining characteristic of this period.</w:t>
      </w:r>
    </w:p>
    <w:p w14:paraId="2CE4ED78" w14:textId="77777777" w:rsidR="005734E2" w:rsidRPr="00F95C58" w:rsidRDefault="005734E2" w:rsidP="005734E2">
      <w:pPr>
        <w:rPr>
          <w:sz w:val="16"/>
        </w:rPr>
      </w:pPr>
      <w:r w:rsidRPr="00F95C58">
        <w:rPr>
          <w:sz w:val="16"/>
        </w:rPr>
        <w:t xml:space="preserve">The fiftieth anniversary of the beginning of the space age was marked on 4 October 2007. It was on this day, in 1957, that the Soviet Union launched Sputnik 1, the first satellite to be placed in orbit. This dramatic event not only ushered in the space era, </w:t>
      </w:r>
      <w:proofErr w:type="gramStart"/>
      <w:r w:rsidRPr="00F95C58">
        <w:rPr>
          <w:sz w:val="16"/>
        </w:rPr>
        <w:t>it</w:t>
      </w:r>
      <w:proofErr w:type="gramEnd"/>
      <w:r w:rsidRPr="00F95C58">
        <w:rPr>
          <w:sz w:val="16"/>
        </w:rPr>
        <w:t xml:space="preserve"> also triggered a set or questions regarding the assumptions and effects that were (and are) constitutive of this new endeavor: questions of the global, the international, the political, the ethical, the technical, the scientific, humankind and modernity — to name but a few. In what ways would these questions guide, alter and intervene with our activities in space? But also, in what ways would the space age guide, alter and intervene with these questions?</w:t>
      </w:r>
    </w:p>
    <w:p w14:paraId="6576EC2F" w14:textId="77777777" w:rsidR="005734E2" w:rsidRPr="00F95C58" w:rsidRDefault="005734E2" w:rsidP="005734E2">
      <w:pPr>
        <w:rPr>
          <w:sz w:val="16"/>
        </w:rPr>
      </w:pPr>
      <w:r w:rsidRPr="00F95C58">
        <w:rPr>
          <w:sz w:val="16"/>
        </w:rPr>
        <w:t xml:space="preserve">That day in October 1957 also marked the beginning of serious concerns regarding the modes and kinds of space activities that we would be witnessing, and these concerns were dominated from the outset by the fact that </w:t>
      </w:r>
      <w:r w:rsidRPr="00F95C58">
        <w:rPr>
          <w:rStyle w:val="DebateUnderline"/>
        </w:rPr>
        <w:t xml:space="preserve">the first journey into </w:t>
      </w:r>
      <w:r w:rsidRPr="00F95C58">
        <w:rPr>
          <w:rStyle w:val="DebateUnderline"/>
          <w:highlight w:val="cyan"/>
        </w:rPr>
        <w:t>space was</w:t>
      </w:r>
      <w:r w:rsidRPr="00F95C58">
        <w:rPr>
          <w:sz w:val="16"/>
        </w:rPr>
        <w:t xml:space="preserve"> accompanied by - if not entirely </w:t>
      </w:r>
      <w:r w:rsidRPr="00F95C58">
        <w:rPr>
          <w:rStyle w:val="DebateUnderline"/>
          <w:highlight w:val="cyan"/>
        </w:rPr>
        <w:t>driven by - the</w:t>
      </w:r>
      <w:r w:rsidRPr="00F95C58">
        <w:rPr>
          <w:rStyle w:val="DebateUnderline"/>
        </w:rPr>
        <w:t xml:space="preserve"> Cold War </w:t>
      </w:r>
      <w:r w:rsidRPr="00F95C58">
        <w:rPr>
          <w:rStyle w:val="DebateUnderline"/>
          <w:highlight w:val="cyan"/>
        </w:rPr>
        <w:t>arms race</w:t>
      </w:r>
      <w:r w:rsidRPr="00F95C58">
        <w:rPr>
          <w:rStyle w:val="DebateUnderline"/>
        </w:rPr>
        <w:t xml:space="preserve">. The initial steps in the </w:t>
      </w:r>
      <w:r w:rsidRPr="00F95C58">
        <w:rPr>
          <w:rStyle w:val="DebateUnderline"/>
          <w:highlight w:val="cyan"/>
        </w:rPr>
        <w:t>exploration</w:t>
      </w:r>
      <w:r w:rsidRPr="00F95C58">
        <w:rPr>
          <w:rStyle w:val="DebateUnderline"/>
        </w:rPr>
        <w:t xml:space="preserve"> of space </w:t>
      </w:r>
      <w:r w:rsidRPr="00F95C58">
        <w:rPr>
          <w:rStyle w:val="DebateUnderline"/>
          <w:highlight w:val="cyan"/>
        </w:rPr>
        <w:t>were inexorably linked with pressures to</w:t>
      </w:r>
      <w:r w:rsidRPr="00F95C58">
        <w:rPr>
          <w:rStyle w:val="DebateUnderline"/>
        </w:rPr>
        <w:t xml:space="preserve"> militarize and </w:t>
      </w:r>
      <w:r w:rsidRPr="00F95C58">
        <w:rPr>
          <w:rStyle w:val="DebateUnderline"/>
          <w:highlight w:val="cyan"/>
        </w:rPr>
        <w:t>securitize this</w:t>
      </w:r>
      <w:r w:rsidRPr="00F95C58">
        <w:rPr>
          <w:rStyle w:val="DebateUnderline"/>
        </w:rPr>
        <w:t xml:space="preserve"> new </w:t>
      </w:r>
      <w:r w:rsidRPr="00F95C58">
        <w:rPr>
          <w:rStyle w:val="DebateUnderline"/>
          <w:highlight w:val="cyan"/>
        </w:rPr>
        <w:t>dimension</w:t>
      </w:r>
      <w:r w:rsidRPr="00F95C58">
        <w:rPr>
          <w:sz w:val="16"/>
        </w:rPr>
        <w:t xml:space="preserve">. As a geographical realm that had hitherto been pristine in relation to mankind's warlike history, </w:t>
      </w:r>
      <w:r w:rsidRPr="00F95C58">
        <w:rPr>
          <w:rStyle w:val="DebateUnderline"/>
        </w:rPr>
        <w:t>this immediate tendency for space exploration to be led by military rationales raised profound</w:t>
      </w:r>
      <w:r w:rsidRPr="00F95C58">
        <w:rPr>
          <w:sz w:val="16"/>
        </w:rPr>
        <w:t xml:space="preserve"> philosophical and political </w:t>
      </w:r>
      <w:r w:rsidRPr="00F95C58">
        <w:rPr>
          <w:rStyle w:val="DebateUnderline"/>
        </w:rPr>
        <w:t>questions</w:t>
      </w:r>
      <w:r w:rsidRPr="00F95C58">
        <w:rPr>
          <w:sz w:val="16"/>
        </w:rPr>
        <w:t xml:space="preserve">. What should the purpose of space activity be, and what should it not be? And how would we approach, </w:t>
      </w:r>
      <w:proofErr w:type="gramStart"/>
      <w:r w:rsidRPr="00F95C58">
        <w:rPr>
          <w:sz w:val="16"/>
        </w:rPr>
        <w:t>understand</w:t>
      </w:r>
      <w:proofErr w:type="gramEnd"/>
      <w:r w:rsidRPr="00F95C58">
        <w:rPr>
          <w:sz w:val="16"/>
        </w:rPr>
        <w:t xml:space="preserve"> and distinguish between military activities, civilian ones, commercial ones, and SO forth?</w:t>
      </w:r>
    </w:p>
    <w:p w14:paraId="1E4FADE1" w14:textId="77777777" w:rsidR="005734E2" w:rsidRPr="00F95C58" w:rsidRDefault="005734E2" w:rsidP="005734E2">
      <w:pPr>
        <w:rPr>
          <w:sz w:val="16"/>
        </w:rPr>
      </w:pPr>
      <w:r w:rsidRPr="00F95C58">
        <w:rPr>
          <w:sz w:val="16"/>
        </w:rPr>
        <w:t xml:space="preserve">More than a half century later, the questions as to what we bring to space' as well as how space activities challenge us, and to what effects, seem ever more pressing. While the debate over some of the assumptions, </w:t>
      </w:r>
      <w:proofErr w:type="gramStart"/>
      <w:r w:rsidRPr="00F95C58">
        <w:rPr>
          <w:sz w:val="16"/>
        </w:rPr>
        <w:t>modes</w:t>
      </w:r>
      <w:proofErr w:type="gramEnd"/>
      <w:r w:rsidRPr="00F95C58">
        <w:rPr>
          <w:sz w:val="16"/>
        </w:rPr>
        <w:t xml:space="preserve"> and effects of the space age never truly abated, most of the contributors in this volume agree that there is sense of urgency in raising concern, re-conceptualizing the modes of the debate, and engaging critically with the limits and possibilities of the dimension of space vis-a-vis the political.</w:t>
      </w:r>
    </w:p>
    <w:p w14:paraId="71CE4C4E" w14:textId="77777777" w:rsidR="005734E2" w:rsidRPr="00F95C58" w:rsidRDefault="005734E2" w:rsidP="005734E2">
      <w:pPr>
        <w:rPr>
          <w:sz w:val="16"/>
        </w:rPr>
      </w:pPr>
      <w:r w:rsidRPr="00F95C58">
        <w:rPr>
          <w:sz w:val="16"/>
        </w:rPr>
        <w:t xml:space="preserve">This sense of urgency reflects the revitalization of national space </w:t>
      </w:r>
      <w:proofErr w:type="spellStart"/>
      <w:r w:rsidRPr="00F95C58">
        <w:rPr>
          <w:sz w:val="16"/>
        </w:rPr>
        <w:t>programmes</w:t>
      </w:r>
      <w:proofErr w:type="spellEnd"/>
      <w:r w:rsidRPr="00F95C58">
        <w:rPr>
          <w:sz w:val="16"/>
        </w:rPr>
        <w:t xml:space="preserve">, and particularly that of the United States and China since the start of the twenty-first century. In January 2004, at NASA headquarters, US President George W. </w:t>
      </w:r>
      <w:r w:rsidRPr="00F95C58">
        <w:rPr>
          <w:rStyle w:val="DebateUnderline"/>
        </w:rPr>
        <w:t xml:space="preserve">Bush announced the need for a new vision for </w:t>
      </w:r>
      <w:r w:rsidRPr="00F95C58">
        <w:rPr>
          <w:rStyle w:val="DebateUnderline"/>
          <w:highlight w:val="cyan"/>
        </w:rPr>
        <w:t>America's</w:t>
      </w:r>
      <w:r w:rsidRPr="00F95C58">
        <w:rPr>
          <w:sz w:val="16"/>
        </w:rPr>
        <w:t xml:space="preserve"> civilian and scientific </w:t>
      </w:r>
      <w:r w:rsidRPr="00F95C58">
        <w:rPr>
          <w:rStyle w:val="DebateUnderline"/>
          <w:highlight w:val="cyan"/>
        </w:rPr>
        <w:t xml:space="preserve">space </w:t>
      </w:r>
      <w:proofErr w:type="spellStart"/>
      <w:r w:rsidRPr="00F95C58">
        <w:rPr>
          <w:rStyle w:val="DebateUnderline"/>
          <w:highlight w:val="cyan"/>
        </w:rPr>
        <w:t>programme</w:t>
      </w:r>
      <w:proofErr w:type="spellEnd"/>
      <w:r w:rsidRPr="00F95C58">
        <w:rPr>
          <w:sz w:val="16"/>
        </w:rPr>
        <w:t xml:space="preserve">. This call culminated in a Commission's Report on Implementation of United States Space Exploration Policy, </w:t>
      </w:r>
      <w:r w:rsidRPr="00F95C58">
        <w:rPr>
          <w:rStyle w:val="DebateUnderline"/>
        </w:rPr>
        <w:t xml:space="preserve">which </w:t>
      </w:r>
      <w:r w:rsidRPr="00F95C58">
        <w:rPr>
          <w:rStyle w:val="DebateUnderline"/>
          <w:highlight w:val="cyan"/>
        </w:rPr>
        <w:t>emphasized</w:t>
      </w:r>
      <w:r w:rsidRPr="00F95C58">
        <w:rPr>
          <w:rStyle w:val="DebateUnderline"/>
        </w:rPr>
        <w:t xml:space="preserve"> the fundamental role of space for US </w:t>
      </w:r>
      <w:r w:rsidRPr="00F95C58">
        <w:rPr>
          <w:rStyle w:val="DebateUnderline"/>
          <w:highlight w:val="cyan"/>
        </w:rPr>
        <w:t>technological leadership</w:t>
      </w:r>
      <w:r w:rsidRPr="00F95C58">
        <w:rPr>
          <w:rStyle w:val="DebateUnderline"/>
        </w:rPr>
        <w:t xml:space="preserve">, economic validity, </w:t>
      </w:r>
      <w:r w:rsidRPr="00F95C58">
        <w:rPr>
          <w:rStyle w:val="DebateUnderline"/>
          <w:highlight w:val="cyan"/>
        </w:rPr>
        <w:t>and</w:t>
      </w:r>
      <w:r w:rsidRPr="00F95C58">
        <w:rPr>
          <w:sz w:val="16"/>
        </w:rPr>
        <w:t xml:space="preserve"> most importantly, </w:t>
      </w:r>
      <w:r w:rsidRPr="00F95C58">
        <w:rPr>
          <w:rStyle w:val="DebateUnderline"/>
          <w:highlight w:val="cyan"/>
        </w:rPr>
        <w:t>security</w:t>
      </w:r>
      <w:r w:rsidRPr="00F95C58">
        <w:rPr>
          <w:sz w:val="16"/>
        </w:rPr>
        <w:t xml:space="preserve">. While this certainly stimulated the debate over the future direction of US space exploration, </w:t>
      </w:r>
      <w:r w:rsidRPr="00F95C58">
        <w:rPr>
          <w:rStyle w:val="DebateUnderline"/>
        </w:rPr>
        <w:t>it has led many to express concern over the implicitly aggressive</w:t>
      </w:r>
      <w:r w:rsidRPr="00F95C58">
        <w:rPr>
          <w:sz w:val="16"/>
        </w:rPr>
        <w:t xml:space="preserve"> and ambitious </w:t>
      </w:r>
      <w:r w:rsidRPr="00F95C58">
        <w:rPr>
          <w:rStyle w:val="DebateUnderline"/>
        </w:rPr>
        <w:t>endeavor of colonizing space</w:t>
      </w:r>
      <w:r w:rsidRPr="00F95C58">
        <w:rPr>
          <w:sz w:val="16"/>
        </w:rPr>
        <w:t xml:space="preserve"> in the form of calling upon the need for permanent access to and presence in space. A critical eye has also been cast on the Commission's endorsement of the privatization and commercialization of space and its support for implementing a far larger presence of private industry in space operations.</w:t>
      </w:r>
    </w:p>
    <w:p w14:paraId="125235B0" w14:textId="77777777" w:rsidR="005734E2" w:rsidRPr="00F95C58" w:rsidRDefault="005734E2" w:rsidP="005734E2">
      <w:pPr>
        <w:rPr>
          <w:sz w:val="16"/>
        </w:rPr>
      </w:pPr>
      <w:proofErr w:type="gramStart"/>
      <w:r w:rsidRPr="00F95C58">
        <w:rPr>
          <w:sz w:val="16"/>
        </w:rPr>
        <w:t>Certainly</w:t>
      </w:r>
      <w:proofErr w:type="gramEnd"/>
      <w:r w:rsidRPr="00F95C58">
        <w:rPr>
          <w:sz w:val="16"/>
        </w:rPr>
        <w:t xml:space="preserve"> also </w:t>
      </w:r>
      <w:r w:rsidRPr="00F95C58">
        <w:rPr>
          <w:rStyle w:val="DebateUnderline"/>
          <w:highlight w:val="cyan"/>
        </w:rPr>
        <w:t>at the forefront</w:t>
      </w:r>
      <w:r w:rsidRPr="00F95C58">
        <w:rPr>
          <w:rStyle w:val="DebateUnderline"/>
        </w:rPr>
        <w:t xml:space="preserve"> of the</w:t>
      </w:r>
      <w:r w:rsidRPr="00F95C58">
        <w:rPr>
          <w:sz w:val="16"/>
        </w:rPr>
        <w:t xml:space="preserve"> current </w:t>
      </w:r>
      <w:r w:rsidRPr="00F95C58">
        <w:rPr>
          <w:rStyle w:val="DebateUnderline"/>
        </w:rPr>
        <w:t>debate</w:t>
      </w:r>
      <w:r w:rsidRPr="00F95C58">
        <w:rPr>
          <w:sz w:val="16"/>
        </w:rPr>
        <w:t xml:space="preserve"> on space activities </w:t>
      </w:r>
      <w:r w:rsidRPr="00F95C58">
        <w:rPr>
          <w:rStyle w:val="DebateUnderline"/>
          <w:highlight w:val="cyan"/>
        </w:rPr>
        <w:t>are notions of</w:t>
      </w:r>
      <w:r w:rsidRPr="00F95C58">
        <w:rPr>
          <w:rStyle w:val="DebateUnderline"/>
        </w:rPr>
        <w:t xml:space="preserve"> its </w:t>
      </w:r>
      <w:r w:rsidRPr="00F95C58">
        <w:rPr>
          <w:rStyle w:val="DebateUnderline"/>
          <w:highlight w:val="cyan"/>
        </w:rPr>
        <w:t>militarization</w:t>
      </w:r>
      <w:r w:rsidRPr="00F95C58">
        <w:rPr>
          <w:rStyle w:val="DebateUnderline"/>
        </w:rPr>
        <w:t xml:space="preserve"> and securitization. The deployment of technologies with the aim to secure,</w:t>
      </w:r>
      <w:r w:rsidRPr="00F95C58">
        <w:rPr>
          <w:sz w:val="16"/>
        </w:rPr>
        <w:t xml:space="preserve"> safeguard, defend and control certain </w:t>
      </w:r>
      <w:r w:rsidRPr="00F95C58">
        <w:rPr>
          <w:rStyle w:val="DebateUnderline"/>
        </w:rPr>
        <w:t>assets</w:t>
      </w:r>
      <w:r w:rsidRPr="00F95C58">
        <w:rPr>
          <w:sz w:val="16"/>
        </w:rPr>
        <w:t xml:space="preserve">, innovations and activities in space </w:t>
      </w:r>
      <w:r w:rsidRPr="00F95C58">
        <w:rPr>
          <w:rStyle w:val="DebateUnderline"/>
        </w:rPr>
        <w:t>is</w:t>
      </w:r>
      <w:r w:rsidRPr="00F95C58">
        <w:rPr>
          <w:sz w:val="16"/>
        </w:rPr>
        <w:t xml:space="preserve"> </w:t>
      </w:r>
      <w:r w:rsidRPr="00F95C58">
        <w:rPr>
          <w:rStyle w:val="DebateUnderline"/>
        </w:rPr>
        <w:t>presented</w:t>
      </w:r>
      <w:r w:rsidRPr="00F95C58">
        <w:rPr>
          <w:sz w:val="16"/>
        </w:rPr>
        <w:t xml:space="preserve"> to us </w:t>
      </w:r>
      <w:r w:rsidRPr="00F95C58">
        <w:rPr>
          <w:rStyle w:val="DebateUnderline"/>
        </w:rPr>
        <w:t>as</w:t>
      </w:r>
      <w:r w:rsidRPr="00F95C58">
        <w:rPr>
          <w:sz w:val="16"/>
        </w:rPr>
        <w:t xml:space="preserve"> an </w:t>
      </w:r>
      <w:r w:rsidRPr="00F95C58">
        <w:rPr>
          <w:rStyle w:val="DebateUnderline"/>
        </w:rPr>
        <w:t>inevitable</w:t>
      </w:r>
      <w:r w:rsidRPr="00F95C58">
        <w:rPr>
          <w:sz w:val="16"/>
        </w:rPr>
        <w:t xml:space="preserve"> and necessary development. It is argued that just as the development of reconnaissance aircraft in the </w:t>
      </w:r>
      <w:proofErr w:type="spellStart"/>
      <w:r w:rsidRPr="00F95C58">
        <w:rPr>
          <w:sz w:val="16"/>
        </w:rPr>
        <w:t>Fitst</w:t>
      </w:r>
      <w:proofErr w:type="spellEnd"/>
      <w:r w:rsidRPr="00F95C58">
        <w:rPr>
          <w:sz w:val="16"/>
        </w:rPr>
        <w:t xml:space="preserve"> World War led inexorably to the emergence of fighter aircraft to deny the enemy the ability to carry out such reconnaissance and then bombers to deliver weapons against targets that could be identified and reached from the air, so too has the 'multiplier effect' on military capabilities of satellites encouraged calls for the acquisition of space-based capabilities to defend one's own satellites and attack those of adversaries, and in the longer term, to place weapons in space that could attack targets on Earth. Here, the Bush administration's indication that it envisaged a prominent role for space-based weapons in the longer term as part of the controversial national missile </w:t>
      </w:r>
      <w:proofErr w:type="spellStart"/>
      <w:r w:rsidRPr="00F95C58">
        <w:rPr>
          <w:sz w:val="16"/>
        </w:rPr>
        <w:t>defence</w:t>
      </w:r>
      <w:proofErr w:type="spellEnd"/>
      <w:r w:rsidRPr="00F95C58">
        <w:rPr>
          <w:sz w:val="16"/>
        </w:rPr>
        <w:t xml:space="preserve"> system contributed to the atmosphere of controversy surrounding space policy.</w:t>
      </w:r>
    </w:p>
    <w:p w14:paraId="76E26365" w14:textId="77777777" w:rsidR="005734E2" w:rsidRPr="00F95C58" w:rsidRDefault="005734E2" w:rsidP="005734E2">
      <w:pPr>
        <w:rPr>
          <w:rStyle w:val="DebateUnderline"/>
        </w:rPr>
      </w:pPr>
      <w:r w:rsidRPr="00F95C58">
        <w:rPr>
          <w:sz w:val="16"/>
        </w:rPr>
        <w:t xml:space="preserve">As space has become crucial to, and utilized by, far more international actors, so the political implications of space activities have multiplied. The members of the European Space Agency have pursued space development for economic, </w:t>
      </w:r>
      <w:proofErr w:type="gramStart"/>
      <w:r w:rsidRPr="00F95C58">
        <w:rPr>
          <w:sz w:val="16"/>
        </w:rPr>
        <w:t>scientific</w:t>
      </w:r>
      <w:proofErr w:type="gramEnd"/>
      <w:r w:rsidRPr="00F95C58">
        <w:rPr>
          <w:sz w:val="16"/>
        </w:rPr>
        <w:t xml:space="preserve"> and social reasons. Their model of international space Cooperation has been seen as offering an example to other areas of the world, particularly in their desire to avoid militarizing efforts. Yet even Europe has begun to develop military space capabilities, following a path that has already been pursued by other key states such as China and India, suggesting that there is an inevitability about the militarization, and perhaps ultimately the weaponization, of space. </w:t>
      </w:r>
      <w:r w:rsidRPr="00F95C58">
        <w:rPr>
          <w:rStyle w:val="DebateUnderline"/>
          <w:highlight w:val="cyan"/>
        </w:rPr>
        <w:t>How we conceptualize space has</w:t>
      </w:r>
      <w:r w:rsidRPr="00F95C58">
        <w:rPr>
          <w:sz w:val="16"/>
        </w:rPr>
        <w:t xml:space="preserve"> therefore </w:t>
      </w:r>
      <w:r w:rsidRPr="00F95C58">
        <w:rPr>
          <w:rStyle w:val="DebateUnderline"/>
          <w:highlight w:val="cyan"/>
        </w:rPr>
        <w:t>become of fundamental</w:t>
      </w:r>
      <w:r w:rsidRPr="00F95C58">
        <w:rPr>
          <w:rStyle w:val="DebateUnderline"/>
        </w:rPr>
        <w:t xml:space="preserve"> moral, political and strategic </w:t>
      </w:r>
      <w:r w:rsidRPr="00F95C58">
        <w:rPr>
          <w:rStyle w:val="DebateUnderline"/>
          <w:highlight w:val="cyan"/>
        </w:rPr>
        <w:t>importance</w:t>
      </w:r>
      <w:r w:rsidRPr="00F95C58">
        <w:rPr>
          <w:rStyle w:val="DebateUnderline"/>
        </w:rPr>
        <w:t>.</w:t>
      </w:r>
    </w:p>
    <w:p w14:paraId="660C1E50" w14:textId="77777777" w:rsidR="005734E2" w:rsidRPr="00F95C58" w:rsidRDefault="005734E2" w:rsidP="005734E2">
      <w:pPr>
        <w:rPr>
          <w:sz w:val="16"/>
        </w:rPr>
      </w:pPr>
      <w:r w:rsidRPr="00F95C58">
        <w:rPr>
          <w:rStyle w:val="DebateUnderline"/>
        </w:rPr>
        <w:t>Outer space challenges</w:t>
      </w:r>
      <w:r w:rsidRPr="00F95C58">
        <w:rPr>
          <w:sz w:val="16"/>
        </w:rPr>
        <w:t xml:space="preserve"> the political imagination as it has always challenged </w:t>
      </w:r>
      <w:r w:rsidRPr="00F95C58">
        <w:rPr>
          <w:rStyle w:val="DebateUnderline"/>
        </w:rPr>
        <w:t>the human imagination</w:t>
      </w:r>
      <w:r w:rsidRPr="00F95C58">
        <w:rPr>
          <w:sz w:val="16"/>
        </w:rPr>
        <w:t xml:space="preserve"> in many other fields. For millennia people have looked up to the stars and imagined it as the home of gods or the location of the afterlife. For centuries they have looked to it for answers about the physical nature of the universe and the place of mankind's ancestral home within it. And for decades, it has been seen as the supreme test for advanced technology. </w:t>
      </w:r>
      <w:r w:rsidRPr="00F95C58">
        <w:rPr>
          <w:rStyle w:val="DebateUnderline"/>
        </w:rPr>
        <w:t>Space exploration is a driver of innovation, encouraging us to</w:t>
      </w:r>
      <w:r w:rsidRPr="00F95C58">
        <w:rPr>
          <w:sz w:val="16"/>
        </w:rPr>
        <w:t xml:space="preserve"> dream of what might be possible, </w:t>
      </w:r>
      <w:r w:rsidRPr="00F95C58">
        <w:rPr>
          <w:rStyle w:val="DebateUnderline"/>
        </w:rPr>
        <w:t>to push back the boundaries of thought and to change the nature of ontological realities</w:t>
      </w:r>
      <w:r w:rsidRPr="00F95C58">
        <w:rPr>
          <w:sz w:val="16"/>
        </w:rPr>
        <w:t xml:space="preserve"> by drawing on novel epistemologies. The physical exploration of the solar system through the application of science and technology has been the visible demonstration of this.</w:t>
      </w:r>
    </w:p>
    <w:p w14:paraId="79F3D061" w14:textId="77777777" w:rsidR="005734E2" w:rsidRDefault="005734E2" w:rsidP="005734E2">
      <w:r w:rsidRPr="00F95C58">
        <w:rPr>
          <w:sz w:val="16"/>
        </w:rPr>
        <w:t xml:space="preserve">The challenges that Space poses for political theory are profound. If space-is about the use of imagination, and the application of novel developments to create new possibilities for human progress, how has political theory and political reality responded to this challenge'? The answer, at least thus far, is both that it has changed everything, and that it has changed very little. For international law, most notably in the Outer Space Treaty, the denial of territoriality and limitations on sovereignty beyond planet Earth offers a fundamental challenge to the way in which international relations has been conceptualized and operationalized in the modern era. On the other hand, </w:t>
      </w:r>
      <w:r w:rsidRPr="00F95C58">
        <w:rPr>
          <w:rStyle w:val="DebateUnderline"/>
          <w:highlight w:val="cyan"/>
        </w:rPr>
        <w:t>the dream</w:t>
      </w:r>
      <w:r w:rsidRPr="00F95C58">
        <w:rPr>
          <w:sz w:val="16"/>
        </w:rPr>
        <w:t xml:space="preserve"> of many, </w:t>
      </w:r>
      <w:r w:rsidRPr="00F95C58">
        <w:rPr>
          <w:rStyle w:val="DebateUnderline"/>
        </w:rPr>
        <w:t xml:space="preserve">that </w:t>
      </w:r>
      <w:r w:rsidRPr="00F95C58">
        <w:rPr>
          <w:rStyle w:val="DebateUnderline"/>
          <w:highlight w:val="cyan"/>
        </w:rPr>
        <w:t>humanity would leave</w:t>
      </w:r>
      <w:r w:rsidRPr="00F95C58">
        <w:rPr>
          <w:rStyle w:val="DebateUnderline"/>
        </w:rPr>
        <w:t xml:space="preserve"> behind </w:t>
      </w:r>
      <w:r w:rsidRPr="00F95C58">
        <w:rPr>
          <w:rStyle w:val="DebateUnderline"/>
          <w:highlight w:val="cyan"/>
        </w:rPr>
        <w:t>its dark side as it entered space, has not been realized</w:t>
      </w:r>
      <w:r w:rsidRPr="00F95C58">
        <w:rPr>
          <w:sz w:val="16"/>
          <w:highlight w:val="cyan"/>
        </w:rPr>
        <w:t>.</w:t>
      </w:r>
      <w:r w:rsidRPr="00F95C58">
        <w:rPr>
          <w:sz w:val="16"/>
        </w:rPr>
        <w:t xml:space="preserve"> For the most part, the exploration and utilization to space has reflected, not challenged, the political patterns and impulses that characterized twentieth-century politics and international relations. </w:t>
      </w:r>
      <w:r w:rsidRPr="00F95C58">
        <w:rPr>
          <w:rStyle w:val="DebateUnderline"/>
          <w:highlight w:val="cyan"/>
        </w:rPr>
        <w:t>Propaganda, military rivalry, economic</w:t>
      </w:r>
      <w:r w:rsidRPr="00F95C58">
        <w:rPr>
          <w:rStyle w:val="DebateUnderline"/>
        </w:rPr>
        <w:t xml:space="preserve"> </w:t>
      </w:r>
      <w:proofErr w:type="gramStart"/>
      <w:r w:rsidRPr="00F95C58">
        <w:rPr>
          <w:rStyle w:val="DebateUnderline"/>
        </w:rPr>
        <w:t>competition</w:t>
      </w:r>
      <w:proofErr w:type="gramEnd"/>
      <w:r w:rsidRPr="00F95C58">
        <w:rPr>
          <w:rStyle w:val="DebateUnderline"/>
        </w:rPr>
        <w:t xml:space="preserve"> and </w:t>
      </w:r>
      <w:r w:rsidRPr="00F95C58">
        <w:rPr>
          <w:rStyle w:val="DebateUnderline"/>
          <w:highlight w:val="cyan"/>
        </w:rPr>
        <w:t>exploitation</w:t>
      </w:r>
      <w:r w:rsidRPr="00F95C58">
        <w:rPr>
          <w:rStyle w:val="DebateUnderline"/>
        </w:rPr>
        <w:t xml:space="preserve">, North—South </w:t>
      </w:r>
      <w:r w:rsidRPr="00F95C58">
        <w:rPr>
          <w:rStyle w:val="DebateUnderline"/>
          <w:highlight w:val="cyan"/>
        </w:rPr>
        <w:t>discrimination and so on</w:t>
      </w:r>
      <w:r w:rsidRPr="00F95C58">
        <w:rPr>
          <w:rStyle w:val="DebateUnderline"/>
        </w:rPr>
        <w:t xml:space="preserve"> have </w:t>
      </w:r>
      <w:r w:rsidRPr="00F95C58">
        <w:rPr>
          <w:rStyle w:val="Emphasis"/>
          <w:highlight w:val="cyan"/>
        </w:rPr>
        <w:t>extended their reach beyond the atmosphere</w:t>
      </w:r>
      <w:r w:rsidRPr="00F95C58">
        <w:rPr>
          <w:sz w:val="16"/>
        </w:rPr>
        <w:t xml:space="preserve">. Industrialization and imperialism in the nineteenth century helped produce powerful new social theories, as well as new philosophy, political ideologies and </w:t>
      </w:r>
      <w:proofErr w:type="spellStart"/>
      <w:r w:rsidRPr="00F95C58">
        <w:rPr>
          <w:sz w:val="16"/>
        </w:rPr>
        <w:t>conceptualizarions</w:t>
      </w:r>
      <w:proofErr w:type="spellEnd"/>
      <w:r w:rsidRPr="00F95C58">
        <w:rPr>
          <w:sz w:val="16"/>
        </w:rPr>
        <w:t xml:space="preserve"> of the meaning of politics and the nature of human destiny</w:t>
      </w:r>
    </w:p>
    <w:p w14:paraId="198E19F8" w14:textId="77777777" w:rsidR="005734E2" w:rsidRPr="00F95C58" w:rsidRDefault="005734E2" w:rsidP="005734E2"/>
    <w:p w14:paraId="7B86F4F7" w14:textId="77777777" w:rsidR="005734E2" w:rsidRPr="00F95C58" w:rsidRDefault="005734E2" w:rsidP="005734E2">
      <w:pPr>
        <w:pStyle w:val="Heading4"/>
        <w:rPr>
          <w:rFonts w:cs="Times New Roman"/>
        </w:rPr>
      </w:pPr>
      <w:r w:rsidRPr="00F95C58">
        <w:rPr>
          <w:rFonts w:cs="Times New Roman"/>
        </w:rPr>
        <w:t>The rhetoric of space exploration affirms a narrative of U.S. exceptionalism---this propels material violence</w:t>
      </w:r>
    </w:p>
    <w:p w14:paraId="03709894" w14:textId="77777777" w:rsidR="005734E2" w:rsidRPr="00F95C58" w:rsidRDefault="005734E2" w:rsidP="005734E2">
      <w:r w:rsidRPr="00F95C58">
        <w:rPr>
          <w:b/>
        </w:rPr>
        <w:t>Billings 7</w:t>
      </w:r>
      <w:r w:rsidRPr="00F95C58">
        <w:t xml:space="preserve"> – Linda Billings, Ph.D., Research Associate at SETI Institute, Societal Impact of Space Flight, p. 483-484</w:t>
      </w:r>
    </w:p>
    <w:p w14:paraId="119A0829" w14:textId="77777777" w:rsidR="005734E2" w:rsidRPr="00F95C58" w:rsidRDefault="005734E2" w:rsidP="005734E2">
      <w:r w:rsidRPr="00F95C58">
        <w:rPr>
          <w:highlight w:val="cyan"/>
          <w:u w:val="single"/>
        </w:rPr>
        <w:t>The ideas of frontier pioneering</w:t>
      </w:r>
      <w:r w:rsidRPr="00F95C58">
        <w:rPr>
          <w:u w:val="single"/>
        </w:rPr>
        <w:t xml:space="preserve">, continual progress, </w:t>
      </w:r>
      <w:r w:rsidRPr="00F95C58">
        <w:rPr>
          <w:highlight w:val="cyan"/>
          <w:u w:val="single"/>
        </w:rPr>
        <w:t>manifest destiny</w:t>
      </w:r>
      <w:r w:rsidRPr="00F95C58">
        <w:rPr>
          <w:u w:val="single"/>
        </w:rPr>
        <w:t xml:space="preserve">, free enterprise, </w:t>
      </w:r>
      <w:r w:rsidRPr="00F95C58">
        <w:rPr>
          <w:highlight w:val="cyan"/>
          <w:u w:val="single"/>
        </w:rPr>
        <w:t>and</w:t>
      </w:r>
      <w:r w:rsidRPr="00F95C58">
        <w:rPr>
          <w:u w:val="single"/>
        </w:rPr>
        <w:t xml:space="preserve"> rugged </w:t>
      </w:r>
      <w:r w:rsidRPr="00F95C58">
        <w:rPr>
          <w:highlight w:val="cyan"/>
          <w:u w:val="single"/>
        </w:rPr>
        <w:t>individualism have</w:t>
      </w:r>
      <w:r w:rsidRPr="00F95C58">
        <w:rPr>
          <w:u w:val="single"/>
        </w:rPr>
        <w:t xml:space="preserve"> been prominent in the American national narrative, which has constructed and </w:t>
      </w:r>
      <w:r w:rsidRPr="00F95C58">
        <w:rPr>
          <w:highlight w:val="cyan"/>
          <w:u w:val="single"/>
        </w:rPr>
        <w:t>maintained an ideology of</w:t>
      </w:r>
      <w:r w:rsidRPr="00F95C58">
        <w:rPr>
          <w:sz w:val="14"/>
        </w:rPr>
        <w:t xml:space="preserve"> "Americanism"—</w:t>
      </w:r>
      <w:r w:rsidRPr="00F95C58">
        <w:rPr>
          <w:highlight w:val="cyan"/>
          <w:u w:val="single"/>
        </w:rPr>
        <w:t>what it means to be American</w:t>
      </w:r>
      <w:r w:rsidRPr="00F95C58">
        <w:rPr>
          <w:sz w:val="14"/>
        </w:rPr>
        <w:t xml:space="preserve">, and what America is meant to be and do. In exploring the history of U.S. spaceflight, it is useful to consider how </w:t>
      </w:r>
      <w:r w:rsidRPr="00F95C58">
        <w:rPr>
          <w:u w:val="single"/>
        </w:rPr>
        <w:t xml:space="preserve">U.S. </w:t>
      </w:r>
      <w:r w:rsidRPr="00F95C58">
        <w:rPr>
          <w:highlight w:val="cyan"/>
          <w:u w:val="single"/>
        </w:rPr>
        <w:t>space advocacy</w:t>
      </w:r>
      <w:r w:rsidRPr="00F95C58">
        <w:rPr>
          <w:u w:val="single"/>
        </w:rPr>
        <w:t xml:space="preserve"> movements and initiatives have interpreted and </w:t>
      </w:r>
      <w:r w:rsidRPr="00F95C58">
        <w:rPr>
          <w:highlight w:val="cyan"/>
          <w:u w:val="single"/>
        </w:rPr>
        <w:t>deployed the values</w:t>
      </w:r>
      <w:r w:rsidRPr="00F95C58">
        <w:rPr>
          <w:u w:val="single"/>
        </w:rPr>
        <w:t xml:space="preserve"> and beliefs </w:t>
      </w:r>
      <w:r w:rsidRPr="00F95C58">
        <w:rPr>
          <w:highlight w:val="cyan"/>
          <w:u w:val="single"/>
        </w:rPr>
        <w:t>sustained by this</w:t>
      </w:r>
      <w:r w:rsidRPr="00F95C58">
        <w:rPr>
          <w:u w:val="single"/>
        </w:rPr>
        <w:t xml:space="preserve"> national </w:t>
      </w:r>
      <w:proofErr w:type="spellStart"/>
      <w:proofErr w:type="gramStart"/>
      <w:r w:rsidRPr="00F95C58">
        <w:rPr>
          <w:highlight w:val="cyan"/>
          <w:u w:val="single"/>
        </w:rPr>
        <w:t>narrative</w:t>
      </w:r>
      <w:r w:rsidRPr="00F95C58">
        <w:rPr>
          <w:sz w:val="14"/>
        </w:rPr>
        <w:t>.The</w:t>
      </w:r>
      <w:proofErr w:type="spellEnd"/>
      <w:proofErr w:type="gramEnd"/>
      <w:r w:rsidRPr="00F95C58">
        <w:rPr>
          <w:sz w:val="14"/>
        </w:rPr>
        <w:t xml:space="preserve"> aim here is to illuminate the role and function </w:t>
      </w:r>
      <w:proofErr w:type="spellStart"/>
      <w:r w:rsidRPr="00F95C58">
        <w:rPr>
          <w:sz w:val="14"/>
        </w:rPr>
        <w:t>ot</w:t>
      </w:r>
      <w:proofErr w:type="spellEnd"/>
      <w:r w:rsidRPr="00F95C58">
        <w:rPr>
          <w:sz w:val="14"/>
        </w:rPr>
        <w:t xml:space="preserve"> ideology and advocacy in the history of spaceflight by examining the rhetoric of spaceflight advocacy.' Starting from the premise that spaceflight has played a role in the American national narrative and that this national narrative has played a role in the history of spaceflight, this paper examines the relationship between spaceflight and this narrative. </w:t>
      </w:r>
      <w:r w:rsidRPr="00F95C58">
        <w:rPr>
          <w:u w:val="single"/>
        </w:rPr>
        <w:t xml:space="preserve">Examining the history of spaceflight advocacy reveals an </w:t>
      </w:r>
      <w:r w:rsidRPr="00F95C58">
        <w:rPr>
          <w:highlight w:val="cyan"/>
          <w:u w:val="single"/>
        </w:rPr>
        <w:t>ideology of spaceflight</w:t>
      </w:r>
      <w:r w:rsidRPr="00F95C58">
        <w:rPr>
          <w:u w:val="single"/>
        </w:rPr>
        <w:t xml:space="preserve"> that </w:t>
      </w:r>
      <w:r w:rsidRPr="00F95C58">
        <w:rPr>
          <w:highlight w:val="cyan"/>
          <w:u w:val="single"/>
        </w:rPr>
        <w:t>draws deeply on a durable</w:t>
      </w:r>
      <w:r w:rsidRPr="00F95C58">
        <w:rPr>
          <w:u w:val="single"/>
        </w:rPr>
        <w:t xml:space="preserve"> American </w:t>
      </w:r>
      <w:r w:rsidRPr="00F95C58">
        <w:rPr>
          <w:highlight w:val="cyan"/>
          <w:u w:val="single"/>
        </w:rPr>
        <w:t>cultural narrative</w:t>
      </w:r>
      <w:r w:rsidRPr="00F95C58">
        <w:rPr>
          <w:sz w:val="14"/>
        </w:rPr>
        <w:t>—a national mythology—</w:t>
      </w:r>
      <w:r w:rsidRPr="00F95C58">
        <w:rPr>
          <w:u w:val="single"/>
        </w:rPr>
        <w:t>of</w:t>
      </w:r>
      <w:r w:rsidRPr="00F95C58">
        <w:rPr>
          <w:sz w:val="14"/>
        </w:rPr>
        <w:t xml:space="preserve"> frontier pioneering, continual progress, manifest destiny, free enterprise, rugged individualism, and </w:t>
      </w:r>
      <w:r w:rsidRPr="00F95C58">
        <w:rPr>
          <w:highlight w:val="cyan"/>
          <w:u w:val="single"/>
        </w:rPr>
        <w:t>a</w:t>
      </w:r>
      <w:r w:rsidRPr="00F95C58">
        <w:rPr>
          <w:sz w:val="14"/>
        </w:rPr>
        <w:t xml:space="preserve"> right to </w:t>
      </w:r>
      <w:r w:rsidRPr="00F95C58">
        <w:rPr>
          <w:rStyle w:val="Emphasis"/>
          <w:highlight w:val="cyan"/>
        </w:rPr>
        <w:t>life without limits</w:t>
      </w:r>
      <w:r w:rsidRPr="00F95C58">
        <w:rPr>
          <w:highlight w:val="cyan"/>
          <w:u w:val="single"/>
        </w:rPr>
        <w:t>. This</w:t>
      </w:r>
      <w:r w:rsidRPr="00F95C58">
        <w:rPr>
          <w:u w:val="single"/>
        </w:rPr>
        <w:t xml:space="preserve"> ideology </w:t>
      </w:r>
      <w:r w:rsidRPr="00F95C58">
        <w:rPr>
          <w:highlight w:val="cyan"/>
          <w:u w:val="single"/>
        </w:rPr>
        <w:t>rests on</w:t>
      </w:r>
      <w:r w:rsidRPr="00F95C58">
        <w:rPr>
          <w:u w:val="single"/>
        </w:rPr>
        <w:t xml:space="preserve"> </w:t>
      </w:r>
      <w:proofErr w:type="gramStart"/>
      <w:r w:rsidRPr="00F95C58">
        <w:rPr>
          <w:u w:val="single"/>
        </w:rPr>
        <w:t>a number of</w:t>
      </w:r>
      <w:proofErr w:type="gramEnd"/>
      <w:r w:rsidRPr="00F95C58">
        <w:rPr>
          <w:u w:val="single"/>
        </w:rPr>
        <w:t xml:space="preserve"> </w:t>
      </w:r>
      <w:r w:rsidRPr="00F95C58">
        <w:rPr>
          <w:highlight w:val="cyan"/>
          <w:u w:val="single"/>
        </w:rPr>
        <w:t>assumptions</w:t>
      </w:r>
      <w:r w:rsidRPr="00F95C58">
        <w:rPr>
          <w:sz w:val="14"/>
        </w:rPr>
        <w:t xml:space="preserve">, or beliefs, </w:t>
      </w:r>
      <w:r w:rsidRPr="00F95C58">
        <w:rPr>
          <w:highlight w:val="cyan"/>
          <w:u w:val="single"/>
        </w:rPr>
        <w:t xml:space="preserve">about the role of the </w:t>
      </w:r>
      <w:r w:rsidRPr="00F95C58">
        <w:rPr>
          <w:rStyle w:val="Emphasis"/>
          <w:highlight w:val="cyan"/>
        </w:rPr>
        <w:t>U</w:t>
      </w:r>
      <w:r w:rsidRPr="00F95C58">
        <w:rPr>
          <w:u w:val="single"/>
        </w:rPr>
        <w:t xml:space="preserve">nited </w:t>
      </w:r>
      <w:r w:rsidRPr="00F95C58">
        <w:rPr>
          <w:rStyle w:val="Emphasis"/>
          <w:highlight w:val="cyan"/>
        </w:rPr>
        <w:t>S</w:t>
      </w:r>
      <w:r w:rsidRPr="00F95C58">
        <w:rPr>
          <w:u w:val="single"/>
        </w:rPr>
        <w:t xml:space="preserve">tates </w:t>
      </w:r>
      <w:r w:rsidRPr="00F95C58">
        <w:rPr>
          <w:highlight w:val="cyan"/>
          <w:u w:val="single"/>
        </w:rPr>
        <w:t>in the global community</w:t>
      </w:r>
      <w:r w:rsidRPr="00F95C58">
        <w:rPr>
          <w:u w:val="single"/>
        </w:rPr>
        <w:t xml:space="preserve">, the American national character, and the "right" form of political economy. </w:t>
      </w:r>
      <w:r w:rsidRPr="00F95C58">
        <w:rPr>
          <w:highlight w:val="cyan"/>
          <w:u w:val="single"/>
        </w:rPr>
        <w:t>According to this</w:t>
      </w:r>
      <w:r w:rsidRPr="00F95C58">
        <w:rPr>
          <w:u w:val="single"/>
        </w:rPr>
        <w:t xml:space="preserve"> ideology, the United States is and must remain "Number On</w:t>
      </w:r>
      <w:r w:rsidRPr="00F95C58">
        <w:rPr>
          <w:rStyle w:val="StyleUnderline"/>
        </w:rPr>
        <w:t>e"</w:t>
      </w:r>
      <w:r w:rsidRPr="00F95C58">
        <w:rPr>
          <w:sz w:val="14"/>
        </w:rPr>
        <w:t xml:space="preserve"> in the world community, </w:t>
      </w:r>
      <w:r w:rsidRPr="00F95C58">
        <w:rPr>
          <w:u w:val="single"/>
        </w:rPr>
        <w:t>playing the role of political, economic, scientific, technological, and moral leader</w:t>
      </w:r>
      <w:r w:rsidRPr="00F95C58">
        <w:t>.</w:t>
      </w:r>
      <w:r w:rsidRPr="00F95C58">
        <w:rPr>
          <w:sz w:val="14"/>
        </w:rPr>
        <w:t xml:space="preserve"> That is, </w:t>
      </w:r>
      <w:r w:rsidRPr="00F95C58">
        <w:rPr>
          <w:highlight w:val="cyan"/>
          <w:u w:val="single"/>
        </w:rPr>
        <w:t xml:space="preserve">the </w:t>
      </w:r>
      <w:r w:rsidRPr="00F95C58">
        <w:rPr>
          <w:rStyle w:val="Emphasis"/>
          <w:highlight w:val="cyan"/>
        </w:rPr>
        <w:t>U</w:t>
      </w:r>
      <w:r w:rsidRPr="00F95C58">
        <w:rPr>
          <w:u w:val="single"/>
        </w:rPr>
        <w:t xml:space="preserve">nited </w:t>
      </w:r>
      <w:r w:rsidRPr="00F95C58">
        <w:rPr>
          <w:rStyle w:val="Emphasis"/>
          <w:highlight w:val="cyan"/>
        </w:rPr>
        <w:t>S</w:t>
      </w:r>
      <w:r w:rsidRPr="00F95C58">
        <w:rPr>
          <w:u w:val="single"/>
        </w:rPr>
        <w:t xml:space="preserve">tates is and </w:t>
      </w:r>
      <w:r w:rsidRPr="00F95C58">
        <w:rPr>
          <w:highlight w:val="cyan"/>
          <w:u w:val="single"/>
        </w:rPr>
        <w:t xml:space="preserve">must be </w:t>
      </w:r>
      <w:r w:rsidRPr="00F95C58">
        <w:rPr>
          <w:rStyle w:val="Emphasis"/>
          <w:highlight w:val="cyan"/>
        </w:rPr>
        <w:t>exceptional</w:t>
      </w:r>
      <w:r w:rsidRPr="00F95C58">
        <w:rPr>
          <w:highlight w:val="cyan"/>
          <w:u w:val="single"/>
        </w:rPr>
        <w:t>. This</w:t>
      </w:r>
      <w:r w:rsidRPr="00F95C58">
        <w:rPr>
          <w:u w:val="single"/>
        </w:rPr>
        <w:t xml:space="preserve"> ideology</w:t>
      </w:r>
      <w:r w:rsidRPr="00F95C58">
        <w:rPr>
          <w:sz w:val="14"/>
        </w:rPr>
        <w:t xml:space="preserve"> constructs Americans as independent, pioneering, resourceful, inventive, and exceptional, and it </w:t>
      </w:r>
      <w:r w:rsidRPr="00F95C58">
        <w:rPr>
          <w:highlight w:val="cyan"/>
          <w:u w:val="single"/>
        </w:rPr>
        <w:t>establishes that</w:t>
      </w:r>
      <w:r w:rsidRPr="00F95C58">
        <w:rPr>
          <w:sz w:val="14"/>
        </w:rPr>
        <w:t xml:space="preserve"> liberal democracy and </w:t>
      </w:r>
      <w:r w:rsidRPr="00F95C58">
        <w:rPr>
          <w:u w:val="single"/>
        </w:rPr>
        <w:t xml:space="preserve">free-market </w:t>
      </w:r>
      <w:r w:rsidRPr="00F95C58">
        <w:rPr>
          <w:highlight w:val="cyan"/>
          <w:u w:val="single"/>
        </w:rPr>
        <w:t>capitalism</w:t>
      </w:r>
      <w:r w:rsidRPr="00F95C58">
        <w:rPr>
          <w:u w:val="single"/>
        </w:rPr>
        <w:t xml:space="preserve"> (or capitalist democracy) </w:t>
      </w:r>
      <w:r w:rsidRPr="00F95C58">
        <w:rPr>
          <w:highlight w:val="cyan"/>
          <w:u w:val="single"/>
        </w:rPr>
        <w:t>constitute the only viable form</w:t>
      </w:r>
      <w:r w:rsidRPr="00F95C58">
        <w:rPr>
          <w:u w:val="single"/>
        </w:rPr>
        <w:t xml:space="preserve"> of political economy." The rhetoric of space advocacy exalts those enduring American values</w:t>
      </w:r>
      <w:r w:rsidRPr="00F95C58">
        <w:rPr>
          <w:sz w:val="14"/>
        </w:rPr>
        <w:t xml:space="preserve"> of pioneering, progress, enterprise, freedom, and rugged individualism, and it advances the cause of capitalist democracy. Helving into </w:t>
      </w:r>
      <w:r w:rsidRPr="00F95C58">
        <w:rPr>
          <w:u w:val="single"/>
        </w:rPr>
        <w:t xml:space="preserve">the language or </w:t>
      </w:r>
      <w:r w:rsidRPr="00F95C58">
        <w:rPr>
          <w:highlight w:val="cyan"/>
          <w:u w:val="single"/>
        </w:rPr>
        <w:t>rhetoric</w:t>
      </w:r>
      <w:r w:rsidRPr="00F95C58">
        <w:rPr>
          <w:u w:val="single"/>
        </w:rPr>
        <w:t xml:space="preserve"> of spaceflight </w:t>
      </w:r>
      <w:r w:rsidRPr="00F95C58">
        <w:rPr>
          <w:highlight w:val="cyan"/>
          <w:u w:val="single"/>
        </w:rPr>
        <w:t>is a productive way of exploring</w:t>
      </w:r>
      <w:r w:rsidRPr="00F95C58">
        <w:rPr>
          <w:u w:val="single"/>
        </w:rPr>
        <w:t xml:space="preserve"> the meanings and motives that are embedded in and conveyed by the ideology and advocacy of spaceflight—the </w:t>
      </w:r>
      <w:r w:rsidRPr="00F95C58">
        <w:rPr>
          <w:highlight w:val="cyan"/>
          <w:u w:val="single"/>
        </w:rPr>
        <w:t xml:space="preserve">cultural narrative of </w:t>
      </w:r>
      <w:r w:rsidRPr="00F95C58">
        <w:rPr>
          <w:rStyle w:val="Emphasis"/>
          <w:highlight w:val="cyan"/>
        </w:rPr>
        <w:t>pioneering</w:t>
      </w:r>
      <w:r w:rsidRPr="00F95C58">
        <w:rPr>
          <w:highlight w:val="cyan"/>
          <w:u w:val="single"/>
        </w:rPr>
        <w:t xml:space="preserve"> the </w:t>
      </w:r>
      <w:r w:rsidRPr="00F95C58">
        <w:rPr>
          <w:rStyle w:val="Emphasis"/>
          <w:highlight w:val="cyan"/>
        </w:rPr>
        <w:t>space frontier</w:t>
      </w:r>
      <w:r w:rsidRPr="00F95C58">
        <w:rPr>
          <w:sz w:val="14"/>
        </w:rPr>
        <w:t xml:space="preserve">. According to rhetorical critic Thomas Less], </w:t>
      </w:r>
      <w:r w:rsidRPr="00F95C58">
        <w:rPr>
          <w:u w:val="single"/>
        </w:rPr>
        <w:t>rhetorical analysis can shed some light on . . . |</w:t>
      </w:r>
      <w:proofErr w:type="spellStart"/>
      <w:r w:rsidRPr="00F95C58">
        <w:rPr>
          <w:u w:val="single"/>
        </w:rPr>
        <w:t>T|he</w:t>
      </w:r>
      <w:proofErr w:type="spellEnd"/>
      <w:r w:rsidRPr="00F95C58">
        <w:rPr>
          <w:u w:val="single"/>
        </w:rPr>
        <w:t xml:space="preserve"> </w:t>
      </w:r>
      <w:r w:rsidRPr="00F95C58">
        <w:rPr>
          <w:highlight w:val="cyan"/>
          <w:u w:val="single"/>
        </w:rPr>
        <w:t>processes of communication</w:t>
      </w:r>
      <w:r w:rsidRPr="00F95C58">
        <w:rPr>
          <w:u w:val="single"/>
        </w:rPr>
        <w:t xml:space="preserve"> that </w:t>
      </w:r>
      <w:r w:rsidRPr="00F95C58">
        <w:rPr>
          <w:rStyle w:val="Emphasis"/>
          <w:highlight w:val="cyan"/>
        </w:rPr>
        <w:t>underpin</w:t>
      </w:r>
      <w:r w:rsidRPr="00F95C58">
        <w:rPr>
          <w:highlight w:val="cyan"/>
          <w:u w:val="single"/>
        </w:rPr>
        <w:t xml:space="preserve"> decision making</w:t>
      </w:r>
      <w:r w:rsidRPr="00F95C58">
        <w:rPr>
          <w:sz w:val="14"/>
        </w:rPr>
        <w:t xml:space="preserve"> in free societies . . . .</w:t>
      </w:r>
      <w:r w:rsidRPr="00F95C58">
        <w:rPr>
          <w:highlight w:val="cyan"/>
          <w:u w:val="single"/>
        </w:rPr>
        <w:t>Judgments on</w:t>
      </w:r>
      <w:r w:rsidRPr="00F95C58">
        <w:rPr>
          <w:u w:val="single"/>
        </w:rPr>
        <w:t xml:space="preserve"> matters of public </w:t>
      </w:r>
      <w:r w:rsidRPr="00F95C58">
        <w:rPr>
          <w:highlight w:val="cyan"/>
          <w:u w:val="single"/>
        </w:rPr>
        <w:t xml:space="preserve">policy </w:t>
      </w:r>
      <w:r w:rsidRPr="00F95C58">
        <w:rPr>
          <w:rStyle w:val="Emphasis"/>
          <w:highlight w:val="cyan"/>
        </w:rPr>
        <w:t>take their cues from rhetoric</w:t>
      </w:r>
      <w:r w:rsidRPr="00F95C58">
        <w:rPr>
          <w:u w:val="single"/>
        </w:rPr>
        <w:t>, and so an understanding of any society s rhetoric will tell us a lot about its ideas, beliefs, laws, customs and assumptions—especially how and why such social features came into being</w:t>
      </w:r>
      <w:r w:rsidRPr="00F95C58">
        <w:rPr>
          <w:sz w:val="14"/>
        </w:rPr>
        <w:t xml:space="preserve">.1 To begin this, analysis, some definition of key concepts is warranted, starting with culture and communication. Anthropologist Clifford </w:t>
      </w:r>
      <w:proofErr w:type="spellStart"/>
      <w:r w:rsidRPr="00F95C58">
        <w:rPr>
          <w:sz w:val="14"/>
        </w:rPr>
        <w:t>Goertzs</w:t>
      </w:r>
      <w:proofErr w:type="spellEnd"/>
      <w:r w:rsidRPr="00F95C58">
        <w:rPr>
          <w:sz w:val="14"/>
        </w:rPr>
        <w:t xml:space="preserve"> definition of culture is operative in tins analysis: [Culture is an| historically transmitted pattern of meanings embedded in symbols, a system of inherited conceptions expressed in symbolic forms by means of which men communicate, </w:t>
      </w:r>
      <w:proofErr w:type="gramStart"/>
      <w:r w:rsidRPr="00F95C58">
        <w:rPr>
          <w:sz w:val="14"/>
        </w:rPr>
        <w:t>perpetuate</w:t>
      </w:r>
      <w:proofErr w:type="gramEnd"/>
      <w:r w:rsidRPr="00F95C58">
        <w:rPr>
          <w:sz w:val="14"/>
        </w:rPr>
        <w:t xml:space="preserve"> and develop their knowledge about and attitudes toward life. |It is a context within which social action can be] </w:t>
      </w:r>
      <w:proofErr w:type="spellStart"/>
      <w:r w:rsidRPr="00F95C58">
        <w:rPr>
          <w:sz w:val="14"/>
        </w:rPr>
        <w:t>intelligiblv</w:t>
      </w:r>
      <w:proofErr w:type="spellEnd"/>
      <w:r w:rsidRPr="00F95C58">
        <w:rPr>
          <w:sz w:val="14"/>
        </w:rPr>
        <w:t xml:space="preserve">—that is, thickly—described.1 Building on Geertz's conception, communication theorist James Carey has characterized culture as a predominantly rhetorical construction, "a set of practices, a mode of human activity, a process whereby </w:t>
      </w:r>
      <w:r w:rsidRPr="00F95C58">
        <w:rPr>
          <w:rStyle w:val="Emphasis"/>
          <w:highlight w:val="cyan"/>
        </w:rPr>
        <w:t>reality is created</w:t>
      </w:r>
      <w:r w:rsidRPr="00F95C58">
        <w:rPr>
          <w:u w:val="single"/>
        </w:rPr>
        <w:t xml:space="preserve">, maintained and transformed," </w:t>
      </w:r>
      <w:r w:rsidRPr="00F95C58">
        <w:rPr>
          <w:highlight w:val="cyan"/>
          <w:u w:val="single"/>
        </w:rPr>
        <w:t>primarily by means of communication</w:t>
      </w:r>
      <w:r w:rsidRPr="00F95C58">
        <w:rPr>
          <w:u w:val="single"/>
        </w:rPr>
        <w:t xml:space="preserve">."' Social norms can be </w:t>
      </w:r>
      <w:proofErr w:type="spellStart"/>
      <w:proofErr w:type="gramStart"/>
      <w:r w:rsidRPr="00F95C58">
        <w:rPr>
          <w:u w:val="single"/>
        </w:rPr>
        <w:t>constructed.perpetuated</w:t>
      </w:r>
      <w:proofErr w:type="gramEnd"/>
      <w:r w:rsidRPr="00F95C58">
        <w:rPr>
          <w:u w:val="single"/>
        </w:rPr>
        <w:t>,and</w:t>
      </w:r>
      <w:proofErr w:type="spellEnd"/>
      <w:r w:rsidRPr="00F95C58">
        <w:rPr>
          <w:u w:val="single"/>
        </w:rPr>
        <w:t xml:space="preserve"> resisted—and </w:t>
      </w:r>
      <w:r w:rsidRPr="00F95C58">
        <w:rPr>
          <w:highlight w:val="cyan"/>
          <w:u w:val="single"/>
        </w:rPr>
        <w:t xml:space="preserve">ideologies can be propagated—"through </w:t>
      </w:r>
      <w:r w:rsidRPr="00F95C58">
        <w:rPr>
          <w:rStyle w:val="Emphasis"/>
          <w:highlight w:val="cyan"/>
        </w:rPr>
        <w:t>ritualized</w:t>
      </w:r>
      <w:r w:rsidRPr="00F95C58">
        <w:rPr>
          <w:rStyle w:val="Emphasis"/>
        </w:rPr>
        <w:t xml:space="preserve"> communication </w:t>
      </w:r>
      <w:r w:rsidRPr="00F95C58">
        <w:rPr>
          <w:rStyle w:val="Emphasis"/>
          <w:highlight w:val="cyan"/>
        </w:rPr>
        <w:t>practices</w:t>
      </w:r>
      <w:r w:rsidRPr="00F95C58">
        <w:rPr>
          <w:u w:val="single"/>
        </w:rPr>
        <w:t>." 'When advocates speak of advancing scientific and technological progress by exploring and exploiting the space frontier, they are performing ritual incantations of a national myth, repeating a cultural narrative that affirms what America and Americans are like and are meant to do</w:t>
      </w:r>
      <w:r w:rsidRPr="00F95C58">
        <w:rPr>
          <w:sz w:val="14"/>
        </w:rPr>
        <w:t xml:space="preserve">. For the purposes of this analysis, communication is a ritual, </w:t>
      </w:r>
      <w:r w:rsidRPr="00F95C58">
        <w:rPr>
          <w:u w:val="single"/>
        </w:rPr>
        <w:t>culture is communication, and communication is culture</w:t>
      </w:r>
      <w:r w:rsidRPr="00F95C58">
        <w:t>.</w:t>
      </w:r>
      <w:r w:rsidRPr="00F95C58">
        <w:rPr>
          <w:sz w:val="14"/>
        </w:rPr>
        <w:t xml:space="preserve"> Standard definitions of ideology and advocacy are operational here. An ideology in .1 belief system (personal, political, social, cultural). Advocacy is the act of arguing in favor of a cause, idea, or policy.</w:t>
      </w:r>
    </w:p>
    <w:p w14:paraId="5D37CEAE" w14:textId="77777777" w:rsidR="005734E2" w:rsidRPr="00F95C58" w:rsidRDefault="005734E2" w:rsidP="005734E2"/>
    <w:bookmarkEnd w:id="2"/>
    <w:p w14:paraId="0FA3677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F4650A9"/>
    <w:multiLevelType w:val="hybridMultilevel"/>
    <w:tmpl w:val="CE04F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E2F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34E2"/>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5E4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B93"/>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669F"/>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3E9E"/>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1BF9"/>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14EF"/>
    <w:rsid w:val="00EA39EB"/>
    <w:rsid w:val="00EA58CE"/>
    <w:rsid w:val="00EB33FF"/>
    <w:rsid w:val="00EB3D1A"/>
    <w:rsid w:val="00EC2759"/>
    <w:rsid w:val="00EC7106"/>
    <w:rsid w:val="00ED0120"/>
    <w:rsid w:val="00ED3BBA"/>
    <w:rsid w:val="00ED4E12"/>
    <w:rsid w:val="00EE051B"/>
    <w:rsid w:val="00EE2FAC"/>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83F77E"/>
  <w14:defaultImageDpi w14:val="300"/>
  <w15:docId w15:val="{7B44D384-24D5-624D-BE73-F270D824C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E2FA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E2F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E2F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EE2F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Ta"/>
    <w:basedOn w:val="Normal"/>
    <w:next w:val="Normal"/>
    <w:link w:val="Heading4Char"/>
    <w:uiPriority w:val="9"/>
    <w:unhideWhenUsed/>
    <w:qFormat/>
    <w:rsid w:val="00EE2FA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E2F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2FAC"/>
  </w:style>
  <w:style w:type="character" w:customStyle="1" w:styleId="Heading1Char">
    <w:name w:val="Heading 1 Char"/>
    <w:aliases w:val="Pocket Char"/>
    <w:basedOn w:val="DefaultParagraphFont"/>
    <w:link w:val="Heading1"/>
    <w:uiPriority w:val="9"/>
    <w:rsid w:val="00EE2FA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E2FAC"/>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Cite 1 Char,Read Char Char,Read Char Ch Char"/>
    <w:basedOn w:val="DefaultParagraphFont"/>
    <w:link w:val="Heading3"/>
    <w:uiPriority w:val="9"/>
    <w:rsid w:val="00EE2FAC"/>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T Char"/>
    <w:basedOn w:val="DefaultParagraphFont"/>
    <w:link w:val="Heading4"/>
    <w:uiPriority w:val="9"/>
    <w:rsid w:val="00EE2FA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E2FAC"/>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
    <w:basedOn w:val="DefaultParagraphFont"/>
    <w:uiPriority w:val="1"/>
    <w:qFormat/>
    <w:rsid w:val="00EE2FAC"/>
    <w:rPr>
      <w:b w:val="0"/>
      <w:sz w:val="22"/>
      <w:u w:val="single"/>
    </w:rPr>
  </w:style>
  <w:style w:type="character" w:styleId="Emphasis">
    <w:name w:val="Emphasis"/>
    <w:aliases w:val="emphasis in card,CD Card,Minimized,minimized,Evidence,Highlighted,Size 10,ED - Tag,tag2,Underlined,emphasis,Emphasis!!,small,Qualifications,bold underline,normal card text,Shrunk,qualifications in card,qualifications,Box,Style1,Debate,smal,Text,s"/>
    <w:basedOn w:val="DefaultParagraphFont"/>
    <w:link w:val="textbold"/>
    <w:uiPriority w:val="20"/>
    <w:qFormat/>
    <w:rsid w:val="00EE2FA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E2FA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EE2FAC"/>
    <w:rPr>
      <w:color w:val="auto"/>
      <w:u w:val="none"/>
    </w:rPr>
  </w:style>
  <w:style w:type="paragraph" w:styleId="DocumentMap">
    <w:name w:val="Document Map"/>
    <w:basedOn w:val="Normal"/>
    <w:link w:val="DocumentMapChar"/>
    <w:uiPriority w:val="99"/>
    <w:semiHidden/>
    <w:unhideWhenUsed/>
    <w:rsid w:val="00EE2F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E2FAC"/>
    <w:rPr>
      <w:rFonts w:ascii="Lucida Grande" w:hAnsi="Lucida Grande" w:cs="Lucida Grande"/>
    </w:rPr>
  </w:style>
  <w:style w:type="paragraph" w:customStyle="1" w:styleId="textbold">
    <w:name w:val="text bold"/>
    <w:basedOn w:val="Normal"/>
    <w:link w:val="Emphasis"/>
    <w:uiPriority w:val="20"/>
    <w:qFormat/>
    <w:rsid w:val="00EE2FAC"/>
    <w:pPr>
      <w:framePr w:wrap="around" w:vAnchor="text" w:hAnchor="text" w:y="1"/>
      <w:pBdr>
        <w:top w:val="single" w:sz="12" w:space="0" w:color="auto"/>
        <w:left w:val="single" w:sz="12" w:space="0" w:color="auto"/>
        <w:bottom w:val="single" w:sz="12" w:space="0" w:color="auto"/>
        <w:right w:val="single" w:sz="12" w:space="0" w:color="auto"/>
      </w:pBdr>
      <w:spacing w:after="0" w:line="254" w:lineRule="auto"/>
      <w:ind w:left="720"/>
      <w:jc w:val="both"/>
    </w:pPr>
    <w:rPr>
      <w:b/>
      <w:iCs/>
      <w:u w:val="single"/>
    </w:rPr>
  </w:style>
  <w:style w:type="paragraph" w:customStyle="1" w:styleId="Card">
    <w:name w:val="Card"/>
    <w:aliases w:val="No Spacing31,No Spacing22,No Spacing3,Tags,card,Medium Grid 21,Debate Text,No Spacing11,No Spacing111,No Spacing2,Read stuff,tag,No Spacing1111,Dont use,No Spacing41,No Spacing1,No Spacing111112,nonunderlined,Tag and Ci,Very Small Text,Note Level 2"/>
    <w:basedOn w:val="Heading1"/>
    <w:link w:val="Hyperlink"/>
    <w:autoRedefine/>
    <w:uiPriority w:val="99"/>
    <w:qFormat/>
    <w:rsid w:val="00EE2FA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Small Text,Card Format,Tag and Cite,Note Level 21,ClearFormatting,Clear,DDI Tag,Tag Title,No Spacing51,No Spacing11211"/>
    <w:basedOn w:val="Heading1"/>
    <w:autoRedefine/>
    <w:uiPriority w:val="99"/>
    <w:qFormat/>
    <w:rsid w:val="00EE2FA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DebateUnderline">
    <w:name w:val="Debate Underline"/>
    <w:rsid w:val="00EE2FAC"/>
    <w:rPr>
      <w:rFonts w:ascii="Times New Roman" w:hAnsi="Times New Roman"/>
      <w:sz w:val="20"/>
      <w:szCs w:val="20"/>
      <w:u w:val="single"/>
    </w:rPr>
  </w:style>
  <w:style w:type="paragraph" w:customStyle="1" w:styleId="Emphasis1">
    <w:name w:val="Emphasis1"/>
    <w:basedOn w:val="Normal"/>
    <w:uiPriority w:val="20"/>
    <w:qFormat/>
    <w:rsid w:val="005734E2"/>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cardtext">
    <w:name w:val="card text"/>
    <w:basedOn w:val="Normal"/>
    <w:link w:val="cardtextChar"/>
    <w:qFormat/>
    <w:rsid w:val="00CA3E9E"/>
    <w:pPr>
      <w:ind w:left="288" w:right="288"/>
    </w:pPr>
    <w:rPr>
      <w:rFonts w:eastAsia="Calibri"/>
    </w:rPr>
  </w:style>
  <w:style w:type="character" w:customStyle="1" w:styleId="cardtextChar">
    <w:name w:val="card text Char"/>
    <w:basedOn w:val="DefaultParagraphFont"/>
    <w:link w:val="cardtext"/>
    <w:rsid w:val="00CA3E9E"/>
    <w:rPr>
      <w:rFonts w:ascii="Calibri" w:eastAsia="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oom.eu.com/article/Space_debris_Kessler_Syndrome_and_the_unreasonable_expectation_of_certainty" TargetMode="External"/><Relationship Id="rId18" Type="http://schemas.openxmlformats.org/officeDocument/2006/relationships/hyperlink" Target="https://www.nasa.gov/niac"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pdfs.semanticscholar.org/0618/c727d453a75f8d5efbe23c777a6055fffd6a.pdf" TargetMode="External"/><Relationship Id="rId17" Type="http://schemas.openxmlformats.org/officeDocument/2006/relationships/hyperlink" Target="https://www.nasa.gov/specials/moon2mars/" TargetMode="External"/><Relationship Id="rId2" Type="http://schemas.openxmlformats.org/officeDocument/2006/relationships/customXml" Target="../customXml/item2.xml"/><Relationship Id="rId16" Type="http://schemas.openxmlformats.org/officeDocument/2006/relationships/hyperlink" Target="https://www.nasa.gov/press-release/nasa-invests-in-tech-concepts-aimed-at-exploring-lunar-craters-mining-asteroid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acenews.com/op-ed-congested-space-is-a-serious-problem-solved-by-hard-work-not-hysteria/" TargetMode="External"/><Relationship Id="rId5" Type="http://schemas.openxmlformats.org/officeDocument/2006/relationships/numbering" Target="numbering.xml"/><Relationship Id="rId15" Type="http://schemas.openxmlformats.org/officeDocument/2006/relationships/image" Target="media/image1.jpeg"/><Relationship Id="rId10" Type="http://schemas.openxmlformats.org/officeDocument/2006/relationships/hyperlink" Target="http://braino.org/essays/kessler_syndrome_is_over_hyped/" TargetMode="External"/><Relationship Id="rId19" Type="http://schemas.openxmlformats.org/officeDocument/2006/relationships/hyperlink" Target="https://www.nasa.gov/directorates/spacetech/niac/2019_Phase_I_Phase_II/Mini_Bee_Prototype" TargetMode="External"/><Relationship Id="rId4" Type="http://schemas.openxmlformats.org/officeDocument/2006/relationships/customXml" Target="../customXml/item4.xml"/><Relationship Id="rId9" Type="http://schemas.openxmlformats.org/officeDocument/2006/relationships/hyperlink" Target="http://therednation.org/the-only-way-to-save-the-land-is-to-give-it-back-a-critique-of-settler-conservationism/)//BB" TargetMode="External"/><Relationship Id="rId14" Type="http://schemas.openxmlformats.org/officeDocument/2006/relationships/hyperlink" Target="https://doi.org/10.1016/j.jsse.2019.05.0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32996</Words>
  <Characters>188079</Characters>
  <Application>Microsoft Office Word</Application>
  <DocSecurity>0</DocSecurity>
  <Lines>1567</Lines>
  <Paragraphs>441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220634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Nikita Raman</cp:lastModifiedBy>
  <cp:revision>2</cp:revision>
  <dcterms:created xsi:type="dcterms:W3CDTF">2022-01-13T18:27:00Z</dcterms:created>
  <dcterms:modified xsi:type="dcterms:W3CDTF">2022-01-13T19:11:00Z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