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B206A" w14:textId="77777777" w:rsidR="00D070FD" w:rsidRDefault="00D070FD" w:rsidP="00D070FD">
      <w:pPr>
        <w:pStyle w:val="Heading3"/>
      </w:pPr>
      <w:r>
        <w:t>1AC: Innovation</w:t>
      </w:r>
    </w:p>
    <w:p w14:paraId="20C7766D" w14:textId="77777777" w:rsidR="00D070FD" w:rsidRDefault="00D070FD" w:rsidP="00D070FD">
      <w:pPr>
        <w:pStyle w:val="Heading4"/>
      </w:pPr>
      <w:r>
        <w:t xml:space="preserve">The Advantage is Innovation - </w:t>
      </w:r>
    </w:p>
    <w:p w14:paraId="1F16E700" w14:textId="77777777" w:rsidR="00D070FD" w:rsidRDefault="00D070FD" w:rsidP="00D070FD">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4CA8B5B4" w14:textId="77777777" w:rsidR="00D070FD" w:rsidRPr="005B38BB" w:rsidRDefault="00D070FD" w:rsidP="00D070FD">
      <w:r w:rsidRPr="005B38BB">
        <w:rPr>
          <w:rStyle w:val="Heading5Char"/>
        </w:rPr>
        <w:t xml:space="preserve">Feldman </w:t>
      </w:r>
      <w:r>
        <w:rPr>
          <w:rStyle w:val="Heading5Char"/>
        </w:rPr>
        <w:t>1</w:t>
      </w:r>
      <w:r>
        <w:t xml:space="preserve"> </w:t>
      </w:r>
      <w:r w:rsidRPr="005B38BB">
        <w:t>Robin Feldman 2-11-2019 "‘One-and-done’ for new drugs could cut patent thickets and boost generic competition"</w:t>
      </w:r>
      <w:r>
        <w:t xml:space="preserve"> </w:t>
      </w:r>
      <w:hyperlink r:id="rId9" w:history="1">
        <w:r w:rsidRPr="00B867F4">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7F4F97E6" w14:textId="77777777" w:rsidR="00D070FD" w:rsidRPr="007E660D" w:rsidRDefault="00D070FD" w:rsidP="00D070FD">
      <w:pPr>
        <w:rPr>
          <w:sz w:val="16"/>
        </w:rPr>
      </w:pPr>
      <w:r w:rsidRPr="001B373A">
        <w:rPr>
          <w:highlight w:val="green"/>
          <w:u w:val="single"/>
        </w:rPr>
        <w:t>Drug companies</w:t>
      </w:r>
      <w:r w:rsidRPr="001B373A">
        <w:rPr>
          <w:sz w:val="16"/>
          <w:highlight w:val="green"/>
        </w:rPr>
        <w:t xml:space="preserve"> </w:t>
      </w:r>
      <w:r w:rsidRPr="001B373A">
        <w:rPr>
          <w:b/>
          <w:bCs/>
          <w:highlight w:val="green"/>
          <w:u w:val="single"/>
        </w:rPr>
        <w:t>have brought great innovations</w:t>
      </w:r>
      <w:r w:rsidRPr="001B373A">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1B373A">
        <w:rPr>
          <w:b/>
          <w:bCs/>
          <w:highlight w:val="green"/>
          <w:u w:val="single"/>
          <w:bdr w:val="single" w:sz="4" w:space="0" w:color="auto"/>
        </w:rPr>
        <w:t>But that’s not happening</w:t>
      </w:r>
      <w:r w:rsidRPr="007E660D">
        <w:rPr>
          <w:u w:val="single"/>
        </w:rPr>
        <w:t xml:space="preserve">. Instead, </w:t>
      </w:r>
      <w:r w:rsidRPr="001B373A">
        <w:rPr>
          <w:highlight w:val="green"/>
          <w:u w:val="single"/>
        </w:rPr>
        <w:t>drug companies build massive patent walls around their products</w:t>
      </w:r>
      <w:r w:rsidRPr="007E660D">
        <w:rPr>
          <w:u w:val="single"/>
        </w:rPr>
        <w:t xml:space="preserve">, </w:t>
      </w:r>
      <w:r w:rsidRPr="001B373A">
        <w:rPr>
          <w:highlight w:val="green"/>
          <w:u w:val="single"/>
        </w:rPr>
        <w:t>extending</w:t>
      </w:r>
      <w:r w:rsidRPr="007E660D">
        <w:rPr>
          <w:u w:val="single"/>
        </w:rPr>
        <w:t xml:space="preserve"> the </w:t>
      </w:r>
      <w:r w:rsidRPr="001B373A">
        <w:rPr>
          <w:highlight w:val="green"/>
          <w:u w:val="single"/>
        </w:rPr>
        <w:t xml:space="preserve">protection </w:t>
      </w:r>
      <w:proofErr w:type="gramStart"/>
      <w:r w:rsidRPr="001B373A">
        <w:rPr>
          <w:b/>
          <w:bCs/>
          <w:highlight w:val="green"/>
          <w:u w:val="single"/>
        </w:rPr>
        <w:t>over and over again</w:t>
      </w:r>
      <w:proofErr w:type="gramEnd"/>
      <w:r w:rsidRPr="007E660D">
        <w:rPr>
          <w:sz w:val="16"/>
        </w:rPr>
        <w:t xml:space="preserve">. </w:t>
      </w:r>
      <w:r w:rsidRPr="007E660D">
        <w:rPr>
          <w:u w:val="single"/>
        </w:rPr>
        <w:t xml:space="preserve">Some modern </w:t>
      </w:r>
      <w:r w:rsidRPr="001B373A">
        <w:rPr>
          <w:highlight w:val="green"/>
          <w:u w:val="single"/>
        </w:rPr>
        <w:t xml:space="preserve">drugs have </w:t>
      </w:r>
      <w:r w:rsidRPr="007E660D">
        <w:rPr>
          <w:u w:val="single"/>
        </w:rPr>
        <w:t xml:space="preserve">an </w:t>
      </w:r>
      <w:r w:rsidRPr="001B373A">
        <w:rPr>
          <w:highlight w:val="green"/>
          <w:u w:val="single"/>
        </w:rPr>
        <w:t>avalanche of U.S. patents</w:t>
      </w:r>
      <w:r w:rsidRPr="007E660D">
        <w:rPr>
          <w:u w:val="single"/>
        </w:rPr>
        <w:t xml:space="preserve">, with </w:t>
      </w:r>
      <w:r w:rsidRPr="001B373A">
        <w:rPr>
          <w:highlight w:val="green"/>
          <w:u w:val="single"/>
        </w:rPr>
        <w:t xml:space="preserve">expiration dates </w:t>
      </w:r>
      <w:r w:rsidRPr="001B373A">
        <w:rPr>
          <w:b/>
          <w:bCs/>
          <w:highlight w:val="green"/>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1B373A">
        <w:rPr>
          <w:highlight w:val="green"/>
          <w:u w:val="single"/>
        </w:rPr>
        <w:t>Rather than rewarding innovation</w:t>
      </w:r>
      <w:r w:rsidRPr="007E660D">
        <w:rPr>
          <w:u w:val="single"/>
        </w:rPr>
        <w:t xml:space="preserve">, </w:t>
      </w:r>
      <w:r w:rsidRPr="001B373A">
        <w:rPr>
          <w:highlight w:val="green"/>
          <w:u w:val="single"/>
        </w:rPr>
        <w:t xml:space="preserve">our patent system is </w:t>
      </w:r>
      <w:r w:rsidRPr="007E660D">
        <w:rPr>
          <w:u w:val="single"/>
        </w:rPr>
        <w:t xml:space="preserve">now </w:t>
      </w:r>
      <w:r w:rsidRPr="001B373A">
        <w:rPr>
          <w:highlight w:val="green"/>
          <w:u w:val="single"/>
        </w:rPr>
        <w:t>largely repurposing drugs</w:t>
      </w:r>
      <w:r w:rsidRPr="007E660D">
        <w:rPr>
          <w:u w:val="single"/>
        </w:rPr>
        <w:t xml:space="preserve">. </w:t>
      </w:r>
      <w:r w:rsidRPr="001B373A">
        <w:rPr>
          <w:highlight w:val="green"/>
          <w:u w:val="single"/>
        </w:rPr>
        <w:t>Between 2005 and 2015</w:t>
      </w:r>
      <w:r w:rsidRPr="007E660D">
        <w:rPr>
          <w:u w:val="single"/>
        </w:rPr>
        <w:t xml:space="preserve">, </w:t>
      </w:r>
      <w:r w:rsidRPr="001B373A">
        <w:rPr>
          <w:b/>
          <w:bCs/>
          <w:highlight w:val="green"/>
          <w:u w:val="single"/>
        </w:rPr>
        <w:t>more than three-quarters</w:t>
      </w:r>
      <w:r w:rsidRPr="001B373A">
        <w:rPr>
          <w:highlight w:val="green"/>
          <w:u w:val="single"/>
        </w:rPr>
        <w:t xml:space="preserve"> of </w:t>
      </w:r>
      <w:r w:rsidRPr="007E660D">
        <w:rPr>
          <w:u w:val="single"/>
        </w:rPr>
        <w:t xml:space="preserve">the </w:t>
      </w:r>
      <w:r w:rsidRPr="001B373A">
        <w:rPr>
          <w:highlight w:val="green"/>
          <w:u w:val="single"/>
        </w:rPr>
        <w:t xml:space="preserve">drugs associated with new patents </w:t>
      </w:r>
      <w:r w:rsidRPr="001B373A">
        <w:rPr>
          <w:b/>
          <w:bCs/>
          <w:highlight w:val="green"/>
          <w:u w:val="single"/>
        </w:rPr>
        <w:t>were not new ones</w:t>
      </w:r>
      <w:r w:rsidRPr="001B373A">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1B373A">
        <w:rPr>
          <w:highlight w:val="green"/>
          <w:u w:val="single"/>
        </w:rPr>
        <w:t xml:space="preserve">new patents can be </w:t>
      </w:r>
      <w:r w:rsidRPr="001B373A">
        <w:rPr>
          <w:b/>
          <w:bCs/>
          <w:highlight w:val="green"/>
          <w:u w:val="single"/>
        </w:rPr>
        <w:t>obtained on minor tweaks</w:t>
      </w:r>
      <w:r w:rsidRPr="001B373A">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2B8346C5" w14:textId="77777777" w:rsidR="00D070FD" w:rsidRDefault="00D070FD" w:rsidP="00D070FD">
      <w:pPr>
        <w:pStyle w:val="Heading4"/>
      </w:pPr>
      <w:r>
        <w:t xml:space="preserve">We </w:t>
      </w:r>
      <w:r>
        <w:rPr>
          <w:u w:val="single"/>
        </w:rPr>
        <w:t>control Uniqueness</w:t>
      </w:r>
      <w:r>
        <w:t xml:space="preserve"> – up to 80% of all new patents are not </w:t>
      </w:r>
      <w:r>
        <w:rPr>
          <w:u w:val="single"/>
        </w:rPr>
        <w:t>new drugs</w:t>
      </w:r>
      <w:r>
        <w:t xml:space="preserve"> but </w:t>
      </w:r>
      <w:r>
        <w:rPr>
          <w:u w:val="single"/>
        </w:rPr>
        <w:t>old ones</w:t>
      </w:r>
      <w:r>
        <w:t>.</w:t>
      </w:r>
    </w:p>
    <w:p w14:paraId="663EC2EA" w14:textId="77777777" w:rsidR="00D070FD" w:rsidRPr="005B38BB" w:rsidRDefault="00D070FD" w:rsidP="00D070FD">
      <w:r w:rsidRPr="005B38BB">
        <w:rPr>
          <w:rStyle w:val="Heading5Char"/>
        </w:rPr>
        <w:t xml:space="preserve">Feldman </w:t>
      </w:r>
      <w:r>
        <w:rPr>
          <w:rStyle w:val="Heading5Char"/>
        </w:rPr>
        <w:t>2</w:t>
      </w:r>
      <w:r>
        <w:t xml:space="preserve"> </w:t>
      </w:r>
      <w:r w:rsidRPr="005B38BB">
        <w:t>Robin Feldman 18, May your drug price be evergreen, Journal of Law and the Biosciences, Volume 5, Issue 3, December 2018, Pages 590–647, </w:t>
      </w:r>
      <w:hyperlink r:id="rId10" w:history="1">
        <w:r w:rsidRPr="005B38BB">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5B38BB">
        <w:t>sid</w:t>
      </w:r>
      <w:proofErr w:type="spellEnd"/>
    </w:p>
    <w:p w14:paraId="10C87290" w14:textId="77777777" w:rsidR="00D070FD" w:rsidRDefault="00D070FD" w:rsidP="00D070FD">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1B373A">
        <w:rPr>
          <w:highlight w:val="green"/>
          <w:u w:val="single"/>
        </w:rPr>
        <w:t>current</w:t>
      </w:r>
      <w:r w:rsidRPr="007E660D">
        <w:rPr>
          <w:sz w:val="16"/>
        </w:rPr>
        <w:t xml:space="preserve"> </w:t>
      </w:r>
      <w:proofErr w:type="gramStart"/>
      <w:r w:rsidRPr="001B373A">
        <w:rPr>
          <w:highlight w:val="green"/>
          <w:u w:val="single"/>
        </w:rPr>
        <w:t>state of affairs</w:t>
      </w:r>
      <w:proofErr w:type="gramEnd"/>
      <w:r w:rsidRPr="007E660D">
        <w:rPr>
          <w:sz w:val="16"/>
        </w:rPr>
        <w:t xml:space="preserve"> </w:t>
      </w:r>
      <w:r w:rsidRPr="001B373A">
        <w:rPr>
          <w:b/>
          <w:bCs/>
          <w:highlight w:val="green"/>
          <w:u w:val="single"/>
          <w:bdr w:val="single" w:sz="4" w:space="0" w:color="auto"/>
        </w:rPr>
        <w:t>is harming innovation</w:t>
      </w:r>
      <w:r w:rsidRPr="007E660D">
        <w:rPr>
          <w:sz w:val="16"/>
        </w:rPr>
        <w:t xml:space="preserve"> in tangible ways. </w:t>
      </w:r>
      <w:r w:rsidRPr="001B373A">
        <w:rPr>
          <w:highlight w:val="green"/>
          <w:u w:val="single"/>
        </w:rPr>
        <w:t>Rather than creating new medicines</w:t>
      </w:r>
      <w:r w:rsidRPr="007E660D">
        <w:rPr>
          <w:sz w:val="16"/>
        </w:rPr>
        <w:t>—sallying forth into new frontiers for the benefit of society—</w:t>
      </w:r>
      <w:r w:rsidRPr="001B373A">
        <w:rPr>
          <w:rStyle w:val="Style13ptBold"/>
          <w:sz w:val="24"/>
          <w:highlight w:val="green"/>
        </w:rPr>
        <w:t xml:space="preserve">drug companies are focusing </w:t>
      </w:r>
      <w:r w:rsidRPr="007E660D">
        <w:rPr>
          <w:rStyle w:val="Style13ptBold"/>
          <w:sz w:val="24"/>
        </w:rPr>
        <w:t xml:space="preserve">their </w:t>
      </w:r>
      <w:r w:rsidRPr="001B373A">
        <w:rPr>
          <w:rStyle w:val="Style13ptBold"/>
          <w:sz w:val="24"/>
          <w:highlight w:val="green"/>
        </w:rPr>
        <w:t xml:space="preserve">time and effort extending </w:t>
      </w:r>
      <w:r w:rsidRPr="001B373A">
        <w:rPr>
          <w:rStyle w:val="Style13ptBold"/>
          <w:bCs/>
          <w:sz w:val="24"/>
          <w:highlight w:val="green"/>
          <w:bdr w:val="single" w:sz="4" w:space="0" w:color="auto"/>
        </w:rPr>
        <w:t>the patent life of old products</w:t>
      </w:r>
      <w:r w:rsidRPr="007E660D">
        <w:rPr>
          <w:rStyle w:val="Style13ptBold"/>
          <w:sz w:val="24"/>
        </w:rPr>
        <w:t>.</w:t>
      </w:r>
      <w:r w:rsidRPr="007E660D">
        <w:rPr>
          <w:sz w:val="16"/>
        </w:rPr>
        <w:t xml:space="preserve"> </w:t>
      </w:r>
      <w:r w:rsidRPr="001B373A">
        <w:rPr>
          <w:rStyle w:val="Style13ptBold"/>
          <w:sz w:val="24"/>
          <w:highlight w:val="green"/>
        </w:rPr>
        <w:t>This</w:t>
      </w:r>
      <w:r w:rsidRPr="007E660D">
        <w:rPr>
          <w:sz w:val="16"/>
        </w:rPr>
        <w:t xml:space="preserve">, of course, </w:t>
      </w:r>
      <w:r w:rsidRPr="001B373A">
        <w:rPr>
          <w:rStyle w:val="Style13ptBold"/>
          <w:sz w:val="24"/>
          <w:highlight w:val="green"/>
        </w:rPr>
        <w:t xml:space="preserve">is not </w:t>
      </w:r>
      <w:r w:rsidRPr="007E660D">
        <w:rPr>
          <w:rStyle w:val="Style13ptBold"/>
          <w:sz w:val="24"/>
        </w:rPr>
        <w:t xml:space="preserve">the </w:t>
      </w:r>
      <w:r w:rsidRPr="001B373A">
        <w:rPr>
          <w:rStyle w:val="Style13ptBold"/>
          <w:sz w:val="24"/>
          <w:highlight w:val="green"/>
        </w:rPr>
        <w:t xml:space="preserve">innovation </w:t>
      </w:r>
      <w:r w:rsidRPr="007E660D">
        <w:rPr>
          <w:rStyle w:val="Style13ptBold"/>
          <w:sz w:val="24"/>
        </w:rPr>
        <w:t>one would hope for</w:t>
      </w:r>
      <w:r w:rsidRPr="007E660D">
        <w:rPr>
          <w:sz w:val="16"/>
        </w:rPr>
        <w:t xml:space="preserve">. </w:t>
      </w:r>
      <w:r w:rsidRPr="007E660D">
        <w:rPr>
          <w:u w:val="single"/>
        </w:rPr>
        <w:t xml:space="preserve">The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1B373A">
        <w:rPr>
          <w:rStyle w:val="Style13ptBold"/>
          <w:sz w:val="24"/>
          <w:highlight w:val="green"/>
        </w:rPr>
        <w:t>78% of the drugs associated with new patents</w:t>
      </w:r>
      <w:r w:rsidRPr="001B373A">
        <w:rPr>
          <w:highlight w:val="green"/>
          <w:u w:val="single"/>
        </w:rPr>
        <w:t xml:space="preserve"> </w:t>
      </w:r>
      <w:r w:rsidRPr="007E660D">
        <w:rPr>
          <w:u w:val="single"/>
        </w:rPr>
        <w:t xml:space="preserve">in the FDA’s records </w:t>
      </w:r>
      <w:r w:rsidRPr="001B373A">
        <w:rPr>
          <w:rStyle w:val="Style13ptBold"/>
          <w:bCs/>
          <w:sz w:val="24"/>
          <w:highlight w:val="green"/>
          <w:bdr w:val="single" w:sz="4" w:space="0" w:color="auto"/>
        </w:rPr>
        <w:t>were not new drugs</w:t>
      </w:r>
      <w:r w:rsidRPr="001B373A">
        <w:rPr>
          <w:rStyle w:val="Style13ptBold"/>
          <w:sz w:val="24"/>
          <w:highlight w:val="green"/>
        </w:rPr>
        <w:t xml:space="preserve"> </w:t>
      </w:r>
      <w:r w:rsidRPr="007E660D">
        <w:rPr>
          <w:u w:val="single"/>
        </w:rPr>
        <w:t xml:space="preserve">coming on the market, </w:t>
      </w:r>
      <w:r w:rsidRPr="001B373A">
        <w:rPr>
          <w:highlight w:val="green"/>
          <w:u w:val="single"/>
        </w:rPr>
        <w:t>but existing drugs</w:t>
      </w:r>
      <w:r w:rsidRPr="007E660D">
        <w:rPr>
          <w:u w:val="single"/>
        </w:rPr>
        <w:t xml:space="preserve">. In some years, the percentage </w:t>
      </w:r>
      <w:r w:rsidRPr="001B373A">
        <w:rPr>
          <w:highlight w:val="green"/>
          <w:u w:val="single"/>
        </w:rPr>
        <w:t>reached as high as 80%</w:t>
      </w:r>
      <w:r w:rsidRPr="007E660D">
        <w:rPr>
          <w:u w:val="single"/>
        </w:rPr>
        <w:t>.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1B373A">
        <w:rPr>
          <w:rStyle w:val="Style13ptBold"/>
          <w:sz w:val="24"/>
          <w:highlight w:val="green"/>
        </w:rPr>
        <w:t xml:space="preserve">40% of all drugs </w:t>
      </w:r>
      <w:r w:rsidRPr="007E660D">
        <w:rPr>
          <w:u w:val="single"/>
        </w:rPr>
        <w:t xml:space="preserve">available on the market </w:t>
      </w:r>
      <w:r w:rsidRPr="001B373A">
        <w:rPr>
          <w:rStyle w:val="Style13ptBold"/>
          <w:sz w:val="24"/>
          <w:highlight w:val="green"/>
        </w:rPr>
        <w:t xml:space="preserve">created </w:t>
      </w:r>
      <w:r w:rsidRPr="007E660D">
        <w:rPr>
          <w:rStyle w:val="Style13ptBold"/>
          <w:sz w:val="24"/>
        </w:rPr>
        <w:t xml:space="preserve">additional </w:t>
      </w:r>
      <w:r w:rsidRPr="001B373A">
        <w:rPr>
          <w:rStyle w:val="Style13ptBold"/>
          <w:sz w:val="24"/>
          <w:highlight w:val="green"/>
        </w:rPr>
        <w:t xml:space="preserve">market barriers by </w:t>
      </w:r>
      <w:r w:rsidRPr="001B373A">
        <w:rPr>
          <w:rStyle w:val="Style13ptBold"/>
          <w:bCs/>
          <w:sz w:val="24"/>
          <w:highlight w:val="green"/>
        </w:rPr>
        <w:t>having patents or exclusivities added</w:t>
      </w:r>
      <w:r w:rsidRPr="001B373A">
        <w:rPr>
          <w:rStyle w:val="Style13ptBold"/>
          <w:sz w:val="24"/>
          <w:highlight w:val="green"/>
        </w:rPr>
        <w:t xml:space="preserve"> </w:t>
      </w:r>
      <w:r w:rsidRPr="007E660D">
        <w:rPr>
          <w:u w:val="single"/>
        </w:rPr>
        <w:t xml:space="preserve">to them. </w:t>
      </w:r>
      <w:r w:rsidRPr="001B373A">
        <w:rPr>
          <w:highlight w:val="green"/>
          <w:u w:val="single"/>
        </w:rPr>
        <w:t xml:space="preserve">Many </w:t>
      </w:r>
      <w:r w:rsidRPr="007E660D">
        <w:rPr>
          <w:u w:val="single"/>
        </w:rPr>
        <w:t xml:space="preserve">of the drugs adding to the Orange Book </w:t>
      </w:r>
      <w:r w:rsidRPr="001B373A">
        <w:rPr>
          <w:highlight w:val="green"/>
          <w:u w:val="single"/>
        </w:rPr>
        <w:t>are ‘serial offenders’</w:t>
      </w:r>
      <w:r w:rsidRPr="007E660D">
        <w:rPr>
          <w:u w:val="single"/>
        </w:rPr>
        <w:t>—returning to the well repeatedly for new patents and exclusivities</w:t>
      </w:r>
      <w:r w:rsidRPr="007E660D">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7E660D">
        <w:rPr>
          <w:u w:val="single"/>
        </w:rPr>
        <w:t xml:space="preserve">Similarly, the number of drugs with five or more added patents has also doubled. </w:t>
      </w:r>
      <w:r w:rsidRPr="007E660D">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74DFB2D6" w14:textId="77777777" w:rsidR="00D070FD" w:rsidRDefault="00D070FD" w:rsidP="00D070FD">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44DCA23E" w14:textId="77777777" w:rsidR="00D070FD" w:rsidRPr="00791206" w:rsidRDefault="00D070FD" w:rsidP="00D070FD">
      <w:r w:rsidRPr="00791206">
        <w:rPr>
          <w:rStyle w:val="Heading5Char"/>
        </w:rPr>
        <w:t>Arnold Ventures</w:t>
      </w:r>
      <w:r>
        <w:rPr>
          <w:rStyle w:val="Heading5Char"/>
        </w:rPr>
        <w:t xml:space="preserve"> 20</w:t>
      </w:r>
      <w:r>
        <w:t xml:space="preserve"> 9-24-2020 </w:t>
      </w:r>
      <w:r w:rsidRPr="00791206">
        <w:t>"'Evergreening' Stunts Competition, Costs Consumers and Taxpayers"</w:t>
      </w:r>
      <w:r>
        <w:t xml:space="preserve"> </w:t>
      </w:r>
      <w:hyperlink r:id="rId11" w:history="1">
        <w:r w:rsidRPr="00B867F4">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5F4910F1" w14:textId="77777777" w:rsidR="00D070FD" w:rsidRPr="00E974A9" w:rsidRDefault="00D070FD" w:rsidP="00D070FD">
      <w:pPr>
        <w:rPr>
          <w:sz w:val="16"/>
        </w:rPr>
      </w:pPr>
      <w:r w:rsidRPr="00E974A9">
        <w:rPr>
          <w:u w:val="single"/>
        </w:rPr>
        <w:t xml:space="preserve">In 2011, Elsa </w:t>
      </w:r>
      <w:proofErr w:type="spellStart"/>
      <w:r w:rsidRPr="00E974A9">
        <w:rPr>
          <w:u w:val="single"/>
        </w:rPr>
        <w:t>Dixler</w:t>
      </w:r>
      <w:proofErr w:type="spellEnd"/>
      <w:r w:rsidRPr="00E974A9">
        <w:rPr>
          <w:u w:val="single"/>
        </w:rPr>
        <w:t xml:space="preserve">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rPr>
        <w:t>Ph.D</w:t>
      </w:r>
      <w:proofErr w:type="spellEnd"/>
      <w:proofErr w:type="gramEnd"/>
      <w:r w:rsidRPr="00E974A9">
        <w:rPr>
          <w:sz w:val="16"/>
        </w:rPr>
        <w:t xml:space="preserve">, and have a pretty normal life,” said </w:t>
      </w:r>
      <w:proofErr w:type="spellStart"/>
      <w:r w:rsidRPr="00E974A9">
        <w:rPr>
          <w:sz w:val="16"/>
        </w:rPr>
        <w:t>Dixler</w:t>
      </w:r>
      <w:proofErr w:type="spellEnd"/>
      <w:r w:rsidRPr="00E974A9">
        <w:rPr>
          <w:sz w:val="16"/>
        </w:rPr>
        <w:t xml:space="preserve">, a Brooklyn resident who is now 74. “So, on the one hand, I feel enormously grateful.” </w:t>
      </w:r>
      <w:r w:rsidRPr="00E974A9">
        <w:rPr>
          <w:u w:val="single"/>
        </w:rPr>
        <w:t xml:space="preserve">But </w:t>
      </w:r>
      <w:proofErr w:type="spellStart"/>
      <w:r w:rsidRPr="00E974A9">
        <w:rPr>
          <w:u w:val="single"/>
        </w:rPr>
        <w:t>Dixler’s</w:t>
      </w:r>
      <w:proofErr w:type="spellEnd"/>
      <w:r w:rsidRPr="00E974A9">
        <w:rPr>
          <w:u w:val="single"/>
        </w:rPr>
        <w:t xml:space="preserve"> normal life has come at a steep financial cost to her family and to taxpayers. Revlimid typically costs nearly $800 per capsule, and </w:t>
      </w:r>
      <w:proofErr w:type="spellStart"/>
      <w:r w:rsidRPr="00E974A9">
        <w:rPr>
          <w:u w:val="single"/>
        </w:rPr>
        <w:t>Dixler</w:t>
      </w:r>
      <w:proofErr w:type="spellEnd"/>
      <w:r w:rsidRPr="00E974A9">
        <w:rPr>
          <w:u w:val="single"/>
        </w:rPr>
        <w:t xml:space="preserve"> takes one capsule per day for 21 days, then seven days off, and then resumes her daily dose, requiring 273 capsules a year</w:t>
      </w:r>
      <w:r w:rsidRPr="00E974A9">
        <w:rPr>
          <w:sz w:val="16"/>
        </w:rPr>
        <w:t xml:space="preserve">. Since retiring from The New York Times at the end of 2017, she has been on Medicare. </w:t>
      </w:r>
      <w:proofErr w:type="spellStart"/>
      <w:r w:rsidRPr="00E974A9">
        <w:rPr>
          <w:sz w:val="16"/>
        </w:rPr>
        <w:t>Dixler</w:t>
      </w:r>
      <w:proofErr w:type="spellEnd"/>
      <w:r w:rsidRPr="00E974A9">
        <w:rPr>
          <w:sz w:val="16"/>
        </w:rPr>
        <w:t xml:space="preserve"> entered the Part D coverage gap (known as the donut hole) “within minutes,” she said. She estimates that adding her deductible, her copayment of $12,000, and what her Part D insurance provider pays totals approximately $197,500 a year. </w:t>
      </w:r>
      <w:r w:rsidRPr="001B373A">
        <w:rPr>
          <w:highlight w:val="green"/>
          <w:u w:val="single"/>
        </w:rPr>
        <w:t xml:space="preserve">Revlimid should have </w:t>
      </w:r>
      <w:r w:rsidRPr="001B373A">
        <w:rPr>
          <w:b/>
          <w:bCs/>
          <w:highlight w:val="green"/>
          <w:u w:val="single"/>
        </w:rPr>
        <w:t>been subject to competition</w:t>
      </w:r>
      <w:r w:rsidRPr="001B373A">
        <w:rPr>
          <w:highlight w:val="green"/>
          <w:u w:val="single"/>
        </w:rPr>
        <w:t xml:space="preserve"> </w:t>
      </w:r>
      <w:r w:rsidRPr="00E974A9">
        <w:rPr>
          <w:u w:val="single"/>
        </w:rPr>
        <w:t xml:space="preserve">from generic drug makers starting </w:t>
      </w:r>
      <w:r w:rsidRPr="001B373A">
        <w:rPr>
          <w:highlight w:val="green"/>
          <w:u w:val="single"/>
        </w:rPr>
        <w:t>in 2009</w:t>
      </w:r>
      <w:r w:rsidRPr="00E974A9">
        <w:rPr>
          <w:u w:val="single"/>
        </w:rPr>
        <w:t>, bringing down its cost by many orders of magnitude</w:t>
      </w:r>
      <w:r w:rsidRPr="00E974A9">
        <w:rPr>
          <w:sz w:val="16"/>
        </w:rPr>
        <w:t xml:space="preserve">. But </w:t>
      </w:r>
      <w:r w:rsidRPr="001B373A">
        <w:rPr>
          <w:highlight w:val="green"/>
          <w:u w:val="single"/>
        </w:rPr>
        <w:t>by obtaining</w:t>
      </w:r>
      <w:r w:rsidRPr="001B373A">
        <w:rPr>
          <w:sz w:val="16"/>
          <w:highlight w:val="green"/>
        </w:rPr>
        <w:t xml:space="preserve"> </w:t>
      </w:r>
      <w:r w:rsidRPr="001B373A">
        <w:rPr>
          <w:b/>
          <w:bCs/>
          <w:highlight w:val="gree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1B373A">
        <w:rPr>
          <w:highlight w:val="green"/>
          <w:u w:val="single"/>
        </w:rPr>
        <w:t>its manufacturer</w:t>
      </w:r>
      <w:r w:rsidRPr="00E974A9">
        <w:rPr>
          <w:u w:val="single"/>
        </w:rPr>
        <w:t xml:space="preserve">, Celgene, has </w:t>
      </w:r>
      <w:r w:rsidRPr="001B373A">
        <w:rPr>
          <w:highlight w:val="green"/>
          <w:u w:val="single"/>
        </w:rPr>
        <w:t xml:space="preserve">extended </w:t>
      </w:r>
      <w:r w:rsidRPr="00E974A9">
        <w:rPr>
          <w:u w:val="single"/>
        </w:rPr>
        <w:t xml:space="preserve">the drug’s </w:t>
      </w:r>
      <w:r w:rsidRPr="001B373A">
        <w:rPr>
          <w:b/>
          <w:bCs/>
          <w:highlight w:val="green"/>
          <w:u w:val="single"/>
          <w:bdr w:val="single" w:sz="4" w:space="0" w:color="auto"/>
        </w:rPr>
        <w:t>monopoly</w:t>
      </w:r>
      <w:r w:rsidRPr="001B373A">
        <w:rPr>
          <w:highlight w:val="green"/>
          <w:u w:val="single"/>
          <w:bdr w:val="single" w:sz="4" w:space="0" w:color="auto"/>
        </w:rPr>
        <w:t xml:space="preserve"> </w:t>
      </w:r>
      <w:r w:rsidRPr="001B373A">
        <w:rPr>
          <w:b/>
          <w:bCs/>
          <w:highlight w:val="green"/>
          <w:u w:val="single"/>
          <w:bdr w:val="single" w:sz="4" w:space="0" w:color="auto"/>
        </w:rPr>
        <w:t>period</w:t>
      </w:r>
      <w:r w:rsidRPr="001B373A">
        <w:rPr>
          <w:highlight w:val="green"/>
          <w:u w:val="single"/>
          <w:bdr w:val="single" w:sz="4" w:space="0" w:color="auto"/>
        </w:rPr>
        <w:t xml:space="preserve"> </w:t>
      </w:r>
      <w:r w:rsidRPr="001B373A">
        <w:rPr>
          <w:b/>
          <w:bCs/>
          <w:highlight w:val="green"/>
          <w:u w:val="single"/>
          <w:bdr w:val="single" w:sz="4" w:space="0" w:color="auto"/>
        </w:rPr>
        <w:t>by 18 years</w:t>
      </w:r>
      <w:r w:rsidRPr="001B373A">
        <w:rPr>
          <w:highlight w:val="gree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on </w:t>
      </w:r>
      <w:r w:rsidRPr="001B373A">
        <w:rPr>
          <w:b/>
          <w:bCs/>
          <w:highlight w:val="green"/>
          <w:u w:val="single"/>
          <w:bdr w:val="single" w:sz="4" w:space="0" w:color="auto"/>
        </w:rPr>
        <w:t>squeezing people with cancer</w:t>
      </w:r>
      <w:r w:rsidRPr="00E974A9">
        <w:rPr>
          <w:sz w:val="16"/>
        </w:rPr>
        <w:t xml:space="preserve">,” </w:t>
      </w:r>
      <w:proofErr w:type="spellStart"/>
      <w:r w:rsidRPr="00E974A9">
        <w:rPr>
          <w:sz w:val="16"/>
        </w:rPr>
        <w:t>Dixler</w:t>
      </w:r>
      <w:proofErr w:type="spellEnd"/>
      <w:r w:rsidRPr="00E974A9">
        <w:rPr>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E974A9">
        <w:rPr>
          <w:sz w:val="16"/>
        </w:rPr>
        <w:t xml:space="preserve"> “</w:t>
      </w:r>
      <w:r w:rsidRPr="00E974A9">
        <w:rPr>
          <w:u w:val="single"/>
        </w:rPr>
        <w:t>The cost of Revlimid has imposed constraints on our retirement</w:t>
      </w:r>
      <w:r w:rsidRPr="00E974A9">
        <w:rPr>
          <w:sz w:val="16"/>
        </w:rPr>
        <w:t xml:space="preserve">,” </w:t>
      </w:r>
      <w:proofErr w:type="spellStart"/>
      <w:r w:rsidRPr="00E974A9">
        <w:rPr>
          <w:sz w:val="16"/>
        </w:rPr>
        <w:t>Dixler</w:t>
      </w:r>
      <w:proofErr w:type="spellEnd"/>
      <w:r w:rsidRPr="00E974A9">
        <w:rPr>
          <w:sz w:val="16"/>
        </w:rPr>
        <w:t xml:space="preserve"> said, “but when I hear other people’s stories, I feel very lucky. A lot of people have been devastated financially.” </w:t>
      </w: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proofErr w:type="gramStart"/>
      <w:r w:rsidRPr="001B373A">
        <w:rPr>
          <w:highlight w:val="green"/>
          <w:u w:val="single"/>
        </w:rPr>
        <w:t xml:space="preserve">most commonly </w:t>
      </w:r>
      <w:r w:rsidRPr="00E974A9">
        <w:rPr>
          <w:u w:val="single"/>
        </w:rPr>
        <w:t>used</w:t>
      </w:r>
      <w:proofErr w:type="gramEnd"/>
      <w:r w:rsidRPr="00E974A9">
        <w:rPr>
          <w:u w:val="single"/>
        </w:rPr>
        <w:t xml:space="preserve">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1B373A">
        <w:rPr>
          <w:highlight w:val="green"/>
          <w:u w:val="single"/>
        </w:rPr>
        <w:t xml:space="preserve">Competition is </w:t>
      </w:r>
      <w:r w:rsidRPr="00E974A9">
        <w:rPr>
          <w:u w:val="single"/>
        </w:rPr>
        <w:t xml:space="preserve">the backbone of the U.S. economy. But it’s </w:t>
      </w:r>
      <w:r w:rsidRPr="001B373A">
        <w:rPr>
          <w:highlight w:val="green"/>
          <w:u w:val="single"/>
        </w:rPr>
        <w:t xml:space="preserve">not what we’re </w:t>
      </w:r>
      <w:r w:rsidRPr="001B373A">
        <w:rPr>
          <w:b/>
          <w:bCs/>
          <w:highlight w:val="green"/>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w:t>
      </w:r>
      <w:proofErr w:type="gramStart"/>
      <w:r w:rsidRPr="00E974A9">
        <w:rPr>
          <w:sz w:val="16"/>
        </w:rPr>
        <w:t>period of time</w:t>
      </w:r>
      <w:proofErr w:type="gramEnd"/>
      <w:r w:rsidRPr="00E974A9">
        <w:rPr>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1B373A">
        <w:rPr>
          <w:b/>
          <w:sz w:val="26"/>
          <w:highlight w:val="green"/>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1B373A">
        <w:rPr>
          <w:b/>
          <w:sz w:val="26"/>
          <w:highlight w:val="green"/>
          <w:u w:val="single"/>
        </w:rPr>
        <w:t>We erred on the side of underrepresenting the evergreen gain</w:t>
      </w:r>
      <w:r w:rsidRPr="001B373A">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w:t>
      </w:r>
      <w:proofErr w:type="spellStart"/>
      <w:r w:rsidRPr="00E974A9">
        <w:rPr>
          <w:u w:val="single"/>
        </w:rPr>
        <w:t>PrEP</w:t>
      </w:r>
      <w:proofErr w:type="spellEnd"/>
      <w:r w:rsidRPr="00E974A9">
        <w:rPr>
          <w:u w:val="single"/>
        </w:rPr>
        <w:t xml:space="preserve">,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rPr>
        <w:t>PrEP</w:t>
      </w:r>
      <w:proofErr w:type="spellEnd"/>
      <w:r w:rsidRPr="00E974A9">
        <w:rPr>
          <w:sz w:val="16"/>
        </w:rPr>
        <w:t xml:space="preserve">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 xml:space="preserve">We’re establishing a precedent that a pharmaceutical company can charge whatever it wants even as it allows an epidemic to continue, and the government refuses to intervene,” said James </w:t>
      </w:r>
      <w:proofErr w:type="spellStart"/>
      <w:r w:rsidRPr="00E974A9">
        <w:rPr>
          <w:u w:val="single"/>
        </w:rPr>
        <w:t>Krellenstein</w:t>
      </w:r>
      <w:proofErr w:type="spellEnd"/>
      <w:r w:rsidRPr="00E974A9">
        <w:rPr>
          <w:u w:val="single"/>
        </w:rPr>
        <w:t>,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rPr>
        <w:t>As</w:t>
      </w:r>
      <w:proofErr w:type="gramEnd"/>
      <w:r w:rsidRPr="00E974A9">
        <w:rPr>
          <w:sz w:val="16"/>
        </w:rPr>
        <w:t xml:space="preserve">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E974A9">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 xml:space="preserve">These may </w:t>
      </w:r>
      <w:proofErr w:type="gramStart"/>
      <w:r w:rsidRPr="00E974A9">
        <w:rPr>
          <w:u w:val="single"/>
        </w:rPr>
        <w:t>include:</w:t>
      </w:r>
      <w:proofErr w:type="gramEnd"/>
      <w:r w:rsidRPr="00E974A9">
        <w:rPr>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E974A9">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111BE763" w14:textId="77777777" w:rsidR="00D070FD" w:rsidRDefault="00D070FD" w:rsidP="00D070FD">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768881C6" w14:textId="77777777" w:rsidR="00D070FD" w:rsidRPr="00E2724F" w:rsidRDefault="00D070FD" w:rsidP="00D070FD">
      <w:proofErr w:type="spellStart"/>
      <w:r w:rsidRPr="00E2724F">
        <w:rPr>
          <w:rStyle w:val="Heading5Char"/>
        </w:rPr>
        <w:t>Sobti</w:t>
      </w:r>
      <w:proofErr w:type="spellEnd"/>
      <w:r w:rsidRPr="00E2724F">
        <w:rPr>
          <w:rStyle w:val="Heading5Char"/>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2" w:history="1">
        <w:r w:rsidRPr="004D0B79">
          <w:t>https://abcnews.go.com/Health/amidst-superbug-crisis-scientists-urge-innovation/story?id=62763415</w:t>
        </w:r>
      </w:hyperlink>
      <w:r>
        <w:t xml:space="preserve">] Dhruv </w:t>
      </w:r>
    </w:p>
    <w:p w14:paraId="6DE78DB3" w14:textId="77777777" w:rsidR="00D070FD" w:rsidRPr="001948D4" w:rsidRDefault="00D070FD" w:rsidP="00D070FD">
      <w:pPr>
        <w:rPr>
          <w:sz w:val="16"/>
        </w:rPr>
      </w:pPr>
      <w:hyperlink r:id="rId13" w:tgtFrame="_blank" w:history="1">
        <w:r w:rsidRPr="00E2724F">
          <w:rPr>
            <w:rStyle w:val="Style13ptBold"/>
          </w:rPr>
          <w:t>The United Nations</w:t>
        </w:r>
      </w:hyperlink>
      <w:r>
        <w:t xml:space="preserve"> </w:t>
      </w:r>
      <w:r w:rsidRPr="003C32B5">
        <w:rPr>
          <w:sz w:val="16"/>
        </w:rPr>
        <w:t xml:space="preserve">has </w:t>
      </w:r>
      <w:r w:rsidRPr="00E2724F">
        <w:rPr>
          <w:rStyle w:val="Style13ptBold"/>
        </w:rPr>
        <w:t xml:space="preserve">called </w:t>
      </w:r>
      <w:r w:rsidRPr="003C32B5">
        <w:rPr>
          <w:rStyle w:val="StyleUnderline"/>
        </w:rPr>
        <w:t>antimicrobial resistance</w:t>
      </w:r>
      <w:r w:rsidRPr="00E2724F">
        <w:rPr>
          <w:rStyle w:val="Style13ptBold"/>
        </w:rPr>
        <w:t xml:space="preserve"> a “</w:t>
      </w:r>
      <w:r w:rsidRPr="003C32B5">
        <w:rPr>
          <w:rStyle w:val="StyleUnderline"/>
        </w:rPr>
        <w:t>global crisis</w:t>
      </w:r>
      <w:r w:rsidRPr="003C32B5">
        <w:rPr>
          <w:sz w:val="16"/>
        </w:rPr>
        <w:t>.”</w:t>
      </w:r>
      <w:r>
        <w:rPr>
          <w:sz w:val="16"/>
        </w:rPr>
        <w:t xml:space="preserve"> </w:t>
      </w:r>
      <w:r w:rsidRPr="00E2724F">
        <w:rPr>
          <w:rStyle w:val="Style13ptBold"/>
        </w:rPr>
        <w:t xml:space="preserve">With </w:t>
      </w:r>
      <w:r w:rsidRPr="001B373A">
        <w:rPr>
          <w:rStyle w:val="Style13ptBold"/>
          <w:highlight w:val="green"/>
        </w:rPr>
        <w:t xml:space="preserve">the </w:t>
      </w:r>
      <w:hyperlink r:id="rId14" w:tgtFrame="_blank" w:history="1">
        <w:r w:rsidRPr="001B373A">
          <w:rPr>
            <w:rStyle w:val="Style13ptBold"/>
            <w:highlight w:val="green"/>
          </w:rPr>
          <w:t>rise in superbugs</w:t>
        </w:r>
      </w:hyperlink>
      <w:r>
        <w:rPr>
          <w:rStyle w:val="Style13ptBold"/>
        </w:rPr>
        <w:t xml:space="preserve"> </w:t>
      </w:r>
      <w:r w:rsidRPr="00E2724F">
        <w:rPr>
          <w:rStyle w:val="Style13ptBold"/>
        </w:rPr>
        <w:t>across the globe</w:t>
      </w:r>
      <w:r w:rsidRPr="003C32B5">
        <w:rPr>
          <w:sz w:val="16"/>
        </w:rPr>
        <w:t xml:space="preserve">, common </w:t>
      </w:r>
      <w:r w:rsidRPr="00E2724F">
        <w:rPr>
          <w:rStyle w:val="Style13ptBold"/>
        </w:rPr>
        <w:t>infections are becoming harder to treat</w:t>
      </w:r>
      <w:r w:rsidRPr="003C32B5">
        <w:rPr>
          <w:sz w:val="16"/>
        </w:rPr>
        <w:t xml:space="preserve">, </w:t>
      </w:r>
      <w:r w:rsidRPr="00E2724F">
        <w:rPr>
          <w:rStyle w:val="Style13ptBold"/>
        </w:rPr>
        <w:t>and lifesaving procedures riskier</w:t>
      </w:r>
      <w:r w:rsidRPr="003C32B5">
        <w:rPr>
          <w:sz w:val="16"/>
        </w:rPr>
        <w:t xml:space="preserve"> to perform. </w:t>
      </w:r>
      <w:r w:rsidRPr="003C32B5">
        <w:rPr>
          <w:rStyle w:val="StyleUnderline"/>
        </w:rPr>
        <w:t>Drug-resistant infections</w:t>
      </w:r>
      <w:r w:rsidRPr="00E2724F">
        <w:rPr>
          <w:rStyle w:val="Style13ptBold"/>
        </w:rPr>
        <w:t xml:space="preserve"> result in</w:t>
      </w:r>
      <w:r w:rsidRPr="003C32B5">
        <w:rPr>
          <w:sz w:val="16"/>
        </w:rPr>
        <w:t xml:space="preserve"> about </w:t>
      </w:r>
      <w:r w:rsidRPr="00E2724F">
        <w:rPr>
          <w:rStyle w:val="Style13ptBold"/>
        </w:rPr>
        <w:t>700,000 deaths per year</w:t>
      </w:r>
      <w:r w:rsidRPr="003C32B5">
        <w:rPr>
          <w:sz w:val="16"/>
        </w:rPr>
        <w:t>, with at least 230,000 of those deaths due to multidrug resistant tuberculosis,</w:t>
      </w:r>
      <w:r>
        <w:rPr>
          <w:sz w:val="16"/>
        </w:rPr>
        <w:t xml:space="preserve"> </w:t>
      </w:r>
      <w:hyperlink r:id="rId15" w:tgtFrame="_blank" w:history="1">
        <w:r w:rsidRPr="00E2724F">
          <w:rPr>
            <w:rStyle w:val="Style13ptBold"/>
          </w:rPr>
          <w:t>according to</w:t>
        </w:r>
        <w:r w:rsidRPr="003C32B5">
          <w:rPr>
            <w:sz w:val="16"/>
          </w:rPr>
          <w:t xml:space="preserve"> a groundbreaking report from </w:t>
        </w:r>
        <w:r w:rsidRPr="003C32B5">
          <w:rPr>
            <w:rStyle w:val="Style13ptBold"/>
          </w:rPr>
          <w:t>the World Health Organization (WHO).</w:t>
        </w:r>
      </w:hyperlink>
      <w:r>
        <w:rPr>
          <w:sz w:val="16"/>
        </w:rPr>
        <w:t xml:space="preserve"> </w:t>
      </w:r>
      <w:r w:rsidRPr="003C32B5">
        <w:rPr>
          <w:sz w:val="16"/>
        </w:rPr>
        <w:t xml:space="preserve">Given that antibiotic resistance is present in every country, </w:t>
      </w:r>
      <w:r w:rsidRPr="003C32B5">
        <w:rPr>
          <w:rStyle w:val="Style13ptBold"/>
        </w:rPr>
        <w:t>antimicrobial resistance</w:t>
      </w:r>
      <w:r w:rsidRPr="003C32B5">
        <w:rPr>
          <w:sz w:val="16"/>
        </w:rPr>
        <w:t xml:space="preserve"> (AMR) now </w:t>
      </w:r>
      <w:r w:rsidRPr="001B373A">
        <w:rPr>
          <w:rStyle w:val="Style13ptBold"/>
          <w:highlight w:val="green"/>
        </w:rPr>
        <w:t xml:space="preserve">represents a </w:t>
      </w:r>
      <w:r w:rsidRPr="001B373A">
        <w:rPr>
          <w:rStyle w:val="StyleUnderline"/>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13ptBold"/>
        </w:rPr>
        <w:t xml:space="preserve">With the </w:t>
      </w:r>
      <w:r w:rsidRPr="001B373A">
        <w:rPr>
          <w:rStyle w:val="StyleUnderline"/>
          <w:highlight w:val="green"/>
        </w:rPr>
        <w:t>rising</w:t>
      </w:r>
      <w:r w:rsidRPr="003C32B5">
        <w:rPr>
          <w:rStyle w:val="StyleUnderline"/>
        </w:rPr>
        <w:t xml:space="preserve"> rates</w:t>
      </w:r>
      <w:r w:rsidRPr="003C32B5">
        <w:rPr>
          <w:rStyle w:val="Style13ptBold"/>
        </w:rPr>
        <w:t xml:space="preserve"> of </w:t>
      </w:r>
      <w:r w:rsidRPr="001B373A">
        <w:rPr>
          <w:rStyle w:val="Style13ptBold"/>
          <w:highlight w:val="green"/>
        </w:rPr>
        <w:t>AMR</w:t>
      </w:r>
      <w:r w:rsidRPr="003C32B5">
        <w:rPr>
          <w:sz w:val="16"/>
        </w:rPr>
        <w:t xml:space="preserve"> -- including antivirals, antibiotics, and antifungals -- </w:t>
      </w:r>
      <w:r w:rsidRPr="003C32B5">
        <w:rPr>
          <w:rStyle w:val="Style13ptBold"/>
        </w:rPr>
        <w:t xml:space="preserve">estimates from the WHO show that AMR </w:t>
      </w:r>
      <w:r w:rsidRPr="001B373A">
        <w:rPr>
          <w:rStyle w:val="Style13ptBold"/>
          <w:highlight w:val="green"/>
        </w:rPr>
        <w:t xml:space="preserve">may cause </w:t>
      </w:r>
      <w:r w:rsidRPr="001B373A">
        <w:rPr>
          <w:rStyle w:val="StyleUnderline"/>
          <w:highlight w:val="green"/>
        </w:rPr>
        <w:t>10 million deaths every year</w:t>
      </w:r>
      <w:r w:rsidRPr="003C32B5">
        <w:rPr>
          <w:sz w:val="16"/>
        </w:rPr>
        <w:t xml:space="preserve"> by 2050, send 24 million people into extreme poverty by 2030, </w:t>
      </w:r>
      <w:r w:rsidRPr="003C32B5">
        <w:rPr>
          <w:rStyle w:val="Style13ptBold"/>
        </w:rPr>
        <w:t>and lead to a financial crisis as severe as</w:t>
      </w:r>
      <w:r w:rsidRPr="003C32B5">
        <w:rPr>
          <w:sz w:val="16"/>
        </w:rPr>
        <w:t xml:space="preserve"> the on the U.S. experienced in </w:t>
      </w:r>
      <w:r w:rsidRPr="003C32B5">
        <w:rPr>
          <w:rStyle w:val="Style13ptBold"/>
        </w:rPr>
        <w:t>2008</w:t>
      </w:r>
      <w:r w:rsidRPr="003C32B5">
        <w:rPr>
          <w:sz w:val="16"/>
        </w:rPr>
        <w:t>.</w:t>
      </w:r>
      <w:r>
        <w:rPr>
          <w:sz w:val="16"/>
        </w:rPr>
        <w:t xml:space="preserve"> </w:t>
      </w:r>
      <w:r w:rsidRPr="003C32B5">
        <w:rPr>
          <w:rStyle w:val="Style13ptBold"/>
        </w:rPr>
        <w:t xml:space="preserve">Antimicrobial </w:t>
      </w:r>
      <w:r w:rsidRPr="001B373A">
        <w:rPr>
          <w:rStyle w:val="Style13ptBold"/>
          <w:highlight w:val="green"/>
        </w:rPr>
        <w:t>resistance develops when germs</w:t>
      </w:r>
      <w:r w:rsidRPr="003C32B5">
        <w:rPr>
          <w:sz w:val="16"/>
        </w:rPr>
        <w:t xml:space="preserve"> like bacteria and fungi </w:t>
      </w:r>
      <w:proofErr w:type="gramStart"/>
      <w:r w:rsidRPr="003C32B5">
        <w:rPr>
          <w:sz w:val="16"/>
        </w:rPr>
        <w:t>are able to</w:t>
      </w:r>
      <w:proofErr w:type="gramEnd"/>
      <w:r w:rsidRPr="003C32B5">
        <w:rPr>
          <w:sz w:val="16"/>
        </w:rPr>
        <w:t xml:space="preserve"> “</w:t>
      </w:r>
      <w:r w:rsidRPr="001B373A">
        <w:rPr>
          <w:rStyle w:val="Style13ptBold"/>
          <w:highlight w:val="green"/>
        </w:rPr>
        <w:t>defeat</w:t>
      </w:r>
      <w:r w:rsidRPr="003C32B5">
        <w:rPr>
          <w:sz w:val="16"/>
        </w:rPr>
        <w:t xml:space="preserve"> the </w:t>
      </w:r>
      <w:r w:rsidRPr="001B373A">
        <w:rPr>
          <w:rStyle w:val="Style13ptBold"/>
          <w:highlight w:val="green"/>
        </w:rPr>
        <w:t>drugs</w:t>
      </w:r>
      <w:r w:rsidRPr="003C32B5">
        <w:rPr>
          <w:rStyle w:val="Style13ptBold"/>
        </w:rPr>
        <w:t xml:space="preserve"> designed to kill them</w:t>
      </w:r>
      <w:r w:rsidRPr="003C32B5">
        <w:rPr>
          <w:sz w:val="16"/>
        </w:rPr>
        <w:t xml:space="preserve">,” according to the Centers for Disease Control and Prevention. Through a biologic “survival of the fittest,” </w:t>
      </w:r>
      <w:r w:rsidRPr="003C32B5">
        <w:rPr>
          <w:rStyle w:val="Style13ptBold"/>
        </w:rPr>
        <w:t>germs</w:t>
      </w:r>
      <w:r w:rsidRPr="003C32B5">
        <w:rPr>
          <w:sz w:val="16"/>
        </w:rPr>
        <w:t xml:space="preserve"> that are </w:t>
      </w:r>
      <w:r w:rsidRPr="003C32B5">
        <w:rPr>
          <w:rStyle w:val="Style13ptBold"/>
        </w:rPr>
        <w:t xml:space="preserve">not killed by antimicrobials and </w:t>
      </w:r>
      <w:r w:rsidRPr="003C32B5">
        <w:rPr>
          <w:rStyle w:val="StyleUnderline"/>
        </w:rPr>
        <w:t>continue to grow</w:t>
      </w:r>
      <w:r w:rsidRPr="003C32B5">
        <w:rPr>
          <w:sz w:val="16"/>
        </w:rPr>
        <w:t xml:space="preserve">. WHO explains that “poor infection control, inadequate sanitary conditions and inappropriate food handling encourage the spread” of AMR, </w:t>
      </w:r>
      <w:r w:rsidRPr="003C32B5">
        <w:rPr>
          <w:rStyle w:val="Style13ptBold"/>
        </w:rPr>
        <w:t>which can lead to “</w:t>
      </w:r>
      <w:proofErr w:type="gramStart"/>
      <w:r w:rsidRPr="003C32B5">
        <w:rPr>
          <w:rStyle w:val="StyleUnderline"/>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13ptBold"/>
        </w:rPr>
        <w:t>superbugs are far and</w:t>
      </w:r>
      <w:r w:rsidRPr="003C32B5">
        <w:rPr>
          <w:sz w:val="16"/>
        </w:rPr>
        <w:t xml:space="preserve"> </w:t>
      </w:r>
      <w:proofErr w:type="gramStart"/>
      <w:r w:rsidRPr="003C32B5">
        <w:rPr>
          <w:rStyle w:val="Style13ptBold"/>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C32B5">
        <w:rPr>
          <w:sz w:val="16"/>
        </w:rPr>
        <w:t>a number of</w:t>
      </w:r>
      <w:proofErr w:type="gramEnd"/>
      <w:r w:rsidRPr="003C32B5">
        <w:rPr>
          <w:sz w:val="16"/>
        </w:rPr>
        <w:t xml:space="preserve"> people with HIV and malaria.</w:t>
      </w:r>
      <w:r>
        <w:rPr>
          <w:sz w:val="16"/>
        </w:rPr>
        <w:t xml:space="preserve"> </w:t>
      </w:r>
      <w:r w:rsidRPr="003C32B5">
        <w:rPr>
          <w:sz w:val="16"/>
          <w:szCs w:val="18"/>
        </w:rPr>
        <w:t>The people at the</w:t>
      </w:r>
      <w:r>
        <w:rPr>
          <w:sz w:val="16"/>
          <w:szCs w:val="18"/>
        </w:rPr>
        <w:t xml:space="preserve"> </w:t>
      </w:r>
      <w:hyperlink r:id="rId16" w:tgtFrame="_blank" w:history="1">
        <w:r w:rsidRPr="003C32B5">
          <w:rPr>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7" w:history="1">
        <w:r w:rsidRPr="003C32B5">
          <w:rPr>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1B373A">
        <w:rPr>
          <w:rStyle w:val="Style13ptBold"/>
          <w:highlight w:val="green"/>
        </w:rPr>
        <w:t>the WHO has urged</w:t>
      </w:r>
      <w:r w:rsidRPr="003C32B5">
        <w:rPr>
          <w:rStyle w:val="Style13ptBold"/>
        </w:rPr>
        <w:t xml:space="preserve"> for</w:t>
      </w:r>
      <w:r w:rsidRPr="003C32B5">
        <w:rPr>
          <w:sz w:val="16"/>
        </w:rPr>
        <w:t xml:space="preserve"> “</w:t>
      </w:r>
      <w:r w:rsidRPr="003C32B5">
        <w:rPr>
          <w:rStyle w:val="StyleUnderline"/>
        </w:rPr>
        <w:t>coordinated action</w:t>
      </w:r>
      <w:r w:rsidRPr="003C32B5">
        <w:rPr>
          <w:rStyle w:val="Style13ptBold"/>
        </w:rPr>
        <w:t>...to minimize the emergence and spread of antimicrobial resistance</w:t>
      </w:r>
      <w:r w:rsidRPr="003C32B5">
        <w:rPr>
          <w:sz w:val="16"/>
        </w:rPr>
        <w:t xml:space="preserve">.” It urges all countries to make national action plans, </w:t>
      </w:r>
      <w:r w:rsidRPr="003C32B5">
        <w:rPr>
          <w:rStyle w:val="Style13ptBold"/>
        </w:rPr>
        <w:t xml:space="preserve">with a focus on the </w:t>
      </w:r>
      <w:r w:rsidRPr="001B373A">
        <w:rPr>
          <w:rStyle w:val="Style13ptBold"/>
          <w:highlight w:val="green"/>
        </w:rPr>
        <w:t xml:space="preserve">development of </w:t>
      </w:r>
      <w:r w:rsidRPr="001B373A">
        <w:rPr>
          <w:rStyle w:val="StyleUnderline"/>
          <w:highlight w:val="green"/>
        </w:rPr>
        <w:t>new</w:t>
      </w:r>
      <w:r w:rsidRPr="003C32B5">
        <w:rPr>
          <w:rStyle w:val="StyleUnderline"/>
        </w:rPr>
        <w:t xml:space="preserve"> antimicrobial </w:t>
      </w:r>
      <w:r w:rsidRPr="001B373A">
        <w:rPr>
          <w:rStyle w:val="StyleUnderline"/>
          <w:highlight w:val="green"/>
        </w:rPr>
        <w:t>medications</w:t>
      </w:r>
      <w:r w:rsidRPr="003C32B5">
        <w:rPr>
          <w:rStyle w:val="Style13ptBold"/>
        </w:rPr>
        <w:t xml:space="preserve">, </w:t>
      </w:r>
      <w:r w:rsidRPr="001B373A">
        <w:rPr>
          <w:rStyle w:val="StyleUnderline"/>
          <w:highlight w:val="green"/>
        </w:rPr>
        <w:t>vaccines</w:t>
      </w:r>
      <w:r w:rsidRPr="003C32B5">
        <w:rPr>
          <w:rStyle w:val="Style13ptBold"/>
        </w:rPr>
        <w:t xml:space="preserve">, </w:t>
      </w:r>
      <w:r w:rsidRPr="001B373A">
        <w:rPr>
          <w:rStyle w:val="Style13ptBold"/>
          <w:highlight w:val="green"/>
        </w:rPr>
        <w:t>and</w:t>
      </w:r>
      <w:r w:rsidRPr="003C32B5">
        <w:rPr>
          <w:rStyle w:val="Style13ptBold"/>
        </w:rPr>
        <w:t xml:space="preserve"> careful </w:t>
      </w:r>
      <w:r w:rsidRPr="001B373A">
        <w:rPr>
          <w:rStyle w:val="Style13ptBold"/>
          <w:highlight w:val="green"/>
        </w:rPr>
        <w:t>antimicrobial use</w:t>
      </w:r>
      <w:r w:rsidRPr="003C32B5">
        <w:rPr>
          <w:sz w:val="16"/>
        </w:rPr>
        <w:t>.</w:t>
      </w:r>
      <w:r>
        <w:rPr>
          <w:sz w:val="16"/>
        </w:rPr>
        <w:t xml:space="preserve"> </w:t>
      </w:r>
      <w:r w:rsidRPr="003C32B5">
        <w:rPr>
          <w:rStyle w:val="Style13ptBold"/>
        </w:rPr>
        <w:t>Redfield emphasized</w:t>
      </w:r>
      <w:r w:rsidRPr="003C32B5">
        <w:rPr>
          <w:sz w:val="16"/>
        </w:rPr>
        <w:t xml:space="preserve"> the importance of </w:t>
      </w:r>
      <w:r w:rsidRPr="003C32B5">
        <w:rPr>
          <w:rStyle w:val="Style13ptBold"/>
        </w:rPr>
        <w:t>vaccination during the global superbug crisis</w:t>
      </w:r>
      <w:r w:rsidRPr="003C32B5">
        <w:rPr>
          <w:sz w:val="16"/>
        </w:rPr>
        <w:t xml:space="preserve">, </w:t>
      </w:r>
      <w:r w:rsidRPr="003C32B5">
        <w:rPr>
          <w:rStyle w:val="Style13ptBold"/>
        </w:rPr>
        <w:t>stating</w:t>
      </w:r>
      <w:r w:rsidRPr="003C32B5">
        <w:rPr>
          <w:sz w:val="16"/>
        </w:rPr>
        <w:t xml:space="preserve"> that “</w:t>
      </w:r>
      <w:r w:rsidRPr="003C32B5">
        <w:rPr>
          <w:rStyle w:val="Style13ptBold"/>
        </w:rPr>
        <w:t>the only way we have to eliminate an infection is vaccination</w:t>
      </w:r>
      <w:r w:rsidRPr="003C32B5">
        <w:rPr>
          <w:sz w:val="16"/>
        </w:rPr>
        <w:t xml:space="preserve">.” He added that </w:t>
      </w:r>
      <w:r w:rsidRPr="003C32B5">
        <w:rPr>
          <w:rStyle w:val="Style13ptBold"/>
        </w:rPr>
        <w:t xml:space="preserve">investing in </w:t>
      </w:r>
      <w:r w:rsidRPr="001B373A">
        <w:rPr>
          <w:rStyle w:val="StyleUnderline"/>
          <w:highlight w:val="green"/>
        </w:rPr>
        <w:t>innovation is key to solving the crisis</w:t>
      </w:r>
      <w:r w:rsidRPr="003C32B5">
        <w:rPr>
          <w:rStyle w:val="StyleUnderline"/>
        </w:rPr>
        <w:t>.</w:t>
      </w:r>
      <w:r>
        <w:rPr>
          <w:sz w:val="16"/>
        </w:rPr>
        <w:t xml:space="preserve"> </w:t>
      </w:r>
      <w:r w:rsidRPr="003C32B5">
        <w:rPr>
          <w:sz w:val="16"/>
        </w:rPr>
        <w:t xml:space="preserve">While WHO continues to advocate for superbug awareness, they warn that </w:t>
      </w:r>
      <w:r w:rsidRPr="003C32B5">
        <w:rPr>
          <w:rStyle w:val="Style13ptBold"/>
        </w:rPr>
        <w:t>AMR has reversed “a century of progress in health.”</w:t>
      </w:r>
      <w:r>
        <w:rPr>
          <w:rStyle w:val="Style13ptBold"/>
        </w:rPr>
        <w:t xml:space="preserve"> </w:t>
      </w:r>
      <w:r w:rsidRPr="003C32B5">
        <w:rPr>
          <w:sz w:val="16"/>
        </w:rPr>
        <w:t>The WHO added that “</w:t>
      </w:r>
      <w:r w:rsidRPr="003C32B5">
        <w:rPr>
          <w:rStyle w:val="Style13ptBold"/>
        </w:rPr>
        <w:t xml:space="preserve">the </w:t>
      </w:r>
      <w:r w:rsidRPr="001B373A">
        <w:rPr>
          <w:rStyle w:val="Style13ptBold"/>
          <w:highlight w:val="green"/>
        </w:rPr>
        <w:t>challenges</w:t>
      </w:r>
      <w:r w:rsidRPr="003C32B5">
        <w:rPr>
          <w:rStyle w:val="Style13ptBold"/>
        </w:rPr>
        <w:t xml:space="preserve"> of antimicrobial resistance</w:t>
      </w:r>
      <w:r w:rsidRPr="003C32B5">
        <w:rPr>
          <w:sz w:val="16"/>
        </w:rPr>
        <w:t xml:space="preserve">” </w:t>
      </w:r>
      <w:r w:rsidRPr="001B373A">
        <w:rPr>
          <w:rStyle w:val="Style13ptBold"/>
          <w:highlight w:val="green"/>
        </w:rPr>
        <w:t>are</w:t>
      </w:r>
      <w:r w:rsidRPr="003C32B5">
        <w:rPr>
          <w:sz w:val="16"/>
        </w:rPr>
        <w:t xml:space="preserve"> “</w:t>
      </w:r>
      <w:r w:rsidRPr="001B373A">
        <w:rPr>
          <w:rStyle w:val="StyleUnderline"/>
          <w:highlight w:val="green"/>
        </w:rPr>
        <w:t>not insurmountable</w:t>
      </w:r>
      <w:r w:rsidRPr="003C32B5">
        <w:rPr>
          <w:sz w:val="16"/>
        </w:rPr>
        <w:t xml:space="preserve">,” and that </w:t>
      </w:r>
      <w:r w:rsidRPr="003C32B5">
        <w:rPr>
          <w:rStyle w:val="Style13ptBold"/>
        </w:rPr>
        <w:t xml:space="preserve">coordinated </w:t>
      </w:r>
      <w:r w:rsidRPr="001B373A">
        <w:rPr>
          <w:rStyle w:val="Style13ptBold"/>
          <w:highlight w:val="green"/>
        </w:rPr>
        <w:t>action will</w:t>
      </w:r>
      <w:r w:rsidRPr="003C32B5">
        <w:rPr>
          <w:sz w:val="16"/>
        </w:rPr>
        <w:t xml:space="preserve"> “help to </w:t>
      </w:r>
      <w:r w:rsidRPr="003C32B5">
        <w:rPr>
          <w:rStyle w:val="Style13ptBold"/>
        </w:rPr>
        <w:t>save millions</w:t>
      </w:r>
      <w:r w:rsidRPr="003C32B5">
        <w:rPr>
          <w:sz w:val="16"/>
        </w:rPr>
        <w:t xml:space="preserve"> of lives, </w:t>
      </w:r>
      <w:r w:rsidRPr="003C32B5">
        <w:rPr>
          <w:rStyle w:val="Style13ptBold"/>
        </w:rPr>
        <w:t>preserve antimicrobials for generations</w:t>
      </w:r>
      <w:r w:rsidRPr="003C32B5">
        <w:rPr>
          <w:sz w:val="16"/>
        </w:rPr>
        <w:t xml:space="preserve"> to come </w:t>
      </w:r>
      <w:r w:rsidRPr="003C32B5">
        <w:rPr>
          <w:rStyle w:val="Style13ptBold"/>
        </w:rPr>
        <w:t xml:space="preserve">and </w:t>
      </w:r>
      <w:r w:rsidRPr="001B373A">
        <w:rPr>
          <w:rStyle w:val="StyleUnderline"/>
          <w:highlight w:val="green"/>
        </w:rPr>
        <w:t>secure the future</w:t>
      </w:r>
      <w:r w:rsidRPr="001B373A">
        <w:rPr>
          <w:rStyle w:val="Style13ptBold"/>
          <w:highlight w:val="green"/>
        </w:rPr>
        <w:t xml:space="preserve"> from drug-resistant diseases</w:t>
      </w:r>
      <w:r w:rsidRPr="003C32B5">
        <w:rPr>
          <w:sz w:val="16"/>
        </w:rPr>
        <w:t>.”</w:t>
      </w:r>
    </w:p>
    <w:p w14:paraId="67340722" w14:textId="77777777" w:rsidR="00D070FD" w:rsidRPr="00E2724F" w:rsidRDefault="00D070FD" w:rsidP="00D070FD">
      <w:pPr>
        <w:pStyle w:val="Heading4"/>
      </w:pPr>
      <w:r>
        <w:t xml:space="preserve">Extinction - generic defense doesn’t apply. </w:t>
      </w:r>
    </w:p>
    <w:p w14:paraId="52028DF9" w14:textId="77777777" w:rsidR="00D070FD" w:rsidRPr="00A10F89" w:rsidRDefault="00D070FD" w:rsidP="00D070FD">
      <w:r w:rsidRPr="00A10F89">
        <w:rPr>
          <w:rStyle w:val="Heading5Char"/>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8" w:history="1">
        <w:r w:rsidRPr="00B867F4">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470D7581" w14:textId="77777777" w:rsidR="00D070FD" w:rsidRPr="00A10F89" w:rsidRDefault="00D070FD" w:rsidP="00D070FD">
      <w:pPr>
        <w:rPr>
          <w:b/>
          <w:iCs/>
          <w:u w:val="single"/>
          <w:bdr w:val="single" w:sz="18" w:space="0" w:color="auto"/>
        </w:rPr>
      </w:pPr>
      <w:r w:rsidRPr="00A10F89">
        <w:rPr>
          <w:rStyle w:val="Style13ptBold"/>
          <w:sz w:val="24"/>
        </w:rPr>
        <w:t xml:space="preserve">It is by now no secret that </w:t>
      </w:r>
      <w:r w:rsidRPr="001B373A">
        <w:rPr>
          <w:rStyle w:val="Style13ptBold"/>
          <w:sz w:val="24"/>
          <w:highlight w:val="green"/>
        </w:rPr>
        <w:t>the</w:t>
      </w:r>
      <w:r w:rsidRPr="00A10F89">
        <w:rPr>
          <w:rStyle w:val="Style13ptBold"/>
          <w:sz w:val="24"/>
        </w:rPr>
        <w:t xml:space="preserve"> human </w:t>
      </w:r>
      <w:r w:rsidRPr="001B373A">
        <w:rPr>
          <w:rStyle w:val="Style13ptBold"/>
          <w:sz w:val="24"/>
          <w:highlight w:val="green"/>
        </w:rPr>
        <w:t>species is locked in a race</w:t>
      </w:r>
      <w:r w:rsidRPr="00A10F89">
        <w:rPr>
          <w:rStyle w:val="Style13ptBold"/>
          <w:sz w:val="24"/>
        </w:rPr>
        <w:t xml:space="preserve"> of its own making </w:t>
      </w:r>
      <w:r w:rsidRPr="001B373A">
        <w:rPr>
          <w:rStyle w:val="Style13ptBold"/>
          <w:sz w:val="24"/>
          <w:highlight w:val="green"/>
        </w:rPr>
        <w:t>with “</w:t>
      </w:r>
      <w:r w:rsidRPr="001B373A">
        <w:rPr>
          <w:rStyle w:val="Style13ptBold"/>
          <w:bCs/>
          <w:sz w:val="24"/>
          <w:highlight w:val="green"/>
        </w:rPr>
        <w:t>superbugs</w:t>
      </w:r>
      <w:r w:rsidRPr="001B373A">
        <w:rPr>
          <w:rStyle w:val="Style13ptBold"/>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13ptBold"/>
          <w:sz w:val="24"/>
        </w:rPr>
        <w:t xml:space="preserve">I do not exclude the possibility that bad actors might deliberately engineer deadly superbugs.1 But even if that does not happen, humanity faces </w:t>
      </w:r>
      <w:r w:rsidRPr="001B373A">
        <w:rPr>
          <w:rStyle w:val="Style13ptBold"/>
          <w:sz w:val="24"/>
          <w:highlight w:val="green"/>
        </w:rPr>
        <w:t>an</w:t>
      </w:r>
      <w:r w:rsidRPr="00A10F89">
        <w:rPr>
          <w:rStyle w:val="Style13ptBold"/>
          <w:sz w:val="24"/>
        </w:rPr>
        <w:t xml:space="preserve"> </w:t>
      </w:r>
      <w:r w:rsidRPr="001B373A">
        <w:rPr>
          <w:rStyle w:val="StyleUnderline"/>
          <w:sz w:val="24"/>
          <w:highlight w:val="green"/>
        </w:rPr>
        <w:t>existential threat</w:t>
      </w:r>
      <w:r w:rsidRPr="00A10F89">
        <w:rPr>
          <w:rStyle w:val="Style13ptBold"/>
          <w:sz w:val="24"/>
        </w:rPr>
        <w:t xml:space="preserve"> largely </w:t>
      </w:r>
      <w:r w:rsidRPr="001B373A">
        <w:rPr>
          <w:rStyle w:val="Style13ptBold"/>
          <w:sz w:val="24"/>
          <w:highlight w:val="green"/>
        </w:rPr>
        <w:t>of its</w:t>
      </w:r>
      <w:r w:rsidRPr="00A10F89">
        <w:rPr>
          <w:rStyle w:val="Style13ptBold"/>
          <w:sz w:val="24"/>
        </w:rPr>
        <w:t xml:space="preserve"> </w:t>
      </w:r>
      <w:r w:rsidRPr="001B373A">
        <w:rPr>
          <w:rStyle w:val="StyleUnderline"/>
          <w:sz w:val="24"/>
          <w:highlight w:val="green"/>
        </w:rPr>
        <w:t>own making</w:t>
      </w:r>
      <w:r w:rsidRPr="00A10F89">
        <w:rPr>
          <w:rStyle w:val="Style13ptBold"/>
          <w:sz w:val="24"/>
        </w:rPr>
        <w:t xml:space="preserve"> in the absence of malign intentions</w:t>
      </w:r>
      <w:r w:rsidRPr="0010630F">
        <w:rPr>
          <w:sz w:val="16"/>
        </w:rPr>
        <w:t xml:space="preserve">. </w:t>
      </w:r>
      <w:r w:rsidRPr="00A10F89">
        <w:rPr>
          <w:rStyle w:val="Style13ptBold"/>
          <w:sz w:val="24"/>
        </w:rPr>
        <w:t xml:space="preserve">As threats go, this one is entirely predictable. The concept of a “black swan,” Nassim Nicholas </w:t>
      </w:r>
      <w:proofErr w:type="spellStart"/>
      <w:r w:rsidRPr="00A10F89">
        <w:rPr>
          <w:rStyle w:val="Style13ptBold"/>
          <w:sz w:val="24"/>
        </w:rPr>
        <w:t>Taleb’s</w:t>
      </w:r>
      <w:proofErr w:type="spellEnd"/>
      <w:r w:rsidRPr="00A10F89">
        <w:rPr>
          <w:rStyle w:val="Style13ptBold"/>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13ptBold"/>
          <w:sz w:val="24"/>
        </w:rPr>
        <w:t xml:space="preserve">If one likes catchy labels, it better fits the term “gray rhino,” which, explains Michele </w:t>
      </w:r>
      <w:proofErr w:type="spellStart"/>
      <w:r w:rsidRPr="00A10F89">
        <w:rPr>
          <w:rStyle w:val="Style13ptBold"/>
          <w:sz w:val="24"/>
        </w:rPr>
        <w:t>Wucker</w:t>
      </w:r>
      <w:proofErr w:type="spellEnd"/>
      <w:r w:rsidRPr="00A10F89">
        <w:rPr>
          <w:rStyle w:val="Style13ptBold"/>
          <w:sz w:val="24"/>
        </w:rPr>
        <w:t xml:space="preserve">, is </w:t>
      </w:r>
      <w:r w:rsidRPr="001B373A">
        <w:rPr>
          <w:rStyle w:val="Style13ptBold"/>
          <w:sz w:val="24"/>
          <w:highlight w:val="green"/>
        </w:rPr>
        <w:t>a</w:t>
      </w:r>
      <w:r w:rsidRPr="00A10F89">
        <w:rPr>
          <w:rStyle w:val="Style13ptBold"/>
          <w:sz w:val="24"/>
        </w:rPr>
        <w:t xml:space="preserve"> </w:t>
      </w:r>
      <w:r w:rsidRPr="001B373A">
        <w:rPr>
          <w:rStyle w:val="StyleUnderline"/>
          <w:sz w:val="24"/>
          <w:highlight w:val="green"/>
        </w:rPr>
        <w:t>high-probability, high-impact event</w:t>
      </w:r>
      <w:r w:rsidRPr="00A10F89">
        <w:rPr>
          <w:rStyle w:val="Style13ptBold"/>
          <w:sz w:val="24"/>
        </w:rPr>
        <w:t xml:space="preserve"> </w:t>
      </w:r>
      <w:r w:rsidRPr="001B373A">
        <w:rPr>
          <w:rStyle w:val="Style13ptBold"/>
          <w:sz w:val="24"/>
          <w:highlight w:val="green"/>
        </w:rPr>
        <w:t>that people</w:t>
      </w:r>
      <w:r w:rsidRPr="00A10F89">
        <w:rPr>
          <w:rStyle w:val="Style13ptBold"/>
          <w:sz w:val="24"/>
        </w:rPr>
        <w:t xml:space="preserve"> manage to </w:t>
      </w:r>
      <w:r w:rsidRPr="001B373A">
        <w:rPr>
          <w:rStyle w:val="StyleUnderline"/>
          <w:sz w:val="24"/>
          <w:highlight w:val="green"/>
        </w:rPr>
        <w:t>ignore anyway</w:t>
      </w:r>
      <w:r w:rsidRPr="00A10F89">
        <w:rPr>
          <w:rStyle w:val="Style13ptBold"/>
          <w:sz w:val="24"/>
        </w:rPr>
        <w:t xml:space="preserve"> </w:t>
      </w:r>
      <w:r w:rsidRPr="001B373A">
        <w:rPr>
          <w:rStyle w:val="Style13ptBold"/>
          <w:sz w:val="24"/>
          <w:highlight w:val="green"/>
        </w:rPr>
        <w:t>for</w:t>
      </w:r>
      <w:r w:rsidRPr="00A10F89">
        <w:rPr>
          <w:rStyle w:val="Style13ptBold"/>
          <w:sz w:val="24"/>
        </w:rPr>
        <w:t xml:space="preserve"> a raft of </w:t>
      </w:r>
      <w:r w:rsidRPr="001B373A">
        <w:rPr>
          <w:rStyle w:val="StyleUnderline"/>
          <w:sz w:val="24"/>
          <w:highlight w:val="green"/>
        </w:rPr>
        <w:t>social-psychological reasons</w:t>
      </w:r>
      <w:r w:rsidRPr="00A10F89">
        <w:rPr>
          <w:rStyle w:val="Style13ptBold"/>
          <w:sz w:val="24"/>
        </w:rPr>
        <w:t xml:space="preserve">.2 </w:t>
      </w:r>
      <w:r w:rsidRPr="001B373A">
        <w:rPr>
          <w:rStyle w:val="Style13ptBold"/>
          <w:sz w:val="24"/>
          <w:highlight w:val="green"/>
        </w:rPr>
        <w:t>A pandemic</w:t>
      </w:r>
      <w:r w:rsidRPr="00A10F89">
        <w:rPr>
          <w:rStyle w:val="Style13ptBold"/>
          <w:sz w:val="24"/>
        </w:rPr>
        <w:t xml:space="preserve"> is a quintessential gray rhino, for it </w:t>
      </w:r>
      <w:r w:rsidRPr="001B373A">
        <w:rPr>
          <w:rStyle w:val="Style13ptBold"/>
          <w:sz w:val="24"/>
          <w:highlight w:val="green"/>
        </w:rPr>
        <w:t xml:space="preserve">is no longer a matter of if but of </w:t>
      </w:r>
      <w:r w:rsidRPr="001B373A">
        <w:rPr>
          <w:rStyle w:val="StyleUnderline"/>
          <w:sz w:val="24"/>
          <w:highlight w:val="green"/>
        </w:rPr>
        <w:t>when</w:t>
      </w:r>
      <w:r w:rsidRPr="00A10F89">
        <w:rPr>
          <w:rStyle w:val="Style13ptBold"/>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13ptBold"/>
          <w:sz w:val="24"/>
        </w:rPr>
        <w:t>When interviewed for a 2015 article, “The Most Predictable Disaster in the History of the Human Race</w:t>
      </w:r>
      <w:proofErr w:type="gramStart"/>
      <w:r w:rsidRPr="00A10F89">
        <w:rPr>
          <w:rStyle w:val="Style13ptBold"/>
          <w:sz w:val="24"/>
        </w:rPr>
        <w:t>, ”</w:t>
      </w:r>
      <w:proofErr w:type="gramEnd"/>
      <w:r w:rsidRPr="00A10F89">
        <w:rPr>
          <w:rStyle w:val="Style13ptBold"/>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13ptBold"/>
          <w:sz w:val="24"/>
        </w:rPr>
        <w:t>A pandemic disease is the</w:t>
      </w:r>
      <w:r w:rsidRPr="00A10F89">
        <w:rPr>
          <w:rStyle w:val="Style13ptBold"/>
          <w:sz w:val="24"/>
        </w:rPr>
        <w:t xml:space="preserve"> </w:t>
      </w:r>
      <w:r w:rsidRPr="001B373A">
        <w:rPr>
          <w:rStyle w:val="StyleUnderline"/>
          <w:sz w:val="24"/>
          <w:highlight w:val="green"/>
        </w:rPr>
        <w:t>most predictable catastrophe in</w:t>
      </w:r>
      <w:r w:rsidRPr="00A10F89">
        <w:rPr>
          <w:rStyle w:val="Style13ptBold"/>
          <w:sz w:val="24"/>
        </w:rPr>
        <w:t xml:space="preserve"> the </w:t>
      </w:r>
      <w:r w:rsidRPr="001B373A">
        <w:rPr>
          <w:rStyle w:val="StyleUnderline"/>
          <w:sz w:val="24"/>
          <w:highlight w:val="green"/>
        </w:rPr>
        <w:t>history</w:t>
      </w:r>
      <w:r w:rsidRPr="00A10F89">
        <w:rPr>
          <w:rStyle w:val="Style13ptBold"/>
          <w:sz w:val="24"/>
        </w:rPr>
        <w:t xml:space="preserve"> of </w:t>
      </w:r>
      <w:proofErr w:type="gramStart"/>
      <w:r w:rsidRPr="00A10F89">
        <w:rPr>
          <w:rStyle w:val="Style13ptBold"/>
          <w:sz w:val="24"/>
        </w:rPr>
        <w:t>the human race</w:t>
      </w:r>
      <w:proofErr w:type="gramEnd"/>
      <w:r w:rsidRPr="00A10F89">
        <w:rPr>
          <w:rStyle w:val="Style13ptBold"/>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10F89">
        <w:rPr>
          <w:rStyle w:val="Style13ptBold"/>
          <w:sz w:val="24"/>
        </w:rPr>
        <w:t>sufficient amounts of</w:t>
      </w:r>
      <w:proofErr w:type="gramEnd"/>
      <w:r w:rsidRPr="00A10F89">
        <w:rPr>
          <w:rStyle w:val="Style13ptBold"/>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13ptBold"/>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13ptBold"/>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13ptBold"/>
          <w:sz w:val="24"/>
        </w:rPr>
        <w:t xml:space="preserve">Perhaps even worse, </w:t>
      </w:r>
      <w:r w:rsidRPr="001B373A">
        <w:rPr>
          <w:rStyle w:val="Style13ptBold"/>
          <w:sz w:val="24"/>
          <w:highlight w:val="green"/>
        </w:rPr>
        <w:t>hospitals</w:t>
      </w:r>
      <w:r w:rsidRPr="00A10F89">
        <w:rPr>
          <w:rStyle w:val="Style13ptBold"/>
          <w:sz w:val="24"/>
        </w:rPr>
        <w:t xml:space="preserve"> have </w:t>
      </w:r>
      <w:r w:rsidRPr="001B373A">
        <w:rPr>
          <w:rStyle w:val="Style13ptBold"/>
          <w:sz w:val="24"/>
          <w:highlight w:val="green"/>
        </w:rPr>
        <w:t>deployed antimicrobial products on an industrial scale</w:t>
      </w:r>
      <w:r w:rsidRPr="00A10F89">
        <w:rPr>
          <w:rStyle w:val="Style13ptBold"/>
          <w:sz w:val="24"/>
        </w:rPr>
        <w:t xml:space="preserve"> for a long time now, the result being a sharp rise in iatrogenic bacterial illnesses. </w:t>
      </w:r>
      <w:r w:rsidRPr="001B373A">
        <w:rPr>
          <w:rStyle w:val="Style13ptBold"/>
          <w:sz w:val="24"/>
          <w:highlight w:val="green"/>
        </w:rPr>
        <w:t>Overuse</w:t>
      </w:r>
      <w:r w:rsidRPr="00A10F89">
        <w:rPr>
          <w:rStyle w:val="Style13ptBold"/>
          <w:sz w:val="24"/>
        </w:rPr>
        <w:t xml:space="preserve"> of antibiotics and commercial products containing them has </w:t>
      </w:r>
      <w:r w:rsidRPr="001B373A">
        <w:rPr>
          <w:rStyle w:val="Style13ptBold"/>
          <w:sz w:val="24"/>
          <w:highlight w:val="green"/>
        </w:rPr>
        <w:t>helped superbugs</w:t>
      </w:r>
      <w:r w:rsidRPr="00A10F89">
        <w:rPr>
          <w:rStyle w:val="Style13ptBold"/>
          <w:sz w:val="24"/>
        </w:rPr>
        <w:t xml:space="preserve"> to </w:t>
      </w:r>
      <w:r w:rsidRPr="001B373A">
        <w:rPr>
          <w:rStyle w:val="Style13ptBold"/>
          <w:sz w:val="24"/>
          <w:highlight w:val="green"/>
        </w:rPr>
        <w:t>evolve</w:t>
      </w:r>
      <w:r w:rsidRPr="00A10F89">
        <w:rPr>
          <w:rStyle w:val="Style13ptBold"/>
          <w:sz w:val="24"/>
        </w:rPr>
        <w:t>. We now increasingly face microorganisms that cannot be killed by antibiotics, antifungals, antivirals, or any other chemical weapon we throw at them</w:t>
      </w:r>
      <w:r w:rsidRPr="0010630F">
        <w:rPr>
          <w:sz w:val="16"/>
        </w:rPr>
        <w:t xml:space="preserve">. </w:t>
      </w:r>
      <w:r w:rsidRPr="00A10F89">
        <w:rPr>
          <w:rStyle w:val="StyleUnderline"/>
          <w:sz w:val="24"/>
        </w:rPr>
        <w:t xml:space="preserve">Pandemics are the major risk we run as a result, but it is not the only one. Overuse of antibiotics by doctors, homemakers, and hospital managers could mean that, in the not-too-distant future, </w:t>
      </w:r>
      <w:r w:rsidRPr="001B373A">
        <w:rPr>
          <w:rStyle w:val="StyleUnderline"/>
          <w:sz w:val="24"/>
          <w:highlight w:val="green"/>
        </w:rPr>
        <w:t>something as simple as a minor cut could</w:t>
      </w:r>
      <w:r w:rsidRPr="00A10F89">
        <w:rPr>
          <w:rStyle w:val="StyleUnderline"/>
          <w:sz w:val="24"/>
        </w:rPr>
        <w:t xml:space="preserve"> again </w:t>
      </w:r>
      <w:r w:rsidRPr="001B373A">
        <w:rPr>
          <w:rStyle w:val="StyleUnderline"/>
          <w:sz w:val="24"/>
          <w:highlight w:val="green"/>
        </w:rPr>
        <w:t>become life-threatening if</w:t>
      </w:r>
      <w:r w:rsidRPr="00A10F89">
        <w:rPr>
          <w:rStyle w:val="StyleUnderline"/>
          <w:sz w:val="24"/>
        </w:rPr>
        <w:t xml:space="preserve"> it becomes </w:t>
      </w:r>
      <w:r w:rsidRPr="001B373A">
        <w:rPr>
          <w:rStyle w:val="StyleUnderline"/>
          <w:sz w:val="24"/>
          <w:highlight w:val="green"/>
        </w:rPr>
        <w:t>infected</w:t>
      </w:r>
      <w:r w:rsidRPr="0010630F">
        <w:rPr>
          <w:sz w:val="16"/>
        </w:rPr>
        <w:t xml:space="preserve">. </w:t>
      </w:r>
      <w:r w:rsidRPr="00A10F89">
        <w:rPr>
          <w:rStyle w:val="Style13ptBold"/>
          <w:sz w:val="24"/>
        </w:rPr>
        <w:t xml:space="preserve">Few non-medical professionals are aware that antibiotics are the foundation on which nearly </w:t>
      </w:r>
      <w:proofErr w:type="gramStart"/>
      <w:r w:rsidRPr="00A10F89">
        <w:rPr>
          <w:rStyle w:val="Style13ptBold"/>
          <w:sz w:val="24"/>
        </w:rPr>
        <w:t>all of</w:t>
      </w:r>
      <w:proofErr w:type="gramEnd"/>
      <w:r w:rsidRPr="00A10F89">
        <w:rPr>
          <w:rStyle w:val="Style13ptBold"/>
          <w:sz w:val="24"/>
        </w:rPr>
        <w:t xml:space="preserve"> modern medicine rests. Cancer therapy, organ transplants, surgeries minor and major, and even childbirth all rely on antibiotics to prevent infections. If infections become </w:t>
      </w:r>
      <w:proofErr w:type="gramStart"/>
      <w:r w:rsidRPr="00A10F89">
        <w:rPr>
          <w:rStyle w:val="Style13ptBold"/>
          <w:sz w:val="24"/>
        </w:rPr>
        <w:t>untreatable</w:t>
      </w:r>
      <w:proofErr w:type="gramEnd"/>
      <w:r w:rsidRPr="00A10F89">
        <w:rPr>
          <w:rStyle w:val="Style13ptBold"/>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10630F">
        <w:rPr>
          <w:sz w:val="16"/>
        </w:rPr>
        <w:t>During the course of</w:t>
      </w:r>
      <w:proofErr w:type="gramEnd"/>
      <w:r w:rsidRPr="0010630F">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13ptBold"/>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StyleUnderline"/>
          <w:sz w:val="24"/>
        </w:rPr>
        <w:t xml:space="preserve">Therefore, the major problem for clinicians is to identify a common symptom that may potentially be an early sign of a major infection that could result in an epidemic. </w:t>
      </w:r>
      <w:r w:rsidRPr="00A10F89">
        <w:rPr>
          <w:rStyle w:val="Style13ptBold"/>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13ptBold"/>
          <w:sz w:val="24"/>
        </w:rPr>
        <w:t xml:space="preserve">have seen doctors treating eczema with antibiotic cream, even though they know that bacteria are resistant to </w:t>
      </w:r>
      <w:proofErr w:type="gramStart"/>
      <w:r w:rsidRPr="00A10F89">
        <w:rPr>
          <w:rStyle w:val="Style13ptBold"/>
          <w:sz w:val="24"/>
        </w:rPr>
        <w:t>the majority of</w:t>
      </w:r>
      <w:proofErr w:type="gramEnd"/>
      <w:r w:rsidRPr="00A10F89">
        <w:rPr>
          <w:rStyle w:val="Style13ptBold"/>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10630F">
        <w:rPr>
          <w:sz w:val="16"/>
        </w:rPr>
        <w:t>similar to</w:t>
      </w:r>
      <w:proofErr w:type="gramEnd"/>
      <w:r w:rsidRPr="0010630F">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10630F">
        <w:rPr>
          <w:sz w:val="16"/>
        </w:rPr>
        <w:t>Past experience</w:t>
      </w:r>
      <w:proofErr w:type="gramEnd"/>
      <w:r w:rsidRPr="0010630F">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10630F">
        <w:rPr>
          <w:sz w:val="16"/>
        </w:rPr>
        <w:t>has to</w:t>
      </w:r>
      <w:proofErr w:type="gramEnd"/>
      <w:r w:rsidRPr="0010630F">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w:t>
      </w:r>
      <w:proofErr w:type="gramStart"/>
      <w:r w:rsidRPr="0010630F">
        <w:rPr>
          <w:sz w:val="16"/>
        </w:rPr>
        <w:t>this is why</w:t>
      </w:r>
      <w:proofErr w:type="gramEnd"/>
      <w:r w:rsidRPr="0010630F">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10630F">
        <w:rPr>
          <w:sz w:val="16"/>
        </w:rPr>
        <w:t>as a result of</w:t>
      </w:r>
      <w:proofErr w:type="gramEnd"/>
      <w:r w:rsidRPr="0010630F">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13ptBold"/>
          <w:sz w:val="24"/>
        </w:rPr>
        <w:t xml:space="preserve">This isn’t just an issue of bureaucratic incompetence. The </w:t>
      </w:r>
      <w:r w:rsidRPr="001B373A">
        <w:rPr>
          <w:rStyle w:val="Style13ptBold"/>
          <w:bCs/>
          <w:sz w:val="24"/>
          <w:highlight w:val="green"/>
        </w:rPr>
        <w:t xml:space="preserve">WHO </w:t>
      </w:r>
      <w:r w:rsidRPr="0010630F">
        <w:rPr>
          <w:rStyle w:val="Style13ptBold"/>
          <w:bCs/>
          <w:sz w:val="24"/>
        </w:rPr>
        <w:t xml:space="preserve">is </w:t>
      </w:r>
      <w:r w:rsidRPr="001B373A">
        <w:rPr>
          <w:rStyle w:val="Style13ptBold"/>
          <w:bCs/>
          <w:sz w:val="24"/>
          <w:highlight w:val="green"/>
        </w:rPr>
        <w:t xml:space="preserve">under-resourced </w:t>
      </w:r>
      <w:r w:rsidRPr="0010630F">
        <w:rPr>
          <w:rStyle w:val="Style13ptBold"/>
          <w:bCs/>
          <w:sz w:val="24"/>
        </w:rPr>
        <w:t xml:space="preserve">for the problems it is meant to solve. </w:t>
      </w:r>
      <w:r w:rsidRPr="001B373A">
        <w:rPr>
          <w:rStyle w:val="Style13ptBold"/>
          <w:bCs/>
          <w:sz w:val="24"/>
          <w:highlight w:val="green"/>
        </w:rPr>
        <w:t>Funding comes from voluntary donations</w:t>
      </w:r>
      <w:r w:rsidRPr="0010630F">
        <w:rPr>
          <w:rStyle w:val="Style13ptBold"/>
          <w:bCs/>
          <w:sz w:val="24"/>
        </w:rPr>
        <w:t xml:space="preserve">, and there is </w:t>
      </w:r>
      <w:r w:rsidRPr="001B373A">
        <w:rPr>
          <w:rStyle w:val="Style13ptBold"/>
          <w:bCs/>
          <w:sz w:val="24"/>
          <w:highlight w:val="green"/>
        </w:rPr>
        <w:t xml:space="preserve">no mechanism by which </w:t>
      </w:r>
      <w:r w:rsidRPr="0010630F">
        <w:rPr>
          <w:rStyle w:val="Style13ptBold"/>
          <w:bCs/>
          <w:sz w:val="24"/>
        </w:rPr>
        <w:t xml:space="preserve">it can quickly </w:t>
      </w:r>
      <w:r w:rsidRPr="001B373A">
        <w:rPr>
          <w:rStyle w:val="Style13ptBold"/>
          <w:bCs/>
          <w:sz w:val="24"/>
          <w:highlight w:val="green"/>
        </w:rPr>
        <w:t xml:space="preserve">scale up </w:t>
      </w:r>
      <w:r w:rsidRPr="0010630F">
        <w:rPr>
          <w:rStyle w:val="Style13ptBold"/>
          <w:bCs/>
          <w:sz w:val="24"/>
        </w:rPr>
        <w:t xml:space="preserve">its efforts during an emergency. The </w:t>
      </w:r>
      <w:r w:rsidRPr="001B373A">
        <w:rPr>
          <w:rStyle w:val="Style13ptBold"/>
          <w:bCs/>
          <w:sz w:val="24"/>
          <w:highlight w:val="green"/>
        </w:rPr>
        <w:t xml:space="preserve">result is </w:t>
      </w:r>
      <w:r w:rsidRPr="0010630F">
        <w:rPr>
          <w:rStyle w:val="Style13ptBold"/>
          <w:bCs/>
          <w:sz w:val="24"/>
        </w:rPr>
        <w:t xml:space="preserve">that its </w:t>
      </w:r>
      <w:r w:rsidRPr="001B373A">
        <w:rPr>
          <w:rStyle w:val="Style13ptBold"/>
          <w:bCs/>
          <w:sz w:val="24"/>
          <w:highlight w:val="green"/>
        </w:rPr>
        <w:t>response</w:t>
      </w:r>
      <w:r w:rsidRPr="0010630F">
        <w:rPr>
          <w:rStyle w:val="Style13ptBold"/>
          <w:bCs/>
          <w:sz w:val="24"/>
        </w:rPr>
        <w:t xml:space="preserve"> to the next major disease outbreak </w:t>
      </w:r>
      <w:r w:rsidRPr="001B373A">
        <w:rPr>
          <w:rStyle w:val="Style13ptBold"/>
          <w:bCs/>
          <w:sz w:val="24"/>
          <w:highlight w:val="green"/>
        </w:rPr>
        <w:t xml:space="preserve">is </w:t>
      </w:r>
      <w:r w:rsidRPr="0010630F">
        <w:rPr>
          <w:rStyle w:val="Style13ptBold"/>
          <w:bCs/>
          <w:sz w:val="24"/>
        </w:rPr>
        <w:t xml:space="preserve">likely to be as </w:t>
      </w:r>
      <w:r w:rsidRPr="001B373A">
        <w:rPr>
          <w:rStyle w:val="Style13ptBold"/>
          <w:bCs/>
          <w:sz w:val="24"/>
          <w:highlight w:val="green"/>
        </w:rPr>
        <w:t xml:space="preserve">inadequate </w:t>
      </w:r>
      <w:r w:rsidRPr="0010630F">
        <w:rPr>
          <w:rStyle w:val="Style13ptBold"/>
          <w:bCs/>
          <w:sz w:val="24"/>
        </w:rPr>
        <w:t>as were its responses to Ebola, H1N1, and SARS</w:t>
      </w:r>
      <w:r w:rsidRPr="00A10F89">
        <w:rPr>
          <w:rStyle w:val="Style13ptBold"/>
          <w:sz w:val="24"/>
        </w:rPr>
        <w:t xml:space="preserve">. </w:t>
      </w:r>
      <w:r w:rsidRPr="0010630F">
        <w:rPr>
          <w:sz w:val="16"/>
        </w:rPr>
        <w:t xml:space="preserve">Stakeholders admit that we need another mechanism, and most experts agree that the world needs </w:t>
      </w:r>
      <w:proofErr w:type="gramStart"/>
      <w:r w:rsidRPr="0010630F">
        <w:rPr>
          <w:sz w:val="16"/>
        </w:rPr>
        <w:t>some kind of emergency</w:t>
      </w:r>
      <w:proofErr w:type="gramEnd"/>
      <w:r w:rsidRPr="0010630F">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13ptBold"/>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StyleUnderline"/>
          <w:sz w:val="24"/>
        </w:rPr>
        <w:t xml:space="preserve">Worse, the situation is not static. While we sit paralyzed, </w:t>
      </w:r>
      <w:r w:rsidRPr="001B373A">
        <w:rPr>
          <w:rStyle w:val="StyleUnderline"/>
          <w:sz w:val="24"/>
          <w:highlight w:val="green"/>
        </w:rPr>
        <w:t>superbugs are evolving</w:t>
      </w:r>
      <w:r w:rsidRPr="00A10F89">
        <w:rPr>
          <w:rStyle w:val="StyleUnderline"/>
          <w:sz w:val="24"/>
        </w:rPr>
        <w:t xml:space="preserve">. Epidemiological </w:t>
      </w:r>
      <w:r w:rsidRPr="001B373A">
        <w:rPr>
          <w:rStyle w:val="StyleUnderline"/>
          <w:sz w:val="24"/>
          <w:highlight w:val="green"/>
        </w:rPr>
        <w:t xml:space="preserve">models </w:t>
      </w:r>
      <w:r w:rsidRPr="00A10F89">
        <w:rPr>
          <w:rStyle w:val="StyleUnderline"/>
          <w:sz w:val="24"/>
        </w:rPr>
        <w:t xml:space="preserve">now </w:t>
      </w:r>
      <w:r w:rsidRPr="001B373A">
        <w:rPr>
          <w:rStyle w:val="StyleUnderline"/>
          <w:sz w:val="24"/>
          <w:highlight w:val="green"/>
        </w:rPr>
        <w:t xml:space="preserve">predict </w:t>
      </w:r>
      <w:r w:rsidRPr="00A10F89">
        <w:rPr>
          <w:rStyle w:val="StyleUnderline"/>
          <w:sz w:val="24"/>
        </w:rPr>
        <w:t xml:space="preserve">how an algorithmic process of </w:t>
      </w:r>
      <w:r w:rsidRPr="001B373A">
        <w:rPr>
          <w:rStyle w:val="StyleUnderline"/>
          <w:sz w:val="24"/>
          <w:highlight w:val="green"/>
        </w:rPr>
        <w:t xml:space="preserve">disease </w:t>
      </w:r>
      <w:r w:rsidRPr="00A10F89">
        <w:rPr>
          <w:rStyle w:val="StyleUnderline"/>
          <w:sz w:val="24"/>
        </w:rPr>
        <w:t xml:space="preserve">spread </w:t>
      </w:r>
      <w:r w:rsidRPr="0010630F">
        <w:rPr>
          <w:rStyle w:val="StyleUnderline"/>
          <w:sz w:val="24"/>
        </w:rPr>
        <w:t xml:space="preserve">will </w:t>
      </w:r>
      <w:r w:rsidRPr="001B373A">
        <w:rPr>
          <w:rStyle w:val="StyleUnderline"/>
          <w:sz w:val="24"/>
          <w:highlight w:val="green"/>
        </w:rPr>
        <w:t>move through the modern world</w:t>
      </w:r>
      <w:r w:rsidRPr="00A10F89">
        <w:rPr>
          <w:rStyle w:val="StyleUnderline"/>
          <w:sz w:val="24"/>
        </w:rPr>
        <w:t xml:space="preserve">. </w:t>
      </w:r>
      <w:r w:rsidRPr="001B373A">
        <w:rPr>
          <w:rStyle w:val="StyleUnderline"/>
          <w:sz w:val="24"/>
          <w:highlight w:val="green"/>
        </w:rPr>
        <w:t xml:space="preserve">All urban centers </w:t>
      </w:r>
      <w:r w:rsidRPr="00A10F89">
        <w:rPr>
          <w:rStyle w:val="StyleUnderline"/>
          <w:sz w:val="24"/>
        </w:rPr>
        <w:t xml:space="preserve">around the entire globe </w:t>
      </w:r>
      <w:r w:rsidRPr="001B373A">
        <w:rPr>
          <w:rStyle w:val="StyleUnderline"/>
          <w:sz w:val="24"/>
          <w:highlight w:val="green"/>
        </w:rPr>
        <w:t xml:space="preserve">can become infected within sixty days </w:t>
      </w:r>
      <w:r w:rsidRPr="0010630F">
        <w:rPr>
          <w:rStyle w:val="StyleUnderline"/>
          <w:sz w:val="24"/>
        </w:rPr>
        <w:t>because we move around and cross borders much more than our ancestors did, thanks to air travel. A</w:t>
      </w:r>
      <w:r w:rsidRPr="00A10F89">
        <w:rPr>
          <w:rStyle w:val="StyleUnderline"/>
          <w:sz w:val="24"/>
        </w:rPr>
        <w:t xml:space="preserve"> new </w:t>
      </w:r>
      <w:r w:rsidRPr="001B373A">
        <w:rPr>
          <w:rStyle w:val="StyleUnderline"/>
          <w:sz w:val="24"/>
          <w:highlight w:val="green"/>
        </w:rPr>
        <w:t xml:space="preserve">pandemic </w:t>
      </w:r>
      <w:r w:rsidRPr="0010630F">
        <w:rPr>
          <w:rStyle w:val="StyleUnderline"/>
          <w:sz w:val="24"/>
        </w:rPr>
        <w:t>could start crossing borders before we even know it exists. A flu-like</w:t>
      </w:r>
      <w:r w:rsidRPr="00A10F89">
        <w:rPr>
          <w:rStyle w:val="StyleUnderline"/>
          <w:sz w:val="24"/>
        </w:rPr>
        <w:t xml:space="preserve"> disease </w:t>
      </w:r>
      <w:r w:rsidRPr="001B373A">
        <w:rPr>
          <w:rStyle w:val="StyleUnderline"/>
          <w:sz w:val="24"/>
          <w:highlight w:val="green"/>
        </w:rPr>
        <w:t xml:space="preserve">could kill </w:t>
      </w:r>
      <w:r w:rsidRPr="00A10F89">
        <w:rPr>
          <w:rStyle w:val="StyleUnderline"/>
          <w:sz w:val="24"/>
        </w:rPr>
        <w:t xml:space="preserve">more than </w:t>
      </w:r>
      <w:r w:rsidRPr="001B373A">
        <w:rPr>
          <w:rStyle w:val="StyleUnderline"/>
          <w:sz w:val="24"/>
          <w:highlight w:val="green"/>
        </w:rPr>
        <w:t xml:space="preserve">33 million </w:t>
      </w:r>
      <w:r w:rsidRPr="00A10F89">
        <w:rPr>
          <w:rStyle w:val="StyleUnderline"/>
          <w:sz w:val="24"/>
        </w:rPr>
        <w:t xml:space="preserve">people </w:t>
      </w:r>
      <w:r w:rsidRPr="001B373A">
        <w:rPr>
          <w:rStyle w:val="StyleUnderline"/>
          <w:sz w:val="24"/>
          <w:highlight w:val="green"/>
        </w:rPr>
        <w:t xml:space="preserve">in </w:t>
      </w:r>
      <w:r w:rsidRPr="00A10F89">
        <w:rPr>
          <w:rStyle w:val="StyleUnderline"/>
          <w:sz w:val="24"/>
        </w:rPr>
        <w:t xml:space="preserve">250 </w:t>
      </w:r>
      <w:r w:rsidRPr="001B373A">
        <w:rPr>
          <w:rStyle w:val="StyleUnderline"/>
          <w:sz w:val="24"/>
          <w:highlight w:val="green"/>
        </w:rPr>
        <w:t>days</w:t>
      </w:r>
      <w:r w:rsidRPr="00A10F89">
        <w:rPr>
          <w:rStyle w:val="StyleUnderline"/>
          <w:sz w:val="24"/>
        </w:rPr>
        <w:t>.3</w:t>
      </w:r>
    </w:p>
    <w:p w14:paraId="6A61ACDA" w14:textId="77777777" w:rsidR="00D070FD" w:rsidRDefault="00D070FD" w:rsidP="00D070FD">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403122FA" w14:textId="77777777" w:rsidR="00D070FD" w:rsidRPr="00CB1B2A" w:rsidRDefault="00D070FD" w:rsidP="00D070FD">
      <w:r w:rsidRPr="00CB1B2A">
        <w:rPr>
          <w:rStyle w:val="Heading5Char"/>
        </w:rPr>
        <w:t>NAS 8</w:t>
      </w:r>
      <w:r>
        <w:t xml:space="preserve"> National Academy of Sciences 12-</w:t>
      </w:r>
      <w:r w:rsidRPr="00CB1B2A">
        <w:t>3-2008 “The Role of the Life Sciences in Transforming America's Future Summary of a Workshop”</w:t>
      </w:r>
      <w:r>
        <w:t xml:space="preserve"> //Re-cut by Elmer </w:t>
      </w:r>
    </w:p>
    <w:p w14:paraId="3817AD5C" w14:textId="77777777" w:rsidR="00D070FD" w:rsidRDefault="00D070FD" w:rsidP="00D070FD">
      <w:pPr>
        <w:rPr>
          <w:u w:val="single"/>
        </w:rPr>
      </w:pPr>
      <w:r w:rsidRPr="00CB1B2A">
        <w:rPr>
          <w:u w:val="single"/>
        </w:rPr>
        <w:t xml:space="preserve">Fostering Industries to Counter Global Problems The </w:t>
      </w:r>
      <w:r w:rsidRPr="001B373A">
        <w:rPr>
          <w:highlight w:val="green"/>
          <w:u w:val="single"/>
        </w:rPr>
        <w:t>life sciences</w:t>
      </w:r>
      <w:r w:rsidRPr="00CB1B2A">
        <w:rPr>
          <w:u w:val="single"/>
        </w:rPr>
        <w:t xml:space="preserve"> </w:t>
      </w:r>
      <w:r w:rsidRPr="001B373A">
        <w:rPr>
          <w:highlight w:val="green"/>
          <w:u w:val="single"/>
        </w:rPr>
        <w:t xml:space="preserve">have applications </w:t>
      </w:r>
      <w:r w:rsidRPr="00CB1B2A">
        <w:rPr>
          <w:u w:val="single"/>
        </w:rPr>
        <w:t xml:space="preserve">in areas that range far </w:t>
      </w:r>
      <w:r w:rsidRPr="001B373A">
        <w:rPr>
          <w:highlight w:val="green"/>
          <w:u w:val="single"/>
        </w:rPr>
        <w:t>beyond human health</w:t>
      </w:r>
      <w:r w:rsidRPr="00CB1B2A">
        <w:rPr>
          <w:u w:val="single"/>
        </w:rPr>
        <w:t xml:space="preserve">. Life-science based approaches could </w:t>
      </w:r>
      <w:r w:rsidRPr="001B373A">
        <w:rPr>
          <w:b/>
          <w:bCs/>
          <w:highlight w:val="green"/>
          <w:u w:val="single"/>
        </w:rPr>
        <w:t>contribute to advances in</w:t>
      </w:r>
      <w:r w:rsidRPr="00CB1B2A">
        <w:rPr>
          <w:u w:val="single"/>
        </w:rPr>
        <w:t xml:space="preserve"> many industries, </w:t>
      </w:r>
      <w:proofErr w:type="gramStart"/>
      <w:r w:rsidRPr="00CB1B2A">
        <w:rPr>
          <w:u w:val="single"/>
        </w:rPr>
        <w:t xml:space="preserve">from </w:t>
      </w:r>
      <w:r w:rsidRPr="001B373A">
        <w:rPr>
          <w:rStyle w:val="StyleUnderline"/>
          <w:sz w:val="24"/>
          <w:highlight w:val="green"/>
        </w:rPr>
        <w:t>energy production</w:t>
      </w:r>
      <w:r w:rsidRPr="001B373A">
        <w:rPr>
          <w:highlight w:val="green"/>
          <w:u w:val="single"/>
        </w:rPr>
        <w:t xml:space="preserve"> and </w:t>
      </w:r>
      <w:r w:rsidRPr="001B373A">
        <w:rPr>
          <w:rStyle w:val="StyleUnderline"/>
          <w:sz w:val="24"/>
          <w:highlight w:val="green"/>
        </w:rPr>
        <w:t>pollution remediation</w:t>
      </w:r>
      <w:r w:rsidRPr="00CB1B2A">
        <w:rPr>
          <w:u w:val="single"/>
        </w:rPr>
        <w:t>,</w:t>
      </w:r>
      <w:proofErr w:type="gramEnd"/>
      <w:r w:rsidRPr="00CB1B2A">
        <w:rPr>
          <w:u w:val="single"/>
        </w:rPr>
        <w:t xml:space="preserve"> to clean manufacturing and the production of new biologically inspired materials. In fact, biological systems could provide the basis for new products, </w:t>
      </w:r>
      <w:proofErr w:type="gramStart"/>
      <w:r w:rsidRPr="00CB1B2A">
        <w:rPr>
          <w:u w:val="single"/>
        </w:rPr>
        <w:t>services</w:t>
      </w:r>
      <w:proofErr w:type="gramEnd"/>
      <w:r w:rsidRPr="00CB1B2A">
        <w:rPr>
          <w:u w:val="single"/>
        </w:rPr>
        <w:t xml:space="preserve">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1B373A">
        <w:rPr>
          <w:highlight w:val="green"/>
          <w:u w:val="single"/>
        </w:rPr>
        <w:t xml:space="preserve">to </w:t>
      </w:r>
      <w:r w:rsidRPr="001B373A">
        <w:rPr>
          <w:rStyle w:val="StyleUnderline"/>
          <w:sz w:val="24"/>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1B373A">
        <w:rPr>
          <w:rStyle w:val="StyleUnderline"/>
          <w:sz w:val="24"/>
          <w:highlight w:val="green"/>
        </w:rPr>
        <w:t>the global ag</w:t>
      </w:r>
      <w:r w:rsidRPr="00CB1B2A">
        <w:rPr>
          <w:rStyle w:val="StyleUnderline"/>
          <w:sz w:val="24"/>
        </w:rPr>
        <w:t xml:space="preserve">ricultural </w:t>
      </w:r>
      <w:r w:rsidRPr="001B373A">
        <w:rPr>
          <w:rStyle w:val="StyleUnderline"/>
          <w:sz w:val="24"/>
          <w:highlight w:val="green"/>
        </w:rPr>
        <w:t>system</w:t>
      </w:r>
      <w:r w:rsidRPr="001B373A">
        <w:rPr>
          <w:highlight w:val="green"/>
          <w:u w:val="single"/>
        </w:rPr>
        <w:t xml:space="preserve"> needs to</w:t>
      </w:r>
      <w:r w:rsidRPr="00CB1B2A">
        <w:rPr>
          <w:u w:val="single"/>
        </w:rPr>
        <w:t xml:space="preserve"> adopt the goal of </w:t>
      </w:r>
      <w:r w:rsidRPr="001B373A">
        <w:rPr>
          <w:highlight w:val="green"/>
          <w:u w:val="single"/>
        </w:rPr>
        <w:t>doubl</w:t>
      </w:r>
      <w:r w:rsidRPr="00CB1B2A">
        <w:rPr>
          <w:u w:val="single"/>
        </w:rPr>
        <w:t xml:space="preserve">ing the current yield of </w:t>
      </w:r>
      <w:r w:rsidRPr="001B373A">
        <w:rPr>
          <w:b/>
          <w:bCs/>
          <w:highlight w:val="green"/>
          <w:u w:val="single"/>
        </w:rPr>
        <w:t>crops while reducing</w:t>
      </w:r>
      <w:r w:rsidRPr="0010630F">
        <w:rPr>
          <w:b/>
          <w:bCs/>
          <w:u w:val="single"/>
        </w:rPr>
        <w:t xml:space="preserve"> key inputs like pesticides, </w:t>
      </w:r>
      <w:r w:rsidRPr="001B373A">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StyleUnderline"/>
          <w:sz w:val="24"/>
        </w:rPr>
        <w:t>all people need and deserve secure access to food supplies</w:t>
      </w:r>
      <w:r w:rsidRPr="00CB1B2A">
        <w:rPr>
          <w:u w:val="single"/>
        </w:rPr>
        <w:t xml:space="preserve">. Continued progress will require both </w:t>
      </w:r>
      <w:r w:rsidRPr="00CB1B2A">
        <w:rPr>
          <w:rStyle w:val="StyleUnderline"/>
          <w:sz w:val="24"/>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1B373A">
        <w:rPr>
          <w:highlight w:val="green"/>
          <w:u w:val="single"/>
        </w:rPr>
        <w:t>new tools</w:t>
      </w:r>
      <w:r w:rsidRPr="00CB1B2A">
        <w:rPr>
          <w:u w:val="single"/>
        </w:rPr>
        <w:t xml:space="preserve"> have become available to </w:t>
      </w:r>
      <w:r w:rsidRPr="001B373A">
        <w:rPr>
          <w:highlight w:val="green"/>
          <w:u w:val="single"/>
        </w:rPr>
        <w:t>explore</w:t>
      </w:r>
      <w:r w:rsidRPr="00CB1B2A">
        <w:rPr>
          <w:u w:val="single"/>
        </w:rPr>
        <w:t xml:space="preserve"> the </w:t>
      </w:r>
      <w:r w:rsidRPr="001B373A">
        <w:rPr>
          <w:highlight w:val="green"/>
          <w:u w:val="single"/>
        </w:rPr>
        <w:t>microbial processes that</w:t>
      </w:r>
      <w:r w:rsidRPr="00CB1B2A">
        <w:rPr>
          <w:u w:val="single"/>
        </w:rPr>
        <w:t xml:space="preserve"> </w:t>
      </w:r>
      <w:r w:rsidRPr="001B373A">
        <w:rPr>
          <w:highlight w:val="green"/>
          <w:u w:val="single"/>
        </w:rPr>
        <w:t xml:space="preserve">drive the </w:t>
      </w:r>
      <w:r w:rsidRPr="001B373A">
        <w:rPr>
          <w:b/>
          <w:bCs/>
          <w:highlight w:val="green"/>
          <w:u w:val="single"/>
        </w:rPr>
        <w:t>chemistry of the oceans</w:t>
      </w:r>
      <w:r w:rsidRPr="00CB1B2A">
        <w:rPr>
          <w:u w:val="single"/>
        </w:rPr>
        <w:t xml:space="preserve">, observed David Kingsbury, Chief Program Officer for Science at the </w:t>
      </w:r>
      <w:proofErr w:type="gramStart"/>
      <w:r w:rsidRPr="00CB1B2A">
        <w:rPr>
          <w:u w:val="single"/>
        </w:rPr>
        <w:t>Gordon</w:t>
      </w:r>
      <w:proofErr w:type="gramEnd"/>
      <w:r w:rsidRPr="00CB1B2A">
        <w:rPr>
          <w:u w:val="single"/>
        </w:rPr>
        <w:t xml:space="preserve"> and Betty Moore Foundation. </w:t>
      </w:r>
      <w:r w:rsidRPr="001B373A">
        <w:rPr>
          <w:highlight w:val="green"/>
          <w:u w:val="single"/>
        </w:rPr>
        <w:t xml:space="preserve">These </w:t>
      </w:r>
      <w:r w:rsidRPr="00CB1B2A">
        <w:rPr>
          <w:u w:val="single"/>
        </w:rPr>
        <w:t xml:space="preserve">technologies have </w:t>
      </w:r>
      <w:r w:rsidRPr="001B373A">
        <w:rPr>
          <w:highlight w:val="green"/>
          <w:u w:val="single"/>
        </w:rPr>
        <w:t>revealed</w:t>
      </w:r>
      <w:r w:rsidRPr="00CB1B2A">
        <w:rPr>
          <w:u w:val="single"/>
        </w:rPr>
        <w:t xml:space="preserve"> that a large proportion of </w:t>
      </w:r>
      <w:r w:rsidRPr="00CB1B2A">
        <w:rPr>
          <w:rStyle w:val="StyleUnderline"/>
          <w:sz w:val="24"/>
        </w:rPr>
        <w:t>the planet’s</w:t>
      </w:r>
      <w:r w:rsidRPr="001B373A">
        <w:rPr>
          <w:rStyle w:val="StyleUnderline"/>
          <w:sz w:val="24"/>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1B373A">
        <w:rPr>
          <w:rStyle w:val="StyleUnderline"/>
          <w:sz w:val="24"/>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7F626268" w14:textId="77777777" w:rsidR="00D070FD" w:rsidRDefault="00D070FD" w:rsidP="00D070FD">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7C6634A0" w14:textId="77777777" w:rsidR="00D070FD" w:rsidRPr="00CB1B2A" w:rsidRDefault="00D070FD" w:rsidP="00D070FD">
      <w:proofErr w:type="spellStart"/>
      <w:r w:rsidRPr="00CB1B2A">
        <w:rPr>
          <w:rStyle w:val="Heading5Char"/>
        </w:rPr>
        <w:t>Hotez</w:t>
      </w:r>
      <w:proofErr w:type="spellEnd"/>
      <w:r>
        <w:rPr>
          <w:rStyle w:val="Heading5Char"/>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77FDE046" w14:textId="77777777" w:rsidR="00D070FD" w:rsidRPr="00CB1B2A" w:rsidRDefault="00D070FD" w:rsidP="00D070FD">
      <w:pPr>
        <w:rPr>
          <w:sz w:val="16"/>
        </w:rPr>
      </w:pPr>
      <w:r w:rsidRPr="00CB1B2A">
        <w:rPr>
          <w:sz w:val="16"/>
        </w:rPr>
        <w:t xml:space="preserve">We also need to better understand how these NTDs are </w:t>
      </w:r>
      <w:proofErr w:type="gramStart"/>
      <w:r w:rsidRPr="00CB1B2A">
        <w:rPr>
          <w:sz w:val="16"/>
        </w:rPr>
        <w:t>actually transmitted</w:t>
      </w:r>
      <w:proofErr w:type="gramEnd"/>
      <w:r w:rsidRPr="00CB1B2A">
        <w:rPr>
          <w:sz w:val="16"/>
        </w:rPr>
        <w:t xml:space="preserve">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13ptBold"/>
          <w:sz w:val="24"/>
        </w:rPr>
        <w:t xml:space="preserve">an </w:t>
      </w:r>
      <w:r w:rsidRPr="00CB1B2A">
        <w:rPr>
          <w:rStyle w:val="StyleUnderline"/>
          <w:sz w:val="24"/>
        </w:rPr>
        <w:t xml:space="preserve">important </w:t>
      </w:r>
      <w:r w:rsidRPr="001B373A">
        <w:rPr>
          <w:rStyle w:val="StyleUnderline"/>
          <w:sz w:val="24"/>
          <w:highlight w:val="green"/>
        </w:rPr>
        <w:t>r</w:t>
      </w:r>
      <w:r w:rsidRPr="00CB1B2A">
        <w:rPr>
          <w:rStyle w:val="StyleUnderline"/>
          <w:sz w:val="24"/>
        </w:rPr>
        <w:t xml:space="preserve">esearch </w:t>
      </w:r>
      <w:r w:rsidRPr="001B373A">
        <w:rPr>
          <w:rStyle w:val="StyleUnderline"/>
          <w:sz w:val="24"/>
          <w:highlight w:val="green"/>
        </w:rPr>
        <w:t>and d</w:t>
      </w:r>
      <w:r w:rsidRPr="00CB1B2A">
        <w:rPr>
          <w:rStyle w:val="StyleUnderline"/>
          <w:sz w:val="24"/>
        </w:rPr>
        <w:t>evelopment agenda</w:t>
      </w:r>
      <w:r w:rsidRPr="00CB1B2A">
        <w:rPr>
          <w:sz w:val="16"/>
        </w:rPr>
        <w:t xml:space="preserve"> </w:t>
      </w:r>
      <w:r w:rsidRPr="001B373A">
        <w:rPr>
          <w:rStyle w:val="Style13ptBold"/>
          <w:sz w:val="24"/>
          <w:highlight w:val="green"/>
        </w:rPr>
        <w:t>for</w:t>
      </w:r>
      <w:r w:rsidRPr="00CB1B2A">
        <w:rPr>
          <w:sz w:val="16"/>
        </w:rPr>
        <w:t xml:space="preserve"> the </w:t>
      </w:r>
      <w:r w:rsidRPr="001B373A">
        <w:rPr>
          <w:rStyle w:val="Style13ptBold"/>
          <w:bCs/>
          <w:sz w:val="24"/>
          <w:highlight w:val="green"/>
        </w:rPr>
        <w:t>NTDs</w:t>
      </w:r>
      <w:r w:rsidRPr="001B373A">
        <w:rPr>
          <w:rStyle w:val="Style13ptBold"/>
          <w:sz w:val="24"/>
          <w:highlight w:val="green"/>
        </w:rPr>
        <w:t xml:space="preserve"> in the U</w:t>
      </w:r>
      <w:r w:rsidRPr="00CB1B2A">
        <w:rPr>
          <w:rStyle w:val="Style13ptBold"/>
          <w:sz w:val="24"/>
        </w:rPr>
        <w:t xml:space="preserve">nited </w:t>
      </w:r>
      <w:r w:rsidRPr="001B373A">
        <w:rPr>
          <w:rStyle w:val="Style13ptBold"/>
          <w:sz w:val="24"/>
          <w:highlight w:val="green"/>
        </w:rPr>
        <w:t>S</w:t>
      </w:r>
      <w:r w:rsidRPr="00CB1B2A">
        <w:rPr>
          <w:rStyle w:val="Style13ptBold"/>
          <w:sz w:val="24"/>
        </w:rPr>
        <w:t xml:space="preserve">tates. There are no </w:t>
      </w:r>
      <w:r w:rsidRPr="00CB1B2A">
        <w:rPr>
          <w:rStyle w:val="StyleUnderline"/>
          <w:sz w:val="24"/>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w:t>
      </w:r>
      <w:proofErr w:type="gramStart"/>
      <w:r w:rsidRPr="00CB1B2A">
        <w:rPr>
          <w:sz w:val="16"/>
        </w:rPr>
        <w:t>in order to</w:t>
      </w:r>
      <w:proofErr w:type="gramEnd"/>
      <w:r w:rsidRPr="00CB1B2A">
        <w:rPr>
          <w:sz w:val="16"/>
        </w:rPr>
        <w:t xml:space="preserve">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13ptBold"/>
          <w:sz w:val="24"/>
        </w:rPr>
        <w:t xml:space="preserve">We also </w:t>
      </w:r>
      <w:r w:rsidRPr="001B373A">
        <w:rPr>
          <w:rStyle w:val="Style13ptBold"/>
          <w:sz w:val="24"/>
          <w:highlight w:val="green"/>
        </w:rPr>
        <w:t xml:space="preserve">need </w:t>
      </w:r>
      <w:r w:rsidRPr="001B373A">
        <w:rPr>
          <w:rStyle w:val="StyleUnderline"/>
          <w:sz w:val="24"/>
          <w:highlight w:val="green"/>
        </w:rPr>
        <w:t>new</w:t>
      </w:r>
      <w:r w:rsidRPr="00CB1B2A">
        <w:rPr>
          <w:rStyle w:val="StyleUnderline"/>
          <w:sz w:val="24"/>
        </w:rPr>
        <w:t xml:space="preserve"> and improved </w:t>
      </w:r>
      <w:r w:rsidRPr="001B373A">
        <w:rPr>
          <w:rStyle w:val="StyleUnderline"/>
          <w:sz w:val="24"/>
          <w:highlight w:val="green"/>
        </w:rPr>
        <w:t>treatments and vaccines</w:t>
      </w:r>
      <w:r w:rsidRPr="00CB1B2A">
        <w:rPr>
          <w:sz w:val="16"/>
        </w:rPr>
        <w:t xml:space="preserve">. </w:t>
      </w:r>
      <w:r w:rsidRPr="00CB1B2A">
        <w:rPr>
          <w:rStyle w:val="Style13ptBold"/>
          <w:sz w:val="24"/>
        </w:rPr>
        <w:t xml:space="preserve">Because the </w:t>
      </w:r>
      <w:r w:rsidRPr="001B373A">
        <w:rPr>
          <w:rStyle w:val="Style13ptBold"/>
          <w:sz w:val="24"/>
          <w:highlight w:val="green"/>
        </w:rPr>
        <w:t>NTDs</w:t>
      </w:r>
      <w:r w:rsidRPr="00CB1B2A">
        <w:rPr>
          <w:rStyle w:val="Style13ptBold"/>
          <w:sz w:val="24"/>
        </w:rPr>
        <w:t xml:space="preserve"> are poverty-related diseases, they often </w:t>
      </w:r>
      <w:r w:rsidRPr="001B373A">
        <w:rPr>
          <w:rStyle w:val="StyleUnderline"/>
          <w:sz w:val="24"/>
          <w:highlight w:val="green"/>
        </w:rPr>
        <w:t>fly below the radar</w:t>
      </w:r>
      <w:r w:rsidRPr="00CB1B2A">
        <w:rPr>
          <w:rStyle w:val="Style13ptBold"/>
          <w:sz w:val="24"/>
        </w:rPr>
        <w:t xml:space="preserve"> screen </w:t>
      </w:r>
      <w:r w:rsidRPr="001B373A">
        <w:rPr>
          <w:rStyle w:val="Style13ptBold"/>
          <w:sz w:val="24"/>
          <w:highlight w:val="green"/>
        </w:rPr>
        <w:t>of</w:t>
      </w:r>
      <w:r w:rsidRPr="00CB1B2A">
        <w:rPr>
          <w:rStyle w:val="Style13ptBold"/>
          <w:sz w:val="24"/>
        </w:rPr>
        <w:t xml:space="preserve"> the major </w:t>
      </w:r>
      <w:r w:rsidRPr="001B373A">
        <w:rPr>
          <w:rStyle w:val="Style13ptBold"/>
          <w:sz w:val="24"/>
          <w:highlight w:val="green"/>
        </w:rPr>
        <w:t>pharma</w:t>
      </w:r>
      <w:r w:rsidRPr="00CB1B2A">
        <w:rPr>
          <w:rStyle w:val="Style13ptBold"/>
          <w:sz w:val="24"/>
        </w:rPr>
        <w:t xml:space="preserve">ceutical </w:t>
      </w:r>
      <w:r w:rsidRPr="001B373A">
        <w:rPr>
          <w:rStyle w:val="Style13ptBold"/>
          <w:sz w:val="24"/>
          <w:highlight w:val="green"/>
        </w:rPr>
        <w:t xml:space="preserve">companies and are </w:t>
      </w:r>
      <w:r w:rsidRPr="001B373A">
        <w:rPr>
          <w:rStyle w:val="StyleUnderline"/>
          <w:sz w:val="24"/>
          <w:highlight w:val="green"/>
        </w:rPr>
        <w:t>not prioritized</w:t>
      </w:r>
      <w:r w:rsidRPr="001B373A">
        <w:rPr>
          <w:sz w:val="16"/>
          <w:highlight w:val="green"/>
        </w:rPr>
        <w:t xml:space="preserve">. </w:t>
      </w:r>
      <w:r w:rsidRPr="001B373A">
        <w:rPr>
          <w:rStyle w:val="Style13ptBold"/>
          <w:sz w:val="24"/>
          <w:highlight w:val="green"/>
        </w:rPr>
        <w:t>Thus,</w:t>
      </w:r>
      <w:r w:rsidRPr="00CB1B2A">
        <w:rPr>
          <w:rStyle w:val="Style13ptBold"/>
          <w:sz w:val="24"/>
        </w:rPr>
        <w:t xml:space="preserve"> the </w:t>
      </w:r>
      <w:r w:rsidRPr="001B373A">
        <w:rPr>
          <w:rStyle w:val="Style13ptBold"/>
          <w:sz w:val="24"/>
          <w:highlight w:val="green"/>
        </w:rPr>
        <w:t>drugs</w:t>
      </w:r>
      <w:r w:rsidRPr="00CB1B2A">
        <w:rPr>
          <w:rStyle w:val="Style13ptBold"/>
          <w:sz w:val="24"/>
        </w:rPr>
        <w:t xml:space="preserve"> used to treat these illnesses </w:t>
      </w:r>
      <w:r w:rsidRPr="001B373A">
        <w:rPr>
          <w:rStyle w:val="Style13ptBold"/>
          <w:sz w:val="24"/>
          <w:highlight w:val="green"/>
        </w:rPr>
        <w:t xml:space="preserve">are </w:t>
      </w:r>
      <w:r w:rsidRPr="001B373A">
        <w:rPr>
          <w:rStyle w:val="StyleUnderline"/>
          <w:sz w:val="24"/>
          <w:highlight w:val="green"/>
        </w:rPr>
        <w:t>not</w:t>
      </w:r>
      <w:r w:rsidRPr="00CB1B2A">
        <w:rPr>
          <w:rStyle w:val="StyleUnderline"/>
          <w:sz w:val="24"/>
        </w:rPr>
        <w:t xml:space="preserve"> widely </w:t>
      </w:r>
      <w:r w:rsidRPr="001B373A">
        <w:rPr>
          <w:rStyle w:val="StyleUnderline"/>
          <w:sz w:val="24"/>
          <w:highlight w:val="green"/>
        </w:rPr>
        <w:t>available</w:t>
      </w:r>
      <w:r w:rsidRPr="00CB1B2A">
        <w:rPr>
          <w:sz w:val="16"/>
        </w:rPr>
        <w:t xml:space="preserve">, so typically the CDC </w:t>
      </w:r>
      <w:proofErr w:type="gramStart"/>
      <w:r w:rsidRPr="00CB1B2A">
        <w:rPr>
          <w:sz w:val="16"/>
        </w:rPr>
        <w:t>has to</w:t>
      </w:r>
      <w:proofErr w:type="gramEnd"/>
      <w:r w:rsidRPr="00CB1B2A">
        <w:rPr>
          <w:sz w:val="16"/>
        </w:rPr>
        <w:t xml:space="preserve"> be contacted in order to access them. </w:t>
      </w:r>
      <w:r w:rsidRPr="00CB1B2A">
        <w:rPr>
          <w:rStyle w:val="Style13ptBold"/>
          <w:sz w:val="24"/>
        </w:rPr>
        <w:t xml:space="preserve">In addition, many of these medicines were developed decades ago and produce a lot of </w:t>
      </w:r>
      <w:r w:rsidRPr="00CB1B2A">
        <w:rPr>
          <w:rStyle w:val="StyleUnderline"/>
          <w:sz w:val="24"/>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w:t>
      </w:r>
      <w:proofErr w:type="gramStart"/>
      <w:r w:rsidRPr="00CB1B2A">
        <w:rPr>
          <w:sz w:val="16"/>
        </w:rPr>
        <w:t>have to</w:t>
      </w:r>
      <w:proofErr w:type="gramEnd"/>
      <w:r w:rsidRPr="00CB1B2A">
        <w:rPr>
          <w:sz w:val="16"/>
        </w:rPr>
        <w:t xml:space="preserve"> interrupt </w:t>
      </w:r>
      <w:r w:rsidRPr="00860251">
        <w:rPr>
          <w:sz w:val="16"/>
        </w:rPr>
        <w:t xml:space="preserve">their treatments up to 20% of the time. Moreover, these drugs cannot be used by pregnant women. </w:t>
      </w:r>
      <w:r w:rsidRPr="00860251">
        <w:rPr>
          <w:rStyle w:val="Style13ptBold"/>
          <w:sz w:val="24"/>
        </w:rPr>
        <w:t xml:space="preserve">Currently, new innovations for NTDs like Chagas dis- multinational ease still rely on </w:t>
      </w:r>
      <w:r w:rsidRPr="00860251">
        <w:rPr>
          <w:rStyle w:val="StyleUnderline"/>
          <w:sz w:val="24"/>
        </w:rPr>
        <w:t>nonprofit PDPs</w:t>
      </w:r>
      <w:r w:rsidRPr="00860251">
        <w:rPr>
          <w:sz w:val="16"/>
        </w:rPr>
        <w:t xml:space="preserve">. The Geneva-based Drugs pharmaceutical for Neglected Diseases Initiative is leading efforts to de- companies have </w:t>
      </w:r>
      <w:proofErr w:type="spellStart"/>
      <w:r w:rsidRPr="00860251">
        <w:rPr>
          <w:sz w:val="16"/>
        </w:rPr>
        <w:t>velop</w:t>
      </w:r>
      <w:proofErr w:type="spellEnd"/>
      <w:r w:rsidRPr="00860251">
        <w:rPr>
          <w:sz w:val="16"/>
        </w:rPr>
        <w:t xml:space="preserve"> new and safer Chagas disease medicines [60], while shown little or modest at our National School of Tropical Medicine the Sab in interest in American Vaccine Institute and Texas </w:t>
      </w:r>
      <w:proofErr w:type="spellStart"/>
      <w:r w:rsidRPr="00860251">
        <w:rPr>
          <w:sz w:val="16"/>
        </w:rPr>
        <w:t>Childrens</w:t>
      </w:r>
      <w:proofErr w:type="spellEnd"/>
      <w:r w:rsidRPr="00860251">
        <w:rPr>
          <w:sz w:val="16"/>
        </w:rPr>
        <w:t xml:space="preserve"> Hospital Center for NTDs. As a result, new Vaccine Development (Sabin PDP) is working to develop products are being a therapeutic vaccine that could be used alongside exist- developed in the </w:t>
      </w:r>
      <w:proofErr w:type="spellStart"/>
      <w:r w:rsidRPr="00860251">
        <w:rPr>
          <w:sz w:val="16"/>
        </w:rPr>
        <w:t>ing</w:t>
      </w:r>
      <w:proofErr w:type="spellEnd"/>
      <w:r w:rsidRPr="00860251">
        <w:rPr>
          <w:sz w:val="16"/>
        </w:rPr>
        <w:t xml:space="preserve"> treatments [61]. These efforts rely on major </w:t>
      </w:r>
      <w:proofErr w:type="spellStart"/>
      <w:r w:rsidRPr="00860251">
        <w:rPr>
          <w:sz w:val="16"/>
        </w:rPr>
        <w:t>philan</w:t>
      </w:r>
      <w:proofErr w:type="spellEnd"/>
      <w:r w:rsidRPr="00860251">
        <w:rPr>
          <w:sz w:val="16"/>
        </w:rPr>
        <w:t xml:space="preserve">- nonprofit sector. </w:t>
      </w:r>
      <w:proofErr w:type="spellStart"/>
      <w:r w:rsidRPr="00860251">
        <w:rPr>
          <w:sz w:val="16"/>
        </w:rPr>
        <w:t>thropic</w:t>
      </w:r>
      <w:proofErr w:type="spellEnd"/>
      <w:r w:rsidRPr="00860251">
        <w:rPr>
          <w:sz w:val="16"/>
        </w:rPr>
        <w:t xml:space="preserve"> donors. In our case at the Sabin PDP, they include the Kleberg Foundation, the Carlos Slim Foundation, the Southwest Electronic Energy Medical Research Institute, and Texas </w:t>
      </w:r>
      <w:proofErr w:type="spellStart"/>
      <w:r w:rsidRPr="00860251">
        <w:rPr>
          <w:sz w:val="16"/>
        </w:rPr>
        <w:t>Childrens</w:t>
      </w:r>
      <w:proofErr w:type="spellEnd"/>
      <w:r w:rsidRPr="00860251">
        <w:rPr>
          <w:sz w:val="16"/>
        </w:rPr>
        <w:t xml:space="preserve">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13ptBold"/>
          <w:sz w:val="24"/>
        </w:rPr>
        <w:t xml:space="preserve">Approximately </w:t>
      </w:r>
      <w:r w:rsidRPr="00CB1B2A">
        <w:rPr>
          <w:rStyle w:val="StyleUnderline"/>
          <w:sz w:val="24"/>
        </w:rPr>
        <w:t>12 million Americans</w:t>
      </w:r>
      <w:r w:rsidRPr="00CB1B2A">
        <w:rPr>
          <w:rStyle w:val="Style13ptBold"/>
          <w:sz w:val="24"/>
        </w:rPr>
        <w:t xml:space="preserve"> are infected with NTDs, led by </w:t>
      </w:r>
      <w:r w:rsidRPr="00CB1B2A">
        <w:rPr>
          <w:rStyle w:val="StyleUnderline"/>
          <w:sz w:val="24"/>
        </w:rPr>
        <w:t>toxocariasis</w:t>
      </w:r>
      <w:r w:rsidRPr="00CB1B2A">
        <w:rPr>
          <w:rStyle w:val="Style13ptBold"/>
          <w:sz w:val="24"/>
        </w:rPr>
        <w:t xml:space="preserve"> and </w:t>
      </w:r>
      <w:r w:rsidRPr="00CB1B2A">
        <w:rPr>
          <w:rStyle w:val="StyleUnderline"/>
          <w:sz w:val="24"/>
        </w:rPr>
        <w:t>trichomoniasis</w:t>
      </w:r>
      <w:r w:rsidRPr="00CB1B2A">
        <w:rPr>
          <w:rStyle w:val="Style13ptBold"/>
          <w:sz w:val="24"/>
        </w:rPr>
        <w:t xml:space="preserve">—which disproportionately affect African Americans—and </w:t>
      </w:r>
      <w:r w:rsidRPr="00CB1B2A">
        <w:rPr>
          <w:rStyle w:val="StyleUnderline"/>
          <w:sz w:val="24"/>
        </w:rPr>
        <w:t>Chagas</w:t>
      </w:r>
      <w:r w:rsidRPr="00CB1B2A">
        <w:rPr>
          <w:rStyle w:val="Style13ptBold"/>
          <w:sz w:val="24"/>
        </w:rPr>
        <w:t xml:space="preserve"> disease</w:t>
      </w:r>
      <w:r w:rsidRPr="00CB1B2A">
        <w:rPr>
          <w:sz w:val="16"/>
        </w:rPr>
        <w:t xml:space="preserve"> (American trypanosomiasis) </w:t>
      </w:r>
      <w:r w:rsidRPr="00CB1B2A">
        <w:rPr>
          <w:rStyle w:val="Style13ptBold"/>
          <w:sz w:val="24"/>
        </w:rPr>
        <w:t>and cysticercosis—which disproportionately affect people of Hispanic origin</w:t>
      </w:r>
      <w:r w:rsidRPr="00CB1B2A">
        <w:rPr>
          <w:sz w:val="16"/>
        </w:rPr>
        <w:t xml:space="preserve">. </w:t>
      </w:r>
      <w:r w:rsidRPr="00CB1B2A">
        <w:rPr>
          <w:rStyle w:val="StyleUnderline"/>
          <w:sz w:val="24"/>
        </w:rPr>
        <w:t>Toxoplasmosis</w:t>
      </w:r>
      <w:r w:rsidRPr="00CB1B2A">
        <w:rPr>
          <w:sz w:val="16"/>
        </w:rPr>
        <w:t xml:space="preserve"> </w:t>
      </w:r>
      <w:r w:rsidRPr="00CB1B2A">
        <w:rPr>
          <w:rStyle w:val="Style13ptBold"/>
          <w:sz w:val="24"/>
        </w:rPr>
        <w:t xml:space="preserve">is another important NTD. Toxocariasis, cysticercosis, and toxocariasis exert important </w:t>
      </w:r>
      <w:r w:rsidRPr="00860251">
        <w:rPr>
          <w:rStyle w:val="StyleUnderline"/>
          <w:sz w:val="24"/>
        </w:rPr>
        <w:t>mental health effects</w:t>
      </w:r>
      <w:r w:rsidRPr="00860251">
        <w:rPr>
          <w:sz w:val="16"/>
        </w:rPr>
        <w:t xml:space="preserve"> </w:t>
      </w:r>
      <w:r w:rsidRPr="00860251">
        <w:rPr>
          <w:rStyle w:val="Style13ptBold"/>
          <w:sz w:val="24"/>
        </w:rPr>
        <w:t xml:space="preserve">on impoverished Americans. Many of these NTDs are transmitted </w:t>
      </w:r>
      <w:r w:rsidRPr="00860251">
        <w:rPr>
          <w:rStyle w:val="StyleUnderline"/>
          <w:sz w:val="24"/>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13ptBold"/>
          <w:sz w:val="24"/>
        </w:rPr>
        <w:t xml:space="preserve">There is an </w:t>
      </w:r>
      <w:r w:rsidRPr="00860251">
        <w:rPr>
          <w:rStyle w:val="StyleUnderline"/>
          <w:sz w:val="24"/>
        </w:rPr>
        <w:t>urgent need</w:t>
      </w:r>
      <w:r w:rsidRPr="00860251">
        <w:rPr>
          <w:sz w:val="16"/>
        </w:rPr>
        <w:t xml:space="preserve"> </w:t>
      </w:r>
      <w:r w:rsidRPr="00860251">
        <w:rPr>
          <w:rStyle w:val="Style13ptBold"/>
          <w:sz w:val="24"/>
        </w:rPr>
        <w:t xml:space="preserve">for </w:t>
      </w:r>
      <w:r w:rsidRPr="00860251">
        <w:rPr>
          <w:rStyle w:val="StyleUnderline"/>
          <w:sz w:val="24"/>
        </w:rPr>
        <w:t xml:space="preserve">new “control tools” for American NTDs, </w:t>
      </w:r>
      <w:r w:rsidRPr="00860251">
        <w:rPr>
          <w:rStyle w:val="Style13ptBold"/>
          <w:sz w:val="24"/>
        </w:rPr>
        <w:t>including</w:t>
      </w:r>
      <w:r w:rsidRPr="00860251">
        <w:rPr>
          <w:sz w:val="16"/>
        </w:rPr>
        <w:t xml:space="preserve"> point-of-care </w:t>
      </w:r>
      <w:r w:rsidRPr="00860251">
        <w:rPr>
          <w:rStyle w:val="StyleUnderline"/>
          <w:sz w:val="24"/>
        </w:rPr>
        <w:t>diagnostics</w:t>
      </w:r>
      <w:r w:rsidRPr="00860251">
        <w:rPr>
          <w:sz w:val="16"/>
        </w:rPr>
        <w:t xml:space="preserve">, </w:t>
      </w:r>
      <w:r w:rsidRPr="00860251">
        <w:rPr>
          <w:rStyle w:val="StyleUnderline"/>
          <w:sz w:val="24"/>
        </w:rPr>
        <w:t>antiparasitic and antiviral drugs</w:t>
      </w:r>
      <w:r w:rsidRPr="00860251">
        <w:rPr>
          <w:sz w:val="16"/>
        </w:rPr>
        <w:t xml:space="preserve">, </w:t>
      </w:r>
      <w:r w:rsidRPr="00860251">
        <w:rPr>
          <w:rStyle w:val="Style13ptBold"/>
          <w:sz w:val="24"/>
        </w:rPr>
        <w:t>and</w:t>
      </w:r>
      <w:r w:rsidRPr="00860251">
        <w:rPr>
          <w:sz w:val="16"/>
        </w:rPr>
        <w:t xml:space="preserve"> </w:t>
      </w:r>
      <w:r w:rsidRPr="00860251">
        <w:rPr>
          <w:rStyle w:val="StyleUnderline"/>
          <w:sz w:val="24"/>
        </w:rPr>
        <w:t>vaccines</w:t>
      </w:r>
      <w:r w:rsidRPr="00860251">
        <w:rPr>
          <w:sz w:val="16"/>
        </w:rPr>
        <w:t xml:space="preserve">. </w:t>
      </w:r>
      <w:r w:rsidRPr="00860251">
        <w:rPr>
          <w:rStyle w:val="Style13ptBold"/>
          <w:sz w:val="24"/>
        </w:rPr>
        <w:t xml:space="preserve">Many of these products are being developed by </w:t>
      </w:r>
      <w:r w:rsidRPr="00860251">
        <w:rPr>
          <w:rStyle w:val="StyleUnderline"/>
          <w:sz w:val="24"/>
        </w:rPr>
        <w:t>nonprofit PDPs</w:t>
      </w:r>
      <w:r w:rsidRPr="00860251">
        <w:rPr>
          <w:rStyle w:val="Style13ptBold"/>
          <w:sz w:val="24"/>
        </w:rPr>
        <w:t xml:space="preserve"> rather than </w:t>
      </w:r>
      <w:r w:rsidRPr="00860251">
        <w:rPr>
          <w:rStyle w:val="StyleUnderline"/>
          <w:sz w:val="24"/>
        </w:rPr>
        <w:t>pharmaceutical companies</w:t>
      </w:r>
      <w:r w:rsidRPr="00860251">
        <w:rPr>
          <w:rStyle w:val="Style13ptBold"/>
          <w:sz w:val="24"/>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60251">
        <w:rPr>
          <w:sz w:val="16"/>
        </w:rPr>
        <w:t>leastadvantaged</w:t>
      </w:r>
      <w:proofErr w:type="spellEnd"/>
      <w:r w:rsidRPr="00860251">
        <w:rPr>
          <w:sz w:val="16"/>
        </w:rPr>
        <w:t xml:space="preserve"> members of the </w:t>
      </w:r>
      <w:proofErr w:type="spellStart"/>
      <w:r w:rsidRPr="00860251">
        <w:rPr>
          <w:sz w:val="16"/>
        </w:rPr>
        <w:t>worlds</w:t>
      </w:r>
      <w:proofErr w:type="spellEnd"/>
      <w:r w:rsidRPr="0086025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860251">
        <w:rPr>
          <w:sz w:val="16"/>
        </w:rPr>
        <w:t>more closely examine</w:t>
      </w:r>
      <w:proofErr w:type="gramEnd"/>
      <w:r w:rsidRPr="00860251">
        <w:rPr>
          <w:sz w:val="16"/>
        </w:rPr>
        <w:t xml:space="preserv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860251">
        <w:rPr>
          <w:sz w:val="16"/>
        </w:rPr>
        <w:t>Eyrun</w:t>
      </w:r>
      <w:proofErr w:type="spellEnd"/>
      <w:r w:rsidRPr="00860251">
        <w:rPr>
          <w:sz w:val="16"/>
        </w:rPr>
        <w:t xml:space="preserve"> </w:t>
      </w:r>
      <w:proofErr w:type="spellStart"/>
      <w:r w:rsidRPr="00860251">
        <w:rPr>
          <w:sz w:val="16"/>
        </w:rPr>
        <w:t>Kjetland</w:t>
      </w:r>
      <w:proofErr w:type="spellEnd"/>
      <w:r w:rsidRPr="00860251">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860251">
        <w:rPr>
          <w:sz w:val="16"/>
        </w:rPr>
        <w:t>the vast majority of</w:t>
      </w:r>
      <w:proofErr w:type="gramEnd"/>
      <w:r w:rsidRPr="00860251">
        <w:rPr>
          <w:sz w:val="16"/>
        </w:rPr>
        <w:t xml:space="preserve"> its children do not have access to regular and periodic deworming, and only about one-half of the population receives MDA for LF. India also has the </w:t>
      </w:r>
      <w:proofErr w:type="spellStart"/>
      <w:r w:rsidRPr="00860251">
        <w:rPr>
          <w:sz w:val="16"/>
        </w:rPr>
        <w:t>worlds</w:t>
      </w:r>
      <w:proofErr w:type="spellEnd"/>
      <w:r w:rsidRPr="0086025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w:t>
      </w:r>
      <w:proofErr w:type="gramStart"/>
      <w:r w:rsidRPr="00860251">
        <w:rPr>
          <w:sz w:val="16"/>
        </w:rPr>
        <w:t>current status</w:t>
      </w:r>
      <w:proofErr w:type="gramEnd"/>
      <w:r w:rsidRPr="00860251">
        <w:rPr>
          <w:sz w:val="16"/>
        </w:rPr>
        <w:t xml:space="preserve">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60251">
        <w:rPr>
          <w:sz w:val="16"/>
        </w:rPr>
        <w:t>previ</w:t>
      </w:r>
      <w:proofErr w:type="spellEnd"/>
      <w:r w:rsidRPr="00860251">
        <w:rPr>
          <w:sz w:val="16"/>
        </w:rPr>
        <w:t xml:space="preserve">- ------------------- </w:t>
      </w:r>
      <w:proofErr w:type="spellStart"/>
      <w:r w:rsidRPr="00860251">
        <w:rPr>
          <w:sz w:val="16"/>
        </w:rPr>
        <w:t>ously</w:t>
      </w:r>
      <w:proofErr w:type="spellEnd"/>
      <w:r w:rsidRPr="0086025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60251">
        <w:rPr>
          <w:sz w:val="16"/>
        </w:rPr>
        <w:t>MillenThe</w:t>
      </w:r>
      <w:proofErr w:type="spellEnd"/>
      <w:r w:rsidRPr="00860251">
        <w:rPr>
          <w:sz w:val="16"/>
        </w:rPr>
        <w:t xml:space="preserve"> current status of access to essential medicines for people living in poverty and with NTDs among the G20 countries and Nigeria can be summarized as </w:t>
      </w:r>
      <w:proofErr w:type="gramStart"/>
      <w:r w:rsidRPr="00860251">
        <w:rPr>
          <w:sz w:val="16"/>
        </w:rPr>
        <w:t>abysmal.</w:t>
      </w:r>
      <w:proofErr w:type="gramEnd"/>
      <w:r w:rsidRPr="00860251">
        <w:rPr>
          <w:sz w:val="16"/>
        </w:rPr>
        <w:t xml:space="preserve"> The G20 145 </w:t>
      </w:r>
      <w:proofErr w:type="spellStart"/>
      <w:r w:rsidRPr="00860251">
        <w:rPr>
          <w:sz w:val="16"/>
        </w:rPr>
        <w:t>nium</w:t>
      </w:r>
      <w:proofErr w:type="spellEnd"/>
      <w:r w:rsidRPr="00860251">
        <w:rPr>
          <w:sz w:val="16"/>
        </w:rPr>
        <w:t xml:space="preserve"> Development Goals, with a focus on protecting the health of the </w:t>
      </w:r>
      <w:proofErr w:type="spellStart"/>
      <w:r w:rsidRPr="00860251">
        <w:rPr>
          <w:sz w:val="16"/>
        </w:rPr>
        <w:t>worlds</w:t>
      </w:r>
      <w:proofErr w:type="spellEnd"/>
      <w:r w:rsidRPr="0086025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860251">
        <w:rPr>
          <w:sz w:val="16"/>
        </w:rPr>
        <w:t>and also</w:t>
      </w:r>
      <w:proofErr w:type="gramEnd"/>
      <w:r w:rsidRPr="00860251">
        <w:rPr>
          <w:sz w:val="16"/>
        </w:rPr>
        <w:t xml:space="preserve"> some helminth infections such as hookworm, schistosomiasis, onchocerciasis, and foodborne </w:t>
      </w:r>
      <w:proofErr w:type="spellStart"/>
      <w:r w:rsidRPr="00860251">
        <w:rPr>
          <w:sz w:val="16"/>
        </w:rPr>
        <w:t>trematodiases</w:t>
      </w:r>
      <w:proofErr w:type="spellEnd"/>
      <w:r w:rsidRPr="0086025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60251">
        <w:rPr>
          <w:sz w:val="16"/>
        </w:rPr>
        <w:t>worstperforming</w:t>
      </w:r>
      <w:proofErr w:type="spellEnd"/>
      <w:r w:rsidRPr="00860251">
        <w:rPr>
          <w:sz w:val="16"/>
        </w:rPr>
        <w:t xml:space="preserve">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860251">
        <w:rPr>
          <w:sz w:val="16"/>
        </w:rPr>
        <w:t>in order to</w:t>
      </w:r>
      <w:proofErr w:type="gramEnd"/>
      <w:r w:rsidRPr="00860251">
        <w:rPr>
          <w:sz w:val="16"/>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860251">
        <w:rPr>
          <w:sz w:val="16"/>
        </w:rPr>
        <w:t>Amster</w:t>
      </w:r>
      <w:proofErr w:type="spellEnd"/>
      <w:r w:rsidRPr="00860251">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860251">
        <w:rPr>
          <w:sz w:val="16"/>
        </w:rPr>
        <w:t>and also</w:t>
      </w:r>
      <w:proofErr w:type="gramEnd"/>
      <w:r w:rsidRPr="00860251">
        <w:rPr>
          <w:sz w:val="16"/>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860251">
        <w:rPr>
          <w:sz w:val="16"/>
        </w:rPr>
        <w:t>in order to</w:t>
      </w:r>
      <w:proofErr w:type="gramEnd"/>
      <w:r w:rsidRPr="00860251">
        <w:rPr>
          <w:sz w:val="16"/>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860251">
        <w:rPr>
          <w:sz w:val="16"/>
        </w:rPr>
        <w:t>in the area of</w:t>
      </w:r>
      <w:proofErr w:type="gramEnd"/>
      <w:r w:rsidRPr="00860251">
        <w:rPr>
          <w:sz w:val="16"/>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860251">
        <w:rPr>
          <w:sz w:val="16"/>
        </w:rPr>
        <w:t>Re:Search</w:t>
      </w:r>
      <w:proofErr w:type="spellEnd"/>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860251">
        <w:rPr>
          <w:sz w:val="16"/>
        </w:rPr>
        <w:t>Gurry</w:t>
      </w:r>
      <w:proofErr w:type="spellEnd"/>
      <w:r w:rsidRPr="00860251">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860251">
        <w:rPr>
          <w:sz w:val="16"/>
        </w:rPr>
        <w:t>all of</w:t>
      </w:r>
      <w:proofErr w:type="gramEnd"/>
      <w:r w:rsidRPr="00860251">
        <w:rPr>
          <w:sz w:val="16"/>
        </w:rPr>
        <w:t xml:space="preserve"> the </w:t>
      </w:r>
      <w:proofErr w:type="spellStart"/>
      <w:r w:rsidRPr="00860251">
        <w:rPr>
          <w:sz w:val="16"/>
        </w:rPr>
        <w:t>world s</w:t>
      </w:r>
      <w:proofErr w:type="spellEnd"/>
      <w:r w:rsidRPr="0086025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13ptBold"/>
          <w:sz w:val="24"/>
        </w:rPr>
        <w:t>nations</w:t>
      </w:r>
      <w:r w:rsidRPr="00860251">
        <w:rPr>
          <w:sz w:val="16"/>
        </w:rPr>
        <w:t xml:space="preserve"> and Nigeria </w:t>
      </w:r>
      <w:r w:rsidRPr="00860251">
        <w:rPr>
          <w:rStyle w:val="Style13ptBold"/>
          <w:sz w:val="24"/>
        </w:rPr>
        <w:t xml:space="preserve">need to take </w:t>
      </w:r>
      <w:r w:rsidRPr="00860251">
        <w:rPr>
          <w:rStyle w:val="StyleUnderline"/>
          <w:sz w:val="24"/>
        </w:rPr>
        <w:t>greater responsibility</w:t>
      </w:r>
      <w:r w:rsidRPr="00860251">
        <w:rPr>
          <w:rStyle w:val="Style13ptBold"/>
          <w:sz w:val="24"/>
        </w:rPr>
        <w:t xml:space="preserve"> for their </w:t>
      </w:r>
      <w:r w:rsidRPr="00860251">
        <w:rPr>
          <w:rStyle w:val="StyleUnderline"/>
          <w:sz w:val="24"/>
        </w:rPr>
        <w:t>own neglected diseases and neglected populations</w:t>
      </w:r>
      <w:r w:rsidRPr="00860251">
        <w:rPr>
          <w:rStyle w:val="Style13ptBold"/>
          <w:sz w:val="24"/>
        </w:rPr>
        <w:t xml:space="preserve">. Doing so could result in the control or elimination of </w:t>
      </w:r>
      <w:r w:rsidRPr="00860251">
        <w:rPr>
          <w:rStyle w:val="StyleUnderline"/>
          <w:sz w:val="24"/>
        </w:rPr>
        <w:t>one-half or more of the planets NTDs</w:t>
      </w:r>
      <w:r w:rsidRPr="00860251">
        <w:rPr>
          <w:sz w:val="16"/>
        </w:rPr>
        <w:t xml:space="preserve">, </w:t>
      </w:r>
      <w:r w:rsidRPr="00860251">
        <w:rPr>
          <w:rStyle w:val="Style13ptBold"/>
          <w:sz w:val="24"/>
        </w:rPr>
        <w:t>with substantial gai</w:t>
      </w:r>
      <w:r w:rsidRPr="00CB1B2A">
        <w:rPr>
          <w:rStyle w:val="Style13ptBold"/>
          <w:sz w:val="24"/>
        </w:rPr>
        <w:t>ns made against HIV/AIDS, ТВ, and malaria</w:t>
      </w:r>
      <w:r w:rsidRPr="00CB1B2A">
        <w:rPr>
          <w:sz w:val="16"/>
        </w:rPr>
        <w:t xml:space="preserve">. Thus, while programs of overseas development assistance devoted to health, such as PEPFAR, GFATM, PMI, and USAID’s NTD Program, in which </w:t>
      </w:r>
      <w:r w:rsidRPr="001B373A">
        <w:rPr>
          <w:rStyle w:val="Style13ptBold"/>
          <w:sz w:val="24"/>
          <w:highlight w:val="green"/>
        </w:rPr>
        <w:t xml:space="preserve">the </w:t>
      </w:r>
      <w:proofErr w:type="spellStart"/>
      <w:r w:rsidRPr="001B373A">
        <w:rPr>
          <w:rStyle w:val="Style13ptBold"/>
          <w:sz w:val="24"/>
          <w:highlight w:val="green"/>
        </w:rPr>
        <w:t>worlds</w:t>
      </w:r>
      <w:proofErr w:type="spellEnd"/>
      <w:r w:rsidRPr="001B373A">
        <w:rPr>
          <w:rStyle w:val="Style13ptBold"/>
          <w:sz w:val="24"/>
          <w:highlight w:val="green"/>
        </w:rPr>
        <w:t xml:space="preserve"> richest</w:t>
      </w:r>
      <w:r w:rsidRPr="00CB1B2A">
        <w:rPr>
          <w:rStyle w:val="Style13ptBold"/>
          <w:sz w:val="24"/>
        </w:rPr>
        <w:t xml:space="preserve"> countries</w:t>
      </w:r>
      <w:r w:rsidRPr="00CB1B2A">
        <w:rPr>
          <w:sz w:val="16"/>
        </w:rPr>
        <w:t xml:space="preserve"> provide support to the poorest nations for their neglected diseases, must continue and should even expand, we </w:t>
      </w:r>
      <w:r w:rsidRPr="001B373A">
        <w:rPr>
          <w:rStyle w:val="Style13ptBold"/>
          <w:sz w:val="24"/>
          <w:highlight w:val="green"/>
        </w:rPr>
        <w:t>need</w:t>
      </w:r>
      <w:r w:rsidRPr="00CB1B2A">
        <w:rPr>
          <w:rStyle w:val="Style13ptBold"/>
          <w:sz w:val="24"/>
        </w:rPr>
        <w:t xml:space="preserve"> increasingly </w:t>
      </w:r>
      <w:r w:rsidRPr="001B373A">
        <w:rPr>
          <w:rStyle w:val="Style13ptBold"/>
          <w:sz w:val="24"/>
          <w:highlight w:val="green"/>
        </w:rPr>
        <w:t>to recognize the</w:t>
      </w:r>
      <w:r w:rsidRPr="00CB1B2A">
        <w:rPr>
          <w:rStyle w:val="Style13ptBold"/>
          <w:sz w:val="24"/>
        </w:rPr>
        <w:t xml:space="preserve"> hidden </w:t>
      </w:r>
      <w:r w:rsidRPr="001B373A">
        <w:rPr>
          <w:rStyle w:val="Style13ptBold"/>
          <w:sz w:val="24"/>
          <w:highlight w:val="green"/>
        </w:rPr>
        <w:t>burden</w:t>
      </w:r>
      <w:r w:rsidRPr="00CB1B2A">
        <w:rPr>
          <w:rStyle w:val="Style13ptBold"/>
          <w:sz w:val="24"/>
        </w:rPr>
        <w:t xml:space="preserve"> of neglected diseases</w:t>
      </w:r>
      <w:r w:rsidRPr="00CB1B2A">
        <w:rPr>
          <w:sz w:val="16"/>
        </w:rPr>
        <w:t xml:space="preserve"> among the poor living in wealthy countries. As a first step, we must </w:t>
      </w:r>
      <w:r w:rsidRPr="001B373A">
        <w:rPr>
          <w:rStyle w:val="Style13ptBold"/>
          <w:sz w:val="24"/>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CB1B2A">
        <w:rPr>
          <w:sz w:val="16"/>
        </w:rPr>
        <w:t>in order to</w:t>
      </w:r>
      <w:proofErr w:type="gramEnd"/>
      <w:r w:rsidRPr="00CB1B2A">
        <w:rPr>
          <w:sz w:val="16"/>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1B373A">
        <w:rPr>
          <w:rStyle w:val="StyleUnderline"/>
          <w:sz w:val="24"/>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13ptBold"/>
          <w:sz w:val="24"/>
        </w:rPr>
        <w:t xml:space="preserve">Could the </w:t>
      </w:r>
      <w:r w:rsidRPr="001B373A">
        <w:rPr>
          <w:rStyle w:val="StyleUnderline"/>
          <w:sz w:val="24"/>
          <w:highlight w:val="green"/>
        </w:rPr>
        <w:t>scientific horsepower</w:t>
      </w:r>
      <w:r w:rsidRPr="00CB1B2A">
        <w:rPr>
          <w:rStyle w:val="StyleUnderline"/>
          <w:sz w:val="24"/>
        </w:rPr>
        <w:t xml:space="preserve"> of</w:t>
      </w:r>
      <w:r w:rsidRPr="00CB1B2A">
        <w:rPr>
          <w:sz w:val="16"/>
        </w:rPr>
        <w:t xml:space="preserve"> these nuclear </w:t>
      </w:r>
      <w:r w:rsidRPr="00CB1B2A">
        <w:rPr>
          <w:rStyle w:val="StyleUnderline"/>
          <w:sz w:val="24"/>
        </w:rPr>
        <w:t>states</w:t>
      </w:r>
      <w:r w:rsidRPr="00CB1B2A">
        <w:rPr>
          <w:sz w:val="16"/>
        </w:rPr>
        <w:t xml:space="preserve"> </w:t>
      </w:r>
      <w:r w:rsidRPr="00CB1B2A">
        <w:rPr>
          <w:rStyle w:val="Style13ptBold"/>
          <w:sz w:val="24"/>
        </w:rPr>
        <w:t>be</w:t>
      </w:r>
      <w:r w:rsidRPr="00CB1B2A">
        <w:rPr>
          <w:sz w:val="16"/>
        </w:rPr>
        <w:t xml:space="preserve"> </w:t>
      </w:r>
      <w:r w:rsidRPr="00CB1B2A">
        <w:rPr>
          <w:rStyle w:val="StyleUnderline"/>
          <w:sz w:val="24"/>
        </w:rPr>
        <w:t xml:space="preserve">partly redirected </w:t>
      </w:r>
      <w:r w:rsidRPr="001B373A">
        <w:rPr>
          <w:rStyle w:val="StyleUnderline"/>
          <w:sz w:val="24"/>
          <w:highlight w:val="green"/>
        </w:rPr>
        <w:t>toward</w:t>
      </w:r>
      <w:r w:rsidRPr="00CB1B2A">
        <w:rPr>
          <w:rStyle w:val="StyleUnderline"/>
          <w:sz w:val="24"/>
        </w:rPr>
        <w:t xml:space="preserve"> </w:t>
      </w:r>
      <w:r w:rsidRPr="001B373A">
        <w:rPr>
          <w:rStyle w:val="StyleUnderline"/>
          <w:sz w:val="24"/>
          <w:highlight w:val="green"/>
        </w:rPr>
        <w:t>reducing endemic NTDs</w:t>
      </w:r>
      <w:r w:rsidRPr="00CB1B2A">
        <w:rPr>
          <w:rStyle w:val="StyleUnderline"/>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StyleUnderline"/>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1B373A">
        <w:rPr>
          <w:rStyle w:val="Style13ptBold"/>
          <w:sz w:val="24"/>
          <w:highlight w:val="green"/>
        </w:rPr>
        <w:t xml:space="preserve">could result in </w:t>
      </w:r>
      <w:r w:rsidRPr="001B373A">
        <w:rPr>
          <w:rStyle w:val="StyleUnderline"/>
          <w:sz w:val="24"/>
          <w:highlight w:val="green"/>
        </w:rPr>
        <w:t>important</w:t>
      </w:r>
      <w:r w:rsidRPr="00CB1B2A">
        <w:rPr>
          <w:rStyle w:val="StyleUnderline"/>
          <w:sz w:val="24"/>
        </w:rPr>
        <w:t>, positive health and economic gains</w:t>
      </w:r>
      <w:r w:rsidRPr="00CB1B2A">
        <w:rPr>
          <w:sz w:val="16"/>
        </w:rPr>
        <w:t xml:space="preserve">. </w:t>
      </w:r>
      <w:r w:rsidRPr="00CB1B2A">
        <w:rPr>
          <w:rStyle w:val="Style13ptBold"/>
          <w:sz w:val="24"/>
        </w:rPr>
        <w:t xml:space="preserve">Each of these activities represents examples of what some refer to as </w:t>
      </w:r>
      <w:r w:rsidRPr="001B373A">
        <w:rPr>
          <w:rStyle w:val="StyleUnderline"/>
          <w:sz w:val="24"/>
          <w:highlight w:val="green"/>
        </w:rPr>
        <w:t>global health diplomacy</w:t>
      </w:r>
      <w:r w:rsidRPr="00CB1B2A">
        <w:rPr>
          <w:rStyle w:val="Style13ptBold"/>
          <w:sz w:val="24"/>
        </w:rPr>
        <w:t xml:space="preserve">. </w:t>
      </w:r>
      <w:r w:rsidRPr="00CB1B2A">
        <w:rPr>
          <w:sz w:val="16"/>
        </w:rPr>
        <w:t xml:space="preserve">Global Health Diplomacy My former colleague at Yale University, Ilona </w:t>
      </w:r>
      <w:proofErr w:type="spellStart"/>
      <w:r w:rsidRPr="00CB1B2A">
        <w:rPr>
          <w:sz w:val="16"/>
        </w:rPr>
        <w:t>Kickbusch</w:t>
      </w:r>
      <w:proofErr w:type="spellEnd"/>
      <w:r w:rsidRPr="00CB1B2A">
        <w:rPr>
          <w:sz w:val="16"/>
        </w:rPr>
        <w:t xml:space="preserve">,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13ptBold"/>
          <w:sz w:val="24"/>
        </w:rPr>
        <w:t>global health diplomacy</w:t>
      </w:r>
      <w:r w:rsidRPr="00CB1B2A">
        <w:rPr>
          <w:sz w:val="16"/>
        </w:rPr>
        <w:t xml:space="preserve"> initiatives have been enacted that </w:t>
      </w:r>
      <w:r w:rsidRPr="00CB1B2A">
        <w:rPr>
          <w:rStyle w:val="Style13ptBold"/>
          <w:sz w:val="24"/>
        </w:rPr>
        <w:t>could</w:t>
      </w:r>
      <w:r w:rsidRPr="00CB1B2A">
        <w:rPr>
          <w:sz w:val="16"/>
        </w:rPr>
        <w:t xml:space="preserve"> </w:t>
      </w:r>
      <w:r w:rsidRPr="00CB1B2A">
        <w:rPr>
          <w:rStyle w:val="StyleUnderline"/>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CB1B2A">
        <w:rPr>
          <w:sz w:val="16"/>
        </w:rPr>
        <w:t>With the possible exception of</w:t>
      </w:r>
      <w:proofErr w:type="gramEnd"/>
      <w:r w:rsidRPr="00CB1B2A">
        <w:rPr>
          <w:sz w:val="16"/>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13ptBold"/>
          <w:sz w:val="24"/>
        </w:rPr>
        <w:t>an</w:t>
      </w:r>
      <w:r w:rsidRPr="00CB1B2A">
        <w:rPr>
          <w:sz w:val="16"/>
        </w:rPr>
        <w:t xml:space="preserve"> </w:t>
      </w:r>
      <w:r w:rsidRPr="00CB1B2A">
        <w:rPr>
          <w:rStyle w:val="StyleUnderline"/>
          <w:sz w:val="24"/>
        </w:rPr>
        <w:t xml:space="preserve">interagency initiative of </w:t>
      </w:r>
      <w:r w:rsidRPr="001B373A">
        <w:rPr>
          <w:rStyle w:val="StyleUnderline"/>
          <w:sz w:val="24"/>
          <w:highlight w:val="green"/>
        </w:rPr>
        <w:t>the US government</w:t>
      </w:r>
      <w:r w:rsidRPr="00CB1B2A">
        <w:rPr>
          <w:sz w:val="16"/>
        </w:rPr>
        <w:t xml:space="preserve"> </w:t>
      </w:r>
      <w:r w:rsidRPr="00CB1B2A">
        <w:rPr>
          <w:rStyle w:val="Style13ptBold"/>
          <w:sz w:val="24"/>
        </w:rPr>
        <w:t xml:space="preserve">conducted </w:t>
      </w:r>
      <w:r w:rsidRPr="001B373A">
        <w:rPr>
          <w:rStyle w:val="Style13ptBold"/>
          <w:sz w:val="24"/>
          <w:highlight w:val="green"/>
        </w:rPr>
        <w:t>in partnership with other nations</w:t>
      </w:r>
      <w:r w:rsidRPr="00CB1B2A">
        <w:rPr>
          <w:sz w:val="16"/>
        </w:rPr>
        <w:t xml:space="preserve"> and international organizations, including WHO [7]. GHSA </w:t>
      </w:r>
      <w:r w:rsidRPr="00CB1B2A">
        <w:rPr>
          <w:rStyle w:val="Style13ptBold"/>
          <w:sz w:val="24"/>
        </w:rPr>
        <w:t>is</w:t>
      </w:r>
      <w:r w:rsidRPr="00CB1B2A">
        <w:rPr>
          <w:sz w:val="16"/>
        </w:rPr>
        <w:t xml:space="preserve"> also </w:t>
      </w:r>
      <w:r w:rsidRPr="00CB1B2A">
        <w:rPr>
          <w:rStyle w:val="Style13ptBold"/>
          <w:sz w:val="24"/>
        </w:rPr>
        <w:t xml:space="preserve">focused on preventing or reducing the impact of </w:t>
      </w:r>
      <w:r w:rsidRPr="00CB1B2A">
        <w:rPr>
          <w:rStyle w:val="StyleUnderline"/>
          <w:sz w:val="24"/>
        </w:rPr>
        <w:t>epidemics</w:t>
      </w:r>
      <w:r w:rsidRPr="00CB1B2A">
        <w:rPr>
          <w:sz w:val="16"/>
        </w:rPr>
        <w:t xml:space="preserve"> </w:t>
      </w:r>
      <w:r w:rsidRPr="00CB1B2A">
        <w:rPr>
          <w:rStyle w:val="Style13ptBold"/>
          <w:sz w:val="24"/>
        </w:rPr>
        <w:t>and</w:t>
      </w:r>
      <w:r w:rsidRPr="00CB1B2A">
        <w:rPr>
          <w:sz w:val="16"/>
        </w:rPr>
        <w:t xml:space="preserve"> outbreaks of </w:t>
      </w:r>
      <w:r w:rsidRPr="00CB1B2A">
        <w:rPr>
          <w:rStyle w:val="StyleUnderline"/>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StyleUnderline"/>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1B373A">
        <w:rPr>
          <w:rStyle w:val="Style13ptBold"/>
          <w:sz w:val="24"/>
          <w:highlight w:val="green"/>
        </w:rPr>
        <w:t>can</w:t>
      </w:r>
      <w:r w:rsidRPr="00CB1B2A">
        <w:rPr>
          <w:sz w:val="16"/>
        </w:rPr>
        <w:t xml:space="preserve"> be as much as 24% in low- and middle-income countries; (2) implementation of a “grand convergence” in global health through </w:t>
      </w:r>
      <w:r w:rsidRPr="001B373A">
        <w:rPr>
          <w:rStyle w:val="StyleUnderline"/>
          <w:sz w:val="24"/>
          <w:highlight w:val="green"/>
        </w:rPr>
        <w:t>scale-up</w:t>
      </w:r>
      <w:r w:rsidRPr="00CB1B2A">
        <w:rPr>
          <w:rStyle w:val="StyleUnderline"/>
          <w:sz w:val="24"/>
        </w:rPr>
        <w:t xml:space="preserve"> of </w:t>
      </w:r>
      <w:r w:rsidRPr="001B373A">
        <w:rPr>
          <w:rStyle w:val="StyleUnderline"/>
          <w:sz w:val="24"/>
          <w:highlight w:val="green"/>
        </w:rPr>
        <w:t>health tech</w:t>
      </w:r>
      <w:r w:rsidRPr="00CB1B2A">
        <w:rPr>
          <w:rStyle w:val="StyleUnderline"/>
          <w:sz w:val="24"/>
        </w:rPr>
        <w:t>nologies</w:t>
      </w:r>
      <w:r w:rsidRPr="00CB1B2A">
        <w:rPr>
          <w:sz w:val="16"/>
        </w:rPr>
        <w:t xml:space="preserve"> </w:t>
      </w:r>
      <w:r w:rsidRPr="001B373A">
        <w:rPr>
          <w:rStyle w:val="Style13ptBold"/>
          <w:sz w:val="24"/>
          <w:highlight w:val="green"/>
        </w:rPr>
        <w:t xml:space="preserve">and </w:t>
      </w:r>
      <w:r w:rsidRPr="001B373A">
        <w:rPr>
          <w:rStyle w:val="StyleUnderline"/>
          <w:sz w:val="24"/>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13ptBold"/>
          <w:sz w:val="24"/>
        </w:rPr>
        <w:t>and</w:t>
      </w:r>
      <w:r w:rsidRPr="00CB1B2A">
        <w:rPr>
          <w:sz w:val="16"/>
        </w:rPr>
        <w:t xml:space="preserve"> (4) </w:t>
      </w:r>
      <w:r w:rsidRPr="001B373A">
        <w:rPr>
          <w:rStyle w:val="StyleUnderline"/>
          <w:sz w:val="24"/>
          <w:highlight w:val="green"/>
        </w:rPr>
        <w:t>universal health coverage</w:t>
      </w:r>
      <w:r w:rsidRPr="00CB1B2A">
        <w:rPr>
          <w:sz w:val="16"/>
        </w:rPr>
        <w:t xml:space="preserve"> </w:t>
      </w:r>
      <w:r w:rsidRPr="00CB1B2A">
        <w:rPr>
          <w:rStyle w:val="Style13ptBold"/>
          <w:sz w:val="24"/>
        </w:rPr>
        <w:t xml:space="preserve">as an efficient mechanism to improve health as well as </w:t>
      </w:r>
      <w:r w:rsidRPr="001B373A">
        <w:rPr>
          <w:rStyle w:val="Style13ptBold"/>
          <w:sz w:val="24"/>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13ptBold"/>
          <w:sz w:val="24"/>
        </w:rPr>
        <w:t>can</w:t>
      </w:r>
      <w:r w:rsidRPr="00CB1B2A">
        <w:rPr>
          <w:sz w:val="16"/>
        </w:rPr>
        <w:t xml:space="preserve"> identify ways to </w:t>
      </w:r>
      <w:r w:rsidRPr="00CB1B2A">
        <w:rPr>
          <w:rStyle w:val="StyleUnderline"/>
          <w:sz w:val="24"/>
        </w:rPr>
        <w:t>address</w:t>
      </w:r>
      <w:r w:rsidRPr="00CB1B2A">
        <w:rPr>
          <w:sz w:val="16"/>
        </w:rPr>
        <w:t xml:space="preserve"> blue marble health </w:t>
      </w:r>
      <w:r w:rsidRPr="00CB1B2A">
        <w:rPr>
          <w:rStyle w:val="StyleUnderline"/>
          <w:sz w:val="24"/>
        </w:rPr>
        <w:t>disparities</w:t>
      </w:r>
      <w:r w:rsidRPr="00CB1B2A">
        <w:rPr>
          <w:sz w:val="16"/>
        </w:rPr>
        <w:t xml:space="preserve"> </w:t>
      </w:r>
      <w:r w:rsidRPr="00CB1B2A">
        <w:rPr>
          <w:rStyle w:val="Style13ptBold"/>
          <w:sz w:val="24"/>
        </w:rPr>
        <w:t>under</w:t>
      </w:r>
      <w:r w:rsidRPr="00CB1B2A">
        <w:rPr>
          <w:sz w:val="16"/>
        </w:rPr>
        <w:t xml:space="preserve"> the auspices of the SDGs or the </w:t>
      </w:r>
      <w:r w:rsidRPr="00CB1B2A">
        <w:rPr>
          <w:rStyle w:val="Style13ptBold"/>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13ptBold"/>
          <w:sz w:val="24"/>
        </w:rPr>
        <w:t>have opportunities to collaborate in</w:t>
      </w:r>
      <w:r w:rsidRPr="00CB1B2A">
        <w:rPr>
          <w:sz w:val="16"/>
        </w:rPr>
        <w:t xml:space="preserve"> scientific activities leading to the development of </w:t>
      </w:r>
      <w:r w:rsidRPr="00CB1B2A">
        <w:rPr>
          <w:rStyle w:val="StyleUnderline"/>
          <w:sz w:val="24"/>
        </w:rPr>
        <w:t>new drugs, diagnostics, and vaccines</w:t>
      </w:r>
      <w:r w:rsidRPr="00CB1B2A">
        <w:rPr>
          <w:sz w:val="16"/>
        </w:rPr>
        <w:t xml:space="preserve">. I have used the term “vaccine science diplomacy” to refer to inter- national scientific </w:t>
      </w:r>
      <w:proofErr w:type="spellStart"/>
      <w:r w:rsidRPr="001B373A">
        <w:rPr>
          <w:rStyle w:val="Style13ptBold"/>
          <w:sz w:val="24"/>
          <w:highlight w:val="green"/>
        </w:rPr>
        <w:t>codevelopment</w:t>
      </w:r>
      <w:proofErr w:type="spellEnd"/>
      <w:r w:rsidRPr="00CB1B2A">
        <w:rPr>
          <w:sz w:val="16"/>
        </w:rPr>
        <w:t xml:space="preserve"> of lifesaving vaccines </w:t>
      </w:r>
      <w:r w:rsidRPr="001B373A">
        <w:rPr>
          <w:rStyle w:val="Style13ptBold"/>
          <w:sz w:val="24"/>
          <w:highlight w:val="green"/>
        </w:rPr>
        <w:t>between scientists</w:t>
      </w:r>
      <w:r w:rsidRPr="00CB1B2A">
        <w:rPr>
          <w:sz w:val="16"/>
        </w:rPr>
        <w:t xml:space="preserve"> of different nations, but particularly </w:t>
      </w:r>
      <w:r w:rsidRPr="001B373A">
        <w:rPr>
          <w:rStyle w:val="Style13ptBold"/>
          <w:sz w:val="24"/>
          <w:highlight w:val="green"/>
        </w:rPr>
        <w:t>from nations with</w:t>
      </w:r>
      <w:r w:rsidRPr="00CB1B2A">
        <w:rPr>
          <w:rStyle w:val="Style13ptBold"/>
          <w:sz w:val="24"/>
        </w:rPr>
        <w:t xml:space="preserve"> </w:t>
      </w:r>
      <w:r w:rsidRPr="00CB1B2A">
        <w:rPr>
          <w:rStyle w:val="StyleUnderline"/>
          <w:sz w:val="24"/>
        </w:rPr>
        <w:t xml:space="preserve">strained or evenly </w:t>
      </w:r>
      <w:r w:rsidRPr="001B373A">
        <w:rPr>
          <w:rStyle w:val="StyleUnderline"/>
          <w:sz w:val="24"/>
          <w:highlight w:val="green"/>
        </w:rPr>
        <w:t>openly contentious</w:t>
      </w:r>
      <w:r w:rsidRPr="00CB1B2A">
        <w:rPr>
          <w:rStyle w:val="StyleUnderline"/>
          <w:sz w:val="24"/>
        </w:rPr>
        <w:t xml:space="preserve"> international </w:t>
      </w:r>
      <w:r w:rsidRPr="001B373A">
        <w:rPr>
          <w:rStyle w:val="StyleUnderline"/>
          <w:sz w:val="24"/>
          <w:highlight w:val="gree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w:t>
      </w:r>
      <w:proofErr w:type="spellStart"/>
      <w:r w:rsidRPr="00CB1B2A">
        <w:rPr>
          <w:sz w:val="16"/>
        </w:rPr>
        <w:t>Petrovich</w:t>
      </w:r>
      <w:proofErr w:type="spellEnd"/>
      <w:r w:rsidRPr="00CB1B2A">
        <w:rPr>
          <w:sz w:val="16"/>
        </w:rPr>
        <w:t xml:space="preserve"> </w:t>
      </w:r>
      <w:proofErr w:type="spellStart"/>
      <w:r w:rsidRPr="00CB1B2A">
        <w:rPr>
          <w:sz w:val="16"/>
        </w:rPr>
        <w:t>Chumakov</w:t>
      </w:r>
      <w:proofErr w:type="spellEnd"/>
      <w:r w:rsidRPr="00CB1B2A">
        <w:rPr>
          <w:sz w:val="16"/>
        </w:rPr>
        <w:t xml:space="preserve"> [3]. In modern times there is potential interest in </w:t>
      </w:r>
      <w:proofErr w:type="spellStart"/>
      <w:r w:rsidRPr="00CB1B2A">
        <w:rPr>
          <w:sz w:val="16"/>
        </w:rPr>
        <w:t>explor</w:t>
      </w:r>
      <w:proofErr w:type="spellEnd"/>
      <w:r w:rsidRPr="00CB1B2A">
        <w:rPr>
          <w:sz w:val="16"/>
        </w:rPr>
        <w:t xml:space="preserve"> </w:t>
      </w:r>
      <w:proofErr w:type="spellStart"/>
      <w:r w:rsidRPr="00CB1B2A">
        <w:rPr>
          <w:sz w:val="16"/>
        </w:rPr>
        <w:t>ing</w:t>
      </w:r>
      <w:proofErr w:type="spellEnd"/>
      <w:r w:rsidRPr="00CB1B2A">
        <w:rPr>
          <w:sz w:val="16"/>
        </w:rPr>
        <w:t xml:space="preserve">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w:t>
      </w:r>
      <w:proofErr w:type="gramStart"/>
      <w:r w:rsidRPr="00CB1B2A">
        <w:rPr>
          <w:sz w:val="16"/>
        </w:rPr>
        <w:t>in order to</w:t>
      </w:r>
      <w:proofErr w:type="gramEnd"/>
      <w:r w:rsidRPr="00CB1B2A">
        <w:rPr>
          <w:sz w:val="16"/>
        </w:rPr>
        <w:t xml:space="preserve"> </w:t>
      </w:r>
      <w:r w:rsidRPr="001B373A">
        <w:rPr>
          <w:rStyle w:val="Style13ptBold"/>
          <w:sz w:val="24"/>
          <w:highlight w:val="green"/>
        </w:rPr>
        <w:t>create</w:t>
      </w:r>
      <w:r w:rsidRPr="001B373A">
        <w:rPr>
          <w:sz w:val="16"/>
          <w:highlight w:val="green"/>
        </w:rPr>
        <w:t xml:space="preserve"> </w:t>
      </w:r>
      <w:r w:rsidRPr="001B373A">
        <w:rPr>
          <w:rStyle w:val="StyleUnderline"/>
          <w:sz w:val="24"/>
          <w:highlight w:val="green"/>
        </w:rPr>
        <w:t>new NTD tech</w:t>
      </w:r>
      <w:r w:rsidRPr="00CB1B2A">
        <w:rPr>
          <w:rStyle w:val="StyleUnderline"/>
          <w:sz w:val="24"/>
        </w:rPr>
        <w:t>nologies</w:t>
      </w:r>
      <w:r w:rsidRPr="00CB1B2A">
        <w:rPr>
          <w:sz w:val="16"/>
        </w:rPr>
        <w:t xml:space="preserve"> </w:t>
      </w:r>
      <w:r w:rsidRPr="001B373A">
        <w:rPr>
          <w:rStyle w:val="Style13ptBold"/>
          <w:sz w:val="24"/>
          <w:highlight w:val="green"/>
        </w:rPr>
        <w:t>for</w:t>
      </w:r>
      <w:r w:rsidRPr="00CB1B2A">
        <w:rPr>
          <w:sz w:val="16"/>
        </w:rPr>
        <w:t xml:space="preserve"> some of </w:t>
      </w:r>
      <w:r w:rsidRPr="001B373A">
        <w:rPr>
          <w:rStyle w:val="Style13ptBold"/>
          <w:sz w:val="24"/>
          <w:highlight w:val="green"/>
        </w:rPr>
        <w:t>the</w:t>
      </w:r>
      <w:r w:rsidRPr="001B373A">
        <w:rPr>
          <w:sz w:val="16"/>
          <w:highlight w:val="green"/>
        </w:rPr>
        <w:t xml:space="preserve"> </w:t>
      </w:r>
      <w:r w:rsidRPr="001B373A">
        <w:rPr>
          <w:rStyle w:val="StyleUnderline"/>
          <w:sz w:val="24"/>
          <w:highlight w:val="green"/>
        </w:rPr>
        <w:t>worst-off</w:t>
      </w:r>
      <w:r w:rsidRPr="00CB1B2A">
        <w:rPr>
          <w:rStyle w:val="StyleUnderline"/>
          <w:sz w:val="24"/>
        </w:rPr>
        <w:t xml:space="preserve"> </w:t>
      </w:r>
      <w:r w:rsidRPr="00CB1B2A">
        <w:rPr>
          <w:sz w:val="16"/>
        </w:rPr>
        <w:t xml:space="preserve">Muslim-majority </w:t>
      </w:r>
      <w:r w:rsidRPr="001B373A">
        <w:rPr>
          <w:rStyle w:val="Style13ptBold"/>
          <w:sz w:val="24"/>
          <w:highlight w:val="green"/>
        </w:rPr>
        <w:t>countries</w:t>
      </w:r>
      <w:r w:rsidRPr="00CB1B2A">
        <w:rPr>
          <w:sz w:val="16"/>
        </w:rPr>
        <w:t>. The “worst-off” might include OIC countries at the high end of the worm index, including Mali, Cote d’Ivoire, Mozambique, Cameroon, Burkina Faso, and Niger, as well as Nigeria [11].</w:t>
      </w:r>
    </w:p>
    <w:p w14:paraId="6191CAE6" w14:textId="77777777" w:rsidR="00D070FD" w:rsidRDefault="00D070FD" w:rsidP="00D070FD">
      <w:pPr>
        <w:pStyle w:val="Heading4"/>
      </w:pPr>
      <w:r>
        <w:t>Solves hotspot escalation</w:t>
      </w:r>
    </w:p>
    <w:p w14:paraId="3121C1EE" w14:textId="77777777" w:rsidR="00D070FD" w:rsidRPr="00CB1B2A" w:rsidRDefault="00D070FD" w:rsidP="00D070FD">
      <w:r w:rsidRPr="00CB1B2A">
        <w:rPr>
          <w:rStyle w:val="Heading5Char"/>
        </w:rPr>
        <w:t>Nang</w:t>
      </w:r>
      <w:r>
        <w:rPr>
          <w:rStyle w:val="Heading5Char"/>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7719A245" w14:textId="77777777" w:rsidR="00D070FD" w:rsidRPr="00CB1B2A" w:rsidRDefault="00D070FD" w:rsidP="00D070FD">
      <w:pPr>
        <w:rPr>
          <w:sz w:val="16"/>
        </w:rPr>
      </w:pPr>
      <w:r w:rsidRPr="00CB1B2A">
        <w:rPr>
          <w:sz w:val="16"/>
        </w:rPr>
        <w:t xml:space="preserve">INTRODUCTION: FORCE IF NECESSARY BUT NOT NECESSARILY FORCE </w:t>
      </w:r>
      <w:r w:rsidRPr="00CB1B2A">
        <w:rPr>
          <w:rStyle w:val="StyleUnderline"/>
          <w:sz w:val="24"/>
        </w:rPr>
        <w:t>The world appears unhinged</w:t>
      </w:r>
      <w:r w:rsidRPr="00CB1B2A">
        <w:rPr>
          <w:rStyle w:val="Style13ptBold"/>
          <w:sz w:val="24"/>
        </w:rPr>
        <w:t xml:space="preserve">. </w:t>
      </w:r>
      <w:r w:rsidRPr="001B373A">
        <w:rPr>
          <w:rStyle w:val="Style13ptBold"/>
          <w:sz w:val="24"/>
          <w:highlight w:val="green"/>
        </w:rPr>
        <w:t xml:space="preserve">Instability from the </w:t>
      </w:r>
      <w:r w:rsidRPr="001B373A">
        <w:rPr>
          <w:rStyle w:val="StyleUnderline"/>
          <w:sz w:val="24"/>
          <w:highlight w:val="green"/>
        </w:rPr>
        <w:t>Middle East</w:t>
      </w:r>
      <w:r w:rsidRPr="001B373A">
        <w:rPr>
          <w:rStyle w:val="Style13ptBold"/>
          <w:sz w:val="24"/>
          <w:highlight w:val="green"/>
        </w:rPr>
        <w:t xml:space="preserve">, </w:t>
      </w:r>
      <w:r w:rsidRPr="001B373A">
        <w:rPr>
          <w:rStyle w:val="StyleUnderline"/>
          <w:sz w:val="24"/>
          <w:highlight w:val="green"/>
        </w:rPr>
        <w:t>Caucasus</w:t>
      </w:r>
      <w:r w:rsidRPr="001B373A">
        <w:rPr>
          <w:rStyle w:val="Style13ptBold"/>
          <w:sz w:val="24"/>
          <w:highlight w:val="green"/>
        </w:rPr>
        <w:t xml:space="preserve">, </w:t>
      </w:r>
      <w:r w:rsidRPr="001B373A">
        <w:rPr>
          <w:rStyle w:val="StyleUnderline"/>
          <w:sz w:val="24"/>
          <w:highlight w:val="green"/>
        </w:rPr>
        <w:t>Africa</w:t>
      </w:r>
      <w:r w:rsidRPr="001B373A">
        <w:rPr>
          <w:rStyle w:val="Style13ptBold"/>
          <w:sz w:val="24"/>
          <w:highlight w:val="green"/>
        </w:rPr>
        <w:t xml:space="preserve">, and </w:t>
      </w:r>
      <w:r w:rsidRPr="001B373A">
        <w:rPr>
          <w:rStyle w:val="StyleUnderline"/>
          <w:sz w:val="24"/>
          <w:highlight w:val="green"/>
        </w:rPr>
        <w:t>Central America</w:t>
      </w:r>
      <w:r w:rsidRPr="001B373A">
        <w:rPr>
          <w:rStyle w:val="Style13ptBold"/>
          <w:sz w:val="24"/>
          <w:highlight w:val="green"/>
        </w:rPr>
        <w:t xml:space="preserve"> to </w:t>
      </w:r>
      <w:r w:rsidRPr="001B373A">
        <w:rPr>
          <w:rStyle w:val="StyleUnderline"/>
          <w:sz w:val="24"/>
          <w:highlight w:val="green"/>
        </w:rPr>
        <w:t>Asia</w:t>
      </w:r>
      <w:r w:rsidRPr="001B373A">
        <w:rPr>
          <w:rStyle w:val="Style13ptBold"/>
          <w:sz w:val="24"/>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13ptBold"/>
          <w:sz w:val="24"/>
        </w:rPr>
        <w:t>many of these areas of instability</w:t>
      </w:r>
      <w:r w:rsidRPr="00CB1B2A">
        <w:rPr>
          <w:sz w:val="16"/>
        </w:rPr>
        <w:t xml:space="preserve"> share underlying causes that </w:t>
      </w:r>
      <w:r w:rsidRPr="00CB1B2A">
        <w:rPr>
          <w:rStyle w:val="Style13ptBold"/>
          <w:sz w:val="24"/>
        </w:rPr>
        <w:t>give rise to threats to the</w:t>
      </w:r>
      <w:r w:rsidRPr="00CB1B2A">
        <w:rPr>
          <w:sz w:val="16"/>
        </w:rPr>
        <w:t xml:space="preserve"> United States and </w:t>
      </w:r>
      <w:r w:rsidRPr="00CB1B2A">
        <w:rPr>
          <w:rStyle w:val="Style13ptBold"/>
          <w:sz w:val="24"/>
        </w:rPr>
        <w:t xml:space="preserve">the </w:t>
      </w:r>
      <w:r w:rsidRPr="00CB1B2A">
        <w:rPr>
          <w:rStyle w:val="StyleUnderline"/>
          <w:sz w:val="24"/>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13ptBold"/>
          <w:sz w:val="24"/>
        </w:rPr>
        <w:t>When</w:t>
      </w:r>
      <w:r w:rsidRPr="00CB1B2A">
        <w:rPr>
          <w:sz w:val="16"/>
        </w:rPr>
        <w:t xml:space="preserve"> these human or natural </w:t>
      </w:r>
      <w:r w:rsidRPr="00CB1B2A">
        <w:rPr>
          <w:rStyle w:val="Style13ptBold"/>
          <w:sz w:val="24"/>
        </w:rPr>
        <w:t>causes</w:t>
      </w:r>
      <w:r w:rsidRPr="00CB1B2A">
        <w:rPr>
          <w:sz w:val="16"/>
        </w:rPr>
        <w:t xml:space="preserve"> create conditions that </w:t>
      </w:r>
      <w:r w:rsidRPr="00CB1B2A">
        <w:rPr>
          <w:rStyle w:val="Style13ptBold"/>
          <w:sz w:val="24"/>
        </w:rPr>
        <w:t xml:space="preserve">result </w:t>
      </w:r>
      <w:r w:rsidRPr="001B373A">
        <w:rPr>
          <w:rStyle w:val="Style13ptBold"/>
          <w:sz w:val="24"/>
          <w:highlight w:val="green"/>
        </w:rPr>
        <w:t>in poor provision of</w:t>
      </w:r>
      <w:r w:rsidRPr="00CB1B2A">
        <w:rPr>
          <w:sz w:val="16"/>
        </w:rPr>
        <w:t xml:space="preserve">, or unequal access to essential services, such as water, food, shelter, </w:t>
      </w:r>
      <w:r w:rsidRPr="001B373A">
        <w:rPr>
          <w:rStyle w:val="Style13ptBold"/>
          <w:sz w:val="24"/>
          <w:highlight w:val="green"/>
        </w:rPr>
        <w:t>health services</w:t>
      </w:r>
      <w:r w:rsidRPr="00CB1B2A">
        <w:rPr>
          <w:sz w:val="16"/>
        </w:rPr>
        <w:t xml:space="preserve">, education, and economic opportunity, </w:t>
      </w:r>
      <w:r w:rsidRPr="001B373A">
        <w:rPr>
          <w:rStyle w:val="Style13ptBold"/>
          <w:sz w:val="24"/>
          <w:highlight w:val="green"/>
        </w:rPr>
        <w:t>people</w:t>
      </w:r>
      <w:r w:rsidRPr="00CB1B2A">
        <w:rPr>
          <w:rStyle w:val="Style13ptBold"/>
          <w:sz w:val="24"/>
        </w:rPr>
        <w:t xml:space="preserve"> lose confidence</w:t>
      </w:r>
      <w:r w:rsidRPr="00CB1B2A">
        <w:rPr>
          <w:sz w:val="16"/>
        </w:rPr>
        <w:t xml:space="preserve"> in government and hope for their children and their future. </w:t>
      </w:r>
      <w:r w:rsidRPr="00CB1B2A">
        <w:rPr>
          <w:rStyle w:val="Style13ptBold"/>
          <w:sz w:val="24"/>
        </w:rPr>
        <w:t xml:space="preserve">They </w:t>
      </w:r>
      <w:r w:rsidRPr="001B373A">
        <w:rPr>
          <w:rStyle w:val="Style13ptBold"/>
          <w:sz w:val="24"/>
          <w:highlight w:val="green"/>
        </w:rPr>
        <w:t>become</w:t>
      </w:r>
      <w:r w:rsidRPr="00CB1B2A">
        <w:rPr>
          <w:sz w:val="16"/>
        </w:rPr>
        <w:t xml:space="preserve"> restless, demonstrate, can become </w:t>
      </w:r>
      <w:r w:rsidRPr="001B373A">
        <w:rPr>
          <w:rStyle w:val="Style13ptBold"/>
          <w:sz w:val="24"/>
          <w:highlight w:val="green"/>
        </w:rPr>
        <w:t>violent and overthrow</w:t>
      </w:r>
      <w:r w:rsidRPr="00CB1B2A">
        <w:rPr>
          <w:sz w:val="16"/>
        </w:rPr>
        <w:t xml:space="preserve"> their </w:t>
      </w:r>
      <w:r w:rsidRPr="001B373A">
        <w:rPr>
          <w:rStyle w:val="Style13ptBold"/>
          <w:sz w:val="24"/>
          <w:highlight w:val="green"/>
        </w:rPr>
        <w:t>governments</w:t>
      </w:r>
      <w:r w:rsidRPr="00CB1B2A">
        <w:rPr>
          <w:sz w:val="16"/>
        </w:rPr>
        <w:t xml:space="preserve"> (such as the self-immolation of Mohamed Bouazizi, the Tunisian cart vendor, which sparked 35 more </w:t>
      </w:r>
      <w:proofErr w:type="spellStart"/>
      <w:r w:rsidRPr="00CB1B2A">
        <w:rPr>
          <w:sz w:val="16"/>
        </w:rPr>
        <w:t>selfimmolations</w:t>
      </w:r>
      <w:proofErr w:type="spellEnd"/>
      <w:r w:rsidRPr="00CB1B2A">
        <w:rPr>
          <w:sz w:val="16"/>
        </w:rPr>
        <w:t xml:space="preserve"> by extralegal businessmen and started the Arab Spring), </w:t>
      </w:r>
      <w:r w:rsidRPr="00CB1B2A">
        <w:rPr>
          <w:rStyle w:val="Style13ptBold"/>
          <w:sz w:val="24"/>
        </w:rPr>
        <w:t>or</w:t>
      </w:r>
      <w:r w:rsidRPr="00CB1B2A">
        <w:rPr>
          <w:sz w:val="16"/>
        </w:rPr>
        <w:t xml:space="preserve"> can </w:t>
      </w:r>
      <w:r w:rsidRPr="00CB1B2A">
        <w:rPr>
          <w:rStyle w:val="Style13ptBold"/>
          <w:sz w:val="24"/>
        </w:rPr>
        <w:t>result in mass migrations</w:t>
      </w:r>
      <w:r w:rsidRPr="00CB1B2A">
        <w:rPr>
          <w:sz w:val="16"/>
        </w:rPr>
        <w:t xml:space="preserve">.3 Desperate human security, </w:t>
      </w:r>
      <w:r w:rsidRPr="00CB1B2A">
        <w:rPr>
          <w:rStyle w:val="Style13ptBold"/>
          <w:sz w:val="24"/>
        </w:rPr>
        <w:t xml:space="preserve">conditions create desperate people </w:t>
      </w:r>
      <w:r w:rsidRPr="00CB1B2A">
        <w:rPr>
          <w:rStyle w:val="StyleUnderline"/>
          <w:sz w:val="24"/>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13ptBold"/>
          <w:sz w:val="24"/>
        </w:rPr>
        <w:t xml:space="preserve">enormous opportunities are available to use </w:t>
      </w:r>
      <w:proofErr w:type="spellStart"/>
      <w:r w:rsidRPr="00CB1B2A">
        <w:rPr>
          <w:rStyle w:val="Style13ptBold"/>
          <w:sz w:val="24"/>
        </w:rPr>
        <w:t>nonkinetic</w:t>
      </w:r>
      <w:proofErr w:type="spellEnd"/>
      <w:r w:rsidRPr="00CB1B2A">
        <w:rPr>
          <w:rStyle w:val="Style13ptBold"/>
          <w:sz w:val="24"/>
        </w:rPr>
        <w:t xml:space="preserve">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13ptBold"/>
          <w:sz w:val="24"/>
        </w:rPr>
        <w:t xml:space="preserve">to address the underlying causes of instability. </w:t>
      </w:r>
      <w:r w:rsidRPr="001B373A">
        <w:rPr>
          <w:rStyle w:val="StyleUnderline"/>
          <w:sz w:val="24"/>
          <w:highlight w:val="green"/>
        </w:rPr>
        <w:t>Global health diplomacy is an underutilized strategic asset to</w:t>
      </w:r>
      <w:r w:rsidRPr="00CB1B2A">
        <w:rPr>
          <w:rStyle w:val="StyleUnderline"/>
          <w:sz w:val="24"/>
        </w:rPr>
        <w:t xml:space="preserve"> do this</w:t>
      </w:r>
      <w:r w:rsidRPr="00CB1B2A">
        <w:rPr>
          <w:sz w:val="16"/>
        </w:rPr>
        <w:t xml:space="preserve">. At a far lower cost, </w:t>
      </w:r>
      <w:r w:rsidRPr="00CB1B2A">
        <w:rPr>
          <w:rStyle w:val="Style13ptBold"/>
          <w:sz w:val="24"/>
        </w:rPr>
        <w:t xml:space="preserve">it will </w:t>
      </w:r>
      <w:r w:rsidRPr="001B373A">
        <w:rPr>
          <w:rStyle w:val="Style13ptBold"/>
          <w:sz w:val="24"/>
          <w:highlight w:val="green"/>
        </w:rPr>
        <w:t>save lives, decrease economic losses, reduce the need for</w:t>
      </w:r>
      <w:r w:rsidRPr="00CB1B2A">
        <w:rPr>
          <w:rStyle w:val="Style13ptBold"/>
          <w:sz w:val="24"/>
        </w:rPr>
        <w:t xml:space="preserve"> kinetic </w:t>
      </w:r>
      <w:r w:rsidRPr="001B373A">
        <w:rPr>
          <w:rStyle w:val="Style13ptBold"/>
          <w:sz w:val="24"/>
          <w:highlight w:val="green"/>
        </w:rPr>
        <w:t>military op</w:t>
      </w:r>
      <w:r w:rsidRPr="00CB1B2A">
        <w:rPr>
          <w:rStyle w:val="Style13ptBold"/>
          <w:sz w:val="24"/>
        </w:rPr>
        <w:t>eration</w:t>
      </w:r>
      <w:r w:rsidRPr="001B373A">
        <w:rPr>
          <w:rStyle w:val="Style13ptBold"/>
          <w:sz w:val="24"/>
          <w:highlight w:val="green"/>
        </w:rPr>
        <w:t>s, increase security cooperation, improve</w:t>
      </w:r>
      <w:r w:rsidRPr="00CB1B2A">
        <w:rPr>
          <w:rStyle w:val="Style13ptBold"/>
          <w:sz w:val="24"/>
        </w:rPr>
        <w:t xml:space="preserve"> diplomatic </w:t>
      </w:r>
      <w:r w:rsidRPr="001B373A">
        <w:rPr>
          <w:rStyle w:val="Style13ptBold"/>
          <w:sz w:val="24"/>
          <w:highlight w:val="green"/>
        </w:rPr>
        <w:t>relations</w:t>
      </w:r>
      <w:r w:rsidRPr="00CB1B2A">
        <w:rPr>
          <w:rStyle w:val="Style13ptBold"/>
          <w:sz w:val="24"/>
        </w:rPr>
        <w:t xml:space="preserve">, encourage trade, </w:t>
      </w:r>
      <w:r w:rsidRPr="001B373A">
        <w:rPr>
          <w:rStyle w:val="Style13ptBold"/>
          <w:sz w:val="24"/>
          <w:highlight w:val="green"/>
        </w:rPr>
        <w:t xml:space="preserve">and </w:t>
      </w:r>
      <w:r w:rsidRPr="001B373A">
        <w:rPr>
          <w:rStyle w:val="StyleUnderline"/>
          <w:sz w:val="24"/>
          <w:highlight w:val="green"/>
        </w:rPr>
        <w:t xml:space="preserve">create the foundations for </w:t>
      </w:r>
      <w:proofErr w:type="spellStart"/>
      <w:r w:rsidRPr="001B373A">
        <w:rPr>
          <w:rStyle w:val="StyleUnderline"/>
          <w:sz w:val="24"/>
          <w:highlight w:val="green"/>
        </w:rPr>
        <w:t>longterm</w:t>
      </w:r>
      <w:proofErr w:type="spellEnd"/>
      <w:r w:rsidRPr="001B373A">
        <w:rPr>
          <w:rStyle w:val="StyleUnderline"/>
          <w:sz w:val="24"/>
          <w:highlight w:val="green"/>
        </w:rPr>
        <w:t xml:space="preserve"> stability</w:t>
      </w:r>
      <w:r w:rsidRPr="00CB1B2A">
        <w:rPr>
          <w:sz w:val="16"/>
        </w:rPr>
        <w:t xml:space="preserve">. HEALTH IS A NATIONAL SECURITY IMPERATIVE—DISTANT HEALTH THREATS ARE GLOBAL THREATS </w:t>
      </w:r>
      <w:r w:rsidRPr="00CB1B2A">
        <w:rPr>
          <w:rStyle w:val="Style13ptBold"/>
          <w:sz w:val="24"/>
        </w:rPr>
        <w:t>Health is a national security imperative. The</w:t>
      </w:r>
      <w:r w:rsidRPr="00CB1B2A">
        <w:rPr>
          <w:sz w:val="16"/>
        </w:rPr>
        <w:t xml:space="preserve"> second- and </w:t>
      </w:r>
      <w:proofErr w:type="spellStart"/>
      <w:r w:rsidRPr="00CB1B2A">
        <w:rPr>
          <w:sz w:val="16"/>
        </w:rPr>
        <w:t>thirdorder</w:t>
      </w:r>
      <w:proofErr w:type="spellEnd"/>
      <w:r w:rsidRPr="00CB1B2A">
        <w:rPr>
          <w:sz w:val="16"/>
        </w:rPr>
        <w:t xml:space="preserve"> </w:t>
      </w:r>
      <w:r w:rsidRPr="00CB1B2A">
        <w:rPr>
          <w:rStyle w:val="Style13ptBold"/>
          <w:sz w:val="24"/>
        </w:rPr>
        <w:t>effects of a</w:t>
      </w:r>
      <w:r w:rsidRPr="00CB1B2A">
        <w:rPr>
          <w:sz w:val="16"/>
        </w:rPr>
        <w:t xml:space="preserve"> strategic health or </w:t>
      </w:r>
      <w:r w:rsidRPr="00CB1B2A">
        <w:rPr>
          <w:rStyle w:val="Style13ptBold"/>
          <w:sz w:val="24"/>
        </w:rPr>
        <w:t>global health issue that severely impacts</w:t>
      </w:r>
      <w:r w:rsidRPr="00CB1B2A">
        <w:rPr>
          <w:sz w:val="16"/>
        </w:rPr>
        <w:t xml:space="preserve"> and overwhelms the stability of </w:t>
      </w:r>
      <w:r w:rsidRPr="00CB1B2A">
        <w:rPr>
          <w:rStyle w:val="Style13ptBold"/>
          <w:sz w:val="24"/>
        </w:rPr>
        <w:t xml:space="preserve">a far-distant nation can have </w:t>
      </w:r>
      <w:r w:rsidRPr="00CB1B2A">
        <w:rPr>
          <w:rStyle w:val="StyleUnderline"/>
          <w:sz w:val="24"/>
        </w:rPr>
        <w:t>broad and multiplying effects</w:t>
      </w:r>
      <w:r w:rsidRPr="00CB1B2A">
        <w:rPr>
          <w:rStyle w:val="Style13ptBold"/>
          <w:sz w:val="24"/>
        </w:rPr>
        <w:t xml:space="preserve"> that</w:t>
      </w:r>
      <w:r w:rsidRPr="00CB1B2A">
        <w:rPr>
          <w:sz w:val="16"/>
        </w:rPr>
        <w:t xml:space="preserve"> transcend boundaries and can </w:t>
      </w:r>
      <w:r w:rsidRPr="00CB1B2A">
        <w:rPr>
          <w:rStyle w:val="Style13ptBold"/>
          <w:sz w:val="24"/>
        </w:rPr>
        <w:t>become</w:t>
      </w:r>
      <w:r w:rsidRPr="00CB1B2A">
        <w:rPr>
          <w:sz w:val="16"/>
        </w:rPr>
        <w:t xml:space="preserve"> regional and </w:t>
      </w:r>
      <w:r w:rsidRPr="00CB1B2A">
        <w:rPr>
          <w:rStyle w:val="StyleUnderline"/>
          <w:sz w:val="24"/>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CB1B2A">
        <w:rPr>
          <w:sz w:val="16"/>
        </w:rPr>
        <w:t>high income</w:t>
      </w:r>
      <w:proofErr w:type="gramEnd"/>
      <w:r w:rsidRPr="00CB1B2A">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CB1B2A">
        <w:rPr>
          <w:sz w:val="16"/>
        </w:rPr>
        <w:t>law,medicine</w:t>
      </w:r>
      <w:proofErr w:type="spellEnd"/>
      <w:proofErr w:type="gramEnd"/>
      <w:r w:rsidRPr="00CB1B2A">
        <w:rPr>
          <w:sz w:val="16"/>
        </w:rPr>
        <w:t xml:space="preserve">, </w:t>
      </w:r>
      <w:r w:rsidRPr="001B373A">
        <w:rPr>
          <w:rStyle w:val="Style13ptBold"/>
          <w:sz w:val="24"/>
          <w:highlight w:val="green"/>
        </w:rPr>
        <w:t>public health</w:t>
      </w:r>
      <w:r w:rsidRPr="00CB1B2A">
        <w:rPr>
          <w:sz w:val="16"/>
        </w:rPr>
        <w:t xml:space="preserve">, engineering, veterinary medicine, agronomy, and more. Their </w:t>
      </w:r>
      <w:r w:rsidRPr="001B373A">
        <w:rPr>
          <w:rStyle w:val="Style13ptBold"/>
          <w:sz w:val="24"/>
          <w:highlight w:val="green"/>
        </w:rPr>
        <w:t>absence</w:t>
      </w:r>
      <w:r w:rsidRPr="00CB1B2A">
        <w:rPr>
          <w:rStyle w:val="Style13ptBold"/>
          <w:sz w:val="24"/>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13ptBold"/>
          <w:sz w:val="24"/>
        </w:rPr>
        <w:t>a nation’s ability to support a foundation for</w:t>
      </w:r>
      <w:r w:rsidRPr="00CB1B2A">
        <w:rPr>
          <w:sz w:val="16"/>
        </w:rPr>
        <w:t xml:space="preserve"> human security and </w:t>
      </w:r>
      <w:r w:rsidRPr="00CB1B2A">
        <w:rPr>
          <w:rStyle w:val="Style13ptBold"/>
          <w:sz w:val="24"/>
        </w:rPr>
        <w:t>stability</w:t>
      </w:r>
      <w:r w:rsidRPr="00CB1B2A">
        <w:rPr>
          <w:sz w:val="16"/>
        </w:rPr>
        <w:t xml:space="preserve">, inhibits its ability to thrive in good times, and respond effectively to natural and man-made threats in bad times. </w:t>
      </w:r>
      <w:r w:rsidRPr="00CB1B2A">
        <w:rPr>
          <w:rStyle w:val="Style13ptBold"/>
          <w:sz w:val="24"/>
        </w:rPr>
        <w:t xml:space="preserve">It </w:t>
      </w:r>
      <w:r w:rsidRPr="001B373A">
        <w:rPr>
          <w:rStyle w:val="Style13ptBold"/>
          <w:bCs/>
          <w:sz w:val="24"/>
          <w:highlight w:val="green"/>
        </w:rPr>
        <w:t>breeds corruption</w:t>
      </w:r>
      <w:r w:rsidRPr="00CB1B2A">
        <w:rPr>
          <w:rStyle w:val="Style13ptBold"/>
          <w:sz w:val="24"/>
        </w:rPr>
        <w:t xml:space="preserve">, poverty, poor health outcomes, spread of lethal diseases, gross </w:t>
      </w:r>
      <w:r w:rsidRPr="001B373A">
        <w:rPr>
          <w:rStyle w:val="Style13ptBold"/>
          <w:bCs/>
          <w:sz w:val="24"/>
          <w:highlight w:val="green"/>
        </w:rPr>
        <w:t xml:space="preserve">human rights </w:t>
      </w:r>
      <w:proofErr w:type="gramStart"/>
      <w:r w:rsidRPr="001B373A">
        <w:rPr>
          <w:rStyle w:val="Style13ptBold"/>
          <w:bCs/>
          <w:sz w:val="24"/>
          <w:highlight w:val="green"/>
        </w:rPr>
        <w:t>abuses</w:t>
      </w:r>
      <w:proofErr w:type="gramEnd"/>
      <w:r w:rsidRPr="001B373A">
        <w:rPr>
          <w:rStyle w:val="Style13ptBold"/>
          <w:bCs/>
          <w:sz w:val="24"/>
          <w:highlight w:val="green"/>
        </w:rPr>
        <w:t xml:space="preserve"> and conflict</w:t>
      </w:r>
      <w:r w:rsidRPr="001948D4">
        <w:rPr>
          <w:rStyle w:val="Style13ptBold"/>
          <w:bCs/>
          <w:sz w:val="24"/>
        </w:rPr>
        <w:t xml:space="preserve">. This we have </w:t>
      </w:r>
      <w:r w:rsidRPr="001B373A">
        <w:rPr>
          <w:rStyle w:val="Style13ptBold"/>
          <w:bCs/>
          <w:sz w:val="24"/>
          <w:highlight w:val="green"/>
        </w:rPr>
        <w:t>seen</w:t>
      </w:r>
      <w:r w:rsidRPr="001948D4">
        <w:rPr>
          <w:rStyle w:val="Style13ptBold"/>
          <w:bCs/>
          <w:sz w:val="24"/>
        </w:rPr>
        <w:t xml:space="preserve"> played out with grim efficiency </w:t>
      </w:r>
      <w:r w:rsidRPr="001B373A">
        <w:rPr>
          <w:rStyle w:val="Style13ptBold"/>
          <w:bCs/>
          <w:sz w:val="24"/>
          <w:highlight w:val="green"/>
        </w:rPr>
        <w:t>in Afghanistan</w:t>
      </w:r>
      <w:r w:rsidRPr="001948D4">
        <w:rPr>
          <w:rStyle w:val="Style13ptBold"/>
          <w:bCs/>
          <w:sz w:val="24"/>
        </w:rPr>
        <w:t xml:space="preserve">, Pakistan, </w:t>
      </w:r>
      <w:r w:rsidRPr="001B373A">
        <w:rPr>
          <w:rStyle w:val="Style13ptBold"/>
          <w:bCs/>
          <w:sz w:val="24"/>
          <w:highlight w:val="green"/>
        </w:rPr>
        <w:t>Iraq, Syria</w:t>
      </w:r>
      <w:r w:rsidRPr="001948D4">
        <w:rPr>
          <w:rStyle w:val="Style13ptBold"/>
          <w:bCs/>
          <w:sz w:val="24"/>
        </w:rPr>
        <w:t xml:space="preserve">, Sudan, Democratic Republic of the </w:t>
      </w:r>
      <w:r w:rsidRPr="001B373A">
        <w:rPr>
          <w:rStyle w:val="Style13ptBold"/>
          <w:bCs/>
          <w:sz w:val="24"/>
          <w:highlight w:val="green"/>
        </w:rPr>
        <w:t>Congo</w:t>
      </w:r>
      <w:r w:rsidRPr="001948D4">
        <w:rPr>
          <w:rStyle w:val="Style13ptBold"/>
          <w:bCs/>
          <w:sz w:val="24"/>
        </w:rPr>
        <w:t xml:space="preserve">, Central African Republic, Libya, Yemen, </w:t>
      </w:r>
      <w:r w:rsidRPr="001B373A">
        <w:rPr>
          <w:rStyle w:val="Style13ptBold"/>
          <w:bCs/>
          <w:sz w:val="24"/>
          <w:highlight w:val="green"/>
        </w:rPr>
        <w:t>Somalia</w:t>
      </w:r>
      <w:r w:rsidRPr="001948D4">
        <w:rPr>
          <w:rStyle w:val="Style13ptBold"/>
          <w:bCs/>
          <w:sz w:val="24"/>
        </w:rPr>
        <w:t xml:space="preserve">, Nigeria, Honduras, </w:t>
      </w:r>
      <w:r w:rsidRPr="001B373A">
        <w:rPr>
          <w:rStyle w:val="Style13ptBold"/>
          <w:bCs/>
          <w:sz w:val="24"/>
          <w:highlight w:val="green"/>
        </w:rPr>
        <w:t>and beyond</w:t>
      </w:r>
      <w:r w:rsidRPr="00CB1B2A">
        <w:rPr>
          <w:rStyle w:val="Style13ptBold"/>
          <w:sz w:val="24"/>
        </w:rPr>
        <w:t xml:space="preserve">. All have had </w:t>
      </w:r>
      <w:r w:rsidRPr="00CB1B2A">
        <w:rPr>
          <w:rStyle w:val="StyleUnderline"/>
          <w:sz w:val="24"/>
        </w:rPr>
        <w:t xml:space="preserve">disastrous regional </w:t>
      </w:r>
      <w:proofErr w:type="gramStart"/>
      <w:r w:rsidRPr="00CB1B2A">
        <w:rPr>
          <w:rStyle w:val="StyleUnderline"/>
          <w:sz w:val="24"/>
        </w:rPr>
        <w:t>effects</w:t>
      </w:r>
      <w:r w:rsidRPr="00CB1B2A">
        <w:rPr>
          <w:sz w:val="16"/>
        </w:rPr>
        <w:t>,</w:t>
      </w:r>
      <w:proofErr w:type="gramEnd"/>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CB1B2A">
        <w:rPr>
          <w:sz w:val="16"/>
        </w:rPr>
        <w:t>lives, and</w:t>
      </w:r>
      <w:proofErr w:type="gramEnd"/>
      <w:r w:rsidRPr="00CB1B2A">
        <w:rPr>
          <w:sz w:val="16"/>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CB1B2A">
        <w:rPr>
          <w:sz w:val="16"/>
        </w:rPr>
        <w:t>protected</w:t>
      </w:r>
      <w:proofErr w:type="gramEnd"/>
      <w:r w:rsidRPr="00CB1B2A">
        <w:rPr>
          <w:sz w:val="16"/>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CB1B2A">
        <w:rPr>
          <w:sz w:val="16"/>
        </w:rPr>
        <w:t>powerfulmagnet</w:t>
      </w:r>
      <w:proofErr w:type="spellEnd"/>
      <w:r w:rsidRPr="00CB1B2A">
        <w:rPr>
          <w:sz w:val="16"/>
        </w:rPr>
        <w:t xml:space="preserve"> for youths, the poor, and the </w:t>
      </w:r>
      <w:proofErr w:type="spellStart"/>
      <w:proofErr w:type="gramStart"/>
      <w:r w:rsidRPr="00CB1B2A">
        <w:rPr>
          <w:sz w:val="16"/>
        </w:rPr>
        <w:t>disenfranchised,who</w:t>
      </w:r>
      <w:proofErr w:type="spellEnd"/>
      <w:proofErr w:type="gram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13ptBold"/>
          <w:sz w:val="24"/>
        </w:rPr>
        <w:t>However, global health diplomacy</w:t>
      </w:r>
      <w:r w:rsidRPr="00CB1B2A">
        <w:rPr>
          <w:sz w:val="16"/>
        </w:rPr>
        <w:t xml:space="preserve">, exercised through civil-military and military-military programs, </w:t>
      </w:r>
      <w:r w:rsidRPr="00CB1B2A">
        <w:rPr>
          <w:rStyle w:val="Style13ptBold"/>
          <w:sz w:val="24"/>
        </w:rPr>
        <w:t>is a promising strategic tool that should be employed to address</w:t>
      </w:r>
      <w:r w:rsidRPr="00CB1B2A">
        <w:rPr>
          <w:sz w:val="16"/>
        </w:rPr>
        <w:t xml:space="preserve"> these wicked strategic or </w:t>
      </w:r>
      <w:r w:rsidRPr="00CB1B2A">
        <w:rPr>
          <w:rStyle w:val="Style13ptBold"/>
          <w:sz w:val="24"/>
        </w:rPr>
        <w:t>global health problems and improve</w:t>
      </w:r>
      <w:r w:rsidRPr="00CB1B2A">
        <w:rPr>
          <w:sz w:val="16"/>
        </w:rPr>
        <w:t xml:space="preserve"> domestic and </w:t>
      </w:r>
      <w:r w:rsidRPr="00CB1B2A">
        <w:rPr>
          <w:rStyle w:val="Style13ptBold"/>
          <w:sz w:val="24"/>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1B373A">
        <w:rPr>
          <w:rStyle w:val="Style13ptBold"/>
          <w:sz w:val="24"/>
          <w:highlight w:val="green"/>
        </w:rPr>
        <w:t>The U</w:t>
      </w:r>
      <w:r w:rsidRPr="00CB1B2A">
        <w:rPr>
          <w:rStyle w:val="Style13ptBold"/>
          <w:sz w:val="24"/>
        </w:rPr>
        <w:t xml:space="preserve">nited </w:t>
      </w:r>
      <w:r w:rsidRPr="001B373A">
        <w:rPr>
          <w:rStyle w:val="Style13ptBold"/>
          <w:sz w:val="24"/>
          <w:highlight w:val="green"/>
        </w:rPr>
        <w:t>S</w:t>
      </w:r>
      <w:r w:rsidRPr="00CB1B2A">
        <w:rPr>
          <w:rStyle w:val="Style13ptBold"/>
          <w:sz w:val="24"/>
        </w:rPr>
        <w:t xml:space="preserve">tates, </w:t>
      </w:r>
      <w:r w:rsidRPr="00CB1B2A">
        <w:rPr>
          <w:rStyle w:val="StyleUnderline"/>
          <w:sz w:val="24"/>
        </w:rPr>
        <w:t>by virtue of its strengths across diplomacy, defense, development, trade, and its inherent domestic civilian capabilities</w:t>
      </w:r>
      <w:r w:rsidRPr="00CB1B2A">
        <w:rPr>
          <w:rStyle w:val="Style13ptBold"/>
          <w:sz w:val="24"/>
        </w:rPr>
        <w:t xml:space="preserve">, </w:t>
      </w:r>
      <w:r w:rsidRPr="001B373A">
        <w:rPr>
          <w:rStyle w:val="Style13ptBold"/>
          <w:sz w:val="24"/>
          <w:highlight w:val="green"/>
        </w:rPr>
        <w:t xml:space="preserve">has an opportunity to </w:t>
      </w:r>
      <w:r w:rsidRPr="001B373A">
        <w:rPr>
          <w:rStyle w:val="StyleUnderline"/>
          <w:sz w:val="24"/>
          <w:highlight w:val="green"/>
        </w:rPr>
        <w:t>exercise</w:t>
      </w:r>
      <w:r w:rsidRPr="00CB1B2A">
        <w:rPr>
          <w:rStyle w:val="StyleUnderline"/>
          <w:sz w:val="24"/>
        </w:rPr>
        <w:t xml:space="preserve"> its </w:t>
      </w:r>
      <w:r w:rsidRPr="001B373A">
        <w:rPr>
          <w:rStyle w:val="StyleUnderline"/>
          <w:sz w:val="24"/>
          <w:highlight w:val="green"/>
        </w:rPr>
        <w:t>leadership</w:t>
      </w:r>
      <w:r w:rsidRPr="001B373A">
        <w:rPr>
          <w:rStyle w:val="Style13ptBold"/>
          <w:sz w:val="24"/>
          <w:highlight w:val="green"/>
        </w:rPr>
        <w:t xml:space="preserve"> and </w:t>
      </w:r>
      <w:r w:rsidRPr="001B373A">
        <w:rPr>
          <w:rStyle w:val="StyleUnderline"/>
          <w:sz w:val="24"/>
          <w:highlight w:val="green"/>
        </w:rPr>
        <w:t>mobilize these assets</w:t>
      </w:r>
      <w:r w:rsidRPr="00CB1B2A">
        <w:rPr>
          <w:rStyle w:val="Style13ptBold"/>
          <w:sz w:val="24"/>
        </w:rPr>
        <w:t xml:space="preserve">. Using global health diplomacy to comprehensively strengthen public service and governance capabilities has been chronically neglected by the international development community. It </w:t>
      </w:r>
      <w:r w:rsidRPr="00CB1B2A">
        <w:rPr>
          <w:rStyle w:val="StyleUnderline"/>
          <w:sz w:val="24"/>
        </w:rPr>
        <w:t>needs a leader</w:t>
      </w:r>
      <w:r w:rsidRPr="00CB1B2A">
        <w:rPr>
          <w:rStyle w:val="Style13ptBold"/>
          <w:sz w:val="24"/>
        </w:rPr>
        <w:t xml:space="preserve"> to start this process and the United States has the </w:t>
      </w:r>
      <w:r w:rsidRPr="00CB1B2A">
        <w:rPr>
          <w:rStyle w:val="StyleUnderline"/>
          <w:sz w:val="24"/>
        </w:rPr>
        <w:t>ability</w:t>
      </w:r>
      <w:r w:rsidRPr="00CB1B2A">
        <w:rPr>
          <w:rStyle w:val="Style13ptBold"/>
          <w:sz w:val="24"/>
        </w:rPr>
        <w:t xml:space="preserve"> and </w:t>
      </w:r>
      <w:r w:rsidRPr="00CB1B2A">
        <w:rPr>
          <w:rStyle w:val="StyleUnderline"/>
          <w:sz w:val="24"/>
        </w:rPr>
        <w:t>authority</w:t>
      </w:r>
      <w:r w:rsidRPr="00CB1B2A">
        <w:rPr>
          <w:rStyle w:val="Style13ptBold"/>
          <w:sz w:val="24"/>
        </w:rPr>
        <w:t xml:space="preserve"> to do so in the national and international interest</w:t>
      </w:r>
      <w:r w:rsidRPr="00CB1B2A">
        <w:rPr>
          <w:sz w:val="16"/>
        </w:rPr>
        <w:t>.</w:t>
      </w:r>
    </w:p>
    <w:p w14:paraId="2D7336F7" w14:textId="77777777" w:rsidR="00D070FD" w:rsidRDefault="00D070FD" w:rsidP="00D070FD">
      <w:pPr>
        <w:pStyle w:val="Heading3"/>
      </w:pPr>
      <w:r>
        <w:t>1AC: Plan</w:t>
      </w:r>
    </w:p>
    <w:p w14:paraId="38106BFC" w14:textId="77777777" w:rsidR="00D070FD" w:rsidRDefault="00D070FD" w:rsidP="00D070FD">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690B7C9C" w14:textId="77777777" w:rsidR="00D070FD" w:rsidRPr="006C53E1" w:rsidRDefault="00D070FD" w:rsidP="00D070FD">
      <w:pPr>
        <w:pStyle w:val="Heading4"/>
      </w:pPr>
      <w:r>
        <w:t xml:space="preserve">The Plan </w:t>
      </w:r>
      <w:r>
        <w:rPr>
          <w:u w:val="single"/>
        </w:rPr>
        <w:t>solves Evergreening</w:t>
      </w:r>
      <w:r>
        <w:t>.</w:t>
      </w:r>
    </w:p>
    <w:p w14:paraId="78B8533F" w14:textId="77777777" w:rsidR="00D070FD" w:rsidRPr="005B38BB" w:rsidRDefault="00D070FD" w:rsidP="00D070FD">
      <w:r w:rsidRPr="005B38BB">
        <w:rPr>
          <w:rStyle w:val="Heading5Char"/>
        </w:rPr>
        <w:t xml:space="preserve">Feldman </w:t>
      </w:r>
      <w:r>
        <w:rPr>
          <w:rStyle w:val="Heading5Char"/>
        </w:rPr>
        <w:t>3</w:t>
      </w:r>
      <w:r>
        <w:t xml:space="preserve"> </w:t>
      </w:r>
      <w:r w:rsidRPr="005B38BB">
        <w:t>Robin Feldman 2-11-2019 "‘One-and-done’ for new drugs could cut patent thickets and boost generic competition"</w:t>
      </w:r>
      <w:r>
        <w:t xml:space="preserve"> </w:t>
      </w:r>
      <w:hyperlink r:id="rId19" w:history="1">
        <w:r w:rsidRPr="00B867F4">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525E8B47" w14:textId="77777777" w:rsidR="00D070FD" w:rsidRPr="0072187F" w:rsidRDefault="00D070FD" w:rsidP="00D070FD">
      <w:pPr>
        <w:rPr>
          <w:sz w:val="16"/>
        </w:rPr>
      </w:pPr>
      <w:r w:rsidRPr="0072187F">
        <w:rPr>
          <w:u w:val="single"/>
        </w:rPr>
        <w:t xml:space="preserve">I believe that </w:t>
      </w:r>
      <w:r w:rsidRPr="001B373A">
        <w:rPr>
          <w:highlight w:val="green"/>
          <w:u w:val="single"/>
        </w:rPr>
        <w:t xml:space="preserve">one period of protection </w:t>
      </w:r>
      <w:r w:rsidRPr="001B373A">
        <w:rPr>
          <w:b/>
          <w:bCs/>
          <w:highlight w:val="green"/>
          <w:u w:val="single"/>
          <w:bdr w:val="single" w:sz="4" w:space="0" w:color="auto"/>
        </w:rPr>
        <w:t>should be enough</w:t>
      </w:r>
      <w:r w:rsidRPr="0072187F">
        <w:rPr>
          <w:u w:val="single"/>
        </w:rPr>
        <w:t xml:space="preserve">. We should </w:t>
      </w:r>
      <w:r w:rsidRPr="001B373A">
        <w:rPr>
          <w:highlight w:val="green"/>
          <w:u w:val="single"/>
        </w:rPr>
        <w:t xml:space="preserve">make </w:t>
      </w:r>
      <w:r w:rsidRPr="0072187F">
        <w:rPr>
          <w:u w:val="single"/>
        </w:rPr>
        <w:t xml:space="preserve">the </w:t>
      </w:r>
      <w:r w:rsidRPr="001B373A">
        <w:rPr>
          <w:highlight w:val="green"/>
          <w:u w:val="single"/>
        </w:rPr>
        <w:t xml:space="preserve">legal changes </w:t>
      </w:r>
      <w:r w:rsidRPr="0072187F">
        <w:rPr>
          <w:u w:val="single"/>
        </w:rPr>
        <w:t xml:space="preserve">necessary </w:t>
      </w:r>
      <w:r w:rsidRPr="001B373A">
        <w:rPr>
          <w:highlight w:val="green"/>
          <w:u w:val="single"/>
        </w:rPr>
        <w:t xml:space="preserve">to prevent companies </w:t>
      </w:r>
      <w:r w:rsidRPr="001B373A">
        <w:rPr>
          <w:b/>
          <w:bCs/>
          <w:highlight w:val="green"/>
          <w:u w:val="single"/>
        </w:rPr>
        <w:t>from building patent walls</w:t>
      </w:r>
      <w:r w:rsidRPr="001B373A">
        <w:rPr>
          <w:highlight w:val="green"/>
          <w:u w:val="single"/>
        </w:rPr>
        <w:t xml:space="preserve"> </w:t>
      </w:r>
      <w:r w:rsidRPr="0072187F">
        <w:rPr>
          <w:u w:val="single"/>
        </w:rPr>
        <w:t xml:space="preserve">and piling up mountains of rights. This could be </w:t>
      </w:r>
      <w:r w:rsidRPr="001B373A">
        <w:rPr>
          <w:highlight w:val="green"/>
          <w:u w:val="single"/>
        </w:rPr>
        <w:t xml:space="preserve">accomplished </w:t>
      </w:r>
      <w:r w:rsidRPr="001B373A">
        <w:rPr>
          <w:b/>
          <w:bCs/>
          <w:highlight w:val="green"/>
          <w:u w:val="single"/>
          <w:bdr w:val="single" w:sz="4" w:space="0" w:color="auto"/>
        </w:rPr>
        <w:t>by a “one-and-done” approach</w:t>
      </w:r>
      <w:r w:rsidRPr="001B373A">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B373A">
        <w:rPr>
          <w:highlight w:val="green"/>
          <w:u w:val="single"/>
        </w:rPr>
        <w:t>The result</w:t>
      </w:r>
      <w:r w:rsidRPr="0072187F">
        <w:rPr>
          <w:u w:val="single"/>
        </w:rPr>
        <w:t xml:space="preserve">, however, </w:t>
      </w:r>
      <w:r w:rsidRPr="001B373A">
        <w:rPr>
          <w:highlight w:val="green"/>
          <w:u w:val="single"/>
        </w:rPr>
        <w:t xml:space="preserve">is that a </w:t>
      </w:r>
      <w:r w:rsidRPr="0072187F">
        <w:rPr>
          <w:u w:val="single"/>
        </w:rPr>
        <w:t xml:space="preserve">pharmaceutical </w:t>
      </w:r>
      <w:r w:rsidRPr="001B373A">
        <w:rPr>
          <w:highlight w:val="green"/>
          <w:u w:val="single"/>
        </w:rPr>
        <w:t xml:space="preserve">company chooses whether </w:t>
      </w:r>
      <w:r w:rsidRPr="0072187F">
        <w:rPr>
          <w:u w:val="single"/>
        </w:rPr>
        <w:t xml:space="preserve">its period of </w:t>
      </w:r>
      <w:r w:rsidRPr="001B373A">
        <w:rPr>
          <w:highlight w:val="green"/>
          <w:u w:val="single"/>
        </w:rPr>
        <w:t>exclusivity would be a patent</w:t>
      </w:r>
      <w:r w:rsidRPr="0072187F">
        <w:rPr>
          <w:u w:val="single"/>
        </w:rPr>
        <w:t xml:space="preserve">, an </w:t>
      </w:r>
      <w:r w:rsidRPr="001B373A">
        <w:rPr>
          <w:highlight w:val="green"/>
          <w:u w:val="single"/>
        </w:rPr>
        <w:t>orphan drug designation</w:t>
      </w:r>
      <w:r w:rsidRPr="0072187F">
        <w:rPr>
          <w:u w:val="single"/>
        </w:rPr>
        <w:t xml:space="preserve">, a period of </w:t>
      </w:r>
      <w:r w:rsidRPr="001B373A">
        <w:rPr>
          <w:highlight w:val="green"/>
          <w:u w:val="single"/>
        </w:rPr>
        <w:t xml:space="preserve">data exclusivity </w:t>
      </w:r>
      <w:r w:rsidRPr="0072187F">
        <w:rPr>
          <w:u w:val="single"/>
        </w:rPr>
        <w:t xml:space="preserve">(in which no generic is allowed to use the original drug’s safety and effectiveness data), or something else — </w:t>
      </w:r>
      <w:r w:rsidRPr="001B373A">
        <w:rPr>
          <w:highlight w:val="green"/>
          <w:u w:val="single"/>
        </w:rPr>
        <w:t xml:space="preserve">but </w:t>
      </w:r>
      <w:r w:rsidRPr="001B373A">
        <w:rPr>
          <w:b/>
          <w:bCs/>
          <w:highlight w:val="green"/>
          <w:u w:val="single"/>
        </w:rPr>
        <w:t xml:space="preserve">not </w:t>
      </w:r>
      <w:proofErr w:type="gramStart"/>
      <w:r w:rsidRPr="001B373A">
        <w:rPr>
          <w:b/>
          <w:bCs/>
          <w:highlight w:val="green"/>
          <w:u w:val="single"/>
        </w:rPr>
        <w:t>all of</w:t>
      </w:r>
      <w:proofErr w:type="gramEnd"/>
      <w:r w:rsidRPr="001B373A">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B373A">
        <w:rPr>
          <w:highlight w:val="green"/>
          <w:u w:val="single"/>
        </w:rPr>
        <w:t>Implementing</w:t>
      </w:r>
      <w:r w:rsidRPr="001B373A">
        <w:rPr>
          <w:sz w:val="16"/>
          <w:highlight w:val="green"/>
        </w:rPr>
        <w:t xml:space="preserve"> </w:t>
      </w:r>
      <w:r w:rsidRPr="0072187F">
        <w:rPr>
          <w:sz w:val="16"/>
        </w:rPr>
        <w:t xml:space="preserve">a </w:t>
      </w:r>
      <w:r w:rsidRPr="001B373A">
        <w:rPr>
          <w:highlight w:val="green"/>
          <w:u w:val="single"/>
        </w:rPr>
        <w:t>one-and-done</w:t>
      </w:r>
      <w:r w:rsidRPr="001B373A">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B373A">
        <w:rPr>
          <w:highlight w:val="green"/>
          <w:u w:val="single"/>
        </w:rPr>
        <w:t xml:space="preserve">through </w:t>
      </w:r>
      <w:r w:rsidRPr="001B373A">
        <w:rPr>
          <w:b/>
          <w:bCs/>
          <w:highlight w:val="green"/>
          <w:u w:val="single"/>
          <w:bdr w:val="single" w:sz="4" w:space="0" w:color="auto"/>
        </w:rPr>
        <w:t xml:space="preserve">legislative changes to the FDA’s drug approval </w:t>
      </w:r>
      <w:proofErr w:type="gramStart"/>
      <w:r w:rsidRPr="001B373A">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1011F225" w14:textId="77777777" w:rsidR="00D070FD" w:rsidRDefault="00D070FD" w:rsidP="00D070FD">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1B8336A2" w14:textId="77777777" w:rsidR="00D070FD" w:rsidRPr="00791206" w:rsidRDefault="00D070FD" w:rsidP="00D070FD">
      <w:proofErr w:type="spellStart"/>
      <w:r w:rsidRPr="00791206">
        <w:rPr>
          <w:rStyle w:val="Heading5Char"/>
        </w:rPr>
        <w:t>Stanbrook</w:t>
      </w:r>
      <w:proofErr w:type="spellEnd"/>
      <w:r>
        <w:rPr>
          <w:rStyle w:val="Heading5Char"/>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13D39961" w14:textId="77777777" w:rsidR="00D070FD" w:rsidRDefault="00D070FD" w:rsidP="00D070FD">
      <w:pPr>
        <w:rPr>
          <w:u w:val="single"/>
        </w:rPr>
      </w:pPr>
      <w:r w:rsidRPr="0072187F">
        <w:rPr>
          <w:u w:val="single"/>
        </w:rPr>
        <w:t>At issue in the Indian case was “</w:t>
      </w:r>
      <w:r w:rsidRPr="001B373A">
        <w:rPr>
          <w:highlight w:val="green"/>
          <w:u w:val="single"/>
        </w:rPr>
        <w:t>evergreening</w:t>
      </w:r>
      <w:r w:rsidRPr="0072187F">
        <w:rPr>
          <w:u w:val="single"/>
        </w:rPr>
        <w:t xml:space="preserve">,” </w:t>
      </w:r>
      <w:r w:rsidRPr="001B373A">
        <w:rPr>
          <w:highlight w:val="green"/>
          <w:u w:val="single"/>
        </w:rPr>
        <w:t xml:space="preserve">a </w:t>
      </w:r>
      <w:r w:rsidRPr="0072187F">
        <w:rPr>
          <w:u w:val="single"/>
        </w:rPr>
        <w:t xml:space="preserve">now </w:t>
      </w:r>
      <w:r w:rsidRPr="001B373A">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1B373A">
        <w:rPr>
          <w:highlight w:val="gree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1B373A">
        <w:rPr>
          <w:highlight w:val="green"/>
          <w:u w:val="single"/>
        </w:rPr>
        <w:t xml:space="preserve">tout </w:t>
      </w:r>
      <w:r w:rsidRPr="0072187F">
        <w:rPr>
          <w:u w:val="single"/>
        </w:rPr>
        <w:t xml:space="preserve">the </w:t>
      </w:r>
      <w:r w:rsidRPr="001B373A">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1B373A">
        <w:rPr>
          <w:highlight w:val="green"/>
          <w:u w:val="single"/>
        </w:rPr>
        <w:t>new versions are</w:t>
      </w:r>
      <w:r w:rsidRPr="001B373A">
        <w:rPr>
          <w:sz w:val="16"/>
          <w:highlight w:val="green"/>
        </w:rPr>
        <w:t xml:space="preserve"> </w:t>
      </w:r>
      <w:r w:rsidRPr="00BA5EC6">
        <w:rPr>
          <w:sz w:val="16"/>
        </w:rPr>
        <w:t>by definition “</w:t>
      </w:r>
      <w:r w:rsidRPr="001B373A">
        <w:rPr>
          <w:b/>
          <w:bCs/>
          <w:highlight w:val="green"/>
          <w:u w:val="single"/>
        </w:rPr>
        <w:t>me too” drugs</w:t>
      </w:r>
      <w:r w:rsidRPr="001B373A">
        <w:rPr>
          <w:highlight w:val="green"/>
          <w:u w:val="single"/>
        </w:rPr>
        <w:t xml:space="preserve">, </w:t>
      </w:r>
      <w:r w:rsidRPr="00BA5EC6">
        <w:rPr>
          <w:u w:val="single"/>
        </w:rPr>
        <w:t xml:space="preserve">and demonstration that the resulting </w:t>
      </w:r>
      <w:r w:rsidRPr="001B373A">
        <w:rPr>
          <w:b/>
          <w:bCs/>
          <w:highlight w:val="green"/>
          <w:u w:val="single"/>
        </w:rPr>
        <w:t>incremental benefits</w:t>
      </w:r>
      <w:r w:rsidRPr="001B373A">
        <w:rPr>
          <w:highlight w:val="green"/>
          <w:u w:val="single"/>
        </w:rPr>
        <w:t xml:space="preserve"> </w:t>
      </w:r>
      <w:r w:rsidRPr="00BA5EC6">
        <w:rPr>
          <w:u w:val="single"/>
        </w:rPr>
        <w:t xml:space="preserve">in efficacy and safety are clinically meaningful </w:t>
      </w:r>
      <w:r w:rsidRPr="001B373A">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1B373A">
        <w:rPr>
          <w:highlight w:val="green"/>
          <w:u w:val="single"/>
        </w:rPr>
        <w:t xml:space="preserve">Rather than </w:t>
      </w:r>
      <w:r w:rsidRPr="00BA5EC6">
        <w:rPr>
          <w:u w:val="single"/>
        </w:rPr>
        <w:t xml:space="preserve">the </w:t>
      </w:r>
      <w:r w:rsidRPr="001B373A">
        <w:rPr>
          <w:highlight w:val="green"/>
          <w:u w:val="single"/>
        </w:rPr>
        <w:t xml:space="preserve">marginal benefits </w:t>
      </w:r>
      <w:r w:rsidRPr="00BA5EC6">
        <w:rPr>
          <w:u w:val="single"/>
        </w:rPr>
        <w:t xml:space="preserve">accrued </w:t>
      </w:r>
      <w:r w:rsidRPr="001B373A">
        <w:rPr>
          <w:highlight w:val="green"/>
          <w:u w:val="single"/>
        </w:rPr>
        <w:t xml:space="preserve">from tinkering </w:t>
      </w:r>
      <w:r w:rsidRPr="00BA5EC6">
        <w:rPr>
          <w:u w:val="single"/>
        </w:rPr>
        <w:t xml:space="preserve">with already effective agents, </w:t>
      </w:r>
      <w:r w:rsidRPr="001B373A">
        <w:rPr>
          <w:highlight w:val="green"/>
          <w:u w:val="single"/>
        </w:rPr>
        <w:t xml:space="preserve">patients </w:t>
      </w:r>
      <w:r w:rsidRPr="00BA5EC6">
        <w:rPr>
          <w:u w:val="single"/>
        </w:rPr>
        <w:t xml:space="preserve">worldwide </w:t>
      </w:r>
      <w:r w:rsidRPr="001B373A">
        <w:rPr>
          <w:highlight w:val="green"/>
          <w:u w:val="single"/>
        </w:rPr>
        <w:t xml:space="preserve">are in desperate need of </w:t>
      </w:r>
      <w:r w:rsidRPr="00BA5EC6">
        <w:rPr>
          <w:u w:val="single"/>
        </w:rPr>
        <w:t xml:space="preserve">new </w:t>
      </w:r>
      <w:r w:rsidRPr="001B373A">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1B373A">
        <w:rPr>
          <w:highlight w:val="green"/>
          <w:u w:val="single"/>
        </w:rPr>
        <w:t>developing</w:t>
      </w:r>
      <w:r w:rsidRPr="001B373A">
        <w:rPr>
          <w:sz w:val="16"/>
          <w:highlight w:val="green"/>
        </w:rPr>
        <w:t xml:space="preserve"> </w:t>
      </w:r>
      <w:r w:rsidRPr="001B373A">
        <w:rPr>
          <w:highlight w:val="green"/>
          <w:u w:val="single"/>
        </w:rPr>
        <w:t>truly innovative drugs is</w:t>
      </w:r>
      <w:r w:rsidRPr="001B373A">
        <w:rPr>
          <w:sz w:val="16"/>
          <w:highlight w:val="green"/>
        </w:rPr>
        <w:t xml:space="preserve"> </w:t>
      </w:r>
      <w:r w:rsidRPr="00BA5EC6">
        <w:rPr>
          <w:sz w:val="16"/>
        </w:rPr>
        <w:t xml:space="preserve">undeniably a </w:t>
      </w:r>
      <w:r w:rsidRPr="001B373A">
        <w:rPr>
          <w:highlight w:val="green"/>
          <w:u w:val="single"/>
        </w:rPr>
        <w:t>high-risk</w:t>
      </w:r>
      <w:r w:rsidRPr="001B373A">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1B373A">
        <w:rPr>
          <w:highlight w:val="green"/>
          <w:u w:val="single"/>
        </w:rPr>
        <w:t xml:space="preserve">companies must </w:t>
      </w:r>
      <w:r w:rsidRPr="00BA5EC6">
        <w:rPr>
          <w:u w:val="single"/>
        </w:rPr>
        <w:t xml:space="preserve">continue to </w:t>
      </w:r>
      <w:r w:rsidRPr="001B373A">
        <w:rPr>
          <w:highlight w:val="green"/>
          <w:u w:val="single"/>
        </w:rPr>
        <w:t xml:space="preserve">perceive </w:t>
      </w:r>
      <w:r w:rsidRPr="001B373A">
        <w:rPr>
          <w:b/>
          <w:bCs/>
          <w:highlight w:val="green"/>
          <w:u w:val="single"/>
        </w:rPr>
        <w:t>sufficient incentives</w:t>
      </w:r>
      <w:r w:rsidRPr="001B373A">
        <w:rPr>
          <w:highlight w:val="green"/>
          <w:u w:val="single"/>
        </w:rPr>
        <w:t xml:space="preserve"> </w:t>
      </w:r>
      <w:r w:rsidRPr="00BA5EC6">
        <w:rPr>
          <w:u w:val="single"/>
        </w:rPr>
        <w:t xml:space="preserve">to continue investing in innovation. Indeed, there is evidence that the </w:t>
      </w:r>
      <w:r w:rsidRPr="001B373A">
        <w:rPr>
          <w:highlight w:val="green"/>
          <w:u w:val="single"/>
        </w:rPr>
        <w:t xml:space="preserve">prospect of future evergreening has become </w:t>
      </w:r>
      <w:r w:rsidRPr="00BA5EC6">
        <w:rPr>
          <w:u w:val="single"/>
        </w:rPr>
        <w:t xml:space="preserve">part of the incentive </w:t>
      </w:r>
      <w:r w:rsidRPr="001B373A">
        <w:rPr>
          <w:highlight w:val="green"/>
          <w:u w:val="single"/>
        </w:rPr>
        <w:t xml:space="preserve">calculation </w:t>
      </w:r>
      <w:r w:rsidRPr="00BA5EC6">
        <w:rPr>
          <w:u w:val="single"/>
        </w:rPr>
        <w:t>for innovative drug development</w:t>
      </w:r>
      <w:r w:rsidRPr="00BA5EC6">
        <w:rPr>
          <w:sz w:val="16"/>
        </w:rPr>
        <w:t xml:space="preserve">.4 But surely it is </w:t>
      </w:r>
      <w:r w:rsidRPr="001B373A">
        <w:rPr>
          <w:highlight w:val="green"/>
          <w:u w:val="single"/>
        </w:rPr>
        <w:t>perverse to</w:t>
      </w:r>
      <w:r w:rsidRPr="001B373A">
        <w:rPr>
          <w:sz w:val="16"/>
          <w:highlight w:val="green"/>
        </w:rPr>
        <w:t xml:space="preserve"> </w:t>
      </w:r>
      <w:r w:rsidRPr="00BA5EC6">
        <w:rPr>
          <w:sz w:val="16"/>
        </w:rPr>
        <w:t xml:space="preserve">extend unpredictably a period of patent protection that the government intended to be clearly defined and predictable, and to </w:t>
      </w:r>
      <w:r w:rsidRPr="001B373A">
        <w:rPr>
          <w:highlight w:val="green"/>
          <w:u w:val="single"/>
        </w:rPr>
        <w:t>maintain incentives</w:t>
      </w:r>
      <w:r w:rsidRPr="001B373A">
        <w:rPr>
          <w:sz w:val="16"/>
          <w:highlight w:val="green"/>
        </w:rPr>
        <w:t xml:space="preserve"> </w:t>
      </w:r>
      <w:r w:rsidRPr="001B373A">
        <w:rPr>
          <w:highlight w:val="green"/>
          <w:u w:val="single"/>
        </w:rPr>
        <w:t>that drive companies to divert</w:t>
      </w:r>
      <w:r w:rsidRPr="001B373A">
        <w:rPr>
          <w:sz w:val="16"/>
          <w:highlight w:val="green"/>
        </w:rPr>
        <w:t xml:space="preserve"> </w:t>
      </w:r>
      <w:r w:rsidRPr="00BA5EC6">
        <w:rPr>
          <w:sz w:val="16"/>
        </w:rPr>
        <w:t xml:space="preserve">their </w:t>
      </w:r>
      <w:r w:rsidRPr="001B373A">
        <w:rPr>
          <w:b/>
          <w:bCs/>
          <w:highlight w:val="green"/>
          <w:u w:val="single"/>
        </w:rPr>
        <w:t>drug-development resources away from innovation</w:t>
      </w:r>
      <w:r w:rsidRPr="001B373A">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1B373A">
        <w:rPr>
          <w:b/>
          <w:bCs/>
          <w:highlight w:val="green"/>
          <w:u w:val="single"/>
        </w:rPr>
        <w:t>denying future patents for modifications</w:t>
      </w:r>
      <w:r w:rsidRPr="001B373A">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1B373A">
        <w:rPr>
          <w:highlight w:val="green"/>
          <w:u w:val="single"/>
        </w:rPr>
        <w:t xml:space="preserve">would </w:t>
      </w:r>
      <w:r w:rsidRPr="00BA5EC6">
        <w:rPr>
          <w:u w:val="single"/>
        </w:rPr>
        <w:t xml:space="preserve">likely </w:t>
      </w:r>
      <w:r w:rsidRPr="001B373A">
        <w:rPr>
          <w:highlight w:val="green"/>
          <w:u w:val="single"/>
        </w:rPr>
        <w:t xml:space="preserve">reduce </w:t>
      </w:r>
      <w:r w:rsidRPr="00BA5EC6">
        <w:rPr>
          <w:u w:val="single"/>
        </w:rPr>
        <w:t xml:space="preserve">the </w:t>
      </w:r>
      <w:r w:rsidRPr="001B373A">
        <w:rPr>
          <w:b/>
          <w:bCs/>
          <w:highlight w:val="green"/>
          <w:u w:val="single"/>
        </w:rPr>
        <w:t>extensive patent litigation</w:t>
      </w:r>
      <w:r w:rsidRPr="001B373A">
        <w:rPr>
          <w:highlight w:val="green"/>
          <w:u w:val="single"/>
        </w:rPr>
        <w:t xml:space="preserve"> that contributes to </w:t>
      </w:r>
      <w:r w:rsidRPr="00BA5EC6">
        <w:rPr>
          <w:u w:val="single"/>
        </w:rPr>
        <w:t xml:space="preserve">the </w:t>
      </w:r>
      <w:r w:rsidRPr="001B373A">
        <w:rPr>
          <w:b/>
          <w:bCs/>
          <w:highlight w:val="green"/>
          <w:u w:val="single"/>
        </w:rPr>
        <w:t>high prices of generic drugs</w:t>
      </w:r>
      <w:r w:rsidRPr="001B373A">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6E3C8FDB" w14:textId="77777777" w:rsidR="00482D4F" w:rsidRDefault="00482D4F" w:rsidP="00482D4F">
      <w:pPr>
        <w:pStyle w:val="Heading3"/>
      </w:pPr>
      <w:r>
        <w:t>FW</w:t>
      </w:r>
    </w:p>
    <w:p w14:paraId="2467B2A1" w14:textId="77777777" w:rsidR="00482D4F" w:rsidRPr="00155A36" w:rsidRDefault="00482D4F" w:rsidP="00482D4F">
      <w:pPr>
        <w:pStyle w:val="Heading4"/>
        <w:rPr>
          <w:rFonts w:asciiTheme="majorHAnsi" w:hAnsiTheme="majorHAnsi" w:cstheme="majorHAnsi"/>
        </w:rPr>
      </w:pPr>
      <w:r w:rsidRPr="00155A36">
        <w:rPr>
          <w:rFonts w:asciiTheme="majorHAnsi" w:hAnsiTheme="majorHAnsi" w:cstheme="majorHAnsi"/>
        </w:rPr>
        <w:t>The standard is maximizing expected well-being.</w:t>
      </w:r>
      <w:r>
        <w:rPr>
          <w:rFonts w:asciiTheme="majorHAnsi" w:hAnsiTheme="majorHAnsi" w:cstheme="majorHAnsi"/>
        </w:rPr>
        <w:t xml:space="preserve"> – we will spec – Hedonistic act Utilitarianism</w:t>
      </w:r>
    </w:p>
    <w:p w14:paraId="393C9DE2" w14:textId="77777777" w:rsidR="00482D4F" w:rsidRPr="00155A36" w:rsidRDefault="00482D4F" w:rsidP="00482D4F">
      <w:pPr>
        <w:pStyle w:val="Heading4"/>
        <w:rPr>
          <w:rFonts w:asciiTheme="majorHAnsi" w:hAnsiTheme="majorHAnsi" w:cstheme="majorHAnsi"/>
        </w:rPr>
      </w:pPr>
      <w:r w:rsidRPr="00155A36">
        <w:rPr>
          <w:rFonts w:asciiTheme="majorHAnsi" w:hAnsiTheme="majorHAnsi" w:cstheme="majorHAnsi"/>
        </w:rPr>
        <w:t>Prefer:</w:t>
      </w:r>
    </w:p>
    <w:p w14:paraId="6581C74F" w14:textId="77777777" w:rsidR="00482D4F" w:rsidRPr="00155A36" w:rsidRDefault="00482D4F" w:rsidP="00482D4F">
      <w:pPr>
        <w:pStyle w:val="Heading4"/>
        <w:rPr>
          <w:rFonts w:asciiTheme="majorHAnsi" w:hAnsiTheme="majorHAnsi" w:cstheme="majorHAnsi"/>
        </w:rPr>
      </w:pPr>
      <w:r w:rsidRPr="00155A36">
        <w:rPr>
          <w:rFonts w:asciiTheme="majorHAnsi" w:hAnsiTheme="majorHAnsi" w:cstheme="majorHAnsi"/>
        </w:rPr>
        <w:t xml:space="preserve">1] Pleasure and pain are </w:t>
      </w:r>
      <w:r w:rsidRPr="00155A36">
        <w:rPr>
          <w:rFonts w:asciiTheme="majorHAnsi" w:hAnsiTheme="majorHAnsi" w:cstheme="majorHAnsi"/>
          <w:u w:val="single"/>
        </w:rPr>
        <w:t>intrinsic value</w:t>
      </w:r>
      <w:r w:rsidRPr="00155A36">
        <w:rPr>
          <w:rFonts w:asciiTheme="majorHAnsi" w:hAnsiTheme="majorHAnsi" w:cstheme="majorHAnsi"/>
        </w:rPr>
        <w:t xml:space="preserve"> and </w:t>
      </w:r>
      <w:r w:rsidRPr="00155A36">
        <w:rPr>
          <w:rFonts w:asciiTheme="majorHAnsi" w:hAnsiTheme="majorHAnsi" w:cstheme="majorHAnsi"/>
          <w:u w:val="single"/>
        </w:rPr>
        <w:t>disvalue</w:t>
      </w:r>
      <w:r w:rsidRPr="00155A36">
        <w:rPr>
          <w:rFonts w:asciiTheme="majorHAnsi" w:hAnsiTheme="majorHAnsi" w:cstheme="majorHAnsi"/>
        </w:rPr>
        <w:t xml:space="preserve"> – everything else </w:t>
      </w:r>
      <w:r w:rsidRPr="00155A36">
        <w:rPr>
          <w:rFonts w:asciiTheme="majorHAnsi" w:hAnsiTheme="majorHAnsi" w:cstheme="majorHAnsi"/>
          <w:u w:val="single"/>
        </w:rPr>
        <w:t>regresses</w:t>
      </w:r>
      <w:r w:rsidRPr="00155A36">
        <w:rPr>
          <w:rFonts w:asciiTheme="majorHAnsi" w:hAnsiTheme="majorHAnsi" w:cstheme="majorHAnsi"/>
        </w:rPr>
        <w:t xml:space="preserve">. Evolutionary knowledge is reliable – </w:t>
      </w:r>
      <w:r w:rsidRPr="00155A36">
        <w:rPr>
          <w:rFonts w:asciiTheme="majorHAnsi" w:hAnsiTheme="majorHAnsi" w:cstheme="majorHAnsi"/>
          <w:u w:val="single"/>
        </w:rPr>
        <w:t>broad consensus</w:t>
      </w:r>
      <w:r w:rsidRPr="00155A36">
        <w:rPr>
          <w:rFonts w:asciiTheme="majorHAnsi" w:hAnsiTheme="majorHAnsi" w:cstheme="majorHAnsi"/>
        </w:rPr>
        <w:t xml:space="preserve"> and </w:t>
      </w:r>
      <w:r w:rsidRPr="00155A36">
        <w:rPr>
          <w:rFonts w:asciiTheme="majorHAnsi" w:hAnsiTheme="majorHAnsi" w:cstheme="majorHAnsi"/>
          <w:u w:val="single"/>
        </w:rPr>
        <w:t>robust neuroscience</w:t>
      </w:r>
      <w:r w:rsidRPr="00155A36">
        <w:rPr>
          <w:rFonts w:asciiTheme="majorHAnsi" w:hAnsiTheme="majorHAnsi" w:cstheme="majorHAnsi"/>
        </w:rPr>
        <w:t xml:space="preserve"> prove.</w:t>
      </w:r>
    </w:p>
    <w:p w14:paraId="3EC8043B" w14:textId="77777777" w:rsidR="00482D4F" w:rsidRPr="00155A36" w:rsidRDefault="00482D4F" w:rsidP="00482D4F">
      <w:pPr>
        <w:rPr>
          <w:rStyle w:val="Style13ptBold"/>
          <w:rFonts w:asciiTheme="majorHAnsi" w:hAnsiTheme="majorHAnsi" w:cstheme="majorHAnsi"/>
        </w:rPr>
      </w:pPr>
      <w:r w:rsidRPr="00155A36">
        <w:rPr>
          <w:rStyle w:val="Style13ptBold"/>
          <w:rFonts w:asciiTheme="majorHAnsi" w:hAnsiTheme="majorHAnsi" w:cstheme="majorHAnsi"/>
        </w:rPr>
        <w:t>Blum et al. 18</w:t>
      </w:r>
    </w:p>
    <w:p w14:paraId="1A571FCE" w14:textId="77777777" w:rsidR="00482D4F" w:rsidRPr="00155A36" w:rsidRDefault="00482D4F" w:rsidP="00482D4F">
      <w:pPr>
        <w:rPr>
          <w:rFonts w:asciiTheme="majorHAnsi" w:hAnsiTheme="majorHAnsi" w:cstheme="majorHAnsi"/>
          <w:sz w:val="16"/>
          <w:szCs w:val="16"/>
        </w:rPr>
      </w:pPr>
      <w:r w:rsidRPr="00155A36">
        <w:rPr>
          <w:rFonts w:asciiTheme="majorHAnsi" w:hAnsiTheme="majorHAnsi" w:cstheme="majorHAnsi"/>
          <w:sz w:val="16"/>
          <w:szCs w:val="16"/>
        </w:rPr>
        <w:t xml:space="preserve">Kenneth Blum, 1Department of Psychiatry, </w:t>
      </w:r>
      <w:proofErr w:type="spellStart"/>
      <w:r w:rsidRPr="00155A36">
        <w:rPr>
          <w:rFonts w:asciiTheme="majorHAnsi" w:hAnsiTheme="majorHAnsi" w:cstheme="majorHAnsi"/>
          <w:sz w:val="16"/>
          <w:szCs w:val="16"/>
        </w:rPr>
        <w:t>Boonshoft</w:t>
      </w:r>
      <w:proofErr w:type="spellEnd"/>
      <w:r w:rsidRPr="00155A36">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55A36">
        <w:rPr>
          <w:rFonts w:asciiTheme="majorHAnsi" w:hAnsiTheme="majorHAnsi" w:cstheme="majorHAnsi"/>
          <w:sz w:val="16"/>
          <w:szCs w:val="16"/>
        </w:rPr>
        <w:t>Geneus</w:t>
      </w:r>
      <w:proofErr w:type="spellEnd"/>
      <w:r w:rsidRPr="00155A36">
        <w:rPr>
          <w:rFonts w:asciiTheme="majorHAnsi" w:hAnsiTheme="majorHAnsi" w:cstheme="majorHAnsi"/>
          <w:sz w:val="16"/>
          <w:szCs w:val="16"/>
        </w:rPr>
        <w:t xml:space="preserve"> Health LLC, San Antonio, TX, USA 6Department of Addiction Research &amp; Therapy, </w:t>
      </w:r>
      <w:proofErr w:type="spellStart"/>
      <w:r w:rsidRPr="00155A36">
        <w:rPr>
          <w:rFonts w:asciiTheme="majorHAnsi" w:hAnsiTheme="majorHAnsi" w:cstheme="majorHAnsi"/>
          <w:sz w:val="16"/>
          <w:szCs w:val="16"/>
        </w:rPr>
        <w:t>Nupathways</w:t>
      </w:r>
      <w:proofErr w:type="spellEnd"/>
      <w:r w:rsidRPr="00155A36">
        <w:rPr>
          <w:rFonts w:asciiTheme="majorHAnsi" w:hAnsiTheme="majorHAnsi" w:cstheme="majorHAnsi"/>
          <w:sz w:val="16"/>
          <w:szCs w:val="16"/>
        </w:rPr>
        <w:t xml:space="preserve"> Inc., </w:t>
      </w:r>
      <w:proofErr w:type="spellStart"/>
      <w:r w:rsidRPr="00155A36">
        <w:rPr>
          <w:rFonts w:asciiTheme="majorHAnsi" w:hAnsiTheme="majorHAnsi" w:cstheme="majorHAnsi"/>
          <w:sz w:val="16"/>
          <w:szCs w:val="16"/>
        </w:rPr>
        <w:t>Innsbrook</w:t>
      </w:r>
      <w:proofErr w:type="spellEnd"/>
      <w:r w:rsidRPr="00155A36">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55A36">
        <w:rPr>
          <w:rFonts w:asciiTheme="majorHAnsi" w:hAnsiTheme="majorHAnsi" w:cstheme="majorHAnsi"/>
          <w:sz w:val="16"/>
          <w:szCs w:val="16"/>
        </w:rPr>
        <w:t>Eötvös</w:t>
      </w:r>
      <w:proofErr w:type="spellEnd"/>
      <w:r w:rsidRPr="00155A36">
        <w:rPr>
          <w:rFonts w:asciiTheme="majorHAnsi" w:hAnsiTheme="majorHAnsi" w:cstheme="majorHAnsi"/>
          <w:sz w:val="16"/>
          <w:szCs w:val="16"/>
        </w:rPr>
        <w:t xml:space="preserve"> </w:t>
      </w:r>
      <w:proofErr w:type="spellStart"/>
      <w:r w:rsidRPr="00155A36">
        <w:rPr>
          <w:rFonts w:asciiTheme="majorHAnsi" w:hAnsiTheme="majorHAnsi" w:cstheme="majorHAnsi"/>
          <w:sz w:val="16"/>
          <w:szCs w:val="16"/>
        </w:rPr>
        <w:t>Loránd</w:t>
      </w:r>
      <w:proofErr w:type="spellEnd"/>
      <w:r w:rsidRPr="00155A36">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155A36">
        <w:rPr>
          <w:rFonts w:asciiTheme="majorHAnsi" w:hAnsiTheme="majorHAnsi" w:cstheme="majorHAnsi"/>
          <w:sz w:val="16"/>
          <w:szCs w:val="16"/>
        </w:rPr>
        <w:t>Lederach</w:t>
      </w:r>
      <w:proofErr w:type="spellEnd"/>
      <w:r w:rsidRPr="00155A36">
        <w:rPr>
          <w:rFonts w:asciiTheme="majorHAnsi" w:hAnsiTheme="majorHAnsi" w:cstheme="majorHAnsi"/>
          <w:sz w:val="16"/>
          <w:szCs w:val="16"/>
        </w:rPr>
        <w:t xml:space="preserve">, PA., USA 12National Human Genome Center at Howard University, Washington, DC., USA, Marjorie </w:t>
      </w:r>
      <w:proofErr w:type="spellStart"/>
      <w:r w:rsidRPr="00155A36">
        <w:rPr>
          <w:rFonts w:asciiTheme="majorHAnsi" w:hAnsiTheme="majorHAnsi" w:cstheme="majorHAnsi"/>
          <w:sz w:val="16"/>
          <w:szCs w:val="16"/>
        </w:rPr>
        <w:t>Gondré</w:t>
      </w:r>
      <w:proofErr w:type="spellEnd"/>
      <w:r w:rsidRPr="00155A36">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55A36">
        <w:rPr>
          <w:rFonts w:asciiTheme="majorHAnsi" w:hAnsiTheme="majorHAnsi" w:cstheme="majorHAnsi"/>
          <w:sz w:val="16"/>
          <w:szCs w:val="16"/>
        </w:rPr>
        <w:t>Modestino</w:t>
      </w:r>
      <w:proofErr w:type="spellEnd"/>
      <w:r w:rsidRPr="00155A36">
        <w:rPr>
          <w:rFonts w:asciiTheme="majorHAnsi" w:hAnsiTheme="majorHAnsi" w:cstheme="majorHAnsi"/>
          <w:sz w:val="16"/>
          <w:szCs w:val="16"/>
        </w:rPr>
        <w:t xml:space="preserve">, 14Department of Psychology, Curry College, Milton, MA, USA, Rajendra D </w:t>
      </w:r>
      <w:proofErr w:type="spellStart"/>
      <w:r w:rsidRPr="00155A36">
        <w:rPr>
          <w:rFonts w:asciiTheme="majorHAnsi" w:hAnsiTheme="majorHAnsi" w:cstheme="majorHAnsi"/>
          <w:sz w:val="16"/>
          <w:szCs w:val="16"/>
        </w:rPr>
        <w:t>Badgaiyan</w:t>
      </w:r>
      <w:proofErr w:type="spellEnd"/>
      <w:r w:rsidRPr="00155A36">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155A36">
          <w:rPr>
            <w:rStyle w:val="Hyperlink"/>
            <w:rFonts w:asciiTheme="majorHAnsi" w:hAnsiTheme="majorHAnsi" w:cstheme="majorHAnsi"/>
            <w:sz w:val="16"/>
            <w:szCs w:val="16"/>
          </w:rPr>
          <w:t>https://www.ncbi.nlm.nih.gov/pmc/articles/PMC6446569/</w:t>
        </w:r>
      </w:hyperlink>
      <w:r w:rsidRPr="00155A36">
        <w:rPr>
          <w:rFonts w:asciiTheme="majorHAnsi" w:hAnsiTheme="majorHAnsi" w:cstheme="majorHAnsi"/>
          <w:sz w:val="16"/>
          <w:szCs w:val="16"/>
        </w:rPr>
        <w:t>, R.S.</w:t>
      </w:r>
    </w:p>
    <w:p w14:paraId="1B6BE98B" w14:textId="77777777" w:rsidR="00482D4F" w:rsidRDefault="00482D4F" w:rsidP="00482D4F">
      <w:pPr>
        <w:rPr>
          <w:rFonts w:asciiTheme="majorHAnsi" w:hAnsiTheme="majorHAnsi" w:cstheme="majorHAnsi"/>
          <w:sz w:val="16"/>
        </w:rPr>
      </w:pPr>
      <w:r w:rsidRPr="00155A36">
        <w:rPr>
          <w:rFonts w:asciiTheme="majorHAnsi" w:hAnsiTheme="majorHAnsi" w:cstheme="majorHAnsi"/>
          <w:b/>
          <w:bCs/>
          <w:highlight w:val="green"/>
          <w:u w:val="single"/>
        </w:rPr>
        <w:t>Pleasure</w:t>
      </w:r>
      <w:r w:rsidRPr="00155A36">
        <w:rPr>
          <w:rFonts w:asciiTheme="majorHAnsi" w:hAnsiTheme="majorHAnsi" w:cstheme="majorHAnsi"/>
          <w:u w:val="single"/>
        </w:rPr>
        <w:t xml:space="preserve"> is not only</w:t>
      </w:r>
      <w:r w:rsidRPr="00155A36">
        <w:rPr>
          <w:rFonts w:asciiTheme="majorHAnsi" w:hAnsiTheme="majorHAnsi" w:cstheme="majorHAnsi"/>
          <w:sz w:val="16"/>
        </w:rPr>
        <w:t xml:space="preserve"> one of the three </w:t>
      </w:r>
      <w:r w:rsidRPr="00155A36">
        <w:rPr>
          <w:rFonts w:asciiTheme="majorHAnsi" w:hAnsiTheme="majorHAnsi" w:cstheme="majorHAnsi"/>
          <w:u w:val="single"/>
        </w:rPr>
        <w:t xml:space="preserve">primary reward </w:t>
      </w:r>
      <w:proofErr w:type="gramStart"/>
      <w:r w:rsidRPr="00155A36">
        <w:rPr>
          <w:rFonts w:asciiTheme="majorHAnsi" w:hAnsiTheme="majorHAnsi" w:cstheme="majorHAnsi"/>
          <w:u w:val="single"/>
        </w:rPr>
        <w:t>functions</w:t>
      </w:r>
      <w:proofErr w:type="gramEnd"/>
      <w:r w:rsidRPr="00155A36">
        <w:rPr>
          <w:rFonts w:asciiTheme="majorHAnsi" w:hAnsiTheme="majorHAnsi" w:cstheme="majorHAnsi"/>
          <w:sz w:val="16"/>
        </w:rPr>
        <w:t xml:space="preserve"> but </w:t>
      </w:r>
      <w:r w:rsidRPr="00155A36">
        <w:rPr>
          <w:rFonts w:asciiTheme="majorHAnsi" w:hAnsiTheme="majorHAnsi" w:cstheme="majorHAnsi"/>
          <w:u w:val="single"/>
        </w:rPr>
        <w:t xml:space="preserve">it also </w:t>
      </w:r>
      <w:r w:rsidRPr="00155A36">
        <w:rPr>
          <w:rFonts w:asciiTheme="majorHAnsi" w:hAnsiTheme="majorHAnsi" w:cstheme="majorHAnsi"/>
          <w:b/>
          <w:bCs/>
          <w:highlight w:val="green"/>
          <w:u w:val="single"/>
        </w:rPr>
        <w:t>defines reward.</w:t>
      </w:r>
      <w:r w:rsidRPr="00155A36">
        <w:rPr>
          <w:rFonts w:asciiTheme="majorHAnsi" w:hAnsiTheme="majorHAnsi" w:cstheme="majorHAnsi"/>
          <w:sz w:val="16"/>
        </w:rPr>
        <w:t xml:space="preserve"> As homeostasis explains the </w:t>
      </w:r>
      <w:r w:rsidRPr="00155A36">
        <w:rPr>
          <w:rFonts w:asciiTheme="majorHAnsi" w:hAnsiTheme="majorHAnsi" w:cstheme="majorHAnsi"/>
          <w:u w:val="single"/>
        </w:rPr>
        <w:t>functions of</w:t>
      </w:r>
      <w:r w:rsidRPr="00155A36">
        <w:rPr>
          <w:rFonts w:asciiTheme="majorHAnsi" w:hAnsiTheme="majorHAnsi" w:cstheme="majorHAnsi"/>
          <w:sz w:val="16"/>
        </w:rPr>
        <w:t xml:space="preserve"> only a limited number of </w:t>
      </w:r>
      <w:r w:rsidRPr="00155A36">
        <w:rPr>
          <w:rFonts w:asciiTheme="majorHAnsi" w:hAnsiTheme="majorHAnsi" w:cstheme="majorHAnsi"/>
          <w:u w:val="single"/>
        </w:rPr>
        <w:t>rewards, the</w:t>
      </w:r>
      <w:r w:rsidRPr="00155A36">
        <w:rPr>
          <w:rFonts w:asciiTheme="majorHAnsi" w:hAnsiTheme="majorHAnsi" w:cstheme="majorHAnsi"/>
          <w:sz w:val="16"/>
        </w:rPr>
        <w:t xml:space="preserve"> principal </w:t>
      </w:r>
      <w:r w:rsidRPr="00155A36">
        <w:rPr>
          <w:rFonts w:asciiTheme="majorHAnsi" w:hAnsiTheme="majorHAnsi" w:cstheme="majorHAnsi"/>
          <w:highlight w:val="green"/>
          <w:u w:val="single"/>
        </w:rPr>
        <w:t>reason why particular stimuli</w:t>
      </w:r>
      <w:r w:rsidRPr="00155A36">
        <w:rPr>
          <w:rFonts w:asciiTheme="majorHAnsi" w:hAnsiTheme="majorHAnsi" w:cstheme="majorHAnsi"/>
          <w:u w:val="single"/>
        </w:rPr>
        <w:t xml:space="preserve">, objects, events, situations, and activities </w:t>
      </w:r>
      <w:r w:rsidRPr="00155A36">
        <w:rPr>
          <w:rFonts w:asciiTheme="majorHAnsi" w:hAnsiTheme="majorHAnsi" w:cstheme="majorHAnsi"/>
          <w:highlight w:val="green"/>
          <w:u w:val="single"/>
        </w:rPr>
        <w:t>are rewarding</w:t>
      </w:r>
      <w:r w:rsidRPr="00155A36">
        <w:rPr>
          <w:rFonts w:asciiTheme="majorHAnsi" w:hAnsiTheme="majorHAnsi" w:cstheme="majorHAnsi"/>
          <w:sz w:val="16"/>
        </w:rPr>
        <w:t xml:space="preserve"> may be </w:t>
      </w:r>
      <w:r w:rsidRPr="00155A36">
        <w:rPr>
          <w:rFonts w:asciiTheme="majorHAnsi" w:hAnsiTheme="majorHAnsi" w:cstheme="majorHAnsi"/>
          <w:highlight w:val="green"/>
          <w:u w:val="single"/>
        </w:rPr>
        <w:t>due to pleasure.</w:t>
      </w:r>
      <w:r w:rsidRPr="00155A36">
        <w:rPr>
          <w:rFonts w:asciiTheme="majorHAnsi" w:hAnsiTheme="majorHAnsi" w:cstheme="majorHAnsi"/>
          <w:sz w:val="16"/>
        </w:rPr>
        <w:t xml:space="preserve"> This applies </w:t>
      </w:r>
      <w:proofErr w:type="gramStart"/>
      <w:r w:rsidRPr="00155A36">
        <w:rPr>
          <w:rFonts w:asciiTheme="majorHAnsi" w:hAnsiTheme="majorHAnsi" w:cstheme="majorHAnsi"/>
          <w:sz w:val="16"/>
        </w:rPr>
        <w:t>first of all</w:t>
      </w:r>
      <w:proofErr w:type="gramEnd"/>
      <w:r w:rsidRPr="00155A36">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155A36">
        <w:rPr>
          <w:rFonts w:asciiTheme="majorHAnsi" w:hAnsiTheme="majorHAnsi" w:cstheme="majorHAnsi"/>
          <w:highlight w:val="green"/>
          <w:u w:val="single"/>
        </w:rPr>
        <w:t>Pleasure</w:t>
      </w:r>
      <w:r w:rsidRPr="00155A36">
        <w:rPr>
          <w:rFonts w:asciiTheme="majorHAnsi" w:hAnsiTheme="majorHAnsi" w:cstheme="majorHAnsi"/>
          <w:u w:val="single"/>
        </w:rPr>
        <w:t>, as the primary effect of rewards</w:t>
      </w:r>
      <w:r w:rsidRPr="00155A36">
        <w:rPr>
          <w:rFonts w:asciiTheme="majorHAnsi" w:hAnsiTheme="majorHAnsi" w:cstheme="majorHAnsi"/>
          <w:sz w:val="16"/>
        </w:rPr>
        <w:t xml:space="preserve">, drives the prime reward functions of learning, approach behavior, and decision making and </w:t>
      </w:r>
      <w:r w:rsidRPr="00155A36">
        <w:rPr>
          <w:rFonts w:asciiTheme="majorHAnsi" w:hAnsiTheme="majorHAnsi" w:cstheme="majorHAnsi"/>
          <w:highlight w:val="green"/>
          <w:u w:val="single"/>
        </w:rPr>
        <w:t xml:space="preserve">provides the </w:t>
      </w:r>
      <w:r w:rsidRPr="00155A36">
        <w:rPr>
          <w:rFonts w:asciiTheme="majorHAnsi" w:hAnsiTheme="majorHAnsi" w:cstheme="majorHAnsi"/>
          <w:b/>
          <w:bCs/>
          <w:highlight w:val="green"/>
          <w:u w:val="single"/>
        </w:rPr>
        <w:t>basis for hedonic theories</w:t>
      </w:r>
      <w:r w:rsidRPr="00155A36">
        <w:rPr>
          <w:rFonts w:asciiTheme="majorHAnsi" w:hAnsiTheme="majorHAnsi" w:cstheme="majorHAnsi"/>
          <w:u w:val="single"/>
        </w:rPr>
        <w:t xml:space="preserve"> of reward function. </w:t>
      </w:r>
      <w:r w:rsidRPr="00155A36">
        <w:rPr>
          <w:rFonts w:asciiTheme="majorHAnsi" w:hAnsiTheme="majorHAnsi" w:cstheme="majorHAnsi"/>
          <w:highlight w:val="green"/>
          <w:u w:val="single"/>
        </w:rPr>
        <w:t>We are attracted by</w:t>
      </w:r>
      <w:r w:rsidRPr="00155A36">
        <w:rPr>
          <w:rFonts w:asciiTheme="majorHAnsi" w:hAnsiTheme="majorHAnsi" w:cstheme="majorHAnsi"/>
          <w:sz w:val="16"/>
        </w:rPr>
        <w:t xml:space="preserve"> most </w:t>
      </w:r>
      <w:r w:rsidRPr="00155A36">
        <w:rPr>
          <w:rFonts w:asciiTheme="majorHAnsi" w:hAnsiTheme="majorHAnsi" w:cstheme="majorHAnsi"/>
          <w:highlight w:val="green"/>
          <w:u w:val="single"/>
        </w:rPr>
        <w:t>rewards</w:t>
      </w:r>
      <w:r w:rsidRPr="00155A36">
        <w:rPr>
          <w:rFonts w:asciiTheme="majorHAnsi" w:hAnsiTheme="majorHAnsi" w:cstheme="majorHAnsi"/>
          <w:u w:val="single"/>
        </w:rPr>
        <w:t xml:space="preserve"> and exert intense efforts to obtain them</w:t>
      </w:r>
      <w:r w:rsidRPr="00155A36">
        <w:rPr>
          <w:rFonts w:asciiTheme="majorHAnsi" w:hAnsiTheme="majorHAnsi" w:cstheme="majorHAnsi"/>
          <w:sz w:val="16"/>
        </w:rPr>
        <w:t xml:space="preserve">, just </w:t>
      </w:r>
      <w:r w:rsidRPr="00155A36">
        <w:rPr>
          <w:rFonts w:asciiTheme="majorHAnsi" w:hAnsiTheme="majorHAnsi" w:cstheme="majorHAnsi"/>
          <w:highlight w:val="green"/>
          <w:u w:val="single"/>
        </w:rPr>
        <w:t>because they are enjoyable</w:t>
      </w:r>
      <w:r w:rsidRPr="00155A36">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55A36">
        <w:rPr>
          <w:rFonts w:asciiTheme="majorHAnsi" w:hAnsiTheme="majorHAnsi" w:cstheme="majorHAnsi"/>
          <w:u w:val="single"/>
        </w:rPr>
        <w:t>using both humans and detailed invasive brain analysis of animals has discovered some critical ways that the brain processes pleasure</w:t>
      </w:r>
      <w:r w:rsidRPr="00155A36">
        <w:rPr>
          <w:rFonts w:asciiTheme="majorHAnsi" w:hAnsiTheme="majorHAnsi" w:cstheme="majorHAnsi"/>
          <w:sz w:val="16"/>
        </w:rPr>
        <w:t xml:space="preserve"> [14]. </w:t>
      </w:r>
      <w:r w:rsidRPr="00155A36">
        <w:rPr>
          <w:rFonts w:asciiTheme="majorHAnsi" w:hAnsiTheme="majorHAnsi" w:cstheme="majorHAnsi"/>
          <w:u w:val="single"/>
        </w:rPr>
        <w:t>Pleasure as a hallmark of reward is sufficient for defining a reward</w:t>
      </w:r>
      <w:r w:rsidRPr="00155A36">
        <w:rPr>
          <w:rFonts w:asciiTheme="majorHAnsi" w:hAnsiTheme="majorHAnsi" w:cstheme="majorHAnsi"/>
          <w:sz w:val="16"/>
        </w:rPr>
        <w:t xml:space="preserve">, but it may not be necessary. </w:t>
      </w:r>
      <w:r w:rsidRPr="00155A36">
        <w:rPr>
          <w:rFonts w:asciiTheme="majorHAnsi" w:hAnsiTheme="majorHAnsi" w:cstheme="majorHAnsi"/>
          <w:u w:val="single"/>
        </w:rPr>
        <w:t>A reward may generate positive</w:t>
      </w:r>
      <w:r w:rsidRPr="00155A36">
        <w:rPr>
          <w:rFonts w:asciiTheme="majorHAnsi" w:hAnsiTheme="majorHAnsi" w:cstheme="majorHAnsi"/>
          <w:sz w:val="16"/>
        </w:rPr>
        <w:t xml:space="preserve"> learning and approach </w:t>
      </w:r>
      <w:r w:rsidRPr="00155A36">
        <w:rPr>
          <w:rFonts w:asciiTheme="majorHAnsi" w:hAnsiTheme="majorHAnsi" w:cstheme="majorHAnsi"/>
          <w:u w:val="single"/>
        </w:rPr>
        <w:t>behavior</w:t>
      </w:r>
      <w:r w:rsidRPr="00155A36">
        <w:rPr>
          <w:rFonts w:asciiTheme="majorHAnsi" w:hAnsiTheme="majorHAnsi" w:cstheme="majorHAnsi"/>
          <w:sz w:val="16"/>
        </w:rPr>
        <w:t xml:space="preserve"> simply </w:t>
      </w:r>
      <w:r w:rsidRPr="00155A36">
        <w:rPr>
          <w:rFonts w:asciiTheme="majorHAnsi" w:hAnsiTheme="majorHAnsi" w:cstheme="majorHAnsi"/>
          <w:u w:val="single"/>
        </w:rPr>
        <w:t>because it contains substances that are essential for body function.</w:t>
      </w:r>
      <w:r w:rsidRPr="00155A36">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155A36">
        <w:rPr>
          <w:rFonts w:asciiTheme="majorHAnsi" w:hAnsiTheme="majorHAnsi" w:cstheme="majorHAnsi"/>
          <w:u w:val="single"/>
        </w:rPr>
        <w:t>evolution and its basic principles found</w:t>
      </w:r>
      <w:r w:rsidRPr="00155A36">
        <w:rPr>
          <w:rFonts w:asciiTheme="majorHAnsi" w:hAnsiTheme="majorHAnsi" w:cstheme="majorHAnsi"/>
          <w:sz w:val="16"/>
        </w:rPr>
        <w:t xml:space="preserve"> various </w:t>
      </w:r>
      <w:r w:rsidRPr="00155A36">
        <w:rPr>
          <w:rFonts w:asciiTheme="majorHAnsi" w:hAnsiTheme="majorHAnsi" w:cstheme="majorHAnsi"/>
          <w:u w:val="single"/>
        </w:rPr>
        <w:t>mechanisms that steer behavior and biological development.</w:t>
      </w:r>
      <w:r w:rsidRPr="00155A36">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155A36">
        <w:rPr>
          <w:rFonts w:asciiTheme="majorHAnsi" w:hAnsiTheme="majorHAnsi" w:cstheme="majorHAnsi"/>
          <w:b/>
          <w:bCs/>
          <w:highlight w:val="green"/>
          <w:u w:val="single"/>
        </w:rPr>
        <w:t>organisms are</w:t>
      </w:r>
      <w:r w:rsidRPr="00155A36">
        <w:rPr>
          <w:rFonts w:asciiTheme="majorHAnsi" w:hAnsiTheme="majorHAnsi" w:cstheme="majorHAnsi"/>
          <w:u w:val="single"/>
        </w:rPr>
        <w:t xml:space="preserve"> the </w:t>
      </w:r>
      <w:r w:rsidRPr="00155A36">
        <w:rPr>
          <w:rFonts w:asciiTheme="majorHAnsi" w:hAnsiTheme="majorHAnsi" w:cstheme="majorHAnsi"/>
          <w:b/>
          <w:bCs/>
          <w:highlight w:val="green"/>
          <w:u w:val="single"/>
        </w:rPr>
        <w:t>result of evolutionary competition.</w:t>
      </w:r>
      <w:r w:rsidRPr="00155A36">
        <w:rPr>
          <w:rFonts w:asciiTheme="majorHAnsi" w:hAnsiTheme="majorHAnsi" w:cstheme="majorHAnsi"/>
          <w:sz w:val="16"/>
        </w:rPr>
        <w:t xml:space="preserve"> In fact, Richard </w:t>
      </w:r>
      <w:r w:rsidRPr="00155A36">
        <w:rPr>
          <w:rFonts w:asciiTheme="majorHAnsi" w:hAnsiTheme="majorHAnsi" w:cstheme="majorHAnsi"/>
          <w:u w:val="single"/>
        </w:rPr>
        <w:t>Dawkins stresses gene survival and propagation as the basic mechanism of life</w:t>
      </w:r>
      <w:r w:rsidRPr="00155A36">
        <w:rPr>
          <w:rFonts w:asciiTheme="majorHAnsi" w:hAnsiTheme="majorHAnsi" w:cstheme="majorHAnsi"/>
          <w:sz w:val="16"/>
        </w:rPr>
        <w:t xml:space="preserve"> [20]. Only genes that lead to </w:t>
      </w:r>
      <w:r w:rsidRPr="00155A36">
        <w:rPr>
          <w:rFonts w:asciiTheme="majorHAnsi" w:hAnsiTheme="majorHAnsi" w:cstheme="majorHAnsi"/>
          <w:u w:val="single"/>
        </w:rPr>
        <w:t>the fittest phenotype will make it.</w:t>
      </w:r>
      <w:r w:rsidRPr="00155A36">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155A36">
        <w:rPr>
          <w:rFonts w:asciiTheme="majorHAnsi" w:hAnsiTheme="majorHAnsi" w:cstheme="majorHAnsi"/>
          <w:u w:val="single"/>
        </w:rPr>
        <w:t xml:space="preserve">the ultimate, distal function of </w:t>
      </w:r>
      <w:r w:rsidRPr="00155A36">
        <w:rPr>
          <w:rFonts w:asciiTheme="majorHAnsi" w:hAnsiTheme="majorHAnsi" w:cstheme="majorHAnsi"/>
          <w:highlight w:val="green"/>
          <w:u w:val="single"/>
        </w:rPr>
        <w:t>rewards</w:t>
      </w:r>
      <w:r w:rsidRPr="00155A36">
        <w:rPr>
          <w:rFonts w:asciiTheme="majorHAnsi" w:hAnsiTheme="majorHAnsi" w:cstheme="majorHAnsi"/>
          <w:u w:val="single"/>
        </w:rPr>
        <w:t xml:space="preserve"> is to </w:t>
      </w:r>
      <w:r w:rsidRPr="00155A36">
        <w:rPr>
          <w:rFonts w:asciiTheme="majorHAnsi" w:hAnsiTheme="majorHAnsi" w:cstheme="majorHAnsi"/>
          <w:highlight w:val="green"/>
          <w:u w:val="single"/>
        </w:rPr>
        <w:t>increase evolutionary fitness</w:t>
      </w:r>
      <w:r w:rsidRPr="00155A36">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155A36">
        <w:rPr>
          <w:rFonts w:asciiTheme="majorHAnsi" w:hAnsiTheme="majorHAnsi" w:cstheme="majorHAnsi"/>
          <w:u w:val="single"/>
        </w:rPr>
        <w:t>Behavioral reward functions have evolved to help individuals to survive and propagate their genes</w:t>
      </w:r>
      <w:r w:rsidRPr="00155A36">
        <w:rPr>
          <w:rFonts w:asciiTheme="majorHAnsi" w:hAnsiTheme="majorHAnsi" w:cstheme="majorHAnsi"/>
          <w:sz w:val="16"/>
        </w:rPr>
        <w:t xml:space="preserve">. Apparently, </w:t>
      </w:r>
      <w:r w:rsidRPr="00155A36">
        <w:rPr>
          <w:rFonts w:asciiTheme="majorHAnsi" w:hAnsiTheme="majorHAnsi" w:cstheme="majorHAnsi"/>
          <w:u w:val="single"/>
        </w:rPr>
        <w:t>people need to live well and long enough to reproduce.</w:t>
      </w:r>
      <w:r w:rsidRPr="00155A36">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55A36">
        <w:rPr>
          <w:rFonts w:asciiTheme="majorHAnsi" w:hAnsiTheme="majorHAnsi" w:cstheme="majorHAnsi"/>
          <w:u w:val="single"/>
        </w:rPr>
        <w:t>any small edge will ultimately result in evolutionary advantage</w:t>
      </w:r>
      <w:r w:rsidRPr="00155A36">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55A36">
        <w:rPr>
          <w:rFonts w:asciiTheme="majorHAnsi" w:hAnsiTheme="majorHAnsi" w:cstheme="majorHAnsi"/>
          <w:u w:val="single"/>
        </w:rPr>
        <w:t>Thus</w:t>
      </w:r>
      <w:proofErr w:type="gramEnd"/>
      <w:r w:rsidRPr="00155A36">
        <w:rPr>
          <w:rFonts w:asciiTheme="majorHAnsi" w:hAnsiTheme="majorHAnsi" w:cstheme="majorHAnsi"/>
          <w:u w:val="single"/>
        </w:rPr>
        <w:t xml:space="preserve"> the distal reward function in gene propagation and evolutionary fitness defines the proximal reward functions that we see</w:t>
      </w:r>
      <w:r w:rsidRPr="00155A36">
        <w:rPr>
          <w:rFonts w:asciiTheme="majorHAnsi" w:hAnsiTheme="majorHAnsi" w:cstheme="majorHAnsi"/>
          <w:sz w:val="16"/>
        </w:rPr>
        <w:t xml:space="preserve"> in everyday behavior. </w:t>
      </w:r>
      <w:r w:rsidRPr="00155A36">
        <w:rPr>
          <w:rFonts w:asciiTheme="majorHAnsi" w:hAnsiTheme="majorHAnsi" w:cstheme="majorHAnsi"/>
          <w:highlight w:val="green"/>
          <w:u w:val="single"/>
        </w:rPr>
        <w:t>That is why foods, drinks, mates, and offspring are rewarding.</w:t>
      </w:r>
      <w:r w:rsidRPr="00155A36">
        <w:rPr>
          <w:rFonts w:asciiTheme="majorHAnsi" w:hAnsiTheme="majorHAnsi" w:cstheme="majorHAnsi"/>
          <w:u w:val="single"/>
        </w:rPr>
        <w:t xml:space="preserve"> </w:t>
      </w:r>
      <w:r w:rsidRPr="00155A36">
        <w:rPr>
          <w:rFonts w:asciiTheme="majorHAnsi" w:hAnsiTheme="majorHAnsi" w:cstheme="majorHAnsi"/>
          <w:sz w:val="16"/>
        </w:rPr>
        <w:t xml:space="preserve">There have been theories linking pleasure as a required component of health benefits </w:t>
      </w:r>
      <w:proofErr w:type="spellStart"/>
      <w:r w:rsidRPr="00155A36">
        <w:rPr>
          <w:rFonts w:asciiTheme="majorHAnsi" w:hAnsiTheme="majorHAnsi" w:cstheme="majorHAnsi"/>
          <w:sz w:val="16"/>
        </w:rPr>
        <w:t>salutogenesis</w:t>
      </w:r>
      <w:proofErr w:type="spellEnd"/>
      <w:r w:rsidRPr="00155A36">
        <w:rPr>
          <w:rFonts w:asciiTheme="majorHAnsi" w:hAnsiTheme="majorHAnsi" w:cstheme="majorHAnsi"/>
          <w:sz w:val="16"/>
        </w:rPr>
        <w:t>, (</w:t>
      </w:r>
      <w:proofErr w:type="spellStart"/>
      <w:r w:rsidRPr="00155A36">
        <w:rPr>
          <w:rFonts w:asciiTheme="majorHAnsi" w:hAnsiTheme="majorHAnsi" w:cstheme="majorHAnsi"/>
          <w:sz w:val="16"/>
        </w:rPr>
        <w:t>salugenesis</w:t>
      </w:r>
      <w:proofErr w:type="spellEnd"/>
      <w:r w:rsidRPr="00155A36">
        <w:rPr>
          <w:rFonts w:asciiTheme="majorHAnsi" w:hAnsiTheme="majorHAnsi" w:cstheme="majorHAnsi"/>
          <w:sz w:val="16"/>
        </w:rPr>
        <w:t xml:space="preserve">). In essence, under these terms, </w:t>
      </w:r>
      <w:r w:rsidRPr="00155A36">
        <w:rPr>
          <w:rFonts w:asciiTheme="majorHAnsi" w:hAnsiTheme="majorHAnsi" w:cstheme="majorHAnsi"/>
          <w:u w:val="single"/>
        </w:rPr>
        <w:t>pleasure is described as a state or feeling of happiness and satisfaction resulting from an experience that one enjoys.</w:t>
      </w:r>
      <w:r w:rsidRPr="00155A36">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55A36">
        <w:rPr>
          <w:rFonts w:asciiTheme="majorHAnsi" w:hAnsiTheme="majorHAnsi" w:cstheme="majorHAnsi"/>
          <w:sz w:val="16"/>
        </w:rPr>
        <w:t>morphinergic</w:t>
      </w:r>
      <w:proofErr w:type="spellEnd"/>
      <w:r w:rsidRPr="00155A36">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55A36">
        <w:rPr>
          <w:rFonts w:asciiTheme="majorHAnsi" w:hAnsiTheme="majorHAnsi" w:cstheme="majorHAnsi"/>
          <w:sz w:val="16"/>
        </w:rPr>
        <w:t>hypodopaminergia</w:t>
      </w:r>
      <w:proofErr w:type="spellEnd"/>
      <w:r w:rsidRPr="00155A36">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155A36">
        <w:rPr>
          <w:rFonts w:asciiTheme="majorHAnsi" w:hAnsiTheme="majorHAnsi" w:cstheme="majorHAnsi"/>
          <w:sz w:val="16"/>
        </w:rPr>
        <w:t>Esch</w:t>
      </w:r>
      <w:proofErr w:type="spellEnd"/>
      <w:r w:rsidRPr="00155A36">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155A36">
        <w:rPr>
          <w:rFonts w:asciiTheme="majorHAnsi" w:hAnsiTheme="majorHAnsi" w:cstheme="majorHAnsi"/>
          <w:sz w:val="16"/>
        </w:rPr>
        <w:t>As</w:t>
      </w:r>
      <w:proofErr w:type="gramEnd"/>
      <w:r w:rsidRPr="00155A36">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155A36">
        <w:rPr>
          <w:rFonts w:asciiTheme="majorHAnsi" w:hAnsiTheme="majorHAnsi" w:cstheme="majorHAnsi"/>
          <w:sz w:val="16"/>
        </w:rPr>
        <w:t>all of</w:t>
      </w:r>
      <w:proofErr w:type="gramEnd"/>
      <w:r w:rsidRPr="00155A36">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155A36">
        <w:rPr>
          <w:rFonts w:asciiTheme="majorHAnsi" w:hAnsiTheme="majorHAnsi" w:cstheme="majorHAnsi"/>
          <w:u w:val="single"/>
        </w:rPr>
        <w:t>pathways for ordinary liking and pleasure</w:t>
      </w:r>
      <w:r w:rsidRPr="00155A36">
        <w:rPr>
          <w:rFonts w:asciiTheme="majorHAnsi" w:hAnsiTheme="majorHAnsi" w:cstheme="majorHAnsi"/>
          <w:sz w:val="16"/>
        </w:rPr>
        <w:t xml:space="preserve">, which </w:t>
      </w:r>
      <w:r w:rsidRPr="00155A36">
        <w:rPr>
          <w:rFonts w:asciiTheme="majorHAnsi" w:hAnsiTheme="majorHAnsi" w:cstheme="majorHAnsi"/>
          <w:u w:val="single"/>
        </w:rPr>
        <w:t>are limited in scope</w:t>
      </w:r>
      <w:r w:rsidRPr="00155A36">
        <w:rPr>
          <w:rFonts w:asciiTheme="majorHAnsi" w:hAnsiTheme="majorHAnsi" w:cstheme="majorHAnsi"/>
          <w:sz w:val="16"/>
        </w:rPr>
        <w:t xml:space="preserve"> as described above in this commentary. However, </w:t>
      </w:r>
      <w:r w:rsidRPr="00155A36">
        <w:rPr>
          <w:rFonts w:asciiTheme="majorHAnsi" w:hAnsiTheme="majorHAnsi" w:cstheme="majorHAnsi"/>
          <w:u w:val="single"/>
        </w:rPr>
        <w:t xml:space="preserve">there are </w:t>
      </w:r>
      <w:r w:rsidRPr="00155A36">
        <w:rPr>
          <w:rFonts w:asciiTheme="majorHAnsi" w:hAnsiTheme="majorHAnsi" w:cstheme="majorHAnsi"/>
          <w:b/>
          <w:bCs/>
          <w:highlight w:val="green"/>
          <w:u w:val="single"/>
        </w:rPr>
        <w:t>many brain regions</w:t>
      </w:r>
      <w:r w:rsidRPr="00155A36">
        <w:rPr>
          <w:rFonts w:asciiTheme="majorHAnsi" w:hAnsiTheme="majorHAnsi" w:cstheme="majorHAnsi"/>
          <w:sz w:val="16"/>
        </w:rPr>
        <w:t xml:space="preserve">, often termed hot and cold spots, </w:t>
      </w:r>
      <w:r w:rsidRPr="00155A36">
        <w:rPr>
          <w:rFonts w:asciiTheme="majorHAnsi" w:hAnsiTheme="majorHAnsi" w:cstheme="majorHAnsi"/>
          <w:u w:val="single"/>
        </w:rPr>
        <w:t xml:space="preserve">that significantly </w:t>
      </w:r>
      <w:r w:rsidRPr="00155A36">
        <w:rPr>
          <w:rFonts w:asciiTheme="majorHAnsi" w:hAnsiTheme="majorHAnsi" w:cstheme="majorHAnsi"/>
          <w:b/>
          <w:bCs/>
          <w:highlight w:val="green"/>
          <w:u w:val="single"/>
        </w:rPr>
        <w:t>modulate</w:t>
      </w:r>
      <w:r w:rsidRPr="00155A36">
        <w:rPr>
          <w:rFonts w:asciiTheme="majorHAnsi" w:hAnsiTheme="majorHAnsi" w:cstheme="majorHAnsi"/>
          <w:sz w:val="16"/>
        </w:rPr>
        <w:t xml:space="preserve"> (increase or decrease) </w:t>
      </w:r>
      <w:r w:rsidRPr="00155A36">
        <w:rPr>
          <w:rFonts w:asciiTheme="majorHAnsi" w:hAnsiTheme="majorHAnsi" w:cstheme="majorHAnsi"/>
          <w:u w:val="single"/>
        </w:rPr>
        <w:t xml:space="preserve">our </w:t>
      </w:r>
      <w:r w:rsidRPr="00155A36">
        <w:rPr>
          <w:rFonts w:asciiTheme="majorHAnsi" w:hAnsiTheme="majorHAnsi" w:cstheme="majorHAnsi"/>
          <w:b/>
          <w:bCs/>
          <w:highlight w:val="green"/>
          <w:u w:val="single"/>
        </w:rPr>
        <w:t>pleasure or</w:t>
      </w:r>
      <w:r w:rsidRPr="00155A36">
        <w:rPr>
          <w:rFonts w:asciiTheme="majorHAnsi" w:hAnsiTheme="majorHAnsi" w:cstheme="majorHAnsi"/>
          <w:u w:val="single"/>
        </w:rPr>
        <w:t xml:space="preserve"> even </w:t>
      </w:r>
      <w:r w:rsidRPr="00155A36">
        <w:rPr>
          <w:rFonts w:asciiTheme="majorHAnsi" w:hAnsiTheme="majorHAnsi" w:cstheme="majorHAnsi"/>
          <w:b/>
          <w:bCs/>
          <w:highlight w:val="green"/>
          <w:u w:val="single"/>
        </w:rPr>
        <w:t>produce the opposite</w:t>
      </w:r>
      <w:r w:rsidRPr="00155A36">
        <w:rPr>
          <w:rFonts w:asciiTheme="majorHAnsi" w:hAnsiTheme="majorHAnsi" w:cstheme="majorHAnsi"/>
          <w:sz w:val="16"/>
        </w:rPr>
        <w:t xml:space="preserve"> of pleasure— that is </w:t>
      </w:r>
      <w:r w:rsidRPr="00155A36">
        <w:rPr>
          <w:rFonts w:asciiTheme="majorHAnsi" w:hAnsiTheme="majorHAnsi" w:cstheme="majorHAnsi"/>
          <w:u w:val="single"/>
        </w:rPr>
        <w:t>disgust and fear</w:t>
      </w:r>
      <w:r w:rsidRPr="00155A36">
        <w:rPr>
          <w:rFonts w:asciiTheme="majorHAnsi" w:hAnsiTheme="majorHAnsi" w:cstheme="majorHAnsi"/>
          <w:sz w:val="16"/>
        </w:rPr>
        <w:t xml:space="preserve"> [39]. </w:t>
      </w:r>
      <w:r w:rsidRPr="00155A36">
        <w:rPr>
          <w:rFonts w:asciiTheme="majorHAnsi" w:hAnsiTheme="majorHAnsi" w:cstheme="majorHAnsi"/>
          <w:u w:val="single"/>
        </w:rPr>
        <w:t>One</w:t>
      </w:r>
      <w:r w:rsidRPr="00155A36">
        <w:rPr>
          <w:rFonts w:asciiTheme="majorHAnsi" w:hAnsiTheme="majorHAnsi" w:cstheme="majorHAnsi"/>
          <w:sz w:val="16"/>
        </w:rPr>
        <w:t xml:space="preserve"> specific </w:t>
      </w:r>
      <w:r w:rsidRPr="00155A36">
        <w:rPr>
          <w:rFonts w:asciiTheme="majorHAnsi" w:hAnsiTheme="majorHAnsi" w:cstheme="majorHAnsi"/>
          <w:u w:val="single"/>
        </w:rPr>
        <w:t>region</w:t>
      </w:r>
      <w:r w:rsidRPr="00155A36">
        <w:rPr>
          <w:rFonts w:asciiTheme="majorHAnsi" w:hAnsiTheme="majorHAnsi" w:cstheme="majorHAnsi"/>
          <w:sz w:val="16"/>
        </w:rPr>
        <w:t xml:space="preserve"> of the nucleus </w:t>
      </w:r>
      <w:proofErr w:type="spellStart"/>
      <w:r w:rsidRPr="00155A36">
        <w:rPr>
          <w:rFonts w:asciiTheme="majorHAnsi" w:hAnsiTheme="majorHAnsi" w:cstheme="majorHAnsi"/>
          <w:sz w:val="16"/>
        </w:rPr>
        <w:t>accumbens</w:t>
      </w:r>
      <w:proofErr w:type="spellEnd"/>
      <w:r w:rsidRPr="00155A36">
        <w:rPr>
          <w:rFonts w:asciiTheme="majorHAnsi" w:hAnsiTheme="majorHAnsi" w:cstheme="majorHAnsi"/>
          <w:sz w:val="16"/>
        </w:rPr>
        <w:t xml:space="preserve"> </w:t>
      </w:r>
      <w:r w:rsidRPr="00155A36">
        <w:rPr>
          <w:rFonts w:asciiTheme="majorHAnsi" w:hAnsiTheme="majorHAnsi" w:cstheme="majorHAnsi"/>
          <w:u w:val="single"/>
        </w:rPr>
        <w:t xml:space="preserve">is organized like a computer keyboard, with </w:t>
      </w:r>
      <w:proofErr w:type="gramStart"/>
      <w:r w:rsidRPr="00155A36">
        <w:rPr>
          <w:rFonts w:asciiTheme="majorHAnsi" w:hAnsiTheme="majorHAnsi" w:cstheme="majorHAnsi"/>
          <w:u w:val="single"/>
        </w:rPr>
        <w:t>particular stimulus</w:t>
      </w:r>
      <w:proofErr w:type="gramEnd"/>
      <w:r w:rsidRPr="00155A36">
        <w:rPr>
          <w:rFonts w:asciiTheme="majorHAnsi" w:hAnsiTheme="majorHAnsi" w:cstheme="majorHAnsi"/>
          <w:u w:val="single"/>
        </w:rPr>
        <w:t xml:space="preserve"> triggers in rows</w:t>
      </w:r>
      <w:r w:rsidRPr="00155A36">
        <w:rPr>
          <w:rFonts w:asciiTheme="majorHAnsi" w:hAnsiTheme="majorHAnsi" w:cstheme="majorHAnsi"/>
          <w:sz w:val="16"/>
        </w:rPr>
        <w:t xml:space="preserve">— producing an increase and decrease of pleasure and disgust. Moreover, </w:t>
      </w:r>
      <w:r w:rsidRPr="00155A36">
        <w:rPr>
          <w:rFonts w:asciiTheme="majorHAnsi" w:hAnsiTheme="majorHAnsi" w:cstheme="majorHAnsi"/>
          <w:u w:val="single"/>
        </w:rPr>
        <w:t>the cortex has unique roles in the cognitive evaluation of our feelings of pleasure</w:t>
      </w:r>
      <w:r w:rsidRPr="00155A36">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155A36">
        <w:rPr>
          <w:rFonts w:asciiTheme="majorHAnsi" w:hAnsiTheme="majorHAnsi" w:cstheme="majorHAnsi"/>
          <w:sz w:val="16"/>
        </w:rPr>
        <w:t>is</w:t>
      </w:r>
      <w:proofErr w:type="gramEnd"/>
      <w:r w:rsidRPr="00155A36">
        <w:rPr>
          <w:rFonts w:asciiTheme="majorHAnsi" w:hAnsiTheme="majorHAnsi" w:cstheme="majorHAnsi"/>
          <w:sz w:val="16"/>
        </w:rPr>
        <w:t xml:space="preserve"> surprising that many different sources of pleasure activate the same circuits between the </w:t>
      </w:r>
      <w:proofErr w:type="spellStart"/>
      <w:r w:rsidRPr="00155A36">
        <w:rPr>
          <w:rFonts w:asciiTheme="majorHAnsi" w:hAnsiTheme="majorHAnsi" w:cstheme="majorHAnsi"/>
          <w:sz w:val="16"/>
        </w:rPr>
        <w:t>mesocorticolimbic</w:t>
      </w:r>
      <w:proofErr w:type="spellEnd"/>
      <w:r w:rsidRPr="00155A36">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155A36">
        <w:rPr>
          <w:rFonts w:asciiTheme="majorHAnsi" w:hAnsiTheme="majorHAnsi" w:cstheme="majorHAnsi"/>
          <w:sz w:val="16"/>
        </w:rPr>
        <w:t>accumbens</w:t>
      </w:r>
      <w:proofErr w:type="spellEnd"/>
      <w:r w:rsidRPr="00155A36">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155A36">
        <w:rPr>
          <w:rFonts w:asciiTheme="majorHAnsi" w:hAnsiTheme="majorHAnsi" w:cstheme="majorHAnsi"/>
          <w:sz w:val="16"/>
        </w:rPr>
        <w:t>accumbens</w:t>
      </w:r>
      <w:proofErr w:type="spellEnd"/>
      <w:r w:rsidRPr="00155A36">
        <w:rPr>
          <w:rFonts w:asciiTheme="majorHAnsi" w:hAnsiTheme="majorHAnsi" w:cstheme="majorHAnsi"/>
          <w:sz w:val="16"/>
        </w:rPr>
        <w:t xml:space="preserve"> (</w:t>
      </w:r>
      <w:proofErr w:type="spellStart"/>
      <w:r w:rsidRPr="00155A36">
        <w:rPr>
          <w:rFonts w:asciiTheme="majorHAnsi" w:hAnsiTheme="majorHAnsi" w:cstheme="majorHAnsi"/>
          <w:sz w:val="16"/>
        </w:rPr>
        <w:t>NAc</w:t>
      </w:r>
      <w:proofErr w:type="spellEnd"/>
      <w:r w:rsidRPr="00155A36">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155A36">
        <w:rPr>
          <w:rFonts w:asciiTheme="majorHAnsi" w:hAnsiTheme="majorHAnsi" w:cstheme="majorHAnsi"/>
          <w:sz w:val="16"/>
        </w:rPr>
        <w:t>NAc</w:t>
      </w:r>
      <w:proofErr w:type="spellEnd"/>
      <w:r w:rsidRPr="00155A36">
        <w:rPr>
          <w:rFonts w:asciiTheme="majorHAnsi" w:hAnsiTheme="majorHAnsi" w:cstheme="majorHAnsi"/>
          <w:sz w:val="16"/>
        </w:rPr>
        <w:t xml:space="preserve"> has spiny neurons that receive dopamine from the VTA and glutamate (a dopamine driver) from the hippocampus, </w:t>
      </w:r>
      <w:proofErr w:type="gramStart"/>
      <w:r w:rsidRPr="00155A36">
        <w:rPr>
          <w:rFonts w:asciiTheme="majorHAnsi" w:hAnsiTheme="majorHAnsi" w:cstheme="majorHAnsi"/>
          <w:sz w:val="16"/>
        </w:rPr>
        <w:t>amygdala</w:t>
      </w:r>
      <w:proofErr w:type="gramEnd"/>
      <w:r w:rsidRPr="00155A36">
        <w:rPr>
          <w:rFonts w:asciiTheme="majorHAnsi" w:hAnsiTheme="majorHAnsi" w:cstheme="majorHAnsi"/>
          <w:sz w:val="16"/>
        </w:rPr>
        <w:t xml:space="preserve"> and medial prefrontal cortex. Subsequently, the </w:t>
      </w:r>
      <w:proofErr w:type="spellStart"/>
      <w:r w:rsidRPr="00155A36">
        <w:rPr>
          <w:rFonts w:asciiTheme="majorHAnsi" w:hAnsiTheme="majorHAnsi" w:cstheme="majorHAnsi"/>
          <w:sz w:val="16"/>
        </w:rPr>
        <w:t>NAc</w:t>
      </w:r>
      <w:proofErr w:type="spellEnd"/>
      <w:r w:rsidRPr="00155A36">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155A36">
        <w:rPr>
          <w:rFonts w:asciiTheme="majorHAnsi" w:hAnsiTheme="majorHAnsi" w:cstheme="majorHAnsi"/>
          <w:sz w:val="16"/>
        </w:rPr>
        <w:t>hypodopaminergia</w:t>
      </w:r>
      <w:proofErr w:type="spellEnd"/>
      <w:r w:rsidRPr="00155A36">
        <w:rPr>
          <w:rFonts w:asciiTheme="majorHAnsi" w:hAnsiTheme="majorHAnsi" w:cstheme="majorHAnsi"/>
          <w:sz w:val="16"/>
        </w:rPr>
        <w:t xml:space="preserve"> in the “Brain Reward Cascade” that contribute to addiction and compulsive behaviors [3,6,41]. Furthermore, ordinary </w:t>
      </w:r>
      <w:r w:rsidRPr="00155A36">
        <w:rPr>
          <w:rFonts w:asciiTheme="majorHAnsi" w:hAnsiTheme="majorHAnsi" w:cstheme="majorHAnsi"/>
          <w:u w:val="single"/>
        </w:rPr>
        <w:t>“</w:t>
      </w:r>
      <w:r w:rsidRPr="00155A36">
        <w:rPr>
          <w:rFonts w:asciiTheme="majorHAnsi" w:hAnsiTheme="majorHAnsi" w:cstheme="majorHAnsi"/>
          <w:highlight w:val="green"/>
          <w:u w:val="single"/>
        </w:rPr>
        <w:t>liking</w:t>
      </w:r>
      <w:r w:rsidRPr="00155A36">
        <w:rPr>
          <w:rFonts w:asciiTheme="majorHAnsi" w:hAnsiTheme="majorHAnsi" w:cstheme="majorHAnsi"/>
          <w:u w:val="single"/>
        </w:rPr>
        <w:t xml:space="preserve">” of </w:t>
      </w:r>
      <w:r w:rsidRPr="00155A36">
        <w:rPr>
          <w:rFonts w:asciiTheme="majorHAnsi" w:hAnsiTheme="majorHAnsi" w:cstheme="majorHAnsi"/>
          <w:highlight w:val="green"/>
          <w:u w:val="single"/>
        </w:rPr>
        <w:t>something</w:t>
      </w:r>
      <w:r w:rsidRPr="00155A36">
        <w:rPr>
          <w:rFonts w:asciiTheme="majorHAnsi" w:hAnsiTheme="majorHAnsi" w:cstheme="majorHAnsi"/>
          <w:u w:val="single"/>
        </w:rPr>
        <w:t xml:space="preserve">, or pure pleasure, is </w:t>
      </w:r>
      <w:r w:rsidRPr="00155A36">
        <w:rPr>
          <w:rFonts w:asciiTheme="majorHAnsi" w:hAnsiTheme="majorHAnsi" w:cstheme="majorHAnsi"/>
          <w:highlight w:val="green"/>
          <w:u w:val="single"/>
        </w:rPr>
        <w:t>represented by</w:t>
      </w:r>
      <w:r w:rsidRPr="00155A36">
        <w:rPr>
          <w:rFonts w:asciiTheme="majorHAnsi" w:hAnsiTheme="majorHAnsi" w:cstheme="majorHAnsi"/>
          <w:sz w:val="16"/>
        </w:rPr>
        <w:t xml:space="preserve"> small </w:t>
      </w:r>
      <w:r w:rsidRPr="00155A36">
        <w:rPr>
          <w:rFonts w:asciiTheme="majorHAnsi" w:hAnsiTheme="majorHAnsi" w:cstheme="majorHAnsi"/>
          <w:highlight w:val="green"/>
          <w:u w:val="single"/>
        </w:rPr>
        <w:t>regions</w:t>
      </w:r>
      <w:r w:rsidRPr="00155A36">
        <w:rPr>
          <w:rFonts w:asciiTheme="majorHAnsi" w:hAnsiTheme="majorHAnsi" w:cstheme="majorHAnsi"/>
          <w:sz w:val="16"/>
        </w:rPr>
        <w:t xml:space="preserve"> mainly </w:t>
      </w:r>
      <w:r w:rsidRPr="00155A36">
        <w:rPr>
          <w:rFonts w:asciiTheme="majorHAnsi" w:hAnsiTheme="majorHAnsi" w:cstheme="majorHAnsi"/>
          <w:highlight w:val="green"/>
          <w:u w:val="single"/>
        </w:rPr>
        <w:t>in the limbic system</w:t>
      </w:r>
      <w:r w:rsidRPr="00155A36">
        <w:rPr>
          <w:rFonts w:asciiTheme="majorHAnsi" w:hAnsiTheme="majorHAnsi" w:cstheme="majorHAnsi"/>
          <w:sz w:val="16"/>
        </w:rPr>
        <w:t xml:space="preserve"> (old reptilian part of the brain). These may be </w:t>
      </w:r>
      <w:r w:rsidRPr="00155A36">
        <w:rPr>
          <w:rFonts w:asciiTheme="majorHAnsi" w:hAnsiTheme="majorHAnsi" w:cstheme="majorHAnsi"/>
          <w:u w:val="single"/>
        </w:rPr>
        <w:t>part of larger neural circuits.</w:t>
      </w:r>
      <w:r w:rsidRPr="00155A36">
        <w:rPr>
          <w:rFonts w:asciiTheme="majorHAnsi" w:hAnsiTheme="majorHAnsi" w:cstheme="majorHAnsi"/>
          <w:sz w:val="16"/>
        </w:rPr>
        <w:t xml:space="preserve"> In Latin, </w:t>
      </w:r>
      <w:proofErr w:type="spellStart"/>
      <w:r w:rsidRPr="00155A36">
        <w:rPr>
          <w:rFonts w:asciiTheme="majorHAnsi" w:hAnsiTheme="majorHAnsi" w:cstheme="majorHAnsi"/>
          <w:sz w:val="16"/>
        </w:rPr>
        <w:t>hedus</w:t>
      </w:r>
      <w:proofErr w:type="spellEnd"/>
      <w:r w:rsidRPr="00155A36">
        <w:rPr>
          <w:rFonts w:asciiTheme="majorHAnsi" w:hAnsiTheme="majorHAnsi" w:cstheme="majorHAnsi"/>
          <w:sz w:val="16"/>
        </w:rPr>
        <w:t xml:space="preserve"> is the term for “sweet”; and in Greek, </w:t>
      </w:r>
      <w:proofErr w:type="spellStart"/>
      <w:r w:rsidRPr="00155A36">
        <w:rPr>
          <w:rFonts w:asciiTheme="majorHAnsi" w:hAnsiTheme="majorHAnsi" w:cstheme="majorHAnsi"/>
          <w:sz w:val="16"/>
        </w:rPr>
        <w:t>hodone</w:t>
      </w:r>
      <w:proofErr w:type="spellEnd"/>
      <w:r w:rsidRPr="00155A36">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155A36">
        <w:rPr>
          <w:rFonts w:asciiTheme="majorHAnsi" w:hAnsiTheme="majorHAnsi" w:cstheme="majorHAnsi"/>
          <w:sz w:val="16"/>
        </w:rPr>
        <w:t>In an attempt to</w:t>
      </w:r>
      <w:proofErr w:type="gramEnd"/>
      <w:r w:rsidRPr="00155A36">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55A36">
        <w:rPr>
          <w:rFonts w:asciiTheme="majorHAnsi" w:hAnsiTheme="majorHAnsi" w:cstheme="majorHAnsi"/>
          <w:sz w:val="16"/>
        </w:rPr>
        <w:t>a majority of</w:t>
      </w:r>
      <w:proofErr w:type="gramEnd"/>
      <w:r w:rsidRPr="00155A36">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155A36">
        <w:rPr>
          <w:rFonts w:asciiTheme="majorHAnsi" w:hAnsiTheme="majorHAnsi" w:cstheme="majorHAnsi"/>
          <w:sz w:val="16"/>
        </w:rPr>
        <w:t>networks, and</w:t>
      </w:r>
      <w:proofErr w:type="gramEnd"/>
      <w:r w:rsidRPr="00155A36">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155A36">
        <w:rPr>
          <w:rFonts w:asciiTheme="majorHAnsi" w:hAnsiTheme="majorHAnsi" w:cstheme="majorHAnsi"/>
          <w:sz w:val="16"/>
        </w:rPr>
        <w:t>NAc</w:t>
      </w:r>
      <w:proofErr w:type="spellEnd"/>
      <w:r w:rsidRPr="00155A36">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155A36">
        <w:rPr>
          <w:rFonts w:asciiTheme="majorHAnsi" w:hAnsiTheme="majorHAnsi" w:cstheme="majorHAnsi"/>
          <w:sz w:val="16"/>
        </w:rPr>
        <w:t>being considered to be</w:t>
      </w:r>
      <w:proofErr w:type="gramEnd"/>
      <w:r w:rsidRPr="00155A36">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155A36">
        <w:rPr>
          <w:rFonts w:asciiTheme="majorHAnsi" w:hAnsiTheme="majorHAnsi" w:cstheme="majorHAnsi"/>
          <w:sz w:val="16"/>
        </w:rPr>
        <w:t>), and</w:t>
      </w:r>
      <w:proofErr w:type="gramEnd"/>
      <w:r w:rsidRPr="00155A36">
        <w:rPr>
          <w:rFonts w:asciiTheme="majorHAnsi" w:hAnsiTheme="majorHAnsi" w:cstheme="majorHAnsi"/>
          <w:sz w:val="16"/>
        </w:rPr>
        <w:t xml:space="preserve"> may have an additive effect on vulnerability to various addictions [48]. In this regard, </w:t>
      </w:r>
      <w:proofErr w:type="spellStart"/>
      <w:r w:rsidRPr="00155A36">
        <w:rPr>
          <w:rFonts w:asciiTheme="majorHAnsi" w:hAnsiTheme="majorHAnsi" w:cstheme="majorHAnsi"/>
          <w:sz w:val="16"/>
        </w:rPr>
        <w:t>Vanyukov</w:t>
      </w:r>
      <w:proofErr w:type="spellEnd"/>
      <w:r w:rsidRPr="00155A36">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155A36">
        <w:rPr>
          <w:rFonts w:asciiTheme="majorHAnsi" w:hAnsiTheme="majorHAnsi" w:cstheme="majorHAnsi"/>
          <w:sz w:val="16"/>
        </w:rPr>
        <w:t>similar to</w:t>
      </w:r>
      <w:proofErr w:type="gramEnd"/>
      <w:r w:rsidRPr="00155A36">
        <w:rPr>
          <w:rFonts w:asciiTheme="majorHAnsi" w:hAnsiTheme="majorHAnsi" w:cstheme="majorHAnsi"/>
          <w:sz w:val="16"/>
        </w:rPr>
        <w:t xml:space="preserve"> our own, the disparity between other primates and those of human cognitive abilities tells us that surface similarity is not the whole story. </w:t>
      </w:r>
      <w:r w:rsidRPr="00155A36">
        <w:rPr>
          <w:rFonts w:asciiTheme="majorHAnsi" w:hAnsiTheme="majorHAnsi" w:cstheme="majorHAnsi"/>
          <w:u w:val="single"/>
        </w:rPr>
        <w:t>Sousa et al.</w:t>
      </w:r>
      <w:r w:rsidRPr="00155A36">
        <w:rPr>
          <w:rFonts w:asciiTheme="majorHAnsi" w:hAnsiTheme="majorHAnsi" w:cstheme="majorHAnsi"/>
          <w:sz w:val="16"/>
        </w:rPr>
        <w:t xml:space="preserve"> [50] small case </w:t>
      </w:r>
      <w:r w:rsidRPr="00155A36">
        <w:rPr>
          <w:rFonts w:asciiTheme="majorHAnsi" w:hAnsiTheme="majorHAnsi" w:cstheme="majorHAnsi"/>
          <w:u w:val="single"/>
        </w:rPr>
        <w:t xml:space="preserve">found various </w:t>
      </w:r>
      <w:r w:rsidRPr="00155A36">
        <w:rPr>
          <w:rFonts w:asciiTheme="majorHAnsi" w:hAnsiTheme="majorHAnsi" w:cstheme="majorHAnsi"/>
          <w:highlight w:val="green"/>
          <w:u w:val="single"/>
        </w:rPr>
        <w:t>differentially expressed genes</w:t>
      </w:r>
      <w:r w:rsidRPr="00155A36">
        <w:rPr>
          <w:rFonts w:asciiTheme="majorHAnsi" w:hAnsiTheme="majorHAnsi" w:cstheme="majorHAnsi"/>
          <w:u w:val="single"/>
        </w:rPr>
        <w:t xml:space="preserve">, to </w:t>
      </w:r>
      <w:r w:rsidRPr="00155A36">
        <w:rPr>
          <w:rFonts w:asciiTheme="majorHAnsi" w:hAnsiTheme="majorHAnsi" w:cstheme="majorHAnsi"/>
          <w:highlight w:val="green"/>
          <w:u w:val="single"/>
        </w:rPr>
        <w:t>associate with pleasure</w:t>
      </w:r>
      <w:r w:rsidRPr="00155A36">
        <w:rPr>
          <w:rFonts w:asciiTheme="majorHAnsi" w:hAnsiTheme="majorHAnsi" w:cstheme="majorHAnsi"/>
          <w:u w:val="single"/>
        </w:rPr>
        <w:t xml:space="preserve"> related </w:t>
      </w:r>
      <w:r w:rsidRPr="00155A36">
        <w:rPr>
          <w:rFonts w:asciiTheme="majorHAnsi" w:hAnsiTheme="majorHAnsi" w:cstheme="majorHAnsi"/>
          <w:highlight w:val="green"/>
          <w:u w:val="single"/>
        </w:rPr>
        <w:t>systems.</w:t>
      </w:r>
      <w:r w:rsidRPr="00155A36">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155A36">
        <w:rPr>
          <w:rFonts w:asciiTheme="majorHAnsi" w:hAnsiTheme="majorHAnsi" w:cstheme="majorHAnsi"/>
          <w:sz w:val="16"/>
        </w:rPr>
        <w:t>Nenad</w:t>
      </w:r>
      <w:proofErr w:type="spellEnd"/>
      <w:r w:rsidRPr="00155A36">
        <w:rPr>
          <w:rFonts w:asciiTheme="majorHAnsi" w:hAnsiTheme="majorHAnsi" w:cstheme="majorHAnsi"/>
          <w:sz w:val="16"/>
        </w:rPr>
        <w:t xml:space="preserve"> </w:t>
      </w:r>
      <w:proofErr w:type="spellStart"/>
      <w:r w:rsidRPr="00155A36">
        <w:rPr>
          <w:rFonts w:asciiTheme="majorHAnsi" w:hAnsiTheme="majorHAnsi" w:cstheme="majorHAnsi"/>
          <w:sz w:val="16"/>
        </w:rPr>
        <w:t>Sestan</w:t>
      </w:r>
      <w:proofErr w:type="spellEnd"/>
      <w:r w:rsidRPr="00155A36">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55A36">
        <w:rPr>
          <w:rFonts w:asciiTheme="majorHAnsi" w:hAnsiTheme="majorHAnsi" w:cstheme="majorHAnsi"/>
          <w:sz w:val="16"/>
        </w:rPr>
        <w:t>Sestan</w:t>
      </w:r>
      <w:proofErr w:type="spellEnd"/>
      <w:r w:rsidRPr="00155A36">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155A36">
        <w:rPr>
          <w:rFonts w:asciiTheme="majorHAnsi" w:hAnsiTheme="majorHAnsi" w:cstheme="majorHAnsi"/>
          <w:highlight w:val="green"/>
          <w:u w:val="single"/>
        </w:rPr>
        <w:t>researchers examined</w:t>
      </w:r>
      <w:r w:rsidRPr="00155A36">
        <w:rPr>
          <w:rFonts w:asciiTheme="majorHAnsi" w:hAnsiTheme="majorHAnsi" w:cstheme="majorHAnsi"/>
          <w:u w:val="single"/>
        </w:rPr>
        <w:t xml:space="preserve"> 247 specimens of </w:t>
      </w:r>
      <w:r w:rsidRPr="00155A36">
        <w:rPr>
          <w:rFonts w:asciiTheme="majorHAnsi" w:hAnsiTheme="majorHAnsi" w:cstheme="majorHAnsi"/>
          <w:highlight w:val="green"/>
          <w:u w:val="single"/>
        </w:rPr>
        <w:t>neural tissue</w:t>
      </w:r>
      <w:r w:rsidRPr="00155A36">
        <w:rPr>
          <w:rFonts w:asciiTheme="majorHAnsi" w:hAnsiTheme="majorHAnsi" w:cstheme="majorHAnsi"/>
          <w:u w:val="single"/>
        </w:rPr>
        <w:t xml:space="preserve"> from six humans, five chimpanzees, and five macaque monkeys.</w:t>
      </w:r>
      <w:r w:rsidRPr="00155A36">
        <w:rPr>
          <w:rFonts w:asciiTheme="majorHAnsi" w:hAnsiTheme="majorHAnsi" w:cstheme="majorHAnsi"/>
          <w:sz w:val="16"/>
        </w:rPr>
        <w:t xml:space="preserve"> Moreover, these </w:t>
      </w:r>
      <w:r w:rsidRPr="00155A36">
        <w:rPr>
          <w:rFonts w:asciiTheme="majorHAnsi" w:hAnsiTheme="majorHAnsi" w:cstheme="majorHAnsi"/>
          <w:u w:val="single"/>
        </w:rPr>
        <w:t>investigators analyzed which genes were turned on or off in 16 regions of the brain.</w:t>
      </w:r>
      <w:r w:rsidRPr="00155A36">
        <w:rPr>
          <w:rFonts w:asciiTheme="majorHAnsi" w:hAnsiTheme="majorHAnsi" w:cstheme="majorHAnsi"/>
          <w:sz w:val="16"/>
        </w:rPr>
        <w:t xml:space="preserve"> While </w:t>
      </w:r>
      <w:r w:rsidRPr="00155A36">
        <w:rPr>
          <w:rFonts w:asciiTheme="majorHAnsi" w:hAnsiTheme="majorHAnsi" w:cstheme="majorHAnsi"/>
          <w:u w:val="single"/>
        </w:rPr>
        <w:t xml:space="preserve">the differences among species were subtle, </w:t>
      </w:r>
      <w:r w:rsidRPr="00155A36">
        <w:rPr>
          <w:rFonts w:asciiTheme="majorHAnsi" w:hAnsiTheme="majorHAnsi" w:cstheme="majorHAnsi"/>
          <w:b/>
          <w:bCs/>
          <w:highlight w:val="green"/>
          <w:u w:val="single"/>
        </w:rPr>
        <w:t>there was</w:t>
      </w:r>
      <w:r w:rsidRPr="00155A36">
        <w:rPr>
          <w:rFonts w:asciiTheme="majorHAnsi" w:hAnsiTheme="majorHAnsi" w:cstheme="majorHAnsi"/>
          <w:u w:val="single"/>
        </w:rPr>
        <w:t xml:space="preserve"> a </w:t>
      </w:r>
      <w:r w:rsidRPr="00155A36">
        <w:rPr>
          <w:rFonts w:asciiTheme="majorHAnsi" w:hAnsiTheme="majorHAnsi" w:cstheme="majorHAnsi"/>
          <w:b/>
          <w:bCs/>
          <w:highlight w:val="green"/>
          <w:u w:val="single"/>
        </w:rPr>
        <w:t>remarkable contrast in</w:t>
      </w:r>
      <w:r w:rsidRPr="00155A36">
        <w:rPr>
          <w:rFonts w:asciiTheme="majorHAnsi" w:hAnsiTheme="majorHAnsi" w:cstheme="majorHAnsi"/>
          <w:u w:val="single"/>
        </w:rPr>
        <w:t xml:space="preserve"> the</w:t>
      </w:r>
      <w:r w:rsidRPr="00155A36">
        <w:rPr>
          <w:rFonts w:asciiTheme="majorHAnsi" w:hAnsiTheme="majorHAnsi" w:cstheme="majorHAnsi"/>
          <w:b/>
          <w:bCs/>
          <w:u w:val="single"/>
        </w:rPr>
        <w:t xml:space="preserve"> </w:t>
      </w:r>
      <w:r w:rsidRPr="00155A36">
        <w:rPr>
          <w:rFonts w:asciiTheme="majorHAnsi" w:hAnsiTheme="majorHAnsi" w:cstheme="majorHAnsi"/>
          <w:b/>
          <w:bCs/>
          <w:highlight w:val="green"/>
          <w:u w:val="single"/>
        </w:rPr>
        <w:t>neocortices</w:t>
      </w:r>
      <w:r w:rsidRPr="00155A36">
        <w:rPr>
          <w:rFonts w:asciiTheme="majorHAnsi" w:hAnsiTheme="majorHAnsi" w:cstheme="majorHAnsi"/>
          <w:sz w:val="16"/>
        </w:rPr>
        <w:t xml:space="preserve">, specifically </w:t>
      </w:r>
      <w:r w:rsidRPr="00155A36">
        <w:rPr>
          <w:rFonts w:asciiTheme="majorHAnsi" w:hAnsiTheme="majorHAnsi" w:cstheme="majorHAnsi"/>
          <w:u w:val="single"/>
        </w:rPr>
        <w:t xml:space="preserve">in an </w:t>
      </w:r>
      <w:r w:rsidRPr="00155A36">
        <w:rPr>
          <w:rFonts w:asciiTheme="majorHAnsi" w:hAnsiTheme="majorHAnsi" w:cstheme="majorHAnsi"/>
          <w:highlight w:val="green"/>
          <w:u w:val="single"/>
        </w:rPr>
        <w:t>area of the brain</w:t>
      </w:r>
      <w:r w:rsidRPr="00155A36">
        <w:rPr>
          <w:rFonts w:asciiTheme="majorHAnsi" w:hAnsiTheme="majorHAnsi" w:cstheme="majorHAnsi"/>
          <w:u w:val="single"/>
        </w:rPr>
        <w:t xml:space="preserve"> that is much </w:t>
      </w:r>
      <w:r w:rsidRPr="00155A36">
        <w:rPr>
          <w:rFonts w:asciiTheme="majorHAnsi" w:hAnsiTheme="majorHAnsi" w:cstheme="majorHAnsi"/>
          <w:highlight w:val="green"/>
          <w:u w:val="single"/>
        </w:rPr>
        <w:t>more developed in humans</w:t>
      </w:r>
      <w:r w:rsidRPr="00155A36">
        <w:rPr>
          <w:rFonts w:asciiTheme="majorHAnsi" w:hAnsiTheme="majorHAnsi" w:cstheme="majorHAnsi"/>
          <w:u w:val="single"/>
        </w:rPr>
        <w:t xml:space="preserve"> than in chimpanzees.</w:t>
      </w:r>
      <w:r w:rsidRPr="00155A36">
        <w:rPr>
          <w:rFonts w:asciiTheme="majorHAnsi" w:hAnsiTheme="majorHAnsi" w:cstheme="majorHAnsi"/>
          <w:sz w:val="16"/>
        </w:rPr>
        <w:t xml:space="preserve"> In fact, these researchers found that a gene called </w:t>
      </w:r>
      <w:r w:rsidRPr="00155A36">
        <w:rPr>
          <w:rFonts w:asciiTheme="majorHAnsi" w:hAnsiTheme="majorHAnsi" w:cstheme="majorHAnsi"/>
          <w:u w:val="single"/>
        </w:rPr>
        <w:t>tyrosine hydroxylase (</w:t>
      </w:r>
      <w:r w:rsidRPr="00155A36">
        <w:rPr>
          <w:rFonts w:asciiTheme="majorHAnsi" w:hAnsiTheme="majorHAnsi" w:cstheme="majorHAnsi"/>
          <w:highlight w:val="green"/>
          <w:u w:val="single"/>
        </w:rPr>
        <w:t>TH</w:t>
      </w:r>
      <w:r w:rsidRPr="00155A36">
        <w:rPr>
          <w:rFonts w:asciiTheme="majorHAnsi" w:hAnsiTheme="majorHAnsi" w:cstheme="majorHAnsi"/>
          <w:u w:val="single"/>
        </w:rPr>
        <w:t xml:space="preserve">) for the enzyme, </w:t>
      </w:r>
      <w:r w:rsidRPr="00155A36">
        <w:rPr>
          <w:rFonts w:asciiTheme="majorHAnsi" w:hAnsiTheme="majorHAnsi" w:cstheme="majorHAnsi"/>
          <w:highlight w:val="green"/>
          <w:u w:val="single"/>
        </w:rPr>
        <w:t xml:space="preserve">responsible </w:t>
      </w:r>
      <w:proofErr w:type="gramStart"/>
      <w:r w:rsidRPr="00155A36">
        <w:rPr>
          <w:rFonts w:asciiTheme="majorHAnsi" w:hAnsiTheme="majorHAnsi" w:cstheme="majorHAnsi"/>
          <w:highlight w:val="green"/>
          <w:u w:val="single"/>
        </w:rPr>
        <w:t>for</w:t>
      </w:r>
      <w:r w:rsidRPr="00155A36">
        <w:rPr>
          <w:rFonts w:asciiTheme="majorHAnsi" w:hAnsiTheme="majorHAnsi" w:cstheme="majorHAnsi"/>
          <w:u w:val="single"/>
        </w:rPr>
        <w:t xml:space="preserve"> the </w:t>
      </w:r>
      <w:r w:rsidRPr="00155A36">
        <w:rPr>
          <w:rFonts w:asciiTheme="majorHAnsi" w:hAnsiTheme="majorHAnsi" w:cstheme="majorHAnsi"/>
          <w:highlight w:val="green"/>
          <w:u w:val="single"/>
        </w:rPr>
        <w:t>production of</w:t>
      </w:r>
      <w:proofErr w:type="gramEnd"/>
      <w:r w:rsidRPr="00155A36">
        <w:rPr>
          <w:rFonts w:asciiTheme="majorHAnsi" w:hAnsiTheme="majorHAnsi" w:cstheme="majorHAnsi"/>
          <w:highlight w:val="green"/>
          <w:u w:val="single"/>
        </w:rPr>
        <w:t xml:space="preserve"> dopamine</w:t>
      </w:r>
      <w:r w:rsidRPr="00155A36">
        <w:rPr>
          <w:rFonts w:asciiTheme="majorHAnsi" w:hAnsiTheme="majorHAnsi" w:cstheme="majorHAnsi"/>
          <w:sz w:val="16"/>
        </w:rPr>
        <w:t xml:space="preserve">, was </w:t>
      </w:r>
      <w:r w:rsidRPr="00155A36">
        <w:rPr>
          <w:rFonts w:asciiTheme="majorHAnsi" w:hAnsiTheme="majorHAnsi" w:cstheme="majorHAnsi"/>
          <w:u w:val="single"/>
        </w:rPr>
        <w:t>expressed in the neocortex of humans, but not chimpanzees.</w:t>
      </w:r>
      <w:r w:rsidRPr="00155A36">
        <w:rPr>
          <w:rFonts w:asciiTheme="majorHAnsi" w:hAnsiTheme="majorHAnsi" w:cstheme="majorHAnsi"/>
          <w:sz w:val="16"/>
        </w:rPr>
        <w:t xml:space="preserve"> As discussed earlier, </w:t>
      </w:r>
      <w:r w:rsidRPr="00155A36">
        <w:rPr>
          <w:rFonts w:asciiTheme="majorHAnsi" w:hAnsiTheme="majorHAnsi" w:cstheme="majorHAnsi"/>
          <w:u w:val="single"/>
        </w:rPr>
        <w:t>dopamine is</w:t>
      </w:r>
      <w:r w:rsidRPr="00155A36">
        <w:rPr>
          <w:rFonts w:asciiTheme="majorHAnsi" w:hAnsiTheme="majorHAnsi" w:cstheme="majorHAnsi"/>
          <w:sz w:val="16"/>
        </w:rPr>
        <w:t xml:space="preserve"> best </w:t>
      </w:r>
      <w:r w:rsidRPr="00155A36">
        <w:rPr>
          <w:rFonts w:asciiTheme="majorHAnsi" w:hAnsiTheme="majorHAnsi" w:cstheme="majorHAnsi"/>
          <w:u w:val="single"/>
        </w:rPr>
        <w:t>known for its</w:t>
      </w:r>
      <w:r w:rsidRPr="00155A36">
        <w:rPr>
          <w:rFonts w:asciiTheme="majorHAnsi" w:hAnsiTheme="majorHAnsi" w:cstheme="majorHAnsi"/>
          <w:sz w:val="16"/>
        </w:rPr>
        <w:t xml:space="preserve"> essential </w:t>
      </w:r>
      <w:r w:rsidRPr="00155A36">
        <w:rPr>
          <w:rFonts w:asciiTheme="majorHAnsi" w:hAnsiTheme="majorHAnsi" w:cstheme="majorHAnsi"/>
          <w:u w:val="single"/>
        </w:rPr>
        <w:t>role within the brain’s reward system; the</w:t>
      </w:r>
      <w:r w:rsidRPr="00155A36">
        <w:rPr>
          <w:rFonts w:asciiTheme="majorHAnsi" w:hAnsiTheme="majorHAnsi" w:cstheme="majorHAnsi"/>
          <w:sz w:val="16"/>
        </w:rPr>
        <w:t xml:space="preserve"> very </w:t>
      </w:r>
      <w:r w:rsidRPr="00155A36">
        <w:rPr>
          <w:rFonts w:asciiTheme="majorHAnsi" w:hAnsiTheme="majorHAnsi" w:cstheme="majorHAnsi"/>
          <w:u w:val="single"/>
        </w:rPr>
        <w:t>system that responds to everything from sex, to gambling, to food, and to addictive drugs.</w:t>
      </w:r>
      <w:r w:rsidRPr="00155A36">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155A36">
        <w:rPr>
          <w:rFonts w:asciiTheme="majorHAnsi" w:hAnsiTheme="majorHAnsi" w:cstheme="majorHAnsi"/>
          <w:sz w:val="16"/>
        </w:rPr>
        <w:t>schizophrenia</w:t>
      </w:r>
      <w:proofErr w:type="gramEnd"/>
      <w:r w:rsidRPr="00155A36">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155A36">
        <w:rPr>
          <w:rFonts w:asciiTheme="majorHAnsi" w:hAnsiTheme="majorHAnsi" w:cstheme="majorHAnsi"/>
          <w:highlight w:val="green"/>
          <w:u w:val="single"/>
        </w:rPr>
        <w:t>dopamine plays</w:t>
      </w:r>
      <w:r w:rsidRPr="00155A36">
        <w:rPr>
          <w:rFonts w:asciiTheme="majorHAnsi" w:hAnsiTheme="majorHAnsi" w:cstheme="majorHAnsi"/>
          <w:u w:val="single"/>
        </w:rPr>
        <w:t xml:space="preserve"> a substantial </w:t>
      </w:r>
      <w:r w:rsidRPr="00155A36">
        <w:rPr>
          <w:rFonts w:asciiTheme="majorHAnsi" w:hAnsiTheme="majorHAnsi" w:cstheme="majorHAnsi"/>
          <w:highlight w:val="green"/>
          <w:u w:val="single"/>
        </w:rPr>
        <w:t>role in</w:t>
      </w:r>
      <w:r w:rsidRPr="00155A36">
        <w:rPr>
          <w:rFonts w:asciiTheme="majorHAnsi" w:hAnsiTheme="majorHAnsi" w:cstheme="majorHAnsi"/>
          <w:u w:val="single"/>
        </w:rPr>
        <w:t xml:space="preserve"> humans’ </w:t>
      </w:r>
      <w:r w:rsidRPr="00155A36">
        <w:rPr>
          <w:rFonts w:asciiTheme="majorHAnsi" w:hAnsiTheme="majorHAnsi" w:cstheme="majorHAnsi"/>
          <w:highlight w:val="green"/>
          <w:u w:val="single"/>
        </w:rPr>
        <w:t>ability to pursue</w:t>
      </w:r>
      <w:r w:rsidRPr="00155A36">
        <w:rPr>
          <w:rFonts w:asciiTheme="majorHAnsi" w:hAnsiTheme="majorHAnsi" w:cstheme="majorHAnsi"/>
          <w:u w:val="single"/>
        </w:rPr>
        <w:t xml:space="preserve"> various </w:t>
      </w:r>
      <w:r w:rsidRPr="00155A36">
        <w:rPr>
          <w:rFonts w:asciiTheme="majorHAnsi" w:hAnsiTheme="majorHAnsi" w:cstheme="majorHAnsi"/>
          <w:highlight w:val="green"/>
          <w:u w:val="single"/>
        </w:rPr>
        <w:t>rewards that are</w:t>
      </w:r>
      <w:r w:rsidRPr="00155A36">
        <w:rPr>
          <w:rFonts w:asciiTheme="majorHAnsi" w:hAnsiTheme="majorHAnsi" w:cstheme="majorHAnsi"/>
          <w:u w:val="single"/>
        </w:rPr>
        <w:t xml:space="preserve"> perhaps months or even </w:t>
      </w:r>
      <w:r w:rsidRPr="00155A36">
        <w:rPr>
          <w:rFonts w:asciiTheme="majorHAnsi" w:hAnsiTheme="majorHAnsi" w:cstheme="majorHAnsi"/>
          <w:highlight w:val="green"/>
          <w:u w:val="single"/>
        </w:rPr>
        <w:t>years away</w:t>
      </w:r>
      <w:r w:rsidRPr="00155A36">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155A36">
        <w:rPr>
          <w:rFonts w:asciiTheme="majorHAnsi" w:hAnsiTheme="majorHAnsi" w:cstheme="majorHAnsi"/>
          <w:sz w:val="16"/>
        </w:rPr>
        <w:t>alterlife</w:t>
      </w:r>
      <w:proofErr w:type="spellEnd"/>
      <w:r w:rsidRPr="00155A36">
        <w:rPr>
          <w:rFonts w:asciiTheme="majorHAnsi" w:hAnsiTheme="majorHAnsi" w:cstheme="majorHAnsi"/>
          <w:sz w:val="16"/>
        </w:rPr>
        <w:t xml:space="preserve">. </w:t>
      </w:r>
      <w:r w:rsidRPr="00155A36">
        <w:rPr>
          <w:rFonts w:asciiTheme="majorHAnsi" w:hAnsiTheme="majorHAnsi" w:cstheme="majorHAnsi"/>
          <w:u w:val="single"/>
        </w:rPr>
        <w:t>This may explain what often motivates people to work for things that have no apparent short-term benefit</w:t>
      </w:r>
      <w:r w:rsidRPr="00155A36">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55A36">
        <w:rPr>
          <w:rFonts w:asciiTheme="majorHAnsi" w:hAnsiTheme="majorHAnsi" w:cstheme="majorHAnsi"/>
          <w:sz w:val="16"/>
        </w:rPr>
        <w:t>shilting</w:t>
      </w:r>
      <w:proofErr w:type="spellEnd"/>
      <w:r w:rsidRPr="00155A36">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5EB4CD2" w14:textId="77777777" w:rsidR="00482D4F" w:rsidRDefault="00482D4F" w:rsidP="00482D4F">
      <w:pPr>
        <w:pStyle w:val="Heading4"/>
        <w:rPr>
          <w:rFonts w:eastAsia="Times New Roman"/>
        </w:rPr>
      </w:pPr>
      <w:r>
        <w:rPr>
          <w:rFonts w:eastAsia="Times New Roman"/>
        </w:rPr>
        <w:t>[2] Only natural observable moral facts exist:</w:t>
      </w:r>
    </w:p>
    <w:p w14:paraId="7EEEC729" w14:textId="77777777" w:rsidR="00482D4F" w:rsidRDefault="00482D4F" w:rsidP="00482D4F">
      <w:pPr>
        <w:pStyle w:val="Heading4"/>
        <w:rPr>
          <w:rFonts w:eastAsia="Times New Roman"/>
        </w:rPr>
      </w:pPr>
      <w:r w:rsidRPr="00F54957">
        <w:rPr>
          <w:u w:val="single"/>
        </w:rPr>
        <w:t xml:space="preserve">Papineau </w:t>
      </w:r>
      <w:r>
        <w:rPr>
          <w:u w:val="single"/>
        </w:rPr>
        <w:t>07</w:t>
      </w:r>
      <w:r w:rsidRPr="00F54957">
        <w:rPr>
          <w:u w:val="single"/>
        </w:rPr>
        <w:t>,</w:t>
      </w:r>
      <w:r w:rsidRPr="00994E2B">
        <w:t xml:space="preserve"> </w:t>
      </w:r>
      <w:r w:rsidRPr="00AA7116">
        <w:rPr>
          <w:sz w:val="12"/>
          <w:szCs w:val="12"/>
        </w:rPr>
        <w:t>David Papineau, “Naturalism,” Stanford Encyclopedia of Philosophy, 2007</w:t>
      </w:r>
      <w:r>
        <w:rPr>
          <w:sz w:val="12"/>
          <w:szCs w:val="12"/>
        </w:rPr>
        <w:t>//SS</w:t>
      </w:r>
      <w:r w:rsidRPr="00AA7116">
        <w:rPr>
          <w:sz w:val="12"/>
          <w:szCs w:val="12"/>
        </w:rPr>
        <w:t xml:space="preserve"> </w:t>
      </w:r>
      <w:r w:rsidRPr="00994E2B">
        <w:rPr>
          <w:sz w:val="12"/>
        </w:rPr>
        <w:t xml:space="preserve">Moore took this argument to show that moral facts comprise a distinct species of non-natural fact. However, </w:t>
      </w:r>
      <w:r w:rsidRPr="00A77814">
        <w:rPr>
          <w:highlight w:val="yellow"/>
          <w:u w:val="single"/>
        </w:rPr>
        <w:t>any</w:t>
      </w:r>
      <w:r w:rsidRPr="00994E2B">
        <w:rPr>
          <w:u w:val="single"/>
        </w:rPr>
        <w:t xml:space="preserve"> such </w:t>
      </w:r>
      <w:r w:rsidRPr="00A77814">
        <w:rPr>
          <w:highlight w:val="yellow"/>
          <w:u w:val="single"/>
        </w:rPr>
        <w:t>non-naturalist view</w:t>
      </w:r>
      <w:r w:rsidRPr="00994E2B">
        <w:rPr>
          <w:u w:val="single"/>
        </w:rPr>
        <w:t xml:space="preserve"> of morality </w:t>
      </w:r>
      <w:r w:rsidRPr="00A77814">
        <w:rPr>
          <w:highlight w:val="yellow"/>
          <w:u w:val="single"/>
        </w:rPr>
        <w:t>faces</w:t>
      </w:r>
      <w:r w:rsidRPr="00994E2B">
        <w:rPr>
          <w:u w:val="single"/>
        </w:rPr>
        <w:t xml:space="preserve"> immediate difficulties</w:t>
      </w:r>
      <w:r w:rsidRPr="00994E2B">
        <w:rPr>
          <w:sz w:val="12"/>
        </w:rPr>
        <w:t xml:space="preserve">, deriving ultimately from the kind of causal closure thesis discussed above. </w:t>
      </w:r>
      <w:r w:rsidRPr="00994E2B">
        <w:rPr>
          <w:u w:val="single"/>
        </w:rPr>
        <w:t>If all physical effects are due to a limited range of natural causes</w:t>
      </w:r>
      <w:r w:rsidRPr="00994E2B">
        <w:rPr>
          <w:sz w:val="12"/>
        </w:rPr>
        <w:t xml:space="preserve">, </w:t>
      </w:r>
      <w:r w:rsidRPr="00994E2B">
        <w:rPr>
          <w:u w:val="single"/>
        </w:rPr>
        <w:t xml:space="preserve">and if moral facts lie outside this range, then it </w:t>
      </w:r>
      <w:proofErr w:type="gramStart"/>
      <w:r w:rsidRPr="00994E2B">
        <w:rPr>
          <w:u w:val="single"/>
        </w:rPr>
        <w:t>follow</w:t>
      </w:r>
      <w:proofErr w:type="gramEnd"/>
      <w:r w:rsidRPr="00994E2B">
        <w:rPr>
          <w:u w:val="single"/>
        </w:rPr>
        <w:t xml:space="preserve"> that </w:t>
      </w:r>
      <w:r w:rsidRPr="00A77814">
        <w:rPr>
          <w:highlight w:val="yellow"/>
          <w:u w:val="single"/>
        </w:rPr>
        <w:t>moral facts can never make any difference to</w:t>
      </w:r>
      <w:r w:rsidRPr="00994E2B">
        <w:rPr>
          <w:u w:val="single"/>
        </w:rPr>
        <w:t xml:space="preserve"> what happens in the </w:t>
      </w:r>
      <w:r w:rsidRPr="00A77814">
        <w:rPr>
          <w:highlight w:val="yellow"/>
          <w:u w:val="single"/>
        </w:rPr>
        <w:t>physical world</w:t>
      </w:r>
      <w:r w:rsidRPr="00994E2B">
        <w:rPr>
          <w:u w:val="single"/>
        </w:rPr>
        <w:t xml:space="preserve"> </w:t>
      </w:r>
      <w:r w:rsidRPr="00994E2B">
        <w:rPr>
          <w:sz w:val="12"/>
        </w:rPr>
        <w:t xml:space="preserve">(Harman, 1986). At first sight this may seem tolerable (perhaps moral facts indeed don't have any physical effects). But it has very awkward epistemological consequences. </w:t>
      </w:r>
      <w:r w:rsidRPr="00994E2B">
        <w:rPr>
          <w:u w:val="single"/>
        </w:rPr>
        <w:t xml:space="preserve">For beings like us, </w:t>
      </w:r>
      <w:r w:rsidRPr="00A77814">
        <w:rPr>
          <w:highlight w:val="yellow"/>
          <w:u w:val="single"/>
        </w:rPr>
        <w:t>knowledge of the spatiotemporal world is mediated by physical processes involving</w:t>
      </w:r>
      <w:r w:rsidRPr="00994E2B">
        <w:rPr>
          <w:u w:val="single"/>
        </w:rPr>
        <w:t xml:space="preserve"> our </w:t>
      </w:r>
      <w:r w:rsidRPr="00A77814">
        <w:rPr>
          <w:highlight w:val="yellow"/>
          <w:u w:val="single"/>
        </w:rPr>
        <w:t>sense</w:t>
      </w:r>
      <w:r w:rsidRPr="00994E2B">
        <w:rPr>
          <w:u w:val="single"/>
        </w:rPr>
        <w:t xml:space="preserve"> organs </w:t>
      </w:r>
      <w:r w:rsidRPr="00A77814">
        <w:rPr>
          <w:highlight w:val="yellow"/>
          <w:u w:val="single"/>
        </w:rPr>
        <w:t>and cognitive systems. If moral facts cannot influence the physical</w:t>
      </w:r>
      <w:r w:rsidRPr="00994E2B">
        <w:rPr>
          <w:u w:val="single"/>
        </w:rPr>
        <w:t xml:space="preserve"> world, then </w:t>
      </w:r>
      <w:r w:rsidRPr="00A77814">
        <w:rPr>
          <w:highlight w:val="yellow"/>
          <w:u w:val="single"/>
        </w:rPr>
        <w:t>it is hard to</w:t>
      </w:r>
      <w:r w:rsidRPr="00994E2B">
        <w:rPr>
          <w:u w:val="single"/>
        </w:rPr>
        <w:t xml:space="preserve"> see how we can </w:t>
      </w:r>
      <w:r w:rsidRPr="00A77814">
        <w:rPr>
          <w:highlight w:val="yellow"/>
          <w:u w:val="single"/>
        </w:rPr>
        <w:t>have any knowledge of them</w:t>
      </w:r>
      <w:r>
        <w:rPr>
          <w:rFonts w:eastAsia="Times New Roman"/>
        </w:rPr>
        <w:t xml:space="preserve"> </w:t>
      </w:r>
      <w:r w:rsidRPr="008A5C7F">
        <w:rPr>
          <w:rFonts w:eastAsia="Times New Roman"/>
        </w:rPr>
        <w:t xml:space="preserve">  </w:t>
      </w:r>
    </w:p>
    <w:p w14:paraId="295B7CE9" w14:textId="77777777" w:rsidR="00482D4F" w:rsidRPr="00815C42" w:rsidRDefault="00482D4F" w:rsidP="00482D4F">
      <w:pPr>
        <w:pStyle w:val="Heading4"/>
      </w:pPr>
      <w:r>
        <w:t xml:space="preserve">Two implications: A) Substantively affirms since we need the natural world to derive moral facts from it, so environmental destruction eliminates our ability to perceive and interact with those facts to create morality. B) Proves Util since we physically know the pleasure is good and pain is bad. </w:t>
      </w:r>
    </w:p>
    <w:p w14:paraId="35D3CACA" w14:textId="77777777" w:rsidR="00482D4F" w:rsidRPr="008D552A" w:rsidRDefault="00482D4F" w:rsidP="00482D4F">
      <w:pPr>
        <w:pStyle w:val="Heading4"/>
        <w:rPr>
          <w:rFonts w:cs="Calibri"/>
        </w:rPr>
      </w:pPr>
      <w:r>
        <w:rPr>
          <w:rFonts w:cs="Calibri"/>
        </w:rPr>
        <w:t>3</w:t>
      </w:r>
      <w:r w:rsidRPr="008D552A">
        <w:rPr>
          <w:rFonts w:cs="Calibri"/>
        </w:rPr>
        <w:t xml:space="preserve">] Lexical Prerequisite – suffering creates lifelong conditions and threats on life that preclude the ability of actors being able to engage in other ethical evaluations since they are in a constant state of crisis. </w:t>
      </w:r>
    </w:p>
    <w:p w14:paraId="1917808D" w14:textId="77777777" w:rsidR="00482D4F" w:rsidRPr="008D552A" w:rsidRDefault="00482D4F" w:rsidP="00482D4F">
      <w:pPr>
        <w:pStyle w:val="Heading4"/>
        <w:tabs>
          <w:tab w:val="left" w:pos="2250"/>
        </w:tabs>
        <w:spacing w:line="240" w:lineRule="auto"/>
        <w:rPr>
          <w:rFonts w:cs="Calibri"/>
          <w:color w:val="000000" w:themeColor="text1"/>
        </w:rPr>
      </w:pPr>
      <w:r>
        <w:rPr>
          <w:rFonts w:cs="Calibri"/>
          <w:color w:val="000000" w:themeColor="text1"/>
        </w:rPr>
        <w:t>4</w:t>
      </w:r>
      <w:r w:rsidRPr="008D552A">
        <w:rPr>
          <w:rFonts w:cs="Calibri"/>
          <w:color w:val="000000" w:themeColor="text1"/>
        </w:rPr>
        <w:t xml:space="preserve">] Actor specificity: </w:t>
      </w:r>
    </w:p>
    <w:p w14:paraId="35AB5A8B" w14:textId="77777777" w:rsidR="00482D4F" w:rsidRPr="008D552A" w:rsidRDefault="00482D4F" w:rsidP="00482D4F">
      <w:pPr>
        <w:pStyle w:val="Heading4"/>
        <w:rPr>
          <w:rFonts w:cs="Calibri"/>
          <w:color w:val="000000" w:themeColor="text1"/>
        </w:rPr>
      </w:pPr>
      <w:r w:rsidRPr="008D552A">
        <w:rPr>
          <w:rFonts w:cs="Calibri"/>
          <w:color w:val="000000" w:themeColor="text1"/>
        </w:rPr>
        <w:t xml:space="preserve">A] Governments must aggregate since every policy benefit some and harms others, which also means side constraints freeze action. </w:t>
      </w:r>
    </w:p>
    <w:p w14:paraId="09BD5E9E" w14:textId="77777777" w:rsidR="00482D4F" w:rsidRPr="008D552A" w:rsidRDefault="00482D4F" w:rsidP="00482D4F">
      <w:pPr>
        <w:pStyle w:val="Heading4"/>
        <w:rPr>
          <w:rFonts w:cs="Calibri"/>
          <w:color w:val="000000" w:themeColor="text1"/>
        </w:rPr>
      </w:pPr>
      <w:r w:rsidRPr="008D552A">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8D552A">
        <w:rPr>
          <w:rFonts w:cs="Calibri"/>
          <w:i/>
          <w:color w:val="000000" w:themeColor="text1"/>
          <w:u w:val="single"/>
        </w:rPr>
        <w:t>no</w:t>
      </w:r>
      <w:r w:rsidRPr="008D552A">
        <w:rPr>
          <w:rFonts w:cs="Calibri"/>
          <w:color w:val="000000" w:themeColor="text1"/>
        </w:rPr>
        <w:t xml:space="preserve"> action.</w:t>
      </w:r>
    </w:p>
    <w:p w14:paraId="40E377E4" w14:textId="77777777" w:rsidR="00482D4F" w:rsidRPr="008D552A" w:rsidRDefault="00482D4F" w:rsidP="00482D4F">
      <w:pPr>
        <w:pStyle w:val="Heading4"/>
        <w:rPr>
          <w:rFonts w:cs="Calibri"/>
          <w:color w:val="000000" w:themeColor="text1"/>
        </w:rPr>
      </w:pPr>
      <w:r>
        <w:rPr>
          <w:rFonts w:cs="Calibri"/>
          <w:color w:val="000000" w:themeColor="text1"/>
        </w:rPr>
        <w:t>5</w:t>
      </w:r>
      <w:r w:rsidRPr="008D552A">
        <w:rPr>
          <w:rFonts w:cs="Calibri"/>
          <w:color w:val="000000" w:themeColor="text1"/>
        </w:rPr>
        <w:t xml:space="preserve">] No act-omission distinction—governments are responsible for everything in the public sphere, so inaction is implicit authorization of action: they have to yes/no bills, which means everything collapse to aggregation. </w:t>
      </w:r>
    </w:p>
    <w:p w14:paraId="717B2AE9" w14:textId="77777777" w:rsidR="00482D4F" w:rsidRDefault="00482D4F" w:rsidP="00482D4F">
      <w:pPr>
        <w:pStyle w:val="Heading4"/>
        <w:rPr>
          <w:rFonts w:cs="Calibri"/>
        </w:rPr>
      </w:pPr>
      <w:r>
        <w:rPr>
          <w:rFonts w:cs="Calibri"/>
        </w:rPr>
        <w:t>6</w:t>
      </w:r>
      <w:r w:rsidRPr="008D552A">
        <w:rPr>
          <w:rFonts w:cs="Calibri"/>
        </w:rPr>
        <w:t>] No intent-foresight distinction—</w:t>
      </w:r>
      <w:r w:rsidRPr="008D552A">
        <w:rPr>
          <w:rFonts w:eastAsia="Calibri" w:cs="Calibri"/>
        </w:rPr>
        <w:t xml:space="preserve"> If</w:t>
      </w:r>
      <w:r w:rsidRPr="008D552A">
        <w:rPr>
          <w:rFonts w:cs="Calibri"/>
        </w:rPr>
        <w:t xml:space="preserve"> </w:t>
      </w:r>
      <w:r w:rsidRPr="008D552A">
        <w:rPr>
          <w:rFonts w:eastAsia="Calibri" w:cs="Calibri"/>
        </w:rPr>
        <w:t>we</w:t>
      </w:r>
      <w:r w:rsidRPr="008D552A">
        <w:rPr>
          <w:rFonts w:cs="Calibri"/>
        </w:rPr>
        <w:t xml:space="preserve"> </w:t>
      </w:r>
      <w:r w:rsidRPr="008D552A">
        <w:rPr>
          <w:rFonts w:eastAsia="Calibri" w:cs="Calibri"/>
        </w:rPr>
        <w:t>foresee</w:t>
      </w:r>
      <w:r w:rsidRPr="008D552A">
        <w:rPr>
          <w:rFonts w:cs="Calibri"/>
        </w:rPr>
        <w:t xml:space="preserve"> </w:t>
      </w:r>
      <w:r w:rsidRPr="008D552A">
        <w:rPr>
          <w:rFonts w:eastAsia="Calibri" w:cs="Calibri"/>
        </w:rPr>
        <w:t>a</w:t>
      </w:r>
      <w:r w:rsidRPr="008D552A">
        <w:rPr>
          <w:rFonts w:cs="Calibri"/>
        </w:rPr>
        <w:t xml:space="preserve"> </w:t>
      </w:r>
      <w:r w:rsidRPr="008D552A">
        <w:rPr>
          <w:rFonts w:eastAsia="Calibri" w:cs="Calibri"/>
        </w:rPr>
        <w:t>consequence</w:t>
      </w:r>
      <w:r w:rsidRPr="008D552A">
        <w:rPr>
          <w:rFonts w:cs="Calibri"/>
        </w:rPr>
        <w:t xml:space="preserve">, </w:t>
      </w:r>
      <w:r w:rsidRPr="008D552A">
        <w:rPr>
          <w:rFonts w:eastAsia="Calibri" w:cs="Calibri"/>
        </w:rPr>
        <w:t>then</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becomes</w:t>
      </w:r>
      <w:r w:rsidRPr="008D552A">
        <w:rPr>
          <w:rFonts w:cs="Calibri"/>
        </w:rPr>
        <w:t xml:space="preserve"> </w:t>
      </w:r>
      <w:r w:rsidRPr="008D552A">
        <w:rPr>
          <w:rFonts w:eastAsia="Calibri" w:cs="Calibri"/>
        </w:rPr>
        <w:t>part</w:t>
      </w:r>
      <w:r w:rsidRPr="008D552A">
        <w:rPr>
          <w:rFonts w:cs="Calibri"/>
        </w:rPr>
        <w:t xml:space="preserve"> </w:t>
      </w:r>
      <w:r w:rsidRPr="008D552A">
        <w:rPr>
          <w:rFonts w:eastAsia="Calibri" w:cs="Calibri"/>
        </w:rPr>
        <w:t>of</w:t>
      </w:r>
      <w:r w:rsidRPr="008D552A">
        <w:rPr>
          <w:rFonts w:cs="Calibri"/>
        </w:rPr>
        <w:t xml:space="preserve"> </w:t>
      </w:r>
      <w:r w:rsidRPr="008D552A">
        <w:rPr>
          <w:rFonts w:eastAsia="Calibri" w:cs="Calibri"/>
        </w:rPr>
        <w:t>our</w:t>
      </w:r>
      <w:r w:rsidRPr="008D552A">
        <w:rPr>
          <w:rFonts w:cs="Calibri"/>
        </w:rPr>
        <w:t xml:space="preserve"> </w:t>
      </w:r>
      <w:r w:rsidRPr="008D552A">
        <w:rPr>
          <w:rFonts w:eastAsia="Calibri" w:cs="Calibri"/>
        </w:rPr>
        <w:t>deliberation</w:t>
      </w:r>
      <w:r w:rsidRPr="008D552A">
        <w:rPr>
          <w:rFonts w:cs="Calibri"/>
        </w:rPr>
        <w:t xml:space="preserve"> </w:t>
      </w:r>
      <w:r w:rsidRPr="008D552A">
        <w:rPr>
          <w:rFonts w:eastAsia="Calibri" w:cs="Calibri"/>
        </w:rPr>
        <w:t>which</w:t>
      </w:r>
      <w:r w:rsidRPr="008D552A">
        <w:rPr>
          <w:rFonts w:cs="Calibri"/>
        </w:rPr>
        <w:t xml:space="preserve"> </w:t>
      </w:r>
      <w:r w:rsidRPr="008D552A">
        <w:rPr>
          <w:rFonts w:eastAsia="Calibri" w:cs="Calibri"/>
        </w:rPr>
        <w:t>makes</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intrinsic</w:t>
      </w:r>
      <w:r w:rsidRPr="008D552A">
        <w:rPr>
          <w:rFonts w:cs="Calibri"/>
        </w:rPr>
        <w:t xml:space="preserve"> </w:t>
      </w:r>
      <w:r w:rsidRPr="008D552A">
        <w:rPr>
          <w:rFonts w:eastAsia="Calibri" w:cs="Calibri"/>
        </w:rPr>
        <w:t>to</w:t>
      </w:r>
      <w:r w:rsidRPr="008D552A">
        <w:rPr>
          <w:rFonts w:cs="Calibri"/>
        </w:rPr>
        <w:t xml:space="preserve"> </w:t>
      </w:r>
      <w:r w:rsidRPr="008D552A">
        <w:rPr>
          <w:rFonts w:eastAsia="Calibri" w:cs="Calibri"/>
        </w:rPr>
        <w:t>our</w:t>
      </w:r>
      <w:r w:rsidRPr="008D552A">
        <w:rPr>
          <w:rFonts w:cs="Calibri"/>
        </w:rPr>
        <w:t xml:space="preserve"> </w:t>
      </w:r>
      <w:r w:rsidRPr="008D552A">
        <w:rPr>
          <w:rFonts w:eastAsia="Calibri" w:cs="Calibri"/>
        </w:rPr>
        <w:t>action</w:t>
      </w:r>
      <w:r w:rsidRPr="008D552A">
        <w:rPr>
          <w:rFonts w:cs="Calibri"/>
        </w:rPr>
        <w:t xml:space="preserve"> </w:t>
      </w:r>
      <w:r w:rsidRPr="008D552A">
        <w:rPr>
          <w:rFonts w:eastAsia="Calibri" w:cs="Calibri"/>
        </w:rPr>
        <w:t>since</w:t>
      </w:r>
      <w:r w:rsidRPr="008D552A">
        <w:rPr>
          <w:rFonts w:cs="Calibri"/>
        </w:rPr>
        <w:t xml:space="preserve"> </w:t>
      </w:r>
      <w:r w:rsidRPr="008D552A">
        <w:rPr>
          <w:rFonts w:eastAsia="Calibri" w:cs="Calibri"/>
        </w:rPr>
        <w:t>we</w:t>
      </w:r>
      <w:r w:rsidRPr="008D552A">
        <w:rPr>
          <w:rFonts w:cs="Calibri"/>
        </w:rPr>
        <w:t xml:space="preserve"> </w:t>
      </w:r>
      <w:r w:rsidRPr="008D552A">
        <w:rPr>
          <w:rFonts w:eastAsia="Calibri" w:cs="Calibri"/>
        </w:rPr>
        <w:t>intend</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to</w:t>
      </w:r>
      <w:r w:rsidRPr="008D552A">
        <w:rPr>
          <w:rFonts w:cs="Calibri"/>
        </w:rPr>
        <w:t xml:space="preserve"> </w:t>
      </w:r>
      <w:r w:rsidRPr="008D552A">
        <w:rPr>
          <w:rFonts w:eastAsia="Calibri" w:cs="Calibri"/>
        </w:rPr>
        <w:t>happen</w:t>
      </w:r>
      <w:r w:rsidRPr="008D552A">
        <w:rPr>
          <w:rFonts w:cs="Calibri"/>
        </w:rPr>
        <w:t>.</w:t>
      </w:r>
    </w:p>
    <w:p w14:paraId="1D2A189E" w14:textId="77777777" w:rsidR="00482D4F" w:rsidRPr="008A5C7F" w:rsidRDefault="00482D4F" w:rsidP="00482D4F">
      <w:pPr>
        <w:keepNext/>
        <w:keepLines/>
        <w:spacing w:before="40" w:after="0"/>
        <w:jc w:val="both"/>
        <w:outlineLvl w:val="3"/>
        <w:rPr>
          <w:rFonts w:eastAsia="Times New Roman" w:cs="Times New Roman"/>
          <w:b/>
          <w:iCs/>
          <w:sz w:val="26"/>
        </w:rPr>
      </w:pPr>
      <w:r>
        <w:rPr>
          <w:rFonts w:eastAsia="Times New Roman" w:cs="Times New Roman"/>
          <w:b/>
          <w:iCs/>
          <w:sz w:val="26"/>
        </w:rPr>
        <w:t xml:space="preserve">[7] </w:t>
      </w:r>
      <w:r w:rsidRPr="008A5C7F">
        <w:rPr>
          <w:rFonts w:eastAsia="Times New Roman" w:cs="Times New Roman"/>
          <w:b/>
          <w:iCs/>
          <w:sz w:val="26"/>
        </w:rPr>
        <w:t xml:space="preserve">Use epistemic modesty for evaluating the framework debate: that means compare the probability of the framework times the magnitude of the impact under a framework. Prefer: </w:t>
      </w:r>
    </w:p>
    <w:p w14:paraId="72FF357E" w14:textId="77777777" w:rsidR="00482D4F" w:rsidRDefault="00482D4F" w:rsidP="00482D4F">
      <w:pPr>
        <w:keepNext/>
        <w:keepLines/>
        <w:spacing w:before="40" w:after="0"/>
        <w:jc w:val="both"/>
        <w:outlineLvl w:val="3"/>
        <w:rPr>
          <w:rFonts w:eastAsia="Times New Roman" w:cs="Calibri Light"/>
          <w:b/>
          <w:iCs/>
          <w:sz w:val="26"/>
        </w:rPr>
      </w:pPr>
      <w:r>
        <w:rPr>
          <w:rFonts w:eastAsia="Times New Roman" w:cs="Calibri Light"/>
          <w:b/>
          <w:iCs/>
          <w:sz w:val="26"/>
        </w:rPr>
        <w:t>[</w:t>
      </w:r>
      <w:r w:rsidRPr="008A5C7F">
        <w:rPr>
          <w:rFonts w:eastAsia="Times New Roman" w:cs="Calibri Light"/>
          <w:b/>
          <w:iCs/>
          <w:sz w:val="26"/>
        </w:rPr>
        <w:t xml:space="preserve">A] Clash—disincentives debaters from going all in for framework which means we get the ideal balance between topic ed and phil ed—it’s important to talk about contention-level offense </w:t>
      </w:r>
    </w:p>
    <w:p w14:paraId="43B429A5" w14:textId="77777777" w:rsidR="00482D4F" w:rsidRDefault="00482D4F" w:rsidP="00482D4F">
      <w:pPr>
        <w:keepNext/>
        <w:keepLines/>
        <w:spacing w:before="40" w:after="0"/>
        <w:jc w:val="both"/>
        <w:outlineLvl w:val="3"/>
        <w:rPr>
          <w:rFonts w:eastAsia="Times New Roman" w:cs="Calibri Light"/>
          <w:b/>
          <w:iCs/>
          <w:sz w:val="26"/>
        </w:rPr>
      </w:pPr>
      <w:r>
        <w:rPr>
          <w:rFonts w:eastAsia="Times New Roman" w:cs="Calibri Light"/>
          <w:b/>
          <w:iCs/>
          <w:sz w:val="26"/>
        </w:rPr>
        <w:t>[C] Action under one framework isn’t exclusive of action under another.</w:t>
      </w:r>
    </w:p>
    <w:p w14:paraId="71AE76FB" w14:textId="77777777" w:rsidR="00482D4F" w:rsidRPr="00650470" w:rsidRDefault="00482D4F" w:rsidP="00482D4F">
      <w:pPr>
        <w:spacing w:after="0" w:line="240" w:lineRule="auto"/>
        <w:jc w:val="both"/>
        <w:rPr>
          <w:rFonts w:eastAsia="Times New Roman"/>
          <w:sz w:val="16"/>
          <w:szCs w:val="26"/>
        </w:rPr>
      </w:pPr>
      <w:r w:rsidRPr="00650470">
        <w:rPr>
          <w:rStyle w:val="Heading4Char"/>
          <w:rFonts w:cs="Times New Roman"/>
          <w:u w:val="single"/>
        </w:rPr>
        <w:t>Enoch ‘11</w:t>
      </w:r>
      <w:r w:rsidRPr="00650470">
        <w:rPr>
          <w:rFonts w:eastAsia="Times New Roman"/>
          <w:sz w:val="16"/>
          <w:szCs w:val="26"/>
        </w:rPr>
        <w:t xml:space="preserve">, David. "Giving Practical Reasons." Philosophers Imprint. The Hebrew University, Mar. </w:t>
      </w:r>
      <w:r w:rsidRPr="00650470">
        <w:rPr>
          <w:rStyle w:val="Heading4Char"/>
          <w:rFonts w:cs="Times New Roman"/>
          <w:b w:val="0"/>
          <w:sz w:val="16"/>
        </w:rPr>
        <w:t>2011</w:t>
      </w:r>
      <w:r w:rsidRPr="00650470">
        <w:rPr>
          <w:rFonts w:eastAsia="Times New Roman"/>
          <w:sz w:val="16"/>
          <w:szCs w:val="26"/>
        </w:rPr>
        <w:t>. Web. &lt;https://quod.lib.umich.edu/cgi/p/pod/dod-idx/giving-practical-reasons.pdf?c=phimp;idno=3521354.0011.004&gt;.</w:t>
      </w:r>
    </w:p>
    <w:p w14:paraId="4D17656E" w14:textId="77777777" w:rsidR="00482D4F" w:rsidRPr="00D50B96" w:rsidRDefault="00482D4F" w:rsidP="00482D4F">
      <w:pPr>
        <w:spacing w:after="0" w:line="240" w:lineRule="auto"/>
        <w:jc w:val="both"/>
        <w:rPr>
          <w:rFonts w:eastAsia="Times New Roman"/>
          <w:sz w:val="12"/>
        </w:rPr>
      </w:pPr>
      <w:r w:rsidRPr="00650470">
        <w:rPr>
          <w:rFonts w:eastAsia="Times New Roman"/>
          <w:sz w:val="12"/>
        </w:rPr>
        <w:t>I should also note something it does not take for the role played by the given reason in the receiver’s practical reasoning to be appropriate</w:t>
      </w:r>
      <w:r w:rsidRPr="008D1DF1">
        <w:rPr>
          <w:rFonts w:eastAsia="Times New Roman"/>
          <w:sz w:val="12"/>
        </w:rPr>
        <w:t xml:space="preserve">. </w:t>
      </w:r>
      <w:r w:rsidRPr="008D1DF1">
        <w:rPr>
          <w:rFonts w:eastAsia="Times New Roman"/>
          <w:b/>
          <w:u w:val="single"/>
        </w:rPr>
        <w:t>It is not required that the role be</w:t>
      </w:r>
      <w:r w:rsidRPr="00650470">
        <w:rPr>
          <w:rFonts w:eastAsia="Times New Roman"/>
          <w:sz w:val="12"/>
        </w:rPr>
        <w:t xml:space="preserve">, as it were, </w:t>
      </w:r>
      <w:r w:rsidRPr="008D1DF1">
        <w:rPr>
          <w:rFonts w:eastAsia="Times New Roman"/>
          <w:b/>
          <w:u w:val="single"/>
        </w:rPr>
        <w:t>ultimate</w:t>
      </w:r>
      <w:r w:rsidRPr="00650470">
        <w:rPr>
          <w:rFonts w:eastAsia="Times New Roman"/>
          <w:sz w:val="12"/>
        </w:rPr>
        <w:t xml:space="preserve">. In other words, it is perfectly consistent with robust reason-giving thus understood that there be a further, fuller, perhaps more basic story of why it is that B does and should take A’s relevant intentions as reason-giving. </w:t>
      </w:r>
      <w:r w:rsidRPr="00132C06">
        <w:rPr>
          <w:rFonts w:eastAsia="Times New Roman"/>
          <w:b/>
          <w:highlight w:val="yellow"/>
          <w:u w:val="single"/>
        </w:rPr>
        <w:t>Perhaps</w:t>
      </w:r>
      <w:r w:rsidRPr="00650470">
        <w:rPr>
          <w:rFonts w:eastAsia="Times New Roman"/>
          <w:sz w:val="12"/>
        </w:rPr>
        <w:t xml:space="preserve">, for instance, </w:t>
      </w:r>
      <w:r w:rsidRPr="00132C06">
        <w:rPr>
          <w:rFonts w:eastAsia="Times New Roman"/>
          <w:b/>
          <w:highlight w:val="yellow"/>
          <w:u w:val="single"/>
        </w:rPr>
        <w:t>B is a</w:t>
      </w:r>
      <w:r w:rsidRPr="00650470">
        <w:rPr>
          <w:rFonts w:eastAsia="Times New Roman"/>
          <w:b/>
          <w:u w:val="single"/>
        </w:rPr>
        <w:t xml:space="preserve"> simple </w:t>
      </w:r>
      <w:r w:rsidRPr="00132C06">
        <w:rPr>
          <w:rFonts w:eastAsia="Times New Roman"/>
          <w:b/>
          <w:highlight w:val="yellow"/>
          <w:u w:val="single"/>
        </w:rPr>
        <w:t>utilitarian</w:t>
      </w:r>
      <w:r w:rsidRPr="00650470">
        <w:rPr>
          <w:rFonts w:eastAsia="Times New Roman"/>
          <w:sz w:val="12"/>
        </w:rPr>
        <w:t xml:space="preserve">, and let’s further assume that simple utilitarianism is indeed the true fundamental story about all reasons for action. </w:t>
      </w:r>
      <w:r w:rsidRPr="00132C06">
        <w:rPr>
          <w:rFonts w:eastAsia="Times New Roman"/>
          <w:b/>
          <w:highlight w:val="yellow"/>
          <w:u w:val="single"/>
        </w:rPr>
        <w:t>If so, B will take A’s request as a reason to [act] if</w:t>
      </w:r>
      <w:r w:rsidRPr="00650470">
        <w:rPr>
          <w:rFonts w:eastAsia="Times New Roman"/>
          <w:sz w:val="12"/>
        </w:rPr>
        <w:t xml:space="preserve"> and only if, and because, </w:t>
      </w:r>
      <w:r w:rsidRPr="00132C06">
        <w:rPr>
          <w:rFonts w:eastAsia="Times New Roman"/>
          <w:b/>
          <w:highlight w:val="yellow"/>
          <w:u w:val="single"/>
        </w:rPr>
        <w:t>doing so will maximize utility</w:t>
      </w:r>
      <w:r w:rsidRPr="00650470">
        <w:rPr>
          <w:rFonts w:eastAsia="Times New Roman"/>
          <w:sz w:val="12"/>
        </w:rPr>
        <w:t>. But this does not mean that she doesn’t take, in those cases, A’s request to be a (</w:t>
      </w:r>
      <w:proofErr w:type="spellStart"/>
      <w:r w:rsidRPr="00650470">
        <w:rPr>
          <w:rFonts w:eastAsia="Times New Roman"/>
          <w:sz w:val="12"/>
        </w:rPr>
        <w:t>nonultimate</w:t>
      </w:r>
      <w:proofErr w:type="spellEnd"/>
      <w:r w:rsidRPr="00650470">
        <w:rPr>
          <w:rFonts w:eastAsia="Times New Roman"/>
          <w:sz w:val="12"/>
        </w:rPr>
        <w:t xml:space="preserve">) reason. The crucial question is whether the ultimate (or perhaps just more basic) story here is one that goes through the </w:t>
      </w:r>
      <w:proofErr w:type="spellStart"/>
      <w:r w:rsidRPr="00650470">
        <w:rPr>
          <w:rFonts w:eastAsia="Times New Roman"/>
          <w:sz w:val="12"/>
        </w:rPr>
        <w:t>reasongiver’s</w:t>
      </w:r>
      <w:proofErr w:type="spellEnd"/>
      <w:r w:rsidRPr="00650470">
        <w:rPr>
          <w:rFonts w:eastAsia="Times New Roman"/>
          <w:sz w:val="12"/>
        </w:rPr>
        <w:t xml:space="preserve"> special intentions identified above (and the receiver’s recognition thereof), as in the case of the utilitarian request-receiver, in which case we may have a case of robust reason-giving; or whether the more basic story here works directly, leaving no role for the specific intentions that make reason-giving robust (as is the case in the dictator’s child example). Cases of this latter type are not, on the account I’m suggesting here, cases of robust reason-giving. And </w:t>
      </w:r>
      <w:r w:rsidRPr="00650470">
        <w:rPr>
          <w:rFonts w:eastAsia="Times New Roman"/>
          <w:b/>
          <w:u w:val="single"/>
        </w:rPr>
        <w:t>this seems to me the independently plausible result</w:t>
      </w:r>
      <w:r w:rsidRPr="00650470">
        <w:rPr>
          <w:rFonts w:eastAsia="Times New Roman"/>
          <w:sz w:val="12"/>
        </w:rPr>
        <w:t xml:space="preserve"> here. Notice that the intentions mentioned above do not include something like the intention that B </w:t>
      </w:r>
      <w:proofErr w:type="gramStart"/>
      <w:r w:rsidRPr="00650470">
        <w:rPr>
          <w:rFonts w:eastAsia="Times New Roman"/>
          <w:sz w:val="12"/>
        </w:rPr>
        <w:t xml:space="preserve">actually </w:t>
      </w:r>
      <w:proofErr w:type="spellStart"/>
      <w:r w:rsidRPr="00650470">
        <w:rPr>
          <w:rFonts w:eastAsia="Times New Roman"/>
          <w:sz w:val="12"/>
        </w:rPr>
        <w:t>Φs</w:t>
      </w:r>
      <w:proofErr w:type="spellEnd"/>
      <w:proofErr w:type="gramEnd"/>
      <w:r w:rsidRPr="00650470">
        <w:rPr>
          <w:rFonts w:eastAsia="Times New Roman"/>
          <w:sz w:val="12"/>
        </w:rPr>
        <w:t xml:space="preserve">. This is so because </w:t>
      </w:r>
      <w:r w:rsidRPr="00132C06">
        <w:rPr>
          <w:rFonts w:eastAsia="Times New Roman"/>
          <w:b/>
          <w:highlight w:val="yellow"/>
          <w:u w:val="single"/>
        </w:rPr>
        <w:t>A can give B a reason to [act]</w:t>
      </w:r>
      <w:r w:rsidRPr="00650470">
        <w:rPr>
          <w:rFonts w:eastAsia="Times New Roman"/>
          <w:b/>
          <w:u w:val="single"/>
        </w:rPr>
        <w:t xml:space="preserve"> Φ </w:t>
      </w:r>
      <w:r w:rsidRPr="00132C06">
        <w:rPr>
          <w:rFonts w:eastAsia="Times New Roman"/>
          <w:b/>
          <w:highlight w:val="yellow"/>
          <w:u w:val="single"/>
        </w:rPr>
        <w:t>knowing</w:t>
      </w:r>
      <w:r w:rsidRPr="00650470">
        <w:rPr>
          <w:rFonts w:eastAsia="Times New Roman"/>
          <w:b/>
          <w:u w:val="single"/>
        </w:rPr>
        <w:t xml:space="preserve"> well that </w:t>
      </w:r>
      <w:r w:rsidRPr="00132C06">
        <w:rPr>
          <w:rFonts w:eastAsia="Times New Roman"/>
          <w:b/>
          <w:highlight w:val="yellow"/>
          <w:u w:val="single"/>
        </w:rPr>
        <w:t>other reasons may be relevant, including</w:t>
      </w:r>
      <w:r w:rsidRPr="00650470">
        <w:rPr>
          <w:rFonts w:eastAsia="Times New Roman"/>
          <w:b/>
          <w:u w:val="single"/>
        </w:rPr>
        <w:t xml:space="preserve"> possibly </w:t>
      </w:r>
      <w:r w:rsidRPr="00132C06">
        <w:rPr>
          <w:rFonts w:eastAsia="Times New Roman"/>
          <w:b/>
          <w:highlight w:val="yellow"/>
          <w:u w:val="single"/>
        </w:rPr>
        <w:t>stronger reasons not to [act]</w:t>
      </w:r>
      <w:r w:rsidRPr="00650470">
        <w:rPr>
          <w:rFonts w:eastAsia="Times New Roman"/>
          <w:b/>
          <w:u w:val="single"/>
        </w:rPr>
        <w:t xml:space="preserve"> Φ</w:t>
      </w:r>
      <w:r w:rsidRPr="00650470">
        <w:rPr>
          <w:rFonts w:eastAsia="Times New Roman"/>
          <w:sz w:val="12"/>
        </w:rPr>
        <w:t xml:space="preserve">.52 Indeed, it seems to me A can make a genuine request that B </w:t>
      </w:r>
      <w:proofErr w:type="spellStart"/>
      <w:r w:rsidRPr="00650470">
        <w:rPr>
          <w:rFonts w:eastAsia="Times New Roman"/>
          <w:sz w:val="12"/>
        </w:rPr>
        <w:t>Φs</w:t>
      </w:r>
      <w:proofErr w:type="spellEnd"/>
      <w:r w:rsidRPr="00650470">
        <w:rPr>
          <w:rFonts w:eastAsia="Times New Roman"/>
          <w:sz w:val="12"/>
        </w:rPr>
        <w:t xml:space="preserve">, all the time acknowledging that if certain other considerations bear on the case, B should not (all things considered) Φ. We do not want to restrict robust reason-giving to just the cases in which the reason-giver intends the given reason to outweigh all others. For similar reasons, </w:t>
      </w:r>
      <w:r w:rsidRPr="00132C06">
        <w:rPr>
          <w:rFonts w:eastAsia="Times New Roman"/>
          <w:b/>
          <w:highlight w:val="yellow"/>
          <w:u w:val="single"/>
        </w:rPr>
        <w:t>A need not intend that the given reason be the only reason</w:t>
      </w:r>
      <w:r w:rsidRPr="00650470">
        <w:rPr>
          <w:rFonts w:eastAsia="Times New Roman"/>
          <w:sz w:val="12"/>
        </w:rPr>
        <w:t xml:space="preserve"> for which B </w:t>
      </w:r>
      <w:proofErr w:type="spellStart"/>
      <w:r w:rsidRPr="00650470">
        <w:rPr>
          <w:rFonts w:eastAsia="Times New Roman"/>
          <w:sz w:val="12"/>
        </w:rPr>
        <w:t>Φs</w:t>
      </w:r>
      <w:proofErr w:type="spellEnd"/>
      <w:r w:rsidRPr="00650470">
        <w:rPr>
          <w:rFonts w:eastAsia="Times New Roman"/>
          <w:sz w:val="12"/>
        </w:rPr>
        <w:t>.</w:t>
      </w:r>
    </w:p>
    <w:p w14:paraId="159B1CAF" w14:textId="77777777" w:rsidR="00482D4F" w:rsidRPr="00E133B3" w:rsidRDefault="00482D4F" w:rsidP="00482D4F">
      <w:pPr>
        <w:pStyle w:val="Heading4"/>
        <w:rPr>
          <w:rFonts w:cs="Calibri"/>
        </w:rPr>
      </w:pPr>
      <w:r w:rsidRPr="00E133B3">
        <w:rPr>
          <w:rFonts w:cs="Calibri"/>
        </w:rPr>
        <w:t>Extinction first –</w:t>
      </w:r>
    </w:p>
    <w:p w14:paraId="7AA81261" w14:textId="77777777" w:rsidR="00482D4F" w:rsidRPr="00E133B3" w:rsidRDefault="00482D4F" w:rsidP="00482D4F">
      <w:pPr>
        <w:pStyle w:val="Heading4"/>
        <w:ind w:firstLine="720"/>
        <w:rPr>
          <w:rFonts w:cs="Calibri"/>
        </w:rPr>
      </w:pPr>
      <w:r w:rsidRPr="00E133B3">
        <w:rPr>
          <w:rFonts w:cs="Calibri"/>
        </w:rPr>
        <w:t>1 – Forecloses future improvement – we can never improve society because our impact is irreversible</w:t>
      </w:r>
    </w:p>
    <w:p w14:paraId="1CD604E8" w14:textId="77777777" w:rsidR="00482D4F" w:rsidRPr="00E133B3" w:rsidRDefault="00482D4F" w:rsidP="00482D4F">
      <w:pPr>
        <w:pStyle w:val="Heading4"/>
        <w:ind w:firstLine="720"/>
        <w:rPr>
          <w:rFonts w:cs="Calibri"/>
        </w:rPr>
      </w:pPr>
      <w:r w:rsidRPr="00E133B3">
        <w:rPr>
          <w:rFonts w:cs="Calibri"/>
        </w:rPr>
        <w:t xml:space="preserve">2 – Turns suffering – mass death causes suffering because people can’t get access to resources and </w:t>
      </w:r>
      <w:proofErr w:type="gramStart"/>
      <w:r w:rsidRPr="00E133B3">
        <w:rPr>
          <w:rFonts w:cs="Calibri"/>
        </w:rPr>
        <w:t>basic necessities</w:t>
      </w:r>
      <w:proofErr w:type="gramEnd"/>
    </w:p>
    <w:p w14:paraId="598700E3" w14:textId="77777777" w:rsidR="00482D4F" w:rsidRPr="00E133B3" w:rsidRDefault="00482D4F" w:rsidP="00482D4F">
      <w:pPr>
        <w:pStyle w:val="Heading4"/>
        <w:ind w:left="720"/>
        <w:rPr>
          <w:rFonts w:cs="Calibri"/>
        </w:rPr>
      </w:pPr>
      <w:r w:rsidRPr="00E133B3">
        <w:rPr>
          <w:rFonts w:cs="Calibri"/>
        </w:rPr>
        <w:t>3 – Moral obligation – allowing people to die is unethical and should be prevented because it creates ethics towards other people</w:t>
      </w:r>
    </w:p>
    <w:p w14:paraId="2B39DEAE" w14:textId="77777777" w:rsidR="00482D4F" w:rsidRDefault="00482D4F" w:rsidP="00482D4F">
      <w:pPr>
        <w:pStyle w:val="Heading4"/>
        <w:ind w:firstLine="720"/>
        <w:rPr>
          <w:rFonts w:cs="Calibri"/>
        </w:rPr>
      </w:pPr>
      <w:r w:rsidRPr="00E133B3">
        <w:rPr>
          <w:rFonts w:cs="Calibri"/>
        </w:rPr>
        <w:t>4 – Objectivity – body count is the most objective way to calculate impacts because comparing suffering is unethical</w:t>
      </w:r>
    </w:p>
    <w:p w14:paraId="6620875C" w14:textId="0A40C446" w:rsidR="00482D4F" w:rsidRDefault="00482D4F" w:rsidP="00482D4F">
      <w:pPr>
        <w:pStyle w:val="Heading4"/>
        <w:ind w:left="720"/>
      </w:pPr>
      <w:r>
        <w:t>5 – Moral uncertainty – if we’re unsure about which interpretation of the world is true – we ought to preserve the world to keep debating about it</w:t>
      </w:r>
    </w:p>
    <w:p w14:paraId="36F60156" w14:textId="77777777" w:rsidR="00482D4F" w:rsidRDefault="00482D4F" w:rsidP="00482D4F">
      <w:pPr>
        <w:pStyle w:val="Heading4"/>
        <w:rPr>
          <w:rFonts w:asciiTheme="majorHAnsi" w:hAnsiTheme="majorHAnsi" w:cstheme="majorHAnsi"/>
          <w:shd w:val="clear" w:color="auto" w:fill="FFFFFF"/>
          <w:lang w:eastAsia="zh-CN"/>
        </w:rPr>
      </w:pPr>
    </w:p>
    <w:p w14:paraId="3378AAFF" w14:textId="169E1C8F" w:rsidR="00482D4F" w:rsidRDefault="00482D4F" w:rsidP="00482D4F">
      <w:pPr>
        <w:pStyle w:val="Heading4"/>
        <w:rPr>
          <w:rFonts w:asciiTheme="majorHAnsi" w:hAnsiTheme="majorHAnsi" w:cstheme="majorHAnsi"/>
          <w:shd w:val="clear" w:color="auto" w:fill="FFFFFF"/>
          <w:lang w:eastAsia="zh-CN"/>
        </w:rPr>
      </w:pPr>
      <w:r w:rsidRPr="00063A33">
        <w:rPr>
          <w:rFonts w:asciiTheme="majorHAnsi" w:hAnsiTheme="majorHAnsi" w:cstheme="majorHAnsi"/>
          <w:shd w:val="clear" w:color="auto" w:fill="FFFFFF"/>
          <w:lang w:eastAsia="zh-CN"/>
        </w:rPr>
        <w:t>Interpretation: the neg must not contest the aff framework, read arguments that contest the ethical validity of the aff standard, or read an alternative framework provided that: the aff standard is act utilitarianism.</w:t>
      </w:r>
      <w:r w:rsidRPr="00063A33">
        <w:rPr>
          <w:rFonts w:asciiTheme="majorHAnsi" w:hAnsiTheme="majorHAnsi" w:cstheme="majorHAnsi"/>
          <w:lang w:eastAsia="zh-CN"/>
        </w:rPr>
        <w:br/>
      </w:r>
      <w:r w:rsidRPr="00063A33">
        <w:rPr>
          <w:rFonts w:asciiTheme="majorHAnsi" w:hAnsiTheme="majorHAnsi" w:cstheme="majorHAnsi"/>
          <w:shd w:val="clear" w:color="auto" w:fill="FFFFFF"/>
          <w:lang w:eastAsia="zh-CN"/>
        </w:rPr>
        <w:t>A Clash – AFC is key to force substantive engagement – util doesn’t exclude impacts and forces debaters to do advocacy comparison and engage in meaningful rebuttal clash. Topic ed o/w on timeframe since we can learn phil over 4 years but only have the topic for a few months</w:t>
      </w:r>
      <w:r w:rsidRPr="00063A33">
        <w:rPr>
          <w:rFonts w:asciiTheme="majorHAnsi" w:hAnsiTheme="majorHAnsi" w:cstheme="majorHAnsi"/>
          <w:lang w:eastAsia="zh-CN"/>
        </w:rPr>
        <w:br/>
      </w:r>
      <w:r w:rsidRPr="00063A33">
        <w:rPr>
          <w:rFonts w:asciiTheme="majorHAnsi" w:hAnsiTheme="majorHAnsi" w:cstheme="majorHAnsi"/>
          <w:shd w:val="clear" w:color="auto" w:fill="FFFFFF"/>
          <w:lang w:eastAsia="zh-CN"/>
        </w:rPr>
        <w:t>B Strat skew – neg is reactive and can up-layer the aff on moral frameworks, procedurals, and discursive arguments – AFC levels the playing field by forcing the neg to commit to the aff on substance, which ensures the AC matters</w:t>
      </w:r>
    </w:p>
    <w:p w14:paraId="4ABA4508" w14:textId="255AC81B" w:rsidR="00482D4F" w:rsidRPr="00482D4F" w:rsidRDefault="00482D4F" w:rsidP="00482D4F">
      <w:pPr>
        <w:pStyle w:val="Heading4"/>
        <w:rPr>
          <w:lang w:eastAsia="zh-CN"/>
        </w:rPr>
      </w:pPr>
      <w:r>
        <w:rPr>
          <w:lang w:eastAsia="zh-CN"/>
        </w:rPr>
        <w:t xml:space="preserve">No </w:t>
      </w:r>
      <w:proofErr w:type="spellStart"/>
      <w:r>
        <w:rPr>
          <w:lang w:eastAsia="zh-CN"/>
        </w:rPr>
        <w:t>rvis</w:t>
      </w:r>
      <w:proofErr w:type="spellEnd"/>
      <w:r>
        <w:rPr>
          <w:lang w:eastAsia="zh-CN"/>
        </w:rPr>
        <w:t xml:space="preserve"> on 1ac theory – 1] You had the chance to not violate the shell which means that u chose to get into a theory debate, not me – 2] You could brute force me on the shell for 7 mins and win every round by just overpowering me due to the time skew.</w:t>
      </w:r>
    </w:p>
    <w:p w14:paraId="3744B69A" w14:textId="77777777" w:rsidR="00482D4F" w:rsidRPr="00063A33" w:rsidRDefault="00482D4F" w:rsidP="00482D4F">
      <w:pPr>
        <w:rPr>
          <w:rFonts w:asciiTheme="majorHAnsi" w:hAnsiTheme="majorHAnsi" w:cstheme="majorHAnsi"/>
        </w:rPr>
      </w:pPr>
    </w:p>
    <w:p w14:paraId="71B659F7" w14:textId="77777777" w:rsidR="00482D4F" w:rsidRPr="00482D4F" w:rsidRDefault="00482D4F" w:rsidP="00482D4F"/>
    <w:p w14:paraId="08F5BF93" w14:textId="77777777" w:rsidR="00482D4F" w:rsidRPr="00063A33" w:rsidRDefault="00482D4F" w:rsidP="00482D4F">
      <w:pPr>
        <w:pStyle w:val="Heading3"/>
        <w:rPr>
          <w:rFonts w:asciiTheme="majorHAnsi" w:hAnsiTheme="majorHAnsi" w:cstheme="majorHAnsi"/>
        </w:rPr>
      </w:pPr>
      <w:r w:rsidRPr="00063A33">
        <w:rPr>
          <w:rFonts w:asciiTheme="majorHAnsi" w:hAnsiTheme="majorHAnsi" w:cstheme="majorHAnsi"/>
        </w:rPr>
        <w:t>UV</w:t>
      </w:r>
    </w:p>
    <w:p w14:paraId="56C31423" w14:textId="563DCDAD" w:rsidR="00482D4F" w:rsidRDefault="00482D4F" w:rsidP="00482D4F">
      <w:pPr>
        <w:pStyle w:val="Heading4"/>
        <w:rPr>
          <w:rFonts w:asciiTheme="majorHAnsi" w:hAnsiTheme="majorHAnsi" w:cstheme="majorHAnsi"/>
        </w:rPr>
      </w:pPr>
      <w:r w:rsidRPr="00063A33">
        <w:rPr>
          <w:rFonts w:asciiTheme="majorHAnsi" w:hAnsiTheme="majorHAnsi" w:cstheme="majorHAnsi"/>
        </w:rPr>
        <w:t>1] 1</w:t>
      </w:r>
      <w:r w:rsidRPr="00063A33">
        <w:rPr>
          <w:rFonts w:asciiTheme="majorHAnsi" w:hAnsiTheme="majorHAnsi" w:cstheme="majorHAnsi"/>
        </w:rPr>
        <w:t>AR theory</w:t>
      </w:r>
      <w:r w:rsidRPr="00063A33">
        <w:rPr>
          <w:rFonts w:asciiTheme="majorHAnsi" w:hAnsiTheme="majorHAnsi" w:cstheme="majorHAnsi"/>
        </w:rPr>
        <w:t xml:space="preserve"> is legit – anything else means </w:t>
      </w:r>
      <w:r w:rsidRPr="00063A33">
        <w:rPr>
          <w:rFonts w:asciiTheme="majorHAnsi" w:hAnsiTheme="majorHAnsi" w:cstheme="majorHAnsi"/>
          <w:u w:val="single"/>
        </w:rPr>
        <w:t xml:space="preserve">infinite abuse </w:t>
      </w:r>
      <w:r w:rsidRPr="00063A33">
        <w:rPr>
          <w:rFonts w:asciiTheme="majorHAnsi" w:hAnsiTheme="majorHAnsi" w:cstheme="majorHAnsi"/>
        </w:rPr>
        <w:t xml:space="preserve">– drop the debater – 1AR are </w:t>
      </w:r>
      <w:r w:rsidRPr="00063A33">
        <w:rPr>
          <w:rFonts w:asciiTheme="majorHAnsi" w:hAnsiTheme="majorHAnsi" w:cstheme="majorHAnsi"/>
          <w:u w:val="single"/>
        </w:rPr>
        <w:t>too short</w:t>
      </w:r>
      <w:r w:rsidRPr="00063A33">
        <w:rPr>
          <w:rFonts w:asciiTheme="majorHAnsi" w:hAnsiTheme="majorHAnsi" w:cstheme="majorHAnsi"/>
        </w:rPr>
        <w:t xml:space="preserve"> to make up for the time trade-off – no RVIs – 6 min 2NR means they can </w:t>
      </w:r>
      <w:r w:rsidRPr="00063A33">
        <w:rPr>
          <w:rFonts w:asciiTheme="majorHAnsi" w:hAnsiTheme="majorHAnsi" w:cstheme="majorHAnsi"/>
          <w:u w:val="single"/>
        </w:rPr>
        <w:t>brute force</w:t>
      </w:r>
      <w:r w:rsidRPr="00063A33">
        <w:rPr>
          <w:rFonts w:asciiTheme="majorHAnsi" w:hAnsiTheme="majorHAnsi" w:cstheme="majorHAnsi"/>
        </w:rPr>
        <w:t xml:space="preserve"> me every time – competing </w:t>
      </w:r>
      <w:proofErr w:type="spellStart"/>
      <w:r w:rsidRPr="00063A33">
        <w:rPr>
          <w:rFonts w:asciiTheme="majorHAnsi" w:hAnsiTheme="majorHAnsi" w:cstheme="majorHAnsi"/>
        </w:rPr>
        <w:t>interps</w:t>
      </w:r>
      <w:proofErr w:type="spellEnd"/>
      <w:r w:rsidRPr="00063A33">
        <w:rPr>
          <w:rFonts w:asciiTheme="majorHAnsi" w:hAnsiTheme="majorHAnsi" w:cstheme="majorHAnsi"/>
        </w:rPr>
        <w:t xml:space="preserve"> – otherwise the 2NR could </w:t>
      </w:r>
      <w:r w:rsidRPr="00063A33">
        <w:rPr>
          <w:rFonts w:asciiTheme="majorHAnsi" w:hAnsiTheme="majorHAnsi" w:cstheme="majorHAnsi"/>
          <w:u w:val="single"/>
        </w:rPr>
        <w:t>drown</w:t>
      </w:r>
      <w:r w:rsidRPr="00063A33">
        <w:rPr>
          <w:rFonts w:asciiTheme="majorHAnsi" w:hAnsiTheme="majorHAnsi" w:cstheme="majorHAnsi"/>
        </w:rPr>
        <w:t xml:space="preserve"> the aff in arguments while playing defense. Aff theory first – much larger strategic loss – ¼ of the 1AR vs. 1/7 of the 1NC.</w:t>
      </w:r>
      <w:r>
        <w:rPr>
          <w:rFonts w:asciiTheme="majorHAnsi" w:hAnsiTheme="majorHAnsi" w:cstheme="majorHAnsi"/>
        </w:rPr>
        <w:t xml:space="preserve"> Fairness is a voter because its </w:t>
      </w:r>
      <w:proofErr w:type="spellStart"/>
      <w:r>
        <w:rPr>
          <w:rFonts w:asciiTheme="majorHAnsi" w:hAnsiTheme="majorHAnsi" w:cstheme="majorHAnsi"/>
        </w:rPr>
        <w:t>constituitive</w:t>
      </w:r>
      <w:proofErr w:type="spellEnd"/>
      <w:r>
        <w:rPr>
          <w:rFonts w:asciiTheme="majorHAnsi" w:hAnsiTheme="majorHAnsi" w:cstheme="majorHAnsi"/>
        </w:rPr>
        <w:t xml:space="preserve"> to debate and education is a voter because it’s the only thing we retain after we leave the activity</w:t>
      </w:r>
      <w:r w:rsidR="00A80FC5">
        <w:rPr>
          <w:rFonts w:asciiTheme="majorHAnsi" w:hAnsiTheme="majorHAnsi" w:cstheme="majorHAnsi"/>
        </w:rPr>
        <w:t>.</w:t>
      </w:r>
    </w:p>
    <w:p w14:paraId="14E8633A" w14:textId="77777777" w:rsidR="00482D4F" w:rsidRDefault="00482D4F" w:rsidP="00482D4F"/>
    <w:p w14:paraId="323359C0" w14:textId="77777777" w:rsidR="00482D4F" w:rsidRPr="00063A33" w:rsidRDefault="00482D4F" w:rsidP="00482D4F">
      <w:pPr>
        <w:pStyle w:val="Heading4"/>
        <w:rPr>
          <w:rFonts w:asciiTheme="majorHAnsi" w:hAnsiTheme="majorHAnsi" w:cstheme="majorHAnsi"/>
        </w:rPr>
      </w:pPr>
      <w:r w:rsidRPr="00063A33">
        <w:rPr>
          <w:rFonts w:asciiTheme="majorHAnsi" w:hAnsiTheme="majorHAnsi" w:cstheme="majorHAnsi"/>
        </w:rPr>
        <w:t xml:space="preserve">Permissibility and presumption affirm – </w:t>
      </w:r>
    </w:p>
    <w:p w14:paraId="7706DEA2" w14:textId="77777777" w:rsidR="00482D4F" w:rsidRPr="00063A33" w:rsidRDefault="00482D4F" w:rsidP="00482D4F">
      <w:pPr>
        <w:keepNext/>
        <w:keepLines/>
        <w:spacing w:before="40" w:after="0"/>
        <w:outlineLvl w:val="3"/>
        <w:rPr>
          <w:rFonts w:asciiTheme="majorHAnsi" w:eastAsiaTheme="majorEastAsia" w:hAnsiTheme="majorHAnsi" w:cstheme="majorHAnsi"/>
          <w:b/>
          <w:bCs/>
          <w:sz w:val="26"/>
          <w:szCs w:val="26"/>
        </w:rPr>
      </w:pPr>
      <w:r w:rsidRPr="00063A33">
        <w:rPr>
          <w:rFonts w:asciiTheme="majorHAnsi" w:eastAsiaTheme="majorEastAsia" w:hAnsiTheme="majorHAnsi" w:cstheme="majorHAnsi"/>
          <w:b/>
          <w:bCs/>
          <w:sz w:val="26"/>
          <w:szCs w:val="26"/>
        </w:rPr>
        <w:t xml:space="preserve">A] </w:t>
      </w:r>
      <w:r>
        <w:rPr>
          <w:rFonts w:asciiTheme="majorHAnsi" w:eastAsiaTheme="majorEastAsia" w:hAnsiTheme="majorHAnsi" w:cstheme="majorHAnsi"/>
          <w:b/>
          <w:bCs/>
          <w:sz w:val="26"/>
          <w:szCs w:val="26"/>
          <w:u w:val="single"/>
        </w:rPr>
        <w:t>neutrality</w:t>
      </w:r>
      <w:r w:rsidRPr="00063A33">
        <w:rPr>
          <w:rFonts w:asciiTheme="majorHAnsi" w:eastAsiaTheme="majorEastAsia" w:hAnsiTheme="majorHAnsi" w:cstheme="majorHAnsi"/>
          <w:b/>
          <w:bCs/>
          <w:sz w:val="26"/>
          <w:szCs w:val="26"/>
        </w:rPr>
        <w:t>- otherwise we would not be able to justify morally neutral actions like drinking water since there isn’t a prohibition and we would needlessly have to prove an obligation.</w:t>
      </w:r>
    </w:p>
    <w:p w14:paraId="5D97DC6B" w14:textId="77777777" w:rsidR="00482D4F" w:rsidRPr="00063A33" w:rsidRDefault="00482D4F" w:rsidP="00482D4F">
      <w:pPr>
        <w:keepNext/>
        <w:keepLines/>
        <w:spacing w:before="40" w:after="0"/>
        <w:outlineLvl w:val="3"/>
        <w:rPr>
          <w:rFonts w:asciiTheme="majorHAnsi" w:eastAsiaTheme="majorEastAsia" w:hAnsiTheme="majorHAnsi" w:cstheme="majorHAnsi"/>
          <w:b/>
          <w:bCs/>
          <w:sz w:val="26"/>
          <w:szCs w:val="26"/>
        </w:rPr>
      </w:pPr>
      <w:r w:rsidRPr="00063A33">
        <w:rPr>
          <w:rFonts w:asciiTheme="majorHAnsi" w:eastAsiaTheme="majorEastAsia" w:hAnsiTheme="majorHAnsi" w:cstheme="majorHAnsi"/>
          <w:b/>
          <w:bCs/>
          <w:sz w:val="26"/>
          <w:szCs w:val="26"/>
        </w:rPr>
        <w:t xml:space="preserve">B] </w:t>
      </w:r>
      <w:r w:rsidRPr="00063A33">
        <w:rPr>
          <w:rFonts w:asciiTheme="majorHAnsi" w:eastAsiaTheme="majorEastAsia" w:hAnsiTheme="majorHAnsi" w:cstheme="majorHAnsi"/>
          <w:b/>
          <w:bCs/>
          <w:sz w:val="26"/>
          <w:szCs w:val="26"/>
          <w:u w:val="single"/>
        </w:rPr>
        <w:t>Trivialism</w:t>
      </w:r>
      <w:r w:rsidRPr="00063A33">
        <w:rPr>
          <w:rFonts w:asciiTheme="majorHAnsi" w:eastAsiaTheme="majorEastAsia" w:hAnsiTheme="majorHAnsi" w:cstheme="majorHAnsi"/>
          <w:b/>
          <w:bCs/>
          <w:sz w:val="26"/>
          <w:szCs w:val="26"/>
        </w:rPr>
        <w:t xml:space="preserve">- statements are true until proven false, if I told you my </w:t>
      </w:r>
      <w:proofErr w:type="gramStart"/>
      <w:r w:rsidRPr="00063A33">
        <w:rPr>
          <w:rFonts w:asciiTheme="majorHAnsi" w:eastAsiaTheme="majorEastAsia" w:hAnsiTheme="majorHAnsi" w:cstheme="majorHAnsi"/>
          <w:b/>
          <w:bCs/>
          <w:sz w:val="26"/>
          <w:szCs w:val="26"/>
        </w:rPr>
        <w:t>name</w:t>
      </w:r>
      <w:proofErr w:type="gramEnd"/>
      <w:r w:rsidRPr="00063A33">
        <w:rPr>
          <w:rFonts w:asciiTheme="majorHAnsi" w:eastAsiaTheme="majorEastAsia" w:hAnsiTheme="majorHAnsi" w:cstheme="majorHAnsi"/>
          <w:b/>
          <w:bCs/>
          <w:sz w:val="26"/>
          <w:szCs w:val="26"/>
        </w:rPr>
        <w:t xml:space="preserve"> you’d believe me.</w:t>
      </w:r>
    </w:p>
    <w:p w14:paraId="25EFE08C" w14:textId="77777777" w:rsidR="00482D4F" w:rsidRPr="00063A33" w:rsidRDefault="00482D4F" w:rsidP="00482D4F">
      <w:pPr>
        <w:pStyle w:val="Heading4"/>
        <w:rPr>
          <w:rFonts w:asciiTheme="majorHAnsi" w:hAnsiTheme="majorHAnsi" w:cstheme="majorHAnsi"/>
        </w:rPr>
      </w:pPr>
      <w:r w:rsidRPr="00063A33">
        <w:rPr>
          <w:rFonts w:asciiTheme="majorHAnsi" w:hAnsiTheme="majorHAnsi" w:cstheme="majorHAnsi"/>
        </w:rPr>
        <w:t xml:space="preserve">C] </w:t>
      </w:r>
      <w:r w:rsidRPr="00063A33">
        <w:rPr>
          <w:rFonts w:asciiTheme="majorHAnsi" w:hAnsiTheme="majorHAnsi" w:cstheme="majorHAnsi"/>
          <w:u w:val="single"/>
        </w:rPr>
        <w:t>Affirming is harder</w:t>
      </w:r>
      <w:r w:rsidRPr="00063A33">
        <w:rPr>
          <w:rFonts w:asciiTheme="majorHAnsi" w:hAnsiTheme="majorHAnsi" w:cstheme="majorHAnsi"/>
        </w:rPr>
        <w:t xml:space="preserve"> – that was above</w:t>
      </w:r>
    </w:p>
    <w:p w14:paraId="7E860F02" w14:textId="77777777" w:rsidR="00482D4F" w:rsidRPr="00063A33" w:rsidRDefault="00482D4F" w:rsidP="00482D4F">
      <w:pPr>
        <w:pStyle w:val="Heading4"/>
        <w:rPr>
          <w:rFonts w:asciiTheme="majorHAnsi" w:hAnsiTheme="majorHAnsi" w:cstheme="majorHAnsi"/>
        </w:rPr>
      </w:pPr>
      <w:r w:rsidRPr="00063A33">
        <w:rPr>
          <w:rFonts w:asciiTheme="majorHAnsi" w:hAnsiTheme="majorHAnsi" w:cstheme="majorHAnsi"/>
        </w:rPr>
        <w:t xml:space="preserve">D] </w:t>
      </w:r>
      <w:r w:rsidRPr="00063A33">
        <w:rPr>
          <w:rFonts w:asciiTheme="majorHAnsi" w:hAnsiTheme="majorHAnsi" w:cstheme="majorHAnsi"/>
          <w:u w:val="single"/>
        </w:rPr>
        <w:t>Negation Theory-</w:t>
      </w:r>
      <w:r w:rsidRPr="00063A33">
        <w:rPr>
          <w:rFonts w:asciiTheme="majorHAnsi" w:hAnsiTheme="majorHAnsi" w:cstheme="majorHAnsi"/>
        </w:rPr>
        <w:t xml:space="preserve"> Negating requires a complete absence of an existing obligation</w:t>
      </w:r>
    </w:p>
    <w:p w14:paraId="77FAA9BF" w14:textId="77777777" w:rsidR="00482D4F" w:rsidRPr="00063A33" w:rsidRDefault="00482D4F" w:rsidP="00482D4F">
      <w:pPr>
        <w:rPr>
          <w:rStyle w:val="Emphasis"/>
          <w:rFonts w:asciiTheme="majorHAnsi" w:hAnsiTheme="majorHAnsi" w:cstheme="majorHAnsi"/>
        </w:rPr>
      </w:pPr>
      <w:r w:rsidRPr="00063A33">
        <w:rPr>
          <w:rStyle w:val="Emphasis"/>
          <w:rFonts w:asciiTheme="majorHAnsi" w:hAnsiTheme="majorHAnsi" w:cstheme="majorHAnsi"/>
          <w:highlight w:val="green"/>
        </w:rPr>
        <w:t>Negate [is to]: to deny the existence of</w:t>
      </w:r>
    </w:p>
    <w:p w14:paraId="664F057C" w14:textId="77777777" w:rsidR="00482D4F" w:rsidRDefault="00482D4F" w:rsidP="00482D4F">
      <w:r w:rsidRPr="00063A33">
        <w:rPr>
          <w:rStyle w:val="Style13ptBold"/>
          <w:rFonts w:asciiTheme="majorHAnsi" w:hAnsiTheme="majorHAnsi" w:cstheme="majorHAnsi"/>
          <w:sz w:val="24"/>
        </w:rPr>
        <w:t>That’s Dictionary.com</w:t>
      </w:r>
      <w:r w:rsidRPr="00063A33">
        <w:rPr>
          <w:rStyle w:val="Emphasis"/>
          <w:rFonts w:asciiTheme="majorHAnsi" w:hAnsiTheme="majorHAnsi" w:cstheme="majorHAnsi"/>
        </w:rPr>
        <w:t xml:space="preserve">- “Negate” </w:t>
      </w:r>
      <w:r w:rsidRPr="00063A33">
        <w:rPr>
          <w:rFonts w:asciiTheme="majorHAnsi" w:hAnsiTheme="majorHAnsi" w:cstheme="majorHAnsi"/>
        </w:rPr>
        <w:t xml:space="preserve">https://www.dictionary.com/browse/negate. </w:t>
      </w:r>
    </w:p>
    <w:p w14:paraId="06601945" w14:textId="77777777" w:rsidR="00D070FD" w:rsidRDefault="00D070FD" w:rsidP="00D070FD">
      <w:pPr>
        <w:pStyle w:val="Heading3"/>
      </w:pPr>
      <w:r>
        <w:t>Method</w:t>
      </w:r>
    </w:p>
    <w:p w14:paraId="2FB611FB" w14:textId="77777777" w:rsidR="00D070FD" w:rsidRDefault="00D070FD" w:rsidP="00D070FD">
      <w:pPr>
        <w:pStyle w:val="Heading4"/>
        <w:rPr>
          <w:rFonts w:eastAsia="Droid Sans Fallback"/>
        </w:rPr>
      </w:pPr>
      <w:r>
        <w:rPr>
          <w:rFonts w:eastAsia="Droid Sans Fallback"/>
        </w:rPr>
        <w:t xml:space="preserve">Studies </w:t>
      </w:r>
      <w:r>
        <w:rPr>
          <w:rFonts w:eastAsia="Droid Sans Fallback"/>
          <w:u w:val="single"/>
        </w:rPr>
        <w:t xml:space="preserve">don’t support </w:t>
      </w:r>
      <w:r w:rsidRPr="0092008C">
        <w:rPr>
          <w:rFonts w:eastAsia="Droid Sans Fallback"/>
          <w:u w:val="single"/>
        </w:rPr>
        <w:t>Drives</w:t>
      </w:r>
      <w:r>
        <w:rPr>
          <w:rFonts w:eastAsia="Droid Sans Fallback"/>
        </w:rPr>
        <w:t xml:space="preserve"> – replication tests are </w:t>
      </w:r>
      <w:proofErr w:type="gramStart"/>
      <w:r>
        <w:rPr>
          <w:rFonts w:eastAsia="Droid Sans Fallback"/>
        </w:rPr>
        <w:t>impossible</w:t>
      </w:r>
      <w:proofErr w:type="gramEnd"/>
      <w:r>
        <w:rPr>
          <w:rFonts w:eastAsia="Droid Sans Fallback"/>
        </w:rPr>
        <w:t xml:space="preserve"> and variable are too vague to operationalize </w:t>
      </w:r>
    </w:p>
    <w:p w14:paraId="76DCA093" w14:textId="77777777" w:rsidR="00D070FD" w:rsidRPr="0092008C" w:rsidRDefault="00D070FD" w:rsidP="00D070FD">
      <w:proofErr w:type="spellStart"/>
      <w:r w:rsidRPr="0092008C">
        <w:rPr>
          <w:rStyle w:val="Style13ptBold"/>
        </w:rPr>
        <w:t>Holowchak</w:t>
      </w:r>
      <w:proofErr w:type="spellEnd"/>
      <w:r>
        <w:rPr>
          <w:rStyle w:val="Style13ptBold"/>
        </w:rPr>
        <w:t xml:space="preserve"> 12</w:t>
      </w:r>
      <w:r w:rsidRPr="0092008C">
        <w:t>, M. Andrew. "When Freud (Almost) Met Chaplin: The Science behind Freud's “Especially Simple, Transparent Case”." Perspectives on Science 20.1 (2012): 44-74.</w:t>
      </w:r>
      <w:r>
        <w:t xml:space="preserve"> (Philosophy Professor at Rider University)//Elmer</w:t>
      </w:r>
    </w:p>
    <w:p w14:paraId="090911CE" w14:textId="77777777" w:rsidR="00D070FD" w:rsidRPr="00A05519" w:rsidRDefault="00D070FD" w:rsidP="00D070FD">
      <w:pPr>
        <w:suppressAutoHyphens/>
        <w:rPr>
          <w:rFonts w:asciiTheme="minorHAnsi" w:eastAsia="Droid Sans Fallback" w:hAnsiTheme="minorHAnsi" w:cstheme="minorHAnsi"/>
          <w:color w:val="00000A"/>
          <w:sz w:val="16"/>
          <w:shd w:val="clear" w:color="auto" w:fill="00FF00"/>
        </w:rPr>
      </w:pPr>
      <w:r w:rsidRPr="0092008C">
        <w:rPr>
          <w:rFonts w:asciiTheme="minorHAnsi" w:eastAsia="Droid Sans Fallback" w:hAnsiTheme="minorHAnsi" w:cstheme="minorHAnsi"/>
          <w:color w:val="00000A"/>
          <w:u w:val="single"/>
        </w:rPr>
        <w:t>The problem is</w:t>
      </w:r>
      <w:r w:rsidRPr="00A05519">
        <w:rPr>
          <w:rFonts w:asciiTheme="minorHAnsi" w:eastAsia="Droid Sans Fallback" w:hAnsiTheme="minorHAnsi" w:cstheme="minorHAnsi"/>
          <w:color w:val="00000A"/>
          <w:sz w:val="16"/>
        </w:rPr>
        <w:t xml:space="preserve"> that </w:t>
      </w:r>
      <w:r w:rsidRPr="0092008C">
        <w:rPr>
          <w:rFonts w:asciiTheme="minorHAnsi" w:eastAsia="Droid Sans Fallback" w:hAnsiTheme="minorHAnsi" w:cstheme="minorHAnsi"/>
          <w:color w:val="00000A"/>
          <w:u w:val="single"/>
        </w:rPr>
        <w:t>psychoanalytic concepts</w:t>
      </w:r>
      <w:r w:rsidRPr="00A05519">
        <w:rPr>
          <w:rFonts w:asciiTheme="minorHAnsi" w:eastAsia="Droid Sans Fallback" w:hAnsiTheme="minorHAnsi" w:cstheme="minorHAnsi"/>
          <w:color w:val="00000A"/>
          <w:sz w:val="16"/>
        </w:rPr>
        <w:t xml:space="preserve"> (e.g., "super-ego," "Oedipus complex," </w:t>
      </w:r>
      <w:r w:rsidRPr="0092008C">
        <w:rPr>
          <w:rFonts w:asciiTheme="minorHAnsi" w:eastAsia="Droid Sans Fallback" w:hAnsiTheme="minorHAnsi" w:cstheme="minorHAnsi"/>
          <w:color w:val="00000A"/>
          <w:u w:val="single"/>
        </w:rPr>
        <w:t>and "</w:t>
      </w:r>
      <w:r w:rsidRPr="0092008C">
        <w:rPr>
          <w:rFonts w:asciiTheme="minorHAnsi" w:eastAsia="Droid Sans Fallback" w:hAnsiTheme="minorHAnsi" w:cstheme="minorHAnsi"/>
          <w:color w:val="00000A"/>
          <w:u w:val="single"/>
          <w:shd w:val="clear" w:color="auto" w:fill="00FF00"/>
        </w:rPr>
        <w:t>death drive</w:t>
      </w:r>
      <w:r w:rsidRPr="0092008C">
        <w:rPr>
          <w:rFonts w:asciiTheme="minorHAnsi" w:eastAsia="Droid Sans Fallback" w:hAnsiTheme="minorHAnsi" w:cstheme="minorHAnsi"/>
          <w:color w:val="00000A"/>
          <w:u w:val="single"/>
        </w:rPr>
        <w:t>"</w:t>
      </w:r>
      <w:proofErr w:type="gramStart"/>
      <w:r w:rsidRPr="00A05519">
        <w:rPr>
          <w:rFonts w:asciiTheme="minorHAnsi" w:eastAsia="Droid Sans Fallback" w:hAnsiTheme="minorHAnsi" w:cstheme="minorHAnsi"/>
          <w:color w:val="00000A"/>
          <w:sz w:val="16"/>
        </w:rPr>
        <w:t>30 )</w:t>
      </w:r>
      <w:proofErr w:type="gramEnd"/>
      <w:r w:rsidRPr="00A05519">
        <w:rPr>
          <w:rFonts w:asciiTheme="minorHAnsi" w:eastAsia="Droid Sans Fallback" w:hAnsiTheme="minorHAnsi" w:cstheme="minorHAnsi"/>
          <w:color w:val="00000A"/>
          <w:sz w:val="16"/>
        </w:rPr>
        <w:t xml:space="preserve">, unlike them of say physics ("electron," [End Page 67] "muon," and "quark"), </w:t>
      </w:r>
      <w:r w:rsidRPr="00A05519">
        <w:rPr>
          <w:rFonts w:asciiTheme="minorHAnsi" w:eastAsia="Droid Sans Fallback" w:hAnsiTheme="minorHAnsi" w:cstheme="minorHAnsi"/>
          <w:b/>
          <w:bCs/>
          <w:color w:val="00000A"/>
          <w:u w:val="single"/>
          <w:bdr w:val="single" w:sz="4" w:space="0" w:color="auto"/>
          <w:shd w:val="clear" w:color="auto" w:fill="00FF00"/>
        </w:rPr>
        <w:t>are logical constructs that have not been corroborated by</w:t>
      </w:r>
      <w:r w:rsidRPr="00A05519">
        <w:rPr>
          <w:rFonts w:asciiTheme="minorHAnsi" w:eastAsia="Droid Sans Fallback" w:hAnsiTheme="minorHAnsi" w:cstheme="minorHAnsi"/>
          <w:b/>
          <w:bCs/>
          <w:color w:val="00000A"/>
          <w:sz w:val="16"/>
          <w:bdr w:val="single" w:sz="4" w:space="0" w:color="auto"/>
          <w:shd w:val="clear" w:color="auto" w:fill="00FF00"/>
        </w:rPr>
        <w:t xml:space="preserve"> </w:t>
      </w:r>
      <w:r w:rsidRPr="00A05519">
        <w:rPr>
          <w:rFonts w:asciiTheme="minorHAnsi" w:eastAsia="Droid Sans Fallback" w:hAnsiTheme="minorHAnsi" w:cstheme="minorHAnsi"/>
          <w:b/>
          <w:bCs/>
          <w:iCs/>
          <w:color w:val="00000A"/>
          <w:u w:val="single"/>
          <w:bdr w:val="single" w:sz="4" w:space="0" w:color="auto"/>
          <w:shd w:val="clear" w:color="auto" w:fill="00FF00"/>
        </w:rPr>
        <w:t>precise observations</w:t>
      </w:r>
      <w:r w:rsidRPr="00A05519">
        <w:rPr>
          <w:rFonts w:asciiTheme="minorHAnsi" w:eastAsia="Droid Sans Fallback" w:hAnsiTheme="minorHAnsi" w:cstheme="minorHAnsi"/>
          <w:b/>
          <w:bCs/>
          <w:color w:val="00000A"/>
          <w:sz w:val="16"/>
          <w:bdr w:val="single" w:sz="4" w:space="0" w:color="auto"/>
          <w:shd w:val="clear" w:color="auto" w:fill="00FF00"/>
        </w:rPr>
        <w:t xml:space="preserve"> </w:t>
      </w:r>
      <w:r w:rsidRPr="00A05519">
        <w:rPr>
          <w:rFonts w:asciiTheme="minorHAnsi" w:eastAsia="Droid Sans Fallback" w:hAnsiTheme="minorHAnsi" w:cstheme="minorHAnsi"/>
          <w:b/>
          <w:bCs/>
          <w:color w:val="00000A"/>
          <w:u w:val="single"/>
          <w:bdr w:val="single" w:sz="4" w:space="0" w:color="auto"/>
          <w:shd w:val="clear" w:color="auto" w:fill="00FF00"/>
        </w:rPr>
        <w:t>and</w:t>
      </w:r>
      <w:r w:rsidRPr="00A05519">
        <w:rPr>
          <w:rFonts w:asciiTheme="minorHAnsi" w:eastAsia="Droid Sans Fallback" w:hAnsiTheme="minorHAnsi" w:cstheme="minorHAnsi"/>
          <w:b/>
          <w:bCs/>
          <w:color w:val="00000A"/>
          <w:sz w:val="16"/>
          <w:bdr w:val="single" w:sz="4" w:space="0" w:color="auto"/>
          <w:shd w:val="clear" w:color="auto" w:fill="00FF00"/>
        </w:rPr>
        <w:t xml:space="preserve"> </w:t>
      </w:r>
      <w:r w:rsidRPr="00A05519">
        <w:rPr>
          <w:rFonts w:asciiTheme="minorHAnsi" w:eastAsia="Droid Sans Fallback" w:hAnsiTheme="minorHAnsi" w:cstheme="minorHAnsi"/>
          <w:b/>
          <w:bCs/>
          <w:iCs/>
          <w:color w:val="00000A"/>
          <w:u w:val="single"/>
          <w:bdr w:val="single" w:sz="4" w:space="0" w:color="auto"/>
          <w:shd w:val="clear" w:color="auto" w:fill="00FF00"/>
        </w:rPr>
        <w:t>replicable tests</w:t>
      </w:r>
      <w:r w:rsidRPr="00A05519">
        <w:rPr>
          <w:rFonts w:asciiTheme="minorHAnsi" w:eastAsia="Droid Sans Fallback" w:hAnsiTheme="minorHAnsi" w:cstheme="minorHAnsi"/>
          <w:color w:val="00000A"/>
          <w:sz w:val="16"/>
        </w:rPr>
        <w:t xml:space="preserve">. Hence Freud's logical constructs as </w:t>
      </w:r>
      <w:proofErr w:type="gramStart"/>
      <w:r w:rsidRPr="00A05519">
        <w:rPr>
          <w:rFonts w:asciiTheme="minorHAnsi" w:eastAsia="Droid Sans Fallback" w:hAnsiTheme="minorHAnsi" w:cstheme="minorHAnsi"/>
          <w:color w:val="00000A"/>
          <w:sz w:val="16"/>
        </w:rPr>
        <w:t>proto-concepts</w:t>
      </w:r>
      <w:proofErr w:type="gramEnd"/>
      <w:r w:rsidRPr="00A05519">
        <w:rPr>
          <w:rFonts w:asciiTheme="minorHAnsi" w:eastAsia="Droid Sans Fallback" w:hAnsiTheme="minorHAnsi" w:cstheme="minorHAnsi"/>
          <w:color w:val="00000A"/>
          <w:sz w:val="16"/>
        </w:rPr>
        <w:t xml:space="preserve"> are not even adequate as working hypotheses. As early as 1934, J. F. Brown, who claimed he </w:t>
      </w:r>
      <w:r w:rsidRPr="00A05519">
        <w:rPr>
          <w:sz w:val="16"/>
        </w:rPr>
        <w:t>was in sympathy with Freud's new science, urged, "But, and here almost all critics of psychoanalysis are in agreement,</w:t>
      </w:r>
      <w:r w:rsidRPr="0092008C">
        <w:rPr>
          <w:rFonts w:asciiTheme="minorHAnsi" w:eastAsia="Droid Sans Fallback" w:hAnsiTheme="minorHAnsi" w:cstheme="minorHAnsi"/>
          <w:color w:val="00000A"/>
          <w:u w:val="single"/>
          <w:shd w:val="clear" w:color="auto" w:fill="00FF00"/>
        </w:rPr>
        <w:t xml:space="preserve"> the theory </w:t>
      </w:r>
      <w:r w:rsidRPr="00A05519">
        <w:rPr>
          <w:rFonts w:asciiTheme="minorHAnsi" w:eastAsia="Droid Sans Fallback" w:hAnsiTheme="minorHAnsi" w:cstheme="minorHAnsi"/>
          <w:b/>
          <w:bCs/>
          <w:color w:val="00000A"/>
          <w:u w:val="single"/>
          <w:shd w:val="clear" w:color="auto" w:fill="00FF00"/>
        </w:rPr>
        <w:t>has never been precise enough</w:t>
      </w:r>
      <w:r w:rsidRPr="0092008C">
        <w:rPr>
          <w:rFonts w:asciiTheme="minorHAnsi" w:eastAsia="Droid Sans Fallback" w:hAnsiTheme="minorHAnsi" w:cstheme="minorHAnsi"/>
          <w:color w:val="00000A"/>
          <w:u w:val="single"/>
          <w:shd w:val="clear" w:color="auto" w:fill="00FF00"/>
        </w:rPr>
        <w:t xml:space="preserve"> to allow formulation of working hypotheses </w:t>
      </w:r>
      <w:r w:rsidRPr="00A05519">
        <w:rPr>
          <w:sz w:val="16"/>
        </w:rPr>
        <w:t>for which adequate experimental situations could be found" (1933, p. 333). He went on to acknowledge, perhaps somewhat prophetically, given the amount of attention Freud gets today in philosophy of mind, "Freud's discoveries probably are the most striking and original contributions made to the science of mind</w:t>
      </w:r>
      <w:r w:rsidRPr="00A05519">
        <w:rPr>
          <w:rFonts w:asciiTheme="minorHAnsi" w:eastAsia="Droid Sans Fallback" w:hAnsiTheme="minorHAnsi" w:cstheme="minorHAnsi"/>
          <w:color w:val="00000A"/>
          <w:sz w:val="16"/>
        </w:rPr>
        <w:t xml:space="preserve"> in our time." He added, in a manner that vitiates the compliment, that Freud is more prophet than scientist—more Bruno than Galileo (1933, p. 226). Freud was aware of that. His own view of the concepts of psychoanalysis is ambivalent. At times, he shows impatience and becomes intolerant of his critics. "Only in psychology [is obscurity not tolerated]; here the constitutional incapacity of men for scientific research comes into full view. It looks as though people did not expect from psychology progress in knowledge, but some other kind of satisfaction; every unsolved problem, every acknowledged uncertainty is turned into a ground of complaint against it" (1916–7, S.E., XXII: 6). At other times, </w:t>
      </w:r>
      <w:r w:rsidRPr="0092008C">
        <w:rPr>
          <w:rFonts w:asciiTheme="minorHAnsi" w:eastAsia="Droid Sans Fallback" w:hAnsiTheme="minorHAnsi" w:cstheme="minorHAnsi"/>
          <w:color w:val="00000A"/>
          <w:u w:val="single"/>
        </w:rPr>
        <w:t>Freud seems to agree with his critics.</w:t>
      </w:r>
      <w:r w:rsidRPr="00A05519">
        <w:rPr>
          <w:rFonts w:asciiTheme="minorHAnsi" w:eastAsia="Droid Sans Fallback" w:hAnsiTheme="minorHAnsi" w:cstheme="minorHAnsi"/>
          <w:color w:val="00000A"/>
          <w:sz w:val="16"/>
        </w:rPr>
        <w:t xml:space="preserve"> In "Autobiographical Study," when he mentions difficulties with "compulsion to repeat," </w:t>
      </w:r>
      <w:r w:rsidRPr="0092008C">
        <w:rPr>
          <w:rFonts w:asciiTheme="minorHAnsi" w:eastAsia="Droid Sans Fallback" w:hAnsiTheme="minorHAnsi" w:cstheme="minorHAnsi"/>
          <w:color w:val="00000A"/>
          <w:u w:val="single"/>
        </w:rPr>
        <w:t>he adds</w:t>
      </w:r>
      <w:r w:rsidRPr="00A05519">
        <w:rPr>
          <w:rFonts w:asciiTheme="minorHAnsi" w:eastAsia="Droid Sans Fallback" w:hAnsiTheme="minorHAnsi" w:cstheme="minorHAnsi"/>
          <w:color w:val="00000A"/>
          <w:sz w:val="16"/>
        </w:rPr>
        <w:t xml:space="preserve">: </w:t>
      </w:r>
      <w:r w:rsidRPr="0092008C">
        <w:rPr>
          <w:rFonts w:asciiTheme="minorHAnsi" w:eastAsia="Droid Sans Fallback" w:hAnsiTheme="minorHAnsi" w:cstheme="minorHAnsi"/>
          <w:color w:val="00000A"/>
          <w:u w:val="single"/>
        </w:rPr>
        <w:t xml:space="preserve">Although it arose from a </w:t>
      </w:r>
      <w:r w:rsidRPr="00A05519">
        <w:rPr>
          <w:rFonts w:asciiTheme="minorHAnsi" w:eastAsia="Droid Sans Fallback" w:hAnsiTheme="minorHAnsi" w:cstheme="minorHAnsi"/>
          <w:b/>
          <w:bCs/>
          <w:color w:val="00000A"/>
          <w:u w:val="single"/>
          <w:shd w:val="clear" w:color="auto" w:fill="00FF00"/>
        </w:rPr>
        <w:t>desire</w:t>
      </w:r>
      <w:r w:rsidRPr="0092008C">
        <w:rPr>
          <w:rFonts w:asciiTheme="minorHAnsi" w:eastAsia="Droid Sans Fallback" w:hAnsiTheme="minorHAnsi" w:cstheme="minorHAnsi"/>
          <w:color w:val="00000A"/>
          <w:u w:val="single"/>
        </w:rPr>
        <w:t xml:space="preserve"> to fix some of the most important theoretical ideas of </w:t>
      </w:r>
      <w:proofErr w:type="gramStart"/>
      <w:r w:rsidRPr="0092008C">
        <w:rPr>
          <w:rFonts w:asciiTheme="minorHAnsi" w:eastAsia="Droid Sans Fallback" w:hAnsiTheme="minorHAnsi" w:cstheme="minorHAnsi"/>
          <w:color w:val="00000A"/>
          <w:u w:val="single"/>
        </w:rPr>
        <w:t>psycho-analysis</w:t>
      </w:r>
      <w:proofErr w:type="gramEnd"/>
      <w:r w:rsidRPr="0092008C">
        <w:rPr>
          <w:rFonts w:asciiTheme="minorHAnsi" w:eastAsia="Droid Sans Fallback" w:hAnsiTheme="minorHAnsi" w:cstheme="minorHAnsi"/>
          <w:color w:val="00000A"/>
          <w:u w:val="single"/>
        </w:rPr>
        <w:t xml:space="preserve">, it </w:t>
      </w:r>
      <w:r w:rsidRPr="00A05519">
        <w:rPr>
          <w:rFonts w:asciiTheme="minorHAnsi" w:eastAsia="Droid Sans Fallback" w:hAnsiTheme="minorHAnsi" w:cstheme="minorHAnsi"/>
          <w:b/>
          <w:bCs/>
          <w:color w:val="00000A"/>
          <w:u w:val="single"/>
          <w:shd w:val="clear" w:color="auto" w:fill="00FF00"/>
        </w:rPr>
        <w:t xml:space="preserve">goes far </w:t>
      </w:r>
      <w:r w:rsidRPr="00A05519">
        <w:rPr>
          <w:rFonts w:asciiTheme="minorHAnsi" w:eastAsia="Droid Sans Fallback" w:hAnsiTheme="minorHAnsi" w:cstheme="minorHAnsi"/>
          <w:b/>
          <w:bCs/>
          <w:iCs/>
          <w:color w:val="00000A"/>
          <w:u w:val="single"/>
          <w:shd w:val="clear" w:color="auto" w:fill="00FF00"/>
        </w:rPr>
        <w:t>beyond psychoanalysis</w:t>
      </w:r>
      <w:r w:rsidRPr="0092008C">
        <w:rPr>
          <w:rFonts w:asciiTheme="minorHAnsi" w:eastAsia="Droid Sans Fallback" w:hAnsiTheme="minorHAnsi" w:cstheme="minorHAnsi"/>
          <w:color w:val="00000A"/>
          <w:u w:val="single"/>
        </w:rPr>
        <w:t xml:space="preserve">. I have repeatedly heard it </w:t>
      </w:r>
      <w:r w:rsidRPr="00A05519">
        <w:rPr>
          <w:u w:val="single"/>
        </w:rPr>
        <w:t>said contemptuously that it is impossible to take a science seriously whose most general</w:t>
      </w:r>
      <w:r w:rsidRPr="00A05519">
        <w:rPr>
          <w:rFonts w:asciiTheme="minorHAnsi" w:eastAsia="Droid Sans Fallback" w:hAnsiTheme="minorHAnsi" w:cstheme="minorHAnsi"/>
          <w:iCs/>
          <w:color w:val="00000A"/>
          <w:u w:val="single"/>
          <w:shd w:val="clear" w:color="auto" w:fill="00FF00"/>
        </w:rPr>
        <w:t xml:space="preserve"> concepts are </w:t>
      </w:r>
      <w:r w:rsidRPr="00A05519">
        <w:rPr>
          <w:u w:val="single"/>
        </w:rPr>
        <w:t>as</w:t>
      </w:r>
      <w:r w:rsidRPr="00A05519">
        <w:rPr>
          <w:rFonts w:asciiTheme="minorHAnsi" w:eastAsia="Droid Sans Fallback" w:hAnsiTheme="minorHAnsi" w:cstheme="minorHAnsi"/>
          <w:iCs/>
          <w:color w:val="00000A"/>
          <w:u w:val="single"/>
          <w:shd w:val="clear" w:color="auto" w:fill="00FF00"/>
        </w:rPr>
        <w:t xml:space="preserve"> lacking in precision </w:t>
      </w:r>
      <w:r w:rsidRPr="00A05519">
        <w:rPr>
          <w:u w:val="single"/>
        </w:rPr>
        <w:t xml:space="preserve">as those of libido and of </w:t>
      </w:r>
      <w:proofErr w:type="gramStart"/>
      <w:r w:rsidRPr="00A05519">
        <w:rPr>
          <w:u w:val="single"/>
        </w:rPr>
        <w:t>drive in</w:t>
      </w:r>
      <w:proofErr w:type="gramEnd"/>
      <w:r w:rsidRPr="00A05519">
        <w:rPr>
          <w:u w:val="single"/>
        </w:rPr>
        <w:t xml:space="preserve"> psychoanalysis</w:t>
      </w:r>
      <w:r w:rsidRPr="00A05519">
        <w:rPr>
          <w:sz w:val="16"/>
        </w:rPr>
        <w:t xml:space="preserve">. (1925, S.E., XX: 57) In "Why </w:t>
      </w:r>
      <w:proofErr w:type="gramStart"/>
      <w:r w:rsidRPr="00A05519">
        <w:rPr>
          <w:sz w:val="16"/>
        </w:rPr>
        <w:t>War?,</w:t>
      </w:r>
      <w:proofErr w:type="gramEnd"/>
      <w:r w:rsidRPr="00A05519">
        <w:rPr>
          <w:sz w:val="16"/>
        </w:rPr>
        <w:t xml:space="preserve">" Freud writes to </w:t>
      </w:r>
      <w:r w:rsidRPr="00A05519">
        <w:rPr>
          <w:rFonts w:asciiTheme="minorHAnsi" w:eastAsia="Droid Sans Fallback" w:hAnsiTheme="minorHAnsi" w:cstheme="minorHAnsi"/>
          <w:color w:val="00000A"/>
          <w:sz w:val="16"/>
        </w:rPr>
        <w:t xml:space="preserve">Einstein in a manner to explain his ambivalence: "It may perhaps seem to you [Einstein] as though our theories are a kind of mythology and, in the present case, not even an agreeable one. But does not every science come in the end to a kind of mythology like this?" (1933, S.E., XXII: 211) In sum, </w:t>
      </w:r>
      <w:r w:rsidRPr="0092008C">
        <w:rPr>
          <w:rFonts w:asciiTheme="minorHAnsi" w:eastAsia="Droid Sans Fallback" w:hAnsiTheme="minorHAnsi" w:cstheme="minorHAnsi"/>
          <w:color w:val="00000A"/>
          <w:u w:val="single"/>
        </w:rPr>
        <w:t xml:space="preserve">the </w:t>
      </w:r>
      <w:r w:rsidRPr="0092008C">
        <w:rPr>
          <w:rFonts w:asciiTheme="minorHAnsi" w:eastAsia="Droid Sans Fallback" w:hAnsiTheme="minorHAnsi" w:cstheme="minorHAnsi"/>
          <w:color w:val="00000A"/>
          <w:u w:val="single"/>
          <w:shd w:val="clear" w:color="auto" w:fill="00FF00"/>
        </w:rPr>
        <w:t xml:space="preserve">bedrock concepts of Freudian psychoanalysis are </w:t>
      </w:r>
      <w:r w:rsidRPr="00A05519">
        <w:rPr>
          <w:rFonts w:asciiTheme="minorHAnsi" w:eastAsia="Droid Sans Fallback" w:hAnsiTheme="minorHAnsi" w:cstheme="minorHAnsi"/>
          <w:b/>
          <w:bCs/>
          <w:color w:val="00000A"/>
          <w:u w:val="single"/>
          <w:shd w:val="clear" w:color="auto" w:fill="00FF00"/>
        </w:rPr>
        <w:t>conceptually indeterminate</w:t>
      </w:r>
      <w:r w:rsidRPr="00A05519">
        <w:rPr>
          <w:rFonts w:asciiTheme="minorHAnsi" w:eastAsia="Droid Sans Fallback" w:hAnsiTheme="minorHAnsi" w:cstheme="minorHAnsi"/>
          <w:color w:val="00000A"/>
          <w:sz w:val="16"/>
        </w:rPr>
        <w:t xml:space="preserve">. That means that the fundamental principles of Freudian psychoanalysis are conceptually indeterminate and, </w:t>
      </w:r>
      <w:r w:rsidRPr="00A05519">
        <w:rPr>
          <w:rFonts w:asciiTheme="minorHAnsi" w:eastAsia="Droid Sans Fallback" w:hAnsiTheme="minorHAnsi" w:cstheme="minorHAnsi"/>
          <w:b/>
          <w:bCs/>
          <w:color w:val="00000A"/>
          <w:u w:val="single"/>
          <w:shd w:val="clear" w:color="auto" w:fill="00FF00"/>
        </w:rPr>
        <w:t>thus</w:t>
      </w:r>
      <w:r w:rsidRPr="00A05519">
        <w:rPr>
          <w:rFonts w:asciiTheme="minorHAnsi" w:eastAsia="Droid Sans Fallback" w:hAnsiTheme="minorHAnsi" w:cstheme="minorHAnsi"/>
          <w:b/>
          <w:bCs/>
          <w:color w:val="00000A"/>
          <w:sz w:val="16"/>
          <w:shd w:val="clear" w:color="auto" w:fill="00FF00"/>
        </w:rPr>
        <w:t xml:space="preserve">, </w:t>
      </w:r>
      <w:proofErr w:type="gramStart"/>
      <w:r w:rsidRPr="00A05519">
        <w:rPr>
          <w:rFonts w:asciiTheme="minorHAnsi" w:eastAsia="Droid Sans Fallback" w:hAnsiTheme="minorHAnsi" w:cstheme="minorHAnsi"/>
          <w:b/>
          <w:bCs/>
          <w:iCs/>
          <w:color w:val="00000A"/>
          <w:u w:val="single"/>
          <w:shd w:val="clear" w:color="auto" w:fill="00FF00"/>
        </w:rPr>
        <w:t>obscure</w:t>
      </w:r>
      <w:proofErr w:type="gramEnd"/>
      <w:r w:rsidRPr="00A05519">
        <w:rPr>
          <w:rFonts w:asciiTheme="minorHAnsi" w:eastAsia="Droid Sans Fallback" w:hAnsiTheme="minorHAnsi" w:cstheme="minorHAnsi"/>
          <w:b/>
          <w:bCs/>
          <w:iCs/>
          <w:color w:val="00000A"/>
          <w:u w:val="single"/>
          <w:shd w:val="clear" w:color="auto" w:fill="00FF00"/>
        </w:rPr>
        <w:t xml:space="preserve"> or meaningless</w:t>
      </w:r>
      <w:r w:rsidRPr="00A05519">
        <w:rPr>
          <w:rFonts w:asciiTheme="minorHAnsi" w:eastAsia="Droid Sans Fallback" w:hAnsiTheme="minorHAnsi" w:cstheme="minorHAnsi"/>
          <w:color w:val="00000A"/>
          <w:sz w:val="16"/>
        </w:rPr>
        <w:t xml:space="preserve">. Unfortunately, as we have seen, Freud was evasive when it [End Page 68] came to the question of the status of the bedrock concepts of psychoanalysis and even said that psychoanalysis, </w:t>
      </w:r>
      <w:proofErr w:type="gramStart"/>
      <w:r w:rsidRPr="00A05519">
        <w:rPr>
          <w:rFonts w:asciiTheme="minorHAnsi" w:eastAsia="Droid Sans Fallback" w:hAnsiTheme="minorHAnsi" w:cstheme="minorHAnsi"/>
          <w:color w:val="00000A"/>
          <w:sz w:val="16"/>
        </w:rPr>
        <w:t>with the exception of</w:t>
      </w:r>
      <w:proofErr w:type="gramEnd"/>
      <w:r w:rsidRPr="00A05519">
        <w:rPr>
          <w:rFonts w:asciiTheme="minorHAnsi" w:eastAsia="Droid Sans Fallback" w:hAnsiTheme="minorHAnsi" w:cstheme="minorHAnsi"/>
          <w:color w:val="00000A"/>
          <w:sz w:val="16"/>
        </w:rPr>
        <w:t xml:space="preserve"> "repression" and "</w:t>
      </w:r>
      <w:r w:rsidRPr="00A05519">
        <w:rPr>
          <w:sz w:val="16"/>
        </w:rPr>
        <w:t xml:space="preserve">unconscious," could do just as well without them31 (1914, S.E., XIV: 16; 1925, S.E., XX: 32–3). Without referents to the </w:t>
      </w:r>
      <w:proofErr w:type="gramStart"/>
      <w:r w:rsidRPr="00A05519">
        <w:rPr>
          <w:sz w:val="16"/>
        </w:rPr>
        <w:t>concepts</w:t>
      </w:r>
      <w:proofErr w:type="gramEnd"/>
      <w:r w:rsidRPr="00A05519">
        <w:rPr>
          <w:sz w:val="16"/>
        </w:rPr>
        <w:t xml:space="preserve"> he employs so significantly, Freud is writing gobbledygook. A related difficulty is conceptual change. Freud, as a scientist, was committed to conceptual flexibility, insofar as his postulates were avowedly </w:t>
      </w:r>
      <w:proofErr w:type="gramStart"/>
      <w:r w:rsidRPr="00A05519">
        <w:rPr>
          <w:sz w:val="16"/>
        </w:rPr>
        <w:t>data-driven</w:t>
      </w:r>
      <w:proofErr w:type="gramEnd"/>
      <w:r w:rsidRPr="00A05519">
        <w:rPr>
          <w:sz w:val="16"/>
        </w:rPr>
        <w:t>. Nonetheless, many of the conceptual changes he made—e.g., his rejection of his Seduction theory and his adoption of the death drive and structural model—were</w:t>
      </w:r>
      <w:r w:rsidRPr="0092008C">
        <w:rPr>
          <w:rFonts w:asciiTheme="minorHAnsi" w:eastAsia="Droid Sans Fallback" w:hAnsiTheme="minorHAnsi" w:cstheme="minorHAnsi"/>
          <w:color w:val="00000A"/>
          <w:u w:val="single"/>
          <w:shd w:val="clear" w:color="auto" w:fill="00FF00"/>
        </w:rPr>
        <w:t xml:space="preserve"> </w:t>
      </w:r>
      <w:r w:rsidRPr="00A05519">
        <w:rPr>
          <w:rFonts w:asciiTheme="minorHAnsi" w:eastAsia="Droid Sans Fallback" w:hAnsiTheme="minorHAnsi" w:cstheme="minorHAnsi"/>
          <w:b/>
          <w:bCs/>
          <w:color w:val="00000A"/>
          <w:highlight w:val="green"/>
          <w:u w:val="single"/>
          <w:shd w:val="clear" w:color="auto" w:fill="00FF00"/>
        </w:rPr>
        <w:t xml:space="preserve">prompted </w:t>
      </w:r>
      <w:r w:rsidRPr="00A05519">
        <w:rPr>
          <w:rFonts w:asciiTheme="minorHAnsi" w:eastAsia="Droid Sans Fallback" w:hAnsiTheme="minorHAnsi" w:cstheme="minorHAnsi"/>
          <w:b/>
          <w:bCs/>
          <w:color w:val="00000A"/>
          <w:u w:val="single"/>
          <w:shd w:val="clear" w:color="auto" w:fill="00FF00"/>
        </w:rPr>
        <w:t>more by theoretical difficulties than</w:t>
      </w:r>
      <w:r w:rsidRPr="0092008C">
        <w:rPr>
          <w:rFonts w:asciiTheme="minorHAnsi" w:eastAsia="Droid Sans Fallback" w:hAnsiTheme="minorHAnsi" w:cstheme="minorHAnsi"/>
          <w:color w:val="00000A"/>
          <w:u w:val="single"/>
          <w:shd w:val="clear" w:color="auto" w:fill="00FF00"/>
        </w:rPr>
        <w:t xml:space="preserve"> they were driven by </w:t>
      </w:r>
      <w:r w:rsidRPr="00A05519">
        <w:rPr>
          <w:rFonts w:asciiTheme="minorHAnsi" w:eastAsia="Droid Sans Fallback" w:hAnsiTheme="minorHAnsi" w:cstheme="minorHAnsi"/>
          <w:b/>
          <w:bCs/>
          <w:color w:val="00000A"/>
          <w:u w:val="single"/>
          <w:shd w:val="clear" w:color="auto" w:fill="00FF00"/>
        </w:rPr>
        <w:t>observational data</w:t>
      </w:r>
      <w:r w:rsidRPr="0092008C">
        <w:rPr>
          <w:rFonts w:asciiTheme="minorHAnsi" w:eastAsia="Droid Sans Fallback" w:hAnsiTheme="minorHAnsi" w:cstheme="minorHAnsi"/>
          <w:color w:val="00000A"/>
          <w:u w:val="single"/>
          <w:shd w:val="clear" w:color="auto" w:fill="00FF00"/>
        </w:rPr>
        <w:t>.</w:t>
      </w:r>
      <w:r w:rsidRPr="00A05519">
        <w:rPr>
          <w:rFonts w:asciiTheme="minorHAnsi" w:eastAsia="Droid Sans Fallback" w:hAnsiTheme="minorHAnsi" w:cstheme="minorHAnsi"/>
          <w:color w:val="00000A"/>
          <w:sz w:val="16"/>
        </w:rPr>
        <w:t xml:space="preserve"> In </w:t>
      </w:r>
      <w:r w:rsidRPr="00A05519">
        <w:rPr>
          <w:sz w:val="16"/>
        </w:rPr>
        <w:t>addition, Freud surrounded himself with lackeys, albeit intelligent lackeys, that allowed him, as founder of psychoanalysis, the privilege of being final arbiter on issues of conceptual change within psychoanalysis.32</w:t>
      </w:r>
    </w:p>
    <w:p w14:paraId="3BFCBC9D" w14:textId="77777777" w:rsidR="00D070FD" w:rsidRDefault="00D070FD" w:rsidP="00D070FD"/>
    <w:p w14:paraId="69DCB663" w14:textId="77777777" w:rsidR="00D070FD" w:rsidRDefault="00D070FD" w:rsidP="00D070FD">
      <w:pPr>
        <w:pStyle w:val="Heading4"/>
      </w:pPr>
      <w:r>
        <w:t xml:space="preserve">Disability not ontological – only reform can resolve societal prejudices against disabled people. </w:t>
      </w:r>
    </w:p>
    <w:p w14:paraId="534DEE9F" w14:textId="77777777" w:rsidR="00D070FD" w:rsidRDefault="00D070FD" w:rsidP="00D070FD">
      <w:r w:rsidRPr="0057551E">
        <w:rPr>
          <w:rStyle w:val="Heading4Char"/>
        </w:rPr>
        <w:t>Hudak ’11</w:t>
      </w:r>
      <w:r>
        <w:t xml:space="preserve"> (</w:t>
      </w:r>
      <w:r w:rsidRPr="0057551E">
        <w:t>GLENN M., PhD, is a professor at the University o</w:t>
      </w:r>
      <w:r>
        <w:t xml:space="preserve">f North Carolina at Greensboro. “On the Commerce of Disability and the Advocacy of Philosophy for Educators.” PHILOSOPHY OF EDUCATION 2011. Robert </w:t>
      </w:r>
      <w:proofErr w:type="spellStart"/>
      <w:r>
        <w:t>Kunzman</w:t>
      </w:r>
      <w:proofErr w:type="spellEnd"/>
      <w:r>
        <w:t>, editor © 2011 Philosophy of Education Society  Urbana, Illinois.)-JJN</w:t>
      </w:r>
    </w:p>
    <w:p w14:paraId="6FC830DC" w14:textId="77777777" w:rsidR="00D070FD" w:rsidRPr="00CB3E9D" w:rsidRDefault="00D070FD" w:rsidP="00D070FD">
      <w:r w:rsidRPr="00CB3E9D">
        <w:t xml:space="preserve">In his essay on the equality of difference, Michael </w:t>
      </w:r>
      <w:r w:rsidRPr="0057551E">
        <w:rPr>
          <w:rStyle w:val="StyleUnderline"/>
        </w:rPr>
        <w:t>Surbaugh asks us to consider what philosophy of education can offer special education,</w:t>
      </w:r>
      <w:r w:rsidRPr="00CB3E9D">
        <w:t xml:space="preserve"> particularly an education revolving around “someone with severe cognitive deficits.” </w:t>
      </w:r>
      <w:proofErr w:type="gramStart"/>
      <w:r w:rsidRPr="00CB3E9D">
        <w:t>In an effort to</w:t>
      </w:r>
      <w:proofErr w:type="gramEnd"/>
      <w:r w:rsidRPr="00CB3E9D">
        <w:t xml:space="preserve"> accomplish this task and make his discussion more concrete, he constructs a “composite case study:” “Sarah.” </w:t>
      </w:r>
      <w:r w:rsidRPr="002239EB">
        <w:rPr>
          <w:rStyle w:val="StyleUnderline"/>
          <w:highlight w:val="green"/>
        </w:rPr>
        <w:t>Sarah is a “disabled” young female living in a group home.</w:t>
      </w:r>
      <w:r w:rsidRPr="00CB3E9D">
        <w:t xml:space="preserve"> The rub: “Sarah has no voice, even as many social institutions have arisen to protect her rights and confer entitlements on her because of her disability. In the eyes of many, she is taken care of, and that is the end of the issue.” For </w:t>
      </w:r>
      <w:r w:rsidRPr="0057551E">
        <w:rPr>
          <w:rStyle w:val="StyleUnderline"/>
        </w:rPr>
        <w:t>Surbaugh</w:t>
      </w:r>
      <w:r w:rsidRPr="00CB3E9D">
        <w:t xml:space="preserve">, this is not the end of the issue. Drawing from John Dewey, Surbaugh claims, “all live creatures share a similar educational ‘task’ and ‘purpose,’ in asserting themselves in the context of their environment, weaving complex relations and richer forms of experience” (original emphasis). From Hannah Arendt he </w:t>
      </w:r>
      <w:r w:rsidRPr="0057551E">
        <w:rPr>
          <w:rStyle w:val="StyleUnderline"/>
        </w:rPr>
        <w:t xml:space="preserve">claims that, </w:t>
      </w:r>
      <w:r w:rsidRPr="002239EB">
        <w:rPr>
          <w:rStyle w:val="StyleUnderline"/>
          <w:highlight w:val="green"/>
        </w:rPr>
        <w:t>regardless of one’s abilities or disabilities, all children are “newcomers</w:t>
      </w:r>
      <w:r w:rsidRPr="0057551E">
        <w:rPr>
          <w:rStyle w:val="StyleUnderline"/>
        </w:rPr>
        <w:t xml:space="preserve"> to the world, </w:t>
      </w:r>
      <w:r w:rsidRPr="002239EB">
        <w:rPr>
          <w:rStyle w:val="StyleUnderline"/>
          <w:highlight w:val="green"/>
        </w:rPr>
        <w:t>with unforeseen possibilities for the relationships they enter into</w:t>
      </w:r>
      <w:r w:rsidRPr="0057551E">
        <w:rPr>
          <w:rStyle w:val="StyleUnderline"/>
        </w:rPr>
        <w:t xml:space="preserve"> and sustain.”</w:t>
      </w:r>
      <w:r w:rsidRPr="00CB3E9D">
        <w:t xml:space="preserve"> Taken together, he wants us to grasp the “phenomenological” moment: “</w:t>
      </w:r>
      <w:r w:rsidRPr="002239EB">
        <w:rPr>
          <w:rStyle w:val="StyleUnderline"/>
          <w:highlight w:val="green"/>
        </w:rPr>
        <w:t>Sarah is a live creature.</w:t>
      </w:r>
      <w:r w:rsidRPr="0057551E">
        <w:rPr>
          <w:rStyle w:val="StyleUnderline"/>
        </w:rPr>
        <w:t xml:space="preserve">” </w:t>
      </w:r>
      <w:r w:rsidRPr="00CB3E9D">
        <w:t xml:space="preserve">As a live creature, </w:t>
      </w:r>
      <w:r w:rsidRPr="0057551E">
        <w:rPr>
          <w:rStyle w:val="StyleUnderline"/>
        </w:rPr>
        <w:t xml:space="preserve">she is </w:t>
      </w:r>
      <w:r w:rsidRPr="002239EB">
        <w:rPr>
          <w:rStyle w:val="StyleUnderline"/>
          <w:highlight w:val="green"/>
        </w:rPr>
        <w:t>endowed with task</w:t>
      </w:r>
      <w:r w:rsidRPr="0057551E">
        <w:rPr>
          <w:rStyle w:val="StyleUnderline"/>
        </w:rPr>
        <w:t xml:space="preserve"> and purpose in the world; </w:t>
      </w:r>
      <w:r w:rsidRPr="002239EB">
        <w:rPr>
          <w:rStyle w:val="StyleUnderline"/>
          <w:highlight w:val="green"/>
        </w:rPr>
        <w:t>her relationships</w:t>
      </w:r>
      <w:r w:rsidRPr="0057551E">
        <w:rPr>
          <w:rStyle w:val="StyleUnderline"/>
        </w:rPr>
        <w:t xml:space="preserve"> to the world </w:t>
      </w:r>
      <w:r w:rsidRPr="002239EB">
        <w:rPr>
          <w:rStyle w:val="StyleUnderline"/>
          <w:highlight w:val="green"/>
        </w:rPr>
        <w:t>are open rather than closed</w:t>
      </w:r>
      <w:r w:rsidRPr="0057551E">
        <w:rPr>
          <w:rStyle w:val="StyleUnderline"/>
        </w:rPr>
        <w:t xml:space="preserve"> and, like a “newborn” — open to new unforeseen possibilities. The </w:t>
      </w:r>
      <w:r w:rsidRPr="002239EB">
        <w:rPr>
          <w:rStyle w:val="StyleUnderline"/>
          <w:highlight w:val="green"/>
        </w:rPr>
        <w:t>foreclosures to possible actions for Sarah</w:t>
      </w:r>
      <w:r w:rsidRPr="0057551E">
        <w:rPr>
          <w:rStyle w:val="StyleUnderline"/>
        </w:rPr>
        <w:t xml:space="preserve">, then, </w:t>
      </w:r>
      <w:r w:rsidRPr="002239EB">
        <w:rPr>
          <w:rStyle w:val="StyleUnderline"/>
          <w:highlight w:val="green"/>
        </w:rPr>
        <w:t>are not ontological</w:t>
      </w:r>
      <w:r w:rsidRPr="0057551E">
        <w:rPr>
          <w:rStyle w:val="StyleUnderline"/>
        </w:rPr>
        <w:t xml:space="preserve"> in nature; </w:t>
      </w:r>
      <w:r w:rsidRPr="002239EB">
        <w:rPr>
          <w:rStyle w:val="StyleUnderline"/>
          <w:highlight w:val="green"/>
        </w:rPr>
        <w:t>rather</w:t>
      </w:r>
      <w:r w:rsidRPr="0057551E">
        <w:rPr>
          <w:rStyle w:val="StyleUnderline"/>
        </w:rPr>
        <w:t xml:space="preserve">, they are the </w:t>
      </w:r>
      <w:r w:rsidRPr="002239EB">
        <w:rPr>
          <w:rStyle w:val="StyleUnderline"/>
          <w:highlight w:val="green"/>
        </w:rPr>
        <w:t>result of societal prejudices</w:t>
      </w:r>
      <w:r w:rsidRPr="0057551E">
        <w:rPr>
          <w:rStyle w:val="StyleUnderline"/>
        </w:rPr>
        <w:t xml:space="preserve"> and misunderstandings that close off Sarah’s possibilities, limiting her potential, curtailing who she is. While Surbaugh rightly advocates for Sarah — advocates </w:t>
      </w:r>
      <w:proofErr w:type="gramStart"/>
      <w:r w:rsidRPr="0057551E">
        <w:rPr>
          <w:rStyle w:val="StyleUnderline"/>
        </w:rPr>
        <w:t>that caregivers</w:t>
      </w:r>
      <w:proofErr w:type="gramEnd"/>
      <w:r w:rsidRPr="0057551E">
        <w:rPr>
          <w:rStyle w:val="StyleUnderline"/>
        </w:rPr>
        <w:t xml:space="preserve"> realize her humanity and respond accordingly — </w:t>
      </w:r>
      <w:r w:rsidRPr="002239EB">
        <w:rPr>
          <w:rStyle w:val="StyleUnderline"/>
          <w:highlight w:val="green"/>
        </w:rPr>
        <w:t xml:space="preserve">if we are to grasp </w:t>
      </w:r>
      <w:r w:rsidRPr="002239EB">
        <w:rPr>
          <w:rStyle w:val="StyleUnderline"/>
        </w:rPr>
        <w:t xml:space="preserve">the </w:t>
      </w:r>
      <w:r w:rsidRPr="002239EB">
        <w:rPr>
          <w:rStyle w:val="StyleUnderline"/>
          <w:highlight w:val="green"/>
        </w:rPr>
        <w:t>societal</w:t>
      </w:r>
      <w:r w:rsidRPr="002239EB">
        <w:rPr>
          <w:rStyle w:val="StyleUnderline"/>
        </w:rPr>
        <w:t xml:space="preserve"> </w:t>
      </w:r>
      <w:r w:rsidRPr="002239EB">
        <w:rPr>
          <w:rStyle w:val="StyleUnderline"/>
          <w:highlight w:val="green"/>
        </w:rPr>
        <w:t>prejudices that foreclose Sarah’s possible actions then,</w:t>
      </w:r>
      <w:r w:rsidRPr="002239EB">
        <w:rPr>
          <w:rStyle w:val="StyleUnderline"/>
        </w:rPr>
        <w:t xml:space="preserve"> the </w:t>
      </w:r>
      <w:r w:rsidRPr="002239EB">
        <w:rPr>
          <w:rStyle w:val="StyleUnderline"/>
          <w:highlight w:val="green"/>
        </w:rPr>
        <w:t>educative</w:t>
      </w:r>
      <w:r w:rsidRPr="0057551E">
        <w:rPr>
          <w:rStyle w:val="StyleUnderline"/>
        </w:rPr>
        <w:t xml:space="preserve"> </w:t>
      </w:r>
      <w:r w:rsidRPr="002239EB">
        <w:rPr>
          <w:rStyle w:val="StyleUnderline"/>
          <w:highlight w:val="green"/>
        </w:rPr>
        <w:t>experience of the caregiver needs to be</w:t>
      </w:r>
      <w:r w:rsidRPr="0057551E">
        <w:rPr>
          <w:rStyle w:val="StyleUnderline"/>
        </w:rPr>
        <w:t xml:space="preserve"> included and </w:t>
      </w:r>
      <w:r w:rsidRPr="002239EB">
        <w:rPr>
          <w:rStyle w:val="StyleUnderline"/>
          <w:highlight w:val="green"/>
        </w:rPr>
        <w:t>developed</w:t>
      </w:r>
      <w:r w:rsidRPr="0057551E">
        <w:rPr>
          <w:rStyle w:val="StyleUnderline"/>
        </w:rPr>
        <w:t>.</w:t>
      </w:r>
      <w:r w:rsidRPr="00CB3E9D">
        <w:t xml:space="preserve"> Why? Because if we take the pragmatist perspective that Sarah’s actions and intentions can never be fully understood in isolation — as Sarah is never out of contact with her world, nor out of relation with the caregivers — then, as Surbaugh argues, Sarah’s education “should encourage her commerce with the world that envelops her, developing her understanding of her own causal impact on it and in it.” That is, Sarah’s education requires that she come to some “understanding of her causal impact” on others, and perhaps by extension the role she plays in determining the outcome of the situation at hand. Further, if there is to be an educative experience for Sarah, then, “for Dewey,” as Alison Kadlec points out, “experience is not a matter of knowing, rather it is a matter of doing in which we undergo, endure, and suffer the consequences of our actions.”1 Sarah’s experience is not a private matter; rather it is constituted within her interactions with the world. At minimum, if Sarah’s experiences are to be educative, Sarah will need to work through the consequences of her actions with the hope that through this process she will develop skills and habits to adapt, cope, and thereby restructure her relationship to the caregivers.</w:t>
      </w:r>
    </w:p>
    <w:p w14:paraId="6974C3B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roid Sans Fallback">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4"/>
  <w:proofState w:spelling="clean"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2D4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837"/>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2D4F"/>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268"/>
    <w:rsid w:val="00A776BA"/>
    <w:rsid w:val="00A80FC5"/>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0FD"/>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3F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A37B81"/>
  <w14:defaultImageDpi w14:val="300"/>
  <w15:docId w15:val="{A8B8BF66-9D8F-2B4F-B5BF-662AF395D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2D4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82D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2D4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82D4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9"/>
    <w:unhideWhenUsed/>
    <w:qFormat/>
    <w:rsid w:val="00482D4F"/>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482D4F"/>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482D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2D4F"/>
  </w:style>
  <w:style w:type="character" w:customStyle="1" w:styleId="Heading1Char">
    <w:name w:val="Heading 1 Char"/>
    <w:aliases w:val="Pocket Char"/>
    <w:basedOn w:val="DefaultParagraphFont"/>
    <w:link w:val="Heading1"/>
    <w:uiPriority w:val="9"/>
    <w:rsid w:val="00482D4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2D4F"/>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482D4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482D4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82D4F"/>
    <w:rPr>
      <w:b/>
      <w:sz w:val="26"/>
      <w:u w:val="none"/>
    </w:rPr>
  </w:style>
  <w:style w:type="character" w:customStyle="1" w:styleId="StyleUnderline">
    <w:name w:val="Style Underline"/>
    <w:aliases w:val="Underline,Style Bold Underline,cites Char Ch,Bo,Intense Emphasis3,c,ci,9.,Style,Bold,apple-style-span + 6 pt,Kern at 16 pt,Intense Emphasis1,Intense Emphasis2,HHeading 3 + 12 pt,Cards + Font: 12 pt Char,Underline Char,cite,Minimized Char"/>
    <w:basedOn w:val="DefaultParagraphFont"/>
    <w:uiPriority w:val="1"/>
    <w:qFormat/>
    <w:rsid w:val="00482D4F"/>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s,smal"/>
    <w:basedOn w:val="DefaultParagraphFont"/>
    <w:link w:val="textbold"/>
    <w:uiPriority w:val="20"/>
    <w:qFormat/>
    <w:rsid w:val="00482D4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82D4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482D4F"/>
    <w:rPr>
      <w:color w:val="auto"/>
      <w:u w:val="none"/>
    </w:rPr>
  </w:style>
  <w:style w:type="paragraph" w:styleId="DocumentMap">
    <w:name w:val="Document Map"/>
    <w:basedOn w:val="Normal"/>
    <w:link w:val="DocumentMapChar"/>
    <w:uiPriority w:val="99"/>
    <w:semiHidden/>
    <w:unhideWhenUsed/>
    <w:rsid w:val="00482D4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2D4F"/>
    <w:rPr>
      <w:rFonts w:ascii="Lucida Grande" w:hAnsi="Lucida Grande" w:cs="Lucida Grande"/>
    </w:rPr>
  </w:style>
  <w:style w:type="character" w:customStyle="1" w:styleId="Heading5Char">
    <w:name w:val="Heading 5 Char"/>
    <w:basedOn w:val="DefaultParagraphFont"/>
    <w:link w:val="Heading5"/>
    <w:uiPriority w:val="9"/>
    <w:rsid w:val="00482D4F"/>
    <w:rPr>
      <w:rFonts w:asciiTheme="majorHAnsi" w:eastAsiaTheme="majorEastAsia" w:hAnsiTheme="majorHAnsi" w:cstheme="majorBidi"/>
      <w:color w:val="243F60" w:themeColor="accent1" w:themeShade="7F"/>
      <w:sz w:val="22"/>
    </w:rPr>
  </w:style>
  <w:style w:type="character" w:customStyle="1" w:styleId="BalloonTextChar">
    <w:name w:val="Balloon Text Char"/>
    <w:basedOn w:val="DefaultParagraphFont"/>
    <w:link w:val="BalloonText"/>
    <w:uiPriority w:val="99"/>
    <w:semiHidden/>
    <w:rsid w:val="00482D4F"/>
    <w:rPr>
      <w:rFonts w:ascii="Segoe UI" w:hAnsi="Segoe UI" w:cs="Segoe UI"/>
      <w:sz w:val="18"/>
      <w:szCs w:val="18"/>
    </w:rPr>
  </w:style>
  <w:style w:type="paragraph" w:styleId="BalloonText">
    <w:name w:val="Balloon Text"/>
    <w:basedOn w:val="Normal"/>
    <w:link w:val="BalloonTextChar"/>
    <w:uiPriority w:val="99"/>
    <w:semiHidden/>
    <w:unhideWhenUsed/>
    <w:rsid w:val="00482D4F"/>
    <w:rPr>
      <w:rFonts w:ascii="Segoe UI" w:hAnsi="Segoe UI" w:cs="Segoe UI"/>
      <w:sz w:val="18"/>
      <w:szCs w:val="18"/>
    </w:rPr>
  </w:style>
  <w:style w:type="character" w:customStyle="1" w:styleId="BalloonTextChar1">
    <w:name w:val="Balloon Text Char1"/>
    <w:basedOn w:val="DefaultParagraphFont"/>
    <w:uiPriority w:val="99"/>
    <w:semiHidden/>
    <w:rsid w:val="00482D4F"/>
    <w:rPr>
      <w:rFonts w:ascii="Times New Roman" w:hAnsi="Times New Roman" w:cs="Times New Roman"/>
      <w:sz w:val="18"/>
      <w:szCs w:val="18"/>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482D4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82D4F"/>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Politics/amal-clooney-angelina-jolie-speak-us-weighed-vetoing/story?id=62574726" TargetMode="External"/><Relationship Id="rId18" Type="http://schemas.openxmlformats.org/officeDocument/2006/relationships/hyperlink" Target="https://www.the-american-interest.com/2017/01/12/superbug-pandemics-and-how-to-prevent-the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abcnews.go.com/Health/amidst-superbug-crisis-scientists-urge-innovation/story?id=62763415" TargetMode="External"/><Relationship Id="rId17" Type="http://schemas.openxmlformats.org/officeDocument/2006/relationships/hyperlink" Target="https://abcnews.go.com/Health/melissa-rivers-talks-fathers-suicide-dr-jennifer-ashton/story?id=62733179&amp;cid=clicksource_26_null_headlines_hed" TargetMode="External"/><Relationship Id="rId2" Type="http://schemas.openxmlformats.org/officeDocument/2006/relationships/customXml" Target="../customXml/item2.xml"/><Relationship Id="rId16" Type="http://schemas.openxmlformats.org/officeDocument/2006/relationships/hyperlink" Target="https://www.who.int/news-room/detail/27-02-2017-who-publishes-list-of-bacteria-for-which-new-antibiotics-are-urgently-needed"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5" Type="http://schemas.openxmlformats.org/officeDocument/2006/relationships/numbering" Target="numbering.xml"/><Relationship Id="rId15" Type="http://schemas.openxmlformats.org/officeDocument/2006/relationships/hyperlink" Target="https://www.who.int/antimicrobial-resistance/interagency-coordination-group/IACG_final_report_EN.pdf?ua=1" TargetMode="External"/><Relationship Id="rId10" Type="http://schemas.openxmlformats.org/officeDocument/2006/relationships/hyperlink" Target="https://doi.org/10.1093/jlb/lsy022" TargetMode="External"/><Relationship Id="rId19" Type="http://schemas.openxmlformats.org/officeDocument/2006/relationships/hyperlink" Target="https://www.statnews.com/2019/02/11/drug-patent-protection-one-done/"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Health/superbug-fungus-global-health-threat-600-us-infected/story?id=62297532"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1</Pages>
  <Words>22397</Words>
  <Characters>127668</Characters>
  <Application>Microsoft Office Word</Application>
  <DocSecurity>0</DocSecurity>
  <Lines>1063</Lines>
  <Paragraphs>299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149766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1</cp:revision>
  <dcterms:created xsi:type="dcterms:W3CDTF">2021-09-06T14:16:00Z</dcterms:created>
  <dcterms:modified xsi:type="dcterms:W3CDTF">2021-09-06T16:08:00Z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