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3C6E6" w14:textId="48C7CD73" w:rsidR="003726F3" w:rsidRDefault="003726F3" w:rsidP="003726F3">
      <w:pPr>
        <w:pStyle w:val="Heading3"/>
      </w:pPr>
      <w:r>
        <w:t>New Affs Bad</w:t>
      </w:r>
    </w:p>
    <w:p w14:paraId="741274EC" w14:textId="77777777" w:rsidR="003726F3" w:rsidRPr="00F008D2" w:rsidRDefault="003726F3" w:rsidP="003726F3">
      <w:pPr>
        <w:pStyle w:val="Heading4"/>
        <w:rPr>
          <w:rFonts w:cs="Calibri"/>
        </w:rPr>
      </w:pPr>
      <w:r w:rsidRPr="00F008D2">
        <w:rPr>
          <w:rFonts w:cs="Calibri"/>
        </w:rPr>
        <w:t>Interpretation: Debaters must disclose affirmative frameworks and advocacy text thirty minutes before round if they haven’t read the affirmative before</w:t>
      </w:r>
    </w:p>
    <w:p w14:paraId="26B5B97E" w14:textId="4F5997A0" w:rsidR="003726F3" w:rsidRPr="00F008D2" w:rsidRDefault="003726F3" w:rsidP="003726F3">
      <w:pPr>
        <w:pStyle w:val="Heading4"/>
        <w:rPr>
          <w:rFonts w:cs="Calibri"/>
        </w:rPr>
      </w:pPr>
      <w:r w:rsidRPr="00F008D2">
        <w:rPr>
          <w:rFonts w:cs="Calibri"/>
        </w:rPr>
        <w:t xml:space="preserve">Violation: They didn’t – screenshots in doc </w:t>
      </w:r>
    </w:p>
    <w:p w14:paraId="2499E9DF" w14:textId="77777777" w:rsidR="003726F3" w:rsidRPr="00F008D2" w:rsidRDefault="003726F3" w:rsidP="003726F3">
      <w:pPr>
        <w:pStyle w:val="Heading4"/>
        <w:rPr>
          <w:rFonts w:cs="Calibri"/>
        </w:rPr>
      </w:pPr>
      <w:r w:rsidRPr="00F008D2">
        <w:rPr>
          <w:rFonts w:cs="Calibri"/>
        </w:rPr>
        <w:t>Standards:</w:t>
      </w:r>
    </w:p>
    <w:p w14:paraId="3FADD459" w14:textId="77777777" w:rsidR="003726F3" w:rsidRPr="00F008D2" w:rsidRDefault="003726F3" w:rsidP="003726F3">
      <w:pPr>
        <w:pStyle w:val="Heading4"/>
        <w:rPr>
          <w:rFonts w:cs="Calibri"/>
        </w:rPr>
      </w:pPr>
      <w:r w:rsidRPr="00F008D2">
        <w:rPr>
          <w:rFonts w:cs="Calibri"/>
        </w:rPr>
        <w:t xml:space="preserve">1] </w:t>
      </w:r>
      <w:r w:rsidRPr="00F008D2">
        <w:rPr>
          <w:rFonts w:cs="Calibri"/>
          <w:u w:val="single"/>
        </w:rPr>
        <w:t>Clash</w:t>
      </w:r>
      <w:r w:rsidRPr="00F008D2">
        <w:rPr>
          <w:rFonts w:cs="Calibri"/>
        </w:rPr>
        <w:t>- Not disclosing incentivizes surprise tactics and poorly refined positions that rely on artificial and vague negative engagement to win debates. Their interpretation limit</w:t>
      </w:r>
      <w:r>
        <w:rPr>
          <w:rFonts w:cs="Calibri"/>
        </w:rPr>
        <w:t>s</w:t>
      </w:r>
      <w:r w:rsidRPr="00F008D2">
        <w:rPr>
          <w:rFonts w:cs="Calibri"/>
        </w:rPr>
        <w:t xml:space="preserve"> the amount of time we have to prep and forc</w:t>
      </w:r>
      <w:r>
        <w:rPr>
          <w:rFonts w:cs="Calibri"/>
        </w:rPr>
        <w:t>es</w:t>
      </w:r>
      <w:r w:rsidRPr="00F008D2">
        <w:rPr>
          <w:rFonts w:cs="Calibri"/>
        </w:rPr>
        <w:t xml:space="preserve"> us to enter the debate with zero idea of what the affirmative is. Negatives are forced to rely on generics instead of smart contextual strategies destroying nuanced argumentation. </w:t>
      </w:r>
    </w:p>
    <w:p w14:paraId="0AB826FD" w14:textId="33792AA2" w:rsidR="003726F3" w:rsidRDefault="003726F3" w:rsidP="003726F3">
      <w:pPr>
        <w:pStyle w:val="Heading4"/>
        <w:rPr>
          <w:rFonts w:cs="Calibri"/>
        </w:rPr>
      </w:pPr>
      <w:r w:rsidRPr="00F008D2">
        <w:rPr>
          <w:rFonts w:cs="Calibri"/>
        </w:rPr>
        <w:t xml:space="preserve">2] </w:t>
      </w:r>
      <w:r w:rsidRPr="00F008D2">
        <w:rPr>
          <w:rFonts w:cs="Calibri"/>
          <w:u w:val="single"/>
        </w:rPr>
        <w:t>Shiftiness</w:t>
      </w:r>
      <w:r w:rsidRPr="00F008D2">
        <w:rPr>
          <w:rFonts w:cs="Calibri"/>
        </w:rPr>
        <w:t>- Not knowing enough about the affirmative coming into round incentivizes 1ar shiftiness about what the aff is and what their framework/advocacy entails. That means even if we could read generics or find prep, they’d just find ways to recontextualize their obscure advocacy in the 1ar.</w:t>
      </w:r>
    </w:p>
    <w:p w14:paraId="688BE29D" w14:textId="0D54D9D9" w:rsidR="003726F3" w:rsidRPr="00F67B6E" w:rsidRDefault="003726F3" w:rsidP="003726F3">
      <w:pPr>
        <w:pStyle w:val="Heading4"/>
      </w:pPr>
      <w:r>
        <w:t xml:space="preserve">3] </w:t>
      </w:r>
      <w:r w:rsidRPr="00F67B6E">
        <w:t xml:space="preserve">Testing: There are hundreds of potential aff positions, disclosure of the aff directs pre-round prep which ensures the debate is about the substance of the position as opposed to generics, which is key to nuanced clash and </w:t>
      </w:r>
      <w:proofErr w:type="gramStart"/>
      <w:r w:rsidRPr="00F67B6E">
        <w:t>in depth</w:t>
      </w:r>
      <w:proofErr w:type="gramEnd"/>
      <w:r w:rsidRPr="00F67B6E">
        <w:t xml:space="preserve"> debate. Their interpretation forces the negative to read frivolous theory or </w:t>
      </w:r>
      <w:proofErr w:type="spellStart"/>
      <w:r w:rsidRPr="00F67B6E">
        <w:t>kritiks</w:t>
      </w:r>
      <w:proofErr w:type="spellEnd"/>
      <w:r w:rsidRPr="00F67B6E">
        <w:t xml:space="preserve"> with overly broad points of disagreement with the aff.  </w:t>
      </w:r>
    </w:p>
    <w:p w14:paraId="4A655427" w14:textId="59819B04" w:rsidR="003726F3" w:rsidRPr="003726F3" w:rsidRDefault="003726F3" w:rsidP="003726F3"/>
    <w:p w14:paraId="55BC646B" w14:textId="77777777" w:rsidR="003726F3" w:rsidRDefault="003726F3" w:rsidP="003726F3">
      <w:pPr>
        <w:pStyle w:val="Heading4"/>
        <w:rPr>
          <w:rFonts w:cs="Calibri"/>
        </w:rPr>
      </w:pPr>
      <w:r w:rsidRPr="00772C2C">
        <w:rPr>
          <w:rFonts w:cs="Calibri"/>
        </w:rPr>
        <w:t xml:space="preserve">Fairness </w:t>
      </w:r>
      <w:r>
        <w:rPr>
          <w:rFonts w:cs="Calibri"/>
        </w:rPr>
        <w:t>and education are voters</w:t>
      </w:r>
      <w:r w:rsidRPr="00772C2C">
        <w:rPr>
          <w:rFonts w:cs="Calibri"/>
        </w:rPr>
        <w:t xml:space="preserve"> – debate’s a game that needs rules to evaluate it </w:t>
      </w:r>
      <w:r>
        <w:rPr>
          <w:rFonts w:cs="Calibri"/>
        </w:rPr>
        <w:t>and is the reason why schools fund debate</w:t>
      </w:r>
    </w:p>
    <w:p w14:paraId="376532AA" w14:textId="77777777" w:rsidR="003726F3" w:rsidRPr="00FF6447" w:rsidRDefault="003726F3" w:rsidP="003726F3">
      <w:pPr>
        <w:pStyle w:val="Heading4"/>
      </w:pPr>
      <w:r w:rsidRPr="00FF6447">
        <w:t xml:space="preserve">Drop the debater—the abuse has already occurred and my time allocation </w:t>
      </w:r>
      <w:r>
        <w:t xml:space="preserve">which leads to severance in the 1ar which ow/s on magnitude </w:t>
      </w:r>
      <w:r w:rsidRPr="00FF6447">
        <w:t xml:space="preserve">b) to deter future abuse, big punishment incentivizes people to stop bad practices </w:t>
      </w:r>
    </w:p>
    <w:p w14:paraId="40557CC6" w14:textId="77777777" w:rsidR="003726F3" w:rsidRPr="000D7486" w:rsidRDefault="003726F3" w:rsidP="003726F3">
      <w:pPr>
        <w:pStyle w:val="Heading4"/>
        <w:rPr>
          <w:rFonts w:asciiTheme="majorHAnsi" w:hAnsiTheme="majorHAnsi" w:cstheme="majorHAnsi"/>
        </w:rPr>
      </w:pPr>
      <w:r w:rsidRPr="003033D5">
        <w:rPr>
          <w:rFonts w:asciiTheme="majorHAnsi" w:hAnsiTheme="majorHAnsi" w:cstheme="majorHAnsi"/>
        </w:rPr>
        <w:t xml:space="preserve">Competing </w:t>
      </w:r>
      <w:proofErr w:type="spellStart"/>
      <w:r w:rsidRPr="003033D5">
        <w:rPr>
          <w:rFonts w:asciiTheme="majorHAnsi" w:hAnsiTheme="majorHAnsi" w:cstheme="majorHAnsi"/>
        </w:rPr>
        <w:t>interps</w:t>
      </w:r>
      <w:proofErr w:type="spellEnd"/>
      <w:r w:rsidRPr="003033D5">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2AA089AE" w14:textId="77777777" w:rsidR="003726F3" w:rsidRPr="00F008D2" w:rsidRDefault="003726F3" w:rsidP="003726F3">
      <w:pPr>
        <w:pStyle w:val="Heading4"/>
        <w:rPr>
          <w:rFonts w:cs="Calibri"/>
        </w:rPr>
      </w:pPr>
      <w:r w:rsidRPr="00F008D2">
        <w:rPr>
          <w:rFonts w:cs="Calibri"/>
        </w:rPr>
        <w:t>No RVIs because its illogical – you wouldn’t win chess for playing properly – Prefer logic for it’s a litmus test for other arguments</w:t>
      </w:r>
    </w:p>
    <w:p w14:paraId="149DC5FA" w14:textId="03C0CC16" w:rsidR="003726F3" w:rsidRDefault="003726F3" w:rsidP="003726F3"/>
    <w:p w14:paraId="16620751" w14:textId="22434D6B" w:rsidR="003726F3" w:rsidRPr="003726F3" w:rsidRDefault="003726F3" w:rsidP="003726F3">
      <w:r w:rsidRPr="003726F3">
        <w:rPr>
          <w:noProof/>
        </w:rPr>
        <w:lastRenderedPageBreak/>
        <w:drawing>
          <wp:inline distT="0" distB="0" distL="0" distR="0" wp14:anchorId="0AFDC1F0" wp14:editId="0FCB2EC5">
            <wp:extent cx="1358900" cy="2969298"/>
            <wp:effectExtent l="0" t="0" r="0" b="254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1395922" cy="3050193"/>
                    </a:xfrm>
                    <a:prstGeom prst="rect">
                      <a:avLst/>
                    </a:prstGeom>
                  </pic:spPr>
                </pic:pic>
              </a:graphicData>
            </a:graphic>
          </wp:inline>
        </w:drawing>
      </w:r>
    </w:p>
    <w:p w14:paraId="26B327A0" w14:textId="77777777" w:rsidR="002E64E8" w:rsidRDefault="002E64E8" w:rsidP="002E64E8">
      <w:pPr>
        <w:pStyle w:val="Heading3"/>
      </w:pPr>
      <w:r>
        <w:lastRenderedPageBreak/>
        <w:t>T</w:t>
      </w:r>
    </w:p>
    <w:p w14:paraId="4203E052" w14:textId="77777777" w:rsidR="002E64E8" w:rsidRDefault="002E64E8" w:rsidP="002E64E8">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only garner offense from the hypothetical implementation of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 </w:t>
      </w:r>
    </w:p>
    <w:p w14:paraId="4ABD2687" w14:textId="77777777" w:rsidR="002E64E8" w:rsidRDefault="002E64E8" w:rsidP="002E64E8">
      <w:pPr>
        <w:pStyle w:val="Heading4"/>
      </w:pPr>
      <w:r>
        <w:t>Private Entities are non-government run.</w:t>
      </w:r>
    </w:p>
    <w:p w14:paraId="557BD95D" w14:textId="77777777" w:rsidR="002E64E8" w:rsidRPr="00AC53A8" w:rsidRDefault="002E64E8" w:rsidP="002E64E8">
      <w:r w:rsidRPr="00AC53A8">
        <w:rPr>
          <w:rStyle w:val="Style13ptBold"/>
        </w:rPr>
        <w:t xml:space="preserve">Brock &amp; Reeves </w:t>
      </w:r>
      <w:proofErr w:type="gramStart"/>
      <w:r w:rsidRPr="00AC53A8">
        <w:rPr>
          <w:rStyle w:val="Style13ptBold"/>
        </w:rPr>
        <w:t>20</w:t>
      </w:r>
      <w:r w:rsidRPr="00AC53A8">
        <w:t xml:space="preserve"> ,</w:t>
      </w:r>
      <w:proofErr w:type="gramEnd"/>
      <w:r w:rsidRPr="00AC53A8">
        <w:t xml:space="preserve"> 12-30-2021, "Private Sector Definition," Investopedia, https://www.investopedia.com/terms/p/private-sector.asp</w:t>
      </w:r>
    </w:p>
    <w:p w14:paraId="0B4EBA34" w14:textId="77777777" w:rsidR="002E64E8" w:rsidRPr="00AC53A8" w:rsidRDefault="002E64E8" w:rsidP="002E64E8">
      <w:r w:rsidRPr="00AC53A8">
        <w:rPr>
          <w:rStyle w:val="StyleUnderline"/>
        </w:rPr>
        <w:t xml:space="preserve">The </w:t>
      </w:r>
      <w:r w:rsidRPr="00AC53A8">
        <w:rPr>
          <w:rStyle w:val="StyleUnderline"/>
          <w:highlight w:val="green"/>
        </w:rPr>
        <w:t>private sector</w:t>
      </w:r>
      <w:r w:rsidRPr="00AC53A8">
        <w:rPr>
          <w:rStyle w:val="StyleUnderline"/>
        </w:rPr>
        <w:t xml:space="preserve"> is the part of the economy that </w:t>
      </w:r>
      <w:r w:rsidRPr="00AC53A8">
        <w:rPr>
          <w:rStyle w:val="StyleUnderline"/>
          <w:highlight w:val="green"/>
        </w:rPr>
        <w:t>is</w:t>
      </w:r>
      <w:r w:rsidRPr="00AC53A8">
        <w:rPr>
          <w:rStyle w:val="StyleUnderline"/>
        </w:rPr>
        <w:t xml:space="preserve"> run by individuals and </w:t>
      </w:r>
      <w:r w:rsidRPr="00AC53A8">
        <w:rPr>
          <w:rStyle w:val="StyleUnderline"/>
          <w:highlight w:val="green"/>
        </w:rPr>
        <w:t>companies for profit</w:t>
      </w:r>
      <w:r w:rsidRPr="00AC53A8">
        <w:rPr>
          <w:rStyle w:val="StyleUnderline"/>
        </w:rPr>
        <w:t xml:space="preserve"> and is </w:t>
      </w:r>
      <w:r w:rsidRPr="00AC53A8">
        <w:rPr>
          <w:rStyle w:val="StyleUnderline"/>
          <w:highlight w:val="green"/>
        </w:rPr>
        <w:t>not state controlled</w:t>
      </w:r>
      <w:r w:rsidRPr="00AC53A8">
        <w:rPr>
          <w:rStyle w:val="StyleUnderline"/>
        </w:rPr>
        <w:t xml:space="preserve">. Therefore, it encompasses all for-profit businesses that are not owned or operated by the government. </w:t>
      </w:r>
      <w:r w:rsidRPr="00AC53A8">
        <w:rPr>
          <w:rStyle w:val="StyleUnderline"/>
          <w:highlight w:val="green"/>
        </w:rPr>
        <w:t>Companies and corporations</w:t>
      </w:r>
      <w:r w:rsidRPr="00AC53A8">
        <w:rPr>
          <w:rStyle w:val="StyleUnderline"/>
        </w:rPr>
        <w:t xml:space="preserve"> that are government run </w:t>
      </w:r>
      <w:r w:rsidRPr="00AC53A8">
        <w:rPr>
          <w:rStyle w:val="StyleUnderline"/>
          <w:highlight w:val="green"/>
        </w:rPr>
        <w:t xml:space="preserve">are </w:t>
      </w:r>
      <w:r w:rsidRPr="00AC53A8">
        <w:rPr>
          <w:rStyle w:val="StyleUnderline"/>
        </w:rPr>
        <w:t xml:space="preserve">part of what is known as </w:t>
      </w:r>
      <w:r w:rsidRPr="00AC53A8">
        <w:rPr>
          <w:rStyle w:val="StyleUnderline"/>
          <w:highlight w:val="green"/>
        </w:rPr>
        <w:t>the public sector</w:t>
      </w:r>
      <w:r w:rsidRPr="00AC53A8">
        <w:rPr>
          <w:rStyle w:val="StyleUnderline"/>
        </w:rPr>
        <w:t>, while charities and other nonprofit organizations are part of the voluntary sector</w:t>
      </w:r>
      <w:r w:rsidRPr="00AC53A8">
        <w:t>.</w:t>
      </w:r>
    </w:p>
    <w:p w14:paraId="40FCE8E7" w14:textId="6625BA74" w:rsidR="0035288B" w:rsidRPr="00F67B6E" w:rsidRDefault="0035288B" w:rsidP="0035288B">
      <w:pPr>
        <w:pStyle w:val="Heading4"/>
      </w:pPr>
      <w:r w:rsidRPr="00F67B6E">
        <w:t>outer space consists of regions outside the atmospheres of celestial bodies</w:t>
      </w:r>
    </w:p>
    <w:p w14:paraId="417FBC16" w14:textId="77777777" w:rsidR="0035288B" w:rsidRPr="00F67B6E" w:rsidRDefault="0035288B" w:rsidP="0035288B">
      <w:pPr>
        <w:rPr>
          <w:rStyle w:val="Style13ptBold"/>
          <w:b w:val="0"/>
        </w:rPr>
      </w:pPr>
      <w:r w:rsidRPr="00F67B6E">
        <w:rPr>
          <w:rStyle w:val="Style13ptBold"/>
        </w:rPr>
        <w:t xml:space="preserve">Tanabe 19 </w:t>
      </w:r>
      <w:r w:rsidRPr="00F67B6E">
        <w:rPr>
          <w:rStyle w:val="Style13ptBold"/>
          <w:b w:val="0"/>
          <w:sz w:val="16"/>
          <w:szCs w:val="16"/>
        </w:rPr>
        <w:t>[(Rosie, updater and writer at NWE) “</w:t>
      </w:r>
      <w:r w:rsidRPr="00F67B6E">
        <w:rPr>
          <w:szCs w:val="16"/>
        </w:rPr>
        <w:t>Outer space,” New World Encyclopedia, 1/8/2019] JL</w:t>
      </w:r>
    </w:p>
    <w:p w14:paraId="53AA63A2" w14:textId="53F8118D" w:rsidR="002E64E8" w:rsidRPr="0035288B" w:rsidRDefault="0035288B" w:rsidP="002E64E8">
      <w:pPr>
        <w:rPr>
          <w:sz w:val="12"/>
        </w:rPr>
      </w:pPr>
      <w:r w:rsidRPr="00F67B6E">
        <w:rPr>
          <w:rStyle w:val="StyleUnderline"/>
          <w:highlight w:val="green"/>
        </w:rPr>
        <w:t>Outer space</w:t>
      </w:r>
      <w:r w:rsidRPr="00F67B6E">
        <w:rPr>
          <w:rStyle w:val="StyleUnderline"/>
        </w:rPr>
        <w:t xml:space="preserve"> (often called space) </w:t>
      </w:r>
      <w:r w:rsidRPr="00F67B6E">
        <w:rPr>
          <w:rStyle w:val="StyleUnderline"/>
          <w:highlight w:val="green"/>
        </w:rPr>
        <w:t>consists of</w:t>
      </w:r>
      <w:r w:rsidRPr="00F67B6E">
        <w:rPr>
          <w:rStyle w:val="StyleUnderline"/>
        </w:rPr>
        <w:t xml:space="preserve"> the </w:t>
      </w:r>
      <w:r w:rsidRPr="00F67B6E">
        <w:rPr>
          <w:rStyle w:val="Emphasis"/>
          <w:highlight w:val="green"/>
        </w:rPr>
        <w:t>relatively empty regions</w:t>
      </w:r>
      <w:r w:rsidRPr="00F67B6E">
        <w:rPr>
          <w:rStyle w:val="StyleUnderline"/>
        </w:rPr>
        <w:t xml:space="preserve"> of the universe </w:t>
      </w:r>
      <w:r w:rsidRPr="00F67B6E">
        <w:rPr>
          <w:rStyle w:val="Emphasis"/>
          <w:highlight w:val="green"/>
        </w:rPr>
        <w:t>outside the </w:t>
      </w:r>
      <w:hyperlink r:id="rId10" w:tooltip="Atmosphere" w:history="1">
        <w:r w:rsidRPr="00F67B6E">
          <w:rPr>
            <w:rStyle w:val="Emphasis"/>
            <w:highlight w:val="green"/>
          </w:rPr>
          <w:t>atmospheres</w:t>
        </w:r>
      </w:hyperlink>
      <w:r w:rsidRPr="00F67B6E">
        <w:rPr>
          <w:rStyle w:val="Emphasis"/>
          <w:highlight w:val="green"/>
        </w:rPr>
        <w:t> of celestial bodies</w:t>
      </w:r>
      <w:r w:rsidRPr="00F67B6E">
        <w:rPr>
          <w:sz w:val="12"/>
        </w:rPr>
        <w:t>. </w:t>
      </w:r>
      <w:r w:rsidRPr="00F67B6E">
        <w:rPr>
          <w:i/>
          <w:iCs/>
          <w:sz w:val="12"/>
        </w:rPr>
        <w:t>Outer</w:t>
      </w:r>
      <w:r w:rsidRPr="00F67B6E">
        <w:rPr>
          <w:sz w:val="12"/>
        </w:rPr>
        <w:t xml:space="preserve"> space is </w:t>
      </w:r>
      <w:r w:rsidRPr="00F67B6E">
        <w:rPr>
          <w:rStyle w:val="StyleUnderline"/>
        </w:rPr>
        <w:t>used to distinguish it from airspace and terrestrial locations</w:t>
      </w:r>
      <w:r w:rsidRPr="00F67B6E">
        <w:rPr>
          <w:sz w:val="12"/>
        </w:rPr>
        <w:t>. There is no clear boundary between </w:t>
      </w:r>
      <w:hyperlink r:id="rId11" w:tooltip="Earth's atmosphere" w:history="1">
        <w:r w:rsidRPr="00F67B6E">
          <w:rPr>
            <w:rStyle w:val="Hyperlink"/>
            <w:sz w:val="12"/>
          </w:rPr>
          <w:t>Earth's atmosphere</w:t>
        </w:r>
      </w:hyperlink>
      <w:r w:rsidRPr="00F67B6E">
        <w:rPr>
          <w:sz w:val="12"/>
        </w:rPr>
        <w:t> and space, as the </w:t>
      </w:r>
      <w:hyperlink r:id="rId12" w:tooltip="Density" w:history="1">
        <w:r w:rsidRPr="00F67B6E">
          <w:rPr>
            <w:rStyle w:val="Hyperlink"/>
            <w:sz w:val="12"/>
          </w:rPr>
          <w:t>density</w:t>
        </w:r>
      </w:hyperlink>
      <w:r w:rsidRPr="00F67B6E">
        <w:rPr>
          <w:sz w:val="12"/>
        </w:rPr>
        <w:t> of the atmosphere gradually decreases as the altitude increases.</w:t>
      </w:r>
    </w:p>
    <w:p w14:paraId="71D20915" w14:textId="0C01A195" w:rsidR="002E64E8" w:rsidRPr="00963C39" w:rsidRDefault="002E64E8" w:rsidP="0035288B">
      <w:pPr>
        <w:pStyle w:val="Heading4"/>
      </w:pPr>
      <w:r>
        <w:lastRenderedPageBreak/>
        <w:t xml:space="preserve">Reject re-define args 1] obviously doesn’t solve any of our offense 2] multiple definitions </w:t>
      </w:r>
      <w:proofErr w:type="gramStart"/>
      <w:r>
        <w:t>means</w:t>
      </w:r>
      <w:proofErr w:type="gramEnd"/>
      <w:r>
        <w:t xml:space="preserve"> they will always find one that includes their aff 3] context is important</w:t>
      </w:r>
      <w:r w:rsidR="0035288B">
        <w:t xml:space="preserve"> they obviously don’t meet the core of the topic lit</w:t>
      </w:r>
    </w:p>
    <w:p w14:paraId="21B35B53" w14:textId="77777777" w:rsidR="002E64E8" w:rsidRDefault="002E64E8" w:rsidP="002E64E8">
      <w:pPr>
        <w:pStyle w:val="Heading4"/>
      </w:pPr>
      <w:r>
        <w:t>[2] Standards to Prefer:</w:t>
      </w:r>
    </w:p>
    <w:p w14:paraId="78C339D1" w14:textId="77777777" w:rsidR="002E64E8" w:rsidRDefault="002E64E8" w:rsidP="002E64E8">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748E0FBE" w14:textId="77777777" w:rsidR="002E64E8" w:rsidRPr="00B84304" w:rsidRDefault="002E64E8" w:rsidP="002E64E8">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08FEDFF1" w14:textId="77777777" w:rsidR="002E64E8" w:rsidRPr="006A320F" w:rsidRDefault="002E64E8" w:rsidP="002E64E8">
      <w:pPr>
        <w:pStyle w:val="Heading4"/>
      </w:pPr>
      <w:r w:rsidRPr="001B13D8">
        <w:t>TVA –</w:t>
      </w:r>
      <w:r>
        <w:t xml:space="preserve">read a </w:t>
      </w:r>
      <w:r w:rsidRPr="006A320F">
        <w:t xml:space="preserve">whole res </w:t>
      </w:r>
      <w:r>
        <w:t>aff with</w:t>
      </w:r>
      <w:r w:rsidRPr="006A320F">
        <w:t xml:space="preserve"> adv about</w:t>
      </w:r>
      <w:r>
        <w:t xml:space="preserve"> strikes being key to</w:t>
      </w:r>
      <w:r w:rsidRPr="006A320F">
        <w:t xml:space="preserve"> so</w:t>
      </w:r>
      <w:r>
        <w:t>cia</w:t>
      </w:r>
      <w:r w:rsidRPr="006A320F">
        <w:t>list organization</w:t>
      </w:r>
      <w:r>
        <w:t xml:space="preserve"> </w:t>
      </w:r>
    </w:p>
    <w:p w14:paraId="34E1D407" w14:textId="77777777" w:rsidR="002E64E8" w:rsidRPr="00F800C0" w:rsidRDefault="002E64E8" w:rsidP="002E64E8">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just the substantive burden of the Aff.</w:t>
      </w:r>
    </w:p>
    <w:p w14:paraId="568FE237" w14:textId="77777777" w:rsidR="002E64E8" w:rsidRDefault="002E64E8" w:rsidP="002E64E8">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Aff Impact Turns predicated on </w:t>
      </w:r>
      <w:r>
        <w:rPr>
          <w:u w:val="single"/>
        </w:rPr>
        <w:t>their theory</w:t>
      </w:r>
      <w:r>
        <w:t xml:space="preserve"> since we weren’t able to adequately prepare for it.</w:t>
      </w:r>
    </w:p>
    <w:p w14:paraId="0AD19E50" w14:textId="35A08BA6" w:rsidR="002E64E8" w:rsidRDefault="002E64E8" w:rsidP="002E64E8">
      <w:r>
        <w:t>T is DTD – controls evaluation of their arguments</w:t>
      </w:r>
    </w:p>
    <w:p w14:paraId="7CF62E6C" w14:textId="77777777" w:rsidR="0035288B" w:rsidRDefault="0035288B" w:rsidP="0035288B">
      <w:pPr>
        <w:pStyle w:val="Heading3"/>
      </w:pPr>
      <w:r>
        <w:lastRenderedPageBreak/>
        <w:t>Case</w:t>
      </w:r>
    </w:p>
    <w:p w14:paraId="0B5FE956" w14:textId="37F237D1" w:rsidR="0035288B" w:rsidRDefault="0035288B" w:rsidP="0035288B">
      <w:r>
        <w:rPr>
          <w:u w:val="single"/>
        </w:rPr>
        <w:t>“</w:t>
      </w:r>
      <w:r w:rsidRPr="00C04322">
        <w:rPr>
          <w:u w:val="single"/>
        </w:rPr>
        <w:t xml:space="preserve">evil General </w:t>
      </w:r>
      <w:proofErr w:type="spellStart"/>
      <w:r w:rsidRPr="00C04322">
        <w:rPr>
          <w:u w:val="single"/>
        </w:rPr>
        <w:t>Torro</w:t>
      </w:r>
      <w:proofErr w:type="spellEnd"/>
      <w:r w:rsidRPr="00C04322">
        <w:rPr>
          <w:u w:val="single"/>
        </w:rPr>
        <w:t xml:space="preserve"> </w:t>
      </w:r>
      <w:r>
        <w:t>of the United States”</w:t>
      </w:r>
    </w:p>
    <w:p w14:paraId="579DAB05" w14:textId="77777777" w:rsidR="0035288B" w:rsidRDefault="0035288B" w:rsidP="0035288B">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56B6B19C" w14:textId="77777777" w:rsidR="0035288B" w:rsidRDefault="0035288B" w:rsidP="0035288B">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39C8A2DC" w14:textId="77777777" w:rsidR="0035288B" w:rsidRDefault="0035288B" w:rsidP="0035288B">
      <w:pPr>
        <w:rPr>
          <w:rStyle w:val="StyleUnderline"/>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w:t>
      </w:r>
      <w:r w:rsidRPr="008A4586">
        <w:rPr>
          <w:sz w:val="16"/>
        </w:rPr>
        <w:lastRenderedPageBreak/>
        <w:t>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w:t>
      </w:r>
      <w:r>
        <w:rPr>
          <w:rStyle w:val="StyleUnderline"/>
        </w:rPr>
        <w:t>develop</w:t>
      </w:r>
    </w:p>
    <w:p w14:paraId="611CAF0E" w14:textId="77777777" w:rsidR="0035288B" w:rsidRDefault="0035288B" w:rsidP="0035288B">
      <w:pPr>
        <w:rPr>
          <w:rStyle w:val="StyleUnderline"/>
        </w:rPr>
      </w:pPr>
    </w:p>
    <w:p w14:paraId="2474A3D3" w14:textId="77777777" w:rsidR="0035288B" w:rsidRPr="008A4586" w:rsidRDefault="0035288B" w:rsidP="0035288B">
      <w:pPr>
        <w:rPr>
          <w:sz w:val="16"/>
        </w:rPr>
      </w:pPr>
      <w:r w:rsidRPr="00D00C24">
        <w:rPr>
          <w:rStyle w:val="StyleUnderline"/>
        </w:rPr>
        <w:t xml:space="preserv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29BD932C" w14:textId="77777777" w:rsidR="0035288B" w:rsidRPr="009E027C" w:rsidRDefault="0035288B" w:rsidP="0035288B"/>
    <w:p w14:paraId="68C3B754" w14:textId="77777777" w:rsidR="0035288B" w:rsidRPr="008A4586" w:rsidRDefault="0035288B" w:rsidP="0035288B">
      <w:pPr>
        <w:pStyle w:val="Heading4"/>
      </w:pPr>
      <w:r>
        <w:t xml:space="preserve">Hegemony solves </w:t>
      </w:r>
      <w:r>
        <w:rPr>
          <w:u w:val="single"/>
        </w:rPr>
        <w:t>Extinction</w:t>
      </w:r>
      <w:r>
        <w:t>.</w:t>
      </w:r>
    </w:p>
    <w:p w14:paraId="375D0222" w14:textId="77777777" w:rsidR="0035288B" w:rsidRPr="005761B6" w:rsidRDefault="0035288B" w:rsidP="0035288B">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3"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0627AC6B" w14:textId="77777777" w:rsidR="0035288B" w:rsidRDefault="0035288B" w:rsidP="0035288B">
      <w:pPr>
        <w:rPr>
          <w:rStyle w:val="Emphasis"/>
          <w:highlight w:val="green"/>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w:t>
      </w:r>
      <w:r w:rsidRPr="005761B6">
        <w:rPr>
          <w:rStyle w:val="StyleUnderline"/>
        </w:rPr>
        <w:lastRenderedPageBreak/>
        <w:t xml:space="preserve">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Pr>
          <w:rStyle w:val="Emphasis"/>
          <w:highlight w:val="green"/>
        </w:rPr>
        <w:br/>
      </w:r>
    </w:p>
    <w:p w14:paraId="3B0E4516" w14:textId="77777777" w:rsidR="0035288B" w:rsidRDefault="0035288B" w:rsidP="0035288B">
      <w:pPr>
        <w:rPr>
          <w:rStyle w:val="Emphasis"/>
          <w:highlight w:val="green"/>
        </w:rPr>
      </w:pPr>
    </w:p>
    <w:p w14:paraId="27CC5D58" w14:textId="506EEAE7" w:rsidR="002F6E68" w:rsidRPr="002F6E68" w:rsidRDefault="0035288B" w:rsidP="002F6E68">
      <w:pPr>
        <w:rPr>
          <w:rStyle w:val="Style13ptBold"/>
          <w:b w:val="0"/>
          <w:sz w:val="16"/>
        </w:rPr>
      </w:pPr>
      <w:r w:rsidRPr="00F20FFF">
        <w:rPr>
          <w:rStyle w:val="Emphasis"/>
          <w:highlight w:val="green"/>
        </w:rPr>
        <w:t>.</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 xml:space="preserve">clashes with other </w:t>
      </w:r>
      <w:r w:rsidRPr="00F20FFF">
        <w:rPr>
          <w:rStyle w:val="Emphasis"/>
          <w:highlight w:val="green"/>
        </w:rPr>
        <w:lastRenderedPageBreak/>
        <w:t>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 xml:space="preserve">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w:t>
      </w:r>
      <w:proofErr w:type="spellStart"/>
      <w:proofErr w:type="gramStart"/>
      <w:r w:rsidRPr="00FC095F">
        <w:rPr>
          <w:rStyle w:val="StyleUnderline"/>
        </w:rPr>
        <w:t>not</w:t>
      </w:r>
      <w:r w:rsidRPr="00FC095F">
        <w:rPr>
          <w:sz w:val="16"/>
        </w:rPr>
        <w:t>.</w:t>
      </w:r>
      <w:r w:rsidRPr="00461466">
        <w:t>Voting</w:t>
      </w:r>
      <w:proofErr w:type="spellEnd"/>
      <w:proofErr w:type="gramEnd"/>
      <w:r w:rsidRPr="00461466">
        <w:t xml:space="preserve"> aff doesn’t access social change, but voting neg resolves our procedural impacts.</w:t>
      </w:r>
    </w:p>
    <w:p w14:paraId="26573FBF" w14:textId="18FFDC57" w:rsidR="002F6E68" w:rsidRDefault="002F6E68" w:rsidP="0035288B">
      <w:pPr>
        <w:rPr>
          <w:rStyle w:val="Style13ptBold"/>
        </w:rPr>
      </w:pPr>
      <w:r>
        <w:rPr>
          <w:rStyle w:val="Style13ptBold"/>
        </w:rPr>
        <w:t>Ret</w:t>
      </w:r>
    </w:p>
    <w:p w14:paraId="3FBAE116" w14:textId="4A3675EF" w:rsidR="0035288B" w:rsidRPr="00461466" w:rsidRDefault="0035288B" w:rsidP="0035288B">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r>
        <w:rPr>
          <w:sz w:val="16"/>
          <w:szCs w:val="16"/>
        </w:rPr>
        <w:t>//</w:t>
      </w:r>
      <w:proofErr w:type="spellStart"/>
      <w:r>
        <w:rPr>
          <w:sz w:val="16"/>
          <w:szCs w:val="16"/>
        </w:rPr>
        <w:t>rct</w:t>
      </w:r>
      <w:proofErr w:type="spellEnd"/>
      <w:r>
        <w:rPr>
          <w:sz w:val="16"/>
          <w:szCs w:val="16"/>
        </w:rPr>
        <w:t xml:space="preserve"> Joey</w:t>
      </w:r>
    </w:p>
    <w:p w14:paraId="7F59DC4F" w14:textId="77777777" w:rsidR="0035288B" w:rsidRDefault="0035288B" w:rsidP="0035288B">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w:t>
      </w:r>
      <w:r w:rsidRPr="00BB4FE0">
        <w:rPr>
          <w:u w:val="single"/>
        </w:rPr>
        <w:t>any human senses or rational thinking capability or is unproven</w:t>
      </w:r>
      <w:r w:rsidRPr="00461466">
        <w:rPr>
          <w:u w:val="single"/>
        </w:rPr>
        <w:t xml:space="preserve">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0CCDBC21" w14:textId="77777777" w:rsidR="0035288B" w:rsidRPr="00F02C4C" w:rsidRDefault="0035288B" w:rsidP="0035288B">
      <w:pPr>
        <w:pStyle w:val="Heading4"/>
      </w:pPr>
      <w:r>
        <w:t>---</w:t>
      </w:r>
      <w:r w:rsidRPr="00F02C4C">
        <w:t>Cap sustainable---profit motive drives tech innovation, makes resources infinite</w:t>
      </w:r>
      <w:r>
        <w:t>---it’s the only way to solve environmental collapse</w:t>
      </w:r>
    </w:p>
    <w:p w14:paraId="4BB702EC" w14:textId="77777777" w:rsidR="0035288B" w:rsidRDefault="0035288B" w:rsidP="0035288B">
      <w:r w:rsidRPr="00852297">
        <w:rPr>
          <w:rStyle w:val="Style13ptBold"/>
        </w:rPr>
        <w:t>McAfee 19</w:t>
      </w:r>
      <w:r>
        <w:t xml:space="preserve">—cofounder and codirector of the MIT Initiative on the Digital Economy at the MIT Sloan School of Management, former professor at Harvard Business School and fellow at </w:t>
      </w:r>
      <w:r>
        <w:lastRenderedPageBreak/>
        <w:t xml:space="preserve">Harvard’s Berkman Center for Internet and Society (Andrew, “Looking Ahead: The World Cleanses Itself This Way,” </w:t>
      </w:r>
      <w:r w:rsidRPr="00852297">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46F7F5C5" w14:textId="77777777" w:rsidR="0035288B" w:rsidRPr="00087932" w:rsidRDefault="0035288B" w:rsidP="0035288B">
      <w:r w:rsidRPr="00890FBD">
        <w:rPr>
          <w:rStyle w:val="StyleUnderline"/>
          <w:highlight w:val="green"/>
        </w:rPr>
        <w:t>As</w:t>
      </w:r>
      <w:r w:rsidRPr="00E55B21">
        <w:rPr>
          <w:rStyle w:val="StyleUnderline"/>
        </w:rPr>
        <w:t xml:space="preserve"> today’s </w:t>
      </w:r>
      <w:r w:rsidRPr="00890FBD">
        <w:rPr>
          <w:rStyle w:val="StyleUnderline"/>
          <w:highlight w:val="green"/>
        </w:rPr>
        <w:t xml:space="preserve">poor countries </w:t>
      </w:r>
      <w:r w:rsidRPr="00890FBD">
        <w:rPr>
          <w:rStyle w:val="Emphasis"/>
          <w:highlight w:val="green"/>
        </w:rPr>
        <w:t>get richer</w:t>
      </w:r>
      <w:r w:rsidRPr="00E55B21">
        <w:rPr>
          <w:rStyle w:val="StyleUnderline"/>
        </w:rPr>
        <w:t xml:space="preserve">, their </w:t>
      </w:r>
      <w:r w:rsidRPr="00890FBD">
        <w:rPr>
          <w:rStyle w:val="StyleUnderline"/>
          <w:highlight w:val="green"/>
        </w:rPr>
        <w:t>institutions</w:t>
      </w:r>
      <w:r w:rsidRPr="00E55B21">
        <w:rPr>
          <w:rStyle w:val="StyleUnderline"/>
        </w:rPr>
        <w:t xml:space="preserve"> will </w:t>
      </w:r>
      <w:proofErr w:type="gramStart"/>
      <w:r w:rsidRPr="00890FBD">
        <w:rPr>
          <w:rStyle w:val="Emphasis"/>
          <w:highlight w:val="green"/>
        </w:rPr>
        <w:t>improve</w:t>
      </w:r>
      <w:proofErr w:type="gramEnd"/>
      <w:r w:rsidRPr="00E55B21">
        <w:rPr>
          <w:rStyle w:val="StyleUnderline"/>
        </w:rPr>
        <w:t xml:space="preserve"> and most will eventually go through</w:t>
      </w:r>
      <w:r w:rsidRPr="008F5FDF">
        <w:rPr>
          <w:sz w:val="16"/>
        </w:rPr>
        <w:t xml:space="preserve"> what Ricardo Hausmann calls "</w:t>
      </w:r>
      <w:r w:rsidRPr="00E55B21">
        <w:rPr>
          <w:rStyle w:val="StyleUnderline"/>
        </w:rPr>
        <w:t xml:space="preserve">the </w:t>
      </w:r>
      <w:r w:rsidRPr="006755E0">
        <w:rPr>
          <w:rStyle w:val="Emphasis"/>
        </w:rPr>
        <w:t>capitalist makeover of production</w:t>
      </w:r>
      <w:r w:rsidRPr="008F5FDF">
        <w:rPr>
          <w:sz w:val="16"/>
        </w:rPr>
        <w:t xml:space="preserve">." </w:t>
      </w:r>
      <w:r w:rsidRPr="00E55B21">
        <w:rPr>
          <w:rStyle w:val="StyleUnderline"/>
        </w:rPr>
        <w:t xml:space="preserve">This makeover </w:t>
      </w:r>
      <w:r w:rsidRPr="006755E0">
        <w:rPr>
          <w:rStyle w:val="Emphasis"/>
        </w:rPr>
        <w:t>doesn't enslave people</w:t>
      </w:r>
      <w:r w:rsidRPr="00E55B21">
        <w:rPr>
          <w:rStyle w:val="StyleUnderline"/>
        </w:rPr>
        <w:t xml:space="preserve">, </w:t>
      </w:r>
      <w:r w:rsidRPr="006755E0">
        <w:rPr>
          <w:rStyle w:val="Emphasis"/>
        </w:rPr>
        <w:t>nor</w:t>
      </w:r>
      <w:r w:rsidRPr="00E55B21">
        <w:rPr>
          <w:rStyle w:val="StyleUnderline"/>
        </w:rPr>
        <w:t xml:space="preserve"> does it </w:t>
      </w:r>
      <w:r w:rsidRPr="006755E0">
        <w:rPr>
          <w:rStyle w:val="Emphasis"/>
        </w:rPr>
        <w:t>befoul the earth</w:t>
      </w:r>
      <w:r w:rsidRPr="008F5FDF">
        <w:rPr>
          <w:sz w:val="16"/>
        </w:rPr>
        <w:t>.</w:t>
      </w:r>
      <w:r>
        <w:rPr>
          <w:sz w:val="16"/>
        </w:rPr>
        <w:t xml:space="preserve"> </w:t>
      </w:r>
      <w:r w:rsidRPr="00E55B21">
        <w:rPr>
          <w:rStyle w:val="StyleUnderline"/>
        </w:rPr>
        <w:t xml:space="preserve">As today’s poor get richer, </w:t>
      </w:r>
      <w:r w:rsidRPr="006755E0">
        <w:rPr>
          <w:rStyle w:val="StyleUnderline"/>
        </w:rPr>
        <w:t xml:space="preserve">they'll consume </w:t>
      </w:r>
      <w:r w:rsidRPr="006755E0">
        <w:rPr>
          <w:rStyle w:val="Emphasis"/>
        </w:rPr>
        <w:t>more</w:t>
      </w:r>
      <w:r w:rsidRPr="00E55B21">
        <w:rPr>
          <w:rStyle w:val="StyleUnderline"/>
        </w:rPr>
        <w:t xml:space="preserve">, but they'll also </w:t>
      </w:r>
      <w:r w:rsidRPr="0047601C">
        <w:rPr>
          <w:rStyle w:val="StyleUnderline"/>
        </w:rPr>
        <w:t>consume</w:t>
      </w:r>
      <w:r w:rsidRPr="00E55B21">
        <w:rPr>
          <w:rStyle w:val="StyleUnderline"/>
        </w:rPr>
        <w:t xml:space="preserve"> </w:t>
      </w:r>
      <w:r w:rsidRPr="006755E0">
        <w:rPr>
          <w:rStyle w:val="Emphasis"/>
        </w:rPr>
        <w:t xml:space="preserve">much </w:t>
      </w:r>
      <w:r w:rsidRPr="0047601C">
        <w:rPr>
          <w:rStyle w:val="Emphasis"/>
        </w:rPr>
        <w:t>differently</w:t>
      </w:r>
      <w:r w:rsidRPr="008F5FDF">
        <w:rPr>
          <w:sz w:val="16"/>
        </w:rPr>
        <w:t xml:space="preserve"> from earlier generations. </w:t>
      </w:r>
      <w:r w:rsidRPr="00E55B21">
        <w:rPr>
          <w:rStyle w:val="StyleUnderline"/>
        </w:rPr>
        <w:t xml:space="preserve">They </w:t>
      </w:r>
      <w:r w:rsidRPr="006755E0">
        <w:rPr>
          <w:rStyle w:val="Emphasis"/>
        </w:rPr>
        <w:t>won't read physical newspapers</w:t>
      </w:r>
      <w:r w:rsidRPr="00E55B21">
        <w:rPr>
          <w:rStyle w:val="StyleUnderline"/>
        </w:rPr>
        <w:t xml:space="preserve"> and </w:t>
      </w:r>
      <w:r w:rsidRPr="006755E0">
        <w:rPr>
          <w:rStyle w:val="Emphasis"/>
        </w:rPr>
        <w:t>magazines</w:t>
      </w:r>
      <w:r w:rsidRPr="00E55B21">
        <w:rPr>
          <w:rStyle w:val="StyleUnderline"/>
        </w:rPr>
        <w:t xml:space="preserve">. They'll get a </w:t>
      </w:r>
      <w:r w:rsidRPr="006755E0">
        <w:rPr>
          <w:rStyle w:val="Emphasis"/>
        </w:rPr>
        <w:t>great deal</w:t>
      </w:r>
      <w:r w:rsidRPr="00E55B21">
        <w:rPr>
          <w:rStyle w:val="StyleUnderline"/>
        </w:rPr>
        <w:t xml:space="preserve"> of their power </w:t>
      </w:r>
      <w:r w:rsidRPr="0047601C">
        <w:rPr>
          <w:rStyle w:val="StyleUnderline"/>
        </w:rPr>
        <w:t xml:space="preserve">from </w:t>
      </w:r>
      <w:r w:rsidRPr="0047601C">
        <w:rPr>
          <w:rStyle w:val="Emphasis"/>
        </w:rPr>
        <w:t>renewables</w:t>
      </w:r>
      <w:r w:rsidRPr="0047601C">
        <w:rPr>
          <w:rStyle w:val="StyleUnderline"/>
        </w:rPr>
        <w:t xml:space="preserve"> </w:t>
      </w:r>
      <w:r w:rsidRPr="00585283">
        <w:rPr>
          <w:rStyle w:val="StyleUnderline"/>
        </w:rPr>
        <w:t>and</w:t>
      </w:r>
      <w:r w:rsidRPr="008F5FDF">
        <w:rPr>
          <w:sz w:val="16"/>
        </w:rPr>
        <w:t xml:space="preserve"> (one hopes) </w:t>
      </w:r>
      <w:r w:rsidRPr="006755E0">
        <w:rPr>
          <w:rStyle w:val="Emphasis"/>
        </w:rPr>
        <w:t>nuclear</w:t>
      </w:r>
      <w:r w:rsidRPr="00E55B21">
        <w:rPr>
          <w:rStyle w:val="StyleUnderline"/>
        </w:rPr>
        <w:t xml:space="preserve"> because these energy sources will be the </w:t>
      </w:r>
      <w:r w:rsidRPr="006755E0">
        <w:rPr>
          <w:rStyle w:val="Emphasis"/>
        </w:rPr>
        <w:t>cheapest</w:t>
      </w:r>
      <w:r w:rsidRPr="008F5FDF">
        <w:rPr>
          <w:sz w:val="16"/>
        </w:rPr>
        <w:t xml:space="preserve">. They’ll live in cities, as we saw in chapter 12; in fact, they already are. </w:t>
      </w:r>
      <w:r w:rsidRPr="00E55B21">
        <w:rPr>
          <w:rStyle w:val="StyleUnderline"/>
        </w:rPr>
        <w:t xml:space="preserve">They'll be </w:t>
      </w:r>
      <w:r w:rsidRPr="006755E0">
        <w:rPr>
          <w:rStyle w:val="Emphasis"/>
        </w:rPr>
        <w:t>less likely to own cars</w:t>
      </w:r>
      <w:r w:rsidRPr="008F5FDF">
        <w:rPr>
          <w:sz w:val="16"/>
        </w:rPr>
        <w:t xml:space="preserve"> because a variety of transportation options will be only a few taps away. Most important, </w:t>
      </w:r>
      <w:r w:rsidRPr="00E55B21">
        <w:rPr>
          <w:rStyle w:val="StyleUnderline"/>
        </w:rPr>
        <w:t xml:space="preserve">they'll come up with ideas that </w:t>
      </w:r>
      <w:r w:rsidRPr="006755E0">
        <w:rPr>
          <w:rStyle w:val="Emphasis"/>
        </w:rPr>
        <w:t>keep the growth going</w:t>
      </w:r>
      <w:r w:rsidRPr="00E55B21">
        <w:rPr>
          <w:rStyle w:val="StyleUnderline"/>
        </w:rPr>
        <w:t xml:space="preserve">, and that benefit both </w:t>
      </w:r>
      <w:r w:rsidRPr="006755E0">
        <w:rPr>
          <w:rStyle w:val="Emphasis"/>
        </w:rPr>
        <w:t>humanity</w:t>
      </w:r>
      <w:r w:rsidRPr="00E55B21">
        <w:rPr>
          <w:rStyle w:val="StyleUnderline"/>
        </w:rPr>
        <w:t xml:space="preserve"> and the </w:t>
      </w:r>
      <w:r w:rsidRPr="006755E0">
        <w:rPr>
          <w:rStyle w:val="Emphasis"/>
        </w:rPr>
        <w:t>planet</w:t>
      </w:r>
      <w:r w:rsidRPr="00E55B21">
        <w:rPr>
          <w:rStyle w:val="StyleUnderline"/>
        </w:rPr>
        <w:t xml:space="preserve"> we live on</w:t>
      </w:r>
      <w:r w:rsidRPr="008F5FDF">
        <w:rPr>
          <w:sz w:val="16"/>
        </w:rPr>
        <w:t>.</w:t>
      </w:r>
      <w:r>
        <w:rPr>
          <w:sz w:val="16"/>
        </w:rPr>
        <w:t xml:space="preserve"> </w:t>
      </w:r>
      <w:r w:rsidRPr="008F5FDF">
        <w:rPr>
          <w:sz w:val="16"/>
        </w:rPr>
        <w:t xml:space="preserve">Predicting exactly how technological progress will unfold is much like predicting the weather: feasible in the short term, but impossible over a longer time. </w:t>
      </w:r>
      <w:r w:rsidRPr="00E55B21">
        <w:rPr>
          <w:rStyle w:val="StyleUnderline"/>
        </w:rPr>
        <w:t>Great uncertainty and complexity prevent precise forecasts about</w:t>
      </w:r>
      <w:r w:rsidRPr="008F5FDF">
        <w:rPr>
          <w:sz w:val="16"/>
        </w:rPr>
        <w:t xml:space="preserve">, for example, the </w:t>
      </w:r>
      <w:r w:rsidRPr="006755E0">
        <w:rPr>
          <w:rStyle w:val="Emphasis"/>
        </w:rPr>
        <w:t>computing devices</w:t>
      </w:r>
      <w:r w:rsidRPr="008F5FDF">
        <w:rPr>
          <w:sz w:val="16"/>
        </w:rPr>
        <w:t xml:space="preserve"> we’ll be using thirty years from now </w:t>
      </w:r>
      <w:r w:rsidRPr="00E55B21">
        <w:rPr>
          <w:rStyle w:val="StyleUnderline"/>
        </w:rPr>
        <w:t xml:space="preserve">or the dominant types of </w:t>
      </w:r>
      <w:r w:rsidRPr="00890FBD">
        <w:rPr>
          <w:rStyle w:val="Emphasis"/>
          <w:highlight w:val="green"/>
        </w:rPr>
        <w:t>a</w:t>
      </w:r>
      <w:r w:rsidRPr="008F5FDF">
        <w:rPr>
          <w:sz w:val="16"/>
        </w:rPr>
        <w:t xml:space="preserve">rtificial </w:t>
      </w:r>
      <w:r w:rsidRPr="00890FBD">
        <w:rPr>
          <w:rStyle w:val="Emphasis"/>
          <w:highlight w:val="green"/>
        </w:rPr>
        <w:t>i</w:t>
      </w:r>
      <w:r w:rsidRPr="008F5FDF">
        <w:rPr>
          <w:sz w:val="16"/>
        </w:rPr>
        <w:t>ntelligence in 2050 and beyond.</w:t>
      </w:r>
      <w:r>
        <w:rPr>
          <w:sz w:val="16"/>
        </w:rPr>
        <w:t xml:space="preserve"> </w:t>
      </w:r>
      <w:r w:rsidRPr="00E55B21">
        <w:rPr>
          <w:rStyle w:val="StyleUnderline"/>
        </w:rPr>
        <w:t>But</w:t>
      </w:r>
      <w:r w:rsidRPr="008F5FDF">
        <w:rPr>
          <w:sz w:val="16"/>
        </w:rPr>
        <w:t xml:space="preserve"> even though we can't predict the weather long term, </w:t>
      </w:r>
      <w:r w:rsidRPr="00E55B21">
        <w:rPr>
          <w:rStyle w:val="StyleUnderline"/>
        </w:rPr>
        <w:t xml:space="preserve">we can </w:t>
      </w:r>
      <w:r w:rsidRPr="00890FBD">
        <w:rPr>
          <w:rStyle w:val="Emphasis"/>
          <w:highlight w:val="green"/>
        </w:rPr>
        <w:t>accurately forecast</w:t>
      </w:r>
      <w:r w:rsidRPr="008F5FDF">
        <w:rPr>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890FBD">
        <w:rPr>
          <w:rStyle w:val="StyleUnderline"/>
          <w:highlight w:val="green"/>
        </w:rPr>
        <w:t>the "</w:t>
      </w:r>
      <w:r w:rsidRPr="00890FBD">
        <w:rPr>
          <w:rStyle w:val="Emphasis"/>
          <w:highlight w:val="green"/>
        </w:rPr>
        <w:t>climate</w:t>
      </w:r>
      <w:r w:rsidRPr="00E55B21">
        <w:rPr>
          <w:rStyle w:val="StyleUnderline"/>
        </w:rPr>
        <w:t xml:space="preserve">" of future technological progress by starting from the knowledge that it will be </w:t>
      </w:r>
      <w:r w:rsidRPr="006755E0">
        <w:rPr>
          <w:rStyle w:val="Emphasis"/>
        </w:rPr>
        <w:t>heavily applied</w:t>
      </w:r>
      <w:r w:rsidRPr="00E55B21">
        <w:rPr>
          <w:rStyle w:val="StyleUnderline"/>
        </w:rPr>
        <w:t xml:space="preserve"> in the areas where it can </w:t>
      </w:r>
      <w:r w:rsidRPr="006755E0">
        <w:rPr>
          <w:rStyle w:val="Emphasis"/>
        </w:rPr>
        <w:t>affect capitalism the most</w:t>
      </w:r>
      <w:r w:rsidRPr="00E55B21">
        <w:rPr>
          <w:rStyle w:val="StyleUnderline"/>
        </w:rPr>
        <w:t xml:space="preserve">. As we've seen </w:t>
      </w:r>
      <w:r w:rsidRPr="006755E0">
        <w:rPr>
          <w:rStyle w:val="Emphasis"/>
        </w:rPr>
        <w:t>over</w:t>
      </w:r>
      <w:r w:rsidRPr="00E55B21">
        <w:rPr>
          <w:rStyle w:val="StyleUnderline"/>
        </w:rPr>
        <w:t xml:space="preserve"> and </w:t>
      </w:r>
      <w:r w:rsidRPr="006755E0">
        <w:rPr>
          <w:rStyle w:val="Emphasis"/>
        </w:rPr>
        <w:t>over</w:t>
      </w:r>
      <w:r w:rsidRPr="00E55B21">
        <w:rPr>
          <w:rStyle w:val="StyleUnderline"/>
        </w:rPr>
        <w:t xml:space="preserve">, tech progress supplies opportunities to </w:t>
      </w:r>
      <w:r w:rsidRPr="006755E0">
        <w:rPr>
          <w:rStyle w:val="Emphasis"/>
        </w:rPr>
        <w:t>trim costs</w:t>
      </w:r>
      <w:r w:rsidRPr="00E55B21">
        <w:rPr>
          <w:rStyle w:val="StyleUnderline"/>
        </w:rPr>
        <w:t xml:space="preserve"> (and </w:t>
      </w:r>
      <w:r w:rsidRPr="006755E0">
        <w:rPr>
          <w:rStyle w:val="Emphasis"/>
        </w:rPr>
        <w:t>improve performance</w:t>
      </w:r>
      <w:r w:rsidRPr="00E55B21">
        <w:rPr>
          <w:rStyle w:val="StyleUnderline"/>
        </w:rPr>
        <w:t xml:space="preserve">) via </w:t>
      </w:r>
      <w:r w:rsidRPr="006755E0">
        <w:rPr>
          <w:rStyle w:val="Emphasis"/>
        </w:rPr>
        <w:t>dematerialization</w:t>
      </w:r>
      <w:r w:rsidRPr="00E55B21">
        <w:rPr>
          <w:rStyle w:val="StyleUnderline"/>
        </w:rPr>
        <w:t xml:space="preserve">, and capitalism </w:t>
      </w:r>
      <w:r w:rsidRPr="006755E0">
        <w:rPr>
          <w:rStyle w:val="Emphasis"/>
        </w:rPr>
        <w:t>provides the motive</w:t>
      </w:r>
      <w:r w:rsidRPr="00E55B21">
        <w:rPr>
          <w:rStyle w:val="StyleUnderline"/>
        </w:rPr>
        <w:t xml:space="preserve"> to do so</w:t>
      </w:r>
      <w:r w:rsidRPr="008F5FDF">
        <w:rPr>
          <w:sz w:val="16"/>
        </w:rPr>
        <w:t>.</w:t>
      </w:r>
      <w:r>
        <w:rPr>
          <w:sz w:val="16"/>
        </w:rPr>
        <w:t xml:space="preserve"> </w:t>
      </w:r>
      <w:r w:rsidRPr="008F5FDF">
        <w:rPr>
          <w:sz w:val="16"/>
        </w:rPr>
        <w:t xml:space="preserve">As a result, </w:t>
      </w:r>
      <w:r w:rsidRPr="00E55B21">
        <w:rPr>
          <w:rStyle w:val="StyleUnderline"/>
        </w:rPr>
        <w:t>the Second Enlightenment</w:t>
      </w:r>
      <w:r w:rsidRPr="008F5FDF">
        <w:rPr>
          <w:sz w:val="16"/>
        </w:rPr>
        <w:t xml:space="preserve"> will continue as we move deeper into the twenty-first century. I'm confident that it </w:t>
      </w:r>
      <w:r w:rsidRPr="00E55B21">
        <w:rPr>
          <w:rStyle w:val="StyleUnderline"/>
        </w:rPr>
        <w:t xml:space="preserve">will </w:t>
      </w:r>
      <w:r w:rsidRPr="006755E0">
        <w:rPr>
          <w:rStyle w:val="Emphasis"/>
        </w:rPr>
        <w:t>accelerate</w:t>
      </w:r>
      <w:r w:rsidRPr="00E55B21">
        <w:rPr>
          <w:rStyle w:val="StyleUnderline"/>
        </w:rPr>
        <w:t xml:space="preserve"> as digital technologies </w:t>
      </w:r>
      <w:r w:rsidRPr="006755E0">
        <w:rPr>
          <w:rStyle w:val="Emphasis"/>
        </w:rPr>
        <w:t>continue to improve</w:t>
      </w:r>
      <w:r w:rsidRPr="00E55B21">
        <w:rPr>
          <w:rStyle w:val="StyleUnderline"/>
        </w:rPr>
        <w:t xml:space="preserve"> and </w:t>
      </w:r>
      <w:r w:rsidRPr="006755E0">
        <w:rPr>
          <w:rStyle w:val="Emphasis"/>
        </w:rPr>
        <w:t>multiply</w:t>
      </w:r>
      <w:r w:rsidRPr="00E55B21">
        <w:rPr>
          <w:rStyle w:val="StyleUnderline"/>
        </w:rPr>
        <w:t xml:space="preserve"> and global competition </w:t>
      </w:r>
      <w:r w:rsidRPr="006755E0">
        <w:rPr>
          <w:rStyle w:val="Emphasis"/>
        </w:rPr>
        <w:t>continues to increase</w:t>
      </w:r>
      <w:r w:rsidRPr="008F5FDF">
        <w:rPr>
          <w:sz w:val="16"/>
        </w:rPr>
        <w:t>. We’ll see some of the most striking examples of slim, swap, evaporate, and optimize in exactly the places where the opportunities are biggest. Here are a few broad predictions, spanning humanity's biggest industries.</w:t>
      </w:r>
      <w:r>
        <w:rPr>
          <w:sz w:val="16"/>
        </w:rPr>
        <w:t xml:space="preserve"> </w:t>
      </w:r>
      <w:r w:rsidRPr="008F5FDF">
        <w:rPr>
          <w:sz w:val="16"/>
        </w:rPr>
        <w:t xml:space="preserve">Manufacturing. Complex parts will be made not by the techniques developed during the Industrial Era, but instead by three- dimensional printing. This is already the case for some rocket engines and other extremely expensive items. </w:t>
      </w:r>
      <w:r w:rsidRPr="00E55B21">
        <w:rPr>
          <w:rStyle w:val="StyleUnderline"/>
        </w:rPr>
        <w:t xml:space="preserve">As </w:t>
      </w:r>
      <w:r w:rsidRPr="00890FBD">
        <w:rPr>
          <w:rStyle w:val="Emphasis"/>
          <w:highlight w:val="green"/>
        </w:rPr>
        <w:t>3-D printing</w:t>
      </w:r>
      <w:r w:rsidRPr="006755E0">
        <w:rPr>
          <w:rStyle w:val="Emphasis"/>
        </w:rPr>
        <w:t xml:space="preserve"> improves</w:t>
      </w:r>
      <w:r w:rsidRPr="00E55B21">
        <w:rPr>
          <w:rStyle w:val="StyleUnderline"/>
        </w:rPr>
        <w:t xml:space="preserve"> and </w:t>
      </w:r>
      <w:r w:rsidRPr="006755E0">
        <w:rPr>
          <w:rStyle w:val="Emphasis"/>
        </w:rPr>
        <w:t>becomes cheaper</w:t>
      </w:r>
      <w:r w:rsidRPr="00E55B21">
        <w:rPr>
          <w:rStyle w:val="StyleUnderline"/>
        </w:rPr>
        <w:t>, it will spread to</w:t>
      </w:r>
      <w:r w:rsidRPr="008F5FDF">
        <w:rPr>
          <w:sz w:val="16"/>
        </w:rPr>
        <w:t xml:space="preserve"> automobile engine blocks, manifolds and other complicated arrangements of pipes, airplane struts and wings, and </w:t>
      </w:r>
      <w:r w:rsidRPr="006755E0">
        <w:rPr>
          <w:rStyle w:val="Emphasis"/>
        </w:rPr>
        <w:t>countless other parts</w:t>
      </w:r>
      <w:r w:rsidRPr="00E55B21">
        <w:rPr>
          <w:rStyle w:val="StyleUnderline"/>
        </w:rPr>
        <w:t xml:space="preserve">. Because 3-D printing </w:t>
      </w:r>
      <w:r w:rsidRPr="00890FBD">
        <w:rPr>
          <w:rStyle w:val="StyleUnderline"/>
          <w:highlight w:val="green"/>
        </w:rPr>
        <w:t>generates</w:t>
      </w:r>
      <w:r w:rsidRPr="00E55B21">
        <w:rPr>
          <w:rStyle w:val="StyleUnderline"/>
        </w:rPr>
        <w:t xml:space="preserve"> </w:t>
      </w:r>
      <w:r w:rsidRPr="006755E0">
        <w:rPr>
          <w:rStyle w:val="Emphasis"/>
        </w:rPr>
        <w:t xml:space="preserve">virtually </w:t>
      </w:r>
      <w:r w:rsidRPr="00890FBD">
        <w:rPr>
          <w:rStyle w:val="Emphasis"/>
          <w:highlight w:val="green"/>
        </w:rPr>
        <w:t>no waste</w:t>
      </w:r>
      <w:r w:rsidRPr="00E55B21">
        <w:rPr>
          <w:rStyle w:val="StyleUnderline"/>
        </w:rPr>
        <w:t xml:space="preserve"> and doesn't require </w:t>
      </w:r>
      <w:r w:rsidRPr="006755E0">
        <w:rPr>
          <w:rStyle w:val="Emphasis"/>
        </w:rPr>
        <w:t>massive molds</w:t>
      </w:r>
      <w:r w:rsidRPr="00E55B21">
        <w:rPr>
          <w:rStyle w:val="StyleUnderline"/>
        </w:rPr>
        <w:t xml:space="preserve">, it </w:t>
      </w:r>
      <w:r w:rsidRPr="006755E0">
        <w:rPr>
          <w:rStyle w:val="Emphasis"/>
        </w:rPr>
        <w:t>accelerates dematerialization</w:t>
      </w:r>
      <w:r w:rsidRPr="008F5FDF">
        <w:rPr>
          <w:sz w:val="16"/>
        </w:rPr>
        <w:t>.</w:t>
      </w:r>
      <w:r>
        <w:rPr>
          <w:sz w:val="16"/>
        </w:rPr>
        <w:t xml:space="preserve"> </w:t>
      </w:r>
      <w:r w:rsidRPr="00E55B21">
        <w:rPr>
          <w:rStyle w:val="StyleUnderline"/>
        </w:rPr>
        <w:t xml:space="preserve">We'll also be building things out of </w:t>
      </w:r>
      <w:r w:rsidRPr="006755E0">
        <w:rPr>
          <w:rStyle w:val="Emphasis"/>
        </w:rPr>
        <w:t>very different materials</w:t>
      </w:r>
      <w:r w:rsidRPr="008F5FDF">
        <w:rPr>
          <w:sz w:val="16"/>
        </w:rPr>
        <w:t xml:space="preserve"> from what we're using today. </w:t>
      </w:r>
      <w:r w:rsidRPr="00E55B21">
        <w:rPr>
          <w:rStyle w:val="StyleUnderline"/>
        </w:rPr>
        <w:t xml:space="preserve">We're </w:t>
      </w:r>
      <w:r w:rsidRPr="006755E0">
        <w:rPr>
          <w:rStyle w:val="Emphasis"/>
        </w:rPr>
        <w:t>rapidly improving</w:t>
      </w:r>
      <w:r w:rsidRPr="00E55B21">
        <w:rPr>
          <w:rStyle w:val="StyleUnderline"/>
        </w:rPr>
        <w:t xml:space="preserve"> our ability to use </w:t>
      </w:r>
      <w:r w:rsidRPr="00890FBD">
        <w:rPr>
          <w:rStyle w:val="Emphasis"/>
          <w:highlight w:val="green"/>
        </w:rPr>
        <w:t>machine learning</w:t>
      </w:r>
      <w:r w:rsidRPr="00E55B21">
        <w:rPr>
          <w:rStyle w:val="StyleUnderline"/>
        </w:rPr>
        <w:t xml:space="preserve"> and </w:t>
      </w:r>
      <w:r w:rsidRPr="006755E0">
        <w:rPr>
          <w:rStyle w:val="Emphasis"/>
        </w:rPr>
        <w:t>massive amounts of computing power</w:t>
      </w:r>
      <w:r w:rsidRPr="00E55B21">
        <w:rPr>
          <w:rStyle w:val="StyleUnderline"/>
        </w:rPr>
        <w:t xml:space="preserve"> to screen the huge number of molecules available in the world. Well use this ability to </w:t>
      </w:r>
      <w:r w:rsidRPr="00890FBD">
        <w:rPr>
          <w:rStyle w:val="StyleUnderline"/>
          <w:highlight w:val="green"/>
        </w:rPr>
        <w:t>determine</w:t>
      </w:r>
      <w:r w:rsidRPr="00E55B21">
        <w:rPr>
          <w:rStyle w:val="StyleUnderline"/>
        </w:rPr>
        <w:t xml:space="preserve"> </w:t>
      </w:r>
      <w:r w:rsidRPr="006755E0">
        <w:rPr>
          <w:rStyle w:val="Emphasis"/>
        </w:rPr>
        <w:t xml:space="preserve">which </w:t>
      </w:r>
      <w:r w:rsidRPr="00890FBD">
        <w:rPr>
          <w:rStyle w:val="Emphasis"/>
          <w:highlight w:val="green"/>
        </w:rPr>
        <w:t>substances</w:t>
      </w:r>
      <w:r w:rsidRPr="006755E0">
        <w:rPr>
          <w:rStyle w:val="Emphasis"/>
        </w:rPr>
        <w:t xml:space="preserve"> would be best</w:t>
      </w:r>
      <w:r w:rsidRPr="00E55B21">
        <w:rPr>
          <w:rStyle w:val="StyleUnderline"/>
        </w:rPr>
        <w:t xml:space="preserve"> </w:t>
      </w:r>
      <w:r w:rsidRPr="005F7DFA">
        <w:rPr>
          <w:rStyle w:val="StyleUnderline"/>
        </w:rPr>
        <w:t>for making</w:t>
      </w:r>
      <w:r w:rsidRPr="00E55B21">
        <w:rPr>
          <w:rStyle w:val="StyleUnderline"/>
        </w:rPr>
        <w:t xml:space="preserve"> </w:t>
      </w:r>
      <w:r w:rsidRPr="006755E0">
        <w:rPr>
          <w:rStyle w:val="Emphasis"/>
        </w:rPr>
        <w:t xml:space="preserve">flexible </w:t>
      </w:r>
      <w:r w:rsidRPr="005F7DFA">
        <w:rPr>
          <w:rStyle w:val="Emphasis"/>
        </w:rPr>
        <w:t>solar panels</w:t>
      </w:r>
      <w:r w:rsidRPr="00E55B21">
        <w:rPr>
          <w:rStyle w:val="StyleUnderline"/>
        </w:rPr>
        <w:t xml:space="preserve">, </w:t>
      </w:r>
      <w:r w:rsidRPr="006755E0">
        <w:rPr>
          <w:rStyle w:val="Emphasis"/>
        </w:rPr>
        <w:t xml:space="preserve">more efficient </w:t>
      </w:r>
      <w:r w:rsidRPr="005F7DFA">
        <w:rPr>
          <w:rStyle w:val="Emphasis"/>
        </w:rPr>
        <w:t>batteries</w:t>
      </w:r>
      <w:r w:rsidRPr="005F7DFA">
        <w:rPr>
          <w:rStyle w:val="StyleUnderline"/>
        </w:rPr>
        <w:t>,</w:t>
      </w:r>
      <w:r w:rsidRPr="00E55B21">
        <w:rPr>
          <w:rStyle w:val="StyleUnderline"/>
        </w:rPr>
        <w:t xml:space="preserve"> and </w:t>
      </w:r>
      <w:r w:rsidRPr="006755E0">
        <w:rPr>
          <w:rStyle w:val="Emphasis"/>
        </w:rPr>
        <w:t>other important equipment</w:t>
      </w:r>
      <w:r w:rsidRPr="00E55B21">
        <w:rPr>
          <w:rStyle w:val="StyleUnderline"/>
        </w:rPr>
        <w:t xml:space="preserve">. Our search for the right materials to use has so far been </w:t>
      </w:r>
      <w:r w:rsidRPr="006755E0">
        <w:rPr>
          <w:rStyle w:val="Emphasis"/>
        </w:rPr>
        <w:t>slow</w:t>
      </w:r>
      <w:r w:rsidRPr="00E55B21">
        <w:rPr>
          <w:rStyle w:val="StyleUnderline"/>
        </w:rPr>
        <w:t xml:space="preserve"> and </w:t>
      </w:r>
      <w:r w:rsidRPr="006755E0">
        <w:rPr>
          <w:rStyle w:val="Emphasis"/>
        </w:rPr>
        <w:t>laborious</w:t>
      </w:r>
      <w:r w:rsidRPr="00E55B21">
        <w:rPr>
          <w:rStyle w:val="StyleUnderline"/>
        </w:rPr>
        <w:t xml:space="preserve">. That's </w:t>
      </w:r>
      <w:r w:rsidRPr="006755E0">
        <w:rPr>
          <w:rStyle w:val="Emphasis"/>
        </w:rPr>
        <w:t>about to change</w:t>
      </w:r>
      <w:r w:rsidRPr="008F5FDF">
        <w:rPr>
          <w:sz w:val="16"/>
        </w:rPr>
        <w:t>.</w:t>
      </w:r>
      <w:r>
        <w:rPr>
          <w:sz w:val="16"/>
        </w:rPr>
        <w:t xml:space="preserve"> </w:t>
      </w:r>
      <w:r w:rsidRPr="00E55B21">
        <w:rPr>
          <w:rStyle w:val="StyleUnderline"/>
        </w:rPr>
        <w:t xml:space="preserve">So is our ability to </w:t>
      </w:r>
      <w:r w:rsidRPr="006755E0">
        <w:rPr>
          <w:rStyle w:val="Emphasis"/>
        </w:rPr>
        <w:t>understand nature's proteins</w:t>
      </w:r>
      <w:r w:rsidRPr="00E55B21">
        <w:rPr>
          <w:rStyle w:val="StyleUnderline"/>
        </w:rPr>
        <w:t xml:space="preserve">, and to </w:t>
      </w:r>
      <w:r w:rsidRPr="006755E0">
        <w:rPr>
          <w:rStyle w:val="Emphasis"/>
        </w:rPr>
        <w:t>generate new ones</w:t>
      </w:r>
      <w:r w:rsidRPr="008F5FDF">
        <w:rPr>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6755E0">
        <w:rPr>
          <w:rStyle w:val="Emphasis"/>
        </w:rPr>
        <w:t>digital tools</w:t>
      </w:r>
      <w:r w:rsidRPr="008F5FDF">
        <w:rPr>
          <w:sz w:val="16"/>
        </w:rPr>
        <w:t xml:space="preserve">, we're learning quickly. In 2018, as part of a contest, the </w:t>
      </w:r>
      <w:proofErr w:type="spellStart"/>
      <w:r w:rsidRPr="008F5FDF">
        <w:rPr>
          <w:sz w:val="16"/>
        </w:rPr>
        <w:t>AlphaFold</w:t>
      </w:r>
      <w:proofErr w:type="spellEnd"/>
      <w:r w:rsidRPr="008F5FDF">
        <w:rPr>
          <w:sz w:val="16"/>
        </w:rPr>
        <w:t xml:space="preserve"> software developed by Google DeepMind correctly guessed the structure of twenty-five out of forty-three proteins it was shown; the second-place finisher guessed correctly three times. DeepMind cofounder </w:t>
      </w:r>
      <w:proofErr w:type="spellStart"/>
      <w:r w:rsidRPr="008F5FDF">
        <w:rPr>
          <w:sz w:val="16"/>
        </w:rPr>
        <w:t>Demis</w:t>
      </w:r>
      <w:proofErr w:type="spellEnd"/>
      <w:r w:rsidRPr="008F5FDF">
        <w:rPr>
          <w:sz w:val="16"/>
        </w:rPr>
        <w:t xml:space="preserve"> Hassabis says, "We [haven't] solved the protein-folding problem, this is just a first step... but we have a good system and we have a ton of ideas we haven't implemented yet." As these good ideas accumulate, they </w:t>
      </w:r>
      <w:r w:rsidRPr="00E55B21">
        <w:rPr>
          <w:rStyle w:val="StyleUnderline"/>
        </w:rPr>
        <w:t>might</w:t>
      </w:r>
      <w:r w:rsidRPr="008F5FDF">
        <w:rPr>
          <w:sz w:val="16"/>
        </w:rPr>
        <w:t xml:space="preserve"> well </w:t>
      </w:r>
      <w:r w:rsidRPr="00E55B21">
        <w:rPr>
          <w:rStyle w:val="StyleUnderline"/>
        </w:rPr>
        <w:t xml:space="preserve">let us make </w:t>
      </w:r>
      <w:r w:rsidRPr="00171198">
        <w:rPr>
          <w:rStyle w:val="Emphasis"/>
          <w:rFonts w:ascii="Tempus Sans ITC" w:hAnsi="Tempus Sans ITC"/>
          <w:color w:val="FF0000"/>
          <w:sz w:val="30"/>
          <w:szCs w:val="30"/>
        </w:rPr>
        <w:t>s</w:t>
      </w:r>
      <w:r w:rsidRPr="00171198">
        <w:rPr>
          <w:rStyle w:val="Emphasis"/>
          <w:rFonts w:ascii="Tempus Sans ITC" w:hAnsi="Tempus Sans ITC"/>
          <w:color w:val="0000FF"/>
          <w:sz w:val="30"/>
          <w:szCs w:val="30"/>
        </w:rPr>
        <w:t>p</w:t>
      </w:r>
      <w:r w:rsidRPr="00171198">
        <w:rPr>
          <w:rStyle w:val="Emphasis"/>
          <w:rFonts w:ascii="Tempus Sans ITC" w:hAnsi="Tempus Sans ITC"/>
          <w:color w:val="FF0000"/>
          <w:sz w:val="30"/>
          <w:szCs w:val="30"/>
        </w:rPr>
        <w:t>i</w:t>
      </w:r>
      <w:r w:rsidRPr="00171198">
        <w:rPr>
          <w:rStyle w:val="Emphasis"/>
          <w:rFonts w:ascii="Tempus Sans ITC" w:hAnsi="Tempus Sans ITC"/>
          <w:color w:val="0000FF"/>
          <w:sz w:val="30"/>
          <w:szCs w:val="30"/>
        </w:rPr>
        <w:t>d</w:t>
      </w:r>
      <w:r w:rsidRPr="00171198">
        <w:rPr>
          <w:rStyle w:val="Emphasis"/>
          <w:rFonts w:ascii="Tempus Sans ITC" w:hAnsi="Tempus Sans ITC"/>
          <w:color w:val="FF0000"/>
          <w:sz w:val="30"/>
          <w:szCs w:val="30"/>
        </w:rPr>
        <w:t>e</w:t>
      </w:r>
      <w:r w:rsidRPr="00171198">
        <w:rPr>
          <w:rStyle w:val="Emphasis"/>
          <w:rFonts w:ascii="Tempus Sans ITC" w:hAnsi="Tempus Sans ITC"/>
          <w:color w:val="0000FF"/>
          <w:sz w:val="30"/>
          <w:szCs w:val="30"/>
        </w:rPr>
        <w:t>r</w:t>
      </w:r>
      <w:r w:rsidRPr="008F5FDF">
        <w:rPr>
          <w:rStyle w:val="Emphasis"/>
          <w:rFonts w:ascii="Tempus Sans ITC" w:hAnsi="Tempus Sans ITC"/>
          <w:sz w:val="30"/>
          <w:szCs w:val="30"/>
        </w:rPr>
        <w:t>-</w:t>
      </w:r>
      <w:r w:rsidRPr="00171198">
        <w:rPr>
          <w:rStyle w:val="Emphasis"/>
          <w:rFonts w:ascii="Tempus Sans ITC" w:hAnsi="Tempus Sans ITC"/>
          <w:color w:val="FF0000"/>
          <w:sz w:val="30"/>
          <w:szCs w:val="30"/>
        </w:rPr>
        <w:t>s</w:t>
      </w:r>
      <w:r w:rsidRPr="00171198">
        <w:rPr>
          <w:rStyle w:val="Emphasis"/>
          <w:rFonts w:ascii="Tempus Sans ITC" w:hAnsi="Tempus Sans ITC"/>
          <w:color w:val="0000FF"/>
          <w:sz w:val="30"/>
          <w:szCs w:val="30"/>
        </w:rPr>
        <w:t>t</w:t>
      </w:r>
      <w:r w:rsidRPr="00171198">
        <w:rPr>
          <w:rStyle w:val="Emphasis"/>
          <w:rFonts w:ascii="Tempus Sans ITC" w:hAnsi="Tempus Sans ITC"/>
          <w:color w:val="FF0000"/>
          <w:sz w:val="30"/>
          <w:szCs w:val="30"/>
        </w:rPr>
        <w:t>r</w:t>
      </w:r>
      <w:r w:rsidRPr="00171198">
        <w:rPr>
          <w:rStyle w:val="Emphasis"/>
          <w:rFonts w:ascii="Tempus Sans ITC" w:hAnsi="Tempus Sans ITC"/>
          <w:color w:val="0000FF"/>
          <w:sz w:val="30"/>
          <w:szCs w:val="30"/>
        </w:rPr>
        <w:t>e</w:t>
      </w:r>
      <w:r w:rsidRPr="00171198">
        <w:rPr>
          <w:rStyle w:val="Emphasis"/>
          <w:rFonts w:ascii="Tempus Sans ITC" w:hAnsi="Tempus Sans ITC"/>
          <w:color w:val="FF0000"/>
          <w:sz w:val="30"/>
          <w:szCs w:val="30"/>
        </w:rPr>
        <w:t>n</w:t>
      </w:r>
      <w:r w:rsidRPr="00171198">
        <w:rPr>
          <w:rStyle w:val="Emphasis"/>
          <w:rFonts w:ascii="Tempus Sans ITC" w:hAnsi="Tempus Sans ITC"/>
          <w:color w:val="0000FF"/>
          <w:sz w:val="30"/>
          <w:szCs w:val="30"/>
        </w:rPr>
        <w:t>g</w:t>
      </w:r>
      <w:r w:rsidRPr="00171198">
        <w:rPr>
          <w:rStyle w:val="Emphasis"/>
          <w:rFonts w:ascii="Tempus Sans ITC" w:hAnsi="Tempus Sans ITC"/>
          <w:color w:val="FF0000"/>
          <w:sz w:val="30"/>
          <w:szCs w:val="30"/>
        </w:rPr>
        <w:t>t</w:t>
      </w:r>
      <w:r w:rsidRPr="00171198">
        <w:rPr>
          <w:rStyle w:val="Emphasis"/>
          <w:rFonts w:ascii="Tempus Sans ITC" w:hAnsi="Tempus Sans ITC"/>
          <w:color w:val="0000FF"/>
          <w:sz w:val="30"/>
          <w:szCs w:val="30"/>
        </w:rPr>
        <w:t>h</w:t>
      </w:r>
      <w:r w:rsidRPr="00E55B21">
        <w:rPr>
          <w:rStyle w:val="StyleUnderline"/>
        </w:rPr>
        <w:t xml:space="preserve"> materials</w:t>
      </w:r>
      <w:r w:rsidRPr="008F5FDF">
        <w:rPr>
          <w:sz w:val="16"/>
        </w:rPr>
        <w:t>.</w:t>
      </w:r>
      <w:r>
        <w:rPr>
          <w:sz w:val="16"/>
        </w:rPr>
        <w:t xml:space="preserve"> </w:t>
      </w:r>
      <w:r w:rsidRPr="008F5FDF">
        <w:rPr>
          <w:sz w:val="16"/>
        </w:rPr>
        <w:t xml:space="preserve">Energy. </w:t>
      </w:r>
      <w:r w:rsidRPr="00E55B21">
        <w:rPr>
          <w:rStyle w:val="StyleUnderline"/>
        </w:rPr>
        <w:t xml:space="preserve">One of humanity's </w:t>
      </w:r>
      <w:r w:rsidRPr="006755E0">
        <w:rPr>
          <w:rStyle w:val="Emphasis"/>
        </w:rPr>
        <w:t>most urgent tasks</w:t>
      </w:r>
      <w:r w:rsidRPr="008F5FDF">
        <w:rPr>
          <w:sz w:val="16"/>
        </w:rPr>
        <w:t xml:space="preserve"> in the twenty-first century </w:t>
      </w:r>
      <w:r w:rsidRPr="00E55B21">
        <w:rPr>
          <w:rStyle w:val="StyleUnderline"/>
        </w:rPr>
        <w:t xml:space="preserve">is </w:t>
      </w:r>
      <w:r w:rsidRPr="00890FBD">
        <w:rPr>
          <w:rStyle w:val="StyleUnderline"/>
          <w:highlight w:val="green"/>
        </w:rPr>
        <w:t xml:space="preserve">to </w:t>
      </w:r>
      <w:r w:rsidRPr="00890FBD">
        <w:rPr>
          <w:rStyle w:val="Emphasis"/>
          <w:highlight w:val="green"/>
        </w:rPr>
        <w:t>reduce</w:t>
      </w:r>
      <w:r w:rsidRPr="006755E0">
        <w:rPr>
          <w:rStyle w:val="Emphasis"/>
        </w:rPr>
        <w:t xml:space="preserve"> greenhouse gas </w:t>
      </w:r>
      <w:r w:rsidRPr="00890FBD">
        <w:rPr>
          <w:rStyle w:val="Emphasis"/>
          <w:highlight w:val="green"/>
        </w:rPr>
        <w:t>emissions</w:t>
      </w:r>
      <w:r w:rsidRPr="00E55B21">
        <w:rPr>
          <w:rStyle w:val="StyleUnderline"/>
        </w:rPr>
        <w:t xml:space="preserve">. Two ways to do this are to become </w:t>
      </w:r>
      <w:r w:rsidRPr="00890FBD">
        <w:rPr>
          <w:rStyle w:val="Emphasis"/>
          <w:highlight w:val="green"/>
        </w:rPr>
        <w:t xml:space="preserve">more </w:t>
      </w:r>
      <w:r w:rsidRPr="00890FBD">
        <w:rPr>
          <w:rStyle w:val="Emphasis"/>
          <w:highlight w:val="green"/>
        </w:rPr>
        <w:lastRenderedPageBreak/>
        <w:t>efficient</w:t>
      </w:r>
      <w:r w:rsidRPr="00E55B21">
        <w:rPr>
          <w:rStyle w:val="StyleUnderline"/>
        </w:rPr>
        <w:t xml:space="preserve"> in using </w:t>
      </w:r>
      <w:r w:rsidRPr="00890FBD">
        <w:rPr>
          <w:rStyle w:val="StyleUnderline"/>
          <w:highlight w:val="green"/>
        </w:rPr>
        <w:t>energy and</w:t>
      </w:r>
      <w:r w:rsidRPr="00E55B21">
        <w:rPr>
          <w:rStyle w:val="StyleUnderline"/>
        </w:rPr>
        <w:t xml:space="preserve">, when generating it, to </w:t>
      </w:r>
      <w:r w:rsidRPr="00890FBD">
        <w:rPr>
          <w:rStyle w:val="Emphasis"/>
          <w:highlight w:val="green"/>
        </w:rPr>
        <w:t>shift away</w:t>
      </w:r>
      <w:r w:rsidRPr="00E55B21">
        <w:rPr>
          <w:rStyle w:val="StyleUnderline"/>
        </w:rPr>
        <w:t xml:space="preserve"> from carbon-emitting fossil fuels. </w:t>
      </w:r>
      <w:r w:rsidRPr="00890FBD">
        <w:rPr>
          <w:rStyle w:val="StyleUnderline"/>
          <w:highlight w:val="green"/>
        </w:rPr>
        <w:t>Digital tools</w:t>
      </w:r>
      <w:r w:rsidRPr="00E55B21">
        <w:rPr>
          <w:rStyle w:val="StyleUnderline"/>
        </w:rPr>
        <w:t xml:space="preserve"> will </w:t>
      </w:r>
      <w:r w:rsidRPr="006755E0">
        <w:rPr>
          <w:rStyle w:val="Emphasis"/>
        </w:rPr>
        <w:t>help greatly</w:t>
      </w:r>
      <w:r w:rsidRPr="00E55B21">
        <w:rPr>
          <w:rStyle w:val="StyleUnderline"/>
        </w:rPr>
        <w:t xml:space="preserve"> with both</w:t>
      </w:r>
      <w:r w:rsidRPr="008F5FDF">
        <w:rPr>
          <w:sz w:val="16"/>
        </w:rPr>
        <w:t>.</w:t>
      </w:r>
      <w:r>
        <w:rPr>
          <w:sz w:val="16"/>
        </w:rPr>
        <w:t xml:space="preserve"> </w:t>
      </w:r>
      <w:r w:rsidRPr="006755E0">
        <w:rPr>
          <w:rStyle w:val="Emphasis"/>
        </w:rPr>
        <w:t>Several groups have recently shown</w:t>
      </w:r>
      <w:r w:rsidRPr="00E55B21">
        <w:rPr>
          <w:rStyle w:val="StyleUnderline"/>
        </w:rPr>
        <w:t xml:space="preserve"> that they can combine machine learning and other techniques to </w:t>
      </w:r>
      <w:r w:rsidRPr="00890FBD">
        <w:rPr>
          <w:rStyle w:val="Emphasis"/>
          <w:highlight w:val="green"/>
        </w:rPr>
        <w:t>increase</w:t>
      </w:r>
      <w:r w:rsidRPr="006755E0">
        <w:rPr>
          <w:rStyle w:val="Emphasis"/>
        </w:rPr>
        <w:t xml:space="preserve"> the energy </w:t>
      </w:r>
      <w:r w:rsidRPr="00890FBD">
        <w:rPr>
          <w:rStyle w:val="Emphasis"/>
          <w:highlight w:val="green"/>
        </w:rPr>
        <w:t>efficiency</w:t>
      </w:r>
      <w:r w:rsidRPr="00890FBD">
        <w:rPr>
          <w:rStyle w:val="StyleUnderline"/>
          <w:highlight w:val="green"/>
        </w:rPr>
        <w:t xml:space="preserve"> </w:t>
      </w:r>
      <w:r w:rsidRPr="00065627">
        <w:rPr>
          <w:rStyle w:val="StyleUnderline"/>
        </w:rPr>
        <w:t>of data centers</w:t>
      </w:r>
      <w:r w:rsidRPr="00E55B21">
        <w:rPr>
          <w:rStyle w:val="StyleUnderline"/>
        </w:rPr>
        <w:t xml:space="preserve"> by as much as </w:t>
      </w:r>
      <w:r w:rsidRPr="006755E0">
        <w:rPr>
          <w:rStyle w:val="Emphasis"/>
        </w:rPr>
        <w:t>30 percent</w:t>
      </w:r>
      <w:r w:rsidRPr="008F5FDF">
        <w:rPr>
          <w:sz w:val="16"/>
        </w:rPr>
        <w:t xml:space="preserve">. This large improvement matters for two reasons. First, </w:t>
      </w:r>
      <w:r w:rsidRPr="00E55B21">
        <w:rPr>
          <w:rStyle w:val="StyleUnderline"/>
        </w:rPr>
        <w:t xml:space="preserve">data centers are </w:t>
      </w:r>
      <w:r w:rsidRPr="006755E0">
        <w:rPr>
          <w:rStyle w:val="Emphasis"/>
        </w:rPr>
        <w:t>heavy users</w:t>
      </w:r>
      <w:r w:rsidRPr="00E55B21">
        <w:rPr>
          <w:rStyle w:val="StyleUnderline"/>
        </w:rPr>
        <w:t xml:space="preserve"> of energy</w:t>
      </w:r>
      <w:r w:rsidRPr="008F5FDF">
        <w:rPr>
          <w:sz w:val="16"/>
        </w:rPr>
        <w:t xml:space="preserve">, accounting for about 1 percent of global electricity demand. </w:t>
      </w:r>
      <w:proofErr w:type="gramStart"/>
      <w:r w:rsidRPr="008F5FDF">
        <w:rPr>
          <w:sz w:val="16"/>
        </w:rPr>
        <w:t>So</w:t>
      </w:r>
      <w:proofErr w:type="gramEnd"/>
      <w:r w:rsidRPr="008F5FDF">
        <w:rPr>
          <w:sz w:val="16"/>
        </w:rPr>
        <w:t xml:space="preserve"> efficiencies in these facilities help. Second, and more important, </w:t>
      </w:r>
      <w:r w:rsidRPr="00E55B21">
        <w:rPr>
          <w:rStyle w:val="StyleUnderline"/>
        </w:rPr>
        <w:t xml:space="preserve">these gains </w:t>
      </w:r>
      <w:r w:rsidRPr="000B3B37">
        <w:rPr>
          <w:rStyle w:val="StyleUnderline"/>
        </w:rPr>
        <w:t xml:space="preserve">indicate </w:t>
      </w:r>
      <w:r w:rsidRPr="000B3B37">
        <w:rPr>
          <w:rStyle w:val="Emphasis"/>
        </w:rPr>
        <w:t>how much</w:t>
      </w:r>
      <w:r w:rsidRPr="000B3B37">
        <w:rPr>
          <w:rStyle w:val="StyleUnderline"/>
        </w:rPr>
        <w:t xml:space="preserve"> the energy use of </w:t>
      </w:r>
      <w:r w:rsidRPr="000B3B37">
        <w:rPr>
          <w:rStyle w:val="Emphasis"/>
        </w:rPr>
        <w:t>all our other complicated infrastructures</w:t>
      </w:r>
      <w:r w:rsidRPr="000B3B37">
        <w:rPr>
          <w:rStyle w:val="StyleUnderline"/>
        </w:rPr>
        <w:t xml:space="preserve">— everything from </w:t>
      </w:r>
      <w:r w:rsidRPr="000B3B37">
        <w:rPr>
          <w:rStyle w:val="Emphasis"/>
        </w:rPr>
        <w:t>electricity grids</w:t>
      </w:r>
      <w:r w:rsidRPr="000B3B37">
        <w:rPr>
          <w:rStyle w:val="StyleUnderline"/>
        </w:rPr>
        <w:t xml:space="preserve"> to </w:t>
      </w:r>
      <w:r w:rsidRPr="000B3B37">
        <w:rPr>
          <w:rStyle w:val="Emphasis"/>
        </w:rPr>
        <w:t>chemical plants</w:t>
      </w:r>
      <w:r w:rsidRPr="000B3B37">
        <w:rPr>
          <w:rStyle w:val="StyleUnderline"/>
        </w:rPr>
        <w:t xml:space="preserve"> to </w:t>
      </w:r>
      <w:r w:rsidRPr="000B3B37">
        <w:rPr>
          <w:rStyle w:val="Emphasis"/>
        </w:rPr>
        <w:t>steel mills</w:t>
      </w:r>
      <w:r w:rsidRPr="000B3B37">
        <w:rPr>
          <w:rStyle w:val="StyleUnderline"/>
        </w:rPr>
        <w:t xml:space="preserve">—can be </w:t>
      </w:r>
      <w:r w:rsidRPr="000B3B37">
        <w:rPr>
          <w:rStyle w:val="Emphasis"/>
        </w:rPr>
        <w:t>trimmed</w:t>
      </w:r>
      <w:r w:rsidRPr="000B3B37">
        <w:rPr>
          <w:rStyle w:val="StyleUnderline"/>
        </w:rPr>
        <w:t xml:space="preserve">. All are a </w:t>
      </w:r>
      <w:r w:rsidRPr="000B3B37">
        <w:rPr>
          <w:rStyle w:val="Emphasis"/>
        </w:rPr>
        <w:t>great deal less energy efficient</w:t>
      </w:r>
      <w:r w:rsidRPr="000B3B37">
        <w:rPr>
          <w:rStyle w:val="StyleUnderline"/>
        </w:rPr>
        <w:t xml:space="preserve"> than they could be. We have both </w:t>
      </w:r>
      <w:r w:rsidRPr="000B3B37">
        <w:rPr>
          <w:rStyle w:val="Emphasis"/>
        </w:rPr>
        <w:t>ample opportunity</w:t>
      </w:r>
      <w:r w:rsidRPr="000B3B37">
        <w:rPr>
          <w:rStyle w:val="StyleUnderline"/>
        </w:rPr>
        <w:t xml:space="preserve"> and </w:t>
      </w:r>
      <w:r w:rsidRPr="000B3B37">
        <w:rPr>
          <w:rStyle w:val="Emphasis"/>
        </w:rPr>
        <w:t>ample incentive</w:t>
      </w:r>
      <w:r w:rsidRPr="000B3B37">
        <w:rPr>
          <w:rStyle w:val="StyleUnderline"/>
        </w:rPr>
        <w:t xml:space="preserve"> now to improve them. Both </w:t>
      </w:r>
      <w:r w:rsidRPr="000B3B37">
        <w:rPr>
          <w:rStyle w:val="Emphasis"/>
        </w:rPr>
        <w:t>wind</w:t>
      </w:r>
      <w:r w:rsidRPr="000B3B37">
        <w:rPr>
          <w:rStyle w:val="StyleUnderline"/>
        </w:rPr>
        <w:t xml:space="preserve"> and </w:t>
      </w:r>
      <w:r w:rsidRPr="000B3B37">
        <w:rPr>
          <w:rStyle w:val="Emphasis"/>
        </w:rPr>
        <w:t>solar power</w:t>
      </w:r>
      <w:r w:rsidRPr="000B3B37">
        <w:rPr>
          <w:rStyle w:val="StyleUnderline"/>
        </w:rPr>
        <w:t xml:space="preserve"> are</w:t>
      </w:r>
      <w:r w:rsidRPr="00E55B21">
        <w:rPr>
          <w:rStyle w:val="StyleUnderline"/>
        </w:rPr>
        <w:t xml:space="preserve"> becoming </w:t>
      </w:r>
      <w:r w:rsidRPr="006755E0">
        <w:rPr>
          <w:rStyle w:val="Emphasis"/>
        </w:rPr>
        <w:t>much cheaper</w:t>
      </w:r>
      <w:r w:rsidRPr="008F5FDF">
        <w:rPr>
          <w:sz w:val="16"/>
        </w:rPr>
        <w:t xml:space="preserve">, so much so that </w:t>
      </w:r>
      <w:r w:rsidRPr="00E55B21">
        <w:rPr>
          <w:rStyle w:val="StyleUnderline"/>
        </w:rPr>
        <w:t xml:space="preserve">in </w:t>
      </w:r>
      <w:r w:rsidRPr="006755E0">
        <w:rPr>
          <w:rStyle w:val="Emphasis"/>
        </w:rPr>
        <w:t>many parts of the world</w:t>
      </w:r>
      <w:r w:rsidRPr="00E55B21">
        <w:rPr>
          <w:rStyle w:val="StyleUnderline"/>
        </w:rPr>
        <w:t xml:space="preserve"> they're now the </w:t>
      </w:r>
      <w:r w:rsidRPr="006755E0">
        <w:rPr>
          <w:rStyle w:val="Emphasis"/>
        </w:rPr>
        <w:t>most cost-effective options</w:t>
      </w:r>
      <w:r w:rsidRPr="008F5FDF">
        <w:rPr>
          <w:sz w:val="16"/>
        </w:rPr>
        <w:t xml:space="preserve">, even without government subsidies, for new electrical generators. These energy sources use virtually no resources once they're up and running and generate no greenhouse gases; </w:t>
      </w:r>
      <w:r w:rsidRPr="00E55B21">
        <w:rPr>
          <w:rStyle w:val="StyleUnderline"/>
        </w:rPr>
        <w:t xml:space="preserve">they're among the </w:t>
      </w:r>
      <w:r w:rsidRPr="006755E0">
        <w:rPr>
          <w:rStyle w:val="Emphasis"/>
        </w:rPr>
        <w:t xml:space="preserve">world </w:t>
      </w:r>
      <w:r w:rsidRPr="00890FBD">
        <w:rPr>
          <w:rStyle w:val="Emphasis"/>
          <w:highlight w:val="green"/>
        </w:rPr>
        <w:t>champions</w:t>
      </w:r>
      <w:r w:rsidRPr="00890FBD">
        <w:rPr>
          <w:rStyle w:val="StyleUnderline"/>
          <w:highlight w:val="green"/>
        </w:rPr>
        <w:t xml:space="preserve"> of dematerialization</w:t>
      </w:r>
      <w:r w:rsidRPr="00E55B21">
        <w:rPr>
          <w:rStyle w:val="StyleUnderline"/>
        </w:rPr>
        <w:t>.</w:t>
      </w:r>
      <w:r>
        <w:rPr>
          <w:rStyle w:val="StyleUnderline"/>
        </w:rPr>
        <w:t xml:space="preserve"> </w:t>
      </w:r>
      <w:r w:rsidRPr="00E55B21">
        <w:rPr>
          <w:rStyle w:val="StyleUnderline"/>
        </w:rPr>
        <w:t xml:space="preserve">In the decades to come they might well be </w:t>
      </w:r>
      <w:r w:rsidRPr="00890FBD">
        <w:rPr>
          <w:rStyle w:val="StyleUnderline"/>
          <w:highlight w:val="green"/>
        </w:rPr>
        <w:t xml:space="preserve">joined by </w:t>
      </w:r>
      <w:r w:rsidRPr="00890FBD">
        <w:rPr>
          <w:rStyle w:val="Emphasis"/>
          <w:highlight w:val="green"/>
        </w:rPr>
        <w:t>nuclear fusion</w:t>
      </w:r>
      <w:r w:rsidRPr="008F5FDF">
        <w:rPr>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6755E0">
        <w:rPr>
          <w:rStyle w:val="Emphasis"/>
        </w:rPr>
        <w:t>massive improvements</w:t>
      </w:r>
      <w:r w:rsidRPr="00E55B21">
        <w:rPr>
          <w:rStyle w:val="StyleUnderline"/>
        </w:rPr>
        <w:t xml:space="preserve"> in sensors and computing power are boosting hope that fusion power might truly be </w:t>
      </w:r>
      <w:r w:rsidRPr="006755E0">
        <w:rPr>
          <w:rStyle w:val="Emphasis"/>
        </w:rPr>
        <w:t>only a generation away</w:t>
      </w:r>
      <w:r w:rsidRPr="008F5FDF">
        <w:rPr>
          <w:sz w:val="16"/>
        </w:rPr>
        <w:t>.</w:t>
      </w:r>
      <w:r>
        <w:rPr>
          <w:sz w:val="16"/>
        </w:rPr>
        <w:t xml:space="preserve"> </w:t>
      </w:r>
    </w:p>
    <w:p w14:paraId="319C5ED5" w14:textId="77777777" w:rsidR="0035288B" w:rsidRDefault="0035288B" w:rsidP="0035288B"/>
    <w:p w14:paraId="56EEEA2B" w14:textId="77777777" w:rsidR="0035288B" w:rsidRDefault="0035288B" w:rsidP="0035288B">
      <w:pPr>
        <w:pStyle w:val="Heading4"/>
      </w:pPr>
      <w:r>
        <w:t xml:space="preserve">2 --- </w:t>
      </w:r>
      <w:r w:rsidRPr="00200B15">
        <w:rPr>
          <w:u w:val="single"/>
        </w:rPr>
        <w:t>Only</w:t>
      </w:r>
      <w:r>
        <w:t xml:space="preserve"> growth can </w:t>
      </w:r>
      <w:r w:rsidRPr="00626940">
        <w:rPr>
          <w:u w:val="single"/>
        </w:rPr>
        <w:t>sustain</w:t>
      </w:r>
      <w:r>
        <w:t xml:space="preserve"> space colonization and </w:t>
      </w:r>
      <w:r w:rsidRPr="00626940">
        <w:rPr>
          <w:u w:val="single"/>
        </w:rPr>
        <w:t>solve extinction</w:t>
      </w:r>
    </w:p>
    <w:p w14:paraId="269A56D4" w14:textId="77777777" w:rsidR="0035288B" w:rsidRDefault="0035288B" w:rsidP="0035288B">
      <w:r>
        <w:t xml:space="preserve">Dale </w:t>
      </w:r>
      <w:proofErr w:type="spellStart"/>
      <w:r w:rsidRPr="00F52837">
        <w:rPr>
          <w:rStyle w:val="Style13ptBold"/>
        </w:rPr>
        <w:t>Skran</w:t>
      </w:r>
      <w:proofErr w:type="spellEnd"/>
      <w:r>
        <w:t xml:space="preserve"> 20</w:t>
      </w:r>
      <w:r w:rsidRPr="00F52837">
        <w:rPr>
          <w:rStyle w:val="Style13ptBold"/>
        </w:rPr>
        <w:t>16</w:t>
      </w:r>
      <w:r>
        <w:t xml:space="preserve"> (Executive Vice President of the National Space Society and a member of the Board of Directors of the Alliance for Space Development. “Settling space is the only sustainable reason for humans to be in space,” </w:t>
      </w:r>
      <w:hyperlink r:id="rId14" w:history="1">
        <w:r w:rsidRPr="00BA031F">
          <w:rPr>
            <w:rStyle w:val="Hyperlink"/>
          </w:rPr>
          <w:t>http://www.thespacereview.com/article/2915/1</w:t>
        </w:r>
      </w:hyperlink>
      <w:r>
        <w:t>)</w:t>
      </w:r>
    </w:p>
    <w:p w14:paraId="0A01C960" w14:textId="77777777" w:rsidR="0035288B" w:rsidRPr="00F52837" w:rsidRDefault="0035288B" w:rsidP="0035288B">
      <w:pPr>
        <w:rPr>
          <w:sz w:val="16"/>
        </w:rPr>
      </w:pPr>
      <w:r w:rsidRPr="00F52837">
        <w:rPr>
          <w:sz w:val="16"/>
        </w:rPr>
        <w:t xml:space="preserve">So why then do Elon Musk, Stephen Hawking, and many others, including organizations like the National Space Society (NSS) and Alliance for Space Development, believe strongly that space settlement is essential to human survival? Although this may seem surprising, </w:t>
      </w:r>
      <w:r w:rsidRPr="00F52837">
        <w:rPr>
          <w:rStyle w:val="Emphasis"/>
        </w:rPr>
        <w:t>the Earth is not a “safe space.”</w:t>
      </w:r>
      <w:r w:rsidRPr="00F52837">
        <w:rPr>
          <w:sz w:val="16"/>
        </w:rPr>
        <w:t xml:space="preserve"> </w:t>
      </w:r>
      <w:r w:rsidRPr="00F52837">
        <w:rPr>
          <w:rStyle w:val="StyleUnderline"/>
          <w:highlight w:val="green"/>
        </w:rPr>
        <w:t>The destiny of</w:t>
      </w:r>
      <w:r w:rsidRPr="00F52837">
        <w:rPr>
          <w:rStyle w:val="StyleUnderline"/>
        </w:rPr>
        <w:t xml:space="preserve"> virtually </w:t>
      </w:r>
      <w:r w:rsidRPr="00F52837">
        <w:rPr>
          <w:rStyle w:val="StyleUnderline"/>
          <w:highlight w:val="green"/>
        </w:rPr>
        <w:t>all species</w:t>
      </w:r>
      <w:r w:rsidRPr="00F52837">
        <w:rPr>
          <w:rStyle w:val="StyleUnderline"/>
        </w:rPr>
        <w:t xml:space="preserve"> on Earth </w:t>
      </w:r>
      <w:r w:rsidRPr="00F52837">
        <w:rPr>
          <w:rStyle w:val="StyleUnderline"/>
          <w:highlight w:val="green"/>
        </w:rPr>
        <w:t>is extinction</w:t>
      </w:r>
      <w:r w:rsidRPr="00F52837">
        <w:rPr>
          <w:sz w:val="16"/>
        </w:rPr>
        <w:t xml:space="preserve"> in a relatively short span of geologic time. The Tellers claim that “we live on a planet that is perfect for us.” This statement is both completely true and total nonsense. </w:t>
      </w:r>
      <w:r w:rsidRPr="00F52837">
        <w:rPr>
          <w:rStyle w:val="StyleUnderline"/>
        </w:rPr>
        <w:t>We fit well on the Earth because we have evolved over millions of years to become creatures that are both adapted to live here and to like living here</w:t>
      </w:r>
      <w:r w:rsidRPr="00F52837">
        <w:rPr>
          <w:sz w:val="16"/>
        </w:rPr>
        <w:t xml:space="preserve">. It is truer to say that we are perfect for the Earth than the reverse. In fact, </w:t>
      </w:r>
      <w:r w:rsidRPr="00F52837">
        <w:rPr>
          <w:rStyle w:val="StyleUnderline"/>
        </w:rPr>
        <w:t>the Earth is not such a commodious place.</w:t>
      </w:r>
      <w:r w:rsidRPr="00F52837">
        <w:rPr>
          <w:sz w:val="16"/>
        </w:rPr>
        <w:t xml:space="preserve"> </w:t>
      </w:r>
      <w:r w:rsidRPr="00F52837">
        <w:rPr>
          <w:rStyle w:val="Emphasis"/>
        </w:rPr>
        <w:t>It is subject to periodic calamities</w:t>
      </w:r>
      <w:r w:rsidRPr="00F52837">
        <w:rPr>
          <w:sz w:val="16"/>
        </w:rPr>
        <w:t xml:space="preserve"> of various sorts, ranging from massive asteroid and comet impacts to titanic volcanic eruptions, and from periodic ice ages to disastrous solar flares. In the short run, the Earth seems balmy and comfortable. </w:t>
      </w:r>
      <w:r w:rsidRPr="00F52837">
        <w:rPr>
          <w:rStyle w:val="StyleUnderline"/>
        </w:rPr>
        <w:t>Viewed from the perspective of</w:t>
      </w:r>
      <w:r w:rsidRPr="00F52837">
        <w:rPr>
          <w:sz w:val="16"/>
        </w:rPr>
        <w:t xml:space="preserve"> </w:t>
      </w:r>
      <w:r w:rsidRPr="00F52837">
        <w:rPr>
          <w:rStyle w:val="StyleUnderline"/>
        </w:rPr>
        <w:t>deep time,</w:t>
      </w:r>
      <w:r w:rsidRPr="00F52837">
        <w:rPr>
          <w:sz w:val="16"/>
        </w:rPr>
        <w:t xml:space="preserve"> </w:t>
      </w:r>
      <w:r w:rsidRPr="00F52837">
        <w:rPr>
          <w:rStyle w:val="Emphasis"/>
        </w:rPr>
        <w:t>it starts to look more like a death trap, bedeviled by regular mass extinctions</w:t>
      </w:r>
      <w:r w:rsidRPr="00F52837">
        <w:rPr>
          <w:sz w:val="16"/>
        </w:rPr>
        <w:t xml:space="preserve">. However, </w:t>
      </w:r>
      <w:r w:rsidRPr="00F52837">
        <w:rPr>
          <w:rStyle w:val="Emphasis"/>
        </w:rPr>
        <w:t>things are actually quite a bit worse</w:t>
      </w:r>
      <w:r w:rsidRPr="00F52837">
        <w:rPr>
          <w:sz w:val="16"/>
        </w:rPr>
        <w:t xml:space="preserve">. Although </w:t>
      </w:r>
      <w:r w:rsidRPr="00F52837">
        <w:rPr>
          <w:rStyle w:val="StyleUnderline"/>
        </w:rPr>
        <w:t>there are many potentially bad things that might happen to the human race on the Earth from natural sources</w:t>
      </w:r>
      <w:r w:rsidRPr="00F52837">
        <w:rPr>
          <w:sz w:val="16"/>
        </w:rPr>
        <w:t xml:space="preserve">, </w:t>
      </w:r>
      <w:r w:rsidRPr="00F52837">
        <w:rPr>
          <w:rStyle w:val="StyleUnderline"/>
        </w:rPr>
        <w:t>there are many more from unnatural sources</w:t>
      </w:r>
      <w:r w:rsidRPr="00F52837">
        <w:rPr>
          <w:sz w:val="16"/>
        </w:rPr>
        <w:t xml:space="preserve">. </w:t>
      </w:r>
      <w:r w:rsidRPr="00F52837">
        <w:rPr>
          <w:rStyle w:val="Emphasis"/>
        </w:rPr>
        <w:t>We have been dancing with nuclear disaster for a long time.</w:t>
      </w:r>
      <w:r w:rsidRPr="00F52837">
        <w:rPr>
          <w:sz w:val="16"/>
        </w:rPr>
        <w:t xml:space="preserve"> An apocalyptic atomic war is not inevitable, but it is possible. </w:t>
      </w:r>
      <w:r w:rsidRPr="00F52837">
        <w:rPr>
          <w:rStyle w:val="StyleUnderline"/>
          <w:highlight w:val="green"/>
        </w:rPr>
        <w:t>Add to this</w:t>
      </w:r>
      <w:r w:rsidRPr="00F52837">
        <w:rPr>
          <w:rStyle w:val="StyleUnderline"/>
        </w:rPr>
        <w:t xml:space="preserve"> scenario</w:t>
      </w:r>
      <w:r w:rsidRPr="00F52837">
        <w:rPr>
          <w:sz w:val="16"/>
        </w:rPr>
        <w:t xml:space="preserve"> the </w:t>
      </w:r>
      <w:r w:rsidRPr="00F52837">
        <w:rPr>
          <w:rStyle w:val="Emphasis"/>
        </w:rPr>
        <w:t xml:space="preserve">genetically </w:t>
      </w:r>
      <w:r w:rsidRPr="00F52837">
        <w:rPr>
          <w:rStyle w:val="Emphasis"/>
          <w:highlight w:val="green"/>
        </w:rPr>
        <w:t>engineered killer virus</w:t>
      </w:r>
      <w:r w:rsidRPr="00F52837">
        <w:rPr>
          <w:sz w:val="16"/>
        </w:rPr>
        <w:t>, “</w:t>
      </w:r>
      <w:r w:rsidRPr="00F52837">
        <w:rPr>
          <w:rStyle w:val="Emphasis"/>
          <w:highlight w:val="green"/>
        </w:rPr>
        <w:t>gray goo</w:t>
      </w:r>
      <w:r w:rsidRPr="00F52837">
        <w:rPr>
          <w:sz w:val="16"/>
        </w:rPr>
        <w:t xml:space="preserve">,” a </w:t>
      </w:r>
      <w:r w:rsidRPr="00F52837">
        <w:rPr>
          <w:rStyle w:val="Emphasis"/>
          <w:highlight w:val="green"/>
        </w:rPr>
        <w:t>robot revolt</w:t>
      </w:r>
      <w:r w:rsidRPr="00F52837">
        <w:rPr>
          <w:sz w:val="16"/>
        </w:rPr>
        <w:t xml:space="preserve">, </w:t>
      </w:r>
      <w:r w:rsidRPr="00F52837">
        <w:rPr>
          <w:rStyle w:val="Emphasis"/>
          <w:highlight w:val="green"/>
        </w:rPr>
        <w:t>and other horrors</w:t>
      </w:r>
      <w:r w:rsidRPr="00F52837">
        <w:rPr>
          <w:rStyle w:val="Emphasis"/>
        </w:rPr>
        <w:t xml:space="preserve"> as yet </w:t>
      </w:r>
      <w:r w:rsidRPr="00F52837">
        <w:rPr>
          <w:rStyle w:val="Emphasis"/>
          <w:highlight w:val="green"/>
        </w:rPr>
        <w:t>undreamt</w:t>
      </w:r>
      <w:r w:rsidRPr="00F52837">
        <w:rPr>
          <w:sz w:val="16"/>
        </w:rPr>
        <w:t xml:space="preserve">, and </w:t>
      </w:r>
      <w:r w:rsidRPr="00F52837">
        <w:rPr>
          <w:rStyle w:val="StyleUnderline"/>
        </w:rPr>
        <w:t>the odds against human survival get longer</w:t>
      </w:r>
      <w:r w:rsidRPr="00F52837">
        <w:rPr>
          <w:sz w:val="16"/>
        </w:rPr>
        <w:t xml:space="preserve">. Hence, the need to abandon the fiction of Earth as our eternal and unchanging perfect home and to appreciate both the need for, and promise of, space settlement. </w:t>
      </w:r>
      <w:r w:rsidRPr="00F52837">
        <w:rPr>
          <w:rStyle w:val="StyleUnderline"/>
        </w:rPr>
        <w:t>Not so the rich can escape to an Elysium</w:t>
      </w:r>
      <w:r w:rsidRPr="00F52837">
        <w:rPr>
          <w:sz w:val="16"/>
        </w:rPr>
        <w:t xml:space="preserve"> in the sky, or so we can all leave behind a polluted and overheated Earth, </w:t>
      </w:r>
      <w:r w:rsidRPr="00F52837">
        <w:rPr>
          <w:rStyle w:val="StyleUnderline"/>
        </w:rPr>
        <w:t>but simply so that the human species and human culture has a chance at surviving</w:t>
      </w:r>
      <w:r w:rsidRPr="00F52837">
        <w:rPr>
          <w:sz w:val="16"/>
        </w:rPr>
        <w:t xml:space="preserve"> and flourishing </w:t>
      </w:r>
      <w:r w:rsidRPr="00F52837">
        <w:rPr>
          <w:rStyle w:val="Emphasis"/>
        </w:rPr>
        <w:t xml:space="preserve">in the long term. </w:t>
      </w:r>
      <w:r w:rsidRPr="00F52837">
        <w:rPr>
          <w:sz w:val="16"/>
        </w:rPr>
        <w:t xml:space="preserve">The Tellers believe that sustainability on the Earth has no relationship to what we do in space, but </w:t>
      </w:r>
      <w:r w:rsidRPr="00F52837">
        <w:rPr>
          <w:rStyle w:val="StyleUnderline"/>
          <w:highlight w:val="green"/>
        </w:rPr>
        <w:t>the same tech</w:t>
      </w:r>
      <w:r w:rsidRPr="00F52837">
        <w:rPr>
          <w:rStyle w:val="StyleUnderline"/>
        </w:rPr>
        <w:t xml:space="preserve">nologies </w:t>
      </w:r>
      <w:r w:rsidRPr="00F52837">
        <w:rPr>
          <w:rStyle w:val="StyleUnderline"/>
          <w:highlight w:val="green"/>
        </w:rPr>
        <w:t>that enable</w:t>
      </w:r>
      <w:r w:rsidRPr="00F52837">
        <w:rPr>
          <w:rStyle w:val="StyleUnderline"/>
        </w:rPr>
        <w:t xml:space="preserve"> deep </w:t>
      </w:r>
      <w:r w:rsidRPr="00F52837">
        <w:rPr>
          <w:rStyle w:val="StyleUnderline"/>
          <w:highlight w:val="green"/>
        </w:rPr>
        <w:t>space settlement will</w:t>
      </w:r>
      <w:r w:rsidRPr="00F52837">
        <w:rPr>
          <w:rStyle w:val="StyleUnderline"/>
        </w:rPr>
        <w:t xml:space="preserve"> have a profound </w:t>
      </w:r>
      <w:r w:rsidRPr="00F52837">
        <w:rPr>
          <w:rStyle w:val="StyleUnderline"/>
          <w:highlight w:val="green"/>
        </w:rPr>
        <w:t>impact</w:t>
      </w:r>
      <w:r w:rsidRPr="00F52837">
        <w:rPr>
          <w:rStyle w:val="StyleUnderline"/>
        </w:rPr>
        <w:t xml:space="preserve"> on </w:t>
      </w:r>
      <w:r w:rsidRPr="00F52837">
        <w:rPr>
          <w:rStyle w:val="StyleUnderline"/>
          <w:highlight w:val="green"/>
        </w:rPr>
        <w:t>terrestrial sustainability</w:t>
      </w:r>
      <w:r w:rsidRPr="00F52837">
        <w:rPr>
          <w:sz w:val="16"/>
        </w:rPr>
        <w:t xml:space="preserve">. The Tellers write, “We haven’t even colonized the </w:t>
      </w:r>
      <w:proofErr w:type="gramStart"/>
      <w:r w:rsidRPr="00F52837">
        <w:rPr>
          <w:sz w:val="16"/>
        </w:rPr>
        <w:t>Sahara desert</w:t>
      </w:r>
      <w:proofErr w:type="gramEnd"/>
      <w:r w:rsidRPr="00F52837">
        <w:rPr>
          <w:sz w:val="16"/>
        </w:rPr>
        <w:t>, the bottom of the oceans… because it makes no economic sense.” This may be true, but</w:t>
      </w:r>
      <w:r w:rsidRPr="00F52837">
        <w:rPr>
          <w:rStyle w:val="StyleUnderline"/>
        </w:rPr>
        <w:t xml:space="preserve"> it</w:t>
      </w:r>
      <w:r w:rsidRPr="00F52837">
        <w:rPr>
          <w:sz w:val="16"/>
        </w:rPr>
        <w:t xml:space="preserve"> also </w:t>
      </w:r>
      <w:r w:rsidRPr="00F52837">
        <w:rPr>
          <w:rStyle w:val="StyleUnderline"/>
        </w:rPr>
        <w:lastRenderedPageBreak/>
        <w:t xml:space="preserve">makes no sense to settle the </w:t>
      </w:r>
      <w:proofErr w:type="gramStart"/>
      <w:r w:rsidRPr="00F52837">
        <w:rPr>
          <w:rStyle w:val="StyleUnderline"/>
        </w:rPr>
        <w:t xml:space="preserve">Sahara </w:t>
      </w:r>
      <w:r w:rsidRPr="00F52837">
        <w:rPr>
          <w:sz w:val="16"/>
        </w:rPr>
        <w:t>desert</w:t>
      </w:r>
      <w:proofErr w:type="gramEnd"/>
      <w:r w:rsidRPr="00F52837">
        <w:rPr>
          <w:sz w:val="16"/>
        </w:rPr>
        <w:t xml:space="preserve">, the bottom of the </w:t>
      </w:r>
      <w:r w:rsidRPr="00F52837">
        <w:rPr>
          <w:rStyle w:val="StyleUnderline"/>
        </w:rPr>
        <w:t>oceans, or Antarctica</w:t>
      </w:r>
      <w:r w:rsidRPr="00F52837">
        <w:rPr>
          <w:sz w:val="16"/>
        </w:rPr>
        <w:t xml:space="preserve"> </w:t>
      </w:r>
      <w:r w:rsidRPr="00F52837">
        <w:rPr>
          <w:rStyle w:val="StyleUnderline"/>
        </w:rPr>
        <w:t xml:space="preserve">since </w:t>
      </w:r>
      <w:r w:rsidRPr="00F52837">
        <w:rPr>
          <w:sz w:val="16"/>
        </w:rPr>
        <w:t xml:space="preserve">these locations are on the Earth, and </w:t>
      </w:r>
      <w:r w:rsidRPr="00F52837">
        <w:rPr>
          <w:rStyle w:val="Emphasis"/>
        </w:rPr>
        <w:t xml:space="preserve">humans living there will not increase the probability of species survival. </w:t>
      </w:r>
      <w:r w:rsidRPr="00F52837">
        <w:rPr>
          <w:sz w:val="16"/>
        </w:rPr>
        <w:t xml:space="preserve">Near-Earth free space settlements and lunar bases are just </w:t>
      </w:r>
      <w:proofErr w:type="gramStart"/>
      <w:r w:rsidRPr="00F52837">
        <w:rPr>
          <w:sz w:val="16"/>
        </w:rPr>
        <w:t>stepping stones</w:t>
      </w:r>
      <w:proofErr w:type="gramEnd"/>
      <w:r w:rsidRPr="00F52837">
        <w:rPr>
          <w:sz w:val="16"/>
        </w:rPr>
        <w:t xml:space="preserve"> to ones much further out that are quarantined from Earth by millions of kilometers of vacuum. Once the motivation of species survival is put front and center, it becomes clear that </w:t>
      </w:r>
      <w:r w:rsidRPr="00F52837">
        <w:rPr>
          <w:rStyle w:val="StyleUnderline"/>
        </w:rPr>
        <w:t>a settlement in low Earth orbit,</w:t>
      </w:r>
      <w:r w:rsidRPr="00F52837">
        <w:rPr>
          <w:sz w:val="16"/>
        </w:rPr>
        <w:t xml:space="preserve"> on the Moon, at L5, or on the Martian surface </w:t>
      </w:r>
      <w:r w:rsidRPr="00F52837">
        <w:rPr>
          <w:rStyle w:val="Emphasis"/>
        </w:rPr>
        <w:t>is not nearly sufficient</w:t>
      </w:r>
      <w:r w:rsidRPr="00F52837">
        <w:rPr>
          <w:sz w:val="16"/>
        </w:rPr>
        <w:t xml:space="preserve">. </w:t>
      </w:r>
      <w:r w:rsidRPr="00F52837">
        <w:rPr>
          <w:rStyle w:val="StyleUnderline"/>
        </w:rPr>
        <w:t xml:space="preserve">What is needed is a large set of thriving communities distributed throughout the solar system, and even ultimately in the Oort Cloud surrounding the solar system </w:t>
      </w:r>
      <w:r w:rsidRPr="00F52837">
        <w:rPr>
          <w:sz w:val="16"/>
        </w:rPr>
        <w:t xml:space="preserve">proper. This vision is not a small thing. </w:t>
      </w:r>
      <w:r w:rsidRPr="00F52837">
        <w:rPr>
          <w:rStyle w:val="StyleUnderline"/>
        </w:rPr>
        <w:t>It will be the work of many generations</w:t>
      </w:r>
      <w:r w:rsidRPr="00F52837">
        <w:rPr>
          <w:sz w:val="16"/>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F52837">
        <w:rPr>
          <w:rStyle w:val="StyleUnderline"/>
        </w:rPr>
        <w:t>Space settlements, of necessity, push the limits of food production per square meter and per liter of wate</w:t>
      </w:r>
      <w:r w:rsidRPr="00F52837">
        <w:rPr>
          <w:sz w:val="16"/>
        </w:rPr>
        <w:t xml:space="preserve">r. Space settlement </w:t>
      </w:r>
      <w:r w:rsidRPr="00F52837">
        <w:rPr>
          <w:rStyle w:val="Emphasis"/>
        </w:rPr>
        <w:t>agricultural methods can also be applied to growing food in parched California or in vertical farms in crowded urban areas</w:t>
      </w:r>
      <w:r w:rsidRPr="00F52837">
        <w:rPr>
          <w:sz w:val="16"/>
        </w:rPr>
        <w:t xml:space="preserve">. </w:t>
      </w:r>
      <w:r w:rsidRPr="00F52837">
        <w:rPr>
          <w:rStyle w:val="StyleUnderline"/>
        </w:rPr>
        <w:t xml:space="preserve">Space </w:t>
      </w:r>
      <w:r w:rsidRPr="00F52837">
        <w:rPr>
          <w:rStyle w:val="StyleUnderline"/>
          <w:highlight w:val="green"/>
        </w:rPr>
        <w:t>settlements require</w:t>
      </w:r>
      <w:r w:rsidRPr="00F52837">
        <w:rPr>
          <w:rStyle w:val="StyleUnderline"/>
        </w:rPr>
        <w:t xml:space="preserve"> humans and technology to co-exist in close proximit</w:t>
      </w:r>
      <w:r w:rsidRPr="00F52837">
        <w:rPr>
          <w:sz w:val="16"/>
        </w:rPr>
        <w:t xml:space="preserve">y. This implies </w:t>
      </w:r>
      <w:r w:rsidRPr="00F52837">
        <w:rPr>
          <w:rStyle w:val="Emphasis"/>
        </w:rPr>
        <w:t xml:space="preserve">an absolute </w:t>
      </w:r>
      <w:r w:rsidRPr="00F52837">
        <w:rPr>
          <w:rStyle w:val="Emphasis"/>
          <w:highlight w:val="green"/>
        </w:rPr>
        <w:t>minimization of pollution</w:t>
      </w:r>
      <w:r w:rsidRPr="00F52837">
        <w:rPr>
          <w:sz w:val="16"/>
        </w:rPr>
        <w:t xml:space="preserve"> </w:t>
      </w:r>
      <w:r w:rsidRPr="00F52837">
        <w:rPr>
          <w:rStyle w:val="StyleUnderline"/>
        </w:rPr>
        <w:t>and sustained recycling of all waste</w:t>
      </w:r>
      <w:r w:rsidRPr="00F52837">
        <w:rPr>
          <w:sz w:val="16"/>
        </w:rPr>
        <w:t xml:space="preserve">. Such </w:t>
      </w:r>
      <w:r w:rsidRPr="00F52837">
        <w:rPr>
          <w:rStyle w:val="StyleUnderline"/>
        </w:rPr>
        <w:t xml:space="preserve">technologies seem </w:t>
      </w:r>
      <w:r w:rsidRPr="00F52837">
        <w:rPr>
          <w:rStyle w:val="StyleUnderline"/>
          <w:highlight w:val="green"/>
        </w:rPr>
        <w:t>highly applicable to sustainability on Earth</w:t>
      </w:r>
      <w:r w:rsidRPr="00F52837">
        <w:rPr>
          <w:rStyle w:val="StyleUnderline"/>
        </w:rPr>
        <w:t xml:space="preserve"> as well</w:t>
      </w:r>
      <w:r w:rsidRPr="00F52837">
        <w:rPr>
          <w:sz w:val="16"/>
        </w:rPr>
        <w:t>. We will need to provide the best possible medical care for remote space settlements, which will be far from hospitals on Earth. The technologies that make such medicine effective</w:t>
      </w:r>
      <w:proofErr w:type="gramStart"/>
      <w:r w:rsidRPr="00F52837">
        <w:rPr>
          <w:sz w:val="16"/>
        </w:rPr>
        <w:t>—“</w:t>
      </w:r>
      <w:proofErr w:type="gramEnd"/>
      <w:r w:rsidRPr="00F52837">
        <w:rPr>
          <w:sz w:val="16"/>
        </w:rPr>
        <w:t xml:space="preserve">tricorders”, </w:t>
      </w:r>
      <w:r w:rsidRPr="00F52837">
        <w:rPr>
          <w:rStyle w:val="Emphasis"/>
          <w:highlight w:val="green"/>
        </w:rPr>
        <w:t>telemedicine</w:t>
      </w:r>
      <w:r w:rsidRPr="00F52837">
        <w:rPr>
          <w:sz w:val="16"/>
        </w:rPr>
        <w:t>, and so on—</w:t>
      </w:r>
      <w:r w:rsidRPr="00F52837">
        <w:rPr>
          <w:rStyle w:val="StyleUnderline"/>
          <w:highlight w:val="green"/>
        </w:rPr>
        <w:t>can</w:t>
      </w:r>
      <w:r w:rsidRPr="00F52837">
        <w:rPr>
          <w:rStyle w:val="StyleUnderline"/>
        </w:rPr>
        <w:t xml:space="preserve"> also </w:t>
      </w:r>
      <w:r w:rsidRPr="00F52837">
        <w:rPr>
          <w:rStyle w:val="StyleUnderline"/>
          <w:highlight w:val="green"/>
        </w:rPr>
        <w:t>bring medical care to</w:t>
      </w:r>
      <w:r w:rsidRPr="00F52837">
        <w:rPr>
          <w:rStyle w:val="StyleUnderline"/>
        </w:rPr>
        <w:t xml:space="preserve"> underdeveloped and </w:t>
      </w:r>
      <w:r w:rsidRPr="00F52837">
        <w:rPr>
          <w:rStyle w:val="StyleUnderline"/>
          <w:highlight w:val="green"/>
        </w:rPr>
        <w:t>underserved areas</w:t>
      </w:r>
      <w:r w:rsidRPr="00F52837">
        <w:rPr>
          <w:rStyle w:val="StyleUnderline"/>
        </w:rPr>
        <w:t xml:space="preserve"> of the Earth. </w:t>
      </w:r>
      <w:r w:rsidRPr="00F52837">
        <w:rPr>
          <w:sz w:val="16"/>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F52837">
        <w:rPr>
          <w:rStyle w:val="StyleUnderline"/>
        </w:rPr>
        <w:t>large numbers who signed up for Mars One’s</w:t>
      </w:r>
      <w:r w:rsidRPr="00F52837">
        <w:rPr>
          <w:sz w:val="16"/>
        </w:rPr>
        <w:t xml:space="preserve"> sketchy settlement </w:t>
      </w:r>
      <w:r w:rsidRPr="00F52837">
        <w:rPr>
          <w:rStyle w:val="StyleUnderline"/>
        </w:rPr>
        <w:t>plans suggest that a lot of people do want to live on Mars</w:t>
      </w:r>
      <w:r w:rsidRPr="00F52837">
        <w:rPr>
          <w:sz w:val="16"/>
        </w:rPr>
        <w:t xml:space="preserve">. </w:t>
      </w:r>
      <w:r w:rsidRPr="00F52837">
        <w:rPr>
          <w:rStyle w:val="StyleUnderline"/>
        </w:rPr>
        <w:t>There are real challenges</w:t>
      </w:r>
      <w:r w:rsidRPr="00F52837">
        <w:rPr>
          <w:sz w:val="16"/>
        </w:rPr>
        <w:t xml:space="preserve"> to constructing space settlements, </w:t>
      </w:r>
      <w:r w:rsidRPr="00F52837">
        <w:rPr>
          <w:rStyle w:val="StyleUnderline"/>
        </w:rPr>
        <w:t>but current Antarctic bases are not true settlements</w:t>
      </w:r>
      <w:r w:rsidRPr="00F52837">
        <w:rPr>
          <w:sz w:val="16"/>
        </w:rPr>
        <w:t xml:space="preserve">. Nobody lives there with their families, with the exception of the coastal Esperanza Base, where about ten families routinely winter over. </w:t>
      </w:r>
      <w:r w:rsidRPr="00F52837">
        <w:rPr>
          <w:rStyle w:val="StyleUnderline"/>
        </w:rPr>
        <w:t xml:space="preserve">No real effort is made to create any kind of human environment that is comfortable </w:t>
      </w:r>
      <w:r w:rsidRPr="00F52837">
        <w:rPr>
          <w:sz w:val="16"/>
        </w:rPr>
        <w:t xml:space="preserve">over a long period of time. </w:t>
      </w:r>
      <w:r w:rsidRPr="00F52837">
        <w:rPr>
          <w:rStyle w:val="StyleUnderline"/>
        </w:rPr>
        <w:t>Conditions in Antarctica might be better compared to living in a campground than a self-sustaining settlement.</w:t>
      </w:r>
      <w:r w:rsidRPr="00F52837">
        <w:rPr>
          <w:sz w:val="16"/>
        </w:rPr>
        <w:t xml:space="preserve"> Additionally, </w:t>
      </w:r>
      <w:r w:rsidRPr="00F52837">
        <w:rPr>
          <w:rStyle w:val="StyleUnderline"/>
        </w:rPr>
        <w:t>the current Antarctic Treaty</w:t>
      </w:r>
      <w:r w:rsidRPr="00F52837">
        <w:rPr>
          <w:sz w:val="16"/>
        </w:rPr>
        <w:t xml:space="preserve"> essentially </w:t>
      </w:r>
      <w:r w:rsidRPr="00F52837">
        <w:rPr>
          <w:rStyle w:val="Emphasis"/>
        </w:rPr>
        <w:t>prevents any extraction or use of the natural resources</w:t>
      </w:r>
      <w:r w:rsidRPr="00F52837">
        <w:rPr>
          <w:sz w:val="16"/>
        </w:rPr>
        <w:t xml:space="preserve"> found there, thus </w:t>
      </w:r>
      <w:r w:rsidRPr="00F52837">
        <w:rPr>
          <w:rStyle w:val="StyleUnderline"/>
        </w:rPr>
        <w:t>making economically independent settlements infeasible</w:t>
      </w:r>
      <w:r w:rsidRPr="00F52837">
        <w:rPr>
          <w:sz w:val="16"/>
        </w:rPr>
        <w:t xml:space="preserve">. The Tellers think that, from an economic perspective, “Mars has nothing to offer in return.” Here, at least in the short run, they have a point. Let us not shy from the truth. </w:t>
      </w:r>
      <w:r w:rsidRPr="00F52837">
        <w:rPr>
          <w:rStyle w:val="StyleUnderline"/>
        </w:rPr>
        <w:t>Conditions in the early settlements</w:t>
      </w:r>
      <w:r w:rsidRPr="00F52837">
        <w:rPr>
          <w:sz w:val="16"/>
        </w:rPr>
        <w:t xml:space="preserve"> in the New </w:t>
      </w:r>
      <w:r w:rsidRPr="00F52837">
        <w:rPr>
          <w:rStyle w:val="StyleUnderline"/>
        </w:rPr>
        <w:t>World were difficult at best</w:t>
      </w:r>
      <w:r w:rsidRPr="00F52837">
        <w:rPr>
          <w:sz w:val="16"/>
        </w:rPr>
        <w:t xml:space="preserve">, and the casualty rate was high. </w:t>
      </w:r>
      <w:r w:rsidRPr="00F52837">
        <w:rPr>
          <w:rStyle w:val="StyleUnderline"/>
        </w:rPr>
        <w:t>We should expect the same to hold true for early space settlements</w:t>
      </w:r>
      <w:r w:rsidRPr="00F52837">
        <w:rPr>
          <w:sz w:val="16"/>
        </w:rPr>
        <w:t xml:space="preserve">. However, </w:t>
      </w:r>
      <w:r w:rsidRPr="00F52837">
        <w:rPr>
          <w:rStyle w:val="Emphasis"/>
        </w:rPr>
        <w:t>Jamestown and Plymouth gave rise to vast cities and a tamed landscape on a scale of hundreds of years.</w:t>
      </w:r>
      <w:r w:rsidRPr="00F52837">
        <w:rPr>
          <w:sz w:val="16"/>
        </w:rPr>
        <w:t xml:space="preserve"> </w:t>
      </w:r>
      <w:r w:rsidRPr="00F52837">
        <w:rPr>
          <w:rStyle w:val="StyleUnderline"/>
        </w:rPr>
        <w:t>We now bring to the table technological means that would seem magical to the Jamestown settlers</w:t>
      </w:r>
      <w:r w:rsidRPr="00F52837">
        <w:rPr>
          <w:sz w:val="16"/>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F52837">
        <w:rPr>
          <w:rStyle w:val="StyleUnderline"/>
        </w:rPr>
        <w:t>Mars may have more of the natural resources a settlement will need than</w:t>
      </w:r>
      <w:r w:rsidRPr="00F52837">
        <w:rPr>
          <w:sz w:val="16"/>
        </w:rPr>
        <w:t xml:space="preserve">, say, </w:t>
      </w:r>
      <w:r w:rsidRPr="00F52837">
        <w:rPr>
          <w:rStyle w:val="StyleUnderline"/>
        </w:rPr>
        <w:t>the Moon</w:t>
      </w:r>
      <w:r w:rsidRPr="00F52837">
        <w:rPr>
          <w:sz w:val="16"/>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F52837">
        <w:rPr>
          <w:rStyle w:val="StyleUnderline"/>
        </w:rPr>
        <w:t>The purchase of Alaska from Russia was mocked</w:t>
      </w:r>
      <w:r w:rsidRPr="00F52837">
        <w:rPr>
          <w:sz w:val="16"/>
        </w:rPr>
        <w:t xml:space="preserve"> as “Seward’s icebox” and a “polar bear garden.” </w:t>
      </w:r>
      <w:r w:rsidRPr="00F52837">
        <w:rPr>
          <w:rStyle w:val="Emphasis"/>
        </w:rPr>
        <w:t>At the time, the oil and mineral riches of Alaska were undiscovered</w:t>
      </w:r>
      <w:r w:rsidRPr="00F52837">
        <w:rPr>
          <w:sz w:val="16"/>
        </w:rPr>
        <w:t xml:space="preserve"> and undreamt of. </w:t>
      </w:r>
      <w:r w:rsidRPr="00F52837">
        <w:rPr>
          <w:rStyle w:val="Emphasis"/>
        </w:rPr>
        <w:t>Space itself teems with valuable resources</w:t>
      </w:r>
      <w:r w:rsidRPr="00F52837">
        <w:rPr>
          <w:sz w:val="16"/>
        </w:rPr>
        <w:t xml:space="preserve">, including continuous and abundant solar energy and mineral wealth on a scale beyond imagination just in the </w:t>
      </w:r>
      <w:proofErr w:type="gramStart"/>
      <w:r w:rsidRPr="00F52837">
        <w:rPr>
          <w:sz w:val="16"/>
        </w:rPr>
        <w:t>near Earth</w:t>
      </w:r>
      <w:proofErr w:type="gramEnd"/>
      <w:r w:rsidRPr="00F52837">
        <w:rPr>
          <w:sz w:val="16"/>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t>
      </w:r>
      <w:r w:rsidRPr="00200B15">
        <w:rPr>
          <w:sz w:val="16"/>
        </w:rPr>
        <w:t xml:space="preserve">which it is not. </w:t>
      </w:r>
      <w:r w:rsidRPr="00200B15">
        <w:rPr>
          <w:rStyle w:val="StyleUnderline"/>
        </w:rPr>
        <w:t>The Earth is flooded daily with vast amounts of solar energy that, if exploited</w:t>
      </w:r>
      <w:r w:rsidRPr="00200B15">
        <w:rPr>
          <w:sz w:val="16"/>
        </w:rPr>
        <w:t xml:space="preserve">, </w:t>
      </w:r>
      <w:r w:rsidRPr="00200B15">
        <w:rPr>
          <w:rStyle w:val="StyleUnderline"/>
        </w:rPr>
        <w:t xml:space="preserve">could power just about any </w:t>
      </w:r>
      <w:r w:rsidRPr="00200B15">
        <w:rPr>
          <w:rStyle w:val="StyleUnderline"/>
        </w:rPr>
        <w:lastRenderedPageBreak/>
        <w:t>civilization we wish to maintain</w:t>
      </w:r>
      <w:r w:rsidRPr="00200B15">
        <w:rPr>
          <w:sz w:val="16"/>
        </w:rPr>
        <w:t xml:space="preserve">. </w:t>
      </w:r>
      <w:r w:rsidRPr="00200B15">
        <w:rPr>
          <w:rStyle w:val="Emphasis"/>
        </w:rPr>
        <w:t xml:space="preserve">There is </w:t>
      </w:r>
      <w:r w:rsidRPr="00F52837">
        <w:rPr>
          <w:rStyle w:val="Emphasis"/>
          <w:highlight w:val="green"/>
        </w:rPr>
        <w:t>no technical limitation to providing continuous, carbon-free power from space</w:t>
      </w:r>
      <w:r w:rsidRPr="00F52837">
        <w:rPr>
          <w:rStyle w:val="Emphasis"/>
        </w:rPr>
        <w:t xml:space="preserve"> solar power satellites beaming power back to the surface of the Earth anywhere it might be needed</w:t>
      </w:r>
      <w:r w:rsidRPr="00F52837">
        <w:rPr>
          <w:sz w:val="16"/>
        </w:rPr>
        <w:t xml:space="preserve">. </w:t>
      </w:r>
      <w:r w:rsidRPr="00F52837">
        <w:rPr>
          <w:rStyle w:val="StyleUnderline"/>
        </w:rPr>
        <w:t>The main opposition to this idea derives from an unwillingness to consider centralized power systems on</w:t>
      </w:r>
      <w:r w:rsidRPr="00F52837">
        <w:rPr>
          <w:sz w:val="16"/>
        </w:rPr>
        <w:t xml:space="preserve"> </w:t>
      </w:r>
      <w:r w:rsidRPr="00F52837">
        <w:rPr>
          <w:rStyle w:val="Emphasis"/>
        </w:rPr>
        <w:t>ideological grounds</w:t>
      </w:r>
      <w:r w:rsidRPr="00F52837">
        <w:rPr>
          <w:sz w:val="16"/>
        </w:rPr>
        <w:t xml:space="preserve">, combined with the unexpected reality of very cheap natural gas today. </w:t>
      </w:r>
      <w:r w:rsidRPr="00F52837">
        <w:rPr>
          <w:rStyle w:val="StyleUnderline"/>
        </w:rPr>
        <w:t xml:space="preserve">Even the most conservative consideration of near-Earth asteroid resources suggests that </w:t>
      </w:r>
      <w:r w:rsidRPr="00F52837">
        <w:rPr>
          <w:rStyle w:val="Emphasis"/>
        </w:rPr>
        <w:t xml:space="preserve">there is no reason to view the Earth as a closed system to which nothing can be added. </w:t>
      </w:r>
    </w:p>
    <w:p w14:paraId="7C1299D6" w14:textId="77777777" w:rsidR="0035288B" w:rsidRPr="0035288B" w:rsidRDefault="0035288B" w:rsidP="0035288B"/>
    <w:p w14:paraId="4E547918" w14:textId="77777777" w:rsidR="000201B3" w:rsidRDefault="000201B3" w:rsidP="000201B3">
      <w:pPr>
        <w:pStyle w:val="Heading4"/>
      </w:pPr>
      <w:r>
        <w:t xml:space="preserve">The standard is </w:t>
      </w:r>
      <w:r>
        <w:rPr>
          <w:u w:val="single"/>
        </w:rPr>
        <w:t>mitigating existential risk</w:t>
      </w:r>
      <w:r>
        <w:t>. Prefer:</w:t>
      </w:r>
    </w:p>
    <w:p w14:paraId="19B666D0" w14:textId="77777777" w:rsidR="000201B3" w:rsidRPr="00D939A4" w:rsidRDefault="000201B3" w:rsidP="000201B3">
      <w:pPr>
        <w:pStyle w:val="Heading4"/>
        <w:numPr>
          <w:ilvl w:val="0"/>
          <w:numId w:val="16"/>
        </w:numPr>
      </w:pPr>
      <w:r w:rsidRPr="00EC14A6">
        <w:rPr>
          <w:b w:val="0"/>
          <w:sz w:val="8"/>
          <w:szCs w:val="8"/>
        </w:rPr>
        <w:t>[</w:t>
      </w:r>
      <w:proofErr w:type="spellStart"/>
      <w:r w:rsidRPr="00EC14A6">
        <w:rPr>
          <w:b w:val="0"/>
          <w:sz w:val="8"/>
          <w:szCs w:val="8"/>
        </w:rPr>
        <w:t>Sinott</w:t>
      </w:r>
      <w:proofErr w:type="spellEnd"/>
      <w:r w:rsidRPr="00EC14A6">
        <w:rPr>
          <w:b w:val="0"/>
          <w:sz w:val="8"/>
          <w:szCs w:val="8"/>
        </w:rPr>
        <w:t xml:space="preserve">-Armstrong 14] </w:t>
      </w:r>
      <w:r>
        <w:t>Presumption—consequences matter to some people.</w:t>
      </w:r>
    </w:p>
    <w:p w14:paraId="0592EBEB" w14:textId="77777777" w:rsidR="000201B3" w:rsidRDefault="000201B3" w:rsidP="000201B3">
      <w:pPr>
        <w:rPr>
          <w:sz w:val="16"/>
        </w:rPr>
      </w:pPr>
      <w:r w:rsidRPr="00743EC0">
        <w:rPr>
          <w:sz w:val="16"/>
        </w:rPr>
        <w:t xml:space="preserve">Walter </w:t>
      </w:r>
      <w:r w:rsidRPr="00D55149">
        <w:rPr>
          <w:rStyle w:val="Style13ptBold"/>
        </w:rPr>
        <w:t>Sinnott-Armstrong 14</w:t>
      </w:r>
      <w:r w:rsidRPr="00743EC0">
        <w:rPr>
          <w:sz w:val="16"/>
        </w:rPr>
        <w:t xml:space="preserve"> [American philosopher. He specializes in ethics, epistemology, and more recently in </w:t>
      </w:r>
      <w:proofErr w:type="spellStart"/>
      <w:r w:rsidRPr="00743EC0">
        <w:rPr>
          <w:sz w:val="16"/>
        </w:rPr>
        <w:t>neuroethics</w:t>
      </w:r>
      <w:proofErr w:type="spellEnd"/>
      <w:r w:rsidRPr="00743EC0">
        <w:rPr>
          <w:sz w:val="16"/>
        </w:rPr>
        <w:t xml:space="preserve">, the philosophy of law, and the philosophy of cognitive science], "Consequentialism", The Stanford Encyclopedia of Philosophy (Spring 2014 Edition), Edward N. </w:t>
      </w:r>
      <w:proofErr w:type="spellStart"/>
      <w:r w:rsidRPr="00743EC0">
        <w:rPr>
          <w:sz w:val="16"/>
        </w:rPr>
        <w:t>Zalta</w:t>
      </w:r>
      <w:proofErr w:type="spellEnd"/>
      <w:r w:rsidRPr="00743EC0">
        <w:rPr>
          <w:sz w:val="16"/>
        </w:rPr>
        <w:t xml:space="preserve"> (ed), BE</w:t>
      </w:r>
    </w:p>
    <w:p w14:paraId="70714C3E" w14:textId="77777777" w:rsidR="000201B3" w:rsidRPr="00743EC0" w:rsidRDefault="000201B3" w:rsidP="000201B3">
      <w:pPr>
        <w:rPr>
          <w:sz w:val="16"/>
        </w:rPr>
      </w:pPr>
    </w:p>
    <w:p w14:paraId="4586D75E" w14:textId="77777777" w:rsidR="000201B3" w:rsidRPr="00A14ECA" w:rsidRDefault="000201B3" w:rsidP="000201B3">
      <w:pPr>
        <w:rPr>
          <w:sz w:val="16"/>
        </w:rPr>
      </w:pPr>
      <w:r w:rsidRPr="00D939A4">
        <w:rPr>
          <w:sz w:val="16"/>
        </w:rPr>
        <w:t xml:space="preserve">Even if consequentialists can accommodate or explain away common moral intuitions, that might seem only to answer objections without yet giving any positive reason to accept consequentialism. </w:t>
      </w:r>
      <w:r w:rsidRPr="007B73B9">
        <w:rPr>
          <w:rStyle w:val="StyleUnderline"/>
        </w:rPr>
        <w:t>However</w:t>
      </w:r>
      <w:r w:rsidRPr="00D939A4">
        <w:rPr>
          <w:sz w:val="16"/>
        </w:rPr>
        <w:t xml:space="preserve">, </w:t>
      </w:r>
      <w:r w:rsidRPr="00D939A4">
        <w:rPr>
          <w:u w:val="single"/>
        </w:rPr>
        <w:t xml:space="preserve">most </w:t>
      </w:r>
      <w:r w:rsidRPr="00FB1DFE">
        <w:rPr>
          <w:highlight w:val="green"/>
          <w:u w:val="single"/>
        </w:rPr>
        <w:t xml:space="preserve">people </w:t>
      </w:r>
      <w:r w:rsidRPr="00FB1DFE">
        <w:rPr>
          <w:b/>
          <w:highlight w:val="green"/>
          <w:u w:val="single"/>
          <w:bdr w:val="single" w:sz="18" w:space="0" w:color="auto"/>
        </w:rPr>
        <w:t>begin with the presumption</w:t>
      </w:r>
      <w:r w:rsidRPr="00FB1DFE">
        <w:rPr>
          <w:highlight w:val="green"/>
          <w:u w:val="single"/>
        </w:rPr>
        <w:t xml:space="preserve"> that we</w:t>
      </w:r>
      <w:r w:rsidRPr="00D939A4">
        <w:rPr>
          <w:u w:val="single"/>
        </w:rPr>
        <w:t xml:space="preserve"> morally </w:t>
      </w:r>
      <w:r w:rsidRPr="00FB1DFE">
        <w:rPr>
          <w:highlight w:val="green"/>
          <w:u w:val="single"/>
        </w:rPr>
        <w:t>ought to make the world better when we can. The question</w:t>
      </w:r>
      <w:r w:rsidRPr="00D939A4">
        <w:rPr>
          <w:u w:val="single"/>
        </w:rPr>
        <w:t xml:space="preserve"> then </w:t>
      </w:r>
      <w:r w:rsidRPr="00FB1DFE">
        <w:rPr>
          <w:highlight w:val="green"/>
          <w:u w:val="single"/>
        </w:rPr>
        <w:t>is only whether</w:t>
      </w:r>
      <w:r w:rsidRPr="00D939A4">
        <w:rPr>
          <w:u w:val="single"/>
        </w:rPr>
        <w:t xml:space="preserve"> any moral </w:t>
      </w:r>
      <w:r w:rsidRPr="00FB1DFE">
        <w:rPr>
          <w:highlight w:val="green"/>
          <w:u w:val="single"/>
        </w:rPr>
        <w:t>constraints</w:t>
      </w:r>
      <w:r w:rsidRPr="00D939A4">
        <w:rPr>
          <w:u w:val="single"/>
        </w:rPr>
        <w:t xml:space="preserve"> or moral options </w:t>
      </w:r>
      <w:r w:rsidRPr="00FB1DFE">
        <w:rPr>
          <w:highlight w:val="green"/>
          <w:u w:val="single"/>
        </w:rPr>
        <w:t>need to be added</w:t>
      </w:r>
      <w:r w:rsidRPr="00D939A4">
        <w:rPr>
          <w:u w:val="single"/>
        </w:rPr>
        <w:t xml:space="preserve"> to the basic consequentialist factor in moral reasoning.</w:t>
      </w:r>
      <w:r w:rsidRPr="00D939A4">
        <w:rPr>
          <w:sz w:val="16"/>
        </w:rPr>
        <w:t xml:space="preserve"> (Kagan 1989, 1998</w:t>
      </w:r>
      <w:r w:rsidRPr="00D939A4">
        <w:rPr>
          <w:u w:val="single"/>
        </w:rPr>
        <w:t xml:space="preserve">) </w:t>
      </w:r>
      <w:r w:rsidRPr="00FB1DFE">
        <w:rPr>
          <w:highlight w:val="green"/>
          <w:u w:val="single"/>
        </w:rPr>
        <w:t>If no objection reveals</w:t>
      </w:r>
      <w:r w:rsidRPr="00D939A4">
        <w:rPr>
          <w:u w:val="single"/>
        </w:rPr>
        <w:t xml:space="preserve"> any need for </w:t>
      </w:r>
      <w:r w:rsidRPr="00FB1DFE">
        <w:rPr>
          <w:highlight w:val="green"/>
          <w:u w:val="single"/>
        </w:rPr>
        <w:t xml:space="preserve">anything beyond consequences, then </w:t>
      </w:r>
      <w:r w:rsidRPr="00FB1DFE">
        <w:rPr>
          <w:b/>
          <w:highlight w:val="green"/>
          <w:u w:val="single"/>
          <w:bdr w:val="single" w:sz="18" w:space="0" w:color="auto"/>
        </w:rPr>
        <w:t>consequences alone</w:t>
      </w:r>
      <w:r w:rsidRPr="00D939A4">
        <w:rPr>
          <w:sz w:val="16"/>
          <w:bdr w:val="single" w:sz="18" w:space="0" w:color="auto"/>
        </w:rPr>
        <w:t xml:space="preserve"> seem to </w:t>
      </w:r>
      <w:r w:rsidRPr="00FB1DFE">
        <w:rPr>
          <w:b/>
          <w:highlight w:val="green"/>
          <w:u w:val="single"/>
          <w:bdr w:val="single" w:sz="18" w:space="0" w:color="auto"/>
        </w:rPr>
        <w:t>determine</w:t>
      </w:r>
      <w:r w:rsidRPr="00D939A4">
        <w:rPr>
          <w:sz w:val="16"/>
          <w:bdr w:val="single" w:sz="18" w:space="0" w:color="auto"/>
        </w:rPr>
        <w:t xml:space="preserve"> what is morally </w:t>
      </w:r>
      <w:r w:rsidRPr="00FB1DFE">
        <w:rPr>
          <w:b/>
          <w:highlight w:val="green"/>
          <w:u w:val="single"/>
          <w:bdr w:val="single" w:sz="18" w:space="0" w:color="auto"/>
        </w:rPr>
        <w:t>right or wrong</w:t>
      </w:r>
      <w:r w:rsidRPr="00D939A4">
        <w:rPr>
          <w:sz w:val="16"/>
        </w:rPr>
        <w:t xml:space="preserve">, just as consequentialists claim. </w:t>
      </w:r>
    </w:p>
    <w:p w14:paraId="6100F9E7" w14:textId="77777777" w:rsidR="000201B3" w:rsidRDefault="000201B3" w:rsidP="000201B3">
      <w:pPr>
        <w:pStyle w:val="Heading4"/>
        <w:numPr>
          <w:ilvl w:val="0"/>
          <w:numId w:val="16"/>
        </w:numPr>
      </w:pPr>
      <w:r w:rsidRPr="00EC14A6">
        <w:rPr>
          <w:b w:val="0"/>
          <w:sz w:val="8"/>
          <w:szCs w:val="8"/>
        </w:rPr>
        <w:t xml:space="preserve">[Bostrom 09] </w:t>
      </w:r>
      <w:r>
        <w:t>Any risk util is true means you default to avoiding extinction—</w:t>
      </w:r>
      <w:proofErr w:type="spellStart"/>
      <w:r>
        <w:t>Parli</w:t>
      </w:r>
      <w:proofErr w:type="spellEnd"/>
      <w:r>
        <w:t xml:space="preserve"> model solves incomparability</w:t>
      </w:r>
    </w:p>
    <w:p w14:paraId="7D7FFB11" w14:textId="77777777" w:rsidR="000201B3" w:rsidRPr="00DA6AA3" w:rsidRDefault="000201B3" w:rsidP="000201B3">
      <w:pPr>
        <w:rPr>
          <w:rStyle w:val="Style13ptBold"/>
        </w:rPr>
      </w:pPr>
      <w:r w:rsidRPr="00DA6AA3">
        <w:rPr>
          <w:rStyle w:val="Style13ptBold"/>
        </w:rPr>
        <w:t>Bostrom 9</w:t>
      </w:r>
    </w:p>
    <w:p w14:paraId="31CFA773" w14:textId="77777777" w:rsidR="000201B3" w:rsidRPr="00DA6AA3" w:rsidRDefault="000201B3" w:rsidP="000201B3">
      <w:pPr>
        <w:rPr>
          <w:sz w:val="16"/>
        </w:rPr>
      </w:pPr>
      <w:r w:rsidRPr="00DA6AA3">
        <w:rPr>
          <w:sz w:val="16"/>
        </w:rPr>
        <w:t>Bostrom, Nick (</w:t>
      </w:r>
      <w:r>
        <w:rPr>
          <w:sz w:val="16"/>
        </w:rPr>
        <w:t>F</w:t>
      </w:r>
      <w:r w:rsidRPr="00DA6AA3">
        <w:rPr>
          <w:sz w:val="16"/>
        </w:rPr>
        <w:t>ounding director of the Future of Humanity Institute at Oxford University</w:t>
      </w:r>
      <w:r>
        <w:rPr>
          <w:sz w:val="16"/>
        </w:rPr>
        <w:t xml:space="preserve">; </w:t>
      </w:r>
      <w:r w:rsidRPr="00DA6AA3">
        <w:rPr>
          <w:sz w:val="16"/>
        </w:rPr>
        <w:t>Ph.D. in philosophy from the London School of Economics</w:t>
      </w:r>
      <w:r>
        <w:rPr>
          <w:sz w:val="16"/>
        </w:rPr>
        <w:t>; enjoys hiking, reading, and not going extinct</w:t>
      </w:r>
      <w:r w:rsidRPr="00DA6AA3">
        <w:rPr>
          <w:sz w:val="16"/>
        </w:rPr>
        <w:t xml:space="preserve">). “Moral uncertainty – toward a solution?” 1 January 2009. JDN. http://www.overcomingbias.com/2009/01/moral-uncertainty-towards-a-solution.html </w:t>
      </w:r>
    </w:p>
    <w:p w14:paraId="0657AC64" w14:textId="77777777" w:rsidR="000201B3" w:rsidRPr="00DA6AA3" w:rsidRDefault="000201B3" w:rsidP="000201B3"/>
    <w:p w14:paraId="65451A61" w14:textId="77777777" w:rsidR="002F6E68" w:rsidRDefault="000201B3" w:rsidP="000201B3">
      <w:pPr>
        <w:rPr>
          <w:rStyle w:val="StyleUnderline"/>
        </w:rPr>
      </w:pPr>
      <w:r w:rsidRPr="00DA6AA3">
        <w:rPr>
          <w:sz w:val="16"/>
        </w:rPr>
        <w:t>It seems people are overconfident about their moral beliefs.</w:t>
      </w:r>
      <w:r>
        <w:rPr>
          <w:sz w:val="16"/>
        </w:rPr>
        <w:t xml:space="preserve"> </w:t>
      </w:r>
      <w:r w:rsidRPr="00DA6AA3">
        <w:rPr>
          <w:u w:val="single"/>
        </w:rPr>
        <w:t xml:space="preserve">But </w:t>
      </w:r>
      <w:r w:rsidRPr="00947FB0">
        <w:rPr>
          <w:highlight w:val="green"/>
          <w:u w:val="single"/>
        </w:rPr>
        <w:t>how should one</w:t>
      </w:r>
      <w:r w:rsidRPr="00DA6AA3">
        <w:rPr>
          <w:u w:val="single"/>
        </w:rPr>
        <w:t xml:space="preserve"> reason and </w:t>
      </w:r>
      <w:r w:rsidRPr="00947FB0">
        <w:rPr>
          <w:highlight w:val="green"/>
          <w:u w:val="single"/>
        </w:rPr>
        <w:t>act if one</w:t>
      </w:r>
      <w:r w:rsidRPr="00DA6AA3">
        <w:rPr>
          <w:u w:val="single"/>
        </w:rPr>
        <w:t xml:space="preserve"> acknowledges that one </w:t>
      </w:r>
      <w:r w:rsidRPr="00947FB0">
        <w:rPr>
          <w:highlight w:val="green"/>
          <w:u w:val="single"/>
        </w:rPr>
        <w:t xml:space="preserve">is </w:t>
      </w:r>
      <w:r w:rsidRPr="00A25C09">
        <w:rPr>
          <w:rStyle w:val="Emphasis"/>
          <w:highlight w:val="green"/>
        </w:rPr>
        <w:t>uncertain about morality</w:t>
      </w:r>
      <w:r w:rsidRPr="00DA6AA3">
        <w:rPr>
          <w:u w:val="single"/>
        </w:rPr>
        <w:t xml:space="preserve"> </w:t>
      </w:r>
      <w:r w:rsidRPr="00DA6AA3">
        <w:rPr>
          <w:sz w:val="16"/>
        </w:rPr>
        <w:t>– not just applied ethics but fundamental moral issues? if you don't know which moral theory is correct?</w:t>
      </w:r>
      <w:r>
        <w:rPr>
          <w:sz w:val="16"/>
        </w:rPr>
        <w:t xml:space="preserve"> </w:t>
      </w:r>
      <w:r w:rsidRPr="007B73B9">
        <w:rPr>
          <w:rStyle w:val="StyleUnderline"/>
        </w:rPr>
        <w:t xml:space="preserve">It doesn't seem you can simply plug your uncertainty into expected utility decision theory and crank the wheel; </w:t>
      </w:r>
      <w:r w:rsidRPr="007B73B9">
        <w:rPr>
          <w:rStyle w:val="StyleUnderline"/>
          <w:highlight w:val="green"/>
        </w:rPr>
        <w:t>because many</w:t>
      </w:r>
      <w:r w:rsidRPr="007B73B9">
        <w:rPr>
          <w:rStyle w:val="StyleUnderline"/>
        </w:rPr>
        <w:t xml:space="preserve"> moral </w:t>
      </w:r>
      <w:r w:rsidRPr="007B73B9">
        <w:rPr>
          <w:rStyle w:val="StyleUnderline"/>
          <w:highlight w:val="green"/>
        </w:rPr>
        <w:t>theories</w:t>
      </w:r>
      <w:r w:rsidRPr="007B73B9">
        <w:rPr>
          <w:rStyle w:val="StyleUnderline"/>
        </w:rPr>
        <w:t xml:space="preserve"> state tha</w:t>
      </w:r>
      <w:r w:rsidRPr="00DA6AA3">
        <w:rPr>
          <w:u w:val="single"/>
        </w:rPr>
        <w:t xml:space="preserve">t you </w:t>
      </w:r>
      <w:r w:rsidRPr="00947FB0">
        <w:rPr>
          <w:highlight w:val="green"/>
          <w:u w:val="single"/>
        </w:rPr>
        <w:t>should not</w:t>
      </w:r>
      <w:r w:rsidRPr="00DA6AA3">
        <w:rPr>
          <w:u w:val="single"/>
        </w:rPr>
        <w:t xml:space="preserve"> always </w:t>
      </w:r>
      <w:r w:rsidRPr="00947FB0">
        <w:rPr>
          <w:highlight w:val="green"/>
          <w:u w:val="single"/>
        </w:rPr>
        <w:t>maximize</w:t>
      </w:r>
      <w:r w:rsidRPr="00DA6AA3">
        <w:rPr>
          <w:u w:val="single"/>
        </w:rPr>
        <w:t xml:space="preserve"> expected </w:t>
      </w:r>
      <w:r w:rsidRPr="00947FB0">
        <w:rPr>
          <w:highlight w:val="green"/>
          <w:u w:val="single"/>
        </w:rPr>
        <w:t>utility.</w:t>
      </w:r>
      <w:r>
        <w:rPr>
          <w:sz w:val="16"/>
        </w:rPr>
        <w:t xml:space="preserve"> </w:t>
      </w:r>
      <w:r w:rsidRPr="00DA6AA3">
        <w:rPr>
          <w:sz w:val="16"/>
        </w:rPr>
        <w:t>Even if we limit consideration to consequentialist theories, it still is hard to see how to combine them in the standard decision theoretic framework.</w:t>
      </w:r>
      <w:r>
        <w:rPr>
          <w:sz w:val="16"/>
        </w:rPr>
        <w:t xml:space="preserve"> </w:t>
      </w:r>
      <w:r w:rsidRPr="00DA6AA3">
        <w:rPr>
          <w:sz w:val="16"/>
        </w:rPr>
        <w:t>For example, suppose you give X% probability to total utilitarianism and (100-</w:t>
      </w:r>
      <w:proofErr w:type="gramStart"/>
      <w:r w:rsidRPr="00DA6AA3">
        <w:rPr>
          <w:sz w:val="16"/>
        </w:rPr>
        <w:t>X)%</w:t>
      </w:r>
      <w:proofErr w:type="gramEnd"/>
      <w:r w:rsidRPr="00DA6AA3">
        <w:rPr>
          <w:sz w:val="16"/>
        </w:rPr>
        <w:t xml:space="preserve"> to average utilitarianism.</w:t>
      </w:r>
      <w:r>
        <w:rPr>
          <w:sz w:val="16"/>
        </w:rPr>
        <w:t xml:space="preserve"> </w:t>
      </w:r>
      <w:r w:rsidRPr="00DA6AA3">
        <w:rPr>
          <w:sz w:val="16"/>
        </w:rPr>
        <w:t>Now an action might add 5 utils to total happiness and decrease average happiness by 2 utils.</w:t>
      </w:r>
      <w:r>
        <w:rPr>
          <w:sz w:val="16"/>
        </w:rPr>
        <w:t xml:space="preserve"> </w:t>
      </w:r>
      <w:r w:rsidRPr="00DA6AA3">
        <w:rPr>
          <w:sz w:val="16"/>
        </w:rPr>
        <w:t>(This could happen, e.g. if you create a new happy person that is less happy than the people who already existed.)</w:t>
      </w:r>
      <w:r>
        <w:rPr>
          <w:sz w:val="16"/>
        </w:rPr>
        <w:t xml:space="preserve"> </w:t>
      </w:r>
      <w:r w:rsidRPr="00DA6AA3">
        <w:rPr>
          <w:sz w:val="16"/>
        </w:rPr>
        <w:t>Now what do you do, for different values of X?</w:t>
      </w:r>
      <w:r>
        <w:rPr>
          <w:sz w:val="16"/>
        </w:rPr>
        <w:t xml:space="preserve"> </w:t>
      </w:r>
      <w:r w:rsidRPr="00DA6AA3">
        <w:rPr>
          <w:sz w:val="16"/>
        </w:rPr>
        <w:t>The problem gets even more complicated if we consider not only consequentialist theories but also deontological theories, contractarian theories, virtue ethics, etc.</w:t>
      </w:r>
      <w:r>
        <w:rPr>
          <w:sz w:val="16"/>
        </w:rPr>
        <w:t xml:space="preserve"> </w:t>
      </w:r>
      <w:r w:rsidRPr="00DA6AA3">
        <w:rPr>
          <w:sz w:val="16"/>
        </w:rPr>
        <w:t>We might even throw various meta-ethical theories into the stew: error theory, relativism, etc.</w:t>
      </w:r>
      <w:r>
        <w:rPr>
          <w:sz w:val="16"/>
        </w:rPr>
        <w:t xml:space="preserve"> </w:t>
      </w:r>
      <w:r w:rsidRPr="00DA6AA3">
        <w:rPr>
          <w:sz w:val="16"/>
        </w:rPr>
        <w:t>I'm working on a paper on this together with my colleague Toby Ord.</w:t>
      </w:r>
      <w:r>
        <w:rPr>
          <w:sz w:val="16"/>
        </w:rPr>
        <w:t xml:space="preserve"> </w:t>
      </w:r>
      <w:r w:rsidRPr="00DA6AA3">
        <w:rPr>
          <w:sz w:val="16"/>
        </w:rPr>
        <w:t>We have some arguments against a few possible "solutions" that we think don't work.</w:t>
      </w:r>
      <w:r>
        <w:rPr>
          <w:sz w:val="16"/>
        </w:rPr>
        <w:t xml:space="preserve"> </w:t>
      </w:r>
      <w:r w:rsidRPr="00DA6AA3">
        <w:rPr>
          <w:sz w:val="16"/>
        </w:rPr>
        <w:t>On the positive side we have some tricks that work for a few special cases.</w:t>
      </w:r>
      <w:r>
        <w:rPr>
          <w:sz w:val="16"/>
        </w:rPr>
        <w:t xml:space="preserve"> </w:t>
      </w:r>
      <w:r w:rsidRPr="007B73B9">
        <w:rPr>
          <w:rStyle w:val="StyleUnderline"/>
        </w:rPr>
        <w:t xml:space="preserve">But beyond that, </w:t>
      </w:r>
      <w:r w:rsidRPr="007B73B9">
        <w:rPr>
          <w:rStyle w:val="StyleUnderline"/>
          <w:highlight w:val="green"/>
        </w:rPr>
        <w:t>the best</w:t>
      </w:r>
      <w:r w:rsidRPr="007B73B9">
        <w:rPr>
          <w:rStyle w:val="StyleUnderline"/>
        </w:rPr>
        <w:t xml:space="preserve"> we have managed so far </w:t>
      </w:r>
      <w:r w:rsidRPr="007B73B9">
        <w:rPr>
          <w:rStyle w:val="StyleUnderline"/>
          <w:highlight w:val="green"/>
        </w:rPr>
        <w:t>is</w:t>
      </w:r>
      <w:r w:rsidRPr="007B73B9">
        <w:rPr>
          <w:rStyle w:val="StyleUnderline"/>
        </w:rPr>
        <w:t xml:space="preserve"> </w:t>
      </w:r>
      <w:r w:rsidRPr="007B73B9">
        <w:rPr>
          <w:rStyle w:val="StyleUnderline"/>
          <w:highlight w:val="green"/>
        </w:rPr>
        <w:t>a</w:t>
      </w:r>
      <w:r w:rsidRPr="007B73B9">
        <w:rPr>
          <w:rStyle w:val="StyleUnderline"/>
        </w:rPr>
        <w:t xml:space="preserve"> kind of </w:t>
      </w:r>
      <w:r w:rsidRPr="007B73B9">
        <w:rPr>
          <w:rStyle w:val="StyleUnderline"/>
          <w:highlight w:val="green"/>
        </w:rPr>
        <w:lastRenderedPageBreak/>
        <w:t>metaphor, which</w:t>
      </w:r>
      <w:r w:rsidRPr="007B73B9">
        <w:rPr>
          <w:rStyle w:val="StyleUnderline"/>
        </w:rPr>
        <w:t xml:space="preserve"> we don't think is literally and exactly correct, and it is a bit under-determined, but it </w:t>
      </w:r>
      <w:r w:rsidRPr="007B73B9">
        <w:rPr>
          <w:rStyle w:val="StyleUnderline"/>
          <w:highlight w:val="green"/>
        </w:rPr>
        <w:t xml:space="preserve">seems to get things </w:t>
      </w:r>
      <w:r w:rsidRPr="007B73B9">
        <w:rPr>
          <w:rStyle w:val="StyleUnderline"/>
        </w:rPr>
        <w:t xml:space="preserve">roughly </w:t>
      </w:r>
      <w:r w:rsidRPr="007B73B9">
        <w:rPr>
          <w:rStyle w:val="StyleUnderline"/>
          <w:highlight w:val="green"/>
        </w:rPr>
        <w:t>right</w:t>
      </w:r>
      <w:r w:rsidRPr="007B73B9">
        <w:rPr>
          <w:rStyle w:val="StyleUnderline"/>
        </w:rPr>
        <w:t xml:space="preserve"> and it might point in the right direction:</w:t>
      </w:r>
      <w:r w:rsidRPr="007B73B9">
        <w:rPr>
          <w:rStyle w:val="StyleUnderline"/>
          <w:highlight w:val="green"/>
        </w:rPr>
        <w:t xml:space="preserve"> The Parliamentary Model.</w:t>
      </w:r>
      <w:r w:rsidRPr="007B73B9">
        <w:rPr>
          <w:rStyle w:val="StyleUnderline"/>
        </w:rPr>
        <w:t xml:space="preserve"> Suppose that you have a set of mutually exclusive moral theories, and that you assign each of these some probability. Now imagine that </w:t>
      </w:r>
      <w:r w:rsidRPr="007B73B9">
        <w:rPr>
          <w:rStyle w:val="StyleUnderline"/>
          <w:highlight w:val="green"/>
        </w:rPr>
        <w:t>each</w:t>
      </w:r>
      <w:r w:rsidRPr="007B73B9">
        <w:rPr>
          <w:rStyle w:val="StyleUnderline"/>
        </w:rPr>
        <w:t xml:space="preserve"> of these </w:t>
      </w:r>
      <w:r w:rsidRPr="007B73B9">
        <w:rPr>
          <w:rStyle w:val="StyleUnderline"/>
          <w:highlight w:val="green"/>
        </w:rPr>
        <w:t>theorie</w:t>
      </w:r>
      <w:r w:rsidRPr="007B73B9">
        <w:rPr>
          <w:rStyle w:val="StyleUnderline"/>
        </w:rPr>
        <w:t xml:space="preserve">s </w:t>
      </w:r>
      <w:r w:rsidRPr="007B73B9">
        <w:rPr>
          <w:rStyle w:val="StyleUnderline"/>
          <w:highlight w:val="green"/>
        </w:rPr>
        <w:t>gets to send</w:t>
      </w:r>
      <w:r w:rsidRPr="007B73B9">
        <w:rPr>
          <w:rStyle w:val="StyleUnderline"/>
        </w:rPr>
        <w:t xml:space="preserve"> some number of </w:t>
      </w:r>
      <w:r w:rsidRPr="007B73B9">
        <w:rPr>
          <w:rStyle w:val="StyleUnderline"/>
          <w:highlight w:val="green"/>
        </w:rPr>
        <w:t>delegates to The Parliament</w:t>
      </w:r>
      <w:r w:rsidRPr="007B73B9">
        <w:rPr>
          <w:rStyle w:val="StyleUnderline"/>
        </w:rPr>
        <w:t xml:space="preserve">. The number of delegates each theory gets to send is </w:t>
      </w:r>
      <w:r w:rsidRPr="007B73B9">
        <w:rPr>
          <w:rStyle w:val="StyleUnderline"/>
          <w:highlight w:val="green"/>
        </w:rPr>
        <w:t>proportional to the probability of the theory.</w:t>
      </w:r>
      <w:r>
        <w:rPr>
          <w:sz w:val="16"/>
        </w:rPr>
        <w:t xml:space="preserve"> </w:t>
      </w:r>
      <w:r w:rsidRPr="00DA6AA3">
        <w:rPr>
          <w:sz w:val="16"/>
        </w:rPr>
        <w:t>Then the delegates bargain with one another for support on various issues; and the Parliament reaches a decision by the delegates voting.</w:t>
      </w:r>
      <w:r>
        <w:rPr>
          <w:sz w:val="16"/>
        </w:rPr>
        <w:t xml:space="preserve"> </w:t>
      </w:r>
      <w:r w:rsidRPr="00DA6AA3">
        <w:rPr>
          <w:sz w:val="16"/>
        </w:rPr>
        <w:t>What you should do is act according to the decisions of this imaginary Parliament.</w:t>
      </w:r>
      <w:r>
        <w:rPr>
          <w:sz w:val="16"/>
        </w:rPr>
        <w:t xml:space="preserve"> </w:t>
      </w:r>
      <w:r w:rsidRPr="00DA6AA3">
        <w:rPr>
          <w:sz w:val="16"/>
        </w:rPr>
        <w:t>(Actually, we use an extra trick here: we imagine that the delegates act as if the Parliament's decision were a stochastic variable such that the probability of the Parliament taking action A is proportional to the fraction of votes for A.</w:t>
      </w:r>
      <w:r>
        <w:rPr>
          <w:sz w:val="16"/>
        </w:rPr>
        <w:t xml:space="preserve"> </w:t>
      </w:r>
      <w:r w:rsidRPr="00DA6AA3">
        <w:rPr>
          <w:sz w:val="16"/>
        </w:rPr>
        <w:t>This has the effect of eliminating the artificial 50% threshold that otherwise gives a majority bloc absolute power.</w:t>
      </w:r>
      <w:r>
        <w:rPr>
          <w:sz w:val="16"/>
        </w:rPr>
        <w:t xml:space="preserve"> </w:t>
      </w:r>
      <w:r w:rsidRPr="00DA6AA3">
        <w:rPr>
          <w:sz w:val="16"/>
        </w:rPr>
        <w:t>Yet – unbeknownst to the delegates – the Parliament always takes whatever action got the most votes: this way we avoid paying the cost of the randomization!)</w:t>
      </w:r>
      <w:r>
        <w:rPr>
          <w:sz w:val="16"/>
        </w:rPr>
        <w:t xml:space="preserve"> </w:t>
      </w:r>
      <w:r w:rsidRPr="007B73B9">
        <w:rPr>
          <w:rStyle w:val="StyleUnderline"/>
        </w:rPr>
        <w:t xml:space="preserve">The idea here is that moral theories get more influence the more probable they are; yet </w:t>
      </w:r>
      <w:r w:rsidRPr="007B73B9">
        <w:rPr>
          <w:rStyle w:val="StyleUnderline"/>
          <w:highlight w:val="green"/>
        </w:rPr>
        <w:t>even a</w:t>
      </w:r>
      <w:r w:rsidRPr="007B73B9">
        <w:rPr>
          <w:rStyle w:val="StyleUnderline"/>
        </w:rPr>
        <w:t xml:space="preserve"> relatively </w:t>
      </w:r>
      <w:r w:rsidRPr="007B73B9">
        <w:rPr>
          <w:rStyle w:val="StyleUnderline"/>
          <w:highlight w:val="green"/>
        </w:rPr>
        <w:t>weak theory can still get its way on some issues</w:t>
      </w:r>
      <w:r w:rsidRPr="007B73B9">
        <w:rPr>
          <w:rStyle w:val="StyleUnderline"/>
        </w:rPr>
        <w:t xml:space="preserve"> that the theory think are extremely important </w:t>
      </w:r>
      <w:r w:rsidRPr="007B73B9">
        <w:rPr>
          <w:rStyle w:val="StyleUnderline"/>
          <w:highlight w:val="green"/>
        </w:rPr>
        <w:t>by sacrificing</w:t>
      </w:r>
      <w:r w:rsidRPr="007B73B9">
        <w:rPr>
          <w:rStyle w:val="StyleUnderline"/>
        </w:rPr>
        <w:t xml:space="preserve"> its influence </w:t>
      </w:r>
      <w:r w:rsidRPr="007B73B9">
        <w:rPr>
          <w:rStyle w:val="StyleUnderline"/>
          <w:highlight w:val="green"/>
        </w:rPr>
        <w:t>on other</w:t>
      </w:r>
      <w:r w:rsidRPr="007B73B9">
        <w:rPr>
          <w:rStyle w:val="StyleUnderline"/>
        </w:rPr>
        <w:t xml:space="preserve"> i</w:t>
      </w:r>
      <w:r w:rsidRPr="007B73B9">
        <w:rPr>
          <w:rStyle w:val="StyleUnderline"/>
          <w:highlight w:val="green"/>
        </w:rPr>
        <w:t>s</w:t>
      </w:r>
      <w:r w:rsidRPr="007B73B9">
        <w:rPr>
          <w:rStyle w:val="StyleUnderline"/>
        </w:rPr>
        <w:t xml:space="preserve">sues that other theories deem more important. For example, </w:t>
      </w:r>
      <w:r w:rsidRPr="007B73B9">
        <w:rPr>
          <w:rStyle w:val="StyleUnderline"/>
          <w:highlight w:val="green"/>
        </w:rPr>
        <w:t>suppose you assign 10% probability to</w:t>
      </w:r>
      <w:r w:rsidRPr="007B73B9">
        <w:rPr>
          <w:rStyle w:val="StyleUnderline"/>
        </w:rPr>
        <w:t xml:space="preserve"> total </w:t>
      </w:r>
      <w:r w:rsidRPr="007B73B9">
        <w:rPr>
          <w:rStyle w:val="StyleUnderline"/>
          <w:highlight w:val="green"/>
        </w:rPr>
        <w:t>util</w:t>
      </w:r>
      <w:r w:rsidRPr="007B73B9">
        <w:rPr>
          <w:rStyle w:val="StyleUnderline"/>
        </w:rPr>
        <w:t>itarianism and 90% to m</w:t>
      </w:r>
    </w:p>
    <w:p w14:paraId="74643833" w14:textId="77777777" w:rsidR="002F6E68" w:rsidRDefault="002F6E68" w:rsidP="000201B3">
      <w:pPr>
        <w:rPr>
          <w:rStyle w:val="StyleUnderline"/>
        </w:rPr>
      </w:pPr>
    </w:p>
    <w:p w14:paraId="6C7D21FC" w14:textId="2711E3FD" w:rsidR="000201B3" w:rsidRDefault="000201B3" w:rsidP="000201B3">
      <w:pPr>
        <w:rPr>
          <w:sz w:val="16"/>
        </w:rPr>
      </w:pPr>
      <w:r w:rsidRPr="007B73B9">
        <w:rPr>
          <w:rStyle w:val="StyleUnderline"/>
        </w:rPr>
        <w:t xml:space="preserve">oral egoism (just to illustrate the principle). Then </w:t>
      </w:r>
      <w:r w:rsidRPr="007B73B9">
        <w:rPr>
          <w:rStyle w:val="StyleUnderline"/>
          <w:highlight w:val="green"/>
        </w:rPr>
        <w:t>the Parliament</w:t>
      </w:r>
      <w:r w:rsidRPr="007B73B9">
        <w:rPr>
          <w:rStyle w:val="StyleUnderline"/>
        </w:rPr>
        <w:t xml:space="preserve"> would mostly take actions that maximize egoistic satisfaction; </w:t>
      </w:r>
      <w:proofErr w:type="gramStart"/>
      <w:r w:rsidRPr="007B73B9">
        <w:rPr>
          <w:rStyle w:val="StyleUnderline"/>
        </w:rPr>
        <w:t>however</w:t>
      </w:r>
      <w:proofErr w:type="gramEnd"/>
      <w:r w:rsidRPr="007B73B9">
        <w:rPr>
          <w:rStyle w:val="StyleUnderline"/>
        </w:rPr>
        <w:t xml:space="preserve"> it </w:t>
      </w:r>
      <w:r w:rsidRPr="007B73B9">
        <w:rPr>
          <w:rStyle w:val="StyleUnderline"/>
          <w:highlight w:val="green"/>
        </w:rPr>
        <w:t>would make some concessions to util</w:t>
      </w:r>
      <w:r w:rsidRPr="007B73B9">
        <w:rPr>
          <w:rStyle w:val="StyleUnderline"/>
        </w:rPr>
        <w:t xml:space="preserve">itarianism </w:t>
      </w:r>
      <w:r w:rsidRPr="007B73B9">
        <w:rPr>
          <w:rStyle w:val="StyleUnderline"/>
          <w:highlight w:val="green"/>
        </w:rPr>
        <w:t>on</w:t>
      </w:r>
      <w:r w:rsidRPr="007B73B9">
        <w:rPr>
          <w:rStyle w:val="StyleUnderline"/>
        </w:rPr>
        <w:t xml:space="preserve"> issues that utilitarianism thinks is especially important. In this example, the person might donate some portion of their income to </w:t>
      </w:r>
      <w:r w:rsidRPr="007B73B9">
        <w:rPr>
          <w:rStyle w:val="StyleUnderline"/>
          <w:highlight w:val="green"/>
        </w:rPr>
        <w:t>existential risks</w:t>
      </w:r>
      <w:r w:rsidRPr="007B73B9">
        <w:rPr>
          <w:rStyle w:val="StyleUnderline"/>
        </w:rPr>
        <w:t xml:space="preserve"> research and otherwise live completely selfishly. I think there might be wisdom in </w:t>
      </w:r>
      <w:r w:rsidRPr="007B73B9">
        <w:rPr>
          <w:rStyle w:val="StyleUnderline"/>
          <w:highlight w:val="green"/>
        </w:rPr>
        <w:t>this model</w:t>
      </w:r>
      <w:r w:rsidRPr="007B73B9">
        <w:rPr>
          <w:rStyle w:val="StyleUnderline"/>
        </w:rPr>
        <w:t xml:space="preserve">.  It </w:t>
      </w:r>
      <w:r w:rsidRPr="007B73B9">
        <w:rPr>
          <w:rStyle w:val="StyleUnderline"/>
          <w:highlight w:val="green"/>
        </w:rPr>
        <w:t>avoids the</w:t>
      </w:r>
      <w:r w:rsidRPr="007B73B9">
        <w:rPr>
          <w:rStyle w:val="StyleUnderline"/>
        </w:rPr>
        <w:t xml:space="preserve"> dangerous and </w:t>
      </w:r>
      <w:r w:rsidRPr="007B73B9">
        <w:rPr>
          <w:rStyle w:val="StyleUnderline"/>
          <w:highlight w:val="green"/>
        </w:rPr>
        <w:t>unstable extremism</w:t>
      </w:r>
      <w:r w:rsidRPr="007B73B9">
        <w:rPr>
          <w:rStyle w:val="StyleUnderline"/>
        </w:rPr>
        <w:t xml:space="preserve"> that would result </w:t>
      </w:r>
      <w:r w:rsidRPr="007B73B9">
        <w:rPr>
          <w:rStyle w:val="Emphasis"/>
          <w:highlight w:val="green"/>
        </w:rPr>
        <w:t xml:space="preserve">from letting one’s </w:t>
      </w:r>
      <w:r w:rsidRPr="007B73B9">
        <w:rPr>
          <w:rStyle w:val="Emphasis"/>
        </w:rPr>
        <w:t xml:space="preserve">current </w:t>
      </w:r>
      <w:r w:rsidRPr="007B73B9">
        <w:rPr>
          <w:rStyle w:val="Emphasis"/>
          <w:highlight w:val="green"/>
        </w:rPr>
        <w:t>favorite moral theory completely dictate action</w:t>
      </w:r>
      <w:r w:rsidRPr="007B73B9">
        <w:rPr>
          <w:rStyle w:val="StyleUnderline"/>
        </w:rPr>
        <w:t>, while still allowing the aggressive pursuit of some non-commonsensical high-leverage strategies so long as they don’t infringe too much on what other major moral theories dee</w:t>
      </w:r>
      <w:r w:rsidRPr="00DA6AA3">
        <w:rPr>
          <w:u w:val="single"/>
        </w:rPr>
        <w:t>m centrally important</w:t>
      </w:r>
      <w:r w:rsidRPr="00DA6AA3">
        <w:rPr>
          <w:sz w:val="16"/>
        </w:rPr>
        <w:t>.</w:t>
      </w:r>
    </w:p>
    <w:p w14:paraId="178DC074" w14:textId="77777777" w:rsidR="000201B3" w:rsidRDefault="000201B3" w:rsidP="000201B3">
      <w:pPr>
        <w:pStyle w:val="Heading4"/>
        <w:numPr>
          <w:ilvl w:val="0"/>
          <w:numId w:val="16"/>
        </w:numPr>
      </w:pPr>
      <w:r w:rsidRPr="00EC14A6">
        <w:rPr>
          <w:b w:val="0"/>
          <w:sz w:val="8"/>
          <w:szCs w:val="8"/>
        </w:rPr>
        <w:t xml:space="preserve">[Bok 88] </w:t>
      </w:r>
      <w:r>
        <w:t>Moral theories that don’t make exceptions for extinction are self-contradictory</w:t>
      </w:r>
    </w:p>
    <w:p w14:paraId="341CD804" w14:textId="77777777" w:rsidR="000201B3" w:rsidRPr="004F43C6" w:rsidRDefault="000201B3" w:rsidP="000201B3">
      <w:pPr>
        <w:rPr>
          <w:rStyle w:val="Style13ptBold"/>
        </w:rPr>
      </w:pPr>
      <w:r>
        <w:rPr>
          <w:rStyle w:val="Style13ptBold"/>
        </w:rPr>
        <w:t>Bok 88</w:t>
      </w:r>
    </w:p>
    <w:p w14:paraId="5197DBEE" w14:textId="77777777" w:rsidR="000201B3" w:rsidRPr="004F43C6" w:rsidRDefault="000201B3" w:rsidP="000201B3">
      <w:pPr>
        <w:rPr>
          <w:sz w:val="16"/>
        </w:rPr>
      </w:pPr>
      <w:proofErr w:type="spellStart"/>
      <w:r w:rsidRPr="004F43C6">
        <w:rPr>
          <w:sz w:val="16"/>
        </w:rPr>
        <w:t>Sissela</w:t>
      </w:r>
      <w:proofErr w:type="spellEnd"/>
      <w:r w:rsidRPr="004F43C6">
        <w:rPr>
          <w:sz w:val="16"/>
        </w:rPr>
        <w:t xml:space="preserve"> Bok (Department of Philosophy, Brandeis University). “Kant's Arguments in Support of the Maxim ‘Do What is Right Though the World Should Perish.’” Argumentation 2 (1988) 7-25. JDN. https://link.springer.com/article/10.1007/BF00179138</w:t>
      </w:r>
    </w:p>
    <w:p w14:paraId="49DD286E" w14:textId="77777777" w:rsidR="000201B3" w:rsidRDefault="000201B3" w:rsidP="000201B3"/>
    <w:p w14:paraId="4464DE2D" w14:textId="77777777" w:rsidR="000201B3" w:rsidRDefault="000201B3" w:rsidP="000201B3">
      <w:pPr>
        <w:rPr>
          <w:sz w:val="16"/>
        </w:rPr>
      </w:pPr>
      <w:r w:rsidRPr="004D4F79">
        <w:rPr>
          <w:sz w:val="16"/>
        </w:rPr>
        <w:t xml:space="preserve">Kant maintained that by invoking the Categorical Imperative in situations of moral choice - having to do, for instance, with whether or not to make a deceitful promise, or whether or not to commit suicide - agents would find it easy to see that the right choice involved abstracting from prudential reasons. It is not that he counseled to ignore consequences; as John Rawls has pointed out, any theory that did not take consequences into account "would simply be irrational, crazy."18 Rather, Kant advocated a concern for consequences through the Categorical Imperative itself: for in thinking about whether or not one can wish one's maxim to become universal law, one has to ask what the world would be like if one's maxim became a universal law. </w:t>
      </w:r>
      <w:r w:rsidRPr="005D451C">
        <w:rPr>
          <w:highlight w:val="green"/>
          <w:u w:val="single"/>
        </w:rPr>
        <w:t>Everything changes when</w:t>
      </w:r>
      <w:r w:rsidRPr="004D4F79">
        <w:rPr>
          <w:u w:val="single"/>
        </w:rPr>
        <w:t xml:space="preserve"> it is </w:t>
      </w:r>
      <w:r w:rsidRPr="005D451C">
        <w:rPr>
          <w:highlight w:val="green"/>
          <w:u w:val="single"/>
        </w:rPr>
        <w:t>the world's perishing</w:t>
      </w:r>
      <w:r w:rsidRPr="004D4F79">
        <w:rPr>
          <w:u w:val="single"/>
        </w:rPr>
        <w:t xml:space="preserve"> itself that </w:t>
      </w:r>
      <w:r w:rsidRPr="005D451C">
        <w:rPr>
          <w:highlight w:val="green"/>
          <w:u w:val="single"/>
        </w:rPr>
        <w:t>is at stake.</w:t>
      </w:r>
      <w:r w:rsidRPr="004D4F79">
        <w:rPr>
          <w:u w:val="single"/>
        </w:rPr>
        <w:t xml:space="preserve"> I suggest that </w:t>
      </w:r>
      <w:r w:rsidRPr="005D451C">
        <w:rPr>
          <w:b/>
          <w:highlight w:val="green"/>
          <w:u w:val="single"/>
          <w:bdr w:val="single" w:sz="18" w:space="0" w:color="auto"/>
        </w:rPr>
        <w:t>no one could will the</w:t>
      </w:r>
      <w:r w:rsidRPr="004D4F79">
        <w:rPr>
          <w:sz w:val="16"/>
          <w:bdr w:val="single" w:sz="18" w:space="0" w:color="auto"/>
        </w:rPr>
        <w:t xml:space="preserve"> Latin </w:t>
      </w:r>
      <w:r w:rsidRPr="005D451C">
        <w:rPr>
          <w:b/>
          <w:highlight w:val="green"/>
          <w:u w:val="single"/>
          <w:bdr w:val="single" w:sz="18" w:space="0" w:color="auto"/>
        </w:rPr>
        <w:t>maxim to become universal law</w:t>
      </w:r>
      <w:r w:rsidRPr="005D451C">
        <w:rPr>
          <w:highlight w:val="green"/>
          <w:u w:val="single"/>
        </w:rPr>
        <w:t>, since the first person who adhered to it might destroy all</w:t>
      </w:r>
      <w:r w:rsidRPr="004D4F79">
        <w:rPr>
          <w:u w:val="single"/>
        </w:rPr>
        <w:t xml:space="preserve"> further </w:t>
      </w:r>
      <w:r w:rsidRPr="005D451C">
        <w:rPr>
          <w:highlight w:val="green"/>
          <w:u w:val="single"/>
        </w:rPr>
        <w:t>need for universal law.</w:t>
      </w:r>
      <w:r w:rsidRPr="004D4F79">
        <w:rPr>
          <w:u w:val="single"/>
        </w:rPr>
        <w:t xml:space="preserve"> Willing </w:t>
      </w:r>
      <w:r w:rsidRPr="005D451C">
        <w:rPr>
          <w:highlight w:val="green"/>
          <w:u w:val="single"/>
        </w:rPr>
        <w:t>the maxim</w:t>
      </w:r>
      <w:r w:rsidRPr="004D4F79">
        <w:rPr>
          <w:u w:val="single"/>
        </w:rPr>
        <w:t xml:space="preserve"> to become universal law </w:t>
      </w:r>
      <w:r w:rsidRPr="005D451C">
        <w:rPr>
          <w:highlight w:val="green"/>
          <w:u w:val="single"/>
        </w:rPr>
        <w:t xml:space="preserve">would therefore render it </w:t>
      </w:r>
      <w:r w:rsidRPr="005D451C">
        <w:rPr>
          <w:b/>
          <w:highlight w:val="green"/>
          <w:u w:val="single"/>
          <w:bdr w:val="single" w:sz="18" w:space="0" w:color="auto"/>
        </w:rPr>
        <w:t>self-contradictory</w:t>
      </w:r>
      <w:r w:rsidRPr="004D4F79">
        <w:rPr>
          <w:u w:val="single"/>
        </w:rPr>
        <w:t xml:space="preserve"> in Kant's sense of the word: once someone acts according to the maxim there might well be no human beings left for universal law to govern.</w:t>
      </w:r>
      <w:r w:rsidRPr="004D4F79">
        <w:rPr>
          <w:sz w:val="16"/>
        </w:rPr>
        <w:t xml:space="preserve"> The situation is analogous </w:t>
      </w:r>
      <w:r w:rsidRPr="004D4F79">
        <w:rPr>
          <w:sz w:val="16"/>
        </w:rPr>
        <w:lastRenderedPageBreak/>
        <w:t xml:space="preserve">to that which he discusses in his Foundations of the Metaphysics of Morals, of making a false promise of repayment when one needs to borrow money but knows one will not be able to repay it. </w:t>
      </w:r>
      <w:r w:rsidRPr="004D4F79">
        <w:rPr>
          <w:u w:val="single"/>
        </w:rPr>
        <w:t>Kant holds that, if made into a universal law, a maxim endorsing such false promises "must necessarily contradict itself"; it would "make the promise itself and the end to be accomplished by it impossible."</w:t>
      </w:r>
      <w:r w:rsidRPr="004D4F79">
        <w:rPr>
          <w:sz w:val="16"/>
        </w:rPr>
        <w:t xml:space="preserve"> 9 The same argument can be made for Kant's other formulations of the Categorical Imperative: "So act as to use humanity, both in your own person and in the person of every other, always at the same time as an end, never simply as a means"; and "So act as if you were always through your actions a law-making member in a universal Kingdom of Ends." </w:t>
      </w:r>
      <w:r w:rsidRPr="005D451C">
        <w:rPr>
          <w:b/>
          <w:highlight w:val="green"/>
          <w:u w:val="single"/>
          <w:bdr w:val="single" w:sz="18" w:space="0" w:color="auto"/>
        </w:rPr>
        <w:t>No one with a concern for humanity could</w:t>
      </w:r>
      <w:r w:rsidRPr="004D4F79">
        <w:rPr>
          <w:sz w:val="16"/>
          <w:bdr w:val="single" w:sz="18" w:space="0" w:color="auto"/>
        </w:rPr>
        <w:t xml:space="preserve"> consistently will to </w:t>
      </w:r>
      <w:r w:rsidRPr="005D451C">
        <w:rPr>
          <w:b/>
          <w:highlight w:val="green"/>
          <w:u w:val="single"/>
          <w:bdr w:val="single" w:sz="18" w:space="0" w:color="auto"/>
        </w:rPr>
        <w:t>risk eliminating humanity</w:t>
      </w:r>
      <w:r w:rsidRPr="004D4F79">
        <w:rPr>
          <w:sz w:val="16"/>
        </w:rPr>
        <w:t xml:space="preserve"> </w:t>
      </w:r>
      <w:r w:rsidRPr="004D4F79">
        <w:rPr>
          <w:u w:val="single"/>
        </w:rPr>
        <w:t xml:space="preserve">in the person of himself and every other, or to risk the death of all members in a universal Kingdom of Ends for the sake of justice. To risk their collective death for the sake of following one's conscience would be, as Rawls said, "irrational, crazy." </w:t>
      </w:r>
      <w:r w:rsidRPr="005D451C">
        <w:rPr>
          <w:highlight w:val="green"/>
          <w:u w:val="single"/>
        </w:rPr>
        <w:t>And to say that one did not intend such a catastrophe</w:t>
      </w:r>
      <w:r w:rsidRPr="004D4F79">
        <w:rPr>
          <w:u w:val="single"/>
        </w:rPr>
        <w:t xml:space="preserve">, but that one merely failed to stop other persons from bringing it about </w:t>
      </w:r>
      <w:r w:rsidRPr="005D451C">
        <w:rPr>
          <w:highlight w:val="green"/>
          <w:u w:val="single"/>
        </w:rPr>
        <w:t>would be beside the point</w:t>
      </w:r>
      <w:r w:rsidRPr="004D4F79">
        <w:rPr>
          <w:u w:val="single"/>
        </w:rPr>
        <w:t xml:space="preserve"> when the end of the world was at stake.</w:t>
      </w:r>
      <w:r w:rsidRPr="004D4F79">
        <w:rPr>
          <w:sz w:val="16"/>
        </w:rPr>
        <w:t xml:space="preserve"> For while it is true that we cannot be held responsible for most of the wrongs that others commit, the Latin maxim presents a case where we would have to take such responsibility seriously - perhaps to the point of deceiving, bribing, even killing an innocent person in order that the world not perish. </w:t>
      </w:r>
      <w:r w:rsidRPr="004D4F79">
        <w:rPr>
          <w:u w:val="single"/>
        </w:rPr>
        <w:t>To avoid self-contradiction, the Categorical Imperative would therefore have to rule against the Latin maxim on account of its cavalier attitude toward the survival of mankind. But the ruling would then produce a rift in the application of the Categorical Imperative.</w:t>
      </w:r>
      <w:r w:rsidRPr="004D4F79">
        <w:rPr>
          <w:sz w:val="16"/>
        </w:rPr>
        <w:t xml:space="preserve"> Most often the Imperative would ask us to disregard all unintended but foreseeable consequences such as the death of innocent persons whenever concern for such consequences conflicts with concern for acting according to duty. </w:t>
      </w:r>
      <w:r w:rsidRPr="004D4F79">
        <w:rPr>
          <w:u w:val="single"/>
        </w:rPr>
        <w:t xml:space="preserve">But in the extreme case, </w:t>
      </w:r>
      <w:r w:rsidRPr="005D451C">
        <w:rPr>
          <w:highlight w:val="green"/>
          <w:u w:val="single"/>
        </w:rPr>
        <w:t xml:space="preserve">we might have to go against </w:t>
      </w:r>
      <w:r w:rsidRPr="005D451C">
        <w:rPr>
          <w:b/>
          <w:highlight w:val="green"/>
          <w:u w:val="single"/>
          <w:bdr w:val="single" w:sz="18" w:space="0" w:color="auto"/>
        </w:rPr>
        <w:t>even the strictest moral duty</w:t>
      </w:r>
      <w:r w:rsidRPr="005D451C">
        <w:rPr>
          <w:highlight w:val="green"/>
          <w:u w:val="single"/>
        </w:rPr>
        <w:t xml:space="preserve"> precisely because of the consequences.</w:t>
      </w:r>
      <w:r w:rsidRPr="004D4F79">
        <w:rPr>
          <w:u w:val="single"/>
        </w:rPr>
        <w:t xml:space="preserve"> Acknowledging such a rift would pose a strong challenge to the unity and simplicity of Kant's moral theory.</w:t>
      </w:r>
    </w:p>
    <w:p w14:paraId="6CAC327F" w14:textId="77777777" w:rsidR="000201B3" w:rsidRDefault="000201B3" w:rsidP="000201B3">
      <w:pPr>
        <w:pStyle w:val="Heading4"/>
        <w:numPr>
          <w:ilvl w:val="0"/>
          <w:numId w:val="16"/>
        </w:numPr>
      </w:pPr>
      <w:r w:rsidRPr="001A5C8F">
        <w:rPr>
          <w:b w:val="0"/>
          <w:sz w:val="8"/>
          <w:szCs w:val="8"/>
        </w:rPr>
        <w:t>[</w:t>
      </w:r>
      <w:proofErr w:type="spellStart"/>
      <w:r w:rsidRPr="001A5C8F">
        <w:rPr>
          <w:b w:val="0"/>
          <w:sz w:val="8"/>
          <w:szCs w:val="8"/>
        </w:rPr>
        <w:t>Mecklin</w:t>
      </w:r>
      <w:proofErr w:type="spellEnd"/>
      <w:r w:rsidRPr="001A5C8F">
        <w:rPr>
          <w:b w:val="0"/>
          <w:sz w:val="8"/>
          <w:szCs w:val="8"/>
        </w:rPr>
        <w:t xml:space="preserve"> 2]</w:t>
      </w:r>
      <w:r>
        <w:t xml:space="preserve"> The Doomsday Clock has </w:t>
      </w:r>
      <w:r w:rsidRPr="00C51440">
        <w:rPr>
          <w:u w:val="single"/>
        </w:rPr>
        <w:t>real-world educational value</w:t>
      </w:r>
      <w:r>
        <w:t xml:space="preserve"> for both </w:t>
      </w:r>
      <w:r w:rsidRPr="00C51440">
        <w:rPr>
          <w:u w:val="single"/>
        </w:rPr>
        <w:t>international</w:t>
      </w:r>
      <w:r>
        <w:t xml:space="preserve"> and </w:t>
      </w:r>
      <w:r w:rsidRPr="00C51440">
        <w:rPr>
          <w:u w:val="single"/>
        </w:rPr>
        <w:t>young audiences</w:t>
      </w:r>
      <w:r>
        <w:t>.</w:t>
      </w:r>
    </w:p>
    <w:p w14:paraId="251A1D49" w14:textId="77777777" w:rsidR="000201B3" w:rsidRPr="001A5C8F" w:rsidRDefault="000201B3" w:rsidP="000201B3">
      <w:pPr>
        <w:rPr>
          <w:rStyle w:val="Style13ptBold"/>
        </w:rPr>
      </w:pPr>
      <w:proofErr w:type="spellStart"/>
      <w:r w:rsidRPr="001A5C8F">
        <w:rPr>
          <w:rStyle w:val="Style13ptBold"/>
        </w:rPr>
        <w:t>Mecklin</w:t>
      </w:r>
      <w:proofErr w:type="spellEnd"/>
      <w:r w:rsidRPr="001A5C8F">
        <w:rPr>
          <w:rStyle w:val="Style13ptBold"/>
        </w:rPr>
        <w:t xml:space="preserve"> 2</w:t>
      </w:r>
    </w:p>
    <w:p w14:paraId="75E249C4" w14:textId="77777777" w:rsidR="000201B3" w:rsidRPr="00414361" w:rsidRDefault="000201B3" w:rsidP="000201B3">
      <w:r>
        <w:t xml:space="preserve">About the Bulletin of the Atomic Scientists. </w:t>
      </w:r>
      <w:hyperlink r:id="rId15" w:history="1">
        <w:r w:rsidRPr="00026A5C">
          <w:rPr>
            <w:rStyle w:val="Hyperlink"/>
          </w:rPr>
          <w:t>https://thebulletin.org/about-us/</w:t>
        </w:r>
      </w:hyperlink>
      <w:r>
        <w:t xml:space="preserve"> -CAT</w:t>
      </w:r>
    </w:p>
    <w:p w14:paraId="0534D2A7" w14:textId="77777777" w:rsidR="000201B3" w:rsidRPr="001A5C8F" w:rsidRDefault="000201B3" w:rsidP="000201B3">
      <w:pPr>
        <w:rPr>
          <w:sz w:val="16"/>
        </w:rPr>
      </w:pPr>
      <w:r w:rsidRPr="001A5C8F">
        <w:rPr>
          <w:sz w:val="16"/>
        </w:rPr>
        <w:t xml:space="preserve">The Bulletin has many audiences: the general public, which will ultimately benefit or suffer from scientific breakthroughs; policymakers, whose duty is to harness those breakthroughs for good; and the scientists themselves, who produce those technological advances and thus bear a special responsibility. </w:t>
      </w:r>
      <w:r w:rsidRPr="00686AD3">
        <w:rPr>
          <w:highlight w:val="green"/>
          <w:u w:val="single"/>
        </w:rPr>
        <w:t xml:space="preserve">Our community is international, with </w:t>
      </w:r>
      <w:r w:rsidRPr="008B4EC4">
        <w:rPr>
          <w:highlight w:val="green"/>
          <w:u w:val="single"/>
        </w:rPr>
        <w:t>half</w:t>
      </w:r>
      <w:r w:rsidRPr="001A5C8F">
        <w:rPr>
          <w:u w:val="single"/>
        </w:rPr>
        <w:t xml:space="preserve"> of our website visitors coming </w:t>
      </w:r>
      <w:r w:rsidRPr="00686AD3">
        <w:rPr>
          <w:highlight w:val="green"/>
          <w:u w:val="single"/>
        </w:rPr>
        <w:t>from outside the United States</w:t>
      </w:r>
      <w:r w:rsidRPr="00686AD3">
        <w:rPr>
          <w:u w:val="single"/>
        </w:rPr>
        <w:t>.</w:t>
      </w:r>
      <w:r w:rsidRPr="001A5C8F">
        <w:rPr>
          <w:sz w:val="16"/>
        </w:rPr>
        <w:t xml:space="preserve"> </w:t>
      </w:r>
      <w:r w:rsidRPr="001A5C8F">
        <w:rPr>
          <w:u w:val="single"/>
        </w:rPr>
        <w:t xml:space="preserve">It is also young. </w:t>
      </w:r>
      <w:r w:rsidRPr="00686AD3">
        <w:rPr>
          <w:highlight w:val="green"/>
          <w:u w:val="single"/>
        </w:rPr>
        <w:t xml:space="preserve">Half are under </w:t>
      </w:r>
      <w:r w:rsidRPr="001A5C8F">
        <w:rPr>
          <w:u w:val="single"/>
        </w:rPr>
        <w:t xml:space="preserve">the age of </w:t>
      </w:r>
      <w:r w:rsidRPr="00686AD3">
        <w:rPr>
          <w:highlight w:val="green"/>
          <w:u w:val="single"/>
        </w:rPr>
        <w:t>35</w:t>
      </w:r>
      <w:r w:rsidRPr="00686AD3">
        <w:rPr>
          <w:u w:val="single"/>
        </w:rPr>
        <w:t>.</w:t>
      </w:r>
      <w:r w:rsidRPr="001A5C8F">
        <w:rPr>
          <w:sz w:val="16"/>
        </w:rPr>
        <w:t xml:space="preserve"> We promise to be understandable and influential: </w:t>
      </w:r>
      <w:r w:rsidRPr="00686AD3">
        <w:rPr>
          <w:highlight w:val="green"/>
          <w:u w:val="single"/>
        </w:rPr>
        <w:t xml:space="preserve">We provide lucid facts and commentary </w:t>
      </w:r>
      <w:r w:rsidRPr="001A5C8F">
        <w:rPr>
          <w:u w:val="single"/>
        </w:rPr>
        <w:t xml:space="preserve">that are </w:t>
      </w:r>
      <w:r w:rsidRPr="00686AD3">
        <w:rPr>
          <w:highlight w:val="green"/>
          <w:u w:val="single"/>
        </w:rPr>
        <w:t>accessible to the public, policymakers, and scientists</w:t>
      </w:r>
      <w:r w:rsidRPr="00686AD3">
        <w:rPr>
          <w:u w:val="single"/>
        </w:rPr>
        <w:t xml:space="preserve">. </w:t>
      </w:r>
      <w:r w:rsidRPr="001A5C8F">
        <w:rPr>
          <w:rStyle w:val="Emphasis"/>
          <w:highlight w:val="green"/>
        </w:rPr>
        <w:t>We move people to action</w:t>
      </w:r>
      <w:r w:rsidRPr="00686AD3">
        <w:rPr>
          <w:u w:val="single"/>
        </w:rPr>
        <w:t xml:space="preserve">. </w:t>
      </w:r>
      <w:r w:rsidRPr="008B4EC4">
        <w:rPr>
          <w:u w:val="single"/>
        </w:rPr>
        <w:t>We make appropriate use of our Doomsday Clock to help the public quickly grasp the jeopardy they are in. The Clock is an educational tool an</w:t>
      </w:r>
      <w:r w:rsidRPr="001A5C8F">
        <w:rPr>
          <w:u w:val="single"/>
        </w:rPr>
        <w:t>d is often how both children and adults are introduced to our mission.</w:t>
      </w:r>
      <w:r w:rsidRPr="001A5C8F">
        <w:rPr>
          <w:sz w:val="16"/>
        </w:rPr>
        <w:t xml:space="preserve"> We promise to be vigilant: We maintain worldwide surveillance on the evolution of already-identified threats as well as </w:t>
      </w:r>
      <w:r w:rsidRPr="00686AD3">
        <w:rPr>
          <w:u w:val="single"/>
        </w:rPr>
        <w:t xml:space="preserve">emerging dangers that may not be on our readers’ radar. We promise to be solution-oriented: </w:t>
      </w:r>
      <w:r w:rsidRPr="001A5C8F">
        <w:rPr>
          <w:rStyle w:val="Emphasis"/>
        </w:rPr>
        <w:t xml:space="preserve">We are an early-warning system, but </w:t>
      </w:r>
      <w:r w:rsidRPr="001A5C8F">
        <w:rPr>
          <w:rStyle w:val="Emphasis"/>
          <w:highlight w:val="green"/>
        </w:rPr>
        <w:t>we are</w:t>
      </w:r>
      <w:r w:rsidRPr="001A5C8F">
        <w:rPr>
          <w:rStyle w:val="Emphasis"/>
        </w:rPr>
        <w:t xml:space="preserve"> also </w:t>
      </w:r>
      <w:r w:rsidRPr="001A5C8F">
        <w:rPr>
          <w:rStyle w:val="Emphasis"/>
          <w:highlight w:val="green"/>
        </w:rPr>
        <w:t>determined to inject hope into the conversation by offering achievable actions</w:t>
      </w:r>
      <w:r w:rsidRPr="00686AD3">
        <w:rPr>
          <w:u w:val="single"/>
        </w:rPr>
        <w:t>. We are not a debating society; we strive to fix problems.</w:t>
      </w:r>
      <w:r w:rsidRPr="001A5C8F">
        <w:rPr>
          <w:sz w:val="16"/>
        </w:rPr>
        <w:t xml:space="preserve"> We promise to be fair-minded: We are not partisan; we believe that </w:t>
      </w:r>
      <w:r w:rsidRPr="00686AD3">
        <w:rPr>
          <w:u w:val="single"/>
        </w:rPr>
        <w:t>government policies must be based on facts, not ideology. We have one prejudice: We are opposed to extinction</w:t>
      </w:r>
      <w:r w:rsidRPr="001A5C8F">
        <w:rPr>
          <w:sz w:val="16"/>
        </w:rPr>
        <w:t xml:space="preserve">. Our Story </w:t>
      </w:r>
      <w:proofErr w:type="gramStart"/>
      <w:r w:rsidRPr="001A5C8F">
        <w:rPr>
          <w:sz w:val="16"/>
        </w:rPr>
        <w:t>The</w:t>
      </w:r>
      <w:proofErr w:type="gramEnd"/>
      <w:r w:rsidRPr="001A5C8F">
        <w:rPr>
          <w:sz w:val="16"/>
        </w:rPr>
        <w:t xml:space="preserve"> Bulletin began as an emergency action, created by scientists who saw an immediate need for a public reckoning in the aftermath of the atomic bombings of Hiroshima and Nagasaki. One mission was to urge fellow scientists to help shape national and international policy. A second mission was to help the public understand what the bombings meant for humanity. These scientists anticipated that the atom bomb would be “only the first of many dangerous presents from the Pandora’s Box of modern science.” They were all too </w:t>
      </w:r>
      <w:r w:rsidRPr="001A5C8F">
        <w:rPr>
          <w:sz w:val="16"/>
        </w:rPr>
        <w:lastRenderedPageBreak/>
        <w:t xml:space="preserve">correct. Humanity now faces additional threats from greenhouse gases, </w:t>
      </w:r>
      <w:proofErr w:type="spellStart"/>
      <w:r w:rsidRPr="001A5C8F">
        <w:rPr>
          <w:sz w:val="16"/>
        </w:rPr>
        <w:t>cyber attacks</w:t>
      </w:r>
      <w:proofErr w:type="spellEnd"/>
      <w:r w:rsidRPr="001A5C8F">
        <w:rPr>
          <w:sz w:val="16"/>
        </w:rPr>
        <w:t xml:space="preserve">, and the misuse of genetic engineering and artificial intelligence. </w:t>
      </w:r>
      <w:r w:rsidRPr="00686AD3">
        <w:rPr>
          <w:highlight w:val="green"/>
          <w:u w:val="single"/>
        </w:rPr>
        <w:t>The</w:t>
      </w:r>
      <w:r w:rsidRPr="00686AD3">
        <w:rPr>
          <w:u w:val="single"/>
        </w:rPr>
        <w:t xml:space="preserve"> Bulletin’s Doomsday </w:t>
      </w:r>
      <w:r w:rsidRPr="00686AD3">
        <w:rPr>
          <w:highlight w:val="green"/>
          <w:u w:val="single"/>
        </w:rPr>
        <w:t xml:space="preserve">Clock </w:t>
      </w:r>
      <w:r w:rsidRPr="002A030A">
        <w:rPr>
          <w:u w:val="single"/>
        </w:rPr>
        <w:t>serves as a vivid symbol of these m</w:t>
      </w:r>
      <w:r w:rsidRPr="00686AD3">
        <w:rPr>
          <w:u w:val="single"/>
        </w:rPr>
        <w:t xml:space="preserve">ultiplying perils, its hands </w:t>
      </w:r>
      <w:r w:rsidRPr="002A030A">
        <w:rPr>
          <w:highlight w:val="green"/>
          <w:u w:val="single"/>
        </w:rPr>
        <w:t>showing</w:t>
      </w:r>
      <w:r w:rsidRPr="00686AD3">
        <w:rPr>
          <w:u w:val="single"/>
        </w:rPr>
        <w:t xml:space="preserve"> </w:t>
      </w:r>
      <w:r w:rsidRPr="00686AD3">
        <w:rPr>
          <w:highlight w:val="green"/>
          <w:u w:val="single"/>
        </w:rPr>
        <w:t>how close to extinction we are</w:t>
      </w:r>
      <w:r w:rsidRPr="00686AD3">
        <w:rPr>
          <w:u w:val="single"/>
        </w:rPr>
        <w:t xml:space="preserve">. With </w:t>
      </w:r>
      <w:r w:rsidRPr="002A030A">
        <w:rPr>
          <w:u w:val="single"/>
        </w:rPr>
        <w:t>the energy of words and ideas,</w:t>
      </w:r>
      <w:r w:rsidRPr="00686AD3">
        <w:rPr>
          <w:u w:val="single"/>
        </w:rPr>
        <w:t xml:space="preserve"> we seek </w:t>
      </w:r>
      <w:r w:rsidRPr="002A030A">
        <w:rPr>
          <w:highlight w:val="green"/>
          <w:u w:val="single"/>
        </w:rPr>
        <w:t>to</w:t>
      </w:r>
      <w:r w:rsidRPr="00686AD3">
        <w:rPr>
          <w:u w:val="single"/>
        </w:rPr>
        <w:t xml:space="preserve"> </w:t>
      </w:r>
      <w:r w:rsidRPr="00686AD3">
        <w:rPr>
          <w:highlight w:val="green"/>
          <w:u w:val="single"/>
        </w:rPr>
        <w:t>motivate our audience to acknowledge emerging threats</w:t>
      </w:r>
      <w:r w:rsidRPr="00686AD3">
        <w:rPr>
          <w:u w:val="single"/>
        </w:rPr>
        <w:t xml:space="preserve">, </w:t>
      </w:r>
      <w:r w:rsidRPr="00686AD3">
        <w:rPr>
          <w:highlight w:val="green"/>
          <w:u w:val="single"/>
        </w:rPr>
        <w:t xml:space="preserve">manage </w:t>
      </w:r>
      <w:r w:rsidRPr="002A030A">
        <w:rPr>
          <w:u w:val="single"/>
        </w:rPr>
        <w:t xml:space="preserve">their </w:t>
      </w:r>
      <w:r w:rsidRPr="00686AD3">
        <w:rPr>
          <w:highlight w:val="green"/>
          <w:u w:val="single"/>
        </w:rPr>
        <w:t xml:space="preserve">dangers and </w:t>
      </w:r>
      <w:r w:rsidRPr="002A030A">
        <w:rPr>
          <w:rStyle w:val="Emphasis"/>
          <w:highlight w:val="green"/>
        </w:rPr>
        <w:t>turn back the hands</w:t>
      </w:r>
      <w:r w:rsidRPr="00686AD3">
        <w:rPr>
          <w:u w:val="single"/>
        </w:rPr>
        <w:t xml:space="preserve"> of the Doomsday Clock.</w:t>
      </w:r>
    </w:p>
    <w:p w14:paraId="7B914BB4" w14:textId="77777777" w:rsidR="003726F3" w:rsidRPr="003726F3" w:rsidRDefault="003726F3" w:rsidP="003726F3"/>
    <w:sectPr w:rsidR="003726F3" w:rsidRPr="003726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Tempus Sans ITC">
    <w:panose1 w:val="04020404030007020202"/>
    <w:charset w:val="4D"/>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F036BA"/>
    <w:multiLevelType w:val="hybridMultilevel"/>
    <w:tmpl w:val="88AEE76C"/>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3"/>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26F3"/>
    <w:rsid w:val="000029E3"/>
    <w:rsid w:val="000029E8"/>
    <w:rsid w:val="00004225"/>
    <w:rsid w:val="000066CA"/>
    <w:rsid w:val="00007264"/>
    <w:rsid w:val="000076A9"/>
    <w:rsid w:val="00014FAD"/>
    <w:rsid w:val="00015D2A"/>
    <w:rsid w:val="000201B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455"/>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51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4E8"/>
    <w:rsid w:val="002E6BBC"/>
    <w:rsid w:val="002F1BA9"/>
    <w:rsid w:val="002F6E68"/>
    <w:rsid w:val="002F6E74"/>
    <w:rsid w:val="003106B3"/>
    <w:rsid w:val="0031385D"/>
    <w:rsid w:val="003171AB"/>
    <w:rsid w:val="003223B2"/>
    <w:rsid w:val="00322A67"/>
    <w:rsid w:val="00330E13"/>
    <w:rsid w:val="00335A23"/>
    <w:rsid w:val="00340707"/>
    <w:rsid w:val="00341C61"/>
    <w:rsid w:val="00351841"/>
    <w:rsid w:val="0035288B"/>
    <w:rsid w:val="003624A6"/>
    <w:rsid w:val="00364ADF"/>
    <w:rsid w:val="00365C8D"/>
    <w:rsid w:val="003670D9"/>
    <w:rsid w:val="00370B41"/>
    <w:rsid w:val="00371B27"/>
    <w:rsid w:val="003726C3"/>
    <w:rsid w:val="003726F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5FA"/>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FEC"/>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64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28A778"/>
  <w14:defaultImageDpi w14:val="300"/>
  <w15:docId w15:val="{C20E183E-70CB-2F4D-ACA2-27661E3CC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1FE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1F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1F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1F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7B1F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1F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FEC"/>
  </w:style>
  <w:style w:type="character" w:customStyle="1" w:styleId="Heading1Char">
    <w:name w:val="Heading 1 Char"/>
    <w:aliases w:val="Pocket Char"/>
    <w:basedOn w:val="DefaultParagraphFont"/>
    <w:link w:val="Heading1"/>
    <w:uiPriority w:val="9"/>
    <w:rsid w:val="007B1F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1FE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1FE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7B1F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1FE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7B1FE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7B1F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1FE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
    <w:basedOn w:val="DefaultParagraphFont"/>
    <w:link w:val="NoSpacing"/>
    <w:uiPriority w:val="99"/>
    <w:unhideWhenUsed/>
    <w:rsid w:val="007B1FEC"/>
    <w:rPr>
      <w:color w:val="auto"/>
      <w:u w:val="none"/>
    </w:rPr>
  </w:style>
  <w:style w:type="paragraph" w:styleId="DocumentMap">
    <w:name w:val="Document Map"/>
    <w:basedOn w:val="Normal"/>
    <w:link w:val="DocumentMapChar"/>
    <w:uiPriority w:val="99"/>
    <w:semiHidden/>
    <w:unhideWhenUsed/>
    <w:rsid w:val="007B1F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1FEC"/>
    <w:rPr>
      <w:rFonts w:ascii="Lucida Grande" w:hAnsi="Lucida Grande" w:cs="Lucida Grande"/>
    </w:rPr>
  </w:style>
  <w:style w:type="paragraph" w:customStyle="1" w:styleId="textbold">
    <w:name w:val="text bold"/>
    <w:basedOn w:val="Normal"/>
    <w:link w:val="Emphasis"/>
    <w:uiPriority w:val="20"/>
    <w:qFormat/>
    <w:rsid w:val="003726F3"/>
    <w:pPr>
      <w:ind w:left="720"/>
      <w:jc w:val="both"/>
    </w:pPr>
    <w:rPr>
      <w:b/>
      <w:iCs/>
      <w:u w:val="single"/>
    </w:r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Debate Text"/>
    <w:basedOn w:val="Heading1"/>
    <w:link w:val="Hyperlink"/>
    <w:autoRedefine/>
    <w:uiPriority w:val="99"/>
    <w:qFormat/>
    <w:rsid w:val="003726F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5651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2F6E6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0260727">
      <w:bodyDiv w:val="1"/>
      <w:marLeft w:val="0"/>
      <w:marRight w:val="0"/>
      <w:marTop w:val="0"/>
      <w:marBottom w:val="0"/>
      <w:divBdr>
        <w:top w:val="none" w:sz="0" w:space="0" w:color="auto"/>
        <w:left w:val="none" w:sz="0" w:space="0" w:color="auto"/>
        <w:bottom w:val="none" w:sz="0" w:space="0" w:color="auto"/>
        <w:right w:val="none" w:sz="0" w:space="0" w:color="auto"/>
      </w:divBdr>
      <w:divsChild>
        <w:div w:id="491986912">
          <w:marLeft w:val="0"/>
          <w:marRight w:val="0"/>
          <w:marTop w:val="0"/>
          <w:marBottom w:val="0"/>
          <w:divBdr>
            <w:top w:val="none" w:sz="0" w:space="0" w:color="auto"/>
            <w:left w:val="none" w:sz="0" w:space="0" w:color="auto"/>
            <w:bottom w:val="none" w:sz="0" w:space="0" w:color="auto"/>
            <w:right w:val="none" w:sz="0" w:space="0" w:color="auto"/>
          </w:divBdr>
          <w:divsChild>
            <w:div w:id="56179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united-states/2020-06-09/next-liberal-ord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wworldencyclopedia.org/entry/Densi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worldencyclopedia.org/entry/Earth%27s_atmosphere" TargetMode="External"/><Relationship Id="rId5" Type="http://schemas.openxmlformats.org/officeDocument/2006/relationships/numbering" Target="numbering.xml"/><Relationship Id="rId15" Type="http://schemas.openxmlformats.org/officeDocument/2006/relationships/hyperlink" Target="https://thebulletin.org/about-us/" TargetMode="External"/><Relationship Id="rId10" Type="http://schemas.openxmlformats.org/officeDocument/2006/relationships/hyperlink" Target="https://www.newworldencyclopedia.org/entry/Atmospher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www.thespacereview.com/article/291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15</Pages>
  <Words>7367</Words>
  <Characters>41994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7</cp:revision>
  <dcterms:created xsi:type="dcterms:W3CDTF">2022-01-22T21:38:00Z</dcterms:created>
  <dcterms:modified xsi:type="dcterms:W3CDTF">2022-01-23T08:05:00Z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