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426C8" w14:textId="77777777" w:rsidR="006E1954" w:rsidRDefault="006E1954" w:rsidP="006E1954">
      <w:pPr>
        <w:pStyle w:val="Heading3"/>
      </w:pPr>
      <w:r>
        <w:t>1</w:t>
      </w:r>
    </w:p>
    <w:p w14:paraId="22E0A717" w14:textId="77777777" w:rsidR="006E1954" w:rsidRDefault="006E1954" w:rsidP="006E1954">
      <w:pPr>
        <w:pStyle w:val="Heading4"/>
      </w:pPr>
      <w:r>
        <w:t>CP Text – In a Democracy, a Free Press ought to prioritize Objectivity over Advocacy, except for instances of Investigative Journalism.</w:t>
      </w:r>
    </w:p>
    <w:p w14:paraId="1F76EE6E" w14:textId="77777777" w:rsidR="006E1954" w:rsidRPr="00056777" w:rsidRDefault="006E1954" w:rsidP="006E1954">
      <w:pPr>
        <w:pStyle w:val="Heading3"/>
      </w:pPr>
      <w:r>
        <w:lastRenderedPageBreak/>
        <w:t>2</w:t>
      </w:r>
    </w:p>
    <w:p w14:paraId="30A5B9F8" w14:textId="77777777" w:rsidR="006E1954" w:rsidRDefault="006E1954" w:rsidP="006E1954">
      <w:pPr>
        <w:pStyle w:val="Heading4"/>
      </w:pPr>
      <w:r>
        <w:t xml:space="preserve">The CP </w:t>
      </w:r>
      <w:r>
        <w:rPr>
          <w:u w:val="single"/>
        </w:rPr>
        <w:t>competes</w:t>
      </w:r>
      <w:r>
        <w:t xml:space="preserve"> – the tension between Objectivity and Advocacy lies in Objective Journalisms separation of </w:t>
      </w:r>
      <w:r>
        <w:rPr>
          <w:u w:val="single"/>
        </w:rPr>
        <w:t>opinion</w:t>
      </w:r>
      <w:r>
        <w:t xml:space="preserve"> and </w:t>
      </w:r>
      <w:r>
        <w:rPr>
          <w:u w:val="single"/>
        </w:rPr>
        <w:t>personal bias</w:t>
      </w:r>
      <w:r>
        <w:t xml:space="preserve"> from </w:t>
      </w:r>
      <w:r>
        <w:rPr>
          <w:u w:val="single"/>
        </w:rPr>
        <w:t>discussions</w:t>
      </w:r>
      <w:r>
        <w:t xml:space="preserve">. </w:t>
      </w:r>
    </w:p>
    <w:p w14:paraId="60DC27EC" w14:textId="77777777" w:rsidR="006E1954" w:rsidRPr="00B64C0E" w:rsidRDefault="006E1954" w:rsidP="006E1954">
      <w:r w:rsidRPr="00B64C0E">
        <w:rPr>
          <w:rStyle w:val="Style13ptBold"/>
        </w:rPr>
        <w:t>Reavy</w:t>
      </w:r>
      <w:r>
        <w:rPr>
          <w:rStyle w:val="Style13ptBold"/>
        </w:rPr>
        <w:t xml:space="preserve"> 13</w:t>
      </w:r>
      <w:r w:rsidRPr="00B64C0E">
        <w:t>, Matthew. "Objectivity and advocacy in journalism." Media Ethics 25.1 (2013).</w:t>
      </w:r>
      <w:r>
        <w:t xml:space="preserve"> (</w:t>
      </w:r>
      <w:r w:rsidRPr="00B64C0E">
        <w:t>Communication Department Chairperson at University of Scranton</w:t>
      </w:r>
      <w:r>
        <w:t>)//Elmer</w:t>
      </w:r>
    </w:p>
    <w:p w14:paraId="78F477DA" w14:textId="77777777" w:rsidR="006E1954" w:rsidRPr="00111F64" w:rsidRDefault="006E1954" w:rsidP="006E1954">
      <w:pPr>
        <w:rPr>
          <w:sz w:val="16"/>
        </w:rPr>
      </w:pPr>
      <w:r w:rsidRPr="00111F64">
        <w:rPr>
          <w:rStyle w:val="StyleUnderline"/>
        </w:rPr>
        <w:t xml:space="preserve">Advocacy Journalism Public journalism and, for the most part, citizen journalism can be viewed as examples of </w:t>
      </w:r>
      <w:r w:rsidRPr="00111F64">
        <w:rPr>
          <w:rStyle w:val="Emphasis"/>
          <w:highlight w:val="green"/>
        </w:rPr>
        <w:t>advocacy journalism</w:t>
      </w:r>
      <w:r w:rsidRPr="00111F64">
        <w:rPr>
          <w:rStyle w:val="StyleUnderline"/>
        </w:rPr>
        <w:t xml:space="preserve">, a </w:t>
      </w:r>
      <w:r w:rsidRPr="00111F64">
        <w:rPr>
          <w:rStyle w:val="Emphasis"/>
          <w:highlight w:val="green"/>
        </w:rPr>
        <w:t>form</w:t>
      </w:r>
      <w:r w:rsidRPr="00111F64">
        <w:rPr>
          <w:rStyle w:val="StyleUnderline"/>
          <w:highlight w:val="green"/>
        </w:rPr>
        <w:t xml:space="preserve"> </w:t>
      </w:r>
      <w:r w:rsidRPr="00111F64">
        <w:rPr>
          <w:rStyle w:val="StyleUnderline"/>
        </w:rPr>
        <w:t xml:space="preserve">of journalism </w:t>
      </w:r>
      <w:r w:rsidRPr="00111F64">
        <w:rPr>
          <w:rStyle w:val="Emphasis"/>
          <w:highlight w:val="green"/>
        </w:rPr>
        <w:t>that endeavors to be fact-based</w:t>
      </w:r>
      <w:r w:rsidRPr="00111F64">
        <w:rPr>
          <w:rStyle w:val="StyleUnderline"/>
        </w:rPr>
        <w:t xml:space="preserve">, </w:t>
      </w:r>
      <w:r w:rsidRPr="00111F64">
        <w:rPr>
          <w:rStyle w:val="Emphasis"/>
          <w:highlight w:val="green"/>
        </w:rPr>
        <w:t>but does not separate</w:t>
      </w:r>
      <w:r w:rsidRPr="00111F64">
        <w:rPr>
          <w:rStyle w:val="StyleUnderline"/>
        </w:rPr>
        <w:t xml:space="preserve"> editorial </w:t>
      </w:r>
      <w:r w:rsidRPr="00111F64">
        <w:rPr>
          <w:rStyle w:val="Emphasis"/>
          <w:highlight w:val="green"/>
          <w:bdr w:val="single" w:sz="18" w:space="0" w:color="auto"/>
        </w:rPr>
        <w:t>opinion from news coverage</w:t>
      </w:r>
      <w:r w:rsidRPr="00111F64">
        <w:rPr>
          <w:rStyle w:val="StyleUnderline"/>
          <w:highlight w:val="green"/>
        </w:rPr>
        <w:t xml:space="preserve"> </w:t>
      </w:r>
      <w:r w:rsidRPr="00111F64">
        <w:rPr>
          <w:rStyle w:val="Emphasis"/>
          <w:highlight w:val="green"/>
        </w:rPr>
        <w:t>and</w:t>
      </w:r>
      <w:r w:rsidRPr="00111F64">
        <w:rPr>
          <w:rStyle w:val="StyleUnderline"/>
          <w:highlight w:val="green"/>
        </w:rPr>
        <w:t xml:space="preserve"> </w:t>
      </w:r>
      <w:r w:rsidRPr="00111F64">
        <w:rPr>
          <w:rStyle w:val="StyleUnderline"/>
        </w:rPr>
        <w:t xml:space="preserve">often </w:t>
      </w:r>
      <w:r w:rsidRPr="00111F64">
        <w:rPr>
          <w:rStyle w:val="Emphasis"/>
          <w:highlight w:val="green"/>
        </w:rPr>
        <w:t>approaches</w:t>
      </w:r>
      <w:r w:rsidRPr="00111F64">
        <w:rPr>
          <w:rStyle w:val="StyleUnderline"/>
          <w:highlight w:val="green"/>
        </w:rPr>
        <w:t xml:space="preserve"> </w:t>
      </w:r>
      <w:r w:rsidRPr="00111F64">
        <w:rPr>
          <w:rStyle w:val="StyleUnderline"/>
        </w:rPr>
        <w:t xml:space="preserve">the </w:t>
      </w:r>
      <w:r w:rsidRPr="00111F64">
        <w:rPr>
          <w:rStyle w:val="Emphasis"/>
          <w:highlight w:val="green"/>
        </w:rPr>
        <w:t>news from a specific viewpoint</w:t>
      </w:r>
      <w:r w:rsidRPr="00111F64">
        <w:rPr>
          <w:sz w:val="16"/>
        </w:rPr>
        <w:t xml:space="preserve">. </w:t>
      </w:r>
      <w:r w:rsidRPr="00111F64">
        <w:rPr>
          <w:rStyle w:val="Emphasis"/>
          <w:highlight w:val="green"/>
        </w:rPr>
        <w:t>Advocacy journalists</w:t>
      </w:r>
      <w:r w:rsidRPr="00111F64">
        <w:rPr>
          <w:sz w:val="16"/>
          <w:highlight w:val="green"/>
        </w:rPr>
        <w:t xml:space="preserve"> </w:t>
      </w:r>
      <w:r w:rsidRPr="00111F64">
        <w:rPr>
          <w:rStyle w:val="Emphasis"/>
          <w:highlight w:val="green"/>
          <w:bdr w:val="single" w:sz="18" w:space="0" w:color="auto"/>
        </w:rPr>
        <w:t>distinguish the “good guys” from the “bad guys</w:t>
      </w:r>
      <w:r w:rsidRPr="00111F64">
        <w:rPr>
          <w:rStyle w:val="StyleUnderline"/>
          <w:highlight w:val="green"/>
        </w:rPr>
        <w:t>”</w:t>
      </w:r>
      <w:r w:rsidRPr="00111F64">
        <w:rPr>
          <w:rStyle w:val="StyleUnderline"/>
        </w:rPr>
        <w:t xml:space="preserve"> and “actively participate in the debate, becoming more activists than observers of the events” (Ruigrok, 2010).</w:t>
      </w:r>
      <w:r w:rsidRPr="00111F64">
        <w:rPr>
          <w:sz w:val="16"/>
        </w:rPr>
        <w:t xml:space="preserve"> Thus, they can be </w:t>
      </w:r>
      <w:r w:rsidRPr="00111F64">
        <w:rPr>
          <w:rStyle w:val="StyleUnderline"/>
        </w:rPr>
        <w:t xml:space="preserve">said to exhibit the same kind of “interventionist impulse” that scholars such as Hanitzsch (2007, p. 373) see at work in public journalism. </w:t>
      </w:r>
      <w:r w:rsidRPr="00111F64">
        <w:rPr>
          <w:rStyle w:val="Emphasis"/>
        </w:rPr>
        <w:t>Advocacy journalism has been at times credited with everything from combating “the moral failings of Western governments” (Hammond, 2002, p. 178) to offering "a more progressive notion of experts and expertise by citing community members while critiquing or pointedly ignoring dominant discourses from government and academic ‘experts’” (Heitner, 2009, p. 405).</w:t>
      </w:r>
      <w:r w:rsidRPr="00111F64">
        <w:rPr>
          <w:sz w:val="16"/>
        </w:rPr>
        <w:t xml:space="preserve"> It has been tied to peace journalism (Kempf, 2007), “alternative” publications (Waisbord, 2009) and environmental journalism (Waisbord &amp; Peruzzotti, 2009) among others. Some scholars contend that </w:t>
      </w:r>
      <w:r w:rsidRPr="00111F64">
        <w:rPr>
          <w:rStyle w:val="Emphasis"/>
          <w:highlight w:val="green"/>
        </w:rPr>
        <w:t>advocacy journalists</w:t>
      </w:r>
      <w:r w:rsidRPr="00111F64">
        <w:rPr>
          <w:sz w:val="16"/>
          <w:highlight w:val="green"/>
        </w:rPr>
        <w:t xml:space="preserve"> </w:t>
      </w:r>
      <w:r w:rsidRPr="00111F64">
        <w:rPr>
          <w:sz w:val="16"/>
        </w:rPr>
        <w:t xml:space="preserve">can be assumed to write from a “leftist” point of view (Craig, 2004, p. 240), often as </w:t>
      </w:r>
      <w:r w:rsidRPr="00111F64">
        <w:rPr>
          <w:rStyle w:val="Emphasis"/>
          <w:highlight w:val="green"/>
        </w:rPr>
        <w:t>a</w:t>
      </w:r>
      <w:r w:rsidRPr="00111F64">
        <w:rPr>
          <w:sz w:val="16"/>
          <w:highlight w:val="green"/>
        </w:rPr>
        <w:t xml:space="preserve"> </w:t>
      </w:r>
      <w:r w:rsidRPr="00111F64">
        <w:rPr>
          <w:rStyle w:val="Emphasis"/>
          <w:highlight w:val="green"/>
        </w:rPr>
        <w:t>counterweight</w:t>
      </w:r>
      <w:r w:rsidRPr="00111F64">
        <w:rPr>
          <w:sz w:val="16"/>
          <w:highlight w:val="green"/>
        </w:rPr>
        <w:t xml:space="preserve"> </w:t>
      </w:r>
      <w:r w:rsidRPr="00111F64">
        <w:rPr>
          <w:rStyle w:val="Emphasis"/>
          <w:highlight w:val="green"/>
        </w:rPr>
        <w:t>to</w:t>
      </w:r>
      <w:r w:rsidRPr="00111F64">
        <w:rPr>
          <w:sz w:val="16"/>
          <w:highlight w:val="green"/>
        </w:rPr>
        <w:t xml:space="preserve"> </w:t>
      </w:r>
      <w:r w:rsidRPr="00111F64">
        <w:rPr>
          <w:sz w:val="16"/>
        </w:rPr>
        <w:t>the “</w:t>
      </w:r>
      <w:r w:rsidRPr="00111F64">
        <w:rPr>
          <w:rStyle w:val="Emphasis"/>
          <w:highlight w:val="green"/>
          <w:bdr w:val="single" w:sz="18" w:space="0" w:color="auto"/>
        </w:rPr>
        <w:t>inherently conservative” notion of objectivity</w:t>
      </w:r>
      <w:r w:rsidRPr="00111F64">
        <w:rPr>
          <w:sz w:val="16"/>
          <w:highlight w:val="green"/>
        </w:rPr>
        <w:t xml:space="preserve"> </w:t>
      </w:r>
      <w:r w:rsidRPr="00111F64">
        <w:rPr>
          <w:rStyle w:val="StyleUnderline"/>
        </w:rPr>
        <w:t xml:space="preserve">(Glasser, 1984, para. 3), which some argue serves as a tool to “help the powerful maintain order” (Ryan, 2009. p. 8). </w:t>
      </w:r>
      <w:r w:rsidRPr="00111F64">
        <w:rPr>
          <w:sz w:val="16"/>
        </w:rPr>
        <w:t>Many other scholars contend that any liberal bias on the part of journalists is more than offset by a conservative bias among owners. For example, Parry (2003) notes that “media owners historically have enforced their political views and other preferences by installing senior editors whose careers depend on delivering a news product that fits with the owner’s prejudices.”</w:t>
      </w:r>
    </w:p>
    <w:p w14:paraId="55A6CE58" w14:textId="77777777" w:rsidR="006E1954" w:rsidRDefault="006E1954" w:rsidP="006E1954">
      <w:pPr>
        <w:pStyle w:val="Heading4"/>
      </w:pPr>
      <w:r>
        <w:t xml:space="preserve">Investigative Journalism </w:t>
      </w:r>
      <w:r>
        <w:rPr>
          <w:u w:val="single"/>
        </w:rPr>
        <w:t>is</w:t>
      </w:r>
      <w:r>
        <w:t xml:space="preserve"> a form of Advocacy Journalism – it doesn’t </w:t>
      </w:r>
      <w:r>
        <w:rPr>
          <w:u w:val="single"/>
        </w:rPr>
        <w:t>violate</w:t>
      </w:r>
      <w:r>
        <w:t xml:space="preserve"> the Truth BUT attaches it to a </w:t>
      </w:r>
      <w:r>
        <w:rPr>
          <w:u w:val="single"/>
        </w:rPr>
        <w:t>partial cause</w:t>
      </w:r>
      <w:r>
        <w:t>.</w:t>
      </w:r>
    </w:p>
    <w:p w14:paraId="7B46F263" w14:textId="77777777" w:rsidR="006E1954" w:rsidRPr="00B64C0E" w:rsidRDefault="006E1954" w:rsidP="006E1954">
      <w:r w:rsidRPr="00B64C0E">
        <w:rPr>
          <w:rStyle w:val="Style13ptBold"/>
        </w:rPr>
        <w:t>Givens 20</w:t>
      </w:r>
      <w:r>
        <w:t xml:space="preserve"> </w:t>
      </w:r>
      <w:r w:rsidRPr="00B64C0E">
        <w:t>Dana Givens 10-14-2020 "Opinion: When It Comes to Advocacy Journalism, the Truth Should Come Before Emotion"</w:t>
      </w:r>
      <w:r>
        <w:t xml:space="preserve"> </w:t>
      </w:r>
      <w:hyperlink r:id="rId9" w:history="1">
        <w:r w:rsidRPr="00A909A1">
          <w:rPr>
            <w:rStyle w:val="Hyperlink"/>
          </w:rPr>
          <w:t>https://theclick.news/essay-when-it-comes-to-advocacy-journalism-the-truth-should-come-before-emotion/</w:t>
        </w:r>
      </w:hyperlink>
      <w:r>
        <w:t xml:space="preserve"> (</w:t>
      </w:r>
      <w:r w:rsidRPr="00B64C0E">
        <w:t>Sacred Heart University with a Bachelor's of Science in Marketing and Global Studies</w:t>
      </w:r>
      <w:r>
        <w:t xml:space="preserve">)//Elmer </w:t>
      </w:r>
    </w:p>
    <w:p w14:paraId="6BCDB9CC" w14:textId="77777777" w:rsidR="006E1954" w:rsidRPr="00111F64" w:rsidRDefault="006E1954" w:rsidP="006E1954">
      <w:pPr>
        <w:rPr>
          <w:sz w:val="16"/>
        </w:rPr>
      </w:pPr>
      <w:r w:rsidRPr="00111F64">
        <w:rPr>
          <w:sz w:val="16"/>
        </w:rPr>
        <w:t xml:space="preserve">(NEW YORK) — </w:t>
      </w:r>
      <w:r w:rsidRPr="00111F64">
        <w:rPr>
          <w:rStyle w:val="Emphasis"/>
          <w:highlight w:val="green"/>
        </w:rPr>
        <w:t>Advocacy journalists</w:t>
      </w:r>
      <w:r w:rsidRPr="00111F64">
        <w:rPr>
          <w:sz w:val="16"/>
          <w:highlight w:val="green"/>
        </w:rPr>
        <w:t xml:space="preserve"> </w:t>
      </w:r>
      <w:r w:rsidRPr="00111F64">
        <w:rPr>
          <w:rStyle w:val="Emphasis"/>
          <w:highlight w:val="green"/>
        </w:rPr>
        <w:t>take a different</w:t>
      </w:r>
      <w:r w:rsidRPr="00111F64">
        <w:rPr>
          <w:sz w:val="16"/>
          <w:highlight w:val="green"/>
        </w:rPr>
        <w:t xml:space="preserve"> </w:t>
      </w:r>
      <w:r w:rsidRPr="00111F64">
        <w:rPr>
          <w:sz w:val="16"/>
        </w:rPr>
        <w:t xml:space="preserve">kind of </w:t>
      </w:r>
      <w:r w:rsidRPr="00111F64">
        <w:rPr>
          <w:rStyle w:val="Emphasis"/>
          <w:highlight w:val="green"/>
        </w:rPr>
        <w:t>stance</w:t>
      </w:r>
      <w:r w:rsidRPr="00111F64">
        <w:rPr>
          <w:sz w:val="16"/>
          <w:highlight w:val="green"/>
        </w:rPr>
        <w:t xml:space="preserve"> </w:t>
      </w:r>
      <w:r w:rsidRPr="00111F64">
        <w:rPr>
          <w:sz w:val="16"/>
        </w:rPr>
        <w:t xml:space="preserve">than other journalists when it comes to crafting a story. This type of writing </w:t>
      </w:r>
      <w:r w:rsidRPr="00111F64">
        <w:rPr>
          <w:rStyle w:val="Emphasis"/>
          <w:highlight w:val="green"/>
          <w:bdr w:val="single" w:sz="18" w:space="0" w:color="auto"/>
        </w:rPr>
        <w:t>has a different belief system attached</w:t>
      </w:r>
      <w:r w:rsidRPr="00111F64">
        <w:rPr>
          <w:sz w:val="16"/>
          <w:highlight w:val="green"/>
        </w:rPr>
        <w:t xml:space="preserve"> </w:t>
      </w:r>
      <w:r w:rsidRPr="00111F64">
        <w:rPr>
          <w:sz w:val="16"/>
        </w:rPr>
        <w:t xml:space="preserve">— it is </w:t>
      </w:r>
      <w:r w:rsidRPr="00111F64">
        <w:rPr>
          <w:rStyle w:val="Emphasis"/>
          <w:highlight w:val="green"/>
        </w:rPr>
        <w:t>dedicated to a certain cause</w:t>
      </w:r>
      <w:r w:rsidRPr="00111F64">
        <w:rPr>
          <w:rStyle w:val="StyleUnderline"/>
        </w:rPr>
        <w:t>, where the journalist takes a direct and intentional stance</w:t>
      </w:r>
      <w:r w:rsidRPr="00111F64">
        <w:rPr>
          <w:sz w:val="16"/>
        </w:rPr>
        <w:t xml:space="preserve">. </w:t>
      </w:r>
      <w:r w:rsidRPr="00111F64">
        <w:rPr>
          <w:rStyle w:val="StyleUnderline"/>
        </w:rPr>
        <w:t xml:space="preserve">It’s a step above simply an opinion essay because </w:t>
      </w:r>
      <w:r w:rsidRPr="00111F64">
        <w:rPr>
          <w:rStyle w:val="Emphasis"/>
          <w:highlight w:val="green"/>
        </w:rPr>
        <w:t>the goal is to create</w:t>
      </w:r>
      <w:r>
        <w:rPr>
          <w:rStyle w:val="Emphasis"/>
          <w:highlight w:val="green"/>
        </w:rPr>
        <w:t xml:space="preserve"> </w:t>
      </w:r>
      <w:r w:rsidRPr="00111F64">
        <w:rPr>
          <w:rStyle w:val="Emphasis"/>
          <w:highlight w:val="green"/>
        </w:rPr>
        <w:t>a call to</w:t>
      </w:r>
      <w:r w:rsidRPr="00111F64">
        <w:rPr>
          <w:rStyle w:val="StyleUnderline"/>
          <w:highlight w:val="green"/>
        </w:rPr>
        <w:t xml:space="preserve"> </w:t>
      </w:r>
      <w:r w:rsidRPr="00111F64">
        <w:rPr>
          <w:rStyle w:val="StyleUnderline"/>
        </w:rPr>
        <w:t xml:space="preserve">action, to </w:t>
      </w:r>
      <w:r w:rsidRPr="00111F64">
        <w:rPr>
          <w:rStyle w:val="Emphasis"/>
          <w:highlight w:val="green"/>
        </w:rPr>
        <w:t>call out injustice</w:t>
      </w:r>
      <w:r w:rsidRPr="00111F64">
        <w:rPr>
          <w:sz w:val="16"/>
        </w:rPr>
        <w:t xml:space="preserve">. An </w:t>
      </w:r>
      <w:r w:rsidRPr="00111F64">
        <w:rPr>
          <w:rStyle w:val="Emphasis"/>
          <w:highlight w:val="green"/>
        </w:rPr>
        <w:t>example</w:t>
      </w:r>
      <w:r w:rsidRPr="00111F64">
        <w:rPr>
          <w:sz w:val="16"/>
          <w:highlight w:val="green"/>
        </w:rPr>
        <w:t xml:space="preserve"> </w:t>
      </w:r>
      <w:r w:rsidRPr="00111F64">
        <w:rPr>
          <w:sz w:val="16"/>
        </w:rPr>
        <w:t xml:space="preserve">of this type of journalism </w:t>
      </w:r>
      <w:r w:rsidRPr="00111F64">
        <w:rPr>
          <w:rStyle w:val="Emphasis"/>
          <w:highlight w:val="green"/>
        </w:rPr>
        <w:t>was</w:t>
      </w:r>
      <w:r w:rsidRPr="00111F64">
        <w:rPr>
          <w:sz w:val="16"/>
          <w:highlight w:val="green"/>
        </w:rPr>
        <w:t xml:space="preserve"> </w:t>
      </w:r>
      <w:r w:rsidRPr="00111F64">
        <w:rPr>
          <w:sz w:val="16"/>
        </w:rPr>
        <w:t xml:space="preserve">a recent </w:t>
      </w:r>
      <w:r w:rsidRPr="00111F64">
        <w:rPr>
          <w:rStyle w:val="Emphasis"/>
          <w:highlight w:val="green"/>
        </w:rPr>
        <w:t>report from</w:t>
      </w:r>
      <w:r w:rsidRPr="00111F64">
        <w:rPr>
          <w:sz w:val="16"/>
          <w:highlight w:val="green"/>
        </w:rPr>
        <w:t xml:space="preserve"> </w:t>
      </w:r>
      <w:r w:rsidRPr="00111F64">
        <w:rPr>
          <w:sz w:val="16"/>
        </w:rPr>
        <w:t xml:space="preserve">the nonprofit </w:t>
      </w:r>
      <w:r w:rsidRPr="00111F64">
        <w:rPr>
          <w:rStyle w:val="Emphasis"/>
          <w:highlight w:val="green"/>
        </w:rPr>
        <w:t>H</w:t>
      </w:r>
      <w:r w:rsidRPr="00111F64">
        <w:rPr>
          <w:rStyle w:val="StyleUnderline"/>
        </w:rPr>
        <w:t xml:space="preserve">uman </w:t>
      </w:r>
      <w:r w:rsidRPr="00111F64">
        <w:rPr>
          <w:rStyle w:val="Emphasis"/>
          <w:highlight w:val="green"/>
        </w:rPr>
        <w:t>R</w:t>
      </w:r>
      <w:r w:rsidRPr="00111F64">
        <w:rPr>
          <w:rStyle w:val="StyleUnderline"/>
        </w:rPr>
        <w:t xml:space="preserve">ights </w:t>
      </w:r>
      <w:r w:rsidRPr="00111F64">
        <w:rPr>
          <w:rStyle w:val="Emphasis"/>
          <w:highlight w:val="green"/>
        </w:rPr>
        <w:t>W</w:t>
      </w:r>
      <w:r w:rsidRPr="00111F64">
        <w:rPr>
          <w:rStyle w:val="StyleUnderline"/>
        </w:rPr>
        <w:t>atch</w:t>
      </w:r>
      <w:r w:rsidRPr="00111F64">
        <w:rPr>
          <w:sz w:val="16"/>
        </w:rPr>
        <w:t xml:space="preserve">, </w:t>
      </w:r>
      <w:r w:rsidRPr="00111F64">
        <w:rPr>
          <w:rStyle w:val="StyleUnderline"/>
        </w:rPr>
        <w:t xml:space="preserve">regarding new evidence </w:t>
      </w:r>
      <w:r w:rsidRPr="00111F64">
        <w:rPr>
          <w:rStyle w:val="StyleUnderline"/>
          <w:highlight w:val="green"/>
        </w:rPr>
        <w:t xml:space="preserve">showing </w:t>
      </w:r>
      <w:r w:rsidRPr="00111F64">
        <w:rPr>
          <w:rStyle w:val="StyleUnderline"/>
        </w:rPr>
        <w:t xml:space="preserve">the members of the New York City </w:t>
      </w:r>
      <w:r w:rsidRPr="00111F64">
        <w:rPr>
          <w:rStyle w:val="StyleUnderline"/>
          <w:highlight w:val="green"/>
        </w:rPr>
        <w:t xml:space="preserve">police </w:t>
      </w:r>
      <w:r w:rsidRPr="00111F64">
        <w:rPr>
          <w:rStyle w:val="StyleUnderline"/>
        </w:rPr>
        <w:t xml:space="preserve">department </w:t>
      </w:r>
      <w:r w:rsidRPr="00111F64">
        <w:rPr>
          <w:rStyle w:val="StyleUnderline"/>
          <w:highlight w:val="green"/>
        </w:rPr>
        <w:t xml:space="preserve">staged a mass arrest </w:t>
      </w:r>
      <w:r w:rsidRPr="00111F64">
        <w:rPr>
          <w:rStyle w:val="StyleUnderline"/>
        </w:rPr>
        <w:t>and assault on a group of peaceful protesters in the Bronx.</w:t>
      </w:r>
      <w:r w:rsidRPr="00111F64">
        <w:rPr>
          <w:sz w:val="16"/>
        </w:rPr>
        <w:t xml:space="preserve"> </w:t>
      </w:r>
      <w:r w:rsidRPr="00111F64">
        <w:rPr>
          <w:rStyle w:val="StyleUnderline"/>
        </w:rPr>
        <w:t>The organization released a report and video showing new evidence that the police department did create a plan to stage a mass arrest in Mott Haven, a part of the Bronx, after tracking down peaceful protesters in early June</w:t>
      </w:r>
      <w:r w:rsidRPr="00111F64">
        <w:rPr>
          <w:sz w:val="16"/>
        </w:rPr>
        <w:t xml:space="preserve">. </w:t>
      </w:r>
      <w:r w:rsidRPr="00111F64">
        <w:rPr>
          <w:rStyle w:val="StyleUnderline"/>
        </w:rPr>
        <w:t>This is a great example of advocacy journalism because it was tied to human rights and police brutality and demonstrates detailed investigative reporting</w:t>
      </w:r>
      <w:r w:rsidRPr="00111F64">
        <w:rPr>
          <w:sz w:val="16"/>
        </w:rPr>
        <w:t xml:space="preserve">. They were </w:t>
      </w:r>
      <w:r w:rsidRPr="00111F64">
        <w:rPr>
          <w:rStyle w:val="Emphasis"/>
          <w:highlight w:val="green"/>
        </w:rPr>
        <w:t>able to back up</w:t>
      </w:r>
      <w:r w:rsidRPr="00111F64">
        <w:rPr>
          <w:sz w:val="16"/>
          <w:highlight w:val="green"/>
        </w:rPr>
        <w:t xml:space="preserve"> </w:t>
      </w:r>
      <w:r w:rsidRPr="00111F64">
        <w:rPr>
          <w:sz w:val="16"/>
        </w:rPr>
        <w:t xml:space="preserve">their </w:t>
      </w:r>
      <w:r w:rsidRPr="00111F64">
        <w:rPr>
          <w:rStyle w:val="Emphasis"/>
          <w:highlight w:val="green"/>
        </w:rPr>
        <w:t xml:space="preserve">arguments with </w:t>
      </w:r>
      <w:r w:rsidRPr="00111F64">
        <w:rPr>
          <w:rStyle w:val="Emphasis"/>
          <w:highlight w:val="green"/>
        </w:rPr>
        <w:lastRenderedPageBreak/>
        <w:t>evidence</w:t>
      </w:r>
      <w:r w:rsidRPr="00111F64">
        <w:rPr>
          <w:sz w:val="16"/>
          <w:highlight w:val="green"/>
        </w:rPr>
        <w:t xml:space="preserve"> </w:t>
      </w:r>
      <w:r w:rsidRPr="00111F64">
        <w:rPr>
          <w:sz w:val="16"/>
        </w:rPr>
        <w:t xml:space="preserve">on the event </w:t>
      </w:r>
      <w:r w:rsidRPr="00111F64">
        <w:rPr>
          <w:rStyle w:val="Emphasis"/>
          <w:highlight w:val="green"/>
        </w:rPr>
        <w:t xml:space="preserve">in addition to </w:t>
      </w:r>
      <w:r w:rsidRPr="00111F64">
        <w:rPr>
          <w:rStyle w:val="Emphasis"/>
          <w:highlight w:val="green"/>
          <w:bdr w:val="single" w:sz="18" w:space="0" w:color="auto"/>
        </w:rPr>
        <w:t>getting testimonies</w:t>
      </w:r>
      <w:r w:rsidRPr="00111F64">
        <w:rPr>
          <w:sz w:val="16"/>
          <w:highlight w:val="green"/>
        </w:rPr>
        <w:t xml:space="preserve"> </w:t>
      </w:r>
      <w:r w:rsidRPr="00111F64">
        <w:rPr>
          <w:sz w:val="16"/>
        </w:rPr>
        <w:t xml:space="preserve">from the people involved. We have discussed how objectivity is one of the foundations of journalism and while the organization has taken a stance in their advocacy, they presented an argument backed up by verified facts and sources. The video was able to give even more context to the details leading up to the event and what happened outside of what had previously been reported. </w:t>
      </w:r>
    </w:p>
    <w:p w14:paraId="4E5DAE6F" w14:textId="77777777" w:rsidR="006E1954" w:rsidRPr="00111F64" w:rsidRDefault="006E1954" w:rsidP="006E1954">
      <w:pPr>
        <w:pStyle w:val="Heading4"/>
        <w:rPr>
          <w:u w:val="single"/>
        </w:rPr>
      </w:pPr>
      <w:r>
        <w:t xml:space="preserve">Investigative Journalism solves Corruption. </w:t>
      </w:r>
    </w:p>
    <w:p w14:paraId="7AF9C4BE" w14:textId="77777777" w:rsidR="006E1954" w:rsidRPr="00567338" w:rsidRDefault="006E1954" w:rsidP="006E1954">
      <w:r w:rsidRPr="00D13AB1">
        <w:rPr>
          <w:rStyle w:val="Style13ptBold"/>
        </w:rPr>
        <w:t>Hrvolova and Katz 21</w:t>
      </w:r>
      <w:r>
        <w:t xml:space="preserve"> </w:t>
      </w:r>
      <w:r w:rsidRPr="00567338">
        <w:t>Martina Hrvolova and Jonathan D. Katz 11-29-2021 "The Anti-Corruption Role of Free Media and Investigative Journalism"</w:t>
      </w:r>
      <w:r>
        <w:t xml:space="preserve"> </w:t>
      </w:r>
      <w:hyperlink r:id="rId10" w:history="1">
        <w:r w:rsidRPr="00A909A1">
          <w:rPr>
            <w:rStyle w:val="Hyperlink"/>
          </w:rPr>
          <w:t>https://www.gmfus.org/news/anti-corruption-role-free-media-and-investigative-journalism</w:t>
        </w:r>
      </w:hyperlink>
      <w:r>
        <w:t xml:space="preserve"> (</w:t>
      </w:r>
      <w:r w:rsidRPr="00D13AB1">
        <w:t>Resident Fellow WASHINGTON, DC OFFICE</w:t>
      </w:r>
      <w:r>
        <w:t xml:space="preserve">)//Elmer </w:t>
      </w:r>
    </w:p>
    <w:p w14:paraId="5AFDA6DB" w14:textId="77777777" w:rsidR="006E1954" w:rsidRPr="00021621" w:rsidRDefault="006E1954" w:rsidP="006E1954">
      <w:pPr>
        <w:rPr>
          <w:sz w:val="16"/>
        </w:rPr>
      </w:pPr>
      <w:r w:rsidRPr="00021621">
        <w:rPr>
          <w:sz w:val="16"/>
        </w:rPr>
        <w:t xml:space="preserve">Summary </w:t>
      </w:r>
      <w:r w:rsidRPr="00111F64">
        <w:rPr>
          <w:rStyle w:val="StyleUnderline"/>
        </w:rPr>
        <w:t>Global democracy is under growing threat from illiberal actors</w:t>
      </w:r>
      <w:r w:rsidRPr="00021621">
        <w:rPr>
          <w:sz w:val="16"/>
        </w:rPr>
        <w:t xml:space="preserve">. In response to challenges including backsliding, the United States and its partners are ramping up efforts to reinvigorate and renew democracy at the U.S.-organized Summit for Democracy in December and its follow-up in 2022. </w:t>
      </w:r>
      <w:r w:rsidRPr="00111F64">
        <w:rPr>
          <w:rStyle w:val="StyleUnderline"/>
        </w:rPr>
        <w:t>Participants will focus on defending against authoritarianism, fighting corruption, and promoting respect for human rights</w:t>
      </w:r>
      <w:r w:rsidRPr="00021621">
        <w:rPr>
          <w:sz w:val="16"/>
        </w:rPr>
        <w:t xml:space="preserve">. Media freedom and </w:t>
      </w:r>
      <w:r w:rsidRPr="00111F64">
        <w:rPr>
          <w:rStyle w:val="Emphasis"/>
          <w:highlight w:val="green"/>
        </w:rPr>
        <w:t>investigative journalism</w:t>
      </w:r>
      <w:r w:rsidRPr="00021621">
        <w:rPr>
          <w:sz w:val="16"/>
        </w:rPr>
        <w:t>—</w:t>
      </w:r>
      <w:r w:rsidRPr="00111F64">
        <w:rPr>
          <w:rStyle w:val="Emphasis"/>
          <w:highlight w:val="green"/>
          <w:bdr w:val="single" w:sz="18" w:space="0" w:color="auto"/>
        </w:rPr>
        <w:t>vital for democracy, transparency, and accountability</w:t>
      </w:r>
      <w:r w:rsidRPr="00021621">
        <w:rPr>
          <w:sz w:val="16"/>
        </w:rPr>
        <w:t>—</w:t>
      </w:r>
      <w:r w:rsidRPr="00111F64">
        <w:rPr>
          <w:rStyle w:val="Emphasis"/>
          <w:highlight w:val="green"/>
        </w:rPr>
        <w:t>have been targeted</w:t>
      </w:r>
      <w:r w:rsidRPr="00021621">
        <w:rPr>
          <w:sz w:val="16"/>
          <w:highlight w:val="green"/>
        </w:rPr>
        <w:t xml:space="preserve"> </w:t>
      </w:r>
      <w:r w:rsidRPr="00111F64">
        <w:rPr>
          <w:rStyle w:val="Emphasis"/>
          <w:highlight w:val="green"/>
        </w:rPr>
        <w:t>by</w:t>
      </w:r>
      <w:r w:rsidRPr="00111F64">
        <w:rPr>
          <w:rStyle w:val="StyleUnderline"/>
          <w:highlight w:val="green"/>
        </w:rPr>
        <w:t xml:space="preserve"> </w:t>
      </w:r>
      <w:r w:rsidRPr="00111F64">
        <w:rPr>
          <w:rStyle w:val="StyleUnderline"/>
        </w:rPr>
        <w:t xml:space="preserve">illiberal forces worldwide, including </w:t>
      </w:r>
      <w:r w:rsidRPr="00111F64">
        <w:rPr>
          <w:rStyle w:val="Emphasis"/>
          <w:highlight w:val="green"/>
        </w:rPr>
        <w:t>autocrats</w:t>
      </w:r>
      <w:r w:rsidRPr="00111F64">
        <w:rPr>
          <w:rStyle w:val="StyleUnderline"/>
          <w:highlight w:val="green"/>
        </w:rPr>
        <w:t xml:space="preserve"> </w:t>
      </w:r>
      <w:r w:rsidRPr="00111F64">
        <w:rPr>
          <w:rStyle w:val="StyleUnderline"/>
        </w:rPr>
        <w:t>in China and Russia.</w:t>
      </w:r>
      <w:r w:rsidRPr="00021621">
        <w:rPr>
          <w:sz w:val="16"/>
        </w:rPr>
        <w:t xml:space="preserve"> </w:t>
      </w:r>
      <w:r w:rsidRPr="00111F64">
        <w:rPr>
          <w:rStyle w:val="StyleUnderline"/>
        </w:rPr>
        <w:t xml:space="preserve">The United States, Europe, and democracy </w:t>
      </w:r>
      <w:r w:rsidRPr="00111F64">
        <w:rPr>
          <w:rStyle w:val="Emphasis"/>
          <w:highlight w:val="green"/>
        </w:rPr>
        <w:t>actors</w:t>
      </w:r>
      <w:r w:rsidRPr="00021621">
        <w:rPr>
          <w:sz w:val="16"/>
          <w:highlight w:val="green"/>
        </w:rPr>
        <w:t xml:space="preserve"> </w:t>
      </w:r>
      <w:r w:rsidRPr="00111F64">
        <w:rPr>
          <w:rStyle w:val="StyleUnderline"/>
        </w:rPr>
        <w:t>internationally</w:t>
      </w:r>
      <w:r w:rsidRPr="00021621">
        <w:rPr>
          <w:sz w:val="16"/>
        </w:rPr>
        <w:t xml:space="preserve"> </w:t>
      </w:r>
      <w:r w:rsidRPr="00111F64">
        <w:rPr>
          <w:rStyle w:val="Emphasis"/>
          <w:highlight w:val="green"/>
        </w:rPr>
        <w:t>need to</w:t>
      </w:r>
      <w:r w:rsidRPr="00021621">
        <w:rPr>
          <w:sz w:val="16"/>
          <w:highlight w:val="green"/>
        </w:rPr>
        <w:t xml:space="preserve"> </w:t>
      </w:r>
      <w:r w:rsidRPr="00111F64">
        <w:rPr>
          <w:rStyle w:val="Emphasis"/>
          <w:highlight w:val="green"/>
        </w:rPr>
        <w:t>prioritize media support</w:t>
      </w:r>
      <w:r w:rsidRPr="00021621">
        <w:rPr>
          <w:sz w:val="16"/>
          <w:highlight w:val="green"/>
        </w:rPr>
        <w:t xml:space="preserve"> </w:t>
      </w:r>
      <w:r w:rsidRPr="00111F64">
        <w:rPr>
          <w:rStyle w:val="Emphasis"/>
          <w:highlight w:val="green"/>
          <w:bdr w:val="single" w:sz="18" w:space="0" w:color="auto"/>
        </w:rPr>
        <w:t>or face consequences</w:t>
      </w:r>
      <w:r w:rsidRPr="00111F64">
        <w:rPr>
          <w:rStyle w:val="StyleUnderline"/>
          <w:highlight w:val="green"/>
        </w:rPr>
        <w:t xml:space="preserve"> </w:t>
      </w:r>
      <w:r w:rsidRPr="00111F64">
        <w:rPr>
          <w:rStyle w:val="StyleUnderline"/>
        </w:rPr>
        <w:t>at home and abroad as disinformation deepens polarization, enables corruption, and advantages malign actors</w:t>
      </w:r>
      <w:r w:rsidRPr="00021621">
        <w:rPr>
          <w:sz w:val="16"/>
        </w:rPr>
        <w:t xml:space="preserve">. Journalists and independent media are outspent and face violence and even death. They need greater support, legal assistance, training, and protection on the part of donors, governments, and multilateral bodies. The summit can be a launchpad for collaboration and coordination on this front, ensuring that freedom of media and expression serve as bulwarks against rising authoritarianism and corruption. Introduction </w:t>
      </w:r>
      <w:r w:rsidRPr="00021621">
        <w:rPr>
          <w:rStyle w:val="StyleUnderline"/>
        </w:rPr>
        <w:t>Democratic governance, civil society, and media are increasingly undermined and threatened across the globe, including in the Western democracies</w:t>
      </w:r>
      <w:r w:rsidRPr="00021621">
        <w:rPr>
          <w:sz w:val="16"/>
        </w:rPr>
        <w:t xml:space="preserve">. The rise of authoritarian-led countries, including China and Russia, has severely eroded democratic gains. The impact of illiberal forces and democratic backsliding has been exacerbated by the coronavirus pandemic, climate change, and growing economic inequality. Corruption, impacting billions globally, helps fuel the democratic spiral, and the trends in this regard point in the wrong direction.1 </w:t>
      </w:r>
      <w:r w:rsidRPr="00021621">
        <w:rPr>
          <w:rStyle w:val="Emphasis"/>
          <w:highlight w:val="green"/>
        </w:rPr>
        <w:t>Corruption in plain sight</w:t>
      </w:r>
      <w:r w:rsidRPr="00021621">
        <w:rPr>
          <w:rStyle w:val="StyleUnderline"/>
        </w:rPr>
        <w:t>—</w:t>
      </w:r>
      <w:r w:rsidRPr="00021621">
        <w:rPr>
          <w:rStyle w:val="Emphasis"/>
          <w:highlight w:val="green"/>
        </w:rPr>
        <w:t>but</w:t>
      </w:r>
      <w:r w:rsidRPr="00021621">
        <w:rPr>
          <w:rStyle w:val="StyleUnderline"/>
          <w:highlight w:val="green"/>
        </w:rPr>
        <w:t xml:space="preserve"> </w:t>
      </w:r>
      <w:r w:rsidRPr="00021621">
        <w:rPr>
          <w:rStyle w:val="StyleUnderline"/>
        </w:rPr>
        <w:t xml:space="preserve">often </w:t>
      </w:r>
      <w:r w:rsidRPr="00021621">
        <w:rPr>
          <w:rStyle w:val="Emphasis"/>
          <w:highlight w:val="green"/>
        </w:rPr>
        <w:t>hidden from scrutiny</w:t>
      </w:r>
      <w:r w:rsidRPr="00021621">
        <w:rPr>
          <w:rStyle w:val="StyleUnderline"/>
        </w:rPr>
        <w:t>—</w:t>
      </w:r>
      <w:r w:rsidRPr="00021621">
        <w:rPr>
          <w:rStyle w:val="Emphasis"/>
          <w:highlight w:val="green"/>
        </w:rPr>
        <w:t>has</w:t>
      </w:r>
      <w:r w:rsidRPr="00021621">
        <w:rPr>
          <w:rStyle w:val="StyleUnderline"/>
          <w:highlight w:val="green"/>
        </w:rPr>
        <w:t xml:space="preserve"> </w:t>
      </w:r>
      <w:r w:rsidRPr="00021621">
        <w:rPr>
          <w:rStyle w:val="StyleUnderline"/>
        </w:rPr>
        <w:t xml:space="preserve">too often </w:t>
      </w:r>
      <w:r w:rsidRPr="00021621">
        <w:rPr>
          <w:rStyle w:val="Emphasis"/>
          <w:highlight w:val="green"/>
        </w:rPr>
        <w:t>been a</w:t>
      </w:r>
      <w:r w:rsidRPr="00021621">
        <w:rPr>
          <w:rStyle w:val="StyleUnderline"/>
        </w:rPr>
        <w:t xml:space="preserve"> common and a </w:t>
      </w:r>
      <w:r w:rsidRPr="00021621">
        <w:rPr>
          <w:rStyle w:val="Emphasis"/>
          <w:highlight w:val="green"/>
        </w:rPr>
        <w:t>successful tactic used by authoritarians</w:t>
      </w:r>
      <w:r w:rsidRPr="00021621">
        <w:rPr>
          <w:rStyle w:val="StyleUnderline"/>
          <w:highlight w:val="green"/>
        </w:rPr>
        <w:t xml:space="preserve"> </w:t>
      </w:r>
      <w:r w:rsidRPr="00021621">
        <w:rPr>
          <w:rStyle w:val="Emphasis"/>
        </w:rPr>
        <w:t>and their enablers on every continent to gain and maintain power, to repress populations, and to undermine democracy</w:t>
      </w:r>
      <w:r w:rsidRPr="00021621">
        <w:rPr>
          <w:sz w:val="16"/>
        </w:rPr>
        <w:t xml:space="preserve">. Authoritarians have increasingly deployed corruption to rot democratic institutions, liberal economies, and citizens’ trust from the inside as well as to create a favorable environment for lawlessness and graft. Free media, including </w:t>
      </w:r>
      <w:r w:rsidRPr="00021621">
        <w:rPr>
          <w:rStyle w:val="Emphasis"/>
          <w:highlight w:val="green"/>
        </w:rPr>
        <w:t>investigative journalists</w:t>
      </w:r>
      <w:r w:rsidRPr="00021621">
        <w:rPr>
          <w:sz w:val="16"/>
          <w:highlight w:val="green"/>
        </w:rPr>
        <w:t xml:space="preserve"> </w:t>
      </w:r>
      <w:r w:rsidRPr="00021621">
        <w:rPr>
          <w:rStyle w:val="Emphasis"/>
          <w:highlight w:val="green"/>
        </w:rPr>
        <w:t>acting as watchdogs</w:t>
      </w:r>
      <w:r w:rsidRPr="00021621">
        <w:rPr>
          <w:sz w:val="16"/>
        </w:rPr>
        <w:t xml:space="preserve">, </w:t>
      </w:r>
      <w:r w:rsidRPr="00021621">
        <w:rPr>
          <w:rStyle w:val="Emphasis"/>
          <w:highlight w:val="green"/>
          <w:bdr w:val="single" w:sz="18" w:space="0" w:color="auto"/>
        </w:rPr>
        <w:t>have been at the forefront in addressing the corruption epidemic</w:t>
      </w:r>
      <w:r w:rsidRPr="00021621">
        <w:rPr>
          <w:sz w:val="16"/>
          <w:highlight w:val="green"/>
        </w:rPr>
        <w:t xml:space="preserve"> </w:t>
      </w:r>
      <w:r w:rsidRPr="00021621">
        <w:rPr>
          <w:rStyle w:val="StyleUnderline"/>
        </w:rPr>
        <w:t>and in seeking to provide accountability—in closing- space countries as in Western democracies</w:t>
      </w:r>
      <w:r w:rsidRPr="00021621">
        <w:rPr>
          <w:sz w:val="16"/>
        </w:rPr>
        <w:t xml:space="preserve">. </w:t>
      </w:r>
      <w:r w:rsidRPr="00021621">
        <w:rPr>
          <w:rStyle w:val="Emphasis"/>
          <w:highlight w:val="green"/>
        </w:rPr>
        <w:t>In Russia</w:t>
      </w:r>
      <w:r w:rsidRPr="00021621">
        <w:rPr>
          <w:sz w:val="16"/>
        </w:rPr>
        <w:t xml:space="preserve">, </w:t>
      </w:r>
      <w:r w:rsidRPr="00021621">
        <w:rPr>
          <w:rStyle w:val="Emphasis"/>
          <w:highlight w:val="green"/>
        </w:rPr>
        <w:t>publicity around</w:t>
      </w:r>
      <w:r w:rsidRPr="00021621">
        <w:rPr>
          <w:rStyle w:val="StyleUnderline"/>
          <w:highlight w:val="green"/>
        </w:rPr>
        <w:t xml:space="preserve"> </w:t>
      </w:r>
      <w:r w:rsidRPr="00021621">
        <w:rPr>
          <w:rStyle w:val="StyleUnderline"/>
        </w:rPr>
        <w:t xml:space="preserve">President Vladimir </w:t>
      </w:r>
      <w:r w:rsidRPr="00021621">
        <w:rPr>
          <w:rStyle w:val="Emphasis"/>
          <w:highlight w:val="green"/>
        </w:rPr>
        <w:t>Putin’s</w:t>
      </w:r>
      <w:r w:rsidRPr="00021621">
        <w:rPr>
          <w:rStyle w:val="StyleUnderline"/>
          <w:highlight w:val="green"/>
        </w:rPr>
        <w:t xml:space="preserve"> </w:t>
      </w:r>
      <w:r w:rsidRPr="00021621">
        <w:rPr>
          <w:rStyle w:val="StyleUnderline"/>
        </w:rPr>
        <w:t xml:space="preserve">seaside </w:t>
      </w:r>
      <w:r w:rsidRPr="00021621">
        <w:rPr>
          <w:rStyle w:val="Emphasis"/>
          <w:highlight w:val="green"/>
        </w:rPr>
        <w:t>estate</w:t>
      </w:r>
      <w:r w:rsidRPr="00021621">
        <w:rPr>
          <w:rStyle w:val="StyleUnderline"/>
          <w:highlight w:val="green"/>
        </w:rPr>
        <w:t xml:space="preserve"> </w:t>
      </w:r>
      <w:r w:rsidRPr="00021621">
        <w:rPr>
          <w:rStyle w:val="Emphasis"/>
          <w:highlight w:val="green"/>
        </w:rPr>
        <w:t>highlighted</w:t>
      </w:r>
      <w:r w:rsidRPr="00021621">
        <w:rPr>
          <w:rStyle w:val="StyleUnderline"/>
          <w:highlight w:val="green"/>
        </w:rPr>
        <w:t xml:space="preserve"> </w:t>
      </w:r>
      <w:r w:rsidRPr="00021621">
        <w:rPr>
          <w:rStyle w:val="Emphasis"/>
          <w:highlight w:val="green"/>
        </w:rPr>
        <w:t>how media can work</w:t>
      </w:r>
      <w:r w:rsidRPr="00021621">
        <w:rPr>
          <w:rStyle w:val="StyleUnderline"/>
          <w:highlight w:val="green"/>
        </w:rPr>
        <w:t xml:space="preserve"> </w:t>
      </w:r>
      <w:r w:rsidRPr="00021621">
        <w:rPr>
          <w:rStyle w:val="Emphasis"/>
          <w:highlight w:val="green"/>
          <w:bdr w:val="single" w:sz="18" w:space="0" w:color="auto"/>
        </w:rPr>
        <w:t>together across international boundaries</w:t>
      </w:r>
      <w:r w:rsidRPr="00021621">
        <w:rPr>
          <w:rStyle w:val="StyleUnderline"/>
          <w:highlight w:val="green"/>
        </w:rPr>
        <w:t xml:space="preserve"> </w:t>
      </w:r>
      <w:r w:rsidRPr="00021621">
        <w:rPr>
          <w:rStyle w:val="Emphasis"/>
          <w:highlight w:val="green"/>
        </w:rPr>
        <w:t>to expose</w:t>
      </w:r>
      <w:r w:rsidRPr="00021621">
        <w:rPr>
          <w:rStyle w:val="StyleUnderline"/>
          <w:highlight w:val="green"/>
        </w:rPr>
        <w:t xml:space="preserve"> </w:t>
      </w:r>
      <w:r w:rsidRPr="00021621">
        <w:rPr>
          <w:rStyle w:val="StyleUnderline"/>
        </w:rPr>
        <w:t xml:space="preserve">serious, </w:t>
      </w:r>
      <w:r w:rsidRPr="00021621">
        <w:rPr>
          <w:rStyle w:val="Emphasis"/>
          <w:highlight w:val="green"/>
        </w:rPr>
        <w:t>long-term corruption</w:t>
      </w:r>
      <w:r w:rsidRPr="00021621">
        <w:rPr>
          <w:rStyle w:val="StyleUnderline"/>
          <w:highlight w:val="green"/>
        </w:rPr>
        <w:t xml:space="preserve"> </w:t>
      </w:r>
      <w:r w:rsidRPr="00021621">
        <w:rPr>
          <w:rStyle w:val="StyleUnderline"/>
        </w:rPr>
        <w:t>in a country.</w:t>
      </w:r>
      <w:r w:rsidRPr="00021621">
        <w:rPr>
          <w:sz w:val="16"/>
        </w:rPr>
        <w:t xml:space="preserve">2 </w:t>
      </w:r>
      <w:r w:rsidRPr="00021621">
        <w:rPr>
          <w:rStyle w:val="StyleUnderline"/>
        </w:rPr>
        <w:t>The recent release of the Pandora Papers has reaffirmed the indispensable role of media in protecting democracy and addressing the challenges posed by corruption</w:t>
      </w:r>
      <w:r w:rsidRPr="00021621">
        <w:rPr>
          <w:sz w:val="16"/>
        </w:rPr>
        <w:t xml:space="preserve">.3 </w:t>
      </w:r>
      <w:r w:rsidRPr="00021621">
        <w:rPr>
          <w:rStyle w:val="StyleUnderline"/>
        </w:rPr>
        <w:t>The continuing release of investigative reports based on the Pandora Papers also shows how international collaboration protects journalists and improves their ability to report more completely on the vast international networks of corruption and their enablers across the globe</w:t>
      </w:r>
      <w:r w:rsidRPr="00021621">
        <w:rPr>
          <w:sz w:val="16"/>
        </w:rPr>
        <w:t xml:space="preserve">.4 </w:t>
      </w:r>
      <w:r w:rsidRPr="00021621">
        <w:rPr>
          <w:rStyle w:val="Emphasis"/>
        </w:rPr>
        <w:t>The world is at a historic tipping point for democracy, media, and journalism</w:t>
      </w:r>
      <w:r w:rsidRPr="00021621">
        <w:rPr>
          <w:rStyle w:val="StyleUnderline"/>
        </w:rPr>
        <w:t>. Free media will remain an essential institution to preserve and protect democracy.</w:t>
      </w:r>
      <w:r w:rsidRPr="00021621">
        <w:rPr>
          <w:sz w:val="16"/>
        </w:rPr>
        <w:t xml:space="preserve"> Investigative journalism is playing a leading role in detecting and exposing corruption. It is critical in the current global environment that media remain free and independent. </w:t>
      </w:r>
      <w:r w:rsidRPr="00021621">
        <w:rPr>
          <w:rStyle w:val="StyleUnderline"/>
        </w:rPr>
        <w:t>When media is undermined, threatened or weaponized, this creates an environment for autocrats and their enablers to prosper.</w:t>
      </w:r>
      <w:r w:rsidRPr="00021621">
        <w:rPr>
          <w:sz w:val="16"/>
        </w:rPr>
        <w:t xml:space="preserve"> The U.S.-organized Summit for Democracy in </w:t>
      </w:r>
      <w:r w:rsidRPr="00021621">
        <w:rPr>
          <w:sz w:val="16"/>
        </w:rPr>
        <w:lastRenderedPageBreak/>
        <w:t xml:space="preserve">December 2021, the subsequent “year of action,” and the </w:t>
      </w:r>
      <w:r w:rsidRPr="00021621">
        <w:rPr>
          <w:rStyle w:val="StyleUnderline"/>
        </w:rPr>
        <w:t>second summit in late 2022 provide a critical opportunity for democracies to commit to protect, promote, and support free, independent media and investigative journalism</w:t>
      </w:r>
      <w:r w:rsidRPr="00021621">
        <w:rPr>
          <w:sz w:val="16"/>
        </w:rPr>
        <w:t xml:space="preserve">. The Role of Free Media and Investigative Journalism While many corrupt individuals, corporations, and governments undermine the rule of law and fund media to create propaganda, hate, and divisions among people, </w:t>
      </w:r>
      <w:r w:rsidRPr="00021621">
        <w:rPr>
          <w:rStyle w:val="StyleUnderline"/>
        </w:rPr>
        <w:t>independent journalism is in a threatened state operationally and economically</w:t>
      </w:r>
      <w:r w:rsidRPr="00021621">
        <w:rPr>
          <w:sz w:val="16"/>
        </w:rPr>
        <w:t xml:space="preserve">. Solutions can be found at many different levels, but the first step is to understand the context and importance of free and independent media, including investigative reporting, as a crucial actor promoting oversight and accountability. According to the Organized Crime and Corruption Reporting Project, the following four pillars are essential for addressing the nexus between authoritarianism and corruption: Introducing, adopting, and implementing impactful regulations to address corruption at home and abroad as well as to defend and enhance media freedom. Exposing corruption and its patterns by media. Acting on media findings by civil society and activists </w:t>
      </w:r>
      <w:r w:rsidRPr="00021621">
        <w:rPr>
          <w:rStyle w:val="Emphasis"/>
          <w:highlight w:val="green"/>
        </w:rPr>
        <w:t>Prosecuting corruption based on leads from media</w:t>
      </w:r>
      <w:r w:rsidRPr="00021621">
        <w:rPr>
          <w:rStyle w:val="StyleUnderline"/>
        </w:rPr>
        <w:t xml:space="preserve">, civil society, </w:t>
      </w:r>
      <w:r w:rsidRPr="00021621">
        <w:rPr>
          <w:rStyle w:val="StyleUnderline"/>
          <w:highlight w:val="green"/>
        </w:rPr>
        <w:t xml:space="preserve">and activists </w:t>
      </w:r>
      <w:r w:rsidRPr="00021621">
        <w:rPr>
          <w:rStyle w:val="StyleUnderline"/>
        </w:rPr>
        <w:t>and enforcing anti-corruption laws.5</w:t>
      </w:r>
      <w:r w:rsidRPr="00021621">
        <w:rPr>
          <w:sz w:val="16"/>
        </w:rPr>
        <w:t xml:space="preserve"> </w:t>
      </w:r>
      <w:r w:rsidRPr="00021621">
        <w:rPr>
          <w:rStyle w:val="Emphasis"/>
          <w:highlight w:val="green"/>
        </w:rPr>
        <w:t>Exposing</w:t>
      </w:r>
      <w:r w:rsidRPr="00021621">
        <w:rPr>
          <w:sz w:val="16"/>
          <w:highlight w:val="green"/>
        </w:rPr>
        <w:t xml:space="preserve"> </w:t>
      </w:r>
      <w:r w:rsidRPr="00021621">
        <w:rPr>
          <w:rStyle w:val="StyleUnderline"/>
        </w:rPr>
        <w:t>corruption and its</w:t>
      </w:r>
      <w:r w:rsidRPr="00021621">
        <w:rPr>
          <w:sz w:val="16"/>
        </w:rPr>
        <w:t xml:space="preserve"> </w:t>
      </w:r>
      <w:r w:rsidRPr="00021621">
        <w:rPr>
          <w:rStyle w:val="Emphasis"/>
          <w:highlight w:val="green"/>
        </w:rPr>
        <w:t>patterns</w:t>
      </w:r>
      <w:r w:rsidRPr="00021621">
        <w:rPr>
          <w:sz w:val="16"/>
          <w:highlight w:val="green"/>
        </w:rPr>
        <w:t xml:space="preserve"> </w:t>
      </w:r>
      <w:r w:rsidRPr="00021621">
        <w:rPr>
          <w:rStyle w:val="StyleUnderline"/>
        </w:rPr>
        <w:t>by media, civil society, and activists</w:t>
      </w:r>
      <w:r w:rsidRPr="00021621">
        <w:rPr>
          <w:sz w:val="16"/>
        </w:rPr>
        <w:t xml:space="preserve"> </w:t>
      </w:r>
      <w:r w:rsidRPr="00021621">
        <w:rPr>
          <w:rStyle w:val="Emphasis"/>
          <w:highlight w:val="green"/>
          <w:bdr w:val="single" w:sz="18" w:space="0" w:color="auto"/>
        </w:rPr>
        <w:t xml:space="preserve">serves as a catalyst </w:t>
      </w:r>
      <w:r w:rsidRPr="00021621">
        <w:rPr>
          <w:rStyle w:val="StyleUnderline"/>
        </w:rPr>
        <w:t>that arms others with the information needed to drive positive change and advance democracy, transparency, and accountability</w:t>
      </w:r>
      <w:r w:rsidRPr="00021621">
        <w:rPr>
          <w:sz w:val="16"/>
        </w:rPr>
        <w:t xml:space="preserve">. </w:t>
      </w:r>
      <w:r w:rsidRPr="00021621">
        <w:rPr>
          <w:rStyle w:val="StyleUnderline"/>
        </w:rPr>
        <w:t xml:space="preserve">Using </w:t>
      </w:r>
      <w:r w:rsidRPr="00021621">
        <w:rPr>
          <w:rStyle w:val="Emphasis"/>
          <w:highlight w:val="green"/>
        </w:rPr>
        <w:t>media revelations</w:t>
      </w:r>
      <w:r w:rsidRPr="00021621">
        <w:rPr>
          <w:rStyle w:val="StyleUnderline"/>
        </w:rPr>
        <w:t xml:space="preserve">, civil society and activists </w:t>
      </w:r>
      <w:r w:rsidRPr="00021621">
        <w:rPr>
          <w:rStyle w:val="Emphasis"/>
          <w:highlight w:val="green"/>
        </w:rPr>
        <w:t>can push</w:t>
      </w:r>
      <w:r w:rsidRPr="00021621">
        <w:rPr>
          <w:rStyle w:val="StyleUnderline"/>
          <w:highlight w:val="green"/>
        </w:rPr>
        <w:t xml:space="preserve"> </w:t>
      </w:r>
      <w:r w:rsidRPr="00021621">
        <w:rPr>
          <w:rStyle w:val="StyleUnderline"/>
        </w:rPr>
        <w:t xml:space="preserve">law-enforcement bodies to act and advocates can press </w:t>
      </w:r>
      <w:r w:rsidRPr="00021621">
        <w:rPr>
          <w:rStyle w:val="Emphasis"/>
          <w:highlight w:val="green"/>
        </w:rPr>
        <w:t>for</w:t>
      </w:r>
      <w:r w:rsidRPr="00021621">
        <w:rPr>
          <w:rStyle w:val="StyleUnderline"/>
          <w:highlight w:val="green"/>
        </w:rPr>
        <w:t xml:space="preserve"> </w:t>
      </w:r>
      <w:r w:rsidRPr="00021621">
        <w:rPr>
          <w:rStyle w:val="Emphasis"/>
          <w:highlight w:val="green"/>
          <w:bdr w:val="single" w:sz="18" w:space="0" w:color="auto"/>
        </w:rPr>
        <w:t>necessary policy reform</w:t>
      </w:r>
      <w:r w:rsidRPr="00021621">
        <w:rPr>
          <w:sz w:val="16"/>
        </w:rPr>
        <w:t xml:space="preserve">. </w:t>
      </w:r>
      <w:r w:rsidRPr="00021621">
        <w:rPr>
          <w:rStyle w:val="StyleUnderline"/>
        </w:rPr>
        <w:t>At the same time,</w:t>
      </w:r>
      <w:r w:rsidRPr="00021621">
        <w:rPr>
          <w:sz w:val="16"/>
        </w:rPr>
        <w:t xml:space="preserve"> </w:t>
      </w:r>
      <w:r w:rsidRPr="00021621">
        <w:rPr>
          <w:rStyle w:val="Emphasis"/>
          <w:highlight w:val="green"/>
        </w:rPr>
        <w:t>policymakers</w:t>
      </w:r>
      <w:r w:rsidRPr="00021621">
        <w:rPr>
          <w:sz w:val="16"/>
          <w:highlight w:val="green"/>
        </w:rPr>
        <w:t xml:space="preserve"> </w:t>
      </w:r>
      <w:r w:rsidRPr="00021621">
        <w:rPr>
          <w:rStyle w:val="Emphasis"/>
          <w:highlight w:val="green"/>
        </w:rPr>
        <w:t>can point to</w:t>
      </w:r>
      <w:r w:rsidRPr="00021621">
        <w:rPr>
          <w:sz w:val="16"/>
          <w:highlight w:val="green"/>
        </w:rPr>
        <w:t xml:space="preserve"> </w:t>
      </w:r>
      <w:r w:rsidRPr="00021621">
        <w:rPr>
          <w:rStyle w:val="Emphasis"/>
          <w:highlight w:val="green"/>
        </w:rPr>
        <w:t>media investigations</w:t>
      </w:r>
      <w:r w:rsidRPr="00021621">
        <w:rPr>
          <w:sz w:val="16"/>
          <w:highlight w:val="green"/>
        </w:rPr>
        <w:t xml:space="preserve"> </w:t>
      </w:r>
      <w:r w:rsidRPr="00021621">
        <w:rPr>
          <w:rStyle w:val="StyleUnderline"/>
        </w:rPr>
        <w:t>and data releases</w:t>
      </w:r>
      <w:r w:rsidRPr="00021621">
        <w:rPr>
          <w:sz w:val="16"/>
        </w:rPr>
        <w:t xml:space="preserve"> </w:t>
      </w:r>
      <w:r w:rsidRPr="00021621">
        <w:rPr>
          <w:rStyle w:val="Emphasis"/>
          <w:highlight w:val="green"/>
          <w:bdr w:val="single" w:sz="18" w:space="0" w:color="auto"/>
        </w:rPr>
        <w:t>to gather support</w:t>
      </w:r>
      <w:r w:rsidRPr="00021621">
        <w:rPr>
          <w:sz w:val="16"/>
          <w:highlight w:val="green"/>
        </w:rPr>
        <w:t xml:space="preserve"> </w:t>
      </w:r>
      <w:r w:rsidRPr="00021621">
        <w:rPr>
          <w:rStyle w:val="StyleUnderline"/>
        </w:rPr>
        <w:t xml:space="preserve">for passing legislation and advancing reforms.6 </w:t>
      </w:r>
      <w:r w:rsidRPr="00021621">
        <w:rPr>
          <w:sz w:val="8"/>
          <w:szCs w:val="8"/>
        </w:rPr>
        <w:t>The four pillars have not traditionally been interconnected, which must change if there is to be more impactful efforts at strengthening democracy by fighting corruption and the authoritarianism it supports. Investigative journalists, civil society, and activists have critical roles to play in documenting corruption and enforcing actions against it, but they often work in silos. By contrast, tycoons, corrupt officials, and organized criminal networks are highly coordinated across borders. Corruption is a transnational issue and must be addressed through transnational cooperation. Even a handful of people can make a significant difference if they work together and amplify each other’s voices, as shown by the recent reporting on corruption that have taken center stage at the global level following the release of the Pandora Papers and previous similar leaks. International groups of investigative journalists such as the International Consortium of Investigative Journalists, the Organized Crime and Corruption Reporting Project, and the Global Anti-Corruption Consortium are some of the prime examples of an international cooperation that leads to tangible results in bringing corruption to the attention of the public and law-enforcement bodies. While sensational stories, investigations, and leaked information exposing high-level corruption have been front-page news worldwide, follow-up action to ensure accountability and to push for lasting change, including by implementing and enforcing laws and regulations have often lagged. In democratic systems, prosecuting corruption based on leads from media, activist watchdogs, and oversight mechanisms begins with training investigators, prosecutors, judges, and other governmental actors to pursue and correctly handle complex corruption cases as well as to work with journalists, civil society, and activists on efforts in promoting transparency and public accountability. For example, the Central and Eastern European Law Institute in the Czech Republic educates legal professionals across multiple geographies through innovative training programs with a focus on providing participants with tools to promote human rights, strengthen democratic institutions, fight corruption, and support free-market economies. This includes making available lectures about how investigative journalists interact with law-enforcement bodies. The changes needed at the regulatory level are equally significant, starting with legislators and governments providing consistent resources and taking actions that advance and enforce policies preventing and addressing corruption as well as promoting media freedom. Activists and journalists often cite transparency and accountability as essential principles for building trust in democracy and shaping the information space to the advantage of democratic actors. They encourage officials, leaders, and employees in the public and private sectors to act not only in their institutions’ interest but also for the common good. Without public access to some of their essential records and information, holding them accountable is nearly impossible. And, while a lot has been done in democracies to bolster transparency and accountability, continued efforts are needed to address gaps where corruption flourishes. The extent to which journalists can assist in addressing corruption also depends on whether the media is free and independent. In addition to strengthening domestic transparency and accountability systems in line with the United Nations Convention against Corruption, there is also a need for governments to participate in various international anticorruption initiatives, to harmonize their anticorruption laws and mechanisms, and to increase enforcement activities. In particular, harmonization can remove the knowledge and resources barriers that journalists and activists encounter when engaging in preventing corruption and taking corrective actions. For example, while the establishment of registers of ultimate beneficial ownership in some jurisdictions has increased transparency about the ownership of companies, critics note the lack of their uniform adoption by more countries. The extent to which journalists can assist in addressing corruption also depends on whether the media is free and independent. Therefore, legislative frameworks must be in place more widely to protect journalists and their sources from physical attacks, unfounded lawsuits, recrimination, and victimization.7 However, there is a critical difference between the “law on the books” and the “law in action.” For example, while Europe and the Americas continue to be the most favorable continents for press freedom, they have also seen increased violence against journalists in 2021. And, throughout the world, journalists (and activists) have been killed for their role in exposing corruption.8 In President Joe Biden’s words, “freedom of expression and access to factual and accurate information provided by independent media are foundational to prosperous and secure democratic societies. But the outlook for the rights of journalists today is harrowing.”9 In addition to seeking accountability for all crimes against journalists and media workers, expanding existing efforts and introducing new measures that provide for their legal and physical security must be urgently accelerated. This includes leveraging sanction regimes and launching “wraparound” measures like relocation and placement programs. For example, strategic lawsuits against public participation (SLAPPs) are increasingly used to silence media critics in all jurisdictions. Greater access to insurance or other resources to help defend journalists against baseless defamation suits and legal intimidation is essential for outlets that in the past have been considered uninsurable or have been unable to afford insurance and defend themselves legally due to high costs. Legislative and other policy actions can also be leveraged to help stem the tide of lawsuits following an effective journalistic investigation. The recent commitment by the U.S. Agency for International Development to launch a global Defamation Defense Fund for Journalists represents a much-needed innovative approach to these challenges. The fund is intended to design an insurance system to help media address the increased number of lawsuits burdening reporters with the cost of a legal defense until they abandon their stories. Defending media in its global role in the fight against corruption starts with investing in it. Another key area for modernizing media assistance is digital security. While the promotion of a free and open Internet and the infusion of democratic values into the adoption of major new technologies, such as 5G, are already underway, the efforts to promote responsible, equitable, and safe use of artificial intelligence must be enhanced to boost the ability of democratic institutions and media to better respond and adapt to changing needs and circumstances in the digital age. What is also missing is a comprehensive mapping and strategy to address the power of new technologies as a source of autocratic wealth and investment in undemocratic media. While many journalists invest in their digital security through best practices in encryption and other types of basic information management, there is always an “arms race” between users, governments, and the developers of technologies that can be used to break even the most secure implementations of data-security protocols. Although such protocols have been developed with law enforcement in mind, policies and other controls necessary to prevent their more nefarious use have not been put in place. The introduction, harmonization, and consistent application of such rules as well as of export controls on digital weapons are necessary to protect journalists and the public more generally. Finally, defending media in its global role in the fight against corruption starts with investing in it. Russia and China alone spend billions on their internal and external propaganda media outlets. For example, Russian media outlets had declared spending over $16 million on propaganda targeting the United States alone this year up to October.10 Meanwhile, with the rise of digital media, artificial intelligence, and distorted media markets, free journalism is in a weak state economically and overall. However, official donors spent only an average $80–90 million each year on support for laws and policies that promote media freedom in 2010–2015. And international support to the media remains a tiny fraction of official development assistance, averaging just 0.3 percent in recent years.11 Besides, this funding often does not meet the requirements of the Paris agreement on aid effectiveness on core flexible long-term financing. Democracies, including the United States, the EU countries, and their partners need to adopt a stronger and more coordinated international response to the threat to the survival of free media.</w:t>
      </w:r>
    </w:p>
    <w:p w14:paraId="4FF706E2" w14:textId="77777777" w:rsidR="006E1954" w:rsidRDefault="006E1954" w:rsidP="006E1954">
      <w:pPr>
        <w:pStyle w:val="Heading4"/>
      </w:pPr>
      <w:r>
        <w:t>Corruption hurts the Economy.</w:t>
      </w:r>
    </w:p>
    <w:p w14:paraId="52CFF872" w14:textId="77777777" w:rsidR="006E1954" w:rsidRPr="00361A9C" w:rsidRDefault="006E1954" w:rsidP="006E1954">
      <w:r w:rsidRPr="00361A9C">
        <w:rPr>
          <w:rStyle w:val="Style13ptBold"/>
        </w:rPr>
        <w:t>Chêne</w:t>
      </w:r>
      <w:r>
        <w:rPr>
          <w:rStyle w:val="Style13ptBold"/>
        </w:rPr>
        <w:t xml:space="preserve"> 14</w:t>
      </w:r>
      <w:r w:rsidRPr="00361A9C">
        <w:t>, Marie. "The impact of corruption on growth and inequality." Transparency International (2014).</w:t>
      </w:r>
      <w:r>
        <w:t xml:space="preserve"> (Reporter at Transparency International)//Elmer </w:t>
      </w:r>
    </w:p>
    <w:p w14:paraId="0F7B2048" w14:textId="77777777" w:rsidR="006E1954" w:rsidRPr="00C87286" w:rsidRDefault="006E1954" w:rsidP="006E1954">
      <w:pPr>
        <w:rPr>
          <w:sz w:val="16"/>
        </w:rPr>
      </w:pPr>
      <w:r w:rsidRPr="00C87286">
        <w:rPr>
          <w:rStyle w:val="StyleUnderline"/>
        </w:rPr>
        <w:t>Corruption as an obstacle to economic growth</w:t>
      </w:r>
      <w:r w:rsidRPr="00C87286">
        <w:rPr>
          <w:sz w:val="16"/>
        </w:rPr>
        <w:t xml:space="preserve"> At the macro level, </w:t>
      </w:r>
      <w:r w:rsidRPr="00C87286">
        <w:rPr>
          <w:rStyle w:val="StyleUnderline"/>
        </w:rPr>
        <w:t xml:space="preserve">the literature generally shows that </w:t>
      </w:r>
      <w:r w:rsidRPr="00C87286">
        <w:rPr>
          <w:rStyle w:val="Emphasis"/>
          <w:highlight w:val="green"/>
        </w:rPr>
        <w:t xml:space="preserve">corruption has a </w:t>
      </w:r>
      <w:r w:rsidRPr="00C87286">
        <w:rPr>
          <w:rStyle w:val="Emphasis"/>
          <w:highlight w:val="green"/>
          <w:bdr w:val="single" w:sz="18" w:space="0" w:color="auto"/>
        </w:rPr>
        <w:t>negative, direct impact</w:t>
      </w:r>
      <w:r w:rsidRPr="00C87286">
        <w:rPr>
          <w:rStyle w:val="Emphasis"/>
          <w:highlight w:val="green"/>
        </w:rPr>
        <w:t xml:space="preserve"> on economic growth and development</w:t>
      </w:r>
      <w:r w:rsidRPr="00C87286">
        <w:rPr>
          <w:sz w:val="16"/>
        </w:rPr>
        <w:t xml:space="preserve">. Corruption also has an </w:t>
      </w:r>
      <w:r w:rsidRPr="00C87286">
        <w:rPr>
          <w:rStyle w:val="StyleUnderline"/>
        </w:rPr>
        <w:t>indirect effect on a country’s economic performance by affecting many factors fuelling economic growth such as investment, taxation, level, composition and effectiveness of public expenditure</w:t>
      </w:r>
      <w:r w:rsidRPr="00C87286">
        <w:rPr>
          <w:sz w:val="16"/>
        </w:rPr>
        <w:t xml:space="preserve">. Economists have long identified </w:t>
      </w:r>
      <w:r w:rsidRPr="00C87286">
        <w:rPr>
          <w:rStyle w:val="Emphasis"/>
          <w:highlight w:val="green"/>
          <w:bdr w:val="single" w:sz="18" w:space="0" w:color="auto"/>
        </w:rPr>
        <w:t xml:space="preserve">a number of channels </w:t>
      </w:r>
      <w:r w:rsidRPr="00C87286">
        <w:rPr>
          <w:rStyle w:val="StyleUnderline"/>
        </w:rPr>
        <w:t>through which corruption may affect economic growth</w:t>
      </w:r>
      <w:r w:rsidRPr="00C87286">
        <w:rPr>
          <w:sz w:val="16"/>
        </w:rPr>
        <w:t xml:space="preserve"> (Mauro 1995; Tanzi 1997; Gupta 2000; Gyimah-Brempong 2001, among others): </w:t>
      </w:r>
      <w:r w:rsidRPr="00C87286">
        <w:rPr>
          <w:rStyle w:val="Emphasis"/>
          <w:highlight w:val="green"/>
        </w:rPr>
        <w:t>Corruption distorts incentives and market forces</w:t>
      </w:r>
      <w:r w:rsidRPr="00C87286">
        <w:rPr>
          <w:sz w:val="16"/>
        </w:rPr>
        <w:t xml:space="preserve">, </w:t>
      </w:r>
      <w:r w:rsidRPr="00C87286">
        <w:rPr>
          <w:rStyle w:val="Emphasis"/>
          <w:highlight w:val="green"/>
          <w:bdr w:val="single" w:sz="18" w:space="0" w:color="auto"/>
        </w:rPr>
        <w:t>leading to misallocation of resources</w:t>
      </w:r>
      <w:r w:rsidRPr="00C87286">
        <w:rPr>
          <w:sz w:val="16"/>
        </w:rPr>
        <w:t xml:space="preserve">. </w:t>
      </w:r>
      <w:r w:rsidRPr="00C87286">
        <w:rPr>
          <w:rStyle w:val="StyleUnderline"/>
        </w:rPr>
        <w:t>Corruption</w:t>
      </w:r>
      <w:r w:rsidRPr="00C87286">
        <w:rPr>
          <w:sz w:val="16"/>
        </w:rPr>
        <w:t xml:space="preserve"> </w:t>
      </w:r>
      <w:r w:rsidRPr="00C87286">
        <w:rPr>
          <w:rStyle w:val="Emphasis"/>
          <w:highlight w:val="green"/>
        </w:rPr>
        <w:t>diverts talent and resources,</w:t>
      </w:r>
      <w:r w:rsidRPr="00C87286">
        <w:rPr>
          <w:sz w:val="16"/>
        </w:rPr>
        <w:t xml:space="preserve"> </w:t>
      </w:r>
      <w:r w:rsidRPr="00C87286">
        <w:rPr>
          <w:rStyle w:val="StyleUnderline"/>
        </w:rPr>
        <w:t>including human resources</w:t>
      </w:r>
      <w:r w:rsidRPr="00C87286">
        <w:rPr>
          <w:sz w:val="16"/>
        </w:rPr>
        <w:t xml:space="preserve">, </w:t>
      </w:r>
      <w:r w:rsidRPr="00C87286">
        <w:rPr>
          <w:rStyle w:val="Emphasis"/>
          <w:highlight w:val="green"/>
        </w:rPr>
        <w:t>towards “lucrative” rent-seeking activities</w:t>
      </w:r>
      <w:r w:rsidRPr="00C87286">
        <w:rPr>
          <w:sz w:val="16"/>
        </w:rPr>
        <w:t xml:space="preserve">, </w:t>
      </w:r>
      <w:r w:rsidRPr="00C87286">
        <w:rPr>
          <w:rStyle w:val="StyleUnderline"/>
        </w:rPr>
        <w:t>such as defence, rather than productive activitie</w:t>
      </w:r>
      <w:r w:rsidRPr="00C87286">
        <w:rPr>
          <w:sz w:val="16"/>
        </w:rPr>
        <w:t xml:space="preserve">s. </w:t>
      </w:r>
      <w:r w:rsidRPr="00C87286">
        <w:rPr>
          <w:rStyle w:val="StyleUnderline"/>
        </w:rPr>
        <w:t>Corruption acts as</w:t>
      </w:r>
      <w:r w:rsidRPr="00C87286">
        <w:rPr>
          <w:sz w:val="16"/>
        </w:rPr>
        <w:t xml:space="preserve"> </w:t>
      </w:r>
      <w:r w:rsidRPr="00C87286">
        <w:rPr>
          <w:rStyle w:val="Emphasis"/>
          <w:highlight w:val="green"/>
          <w:bdr w:val="single" w:sz="18" w:space="0" w:color="auto"/>
        </w:rPr>
        <w:t xml:space="preserve">an inefficient tax on </w:t>
      </w:r>
      <w:r w:rsidRPr="00C87286">
        <w:rPr>
          <w:rStyle w:val="Emphasis"/>
          <w:highlight w:val="green"/>
          <w:bdr w:val="single" w:sz="18" w:space="0" w:color="auto"/>
        </w:rPr>
        <w:lastRenderedPageBreak/>
        <w:t>business</w:t>
      </w:r>
      <w:r w:rsidRPr="00C87286">
        <w:rPr>
          <w:sz w:val="16"/>
        </w:rPr>
        <w:t xml:space="preserve">, </w:t>
      </w:r>
      <w:r w:rsidRPr="00C87286">
        <w:rPr>
          <w:rStyle w:val="Emphasis"/>
          <w:highlight w:val="green"/>
        </w:rPr>
        <w:t>ultimately</w:t>
      </w:r>
      <w:r w:rsidRPr="00C87286">
        <w:rPr>
          <w:sz w:val="16"/>
          <w:highlight w:val="green"/>
        </w:rPr>
        <w:t xml:space="preserve"> </w:t>
      </w:r>
      <w:r w:rsidRPr="00C87286">
        <w:rPr>
          <w:sz w:val="16"/>
        </w:rPr>
        <w:t xml:space="preserve">raising </w:t>
      </w:r>
      <w:r w:rsidRPr="00C87286">
        <w:rPr>
          <w:rStyle w:val="Emphasis"/>
          <w:highlight w:val="green"/>
        </w:rPr>
        <w:t>production costs</w:t>
      </w:r>
      <w:r w:rsidRPr="00C87286">
        <w:rPr>
          <w:sz w:val="16"/>
          <w:highlight w:val="green"/>
        </w:rPr>
        <w:t xml:space="preserve"> </w:t>
      </w:r>
      <w:r w:rsidRPr="00C87286">
        <w:rPr>
          <w:rStyle w:val="Emphasis"/>
          <w:highlight w:val="green"/>
        </w:rPr>
        <w:t>and</w:t>
      </w:r>
      <w:r w:rsidRPr="00C87286">
        <w:rPr>
          <w:sz w:val="16"/>
          <w:highlight w:val="green"/>
        </w:rPr>
        <w:t xml:space="preserve"> </w:t>
      </w:r>
      <w:r w:rsidRPr="00C87286">
        <w:rPr>
          <w:rStyle w:val="Emphasis"/>
          <w:highlight w:val="green"/>
        </w:rPr>
        <w:t>reducing</w:t>
      </w:r>
      <w:r w:rsidRPr="00C87286">
        <w:rPr>
          <w:sz w:val="16"/>
          <w:highlight w:val="green"/>
        </w:rPr>
        <w:t xml:space="preserve"> </w:t>
      </w:r>
      <w:r w:rsidRPr="00C87286">
        <w:rPr>
          <w:rStyle w:val="StyleUnderline"/>
        </w:rPr>
        <w:t>the</w:t>
      </w:r>
      <w:r w:rsidRPr="00C87286">
        <w:rPr>
          <w:sz w:val="16"/>
        </w:rPr>
        <w:t xml:space="preserve"> </w:t>
      </w:r>
      <w:r w:rsidRPr="00C87286">
        <w:rPr>
          <w:rStyle w:val="Emphasis"/>
          <w:highlight w:val="green"/>
        </w:rPr>
        <w:t>profitability</w:t>
      </w:r>
      <w:r w:rsidRPr="00C87286">
        <w:rPr>
          <w:sz w:val="16"/>
          <w:highlight w:val="green"/>
        </w:rPr>
        <w:t xml:space="preserve"> </w:t>
      </w:r>
      <w:r w:rsidRPr="00C87286">
        <w:rPr>
          <w:rStyle w:val="StyleUnderline"/>
        </w:rPr>
        <w:t>of investments</w:t>
      </w:r>
      <w:r w:rsidRPr="00C87286">
        <w:rPr>
          <w:sz w:val="16"/>
        </w:rPr>
        <w:t xml:space="preserve">. </w:t>
      </w:r>
      <w:r w:rsidRPr="00C87286">
        <w:rPr>
          <w:rStyle w:val="StyleUnderline"/>
        </w:rPr>
        <w:t>Corruption may also</w:t>
      </w:r>
      <w:r w:rsidRPr="00C87286">
        <w:rPr>
          <w:sz w:val="16"/>
        </w:rPr>
        <w:t xml:space="preserve"> </w:t>
      </w:r>
      <w:r w:rsidRPr="00C87286">
        <w:rPr>
          <w:rStyle w:val="Emphasis"/>
          <w:highlight w:val="green"/>
        </w:rPr>
        <w:t>decrease</w:t>
      </w:r>
      <w:r w:rsidRPr="00C87286">
        <w:rPr>
          <w:sz w:val="16"/>
          <w:highlight w:val="green"/>
        </w:rPr>
        <w:t xml:space="preserve"> </w:t>
      </w:r>
      <w:r w:rsidRPr="00C87286">
        <w:rPr>
          <w:sz w:val="16"/>
        </w:rPr>
        <w:t xml:space="preserve">the </w:t>
      </w:r>
      <w:r w:rsidRPr="00C87286">
        <w:rPr>
          <w:rStyle w:val="Emphasis"/>
          <w:highlight w:val="green"/>
          <w:bdr w:val="single" w:sz="18" w:space="0" w:color="auto"/>
        </w:rPr>
        <w:t>productivity of investments</w:t>
      </w:r>
      <w:r w:rsidRPr="00C87286">
        <w:rPr>
          <w:sz w:val="16"/>
          <w:highlight w:val="green"/>
        </w:rPr>
        <w:t xml:space="preserve"> </w:t>
      </w:r>
      <w:r w:rsidRPr="00C87286">
        <w:rPr>
          <w:rStyle w:val="StyleUnderline"/>
        </w:rPr>
        <w:t>by reducing the quality of resources. For example, by undermining the quality and quantity of health and education services, corruption decreases a country’s human capital.</w:t>
      </w:r>
      <w:r w:rsidRPr="00C87286">
        <w:rPr>
          <w:sz w:val="16"/>
        </w:rPr>
        <w:t xml:space="preserve"> Rent-seeking behaviour is also likely to create inefficiencies, fuelling waste of resources and undermining the efficiency of public expenditure. </w:t>
      </w:r>
      <w:r w:rsidRPr="00C87286">
        <w:rPr>
          <w:rStyle w:val="StyleUnderline"/>
        </w:rPr>
        <w:t xml:space="preserve">Corruption is negatively correlated with economic growth </w:t>
      </w:r>
      <w:r w:rsidRPr="00C87286">
        <w:rPr>
          <w:rStyle w:val="Emphasis"/>
          <w:highlight w:val="green"/>
        </w:rPr>
        <w:t>Macro level studies</w:t>
      </w:r>
      <w:r w:rsidRPr="00C87286">
        <w:rPr>
          <w:rStyle w:val="StyleUnderline"/>
        </w:rPr>
        <w:t xml:space="preserve">, using country-level data to explore cross-country variations in both governance and economic indicators, have consistently </w:t>
      </w:r>
      <w:r w:rsidRPr="00C87286">
        <w:rPr>
          <w:rStyle w:val="Emphasis"/>
          <w:highlight w:val="green"/>
        </w:rPr>
        <w:t>found</w:t>
      </w:r>
      <w:r w:rsidRPr="00C87286">
        <w:rPr>
          <w:rStyle w:val="StyleUnderline"/>
          <w:highlight w:val="green"/>
        </w:rPr>
        <w:t xml:space="preserve"> </w:t>
      </w:r>
      <w:r w:rsidRPr="00C87286">
        <w:rPr>
          <w:rStyle w:val="StyleUnderline"/>
        </w:rPr>
        <w:t xml:space="preserve">that </w:t>
      </w:r>
      <w:r w:rsidRPr="00C87286">
        <w:rPr>
          <w:rStyle w:val="Emphasis"/>
          <w:highlight w:val="green"/>
        </w:rPr>
        <w:t xml:space="preserve">corruption significantly decreases </w:t>
      </w:r>
      <w:r w:rsidRPr="00C87286">
        <w:rPr>
          <w:rStyle w:val="StyleUnderline"/>
        </w:rPr>
        <w:t xml:space="preserve">economic </w:t>
      </w:r>
      <w:r w:rsidRPr="00C87286">
        <w:rPr>
          <w:rStyle w:val="Emphasis"/>
          <w:highlight w:val="green"/>
        </w:rPr>
        <w:t>growth</w:t>
      </w:r>
      <w:r w:rsidRPr="00C87286">
        <w:rPr>
          <w:rStyle w:val="StyleUnderline"/>
          <w:highlight w:val="green"/>
        </w:rPr>
        <w:t xml:space="preserve"> </w:t>
      </w:r>
      <w:r w:rsidRPr="00C87286">
        <w:rPr>
          <w:rStyle w:val="StyleUnderline"/>
        </w:rPr>
        <w:t>and development.</w:t>
      </w:r>
      <w:r w:rsidRPr="00C87286">
        <w:rPr>
          <w:sz w:val="16"/>
        </w:rPr>
        <w:t xml:space="preserve"> For example, </w:t>
      </w:r>
      <w:r w:rsidRPr="00C87286">
        <w:rPr>
          <w:rStyle w:val="StyleUnderline"/>
        </w:rPr>
        <w:t>cross-country data indicate that corruption is consistently correlated with lower growth rates, GDP per capita, economic equality, as well as lower levels of human development (Rothstein and Holmberg 2011).</w:t>
      </w:r>
      <w:r w:rsidRPr="00C87286">
        <w:rPr>
          <w:sz w:val="16"/>
        </w:rPr>
        <w:t xml:space="preserve"> Similarly, a 2011 systematic review of available evidence of the effect of corruption on economic growth confirms that corruption has a direct and negative effect on growth in low income countries (Ugur and Dasgupta 2011). According to the analysis, corruption also has </w:t>
      </w:r>
      <w:r w:rsidRPr="00C87286">
        <w:rPr>
          <w:rStyle w:val="Emphasis"/>
          <w:highlight w:val="green"/>
        </w:rPr>
        <w:t>indirect effects through</w:t>
      </w:r>
      <w:r w:rsidRPr="00C87286">
        <w:rPr>
          <w:sz w:val="16"/>
          <w:highlight w:val="green"/>
        </w:rPr>
        <w:t xml:space="preserve"> </w:t>
      </w:r>
      <w:r w:rsidRPr="00C87286">
        <w:rPr>
          <w:rStyle w:val="StyleUnderline"/>
        </w:rPr>
        <w:t>transmission channels such as</w:t>
      </w:r>
      <w:r w:rsidRPr="00C87286">
        <w:rPr>
          <w:sz w:val="16"/>
        </w:rPr>
        <w:t xml:space="preserve"> </w:t>
      </w:r>
      <w:r w:rsidRPr="00C87286">
        <w:rPr>
          <w:rStyle w:val="Emphasis"/>
          <w:highlight w:val="green"/>
          <w:bdr w:val="single" w:sz="18" w:space="0" w:color="auto"/>
        </w:rPr>
        <w:t>investment, human capital and public finance/expenditure</w:t>
      </w:r>
      <w:r w:rsidRPr="00C87286">
        <w:rPr>
          <w:sz w:val="16"/>
        </w:rPr>
        <w:t xml:space="preserve">. </w:t>
      </w:r>
      <w:r w:rsidRPr="00C87286">
        <w:rPr>
          <w:rStyle w:val="StyleUnderline"/>
        </w:rPr>
        <w:t>While the direct and indirect effects of corruption on growth hold true for all countries under scrutiny, the review suggests that they can be mitigated by contextual factors such as the level of development and the overall quality of governance, with the effect of corruption expected to be more detrimental for countries with higher levels of per capita income and institutional quality</w:t>
      </w:r>
      <w:r w:rsidRPr="00C87286">
        <w:rPr>
          <w:sz w:val="16"/>
        </w:rPr>
        <w:t>.</w:t>
      </w:r>
    </w:p>
    <w:p w14:paraId="01922F18" w14:textId="77777777" w:rsidR="006E1954" w:rsidRDefault="006E1954" w:rsidP="006E1954">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60256364" w14:textId="77777777" w:rsidR="006E1954" w:rsidRPr="00745529" w:rsidRDefault="006E1954" w:rsidP="006E1954">
      <w:r w:rsidRPr="007A43C7">
        <w:rPr>
          <w:rStyle w:val="Style13ptBold"/>
        </w:rPr>
        <w:t>Maavak 21</w:t>
      </w:r>
      <w:r>
        <w:t xml:space="preserve"> – </w:t>
      </w:r>
      <w:r w:rsidRPr="00745529">
        <w:t xml:space="preserve">Mathew </w:t>
      </w:r>
      <w:r w:rsidRPr="007A43C7">
        <w:t>Maavak,</w:t>
      </w:r>
      <w:r w:rsidRPr="00745529">
        <w:t xml:space="preserve">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1562CB99" w14:textId="77777777" w:rsidR="006E1954" w:rsidRDefault="006E1954" w:rsidP="006E1954">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A73D4B">
        <w:rPr>
          <w:rStyle w:val="StyleUnderline"/>
          <w:highlight w:val="green"/>
        </w:rPr>
        <w:t xml:space="preserve">a </w:t>
      </w:r>
      <w:r w:rsidRPr="00A73D4B">
        <w:rPr>
          <w:rStyle w:val="Emphasis"/>
          <w:highlight w:val="green"/>
        </w:rPr>
        <w:t>Second</w:t>
      </w:r>
      <w:r w:rsidRPr="00745529">
        <w:rPr>
          <w:rStyle w:val="Emphasis"/>
        </w:rPr>
        <w:t xml:space="preserve"> Great </w:t>
      </w:r>
      <w:r w:rsidRPr="00A73D4B">
        <w:rPr>
          <w:rStyle w:val="Emphasis"/>
          <w:highlight w:val="green"/>
        </w:rPr>
        <w:t>Depression</w:t>
      </w:r>
      <w:r w:rsidRPr="00745529">
        <w:rPr>
          <w:rStyle w:val="StyleUnderline"/>
        </w:rPr>
        <w:t xml:space="preserve"> which, in turn</w:t>
      </w:r>
      <w:r w:rsidRPr="00583A05">
        <w:rPr>
          <w:rStyle w:val="StyleUnderline"/>
        </w:rPr>
        <w:t xml:space="preserve">, </w:t>
      </w:r>
      <w:r w:rsidRPr="00A73D4B">
        <w:rPr>
          <w:rStyle w:val="StyleUnderline"/>
          <w:highlight w:val="green"/>
        </w:rPr>
        <w:t>will have</w:t>
      </w:r>
      <w:r w:rsidRPr="00745529">
        <w:rPr>
          <w:rStyle w:val="StyleUnderline"/>
        </w:rPr>
        <w:t xml:space="preserve"> </w:t>
      </w:r>
      <w:r w:rsidRPr="00745529">
        <w:rPr>
          <w:rStyle w:val="Emphasis"/>
        </w:rPr>
        <w:t xml:space="preserve">profound </w:t>
      </w:r>
      <w:r w:rsidRPr="00A73D4B">
        <w:rPr>
          <w:rStyle w:val="Emphasis"/>
          <w:highlight w:val="green"/>
        </w:rPr>
        <w:t>implications</w:t>
      </w:r>
      <w:r w:rsidRPr="00A73D4B">
        <w:rPr>
          <w:rStyle w:val="StyleUnderline"/>
          <w:highlight w:val="green"/>
        </w:rPr>
        <w:t xml:space="preserve"> for </w:t>
      </w:r>
      <w:r w:rsidRPr="00A73D4B">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A73D4B">
        <w:rPr>
          <w:rStyle w:val="Emphasis"/>
          <w:highlight w:val="green"/>
        </w:rPr>
        <w:t>couplings</w:t>
      </w:r>
      <w:r w:rsidRPr="00A73D4B">
        <w:rPr>
          <w:rStyle w:val="StyleUnderline"/>
          <w:highlight w:val="green"/>
        </w:rPr>
        <w:t xml:space="preserve"> in</w:t>
      </w:r>
      <w:r w:rsidRPr="00745529">
        <w:rPr>
          <w:sz w:val="16"/>
        </w:rPr>
        <w:t xml:space="preserve"> our </w:t>
      </w:r>
      <w:r w:rsidRPr="00A73D4B">
        <w:rPr>
          <w:rStyle w:val="Emphasis"/>
          <w:highlight w:val="green"/>
        </w:rPr>
        <w:t>global systems</w:t>
      </w:r>
      <w:r w:rsidRPr="00745529">
        <w:rPr>
          <w:rStyle w:val="StyleUnderline"/>
        </w:rPr>
        <w:t xml:space="preserve"> have</w:t>
      </w:r>
      <w:r w:rsidRPr="00745529">
        <w:rPr>
          <w:sz w:val="16"/>
        </w:rPr>
        <w:t xml:space="preserve"> also </w:t>
      </w:r>
      <w:r w:rsidRPr="00A73D4B">
        <w:rPr>
          <w:rStyle w:val="StyleUnderline"/>
          <w:highlight w:val="green"/>
        </w:rPr>
        <w:t>enabled risks</w:t>
      </w:r>
      <w:r w:rsidRPr="00745529">
        <w:rPr>
          <w:rStyle w:val="StyleUnderline"/>
        </w:rPr>
        <w:t xml:space="preserve"> accrued </w:t>
      </w:r>
      <w:r w:rsidRPr="00A73D4B">
        <w:rPr>
          <w:rStyle w:val="StyleUnderline"/>
          <w:highlight w:val="green"/>
        </w:rPr>
        <w:t xml:space="preserve">in </w:t>
      </w:r>
      <w:r w:rsidRPr="00A73D4B">
        <w:rPr>
          <w:rStyle w:val="Emphasis"/>
          <w:highlight w:val="green"/>
        </w:rPr>
        <w:t>one area</w:t>
      </w:r>
      <w:r w:rsidRPr="00A73D4B">
        <w:rPr>
          <w:rStyle w:val="StyleUnderline"/>
          <w:highlight w:val="green"/>
        </w:rPr>
        <w:t xml:space="preserve"> to </w:t>
      </w:r>
      <w:r w:rsidRPr="00A73D4B">
        <w:rPr>
          <w:rStyle w:val="Emphasis"/>
          <w:highlight w:val="green"/>
        </w:rPr>
        <w:t>snowball</w:t>
      </w:r>
      <w:r w:rsidRPr="00A73D4B">
        <w:rPr>
          <w:rStyle w:val="StyleUnderline"/>
          <w:highlight w:val="green"/>
        </w:rPr>
        <w:t xml:space="preserve"> into </w:t>
      </w:r>
      <w:r w:rsidRPr="00583A05">
        <w:rPr>
          <w:rStyle w:val="StyleUnderline"/>
        </w:rPr>
        <w:t xml:space="preserve">a </w:t>
      </w:r>
      <w:r w:rsidRPr="00A73D4B">
        <w:rPr>
          <w:rStyle w:val="Emphasis"/>
          <w:highlight w:val="green"/>
        </w:rPr>
        <w:t>full-blown crisis</w:t>
      </w:r>
      <w:r w:rsidRPr="00A73D4B">
        <w:rPr>
          <w:rStyle w:val="StyleUnderline"/>
          <w:highlight w:val="green"/>
        </w:rPr>
        <w:t xml:space="preserve"> </w:t>
      </w:r>
      <w:r w:rsidRPr="00A73D4B">
        <w:rPr>
          <w:rStyle w:val="Emphasis"/>
          <w:highlight w:val="gree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Pr>
          <w:sz w:val="12"/>
          <w:szCs w:val="18"/>
        </w:rPr>
        <w:t xml:space="preserve"> </w:t>
      </w: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A73D4B">
        <w:rPr>
          <w:rStyle w:val="StyleUnderline"/>
          <w:highlight w:val="green"/>
        </w:rPr>
        <w:t>banking</w:t>
      </w:r>
      <w:r w:rsidRPr="00745529">
        <w:rPr>
          <w:rStyle w:val="StyleUnderline"/>
        </w:rPr>
        <w:t xml:space="preserve">, utility, </w:t>
      </w:r>
      <w:r w:rsidRPr="00A73D4B">
        <w:rPr>
          <w:rStyle w:val="StyleUnderline"/>
          <w:highlight w:val="green"/>
        </w:rPr>
        <w:t xml:space="preserve">farming, </w:t>
      </w:r>
      <w:r w:rsidRPr="00A73D4B">
        <w:rPr>
          <w:rStyle w:val="Emphasis"/>
          <w:highlight w:val="green"/>
        </w:rPr>
        <w:t>health</w:t>
      </w:r>
      <w:r w:rsidRPr="00745529">
        <w:rPr>
          <w:rStyle w:val="StyleUnderline"/>
        </w:rPr>
        <w:t xml:space="preserve">care </w:t>
      </w:r>
      <w:r w:rsidRPr="00A73D4B">
        <w:rPr>
          <w:rStyle w:val="StyleUnderline"/>
          <w:highlight w:val="green"/>
        </w:rPr>
        <w:t>and retail</w:t>
      </w:r>
      <w:r w:rsidRPr="00745529">
        <w:rPr>
          <w:rStyle w:val="StyleUnderline"/>
        </w:rPr>
        <w:t xml:space="preserve"> sectors etc. </w:t>
      </w:r>
      <w:r w:rsidRPr="00A73D4B">
        <w:rPr>
          <w:rStyle w:val="StyleUnderline"/>
          <w:highlight w:val="green"/>
        </w:rPr>
        <w:t>are</w:t>
      </w:r>
      <w:r w:rsidRPr="00745529">
        <w:rPr>
          <w:rStyle w:val="StyleUnderline"/>
        </w:rPr>
        <w:t xml:space="preserve"> increasingly </w:t>
      </w:r>
      <w:r w:rsidRPr="00A73D4B">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run on respiratory masks has now been eclipsed by rowdy queues at supermarkets and the bankruptcy of small businesses. The entire global population </w:t>
      </w:r>
      <w:r w:rsidRPr="00745529">
        <w:rPr>
          <w:sz w:val="12"/>
          <w:szCs w:val="18"/>
        </w:rPr>
        <w:lastRenderedPageBreak/>
        <w:t>– save for major pockets such as Sweden, Belarus, Taiwan and Japan – have been subjected to cyclical lockdowns and quarantines. Never before in history have humans faced such a systemic, borderless calamity.</w:t>
      </w:r>
      <w:r>
        <w:rPr>
          <w:sz w:val="12"/>
          <w:szCs w:val="18"/>
        </w:rPr>
        <w:t xml:space="preserve"> </w:t>
      </w: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(Boli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(Buldyrev et al, 2010; Bashan et al, 2013; Homer-Dixon et al, 2015); and</w:t>
      </w:r>
      <w:r>
        <w:rPr>
          <w:sz w:val="12"/>
          <w:szCs w:val="18"/>
        </w:rPr>
        <w:t xml:space="preserve"> </w:t>
      </w: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r>
        <w:rPr>
          <w:sz w:val="12"/>
          <w:szCs w:val="18"/>
        </w:rPr>
        <w:t xml:space="preserve"> </w:t>
      </w:r>
      <w:r w:rsidRPr="00A73D4B">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A73D4B">
        <w:rPr>
          <w:rStyle w:val="StyleUnderline"/>
          <w:highlight w:val="green"/>
        </w:rPr>
        <w:t>induce</w:t>
      </w:r>
      <w:r w:rsidRPr="00745529">
        <w:rPr>
          <w:rStyle w:val="StyleUnderline"/>
        </w:rPr>
        <w:t xml:space="preserve"> </w:t>
      </w:r>
      <w:r w:rsidRPr="00745529">
        <w:rPr>
          <w:rStyle w:val="Emphasis"/>
        </w:rPr>
        <w:t xml:space="preserve">radical </w:t>
      </w:r>
      <w:r w:rsidRPr="00A73D4B">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A73D4B">
        <w:rPr>
          <w:rStyle w:val="StyleUnderline"/>
          <w:highlight w:val="green"/>
        </w:rPr>
        <w:t>with</w:t>
      </w:r>
      <w:r w:rsidRPr="00745529">
        <w:rPr>
          <w:rStyle w:val="StyleUnderline"/>
        </w:rPr>
        <w:t xml:space="preserve"> two global Titanics – the </w:t>
      </w:r>
      <w:r w:rsidRPr="00A73D4B">
        <w:rPr>
          <w:rStyle w:val="Emphasis"/>
          <w:highlight w:val="green"/>
        </w:rPr>
        <w:t>U</w:t>
      </w:r>
      <w:r w:rsidRPr="00745529">
        <w:rPr>
          <w:sz w:val="16"/>
        </w:rPr>
        <w:t xml:space="preserve">nited </w:t>
      </w:r>
      <w:r w:rsidRPr="00A73D4B">
        <w:rPr>
          <w:rStyle w:val="Emphasis"/>
          <w:highlight w:val="green"/>
        </w:rPr>
        <w:t>S</w:t>
      </w:r>
      <w:r w:rsidRPr="00745529">
        <w:rPr>
          <w:sz w:val="16"/>
        </w:rPr>
        <w:t xml:space="preserve">tates </w:t>
      </w:r>
      <w:r w:rsidRPr="00A73D4B">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A73D4B">
        <w:rPr>
          <w:rStyle w:val="Emphasis"/>
          <w:highlight w:val="green"/>
        </w:rPr>
        <w:t>ripples</w:t>
      </w:r>
      <w:r w:rsidRPr="00A73D4B">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A73D4B">
        <w:rPr>
          <w:rStyle w:val="StyleUnderline"/>
          <w:highlight w:val="green"/>
        </w:rPr>
        <w:t xml:space="preserve">Think of a </w:t>
      </w:r>
      <w:r w:rsidRPr="00A73D4B">
        <w:rPr>
          <w:rStyle w:val="Emphasis"/>
          <w:highlight w:val="green"/>
        </w:rPr>
        <w:t>debt-laden</w:t>
      </w:r>
      <w:r w:rsidRPr="00A73D4B">
        <w:rPr>
          <w:rStyle w:val="StyleUnderline"/>
          <w:highlight w:val="green"/>
        </w:rPr>
        <w:t xml:space="preserve"> workforce at</w:t>
      </w:r>
      <w:r w:rsidRPr="00745529">
        <w:rPr>
          <w:rStyle w:val="StyleUnderline"/>
        </w:rPr>
        <w:t xml:space="preserve"> sensitive </w:t>
      </w:r>
      <w:r w:rsidRPr="00A73D4B">
        <w:rPr>
          <w:rStyle w:val="Emphasis"/>
          <w:highlight w:val="green"/>
        </w:rPr>
        <w:t>nuclear</w:t>
      </w:r>
      <w:r w:rsidRPr="00A73D4B">
        <w:rPr>
          <w:rStyle w:val="StyleUnderline"/>
          <w:highlight w:val="green"/>
        </w:rPr>
        <w:t xml:space="preserve"> and </w:t>
      </w:r>
      <w:r w:rsidRPr="00A73D4B">
        <w:rPr>
          <w:rStyle w:val="Emphasis"/>
          <w:highlight w:val="green"/>
        </w:rPr>
        <w:t>chemical plants</w:t>
      </w:r>
      <w:r w:rsidRPr="00745529">
        <w:rPr>
          <w:rStyle w:val="StyleUnderline"/>
        </w:rPr>
        <w:t xml:space="preserve">, along </w:t>
      </w:r>
      <w:r w:rsidRPr="00A73D4B">
        <w:rPr>
          <w:rStyle w:val="StyleUnderline"/>
          <w:highlight w:val="green"/>
        </w:rPr>
        <w:t>with a</w:t>
      </w:r>
      <w:r w:rsidRPr="00745529">
        <w:rPr>
          <w:rStyle w:val="StyleUnderline"/>
        </w:rPr>
        <w:t xml:space="preserve"> concomitant </w:t>
      </w:r>
      <w:r w:rsidRPr="00A73D4B">
        <w:rPr>
          <w:rStyle w:val="Emphasis"/>
          <w:highlight w:val="green"/>
        </w:rPr>
        <w:t>surge</w:t>
      </w:r>
      <w:r w:rsidRPr="00A73D4B">
        <w:rPr>
          <w:rStyle w:val="StyleUnderline"/>
          <w:highlight w:val="green"/>
        </w:rPr>
        <w:t xml:space="preserve"> in</w:t>
      </w:r>
      <w:r w:rsidRPr="00745529">
        <w:rPr>
          <w:rStyle w:val="StyleUnderline"/>
        </w:rPr>
        <w:t xml:space="preserve"> </w:t>
      </w:r>
      <w:r w:rsidRPr="00745529">
        <w:rPr>
          <w:rStyle w:val="Emphasis"/>
        </w:rPr>
        <w:t xml:space="preserve">industrial </w:t>
      </w:r>
      <w:r w:rsidRPr="00A73D4B">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Environmental disasters are more attributable to Black Swan events, systems breakdowns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w:t>
      </w:r>
      <w:r w:rsidRPr="00745529">
        <w:rPr>
          <w:sz w:val="12"/>
          <w:szCs w:val="18"/>
        </w:rPr>
        <w:lastRenderedPageBreak/>
        <w:t>cities across the United States (and elsewhere in the world) are no longer recycling wastes due to prohibitive costs in the global corona-economy (Liacko, 2021).</w:t>
      </w:r>
      <w:r>
        <w:rPr>
          <w:sz w:val="12"/>
          <w:szCs w:val="18"/>
        </w:rPr>
        <w:t xml:space="preserve"> </w:t>
      </w: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r>
        <w:rPr>
          <w:sz w:val="12"/>
          <w:szCs w:val="18"/>
        </w:rPr>
        <w:t xml:space="preserve"> </w:t>
      </w: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r>
        <w:rPr>
          <w:sz w:val="12"/>
          <w:szCs w:val="18"/>
        </w:rPr>
        <w:t xml:space="preserve"> </w:t>
      </w: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A73D4B">
        <w:rPr>
          <w:rStyle w:val="StyleUnderline"/>
          <w:highlight w:val="green"/>
        </w:rPr>
        <w:t>The</w:t>
      </w:r>
      <w:r w:rsidRPr="00745529">
        <w:rPr>
          <w:rStyle w:val="StyleUnderline"/>
        </w:rPr>
        <w:t xml:space="preserve"> </w:t>
      </w:r>
      <w:r w:rsidRPr="00745529">
        <w:rPr>
          <w:rStyle w:val="Emphasis"/>
        </w:rPr>
        <w:t xml:space="preserve">primary </w:t>
      </w:r>
      <w:r w:rsidRPr="00A73D4B">
        <w:rPr>
          <w:rStyle w:val="Emphasis"/>
          <w:highlight w:val="green"/>
        </w:rPr>
        <w:t>catalyst</w:t>
      </w:r>
      <w:r w:rsidRPr="00A73D4B">
        <w:rPr>
          <w:rStyle w:val="StyleUnderline"/>
          <w:highlight w:val="green"/>
        </w:rPr>
        <w:t xml:space="preserve"> behind </w:t>
      </w:r>
      <w:r w:rsidRPr="00A73D4B">
        <w:rPr>
          <w:rStyle w:val="Emphasis"/>
          <w:highlight w:val="green"/>
        </w:rPr>
        <w:t>WWII</w:t>
      </w:r>
      <w:r w:rsidRPr="00A73D4B">
        <w:rPr>
          <w:rStyle w:val="StyleUnderline"/>
          <w:highlight w:val="green"/>
        </w:rPr>
        <w:t xml:space="preserve"> was the</w:t>
      </w:r>
      <w:r w:rsidRPr="00745529">
        <w:rPr>
          <w:rStyle w:val="StyleUnderline"/>
        </w:rPr>
        <w:t xml:space="preserve"> </w:t>
      </w:r>
      <w:r w:rsidRPr="00745529">
        <w:rPr>
          <w:rStyle w:val="Emphasis"/>
        </w:rPr>
        <w:t xml:space="preserve">Great </w:t>
      </w:r>
      <w:r w:rsidRPr="00A73D4B">
        <w:rPr>
          <w:rStyle w:val="Emphasis"/>
          <w:highlight w:val="green"/>
        </w:rPr>
        <w:t>Depression</w:t>
      </w:r>
      <w:r w:rsidRPr="00745529">
        <w:rPr>
          <w:sz w:val="16"/>
        </w:rPr>
        <w:t xml:space="preserve">. Since </w:t>
      </w:r>
      <w:r w:rsidRPr="00A73D4B">
        <w:rPr>
          <w:rStyle w:val="StyleUnderline"/>
          <w:highlight w:val="green"/>
        </w:rPr>
        <w:t>history</w:t>
      </w:r>
      <w:r w:rsidRPr="00745529">
        <w:rPr>
          <w:rStyle w:val="StyleUnderline"/>
        </w:rPr>
        <w:t xml:space="preserve"> often </w:t>
      </w:r>
      <w:r w:rsidRPr="00A73D4B">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A73D4B">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A73D4B">
        <w:rPr>
          <w:rStyle w:val="StyleUnderline"/>
          <w:highlight w:val="green"/>
        </w:rPr>
        <w:t>include</w:t>
      </w:r>
      <w:r w:rsidRPr="00745529">
        <w:rPr>
          <w:rStyle w:val="StyleUnderline"/>
        </w:rPr>
        <w:t xml:space="preserve"> a possible </w:t>
      </w:r>
      <w:r w:rsidRPr="00A73D4B">
        <w:rPr>
          <w:rStyle w:val="Emphasis"/>
          <w:highlight w:val="green"/>
        </w:rPr>
        <w:t>Iran</w:t>
      </w:r>
      <w:r w:rsidRPr="00745529">
        <w:rPr>
          <w:rStyle w:val="Emphasis"/>
        </w:rPr>
        <w:t xml:space="preserve">-Israel </w:t>
      </w:r>
      <w:r w:rsidRPr="00A73D4B">
        <w:rPr>
          <w:rStyle w:val="Emphasis"/>
          <w:highlight w:val="green"/>
        </w:rPr>
        <w:t>war</w:t>
      </w:r>
      <w:r w:rsidRPr="00A73D4B">
        <w:rPr>
          <w:rStyle w:val="StyleUnderline"/>
          <w:highlight w:val="green"/>
        </w:rPr>
        <w:t xml:space="preserve">; </w:t>
      </w:r>
      <w:r w:rsidRPr="00A73D4B">
        <w:rPr>
          <w:rStyle w:val="Emphasis"/>
          <w:highlight w:val="green"/>
        </w:rPr>
        <w:t>US-China</w:t>
      </w:r>
      <w:r w:rsidRPr="00745529">
        <w:rPr>
          <w:rStyle w:val="Emphasis"/>
        </w:rPr>
        <w:t xml:space="preserve"> military </w:t>
      </w:r>
      <w:r w:rsidRPr="00A73D4B">
        <w:rPr>
          <w:rStyle w:val="Emphasis"/>
          <w:highlight w:val="green"/>
        </w:rPr>
        <w:t>confrontation</w:t>
      </w:r>
      <w:r w:rsidRPr="00A73D4B">
        <w:rPr>
          <w:rStyle w:val="StyleUnderline"/>
          <w:highlight w:val="green"/>
        </w:rPr>
        <w:t xml:space="preserve"> over </w:t>
      </w:r>
      <w:r w:rsidRPr="00A73D4B">
        <w:rPr>
          <w:rStyle w:val="Emphasis"/>
          <w:highlight w:val="green"/>
        </w:rPr>
        <w:t>Taiwan</w:t>
      </w:r>
      <w:r w:rsidRPr="00A73D4B">
        <w:rPr>
          <w:rStyle w:val="StyleUnderline"/>
          <w:highlight w:val="green"/>
        </w:rPr>
        <w:t xml:space="preserve"> or</w:t>
      </w:r>
      <w:r w:rsidRPr="00745529">
        <w:rPr>
          <w:rStyle w:val="StyleUnderline"/>
        </w:rPr>
        <w:t xml:space="preserve"> the </w:t>
      </w:r>
      <w:r w:rsidRPr="00A73D4B">
        <w:rPr>
          <w:rStyle w:val="Emphasis"/>
          <w:highlight w:val="green"/>
        </w:rPr>
        <w:t>S</w:t>
      </w:r>
      <w:r w:rsidRPr="00745529">
        <w:rPr>
          <w:rStyle w:val="StyleUnderline"/>
        </w:rPr>
        <w:t xml:space="preserve">outh </w:t>
      </w:r>
      <w:r w:rsidRPr="00A73D4B">
        <w:rPr>
          <w:rStyle w:val="Emphasis"/>
          <w:highlight w:val="green"/>
        </w:rPr>
        <w:t>C</w:t>
      </w:r>
      <w:r w:rsidRPr="00745529">
        <w:rPr>
          <w:rStyle w:val="StyleUnderline"/>
        </w:rPr>
        <w:t xml:space="preserve">hina </w:t>
      </w:r>
      <w:r w:rsidRPr="00A73D4B">
        <w:rPr>
          <w:rStyle w:val="Emphasis"/>
          <w:highlight w:val="green"/>
        </w:rPr>
        <w:t>S</w:t>
      </w:r>
      <w:r w:rsidRPr="00745529">
        <w:rPr>
          <w:rStyle w:val="StyleUnderline"/>
        </w:rPr>
        <w:t xml:space="preserve">ea; </w:t>
      </w:r>
      <w:r w:rsidRPr="00583A05">
        <w:rPr>
          <w:rStyle w:val="Emphasis"/>
        </w:rPr>
        <w:t xml:space="preserve">North </w:t>
      </w:r>
      <w:r w:rsidRPr="00A73D4B">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A73D4B">
        <w:rPr>
          <w:rStyle w:val="Emphasis"/>
          <w:highlight w:val="green"/>
        </w:rPr>
        <w:t>India-Paki</w:t>
      </w:r>
      <w:r w:rsidRPr="00745529">
        <w:rPr>
          <w:rStyle w:val="Emphasis"/>
        </w:rPr>
        <w:t xml:space="preserve">stan </w:t>
      </w:r>
      <w:r w:rsidRPr="00A73D4B">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A73D4B">
        <w:rPr>
          <w:rStyle w:val="StyleUnderline"/>
          <w:highlight w:val="green"/>
        </w:rPr>
        <w:t>or</w:t>
      </w:r>
      <w:r w:rsidRPr="00745529">
        <w:rPr>
          <w:rStyle w:val="StyleUnderline"/>
        </w:rPr>
        <w:t xml:space="preserve"> a </w:t>
      </w:r>
      <w:r w:rsidRPr="00A73D4B">
        <w:rPr>
          <w:rStyle w:val="Emphasis"/>
          <w:highlight w:val="green"/>
        </w:rPr>
        <w:t>nuclear confrontation</w:t>
      </w:r>
      <w:r w:rsidRPr="00A73D4B">
        <w:rPr>
          <w:rStyle w:val="StyleUnderline"/>
          <w:highlight w:val="green"/>
        </w:rPr>
        <w:t xml:space="preserve"> between </w:t>
      </w:r>
      <w:r w:rsidRPr="00A73D4B">
        <w:rPr>
          <w:rStyle w:val="Emphasis"/>
          <w:highlight w:val="green"/>
        </w:rPr>
        <w:t>NATO</w:t>
      </w:r>
      <w:r w:rsidRPr="00A73D4B">
        <w:rPr>
          <w:rStyle w:val="StyleUnderline"/>
          <w:highlight w:val="green"/>
        </w:rPr>
        <w:t xml:space="preserve"> and </w:t>
      </w:r>
      <w:r w:rsidRPr="00A73D4B">
        <w:rPr>
          <w:rStyle w:val="Emphasis"/>
          <w:highlight w:val="gree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0A296A7A" w14:textId="77777777" w:rsidR="006E1954" w:rsidRPr="00056777" w:rsidRDefault="006E1954" w:rsidP="006E1954"/>
    <w:p w14:paraId="71E67F24" w14:textId="77777777" w:rsidR="006E1954" w:rsidRDefault="006E1954" w:rsidP="006E1954">
      <w:pPr>
        <w:pStyle w:val="Heading3"/>
      </w:pPr>
      <w:r>
        <w:lastRenderedPageBreak/>
        <w:t>3</w:t>
      </w:r>
    </w:p>
    <w:p w14:paraId="32A88A74" w14:textId="77777777" w:rsidR="006E1954" w:rsidRPr="00EE257F" w:rsidRDefault="006E1954" w:rsidP="006E1954">
      <w:pPr>
        <w:pStyle w:val="Heading4"/>
      </w:pPr>
      <w:r>
        <w:t xml:space="preserve">Desire for “Objectivity” results in a false balance in the name of media neutrality that results in </w:t>
      </w:r>
      <w:r>
        <w:rPr>
          <w:u w:val="single"/>
        </w:rPr>
        <w:t>climate denialism</w:t>
      </w:r>
      <w:r>
        <w:t>.</w:t>
      </w:r>
    </w:p>
    <w:p w14:paraId="06D46015" w14:textId="77777777" w:rsidR="006E1954" w:rsidRDefault="006E1954" w:rsidP="006E1954">
      <w:r w:rsidRPr="003A4D1B">
        <w:rPr>
          <w:rStyle w:val="Style13ptBold"/>
        </w:rPr>
        <w:t>Mohammed 14</w:t>
      </w:r>
      <w:r>
        <w:t xml:space="preserve">. Omar Mohammed. October 26, 2014. Objectivity, False Equivalencies and Climate Change. </w:t>
      </w:r>
      <w:hyperlink r:id="rId11" w:history="1">
        <w:r w:rsidRPr="00BA678E">
          <w:rPr>
            <w:rStyle w:val="Hyperlink"/>
          </w:rPr>
          <w:t>https://cronkitehhh.jmc.asu.edu/blog/2014/10/objectivity-false-equivalencies-climate-change/?fbclid=IwAR3a6UrzMhqM_Tiu8WiuWF7ReRaeL9MLKyq2wP10PAH1gLeMJvynRIGS6Ac</w:t>
        </w:r>
      </w:hyperlink>
      <w:r>
        <w:t xml:space="preserve"> [Frequent Writer and Editor at Humphrey Fellows at Cronkite School of Journalism and Mass Communication – ASU] </w:t>
      </w:r>
    </w:p>
    <w:p w14:paraId="1C76B43D" w14:textId="77777777" w:rsidR="006E1954" w:rsidRDefault="006E1954" w:rsidP="006E1954">
      <w:pPr>
        <w:rPr>
          <w:rStyle w:val="StyleUnderline"/>
        </w:rPr>
      </w:pPr>
      <w:r w:rsidRPr="003A4D1B">
        <w:rPr>
          <w:sz w:val="16"/>
        </w:rPr>
        <w:t xml:space="preserve">But not quite all of them, though. Some say that their colleagues are exaggerating the problem and have branded them “alarmist.” I am referring to here is climate change, global warming and the central question of what causes them. So as a journalist, confronted with with appears to be two competing arguments, what do you do? </w:t>
      </w:r>
      <w:r w:rsidRPr="003A4D1B">
        <w:rPr>
          <w:rStyle w:val="StyleUnderline"/>
        </w:rPr>
        <w:t>At the core of what it means to be a reporter is to “be fair and balanced in presenting the contours of a debate.”</w:t>
      </w:r>
      <w:r w:rsidRPr="003A4D1B">
        <w:rPr>
          <w:sz w:val="16"/>
        </w:rPr>
        <w:t xml:space="preserve"> Yes, an </w:t>
      </w:r>
      <w:r w:rsidRPr="003A4D1B">
        <w:rPr>
          <w:rStyle w:val="Emphasis"/>
          <w:highlight w:val="green"/>
        </w:rPr>
        <w:t>overwhelming majority</w:t>
      </w:r>
      <w:r w:rsidRPr="003A4D1B">
        <w:rPr>
          <w:rStyle w:val="Emphasis"/>
        </w:rPr>
        <w:t xml:space="preserve"> of climate scientists</w:t>
      </w:r>
      <w:r w:rsidRPr="003A4D1B">
        <w:rPr>
          <w:sz w:val="16"/>
        </w:rPr>
        <w:t xml:space="preserve"> </w:t>
      </w:r>
      <w:r w:rsidRPr="003A4D1B">
        <w:rPr>
          <w:rStyle w:val="StyleUnderline"/>
          <w:highlight w:val="green"/>
        </w:rPr>
        <w:t>believe</w:t>
      </w:r>
      <w:r w:rsidRPr="003A4D1B">
        <w:rPr>
          <w:rStyle w:val="StyleUnderline"/>
        </w:rPr>
        <w:t xml:space="preserve"> that global </w:t>
      </w:r>
      <w:r w:rsidRPr="003A4D1B">
        <w:rPr>
          <w:rStyle w:val="StyleUnderline"/>
          <w:highlight w:val="green"/>
        </w:rPr>
        <w:t>warming is</w:t>
      </w:r>
      <w:r w:rsidRPr="003A4D1B">
        <w:rPr>
          <w:rStyle w:val="StyleUnderline"/>
        </w:rPr>
        <w:t xml:space="preserve"> a </w:t>
      </w:r>
      <w:r w:rsidRPr="003A4D1B">
        <w:rPr>
          <w:rStyle w:val="StyleUnderline"/>
          <w:highlight w:val="green"/>
        </w:rPr>
        <w:t>real</w:t>
      </w:r>
      <w:r w:rsidRPr="003A4D1B">
        <w:rPr>
          <w:rStyle w:val="StyleUnderline"/>
        </w:rPr>
        <w:t xml:space="preserve"> phenomenon</w:t>
      </w:r>
      <w:r w:rsidRPr="003A4D1B">
        <w:rPr>
          <w:sz w:val="16"/>
        </w:rPr>
        <w:t xml:space="preserve"> and that it is caused by humans. In fact, a 2009 survey showed that 90% and 82% respectively believe in those conclusions. Does that therefore mean journalists should accept that a consensus has emerged and take as fact that global warming is indeed real? </w:t>
      </w:r>
      <w:r w:rsidRPr="003A4D1B">
        <w:rPr>
          <w:rStyle w:val="StyleUnderline"/>
        </w:rPr>
        <w:t xml:space="preserve">Aren’t we supposed to be objective in the way we cover stories and make sure that the minority view is also heard? No, actually. </w:t>
      </w:r>
      <w:r w:rsidRPr="003A4D1B">
        <w:rPr>
          <w:rStyle w:val="Emphasis"/>
          <w:highlight w:val="green"/>
        </w:rPr>
        <w:t>A journalist’s commitment should be to</w:t>
      </w:r>
      <w:r w:rsidRPr="003A4D1B">
        <w:rPr>
          <w:rStyle w:val="StyleUnderline"/>
        </w:rPr>
        <w:t xml:space="preserve"> the </w:t>
      </w:r>
      <w:r w:rsidRPr="003A4D1B">
        <w:rPr>
          <w:rStyle w:val="Emphasis"/>
          <w:highlight w:val="green"/>
        </w:rPr>
        <w:t>truth and not adhering to false equivalencies in the name of objectivity</w:t>
      </w:r>
      <w:r w:rsidRPr="003A4D1B">
        <w:rPr>
          <w:sz w:val="16"/>
        </w:rPr>
        <w:t xml:space="preserve">. Of course, the truth can be an elusive </w:t>
      </w:r>
      <w:r w:rsidRPr="003A4D1B">
        <w:rPr>
          <w:rStyle w:val="StyleUnderline"/>
        </w:rPr>
        <w:t xml:space="preserve">idea. However, attempting to </w:t>
      </w:r>
      <w:r w:rsidRPr="003A4D1B">
        <w:rPr>
          <w:rStyle w:val="StyleUnderline"/>
          <w:highlight w:val="green"/>
        </w:rPr>
        <w:t>establish the truth</w:t>
      </w:r>
      <w:r w:rsidRPr="003A4D1B">
        <w:rPr>
          <w:rStyle w:val="StyleUnderline"/>
        </w:rPr>
        <w:t xml:space="preserve"> when covering a story </w:t>
      </w:r>
      <w:r w:rsidRPr="003A4D1B">
        <w:rPr>
          <w:rStyle w:val="StyleUnderline"/>
          <w:highlight w:val="green"/>
        </w:rPr>
        <w:t>should be the governing principle of</w:t>
      </w:r>
      <w:r w:rsidRPr="003A4D1B">
        <w:rPr>
          <w:rStyle w:val="StyleUnderline"/>
        </w:rPr>
        <w:t xml:space="preserve"> any </w:t>
      </w:r>
      <w:r w:rsidRPr="003A4D1B">
        <w:rPr>
          <w:rStyle w:val="StyleUnderline"/>
          <w:highlight w:val="green"/>
        </w:rPr>
        <w:t>journal</w:t>
      </w:r>
      <w:r w:rsidRPr="003A4D1B">
        <w:rPr>
          <w:rStyle w:val="StyleUnderline"/>
        </w:rPr>
        <w:t>ist</w:t>
      </w:r>
      <w:r w:rsidRPr="003A4D1B">
        <w:rPr>
          <w:sz w:val="16"/>
        </w:rPr>
        <w:t xml:space="preserve">. When it comes to climate change, </w:t>
      </w:r>
      <w:r w:rsidRPr="003A4D1B">
        <w:rPr>
          <w:rStyle w:val="StyleUnderline"/>
          <w:highlight w:val="green"/>
        </w:rPr>
        <w:t>media critics</w:t>
      </w:r>
      <w:r w:rsidRPr="003A4D1B">
        <w:rPr>
          <w:rStyle w:val="StyleUnderline"/>
        </w:rPr>
        <w:t xml:space="preserve"> have </w:t>
      </w:r>
      <w:r w:rsidRPr="003A4D1B">
        <w:rPr>
          <w:rStyle w:val="StyleUnderline"/>
          <w:highlight w:val="green"/>
        </w:rPr>
        <w:t>chastised</w:t>
      </w:r>
      <w:r w:rsidRPr="003A4D1B">
        <w:rPr>
          <w:rStyle w:val="StyleUnderline"/>
        </w:rPr>
        <w:t xml:space="preserve"> the mainstream press’ ambivalence on forcefully </w:t>
      </w:r>
      <w:r w:rsidRPr="003A4D1B">
        <w:rPr>
          <w:rStyle w:val="StyleUnderline"/>
          <w:highlight w:val="green"/>
        </w:rPr>
        <w:t>reporting the truth</w:t>
      </w:r>
      <w:r w:rsidRPr="003A4D1B">
        <w:rPr>
          <w:rStyle w:val="StyleUnderline"/>
        </w:rPr>
        <w:t xml:space="preserve"> of the issue.</w:t>
      </w:r>
      <w:r w:rsidRPr="003A4D1B">
        <w:rPr>
          <w:sz w:val="16"/>
        </w:rPr>
        <w:t xml:space="preserve"> Robert S. Eshelman, writing in 2013 for Columbia Journalism Review (CJR), argues that journalists seem hypnotized by the complexity of the issue and as a result hide behind the cloak of reporting both sides of the story. He says: “[I]t’s as if journalists are stuck in time, presenting the science as something still under debate. A notion to be evaluated, tossed around. As scientific certainty grows today’s reporters, editors, and producers should cease with the false conceit about a debate.” Instead of balance, reporters should strive for accuracy, is Eshelman’s point. After all no journalist would give the argument that smoking cigarettes is not as unhealthy as it is claimed equal weight against scientists who have shown the opposite</w:t>
      </w:r>
      <w:r w:rsidRPr="003A4D1B">
        <w:rPr>
          <w:rStyle w:val="StyleUnderline"/>
        </w:rPr>
        <w:t xml:space="preserve">. So, </w:t>
      </w:r>
      <w:r w:rsidRPr="003A4D1B">
        <w:rPr>
          <w:rStyle w:val="StyleUnderline"/>
          <w:highlight w:val="green"/>
        </w:rPr>
        <w:t>why do journalists aspire to practice</w:t>
      </w:r>
      <w:r w:rsidRPr="003A4D1B">
        <w:rPr>
          <w:rStyle w:val="StyleUnderline"/>
        </w:rPr>
        <w:t xml:space="preserve"> this concept of </w:t>
      </w:r>
      <w:r w:rsidRPr="003A4D1B">
        <w:rPr>
          <w:rStyle w:val="StyleUnderline"/>
          <w:highlight w:val="green"/>
        </w:rPr>
        <w:t>balance</w:t>
      </w:r>
      <w:r w:rsidRPr="003A4D1B">
        <w:rPr>
          <w:rStyle w:val="StyleUnderline"/>
        </w:rPr>
        <w:t xml:space="preserve"> </w:t>
      </w:r>
      <w:r w:rsidRPr="003A4D1B">
        <w:rPr>
          <w:rStyle w:val="StyleUnderline"/>
          <w:highlight w:val="green"/>
        </w:rPr>
        <w:t>when it comes to</w:t>
      </w:r>
      <w:r w:rsidRPr="003A4D1B">
        <w:rPr>
          <w:rStyle w:val="StyleUnderline"/>
        </w:rPr>
        <w:t xml:space="preserve"> </w:t>
      </w:r>
      <w:r w:rsidRPr="003A4D1B">
        <w:rPr>
          <w:rStyle w:val="StyleUnderline"/>
          <w:highlight w:val="green"/>
        </w:rPr>
        <w:t>climate</w:t>
      </w:r>
      <w:r w:rsidRPr="003A4D1B">
        <w:rPr>
          <w:rStyle w:val="StyleUnderline"/>
        </w:rPr>
        <w:t xml:space="preserve"> </w:t>
      </w:r>
      <w:r w:rsidRPr="003A4D1B">
        <w:rPr>
          <w:rStyle w:val="StyleUnderline"/>
          <w:highlight w:val="green"/>
        </w:rPr>
        <w:t>change</w:t>
      </w:r>
      <w:r w:rsidRPr="003A4D1B">
        <w:rPr>
          <w:rStyle w:val="StyleUnderline"/>
        </w:rPr>
        <w:t>? Especially after an overwhelming majority of climate scientists have shown that climate change is real and caused by humans?</w:t>
      </w:r>
      <w:r w:rsidRPr="003A4D1B">
        <w:rPr>
          <w:sz w:val="16"/>
        </w:rPr>
        <w:t xml:space="preserve"> Images taken in 1992 and 2005 show the loss of snow occurring on Mount Kilimanjaro in Tanzania, the highest free standing mountain in the world. Scientists say this is due to human behavior. Image via Environment and Media Part of the reason that journalists struggle with climate change may have something to do with the painful transition that the industry has endured over the last decade. With legacy revenue models decimated by the arrival of the internet, news organisations have been forced to reorient their priorities. Here is Eshelman again: “</w:t>
      </w:r>
      <w:r w:rsidRPr="003A4D1B">
        <w:rPr>
          <w:rStyle w:val="StyleUnderline"/>
        </w:rPr>
        <w:t xml:space="preserve">When the media industry was flush with revenue, newsrooms were well stocked with experienced, issue-specific reporters and editors. But </w:t>
      </w:r>
      <w:r w:rsidRPr="003A4D1B">
        <w:rPr>
          <w:rStyle w:val="StyleUnderline"/>
          <w:highlight w:val="green"/>
        </w:rPr>
        <w:t>since</w:t>
      </w:r>
      <w:r w:rsidRPr="003A4D1B">
        <w:rPr>
          <w:rStyle w:val="StyleUnderline"/>
        </w:rPr>
        <w:t xml:space="preserve"> the early </w:t>
      </w:r>
      <w:r w:rsidRPr="003A4D1B">
        <w:rPr>
          <w:rStyle w:val="StyleUnderline"/>
          <w:highlight w:val="green"/>
        </w:rPr>
        <w:t>2000s</w:t>
      </w:r>
      <w:r w:rsidRPr="003A4D1B">
        <w:rPr>
          <w:rStyle w:val="StyleUnderline"/>
        </w:rPr>
        <w:t xml:space="preserve">, </w:t>
      </w:r>
      <w:r w:rsidRPr="003A4D1B">
        <w:rPr>
          <w:rStyle w:val="StyleUnderline"/>
          <w:highlight w:val="green"/>
        </w:rPr>
        <w:t>shrinking staffs</w:t>
      </w:r>
      <w:r w:rsidRPr="003A4D1B">
        <w:rPr>
          <w:rStyle w:val="StyleUnderline"/>
        </w:rPr>
        <w:t xml:space="preserve">, the </w:t>
      </w:r>
      <w:r w:rsidRPr="003A4D1B">
        <w:rPr>
          <w:rStyle w:val="StyleUnderline"/>
          <w:highlight w:val="green"/>
        </w:rPr>
        <w:t>elimination</w:t>
      </w:r>
      <w:r w:rsidRPr="003A4D1B">
        <w:rPr>
          <w:rStyle w:val="StyleUnderline"/>
        </w:rPr>
        <w:t xml:space="preserve"> </w:t>
      </w:r>
      <w:r w:rsidRPr="003A4D1B">
        <w:rPr>
          <w:rStyle w:val="StyleUnderline"/>
          <w:highlight w:val="green"/>
        </w:rPr>
        <w:t>of environmental desks</w:t>
      </w:r>
      <w:r w:rsidRPr="003A4D1B">
        <w:rPr>
          <w:rStyle w:val="StyleUnderline"/>
        </w:rPr>
        <w:t xml:space="preserve">, and </w:t>
      </w:r>
      <w:r w:rsidRPr="003A4D1B">
        <w:rPr>
          <w:rStyle w:val="StyleUnderline"/>
          <w:highlight w:val="green"/>
        </w:rPr>
        <w:t>narrower news holes</w:t>
      </w:r>
      <w:r w:rsidRPr="003A4D1B">
        <w:rPr>
          <w:rStyle w:val="StyleUnderline"/>
        </w:rPr>
        <w:t xml:space="preserve"> has </w:t>
      </w:r>
      <w:r w:rsidRPr="003A4D1B">
        <w:rPr>
          <w:rStyle w:val="StyleUnderline"/>
          <w:highlight w:val="green"/>
        </w:rPr>
        <w:t>made</w:t>
      </w:r>
      <w:r w:rsidRPr="003A4D1B">
        <w:rPr>
          <w:rStyle w:val="StyleUnderline"/>
        </w:rPr>
        <w:t xml:space="preserve"> </w:t>
      </w:r>
      <w:r w:rsidRPr="003A4D1B">
        <w:rPr>
          <w:rStyle w:val="StyleUnderline"/>
          <w:highlight w:val="green"/>
        </w:rPr>
        <w:t>reporting</w:t>
      </w:r>
      <w:r w:rsidRPr="003A4D1B">
        <w:rPr>
          <w:rStyle w:val="StyleUnderline"/>
        </w:rPr>
        <w:t xml:space="preserve"> on climate change even </w:t>
      </w:r>
      <w:r w:rsidRPr="003A4D1B">
        <w:rPr>
          <w:rStyle w:val="StyleUnderline"/>
          <w:highlight w:val="green"/>
        </w:rPr>
        <w:t>more</w:t>
      </w:r>
      <w:r w:rsidRPr="003A4D1B">
        <w:rPr>
          <w:rStyle w:val="StyleUnderline"/>
        </w:rPr>
        <w:t xml:space="preserve"> </w:t>
      </w:r>
      <w:r w:rsidRPr="003A4D1B">
        <w:rPr>
          <w:rStyle w:val="StyleUnderline"/>
          <w:highlight w:val="green"/>
        </w:rPr>
        <w:t>difficult</w:t>
      </w:r>
      <w:r w:rsidRPr="003A4D1B">
        <w:rPr>
          <w:rStyle w:val="StyleUnderline"/>
        </w:rPr>
        <w:t xml:space="preserve">.” Established outlets such as The New York Times, The Guardian and Reuters have seen their </w:t>
      </w:r>
      <w:r w:rsidRPr="003A4D1B">
        <w:rPr>
          <w:rStyle w:val="StyleUnderline"/>
          <w:highlight w:val="green"/>
        </w:rPr>
        <w:t>coverage</w:t>
      </w:r>
      <w:r w:rsidRPr="003A4D1B">
        <w:rPr>
          <w:rStyle w:val="StyleUnderline"/>
        </w:rPr>
        <w:t xml:space="preserve"> of climate change </w:t>
      </w:r>
      <w:r w:rsidRPr="003A4D1B">
        <w:rPr>
          <w:rStyle w:val="StyleUnderline"/>
          <w:highlight w:val="green"/>
        </w:rPr>
        <w:t>deteriorate considerably</w:t>
      </w:r>
      <w:r w:rsidRPr="003A4D1B">
        <w:rPr>
          <w:sz w:val="16"/>
        </w:rPr>
        <w:t>. Alexis Sobel Fitts, also writing in CJR, points to a study that shows that in 2011, “</w:t>
      </w:r>
      <w:r w:rsidRPr="003A4D1B">
        <w:rPr>
          <w:rStyle w:val="Emphasis"/>
        </w:rPr>
        <w:t xml:space="preserve">The New York Times cut its global warming article count by 15 percent, and the Guardian slashed coverage by 21 percent that same year…Reuters, too, dropped its climate coverage by 27 percent.” </w:t>
      </w:r>
      <w:r w:rsidRPr="003A4D1B">
        <w:rPr>
          <w:sz w:val="16"/>
        </w:rPr>
        <w:t xml:space="preserve">While there may be some evidence that coverage has rebounded in 2013, social scientists suggest the shift is merely cosmetic. From Ms. Fitts: Max Boykoff, who since 2000 has tracked climate coverage in the top five newspapers in the United States—The Wall Street Journal, The New York Times, USA Today, the Los Angeles Times, and The Washington Post—found a drop in coverage in 2013. And Robert Brulle, a social scientist at Drexel University who monitors climate coverage on television news, said his preliminary data (measuring through the end of November 2013) found 30 stories, just a single story more than in 2012, which </w:t>
      </w:r>
      <w:r w:rsidRPr="003A4D1B">
        <w:rPr>
          <w:sz w:val="16"/>
        </w:rPr>
        <w:lastRenderedPageBreak/>
        <w:t>Brulle said was “statistically just a write off</w:t>
      </w:r>
      <w:r w:rsidRPr="003A4D1B">
        <w:rPr>
          <w:rStyle w:val="StyleUnderline"/>
        </w:rPr>
        <w:t>. So what effect has this “</w:t>
      </w:r>
      <w:r w:rsidRPr="003A4D1B">
        <w:rPr>
          <w:rStyle w:val="StyleUnderline"/>
          <w:highlight w:val="green"/>
        </w:rPr>
        <w:t>ambivalent reporting” of climate change</w:t>
      </w:r>
      <w:r w:rsidRPr="003A4D1B">
        <w:rPr>
          <w:rStyle w:val="StyleUnderline"/>
        </w:rPr>
        <w:t xml:space="preserve"> and global warming had on public opinion? Well, not particularly positive. To wit: “According to a recent Gallup poll, </w:t>
      </w:r>
      <w:r w:rsidRPr="003A4D1B">
        <w:rPr>
          <w:rStyle w:val="StyleUnderline"/>
          <w:highlight w:val="green"/>
        </w:rPr>
        <w:t>only 24 percen</w:t>
      </w:r>
      <w:r w:rsidRPr="003A4D1B">
        <w:rPr>
          <w:rStyle w:val="StyleUnderline"/>
        </w:rPr>
        <w:t xml:space="preserve">t </w:t>
      </w:r>
      <w:r w:rsidRPr="003A4D1B">
        <w:rPr>
          <w:rStyle w:val="StyleUnderline"/>
          <w:highlight w:val="green"/>
        </w:rPr>
        <w:t>of Americans</w:t>
      </w:r>
      <w:r w:rsidRPr="003A4D1B">
        <w:rPr>
          <w:rStyle w:val="StyleUnderline"/>
        </w:rPr>
        <w:t xml:space="preserve"> surveyed </w:t>
      </w:r>
      <w:r w:rsidRPr="003A4D1B">
        <w:rPr>
          <w:rStyle w:val="StyleUnderline"/>
          <w:highlight w:val="green"/>
        </w:rPr>
        <w:t>saw</w:t>
      </w:r>
      <w:r w:rsidRPr="003A4D1B">
        <w:rPr>
          <w:rStyle w:val="StyleUnderline"/>
        </w:rPr>
        <w:t xml:space="preserve"> </w:t>
      </w:r>
      <w:r w:rsidRPr="003A4D1B">
        <w:rPr>
          <w:rStyle w:val="StyleUnderline"/>
          <w:highlight w:val="green"/>
        </w:rPr>
        <w:t>climate change as an issue worth</w:t>
      </w:r>
      <w:r w:rsidRPr="003A4D1B">
        <w:rPr>
          <w:rStyle w:val="StyleUnderline"/>
        </w:rPr>
        <w:t xml:space="preserve"> “a great deal” of </w:t>
      </w:r>
      <w:r w:rsidRPr="003A4D1B">
        <w:rPr>
          <w:rStyle w:val="StyleUnderline"/>
          <w:highlight w:val="green"/>
        </w:rPr>
        <w:t>concern</w:t>
      </w:r>
      <w:r w:rsidRPr="003A4D1B">
        <w:rPr>
          <w:rStyle w:val="StyleUnderline"/>
        </w:rPr>
        <w:t>. The issue was rated second-to-last in terms of importance, just before “race relations” on the survey</w:t>
      </w:r>
      <w:r w:rsidRPr="003A4D1B">
        <w:rPr>
          <w:sz w:val="16"/>
        </w:rPr>
        <w:t xml:space="preserve">. (Fifty-one percent responded that climate change was worthy of little to no worry.) And according to the most recent US National Climate Assessment, conducted in April, 64 percent of Americans surveyed believe global warming is happening, a rate that’s remained relatively steady since 2008.” [Image Ommitted] A Pew Research survey of 39 nations conducted in 2013 found that only 40% of Americans see climate change as a major threat to the U.S., compared to a median of 54% in the global survey. A Pew Research survey of 39 nations conducted in 2013 found that only 40% of Americans see climate change as a major threat to the U.S., compared to a median of 54% in the global survey. </w:t>
      </w:r>
      <w:r w:rsidRPr="003A4D1B">
        <w:rPr>
          <w:rStyle w:val="StyleUnderline"/>
        </w:rPr>
        <w:t xml:space="preserve">This begs the question: Have we then, as journalists, fulfilled our public service role when it comes to this issue? </w:t>
      </w:r>
      <w:r w:rsidRPr="003A4D1B">
        <w:rPr>
          <w:rStyle w:val="Emphasis"/>
          <w:highlight w:val="green"/>
        </w:rPr>
        <w:t>Are we communicating the urgency of what’s at stake</w:t>
      </w:r>
      <w:r w:rsidRPr="003A4D1B">
        <w:rPr>
          <w:rStyle w:val="StyleUnderline"/>
        </w:rPr>
        <w:t>? One reporter, who was asked about the issue, had this to say: “My job is to tell readers what is happening in science, to provide facts, data, and context..I do not see my job as trying to influence readers’ views, just inform.” Only time will tell if this will be enough.</w:t>
      </w:r>
    </w:p>
    <w:p w14:paraId="10ED3AE4" w14:textId="77777777" w:rsidR="006E1954" w:rsidRPr="00AF3393" w:rsidRDefault="006E1954" w:rsidP="006E1954">
      <w:pPr>
        <w:pStyle w:val="Heading4"/>
      </w:pPr>
      <w:r>
        <w:t xml:space="preserve">Advocacy Journalism </w:t>
      </w:r>
      <w:r>
        <w:rPr>
          <w:u w:val="single"/>
        </w:rPr>
        <w:t>for</w:t>
      </w:r>
      <w:r>
        <w:t xml:space="preserve"> Climate Change is key to </w:t>
      </w:r>
      <w:r>
        <w:rPr>
          <w:u w:val="single"/>
        </w:rPr>
        <w:t>momentum</w:t>
      </w:r>
      <w:r>
        <w:t>.</w:t>
      </w:r>
    </w:p>
    <w:p w14:paraId="77F8EF2D" w14:textId="77777777" w:rsidR="006E1954" w:rsidRPr="003A4D1B" w:rsidRDefault="006E1954" w:rsidP="006E1954">
      <w:r w:rsidRPr="003A4D1B">
        <w:rPr>
          <w:rStyle w:val="Style13ptBold"/>
        </w:rPr>
        <w:t>Meincke 21</w:t>
      </w:r>
      <w:r>
        <w:t>.</w:t>
      </w:r>
      <w:r w:rsidRPr="003A4D1B">
        <w:t>Bill Meincke. October 29, 2021. Is Presenting a Solution for Climate Change Advocacy Journalism?</w:t>
      </w:r>
      <w:r>
        <w:t xml:space="preserve">. </w:t>
      </w:r>
      <w:hyperlink r:id="rId12" w:history="1">
        <w:r w:rsidRPr="00BA678E">
          <w:rPr>
            <w:rStyle w:val="Hyperlink"/>
          </w:rPr>
          <w:t>https://theclick.news/is-presenting-a-solution-for-climate-change-advocacy-journalism/?fbclid=IwAR0ae9RGQtqfOwQ1DGMxY5p2rRqxJwHHdppTJ0Q9biYxJZYPXIFzeCkPbKc</w:t>
        </w:r>
      </w:hyperlink>
      <w:r>
        <w:t xml:space="preserve"> [Bill is a Los Angeles based reporter for The Click and SBNation’s Southsidesox.com. He is the co-host to the podcast The Big Blurt and a producer on The Story of Our Trauma – A podcast focused on the stories of those that have suffered from PTSD. He has written for LAXSportsNation.com covering the Los Angeles Kings and the iO Comedy Network focusing on current events with a comedic touch. Bill earned a B.A. in Arts and Media Management in his hometown, Chicago, at Columbia College and is currently pursuing his masters in American Journalism at New York University.] </w:t>
      </w:r>
    </w:p>
    <w:p w14:paraId="23FC93F3" w14:textId="77777777" w:rsidR="006E1954" w:rsidRDefault="006E1954" w:rsidP="006E1954">
      <w:pPr>
        <w:rPr>
          <w:rStyle w:val="StyleUnderline"/>
        </w:rPr>
      </w:pPr>
      <w:r>
        <w:rPr>
          <w:rStyle w:val="StyleUnderline"/>
        </w:rPr>
        <w:t>(</w:t>
      </w:r>
      <w:r w:rsidRPr="003A4D1B">
        <w:rPr>
          <w:sz w:val="16"/>
        </w:rPr>
        <w:t xml:space="preserve">LOS ANGELES) — </w:t>
      </w:r>
      <w:r w:rsidRPr="0074750E">
        <w:rPr>
          <w:rStyle w:val="Emphasis"/>
          <w:highlight w:val="green"/>
        </w:rPr>
        <w:t>Advocacy in journalism</w:t>
      </w:r>
      <w:r w:rsidRPr="003A4D1B">
        <w:rPr>
          <w:rStyle w:val="StyleUnderline"/>
        </w:rPr>
        <w:t xml:space="preserve"> is apparent everywhere. Newspapers’ editorial boards endorse political candidates, support vaccine mandates, and praise police reform</w:t>
      </w:r>
      <w:r w:rsidRPr="003A4D1B">
        <w:rPr>
          <w:sz w:val="16"/>
        </w:rPr>
        <w:t xml:space="preserve">. Some readers may find this style of editorializing and reporting repulsive and question its integrity — </w:t>
      </w:r>
      <w:r w:rsidRPr="003A4D1B">
        <w:rPr>
          <w:rStyle w:val="Emphasis"/>
        </w:rPr>
        <w:t xml:space="preserve">but advocacy journalism, in many cases, </w:t>
      </w:r>
      <w:r w:rsidRPr="003A4D1B">
        <w:rPr>
          <w:rStyle w:val="Emphasis"/>
          <w:highlight w:val="green"/>
        </w:rPr>
        <w:t>is necessary</w:t>
      </w:r>
      <w:r w:rsidRPr="003A4D1B">
        <w:rPr>
          <w:sz w:val="16"/>
        </w:rPr>
        <w:t xml:space="preserve">. When it comes </w:t>
      </w:r>
      <w:r w:rsidRPr="0074750E">
        <w:rPr>
          <w:sz w:val="16"/>
        </w:rPr>
        <w:t xml:space="preserve">to the </w:t>
      </w:r>
      <w:r w:rsidRPr="0074750E">
        <w:rPr>
          <w:rStyle w:val="Emphasis"/>
        </w:rPr>
        <w:t>public’s safety, advocacy journalism is the most important type of journalism there is</w:t>
      </w:r>
      <w:r w:rsidRPr="0074750E">
        <w:rPr>
          <w:sz w:val="16"/>
        </w:rPr>
        <w:t>. Take this story from Mother Jones, later republished on Grist, where I first encountered it. The article — titled “</w:t>
      </w:r>
      <w:r w:rsidRPr="0074750E">
        <w:rPr>
          <w:rStyle w:val="StyleUnderline"/>
        </w:rPr>
        <w:t>Can we move our forests in time to save them?” — focuses on the author’s journey through forests</w:t>
      </w:r>
      <w:r w:rsidRPr="003A4D1B">
        <w:rPr>
          <w:rStyle w:val="StyleUnderline"/>
        </w:rPr>
        <w:t xml:space="preserve"> in the Pacific Northwest. From the headline alone, the piece shouts its advocacy.</w:t>
      </w:r>
      <w:r w:rsidRPr="003A4D1B">
        <w:rPr>
          <w:sz w:val="16"/>
        </w:rPr>
        <w:t xml:space="preserve"> It insinuates that </w:t>
      </w:r>
      <w:r w:rsidRPr="003A4D1B">
        <w:rPr>
          <w:rStyle w:val="StyleUnderline"/>
          <w:highlight w:val="green"/>
        </w:rPr>
        <w:t>climate change is a threat to</w:t>
      </w:r>
      <w:r w:rsidRPr="003A4D1B">
        <w:rPr>
          <w:rStyle w:val="StyleUnderline"/>
        </w:rPr>
        <w:t xml:space="preserve"> </w:t>
      </w:r>
      <w:r w:rsidRPr="003A4D1B">
        <w:rPr>
          <w:rStyle w:val="StyleUnderline"/>
          <w:highlight w:val="green"/>
        </w:rPr>
        <w:t>our</w:t>
      </w:r>
      <w:r w:rsidRPr="003A4D1B">
        <w:rPr>
          <w:rStyle w:val="StyleUnderline"/>
        </w:rPr>
        <w:t xml:space="preserve"> forests and that we may be responsible for their </w:t>
      </w:r>
      <w:r w:rsidRPr="003A4D1B">
        <w:rPr>
          <w:rStyle w:val="StyleUnderline"/>
          <w:highlight w:val="green"/>
        </w:rPr>
        <w:t>survival</w:t>
      </w:r>
      <w:r w:rsidRPr="003A4D1B">
        <w:rPr>
          <w:rStyle w:val="StyleUnderline"/>
        </w:rPr>
        <w:t>.</w:t>
      </w:r>
      <w:r w:rsidRPr="003A4D1B">
        <w:rPr>
          <w:sz w:val="16"/>
        </w:rPr>
        <w:t xml:space="preserve"> </w:t>
      </w:r>
      <w:r w:rsidRPr="003A4D1B">
        <w:rPr>
          <w:rStyle w:val="StyleUnderline"/>
        </w:rPr>
        <w:t xml:space="preserve">Climate change is a real problem, but </w:t>
      </w:r>
      <w:r w:rsidRPr="003A4D1B">
        <w:rPr>
          <w:rStyle w:val="StyleUnderline"/>
          <w:highlight w:val="green"/>
        </w:rPr>
        <w:t>there are some</w:t>
      </w:r>
      <w:r w:rsidRPr="003A4D1B">
        <w:rPr>
          <w:rStyle w:val="StyleUnderline"/>
        </w:rPr>
        <w:t xml:space="preserve"> people in the world </w:t>
      </w:r>
      <w:r w:rsidRPr="003A4D1B">
        <w:rPr>
          <w:rStyle w:val="StyleUnderline"/>
          <w:highlight w:val="green"/>
        </w:rPr>
        <w:t>that</w:t>
      </w:r>
      <w:r w:rsidRPr="003A4D1B">
        <w:rPr>
          <w:rStyle w:val="StyleUnderline"/>
        </w:rPr>
        <w:t xml:space="preserve"> still </w:t>
      </w:r>
      <w:r w:rsidRPr="0074750E">
        <w:rPr>
          <w:rStyle w:val="Emphasis"/>
          <w:highlight w:val="green"/>
        </w:rPr>
        <w:t>fully deny its existence</w:t>
      </w:r>
      <w:r w:rsidRPr="003A4D1B">
        <w:rPr>
          <w:rStyle w:val="StyleUnderline"/>
        </w:rPr>
        <w:t xml:space="preserve"> — two different points of view</w:t>
      </w:r>
      <w:r w:rsidRPr="003A4D1B">
        <w:rPr>
          <w:sz w:val="16"/>
        </w:rPr>
        <w:t>. The subtitle from the author, Laura Markham, is clear about her preference for the survival of our trees</w:t>
      </w:r>
      <w:r w:rsidRPr="003A4D1B">
        <w:rPr>
          <w:rStyle w:val="StyleUnderline"/>
        </w:rPr>
        <w:t>: “</w:t>
      </w:r>
      <w:r w:rsidRPr="003A4D1B">
        <w:rPr>
          <w:rStyle w:val="StyleUnderline"/>
          <w:highlight w:val="green"/>
        </w:rPr>
        <w:t>Trees</w:t>
      </w:r>
      <w:r w:rsidRPr="003A4D1B">
        <w:rPr>
          <w:rStyle w:val="StyleUnderline"/>
        </w:rPr>
        <w:t xml:space="preserve"> have always migrated to survive. But now they </w:t>
      </w:r>
      <w:r w:rsidRPr="003A4D1B">
        <w:rPr>
          <w:rStyle w:val="StyleUnderline"/>
          <w:highlight w:val="green"/>
        </w:rPr>
        <w:t>need our help</w:t>
      </w:r>
      <w:r w:rsidRPr="003A4D1B">
        <w:rPr>
          <w:rStyle w:val="StyleUnderline"/>
        </w:rPr>
        <w:t xml:space="preserve"> </w:t>
      </w:r>
      <w:r w:rsidRPr="003A4D1B">
        <w:rPr>
          <w:rStyle w:val="StyleUnderline"/>
          <w:highlight w:val="green"/>
        </w:rPr>
        <w:t>to avoid</w:t>
      </w:r>
      <w:r w:rsidRPr="003A4D1B">
        <w:rPr>
          <w:rStyle w:val="StyleUnderline"/>
        </w:rPr>
        <w:t xml:space="preserve"> climate </w:t>
      </w:r>
      <w:r w:rsidRPr="003A4D1B">
        <w:rPr>
          <w:rStyle w:val="StyleUnderline"/>
          <w:highlight w:val="green"/>
        </w:rPr>
        <w:t>catastrophe</w:t>
      </w:r>
      <w:r w:rsidRPr="003A4D1B">
        <w:rPr>
          <w:rStyle w:val="StyleUnderline"/>
        </w:rPr>
        <w:t xml:space="preserve">.” This is a </w:t>
      </w:r>
      <w:r w:rsidRPr="003A4D1B">
        <w:rPr>
          <w:rStyle w:val="Emphasis"/>
          <w:highlight w:val="green"/>
        </w:rPr>
        <w:t>clear call to action</w:t>
      </w:r>
      <w:r w:rsidRPr="003A4D1B">
        <w:rPr>
          <w:rStyle w:val="StyleUnderline"/>
        </w:rPr>
        <w:t>.</w:t>
      </w:r>
      <w:r w:rsidRPr="003A4D1B">
        <w:rPr>
          <w:sz w:val="16"/>
        </w:rPr>
        <w:t xml:space="preserve"> It immediately </w:t>
      </w:r>
      <w:r w:rsidRPr="003A4D1B">
        <w:rPr>
          <w:rStyle w:val="StyleUnderline"/>
          <w:highlight w:val="green"/>
        </w:rPr>
        <w:t>rejects</w:t>
      </w:r>
      <w:r w:rsidRPr="003A4D1B">
        <w:rPr>
          <w:rStyle w:val="StyleUnderline"/>
        </w:rPr>
        <w:t xml:space="preserve"> </w:t>
      </w:r>
      <w:r w:rsidRPr="003A4D1B">
        <w:rPr>
          <w:rStyle w:val="StyleUnderline"/>
          <w:highlight w:val="green"/>
        </w:rPr>
        <w:t>the call</w:t>
      </w:r>
      <w:r w:rsidRPr="003A4D1B">
        <w:rPr>
          <w:rStyle w:val="StyleUnderline"/>
        </w:rPr>
        <w:t xml:space="preserve"> for journalists </w:t>
      </w:r>
      <w:r w:rsidRPr="003A4D1B">
        <w:rPr>
          <w:rStyle w:val="Emphasis"/>
          <w:highlight w:val="green"/>
        </w:rPr>
        <w:t>to be objective and neutral</w:t>
      </w:r>
      <w:r w:rsidRPr="003A4D1B">
        <w:rPr>
          <w:sz w:val="16"/>
        </w:rPr>
        <w:t xml:space="preserve">. The story begins with Markham’s personal thoughts on climate change, “Our rapidly changing climate vexes me, keeps me up at night — perhaps you’ve felt this, too.” </w:t>
      </w:r>
      <w:r w:rsidRPr="003A4D1B">
        <w:rPr>
          <w:rStyle w:val="StyleUnderline"/>
        </w:rPr>
        <w:t xml:space="preserve">It </w:t>
      </w:r>
      <w:r w:rsidRPr="003A4D1B">
        <w:rPr>
          <w:rStyle w:val="StyleUnderline"/>
          <w:highlight w:val="green"/>
        </w:rPr>
        <w:t>forms an immediate connection</w:t>
      </w:r>
      <w:r w:rsidRPr="003A4D1B">
        <w:rPr>
          <w:rStyle w:val="StyleUnderline"/>
        </w:rPr>
        <w:t xml:space="preserve"> </w:t>
      </w:r>
      <w:r w:rsidRPr="0074750E">
        <w:rPr>
          <w:rStyle w:val="Emphasis"/>
          <w:highlight w:val="green"/>
          <w:bdr w:val="single" w:sz="18" w:space="0" w:color="auto"/>
        </w:rPr>
        <w:t>to the reader</w:t>
      </w:r>
      <w:r w:rsidRPr="003A4D1B">
        <w:rPr>
          <w:sz w:val="16"/>
        </w:rPr>
        <w:t xml:space="preserve">. </w:t>
      </w:r>
      <w:r w:rsidRPr="0074750E">
        <w:rPr>
          <w:rStyle w:val="StyleUnderline"/>
        </w:rPr>
        <w:t>Now that the reader has latched onto the problem, she drops a fact that most of them will find terrifying.</w:t>
      </w:r>
      <w:r w:rsidRPr="0074750E">
        <w:rPr>
          <w:sz w:val="16"/>
        </w:rPr>
        <w:t xml:space="preserve"> “​​In California, where I live, climate change helped kill nearly 62 million trees in 2016 alone, and last year, 4.2 million acres of our state burned,” Markham writes, citing the US Forest Service and the California </w:t>
      </w:r>
      <w:r w:rsidRPr="0074750E">
        <w:rPr>
          <w:sz w:val="16"/>
        </w:rPr>
        <w:lastRenderedPageBreak/>
        <w:t xml:space="preserve">State Government. </w:t>
      </w:r>
      <w:r w:rsidRPr="0074750E">
        <w:rPr>
          <w:rStyle w:val="StyleUnderline"/>
        </w:rPr>
        <w:t>She continues her adventure through the Oregon trees, meeting with a Forest Service scientist, addressing the rise in temperatures, the problems they cause, and painting a scary picture of the not so distant future.</w:t>
      </w:r>
      <w:r w:rsidRPr="0074750E">
        <w:rPr>
          <w:sz w:val="16"/>
        </w:rPr>
        <w:t xml:space="preserve"> This is strikingly similar to the way Edward R. Murrow advocated for United States intervention during the blitz on Britain during W</w:t>
      </w:r>
      <w:r w:rsidRPr="003A4D1B">
        <w:rPr>
          <w:sz w:val="16"/>
        </w:rPr>
        <w:t xml:space="preserve">orld War II, simply by describing his observations. </w:t>
      </w:r>
      <w:r w:rsidRPr="003A4D1B">
        <w:rPr>
          <w:rStyle w:val="StyleUnderline"/>
        </w:rPr>
        <w:t xml:space="preserve">Markham cleanly lays out the effect climate change has had on the Pacific Northwest. She leads the audience to the conclusion that the </w:t>
      </w:r>
      <w:r w:rsidRPr="003A4D1B">
        <w:rPr>
          <w:rStyle w:val="StyleUnderline"/>
          <w:highlight w:val="green"/>
        </w:rPr>
        <w:t>only solution is human</w:t>
      </w:r>
      <w:r w:rsidRPr="003A4D1B">
        <w:rPr>
          <w:rStyle w:val="StyleUnderline"/>
        </w:rPr>
        <w:t xml:space="preserve"> </w:t>
      </w:r>
      <w:r w:rsidRPr="003A4D1B">
        <w:rPr>
          <w:rStyle w:val="StyleUnderline"/>
          <w:highlight w:val="green"/>
        </w:rPr>
        <w:t>intervention</w:t>
      </w:r>
      <w:r w:rsidRPr="003A4D1B">
        <w:rPr>
          <w:rStyle w:val="StyleUnderline"/>
        </w:rPr>
        <w:t xml:space="preserve">. </w:t>
      </w:r>
      <w:r w:rsidRPr="003A4D1B">
        <w:rPr>
          <w:sz w:val="16"/>
        </w:rPr>
        <w:t xml:space="preserve">Murrow and Markham both </w:t>
      </w:r>
      <w:r w:rsidRPr="003A4D1B">
        <w:rPr>
          <w:rStyle w:val="Emphasis"/>
          <w:highlight w:val="green"/>
        </w:rPr>
        <w:t>painted a grim picture</w:t>
      </w:r>
      <w:r w:rsidRPr="003A4D1B">
        <w:rPr>
          <w:sz w:val="16"/>
        </w:rPr>
        <w:t xml:space="preserve">. A picture they both saw with their own eyes. Markham took it one </w:t>
      </w:r>
      <w:r w:rsidRPr="0074750E">
        <w:rPr>
          <w:sz w:val="16"/>
        </w:rPr>
        <w:t xml:space="preserve">step further and presented the reader with fact-based solutions to the question asked in the title, Can we move our forests in time to save them? The </w:t>
      </w:r>
      <w:r w:rsidRPr="0074750E">
        <w:rPr>
          <w:rStyle w:val="StyleUnderline"/>
        </w:rPr>
        <w:t>most important thing an advocacy journalist can do is make it clear that the conclusions drawn in the article are based in fact</w:t>
      </w:r>
      <w:r w:rsidRPr="0074750E">
        <w:rPr>
          <w:sz w:val="16"/>
        </w:rPr>
        <w:t>. Laura Markham did just that and more. As Dave Berman and the Independent Media Center wrote in “Advocacy Journalism, The Least You Can Do</w:t>
      </w:r>
      <w:r w:rsidRPr="003A4D1B">
        <w:rPr>
          <w:sz w:val="16"/>
        </w:rPr>
        <w:t>, and The No Confidence Movement,” “</w:t>
      </w:r>
      <w:r w:rsidRPr="0074750E">
        <w:rPr>
          <w:rStyle w:val="Emphasis"/>
          <w:highlight w:val="green"/>
        </w:rPr>
        <w:t>If we are</w:t>
      </w:r>
      <w:r w:rsidRPr="0074750E">
        <w:rPr>
          <w:sz w:val="16"/>
          <w:highlight w:val="green"/>
        </w:rPr>
        <w:t xml:space="preserve"> </w:t>
      </w:r>
      <w:r w:rsidRPr="003A4D1B">
        <w:rPr>
          <w:rStyle w:val="Emphasis"/>
          <w:highlight w:val="green"/>
        </w:rPr>
        <w:t xml:space="preserve">ever </w:t>
      </w:r>
      <w:r w:rsidRPr="003A4D1B">
        <w:rPr>
          <w:rStyle w:val="Emphasis"/>
        </w:rPr>
        <w:t xml:space="preserve">to </w:t>
      </w:r>
      <w:r w:rsidRPr="0074750E">
        <w:rPr>
          <w:rStyle w:val="Emphasis"/>
          <w:highlight w:val="green"/>
          <w:bdr w:val="single" w:sz="18" w:space="0" w:color="auto"/>
        </w:rPr>
        <w:t>create meaningful change,</w:t>
      </w:r>
      <w:r w:rsidRPr="003A4D1B">
        <w:rPr>
          <w:rStyle w:val="Emphasis"/>
          <w:highlight w:val="green"/>
        </w:rPr>
        <w:t xml:space="preserve"> advocacy journalism will be the single most crucial element to enable the necessary organizing</w:t>
      </w:r>
      <w:r w:rsidRPr="003A4D1B">
        <w:rPr>
          <w:sz w:val="16"/>
        </w:rPr>
        <w:t xml:space="preserve">. It is therefore very important that we learn how to be </w:t>
      </w:r>
      <w:r w:rsidRPr="003A4D1B">
        <w:rPr>
          <w:rStyle w:val="StyleUnderline"/>
        </w:rPr>
        <w:t>successful advocacy journalists.”</w:t>
      </w:r>
    </w:p>
    <w:p w14:paraId="2BC49BD5" w14:textId="77777777" w:rsidR="006E1954" w:rsidRDefault="006E1954" w:rsidP="006E1954">
      <w:pPr>
        <w:pStyle w:val="Heading4"/>
      </w:pPr>
      <w:r>
        <w:t xml:space="preserve">Empirically works for Climate Solutions – Journalism is </w:t>
      </w:r>
      <w:r>
        <w:rPr>
          <w:u w:val="single"/>
        </w:rPr>
        <w:t>key</w:t>
      </w:r>
      <w:r>
        <w:t>.</w:t>
      </w:r>
    </w:p>
    <w:p w14:paraId="309B09F4" w14:textId="77777777" w:rsidR="006E1954" w:rsidRPr="00AF3393" w:rsidRDefault="006E1954" w:rsidP="006E1954">
      <w:r w:rsidRPr="00AF3393">
        <w:rPr>
          <w:rStyle w:val="Style13ptBold"/>
        </w:rPr>
        <w:t>Watts 20</w:t>
      </w:r>
      <w:r w:rsidRPr="00AF3393">
        <w:t xml:space="preserve"> Jonathan Watts 10-9-2020 "Climate crisis: does journalism actually make a difference?"</w:t>
      </w:r>
      <w:r>
        <w:t xml:space="preserve"> </w:t>
      </w:r>
      <w:hyperlink r:id="rId13" w:history="1">
        <w:r w:rsidRPr="00976FFD">
          <w:rPr>
            <w:rStyle w:val="Hyperlink"/>
          </w:rPr>
          <w:t>https://www.theguardian.com/environment/2020/oct/09/turning-up-the-spotlight-how-our-climate-coverage-has-made-a-difference</w:t>
        </w:r>
      </w:hyperlink>
      <w:r>
        <w:t xml:space="preserve"> </w:t>
      </w:r>
      <w:r w:rsidRPr="00AF3393">
        <w:t>(Guardians Global Environment Editor)</w:t>
      </w:r>
      <w:r>
        <w:t xml:space="preserve">//Elmer </w:t>
      </w:r>
    </w:p>
    <w:p w14:paraId="46D9ABBC" w14:textId="77777777" w:rsidR="006E1954" w:rsidRDefault="006E1954" w:rsidP="006E1954">
      <w:pPr>
        <w:rPr>
          <w:sz w:val="16"/>
        </w:rPr>
      </w:pPr>
      <w:r w:rsidRPr="009145DE">
        <w:rPr>
          <w:rStyle w:val="StyleUnderline"/>
        </w:rPr>
        <w:t>“</w:t>
      </w:r>
      <w:r w:rsidRPr="009145DE">
        <w:rPr>
          <w:rStyle w:val="Emphasis"/>
          <w:highlight w:val="green"/>
        </w:rPr>
        <w:t>Will this story make a difference</w:t>
      </w:r>
      <w:r w:rsidRPr="009145DE">
        <w:rPr>
          <w:rStyle w:val="StyleUnderline"/>
        </w:rPr>
        <w:t>?” It’s a question journalists ask themselves all the time. The answer is rarely clearcut, and there is no shortage of stories that barely make a ripple</w:t>
      </w:r>
      <w:r w:rsidRPr="00E93A6E">
        <w:rPr>
          <w:sz w:val="16"/>
        </w:rPr>
        <w:t xml:space="preserve">. But there have been a </w:t>
      </w:r>
      <w:r w:rsidRPr="009145DE">
        <w:rPr>
          <w:rStyle w:val="Emphasis"/>
          <w:highlight w:val="green"/>
        </w:rPr>
        <w:t>number of occasions</w:t>
      </w:r>
      <w:r w:rsidRPr="009145DE">
        <w:rPr>
          <w:rStyle w:val="StyleUnderline"/>
          <w:highlight w:val="green"/>
        </w:rPr>
        <w:t xml:space="preserve"> </w:t>
      </w:r>
      <w:r w:rsidRPr="009145DE">
        <w:rPr>
          <w:rStyle w:val="StyleUnderline"/>
        </w:rPr>
        <w:t xml:space="preserve">in recent years on the Guardian’s environment desk when </w:t>
      </w:r>
      <w:r w:rsidRPr="009145DE">
        <w:rPr>
          <w:rStyle w:val="Emphasis"/>
          <w:highlight w:val="green"/>
          <w:bdr w:val="single" w:sz="18" w:space="0" w:color="auto"/>
        </w:rPr>
        <w:t>the answer has been a resounding yes.</w:t>
      </w:r>
      <w:r w:rsidRPr="00E93A6E">
        <w:rPr>
          <w:sz w:val="16"/>
        </w:rPr>
        <w:t xml:space="preserve"> The </w:t>
      </w:r>
      <w:r w:rsidRPr="009145DE">
        <w:rPr>
          <w:rStyle w:val="Emphasis"/>
          <w:highlight w:val="green"/>
        </w:rPr>
        <w:t>media is part of a social nervous system</w:t>
      </w:r>
      <w:r w:rsidRPr="009145DE">
        <w:rPr>
          <w:rStyle w:val="StyleUnderline"/>
        </w:rPr>
        <w:t xml:space="preserve">, alerting the public to remote danger in the same way neurotransmitters tell the brain the tips of the fingers are being burned. We </w:t>
      </w:r>
      <w:r w:rsidRPr="009145DE">
        <w:rPr>
          <w:rStyle w:val="Emphasis"/>
          <w:highlight w:val="green"/>
        </w:rPr>
        <w:t>serve as amplifiers</w:t>
      </w:r>
      <w:r w:rsidRPr="009145DE">
        <w:rPr>
          <w:rStyle w:val="StyleUnderline"/>
          <w:highlight w:val="green"/>
        </w:rPr>
        <w:t xml:space="preserve"> </w:t>
      </w:r>
      <w:r w:rsidRPr="009145DE">
        <w:rPr>
          <w:rStyle w:val="StyleUnderline"/>
        </w:rPr>
        <w:t>that enable weak or remote voices to reach a wide audience and centres of decision making</w:t>
      </w:r>
      <w:r w:rsidRPr="00E93A6E">
        <w:rPr>
          <w:sz w:val="16"/>
        </w:rPr>
        <w:t xml:space="preserve">. And, of course, we also have a role as watchdogs, holding political authority to account. </w:t>
      </w:r>
      <w:r w:rsidRPr="009145DE">
        <w:rPr>
          <w:rStyle w:val="StyleUnderline"/>
        </w:rPr>
        <w:t xml:space="preserve">These </w:t>
      </w:r>
      <w:r w:rsidRPr="009145DE">
        <w:rPr>
          <w:rStyle w:val="Emphasis"/>
          <w:highlight w:val="green"/>
        </w:rPr>
        <w:t>roles – of transmission</w:t>
      </w:r>
      <w:r w:rsidRPr="009145DE">
        <w:rPr>
          <w:rStyle w:val="StyleUnderline"/>
        </w:rPr>
        <w:t xml:space="preserve">, </w:t>
      </w:r>
      <w:r w:rsidRPr="009145DE">
        <w:rPr>
          <w:rStyle w:val="Emphasis"/>
          <w:highlight w:val="green"/>
        </w:rPr>
        <w:t>amplification</w:t>
      </w:r>
      <w:r w:rsidRPr="009145DE">
        <w:rPr>
          <w:rStyle w:val="StyleUnderline"/>
          <w:highlight w:val="green"/>
        </w:rPr>
        <w:t xml:space="preserve"> </w:t>
      </w:r>
      <w:r w:rsidRPr="009145DE">
        <w:rPr>
          <w:rStyle w:val="Emphasis"/>
          <w:highlight w:val="green"/>
        </w:rPr>
        <w:t>and investigation</w:t>
      </w:r>
      <w:r w:rsidRPr="009145DE">
        <w:rPr>
          <w:rStyle w:val="StyleUnderline"/>
          <w:highlight w:val="green"/>
        </w:rPr>
        <w:t xml:space="preserve"> </w:t>
      </w:r>
      <w:r w:rsidRPr="009145DE">
        <w:rPr>
          <w:rStyle w:val="StyleUnderline"/>
        </w:rPr>
        <w:t xml:space="preserve">– </w:t>
      </w:r>
      <w:r w:rsidRPr="009145DE">
        <w:rPr>
          <w:rStyle w:val="Emphasis"/>
          <w:highlight w:val="green"/>
        </w:rPr>
        <w:t>are</w:t>
      </w:r>
      <w:r w:rsidRPr="009145DE">
        <w:rPr>
          <w:rStyle w:val="StyleUnderline"/>
          <w:highlight w:val="green"/>
        </w:rPr>
        <w:t xml:space="preserve"> </w:t>
      </w:r>
      <w:r w:rsidRPr="009145DE">
        <w:rPr>
          <w:rStyle w:val="Emphasis"/>
          <w:highlight w:val="green"/>
        </w:rPr>
        <w:t>all</w:t>
      </w:r>
      <w:r w:rsidRPr="009145DE">
        <w:rPr>
          <w:rStyle w:val="StyleUnderline"/>
          <w:highlight w:val="green"/>
        </w:rPr>
        <w:t xml:space="preserve"> </w:t>
      </w:r>
      <w:r w:rsidRPr="009145DE">
        <w:rPr>
          <w:rStyle w:val="StyleUnderline"/>
        </w:rPr>
        <w:t xml:space="preserve">vital </w:t>
      </w:r>
      <w:r w:rsidRPr="009145DE">
        <w:rPr>
          <w:rStyle w:val="Emphasis"/>
          <w:highlight w:val="green"/>
          <w:bdr w:val="single" w:sz="18" w:space="0" w:color="auto"/>
        </w:rPr>
        <w:t>elements in any effective response to the world’s environmental breakdown</w:t>
      </w:r>
      <w:r w:rsidRPr="00E93A6E">
        <w:rPr>
          <w:sz w:val="16"/>
        </w:rPr>
        <w:t xml:space="preserve">. The Earth is an extraordinary piece of evolutionary engineering that has self-regulated itself for millions of years. That homeostasis is now being destabilised by human activities. </w:t>
      </w:r>
      <w:r w:rsidRPr="009145DE">
        <w:rPr>
          <w:rStyle w:val="StyleUnderline"/>
        </w:rPr>
        <w:t xml:space="preserve">Scientists tell us it is not too late to fix this, but </w:t>
      </w:r>
      <w:r w:rsidRPr="009145DE">
        <w:rPr>
          <w:rStyle w:val="Emphasis"/>
          <w:highlight w:val="green"/>
        </w:rPr>
        <w:t>we need to start</w:t>
      </w:r>
      <w:r w:rsidRPr="009145DE">
        <w:rPr>
          <w:rStyle w:val="StyleUnderline"/>
          <w:highlight w:val="green"/>
        </w:rPr>
        <w:t xml:space="preserve"> </w:t>
      </w:r>
      <w:r w:rsidRPr="009145DE">
        <w:rPr>
          <w:rStyle w:val="StyleUnderline"/>
        </w:rPr>
        <w:t xml:space="preserve">the </w:t>
      </w:r>
      <w:r w:rsidRPr="009145DE">
        <w:rPr>
          <w:rStyle w:val="Emphasis"/>
          <w:highlight w:val="green"/>
        </w:rPr>
        <w:t>repair</w:t>
      </w:r>
      <w:r w:rsidRPr="009145DE">
        <w:rPr>
          <w:rStyle w:val="StyleUnderline"/>
          <w:highlight w:val="green"/>
        </w:rPr>
        <w:t xml:space="preserve"> </w:t>
      </w:r>
      <w:r w:rsidRPr="009145DE">
        <w:rPr>
          <w:rStyle w:val="StyleUnderline"/>
        </w:rPr>
        <w:t xml:space="preserve">work urgently. </w:t>
      </w:r>
      <w:r w:rsidRPr="009145DE">
        <w:rPr>
          <w:rStyle w:val="Emphasis"/>
          <w:highlight w:val="green"/>
          <w:bdr w:val="single" w:sz="18" w:space="0" w:color="auto"/>
        </w:rPr>
        <w:t>Journalists can facilitate that</w:t>
      </w:r>
      <w:r w:rsidRPr="00E93A6E">
        <w:rPr>
          <w:sz w:val="16"/>
        </w:rPr>
        <w:t xml:space="preserve">. </w:t>
      </w:r>
      <w:r w:rsidRPr="009145DE">
        <w:rPr>
          <w:rStyle w:val="StyleUnderline"/>
        </w:rPr>
        <w:t>That is because we can</w:t>
      </w:r>
      <w:r w:rsidRPr="00E93A6E">
        <w:rPr>
          <w:sz w:val="16"/>
        </w:rPr>
        <w:t xml:space="preserve"> </w:t>
      </w:r>
      <w:r w:rsidRPr="009145DE">
        <w:rPr>
          <w:rStyle w:val="Emphasis"/>
          <w:highlight w:val="green"/>
        </w:rPr>
        <w:t>connect</w:t>
      </w:r>
      <w:r w:rsidRPr="00E93A6E">
        <w:rPr>
          <w:sz w:val="16"/>
          <w:highlight w:val="green"/>
        </w:rPr>
        <w:t xml:space="preserve"> </w:t>
      </w:r>
      <w:r w:rsidRPr="009145DE">
        <w:rPr>
          <w:rStyle w:val="StyleUnderline"/>
        </w:rPr>
        <w:t>the</w:t>
      </w:r>
      <w:r w:rsidRPr="00E93A6E">
        <w:rPr>
          <w:sz w:val="16"/>
        </w:rPr>
        <w:t xml:space="preserve"> </w:t>
      </w:r>
      <w:r w:rsidRPr="009145DE">
        <w:rPr>
          <w:rStyle w:val="Emphasis"/>
          <w:highlight w:val="green"/>
        </w:rPr>
        <w:t>local and</w:t>
      </w:r>
      <w:r w:rsidRPr="00E93A6E">
        <w:rPr>
          <w:sz w:val="16"/>
          <w:highlight w:val="green"/>
        </w:rPr>
        <w:t xml:space="preserve"> </w:t>
      </w:r>
      <w:r w:rsidRPr="009145DE">
        <w:rPr>
          <w:rStyle w:val="StyleUnderline"/>
        </w:rPr>
        <w:t>the</w:t>
      </w:r>
      <w:r w:rsidRPr="00E93A6E">
        <w:rPr>
          <w:sz w:val="16"/>
        </w:rPr>
        <w:t xml:space="preserve"> </w:t>
      </w:r>
      <w:r w:rsidRPr="009145DE">
        <w:rPr>
          <w:rStyle w:val="Emphasis"/>
          <w:highlight w:val="green"/>
        </w:rPr>
        <w:t>global</w:t>
      </w:r>
      <w:r w:rsidRPr="009145DE">
        <w:rPr>
          <w:rStyle w:val="StyleUnderline"/>
        </w:rPr>
        <w:t>, which is an essential part of any solution. The climate crisis, collapse of natural life support systems, rise of zoonotic diseases and the pollution of air, water and soil are often first apparent in distant regions and poor communities, though the cause and ultimate consequences can be found in wealthier and more densely populated cities</w:t>
      </w:r>
      <w:r w:rsidRPr="00E93A6E">
        <w:rPr>
          <w:sz w:val="16"/>
        </w:rPr>
        <w:t xml:space="preserve">. As we have learned with Covid-19, unless problems are identified and dealt with early and at a local level, the health and economic costs can be horrendous as they later spread and expand across the world. </w:t>
      </w:r>
      <w:r w:rsidRPr="009145DE">
        <w:rPr>
          <w:rStyle w:val="Emphasis"/>
          <w:highlight w:val="green"/>
        </w:rPr>
        <w:t>The Guardian makes those connections</w:t>
      </w:r>
      <w:r w:rsidRPr="009145DE">
        <w:rPr>
          <w:rStyle w:val="StyleUnderline"/>
          <w:highlight w:val="green"/>
        </w:rPr>
        <w:t xml:space="preserve"> </w:t>
      </w:r>
      <w:r w:rsidRPr="009145DE">
        <w:rPr>
          <w:rStyle w:val="Emphasis"/>
          <w:highlight w:val="green"/>
        </w:rPr>
        <w:t xml:space="preserve">because it </w:t>
      </w:r>
      <w:r w:rsidRPr="009145DE">
        <w:rPr>
          <w:rStyle w:val="Emphasis"/>
          <w:highlight w:val="green"/>
          <w:bdr w:val="single" w:sz="18" w:space="0" w:color="auto"/>
        </w:rPr>
        <w:t>has an internationalist and social perspective</w:t>
      </w:r>
      <w:r w:rsidRPr="009145DE">
        <w:rPr>
          <w:rStyle w:val="StyleUnderline"/>
          <w:highlight w:val="green"/>
        </w:rPr>
        <w:t xml:space="preserve"> </w:t>
      </w:r>
      <w:r w:rsidRPr="009145DE">
        <w:rPr>
          <w:rStyle w:val="StyleUnderline"/>
        </w:rPr>
        <w:t>and is not owned by a tycoon or corporate interests. This independence sets it apart from most other media organisations, which have a narrower domestic and economic focus, or see their role as entertainers to distract readers, or echo-chambers that reinforce prejudices</w:t>
      </w:r>
      <w:r w:rsidRPr="00E93A6E">
        <w:rPr>
          <w:sz w:val="16"/>
        </w:rPr>
        <w:t xml:space="preserve">. Instead of putting distance between the UK and the rest of the world, we are more likely to explore what links us together, which is essential if we are going to address global environmental </w:t>
      </w:r>
      <w:r w:rsidRPr="009145DE">
        <w:rPr>
          <w:rStyle w:val="StyleUnderline"/>
        </w:rPr>
        <w:t xml:space="preserve">problems. Finding out how people are </w:t>
      </w:r>
      <w:r w:rsidRPr="009145DE">
        <w:rPr>
          <w:rStyle w:val="StyleUnderline"/>
        </w:rPr>
        <w:lastRenderedPageBreak/>
        <w:t xml:space="preserve">affected and fighting back at a local level was a goal of the Green Blood </w:t>
      </w:r>
      <w:r w:rsidRPr="00E93A6E">
        <w:rPr>
          <w:rStyle w:val="Emphasis"/>
          <w:highlight w:val="green"/>
        </w:rPr>
        <w:t>series</w:t>
      </w:r>
      <w:r w:rsidRPr="00E93A6E">
        <w:rPr>
          <w:rStyle w:val="StyleUnderline"/>
          <w:highlight w:val="green"/>
        </w:rPr>
        <w:t xml:space="preserve"> </w:t>
      </w:r>
      <w:r w:rsidRPr="009145DE">
        <w:rPr>
          <w:rStyle w:val="StyleUnderline"/>
        </w:rPr>
        <w:t>on the threats posed to environmental activists and journalists who cover the mining sector</w:t>
      </w:r>
      <w:r w:rsidRPr="00E93A6E">
        <w:rPr>
          <w:sz w:val="16"/>
        </w:rPr>
        <w:t xml:space="preserve">. This has </w:t>
      </w:r>
      <w:r w:rsidRPr="00E93A6E">
        <w:rPr>
          <w:rStyle w:val="Emphasis"/>
          <w:highlight w:val="green"/>
          <w:bdr w:val="single" w:sz="18" w:space="0" w:color="auto"/>
        </w:rPr>
        <w:t>made a difference</w:t>
      </w:r>
      <w:r w:rsidRPr="00E93A6E">
        <w:rPr>
          <w:sz w:val="16"/>
        </w:rPr>
        <w:t xml:space="preserve">. Soon after the findings were published by the Guardian and its 35 partner media organisations, </w:t>
      </w:r>
      <w:r w:rsidRPr="00E93A6E">
        <w:rPr>
          <w:rStyle w:val="Emphasis"/>
          <w:highlight w:val="green"/>
        </w:rPr>
        <w:t>Guatemala’s</w:t>
      </w:r>
      <w:r w:rsidRPr="00E93A6E">
        <w:rPr>
          <w:sz w:val="16"/>
          <w:highlight w:val="green"/>
        </w:rPr>
        <w:t xml:space="preserve"> </w:t>
      </w:r>
      <w:r w:rsidRPr="00E93A6E">
        <w:rPr>
          <w:rStyle w:val="StyleUnderline"/>
        </w:rPr>
        <w:t>constitutional</w:t>
      </w:r>
      <w:r w:rsidRPr="00E93A6E">
        <w:rPr>
          <w:sz w:val="16"/>
        </w:rPr>
        <w:t xml:space="preserve"> </w:t>
      </w:r>
      <w:r w:rsidRPr="00E93A6E">
        <w:rPr>
          <w:rStyle w:val="Emphasis"/>
          <w:highlight w:val="green"/>
        </w:rPr>
        <w:t>court</w:t>
      </w:r>
      <w:r w:rsidRPr="00E93A6E">
        <w:rPr>
          <w:sz w:val="16"/>
          <w:highlight w:val="green"/>
        </w:rPr>
        <w:t xml:space="preserve"> </w:t>
      </w:r>
      <w:r w:rsidRPr="00E93A6E">
        <w:rPr>
          <w:rStyle w:val="StyleUnderline"/>
        </w:rPr>
        <w:t>upheld a request from indigenous campaigners to</w:t>
      </w:r>
      <w:r w:rsidRPr="00E93A6E">
        <w:rPr>
          <w:sz w:val="16"/>
        </w:rPr>
        <w:t xml:space="preserve"> </w:t>
      </w:r>
      <w:r w:rsidRPr="00E93A6E">
        <w:rPr>
          <w:rStyle w:val="Emphasis"/>
          <w:highlight w:val="green"/>
        </w:rPr>
        <w:t>suspend</w:t>
      </w:r>
      <w:r w:rsidRPr="00E93A6E">
        <w:rPr>
          <w:sz w:val="16"/>
          <w:highlight w:val="green"/>
        </w:rPr>
        <w:t xml:space="preserve"> </w:t>
      </w:r>
      <w:r w:rsidRPr="00E93A6E">
        <w:rPr>
          <w:rStyle w:val="StyleUnderline"/>
        </w:rPr>
        <w:t>operations at one of the</w:t>
      </w:r>
      <w:r w:rsidRPr="00E93A6E">
        <w:rPr>
          <w:sz w:val="16"/>
        </w:rPr>
        <w:t xml:space="preserve"> </w:t>
      </w:r>
      <w:r w:rsidRPr="00E93A6E">
        <w:rPr>
          <w:rStyle w:val="Emphasis"/>
          <w:highlight w:val="green"/>
        </w:rPr>
        <w:t>largest nickel mines</w:t>
      </w:r>
      <w:r w:rsidRPr="00E93A6E">
        <w:rPr>
          <w:sz w:val="16"/>
          <w:highlight w:val="green"/>
        </w:rPr>
        <w:t xml:space="preserve"> </w:t>
      </w:r>
      <w:r w:rsidRPr="00E93A6E">
        <w:rPr>
          <w:rStyle w:val="StyleUnderline"/>
        </w:rPr>
        <w:t xml:space="preserve">in Central America due to the facility’s environmental impact. Similarly, reports of human rights abuses and environmental negligence at the North Mara goldmine in Tanzania prompted multinational </w:t>
      </w:r>
      <w:r w:rsidRPr="00E93A6E">
        <w:rPr>
          <w:rStyle w:val="Emphasis"/>
          <w:highlight w:val="green"/>
        </w:rPr>
        <w:t>corporations</w:t>
      </w:r>
      <w:r w:rsidRPr="00E93A6E">
        <w:rPr>
          <w:rStyle w:val="StyleUnderline"/>
          <w:highlight w:val="green"/>
        </w:rPr>
        <w:t xml:space="preserve"> </w:t>
      </w:r>
      <w:r w:rsidRPr="00E93A6E">
        <w:rPr>
          <w:rStyle w:val="StyleUnderline"/>
        </w:rPr>
        <w:t xml:space="preserve">such as Apple, Nokia and Canon to </w:t>
      </w:r>
      <w:r w:rsidRPr="00E93A6E">
        <w:rPr>
          <w:rStyle w:val="Emphasis"/>
          <w:highlight w:val="green"/>
        </w:rPr>
        <w:t>review</w:t>
      </w:r>
      <w:r w:rsidRPr="00E93A6E">
        <w:rPr>
          <w:rStyle w:val="StyleUnderline"/>
          <w:highlight w:val="green"/>
        </w:rPr>
        <w:t xml:space="preserve"> </w:t>
      </w:r>
      <w:r w:rsidRPr="00E93A6E">
        <w:rPr>
          <w:rStyle w:val="StyleUnderline"/>
        </w:rPr>
        <w:t xml:space="preserve">their </w:t>
      </w:r>
      <w:r w:rsidRPr="00E93A6E">
        <w:rPr>
          <w:rStyle w:val="Emphasis"/>
          <w:highlight w:val="green"/>
        </w:rPr>
        <w:t>supply chains</w:t>
      </w:r>
      <w:r w:rsidRPr="00E93A6E">
        <w:rPr>
          <w:sz w:val="16"/>
        </w:rPr>
        <w:t xml:space="preserve">. The refiner, MMTC-PAMP, and the mine’s owner, Barrick, have subsequently organised an inquiry into risk management practices at North Mara. The Guardian continues to scrutinise the operator’s promise to pay more heed to the concerns of the local community and environment. </w:t>
      </w:r>
      <w:r w:rsidRPr="00E93A6E">
        <w:rPr>
          <w:rStyle w:val="StyleUnderline"/>
        </w:rPr>
        <w:t xml:space="preserve">Similarly, the Defenders series on the </w:t>
      </w:r>
      <w:r w:rsidRPr="00E93A6E">
        <w:rPr>
          <w:rStyle w:val="Emphasis"/>
          <w:highlight w:val="green"/>
        </w:rPr>
        <w:t>killings of</w:t>
      </w:r>
      <w:r w:rsidRPr="00E93A6E">
        <w:rPr>
          <w:rStyle w:val="StyleUnderline"/>
          <w:highlight w:val="green"/>
        </w:rPr>
        <w:t xml:space="preserve"> </w:t>
      </w:r>
      <w:r w:rsidRPr="00E93A6E">
        <w:rPr>
          <w:rStyle w:val="StyleUnderline"/>
        </w:rPr>
        <w:t xml:space="preserve">environmental and land </w:t>
      </w:r>
      <w:r w:rsidRPr="00E93A6E">
        <w:rPr>
          <w:rStyle w:val="Emphasis"/>
          <w:highlight w:val="green"/>
        </w:rPr>
        <w:t>activists</w:t>
      </w:r>
      <w:r w:rsidRPr="00E93A6E">
        <w:rPr>
          <w:rStyle w:val="StyleUnderline"/>
          <w:highlight w:val="green"/>
        </w:rPr>
        <w:t xml:space="preserve"> </w:t>
      </w:r>
      <w:r w:rsidRPr="00E93A6E">
        <w:rPr>
          <w:rStyle w:val="StyleUnderline"/>
        </w:rPr>
        <w:t xml:space="preserve">continues to have ramifications. In the past two years, two of those profiled </w:t>
      </w:r>
      <w:r w:rsidRPr="00E93A6E">
        <w:rPr>
          <w:rStyle w:val="Emphasis"/>
          <w:highlight w:val="green"/>
        </w:rPr>
        <w:t>have won landmark lawsuits</w:t>
      </w:r>
      <w:r w:rsidRPr="00E93A6E">
        <w:rPr>
          <w:sz w:val="16"/>
        </w:rPr>
        <w:t>.</w:t>
      </w:r>
    </w:p>
    <w:p w14:paraId="279E19D3" w14:textId="77777777" w:rsidR="006E1954" w:rsidRPr="00E93A6E" w:rsidRDefault="006E1954" w:rsidP="006E1954">
      <w:pPr>
        <w:rPr>
          <w:rStyle w:val="StyleUnderline"/>
        </w:rPr>
      </w:pPr>
      <w:r w:rsidRPr="00E93A6E">
        <w:rPr>
          <w:sz w:val="16"/>
        </w:rPr>
        <w:t xml:space="preserve"> In South Africa, </w:t>
      </w:r>
      <w:r w:rsidRPr="00E93A6E">
        <w:rPr>
          <w:rStyle w:val="StyleUnderline"/>
        </w:rPr>
        <w:t>courts ruled against a proposed titanium mine that would have torn up land belonging to the Xolobeni community on the Wild Coast. In Kenya, judges awarded $12m in damages to the residents of the Owino Uhuru shantytown for deaths and health impacts from a nearby lead smelter for recycling batteries</w:t>
      </w:r>
      <w:r w:rsidRPr="00E93A6E">
        <w:rPr>
          <w:sz w:val="16"/>
        </w:rPr>
        <w:t xml:space="preserve">. In both cases, local activists risked their lives to campaign against powerful economic interests because they were concerned about pollution and other forms of environmental degradation. Media coverage did not decide their cases. But </w:t>
      </w:r>
      <w:r w:rsidRPr="00E93A6E">
        <w:rPr>
          <w:rStyle w:val="Emphasis"/>
        </w:rPr>
        <w:t>without the international spotlight, their courage and determination would not have received the kind of prominence that can sway opinion</w:t>
      </w:r>
      <w:r w:rsidRPr="00E93A6E">
        <w:rPr>
          <w:rStyle w:val="StyleUnderline"/>
        </w:rPr>
        <w:t>. A recent case in point concerned Chinese mining company plans to explore coal deposits in Zimbabwe’s Hwange national park. Local conservationists were keen to get the message out internationally because domestic reports suggested the government was ready to put economic interests above the sanctity of one of the world’s most important homes for elephants, rhinos, cheetahs, giraffes and other wildlife.</w:t>
      </w:r>
      <w:r w:rsidRPr="00E93A6E">
        <w:rPr>
          <w:sz w:val="16"/>
        </w:rPr>
        <w:t xml:space="preserve"> It worked. Days after stories were published in the Guardian and other media, the authorities announced they would block the plan</w:t>
      </w:r>
      <w:r w:rsidRPr="00E93A6E">
        <w:rPr>
          <w:rStyle w:val="StyleUnderline"/>
        </w:rPr>
        <w:t>. Similarly, in Brazil, the world’s biggest meat packing company, JBS, announced in September it would axe suppliers linked to Amazon deforestation. This policy was a turnaround from its previous stance and followed a series of articles by the Guardian in collaboration with Repórter Brasil and the Bureau of Investigative Journalism about the company’s lax oversight of its supply chain. Of course, many other factors are involved in such decisions. Measuring the influence of a story is far harder than counting page views and social media shares.</w:t>
      </w:r>
      <w:r w:rsidRPr="00E93A6E">
        <w:rPr>
          <w:sz w:val="16"/>
        </w:rPr>
        <w:t xml:space="preserve"> But it is clearly important or corporations and governments would not spend billions on public relations campaigns to avoid negative publicity. In that vein, </w:t>
      </w:r>
      <w:r w:rsidRPr="00E93A6E">
        <w:rPr>
          <w:rStyle w:val="StyleUnderline"/>
        </w:rPr>
        <w:t xml:space="preserve">the Guardian has taken several major </w:t>
      </w:r>
      <w:r w:rsidRPr="00E93A6E">
        <w:rPr>
          <w:rStyle w:val="Emphasis"/>
        </w:rPr>
        <w:t>steps to try to shape public opinion</w:t>
      </w:r>
      <w:r w:rsidRPr="00E93A6E">
        <w:rPr>
          <w:rStyle w:val="StyleUnderline"/>
        </w:rPr>
        <w:t xml:space="preserve"> in favour of greater action on the climate crisis. </w:t>
      </w:r>
      <w:r w:rsidRPr="00E93A6E">
        <w:rPr>
          <w:sz w:val="16"/>
        </w:rPr>
        <w:t xml:space="preserve">The biggest environment reporting project of recent years was the Polluters, an old-school piece of investigative journalism that aimed to name and shame the fossil fuel companies, financial companies, public relations firms, thinktanks and politicians that have contributed the most to the climate crisis. This was a cross-disciplinary collaboration of more than 20 journalists across environment, business, investigations, data journalism, video, podcast, graphics and foreign news desks in five countries, with support from universities and NGOs. After eight months of preparation, the newspaper and website led with hard-hitting exposes every day for a week. This intense focus demonstrated the importance the Guardian places on a topic of growing public concern. It generated debate across the political spectrum and within the boardrooms of some of the world’s biggest companies, and it contributed – along with the upsurge in climate activism – to a growing number of announcements by the likes of BP, Shell and several banks and insurance companies to accelerate the shift away from carbon-intensive industries. </w:t>
      </w:r>
      <w:r w:rsidRPr="00E93A6E">
        <w:rPr>
          <w:rStyle w:val="StyleUnderline"/>
        </w:rPr>
        <w:t xml:space="preserve">We also know we can and should do more. As Greta Thunberg and others have pointed out, the climate and nature crises are so pressing they should be the subjects of the top headline on every news website and TV channel. There are still countless untold and under-reported stories. Scientists tell us the world needs to accelerate an </w:t>
      </w:r>
      <w:r w:rsidRPr="00E93A6E">
        <w:rPr>
          <w:rStyle w:val="StyleUnderline"/>
        </w:rPr>
        <w:lastRenderedPageBreak/>
        <w:t>energy, transport and food system transformation on a scale unprecedented in history. That is both alarming and exciting. Business as usual is not enough. Nor is journalism as usual.</w:t>
      </w:r>
    </w:p>
    <w:p w14:paraId="775174E9" w14:textId="77777777" w:rsidR="006E1954" w:rsidRDefault="006E1954" w:rsidP="006E1954">
      <w:pPr>
        <w:pStyle w:val="Heading4"/>
        <w:rPr>
          <w:rFonts w:cs="Times New Roman"/>
        </w:rPr>
      </w:pPr>
      <w:r>
        <w:rPr>
          <w:rFonts w:cs="Times New Roman"/>
        </w:rPr>
        <w:t>Warming causes Extinction</w:t>
      </w:r>
    </w:p>
    <w:p w14:paraId="0AFF16DE" w14:textId="77777777" w:rsidR="006E1954" w:rsidRPr="00601C82" w:rsidRDefault="006E1954" w:rsidP="006E1954">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71CFED0" w14:textId="77777777" w:rsidR="006E1954" w:rsidRDefault="006E1954" w:rsidP="006E1954">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ingenious, and </w:t>
      </w:r>
      <w:r w:rsidRPr="000C6CA0">
        <w:rPr>
          <w:b/>
          <w:sz w:val="26"/>
          <w:highlight w:val="green"/>
          <w:u w:val="single"/>
        </w:rPr>
        <w:t xml:space="preserve">have </w:t>
      </w:r>
      <w:r w:rsidRPr="000C6CA0">
        <w:rPr>
          <w:b/>
          <w:sz w:val="26"/>
          <w:highlight w:val="green"/>
          <w:u w:val="single"/>
        </w:rPr>
        <w:lastRenderedPageBreak/>
        <w:t>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p>
    <w:p w14:paraId="2E686C4C" w14:textId="77777777" w:rsidR="006E1954" w:rsidRDefault="006E1954" w:rsidP="006E1954">
      <w:pPr>
        <w:rPr>
          <w:u w:val="single"/>
        </w:rPr>
      </w:pP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w:t>
      </w:r>
      <w:r w:rsidRPr="00F376F3">
        <w:rPr>
          <w:sz w:val="16"/>
        </w:rPr>
        <w:lastRenderedPageBreak/>
        <w:t xml:space="preserve">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70F6776" w14:textId="77777777" w:rsidR="006E1954" w:rsidRDefault="006E1954" w:rsidP="006E1954">
      <w:pPr>
        <w:pStyle w:val="Heading3"/>
      </w:pPr>
      <w:r>
        <w:lastRenderedPageBreak/>
        <w:t>4</w:t>
      </w:r>
    </w:p>
    <w:p w14:paraId="2501217D" w14:textId="77777777" w:rsidR="006E1954" w:rsidRPr="00D64370" w:rsidRDefault="006E1954" w:rsidP="006E1954">
      <w:pPr>
        <w:pStyle w:val="Heading4"/>
      </w:pPr>
      <w:r>
        <w:t xml:space="preserve">CP Text – In a Democracy, a Free Press ought to develop standards to disclose the ways they collect, report, and disseminate the news and publicly report their sources and state their values and partisan ties. </w:t>
      </w:r>
    </w:p>
    <w:p w14:paraId="376E898F" w14:textId="77777777" w:rsidR="006E1954" w:rsidRPr="00A50D76" w:rsidRDefault="006E1954" w:rsidP="006E1954">
      <w:pPr>
        <w:pStyle w:val="Heading4"/>
      </w:pPr>
      <w:r w:rsidRPr="00A50D76">
        <w:t>Transparency in media solves the perception of media bias</w:t>
      </w:r>
      <w:r>
        <w:t xml:space="preserve"> – robust studies.</w:t>
      </w:r>
    </w:p>
    <w:p w14:paraId="26A001ED" w14:textId="77777777" w:rsidR="006E1954" w:rsidRPr="00D64370" w:rsidRDefault="006E1954" w:rsidP="006E1954">
      <w:r w:rsidRPr="00D64370">
        <w:rPr>
          <w:rStyle w:val="Style13ptBold"/>
        </w:rPr>
        <w:t>Mayer 19</w:t>
      </w:r>
      <w:r>
        <w:t xml:space="preserve"> </w:t>
      </w:r>
      <w:r w:rsidRPr="00D64370">
        <w:t xml:space="preserve">Joy Mayer, 4-10-2019 (is the founder and director of Trusting News, "Transparency in journalism isn’t a new idea, but it’s more important than ever," Medium, </w:t>
      </w:r>
      <w:hyperlink r:id="rId14" w:history="1">
        <w:r w:rsidRPr="00D64370">
          <w:rPr>
            <w:rStyle w:val="Hyperlink"/>
          </w:rPr>
          <w:t>https://medium.com/the-engaged-journalism-lab/transparency-in-journalism-isnt-a-new-idea-but-it-s-more-important-than-ever-cfed217f0a46</w:t>
        </w:r>
      </w:hyperlink>
      <w:r w:rsidRPr="00D64370">
        <w:t>) Ngong</w:t>
      </w:r>
    </w:p>
    <w:p w14:paraId="6376A5CE" w14:textId="77777777" w:rsidR="006E1954" w:rsidRPr="00E4016D" w:rsidRDefault="006E1954" w:rsidP="006E1954">
      <w:pPr>
        <w:rPr>
          <w:sz w:val="16"/>
        </w:rPr>
      </w:pPr>
      <w:r w:rsidRPr="00FF2D30">
        <w:rPr>
          <w:rStyle w:val="StyleUnderline"/>
        </w:rPr>
        <w:t>Calls for transparency in journalism are everywhere these days.</w:t>
      </w:r>
      <w:r>
        <w:rPr>
          <w:rStyle w:val="StyleUnderline"/>
        </w:rPr>
        <w:t xml:space="preserve"> </w:t>
      </w:r>
      <w:r w:rsidRPr="00E4016D">
        <w:rPr>
          <w:sz w:val="16"/>
        </w:rPr>
        <w:t xml:space="preserve">A recent high-profile request comes from the </w:t>
      </w:r>
      <w:r w:rsidRPr="00A02FB1">
        <w:rPr>
          <w:rStyle w:val="StyleUnderline"/>
        </w:rPr>
        <w:t>Knight Commission on Trust, Media and Democracy</w:t>
      </w:r>
      <w:r w:rsidRPr="00FF2D30">
        <w:rPr>
          <w:rStyle w:val="StyleUnderline"/>
        </w:rPr>
        <w:t>. In its February report, the commission made 10 recommendations for restoring trust in media and democracy. One was:</w:t>
      </w:r>
      <w:r>
        <w:rPr>
          <w:rStyle w:val="StyleUnderline"/>
        </w:rPr>
        <w:t xml:space="preserve"> </w:t>
      </w:r>
      <w:r>
        <w:t>“</w:t>
      </w:r>
      <w:r w:rsidRPr="00FF2D30">
        <w:rPr>
          <w:rStyle w:val="StyleUnderline"/>
        </w:rPr>
        <w:t xml:space="preserve">Practice radical transparency. The </w:t>
      </w:r>
      <w:r w:rsidRPr="00F32274">
        <w:rPr>
          <w:rStyle w:val="StyleUnderline"/>
          <w:highlight w:val="green"/>
        </w:rPr>
        <w:t>media should develop</w:t>
      </w:r>
      <w:r w:rsidRPr="00FF2D30">
        <w:rPr>
          <w:rStyle w:val="StyleUnderline"/>
        </w:rPr>
        <w:t xml:space="preserve"> industrywide, voluntary </w:t>
      </w:r>
      <w:r w:rsidRPr="00F32274">
        <w:rPr>
          <w:rStyle w:val="StyleUnderline"/>
          <w:highlight w:val="green"/>
        </w:rPr>
        <w:t>standards</w:t>
      </w:r>
      <w:r w:rsidRPr="00FF2D30">
        <w:rPr>
          <w:rStyle w:val="StyleUnderline"/>
        </w:rPr>
        <w:t xml:space="preserve"> on how </w:t>
      </w:r>
      <w:r w:rsidRPr="00F32274">
        <w:rPr>
          <w:rStyle w:val="StyleUnderline"/>
          <w:highlight w:val="green"/>
        </w:rPr>
        <w:t>to disclose the ways</w:t>
      </w:r>
      <w:r w:rsidRPr="00FF2D30">
        <w:rPr>
          <w:rStyle w:val="StyleUnderline"/>
        </w:rPr>
        <w:t xml:space="preserve"> they </w:t>
      </w:r>
      <w:r w:rsidRPr="00F32274">
        <w:rPr>
          <w:rStyle w:val="StyleUnderline"/>
          <w:highlight w:val="green"/>
        </w:rPr>
        <w:t>collect, report and disseminate the news</w:t>
      </w:r>
      <w:r>
        <w:t xml:space="preserve">.” </w:t>
      </w:r>
      <w:r w:rsidRPr="00E4016D">
        <w:rPr>
          <w:sz w:val="16"/>
          <w:szCs w:val="16"/>
        </w:rPr>
        <w:t>It seems like a good time to pause and acknowledge that, while transparency is trendier than ever, it certainly isn’t new.</w:t>
      </w:r>
      <w:r>
        <w:rPr>
          <w:sz w:val="16"/>
          <w:szCs w:val="16"/>
        </w:rPr>
        <w:t xml:space="preserve"> </w:t>
      </w:r>
      <w:r w:rsidRPr="00E4016D">
        <w:rPr>
          <w:sz w:val="16"/>
        </w:rPr>
        <w:t xml:space="preserve">In 2014, </w:t>
      </w:r>
      <w:r w:rsidRPr="00A02FB1">
        <w:rPr>
          <w:b/>
          <w:bCs/>
          <w:u w:val="single"/>
        </w:rPr>
        <w:t xml:space="preserve">Craig Silverman wrote a report for the </w:t>
      </w:r>
      <w:r w:rsidRPr="00A02FB1">
        <w:rPr>
          <w:rStyle w:val="StyleUnderline"/>
        </w:rPr>
        <w:t>American Press Institute</w:t>
      </w:r>
      <w:r w:rsidRPr="00FF2D30">
        <w:rPr>
          <w:rStyle w:val="StyleUnderline"/>
        </w:rPr>
        <w:t xml:space="preserve"> dedicated to </w:t>
      </w:r>
      <w:r w:rsidRPr="00F32274">
        <w:rPr>
          <w:rStyle w:val="StyleUnderline"/>
          <w:highlight w:val="green"/>
        </w:rPr>
        <w:t>building journalistic credibility</w:t>
      </w:r>
      <w:r w:rsidRPr="00FF2D30">
        <w:rPr>
          <w:rStyle w:val="StyleUnderline"/>
        </w:rPr>
        <w:t xml:space="preserve"> through transparency. The report addressed how journalists should </w:t>
      </w:r>
      <w:r w:rsidRPr="00F32274">
        <w:rPr>
          <w:rStyle w:val="StyleUnderline"/>
          <w:highlight w:val="green"/>
        </w:rPr>
        <w:t>explain their sourcing</w:t>
      </w:r>
      <w:r w:rsidRPr="00FF2D30">
        <w:rPr>
          <w:rStyle w:val="StyleUnderline"/>
        </w:rPr>
        <w:t>, offer disclosures</w:t>
      </w:r>
      <w:r w:rsidRPr="00F32274">
        <w:rPr>
          <w:rStyle w:val="StyleUnderline"/>
          <w:highlight w:val="green"/>
        </w:rPr>
        <w:t>, share</w:t>
      </w:r>
      <w:r w:rsidRPr="00FF2D30">
        <w:rPr>
          <w:rStyle w:val="StyleUnderline"/>
        </w:rPr>
        <w:t xml:space="preserve"> their </w:t>
      </w:r>
      <w:r w:rsidRPr="00F32274">
        <w:rPr>
          <w:rStyle w:val="StyleUnderline"/>
          <w:highlight w:val="green"/>
        </w:rPr>
        <w:t>values</w:t>
      </w:r>
      <w:r w:rsidRPr="00FF2D30">
        <w:rPr>
          <w:rStyle w:val="StyleUnderline"/>
        </w:rPr>
        <w:t>, invite audience collaboration and correct errors.</w:t>
      </w:r>
      <w:r w:rsidRPr="00E4016D">
        <w:rPr>
          <w:sz w:val="16"/>
        </w:rPr>
        <w:t xml:space="preserve"> Silverman quoted The Elements of Journalism, a book by Bill Kovach and Tom Rosenstiel. He wrote:</w:t>
      </w:r>
      <w:r>
        <w:rPr>
          <w:sz w:val="16"/>
        </w:rPr>
        <w:t xml:space="preserve"> </w:t>
      </w:r>
      <w:r w:rsidRPr="00E4016D">
        <w:rPr>
          <w:sz w:val="16"/>
        </w:rPr>
        <w:t xml:space="preserve">Kovach and Rosenstiel highlighted </w:t>
      </w:r>
      <w:r w:rsidRPr="00FF2D30">
        <w:rPr>
          <w:rStyle w:val="StyleUnderline"/>
        </w:rPr>
        <w:t>two key transparency questions</w:t>
      </w:r>
      <w:r w:rsidRPr="00E4016D">
        <w:rPr>
          <w:sz w:val="16"/>
        </w:rPr>
        <w:t xml:space="preserve"> journalists should ask themselves in the course of their work: “</w:t>
      </w:r>
      <w:r w:rsidRPr="00FF2D30">
        <w:rPr>
          <w:rStyle w:val="StyleUnderline"/>
        </w:rPr>
        <w:t>What does my audience need to know to evaluate this information for itself? And is there anything in our treatment of it that requires explanation?”</w:t>
      </w:r>
      <w:r>
        <w:rPr>
          <w:rStyle w:val="StyleUnderline"/>
        </w:rPr>
        <w:t xml:space="preserve"> </w:t>
      </w:r>
      <w:r>
        <w:t xml:space="preserve">These go to the heart of transparency. The </w:t>
      </w:r>
      <w:r w:rsidRPr="00A02FB1">
        <w:rPr>
          <w:b/>
          <w:bCs/>
          <w:u w:val="single"/>
        </w:rPr>
        <w:t>authors of The Elements of Journalism</w:t>
      </w:r>
      <w:r>
        <w:t xml:space="preserve">, which was first published in 2001, also wrote: </w:t>
      </w:r>
      <w:r w:rsidRPr="00F32274">
        <w:rPr>
          <w:rStyle w:val="StyleUnderline"/>
          <w:highlight w:val="green"/>
        </w:rPr>
        <w:t>Transparency</w:t>
      </w:r>
      <w:r w:rsidRPr="00FF2D30">
        <w:rPr>
          <w:rStyle w:val="StyleUnderline"/>
        </w:rPr>
        <w:t xml:space="preserve"> … </w:t>
      </w:r>
      <w:r w:rsidRPr="00F32274">
        <w:rPr>
          <w:rStyle w:val="StyleUnderline"/>
          <w:highlight w:val="green"/>
        </w:rPr>
        <w:t>signals</w:t>
      </w:r>
      <w:r w:rsidRPr="00FF2D30">
        <w:rPr>
          <w:rStyle w:val="StyleUnderline"/>
        </w:rPr>
        <w:t xml:space="preserve"> the </w:t>
      </w:r>
      <w:r w:rsidRPr="00F32274">
        <w:rPr>
          <w:rStyle w:val="StyleUnderline"/>
          <w:highlight w:val="green"/>
        </w:rPr>
        <w:t>journalist’s respect for the audience</w:t>
      </w:r>
      <w:r w:rsidRPr="00FF2D30">
        <w:rPr>
          <w:rStyle w:val="StyleUnderline"/>
        </w:rPr>
        <w:t xml:space="preserve">. It allows the </w:t>
      </w:r>
      <w:r w:rsidRPr="00F32274">
        <w:rPr>
          <w:rStyle w:val="StyleUnderline"/>
          <w:highlight w:val="green"/>
        </w:rPr>
        <w:t>audience</w:t>
      </w:r>
      <w:r w:rsidRPr="00FF2D30">
        <w:rPr>
          <w:rStyle w:val="StyleUnderline"/>
        </w:rPr>
        <w:t xml:space="preserve"> to </w:t>
      </w:r>
      <w:r w:rsidRPr="00F32274">
        <w:rPr>
          <w:rStyle w:val="StyleUnderline"/>
          <w:highlight w:val="green"/>
        </w:rPr>
        <w:t>judge the validity of the information</w:t>
      </w:r>
      <w:r w:rsidRPr="00FF2D30">
        <w:rPr>
          <w:rStyle w:val="StyleUnderline"/>
        </w:rPr>
        <w:t xml:space="preserve">, the </w:t>
      </w:r>
      <w:r w:rsidRPr="00F32274">
        <w:rPr>
          <w:rStyle w:val="StyleUnderline"/>
          <w:highlight w:val="green"/>
        </w:rPr>
        <w:t>process</w:t>
      </w:r>
      <w:r w:rsidRPr="00FF2D30">
        <w:rPr>
          <w:rStyle w:val="StyleUnderline"/>
        </w:rPr>
        <w:t xml:space="preserve"> by which it was secured and the </w:t>
      </w:r>
      <w:r w:rsidRPr="00F32274">
        <w:rPr>
          <w:rStyle w:val="StyleUnderline"/>
          <w:highlight w:val="green"/>
        </w:rPr>
        <w:t>motives and biases</w:t>
      </w:r>
      <w:r w:rsidRPr="00FF2D30">
        <w:rPr>
          <w:rStyle w:val="StyleUnderline"/>
        </w:rPr>
        <w:t xml:space="preserve"> of the journalist providing it.</w:t>
      </w:r>
      <w:r>
        <w:rPr>
          <w:rStyle w:val="StyleUnderline"/>
        </w:rPr>
        <w:t xml:space="preserve"> </w:t>
      </w:r>
      <w:r w:rsidRPr="00FF2D30">
        <w:rPr>
          <w:rStyle w:val="StyleUnderline"/>
        </w:rPr>
        <w:t>Two motivations for transparency</w:t>
      </w:r>
      <w:r>
        <w:rPr>
          <w:rStyle w:val="StyleUnderline"/>
        </w:rPr>
        <w:t xml:space="preserve"> </w:t>
      </w:r>
      <w:r w:rsidRPr="00E4016D">
        <w:rPr>
          <w:sz w:val="16"/>
        </w:rPr>
        <w:t xml:space="preserve">Journalistic transparency is sometimes referring to </w:t>
      </w:r>
      <w:r w:rsidRPr="00FF2D30">
        <w:rPr>
          <w:rStyle w:val="StyleUnderline"/>
        </w:rPr>
        <w:t>matters of disclosure</w:t>
      </w:r>
      <w:r w:rsidRPr="00E4016D">
        <w:rPr>
          <w:sz w:val="16"/>
        </w:rPr>
        <w:t xml:space="preserve">. These elements are </w:t>
      </w:r>
      <w:r w:rsidRPr="00FF2D30">
        <w:rPr>
          <w:rStyle w:val="StyleUnderline"/>
        </w:rPr>
        <w:t xml:space="preserve">designed to </w:t>
      </w:r>
      <w:r w:rsidRPr="00F32274">
        <w:rPr>
          <w:rStyle w:val="StyleUnderline"/>
          <w:highlight w:val="green"/>
        </w:rPr>
        <w:t>engender trust by showing</w:t>
      </w:r>
      <w:r w:rsidRPr="00FF2D30">
        <w:rPr>
          <w:rStyle w:val="StyleUnderline"/>
        </w:rPr>
        <w:t xml:space="preserve"> that we’re </w:t>
      </w:r>
      <w:r w:rsidRPr="00F32274">
        <w:rPr>
          <w:rStyle w:val="StyleUnderline"/>
          <w:highlight w:val="green"/>
        </w:rPr>
        <w:t>willing to draw attention to</w:t>
      </w:r>
      <w:r w:rsidRPr="00FF2D30">
        <w:rPr>
          <w:rStyle w:val="StyleUnderline"/>
        </w:rPr>
        <w:t xml:space="preserve"> matters that might </w:t>
      </w:r>
      <w:r w:rsidRPr="00F32274">
        <w:rPr>
          <w:rStyle w:val="StyleUnderline"/>
          <w:highlight w:val="green"/>
        </w:rPr>
        <w:t>influence our work</w:t>
      </w:r>
      <w:r w:rsidRPr="00FF2D30">
        <w:rPr>
          <w:rStyle w:val="StyleUnderline"/>
        </w:rPr>
        <w:t>.</w:t>
      </w:r>
      <w:r w:rsidRPr="00E4016D">
        <w:rPr>
          <w:sz w:val="16"/>
        </w:rPr>
        <w:t xml:space="preserve"> It might be appropriate, for example, to </w:t>
      </w:r>
      <w:r w:rsidRPr="00F32274">
        <w:rPr>
          <w:rStyle w:val="StyleUnderline"/>
          <w:highlight w:val="green"/>
        </w:rPr>
        <w:t>reveal</w:t>
      </w:r>
      <w:r w:rsidRPr="00FF2D30">
        <w:rPr>
          <w:rStyle w:val="StyleUnderline"/>
        </w:rPr>
        <w:t xml:space="preserve"> that the subject of a story has also been a </w:t>
      </w:r>
      <w:r w:rsidRPr="00F32274">
        <w:rPr>
          <w:rStyle w:val="StyleUnderline"/>
          <w:highlight w:val="green"/>
        </w:rPr>
        <w:t>donor to a news organization</w:t>
      </w:r>
      <w:r w:rsidRPr="00FF2D30">
        <w:rPr>
          <w:rStyle w:val="StyleUnderline"/>
        </w:rPr>
        <w:t xml:space="preserve">. Or a journalist’s staff bio might reference her </w:t>
      </w:r>
      <w:r w:rsidRPr="00F32274">
        <w:rPr>
          <w:rStyle w:val="StyleUnderline"/>
          <w:highlight w:val="green"/>
        </w:rPr>
        <w:t>financial investments</w:t>
      </w:r>
      <w:r w:rsidRPr="00FF2D30">
        <w:rPr>
          <w:rStyle w:val="StyleUnderline"/>
        </w:rPr>
        <w:t xml:space="preserve">, her community </w:t>
      </w:r>
      <w:r w:rsidRPr="00F32274">
        <w:rPr>
          <w:rStyle w:val="StyleUnderline"/>
          <w:highlight w:val="green"/>
        </w:rPr>
        <w:t>involvement or</w:t>
      </w:r>
      <w:r w:rsidRPr="00FF2D30">
        <w:rPr>
          <w:rStyle w:val="StyleUnderline"/>
        </w:rPr>
        <w:t xml:space="preserve"> her family’s </w:t>
      </w:r>
      <w:r w:rsidRPr="00F32274">
        <w:rPr>
          <w:rStyle w:val="StyleUnderline"/>
          <w:highlight w:val="green"/>
        </w:rPr>
        <w:t>connections</w:t>
      </w:r>
      <w:r w:rsidRPr="00E4016D">
        <w:rPr>
          <w:sz w:val="16"/>
        </w:rPr>
        <w:t xml:space="preserve"> to an issue of high interest. (Kara Swisher’s Recode bio is such an example.)</w:t>
      </w:r>
      <w:r>
        <w:rPr>
          <w:sz w:val="16"/>
        </w:rPr>
        <w:t xml:space="preserve"> </w:t>
      </w:r>
      <w:r w:rsidRPr="00E4016D">
        <w:rPr>
          <w:sz w:val="16"/>
        </w:rPr>
        <w:t xml:space="preserve">This </w:t>
      </w:r>
      <w:r w:rsidRPr="00FF2D30">
        <w:rPr>
          <w:rStyle w:val="StyleUnderline"/>
        </w:rPr>
        <w:t>idea of understanding where a journalist is coming from</w:t>
      </w:r>
      <w:r w:rsidRPr="00E4016D">
        <w:rPr>
          <w:sz w:val="16"/>
        </w:rPr>
        <w:t xml:space="preserve"> was the topic of a </w:t>
      </w:r>
      <w:r w:rsidRPr="00A02FB1">
        <w:rPr>
          <w:b/>
          <w:bCs/>
          <w:u w:val="single"/>
        </w:rPr>
        <w:t>2009 post from David Weinberger</w:t>
      </w:r>
      <w:r w:rsidRPr="00E4016D">
        <w:rPr>
          <w:sz w:val="16"/>
        </w:rPr>
        <w:t xml:space="preserve"> titled “Transparency is the new Objectivity.” He wrote:</w:t>
      </w:r>
      <w:r>
        <w:rPr>
          <w:sz w:val="16"/>
        </w:rPr>
        <w:t xml:space="preserve"> </w:t>
      </w:r>
      <w:r w:rsidRPr="00E4016D">
        <w:rPr>
          <w:sz w:val="16"/>
        </w:rPr>
        <w:t xml:space="preserve">What we used to believe because </w:t>
      </w:r>
      <w:r w:rsidRPr="00FF2D30">
        <w:rPr>
          <w:rStyle w:val="StyleUnderline"/>
        </w:rPr>
        <w:t xml:space="preserve">we thought the author was objective we now believe because we </w:t>
      </w:r>
      <w:r w:rsidRPr="00A02FB1">
        <w:rPr>
          <w:rStyle w:val="StyleUnderline"/>
          <w:highlight w:val="green"/>
        </w:rPr>
        <w:t>can see through the author’s writings</w:t>
      </w:r>
      <w:r w:rsidRPr="00FF2D30">
        <w:rPr>
          <w:rStyle w:val="StyleUnderline"/>
        </w:rPr>
        <w:t xml:space="preserve"> to the sources and values </w:t>
      </w:r>
      <w:r w:rsidRPr="00A02FB1">
        <w:rPr>
          <w:rStyle w:val="StyleUnderline"/>
          <w:highlight w:val="green"/>
        </w:rPr>
        <w:t>that brought her to that position.</w:t>
      </w:r>
      <w:r w:rsidRPr="00FF2D30">
        <w:rPr>
          <w:rStyle w:val="StyleUnderline"/>
        </w:rPr>
        <w:t xml:space="preserve"> Transparency gives the reader information by which she can </w:t>
      </w:r>
      <w:r w:rsidRPr="00A02FB1">
        <w:rPr>
          <w:rStyle w:val="StyleUnderline"/>
          <w:highlight w:val="green"/>
        </w:rPr>
        <w:t>undo some of the unintended effects of</w:t>
      </w:r>
      <w:r w:rsidRPr="00FF2D30">
        <w:rPr>
          <w:rStyle w:val="StyleUnderline"/>
        </w:rPr>
        <w:t xml:space="preserve"> the ever-present </w:t>
      </w:r>
      <w:r w:rsidRPr="00A02FB1">
        <w:rPr>
          <w:rStyle w:val="StyleUnderline"/>
          <w:highlight w:val="green"/>
        </w:rPr>
        <w:t>bias</w:t>
      </w:r>
      <w:r w:rsidRPr="00FF2D30">
        <w:rPr>
          <w:rStyle w:val="StyleUnderline"/>
        </w:rPr>
        <w:t>es. Transparency brings us to reliability the way objectivity used to.</w:t>
      </w:r>
      <w:r>
        <w:rPr>
          <w:rStyle w:val="StyleUnderline"/>
        </w:rPr>
        <w:t xml:space="preserve"> </w:t>
      </w:r>
      <w:r w:rsidRPr="00E4016D">
        <w:rPr>
          <w:sz w:val="16"/>
        </w:rPr>
        <w:t xml:space="preserve">In addition to disclosure, transparency can also </w:t>
      </w:r>
      <w:r w:rsidRPr="00FF2D30">
        <w:rPr>
          <w:rStyle w:val="StyleUnderline"/>
        </w:rPr>
        <w:t>refer to a broader kind of storytelling around journalism’s motives, values and processes.</w:t>
      </w:r>
      <w:r w:rsidRPr="00E4016D">
        <w:rPr>
          <w:sz w:val="16"/>
        </w:rPr>
        <w:t xml:space="preserve"> We know that news </w:t>
      </w:r>
      <w:r w:rsidRPr="00A02FB1">
        <w:rPr>
          <w:rStyle w:val="StyleUnderline"/>
          <w:highlight w:val="green"/>
        </w:rPr>
        <w:t>consumers do not have</w:t>
      </w:r>
      <w:r w:rsidRPr="00FF2D30">
        <w:rPr>
          <w:rStyle w:val="StyleUnderline"/>
        </w:rPr>
        <w:t xml:space="preserve"> deep </w:t>
      </w:r>
      <w:r w:rsidRPr="00A02FB1">
        <w:rPr>
          <w:rStyle w:val="StyleUnderline"/>
          <w:highlight w:val="green"/>
        </w:rPr>
        <w:t>knowledge of how journalism operates</w:t>
      </w:r>
      <w:r w:rsidRPr="00FF2D30">
        <w:rPr>
          <w:rStyle w:val="StyleUnderline"/>
        </w:rPr>
        <w:t xml:space="preserve"> (as this </w:t>
      </w:r>
      <w:r w:rsidRPr="00A02FB1">
        <w:rPr>
          <w:rStyle w:val="StyleUnderline"/>
        </w:rPr>
        <w:t>2018 API study</w:t>
      </w:r>
      <w:r w:rsidRPr="00FF2D30">
        <w:rPr>
          <w:rStyle w:val="StyleUnderline"/>
        </w:rPr>
        <w:t xml:space="preserve"> lays out clearly</w:t>
      </w:r>
      <w:r w:rsidRPr="00E4016D">
        <w:rPr>
          <w:sz w:val="16"/>
        </w:rPr>
        <w:t xml:space="preserve">). And when there is a void of understanding, they </w:t>
      </w:r>
      <w:r w:rsidRPr="00FF2D30">
        <w:rPr>
          <w:rStyle w:val="StyleUnderline"/>
        </w:rPr>
        <w:t xml:space="preserve">are not </w:t>
      </w:r>
      <w:r w:rsidRPr="00A02FB1">
        <w:rPr>
          <w:rStyle w:val="StyleUnderline"/>
          <w:highlight w:val="green"/>
        </w:rPr>
        <w:t>often giving us the benefit of the doubt.</w:t>
      </w:r>
      <w:r>
        <w:rPr>
          <w:rStyle w:val="StyleUnderline"/>
        </w:rPr>
        <w:t xml:space="preserve"> </w:t>
      </w:r>
      <w:r w:rsidRPr="00E4016D">
        <w:rPr>
          <w:sz w:val="16"/>
          <w:szCs w:val="16"/>
        </w:rPr>
        <w:t>We have an opportunity to answer questions like:</w:t>
      </w:r>
      <w:r>
        <w:rPr>
          <w:sz w:val="16"/>
          <w:szCs w:val="16"/>
        </w:rPr>
        <w:t xml:space="preserve"> </w:t>
      </w:r>
      <w:r w:rsidRPr="00E4016D">
        <w:rPr>
          <w:sz w:val="16"/>
          <w:szCs w:val="16"/>
        </w:rPr>
        <w:t>What motivates our coverage, and why are we doing this specific story?</w:t>
      </w:r>
      <w:r>
        <w:rPr>
          <w:sz w:val="16"/>
          <w:szCs w:val="16"/>
        </w:rPr>
        <w:t xml:space="preserve"> </w:t>
      </w:r>
      <w:r w:rsidRPr="00E4016D">
        <w:rPr>
          <w:sz w:val="16"/>
          <w:szCs w:val="16"/>
        </w:rPr>
        <w:t>Why did we talk to these people and refer to these documents? What work did the reporter do that isn’t visible in the finished story?</w:t>
      </w:r>
      <w:r>
        <w:rPr>
          <w:sz w:val="16"/>
          <w:szCs w:val="16"/>
        </w:rPr>
        <w:t xml:space="preserve"> </w:t>
      </w:r>
      <w:r w:rsidRPr="00E4016D">
        <w:rPr>
          <w:sz w:val="16"/>
          <w:szCs w:val="16"/>
        </w:rPr>
        <w:t>What ethical decisions did we make along the way, and what policies guided those decisions?</w:t>
      </w:r>
      <w:r>
        <w:rPr>
          <w:sz w:val="16"/>
          <w:szCs w:val="16"/>
        </w:rPr>
        <w:t xml:space="preserve"> </w:t>
      </w:r>
      <w:r w:rsidRPr="00E4016D">
        <w:rPr>
          <w:sz w:val="16"/>
          <w:szCs w:val="16"/>
        </w:rPr>
        <w:t xml:space="preserve">How did we we work to be fair in this story? How were we careful to remain free </w:t>
      </w:r>
      <w:r w:rsidRPr="00E4016D">
        <w:rPr>
          <w:sz w:val="16"/>
          <w:szCs w:val="16"/>
        </w:rPr>
        <w:lastRenderedPageBreak/>
        <w:t>from influence?</w:t>
      </w:r>
      <w:r>
        <w:rPr>
          <w:sz w:val="16"/>
          <w:szCs w:val="16"/>
        </w:rPr>
        <w:t xml:space="preserve"> </w:t>
      </w:r>
      <w:r w:rsidRPr="00E4016D">
        <w:rPr>
          <w:sz w:val="16"/>
          <w:szCs w:val="16"/>
        </w:rPr>
        <w:t>Here’s an example of a Trusting News training at Yle in Helsinki, where I discuss some of key ways we can build trust and transparency between newsrooms and their audiences.</w:t>
      </w:r>
      <w:r>
        <w:rPr>
          <w:sz w:val="16"/>
          <w:szCs w:val="16"/>
        </w:rPr>
        <w:t xml:space="preserve"> </w:t>
      </w:r>
      <w:r w:rsidRPr="00E4016D">
        <w:rPr>
          <w:sz w:val="16"/>
          <w:szCs w:val="16"/>
        </w:rPr>
        <w:t>Making the case for transparency</w:t>
      </w:r>
      <w:r>
        <w:rPr>
          <w:sz w:val="16"/>
          <w:szCs w:val="16"/>
        </w:rPr>
        <w:t xml:space="preserve"> </w:t>
      </w:r>
      <w:r w:rsidRPr="00A02FB1">
        <w:rPr>
          <w:rStyle w:val="StyleUnderline"/>
        </w:rPr>
        <w:t>The Center for Media Engagement</w:t>
      </w:r>
      <w:r w:rsidRPr="00FF2D30">
        <w:rPr>
          <w:rStyle w:val="StyleUnderline"/>
        </w:rPr>
        <w:t xml:space="preserve"> published research in February</w:t>
      </w:r>
      <w:r w:rsidRPr="00E4016D">
        <w:rPr>
          <w:sz w:val="16"/>
        </w:rPr>
        <w:t xml:space="preserve"> that speaks directly to this topic. It was done in collaboration with Trusting News, a project I run that empowers journalists to demonstrate credibility and actively earn trust. We worked with two newsroom partners to add behind-the-scenes information alongside a story. The information was not cumbersome to add, and the research found that it clearly increased trust.</w:t>
      </w:r>
      <w:r>
        <w:rPr>
          <w:sz w:val="16"/>
        </w:rPr>
        <w:t xml:space="preserve"> </w:t>
      </w:r>
      <w:r w:rsidRPr="00E4016D">
        <w:rPr>
          <w:sz w:val="16"/>
        </w:rPr>
        <w:t>Results showed that the presence of the “</w:t>
      </w:r>
      <w:r w:rsidRPr="00FF2D30">
        <w:rPr>
          <w:rStyle w:val="StyleUnderline"/>
        </w:rPr>
        <w:t>explain your process” box boosted people’s perceptions of the news organization on 11 of the 12 items related to trust.</w:t>
      </w:r>
      <w:r w:rsidRPr="00E4016D">
        <w:rPr>
          <w:sz w:val="16"/>
        </w:rPr>
        <w:t xml:space="preserve"> These were: transparent, informative, accurate, fair, tells the whole story, reliable, credible, unbiased, trusted, has integrity, and reputable.</w:t>
      </w:r>
      <w:r>
        <w:rPr>
          <w:sz w:val="16"/>
        </w:rPr>
        <w:t xml:space="preserve"> </w:t>
      </w:r>
      <w:r w:rsidRPr="00E4016D">
        <w:rPr>
          <w:sz w:val="16"/>
        </w:rPr>
        <w:t xml:space="preserve">Transparency in some forms does have its critics. In a recent piece for the </w:t>
      </w:r>
      <w:r w:rsidRPr="00A02FB1">
        <w:rPr>
          <w:b/>
          <w:bCs/>
          <w:u w:val="single"/>
        </w:rPr>
        <w:t>Columbia Journalism Review,</w:t>
      </w:r>
      <w:r w:rsidRPr="00E4016D">
        <w:rPr>
          <w:sz w:val="16"/>
        </w:rPr>
        <w:t xml:space="preserve"> Alex Pareene explored the idea of behind-the-scenes stories. He wrote that descriptions of how journalism’s sausage gets made can be self-indulgent. They can also be really boring. (It turns out not everything about journalism is fascinating!) Separate behind-the-scenes stories are also mostly likely to reach the people who are already committed news consumers, thereby preaching to the choir.</w:t>
      </w:r>
    </w:p>
    <w:p w14:paraId="59C3BF54" w14:textId="77777777" w:rsidR="006E1954" w:rsidRDefault="006E1954" w:rsidP="006E1954">
      <w:pPr>
        <w:pStyle w:val="Heading3"/>
      </w:pPr>
      <w:r>
        <w:lastRenderedPageBreak/>
        <w:t>Advantage</w:t>
      </w:r>
    </w:p>
    <w:p w14:paraId="458FDE25" w14:textId="77777777" w:rsidR="006E1954" w:rsidRDefault="006E1954" w:rsidP="006E1954">
      <w:pPr>
        <w:pStyle w:val="Heading4"/>
      </w:pPr>
      <w:r>
        <w:t>No extinction from disease:</w:t>
      </w:r>
    </w:p>
    <w:p w14:paraId="3B4A091C" w14:textId="77777777" w:rsidR="006E1954" w:rsidRDefault="006E1954" w:rsidP="006E1954">
      <w:pPr>
        <w:pStyle w:val="Heading4"/>
      </w:pPr>
      <w:r>
        <w:t>1] Resilience and countermeasures prevent spread – distinct from burnout</w:t>
      </w:r>
    </w:p>
    <w:p w14:paraId="224C3E95" w14:textId="77777777" w:rsidR="006E1954" w:rsidRPr="0052333B" w:rsidRDefault="006E1954" w:rsidP="006E1954">
      <w:pPr>
        <w:rPr>
          <w:rStyle w:val="Style13ptBold"/>
        </w:rPr>
      </w:pPr>
      <w:r w:rsidRPr="0052333B">
        <w:rPr>
          <w:rStyle w:val="Style13ptBold"/>
        </w:rPr>
        <w:t>Adalja 16</w:t>
      </w:r>
    </w:p>
    <w:p w14:paraId="62099193" w14:textId="77777777" w:rsidR="006E1954" w:rsidRDefault="006E1954" w:rsidP="006E1954">
      <w:r>
        <w:t>Amesh Adalja is an infectious-disease physician at the University of Pittsburgh, The Atlantic, June 17, 2016, “Why Hasn't Disease Wiped out the Human Race?”, https://www.theatlantic.com/health/archive/2016/06/infectious-diseases-extinction/487514/</w:t>
      </w:r>
    </w:p>
    <w:p w14:paraId="24229E21" w14:textId="77777777" w:rsidR="006E1954" w:rsidRPr="00F574FD" w:rsidRDefault="006E1954" w:rsidP="006E1954">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5F1916C7" w14:textId="77777777" w:rsidR="006E1954" w:rsidRPr="00F574FD" w:rsidRDefault="006E1954" w:rsidP="006E1954">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608BB25F" w14:textId="77777777" w:rsidR="006E1954" w:rsidRPr="00F574FD" w:rsidRDefault="006E1954" w:rsidP="006E1954">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A46DDCC" w14:textId="77777777" w:rsidR="006E1954" w:rsidRPr="00B45479" w:rsidRDefault="006E1954" w:rsidP="006E1954">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3BB7BB8B" w14:textId="77777777" w:rsidR="006E1954" w:rsidRPr="00F23FB9" w:rsidRDefault="006E1954" w:rsidP="006E1954">
      <w:pPr>
        <w:keepNext/>
        <w:keepLines/>
        <w:spacing w:before="200"/>
        <w:outlineLvl w:val="3"/>
        <w:rPr>
          <w:rFonts w:eastAsia="MS Gothic"/>
          <w:b/>
          <w:bCs/>
          <w:iCs/>
          <w:sz w:val="26"/>
        </w:rPr>
      </w:pPr>
      <w:r>
        <w:rPr>
          <w:rFonts w:eastAsia="MS Gothic"/>
          <w:b/>
          <w:bCs/>
          <w:iCs/>
          <w:sz w:val="26"/>
        </w:rPr>
        <w:t xml:space="preserve">2] </w:t>
      </w:r>
      <w:r w:rsidRPr="00F23FB9">
        <w:rPr>
          <w:rFonts w:eastAsia="MS Gothic"/>
          <w:b/>
          <w:bCs/>
          <w:iCs/>
          <w:sz w:val="26"/>
        </w:rPr>
        <w:t xml:space="preserve">Intervening actors check </w:t>
      </w:r>
    </w:p>
    <w:p w14:paraId="12A29492" w14:textId="77777777" w:rsidR="006E1954" w:rsidRPr="00132D1E" w:rsidRDefault="006E1954" w:rsidP="006E1954">
      <w:pPr>
        <w:rPr>
          <w:rFonts w:eastAsia="Calibri"/>
          <w:sz w:val="12"/>
          <w:szCs w:val="15"/>
        </w:rPr>
      </w:pPr>
      <w:r w:rsidRPr="00132D1E">
        <w:rPr>
          <w:rFonts w:eastAsia="Calibri"/>
          <w:b/>
          <w:bCs/>
          <w:sz w:val="26"/>
        </w:rPr>
        <w:t>Zakaria 9</w:t>
      </w:r>
      <w:r w:rsidRPr="00132D1E">
        <w:rPr>
          <w:rFonts w:eastAsia="Calibri"/>
          <w:b/>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022A6D0D" w14:textId="77777777" w:rsidR="006E1954" w:rsidRPr="00132D1E" w:rsidRDefault="006E1954" w:rsidP="006E1954">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30A62E31" w14:textId="77777777" w:rsidR="006E1954" w:rsidRPr="00132D1E" w:rsidRDefault="006E1954" w:rsidP="006E1954">
      <w:pPr>
        <w:ind w:right="288"/>
        <w:rPr>
          <w:rFonts w:eastAsia="Calibri"/>
          <w:sz w:val="12"/>
        </w:rPr>
      </w:pPr>
      <w:r w:rsidRPr="00132D1E">
        <w:rPr>
          <w:rFonts w:eastAsia="Calibri"/>
          <w:sz w:val="12"/>
        </w:rPr>
        <w:t xml:space="preserve">It certainly looks like another example of crying wolf. </w:t>
      </w:r>
      <w:r w:rsidRPr="00132D1E">
        <w:rPr>
          <w:rFonts w:eastAsia="Calibri"/>
          <w:b/>
          <w:bCs/>
          <w:u w:val="single"/>
        </w:rPr>
        <w:t>After bracing ourselves for a global pandemic, we've suffered</w:t>
      </w:r>
      <w:r w:rsidRPr="00132D1E">
        <w:rPr>
          <w:rFonts w:eastAsia="Calibri"/>
          <w:sz w:val="12"/>
        </w:rPr>
        <w:t xml:space="preserve"> something more like </w:t>
      </w:r>
      <w:r w:rsidRPr="00132D1E">
        <w:rPr>
          <w:rFonts w:eastAsia="Calibri"/>
          <w:b/>
          <w:bCs/>
          <w:u w:val="single"/>
        </w:rPr>
        <w:t>the usual seasonal influenza</w:t>
      </w:r>
      <w:r w:rsidRPr="00132D1E">
        <w:rPr>
          <w:rFonts w:eastAsia="Calibri"/>
          <w:sz w:val="12"/>
        </w:rPr>
        <w:t xml:space="preserve">. Three weeks ago the World Health Organization declared a health emergency, warning countries to "prepare for a pandemic" and said that the only question was the extent of worldwide damage. </w:t>
      </w:r>
      <w:r w:rsidRPr="00132D1E">
        <w:rPr>
          <w:rFonts w:eastAsia="Calibri"/>
          <w:b/>
          <w:bCs/>
          <w:u w:val="single"/>
        </w:rPr>
        <w:t>Senior officials prophesied that millions could be infected</w:t>
      </w:r>
      <w:r w:rsidRPr="00132D1E">
        <w:rPr>
          <w:rFonts w:eastAsia="Calibri"/>
          <w:sz w:val="12"/>
        </w:rPr>
        <w:t xml:space="preserve"> by the disease. </w:t>
      </w:r>
      <w:r w:rsidRPr="00132D1E">
        <w:rPr>
          <w:rFonts w:eastAsia="Calibri"/>
          <w:b/>
          <w:bCs/>
          <w:u w:val="single"/>
        </w:rPr>
        <w:t>But as of last week, the WHO had confirmed only 4,800 cases</w:t>
      </w:r>
      <w:r w:rsidRPr="00132D1E">
        <w:rPr>
          <w:rFonts w:eastAsia="Calibri"/>
          <w:sz w:val="12"/>
        </w:rPr>
        <w:t xml:space="preserve"> of swine flu, with 61 people having died of it. Obviously, these low numbers are a pleasant surprise, but it does make one wonder, what did we get wrong? </w:t>
      </w:r>
      <w:r w:rsidRPr="00132D1E">
        <w:rPr>
          <w:rFonts w:eastAsia="Calibri"/>
          <w:b/>
          <w:bCs/>
          <w:u w:val="single"/>
        </w:rPr>
        <w:t>Why did</w:t>
      </w:r>
      <w:r w:rsidRPr="00132D1E">
        <w:rPr>
          <w:rFonts w:eastAsia="Calibri"/>
          <w:sz w:val="12"/>
        </w:rPr>
        <w:t xml:space="preserve"> the </w:t>
      </w:r>
      <w:r w:rsidRPr="00D64E8C">
        <w:rPr>
          <w:rFonts w:eastAsia="Calibri"/>
          <w:b/>
          <w:bCs/>
          <w:highlight w:val="green"/>
          <w:u w:val="single"/>
        </w:rPr>
        <w:t>predictions</w:t>
      </w:r>
      <w:r w:rsidRPr="00132D1E">
        <w:rPr>
          <w:rFonts w:eastAsia="Calibri"/>
          <w:b/>
          <w:bCs/>
          <w:u w:val="single"/>
        </w:rPr>
        <w:t xml:space="preserve"> of a pandemic </w:t>
      </w:r>
      <w:r w:rsidRPr="00D64E8C">
        <w:rPr>
          <w:rFonts w:eastAsia="Calibri"/>
          <w:b/>
          <w:bCs/>
          <w:highlight w:val="green"/>
          <w:u w:val="single"/>
        </w:rPr>
        <w:t xml:space="preserve">turn out </w:t>
      </w:r>
      <w:r w:rsidRPr="00132D1E">
        <w:rPr>
          <w:rFonts w:eastAsia="Calibri"/>
          <w:b/>
          <w:bCs/>
          <w:u w:val="single"/>
        </w:rPr>
        <w:t xml:space="preserve">to be so </w:t>
      </w:r>
      <w:r w:rsidRPr="00D64E8C">
        <w:rPr>
          <w:rFonts w:eastAsia="Calibri"/>
          <w:b/>
          <w:bCs/>
          <w:highlight w:val="green"/>
          <w:u w:val="single"/>
        </w:rPr>
        <w:t>exaggerated</w:t>
      </w:r>
      <w:r w:rsidRPr="00132D1E">
        <w:rPr>
          <w:rFonts w:eastAsia="Calibri"/>
          <w:sz w:val="12"/>
        </w:rPr>
        <w:t xml:space="preserve">? Some people blame an overheated media, but it would have been difficult to ignore major international health organizations and governments when they were warning of catastrophe. I think </w:t>
      </w:r>
      <w:r w:rsidRPr="00132D1E">
        <w:rPr>
          <w:rFonts w:eastAsia="Calibri"/>
          <w:b/>
          <w:bCs/>
          <w:u w:val="single"/>
        </w:rPr>
        <w:t>there is a</w:t>
      </w:r>
      <w:r w:rsidRPr="00132D1E">
        <w:rPr>
          <w:rFonts w:eastAsia="Calibri"/>
          <w:sz w:val="12"/>
        </w:rPr>
        <w:t xml:space="preserve"> broader </w:t>
      </w:r>
      <w:r w:rsidRPr="00132D1E">
        <w:rPr>
          <w:rFonts w:eastAsia="Calibri"/>
          <w:b/>
          <w:bCs/>
          <w:u w:val="single"/>
        </w:rPr>
        <w:t>mistake in the way we look at the world.</w:t>
      </w:r>
      <w:r w:rsidRPr="00132D1E">
        <w:rPr>
          <w:rFonts w:eastAsia="Calibri"/>
          <w:sz w:val="12"/>
        </w:rPr>
        <w:t xml:space="preserve"> Once we see a problem, we can describe it in great detail, extrapolating all its possible consequences. But </w:t>
      </w:r>
      <w:r w:rsidRPr="00D64E8C">
        <w:rPr>
          <w:rFonts w:eastAsia="Calibri"/>
          <w:b/>
          <w:iCs/>
          <w:highlight w:val="green"/>
          <w:u w:val="single"/>
          <w:bdr w:val="single" w:sz="18" w:space="0" w:color="auto"/>
        </w:rPr>
        <w:t>we</w:t>
      </w:r>
      <w:r w:rsidRPr="00132D1E">
        <w:rPr>
          <w:rFonts w:eastAsia="Calibri"/>
          <w:sz w:val="12"/>
        </w:rPr>
        <w:t xml:space="preserve"> can </w:t>
      </w:r>
      <w:r w:rsidRPr="00D64E8C">
        <w:rPr>
          <w:rFonts w:eastAsia="Calibri"/>
          <w:b/>
          <w:bCs/>
          <w:highlight w:val="green"/>
          <w:u w:val="single"/>
        </w:rPr>
        <w:t xml:space="preserve">rarely </w:t>
      </w:r>
      <w:r w:rsidRPr="00D64E8C">
        <w:rPr>
          <w:rFonts w:eastAsia="Calibri"/>
          <w:b/>
          <w:iCs/>
          <w:highlight w:val="green"/>
          <w:u w:val="single"/>
          <w:bdr w:val="single" w:sz="18" w:space="0" w:color="auto"/>
        </w:rPr>
        <w:t>anticipate</w:t>
      </w:r>
      <w:r w:rsidRPr="00132D1E">
        <w:rPr>
          <w:rFonts w:eastAsia="Calibri"/>
          <w:b/>
          <w:iCs/>
          <w:u w:val="single"/>
          <w:bdr w:val="single" w:sz="18" w:space="0" w:color="auto"/>
        </w:rPr>
        <w:t xml:space="preserve"> the </w:t>
      </w:r>
      <w:r w:rsidRPr="00D64E8C">
        <w:rPr>
          <w:rFonts w:eastAsia="Calibri"/>
          <w:b/>
          <w:iCs/>
          <w:highlight w:val="green"/>
          <w:u w:val="single"/>
          <w:bdr w:val="single" w:sz="18" w:space="0" w:color="auto"/>
        </w:rPr>
        <w:t>human response to</w:t>
      </w:r>
      <w:r w:rsidRPr="00132D1E">
        <w:rPr>
          <w:rFonts w:eastAsia="Calibri"/>
          <w:b/>
          <w:iCs/>
          <w:u w:val="single"/>
          <w:bdr w:val="single" w:sz="18" w:space="0" w:color="auto"/>
        </w:rPr>
        <w:t xml:space="preserve"> that </w:t>
      </w:r>
      <w:r w:rsidRPr="00D64E8C">
        <w:rPr>
          <w:rFonts w:eastAsia="Calibri"/>
          <w:b/>
          <w:iCs/>
          <w:highlight w:val="green"/>
          <w:u w:val="single"/>
          <w:bdr w:val="single" w:sz="18" w:space="0" w:color="auto"/>
        </w:rPr>
        <w:t>crisis</w:t>
      </w:r>
      <w:r w:rsidRPr="00132D1E">
        <w:rPr>
          <w:rFonts w:eastAsia="Calibri"/>
          <w:b/>
          <w:bCs/>
          <w:u w:val="single"/>
        </w:rPr>
        <w:t>. Take</w:t>
      </w:r>
      <w:r w:rsidRPr="00132D1E">
        <w:rPr>
          <w:rFonts w:eastAsia="Calibri"/>
          <w:sz w:val="12"/>
        </w:rPr>
        <w:t xml:space="preserve"> </w:t>
      </w:r>
      <w:r w:rsidRPr="00132D1E">
        <w:rPr>
          <w:rFonts w:eastAsia="Calibri"/>
          <w:b/>
          <w:bCs/>
          <w:u w:val="single"/>
        </w:rPr>
        <w:t>swine flu. The virus</w:t>
      </w:r>
      <w:r w:rsidRPr="00132D1E">
        <w:rPr>
          <w:rFonts w:eastAsia="Calibri"/>
          <w:sz w:val="12"/>
        </w:rPr>
        <w:t xml:space="preserve"> </w:t>
      </w:r>
      <w:r w:rsidRPr="00132D1E">
        <w:rPr>
          <w:rFonts w:eastAsia="Calibri"/>
          <w:b/>
          <w:bCs/>
          <w:u w:val="single"/>
        </w:rPr>
        <w:t>had crucial characteristics</w:t>
      </w:r>
      <w:r w:rsidRPr="00132D1E">
        <w:rPr>
          <w:rFonts w:eastAsia="Calibri"/>
          <w:sz w:val="12"/>
        </w:rPr>
        <w:t xml:space="preserve"> </w:t>
      </w:r>
      <w:r w:rsidRPr="00132D1E">
        <w:rPr>
          <w:rFonts w:eastAsia="Calibri"/>
          <w:b/>
          <w:bCs/>
          <w:u w:val="single"/>
        </w:rPr>
        <w:t>that led researchers to worry that it could spread far and fast</w:t>
      </w:r>
      <w:r w:rsidRPr="00132D1E">
        <w:rPr>
          <w:rFonts w:eastAsia="Calibri"/>
          <w:sz w:val="12"/>
        </w:rPr>
        <w:t xml:space="preserve">. They described—and the media reported—what would happen if it went unchecked. </w:t>
      </w:r>
      <w:r w:rsidRPr="00132D1E">
        <w:rPr>
          <w:rFonts w:eastAsia="Calibri"/>
          <w:b/>
          <w:bCs/>
          <w:u w:val="single"/>
        </w:rPr>
        <w:t>But it did not go unchecked</w:t>
      </w:r>
      <w:r w:rsidRPr="00132D1E">
        <w:rPr>
          <w:rFonts w:eastAsia="Calibri"/>
          <w:sz w:val="12"/>
        </w:rPr>
        <w:t xml:space="preserve">. </w:t>
      </w:r>
      <w:r w:rsidRPr="00132D1E">
        <w:rPr>
          <w:rFonts w:eastAsia="Calibri"/>
          <w:b/>
          <w:bCs/>
          <w:u w:val="single"/>
        </w:rPr>
        <w:t xml:space="preserve">In fact, </w:t>
      </w:r>
      <w:r w:rsidRPr="00D64E8C">
        <w:rPr>
          <w:rFonts w:eastAsia="Calibri"/>
          <w:b/>
          <w:bCs/>
          <w:highlight w:val="green"/>
          <w:u w:val="single"/>
        </w:rPr>
        <w:t>swine flu was met by</w:t>
      </w:r>
      <w:r w:rsidRPr="00132D1E">
        <w:rPr>
          <w:rFonts w:eastAsia="Calibri"/>
          <w:b/>
          <w:bCs/>
          <w:u w:val="single"/>
        </w:rPr>
        <w:t xml:space="preserve"> an extremely </w:t>
      </w:r>
      <w:r w:rsidRPr="00D64E8C">
        <w:rPr>
          <w:rFonts w:eastAsia="Calibri"/>
          <w:b/>
          <w:bCs/>
          <w:highlight w:val="green"/>
          <w:u w:val="single"/>
        </w:rPr>
        <w:t>vigorous response at its epicenter</w:t>
      </w:r>
      <w:r w:rsidRPr="00132D1E">
        <w:rPr>
          <w:rFonts w:eastAsia="Calibri"/>
          <w:sz w:val="12"/>
        </w:rPr>
        <w:t xml:space="preserve">, </w:t>
      </w:r>
      <w:r w:rsidRPr="00132D1E">
        <w:rPr>
          <w:rFonts w:eastAsia="Calibri"/>
          <w:b/>
          <w:bCs/>
          <w:u w:val="single"/>
        </w:rPr>
        <w:t xml:space="preserve">Mexico. </w:t>
      </w:r>
      <w:r w:rsidRPr="00D64E8C">
        <w:rPr>
          <w:rFonts w:eastAsia="Calibri"/>
          <w:b/>
          <w:bCs/>
          <w:highlight w:val="green"/>
          <w:u w:val="single"/>
        </w:rPr>
        <w:t>The Mexican government</w:t>
      </w:r>
      <w:r w:rsidRPr="00132D1E">
        <w:rPr>
          <w:rFonts w:eastAsia="Calibri"/>
          <w:b/>
          <w:bCs/>
          <w:u w:val="single"/>
        </w:rPr>
        <w:t xml:space="preserve"> reacted quickly</w:t>
      </w:r>
      <w:r w:rsidRPr="00132D1E">
        <w:rPr>
          <w:rFonts w:eastAsia="Calibri"/>
          <w:sz w:val="12"/>
        </w:rPr>
        <w:t xml:space="preserve"> and massively, quarantining the infected population, testing others, providing medication to those who needed it. </w:t>
      </w:r>
      <w:r w:rsidRPr="00132D1E">
        <w:rPr>
          <w:rFonts w:eastAsia="Calibri"/>
          <w:b/>
          <w:bCs/>
          <w:u w:val="single"/>
        </w:rPr>
        <w:lastRenderedPageBreak/>
        <w:t>The noted expert on this subject,</w:t>
      </w:r>
      <w:r w:rsidRPr="00132D1E">
        <w:rPr>
          <w:rFonts w:eastAsia="Calibri"/>
          <w:sz w:val="12"/>
        </w:rPr>
        <w:t xml:space="preserve"> Laurie </w:t>
      </w:r>
      <w:r w:rsidRPr="00132D1E">
        <w:rPr>
          <w:rFonts w:eastAsia="Calibri"/>
          <w:b/>
          <w:bCs/>
          <w:u w:val="single"/>
        </w:rPr>
        <w:t>Garrett, says, "</w:t>
      </w:r>
      <w:r w:rsidRPr="00132D1E">
        <w:rPr>
          <w:rFonts w:eastAsia="Calibri"/>
          <w:sz w:val="12"/>
        </w:rPr>
        <w:t xml:space="preserve">We should all stand up and scream, </w:t>
      </w:r>
      <w:r w:rsidRPr="00132D1E">
        <w:rPr>
          <w:rFonts w:eastAsia="Calibri"/>
          <w:b/>
          <w:bCs/>
          <w:u w:val="single"/>
        </w:rPr>
        <w:t>'Gracias, Mexico</w:t>
      </w:r>
      <w:r w:rsidRPr="00132D1E">
        <w:rPr>
          <w:rFonts w:eastAsia="Calibri"/>
          <w:sz w:val="1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u w:val="single"/>
        </w:rPr>
        <w:t>They</w:t>
      </w:r>
      <w:r w:rsidRPr="00132D1E">
        <w:rPr>
          <w:rFonts w:eastAsia="Calibri"/>
          <w:sz w:val="12"/>
        </w:rPr>
        <w:t xml:space="preserve"> basically paralyzed their own economy. They've suffered billions of dollars in financial losses still being tallied up, and thereby </w:t>
      </w:r>
      <w:r w:rsidRPr="00132D1E">
        <w:rPr>
          <w:rFonts w:eastAsia="Calibri"/>
          <w:b/>
          <w:bCs/>
          <w:u w:val="single"/>
        </w:rPr>
        <w:t xml:space="preserve">really </w:t>
      </w:r>
      <w:r w:rsidRPr="00D64E8C">
        <w:rPr>
          <w:rFonts w:eastAsia="Calibri"/>
          <w:b/>
          <w:bCs/>
          <w:highlight w:val="green"/>
          <w:u w:val="single"/>
        </w:rPr>
        <w:t>brought transmission to a halt</w:t>
      </w:r>
      <w:r w:rsidRPr="00132D1E">
        <w:rPr>
          <w:rFonts w:eastAsia="Calibri"/>
          <w:b/>
          <w:bCs/>
          <w:u w:val="single"/>
        </w:rPr>
        <w:t>." Every time one of these viruses is detected</w:t>
      </w:r>
      <w:r w:rsidRPr="00132D1E">
        <w:rPr>
          <w:rFonts w:eastAsia="Calibri"/>
          <w:sz w:val="12"/>
        </w:rPr>
        <w:t xml:space="preserve">, writers and </w:t>
      </w:r>
      <w:r w:rsidRPr="00132D1E">
        <w:rPr>
          <w:rFonts w:eastAsia="Calibri"/>
          <w:b/>
          <w:bCs/>
          <w:u w:val="single"/>
        </w:rPr>
        <w:t>officials bring up the Spanish influenza</w:t>
      </w:r>
      <w:r w:rsidRPr="00132D1E">
        <w:rPr>
          <w:rFonts w:eastAsia="Calibri"/>
          <w:sz w:val="12"/>
        </w:rPr>
        <w:t xml:space="preserve"> epidemic </w:t>
      </w:r>
      <w:r w:rsidRPr="00132D1E">
        <w:rPr>
          <w:rFonts w:eastAsia="Calibri"/>
          <w:b/>
          <w:bCs/>
          <w:u w:val="single"/>
        </w:rPr>
        <w:t>of 1918</w:t>
      </w:r>
      <w:r w:rsidRPr="00132D1E">
        <w:rPr>
          <w:rFonts w:eastAsia="Calibri"/>
          <w:sz w:val="1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u w:val="single"/>
        </w:rPr>
        <w:t xml:space="preserve">But </w:t>
      </w:r>
      <w:r w:rsidRPr="00D64E8C">
        <w:rPr>
          <w:rFonts w:eastAsia="Calibri"/>
          <w:b/>
          <w:bCs/>
          <w:highlight w:val="green"/>
          <w:u w:val="single"/>
        </w:rPr>
        <w:t>the world</w:t>
      </w:r>
      <w:r w:rsidRPr="00132D1E">
        <w:rPr>
          <w:rFonts w:eastAsia="Calibri"/>
          <w:b/>
          <w:bCs/>
          <w:u w:val="single"/>
        </w:rPr>
        <w:t xml:space="preserve"> we live in today </w:t>
      </w:r>
      <w:r w:rsidRPr="00D64E8C">
        <w:rPr>
          <w:rFonts w:eastAsia="Calibri"/>
          <w:b/>
          <w:bCs/>
          <w:highlight w:val="green"/>
          <w:u w:val="single"/>
        </w:rPr>
        <w:t>looks nothing like 1918</w:t>
      </w:r>
      <w:r w:rsidRPr="00132D1E">
        <w:rPr>
          <w:rFonts w:eastAsia="Calibri"/>
          <w:b/>
          <w:bCs/>
          <w:u w:val="single"/>
        </w:rPr>
        <w:t xml:space="preserve">. Public </w:t>
      </w:r>
      <w:r w:rsidRPr="00D64E8C">
        <w:rPr>
          <w:rFonts w:eastAsia="Calibri"/>
          <w:b/>
          <w:bCs/>
          <w:highlight w:val="green"/>
          <w:u w:val="single"/>
        </w:rPr>
        <w:t xml:space="preserve">health-care systems are </w:t>
      </w:r>
      <w:r w:rsidRPr="00132D1E">
        <w:rPr>
          <w:rFonts w:eastAsia="Calibri"/>
          <w:b/>
          <w:bCs/>
          <w:u w:val="single"/>
        </w:rPr>
        <w:t xml:space="preserve">far </w:t>
      </w:r>
      <w:r w:rsidRPr="00D64E8C">
        <w:rPr>
          <w:rFonts w:eastAsia="Calibri"/>
          <w:b/>
          <w:bCs/>
          <w:highlight w:val="green"/>
          <w:u w:val="single"/>
        </w:rPr>
        <w:t>better</w:t>
      </w:r>
      <w:r w:rsidRPr="00132D1E">
        <w:rPr>
          <w:rFonts w:eastAsia="Calibri"/>
          <w:sz w:val="12"/>
        </w:rPr>
        <w:t xml:space="preserve"> and more widespread than anything that existed during the First World War. </w:t>
      </w:r>
      <w:r w:rsidRPr="00132D1E">
        <w:rPr>
          <w:rFonts w:eastAsia="Calibri"/>
          <w:b/>
          <w:bCs/>
          <w:u w:val="single"/>
        </w:rPr>
        <w:t>Even Mexico, a developing country, has a first-rate public-health system</w:t>
      </w:r>
      <w:r w:rsidRPr="00132D1E">
        <w:rPr>
          <w:rFonts w:eastAsia="Calibri"/>
          <w:sz w:val="12"/>
        </w:rPr>
        <w:t xml:space="preserve">—far better than anything Britain or France had in the early 20th century. </w:t>
      </w:r>
    </w:p>
    <w:p w14:paraId="7246D68E" w14:textId="77777777" w:rsidR="006E1954" w:rsidRDefault="006E1954" w:rsidP="006E1954"/>
    <w:p w14:paraId="22A204BE" w14:textId="77777777" w:rsidR="006E1954" w:rsidRDefault="006E1954" w:rsidP="006E1954">
      <w:pPr>
        <w:pStyle w:val="Heading4"/>
      </w:pPr>
      <w:r>
        <w:t>Scenario 1 is warming:</w:t>
      </w:r>
    </w:p>
    <w:p w14:paraId="3C9CA9F1" w14:textId="77777777" w:rsidR="006E1954" w:rsidRDefault="006E1954" w:rsidP="006E1954">
      <w:pPr>
        <w:pStyle w:val="Heading4"/>
      </w:pPr>
      <w:r>
        <w:t>1] Disease outbreaks will be defeated with quarantines</w:t>
      </w:r>
    </w:p>
    <w:p w14:paraId="61304FE0" w14:textId="77777777" w:rsidR="006E1954" w:rsidRDefault="006E1954" w:rsidP="006E1954">
      <w:pPr>
        <w:rPr>
          <w:b/>
          <w:bCs/>
          <w:u w:val="single"/>
        </w:rPr>
      </w:pPr>
      <w:r w:rsidRPr="005546E2">
        <w:rPr>
          <w:rFonts w:ascii="AppleSystemUIFont" w:hAnsi="AppleSystemUIFont" w:cs="AppleSystemUIFont"/>
          <w:b/>
          <w:bCs/>
          <w:sz w:val="24"/>
        </w:rPr>
        <w:t>Szalai 7/26</w:t>
      </w:r>
      <w:r>
        <w:rPr>
          <w:rFonts w:ascii="AppleSystemUIFont" w:hAnsi="AppleSystemUIFont" w:cs="AppleSystemUIFont"/>
          <w:sz w:val="24"/>
        </w:rPr>
        <w:t xml:space="preserve"> </w:t>
      </w:r>
      <w:r w:rsidRPr="005546E2">
        <w:rPr>
          <w:rFonts w:ascii="AppleSystemUIFont" w:hAnsi="AppleSystemUIFont" w:cs="AppleSystemUIFont"/>
          <w:szCs w:val="16"/>
        </w:rPr>
        <w:t>[(Jennifer Szalai - author for the NYT) “The Extradordinary History (and likely busy future) of quarantine” The New York Times. 7-26-2021]</w:t>
      </w:r>
      <w:r>
        <w:rPr>
          <w:rFonts w:ascii="AppleSystemUIFont" w:hAnsi="AppleSystemUIFont" w:cs="AppleSystemUIFont"/>
          <w:sz w:val="24"/>
        </w:rPr>
        <w:t xml:space="preserve">  </w:t>
      </w:r>
    </w:p>
    <w:p w14:paraId="15752F9A" w14:textId="77777777" w:rsidR="006E1954" w:rsidRPr="009F2411" w:rsidRDefault="006E1954" w:rsidP="006E1954">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4BAFD7A6" w14:textId="77777777" w:rsidR="006E1954" w:rsidRPr="009F2411" w:rsidRDefault="006E1954" w:rsidP="006E1954">
      <w:pPr>
        <w:rPr>
          <w:szCs w:val="16"/>
        </w:rPr>
      </w:pPr>
      <w:r w:rsidRPr="009F2411">
        <w:rPr>
          <w:szCs w:val="16"/>
        </w:rPr>
        <w:t xml:space="preserve">In “Until Proven Safe,” a new book about quarantine’s past and future, Geoff Manaugh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33F0D7B1" w14:textId="77777777" w:rsidR="006E1954" w:rsidRPr="009F2411" w:rsidRDefault="006E1954" w:rsidP="006E1954">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398F79B8" w14:textId="77777777" w:rsidR="006E1954" w:rsidRDefault="006E1954" w:rsidP="006E1954">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be but we cannot be sure</w:t>
      </w:r>
      <w:r w:rsidRPr="005546E2">
        <w:t>. Manaugh,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503D4835" w14:textId="77777777" w:rsidR="006E1954" w:rsidRDefault="006E1954" w:rsidP="006E1954"/>
    <w:p w14:paraId="5A07F437" w14:textId="77777777" w:rsidR="006E1954" w:rsidRPr="00F23FB9" w:rsidRDefault="006E1954" w:rsidP="006E1954">
      <w:pPr>
        <w:pStyle w:val="Heading4"/>
      </w:pPr>
      <w:r w:rsidRPr="00F23FB9">
        <w:t>2] Quarantines solve climate change – COVID was responsible for the largest drop in emissions ever</w:t>
      </w:r>
    </w:p>
    <w:p w14:paraId="7E30CF72" w14:textId="77777777" w:rsidR="006E1954" w:rsidRPr="006330B4" w:rsidRDefault="006E1954" w:rsidP="006E1954">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w:t>
      </w:r>
      <w:r w:rsidRPr="006330B4">
        <w:lastRenderedPageBreak/>
        <w:t>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31935714" w14:textId="77777777" w:rsidR="006E1954" w:rsidRPr="006330B4" w:rsidRDefault="006E1954" w:rsidP="006E1954">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7C806E1B" w14:textId="77777777" w:rsidR="006E1954" w:rsidRPr="003F2AE8" w:rsidRDefault="006E1954" w:rsidP="006E1954">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660D0BD3" w14:textId="77777777" w:rsidR="006E1954" w:rsidRPr="003F2AE8" w:rsidRDefault="006E1954" w:rsidP="006E1954">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1D8B8DF9" w14:textId="77777777" w:rsidR="006E1954" w:rsidRPr="003F2AE8" w:rsidRDefault="006E1954" w:rsidP="006E1954">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0DD247A7" w14:textId="77777777" w:rsidR="006E1954" w:rsidRPr="003F2AE8" w:rsidRDefault="006E1954" w:rsidP="006E1954">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57137C00" w14:textId="77777777" w:rsidR="006E1954" w:rsidRPr="003F2AE8" w:rsidRDefault="006E1954" w:rsidP="006E1954">
      <w:r w:rsidRPr="003F2AE8">
        <w:rPr>
          <w:rStyle w:val="StyleUnderline"/>
        </w:rPr>
        <w:t>The answer to the question, say Jackson and others, may not be so straightforward. Greenhouse gases could rebound in some areas, and there could be lasting decreases in others.</w:t>
      </w:r>
    </w:p>
    <w:p w14:paraId="2188FDE5" w14:textId="77777777" w:rsidR="006E1954" w:rsidRPr="003F2AE8" w:rsidRDefault="006E1954" w:rsidP="006E1954">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1F80F144" w14:textId="77777777" w:rsidR="006E1954" w:rsidRPr="003F2AE8" w:rsidRDefault="006E1954" w:rsidP="006E1954">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30B48496" w14:textId="77777777" w:rsidR="006E1954" w:rsidRPr="003F2AE8" w:rsidRDefault="006E1954" w:rsidP="006E1954">
      <w:r w:rsidRPr="003F2AE8">
        <w:t>The dates of peak reductions varied in different parts of the globe because each locked down at a different time. The biggest cumulative drop in carbon dioxide was on April 7 and measured about 17%, according to the study.</w:t>
      </w:r>
    </w:p>
    <w:p w14:paraId="184F41E4" w14:textId="77777777" w:rsidR="006E1954" w:rsidRPr="003F2AE8" w:rsidRDefault="006E1954" w:rsidP="006E1954">
      <w:pPr>
        <w:rPr>
          <w:rStyle w:val="StyleUnderline"/>
        </w:rPr>
      </w:pPr>
      <w:r w:rsidRPr="003F2AE8">
        <w:rPr>
          <w:rStyle w:val="StyleUnderline"/>
        </w:rPr>
        <w:lastRenderedPageBreak/>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339F81AD" w14:textId="77777777" w:rsidR="006E1954" w:rsidRPr="003F2AE8" w:rsidRDefault="006E1954" w:rsidP="006E1954">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093E8605" w14:textId="77777777" w:rsidR="006E1954" w:rsidRPr="003F2AE8" w:rsidRDefault="006E1954" w:rsidP="006E1954">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3EA81BD3" w14:textId="77777777" w:rsidR="006E1954" w:rsidRPr="006330B4" w:rsidRDefault="006E1954" w:rsidP="006E1954">
      <w:pPr>
        <w:rPr>
          <w:rStyle w:val="StyleUnderline"/>
        </w:rPr>
      </w:pPr>
      <w:r w:rsidRPr="00D64E8C">
        <w:rPr>
          <w:rStyle w:val="Emphasis"/>
          <w:highlight w:val="green"/>
        </w:rPr>
        <w:t>“We would need to do this every year,”</w:t>
      </w:r>
      <w:r w:rsidRPr="006330B4">
        <w:rPr>
          <w:rStyle w:val="StyleUnderline"/>
        </w:rPr>
        <w:t xml:space="preserve"> he said.</w:t>
      </w:r>
    </w:p>
    <w:p w14:paraId="5240355C" w14:textId="77777777" w:rsidR="006E1954" w:rsidRPr="003F2AE8" w:rsidRDefault="006E1954" w:rsidP="006E1954">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044BDDBF" w14:textId="77777777" w:rsidR="006E1954" w:rsidRPr="003F2AE8" w:rsidRDefault="006E1954" w:rsidP="006E1954">
      <w:r w:rsidRPr="003F2AE8">
        <w:t>After the decline in emissions in 2009 of about 1.4%, the following year saw an increase of 5.1%.</w:t>
      </w:r>
    </w:p>
    <w:p w14:paraId="6D869B43" w14:textId="77777777" w:rsidR="006E1954" w:rsidRPr="003F2AE8" w:rsidRDefault="006E1954" w:rsidP="006E1954">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5FFF3FFD" w14:textId="77777777" w:rsidR="006E1954" w:rsidRDefault="006E1954" w:rsidP="006E1954">
      <w:pPr>
        <w:rPr>
          <w:rStyle w:val="StyleUnderline"/>
        </w:rPr>
      </w:pPr>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5E46C76B" w14:textId="77777777" w:rsidR="006E1954" w:rsidRDefault="006E1954" w:rsidP="006E1954">
      <w:pPr>
        <w:rPr>
          <w:rStyle w:val="StyleUnderline"/>
        </w:rPr>
      </w:pPr>
    </w:p>
    <w:p w14:paraId="5C5D2D09" w14:textId="77777777" w:rsidR="006E1954" w:rsidRDefault="006E1954" w:rsidP="006E1954">
      <w:pPr>
        <w:pStyle w:val="Heading4"/>
      </w:pPr>
      <w:r>
        <w:t xml:space="preserve">3] Shutdowns </w:t>
      </w:r>
      <w:r w:rsidRPr="00F3677C">
        <w:rPr>
          <w:u w:val="single"/>
        </w:rPr>
        <w:t>solve</w:t>
      </w:r>
      <w:r>
        <w:t xml:space="preserve"> climate change – substantially reduce emissions, air and water pollution, </w:t>
      </w:r>
      <w:r w:rsidRPr="00F3677C">
        <w:t>directs</w:t>
      </w:r>
      <w:r>
        <w:t xml:space="preserve"> attention to climate</w:t>
      </w:r>
    </w:p>
    <w:p w14:paraId="7D9591F3" w14:textId="77777777" w:rsidR="006E1954" w:rsidRPr="00F3677C" w:rsidRDefault="006E1954" w:rsidP="006E1954">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6E0D15C1" w14:textId="77777777" w:rsidR="006E1954" w:rsidRDefault="006E1954" w:rsidP="006E1954">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07087E55" w14:textId="77777777" w:rsidR="006E1954" w:rsidRDefault="006E1954" w:rsidP="006E1954">
      <w:r>
        <w:t>Nitrogen dioxide can irritate the lungs, and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6BE34809" w14:textId="77777777" w:rsidR="006E1954" w:rsidRPr="00F3677C" w:rsidRDefault="006E1954" w:rsidP="006E1954">
      <w:pPr>
        <w:rPr>
          <w:rStyle w:val="StyleUnderline"/>
        </w:rPr>
      </w:pPr>
      <w:r w:rsidRPr="00F3677C">
        <w:rPr>
          <w:rStyle w:val="StyleUnderline"/>
        </w:rPr>
        <w:lastRenderedPageBreak/>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094F7437" w14:textId="77777777" w:rsidR="006E1954" w:rsidRDefault="006E1954" w:rsidP="006E1954">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482A07AB" w14:textId="77777777" w:rsidR="006E1954" w:rsidRPr="00F3677C" w:rsidRDefault="006E1954" w:rsidP="006E1954">
      <w:pPr>
        <w:rPr>
          <w:rStyle w:val="StyleUnderline"/>
        </w:rPr>
      </w:pPr>
      <w:r w:rsidRPr="00F3677C">
        <w:rPr>
          <w:rStyle w:val="StyleUnderline"/>
        </w:rPr>
        <w:t>Early observations have shown that extreme social-distancing measures are likely also having an effect on air pollution at the city level in the U.S.</w:t>
      </w:r>
    </w:p>
    <w:p w14:paraId="0F7512FA" w14:textId="77777777" w:rsidR="006E1954" w:rsidRDefault="006E1954" w:rsidP="006E1954">
      <w:r>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14:paraId="1965AADC" w14:textId="77777777" w:rsidR="006E1954" w:rsidRDefault="006E1954" w:rsidP="006E1954">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6C586993" w14:textId="77777777" w:rsidR="006E1954" w:rsidRPr="00F3677C" w:rsidRDefault="006E1954" w:rsidP="006E1954">
      <w:pPr>
        <w:rPr>
          <w:rStyle w:val="StyleUnderline"/>
        </w:rPr>
      </w:pPr>
      <w:r w:rsidRPr="00F3677C">
        <w:rPr>
          <w:rStyle w:val="StyleUnderline"/>
        </w:rPr>
        <w:t>In New York City, there was a 28 percent drop over the same period of time, and the Seattle-Tacoma-Bellevue saw a 32 percent decrease.</w:t>
      </w:r>
    </w:p>
    <w:p w14:paraId="16D71A53" w14:textId="77777777" w:rsidR="006E1954" w:rsidRDefault="006E1954" w:rsidP="006E1954">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5519A79C" w14:textId="77777777" w:rsidR="006E1954" w:rsidRDefault="006E1954" w:rsidP="006E1954">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543FF41F" w14:textId="77777777" w:rsidR="006E1954" w:rsidRDefault="006E1954" w:rsidP="006E1954">
      <w:pPr>
        <w:pStyle w:val="Heading4"/>
      </w:pPr>
      <w:r>
        <w:t>2] Solves war</w:t>
      </w:r>
    </w:p>
    <w:p w14:paraId="34852B0B" w14:textId="77777777" w:rsidR="006E1954" w:rsidRDefault="006E1954" w:rsidP="006E1954">
      <w:pPr>
        <w:pStyle w:val="Heading4"/>
      </w:pPr>
      <w:r>
        <w:t xml:space="preserve">A] Disease pandemics </w:t>
      </w:r>
      <w:r w:rsidRPr="005A1CDD">
        <w:rPr>
          <w:u w:val="single"/>
        </w:rPr>
        <w:t>decrease</w:t>
      </w:r>
      <w:r>
        <w:t xml:space="preserve"> the likelihood of war</w:t>
      </w:r>
    </w:p>
    <w:p w14:paraId="73D12068" w14:textId="77777777" w:rsidR="006E1954" w:rsidRPr="00011FBC" w:rsidRDefault="006E1954" w:rsidP="006E1954">
      <w:pPr>
        <w:rPr>
          <w:rStyle w:val="Style13ptBold"/>
          <w:b w:val="0"/>
          <w:sz w:val="20"/>
        </w:rPr>
      </w:pPr>
      <w:r w:rsidRPr="00011FBC">
        <w:rPr>
          <w:rStyle w:val="Style13ptBold"/>
        </w:rPr>
        <w:t>Walt 20</w:t>
      </w:r>
      <w:r w:rsidRPr="00011FBC">
        <w:rPr>
          <w:rStyle w:val="Style13ptBold"/>
          <w:b w:val="0"/>
          <w:sz w:val="20"/>
        </w:rPr>
        <w:t xml:space="preserve"> (Stephen M. Walt is the Robert and Renée Belfer professor of international relations at Harvard University; “Will a Global Depression Trigger Another World War?”; Foreign Policy; May 13, 2020; https://foreignpolicy.com/2020/05/13/coronavirus-pandemic-depression-economy-world-war/; ERB)</w:t>
      </w:r>
    </w:p>
    <w:p w14:paraId="38D526B3" w14:textId="77777777" w:rsidR="006E1954" w:rsidRDefault="006E1954" w:rsidP="006E1954">
      <w:pPr>
        <w:rPr>
          <w:rStyle w:val="StyleUnderline"/>
          <w:highlight w:val="green"/>
        </w:rPr>
      </w:pPr>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w:t>
      </w:r>
      <w:r w:rsidRPr="00F54E25">
        <w:lastRenderedPageBreak/>
        <w:t xml:space="preserve">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So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w:t>
      </w:r>
      <w:r w:rsidRPr="0096566C">
        <w:rPr>
          <w:rStyle w:val="StyleUnderline"/>
        </w:rPr>
        <w:lastRenderedPageBreak/>
        <w:t xml:space="preserve">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w:t>
      </w:r>
    </w:p>
    <w:p w14:paraId="643A70AD" w14:textId="77777777" w:rsidR="006E1954" w:rsidRDefault="006E1954" w:rsidP="006E1954">
      <w:r w:rsidRPr="00D64E8C">
        <w:rPr>
          <w:rStyle w:val="StyleUnderline"/>
          <w:highlight w:val="green"/>
        </w:rPr>
        <w:t>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lastRenderedPageBreak/>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310179E9" w14:textId="77777777" w:rsidR="006E1954" w:rsidRPr="00567833" w:rsidRDefault="006E1954" w:rsidP="006E1954">
      <w:pPr>
        <w:rPr>
          <w:u w:val="single"/>
        </w:rPr>
      </w:pPr>
    </w:p>
    <w:p w14:paraId="20AEAA0D" w14:textId="77777777" w:rsidR="006E1954" w:rsidRDefault="006E1954" w:rsidP="006E1954">
      <w:pPr>
        <w:pStyle w:val="Heading4"/>
      </w:pPr>
      <w:r>
        <w:t xml:space="preserve">B] Ceasefires and peace talks – COVID proves that pandemics incentivize them to </w:t>
      </w:r>
      <w:r w:rsidRPr="006C0DD9">
        <w:rPr>
          <w:u w:val="single"/>
        </w:rPr>
        <w:t>avoid disease spread</w:t>
      </w:r>
      <w:r>
        <w:t xml:space="preserve"> which caps global escalation.</w:t>
      </w:r>
    </w:p>
    <w:p w14:paraId="67BE765C" w14:textId="77777777" w:rsidR="006E1954" w:rsidRPr="006C0DD9" w:rsidRDefault="006E1954" w:rsidP="006E1954">
      <w:r w:rsidRPr="006C0DD9">
        <w:t xml:space="preserve">Deirdre </w:t>
      </w:r>
      <w:r w:rsidRPr="00BE5AA1">
        <w:rPr>
          <w:rStyle w:val="Style13ptBold"/>
        </w:rPr>
        <w:t>Shesgreen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10CF85C3" w14:textId="77777777" w:rsidR="006E1954" w:rsidRDefault="006E1954" w:rsidP="006E1954">
      <w:r w:rsidRPr="00107637">
        <w:t xml:space="preserve">When the head of the United Nations first </w:t>
      </w:r>
      <w:r w:rsidRPr="009D1D0C">
        <w:t xml:space="preserve">called for </w:t>
      </w:r>
      <w:r w:rsidRPr="009D1D0C">
        <w:rPr>
          <w:u w:val="single"/>
        </w:rPr>
        <w:t>a “</w:t>
      </w:r>
      <w:r w:rsidRPr="009D1D0C">
        <w:rPr>
          <w:rStyle w:val="Emphasis"/>
        </w:rPr>
        <w:t>global cease-fire”</w:t>
      </w:r>
      <w:r w:rsidRPr="009D1D0C">
        <w:t xml:space="preserve"> on March 23, it seemed</w:t>
      </w:r>
      <w:r w:rsidRPr="00107637">
        <w:t xml:space="preserve"> like a quixotic quest that would fall on the deaf ears of warring guerrillas, militant terrorists and belligerent governments across the globe. But over the past month, </w:t>
      </w:r>
      <w:r w:rsidRPr="009D1D0C">
        <w:rPr>
          <w:u w:val="single"/>
        </w:rPr>
        <w:t xml:space="preserve">fighters from </w:t>
      </w:r>
      <w:r w:rsidRPr="009D1D0C">
        <w:rPr>
          <w:rStyle w:val="Emphasis"/>
        </w:rPr>
        <w:t>Colombia</w:t>
      </w:r>
      <w:r w:rsidRPr="009D1D0C">
        <w:rPr>
          <w:u w:val="single"/>
        </w:rPr>
        <w:t xml:space="preserve"> to </w:t>
      </w:r>
      <w:r w:rsidRPr="009D1D0C">
        <w:rPr>
          <w:rStyle w:val="Emphasis"/>
        </w:rPr>
        <w:t>Ukraine</w:t>
      </w:r>
      <w:r w:rsidRPr="009D1D0C">
        <w:rPr>
          <w:u w:val="single"/>
        </w:rPr>
        <w:t xml:space="preserve"> have signaled a willingness to </w:t>
      </w:r>
      <w:r w:rsidRPr="009D1D0C">
        <w:rPr>
          <w:rStyle w:val="Emphasis"/>
        </w:rPr>
        <w:t>put down their weapons</w:t>
      </w:r>
      <w:r w:rsidRPr="009D1D0C">
        <w:rPr>
          <w:u w:val="single"/>
        </w:rPr>
        <w:t xml:space="preserve"> as the world confronts</w:t>
      </w:r>
      <w:r w:rsidRPr="009D1D0C">
        <w:rPr>
          <w:rStyle w:val="Emphasis"/>
        </w:rPr>
        <w:t xml:space="preserve"> </w:t>
      </w:r>
      <w:r w:rsidRPr="00D64E8C">
        <w:rPr>
          <w:rStyle w:val="Emphasis"/>
          <w:highlight w:val="green"/>
        </w:rPr>
        <w:t>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w:t>
      </w:r>
      <w:r w:rsidRPr="00107637">
        <w:lastRenderedPageBreak/>
        <w:t xml:space="preserve">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9D1D0C">
        <w:rPr>
          <w:rStyle w:val="Emphasis"/>
        </w:rPr>
        <w:t>ranging from Colombia to Sudan</w:t>
      </w:r>
      <w:r w:rsidRPr="009D1D0C">
        <w:rPr>
          <w:u w:val="single"/>
        </w:rPr>
        <w:t>, where</w:t>
      </w:r>
      <w:r w:rsidRPr="00107637">
        <w:rPr>
          <w:u w:val="single"/>
        </w:rPr>
        <w:t xml:space="preserv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scarce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Libya and Yemen. "The COVID-19 storm is now coming to all these theatres of conflict."</w:t>
      </w:r>
      <w:r w:rsidRPr="00107637">
        <w:t xml:space="preserve"> The United Nation's secretary-general, ,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lastRenderedPageBreak/>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044B3142" w14:textId="77777777" w:rsidR="006E1954" w:rsidRDefault="006E1954" w:rsidP="006E1954">
      <w:pPr>
        <w:pStyle w:val="Heading4"/>
      </w:pPr>
      <w:r>
        <w:t>Disease resilience drives overpopulation---extinction through planetary overshoot</w:t>
      </w:r>
    </w:p>
    <w:p w14:paraId="53AD52EB" w14:textId="77777777" w:rsidR="006E1954" w:rsidRPr="003A2DE6" w:rsidRDefault="006E1954" w:rsidP="006E1954">
      <w:r>
        <w:t xml:space="preserve">Helen Kopnina and Haydn </w:t>
      </w:r>
      <w:r w:rsidRPr="003A2DE6">
        <w:rPr>
          <w:rStyle w:val="Style13ptBold"/>
        </w:rPr>
        <w:t>Washington 16</w:t>
      </w:r>
      <w:r>
        <w:t xml:space="preserve"> {Helen Kopnina, Institute Cultural Anthropology and Development Sociology. Haydn Washington, Interdisciplinary Environmental Studies, University of New South Wales. Published in Chinese Journal of Population Resources and Environment. 4-2-2016. “Discussing why population growth is still ignored or denied.” https://www.tandfonline.com/doi/pdf/10.1080/10042857.2016.1149296}//JM</w:t>
      </w:r>
    </w:p>
    <w:p w14:paraId="3B52E613" w14:textId="77777777" w:rsidR="006E1954" w:rsidRDefault="006E1954" w:rsidP="006E1954">
      <w:pPr>
        <w:rPr>
          <w:rStyle w:val="StyleUnderline"/>
        </w:rPr>
      </w:pPr>
      <w:r w:rsidRPr="00886462">
        <w:rPr>
          <w:sz w:val="16"/>
        </w:rPr>
        <w:t xml:space="preserve">1. Introduction </w:t>
      </w:r>
      <w:r w:rsidRPr="00F31E5E">
        <w:rPr>
          <w:rStyle w:val="StyleUnderline"/>
          <w:highlight w:val="cyan"/>
        </w:rPr>
        <w:t>Population growth</w:t>
      </w:r>
      <w:r w:rsidRPr="00875FDE">
        <w:rPr>
          <w:rStyle w:val="StyleUnderline"/>
        </w:rPr>
        <w:t xml:space="preserve"> has been </w:t>
      </w:r>
      <w:r w:rsidRPr="00F31E5E">
        <w:rPr>
          <w:rStyle w:val="StyleUnderline"/>
          <w:highlight w:val="cyan"/>
        </w:rPr>
        <w:t>propelled by</w:t>
      </w:r>
      <w:r w:rsidRPr="00886462">
        <w:rPr>
          <w:sz w:val="16"/>
        </w:rPr>
        <w:t xml:space="preserve"> a number of factors, including </w:t>
      </w:r>
      <w:r w:rsidRPr="00F31E5E">
        <w:rPr>
          <w:rStyle w:val="Emphasis"/>
          <w:highlight w:val="cyan"/>
        </w:rPr>
        <w:t>developments in medicine</w:t>
      </w:r>
      <w:r w:rsidRPr="00875FDE">
        <w:rPr>
          <w:rStyle w:val="Emphasis"/>
        </w:rPr>
        <w:t xml:space="preserve"> since the nineteenth century</w:t>
      </w:r>
      <w:r w:rsidRPr="00886462">
        <w:rPr>
          <w:sz w:val="16"/>
        </w:rPr>
        <w:t xml:space="preserve"> (e.g. the discovery of antibiotics); relative peace since the Second World War; and more efficient food production propelled by the Green Revolution. </w:t>
      </w:r>
      <w:r w:rsidRPr="00875FDE">
        <w:rPr>
          <w:rStyle w:val="StyleUnderline"/>
        </w:rPr>
        <w:t xml:space="preserve">Antibiotics </w:t>
      </w:r>
      <w:r w:rsidRPr="00F31E5E">
        <w:rPr>
          <w:rStyle w:val="StyleUnderline"/>
          <w:highlight w:val="cyan"/>
        </w:rPr>
        <w:t>have helped to rid humanity</w:t>
      </w:r>
      <w:r w:rsidRPr="00875FDE">
        <w:rPr>
          <w:rStyle w:val="StyleUnderline"/>
        </w:rPr>
        <w:t xml:space="preserve"> in most parts of the world </w:t>
      </w:r>
      <w:r w:rsidRPr="00F31E5E">
        <w:rPr>
          <w:rStyle w:val="StyleUnderline"/>
          <w:highlight w:val="cyan"/>
        </w:rPr>
        <w:t>from deadly pandemics</w:t>
      </w:r>
      <w:r w:rsidRPr="00875FDE">
        <w:rPr>
          <w:rStyle w:val="StyleUnderline"/>
        </w:rPr>
        <w:t xml:space="preserve"> </w:t>
      </w:r>
      <w:r w:rsidRPr="00886462">
        <w:rPr>
          <w:sz w:val="16"/>
        </w:rPr>
        <w:t xml:space="preserve">such as cholera, plague, and tuberculosis. Today, </w:t>
      </w:r>
      <w:r w:rsidRPr="00875FDE">
        <w:rPr>
          <w:rStyle w:val="StyleUnderline"/>
        </w:rPr>
        <w:t>while infectious diseases</w:t>
      </w:r>
      <w:r w:rsidRPr="00886462">
        <w:rPr>
          <w:sz w:val="16"/>
        </w:rPr>
        <w:t xml:space="preserve"> such as HIV, Ebola virus, and malaria </w:t>
      </w:r>
      <w:r w:rsidRPr="00875FDE">
        <w:rPr>
          <w:rStyle w:val="StyleUnderline"/>
        </w:rPr>
        <w:t>are not yet overcome, survival chances of individuals suffering these</w:t>
      </w:r>
      <w:r w:rsidRPr="00886462">
        <w:rPr>
          <w:sz w:val="16"/>
        </w:rPr>
        <w:t xml:space="preserve"> diseases </w:t>
      </w:r>
      <w:r w:rsidRPr="00875FDE">
        <w:rPr>
          <w:rStyle w:val="StyleUnderline"/>
        </w:rPr>
        <w:t xml:space="preserve">have been </w:t>
      </w:r>
      <w:r w:rsidRPr="00F31E5E">
        <w:rPr>
          <w:rStyle w:val="StyleUnderline"/>
          <w:highlight w:val="cyan"/>
        </w:rPr>
        <w:t>largely reduced</w:t>
      </w:r>
      <w:r w:rsidRPr="00886462">
        <w:rPr>
          <w:sz w:val="16"/>
        </w:rPr>
        <w:t xml:space="preserve">. Noninfectious wealthy world diseases such as cancer and diabetes may be on the rise, yet due to better medical care, they do not necessarily condemn the patients to death. Better health, peace, and abundant food are all economic development benefits certainly something that we all celebrate. In the twentieth century, medical and resource constraints have become easier to manage with the Green Revolution which has enabled humans to produce (and throw away) much more food than Malthus could have imagined. In more contemporary writing, Childe (1951) saw population growth as dependent on subsistence, perceiving foragers as severely restricted by a low carrying capacity. The adoption of farming raised the carrying capacity and so made possible a “population explosion” (Netting 1977, p. 13). The economist Ester Boserup (1965) has emphasized that population growth causes a higher carrying capacity by forcing people to use land more intensively and to adopt technological innovations that make more intensive land use possible. Yet, </w:t>
      </w:r>
      <w:r w:rsidRPr="00875FDE">
        <w:rPr>
          <w:rStyle w:val="StyleUnderline"/>
        </w:rPr>
        <w:t>the negative side of population growth has also been noted</w:t>
      </w:r>
      <w:r w:rsidRPr="00886462">
        <w:rPr>
          <w:sz w:val="16"/>
        </w:rPr>
        <w:t xml:space="preserve">. Thomas Malthus’ (1798) An Essay on the Principle of Population, is one of the best-known and most criticized classical texts on population. Malthus postulated that </w:t>
      </w:r>
      <w:r w:rsidRPr="00875FDE">
        <w:rPr>
          <w:rStyle w:val="StyleUnderline"/>
        </w:rPr>
        <w:t xml:space="preserve">there are certain “checks” on </w:t>
      </w:r>
      <w:r w:rsidRPr="00F31E5E">
        <w:rPr>
          <w:rStyle w:val="StyleUnderline"/>
          <w:highlight w:val="cyan"/>
        </w:rPr>
        <w:t>population expansion</w:t>
      </w:r>
      <w:r w:rsidRPr="00886462">
        <w:rPr>
          <w:sz w:val="16"/>
        </w:rPr>
        <w:t xml:space="preserve">, emerging “from the difficulty of subsistence,” </w:t>
      </w:r>
      <w:r w:rsidRPr="00F31E5E">
        <w:rPr>
          <w:rStyle w:val="Emphasis"/>
          <w:highlight w:val="cyan"/>
        </w:rPr>
        <w:t>including struggle for resources, diseases, and starvation</w:t>
      </w:r>
      <w:r w:rsidRPr="00886462">
        <w:rPr>
          <w:sz w:val="16"/>
        </w:rPr>
        <w:t xml:space="preserve">. As </w:t>
      </w:r>
      <w:r w:rsidRPr="00F31E5E">
        <w:rPr>
          <w:rStyle w:val="StyleUnderline"/>
          <w:highlight w:val="cyan"/>
        </w:rPr>
        <w:t>land and resources are not unlimited</w:t>
      </w:r>
      <w:r w:rsidRPr="00886462">
        <w:rPr>
          <w:sz w:val="16"/>
        </w:rPr>
        <w:t xml:space="preserve">, checks of growth must be in place to avoid Malthusian “controls.” The publication of The Population Bomb (Ehrlich 1968; for an update see Ehrlich &amp; Ehrlich 2009) and The Limits of Growth (published in 1972, for an update see Meadows et al. 2004), linked some Malthusian ideas to the twentieth-century sustainability issues. The Population Bomb offered a model warning that </w:t>
      </w:r>
      <w:r w:rsidRPr="00875FDE">
        <w:rPr>
          <w:rStyle w:val="StyleUnderline"/>
        </w:rPr>
        <w:t>technology may not be sufficient to curtail the devastating effects of increasing populations</w:t>
      </w:r>
      <w:r w:rsidRPr="00886462">
        <w:rPr>
          <w:sz w:val="16"/>
        </w:rPr>
        <w:t xml:space="preserve">. Although they were labeled “extremists” and alarmists at the time (Ehrlich and Ehrlich (2014), </w:t>
      </w:r>
      <w:r w:rsidRPr="00875FDE">
        <w:rPr>
          <w:rStyle w:val="StyleUnderline"/>
        </w:rPr>
        <w:t xml:space="preserve">today we see </w:t>
      </w:r>
      <w:r w:rsidRPr="00886462">
        <w:rPr>
          <w:sz w:val="16"/>
        </w:rPr>
        <w:t xml:space="preserve">that their predictions for </w:t>
      </w:r>
      <w:r w:rsidRPr="00F31E5E">
        <w:rPr>
          <w:rStyle w:val="StyleUnderline"/>
          <w:highlight w:val="cyan"/>
        </w:rPr>
        <w:t>environmental damage</w:t>
      </w:r>
      <w:r w:rsidRPr="00875FDE">
        <w:rPr>
          <w:rStyle w:val="StyleUnderline"/>
        </w:rPr>
        <w:t xml:space="preserve"> due to excessive population growth</w:t>
      </w:r>
      <w:r w:rsidRPr="00886462">
        <w:rPr>
          <w:sz w:val="16"/>
        </w:rPr>
        <w:t xml:space="preserve">, technological and industrial “innovations” to be right on the pulse of global concerns. Expanding population can become a </w:t>
      </w:r>
      <w:r w:rsidRPr="00F31E5E">
        <w:rPr>
          <w:rStyle w:val="Emphasis"/>
          <w:highlight w:val="cyan"/>
        </w:rPr>
        <w:t>threat to humanity itself</w:t>
      </w:r>
      <w:r w:rsidRPr="00886462">
        <w:rPr>
          <w:sz w:val="16"/>
        </w:rPr>
        <w:t xml:space="preserve">, as it </w:t>
      </w:r>
      <w:r w:rsidRPr="00F31E5E">
        <w:rPr>
          <w:rStyle w:val="StyleUnderline"/>
          <w:highlight w:val="cyan"/>
        </w:rPr>
        <w:t>undermines its own resource base</w:t>
      </w:r>
      <w:r w:rsidRPr="00886462">
        <w:rPr>
          <w:sz w:val="16"/>
        </w:rPr>
        <w:t xml:space="preserve">, ultimately leading to the reassertion of “natural” controls. A well-known anthropologist Gregory Bateson (1972) noted how when faced with challenges of altered natural conditions, we tend to focus on modifying our environment rather than ourselves. Bateson argued that these basic causes of environmental crisis lie in the combined action of (a) technological advance, (b) population increase, and (c) conventional (but wrong) ideas about the “nature of man” and his relation to the environment. While technological advance has created unintended but extremely destructive effects on the environment, population increase has exacerbated the challenges. The present way of thinking about the primacy of economic agendas has made the challenge of demographic sustainability even more urgent. As Ehrlich and Ehrlich (2014) have long pointed out, the environmental impact is population times consumption, and we cannot ignore either. During the 1972 United Nations Conference on the Human Environment (the Earth Summit), international agendas integrating population and sustainability were proposed. These international agendas challenged the fundamental </w:t>
      </w:r>
      <w:r w:rsidRPr="00F31E5E">
        <w:rPr>
          <w:rStyle w:val="StyleUnderline"/>
          <w:highlight w:val="cyan"/>
        </w:rPr>
        <w:t>fallacy</w:t>
      </w:r>
      <w:r w:rsidRPr="00886462">
        <w:rPr>
          <w:sz w:val="16"/>
        </w:rPr>
        <w:t xml:space="preserve"> infecting industrial capitalism, </w:t>
      </w:r>
      <w:r w:rsidRPr="00F31E5E">
        <w:rPr>
          <w:rStyle w:val="StyleUnderline"/>
          <w:highlight w:val="cyan"/>
        </w:rPr>
        <w:t>that</w:t>
      </w:r>
      <w:r w:rsidRPr="00886462">
        <w:rPr>
          <w:sz w:val="16"/>
        </w:rPr>
        <w:t xml:space="preserve"> </w:t>
      </w:r>
      <w:r w:rsidRPr="00F31E5E">
        <w:rPr>
          <w:rStyle w:val="StyleUnderline"/>
          <w:highlight w:val="cyan"/>
        </w:rPr>
        <w:t>unlimited growth</w:t>
      </w:r>
      <w:r w:rsidRPr="00875FDE">
        <w:rPr>
          <w:rStyle w:val="StyleUnderline"/>
        </w:rPr>
        <w:t xml:space="preserve"> both </w:t>
      </w:r>
      <w:r w:rsidRPr="00F31E5E">
        <w:rPr>
          <w:rStyle w:val="StyleUnderline"/>
          <w:highlight w:val="cyan"/>
        </w:rPr>
        <w:t>of population</w:t>
      </w:r>
      <w:r w:rsidRPr="00875FDE">
        <w:rPr>
          <w:rStyle w:val="StyleUnderline"/>
        </w:rPr>
        <w:t xml:space="preserve"> and the economy </w:t>
      </w:r>
      <w:r w:rsidRPr="00F31E5E">
        <w:rPr>
          <w:rStyle w:val="StyleUnderline"/>
          <w:highlight w:val="cyan"/>
        </w:rPr>
        <w:t>is possible on a planet of finite resources</w:t>
      </w:r>
      <w:r w:rsidRPr="00886462">
        <w:rPr>
          <w:sz w:val="16"/>
        </w:rPr>
        <w:t xml:space="preserve">. As Bateson (1972, p. 497) has observed, the very first requirement for ecological stability is a balance between the rates of birth and death. For better or for worse, we have tampered with the death rate, especially by controlling the major epidemic diseases and the death of infants. Today, there is a growing proportional difference between the </w:t>
      </w:r>
      <w:r w:rsidRPr="00886462">
        <w:rPr>
          <w:sz w:val="16"/>
        </w:rPr>
        <w:lastRenderedPageBreak/>
        <w:t xml:space="preserve">number of people on earth (over 7 billion) and the number of nonhumans, especially apex predators left in the wild. While the apex predators are normally checked by environmental constraints, this is not the case for a population of humans. It seems that “the bigger the population, the faster it grows; the more technology we have, the faster the rate of new invention; and the more we believe in our ‘power’ over an enemy environment, the more ‘power’ we seem to have and the more spiteful the environment seems to be” (Bateson 1972, p. 494). However, recently, it seems that linking population and sustainability have become controversial. Policy documents issued by the United Nation’s Sustainable Development Goals (SDGs) do not seriously address population issues. At the UN Conference on Sustainable Development (also called Rio+20) in June 2012, among the problems discussed was a concern with agricultural productivity and efficiency, and the necessity to provide food for a growing population. There was practically no discussion about stabilizing and then reducing population, as if concerns with habitat destruction and biodiversity loss were somehow “unconnected” to it, when in fact they are a key driver. In fact, the focus lay on “sustainable growth,” redefined more inclusively with a special focus on the “bottom billion.” Likewise, the most recent “Degrowth” conference in Leipzig had little discussion of </w:t>
      </w:r>
      <w:r w:rsidRPr="00886462">
        <w:rPr>
          <w:rStyle w:val="StyleUnderline"/>
        </w:rPr>
        <w:t>population as a key driver of environmental degradation</w:t>
      </w:r>
      <w:r w:rsidRPr="00886462">
        <w:rPr>
          <w:sz w:val="16"/>
        </w:rPr>
        <w:t>. UNEP (2014) takes a somewhat contradictory attitude to population and environment. On the one hand, the report states: “</w:t>
      </w:r>
      <w:r w:rsidRPr="00886462">
        <w:rPr>
          <w:rStyle w:val="StyleUnderline"/>
        </w:rPr>
        <w:t xml:space="preserve">A major driver of the overall increase in raw material extraction and use is population numbers. The world’s, and each country’s, </w:t>
      </w:r>
      <w:r w:rsidRPr="00F31E5E">
        <w:rPr>
          <w:rStyle w:val="StyleUnderline"/>
          <w:highlight w:val="cyan"/>
        </w:rPr>
        <w:t>material use is tightly coupled to</w:t>
      </w:r>
      <w:r w:rsidRPr="00886462">
        <w:rPr>
          <w:rStyle w:val="StyleUnderline"/>
        </w:rPr>
        <w:t xml:space="preserve"> the </w:t>
      </w:r>
      <w:r w:rsidRPr="00F31E5E">
        <w:rPr>
          <w:rStyle w:val="StyleUnderline"/>
          <w:highlight w:val="cyan"/>
        </w:rPr>
        <w:t>number of inhabitants.”</w:t>
      </w:r>
      <w:r w:rsidRPr="00886462">
        <w:rPr>
          <w:rStyle w:val="StyleUnderline"/>
        </w:rPr>
        <w:t xml:space="preserve"> </w:t>
      </w:r>
    </w:p>
    <w:p w14:paraId="76514589" w14:textId="77777777" w:rsidR="006E1954" w:rsidRPr="00886462" w:rsidRDefault="006E1954" w:rsidP="006E1954">
      <w:pPr>
        <w:rPr>
          <w:rStyle w:val="StyleUnderline"/>
        </w:rPr>
      </w:pPr>
    </w:p>
    <w:p w14:paraId="26E5826C" w14:textId="77777777" w:rsidR="006E1954" w:rsidRPr="00D837DB" w:rsidRDefault="006E1954" w:rsidP="006E1954">
      <w:pPr>
        <w:pStyle w:val="Heading4"/>
        <w:rPr>
          <w:rStyle w:val="Style13ptBold"/>
          <w:b/>
          <w:bCs w:val="0"/>
        </w:rPr>
      </w:pPr>
      <w:r>
        <w:rPr>
          <w:rStyle w:val="Style13ptBold"/>
          <w:bCs w:val="0"/>
        </w:rPr>
        <w:t>Disease resilience forecloses effective responses to bioweapon attacks</w:t>
      </w:r>
    </w:p>
    <w:p w14:paraId="4DC92135" w14:textId="77777777" w:rsidR="006E1954" w:rsidRDefault="006E1954" w:rsidP="006E1954">
      <w:r w:rsidRPr="00D837DB">
        <w:rPr>
          <w:rStyle w:val="Style13ptBold"/>
        </w:rPr>
        <w:t>Grotto and Tucker, ‘6</w:t>
      </w:r>
      <w:r>
        <w:t xml:space="preserve"> Andrew J. Grotto, a Senior National Security Analyst at the Center for American Progress, where he specializes in U.S. strategic policy and nonproliferation, J.D. from the University of California at Berkeley (Boalt Hall), his M.P.A. from Harvard University’s John F. Kennedy School of Government, and his B.A. from the University of Kentuck, and Jonathan B. Tucker, a Senior Fellow in the Washington, D.C. office of the Center for Nonproliferation Studies (CNS), where he specializes in biological and chemical weapons issues, a B.S. in biology from Yale University and a Ph.D. in political science with a concentration in defense and arms control studies from M.I.T, June 2006, Biosecurity A Comprehensive Action Plan, Center for American Progress, </w:t>
      </w:r>
      <w:hyperlink r:id="rId15" w:history="1">
        <w:r w:rsidRPr="008E670E">
          <w:rPr>
            <w:rStyle w:val="Hyperlink"/>
          </w:rPr>
          <w:t>https://www.americanprogress.org/wp-content/uploads/kf/BIOSECURITY_A_COMPREHENSIVE_ACTION_PLAN.PDF</w:t>
        </w:r>
      </w:hyperlink>
      <w:r>
        <w:t>, EO</w:t>
      </w:r>
    </w:p>
    <w:p w14:paraId="380BBC08" w14:textId="77777777" w:rsidR="006E1954" w:rsidRDefault="006E1954" w:rsidP="006E1954">
      <w:pPr>
        <w:rPr>
          <w:sz w:val="16"/>
        </w:rPr>
      </w:pPr>
      <w:r w:rsidRPr="00D837DB">
        <w:rPr>
          <w:rStyle w:val="StyleUnderline"/>
          <w:highlight w:val="cyan"/>
        </w:rPr>
        <w:t>The U.S.</w:t>
      </w:r>
      <w:r w:rsidRPr="00D837DB">
        <w:rPr>
          <w:rStyle w:val="StyleUnderline"/>
        </w:rPr>
        <w:t xml:space="preserve"> public </w:t>
      </w:r>
      <w:r w:rsidRPr="00D837DB">
        <w:rPr>
          <w:rStyle w:val="StyleUnderline"/>
          <w:highlight w:val="cyan"/>
        </w:rPr>
        <w:t>health system</w:t>
      </w:r>
      <w:r w:rsidRPr="00D837DB">
        <w:rPr>
          <w:rStyle w:val="StyleUnderline"/>
        </w:rPr>
        <w:t xml:space="preserve"> is currently </w:t>
      </w:r>
      <w:r w:rsidRPr="00D837DB">
        <w:rPr>
          <w:rStyle w:val="StyleUnderline"/>
          <w:highlight w:val="cyan"/>
        </w:rPr>
        <w:t>incapable of</w:t>
      </w:r>
      <w:r w:rsidRPr="00D837DB">
        <w:rPr>
          <w:rStyle w:val="StyleUnderline"/>
        </w:rPr>
        <w:t xml:space="preserve"> mounting a timely, </w:t>
      </w:r>
      <w:r w:rsidRPr="00D837DB">
        <w:rPr>
          <w:rStyle w:val="StyleUnderline"/>
          <w:highlight w:val="cyan"/>
        </w:rPr>
        <w:t>effective response to</w:t>
      </w:r>
      <w:r w:rsidRPr="00D837DB">
        <w:rPr>
          <w:rStyle w:val="StyleUnderline"/>
        </w:rPr>
        <w:t xml:space="preserve"> major infectious </w:t>
      </w:r>
      <w:r w:rsidRPr="00D837DB">
        <w:rPr>
          <w:rStyle w:val="StyleUnderline"/>
          <w:highlight w:val="cyan"/>
        </w:rPr>
        <w:t>disease threats</w:t>
      </w:r>
      <w:r w:rsidRPr="00D837DB">
        <w:rPr>
          <w:rStyle w:val="StyleUnderline"/>
        </w:rPr>
        <w:t>, despite incremental improvements</w:t>
      </w:r>
      <w:r w:rsidRPr="00D837DB">
        <w:rPr>
          <w:sz w:val="16"/>
        </w:rPr>
        <w:t xml:space="preserve"> since 9/11. Ironically, </w:t>
      </w:r>
      <w:r w:rsidRPr="00D837DB">
        <w:rPr>
          <w:rStyle w:val="StyleUnderline"/>
        </w:rPr>
        <w:t xml:space="preserve">the system is in part </w:t>
      </w:r>
      <w:r w:rsidRPr="00D837DB">
        <w:rPr>
          <w:rStyle w:val="StyleUnderline"/>
          <w:highlight w:val="cyan"/>
        </w:rPr>
        <w:t>a victim of its own success</w:t>
      </w:r>
      <w:r w:rsidRPr="00D837DB">
        <w:rPr>
          <w:sz w:val="16"/>
        </w:rPr>
        <w:t xml:space="preserve">. Some 40 years ago, public hospitals and clinical laboratories provided an effective early-warning network for detecting and containing the major epidemic threats of the time, such as polio and measles. But </w:t>
      </w:r>
      <w:r w:rsidRPr="00D837DB">
        <w:rPr>
          <w:rStyle w:val="Emphasis"/>
        </w:rPr>
        <w:t xml:space="preserve">the </w:t>
      </w:r>
      <w:r w:rsidRPr="00D837DB">
        <w:rPr>
          <w:rStyle w:val="Emphasis"/>
          <w:highlight w:val="cyan"/>
        </w:rPr>
        <w:t>sharp decline of</w:t>
      </w:r>
      <w:r w:rsidRPr="00D837DB">
        <w:rPr>
          <w:rStyle w:val="Emphasis"/>
        </w:rPr>
        <w:t xml:space="preserve"> these </w:t>
      </w:r>
      <w:r w:rsidRPr="00D837DB">
        <w:rPr>
          <w:rStyle w:val="Emphasis"/>
          <w:highlight w:val="cyan"/>
        </w:rPr>
        <w:t>high-profile diseases</w:t>
      </w:r>
      <w:r w:rsidRPr="00D837DB">
        <w:rPr>
          <w:rStyle w:val="StyleUnderline"/>
        </w:rPr>
        <w:t xml:space="preserve"> in the United States</w:t>
      </w:r>
      <w:r w:rsidRPr="00D837DB">
        <w:rPr>
          <w:sz w:val="16"/>
        </w:rPr>
        <w:t xml:space="preserve">, brought about by the widespread use of antibiotics and vaccination, </w:t>
      </w:r>
      <w:r w:rsidRPr="00D837DB">
        <w:rPr>
          <w:rStyle w:val="StyleUnderline"/>
          <w:highlight w:val="cyan"/>
        </w:rPr>
        <w:t xml:space="preserve">led </w:t>
      </w:r>
      <w:r w:rsidRPr="00D837DB">
        <w:rPr>
          <w:rStyle w:val="Emphasis"/>
          <w:highlight w:val="cyan"/>
        </w:rPr>
        <w:t>to</w:t>
      </w:r>
      <w:r w:rsidRPr="00D837DB">
        <w:rPr>
          <w:rStyle w:val="Emphasis"/>
        </w:rPr>
        <w:t xml:space="preserve"> a sense of </w:t>
      </w:r>
      <w:r w:rsidRPr="00D837DB">
        <w:rPr>
          <w:rStyle w:val="Emphasis"/>
          <w:highlight w:val="cyan"/>
        </w:rPr>
        <w:t>complacency</w:t>
      </w:r>
      <w:r w:rsidRPr="00D837DB">
        <w:rPr>
          <w:rStyle w:val="StyleUnderline"/>
          <w:highlight w:val="cyan"/>
        </w:rPr>
        <w:t>. Leaders</w:t>
      </w:r>
      <w:r w:rsidRPr="00D837DB">
        <w:rPr>
          <w:rStyle w:val="StyleUnderline"/>
        </w:rPr>
        <w:t xml:space="preserve"> in Congress and the executive branch mistakenly came to </w:t>
      </w:r>
      <w:r w:rsidRPr="00D837DB">
        <w:rPr>
          <w:rStyle w:val="StyleUnderline"/>
          <w:highlight w:val="cyan"/>
        </w:rPr>
        <w:t>view</w:t>
      </w:r>
      <w:r w:rsidRPr="00D837DB">
        <w:rPr>
          <w:rStyle w:val="StyleUnderline"/>
        </w:rPr>
        <w:t xml:space="preserve"> infectious </w:t>
      </w:r>
      <w:r w:rsidRPr="00D837DB">
        <w:rPr>
          <w:rStyle w:val="StyleUnderline"/>
          <w:highlight w:val="cyan"/>
        </w:rPr>
        <w:t>disease</w:t>
      </w:r>
      <w:r w:rsidRPr="00D837DB">
        <w:rPr>
          <w:rStyle w:val="StyleUnderline"/>
        </w:rPr>
        <w:t xml:space="preserve"> as a problem of the developing world and </w:t>
      </w:r>
      <w:r w:rsidRPr="00D837DB">
        <w:rPr>
          <w:rStyle w:val="StyleUnderline"/>
          <w:highlight w:val="cyan"/>
        </w:rPr>
        <w:t>not as a threat</w:t>
      </w:r>
      <w:r w:rsidRPr="00D837DB">
        <w:rPr>
          <w:rStyle w:val="StyleUnderline"/>
        </w:rPr>
        <w:t xml:space="preserve"> to the U.S. homeland. As a result, </w:t>
      </w:r>
      <w:r w:rsidRPr="00D837DB">
        <w:rPr>
          <w:rStyle w:val="StyleUnderline"/>
          <w:highlight w:val="cyan"/>
        </w:rPr>
        <w:t xml:space="preserve">financial support for </w:t>
      </w:r>
      <w:r w:rsidRPr="00D837DB">
        <w:rPr>
          <w:rStyle w:val="StyleUnderline"/>
        </w:rPr>
        <w:t xml:space="preserve">the nation’s </w:t>
      </w:r>
      <w:r w:rsidRPr="00D837DB">
        <w:rPr>
          <w:rStyle w:val="StyleUnderline"/>
          <w:highlight w:val="cyan"/>
        </w:rPr>
        <w:t>health departments dried up, making</w:t>
      </w:r>
      <w:r w:rsidRPr="00D837DB">
        <w:rPr>
          <w:rStyle w:val="StyleUnderline"/>
        </w:rPr>
        <w:t xml:space="preserve"> the current public </w:t>
      </w:r>
      <w:r w:rsidRPr="00D837DB">
        <w:rPr>
          <w:rStyle w:val="StyleUnderline"/>
          <w:highlight w:val="cyan"/>
        </w:rPr>
        <w:t xml:space="preserve">health infrastructure </w:t>
      </w:r>
      <w:r w:rsidRPr="00D837DB">
        <w:rPr>
          <w:rStyle w:val="Emphasis"/>
          <w:highlight w:val="cyan"/>
        </w:rPr>
        <w:t>ill-equipped to address</w:t>
      </w:r>
      <w:r w:rsidRPr="00D837DB">
        <w:rPr>
          <w:rStyle w:val="StyleUnderline"/>
        </w:rPr>
        <w:t xml:space="preserve"> the</w:t>
      </w:r>
      <w:r w:rsidRPr="00D837DB">
        <w:rPr>
          <w:sz w:val="16"/>
        </w:rPr>
        <w:t xml:space="preserve"> twin </w:t>
      </w:r>
      <w:r w:rsidRPr="00D837DB">
        <w:rPr>
          <w:rStyle w:val="StyleUnderline"/>
        </w:rPr>
        <w:t>21st century threats of</w:t>
      </w:r>
      <w:r w:rsidRPr="00D837DB">
        <w:rPr>
          <w:sz w:val="16"/>
        </w:rPr>
        <w:t xml:space="preserve"> emerging infectious diseases and </w:t>
      </w:r>
      <w:r w:rsidRPr="00D837DB">
        <w:rPr>
          <w:rStyle w:val="Emphasis"/>
          <w:highlight w:val="cyan"/>
        </w:rPr>
        <w:t>bioterrorism</w:t>
      </w:r>
      <w:r w:rsidRPr="00D837DB">
        <w:rPr>
          <w:sz w:val="16"/>
        </w:rPr>
        <w:t>. The rising cost and privatization of health care also contributed to the problem by eliminating incentives for private hospitals to maintain the surge capacity needed to cope with major epidemics.</w:t>
      </w:r>
    </w:p>
    <w:p w14:paraId="35394737" w14:textId="77777777" w:rsidR="006E1954" w:rsidRPr="001A4253" w:rsidRDefault="006E1954" w:rsidP="006E1954">
      <w:pPr>
        <w:rPr>
          <w:sz w:val="16"/>
        </w:rPr>
      </w:pPr>
      <w:r w:rsidRPr="001A4253">
        <w:rPr>
          <w:sz w:val="16"/>
        </w:rPr>
        <w:t xml:space="preserve">Biological Weapons: the state-level threat Since antiquity, militaries have used infectious disease as a weapon. (See Box above.) Although no state has used a biological weapon in battle since the end of World War II, both the United States and the Soviet Union developed and stockpiled biological weapons during the Cold War. Prior to the 99 Persian Gulf war, Saddam Hussein’s Iraq produced and weaponized large quantities of biological warfare agents, including concentrated slurries of anthrax bacteria, botulinum toxin, and aflatoxin. Efforts to control biological arms came in the wake of the horrors of WWI. In 95, the League of Nations negotiated the Geneva Protocol, which banned the use in war of both chemical and bacteriological weapons but permitted their continued development, production, and stockpiling. It was not until November  969 that the United States, under President Richard M. Nixon, unilaterally renounced and pledged to dismantle its offensive biowarfare program, while retaining strictly defensive activities. The rationale for doing so was strategically sound. On the one hand, biological weapons had limited military utility on the battlefield </w:t>
      </w:r>
      <w:r w:rsidRPr="001A4253">
        <w:rPr>
          <w:sz w:val="16"/>
        </w:rPr>
        <w:lastRenderedPageBreak/>
        <w:t xml:space="preserve">because of their delayed effects and inherent unpredictability caused by the vagaries of the wind and weather. On the other hand, </w:t>
      </w:r>
      <w:r w:rsidRPr="001A4253">
        <w:rPr>
          <w:rStyle w:val="StyleUnderline"/>
        </w:rPr>
        <w:t xml:space="preserve">sophisticated </w:t>
      </w:r>
      <w:r w:rsidRPr="001A4253">
        <w:rPr>
          <w:rStyle w:val="StyleUnderline"/>
          <w:highlight w:val="cyan"/>
        </w:rPr>
        <w:t>biol</w:t>
      </w:r>
      <w:r w:rsidRPr="001A4253">
        <w:rPr>
          <w:rStyle w:val="StyleUnderline"/>
        </w:rPr>
        <w:t xml:space="preserve">ogical </w:t>
      </w:r>
      <w:r w:rsidRPr="001A4253">
        <w:rPr>
          <w:rStyle w:val="StyleUnderline"/>
          <w:highlight w:val="cyan"/>
        </w:rPr>
        <w:t>weapons</w:t>
      </w:r>
      <w:r w:rsidRPr="001A4253">
        <w:rPr>
          <w:rStyle w:val="StyleUnderline"/>
        </w:rPr>
        <w:t xml:space="preserve"> had the potential to </w:t>
      </w:r>
      <w:r w:rsidRPr="001A4253">
        <w:rPr>
          <w:rStyle w:val="Emphasis"/>
          <w:highlight w:val="cyan"/>
        </w:rPr>
        <w:t>inflict mass casualties</w:t>
      </w:r>
      <w:r w:rsidRPr="001A4253">
        <w:rPr>
          <w:rStyle w:val="StyleUnderline"/>
        </w:rPr>
        <w:t xml:space="preserve"> when used on a large scale</w:t>
      </w:r>
      <w:r w:rsidRPr="001A4253">
        <w:rPr>
          <w:sz w:val="16"/>
        </w:rPr>
        <w:t xml:space="preserve"> against cities. By </w:t>
      </w:r>
      <w:r w:rsidRPr="001A4253">
        <w:rPr>
          <w:rStyle w:val="StyleUnderline"/>
          <w:highlight w:val="cyan"/>
        </w:rPr>
        <w:t>serving as a “poor man’s atomic bomb,”</w:t>
      </w:r>
      <w:r w:rsidRPr="001A4253">
        <w:rPr>
          <w:sz w:val="16"/>
        </w:rPr>
        <w:t xml:space="preserve"> such weapons could enable weaker powers to pose a strategic threat to the United States. It was therefore in the interest of the U.S. and other developed countries to delegitimate biological weapons before they spread widely. After the unilateral U.S. renunciation in 969, a United Nations disarmament forum negotiated the 97 Biological Weapons Convention (BWC), a multilateral treaty banning the development, possession, stockpiling, and transfer of “microbial or other biological agents, or toxins whatever their origin or method of production, of types and in quantities that have no justification for prophylactic, protective or other peaceful purposes.” The BWC, which entered into force in 1975, also categorically prohibits the development and production of specialized munitions and delivery systems for such agents and toxins. As of June 006, 155 countries (including the United States) have signed and ratified the treaty, and an additional 16 countries have signed but not yet ratified.7 As a result, the BWC has come to embody the international norm against the development and possession of biological weapons. Yet according to an unclassified estimate, </w:t>
      </w:r>
      <w:r w:rsidRPr="001A4253">
        <w:rPr>
          <w:rStyle w:val="StyleUnderline"/>
          <w:highlight w:val="cyan"/>
        </w:rPr>
        <w:t>seven countries</w:t>
      </w:r>
      <w:r w:rsidRPr="001A4253">
        <w:rPr>
          <w:sz w:val="16"/>
        </w:rPr>
        <w:t xml:space="preserve"> (China, Egypt, Iran, Israel, North Korea, Russia, and Syria) </w:t>
      </w:r>
      <w:r w:rsidRPr="001A4253">
        <w:rPr>
          <w:rStyle w:val="StyleUnderline"/>
        </w:rPr>
        <w:t xml:space="preserve">are alleged to </w:t>
      </w:r>
      <w:r w:rsidRPr="001A4253">
        <w:rPr>
          <w:rStyle w:val="StyleUnderline"/>
          <w:highlight w:val="cyan"/>
        </w:rPr>
        <w:t>have offensive biowarfare programs</w:t>
      </w:r>
      <w:r w:rsidRPr="001A4253">
        <w:rPr>
          <w:sz w:val="16"/>
        </w:rPr>
        <w:t xml:space="preserve"> at various levels of sophistication, ranging from research and development to an active stockpile.8 Of these countries, four are parties to the BWC (China, Iran, North Korea, and Russia). </w:t>
      </w:r>
      <w:r w:rsidRPr="001A4253">
        <w:rPr>
          <w:rStyle w:val="Emphasis"/>
        </w:rPr>
        <w:t xml:space="preserve">Such illicit programs </w:t>
      </w:r>
      <w:r w:rsidRPr="001A4253">
        <w:rPr>
          <w:rStyle w:val="Emphasis"/>
          <w:highlight w:val="cyan"/>
        </w:rPr>
        <w:t>pose a serious threat to international security</w:t>
      </w:r>
      <w:r w:rsidRPr="001A4253">
        <w:rPr>
          <w:rStyle w:val="StyleUnderline"/>
        </w:rPr>
        <w:t xml:space="preserve">. A possessor state </w:t>
      </w:r>
      <w:r w:rsidRPr="001A4253">
        <w:rPr>
          <w:rStyle w:val="StyleUnderline"/>
          <w:highlight w:val="cyan"/>
        </w:rPr>
        <w:t>might employ bio</w:t>
      </w:r>
      <w:r w:rsidRPr="001A4253">
        <w:rPr>
          <w:rStyle w:val="StyleUnderline"/>
        </w:rPr>
        <w:t xml:space="preserve">logical </w:t>
      </w:r>
      <w:r w:rsidRPr="001A4253">
        <w:rPr>
          <w:rStyle w:val="StyleUnderline"/>
          <w:highlight w:val="cyan"/>
        </w:rPr>
        <w:t>weapons</w:t>
      </w:r>
      <w:r w:rsidRPr="001A4253">
        <w:rPr>
          <w:rStyle w:val="StyleUnderline"/>
        </w:rPr>
        <w:t xml:space="preserve"> either overtly or covertly, deadly </w:t>
      </w:r>
      <w:r w:rsidRPr="001A4253">
        <w:rPr>
          <w:rStyle w:val="StyleUnderline"/>
          <w:highlight w:val="cyan"/>
        </w:rPr>
        <w:t>pathogens might leak accidentally</w:t>
      </w:r>
      <w:r w:rsidRPr="001A4253">
        <w:rPr>
          <w:rStyle w:val="StyleUnderline"/>
        </w:rPr>
        <w:t xml:space="preserve"> from a clandestine production facility</w:t>
      </w:r>
      <w:r w:rsidRPr="001A4253">
        <w:rPr>
          <w:sz w:val="16"/>
        </w:rPr>
        <w:t xml:space="preserve">, as occurred in 979 in the Soviet city of Sverdlovsk, </w:t>
      </w:r>
      <w:r w:rsidRPr="001A4253">
        <w:rPr>
          <w:rStyle w:val="StyleUnderline"/>
          <w:highlight w:val="cyan"/>
        </w:rPr>
        <w:t>or a terrorist group might steal</w:t>
      </w:r>
      <w:r w:rsidRPr="001A4253">
        <w:rPr>
          <w:rStyle w:val="StyleUnderline"/>
        </w:rPr>
        <w:t xml:space="preserve"> deadly </w:t>
      </w:r>
      <w:r w:rsidRPr="001A4253">
        <w:rPr>
          <w:rStyle w:val="StyleUnderline"/>
          <w:highlight w:val="cyan"/>
        </w:rPr>
        <w:t>agents</w:t>
      </w:r>
      <w:r w:rsidRPr="001A4253">
        <w:rPr>
          <w:rStyle w:val="StyleUnderline"/>
        </w:rPr>
        <w:t xml:space="preserve"> from a state program</w:t>
      </w:r>
      <w:r w:rsidRPr="001A4253">
        <w:rPr>
          <w:sz w:val="16"/>
        </w:rPr>
        <w:t xml:space="preserve">. (See Box, page 5.) </w:t>
      </w:r>
      <w:r w:rsidRPr="00DA1429">
        <w:rPr>
          <w:rStyle w:val="StyleUnderline"/>
        </w:rPr>
        <w:t xml:space="preserve">Another dimension of the threat posed by state-sponsored biowarfare programs is the </w:t>
      </w:r>
      <w:r w:rsidRPr="001A4253">
        <w:rPr>
          <w:rStyle w:val="StyleUnderline"/>
          <w:highlight w:val="cyan"/>
        </w:rPr>
        <w:t>pool of specialized expertise and tech</w:t>
      </w:r>
      <w:r w:rsidRPr="001A4253">
        <w:rPr>
          <w:rStyle w:val="StyleUnderline"/>
        </w:rPr>
        <w:t xml:space="preserve">nology </w:t>
      </w:r>
      <w:r w:rsidRPr="001A4253">
        <w:rPr>
          <w:rStyle w:val="StyleUnderline"/>
          <w:highlight w:val="cyan"/>
        </w:rPr>
        <w:t>they create</w:t>
      </w:r>
      <w:r w:rsidRPr="001A4253">
        <w:rPr>
          <w:sz w:val="16"/>
        </w:rPr>
        <w:t xml:space="preserve">. Until at least 99, the former Soviet Union and then Russia possessed the world’s largest and most sophisticated BW program. This massive effort included four military microbiological institutes run by the Ministry of Defense and more than 50 research and production facilities operated by a state pharmaceutical company called Biopreparat, which operated under civilian cover but was secretly engaged in offensive BW activities. Although the Biopreparat facilities were either </w:t>
      </w:r>
      <w:r w:rsidRPr="00DA1429">
        <w:rPr>
          <w:sz w:val="16"/>
        </w:rPr>
        <w:t xml:space="preserve">dismantled or converted to peaceful research in the early 990s, the Ministry of Defense’s research centers remain off-limits to Westerners and remain a focus of lingering suspicion. In addition, the Soviet </w:t>
      </w:r>
      <w:r w:rsidRPr="00DA1429">
        <w:rPr>
          <w:rStyle w:val="StyleUnderline"/>
        </w:rPr>
        <w:t>biowarfare program left behind a dangerous legacy, including</w:t>
      </w:r>
      <w:r w:rsidRPr="001A4253">
        <w:rPr>
          <w:rStyle w:val="StyleUnderline"/>
        </w:rPr>
        <w:t xml:space="preserve"> collections of dangerous pathogens that could be at risk of theft or diversion to other states or terrorist organizations</w:t>
      </w:r>
      <w:r w:rsidRPr="001A4253">
        <w:rPr>
          <w:sz w:val="16"/>
        </w:rPr>
        <w:t>.</w:t>
      </w:r>
    </w:p>
    <w:p w14:paraId="716DC751" w14:textId="77777777" w:rsidR="006E1954" w:rsidRPr="00E727DF" w:rsidRDefault="006E1954" w:rsidP="006E1954"/>
    <w:p w14:paraId="1B84736D" w14:textId="77777777" w:rsidR="006E1954" w:rsidRPr="00EE42DA" w:rsidRDefault="006E1954" w:rsidP="006E1954">
      <w:pPr>
        <w:pStyle w:val="Heading4"/>
        <w:rPr>
          <w:rFonts w:cs="Arial"/>
        </w:rPr>
      </w:pPr>
      <w:r>
        <w:rPr>
          <w:rFonts w:cs="Arial"/>
        </w:rPr>
        <w:t>If they’re right about the capacity for diseases to cause extinction---bioterror massively outweighs on probability</w:t>
      </w:r>
    </w:p>
    <w:p w14:paraId="434CDFF5" w14:textId="77777777" w:rsidR="006E1954" w:rsidRPr="00EE42DA" w:rsidRDefault="006E1954" w:rsidP="006E1954">
      <w:r w:rsidRPr="00EE42DA">
        <w:t xml:space="preserve">Anders </w:t>
      </w:r>
      <w:r w:rsidRPr="00EE42DA">
        <w:rPr>
          <w:b/>
        </w:rPr>
        <w:t>Sandberg 18</w:t>
      </w:r>
      <w:r w:rsidRPr="00EE42DA">
        <w:t>. Future of Humanity Institute, University of Oxford. 02/26/2018. “Human Extinction from Natural Hazard Events.” Oxford Research Encyclopedia of Natural Hazard Science. oxfordre.com, doi:10.1093/acrefore/9780199389407.013.293.</w:t>
      </w:r>
    </w:p>
    <w:p w14:paraId="77389F27" w14:textId="77777777" w:rsidR="006E1954" w:rsidRDefault="006E1954" w:rsidP="006E1954">
      <w:pPr>
        <w:rPr>
          <w:rStyle w:val="StyleUnderline"/>
        </w:rPr>
      </w:pPr>
      <w:r w:rsidRPr="00F31E5E">
        <w:rPr>
          <w:rStyle w:val="StyleUnderline"/>
          <w:highlight w:val="cyan"/>
        </w:rPr>
        <w:t>Viruses with longer incubation times, higher infectiousness, and case fatality rates are known</w:t>
      </w:r>
      <w:r w:rsidRPr="00EE42DA">
        <w:rPr>
          <w:rStyle w:val="StyleUnderline"/>
        </w:rPr>
        <w:t xml:space="preserve">: while </w:t>
      </w:r>
      <w:r w:rsidRPr="00F31E5E">
        <w:rPr>
          <w:rStyle w:val="StyleUnderline"/>
          <w:highlight w:val="cyan"/>
        </w:rPr>
        <w:t>a super-pandemic combining all these</w:t>
      </w:r>
      <w:r w:rsidRPr="00EE42DA">
        <w:rPr>
          <w:rStyle w:val="StyleUnderline"/>
        </w:rPr>
        <w:t xml:space="preserve"> properties </w:t>
      </w:r>
      <w:r w:rsidRPr="00F31E5E">
        <w:rPr>
          <w:rStyle w:val="StyleUnderline"/>
          <w:highlight w:val="cyan"/>
        </w:rPr>
        <w:t>may be unlikely,</w:t>
      </w:r>
      <w:r w:rsidRPr="00B26221">
        <w:rPr>
          <w:rStyle w:val="StyleUnderline"/>
        </w:rPr>
        <w:t xml:space="preserve"> </w:t>
      </w:r>
      <w:r w:rsidRPr="00B26221">
        <w:rPr>
          <w:sz w:val="16"/>
        </w:rPr>
        <w:t xml:space="preserve">it does not seem biologically impossible. In addition, </w:t>
      </w:r>
      <w:r w:rsidRPr="00F31E5E">
        <w:rPr>
          <w:rStyle w:val="Emphasis"/>
          <w:highlight w:val="cyan"/>
        </w:rPr>
        <w:t>deliberate</w:t>
      </w:r>
      <w:r w:rsidRPr="00F31E5E">
        <w:rPr>
          <w:sz w:val="16"/>
          <w:highlight w:val="cyan"/>
        </w:rPr>
        <w:t xml:space="preserve"> </w:t>
      </w:r>
      <w:r w:rsidRPr="00F31E5E">
        <w:rPr>
          <w:rStyle w:val="StyleUnderline"/>
          <w:highlight w:val="cyan"/>
        </w:rPr>
        <w:t>alterations</w:t>
      </w:r>
      <w:r w:rsidRPr="00B26221">
        <w:rPr>
          <w:sz w:val="16"/>
        </w:rPr>
        <w:t xml:space="preserve"> of different viruses </w:t>
      </w:r>
      <w:r w:rsidRPr="00EE42DA">
        <w:rPr>
          <w:rStyle w:val="StyleUnderline"/>
        </w:rPr>
        <w:t xml:space="preserve">have successfully </w:t>
      </w:r>
      <w:r w:rsidRPr="00F31E5E">
        <w:rPr>
          <w:rStyle w:val="StyleUnderline"/>
          <w:highlight w:val="cyan"/>
        </w:rPr>
        <w:t xml:space="preserve">increased transmissibility and lethality, or </w:t>
      </w:r>
      <w:r w:rsidRPr="00F31E5E">
        <w:rPr>
          <w:rStyle w:val="Emphasis"/>
          <w:highlight w:val="cyan"/>
        </w:rPr>
        <w:t>reduce</w:t>
      </w:r>
      <w:r w:rsidRPr="00F31E5E">
        <w:rPr>
          <w:rStyle w:val="StyleUnderline"/>
          <w:highlight w:val="cyan"/>
        </w:rPr>
        <w:t xml:space="preserve">d </w:t>
      </w:r>
      <w:r w:rsidRPr="00F31E5E">
        <w:rPr>
          <w:rStyle w:val="Emphasis"/>
          <w:highlight w:val="cyan"/>
        </w:rPr>
        <w:t>treatability</w:t>
      </w:r>
      <w:r w:rsidRPr="00F31E5E">
        <w:rPr>
          <w:rStyle w:val="StyleUnderline"/>
          <w:highlight w:val="cyan"/>
        </w:rPr>
        <w:t xml:space="preserve">: the </w:t>
      </w:r>
      <w:r w:rsidRPr="00F31E5E">
        <w:rPr>
          <w:rStyle w:val="Emphasis"/>
          <w:highlight w:val="cyan"/>
        </w:rPr>
        <w:t>major</w:t>
      </w:r>
      <w:r w:rsidRPr="00B26221">
        <w:rPr>
          <w:rStyle w:val="Emphasis"/>
        </w:rPr>
        <w:t xml:space="preserve"> </w:t>
      </w:r>
      <w:r w:rsidRPr="00B26221">
        <w:rPr>
          <w:sz w:val="16"/>
        </w:rPr>
        <w:t>biological extinction</w:t>
      </w:r>
      <w:r w:rsidRPr="00B26221">
        <w:rPr>
          <w:rStyle w:val="Emphasis"/>
        </w:rPr>
        <w:t xml:space="preserve"> </w:t>
      </w:r>
      <w:r w:rsidRPr="00F31E5E">
        <w:rPr>
          <w:rStyle w:val="Emphasis"/>
          <w:highlight w:val="cyan"/>
        </w:rPr>
        <w:t>risk</w:t>
      </w:r>
      <w:r w:rsidRPr="00F31E5E">
        <w:rPr>
          <w:rStyle w:val="StyleUnderline"/>
          <w:highlight w:val="cyan"/>
        </w:rPr>
        <w:t xml:space="preserve"> may be </w:t>
      </w:r>
      <w:r w:rsidRPr="00F31E5E">
        <w:rPr>
          <w:rStyle w:val="Emphasis"/>
          <w:highlight w:val="cyan"/>
        </w:rPr>
        <w:t>deliberately engineered pathogens</w:t>
      </w:r>
      <w:r w:rsidRPr="00F31E5E">
        <w:rPr>
          <w:rStyle w:val="StyleUnderline"/>
          <w:highlight w:val="cyan"/>
        </w:rPr>
        <w:t xml:space="preserve"> rather than natural.</w:t>
      </w:r>
    </w:p>
    <w:p w14:paraId="523EA39D" w14:textId="77777777" w:rsidR="006E1954" w:rsidRDefault="006E1954" w:rsidP="006E1954">
      <w:pPr>
        <w:rPr>
          <w:u w:val="single"/>
        </w:rPr>
      </w:pPr>
    </w:p>
    <w:p w14:paraId="48178F08" w14:textId="77777777" w:rsidR="006E1954" w:rsidRDefault="006E1954" w:rsidP="006E1954">
      <w:pPr>
        <w:pStyle w:val="Heading4"/>
      </w:pPr>
      <w:r>
        <w:t>Hold the line on the 1AC Sherman – cites no scientific studies surrounding the impact of a nuclear war-  it just asserts that it will be catastrophic</w:t>
      </w:r>
    </w:p>
    <w:p w14:paraId="4AD70D4F" w14:textId="77777777" w:rsidR="006E1954" w:rsidRPr="0088357A" w:rsidRDefault="006E1954" w:rsidP="006E1954"/>
    <w:p w14:paraId="37265CA7" w14:textId="77777777" w:rsidR="006E1954" w:rsidRDefault="006E1954" w:rsidP="006E1954">
      <w:pPr>
        <w:pStyle w:val="Heading4"/>
      </w:pPr>
      <w:r>
        <w:lastRenderedPageBreak/>
        <w:t xml:space="preserve">US strikes would </w:t>
      </w:r>
      <w:r w:rsidRPr="00F76429">
        <w:rPr>
          <w:u w:val="single"/>
        </w:rPr>
        <w:t xml:space="preserve">catch Chinese </w:t>
      </w:r>
      <w:r>
        <w:rPr>
          <w:u w:val="single"/>
        </w:rPr>
        <w:t>nukes</w:t>
      </w:r>
      <w:r w:rsidRPr="00F76429">
        <w:rPr>
          <w:u w:val="single"/>
        </w:rPr>
        <w:t xml:space="preserve"> on the ground</w:t>
      </w:r>
      <w:r>
        <w:rPr>
          <w:u w:val="single"/>
        </w:rPr>
        <w:t xml:space="preserve"> in a crisis </w:t>
      </w:r>
      <w:r w:rsidRPr="00F76429">
        <w:t>– knocks out their arsenal</w:t>
      </w:r>
      <w:r>
        <w:t xml:space="preserve"> and prevents escalation</w:t>
      </w:r>
    </w:p>
    <w:p w14:paraId="55BD3B0C" w14:textId="77777777" w:rsidR="006E1954" w:rsidRPr="00F76429" w:rsidRDefault="006E1954" w:rsidP="006E1954">
      <w:pPr>
        <w:rPr>
          <w:sz w:val="16"/>
          <w:szCs w:val="16"/>
        </w:rPr>
      </w:pPr>
      <w:r w:rsidRPr="00392ACB">
        <w:rPr>
          <w:sz w:val="16"/>
          <w:szCs w:val="16"/>
        </w:rPr>
        <w:t xml:space="preserve">Keir A. </w:t>
      </w:r>
      <w:r w:rsidRPr="00392ACB">
        <w:rPr>
          <w:rStyle w:val="Style13ptBold"/>
        </w:rPr>
        <w:t>Lieber</w:t>
      </w:r>
      <w:r w:rsidRPr="00392ACB">
        <w:rPr>
          <w:sz w:val="16"/>
          <w:szCs w:val="16"/>
        </w:rPr>
        <w:t xml:space="preserve"> </w:t>
      </w:r>
      <w:r w:rsidRPr="00392ACB">
        <w:rPr>
          <w:rStyle w:val="Style13ptBold"/>
        </w:rPr>
        <w:t>and</w:t>
      </w:r>
      <w:r w:rsidRPr="00392ACB">
        <w:rPr>
          <w:sz w:val="16"/>
          <w:szCs w:val="16"/>
        </w:rPr>
        <w:t xml:space="preserve"> Daryl G. </w:t>
      </w:r>
      <w:r w:rsidRPr="00392ACB">
        <w:rPr>
          <w:rStyle w:val="Style13ptBold"/>
        </w:rPr>
        <w:t>Press</w:t>
      </w:r>
      <w:r w:rsidRPr="00392ACB">
        <w:rPr>
          <w:sz w:val="16"/>
          <w:szCs w:val="16"/>
        </w:rPr>
        <w:t xml:space="preserve"> 200</w:t>
      </w:r>
      <w:r w:rsidRPr="00392ACB">
        <w:rPr>
          <w:rStyle w:val="Style13ptBold"/>
        </w:rPr>
        <w:t>7</w:t>
      </w:r>
      <w:r w:rsidRPr="00392ACB">
        <w:rPr>
          <w:sz w:val="16"/>
          <w:szCs w:val="16"/>
        </w:rPr>
        <w:t>; Associate Professor in the Security Studies Program at Georgetown, and Associate Professor of Government at Dartmouth College Keir A. Lieber and Daryl G. Press, “US Nuclear Primacy and the Future of the Chinese Det</w:t>
      </w:r>
      <w:r>
        <w:rPr>
          <w:sz w:val="16"/>
          <w:szCs w:val="16"/>
        </w:rPr>
        <w:t>errent” China Security; Issue 5</w:t>
      </w:r>
    </w:p>
    <w:p w14:paraId="578F2708" w14:textId="77777777" w:rsidR="006E1954" w:rsidRDefault="006E1954" w:rsidP="006E1954">
      <w:pPr>
        <w:rPr>
          <w:sz w:val="16"/>
        </w:rPr>
      </w:pPr>
      <w:r w:rsidRPr="00F76429">
        <w:rPr>
          <w:sz w:val="16"/>
        </w:rPr>
        <w:t xml:space="preserve">Ironically, one of the clearest explanations for how the United States may use nuclear primacy in a crisis or war with China appears in an earlier article by Blair. His recent article with Chen labels our suggestion that the United States might use nuclear threats “the ze- nith of provocation” and “unthinkable.” ?? However, in the autumn 2005 issue of China Security, Blair describes exactly the crisis dynamics we envision leading to U.S. nuclear threats and perhaps even a preemptive nuclear attack. He notes that </w:t>
      </w:r>
      <w:r w:rsidRPr="007633B9">
        <w:rPr>
          <w:rStyle w:val="StyleUnderline"/>
          <w:highlight w:val="cyan"/>
        </w:rPr>
        <w:t>i</w:t>
      </w:r>
      <w:r w:rsidRPr="007633B9">
        <w:rPr>
          <w:rStyle w:val="StyleUnderline"/>
        </w:rPr>
        <w:t>f China were to alert its strategic nuclear forces during a war with the United States</w:t>
      </w:r>
      <w:r w:rsidRPr="007633B9">
        <w:rPr>
          <w:sz w:val="16"/>
        </w:rPr>
        <w:t xml:space="preserve"> over Taiwan, “</w:t>
      </w:r>
      <w:r w:rsidRPr="007633B9">
        <w:rPr>
          <w:rStyle w:val="Emphasis"/>
        </w:rPr>
        <w:t>the United States would likely act to beat China to the punch</w:t>
      </w:r>
      <w:r w:rsidRPr="00F76429">
        <w:rPr>
          <w:sz w:val="16"/>
        </w:rPr>
        <w:t>.” He continues, “</w:t>
      </w:r>
      <w:r w:rsidRPr="005B4F45">
        <w:rPr>
          <w:rStyle w:val="StyleUnderline"/>
          <w:highlight w:val="cyan"/>
        </w:rPr>
        <w:t>Given</w:t>
      </w:r>
      <w:r w:rsidRPr="00F76429">
        <w:rPr>
          <w:rStyle w:val="StyleUnderline"/>
        </w:rPr>
        <w:t xml:space="preserve"> constant </w:t>
      </w:r>
      <w:r w:rsidRPr="005B4F45">
        <w:rPr>
          <w:rStyle w:val="StyleUnderline"/>
          <w:highlight w:val="cyan"/>
        </w:rPr>
        <w:t>U.S. surveillance</w:t>
      </w:r>
      <w:r w:rsidRPr="00F76429">
        <w:rPr>
          <w:rStyle w:val="StyleUnderline"/>
        </w:rPr>
        <w:t xml:space="preserve"> of Chinese nuclear</w:t>
      </w:r>
      <w:r>
        <w:rPr>
          <w:rStyle w:val="StyleUnderline"/>
        </w:rPr>
        <w:t xml:space="preserve"> </w:t>
      </w:r>
      <w:r w:rsidRPr="00F76429">
        <w:rPr>
          <w:rStyle w:val="StyleUnderline"/>
        </w:rPr>
        <w:t xml:space="preserve">launch sites, any major </w:t>
      </w:r>
      <w:r w:rsidRPr="007633B9">
        <w:rPr>
          <w:rStyle w:val="StyleUnderline"/>
        </w:rPr>
        <w:t>Chinese</w:t>
      </w:r>
      <w:r w:rsidRPr="005B4F45">
        <w:rPr>
          <w:rStyle w:val="StyleUnderline"/>
          <w:highlight w:val="cyan"/>
        </w:rPr>
        <w:t xml:space="preserve"> preparations</w:t>
      </w:r>
      <w:r w:rsidRPr="00F76429">
        <w:rPr>
          <w:rStyle w:val="StyleUnderline"/>
        </w:rPr>
        <w:t xml:space="preserve"> to fire peremptorily </w:t>
      </w:r>
      <w:r w:rsidRPr="005B4F45">
        <w:rPr>
          <w:rStyle w:val="StyleUnderline"/>
          <w:highlight w:val="cyan"/>
        </w:rPr>
        <w:t>would be detected and countered by a rapid U.S. preemptive strike</w:t>
      </w:r>
      <w:r w:rsidRPr="00F76429">
        <w:rPr>
          <w:rStyle w:val="StyleUnderline"/>
        </w:rPr>
        <w:t xml:space="preserve"> against the sites by</w:t>
      </w:r>
      <w:r>
        <w:rPr>
          <w:rStyle w:val="StyleUnderline"/>
        </w:rPr>
        <w:t xml:space="preserve"> </w:t>
      </w:r>
      <w:r w:rsidRPr="00F76429">
        <w:rPr>
          <w:rStyle w:val="StyleUnderline"/>
        </w:rPr>
        <w:t xml:space="preserve">U.S. conventional or nuclear forces… </w:t>
      </w:r>
      <w:r w:rsidRPr="005B4F45">
        <w:rPr>
          <w:rStyle w:val="StyleUnderline"/>
          <w:highlight w:val="cyan"/>
        </w:rPr>
        <w:t>The U</w:t>
      </w:r>
      <w:r w:rsidRPr="00F76429">
        <w:rPr>
          <w:rStyle w:val="StyleUnderline"/>
        </w:rPr>
        <w:t xml:space="preserve">nited </w:t>
      </w:r>
      <w:r w:rsidRPr="005B4F45">
        <w:rPr>
          <w:rStyle w:val="StyleUnderline"/>
          <w:highlight w:val="cyan"/>
        </w:rPr>
        <w:t>S</w:t>
      </w:r>
      <w:r w:rsidRPr="00F76429">
        <w:rPr>
          <w:rStyle w:val="StyleUnderline"/>
        </w:rPr>
        <w:t xml:space="preserve">tates </w:t>
      </w:r>
      <w:r w:rsidRPr="005B4F45">
        <w:rPr>
          <w:rStyle w:val="StyleUnderline"/>
          <w:highlight w:val="cyan"/>
        </w:rPr>
        <w:t>could</w:t>
      </w:r>
      <w:r w:rsidRPr="00F76429">
        <w:rPr>
          <w:rStyle w:val="StyleUnderline"/>
        </w:rPr>
        <w:t xml:space="preserve"> easily detect</w:t>
      </w:r>
      <w:r>
        <w:rPr>
          <w:rStyle w:val="StyleUnderline"/>
        </w:rPr>
        <w:t xml:space="preserve"> </w:t>
      </w:r>
      <w:r w:rsidRPr="00F76429">
        <w:rPr>
          <w:rStyle w:val="StyleUnderline"/>
        </w:rPr>
        <w:t xml:space="preserve">and </w:t>
      </w:r>
      <w:r w:rsidRPr="005B4F45">
        <w:rPr>
          <w:rStyle w:val="StyleUnderline"/>
          <w:highlight w:val="cyan"/>
        </w:rPr>
        <w:t>react inside of the lengthy launch cycle</w:t>
      </w:r>
      <w:r w:rsidRPr="00F76429">
        <w:rPr>
          <w:rStyle w:val="StyleUnderline"/>
        </w:rPr>
        <w:t xml:space="preserve"> time </w:t>
      </w:r>
      <w:r w:rsidRPr="005B4F45">
        <w:rPr>
          <w:rStyle w:val="StyleUnderline"/>
          <w:highlight w:val="cyan"/>
        </w:rPr>
        <w:t>of Chinese forces</w:t>
      </w:r>
      <w:r w:rsidRPr="00F76429">
        <w:rPr>
          <w:sz w:val="16"/>
        </w:rPr>
        <w:t xml:space="preserve">.” Blair’s words mirror our argument and suggest the two ways that nuclear primacy may benefit the United States. First, </w:t>
      </w:r>
      <w:r w:rsidRPr="00F76429">
        <w:rPr>
          <w:rStyle w:val="StyleUnderline"/>
        </w:rPr>
        <w:t>if the Chinese were to threaten</w:t>
      </w:r>
      <w:r>
        <w:rPr>
          <w:rStyle w:val="StyleUnderline"/>
        </w:rPr>
        <w:t xml:space="preserve"> </w:t>
      </w:r>
      <w:r w:rsidRPr="00F76429">
        <w:rPr>
          <w:rStyle w:val="StyleUnderline"/>
        </w:rPr>
        <w:t>nuclear escalation</w:t>
      </w:r>
      <w:r w:rsidRPr="00F76429">
        <w:rPr>
          <w:sz w:val="16"/>
        </w:rPr>
        <w:t xml:space="preserve"> in the context of a Taiwan war, </w:t>
      </w:r>
      <w:r w:rsidRPr="005B4F45">
        <w:rPr>
          <w:rStyle w:val="Emphasis"/>
          <w:highlight w:val="cyan"/>
        </w:rPr>
        <w:t>the U.S. could strike first and</w:t>
      </w:r>
      <w:r w:rsidRPr="00F76429">
        <w:rPr>
          <w:rStyle w:val="Emphasis"/>
        </w:rPr>
        <w:t xml:space="preserve"> likely </w:t>
      </w:r>
      <w:r w:rsidRPr="005B4F45">
        <w:rPr>
          <w:rStyle w:val="Emphasis"/>
          <w:highlight w:val="cyan"/>
        </w:rPr>
        <w:t>destroy the Chinese force on the ground</w:t>
      </w:r>
      <w:r w:rsidRPr="005B4F45">
        <w:rPr>
          <w:sz w:val="16"/>
          <w:highlight w:val="cyan"/>
        </w:rPr>
        <w:t xml:space="preserve"> –</w:t>
      </w:r>
      <w:r w:rsidRPr="00F76429">
        <w:rPr>
          <w:sz w:val="16"/>
        </w:rPr>
        <w:t xml:space="preserve"> “beat China to the punch,” as Blair puts it. Second, China’s knowledge of its vulnerability to nuclear preemption might prevent China from alerting its nuclear force – or even attacking Taiwan – in the first place.</w:t>
      </w:r>
    </w:p>
    <w:p w14:paraId="29D9386C" w14:textId="77777777" w:rsidR="006E1954" w:rsidRDefault="006E1954" w:rsidP="006E1954">
      <w:pPr>
        <w:rPr>
          <w:sz w:val="16"/>
        </w:rPr>
      </w:pPr>
    </w:p>
    <w:p w14:paraId="0D564AE6" w14:textId="77777777" w:rsidR="006E1954" w:rsidRDefault="006E1954" w:rsidP="006E1954">
      <w:pPr>
        <w:pStyle w:val="Heading4"/>
      </w:pPr>
      <w:r>
        <w:t xml:space="preserve">We could </w:t>
      </w:r>
      <w:r w:rsidRPr="00E30EAE">
        <w:rPr>
          <w:u w:val="single"/>
        </w:rPr>
        <w:t xml:space="preserve">easily </w:t>
      </w:r>
      <w:r>
        <w:rPr>
          <w:u w:val="single"/>
        </w:rPr>
        <w:t>wipe</w:t>
      </w:r>
      <w:r w:rsidRPr="00E30EAE">
        <w:rPr>
          <w:u w:val="single"/>
        </w:rPr>
        <w:t xml:space="preserve"> out</w:t>
      </w:r>
      <w:r>
        <w:t xml:space="preserve"> China’s nuclear delivery vehicles</w:t>
      </w:r>
    </w:p>
    <w:p w14:paraId="42840DDB" w14:textId="77777777" w:rsidR="006E1954" w:rsidRPr="00AE56D5" w:rsidRDefault="006E1954" w:rsidP="006E1954">
      <w:pPr>
        <w:rPr>
          <w:sz w:val="16"/>
          <w:szCs w:val="16"/>
        </w:rPr>
      </w:pPr>
      <w:r w:rsidRPr="00AE56D5">
        <w:rPr>
          <w:sz w:val="16"/>
          <w:szCs w:val="16"/>
        </w:rPr>
        <w:t xml:space="preserve">Charles L. </w:t>
      </w:r>
      <w:r w:rsidRPr="00AE56D5">
        <w:rPr>
          <w:rStyle w:val="Style13ptBold"/>
        </w:rPr>
        <w:t>Glaser</w:t>
      </w:r>
      <w:r w:rsidRPr="00AE56D5">
        <w:rPr>
          <w:sz w:val="16"/>
          <w:szCs w:val="16"/>
        </w:rPr>
        <w:t xml:space="preserve"> August 20</w:t>
      </w:r>
      <w:r w:rsidRPr="00AE56D5">
        <w:rPr>
          <w:rStyle w:val="Style13ptBold"/>
        </w:rPr>
        <w:t>16</w:t>
      </w:r>
      <w:r w:rsidRPr="00AE56D5">
        <w:rPr>
          <w:sz w:val="16"/>
          <w:szCs w:val="16"/>
        </w:rPr>
        <w:t>; professor in the Elliott School of International Affairs and the Department of Political Science at George Washington University; he directs the Elliott School’s Institute for Security and Conflict Studies. “Forgoing U.S. Damage- Limitation against China’s Nuclear Weapons”</w:t>
      </w:r>
      <w:r>
        <w:rPr>
          <w:sz w:val="16"/>
          <w:szCs w:val="16"/>
        </w:rPr>
        <w:t xml:space="preserve"> </w:t>
      </w:r>
      <w:r w:rsidRPr="00AE56D5">
        <w:rPr>
          <w:sz w:val="16"/>
          <w:szCs w:val="16"/>
        </w:rPr>
        <w:t>This policy brief is based on “Should the United States Reject MAD? Dam</w:t>
      </w:r>
      <w:r>
        <w:rPr>
          <w:sz w:val="16"/>
          <w:szCs w:val="16"/>
        </w:rPr>
        <w:t xml:space="preserve">age Limitation and U.S. Nuclear </w:t>
      </w:r>
      <w:r w:rsidRPr="00AE56D5">
        <w:rPr>
          <w:sz w:val="16"/>
          <w:szCs w:val="16"/>
        </w:rPr>
        <w:t xml:space="preserve">Strategy toward China” which will appear in the summer 2016 issue of International Security. Belfer Center, Harvard University. </w:t>
      </w:r>
    </w:p>
    <w:p w14:paraId="5F145C27" w14:textId="77777777" w:rsidR="006E1954" w:rsidRDefault="006E1954" w:rsidP="006E1954">
      <w:pPr>
        <w:rPr>
          <w:sz w:val="16"/>
          <w:szCs w:val="16"/>
        </w:rPr>
      </w:pPr>
      <w:r w:rsidRPr="005B4F45">
        <w:rPr>
          <w:rStyle w:val="StyleUnderline"/>
          <w:highlight w:val="cyan"/>
        </w:rPr>
        <w:t>China currently deploys</w:t>
      </w:r>
      <w:r w:rsidRPr="003477D1">
        <w:rPr>
          <w:rStyle w:val="StyleUnderline"/>
        </w:rPr>
        <w:t xml:space="preserve"> about </w:t>
      </w:r>
      <w:r w:rsidRPr="005B4F45">
        <w:rPr>
          <w:rStyle w:val="StyleUnderline"/>
          <w:highlight w:val="cyan"/>
        </w:rPr>
        <w:t>20</w:t>
      </w:r>
      <w:r w:rsidRPr="003477D1">
        <w:rPr>
          <w:sz w:val="16"/>
        </w:rPr>
        <w:t xml:space="preserve"> silo-based intercontinental ballistic missiles (</w:t>
      </w:r>
      <w:r w:rsidRPr="005B4F45">
        <w:rPr>
          <w:rStyle w:val="StyleUnderline"/>
          <w:highlight w:val="cyan"/>
        </w:rPr>
        <w:t>ICBMs</w:t>
      </w:r>
      <w:r w:rsidRPr="005B4F45">
        <w:rPr>
          <w:sz w:val="16"/>
          <w:highlight w:val="cyan"/>
        </w:rPr>
        <w:t xml:space="preserve">) </w:t>
      </w:r>
      <w:r w:rsidRPr="005B4F45">
        <w:rPr>
          <w:rStyle w:val="StyleUnderline"/>
          <w:highlight w:val="cyan"/>
        </w:rPr>
        <w:t>and 25 mobile</w:t>
      </w:r>
      <w:r w:rsidRPr="003477D1">
        <w:rPr>
          <w:rStyle w:val="StyleUnderline"/>
        </w:rPr>
        <w:t xml:space="preserve"> ICBMs capable of delivering warheads against cities in the United States.</w:t>
      </w:r>
      <w:r w:rsidRPr="003477D1">
        <w:rPr>
          <w:sz w:val="16"/>
        </w:rPr>
        <w:t xml:space="preserve"> </w:t>
      </w:r>
      <w:r w:rsidRPr="003477D1">
        <w:rPr>
          <w:rStyle w:val="StyleUnderline"/>
        </w:rPr>
        <w:t>China is modernizing and expanding its ICBM force</w:t>
      </w:r>
      <w:r w:rsidRPr="003477D1">
        <w:rPr>
          <w:sz w:val="16"/>
        </w:rPr>
        <w:t xml:space="preserve">, which is predicted to reach 100 mobile ICBMs by 2030, and may soon deploy up to 60 submarine-launched ballistic missiles (SLBMs) on its new generation of ballistic missile submarines. </w:t>
      </w:r>
      <w:r w:rsidRPr="005B4F45">
        <w:rPr>
          <w:rStyle w:val="Emphasis"/>
          <w:highlight w:val="cyan"/>
        </w:rPr>
        <w:t xml:space="preserve">China’s silo-based missiles are </w:t>
      </w:r>
      <w:r w:rsidRPr="003477D1">
        <w:rPr>
          <w:rStyle w:val="Emphasis"/>
        </w:rPr>
        <w:t xml:space="preserve">highly </w:t>
      </w:r>
      <w:r w:rsidRPr="005B4F45">
        <w:rPr>
          <w:rStyle w:val="Emphasis"/>
          <w:highlight w:val="cyan"/>
        </w:rPr>
        <w:t xml:space="preserve">vulnerable to attacks from </w:t>
      </w:r>
      <w:r w:rsidRPr="003477D1">
        <w:rPr>
          <w:rStyle w:val="Emphasis"/>
        </w:rPr>
        <w:t xml:space="preserve">extremely accurate </w:t>
      </w:r>
      <w:r w:rsidRPr="005B4F45">
        <w:rPr>
          <w:rStyle w:val="Emphasis"/>
          <w:highlight w:val="cyan"/>
        </w:rPr>
        <w:t>U.S. nuclear missiles</w:t>
      </w:r>
      <w:r w:rsidRPr="005B4F45">
        <w:rPr>
          <w:sz w:val="16"/>
          <w:highlight w:val="cyan"/>
        </w:rPr>
        <w:t xml:space="preserve">; </w:t>
      </w:r>
      <w:r w:rsidRPr="005B4F45">
        <w:rPr>
          <w:rStyle w:val="StyleUnderline"/>
          <w:highlight w:val="cyan"/>
        </w:rPr>
        <w:t>China’s current</w:t>
      </w:r>
      <w:r w:rsidRPr="003477D1">
        <w:rPr>
          <w:rStyle w:val="StyleUnderline"/>
        </w:rPr>
        <w:t xml:space="preserve">-genera- tion ballistic missile </w:t>
      </w:r>
      <w:r w:rsidRPr="005B4F45">
        <w:rPr>
          <w:rStyle w:val="StyleUnderline"/>
          <w:highlight w:val="cyan"/>
        </w:rPr>
        <w:t>submarine is</w:t>
      </w:r>
      <w:r w:rsidRPr="003477D1">
        <w:rPr>
          <w:rStyle w:val="StyleUnderline"/>
        </w:rPr>
        <w:t xml:space="preserve"> also </w:t>
      </w:r>
      <w:r w:rsidRPr="005B4F45">
        <w:rPr>
          <w:rStyle w:val="StyleUnderline"/>
          <w:highlight w:val="cyan"/>
        </w:rPr>
        <w:t xml:space="preserve">likely to be </w:t>
      </w:r>
      <w:r w:rsidRPr="005B4F45">
        <w:rPr>
          <w:rStyle w:val="Emphasis"/>
          <w:highlight w:val="cyan"/>
        </w:rPr>
        <w:t>highly vulnerable to U.S. anti-submarine warfare capabilities</w:t>
      </w:r>
      <w:r w:rsidRPr="003477D1">
        <w:rPr>
          <w:sz w:val="16"/>
        </w:rPr>
        <w:t xml:space="preserve">. </w:t>
      </w:r>
      <w:r w:rsidRPr="003477D1">
        <w:rPr>
          <w:sz w:val="16"/>
          <w:szCs w:val="16"/>
        </w:rPr>
        <w:t>Consequently, for at least the next decade, China’s ability to launch retaliatory strikes will depend on the survivability of its mobile ICBMs.</w:t>
      </w:r>
    </w:p>
    <w:p w14:paraId="2B203CF4" w14:textId="77777777" w:rsidR="006E1954" w:rsidRPr="00CE2416" w:rsidRDefault="006E1954" w:rsidP="006E1954"/>
    <w:p w14:paraId="0ECF2EFD" w14:textId="77777777" w:rsidR="006E1954" w:rsidRPr="00FB6C23" w:rsidRDefault="006E1954" w:rsidP="006E1954">
      <w:pPr>
        <w:pStyle w:val="Heading4"/>
        <w:rPr>
          <w:u w:val="single"/>
        </w:rPr>
      </w:pPr>
      <w:r>
        <w:t xml:space="preserve">US-China war is inevitable---they’re planning an attack now. War now prevents a devastating increase in capabilities---specifically--- they’ll get </w:t>
      </w:r>
      <w:r>
        <w:rPr>
          <w:i/>
          <w:u w:val="single"/>
        </w:rPr>
        <w:t>autonomous</w:t>
      </w:r>
      <w:r w:rsidRPr="006A5FEB">
        <w:rPr>
          <w:i/>
          <w:u w:val="single"/>
        </w:rPr>
        <w:t xml:space="preserve"> </w:t>
      </w:r>
      <w:r>
        <w:rPr>
          <w:i/>
          <w:u w:val="single"/>
        </w:rPr>
        <w:t>submarines</w:t>
      </w:r>
      <w:r w:rsidRPr="00FB6C23">
        <w:t>.</w:t>
      </w:r>
    </w:p>
    <w:p w14:paraId="3D4A6B4A" w14:textId="77777777" w:rsidR="006E1954" w:rsidRPr="00FB6C23" w:rsidRDefault="006E1954" w:rsidP="006E1954">
      <w:pPr>
        <w:rPr>
          <w:sz w:val="16"/>
        </w:rPr>
      </w:pPr>
      <w:r w:rsidRPr="00FB6C23">
        <w:rPr>
          <w:sz w:val="16"/>
        </w:rPr>
        <w:t xml:space="preserve">Michael </w:t>
      </w:r>
      <w:r w:rsidRPr="00FB6C23">
        <w:rPr>
          <w:rStyle w:val="Style13ptBold"/>
        </w:rPr>
        <w:t>Snyder 18</w:t>
      </w:r>
      <w:r w:rsidRPr="00FB6C23">
        <w:rPr>
          <w:sz w:val="16"/>
        </w:rPr>
        <w:t>, J.D. University of Florida Law School, "Russia And China Are Developing Impressive New Weapons Systems", TTS, http://www.thetruthseeker.co.uk/?p=175056</w:t>
      </w:r>
    </w:p>
    <w:p w14:paraId="6B02C561" w14:textId="77777777" w:rsidR="006E1954" w:rsidRDefault="006E1954" w:rsidP="006E1954">
      <w:pPr>
        <w:rPr>
          <w:rStyle w:val="Emphasis"/>
        </w:rPr>
      </w:pPr>
      <w:r w:rsidRPr="003913E1">
        <w:rPr>
          <w:sz w:val="12"/>
        </w:rPr>
        <w:t xml:space="preserve">Now </w:t>
      </w:r>
      <w:r w:rsidRPr="003913E1">
        <w:rPr>
          <w:rStyle w:val="StyleUnderline"/>
        </w:rPr>
        <w:t>let’s talk about China</w:t>
      </w:r>
      <w:r w:rsidRPr="003913E1">
        <w:rPr>
          <w:sz w:val="12"/>
        </w:rPr>
        <w:t xml:space="preserve"> for a few moments. </w:t>
      </w:r>
      <w:r w:rsidRPr="009446AF">
        <w:rPr>
          <w:rStyle w:val="StyleUnderline"/>
          <w:highlight w:val="green"/>
        </w:rPr>
        <w:t xml:space="preserve">The Chinese are developing </w:t>
      </w:r>
      <w:r w:rsidRPr="009446AF">
        <w:rPr>
          <w:rStyle w:val="Emphasis"/>
          <w:highlight w:val="green"/>
        </w:rPr>
        <w:t>autonomous AI robotic subs</w:t>
      </w:r>
      <w:r w:rsidRPr="003913E1">
        <w:rPr>
          <w:sz w:val="12"/>
        </w:rPr>
        <w:t xml:space="preserve"> </w:t>
      </w:r>
      <w:r w:rsidRPr="003913E1">
        <w:rPr>
          <w:rStyle w:val="StyleUnderline"/>
        </w:rPr>
        <w:t xml:space="preserve">that will be </w:t>
      </w:r>
      <w:r w:rsidRPr="009446AF">
        <w:rPr>
          <w:rStyle w:val="StyleUnderline"/>
          <w:highlight w:val="green"/>
        </w:rPr>
        <w:t xml:space="preserve">capable of </w:t>
      </w:r>
      <w:r w:rsidRPr="009446AF">
        <w:rPr>
          <w:rStyle w:val="Emphasis"/>
          <w:highlight w:val="green"/>
        </w:rPr>
        <w:t>hitting targets anywhere on the entire globe</w:t>
      </w:r>
      <w:r w:rsidRPr="003913E1">
        <w:rPr>
          <w:sz w:val="12"/>
        </w:rPr>
        <w:t xml:space="preserve">… </w:t>
      </w:r>
      <w:r w:rsidRPr="003913E1">
        <w:rPr>
          <w:rStyle w:val="StyleUnderline"/>
        </w:rPr>
        <w:t xml:space="preserve">China is developing </w:t>
      </w:r>
      <w:r w:rsidRPr="003913E1">
        <w:rPr>
          <w:rStyle w:val="Emphasis"/>
        </w:rPr>
        <w:t>large</w:t>
      </w:r>
      <w:r w:rsidRPr="003913E1">
        <w:rPr>
          <w:rStyle w:val="StyleUnderline"/>
        </w:rPr>
        <w:t xml:space="preserve">, </w:t>
      </w:r>
      <w:r w:rsidRPr="003913E1">
        <w:rPr>
          <w:rStyle w:val="Emphasis"/>
        </w:rPr>
        <w:t>smart</w:t>
      </w:r>
      <w:r w:rsidRPr="003913E1">
        <w:rPr>
          <w:rStyle w:val="StyleUnderline"/>
        </w:rPr>
        <w:t xml:space="preserve"> and relatively low-cost unmanned submarines that can roam the world’s oceans </w:t>
      </w:r>
      <w:r w:rsidRPr="009446AF">
        <w:rPr>
          <w:rStyle w:val="StyleUnderline"/>
          <w:highlight w:val="green"/>
        </w:rPr>
        <w:t>to perform</w:t>
      </w:r>
      <w:r w:rsidRPr="003913E1">
        <w:rPr>
          <w:rStyle w:val="StyleUnderline"/>
        </w:rPr>
        <w:t xml:space="preserve"> a </w:t>
      </w:r>
      <w:r w:rsidRPr="003913E1">
        <w:rPr>
          <w:rStyle w:val="StyleUnderline"/>
        </w:rPr>
        <w:lastRenderedPageBreak/>
        <w:t>wide range of missions</w:t>
      </w:r>
      <w:r w:rsidRPr="003913E1">
        <w:rPr>
          <w:sz w:val="12"/>
        </w:rPr>
        <w:t xml:space="preserve">, </w:t>
      </w:r>
      <w:r w:rsidRPr="003913E1">
        <w:rPr>
          <w:rStyle w:val="StyleUnderline"/>
        </w:rPr>
        <w:t>from</w:t>
      </w:r>
      <w:r w:rsidRPr="003913E1">
        <w:rPr>
          <w:sz w:val="12"/>
        </w:rPr>
        <w:t xml:space="preserve"> </w:t>
      </w:r>
      <w:r w:rsidRPr="009446AF">
        <w:rPr>
          <w:rStyle w:val="Emphasis"/>
          <w:highlight w:val="green"/>
        </w:rPr>
        <w:t>reconnaissance</w:t>
      </w:r>
      <w:r w:rsidRPr="003913E1">
        <w:rPr>
          <w:sz w:val="12"/>
        </w:rPr>
        <w:t xml:space="preserve"> </w:t>
      </w:r>
      <w:r w:rsidRPr="003913E1">
        <w:rPr>
          <w:rStyle w:val="StyleUnderline"/>
        </w:rPr>
        <w:t>to</w:t>
      </w:r>
      <w:r w:rsidRPr="003913E1">
        <w:rPr>
          <w:sz w:val="12"/>
        </w:rPr>
        <w:t xml:space="preserve"> </w:t>
      </w:r>
      <w:r w:rsidRPr="009446AF">
        <w:rPr>
          <w:rStyle w:val="Emphasis"/>
          <w:highlight w:val="green"/>
        </w:rPr>
        <w:t>mine placement</w:t>
      </w:r>
      <w:r w:rsidRPr="003913E1">
        <w:rPr>
          <w:sz w:val="12"/>
        </w:rPr>
        <w:t xml:space="preserve"> </w:t>
      </w:r>
      <w:r w:rsidRPr="003913E1">
        <w:rPr>
          <w:rStyle w:val="StyleUnderline"/>
        </w:rPr>
        <w:t xml:space="preserve">to </w:t>
      </w:r>
      <w:r w:rsidRPr="009446AF">
        <w:rPr>
          <w:rStyle w:val="StyleUnderline"/>
          <w:highlight w:val="green"/>
        </w:rPr>
        <w:t xml:space="preserve">even </w:t>
      </w:r>
      <w:r w:rsidRPr="009446AF">
        <w:rPr>
          <w:rStyle w:val="Emphasis"/>
          <w:highlight w:val="green"/>
        </w:rPr>
        <w:t>suicide attacks</w:t>
      </w:r>
      <w:r w:rsidRPr="003913E1">
        <w:rPr>
          <w:rStyle w:val="Emphasis"/>
        </w:rPr>
        <w:t xml:space="preserve"> against enemy vessels</w:t>
      </w:r>
      <w:r w:rsidRPr="003913E1">
        <w:rPr>
          <w:sz w:val="12"/>
        </w:rPr>
        <w:t xml:space="preserve">, </w:t>
      </w:r>
      <w:r w:rsidRPr="003913E1">
        <w:rPr>
          <w:rStyle w:val="StyleUnderline"/>
        </w:rPr>
        <w:t xml:space="preserve">according to scientists involved in these artificial intelligence (AI) projects. </w:t>
      </w:r>
      <w:r w:rsidRPr="003913E1">
        <w:rPr>
          <w:sz w:val="12"/>
        </w:rPr>
        <w:t xml:space="preserve">The autonomous robotic submarines are expected to be deployed in the early 2020s. While not intended to entirely replace human-operated submarines, </w:t>
      </w:r>
      <w:r w:rsidRPr="009446AF">
        <w:rPr>
          <w:rStyle w:val="StyleUnderline"/>
          <w:highlight w:val="green"/>
        </w:rPr>
        <w:t xml:space="preserve">they will </w:t>
      </w:r>
      <w:r w:rsidRPr="009446AF">
        <w:rPr>
          <w:rStyle w:val="Emphasis"/>
          <w:highlight w:val="green"/>
        </w:rPr>
        <w:t>challenge the</w:t>
      </w:r>
      <w:r w:rsidRPr="003913E1">
        <w:rPr>
          <w:rStyle w:val="Emphasis"/>
        </w:rPr>
        <w:t xml:space="preserve"> advantageous </w:t>
      </w:r>
      <w:r w:rsidRPr="009446AF">
        <w:rPr>
          <w:rStyle w:val="Emphasis"/>
          <w:highlight w:val="green"/>
        </w:rPr>
        <w:t>position established by Western naval powers</w:t>
      </w:r>
      <w:r w:rsidRPr="003913E1">
        <w:rPr>
          <w:rStyle w:val="Emphasis"/>
        </w:rPr>
        <w:t xml:space="preserve"> after the second world war</w:t>
      </w:r>
      <w:r w:rsidRPr="003913E1">
        <w:rPr>
          <w:sz w:val="12"/>
        </w:rPr>
        <w:t xml:space="preserve">. </w:t>
      </w:r>
      <w:r w:rsidRPr="003913E1">
        <w:rPr>
          <w:rStyle w:val="StyleUnderline"/>
        </w:rPr>
        <w:t xml:space="preserve">The robotic subs are </w:t>
      </w:r>
      <w:r w:rsidRPr="009446AF">
        <w:rPr>
          <w:rStyle w:val="StyleUnderline"/>
          <w:highlight w:val="green"/>
        </w:rPr>
        <w:t xml:space="preserve">aimed particularly at the </w:t>
      </w:r>
      <w:r w:rsidRPr="009446AF">
        <w:rPr>
          <w:rStyle w:val="Emphasis"/>
          <w:highlight w:val="green"/>
        </w:rPr>
        <w:t>United States forces</w:t>
      </w:r>
      <w:r w:rsidRPr="003913E1">
        <w:rPr>
          <w:rStyle w:val="StyleUnderline"/>
        </w:rPr>
        <w:t xml:space="preserve"> in strategic waters like the South China Sea and western Pacific Ocean</w:t>
      </w:r>
      <w:r w:rsidRPr="003913E1">
        <w:rPr>
          <w:sz w:val="12"/>
        </w:rPr>
        <w:t xml:space="preserve">, the researchers said. Since they do not require human crews, these robotic subs will be able to be operated at a very low cost. And </w:t>
      </w:r>
      <w:r w:rsidRPr="009446AF">
        <w:rPr>
          <w:rStyle w:val="StyleUnderline"/>
          <w:highlight w:val="green"/>
        </w:rPr>
        <w:t xml:space="preserve">this is part of China’s </w:t>
      </w:r>
      <w:r w:rsidRPr="000250DD">
        <w:rPr>
          <w:rStyle w:val="StyleUnderline"/>
        </w:rPr>
        <w:t xml:space="preserve">long-term </w:t>
      </w:r>
      <w:r w:rsidRPr="009446AF">
        <w:rPr>
          <w:rStyle w:val="StyleUnderline"/>
          <w:highlight w:val="green"/>
        </w:rPr>
        <w:t xml:space="preserve">plan to ultimately </w:t>
      </w:r>
      <w:r w:rsidRPr="009446AF">
        <w:rPr>
          <w:rStyle w:val="Emphasis"/>
          <w:highlight w:val="green"/>
        </w:rPr>
        <w:t>be able to win a war against the United States</w:t>
      </w:r>
    </w:p>
    <w:p w14:paraId="645B0FB9" w14:textId="77777777" w:rsidR="006E1954" w:rsidRPr="003913E1" w:rsidRDefault="006E1954" w:rsidP="006E1954">
      <w:pPr>
        <w:rPr>
          <w:rStyle w:val="Emphasis"/>
        </w:rPr>
      </w:pPr>
      <w:r w:rsidRPr="003913E1">
        <w:rPr>
          <w:sz w:val="12"/>
        </w:rPr>
        <w:t xml:space="preserve">. Last month, </w:t>
      </w:r>
      <w:r w:rsidRPr="009446AF">
        <w:rPr>
          <w:rStyle w:val="Emphasis"/>
          <w:highlight w:val="green"/>
        </w:rPr>
        <w:t>leaked Chinese documents</w:t>
      </w:r>
      <w:r w:rsidRPr="009446AF">
        <w:rPr>
          <w:sz w:val="12"/>
          <w:highlight w:val="green"/>
        </w:rPr>
        <w:t xml:space="preserve"> </w:t>
      </w:r>
      <w:r w:rsidRPr="009446AF">
        <w:rPr>
          <w:rStyle w:val="StyleUnderline"/>
          <w:highlight w:val="green"/>
        </w:rPr>
        <w:t>gave us</w:t>
      </w:r>
      <w:r w:rsidRPr="003913E1">
        <w:rPr>
          <w:rStyle w:val="StyleUnderline"/>
        </w:rPr>
        <w:t xml:space="preserve"> some </w:t>
      </w:r>
      <w:r w:rsidRPr="009446AF">
        <w:rPr>
          <w:rStyle w:val="StyleUnderline"/>
          <w:highlight w:val="green"/>
        </w:rPr>
        <w:t>insight</w:t>
      </w:r>
      <w:r w:rsidRPr="003913E1">
        <w:rPr>
          <w:rStyle w:val="StyleUnderline"/>
        </w:rPr>
        <w:t xml:space="preserve"> into what they are planning</w:t>
      </w:r>
      <w:r w:rsidRPr="003913E1">
        <w:rPr>
          <w:sz w:val="12"/>
        </w:rPr>
        <w:t xml:space="preserve">… </w:t>
      </w:r>
      <w:r w:rsidRPr="003913E1">
        <w:rPr>
          <w:rStyle w:val="StyleUnderline"/>
        </w:rPr>
        <w:t>The documents read: “As we open up and expand our national interests beyond borders, we desperately need a comprehensive protection of our own security around the globe</w:t>
      </w:r>
      <w:r w:rsidRPr="003913E1">
        <w:rPr>
          <w:sz w:val="12"/>
        </w:rPr>
        <w:t xml:space="preserve">.” </w:t>
      </w:r>
      <w:r w:rsidRPr="003913E1">
        <w:rPr>
          <w:rStyle w:val="StyleUnderline"/>
        </w:rPr>
        <w:t xml:space="preserve">The report adds a military expansion will allow China to “more effectively create a situation, manage a crisis, contain a conflict, </w:t>
      </w:r>
      <w:r w:rsidRPr="003913E1">
        <w:rPr>
          <w:rStyle w:val="Emphasis"/>
        </w:rPr>
        <w:t>win a war,</w:t>
      </w:r>
      <w:r w:rsidRPr="003913E1">
        <w:rPr>
          <w:sz w:val="12"/>
        </w:rPr>
        <w:t xml:space="preserve"> </w:t>
      </w:r>
      <w:r w:rsidRPr="003913E1">
        <w:rPr>
          <w:rStyle w:val="StyleUnderline"/>
        </w:rPr>
        <w:t>defend the expansion of our country’s strategic interests in an all-round fashion and realise the goals set by the party and Chairman Xi</w:t>
      </w:r>
      <w:r w:rsidRPr="003913E1">
        <w:rPr>
          <w:sz w:val="12"/>
        </w:rPr>
        <w:t xml:space="preserve">”. At this point, </w:t>
      </w:r>
      <w:r w:rsidRPr="003913E1">
        <w:rPr>
          <w:rStyle w:val="Emphasis"/>
        </w:rPr>
        <w:t xml:space="preserve">even the brass at the Pentagon admits that </w:t>
      </w:r>
      <w:r w:rsidRPr="009446AF">
        <w:rPr>
          <w:rStyle w:val="Emphasis"/>
          <w:highlight w:val="green"/>
        </w:rPr>
        <w:t>the Chinese military is training “for strikes against US and allied targets”</w:t>
      </w:r>
      <w:r w:rsidRPr="009446AF">
        <w:rPr>
          <w:sz w:val="12"/>
          <w:highlight w:val="green"/>
        </w:rPr>
        <w:t>…</w:t>
      </w:r>
      <w:r w:rsidRPr="003913E1">
        <w:rPr>
          <w:sz w:val="12"/>
        </w:rPr>
        <w:t xml:space="preserve"> </w:t>
      </w:r>
      <w:r w:rsidRPr="003913E1">
        <w:rPr>
          <w:rStyle w:val="StyleUnderline"/>
        </w:rPr>
        <w:t>China is actively developing its fleet of long-range bombers and “likely” training its pilots for missions targeting the US, according to a new Pentagon report.</w:t>
      </w:r>
      <w:r w:rsidRPr="003913E1">
        <w:rPr>
          <w:sz w:val="12"/>
        </w:rPr>
        <w:t xml:space="preserve"> “Over the last three years, the People’s Liberation Army (PLA) has rapidly expanded its overwater bomber operating areas, gaining experience in critical maritime regions and likely training for strikes against US and allied targets,” the report said. Of course, we don’t know everything, and the Russians and </w:t>
      </w:r>
      <w:r w:rsidRPr="003913E1">
        <w:rPr>
          <w:rStyle w:val="StyleUnderline"/>
        </w:rPr>
        <w:t xml:space="preserve">the </w:t>
      </w:r>
      <w:r w:rsidRPr="009446AF">
        <w:rPr>
          <w:rStyle w:val="StyleUnderline"/>
          <w:highlight w:val="green"/>
        </w:rPr>
        <w:t>Chinese</w:t>
      </w:r>
      <w:r w:rsidRPr="003913E1">
        <w:rPr>
          <w:rStyle w:val="StyleUnderline"/>
        </w:rPr>
        <w:t xml:space="preserve"> are inevitably developing </w:t>
      </w:r>
      <w:r w:rsidRPr="009446AF">
        <w:rPr>
          <w:rStyle w:val="StyleUnderline"/>
          <w:highlight w:val="green"/>
        </w:rPr>
        <w:t>systems</w:t>
      </w:r>
      <w:r w:rsidRPr="003913E1">
        <w:rPr>
          <w:rStyle w:val="StyleUnderline"/>
        </w:rPr>
        <w:t xml:space="preserve"> that </w:t>
      </w:r>
      <w:r w:rsidRPr="009446AF">
        <w:rPr>
          <w:rStyle w:val="StyleUnderline"/>
          <w:highlight w:val="green"/>
        </w:rPr>
        <w:t xml:space="preserve">will end up being a </w:t>
      </w:r>
      <w:r w:rsidRPr="009446AF">
        <w:rPr>
          <w:rStyle w:val="Emphasis"/>
          <w:highlight w:val="green"/>
        </w:rPr>
        <w:t>complete surprise during the next world war</w:t>
      </w:r>
      <w:r w:rsidRPr="003913E1">
        <w:rPr>
          <w:rStyle w:val="Emphasis"/>
        </w:rPr>
        <w:t>.</w:t>
      </w:r>
      <w:r w:rsidRPr="003913E1">
        <w:rPr>
          <w:sz w:val="12"/>
        </w:rPr>
        <w:t xml:space="preserve"> For instance, some U.S. officials are speculating that a strange Russian satellite that is behaving very unusually may be some sort of a weapon… A mysterious Russian satellite displaying “very abnormal behaviour” has raised alarm in the US, according to a State Department official. “We don’t know for certain what it is and there is no way to verify it,” said assistant secretary Yleem Poblete at a conference in Switzerland on 14 August. She voiced fears that it was impossible to say if the object may be a weapon. Meanwhile, gridlock in Washington has produced a military that is deeply unprepared for a conflict between the superpowers. The following excerpt comes from a recent piece by Dr Peter Vincent Pry… • Since the Cold War, U.S. strategic bomber bases have declined from 45 to 3, making a Russian first strike much easier. • Since the Cold War, U.S. ballistic missile submarines have declined from 30-40 to 14 today, scheduled to decline to 12 in the future, enough to sustain daily patrols by only 4-6 boats to deter surprise attack. • Russia’s modern ICBMs have yield-accuracy combinations enabling them to make a surprise first-strike destroying all U.S. bombers, ICBMs and submarines at port (one-half to two-thirds of all submarines). • Russia has advanced Third Generation nuclear weapons, such as Super-EMP warheads, that could paralyze U.S. nuclear forces, including strategic C3 necessary for any surviving U.S. submarines at sea to retaliate. • Russia has at least a tenfold advantage in tactical nuclear weapons, and at least a twofold advantage in overall numbers of nuclear weapons. </w:t>
      </w:r>
      <w:r w:rsidRPr="003913E1">
        <w:rPr>
          <w:rStyle w:val="StyleUnderline"/>
        </w:rPr>
        <w:t xml:space="preserve">If we continue down this path, it is entirely possible that someday </w:t>
      </w:r>
      <w:r w:rsidRPr="009446AF">
        <w:rPr>
          <w:rStyle w:val="StyleUnderline"/>
          <w:highlight w:val="green"/>
        </w:rPr>
        <w:t>the</w:t>
      </w:r>
      <w:r w:rsidRPr="003913E1">
        <w:rPr>
          <w:sz w:val="12"/>
        </w:rPr>
        <w:t xml:space="preserve"> Russians or the </w:t>
      </w:r>
      <w:r w:rsidRPr="009446AF">
        <w:rPr>
          <w:rStyle w:val="StyleUnderline"/>
          <w:highlight w:val="green"/>
        </w:rPr>
        <w:t xml:space="preserve">Chinese may conclude that a surprise first strike on the United States is possible and that a </w:t>
      </w:r>
      <w:r w:rsidRPr="009446AF">
        <w:rPr>
          <w:rStyle w:val="Emphasis"/>
          <w:highlight w:val="green"/>
        </w:rPr>
        <w:t>nuclear war is</w:t>
      </w:r>
      <w:r w:rsidRPr="003913E1">
        <w:rPr>
          <w:rStyle w:val="Emphasis"/>
        </w:rPr>
        <w:t xml:space="preserve"> entirely </w:t>
      </w:r>
      <w:r w:rsidRPr="009446AF">
        <w:rPr>
          <w:rStyle w:val="Emphasis"/>
          <w:highlight w:val="green"/>
        </w:rPr>
        <w:t>winnable.</w:t>
      </w:r>
    </w:p>
    <w:p w14:paraId="14772538" w14:textId="77777777" w:rsidR="006E1954" w:rsidRPr="00567833" w:rsidRDefault="006E1954" w:rsidP="006E1954"/>
    <w:p w14:paraId="66D05D7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19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95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34DF0A"/>
  <w14:defaultImageDpi w14:val="300"/>
  <w15:docId w15:val="{4F219E62-9706-AE41-8910-4F5037F1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19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19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19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6E19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6E19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19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954"/>
  </w:style>
  <w:style w:type="character" w:customStyle="1" w:styleId="Heading1Char">
    <w:name w:val="Heading 1 Char"/>
    <w:aliases w:val="Pocket Char"/>
    <w:basedOn w:val="DefaultParagraphFont"/>
    <w:link w:val="Heading1"/>
    <w:uiPriority w:val="9"/>
    <w:rsid w:val="006E19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1954"/>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6E195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6E19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E195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E1954"/>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6E19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1954"/>
    <w:rPr>
      <w:color w:val="auto"/>
      <w:u w:val="none"/>
    </w:rPr>
  </w:style>
  <w:style w:type="character" w:styleId="Hyperlink">
    <w:name w:val="Hyperlink"/>
    <w:aliases w:val="No Spacing Char,Note Level 2 Char,Card Format Char,No Spacing31 Char,ClearFormatting Char,DDI Tag Char,Tag Title Char,No Spacing51 Char,No Spacing22 Char,card Char,Medium Grid 21 Char,Debate Text Char,No Spacing3 Char,Read stuff Char"/>
    <w:basedOn w:val="DefaultParagraphFont"/>
    <w:link w:val="NoSpacing"/>
    <w:uiPriority w:val="99"/>
    <w:unhideWhenUsed/>
    <w:rsid w:val="006E1954"/>
    <w:rPr>
      <w:color w:val="auto"/>
      <w:u w:val="none"/>
    </w:rPr>
  </w:style>
  <w:style w:type="paragraph" w:styleId="DocumentMap">
    <w:name w:val="Document Map"/>
    <w:basedOn w:val="Normal"/>
    <w:link w:val="DocumentMapChar"/>
    <w:uiPriority w:val="99"/>
    <w:semiHidden/>
    <w:unhideWhenUsed/>
    <w:rsid w:val="006E19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1954"/>
    <w:rPr>
      <w:rFonts w:ascii="Lucida Grande" w:hAnsi="Lucida Grande" w:cs="Lucida Grande"/>
    </w:rPr>
  </w:style>
  <w:style w:type="paragraph" w:customStyle="1" w:styleId="Emphasis1">
    <w:name w:val="Emphasis1"/>
    <w:basedOn w:val="Normal"/>
    <w:link w:val="Emphasis"/>
    <w:autoRedefine/>
    <w:uiPriority w:val="20"/>
    <w:qFormat/>
    <w:rsid w:val="006E195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E1954"/>
    <w:pPr>
      <w:ind w:left="720"/>
      <w:jc w:val="both"/>
    </w:pPr>
    <w:rPr>
      <w:b/>
      <w:iCs/>
      <w:u w:val="single"/>
    </w:rPr>
  </w:style>
  <w:style w:type="paragraph" w:styleId="NoSpacing">
    <w:name w:val="No Spacing"/>
    <w:aliases w:val="Note Level 2,Card Format,No Spacing31,ClearFormatting,DDI Tag,Tag Title,No Spacing51,No Spacing22,card,Medium Grid 21,Debate Text,No Spacing3,Read stuff,Dont use,No Spacing6,No Spacing tnr,No Spacing111111,No Spacing41"/>
    <w:basedOn w:val="Heading1"/>
    <w:link w:val="Hyperlink"/>
    <w:autoRedefine/>
    <w:uiPriority w:val="99"/>
    <w:qFormat/>
    <w:rsid w:val="006E19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hotroute">
    <w:name w:val="hot route!"/>
    <w:basedOn w:val="Normal"/>
    <w:qFormat/>
    <w:rsid w:val="006E1954"/>
    <w:pPr>
      <w:ind w:left="144"/>
    </w:pPr>
    <w:rPr>
      <w:rFonts w:ascii="Times New Roman" w:hAnsi="Times New Roman"/>
      <w:sz w:val="24"/>
    </w:rPr>
  </w:style>
  <w:style w:type="character" w:customStyle="1" w:styleId="underlineChar">
    <w:name w:val="underline Char"/>
    <w:rsid w:val="006E1954"/>
    <w:rPr>
      <w:u w:val="single"/>
    </w:rPr>
  </w:style>
  <w:style w:type="character" w:customStyle="1" w:styleId="smallChar">
    <w:name w:val="small Char"/>
    <w:rsid w:val="006E1954"/>
    <w:rPr>
      <w:rFonts w:ascii="Times New Roman" w:eastAsia="Calibri" w:hAnsi="Times New Roman" w:cs="Times New Roman"/>
      <w:sz w:val="16"/>
    </w:rPr>
  </w:style>
  <w:style w:type="character" w:customStyle="1" w:styleId="Highlightedunderline">
    <w:name w:val="Highlighted underline"/>
    <w:rsid w:val="006E1954"/>
    <w:rPr>
      <w:rFonts w:ascii="Times New Roman" w:hAnsi="Times New Roman"/>
      <w:sz w:val="20"/>
      <w:u w:val="single"/>
      <w:bdr w:val="none" w:sz="0" w:space="0" w:color="auto"/>
      <w:shd w:val="clear" w:color="auto" w:fil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20/oct/09/turning-up-the-spotlight-how-our-climate-coverage-has-made-a-differe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lick.news/is-presenting-a-solution-for-climate-change-advocacy-journalism/?fbclid=IwAR0ae9RGQtqfOwQ1DGMxY5p2rRqxJwHHdppTJ0Q9biYxJZYPXIFzeCkPbK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onkitehhh.jmc.asu.edu/blog/2014/10/objectivity-false-equivalencies-climate-change/?fbclid=IwAR3a6UrzMhqM_Tiu8WiuWF7ReRaeL9MLKyq2wP10PAH1gLeMJvynRIGS6Ac" TargetMode="External"/><Relationship Id="rId5" Type="http://schemas.openxmlformats.org/officeDocument/2006/relationships/numbering" Target="numbering.xml"/><Relationship Id="rId15" Type="http://schemas.openxmlformats.org/officeDocument/2006/relationships/hyperlink" Target="https://www.americanprogress.org/wp-content/uploads/kf/BIOSECURITY_A_COMPREHENSIVE_ACTION_PLAN.PDF" TargetMode="External"/><Relationship Id="rId10" Type="http://schemas.openxmlformats.org/officeDocument/2006/relationships/hyperlink" Target="https://www.gmfus.org/news/anti-corruption-role-free-media-and-investigative-journalism" TargetMode="External"/><Relationship Id="rId4" Type="http://schemas.openxmlformats.org/officeDocument/2006/relationships/customXml" Target="../customXml/item4.xml"/><Relationship Id="rId9" Type="http://schemas.openxmlformats.org/officeDocument/2006/relationships/hyperlink" Target="https://theclick.news/essay-when-it-comes-to-advocacy-journalism-the-truth-should-come-before-emotion/" TargetMode="External"/><Relationship Id="rId14" Type="http://schemas.openxmlformats.org/officeDocument/2006/relationships/hyperlink" Target="https://medium.com/the-engaged-journalism-lab/transparency-in-journalism-isnt-a-new-idea-but-it-s-more-important-than-ever-cfed217f0a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30</Pages>
  <Words>19363</Words>
  <Characters>110373</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2022-03-10T15:49:00Z</dcterms:created>
  <dcterms:modified xsi:type="dcterms:W3CDTF">2022-03-10T15:49:00Z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