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02CB6" w14:textId="00457C2A" w:rsidR="00E42E4C" w:rsidRDefault="004453EE" w:rsidP="004453EE">
      <w:pPr>
        <w:pStyle w:val="Heading1"/>
      </w:pPr>
      <w:r>
        <w:t>Teacher Unions 1ac</w:t>
      </w:r>
    </w:p>
    <w:p w14:paraId="224B301D" w14:textId="554B79C0" w:rsidR="004453EE" w:rsidRDefault="004453EE" w:rsidP="004453EE"/>
    <w:p w14:paraId="4B8A9BB5" w14:textId="76BCF503" w:rsidR="008B6A2F" w:rsidRDefault="008B6A2F" w:rsidP="008B6A2F">
      <w:pPr>
        <w:pStyle w:val="Heading4"/>
      </w:pPr>
      <w:r>
        <w:t>Advantage 1 is climate change:</w:t>
      </w:r>
    </w:p>
    <w:p w14:paraId="1AA9D6A6" w14:textId="087066F6" w:rsidR="008423A4" w:rsidRDefault="008423A4" w:rsidP="008423A4">
      <w:pPr>
        <w:pStyle w:val="Heading4"/>
      </w:pPr>
      <w:r>
        <w:t xml:space="preserve">Current policies make strikes high-risk for teachers and bring doubts about the prospects of success. </w:t>
      </w:r>
    </w:p>
    <w:p w14:paraId="5B2A8EA8" w14:textId="15424071" w:rsidR="008423A4" w:rsidRDefault="008423A4" w:rsidP="008423A4">
      <w:pPr>
        <w:rPr>
          <w:rStyle w:val="Style13ptBold"/>
          <w:b w:val="0"/>
          <w:bCs/>
          <w:sz w:val="22"/>
          <w:szCs w:val="22"/>
        </w:rPr>
      </w:pPr>
      <w:r>
        <w:rPr>
          <w:rStyle w:val="Style13ptBold"/>
        </w:rPr>
        <w:t xml:space="preserve">Casey ’20 – </w:t>
      </w:r>
      <w:r>
        <w:rPr>
          <w:rStyle w:val="Style13ptBold"/>
          <w:b w:val="0"/>
          <w:bCs/>
          <w:sz w:val="22"/>
          <w:szCs w:val="22"/>
        </w:rPr>
        <w:t xml:space="preserve">Executive Director of the Albert </w:t>
      </w:r>
      <w:r w:rsidR="00182DEC">
        <w:rPr>
          <w:rStyle w:val="Style13ptBold"/>
          <w:b w:val="0"/>
          <w:bCs/>
          <w:sz w:val="22"/>
          <w:szCs w:val="22"/>
        </w:rPr>
        <w:t>er</w:t>
      </w:r>
      <w:r>
        <w:rPr>
          <w:rStyle w:val="Style13ptBold"/>
          <w:b w:val="0"/>
          <w:bCs/>
          <w:sz w:val="22"/>
          <w:szCs w:val="22"/>
        </w:rPr>
        <w:t>er Institute</w:t>
      </w:r>
    </w:p>
    <w:p w14:paraId="505EEA12" w14:textId="6A4A010A" w:rsidR="008423A4" w:rsidRPr="008423A4" w:rsidRDefault="008423A4" w:rsidP="008423A4">
      <w:pPr>
        <w:rPr>
          <w:rStyle w:val="Style13ptBold"/>
          <w:b w:val="0"/>
          <w:bCs/>
          <w:sz w:val="22"/>
          <w:szCs w:val="22"/>
        </w:rPr>
      </w:pPr>
      <w:r>
        <w:rPr>
          <w:rStyle w:val="Style13ptBold"/>
          <w:b w:val="0"/>
          <w:bCs/>
          <w:sz w:val="22"/>
          <w:szCs w:val="22"/>
        </w:rPr>
        <w:t xml:space="preserve">Leo Casey, “The Teacher Strike: Conditions for Success,” Dissent Magazine, December 2, 2020, </w:t>
      </w:r>
      <w:r w:rsidRPr="008423A4">
        <w:rPr>
          <w:rStyle w:val="Style13ptBold"/>
          <w:b w:val="0"/>
          <w:bCs/>
          <w:sz w:val="22"/>
          <w:szCs w:val="22"/>
        </w:rPr>
        <w:t>https://www.dissentmagazine.org/online_articles/the-teacher-strike-conditions-for-success</w:t>
      </w:r>
    </w:p>
    <w:p w14:paraId="71DF3080" w14:textId="04A75282" w:rsidR="00317B8F" w:rsidRPr="00317B8F" w:rsidRDefault="00317B8F" w:rsidP="00317B8F">
      <w:pPr>
        <w:rPr>
          <w:rStyle w:val="StyleUnderline"/>
        </w:rPr>
      </w:pPr>
      <w:r w:rsidRPr="00317B8F">
        <w:rPr>
          <w:rStyle w:val="StyleUnderline"/>
        </w:rPr>
        <w:t xml:space="preserve">The most essential organizational task is winning and keeping the allegiance of </w:t>
      </w:r>
      <w:r w:rsidRPr="00317B8F">
        <w:rPr>
          <w:rStyle w:val="StyleUnderline"/>
          <w:highlight w:val="cyan"/>
        </w:rPr>
        <w:t>teachers</w:t>
      </w:r>
      <w:r w:rsidRPr="00317B8F">
        <w:rPr>
          <w:rStyle w:val="StyleUnderline"/>
        </w:rPr>
        <w:t xml:space="preserve"> to the strike. Teachers</w:t>
      </w:r>
      <w:r w:rsidRPr="008423A4">
        <w:rPr>
          <w:sz w:val="16"/>
        </w:rPr>
        <w:t xml:space="preserve"> are knowledgeable and discerning political actors. They </w:t>
      </w:r>
      <w:r w:rsidRPr="00317B8F">
        <w:rPr>
          <w:rStyle w:val="StyleUnderline"/>
          <w:highlight w:val="cyan"/>
        </w:rPr>
        <w:t>understand</w:t>
      </w:r>
      <w:r w:rsidRPr="00317B8F">
        <w:rPr>
          <w:rStyle w:val="StyleUnderline"/>
        </w:rPr>
        <w:t xml:space="preserve"> full well tha</w:t>
      </w:r>
      <w:r w:rsidRPr="00317B8F">
        <w:rPr>
          <w:rStyle w:val="StyleUnderline"/>
          <w:highlight w:val="cyan"/>
        </w:rPr>
        <w:t>t strikes are</w:t>
      </w:r>
      <w:r w:rsidRPr="00317B8F">
        <w:rPr>
          <w:rStyle w:val="StyleUnderline"/>
        </w:rPr>
        <w:t xml:space="preserve"> a high-intensity and </w:t>
      </w:r>
      <w:r w:rsidRPr="00317B8F">
        <w:rPr>
          <w:rStyle w:val="StyleUnderline"/>
          <w:highlight w:val="cyan"/>
        </w:rPr>
        <w:t>high-risk</w:t>
      </w:r>
      <w:r w:rsidRPr="00317B8F">
        <w:rPr>
          <w:rStyle w:val="StyleUnderline"/>
        </w:rPr>
        <w:t xml:space="preserve"> tactic, </w:t>
      </w:r>
      <w:r w:rsidRPr="008423A4">
        <w:rPr>
          <w:sz w:val="16"/>
        </w:rPr>
        <w:t>with the potential both to deliver advances and victories that could not be otherwise obtained and to end in major setbacks and defeats</w:t>
      </w:r>
      <w:r w:rsidRPr="00317B8F">
        <w:rPr>
          <w:rStyle w:val="StyleUnderline"/>
        </w:rPr>
        <w:t xml:space="preserve">. </w:t>
      </w:r>
      <w:r w:rsidRPr="00317B8F">
        <w:rPr>
          <w:rStyle w:val="StyleUnderline"/>
          <w:highlight w:val="cyan"/>
        </w:rPr>
        <w:t>The risk</w:t>
      </w:r>
      <w:r w:rsidRPr="00317B8F">
        <w:rPr>
          <w:rStyle w:val="StyleUnderline"/>
        </w:rPr>
        <w:t xml:space="preserve"> side of this equation </w:t>
      </w:r>
      <w:r w:rsidRPr="00317B8F">
        <w:rPr>
          <w:rStyle w:val="StyleUnderline"/>
          <w:highlight w:val="cyan"/>
        </w:rPr>
        <w:t>is</w:t>
      </w:r>
      <w:r w:rsidRPr="00317B8F">
        <w:rPr>
          <w:rStyle w:val="StyleUnderline"/>
        </w:rPr>
        <w:t xml:space="preserve"> particularly </w:t>
      </w:r>
      <w:r w:rsidRPr="00317B8F">
        <w:rPr>
          <w:rStyle w:val="StyleUnderline"/>
          <w:highlight w:val="cyan"/>
        </w:rPr>
        <w:t>acute in</w:t>
      </w:r>
      <w:r w:rsidRPr="00317B8F">
        <w:rPr>
          <w:rStyle w:val="StyleUnderline"/>
        </w:rPr>
        <w:t xml:space="preserve"> the three-quarters of all </w:t>
      </w:r>
      <w:r w:rsidRPr="00317B8F">
        <w:rPr>
          <w:rStyle w:val="StyleUnderline"/>
          <w:highlight w:val="cyan"/>
        </w:rPr>
        <w:t>states where</w:t>
      </w:r>
      <w:r w:rsidRPr="00317B8F">
        <w:rPr>
          <w:rStyle w:val="StyleUnderline"/>
        </w:rPr>
        <w:t xml:space="preserve"> teacher </w:t>
      </w:r>
      <w:r w:rsidRPr="00317B8F">
        <w:rPr>
          <w:rStyle w:val="StyleUnderline"/>
          <w:highlight w:val="cyan"/>
        </w:rPr>
        <w:t>strikes are illegal</w:t>
      </w:r>
      <w:r w:rsidRPr="00317B8F">
        <w:rPr>
          <w:rStyle w:val="StyleUnderline"/>
        </w:rPr>
        <w:t xml:space="preserve">; in these states, striking becomes an act of civil disobedience </w:t>
      </w:r>
      <w:r w:rsidRPr="00317B8F">
        <w:rPr>
          <w:rStyle w:val="StyleUnderline"/>
          <w:highlight w:val="cyan"/>
        </w:rPr>
        <w:t>and</w:t>
      </w:r>
      <w:r w:rsidRPr="00317B8F">
        <w:rPr>
          <w:rStyle w:val="StyleUnderline"/>
        </w:rPr>
        <w:t xml:space="preserve"> can </w:t>
      </w:r>
      <w:r w:rsidRPr="00317B8F">
        <w:rPr>
          <w:rStyle w:val="StyleUnderline"/>
          <w:highlight w:val="cyan"/>
        </w:rPr>
        <w:t>result in severe penalties</w:t>
      </w:r>
      <w:r w:rsidRPr="00317B8F">
        <w:rPr>
          <w:rStyle w:val="StyleUnderline"/>
        </w:rPr>
        <w:t xml:space="preserve"> to teachers and their unions.</w:t>
      </w:r>
    </w:p>
    <w:p w14:paraId="1A548CCC" w14:textId="12879D2E" w:rsidR="00317B8F" w:rsidRDefault="00317B8F" w:rsidP="00317B8F">
      <w:pPr>
        <w:rPr>
          <w:rStyle w:val="StyleUnderline"/>
        </w:rPr>
      </w:pPr>
      <w:r w:rsidRPr="00ED0B9B">
        <w:rPr>
          <w:rStyle w:val="StyleUnderline"/>
          <w:highlight w:val="cyan"/>
        </w:rPr>
        <w:t>To be willing to</w:t>
      </w:r>
      <w:r w:rsidRPr="00317B8F">
        <w:rPr>
          <w:rStyle w:val="StyleUnderline"/>
        </w:rPr>
        <w:t xml:space="preserve"> go on </w:t>
      </w:r>
      <w:r w:rsidRPr="00ED0B9B">
        <w:rPr>
          <w:rStyle w:val="StyleUnderline"/>
          <w:highlight w:val="cyan"/>
        </w:rPr>
        <w:t>strike</w:t>
      </w:r>
      <w:r w:rsidRPr="00317B8F">
        <w:rPr>
          <w:rStyle w:val="StyleUnderline"/>
        </w:rPr>
        <w:t xml:space="preserve"> and stay out until a settlement is won</w:t>
      </w:r>
      <w:r w:rsidRPr="008423A4">
        <w:rPr>
          <w:sz w:val="16"/>
        </w:rPr>
        <w:t xml:space="preserve">, therefore, </w:t>
      </w:r>
      <w:r w:rsidRPr="00ED0B9B">
        <w:rPr>
          <w:rStyle w:val="StyleUnderline"/>
          <w:highlight w:val="cyan"/>
        </w:rPr>
        <w:t>teachers need to be convinced</w:t>
      </w:r>
      <w:r w:rsidRPr="008423A4">
        <w:rPr>
          <w:sz w:val="16"/>
        </w:rPr>
        <w:t xml:space="preserve"> on a number of different counts: first, </w:t>
      </w:r>
      <w:r w:rsidRPr="00317B8F">
        <w:rPr>
          <w:rStyle w:val="StyleUnderline"/>
        </w:rPr>
        <w:t xml:space="preserve">that they are fighting for important, worthwhile objectives; second, that those objectives cannot be achieved through other means that are not as high-intensity and high-risk as a strike; third, that </w:t>
      </w:r>
      <w:r w:rsidRPr="00ED0B9B">
        <w:rPr>
          <w:rStyle w:val="StyleUnderline"/>
          <w:highlight w:val="cyan"/>
        </w:rPr>
        <w:t>the strike ha</w:t>
      </w:r>
      <w:r w:rsidRPr="00317B8F">
        <w:rPr>
          <w:rStyle w:val="StyleUnderline"/>
        </w:rPr>
        <w:t xml:space="preserve">s reasonable </w:t>
      </w:r>
      <w:r w:rsidRPr="00ED0B9B">
        <w:rPr>
          <w:rStyle w:val="StyleUnderline"/>
          <w:highlight w:val="cyan"/>
        </w:rPr>
        <w:t>prospects of success</w:t>
      </w:r>
      <w:r w:rsidRPr="00317B8F">
        <w:rPr>
          <w:rStyle w:val="StyleUnderline"/>
        </w:rPr>
        <w:t>; fourth, that the strike objectives have strong support in the community; and fifth, that the solidarity among teachers, which is essential to a strike’s success, is strong and will hold.</w:t>
      </w:r>
      <w:r w:rsidRPr="008423A4">
        <w:rPr>
          <w:sz w:val="16"/>
        </w:rPr>
        <w:t xml:space="preserve"> In significant measure, the last of these points is dependent not simply on the organization and mobilization of the strike, but also on the four antecedent conditions. </w:t>
      </w:r>
      <w:r w:rsidRPr="00ED0B9B">
        <w:rPr>
          <w:rStyle w:val="StyleUnderline"/>
          <w:highlight w:val="cyan"/>
        </w:rPr>
        <w:t>If teachers become doubtful</w:t>
      </w:r>
      <w:r w:rsidRPr="00ED0B9B">
        <w:rPr>
          <w:rStyle w:val="StyleUnderline"/>
        </w:rPr>
        <w:t xml:space="preserve"> on any of these points, </w:t>
      </w:r>
      <w:r w:rsidRPr="00ED0B9B">
        <w:rPr>
          <w:rStyle w:val="StyleUnderline"/>
          <w:highlight w:val="cyan"/>
        </w:rPr>
        <w:t>it will be</w:t>
      </w:r>
      <w:r w:rsidRPr="00ED0B9B">
        <w:rPr>
          <w:rStyle w:val="StyleUnderline"/>
        </w:rPr>
        <w:t xml:space="preserve">come </w:t>
      </w:r>
      <w:r w:rsidRPr="00ED0B9B">
        <w:rPr>
          <w:rStyle w:val="StyleUnderline"/>
          <w:highlight w:val="cyan"/>
        </w:rPr>
        <w:t>difficult to</w:t>
      </w:r>
      <w:r w:rsidRPr="00ED0B9B">
        <w:rPr>
          <w:rStyle w:val="StyleUnderline"/>
        </w:rPr>
        <w:t xml:space="preserve"> mount or </w:t>
      </w:r>
      <w:r w:rsidRPr="00ED0B9B">
        <w:rPr>
          <w:rStyle w:val="StyleUnderline"/>
          <w:highlight w:val="cyan"/>
        </w:rPr>
        <w:t>sustain a successful strike.</w:t>
      </w:r>
    </w:p>
    <w:p w14:paraId="2B86B92F" w14:textId="4885A041" w:rsidR="00A42E61" w:rsidRPr="00104199" w:rsidRDefault="00A42E61" w:rsidP="00A42E61">
      <w:pPr>
        <w:pStyle w:val="Heading4"/>
      </w:pPr>
      <w:r>
        <w:t>That causes teachers uproot</w:t>
      </w:r>
      <w:r w:rsidR="002F419C">
        <w:t>ing</w:t>
      </w:r>
      <w:r>
        <w:t xml:space="preserve"> and quitting through unsatisfaction</w:t>
      </w:r>
    </w:p>
    <w:p w14:paraId="6A7B0CB9" w14:textId="77777777" w:rsidR="00A42E61" w:rsidRDefault="00A42E61" w:rsidP="00A42E61">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0DA40E72" w14:textId="77777777" w:rsidR="00A42E61" w:rsidRPr="00D42AB3" w:rsidRDefault="00A42E61" w:rsidP="00A42E61">
      <w:pPr>
        <w:rPr>
          <w:rStyle w:val="StyleUnderline"/>
        </w:rPr>
      </w:pPr>
      <w:r w:rsidRPr="00D42AB3">
        <w:rPr>
          <w:rStyle w:val="StyleUnderline"/>
          <w:highlight w:val="green"/>
        </w:rPr>
        <w:t>The</w:t>
      </w:r>
      <w:r w:rsidRPr="00D42AB3">
        <w:rPr>
          <w:rStyle w:val="StyleUnderline"/>
        </w:rPr>
        <w:t xml:space="preserve"> most crucial part of the </w:t>
      </w:r>
      <w:r w:rsidRPr="00D42AB3">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42AB3">
        <w:rPr>
          <w:rStyle w:val="StyleUnderline"/>
          <w:highlight w:val="green"/>
        </w:rPr>
        <w:t>would have removed teachers’ right to strike</w:t>
      </w:r>
      <w:r w:rsidRPr="00104199">
        <w:rPr>
          <w:sz w:val="16"/>
        </w:rPr>
        <w:t xml:space="preserve">. That shows their true intentions. </w:t>
      </w:r>
      <w:r w:rsidRPr="00D42AB3">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D42AB3">
        <w:rPr>
          <w:rStyle w:val="StyleUnderline"/>
          <w:highlight w:val="green"/>
        </w:rPr>
        <w:t>There will be no incentive for the teaching profession to attract</w:t>
      </w:r>
      <w:r w:rsidRPr="00D42AB3">
        <w:rPr>
          <w:rStyle w:val="StyleUnderline"/>
        </w:rPr>
        <w:t xml:space="preserve"> and retain </w:t>
      </w:r>
      <w:r w:rsidRPr="00D42AB3">
        <w:rPr>
          <w:rStyle w:val="StyleUnderline"/>
          <w:highlight w:val="green"/>
        </w:rPr>
        <w:t>new teachers</w:t>
      </w:r>
      <w:r w:rsidRPr="00D42AB3">
        <w:rPr>
          <w:rStyle w:val="StyleUnderline"/>
        </w:rPr>
        <w:t xml:space="preserve"> to the field </w:t>
      </w:r>
      <w:r w:rsidRPr="00D42AB3">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D42AB3">
        <w:rPr>
          <w:rStyle w:val="StyleUnderline"/>
          <w:highlight w:val="green"/>
        </w:rPr>
        <w:t xml:space="preserve">Teachers </w:t>
      </w:r>
      <w:r w:rsidRPr="00D42AB3">
        <w:rPr>
          <w:rStyle w:val="StyleUnderline"/>
          <w:highlight w:val="green"/>
        </w:rPr>
        <w:lastRenderedPageBreak/>
        <w:t>and families of school</w:t>
      </w:r>
      <w:r w:rsidRPr="00D42AB3">
        <w:rPr>
          <w:rStyle w:val="StyleUnderline"/>
        </w:rPr>
        <w:t xml:space="preserve"> age children </w:t>
      </w:r>
      <w:r w:rsidRPr="00D42AB3">
        <w:rPr>
          <w:rStyle w:val="StyleUnderline"/>
          <w:highlight w:val="green"/>
        </w:rPr>
        <w:t>will</w:t>
      </w:r>
      <w:r w:rsidRPr="00D42AB3">
        <w:rPr>
          <w:rStyle w:val="StyleUnderline"/>
        </w:rPr>
        <w:t xml:space="preserve"> simply </w:t>
      </w:r>
      <w:r w:rsidRPr="00D42AB3">
        <w:rPr>
          <w:rStyle w:val="StyleUnderline"/>
          <w:highlight w:val="green"/>
        </w:rPr>
        <w:t>uproot</w:t>
      </w:r>
      <w:r w:rsidRPr="00D42AB3">
        <w:rPr>
          <w:rStyle w:val="StyleUnderline"/>
        </w:rPr>
        <w:t xml:space="preserve"> </w:t>
      </w:r>
      <w:r w:rsidRPr="00D42AB3">
        <w:rPr>
          <w:rStyle w:val="StyleUnderline"/>
          <w:highlight w:val="green"/>
        </w:rPr>
        <w:t>and</w:t>
      </w:r>
      <w:r w:rsidRPr="00D42AB3">
        <w:rPr>
          <w:rStyle w:val="StyleUnderline"/>
        </w:rPr>
        <w:t xml:space="preserve"> </w:t>
      </w:r>
      <w:r w:rsidRPr="00D42AB3">
        <w:rPr>
          <w:rStyle w:val="StyleUnderline"/>
          <w:highlight w:val="green"/>
        </w:rPr>
        <w:t>go</w:t>
      </w:r>
      <w:r w:rsidRPr="00D42AB3">
        <w:rPr>
          <w:rStyle w:val="StyleUnderline"/>
        </w:rPr>
        <w:t xml:space="preserve"> </w:t>
      </w:r>
      <w:r w:rsidRPr="00D42AB3">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D42AB3">
        <w:rPr>
          <w:rStyle w:val="StyleUnderline"/>
          <w:highlight w:val="green"/>
        </w:rPr>
        <w:t>one-size-fits-all”</w:t>
      </w:r>
      <w:r w:rsidRPr="00D42AB3">
        <w:rPr>
          <w:rStyle w:val="StyleUnderline"/>
        </w:rPr>
        <w:t xml:space="preserve"> approach from our state government </w:t>
      </w:r>
      <w:r w:rsidRPr="00D42AB3">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42AB3">
        <w:rPr>
          <w:rStyle w:val="StyleUnderline"/>
          <w:highlight w:val="green"/>
        </w:rPr>
        <w:t>Had the administration and teachers not</w:t>
      </w:r>
      <w:r w:rsidRPr="00D42AB3">
        <w:rPr>
          <w:rStyle w:val="StyleUnderline"/>
        </w:rPr>
        <w:t xml:space="preserve"> pulled together to discuss and </w:t>
      </w:r>
      <w:r w:rsidRPr="00D42AB3">
        <w:rPr>
          <w:rStyle w:val="StyleUnderline"/>
          <w:highlight w:val="green"/>
        </w:rPr>
        <w:t>demand more for their programs and allowed</w:t>
      </w:r>
      <w:r w:rsidRPr="00D42AB3">
        <w:rPr>
          <w:rStyle w:val="StyleUnderline"/>
        </w:rPr>
        <w:t xml:space="preserve"> a </w:t>
      </w:r>
      <w:r w:rsidRPr="00D42AB3">
        <w:rPr>
          <w:rStyle w:val="StyleUnderline"/>
          <w:highlight w:val="green"/>
        </w:rPr>
        <w:t>reckless</w:t>
      </w:r>
      <w:r w:rsidRPr="00D42AB3">
        <w:rPr>
          <w:rStyle w:val="StyleUnderline"/>
        </w:rPr>
        <w:t xml:space="preserve"> centralized </w:t>
      </w:r>
      <w:r w:rsidRPr="00D42AB3">
        <w:rPr>
          <w:rStyle w:val="StyleUnderline"/>
          <w:highlight w:val="green"/>
        </w:rPr>
        <w:t>decision to go forth</w:t>
      </w:r>
      <w:r w:rsidRPr="00D42AB3">
        <w:rPr>
          <w:rStyle w:val="StyleUnderline"/>
        </w:rPr>
        <w:t xml:space="preserve">, to paraphrase one of the teachers present at this meeting, the initial </w:t>
      </w:r>
      <w:r w:rsidRPr="00D42AB3">
        <w:rPr>
          <w:rStyle w:val="StyleUnderline"/>
          <w:highlight w:val="green"/>
        </w:rPr>
        <w:t>Act 46</w:t>
      </w:r>
      <w:r w:rsidRPr="00D42AB3">
        <w:rPr>
          <w:rStyle w:val="StyleUnderline"/>
        </w:rPr>
        <w:t xml:space="preserve"> proposal </w:t>
      </w:r>
      <w:r w:rsidRPr="00D42AB3">
        <w:rPr>
          <w:rStyle w:val="StyleUnderline"/>
          <w:highlight w:val="green"/>
        </w:rPr>
        <w:t>would</w:t>
      </w:r>
      <w:r w:rsidRPr="00D42AB3">
        <w:rPr>
          <w:rStyle w:val="StyleUnderline"/>
        </w:rPr>
        <w:t xml:space="preserve"> have </w:t>
      </w:r>
      <w:r w:rsidRPr="00D42AB3">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D42AB3">
        <w:rPr>
          <w:rStyle w:val="StyleUnderline"/>
          <w:highlight w:val="green"/>
        </w:rPr>
        <w:t>several teachers</w:t>
      </w:r>
      <w:r w:rsidRPr="00D42AB3">
        <w:rPr>
          <w:rStyle w:val="StyleUnderline"/>
        </w:rPr>
        <w:t xml:space="preserve"> said they </w:t>
      </w:r>
      <w:r w:rsidRPr="00D42AB3">
        <w:rPr>
          <w:rStyle w:val="StyleUnderline"/>
          <w:highlight w:val="green"/>
        </w:rPr>
        <w:t>would</w:t>
      </w:r>
      <w:r w:rsidRPr="00D42AB3">
        <w:rPr>
          <w:rStyle w:val="StyleUnderline"/>
        </w:rPr>
        <w:t xml:space="preserve"> have been prepared to </w:t>
      </w:r>
      <w:r w:rsidRPr="00D42AB3">
        <w:rPr>
          <w:rStyle w:val="StyleUnderline"/>
          <w:highlight w:val="green"/>
        </w:rPr>
        <w:t>pull their own children from the school</w:t>
      </w:r>
      <w:r w:rsidRPr="00D42AB3">
        <w:rPr>
          <w:rStyle w:val="StyleUnderline"/>
        </w:rPr>
        <w:t xml:space="preserve"> and move out of the area. This is only one example of how allowing </w:t>
      </w:r>
      <w:r w:rsidRPr="00D42AB3">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D42AB3">
        <w:rPr>
          <w:rStyle w:val="StyleUnderline"/>
          <w:highlight w:val="green"/>
        </w:rPr>
        <w:t>have devastating consequences on local communities</w:t>
      </w:r>
      <w:r w:rsidRPr="00D42AB3">
        <w:rPr>
          <w:rStyle w:val="StyleUnderline"/>
        </w:rPr>
        <w:t>.</w:t>
      </w:r>
    </w:p>
    <w:p w14:paraId="77A5B7BD" w14:textId="77777777" w:rsidR="00A42E61" w:rsidRPr="00ED0B9B" w:rsidRDefault="00A42E61" w:rsidP="00317B8F">
      <w:pPr>
        <w:rPr>
          <w:rStyle w:val="StyleUnderline"/>
        </w:rPr>
      </w:pPr>
    </w:p>
    <w:p w14:paraId="1BE7B661" w14:textId="389A60A1" w:rsidR="007E6D76" w:rsidRDefault="007E6D76" w:rsidP="007E6D76">
      <w:pPr>
        <w:pStyle w:val="Heading4"/>
      </w:pPr>
      <w:r>
        <w:t xml:space="preserve">Teacher shortages negatively affect the education system and student achievement. </w:t>
      </w:r>
    </w:p>
    <w:p w14:paraId="2F9F4DC8" w14:textId="5CA87BF2" w:rsidR="007E6D76" w:rsidRDefault="007E6D76" w:rsidP="007E6D76">
      <w:pPr>
        <w:rPr>
          <w:rStyle w:val="Style13ptBold"/>
          <w:b w:val="0"/>
          <w:bCs/>
          <w:sz w:val="22"/>
          <w:szCs w:val="22"/>
        </w:rPr>
      </w:pPr>
      <w:r>
        <w:rPr>
          <w:rStyle w:val="Style13ptBold"/>
        </w:rPr>
        <w:t xml:space="preserve">Garcia &amp; Weiss ’19 - </w:t>
      </w:r>
      <w:r>
        <w:rPr>
          <w:rStyle w:val="Style13ptBold"/>
          <w:b w:val="0"/>
          <w:bCs/>
          <w:sz w:val="22"/>
          <w:szCs w:val="22"/>
        </w:rPr>
        <w:t>*Specialized in the economics of education at the Economic Policy Institute **EPI research associate and former National Coordinator of the Broader, Bolder Approach to Education</w:t>
      </w:r>
    </w:p>
    <w:p w14:paraId="46A7D36C" w14:textId="1E3A7954" w:rsidR="007E6D76" w:rsidRPr="007E6D76" w:rsidRDefault="007E6D76" w:rsidP="007E6D76">
      <w:pPr>
        <w:rPr>
          <w:rStyle w:val="Style13ptBold"/>
          <w:b w:val="0"/>
          <w:bCs/>
          <w:sz w:val="22"/>
          <w:szCs w:val="22"/>
        </w:rPr>
      </w:pPr>
      <w:r>
        <w:rPr>
          <w:rStyle w:val="Style13ptBold"/>
          <w:b w:val="0"/>
          <w:bCs/>
          <w:sz w:val="22"/>
          <w:szCs w:val="22"/>
        </w:rPr>
        <w:t xml:space="preserve">Emma Gacia &amp; Elaine Weiss, “The Teacher Shortage is Real, Large and Growing, and Worse Than we Thought,” Economic Policy Institute, March 26, 2019, </w:t>
      </w:r>
      <w:r w:rsidRPr="007E6D76">
        <w:rPr>
          <w:rStyle w:val="Style13ptBold"/>
          <w:b w:val="0"/>
          <w:bCs/>
          <w:sz w:val="22"/>
          <w:szCs w:val="22"/>
        </w:rPr>
        <w:t>https://files.eric.ed.gov/fulltext/ED598211.pdf</w:t>
      </w:r>
    </w:p>
    <w:p w14:paraId="298ACABD" w14:textId="72E02491" w:rsidR="007E6D76" w:rsidRPr="007E6D76" w:rsidRDefault="007E6D76" w:rsidP="007E6D76">
      <w:pPr>
        <w:rPr>
          <w:sz w:val="16"/>
        </w:rPr>
      </w:pPr>
      <w:r w:rsidRPr="007E6D76">
        <w:rPr>
          <w:sz w:val="16"/>
        </w:rPr>
        <w:t xml:space="preserve">What this report finds: </w:t>
      </w:r>
      <w:r w:rsidRPr="007E6D76">
        <w:rPr>
          <w:rStyle w:val="StyleUnderline"/>
          <w:highlight w:val="cyan"/>
        </w:rPr>
        <w:t>The teacher shortage is</w:t>
      </w:r>
      <w:r w:rsidRPr="007E6D76">
        <w:rPr>
          <w:rStyle w:val="StyleUnderline"/>
        </w:rPr>
        <w:t xml:space="preserve"> real, large and growing, and worse than we thought</w:t>
      </w:r>
      <w:r w:rsidRPr="007E6D76">
        <w:rPr>
          <w:sz w:val="16"/>
        </w:rPr>
        <w:t xml:space="preserve">. When indicators of teacher quality (certification, relevant training, experience, etc.) are taken into account, </w:t>
      </w:r>
      <w:r w:rsidRPr="007E6D76">
        <w:rPr>
          <w:rStyle w:val="StyleUnderline"/>
        </w:rPr>
        <w:t xml:space="preserve">the shortage is even </w:t>
      </w:r>
      <w:r w:rsidRPr="007E6D76">
        <w:rPr>
          <w:rStyle w:val="StyleUnderline"/>
          <w:highlight w:val="cyan"/>
        </w:rPr>
        <w:t>more acute than</w:t>
      </w:r>
      <w:r w:rsidRPr="007E6D76">
        <w:rPr>
          <w:rStyle w:val="StyleUnderline"/>
        </w:rPr>
        <w:t xml:space="preserve"> currently </w:t>
      </w:r>
      <w:r w:rsidRPr="007E6D76">
        <w:rPr>
          <w:rStyle w:val="StyleUnderline"/>
          <w:highlight w:val="cyan"/>
        </w:rPr>
        <w:t>estimated, with high-poverty schools suffering</w:t>
      </w:r>
      <w:r w:rsidRPr="007E6D76">
        <w:rPr>
          <w:rStyle w:val="StyleUnderline"/>
        </w:rPr>
        <w:t xml:space="preserve"> </w:t>
      </w:r>
      <w:r w:rsidRPr="007E6D76">
        <w:rPr>
          <w:rStyle w:val="StyleUnderline"/>
          <w:highlight w:val="cyan"/>
        </w:rPr>
        <w:t>the most</w:t>
      </w:r>
      <w:r w:rsidRPr="007E6D76">
        <w:rPr>
          <w:rStyle w:val="StyleUnderline"/>
        </w:rPr>
        <w:t xml:space="preserve"> from the shortage of credentialed teachers.</w:t>
      </w:r>
      <w:r w:rsidRPr="007E6D76">
        <w:rPr>
          <w:sz w:val="16"/>
        </w:rPr>
        <w:t xml:space="preserve"> </w:t>
      </w:r>
    </w:p>
    <w:p w14:paraId="4C9073E6" w14:textId="77777777" w:rsidR="007E6D76" w:rsidRPr="007E6D76" w:rsidRDefault="007E6D76" w:rsidP="007E6D76">
      <w:pPr>
        <w:rPr>
          <w:rStyle w:val="StyleUnderline"/>
        </w:rPr>
      </w:pPr>
      <w:r w:rsidRPr="007E6D76">
        <w:rPr>
          <w:sz w:val="16"/>
        </w:rPr>
        <w:t xml:space="preserve">Why it matters: </w:t>
      </w:r>
      <w:r w:rsidRPr="007E6D76">
        <w:rPr>
          <w:rStyle w:val="StyleUnderline"/>
        </w:rPr>
        <w:t xml:space="preserve">A </w:t>
      </w:r>
      <w:r w:rsidRPr="007E6D76">
        <w:rPr>
          <w:rStyle w:val="StyleUnderline"/>
          <w:highlight w:val="cyan"/>
        </w:rPr>
        <w:t>shortage of teachers harms</w:t>
      </w:r>
      <w:r w:rsidRPr="007E6D76">
        <w:rPr>
          <w:rStyle w:val="StyleUnderline"/>
        </w:rPr>
        <w:t xml:space="preserve"> students, teachers, and the public </w:t>
      </w:r>
      <w:r w:rsidRPr="007E6D76">
        <w:rPr>
          <w:rStyle w:val="StyleUnderline"/>
          <w:highlight w:val="cyan"/>
        </w:rPr>
        <w:t>education</w:t>
      </w:r>
      <w:r w:rsidRPr="007E6D76">
        <w:rPr>
          <w:rStyle w:val="StyleUnderline"/>
        </w:rPr>
        <w:t xml:space="preserve"> system </w:t>
      </w:r>
      <w:r w:rsidRPr="007E6D76">
        <w:rPr>
          <w:rStyle w:val="StyleUnderline"/>
          <w:highlight w:val="cyan"/>
        </w:rPr>
        <w:t>as a whole</w:t>
      </w:r>
      <w:r w:rsidRPr="007E6D76">
        <w:rPr>
          <w:sz w:val="16"/>
        </w:rPr>
        <w:t xml:space="preserve">. </w:t>
      </w:r>
      <w:r w:rsidRPr="007E6D76">
        <w:rPr>
          <w:rStyle w:val="StyleUnderline"/>
          <w:highlight w:val="cyan"/>
        </w:rPr>
        <w:t>Lack of</w:t>
      </w:r>
      <w:r w:rsidRPr="007E6D76">
        <w:rPr>
          <w:rStyle w:val="StyleUnderline"/>
        </w:rPr>
        <w:t xml:space="preserve"> sufficient, </w:t>
      </w:r>
      <w:r w:rsidRPr="007E6D76">
        <w:rPr>
          <w:rStyle w:val="StyleUnderline"/>
          <w:highlight w:val="cyan"/>
        </w:rPr>
        <w:t>qualified teachers</w:t>
      </w:r>
      <w:r w:rsidRPr="007E6D76">
        <w:rPr>
          <w:rStyle w:val="StyleUnderline"/>
        </w:rPr>
        <w:t xml:space="preserve"> and staff instability </w:t>
      </w:r>
      <w:r w:rsidRPr="007E6D76">
        <w:rPr>
          <w:rStyle w:val="StyleUnderline"/>
          <w:highlight w:val="cyan"/>
        </w:rPr>
        <w:t>threaten students’ ability to learn</w:t>
      </w:r>
      <w:r w:rsidRPr="007E6D76">
        <w:rPr>
          <w:rStyle w:val="StyleUnderline"/>
        </w:rPr>
        <w:t xml:space="preserve"> </w:t>
      </w:r>
      <w:r w:rsidRPr="007E6D76">
        <w:rPr>
          <w:rStyle w:val="StyleUnderline"/>
          <w:highlight w:val="cyan"/>
        </w:rPr>
        <w:t>and reduce</w:t>
      </w:r>
      <w:r w:rsidRPr="007E6D76">
        <w:rPr>
          <w:rStyle w:val="StyleUnderline"/>
        </w:rPr>
        <w:t xml:space="preserve"> teachers’ </w:t>
      </w:r>
      <w:r w:rsidRPr="007E6D76">
        <w:rPr>
          <w:rStyle w:val="StyleUnderline"/>
          <w:highlight w:val="cyan"/>
        </w:rPr>
        <w:t>effectiveness,</w:t>
      </w:r>
      <w:r w:rsidRPr="007E6D76">
        <w:rPr>
          <w:sz w:val="16"/>
        </w:rPr>
        <w:t xml:space="preserve"> and high teacher turnover consumes economic resources that could be better deployed elsewhere. </w:t>
      </w:r>
      <w:r w:rsidRPr="007E6D76">
        <w:rPr>
          <w:rStyle w:val="StyleUnderline"/>
        </w:rPr>
        <w:t>The teacher shortage makes it more difficult to build a solid reputation for teaching and to professionalize it, which further contributes to perpetuating the shortage</w:t>
      </w:r>
      <w:r w:rsidRPr="007E6D76">
        <w:rPr>
          <w:sz w:val="16"/>
        </w:rPr>
        <w:t xml:space="preserve">. In addition, </w:t>
      </w:r>
      <w:r w:rsidRPr="007E6D76">
        <w:rPr>
          <w:rStyle w:val="StyleUnderline"/>
        </w:rPr>
        <w:t xml:space="preserve">the fact that </w:t>
      </w:r>
      <w:r w:rsidRPr="007E6D76">
        <w:rPr>
          <w:rStyle w:val="StyleUnderline"/>
          <w:highlight w:val="cyan"/>
        </w:rPr>
        <w:t>the shortage</w:t>
      </w:r>
      <w:r w:rsidRPr="007E6D76">
        <w:rPr>
          <w:rStyle w:val="StyleUnderline"/>
        </w:rPr>
        <w:t xml:space="preserve"> is distributed so unevenly among students of different socioeconomic backgrounds </w:t>
      </w:r>
      <w:r w:rsidRPr="007E6D76">
        <w:rPr>
          <w:rStyle w:val="StyleUnderline"/>
          <w:highlight w:val="cyan"/>
        </w:rPr>
        <w:t>challenges the</w:t>
      </w:r>
      <w:r w:rsidRPr="007E6D76">
        <w:rPr>
          <w:rStyle w:val="StyleUnderline"/>
        </w:rPr>
        <w:t xml:space="preserve"> U.S. education system’s </w:t>
      </w:r>
      <w:r w:rsidRPr="007E6D76">
        <w:rPr>
          <w:rStyle w:val="StyleUnderline"/>
          <w:highlight w:val="cyan"/>
        </w:rPr>
        <w:t>goal of providing</w:t>
      </w:r>
      <w:r w:rsidRPr="007E6D76">
        <w:rPr>
          <w:rStyle w:val="StyleUnderline"/>
        </w:rPr>
        <w:t xml:space="preserve"> a sound </w:t>
      </w:r>
      <w:r w:rsidRPr="007E6D76">
        <w:rPr>
          <w:rStyle w:val="StyleUnderline"/>
          <w:highlight w:val="cyan"/>
        </w:rPr>
        <w:t>education equitably</w:t>
      </w:r>
      <w:r w:rsidRPr="007E6D76">
        <w:rPr>
          <w:rStyle w:val="StyleUnderline"/>
        </w:rPr>
        <w:t xml:space="preserve"> to all children. </w:t>
      </w:r>
    </w:p>
    <w:p w14:paraId="5CBB2415" w14:textId="77777777" w:rsidR="007E6D76" w:rsidRPr="007E6D76" w:rsidRDefault="007E6D76" w:rsidP="007E6D76">
      <w:pPr>
        <w:rPr>
          <w:sz w:val="16"/>
          <w:szCs w:val="16"/>
        </w:rPr>
      </w:pPr>
      <w:r w:rsidRPr="007E6D76">
        <w:rPr>
          <w:sz w:val="16"/>
          <w:szCs w:val="16"/>
        </w:rPr>
        <w:t xml:space="preserve">What we can do about it: Tackle the working conditions and other factors that are prompting teachers to quit and dissuading people from entering the profession, thus making it harder for school districts to retain and attract highly qualified teachers: low pay, a challenging school environment, and weak professional development support and recognition. In addition to tackling these factors for all schools, we must provide extra supports and funding to high-poverty schools, where teacher shortages are even more of a problem. </w:t>
      </w:r>
    </w:p>
    <w:p w14:paraId="1CC68180" w14:textId="525DC875" w:rsidR="007E6D76" w:rsidRPr="007E6D76" w:rsidRDefault="007E6D76" w:rsidP="007E6D76">
      <w:pPr>
        <w:rPr>
          <w:sz w:val="16"/>
          <w:szCs w:val="16"/>
        </w:rPr>
      </w:pPr>
      <w:r w:rsidRPr="007E6D76">
        <w:rPr>
          <w:sz w:val="16"/>
          <w:szCs w:val="16"/>
        </w:rPr>
        <w:t xml:space="preserve">The teacher shortage is real and has serious consequences </w:t>
      </w:r>
    </w:p>
    <w:p w14:paraId="14AFD538" w14:textId="4D83BFB1" w:rsidR="007E6D76" w:rsidRPr="007E6D76" w:rsidRDefault="007E6D76" w:rsidP="007E6D76">
      <w:pPr>
        <w:rPr>
          <w:sz w:val="16"/>
          <w:szCs w:val="16"/>
        </w:rPr>
      </w:pPr>
      <w:r w:rsidRPr="007E6D76">
        <w:rPr>
          <w:sz w:val="16"/>
          <w:szCs w:val="16"/>
        </w:rPr>
        <w:lastRenderedPageBreak/>
        <w:t xml:space="preserve">In recent years, education researchers and journalists who cover education have called attention to the growing teacher shortage in the nation’s K–12 schools. They cite a variety of indicators of the shortage, including state-by-state subject area vacancies, personal testimonials and data from state and school district officials, and declining enrollment in </w:t>
      </w:r>
    </w:p>
    <w:p w14:paraId="38938ED9" w14:textId="77777777" w:rsidR="007E6D76" w:rsidRPr="007E6D76" w:rsidRDefault="007E6D76" w:rsidP="007E6D76">
      <w:pPr>
        <w:rPr>
          <w:sz w:val="16"/>
          <w:szCs w:val="16"/>
        </w:rPr>
      </w:pPr>
      <w:r w:rsidRPr="007E6D76">
        <w:rPr>
          <w:sz w:val="16"/>
          <w:szCs w:val="16"/>
        </w:rPr>
        <w:t xml:space="preserve">To date, the only direct estimate of the size of the teacher shortage nationally comes from the Learning Policy Institute’s seminal 2016 report, A Coming Crisis in Teaching? Teacher Supply, Demand, and Shortages in the U.S. (Sutcher, Darling-Hammond, and Carver- Thomas 2016). The report noted that many school districts—finally hiring again after years of teacher layoffs during the Great Recession and in its wake—“had serious difficulty finding qualified teachers for their positions.” As the authors noted, school districts were challenged with not only restoring student-to-teacher ratios to pre-crisis levels but also with broadening curriculum offerings and meeting projected increases in student populations. Defining shortages as “the inability to staff vacancies at current wages with individuals qualified to teach in the fields needed,” the authors estimated that, barring any major changes, the annual teacher shortage would reach about 110,000 by the 2017–2018 school year. </w:t>
      </w:r>
    </w:p>
    <w:p w14:paraId="0FDBFBF1" w14:textId="77777777" w:rsidR="007E6D76" w:rsidRPr="007E6D76" w:rsidRDefault="007E6D76" w:rsidP="007E6D76">
      <w:pPr>
        <w:rPr>
          <w:sz w:val="16"/>
          <w:szCs w:val="16"/>
        </w:rPr>
      </w:pPr>
      <w:r w:rsidRPr="007E6D76">
        <w:rPr>
          <w:sz w:val="16"/>
          <w:szCs w:val="16"/>
        </w:rPr>
        <w:t xml:space="preserve">Figure A replicates Figure 1 in their report and shows the gap between the supply of teachers available to enter the classroom in a given year and the demand for new hires. As recently as the 2011–2012 school year, the estimated supply of teachers available to be hired exceeded the demand for them—i.e., there was a surplus of teachers in that year’s labor market. But estimated projected demand soon exceeded the estimated supply and the projected gap grew sharply in just a handful of years—from around 20,000 in 2012–2013, to 64,000 teachers in the 2015–16 school year, to over 110,000 in 2017–2018. In other words, the shortage of teachers was projected to more than quadruple in just five years and the gap to remain at those 2017–2018 levels thereafter. </w:t>
      </w:r>
    </w:p>
    <w:p w14:paraId="5FC23FAB" w14:textId="52648C8C" w:rsidR="007E6D76" w:rsidRPr="007E6D76" w:rsidRDefault="007E6D76" w:rsidP="007E6D76">
      <w:pPr>
        <w:rPr>
          <w:sz w:val="16"/>
        </w:rPr>
      </w:pPr>
      <w:r w:rsidRPr="007E6D76">
        <w:rPr>
          <w:sz w:val="16"/>
        </w:rPr>
        <w:t>The teacher shortage has serious consequences. A lack of sufficient, qualified teachers threatens students’ ability to learn (Darling-Hammond 1999; Ladd and Sorensen 2016</w:t>
      </w:r>
      <w:r w:rsidRPr="007E6D76">
        <w:rPr>
          <w:rStyle w:val="StyleUnderline"/>
        </w:rPr>
        <w:t xml:space="preserve">). </w:t>
      </w:r>
      <w:r w:rsidRPr="007E6D76">
        <w:rPr>
          <w:rStyle w:val="StyleUnderline"/>
          <w:highlight w:val="cyan"/>
        </w:rPr>
        <w:t>Instability</w:t>
      </w:r>
      <w:r w:rsidRPr="007E6D76">
        <w:rPr>
          <w:rStyle w:val="StyleUnderline"/>
        </w:rPr>
        <w:t xml:space="preserve"> in a school’s teacher workforce</w:t>
      </w:r>
      <w:r w:rsidRPr="007E6D76">
        <w:rPr>
          <w:sz w:val="16"/>
        </w:rPr>
        <w:t xml:space="preserve"> (i.e., high turnover and/or high attrition) </w:t>
      </w:r>
      <w:r w:rsidRPr="007E6D76">
        <w:rPr>
          <w:rStyle w:val="StyleUnderline"/>
          <w:highlight w:val="cyan"/>
        </w:rPr>
        <w:t>negatively affects student achievement and</w:t>
      </w:r>
      <w:r w:rsidRPr="007E6D76">
        <w:rPr>
          <w:rStyle w:val="StyleUnderline"/>
        </w:rPr>
        <w:t xml:space="preserve"> diminishes </w:t>
      </w:r>
      <w:r w:rsidRPr="007E6D76">
        <w:rPr>
          <w:rStyle w:val="StyleUnderline"/>
          <w:highlight w:val="cyan"/>
        </w:rPr>
        <w:t>teacher</w:t>
      </w:r>
      <w:r w:rsidRPr="007E6D76">
        <w:rPr>
          <w:rStyle w:val="StyleUnderline"/>
        </w:rPr>
        <w:t xml:space="preserve"> effectiveness and </w:t>
      </w:r>
      <w:r w:rsidRPr="007E6D76">
        <w:rPr>
          <w:rStyle w:val="StyleUnderline"/>
          <w:highlight w:val="cyan"/>
        </w:rPr>
        <w:t>quality</w:t>
      </w:r>
      <w:r w:rsidRPr="007E6D76">
        <w:rPr>
          <w:sz w:val="16"/>
        </w:rPr>
        <w:t xml:space="preserve"> (Ronfeldt, Loeb, and Wyckoff 2013; Jackson and Bruegmann 2009; Kraft and Papay 2014; Sorensen and Ladd 2018). And high teacher turnover consumes economic resources (i.e., teacher preparation programs. These indicators are critical signals. They help analysts detect when there are not enough qualified teachers to fill staffing needs in a labor market that does not operate like other labor markets. School teachers’ wages are not subject to market pressures—they are set by school districts through contracts that take time to negotiate. Therefore, economists can’t use trends in wages—sudden or sustained wage increases—to establish that there is a labor market shortage (as the textbook explanation would indicate). It is also hard to produce direct measurements of the number of teachers needed and available (i.e., through costs of recruiting and training new teachers) that could be better deployed elsewhere. Filling a vacancy costs $21,000 on average (Carver-Thomas and Darling- Hammond 2017; Learning Policy Institute 2017) and Carroll (2007) estimated that the total annual cost of turnover was $7.3 billion per year, a cost that would exceed $8 billion at present.The teacher shortage also makes it more difficult to build a solid reputation for teaching and to professionalize it, further perpetuating the shortage. </w:t>
      </w:r>
    </w:p>
    <w:p w14:paraId="6BD16AB7" w14:textId="5BCF842B" w:rsidR="0074563F" w:rsidRPr="00336740" w:rsidRDefault="007E6D76" w:rsidP="004453EE">
      <w:pPr>
        <w:rPr>
          <w:u w:val="single"/>
        </w:rPr>
      </w:pPr>
      <w:r w:rsidRPr="007E6D76">
        <w:rPr>
          <w:sz w:val="16"/>
        </w:rPr>
        <w:t xml:space="preserve">We argue that, when issues such as teacher quality and the unequal distribution of highly qualified teachers across schools serving different concentrations of low-income students are taken into consideration, </w:t>
      </w:r>
      <w:r w:rsidRPr="007E6D76">
        <w:rPr>
          <w:rStyle w:val="StyleUnderline"/>
        </w:rPr>
        <w:t xml:space="preserve">the teacher shortage problem is much more severe than previously recognized. </w:t>
      </w:r>
    </w:p>
    <w:p w14:paraId="4C84BB42" w14:textId="1B10B822" w:rsidR="0074563F" w:rsidRDefault="0074563F" w:rsidP="004453EE"/>
    <w:p w14:paraId="12CA324E" w14:textId="5198AD10" w:rsidR="0074563F" w:rsidRDefault="0042799C" w:rsidP="0042799C">
      <w:pPr>
        <w:pStyle w:val="Heading4"/>
      </w:pPr>
      <w:r>
        <w:t xml:space="preserve">Quality climate education is key to combating climate change through youth empowerment. </w:t>
      </w:r>
    </w:p>
    <w:p w14:paraId="69342AA2" w14:textId="6024A47E" w:rsidR="0042799C" w:rsidRDefault="0042799C" w:rsidP="0042799C">
      <w:pPr>
        <w:rPr>
          <w:rStyle w:val="Style13ptBold"/>
          <w:b w:val="0"/>
          <w:bCs/>
          <w:sz w:val="22"/>
          <w:szCs w:val="22"/>
        </w:rPr>
      </w:pPr>
      <w:r>
        <w:rPr>
          <w:rStyle w:val="Style13ptBold"/>
        </w:rPr>
        <w:t xml:space="preserve">Kwauk &amp; Winthrop ’21 - </w:t>
      </w:r>
      <w:r>
        <w:rPr>
          <w:rStyle w:val="Style13ptBold"/>
          <w:b w:val="0"/>
          <w:bCs/>
          <w:sz w:val="22"/>
          <w:szCs w:val="22"/>
        </w:rPr>
        <w:t>*Nonresident fellow in the Center for Universal Education at Brookings, transformation fellow with the Wellbeing Economic Alliance, The Schumacher Institute, and the Collective Leadership Institute, social scientist who focuses on climate action **Senior fellow and co-director for the Center for Universal Education at the Brookings Institution, focues on global education</w:t>
      </w:r>
    </w:p>
    <w:p w14:paraId="78C75F0B" w14:textId="38A4D1B2" w:rsidR="0042799C" w:rsidRPr="0042799C" w:rsidRDefault="0042799C" w:rsidP="0042799C">
      <w:pPr>
        <w:rPr>
          <w:rStyle w:val="Style13ptBold"/>
          <w:b w:val="0"/>
          <w:bCs/>
          <w:sz w:val="22"/>
          <w:szCs w:val="22"/>
        </w:rPr>
      </w:pPr>
      <w:r>
        <w:rPr>
          <w:rStyle w:val="Style13ptBold"/>
          <w:b w:val="0"/>
          <w:bCs/>
          <w:sz w:val="22"/>
          <w:szCs w:val="22"/>
        </w:rPr>
        <w:t xml:space="preserve">Christina Kwauik &amp; Rebecca Winthrop, “Unleashing the Creativty of Teachers and Students to Combat Climate Change: An Opportunity for Global Leadership,” Brookings, March 26, 2021, </w:t>
      </w:r>
      <w:r w:rsidRPr="0042799C">
        <w:rPr>
          <w:rStyle w:val="Style13ptBold"/>
          <w:b w:val="0"/>
          <w:bCs/>
          <w:sz w:val="22"/>
          <w:szCs w:val="22"/>
        </w:rPr>
        <w:t>https://www.brookings.edu/research/unleashing-the-creativity-of-teachers-and-students-to-combat-climate-change-an-opportunity-for-global-leadership/</w:t>
      </w:r>
    </w:p>
    <w:p w14:paraId="2623DDE5" w14:textId="77777777" w:rsidR="0074563F" w:rsidRPr="0042799C" w:rsidRDefault="0074563F" w:rsidP="0074563F">
      <w:pPr>
        <w:rPr>
          <w:sz w:val="16"/>
        </w:rPr>
      </w:pPr>
      <w:r w:rsidRPr="0042799C">
        <w:rPr>
          <w:sz w:val="16"/>
        </w:rPr>
        <w:lastRenderedPageBreak/>
        <w:t xml:space="preserve">Recent research shows that </w:t>
      </w:r>
      <w:r w:rsidRPr="0074563F">
        <w:rPr>
          <w:rStyle w:val="StyleUnderline"/>
          <w:highlight w:val="cyan"/>
        </w:rPr>
        <w:t>if</w:t>
      </w:r>
      <w:r w:rsidRPr="0074563F">
        <w:rPr>
          <w:rStyle w:val="StyleUnderline"/>
        </w:rPr>
        <w:t xml:space="preserve"> only </w:t>
      </w:r>
      <w:r w:rsidRPr="0074563F">
        <w:rPr>
          <w:rStyle w:val="StyleUnderline"/>
          <w:highlight w:val="cyan"/>
        </w:rPr>
        <w:t>16 percent of</w:t>
      </w:r>
      <w:r w:rsidRPr="0074563F">
        <w:rPr>
          <w:rStyle w:val="StyleUnderline"/>
        </w:rPr>
        <w:t xml:space="preserve"> high school </w:t>
      </w:r>
      <w:r w:rsidRPr="0074563F">
        <w:rPr>
          <w:rStyle w:val="StyleUnderline"/>
          <w:highlight w:val="cyan"/>
        </w:rPr>
        <w:t>students</w:t>
      </w:r>
      <w:r w:rsidRPr="0074563F">
        <w:rPr>
          <w:rStyle w:val="StyleUnderline"/>
        </w:rPr>
        <w:t xml:space="preserve"> in high- and middle-income countries were to </w:t>
      </w:r>
      <w:r w:rsidRPr="0074563F">
        <w:rPr>
          <w:rStyle w:val="StyleUnderline"/>
          <w:highlight w:val="cyan"/>
        </w:rPr>
        <w:t>receive climate change education, we could see a</w:t>
      </w:r>
      <w:r w:rsidRPr="0074563F">
        <w:rPr>
          <w:rStyle w:val="StyleUnderline"/>
        </w:rPr>
        <w:t xml:space="preserve"> nearly </w:t>
      </w:r>
      <w:r w:rsidRPr="0074563F">
        <w:rPr>
          <w:rStyle w:val="StyleUnderline"/>
          <w:highlight w:val="cyan"/>
        </w:rPr>
        <w:t>19 gigaton reduction of carbon dioxide by 2050</w:t>
      </w:r>
      <w:r w:rsidRPr="0074563F">
        <w:rPr>
          <w:rStyle w:val="StyleUnderline"/>
        </w:rPr>
        <w:t xml:space="preserve">. When </w:t>
      </w:r>
      <w:r w:rsidRPr="0074563F">
        <w:rPr>
          <w:rStyle w:val="StyleUnderline"/>
          <w:highlight w:val="cyan"/>
        </w:rPr>
        <w:t>education helps students develop a</w:t>
      </w:r>
      <w:r w:rsidRPr="0074563F">
        <w:rPr>
          <w:rStyle w:val="StyleUnderline"/>
        </w:rPr>
        <w:t xml:space="preserve"> strong </w:t>
      </w:r>
      <w:r w:rsidRPr="0074563F">
        <w:rPr>
          <w:rStyle w:val="StyleUnderline"/>
          <w:highlight w:val="cyan"/>
        </w:rPr>
        <w:t>personal connection to climate solutions, as well as a sense of</w:t>
      </w:r>
      <w:r w:rsidRPr="0074563F">
        <w:rPr>
          <w:rStyle w:val="StyleUnderline"/>
        </w:rPr>
        <w:t xml:space="preserve"> personal agency and </w:t>
      </w:r>
      <w:r w:rsidRPr="0074563F">
        <w:rPr>
          <w:rStyle w:val="StyleUnderline"/>
          <w:highlight w:val="cyan"/>
        </w:rPr>
        <w:t>empowerment</w:t>
      </w:r>
      <w:r w:rsidRPr="0074563F">
        <w:rPr>
          <w:rStyle w:val="StyleUnderline"/>
        </w:rPr>
        <w:t xml:space="preserve">, it can have consequential impact on students’ daily behaviors </w:t>
      </w:r>
      <w:r w:rsidRPr="0074563F">
        <w:rPr>
          <w:rStyle w:val="StyleUnderline"/>
          <w:highlight w:val="cyan"/>
        </w:rPr>
        <w:t>and decisionmaking that reduces</w:t>
      </w:r>
      <w:r w:rsidRPr="0074563F">
        <w:rPr>
          <w:rStyle w:val="StyleUnderline"/>
        </w:rPr>
        <w:t xml:space="preserve"> their overall lifetime </w:t>
      </w:r>
      <w:r w:rsidRPr="0074563F">
        <w:rPr>
          <w:rStyle w:val="StyleUnderline"/>
          <w:highlight w:val="cyan"/>
        </w:rPr>
        <w:t>carbon footprint</w:t>
      </w:r>
      <w:r w:rsidRPr="0042799C">
        <w:rPr>
          <w:sz w:val="16"/>
        </w:rPr>
        <w:t xml:space="preserve">. Imagine if 100 percent of students in the world received such an education. New evidence also shows that </w:t>
      </w:r>
      <w:r w:rsidRPr="0074563F">
        <w:rPr>
          <w:rStyle w:val="StyleUnderline"/>
        </w:rPr>
        <w:t xml:space="preserve">the combination of </w:t>
      </w:r>
      <w:r w:rsidRPr="0074563F">
        <w:rPr>
          <w:rStyle w:val="StyleUnderline"/>
          <w:highlight w:val="cyan"/>
        </w:rPr>
        <w:t>women’s empowerment and education</w:t>
      </w:r>
      <w:r w:rsidRPr="0074563F">
        <w:rPr>
          <w:rStyle w:val="StyleUnderline"/>
        </w:rPr>
        <w:t xml:space="preserve"> that includes everyone—especially the 132 million out-of-school girls across the developing world—</w:t>
      </w:r>
      <w:r w:rsidRPr="00AC03B7">
        <w:rPr>
          <w:rStyle w:val="StyleUnderline"/>
          <w:highlight w:val="cyan"/>
        </w:rPr>
        <w:t>coul</w:t>
      </w:r>
      <w:r w:rsidRPr="0074563F">
        <w:rPr>
          <w:rStyle w:val="StyleUnderline"/>
          <w:highlight w:val="cyan"/>
        </w:rPr>
        <w:t>d result in an </w:t>
      </w:r>
      <w:hyperlink r:id="rId9" w:history="1">
        <w:r w:rsidRPr="0074563F">
          <w:rPr>
            <w:rStyle w:val="StyleUnderline"/>
            <w:highlight w:val="cyan"/>
          </w:rPr>
          <w:t>85 gigaton reduction</w:t>
        </w:r>
      </w:hyperlink>
      <w:r w:rsidRPr="0074563F">
        <w:rPr>
          <w:rStyle w:val="StyleUnderline"/>
          <w:highlight w:val="cyan"/>
        </w:rPr>
        <w:t> of carbon dioxide by 2050</w:t>
      </w:r>
      <w:r w:rsidRPr="0074563F">
        <w:rPr>
          <w:rStyle w:val="StyleUnderline"/>
        </w:rPr>
        <w:t>.</w:t>
      </w:r>
      <w:r w:rsidRPr="0042799C">
        <w:rPr>
          <w:sz w:val="16"/>
        </w:rPr>
        <w:t xml:space="preserve"> By these estimates, </w:t>
      </w:r>
      <w:r w:rsidRPr="0074563F">
        <w:rPr>
          <w:rStyle w:val="StyleUnderline"/>
        </w:rPr>
        <w:t xml:space="preserve">leveraging the power of </w:t>
      </w:r>
      <w:r w:rsidRPr="0074563F">
        <w:rPr>
          <w:rStyle w:val="StyleUnderline"/>
          <w:highlight w:val="cyan"/>
        </w:rPr>
        <w:t>education is</w:t>
      </w:r>
      <w:r w:rsidRPr="0074563F">
        <w:rPr>
          <w:rStyle w:val="StyleUnderline"/>
        </w:rPr>
        <w:t xml:space="preserve"> potentially </w:t>
      </w:r>
      <w:r w:rsidRPr="0074563F">
        <w:rPr>
          <w:rStyle w:val="StyleUnderline"/>
          <w:highlight w:val="cyan"/>
        </w:rPr>
        <w:t>more powerful than</w:t>
      </w:r>
      <w:r w:rsidRPr="0074563F">
        <w:rPr>
          <w:rStyle w:val="StyleUnderline"/>
        </w:rPr>
        <w:t xml:space="preserve"> solely increasing investments in onshore </w:t>
      </w:r>
      <w:r w:rsidRPr="0074563F">
        <w:rPr>
          <w:rStyle w:val="StyleUnderline"/>
          <w:highlight w:val="cyan"/>
        </w:rPr>
        <w:t>wind turbines</w:t>
      </w:r>
      <w:r w:rsidRPr="0074563F">
        <w:rPr>
          <w:rStyle w:val="StyleUnderline"/>
        </w:rPr>
        <w:t xml:space="preserve"> (47 gigaton reduction) or concentrated solar power (19 gigaton reduction) alone</w:t>
      </w:r>
      <w:r w:rsidRPr="0042799C">
        <w:rPr>
          <w:sz w:val="16"/>
        </w:rPr>
        <w:t xml:space="preserve">. When we say that all </w:t>
      </w:r>
      <w:r w:rsidRPr="0074563F">
        <w:rPr>
          <w:rStyle w:val="StyleUnderline"/>
          <w:highlight w:val="cyan"/>
        </w:rPr>
        <w:t>climate solutions</w:t>
      </w:r>
      <w:r w:rsidRPr="0042799C">
        <w:rPr>
          <w:sz w:val="16"/>
        </w:rPr>
        <w:t xml:space="preserve"> are needed to draw down greenhouse gases, we must also </w:t>
      </w:r>
      <w:r w:rsidRPr="0074563F">
        <w:rPr>
          <w:rStyle w:val="StyleUnderline"/>
          <w:highlight w:val="cyan"/>
        </w:rPr>
        <w:t>mean education</w:t>
      </w:r>
      <w:r w:rsidRPr="0074563F">
        <w:rPr>
          <w:rStyle w:val="StyleUnderline"/>
        </w:rPr>
        <w:t xml:space="preserve"> solutions, too</w:t>
      </w:r>
      <w:r w:rsidRPr="0042799C">
        <w:rPr>
          <w:sz w:val="16"/>
        </w:rPr>
        <w:t>.</w:t>
      </w:r>
    </w:p>
    <w:p w14:paraId="4965D9C7" w14:textId="77777777" w:rsidR="0074563F" w:rsidRPr="0042799C" w:rsidRDefault="0074563F" w:rsidP="0074563F">
      <w:pPr>
        <w:rPr>
          <w:sz w:val="16"/>
        </w:rPr>
      </w:pPr>
      <w:r w:rsidRPr="0042799C">
        <w:rPr>
          <w:sz w:val="16"/>
        </w:rPr>
        <w:t xml:space="preserve">But </w:t>
      </w:r>
      <w:r w:rsidRPr="0042799C">
        <w:rPr>
          <w:rStyle w:val="StyleUnderline"/>
        </w:rPr>
        <w:t xml:space="preserve">beyond education’s potential impact on reducing carbon emissions, </w:t>
      </w:r>
      <w:r w:rsidRPr="0042799C">
        <w:rPr>
          <w:rStyle w:val="StyleUnderline"/>
          <w:highlight w:val="cyan"/>
        </w:rPr>
        <w:t>education</w:t>
      </w:r>
      <w:r w:rsidRPr="0042799C">
        <w:rPr>
          <w:sz w:val="16"/>
        </w:rPr>
        <w:t>—especially for girls—</w:t>
      </w:r>
      <w:r w:rsidRPr="0042799C">
        <w:rPr>
          <w:rStyle w:val="StyleUnderline"/>
          <w:highlight w:val="cyan"/>
        </w:rPr>
        <w:t>can save lives in</w:t>
      </w:r>
      <w:r w:rsidRPr="0042799C">
        <w:rPr>
          <w:rStyle w:val="StyleUnderline"/>
        </w:rPr>
        <w:t xml:space="preserve"> the context of </w:t>
      </w:r>
      <w:r w:rsidRPr="0042799C">
        <w:rPr>
          <w:rStyle w:val="StyleUnderline"/>
          <w:highlight w:val="cyan"/>
        </w:rPr>
        <w:t>natural disasters exacerbated by climate change</w:t>
      </w:r>
      <w:r w:rsidRPr="0042799C">
        <w:rPr>
          <w:rStyle w:val="StyleUnderline"/>
        </w:rPr>
        <w:t xml:space="preserve"> by reducing climate risk vulnerability.</w:t>
      </w:r>
      <w:r w:rsidRPr="0042799C">
        <w:rPr>
          <w:sz w:val="16"/>
        </w:rPr>
        <w:t xml:space="preserve"> In </w:t>
      </w:r>
      <w:hyperlink r:id="rId10" w:history="1">
        <w:r w:rsidRPr="0042799C">
          <w:rPr>
            <w:rStyle w:val="Hyperlink"/>
            <w:sz w:val="16"/>
          </w:rPr>
          <w:t>a study of 12</w:t>
        </w:r>
        <w:r w:rsidRPr="0042799C">
          <w:rPr>
            <w:rStyle w:val="Hyperlink"/>
            <w:sz w:val="16"/>
          </w:rPr>
          <w:t>5</w:t>
        </w:r>
        <w:r w:rsidRPr="0042799C">
          <w:rPr>
            <w:rStyle w:val="Hyperlink"/>
            <w:sz w:val="16"/>
          </w:rPr>
          <w:t xml:space="preserve"> countries</w:t>
        </w:r>
      </w:hyperlink>
      <w:r w:rsidRPr="0042799C">
        <w:rPr>
          <w:sz w:val="16"/>
        </w:rPr>
        <w:t xml:space="preserve">, researchers found that </w:t>
      </w:r>
      <w:r w:rsidRPr="0042799C">
        <w:rPr>
          <w:rStyle w:val="StyleUnderline"/>
        </w:rPr>
        <w:t xml:space="preserve">the </w:t>
      </w:r>
      <w:r w:rsidRPr="0042799C">
        <w:rPr>
          <w:rStyle w:val="StyleUnderline"/>
          <w:highlight w:val="cyan"/>
        </w:rPr>
        <w:t>death</w:t>
      </w:r>
      <w:r w:rsidRPr="0042799C">
        <w:rPr>
          <w:rStyle w:val="StyleUnderline"/>
        </w:rPr>
        <w:t xml:space="preserve"> toll </w:t>
      </w:r>
      <w:r w:rsidRPr="0042799C">
        <w:rPr>
          <w:rStyle w:val="StyleUnderline"/>
          <w:highlight w:val="cyan"/>
        </w:rPr>
        <w:t>caused by</w:t>
      </w:r>
      <w:r w:rsidRPr="0042799C">
        <w:rPr>
          <w:rStyle w:val="StyleUnderline"/>
        </w:rPr>
        <w:t xml:space="preserve"> floods, droughts, wildfires, extreme temperature events, and </w:t>
      </w:r>
      <w:r w:rsidRPr="0042799C">
        <w:rPr>
          <w:rStyle w:val="StyleUnderline"/>
          <w:highlight w:val="cyan"/>
        </w:rPr>
        <w:t>extreme weather events could be 60 percent lower by 2050 if 70 percent of women</w:t>
      </w:r>
      <w:r w:rsidRPr="0042799C">
        <w:rPr>
          <w:rStyle w:val="StyleUnderline"/>
        </w:rPr>
        <w:t xml:space="preserve"> were able to </w:t>
      </w:r>
      <w:r w:rsidRPr="0042799C">
        <w:rPr>
          <w:rStyle w:val="StyleUnderline"/>
          <w:highlight w:val="cyan"/>
        </w:rPr>
        <w:t>achieve</w:t>
      </w:r>
      <w:r w:rsidRPr="0042799C">
        <w:rPr>
          <w:rStyle w:val="StyleUnderline"/>
        </w:rPr>
        <w:t xml:space="preserve"> a lower-secondary-school </w:t>
      </w:r>
      <w:r w:rsidRPr="0042799C">
        <w:rPr>
          <w:rStyle w:val="StyleUnderline"/>
          <w:highlight w:val="cyan"/>
        </w:rPr>
        <w:t>education</w:t>
      </w:r>
      <w:r w:rsidRPr="0042799C">
        <w:rPr>
          <w:sz w:val="16"/>
        </w:rPr>
        <w:t>. Imagine if 100 percent of women were to achieve a full 12 years of education.</w:t>
      </w:r>
    </w:p>
    <w:p w14:paraId="63608BB2" w14:textId="77777777" w:rsidR="0074563F" w:rsidRPr="0042799C" w:rsidRDefault="0074563F" w:rsidP="0074563F">
      <w:pPr>
        <w:rPr>
          <w:sz w:val="16"/>
        </w:rPr>
      </w:pPr>
      <w:r w:rsidRPr="0042799C">
        <w:rPr>
          <w:rStyle w:val="StyleUnderline"/>
          <w:highlight w:val="cyan"/>
        </w:rPr>
        <w:t>An</w:t>
      </w:r>
      <w:r w:rsidRPr="0042799C">
        <w:rPr>
          <w:rStyle w:val="StyleUnderline"/>
        </w:rPr>
        <w:t xml:space="preserve"> equally important </w:t>
      </w:r>
      <w:r w:rsidRPr="0042799C">
        <w:rPr>
          <w:rStyle w:val="StyleUnderline"/>
          <w:highlight w:val="cyan"/>
        </w:rPr>
        <w:t>outcome of education is</w:t>
      </w:r>
      <w:r w:rsidRPr="0042799C">
        <w:rPr>
          <w:rStyle w:val="StyleUnderline"/>
        </w:rPr>
        <w:t xml:space="preserve"> its potential </w:t>
      </w:r>
      <w:r w:rsidRPr="0042799C">
        <w:rPr>
          <w:rStyle w:val="StyleUnderline"/>
          <w:highlight w:val="cyan"/>
        </w:rPr>
        <w:t>to increase</w:t>
      </w:r>
      <w:r w:rsidRPr="0042799C">
        <w:rPr>
          <w:rStyle w:val="StyleUnderline"/>
        </w:rPr>
        <w:t xml:space="preserve"> young people’s </w:t>
      </w:r>
      <w:r w:rsidRPr="0042799C">
        <w:rPr>
          <w:rStyle w:val="StyleUnderline"/>
          <w:highlight w:val="cyan"/>
        </w:rPr>
        <w:t>capacity to adapt to</w:t>
      </w:r>
      <w:r w:rsidRPr="0042799C">
        <w:rPr>
          <w:rStyle w:val="StyleUnderline"/>
        </w:rPr>
        <w:t xml:space="preserve"> the harsh </w:t>
      </w:r>
      <w:r w:rsidRPr="0042799C">
        <w:rPr>
          <w:rStyle w:val="StyleUnderline"/>
          <w:highlight w:val="cyan"/>
        </w:rPr>
        <w:t>impacts of climate change by building</w:t>
      </w:r>
      <w:r w:rsidRPr="0042799C">
        <w:rPr>
          <w:rStyle w:val="StyleUnderline"/>
        </w:rPr>
        <w:t xml:space="preserve"> important knowledge and a breadth of “</w:t>
      </w:r>
      <w:hyperlink r:id="rId11" w:history="1">
        <w:r w:rsidRPr="0042799C">
          <w:rPr>
            <w:rStyle w:val="StyleUnderline"/>
            <w:highlight w:val="cyan"/>
          </w:rPr>
          <w:t>green skills</w:t>
        </w:r>
      </w:hyperlink>
      <w:r w:rsidRPr="0042799C">
        <w:rPr>
          <w:rStyle w:val="StyleUnderline"/>
          <w:highlight w:val="cyan"/>
        </w:rPr>
        <w:t>.”</w:t>
      </w:r>
      <w:r w:rsidRPr="0042799C">
        <w:rPr>
          <w:sz w:val="16"/>
        </w:rPr>
        <w:t xml:space="preserve"> For example, </w:t>
      </w:r>
      <w:r w:rsidRPr="0042799C">
        <w:rPr>
          <w:rStyle w:val="StyleUnderline"/>
        </w:rPr>
        <w:t>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w:t>
      </w:r>
      <w:r w:rsidRPr="0042799C">
        <w:rPr>
          <w:sz w:val="16"/>
        </w:rPr>
        <w:t>. Indeed these very “transferable skills” are needed equally to thrive in the world of work and to be constructive citizens.</w:t>
      </w:r>
    </w:p>
    <w:p w14:paraId="09DC14CB" w14:textId="678B86C2" w:rsidR="0074563F" w:rsidRPr="0042799C" w:rsidRDefault="0074563F" w:rsidP="0074563F">
      <w:pPr>
        <w:rPr>
          <w:rStyle w:val="StyleUnderline"/>
        </w:rPr>
      </w:pPr>
      <w:r w:rsidRPr="0042799C">
        <w:rPr>
          <w:sz w:val="16"/>
        </w:rPr>
        <w:t>Today it is those communities that have historically contributed the least to present-day carbon emissions—such as </w:t>
      </w:r>
      <w:hyperlink r:id="rId12" w:history="1">
        <w:r w:rsidRPr="0042799C">
          <w:rPr>
            <w:rStyle w:val="Hyperlink"/>
            <w:sz w:val="16"/>
          </w:rPr>
          <w:t>minority</w:t>
        </w:r>
      </w:hyperlink>
      <w:r w:rsidRPr="0042799C">
        <w:rPr>
          <w:sz w:val="16"/>
        </w:rPr>
        <w:t> and </w:t>
      </w:r>
      <w:r w:rsidR="0042799C" w:rsidRPr="0042799C">
        <w:rPr>
          <w:sz w:val="16"/>
        </w:rPr>
        <w:t>indigenous communities</w:t>
      </w:r>
      <w:r w:rsidRPr="0042799C">
        <w:rPr>
          <w:sz w:val="16"/>
        </w:rPr>
        <w:t xml:space="preserve"> in the U.S. and many </w:t>
      </w:r>
      <w:hyperlink r:id="rId13" w:history="1">
        <w:r w:rsidRPr="0042799C">
          <w:rPr>
            <w:rStyle w:val="Hyperlink"/>
            <w:sz w:val="16"/>
          </w:rPr>
          <w:t>low- and middle-income countries</w:t>
        </w:r>
      </w:hyperlink>
      <w:r w:rsidRPr="0042799C">
        <w:rPr>
          <w:sz w:val="16"/>
        </w:rPr>
        <w:t> and </w:t>
      </w:r>
      <w:hyperlink r:id="rId14" w:history="1">
        <w:r w:rsidRPr="0042799C">
          <w:rPr>
            <w:rStyle w:val="Hyperlink"/>
            <w:sz w:val="16"/>
          </w:rPr>
          <w:t>small island developing states</w:t>
        </w:r>
      </w:hyperlink>
      <w:r w:rsidRPr="0042799C">
        <w:rPr>
          <w:sz w:val="16"/>
        </w:rPr>
        <w:t>—that are often the most vulnerable to its risks and impacts. In the </w:t>
      </w:r>
      <w:hyperlink r:id="rId15" w:history="1">
        <w:r w:rsidRPr="0042799C">
          <w:rPr>
            <w:rStyle w:val="Hyperlink"/>
            <w:sz w:val="16"/>
          </w:rPr>
          <w:t>U.S.</w:t>
        </w:r>
      </w:hyperlink>
      <w:r w:rsidRPr="0042799C">
        <w:rPr>
          <w:sz w:val="16"/>
        </w:rPr>
        <w:t> for example, 6,000 schools are located in flood zones and 1 million children had their learning disrupted during </w:t>
      </w:r>
      <w:hyperlink r:id="rId16" w:history="1">
        <w:r w:rsidRPr="0042799C">
          <w:rPr>
            <w:rStyle w:val="Hyperlink"/>
            <w:sz w:val="16"/>
          </w:rPr>
          <w:t>California’s</w:t>
        </w:r>
      </w:hyperlink>
      <w:r w:rsidRPr="0042799C">
        <w:rPr>
          <w:sz w:val="16"/>
        </w:rPr>
        <w:t>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w:t>
      </w:r>
      <w:hyperlink r:id="rId17" w:history="1">
        <w:r w:rsidRPr="0042799C">
          <w:rPr>
            <w:rStyle w:val="Hyperlink"/>
            <w:sz w:val="16"/>
          </w:rPr>
          <w:t>Sup</w:t>
        </w:r>
        <w:r w:rsidRPr="0042799C">
          <w:rPr>
            <w:rStyle w:val="Hyperlink"/>
            <w:sz w:val="16"/>
          </w:rPr>
          <w:t>e</w:t>
        </w:r>
        <w:r w:rsidRPr="0042799C">
          <w:rPr>
            <w:rStyle w:val="Hyperlink"/>
            <w:sz w:val="16"/>
          </w:rPr>
          <w:t>r Typhoon Haiyan</w:t>
        </w:r>
      </w:hyperlink>
      <w:r w:rsidRPr="0042799C">
        <w:rPr>
          <w:sz w:val="16"/>
        </w:rPr>
        <w:t> killed more than 6,000 people in the Philippines, damaged or destroyed more than 3,200 schools and day care centers, disrupted the education of more than a million children, and placed </w:t>
      </w:r>
      <w:hyperlink r:id="rId18" w:history="1">
        <w:r w:rsidRPr="0042799C">
          <w:rPr>
            <w:rStyle w:val="Hyperlink"/>
            <w:sz w:val="16"/>
          </w:rPr>
          <w:t>49,000 young girls and women</w:t>
        </w:r>
      </w:hyperlink>
      <w:r w:rsidRPr="0042799C">
        <w:rPr>
          <w:sz w:val="16"/>
        </w:rPr>
        <w:t> at </w:t>
      </w:r>
      <w:hyperlink r:id="rId19" w:history="1">
        <w:r w:rsidRPr="0042799C">
          <w:rPr>
            <w:rStyle w:val="Hyperlink"/>
            <w:sz w:val="16"/>
          </w:rPr>
          <w:t>risk of sex trafficking</w:t>
        </w:r>
      </w:hyperlink>
      <w:r w:rsidRPr="0042799C">
        <w:rPr>
          <w:sz w:val="16"/>
        </w:rPr>
        <w:t> due to their displacement in crowded and unsafe shelters. For these communities, climate change is an unchecked </w:t>
      </w:r>
      <w:hyperlink r:id="rId20" w:history="1">
        <w:r w:rsidRPr="0042799C">
          <w:rPr>
            <w:rStyle w:val="Hyperlink"/>
            <w:sz w:val="16"/>
          </w:rPr>
          <w:t>threat multiplier</w:t>
        </w:r>
      </w:hyperlink>
      <w:r w:rsidRPr="0042799C">
        <w:rPr>
          <w:sz w:val="16"/>
        </w:rPr>
        <w:t xml:space="preserve">. </w:t>
      </w:r>
      <w:r w:rsidRPr="00AC03B7">
        <w:rPr>
          <w:rStyle w:val="StyleUnderline"/>
          <w:highlight w:val="cyan"/>
        </w:rPr>
        <w:t>Comba</w:t>
      </w:r>
      <w:r w:rsidRPr="0042799C">
        <w:rPr>
          <w:rStyle w:val="StyleUnderline"/>
          <w:highlight w:val="cyan"/>
        </w:rPr>
        <w:t>ting climate change is a move toward </w:t>
      </w:r>
      <w:hyperlink r:id="rId21" w:history="1">
        <w:r w:rsidRPr="0042799C">
          <w:rPr>
            <w:rStyle w:val="StyleUnderline"/>
            <w:highlight w:val="cyan"/>
          </w:rPr>
          <w:t>climate justice</w:t>
        </w:r>
      </w:hyperlink>
      <w:r w:rsidRPr="0042799C">
        <w:rPr>
          <w:rStyle w:val="StyleUnderline"/>
        </w:rPr>
        <w:t> and </w:t>
      </w:r>
      <w:hyperlink r:id="rId22" w:history="1">
        <w:r w:rsidRPr="0042799C">
          <w:rPr>
            <w:rStyle w:val="StyleUnderline"/>
          </w:rPr>
          <w:t>gender justice</w:t>
        </w:r>
      </w:hyperlink>
      <w:r w:rsidRPr="0042799C">
        <w:rPr>
          <w:rStyle w:val="StyleUnderline"/>
        </w:rPr>
        <w:t xml:space="preserve">. And education has a role to play. High quality </w:t>
      </w:r>
      <w:r w:rsidRPr="0042799C">
        <w:rPr>
          <w:rStyle w:val="StyleUnderline"/>
          <w:highlight w:val="cyan"/>
        </w:rPr>
        <w:t>climate-change education can</w:t>
      </w:r>
      <w:r w:rsidRPr="0042799C">
        <w:rPr>
          <w:rStyle w:val="StyleUnderline"/>
        </w:rPr>
        <w:t xml:space="preserve"> also help </w:t>
      </w:r>
      <w:r w:rsidRPr="0042799C">
        <w:rPr>
          <w:rStyle w:val="StyleUnderline"/>
          <w:highlight w:val="cyan"/>
        </w:rPr>
        <w:t>empower</w:t>
      </w:r>
      <w:r w:rsidRPr="0042799C">
        <w:rPr>
          <w:rStyle w:val="StyleUnderline"/>
        </w:rPr>
        <w:t xml:space="preserve"> girls and </w:t>
      </w:r>
      <w:r w:rsidRPr="0042799C">
        <w:rPr>
          <w:rStyle w:val="StyleUnderline"/>
          <w:highlight w:val="cyan"/>
        </w:rPr>
        <w:t>youth to become</w:t>
      </w:r>
      <w:r w:rsidRPr="0042799C">
        <w:rPr>
          <w:rStyle w:val="StyleUnderline"/>
        </w:rPr>
        <w:t xml:space="preserve"> powerful </w:t>
      </w:r>
      <w:hyperlink r:id="rId23" w:history="1">
        <w:r w:rsidRPr="0042799C">
          <w:rPr>
            <w:rStyle w:val="StyleUnderline"/>
            <w:highlight w:val="cyan"/>
          </w:rPr>
          <w:t>change agents for sustainability</w:t>
        </w:r>
      </w:hyperlink>
      <w:r w:rsidRPr="0042799C">
        <w:rPr>
          <w:rStyle w:val="StyleUnderline"/>
        </w:rPr>
        <w:t> in their communities, charting </w:t>
      </w:r>
      <w:hyperlink r:id="rId24" w:history="1">
        <w:r w:rsidRPr="0042799C">
          <w:rPr>
            <w:rStyle w:val="StyleUnderline"/>
          </w:rPr>
          <w:t>new paths</w:t>
        </w:r>
      </w:hyperlink>
      <w:r w:rsidRPr="0042799C">
        <w:rPr>
          <w:rStyle w:val="StyleUnderline"/>
        </w:rPr>
        <w:t>forward for what life can and should be like.</w:t>
      </w:r>
    </w:p>
    <w:p w14:paraId="71E53254" w14:textId="77777777" w:rsidR="00AC03B7" w:rsidRDefault="00AC03B7" w:rsidP="00AC03B7">
      <w:pPr>
        <w:pStyle w:val="Heading4"/>
      </w:pPr>
      <w:r>
        <w:t xml:space="preserve">Warming causes extinction—causes lethal heat conditions, droughts, destruction of ecosystems, and wars over resources. </w:t>
      </w:r>
    </w:p>
    <w:p w14:paraId="00C8A333" w14:textId="77777777" w:rsidR="00AC03B7" w:rsidRDefault="00AC03B7" w:rsidP="00AC03B7">
      <w:pPr>
        <w:rPr>
          <w:rStyle w:val="Style13ptBold"/>
          <w:b w:val="0"/>
          <w:bCs/>
          <w:sz w:val="22"/>
          <w:szCs w:val="22"/>
        </w:rPr>
      </w:pPr>
      <w:r>
        <w:rPr>
          <w:rStyle w:val="Style13ptBold"/>
        </w:rPr>
        <w:t xml:space="preserve">Specktor ’19 – </w:t>
      </w:r>
      <w:r>
        <w:rPr>
          <w:rStyle w:val="Style13ptBold"/>
          <w:b w:val="0"/>
          <w:bCs/>
          <w:sz w:val="22"/>
          <w:szCs w:val="22"/>
        </w:rPr>
        <w:t>Senior writer at Live Science, formerly a staff writer and editor at Reader’s Digest Magazine</w:t>
      </w:r>
    </w:p>
    <w:p w14:paraId="2C29978C" w14:textId="77777777" w:rsidR="00AC03B7" w:rsidRPr="00E450A4" w:rsidRDefault="00AC03B7" w:rsidP="00AC03B7">
      <w:pPr>
        <w:rPr>
          <w:rStyle w:val="Style13ptBold"/>
          <w:b w:val="0"/>
          <w:bCs/>
          <w:sz w:val="22"/>
          <w:szCs w:val="22"/>
        </w:rPr>
      </w:pPr>
      <w:r>
        <w:rPr>
          <w:rStyle w:val="Style13ptBold"/>
          <w:b w:val="0"/>
          <w:bCs/>
          <w:sz w:val="22"/>
          <w:szCs w:val="22"/>
        </w:rPr>
        <w:lastRenderedPageBreak/>
        <w:t xml:space="preserve">Brandon Specktor, “Human Civilization Will Crumble by 2050 If We Don’t Stop Climate Change Now, New Paper Claims,” Live Science, June 4, 2019, </w:t>
      </w:r>
      <w:r w:rsidRPr="00E450A4">
        <w:rPr>
          <w:rStyle w:val="Style13ptBold"/>
          <w:b w:val="0"/>
          <w:bCs/>
          <w:sz w:val="22"/>
          <w:szCs w:val="22"/>
        </w:rPr>
        <w:t>https://www.livescience.com/65633-climate-change-dooms-humans-by-2050.html</w:t>
      </w:r>
    </w:p>
    <w:p w14:paraId="52A79C4B" w14:textId="77777777" w:rsidR="00AC03B7" w:rsidRPr="009C5226" w:rsidRDefault="00AC03B7" w:rsidP="00AC03B7">
      <w:pPr>
        <w:rPr>
          <w:rStyle w:val="StyleUnderline"/>
        </w:rPr>
      </w:pPr>
      <w:r w:rsidRPr="007E6D9C">
        <w:rPr>
          <w:sz w:val="16"/>
        </w:rPr>
        <w:t xml:space="preserve">What might </w:t>
      </w:r>
      <w:r w:rsidRPr="009C5226">
        <w:rPr>
          <w:rStyle w:val="StyleUnderline"/>
        </w:rPr>
        <w:t xml:space="preserve">an accurate worst-case picture of the planet's </w:t>
      </w:r>
      <w:r w:rsidRPr="009C5226">
        <w:rPr>
          <w:rStyle w:val="StyleUnderline"/>
          <w:highlight w:val="cyan"/>
        </w:rPr>
        <w:t>climate-addled future</w:t>
      </w:r>
      <w:r w:rsidRPr="007E6D9C">
        <w:rPr>
          <w:sz w:val="16"/>
        </w:rPr>
        <w:t xml:space="preserve"> actually look like, then? The authors provide one particularly grim scenario that </w:t>
      </w:r>
      <w:r w:rsidRPr="009C5226">
        <w:rPr>
          <w:rStyle w:val="StyleUnderline"/>
          <w:highlight w:val="cyan"/>
        </w:rPr>
        <w:t>begins with</w:t>
      </w:r>
      <w:r w:rsidRPr="007E6D9C">
        <w:rPr>
          <w:sz w:val="16"/>
        </w:rPr>
        <w:t xml:space="preserve"> world governments "politely ignoring" the advice of scientists and the will of the public to decarbonize the economy (finding alternative energy sources), resulting in a </w:t>
      </w:r>
      <w:r w:rsidRPr="009C5226">
        <w:rPr>
          <w:rStyle w:val="StyleUnderline"/>
          <w:highlight w:val="cyan"/>
        </w:rPr>
        <w:t>global temperature increase</w:t>
      </w:r>
      <w:r w:rsidRPr="009C5226">
        <w:rPr>
          <w:rStyle w:val="StyleUnderline"/>
        </w:rPr>
        <w:t xml:space="preserve"> 5.4 F</w:t>
      </w:r>
      <w:r w:rsidRPr="007E6D9C">
        <w:rPr>
          <w:sz w:val="16"/>
        </w:rPr>
        <w:t xml:space="preserve"> (3 C) by the year 2050. At this point, </w:t>
      </w:r>
      <w:r w:rsidRPr="009C5226">
        <w:rPr>
          <w:rStyle w:val="StyleUnderline"/>
        </w:rPr>
        <w:t xml:space="preserve">the world's </w:t>
      </w:r>
      <w:r w:rsidRPr="009C5226">
        <w:rPr>
          <w:rStyle w:val="StyleUnderline"/>
          <w:highlight w:val="cyan"/>
        </w:rPr>
        <w:t>ice sheets vanish;</w:t>
      </w:r>
      <w:r w:rsidRPr="009C5226">
        <w:rPr>
          <w:rStyle w:val="StyleUnderline"/>
        </w:rPr>
        <w:t xml:space="preserve"> brutal </w:t>
      </w:r>
      <w:r w:rsidRPr="009C5226">
        <w:rPr>
          <w:rStyle w:val="StyleUnderline"/>
          <w:highlight w:val="cyan"/>
        </w:rPr>
        <w:t>droughts kill</w:t>
      </w:r>
      <w:r w:rsidRPr="009C5226">
        <w:rPr>
          <w:rStyle w:val="StyleUnderline"/>
        </w:rPr>
        <w:t xml:space="preserve"> many of the </w:t>
      </w:r>
      <w:r w:rsidRPr="009C5226">
        <w:rPr>
          <w:rStyle w:val="StyleUnderline"/>
          <w:highlight w:val="cyan"/>
        </w:rPr>
        <w:t>trees</w:t>
      </w:r>
      <w:r w:rsidRPr="009C5226">
        <w:rPr>
          <w:rStyle w:val="StyleUnderline"/>
        </w:rPr>
        <w:t xml:space="preserve"> in the </w:t>
      </w:r>
      <w:hyperlink r:id="rId25" w:history="1">
        <w:r w:rsidRPr="009C5226">
          <w:rPr>
            <w:rStyle w:val="StyleUnderline"/>
          </w:rPr>
          <w:t>Amazon rainforest</w:t>
        </w:r>
      </w:hyperlink>
      <w:r w:rsidRPr="009C5226">
        <w:rPr>
          <w:rStyle w:val="StyleUnderline"/>
        </w:rPr>
        <w:t> </w:t>
      </w:r>
      <w:r w:rsidRPr="009C5226">
        <w:rPr>
          <w:rStyle w:val="StyleUnderline"/>
          <w:highlight w:val="cyan"/>
        </w:rPr>
        <w:t>(removing</w:t>
      </w:r>
      <w:r w:rsidRPr="009C5226">
        <w:rPr>
          <w:rStyle w:val="StyleUnderline"/>
        </w:rPr>
        <w:t xml:space="preserve"> one of the world's largest </w:t>
      </w:r>
      <w:r w:rsidRPr="009C5226">
        <w:rPr>
          <w:rStyle w:val="StyleUnderline"/>
          <w:highlight w:val="cyan"/>
        </w:rPr>
        <w:t>carbon offsets); and the planet plunges into</w:t>
      </w:r>
      <w:r w:rsidRPr="009C5226">
        <w:rPr>
          <w:rStyle w:val="StyleUnderline"/>
        </w:rPr>
        <w:t xml:space="preserve"> a feedback loop of ever</w:t>
      </w:r>
      <w:r w:rsidRPr="009C5226">
        <w:rPr>
          <w:rStyle w:val="StyleUnderline"/>
          <w:highlight w:val="cyan"/>
        </w:rPr>
        <w:t>-hotter,</w:t>
      </w:r>
      <w:r w:rsidRPr="009C5226">
        <w:rPr>
          <w:rStyle w:val="StyleUnderline"/>
        </w:rPr>
        <w:t xml:space="preserve"> ever-</w:t>
      </w:r>
      <w:r w:rsidRPr="009C5226">
        <w:rPr>
          <w:rStyle w:val="StyleUnderline"/>
          <w:highlight w:val="cyan"/>
        </w:rPr>
        <w:t>deadlier conditions</w:t>
      </w:r>
      <w:r w:rsidRPr="009C5226">
        <w:rPr>
          <w:rStyle w:val="StyleUnderline"/>
        </w:rPr>
        <w:t>.</w:t>
      </w:r>
    </w:p>
    <w:p w14:paraId="0323C4B3" w14:textId="77777777" w:rsidR="00AC03B7" w:rsidRPr="007E6D9C" w:rsidRDefault="00AC03B7" w:rsidP="00AC03B7">
      <w:pPr>
        <w:rPr>
          <w:sz w:val="16"/>
        </w:rPr>
      </w:pPr>
      <w:r w:rsidRPr="009C5226">
        <w:rPr>
          <w:rStyle w:val="StyleUnderline"/>
        </w:rPr>
        <w:t xml:space="preserve">"Thirty-five percent of </w:t>
      </w:r>
      <w:r w:rsidRPr="009C5226">
        <w:rPr>
          <w:rStyle w:val="StyleUnderline"/>
          <w:highlight w:val="cyan"/>
        </w:rPr>
        <w:t>the global land area, and</w:t>
      </w:r>
      <w:r w:rsidRPr="009C5226">
        <w:rPr>
          <w:rStyle w:val="StyleUnderline"/>
        </w:rPr>
        <w:t xml:space="preserve"> 55 percent of the global </w:t>
      </w:r>
      <w:r w:rsidRPr="009C5226">
        <w:rPr>
          <w:rStyle w:val="StyleUnderline"/>
          <w:highlight w:val="cyan"/>
        </w:rPr>
        <w:t>population, are subject to</w:t>
      </w:r>
      <w:r w:rsidRPr="009C5226">
        <w:rPr>
          <w:rStyle w:val="StyleUnderline"/>
        </w:rPr>
        <w:t xml:space="preserve"> more than 20 days a year of </w:t>
      </w:r>
      <w:hyperlink r:id="rId26" w:history="1">
        <w:r w:rsidRPr="009C5226">
          <w:rPr>
            <w:rStyle w:val="StyleUnderline"/>
            <w:highlight w:val="cyan"/>
          </w:rPr>
          <w:t>lethal heat conditions</w:t>
        </w:r>
      </w:hyperlink>
      <w:r w:rsidRPr="009C5226">
        <w:rPr>
          <w:rStyle w:val="StyleUnderline"/>
          <w:highlight w:val="cyan"/>
        </w:rPr>
        <w:t>,</w:t>
      </w:r>
      <w:r w:rsidRPr="009C5226">
        <w:rPr>
          <w:rStyle w:val="StyleUnderline"/>
        </w:rPr>
        <w:t xml:space="preserve"> beyond the threshold of human survivability,"</w:t>
      </w:r>
      <w:r w:rsidRPr="007E6D9C">
        <w:rPr>
          <w:sz w:val="16"/>
        </w:rPr>
        <w:t xml:space="preserve"> the authors hypothesized.</w:t>
      </w:r>
    </w:p>
    <w:p w14:paraId="0E3DC1ED" w14:textId="77777777" w:rsidR="00AC03B7" w:rsidRPr="009C5226" w:rsidRDefault="00AC03B7" w:rsidP="00AC03B7">
      <w:pPr>
        <w:rPr>
          <w:rStyle w:val="StyleUnderline"/>
        </w:rPr>
      </w:pPr>
      <w:r w:rsidRPr="007E6D9C">
        <w:rPr>
          <w:sz w:val="16"/>
        </w:rPr>
        <w:t xml:space="preserve">Meanwhile, </w:t>
      </w:r>
      <w:r w:rsidRPr="009C5226">
        <w:rPr>
          <w:rStyle w:val="StyleUnderline"/>
          <w:highlight w:val="cyan"/>
        </w:rPr>
        <w:t>droughts, floods and wildfires</w:t>
      </w:r>
      <w:r w:rsidRPr="009C5226">
        <w:rPr>
          <w:rStyle w:val="StyleUnderline"/>
        </w:rPr>
        <w:t xml:space="preserve"> regularly </w:t>
      </w:r>
      <w:r w:rsidRPr="009C5226">
        <w:rPr>
          <w:rStyle w:val="StyleUnderline"/>
          <w:highlight w:val="cyan"/>
        </w:rPr>
        <w:t>ravage the land</w:t>
      </w:r>
      <w:r w:rsidRPr="009C5226">
        <w:rPr>
          <w:rStyle w:val="StyleUnderline"/>
        </w:rPr>
        <w:t xml:space="preserve">. Nearly one-third of </w:t>
      </w:r>
      <w:r w:rsidRPr="009C5226">
        <w:rPr>
          <w:rStyle w:val="StyleUnderline"/>
          <w:highlight w:val="cyan"/>
        </w:rPr>
        <w:t>the world's land</w:t>
      </w:r>
      <w:r w:rsidRPr="009C5226">
        <w:rPr>
          <w:rStyle w:val="StyleUnderline"/>
        </w:rPr>
        <w:t xml:space="preserve"> surface </w:t>
      </w:r>
      <w:r w:rsidRPr="009C5226">
        <w:rPr>
          <w:rStyle w:val="StyleUnderline"/>
          <w:highlight w:val="cyan"/>
        </w:rPr>
        <w:t>turns to desert</w:t>
      </w:r>
      <w:r w:rsidRPr="009C5226">
        <w:rPr>
          <w:rStyle w:val="StyleUnderline"/>
        </w:rPr>
        <w:t xml:space="preserve">. Entire </w:t>
      </w:r>
      <w:r w:rsidRPr="009C5226">
        <w:rPr>
          <w:rStyle w:val="StyleUnderline"/>
          <w:highlight w:val="cyan"/>
        </w:rPr>
        <w:t>ecosystems collapse</w:t>
      </w:r>
      <w:r w:rsidRPr="009C5226">
        <w:rPr>
          <w:rStyle w:val="StyleUnderline"/>
        </w:rPr>
        <w:t xml:space="preserve">, beginning with the planet's coral reefs, the rainforest and the Arctic ice sheets. The world's tropics are hit hardest by these new climate extremes, </w:t>
      </w:r>
      <w:r w:rsidRPr="009C5226">
        <w:rPr>
          <w:rStyle w:val="StyleUnderline"/>
          <w:highlight w:val="cyan"/>
        </w:rPr>
        <w:t>destroying</w:t>
      </w:r>
      <w:r w:rsidRPr="009C5226">
        <w:rPr>
          <w:rStyle w:val="StyleUnderline"/>
        </w:rPr>
        <w:t xml:space="preserve"> the region's </w:t>
      </w:r>
      <w:r w:rsidRPr="009C5226">
        <w:rPr>
          <w:rStyle w:val="StyleUnderline"/>
          <w:highlight w:val="cyan"/>
        </w:rPr>
        <w:t>agriculture and turning</w:t>
      </w:r>
      <w:r w:rsidRPr="009C5226">
        <w:rPr>
          <w:rStyle w:val="StyleUnderline"/>
        </w:rPr>
        <w:t xml:space="preserve"> more than 1 billion </w:t>
      </w:r>
      <w:r w:rsidRPr="009C5226">
        <w:rPr>
          <w:rStyle w:val="StyleUnderline"/>
          <w:highlight w:val="cyan"/>
        </w:rPr>
        <w:t>people into refugees.</w:t>
      </w:r>
    </w:p>
    <w:p w14:paraId="72454BBB" w14:textId="77777777" w:rsidR="00AC03B7" w:rsidRPr="009C5226" w:rsidRDefault="00AC03B7" w:rsidP="00AC03B7">
      <w:pPr>
        <w:rPr>
          <w:rStyle w:val="StyleUnderline"/>
        </w:rPr>
      </w:pPr>
      <w:r w:rsidRPr="009C5226">
        <w:rPr>
          <w:rStyle w:val="StyleUnderline"/>
        </w:rPr>
        <w:t xml:space="preserve">This mass movement of </w:t>
      </w:r>
      <w:r w:rsidRPr="009C5226">
        <w:rPr>
          <w:rStyle w:val="StyleUnderline"/>
          <w:highlight w:val="cyan"/>
        </w:rPr>
        <w:t>refugees</w:t>
      </w:r>
      <w:r w:rsidRPr="009C5226">
        <w:rPr>
          <w:rStyle w:val="StyleUnderline"/>
        </w:rPr>
        <w:t xml:space="preserve"> — coupled with </w:t>
      </w:r>
      <w:hyperlink r:id="rId27" w:history="1">
        <w:r w:rsidRPr="009C5226">
          <w:rPr>
            <w:rStyle w:val="StyleUnderline"/>
            <w:highlight w:val="cyan"/>
          </w:rPr>
          <w:t>shrinking coastlines</w:t>
        </w:r>
      </w:hyperlink>
      <w:r w:rsidRPr="009C5226">
        <w:rPr>
          <w:rStyle w:val="StyleUnderline"/>
          <w:highlight w:val="cyan"/>
        </w:rPr>
        <w:t> and</w:t>
      </w:r>
      <w:r w:rsidRPr="009C5226">
        <w:rPr>
          <w:rStyle w:val="StyleUnderline"/>
        </w:rPr>
        <w:t xml:space="preserve"> severe </w:t>
      </w:r>
      <w:r w:rsidRPr="009C5226">
        <w:rPr>
          <w:rStyle w:val="StyleUnderline"/>
          <w:highlight w:val="cyan"/>
        </w:rPr>
        <w:t>drops in food and water availability</w:t>
      </w:r>
      <w:r w:rsidRPr="009C5226">
        <w:rPr>
          <w:rStyle w:val="StyleUnderline"/>
        </w:rPr>
        <w:t xml:space="preserve"> — begin to </w:t>
      </w:r>
      <w:r w:rsidRPr="009C5226">
        <w:rPr>
          <w:rStyle w:val="StyleUnderline"/>
          <w:highlight w:val="cyan"/>
        </w:rPr>
        <w:t>stress</w:t>
      </w:r>
      <w:r w:rsidRPr="009C5226">
        <w:rPr>
          <w:rStyle w:val="StyleUnderline"/>
        </w:rPr>
        <w:t xml:space="preserve"> the fabric of the world's largest </w:t>
      </w:r>
      <w:r w:rsidRPr="009C5226">
        <w:rPr>
          <w:rStyle w:val="StyleUnderline"/>
          <w:highlight w:val="cyan"/>
        </w:rPr>
        <w:t>nations,</w:t>
      </w:r>
      <w:r w:rsidRPr="009C5226">
        <w:rPr>
          <w:rStyle w:val="StyleUnderline"/>
        </w:rPr>
        <w:t xml:space="preserve"> including the United States. </w:t>
      </w:r>
      <w:r w:rsidRPr="009C5226">
        <w:rPr>
          <w:rStyle w:val="StyleUnderline"/>
          <w:highlight w:val="cyan"/>
        </w:rPr>
        <w:t>Armed conflicts over resources,</w:t>
      </w:r>
      <w:r w:rsidRPr="009C5226">
        <w:rPr>
          <w:rStyle w:val="StyleUnderline"/>
        </w:rPr>
        <w:t xml:space="preserve"> perhaps </w:t>
      </w:r>
      <w:r w:rsidRPr="009C5226">
        <w:rPr>
          <w:rStyle w:val="StyleUnderline"/>
          <w:highlight w:val="cyan"/>
        </w:rPr>
        <w:t>culminating in nuclear war, are likely.</w:t>
      </w:r>
    </w:p>
    <w:p w14:paraId="67774356" w14:textId="77777777" w:rsidR="00AC03B7" w:rsidRPr="009C5226" w:rsidRDefault="00AC03B7" w:rsidP="00AC03B7">
      <w:pPr>
        <w:rPr>
          <w:rStyle w:val="StyleUnderline"/>
        </w:rPr>
      </w:pPr>
      <w:r w:rsidRPr="009C5226">
        <w:rPr>
          <w:rStyle w:val="StyleUnderline"/>
          <w:highlight w:val="cyan"/>
        </w:rPr>
        <w:t>The result</w:t>
      </w:r>
      <w:r w:rsidRPr="007E6D9C">
        <w:rPr>
          <w:sz w:val="16"/>
        </w:rPr>
        <w:t xml:space="preserve">, according to the new paper, </w:t>
      </w:r>
      <w:r w:rsidRPr="009C5226">
        <w:rPr>
          <w:rStyle w:val="StyleUnderline"/>
          <w:highlight w:val="cyan"/>
        </w:rPr>
        <w:t>is</w:t>
      </w:r>
      <w:r w:rsidRPr="009C5226">
        <w:rPr>
          <w:rStyle w:val="StyleUnderline"/>
        </w:rPr>
        <w:t xml:space="preserve"> "outright </w:t>
      </w:r>
      <w:r w:rsidRPr="009C5226">
        <w:rPr>
          <w:rStyle w:val="StyleUnderline"/>
          <w:highlight w:val="cyan"/>
        </w:rPr>
        <w:t>chaos" and</w:t>
      </w:r>
      <w:r w:rsidRPr="009C5226">
        <w:rPr>
          <w:rStyle w:val="StyleUnderline"/>
        </w:rPr>
        <w:t xml:space="preserve"> perhaps "</w:t>
      </w:r>
      <w:r w:rsidRPr="009C5226">
        <w:rPr>
          <w:rStyle w:val="StyleUnderline"/>
          <w:highlight w:val="cyan"/>
        </w:rPr>
        <w:t>the end of</w:t>
      </w:r>
      <w:r w:rsidRPr="009C5226">
        <w:rPr>
          <w:rStyle w:val="StyleUnderline"/>
        </w:rPr>
        <w:t xml:space="preserve"> human global </w:t>
      </w:r>
      <w:r w:rsidRPr="009C5226">
        <w:rPr>
          <w:rStyle w:val="StyleUnderline"/>
          <w:highlight w:val="cyan"/>
        </w:rPr>
        <w:t>civilization</w:t>
      </w:r>
      <w:r w:rsidRPr="009C5226">
        <w:rPr>
          <w:rStyle w:val="StyleUnderline"/>
        </w:rPr>
        <w:t xml:space="preserve"> as we know it."</w:t>
      </w:r>
    </w:p>
    <w:p w14:paraId="6617C53C" w14:textId="5B165D27" w:rsidR="0074563F" w:rsidRDefault="0074563F" w:rsidP="004453EE"/>
    <w:p w14:paraId="0601C4B9" w14:textId="5D148430" w:rsidR="004E429E" w:rsidRDefault="008B6A2F" w:rsidP="008B6A2F">
      <w:pPr>
        <w:pStyle w:val="Heading4"/>
      </w:pPr>
      <w:r>
        <w:t xml:space="preserve">Advantage 2 is democracy: </w:t>
      </w:r>
    </w:p>
    <w:p w14:paraId="086F801E" w14:textId="707E66EA" w:rsidR="00336740" w:rsidRDefault="00336740" w:rsidP="00336740">
      <w:pPr>
        <w:pStyle w:val="Heading4"/>
      </w:pPr>
      <w:r>
        <w:t>Democratic governance is diminishing in the status quo.</w:t>
      </w:r>
    </w:p>
    <w:p w14:paraId="3C3F0F2D" w14:textId="3F3E5519" w:rsidR="00336740" w:rsidRPr="00336740" w:rsidRDefault="00336740" w:rsidP="00336740">
      <w:pPr>
        <w:rPr>
          <w:rStyle w:val="Style13ptBold"/>
          <w:b w:val="0"/>
          <w:bCs/>
          <w:sz w:val="22"/>
          <w:szCs w:val="22"/>
        </w:rPr>
      </w:pPr>
      <w:r>
        <w:rPr>
          <w:rStyle w:val="Style13ptBold"/>
        </w:rPr>
        <w:t xml:space="preserve">Kofi Annan Foundation ’21, </w:t>
      </w:r>
      <w:r>
        <w:rPr>
          <w:rStyle w:val="Style13ptBold"/>
          <w:b w:val="0"/>
          <w:bCs/>
          <w:sz w:val="22"/>
          <w:szCs w:val="22"/>
        </w:rPr>
        <w:t xml:space="preserve">“Opinion: Is American Democracy in Decline or Recovery?,” February 4, 2021, </w:t>
      </w:r>
      <w:r w:rsidRPr="00336740">
        <w:rPr>
          <w:rStyle w:val="Style13ptBold"/>
          <w:b w:val="0"/>
          <w:bCs/>
          <w:sz w:val="22"/>
          <w:szCs w:val="22"/>
        </w:rPr>
        <w:t>https://www.kofiannanfoundation.org/articles/opinion-is-american-democracy-in-decline-or-in-recovery/</w:t>
      </w:r>
    </w:p>
    <w:p w14:paraId="1C93DF48" w14:textId="26118030" w:rsidR="00336740" w:rsidRPr="00336740" w:rsidRDefault="00336740" w:rsidP="00336740">
      <w:pPr>
        <w:rPr>
          <w:sz w:val="16"/>
        </w:rPr>
      </w:pPr>
      <w:r w:rsidRPr="00336740">
        <w:rPr>
          <w:rStyle w:val="StyleUnderline"/>
          <w:highlight w:val="cyan"/>
        </w:rPr>
        <w:t>Three factors stand out</w:t>
      </w:r>
      <w:r w:rsidRPr="00336740">
        <w:rPr>
          <w:rStyle w:val="StyleUnderline"/>
        </w:rPr>
        <w:t xml:space="preserve">, all of which played a key role in the USA: a </w:t>
      </w:r>
      <w:r w:rsidRPr="00336740">
        <w:rPr>
          <w:rStyle w:val="StyleUnderline"/>
          <w:highlight w:val="cyan"/>
        </w:rPr>
        <w:t>backlash against</w:t>
      </w:r>
      <w:r w:rsidRPr="00336740">
        <w:rPr>
          <w:rStyle w:val="StyleUnderline"/>
        </w:rPr>
        <w:t xml:space="preserve"> globalization; growing </w:t>
      </w:r>
      <w:r w:rsidRPr="00336740">
        <w:rPr>
          <w:rStyle w:val="StyleUnderline"/>
          <w:highlight w:val="cyan"/>
        </w:rPr>
        <w:t>dissatisfaction with democratic governments’</w:t>
      </w:r>
      <w:r w:rsidRPr="00336740">
        <w:rPr>
          <w:rStyle w:val="StyleUnderline"/>
        </w:rPr>
        <w:t xml:space="preserve"> perceived ineffectiveness; </w:t>
      </w:r>
      <w:r w:rsidRPr="00336740">
        <w:rPr>
          <w:rStyle w:val="StyleUnderline"/>
          <w:highlight w:val="cyan"/>
        </w:rPr>
        <w:t>and</w:t>
      </w:r>
      <w:r w:rsidRPr="00336740">
        <w:rPr>
          <w:rStyle w:val="StyleUnderline"/>
        </w:rPr>
        <w:t xml:space="preserve"> the growing </w:t>
      </w:r>
      <w:r w:rsidRPr="00336740">
        <w:rPr>
          <w:rStyle w:val="StyleUnderline"/>
          <w:highlight w:val="cyan"/>
        </w:rPr>
        <w:t>disintermediation of politics</w:t>
      </w:r>
      <w:r w:rsidRPr="00336740">
        <w:rPr>
          <w:rStyle w:val="StyleUnderline"/>
        </w:rPr>
        <w:t>.</w:t>
      </w:r>
      <w:r w:rsidRPr="00336740">
        <w:rPr>
          <w:sz w:val="16"/>
        </w:rPr>
        <w:t xml:space="preserve"> Although</w:t>
      </w:r>
      <w:r w:rsidRPr="00336740">
        <w:rPr>
          <w:rStyle w:val="StyleUnderline"/>
        </w:rPr>
        <w:t xml:space="preserve"> </w:t>
      </w:r>
      <w:r w:rsidRPr="00336740">
        <w:rPr>
          <w:rStyle w:val="StyleUnderline"/>
          <w:highlight w:val="cyan"/>
        </w:rPr>
        <w:t>globalization</w:t>
      </w:r>
      <w:r w:rsidRPr="00336740">
        <w:rPr>
          <w:rStyle w:val="StyleUnderline"/>
        </w:rPr>
        <w:t xml:space="preserve"> </w:t>
      </w:r>
      <w:r w:rsidRPr="00336740">
        <w:rPr>
          <w:sz w:val="16"/>
        </w:rPr>
        <w:t>has raised hundreds of millions of people worldwide out of poverty and afforded consumers with a profusion of cheap goods</w:t>
      </w:r>
      <w:r w:rsidRPr="00336740">
        <w:rPr>
          <w:rStyle w:val="StyleUnderline"/>
        </w:rPr>
        <w:t xml:space="preserve">, it has also </w:t>
      </w:r>
      <w:r w:rsidRPr="00336740">
        <w:rPr>
          <w:rStyle w:val="StyleUnderline"/>
          <w:highlight w:val="cyan"/>
        </w:rPr>
        <w:t>led to wealth inequalities</w:t>
      </w:r>
      <w:r w:rsidRPr="00336740">
        <w:rPr>
          <w:sz w:val="16"/>
        </w:rPr>
        <w:t xml:space="preserve"> within countries not seen since the Gilded Age. On the one hand, </w:t>
      </w:r>
      <w:r w:rsidRPr="00336740">
        <w:rPr>
          <w:rStyle w:val="StyleUnderline"/>
        </w:rPr>
        <w:t>some individuals and firms have been able to amass unprecedented fortunes from a global market, which they have then been able to shield from taxation thanks to global tax optimization and evasion.</w:t>
      </w:r>
      <w:r w:rsidRPr="00336740">
        <w:rPr>
          <w:sz w:val="16"/>
        </w:rPr>
        <w:t xml:space="preserve"> On the other, the </w:t>
      </w:r>
      <w:r w:rsidRPr="00336740">
        <w:rPr>
          <w:rStyle w:val="StyleUnderline"/>
        </w:rPr>
        <w:t>working and middle classes in developed countries have seen their own incomes stagnate</w:t>
      </w:r>
      <w:r w:rsidRPr="00336740">
        <w:rPr>
          <w:sz w:val="16"/>
        </w:rPr>
        <w:t>.</w:t>
      </w:r>
    </w:p>
    <w:p w14:paraId="11F3B291" w14:textId="77777777" w:rsidR="00336740" w:rsidRPr="00336740" w:rsidRDefault="00336740" w:rsidP="00336740">
      <w:pPr>
        <w:rPr>
          <w:rStyle w:val="StyleUnderline"/>
        </w:rPr>
      </w:pPr>
      <w:r w:rsidRPr="00336740">
        <w:rPr>
          <w:sz w:val="16"/>
        </w:rPr>
        <w:lastRenderedPageBreak/>
        <w:t xml:space="preserve">As a result, </w:t>
      </w:r>
      <w:r w:rsidRPr="00336740">
        <w:rPr>
          <w:rStyle w:val="StyleUnderline"/>
        </w:rPr>
        <w:t xml:space="preserve">public </w:t>
      </w:r>
      <w:r w:rsidRPr="00336740">
        <w:rPr>
          <w:rStyle w:val="StyleUnderline"/>
          <w:highlight w:val="cyan"/>
        </w:rPr>
        <w:t>confidence in democracy has fallen</w:t>
      </w:r>
      <w:r w:rsidRPr="00336740">
        <w:rPr>
          <w:rStyle w:val="StyleUnderline"/>
        </w:rPr>
        <w:t xml:space="preserve"> worldwide over the past quarter of a century</w:t>
      </w:r>
      <w:r w:rsidRPr="00336740">
        <w:rPr>
          <w:sz w:val="16"/>
        </w:rPr>
        <w:t xml:space="preserve">, but especially since the 2008 financial crisis. A recent study from the University of Cambridge found that </w:t>
      </w:r>
      <w:r w:rsidRPr="00336740">
        <w:rPr>
          <w:rStyle w:val="StyleUnderline"/>
          <w:highlight w:val="cyan"/>
        </w:rPr>
        <w:t>in 2019 public confidence was</w:t>
      </w:r>
      <w:r w:rsidRPr="00336740">
        <w:rPr>
          <w:rStyle w:val="StyleUnderline"/>
        </w:rPr>
        <w:t xml:space="preserve"> at the </w:t>
      </w:r>
      <w:r w:rsidRPr="00336740">
        <w:rPr>
          <w:rStyle w:val="StyleUnderline"/>
          <w:highlight w:val="cyan"/>
        </w:rPr>
        <w:t>lowest</w:t>
      </w:r>
      <w:r w:rsidRPr="00336740">
        <w:rPr>
          <w:rStyle w:val="StyleUnderline"/>
        </w:rPr>
        <w:t xml:space="preserve"> point on record in the United States.</w:t>
      </w:r>
    </w:p>
    <w:p w14:paraId="4D1616F4" w14:textId="013C1E21" w:rsidR="00336740" w:rsidRDefault="00336740" w:rsidP="00336740">
      <w:pPr>
        <w:rPr>
          <w:rStyle w:val="StyleUnderline"/>
        </w:rPr>
      </w:pPr>
      <w:r w:rsidRPr="00336740">
        <w:rPr>
          <w:sz w:val="16"/>
        </w:rPr>
        <w:t xml:space="preserve">Finally, </w:t>
      </w:r>
      <w:r w:rsidRPr="00336740">
        <w:rPr>
          <w:rStyle w:val="StyleUnderline"/>
          <w:highlight w:val="cyan"/>
        </w:rPr>
        <w:t>populism has been facilitated by</w:t>
      </w:r>
      <w:r w:rsidRPr="00336740">
        <w:rPr>
          <w:rStyle w:val="StyleUnderline"/>
        </w:rPr>
        <w:t xml:space="preserve"> the steady </w:t>
      </w:r>
      <w:r w:rsidRPr="00336740">
        <w:rPr>
          <w:rStyle w:val="StyleUnderline"/>
          <w:highlight w:val="cyan"/>
        </w:rPr>
        <w:t>decline of the institutions which</w:t>
      </w:r>
      <w:r w:rsidRPr="00336740">
        <w:rPr>
          <w:rStyle w:val="StyleUnderline"/>
        </w:rPr>
        <w:t xml:space="preserve"> traditionally </w:t>
      </w:r>
      <w:r w:rsidRPr="00336740">
        <w:rPr>
          <w:rStyle w:val="StyleUnderline"/>
          <w:highlight w:val="cyan"/>
        </w:rPr>
        <w:t>moderated</w:t>
      </w:r>
      <w:r w:rsidRPr="00336740">
        <w:rPr>
          <w:rStyle w:val="StyleUnderline"/>
        </w:rPr>
        <w:t xml:space="preserve"> and channelled </w:t>
      </w:r>
      <w:r w:rsidRPr="00336740">
        <w:rPr>
          <w:rStyle w:val="StyleUnderline"/>
          <w:highlight w:val="cyan"/>
        </w:rPr>
        <w:t>political passions</w:t>
      </w:r>
      <w:r w:rsidRPr="00336740">
        <w:rPr>
          <w:rStyle w:val="StyleUnderline"/>
        </w:rPr>
        <w:t xml:space="preserve">, such as political parties, unions, churches, and the mainstream media. Increasingly </w:t>
      </w:r>
      <w:r w:rsidRPr="00336740">
        <w:rPr>
          <w:rStyle w:val="StyleUnderline"/>
          <w:highlight w:val="cyan"/>
        </w:rPr>
        <w:t>dissatisfied</w:t>
      </w:r>
      <w:r w:rsidRPr="00336740">
        <w:rPr>
          <w:rStyle w:val="StyleUnderline"/>
        </w:rPr>
        <w:t xml:space="preserve">, anxious, and atomized </w:t>
      </w:r>
      <w:r w:rsidRPr="00336740">
        <w:rPr>
          <w:rStyle w:val="StyleUnderline"/>
          <w:highlight w:val="cyan"/>
        </w:rPr>
        <w:t>voters</w:t>
      </w:r>
      <w:r w:rsidRPr="00336740">
        <w:rPr>
          <w:rStyle w:val="StyleUnderline"/>
        </w:rPr>
        <w:t xml:space="preserve"> consuming ideologically polarised media </w:t>
      </w:r>
      <w:r w:rsidRPr="00336740">
        <w:rPr>
          <w:rStyle w:val="StyleUnderline"/>
          <w:highlight w:val="cyan"/>
        </w:rPr>
        <w:t>provide an ideal public for populists’</w:t>
      </w:r>
      <w:r w:rsidRPr="00336740">
        <w:rPr>
          <w:rStyle w:val="StyleUnderline"/>
        </w:rPr>
        <w:t xml:space="preserve"> siren songs.</w:t>
      </w:r>
    </w:p>
    <w:p w14:paraId="4CF7538A" w14:textId="77777777" w:rsidR="008927AD" w:rsidRDefault="008927AD" w:rsidP="008927AD">
      <w:pPr>
        <w:pStyle w:val="Heading4"/>
      </w:pPr>
      <w:r>
        <w:t>Empirics confirm right to strike improves teacher union legitimacy</w:t>
      </w:r>
    </w:p>
    <w:p w14:paraId="474CB052" w14:textId="77777777" w:rsidR="008927AD" w:rsidRDefault="008927AD" w:rsidP="008927AD">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Daniel Disalvo</w:t>
      </w:r>
    </w:p>
    <w:p w14:paraId="641515CD" w14:textId="77777777" w:rsidR="008927AD" w:rsidRDefault="008927AD" w:rsidP="008927AD">
      <w:r>
        <w:t xml:space="preserve">Professor and Chair of Political Science at the City College of New York </w:t>
      </w:r>
      <w:r w:rsidRPr="005605EA">
        <w:t>Michael Hartney is assistant professor of political science at Boston College.</w:t>
      </w:r>
      <w:r>
        <w:t>]/dhsNJ</w:t>
      </w:r>
    </w:p>
    <w:p w14:paraId="17F2356A" w14:textId="77777777" w:rsidR="008927AD" w:rsidRDefault="008927AD" w:rsidP="008927AD">
      <w:pPr>
        <w:pStyle w:val="ListParagraph"/>
        <w:numPr>
          <w:ilvl w:val="0"/>
          <w:numId w:val="12"/>
        </w:numPr>
      </w:pPr>
      <w:r>
        <w:t>Increases solidarity proven by survey</w:t>
      </w:r>
    </w:p>
    <w:p w14:paraId="41F7D21D" w14:textId="77777777" w:rsidR="008927AD" w:rsidRDefault="008927AD" w:rsidP="008927AD">
      <w:pPr>
        <w:pStyle w:val="ListParagraph"/>
        <w:numPr>
          <w:ilvl w:val="0"/>
          <w:numId w:val="12"/>
        </w:numPr>
      </w:pPr>
      <w:r>
        <w:t>Provides incentive to join union which increases member count</w:t>
      </w:r>
    </w:p>
    <w:p w14:paraId="5B447BA0" w14:textId="77777777" w:rsidR="008927AD" w:rsidRPr="005605EA" w:rsidRDefault="008927AD" w:rsidP="008927AD">
      <w:pPr>
        <w:pStyle w:val="ListParagraph"/>
        <w:numPr>
          <w:ilvl w:val="0"/>
          <w:numId w:val="12"/>
        </w:numPr>
      </w:pPr>
      <w:r>
        <w:t>Positive press coverage that empirically increases public support</w:t>
      </w:r>
    </w:p>
    <w:p w14:paraId="6D4781D6" w14:textId="77777777" w:rsidR="008927AD" w:rsidRPr="00FA7219" w:rsidRDefault="008927AD" w:rsidP="008927AD">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r w:rsidRPr="002C6AC3">
        <w:rPr>
          <w:rStyle w:val="Emphasis"/>
        </w:rPr>
        <w:t xml:space="preserve">All of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more than 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t>
      </w:r>
      <w:r w:rsidRPr="00FA7219">
        <w:rPr>
          <w:sz w:val="16"/>
        </w:rPr>
        <w:lastRenderedPageBreak/>
        <w:t xml:space="preserve">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recent strike wave increased support for teachers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supported greater legal rights for teachers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7A5C961A" w14:textId="77777777" w:rsidR="008927AD" w:rsidRPr="00336740" w:rsidRDefault="008927AD" w:rsidP="00336740">
      <w:pPr>
        <w:rPr>
          <w:rStyle w:val="StyleUnderline"/>
        </w:rPr>
      </w:pPr>
    </w:p>
    <w:p w14:paraId="637B63E8" w14:textId="44F92D3D" w:rsidR="00336740" w:rsidRDefault="004E009A" w:rsidP="004E009A">
      <w:pPr>
        <w:pStyle w:val="Heading4"/>
      </w:pPr>
      <w:r>
        <w:t xml:space="preserve">Teacher unions are key to promote democracy. </w:t>
      </w:r>
    </w:p>
    <w:p w14:paraId="26496264" w14:textId="12F5A707" w:rsidR="004E009A" w:rsidRDefault="004E009A" w:rsidP="004E009A">
      <w:pPr>
        <w:rPr>
          <w:rStyle w:val="Style13ptBold"/>
          <w:b w:val="0"/>
          <w:bCs/>
          <w:sz w:val="22"/>
          <w:szCs w:val="22"/>
        </w:rPr>
      </w:pPr>
      <w:r>
        <w:rPr>
          <w:rStyle w:val="Style13ptBold"/>
        </w:rPr>
        <w:t xml:space="preserve">Kahlenberg ’16 – </w:t>
      </w:r>
      <w:r>
        <w:rPr>
          <w:rStyle w:val="Style13ptBold"/>
          <w:b w:val="0"/>
          <w:bCs/>
          <w:sz w:val="22"/>
          <w:szCs w:val="22"/>
        </w:rPr>
        <w:t>Director of K-12 equity and senior fellow</w:t>
      </w:r>
    </w:p>
    <w:p w14:paraId="75157654" w14:textId="6FD860B5" w:rsidR="004E009A" w:rsidRPr="004E009A" w:rsidRDefault="004E009A" w:rsidP="004E009A">
      <w:pPr>
        <w:rPr>
          <w:rStyle w:val="Style13ptBold"/>
          <w:b w:val="0"/>
          <w:bCs/>
          <w:sz w:val="22"/>
          <w:szCs w:val="22"/>
        </w:rPr>
      </w:pPr>
      <w:r>
        <w:rPr>
          <w:rStyle w:val="Style13ptBold"/>
          <w:b w:val="0"/>
          <w:bCs/>
          <w:sz w:val="22"/>
          <w:szCs w:val="22"/>
        </w:rPr>
        <w:t xml:space="preserve">Richard D. Kahlenberg, “How Defunding Public Sector Unions Will Diminish Our Democracy,” Januay 6, 2016, </w:t>
      </w:r>
      <w:r w:rsidRPr="004E009A">
        <w:rPr>
          <w:rStyle w:val="Style13ptBold"/>
          <w:b w:val="0"/>
          <w:bCs/>
          <w:sz w:val="22"/>
          <w:szCs w:val="22"/>
        </w:rPr>
        <w:t>https://tcf.org/content/report/how-defunding-public-sector-unions-will-diminish-our-democracy/</w:t>
      </w:r>
    </w:p>
    <w:p w14:paraId="751AEA9F" w14:textId="77777777" w:rsidR="00495456" w:rsidRPr="004E009A" w:rsidRDefault="00495456" w:rsidP="00495456">
      <w:pPr>
        <w:rPr>
          <w:sz w:val="16"/>
        </w:rPr>
      </w:pPr>
      <w:r w:rsidRPr="004E009A">
        <w:rPr>
          <w:sz w:val="16"/>
        </w:rPr>
        <w:t>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w:t>
      </w:r>
      <w:r w:rsidRPr="00495456">
        <w:rPr>
          <w:rStyle w:val="StyleUnderline"/>
          <w:highlight w:val="cyan"/>
        </w:rPr>
        <w:t>A decision</w:t>
      </w:r>
      <w:r w:rsidRPr="00495456">
        <w:rPr>
          <w:rStyle w:val="StyleUnderline"/>
        </w:rPr>
        <w:t xml:space="preserve"> by the Court </w:t>
      </w:r>
      <w:r w:rsidRPr="00495456">
        <w:rPr>
          <w:rStyle w:val="StyleUnderline"/>
          <w:highlight w:val="cyan"/>
        </w:rPr>
        <w:t>against</w:t>
      </w:r>
      <w:r w:rsidRPr="00495456">
        <w:rPr>
          <w:rStyle w:val="StyleUnderline"/>
        </w:rPr>
        <w:t xml:space="preserve"> the </w:t>
      </w:r>
      <w:r w:rsidRPr="00495456">
        <w:rPr>
          <w:rStyle w:val="StyleUnderline"/>
          <w:highlight w:val="cyan"/>
        </w:rPr>
        <w:t>teachers</w:t>
      </w:r>
      <w:r w:rsidRPr="00495456">
        <w:rPr>
          <w:rStyle w:val="StyleUnderline"/>
        </w:rPr>
        <w:t xml:space="preserve"> association could not only significantly weaken public sector </w:t>
      </w:r>
      <w:r w:rsidRPr="00495456">
        <w:rPr>
          <w:rStyle w:val="StyleUnderline"/>
          <w:highlight w:val="cyan"/>
        </w:rPr>
        <w:t>unions</w:t>
      </w:r>
      <w:r w:rsidRPr="00495456">
        <w:rPr>
          <w:rStyle w:val="StyleUnderline"/>
        </w:rPr>
        <w:t xml:space="preserve">, but also </w:t>
      </w:r>
      <w:r w:rsidRPr="00495456">
        <w:rPr>
          <w:rStyle w:val="StyleUnderline"/>
          <w:highlight w:val="cyan"/>
        </w:rPr>
        <w:t>endanger</w:t>
      </w:r>
      <w:r w:rsidRPr="00495456">
        <w:rPr>
          <w:rStyle w:val="StyleUnderline"/>
        </w:rPr>
        <w:t xml:space="preserve"> the nation’s core </w:t>
      </w:r>
      <w:r w:rsidRPr="00495456">
        <w:rPr>
          <w:rStyle w:val="StyleUnderline"/>
          <w:highlight w:val="cyan"/>
        </w:rPr>
        <w:t>democratic values</w:t>
      </w:r>
      <w:r w:rsidRPr="004E009A">
        <w:rPr>
          <w:sz w:val="16"/>
        </w:rPr>
        <w:t>.</w:t>
      </w:r>
    </w:p>
    <w:p w14:paraId="24A7C5DB" w14:textId="77777777" w:rsidR="00495456" w:rsidRPr="004E009A" w:rsidRDefault="00495456" w:rsidP="00495456">
      <w:pPr>
        <w:rPr>
          <w:sz w:val="16"/>
          <w:szCs w:val="16"/>
        </w:rPr>
      </w:pPr>
      <w:r w:rsidRPr="004E009A">
        <w:rPr>
          <w:sz w:val="16"/>
          <w:szCs w:val="16"/>
        </w:rPr>
        <w:t>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w:t>
      </w:r>
    </w:p>
    <w:p w14:paraId="535E3235" w14:textId="77777777" w:rsidR="00495456" w:rsidRPr="004E009A" w:rsidRDefault="00495456" w:rsidP="00495456">
      <w:pPr>
        <w:rPr>
          <w:sz w:val="16"/>
          <w:szCs w:val="16"/>
        </w:rPr>
      </w:pPr>
      <w:r w:rsidRPr="004E009A">
        <w:rPr>
          <w:sz w:val="16"/>
          <w:szCs w:val="16"/>
        </w:rPr>
        <w:t>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w:t>
      </w:r>
    </w:p>
    <w:p w14:paraId="5FB8F850" w14:textId="77777777" w:rsidR="00495456" w:rsidRPr="004E009A" w:rsidRDefault="00495456" w:rsidP="00495456">
      <w:pPr>
        <w:rPr>
          <w:rStyle w:val="StyleUnderline"/>
        </w:rPr>
      </w:pPr>
      <w:r w:rsidRPr="004E009A">
        <w:rPr>
          <w:sz w:val="16"/>
        </w:rPr>
        <w:t xml:space="preserve">This report highlights an additional problem that should concern people across the political spectrum: </w:t>
      </w:r>
      <w:r w:rsidRPr="004E009A">
        <w:rPr>
          <w:rStyle w:val="StyleUnderline"/>
          <w:highlight w:val="cyan"/>
        </w:rPr>
        <w:t>defunding</w:t>
      </w:r>
      <w:r w:rsidRPr="004E009A">
        <w:rPr>
          <w:rStyle w:val="StyleUnderline"/>
        </w:rPr>
        <w:t xml:space="preserve"> public sector </w:t>
      </w:r>
      <w:r w:rsidRPr="004E009A">
        <w:rPr>
          <w:rStyle w:val="StyleUnderline"/>
          <w:highlight w:val="cyan"/>
        </w:rPr>
        <w:t>unions could deal a</w:t>
      </w:r>
      <w:r w:rsidRPr="004E009A">
        <w:rPr>
          <w:rStyle w:val="StyleUnderline"/>
        </w:rPr>
        <w:t xml:space="preserve"> substantial </w:t>
      </w:r>
      <w:r w:rsidRPr="004E009A">
        <w:rPr>
          <w:rStyle w:val="StyleUnderline"/>
          <w:highlight w:val="cyan"/>
        </w:rPr>
        <w:t>blow to</w:t>
      </w:r>
      <w:r w:rsidRPr="004E009A">
        <w:rPr>
          <w:rStyle w:val="StyleUnderline"/>
        </w:rPr>
        <w:t xml:space="preserve"> a critical driver of American </w:t>
      </w:r>
      <w:r w:rsidRPr="004E009A">
        <w:rPr>
          <w:rStyle w:val="StyleUnderline"/>
          <w:highlight w:val="cyan"/>
        </w:rPr>
        <w:t>democracy.</w:t>
      </w:r>
    </w:p>
    <w:p w14:paraId="561B05D4" w14:textId="77777777" w:rsidR="00495456" w:rsidRPr="004E009A" w:rsidRDefault="00495456" w:rsidP="00495456">
      <w:pPr>
        <w:rPr>
          <w:sz w:val="16"/>
        </w:rPr>
      </w:pPr>
      <w:r w:rsidRPr="00495456">
        <w:rPr>
          <w:rStyle w:val="StyleUnderline"/>
          <w:highlight w:val="cyan"/>
        </w:rPr>
        <w:t>Public sector unions</w:t>
      </w:r>
      <w:r w:rsidRPr="00495456">
        <w:rPr>
          <w:rStyle w:val="StyleUnderline"/>
        </w:rPr>
        <w:t xml:space="preserve"> promote democratic values and practices in a variety of ways. They serve as a </w:t>
      </w:r>
      <w:r w:rsidRPr="00495456">
        <w:rPr>
          <w:rStyle w:val="StyleUnderline"/>
          <w:highlight w:val="cyan"/>
        </w:rPr>
        <w:t>check</w:t>
      </w:r>
      <w:r w:rsidRPr="00495456">
        <w:rPr>
          <w:rStyle w:val="StyleUnderline"/>
        </w:rPr>
        <w:t xml:space="preserve"> on arbitrary </w:t>
      </w:r>
      <w:r w:rsidRPr="00495456">
        <w:rPr>
          <w:rStyle w:val="StyleUnderline"/>
          <w:highlight w:val="cyan"/>
        </w:rPr>
        <w:t>government power</w:t>
      </w:r>
      <w:r w:rsidRPr="00495456">
        <w:rPr>
          <w:rStyle w:val="StyleUnderline"/>
        </w:rPr>
        <w:t xml:space="preserve"> and help </w:t>
      </w:r>
      <w:r w:rsidRPr="00495456">
        <w:rPr>
          <w:rStyle w:val="StyleUnderline"/>
          <w:highlight w:val="cyan"/>
        </w:rPr>
        <w:t>sustain middle-class wages</w:t>
      </w:r>
      <w:r w:rsidRPr="00495456">
        <w:rPr>
          <w:rStyle w:val="StyleUnderline"/>
        </w:rPr>
        <w:t xml:space="preserve"> and benefits; </w:t>
      </w:r>
      <w:r w:rsidRPr="00495456">
        <w:rPr>
          <w:rStyle w:val="StyleUnderline"/>
          <w:highlight w:val="cyan"/>
        </w:rPr>
        <w:t>serve as schools of democracy</w:t>
      </w:r>
      <w:r w:rsidRPr="00495456">
        <w:rPr>
          <w:rStyle w:val="StyleUnderline"/>
        </w:rPr>
        <w:t xml:space="preserve"> for workers; </w:t>
      </w:r>
      <w:r w:rsidRPr="00495456">
        <w:rPr>
          <w:rStyle w:val="StyleUnderline"/>
          <w:highlight w:val="cyan"/>
        </w:rPr>
        <w:t>and</w:t>
      </w:r>
      <w:r w:rsidRPr="00495456">
        <w:rPr>
          <w:rStyle w:val="StyleUnderline"/>
        </w:rPr>
        <w:t xml:space="preserve">, in the case of teacher unions, help </w:t>
      </w:r>
      <w:r w:rsidRPr="00495456">
        <w:rPr>
          <w:rStyle w:val="StyleUnderline"/>
          <w:highlight w:val="cyan"/>
        </w:rPr>
        <w:t>support a</w:t>
      </w:r>
      <w:r w:rsidRPr="00495456">
        <w:rPr>
          <w:rStyle w:val="StyleUnderline"/>
        </w:rPr>
        <w:t xml:space="preserve"> public </w:t>
      </w:r>
      <w:r w:rsidRPr="00495456">
        <w:rPr>
          <w:rStyle w:val="StyleUnderline"/>
          <w:highlight w:val="cyan"/>
        </w:rPr>
        <w:t>school system that promotes democratic values</w:t>
      </w:r>
      <w:r w:rsidRPr="00495456">
        <w:rPr>
          <w:rStyle w:val="StyleUnderline"/>
        </w:rPr>
        <w:t>.</w:t>
      </w:r>
      <w:r w:rsidRPr="004E009A">
        <w:rPr>
          <w:sz w:val="16"/>
        </w:rPr>
        <w:t xml:space="preserve"> These larger interests should enter into the calculus the Supreme Court uses to weigh free speech rights against state interests.</w:t>
      </w:r>
    </w:p>
    <w:p w14:paraId="65BB7E04" w14:textId="77777777" w:rsidR="00495456" w:rsidRPr="004E009A" w:rsidRDefault="00495456" w:rsidP="00495456">
      <w:pPr>
        <w:rPr>
          <w:sz w:val="16"/>
        </w:rPr>
      </w:pPr>
      <w:r w:rsidRPr="004E009A">
        <w:rPr>
          <w:sz w:val="16"/>
        </w:rPr>
        <w:lastRenderedPageBreak/>
        <w:t xml:space="preserve">Indeed, </w:t>
      </w:r>
      <w:r w:rsidRPr="00495456">
        <w:rPr>
          <w:rStyle w:val="StyleUnderline"/>
        </w:rPr>
        <w:t xml:space="preserve">the whole idea of unionism is based on basic democratic values. </w:t>
      </w:r>
      <w:r w:rsidRPr="00495456">
        <w:rPr>
          <w:rStyle w:val="StyleUnderline"/>
          <w:highlight w:val="cyan"/>
        </w:rPr>
        <w:t>The</w:t>
      </w:r>
      <w:r w:rsidRPr="00495456">
        <w:rPr>
          <w:rStyle w:val="StyleUnderline"/>
        </w:rPr>
        <w:t xml:space="preserve"> fundamental </w:t>
      </w:r>
      <w:r w:rsidRPr="00495456">
        <w:rPr>
          <w:rStyle w:val="StyleUnderline"/>
          <w:highlight w:val="cyan"/>
        </w:rPr>
        <w:t>idea that</w:t>
      </w:r>
      <w:r w:rsidRPr="00495456">
        <w:rPr>
          <w:rStyle w:val="StyleUnderline"/>
        </w:rPr>
        <w:t xml:space="preserve"> duly-elected </w:t>
      </w:r>
      <w:r w:rsidRPr="00495456">
        <w:rPr>
          <w:rStyle w:val="StyleUnderline"/>
          <w:highlight w:val="cyan"/>
        </w:rPr>
        <w:t>union leadership has the right to</w:t>
      </w:r>
      <w:r w:rsidRPr="00495456">
        <w:rPr>
          <w:rStyle w:val="StyleUnderline"/>
        </w:rPr>
        <w:t xml:space="preserve"> collect dues and </w:t>
      </w:r>
      <w:r w:rsidRPr="00495456">
        <w:rPr>
          <w:rStyle w:val="StyleUnderline"/>
          <w:highlight w:val="cyan"/>
        </w:rPr>
        <w:t xml:space="preserve">advocate as the majority of workers wants </w:t>
      </w:r>
      <w:r w:rsidRPr="007E1E72">
        <w:rPr>
          <w:rStyle w:val="StyleUnderline"/>
          <w:highlight w:val="cyan"/>
        </w:rPr>
        <w:t>is analogous to a democracy’s right to</w:t>
      </w:r>
      <w:r w:rsidRPr="00495456">
        <w:rPr>
          <w:rStyle w:val="StyleUnderline"/>
        </w:rPr>
        <w:t xml:space="preserve"> impose taxation in order to </w:t>
      </w:r>
      <w:r w:rsidRPr="007E1E72">
        <w:rPr>
          <w:rStyle w:val="StyleUnderline"/>
          <w:highlight w:val="cyan"/>
        </w:rPr>
        <w:t>promote the common good</w:t>
      </w:r>
      <w:r w:rsidRPr="004E009A">
        <w:rPr>
          <w:sz w:val="16"/>
        </w:rPr>
        <w:t>.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w:t>
      </w:r>
    </w:p>
    <w:p w14:paraId="64DE3DC9" w14:textId="77777777" w:rsidR="00495456" w:rsidRPr="004E009A" w:rsidRDefault="00495456" w:rsidP="00495456">
      <w:pPr>
        <w:rPr>
          <w:sz w:val="16"/>
          <w:szCs w:val="16"/>
        </w:rPr>
      </w:pPr>
      <w:r w:rsidRPr="004E009A">
        <w:rPr>
          <w:sz w:val="16"/>
          <w:szCs w:val="16"/>
        </w:rPr>
        <w:t>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Friedrichscase. Part IV concludes.</w:t>
      </w:r>
    </w:p>
    <w:p w14:paraId="3CF53C29" w14:textId="77777777" w:rsidR="00495456" w:rsidRPr="004E009A" w:rsidRDefault="00495456" w:rsidP="00495456">
      <w:pPr>
        <w:rPr>
          <w:sz w:val="16"/>
          <w:szCs w:val="16"/>
        </w:rPr>
      </w:pPr>
      <w:r w:rsidRPr="004E009A">
        <w:rPr>
          <w:sz w:val="16"/>
          <w:szCs w:val="16"/>
        </w:rPr>
        <w:t>Balancing First Amendment Rights against the State’s Interests</w:t>
      </w:r>
    </w:p>
    <w:p w14:paraId="2711B934" w14:textId="77777777" w:rsidR="00495456" w:rsidRPr="004E009A" w:rsidRDefault="00495456" w:rsidP="00495456">
      <w:pPr>
        <w:rPr>
          <w:sz w:val="16"/>
          <w:szCs w:val="16"/>
        </w:rPr>
      </w:pPr>
      <w:r w:rsidRPr="004E009A">
        <w:rPr>
          <w:sz w:val="16"/>
          <w:szCs w:val="16"/>
        </w:rPr>
        <w:t>The current legal framework in which courts weigh cases such as Friedrichs is narrowly constrained, balancing the free speech rights of dissenting union members against the state’s interests in promoting stable labor relations with its public employees.</w:t>
      </w:r>
    </w:p>
    <w:p w14:paraId="6DFABE3A" w14:textId="77777777" w:rsidR="00495456" w:rsidRPr="004E009A" w:rsidRDefault="00495456" w:rsidP="00495456">
      <w:pPr>
        <w:rPr>
          <w:sz w:val="16"/>
          <w:szCs w:val="16"/>
        </w:rPr>
      </w:pPr>
      <w:r w:rsidRPr="004E009A">
        <w:rPr>
          <w:sz w:val="16"/>
          <w:szCs w:val="16"/>
        </w:rPr>
        <w:t>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w:t>
      </w:r>
    </w:p>
    <w:p w14:paraId="5E583C85" w14:textId="77777777" w:rsidR="00495456" w:rsidRPr="004E009A" w:rsidRDefault="00495456" w:rsidP="00495456">
      <w:pPr>
        <w:rPr>
          <w:sz w:val="16"/>
          <w:szCs w:val="16"/>
        </w:rPr>
      </w:pPr>
      <w:r w:rsidRPr="004E009A">
        <w:rPr>
          <w:sz w:val="16"/>
          <w:szCs w:val="16"/>
        </w:rPr>
        <w:t>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w:t>
      </w:r>
    </w:p>
    <w:p w14:paraId="7A16AC6E" w14:textId="77777777" w:rsidR="00495456" w:rsidRPr="004E009A" w:rsidRDefault="00495456" w:rsidP="00495456">
      <w:pPr>
        <w:rPr>
          <w:sz w:val="16"/>
          <w:szCs w:val="16"/>
        </w:rPr>
      </w:pPr>
      <w:r w:rsidRPr="004E009A">
        <w:rPr>
          <w:sz w:val="16"/>
          <w:szCs w:val="16"/>
        </w:rPr>
        <w:t>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nonmembers.6Although Harris sustained the 1977 Abood holding, a majority hinted that it might be willing to overturn Abood in a future case.7</w:t>
      </w:r>
    </w:p>
    <w:p w14:paraId="52E1EA4D" w14:textId="77777777" w:rsidR="00495456" w:rsidRPr="004E009A" w:rsidRDefault="00495456" w:rsidP="00495456">
      <w:pPr>
        <w:rPr>
          <w:sz w:val="16"/>
          <w:szCs w:val="16"/>
        </w:rPr>
      </w:pPr>
      <w:r w:rsidRPr="004E009A">
        <w:rPr>
          <w:sz w:val="16"/>
          <w:szCs w:val="16"/>
        </w:rPr>
        <w:t>In Friedrichs, the petitioner explicitly seeks to have the Supreme Court overrule the longstanding Abood compromise.8 That would be a serious mistake, for reasons outlined below.</w:t>
      </w:r>
    </w:p>
    <w:p w14:paraId="3FE66D01" w14:textId="77777777" w:rsidR="00495456" w:rsidRPr="004E009A" w:rsidRDefault="00495456" w:rsidP="00495456">
      <w:pPr>
        <w:rPr>
          <w:sz w:val="16"/>
          <w:szCs w:val="16"/>
        </w:rPr>
      </w:pPr>
      <w:r w:rsidRPr="004E009A">
        <w:rPr>
          <w:sz w:val="16"/>
          <w:szCs w:val="16"/>
        </w:rPr>
        <w:t>Current Rules Balance Free Speech Rights</w:t>
      </w:r>
    </w:p>
    <w:p w14:paraId="05F0A1D3" w14:textId="77777777" w:rsidR="00495456" w:rsidRPr="004E009A" w:rsidRDefault="00495456" w:rsidP="00495456">
      <w:pPr>
        <w:rPr>
          <w:sz w:val="16"/>
          <w:szCs w:val="16"/>
        </w:rPr>
      </w:pPr>
      <w:r w:rsidRPr="004E009A">
        <w:rPr>
          <w:sz w:val="16"/>
          <w:szCs w:val="16"/>
        </w:rPr>
        <w:t>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w:t>
      </w:r>
    </w:p>
    <w:p w14:paraId="7B7CC2B0" w14:textId="77777777" w:rsidR="00495456" w:rsidRPr="004E009A" w:rsidRDefault="00495456" w:rsidP="00495456">
      <w:pPr>
        <w:rPr>
          <w:sz w:val="16"/>
          <w:szCs w:val="16"/>
        </w:rPr>
      </w:pPr>
      <w:r w:rsidRPr="004E009A">
        <w:rPr>
          <w:sz w:val="16"/>
          <w:szCs w:val="16"/>
        </w:rPr>
        <w:t>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w:t>
      </w:r>
    </w:p>
    <w:p w14:paraId="7C45CC20" w14:textId="77777777" w:rsidR="00495456" w:rsidRPr="004E009A" w:rsidRDefault="00495456" w:rsidP="00495456">
      <w:pPr>
        <w:rPr>
          <w:sz w:val="16"/>
          <w:szCs w:val="16"/>
        </w:rPr>
      </w:pPr>
      <w:r w:rsidRPr="004E009A">
        <w:rPr>
          <w:sz w:val="16"/>
          <w:szCs w:val="16"/>
        </w:rPr>
        <w:t xml:space="preserve">Moreover, the Abood Court noted that dissenting public employees are still free to express their disagreements with the union publicly and vocally. A “public employee who believes that a union representing him is urging a course that is unwise as a matter of </w:t>
      </w:r>
      <w:r w:rsidRPr="004E009A">
        <w:rPr>
          <w:sz w:val="16"/>
          <w:szCs w:val="16"/>
        </w:rPr>
        <w:lastRenderedPageBreak/>
        <w:t>public policy is not barred from expressing his viewpoint.”10 And, of course, if teachers such as Friedrichs are upset with union leadership, they can seek to have leaders ousted through periodic democratic elections of officers, or even run for office themselves.</w:t>
      </w:r>
    </w:p>
    <w:p w14:paraId="1CB4E0F0" w14:textId="77777777" w:rsidR="00495456" w:rsidRPr="004E009A" w:rsidRDefault="00495456" w:rsidP="00495456">
      <w:pPr>
        <w:rPr>
          <w:sz w:val="16"/>
          <w:szCs w:val="16"/>
        </w:rPr>
      </w:pPr>
      <w:r w:rsidRPr="004E009A">
        <w:rPr>
          <w:sz w:val="16"/>
          <w:szCs w:val="16"/>
        </w:rPr>
        <w:t>Countervailing State Interests Recognized in Abood</w:t>
      </w:r>
    </w:p>
    <w:p w14:paraId="62260DA9" w14:textId="77777777" w:rsidR="00495456" w:rsidRPr="004E009A" w:rsidRDefault="00495456" w:rsidP="00495456">
      <w:pPr>
        <w:rPr>
          <w:sz w:val="16"/>
          <w:szCs w:val="16"/>
        </w:rPr>
      </w:pPr>
      <w:r w:rsidRPr="004E009A">
        <w:rPr>
          <w:sz w:val="16"/>
          <w:szCs w:val="16"/>
        </w:rPr>
        <w:t>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w:t>
      </w:r>
    </w:p>
    <w:p w14:paraId="68E6E841" w14:textId="77777777" w:rsidR="00495456" w:rsidRPr="004E009A" w:rsidRDefault="00495456" w:rsidP="00495456">
      <w:pPr>
        <w:rPr>
          <w:sz w:val="16"/>
          <w:szCs w:val="16"/>
        </w:rPr>
      </w:pPr>
      <w:r w:rsidRPr="004E009A">
        <w:rPr>
          <w:sz w:val="16"/>
          <w:szCs w:val="16"/>
        </w:rPr>
        <w:t>In the case of public sector unions, the Abood Court noted the state has two major interests. The opinion, written by Potter Stewart, an Eisenhower appointee, identified one as labor peace and workplace stability, and the other as reducing the risk of “free ridership” and unfairness.11</w:t>
      </w:r>
    </w:p>
    <w:p w14:paraId="7D68F9F9" w14:textId="77777777" w:rsidR="00495456" w:rsidRPr="004E009A" w:rsidRDefault="00495456" w:rsidP="00495456">
      <w:pPr>
        <w:rPr>
          <w:sz w:val="16"/>
          <w:szCs w:val="16"/>
        </w:rPr>
      </w:pPr>
      <w:r w:rsidRPr="004E009A">
        <w:rPr>
          <w:sz w:val="16"/>
          <w:szCs w:val="16"/>
        </w:rPr>
        <w:t>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w:t>
      </w:r>
    </w:p>
    <w:p w14:paraId="3F4AC908" w14:textId="77777777" w:rsidR="00495456" w:rsidRPr="004E009A" w:rsidRDefault="00495456" w:rsidP="00495456">
      <w:pPr>
        <w:rPr>
          <w:sz w:val="16"/>
          <w:szCs w:val="16"/>
        </w:rPr>
      </w:pPr>
      <w:r w:rsidRPr="004E009A">
        <w:rPr>
          <w:sz w:val="16"/>
          <w:szCs w:val="16"/>
        </w:rPr>
        <w:t>In the context of public employee unions, the Court noted, “confusion and conflict” could reign, for example, if rival teachers unions held different positions on issues such as “class hours, class sizes, holidays, tenure provisions,” and the like.13</w:t>
      </w:r>
    </w:p>
    <w:p w14:paraId="330F103F" w14:textId="77777777" w:rsidR="00495456" w:rsidRPr="004E009A" w:rsidRDefault="00495456" w:rsidP="00495456">
      <w:pPr>
        <w:rPr>
          <w:sz w:val="16"/>
          <w:szCs w:val="16"/>
        </w:rPr>
      </w:pPr>
      <w:r w:rsidRPr="004E009A">
        <w:rPr>
          <w:sz w:val="16"/>
          <w:szCs w:val="16"/>
        </w:rPr>
        <w:t>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w:t>
      </w:r>
    </w:p>
    <w:p w14:paraId="63EF20A5" w14:textId="77777777" w:rsidR="00495456" w:rsidRPr="004E009A" w:rsidRDefault="00495456" w:rsidP="00495456">
      <w:pPr>
        <w:rPr>
          <w:sz w:val="16"/>
          <w:szCs w:val="16"/>
        </w:rPr>
      </w:pPr>
      <w:r w:rsidRPr="004E009A">
        <w:rPr>
          <w:sz w:val="16"/>
          <w:szCs w:val="16"/>
        </w:rPr>
        <w:t>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w:t>
      </w:r>
    </w:p>
    <w:p w14:paraId="67C43906" w14:textId="77777777" w:rsidR="00495456" w:rsidRPr="004E009A" w:rsidRDefault="00495456" w:rsidP="00495456">
      <w:pPr>
        <w:rPr>
          <w:sz w:val="16"/>
          <w:szCs w:val="16"/>
        </w:rPr>
      </w:pPr>
      <w:r w:rsidRPr="004E009A">
        <w:rPr>
          <w:sz w:val="16"/>
          <w:szCs w:val="16"/>
        </w:rPr>
        <w:t>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w:t>
      </w:r>
    </w:p>
    <w:p w14:paraId="6DCC8846" w14:textId="77777777" w:rsidR="00495456" w:rsidRPr="004E009A" w:rsidRDefault="00495456" w:rsidP="00495456">
      <w:pPr>
        <w:rPr>
          <w:sz w:val="16"/>
          <w:szCs w:val="16"/>
        </w:rPr>
      </w:pPr>
      <w:r w:rsidRPr="004E009A">
        <w:rPr>
          <w:sz w:val="16"/>
          <w:szCs w:val="16"/>
        </w:rPr>
        <w:t>Promoting Democracy Should Be Considered in Balancing Free Speech and State Interests</w:t>
      </w:r>
    </w:p>
    <w:p w14:paraId="5A94D140" w14:textId="77777777" w:rsidR="00495456" w:rsidRPr="004E009A" w:rsidRDefault="00495456" w:rsidP="00495456">
      <w:pPr>
        <w:rPr>
          <w:sz w:val="16"/>
          <w:szCs w:val="16"/>
        </w:rPr>
      </w:pPr>
      <w:r w:rsidRPr="004E009A">
        <w:rPr>
          <w:sz w:val="16"/>
          <w:szCs w:val="16"/>
        </w:rPr>
        <w:t>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w:t>
      </w:r>
    </w:p>
    <w:p w14:paraId="1A2C6CC7" w14:textId="77777777" w:rsidR="00495456" w:rsidRPr="00495456" w:rsidRDefault="00495456" w:rsidP="00495456">
      <w:pPr>
        <w:rPr>
          <w:rStyle w:val="StyleUnderline"/>
        </w:rPr>
      </w:pPr>
      <w:r w:rsidRPr="004E009A">
        <w:rPr>
          <w:sz w:val="16"/>
        </w:rPr>
        <w:t>All</w:t>
      </w:r>
      <w:r w:rsidRPr="00495456">
        <w:rPr>
          <w:rStyle w:val="StyleUnderline"/>
        </w:rPr>
        <w:t xml:space="preserve"> </w:t>
      </w:r>
      <w:r w:rsidRPr="004E009A">
        <w:rPr>
          <w:sz w:val="16"/>
        </w:rPr>
        <w:t>unions—including, and perhaps especially</w:t>
      </w:r>
      <w:r w:rsidRPr="00495456">
        <w:rPr>
          <w:rStyle w:val="StyleUnderline"/>
        </w:rPr>
        <w:t xml:space="preserve">, public sector unions—also contribute to </w:t>
      </w:r>
      <w:r w:rsidRPr="004E009A">
        <w:rPr>
          <w:sz w:val="16"/>
        </w:rPr>
        <w:t>one of the most important foundational interests of the state</w:t>
      </w:r>
      <w:r w:rsidRPr="00495456">
        <w:rPr>
          <w:rStyle w:val="StyleUnderline"/>
        </w:rPr>
        <w:t>: democracy.</w:t>
      </w:r>
      <w:r w:rsidRPr="004E009A">
        <w:rPr>
          <w:sz w:val="16"/>
        </w:rPr>
        <w:t xml:space="preserve"> And they do this in many different ways. </w:t>
      </w:r>
      <w:r w:rsidRPr="00495456">
        <w:rPr>
          <w:rStyle w:val="StyleUnderline"/>
          <w:highlight w:val="cyan"/>
        </w:rPr>
        <w:t>Unions</w:t>
      </w:r>
      <w:r w:rsidRPr="00495456">
        <w:rPr>
          <w:rStyle w:val="StyleUnderline"/>
        </w:rPr>
        <w:t xml:space="preserve"> are critical civic organizations that serve as a check on government power. They </w:t>
      </w:r>
      <w:r w:rsidRPr="00495456">
        <w:rPr>
          <w:rStyle w:val="StyleUnderline"/>
          <w:highlight w:val="cyan"/>
        </w:rPr>
        <w:t>are</w:t>
      </w:r>
      <w:r w:rsidRPr="00495456">
        <w:rPr>
          <w:rStyle w:val="StyleUnderline"/>
        </w:rPr>
        <w:t xml:space="preserve"> important players in </w:t>
      </w:r>
      <w:r w:rsidRPr="00495456">
        <w:rPr>
          <w:rStyle w:val="StyleUnderline"/>
          <w:highlight w:val="cyan"/>
        </w:rPr>
        <w:t>promoting a strong middle class, upon which democracy depends</w:t>
      </w:r>
      <w:r w:rsidRPr="00495456">
        <w:rPr>
          <w:rStyle w:val="StyleUnderline"/>
        </w:rPr>
        <w:t xml:space="preserve">. They serve as schools of </w:t>
      </w:r>
      <w:r w:rsidRPr="00495456">
        <w:rPr>
          <w:rStyle w:val="StyleUnderline"/>
        </w:rPr>
        <w:lastRenderedPageBreak/>
        <w:t xml:space="preserve">democracy for workers. And </w:t>
      </w:r>
      <w:r w:rsidRPr="00495456">
        <w:rPr>
          <w:rStyle w:val="StyleUnderline"/>
          <w:highlight w:val="cyan"/>
        </w:rPr>
        <w:t>teacher unions</w:t>
      </w:r>
      <w:r w:rsidRPr="00495456">
        <w:rPr>
          <w:rStyle w:val="StyleUnderline"/>
        </w:rPr>
        <w:t xml:space="preserve">, in particular, help </w:t>
      </w:r>
      <w:r w:rsidRPr="00495456">
        <w:rPr>
          <w:rStyle w:val="StyleUnderline"/>
          <w:highlight w:val="cyan"/>
        </w:rPr>
        <w:t>ensure</w:t>
      </w:r>
      <w:r w:rsidRPr="00495456">
        <w:rPr>
          <w:rStyle w:val="StyleUnderline"/>
        </w:rPr>
        <w:t xml:space="preserve"> that </w:t>
      </w:r>
      <w:r w:rsidRPr="00495456">
        <w:rPr>
          <w:rStyle w:val="StyleUnderline"/>
          <w:highlight w:val="cyan"/>
        </w:rPr>
        <w:t>our educational system is</w:t>
      </w:r>
      <w:r w:rsidRPr="00495456">
        <w:rPr>
          <w:rStyle w:val="StyleUnderline"/>
        </w:rPr>
        <w:t xml:space="preserve"> sufficiently </w:t>
      </w:r>
      <w:r w:rsidRPr="00495456">
        <w:rPr>
          <w:rStyle w:val="StyleUnderline"/>
          <w:highlight w:val="cyan"/>
        </w:rPr>
        <w:t>funded to teach children to become</w:t>
      </w:r>
      <w:r w:rsidRPr="00495456">
        <w:rPr>
          <w:rStyle w:val="StyleUnderline"/>
        </w:rPr>
        <w:t xml:space="preserve"> thoughtful and enlightened </w:t>
      </w:r>
      <w:r w:rsidRPr="00495456">
        <w:rPr>
          <w:rStyle w:val="StyleUnderline"/>
          <w:highlight w:val="cyan"/>
        </w:rPr>
        <w:t>citizens in</w:t>
      </w:r>
      <w:r w:rsidRPr="00495456">
        <w:rPr>
          <w:rStyle w:val="StyleUnderline"/>
        </w:rPr>
        <w:t xml:space="preserve"> our self-governing </w:t>
      </w:r>
      <w:r w:rsidRPr="00495456">
        <w:rPr>
          <w:rStyle w:val="StyleUnderline"/>
          <w:highlight w:val="cyan"/>
        </w:rPr>
        <w:t>democracy.</w:t>
      </w:r>
    </w:p>
    <w:p w14:paraId="3555D0AE" w14:textId="77777777" w:rsidR="00495456" w:rsidRPr="004E009A" w:rsidRDefault="00495456" w:rsidP="00495456">
      <w:pPr>
        <w:rPr>
          <w:sz w:val="16"/>
          <w:szCs w:val="16"/>
        </w:rPr>
      </w:pPr>
      <w:r w:rsidRPr="004E009A">
        <w:rPr>
          <w:sz w:val="16"/>
          <w:szCs w:val="16"/>
        </w:rPr>
        <w:t>Democracies Need Unions to Serve as a Check on Government Power</w:t>
      </w:r>
    </w:p>
    <w:p w14:paraId="38337A81" w14:textId="77777777" w:rsidR="00495456" w:rsidRPr="004E009A" w:rsidRDefault="00495456" w:rsidP="00495456">
      <w:pPr>
        <w:rPr>
          <w:sz w:val="16"/>
          <w:szCs w:val="16"/>
        </w:rPr>
      </w:pPr>
      <w:r w:rsidRPr="004E009A">
        <w:rPr>
          <w:sz w:val="16"/>
          <w:szCs w:val="16"/>
        </w:rPr>
        <w:t>Alexis de Tocqueville famously marveled at the thriving civic associations that keep American democracy vitalized; and for the past century, unions have been a critical part of that framework. Recognizing the important role of unions in liberal democracies, the 1948 Universal Declaration of Human Rights provides in Article 23 that “Everyone has the right to form and join trade unions for the protection of his interests.”</w:t>
      </w:r>
    </w:p>
    <w:p w14:paraId="29EF71CB" w14:textId="77777777" w:rsidR="00495456" w:rsidRPr="004E009A" w:rsidRDefault="00495456" w:rsidP="00495456">
      <w:pPr>
        <w:rPr>
          <w:sz w:val="16"/>
        </w:rPr>
      </w:pPr>
      <w:r w:rsidRPr="004E009A">
        <w:rPr>
          <w:sz w:val="16"/>
        </w:rPr>
        <w:t xml:space="preserve">In 1980, President Ronald Reagan championed the role of Polish unions in challenging dictatorial rule by the Communist Party. Reagan declared in a Labor Day speech that year, </w:t>
      </w:r>
      <w:r w:rsidRPr="004E009A">
        <w:rPr>
          <w:rStyle w:val="StyleUnderline"/>
        </w:rPr>
        <w:t>“</w:t>
      </w:r>
      <w:r w:rsidRPr="004E009A">
        <w:rPr>
          <w:rStyle w:val="StyleUnderline"/>
          <w:highlight w:val="cyan"/>
        </w:rPr>
        <w:t>where</w:t>
      </w:r>
      <w:r w:rsidRPr="004E009A">
        <w:rPr>
          <w:rStyle w:val="StyleUnderline"/>
        </w:rPr>
        <w:t xml:space="preserve"> free </w:t>
      </w:r>
      <w:r w:rsidRPr="004E009A">
        <w:rPr>
          <w:rStyle w:val="StyleUnderline"/>
          <w:highlight w:val="cyan"/>
        </w:rPr>
        <w:t>unions</w:t>
      </w:r>
      <w:r w:rsidRPr="004E009A">
        <w:rPr>
          <w:rStyle w:val="StyleUnderline"/>
        </w:rPr>
        <w:t xml:space="preserve"> and collective bargaining </w:t>
      </w:r>
      <w:r w:rsidRPr="004E009A">
        <w:rPr>
          <w:rStyle w:val="StyleUnderline"/>
          <w:highlight w:val="cyan"/>
        </w:rPr>
        <w:t>are forbidden, freedom is lost</w:t>
      </w:r>
      <w:r w:rsidRPr="004E009A">
        <w:rPr>
          <w:rStyle w:val="StyleUnderline"/>
        </w:rPr>
        <w:t>.</w:t>
      </w:r>
      <w:r w:rsidRPr="004E009A">
        <w:rPr>
          <w:sz w:val="16"/>
        </w:rPr>
        <w:t xml:space="preserve">” </w:t>
      </w:r>
      <w:r w:rsidRPr="004E009A">
        <w:rPr>
          <w:rStyle w:val="StyleUnderline"/>
        </w:rPr>
        <w:t>Albert Shanker</w:t>
      </w:r>
      <w:r w:rsidRPr="004E009A">
        <w:rPr>
          <w:sz w:val="16"/>
        </w:rPr>
        <w:t xml:space="preserve">, the legendary president of the American Federation of Teachers from 1974 to 1997, </w:t>
      </w:r>
      <w:r w:rsidRPr="004E009A">
        <w:rPr>
          <w:rStyle w:val="StyleUnderline"/>
        </w:rPr>
        <w:t xml:space="preserve">saw a pattern </w:t>
      </w:r>
      <w:r w:rsidRPr="004E009A">
        <w:rPr>
          <w:rStyle w:val="StyleUnderline"/>
          <w:highlight w:val="cyan"/>
        </w:rPr>
        <w:t>in authoritarian regimes</w:t>
      </w:r>
      <w:r w:rsidRPr="004E009A">
        <w:rPr>
          <w:rStyle w:val="StyleUnderline"/>
        </w:rPr>
        <w:t>. “There is no freedom or democracy without trade unions</w:t>
      </w:r>
      <w:r w:rsidRPr="004E009A">
        <w:rPr>
          <w:sz w:val="16"/>
        </w:rPr>
        <w:t>,” he noted. “</w:t>
      </w:r>
      <w:r w:rsidRPr="004E009A">
        <w:rPr>
          <w:rStyle w:val="StyleUnderline"/>
          <w:highlight w:val="cyan"/>
        </w:rPr>
        <w:t>The first thing a dictator does is to get rid of</w:t>
      </w:r>
      <w:r w:rsidRPr="004E009A">
        <w:rPr>
          <w:rStyle w:val="StyleUnderline"/>
        </w:rPr>
        <w:t xml:space="preserve"> the trade </w:t>
      </w:r>
      <w:r w:rsidRPr="004E009A">
        <w:rPr>
          <w:rStyle w:val="StyleUnderline"/>
          <w:highlight w:val="cyan"/>
        </w:rPr>
        <w:t>unions</w:t>
      </w:r>
      <w:r w:rsidRPr="004E009A">
        <w:rPr>
          <w:sz w:val="16"/>
        </w:rPr>
        <w:t>.”20 </w:t>
      </w:r>
      <w:r w:rsidRPr="004E009A">
        <w:rPr>
          <w:rStyle w:val="StyleUnderline"/>
        </w:rPr>
        <w:t xml:space="preserve">Public sector </w:t>
      </w:r>
      <w:r w:rsidRPr="004E009A">
        <w:rPr>
          <w:rStyle w:val="StyleUnderline"/>
          <w:highlight w:val="cyan"/>
        </w:rPr>
        <w:t>unions</w:t>
      </w:r>
      <w:r w:rsidRPr="004E009A">
        <w:rPr>
          <w:rStyle w:val="StyleUnderline"/>
        </w:rPr>
        <w:t xml:space="preserve">, in particular, have </w:t>
      </w:r>
      <w:r w:rsidRPr="004E009A">
        <w:rPr>
          <w:rStyle w:val="StyleUnderline"/>
          <w:highlight w:val="cyan"/>
        </w:rPr>
        <w:t>played an important role in bringing down dictators</w:t>
      </w:r>
      <w:r w:rsidRPr="004E009A">
        <w:rPr>
          <w:rStyle w:val="StyleUnderline"/>
        </w:rPr>
        <w:t xml:space="preserve"> in countries such as Chile</w:t>
      </w:r>
      <w:r w:rsidRPr="004E009A">
        <w:rPr>
          <w:sz w:val="16"/>
        </w:rPr>
        <w:t>.21 </w:t>
      </w:r>
      <w:r w:rsidRPr="004E009A">
        <w:rPr>
          <w:rStyle w:val="StyleUnderline"/>
          <w:highlight w:val="cyan"/>
        </w:rPr>
        <w:t>In free societies</w:t>
      </w:r>
      <w:r w:rsidRPr="004E009A">
        <w:rPr>
          <w:rStyle w:val="StyleUnderline"/>
        </w:rPr>
        <w:t xml:space="preserve"> </w:t>
      </w:r>
      <w:r w:rsidRPr="004E009A">
        <w:rPr>
          <w:sz w:val="16"/>
        </w:rPr>
        <w:t xml:space="preserve">across the globe, from Finland to Japan, </w:t>
      </w:r>
      <w:r w:rsidRPr="004E009A">
        <w:rPr>
          <w:rStyle w:val="StyleUnderline"/>
        </w:rPr>
        <w:t xml:space="preserve">the </w:t>
      </w:r>
      <w:r w:rsidRPr="004E009A">
        <w:rPr>
          <w:rStyle w:val="StyleUnderline"/>
          <w:highlight w:val="cyan"/>
        </w:rPr>
        <w:t>rights of teachers</w:t>
      </w:r>
      <w:r w:rsidRPr="004E009A">
        <w:rPr>
          <w:rStyle w:val="StyleUnderline"/>
        </w:rPr>
        <w:t xml:space="preserve"> and other public sector employees to unionize </w:t>
      </w:r>
      <w:r w:rsidRPr="004E009A">
        <w:rPr>
          <w:rStyle w:val="StyleUnderline"/>
          <w:highlight w:val="cyan"/>
        </w:rPr>
        <w:t>are well established</w:t>
      </w:r>
      <w:r w:rsidRPr="004E009A">
        <w:rPr>
          <w:sz w:val="16"/>
        </w:rPr>
        <w:t xml:space="preserve">. Indeed, </w:t>
      </w:r>
      <w:r w:rsidRPr="004E009A">
        <w:rPr>
          <w:rStyle w:val="StyleUnderline"/>
        </w:rPr>
        <w:t xml:space="preserve">when the United States attempts </w:t>
      </w:r>
      <w:r w:rsidRPr="004E009A">
        <w:rPr>
          <w:rStyle w:val="StyleUnderline"/>
          <w:highlight w:val="cyan"/>
        </w:rPr>
        <w:t>to plant</w:t>
      </w:r>
      <w:r w:rsidRPr="004E009A">
        <w:rPr>
          <w:rStyle w:val="StyleUnderline"/>
        </w:rPr>
        <w:t xml:space="preserve"> the seeds of </w:t>
      </w:r>
      <w:r w:rsidRPr="004E009A">
        <w:rPr>
          <w:rStyle w:val="StyleUnderline"/>
          <w:highlight w:val="cyan"/>
        </w:rPr>
        <w:t>democracy in other</w:t>
      </w:r>
      <w:r w:rsidRPr="004E009A">
        <w:rPr>
          <w:rStyle w:val="StyleUnderline"/>
        </w:rPr>
        <w:t xml:space="preserve"> countries, free trade </w:t>
      </w:r>
      <w:r w:rsidRPr="004E009A">
        <w:rPr>
          <w:rStyle w:val="StyleUnderline"/>
          <w:highlight w:val="cyan"/>
        </w:rPr>
        <w:t>unions</w:t>
      </w:r>
      <w:r w:rsidRPr="004E009A">
        <w:rPr>
          <w:sz w:val="16"/>
        </w:rPr>
        <w:t>—for private and public sector workers alike—</w:t>
      </w:r>
      <w:r w:rsidRPr="004E009A">
        <w:rPr>
          <w:rStyle w:val="StyleUnderline"/>
          <w:highlight w:val="cyan"/>
        </w:rPr>
        <w:t>are critical</w:t>
      </w:r>
      <w:r w:rsidRPr="004E009A">
        <w:rPr>
          <w:rStyle w:val="StyleUnderline"/>
        </w:rPr>
        <w:t xml:space="preserve"> elements of what we advocate.</w:t>
      </w:r>
    </w:p>
    <w:p w14:paraId="61ED44CC" w14:textId="77777777" w:rsidR="00495456" w:rsidRPr="004E009A" w:rsidRDefault="00495456" w:rsidP="00495456">
      <w:pPr>
        <w:rPr>
          <w:sz w:val="16"/>
          <w:szCs w:val="16"/>
        </w:rPr>
      </w:pPr>
      <w:r w:rsidRPr="004E009A">
        <w:rPr>
          <w:sz w:val="16"/>
          <w:szCs w:val="16"/>
        </w:rPr>
        <w:t>If such unions are to have the capacity to wield influence, they cannot be starved of the fees from workers necessary to play that role.</w:t>
      </w:r>
    </w:p>
    <w:p w14:paraId="66752DF5" w14:textId="77777777" w:rsidR="00495456" w:rsidRPr="004E009A" w:rsidRDefault="00495456" w:rsidP="00495456">
      <w:pPr>
        <w:rPr>
          <w:rStyle w:val="StyleUnderline"/>
        </w:rPr>
      </w:pPr>
      <w:r w:rsidRPr="004E009A">
        <w:rPr>
          <w:rStyle w:val="StyleUnderline"/>
          <w:highlight w:val="cyan"/>
        </w:rPr>
        <w:t>Democracies Need a Strong Middle Class to Avoid Plutocracy</w:t>
      </w:r>
    </w:p>
    <w:p w14:paraId="387106C4" w14:textId="77777777" w:rsidR="00495456" w:rsidRPr="004E009A" w:rsidRDefault="00495456" w:rsidP="00495456">
      <w:pPr>
        <w:rPr>
          <w:sz w:val="16"/>
        </w:rPr>
      </w:pPr>
      <w:r w:rsidRPr="004E009A">
        <w:rPr>
          <w:sz w:val="16"/>
        </w:rPr>
        <w:t xml:space="preserve">Going back to Aristotle, it has been recognized that </w:t>
      </w:r>
      <w:r w:rsidRPr="004E009A">
        <w:rPr>
          <w:rStyle w:val="StyleUnderline"/>
          <w:highlight w:val="cyan"/>
        </w:rPr>
        <w:t>democracie</w:t>
      </w:r>
      <w:r w:rsidRPr="00495456">
        <w:rPr>
          <w:rStyle w:val="StyleUnderline"/>
        </w:rPr>
        <w:t xml:space="preserve">s are more likely to </w:t>
      </w:r>
      <w:r w:rsidRPr="004E009A">
        <w:rPr>
          <w:rStyle w:val="StyleUnderline"/>
          <w:highlight w:val="cyan"/>
        </w:rPr>
        <w:t>thrive when a</w:t>
      </w:r>
      <w:r w:rsidRPr="00495456">
        <w:rPr>
          <w:rStyle w:val="StyleUnderline"/>
        </w:rPr>
        <w:t xml:space="preserve"> vibrant </w:t>
      </w:r>
      <w:r w:rsidRPr="004E009A">
        <w:rPr>
          <w:rStyle w:val="StyleUnderline"/>
          <w:highlight w:val="cyan"/>
        </w:rPr>
        <w:t>middle class can support them</w:t>
      </w:r>
      <w:r w:rsidRPr="004E009A">
        <w:rPr>
          <w:sz w:val="16"/>
        </w:rPr>
        <w:t>.22 </w:t>
      </w:r>
      <w:r w:rsidRPr="004E009A">
        <w:rPr>
          <w:rStyle w:val="StyleUnderline"/>
        </w:rPr>
        <w:t xml:space="preserve">Large </w:t>
      </w:r>
      <w:r w:rsidRPr="004E009A">
        <w:rPr>
          <w:rStyle w:val="StyleUnderline"/>
          <w:highlight w:val="cyan"/>
        </w:rPr>
        <w:t>inequalities</w:t>
      </w:r>
      <w:r w:rsidRPr="004E009A">
        <w:rPr>
          <w:rStyle w:val="StyleUnderline"/>
        </w:rPr>
        <w:t xml:space="preserve"> of wealth can </w:t>
      </w:r>
      <w:r w:rsidRPr="004E009A">
        <w:rPr>
          <w:rStyle w:val="StyleUnderline"/>
          <w:highlight w:val="cyan"/>
        </w:rPr>
        <w:t>undermine democracy</w:t>
      </w:r>
      <w:r w:rsidRPr="004E009A">
        <w:rPr>
          <w:sz w:val="16"/>
        </w:rPr>
        <w:t>. As philosopher Sidney Hook observed, “</w:t>
      </w:r>
      <w:r w:rsidRPr="004E009A">
        <w:rPr>
          <w:rStyle w:val="StyleUnderline"/>
        </w:rPr>
        <w:t>It is possible for people to be politically equal as voters, yet so unequal in educational, economic, and social opportunities, that ultimately, even the nature of the political equality is affected</w:t>
      </w:r>
      <w:r w:rsidRPr="004E009A">
        <w:rPr>
          <w:sz w:val="16"/>
        </w:rPr>
        <w:t>.”23</w:t>
      </w:r>
    </w:p>
    <w:p w14:paraId="631D6338" w14:textId="77777777" w:rsidR="00495456" w:rsidRPr="004E009A" w:rsidRDefault="00495456" w:rsidP="00495456">
      <w:pPr>
        <w:rPr>
          <w:sz w:val="16"/>
        </w:rPr>
      </w:pPr>
      <w:r w:rsidRPr="004E009A">
        <w:rPr>
          <w:rStyle w:val="StyleUnderline"/>
        </w:rPr>
        <w:t xml:space="preserve">In highly unequal societies, large </w:t>
      </w:r>
      <w:r w:rsidRPr="004E009A">
        <w:rPr>
          <w:rStyle w:val="StyleUnderline"/>
          <w:highlight w:val="cyan"/>
        </w:rPr>
        <w:t>income gaps</w:t>
      </w:r>
      <w:r w:rsidRPr="004E009A">
        <w:rPr>
          <w:rStyle w:val="StyleUnderline"/>
        </w:rPr>
        <w:t xml:space="preserve"> can </w:t>
      </w:r>
      <w:r w:rsidRPr="004E009A">
        <w:rPr>
          <w:rStyle w:val="StyleUnderline"/>
          <w:highlight w:val="cyan"/>
        </w:rPr>
        <w:t>give wealthy interests an outsized role</w:t>
      </w:r>
      <w:r w:rsidRPr="004E009A">
        <w:rPr>
          <w:rStyle w:val="StyleUnderline"/>
        </w:rPr>
        <w:t xml:space="preserve"> in electing officials</w:t>
      </w:r>
      <w:r w:rsidRPr="004E009A">
        <w:rPr>
          <w:sz w:val="16"/>
        </w:rPr>
        <w:t>. 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w:t>
      </w:r>
    </w:p>
    <w:p w14:paraId="79744943" w14:textId="77777777" w:rsidR="00495456" w:rsidRPr="004E009A" w:rsidRDefault="00495456" w:rsidP="00495456">
      <w:pPr>
        <w:rPr>
          <w:sz w:val="16"/>
        </w:rPr>
      </w:pPr>
      <w:r w:rsidRPr="004E009A">
        <w:rPr>
          <w:rStyle w:val="StyleUnderline"/>
        </w:rPr>
        <w:t xml:space="preserve">Strong </w:t>
      </w:r>
      <w:r w:rsidRPr="004E009A">
        <w:rPr>
          <w:rStyle w:val="StyleUnderline"/>
          <w:highlight w:val="cyan"/>
        </w:rPr>
        <w:t>unions</w:t>
      </w:r>
      <w:r w:rsidRPr="004E009A">
        <w:rPr>
          <w:rStyle w:val="StyleUnderline"/>
        </w:rPr>
        <w:t xml:space="preserve"> helped build the middle class in America after the Great Depression, and </w:t>
      </w:r>
      <w:r w:rsidRPr="004E009A">
        <w:rPr>
          <w:rStyle w:val="StyleUnderline"/>
          <w:highlight w:val="cyan"/>
        </w:rPr>
        <w:t>continue</w:t>
      </w:r>
      <w:r w:rsidRPr="004E009A">
        <w:rPr>
          <w:rStyle w:val="StyleUnderline"/>
        </w:rPr>
        <w:t xml:space="preserve"> to have a positive effect </w:t>
      </w:r>
      <w:r w:rsidRPr="004E009A">
        <w:rPr>
          <w:rStyle w:val="StyleUnderline"/>
          <w:highlight w:val="cyan"/>
        </w:rPr>
        <w:t>on ameliorating extreme inequalities</w:t>
      </w:r>
      <w:r w:rsidRPr="004E009A">
        <w:rPr>
          <w:rStyle w:val="StyleUnderline"/>
        </w:rPr>
        <w:t xml:space="preserve"> of wealth</w:t>
      </w:r>
      <w:r w:rsidRPr="004E009A">
        <w:rPr>
          <w:sz w:val="16"/>
        </w:rPr>
        <w:t xml:space="preserve">. </w:t>
      </w:r>
      <w:r w:rsidRPr="004E009A">
        <w:rPr>
          <w:rStyle w:val="StyleUnderline"/>
          <w:highlight w:val="cyan"/>
        </w:rPr>
        <w:t>By bargaining</w:t>
      </w:r>
      <w:r w:rsidRPr="004E009A">
        <w:rPr>
          <w:rStyle w:val="StyleUnderline"/>
        </w:rPr>
        <w:t xml:space="preserve"> for fair wages and benefits, </w:t>
      </w:r>
      <w:r w:rsidRPr="004E009A">
        <w:rPr>
          <w:rStyle w:val="StyleUnderline"/>
          <w:highlight w:val="cyan"/>
        </w:rPr>
        <w:t>unions</w:t>
      </w:r>
      <w:r w:rsidRPr="004E009A">
        <w:rPr>
          <w:rStyle w:val="StyleUnderline"/>
        </w:rPr>
        <w:t xml:space="preserve"> in the public and private sector help </w:t>
      </w:r>
      <w:r w:rsidRPr="004E009A">
        <w:rPr>
          <w:rStyle w:val="StyleUnderline"/>
          <w:highlight w:val="cyan"/>
        </w:rPr>
        <w:t>foster</w:t>
      </w:r>
      <w:r w:rsidRPr="004E009A">
        <w:rPr>
          <w:rStyle w:val="StyleUnderline"/>
        </w:rPr>
        <w:t xml:space="preserve"> broadly </w:t>
      </w:r>
      <w:r w:rsidRPr="004E009A">
        <w:rPr>
          <w:rStyle w:val="StyleUnderline"/>
          <w:highlight w:val="cyan"/>
        </w:rPr>
        <w:t>shared prosperity</w:t>
      </w:r>
      <w:r w:rsidRPr="004E009A">
        <w:rPr>
          <w:sz w:val="16"/>
        </w:rPr>
        <w:t>. Research finds, for example, that unions compress wage differences between management and labor. According to one study, “controlling for variation in human resource practices, unionized establishments have an average of 23.2 percentage point lower management-to-worker pay ratio relative to non-union workplaces.”26</w:t>
      </w:r>
    </w:p>
    <w:p w14:paraId="7D2B7B15" w14:textId="77777777" w:rsidR="00495456" w:rsidRPr="004E009A" w:rsidRDefault="00495456" w:rsidP="00495456">
      <w:pPr>
        <w:rPr>
          <w:sz w:val="16"/>
        </w:rPr>
      </w:pPr>
      <w:r w:rsidRPr="004E009A">
        <w:rPr>
          <w:sz w:val="16"/>
        </w:rPr>
        <w:t xml:space="preserve">By the same token, as the Center for American Progress’s David Madland has vividly illustrated, the decline in union density in the United States between 1969 and 2009 has been accompanied by a strikingly similar decline in the share of income going to the middle class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technology—Lawrence Mishel of the Economic Policy Institute finds that the decline in union bargaining power is “the single largest factor suppressing wage growth for middle-wage workers over the last few decades.” </w:t>
      </w:r>
      <w:r w:rsidRPr="004E009A">
        <w:rPr>
          <w:rStyle w:val="StyleUnderline"/>
        </w:rPr>
        <w:t xml:space="preserve">The </w:t>
      </w:r>
      <w:r w:rsidRPr="004E009A">
        <w:rPr>
          <w:rStyle w:val="StyleUnderline"/>
        </w:rPr>
        <w:lastRenderedPageBreak/>
        <w:t>International Monetary Fund, likewise, has linked decline in unions worldwide with rises in income inequality</w:t>
      </w:r>
      <w:r w:rsidRPr="004E009A">
        <w:rPr>
          <w:sz w:val="16"/>
        </w:rPr>
        <w:t>.28</w:t>
      </w:r>
    </w:p>
    <w:p w14:paraId="081DDCA1" w14:textId="77777777" w:rsidR="00495456" w:rsidRPr="00495456" w:rsidRDefault="00495456" w:rsidP="00495456">
      <w:r w:rsidRPr="00495456">
        <w:t>Figure 1.</w:t>
      </w:r>
    </w:p>
    <w:p w14:paraId="7CA5B3AC" w14:textId="00B82AB8" w:rsidR="00495456" w:rsidRPr="00495456" w:rsidRDefault="00495456" w:rsidP="00495456">
      <w:r w:rsidRPr="00495456">
        <w:fldChar w:fldCharType="begin"/>
      </w:r>
      <w:r w:rsidRPr="00495456">
        <w:instrText xml:space="preserve"> INCLUDEPICTURE "/var/folders/4n/j0d0jnvs2bd8gsp48wj9b04w0000gn/T/com.microsoft.Word/WebArchiveCopyPasteTempFiles/kahlenbergf-1452183081-38.png?w=695&amp;h=695&amp;fit=max&amp;auto=format,compress&amp;q=80" \* MERGEFORMATINET </w:instrText>
      </w:r>
      <w:r w:rsidRPr="00495456">
        <w:fldChar w:fldCharType="separate"/>
      </w:r>
      <w:r w:rsidRPr="00495456">
        <w:drawing>
          <wp:inline distT="0" distB="0" distL="0" distR="0" wp14:anchorId="770A39CC" wp14:editId="7FDDF2CA">
            <wp:extent cx="8826500" cy="6743700"/>
            <wp:effectExtent l="0" t="0" r="0" b="0"/>
            <wp:docPr id="1"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26500" cy="6743700"/>
                    </a:xfrm>
                    <a:prstGeom prst="rect">
                      <a:avLst/>
                    </a:prstGeom>
                    <a:noFill/>
                    <a:ln>
                      <a:noFill/>
                    </a:ln>
                  </pic:spPr>
                </pic:pic>
              </a:graphicData>
            </a:graphic>
          </wp:inline>
        </w:drawing>
      </w:r>
      <w:r w:rsidRPr="00495456">
        <w:fldChar w:fldCharType="end"/>
      </w:r>
    </w:p>
    <w:p w14:paraId="7BEACD9C" w14:textId="77777777" w:rsidR="00495456" w:rsidRPr="004E009A" w:rsidRDefault="00495456" w:rsidP="00495456">
      <w:pPr>
        <w:rPr>
          <w:sz w:val="16"/>
          <w:szCs w:val="16"/>
        </w:rPr>
      </w:pPr>
      <w:hyperlink r:id="rId29" w:tgtFrame="_blank" w:history="1">
        <w:r w:rsidRPr="004E009A">
          <w:rPr>
            <w:rStyle w:val="Hyperlink"/>
            <w:sz w:val="16"/>
            <w:szCs w:val="16"/>
          </w:rPr>
          <w:t>DOWNLOAD</w:t>
        </w:r>
      </w:hyperlink>
    </w:p>
    <w:p w14:paraId="79DECAE3" w14:textId="77777777" w:rsidR="00495456" w:rsidRPr="004E009A" w:rsidRDefault="00495456" w:rsidP="00495456">
      <w:pPr>
        <w:rPr>
          <w:sz w:val="16"/>
        </w:rPr>
      </w:pPr>
      <w:r w:rsidRPr="004E009A">
        <w:rPr>
          <w:rStyle w:val="StyleUnderline"/>
        </w:rPr>
        <w:t xml:space="preserve">International studies also connect the relatively low levels of U.S. union density (when compared with other nations) and the higher level of economic inequality found in the United </w:t>
      </w:r>
      <w:r w:rsidRPr="004E009A">
        <w:rPr>
          <w:rStyle w:val="StyleUnderline"/>
        </w:rPr>
        <w:lastRenderedPageBreak/>
        <w:t>States</w:t>
      </w:r>
      <w:r w:rsidRPr="004E009A">
        <w:rPr>
          <w:sz w:val="16"/>
        </w:rPr>
        <w:t>.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t>
      </w:r>
      <w:hyperlink r:id="rId30" w:tgtFrame="_blank" w:history="1">
        <w:r w:rsidRPr="004E009A">
          <w:rPr>
            <w:rStyle w:val="Hyperlink"/>
            <w:sz w:val="16"/>
          </w:rPr>
          <w:t>Why Labor Organizing Should Be a Civil Right</w:t>
        </w:r>
      </w:hyperlink>
      <w:r w:rsidRPr="004E009A">
        <w:rPr>
          <w:sz w:val="16"/>
        </w:rPr>
        <w:t>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w:t>
      </w:r>
    </w:p>
    <w:p w14:paraId="731A51FC" w14:textId="77777777" w:rsidR="00495456" w:rsidRPr="004E009A" w:rsidRDefault="00495456" w:rsidP="00495456">
      <w:pPr>
        <w:rPr>
          <w:rStyle w:val="StyleUnderline"/>
        </w:rPr>
      </w:pPr>
      <w:r w:rsidRPr="004E009A">
        <w:rPr>
          <w:rStyle w:val="StyleUnderline"/>
        </w:rPr>
        <w:t>Unions Are Needed to Serve as Schools for Democracy</w:t>
      </w:r>
    </w:p>
    <w:p w14:paraId="53C82390" w14:textId="77777777" w:rsidR="00495456" w:rsidRPr="004E009A" w:rsidRDefault="00495456" w:rsidP="00495456">
      <w:pPr>
        <w:rPr>
          <w:sz w:val="16"/>
        </w:rPr>
      </w:pPr>
      <w:r w:rsidRPr="004E009A">
        <w:rPr>
          <w:rStyle w:val="StyleUnderline"/>
          <w:highlight w:val="cyan"/>
        </w:rPr>
        <w:t>Civic organizations</w:t>
      </w:r>
      <w:r w:rsidRPr="004E009A">
        <w:rPr>
          <w:rStyle w:val="StyleUnderline"/>
        </w:rPr>
        <w:t xml:space="preserve"> that </w:t>
      </w:r>
      <w:r w:rsidRPr="004E009A">
        <w:rPr>
          <w:rStyle w:val="StyleUnderline"/>
          <w:highlight w:val="cyan"/>
        </w:rPr>
        <w:t>are</w:t>
      </w:r>
      <w:r w:rsidRPr="004E009A">
        <w:rPr>
          <w:rStyle w:val="StyleUnderline"/>
        </w:rPr>
        <w:t xml:space="preserve"> run democratically can be an important mechanism </w:t>
      </w:r>
      <w:r w:rsidRPr="004E009A">
        <w:rPr>
          <w:rStyle w:val="StyleUnderline"/>
          <w:highlight w:val="cyan"/>
        </w:rPr>
        <w:t>f</w:t>
      </w:r>
      <w:r w:rsidRPr="004E009A">
        <w:rPr>
          <w:rStyle w:val="StyleUnderline"/>
        </w:rPr>
        <w:t xml:space="preserve">or </w:t>
      </w:r>
      <w:r w:rsidRPr="004E009A">
        <w:rPr>
          <w:rStyle w:val="StyleUnderline"/>
          <w:highlight w:val="cyan"/>
        </w:rPr>
        <w:t>acculturating citizens to</w:t>
      </w:r>
      <w:r w:rsidRPr="004E009A">
        <w:rPr>
          <w:rStyle w:val="StyleUnderline"/>
        </w:rPr>
        <w:t xml:space="preserve"> the inner workings of </w:t>
      </w:r>
      <w:r w:rsidRPr="004E009A">
        <w:rPr>
          <w:rStyle w:val="StyleUnderline"/>
          <w:highlight w:val="cyan"/>
        </w:rPr>
        <w:t>democracy. Unions are</w:t>
      </w:r>
      <w:r w:rsidRPr="004E009A">
        <w:rPr>
          <w:rStyle w:val="StyleUnderline"/>
        </w:rPr>
        <w:t xml:space="preserve"> among the most important of these organizations, </w:t>
      </w:r>
      <w:r w:rsidRPr="004E009A">
        <w:rPr>
          <w:rStyle w:val="StyleUnderline"/>
          <w:highlight w:val="cyan"/>
        </w:rPr>
        <w:t>bringing together</w:t>
      </w:r>
      <w:r w:rsidRPr="004E009A">
        <w:rPr>
          <w:rStyle w:val="StyleUnderline"/>
        </w:rPr>
        <w:t xml:space="preserve"> rank and file </w:t>
      </w:r>
      <w:r w:rsidRPr="004E009A">
        <w:rPr>
          <w:rStyle w:val="StyleUnderline"/>
          <w:highlight w:val="cyan"/>
        </w:rPr>
        <w:t>workers</w:t>
      </w:r>
      <w:r w:rsidRPr="004E009A">
        <w:rPr>
          <w:rStyle w:val="StyleUnderline"/>
        </w:rPr>
        <w:t xml:space="preserve"> from a variety of ethnic, racial, and religious backgrounds, and </w:t>
      </w:r>
      <w:r w:rsidRPr="004E009A">
        <w:rPr>
          <w:rStyle w:val="StyleUnderline"/>
          <w:highlight w:val="cyan"/>
        </w:rPr>
        <w:t>serving as</w:t>
      </w:r>
      <w:r w:rsidRPr="004E009A">
        <w:rPr>
          <w:sz w:val="16"/>
        </w:rPr>
        <w:t xml:space="preserve"> what Harvard sociologist Robert Putnam calls “</w:t>
      </w:r>
      <w:r w:rsidRPr="004E009A">
        <w:rPr>
          <w:rStyle w:val="StyleUnderline"/>
          <w:highlight w:val="cyan"/>
        </w:rPr>
        <w:t>schools for democracy.” Union members learn skills</w:t>
      </w:r>
      <w:r w:rsidRPr="004E009A">
        <w:rPr>
          <w:rStyle w:val="StyleUnderline"/>
        </w:rPr>
        <w:t xml:space="preserve"> that are </w:t>
      </w:r>
      <w:r w:rsidRPr="004E009A">
        <w:rPr>
          <w:rStyle w:val="StyleUnderline"/>
          <w:highlight w:val="cyan"/>
        </w:rPr>
        <w:t>essential t</w:t>
      </w:r>
      <w:r w:rsidRPr="004E009A">
        <w:rPr>
          <w:rStyle w:val="StyleUnderline"/>
        </w:rPr>
        <w:t xml:space="preserve">o a well-functioning </w:t>
      </w:r>
      <w:r w:rsidRPr="004E009A">
        <w:rPr>
          <w:rStyle w:val="StyleUnderline"/>
          <w:highlight w:val="cyan"/>
        </w:rPr>
        <w:t>democracy:</w:t>
      </w:r>
      <w:r w:rsidRPr="004E009A">
        <w:rPr>
          <w:rStyle w:val="StyleUnderline"/>
        </w:rPr>
        <w:t xml:space="preserve"> how to run meetings, debate one another, and organize for political action.3</w:t>
      </w:r>
      <w:r w:rsidRPr="004E009A">
        <w:rPr>
          <w:sz w:val="16"/>
        </w:rPr>
        <w:t>0</w:t>
      </w:r>
    </w:p>
    <w:p w14:paraId="40091E42" w14:textId="77777777" w:rsidR="00495456" w:rsidRPr="00495456" w:rsidRDefault="00495456" w:rsidP="00495456">
      <w:r w:rsidRPr="004E009A">
        <w:rPr>
          <w:rStyle w:val="StyleUnderline"/>
        </w:rPr>
        <w:t xml:space="preserve">Labor unions can also help create a culture of </w:t>
      </w:r>
      <w:r w:rsidRPr="004E009A">
        <w:rPr>
          <w:rStyle w:val="StyleUnderline"/>
          <w:highlight w:val="cyan"/>
        </w:rPr>
        <w:t>participation</w:t>
      </w:r>
      <w:r w:rsidRPr="004E009A">
        <w:rPr>
          <w:rStyle w:val="StyleUnderline"/>
        </w:rPr>
        <w:t xml:space="preserve"> among workers. Being involved in workplace decisions and the give and take of collective </w:t>
      </w:r>
      <w:r w:rsidRPr="004E009A">
        <w:rPr>
          <w:rStyle w:val="StyleUnderline"/>
          <w:highlight w:val="cyan"/>
        </w:rPr>
        <w:t>bargaining, voting on</w:t>
      </w:r>
      <w:r w:rsidRPr="004E009A">
        <w:rPr>
          <w:rStyle w:val="StyleUnderline"/>
        </w:rPr>
        <w:t xml:space="preserve"> union </w:t>
      </w:r>
      <w:r w:rsidRPr="004E009A">
        <w:rPr>
          <w:rStyle w:val="StyleUnderline"/>
          <w:highlight w:val="cyan"/>
        </w:rPr>
        <w:t>contracts, and</w:t>
      </w:r>
      <w:r w:rsidRPr="004E009A">
        <w:rPr>
          <w:rStyle w:val="StyleUnderline"/>
        </w:rPr>
        <w:t xml:space="preserve"> voting for union </w:t>
      </w:r>
      <w:r w:rsidRPr="004E009A">
        <w:rPr>
          <w:rStyle w:val="StyleUnderline"/>
          <w:highlight w:val="cyan"/>
        </w:rPr>
        <w:t>leadership have</w:t>
      </w:r>
      <w:r w:rsidRPr="004E009A">
        <w:rPr>
          <w:rStyle w:val="StyleUnderline"/>
        </w:rPr>
        <w:t xml:space="preserve"> all </w:t>
      </w:r>
      <w:r w:rsidRPr="004E009A">
        <w:rPr>
          <w:rStyle w:val="StyleUnderline"/>
          <w:highlight w:val="cyan"/>
        </w:rPr>
        <w:t>been</w:t>
      </w:r>
      <w:r w:rsidRPr="004E009A">
        <w:rPr>
          <w:rStyle w:val="StyleUnderline"/>
        </w:rPr>
        <w:t xml:space="preserve"> called important </w:t>
      </w:r>
      <w:r w:rsidRPr="004E009A">
        <w:rPr>
          <w:rStyle w:val="StyleUnderline"/>
          <w:highlight w:val="cyan"/>
        </w:rPr>
        <w:t>drivers of “democratic acculturation</w:t>
      </w:r>
      <w:r w:rsidRPr="00495456">
        <w:t>.”31</w:t>
      </w:r>
    </w:p>
    <w:p w14:paraId="38DAA6BD" w14:textId="77777777" w:rsidR="00495456" w:rsidRPr="004E009A" w:rsidRDefault="00495456" w:rsidP="00495456">
      <w:pPr>
        <w:rPr>
          <w:sz w:val="16"/>
        </w:rPr>
      </w:pPr>
      <w:r w:rsidRPr="004E009A">
        <w:rPr>
          <w:sz w:val="16"/>
        </w:rPr>
        <w:t xml:space="preserve">In addition, </w:t>
      </w:r>
      <w:r w:rsidRPr="004E009A">
        <w:rPr>
          <w:rStyle w:val="StyleUnderline"/>
        </w:rPr>
        <w:t>union members routinely engage in civic activities,</w:t>
      </w:r>
      <w:r w:rsidRPr="004E009A">
        <w:rPr>
          <w:sz w:val="16"/>
        </w:rPr>
        <w:t xml:space="preserve"> such as staffing phone banks and canvassing voters door to door. </w:t>
      </w:r>
      <w:r w:rsidRPr="004E009A">
        <w:rPr>
          <w:rStyle w:val="StyleUnderline"/>
        </w:rPr>
        <w:t xml:space="preserve">This </w:t>
      </w:r>
      <w:r w:rsidRPr="004E009A">
        <w:rPr>
          <w:rStyle w:val="StyleUnderline"/>
          <w:highlight w:val="cyan"/>
        </w:rPr>
        <w:t>involvement can boost civic participation</w:t>
      </w:r>
      <w:r w:rsidRPr="004E009A">
        <w:rPr>
          <w:rStyle w:val="StyleUnderline"/>
        </w:rPr>
        <w:t xml:space="preserve"> among union members and nonmembers alike.</w:t>
      </w:r>
      <w:r w:rsidRPr="004E009A">
        <w:rPr>
          <w:sz w:val="16"/>
        </w:rPr>
        <w:t xml:space="preserve"> One study found that for every one-percentage-point increase in a state’s union density, voter turnout increased between 0.2 and 2.5 percentage points. In a presidential election, a ten-percentage-point increase in union density could translate into 3 million more voters.32</w:t>
      </w:r>
    </w:p>
    <w:p w14:paraId="3C6D8ECB" w14:textId="5FC1C729" w:rsidR="004E429E" w:rsidRDefault="00C3750A" w:rsidP="00C3750A">
      <w:pPr>
        <w:pStyle w:val="Heading4"/>
      </w:pPr>
      <w:r>
        <w:t xml:space="preserve">Democracies sustain the liberal international order. </w:t>
      </w:r>
    </w:p>
    <w:p w14:paraId="28026143" w14:textId="1E3B267A" w:rsidR="00C3750A" w:rsidRDefault="00C3750A" w:rsidP="00C3750A">
      <w:pPr>
        <w:rPr>
          <w:rStyle w:val="Style13ptBold"/>
          <w:b w:val="0"/>
          <w:bCs/>
          <w:sz w:val="22"/>
          <w:szCs w:val="22"/>
        </w:rPr>
      </w:pPr>
      <w:r>
        <w:rPr>
          <w:rStyle w:val="Style13ptBold"/>
        </w:rPr>
        <w:t xml:space="preserve">Ikenberry ’18 – </w:t>
      </w:r>
      <w:r>
        <w:rPr>
          <w:rStyle w:val="Style13ptBold"/>
          <w:b w:val="0"/>
          <w:bCs/>
          <w:sz w:val="22"/>
          <w:szCs w:val="22"/>
        </w:rPr>
        <w:t>Theorist of international relations and United States foreign policy, Albert G. Milbank Professor of Politics and International Affairs at Princeton University</w:t>
      </w:r>
    </w:p>
    <w:p w14:paraId="5E3FD81B" w14:textId="4B404676" w:rsidR="00C3750A" w:rsidRPr="00C3750A" w:rsidRDefault="00C3750A" w:rsidP="00C3750A">
      <w:pPr>
        <w:rPr>
          <w:rStyle w:val="Style13ptBold"/>
          <w:b w:val="0"/>
          <w:bCs/>
          <w:sz w:val="22"/>
          <w:szCs w:val="22"/>
        </w:rPr>
      </w:pPr>
      <w:r>
        <w:rPr>
          <w:rStyle w:val="Style13ptBold"/>
          <w:b w:val="0"/>
          <w:bCs/>
          <w:sz w:val="22"/>
          <w:szCs w:val="22"/>
        </w:rPr>
        <w:t xml:space="preserve">G. John Ikenberry, “The End of the Liberal International Order?,” International Affairs vol. 94 issue 1, page 7 – 23,  January 2018, </w:t>
      </w:r>
      <w:r w:rsidRPr="00C3750A">
        <w:rPr>
          <w:rStyle w:val="Style13ptBold"/>
          <w:b w:val="0"/>
          <w:bCs/>
          <w:sz w:val="22"/>
          <w:szCs w:val="22"/>
        </w:rPr>
        <w:t>https://academic.oup.com/ia/article/94/1/7/4762691</w:t>
      </w:r>
    </w:p>
    <w:p w14:paraId="3C1309E5" w14:textId="436EAA3E" w:rsidR="00C3750A" w:rsidRPr="00C3750A" w:rsidRDefault="00C3750A" w:rsidP="00C3750A">
      <w:pPr>
        <w:rPr>
          <w:sz w:val="16"/>
        </w:rPr>
      </w:pPr>
      <w:r>
        <w:rPr>
          <w:sz w:val="16"/>
        </w:rPr>
        <w:t xml:space="preserve"> </w:t>
      </w:r>
      <w:r w:rsidRPr="00C3750A">
        <w:rPr>
          <w:sz w:val="16"/>
        </w:rPr>
        <w:t xml:space="preserve">For the past 70 years, </w:t>
      </w:r>
      <w:r w:rsidRPr="00C3750A">
        <w:rPr>
          <w:rStyle w:val="StyleUnderline"/>
          <w:highlight w:val="cyan"/>
        </w:rPr>
        <w:t>liberal internationalism</w:t>
      </w:r>
      <w:r w:rsidRPr="00C3750A">
        <w:rPr>
          <w:sz w:val="16"/>
        </w:rPr>
        <w:t xml:space="preserve"> has been embedded in the postwar American hegemonic order. It </w:t>
      </w:r>
      <w:r w:rsidRPr="00C3750A">
        <w:rPr>
          <w:rStyle w:val="StyleUnderline"/>
          <w:highlight w:val="cyan"/>
        </w:rPr>
        <w:t>is</w:t>
      </w:r>
      <w:r w:rsidRPr="00C3750A">
        <w:rPr>
          <w:rStyle w:val="StyleUnderline"/>
        </w:rPr>
        <w:t xml:space="preserve"> an order that has been marked by </w:t>
      </w:r>
      <w:r w:rsidRPr="00C3750A">
        <w:rPr>
          <w:rStyle w:val="StyleUnderline"/>
          <w:highlight w:val="cyan"/>
        </w:rPr>
        <w:t>economic openness</w:t>
      </w:r>
      <w:r w:rsidRPr="00C3750A">
        <w:rPr>
          <w:rStyle w:val="StyleUnderline"/>
        </w:rPr>
        <w:t xml:space="preserve"> and </w:t>
      </w:r>
      <w:r w:rsidRPr="00C3750A">
        <w:rPr>
          <w:rStyle w:val="StyleUnderline"/>
          <w:highlight w:val="cyan"/>
        </w:rPr>
        <w:t>security cooperation</w:t>
      </w:r>
      <w:r w:rsidRPr="00C3750A">
        <w:rPr>
          <w:rStyle w:val="StyleUnderline"/>
        </w:rPr>
        <w:t xml:space="preserve"> as well as collective efforts to keep the </w:t>
      </w:r>
      <w:r w:rsidRPr="00C3750A">
        <w:rPr>
          <w:rStyle w:val="StyleUnderline"/>
          <w:highlight w:val="cyan"/>
        </w:rPr>
        <w:t>peace,</w:t>
      </w:r>
      <w:r w:rsidRPr="00C3750A">
        <w:rPr>
          <w:rStyle w:val="StyleUnderline"/>
        </w:rPr>
        <w:t xml:space="preserve"> promote the </w:t>
      </w:r>
      <w:r w:rsidRPr="00C3750A">
        <w:rPr>
          <w:rStyle w:val="StyleUnderline"/>
          <w:highlight w:val="cyan"/>
        </w:rPr>
        <w:t>rule of law, and</w:t>
      </w:r>
      <w:r w:rsidRPr="00C3750A">
        <w:rPr>
          <w:rStyle w:val="StyleUnderline"/>
        </w:rPr>
        <w:t xml:space="preserve"> sustain an array of international institutions organized to manage the modern problems of </w:t>
      </w:r>
      <w:r w:rsidRPr="00C3750A">
        <w:rPr>
          <w:rStyle w:val="StyleUnderline"/>
          <w:highlight w:val="cyan"/>
        </w:rPr>
        <w:t>interdependence.</w:t>
      </w:r>
      <w:r w:rsidRPr="00C3750A">
        <w:rPr>
          <w:rStyle w:val="StyleUnderline"/>
        </w:rPr>
        <w:t xml:space="preserve"> This expansive version of liberal order emerged in fits and starts during the twentieth century as the United States and Europe struggled with the great dangers and catastrophes that shocked and shook the world—world war, economic depression, trade wars, fascism, totalitarianism and vast social injustices.</w:t>
      </w:r>
      <w:r w:rsidRPr="00C3750A">
        <w:rPr>
          <w:sz w:val="16"/>
        </w:rPr>
        <w:t xml:space="preserve"> Today this American-led era of liberal internationalism looks increasingly beleaguered. To bet on the future of the global liberal order is a little bit like a second marriage—a triumph of hope over experience. But it is important to take the long view. The liberal international project has travelled from the eighteenth century to our own time through repeated crises, upheavals, disasters and breakdowns—almost all of them worse than those appearing today. Indeed, </w:t>
      </w:r>
      <w:r w:rsidRPr="00C3750A">
        <w:rPr>
          <w:rStyle w:val="StyleUnderline"/>
        </w:rPr>
        <w:t xml:space="preserve">it might be useful to think about liberal international order the way John Dewey thought about </w:t>
      </w:r>
      <w:r w:rsidRPr="00C3750A">
        <w:rPr>
          <w:rStyle w:val="StyleUnderline"/>
          <w:highlight w:val="cyan"/>
        </w:rPr>
        <w:t>democracy—</w:t>
      </w:r>
      <w:r w:rsidRPr="00C3750A">
        <w:rPr>
          <w:rStyle w:val="StyleUnderline"/>
        </w:rPr>
        <w:t xml:space="preserve">as </w:t>
      </w:r>
      <w:r w:rsidRPr="00C3750A">
        <w:rPr>
          <w:rStyle w:val="StyleUnderline"/>
          <w:highlight w:val="cyan"/>
        </w:rPr>
        <w:t>a framework for coping with</w:t>
      </w:r>
      <w:r w:rsidRPr="00C3750A">
        <w:rPr>
          <w:rStyle w:val="StyleUnderline"/>
        </w:rPr>
        <w:t xml:space="preserve"> the inevitable </w:t>
      </w:r>
      <w:r w:rsidRPr="00C3750A">
        <w:rPr>
          <w:rStyle w:val="StyleUnderline"/>
          <w:highlight w:val="cyan"/>
        </w:rPr>
        <w:t>problems</w:t>
      </w:r>
      <w:r w:rsidRPr="00C3750A">
        <w:rPr>
          <w:rStyle w:val="StyleUnderline"/>
        </w:rPr>
        <w:t xml:space="preserve"> of modern society</w:t>
      </w:r>
      <w:r w:rsidRPr="00C3750A">
        <w:rPr>
          <w:sz w:val="16"/>
        </w:rPr>
        <w:t>. It is not a blueprint for an ideal world order; it is a methodology or machinery for responding to the opportunities and dangers of modernity.</w:t>
      </w:r>
    </w:p>
    <w:p w14:paraId="416F6BFC" w14:textId="77777777" w:rsidR="00C3750A" w:rsidRPr="00C3750A" w:rsidRDefault="00C3750A" w:rsidP="00C3750A">
      <w:pPr>
        <w:rPr>
          <w:sz w:val="16"/>
        </w:rPr>
      </w:pPr>
      <w:r w:rsidRPr="00C3750A">
        <w:rPr>
          <w:rStyle w:val="StyleUnderline"/>
          <w:highlight w:val="cyan"/>
        </w:rPr>
        <w:lastRenderedPageBreak/>
        <w:t>The</w:t>
      </w:r>
      <w:r w:rsidRPr="00C3750A">
        <w:rPr>
          <w:rStyle w:val="StyleUnderline"/>
        </w:rPr>
        <w:t xml:space="preserve"> future of this </w:t>
      </w:r>
      <w:r w:rsidRPr="00C3750A">
        <w:rPr>
          <w:rStyle w:val="StyleUnderline"/>
          <w:highlight w:val="cyan"/>
        </w:rPr>
        <w:t>liberal order hinges on</w:t>
      </w:r>
      <w:r w:rsidRPr="00C3750A">
        <w:rPr>
          <w:rStyle w:val="StyleUnderline"/>
        </w:rPr>
        <w:t xml:space="preserve"> the ability of the United States and Europe—and increasingly a wider array of liberal </w:t>
      </w:r>
      <w:r w:rsidRPr="00C3750A">
        <w:rPr>
          <w:rStyle w:val="StyleUnderline"/>
          <w:highlight w:val="cyan"/>
        </w:rPr>
        <w:t>democracies</w:t>
      </w:r>
      <w:r w:rsidRPr="00C3750A">
        <w:rPr>
          <w:rStyle w:val="StyleUnderline"/>
        </w:rPr>
        <w:t xml:space="preserve">—to lead and support it. This, </w:t>
      </w:r>
      <w:r w:rsidRPr="00C3750A">
        <w:rPr>
          <w:sz w:val="16"/>
        </w:rPr>
        <w:t>in turn</w:t>
      </w:r>
      <w:r w:rsidRPr="00C3750A">
        <w:rPr>
          <w:rStyle w:val="StyleUnderline"/>
        </w:rPr>
        <w:t xml:space="preserve">, depends on the </w:t>
      </w:r>
      <w:r w:rsidRPr="00C3750A">
        <w:rPr>
          <w:rStyle w:val="StyleUnderline"/>
          <w:highlight w:val="cyan"/>
        </w:rPr>
        <w:t>ability</w:t>
      </w:r>
      <w:r w:rsidRPr="00C3750A">
        <w:rPr>
          <w:rStyle w:val="StyleUnderline"/>
        </w:rPr>
        <w:t xml:space="preserve"> of these leading liberal democracies </w:t>
      </w:r>
      <w:r w:rsidRPr="00C3750A">
        <w:rPr>
          <w:rStyle w:val="StyleUnderline"/>
          <w:highlight w:val="cyan"/>
        </w:rPr>
        <w:t>to remain stable</w:t>
      </w:r>
      <w:r w:rsidRPr="00C3750A">
        <w:rPr>
          <w:rStyle w:val="StyleUnderline"/>
        </w:rPr>
        <w:t>, well functioning and internationalist</w:t>
      </w:r>
      <w:r w:rsidRPr="00C3750A">
        <w:rPr>
          <w:sz w:val="16"/>
        </w:rPr>
        <w:t xml:space="preserve">. Can these states recover their stability and bearings as liberal democracies? Can they regain their legitimacy and standing as ‘models’ of advanced societies by finding solutions to the current generation's great problems—economic inequality, stagnant wages, fiscal imbalances, environmental degradation, racial and ethnic conflicts, and so forth? </w:t>
      </w:r>
      <w:r w:rsidRPr="00C3750A">
        <w:rPr>
          <w:rStyle w:val="StyleUnderline"/>
          <w:highlight w:val="cyan"/>
        </w:rPr>
        <w:t>Global leadership hinges on state power</w:t>
      </w:r>
      <w:r w:rsidRPr="00C3750A">
        <w:rPr>
          <w:rStyle w:val="StyleUnderline"/>
        </w:rPr>
        <w:t xml:space="preserve">, but also on the appeal and legitimacy of the ideals and principles that Great Powers embody and project. The appeal and </w:t>
      </w:r>
      <w:r w:rsidRPr="00C3750A">
        <w:rPr>
          <w:rStyle w:val="StyleUnderline"/>
          <w:highlight w:val="cyan"/>
        </w:rPr>
        <w:t>legitimacy</w:t>
      </w:r>
      <w:r w:rsidRPr="00C3750A">
        <w:rPr>
          <w:rStyle w:val="StyleUnderline"/>
        </w:rPr>
        <w:t xml:space="preserve"> of liberal internationalism </w:t>
      </w:r>
      <w:r w:rsidRPr="00C3750A">
        <w:rPr>
          <w:rStyle w:val="StyleUnderline"/>
          <w:highlight w:val="cyan"/>
        </w:rPr>
        <w:t>will depend on the ability</w:t>
      </w:r>
      <w:r w:rsidRPr="00C3750A">
        <w:rPr>
          <w:rStyle w:val="StyleUnderline"/>
        </w:rPr>
        <w:t xml:space="preserve"> of the United States and other states like it to re-establish their ability to </w:t>
      </w:r>
      <w:r w:rsidRPr="00C3750A">
        <w:rPr>
          <w:rStyle w:val="StyleUnderline"/>
          <w:highlight w:val="cyan"/>
        </w:rPr>
        <w:t>function and to find solutions to</w:t>
      </w:r>
      <w:r w:rsidRPr="00C3750A">
        <w:rPr>
          <w:rStyle w:val="StyleUnderline"/>
        </w:rPr>
        <w:t xml:space="preserve"> twenty-first-century </w:t>
      </w:r>
      <w:r w:rsidRPr="00C3750A">
        <w:rPr>
          <w:rStyle w:val="StyleUnderline"/>
          <w:highlight w:val="cyan"/>
        </w:rPr>
        <w:t>problems</w:t>
      </w:r>
      <w:r w:rsidRPr="00C3750A">
        <w:rPr>
          <w:sz w:val="16"/>
          <w:highlight w:val="cyan"/>
        </w:rPr>
        <w:t>.</w:t>
      </w:r>
    </w:p>
    <w:p w14:paraId="6A8E7B8F" w14:textId="77777777" w:rsidR="00C3750A" w:rsidRPr="00C3750A" w:rsidRDefault="00C3750A" w:rsidP="00C3750A">
      <w:pPr>
        <w:rPr>
          <w:sz w:val="16"/>
          <w:szCs w:val="16"/>
        </w:rPr>
      </w:pPr>
      <w:r w:rsidRPr="00C3750A">
        <w:rPr>
          <w:sz w:val="16"/>
          <w:szCs w:val="16"/>
        </w:rPr>
        <w:t>It is worth remembering that American liberal internationalism was shaped and enabled by the domestic programmes of the Progressives, the New Deal and the Great Society. These initiatives aimed to address American economic and social inequalities and reorganize the American state in view of the unfolding problems of industrialism and globalization. FDR and the New Deal were the critical pivot for America's liberal internationalist vision of order.</w:t>
      </w:r>
    </w:p>
    <w:p w14:paraId="7727150E" w14:textId="77777777" w:rsidR="00C3750A" w:rsidRPr="00C3750A" w:rsidRDefault="00C3750A" w:rsidP="00C3750A">
      <w:pPr>
        <w:rPr>
          <w:rStyle w:val="StyleUnderline"/>
        </w:rPr>
      </w:pPr>
      <w:r w:rsidRPr="00C3750A">
        <w:rPr>
          <w:sz w:val="16"/>
        </w:rPr>
        <w:t xml:space="preserve">It was an era of pragmatic and experimental domestic and foreign policy. It was a moment when the regime principles of the American foundation and Civil War were once again renewed and updated. It was a time of existential crisis—but also of bold and visionary undertakings. The domestic progressive experience provides an important lesson for those seeking to grapple with the present generation's crisis of liberal democracy. </w:t>
      </w:r>
      <w:r w:rsidRPr="00C3750A">
        <w:rPr>
          <w:rStyle w:val="StyleUnderline"/>
        </w:rPr>
        <w:t>The liberal internationalism of the twentieth century was closely tied to domestic progressive policy and movements. The internationalism of Wilson's and FDR's generations emerged from their efforts to build a more progressive domestic order. Internationalism was put at the service of strengthening the nation—that is, the ability of governments and national leaders to make good on their promises to promote economic well-being and social advancement.</w:t>
      </w:r>
    </w:p>
    <w:p w14:paraId="315FC0CF" w14:textId="77777777" w:rsidR="00C3750A" w:rsidRPr="00C3750A" w:rsidRDefault="00C3750A" w:rsidP="00C3750A">
      <w:pPr>
        <w:rPr>
          <w:rStyle w:val="StyleUnderline"/>
        </w:rPr>
      </w:pPr>
      <w:r w:rsidRPr="00C3750A">
        <w:rPr>
          <w:rStyle w:val="StyleUnderline"/>
        </w:rPr>
        <w:t xml:space="preserve">So the future of </w:t>
      </w:r>
      <w:r w:rsidRPr="00C3750A">
        <w:rPr>
          <w:rStyle w:val="StyleUnderline"/>
          <w:highlight w:val="cyan"/>
        </w:rPr>
        <w:t>liberal internationalism hinges on</w:t>
      </w:r>
      <w:r w:rsidRPr="00C3750A">
        <w:rPr>
          <w:rStyle w:val="StyleUnderline"/>
        </w:rPr>
        <w:t xml:space="preserve"> two questions.</w:t>
      </w:r>
      <w:r w:rsidRPr="00C3750A">
        <w:rPr>
          <w:sz w:val="16"/>
        </w:rPr>
        <w:t xml:space="preserve"> First, </w:t>
      </w:r>
      <w:r w:rsidRPr="00C3750A">
        <w:rPr>
          <w:rStyle w:val="StyleUnderline"/>
        </w:rPr>
        <w:t xml:space="preserve">can the United States and other liberal democracies recapture their </w:t>
      </w:r>
      <w:r w:rsidRPr="00C3750A">
        <w:rPr>
          <w:rStyle w:val="StyleUnderline"/>
          <w:highlight w:val="cyan"/>
        </w:rPr>
        <w:t>progressive political orientation</w:t>
      </w:r>
      <w:r w:rsidRPr="00C3750A">
        <w:rPr>
          <w:rStyle w:val="StyleUnderline"/>
        </w:rPr>
        <w:t>?</w:t>
      </w:r>
      <w:r w:rsidRPr="00C3750A">
        <w:rPr>
          <w:sz w:val="16"/>
        </w:rPr>
        <w:t xml:space="preserve"> America's ‘brand’—as seen in parts of the non-western world—is perceived to be neo-liberal, that is, single-minded in its commitment to capital and markets. It is absolutely essential that the United States shatter this idea. Outside the West—and indeed in most parts of Europe—this is not the core of the liberal democratic vision of modern society. If there is an ideological ‘centre of gravity’ in the wider world of democracies, it is more social democratic and solidarist than neo-liberal. Or, to put it simply: it looks more like the vision of liberal democracy that was articulated by the United States during the New Deal and early postwar decades. This was a period </w:t>
      </w:r>
      <w:r w:rsidRPr="00C3750A">
        <w:rPr>
          <w:rStyle w:val="StyleUnderline"/>
        </w:rPr>
        <w:t xml:space="preserve">when </w:t>
      </w:r>
      <w:r w:rsidRPr="00C3750A">
        <w:rPr>
          <w:rStyle w:val="StyleUnderline"/>
          <w:highlight w:val="cyan"/>
        </w:rPr>
        <w:t>economic growth</w:t>
      </w:r>
      <w:r w:rsidRPr="00C3750A">
        <w:rPr>
          <w:rStyle w:val="StyleUnderline"/>
        </w:rPr>
        <w:t xml:space="preserve"> was more inclusive and was </w:t>
      </w:r>
      <w:r w:rsidRPr="00C3750A">
        <w:rPr>
          <w:rStyle w:val="StyleUnderline"/>
          <w:highlight w:val="cyan"/>
        </w:rPr>
        <w:t>built around efforts to promote economic stability</w:t>
      </w:r>
      <w:r w:rsidRPr="00C3750A">
        <w:rPr>
          <w:rStyle w:val="StyleUnderline"/>
        </w:rPr>
        <w:t xml:space="preserve"> and social protections. If liberal internationalism is to thrive, it will need to be built again on these sorts of progressive foundations.</w:t>
      </w:r>
    </w:p>
    <w:p w14:paraId="41748F74" w14:textId="77777777" w:rsidR="00C3750A" w:rsidRPr="00C3750A" w:rsidRDefault="00C3750A" w:rsidP="00C3750A">
      <w:pPr>
        <w:rPr>
          <w:sz w:val="16"/>
        </w:rPr>
      </w:pPr>
      <w:r w:rsidRPr="00C3750A">
        <w:rPr>
          <w:sz w:val="16"/>
        </w:rPr>
        <w:t xml:space="preserve">Second, </w:t>
      </w:r>
      <w:r w:rsidRPr="00C3750A">
        <w:rPr>
          <w:rStyle w:val="StyleUnderline"/>
        </w:rPr>
        <w:t xml:space="preserve">can the United States and its old allies expand </w:t>
      </w:r>
      <w:r w:rsidRPr="00C3750A">
        <w:rPr>
          <w:rStyle w:val="StyleUnderline"/>
          <w:highlight w:val="cyan"/>
        </w:rPr>
        <w:t>and</w:t>
      </w:r>
      <w:r w:rsidRPr="00C3750A">
        <w:rPr>
          <w:rStyle w:val="StyleUnderline"/>
        </w:rPr>
        <w:t xml:space="preserve"> rebuild </w:t>
      </w:r>
      <w:r w:rsidRPr="00C3750A">
        <w:rPr>
          <w:rStyle w:val="StyleUnderline"/>
          <w:highlight w:val="cyan"/>
        </w:rPr>
        <w:t>a</w:t>
      </w:r>
      <w:r w:rsidRPr="00C3750A">
        <w:rPr>
          <w:rStyle w:val="StyleUnderline"/>
        </w:rPr>
        <w:t xml:space="preserve"> wider </w:t>
      </w:r>
      <w:r w:rsidRPr="00C3750A">
        <w:rPr>
          <w:rStyle w:val="StyleUnderline"/>
          <w:highlight w:val="cyan"/>
        </w:rPr>
        <w:t>coalition of states willing to cooperate within</w:t>
      </w:r>
      <w:r w:rsidRPr="00C3750A">
        <w:rPr>
          <w:rStyle w:val="StyleUnderline"/>
        </w:rPr>
        <w:t xml:space="preserve"> a reformed liberal global order?</w:t>
      </w:r>
      <w:r w:rsidRPr="00C3750A">
        <w:rPr>
          <w:sz w:val="16"/>
        </w:rPr>
        <w:t xml:space="preserve"> It is a simple fact that </w:t>
      </w:r>
      <w:r w:rsidRPr="00C3750A">
        <w:rPr>
          <w:rStyle w:val="StyleUnderline"/>
        </w:rPr>
        <w:t>the United States</w:t>
      </w:r>
      <w:r w:rsidRPr="00C3750A">
        <w:rPr>
          <w:sz w:val="16"/>
        </w:rPr>
        <w:t xml:space="preserve"> cannot base its leadership on the old coalition of the West and Japan. It </w:t>
      </w:r>
      <w:r w:rsidRPr="00C3750A">
        <w:rPr>
          <w:rStyle w:val="StyleUnderline"/>
        </w:rPr>
        <w:t xml:space="preserve">needs to actively court and co-opt the wider world of </w:t>
      </w:r>
      <w:r w:rsidRPr="00C3750A">
        <w:rPr>
          <w:rStyle w:val="StyleUnderline"/>
          <w:highlight w:val="cyan"/>
        </w:rPr>
        <w:t>developing democracies</w:t>
      </w:r>
      <w:r w:rsidRPr="00C3750A">
        <w:rPr>
          <w:sz w:val="16"/>
        </w:rPr>
        <w:t xml:space="preserve">. It is already doing this, but it needs to make the enterprise integral to its grand strategic vision. </w:t>
      </w:r>
      <w:r w:rsidRPr="00C3750A">
        <w:rPr>
          <w:rStyle w:val="StyleUnderline"/>
        </w:rPr>
        <w:t>The goal should be to reconfigure rights and responsibilities in existing institutions to reflect the diffusion of power in an increasingly multipolar world</w:t>
      </w:r>
      <w:r w:rsidRPr="00C3750A">
        <w:rPr>
          <w:sz w:val="16"/>
        </w:rPr>
        <w:t xml:space="preserve">. This should be done in such a way as </w:t>
      </w:r>
      <w:r w:rsidRPr="00C3750A">
        <w:rPr>
          <w:rStyle w:val="StyleUnderline"/>
          <w:highlight w:val="cyan"/>
        </w:rPr>
        <w:t>to cultivate</w:t>
      </w:r>
      <w:r w:rsidRPr="00C3750A">
        <w:rPr>
          <w:rStyle w:val="StyleUnderline"/>
        </w:rPr>
        <w:t xml:space="preserve"> deeper </w:t>
      </w:r>
      <w:r w:rsidRPr="00C3750A">
        <w:rPr>
          <w:rStyle w:val="StyleUnderline"/>
          <w:highlight w:val="cyan"/>
        </w:rPr>
        <w:t>relations with democratic states</w:t>
      </w:r>
      <w:r w:rsidRPr="00C3750A">
        <w:rPr>
          <w:rStyle w:val="StyleUnderline"/>
        </w:rPr>
        <w:t xml:space="preserve"> within the rising non-western developing world</w:t>
      </w:r>
      <w:r w:rsidRPr="00C3750A">
        <w:rPr>
          <w:sz w:val="16"/>
        </w:rPr>
        <w:t>. The global multilateral institutions—from the UN and IMF downwards—need to be reformed to reflect this new global reality.</w:t>
      </w:r>
    </w:p>
    <w:p w14:paraId="2FB02F35" w14:textId="77777777" w:rsidR="00C3750A" w:rsidRPr="00C3750A" w:rsidRDefault="00C3750A" w:rsidP="00C3750A">
      <w:pPr>
        <w:rPr>
          <w:rStyle w:val="StyleUnderline"/>
        </w:rPr>
      </w:pPr>
      <w:r w:rsidRPr="00C3750A">
        <w:rPr>
          <w:sz w:val="16"/>
        </w:rPr>
        <w:t xml:space="preserve">In the end, the sources of continuity in the postwar liberal international order become visible when we look at the alternatives. The alternatives to liberal order are various sorts of closed systems—a world of blocs, spheres and protectionist zones. The best news for liberal internationalism is probably the simple fact that </w:t>
      </w:r>
      <w:r w:rsidRPr="00C3750A">
        <w:rPr>
          <w:rStyle w:val="StyleUnderline"/>
        </w:rPr>
        <w:t>more people will be harmed by the end of some sort of global liberal international order than will gain</w:t>
      </w:r>
      <w:r w:rsidRPr="00C3750A">
        <w:rPr>
          <w:sz w:val="16"/>
        </w:rPr>
        <w:t xml:space="preserve">. This does not mean it will survive, but it does suggest that there are </w:t>
      </w:r>
      <w:r w:rsidRPr="00C3750A">
        <w:rPr>
          <w:sz w:val="16"/>
        </w:rPr>
        <w:lastRenderedPageBreak/>
        <w:t xml:space="preserve">constituencies—even in the old industrial societies of the West—that have reason to support it. Beyond this, there is simply no grand ideological alternative to a liberal international order. </w:t>
      </w:r>
      <w:r w:rsidRPr="00C3750A">
        <w:rPr>
          <w:rStyle w:val="StyleUnderline"/>
        </w:rPr>
        <w:t xml:space="preserve">China does not have </w:t>
      </w:r>
      <w:r w:rsidRPr="00C3750A">
        <w:rPr>
          <w:rStyle w:val="StyleUnderline"/>
          <w:highlight w:val="cyan"/>
        </w:rPr>
        <w:t>a model</w:t>
      </w:r>
      <w:r w:rsidRPr="00C3750A">
        <w:rPr>
          <w:rStyle w:val="StyleUnderline"/>
        </w:rPr>
        <w:t xml:space="preserve"> that the rest </w:t>
      </w:r>
      <w:r w:rsidRPr="00C3750A">
        <w:rPr>
          <w:rStyle w:val="StyleUnderline"/>
          <w:highlight w:val="cyan"/>
        </w:rPr>
        <w:t>of</w:t>
      </w:r>
      <w:r w:rsidRPr="00C3750A">
        <w:rPr>
          <w:rStyle w:val="StyleUnderline"/>
        </w:rPr>
        <w:t xml:space="preserve"> the world finds appealing. Neither does Russia. These are </w:t>
      </w:r>
      <w:r w:rsidRPr="00C3750A">
        <w:rPr>
          <w:rStyle w:val="StyleUnderline"/>
          <w:highlight w:val="cyan"/>
        </w:rPr>
        <w:t>authoritarian</w:t>
      </w:r>
      <w:r w:rsidRPr="00C3750A">
        <w:rPr>
          <w:rStyle w:val="StyleUnderline"/>
        </w:rPr>
        <w:t xml:space="preserve"> capitalist </w:t>
      </w:r>
      <w:r w:rsidRPr="00C3750A">
        <w:rPr>
          <w:rStyle w:val="StyleUnderline"/>
          <w:highlight w:val="cyan"/>
        </w:rPr>
        <w:t>states</w:t>
      </w:r>
      <w:r w:rsidRPr="00C3750A">
        <w:rPr>
          <w:sz w:val="16"/>
          <w:highlight w:val="cyan"/>
        </w:rPr>
        <w:t>.</w:t>
      </w:r>
      <w:r w:rsidRPr="00C3750A">
        <w:rPr>
          <w:sz w:val="16"/>
        </w:rPr>
        <w:t xml:space="preserve"> But </w:t>
      </w:r>
      <w:r w:rsidRPr="00C3750A">
        <w:rPr>
          <w:rStyle w:val="StyleUnderline"/>
        </w:rPr>
        <w:t xml:space="preserve">this type of state </w:t>
      </w:r>
      <w:r w:rsidRPr="00C3750A">
        <w:rPr>
          <w:rStyle w:val="StyleUnderline"/>
          <w:highlight w:val="cyan"/>
        </w:rPr>
        <w:t>does not translate into</w:t>
      </w:r>
      <w:r w:rsidRPr="00C3750A">
        <w:rPr>
          <w:rStyle w:val="StyleUnderline"/>
        </w:rPr>
        <w:t xml:space="preserve"> a broad set of alternative ideas for the </w:t>
      </w:r>
      <w:r w:rsidRPr="00C3750A">
        <w:rPr>
          <w:rStyle w:val="StyleUnderline"/>
          <w:highlight w:val="cyan"/>
        </w:rPr>
        <w:t>organization of world order</w:t>
      </w:r>
      <w:r w:rsidRPr="00C3750A">
        <w:rPr>
          <w:rStyle w:val="StyleUnderline"/>
        </w:rPr>
        <w:t>.</w:t>
      </w:r>
      <w:r w:rsidRPr="00C3750A">
        <w:rPr>
          <w:sz w:val="16"/>
        </w:rPr>
        <w:t xml:space="preserve"> The values, interests and mutual vulnerabilities that drove the rise and spread of liberal internationalism are still with us. Crises and transformations in liberal internationalism have marked its 200-year passage to the present. </w:t>
      </w:r>
      <w:r w:rsidRPr="00C3750A">
        <w:rPr>
          <w:rStyle w:val="StyleUnderline"/>
          <w:highlight w:val="cyan"/>
        </w:rPr>
        <w:t>If liberal democracy survives</w:t>
      </w:r>
      <w:r w:rsidRPr="00C3750A">
        <w:rPr>
          <w:rStyle w:val="StyleUnderline"/>
        </w:rPr>
        <w:t xml:space="preserve"> this era, </w:t>
      </w:r>
      <w:r w:rsidRPr="00C3750A">
        <w:rPr>
          <w:rStyle w:val="StyleUnderline"/>
          <w:highlight w:val="cyan"/>
        </w:rPr>
        <w:t>so</w:t>
      </w:r>
      <w:r w:rsidRPr="00C3750A">
        <w:rPr>
          <w:rStyle w:val="StyleUnderline"/>
        </w:rPr>
        <w:t xml:space="preserve"> too </w:t>
      </w:r>
      <w:r w:rsidRPr="00C3750A">
        <w:rPr>
          <w:rStyle w:val="StyleUnderline"/>
          <w:highlight w:val="cyan"/>
        </w:rPr>
        <w:t>will liberal internationalism</w:t>
      </w:r>
      <w:r w:rsidRPr="00C3750A">
        <w:rPr>
          <w:rStyle w:val="StyleUnderline"/>
        </w:rPr>
        <w:t>.</w:t>
      </w:r>
    </w:p>
    <w:p w14:paraId="2AA44695" w14:textId="2BDD0B84" w:rsidR="008927AD" w:rsidRPr="007A72A8" w:rsidRDefault="008927AD" w:rsidP="008927AD">
      <w:pPr>
        <w:pStyle w:val="Heading4"/>
      </w:pPr>
      <w:r>
        <w:t xml:space="preserve">Collapse of the liberal international order causes extinction. </w:t>
      </w:r>
    </w:p>
    <w:p w14:paraId="7B347D2B" w14:textId="77777777" w:rsidR="008927AD" w:rsidRPr="005E1642" w:rsidRDefault="008927AD" w:rsidP="008927AD">
      <w:r w:rsidRPr="005E1642">
        <w:rPr>
          <w:rStyle w:val="Style13ptBold"/>
        </w:rPr>
        <w:t>Yulis 17</w:t>
      </w:r>
      <w:r w:rsidRPr="005E1642">
        <w:t xml:space="preserve"> </w:t>
      </w:r>
      <w:r w:rsidRPr="005E1642">
        <w:rPr>
          <w:sz w:val="18"/>
          <w:szCs w:val="20"/>
        </w:rPr>
        <w:t>(Max Yulis, Penn Political Review. In Defense of Liberal Internationalism. April 8, 2017. pennpoliticalreview.org/2017/04/in-defense-of-liberal-internationalism/)</w:t>
      </w:r>
    </w:p>
    <w:p w14:paraId="2DFF03A1" w14:textId="5687A97B" w:rsidR="004E429E" w:rsidRDefault="008927AD" w:rsidP="008927AD">
      <w:pPr>
        <w:rPr>
          <w:rFonts w:eastAsia="Cambria"/>
          <w:u w:val="single"/>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145BD7">
        <w:rPr>
          <w:rFonts w:eastAsia="Cambria"/>
          <w:highlight w:val="green"/>
          <w:u w:val="single"/>
        </w:rPr>
        <w:t>countries</w:t>
      </w:r>
      <w:r w:rsidRPr="00A410C1">
        <w:rPr>
          <w:rFonts w:eastAsia="Cambria"/>
          <w:u w:val="single"/>
        </w:rPr>
        <w:t xml:space="preserve">, namely </w:t>
      </w:r>
      <w:r w:rsidRPr="00145BD7">
        <w:rPr>
          <w:rFonts w:eastAsia="Cambria"/>
          <w:highlight w:val="green"/>
          <w:u w:val="single"/>
        </w:rPr>
        <w:t xml:space="preserve">in Africa and the Middle East, are seeing the total </w:t>
      </w:r>
      <w:r w:rsidRPr="00145BD7">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145BD7">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145BD7">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145BD7">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145BD7">
        <w:rPr>
          <w:rFonts w:eastAsia="Cambria"/>
          <w:b/>
          <w:highlight w:val="green"/>
          <w:u w:val="single"/>
        </w:rPr>
        <w:t xml:space="preserve">is the only recourse to address </w:t>
      </w:r>
      <w:r w:rsidRPr="00A410C1">
        <w:rPr>
          <w:rFonts w:eastAsia="Cambria"/>
          <w:b/>
          <w:u w:val="single"/>
        </w:rPr>
        <w:t xml:space="preserve">the rise in sectarian divides and </w:t>
      </w:r>
      <w:r w:rsidRPr="00145BD7">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145BD7">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145BD7">
        <w:rPr>
          <w:rFonts w:eastAsia="Cambria"/>
          <w:b/>
          <w:highlight w:val="green"/>
          <w:u w:val="single"/>
        </w:rPr>
        <w:t>war to maintain their legitimacy</w:t>
      </w:r>
      <w:r w:rsidRPr="00145BD7">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w:t>
      </w:r>
      <w:r w:rsidRPr="00A410C1">
        <w:rPr>
          <w:rFonts w:eastAsia="Cambria"/>
          <w:sz w:val="14"/>
        </w:rPr>
        <w:lastRenderedPageBreak/>
        <w:t xml:space="preserve">addition, </w:t>
      </w:r>
      <w:r w:rsidRPr="00A410C1">
        <w:rPr>
          <w:rFonts w:eastAsia="Cambria"/>
          <w:u w:val="single"/>
        </w:rPr>
        <w:t xml:space="preserve">now that the American president is threatening to undo much of the United States’ extensive network of alliances, formerly </w:t>
      </w:r>
      <w:r w:rsidRPr="00145BD7">
        <w:rPr>
          <w:rFonts w:eastAsia="Cambria"/>
          <w:highlight w:val="green"/>
          <w:u w:val="single"/>
        </w:rPr>
        <w:t>non-nuclear states may be forced to rearm</w:t>
      </w:r>
    </w:p>
    <w:p w14:paraId="48FE04C8" w14:textId="6710D5E2" w:rsidR="00791BB6" w:rsidRDefault="00791BB6" w:rsidP="00791BB6">
      <w:pPr>
        <w:pStyle w:val="Heading4"/>
      </w:pPr>
      <w:r>
        <w:t>Thus the p</w:t>
      </w:r>
      <w:r>
        <w:t xml:space="preserve">lan: The United States ought to recognize the unconditional right for teachers to strike. </w:t>
      </w:r>
    </w:p>
    <w:p w14:paraId="0A978019" w14:textId="77777777" w:rsidR="00BC419F" w:rsidRDefault="00BC419F" w:rsidP="00BC419F">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31" w:history="1">
        <w:r w:rsidRPr="00E8053C">
          <w:rPr>
            <w:rStyle w:val="Hyperlink"/>
          </w:rPr>
          <w:t>www.jstor.org/stable/41839103. Accessed 21 June 2021</w:t>
        </w:r>
      </w:hyperlink>
      <w:r w:rsidRPr="009F78A1">
        <w:t>.</w:t>
      </w:r>
      <w:r>
        <w:t>]</w:t>
      </w:r>
    </w:p>
    <w:p w14:paraId="7119F328" w14:textId="77777777" w:rsidR="00BC419F" w:rsidRDefault="00BC419F" w:rsidP="00BC419F">
      <w:pPr>
        <w:rPr>
          <w:rStyle w:val="StyleUnderlin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pub-lic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 xml:space="preserve">We have paid a price for the process of collective bargaining, be-cause the only alternative is an unfree society—and the price that we pay for </w:t>
      </w:r>
      <w:r w:rsidRPr="00316E47">
        <w:rPr>
          <w:rStyle w:val="StyleUnderline"/>
          <w:highlight w:val="green"/>
        </w:rPr>
        <w:t>strike</w:t>
      </w:r>
      <w:r w:rsidRPr="00316E47">
        <w:rPr>
          <w:rStyle w:val="StyleUnderline"/>
        </w:rPr>
        <w:t>s</w:t>
      </w:r>
      <w:r w:rsidRPr="00182BB1">
        <w:rPr>
          <w:rStyle w:val="StyleUnderline"/>
        </w:rPr>
        <w:t xml:space="preserve"> </w:t>
      </w:r>
      <w:r w:rsidRPr="00316E47">
        <w:rPr>
          <w:rStyle w:val="StyleUnderline"/>
          <w:highlight w:val="green"/>
        </w:rPr>
        <w:t>is</w:t>
      </w:r>
      <w:r w:rsidRPr="00182BB1">
        <w:rPr>
          <w:rStyle w:val="StyleUnderline"/>
        </w:rPr>
        <w:t xml:space="preserve"> one that we generally are willing to pay. Collective bargaining has never been sold as an ideal answer to anything, but it is </w:t>
      </w:r>
      <w:r w:rsidRPr="00316E47">
        <w:rPr>
          <w:rStyle w:val="StyleUnderline"/>
          <w:highlight w:val="green"/>
        </w:rPr>
        <w:t>the lesser of</w:t>
      </w:r>
      <w:r w:rsidRPr="00182BB1">
        <w:rPr>
          <w:rStyle w:val="StyleUnderline"/>
        </w:rPr>
        <w:t xml:space="preserve"> a number of </w:t>
      </w:r>
      <w:r w:rsidRPr="00316E47">
        <w:rPr>
          <w:rStyle w:val="StyleUnderline"/>
          <w:highlight w:val="green"/>
        </w:rPr>
        <w:t>evils</w:t>
      </w:r>
      <w:r w:rsidRPr="00182BB1">
        <w:rPr>
          <w:rStyle w:val="StyleUnderline"/>
        </w:rPr>
        <w:t xml:space="preserve"> that exist in the private sector and, in a somewhat modified form, in the public sector. Management and labor have to go through some sort of messy process to find a way of agreeing with each other for a period of time, and </w:t>
      </w:r>
      <w:r w:rsidRPr="00316E47">
        <w:rPr>
          <w:rStyle w:val="StyleUnderline"/>
          <w:highlight w:val="green"/>
        </w:rPr>
        <w:t>the</w:t>
      </w:r>
      <w:r w:rsidRPr="00182BB1">
        <w:rPr>
          <w:rStyle w:val="StyleUnderline"/>
        </w:rPr>
        <w:t xml:space="preserve"> only </w:t>
      </w:r>
      <w:r w:rsidRPr="00316E47">
        <w:rPr>
          <w:rStyle w:val="StyleUnderline"/>
          <w:highlight w:val="green"/>
        </w:rPr>
        <w:t>alter-natives are</w:t>
      </w:r>
      <w:r w:rsidRPr="00182BB1">
        <w:rPr>
          <w:rStyle w:val="StyleUnderline"/>
        </w:rPr>
        <w:t xml:space="preserve"> unilateral determination by management —which leads to </w:t>
      </w:r>
      <w:r w:rsidRPr="00316E47">
        <w:rPr>
          <w:rStyle w:val="StyleUnderline"/>
          <w:highlight w:val="green"/>
        </w:rPr>
        <w:t>exploitation—or arbitration</w:t>
      </w:r>
      <w:r w:rsidRPr="00182BB1">
        <w:rPr>
          <w:rStyle w:val="StyleUnderline"/>
        </w:rPr>
        <w:t>—which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182BB1">
        <w:rPr>
          <w:rStyle w:val="StyleUnderline"/>
        </w:rPr>
        <w:t>Another issue in the public sector, somewhat more difficult to resolve, is that top public manage-ment is elected by the people, put there in order to effectuate public purposes.</w:t>
      </w:r>
      <w:r w:rsidRPr="00182BB1">
        <w:rPr>
          <w:sz w:val="16"/>
        </w:rPr>
        <w:t xml:space="preserve"> </w:t>
      </w:r>
      <w:r w:rsidRPr="00182BB1">
        <w:rPr>
          <w:rStyle w:val="StyleUnderline"/>
        </w:rPr>
        <w:t>We do run into a con-flict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D345BC">
        <w:rPr>
          <w:rStyle w:val="StyleUnderline"/>
          <w:highlight w:val="green"/>
        </w:rPr>
        <w:t>majority of States</w:t>
      </w:r>
      <w:r w:rsidRPr="00182BB1">
        <w:rPr>
          <w:rStyle w:val="StyleUnderline"/>
        </w:rPr>
        <w:t xml:space="preserve"> still </w:t>
      </w:r>
      <w:r w:rsidRPr="00D345BC">
        <w:rPr>
          <w:rStyle w:val="StyleUnderline"/>
          <w:highlight w:val="green"/>
        </w:rPr>
        <w:t>do not recognize any form of collective bargaining for pub-lic employees</w:t>
      </w:r>
      <w:r w:rsidRPr="00182BB1">
        <w:rPr>
          <w:rStyle w:val="StyleUnderline"/>
        </w:rPr>
        <w:t>.</w:t>
      </w:r>
      <w:r w:rsidRPr="00182BB1">
        <w:rPr>
          <w:sz w:val="16"/>
        </w:rPr>
        <w:t xml:space="preserve"> Here in California there is an ineffec-tive "meet and confer" law, which does not result in binding written agreements or anything resem-bling collective bargaining. </w:t>
      </w:r>
      <w:r w:rsidRPr="00182BB1">
        <w:rPr>
          <w:rStyle w:val="StyleUnderline"/>
        </w:rPr>
        <w:t xml:space="preserve">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w:t>
      </w:r>
      <w:r w:rsidRPr="00182BB1">
        <w:rPr>
          <w:rStyle w:val="StyleUnderline"/>
        </w:rPr>
        <w:lastRenderedPageBreak/>
        <w:t xml:space="preserve">Philadelphia, and elsewhere—because if they do not in fact exercise the right to strike, the government may never create the machinery that employees have in other States. It is not accidental that in States in which public employees have engaged in </w:t>
      </w:r>
      <w:r w:rsidRPr="00316E47">
        <w:rPr>
          <w:rStyle w:val="StyleUnderline"/>
          <w:highlight w:val="green"/>
        </w:rPr>
        <w:t>strikes</w:t>
      </w:r>
      <w:r w:rsidRPr="00182BB1">
        <w:rPr>
          <w:rStyle w:val="StyleUnderline"/>
        </w:rPr>
        <w:t xml:space="preserve"> the legislatures have found it possible to </w:t>
      </w:r>
      <w:r w:rsidRPr="00316E47">
        <w:rPr>
          <w:rStyle w:val="StyleUnderline"/>
          <w:highlight w:val="green"/>
        </w:rPr>
        <w:t>create</w:t>
      </w:r>
      <w:r w:rsidRPr="00182BB1">
        <w:rPr>
          <w:rStyle w:val="StyleUnderline"/>
        </w:rPr>
        <w:t xml:space="preserve"> mecha-nisms for </w:t>
      </w:r>
      <w:r w:rsidRPr="00316E47">
        <w:rPr>
          <w:rStyle w:val="StyleUnderline"/>
          <w:highlight w:val="green"/>
        </w:rPr>
        <w:t>collective bargaining</w:t>
      </w:r>
      <w:r w:rsidRPr="00182BB1">
        <w:rPr>
          <w:rStyle w:val="StyleUnderline"/>
        </w:rPr>
        <w:t>.</w:t>
      </w:r>
    </w:p>
    <w:p w14:paraId="0B922897" w14:textId="77777777" w:rsidR="00BC419F" w:rsidRDefault="00BC419F" w:rsidP="00BC419F">
      <w:pPr>
        <w:pStyle w:val="Heading4"/>
      </w:pPr>
      <w:r>
        <w:t xml:space="preserve">Definition of </w:t>
      </w:r>
      <w:r w:rsidRPr="0026026A">
        <w:rPr>
          <w:u w:val="single"/>
        </w:rPr>
        <w:t>unconditional right to strike</w:t>
      </w:r>
      <w:r>
        <w:t>:</w:t>
      </w:r>
    </w:p>
    <w:p w14:paraId="012BE16E" w14:textId="77777777" w:rsidR="00BC419F" w:rsidRDefault="00BC419F" w:rsidP="00BC419F">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2" w:history="1">
        <w:r w:rsidRPr="00540FF3">
          <w:rPr>
            <w:rStyle w:val="Hyperlink"/>
          </w:rPr>
          <w:t>https://play.google.com/store/books/details?id=7o1tA__v4xwC&amp;rdid=book-7o1tA__v4xwC&amp;rdot=1</w:t>
        </w:r>
      </w:hyperlink>
      <w:r>
        <w:t>] Justin</w:t>
      </w:r>
    </w:p>
    <w:p w14:paraId="0B73F1C3" w14:textId="77777777" w:rsidR="00BC419F" w:rsidRPr="0026026A" w:rsidRDefault="00BC419F" w:rsidP="00BC419F">
      <w:r>
        <w:t>**Edited for gendered language</w:t>
      </w:r>
    </w:p>
    <w:p w14:paraId="7A0E6D2D" w14:textId="77777777" w:rsidR="00BC419F" w:rsidRDefault="00BC419F" w:rsidP="00BC419F">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67F4A8E" w14:textId="77777777" w:rsidR="00BC419F" w:rsidRDefault="00BC419F" w:rsidP="00BC419F">
      <w:pPr>
        <w:rPr>
          <w:sz w:val="14"/>
        </w:rPr>
      </w:pPr>
    </w:p>
    <w:p w14:paraId="2D7DAA61" w14:textId="77777777" w:rsidR="00791BB6" w:rsidRDefault="00791BB6" w:rsidP="008927AD">
      <w:pPr>
        <w:rPr>
          <w:rFonts w:eastAsia="Cambria"/>
          <w:u w:val="single"/>
        </w:rPr>
      </w:pPr>
    </w:p>
    <w:p w14:paraId="0BBC3EF6" w14:textId="020C3FEA" w:rsidR="000F259B" w:rsidRDefault="000F259B" w:rsidP="000F259B">
      <w:pPr>
        <w:pStyle w:val="Heading4"/>
      </w:pPr>
      <w:r>
        <w:t>Advantage 3 is framing:</w:t>
      </w:r>
    </w:p>
    <w:p w14:paraId="24819428" w14:textId="7168C88B" w:rsidR="002366FD" w:rsidRPr="00991F08" w:rsidRDefault="000F259B" w:rsidP="002366FD">
      <w:pPr>
        <w:pStyle w:val="Heading4"/>
        <w:rPr>
          <w:rFonts w:cs="Times New Roman"/>
        </w:rPr>
      </w:pPr>
      <w:r>
        <w:rPr>
          <w:rFonts w:cs="Times New Roman"/>
        </w:rPr>
        <w:t xml:space="preserve">Default to a utilitarianist framework. </w:t>
      </w:r>
    </w:p>
    <w:p w14:paraId="1A1D8B11" w14:textId="77777777" w:rsidR="002366FD" w:rsidRPr="00991F08" w:rsidRDefault="002366FD" w:rsidP="002366FD">
      <w:r w:rsidRPr="00991F08">
        <w:rPr>
          <w:rStyle w:val="Style13ptBold"/>
        </w:rPr>
        <w:t>Cummisky 96</w:t>
      </w:r>
      <w:r w:rsidRPr="00991F08">
        <w:t xml:space="preserve"> (David, professor of philosophy at Bates, “Kantian Consequentialism”, p. 131) </w:t>
      </w:r>
    </w:p>
    <w:p w14:paraId="7A6CB80E" w14:textId="77777777" w:rsidR="002366FD" w:rsidRPr="00991F08" w:rsidRDefault="002366FD" w:rsidP="002366FD">
      <w:pPr>
        <w:rPr>
          <w:sz w:val="16"/>
        </w:rPr>
      </w:pPr>
      <w:r w:rsidRPr="00991F08">
        <w:rPr>
          <w:sz w:val="16"/>
          <w:szCs w:val="16"/>
        </w:rPr>
        <w:t xml:space="preserve">Finally, </w:t>
      </w:r>
      <w:r w:rsidRPr="00991F08">
        <w:rPr>
          <w:rStyle w:val="StyleUnderline"/>
          <w:highlight w:val="cyan"/>
        </w:rPr>
        <w:t xml:space="preserve">even if </w:t>
      </w:r>
      <w:r w:rsidRPr="00991F08">
        <w:rPr>
          <w:rStyle w:val="StyleUnderline"/>
        </w:rPr>
        <w:t xml:space="preserve">one grants that </w:t>
      </w:r>
      <w:r w:rsidRPr="00991F08">
        <w:rPr>
          <w:rStyle w:val="StyleUnderline"/>
          <w:highlight w:val="cyan"/>
        </w:rPr>
        <w:t>saving two persons</w:t>
      </w:r>
      <w:r w:rsidRPr="00991F08">
        <w:rPr>
          <w:rStyle w:val="StyleUnderline"/>
        </w:rPr>
        <w:t xml:space="preserve"> with dignity </w:t>
      </w:r>
      <w:r w:rsidRPr="00991F08">
        <w:rPr>
          <w:rStyle w:val="StyleUnderline"/>
          <w:highlight w:val="cyan"/>
        </w:rPr>
        <w:t>cannot outweigh</w:t>
      </w:r>
      <w:r w:rsidRPr="00991F08">
        <w:rPr>
          <w:rStyle w:val="StyleUnderline"/>
        </w:rPr>
        <w:t xml:space="preserve"> and compensate for </w:t>
      </w:r>
      <w:r w:rsidRPr="00991F08">
        <w:rPr>
          <w:rStyle w:val="StyleUnderline"/>
          <w:highlight w:val="cyan"/>
        </w:rPr>
        <w:t>killing one</w:t>
      </w:r>
      <w:r w:rsidRPr="00991F08">
        <w:rPr>
          <w:rStyle w:val="StyleUnderline"/>
        </w:rPr>
        <w:t>—because dignity cannot be added and summed in this way—</w:t>
      </w:r>
      <w:r w:rsidRPr="00991F08">
        <w:rPr>
          <w:rStyle w:val="StyleUnderline"/>
          <w:highlight w:val="cyan"/>
        </w:rPr>
        <w:t>this</w:t>
      </w:r>
      <w:r w:rsidRPr="00991F08">
        <w:rPr>
          <w:rStyle w:val="StyleUnderline"/>
        </w:rPr>
        <w:t xml:space="preserve"> point still </w:t>
      </w:r>
      <w:r w:rsidRPr="00991F08">
        <w:rPr>
          <w:rStyle w:val="StyleUnderline"/>
          <w:highlight w:val="cyan"/>
        </w:rPr>
        <w:t>does not justify deontological constraints</w:t>
      </w:r>
      <w:r w:rsidRPr="00991F08">
        <w:rPr>
          <w:sz w:val="16"/>
        </w:rPr>
        <w:t xml:space="preserve">. On the extreme interpretation, why would not killing one person be a stronger obligation than saving two persons? </w:t>
      </w:r>
      <w:r w:rsidRPr="00991F08">
        <w:rPr>
          <w:rStyle w:val="StyleUnderline"/>
        </w:rPr>
        <w:t>If I am concerned with the priceless dignity of each, it would seem that I may still save two</w:t>
      </w:r>
      <w:r w:rsidRPr="00991F08">
        <w:rPr>
          <w:sz w:val="16"/>
        </w:rPr>
        <w:t xml:space="preserve">; it is just that my reason cannot be that the two compensate for the loss of the one. Consider Hill's example of a priceless object: If I can save two of three priceless statutes only by destroying one, then I cannot claim that saving two makes up for the loss of the one. But similarly, the loss of the two is not outweighed by the one that was not destroyed. Indeed, </w:t>
      </w:r>
      <w:r w:rsidRPr="00991F08">
        <w:rPr>
          <w:rStyle w:val="StyleUnderline"/>
        </w:rPr>
        <w:t xml:space="preserve">even if dignity cannot be simply summed up, how is the extreme interpretation inconsistent with the idea that I should save as many priceless objects as possible? </w:t>
      </w:r>
      <w:r w:rsidRPr="00991F08">
        <w:rPr>
          <w:rStyle w:val="StyleUnderline"/>
          <w:highlight w:val="cyan"/>
        </w:rPr>
        <w:t>Even if two</w:t>
      </w:r>
      <w:r w:rsidRPr="00991F08">
        <w:rPr>
          <w:rStyle w:val="StyleUnderline"/>
        </w:rPr>
        <w:t xml:space="preserve"> </w:t>
      </w:r>
      <w:r w:rsidRPr="00991F08">
        <w:rPr>
          <w:rStyle w:val="StyleUnderline"/>
          <w:highlight w:val="cyan"/>
        </w:rPr>
        <w:t>do not</w:t>
      </w:r>
      <w:r w:rsidRPr="00991F08">
        <w:rPr>
          <w:rStyle w:val="StyleUnderline"/>
        </w:rPr>
        <w:t xml:space="preserve"> simply </w:t>
      </w:r>
      <w:r w:rsidRPr="00991F08">
        <w:rPr>
          <w:rStyle w:val="StyleUnderline"/>
          <w:highlight w:val="cyan"/>
        </w:rPr>
        <w:t>outweigh</w:t>
      </w:r>
      <w:r w:rsidRPr="00991F08">
        <w:rPr>
          <w:rStyle w:val="StyleUnderline"/>
        </w:rPr>
        <w:t xml:space="preserve"> and thus compensate for </w:t>
      </w:r>
      <w:r w:rsidRPr="00991F08">
        <w:rPr>
          <w:rStyle w:val="StyleUnderline"/>
          <w:highlight w:val="cyan"/>
        </w:rPr>
        <w:t>the loss of the one,</w:t>
      </w:r>
      <w:r w:rsidRPr="00991F08">
        <w:rPr>
          <w:rStyle w:val="StyleUnderline"/>
        </w:rPr>
        <w:t xml:space="preserve"> </w:t>
      </w:r>
      <w:r w:rsidRPr="00991F08">
        <w:rPr>
          <w:rStyle w:val="Emphasis"/>
          <w:highlight w:val="cyan"/>
        </w:rPr>
        <w:t>each is priceless</w:t>
      </w:r>
      <w:r w:rsidRPr="00991F08">
        <w:rPr>
          <w:rStyle w:val="StyleUnderline"/>
          <w:highlight w:val="cyan"/>
        </w:rPr>
        <w:t xml:space="preserve">; thus, I have good reason to </w:t>
      </w:r>
      <w:r w:rsidRPr="00991F08">
        <w:rPr>
          <w:rStyle w:val="Emphasis"/>
          <w:highlight w:val="cyan"/>
        </w:rPr>
        <w:t>save as many as I can</w:t>
      </w:r>
      <w:r w:rsidRPr="00991F08">
        <w:rPr>
          <w:sz w:val="16"/>
          <w:highlight w:val="cyan"/>
        </w:rPr>
        <w:t>.</w:t>
      </w:r>
      <w:r w:rsidRPr="00991F08">
        <w:rPr>
          <w:sz w:val="16"/>
        </w:rPr>
        <w:t xml:space="preserve"> In short, it is not clear how the extreme interpretation justifies the ordinary killing/letting-die distinction or even how it conflicts with the conclusion that the more persons with dignity who are saved, the better.8</w:t>
      </w:r>
    </w:p>
    <w:p w14:paraId="0CB3A6C4" w14:textId="6C98622D" w:rsidR="002366FD" w:rsidRPr="00544A47" w:rsidRDefault="002366FD" w:rsidP="002366FD">
      <w:pPr>
        <w:pStyle w:val="Heading4"/>
        <w:rPr>
          <w:rFonts w:cs="Times New Roman"/>
        </w:rPr>
      </w:pPr>
      <w:r>
        <w:rPr>
          <w:rFonts w:cs="Times New Roman"/>
        </w:rPr>
        <w:t xml:space="preserve">Prioritize preventing extinction. </w:t>
      </w:r>
    </w:p>
    <w:p w14:paraId="631170C9" w14:textId="77777777" w:rsidR="002366FD" w:rsidRPr="00544A47" w:rsidRDefault="002366FD" w:rsidP="002366FD">
      <w:r w:rsidRPr="00544A47">
        <w:t xml:space="preserve">Seth D. </w:t>
      </w:r>
      <w:r w:rsidRPr="00544A47">
        <w:rPr>
          <w:rStyle w:val="Style13ptBold"/>
        </w:rPr>
        <w:t>Baum &amp;</w:t>
      </w:r>
      <w:r w:rsidRPr="00544A47">
        <w:t xml:space="preserve"> Anthony M. </w:t>
      </w:r>
      <w:r w:rsidRPr="00544A47">
        <w:rPr>
          <w:rStyle w:val="Style13ptBold"/>
        </w:rPr>
        <w:t>Barrett 18</w:t>
      </w:r>
      <w:r w:rsidRPr="00544A47">
        <w:t>. Global Catastrophic Risk Institute. 2018. “Global Catastrophes: The Most Extreme Risks.” Risk in Extreme Environments: Preparing, Avoiding, Mitigating, and Managing, edited by Vicki Bier, Routledge, pp. 174–184.</w:t>
      </w:r>
    </w:p>
    <w:p w14:paraId="2F20C914" w14:textId="77777777" w:rsidR="002366FD" w:rsidRDefault="002366FD" w:rsidP="002366FD">
      <w:pPr>
        <w:rPr>
          <w:rStyle w:val="StyleUnderline"/>
        </w:rPr>
      </w:pPr>
      <w:r w:rsidRPr="00544A47">
        <w:rPr>
          <w:sz w:val="16"/>
        </w:rPr>
        <w:lastRenderedPageBreak/>
        <w:t xml:space="preserve">2. What Is GCR And Why Is It Important? </w:t>
      </w:r>
      <w:r w:rsidRPr="00544A47">
        <w:rPr>
          <w:rStyle w:val="StyleUnderline"/>
        </w:rPr>
        <w:t xml:space="preserve">Taken </w:t>
      </w:r>
      <w:r w:rsidRPr="00544A47">
        <w:rPr>
          <w:rStyle w:val="Emphasis"/>
        </w:rPr>
        <w:t>literally</w:t>
      </w:r>
      <w:r w:rsidRPr="00544A47">
        <w:rPr>
          <w:rStyle w:val="StyleUnderline"/>
        </w:rPr>
        <w:t>, a global catastrophe can be any event that is in some way catastrophic across the globe</w:t>
      </w:r>
      <w:r w:rsidRPr="00544A47">
        <w:rPr>
          <w:sz w:val="16"/>
        </w:rPr>
        <w:t xml:space="preserve">. </w:t>
      </w:r>
      <w:r w:rsidRPr="00544A47">
        <w:rPr>
          <w:rStyle w:val="StyleUnderline"/>
        </w:rPr>
        <w:t>This suggests a rather low threshold</w:t>
      </w:r>
      <w:r w:rsidRPr="00544A47">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544A47">
        <w:rPr>
          <w:rStyle w:val="StyleUnderline"/>
        </w:rPr>
        <w:t xml:space="preserve">However, in common usage, a global catastrophe would be </w:t>
      </w:r>
      <w:r w:rsidRPr="00544A47">
        <w:rPr>
          <w:rStyle w:val="Emphasis"/>
        </w:rPr>
        <w:t>catastrophic</w:t>
      </w:r>
      <w:r w:rsidRPr="00544A47">
        <w:rPr>
          <w:rStyle w:val="StyleUnderline"/>
        </w:rPr>
        <w:t xml:space="preserve"> for a significant portion of the globe</w:t>
      </w:r>
      <w:r w:rsidRPr="00544A47">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544A47">
        <w:rPr>
          <w:rStyle w:val="StyleUnderline"/>
        </w:rPr>
        <w:t xml:space="preserve">Others have emphasized catastrophes that cause </w:t>
      </w:r>
      <w:r w:rsidRPr="00544A47">
        <w:rPr>
          <w:rStyle w:val="Emphasis"/>
        </w:rPr>
        <w:t>long-term declines in the trajectory of human civilization</w:t>
      </w:r>
      <w:r w:rsidRPr="00544A47">
        <w:rPr>
          <w:sz w:val="16"/>
        </w:rPr>
        <w:t xml:space="preserve"> (Beckstead 2013), </w:t>
      </w:r>
      <w:r w:rsidRPr="00544A47">
        <w:rPr>
          <w:rStyle w:val="StyleUnderline"/>
        </w:rPr>
        <w:t xml:space="preserve">that human civilization </w:t>
      </w:r>
      <w:r w:rsidRPr="00544A47">
        <w:rPr>
          <w:rStyle w:val="Emphasis"/>
        </w:rPr>
        <w:t>does not recover from</w:t>
      </w:r>
      <w:r w:rsidRPr="00544A47">
        <w:rPr>
          <w:sz w:val="16"/>
        </w:rPr>
        <w:t xml:space="preserve"> (Maher and Baum 2013), </w:t>
      </w:r>
      <w:r w:rsidRPr="00544A47">
        <w:rPr>
          <w:rStyle w:val="StyleUnderline"/>
        </w:rPr>
        <w:t>that drastically reduce humanity’s potential for future achievements</w:t>
      </w:r>
      <w:r w:rsidRPr="00544A47">
        <w:rPr>
          <w:sz w:val="16"/>
        </w:rPr>
        <w:t xml:space="preserve"> (</w:t>
      </w:r>
      <w:r w:rsidRPr="00544A47">
        <w:rPr>
          <w:rStyle w:val="StyleUnderline"/>
        </w:rPr>
        <w:t>Bostrom</w:t>
      </w:r>
      <w:r w:rsidRPr="00544A47">
        <w:rPr>
          <w:sz w:val="16"/>
        </w:rPr>
        <w:t xml:space="preserve"> 2002, </w:t>
      </w:r>
      <w:r w:rsidRPr="00544A47">
        <w:rPr>
          <w:rStyle w:val="StyleUnderline"/>
        </w:rPr>
        <w:t>using the term “</w:t>
      </w:r>
      <w:r w:rsidRPr="00544A47">
        <w:rPr>
          <w:rStyle w:val="Emphasis"/>
        </w:rPr>
        <w:t>existential risk</w:t>
      </w:r>
      <w:r w:rsidRPr="00544A47">
        <w:rPr>
          <w:rStyle w:val="StyleUnderline"/>
        </w:rPr>
        <w:t xml:space="preserve">”), or that result in </w:t>
      </w:r>
      <w:r w:rsidRPr="00544A47">
        <w:rPr>
          <w:rStyle w:val="Emphasis"/>
        </w:rPr>
        <w:t>human extinction</w:t>
      </w:r>
      <w:r w:rsidRPr="00544A47">
        <w:rPr>
          <w:sz w:val="16"/>
        </w:rPr>
        <w:t xml:space="preserve"> (Matheny 2007; Posner 2004). </w:t>
      </w:r>
      <w:r w:rsidRPr="00544A47">
        <w:rPr>
          <w:rStyle w:val="StyleUnderline"/>
        </w:rPr>
        <w:t xml:space="preserve">A common theme across all these treatments of GCR is that </w:t>
      </w:r>
      <w:r w:rsidRPr="00544A47">
        <w:rPr>
          <w:rStyle w:val="Emphasis"/>
          <w:highlight w:val="cyan"/>
        </w:rPr>
        <w:t>some</w:t>
      </w:r>
      <w:r w:rsidRPr="00544A47">
        <w:rPr>
          <w:rStyle w:val="Emphasis"/>
        </w:rPr>
        <w:t xml:space="preserve"> </w:t>
      </w:r>
      <w:r w:rsidRPr="00544A47">
        <w:rPr>
          <w:rStyle w:val="Emphasis"/>
          <w:highlight w:val="cyan"/>
        </w:rPr>
        <w:t>catastrophes</w:t>
      </w:r>
      <w:r w:rsidRPr="00544A47">
        <w:rPr>
          <w:rStyle w:val="Emphasis"/>
        </w:rPr>
        <w:t xml:space="preserve"> </w:t>
      </w:r>
      <w:r w:rsidRPr="00544A47">
        <w:rPr>
          <w:rStyle w:val="Emphasis"/>
          <w:highlight w:val="cyan"/>
        </w:rPr>
        <w:t>are</w:t>
      </w:r>
      <w:r w:rsidRPr="002D682E">
        <w:rPr>
          <w:rStyle w:val="Emphasis"/>
        </w:rPr>
        <w:t xml:space="preserve"> vastly </w:t>
      </w:r>
      <w:r w:rsidRPr="00544A47">
        <w:rPr>
          <w:rStyle w:val="Emphasis"/>
          <w:highlight w:val="cyan"/>
        </w:rPr>
        <w:t>more important than others</w:t>
      </w:r>
      <w:r w:rsidRPr="00544A47">
        <w:rPr>
          <w:sz w:val="16"/>
        </w:rPr>
        <w:t xml:space="preserve">. Carl Sagan was perhaps the first to recognize this, in his commentary on nuclear winter (Sagan 1983). </w:t>
      </w:r>
      <w:r w:rsidRPr="00544A47">
        <w:rPr>
          <w:rStyle w:val="StyleUnderline"/>
        </w:rPr>
        <w:t xml:space="preserve">Without nuclear winter, a global nuclear war might kill several hundred million people. This is obviously a major catastrophe, but humanity would presumably carry on. However, with </w:t>
      </w:r>
      <w:r w:rsidRPr="00544A47">
        <w:rPr>
          <w:rStyle w:val="Emphasis"/>
        </w:rPr>
        <w:t>nuclear winter</w:t>
      </w:r>
      <w:r w:rsidRPr="00544A47">
        <w:rPr>
          <w:sz w:val="16"/>
        </w:rPr>
        <w:t xml:space="preserve">, per Sagan, </w:t>
      </w:r>
      <w:r w:rsidRPr="00544A47">
        <w:rPr>
          <w:rStyle w:val="Emphasis"/>
          <w:highlight w:val="cyan"/>
        </w:rPr>
        <w:t>humanity</w:t>
      </w:r>
      <w:r w:rsidRPr="00544A47">
        <w:rPr>
          <w:rStyle w:val="Emphasis"/>
        </w:rPr>
        <w:t xml:space="preserve"> </w:t>
      </w:r>
      <w:r w:rsidRPr="00544A47">
        <w:rPr>
          <w:rStyle w:val="Emphasis"/>
          <w:highlight w:val="cyan"/>
        </w:rPr>
        <w:t>could go extinct</w:t>
      </w:r>
      <w:r w:rsidRPr="00544A47">
        <w:rPr>
          <w:rStyle w:val="StyleUnderline"/>
        </w:rPr>
        <w:t xml:space="preserve">. The loss would be not just an additional four billion or so deaths, but the </w:t>
      </w:r>
      <w:r w:rsidRPr="00544A47">
        <w:rPr>
          <w:rStyle w:val="StyleUnderline"/>
          <w:highlight w:val="cyan"/>
        </w:rPr>
        <w:t xml:space="preserve">loss of </w:t>
      </w:r>
      <w:r w:rsidRPr="00544A47">
        <w:rPr>
          <w:rStyle w:val="Emphasis"/>
          <w:highlight w:val="cyan"/>
        </w:rPr>
        <w:t>all future generations</w:t>
      </w:r>
      <w:r w:rsidRPr="00544A47">
        <w:rPr>
          <w:sz w:val="16"/>
          <w:highlight w:val="cyan"/>
        </w:rPr>
        <w:t>.</w:t>
      </w:r>
      <w:r w:rsidRPr="00544A47">
        <w:rPr>
          <w:sz w:val="16"/>
        </w:rPr>
        <w:t xml:space="preserve"> To paraphrase Sagan, </w:t>
      </w:r>
      <w:r w:rsidRPr="00544A47">
        <w:rPr>
          <w:rStyle w:val="StyleUnderline"/>
        </w:rPr>
        <w:t xml:space="preserve">the loss would be billions and billions of lives, or even </w:t>
      </w:r>
      <w:r w:rsidRPr="00544A47">
        <w:rPr>
          <w:rStyle w:val="Emphasis"/>
        </w:rPr>
        <w:t>more</w:t>
      </w:r>
      <w:r w:rsidRPr="00544A47">
        <w:rPr>
          <w:sz w:val="16"/>
        </w:rPr>
        <w:t xml:space="preserve">. </w:t>
      </w:r>
      <w:r w:rsidRPr="00544A47">
        <w:rPr>
          <w:rStyle w:val="StyleUnderline"/>
        </w:rPr>
        <w:t xml:space="preserve">Sagan estimated </w:t>
      </w:r>
      <w:r w:rsidRPr="00544A47">
        <w:rPr>
          <w:rStyle w:val="Emphasis"/>
          <w:highlight w:val="cyan"/>
        </w:rPr>
        <w:t>500 trillion lives</w:t>
      </w:r>
      <w:r w:rsidRPr="00544A47">
        <w:rPr>
          <w:rStyle w:val="StyleUnderline"/>
        </w:rPr>
        <w:t xml:space="preserve">, assuming humanity would continue for ten million more years, which he cited as typical for a successful species. Sagan’s 500 trillion number </w:t>
      </w:r>
      <w:r w:rsidRPr="00544A47">
        <w:rPr>
          <w:rStyle w:val="StyleUnderline"/>
          <w:highlight w:val="cyan"/>
        </w:rPr>
        <w:t>may</w:t>
      </w:r>
      <w:r w:rsidRPr="00544A47">
        <w:rPr>
          <w:rStyle w:val="StyleUnderline"/>
        </w:rPr>
        <w:t xml:space="preserve"> even </w:t>
      </w:r>
      <w:r w:rsidRPr="00544A47">
        <w:rPr>
          <w:rStyle w:val="StyleUnderline"/>
          <w:highlight w:val="cyan"/>
        </w:rPr>
        <w:t xml:space="preserve">be an </w:t>
      </w:r>
      <w:r w:rsidRPr="00544A47">
        <w:rPr>
          <w:rStyle w:val="Emphasis"/>
          <w:highlight w:val="cyan"/>
        </w:rPr>
        <w:t>underestimate</w:t>
      </w:r>
      <w:r w:rsidRPr="00544A47">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44A47">
        <w:rPr>
          <w:rStyle w:val="StyleUnderline"/>
        </w:rPr>
        <w:t xml:space="preserve">An open question in astronomy is whether it is possible for the descendants of humanity to continue living for an </w:t>
      </w:r>
      <w:r w:rsidRPr="00544A47">
        <w:rPr>
          <w:rStyle w:val="Emphasis"/>
        </w:rPr>
        <w:t>infinite length of time</w:t>
      </w:r>
      <w:r w:rsidRPr="00544A47">
        <w:rPr>
          <w:rStyle w:val="StyleUnderline"/>
        </w:rPr>
        <w:t xml:space="preserve"> or instead merely an </w:t>
      </w:r>
      <w:r w:rsidRPr="00544A47">
        <w:rPr>
          <w:rStyle w:val="Emphasis"/>
        </w:rPr>
        <w:t>astronomically large but finite</w:t>
      </w:r>
      <w:r w:rsidRPr="00544A47">
        <w:rPr>
          <w:rStyle w:val="StyleUnderline"/>
        </w:rPr>
        <w:t xml:space="preserve"> length of time</w:t>
      </w:r>
      <w:r w:rsidRPr="00544A47">
        <w:rPr>
          <w:sz w:val="16"/>
        </w:rPr>
        <w:t xml:space="preserve"> (see e.g. Ćirković 2002; Kaku 2005). Either way,</w:t>
      </w:r>
      <w:r w:rsidRPr="00544A47">
        <w:rPr>
          <w:rStyle w:val="StyleUnderline"/>
        </w:rPr>
        <w:t xml:space="preserve"> the stakes with global catastrophes </w:t>
      </w:r>
      <w:r w:rsidRPr="00544A47">
        <w:rPr>
          <w:rStyle w:val="Emphasis"/>
        </w:rPr>
        <w:t>could</w:t>
      </w:r>
      <w:r w:rsidRPr="00544A47">
        <w:rPr>
          <w:rStyle w:val="StyleUnderline"/>
        </w:rPr>
        <w:t xml:space="preserve"> be </w:t>
      </w:r>
      <w:r w:rsidRPr="00544A47">
        <w:rPr>
          <w:rStyle w:val="Emphasis"/>
        </w:rPr>
        <w:t xml:space="preserve">much larger than the loss of 500 trillion lives. </w:t>
      </w:r>
      <w:r w:rsidRPr="00544A47">
        <w:rPr>
          <w:rStyle w:val="StyleUnderline"/>
        </w:rPr>
        <w:t>Debates about the infinite vs. the merely astronomical are of theoretical interest</w:t>
      </w:r>
      <w:r w:rsidRPr="00544A47">
        <w:rPr>
          <w:sz w:val="16"/>
        </w:rPr>
        <w:t xml:space="preserve"> (Ng 1991; Bossert et al. 2007), </w:t>
      </w:r>
      <w:r w:rsidRPr="00544A47">
        <w:rPr>
          <w:rStyle w:val="StyleUnderline"/>
        </w:rPr>
        <w:t xml:space="preserve">but they have </w:t>
      </w:r>
      <w:r w:rsidRPr="00544A47">
        <w:rPr>
          <w:rStyle w:val="Emphasis"/>
        </w:rPr>
        <w:t>limited practical significance</w:t>
      </w:r>
      <w:r w:rsidRPr="00544A47">
        <w:rPr>
          <w:rStyle w:val="StyleUnderline"/>
        </w:rPr>
        <w:t xml:space="preserve">. This can be seen when </w:t>
      </w:r>
      <w:r w:rsidRPr="00544A47">
        <w:rPr>
          <w:rStyle w:val="Emphasis"/>
        </w:rPr>
        <w:t xml:space="preserve">evaluating GCRs from a standard </w:t>
      </w:r>
      <w:r w:rsidRPr="00544A47">
        <w:rPr>
          <w:rStyle w:val="Emphasis"/>
          <w:highlight w:val="cyan"/>
        </w:rPr>
        <w:t>risk-equals-probability-times-magnitude</w:t>
      </w:r>
      <w:r w:rsidRPr="00544A47">
        <w:rPr>
          <w:rStyle w:val="Emphasis"/>
        </w:rPr>
        <w:t xml:space="preserve"> framework</w:t>
      </w:r>
      <w:r w:rsidRPr="00544A47">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44A47">
        <w:rPr>
          <w:rStyle w:val="StyleUnderline"/>
          <w:highlight w:val="cyan"/>
        </w:rPr>
        <w:t xml:space="preserve">society should </w:t>
      </w:r>
      <w:r w:rsidRPr="00544A47">
        <w:rPr>
          <w:rStyle w:val="Emphasis"/>
          <w:highlight w:val="cyan"/>
        </w:rPr>
        <w:t>try</w:t>
      </w:r>
      <w:r w:rsidRPr="002D682E">
        <w:rPr>
          <w:rStyle w:val="Emphasis"/>
        </w:rPr>
        <w:t xml:space="preserve"> 500 trillion times </w:t>
      </w:r>
      <w:r w:rsidRPr="002D682E">
        <w:rPr>
          <w:rStyle w:val="Emphasis"/>
          <w:highlight w:val="cyan"/>
        </w:rPr>
        <w:t>harder to prevent</w:t>
      </w:r>
      <w:r w:rsidRPr="00544A47">
        <w:rPr>
          <w:rStyle w:val="Emphasis"/>
        </w:rPr>
        <w:t xml:space="preserve"> a </w:t>
      </w:r>
      <w:r w:rsidRPr="00544A47">
        <w:rPr>
          <w:rStyle w:val="Emphasis"/>
          <w:highlight w:val="cyan"/>
        </w:rPr>
        <w:t>global catastrophe</w:t>
      </w:r>
      <w:r w:rsidRPr="00544A47">
        <w:rPr>
          <w:rStyle w:val="Emphasis"/>
        </w:rPr>
        <w:t xml:space="preserve"> </w:t>
      </w:r>
      <w:r w:rsidRPr="00544A47">
        <w:rPr>
          <w:rStyle w:val="Emphasis"/>
          <w:highlight w:val="cyan"/>
        </w:rPr>
        <w:t>than</w:t>
      </w:r>
      <w:r w:rsidRPr="00544A47">
        <w:rPr>
          <w:rStyle w:val="Emphasis"/>
        </w:rPr>
        <w:t xml:space="preserve"> it should </w:t>
      </w:r>
      <w:r w:rsidRPr="00544A47">
        <w:rPr>
          <w:rStyle w:val="Emphasis"/>
          <w:highlight w:val="cyan"/>
        </w:rPr>
        <w:t>to save a</w:t>
      </w:r>
      <w:r w:rsidRPr="002D682E">
        <w:rPr>
          <w:rStyle w:val="Emphasis"/>
        </w:rPr>
        <w:t xml:space="preserve"> person’s </w:t>
      </w:r>
      <w:r w:rsidRPr="00544A47">
        <w:rPr>
          <w:rStyle w:val="Emphasis"/>
          <w:highlight w:val="cyan"/>
        </w:rPr>
        <w:t>life</w:t>
      </w:r>
      <w:r w:rsidRPr="00544A47">
        <w:rPr>
          <w:rStyle w:val="StyleUnderline"/>
        </w:rPr>
        <w:t xml:space="preserve">. Or, preventing one million deaths is equivalent to a one-in500-million reduction in the probability of global catastrophe. This suggests society should </w:t>
      </w:r>
      <w:r w:rsidRPr="00544A47">
        <w:rPr>
          <w:rStyle w:val="Emphasis"/>
        </w:rPr>
        <w:t xml:space="preserve">make extremely large investment in GCR reduction, at the expense of virtually all other objectives. </w:t>
      </w:r>
      <w:r w:rsidRPr="00544A47">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44A47">
        <w:rPr>
          <w:rStyle w:val="StyleUnderline"/>
        </w:rPr>
        <w:t>society should be willing to spend</w:t>
      </w:r>
      <w:r w:rsidRPr="00544A47">
        <w:rPr>
          <w:sz w:val="16"/>
        </w:rPr>
        <w:t xml:space="preserve"> at least that much to prevent a global catastrophe, which converts to being willing to </w:t>
      </w:r>
      <w:r w:rsidRPr="00544A47">
        <w:rPr>
          <w:sz w:val="16"/>
        </w:rPr>
        <w:lastRenderedPageBreak/>
        <w:t xml:space="preserve">spend at least </w:t>
      </w:r>
      <w:r w:rsidRPr="00544A47">
        <w:rPr>
          <w:rStyle w:val="StyleUnderline"/>
        </w:rPr>
        <w:t>$1 million for a one-in-500-million reduction in the probability of global catastrophe</w:t>
      </w:r>
      <w:r w:rsidRPr="00544A47">
        <w:rPr>
          <w:sz w:val="16"/>
        </w:rPr>
        <w:t xml:space="preserve">. Thus </w:t>
      </w:r>
      <w:r w:rsidRPr="00544A47">
        <w:rPr>
          <w:rStyle w:val="StyleUnderline"/>
        </w:rPr>
        <w:t xml:space="preserve">while reasonable disagreement exists on how large of a VSL to use and how much to count future generations, even low-end positions suggest </w:t>
      </w:r>
      <w:r w:rsidRPr="00544A47">
        <w:rPr>
          <w:rStyle w:val="Emphasis"/>
        </w:rPr>
        <w:t>vast resource allocations</w:t>
      </w:r>
      <w:r w:rsidRPr="00544A47">
        <w:rPr>
          <w:rStyle w:val="StyleUnderline"/>
        </w:rPr>
        <w:t xml:space="preserve"> should be redirected to reducing GCR. This conclusion is only </w:t>
      </w:r>
      <w:r w:rsidRPr="00544A47">
        <w:rPr>
          <w:rStyle w:val="Emphasis"/>
        </w:rPr>
        <w:t>strengthened</w:t>
      </w:r>
      <w:r w:rsidRPr="00544A47">
        <w:rPr>
          <w:rStyle w:val="StyleUnderline"/>
        </w:rPr>
        <w:t xml:space="preserve"> when considering the </w:t>
      </w:r>
      <w:r w:rsidRPr="00544A47">
        <w:rPr>
          <w:rStyle w:val="Emphasis"/>
        </w:rPr>
        <w:t>astronomical size of the stakes</w:t>
      </w:r>
      <w:r w:rsidRPr="00544A47">
        <w:rPr>
          <w:sz w:val="16"/>
        </w:rPr>
        <w:t xml:space="preserve">, but the same point holds either way. The bottom line is that, </w:t>
      </w:r>
      <w:r w:rsidRPr="00544A47">
        <w:rPr>
          <w:rStyle w:val="StyleUnderline"/>
        </w:rPr>
        <w:t xml:space="preserve">as long as something along the lines of the standard riskequals-probability-times-magnitude framework is being used, then </w:t>
      </w:r>
      <w:r w:rsidRPr="00544A47">
        <w:rPr>
          <w:rStyle w:val="Emphasis"/>
        </w:rPr>
        <w:t>even tiny GCR reductions</w:t>
      </w:r>
      <w:r w:rsidRPr="00544A47">
        <w:rPr>
          <w:rStyle w:val="StyleUnderline"/>
        </w:rPr>
        <w:t xml:space="preserve"> merit significant effort. This point holds especially strongly for risks of catastrophes that would cause </w:t>
      </w:r>
      <w:r w:rsidRPr="00544A47">
        <w:rPr>
          <w:rStyle w:val="Emphasis"/>
        </w:rPr>
        <w:t>permanent harm to global human civilization</w:t>
      </w:r>
      <w:r w:rsidRPr="00544A47">
        <w:rPr>
          <w:rStyle w:val="StyleUnderline"/>
        </w:rPr>
        <w:t xml:space="preserve">. The discussion thus far has assumed that all human lives are valued equally. This assumption is </w:t>
      </w:r>
      <w:r w:rsidRPr="00544A47">
        <w:rPr>
          <w:rStyle w:val="Emphasis"/>
        </w:rPr>
        <w:t>not universally held</w:t>
      </w:r>
      <w:r w:rsidRPr="00544A47">
        <w:rPr>
          <w:sz w:val="16"/>
        </w:rPr>
        <w:t xml:space="preserve">. </w:t>
      </w:r>
      <w:r w:rsidRPr="00544A47">
        <w:rPr>
          <w:rStyle w:val="StyleUnderline"/>
        </w:rPr>
        <w:t>People often value some people more than others</w:t>
      </w:r>
      <w:r w:rsidRPr="00544A47">
        <w:rPr>
          <w:sz w:val="16"/>
        </w:rPr>
        <w:t xml:space="preserve">, favoring themselves, their family and friends, their compatriots, their generation, or others whom they identify with. </w:t>
      </w:r>
      <w:r w:rsidRPr="00544A47">
        <w:rPr>
          <w:rStyle w:val="StyleUnderline"/>
        </w:rPr>
        <w:t>Great debates rage on across moral philosophy, economics, and other fields about how much people should value others</w:t>
      </w:r>
      <w:r w:rsidRPr="00544A47">
        <w:rPr>
          <w:sz w:val="16"/>
        </w:rPr>
        <w:t xml:space="preserve"> who are distant in space, time, or social relation, as well as the unborn members of future generations. </w:t>
      </w:r>
      <w:r w:rsidRPr="00544A47">
        <w:rPr>
          <w:rStyle w:val="StyleUnderline"/>
        </w:rPr>
        <w:t>This debate is crucial</w:t>
      </w:r>
      <w:r w:rsidRPr="00544A47">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2D682E">
        <w:rPr>
          <w:rStyle w:val="StyleUnderline"/>
        </w:rPr>
        <w:t xml:space="preserve">While everyone has the right to their </w:t>
      </w:r>
      <w:r w:rsidRPr="002D682E">
        <w:rPr>
          <w:rStyle w:val="Emphasis"/>
        </w:rPr>
        <w:t>own views</w:t>
      </w:r>
      <w:r w:rsidRPr="00544A47">
        <w:rPr>
          <w:rStyle w:val="Emphasis"/>
        </w:rPr>
        <w:t xml:space="preserve"> and feelings</w:t>
      </w:r>
      <w:r w:rsidRPr="00544A47">
        <w:rPr>
          <w:sz w:val="16"/>
        </w:rPr>
        <w:t xml:space="preserve">, we find that </w:t>
      </w:r>
      <w:r w:rsidRPr="00544A47">
        <w:rPr>
          <w:rStyle w:val="StyleUnderline"/>
          <w:highlight w:val="cyan"/>
        </w:rPr>
        <w:t>the strongest arg</w:t>
      </w:r>
      <w:r w:rsidRPr="002D682E">
        <w:rPr>
          <w:rStyle w:val="StyleUnderline"/>
        </w:rPr>
        <w:t>ument</w:t>
      </w:r>
      <w:r w:rsidRPr="002D682E">
        <w:rPr>
          <w:rStyle w:val="StyleUnderline"/>
          <w:highlight w:val="cyan"/>
        </w:rPr>
        <w:t>s</w:t>
      </w:r>
      <w:r w:rsidRPr="002D682E">
        <w:rPr>
          <w:rStyle w:val="StyleUnderline"/>
        </w:rPr>
        <w:t xml:space="preserve"> </w:t>
      </w:r>
      <w:r w:rsidRPr="00544A47">
        <w:rPr>
          <w:rStyle w:val="StyleUnderline"/>
          <w:highlight w:val="cyan"/>
        </w:rPr>
        <w:t>are for the</w:t>
      </w:r>
      <w:r w:rsidRPr="002D682E">
        <w:rPr>
          <w:rStyle w:val="StyleUnderline"/>
        </w:rPr>
        <w:t xml:space="preserve"> </w:t>
      </w:r>
      <w:r w:rsidRPr="002D682E">
        <w:rPr>
          <w:rStyle w:val="Emphasis"/>
        </w:rPr>
        <w:t xml:space="preserve">widely held </w:t>
      </w:r>
      <w:r w:rsidRPr="00544A47">
        <w:rPr>
          <w:rStyle w:val="Emphasis"/>
          <w:highlight w:val="cyan"/>
        </w:rPr>
        <w:t>position</w:t>
      </w:r>
      <w:r w:rsidRPr="00544A47">
        <w:rPr>
          <w:rStyle w:val="StyleUnderline"/>
          <w:highlight w:val="cyan"/>
        </w:rPr>
        <w:t xml:space="preserve"> that </w:t>
      </w:r>
      <w:r w:rsidRPr="00544A47">
        <w:rPr>
          <w:rStyle w:val="Emphasis"/>
          <w:highlight w:val="cyan"/>
        </w:rPr>
        <w:t>all</w:t>
      </w:r>
      <w:r w:rsidRPr="002D682E">
        <w:rPr>
          <w:rStyle w:val="Emphasis"/>
        </w:rPr>
        <w:t xml:space="preserve"> human </w:t>
      </w:r>
      <w:r w:rsidRPr="00544A47">
        <w:rPr>
          <w:rStyle w:val="Emphasis"/>
          <w:highlight w:val="cyan"/>
        </w:rPr>
        <w:t>lives should be valued equally</w:t>
      </w:r>
      <w:r w:rsidRPr="00544A47">
        <w:rPr>
          <w:rStyle w:val="StyleUnderline"/>
        </w:rPr>
        <w:t>.</w:t>
      </w:r>
      <w:r w:rsidRPr="00544A47">
        <w:rPr>
          <w:sz w:val="16"/>
        </w:rPr>
        <w:t xml:space="preserve"> This position is succinctly stated in the United States Declaration of Independence, updated in the 1848 Declaration of Sentiments: “We hold these truths to be self-evident: that all men and 3 women are created equal”. </w:t>
      </w:r>
      <w:r w:rsidRPr="002D682E">
        <w:rPr>
          <w:rStyle w:val="StyleUnderline"/>
        </w:rPr>
        <w:t>Philosophers speak of an agent-neutral, objective “view from nowhere”</w:t>
      </w:r>
      <w:r w:rsidRPr="002D682E">
        <w:rPr>
          <w:sz w:val="16"/>
        </w:rPr>
        <w:t xml:space="preserve"> (Nagel 1986) </w:t>
      </w:r>
      <w:r w:rsidRPr="002D682E">
        <w:rPr>
          <w:rStyle w:val="StyleUnderline"/>
        </w:rPr>
        <w:t xml:space="preserve">or </w:t>
      </w:r>
      <w:r w:rsidRPr="002D682E">
        <w:rPr>
          <w:rStyle w:val="StyleUnderline"/>
          <w:highlight w:val="cyan"/>
        </w:rPr>
        <w:t>a</w:t>
      </w:r>
      <w:r w:rsidRPr="002D682E">
        <w:rPr>
          <w:rStyle w:val="StyleUnderline"/>
        </w:rPr>
        <w:t xml:space="preserve"> “</w:t>
      </w:r>
      <w:r w:rsidRPr="002D682E">
        <w:rPr>
          <w:rStyle w:val="StyleUnderline"/>
          <w:highlight w:val="cyan"/>
        </w:rPr>
        <w:t>veil of ignorance</w:t>
      </w:r>
      <w:r w:rsidRPr="002D682E">
        <w:rPr>
          <w:rStyle w:val="StyleUnderline"/>
        </w:rPr>
        <w:t>”</w:t>
      </w:r>
      <w:r w:rsidRPr="002D682E">
        <w:rPr>
          <w:sz w:val="16"/>
        </w:rPr>
        <w:t xml:space="preserve"> (Rawls 1971) </w:t>
      </w:r>
      <w:r w:rsidRPr="002D682E">
        <w:rPr>
          <w:rStyle w:val="StyleUnderline"/>
        </w:rPr>
        <w:t>in which each pers</w:t>
      </w:r>
      <w:r w:rsidRPr="00544A47">
        <w:rPr>
          <w:rStyle w:val="StyleUnderline"/>
        </w:rPr>
        <w:t>o</w:t>
      </w:r>
      <w:r w:rsidRPr="002D682E">
        <w:rPr>
          <w:rStyle w:val="StyleUnderline"/>
        </w:rPr>
        <w:t xml:space="preserve">n considers what is best for society </w:t>
      </w:r>
      <w:r w:rsidRPr="002D682E">
        <w:rPr>
          <w:rStyle w:val="Emphasis"/>
        </w:rPr>
        <w:t>irrespective of which member of society they happen to be</w:t>
      </w:r>
      <w:r w:rsidRPr="002D682E">
        <w:rPr>
          <w:sz w:val="16"/>
        </w:rPr>
        <w:t xml:space="preserve">. </w:t>
      </w:r>
      <w:r w:rsidRPr="002D682E">
        <w:rPr>
          <w:rStyle w:val="StyleUnderline"/>
        </w:rPr>
        <w:t>Such</w:t>
      </w:r>
      <w:r w:rsidRPr="00544A47">
        <w:rPr>
          <w:rStyle w:val="StyleUnderline"/>
        </w:rPr>
        <w:t xml:space="preserve"> a perspective </w:t>
      </w:r>
      <w:r w:rsidRPr="00544A47">
        <w:rPr>
          <w:rStyle w:val="Emphasis"/>
        </w:rPr>
        <w:t xml:space="preserve">suggests </w:t>
      </w:r>
      <w:r w:rsidRPr="00544A47">
        <w:rPr>
          <w:rStyle w:val="Emphasis"/>
          <w:highlight w:val="cyan"/>
        </w:rPr>
        <w:t>valuing everyone equally</w:t>
      </w:r>
      <w:r w:rsidRPr="00544A47">
        <w:rPr>
          <w:rStyle w:val="StyleUnderline"/>
        </w:rPr>
        <w:t xml:space="preserve">, regardless of who they are or where or when they live. This in turn </w:t>
      </w:r>
      <w:r w:rsidRPr="00544A47">
        <w:rPr>
          <w:rStyle w:val="StyleUnderline"/>
          <w:highlight w:val="cyan"/>
        </w:rPr>
        <w:t xml:space="preserve">suggests a </w:t>
      </w:r>
      <w:r w:rsidRPr="00544A47">
        <w:rPr>
          <w:rStyle w:val="Emphasis"/>
          <w:highlight w:val="cyan"/>
        </w:rPr>
        <w:t>very high value for reducing GCR</w:t>
      </w:r>
      <w:r w:rsidRPr="00544A47">
        <w:rPr>
          <w:rStyle w:val="StyleUnderline"/>
        </w:rPr>
        <w:t xml:space="preserve">, or a high degree of priority for GCR reduction efforts. </w:t>
      </w:r>
    </w:p>
    <w:p w14:paraId="17CED9FD" w14:textId="77777777" w:rsidR="002366FD" w:rsidRDefault="002366FD" w:rsidP="002366FD">
      <w:pPr>
        <w:rPr>
          <w:rStyle w:val="StyleUnderline"/>
        </w:rPr>
      </w:pPr>
    </w:p>
    <w:p w14:paraId="758D6A97" w14:textId="14542081" w:rsidR="002366FD" w:rsidRDefault="002366FD" w:rsidP="002366FD">
      <w:pPr>
        <w:pStyle w:val="Heading4"/>
      </w:pPr>
      <w:r>
        <w:t xml:space="preserve">Even </w:t>
      </w:r>
      <w:r w:rsidRPr="00544A47">
        <w:rPr>
          <w:u w:val="single"/>
        </w:rPr>
        <w:t>unlikely</w:t>
      </w:r>
      <w:r>
        <w:t xml:space="preserve"> threats </w:t>
      </w:r>
      <w:r>
        <w:rPr>
          <w:u w:val="single"/>
        </w:rPr>
        <w:t>spiral</w:t>
      </w:r>
      <w:r>
        <w:t xml:space="preserve"> into extinction---lots of cascading effects.</w:t>
      </w:r>
    </w:p>
    <w:p w14:paraId="4D3F1F16" w14:textId="77777777" w:rsidR="002366FD" w:rsidRDefault="002366FD" w:rsidP="002366FD">
      <w:r>
        <w:t>--AT Ks of Predictions</w:t>
      </w:r>
    </w:p>
    <w:p w14:paraId="09986F21" w14:textId="77777777" w:rsidR="002366FD" w:rsidRPr="002D682E" w:rsidRDefault="002366FD" w:rsidP="002366FD">
      <w:r>
        <w:t>--good warming real + defensible/cascading effects</w:t>
      </w:r>
    </w:p>
    <w:p w14:paraId="37EBFA30" w14:textId="77777777" w:rsidR="002366FD" w:rsidRDefault="002366FD" w:rsidP="002366FD">
      <w:r w:rsidRPr="0091481B">
        <w:rPr>
          <w:rStyle w:val="Heading4Char"/>
        </w:rPr>
        <w:t>Guy 20</w:t>
      </w:r>
      <w:r w:rsidRPr="0091481B">
        <w:t xml:space="preserve"> - PhD Candidate and Lecturer in International Relations, University of Oxford</w:t>
      </w:r>
    </w:p>
    <w:p w14:paraId="72E9DBED" w14:textId="77777777" w:rsidR="002366FD" w:rsidRPr="0091481B" w:rsidRDefault="002366FD" w:rsidP="002366FD">
      <w:r>
        <w:t xml:space="preserve">Kate Guy, “Coronavirus Shows We Are Not At All Prepared From the Security Threats of Climate Change”, The Conversation, 4-15-20, </w:t>
      </w:r>
      <w:r w:rsidRPr="0091481B">
        <w:t>https://theconversation.com/coronavirus-shows-we-are-not-at-all-prepared-for-the-security-threat-of-climate-change-136029</w:t>
      </w:r>
    </w:p>
    <w:p w14:paraId="10A700CC" w14:textId="77777777" w:rsidR="002366FD" w:rsidRPr="002D682E" w:rsidRDefault="002366FD" w:rsidP="002366FD">
      <w:pPr>
        <w:rPr>
          <w:sz w:val="16"/>
        </w:rPr>
      </w:pPr>
      <w:r w:rsidRPr="002D682E">
        <w:rPr>
          <w:sz w:val="16"/>
        </w:rPr>
        <w:t xml:space="preserve">How might </w:t>
      </w:r>
      <w:r w:rsidRPr="00E868FA">
        <w:rPr>
          <w:rStyle w:val="StyleUnderline"/>
          <w:highlight w:val="cyan"/>
        </w:rPr>
        <w:t>a</w:t>
      </w:r>
      <w:r w:rsidRPr="00E868FA">
        <w:rPr>
          <w:sz w:val="16"/>
          <w:highlight w:val="cyan"/>
        </w:rPr>
        <w:t xml:space="preserve"> </w:t>
      </w:r>
      <w:r w:rsidRPr="00E868FA">
        <w:rPr>
          <w:rStyle w:val="Emphasis"/>
          <w:highlight w:val="cyan"/>
        </w:rPr>
        <w:t>single threat</w:t>
      </w:r>
      <w:r w:rsidRPr="002D682E">
        <w:rPr>
          <w:sz w:val="16"/>
        </w:rPr>
        <w:t xml:space="preserve">, </w:t>
      </w:r>
      <w:r w:rsidRPr="00E868FA">
        <w:rPr>
          <w:rStyle w:val="StyleUnderline"/>
          <w:highlight w:val="cyan"/>
        </w:rPr>
        <w:t>even one</w:t>
      </w:r>
      <w:r w:rsidRPr="00544A47">
        <w:rPr>
          <w:rStyle w:val="StyleUnderline"/>
        </w:rPr>
        <w:t xml:space="preserve"> deemed</w:t>
      </w:r>
      <w:r w:rsidRPr="002D682E">
        <w:rPr>
          <w:sz w:val="16"/>
        </w:rPr>
        <w:t xml:space="preserve"> </w:t>
      </w:r>
      <w:r w:rsidRPr="00E868FA">
        <w:rPr>
          <w:rStyle w:val="Emphasis"/>
          <w:highlight w:val="cyan"/>
        </w:rPr>
        <w:t>unlikely</w:t>
      </w:r>
      <w:r w:rsidRPr="002D682E">
        <w:rPr>
          <w:sz w:val="16"/>
        </w:rPr>
        <w:t xml:space="preserve">, </w:t>
      </w:r>
      <w:r w:rsidRPr="00E868FA">
        <w:rPr>
          <w:rStyle w:val="Emphasis"/>
          <w:highlight w:val="cyan"/>
        </w:rPr>
        <w:t>spiral</w:t>
      </w:r>
      <w:r w:rsidRPr="002D682E">
        <w:rPr>
          <w:sz w:val="16"/>
        </w:rPr>
        <w:t xml:space="preserve"> </w:t>
      </w:r>
      <w:r w:rsidRPr="00E868FA">
        <w:rPr>
          <w:rStyle w:val="StyleUnderline"/>
          <w:highlight w:val="cyan"/>
        </w:rPr>
        <w:t>into</w:t>
      </w:r>
      <w:r w:rsidRPr="00544A47">
        <w:rPr>
          <w:rStyle w:val="StyleUnderline"/>
        </w:rPr>
        <w:t xml:space="preserve"> an</w:t>
      </w:r>
      <w:r w:rsidRPr="002D682E">
        <w:rPr>
          <w:sz w:val="16"/>
        </w:rPr>
        <w:t xml:space="preserve"> </w:t>
      </w:r>
      <w:r w:rsidRPr="00544A47">
        <w:rPr>
          <w:rStyle w:val="Emphasis"/>
        </w:rPr>
        <w:t xml:space="preserve">evolving </w:t>
      </w:r>
      <w:r w:rsidRPr="00E868FA">
        <w:rPr>
          <w:rStyle w:val="Emphasis"/>
          <w:highlight w:val="cyan"/>
        </w:rPr>
        <w:t>global crisis</w:t>
      </w:r>
      <w:r w:rsidRPr="002D682E">
        <w:rPr>
          <w:sz w:val="16"/>
        </w:rPr>
        <w:t xml:space="preserve"> </w:t>
      </w:r>
      <w:r w:rsidRPr="00544A47">
        <w:rPr>
          <w:rStyle w:val="StyleUnderline"/>
        </w:rPr>
        <w:t>which challenges the</w:t>
      </w:r>
      <w:r w:rsidRPr="002D682E">
        <w:rPr>
          <w:sz w:val="16"/>
        </w:rPr>
        <w:t xml:space="preserve"> </w:t>
      </w:r>
      <w:r w:rsidRPr="00544A47">
        <w:rPr>
          <w:rStyle w:val="StyleUnderline"/>
        </w:rPr>
        <w:t>foundations of</w:t>
      </w:r>
      <w:r w:rsidRPr="002D682E">
        <w:rPr>
          <w:sz w:val="16"/>
        </w:rPr>
        <w:t xml:space="preserve"> </w:t>
      </w:r>
      <w:r w:rsidRPr="00544A47">
        <w:rPr>
          <w:rStyle w:val="Emphasis"/>
        </w:rPr>
        <w:t>global security</w:t>
      </w:r>
      <w:r w:rsidRPr="002D682E">
        <w:rPr>
          <w:sz w:val="16"/>
        </w:rPr>
        <w:t xml:space="preserve">, </w:t>
      </w:r>
      <w:r w:rsidRPr="00544A47">
        <w:rPr>
          <w:rStyle w:val="Emphasis"/>
        </w:rPr>
        <w:t>economic stability</w:t>
      </w:r>
      <w:r w:rsidRPr="002D682E">
        <w:rPr>
          <w:sz w:val="16"/>
        </w:rPr>
        <w:t xml:space="preserve"> </w:t>
      </w:r>
      <w:r w:rsidRPr="00544A47">
        <w:rPr>
          <w:rStyle w:val="StyleUnderline"/>
        </w:rPr>
        <w:t>and</w:t>
      </w:r>
      <w:r w:rsidRPr="002D682E">
        <w:rPr>
          <w:sz w:val="16"/>
        </w:rPr>
        <w:t xml:space="preserve"> </w:t>
      </w:r>
      <w:r w:rsidRPr="00544A47">
        <w:rPr>
          <w:rStyle w:val="Emphasis"/>
        </w:rPr>
        <w:t>democratic governance</w:t>
      </w:r>
      <w:r w:rsidRPr="002D682E">
        <w:rPr>
          <w:sz w:val="16"/>
        </w:rPr>
        <w:t xml:space="preserve">, all </w:t>
      </w:r>
      <w:r w:rsidRPr="00E868FA">
        <w:rPr>
          <w:rStyle w:val="StyleUnderline"/>
          <w:highlight w:val="cyan"/>
        </w:rPr>
        <w:t>in</w:t>
      </w:r>
      <w:r w:rsidRPr="00544A47">
        <w:rPr>
          <w:rStyle w:val="StyleUnderline"/>
        </w:rPr>
        <w:t xml:space="preserve"> the matter of</w:t>
      </w:r>
      <w:r w:rsidRPr="002D682E">
        <w:rPr>
          <w:sz w:val="16"/>
        </w:rPr>
        <w:t xml:space="preserve"> </w:t>
      </w:r>
      <w:r w:rsidRPr="00544A47">
        <w:rPr>
          <w:rStyle w:val="Emphasis"/>
        </w:rPr>
        <w:t xml:space="preserve">a few </w:t>
      </w:r>
      <w:r w:rsidRPr="00E868FA">
        <w:rPr>
          <w:rStyle w:val="Emphasis"/>
          <w:highlight w:val="cyan"/>
        </w:rPr>
        <w:t>weeks</w:t>
      </w:r>
      <w:r w:rsidRPr="002D682E">
        <w:rPr>
          <w:sz w:val="16"/>
        </w:rPr>
        <w:t>?</w:t>
      </w:r>
    </w:p>
    <w:p w14:paraId="71D64296" w14:textId="77777777" w:rsidR="002366FD" w:rsidRPr="002D682E" w:rsidRDefault="002366FD" w:rsidP="002366FD">
      <w:pPr>
        <w:rPr>
          <w:sz w:val="16"/>
        </w:rPr>
      </w:pPr>
      <w:r w:rsidRPr="002D682E">
        <w:rPr>
          <w:sz w:val="16"/>
        </w:rPr>
        <w:t xml:space="preserve">My research on threats to national security, governance and geopolitics has focused on exactly this question, albeit with a focus on the disruptive potential of climate change, rather than a novel coronavirus. </w:t>
      </w:r>
      <w:r w:rsidRPr="00544A47">
        <w:rPr>
          <w:rStyle w:val="StyleUnderline"/>
        </w:rPr>
        <w:t>In</w:t>
      </w:r>
      <w:r w:rsidRPr="002D682E">
        <w:rPr>
          <w:sz w:val="16"/>
        </w:rPr>
        <w:t xml:space="preserve"> recent </w:t>
      </w:r>
      <w:r w:rsidRPr="00544A47">
        <w:rPr>
          <w:rStyle w:val="StyleUnderline"/>
        </w:rPr>
        <w:t>work alongside</w:t>
      </w:r>
      <w:r w:rsidRPr="002D682E">
        <w:rPr>
          <w:sz w:val="16"/>
        </w:rPr>
        <w:t xml:space="preserve"> </w:t>
      </w:r>
      <w:r w:rsidRPr="00544A47">
        <w:rPr>
          <w:rStyle w:val="Emphasis"/>
        </w:rPr>
        <w:t>intelligence</w:t>
      </w:r>
      <w:r w:rsidRPr="002D682E">
        <w:rPr>
          <w:sz w:val="16"/>
        </w:rPr>
        <w:t xml:space="preserve"> </w:t>
      </w:r>
      <w:r w:rsidRPr="00544A47">
        <w:rPr>
          <w:rStyle w:val="StyleUnderline"/>
        </w:rPr>
        <w:t>and</w:t>
      </w:r>
      <w:r w:rsidRPr="002D682E">
        <w:rPr>
          <w:sz w:val="16"/>
        </w:rPr>
        <w:t xml:space="preserve"> </w:t>
      </w:r>
      <w:r w:rsidRPr="00544A47">
        <w:rPr>
          <w:rStyle w:val="Emphasis"/>
        </w:rPr>
        <w:t>defence experts</w:t>
      </w:r>
      <w:r w:rsidRPr="002D682E">
        <w:rPr>
          <w:sz w:val="16"/>
        </w:rPr>
        <w:t xml:space="preserve"> at the think-tank Center for Climate and Security, I analysed how </w:t>
      </w:r>
      <w:r w:rsidRPr="00544A47">
        <w:rPr>
          <w:rStyle w:val="StyleUnderline"/>
        </w:rPr>
        <w:t>future</w:t>
      </w:r>
      <w:r w:rsidRPr="002D682E">
        <w:rPr>
          <w:sz w:val="16"/>
        </w:rPr>
        <w:t xml:space="preserve"> warming </w:t>
      </w:r>
      <w:r w:rsidRPr="00E868FA">
        <w:rPr>
          <w:rStyle w:val="StyleUnderline"/>
          <w:highlight w:val="cyan"/>
        </w:rPr>
        <w:t>scenarios</w:t>
      </w:r>
      <w:r w:rsidRPr="00544A47">
        <w:rPr>
          <w:rStyle w:val="StyleUnderline"/>
        </w:rPr>
        <w:t xml:space="preserve"> could</w:t>
      </w:r>
      <w:r w:rsidRPr="002D682E">
        <w:rPr>
          <w:sz w:val="16"/>
        </w:rPr>
        <w:t xml:space="preserve"> </w:t>
      </w:r>
      <w:r w:rsidRPr="00E868FA">
        <w:rPr>
          <w:rStyle w:val="Emphasis"/>
          <w:highlight w:val="cyan"/>
        </w:rPr>
        <w:lastRenderedPageBreak/>
        <w:t>disrupt security and governance worldwide</w:t>
      </w:r>
      <w:r w:rsidRPr="002D682E">
        <w:rPr>
          <w:sz w:val="16"/>
        </w:rPr>
        <w:t xml:space="preserve"> throughout the 21st century. Our culminating report, </w:t>
      </w:r>
      <w:hyperlink r:id="rId33" w:history="1">
        <w:r w:rsidRPr="002D682E">
          <w:rPr>
            <w:rStyle w:val="Hyperlink"/>
            <w:sz w:val="16"/>
          </w:rPr>
          <w:t>A Security Threat Assessment of Global Climate Change</w:t>
        </w:r>
      </w:hyperlink>
      <w:r w:rsidRPr="002D682E">
        <w:rPr>
          <w:sz w:val="16"/>
        </w:rPr>
        <w:t>, was launched in Washington just as the first coronavirus cases were spreading undetected across the US.</w:t>
      </w:r>
    </w:p>
    <w:p w14:paraId="43C56256" w14:textId="77777777" w:rsidR="002366FD" w:rsidRPr="002D682E" w:rsidRDefault="002366FD" w:rsidP="002366FD">
      <w:pPr>
        <w:rPr>
          <w:sz w:val="16"/>
        </w:rPr>
      </w:pPr>
      <w:r w:rsidRPr="002D682E">
        <w:rPr>
          <w:sz w:val="16"/>
        </w:rPr>
        <w:t xml:space="preserve">The analysis uses future scenarios to imagine how and where </w:t>
      </w:r>
      <w:r w:rsidRPr="00E868FA">
        <w:rPr>
          <w:rStyle w:val="StyleUnderline"/>
          <w:highlight w:val="cyan"/>
        </w:rPr>
        <w:t>regions</w:t>
      </w:r>
      <w:r w:rsidRPr="00544A47">
        <w:rPr>
          <w:rStyle w:val="StyleUnderline"/>
        </w:rPr>
        <w:t xml:space="preserve"> might be</w:t>
      </w:r>
      <w:r w:rsidRPr="002D682E">
        <w:rPr>
          <w:sz w:val="16"/>
        </w:rPr>
        <w:t xml:space="preserve"> </w:t>
      </w:r>
      <w:r w:rsidRPr="00544A47">
        <w:rPr>
          <w:rStyle w:val="Emphasis"/>
        </w:rPr>
        <w:t xml:space="preserve">increasingly </w:t>
      </w:r>
      <w:r w:rsidRPr="00E868FA">
        <w:rPr>
          <w:rStyle w:val="Emphasis"/>
          <w:highlight w:val="cyan"/>
        </w:rPr>
        <w:t>vulnerable</w:t>
      </w:r>
      <w:r w:rsidRPr="002D682E">
        <w:rPr>
          <w:sz w:val="16"/>
        </w:rPr>
        <w:t xml:space="preserve"> </w:t>
      </w:r>
      <w:r w:rsidRPr="00E868FA">
        <w:rPr>
          <w:rStyle w:val="StyleUnderline"/>
          <w:highlight w:val="cyan"/>
        </w:rPr>
        <w:t>to</w:t>
      </w:r>
      <w:r w:rsidRPr="00544A47">
        <w:rPr>
          <w:rStyle w:val="StyleUnderline"/>
        </w:rPr>
        <w:t xml:space="preserve"> the</w:t>
      </w:r>
      <w:r w:rsidRPr="002D682E">
        <w:rPr>
          <w:sz w:val="16"/>
        </w:rPr>
        <w:t xml:space="preserve"> </w:t>
      </w:r>
      <w:r w:rsidRPr="00544A47">
        <w:rPr>
          <w:rStyle w:val="Emphasis"/>
        </w:rPr>
        <w:t>resource</w:t>
      </w:r>
      <w:r w:rsidRPr="002D682E">
        <w:rPr>
          <w:sz w:val="16"/>
        </w:rPr>
        <w:t xml:space="preserve">, </w:t>
      </w:r>
      <w:r w:rsidRPr="00544A47">
        <w:rPr>
          <w:rStyle w:val="Emphasis"/>
        </w:rPr>
        <w:t>weather</w:t>
      </w:r>
      <w:r w:rsidRPr="002D682E">
        <w:rPr>
          <w:sz w:val="16"/>
        </w:rPr>
        <w:t xml:space="preserve"> </w:t>
      </w:r>
      <w:r w:rsidRPr="00544A47">
        <w:rPr>
          <w:rStyle w:val="StyleUnderline"/>
        </w:rPr>
        <w:t>and</w:t>
      </w:r>
      <w:r w:rsidRPr="002D682E">
        <w:rPr>
          <w:sz w:val="16"/>
        </w:rPr>
        <w:t xml:space="preserve"> </w:t>
      </w:r>
      <w:r w:rsidRPr="00544A47">
        <w:rPr>
          <w:rStyle w:val="Emphasis"/>
        </w:rPr>
        <w:t xml:space="preserve">economic </w:t>
      </w:r>
      <w:r w:rsidRPr="00E868FA">
        <w:rPr>
          <w:rStyle w:val="Emphasis"/>
          <w:highlight w:val="cyan"/>
        </w:rPr>
        <w:t>shocks</w:t>
      </w:r>
      <w:r w:rsidRPr="002D682E">
        <w:rPr>
          <w:sz w:val="16"/>
        </w:rPr>
        <w:t xml:space="preserve"> </w:t>
      </w:r>
      <w:r w:rsidRPr="00E868FA">
        <w:rPr>
          <w:rStyle w:val="StyleUnderline"/>
          <w:highlight w:val="cyan"/>
        </w:rPr>
        <w:t>brought about</w:t>
      </w:r>
      <w:r w:rsidRPr="00544A47">
        <w:rPr>
          <w:rStyle w:val="StyleUnderline"/>
        </w:rPr>
        <w:t xml:space="preserve"> by </w:t>
      </w:r>
      <w:r w:rsidRPr="00E868FA">
        <w:rPr>
          <w:rStyle w:val="StyleUnderline"/>
          <w:highlight w:val="cyan"/>
        </w:rPr>
        <w:t>a</w:t>
      </w:r>
      <w:r w:rsidRPr="00544A47">
        <w:rPr>
          <w:rStyle w:val="StyleUnderline"/>
        </w:rPr>
        <w:t>n</w:t>
      </w:r>
      <w:r w:rsidRPr="002D682E">
        <w:rPr>
          <w:sz w:val="16"/>
        </w:rPr>
        <w:t xml:space="preserve"> </w:t>
      </w:r>
      <w:r w:rsidRPr="00544A47">
        <w:rPr>
          <w:rStyle w:val="Emphasis"/>
        </w:rPr>
        <w:t xml:space="preserve">increasingly </w:t>
      </w:r>
      <w:r w:rsidRPr="00E868FA">
        <w:rPr>
          <w:rStyle w:val="Emphasis"/>
          <w:highlight w:val="cyan"/>
        </w:rPr>
        <w:t>destabilised climate</w:t>
      </w:r>
      <w:r w:rsidRPr="002D682E">
        <w:rPr>
          <w:sz w:val="16"/>
        </w:rPr>
        <w:t>. In it, we warn:</w:t>
      </w:r>
    </w:p>
    <w:p w14:paraId="065A622D" w14:textId="77777777" w:rsidR="002366FD" w:rsidRPr="002D682E" w:rsidRDefault="002366FD" w:rsidP="002366FD">
      <w:pPr>
        <w:rPr>
          <w:sz w:val="16"/>
        </w:rPr>
      </w:pPr>
      <w:r w:rsidRPr="002D682E">
        <w:rPr>
          <w:sz w:val="16"/>
        </w:rPr>
        <w:t>Little did we know when writing these words and imagining the rapidly evolving shocks to come, that a very similar test of our global system was already brewing as governments sputtered to contain the damage of COVID-19.</w:t>
      </w:r>
    </w:p>
    <w:p w14:paraId="5474FF29" w14:textId="77777777" w:rsidR="002366FD" w:rsidRPr="002D682E" w:rsidRDefault="002366FD" w:rsidP="002366FD">
      <w:pPr>
        <w:rPr>
          <w:sz w:val="16"/>
        </w:rPr>
      </w:pPr>
      <w:r w:rsidRPr="002D682E">
        <w:rPr>
          <w:sz w:val="16"/>
        </w:rPr>
        <w:t xml:space="preserve">Over the first few crucial weeks of this crisis, we’ve seen world leaders take a number of actions that indicate how climate shocks could destabilise the world order. With climate change disasters, as with infectious diseases, rapid response time and global coordination are of the essence. </w:t>
      </w:r>
      <w:r w:rsidRPr="00544A47">
        <w:rPr>
          <w:rStyle w:val="StyleUnderline"/>
        </w:rPr>
        <w:t>At this stage</w:t>
      </w:r>
      <w:r w:rsidRPr="002D682E">
        <w:rPr>
          <w:sz w:val="16"/>
        </w:rPr>
        <w:t xml:space="preserve"> in the COVID-19 situation, </w:t>
      </w:r>
      <w:r w:rsidRPr="00544A47">
        <w:rPr>
          <w:rStyle w:val="StyleUnderline"/>
        </w:rPr>
        <w:t>there are three primary lessons for a climate-changing future</w:t>
      </w:r>
      <w:r w:rsidRPr="002D682E">
        <w:rPr>
          <w:sz w:val="16"/>
        </w:rPr>
        <w:t xml:space="preserve">: </w:t>
      </w:r>
      <w:r w:rsidRPr="00544A47">
        <w:rPr>
          <w:rStyle w:val="StyleUnderline"/>
        </w:rPr>
        <w:t>the</w:t>
      </w:r>
      <w:r w:rsidRPr="002D682E">
        <w:rPr>
          <w:sz w:val="16"/>
        </w:rPr>
        <w:t xml:space="preserve"> </w:t>
      </w:r>
      <w:r w:rsidRPr="00544A47">
        <w:rPr>
          <w:rStyle w:val="Emphasis"/>
        </w:rPr>
        <w:t>immense challenge</w:t>
      </w:r>
      <w:r w:rsidRPr="002D682E">
        <w:rPr>
          <w:sz w:val="16"/>
        </w:rPr>
        <w:t xml:space="preserve"> </w:t>
      </w:r>
      <w:r w:rsidRPr="00544A47">
        <w:rPr>
          <w:rStyle w:val="StyleUnderline"/>
        </w:rPr>
        <w:t>of</w:t>
      </w:r>
      <w:r w:rsidRPr="002D682E">
        <w:rPr>
          <w:sz w:val="16"/>
        </w:rPr>
        <w:t xml:space="preserve"> </w:t>
      </w:r>
      <w:r w:rsidRPr="00544A47">
        <w:rPr>
          <w:rStyle w:val="Emphasis"/>
        </w:rPr>
        <w:t>global coordination</w:t>
      </w:r>
      <w:r w:rsidRPr="002D682E">
        <w:rPr>
          <w:sz w:val="16"/>
        </w:rPr>
        <w:t xml:space="preserve"> </w:t>
      </w:r>
      <w:r w:rsidRPr="00544A47">
        <w:rPr>
          <w:rStyle w:val="StyleUnderline"/>
        </w:rPr>
        <w:t>during a crisis</w:t>
      </w:r>
      <w:r w:rsidRPr="002D682E">
        <w:rPr>
          <w:sz w:val="16"/>
        </w:rPr>
        <w:t xml:space="preserve">, </w:t>
      </w:r>
      <w:r w:rsidRPr="00544A47">
        <w:rPr>
          <w:rStyle w:val="StyleUnderline"/>
        </w:rPr>
        <w:t>the potential for</w:t>
      </w:r>
      <w:r w:rsidRPr="002D682E">
        <w:rPr>
          <w:sz w:val="16"/>
        </w:rPr>
        <w:t xml:space="preserve"> </w:t>
      </w:r>
      <w:r w:rsidRPr="00544A47">
        <w:rPr>
          <w:rStyle w:val="Emphasis"/>
        </w:rPr>
        <w:t>authoritarian emergency responses</w:t>
      </w:r>
      <w:r w:rsidRPr="002D682E">
        <w:rPr>
          <w:sz w:val="16"/>
        </w:rPr>
        <w:t xml:space="preserve">, </w:t>
      </w:r>
      <w:r w:rsidRPr="00544A47">
        <w:rPr>
          <w:rStyle w:val="StyleUnderline"/>
        </w:rPr>
        <w:t>and the</w:t>
      </w:r>
      <w:r w:rsidRPr="002D682E">
        <w:rPr>
          <w:sz w:val="16"/>
        </w:rPr>
        <w:t xml:space="preserve"> </w:t>
      </w:r>
      <w:r w:rsidRPr="00544A47">
        <w:rPr>
          <w:rStyle w:val="Emphasis"/>
        </w:rPr>
        <w:t>spiralling danger</w:t>
      </w:r>
      <w:r w:rsidRPr="002D682E">
        <w:rPr>
          <w:sz w:val="16"/>
        </w:rPr>
        <w:t xml:space="preserve"> </w:t>
      </w:r>
      <w:r w:rsidRPr="00544A47">
        <w:rPr>
          <w:rStyle w:val="StyleUnderline"/>
        </w:rPr>
        <w:t>of</w:t>
      </w:r>
      <w:r w:rsidRPr="002D682E">
        <w:rPr>
          <w:sz w:val="16"/>
        </w:rPr>
        <w:t xml:space="preserve"> </w:t>
      </w:r>
      <w:r w:rsidRPr="00544A47">
        <w:rPr>
          <w:rStyle w:val="Emphasis"/>
        </w:rPr>
        <w:t>compounding shocks</w:t>
      </w:r>
      <w:r w:rsidRPr="002D682E">
        <w:rPr>
          <w:sz w:val="16"/>
        </w:rPr>
        <w:t>.</w:t>
      </w:r>
    </w:p>
    <w:p w14:paraId="276DA52F" w14:textId="77777777" w:rsidR="002366FD" w:rsidRPr="002D682E" w:rsidRDefault="002366FD" w:rsidP="002366FD">
      <w:pPr>
        <w:rPr>
          <w:sz w:val="16"/>
        </w:rPr>
      </w:pPr>
      <w:r w:rsidRPr="006E6CD7">
        <w:rPr>
          <w:rStyle w:val="Emphasis"/>
        </w:rPr>
        <w:t>An uncoordinated response</w:t>
      </w:r>
    </w:p>
    <w:p w14:paraId="3466B505" w14:textId="77777777" w:rsidR="002366FD" w:rsidRPr="002D682E" w:rsidRDefault="002366FD" w:rsidP="002366FD">
      <w:pPr>
        <w:rPr>
          <w:sz w:val="16"/>
        </w:rPr>
      </w:pPr>
      <w:r w:rsidRPr="002D682E">
        <w:rPr>
          <w:sz w:val="16"/>
        </w:rPr>
        <w:t xml:space="preserve">First, while the COVID-19 crisis has engendered a massive public response, </w:t>
      </w:r>
      <w:r w:rsidRPr="00E868FA">
        <w:rPr>
          <w:rStyle w:val="StyleUnderline"/>
          <w:highlight w:val="cyan"/>
        </w:rPr>
        <w:t>governments</w:t>
      </w:r>
      <w:r w:rsidRPr="002D682E">
        <w:rPr>
          <w:rStyle w:val="StyleUnderline"/>
        </w:rPr>
        <w:t xml:space="preserve"> have been</w:t>
      </w:r>
      <w:r w:rsidRPr="002D682E">
        <w:rPr>
          <w:sz w:val="16"/>
        </w:rPr>
        <w:t xml:space="preserve"> </w:t>
      </w:r>
      <w:r w:rsidRPr="002D682E">
        <w:rPr>
          <w:rStyle w:val="Emphasis"/>
        </w:rPr>
        <w:t xml:space="preserve">largely </w:t>
      </w:r>
      <w:r w:rsidRPr="00E868FA">
        <w:rPr>
          <w:rStyle w:val="Emphasis"/>
          <w:highlight w:val="cyan"/>
        </w:rPr>
        <w:t>uncoordinated</w:t>
      </w:r>
      <w:r w:rsidRPr="002D682E">
        <w:rPr>
          <w:sz w:val="16"/>
        </w:rPr>
        <w:t xml:space="preserve"> </w:t>
      </w:r>
      <w:r w:rsidRPr="002D682E">
        <w:rPr>
          <w:rStyle w:val="StyleUnderline"/>
        </w:rPr>
        <w:t xml:space="preserve">in </w:t>
      </w:r>
      <w:r w:rsidRPr="00E868FA">
        <w:rPr>
          <w:rStyle w:val="StyleUnderline"/>
          <w:highlight w:val="cyan"/>
        </w:rPr>
        <w:t>their efforts</w:t>
      </w:r>
      <w:r w:rsidRPr="002D682E">
        <w:rPr>
          <w:rStyle w:val="StyleUnderline"/>
        </w:rPr>
        <w:t xml:space="preserve"> to manage the virus’s spread</w:t>
      </w:r>
      <w:r w:rsidRPr="002D682E">
        <w:rPr>
          <w:sz w:val="16"/>
        </w:rPr>
        <w:t>. According to Oxford’s </w:t>
      </w:r>
      <w:hyperlink r:id="rId34" w:history="1">
        <w:r w:rsidRPr="002D682E">
          <w:rPr>
            <w:rStyle w:val="Hyperlink"/>
            <w:sz w:val="16"/>
          </w:rPr>
          <w:t>COVID-19 Government Response Tracker</w:t>
        </w:r>
      </w:hyperlink>
      <w:r w:rsidRPr="002D682E">
        <w:rPr>
          <w:sz w:val="16"/>
        </w:rPr>
        <w:t xml:space="preserve">, </w:t>
      </w:r>
      <w:r w:rsidRPr="00E868FA">
        <w:rPr>
          <w:rStyle w:val="StyleUnderline"/>
          <w:highlight w:val="cyan"/>
        </w:rPr>
        <w:t>countries vary</w:t>
      </w:r>
      <w:r w:rsidRPr="002D682E">
        <w:rPr>
          <w:sz w:val="16"/>
        </w:rPr>
        <w:t xml:space="preserve"> </w:t>
      </w:r>
      <w:r w:rsidRPr="002D682E">
        <w:rPr>
          <w:rStyle w:val="Emphasis"/>
        </w:rPr>
        <w:t>widely</w:t>
      </w:r>
      <w:r w:rsidRPr="002D682E">
        <w:rPr>
          <w:sz w:val="16"/>
        </w:rPr>
        <w:t xml:space="preserve"> </w:t>
      </w:r>
      <w:r w:rsidRPr="00E868FA">
        <w:rPr>
          <w:rStyle w:val="StyleUnderline"/>
          <w:highlight w:val="cyan"/>
        </w:rPr>
        <w:t>in</w:t>
      </w:r>
      <w:r w:rsidRPr="002D682E">
        <w:rPr>
          <w:rStyle w:val="StyleUnderline"/>
        </w:rPr>
        <w:t xml:space="preserve"> the stringency of their </w:t>
      </w:r>
      <w:r w:rsidRPr="00E868FA">
        <w:rPr>
          <w:rStyle w:val="StyleUnderline"/>
          <w:highlight w:val="cyan"/>
        </w:rPr>
        <w:t>policies</w:t>
      </w:r>
      <w:r w:rsidRPr="002D682E">
        <w:rPr>
          <w:sz w:val="16"/>
        </w:rPr>
        <w:t xml:space="preserve">, </w:t>
      </w:r>
      <w:r w:rsidRPr="002D682E">
        <w:rPr>
          <w:rStyle w:val="StyleUnderline"/>
        </w:rPr>
        <w:t>with</w:t>
      </w:r>
      <w:r w:rsidRPr="002D682E">
        <w:rPr>
          <w:sz w:val="16"/>
        </w:rPr>
        <w:t xml:space="preserve"> </w:t>
      </w:r>
      <w:r w:rsidRPr="002D682E">
        <w:rPr>
          <w:rStyle w:val="Emphasis"/>
        </w:rPr>
        <w:t>no two countries</w:t>
      </w:r>
      <w:r w:rsidRPr="002D682E">
        <w:rPr>
          <w:sz w:val="16"/>
        </w:rPr>
        <w:t xml:space="preserve"> </w:t>
      </w:r>
      <w:r w:rsidRPr="002D682E">
        <w:rPr>
          <w:rStyle w:val="StyleUnderline"/>
        </w:rPr>
        <w:t>implementing a synchronised course of action</w:t>
      </w:r>
      <w:r w:rsidRPr="002D682E">
        <w:rPr>
          <w:sz w:val="16"/>
        </w:rPr>
        <w:t>.</w:t>
      </w:r>
    </w:p>
    <w:p w14:paraId="633B5C74" w14:textId="77777777" w:rsidR="002366FD" w:rsidRPr="002D682E" w:rsidRDefault="002366FD" w:rsidP="002366FD">
      <w:pPr>
        <w:rPr>
          <w:sz w:val="16"/>
        </w:rPr>
      </w:pPr>
      <w:r w:rsidRPr="002D682E">
        <w:rPr>
          <w:sz w:val="16"/>
        </w:rPr>
        <w:t xml:space="preserve">While traditionally a great power like the US might step forward to direct a collective international response, </w:t>
      </w:r>
      <w:r w:rsidRPr="00E868FA">
        <w:rPr>
          <w:sz w:val="16"/>
        </w:rPr>
        <w:t xml:space="preserve">instead the </w:t>
      </w:r>
      <w:r w:rsidRPr="00E868FA">
        <w:rPr>
          <w:rStyle w:val="StyleUnderline"/>
        </w:rPr>
        <w:t>Trump</w:t>
      </w:r>
      <w:r w:rsidRPr="00E868FA">
        <w:rPr>
          <w:sz w:val="16"/>
        </w:rPr>
        <w:t xml:space="preserve"> administration </w:t>
      </w:r>
      <w:r w:rsidRPr="00E868FA">
        <w:rPr>
          <w:rStyle w:val="StyleUnderline"/>
        </w:rPr>
        <w:t>has</w:t>
      </w:r>
      <w:r w:rsidRPr="00E868FA">
        <w:rPr>
          <w:sz w:val="16"/>
        </w:rPr>
        <w:t xml:space="preserve"> </w:t>
      </w:r>
      <w:r w:rsidRPr="00E868FA">
        <w:rPr>
          <w:rStyle w:val="Emphasis"/>
        </w:rPr>
        <w:t>repeatedly</w:t>
      </w:r>
      <w:r w:rsidRPr="00E868FA">
        <w:rPr>
          <w:sz w:val="16"/>
        </w:rPr>
        <w:t xml:space="preserve"> </w:t>
      </w:r>
      <w:r w:rsidRPr="00E868FA">
        <w:rPr>
          <w:rStyle w:val="StyleUnderline"/>
        </w:rPr>
        <w:t>chosen to blindside</w:t>
      </w:r>
      <w:r w:rsidRPr="00E868FA">
        <w:rPr>
          <w:sz w:val="16"/>
        </w:rPr>
        <w:t xml:space="preserve"> its </w:t>
      </w:r>
      <w:r w:rsidRPr="00E868FA">
        <w:rPr>
          <w:rStyle w:val="StyleUnderline"/>
        </w:rPr>
        <w:t>allies with the introduction of new limitations on trade and movement of peoples</w:t>
      </w:r>
      <w:r w:rsidRPr="00E868FA">
        <w:rPr>
          <w:sz w:val="16"/>
        </w:rPr>
        <w:t xml:space="preserve">. </w:t>
      </w:r>
      <w:r w:rsidRPr="00E868FA">
        <w:rPr>
          <w:rStyle w:val="StyleUnderline"/>
        </w:rPr>
        <w:t xml:space="preserve">This </w:t>
      </w:r>
      <w:r w:rsidRPr="00E868FA">
        <w:rPr>
          <w:rStyle w:val="StyleUnderline"/>
          <w:highlight w:val="cyan"/>
        </w:rPr>
        <w:t>mismanagement</w:t>
      </w:r>
      <w:r w:rsidRPr="002D682E">
        <w:rPr>
          <w:rStyle w:val="StyleUnderline"/>
        </w:rPr>
        <w:t xml:space="preserve"> has </w:t>
      </w:r>
      <w:r w:rsidRPr="00E868FA">
        <w:rPr>
          <w:rStyle w:val="StyleUnderline"/>
          <w:highlight w:val="cyan"/>
        </w:rPr>
        <w:t>led to</w:t>
      </w:r>
      <w:r w:rsidRPr="00E868FA">
        <w:rPr>
          <w:sz w:val="16"/>
          <w:highlight w:val="cyan"/>
        </w:rPr>
        <w:t xml:space="preserve"> </w:t>
      </w:r>
      <w:r w:rsidRPr="00E868FA">
        <w:rPr>
          <w:rStyle w:val="StyleUnderline"/>
          <w:highlight w:val="cyan"/>
        </w:rPr>
        <w:t>each</w:t>
      </w:r>
      <w:r w:rsidRPr="002D682E">
        <w:rPr>
          <w:rStyle w:val="StyleUnderline"/>
        </w:rPr>
        <w:t xml:space="preserve"> nation going </w:t>
      </w:r>
      <w:r w:rsidRPr="00E868FA">
        <w:rPr>
          <w:rStyle w:val="StyleUnderline"/>
          <w:highlight w:val="cyan"/>
        </w:rPr>
        <w:t>on its own</w:t>
      </w:r>
      <w:r w:rsidRPr="002D682E">
        <w:rPr>
          <w:sz w:val="16"/>
        </w:rPr>
        <w:t xml:space="preserve">, despite the fact that </w:t>
      </w:r>
      <w:r w:rsidRPr="002D682E">
        <w:rPr>
          <w:rStyle w:val="StyleUnderline"/>
        </w:rPr>
        <w:t>working together would net</w:t>
      </w:r>
      <w:r w:rsidRPr="002D682E">
        <w:rPr>
          <w:sz w:val="16"/>
        </w:rPr>
        <w:t xml:space="preserve"> </w:t>
      </w:r>
      <w:r w:rsidRPr="002D682E">
        <w:rPr>
          <w:rStyle w:val="Emphasis"/>
        </w:rPr>
        <w:t>greater gains</w:t>
      </w:r>
      <w:r w:rsidRPr="002D682E">
        <w:rPr>
          <w:sz w:val="16"/>
        </w:rPr>
        <w:t xml:space="preserve"> </w:t>
      </w:r>
      <w:r w:rsidRPr="002D682E">
        <w:rPr>
          <w:rStyle w:val="StyleUnderline"/>
        </w:rPr>
        <w:t>for all</w:t>
      </w:r>
      <w:r w:rsidRPr="002D682E">
        <w:rPr>
          <w:sz w:val="16"/>
        </w:rPr>
        <w:t>. As the </w:t>
      </w:r>
      <w:hyperlink r:id="rId35" w:history="1">
        <w:r w:rsidRPr="002D682E">
          <w:rPr>
            <w:rStyle w:val="Hyperlink"/>
            <w:sz w:val="16"/>
          </w:rPr>
          <w:t>New York Times’s Mark Landler</w:t>
        </w:r>
      </w:hyperlink>
      <w:r w:rsidRPr="002D682E">
        <w:rPr>
          <w:sz w:val="16"/>
        </w:rPr>
        <w:t xml:space="preserve"> put it, the voices of </w:t>
      </w:r>
      <w:r w:rsidRPr="002D682E">
        <w:rPr>
          <w:rStyle w:val="StyleUnderline"/>
        </w:rPr>
        <w:t>world leaders are forming</w:t>
      </w:r>
      <w:r w:rsidRPr="002D682E">
        <w:rPr>
          <w:sz w:val="16"/>
        </w:rPr>
        <w:t xml:space="preserve"> “less a choir than </w:t>
      </w:r>
      <w:r w:rsidRPr="002D682E">
        <w:rPr>
          <w:rStyle w:val="StyleUnderline"/>
        </w:rPr>
        <w:t>a</w:t>
      </w:r>
      <w:r w:rsidRPr="002D682E">
        <w:rPr>
          <w:sz w:val="16"/>
        </w:rPr>
        <w:t xml:space="preserve"> </w:t>
      </w:r>
      <w:r w:rsidRPr="002D682E">
        <w:rPr>
          <w:rStyle w:val="Emphasis"/>
        </w:rPr>
        <w:t>cacophony</w:t>
      </w:r>
      <w:r w:rsidRPr="002D682E">
        <w:rPr>
          <w:sz w:val="16"/>
        </w:rPr>
        <w:t xml:space="preserve">”, </w:t>
      </w:r>
      <w:r w:rsidRPr="00E868FA">
        <w:rPr>
          <w:rStyle w:val="StyleUnderline"/>
          <w:highlight w:val="cyan"/>
        </w:rPr>
        <w:t>leading to</w:t>
      </w:r>
      <w:r w:rsidRPr="002D682E">
        <w:rPr>
          <w:sz w:val="16"/>
        </w:rPr>
        <w:t xml:space="preserve"> </w:t>
      </w:r>
      <w:r w:rsidRPr="00E868FA">
        <w:rPr>
          <w:rStyle w:val="Emphasis"/>
          <w:highlight w:val="cyan"/>
        </w:rPr>
        <w:t>mixed</w:t>
      </w:r>
      <w:r w:rsidRPr="002D682E">
        <w:rPr>
          <w:rStyle w:val="Emphasis"/>
        </w:rPr>
        <w:t xml:space="preserve"> global </w:t>
      </w:r>
      <w:r w:rsidRPr="00E868FA">
        <w:rPr>
          <w:rStyle w:val="Emphasis"/>
          <w:highlight w:val="cyan"/>
        </w:rPr>
        <w:t>messages</w:t>
      </w:r>
      <w:r w:rsidRPr="002D682E">
        <w:rPr>
          <w:sz w:val="16"/>
        </w:rPr>
        <w:t xml:space="preserve">, </w:t>
      </w:r>
      <w:r w:rsidRPr="00E868FA">
        <w:rPr>
          <w:rStyle w:val="Emphasis"/>
          <w:highlight w:val="cyan"/>
        </w:rPr>
        <w:t>undetected spread</w:t>
      </w:r>
      <w:r w:rsidRPr="002D682E">
        <w:rPr>
          <w:sz w:val="16"/>
        </w:rPr>
        <w:t xml:space="preserve">, </w:t>
      </w:r>
      <w:r w:rsidRPr="00E868FA">
        <w:rPr>
          <w:rStyle w:val="StyleUnderline"/>
          <w:highlight w:val="cyan"/>
        </w:rPr>
        <w:t>and</w:t>
      </w:r>
      <w:r w:rsidRPr="002D682E">
        <w:rPr>
          <w:sz w:val="16"/>
        </w:rPr>
        <w:t xml:space="preserve"> </w:t>
      </w:r>
      <w:r w:rsidRPr="002D682E">
        <w:rPr>
          <w:rStyle w:val="StyleUnderline"/>
        </w:rPr>
        <w:t xml:space="preserve">ongoing </w:t>
      </w:r>
      <w:r w:rsidRPr="00E868FA">
        <w:rPr>
          <w:rStyle w:val="StyleUnderline"/>
          <w:highlight w:val="cyan"/>
        </w:rPr>
        <w:t>fights over</w:t>
      </w:r>
      <w:r w:rsidRPr="002D682E">
        <w:rPr>
          <w:sz w:val="16"/>
        </w:rPr>
        <w:t xml:space="preserve"> </w:t>
      </w:r>
      <w:r w:rsidRPr="002D682E">
        <w:rPr>
          <w:rStyle w:val="Emphasis"/>
        </w:rPr>
        <w:t xml:space="preserve">limited </w:t>
      </w:r>
      <w:r w:rsidRPr="00E868FA">
        <w:rPr>
          <w:rStyle w:val="Emphasis"/>
          <w:highlight w:val="cyan"/>
        </w:rPr>
        <w:t>resources</w:t>
      </w:r>
      <w:r w:rsidRPr="002D682E">
        <w:rPr>
          <w:sz w:val="16"/>
        </w:rPr>
        <w:t>.</w:t>
      </w:r>
    </w:p>
    <w:p w14:paraId="7756AD99" w14:textId="77777777" w:rsidR="002366FD" w:rsidRPr="002D682E" w:rsidRDefault="002366FD" w:rsidP="002366FD">
      <w:pPr>
        <w:rPr>
          <w:sz w:val="16"/>
        </w:rPr>
      </w:pPr>
      <w:r w:rsidRPr="002D682E">
        <w:rPr>
          <w:rStyle w:val="StyleUnderline"/>
        </w:rPr>
        <w:t>In the face of climate change</w:t>
      </w:r>
      <w:r w:rsidRPr="002D682E">
        <w:rPr>
          <w:sz w:val="16"/>
        </w:rPr>
        <w:t xml:space="preserve">, </w:t>
      </w:r>
      <w:r w:rsidRPr="00E868FA">
        <w:rPr>
          <w:rStyle w:val="StyleUnderline"/>
          <w:highlight w:val="cyan"/>
        </w:rPr>
        <w:t>such</w:t>
      </w:r>
      <w:r w:rsidRPr="002D682E">
        <w:rPr>
          <w:rStyle w:val="StyleUnderline"/>
        </w:rPr>
        <w:t xml:space="preserve"> a </w:t>
      </w:r>
      <w:r w:rsidRPr="00E868FA">
        <w:rPr>
          <w:rStyle w:val="StyleUnderline"/>
          <w:highlight w:val="cyan"/>
        </w:rPr>
        <w:t>lack</w:t>
      </w:r>
      <w:r w:rsidRPr="002D682E">
        <w:rPr>
          <w:rStyle w:val="StyleUnderline"/>
        </w:rPr>
        <w:t xml:space="preserve"> of coordination </w:t>
      </w:r>
      <w:r w:rsidRPr="00E868FA">
        <w:rPr>
          <w:rStyle w:val="StyleUnderline"/>
          <w:highlight w:val="cyan"/>
        </w:rPr>
        <w:t>could be</w:t>
      </w:r>
      <w:r w:rsidRPr="002D682E">
        <w:rPr>
          <w:sz w:val="16"/>
        </w:rPr>
        <w:t xml:space="preserve"> </w:t>
      </w:r>
      <w:r w:rsidRPr="00E868FA">
        <w:rPr>
          <w:rStyle w:val="Emphasis"/>
        </w:rPr>
        <w:t xml:space="preserve">highly </w:t>
      </w:r>
      <w:r w:rsidRPr="00B3641C">
        <w:rPr>
          <w:rStyle w:val="Emphasis"/>
          <w:highlight w:val="cyan"/>
        </w:rPr>
        <w:t>destabilising</w:t>
      </w:r>
      <w:r w:rsidRPr="002D682E">
        <w:rPr>
          <w:sz w:val="16"/>
        </w:rPr>
        <w:t xml:space="preserve"> </w:t>
      </w:r>
      <w:r w:rsidRPr="00E868FA">
        <w:rPr>
          <w:rStyle w:val="StyleUnderline"/>
        </w:rPr>
        <w:t>to world</w:t>
      </w:r>
      <w:r w:rsidRPr="00E868FA">
        <w:rPr>
          <w:sz w:val="16"/>
        </w:rPr>
        <w:t xml:space="preserve"> </w:t>
      </w:r>
      <w:r w:rsidRPr="00E868FA">
        <w:rPr>
          <w:rStyle w:val="Emphasis"/>
        </w:rPr>
        <w:t>social</w:t>
      </w:r>
      <w:r w:rsidRPr="00E868FA">
        <w:rPr>
          <w:sz w:val="16"/>
        </w:rPr>
        <w:t xml:space="preserve"> </w:t>
      </w:r>
      <w:r w:rsidRPr="00E868FA">
        <w:rPr>
          <w:rStyle w:val="StyleUnderline"/>
        </w:rPr>
        <w:t>and</w:t>
      </w:r>
      <w:r w:rsidRPr="00E868FA">
        <w:rPr>
          <w:sz w:val="16"/>
        </w:rPr>
        <w:t xml:space="preserve"> </w:t>
      </w:r>
      <w:r w:rsidRPr="00E868FA">
        <w:rPr>
          <w:rStyle w:val="Emphasis"/>
        </w:rPr>
        <w:t>economic order</w:t>
      </w:r>
      <w:r w:rsidRPr="002D682E">
        <w:rPr>
          <w:sz w:val="16"/>
        </w:rPr>
        <w:t xml:space="preserve">. </w:t>
      </w:r>
      <w:r w:rsidRPr="00B3641C">
        <w:rPr>
          <w:rStyle w:val="StyleUnderline"/>
        </w:rPr>
        <w:t xml:space="preserve">The </w:t>
      </w:r>
      <w:r w:rsidRPr="00E868FA">
        <w:rPr>
          <w:rStyle w:val="StyleUnderline"/>
          <w:highlight w:val="cyan"/>
        </w:rPr>
        <w:t>mass</w:t>
      </w:r>
      <w:r w:rsidRPr="002D682E">
        <w:rPr>
          <w:rStyle w:val="StyleUnderline"/>
        </w:rPr>
        <w:t xml:space="preserve"> </w:t>
      </w:r>
      <w:r w:rsidRPr="00B3641C">
        <w:rPr>
          <w:rStyle w:val="StyleUnderline"/>
          <w:highlight w:val="cyan"/>
        </w:rPr>
        <w:t>displacement</w:t>
      </w:r>
      <w:r w:rsidRPr="002D682E">
        <w:rPr>
          <w:rStyle w:val="StyleUnderline"/>
        </w:rPr>
        <w:t xml:space="preserve"> of people</w:t>
      </w:r>
      <w:r w:rsidRPr="002D682E">
        <w:rPr>
          <w:sz w:val="16"/>
        </w:rPr>
        <w:t xml:space="preserve">, </w:t>
      </w:r>
      <w:r w:rsidRPr="002D682E">
        <w:rPr>
          <w:rStyle w:val="StyleUnderline"/>
        </w:rPr>
        <w:t xml:space="preserve">the </w:t>
      </w:r>
      <w:r w:rsidRPr="00B3641C">
        <w:rPr>
          <w:rStyle w:val="StyleUnderline"/>
          <w:highlight w:val="cyan"/>
        </w:rPr>
        <w:t>devaluation of assets</w:t>
      </w:r>
      <w:r w:rsidRPr="002D682E">
        <w:rPr>
          <w:sz w:val="16"/>
        </w:rPr>
        <w:t xml:space="preserve">, </w:t>
      </w:r>
      <w:r w:rsidRPr="00B3641C">
        <w:rPr>
          <w:rStyle w:val="StyleUnderline"/>
          <w:highlight w:val="cyan"/>
        </w:rPr>
        <w:t>rising seas</w:t>
      </w:r>
      <w:r w:rsidRPr="002D682E">
        <w:rPr>
          <w:sz w:val="16"/>
        </w:rPr>
        <w:t xml:space="preserve"> </w:t>
      </w:r>
      <w:r w:rsidRPr="00B3641C">
        <w:rPr>
          <w:rStyle w:val="StyleUnderline"/>
          <w:highlight w:val="cyan"/>
        </w:rPr>
        <w:t>and</w:t>
      </w:r>
      <w:r w:rsidRPr="002D682E">
        <w:rPr>
          <w:sz w:val="16"/>
        </w:rPr>
        <w:t xml:space="preserve"> </w:t>
      </w:r>
      <w:r w:rsidRPr="00B3641C">
        <w:rPr>
          <w:rStyle w:val="StyleUnderline"/>
          <w:highlight w:val="cyan"/>
        </w:rPr>
        <w:t>natural disasters</w:t>
      </w:r>
      <w:r w:rsidRPr="002D682E">
        <w:rPr>
          <w:sz w:val="16"/>
        </w:rPr>
        <w:t xml:space="preserve"> </w:t>
      </w:r>
      <w:r w:rsidRPr="002D682E">
        <w:rPr>
          <w:rStyle w:val="StyleUnderline"/>
        </w:rPr>
        <w:t xml:space="preserve">will </w:t>
      </w:r>
      <w:r w:rsidRPr="00B3641C">
        <w:rPr>
          <w:rStyle w:val="StyleUnderline"/>
          <w:highlight w:val="cyan"/>
        </w:rPr>
        <w:t>call for</w:t>
      </w:r>
      <w:r w:rsidRPr="002D682E">
        <w:rPr>
          <w:sz w:val="16"/>
        </w:rPr>
        <w:t xml:space="preserve"> </w:t>
      </w:r>
      <w:r w:rsidRPr="00B3641C">
        <w:rPr>
          <w:rStyle w:val="Emphasis"/>
          <w:highlight w:val="cyan"/>
        </w:rPr>
        <w:t>shared practices</w:t>
      </w:r>
      <w:r w:rsidRPr="002D682E">
        <w:rPr>
          <w:rStyle w:val="Emphasis"/>
        </w:rPr>
        <w:t xml:space="preserve"> and common decency</w:t>
      </w:r>
      <w:r w:rsidRPr="002D682E">
        <w:rPr>
          <w:sz w:val="16"/>
        </w:rPr>
        <w:t xml:space="preserve"> </w:t>
      </w:r>
      <w:r w:rsidRPr="002D682E">
        <w:rPr>
          <w:rStyle w:val="StyleUnderline"/>
        </w:rPr>
        <w:t>in the face of continued tragedy</w:t>
      </w:r>
      <w:r w:rsidRPr="002D682E">
        <w:rPr>
          <w:sz w:val="16"/>
        </w:rPr>
        <w:t>. Many climate impacts will raise new questions the world has yet to answer. What do we do with nation-states that can </w:t>
      </w:r>
      <w:hyperlink r:id="rId36" w:history="1">
        <w:r w:rsidRPr="002D682E">
          <w:rPr>
            <w:rStyle w:val="Hyperlink"/>
            <w:sz w:val="16"/>
          </w:rPr>
          <w:t>no longer reside in their homeland</w:t>
        </w:r>
      </w:hyperlink>
      <w:r w:rsidRPr="002D682E">
        <w:rPr>
          <w:sz w:val="16"/>
        </w:rPr>
        <w:t>? How do we compensate sectors for ceasing harmful practices such as fossil fuel extraction and deforestation, especially where national economies may depend on them?</w:t>
      </w:r>
    </w:p>
    <w:p w14:paraId="534EB028" w14:textId="77777777" w:rsidR="002366FD" w:rsidRPr="002D682E" w:rsidRDefault="002366FD" w:rsidP="002366FD">
      <w:pPr>
        <w:rPr>
          <w:sz w:val="16"/>
        </w:rPr>
      </w:pPr>
      <w:r w:rsidRPr="002D682E">
        <w:rPr>
          <w:sz w:val="16"/>
        </w:rPr>
        <w:t>We also face new global governance questions around the use of risky geoengineering technologies, which can be deployed unilaterally to alter local climates, but with the potential for vast unintended regional or even global consequences. These are challenges which, like climate change itself, can only be solved collectively through </w:t>
      </w:r>
      <w:hyperlink r:id="rId37" w:history="1">
        <w:r w:rsidRPr="002D682E">
          <w:rPr>
            <w:rStyle w:val="Hyperlink"/>
            <w:sz w:val="16"/>
          </w:rPr>
          <w:t>coordinated policies and clear communication</w:t>
        </w:r>
      </w:hyperlink>
      <w:r w:rsidRPr="002D682E">
        <w:rPr>
          <w:sz w:val="16"/>
        </w:rPr>
        <w:t xml:space="preserve">. </w:t>
      </w:r>
      <w:r w:rsidRPr="00B3641C">
        <w:rPr>
          <w:rStyle w:val="StyleUnderline"/>
          <w:highlight w:val="cyan"/>
        </w:rPr>
        <w:t>The</w:t>
      </w:r>
      <w:r w:rsidRPr="002D682E">
        <w:rPr>
          <w:sz w:val="16"/>
        </w:rPr>
        <w:t xml:space="preserve"> sort of </w:t>
      </w:r>
      <w:r w:rsidRPr="00B3641C">
        <w:rPr>
          <w:rStyle w:val="Emphasis"/>
          <w:highlight w:val="cyan"/>
        </w:rPr>
        <w:t>wayward responses</w:t>
      </w:r>
      <w:r w:rsidRPr="002D682E">
        <w:rPr>
          <w:sz w:val="16"/>
        </w:rPr>
        <w:t xml:space="preserve"> </w:t>
      </w:r>
      <w:r w:rsidRPr="002D682E">
        <w:rPr>
          <w:rStyle w:val="StyleUnderline"/>
        </w:rPr>
        <w:t>and</w:t>
      </w:r>
      <w:r w:rsidRPr="002D682E">
        <w:rPr>
          <w:sz w:val="16"/>
        </w:rPr>
        <w:t xml:space="preserve"> </w:t>
      </w:r>
      <w:r w:rsidRPr="002D682E">
        <w:rPr>
          <w:rStyle w:val="Emphasis"/>
        </w:rPr>
        <w:t>lack of leadership</w:t>
      </w:r>
      <w:r w:rsidRPr="002D682E">
        <w:rPr>
          <w:sz w:val="16"/>
        </w:rPr>
        <w:t xml:space="preserve"> </w:t>
      </w:r>
      <w:r w:rsidRPr="002D682E">
        <w:rPr>
          <w:rStyle w:val="StyleUnderline"/>
        </w:rPr>
        <w:t xml:space="preserve">in response to COVID-19 would only </w:t>
      </w:r>
      <w:r w:rsidRPr="00B3641C">
        <w:rPr>
          <w:rStyle w:val="StyleUnderline"/>
          <w:highlight w:val="cyan"/>
        </w:rPr>
        <w:t>lead to</w:t>
      </w:r>
      <w:r w:rsidRPr="00B3641C">
        <w:rPr>
          <w:sz w:val="16"/>
          <w:highlight w:val="cyan"/>
        </w:rPr>
        <w:t xml:space="preserve"> </w:t>
      </w:r>
      <w:r w:rsidRPr="00B3641C">
        <w:rPr>
          <w:rStyle w:val="Emphasis"/>
          <w:highlight w:val="cyan"/>
        </w:rPr>
        <w:t>further destruction</w:t>
      </w:r>
      <w:r w:rsidRPr="00B3641C">
        <w:rPr>
          <w:sz w:val="16"/>
          <w:highlight w:val="cyan"/>
        </w:rPr>
        <w:t xml:space="preserve"> </w:t>
      </w:r>
      <w:r w:rsidRPr="00B3641C">
        <w:rPr>
          <w:rStyle w:val="StyleUnderline"/>
          <w:highlight w:val="cyan"/>
        </w:rPr>
        <w:t>of</w:t>
      </w:r>
      <w:r w:rsidRPr="002D682E">
        <w:rPr>
          <w:rStyle w:val="StyleUnderline"/>
        </w:rPr>
        <w:t xml:space="preserve"> </w:t>
      </w:r>
      <w:r w:rsidRPr="00B3641C">
        <w:rPr>
          <w:rStyle w:val="StyleUnderline"/>
          <w:highlight w:val="cyan"/>
        </w:rPr>
        <w:t>livelihoods and order</w:t>
      </w:r>
      <w:r w:rsidRPr="002D682E">
        <w:rPr>
          <w:rStyle w:val="StyleUnderline"/>
        </w:rPr>
        <w:t xml:space="preserve"> in the decades to come</w:t>
      </w:r>
      <w:r w:rsidRPr="002D682E">
        <w:rPr>
          <w:sz w:val="16"/>
        </w:rPr>
        <w:t>.</w:t>
      </w:r>
    </w:p>
    <w:p w14:paraId="0CC8C5D3" w14:textId="77777777" w:rsidR="002366FD" w:rsidRPr="00803B0C" w:rsidRDefault="002366FD" w:rsidP="002366FD">
      <w:pPr>
        <w:rPr>
          <w:rStyle w:val="Emphasis"/>
        </w:rPr>
      </w:pPr>
      <w:r w:rsidRPr="00803B0C">
        <w:rPr>
          <w:rStyle w:val="Emphasis"/>
        </w:rPr>
        <w:t>Authoritarian agendas</w:t>
      </w:r>
    </w:p>
    <w:p w14:paraId="0D59FA96" w14:textId="77777777" w:rsidR="002366FD" w:rsidRPr="002D682E" w:rsidRDefault="002366FD" w:rsidP="002366FD">
      <w:pPr>
        <w:rPr>
          <w:sz w:val="16"/>
        </w:rPr>
      </w:pPr>
      <w:r w:rsidRPr="00B3641C">
        <w:rPr>
          <w:rStyle w:val="StyleUnderline"/>
          <w:highlight w:val="cyan"/>
        </w:rPr>
        <w:lastRenderedPageBreak/>
        <w:t>This</w:t>
      </w:r>
      <w:r w:rsidRPr="002D682E">
        <w:rPr>
          <w:sz w:val="16"/>
        </w:rPr>
        <w:t xml:space="preserve"> historic </w:t>
      </w:r>
      <w:r w:rsidRPr="002D682E">
        <w:rPr>
          <w:rStyle w:val="StyleUnderline"/>
        </w:rPr>
        <w:t xml:space="preserve">moment </w:t>
      </w:r>
      <w:r w:rsidRPr="00B3641C">
        <w:rPr>
          <w:rStyle w:val="StyleUnderline"/>
          <w:highlight w:val="cyan"/>
        </w:rPr>
        <w:t>is</w:t>
      </w:r>
      <w:r w:rsidRPr="002D682E">
        <w:rPr>
          <w:rStyle w:val="StyleUnderline"/>
        </w:rPr>
        <w:t xml:space="preserve"> also </w:t>
      </w:r>
      <w:r w:rsidRPr="00B3641C">
        <w:rPr>
          <w:rStyle w:val="StyleUnderline"/>
          <w:highlight w:val="cyan"/>
        </w:rPr>
        <w:t>offering</w:t>
      </w:r>
      <w:r w:rsidRPr="002D682E">
        <w:rPr>
          <w:sz w:val="16"/>
        </w:rPr>
        <w:t xml:space="preserve"> </w:t>
      </w:r>
      <w:r w:rsidRPr="002D682E">
        <w:rPr>
          <w:rStyle w:val="Emphasis"/>
        </w:rPr>
        <w:t xml:space="preserve">new </w:t>
      </w:r>
      <w:r w:rsidRPr="00B3641C">
        <w:rPr>
          <w:rStyle w:val="Emphasis"/>
          <w:highlight w:val="cyan"/>
        </w:rPr>
        <w:t>opportunities</w:t>
      </w:r>
      <w:r w:rsidRPr="002D682E">
        <w:rPr>
          <w:sz w:val="16"/>
        </w:rPr>
        <w:t xml:space="preserve"> </w:t>
      </w:r>
      <w:r w:rsidRPr="00B3641C">
        <w:rPr>
          <w:rStyle w:val="StyleUnderline"/>
          <w:highlight w:val="cyan"/>
        </w:rPr>
        <w:t>for</w:t>
      </w:r>
      <w:r w:rsidRPr="002D682E">
        <w:rPr>
          <w:rStyle w:val="StyleUnderline"/>
        </w:rPr>
        <w:t xml:space="preserve"> leaders to further</w:t>
      </w:r>
      <w:r w:rsidRPr="002D682E">
        <w:rPr>
          <w:sz w:val="16"/>
        </w:rPr>
        <w:t xml:space="preserve"> </w:t>
      </w:r>
      <w:r w:rsidRPr="00B3641C">
        <w:rPr>
          <w:rStyle w:val="Emphasis"/>
          <w:highlight w:val="cyan"/>
        </w:rPr>
        <w:t>dangerous</w:t>
      </w:r>
      <w:r w:rsidRPr="002D682E">
        <w:rPr>
          <w:sz w:val="16"/>
        </w:rPr>
        <w:t xml:space="preserve">, </w:t>
      </w:r>
      <w:r w:rsidRPr="00B3641C">
        <w:rPr>
          <w:rStyle w:val="Emphasis"/>
          <w:highlight w:val="cyan"/>
        </w:rPr>
        <w:t>illiberal</w:t>
      </w:r>
      <w:r w:rsidRPr="002D682E">
        <w:rPr>
          <w:sz w:val="16"/>
        </w:rPr>
        <w:t xml:space="preserve"> </w:t>
      </w:r>
      <w:r w:rsidRPr="00B3641C">
        <w:rPr>
          <w:rStyle w:val="StyleUnderline"/>
          <w:highlight w:val="cyan"/>
        </w:rPr>
        <w:t>agendas</w:t>
      </w:r>
      <w:r w:rsidRPr="002D682E">
        <w:rPr>
          <w:sz w:val="16"/>
        </w:rPr>
        <w:t xml:space="preserve">. </w:t>
      </w:r>
      <w:r w:rsidRPr="00565A1A">
        <w:rPr>
          <w:rStyle w:val="StyleUnderline"/>
          <w:highlight w:val="cyan"/>
        </w:rPr>
        <w:t>Authoritarians</w:t>
      </w:r>
      <w:r w:rsidRPr="002D682E">
        <w:rPr>
          <w:rStyle w:val="StyleUnderline"/>
        </w:rPr>
        <w:t xml:space="preserve"> have</w:t>
      </w:r>
      <w:r w:rsidRPr="002D682E">
        <w:rPr>
          <w:sz w:val="16"/>
        </w:rPr>
        <w:t xml:space="preserve"> long </w:t>
      </w:r>
      <w:r w:rsidRPr="00565A1A">
        <w:rPr>
          <w:rStyle w:val="StyleUnderline"/>
          <w:highlight w:val="cyan"/>
        </w:rPr>
        <w:t>use</w:t>
      </w:r>
      <w:r w:rsidRPr="002D682E">
        <w:rPr>
          <w:rStyle w:val="StyleUnderline"/>
        </w:rPr>
        <w:t xml:space="preserve">d </w:t>
      </w:r>
      <w:r w:rsidRPr="00565A1A">
        <w:rPr>
          <w:rStyle w:val="StyleUnderline"/>
          <w:highlight w:val="cyan"/>
        </w:rPr>
        <w:t>emergency situations</w:t>
      </w:r>
      <w:r w:rsidRPr="002D682E">
        <w:rPr>
          <w:rStyle w:val="StyleUnderline"/>
        </w:rPr>
        <w:t xml:space="preserve"> as a</w:t>
      </w:r>
      <w:r w:rsidRPr="002D682E">
        <w:rPr>
          <w:sz w:val="16"/>
        </w:rPr>
        <w:t xml:space="preserve"> </w:t>
      </w:r>
      <w:r w:rsidRPr="002D682E">
        <w:rPr>
          <w:rStyle w:val="Emphasis"/>
        </w:rPr>
        <w:t>pretext</w:t>
      </w:r>
      <w:r w:rsidRPr="002D682E">
        <w:rPr>
          <w:sz w:val="16"/>
        </w:rPr>
        <w:t xml:space="preserve"> </w:t>
      </w:r>
      <w:r w:rsidRPr="00565A1A">
        <w:rPr>
          <w:rStyle w:val="StyleUnderline"/>
          <w:highlight w:val="cyan"/>
        </w:rPr>
        <w:t>to</w:t>
      </w:r>
      <w:r w:rsidRPr="002D682E">
        <w:rPr>
          <w:sz w:val="16"/>
        </w:rPr>
        <w:t xml:space="preserve"> </w:t>
      </w:r>
      <w:r w:rsidRPr="002D682E">
        <w:rPr>
          <w:rStyle w:val="Emphasis"/>
        </w:rPr>
        <w:t xml:space="preserve">further </w:t>
      </w:r>
      <w:r w:rsidRPr="00565A1A">
        <w:rPr>
          <w:rStyle w:val="Emphasis"/>
          <w:highlight w:val="cyan"/>
        </w:rPr>
        <w:t>curtail</w:t>
      </w:r>
      <w:r w:rsidRPr="002D682E">
        <w:rPr>
          <w:sz w:val="16"/>
        </w:rPr>
        <w:t xml:space="preserve"> </w:t>
      </w:r>
      <w:r w:rsidRPr="002D682E">
        <w:rPr>
          <w:rStyle w:val="StyleUnderline"/>
        </w:rPr>
        <w:t xml:space="preserve">individual </w:t>
      </w:r>
      <w:r w:rsidRPr="00565A1A">
        <w:rPr>
          <w:rStyle w:val="StyleUnderline"/>
          <w:highlight w:val="cyan"/>
        </w:rPr>
        <w:t>rights</w:t>
      </w:r>
      <w:r w:rsidRPr="002D682E">
        <w:rPr>
          <w:sz w:val="16"/>
        </w:rPr>
        <w:t xml:space="preserve"> </w:t>
      </w:r>
      <w:r w:rsidRPr="00565A1A">
        <w:rPr>
          <w:rStyle w:val="StyleUnderline"/>
          <w:highlight w:val="cyan"/>
        </w:rPr>
        <w:t>and</w:t>
      </w:r>
      <w:r w:rsidRPr="002D682E">
        <w:rPr>
          <w:sz w:val="16"/>
        </w:rPr>
        <w:t xml:space="preserve"> </w:t>
      </w:r>
      <w:r w:rsidRPr="00565A1A">
        <w:rPr>
          <w:rStyle w:val="Emphasis"/>
          <w:highlight w:val="cyan"/>
        </w:rPr>
        <w:t>consolidate</w:t>
      </w:r>
      <w:r w:rsidRPr="002D682E">
        <w:rPr>
          <w:rStyle w:val="Emphasis"/>
        </w:rPr>
        <w:t xml:space="preserve"> personal </w:t>
      </w:r>
      <w:r w:rsidRPr="00565A1A">
        <w:rPr>
          <w:rStyle w:val="Emphasis"/>
          <w:highlight w:val="cyan"/>
        </w:rPr>
        <w:t>power</w:t>
      </w:r>
      <w:r w:rsidRPr="002D682E">
        <w:rPr>
          <w:sz w:val="16"/>
        </w:rPr>
        <w:t xml:space="preserve"> </w:t>
      </w:r>
      <w:r w:rsidRPr="002D682E">
        <w:rPr>
          <w:rStyle w:val="StyleUnderline"/>
        </w:rPr>
        <w:t>against backdrops of real or imagined public danger</w:t>
      </w:r>
      <w:r w:rsidRPr="002D682E">
        <w:rPr>
          <w:sz w:val="16"/>
        </w:rPr>
        <w:t xml:space="preserve">. </w:t>
      </w:r>
      <w:r w:rsidRPr="002D682E">
        <w:rPr>
          <w:rStyle w:val="StyleUnderline"/>
        </w:rPr>
        <w:t>We’ve seen these actions spiral</w:t>
      </w:r>
      <w:r w:rsidRPr="002D682E">
        <w:rPr>
          <w:sz w:val="16"/>
        </w:rPr>
        <w:t xml:space="preserve"> </w:t>
      </w:r>
      <w:r w:rsidRPr="002D682E">
        <w:rPr>
          <w:rStyle w:val="Emphasis"/>
        </w:rPr>
        <w:t>worldwide</w:t>
      </w:r>
      <w:r w:rsidRPr="002D682E">
        <w:rPr>
          <w:sz w:val="16"/>
        </w:rPr>
        <w:t xml:space="preserve"> </w:t>
      </w:r>
      <w:r w:rsidRPr="002D682E">
        <w:rPr>
          <w:rStyle w:val="StyleUnderline"/>
        </w:rPr>
        <w:t>in the past month in autocracies and backsliding democracies</w:t>
      </w:r>
      <w:r w:rsidRPr="002D682E">
        <w:rPr>
          <w:sz w:val="16"/>
        </w:rPr>
        <w:t>, alike.</w:t>
      </w:r>
    </w:p>
    <w:p w14:paraId="4FEEF22E" w14:textId="77777777" w:rsidR="002366FD" w:rsidRPr="002D682E" w:rsidRDefault="002366FD" w:rsidP="002366FD">
      <w:pPr>
        <w:rPr>
          <w:sz w:val="16"/>
        </w:rPr>
      </w:pPr>
      <w:r w:rsidRPr="002D682E">
        <w:rPr>
          <w:sz w:val="16"/>
        </w:rPr>
        <w:t xml:space="preserve">President Rodrigo </w:t>
      </w:r>
      <w:r w:rsidRPr="00565A1A">
        <w:rPr>
          <w:rStyle w:val="Emphasis"/>
          <w:highlight w:val="cyan"/>
        </w:rPr>
        <w:t>Duterte</w:t>
      </w:r>
      <w:r w:rsidRPr="002D682E">
        <w:rPr>
          <w:sz w:val="16"/>
        </w:rPr>
        <w:t xml:space="preserve"> in the Philippines </w:t>
      </w:r>
      <w:r w:rsidRPr="002D682E">
        <w:rPr>
          <w:rStyle w:val="StyleUnderline"/>
        </w:rPr>
        <w:t xml:space="preserve">has </w:t>
      </w:r>
      <w:r w:rsidRPr="00565A1A">
        <w:rPr>
          <w:rStyle w:val="StyleUnderline"/>
          <w:highlight w:val="cyan"/>
        </w:rPr>
        <w:t>given</w:t>
      </w:r>
      <w:r w:rsidRPr="002D682E">
        <w:rPr>
          <w:rStyle w:val="StyleUnderline"/>
        </w:rPr>
        <w:t xml:space="preserve"> security services the </w:t>
      </w:r>
      <w:r w:rsidRPr="00565A1A">
        <w:rPr>
          <w:rStyle w:val="StyleUnderline"/>
          <w:highlight w:val="cyan"/>
        </w:rPr>
        <w:t>directive to</w:t>
      </w:r>
      <w:r w:rsidRPr="002D682E">
        <w:rPr>
          <w:sz w:val="16"/>
        </w:rPr>
        <w:t> </w:t>
      </w:r>
      <w:hyperlink r:id="rId38" w:history="1">
        <w:r w:rsidRPr="002D682E">
          <w:rPr>
            <w:rStyle w:val="Emphasis"/>
          </w:rPr>
          <w:t xml:space="preserve">open </w:t>
        </w:r>
        <w:r w:rsidRPr="00565A1A">
          <w:rPr>
            <w:rStyle w:val="Emphasis"/>
            <w:highlight w:val="cyan"/>
          </w:rPr>
          <w:t>fire</w:t>
        </w:r>
        <w:r w:rsidRPr="002D682E">
          <w:rPr>
            <w:rStyle w:val="Emphasis"/>
          </w:rPr>
          <w:t xml:space="preserve"> on protestors</w:t>
        </w:r>
      </w:hyperlink>
      <w:r w:rsidRPr="002D682E">
        <w:rPr>
          <w:sz w:val="16"/>
        </w:rPr>
        <w:t xml:space="preserve"> while Vladimir </w:t>
      </w:r>
      <w:r w:rsidRPr="00565A1A">
        <w:rPr>
          <w:rStyle w:val="Emphasis"/>
          <w:highlight w:val="cyan"/>
        </w:rPr>
        <w:t>Putin</w:t>
      </w:r>
      <w:r w:rsidRPr="002D682E">
        <w:rPr>
          <w:sz w:val="16"/>
        </w:rPr>
        <w:t xml:space="preserve"> </w:t>
      </w:r>
      <w:r w:rsidRPr="002D682E">
        <w:rPr>
          <w:rStyle w:val="StyleUnderline"/>
        </w:rPr>
        <w:t>is</w:t>
      </w:r>
      <w:r w:rsidRPr="002D682E">
        <w:rPr>
          <w:sz w:val="16"/>
        </w:rPr>
        <w:t xml:space="preserve"> </w:t>
      </w:r>
      <w:r w:rsidRPr="00565A1A">
        <w:rPr>
          <w:rStyle w:val="Emphasis"/>
          <w:highlight w:val="cyan"/>
        </w:rPr>
        <w:t>deploying</w:t>
      </w:r>
      <w:r w:rsidRPr="002D682E">
        <w:rPr>
          <w:rStyle w:val="Emphasis"/>
        </w:rPr>
        <w:t xml:space="preserve"> mass </w:t>
      </w:r>
      <w:r w:rsidRPr="00565A1A">
        <w:rPr>
          <w:rStyle w:val="Emphasis"/>
          <w:highlight w:val="cyan"/>
        </w:rPr>
        <w:t>surveillance</w:t>
      </w:r>
      <w:r w:rsidRPr="002D682E">
        <w:rPr>
          <w:sz w:val="16"/>
        </w:rPr>
        <w:t xml:space="preserve"> </w:t>
      </w:r>
      <w:r w:rsidRPr="00565A1A">
        <w:rPr>
          <w:rStyle w:val="StyleUnderline"/>
          <w:highlight w:val="cyan"/>
        </w:rPr>
        <w:t>tech</w:t>
      </w:r>
      <w:r w:rsidRPr="002D682E">
        <w:rPr>
          <w:rStyle w:val="StyleUnderline"/>
        </w:rPr>
        <w:t>nologies</w:t>
      </w:r>
      <w:r w:rsidRPr="002D682E">
        <w:rPr>
          <w:sz w:val="16"/>
        </w:rPr>
        <w:t xml:space="preserve"> </w:t>
      </w:r>
      <w:r w:rsidRPr="00565A1A">
        <w:rPr>
          <w:rStyle w:val="StyleUnderline"/>
          <w:highlight w:val="cyan"/>
        </w:rPr>
        <w:t>and</w:t>
      </w:r>
      <w:r w:rsidRPr="002D682E">
        <w:rPr>
          <w:sz w:val="16"/>
        </w:rPr>
        <w:t xml:space="preserve"> </w:t>
      </w:r>
      <w:r w:rsidRPr="002D682E">
        <w:rPr>
          <w:rStyle w:val="Emphasis"/>
        </w:rPr>
        <w:t xml:space="preserve">new criminal </w:t>
      </w:r>
      <w:r w:rsidRPr="00565A1A">
        <w:rPr>
          <w:rStyle w:val="Emphasis"/>
          <w:highlight w:val="cyan"/>
        </w:rPr>
        <w:t>penalties</w:t>
      </w:r>
      <w:r w:rsidRPr="002D682E">
        <w:rPr>
          <w:sz w:val="16"/>
        </w:rPr>
        <w:t xml:space="preserve"> </w:t>
      </w:r>
      <w:r w:rsidRPr="002D682E">
        <w:rPr>
          <w:rStyle w:val="StyleUnderline"/>
        </w:rPr>
        <w:t>to </w:t>
      </w:r>
      <w:hyperlink r:id="rId39" w:history="1">
        <w:r w:rsidRPr="002D682E">
          <w:rPr>
            <w:rStyle w:val="StyleUnderline"/>
          </w:rPr>
          <w:t>monitor the Russian population</w:t>
        </w:r>
      </w:hyperlink>
      <w:r w:rsidRPr="002D682E">
        <w:rPr>
          <w:sz w:val="16"/>
        </w:rPr>
        <w:t xml:space="preserve">. Hungary’s prime minister Viktor </w:t>
      </w:r>
      <w:r w:rsidRPr="00565A1A">
        <w:rPr>
          <w:rStyle w:val="Emphasis"/>
          <w:highlight w:val="cyan"/>
        </w:rPr>
        <w:t>Orbán</w:t>
      </w:r>
      <w:r w:rsidRPr="002D682E">
        <w:rPr>
          <w:sz w:val="16"/>
        </w:rPr>
        <w:t xml:space="preserve"> </w:t>
      </w:r>
      <w:r w:rsidRPr="002D682E">
        <w:rPr>
          <w:rStyle w:val="StyleUnderline"/>
        </w:rPr>
        <w:t xml:space="preserve">has </w:t>
      </w:r>
      <w:r w:rsidRPr="00565A1A">
        <w:rPr>
          <w:rStyle w:val="StyleUnderline"/>
          <w:highlight w:val="cyan"/>
        </w:rPr>
        <w:t>forced</w:t>
      </w:r>
      <w:r w:rsidRPr="002D682E">
        <w:rPr>
          <w:sz w:val="16"/>
        </w:rPr>
        <w:t xml:space="preserve"> </w:t>
      </w:r>
      <w:r w:rsidRPr="002D682E">
        <w:rPr>
          <w:rStyle w:val="Emphasis"/>
        </w:rPr>
        <w:t xml:space="preserve">new </w:t>
      </w:r>
      <w:r w:rsidRPr="00565A1A">
        <w:rPr>
          <w:rStyle w:val="Emphasis"/>
          <w:highlight w:val="cyan"/>
        </w:rPr>
        <w:t>emergency powers</w:t>
      </w:r>
      <w:r w:rsidRPr="002D682E">
        <w:rPr>
          <w:sz w:val="16"/>
        </w:rPr>
        <w:t xml:space="preserve"> </w:t>
      </w:r>
      <w:r w:rsidRPr="002D682E">
        <w:rPr>
          <w:rStyle w:val="StyleUnderline"/>
        </w:rPr>
        <w:t xml:space="preserve">through parliament </w:t>
      </w:r>
      <w:r w:rsidRPr="00565A1A">
        <w:rPr>
          <w:rStyle w:val="StyleUnderline"/>
          <w:highlight w:val="cyan"/>
        </w:rPr>
        <w:t>that</w:t>
      </w:r>
      <w:r w:rsidRPr="002D682E">
        <w:rPr>
          <w:sz w:val="16"/>
        </w:rPr>
        <w:t xml:space="preserve"> </w:t>
      </w:r>
      <w:r w:rsidRPr="00565A1A">
        <w:rPr>
          <w:rStyle w:val="Emphasis"/>
          <w:highlight w:val="cyan"/>
        </w:rPr>
        <w:t>muzzle</w:t>
      </w:r>
      <w:r w:rsidRPr="002D682E">
        <w:rPr>
          <w:rStyle w:val="Emphasis"/>
        </w:rPr>
        <w:t xml:space="preserve"> political </w:t>
      </w:r>
      <w:r w:rsidRPr="00565A1A">
        <w:rPr>
          <w:rStyle w:val="Emphasis"/>
          <w:highlight w:val="cyan"/>
        </w:rPr>
        <w:t>opposition</w:t>
      </w:r>
      <w:r w:rsidRPr="002D682E">
        <w:rPr>
          <w:sz w:val="16"/>
        </w:rPr>
        <w:t xml:space="preserve"> </w:t>
      </w:r>
      <w:r w:rsidRPr="002D682E">
        <w:rPr>
          <w:rStyle w:val="StyleUnderline"/>
        </w:rPr>
        <w:t>and </w:t>
      </w:r>
      <w:hyperlink r:id="rId40" w:history="1">
        <w:r w:rsidRPr="002D682E">
          <w:rPr>
            <w:rStyle w:val="StyleUnderline"/>
          </w:rPr>
          <w:t>allow for his</w:t>
        </w:r>
        <w:r w:rsidRPr="002D682E">
          <w:rPr>
            <w:rStyle w:val="Hyperlink"/>
            <w:sz w:val="16"/>
          </w:rPr>
          <w:t xml:space="preserve"> </w:t>
        </w:r>
        <w:r w:rsidRPr="002D682E">
          <w:rPr>
            <w:rStyle w:val="Emphasis"/>
          </w:rPr>
          <w:t>indefinite rule</w:t>
        </w:r>
      </w:hyperlink>
      <w:r w:rsidRPr="002D682E">
        <w:rPr>
          <w:sz w:val="16"/>
        </w:rPr>
        <w:t xml:space="preserve">. </w:t>
      </w:r>
      <w:r w:rsidRPr="00565A1A">
        <w:rPr>
          <w:rStyle w:val="StyleUnderline"/>
          <w:highlight w:val="cyan"/>
        </w:rPr>
        <w:t>Even the</w:t>
      </w:r>
      <w:r w:rsidRPr="002D682E">
        <w:rPr>
          <w:rStyle w:val="StyleUnderline"/>
        </w:rPr>
        <w:t xml:space="preserve"> supposed</w:t>
      </w:r>
      <w:r w:rsidRPr="002D682E">
        <w:rPr>
          <w:sz w:val="16"/>
        </w:rPr>
        <w:t xml:space="preserve"> </w:t>
      </w:r>
      <w:r w:rsidRPr="002D682E">
        <w:rPr>
          <w:rStyle w:val="Emphasis"/>
        </w:rPr>
        <w:t>democratic bastions</w:t>
      </w:r>
      <w:r w:rsidRPr="002D682E">
        <w:rPr>
          <w:sz w:val="16"/>
        </w:rPr>
        <w:t xml:space="preserve"> </w:t>
      </w:r>
      <w:r w:rsidRPr="002D682E">
        <w:rPr>
          <w:rStyle w:val="StyleUnderline"/>
        </w:rPr>
        <w:t xml:space="preserve">of the </w:t>
      </w:r>
      <w:r w:rsidRPr="00565A1A">
        <w:rPr>
          <w:rStyle w:val="StyleUnderline"/>
          <w:highlight w:val="cyan"/>
        </w:rPr>
        <w:t>US</w:t>
      </w:r>
      <w:r w:rsidRPr="002D682E">
        <w:rPr>
          <w:rStyle w:val="StyleUnderline"/>
        </w:rPr>
        <w:t xml:space="preserve"> </w:t>
      </w:r>
      <w:r w:rsidRPr="00565A1A">
        <w:rPr>
          <w:rStyle w:val="StyleUnderline"/>
          <w:highlight w:val="cyan"/>
        </w:rPr>
        <w:t>and</w:t>
      </w:r>
      <w:r w:rsidRPr="002D682E">
        <w:rPr>
          <w:rStyle w:val="StyleUnderline"/>
        </w:rPr>
        <w:t xml:space="preserve"> the </w:t>
      </w:r>
      <w:r w:rsidRPr="00565A1A">
        <w:rPr>
          <w:rStyle w:val="StyleUnderline"/>
          <w:highlight w:val="cyan"/>
        </w:rPr>
        <w:t>UK</w:t>
      </w:r>
      <w:r w:rsidRPr="002D682E">
        <w:rPr>
          <w:rStyle w:val="StyleUnderline"/>
        </w:rPr>
        <w:t xml:space="preserve"> are </w:t>
      </w:r>
      <w:r w:rsidRPr="00565A1A">
        <w:rPr>
          <w:rStyle w:val="StyleUnderline"/>
          <w:highlight w:val="cyan"/>
        </w:rPr>
        <w:t>see</w:t>
      </w:r>
      <w:r w:rsidRPr="002D682E">
        <w:rPr>
          <w:rStyle w:val="StyleUnderline"/>
        </w:rPr>
        <w:t>ing</w:t>
      </w:r>
      <w:r w:rsidRPr="002D682E">
        <w:rPr>
          <w:sz w:val="16"/>
        </w:rPr>
        <w:t xml:space="preserve"> </w:t>
      </w:r>
      <w:r w:rsidRPr="002D682E">
        <w:rPr>
          <w:rStyle w:val="Emphasis"/>
        </w:rPr>
        <w:t xml:space="preserve">worrying </w:t>
      </w:r>
      <w:r w:rsidRPr="00A959A4">
        <w:rPr>
          <w:rStyle w:val="Emphasis"/>
          <w:highlight w:val="cyan"/>
        </w:rPr>
        <w:t>signs</w:t>
      </w:r>
      <w:r w:rsidRPr="00A959A4">
        <w:rPr>
          <w:sz w:val="16"/>
          <w:highlight w:val="cyan"/>
        </w:rPr>
        <w:t xml:space="preserve"> </w:t>
      </w:r>
      <w:r w:rsidRPr="00A959A4">
        <w:rPr>
          <w:rStyle w:val="StyleUnderline"/>
          <w:highlight w:val="cyan"/>
        </w:rPr>
        <w:t>of</w:t>
      </w:r>
      <w:r w:rsidRPr="00A959A4">
        <w:rPr>
          <w:sz w:val="16"/>
          <w:highlight w:val="cyan"/>
        </w:rPr>
        <w:t xml:space="preserve"> </w:t>
      </w:r>
      <w:r w:rsidRPr="00A959A4">
        <w:rPr>
          <w:rStyle w:val="Emphasis"/>
          <w:highlight w:val="cyan"/>
        </w:rPr>
        <w:t>autocratic policies</w:t>
      </w:r>
      <w:r w:rsidRPr="002D682E">
        <w:rPr>
          <w:sz w:val="16"/>
        </w:rPr>
        <w:t xml:space="preserve">, </w:t>
      </w:r>
      <w:r w:rsidRPr="002D682E">
        <w:rPr>
          <w:rStyle w:val="StyleUnderline"/>
        </w:rPr>
        <w:t>as</w:t>
      </w:r>
      <w:r w:rsidRPr="002D682E">
        <w:rPr>
          <w:sz w:val="16"/>
        </w:rPr>
        <w:t xml:space="preserve"> </w:t>
      </w:r>
      <w:r w:rsidRPr="002D682E">
        <w:rPr>
          <w:rStyle w:val="Emphasis"/>
        </w:rPr>
        <w:t>surveillance drones</w:t>
      </w:r>
      <w:r w:rsidRPr="002D682E">
        <w:rPr>
          <w:sz w:val="16"/>
        </w:rPr>
        <w:t xml:space="preserve"> </w:t>
      </w:r>
      <w:r w:rsidRPr="002D682E">
        <w:rPr>
          <w:rStyle w:val="StyleUnderline"/>
        </w:rPr>
        <w:t>are deployed to monitor citizens</w:t>
      </w:r>
      <w:r w:rsidRPr="002D682E">
        <w:rPr>
          <w:sz w:val="16"/>
        </w:rPr>
        <w:t xml:space="preserve">, </w:t>
      </w:r>
      <w:r w:rsidRPr="002D682E">
        <w:rPr>
          <w:rStyle w:val="StyleUnderline"/>
        </w:rPr>
        <w:t>scientific expertise is</w:t>
      </w:r>
      <w:r w:rsidRPr="002D682E">
        <w:rPr>
          <w:sz w:val="16"/>
        </w:rPr>
        <w:t xml:space="preserve"> </w:t>
      </w:r>
      <w:r w:rsidRPr="002D682E">
        <w:rPr>
          <w:rStyle w:val="Emphasis"/>
        </w:rPr>
        <w:t>undermined</w:t>
      </w:r>
      <w:r w:rsidRPr="002D682E">
        <w:rPr>
          <w:sz w:val="16"/>
        </w:rPr>
        <w:t xml:space="preserve">, </w:t>
      </w:r>
      <w:r w:rsidRPr="002D682E">
        <w:rPr>
          <w:rStyle w:val="StyleUnderline"/>
        </w:rPr>
        <w:t>and open-ended </w:t>
      </w:r>
      <w:hyperlink r:id="rId41" w:history="1">
        <w:r w:rsidRPr="002D682E">
          <w:rPr>
            <w:rStyle w:val="StyleUnderline"/>
          </w:rPr>
          <w:t>emergency powers</w:t>
        </w:r>
      </w:hyperlink>
      <w:r w:rsidRPr="002D682E">
        <w:rPr>
          <w:rStyle w:val="StyleUnderline"/>
        </w:rPr>
        <w:t> are granted to</w:t>
      </w:r>
      <w:r w:rsidRPr="002D682E">
        <w:rPr>
          <w:sz w:val="16"/>
        </w:rPr>
        <w:t xml:space="preserve"> </w:t>
      </w:r>
      <w:r w:rsidRPr="002D682E">
        <w:rPr>
          <w:rStyle w:val="Emphasis"/>
        </w:rPr>
        <w:t>police forces</w:t>
      </w:r>
      <w:r w:rsidRPr="002D682E">
        <w:rPr>
          <w:sz w:val="16"/>
        </w:rPr>
        <w:t xml:space="preserve"> </w:t>
      </w:r>
      <w:r w:rsidRPr="002D682E">
        <w:rPr>
          <w:rStyle w:val="StyleUnderline"/>
        </w:rPr>
        <w:t>for</w:t>
      </w:r>
      <w:r w:rsidRPr="002D682E">
        <w:rPr>
          <w:sz w:val="16"/>
        </w:rPr>
        <w:t xml:space="preserve"> </w:t>
      </w:r>
      <w:r w:rsidRPr="002D682E">
        <w:rPr>
          <w:rStyle w:val="Emphasis"/>
        </w:rPr>
        <w:t>undetermined time frames</w:t>
      </w:r>
      <w:r w:rsidRPr="002D682E">
        <w:rPr>
          <w:sz w:val="16"/>
        </w:rPr>
        <w:t>.</w:t>
      </w:r>
    </w:p>
    <w:p w14:paraId="1CCDB690" w14:textId="77777777" w:rsidR="002366FD" w:rsidRPr="00E868FA" w:rsidRDefault="002366FD" w:rsidP="002366FD">
      <w:pPr>
        <w:rPr>
          <w:sz w:val="16"/>
        </w:rPr>
      </w:pPr>
      <w:r w:rsidRPr="00803B0C">
        <w:rPr>
          <w:rStyle w:val="StyleUnderline"/>
        </w:rPr>
        <w:t xml:space="preserve">A </w:t>
      </w:r>
      <w:r w:rsidRPr="00A959A4">
        <w:rPr>
          <w:rStyle w:val="StyleUnderline"/>
          <w:highlight w:val="cyan"/>
        </w:rPr>
        <w:t>warming</w:t>
      </w:r>
      <w:r w:rsidRPr="00803B0C">
        <w:rPr>
          <w:rStyle w:val="StyleUnderline"/>
        </w:rPr>
        <w:t xml:space="preserve"> world </w:t>
      </w:r>
      <w:r w:rsidRPr="00A959A4">
        <w:rPr>
          <w:rStyle w:val="StyleUnderline"/>
          <w:highlight w:val="cyan"/>
        </w:rPr>
        <w:t>will</w:t>
      </w:r>
      <w:r w:rsidRPr="00803B0C">
        <w:rPr>
          <w:rStyle w:val="StyleUnderline"/>
        </w:rPr>
        <w:t xml:space="preserve"> only </w:t>
      </w:r>
      <w:r w:rsidRPr="00A959A4">
        <w:rPr>
          <w:rStyle w:val="StyleUnderline"/>
          <w:highlight w:val="cyan"/>
        </w:rPr>
        <w:t>result in</w:t>
      </w:r>
      <w:r w:rsidRPr="00A959A4">
        <w:rPr>
          <w:sz w:val="16"/>
        </w:rPr>
        <w:t xml:space="preserve"> </w:t>
      </w:r>
      <w:r w:rsidRPr="00A959A4">
        <w:rPr>
          <w:rStyle w:val="Emphasis"/>
        </w:rPr>
        <w:t>more</w:t>
      </w:r>
      <w:r w:rsidRPr="00803B0C">
        <w:rPr>
          <w:rStyle w:val="Emphasis"/>
        </w:rPr>
        <w:t xml:space="preserve"> </w:t>
      </w:r>
      <w:r w:rsidRPr="00A959A4">
        <w:rPr>
          <w:rStyle w:val="Emphasis"/>
          <w:highlight w:val="cyan"/>
        </w:rPr>
        <w:t>disaster</w:t>
      </w:r>
      <w:r w:rsidRPr="00803B0C">
        <w:rPr>
          <w:rStyle w:val="Emphasis"/>
        </w:rPr>
        <w:t xml:space="preserve">-related </w:t>
      </w:r>
      <w:r w:rsidRPr="00A959A4">
        <w:rPr>
          <w:rStyle w:val="Emphasis"/>
          <w:highlight w:val="cyan"/>
        </w:rPr>
        <w:t>events</w:t>
      </w:r>
      <w:r w:rsidRPr="00E868FA">
        <w:rPr>
          <w:sz w:val="16"/>
        </w:rPr>
        <w:t xml:space="preserve"> </w:t>
      </w:r>
      <w:r w:rsidRPr="00803B0C">
        <w:rPr>
          <w:rStyle w:val="StyleUnderline"/>
        </w:rPr>
        <w:t>for</w:t>
      </w:r>
      <w:r w:rsidRPr="00E868FA">
        <w:rPr>
          <w:sz w:val="16"/>
        </w:rPr>
        <w:t xml:space="preserve"> </w:t>
      </w:r>
      <w:r w:rsidRPr="00803B0C">
        <w:rPr>
          <w:rStyle w:val="Emphasis"/>
        </w:rPr>
        <w:t>power-hungry leaders</w:t>
      </w:r>
      <w:r w:rsidRPr="00E868FA">
        <w:rPr>
          <w:sz w:val="16"/>
        </w:rPr>
        <w:t xml:space="preserve"> </w:t>
      </w:r>
      <w:r w:rsidRPr="00803B0C">
        <w:rPr>
          <w:rStyle w:val="StyleUnderline"/>
        </w:rPr>
        <w:t>to take advantage of</w:t>
      </w:r>
      <w:r w:rsidRPr="00E868FA">
        <w:rPr>
          <w:sz w:val="16"/>
        </w:rPr>
        <w:t xml:space="preserve"> in the years ahead. </w:t>
      </w:r>
      <w:r w:rsidRPr="00803B0C">
        <w:rPr>
          <w:rStyle w:val="StyleUnderline"/>
        </w:rPr>
        <w:t>From the</w:t>
      </w:r>
      <w:r w:rsidRPr="00E868FA">
        <w:rPr>
          <w:sz w:val="16"/>
        </w:rPr>
        <w:t xml:space="preserve"> </w:t>
      </w:r>
      <w:r w:rsidRPr="00A959A4">
        <w:rPr>
          <w:rStyle w:val="Emphasis"/>
          <w:highlight w:val="cyan"/>
        </w:rPr>
        <w:t>nationalisation of resources</w:t>
      </w:r>
      <w:r w:rsidRPr="00E868FA">
        <w:rPr>
          <w:sz w:val="16"/>
        </w:rPr>
        <w:t xml:space="preserve"> </w:t>
      </w:r>
      <w:r w:rsidRPr="00803B0C">
        <w:rPr>
          <w:rStyle w:val="StyleUnderline"/>
        </w:rPr>
        <w:t>to the</w:t>
      </w:r>
      <w:r w:rsidRPr="00E868FA">
        <w:rPr>
          <w:sz w:val="16"/>
        </w:rPr>
        <w:t xml:space="preserve"> </w:t>
      </w:r>
      <w:r w:rsidRPr="00A959A4">
        <w:rPr>
          <w:rStyle w:val="Emphasis"/>
          <w:highlight w:val="cyan"/>
        </w:rPr>
        <w:t>deployment of militaries</w:t>
      </w:r>
      <w:r w:rsidRPr="00E868FA">
        <w:rPr>
          <w:sz w:val="16"/>
        </w:rPr>
        <w:t xml:space="preserve"> </w:t>
      </w:r>
      <w:r w:rsidRPr="00803B0C">
        <w:rPr>
          <w:rStyle w:val="StyleUnderline"/>
        </w:rPr>
        <w:t xml:space="preserve">in response to </w:t>
      </w:r>
      <w:r w:rsidRPr="00A959A4">
        <w:rPr>
          <w:rStyle w:val="StyleUnderline"/>
          <w:highlight w:val="cyan"/>
        </w:rPr>
        <w:t>climate shocks</w:t>
      </w:r>
      <w:r w:rsidRPr="00E868FA">
        <w:rPr>
          <w:sz w:val="16"/>
        </w:rPr>
        <w:t xml:space="preserve">, </w:t>
      </w:r>
      <w:r w:rsidRPr="00803B0C">
        <w:rPr>
          <w:rStyle w:val="StyleUnderline"/>
        </w:rPr>
        <w:t>it can be</w:t>
      </w:r>
      <w:r w:rsidRPr="00E868FA">
        <w:rPr>
          <w:sz w:val="16"/>
        </w:rPr>
        <w:t xml:space="preserve"> </w:t>
      </w:r>
      <w:r w:rsidRPr="00803B0C">
        <w:rPr>
          <w:rStyle w:val="Emphasis"/>
        </w:rPr>
        <w:t>all-too-easy</w:t>
      </w:r>
      <w:r w:rsidRPr="00E868FA">
        <w:rPr>
          <w:sz w:val="16"/>
        </w:rPr>
        <w:t xml:space="preserve"> </w:t>
      </w:r>
      <w:r w:rsidRPr="00803B0C">
        <w:rPr>
          <w:rStyle w:val="StyleUnderline"/>
        </w:rPr>
        <w:t>for public safety needs to bleed into personal political opportunities</w:t>
      </w:r>
      <w:r w:rsidRPr="00E868FA">
        <w:rPr>
          <w:sz w:val="16"/>
        </w:rPr>
        <w:t xml:space="preserve">. </w:t>
      </w:r>
      <w:r w:rsidRPr="00A959A4">
        <w:rPr>
          <w:rStyle w:val="StyleUnderline"/>
          <w:highlight w:val="cyan"/>
        </w:rPr>
        <w:t>The</w:t>
      </w:r>
      <w:r w:rsidRPr="00E868FA">
        <w:rPr>
          <w:sz w:val="16"/>
        </w:rPr>
        <w:t xml:space="preserve"> </w:t>
      </w:r>
      <w:r w:rsidRPr="00A959A4">
        <w:rPr>
          <w:rStyle w:val="Emphasis"/>
          <w:highlight w:val="cyan"/>
        </w:rPr>
        <w:t>second-order effects</w:t>
      </w:r>
      <w:r w:rsidRPr="00E868FA">
        <w:rPr>
          <w:sz w:val="16"/>
        </w:rPr>
        <w:t xml:space="preserve"> </w:t>
      </w:r>
      <w:r w:rsidRPr="00803B0C">
        <w:rPr>
          <w:rStyle w:val="StyleUnderline"/>
        </w:rPr>
        <w:t>of climate change</w:t>
      </w:r>
      <w:r w:rsidRPr="00E868FA">
        <w:rPr>
          <w:sz w:val="16"/>
        </w:rPr>
        <w:t xml:space="preserve">, </w:t>
      </w:r>
      <w:r w:rsidRPr="00A959A4">
        <w:rPr>
          <w:rStyle w:val="StyleUnderline"/>
          <w:highlight w:val="cyan"/>
        </w:rPr>
        <w:t>from</w:t>
      </w:r>
      <w:r w:rsidRPr="00E868FA">
        <w:rPr>
          <w:sz w:val="16"/>
        </w:rPr>
        <w:t xml:space="preserve"> </w:t>
      </w:r>
      <w:r w:rsidRPr="00A959A4">
        <w:rPr>
          <w:rStyle w:val="Emphasis"/>
          <w:highlight w:val="cyan"/>
        </w:rPr>
        <w:t>supply</w:t>
      </w:r>
      <w:r w:rsidRPr="00803B0C">
        <w:rPr>
          <w:rStyle w:val="Emphasis"/>
        </w:rPr>
        <w:t xml:space="preserve"> chain </w:t>
      </w:r>
      <w:r w:rsidRPr="00A959A4">
        <w:rPr>
          <w:rStyle w:val="Emphasis"/>
          <w:highlight w:val="cyan"/>
        </w:rPr>
        <w:t>instability</w:t>
      </w:r>
      <w:r w:rsidRPr="00E868FA">
        <w:rPr>
          <w:sz w:val="16"/>
        </w:rPr>
        <w:t xml:space="preserve"> </w:t>
      </w:r>
      <w:r w:rsidRPr="00A959A4">
        <w:rPr>
          <w:rStyle w:val="StyleUnderline"/>
          <w:highlight w:val="cyan"/>
        </w:rPr>
        <w:t>to</w:t>
      </w:r>
      <w:r w:rsidRPr="00E868FA">
        <w:rPr>
          <w:sz w:val="16"/>
        </w:rPr>
        <w:t xml:space="preserve"> the </w:t>
      </w:r>
      <w:r w:rsidRPr="00A959A4">
        <w:rPr>
          <w:rStyle w:val="Emphasis"/>
          <w:highlight w:val="cyan"/>
        </w:rPr>
        <w:t>migration</w:t>
      </w:r>
      <w:r w:rsidRPr="00803B0C">
        <w:rPr>
          <w:rStyle w:val="Emphasis"/>
        </w:rPr>
        <w:t xml:space="preserve"> of peoples</w:t>
      </w:r>
      <w:r w:rsidRPr="00E868FA">
        <w:rPr>
          <w:sz w:val="16"/>
        </w:rPr>
        <w:t xml:space="preserve">, </w:t>
      </w:r>
      <w:r w:rsidRPr="00803B0C">
        <w:rPr>
          <w:rStyle w:val="StyleUnderline"/>
        </w:rPr>
        <w:t>will</w:t>
      </w:r>
      <w:r w:rsidRPr="00E868FA">
        <w:rPr>
          <w:sz w:val="16"/>
        </w:rPr>
        <w:t xml:space="preserve"> also </w:t>
      </w:r>
      <w:r w:rsidRPr="00A959A4">
        <w:rPr>
          <w:rStyle w:val="StyleUnderline"/>
        </w:rPr>
        <w:t>provide</w:t>
      </w:r>
      <w:r w:rsidRPr="00803B0C">
        <w:rPr>
          <w:rStyle w:val="StyleUnderline"/>
        </w:rPr>
        <w:t xml:space="preserve"> authoritarian </w:t>
      </w:r>
      <w:r w:rsidRPr="00A959A4">
        <w:rPr>
          <w:rStyle w:val="StyleUnderline"/>
        </w:rPr>
        <w:t>leaders</w:t>
      </w:r>
      <w:r w:rsidRPr="00E868FA">
        <w:rPr>
          <w:sz w:val="16"/>
        </w:rPr>
        <w:t xml:space="preserve"> </w:t>
      </w:r>
      <w:r w:rsidRPr="00803B0C">
        <w:rPr>
          <w:rStyle w:val="Emphasis"/>
        </w:rPr>
        <w:t>more fodder</w:t>
      </w:r>
      <w:r w:rsidRPr="00E868FA">
        <w:rPr>
          <w:sz w:val="16"/>
        </w:rPr>
        <w:t xml:space="preserve"> </w:t>
      </w:r>
      <w:r w:rsidRPr="00803B0C">
        <w:rPr>
          <w:rStyle w:val="StyleUnderline"/>
        </w:rPr>
        <w:t>for their ethno-nationalist ideologies</w:t>
      </w:r>
      <w:r w:rsidRPr="00E868FA">
        <w:rPr>
          <w:sz w:val="16"/>
        </w:rPr>
        <w:t xml:space="preserve">, </w:t>
      </w:r>
      <w:r w:rsidRPr="00803B0C">
        <w:rPr>
          <w:rStyle w:val="StyleUnderline"/>
        </w:rPr>
        <w:t>which</w:t>
      </w:r>
      <w:r w:rsidRPr="00E868FA">
        <w:rPr>
          <w:sz w:val="16"/>
        </w:rPr>
        <w:t xml:space="preserve"> </w:t>
      </w:r>
      <w:r w:rsidRPr="00A959A4">
        <w:rPr>
          <w:rStyle w:val="Emphasis"/>
          <w:highlight w:val="cyan"/>
        </w:rPr>
        <w:t>inflame divisions</w:t>
      </w:r>
      <w:r w:rsidRPr="00E868FA">
        <w:rPr>
          <w:sz w:val="16"/>
        </w:rPr>
        <w:t xml:space="preserve"> </w:t>
      </w:r>
      <w:r w:rsidRPr="00803B0C">
        <w:rPr>
          <w:rStyle w:val="StyleUnderline"/>
        </w:rPr>
        <w:t xml:space="preserve">in society </w:t>
      </w:r>
      <w:r w:rsidRPr="00A959A4">
        <w:rPr>
          <w:rStyle w:val="StyleUnderline"/>
          <w:highlight w:val="cyan"/>
        </w:rPr>
        <w:t>and</w:t>
      </w:r>
      <w:r w:rsidRPr="00803B0C">
        <w:rPr>
          <w:rStyle w:val="StyleUnderline"/>
        </w:rPr>
        <w:t xml:space="preserve"> could</w:t>
      </w:r>
      <w:r w:rsidRPr="00E868FA">
        <w:rPr>
          <w:sz w:val="16"/>
        </w:rPr>
        <w:t xml:space="preserve"> help </w:t>
      </w:r>
      <w:r w:rsidRPr="00A959A4">
        <w:rPr>
          <w:rStyle w:val="Emphasis"/>
          <w:highlight w:val="cyan"/>
        </w:rPr>
        <w:t>broaden</w:t>
      </w:r>
      <w:r w:rsidRPr="00E868FA">
        <w:rPr>
          <w:sz w:val="16"/>
        </w:rPr>
        <w:t xml:space="preserve"> </w:t>
      </w:r>
      <w:r w:rsidRPr="00803B0C">
        <w:rPr>
          <w:rStyle w:val="StyleUnderline"/>
        </w:rPr>
        <w:t xml:space="preserve">their personal </w:t>
      </w:r>
      <w:r w:rsidRPr="00A959A4">
        <w:rPr>
          <w:rStyle w:val="StyleUnderline"/>
          <w:highlight w:val="cyan"/>
        </w:rPr>
        <w:t>appeal</w:t>
      </w:r>
      <w:r w:rsidRPr="00E868FA">
        <w:rPr>
          <w:sz w:val="16"/>
        </w:rPr>
        <w:t xml:space="preserve">. Without clear and sturdy limits on executive power, </w:t>
      </w:r>
      <w:r w:rsidRPr="00A959A4">
        <w:rPr>
          <w:rStyle w:val="StyleUnderline"/>
          <w:highlight w:val="cyan"/>
        </w:rPr>
        <w:t>the</w:t>
      </w:r>
      <w:r w:rsidRPr="00803B0C">
        <w:rPr>
          <w:rStyle w:val="StyleUnderline"/>
        </w:rPr>
        <w:t xml:space="preserve"> disruptive </w:t>
      </w:r>
      <w:r w:rsidRPr="00A959A4">
        <w:rPr>
          <w:rStyle w:val="StyleUnderline"/>
          <w:highlight w:val="cyan"/>
        </w:rPr>
        <w:t>impacts of climate change</w:t>
      </w:r>
      <w:r w:rsidRPr="00803B0C">
        <w:rPr>
          <w:rStyle w:val="StyleUnderline"/>
        </w:rPr>
        <w:t xml:space="preserve"> </w:t>
      </w:r>
      <w:r w:rsidRPr="00A959A4">
        <w:rPr>
          <w:rStyle w:val="StyleUnderline"/>
          <w:highlight w:val="cyan"/>
        </w:rPr>
        <w:t>will</w:t>
      </w:r>
      <w:r w:rsidRPr="00803B0C">
        <w:rPr>
          <w:rStyle w:val="StyleUnderline"/>
        </w:rPr>
        <w:t xml:space="preserve"> be used to</w:t>
      </w:r>
      <w:r w:rsidRPr="00E868FA">
        <w:rPr>
          <w:sz w:val="16"/>
        </w:rPr>
        <w:t xml:space="preserve"> </w:t>
      </w:r>
      <w:r w:rsidRPr="00803B0C">
        <w:rPr>
          <w:rStyle w:val="Emphasis"/>
        </w:rPr>
        <w:t xml:space="preserve">further </w:t>
      </w:r>
      <w:r w:rsidRPr="00A959A4">
        <w:rPr>
          <w:rStyle w:val="Emphasis"/>
          <w:highlight w:val="cyan"/>
        </w:rPr>
        <w:t>chip away</w:t>
      </w:r>
      <w:r w:rsidRPr="00A959A4">
        <w:rPr>
          <w:sz w:val="16"/>
          <w:highlight w:val="cyan"/>
        </w:rPr>
        <w:t xml:space="preserve"> </w:t>
      </w:r>
      <w:r w:rsidRPr="00A959A4">
        <w:rPr>
          <w:rStyle w:val="StyleUnderline"/>
          <w:highlight w:val="cyan"/>
        </w:rPr>
        <w:t>at</w:t>
      </w:r>
      <w:r w:rsidRPr="00803B0C">
        <w:rPr>
          <w:rStyle w:val="StyleUnderline"/>
        </w:rPr>
        <w:t xml:space="preserve"> democratic </w:t>
      </w:r>
      <w:r w:rsidRPr="00A959A4">
        <w:rPr>
          <w:rStyle w:val="StyleUnderline"/>
          <w:highlight w:val="cyan"/>
        </w:rPr>
        <w:t>freedoms</w:t>
      </w:r>
      <w:r w:rsidRPr="00803B0C">
        <w:rPr>
          <w:rStyle w:val="StyleUnderline"/>
        </w:rPr>
        <w:t xml:space="preserve"> across the world</w:t>
      </w:r>
      <w:r w:rsidRPr="00E868FA">
        <w:rPr>
          <w:sz w:val="16"/>
        </w:rPr>
        <w:t>.</w:t>
      </w:r>
    </w:p>
    <w:p w14:paraId="1AE182B7" w14:textId="77777777" w:rsidR="002366FD" w:rsidRPr="00803B0C" w:rsidRDefault="002366FD" w:rsidP="002366FD">
      <w:pPr>
        <w:rPr>
          <w:rStyle w:val="Emphasis"/>
        </w:rPr>
      </w:pPr>
      <w:r w:rsidRPr="00803B0C">
        <w:rPr>
          <w:rStyle w:val="Emphasis"/>
        </w:rPr>
        <w:t>Overlapping shocks are the new normal</w:t>
      </w:r>
    </w:p>
    <w:p w14:paraId="58605622" w14:textId="77777777" w:rsidR="002366FD" w:rsidRPr="00E868FA" w:rsidRDefault="002366FD" w:rsidP="002366FD">
      <w:pPr>
        <w:rPr>
          <w:sz w:val="16"/>
        </w:rPr>
      </w:pPr>
      <w:r w:rsidRPr="00E868FA">
        <w:rPr>
          <w:sz w:val="16"/>
        </w:rPr>
        <w:t xml:space="preserve">Finally, </w:t>
      </w:r>
      <w:r w:rsidRPr="00803B0C">
        <w:rPr>
          <w:rStyle w:val="StyleUnderline"/>
        </w:rPr>
        <w:t>this situation is teaching the globalised world</w:t>
      </w:r>
      <w:r w:rsidRPr="00E868FA">
        <w:rPr>
          <w:sz w:val="16"/>
        </w:rPr>
        <w:t xml:space="preserve"> </w:t>
      </w:r>
      <w:r w:rsidRPr="00803B0C">
        <w:rPr>
          <w:rStyle w:val="Emphasis"/>
        </w:rPr>
        <w:t xml:space="preserve">new </w:t>
      </w:r>
      <w:r w:rsidRPr="005A6405">
        <w:rPr>
          <w:rStyle w:val="Emphasis"/>
          <w:highlight w:val="cyan"/>
        </w:rPr>
        <w:t>lessons</w:t>
      </w:r>
      <w:r w:rsidRPr="00E868FA">
        <w:rPr>
          <w:sz w:val="16"/>
        </w:rPr>
        <w:t xml:space="preserve"> </w:t>
      </w:r>
      <w:r w:rsidRPr="005A6405">
        <w:rPr>
          <w:rStyle w:val="StyleUnderline"/>
          <w:highlight w:val="cyan"/>
        </w:rPr>
        <w:t>on</w:t>
      </w:r>
      <w:r w:rsidRPr="00803B0C">
        <w:rPr>
          <w:rStyle w:val="StyleUnderline"/>
        </w:rPr>
        <w:t xml:space="preserve"> the</w:t>
      </w:r>
      <w:r w:rsidRPr="00E868FA">
        <w:rPr>
          <w:sz w:val="16"/>
        </w:rPr>
        <w:t xml:space="preserve"> </w:t>
      </w:r>
      <w:r w:rsidRPr="00803B0C">
        <w:rPr>
          <w:rStyle w:val="Emphasis"/>
        </w:rPr>
        <w:t xml:space="preserve">devastating </w:t>
      </w:r>
      <w:r w:rsidRPr="005A6405">
        <w:rPr>
          <w:rStyle w:val="Emphasis"/>
          <w:highlight w:val="cyan"/>
        </w:rPr>
        <w:t>consequences</w:t>
      </w:r>
      <w:r w:rsidRPr="00E868FA">
        <w:rPr>
          <w:sz w:val="16"/>
        </w:rPr>
        <w:t xml:space="preserve"> </w:t>
      </w:r>
      <w:r w:rsidRPr="005A6405">
        <w:rPr>
          <w:rStyle w:val="StyleUnderline"/>
          <w:highlight w:val="cyan"/>
        </w:rPr>
        <w:t>of</w:t>
      </w:r>
      <w:r w:rsidRPr="00E868FA">
        <w:rPr>
          <w:sz w:val="16"/>
        </w:rPr>
        <w:t xml:space="preserve"> </w:t>
      </w:r>
      <w:r w:rsidRPr="00803B0C">
        <w:rPr>
          <w:rStyle w:val="Emphasis"/>
        </w:rPr>
        <w:t xml:space="preserve">compounding </w:t>
      </w:r>
      <w:r w:rsidRPr="005A6405">
        <w:rPr>
          <w:rStyle w:val="Emphasis"/>
          <w:highlight w:val="cyan"/>
        </w:rPr>
        <w:t>shocks</w:t>
      </w:r>
      <w:r w:rsidRPr="00E868FA">
        <w:rPr>
          <w:sz w:val="16"/>
        </w:rPr>
        <w:t xml:space="preserve">. </w:t>
      </w:r>
      <w:r w:rsidRPr="00803B0C">
        <w:rPr>
          <w:rStyle w:val="StyleUnderline"/>
        </w:rPr>
        <w:t>Managing a deadly global pandemic is</w:t>
      </w:r>
      <w:r w:rsidRPr="00E868FA">
        <w:rPr>
          <w:sz w:val="16"/>
        </w:rPr>
        <w:t xml:space="preserve"> </w:t>
      </w:r>
      <w:r w:rsidRPr="00803B0C">
        <w:rPr>
          <w:rStyle w:val="Emphasis"/>
        </w:rPr>
        <w:t>bad enough</w:t>
      </w:r>
      <w:r w:rsidRPr="00E868FA">
        <w:rPr>
          <w:sz w:val="16"/>
        </w:rPr>
        <w:t xml:space="preserve">, </w:t>
      </w:r>
      <w:r w:rsidRPr="00803B0C">
        <w:rPr>
          <w:rStyle w:val="StyleUnderline"/>
        </w:rPr>
        <w:t>even before you layer on the</w:t>
      </w:r>
      <w:r w:rsidRPr="00E868FA">
        <w:rPr>
          <w:sz w:val="16"/>
        </w:rPr>
        <w:t xml:space="preserve"> </w:t>
      </w:r>
      <w:r w:rsidRPr="00803B0C">
        <w:rPr>
          <w:rStyle w:val="Emphasis"/>
        </w:rPr>
        <w:t xml:space="preserve">massive </w:t>
      </w:r>
      <w:r w:rsidRPr="005A6405">
        <w:rPr>
          <w:rStyle w:val="Emphasis"/>
          <w:highlight w:val="cyan"/>
        </w:rPr>
        <w:t>unemployment</w:t>
      </w:r>
      <w:r w:rsidRPr="00E868FA">
        <w:rPr>
          <w:sz w:val="16"/>
        </w:rPr>
        <w:t xml:space="preserve">, </w:t>
      </w:r>
      <w:r w:rsidRPr="005A6405">
        <w:rPr>
          <w:rStyle w:val="Emphasis"/>
          <w:highlight w:val="cyan"/>
        </w:rPr>
        <w:t>trade disruptions</w:t>
      </w:r>
      <w:r w:rsidRPr="00E868FA">
        <w:rPr>
          <w:sz w:val="16"/>
        </w:rPr>
        <w:t xml:space="preserve"> </w:t>
      </w:r>
      <w:r w:rsidRPr="005A6405">
        <w:rPr>
          <w:rStyle w:val="StyleUnderline"/>
          <w:highlight w:val="cyan"/>
        </w:rPr>
        <w:t>and</w:t>
      </w:r>
      <w:r w:rsidRPr="00E868FA">
        <w:rPr>
          <w:sz w:val="16"/>
        </w:rPr>
        <w:t xml:space="preserve"> </w:t>
      </w:r>
      <w:r w:rsidRPr="00803B0C">
        <w:rPr>
          <w:rStyle w:val="Emphasis"/>
        </w:rPr>
        <w:t xml:space="preserve">economic </w:t>
      </w:r>
      <w:r w:rsidRPr="005A6405">
        <w:rPr>
          <w:rStyle w:val="Emphasis"/>
          <w:highlight w:val="cyan"/>
        </w:rPr>
        <w:t>shutdown</w:t>
      </w:r>
      <w:r w:rsidRPr="00E868FA">
        <w:rPr>
          <w:sz w:val="16"/>
        </w:rPr>
        <w:t xml:space="preserve"> </w:t>
      </w:r>
      <w:r w:rsidRPr="00803B0C">
        <w:rPr>
          <w:rStyle w:val="StyleUnderline"/>
        </w:rPr>
        <w:t xml:space="preserve">that its mitigation </w:t>
      </w:r>
      <w:r w:rsidRPr="005A6405">
        <w:rPr>
          <w:rStyle w:val="StyleUnderline"/>
          <w:highlight w:val="cyan"/>
        </w:rPr>
        <w:t>sets</w:t>
      </w:r>
      <w:r w:rsidRPr="00803B0C">
        <w:rPr>
          <w:rStyle w:val="StyleUnderline"/>
        </w:rPr>
        <w:t xml:space="preserve"> in motion</w:t>
      </w:r>
      <w:r w:rsidRPr="00E868FA">
        <w:rPr>
          <w:sz w:val="16"/>
        </w:rPr>
        <w:t>.</w:t>
      </w:r>
    </w:p>
    <w:p w14:paraId="02D54447" w14:textId="77777777" w:rsidR="002366FD" w:rsidRPr="00E868FA" w:rsidRDefault="002366FD" w:rsidP="002366FD">
      <w:pPr>
        <w:rPr>
          <w:sz w:val="16"/>
        </w:rPr>
      </w:pPr>
      <w:r w:rsidRPr="00803B0C">
        <w:rPr>
          <w:rStyle w:val="StyleUnderline"/>
        </w:rPr>
        <w:t xml:space="preserve">The months ahead will </w:t>
      </w:r>
      <w:r w:rsidRPr="005A6405">
        <w:rPr>
          <w:rStyle w:val="StyleUnderline"/>
          <w:highlight w:val="cyan"/>
        </w:rPr>
        <w:t>bring</w:t>
      </w:r>
      <w:r w:rsidRPr="00803B0C">
        <w:rPr>
          <w:rStyle w:val="StyleUnderline"/>
        </w:rPr>
        <w:t xml:space="preserve"> about</w:t>
      </w:r>
      <w:r w:rsidRPr="00E868FA">
        <w:rPr>
          <w:sz w:val="16"/>
        </w:rPr>
        <w:t xml:space="preserve"> </w:t>
      </w:r>
      <w:r w:rsidRPr="005A6405">
        <w:rPr>
          <w:rStyle w:val="Emphasis"/>
          <w:highlight w:val="cyan"/>
        </w:rPr>
        <w:t>additional crises</w:t>
      </w:r>
      <w:r w:rsidRPr="00E868FA">
        <w:rPr>
          <w:sz w:val="16"/>
        </w:rPr>
        <w:t xml:space="preserve"> – </w:t>
      </w:r>
      <w:r w:rsidRPr="00E868FA">
        <w:rPr>
          <w:rStyle w:val="StyleUnderline"/>
        </w:rPr>
        <w:t>some related to the pandemic</w:t>
      </w:r>
      <w:r w:rsidRPr="00E868FA">
        <w:rPr>
          <w:sz w:val="16"/>
        </w:rPr>
        <w:t xml:space="preserve">, </w:t>
      </w:r>
      <w:r w:rsidRPr="005A6405">
        <w:rPr>
          <w:rStyle w:val="StyleUnderline"/>
          <w:highlight w:val="cyan"/>
        </w:rPr>
        <w:t>like</w:t>
      </w:r>
      <w:r w:rsidRPr="005A6405">
        <w:rPr>
          <w:rStyle w:val="StyleUnderline"/>
        </w:rPr>
        <w:t xml:space="preserve"> a</w:t>
      </w:r>
      <w:r w:rsidRPr="00E868FA">
        <w:rPr>
          <w:sz w:val="16"/>
        </w:rPr>
        <w:t xml:space="preserve"> </w:t>
      </w:r>
      <w:r w:rsidRPr="005A6405">
        <w:rPr>
          <w:rStyle w:val="Emphasis"/>
          <w:highlight w:val="cyan"/>
        </w:rPr>
        <w:t>massive</w:t>
      </w:r>
      <w:r w:rsidRPr="00E868FA">
        <w:rPr>
          <w:rStyle w:val="Emphasis"/>
        </w:rPr>
        <w:t xml:space="preserve"> uptick in public </w:t>
      </w:r>
      <w:r w:rsidRPr="005A6405">
        <w:rPr>
          <w:rStyle w:val="Emphasis"/>
          <w:highlight w:val="cyan"/>
        </w:rPr>
        <w:t>debt</w:t>
      </w:r>
      <w:r w:rsidRPr="00E868FA">
        <w:rPr>
          <w:sz w:val="16"/>
        </w:rPr>
        <w:t xml:space="preserve"> </w:t>
      </w:r>
      <w:r w:rsidRPr="00E868FA">
        <w:rPr>
          <w:rStyle w:val="StyleUnderline"/>
        </w:rPr>
        <w:t>used to bail out national economies</w:t>
      </w:r>
      <w:r w:rsidRPr="00E868FA">
        <w:rPr>
          <w:sz w:val="16"/>
        </w:rPr>
        <w:t xml:space="preserve">. </w:t>
      </w:r>
      <w:r w:rsidRPr="00E868FA">
        <w:rPr>
          <w:rStyle w:val="StyleUnderline"/>
        </w:rPr>
        <w:t>But other near-term shocks may themselves be</w:t>
      </w:r>
      <w:r w:rsidRPr="00E868FA">
        <w:rPr>
          <w:sz w:val="16"/>
        </w:rPr>
        <w:t xml:space="preserve"> </w:t>
      </w:r>
      <w:r w:rsidRPr="005A6405">
        <w:rPr>
          <w:rStyle w:val="Emphasis"/>
          <w:highlight w:val="cyan"/>
        </w:rPr>
        <w:t>climate change</w:t>
      </w:r>
      <w:r w:rsidRPr="00E868FA">
        <w:rPr>
          <w:rStyle w:val="Emphasis"/>
        </w:rPr>
        <w:t>-induced</w:t>
      </w:r>
      <w:r w:rsidRPr="00E868FA">
        <w:rPr>
          <w:sz w:val="16"/>
        </w:rPr>
        <w:t xml:space="preserve">, </w:t>
      </w:r>
      <w:r w:rsidRPr="00E868FA">
        <w:rPr>
          <w:rStyle w:val="StyleUnderline"/>
        </w:rPr>
        <w:t>from</w:t>
      </w:r>
      <w:r w:rsidRPr="00E868FA">
        <w:rPr>
          <w:sz w:val="16"/>
        </w:rPr>
        <w:t xml:space="preserve"> </w:t>
      </w:r>
      <w:r w:rsidRPr="00E868FA">
        <w:rPr>
          <w:rStyle w:val="Emphasis"/>
        </w:rPr>
        <w:t>new forecasts</w:t>
      </w:r>
      <w:r w:rsidRPr="00E868FA">
        <w:rPr>
          <w:sz w:val="16"/>
        </w:rPr>
        <w:t xml:space="preserve"> </w:t>
      </w:r>
      <w:r w:rsidRPr="00E868FA">
        <w:rPr>
          <w:rStyle w:val="StyleUnderline"/>
        </w:rPr>
        <w:t>for</w:t>
      </w:r>
      <w:r w:rsidRPr="00E868FA">
        <w:rPr>
          <w:sz w:val="16"/>
        </w:rPr>
        <w:t> </w:t>
      </w:r>
      <w:hyperlink r:id="rId42" w:history="1">
        <w:r w:rsidRPr="005A6405">
          <w:rPr>
            <w:rStyle w:val="Emphasis"/>
          </w:rPr>
          <w:t xml:space="preserve">large-scale </w:t>
        </w:r>
        <w:r w:rsidRPr="005A6405">
          <w:rPr>
            <w:rStyle w:val="Emphasis"/>
            <w:highlight w:val="cyan"/>
          </w:rPr>
          <w:t>floods</w:t>
        </w:r>
        <w:r w:rsidRPr="005A6405">
          <w:rPr>
            <w:rStyle w:val="Hyperlink"/>
          </w:rPr>
          <w:t xml:space="preserve"> </w:t>
        </w:r>
        <w:r w:rsidRPr="005A6405">
          <w:rPr>
            <w:rStyle w:val="Hyperlink"/>
            <w:sz w:val="16"/>
            <w:szCs w:val="16"/>
          </w:rPr>
          <w:t>this spring</w:t>
        </w:r>
      </w:hyperlink>
      <w:r w:rsidRPr="00E868FA">
        <w:rPr>
          <w:sz w:val="16"/>
        </w:rPr>
        <w:t> </w:t>
      </w:r>
      <w:r w:rsidRPr="00E868FA">
        <w:rPr>
          <w:rStyle w:val="StyleUnderline"/>
        </w:rPr>
        <w:t>in the central US</w:t>
      </w:r>
      <w:r w:rsidRPr="00E868FA">
        <w:rPr>
          <w:sz w:val="16"/>
        </w:rPr>
        <w:t xml:space="preserve">, </w:t>
      </w:r>
      <w:r w:rsidRPr="00E868FA">
        <w:rPr>
          <w:rStyle w:val="StyleUnderline"/>
        </w:rPr>
        <w:t>to</w:t>
      </w:r>
      <w:r w:rsidRPr="00E868FA">
        <w:rPr>
          <w:sz w:val="16"/>
        </w:rPr>
        <w:t xml:space="preserve"> a prospective repeat of </w:t>
      </w:r>
      <w:hyperlink r:id="rId43" w:history="1">
        <w:r w:rsidRPr="00E868FA">
          <w:rPr>
            <w:rStyle w:val="Hyperlink"/>
            <w:sz w:val="16"/>
          </w:rPr>
          <w:t xml:space="preserve">2019’s </w:t>
        </w:r>
        <w:r w:rsidRPr="00696785">
          <w:rPr>
            <w:rStyle w:val="Emphasis"/>
          </w:rPr>
          <w:t xml:space="preserve">severe summer </w:t>
        </w:r>
        <w:r w:rsidRPr="005A6405">
          <w:rPr>
            <w:rStyle w:val="Emphasis"/>
            <w:highlight w:val="cyan"/>
          </w:rPr>
          <w:t>heat waves</w:t>
        </w:r>
      </w:hyperlink>
      <w:r w:rsidRPr="00E868FA">
        <w:rPr>
          <w:sz w:val="16"/>
        </w:rPr>
        <w:t> </w:t>
      </w:r>
      <w:r w:rsidRPr="00E868FA">
        <w:rPr>
          <w:rStyle w:val="StyleUnderline"/>
        </w:rPr>
        <w:t>across Europe</w:t>
      </w:r>
      <w:r w:rsidRPr="00E868FA">
        <w:rPr>
          <w:sz w:val="16"/>
        </w:rPr>
        <w:t>.</w:t>
      </w:r>
    </w:p>
    <w:p w14:paraId="4AA8F6D0" w14:textId="77777777" w:rsidR="002366FD" w:rsidRPr="00E868FA" w:rsidRDefault="002366FD" w:rsidP="002366FD">
      <w:pPr>
        <w:rPr>
          <w:sz w:val="14"/>
        </w:rPr>
      </w:pPr>
      <w:r w:rsidRPr="00E868FA">
        <w:rPr>
          <w:rStyle w:val="StyleUnderline"/>
        </w:rPr>
        <w:t xml:space="preserve">These </w:t>
      </w:r>
      <w:r w:rsidRPr="005A6405">
        <w:rPr>
          <w:rStyle w:val="StyleUnderline"/>
          <w:highlight w:val="cyan"/>
        </w:rPr>
        <w:t>disasters</w:t>
      </w:r>
      <w:r w:rsidRPr="005A6405">
        <w:rPr>
          <w:rStyle w:val="StyleUnderline"/>
        </w:rPr>
        <w:t xml:space="preserve"> have the potential to strike</w:t>
      </w:r>
      <w:r w:rsidRPr="005A6405">
        <w:rPr>
          <w:sz w:val="14"/>
        </w:rPr>
        <w:t xml:space="preserve"> </w:t>
      </w:r>
      <w:r w:rsidRPr="005A6405">
        <w:rPr>
          <w:rStyle w:val="Emphasis"/>
        </w:rPr>
        <w:t>just at the time</w:t>
      </w:r>
      <w:r w:rsidRPr="005A6405">
        <w:rPr>
          <w:sz w:val="14"/>
        </w:rPr>
        <w:t xml:space="preserve"> </w:t>
      </w:r>
      <w:r w:rsidRPr="005A6405">
        <w:rPr>
          <w:rStyle w:val="StyleUnderline"/>
        </w:rPr>
        <w:t>when people</w:t>
      </w:r>
      <w:r w:rsidRPr="00E868FA">
        <w:rPr>
          <w:rStyle w:val="StyleUnderline"/>
        </w:rPr>
        <w:t xml:space="preserve"> are being advised to shelter inside</w:t>
      </w:r>
      <w:r w:rsidRPr="00E868FA">
        <w:rPr>
          <w:sz w:val="14"/>
        </w:rPr>
        <w:t xml:space="preserve">, </w:t>
      </w:r>
      <w:r w:rsidRPr="00E868FA">
        <w:rPr>
          <w:rStyle w:val="Emphasis"/>
        </w:rPr>
        <w:t>many</w:t>
      </w:r>
      <w:r w:rsidRPr="00E868FA">
        <w:rPr>
          <w:sz w:val="14"/>
        </w:rPr>
        <w:t xml:space="preserve"> </w:t>
      </w:r>
      <w:r w:rsidRPr="00E868FA">
        <w:rPr>
          <w:rStyle w:val="StyleUnderline"/>
        </w:rPr>
        <w:t>in</w:t>
      </w:r>
      <w:r w:rsidRPr="00E868FA">
        <w:rPr>
          <w:sz w:val="14"/>
        </w:rPr>
        <w:t xml:space="preserve"> </w:t>
      </w:r>
      <w:r w:rsidRPr="00E868FA">
        <w:rPr>
          <w:rStyle w:val="Emphasis"/>
        </w:rPr>
        <w:t>at-risk areas</w:t>
      </w:r>
      <w:r w:rsidRPr="00E868FA">
        <w:rPr>
          <w:sz w:val="14"/>
        </w:rPr>
        <w:t xml:space="preserve"> </w:t>
      </w:r>
      <w:r w:rsidRPr="00E868FA">
        <w:rPr>
          <w:rStyle w:val="StyleUnderline"/>
        </w:rPr>
        <w:t>and</w:t>
      </w:r>
      <w:r w:rsidRPr="00E868FA">
        <w:rPr>
          <w:sz w:val="14"/>
        </w:rPr>
        <w:t xml:space="preserve"> </w:t>
      </w:r>
      <w:r w:rsidRPr="00E868FA">
        <w:rPr>
          <w:rStyle w:val="StyleUnderline"/>
        </w:rPr>
        <w:t>without adequate indoor cooling</w:t>
      </w:r>
      <w:r w:rsidRPr="00E868FA">
        <w:rPr>
          <w:sz w:val="14"/>
        </w:rPr>
        <w:t xml:space="preserve">. </w:t>
      </w:r>
      <w:r w:rsidRPr="00E868FA">
        <w:rPr>
          <w:rStyle w:val="StyleUnderline"/>
        </w:rPr>
        <w:t xml:space="preserve">Overlapping, historic shocks like this are </w:t>
      </w:r>
      <w:r w:rsidRPr="005A6405">
        <w:rPr>
          <w:rStyle w:val="StyleUnderline"/>
          <w:highlight w:val="cyan"/>
        </w:rPr>
        <w:t>becom</w:t>
      </w:r>
      <w:r w:rsidRPr="00E868FA">
        <w:rPr>
          <w:rStyle w:val="StyleUnderline"/>
        </w:rPr>
        <w:t xml:space="preserve">ing </w:t>
      </w:r>
      <w:r w:rsidRPr="005A6405">
        <w:rPr>
          <w:rStyle w:val="StyleUnderline"/>
          <w:highlight w:val="cyan"/>
        </w:rPr>
        <w:t>the</w:t>
      </w:r>
      <w:r w:rsidRPr="005A6405">
        <w:rPr>
          <w:sz w:val="14"/>
          <w:highlight w:val="cyan"/>
        </w:rPr>
        <w:t xml:space="preserve"> </w:t>
      </w:r>
      <w:r w:rsidRPr="005A6405">
        <w:rPr>
          <w:rStyle w:val="Emphasis"/>
          <w:highlight w:val="cyan"/>
        </w:rPr>
        <w:t>new norm</w:t>
      </w:r>
      <w:r w:rsidRPr="00E868FA">
        <w:rPr>
          <w:rStyle w:val="Emphasis"/>
        </w:rPr>
        <w:t>al</w:t>
      </w:r>
      <w:r w:rsidRPr="00E868FA">
        <w:rPr>
          <w:sz w:val="14"/>
        </w:rPr>
        <w:t xml:space="preserve"> </w:t>
      </w:r>
      <w:r w:rsidRPr="00E868FA">
        <w:rPr>
          <w:rStyle w:val="StyleUnderline"/>
        </w:rPr>
        <w:t>in our climate-changed era</w:t>
      </w:r>
      <w:r w:rsidRPr="00E868FA">
        <w:rPr>
          <w:sz w:val="14"/>
        </w:rPr>
        <w:t xml:space="preserve">. </w:t>
      </w:r>
      <w:r w:rsidRPr="005A6405">
        <w:rPr>
          <w:rStyle w:val="StyleUnderline"/>
          <w:highlight w:val="cyan"/>
        </w:rPr>
        <w:t>As</w:t>
      </w:r>
      <w:r w:rsidRPr="00E868FA">
        <w:rPr>
          <w:sz w:val="14"/>
        </w:rPr>
        <w:t xml:space="preserve"> </w:t>
      </w:r>
      <w:r w:rsidRPr="00E868FA">
        <w:rPr>
          <w:rStyle w:val="StyleUnderline"/>
        </w:rPr>
        <w:t xml:space="preserve">public disaster response </w:t>
      </w:r>
      <w:r w:rsidRPr="005A6405">
        <w:rPr>
          <w:rStyle w:val="StyleUnderline"/>
          <w:highlight w:val="cyan"/>
        </w:rPr>
        <w:t>budgets</w:t>
      </w:r>
      <w:r w:rsidRPr="005A6405">
        <w:rPr>
          <w:sz w:val="14"/>
          <w:highlight w:val="cyan"/>
        </w:rPr>
        <w:t xml:space="preserve"> </w:t>
      </w:r>
      <w:r w:rsidRPr="005A6405">
        <w:rPr>
          <w:rStyle w:val="Emphasis"/>
          <w:highlight w:val="cyan"/>
        </w:rPr>
        <w:t>spiral</w:t>
      </w:r>
      <w:r w:rsidRPr="00E868FA">
        <w:rPr>
          <w:sz w:val="14"/>
        </w:rPr>
        <w:t xml:space="preserve"> </w:t>
      </w:r>
      <w:r w:rsidRPr="005A6405">
        <w:rPr>
          <w:rStyle w:val="StyleUnderline"/>
          <w:highlight w:val="cyan"/>
        </w:rPr>
        <w:t>and</w:t>
      </w:r>
      <w:r w:rsidRPr="00E868FA">
        <w:rPr>
          <w:sz w:val="14"/>
        </w:rPr>
        <w:t xml:space="preserve"> </w:t>
      </w:r>
      <w:r w:rsidRPr="005A6405">
        <w:rPr>
          <w:rStyle w:val="StyleUnderline"/>
          <w:highlight w:val="cyan"/>
        </w:rPr>
        <w:t>loss of life</w:t>
      </w:r>
      <w:r w:rsidRPr="005A6405">
        <w:rPr>
          <w:sz w:val="14"/>
          <w:highlight w:val="cyan"/>
        </w:rPr>
        <w:t xml:space="preserve"> </w:t>
      </w:r>
      <w:r w:rsidRPr="005A6405">
        <w:rPr>
          <w:rStyle w:val="Emphasis"/>
          <w:highlight w:val="cyan"/>
        </w:rPr>
        <w:t>mounts</w:t>
      </w:r>
      <w:r w:rsidRPr="00E868FA">
        <w:rPr>
          <w:sz w:val="14"/>
        </w:rPr>
        <w:t xml:space="preserve"> </w:t>
      </w:r>
      <w:r w:rsidRPr="00E868FA">
        <w:rPr>
          <w:rStyle w:val="StyleUnderline"/>
        </w:rPr>
        <w:t>each year</w:t>
      </w:r>
      <w:r w:rsidRPr="00E868FA">
        <w:rPr>
          <w:sz w:val="14"/>
        </w:rPr>
        <w:t xml:space="preserve">, </w:t>
      </w:r>
      <w:r w:rsidRPr="005A6405">
        <w:rPr>
          <w:rStyle w:val="StyleUnderline"/>
          <w:highlight w:val="cyan"/>
        </w:rPr>
        <w:t>governments</w:t>
      </w:r>
      <w:r w:rsidRPr="00E868FA">
        <w:rPr>
          <w:rStyle w:val="StyleUnderline"/>
        </w:rPr>
        <w:t xml:space="preserve"> will</w:t>
      </w:r>
      <w:r w:rsidRPr="00E868FA">
        <w:rPr>
          <w:sz w:val="14"/>
        </w:rPr>
        <w:t xml:space="preserve"> </w:t>
      </w:r>
      <w:r w:rsidRPr="005A6405">
        <w:rPr>
          <w:rStyle w:val="Emphasis"/>
          <w:highlight w:val="cyan"/>
        </w:rPr>
        <w:t>continue to struggle</w:t>
      </w:r>
      <w:r w:rsidRPr="00E868FA">
        <w:rPr>
          <w:sz w:val="14"/>
        </w:rPr>
        <w:t xml:space="preserve"> </w:t>
      </w:r>
      <w:r w:rsidRPr="00E868FA">
        <w:rPr>
          <w:rStyle w:val="StyleUnderline"/>
        </w:rPr>
        <w:t>to contain their</w:t>
      </w:r>
      <w:r w:rsidRPr="00E868FA">
        <w:rPr>
          <w:sz w:val="14"/>
        </w:rPr>
        <w:t xml:space="preserve"> </w:t>
      </w:r>
      <w:r w:rsidRPr="00E868FA">
        <w:rPr>
          <w:rStyle w:val="Emphasis"/>
        </w:rPr>
        <w:t>compounding damage</w:t>
      </w:r>
      <w:r w:rsidRPr="00E868FA">
        <w:rPr>
          <w:sz w:val="14"/>
        </w:rPr>
        <w:t>.</w:t>
      </w:r>
    </w:p>
    <w:p w14:paraId="4F116B0C" w14:textId="77777777" w:rsidR="002366FD" w:rsidRPr="00E868FA" w:rsidRDefault="002366FD" w:rsidP="002366FD">
      <w:pPr>
        <w:rPr>
          <w:sz w:val="14"/>
        </w:rPr>
      </w:pPr>
      <w:r w:rsidRPr="005A6405">
        <w:rPr>
          <w:rStyle w:val="Emphasis"/>
          <w:highlight w:val="cyan"/>
        </w:rPr>
        <w:lastRenderedPageBreak/>
        <w:t>Scientists</w:t>
      </w:r>
      <w:r w:rsidRPr="00E868FA">
        <w:rPr>
          <w:sz w:val="14"/>
        </w:rPr>
        <w:t xml:space="preserve"> </w:t>
      </w:r>
      <w:r w:rsidRPr="005A6405">
        <w:rPr>
          <w:rStyle w:val="StyleUnderline"/>
          <w:highlight w:val="cyan"/>
        </w:rPr>
        <w:t>and</w:t>
      </w:r>
      <w:r w:rsidRPr="00E868FA">
        <w:rPr>
          <w:sz w:val="14"/>
        </w:rPr>
        <w:t xml:space="preserve"> </w:t>
      </w:r>
      <w:r w:rsidRPr="005A6405">
        <w:rPr>
          <w:rStyle w:val="Emphasis"/>
          <w:highlight w:val="cyan"/>
        </w:rPr>
        <w:t>security professionals</w:t>
      </w:r>
      <w:r w:rsidRPr="00E868FA">
        <w:rPr>
          <w:sz w:val="14"/>
        </w:rPr>
        <w:t xml:space="preserve"> alike </w:t>
      </w:r>
      <w:r w:rsidRPr="005A6405">
        <w:rPr>
          <w:rStyle w:val="StyleUnderline"/>
          <w:highlight w:val="cyan"/>
        </w:rPr>
        <w:t>have</w:t>
      </w:r>
      <w:r w:rsidRPr="00E868FA">
        <w:rPr>
          <w:sz w:val="14"/>
        </w:rPr>
        <w:t xml:space="preserve"> </w:t>
      </w:r>
      <w:r w:rsidRPr="00E868FA">
        <w:rPr>
          <w:rStyle w:val="Emphasis"/>
        </w:rPr>
        <w:t xml:space="preserve">long </w:t>
      </w:r>
      <w:r w:rsidRPr="005A6405">
        <w:rPr>
          <w:rStyle w:val="Emphasis"/>
          <w:highlight w:val="cyan"/>
        </w:rPr>
        <w:t>warned</w:t>
      </w:r>
      <w:r w:rsidRPr="00E868FA">
        <w:rPr>
          <w:sz w:val="14"/>
        </w:rPr>
        <w:t xml:space="preserve"> </w:t>
      </w:r>
      <w:r w:rsidRPr="00E868FA">
        <w:rPr>
          <w:rStyle w:val="StyleUnderline"/>
        </w:rPr>
        <w:t xml:space="preserve">about </w:t>
      </w:r>
      <w:r w:rsidRPr="005A6405">
        <w:rPr>
          <w:rStyle w:val="StyleUnderline"/>
          <w:highlight w:val="cyan"/>
        </w:rPr>
        <w:t>the</w:t>
      </w:r>
      <w:r w:rsidRPr="00E868FA">
        <w:rPr>
          <w:sz w:val="14"/>
        </w:rPr>
        <w:t xml:space="preserve"> </w:t>
      </w:r>
      <w:r w:rsidRPr="00E868FA">
        <w:rPr>
          <w:rStyle w:val="Emphasis"/>
        </w:rPr>
        <w:t xml:space="preserve">devastating </w:t>
      </w:r>
      <w:r w:rsidRPr="005A6405">
        <w:rPr>
          <w:rStyle w:val="Emphasis"/>
          <w:highlight w:val="cyan"/>
        </w:rPr>
        <w:t>potential</w:t>
      </w:r>
      <w:r w:rsidRPr="00E868FA">
        <w:rPr>
          <w:sz w:val="14"/>
        </w:rPr>
        <w:t xml:space="preserve"> </w:t>
      </w:r>
      <w:r w:rsidRPr="005A6405">
        <w:rPr>
          <w:rStyle w:val="StyleUnderline"/>
          <w:highlight w:val="cyan"/>
        </w:rPr>
        <w:t>of climate change</w:t>
      </w:r>
      <w:r w:rsidRPr="00E868FA">
        <w:rPr>
          <w:sz w:val="14"/>
        </w:rPr>
        <w:t xml:space="preserve">, </w:t>
      </w:r>
      <w:r w:rsidRPr="00E868FA">
        <w:rPr>
          <w:rStyle w:val="StyleUnderline"/>
        </w:rPr>
        <w:t xml:space="preserve">alluding to how </w:t>
      </w:r>
      <w:r w:rsidRPr="005A6405">
        <w:rPr>
          <w:rStyle w:val="StyleUnderline"/>
          <w:highlight w:val="cyan"/>
        </w:rPr>
        <w:t>it</w:t>
      </w:r>
      <w:r w:rsidRPr="005A6405">
        <w:rPr>
          <w:sz w:val="14"/>
          <w:highlight w:val="cyan"/>
        </w:rPr>
        <w:t xml:space="preserve"> </w:t>
      </w:r>
      <w:r w:rsidRPr="005A6405">
        <w:rPr>
          <w:rStyle w:val="StyleUnderline"/>
          <w:highlight w:val="cyan"/>
        </w:rPr>
        <w:t>might</w:t>
      </w:r>
      <w:r w:rsidRPr="00E868FA">
        <w:rPr>
          <w:sz w:val="14"/>
        </w:rPr>
        <w:t xml:space="preserve"> </w:t>
      </w:r>
      <w:r w:rsidRPr="005A6405">
        <w:rPr>
          <w:rStyle w:val="Emphasis"/>
          <w:highlight w:val="cyan"/>
        </w:rPr>
        <w:t>rattle our</w:t>
      </w:r>
      <w:r w:rsidRPr="00E868FA">
        <w:rPr>
          <w:rStyle w:val="Emphasis"/>
        </w:rPr>
        <w:t xml:space="preserve"> global governance </w:t>
      </w:r>
      <w:r w:rsidRPr="005A6405">
        <w:rPr>
          <w:rStyle w:val="Emphasis"/>
          <w:highlight w:val="cyan"/>
        </w:rPr>
        <w:t>systems</w:t>
      </w:r>
      <w:r w:rsidRPr="00E868FA">
        <w:rPr>
          <w:sz w:val="14"/>
        </w:rPr>
        <w:t xml:space="preserve"> </w:t>
      </w:r>
      <w:r w:rsidRPr="005A6405">
        <w:rPr>
          <w:rStyle w:val="StyleUnderline"/>
          <w:highlight w:val="cyan"/>
        </w:rPr>
        <w:t>to</w:t>
      </w:r>
      <w:r w:rsidRPr="00E868FA">
        <w:rPr>
          <w:sz w:val="14"/>
        </w:rPr>
        <w:t xml:space="preserve"> </w:t>
      </w:r>
      <w:r w:rsidRPr="005A6405">
        <w:rPr>
          <w:rStyle w:val="Emphasis"/>
          <w:highlight w:val="cyan"/>
        </w:rPr>
        <w:t>breaking point</w:t>
      </w:r>
      <w:r w:rsidRPr="00E868FA">
        <w:rPr>
          <w:sz w:val="14"/>
        </w:rPr>
        <w:t xml:space="preserve">. But </w:t>
      </w:r>
      <w:r w:rsidRPr="005A6405">
        <w:rPr>
          <w:rStyle w:val="Emphasis"/>
          <w:highlight w:val="cyan"/>
        </w:rPr>
        <w:t>few</w:t>
      </w:r>
      <w:r w:rsidRPr="00E868FA">
        <w:rPr>
          <w:sz w:val="14"/>
        </w:rPr>
        <w:t xml:space="preserve"> </w:t>
      </w:r>
      <w:r w:rsidRPr="005A6405">
        <w:rPr>
          <w:rStyle w:val="StyleUnderline"/>
          <w:highlight w:val="cyan"/>
        </w:rPr>
        <w:t>could</w:t>
      </w:r>
      <w:r w:rsidRPr="00E868FA">
        <w:rPr>
          <w:rStyle w:val="StyleUnderline"/>
        </w:rPr>
        <w:t xml:space="preserve"> have </w:t>
      </w:r>
      <w:r w:rsidRPr="005A6405">
        <w:rPr>
          <w:rStyle w:val="StyleUnderline"/>
          <w:highlight w:val="cyan"/>
        </w:rPr>
        <w:t>expect</w:t>
      </w:r>
      <w:r w:rsidRPr="00E868FA">
        <w:rPr>
          <w:rStyle w:val="StyleUnderline"/>
        </w:rPr>
        <w:t>ed that the fissures in our institutions would</w:t>
      </w:r>
      <w:r w:rsidRPr="00E868FA">
        <w:rPr>
          <w:sz w:val="14"/>
        </w:rPr>
        <w:t xml:space="preserve"> </w:t>
      </w:r>
      <w:r w:rsidRPr="00E868FA">
        <w:rPr>
          <w:rStyle w:val="StyleUnderline"/>
        </w:rPr>
        <w:t>be revealed</w:t>
      </w:r>
      <w:r w:rsidRPr="00E868FA">
        <w:rPr>
          <w:sz w:val="14"/>
        </w:rPr>
        <w:t xml:space="preserve"> so soon, let alone </w:t>
      </w:r>
      <w:r w:rsidRPr="00E868FA">
        <w:rPr>
          <w:rStyle w:val="StyleUnderline"/>
        </w:rPr>
        <w:t xml:space="preserve">on such </w:t>
      </w:r>
      <w:r w:rsidRPr="005A6405">
        <w:rPr>
          <w:rStyle w:val="StyleUnderline"/>
          <w:highlight w:val="cyan"/>
        </w:rPr>
        <w:t>a</w:t>
      </w:r>
      <w:r w:rsidRPr="00E868FA">
        <w:rPr>
          <w:sz w:val="14"/>
        </w:rPr>
        <w:t xml:space="preserve"> </w:t>
      </w:r>
      <w:r w:rsidRPr="005A6405">
        <w:rPr>
          <w:rStyle w:val="Emphasis"/>
          <w:highlight w:val="cyan"/>
        </w:rPr>
        <w:t>disturbingly large</w:t>
      </w:r>
      <w:r w:rsidRPr="005A6405">
        <w:rPr>
          <w:sz w:val="14"/>
          <w:highlight w:val="cyan"/>
        </w:rPr>
        <w:t xml:space="preserve"> </w:t>
      </w:r>
      <w:r w:rsidRPr="005A6405">
        <w:rPr>
          <w:rStyle w:val="StyleUnderline"/>
          <w:highlight w:val="cyan"/>
        </w:rPr>
        <w:t>scale</w:t>
      </w:r>
      <w:r w:rsidRPr="00E868FA">
        <w:rPr>
          <w:sz w:val="14"/>
        </w:rPr>
        <w:t>.</w:t>
      </w:r>
    </w:p>
    <w:p w14:paraId="6A4481E6" w14:textId="77777777" w:rsidR="002366FD" w:rsidRPr="00E868FA" w:rsidRDefault="002366FD" w:rsidP="002366FD">
      <w:pPr>
        <w:rPr>
          <w:sz w:val="14"/>
        </w:rPr>
      </w:pPr>
      <w:r w:rsidRPr="00E868FA">
        <w:rPr>
          <w:rStyle w:val="StyleUnderline"/>
        </w:rPr>
        <w:t xml:space="preserve">We can treat </w:t>
      </w:r>
      <w:r w:rsidRPr="00FB4535">
        <w:rPr>
          <w:rStyle w:val="StyleUnderline"/>
          <w:highlight w:val="cyan"/>
        </w:rPr>
        <w:t>the current</w:t>
      </w:r>
      <w:r w:rsidRPr="00E868FA">
        <w:rPr>
          <w:rStyle w:val="StyleUnderline"/>
        </w:rPr>
        <w:t xml:space="preserve"> global </w:t>
      </w:r>
      <w:r w:rsidRPr="00FB4535">
        <w:rPr>
          <w:rStyle w:val="StyleUnderline"/>
          <w:highlight w:val="cyan"/>
        </w:rPr>
        <w:t>crisis</w:t>
      </w:r>
      <w:r w:rsidRPr="00E868FA">
        <w:rPr>
          <w:rStyle w:val="StyleUnderline"/>
        </w:rPr>
        <w:t xml:space="preserve"> as a</w:t>
      </w:r>
      <w:r w:rsidRPr="00E868FA">
        <w:rPr>
          <w:sz w:val="14"/>
        </w:rPr>
        <w:t xml:space="preserve"> sort of “</w:t>
      </w:r>
      <w:r w:rsidRPr="00E868FA">
        <w:rPr>
          <w:rStyle w:val="Emphasis"/>
        </w:rPr>
        <w:t>stress test</w:t>
      </w:r>
      <w:r w:rsidRPr="00E868FA">
        <w:rPr>
          <w:sz w:val="14"/>
        </w:rPr>
        <w:t xml:space="preserve">” </w:t>
      </w:r>
      <w:r w:rsidRPr="00E868FA">
        <w:rPr>
          <w:rStyle w:val="StyleUnderline"/>
        </w:rPr>
        <w:t>on</w:t>
      </w:r>
      <w:r w:rsidRPr="00E868FA">
        <w:rPr>
          <w:sz w:val="14"/>
        </w:rPr>
        <w:t xml:space="preserve"> these </w:t>
      </w:r>
      <w:r w:rsidRPr="00E868FA">
        <w:rPr>
          <w:rStyle w:val="StyleUnderline"/>
        </w:rPr>
        <w:t>institutions</w:t>
      </w:r>
      <w:r w:rsidRPr="00E868FA">
        <w:rPr>
          <w:sz w:val="14"/>
        </w:rPr>
        <w:t xml:space="preserve">, </w:t>
      </w:r>
      <w:r w:rsidRPr="00FB4535">
        <w:rPr>
          <w:rStyle w:val="StyleUnderline"/>
          <w:highlight w:val="cyan"/>
        </w:rPr>
        <w:t>exposing</w:t>
      </w:r>
      <w:r w:rsidRPr="00E868FA">
        <w:rPr>
          <w:rStyle w:val="StyleUnderline"/>
        </w:rPr>
        <w:t xml:space="preserve"> their</w:t>
      </w:r>
      <w:r w:rsidRPr="00E868FA">
        <w:rPr>
          <w:sz w:val="14"/>
        </w:rPr>
        <w:t xml:space="preserve"> </w:t>
      </w:r>
      <w:r w:rsidRPr="00FB4535">
        <w:rPr>
          <w:rStyle w:val="Emphasis"/>
          <w:highlight w:val="cyan"/>
        </w:rPr>
        <w:t>vulnerabilities</w:t>
      </w:r>
      <w:r w:rsidRPr="00E868FA">
        <w:rPr>
          <w:sz w:val="14"/>
        </w:rPr>
        <w:t xml:space="preserve"> </w:t>
      </w:r>
      <w:r w:rsidRPr="00E868FA">
        <w:rPr>
          <w:rStyle w:val="StyleUnderline"/>
        </w:rPr>
        <w:t xml:space="preserve">but also </w:t>
      </w:r>
      <w:r w:rsidRPr="00FB4535">
        <w:rPr>
          <w:rStyle w:val="StyleUnderline"/>
        </w:rPr>
        <w:t>providing</w:t>
      </w:r>
      <w:r w:rsidRPr="00E868FA">
        <w:rPr>
          <w:rStyle w:val="StyleUnderline"/>
        </w:rPr>
        <w:t xml:space="preserve"> the</w:t>
      </w:r>
      <w:r w:rsidRPr="00E868FA">
        <w:rPr>
          <w:sz w:val="14"/>
        </w:rPr>
        <w:t xml:space="preserve"> </w:t>
      </w:r>
      <w:r w:rsidRPr="00FB4535">
        <w:rPr>
          <w:rStyle w:val="StyleUnderline"/>
        </w:rPr>
        <w:t>urgent</w:t>
      </w:r>
      <w:r w:rsidRPr="00E868FA">
        <w:rPr>
          <w:rStyle w:val="StyleUnderline"/>
        </w:rPr>
        <w:t xml:space="preserve"> impetus to</w:t>
      </w:r>
      <w:r w:rsidRPr="00E868FA">
        <w:rPr>
          <w:sz w:val="14"/>
        </w:rPr>
        <w:t xml:space="preserve"> </w:t>
      </w:r>
      <w:r w:rsidRPr="00E868FA">
        <w:rPr>
          <w:rStyle w:val="Emphasis"/>
        </w:rPr>
        <w:t>build new resilience</w:t>
      </w:r>
      <w:r w:rsidRPr="00E868FA">
        <w:rPr>
          <w:sz w:val="14"/>
        </w:rPr>
        <w:t xml:space="preserve">. In that light, </w:t>
      </w:r>
      <w:r w:rsidRPr="00E868FA">
        <w:rPr>
          <w:rStyle w:val="StyleUnderline"/>
        </w:rPr>
        <w:t>we could</w:t>
      </w:r>
      <w:r w:rsidRPr="00E868FA">
        <w:rPr>
          <w:sz w:val="14"/>
        </w:rPr>
        <w:t xml:space="preserve"> </w:t>
      </w:r>
      <w:r w:rsidRPr="00E868FA">
        <w:rPr>
          <w:rStyle w:val="Emphasis"/>
        </w:rPr>
        <w:t>successfully rebound</w:t>
      </w:r>
      <w:r w:rsidRPr="00E868FA">
        <w:rPr>
          <w:sz w:val="14"/>
        </w:rPr>
        <w:t xml:space="preserve"> </w:t>
      </w:r>
      <w:r w:rsidRPr="00E868FA">
        <w:rPr>
          <w:rStyle w:val="StyleUnderline"/>
        </w:rPr>
        <w:t xml:space="preserve">from this moment </w:t>
      </w:r>
      <w:r w:rsidRPr="00FB4535">
        <w:rPr>
          <w:rStyle w:val="StyleUnderline"/>
        </w:rPr>
        <w:t>with</w:t>
      </w:r>
      <w:r w:rsidRPr="00E868FA">
        <w:rPr>
          <w:sz w:val="14"/>
        </w:rPr>
        <w:t xml:space="preserve"> </w:t>
      </w:r>
      <w:r w:rsidRPr="00E868FA">
        <w:rPr>
          <w:rStyle w:val="Emphasis"/>
        </w:rPr>
        <w:t>more solid</w:t>
      </w:r>
      <w:r w:rsidRPr="00E868FA">
        <w:rPr>
          <w:sz w:val="14"/>
        </w:rPr>
        <w:t xml:space="preserve"> </w:t>
      </w:r>
      <w:r w:rsidRPr="00E868FA">
        <w:rPr>
          <w:rStyle w:val="Emphasis"/>
        </w:rPr>
        <w:t>global security</w:t>
      </w:r>
      <w:r w:rsidRPr="00E868FA">
        <w:rPr>
          <w:sz w:val="14"/>
        </w:rPr>
        <w:t xml:space="preserve"> </w:t>
      </w:r>
      <w:r w:rsidRPr="00E868FA">
        <w:rPr>
          <w:rStyle w:val="StyleUnderline"/>
        </w:rPr>
        <w:t>and</w:t>
      </w:r>
      <w:r w:rsidRPr="00E868FA">
        <w:rPr>
          <w:sz w:val="14"/>
        </w:rPr>
        <w:t xml:space="preserve"> </w:t>
      </w:r>
      <w:r w:rsidRPr="00E868FA">
        <w:rPr>
          <w:rStyle w:val="Emphasis"/>
        </w:rPr>
        <w:t>cooperation</w:t>
      </w:r>
      <w:r w:rsidRPr="00E868FA">
        <w:rPr>
          <w:sz w:val="14"/>
        </w:rPr>
        <w:t xml:space="preserve"> </w:t>
      </w:r>
      <w:r w:rsidRPr="00E868FA">
        <w:rPr>
          <w:rStyle w:val="StyleUnderline"/>
        </w:rPr>
        <w:t>than we knew going into it</w:t>
      </w:r>
      <w:r w:rsidRPr="00E868FA">
        <w:rPr>
          <w:sz w:val="14"/>
        </w:rPr>
        <w:t xml:space="preserve">. </w:t>
      </w:r>
      <w:r w:rsidRPr="00E868FA">
        <w:rPr>
          <w:rStyle w:val="StyleUnderline"/>
        </w:rPr>
        <w:t>Decision-makers should take a</w:t>
      </w:r>
      <w:r w:rsidRPr="00E868FA">
        <w:rPr>
          <w:sz w:val="14"/>
        </w:rPr>
        <w:t xml:space="preserve"> </w:t>
      </w:r>
      <w:r w:rsidRPr="00E868FA">
        <w:rPr>
          <w:rStyle w:val="Emphasis"/>
        </w:rPr>
        <w:t>hard look</w:t>
      </w:r>
      <w:r w:rsidRPr="00E868FA">
        <w:rPr>
          <w:sz w:val="14"/>
        </w:rPr>
        <w:t xml:space="preserve"> </w:t>
      </w:r>
      <w:r w:rsidRPr="00E868FA">
        <w:rPr>
          <w:rStyle w:val="StyleUnderline"/>
        </w:rPr>
        <w:t>at their current responses</w:t>
      </w:r>
      <w:r w:rsidRPr="00E868FA">
        <w:rPr>
          <w:sz w:val="14"/>
        </w:rPr>
        <w:t>, problem-solving methods, and institutional design with future climate forecasts like our </w:t>
      </w:r>
      <w:hyperlink r:id="rId44" w:history="1">
        <w:r w:rsidRPr="00E868FA">
          <w:rPr>
            <w:rStyle w:val="Hyperlink"/>
            <w:sz w:val="14"/>
          </w:rPr>
          <w:t>Threat Assessment</w:t>
        </w:r>
      </w:hyperlink>
      <w:r w:rsidRPr="00E868FA">
        <w:rPr>
          <w:sz w:val="14"/>
        </w:rPr>
        <w:t> in mind.</w:t>
      </w:r>
    </w:p>
    <w:p w14:paraId="61384CE3" w14:textId="77777777" w:rsidR="002366FD" w:rsidRPr="00E868FA" w:rsidRDefault="002366FD" w:rsidP="002366FD">
      <w:pPr>
        <w:rPr>
          <w:rStyle w:val="StyleUnderline"/>
          <w:sz w:val="14"/>
          <w:u w:val="none"/>
        </w:rPr>
      </w:pPr>
      <w:r w:rsidRPr="00E868FA">
        <w:rPr>
          <w:sz w:val="14"/>
        </w:rPr>
        <w:t xml:space="preserve">We know that even </w:t>
      </w:r>
      <w:r w:rsidRPr="00FB4535">
        <w:rPr>
          <w:rStyle w:val="Emphasis"/>
          <w:highlight w:val="cyan"/>
        </w:rPr>
        <w:t>steeper</w:t>
      </w:r>
      <w:r w:rsidRPr="00E868FA">
        <w:rPr>
          <w:sz w:val="14"/>
        </w:rPr>
        <w:t xml:space="preserve"> </w:t>
      </w:r>
      <w:r w:rsidRPr="00FB4535">
        <w:rPr>
          <w:rStyle w:val="StyleUnderline"/>
          <w:highlight w:val="cyan"/>
        </w:rPr>
        <w:t>and</w:t>
      </w:r>
      <w:r w:rsidRPr="00E868FA">
        <w:rPr>
          <w:sz w:val="14"/>
        </w:rPr>
        <w:t xml:space="preserve"> </w:t>
      </w:r>
      <w:r w:rsidRPr="00FB4535">
        <w:rPr>
          <w:rStyle w:val="Emphasis"/>
          <w:highlight w:val="cyan"/>
        </w:rPr>
        <w:t>more frequent</w:t>
      </w:r>
      <w:r w:rsidRPr="00E868FA">
        <w:rPr>
          <w:sz w:val="14"/>
        </w:rPr>
        <w:t xml:space="preserve"> </w:t>
      </w:r>
      <w:r w:rsidRPr="00E868FA">
        <w:rPr>
          <w:rStyle w:val="StyleUnderline"/>
        </w:rPr>
        <w:t xml:space="preserve">global </w:t>
      </w:r>
      <w:r w:rsidRPr="00FB4535">
        <w:rPr>
          <w:rStyle w:val="StyleUnderline"/>
          <w:highlight w:val="cyan"/>
        </w:rPr>
        <w:t>shocks are in store</w:t>
      </w:r>
      <w:r w:rsidRPr="00E868FA">
        <w:rPr>
          <w:sz w:val="14"/>
        </w:rPr>
        <w:t xml:space="preserve">, </w:t>
      </w:r>
      <w:r w:rsidRPr="00E868FA">
        <w:rPr>
          <w:rStyle w:val="StyleUnderline"/>
        </w:rPr>
        <w:t>particularly</w:t>
      </w:r>
      <w:r w:rsidRPr="00E868FA">
        <w:rPr>
          <w:sz w:val="14"/>
        </w:rPr>
        <w:t xml:space="preserve"> </w:t>
      </w:r>
      <w:r w:rsidRPr="00E868FA">
        <w:rPr>
          <w:rStyle w:val="Emphasis"/>
        </w:rPr>
        <w:t>without</w:t>
      </w:r>
      <w:r w:rsidRPr="00E868FA">
        <w:rPr>
          <w:sz w:val="14"/>
        </w:rPr>
        <w:t xml:space="preserve"> </w:t>
      </w:r>
      <w:r w:rsidRPr="00E868FA">
        <w:rPr>
          <w:rStyle w:val="StyleUnderline"/>
        </w:rPr>
        <w:t>serious climate change mitigation efforts</w:t>
      </w:r>
      <w:r w:rsidRPr="00E868FA">
        <w:rPr>
          <w:sz w:val="14"/>
        </w:rPr>
        <w:t xml:space="preserve">. </w:t>
      </w:r>
      <w:r w:rsidRPr="00E868FA">
        <w:rPr>
          <w:rStyle w:val="StyleUnderline"/>
        </w:rPr>
        <w:t>What we don’t yet know is whether we’ll repeat current patterns of mismanagement and abuse</w:t>
      </w:r>
      <w:r w:rsidRPr="00E868FA">
        <w:rPr>
          <w:sz w:val="14"/>
        </w:rPr>
        <w:t xml:space="preserve">, </w:t>
      </w:r>
      <w:r w:rsidRPr="00E868FA">
        <w:rPr>
          <w:rStyle w:val="StyleUnderline"/>
        </w:rPr>
        <w:t>or if we’ll chart a more</w:t>
      </w:r>
      <w:r w:rsidRPr="00E868FA">
        <w:rPr>
          <w:sz w:val="14"/>
        </w:rPr>
        <w:t xml:space="preserve"> </w:t>
      </w:r>
      <w:r w:rsidRPr="00E868FA">
        <w:rPr>
          <w:rStyle w:val="Emphasis"/>
        </w:rPr>
        <w:t>proactive</w:t>
      </w:r>
      <w:r w:rsidRPr="00E868FA">
        <w:rPr>
          <w:sz w:val="14"/>
        </w:rPr>
        <w:t xml:space="preserve"> </w:t>
      </w:r>
      <w:r w:rsidRPr="00E868FA">
        <w:rPr>
          <w:rStyle w:val="StyleUnderline"/>
        </w:rPr>
        <w:t>and</w:t>
      </w:r>
      <w:r w:rsidRPr="00E868FA">
        <w:rPr>
          <w:sz w:val="14"/>
        </w:rPr>
        <w:t xml:space="preserve"> </w:t>
      </w:r>
      <w:r w:rsidRPr="00E868FA">
        <w:rPr>
          <w:rStyle w:val="Emphasis"/>
        </w:rPr>
        <w:t>resilient</w:t>
      </w:r>
      <w:r w:rsidRPr="00E868FA">
        <w:rPr>
          <w:sz w:val="14"/>
        </w:rPr>
        <w:t xml:space="preserve"> </w:t>
      </w:r>
      <w:r w:rsidRPr="00E868FA">
        <w:rPr>
          <w:rStyle w:val="StyleUnderline"/>
        </w:rPr>
        <w:t>course through the risks that lie ahead</w:t>
      </w:r>
      <w:r w:rsidRPr="00E868FA">
        <w:rPr>
          <w:sz w:val="14"/>
        </w:rPr>
        <w:t>.</w:t>
      </w:r>
    </w:p>
    <w:p w14:paraId="266C86BC" w14:textId="089C71B5" w:rsidR="000F259B" w:rsidRDefault="000F259B" w:rsidP="000F259B">
      <w:pPr>
        <w:pStyle w:val="Heading4"/>
      </w:pPr>
      <w:r>
        <w:t xml:space="preserve">Underview: </w:t>
      </w:r>
    </w:p>
    <w:p w14:paraId="74C2CFF8" w14:textId="66B1D48C" w:rsidR="000F259B" w:rsidRPr="000F259B" w:rsidRDefault="000F259B" w:rsidP="000F259B">
      <w:pPr>
        <w:pStyle w:val="Heading4"/>
      </w:pPr>
      <w:r>
        <w:t xml:space="preserve">I get 1ar theory—anything else justifies infintite abuse. Default to drop the debater, competing interps, no rvis, </w:t>
      </w:r>
      <w:r w:rsidR="00085541">
        <w:t xml:space="preserve">and the highest layer of the round. The 1ar is too short to make up for the time tradeoff. No RVIs or new 2nr theory, otherwise the 6 minute 2nr makes the 2ar impossible. It’s key to fairness, which all of their arguments agree with. </w:t>
      </w:r>
    </w:p>
    <w:sectPr w:rsidR="000F259B" w:rsidRPr="000F25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22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541"/>
    <w:rsid w:val="0008785F"/>
    <w:rsid w:val="00090CBE"/>
    <w:rsid w:val="00094DEC"/>
    <w:rsid w:val="000A2D8A"/>
    <w:rsid w:val="000D26A6"/>
    <w:rsid w:val="000D2B90"/>
    <w:rsid w:val="000D6ED8"/>
    <w:rsid w:val="000D717B"/>
    <w:rsid w:val="000F259B"/>
    <w:rsid w:val="00100B28"/>
    <w:rsid w:val="00117316"/>
    <w:rsid w:val="001209B4"/>
    <w:rsid w:val="001761FC"/>
    <w:rsid w:val="00182655"/>
    <w:rsid w:val="00182DEC"/>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6F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19C"/>
    <w:rsid w:val="002F6E74"/>
    <w:rsid w:val="003106B3"/>
    <w:rsid w:val="0031385D"/>
    <w:rsid w:val="00316E47"/>
    <w:rsid w:val="003171AB"/>
    <w:rsid w:val="00317B8F"/>
    <w:rsid w:val="003223B2"/>
    <w:rsid w:val="00322A67"/>
    <w:rsid w:val="00330E13"/>
    <w:rsid w:val="00335A23"/>
    <w:rsid w:val="00336740"/>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99C"/>
    <w:rsid w:val="004348DC"/>
    <w:rsid w:val="00434921"/>
    <w:rsid w:val="00442018"/>
    <w:rsid w:val="004453EE"/>
    <w:rsid w:val="00446567"/>
    <w:rsid w:val="00447B10"/>
    <w:rsid w:val="00452EE4"/>
    <w:rsid w:val="00452F0B"/>
    <w:rsid w:val="004536D6"/>
    <w:rsid w:val="00457224"/>
    <w:rsid w:val="0047482C"/>
    <w:rsid w:val="00475436"/>
    <w:rsid w:val="0048047E"/>
    <w:rsid w:val="00482AF9"/>
    <w:rsid w:val="00495456"/>
    <w:rsid w:val="00496BB2"/>
    <w:rsid w:val="004B37B4"/>
    <w:rsid w:val="004B72B4"/>
    <w:rsid w:val="004C0314"/>
    <w:rsid w:val="004C0D3D"/>
    <w:rsid w:val="004C213E"/>
    <w:rsid w:val="004C376C"/>
    <w:rsid w:val="004C657F"/>
    <w:rsid w:val="004D17D8"/>
    <w:rsid w:val="004D52D8"/>
    <w:rsid w:val="004E009A"/>
    <w:rsid w:val="004E355B"/>
    <w:rsid w:val="004E429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63F"/>
    <w:rsid w:val="00752712"/>
    <w:rsid w:val="00753A84"/>
    <w:rsid w:val="007611F5"/>
    <w:rsid w:val="007619E4"/>
    <w:rsid w:val="00761E75"/>
    <w:rsid w:val="0076495E"/>
    <w:rsid w:val="00765FC8"/>
    <w:rsid w:val="00775694"/>
    <w:rsid w:val="00791BB6"/>
    <w:rsid w:val="00793F46"/>
    <w:rsid w:val="007A1325"/>
    <w:rsid w:val="007A1A18"/>
    <w:rsid w:val="007A3BAF"/>
    <w:rsid w:val="007B53D8"/>
    <w:rsid w:val="007C22C5"/>
    <w:rsid w:val="007C57E1"/>
    <w:rsid w:val="007C5811"/>
    <w:rsid w:val="007D2DF5"/>
    <w:rsid w:val="007D451A"/>
    <w:rsid w:val="007D5E3E"/>
    <w:rsid w:val="007D7596"/>
    <w:rsid w:val="007E1E72"/>
    <w:rsid w:val="007E242C"/>
    <w:rsid w:val="007E6631"/>
    <w:rsid w:val="007E6D76"/>
    <w:rsid w:val="00803A12"/>
    <w:rsid w:val="00805417"/>
    <w:rsid w:val="008266F9"/>
    <w:rsid w:val="008267E2"/>
    <w:rsid w:val="00826A9B"/>
    <w:rsid w:val="00834842"/>
    <w:rsid w:val="00840D50"/>
    <w:rsid w:val="00840E7B"/>
    <w:rsid w:val="008423A4"/>
    <w:rsid w:val="008536AF"/>
    <w:rsid w:val="00853D40"/>
    <w:rsid w:val="008564FC"/>
    <w:rsid w:val="00864E76"/>
    <w:rsid w:val="0087223A"/>
    <w:rsid w:val="00872581"/>
    <w:rsid w:val="0087459D"/>
    <w:rsid w:val="0087680F"/>
    <w:rsid w:val="00876D81"/>
    <w:rsid w:val="00881D86"/>
    <w:rsid w:val="00883306"/>
    <w:rsid w:val="008904F9"/>
    <w:rsid w:val="00890E4C"/>
    <w:rsid w:val="00890E74"/>
    <w:rsid w:val="00892798"/>
    <w:rsid w:val="008927AD"/>
    <w:rsid w:val="0089418F"/>
    <w:rsid w:val="00897C29"/>
    <w:rsid w:val="008A1A9C"/>
    <w:rsid w:val="008A4633"/>
    <w:rsid w:val="008B032E"/>
    <w:rsid w:val="008B6A2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E61"/>
    <w:rsid w:val="00A431C6"/>
    <w:rsid w:val="00A54315"/>
    <w:rsid w:val="00A60FBC"/>
    <w:rsid w:val="00A65C0B"/>
    <w:rsid w:val="00A776BA"/>
    <w:rsid w:val="00A81FD2"/>
    <w:rsid w:val="00A8441A"/>
    <w:rsid w:val="00A8674A"/>
    <w:rsid w:val="00A96E24"/>
    <w:rsid w:val="00AA6F6E"/>
    <w:rsid w:val="00AB122B"/>
    <w:rsid w:val="00AB21B0"/>
    <w:rsid w:val="00AB48D3"/>
    <w:rsid w:val="00AC03B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0D8"/>
    <w:rsid w:val="00B75C54"/>
    <w:rsid w:val="00B8710E"/>
    <w:rsid w:val="00B92A93"/>
    <w:rsid w:val="00BA17A8"/>
    <w:rsid w:val="00BA3C33"/>
    <w:rsid w:val="00BB0878"/>
    <w:rsid w:val="00BB1879"/>
    <w:rsid w:val="00BC0ABE"/>
    <w:rsid w:val="00BC30DB"/>
    <w:rsid w:val="00BC419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50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F1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B9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4357BC"/>
  <w14:defaultImageDpi w14:val="300"/>
  <w15:docId w15:val="{F63C7199-2CE4-6C4B-A2B8-DD443EB8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53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53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53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53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1"/>
    <w:unhideWhenUsed/>
    <w:qFormat/>
    <w:rsid w:val="004453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53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3EE"/>
  </w:style>
  <w:style w:type="character" w:customStyle="1" w:styleId="Heading1Char">
    <w:name w:val="Heading 1 Char"/>
    <w:aliases w:val="Pocket Char"/>
    <w:basedOn w:val="DefaultParagraphFont"/>
    <w:link w:val="Heading1"/>
    <w:uiPriority w:val="9"/>
    <w:rsid w:val="004453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53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53E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453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453E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8"/>
    <w:basedOn w:val="DefaultParagraphFont"/>
    <w:uiPriority w:val="1"/>
    <w:qFormat/>
    <w:rsid w:val="004453E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453E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453EE"/>
    <w:rPr>
      <w:color w:val="auto"/>
      <w:u w:val="none"/>
    </w:rPr>
  </w:style>
  <w:style w:type="character" w:styleId="Hyperlink">
    <w:name w:val="Hyperlink"/>
    <w:aliases w:val="heading 1 (block title),Read,Important,Card Text,Internet Link,Analytic Text,Internet link,Char Char1,Heading 3 Char2,Block Char1,Heading 3 Char1 Char1,No Underline Char1,Text 7 Char1,Tags v 2 Char1,Card Char1,Heading 3 Char1,3: Cite Char1,C"/>
    <w:basedOn w:val="DefaultParagraphFont"/>
    <w:link w:val="NoSpacing"/>
    <w:uiPriority w:val="99"/>
    <w:unhideWhenUsed/>
    <w:rsid w:val="004453EE"/>
    <w:rPr>
      <w:color w:val="auto"/>
      <w:u w:val="none"/>
    </w:rPr>
  </w:style>
  <w:style w:type="paragraph" w:styleId="DocumentMap">
    <w:name w:val="Document Map"/>
    <w:basedOn w:val="Normal"/>
    <w:link w:val="DocumentMapChar"/>
    <w:uiPriority w:val="99"/>
    <w:semiHidden/>
    <w:unhideWhenUsed/>
    <w:rsid w:val="004453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53EE"/>
    <w:rPr>
      <w:rFonts w:ascii="Lucida Grande" w:hAnsi="Lucida Grande" w:cs="Lucida Grande"/>
    </w:rPr>
  </w:style>
  <w:style w:type="paragraph" w:styleId="NormalWeb">
    <w:name w:val="Normal (Web)"/>
    <w:basedOn w:val="Normal"/>
    <w:uiPriority w:val="99"/>
    <w:semiHidden/>
    <w:unhideWhenUsed/>
    <w:rsid w:val="00317B8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74563F"/>
  </w:style>
  <w:style w:type="paragraph" w:customStyle="1" w:styleId="chapter-para">
    <w:name w:val="chapter-para"/>
    <w:basedOn w:val="Normal"/>
    <w:rsid w:val="00C3750A"/>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Emphasis1">
    <w:name w:val="Emphasis1"/>
    <w:basedOn w:val="Normal"/>
    <w:link w:val="Emphasis"/>
    <w:uiPriority w:val="20"/>
    <w:qFormat/>
    <w:rsid w:val="008927AD"/>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styleId="ListParagraph">
    <w:name w:val="List Paragraph"/>
    <w:aliases w:val="6 font"/>
    <w:basedOn w:val="Normal"/>
    <w:uiPriority w:val="34"/>
    <w:unhideWhenUsed/>
    <w:qFormat/>
    <w:rsid w:val="008927AD"/>
    <w:pPr>
      <w:ind w:left="720"/>
      <w:contextualSpacing/>
    </w:pPr>
  </w:style>
  <w:style w:type="paragraph" w:customStyle="1" w:styleId="textbold">
    <w:name w:val="text bold"/>
    <w:basedOn w:val="Normal"/>
    <w:uiPriority w:val="20"/>
    <w:qFormat/>
    <w:rsid w:val="002366FD"/>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
    <w:basedOn w:val="Heading1"/>
    <w:link w:val="Hyperlink"/>
    <w:autoRedefine/>
    <w:uiPriority w:val="99"/>
    <w:qFormat/>
    <w:rsid w:val="00BC419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500020">
      <w:bodyDiv w:val="1"/>
      <w:marLeft w:val="0"/>
      <w:marRight w:val="0"/>
      <w:marTop w:val="0"/>
      <w:marBottom w:val="0"/>
      <w:divBdr>
        <w:top w:val="none" w:sz="0" w:space="0" w:color="auto"/>
        <w:left w:val="none" w:sz="0" w:space="0" w:color="auto"/>
        <w:bottom w:val="none" w:sz="0" w:space="0" w:color="auto"/>
        <w:right w:val="none" w:sz="0" w:space="0" w:color="auto"/>
      </w:divBdr>
      <w:divsChild>
        <w:div w:id="409427831">
          <w:blockQuote w:val="1"/>
          <w:marLeft w:val="160"/>
          <w:marRight w:val="0"/>
          <w:marTop w:val="0"/>
          <w:marBottom w:val="0"/>
          <w:divBdr>
            <w:top w:val="single" w:sz="18" w:space="9" w:color="DC2A2A"/>
            <w:left w:val="none" w:sz="0" w:space="0" w:color="auto"/>
            <w:bottom w:val="single" w:sz="6" w:space="10" w:color="DC2A2A"/>
            <w:right w:val="none" w:sz="0" w:space="0" w:color="auto"/>
          </w:divBdr>
        </w:div>
      </w:divsChild>
    </w:div>
    <w:div w:id="142158270">
      <w:bodyDiv w:val="1"/>
      <w:marLeft w:val="0"/>
      <w:marRight w:val="0"/>
      <w:marTop w:val="0"/>
      <w:marBottom w:val="0"/>
      <w:divBdr>
        <w:top w:val="none" w:sz="0" w:space="0" w:color="auto"/>
        <w:left w:val="none" w:sz="0" w:space="0" w:color="auto"/>
        <w:bottom w:val="none" w:sz="0" w:space="0" w:color="auto"/>
        <w:right w:val="none" w:sz="0" w:space="0" w:color="auto"/>
      </w:divBdr>
      <w:divsChild>
        <w:div w:id="1166096541">
          <w:marLeft w:val="0"/>
          <w:marRight w:val="0"/>
          <w:marTop w:val="0"/>
          <w:marBottom w:val="0"/>
          <w:divBdr>
            <w:top w:val="none" w:sz="0" w:space="0" w:color="auto"/>
            <w:left w:val="none" w:sz="0" w:space="0" w:color="auto"/>
            <w:bottom w:val="none" w:sz="0" w:space="0" w:color="auto"/>
            <w:right w:val="none" w:sz="0" w:space="0" w:color="auto"/>
          </w:divBdr>
          <w:divsChild>
            <w:div w:id="363022636">
              <w:marLeft w:val="0"/>
              <w:marRight w:val="0"/>
              <w:marTop w:val="0"/>
              <w:marBottom w:val="0"/>
              <w:divBdr>
                <w:top w:val="none" w:sz="0" w:space="0" w:color="auto"/>
                <w:left w:val="none" w:sz="0" w:space="0" w:color="auto"/>
                <w:bottom w:val="none" w:sz="0" w:space="0" w:color="auto"/>
                <w:right w:val="none" w:sz="0" w:space="0" w:color="auto"/>
              </w:divBdr>
              <w:divsChild>
                <w:div w:id="1021081213">
                  <w:marLeft w:val="0"/>
                  <w:marRight w:val="0"/>
                  <w:marTop w:val="0"/>
                  <w:marBottom w:val="0"/>
                  <w:divBdr>
                    <w:top w:val="none" w:sz="0" w:space="0" w:color="auto"/>
                    <w:left w:val="none" w:sz="0" w:space="0" w:color="auto"/>
                    <w:bottom w:val="none" w:sz="0" w:space="0" w:color="auto"/>
                    <w:right w:val="none" w:sz="0" w:space="0" w:color="auto"/>
                  </w:divBdr>
                  <w:divsChild>
                    <w:div w:id="1565723333">
                      <w:marLeft w:val="0"/>
                      <w:marRight w:val="0"/>
                      <w:marTop w:val="0"/>
                      <w:marBottom w:val="0"/>
                      <w:divBdr>
                        <w:top w:val="none" w:sz="0" w:space="0" w:color="auto"/>
                        <w:left w:val="none" w:sz="0" w:space="0" w:color="auto"/>
                        <w:bottom w:val="none" w:sz="0" w:space="0" w:color="auto"/>
                        <w:right w:val="none" w:sz="0" w:space="0" w:color="auto"/>
                      </w:divBdr>
                    </w:div>
                  </w:divsChild>
                </w:div>
                <w:div w:id="625307820">
                  <w:marLeft w:val="0"/>
                  <w:marRight w:val="0"/>
                  <w:marTop w:val="0"/>
                  <w:marBottom w:val="0"/>
                  <w:divBdr>
                    <w:top w:val="none" w:sz="0" w:space="0" w:color="auto"/>
                    <w:left w:val="none" w:sz="0" w:space="0" w:color="auto"/>
                    <w:bottom w:val="none" w:sz="0" w:space="0" w:color="auto"/>
                    <w:right w:val="none" w:sz="0" w:space="0" w:color="auto"/>
                  </w:divBdr>
                  <w:divsChild>
                    <w:div w:id="1392997578">
                      <w:marLeft w:val="0"/>
                      <w:marRight w:val="0"/>
                      <w:marTop w:val="0"/>
                      <w:marBottom w:val="0"/>
                      <w:divBdr>
                        <w:top w:val="none" w:sz="0" w:space="0" w:color="auto"/>
                        <w:left w:val="none" w:sz="0" w:space="0" w:color="auto"/>
                        <w:bottom w:val="none" w:sz="0" w:space="0" w:color="auto"/>
                        <w:right w:val="none" w:sz="0" w:space="0" w:color="auto"/>
                      </w:divBdr>
                    </w:div>
                  </w:divsChild>
                </w:div>
                <w:div w:id="2138529068">
                  <w:marLeft w:val="0"/>
                  <w:marRight w:val="0"/>
                  <w:marTop w:val="0"/>
                  <w:marBottom w:val="0"/>
                  <w:divBdr>
                    <w:top w:val="none" w:sz="0" w:space="0" w:color="auto"/>
                    <w:left w:val="none" w:sz="0" w:space="0" w:color="auto"/>
                    <w:bottom w:val="none" w:sz="0" w:space="0" w:color="auto"/>
                    <w:right w:val="none" w:sz="0" w:space="0" w:color="auto"/>
                  </w:divBdr>
                  <w:divsChild>
                    <w:div w:id="237525065">
                      <w:marLeft w:val="0"/>
                      <w:marRight w:val="0"/>
                      <w:marTop w:val="0"/>
                      <w:marBottom w:val="0"/>
                      <w:divBdr>
                        <w:top w:val="none" w:sz="0" w:space="0" w:color="auto"/>
                        <w:left w:val="none" w:sz="0" w:space="0" w:color="auto"/>
                        <w:bottom w:val="none" w:sz="0" w:space="0" w:color="auto"/>
                        <w:right w:val="none" w:sz="0" w:space="0" w:color="auto"/>
                      </w:divBdr>
                    </w:div>
                  </w:divsChild>
                </w:div>
                <w:div w:id="1046560746">
                  <w:marLeft w:val="0"/>
                  <w:marRight w:val="0"/>
                  <w:marTop w:val="0"/>
                  <w:marBottom w:val="0"/>
                  <w:divBdr>
                    <w:top w:val="none" w:sz="0" w:space="0" w:color="auto"/>
                    <w:left w:val="none" w:sz="0" w:space="0" w:color="auto"/>
                    <w:bottom w:val="none" w:sz="0" w:space="0" w:color="auto"/>
                    <w:right w:val="none" w:sz="0" w:space="0" w:color="auto"/>
                  </w:divBdr>
                  <w:divsChild>
                    <w:div w:id="203877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112185">
      <w:bodyDiv w:val="1"/>
      <w:marLeft w:val="0"/>
      <w:marRight w:val="0"/>
      <w:marTop w:val="0"/>
      <w:marBottom w:val="0"/>
      <w:divBdr>
        <w:top w:val="none" w:sz="0" w:space="0" w:color="auto"/>
        <w:left w:val="none" w:sz="0" w:space="0" w:color="auto"/>
        <w:bottom w:val="none" w:sz="0" w:space="0" w:color="auto"/>
        <w:right w:val="none" w:sz="0" w:space="0" w:color="auto"/>
      </w:divBdr>
    </w:div>
    <w:div w:id="502860613">
      <w:bodyDiv w:val="1"/>
      <w:marLeft w:val="0"/>
      <w:marRight w:val="0"/>
      <w:marTop w:val="0"/>
      <w:marBottom w:val="0"/>
      <w:divBdr>
        <w:top w:val="none" w:sz="0" w:space="0" w:color="auto"/>
        <w:left w:val="none" w:sz="0" w:space="0" w:color="auto"/>
        <w:bottom w:val="none" w:sz="0" w:space="0" w:color="auto"/>
        <w:right w:val="none" w:sz="0" w:space="0" w:color="auto"/>
      </w:divBdr>
    </w:div>
    <w:div w:id="879241402">
      <w:bodyDiv w:val="1"/>
      <w:marLeft w:val="0"/>
      <w:marRight w:val="0"/>
      <w:marTop w:val="0"/>
      <w:marBottom w:val="0"/>
      <w:divBdr>
        <w:top w:val="none" w:sz="0" w:space="0" w:color="auto"/>
        <w:left w:val="none" w:sz="0" w:space="0" w:color="auto"/>
        <w:bottom w:val="none" w:sz="0" w:space="0" w:color="auto"/>
        <w:right w:val="none" w:sz="0" w:space="0" w:color="auto"/>
      </w:divBdr>
      <w:divsChild>
        <w:div w:id="390688837">
          <w:marLeft w:val="3150"/>
          <w:marRight w:val="0"/>
          <w:marTop w:val="525"/>
          <w:marBottom w:val="525"/>
          <w:divBdr>
            <w:top w:val="none" w:sz="0" w:space="0" w:color="auto"/>
            <w:left w:val="none" w:sz="0" w:space="0" w:color="auto"/>
            <w:bottom w:val="none" w:sz="0" w:space="0" w:color="auto"/>
            <w:right w:val="none" w:sz="0" w:space="0" w:color="auto"/>
          </w:divBdr>
          <w:divsChild>
            <w:div w:id="196145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747074">
      <w:bodyDiv w:val="1"/>
      <w:marLeft w:val="0"/>
      <w:marRight w:val="0"/>
      <w:marTop w:val="0"/>
      <w:marBottom w:val="0"/>
      <w:divBdr>
        <w:top w:val="none" w:sz="0" w:space="0" w:color="auto"/>
        <w:left w:val="none" w:sz="0" w:space="0" w:color="auto"/>
        <w:bottom w:val="none" w:sz="0" w:space="0" w:color="auto"/>
        <w:right w:val="none" w:sz="0" w:space="0" w:color="auto"/>
      </w:divBdr>
      <w:divsChild>
        <w:div w:id="1616057657">
          <w:marLeft w:val="0"/>
          <w:marRight w:val="0"/>
          <w:marTop w:val="0"/>
          <w:marBottom w:val="0"/>
          <w:divBdr>
            <w:top w:val="none" w:sz="0" w:space="0" w:color="auto"/>
            <w:left w:val="none" w:sz="0" w:space="0" w:color="auto"/>
            <w:bottom w:val="none" w:sz="0" w:space="0" w:color="auto"/>
            <w:right w:val="none" w:sz="0" w:space="0" w:color="auto"/>
          </w:divBdr>
          <w:divsChild>
            <w:div w:id="491606504">
              <w:marLeft w:val="0"/>
              <w:marRight w:val="0"/>
              <w:marTop w:val="0"/>
              <w:marBottom w:val="0"/>
              <w:divBdr>
                <w:top w:val="none" w:sz="0" w:space="0" w:color="auto"/>
                <w:left w:val="none" w:sz="0" w:space="0" w:color="auto"/>
                <w:bottom w:val="none" w:sz="0" w:space="0" w:color="auto"/>
                <w:right w:val="none" w:sz="0" w:space="0" w:color="auto"/>
              </w:divBdr>
              <w:divsChild>
                <w:div w:id="483739908">
                  <w:marLeft w:val="0"/>
                  <w:marRight w:val="0"/>
                  <w:marTop w:val="0"/>
                  <w:marBottom w:val="0"/>
                  <w:divBdr>
                    <w:top w:val="none" w:sz="0" w:space="0" w:color="auto"/>
                    <w:left w:val="none" w:sz="0" w:space="0" w:color="auto"/>
                    <w:bottom w:val="none" w:sz="0" w:space="0" w:color="auto"/>
                    <w:right w:val="none" w:sz="0" w:space="0" w:color="auto"/>
                  </w:divBdr>
                  <w:divsChild>
                    <w:div w:id="1062296173">
                      <w:marLeft w:val="0"/>
                      <w:marRight w:val="0"/>
                      <w:marTop w:val="0"/>
                      <w:marBottom w:val="0"/>
                      <w:divBdr>
                        <w:top w:val="none" w:sz="0" w:space="0" w:color="auto"/>
                        <w:left w:val="none" w:sz="0" w:space="0" w:color="auto"/>
                        <w:bottom w:val="none" w:sz="0" w:space="0" w:color="auto"/>
                        <w:right w:val="none" w:sz="0" w:space="0" w:color="auto"/>
                      </w:divBdr>
                    </w:div>
                  </w:divsChild>
                </w:div>
                <w:div w:id="815562516">
                  <w:marLeft w:val="0"/>
                  <w:marRight w:val="0"/>
                  <w:marTop w:val="0"/>
                  <w:marBottom w:val="0"/>
                  <w:divBdr>
                    <w:top w:val="none" w:sz="0" w:space="0" w:color="auto"/>
                    <w:left w:val="none" w:sz="0" w:space="0" w:color="auto"/>
                    <w:bottom w:val="none" w:sz="0" w:space="0" w:color="auto"/>
                    <w:right w:val="none" w:sz="0" w:space="0" w:color="auto"/>
                  </w:divBdr>
                  <w:divsChild>
                    <w:div w:id="1111900913">
                      <w:marLeft w:val="0"/>
                      <w:marRight w:val="0"/>
                      <w:marTop w:val="0"/>
                      <w:marBottom w:val="0"/>
                      <w:divBdr>
                        <w:top w:val="none" w:sz="0" w:space="0" w:color="auto"/>
                        <w:left w:val="none" w:sz="0" w:space="0" w:color="auto"/>
                        <w:bottom w:val="none" w:sz="0" w:space="0" w:color="auto"/>
                        <w:right w:val="none" w:sz="0" w:space="0" w:color="auto"/>
                      </w:divBdr>
                    </w:div>
                  </w:divsChild>
                </w:div>
                <w:div w:id="2054382129">
                  <w:marLeft w:val="0"/>
                  <w:marRight w:val="0"/>
                  <w:marTop w:val="0"/>
                  <w:marBottom w:val="0"/>
                  <w:divBdr>
                    <w:top w:val="none" w:sz="0" w:space="0" w:color="auto"/>
                    <w:left w:val="none" w:sz="0" w:space="0" w:color="auto"/>
                    <w:bottom w:val="none" w:sz="0" w:space="0" w:color="auto"/>
                    <w:right w:val="none" w:sz="0" w:space="0" w:color="auto"/>
                  </w:divBdr>
                  <w:divsChild>
                    <w:div w:id="1108894006">
                      <w:marLeft w:val="0"/>
                      <w:marRight w:val="0"/>
                      <w:marTop w:val="0"/>
                      <w:marBottom w:val="0"/>
                      <w:divBdr>
                        <w:top w:val="none" w:sz="0" w:space="0" w:color="auto"/>
                        <w:left w:val="none" w:sz="0" w:space="0" w:color="auto"/>
                        <w:bottom w:val="none" w:sz="0" w:space="0" w:color="auto"/>
                        <w:right w:val="none" w:sz="0" w:space="0" w:color="auto"/>
                      </w:divBdr>
                    </w:div>
                  </w:divsChild>
                </w:div>
                <w:div w:id="559898832">
                  <w:marLeft w:val="0"/>
                  <w:marRight w:val="0"/>
                  <w:marTop w:val="0"/>
                  <w:marBottom w:val="0"/>
                  <w:divBdr>
                    <w:top w:val="none" w:sz="0" w:space="0" w:color="auto"/>
                    <w:left w:val="none" w:sz="0" w:space="0" w:color="auto"/>
                    <w:bottom w:val="none" w:sz="0" w:space="0" w:color="auto"/>
                    <w:right w:val="none" w:sz="0" w:space="0" w:color="auto"/>
                  </w:divBdr>
                  <w:divsChild>
                    <w:div w:id="15769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517494">
      <w:bodyDiv w:val="1"/>
      <w:marLeft w:val="0"/>
      <w:marRight w:val="0"/>
      <w:marTop w:val="0"/>
      <w:marBottom w:val="0"/>
      <w:divBdr>
        <w:top w:val="none" w:sz="0" w:space="0" w:color="auto"/>
        <w:left w:val="none" w:sz="0" w:space="0" w:color="auto"/>
        <w:bottom w:val="none" w:sz="0" w:space="0" w:color="auto"/>
        <w:right w:val="none" w:sz="0" w:space="0" w:color="auto"/>
      </w:divBdr>
    </w:div>
    <w:div w:id="1156607935">
      <w:bodyDiv w:val="1"/>
      <w:marLeft w:val="0"/>
      <w:marRight w:val="0"/>
      <w:marTop w:val="0"/>
      <w:marBottom w:val="0"/>
      <w:divBdr>
        <w:top w:val="none" w:sz="0" w:space="0" w:color="auto"/>
        <w:left w:val="none" w:sz="0" w:space="0" w:color="auto"/>
        <w:bottom w:val="none" w:sz="0" w:space="0" w:color="auto"/>
        <w:right w:val="none" w:sz="0" w:space="0" w:color="auto"/>
      </w:divBdr>
    </w:div>
    <w:div w:id="1181815636">
      <w:bodyDiv w:val="1"/>
      <w:marLeft w:val="0"/>
      <w:marRight w:val="0"/>
      <w:marTop w:val="0"/>
      <w:marBottom w:val="0"/>
      <w:divBdr>
        <w:top w:val="none" w:sz="0" w:space="0" w:color="auto"/>
        <w:left w:val="none" w:sz="0" w:space="0" w:color="auto"/>
        <w:bottom w:val="none" w:sz="0" w:space="0" w:color="auto"/>
        <w:right w:val="none" w:sz="0" w:space="0" w:color="auto"/>
      </w:divBdr>
      <w:divsChild>
        <w:div w:id="1438594951">
          <w:marLeft w:val="0"/>
          <w:marRight w:val="0"/>
          <w:marTop w:val="0"/>
          <w:marBottom w:val="0"/>
          <w:divBdr>
            <w:top w:val="none" w:sz="0" w:space="0" w:color="auto"/>
            <w:left w:val="none" w:sz="0" w:space="0" w:color="auto"/>
            <w:bottom w:val="none" w:sz="0" w:space="0" w:color="auto"/>
            <w:right w:val="none" w:sz="0" w:space="0" w:color="auto"/>
          </w:divBdr>
          <w:divsChild>
            <w:div w:id="1351103861">
              <w:marLeft w:val="0"/>
              <w:marRight w:val="0"/>
              <w:marTop w:val="0"/>
              <w:marBottom w:val="0"/>
              <w:divBdr>
                <w:top w:val="none" w:sz="0" w:space="0" w:color="auto"/>
                <w:left w:val="none" w:sz="0" w:space="0" w:color="auto"/>
                <w:bottom w:val="none" w:sz="0" w:space="0" w:color="auto"/>
                <w:right w:val="none" w:sz="0" w:space="0" w:color="auto"/>
              </w:divBdr>
              <w:divsChild>
                <w:div w:id="1728532190">
                  <w:marLeft w:val="0"/>
                  <w:marRight w:val="0"/>
                  <w:marTop w:val="0"/>
                  <w:marBottom w:val="0"/>
                  <w:divBdr>
                    <w:top w:val="none" w:sz="0" w:space="0" w:color="auto"/>
                    <w:left w:val="none" w:sz="0" w:space="0" w:color="auto"/>
                    <w:bottom w:val="none" w:sz="0" w:space="0" w:color="auto"/>
                    <w:right w:val="none" w:sz="0" w:space="0" w:color="auto"/>
                  </w:divBdr>
                  <w:divsChild>
                    <w:div w:id="1560704114">
                      <w:marLeft w:val="0"/>
                      <w:marRight w:val="0"/>
                      <w:marTop w:val="0"/>
                      <w:marBottom w:val="0"/>
                      <w:divBdr>
                        <w:top w:val="none" w:sz="0" w:space="0" w:color="auto"/>
                        <w:left w:val="none" w:sz="0" w:space="0" w:color="auto"/>
                        <w:bottom w:val="none" w:sz="0" w:space="0" w:color="auto"/>
                        <w:right w:val="none" w:sz="0" w:space="0" w:color="auto"/>
                      </w:divBdr>
                    </w:div>
                  </w:divsChild>
                </w:div>
                <w:div w:id="320235950">
                  <w:marLeft w:val="0"/>
                  <w:marRight w:val="0"/>
                  <w:marTop w:val="0"/>
                  <w:marBottom w:val="0"/>
                  <w:divBdr>
                    <w:top w:val="none" w:sz="0" w:space="0" w:color="auto"/>
                    <w:left w:val="none" w:sz="0" w:space="0" w:color="auto"/>
                    <w:bottom w:val="none" w:sz="0" w:space="0" w:color="auto"/>
                    <w:right w:val="none" w:sz="0" w:space="0" w:color="auto"/>
                  </w:divBdr>
                  <w:divsChild>
                    <w:div w:id="7217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915">
      <w:bodyDiv w:val="1"/>
      <w:marLeft w:val="0"/>
      <w:marRight w:val="0"/>
      <w:marTop w:val="0"/>
      <w:marBottom w:val="0"/>
      <w:divBdr>
        <w:top w:val="none" w:sz="0" w:space="0" w:color="auto"/>
        <w:left w:val="none" w:sz="0" w:space="0" w:color="auto"/>
        <w:bottom w:val="none" w:sz="0" w:space="0" w:color="auto"/>
        <w:right w:val="none" w:sz="0" w:space="0" w:color="auto"/>
      </w:divBdr>
      <w:divsChild>
        <w:div w:id="1360818446">
          <w:marLeft w:val="0"/>
          <w:marRight w:val="0"/>
          <w:marTop w:val="0"/>
          <w:marBottom w:val="0"/>
          <w:divBdr>
            <w:top w:val="none" w:sz="0" w:space="0" w:color="auto"/>
            <w:left w:val="none" w:sz="0" w:space="0" w:color="auto"/>
            <w:bottom w:val="none" w:sz="0" w:space="0" w:color="auto"/>
            <w:right w:val="none" w:sz="0" w:space="0" w:color="auto"/>
          </w:divBdr>
          <w:divsChild>
            <w:div w:id="1351907455">
              <w:marLeft w:val="0"/>
              <w:marRight w:val="0"/>
              <w:marTop w:val="0"/>
              <w:marBottom w:val="0"/>
              <w:divBdr>
                <w:top w:val="none" w:sz="0" w:space="0" w:color="auto"/>
                <w:left w:val="none" w:sz="0" w:space="0" w:color="auto"/>
                <w:bottom w:val="none" w:sz="0" w:space="0" w:color="auto"/>
                <w:right w:val="none" w:sz="0" w:space="0" w:color="auto"/>
              </w:divBdr>
              <w:divsChild>
                <w:div w:id="906377565">
                  <w:marLeft w:val="0"/>
                  <w:marRight w:val="0"/>
                  <w:marTop w:val="0"/>
                  <w:marBottom w:val="0"/>
                  <w:divBdr>
                    <w:top w:val="none" w:sz="0" w:space="0" w:color="auto"/>
                    <w:left w:val="none" w:sz="0" w:space="0" w:color="auto"/>
                    <w:bottom w:val="none" w:sz="0" w:space="0" w:color="auto"/>
                    <w:right w:val="none" w:sz="0" w:space="0" w:color="auto"/>
                  </w:divBdr>
                  <w:divsChild>
                    <w:div w:id="187774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4688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org/press/en/2019/gaef3516.doc.htm" TargetMode="External"/><Relationship Id="rId18" Type="http://schemas.openxmlformats.org/officeDocument/2006/relationships/hyperlink" Target="https://interagencystandingcommittee.org/system/files/legacy_files/Gender%20Alert%20Philippines%20November%202013%20IASC%20Gender%20SWG%2011%2018%202013.pdf" TargetMode="External"/><Relationship Id="rId26" Type="http://schemas.openxmlformats.org/officeDocument/2006/relationships/hyperlink" Target="https://www.livescience.com/55129-how-heat-waves-kill-so-quickly.html" TargetMode="External"/><Relationship Id="rId39" Type="http://schemas.openxmlformats.org/officeDocument/2006/relationships/hyperlink" Target="https://www.npr.org/sections/coronavirus-live-updates/2020/04/01/825329399/moscow-launches-new-surveillance-app-to-track-residents-in-coronavirus-lockdown?t=1585910941227" TargetMode="External"/><Relationship Id="rId21" Type="http://schemas.openxmlformats.org/officeDocument/2006/relationships/hyperlink" Target="https://www.un.org/sustainabledevelopment/blog/2019/05/climate-justice/" TargetMode="External"/><Relationship Id="rId34" Type="http://schemas.openxmlformats.org/officeDocument/2006/relationships/hyperlink" Target="https://www.bsg.ox.ac.uk/research/research-projects/oxford-covid-19-government-response-tracker" TargetMode="External"/><Relationship Id="rId42" Type="http://schemas.openxmlformats.org/officeDocument/2006/relationships/hyperlink" Target="https://www.freightwaves.com/news/noaa-predicts-widespread-us-river-flooding-this-spr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sasterdays.calmatters.org/california-school-closures" TargetMode="External"/><Relationship Id="rId29" Type="http://schemas.openxmlformats.org/officeDocument/2006/relationships/hyperlink" Target="https://production-tcf.imgix.net/app/uploads/2016/02/29232740/kahlenbergf-1452183081-38.png?w=695&amp;h=695&amp;fit=max&amp;auto=format,compress&amp;q=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research/a-new-green-learning-agenda-approaches-to-quality-education-for-climate-action/" TargetMode="External"/><Relationship Id="rId24" Type="http://schemas.openxmlformats.org/officeDocument/2006/relationships/hyperlink" Target="http://siba-ese.unisalento.it/index.php/cpgp/article/view/21951" TargetMode="External"/><Relationship Id="rId32" Type="http://schemas.openxmlformats.org/officeDocument/2006/relationships/hyperlink" Target="https://play.google.com/store/books/details?id=7o1tA__v4xwC&amp;rdid=book-7o1tA__v4xwC&amp;rdot=1" TargetMode="External"/><Relationship Id="rId37" Type="http://schemas.openxmlformats.org/officeDocument/2006/relationships/hyperlink" Target="https://theconversation.com/why-you-need-to-get-involved-in-the-geoengineering-debate-now-85619" TargetMode="External"/><Relationship Id="rId40" Type="http://schemas.openxmlformats.org/officeDocument/2006/relationships/hyperlink" Target="https://www.theatlantic.com/international/archive/2020/04/europe-hungary-viktor-orban-coronavirus-covid19-democracy/609313/"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12climateaction.org/" TargetMode="External"/><Relationship Id="rId23" Type="http://schemas.openxmlformats.org/officeDocument/2006/relationships/hyperlink" Target="https://www.tandfonline.com/doi/pdf/10.1080/14733285.2013.848599" TargetMode="External"/><Relationship Id="rId28" Type="http://schemas.openxmlformats.org/officeDocument/2006/relationships/image" Target="media/image1.png"/><Relationship Id="rId36" Type="http://schemas.openxmlformats.org/officeDocument/2006/relationships/hyperlink" Target="https://www.theguardian.com/global-development/2019/may/16/one-day-disappear-tuvalu-sinking-islands-rising-seas-climate-change" TargetMode="External"/><Relationship Id="rId10" Type="http://schemas.openxmlformats.org/officeDocument/2006/relationships/hyperlink" Target="http://www.ecologyandsociety.org/vol18/iss1/art16/" TargetMode="External"/><Relationship Id="rId19" Type="http://schemas.openxmlformats.org/officeDocument/2006/relationships/hyperlink" Target="https://qz.com/970394/climate-change-has-created-a-new-generation-of-sex-trafficking-victims/" TargetMode="External"/><Relationship Id="rId31" Type="http://schemas.openxmlformats.org/officeDocument/2006/relationships/hyperlink" Target="http://www.jstor.org/stable/41839103.%20Accessed%2021%20June%202021" TargetMode="External"/><Relationship Id="rId44" Type="http://schemas.openxmlformats.org/officeDocument/2006/relationships/hyperlink" Target="https://climateandsecurity.org/a-security-threat-assessment-of-global-climate-change/" TargetMode="External"/><Relationship Id="rId4" Type="http://schemas.openxmlformats.org/officeDocument/2006/relationships/customXml" Target="../customXml/item4.xml"/><Relationship Id="rId9" Type="http://schemas.openxmlformats.org/officeDocument/2006/relationships/hyperlink" Target="https://www.drawdown.org/solutions/table-of-solutions" TargetMode="External"/><Relationship Id="rId14" Type="http://schemas.openxmlformats.org/officeDocument/2006/relationships/hyperlink" Target="https://unfccc.int/resource/docs/publications/cc_sids.pdf" TargetMode="External"/><Relationship Id="rId22" Type="http://schemas.openxmlformats.org/officeDocument/2006/relationships/hyperlink" Target="https://insights.careinternational.org.uk/publications/why-climate-justice-is-a-gender-justice-issue" TargetMode="External"/><Relationship Id="rId27" Type="http://schemas.openxmlformats.org/officeDocument/2006/relationships/hyperlink" Target="https://www.livescience.com/51990-sea-level-rise-unknowns.html" TargetMode="External"/><Relationship Id="rId30" Type="http://schemas.openxmlformats.org/officeDocument/2006/relationships/hyperlink" Target="https://www.tcf.org/bookstore/detail/why-labor-organizing-should-be-a-civil-right" TargetMode="External"/><Relationship Id="rId35" Type="http://schemas.openxmlformats.org/officeDocument/2006/relationships/hyperlink" Target="https://www.nytimes.com/2020/03/11/world/europe/coronavirus-leadership-trump.html" TargetMode="External"/><Relationship Id="rId43" Type="http://schemas.openxmlformats.org/officeDocument/2006/relationships/hyperlink" Target="https://www.washingtonpost.com/weather/2019/08/22/europe-see-third-major-heat-wave-this-year-temperatures-soar-france-scandinavi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sci.princeton.edu/tips/2020/8/15/racial-disparities-and-climate-change" TargetMode="External"/><Relationship Id="rId17" Type="http://schemas.openxmlformats.org/officeDocument/2006/relationships/hyperlink" Target="https://www.globalgiving.org/pfil/15562/Philippines_Haiyan_1_yr__November_2014.pdf" TargetMode="External"/><Relationship Id="rId25" Type="http://schemas.openxmlformats.org/officeDocument/2006/relationships/hyperlink" Target="https://www.livescience.com/57266-amazon-river.html" TargetMode="External"/><Relationship Id="rId33" Type="http://schemas.openxmlformats.org/officeDocument/2006/relationships/hyperlink" Target="https://climateandsecurity.org/a-security-threat-assessment-of-global-climate-change/" TargetMode="External"/><Relationship Id="rId38" Type="http://schemas.openxmlformats.org/officeDocument/2006/relationships/hyperlink" Target="https://www.aljazeera.com/news/2020/04/dead-duterte-warns-violating-lockdown-200401164531160.html" TargetMode="External"/><Relationship Id="rId46" Type="http://schemas.openxmlformats.org/officeDocument/2006/relationships/theme" Target="theme/theme1.xml"/><Relationship Id="rId20" Type="http://schemas.openxmlformats.org/officeDocument/2006/relationships/hyperlink" Target="https://elibrary.worldbank.org/doi/abs/10.1596/978-1-4648-0673-5_ch3" TargetMode="External"/><Relationship Id="rId41" Type="http://schemas.openxmlformats.org/officeDocument/2006/relationships/hyperlink" Target="https://www.theguardian.com/world/2020/mar/19/coronavirus-suspects-may-be-detained-under-uk-emergency-pow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ddenl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170</TotalTime>
  <Pages>21</Pages>
  <Words>12680</Words>
  <Characters>72282</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Edden T. Levy &lt;Student&gt;</cp:lastModifiedBy>
  <cp:revision>19</cp:revision>
  <dcterms:created xsi:type="dcterms:W3CDTF">2021-10-23T20:05:00Z</dcterms:created>
  <dcterms:modified xsi:type="dcterms:W3CDTF">2021-10-29T19:50:00Z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