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36F53" w14:textId="3FFE82EA" w:rsidR="008E41A1" w:rsidRDefault="008E41A1" w:rsidP="008E41A1">
      <w:pPr>
        <w:pStyle w:val="Heading1"/>
      </w:pPr>
      <w:r>
        <w:t>1NC R1</w:t>
      </w:r>
    </w:p>
    <w:p w14:paraId="21F118EF" w14:textId="39565F11" w:rsidR="008E41A1" w:rsidRPr="008E41A1" w:rsidRDefault="008E41A1" w:rsidP="008E41A1">
      <w:pPr>
        <w:pStyle w:val="Heading2"/>
      </w:pPr>
      <w:r>
        <w:lastRenderedPageBreak/>
        <w:t>1</w:t>
      </w:r>
    </w:p>
    <w:p w14:paraId="724C33ED" w14:textId="0C3F0870" w:rsidR="003B5D50" w:rsidRDefault="003B5D50" w:rsidP="003B5D50">
      <w:pPr>
        <w:pStyle w:val="Heading4"/>
      </w:pPr>
      <w:r>
        <w:t>Outer space is teeming with satellites, global positioning services, and space weapons to prime the world for dispossession. Satellite-run supply-chains materialize global colonial violence and reveal how logistics ties Empire to Capital in an ever-accelerating expansion heading for collapse, they miss the boat these are not only private capital but public capital that</w:t>
      </w:r>
      <w:r w:rsidRPr="007D5534">
        <w:rPr>
          <w:rFonts w:eastAsia="Times New Roman" w:cs="Arial"/>
        </w:rPr>
        <w:t xml:space="preserve"> </w:t>
      </w:r>
      <w:r>
        <w:rPr>
          <w:rFonts w:eastAsia="Times New Roman" w:cs="Arial"/>
        </w:rPr>
        <w:t xml:space="preserve">is </w:t>
      </w:r>
      <w:r w:rsidRPr="00E01957">
        <w:rPr>
          <w:rFonts w:eastAsia="Times New Roman" w:cs="Arial"/>
        </w:rPr>
        <w:t xml:space="preserve">a brutal edict that demands endless iterative self-improvement in the name of perfecting market conditions. This stokes the fantasy of “ethical” or “managed” capitalism, and at the level of debate, requires that participants internalize the logistical mandates of “argument refinement” in and as endless accumulation. The </w:t>
      </w:r>
      <w:proofErr w:type="spellStart"/>
      <w:r>
        <w:rPr>
          <w:rFonts w:eastAsia="Times New Roman" w:cs="Arial"/>
        </w:rPr>
        <w:t>Aff</w:t>
      </w:r>
      <w:proofErr w:type="spellEnd"/>
      <w:r w:rsidRPr="00E01957">
        <w:rPr>
          <w:rFonts w:eastAsia="Times New Roman" w:cs="Arial"/>
        </w:rPr>
        <w:t xml:space="preserve"> mystifies the blurring of public and private sectors so that both may be weaponized against the </w:t>
      </w:r>
      <w:r>
        <w:rPr>
          <w:rFonts w:eastAsia="Times New Roman" w:cs="Arial"/>
        </w:rPr>
        <w:t>racialized. For what is whiteness without space?</w:t>
      </w:r>
    </w:p>
    <w:p w14:paraId="70710587" w14:textId="77777777" w:rsidR="003B5D50" w:rsidRPr="003B6650" w:rsidRDefault="003B5D50" w:rsidP="003B5D50">
      <w:pPr>
        <w:spacing w:after="0" w:line="240" w:lineRule="auto"/>
        <w:rPr>
          <w:rFonts w:eastAsia="Times New Roman"/>
          <w:b/>
          <w:bCs/>
          <w:sz w:val="26"/>
          <w:szCs w:val="26"/>
        </w:rPr>
      </w:pPr>
      <w:bookmarkStart w:id="0" w:name="_Hlk87389051"/>
      <w:r w:rsidRPr="00E01957">
        <w:rPr>
          <w:rFonts w:eastAsia="Times New Roman"/>
          <w:b/>
          <w:bCs/>
          <w:sz w:val="26"/>
          <w:szCs w:val="26"/>
        </w:rPr>
        <w:t>Moten and Harney ‘</w:t>
      </w:r>
      <w:r>
        <w:rPr>
          <w:rFonts w:eastAsia="Times New Roman"/>
          <w:b/>
          <w:bCs/>
          <w:sz w:val="26"/>
          <w:szCs w:val="26"/>
        </w:rPr>
        <w:t>21</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w:t>
      </w:r>
      <w:r>
        <w:rPr>
          <w:rFonts w:eastAsia="Times New Roman"/>
          <w:sz w:val="20"/>
          <w:szCs w:val="20"/>
        </w:rPr>
        <w:t>)//Joey</w:t>
      </w:r>
      <w:bookmarkEnd w:id="0"/>
    </w:p>
    <w:p w14:paraId="3AEE04C1" w14:textId="77777777" w:rsidR="003B5D50" w:rsidRPr="00A177EE" w:rsidRDefault="003B5D50" w:rsidP="003B5D50">
      <w:pPr>
        <w:tabs>
          <w:tab w:val="left" w:pos="2400"/>
        </w:tabs>
        <w:rPr>
          <w:sz w:val="18"/>
          <w:szCs w:val="18"/>
        </w:rPr>
      </w:pPr>
      <w:r w:rsidRPr="00CD1443">
        <w:rPr>
          <w:u w:val="single"/>
        </w:rPr>
        <w:t xml:space="preserve">The moment you say </w:t>
      </w:r>
      <w:r w:rsidRPr="00CD1443">
        <w:rPr>
          <w:rFonts w:eastAsia="Arial"/>
          <w:b/>
          <w:u w:val="single"/>
        </w:rPr>
        <w:t>it is mine</w:t>
      </w:r>
      <w:r w:rsidRPr="00CD1443">
        <w:rPr>
          <w:u w:val="single"/>
        </w:rPr>
        <w:t xml:space="preserve"> because I worked on it and improved it, or you say that </w:t>
      </w:r>
      <w:r w:rsidRPr="00CD1443">
        <w:rPr>
          <w:rFonts w:eastAsia="Arial"/>
          <w:b/>
          <w:u w:val="single"/>
        </w:rPr>
        <w:t>I am me</w:t>
      </w:r>
      <w:r w:rsidRPr="00CD1443">
        <w:rPr>
          <w:u w:val="single"/>
        </w:rPr>
        <w:t xml:space="preserve"> because I worked on myself and improved myself, </w:t>
      </w:r>
      <w:r w:rsidRPr="00CD1443">
        <w:rPr>
          <w:rFonts w:eastAsia="Arial"/>
          <w:b/>
          <w:u w:val="single"/>
        </w:rPr>
        <w:t>you start a war</w:t>
      </w:r>
      <w:r w:rsidRPr="00CD1443">
        <w:rPr>
          <w:sz w:val="18"/>
          <w:szCs w:val="18"/>
        </w:rPr>
        <w:t xml:space="preserve">. And </w:t>
      </w:r>
      <w:r w:rsidRPr="00CD1443">
        <w:rPr>
          <w:u w:val="single"/>
        </w:rPr>
        <w:t xml:space="preserve">by misattributing the initiation of this war to nature, you then codify this war as </w:t>
      </w:r>
      <w:r w:rsidRPr="00A177EE">
        <w:rPr>
          <w:highlight w:val="green"/>
          <w:u w:val="single"/>
        </w:rPr>
        <w:t>the (anti)social contract</w:t>
      </w:r>
      <w:r w:rsidRPr="00A177EE">
        <w:rPr>
          <w:sz w:val="18"/>
          <w:szCs w:val="18"/>
        </w:rPr>
        <w:t>.</w:t>
      </w:r>
    </w:p>
    <w:p w14:paraId="58392B91" w14:textId="77777777" w:rsidR="003B5D50" w:rsidRPr="00A177EE" w:rsidRDefault="003B5D50" w:rsidP="003B5D50">
      <w:pPr>
        <w:tabs>
          <w:tab w:val="left" w:pos="2400"/>
        </w:tabs>
        <w:rPr>
          <w:sz w:val="18"/>
          <w:szCs w:val="18"/>
        </w:rPr>
      </w:pPr>
      <w:r w:rsidRPr="00A177EE">
        <w:rPr>
          <w:sz w:val="18"/>
          <w:szCs w:val="18"/>
        </w:rPr>
        <w:t xml:space="preserve">It is said that the (anti)social contract and the public sphere it creates is a reaction to feudalism and absolutism. But this is only half the story, and an inaccurate half at that. Perhaps </w:t>
      </w:r>
      <w:r w:rsidRPr="00A177EE">
        <w:rPr>
          <w:u w:val="single"/>
        </w:rPr>
        <w:t>it’s better to think of the (anti)social contract as emerging, as Angela Mitropoulos says, not in opposition to absolutism but as the democratization of sovereignty</w:t>
      </w:r>
      <w:r w:rsidRPr="00A177EE">
        <w:rPr>
          <w:sz w:val="18"/>
          <w:szCs w:val="18"/>
        </w:rPr>
        <w:t xml:space="preserve">. Even that might have had an inadvertently anarchic quality, as every man considered himself a king. But </w:t>
      </w:r>
      <w:r w:rsidRPr="00A177EE">
        <w:rPr>
          <w:rFonts w:eastAsia="Arial"/>
          <w:b/>
          <w:highlight w:val="green"/>
          <w:u w:val="single"/>
        </w:rPr>
        <w:t>the (anti) social contract</w:t>
      </w:r>
      <w:r w:rsidRPr="00A177EE">
        <w:rPr>
          <w:sz w:val="18"/>
          <w:szCs w:val="18"/>
        </w:rPr>
        <w:t xml:space="preserve"> not only reacts to, while also reflecting, absolutism, making every home/castle/hovel a hall of mirrors, it also </w:t>
      </w:r>
      <w:r w:rsidRPr="00A177EE">
        <w:rPr>
          <w:highlight w:val="green"/>
          <w:u w:val="single"/>
        </w:rPr>
        <w:t xml:space="preserve">emerges </w:t>
      </w:r>
      <w:proofErr w:type="gramStart"/>
      <w:r w:rsidRPr="00A177EE">
        <w:rPr>
          <w:highlight w:val="green"/>
          <w:u w:val="single"/>
        </w:rPr>
        <w:t>as a way to</w:t>
      </w:r>
      <w:proofErr w:type="gramEnd"/>
      <w:r w:rsidRPr="00A177EE">
        <w:rPr>
          <w:u w:val="single"/>
        </w:rPr>
        <w:t xml:space="preserve"> </w:t>
      </w:r>
      <w:r w:rsidRPr="00A177EE">
        <w:rPr>
          <w:rFonts w:eastAsia="Arial"/>
          <w:b/>
          <w:u w:val="single"/>
        </w:rPr>
        <w:t xml:space="preserve">explain and </w:t>
      </w:r>
      <w:r w:rsidRPr="00A177EE">
        <w:rPr>
          <w:rFonts w:eastAsia="Arial"/>
          <w:b/>
          <w:highlight w:val="green"/>
          <w:u w:val="single"/>
        </w:rPr>
        <w:t>justify the violence of</w:t>
      </w:r>
      <w:r w:rsidRPr="00A177EE">
        <w:rPr>
          <w:rFonts w:eastAsia="Arial"/>
          <w:b/>
          <w:u w:val="single"/>
        </w:rPr>
        <w:t xml:space="preserve"> European man</w:t>
      </w:r>
      <w:r w:rsidRPr="00A177EE">
        <w:rPr>
          <w:sz w:val="18"/>
          <w:szCs w:val="18"/>
        </w:rPr>
        <w:t xml:space="preserve">. </w:t>
      </w:r>
      <w:r w:rsidRPr="00A177EE">
        <w:rPr>
          <w:u w:val="single"/>
        </w:rPr>
        <w:t xml:space="preserve">Everyone from Adam Ferguson to Immanuel Kant tries to explain </w:t>
      </w:r>
      <w:r w:rsidRPr="00A177EE">
        <w:rPr>
          <w:rFonts w:eastAsia="Arial"/>
          <w:b/>
          <w:u w:val="single"/>
        </w:rPr>
        <w:t xml:space="preserve">why the Africans, Asians, and indigenous people being exterminated and enslaved </w:t>
      </w:r>
      <w:r w:rsidRPr="00CD1443">
        <w:rPr>
          <w:rFonts w:eastAsia="Arial"/>
          <w:b/>
          <w:u w:val="single"/>
        </w:rPr>
        <w:t>are so much less warlike than Europeans</w:t>
      </w:r>
      <w:r w:rsidRPr="00CD1443">
        <w:rPr>
          <w:sz w:val="18"/>
          <w:szCs w:val="18"/>
        </w:rPr>
        <w:t xml:space="preserve">. </w:t>
      </w:r>
      <w:r w:rsidRPr="00CD1443">
        <w:rPr>
          <w:u w:val="single"/>
        </w:rPr>
        <w:t xml:space="preserve">The Crusades </w:t>
      </w:r>
      <w:r w:rsidRPr="00CD1443">
        <w:rPr>
          <w:rFonts w:eastAsia="Arial"/>
          <w:b/>
          <w:u w:val="single"/>
        </w:rPr>
        <w:t>misled Europeans into believing their brutality was part of humanity rather than an exception</w:t>
      </w:r>
      <w:r w:rsidRPr="00CD1443">
        <w:rPr>
          <w:sz w:val="18"/>
          <w:szCs w:val="18"/>
        </w:rPr>
        <w:t xml:space="preserve">, even as religious war gave them a taste for blood that they could not ignore. </w:t>
      </w:r>
      <w:proofErr w:type="gramStart"/>
      <w:r w:rsidRPr="00CD1443">
        <w:rPr>
          <w:sz w:val="18"/>
          <w:szCs w:val="18"/>
        </w:rPr>
        <w:t>So</w:t>
      </w:r>
      <w:proofErr w:type="gramEnd"/>
      <w:r w:rsidRPr="00CD1443">
        <w:rPr>
          <w:sz w:val="18"/>
          <w:szCs w:val="18"/>
        </w:rPr>
        <w:t xml:space="preserve"> </w:t>
      </w:r>
      <w:r w:rsidRPr="00CD1443">
        <w:rPr>
          <w:u w:val="single"/>
        </w:rPr>
        <w:t>the (anti)social contract emerges</w:t>
      </w:r>
      <w:r w:rsidRPr="00CD1443">
        <w:rPr>
          <w:sz w:val="18"/>
          <w:szCs w:val="18"/>
        </w:rPr>
        <w:t xml:space="preserve"> less to confront absolutism than </w:t>
      </w:r>
      <w:r w:rsidRPr="00CD1443">
        <w:rPr>
          <w:u w:val="single"/>
        </w:rPr>
        <w:t xml:space="preserve">to </w:t>
      </w:r>
      <w:r w:rsidRPr="00CD1443">
        <w:rPr>
          <w:rFonts w:eastAsia="Arial"/>
          <w:b/>
          <w:u w:val="single"/>
        </w:rPr>
        <w:t>contain the obvious historical exceptionalism of European savagery</w:t>
      </w:r>
      <w:r w:rsidRPr="00CD1443">
        <w:rPr>
          <w:sz w:val="18"/>
          <w:szCs w:val="18"/>
        </w:rPr>
        <w:t xml:space="preserve">. Clearly </w:t>
      </w:r>
      <w:r w:rsidRPr="00CD1443">
        <w:rPr>
          <w:u w:val="single"/>
        </w:rPr>
        <w:t>the world could not be ordered around good and evil without some dire consequences for Europe</w:t>
      </w:r>
      <w:r w:rsidRPr="00CD1443">
        <w:rPr>
          <w:sz w:val="18"/>
          <w:szCs w:val="18"/>
        </w:rPr>
        <w:t xml:space="preserve">. </w:t>
      </w:r>
      <w:r w:rsidRPr="00CD1443">
        <w:rPr>
          <w:u w:val="single"/>
        </w:rPr>
        <w:t>Those who conceive of the (anti)social contract mistake the wars it instigates: wars of sovereigns against contractors</w:t>
      </w:r>
      <w:r w:rsidRPr="00CD1443">
        <w:rPr>
          <w:sz w:val="18"/>
          <w:szCs w:val="18"/>
        </w:rPr>
        <w:t xml:space="preserve">, and </w:t>
      </w:r>
      <w:r w:rsidRPr="00CD1443">
        <w:rPr>
          <w:u w:val="single"/>
        </w:rPr>
        <w:t>of contractors against each other, and of contractors against those</w:t>
      </w:r>
      <w:r w:rsidRPr="00CD1443">
        <w:rPr>
          <w:sz w:val="18"/>
          <w:szCs w:val="18"/>
        </w:rPr>
        <w:t xml:space="preserve"> whom </w:t>
      </w:r>
      <w:r w:rsidRPr="00CD1443">
        <w:rPr>
          <w:u w:val="single"/>
        </w:rPr>
        <w:t>Bryan Wagner describes as “</w:t>
      </w:r>
      <w:r w:rsidRPr="00CD1443">
        <w:rPr>
          <w:rFonts w:eastAsia="Arial"/>
          <w:b/>
          <w:u w:val="single"/>
        </w:rPr>
        <w:t>being subject to exchange without being a party to exchange</w:t>
      </w:r>
      <w:r w:rsidRPr="00CD1443">
        <w:rPr>
          <w:u w:val="single"/>
        </w:rPr>
        <w:t xml:space="preserve">,” </w:t>
      </w:r>
      <w:r w:rsidRPr="00CD1443">
        <w:rPr>
          <w:rFonts w:eastAsia="Arial"/>
          <w:b/>
          <w:u w:val="single"/>
        </w:rPr>
        <w:t>the ones who are not one</w:t>
      </w:r>
      <w:r w:rsidRPr="00CD1443">
        <w:rPr>
          <w:u w:val="single"/>
        </w:rPr>
        <w:t xml:space="preserve"> who are </w:t>
      </w:r>
      <w:r w:rsidRPr="00CD1443">
        <w:rPr>
          <w:rFonts w:eastAsia="Arial"/>
          <w:b/>
          <w:u w:val="single"/>
        </w:rPr>
        <w:t>innumerable</w:t>
      </w:r>
      <w:r w:rsidRPr="00CD1443">
        <w:rPr>
          <w:u w:val="single"/>
        </w:rPr>
        <w:t xml:space="preserve"> and </w:t>
      </w:r>
      <w:r w:rsidRPr="00CD1443">
        <w:rPr>
          <w:rFonts w:eastAsia="Arial"/>
          <w:b/>
          <w:u w:val="single"/>
        </w:rPr>
        <w:t>un(ac)countable</w:t>
      </w:r>
      <w:r w:rsidRPr="00CD1443">
        <w:rPr>
          <w:u w:val="single"/>
        </w:rPr>
        <w:t xml:space="preserve"> even in having been </w:t>
      </w:r>
      <w:r w:rsidRPr="00CD1443">
        <w:rPr>
          <w:rFonts w:eastAsia="Arial"/>
          <w:b/>
          <w:u w:val="single"/>
        </w:rPr>
        <w:t>accumulated</w:t>
      </w:r>
      <w:r w:rsidRPr="00CD1443">
        <w:rPr>
          <w:u w:val="single"/>
        </w:rPr>
        <w:t xml:space="preserve">, even in having been </w:t>
      </w:r>
      <w:r w:rsidRPr="00CD1443">
        <w:rPr>
          <w:rFonts w:eastAsia="Arial"/>
          <w:b/>
          <w:u w:val="single"/>
        </w:rPr>
        <w:t>financialized</w:t>
      </w:r>
      <w:r w:rsidRPr="00CD1443">
        <w:rPr>
          <w:sz w:val="18"/>
          <w:szCs w:val="18"/>
        </w:rPr>
        <w:t xml:space="preserve">.12 Perhaps, in this regard, </w:t>
      </w:r>
      <w:r w:rsidRPr="00CD1443">
        <w:rPr>
          <w:u w:val="single"/>
        </w:rPr>
        <w:t xml:space="preserve">it would be even better to think of the (anti)social contract as </w:t>
      </w:r>
      <w:r w:rsidRPr="00CD1443">
        <w:rPr>
          <w:rFonts w:eastAsia="Arial"/>
          <w:b/>
          <w:u w:val="single"/>
        </w:rPr>
        <w:t>emerging against a history of revolt</w:t>
      </w:r>
      <w:r w:rsidRPr="00CD1443">
        <w:rPr>
          <w:u w:val="single"/>
        </w:rPr>
        <w:t xml:space="preserve">: the </w:t>
      </w:r>
      <w:r w:rsidRPr="00CD1443">
        <w:rPr>
          <w:rFonts w:eastAsia="Arial"/>
          <w:b/>
          <w:u w:val="single"/>
        </w:rPr>
        <w:t>peasant revolts</w:t>
      </w:r>
      <w:r w:rsidRPr="00CD1443">
        <w:rPr>
          <w:u w:val="single"/>
        </w:rPr>
        <w:t xml:space="preserve"> that buried European feudalism, and which Robinson understands as “the socialist exchange” comprising </w:t>
      </w:r>
      <w:r w:rsidRPr="00CD1443">
        <w:rPr>
          <w:rFonts w:eastAsia="Arial"/>
          <w:b/>
          <w:u w:val="single"/>
        </w:rPr>
        <w:lastRenderedPageBreak/>
        <w:t>Marxism’s anthropological (under)ground</w:t>
      </w:r>
      <w:r w:rsidRPr="00CD1443">
        <w:rPr>
          <w:u w:val="single"/>
        </w:rPr>
        <w:t xml:space="preserve">, is </w:t>
      </w:r>
      <w:r w:rsidRPr="00CD1443">
        <w:rPr>
          <w:rFonts w:eastAsia="Arial"/>
          <w:b/>
          <w:u w:val="single"/>
        </w:rPr>
        <w:t>the revolt of nature</w:t>
      </w:r>
      <w:r w:rsidRPr="00CD1443">
        <w:rPr>
          <w:u w:val="single"/>
        </w:rPr>
        <w:t xml:space="preserve">, prosecuted by those who are </w:t>
      </w:r>
      <w:r w:rsidRPr="00CD1443">
        <w:rPr>
          <w:rFonts w:eastAsia="Arial"/>
          <w:b/>
          <w:u w:val="single"/>
        </w:rPr>
        <w:t>made to stand in for nature</w:t>
      </w:r>
      <w:r w:rsidRPr="00CD1443">
        <w:rPr>
          <w:u w:val="single"/>
        </w:rPr>
        <w:t xml:space="preserve">, having been </w:t>
      </w:r>
      <w:r w:rsidRPr="00CD1443">
        <w:rPr>
          <w:rFonts w:eastAsia="Arial"/>
          <w:b/>
          <w:u w:val="single"/>
        </w:rPr>
        <w:t>philosophically relegated to some essentially paradoxical state of nature</w:t>
      </w:r>
      <w:r w:rsidRPr="00CD1443">
        <w:rPr>
          <w:u w:val="single"/>
        </w:rPr>
        <w:t xml:space="preserve"> by the ones who seek to </w:t>
      </w:r>
      <w:r w:rsidRPr="00CD1443">
        <w:rPr>
          <w:rFonts w:eastAsia="Arial"/>
          <w:b/>
          <w:u w:val="single"/>
        </w:rPr>
        <w:t>engineer nature’s subordination to and within the socioecological disaster of improvement</w:t>
      </w:r>
      <w:r w:rsidRPr="00CD1443">
        <w:rPr>
          <w:sz w:val="18"/>
          <w:szCs w:val="18"/>
        </w:rPr>
        <w:t>.</w:t>
      </w:r>
    </w:p>
    <w:p w14:paraId="24493025" w14:textId="77777777" w:rsidR="003B5D50" w:rsidRPr="00CD1443" w:rsidRDefault="003B5D50" w:rsidP="003B5D50">
      <w:pPr>
        <w:tabs>
          <w:tab w:val="left" w:pos="2400"/>
        </w:tabs>
        <w:rPr>
          <w:sz w:val="18"/>
          <w:szCs w:val="18"/>
        </w:rPr>
      </w:pPr>
      <w:r w:rsidRPr="00A177EE">
        <w:rPr>
          <w:sz w:val="18"/>
          <w:szCs w:val="18"/>
        </w:rPr>
        <w:t xml:space="preserve">This is to say, again, that </w:t>
      </w:r>
      <w:r w:rsidRPr="00A177EE">
        <w:rPr>
          <w:u w:val="single"/>
        </w:rPr>
        <w:t xml:space="preserve">the political half of the story, in which the social contract is understood as improvement rather than its </w:t>
      </w:r>
      <w:proofErr w:type="spellStart"/>
      <w:r w:rsidRPr="00A177EE">
        <w:rPr>
          <w:rFonts w:eastAsia="Arial"/>
          <w:b/>
          <w:u w:val="single"/>
        </w:rPr>
        <w:t>ge</w:t>
      </w:r>
      <w:proofErr w:type="spellEnd"/>
      <w:r w:rsidRPr="00A177EE">
        <w:rPr>
          <w:rFonts w:eastAsia="Arial"/>
          <w:b/>
          <w:u w:val="single"/>
        </w:rPr>
        <w:t>(n)</w:t>
      </w:r>
      <w:proofErr w:type="spellStart"/>
      <w:r w:rsidRPr="00A177EE">
        <w:rPr>
          <w:rFonts w:eastAsia="Arial"/>
          <w:b/>
          <w:u w:val="single"/>
        </w:rPr>
        <w:t>ocidal</w:t>
      </w:r>
      <w:proofErr w:type="spellEnd"/>
      <w:r w:rsidRPr="00A177EE">
        <w:rPr>
          <w:rFonts w:eastAsia="Arial"/>
          <w:b/>
          <w:u w:val="single"/>
        </w:rPr>
        <w:t xml:space="preserve"> imposition</w:t>
      </w:r>
      <w:r w:rsidRPr="00A177EE">
        <w:rPr>
          <w:u w:val="single"/>
        </w:rPr>
        <w:t>, is wrong and incomplete</w:t>
      </w:r>
      <w:r w:rsidRPr="00A177EE">
        <w:rPr>
          <w:sz w:val="18"/>
          <w:szCs w:val="18"/>
        </w:rPr>
        <w:t xml:space="preserve">. </w:t>
      </w:r>
      <w:r w:rsidRPr="00A177EE">
        <w:rPr>
          <w:highlight w:val="green"/>
          <w:u w:val="single"/>
        </w:rPr>
        <w:t xml:space="preserve">The (anti)social contract is </w:t>
      </w:r>
      <w:r w:rsidRPr="00A177EE">
        <w:rPr>
          <w:u w:val="single"/>
        </w:rPr>
        <w:t xml:space="preserve">not only a political theory but also </w:t>
      </w:r>
      <w:r w:rsidRPr="00A177EE">
        <w:rPr>
          <w:rFonts w:eastAsia="Arial"/>
          <w:b/>
          <w:highlight w:val="green"/>
          <w:u w:val="single"/>
        </w:rPr>
        <w:t>an economic practice</w:t>
      </w:r>
      <w:r w:rsidRPr="00A177EE">
        <w:rPr>
          <w:highlight w:val="green"/>
          <w:u w:val="single"/>
        </w:rPr>
        <w:t xml:space="preserve">: </w:t>
      </w:r>
      <w:r w:rsidRPr="00A177EE">
        <w:rPr>
          <w:u w:val="single"/>
        </w:rPr>
        <w:t xml:space="preserve">the practice </w:t>
      </w:r>
      <w:r w:rsidRPr="00A177EE">
        <w:rPr>
          <w:highlight w:val="green"/>
          <w:u w:val="single"/>
        </w:rPr>
        <w:t xml:space="preserve">of </w:t>
      </w:r>
      <w:r w:rsidRPr="00A177EE">
        <w:rPr>
          <w:u w:val="single"/>
        </w:rPr>
        <w:t xml:space="preserve">the </w:t>
      </w:r>
      <w:r w:rsidRPr="00A177EE">
        <w:rPr>
          <w:rFonts w:eastAsia="Arial"/>
          <w:b/>
          <w:highlight w:val="green"/>
          <w:u w:val="single"/>
        </w:rPr>
        <w:t xml:space="preserve">juridical regulation and </w:t>
      </w:r>
      <w:proofErr w:type="spellStart"/>
      <w:r w:rsidRPr="00A177EE">
        <w:rPr>
          <w:rFonts w:eastAsia="Arial"/>
          <w:b/>
          <w:highlight w:val="green"/>
          <w:u w:val="single"/>
        </w:rPr>
        <w:t>antisocialization</w:t>
      </w:r>
      <w:proofErr w:type="spellEnd"/>
      <w:r w:rsidRPr="00A177EE">
        <w:rPr>
          <w:rFonts w:eastAsia="Arial"/>
          <w:b/>
          <w:highlight w:val="green"/>
          <w:u w:val="single"/>
        </w:rPr>
        <w:t xml:space="preserve"> </w:t>
      </w:r>
      <w:r w:rsidRPr="00A177EE">
        <w:rPr>
          <w:rFonts w:eastAsia="Arial"/>
          <w:b/>
          <w:u w:val="single"/>
        </w:rPr>
        <w:t xml:space="preserve">of </w:t>
      </w:r>
      <w:r w:rsidRPr="00A177EE">
        <w:rPr>
          <w:rFonts w:eastAsia="Arial"/>
          <w:b/>
          <w:highlight w:val="green"/>
          <w:u w:val="single"/>
        </w:rPr>
        <w:t>exchange</w:t>
      </w:r>
      <w:r w:rsidRPr="00A177EE">
        <w:rPr>
          <w:u w:val="single"/>
        </w:rPr>
        <w:t xml:space="preserve"> in the imposition of improvement</w:t>
      </w:r>
      <w:r w:rsidRPr="00A177EE">
        <w:rPr>
          <w:sz w:val="18"/>
          <w:szCs w:val="18"/>
        </w:rPr>
        <w:t xml:space="preserve">. In particular, </w:t>
      </w:r>
      <w:r w:rsidRPr="00A177EE">
        <w:rPr>
          <w:u w:val="single"/>
        </w:rPr>
        <w:t xml:space="preserve">the social contract specified the </w:t>
      </w:r>
      <w:r w:rsidRPr="00A177EE">
        <w:rPr>
          <w:rFonts w:eastAsia="Arial"/>
          <w:b/>
          <w:u w:val="single"/>
        </w:rPr>
        <w:t>individuation of its parties</w:t>
      </w:r>
      <w:r w:rsidRPr="00A177EE">
        <w:rPr>
          <w:sz w:val="18"/>
          <w:szCs w:val="18"/>
        </w:rPr>
        <w:t xml:space="preserve">. </w:t>
      </w:r>
      <w:r w:rsidRPr="00A177EE">
        <w:rPr>
          <w:u w:val="single"/>
        </w:rPr>
        <w:t xml:space="preserve">Individuals now must be formed </w:t>
      </w:r>
      <w:proofErr w:type="gramStart"/>
      <w:r w:rsidRPr="00A177EE">
        <w:rPr>
          <w:u w:val="single"/>
        </w:rPr>
        <w:t>in order to</w:t>
      </w:r>
      <w:proofErr w:type="gramEnd"/>
      <w:r w:rsidRPr="00A177EE">
        <w:rPr>
          <w:u w:val="single"/>
        </w:rPr>
        <w:t xml:space="preserve"> enter into contract</w:t>
      </w:r>
      <w:r w:rsidRPr="00A177EE">
        <w:rPr>
          <w:sz w:val="18"/>
          <w:szCs w:val="18"/>
        </w:rPr>
        <w:t xml:space="preserve">. And </w:t>
      </w:r>
      <w:r w:rsidRPr="00A177EE">
        <w:rPr>
          <w:rFonts w:eastAsia="Arial"/>
          <w:b/>
          <w:highlight w:val="green"/>
          <w:u w:val="single"/>
        </w:rPr>
        <w:t>the economic contract emerges</w:t>
      </w:r>
      <w:r w:rsidRPr="00A177EE">
        <w:rPr>
          <w:sz w:val="18"/>
          <w:szCs w:val="18"/>
        </w:rPr>
        <w:t xml:space="preserve"> not in exchange but </w:t>
      </w:r>
      <w:r w:rsidRPr="00A177EE">
        <w:rPr>
          <w:rFonts w:eastAsia="Arial"/>
          <w:b/>
          <w:highlight w:val="green"/>
          <w:u w:val="single"/>
        </w:rPr>
        <w:t>from the idea that ownership derives from improvement</w:t>
      </w:r>
      <w:r w:rsidRPr="00A177EE">
        <w:rPr>
          <w:sz w:val="18"/>
          <w:szCs w:val="18"/>
        </w:rPr>
        <w:t xml:space="preserve">. As a result, it is not simply the individual, but rather </w:t>
      </w:r>
      <w:r w:rsidRPr="00A177EE">
        <w:rPr>
          <w:rFonts w:eastAsia="Arial"/>
          <w:b/>
          <w:u w:val="single"/>
        </w:rPr>
        <w:t>the individual capable of self-improvement</w:t>
      </w:r>
      <w:r w:rsidRPr="00A177EE">
        <w:rPr>
          <w:sz w:val="18"/>
          <w:szCs w:val="18"/>
        </w:rPr>
        <w:t xml:space="preserve">, who </w:t>
      </w:r>
      <w:r w:rsidRPr="00A177EE">
        <w:rPr>
          <w:u w:val="single"/>
        </w:rPr>
        <w:t xml:space="preserve">must and can </w:t>
      </w:r>
      <w:proofErr w:type="gramStart"/>
      <w:r w:rsidRPr="00A177EE">
        <w:rPr>
          <w:u w:val="single"/>
        </w:rPr>
        <w:t>enter into</w:t>
      </w:r>
      <w:proofErr w:type="gramEnd"/>
      <w:r w:rsidRPr="00A177EE">
        <w:rPr>
          <w:u w:val="single"/>
        </w:rPr>
        <w:t xml:space="preserve"> the contract</w:t>
      </w:r>
      <w:r w:rsidRPr="00A177EE">
        <w:rPr>
          <w:sz w:val="18"/>
          <w:szCs w:val="18"/>
        </w:rPr>
        <w:t xml:space="preserve">. </w:t>
      </w:r>
      <w:r w:rsidRPr="00A177EE">
        <w:rPr>
          <w:rFonts w:eastAsia="Arial"/>
          <w:b/>
          <w:u w:val="single"/>
        </w:rPr>
        <w:t>The self-improving individual</w:t>
      </w:r>
      <w:r w:rsidRPr="00A177EE">
        <w:rPr>
          <w:u w:val="single"/>
        </w:rPr>
        <w:t xml:space="preserve"> can also be thought of as the </w:t>
      </w:r>
      <w:r w:rsidRPr="00A177EE">
        <w:rPr>
          <w:rFonts w:eastAsia="Arial"/>
          <w:b/>
          <w:u w:val="single"/>
        </w:rPr>
        <w:t>self-accumulating individual</w:t>
      </w:r>
      <w:r w:rsidRPr="00A177EE">
        <w:rPr>
          <w:sz w:val="18"/>
          <w:szCs w:val="18"/>
        </w:rPr>
        <w:t xml:space="preserve">: not possessive (this is stasis without movement), not acquiring (this still bears the trace of anarchic exchange), but self-accumulating – </w:t>
      </w:r>
      <w:r w:rsidRPr="00A177EE">
        <w:rPr>
          <w:u w:val="single"/>
        </w:rPr>
        <w:t>that is, property-gathering</w:t>
      </w:r>
      <w:r w:rsidRPr="00A177EE">
        <w:rPr>
          <w:sz w:val="18"/>
          <w:szCs w:val="18"/>
        </w:rPr>
        <w:t xml:space="preserve"> </w:t>
      </w:r>
      <w:proofErr w:type="gramStart"/>
      <w:r w:rsidRPr="00A177EE">
        <w:rPr>
          <w:sz w:val="18"/>
          <w:szCs w:val="18"/>
        </w:rPr>
        <w:t xml:space="preserve">in order </w:t>
      </w:r>
      <w:r w:rsidRPr="00A177EE">
        <w:rPr>
          <w:u w:val="single"/>
        </w:rPr>
        <w:t>to</w:t>
      </w:r>
      <w:proofErr w:type="gramEnd"/>
      <w:r w:rsidRPr="00A177EE">
        <w:rPr>
          <w:u w:val="single"/>
        </w:rPr>
        <w:t xml:space="preserve"> </w:t>
      </w:r>
      <w:r w:rsidRPr="00A177EE">
        <w:rPr>
          <w:rFonts w:eastAsia="Arial"/>
          <w:b/>
          <w:u w:val="single"/>
        </w:rPr>
        <w:t>put property to work</w:t>
      </w:r>
      <w:r w:rsidRPr="00A177EE">
        <w:rPr>
          <w:u w:val="single"/>
        </w:rPr>
        <w:t xml:space="preserve">, including and most especially the </w:t>
      </w:r>
      <w:r w:rsidRPr="00A177EE">
        <w:rPr>
          <w:rFonts w:eastAsia="Arial"/>
          <w:b/>
          <w:u w:val="single"/>
        </w:rPr>
        <w:t>properties of the self</w:t>
      </w:r>
      <w:r w:rsidRPr="00A177EE">
        <w:rPr>
          <w:u w:val="single"/>
        </w:rPr>
        <w:t xml:space="preserve"> that can be deployed and improved while being posited as eternal and absolute</w:t>
      </w:r>
      <w:r w:rsidRPr="00A177EE">
        <w:rPr>
          <w:sz w:val="18"/>
          <w:szCs w:val="18"/>
        </w:rPr>
        <w:t xml:space="preserve">. “Properties of the self” is not a pun here. </w:t>
      </w:r>
      <w:r w:rsidRPr="00A177EE">
        <w:rPr>
          <w:highlight w:val="green"/>
          <w:u w:val="single"/>
        </w:rPr>
        <w:t xml:space="preserve">Properties that can be accumulated </w:t>
      </w:r>
      <w:r w:rsidRPr="00A177EE">
        <w:rPr>
          <w:u w:val="single"/>
        </w:rPr>
        <w:t xml:space="preserve">and put to work </w:t>
      </w:r>
      <w:r w:rsidRPr="00A177EE">
        <w:rPr>
          <w:highlight w:val="green"/>
          <w:u w:val="single"/>
        </w:rPr>
        <w:t xml:space="preserve">include </w:t>
      </w:r>
      <w:r w:rsidRPr="00A177EE">
        <w:rPr>
          <w:rFonts w:eastAsia="Arial"/>
          <w:b/>
          <w:highlight w:val="green"/>
          <w:u w:val="single"/>
        </w:rPr>
        <w:t>race</w:t>
      </w:r>
      <w:r w:rsidRPr="00A177EE">
        <w:rPr>
          <w:highlight w:val="green"/>
          <w:u w:val="single"/>
        </w:rPr>
        <w:t xml:space="preserve">, </w:t>
      </w:r>
      <w:r w:rsidRPr="00A177EE">
        <w:rPr>
          <w:rFonts w:eastAsia="Arial"/>
          <w:b/>
          <w:highlight w:val="green"/>
          <w:u w:val="single"/>
        </w:rPr>
        <w:t>religion</w:t>
      </w:r>
      <w:r w:rsidRPr="00A177EE">
        <w:rPr>
          <w:highlight w:val="green"/>
          <w:u w:val="single"/>
        </w:rPr>
        <w:t xml:space="preserve">, </w:t>
      </w:r>
      <w:r w:rsidRPr="00A177EE">
        <w:rPr>
          <w:u w:val="single"/>
        </w:rPr>
        <w:t xml:space="preserve">and </w:t>
      </w:r>
      <w:r w:rsidRPr="00A177EE">
        <w:rPr>
          <w:rFonts w:eastAsia="Arial"/>
          <w:b/>
          <w:highlight w:val="green"/>
          <w:u w:val="single"/>
        </w:rPr>
        <w:t>gender</w:t>
      </w:r>
      <w:r w:rsidRPr="00A177EE">
        <w:rPr>
          <w:highlight w:val="green"/>
          <w:u w:val="single"/>
        </w:rPr>
        <w:t xml:space="preserve"> </w:t>
      </w:r>
      <w:r w:rsidRPr="00A177EE">
        <w:rPr>
          <w:u w:val="single"/>
        </w:rPr>
        <w:t xml:space="preserve">but also </w:t>
      </w:r>
      <w:r w:rsidRPr="00A177EE">
        <w:rPr>
          <w:rFonts w:eastAsia="Arial"/>
          <w:b/>
          <w:highlight w:val="green"/>
          <w:u w:val="single"/>
        </w:rPr>
        <w:t>class</w:t>
      </w:r>
      <w:r w:rsidRPr="00A177EE">
        <w:rPr>
          <w:highlight w:val="green"/>
          <w:u w:val="single"/>
        </w:rPr>
        <w:t xml:space="preserve">, </w:t>
      </w:r>
      <w:r w:rsidRPr="00A177EE">
        <w:rPr>
          <w:rFonts w:eastAsia="Arial"/>
          <w:b/>
          <w:u w:val="single"/>
        </w:rPr>
        <w:t>standing</w:t>
      </w:r>
      <w:r w:rsidRPr="00A177EE">
        <w:rPr>
          <w:u w:val="single"/>
        </w:rPr>
        <w:t xml:space="preserve">, </w:t>
      </w:r>
      <w:r w:rsidRPr="00A177EE">
        <w:rPr>
          <w:rFonts w:eastAsia="Arial"/>
          <w:b/>
          <w:u w:val="single"/>
        </w:rPr>
        <w:t>trust</w:t>
      </w:r>
      <w:r w:rsidRPr="00A177EE">
        <w:rPr>
          <w:u w:val="single"/>
        </w:rPr>
        <w:t xml:space="preserve">, </w:t>
      </w:r>
      <w:r w:rsidRPr="00A177EE">
        <w:rPr>
          <w:rFonts w:eastAsia="Arial"/>
          <w:b/>
          <w:u w:val="single"/>
        </w:rPr>
        <w:t>thrift</w:t>
      </w:r>
      <w:r w:rsidRPr="00A177EE">
        <w:rPr>
          <w:u w:val="single"/>
        </w:rPr>
        <w:t xml:space="preserve">, </w:t>
      </w:r>
      <w:r w:rsidRPr="00A177EE">
        <w:rPr>
          <w:rFonts w:eastAsia="Arial"/>
          <w:b/>
          <w:u w:val="single"/>
        </w:rPr>
        <w:t>reliability</w:t>
      </w:r>
      <w:r w:rsidRPr="00A177EE">
        <w:rPr>
          <w:u w:val="single"/>
        </w:rPr>
        <w:t xml:space="preserve">, and </w:t>
      </w:r>
      <w:r w:rsidRPr="00A177EE">
        <w:rPr>
          <w:rFonts w:eastAsia="Arial"/>
          <w:b/>
          <w:u w:val="single"/>
        </w:rPr>
        <w:t>punctuality</w:t>
      </w:r>
      <w:r w:rsidRPr="00A177EE">
        <w:rPr>
          <w:sz w:val="18"/>
          <w:szCs w:val="18"/>
        </w:rPr>
        <w:t xml:space="preserve">. </w:t>
      </w:r>
      <w:r w:rsidRPr="00A177EE">
        <w:rPr>
          <w:u w:val="single"/>
        </w:rPr>
        <w:t xml:space="preserve">These can </w:t>
      </w:r>
      <w:r w:rsidRPr="00A177EE">
        <w:rPr>
          <w:highlight w:val="green"/>
          <w:u w:val="single"/>
        </w:rPr>
        <w:t xml:space="preserve">all </w:t>
      </w:r>
      <w:r w:rsidRPr="00A177EE">
        <w:rPr>
          <w:u w:val="single"/>
        </w:rPr>
        <w:t xml:space="preserve">be </w:t>
      </w:r>
      <w:r w:rsidRPr="00A177EE">
        <w:rPr>
          <w:highlight w:val="green"/>
          <w:u w:val="single"/>
        </w:rPr>
        <w:t xml:space="preserve">used to </w:t>
      </w:r>
      <w:r w:rsidRPr="00A177EE">
        <w:rPr>
          <w:u w:val="single"/>
        </w:rPr>
        <w:t xml:space="preserve">improve where </w:t>
      </w:r>
      <w:r w:rsidRPr="00A177EE">
        <w:rPr>
          <w:rFonts w:eastAsia="Arial"/>
          <w:b/>
          <w:u w:val="single"/>
        </w:rPr>
        <w:t>to improve is to own, and own more</w:t>
      </w:r>
      <w:r w:rsidRPr="00A177EE">
        <w:rPr>
          <w:u w:val="single"/>
        </w:rPr>
        <w:t xml:space="preserve">, and thus set in motion </w:t>
      </w:r>
      <w:r w:rsidRPr="00A177EE">
        <w:rPr>
          <w:rFonts w:eastAsia="Arial"/>
          <w:b/>
          <w:highlight w:val="green"/>
          <w:u w:val="single"/>
        </w:rPr>
        <w:t xml:space="preserve">further accumulation </w:t>
      </w:r>
      <w:r w:rsidRPr="00CD1443">
        <w:rPr>
          <w:rFonts w:eastAsia="Arial"/>
          <w:b/>
          <w:u w:val="single"/>
        </w:rPr>
        <w:t>of self, others, and nature that all might be put to work</w:t>
      </w:r>
      <w:r w:rsidRPr="00CD1443">
        <w:rPr>
          <w:sz w:val="18"/>
          <w:szCs w:val="18"/>
        </w:rPr>
        <w:t>.</w:t>
      </w:r>
    </w:p>
    <w:p w14:paraId="26C8C672" w14:textId="77777777" w:rsidR="003B5D50" w:rsidRPr="00A177EE" w:rsidRDefault="003B5D50" w:rsidP="003B5D50">
      <w:pPr>
        <w:tabs>
          <w:tab w:val="left" w:pos="2400"/>
        </w:tabs>
        <w:rPr>
          <w:sz w:val="18"/>
          <w:szCs w:val="18"/>
        </w:rPr>
      </w:pPr>
      <w:r w:rsidRPr="00CD1443">
        <w:rPr>
          <w:sz w:val="18"/>
          <w:szCs w:val="18"/>
        </w:rPr>
        <w:t xml:space="preserve">Maybe it can be stated this way: </w:t>
      </w:r>
      <w:r w:rsidRPr="00CD1443">
        <w:rPr>
          <w:rFonts w:eastAsia="Arial"/>
          <w:b/>
          <w:u w:val="single"/>
        </w:rPr>
        <w:t>ownership emerges in Europe as usufruct</w:t>
      </w:r>
      <w:r w:rsidRPr="00CD1443">
        <w:rPr>
          <w:u w:val="single"/>
        </w:rPr>
        <w:t>, in the improvement of land that grants and justifies it</w:t>
      </w:r>
      <w:r w:rsidRPr="00CD1443">
        <w:rPr>
          <w:sz w:val="18"/>
          <w:szCs w:val="18"/>
        </w:rPr>
        <w:t xml:space="preserve">. </w:t>
      </w:r>
      <w:r w:rsidRPr="00CD1443">
        <w:rPr>
          <w:u w:val="single"/>
        </w:rPr>
        <w:t xml:space="preserve">It is </w:t>
      </w:r>
      <w:r w:rsidRPr="00CD1443">
        <w:rPr>
          <w:rFonts w:eastAsia="Arial"/>
          <w:b/>
          <w:u w:val="single"/>
        </w:rPr>
        <w:t>extended and diffused throughout the regime the social contract defines in the self-ownership that will have taken its completed form in the individual</w:t>
      </w:r>
      <w:r w:rsidRPr="00CD1443">
        <w:rPr>
          <w:sz w:val="18"/>
          <w:szCs w:val="18"/>
        </w:rPr>
        <w:t xml:space="preserve"> – </w:t>
      </w:r>
      <w:r w:rsidRPr="00CD1443">
        <w:rPr>
          <w:u w:val="single"/>
        </w:rPr>
        <w:t xml:space="preserve">that </w:t>
      </w:r>
      <w:r w:rsidRPr="00CD1443">
        <w:rPr>
          <w:rFonts w:eastAsia="Arial"/>
          <w:b/>
          <w:u w:val="single"/>
        </w:rPr>
        <w:t>brutal, brittle crystallization of an always and necessarily incomplete melding of subject and object</w:t>
      </w:r>
      <w:r w:rsidRPr="00CD1443">
        <w:rPr>
          <w:sz w:val="18"/>
          <w:szCs w:val="18"/>
        </w:rPr>
        <w:t xml:space="preserve">. </w:t>
      </w:r>
      <w:r w:rsidRPr="00CD1443">
        <w:rPr>
          <w:u w:val="single"/>
        </w:rPr>
        <w:t xml:space="preserve">Ceaselessly at work in the task of </w:t>
      </w:r>
      <w:r w:rsidRPr="00CD1443">
        <w:rPr>
          <w:rFonts w:eastAsia="Arial"/>
          <w:b/>
          <w:u w:val="single"/>
        </w:rPr>
        <w:t>making everything, including himself, subject to being put to work</w:t>
      </w:r>
      <w:r w:rsidRPr="00CD1443">
        <w:rPr>
          <w:u w:val="single"/>
        </w:rPr>
        <w:t>, the European is the usufruct</w:t>
      </w:r>
      <w:r w:rsidRPr="00A177EE">
        <w:rPr>
          <w:u w:val="single"/>
        </w:rPr>
        <w:t xml:space="preserve"> of man</w:t>
      </w:r>
      <w:r w:rsidRPr="00A177EE">
        <w:rPr>
          <w:sz w:val="18"/>
          <w:szCs w:val="18"/>
        </w:rPr>
        <w:t xml:space="preserve">. </w:t>
      </w:r>
      <w:r w:rsidRPr="00A177EE">
        <w:rPr>
          <w:u w:val="single"/>
        </w:rPr>
        <w:t>Man’s endless improvement</w:t>
      </w:r>
      <w:r w:rsidRPr="00A177EE">
        <w:rPr>
          <w:sz w:val="18"/>
          <w:szCs w:val="18"/>
        </w:rPr>
        <w:t xml:space="preserve">, in which necessity is enforced as an absolute contingency, </w:t>
      </w:r>
      <w:r w:rsidRPr="00A177EE">
        <w:rPr>
          <w:u w:val="single"/>
        </w:rPr>
        <w:t xml:space="preserve">is fixed in European thought as the </w:t>
      </w:r>
      <w:r w:rsidRPr="00A177EE">
        <w:rPr>
          <w:rFonts w:eastAsia="Arial"/>
          <w:b/>
          <w:u w:val="single"/>
        </w:rPr>
        <w:t>vicious grasping of its objects</w:t>
      </w:r>
      <w:r w:rsidRPr="00A177EE">
        <w:rPr>
          <w:u w:val="single"/>
        </w:rPr>
        <w:t>, including itself</w:t>
      </w:r>
      <w:r w:rsidRPr="00A177EE">
        <w:rPr>
          <w:sz w:val="18"/>
          <w:szCs w:val="18"/>
        </w:rPr>
        <w:t xml:space="preserve">. </w:t>
      </w:r>
      <w:r w:rsidRPr="00A177EE">
        <w:rPr>
          <w:u w:val="single"/>
        </w:rPr>
        <w:t xml:space="preserve">The historical unfolding of this </w:t>
      </w:r>
      <w:r w:rsidRPr="00A177EE">
        <w:rPr>
          <w:rFonts w:eastAsia="Arial"/>
          <w:b/>
          <w:highlight w:val="green"/>
          <w:u w:val="single"/>
        </w:rPr>
        <w:t>fixation on fixing</w:t>
      </w:r>
      <w:r w:rsidRPr="00A177EE">
        <w:rPr>
          <w:highlight w:val="green"/>
          <w:u w:val="single"/>
        </w:rPr>
        <w:t xml:space="preserve">, </w:t>
      </w:r>
      <w:r w:rsidRPr="00A177EE">
        <w:rPr>
          <w:u w:val="single"/>
        </w:rPr>
        <w:t xml:space="preserve">the </w:t>
      </w:r>
      <w:r w:rsidRPr="00A177EE">
        <w:rPr>
          <w:rFonts w:eastAsia="Arial"/>
          <w:b/>
          <w:u w:val="single"/>
        </w:rPr>
        <w:t xml:space="preserve">murderous interplay of </w:t>
      </w:r>
      <w:r w:rsidRPr="00A177EE">
        <w:rPr>
          <w:rFonts w:eastAsia="Arial"/>
          <w:b/>
          <w:highlight w:val="green"/>
          <w:u w:val="single"/>
        </w:rPr>
        <w:t>capture and improvement</w:t>
      </w:r>
      <w:r w:rsidRPr="00A177EE">
        <w:rPr>
          <w:highlight w:val="green"/>
          <w:u w:val="single"/>
        </w:rPr>
        <w:t xml:space="preserve">, is given in </w:t>
      </w:r>
      <w:r w:rsidRPr="00A177EE">
        <w:rPr>
          <w:u w:val="single"/>
        </w:rPr>
        <w:t xml:space="preserve">and </w:t>
      </w:r>
      <w:r w:rsidRPr="00A177EE">
        <w:rPr>
          <w:highlight w:val="green"/>
          <w:u w:val="single"/>
        </w:rPr>
        <w:t xml:space="preserve">as </w:t>
      </w:r>
      <w:r w:rsidRPr="00A177EE">
        <w:rPr>
          <w:i/>
          <w:highlight w:val="green"/>
          <w:u w:val="single"/>
        </w:rPr>
        <w:t>self</w:t>
      </w:r>
      <w:r w:rsidRPr="00A177EE">
        <w:rPr>
          <w:highlight w:val="green"/>
          <w:u w:val="single"/>
        </w:rPr>
        <w:t>-improvement-in-</w:t>
      </w:r>
      <w:r w:rsidRPr="00A177EE">
        <w:rPr>
          <w:i/>
          <w:highlight w:val="green"/>
          <w:u w:val="single"/>
        </w:rPr>
        <w:t>self</w:t>
      </w:r>
      <w:r w:rsidRPr="00A177EE">
        <w:rPr>
          <w:highlight w:val="green"/>
          <w:u w:val="single"/>
        </w:rPr>
        <w:t xml:space="preserve">-accumulation’s </w:t>
      </w:r>
      <w:r w:rsidRPr="00A177EE">
        <w:rPr>
          <w:rFonts w:eastAsia="Arial"/>
          <w:b/>
          <w:highlight w:val="green"/>
          <w:u w:val="single"/>
        </w:rPr>
        <w:t xml:space="preserve">violence towards </w:t>
      </w:r>
      <w:r w:rsidRPr="00A177EE">
        <w:rPr>
          <w:rFonts w:eastAsia="Arial"/>
          <w:b/>
          <w:u w:val="single"/>
        </w:rPr>
        <w:t xml:space="preserve">whatever </w:t>
      </w:r>
      <w:r w:rsidRPr="00CD1443">
        <w:rPr>
          <w:rFonts w:eastAsia="Arial"/>
          <w:b/>
          <w:u w:val="single"/>
        </w:rPr>
        <w:t>shows up at the rendezvous of differentiation, incompletion, and affection</w:t>
      </w:r>
      <w:r w:rsidRPr="00CD1443">
        <w:rPr>
          <w:sz w:val="18"/>
          <w:szCs w:val="18"/>
        </w:rPr>
        <w:t xml:space="preserve">. </w:t>
      </w:r>
      <w:r w:rsidRPr="00CD1443">
        <w:rPr>
          <w:u w:val="single"/>
        </w:rPr>
        <w:t>The constantly changing activity of what appears to what appears as the self as the continual undoing of the very idea of the self and its eternally prospective completion-in-improvement can only be met</w:t>
      </w:r>
      <w:r w:rsidRPr="00CD1443">
        <w:rPr>
          <w:sz w:val="18"/>
          <w:szCs w:val="18"/>
        </w:rPr>
        <w:t xml:space="preserve">, from the self’s myopic and impossible perspective, </w:t>
      </w:r>
      <w:r w:rsidRPr="00CD1443">
        <w:rPr>
          <w:u w:val="single"/>
        </w:rPr>
        <w:t xml:space="preserve">with </w:t>
      </w:r>
      <w:r w:rsidRPr="00CD1443">
        <w:rPr>
          <w:rFonts w:eastAsia="Arial"/>
          <w:b/>
          <w:u w:val="single"/>
        </w:rPr>
        <w:t>a nasty combination of regulation and accumulation</w:t>
      </w:r>
      <w:r w:rsidRPr="00CD1443">
        <w:rPr>
          <w:sz w:val="18"/>
          <w:szCs w:val="18"/>
        </w:rPr>
        <w:t xml:space="preserve">. </w:t>
      </w:r>
      <w:r w:rsidRPr="00CD1443">
        <w:rPr>
          <w:u w:val="single"/>
        </w:rPr>
        <w:t>The one who accumulates does so at the expense of what it takes to be its others</w:t>
      </w:r>
      <w:r w:rsidRPr="00CD1443">
        <w:rPr>
          <w:sz w:val="18"/>
          <w:szCs w:val="18"/>
        </w:rPr>
        <w:t xml:space="preserve"> – </w:t>
      </w:r>
      <w:r w:rsidRPr="00CD1443">
        <w:rPr>
          <w:rFonts w:eastAsia="Arial"/>
          <w:b/>
          <w:u w:val="single"/>
        </w:rPr>
        <w:t>women, slaves, peasants, beasts, the earth itself</w:t>
      </w:r>
      <w:r w:rsidRPr="00CD1443">
        <w:rPr>
          <w:sz w:val="18"/>
          <w:szCs w:val="18"/>
        </w:rPr>
        <w:t xml:space="preserve">. Thus, </w:t>
      </w:r>
      <w:r w:rsidRPr="00CD1443">
        <w:rPr>
          <w:u w:val="single"/>
        </w:rPr>
        <w:t xml:space="preserve">the social contract, as a contract between the improving and accumulating ones, is </w:t>
      </w:r>
      <w:r w:rsidRPr="00CD1443">
        <w:rPr>
          <w:rFonts w:eastAsia="Arial"/>
          <w:b/>
          <w:u w:val="single"/>
        </w:rPr>
        <w:t>inscribed upon the flesh of those who cannot be, and</w:t>
      </w:r>
      <w:r w:rsidRPr="00CD1443">
        <w:rPr>
          <w:sz w:val="18"/>
          <w:szCs w:val="18"/>
        </w:rPr>
        <w:t xml:space="preserve"> in any case </w:t>
      </w:r>
      <w:r w:rsidRPr="00CD1443">
        <w:rPr>
          <w:rFonts w:eastAsia="Arial"/>
          <w:b/>
          <w:u w:val="single"/>
        </w:rPr>
        <w:t>refuse to be, a party to antisocial exchange under the terms of the (anti)social contract</w:t>
      </w:r>
      <w:r w:rsidRPr="00CD1443">
        <w:rPr>
          <w:sz w:val="18"/>
          <w:szCs w:val="18"/>
        </w:rPr>
        <w:t xml:space="preserve">. Meanwhile, </w:t>
      </w:r>
      <w:r w:rsidRPr="00CD1443">
        <w:rPr>
          <w:u w:val="single"/>
        </w:rPr>
        <w:t xml:space="preserve">as much as the contractors are united in a strategy to subject to </w:t>
      </w:r>
      <w:proofErr w:type="spellStart"/>
      <w:r w:rsidRPr="00CD1443">
        <w:rPr>
          <w:u w:val="single"/>
        </w:rPr>
        <w:t>usufruction</w:t>
      </w:r>
      <w:proofErr w:type="spellEnd"/>
      <w:r w:rsidRPr="00CD1443">
        <w:rPr>
          <w:u w:val="single"/>
        </w:rPr>
        <w:t xml:space="preserve"> whatever cannot or will not be a</w:t>
      </w:r>
      <w:r w:rsidRPr="00CD1443">
        <w:rPr>
          <w:sz w:val="18"/>
          <w:szCs w:val="18"/>
        </w:rPr>
        <w:t xml:space="preserve"> (</w:t>
      </w:r>
      <w:r w:rsidRPr="00CD1443">
        <w:rPr>
          <w:u w:val="single"/>
        </w:rPr>
        <w:t>numerable, individuated</w:t>
      </w:r>
      <w:r w:rsidRPr="00CD1443">
        <w:rPr>
          <w:sz w:val="18"/>
          <w:szCs w:val="18"/>
        </w:rPr>
        <w:t xml:space="preserve">) </w:t>
      </w:r>
      <w:r w:rsidRPr="00CD1443">
        <w:rPr>
          <w:u w:val="single"/>
        </w:rPr>
        <w:t xml:space="preserve">party to antisocial exchange, they are also </w:t>
      </w:r>
      <w:r w:rsidRPr="00CD1443">
        <w:rPr>
          <w:rFonts w:eastAsia="Arial"/>
          <w:b/>
          <w:u w:val="single"/>
        </w:rPr>
        <w:t>dedicated to killing each other</w:t>
      </w:r>
      <w:r w:rsidRPr="00CD1443">
        <w:rPr>
          <w:u w:val="single"/>
        </w:rPr>
        <w:t xml:space="preserve">, to </w:t>
      </w:r>
      <w:r w:rsidRPr="00CD1443">
        <w:rPr>
          <w:rFonts w:eastAsia="Arial"/>
          <w:b/>
          <w:u w:val="single"/>
        </w:rPr>
        <w:t>war in and as their beloved public</w:t>
      </w:r>
      <w:r w:rsidRPr="00CD1443">
        <w:rPr>
          <w:u w:val="single"/>
        </w:rPr>
        <w:t xml:space="preserve"> carried out </w:t>
      </w:r>
      <w:r w:rsidRPr="00CD1443">
        <w:rPr>
          <w:rFonts w:eastAsia="Arial"/>
          <w:b/>
          <w:u w:val="single"/>
        </w:rPr>
        <w:t>in the name of the improvement</w:t>
      </w:r>
      <w:r w:rsidRPr="00CD1443">
        <w:rPr>
          <w:u w:val="single"/>
        </w:rPr>
        <w:t xml:space="preserve"> of that public and its problems</w:t>
      </w:r>
      <w:r w:rsidRPr="00CD1443">
        <w:rPr>
          <w:sz w:val="18"/>
          <w:szCs w:val="18"/>
        </w:rPr>
        <w:t xml:space="preserve"> – </w:t>
      </w:r>
      <w:r w:rsidRPr="00CD1443">
        <w:rPr>
          <w:u w:val="single"/>
        </w:rPr>
        <w:t>that is, its denizens</w:t>
      </w:r>
      <w:r w:rsidRPr="00CD1443">
        <w:rPr>
          <w:sz w:val="18"/>
          <w:szCs w:val="18"/>
        </w:rPr>
        <w:t xml:space="preserve">. </w:t>
      </w:r>
      <w:r w:rsidRPr="00CD1443">
        <w:rPr>
          <w:u w:val="single"/>
        </w:rPr>
        <w:t>The self-accumulating individual’s war</w:t>
      </w:r>
      <w:r w:rsidRPr="00CD1443">
        <w:rPr>
          <w:sz w:val="18"/>
          <w:szCs w:val="18"/>
        </w:rPr>
        <w:t xml:space="preserve">, his total </w:t>
      </w:r>
      <w:r w:rsidRPr="00CD1443">
        <w:rPr>
          <w:sz w:val="18"/>
          <w:szCs w:val="18"/>
        </w:rPr>
        <w:lastRenderedPageBreak/>
        <w:t xml:space="preserve">mobilization against the innumerable and against his fellows under the sign of ownership as improvement, </w:t>
      </w:r>
      <w:r w:rsidRPr="00CD1443">
        <w:rPr>
          <w:u w:val="single"/>
        </w:rPr>
        <w:t xml:space="preserve">carried out </w:t>
      </w:r>
      <w:proofErr w:type="gramStart"/>
      <w:r w:rsidRPr="00CD1443">
        <w:rPr>
          <w:u w:val="single"/>
        </w:rPr>
        <w:t>in order to</w:t>
      </w:r>
      <w:proofErr w:type="gramEnd"/>
      <w:r w:rsidRPr="00CD1443">
        <w:rPr>
          <w:u w:val="single"/>
        </w:rPr>
        <w:t xml:space="preserve"> prevent the recrudescence of the natural, </w:t>
      </w:r>
      <w:r w:rsidRPr="00CD1443">
        <w:rPr>
          <w:rFonts w:eastAsia="Arial"/>
          <w:b/>
          <w:u w:val="single"/>
        </w:rPr>
        <w:t>renders irredeemable</w:t>
      </w:r>
      <w:r w:rsidRPr="00A177EE">
        <w:rPr>
          <w:rFonts w:eastAsia="Arial"/>
          <w:b/>
          <w:u w:val="single"/>
        </w:rPr>
        <w:t xml:space="preserve"> the very premise of the (anti)social contract</w:t>
      </w:r>
      <w:r w:rsidRPr="00A177EE">
        <w:rPr>
          <w:sz w:val="18"/>
          <w:szCs w:val="18"/>
        </w:rPr>
        <w:t>.</w:t>
      </w:r>
    </w:p>
    <w:p w14:paraId="7F71D66E" w14:textId="77777777" w:rsidR="003B5D50" w:rsidRPr="00CD1443" w:rsidRDefault="003B5D50" w:rsidP="003B5D50">
      <w:pPr>
        <w:tabs>
          <w:tab w:val="left" w:pos="2400"/>
        </w:tabs>
        <w:rPr>
          <w:sz w:val="18"/>
          <w:szCs w:val="18"/>
        </w:rPr>
      </w:pPr>
      <w:r w:rsidRPr="00A177EE">
        <w:rPr>
          <w:u w:val="single"/>
        </w:rPr>
        <w:t>And every subcontract within the (anti)social contract must result in improvement</w:t>
      </w:r>
      <w:r w:rsidRPr="00A177EE">
        <w:rPr>
          <w:sz w:val="18"/>
          <w:szCs w:val="18"/>
        </w:rPr>
        <w:t xml:space="preserve">. It’s not a matter of both parties being satisfied with what they have exchanged. </w:t>
      </w:r>
      <w:r w:rsidRPr="00A177EE">
        <w:rPr>
          <w:u w:val="single"/>
        </w:rPr>
        <w:t>Such a contract was</w:t>
      </w:r>
      <w:r w:rsidRPr="00A177EE">
        <w:rPr>
          <w:sz w:val="18"/>
          <w:szCs w:val="18"/>
        </w:rPr>
        <w:t xml:space="preserve"> not just badly made but </w:t>
      </w:r>
      <w:r w:rsidRPr="00A177EE">
        <w:rPr>
          <w:u w:val="single"/>
        </w:rPr>
        <w:t>at odds with the desired identity of the contractors</w:t>
      </w:r>
      <w:r w:rsidRPr="00A177EE">
        <w:rPr>
          <w:sz w:val="18"/>
          <w:szCs w:val="18"/>
        </w:rPr>
        <w:t xml:space="preserve">. And here we can put it the other way around: </w:t>
      </w:r>
      <w:r w:rsidRPr="00A177EE">
        <w:rPr>
          <w:u w:val="single"/>
        </w:rPr>
        <w:t>the social contract is conceived by the political theorists</w:t>
      </w:r>
      <w:r w:rsidRPr="00A177EE">
        <w:rPr>
          <w:sz w:val="18"/>
          <w:szCs w:val="18"/>
        </w:rPr>
        <w:t xml:space="preserve"> also </w:t>
      </w:r>
      <w:r w:rsidRPr="00A177EE">
        <w:rPr>
          <w:u w:val="single"/>
        </w:rPr>
        <w:t xml:space="preserve">as a contract amongst those capable of self-improvement, or </w:t>
      </w:r>
      <w:r w:rsidRPr="00A177EE">
        <w:rPr>
          <w:highlight w:val="green"/>
          <w:u w:val="single"/>
        </w:rPr>
        <w:t>what they call</w:t>
      </w:r>
      <w:r w:rsidRPr="00A177EE">
        <w:rPr>
          <w:u w:val="single"/>
        </w:rPr>
        <w:t xml:space="preserve">ed </w:t>
      </w:r>
      <w:r w:rsidRPr="00A177EE">
        <w:rPr>
          <w:rFonts w:eastAsia="Arial"/>
          <w:b/>
          <w:highlight w:val="green"/>
          <w:u w:val="single"/>
        </w:rPr>
        <w:t>progress</w:t>
      </w:r>
      <w:r w:rsidRPr="00A177EE">
        <w:rPr>
          <w:u w:val="single"/>
        </w:rPr>
        <w:t xml:space="preserve">, and this </w:t>
      </w:r>
      <w:r w:rsidRPr="00A177EE">
        <w:rPr>
          <w:highlight w:val="green"/>
          <w:u w:val="single"/>
        </w:rPr>
        <w:t>is</w:t>
      </w:r>
      <w:r w:rsidRPr="00A177EE">
        <w:rPr>
          <w:u w:val="single"/>
        </w:rPr>
        <w:t xml:space="preserve"> why it was essentially </w:t>
      </w:r>
      <w:r w:rsidRPr="00A177EE">
        <w:rPr>
          <w:rFonts w:eastAsia="Arial"/>
          <w:b/>
          <w:highlight w:val="green"/>
          <w:u w:val="single"/>
        </w:rPr>
        <w:t>destructive of</w:t>
      </w:r>
      <w:r w:rsidRPr="00A177EE">
        <w:rPr>
          <w:rFonts w:eastAsia="Arial"/>
          <w:b/>
          <w:u w:val="single"/>
        </w:rPr>
        <w:t xml:space="preserve"> the </w:t>
      </w:r>
      <w:r w:rsidRPr="00CD1443">
        <w:rPr>
          <w:rFonts w:eastAsia="Arial"/>
          <w:b/>
        </w:rPr>
        <w:t>notions of exchange encountered amongst feudal rebels</w:t>
      </w:r>
      <w:r w:rsidRPr="00CD1443">
        <w:rPr>
          <w:sz w:val="18"/>
          <w:szCs w:val="18"/>
        </w:rPr>
        <w:t xml:space="preserve"> (Robinson’s </w:t>
      </w:r>
      <w:r w:rsidRPr="00CD1443">
        <w:rPr>
          <w:i/>
          <w:sz w:val="18"/>
          <w:szCs w:val="18"/>
        </w:rPr>
        <w:t>An Anthropology of Marxism</w:t>
      </w:r>
      <w:r w:rsidRPr="00CD1443">
        <w:rPr>
          <w:sz w:val="18"/>
          <w:szCs w:val="18"/>
        </w:rPr>
        <w:t xml:space="preserve"> is instructive here) </w:t>
      </w:r>
      <w:r w:rsidRPr="00CD1443">
        <w:rPr>
          <w:rFonts w:eastAsia="Arial"/>
          <w:b/>
        </w:rPr>
        <w:t>or of exchange encountered amongst Africans who would rather move elsewhere than enter into conflict to gain improvement</w:t>
      </w:r>
      <w:r w:rsidRPr="00CD1443">
        <w:rPr>
          <w:sz w:val="18"/>
          <w:szCs w:val="18"/>
        </w:rPr>
        <w:t xml:space="preserve"> (Robinson’s </w:t>
      </w:r>
      <w:r w:rsidRPr="00CD1443">
        <w:rPr>
          <w:i/>
          <w:sz w:val="18"/>
          <w:szCs w:val="18"/>
        </w:rPr>
        <w:t>Black Marxism</w:t>
      </w:r>
      <w:r w:rsidRPr="00CD1443">
        <w:rPr>
          <w:sz w:val="18"/>
          <w:szCs w:val="18"/>
        </w:rPr>
        <w:t xml:space="preserve"> is instructive here).13 </w:t>
      </w:r>
      <w:r w:rsidRPr="00CD1443">
        <w:t xml:space="preserve">Ferguson and Kant both say </w:t>
      </w:r>
      <w:r w:rsidRPr="00CD1443">
        <w:rPr>
          <w:rFonts w:eastAsia="Arial"/>
          <w:b/>
        </w:rPr>
        <w:t>war is about improvement of the European race</w:t>
      </w:r>
      <w:r w:rsidRPr="00CD1443">
        <w:rPr>
          <w:sz w:val="18"/>
          <w:szCs w:val="18"/>
        </w:rPr>
        <w:t xml:space="preserve">. </w:t>
      </w:r>
      <w:r w:rsidRPr="00CD1443">
        <w:t>And Robinson teaches us</w:t>
      </w:r>
      <w:r w:rsidRPr="00CD1443">
        <w:rPr>
          <w:u w:val="single"/>
        </w:rPr>
        <w:t xml:space="preserve"> that this is carried out as a </w:t>
      </w:r>
      <w:r w:rsidRPr="00CD1443">
        <w:rPr>
          <w:rFonts w:eastAsia="Arial"/>
          <w:b/>
          <w:u w:val="single"/>
        </w:rPr>
        <w:t>violent intra-European racialization of difference</w:t>
      </w:r>
      <w:r w:rsidRPr="00CD1443">
        <w:rPr>
          <w:u w:val="single"/>
        </w:rPr>
        <w:t xml:space="preserve">, a continually </w:t>
      </w:r>
      <w:r w:rsidRPr="00CD1443">
        <w:rPr>
          <w:rFonts w:eastAsia="Arial"/>
          <w:b/>
          <w:u w:val="single"/>
        </w:rPr>
        <w:t>barbaric festival</w:t>
      </w:r>
      <w:r w:rsidRPr="00CD1443">
        <w:rPr>
          <w:u w:val="single"/>
        </w:rPr>
        <w:t xml:space="preserve"> in which incursion and the instantiation of improvement as </w:t>
      </w:r>
      <w:r w:rsidRPr="00CD1443">
        <w:rPr>
          <w:rFonts w:eastAsia="Arial"/>
          <w:b/>
          <w:u w:val="single"/>
        </w:rPr>
        <w:t>militarily enforced externalities</w:t>
      </w:r>
      <w:r w:rsidRPr="00CD1443">
        <w:rPr>
          <w:u w:val="single"/>
        </w:rPr>
        <w:t xml:space="preserve"> produce Europe, and then the globe, as </w:t>
      </w:r>
      <w:r w:rsidRPr="00CD1443">
        <w:rPr>
          <w:rFonts w:eastAsia="Arial"/>
          <w:b/>
          <w:u w:val="single"/>
        </w:rPr>
        <w:t>dead and deadly bodies politic</w:t>
      </w:r>
      <w:r w:rsidRPr="00CD1443">
        <w:rPr>
          <w:u w:val="single"/>
        </w:rPr>
        <w:t xml:space="preserve">, </w:t>
      </w:r>
      <w:r w:rsidRPr="00CD1443">
        <w:rPr>
          <w:rFonts w:eastAsia="Arial"/>
          <w:b/>
          <w:u w:val="single"/>
        </w:rPr>
        <w:t>monsters whose mechanized, drone-like simulations of spirit regulate the social</w:t>
      </w:r>
      <w:r w:rsidRPr="00CD1443">
        <w:rPr>
          <w:u w:val="single"/>
        </w:rPr>
        <w:t xml:space="preserve"> with the kind of latex affability and latent menace commonly associated with </w:t>
      </w:r>
      <w:r w:rsidRPr="00CD1443">
        <w:rPr>
          <w:rFonts w:eastAsia="Arial"/>
          <w:b/>
          <w:u w:val="single"/>
        </w:rPr>
        <w:t>police commissioners and university provosts</w:t>
      </w:r>
      <w:r w:rsidRPr="00CD1443">
        <w:rPr>
          <w:sz w:val="18"/>
          <w:szCs w:val="18"/>
        </w:rPr>
        <w:t xml:space="preserve">. </w:t>
      </w:r>
      <w:r w:rsidRPr="00CD1443">
        <w:rPr>
          <w:rFonts w:eastAsia="Arial"/>
          <w:b/>
          <w:u w:val="single"/>
        </w:rPr>
        <w:t>Antisocial sociability is the basis of the social contract</w:t>
      </w:r>
      <w:r w:rsidRPr="00CD1443">
        <w:rPr>
          <w:sz w:val="18"/>
          <w:szCs w:val="18"/>
        </w:rPr>
        <w:t xml:space="preserve">. In the end, </w:t>
      </w:r>
      <w:r w:rsidRPr="00CD1443">
        <w:rPr>
          <w:rFonts w:eastAsia="Arial"/>
          <w:b/>
          <w:u w:val="single"/>
        </w:rPr>
        <w:t>improvement is war</w:t>
      </w:r>
      <w:r w:rsidRPr="00CD1443">
        <w:rPr>
          <w:u w:val="single"/>
        </w:rPr>
        <w:t xml:space="preserve">, which is why </w:t>
      </w:r>
      <w:r w:rsidRPr="00CD1443">
        <w:rPr>
          <w:rFonts w:eastAsia="Arial"/>
          <w:b/>
          <w:u w:val="single"/>
        </w:rPr>
        <w:t>the public sphere is war</w:t>
      </w:r>
      <w:r w:rsidRPr="00CD1443">
        <w:rPr>
          <w:u w:val="single"/>
        </w:rPr>
        <w:t>, and why the private</w:t>
      </w:r>
      <w:r w:rsidRPr="00CD1443">
        <w:rPr>
          <w:sz w:val="18"/>
          <w:szCs w:val="18"/>
        </w:rPr>
        <w:t xml:space="preserve"> – </w:t>
      </w:r>
      <w:r w:rsidRPr="00CD1443">
        <w:rPr>
          <w:u w:val="single"/>
        </w:rPr>
        <w:t xml:space="preserve">in its </w:t>
      </w:r>
      <w:r w:rsidRPr="00CD1443">
        <w:rPr>
          <w:rFonts w:eastAsia="Arial"/>
          <w:b/>
          <w:u w:val="single"/>
        </w:rPr>
        <w:t>anti- and ante-individual impurity</w:t>
      </w:r>
      <w:r w:rsidRPr="00CD1443">
        <w:rPr>
          <w:u w:val="single"/>
        </w:rPr>
        <w:t xml:space="preserve">, as </w:t>
      </w:r>
      <w:r w:rsidRPr="00CD1443">
        <w:rPr>
          <w:rFonts w:eastAsia="Arial"/>
          <w:b/>
          <w:u w:val="single"/>
        </w:rPr>
        <w:t>refuge even under constant pressure</w:t>
      </w:r>
      <w:r w:rsidRPr="00CD1443">
        <w:rPr>
          <w:sz w:val="18"/>
          <w:szCs w:val="18"/>
        </w:rPr>
        <w:t xml:space="preserve"> – </w:t>
      </w:r>
      <w:r w:rsidRPr="00CD1443">
        <w:rPr>
          <w:u w:val="single"/>
        </w:rPr>
        <w:t xml:space="preserve">is </w:t>
      </w:r>
      <w:r w:rsidRPr="00CD1443">
        <w:rPr>
          <w:rFonts w:eastAsia="Arial"/>
          <w:b/>
          <w:u w:val="single"/>
        </w:rPr>
        <w:t>a porch</w:t>
      </w:r>
      <w:r w:rsidRPr="00CD1443">
        <w:rPr>
          <w:sz w:val="18"/>
          <w:szCs w:val="18"/>
        </w:rPr>
        <w:t>.</w:t>
      </w:r>
    </w:p>
    <w:p w14:paraId="4D3C440E" w14:textId="77777777" w:rsidR="003B5D50" w:rsidRPr="00A177EE" w:rsidRDefault="003B5D50" w:rsidP="003B5D50">
      <w:pPr>
        <w:tabs>
          <w:tab w:val="left" w:pos="2400"/>
        </w:tabs>
        <w:rPr>
          <w:sz w:val="18"/>
          <w:szCs w:val="18"/>
        </w:rPr>
      </w:pPr>
      <w:r w:rsidRPr="00CD1443">
        <w:rPr>
          <w:rFonts w:eastAsia="Arial"/>
          <w:b/>
          <w:u w:val="single"/>
        </w:rPr>
        <w:t>The (anti)social contract is haunted by the economic contract</w:t>
      </w:r>
      <w:r w:rsidRPr="00CD1443">
        <w:rPr>
          <w:u w:val="single"/>
        </w:rPr>
        <w:t>, which is</w:t>
      </w:r>
      <w:r w:rsidRPr="00CD1443">
        <w:rPr>
          <w:sz w:val="18"/>
          <w:szCs w:val="18"/>
        </w:rPr>
        <w:t xml:space="preserve"> not a contract of exchange like one might find in friendship, but </w:t>
      </w:r>
      <w:r w:rsidRPr="00CD1443">
        <w:rPr>
          <w:u w:val="single"/>
        </w:rPr>
        <w:t xml:space="preserve">a contract based on </w:t>
      </w:r>
      <w:r w:rsidRPr="00CD1443">
        <w:rPr>
          <w:rFonts w:eastAsia="Arial"/>
          <w:b/>
          <w:u w:val="single"/>
        </w:rPr>
        <w:t>the claim to ownership of oneself, others, and nature</w:t>
      </w:r>
      <w:r w:rsidRPr="00CD1443">
        <w:rPr>
          <w:u w:val="single"/>
        </w:rPr>
        <w:t xml:space="preserve"> that is always tied to </w:t>
      </w:r>
      <w:r w:rsidRPr="00CD1443">
        <w:rPr>
          <w:rFonts w:eastAsia="Arial"/>
          <w:b/>
          <w:u w:val="single"/>
        </w:rPr>
        <w:t>what more one can make of</w:t>
      </w:r>
      <w:r w:rsidRPr="00CD1443">
        <w:rPr>
          <w:u w:val="single"/>
        </w:rPr>
        <w:t xml:space="preserve">, which is to say </w:t>
      </w:r>
      <w:r w:rsidRPr="00CD1443">
        <w:rPr>
          <w:rFonts w:eastAsia="Arial"/>
          <w:b/>
          <w:u w:val="single"/>
        </w:rPr>
        <w:t>accumulate</w:t>
      </w:r>
      <w:r w:rsidRPr="00CD1443">
        <w:rPr>
          <w:u w:val="single"/>
        </w:rPr>
        <w:t xml:space="preserve"> in and through, oneself, others, and nature</w:t>
      </w:r>
      <w:r w:rsidRPr="00CD1443">
        <w:rPr>
          <w:sz w:val="18"/>
          <w:szCs w:val="18"/>
        </w:rPr>
        <w:t xml:space="preserve">. In other words, </w:t>
      </w:r>
      <w:r w:rsidRPr="00CD1443">
        <w:rPr>
          <w:u w:val="single"/>
        </w:rPr>
        <w:t xml:space="preserve">the expanding universe of ownership took a contractual form that was </w:t>
      </w:r>
      <w:r w:rsidRPr="00CD1443">
        <w:rPr>
          <w:rFonts w:eastAsia="Arial"/>
          <w:b/>
          <w:u w:val="single"/>
        </w:rPr>
        <w:t>not limited</w:t>
      </w:r>
      <w:r w:rsidRPr="00CD1443">
        <w:rPr>
          <w:sz w:val="18"/>
          <w:szCs w:val="18"/>
        </w:rPr>
        <w:t xml:space="preserve">, as is sometimes supposed, </w:t>
      </w:r>
      <w:r w:rsidRPr="00CD1443">
        <w:rPr>
          <w:rFonts w:eastAsia="Arial"/>
          <w:b/>
          <w:u w:val="single"/>
        </w:rPr>
        <w:t>to free individuals</w:t>
      </w:r>
      <w:r w:rsidRPr="00CD1443">
        <w:rPr>
          <w:sz w:val="18"/>
          <w:szCs w:val="18"/>
        </w:rPr>
        <w:t xml:space="preserve"> – that is, </w:t>
      </w:r>
      <w:r w:rsidRPr="00CD1443">
        <w:rPr>
          <w:u w:val="single"/>
        </w:rPr>
        <w:t>to the European subject imagined by the European theorist</w:t>
      </w:r>
      <w:r w:rsidRPr="00CD1443">
        <w:rPr>
          <w:sz w:val="18"/>
          <w:szCs w:val="18"/>
        </w:rPr>
        <w:t xml:space="preserve">; </w:t>
      </w:r>
      <w:r w:rsidRPr="00CD1443">
        <w:rPr>
          <w:u w:val="single"/>
        </w:rPr>
        <w:t>it is a contractual form</w:t>
      </w:r>
      <w:r w:rsidRPr="00CD1443">
        <w:rPr>
          <w:sz w:val="18"/>
          <w:szCs w:val="18"/>
        </w:rPr>
        <w:t xml:space="preserve">, rather, </w:t>
      </w:r>
      <w:r w:rsidRPr="00CD1443">
        <w:rPr>
          <w:u w:val="single"/>
        </w:rPr>
        <w:t xml:space="preserve">that requires </w:t>
      </w:r>
      <w:r w:rsidRPr="00CD1443">
        <w:rPr>
          <w:rFonts w:eastAsia="Arial"/>
          <w:b/>
          <w:u w:val="single"/>
        </w:rPr>
        <w:t>broad-spectrum contact</w:t>
      </w:r>
      <w:r w:rsidRPr="00CD1443">
        <w:rPr>
          <w:u w:val="single"/>
        </w:rPr>
        <w:t xml:space="preserve"> as the material ground of its exclusive and exclusionary network</w:t>
      </w:r>
      <w:r w:rsidRPr="00CD1443">
        <w:rPr>
          <w:sz w:val="18"/>
          <w:szCs w:val="18"/>
        </w:rPr>
        <w:t xml:space="preserve">. </w:t>
      </w:r>
      <w:r w:rsidRPr="00CD1443">
        <w:rPr>
          <w:u w:val="single"/>
        </w:rPr>
        <w:t>What makes it truly dangerous is that it could never get free of that from which it wished to distinguish itself</w:t>
      </w:r>
      <w:r w:rsidRPr="00CD1443">
        <w:rPr>
          <w:sz w:val="18"/>
          <w:szCs w:val="18"/>
        </w:rPr>
        <w:t xml:space="preserve">; </w:t>
      </w:r>
      <w:r w:rsidRPr="00CD1443">
        <w:rPr>
          <w:u w:val="single"/>
        </w:rPr>
        <w:t xml:space="preserve">what is truly dangerous to it is that what is forced to grant its exception can </w:t>
      </w:r>
      <w:r w:rsidRPr="00CD1443">
        <w:rPr>
          <w:rFonts w:eastAsia="Arial"/>
          <w:b/>
          <w:u w:val="single"/>
        </w:rPr>
        <w:t>refuse the contract</w:t>
      </w:r>
      <w:r w:rsidRPr="00CD1443">
        <w:rPr>
          <w:u w:val="single"/>
        </w:rPr>
        <w:t xml:space="preserve"> to which it is a third (or an innumerable or a non</w:t>
      </w:r>
      <w:proofErr w:type="gramStart"/>
      <w:r w:rsidRPr="00CD1443">
        <w:rPr>
          <w:u w:val="single"/>
        </w:rPr>
        <w:t>-)party</w:t>
      </w:r>
      <w:proofErr w:type="gramEnd"/>
      <w:r w:rsidRPr="00CD1443">
        <w:rPr>
          <w:sz w:val="18"/>
          <w:szCs w:val="18"/>
        </w:rPr>
        <w:t xml:space="preserve">. </w:t>
      </w:r>
      <w:r w:rsidRPr="00CD1443">
        <w:rPr>
          <w:rFonts w:eastAsia="Arial"/>
          <w:b/>
          <w:u w:val="single"/>
        </w:rPr>
        <w:t>Exchange</w:t>
      </w:r>
      <w:r w:rsidRPr="00CD1443">
        <w:rPr>
          <w:sz w:val="18"/>
          <w:szCs w:val="18"/>
        </w:rPr>
        <w:t xml:space="preserve">, on the other hand, </w:t>
      </w:r>
      <w:r w:rsidRPr="00CD1443">
        <w:rPr>
          <w:u w:val="single"/>
        </w:rPr>
        <w:t xml:space="preserve">is a practice that </w:t>
      </w:r>
      <w:r w:rsidRPr="00CD1443">
        <w:rPr>
          <w:rFonts w:eastAsia="Arial"/>
          <w:b/>
          <w:u w:val="single"/>
        </w:rPr>
        <w:t>prevents accumulation at, and as the elimination of, its source – the self-improving individual</w:t>
      </w:r>
      <w:r w:rsidRPr="00CD1443">
        <w:rPr>
          <w:sz w:val="18"/>
          <w:szCs w:val="18"/>
        </w:rPr>
        <w:t xml:space="preserve">. Instead, </w:t>
      </w:r>
      <w:r w:rsidRPr="00CD1443">
        <w:rPr>
          <w:u w:val="single"/>
        </w:rPr>
        <w:t xml:space="preserve">exchange, given in and as </w:t>
      </w:r>
      <w:r w:rsidRPr="00CD1443">
        <w:rPr>
          <w:rFonts w:eastAsia="Arial"/>
          <w:b/>
          <w:u w:val="single"/>
        </w:rPr>
        <w:t>the differential and differentiating entanglement of social life</w:t>
      </w:r>
      <w:r w:rsidRPr="00CD1443">
        <w:rPr>
          <w:u w:val="single"/>
        </w:rPr>
        <w:t xml:space="preserve">, even </w:t>
      </w:r>
      <w:r w:rsidRPr="00CD1443">
        <w:rPr>
          <w:rFonts w:eastAsia="Arial"/>
          <w:b/>
          <w:u w:val="single"/>
        </w:rPr>
        <w:t>under the most powerful forms of constraint and regulation</w:t>
      </w:r>
      <w:r w:rsidRPr="00CD1443">
        <w:rPr>
          <w:u w:val="single"/>
        </w:rPr>
        <w:t xml:space="preserve">, is about a </w:t>
      </w:r>
      <w:r w:rsidRPr="00CD1443">
        <w:rPr>
          <w:rFonts w:eastAsia="Arial"/>
          <w:b/>
          <w:u w:val="single"/>
        </w:rPr>
        <w:t>social optimum</w:t>
      </w:r>
      <w:r w:rsidRPr="00CD1443">
        <w:rPr>
          <w:sz w:val="18"/>
          <w:szCs w:val="18"/>
        </w:rPr>
        <w:t>.</w:t>
      </w:r>
    </w:p>
    <w:p w14:paraId="1C0B9DF0" w14:textId="77777777" w:rsidR="003B5D50" w:rsidRDefault="003B5D50" w:rsidP="003B5D50">
      <w:pPr>
        <w:rPr>
          <w:sz w:val="18"/>
          <w:szCs w:val="18"/>
        </w:rPr>
      </w:pPr>
      <w:r w:rsidRPr="00A177EE">
        <w:rPr>
          <w:sz w:val="18"/>
          <w:szCs w:val="18"/>
        </w:rPr>
        <w:t xml:space="preserve">What does it mean to stand for improvement? Or worse, to stand for what business calls </w:t>
      </w:r>
      <w:r w:rsidRPr="00A177EE">
        <w:rPr>
          <w:rFonts w:eastAsia="Arial"/>
          <w:b/>
          <w:u w:val="single"/>
        </w:rPr>
        <w:t xml:space="preserve">a </w:t>
      </w:r>
      <w:r w:rsidRPr="00A177EE">
        <w:rPr>
          <w:rFonts w:eastAsia="Arial"/>
          <w:b/>
          <w:highlight w:val="green"/>
          <w:u w:val="single"/>
        </w:rPr>
        <w:t xml:space="preserve">‘commitment to </w:t>
      </w:r>
      <w:r w:rsidRPr="00A177EE">
        <w:rPr>
          <w:rFonts w:eastAsia="Arial"/>
          <w:b/>
          <w:u w:val="single"/>
        </w:rPr>
        <w:t xml:space="preserve">continuous </w:t>
      </w:r>
      <w:proofErr w:type="gramStart"/>
      <w:r w:rsidRPr="00A177EE">
        <w:rPr>
          <w:rFonts w:eastAsia="Arial"/>
          <w:b/>
          <w:highlight w:val="green"/>
          <w:u w:val="single"/>
        </w:rPr>
        <w:t>improvement‘</w:t>
      </w:r>
      <w:proofErr w:type="gramEnd"/>
      <w:r w:rsidRPr="00A177EE">
        <w:rPr>
          <w:rFonts w:eastAsia="Arial"/>
          <w:b/>
          <w:u w:val="single"/>
        </w:rPr>
        <w:t>?</w:t>
      </w:r>
      <w:r w:rsidRPr="00A177EE">
        <w:rPr>
          <w:sz w:val="18"/>
          <w:szCs w:val="18"/>
        </w:rPr>
        <w:t xml:space="preserve"> It </w:t>
      </w:r>
      <w:r w:rsidRPr="00A177EE">
        <w:rPr>
          <w:rFonts w:eastAsia="Arial"/>
          <w:b/>
          <w:highlight w:val="green"/>
          <w:u w:val="single"/>
        </w:rPr>
        <w:t>means</w:t>
      </w:r>
      <w:r w:rsidRPr="00A177EE">
        <w:rPr>
          <w:sz w:val="18"/>
          <w:szCs w:val="18"/>
        </w:rPr>
        <w:t xml:space="preserve"> to stand for </w:t>
      </w:r>
      <w:r w:rsidRPr="00A177EE">
        <w:rPr>
          <w:rFonts w:eastAsia="Arial"/>
          <w:b/>
          <w:highlight w:val="green"/>
          <w:u w:val="single"/>
        </w:rPr>
        <w:t>the brutal speciation of all</w:t>
      </w:r>
      <w:r w:rsidRPr="00A177EE">
        <w:rPr>
          <w:sz w:val="18"/>
          <w:szCs w:val="18"/>
        </w:rPr>
        <w:t xml:space="preserve">. To take a stand for </w:t>
      </w:r>
      <w:r w:rsidRPr="00A177EE">
        <w:rPr>
          <w:u w:val="single"/>
        </w:rPr>
        <w:t xml:space="preserve">speciation is the beginning of a </w:t>
      </w:r>
      <w:r w:rsidRPr="00A177EE">
        <w:rPr>
          <w:rFonts w:eastAsia="Arial"/>
          <w:b/>
          <w:u w:val="single"/>
        </w:rPr>
        <w:t>diabolical usufruct</w:t>
      </w:r>
      <w:r w:rsidRPr="00A177EE">
        <w:rPr>
          <w:sz w:val="18"/>
          <w:szCs w:val="18"/>
        </w:rPr>
        <w:t xml:space="preserve">. </w:t>
      </w:r>
      <w:r w:rsidRPr="00A177EE">
        <w:rPr>
          <w:rFonts w:eastAsia="Arial"/>
          <w:b/>
          <w:u w:val="single"/>
        </w:rPr>
        <w:t>Improvement comes to us by way of an innovation in land tenure</w:t>
      </w:r>
      <w:r w:rsidRPr="00A177EE">
        <w:rPr>
          <w:u w:val="single"/>
        </w:rPr>
        <w:t xml:space="preserve">, where </w:t>
      </w:r>
      <w:r w:rsidRPr="00A177EE">
        <w:rPr>
          <w:rFonts w:eastAsia="Arial"/>
          <w:b/>
          <w:u w:val="single"/>
        </w:rPr>
        <w:t xml:space="preserve">individuated </w:t>
      </w:r>
      <w:r w:rsidRPr="00CD1443">
        <w:rPr>
          <w:rFonts w:eastAsia="Arial"/>
          <w:b/>
          <w:u w:val="single"/>
        </w:rPr>
        <w:t>ownership, derived from increasing the land’s productivity, is</w:t>
      </w:r>
      <w:r w:rsidRPr="00A177EE">
        <w:rPr>
          <w:rFonts w:eastAsia="Arial"/>
          <w:b/>
          <w:u w:val="single"/>
        </w:rPr>
        <w:t xml:space="preserve"> given in the perpetual</w:t>
      </w:r>
      <w:r w:rsidRPr="00A177EE">
        <w:rPr>
          <w:sz w:val="18"/>
          <w:szCs w:val="18"/>
        </w:rPr>
        <w:t xml:space="preserve">, and thus arrested, becoming of exception’s miniature. This is to say that </w:t>
      </w:r>
      <w:r w:rsidRPr="00A177EE">
        <w:rPr>
          <w:u w:val="single"/>
        </w:rPr>
        <w:t xml:space="preserve">from the outset, </w:t>
      </w:r>
      <w:r w:rsidRPr="00A177EE">
        <w:rPr>
          <w:rFonts w:eastAsia="Arial"/>
          <w:b/>
          <w:u w:val="single"/>
        </w:rPr>
        <w:t>the ability to own</w:t>
      </w:r>
      <w:r w:rsidRPr="00A177EE">
        <w:rPr>
          <w:sz w:val="18"/>
          <w:szCs w:val="18"/>
        </w:rPr>
        <w:t xml:space="preserve"> – </w:t>
      </w:r>
      <w:r w:rsidRPr="00A177EE">
        <w:rPr>
          <w:u w:val="single"/>
        </w:rPr>
        <w:t>and</w:t>
      </w:r>
      <w:r w:rsidRPr="00A177EE">
        <w:rPr>
          <w:sz w:val="18"/>
          <w:szCs w:val="18"/>
        </w:rPr>
        <w:t xml:space="preserve"> that ability’s first derivative, </w:t>
      </w:r>
      <w:r w:rsidRPr="00A177EE">
        <w:rPr>
          <w:rFonts w:eastAsia="Arial"/>
          <w:b/>
          <w:u w:val="single"/>
        </w:rPr>
        <w:t>self-possession</w:t>
      </w:r>
      <w:r w:rsidRPr="00A177EE">
        <w:rPr>
          <w:sz w:val="18"/>
          <w:szCs w:val="18"/>
        </w:rPr>
        <w:t xml:space="preserve"> – </w:t>
      </w:r>
      <w:r w:rsidRPr="00A177EE">
        <w:rPr>
          <w:rFonts w:eastAsia="Arial"/>
          <w:b/>
          <w:u w:val="single"/>
        </w:rPr>
        <w:t>is entwined with the ability to make more productive</w:t>
      </w:r>
      <w:r w:rsidRPr="00A177EE">
        <w:rPr>
          <w:sz w:val="18"/>
          <w:szCs w:val="18"/>
        </w:rPr>
        <w:t xml:space="preserve">. </w:t>
      </w:r>
      <w:proofErr w:type="gramStart"/>
      <w:r w:rsidRPr="00A177EE">
        <w:rPr>
          <w:sz w:val="18"/>
          <w:szCs w:val="18"/>
        </w:rPr>
        <w:t xml:space="preserve">In order </w:t>
      </w:r>
      <w:r w:rsidRPr="00A177EE">
        <w:rPr>
          <w:u w:val="single"/>
        </w:rPr>
        <w:t>to</w:t>
      </w:r>
      <w:proofErr w:type="gramEnd"/>
      <w:r w:rsidRPr="00A177EE">
        <w:rPr>
          <w:u w:val="single"/>
        </w:rPr>
        <w:t xml:space="preserve"> be improved, </w:t>
      </w:r>
      <w:r w:rsidRPr="00A177EE">
        <w:rPr>
          <w:highlight w:val="green"/>
          <w:u w:val="single"/>
        </w:rPr>
        <w:t xml:space="preserve">to be </w:t>
      </w:r>
      <w:r w:rsidRPr="00A177EE">
        <w:rPr>
          <w:u w:val="single"/>
        </w:rPr>
        <w:t xml:space="preserve">rendered </w:t>
      </w:r>
      <w:r w:rsidRPr="00A177EE">
        <w:rPr>
          <w:highlight w:val="green"/>
          <w:u w:val="single"/>
        </w:rPr>
        <w:t xml:space="preserve">more productive, </w:t>
      </w:r>
      <w:r w:rsidRPr="00A177EE">
        <w:rPr>
          <w:rFonts w:eastAsia="Arial"/>
          <w:b/>
          <w:highlight w:val="green"/>
          <w:u w:val="single"/>
        </w:rPr>
        <w:t xml:space="preserve">land must be violently reduced </w:t>
      </w:r>
      <w:r w:rsidRPr="00A177EE">
        <w:rPr>
          <w:rFonts w:eastAsia="Arial"/>
          <w:b/>
          <w:u w:val="single"/>
        </w:rPr>
        <w:t>to its productivity</w:t>
      </w:r>
      <w:r w:rsidRPr="00A177EE">
        <w:rPr>
          <w:u w:val="single"/>
        </w:rPr>
        <w:t xml:space="preserve">, which is the </w:t>
      </w:r>
      <w:r w:rsidRPr="00A177EE">
        <w:rPr>
          <w:rFonts w:eastAsia="Arial"/>
          <w:b/>
          <w:u w:val="single"/>
        </w:rPr>
        <w:t xml:space="preserve">regulatory </w:t>
      </w:r>
      <w:r w:rsidRPr="00A177EE">
        <w:rPr>
          <w:rFonts w:eastAsia="Arial"/>
          <w:b/>
          <w:u w:val="single"/>
        </w:rPr>
        <w:lastRenderedPageBreak/>
        <w:t>diminishment and management of earthly generativity</w:t>
      </w:r>
      <w:r w:rsidRPr="00A177EE">
        <w:rPr>
          <w:sz w:val="18"/>
          <w:szCs w:val="18"/>
        </w:rPr>
        <w:t xml:space="preserve">. </w:t>
      </w:r>
      <w:r w:rsidRPr="00A177EE">
        <w:rPr>
          <w:u w:val="single"/>
        </w:rPr>
        <w:t xml:space="preserve">Speciation is this general </w:t>
      </w:r>
      <w:r w:rsidRPr="00A177EE">
        <w:rPr>
          <w:rFonts w:eastAsia="Arial"/>
          <w:b/>
          <w:u w:val="single"/>
        </w:rPr>
        <w:t>reduction of the earth to productivity</w:t>
      </w:r>
      <w:r w:rsidRPr="00A177EE">
        <w:rPr>
          <w:u w:val="single"/>
        </w:rPr>
        <w:t xml:space="preserve"> </w:t>
      </w:r>
      <w:r w:rsidRPr="00A177EE">
        <w:rPr>
          <w:highlight w:val="green"/>
          <w:u w:val="single"/>
        </w:rPr>
        <w:t xml:space="preserve">and </w:t>
      </w:r>
      <w:r w:rsidRPr="00A177EE">
        <w:rPr>
          <w:rFonts w:eastAsia="Arial"/>
          <w:b/>
          <w:highlight w:val="green"/>
          <w:u w:val="single"/>
        </w:rPr>
        <w:t>submission of the earth to techniques of domination</w:t>
      </w:r>
      <w:r w:rsidRPr="00A177EE">
        <w:rPr>
          <w:u w:val="single"/>
        </w:rPr>
        <w:t xml:space="preserve"> that isolate and enforce </w:t>
      </w:r>
      <w:proofErr w:type="gramStart"/>
      <w:r w:rsidRPr="00A177EE">
        <w:rPr>
          <w:u w:val="single"/>
        </w:rPr>
        <w:t>particular increases</w:t>
      </w:r>
      <w:proofErr w:type="gramEnd"/>
      <w:r w:rsidRPr="00A177EE">
        <w:rPr>
          <w:u w:val="single"/>
        </w:rPr>
        <w:t xml:space="preserve"> in and accelerations of </w:t>
      </w:r>
      <w:r w:rsidRPr="00A177EE">
        <w:rPr>
          <w:rFonts w:eastAsia="Arial"/>
          <w:b/>
          <w:u w:val="single"/>
        </w:rPr>
        <w:t>productivity</w:t>
      </w:r>
      <w:r w:rsidRPr="00A177EE">
        <w:rPr>
          <w:sz w:val="18"/>
          <w:szCs w:val="18"/>
        </w:rPr>
        <w:t xml:space="preserve">. In this regard, </w:t>
      </w:r>
      <w:r w:rsidRPr="00A177EE">
        <w:rPr>
          <w:u w:val="single"/>
        </w:rPr>
        <w:t>(necessarily European) man</w:t>
      </w:r>
      <w:r w:rsidRPr="00A177EE">
        <w:rPr>
          <w:sz w:val="18"/>
          <w:szCs w:val="18"/>
        </w:rPr>
        <w:t xml:space="preserve">, in and as the exception, </w:t>
      </w:r>
      <w:r w:rsidRPr="00A177EE">
        <w:rPr>
          <w:u w:val="single"/>
        </w:rPr>
        <w:t xml:space="preserve">imposes speciation upon himself, in an operation that </w:t>
      </w:r>
      <w:r w:rsidRPr="00A177EE">
        <w:rPr>
          <w:rFonts w:eastAsia="Arial"/>
          <w:b/>
          <w:u w:val="single"/>
        </w:rPr>
        <w:t>extracts and excepts himself from the earth</w:t>
      </w:r>
      <w:r w:rsidRPr="00A177EE">
        <w:rPr>
          <w:u w:val="single"/>
        </w:rPr>
        <w:t xml:space="preserve"> </w:t>
      </w:r>
      <w:proofErr w:type="gramStart"/>
      <w:r w:rsidRPr="00A177EE">
        <w:rPr>
          <w:u w:val="single"/>
        </w:rPr>
        <w:t>in order to</w:t>
      </w:r>
      <w:proofErr w:type="gramEnd"/>
      <w:r w:rsidRPr="00A177EE">
        <w:rPr>
          <w:u w:val="single"/>
        </w:rPr>
        <w:t xml:space="preserve"> confirm his supposed </w:t>
      </w:r>
      <w:r w:rsidRPr="00A177EE">
        <w:rPr>
          <w:rFonts w:eastAsia="Arial"/>
          <w:b/>
          <w:u w:val="single"/>
        </w:rPr>
        <w:t>dominion over it</w:t>
      </w:r>
      <w:r w:rsidRPr="00A177EE">
        <w:rPr>
          <w:sz w:val="18"/>
          <w:szCs w:val="18"/>
        </w:rPr>
        <w:t xml:space="preserve">. And </w:t>
      </w:r>
      <w:r w:rsidRPr="00A177EE">
        <w:rPr>
          <w:u w:val="single"/>
        </w:rPr>
        <w:t xml:space="preserve">just as </w:t>
      </w:r>
      <w:r w:rsidRPr="00A177EE">
        <w:rPr>
          <w:rFonts w:eastAsia="Arial"/>
          <w:b/>
          <w:u w:val="single"/>
        </w:rPr>
        <w:t>the earth must be forcefully speciated to be possessed</w:t>
      </w:r>
      <w:r w:rsidRPr="00A177EE">
        <w:rPr>
          <w:u w:val="single"/>
        </w:rPr>
        <w:t xml:space="preserve">, man must </w:t>
      </w:r>
      <w:r w:rsidRPr="00A177EE">
        <w:rPr>
          <w:rFonts w:eastAsia="Arial"/>
          <w:b/>
          <w:u w:val="single"/>
        </w:rPr>
        <w:t>forcefully speciate himself</w:t>
      </w:r>
      <w:r w:rsidRPr="00A177EE">
        <w:rPr>
          <w:u w:val="single"/>
        </w:rPr>
        <w:t xml:space="preserve"> </w:t>
      </w:r>
      <w:proofErr w:type="gramStart"/>
      <w:r w:rsidRPr="00A177EE">
        <w:rPr>
          <w:u w:val="single"/>
        </w:rPr>
        <w:t>in order to</w:t>
      </w:r>
      <w:proofErr w:type="gramEnd"/>
      <w:r w:rsidRPr="00A177EE">
        <w:rPr>
          <w:u w:val="single"/>
        </w:rPr>
        <w:t xml:space="preserve"> enact this kind of possession</w:t>
      </w:r>
      <w:r w:rsidRPr="00A177EE">
        <w:rPr>
          <w:sz w:val="18"/>
          <w:szCs w:val="18"/>
        </w:rPr>
        <w:t xml:space="preserve">. This is to say that </w:t>
      </w:r>
      <w:r w:rsidRPr="00A177EE">
        <w:rPr>
          <w:rFonts w:eastAsia="Arial"/>
          <w:b/>
          <w:u w:val="single"/>
        </w:rPr>
        <w:t>racialization is present in the very idea of dominion over the earth</w:t>
      </w:r>
      <w:r w:rsidRPr="00A177EE">
        <w:rPr>
          <w:sz w:val="18"/>
          <w:szCs w:val="18"/>
        </w:rPr>
        <w:t xml:space="preserve">; in the very idea and enactment of the exception; </w:t>
      </w:r>
      <w:r w:rsidRPr="00A177EE">
        <w:rPr>
          <w:rFonts w:eastAsia="Arial"/>
          <w:b/>
          <w:u w:val="single"/>
        </w:rPr>
        <w:t>in the very nuts and bolts of possession-by-improvement</w:t>
      </w:r>
      <w:r w:rsidRPr="00A177EE">
        <w:rPr>
          <w:sz w:val="18"/>
          <w:szCs w:val="18"/>
        </w:rPr>
        <w:t xml:space="preserve">. </w:t>
      </w:r>
      <w:r w:rsidRPr="00A177EE">
        <w:rPr>
          <w:u w:val="single"/>
        </w:rPr>
        <w:t>Forms of racialization that both Michel Foucault and</w:t>
      </w:r>
      <w:r w:rsidRPr="00A177EE">
        <w:rPr>
          <w:sz w:val="18"/>
          <w:szCs w:val="18"/>
        </w:rPr>
        <w:t xml:space="preserve">, especially and most vividly, </w:t>
      </w:r>
      <w:r w:rsidRPr="00A177EE">
        <w:rPr>
          <w:u w:val="single"/>
        </w:rPr>
        <w:t xml:space="preserve">Robinson identify in medieval Europe become </w:t>
      </w:r>
      <w:proofErr w:type="spellStart"/>
      <w:r w:rsidRPr="00A177EE">
        <w:rPr>
          <w:i/>
          <w:u w:val="single"/>
        </w:rPr>
        <w:t>usufructed</w:t>
      </w:r>
      <w:proofErr w:type="spellEnd"/>
      <w:r w:rsidRPr="00A177EE">
        <w:rPr>
          <w:u w:val="single"/>
        </w:rPr>
        <w:t xml:space="preserve"> with modern possession through improvement</w:t>
      </w:r>
      <w:r w:rsidRPr="00A177EE">
        <w:rPr>
          <w:sz w:val="18"/>
          <w:szCs w:val="18"/>
        </w:rPr>
        <w:t>.</w:t>
      </w:r>
      <w:r w:rsidRPr="00A177EE">
        <w:rPr>
          <w:sz w:val="18"/>
          <w:szCs w:val="18"/>
          <w:highlight w:val="green"/>
        </w:rPr>
        <w:t xml:space="preserve"> </w:t>
      </w:r>
      <w:r w:rsidRPr="00A177EE">
        <w:rPr>
          <w:highlight w:val="green"/>
          <w:u w:val="single"/>
        </w:rPr>
        <w:t xml:space="preserve">Speciated humans are </w:t>
      </w:r>
      <w:r w:rsidRPr="00A177EE">
        <w:rPr>
          <w:rFonts w:eastAsia="Arial"/>
          <w:b/>
          <w:highlight w:val="green"/>
          <w:u w:val="single"/>
        </w:rPr>
        <w:t>endlessly improved</w:t>
      </w:r>
      <w:r w:rsidRPr="00A177EE">
        <w:rPr>
          <w:highlight w:val="green"/>
          <w:u w:val="single"/>
        </w:rPr>
        <w:t xml:space="preserve"> through the </w:t>
      </w:r>
      <w:r w:rsidRPr="00A177EE">
        <w:rPr>
          <w:rFonts w:eastAsia="Arial"/>
          <w:b/>
          <w:u w:val="single"/>
        </w:rPr>
        <w:t xml:space="preserve">endless </w:t>
      </w:r>
      <w:r w:rsidRPr="00A177EE">
        <w:rPr>
          <w:rFonts w:eastAsia="Arial"/>
          <w:b/>
          <w:highlight w:val="green"/>
          <w:u w:val="single"/>
        </w:rPr>
        <w:t>work</w:t>
      </w:r>
      <w:r w:rsidRPr="00A177EE">
        <w:rPr>
          <w:highlight w:val="green"/>
          <w:u w:val="single"/>
        </w:rPr>
        <w:t xml:space="preserve"> they do on their </w:t>
      </w:r>
      <w:r w:rsidRPr="00A177EE">
        <w:rPr>
          <w:rFonts w:eastAsia="Arial"/>
          <w:b/>
          <w:u w:val="single"/>
        </w:rPr>
        <w:t xml:space="preserve">endless </w:t>
      </w:r>
      <w:r w:rsidRPr="00A177EE">
        <w:rPr>
          <w:rFonts w:eastAsia="Arial"/>
          <w:b/>
          <w:highlight w:val="green"/>
          <w:u w:val="single"/>
        </w:rPr>
        <w:t>way to becoming Man</w:t>
      </w:r>
      <w:r w:rsidRPr="00A177EE">
        <w:rPr>
          <w:sz w:val="18"/>
          <w:szCs w:val="18"/>
        </w:rPr>
        <w:t xml:space="preserve">. This is the usufruct </w:t>
      </w:r>
      <w:r w:rsidRPr="00CD1443">
        <w:rPr>
          <w:sz w:val="18"/>
          <w:szCs w:val="18"/>
        </w:rPr>
        <w:t xml:space="preserve">of man. </w:t>
      </w:r>
      <w:r w:rsidRPr="00CD1443">
        <w:rPr>
          <w:u w:val="single"/>
        </w:rPr>
        <w:t xml:space="preserve">In early modern England, establishing title to land by making it more productive meant </w:t>
      </w:r>
      <w:r w:rsidRPr="00CD1443">
        <w:rPr>
          <w:rFonts w:eastAsia="Arial"/>
          <w:b/>
          <w:u w:val="single"/>
        </w:rPr>
        <w:t>eliminating biodiversity</w:t>
      </w:r>
      <w:r w:rsidRPr="00CD1443">
        <w:rPr>
          <w:u w:val="single"/>
        </w:rPr>
        <w:t xml:space="preserve"> and isolating and breeding a species</w:t>
      </w:r>
      <w:r w:rsidRPr="00CD1443">
        <w:rPr>
          <w:sz w:val="18"/>
          <w:szCs w:val="18"/>
        </w:rPr>
        <w:t xml:space="preserve"> – barley or rye or pigs. </w:t>
      </w:r>
      <w:r w:rsidRPr="00CD1443">
        <w:rPr>
          <w:u w:val="single"/>
        </w:rPr>
        <w:t xml:space="preserve">Localized ecosystems were aggressively transformed so that </w:t>
      </w:r>
      <w:r w:rsidRPr="00CD1443">
        <w:rPr>
          <w:rFonts w:eastAsia="Arial"/>
          <w:b/>
          <w:u w:val="single"/>
        </w:rPr>
        <w:t xml:space="preserve">monocultural productivity smothers </w:t>
      </w:r>
      <w:proofErr w:type="spellStart"/>
      <w:r w:rsidRPr="00CD1443">
        <w:rPr>
          <w:rFonts w:eastAsia="Arial"/>
          <w:b/>
          <w:u w:val="single"/>
        </w:rPr>
        <w:t>anacultural</w:t>
      </w:r>
      <w:proofErr w:type="spellEnd"/>
      <w:r w:rsidRPr="00CD1443">
        <w:rPr>
          <w:rFonts w:eastAsia="Arial"/>
          <w:b/>
          <w:u w:val="single"/>
        </w:rPr>
        <w:t xml:space="preserve"> generativity</w:t>
      </w:r>
      <w:r w:rsidRPr="00CD1443">
        <w:rPr>
          <w:sz w:val="18"/>
          <w:szCs w:val="18"/>
        </w:rPr>
        <w:t xml:space="preserve">. </w:t>
      </w:r>
      <w:r w:rsidRPr="00CD1443">
        <w:rPr>
          <w:rFonts w:eastAsia="Arial"/>
          <w:b/>
          <w:u w:val="single"/>
        </w:rPr>
        <w:t>The emergent relation between speciation and racialization is the very conception and conceptualization of the settler</w:t>
      </w:r>
      <w:r w:rsidRPr="00CD1443">
        <w:rPr>
          <w:sz w:val="18"/>
          <w:szCs w:val="18"/>
        </w:rPr>
        <w:t xml:space="preserve">. Maintenance of that relation is his vigil and his eve. </w:t>
      </w:r>
      <w:r w:rsidRPr="00CD1443">
        <w:rPr>
          <w:u w:val="single"/>
        </w:rPr>
        <w:t>For the encloser, possession is established through improvement</w:t>
      </w:r>
      <w:r w:rsidRPr="00CD1443">
        <w:rPr>
          <w:sz w:val="18"/>
          <w:szCs w:val="18"/>
        </w:rPr>
        <w:t xml:space="preserve"> – </w:t>
      </w:r>
      <w:r w:rsidRPr="00CD1443">
        <w:rPr>
          <w:u w:val="single"/>
        </w:rPr>
        <w:t>this is true for the possession of land and for the possession of self</w:t>
      </w:r>
      <w:r w:rsidRPr="00CD1443">
        <w:rPr>
          <w:sz w:val="18"/>
          <w:szCs w:val="18"/>
        </w:rPr>
        <w:t xml:space="preserve">. </w:t>
      </w:r>
      <w:r w:rsidRPr="00CD1443">
        <w:rPr>
          <w:rFonts w:eastAsia="Arial"/>
          <w:b/>
          <w:u w:val="single"/>
        </w:rPr>
        <w:t>The Enlightenment is the universalization/ globalization of the imperative to possess and its corollary, the imperative to improve</w:t>
      </w:r>
      <w:r w:rsidRPr="00CD1443">
        <w:rPr>
          <w:sz w:val="18"/>
          <w:szCs w:val="18"/>
        </w:rPr>
        <w:t xml:space="preserve">. </w:t>
      </w:r>
      <w:r w:rsidRPr="00CD1443">
        <w:rPr>
          <w:u w:val="single"/>
        </w:rPr>
        <w:t>However, this productivity must always confront its contradictory</w:t>
      </w:r>
      <w:r w:rsidRPr="00A177EE">
        <w:rPr>
          <w:u w:val="single"/>
        </w:rPr>
        <w:t xml:space="preserve"> impoverishment: the </w:t>
      </w:r>
      <w:r w:rsidRPr="00A177EE">
        <w:rPr>
          <w:rFonts w:eastAsia="Arial"/>
          <w:b/>
          <w:highlight w:val="green"/>
          <w:u w:val="single"/>
        </w:rPr>
        <w:t xml:space="preserve">destruction of </w:t>
      </w:r>
      <w:r w:rsidRPr="00A177EE">
        <w:rPr>
          <w:rFonts w:eastAsia="Arial"/>
          <w:b/>
          <w:u w:val="single"/>
        </w:rPr>
        <w:t xml:space="preserve">its </w:t>
      </w:r>
      <w:r w:rsidRPr="00A177EE">
        <w:rPr>
          <w:rFonts w:eastAsia="Arial"/>
          <w:b/>
          <w:highlight w:val="green"/>
          <w:u w:val="single"/>
        </w:rPr>
        <w:t>biosphere</w:t>
      </w:r>
      <w:r w:rsidRPr="00A177EE">
        <w:rPr>
          <w:sz w:val="18"/>
          <w:szCs w:val="18"/>
          <w:highlight w:val="green"/>
        </w:rPr>
        <w:t xml:space="preserve"> </w:t>
      </w:r>
      <w:r w:rsidRPr="00A177EE">
        <w:rPr>
          <w:u w:val="single"/>
        </w:rPr>
        <w:t xml:space="preserve">and its </w:t>
      </w:r>
      <w:r w:rsidRPr="00A177EE">
        <w:rPr>
          <w:rFonts w:eastAsia="Arial"/>
          <w:b/>
          <w:u w:val="single"/>
        </w:rPr>
        <w:t>estrangement in, if not from, entanglement</w:t>
      </w:r>
      <w:r w:rsidRPr="00A177EE">
        <w:rPr>
          <w:u w:val="single"/>
        </w:rPr>
        <w:t xml:space="preserve">, both of which </w:t>
      </w:r>
      <w:r w:rsidRPr="00A177EE">
        <w:rPr>
          <w:highlight w:val="green"/>
          <w:u w:val="single"/>
        </w:rPr>
        <w:t xml:space="preserve">combine to ensure </w:t>
      </w:r>
      <w:r w:rsidRPr="00A177EE">
        <w:rPr>
          <w:rFonts w:eastAsia="Arial"/>
          <w:b/>
          <w:highlight w:val="green"/>
          <w:u w:val="single"/>
        </w:rPr>
        <w:t xml:space="preserve">the liquidation of the human </w:t>
      </w:r>
      <w:r w:rsidRPr="00A177EE">
        <w:rPr>
          <w:rFonts w:eastAsia="Arial"/>
          <w:b/>
          <w:u w:val="single"/>
        </w:rPr>
        <w:t xml:space="preserve">differential </w:t>
      </w:r>
      <w:r w:rsidRPr="00A177EE">
        <w:rPr>
          <w:rFonts w:eastAsia="Arial"/>
          <w:b/>
          <w:highlight w:val="green"/>
          <w:u w:val="single"/>
        </w:rPr>
        <w:t xml:space="preserve">that is already present in the </w:t>
      </w:r>
      <w:r w:rsidRPr="00A177EE">
        <w:rPr>
          <w:rFonts w:eastAsia="Arial"/>
          <w:b/>
          <w:u w:val="single"/>
        </w:rPr>
        <w:t xml:space="preserve">very </w:t>
      </w:r>
      <w:r w:rsidRPr="00A177EE">
        <w:rPr>
          <w:rFonts w:eastAsia="Arial"/>
          <w:b/>
          <w:highlight w:val="green"/>
          <w:u w:val="single"/>
        </w:rPr>
        <w:t xml:space="preserve">idea of man, </w:t>
      </w:r>
      <w:r w:rsidRPr="00A177EE">
        <w:rPr>
          <w:rFonts w:eastAsia="Arial"/>
          <w:b/>
          <w:u w:val="single"/>
        </w:rPr>
        <w:t>the exception</w:t>
      </w:r>
      <w:r w:rsidRPr="00A177EE">
        <w:rPr>
          <w:sz w:val="18"/>
          <w:szCs w:val="18"/>
          <w:highlight w:val="green"/>
        </w:rPr>
        <w:t xml:space="preserve">. </w:t>
      </w:r>
      <w:r w:rsidRPr="00A177EE">
        <w:rPr>
          <w:highlight w:val="green"/>
          <w:u w:val="single"/>
        </w:rPr>
        <w:t xml:space="preserve">To stand for </w:t>
      </w:r>
      <w:r w:rsidRPr="00A177EE">
        <w:rPr>
          <w:u w:val="single"/>
        </w:rPr>
        <w:t xml:space="preserve">such </w:t>
      </w:r>
      <w:r w:rsidRPr="00A177EE">
        <w:rPr>
          <w:highlight w:val="green"/>
          <w:u w:val="single"/>
        </w:rPr>
        <w:t xml:space="preserve">improvement is to </w:t>
      </w:r>
      <w:r w:rsidRPr="00A177EE">
        <w:rPr>
          <w:rFonts w:eastAsia="Arial"/>
          <w:b/>
          <w:highlight w:val="green"/>
          <w:u w:val="single"/>
        </w:rPr>
        <w:t>invoke policy</w:t>
      </w:r>
      <w:r w:rsidRPr="00A177EE">
        <w:rPr>
          <w:u w:val="single"/>
        </w:rPr>
        <w:t xml:space="preserve">, which attributes depletion to the difference, which is to say the wealth, </w:t>
      </w:r>
      <w:r w:rsidRPr="00A177EE">
        <w:rPr>
          <w:rFonts w:eastAsia="Arial"/>
          <w:b/>
          <w:u w:val="single"/>
        </w:rPr>
        <w:t>whose simultaneous destruction and accumulation policy is meant to operationalize</w:t>
      </w:r>
      <w:r w:rsidRPr="00A177EE">
        <w:rPr>
          <w:sz w:val="18"/>
          <w:szCs w:val="18"/>
        </w:rPr>
        <w:t xml:space="preserve">. </w:t>
      </w:r>
      <w:r w:rsidRPr="00A177EE">
        <w:rPr>
          <w:rFonts w:eastAsia="Arial"/>
          <w:b/>
          <w:u w:val="single"/>
        </w:rPr>
        <w:t>This attribution of a supposedly essential lack</w:t>
      </w:r>
      <w:r w:rsidRPr="00A177EE">
        <w:rPr>
          <w:u w:val="single"/>
        </w:rPr>
        <w:t xml:space="preserve">, an inevitable and supposedly natural diminution, is achieved alongside </w:t>
      </w:r>
      <w:r w:rsidRPr="00A177EE">
        <w:rPr>
          <w:rFonts w:eastAsia="Arial"/>
          <w:b/>
          <w:u w:val="single"/>
        </w:rPr>
        <w:t>the imposition of possession-by-improvement</w:t>
      </w:r>
      <w:r w:rsidRPr="00A177EE">
        <w:rPr>
          <w:sz w:val="18"/>
          <w:szCs w:val="18"/>
          <w:highlight w:val="green"/>
        </w:rPr>
        <w:t xml:space="preserve">. </w:t>
      </w:r>
      <w:r w:rsidRPr="00A177EE">
        <w:rPr>
          <w:rFonts w:eastAsia="Arial"/>
          <w:b/>
          <w:highlight w:val="green"/>
          <w:u w:val="single"/>
        </w:rPr>
        <w:t>To make policy is to impose speciation upon</w:t>
      </w:r>
      <w:r w:rsidRPr="00A177EE">
        <w:rPr>
          <w:rFonts w:eastAsia="Arial"/>
          <w:b/>
          <w:u w:val="single"/>
        </w:rPr>
        <w:t xml:space="preserve"> everybody and </w:t>
      </w:r>
      <w:r w:rsidRPr="00A177EE">
        <w:rPr>
          <w:rFonts w:eastAsia="Arial"/>
          <w:b/>
          <w:highlight w:val="green"/>
          <w:u w:val="single"/>
        </w:rPr>
        <w:t xml:space="preserve">everything, </w:t>
      </w:r>
      <w:r w:rsidRPr="009A5CDC">
        <w:rPr>
          <w:rFonts w:eastAsia="Arial"/>
          <w:b/>
          <w:u w:val="single"/>
        </w:rPr>
        <w:t>to inflict impoverishment in the name of improvement, to invoke</w:t>
      </w:r>
      <w:r w:rsidRPr="00A177EE">
        <w:rPr>
          <w:rFonts w:eastAsia="Arial"/>
          <w:b/>
          <w:u w:val="single"/>
        </w:rPr>
        <w:t xml:space="preserve"> the universal law of the usufruct of man</w:t>
      </w:r>
      <w:r w:rsidRPr="00A177EE">
        <w:rPr>
          <w:sz w:val="18"/>
          <w:szCs w:val="18"/>
        </w:rPr>
        <w:t>. 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r>
        <w:rPr>
          <w:sz w:val="18"/>
          <w:szCs w:val="18"/>
        </w:rPr>
        <w:t xml:space="preserve"> </w:t>
      </w:r>
    </w:p>
    <w:p w14:paraId="04B6B34B" w14:textId="77777777" w:rsidR="003B5D50" w:rsidRDefault="003B5D50" w:rsidP="003B5D50">
      <w:pPr>
        <w:pStyle w:val="Heading4"/>
      </w:pPr>
      <w:r>
        <w:t xml:space="preserve">The hopeful politics of the </w:t>
      </w:r>
      <w:proofErr w:type="spellStart"/>
      <w:r>
        <w:t>Aff</w:t>
      </w:r>
      <w:proofErr w:type="spellEnd"/>
      <w:r>
        <w:t xml:space="preserve"> to achieve a future “not-yet-realized” yearns of contingent solutions to violence that will never come. This hope creates a cruel optimism for black subjects that forces them to invest in the pursuit of their own death because it crowds out all non-politically recognized alternative. This model re-invests in the Anti-Black world. </w:t>
      </w:r>
    </w:p>
    <w:p w14:paraId="7008F313" w14:textId="77777777" w:rsidR="003B5D50" w:rsidRPr="003135B8" w:rsidRDefault="003B5D50" w:rsidP="003B5D50">
      <w:r w:rsidRPr="003135B8">
        <w:rPr>
          <w:rStyle w:val="Style13ptBold"/>
        </w:rPr>
        <w:t>Warren</w:t>
      </w:r>
      <w:r w:rsidRPr="003135B8">
        <w:t>, Calvin L. "Black Nihilism and the Politics of Hope." CR: The New Centennial Review 15.1 (20</w:t>
      </w:r>
      <w:r w:rsidRPr="003135B8">
        <w:rPr>
          <w:rStyle w:val="Style13ptBold"/>
        </w:rPr>
        <w:t>15</w:t>
      </w:r>
      <w:r w:rsidRPr="003135B8">
        <w:t>): 215-248.</w:t>
      </w:r>
      <w:r>
        <w:t xml:space="preserve"> (</w:t>
      </w:r>
      <w:proofErr w:type="gramStart"/>
      <w:r w:rsidRPr="00AF40AF">
        <w:t>an</w:t>
      </w:r>
      <w:proofErr w:type="gramEnd"/>
      <w:r w:rsidRPr="00AF40AF">
        <w:t xml:space="preserve"> Assistant Professor in WGSS. He received his B.A. in Rhetoric/Philosophy (College Scholar) from Cornell University and his MA and Ph.D. in African American/American Studies from Yale University</w:t>
      </w:r>
      <w:r>
        <w:t>)//Elmer</w:t>
      </w:r>
    </w:p>
    <w:p w14:paraId="22620DE6" w14:textId="77777777" w:rsidR="003B5D50" w:rsidRPr="002C529F" w:rsidRDefault="003B5D50" w:rsidP="003B5D50">
      <w:r w:rsidRPr="00C632D1">
        <w:rPr>
          <w:sz w:val="24"/>
          <w:highlight w:val="green"/>
          <w:u w:val="single"/>
        </w:rPr>
        <w:lastRenderedPageBreak/>
        <w:t>The politics of hope</w:t>
      </w:r>
      <w:r w:rsidRPr="00C72F7D">
        <w:rPr>
          <w:u w:val="single"/>
        </w:rPr>
        <w:t xml:space="preserve">, then, </w:t>
      </w:r>
      <w:r w:rsidRPr="00C632D1">
        <w:rPr>
          <w:sz w:val="24"/>
          <w:highlight w:val="green"/>
          <w:u w:val="single"/>
        </w:rPr>
        <w:t xml:space="preserve">constitutes </w:t>
      </w:r>
      <w:r w:rsidRPr="00C72F7D">
        <w:rPr>
          <w:u w:val="single"/>
        </w:rPr>
        <w:t>what Lauren Berlant would call “</w:t>
      </w:r>
      <w:r w:rsidRPr="00C632D1">
        <w:rPr>
          <w:sz w:val="24"/>
          <w:highlight w:val="green"/>
          <w:u w:val="single"/>
        </w:rPr>
        <w:t xml:space="preserve">cruel optimism” for blacks </w:t>
      </w:r>
      <w:r w:rsidRPr="00C72F7D">
        <w:rPr>
          <w:u w:val="single"/>
        </w:rPr>
        <w:t xml:space="preserve">(Berlant 2011). </w:t>
      </w:r>
      <w:r w:rsidRPr="00C632D1">
        <w:rPr>
          <w:sz w:val="24"/>
          <w:highlight w:val="green"/>
          <w:u w:val="single"/>
        </w:rPr>
        <w:t>It bundles certain promises about redress, equality, freedom</w:t>
      </w:r>
      <w:r w:rsidRPr="00C72F7D">
        <w:rPr>
          <w:u w:val="single"/>
        </w:rPr>
        <w:t xml:space="preserve">, justice, </w:t>
      </w:r>
      <w:r w:rsidRPr="00C632D1">
        <w:rPr>
          <w:sz w:val="24"/>
          <w:highlight w:val="green"/>
          <w:u w:val="single"/>
        </w:rPr>
        <w:t xml:space="preserve">and progress </w:t>
      </w:r>
      <w:r w:rsidRPr="00C632D1">
        <w:rPr>
          <w:b/>
          <w:sz w:val="24"/>
          <w:highlight w:val="green"/>
          <w:u w:val="single"/>
          <w:bdr w:val="single" w:sz="4" w:space="0" w:color="auto"/>
        </w:rPr>
        <w:t>into a political object that always lies beyond reach</w:t>
      </w:r>
      <w:r w:rsidRPr="00C72F7D">
        <w:rPr>
          <w:u w:val="single"/>
        </w:rPr>
        <w:t xml:space="preserve">. </w:t>
      </w:r>
      <w:r w:rsidRPr="00C632D1">
        <w:rPr>
          <w:sz w:val="24"/>
          <w:highlight w:val="green"/>
          <w:u w:val="single"/>
        </w:rPr>
        <w:t>The objective of the Political is to keep blacks in a relation to this political object</w:t>
      </w:r>
      <w:r w:rsidRPr="00C72F7D">
        <w:rPr>
          <w:u w:val="single"/>
        </w:rPr>
        <w:t>—</w:t>
      </w:r>
      <w:r w:rsidRPr="00760217">
        <w:rPr>
          <w:sz w:val="24"/>
          <w:u w:val="single"/>
        </w:rPr>
        <w:t>in an unending pursuit of it</w:t>
      </w:r>
      <w:r w:rsidRPr="00760217">
        <w:rPr>
          <w:u w:val="single"/>
        </w:rPr>
        <w:t xml:space="preserve">. </w:t>
      </w:r>
      <w:r w:rsidRPr="00760217">
        <w:rPr>
          <w:sz w:val="24"/>
          <w:u w:val="single"/>
        </w:rPr>
        <w:t>This pursuit</w:t>
      </w:r>
      <w:r w:rsidRPr="00760217">
        <w:rPr>
          <w:u w:val="single"/>
        </w:rPr>
        <w:t>, however,</w:t>
      </w:r>
      <w:r w:rsidRPr="00760217">
        <w:t xml:space="preserve"> </w:t>
      </w:r>
      <w:r w:rsidRPr="00760217">
        <w:rPr>
          <w:sz w:val="24"/>
          <w:u w:val="single"/>
        </w:rPr>
        <w:t>is detrimental</w:t>
      </w:r>
      <w:r w:rsidRPr="00760217">
        <w:rPr>
          <w:sz w:val="24"/>
        </w:rPr>
        <w:t xml:space="preserve"> </w:t>
      </w:r>
      <w:r w:rsidRPr="00760217">
        <w:rPr>
          <w:sz w:val="24"/>
          <w:u w:val="single"/>
        </w:rPr>
        <w:t xml:space="preserve">because </w:t>
      </w:r>
      <w:r w:rsidRPr="00C632D1">
        <w:rPr>
          <w:sz w:val="24"/>
          <w:highlight w:val="green"/>
          <w:u w:val="single"/>
        </w:rPr>
        <w:t xml:space="preserve">it </w:t>
      </w:r>
      <w:r w:rsidRPr="00C632D1">
        <w:rPr>
          <w:b/>
          <w:sz w:val="24"/>
          <w:highlight w:val="green"/>
          <w:u w:val="single"/>
          <w:bdr w:val="single" w:sz="4" w:space="0" w:color="auto"/>
        </w:rPr>
        <w:t>strengthens the very anti-black system that would pulverize black being</w:t>
      </w:r>
      <w:r w:rsidRPr="002C529F">
        <w:t xml:space="preserve">. The pursuit of the object certainly has an “irrational” aspect to it, as </w:t>
      </w:r>
      <w:proofErr w:type="spellStart"/>
      <w:r w:rsidRPr="002C529F">
        <w:t>Farred</w:t>
      </w:r>
      <w:proofErr w:type="spellEnd"/>
      <w:r w:rsidRPr="002C529F">
        <w:t xml:space="preserve"> details, but it is not mere means without expectation; </w:t>
      </w:r>
      <w:r w:rsidRPr="00C72F7D">
        <w:rPr>
          <w:u w:val="single"/>
        </w:rPr>
        <w:t>instead, it is a means that undermines the attainment of the impossible object desired</w:t>
      </w:r>
      <w:r w:rsidRPr="002C529F">
        <w:t xml:space="preserve">. In other words, the </w:t>
      </w:r>
      <w:r w:rsidRPr="00142380">
        <w:t xml:space="preserve">pursuit marks a cruel attachment to the means of subjugation and the continued widening of the gap between historical reality and fantastical ideal. </w:t>
      </w:r>
      <w:r w:rsidRPr="00142380">
        <w:rPr>
          <w:sz w:val="24"/>
          <w:u w:val="single"/>
        </w:rPr>
        <w:t>Black nihilism is a “</w:t>
      </w:r>
      <w:proofErr w:type="spellStart"/>
      <w:r w:rsidRPr="00142380">
        <w:rPr>
          <w:sz w:val="24"/>
          <w:u w:val="single"/>
        </w:rPr>
        <w:t>demythifying</w:t>
      </w:r>
      <w:proofErr w:type="spellEnd"/>
      <w:r w:rsidRPr="00142380">
        <w:rPr>
          <w:sz w:val="24"/>
          <w:u w:val="single"/>
        </w:rPr>
        <w:t>” practice</w:t>
      </w:r>
      <w:r w:rsidRPr="00142380">
        <w:rPr>
          <w:u w:val="single"/>
        </w:rPr>
        <w:t xml:space="preserve">, in the Nietzschean vein, </w:t>
      </w:r>
      <w:r w:rsidRPr="00142380">
        <w:rPr>
          <w:sz w:val="24"/>
          <w:u w:val="single"/>
        </w:rPr>
        <w:t xml:space="preserve">that uncovers the subjugating strategies of political hope </w:t>
      </w:r>
      <w:r w:rsidRPr="00142380">
        <w:rPr>
          <w:u w:val="single"/>
        </w:rPr>
        <w:t>and de-idealizes its fantastical object. Once we denude political hope of its axiological and ethical veneer, we see that it operates through certain strategies: 1) positing itself as the only alternative to the problem of anti-blackness, 2) shielding this alternative [End Page 221</w:t>
      </w:r>
      <w:r w:rsidRPr="00C72F7D">
        <w:rPr>
          <w:u w:val="single"/>
        </w:rPr>
        <w:t>] from rigorous historical/philosophical critique by placing it in an unknown future, 3) delimiting the field of action to include only activity recognized and legitimated by the Political, and 4) demonizing critiques or different philosophical perspectives</w:t>
      </w:r>
      <w:r w:rsidRPr="002C529F">
        <w:t xml:space="preserve">. </w:t>
      </w:r>
      <w:r w:rsidRPr="00C632D1">
        <w:rPr>
          <w:sz w:val="24"/>
          <w:highlight w:val="green"/>
          <w:u w:val="single"/>
        </w:rPr>
        <w:t>The politics of hope</w:t>
      </w:r>
      <w:r w:rsidRPr="00C632D1">
        <w:rPr>
          <w:sz w:val="24"/>
          <w:highlight w:val="green"/>
        </w:rPr>
        <w:t xml:space="preserve"> </w:t>
      </w:r>
      <w:r w:rsidRPr="00C72F7D">
        <w:rPr>
          <w:u w:val="single"/>
        </w:rPr>
        <w:t xml:space="preserve">masks a particular cruelty under the auspices of “happiness” and “life.” It </w:t>
      </w:r>
      <w:r w:rsidRPr="00C632D1">
        <w:rPr>
          <w:b/>
          <w:sz w:val="24"/>
          <w:highlight w:val="green"/>
          <w:u w:val="single"/>
        </w:rPr>
        <w:t>terrifies with the dread of “no alternative</w:t>
      </w:r>
      <w:r w:rsidRPr="00C72F7D">
        <w:rPr>
          <w:u w:val="single"/>
        </w:rPr>
        <w:t>.” “Life” itself needs the security of the alternative, and, through this logic, life becomes untenable without it.</w:t>
      </w:r>
      <w:r w:rsidRPr="002C529F">
        <w:t xml:space="preserve"> </w:t>
      </w:r>
      <w:r w:rsidRPr="00C632D1">
        <w:rPr>
          <w:sz w:val="24"/>
          <w:highlight w:val="green"/>
          <w:u w:val="single"/>
        </w:rPr>
        <w:t>Political hope promises to provide this alternative</w:t>
      </w:r>
      <w:r w:rsidRPr="00B33C2B">
        <w:rPr>
          <w:u w:val="single"/>
        </w:rPr>
        <w:t>—a discursive and political organization beyond extant structures of violence and destruction. The construction of the binary “alternative/no-alternative” ensures the hegemony and dominance of political hope within the onto-existential horizon.</w:t>
      </w:r>
      <w:r w:rsidRPr="002C529F">
        <w:t xml:space="preserve"> </w:t>
      </w:r>
      <w:r w:rsidRPr="00C632D1">
        <w:rPr>
          <w:sz w:val="24"/>
          <w:highlight w:val="green"/>
          <w:u w:val="single"/>
        </w:rPr>
        <w:t>The terror of</w:t>
      </w:r>
      <w:r w:rsidRPr="00C632D1">
        <w:rPr>
          <w:sz w:val="24"/>
          <w:highlight w:val="green"/>
        </w:rPr>
        <w:t xml:space="preserve"> </w:t>
      </w:r>
      <w:r w:rsidRPr="002C529F">
        <w:t>the “</w:t>
      </w:r>
      <w:r w:rsidRPr="00C632D1">
        <w:rPr>
          <w:sz w:val="24"/>
          <w:highlight w:val="green"/>
          <w:u w:val="single"/>
        </w:rPr>
        <w:t>no alternative</w:t>
      </w:r>
      <w:r w:rsidRPr="002C529F">
        <w:t>”—the ultimate space of decay, suffering, and death—</w:t>
      </w:r>
      <w:r w:rsidRPr="00C632D1">
        <w:rPr>
          <w:sz w:val="24"/>
          <w:highlight w:val="green"/>
          <w:u w:val="single"/>
        </w:rPr>
        <w:t>depends on</w:t>
      </w:r>
      <w:r w:rsidRPr="00C632D1">
        <w:rPr>
          <w:sz w:val="24"/>
          <w:highlight w:val="green"/>
        </w:rPr>
        <w:t xml:space="preserve"> </w:t>
      </w:r>
      <w:r w:rsidRPr="00B33C2B">
        <w:rPr>
          <w:u w:val="single"/>
        </w:rPr>
        <w:t xml:space="preserve">two additional </w:t>
      </w:r>
      <w:r w:rsidRPr="00C632D1">
        <w:rPr>
          <w:sz w:val="24"/>
          <w:highlight w:val="green"/>
          <w:u w:val="single"/>
        </w:rPr>
        <w:t>binaries</w:t>
      </w:r>
      <w:r w:rsidRPr="00B33C2B">
        <w:rPr>
          <w:u w:val="single"/>
        </w:rPr>
        <w:t>: “</w:t>
      </w:r>
      <w:r w:rsidRPr="00C632D1">
        <w:rPr>
          <w:sz w:val="24"/>
          <w:highlight w:val="green"/>
          <w:u w:val="single"/>
        </w:rPr>
        <w:t xml:space="preserve">problem/solution” </w:t>
      </w:r>
      <w:r w:rsidRPr="00B33C2B">
        <w:rPr>
          <w:u w:val="single"/>
        </w:rPr>
        <w:t>and “</w:t>
      </w:r>
      <w:r w:rsidRPr="00C632D1">
        <w:rPr>
          <w:sz w:val="24"/>
          <w:highlight w:val="green"/>
          <w:u w:val="single"/>
        </w:rPr>
        <w:t>action/inaction</w:t>
      </w:r>
      <w:r w:rsidRPr="00B33C2B">
        <w:rPr>
          <w:u w:val="single"/>
        </w:rPr>
        <w:t xml:space="preserve">.” According to this politics, all problems have solutions, and hope provides the accessibility and realization of these solutions. The solution establishes itself as the elimination of “the problem”; the solution, in fact, transcends the problem and realizes Hegel’s </w:t>
      </w:r>
      <w:proofErr w:type="spellStart"/>
      <w:r w:rsidRPr="00B33C2B">
        <w:rPr>
          <w:u w:val="single"/>
        </w:rPr>
        <w:t>aufheben</w:t>
      </w:r>
      <w:proofErr w:type="spellEnd"/>
      <w:r w:rsidRPr="00B33C2B">
        <w:rPr>
          <w:u w:val="single"/>
        </w:rPr>
        <w:t xml:space="preserve"> in its constant attempt to sublate the dirtiness of the “problem” with the pristine being of the solution. </w:t>
      </w:r>
      <w:r w:rsidRPr="002C529F">
        <w:t xml:space="preserve">No problem is outside the reach of hope’s solution—every problem is connected to the kernel of its own eradication. The politics of hope must actively refuse the possibility that the “solution” is, in fact, another problem in disguised form; the idea of a “solution” is nothing more than the repetition and disavowal of the problem itself. </w:t>
      </w:r>
      <w:r w:rsidRPr="00B33C2B">
        <w:rPr>
          <w:u w:val="single"/>
        </w:rPr>
        <w:t xml:space="preserve">The solution relies on what we might call </w:t>
      </w:r>
      <w:r w:rsidRPr="00C632D1">
        <w:rPr>
          <w:sz w:val="24"/>
          <w:highlight w:val="green"/>
          <w:u w:val="single"/>
        </w:rPr>
        <w:t>the “trick of time</w:t>
      </w:r>
      <w:r w:rsidRPr="00B33C2B">
        <w:rPr>
          <w:u w:val="single"/>
        </w:rPr>
        <w:t>” to fortify itself from the deconstruction of its binary</w:t>
      </w:r>
      <w:r w:rsidRPr="002C529F">
        <w:t xml:space="preserve">. </w:t>
      </w:r>
      <w:r w:rsidRPr="00B33C2B">
        <w:rPr>
          <w:u w:val="single"/>
        </w:rPr>
        <w:t xml:space="preserve">Because </w:t>
      </w:r>
      <w:r w:rsidRPr="00C632D1">
        <w:rPr>
          <w:sz w:val="24"/>
          <w:highlight w:val="green"/>
          <w:u w:val="single"/>
        </w:rPr>
        <w:t xml:space="preserve">the temporality of hope </w:t>
      </w:r>
      <w:r w:rsidRPr="00C632D1">
        <w:rPr>
          <w:b/>
          <w:sz w:val="24"/>
          <w:highlight w:val="green"/>
          <w:u w:val="single"/>
        </w:rPr>
        <w:t>is a time “not-yet-realized</w:t>
      </w:r>
      <w:r w:rsidRPr="00C632D1">
        <w:rPr>
          <w:sz w:val="24"/>
          <w:highlight w:val="green"/>
          <w:u w:val="single"/>
        </w:rPr>
        <w:t>,”</w:t>
      </w:r>
      <w:r w:rsidRPr="00B33C2B">
        <w:rPr>
          <w:u w:val="single"/>
        </w:rPr>
        <w:t xml:space="preserve"> a future tense unmoored from present-tense justifications and pragmatist evidence, the politics of hope cleverly shields its “solutions” from critiques of impossibility or repetition.</w:t>
      </w:r>
      <w:r w:rsidRPr="002C529F">
        <w:t xml:space="preserve"> Each insistence that these solutions stand up against the lessons of history or the </w:t>
      </w:r>
      <w:proofErr w:type="gramStart"/>
      <w:r w:rsidRPr="002C529F">
        <w:t>rigors</w:t>
      </w:r>
      <w:proofErr w:type="gramEnd"/>
      <w:r w:rsidRPr="002C529F">
        <w:t xml:space="preserve"> of analysis is met with the rationale that these solutions are not subject to history or analysis because they do not reside within the horizon of the “past” or “present.” </w:t>
      </w:r>
      <w:r w:rsidRPr="00B33C2B">
        <w:rPr>
          <w:u w:val="single"/>
        </w:rPr>
        <w:t>Put differently, we can never ascertain the efficacy of the proposed solutions because they escape the temporality of the moment, always retreating to a “not-yet” and “could-be” temporality.</w:t>
      </w:r>
      <w:r w:rsidRPr="002C529F">
        <w:t xml:space="preserve"> </w:t>
      </w:r>
      <w:r w:rsidRPr="00B33C2B">
        <w:rPr>
          <w:u w:val="single"/>
        </w:rPr>
        <w:t>This “trick” of time offers a promise of possibility that can only be realized in an indefinite future</w:t>
      </w:r>
      <w:r w:rsidRPr="002C529F">
        <w:t xml:space="preserve">, and this promise is a bond of uncertainty that can never be redeemed, only imagined. In this sense, the politics of hope is an </w:t>
      </w:r>
      <w:r w:rsidRPr="002C529F">
        <w:lastRenderedPageBreak/>
        <w:t xml:space="preserve">instance of the psychoanalytic notion of desire: its sole purpose is to reproduce its very condition of possibility, never to satiate or bring fulfillment. This politics secures its hegemony through time by claiming the future as its unassailable property and excluding (and devaluing) any other conception of time that challenges this temporal ordering. </w:t>
      </w:r>
      <w:r w:rsidRPr="00C632D1">
        <w:rPr>
          <w:sz w:val="24"/>
          <w:highlight w:val="green"/>
          <w:u w:val="single"/>
        </w:rPr>
        <w:t>The politics of hope</w:t>
      </w:r>
      <w:r w:rsidRPr="002C529F">
        <w:t xml:space="preserve">, </w:t>
      </w:r>
      <w:r w:rsidRPr="00B33C2B">
        <w:rPr>
          <w:u w:val="single"/>
        </w:rPr>
        <w:t>then</w:t>
      </w:r>
      <w:r w:rsidRPr="002C529F">
        <w:t xml:space="preserve">, </w:t>
      </w:r>
      <w:r w:rsidRPr="00C632D1">
        <w:rPr>
          <w:sz w:val="24"/>
          <w:highlight w:val="green"/>
          <w:u w:val="single"/>
        </w:rPr>
        <w:t>depends on the incessant</w:t>
      </w:r>
      <w:r w:rsidRPr="00C632D1">
        <w:rPr>
          <w:sz w:val="24"/>
          <w:highlight w:val="green"/>
        </w:rPr>
        <w:t xml:space="preserve"> </w:t>
      </w:r>
      <w:r w:rsidRPr="002C529F">
        <w:t>(</w:t>
      </w:r>
      <w:r w:rsidRPr="00C632D1">
        <w:rPr>
          <w:b/>
          <w:sz w:val="24"/>
          <w:highlight w:val="green"/>
          <w:u w:val="single"/>
        </w:rPr>
        <w:t>re)production and proliferation of problems to justify its existence.</w:t>
      </w:r>
      <w:r w:rsidRPr="00C632D1">
        <w:rPr>
          <w:sz w:val="24"/>
          <w:highlight w:val="green"/>
        </w:rPr>
        <w:t xml:space="preserve"> </w:t>
      </w:r>
      <w:r w:rsidRPr="002C529F">
        <w:t xml:space="preserve">Solutions cannot really exist within the politics of hope, just the illusion of a different order in a future tense. </w:t>
      </w:r>
      <w:r w:rsidRPr="00B33C2B">
        <w:rPr>
          <w:u w:val="single"/>
        </w:rPr>
        <w:t>The “trick” of time and political solution converge on the site of “action.”</w:t>
      </w:r>
      <w:r w:rsidRPr="002C529F">
        <w:t xml:space="preserve"> </w:t>
      </w:r>
      <w:r w:rsidRPr="00B33C2B">
        <w:rPr>
          <w:u w:val="single"/>
        </w:rPr>
        <w:t xml:space="preserve">In critiquing the politics of </w:t>
      </w:r>
      <w:r w:rsidRPr="009A5CDC">
        <w:rPr>
          <w:u w:val="single"/>
        </w:rPr>
        <w:t>hope</w:t>
      </w:r>
      <w:r w:rsidRPr="009A5CDC">
        <w:t xml:space="preserve">, </w:t>
      </w:r>
      <w:r w:rsidRPr="009A5CDC">
        <w:rPr>
          <w:sz w:val="24"/>
          <w:u w:val="single"/>
        </w:rPr>
        <w:t>one encounters the rejoinder of the dangers of inaction</w:t>
      </w:r>
      <w:r w:rsidRPr="009A5CDC">
        <w:t xml:space="preserve">. “But </w:t>
      </w:r>
      <w:r w:rsidRPr="009A5CDC">
        <w:rPr>
          <w:sz w:val="24"/>
          <w:u w:val="single"/>
        </w:rPr>
        <w:t>we can’t just do nothing</w:t>
      </w:r>
      <w:r w:rsidRPr="009A5CDC">
        <w:t xml:space="preserve">! </w:t>
      </w:r>
      <w:r w:rsidRPr="009A5CDC">
        <w:rPr>
          <w:sz w:val="24"/>
          <w:u w:val="single"/>
        </w:rPr>
        <w:t>We have to do something</w:t>
      </w:r>
      <w:r w:rsidRPr="009A5CDC">
        <w:t xml:space="preserve">.” </w:t>
      </w:r>
      <w:r w:rsidRPr="009A5CDC">
        <w:rPr>
          <w:sz w:val="24"/>
          <w:u w:val="single"/>
        </w:rPr>
        <w:t xml:space="preserve">The field of permissible action </w:t>
      </w:r>
      <w:r w:rsidRPr="009A5CDC">
        <w:rPr>
          <w:b/>
          <w:sz w:val="24"/>
          <w:u w:val="single"/>
        </w:rPr>
        <w:t>is delimited</w:t>
      </w:r>
      <w:r w:rsidRPr="009A5CDC">
        <w:rPr>
          <w:sz w:val="24"/>
        </w:rPr>
        <w:t xml:space="preserve"> </w:t>
      </w:r>
      <w:r w:rsidRPr="009A5CDC">
        <w:t xml:space="preserve">and </w:t>
      </w:r>
      <w:r w:rsidRPr="009A5CDC">
        <w:rPr>
          <w:sz w:val="24"/>
          <w:u w:val="single"/>
        </w:rPr>
        <w:t xml:space="preserve">an unrelenting binary between action/ inaction </w:t>
      </w:r>
      <w:r w:rsidRPr="009A5CDC">
        <w:rPr>
          <w:b/>
          <w:sz w:val="24"/>
          <w:u w:val="single"/>
        </w:rPr>
        <w:t>silences critical engagement with political hope</w:t>
      </w:r>
      <w:r w:rsidRPr="009A5CDC">
        <w:t>. These exclusionary operations rigorously reinforce the binary between action and inaction</w:t>
      </w:r>
      <w:r w:rsidRPr="002C529F">
        <w:t xml:space="preserve"> and discredit certain forms of engagement, critique, and protest. Legitimate action takes place in the political—the political not only claims futurity but also action as its property. To “do something” means that this doing must translate into recognizable political activity; “something” is a stand-in for the word “politics”—one must “do politics” to address any problem. </w:t>
      </w:r>
      <w:r w:rsidRPr="00B33C2B">
        <w:rPr>
          <w:u w:val="single"/>
        </w:rPr>
        <w:t>A refusal to “do politics” is equivalent to “doing nothing”—this nothingness is constructed as the antithesis of life, possibility, time, ethics, and morality (a “zero-state” as Julia Kristeva [1982] might call it). Black nihilism rejects this “trick of time” and the lure of emancipatory solutions. To refuse to “do politics” and to reject the fantastical object of politics is the only “hope” for blackness in an antiblack world.</w:t>
      </w:r>
    </w:p>
    <w:p w14:paraId="26BBFCE9" w14:textId="77777777" w:rsidR="003B5D50" w:rsidRPr="00CB59D6" w:rsidRDefault="003B5D50" w:rsidP="003B5D50">
      <w:pPr>
        <w:pStyle w:val="Heading4"/>
      </w:pPr>
      <w:r>
        <w:t xml:space="preserve">This is </w:t>
      </w:r>
      <w:proofErr w:type="spellStart"/>
      <w:r>
        <w:t>Blacknesses</w:t>
      </w:r>
      <w:proofErr w:type="spellEnd"/>
      <w:r>
        <w:t xml:space="preserve">’ time crisis where tropes of criminality make death constitutive of the world. The 1AC’s investment in </w:t>
      </w:r>
      <w:r>
        <w:rPr>
          <w:u w:val="single"/>
        </w:rPr>
        <w:t>linear notions of progress</w:t>
      </w:r>
      <w:r>
        <w:t xml:space="preserve"> compounds </w:t>
      </w:r>
      <w:r>
        <w:rPr>
          <w:u w:val="single"/>
        </w:rPr>
        <w:t>social energy</w:t>
      </w:r>
      <w:r>
        <w:t xml:space="preserve"> into a collective unconscious rooted in antiblackness.</w:t>
      </w:r>
    </w:p>
    <w:p w14:paraId="14E22DA5" w14:textId="77777777" w:rsidR="003B5D50" w:rsidRPr="00552CCC" w:rsidRDefault="003B5D50" w:rsidP="003B5D50">
      <w:r w:rsidRPr="00010B53">
        <w:rPr>
          <w:rStyle w:val="Style13ptBold"/>
        </w:rPr>
        <w:t>Murillo’16</w:t>
      </w:r>
      <w:r w:rsidRPr="00010B53">
        <w:t xml:space="preserve"> </w:t>
      </w:r>
      <w:r>
        <w:t>[J</w:t>
      </w:r>
      <w:r w:rsidRPr="00010B53">
        <w:t>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 xml:space="preserve">.B.A., University of California, Irvine, PhD in Philosophy in </w:t>
      </w:r>
      <w:proofErr w:type="spellStart"/>
      <w:r w:rsidRPr="00F67942">
        <w:t>Departmnet</w:t>
      </w:r>
      <w:proofErr w:type="spellEnd"/>
      <w:r w:rsidRPr="00F67942">
        <w:t xml:space="preserve"> of English at Brown University</w:t>
      </w:r>
      <w:r>
        <w:t>]//</w:t>
      </w:r>
      <w:proofErr w:type="spellStart"/>
      <w:r>
        <w:t>Raunak</w:t>
      </w:r>
      <w:proofErr w:type="spellEnd"/>
      <w:r>
        <w:t xml:space="preserve"> </w:t>
      </w:r>
      <w:proofErr w:type="spellStart"/>
      <w:r>
        <w:t>Dua</w:t>
      </w:r>
      <w:proofErr w:type="spellEnd"/>
    </w:p>
    <w:p w14:paraId="43FDD2DB" w14:textId="77777777" w:rsidR="003B5D50" w:rsidRPr="00A6161E" w:rsidRDefault="003B5D50" w:rsidP="003B5D50">
      <w:pPr>
        <w:rPr>
          <w:sz w:val="8"/>
        </w:rPr>
      </w:pPr>
      <w:r w:rsidRPr="00C632D1">
        <w:rPr>
          <w:sz w:val="24"/>
          <w:highlight w:val="green"/>
          <w:u w:val="single"/>
        </w:rPr>
        <w:t>Blackness is a time crisis</w:t>
      </w:r>
      <w:r w:rsidRPr="00C632D1">
        <w:rPr>
          <w:sz w:val="24"/>
          <w:highlight w:val="green"/>
        </w:rPr>
        <w:t>.</w:t>
      </w:r>
      <w:r w:rsidRPr="00A6161E">
        <w:rPr>
          <w:sz w:val="8"/>
        </w:rPr>
        <w:t xml:space="preserve"> </w:t>
      </w:r>
      <w:r w:rsidRPr="00573FC2">
        <w:rPr>
          <w:u w:val="single"/>
        </w:rPr>
        <w:t>A theory of Blackness in time,</w:t>
      </w:r>
      <w:r w:rsidRPr="00A6161E">
        <w:rPr>
          <w:sz w:val="8"/>
        </w:rPr>
        <w:t xml:space="preserve"> </w:t>
      </w:r>
      <w:proofErr w:type="gramStart"/>
      <w:r w:rsidRPr="00573FC2">
        <w:rPr>
          <w:u w:val="single"/>
        </w:rPr>
        <w:t>and</w:t>
      </w:r>
      <w:r w:rsidRPr="00A6161E">
        <w:rPr>
          <w:sz w:val="8"/>
        </w:rPr>
        <w:t xml:space="preserve"> also</w:t>
      </w:r>
      <w:proofErr w:type="gramEnd"/>
      <w:r w:rsidRPr="00A6161E">
        <w:rPr>
          <w:sz w:val="8"/>
        </w:rPr>
        <w:t xml:space="preserve"> a </w:t>
      </w:r>
      <w:r w:rsidRPr="00A6161E">
        <w:rPr>
          <w:u w:val="single"/>
        </w:rPr>
        <w:t>praxis</w:t>
      </w:r>
      <w:r w:rsidRPr="00A6161E">
        <w:rPr>
          <w:sz w:val="8"/>
        </w:rPr>
        <w:t xml:space="preserve">, u a </w:t>
      </w:r>
      <w:r w:rsidRPr="00A6161E">
        <w:rPr>
          <w:u w:val="single"/>
        </w:rPr>
        <w:t>method</w:t>
      </w:r>
      <w:r w:rsidRPr="00A6161E">
        <w:rPr>
          <w:sz w:val="8"/>
        </w:rPr>
        <w:t xml:space="preserve"> </w:t>
      </w:r>
      <w:r w:rsidRPr="00A6161E">
        <w:rPr>
          <w:u w:val="single"/>
        </w:rPr>
        <w:t>for reading time, ethically requires</w:t>
      </w:r>
      <w:r w:rsidRPr="00573FC2">
        <w:rPr>
          <w:u w:val="single"/>
        </w:rPr>
        <w:t xml:space="preserve"> this same, impossible-to-redeem, </w:t>
      </w:r>
      <w:r w:rsidRPr="00C632D1">
        <w:rPr>
          <w:sz w:val="24"/>
          <w:highlight w:val="green"/>
          <w:u w:val="single"/>
        </w:rPr>
        <w:t>bearing witness</w:t>
      </w:r>
      <w:r w:rsidRPr="00A6161E">
        <w:rPr>
          <w:sz w:val="8"/>
        </w:rPr>
        <w:t>—seeing and hearing included—</w:t>
      </w:r>
      <w:r w:rsidRPr="00C632D1">
        <w:rPr>
          <w:sz w:val="24"/>
          <w:highlight w:val="green"/>
          <w:u w:val="single"/>
        </w:rPr>
        <w:t>to</w:t>
      </w:r>
      <w:r w:rsidRPr="00C632D1">
        <w:rPr>
          <w:sz w:val="24"/>
          <w:highlight w:val="green"/>
        </w:rPr>
        <w:t xml:space="preserve"> </w:t>
      </w:r>
      <w:r w:rsidRPr="00C632D1">
        <w:rPr>
          <w:sz w:val="24"/>
          <w:highlight w:val="green"/>
          <w:u w:val="single"/>
        </w:rPr>
        <w:t>death</w:t>
      </w:r>
      <w:r w:rsidRPr="00C632D1">
        <w:rPr>
          <w:sz w:val="24"/>
          <w:highlight w:val="green"/>
        </w:rPr>
        <w:t>.</w:t>
      </w:r>
      <w:r w:rsidRPr="00A6161E">
        <w:rPr>
          <w:sz w:val="8"/>
        </w:rPr>
        <w:t xml:space="preserve"> </w:t>
      </w:r>
      <w:r w:rsidRPr="00573FC2">
        <w:rPr>
          <w:u w:val="single"/>
        </w:rPr>
        <w:t xml:space="preserve">The deathliness </w:t>
      </w:r>
      <w:r w:rsidRPr="00A6161E">
        <w:rPr>
          <w:sz w:val="8"/>
        </w:rPr>
        <w:t xml:space="preserve">that </w:t>
      </w:r>
      <w:r w:rsidRPr="00A6161E">
        <w:rPr>
          <w:u w:val="single"/>
        </w:rPr>
        <w:t>haunts</w:t>
      </w:r>
      <w:r w:rsidRPr="00A6161E">
        <w:rPr>
          <w:sz w:val="8"/>
        </w:rPr>
        <w:t xml:space="preserve"> and works through us, with </w:t>
      </w:r>
      <w:r w:rsidRPr="00573FC2">
        <w:rPr>
          <w:u w:val="single"/>
        </w:rPr>
        <w:t>which we are compelled or forced to work</w:t>
      </w:r>
      <w:r w:rsidRPr="00A6161E">
        <w:rPr>
          <w:sz w:val="8"/>
        </w:rPr>
        <w:t xml:space="preserve">, </w:t>
      </w:r>
      <w:r w:rsidRPr="00573FC2">
        <w:rPr>
          <w:u w:val="single"/>
        </w:rPr>
        <w:t>mutilates</w:t>
      </w:r>
      <w:r w:rsidRPr="00A6161E">
        <w:rPr>
          <w:sz w:val="8"/>
        </w:rPr>
        <w:t xml:space="preserve">, or telegraphs a mutilated, </w:t>
      </w:r>
      <w:r w:rsidRPr="00C632D1">
        <w:rPr>
          <w:sz w:val="24"/>
          <w:highlight w:val="green"/>
          <w:u w:val="single"/>
        </w:rPr>
        <w:t>temporality</w:t>
      </w:r>
      <w:r w:rsidRPr="00573FC2">
        <w:rPr>
          <w:u w:val="single"/>
        </w:rPr>
        <w:t xml:space="preserve"> characterized by infinities and impossibilities,</w:t>
      </w:r>
      <w:r w:rsidRPr="00A6161E">
        <w:rPr>
          <w:sz w:val="8"/>
        </w:rPr>
        <w:t xml:space="preserve"> </w:t>
      </w:r>
      <w:proofErr w:type="gramStart"/>
      <w:r w:rsidRPr="00A6161E">
        <w:rPr>
          <w:sz w:val="8"/>
        </w:rPr>
        <w:t>arbitrariness</w:t>
      </w:r>
      <w:proofErr w:type="gramEnd"/>
      <w:r w:rsidRPr="00A6161E">
        <w:rPr>
          <w:sz w:val="8"/>
        </w:rPr>
        <w:t xml:space="preserve"> </w:t>
      </w:r>
      <w:r w:rsidRPr="00C632D1">
        <w:rPr>
          <w:sz w:val="24"/>
          <w:highlight w:val="green"/>
          <w:u w:val="single"/>
        </w:rPr>
        <w:t>and gratuitous violence</w:t>
      </w:r>
      <w:r w:rsidRPr="00A6161E">
        <w:rPr>
          <w:sz w:val="8"/>
        </w:rPr>
        <w:t xml:space="preserve">. It </w:t>
      </w:r>
      <w:r w:rsidRPr="00573FC2">
        <w:rPr>
          <w:u w:val="single"/>
        </w:rPr>
        <w:t>resists</w:t>
      </w:r>
      <w:r w:rsidRPr="00A6161E">
        <w:rPr>
          <w:sz w:val="8"/>
        </w:rPr>
        <w:t xml:space="preserve"> naming in its </w:t>
      </w:r>
      <w:r w:rsidRPr="00573FC2">
        <w:rPr>
          <w:u w:val="single"/>
        </w:rPr>
        <w:t>indeterminacy</w:t>
      </w:r>
      <w:r w:rsidRPr="00A6161E">
        <w:rPr>
          <w:sz w:val="8"/>
        </w:rPr>
        <w:t xml:space="preserve">. And yet it </w:t>
      </w:r>
      <w:r w:rsidRPr="00A6161E">
        <w:rPr>
          <w:u w:val="single"/>
        </w:rPr>
        <w:t>manifests</w:t>
      </w:r>
      <w:r w:rsidRPr="00573FC2">
        <w:rPr>
          <w:u w:val="single"/>
        </w:rPr>
        <w:t xml:space="preserve"> in ways</w:t>
      </w:r>
      <w:r w:rsidRPr="00A6161E">
        <w:rPr>
          <w:sz w:val="8"/>
        </w:rPr>
        <w:t xml:space="preserve"> that, at least, telegraph its mechanics. </w:t>
      </w:r>
      <w:r w:rsidRPr="00C632D1">
        <w:rPr>
          <w:sz w:val="24"/>
          <w:highlight w:val="green"/>
        </w:rPr>
        <w:t>T</w:t>
      </w:r>
      <w:r w:rsidRPr="00C632D1">
        <w:rPr>
          <w:sz w:val="24"/>
          <w:highlight w:val="green"/>
          <w:u w:val="single"/>
        </w:rPr>
        <w:t>hrough</w:t>
      </w:r>
      <w:r w:rsidRPr="00573FC2">
        <w:rPr>
          <w:u w:val="single"/>
        </w:rPr>
        <w:t xml:space="preserve"> the </w:t>
      </w:r>
      <w:r w:rsidRPr="00C632D1">
        <w:rPr>
          <w:sz w:val="24"/>
          <w:highlight w:val="green"/>
          <w:u w:val="single"/>
        </w:rPr>
        <w:t xml:space="preserve">everyday murders </w:t>
      </w:r>
      <w:r w:rsidRPr="00A6161E">
        <w:rPr>
          <w:u w:val="single"/>
        </w:rPr>
        <w:t>of Black folk</w:t>
      </w:r>
      <w:r w:rsidRPr="00573FC2">
        <w:rPr>
          <w:u w:val="single"/>
        </w:rPr>
        <w:t xml:space="preserve"> by police force6</w:t>
      </w:r>
      <w:r w:rsidRPr="00A6161E">
        <w:rPr>
          <w:sz w:val="8"/>
        </w:rPr>
        <w:t>8—</w:t>
      </w:r>
      <w:proofErr w:type="spellStart"/>
      <w:r w:rsidRPr="00573FC2">
        <w:rPr>
          <w:u w:val="single"/>
        </w:rPr>
        <w:t>Rekia</w:t>
      </w:r>
      <w:proofErr w:type="spellEnd"/>
      <w:r w:rsidRPr="00573FC2">
        <w:rPr>
          <w:u w:val="single"/>
        </w:rPr>
        <w:t xml:space="preserve"> Boyd, Aiyana Stanley-Jones, Oscar Grant, Michael Brown, Yazmin </w:t>
      </w:r>
      <w:proofErr w:type="spellStart"/>
      <w:r w:rsidRPr="00573FC2">
        <w:rPr>
          <w:u w:val="single"/>
        </w:rPr>
        <w:t>Vash</w:t>
      </w:r>
      <w:proofErr w:type="spellEnd"/>
      <w:r w:rsidRPr="00573FC2">
        <w:rPr>
          <w:u w:val="single"/>
        </w:rPr>
        <w:t xml:space="preserve"> Payne, Anna Brown, Trayvon Martin, Penny Proud, Dionte Green, Tamir </w:t>
      </w:r>
      <w:r w:rsidRPr="002A6D40">
        <w:rPr>
          <w:u w:val="single"/>
        </w:rPr>
        <w:t xml:space="preserve">Rice, Eric Garner, </w:t>
      </w:r>
      <w:proofErr w:type="spellStart"/>
      <w:r w:rsidRPr="002A6D40">
        <w:rPr>
          <w:u w:val="single"/>
        </w:rPr>
        <w:t>Renisha</w:t>
      </w:r>
      <w:proofErr w:type="spellEnd"/>
      <w:r w:rsidRPr="002A6D40">
        <w:rPr>
          <w:u w:val="single"/>
        </w:rPr>
        <w:t xml:space="preserve"> McBride, ad infinitum69</w:t>
      </w:r>
      <w:r w:rsidRPr="00A6161E">
        <w:rPr>
          <w:sz w:val="8"/>
        </w:rPr>
        <w:t xml:space="preserve">—variously named, </w:t>
      </w:r>
      <w:r w:rsidRPr="002A6D40">
        <w:rPr>
          <w:u w:val="single"/>
        </w:rPr>
        <w:t xml:space="preserve">we bear witness to the way, </w:t>
      </w:r>
      <w:r w:rsidRPr="001B4064">
        <w:rPr>
          <w:u w:val="single"/>
        </w:rPr>
        <w:t xml:space="preserve">time and time again, </w:t>
      </w:r>
      <w:r w:rsidRPr="00A6161E">
        <w:rPr>
          <w:u w:val="single"/>
        </w:rPr>
        <w:t>Black death repeats</w:t>
      </w:r>
      <w:r w:rsidRPr="00A6161E">
        <w:rPr>
          <w:sz w:val="8"/>
        </w:rPr>
        <w:t xml:space="preserve">, and so telegraphs </w:t>
      </w:r>
      <w:r w:rsidRPr="00A6161E">
        <w:rPr>
          <w:u w:val="single"/>
        </w:rPr>
        <w:t>death’s infiniteness as a series of randomly violent and interruptive repetitions</w:t>
      </w:r>
      <w:r w:rsidRPr="00A6161E">
        <w:rPr>
          <w:sz w:val="8"/>
        </w:rPr>
        <w:t xml:space="preserve">. Through the subjection to </w:t>
      </w:r>
      <w:r w:rsidRPr="00A6161E">
        <w:rPr>
          <w:u w:val="single"/>
        </w:rPr>
        <w:t>the constant disavowals of Black life that create an atmosphere</w:t>
      </w:r>
      <w:r w:rsidRPr="00A6161E">
        <w:rPr>
          <w:sz w:val="8"/>
        </w:rPr>
        <w:t xml:space="preserve">, a miasma, </w:t>
      </w:r>
      <w:r w:rsidRPr="00A6161E">
        <w:rPr>
          <w:u w:val="single"/>
        </w:rPr>
        <w:t>of imminent destruction for merely being Blac</w:t>
      </w:r>
      <w:r w:rsidRPr="00A6161E">
        <w:rPr>
          <w:sz w:val="8"/>
        </w:rPr>
        <w:t>k—sleeping on a sofa in one’s home in Detroit at age 7, playing in a park in Cleveland at age 12, knocking on a door for emergency assistance in Dearborn Heights at age 19, or defending one’s home from forced infiltration in Atlanta at age 9270—</w:t>
      </w:r>
      <w:r w:rsidRPr="00A6161E">
        <w:rPr>
          <w:u w:val="single"/>
        </w:rPr>
        <w:t>a shroud of death</w:t>
      </w:r>
      <w:r w:rsidRPr="00A6161E">
        <w:rPr>
          <w:sz w:val="8"/>
        </w:rPr>
        <w:t xml:space="preserve">’s presence that </w:t>
      </w:r>
      <w:r w:rsidRPr="00A6161E">
        <w:rPr>
          <w:u w:val="single"/>
        </w:rPr>
        <w:t>is always in waiting</w:t>
      </w:r>
      <w:r w:rsidRPr="00A6161E">
        <w:rPr>
          <w:sz w:val="8"/>
        </w:rPr>
        <w:t xml:space="preserve">, </w:t>
      </w:r>
      <w:r w:rsidRPr="00A6161E">
        <w:rPr>
          <w:u w:val="single"/>
        </w:rPr>
        <w:t>we bear witness to the</w:t>
      </w:r>
      <w:r w:rsidRPr="00A6161E">
        <w:rPr>
          <w:sz w:val="8"/>
        </w:rPr>
        <w:t xml:space="preserve"> elongation or </w:t>
      </w:r>
      <w:r w:rsidRPr="00A6161E">
        <w:rPr>
          <w:u w:val="single"/>
        </w:rPr>
        <w:t>distention of death’s time across all ages</w:t>
      </w:r>
      <w:r w:rsidRPr="00A6161E">
        <w:rPr>
          <w:sz w:val="8"/>
        </w:rPr>
        <w:t xml:space="preserve"> (in all senses of the word). T</w:t>
      </w:r>
      <w:r w:rsidRPr="00A6161E">
        <w:rPr>
          <w:u w:val="single"/>
        </w:rPr>
        <w:t>hrough the familiarity of each interruptive intrusion into life and thought</w:t>
      </w:r>
      <w:r w:rsidRPr="00A6161E">
        <w:rPr>
          <w:sz w:val="8"/>
        </w:rPr>
        <w:t xml:space="preserve">, through the feeling that these many times rhyme, </w:t>
      </w:r>
      <w:r w:rsidRPr="00A6161E">
        <w:rPr>
          <w:u w:val="single"/>
        </w:rPr>
        <w:t>we bear witness to the sense that death’s time does not appear to move,</w:t>
      </w:r>
      <w:r w:rsidRPr="00A6161E">
        <w:rPr>
          <w:sz w:val="8"/>
        </w:rPr>
        <w:t xml:space="preserve"> which telegraphs a deathly time in stasis, frozen, cold. </w:t>
      </w:r>
      <w:r w:rsidRPr="00A6161E">
        <w:rPr>
          <w:u w:val="single"/>
        </w:rPr>
        <w:t xml:space="preserve">Time, for </w:t>
      </w:r>
      <w:r w:rsidRPr="00A6161E">
        <w:rPr>
          <w:u w:val="single"/>
        </w:rPr>
        <w:lastRenderedPageBreak/>
        <w:t xml:space="preserve">Blacks, is dead and yet undying, a zombified force and feature of Black being, thinking, and living in an antiblack universe, which, to us, is a dead zone, an underworld, a cosmos of death. </w:t>
      </w:r>
      <w:r w:rsidRPr="00A6161E">
        <w:rPr>
          <w:sz w:val="8"/>
        </w:rPr>
        <w:t>[foot note inserted below] 67 Marriott writes, “…</w:t>
      </w:r>
      <w:r w:rsidRPr="00A6161E">
        <w:rPr>
          <w:u w:val="single"/>
        </w:rPr>
        <w:t>the death of blacks, as utter abjection, is a nothingness without history and so indistinguishable from the unhistorical nothingness of a people without time”</w:t>
      </w:r>
      <w:r w:rsidRPr="00A6161E">
        <w:rPr>
          <w:sz w:val="8"/>
        </w:rPr>
        <w:t xml:space="preserve"> (240). From my “Black (in) Time” essay published in the Indiana Review: “</w:t>
      </w:r>
      <w:r w:rsidRPr="00A6161E">
        <w:rPr>
          <w:u w:val="single"/>
        </w:rPr>
        <w:t>We hoped, or maybe we did not, but we knew and know the facts of</w:t>
      </w:r>
      <w:r w:rsidRPr="00573FC2">
        <w:rPr>
          <w:u w:val="single"/>
        </w:rPr>
        <w:t xml:space="preserve"> </w:t>
      </w:r>
      <w:r w:rsidRPr="00A6161E">
        <w:rPr>
          <w:u w:val="single"/>
        </w:rPr>
        <w:t>Blackness in relation to the police force, double emphasis on force, as what we mean is not reducible to “police brutality” in a conventional sense because “</w:t>
      </w:r>
      <w:r w:rsidRPr="00C632D1">
        <w:rPr>
          <w:sz w:val="24"/>
          <w:highlight w:val="green"/>
          <w:u w:val="single"/>
        </w:rPr>
        <w:t xml:space="preserve">Blackness is </w:t>
      </w:r>
      <w:r w:rsidRPr="00302CEB">
        <w:rPr>
          <w:u w:val="single"/>
        </w:rPr>
        <w:t xml:space="preserve">always-already </w:t>
      </w:r>
      <w:r w:rsidRPr="00C632D1">
        <w:rPr>
          <w:sz w:val="24"/>
          <w:highlight w:val="green"/>
          <w:u w:val="single"/>
        </w:rPr>
        <w:t>criminalized in the collective</w:t>
      </w:r>
      <w:r w:rsidRPr="00A6161E">
        <w:rPr>
          <w:u w:val="single"/>
        </w:rPr>
        <w:t xml:space="preserve"> </w:t>
      </w:r>
      <w:r w:rsidRPr="00C632D1">
        <w:rPr>
          <w:sz w:val="24"/>
          <w:highlight w:val="green"/>
          <w:u w:val="single"/>
        </w:rPr>
        <w:t>unconscious</w:t>
      </w:r>
      <w:r w:rsidRPr="00A6161E">
        <w:rPr>
          <w:sz w:val="8"/>
        </w:rPr>
        <w:t>” (</w:t>
      </w:r>
      <w:proofErr w:type="spellStart"/>
      <w:r w:rsidRPr="00A6161E">
        <w:rPr>
          <w:sz w:val="8"/>
        </w:rPr>
        <w:t>Wilderson</w:t>
      </w:r>
      <w:proofErr w:type="spellEnd"/>
      <w:r w:rsidRPr="00A6161E">
        <w:rPr>
          <w:sz w:val="8"/>
        </w:rPr>
        <w:t xml:space="preserve">, 6), and so </w:t>
      </w:r>
      <w:r w:rsidRPr="00F030F6">
        <w:rPr>
          <w:b/>
          <w:u w:val="single"/>
        </w:rPr>
        <w:t>subject to orders of policing that include, but cannot be simplified as, gratuitous violence by uniformed officers.</w:t>
      </w:r>
      <w:r w:rsidRPr="00A6161E">
        <w:rPr>
          <w:sz w:val="8"/>
        </w:rPr>
        <w:t xml:space="preserve"> </w:t>
      </w:r>
      <w:r w:rsidRPr="00A6161E">
        <w:rPr>
          <w:u w:val="single"/>
        </w:rPr>
        <w:t xml:space="preserve">Whites and </w:t>
      </w:r>
      <w:r w:rsidRPr="00C632D1">
        <w:rPr>
          <w:sz w:val="24"/>
          <w:highlight w:val="green"/>
          <w:u w:val="single"/>
        </w:rPr>
        <w:t>nonblacks</w:t>
      </w:r>
      <w:r w:rsidRPr="00573FC2">
        <w:rPr>
          <w:u w:val="single"/>
        </w:rPr>
        <w:t xml:space="preserve">, or Masters and their junior partners, are </w:t>
      </w:r>
      <w:r w:rsidRPr="00A6161E">
        <w:rPr>
          <w:u w:val="single"/>
        </w:rPr>
        <w:t>deputized by civil society to</w:t>
      </w:r>
      <w:r w:rsidRPr="00573FC2">
        <w:rPr>
          <w:u w:val="single"/>
        </w:rPr>
        <w:t xml:space="preserve"> </w:t>
      </w:r>
      <w:r w:rsidRPr="00C632D1">
        <w:rPr>
          <w:sz w:val="24"/>
          <w:highlight w:val="green"/>
          <w:u w:val="single"/>
        </w:rPr>
        <w:t>wield police</w:t>
      </w:r>
      <w:r w:rsidRPr="00573FC2">
        <w:rPr>
          <w:u w:val="single"/>
        </w:rPr>
        <w:t xml:space="preserve"> </w:t>
      </w:r>
      <w:r w:rsidRPr="00C632D1">
        <w:rPr>
          <w:sz w:val="24"/>
          <w:highlight w:val="green"/>
          <w:u w:val="single"/>
        </w:rPr>
        <w:t>force</w:t>
      </w:r>
      <w:r w:rsidRPr="00573FC2">
        <w:rPr>
          <w:u w:val="single"/>
        </w:rPr>
        <w:t xml:space="preserve">: the force to violently constrict, monitor, control, and punish, preemptively and </w:t>
      </w:r>
      <w:r w:rsidRPr="00C632D1">
        <w:rPr>
          <w:sz w:val="24"/>
          <w:highlight w:val="green"/>
          <w:u w:val="single"/>
        </w:rPr>
        <w:t>without</w:t>
      </w:r>
      <w:r w:rsidRPr="00573FC2">
        <w:rPr>
          <w:u w:val="single"/>
        </w:rPr>
        <w:t xml:space="preserve"> need for “</w:t>
      </w:r>
      <w:r w:rsidRPr="00C632D1">
        <w:rPr>
          <w:sz w:val="24"/>
          <w:highlight w:val="green"/>
          <w:u w:val="single"/>
        </w:rPr>
        <w:t>evidence</w:t>
      </w:r>
      <w:r w:rsidRPr="00573FC2">
        <w:rPr>
          <w:u w:val="single"/>
        </w:rPr>
        <w:t xml:space="preserve">” </w:t>
      </w:r>
      <w:r w:rsidRPr="00A6161E">
        <w:rPr>
          <w:u w:val="single"/>
        </w:rPr>
        <w:t>beyond</w:t>
      </w:r>
      <w:r w:rsidRPr="00573FC2">
        <w:rPr>
          <w:u w:val="single"/>
        </w:rPr>
        <w:t xml:space="preserve"> the </w:t>
      </w:r>
      <w:r w:rsidRPr="001B4064">
        <w:rPr>
          <w:u w:val="single"/>
        </w:rPr>
        <w:t>supposition of Blackness</w:t>
      </w:r>
      <w:r w:rsidRPr="00A6161E">
        <w:rPr>
          <w:sz w:val="8"/>
        </w:rPr>
        <w:t xml:space="preserve"> (a consequence of what Fanon describes as being “overdetermined from without”); the force of being able to submit a Black, and all Blacks, to being “guilty of being a [n*****]” (</w:t>
      </w:r>
      <w:proofErr w:type="spellStart"/>
      <w:r w:rsidRPr="00A6161E">
        <w:rPr>
          <w:sz w:val="8"/>
        </w:rPr>
        <w:t>Laymon</w:t>
      </w:r>
      <w:proofErr w:type="spellEnd"/>
      <w:r w:rsidRPr="00A6161E">
        <w:rPr>
          <w:sz w:val="8"/>
        </w:rPr>
        <w:t>, 1), a “</w:t>
      </w:r>
      <w:r w:rsidRPr="00573FC2">
        <w:rPr>
          <w:u w:val="single"/>
        </w:rPr>
        <w:t>complete captivity from birth to death” (</w:t>
      </w:r>
      <w:proofErr w:type="spellStart"/>
      <w:r w:rsidRPr="00A6161E">
        <w:rPr>
          <w:sz w:val="8"/>
        </w:rPr>
        <w:t>Wilderson</w:t>
      </w:r>
      <w:proofErr w:type="spellEnd"/>
      <w:r w:rsidRPr="00A6161E">
        <w:rPr>
          <w:sz w:val="8"/>
        </w:rPr>
        <w:t xml:space="preserve">, 7) </w:t>
      </w:r>
      <w:r w:rsidRPr="00573FC2">
        <w:rPr>
          <w:u w:val="single"/>
        </w:rPr>
        <w:t>because “</w:t>
      </w:r>
      <w:r w:rsidRPr="00302CEB">
        <w:rPr>
          <w:u w:val="single"/>
        </w:rPr>
        <w:t>there’s no time period in which Black police and slave domination have ended”</w:t>
      </w:r>
      <w:r w:rsidRPr="00573FC2">
        <w:rPr>
          <w:u w:val="single"/>
        </w:rPr>
        <w:t xml:space="preserve"> (13).</w:t>
      </w:r>
      <w:r>
        <w:rPr>
          <w:u w:val="single"/>
        </w:rPr>
        <w:t xml:space="preserve"> </w:t>
      </w:r>
      <w:r w:rsidRPr="00C37620">
        <w:rPr>
          <w:u w:val="single"/>
        </w:rPr>
        <w:t>This is Black time: dead, undying, and deathly time</w:t>
      </w:r>
      <w:r w:rsidRPr="00A6161E">
        <w:rPr>
          <w:sz w:val="8"/>
        </w:rPr>
        <w:t xml:space="preserve">. </w:t>
      </w:r>
      <w:r w:rsidRPr="00C632D1">
        <w:rPr>
          <w:sz w:val="24"/>
          <w:highlight w:val="green"/>
          <w:u w:val="single"/>
        </w:rPr>
        <w:t xml:space="preserve">This is </w:t>
      </w:r>
      <w:proofErr w:type="spellStart"/>
      <w:r w:rsidRPr="00C632D1">
        <w:rPr>
          <w:sz w:val="24"/>
          <w:highlight w:val="green"/>
          <w:u w:val="single"/>
        </w:rPr>
        <w:t>untime</w:t>
      </w:r>
      <w:proofErr w:type="spellEnd"/>
      <w:r w:rsidRPr="00A6161E">
        <w:rPr>
          <w:sz w:val="8"/>
        </w:rPr>
        <w:t xml:space="preserve">. </w:t>
      </w:r>
      <w:r w:rsidRPr="00C37620">
        <w:rPr>
          <w:u w:val="single"/>
        </w:rPr>
        <w:t>Time as fatally unethical</w:t>
      </w:r>
      <w:r w:rsidRPr="00A6161E">
        <w:rPr>
          <w:sz w:val="8"/>
        </w:rPr>
        <w:t xml:space="preserve">. Littered with contradictions in which we are forced to wallow. </w:t>
      </w:r>
      <w:proofErr w:type="spellStart"/>
      <w:r w:rsidRPr="00A6161E">
        <w:rPr>
          <w:sz w:val="8"/>
        </w:rPr>
        <w:t>Untime</w:t>
      </w:r>
      <w:proofErr w:type="spellEnd"/>
      <w:r w:rsidRPr="00A6161E">
        <w:rPr>
          <w:sz w:val="8"/>
        </w:rPr>
        <w:t xml:space="preserve"> is as the states of water: </w:t>
      </w:r>
      <w:r w:rsidRPr="00FD21CF">
        <w:rPr>
          <w:u w:val="single"/>
        </w:rPr>
        <w:t xml:space="preserve">it is </w:t>
      </w:r>
      <w:r w:rsidRPr="00A6161E">
        <w:rPr>
          <w:sz w:val="8"/>
        </w:rPr>
        <w:t xml:space="preserve">cold and shows no movement, </w:t>
      </w:r>
      <w:r w:rsidRPr="00FD21CF">
        <w:rPr>
          <w:u w:val="single"/>
        </w:rPr>
        <w:t>frozen</w:t>
      </w:r>
      <w:r w:rsidRPr="00A6161E">
        <w:rPr>
          <w:sz w:val="8"/>
        </w:rPr>
        <w:t xml:space="preserve">; it is also </w:t>
      </w:r>
      <w:r w:rsidRPr="001B4064">
        <w:rPr>
          <w:u w:val="single"/>
        </w:rPr>
        <w:t>ceaseless</w:t>
      </w:r>
      <w:r w:rsidRPr="00A6161E">
        <w:rPr>
          <w:sz w:val="8"/>
        </w:rPr>
        <w:t xml:space="preserve">, </w:t>
      </w:r>
      <w:r w:rsidRPr="001B4064">
        <w:rPr>
          <w:u w:val="single"/>
        </w:rPr>
        <w:t>infinite</w:t>
      </w:r>
      <w:r w:rsidRPr="00A6161E">
        <w:rPr>
          <w:sz w:val="8"/>
        </w:rPr>
        <w:t xml:space="preserve">, and </w:t>
      </w:r>
      <w:r w:rsidRPr="001B4064">
        <w:rPr>
          <w:u w:val="single"/>
        </w:rPr>
        <w:t>ever</w:t>
      </w:r>
      <w:r w:rsidRPr="00A6161E">
        <w:rPr>
          <w:sz w:val="8"/>
        </w:rPr>
        <w:t xml:space="preserve"> </w:t>
      </w:r>
      <w:r w:rsidRPr="001B4064">
        <w:rPr>
          <w:u w:val="single"/>
        </w:rPr>
        <w:t>shifting</w:t>
      </w:r>
      <w:r w:rsidRPr="00A6161E">
        <w:rPr>
          <w:sz w:val="8"/>
        </w:rPr>
        <w:t xml:space="preserve"> via its repetitions, </w:t>
      </w:r>
      <w:r w:rsidRPr="001B4064">
        <w:rPr>
          <w:u w:val="single"/>
        </w:rPr>
        <w:t>so fluid</w:t>
      </w:r>
      <w:r w:rsidRPr="00A6161E">
        <w:rPr>
          <w:sz w:val="8"/>
        </w:rPr>
        <w:t xml:space="preserve">; and it escapes seeing and hearing, </w:t>
      </w:r>
      <w:r w:rsidRPr="001B4064">
        <w:rPr>
          <w:u w:val="single"/>
        </w:rPr>
        <w:t>resists the tactility of definition</w:t>
      </w:r>
      <w:r w:rsidRPr="00A6161E">
        <w:rPr>
          <w:sz w:val="8"/>
        </w:rPr>
        <w:t xml:space="preserve">, and obfuscating, so like a mist, a vapor—but all </w:t>
      </w:r>
      <w:proofErr w:type="spellStart"/>
      <w:r w:rsidRPr="00A6161E">
        <w:rPr>
          <w:sz w:val="8"/>
        </w:rPr>
        <w:t>as</w:t>
      </w:r>
      <w:proofErr w:type="spellEnd"/>
      <w:r w:rsidRPr="00A6161E">
        <w:rPr>
          <w:sz w:val="8"/>
        </w:rPr>
        <w:t xml:space="preserve"> once. In all, and together, unwieldy, </w:t>
      </w:r>
      <w:proofErr w:type="spellStart"/>
      <w:r w:rsidRPr="001B4064">
        <w:rPr>
          <w:u w:val="single"/>
        </w:rPr>
        <w:t>untime</w:t>
      </w:r>
      <w:proofErr w:type="spellEnd"/>
      <w:r w:rsidRPr="001B4064">
        <w:rPr>
          <w:u w:val="single"/>
        </w:rPr>
        <w:t xml:space="preserve"> becomes </w:t>
      </w:r>
      <w:r w:rsidRPr="00A6161E">
        <w:rPr>
          <w:sz w:val="8"/>
        </w:rPr>
        <w:t xml:space="preserve">another </w:t>
      </w:r>
      <w:r w:rsidRPr="001B4064">
        <w:rPr>
          <w:u w:val="single"/>
        </w:rPr>
        <w:t>telegraphic name encoding the mechanics and cha</w:t>
      </w:r>
      <w:r w:rsidRPr="00552CCC">
        <w:rPr>
          <w:u w:val="single"/>
        </w:rPr>
        <w:t xml:space="preserve">racteristics </w:t>
      </w:r>
      <w:r w:rsidRPr="00C632D1">
        <w:rPr>
          <w:sz w:val="24"/>
          <w:highlight w:val="green"/>
          <w:u w:val="single"/>
        </w:rPr>
        <w:t>of Blackness</w:t>
      </w:r>
      <w:r w:rsidRPr="00552CCC">
        <w:rPr>
          <w:u w:val="single"/>
        </w:rPr>
        <w:t xml:space="preserve"> in time, but also </w:t>
      </w:r>
      <w:r w:rsidRPr="001B0B05">
        <w:rPr>
          <w:u w:val="single"/>
        </w:rPr>
        <w:t>inherently</w:t>
      </w:r>
      <w:r w:rsidRPr="00552CCC">
        <w:rPr>
          <w:u w:val="single"/>
        </w:rPr>
        <w:t xml:space="preserve"> </w:t>
      </w:r>
      <w:r w:rsidRPr="00C632D1">
        <w:rPr>
          <w:sz w:val="24"/>
          <w:highlight w:val="green"/>
          <w:u w:val="single"/>
        </w:rPr>
        <w:t>incapable</w:t>
      </w:r>
      <w:r w:rsidRPr="00552CCC">
        <w:rPr>
          <w:u w:val="single"/>
        </w:rPr>
        <w:t xml:space="preserve"> </w:t>
      </w:r>
      <w:r w:rsidRPr="00C632D1">
        <w:rPr>
          <w:sz w:val="24"/>
          <w:highlight w:val="green"/>
          <w:u w:val="single"/>
        </w:rPr>
        <w:t>of</w:t>
      </w:r>
      <w:r w:rsidRPr="00552CCC">
        <w:rPr>
          <w:u w:val="single"/>
        </w:rPr>
        <w:t xml:space="preserve"> “</w:t>
      </w:r>
      <w:r w:rsidRPr="00C632D1">
        <w:rPr>
          <w:sz w:val="24"/>
          <w:highlight w:val="green"/>
          <w:u w:val="single"/>
        </w:rPr>
        <w:t>fixing</w:t>
      </w:r>
      <w:r w:rsidRPr="00552CCC">
        <w:rPr>
          <w:u w:val="single"/>
        </w:rPr>
        <w:t xml:space="preserve">” time in a double sense: “fixing” time as in binding it to the singularity of definition, securing it; and “fixing” time as in </w:t>
      </w:r>
      <w:r w:rsidRPr="001B0B05">
        <w:rPr>
          <w:u w:val="single"/>
        </w:rPr>
        <w:t>repairing</w:t>
      </w:r>
      <w:r w:rsidRPr="00552CCC">
        <w:rPr>
          <w:u w:val="single"/>
        </w:rPr>
        <w:t xml:space="preserve"> or remedying </w:t>
      </w:r>
      <w:r w:rsidRPr="006E199E">
        <w:rPr>
          <w:u w:val="single"/>
        </w:rPr>
        <w:t>the deathly and violently indeterminate relations</w:t>
      </w:r>
      <w:r w:rsidRPr="00552CCC">
        <w:rPr>
          <w:u w:val="single"/>
        </w:rPr>
        <w:t xml:space="preserve"> traced here</w:t>
      </w:r>
      <w:r w:rsidRPr="00A6161E">
        <w:rPr>
          <w:sz w:val="8"/>
        </w:rPr>
        <w:t xml:space="preserve"> (a distinction from the very impetus for Wright’s engagement). </w:t>
      </w:r>
      <w:r w:rsidRPr="00552CCC">
        <w:rPr>
          <w:u w:val="single"/>
        </w:rPr>
        <w:t xml:space="preserve">What’s in a name is </w:t>
      </w:r>
      <w:r w:rsidRPr="00C632D1">
        <w:rPr>
          <w:sz w:val="24"/>
          <w:highlight w:val="green"/>
          <w:u w:val="single"/>
        </w:rPr>
        <w:t>anything but salvation</w:t>
      </w:r>
      <w:r w:rsidRPr="00552CCC">
        <w:rPr>
          <w:u w:val="single"/>
        </w:rPr>
        <w:t>.</w:t>
      </w:r>
      <w:r w:rsidRPr="00A6161E">
        <w:rPr>
          <w:sz w:val="8"/>
        </w:rPr>
        <w:t xml:space="preserve"> </w:t>
      </w:r>
      <w:r w:rsidRPr="00552CCC">
        <w:rPr>
          <w:u w:val="single"/>
        </w:rPr>
        <w:t xml:space="preserve">What’s in </w:t>
      </w:r>
      <w:r w:rsidRPr="006E199E">
        <w:rPr>
          <w:u w:val="single"/>
        </w:rPr>
        <w:t xml:space="preserve">the imposition of </w:t>
      </w:r>
      <w:r w:rsidRPr="00A6161E">
        <w:rPr>
          <w:u w:val="single"/>
        </w:rPr>
        <w:t>new vocabulary is only a clarification of the fullest possible shape of the problem for thought, life, and being, as a problem; there is no solution.</w:t>
      </w:r>
      <w:r w:rsidRPr="00A6161E">
        <w:rPr>
          <w:sz w:val="8"/>
        </w:rPr>
        <w:t xml:space="preserve"> </w:t>
      </w:r>
      <w:r w:rsidRPr="00C632D1">
        <w:rPr>
          <w:sz w:val="24"/>
          <w:highlight w:val="green"/>
          <w:u w:val="single"/>
        </w:rPr>
        <w:t>Our</w:t>
      </w:r>
      <w:r w:rsidRPr="00552CCC">
        <w:rPr>
          <w:u w:val="single"/>
        </w:rPr>
        <w:t xml:space="preserve"> </w:t>
      </w:r>
      <w:r w:rsidRPr="00A6161E">
        <w:rPr>
          <w:u w:val="single"/>
        </w:rPr>
        <w:t>ethical</w:t>
      </w:r>
      <w:r w:rsidRPr="00552CCC">
        <w:rPr>
          <w:u w:val="single"/>
        </w:rPr>
        <w:t xml:space="preserve"> </w:t>
      </w:r>
      <w:r w:rsidRPr="00C632D1">
        <w:rPr>
          <w:sz w:val="24"/>
          <w:highlight w:val="green"/>
          <w:u w:val="single"/>
        </w:rPr>
        <w:t>obligation is</w:t>
      </w:r>
      <w:r w:rsidRPr="00552CCC">
        <w:rPr>
          <w:u w:val="single"/>
        </w:rPr>
        <w:t xml:space="preserve"> to </w:t>
      </w:r>
      <w:r w:rsidRPr="00A6161E">
        <w:rPr>
          <w:u w:val="single"/>
        </w:rPr>
        <w:t>bear witness to the unethicality of this force</w:t>
      </w:r>
      <w:r w:rsidRPr="00552CCC">
        <w:rPr>
          <w:u w:val="single"/>
        </w:rPr>
        <w:t xml:space="preserve"> and feature of the antiblack universe in its undecipherability</w:t>
      </w:r>
      <w:r w:rsidRPr="00A6161E">
        <w:rPr>
          <w:sz w:val="8"/>
        </w:rPr>
        <w:t xml:space="preserve">; </w:t>
      </w:r>
      <w:r w:rsidRPr="00552CCC">
        <w:rPr>
          <w:u w:val="single"/>
        </w:rPr>
        <w:t xml:space="preserve">this is what it is to heed Ursa’s call, to see what she’s singing, </w:t>
      </w:r>
      <w:r w:rsidRPr="00C632D1">
        <w:rPr>
          <w:sz w:val="24"/>
          <w:highlight w:val="green"/>
          <w:u w:val="single"/>
        </w:rPr>
        <w:t xml:space="preserve">to leap into </w:t>
      </w:r>
      <w:r w:rsidRPr="006E199E">
        <w:rPr>
          <w:u w:val="single"/>
        </w:rPr>
        <w:t xml:space="preserve">the abyss, </w:t>
      </w:r>
      <w:r w:rsidRPr="00C632D1">
        <w:rPr>
          <w:sz w:val="24"/>
          <w:highlight w:val="green"/>
          <w:u w:val="single"/>
        </w:rPr>
        <w:t>the black hole</w:t>
      </w:r>
      <w:r w:rsidRPr="00C632D1">
        <w:rPr>
          <w:sz w:val="24"/>
          <w:highlight w:val="green"/>
        </w:rPr>
        <w:t>.</w:t>
      </w:r>
      <w:r w:rsidRPr="00A6161E">
        <w:rPr>
          <w:sz w:val="8"/>
        </w:rPr>
        <w:t xml:space="preserve"> </w:t>
      </w:r>
      <w:r w:rsidRPr="00271488">
        <w:rPr>
          <w:u w:val="single"/>
        </w:rPr>
        <w:t>Neither</w:t>
      </w:r>
      <w:r w:rsidRPr="00A6161E">
        <w:rPr>
          <w:u w:val="single"/>
        </w:rPr>
        <w:t xml:space="preserve"> </w:t>
      </w:r>
      <w:r w:rsidRPr="00271488">
        <w:rPr>
          <w:u w:val="single"/>
        </w:rPr>
        <w:t>as</w:t>
      </w:r>
      <w:r w:rsidRPr="00A6161E">
        <w:rPr>
          <w:u w:val="single"/>
        </w:rPr>
        <w:t xml:space="preserve"> a form of agency or resistance to manageable forces, nor a fatalistic</w:t>
      </w:r>
      <w:r w:rsidRPr="00552CCC">
        <w:rPr>
          <w:u w:val="single"/>
        </w:rPr>
        <w:t xml:space="preserve"> and helpless sacrifice to the unimaginable and omnipotent powers that be, but a bearing witness</w:t>
      </w:r>
      <w:r w:rsidRPr="00A6161E">
        <w:rPr>
          <w:sz w:val="8"/>
        </w:rPr>
        <w:t xml:space="preserve">, and so a listening and a looking, a kind of </w:t>
      </w:r>
      <w:r w:rsidRPr="00552CCC">
        <w:rPr>
          <w:u w:val="single"/>
        </w:rPr>
        <w:t xml:space="preserve">taking account and </w:t>
      </w:r>
      <w:r w:rsidRPr="00C632D1">
        <w:rPr>
          <w:sz w:val="24"/>
          <w:highlight w:val="green"/>
          <w:u w:val="single"/>
        </w:rPr>
        <w:t>surveying</w:t>
      </w:r>
      <w:r w:rsidRPr="00552CCC">
        <w:rPr>
          <w:u w:val="single"/>
        </w:rPr>
        <w:t xml:space="preserve"> of </w:t>
      </w:r>
      <w:r w:rsidRPr="00A6161E">
        <w:rPr>
          <w:u w:val="single"/>
        </w:rPr>
        <w:t>what is as</w:t>
      </w:r>
      <w:r w:rsidRPr="00A6161E">
        <w:rPr>
          <w:sz w:val="8"/>
        </w:rPr>
        <w:t xml:space="preserve"> (blue as) </w:t>
      </w:r>
      <w:r w:rsidRPr="00A6161E">
        <w:rPr>
          <w:u w:val="single"/>
        </w:rPr>
        <w:t>it</w:t>
      </w:r>
      <w:r w:rsidRPr="00A6161E">
        <w:rPr>
          <w:sz w:val="8"/>
        </w:rPr>
        <w:t xml:space="preserve"> </w:t>
      </w:r>
      <w:r w:rsidRPr="00A6161E">
        <w:rPr>
          <w:u w:val="single"/>
        </w:rPr>
        <w:t>is</w:t>
      </w:r>
      <w:r w:rsidRPr="00A6161E">
        <w:rPr>
          <w:sz w:val="8"/>
        </w:rPr>
        <w:t xml:space="preserve">, and of </w:t>
      </w:r>
      <w:r w:rsidRPr="00A6161E">
        <w:rPr>
          <w:u w:val="single"/>
        </w:rPr>
        <w:t xml:space="preserve">when and </w:t>
      </w:r>
      <w:r w:rsidRPr="00C632D1">
        <w:rPr>
          <w:sz w:val="24"/>
          <w:highlight w:val="green"/>
          <w:u w:val="single"/>
        </w:rPr>
        <w:t>where we “be</w:t>
      </w:r>
      <w:r w:rsidRPr="00552CCC">
        <w:rPr>
          <w:u w:val="single"/>
        </w:rPr>
        <w:t xml:space="preserve">” </w:t>
      </w:r>
      <w:r w:rsidRPr="00C632D1">
        <w:rPr>
          <w:sz w:val="24"/>
          <w:highlight w:val="green"/>
          <w:u w:val="single"/>
        </w:rPr>
        <w:t>in relation</w:t>
      </w:r>
      <w:r w:rsidRPr="00552CCC">
        <w:rPr>
          <w:u w:val="single"/>
        </w:rPr>
        <w:t xml:space="preserve"> to it. </w:t>
      </w:r>
      <w:r w:rsidRPr="00A6161E">
        <w:rPr>
          <w:u w:val="single"/>
        </w:rPr>
        <w:t>To brokenly leap, into the untimely abyss, is to go with the flow of gravity’s tidal forces, is to break (atomize, spaghettify) into the temporal rend</w:t>
      </w:r>
      <w:r w:rsidRPr="00552CCC">
        <w:rPr>
          <w:u w:val="single"/>
        </w:rPr>
        <w:t>, into the dark and crushing opening toward the black (w)hole of the Black position (its where and when).</w:t>
      </w:r>
      <w:r w:rsidRPr="00A6161E">
        <w:rPr>
          <w:sz w:val="8"/>
        </w:rPr>
        <w:t xml:space="preserve"> </w:t>
      </w:r>
    </w:p>
    <w:p w14:paraId="7B8EF312" w14:textId="77777777" w:rsidR="003B5D50" w:rsidRPr="00D6192A" w:rsidRDefault="003B5D50" w:rsidP="003B5D50">
      <w:pPr>
        <w:pStyle w:val="Heading4"/>
        <w:rPr>
          <w:u w:val="single"/>
        </w:rPr>
      </w:pPr>
      <w:r>
        <w:rPr>
          <w:rStyle w:val="Style13ptBold"/>
          <w:rFonts w:cs="Calibri"/>
        </w:rPr>
        <w:t xml:space="preserve">The history of blackness cannot be disentangled from the semiotic flow that humanism uses </w:t>
      </w:r>
      <w:r>
        <w:t xml:space="preserve">to rationalize </w:t>
      </w:r>
      <w:r>
        <w:rPr>
          <w:u w:val="single"/>
        </w:rPr>
        <w:t>life</w:t>
      </w:r>
      <w:r>
        <w:t xml:space="preserve"> – only a move away from this </w:t>
      </w:r>
      <w:r>
        <w:rPr>
          <w:u w:val="single"/>
        </w:rPr>
        <w:t>symbolic order</w:t>
      </w:r>
      <w:r>
        <w:t xml:space="preserve"> accepts </w:t>
      </w:r>
      <w:r>
        <w:rPr>
          <w:u w:val="single"/>
        </w:rPr>
        <w:t>structural death</w:t>
      </w:r>
      <w:r>
        <w:t xml:space="preserve"> and creates the founding logic of reorienting </w:t>
      </w:r>
      <w:r>
        <w:rPr>
          <w:u w:val="single"/>
        </w:rPr>
        <w:t>conceptions of being</w:t>
      </w:r>
    </w:p>
    <w:p w14:paraId="360FFFBD" w14:textId="77777777" w:rsidR="003B5D50" w:rsidRPr="00F67942" w:rsidRDefault="003B5D50" w:rsidP="003B5D50">
      <w:r w:rsidRPr="00010B53">
        <w:rPr>
          <w:rStyle w:val="Style13ptBold"/>
        </w:rPr>
        <w:t>Murillo’16</w:t>
      </w:r>
      <w:r w:rsidRPr="00010B53">
        <w:t xml:space="preserve"> </w:t>
      </w:r>
      <w:r>
        <w:t>[J</w:t>
      </w:r>
      <w:r w:rsidRPr="00010B53">
        <w:t>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w:t>
      </w:r>
      <w:r>
        <w:t xml:space="preserve"> </w:t>
      </w:r>
      <w:proofErr w:type="spellStart"/>
      <w:r>
        <w:t>Pg</w:t>
      </w:r>
      <w:proofErr w:type="spellEnd"/>
      <w:r>
        <w:t xml:space="preserve"> 169-172 </w:t>
      </w:r>
      <w:r w:rsidRPr="00F67942">
        <w:t xml:space="preserve">(B.A., University of California, Irvine, PhD in Philosophy in </w:t>
      </w:r>
      <w:proofErr w:type="spellStart"/>
      <w:r w:rsidRPr="00F67942">
        <w:t>Departmnet</w:t>
      </w:r>
      <w:proofErr w:type="spellEnd"/>
      <w:r w:rsidRPr="00F67942">
        <w:t xml:space="preserve"> of English at Brown </w:t>
      </w:r>
      <w:proofErr w:type="gramStart"/>
      <w:r w:rsidRPr="00F67942">
        <w:t>University)</w:t>
      </w:r>
      <w:r>
        <w:t>//Elmer/</w:t>
      </w:r>
      <w:proofErr w:type="spellStart"/>
      <w:r>
        <w:t>rc</w:t>
      </w:r>
      <w:proofErr w:type="spellEnd"/>
      <w:proofErr w:type="gramEnd"/>
      <w:r>
        <w:t xml:space="preserve"> </w:t>
      </w:r>
      <w:proofErr w:type="spellStart"/>
      <w:r>
        <w:t>Raunak</w:t>
      </w:r>
      <w:proofErr w:type="spellEnd"/>
      <w:r>
        <w:t xml:space="preserve"> </w:t>
      </w:r>
    </w:p>
    <w:p w14:paraId="1ED2B56D" w14:textId="77777777" w:rsidR="003B5D50" w:rsidRDefault="003B5D50" w:rsidP="003B5D50">
      <w:pPr>
        <w:rPr>
          <w:u w:val="single"/>
        </w:rPr>
      </w:pPr>
      <w:r w:rsidRPr="00112494">
        <w:rPr>
          <w:sz w:val="10"/>
        </w:rPr>
        <w:t xml:space="preserve">Given that, in Chapter 3, we have considered how Lisa </w:t>
      </w:r>
      <w:r w:rsidRPr="004735B8">
        <w:rPr>
          <w:u w:val="single"/>
        </w:rPr>
        <w:t>Randall</w:t>
      </w:r>
      <w:r w:rsidRPr="00CB59D6">
        <w:rPr>
          <w:u w:val="single"/>
        </w:rPr>
        <w:t xml:space="preserve"> wields her ‘</w:t>
      </w:r>
      <w:r w:rsidRPr="00C632D1">
        <w:rPr>
          <w:sz w:val="24"/>
          <w:highlight w:val="green"/>
          <w:u w:val="single"/>
        </w:rPr>
        <w:t xml:space="preserve">dark matter is </w:t>
      </w:r>
      <w:r w:rsidRPr="00A6161E">
        <w:rPr>
          <w:u w:val="single"/>
        </w:rPr>
        <w:t>like</w:t>
      </w:r>
      <w:r w:rsidRPr="00C632D1">
        <w:rPr>
          <w:sz w:val="24"/>
          <w:highlight w:val="green"/>
          <w:u w:val="single"/>
        </w:rPr>
        <w:t xml:space="preserve"> Black people’</w:t>
      </w:r>
      <w:r w:rsidRPr="00112494">
        <w:rPr>
          <w:sz w:val="10"/>
        </w:rPr>
        <w:t xml:space="preserve"> </w:t>
      </w:r>
      <w:r w:rsidRPr="00CB59D6">
        <w:rPr>
          <w:u w:val="single"/>
        </w:rPr>
        <w:t>analogy</w:t>
      </w:r>
      <w:r w:rsidRPr="00112494">
        <w:rPr>
          <w:sz w:val="10"/>
        </w:rPr>
        <w:t xml:space="preserve"> in a context in which </w:t>
      </w:r>
      <w:r w:rsidRPr="001B4064">
        <w:rPr>
          <w:rStyle w:val="StyleUnderline"/>
        </w:rPr>
        <w:t>Physics seems</w:t>
      </w:r>
      <w:r w:rsidRPr="00112494">
        <w:rPr>
          <w:sz w:val="10"/>
        </w:rPr>
        <w:t xml:space="preserve"> deliberately </w:t>
      </w:r>
      <w:r w:rsidRPr="00A6161E">
        <w:rPr>
          <w:u w:val="single"/>
        </w:rPr>
        <w:t xml:space="preserve">unconcerned with the </w:t>
      </w:r>
      <w:r w:rsidRPr="00C632D1">
        <w:rPr>
          <w:sz w:val="24"/>
          <w:highlight w:val="green"/>
          <w:u w:val="single"/>
        </w:rPr>
        <w:t>marginalization</w:t>
      </w:r>
      <w:r w:rsidRPr="00A6161E">
        <w:rPr>
          <w:u w:val="single"/>
        </w:rPr>
        <w:t xml:space="preserve"> of Black people, especially Black womyn, </w:t>
      </w:r>
      <w:r w:rsidRPr="00C632D1">
        <w:rPr>
          <w:sz w:val="24"/>
          <w:highlight w:val="green"/>
          <w:u w:val="single"/>
        </w:rPr>
        <w:t>in</w:t>
      </w:r>
      <w:r w:rsidRPr="00A6161E">
        <w:rPr>
          <w:u w:val="single"/>
        </w:rPr>
        <w:t xml:space="preserve"> its </w:t>
      </w:r>
      <w:r w:rsidRPr="00C632D1">
        <w:rPr>
          <w:sz w:val="24"/>
          <w:highlight w:val="green"/>
          <w:u w:val="single"/>
        </w:rPr>
        <w:t>own</w:t>
      </w:r>
      <w:r w:rsidRPr="00A6161E">
        <w:rPr>
          <w:u w:val="single"/>
        </w:rPr>
        <w:t xml:space="preserve"> </w:t>
      </w:r>
      <w:r w:rsidRPr="00C632D1">
        <w:rPr>
          <w:sz w:val="24"/>
          <w:highlight w:val="green"/>
          <w:u w:val="single"/>
        </w:rPr>
        <w:t>lab</w:t>
      </w:r>
      <w:r w:rsidRPr="00A6161E">
        <w:rPr>
          <w:u w:val="single"/>
        </w:rPr>
        <w:t>oratories</w:t>
      </w:r>
      <w:r w:rsidRPr="00112494">
        <w:rPr>
          <w:sz w:val="10"/>
        </w:rPr>
        <w:t xml:space="preserve">, </w:t>
      </w:r>
      <w:r w:rsidRPr="001B4064">
        <w:rPr>
          <w:u w:val="single"/>
        </w:rPr>
        <w:t xml:space="preserve">departments </w:t>
      </w:r>
      <w:r w:rsidRPr="00C632D1">
        <w:rPr>
          <w:sz w:val="24"/>
          <w:highlight w:val="green"/>
          <w:u w:val="single"/>
        </w:rPr>
        <w:t>and</w:t>
      </w:r>
      <w:r w:rsidRPr="001B4064">
        <w:rPr>
          <w:u w:val="single"/>
        </w:rPr>
        <w:t xml:space="preserve"> </w:t>
      </w:r>
      <w:r w:rsidRPr="00C632D1">
        <w:rPr>
          <w:sz w:val="24"/>
          <w:highlight w:val="green"/>
          <w:u w:val="single"/>
        </w:rPr>
        <w:t>research</w:t>
      </w:r>
      <w:r w:rsidRPr="001B4064">
        <w:rPr>
          <w:u w:val="single"/>
        </w:rPr>
        <w:t xml:space="preserve"> projects,</w:t>
      </w:r>
      <w:r w:rsidRPr="00CB59D6">
        <w:rPr>
          <w:u w:val="single"/>
        </w:rPr>
        <w:t xml:space="preserve"> and also elsewhere in the </w:t>
      </w:r>
      <w:r w:rsidRPr="00CB59D6">
        <w:rPr>
          <w:u w:val="single"/>
        </w:rPr>
        <w:lastRenderedPageBreak/>
        <w:t>universe with which the field remains fascinated,</w:t>
      </w:r>
      <w:r w:rsidRPr="00112494">
        <w:rPr>
          <w:sz w:val="10"/>
        </w:rPr>
        <w:t xml:space="preserve"> I worry about “everyone” and what “should matter” in Krauss’s tagline as much as I worry about “we.” He clarifies further: </w:t>
      </w:r>
      <w:r w:rsidRPr="00CB59D6">
        <w:rPr>
          <w:u w:val="single"/>
        </w:rPr>
        <w:t>Every child has wondered at some time where we came from and how we got here.</w:t>
      </w:r>
      <w:r w:rsidRPr="00112494">
        <w:rPr>
          <w:sz w:val="10"/>
        </w:rPr>
        <w:t xml:space="preserve"> That w</w:t>
      </w:r>
      <w:r w:rsidRPr="001B4064">
        <w:rPr>
          <w:u w:val="single"/>
        </w:rPr>
        <w:t>e can try and answer such questions</w:t>
      </w:r>
      <w:r w:rsidRPr="00CB59D6">
        <w:rPr>
          <w:u w:val="single"/>
        </w:rPr>
        <w:t xml:space="preserve"> by building devices like LIGO </w:t>
      </w:r>
      <w:r w:rsidRPr="00C632D1">
        <w:rPr>
          <w:sz w:val="24"/>
          <w:highlight w:val="green"/>
          <w:u w:val="single"/>
        </w:rPr>
        <w:t>to</w:t>
      </w:r>
      <w:r w:rsidRPr="00CB59D6">
        <w:rPr>
          <w:u w:val="single"/>
        </w:rPr>
        <w:t xml:space="preserve"> </w:t>
      </w:r>
      <w:r w:rsidRPr="00C632D1">
        <w:rPr>
          <w:sz w:val="24"/>
          <w:highlight w:val="green"/>
          <w:u w:val="single"/>
        </w:rPr>
        <w:t>peer</w:t>
      </w:r>
      <w:r w:rsidRPr="00CB59D6">
        <w:rPr>
          <w:u w:val="single"/>
        </w:rPr>
        <w:t xml:space="preserve"> out </w:t>
      </w:r>
      <w:r w:rsidRPr="00C632D1">
        <w:rPr>
          <w:sz w:val="24"/>
          <w:highlight w:val="green"/>
          <w:u w:val="single"/>
        </w:rPr>
        <w:t>into</w:t>
      </w:r>
      <w:r w:rsidRPr="00CB59D6">
        <w:rPr>
          <w:u w:val="single"/>
        </w:rPr>
        <w:t xml:space="preserve"> the </w:t>
      </w:r>
      <w:r w:rsidRPr="00C632D1">
        <w:rPr>
          <w:sz w:val="24"/>
          <w:highlight w:val="green"/>
          <w:u w:val="single"/>
        </w:rPr>
        <w:t>cosmos</w:t>
      </w:r>
      <w:r w:rsidRPr="00CB59D6">
        <w:rPr>
          <w:u w:val="single"/>
        </w:rPr>
        <w:t xml:space="preserve"> stands </w:t>
      </w:r>
      <w:r w:rsidRPr="00C632D1">
        <w:rPr>
          <w:sz w:val="24"/>
          <w:highlight w:val="green"/>
          <w:u w:val="single"/>
        </w:rPr>
        <w:t>as</w:t>
      </w:r>
      <w:r w:rsidRPr="00CB59D6">
        <w:rPr>
          <w:u w:val="single"/>
        </w:rPr>
        <w:t xml:space="preserve"> a </w:t>
      </w:r>
      <w:r w:rsidRPr="00C632D1">
        <w:rPr>
          <w:sz w:val="24"/>
          <w:highlight w:val="green"/>
          <w:u w:val="single"/>
        </w:rPr>
        <w:t>testament</w:t>
      </w:r>
      <w:r w:rsidRPr="00CB59D6">
        <w:rPr>
          <w:u w:val="single"/>
        </w:rPr>
        <w:t xml:space="preserve"> </w:t>
      </w:r>
      <w:r w:rsidRPr="00C632D1">
        <w:rPr>
          <w:sz w:val="24"/>
          <w:highlight w:val="green"/>
          <w:u w:val="single"/>
        </w:rPr>
        <w:t>to</w:t>
      </w:r>
      <w:r w:rsidRPr="00CB59D6">
        <w:rPr>
          <w:u w:val="single"/>
        </w:rPr>
        <w:t xml:space="preserve"> the persistent curiosity and ingenuity of </w:t>
      </w:r>
      <w:r w:rsidRPr="00C632D1">
        <w:rPr>
          <w:sz w:val="24"/>
          <w:highlight w:val="green"/>
          <w:u w:val="single"/>
        </w:rPr>
        <w:t>humankind</w:t>
      </w:r>
      <w:r w:rsidRPr="00112494">
        <w:rPr>
          <w:sz w:val="10"/>
        </w:rPr>
        <w:t xml:space="preserve"> — </w:t>
      </w:r>
      <w:r w:rsidRPr="00CB59D6">
        <w:rPr>
          <w:u w:val="single"/>
        </w:rPr>
        <w:t>the qualities that we should most celebrate about being human.217</w:t>
      </w:r>
      <w:r w:rsidRPr="00112494">
        <w:rPr>
          <w:sz w:val="10"/>
        </w:rPr>
        <w:t xml:space="preserve"> </w:t>
      </w:r>
      <w:r w:rsidRPr="00C632D1">
        <w:rPr>
          <w:sz w:val="24"/>
          <w:highlight w:val="green"/>
          <w:u w:val="single"/>
        </w:rPr>
        <w:t>Gravitational</w:t>
      </w:r>
      <w:r w:rsidRPr="00CB59D6">
        <w:rPr>
          <w:u w:val="single"/>
        </w:rPr>
        <w:t xml:space="preserve"> </w:t>
      </w:r>
      <w:r w:rsidRPr="00C632D1">
        <w:rPr>
          <w:sz w:val="24"/>
          <w:highlight w:val="green"/>
          <w:u w:val="single"/>
        </w:rPr>
        <w:t>waves</w:t>
      </w:r>
      <w:r w:rsidRPr="00CB59D6">
        <w:rPr>
          <w:u w:val="single"/>
        </w:rPr>
        <w:t xml:space="preserve"> “should </w:t>
      </w:r>
      <w:r w:rsidRPr="00C632D1">
        <w:rPr>
          <w:sz w:val="24"/>
          <w:highlight w:val="green"/>
          <w:u w:val="single"/>
        </w:rPr>
        <w:t>matter</w:t>
      </w:r>
      <w:r w:rsidRPr="00CB59D6">
        <w:rPr>
          <w:u w:val="single"/>
        </w:rPr>
        <w:t xml:space="preserve">” </w:t>
      </w:r>
      <w:r w:rsidRPr="00C632D1">
        <w:rPr>
          <w:sz w:val="24"/>
          <w:highlight w:val="green"/>
          <w:u w:val="single"/>
        </w:rPr>
        <w:t>at</w:t>
      </w:r>
      <w:r w:rsidRPr="00CB59D6">
        <w:rPr>
          <w:u w:val="single"/>
        </w:rPr>
        <w:t xml:space="preserve"> </w:t>
      </w:r>
      <w:r w:rsidRPr="00A6161E">
        <w:rPr>
          <w:u w:val="single"/>
        </w:rPr>
        <w:t xml:space="preserve">the level of the Human </w:t>
      </w:r>
      <w:r w:rsidRPr="00C632D1">
        <w:rPr>
          <w:sz w:val="24"/>
          <w:highlight w:val="green"/>
          <w:u w:val="single"/>
        </w:rPr>
        <w:t>in a political-ontological</w:t>
      </w:r>
      <w:r w:rsidRPr="00CB59D6">
        <w:rPr>
          <w:u w:val="single"/>
        </w:rPr>
        <w:t xml:space="preserve"> </w:t>
      </w:r>
      <w:r w:rsidRPr="00C632D1">
        <w:rPr>
          <w:sz w:val="24"/>
          <w:highlight w:val="green"/>
          <w:u w:val="single"/>
        </w:rPr>
        <w:t>way</w:t>
      </w:r>
      <w:r w:rsidRPr="00CB59D6">
        <w:rPr>
          <w:u w:val="single"/>
        </w:rPr>
        <w:t>.</w:t>
      </w:r>
      <w:r w:rsidRPr="00112494">
        <w:rPr>
          <w:sz w:val="10"/>
        </w:rPr>
        <w:t xml:space="preserve"> Gravitational waves, </w:t>
      </w:r>
      <w:r w:rsidRPr="00CB59D6">
        <w:rPr>
          <w:u w:val="single"/>
        </w:rPr>
        <w:t>their implications for the creation of new research opportunities</w:t>
      </w:r>
      <w:r w:rsidRPr="00112494">
        <w:rPr>
          <w:sz w:val="10"/>
        </w:rPr>
        <w:t xml:space="preserve"> in a new field of astronomy, </w:t>
      </w:r>
      <w:r w:rsidRPr="00CB59D6">
        <w:rPr>
          <w:u w:val="single"/>
        </w:rPr>
        <w:t>for how “we” understand the universe</w:t>
      </w:r>
      <w:r w:rsidRPr="00112494">
        <w:rPr>
          <w:sz w:val="10"/>
        </w:rPr>
        <w:t xml:space="preserve">, “where we came from and how we got here,” and </w:t>
      </w:r>
      <w:r w:rsidRPr="00CB59D6">
        <w:rPr>
          <w:u w:val="single"/>
        </w:rPr>
        <w:t>for how “we” approach the fundamental, physical and philosophical questions that appear to concern ‘us</w:t>
      </w:r>
      <w:r w:rsidRPr="00112494">
        <w:rPr>
          <w:sz w:val="10"/>
        </w:rPr>
        <w:t>,’ are a Human matter, and “we should celebrate” the fact that “we” are inquisitive enough to recognize this. This is a “we” of a paradigmatically different register than that which concerns “us” here, but the bifurcation is striking, if at all unsurprising. F</w:t>
      </w:r>
      <w:r w:rsidRPr="001B4064">
        <w:rPr>
          <w:u w:val="single"/>
        </w:rPr>
        <w:t>or being, for Humans, for being Human, gravitational waves should matter;</w:t>
      </w:r>
      <w:r w:rsidRPr="00302CEB">
        <w:rPr>
          <w:u w:val="single"/>
        </w:rPr>
        <w:t xml:space="preserve"> </w:t>
      </w:r>
      <w:r w:rsidRPr="00C632D1">
        <w:rPr>
          <w:sz w:val="24"/>
          <w:highlight w:val="green"/>
          <w:u w:val="single"/>
        </w:rPr>
        <w:t>what</w:t>
      </w:r>
      <w:r w:rsidRPr="00302CEB">
        <w:rPr>
          <w:u w:val="single"/>
        </w:rPr>
        <w:t xml:space="preserve"> then, </w:t>
      </w:r>
      <w:r w:rsidRPr="00C632D1">
        <w:rPr>
          <w:sz w:val="24"/>
          <w:highlight w:val="green"/>
          <w:u w:val="single"/>
        </w:rPr>
        <w:t>for</w:t>
      </w:r>
      <w:r w:rsidRPr="00302CEB">
        <w:rPr>
          <w:u w:val="single"/>
        </w:rPr>
        <w:t xml:space="preserve"> “we” </w:t>
      </w:r>
      <w:r w:rsidRPr="00C632D1">
        <w:rPr>
          <w:sz w:val="24"/>
          <w:highlight w:val="green"/>
          <w:u w:val="single"/>
        </w:rPr>
        <w:t>who</w:t>
      </w:r>
      <w:r w:rsidRPr="00302CEB">
        <w:rPr>
          <w:u w:val="single"/>
        </w:rPr>
        <w:t xml:space="preserve"> </w:t>
      </w:r>
      <w:r w:rsidRPr="00C632D1">
        <w:rPr>
          <w:sz w:val="24"/>
          <w:highlight w:val="green"/>
          <w:u w:val="single"/>
        </w:rPr>
        <w:t>occupy</w:t>
      </w:r>
      <w:r w:rsidRPr="00302CEB">
        <w:rPr>
          <w:u w:val="single"/>
        </w:rPr>
        <w:t xml:space="preserve"> this </w:t>
      </w:r>
      <w:r w:rsidRPr="00C632D1">
        <w:rPr>
          <w:sz w:val="24"/>
          <w:highlight w:val="green"/>
          <w:u w:val="single"/>
        </w:rPr>
        <w:t>untimely</w:t>
      </w:r>
      <w:r w:rsidRPr="00302CEB">
        <w:rPr>
          <w:u w:val="single"/>
        </w:rPr>
        <w:t xml:space="preserve"> position, “we” who are nowhere—double emphasis on “are”—which is to say, for “we” who do not be, </w:t>
      </w:r>
      <w:r w:rsidRPr="00C632D1">
        <w:rPr>
          <w:sz w:val="24"/>
          <w:highlight w:val="green"/>
          <w:u w:val="single"/>
        </w:rPr>
        <w:t>who</w:t>
      </w:r>
      <w:r w:rsidRPr="00302CEB">
        <w:rPr>
          <w:u w:val="single"/>
        </w:rPr>
        <w:t xml:space="preserve"> </w:t>
      </w:r>
      <w:r w:rsidRPr="00C632D1">
        <w:rPr>
          <w:sz w:val="24"/>
          <w:highlight w:val="green"/>
          <w:u w:val="single"/>
        </w:rPr>
        <w:t>are</w:t>
      </w:r>
      <w:r w:rsidRPr="00302CEB">
        <w:rPr>
          <w:u w:val="single"/>
        </w:rPr>
        <w:t xml:space="preserve"> not Human, and who are, in fact, </w:t>
      </w:r>
      <w:r w:rsidRPr="00C632D1">
        <w:rPr>
          <w:sz w:val="24"/>
          <w:highlight w:val="green"/>
          <w:u w:val="single"/>
        </w:rPr>
        <w:t>positioned</w:t>
      </w:r>
      <w:r w:rsidRPr="00302CEB">
        <w:rPr>
          <w:u w:val="single"/>
        </w:rPr>
        <w:t xml:space="preserve"> </w:t>
      </w:r>
      <w:r w:rsidRPr="00C632D1">
        <w:rPr>
          <w:sz w:val="24"/>
          <w:highlight w:val="green"/>
          <w:u w:val="single"/>
        </w:rPr>
        <w:t>as</w:t>
      </w:r>
      <w:r w:rsidRPr="00302CEB">
        <w:rPr>
          <w:u w:val="single"/>
        </w:rPr>
        <w:t xml:space="preserve"> the constitutive </w:t>
      </w:r>
      <w:r w:rsidRPr="00C632D1">
        <w:rPr>
          <w:sz w:val="24"/>
          <w:highlight w:val="green"/>
          <w:u w:val="single"/>
        </w:rPr>
        <w:t>antithesis</w:t>
      </w:r>
      <w:r w:rsidRPr="00302CEB">
        <w:rPr>
          <w:u w:val="single"/>
        </w:rPr>
        <w:t xml:space="preserve"> to not only the categories, </w:t>
      </w:r>
      <w:r w:rsidRPr="00302CEB">
        <w:rPr>
          <w:sz w:val="10"/>
        </w:rPr>
        <w:t xml:space="preserve">but to </w:t>
      </w:r>
      <w:r w:rsidRPr="00302CEB">
        <w:rPr>
          <w:u w:val="single"/>
        </w:rPr>
        <w:t xml:space="preserve">the </w:t>
      </w:r>
      <w:r w:rsidRPr="00C632D1">
        <w:rPr>
          <w:sz w:val="24"/>
          <w:highlight w:val="green"/>
          <w:u w:val="single"/>
        </w:rPr>
        <w:t>founding</w:t>
      </w:r>
      <w:r w:rsidRPr="00302CEB">
        <w:rPr>
          <w:u w:val="single"/>
        </w:rPr>
        <w:t xml:space="preserve"> </w:t>
      </w:r>
      <w:r w:rsidRPr="00C632D1">
        <w:rPr>
          <w:sz w:val="24"/>
          <w:highlight w:val="green"/>
          <w:u w:val="single"/>
        </w:rPr>
        <w:t>logics</w:t>
      </w:r>
      <w:r w:rsidRPr="00C632D1">
        <w:rPr>
          <w:sz w:val="24"/>
          <w:highlight w:val="green"/>
        </w:rPr>
        <w:t>—</w:t>
      </w:r>
      <w:r w:rsidRPr="00C632D1">
        <w:rPr>
          <w:sz w:val="24"/>
          <w:highlight w:val="green"/>
          <w:u w:val="single"/>
        </w:rPr>
        <w:t>the “symbolic orde</w:t>
      </w:r>
      <w:r w:rsidRPr="00C632D1">
        <w:rPr>
          <w:sz w:val="24"/>
          <w:highlight w:val="green"/>
        </w:rPr>
        <w:t>r</w:t>
      </w:r>
      <w:r w:rsidRPr="00302CEB">
        <w:rPr>
          <w:sz w:val="10"/>
        </w:rPr>
        <w:t>”— that gives them meaning, force, power? How might “</w:t>
      </w:r>
      <w:r w:rsidRPr="00302CEB">
        <w:rPr>
          <w:u w:val="single"/>
        </w:rPr>
        <w:t>we” whose togetherness in this spacetime</w:t>
      </w:r>
      <w:r w:rsidRPr="00302CEB">
        <w:rPr>
          <w:sz w:val="10"/>
        </w:rPr>
        <w:t xml:space="preserve">, in this untimely, labyrinthine, </w:t>
      </w:r>
      <w:proofErr w:type="spellStart"/>
      <w:r w:rsidRPr="00302CEB">
        <w:rPr>
          <w:sz w:val="10"/>
        </w:rPr>
        <w:t>stanky</w:t>
      </w:r>
      <w:proofErr w:type="spellEnd"/>
      <w:r w:rsidRPr="00302CEB">
        <w:rPr>
          <w:sz w:val="10"/>
        </w:rPr>
        <w:t xml:space="preserve"> mausoleum, this mass, structural grave, darkly matters—is like, or is dark matter—</w:t>
      </w:r>
      <w:r w:rsidRPr="00302CEB">
        <w:rPr>
          <w:u w:val="single"/>
        </w:rPr>
        <w:t>consider this Human matter</w:t>
      </w:r>
      <w:r w:rsidRPr="00302CEB">
        <w:rPr>
          <w:sz w:val="10"/>
        </w:rPr>
        <w:t xml:space="preserve">, these gravitational waves? </w:t>
      </w:r>
      <w:r w:rsidRPr="00302CEB">
        <w:rPr>
          <w:u w:val="single"/>
        </w:rPr>
        <w:t xml:space="preserve">What can they tell us about what it is to be nonbeings, be antihuman, to not be, together? </w:t>
      </w:r>
      <w:r w:rsidRPr="00302CEB">
        <w:rPr>
          <w:sz w:val="10"/>
        </w:rPr>
        <w:t xml:space="preserve">More precisely, what insight can the behavior of gravitational waves and the characteristics of the force of gravity, at least at the level of analogue and metaphor, offer this “we” into what it is to congregate as the universe’s dark matter? </w:t>
      </w:r>
      <w:r w:rsidRPr="00302CEB">
        <w:rPr>
          <w:u w:val="single"/>
        </w:rPr>
        <w:t>Better, what can they tell “us” about the nature of the grave—deathly—togetherness at the foundation of this “we” for whom I write this project</w:t>
      </w:r>
      <w:r w:rsidRPr="00302CEB">
        <w:rPr>
          <w:sz w:val="10"/>
        </w:rPr>
        <w:t>? “We” must carefully consider the constitutive features and characteristics—the “</w:t>
      </w:r>
      <w:r w:rsidRPr="00302CEB">
        <w:rPr>
          <w:u w:val="single"/>
        </w:rPr>
        <w:t>physics</w:t>
      </w:r>
      <w:r w:rsidRPr="00302CEB">
        <w:rPr>
          <w:sz w:val="10"/>
        </w:rPr>
        <w:t xml:space="preserve">,” or at least the mechanics—of how “we” inhabit and move deeper into this spacetime of contradictions, of </w:t>
      </w:r>
      <w:r w:rsidRPr="00302CEB">
        <w:rPr>
          <w:u w:val="single"/>
        </w:rPr>
        <w:t>how we do the unimaginable wake work of confronting these contradictions as they are, of how this inhabitation and movement both warp the fabric of the arrangements between “us,” and of how that collective inhabitation and movement interact with the overwhelming, crushing, spaghettifying tidal forces of the gravity of our Black (w)hole</w:t>
      </w:r>
      <w:r w:rsidRPr="00302CEB">
        <w:rPr>
          <w:sz w:val="10"/>
        </w:rPr>
        <w:t xml:space="preserve">. Tina Mabry’s autobiographical film, Mississippi Damned, and </w:t>
      </w:r>
      <w:proofErr w:type="spellStart"/>
      <w:r w:rsidRPr="00302CEB">
        <w:rPr>
          <w:sz w:val="10"/>
        </w:rPr>
        <w:t>Taiye</w:t>
      </w:r>
      <w:proofErr w:type="spellEnd"/>
      <w:r w:rsidRPr="00302CEB">
        <w:rPr>
          <w:sz w:val="10"/>
        </w:rPr>
        <w:t xml:space="preserve"> </w:t>
      </w:r>
      <w:proofErr w:type="spellStart"/>
      <w:r w:rsidRPr="00302CEB">
        <w:rPr>
          <w:sz w:val="10"/>
        </w:rPr>
        <w:t>Selasi’s</w:t>
      </w:r>
      <w:proofErr w:type="spellEnd"/>
      <w:r w:rsidRPr="00302CEB">
        <w:rPr>
          <w:sz w:val="10"/>
        </w:rPr>
        <w:t xml:space="preserve"> novel, Ghana Must Go, not only meditate </w:t>
      </w:r>
      <w:proofErr w:type="gramStart"/>
      <w:r w:rsidRPr="00302CEB">
        <w:rPr>
          <w:sz w:val="10"/>
        </w:rPr>
        <w:t>on</w:t>
      </w:r>
      <w:proofErr w:type="gramEnd"/>
      <w:r w:rsidRPr="00302CEB">
        <w:rPr>
          <w:sz w:val="10"/>
        </w:rPr>
        <w:t xml:space="preserve"> and </w:t>
      </w:r>
      <w:r w:rsidRPr="00302CEB">
        <w:rPr>
          <w:u w:val="single"/>
        </w:rPr>
        <w:t>theorize about what it is to make space for direct confrontations and conversations with the contradictory presences of death, the dead,</w:t>
      </w:r>
      <w:r w:rsidRPr="00CB59D6">
        <w:rPr>
          <w:u w:val="single"/>
        </w:rPr>
        <w:t xml:space="preserve"> </w:t>
      </w:r>
      <w:r w:rsidRPr="00112494">
        <w:rPr>
          <w:u w:val="single"/>
        </w:rPr>
        <w:t>and the variously dying,</w:t>
      </w:r>
      <w:r w:rsidRPr="00CB59D6">
        <w:rPr>
          <w:u w:val="single"/>
        </w:rPr>
        <w:t xml:space="preserve"> but also offer devastating insight into the </w:t>
      </w:r>
      <w:r w:rsidRPr="00112494">
        <w:rPr>
          <w:u w:val="single"/>
        </w:rPr>
        <w:t>possibilities denied and afforded by those confrontations and conversations in this kind of space.</w:t>
      </w:r>
      <w:r w:rsidRPr="00112494">
        <w:rPr>
          <w:sz w:val="10"/>
        </w:rPr>
        <w:t xml:space="preserve"> Further, both pieces task us with seriously considering </w:t>
      </w:r>
      <w:r w:rsidRPr="00112494">
        <w:rPr>
          <w:u w:val="single"/>
        </w:rPr>
        <w:t xml:space="preserve">the kinds of violence that propagate intramurally through our nowhere, the iterations of destructive, warping force that play out between Black folk in ways that shatter the possibility of dealing with the structural death that shatters “us” </w:t>
      </w:r>
      <w:r w:rsidRPr="001B4064">
        <w:rPr>
          <w:u w:val="single"/>
        </w:rPr>
        <w:t>all in both very similar, and very different ways</w:t>
      </w:r>
      <w:r w:rsidRPr="00112494">
        <w:rPr>
          <w:sz w:val="10"/>
        </w:rPr>
        <w:t xml:space="preserve">. Both Mabry’s and </w:t>
      </w:r>
      <w:proofErr w:type="spellStart"/>
      <w:r w:rsidRPr="00112494">
        <w:rPr>
          <w:sz w:val="10"/>
        </w:rPr>
        <w:t>Selasi’s</w:t>
      </w:r>
      <w:proofErr w:type="spellEnd"/>
      <w:r w:rsidRPr="00112494">
        <w:rPr>
          <w:sz w:val="10"/>
        </w:rPr>
        <w:t xml:space="preserve"> pieces clarify the stakes, fragility, and necessity of this “we” and of performing this confrontational wake work, and both pieces, themselves, attempt to do this work—rather, both pieces work to make filmic and textual space out of the dark matter(s) of this nowhere for “us” to bear witness to what it might and might not be, to not be, together. </w:t>
      </w:r>
      <w:r w:rsidRPr="00CB59D6">
        <w:rPr>
          <w:u w:val="single"/>
        </w:rPr>
        <w:t xml:space="preserve">So </w:t>
      </w:r>
      <w:r w:rsidRPr="001B4064">
        <w:rPr>
          <w:u w:val="single"/>
        </w:rPr>
        <w:t>“together,” then, wholly devoted and broken, down the Black rabbit (w)hole we go.</w:t>
      </w:r>
    </w:p>
    <w:p w14:paraId="1486E02E" w14:textId="77777777" w:rsidR="003B5D50" w:rsidRDefault="003B5D50" w:rsidP="003B5D50">
      <w:pPr>
        <w:pStyle w:val="Heading4"/>
      </w:pPr>
      <w:r>
        <w:t xml:space="preserve">The alternative is the </w:t>
      </w:r>
      <w:r>
        <w:rPr>
          <w:u w:val="single"/>
        </w:rPr>
        <w:t>embrace of the black hole</w:t>
      </w:r>
      <w:r>
        <w:t>.</w:t>
      </w:r>
    </w:p>
    <w:p w14:paraId="1553066D" w14:textId="77777777" w:rsidR="003B5D50" w:rsidRDefault="003B5D50" w:rsidP="003B5D50">
      <w:pPr>
        <w:pStyle w:val="Heading4"/>
      </w:pPr>
      <w:r>
        <w:t xml:space="preserve">To jump into the black hole is a refusal of the </w:t>
      </w:r>
      <w:r w:rsidRPr="000F7C24">
        <w:rPr>
          <w:u w:val="single"/>
        </w:rPr>
        <w:t>affective moment</w:t>
      </w:r>
      <w:r>
        <w:t xml:space="preserve"> of 1AC creates the condition for </w:t>
      </w:r>
      <w:r w:rsidRPr="00D206BE">
        <w:rPr>
          <w:u w:val="single"/>
        </w:rPr>
        <w:t>black revolutionary violence</w:t>
      </w:r>
      <w:r>
        <w:t xml:space="preserve"> – </w:t>
      </w:r>
      <w:r w:rsidRPr="003975F3">
        <w:rPr>
          <w:u w:val="single"/>
        </w:rPr>
        <w:t>redemption</w:t>
      </w:r>
      <w:r>
        <w:t xml:space="preserve"> and </w:t>
      </w:r>
      <w:r w:rsidRPr="003975F3">
        <w:rPr>
          <w:u w:val="single"/>
        </w:rPr>
        <w:t>coalition-building</w:t>
      </w:r>
      <w:r>
        <w:t xml:space="preserve"> are only possible in the moment of violence. To wallow within that the </w:t>
      </w:r>
      <w:r>
        <w:rPr>
          <w:u w:val="single"/>
        </w:rPr>
        <w:t>black hole</w:t>
      </w:r>
      <w:r>
        <w:t xml:space="preserve"> is the only ethical role as non-blacks.</w:t>
      </w:r>
    </w:p>
    <w:p w14:paraId="2D2A428A" w14:textId="77777777" w:rsidR="003B5D50" w:rsidRPr="00386D3B" w:rsidRDefault="003B5D50" w:rsidP="003B5D50">
      <w:pPr>
        <w:rPr>
          <w:rFonts w:eastAsiaTheme="majorEastAsia" w:cstheme="majorBidi"/>
          <w:sz w:val="28"/>
          <w:szCs w:val="26"/>
        </w:rPr>
      </w:pPr>
      <w:r w:rsidRPr="00010B53">
        <w:rPr>
          <w:rStyle w:val="Style13ptBold"/>
        </w:rPr>
        <w:t>Murillo’16</w:t>
      </w:r>
      <w:r w:rsidRPr="00010B53">
        <w:t xml:space="preserve"> </w:t>
      </w:r>
      <w:r>
        <w:t>[</w:t>
      </w:r>
      <w:r w:rsidRPr="00010B53">
        <w:t>John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 xml:space="preserve">.B.A., University of California, Irvine, PhD in Philosophy in </w:t>
      </w:r>
      <w:proofErr w:type="spellStart"/>
      <w:r w:rsidRPr="00F67942">
        <w:t>Departmnet</w:t>
      </w:r>
      <w:proofErr w:type="spellEnd"/>
      <w:r w:rsidRPr="00F67942">
        <w:t xml:space="preserve"> of English at Brown University</w:t>
      </w:r>
      <w:r>
        <w:t>]//</w:t>
      </w:r>
      <w:proofErr w:type="spellStart"/>
      <w:r>
        <w:t>Raunak</w:t>
      </w:r>
      <w:proofErr w:type="spellEnd"/>
      <w:r>
        <w:t xml:space="preserve"> </w:t>
      </w:r>
      <w:proofErr w:type="spellStart"/>
      <w:r>
        <w:t>Dua</w:t>
      </w:r>
      <w:proofErr w:type="spellEnd"/>
    </w:p>
    <w:p w14:paraId="494771C9" w14:textId="77777777" w:rsidR="003B5D50" w:rsidRDefault="003B5D50" w:rsidP="003B5D50">
      <w:pPr>
        <w:rPr>
          <w:u w:val="single"/>
        </w:rPr>
      </w:pPr>
      <w:r w:rsidRPr="000F00D1">
        <w:rPr>
          <w:sz w:val="10"/>
        </w:rPr>
        <w:lastRenderedPageBreak/>
        <w:t xml:space="preserve">But </w:t>
      </w:r>
      <w:r w:rsidRPr="00D45EBB">
        <w:rPr>
          <w:u w:val="single"/>
        </w:rPr>
        <w:t>this leaves Rufus alive</w:t>
      </w:r>
      <w:r w:rsidRPr="000F00D1">
        <w:rPr>
          <w:sz w:val="10"/>
        </w:rPr>
        <w:t xml:space="preserve">, and ultimately must </w:t>
      </w:r>
      <w:r w:rsidRPr="00D45EBB">
        <w:rPr>
          <w:u w:val="single"/>
        </w:rPr>
        <w:t>relinquish even the illusion of control</w:t>
      </w:r>
      <w:r w:rsidRPr="000F00D1">
        <w:rPr>
          <w:sz w:val="10"/>
        </w:rPr>
        <w:t xml:space="preserve"> to the arbitrariness of his will. Though </w:t>
      </w:r>
      <w:r w:rsidRPr="00374492">
        <w:rPr>
          <w:u w:val="single"/>
        </w:rPr>
        <w:t>Dana</w:t>
      </w:r>
      <w:r w:rsidRPr="00D45EBB">
        <w:rPr>
          <w:u w:val="single"/>
        </w:rPr>
        <w:t xml:space="preserve"> </w:t>
      </w:r>
      <w:r w:rsidRPr="00C632D1">
        <w:rPr>
          <w:sz w:val="24"/>
          <w:highlight w:val="green"/>
          <w:u w:val="single"/>
        </w:rPr>
        <w:t>risks</w:t>
      </w:r>
      <w:r w:rsidRPr="00D45EBB">
        <w:rPr>
          <w:u w:val="single"/>
        </w:rPr>
        <w:t xml:space="preserve"> </w:t>
      </w:r>
      <w:r w:rsidRPr="00C632D1">
        <w:rPr>
          <w:sz w:val="24"/>
          <w:highlight w:val="green"/>
          <w:u w:val="single"/>
        </w:rPr>
        <w:t>her</w:t>
      </w:r>
      <w:r w:rsidRPr="00D45EBB">
        <w:rPr>
          <w:u w:val="single"/>
        </w:rPr>
        <w:t xml:space="preserve"> </w:t>
      </w:r>
      <w:r w:rsidRPr="00C632D1">
        <w:rPr>
          <w:sz w:val="24"/>
          <w:highlight w:val="green"/>
          <w:u w:val="single"/>
        </w:rPr>
        <w:t>corporeal</w:t>
      </w:r>
      <w:r w:rsidRPr="00D45EBB">
        <w:rPr>
          <w:u w:val="single"/>
        </w:rPr>
        <w:t xml:space="preserve"> </w:t>
      </w:r>
      <w:r w:rsidRPr="00C632D1">
        <w:rPr>
          <w:sz w:val="24"/>
          <w:highlight w:val="green"/>
          <w:u w:val="single"/>
        </w:rPr>
        <w:t>life</w:t>
      </w:r>
      <w:r w:rsidRPr="000F00D1">
        <w:rPr>
          <w:sz w:val="10"/>
        </w:rPr>
        <w:t xml:space="preserve">, </w:t>
      </w:r>
      <w:r w:rsidRPr="00D45EBB">
        <w:rPr>
          <w:u w:val="single"/>
        </w:rPr>
        <w:t>her sentience, in</w:t>
      </w:r>
      <w:r w:rsidRPr="000F00D1">
        <w:rPr>
          <w:sz w:val="10"/>
        </w:rPr>
        <w:t xml:space="preserve"> both instances, especially the second</w:t>
      </w:r>
      <w:r w:rsidRPr="00D45EBB">
        <w:rPr>
          <w:u w:val="single"/>
        </w:rPr>
        <w:t xml:space="preserve">, Rufus lives on, as does her subjection to </w:t>
      </w:r>
      <w:proofErr w:type="spellStart"/>
      <w:r w:rsidRPr="00D45EBB">
        <w:rPr>
          <w:u w:val="single"/>
        </w:rPr>
        <w:t>untime’s</w:t>
      </w:r>
      <w:proofErr w:type="spellEnd"/>
      <w:r w:rsidRPr="00D45EBB">
        <w:rPr>
          <w:u w:val="single"/>
        </w:rPr>
        <w:t xml:space="preserve"> force</w:t>
      </w:r>
      <w:r w:rsidRPr="000F00D1">
        <w:rPr>
          <w:sz w:val="10"/>
        </w:rPr>
        <w:t xml:space="preserve">. It is </w:t>
      </w:r>
      <w:r w:rsidRPr="00374492">
        <w:rPr>
          <w:u w:val="single"/>
        </w:rPr>
        <w:t>only</w:t>
      </w:r>
      <w:r w:rsidRPr="00374492">
        <w:rPr>
          <w:sz w:val="10"/>
        </w:rPr>
        <w:t xml:space="preserve"> after </w:t>
      </w:r>
      <w:r w:rsidRPr="00374492">
        <w:rPr>
          <w:u w:val="single"/>
        </w:rPr>
        <w:t>a</w:t>
      </w:r>
      <w:r w:rsidRPr="00374492">
        <w:rPr>
          <w:sz w:val="10"/>
        </w:rPr>
        <w:t xml:space="preserve"> </w:t>
      </w:r>
      <w:r w:rsidRPr="00374492">
        <w:rPr>
          <w:u w:val="single"/>
        </w:rPr>
        <w:t>final</w:t>
      </w:r>
      <w:r w:rsidRPr="00374492">
        <w:rPr>
          <w:sz w:val="10"/>
        </w:rPr>
        <w:t xml:space="preserve"> </w:t>
      </w:r>
      <w:r w:rsidRPr="00374492">
        <w:rPr>
          <w:u w:val="single"/>
        </w:rPr>
        <w:t>escalation</w:t>
      </w:r>
      <w:r w:rsidRPr="00374492">
        <w:rPr>
          <w:sz w:val="10"/>
        </w:rPr>
        <w:t xml:space="preserve"> on Rufus’s part that Dana </w:t>
      </w:r>
      <w:r w:rsidRPr="00374492">
        <w:rPr>
          <w:u w:val="single"/>
        </w:rPr>
        <w:t>raises the stakes, and the level of abstraction</w:t>
      </w:r>
      <w:r w:rsidRPr="00374492">
        <w:rPr>
          <w:sz w:val="10"/>
        </w:rPr>
        <w:t xml:space="preserve">, of her actions. </w:t>
      </w:r>
      <w:r w:rsidRPr="00374492">
        <w:rPr>
          <w:u w:val="single"/>
        </w:rPr>
        <w:t>Rufus attempts to rape Dana</w:t>
      </w:r>
      <w:r w:rsidRPr="00374492">
        <w:rPr>
          <w:sz w:val="10"/>
        </w:rPr>
        <w:t xml:space="preserve">. An absolute </w:t>
      </w:r>
      <w:r w:rsidRPr="00374492">
        <w:rPr>
          <w:u w:val="single"/>
        </w:rPr>
        <w:t>refusal of consent,</w:t>
      </w:r>
      <w:r w:rsidRPr="00374492">
        <w:rPr>
          <w:sz w:val="10"/>
        </w:rPr>
        <w:t xml:space="preserve"> and so an absolute </w:t>
      </w:r>
      <w:r w:rsidRPr="00374492">
        <w:rPr>
          <w:u w:val="single"/>
        </w:rPr>
        <w:t>disavowal of Dana’s claims to her own flesh,</w:t>
      </w:r>
      <w:r w:rsidRPr="00374492">
        <w:rPr>
          <w:sz w:val="10"/>
        </w:rPr>
        <w:t xml:space="preserve"> let alone how she names or identifies it, </w:t>
      </w:r>
      <w:r w:rsidRPr="00374492">
        <w:rPr>
          <w:u w:val="single"/>
        </w:rPr>
        <w:t>Rufus’s willingness to finalize and hyperbolize his position as Master through rape o</w:t>
      </w:r>
      <w:r w:rsidRPr="00AE7BA7">
        <w:rPr>
          <w:u w:val="single"/>
        </w:rPr>
        <w:t>f his Slave violently raises the stakes</w:t>
      </w:r>
      <w:r w:rsidRPr="000F00D1">
        <w:rPr>
          <w:sz w:val="10"/>
        </w:rPr>
        <w:t xml:space="preserve">.95 </w:t>
      </w:r>
      <w:r w:rsidRPr="00AE7BA7">
        <w:rPr>
          <w:u w:val="single"/>
        </w:rPr>
        <w:t xml:space="preserve">Pinned to the bed, but armed with a knife, </w:t>
      </w:r>
      <w:r w:rsidRPr="00C632D1">
        <w:rPr>
          <w:sz w:val="24"/>
          <w:highlight w:val="green"/>
          <w:u w:val="single"/>
        </w:rPr>
        <w:t xml:space="preserve">Dana </w:t>
      </w:r>
      <w:r w:rsidRPr="00374492">
        <w:rPr>
          <w:u w:val="single"/>
        </w:rPr>
        <w:t>must</w:t>
      </w:r>
      <w:r w:rsidRPr="00AE7BA7">
        <w:rPr>
          <w:u w:val="single"/>
        </w:rPr>
        <w:t xml:space="preserve"> </w:t>
      </w:r>
      <w:r w:rsidRPr="00C632D1">
        <w:rPr>
          <w:sz w:val="24"/>
          <w:highlight w:val="green"/>
          <w:u w:val="single"/>
        </w:rPr>
        <w:t>choose</w:t>
      </w:r>
      <w:r w:rsidRPr="00AE7BA7">
        <w:rPr>
          <w:u w:val="single"/>
        </w:rPr>
        <w:t xml:space="preserve"> </w:t>
      </w:r>
      <w:r w:rsidRPr="00C632D1">
        <w:rPr>
          <w:sz w:val="24"/>
          <w:highlight w:val="green"/>
          <w:u w:val="single"/>
        </w:rPr>
        <w:t>between</w:t>
      </w:r>
      <w:r w:rsidRPr="00AE7BA7">
        <w:rPr>
          <w:u w:val="single"/>
        </w:rPr>
        <w:t xml:space="preserve"> submitting to </w:t>
      </w:r>
      <w:r w:rsidRPr="00C632D1">
        <w:rPr>
          <w:sz w:val="24"/>
          <w:highlight w:val="green"/>
          <w:u w:val="single"/>
        </w:rPr>
        <w:t>“crushing objecthood</w:t>
      </w:r>
      <w:r w:rsidRPr="00AE7BA7">
        <w:rPr>
          <w:u w:val="single"/>
        </w:rPr>
        <w:t xml:space="preserve">,” </w:t>
      </w:r>
      <w:r w:rsidRPr="00374492">
        <w:rPr>
          <w:u w:val="single"/>
        </w:rPr>
        <w:t xml:space="preserve">specifically the </w:t>
      </w:r>
      <w:proofErr w:type="spellStart"/>
      <w:r w:rsidRPr="00374492">
        <w:rPr>
          <w:u w:val="single"/>
        </w:rPr>
        <w:t>pornotropic</w:t>
      </w:r>
      <w:proofErr w:type="spellEnd"/>
      <w:r w:rsidRPr="00374492">
        <w:rPr>
          <w:u w:val="single"/>
        </w:rPr>
        <w:t xml:space="preserve"> reduction of her being to sexualized f</w:t>
      </w:r>
      <w:r w:rsidRPr="00C632D1">
        <w:rPr>
          <w:sz w:val="24"/>
          <w:highlight w:val="green"/>
          <w:u w:val="single"/>
        </w:rPr>
        <w:t>lesh</w:t>
      </w:r>
      <w:r w:rsidRPr="00AE7BA7">
        <w:rPr>
          <w:u w:val="single"/>
        </w:rPr>
        <w:t xml:space="preserve">, which might be to continue to “exist,” but only as a sentient “object” that has been unimaginably violated; </w:t>
      </w:r>
      <w:r w:rsidRPr="00C632D1">
        <w:rPr>
          <w:sz w:val="24"/>
          <w:highlight w:val="green"/>
          <w:u w:val="single"/>
        </w:rPr>
        <w:t>or</w:t>
      </w:r>
      <w:r w:rsidRPr="00AE7BA7">
        <w:rPr>
          <w:u w:val="single"/>
        </w:rPr>
        <w:t xml:space="preserve">, using the knife </w:t>
      </w:r>
      <w:r w:rsidRPr="00C632D1">
        <w:rPr>
          <w:sz w:val="24"/>
          <w:highlight w:val="green"/>
          <w:u w:val="single"/>
        </w:rPr>
        <w:t>to kill</w:t>
      </w:r>
      <w:r w:rsidRPr="00AE7BA7">
        <w:rPr>
          <w:u w:val="single"/>
        </w:rPr>
        <w:t xml:space="preserve"> </w:t>
      </w:r>
      <w:r w:rsidRPr="00374492">
        <w:rPr>
          <w:u w:val="single"/>
        </w:rPr>
        <w:t>Rufus and defend herself from the specificity of sexualized antiblack violence</w:t>
      </w:r>
      <w:r w:rsidRPr="00374492">
        <w:rPr>
          <w:sz w:val="10"/>
        </w:rPr>
        <w:t>, which risks ceasing</w:t>
      </w:r>
      <w:r w:rsidRPr="000F00D1">
        <w:rPr>
          <w:sz w:val="10"/>
        </w:rPr>
        <w:t xml:space="preserve"> to exist, or never having existed.96 It</w:t>
      </w:r>
      <w:r w:rsidRPr="00AE7BA7">
        <w:rPr>
          <w:u w:val="single"/>
        </w:rPr>
        <w:t xml:space="preserve"> is a choice that raises the stakes and the level of abstraction from the corporeal to the political ontological: from physical death, and so a loss of sentience, to a death of being, a negation of existence, itself. The choice is</w:t>
      </w:r>
      <w:r w:rsidRPr="000F00D1">
        <w:rPr>
          <w:sz w:val="10"/>
        </w:rPr>
        <w:t xml:space="preserve"> an </w:t>
      </w:r>
      <w:r w:rsidRPr="00AE7BA7">
        <w:rPr>
          <w:u w:val="single"/>
        </w:rPr>
        <w:t>impossible</w:t>
      </w:r>
      <w:r w:rsidRPr="000F00D1">
        <w:rPr>
          <w:sz w:val="10"/>
        </w:rPr>
        <w:t xml:space="preserve"> one, </w:t>
      </w:r>
      <w:r w:rsidRPr="00AE7BA7">
        <w:rPr>
          <w:u w:val="single"/>
        </w:rPr>
        <w:t>but</w:t>
      </w:r>
      <w:r w:rsidRPr="000F00D1">
        <w:rPr>
          <w:sz w:val="10"/>
        </w:rPr>
        <w:t xml:space="preserve"> it </w:t>
      </w:r>
      <w:r w:rsidRPr="00AE7BA7">
        <w:rPr>
          <w:u w:val="single"/>
        </w:rPr>
        <w:t>must</w:t>
      </w:r>
      <w:r w:rsidRPr="000F00D1">
        <w:rPr>
          <w:sz w:val="10"/>
        </w:rPr>
        <w:t xml:space="preserve"> </w:t>
      </w:r>
      <w:r w:rsidRPr="00AE7BA7">
        <w:rPr>
          <w:u w:val="single"/>
        </w:rPr>
        <w:t>be</w:t>
      </w:r>
      <w:r w:rsidRPr="000F00D1">
        <w:rPr>
          <w:sz w:val="10"/>
        </w:rPr>
        <w:t xml:space="preserve"> </w:t>
      </w:r>
      <w:r w:rsidRPr="00AE7BA7">
        <w:rPr>
          <w:u w:val="single"/>
        </w:rPr>
        <w:t>made</w:t>
      </w:r>
      <w:r w:rsidRPr="000F00D1">
        <w:rPr>
          <w:sz w:val="10"/>
        </w:rPr>
        <w:t xml:space="preserve">. </w:t>
      </w:r>
      <w:r w:rsidRPr="00C632D1">
        <w:rPr>
          <w:sz w:val="24"/>
          <w:highlight w:val="green"/>
          <w:u w:val="single"/>
        </w:rPr>
        <w:t>Dana</w:t>
      </w:r>
      <w:r w:rsidRPr="001925C0">
        <w:rPr>
          <w:u w:val="single"/>
        </w:rPr>
        <w:t xml:space="preserve"> </w:t>
      </w:r>
      <w:r w:rsidRPr="00C632D1">
        <w:rPr>
          <w:sz w:val="24"/>
          <w:highlight w:val="green"/>
          <w:u w:val="single"/>
        </w:rPr>
        <w:t>chooses</w:t>
      </w:r>
      <w:r w:rsidRPr="001925C0">
        <w:rPr>
          <w:u w:val="single"/>
        </w:rPr>
        <w:t xml:space="preserve"> </w:t>
      </w:r>
      <w:r w:rsidRPr="00C632D1">
        <w:rPr>
          <w:sz w:val="24"/>
          <w:highlight w:val="green"/>
          <w:u w:val="single"/>
        </w:rPr>
        <w:t>to kill</w:t>
      </w:r>
      <w:r w:rsidRPr="001925C0">
        <w:rPr>
          <w:u w:val="single"/>
        </w:rPr>
        <w:t xml:space="preserve"> Rufus.</w:t>
      </w:r>
      <w:r w:rsidRPr="000F00D1">
        <w:rPr>
          <w:sz w:val="10"/>
        </w:rPr>
        <w:t xml:space="preserve"> </w:t>
      </w:r>
      <w:r w:rsidRPr="006E199E">
        <w:rPr>
          <w:u w:val="single"/>
        </w:rPr>
        <w:t>She chooses</w:t>
      </w:r>
      <w:r w:rsidRPr="000F00D1">
        <w:rPr>
          <w:sz w:val="10"/>
        </w:rPr>
        <w:t xml:space="preserve"> </w:t>
      </w:r>
      <w:r w:rsidRPr="00C632D1">
        <w:rPr>
          <w:sz w:val="24"/>
          <w:highlight w:val="green"/>
          <w:u w:val="single"/>
        </w:rPr>
        <w:t>to leap</w:t>
      </w:r>
      <w:r w:rsidRPr="00005E17">
        <w:rPr>
          <w:u w:val="single"/>
        </w:rPr>
        <w:t>, or tumble</w:t>
      </w:r>
      <w:r w:rsidRPr="00005E17">
        <w:t>,</w:t>
      </w:r>
      <w:r w:rsidRPr="000F00D1">
        <w:rPr>
          <w:sz w:val="10"/>
        </w:rPr>
        <w:t xml:space="preserve"> </w:t>
      </w:r>
      <w:r w:rsidRPr="00C632D1">
        <w:rPr>
          <w:sz w:val="24"/>
          <w:highlight w:val="green"/>
          <w:u w:val="single"/>
        </w:rPr>
        <w:t>toward the black hole</w:t>
      </w:r>
      <w:r w:rsidRPr="001925C0">
        <w:rPr>
          <w:u w:val="single"/>
        </w:rPr>
        <w:t>.</w:t>
      </w:r>
      <w:r w:rsidRPr="000F00D1">
        <w:rPr>
          <w:sz w:val="10"/>
        </w:rPr>
        <w:t xml:space="preserve"> </w:t>
      </w:r>
      <w:r w:rsidRPr="001925C0">
        <w:rPr>
          <w:u w:val="single"/>
        </w:rPr>
        <w:t xml:space="preserve">As he lay dead before her, his hand still clenched around her forearm, </w:t>
      </w:r>
      <w:r w:rsidRPr="000F04AC">
        <w:rPr>
          <w:u w:val="single"/>
        </w:rPr>
        <w:t>a kind of corporeal echo of their struggle</w:t>
      </w:r>
      <w:r w:rsidRPr="000F00D1">
        <w:rPr>
          <w:sz w:val="10"/>
        </w:rPr>
        <w:t>, the darkening dizziness burgeons, and Dana “</w:t>
      </w:r>
      <w:proofErr w:type="spellStart"/>
      <w:r w:rsidRPr="000F00D1">
        <w:rPr>
          <w:sz w:val="10"/>
        </w:rPr>
        <w:t>retu</w:t>
      </w:r>
      <w:proofErr w:type="spellEnd"/>
      <w:r>
        <w:rPr>
          <w:sz w:val="10"/>
        </w:rPr>
        <w:t xml:space="preserve"> </w:t>
      </w:r>
      <w:proofErr w:type="spellStart"/>
      <w:r w:rsidRPr="000F00D1">
        <w:rPr>
          <w:sz w:val="10"/>
        </w:rPr>
        <w:t>rns</w:t>
      </w:r>
      <w:proofErr w:type="spellEnd"/>
      <w:r w:rsidRPr="000F00D1">
        <w:rPr>
          <w:sz w:val="10"/>
        </w:rPr>
        <w:t xml:space="preserve">.” Rufus’s hand never </w:t>
      </w:r>
      <w:proofErr w:type="gramStart"/>
      <w:r w:rsidRPr="000F00D1">
        <w:rPr>
          <w:sz w:val="10"/>
        </w:rPr>
        <w:t>lets</w:t>
      </w:r>
      <w:proofErr w:type="gramEnd"/>
      <w:r w:rsidRPr="000F00D1">
        <w:rPr>
          <w:sz w:val="10"/>
        </w:rPr>
        <w:t xml:space="preserve"> go, and Dana’s arm, from the point of his grip and below, remains with him; her arm looks as if it has merged with the wall of the apartment. Attempting loose herself from the wall and his grip, she pulls back a severed limb, and screams in agony; she “frees” herself from his grasp and the crushing objecthood of the wall, losing a bit of herself in the agonizing process. </w:t>
      </w:r>
      <w:r w:rsidRPr="00C632D1">
        <w:rPr>
          <w:sz w:val="24"/>
          <w:highlight w:val="green"/>
          <w:u w:val="single"/>
        </w:rPr>
        <w:t>Against</w:t>
      </w:r>
      <w:r w:rsidRPr="000F04AC">
        <w:rPr>
          <w:u w:val="single"/>
        </w:rPr>
        <w:t xml:space="preserve"> the deathliness that characterizes a Black position subject to </w:t>
      </w:r>
      <w:r w:rsidRPr="001B0B05">
        <w:rPr>
          <w:u w:val="single"/>
        </w:rPr>
        <w:t>the</w:t>
      </w:r>
      <w:r w:rsidRPr="000F04AC">
        <w:rPr>
          <w:u w:val="single"/>
        </w:rPr>
        <w:t xml:space="preserve"> arbitrary and </w:t>
      </w:r>
      <w:r w:rsidRPr="00C632D1">
        <w:rPr>
          <w:sz w:val="24"/>
          <w:highlight w:val="green"/>
          <w:u w:val="single"/>
        </w:rPr>
        <w:t>gratuitous</w:t>
      </w:r>
      <w:r w:rsidRPr="000F04AC">
        <w:rPr>
          <w:u w:val="single"/>
        </w:rPr>
        <w:t xml:space="preserve"> </w:t>
      </w:r>
      <w:r w:rsidRPr="00C632D1">
        <w:rPr>
          <w:sz w:val="24"/>
          <w:highlight w:val="green"/>
          <w:u w:val="single"/>
        </w:rPr>
        <w:t>vi</w:t>
      </w:r>
      <w:r w:rsidRPr="00374492">
        <w:rPr>
          <w:u w:val="single"/>
        </w:rPr>
        <w:t>olence of</w:t>
      </w:r>
      <w:r w:rsidRPr="00C632D1">
        <w:rPr>
          <w:sz w:val="24"/>
          <w:highlight w:val="green"/>
          <w:u w:val="single"/>
        </w:rPr>
        <w:t xml:space="preserve"> </w:t>
      </w:r>
      <w:proofErr w:type="spellStart"/>
      <w:r w:rsidRPr="00C632D1">
        <w:rPr>
          <w:sz w:val="24"/>
          <w:highlight w:val="green"/>
          <w:u w:val="single"/>
        </w:rPr>
        <w:t>untime’s</w:t>
      </w:r>
      <w:proofErr w:type="spellEnd"/>
      <w:r w:rsidRPr="00C632D1">
        <w:rPr>
          <w:sz w:val="24"/>
          <w:highlight w:val="green"/>
          <w:u w:val="single"/>
        </w:rPr>
        <w:t xml:space="preserve"> </w:t>
      </w:r>
      <w:r w:rsidRPr="00374492">
        <w:rPr>
          <w:u w:val="single"/>
        </w:rPr>
        <w:t xml:space="preserve">force, </w:t>
      </w:r>
      <w:r w:rsidRPr="00374492">
        <w:rPr>
          <w:sz w:val="10"/>
        </w:rPr>
        <w:t>Fanon appears</w:t>
      </w:r>
      <w:r w:rsidRPr="000F00D1">
        <w:rPr>
          <w:sz w:val="10"/>
        </w:rPr>
        <w:t xml:space="preserve"> to believe that </w:t>
      </w:r>
      <w:r w:rsidRPr="00C632D1">
        <w:rPr>
          <w:sz w:val="24"/>
          <w:highlight w:val="green"/>
          <w:u w:val="single"/>
        </w:rPr>
        <w:t>violence</w:t>
      </w:r>
      <w:r w:rsidRPr="000F04AC">
        <w:rPr>
          <w:u w:val="single"/>
        </w:rPr>
        <w:t xml:space="preserve"> </w:t>
      </w:r>
      <w:r w:rsidRPr="00C632D1">
        <w:rPr>
          <w:sz w:val="24"/>
          <w:highlight w:val="green"/>
          <w:u w:val="single"/>
        </w:rPr>
        <w:t>might “be redeemed…by black revolutionary violence</w:t>
      </w:r>
      <w:r w:rsidRPr="000F00D1">
        <w:rPr>
          <w:sz w:val="10"/>
        </w:rPr>
        <w:t xml:space="preserve">” (Marriott, 231). </w:t>
      </w:r>
      <w:r w:rsidRPr="000F04AC">
        <w:rPr>
          <w:u w:val="single"/>
        </w:rPr>
        <w:t>Fanon</w:t>
      </w:r>
      <w:r w:rsidRPr="000F00D1">
        <w:rPr>
          <w:sz w:val="10"/>
        </w:rPr>
        <w:t xml:space="preserve"> might </w:t>
      </w:r>
      <w:r w:rsidRPr="000F04AC">
        <w:rPr>
          <w:u w:val="single"/>
        </w:rPr>
        <w:t>describe</w:t>
      </w:r>
      <w:r w:rsidRPr="000F00D1">
        <w:rPr>
          <w:sz w:val="10"/>
        </w:rPr>
        <w:t xml:space="preserve"> this </w:t>
      </w:r>
      <w:r w:rsidRPr="000F04AC">
        <w:rPr>
          <w:u w:val="single"/>
        </w:rPr>
        <w:t>Black revolutionary violence</w:t>
      </w:r>
      <w:r w:rsidRPr="000F00D1">
        <w:rPr>
          <w:sz w:val="10"/>
        </w:rPr>
        <w:t xml:space="preserve"> </w:t>
      </w:r>
      <w:r w:rsidRPr="000F04AC">
        <w:rPr>
          <w:u w:val="single"/>
        </w:rPr>
        <w:t>an “explosion”</w:t>
      </w:r>
      <w:r w:rsidRPr="000F00D1">
        <w:rPr>
          <w:sz w:val="10"/>
        </w:rPr>
        <w:t xml:space="preserve"> </w:t>
      </w:r>
      <w:r w:rsidRPr="000F04AC">
        <w:rPr>
          <w:u w:val="single"/>
        </w:rPr>
        <w:t>that</w:t>
      </w:r>
      <w:r w:rsidRPr="000F00D1">
        <w:rPr>
          <w:sz w:val="10"/>
        </w:rPr>
        <w:t xml:space="preserve"> </w:t>
      </w:r>
      <w:r w:rsidRPr="000F04AC">
        <w:rPr>
          <w:u w:val="single"/>
        </w:rPr>
        <w:t>is</w:t>
      </w:r>
      <w:r w:rsidRPr="000F00D1">
        <w:rPr>
          <w:sz w:val="10"/>
        </w:rPr>
        <w:t xml:space="preserve">, on the one hand, a </w:t>
      </w:r>
      <w:r w:rsidRPr="000F04AC">
        <w:rPr>
          <w:u w:val="single"/>
        </w:rPr>
        <w:t>characterization</w:t>
      </w:r>
      <w:r w:rsidRPr="000F00D1">
        <w:rPr>
          <w:sz w:val="10"/>
        </w:rPr>
        <w:t xml:space="preserve"> of the </w:t>
      </w:r>
      <w:r w:rsidRPr="005A285D">
        <w:rPr>
          <w:u w:val="single"/>
        </w:rPr>
        <w:t>overwhelming</w:t>
      </w:r>
      <w:r w:rsidRPr="000F00D1">
        <w:rPr>
          <w:sz w:val="10"/>
        </w:rPr>
        <w:t xml:space="preserve"> and </w:t>
      </w:r>
      <w:r w:rsidRPr="005A285D">
        <w:rPr>
          <w:u w:val="single"/>
        </w:rPr>
        <w:t>unrestrained</w:t>
      </w:r>
      <w:r w:rsidRPr="000F00D1">
        <w:rPr>
          <w:sz w:val="10"/>
        </w:rPr>
        <w:t xml:space="preserve"> </w:t>
      </w:r>
      <w:r w:rsidRPr="000F04AC">
        <w:rPr>
          <w:u w:val="single"/>
        </w:rPr>
        <w:t>nature</w:t>
      </w:r>
      <w:r w:rsidRPr="000F00D1">
        <w:rPr>
          <w:sz w:val="10"/>
        </w:rPr>
        <w:t xml:space="preserve"> </w:t>
      </w:r>
      <w:r w:rsidRPr="000F04AC">
        <w:rPr>
          <w:u w:val="single"/>
        </w:rPr>
        <w:t>of</w:t>
      </w:r>
      <w:r w:rsidRPr="000F00D1">
        <w:rPr>
          <w:sz w:val="10"/>
        </w:rPr>
        <w:t xml:space="preserve"> that </w:t>
      </w:r>
      <w:r w:rsidRPr="000F04AC">
        <w:rPr>
          <w:u w:val="single"/>
        </w:rPr>
        <w:t>violence</w:t>
      </w:r>
      <w:r w:rsidRPr="000F00D1">
        <w:rPr>
          <w:sz w:val="10"/>
        </w:rPr>
        <w:t xml:space="preserve">, and, </w:t>
      </w:r>
      <w:r w:rsidRPr="000F04AC">
        <w:rPr>
          <w:u w:val="single"/>
        </w:rPr>
        <w:t xml:space="preserve">on the other, </w:t>
      </w:r>
      <w:r w:rsidRPr="00C632D1">
        <w:rPr>
          <w:sz w:val="24"/>
          <w:highlight w:val="green"/>
          <w:u w:val="single"/>
        </w:rPr>
        <w:t xml:space="preserve">a willingness to embrace </w:t>
      </w:r>
      <w:r w:rsidRPr="001B0B05">
        <w:rPr>
          <w:u w:val="single"/>
        </w:rPr>
        <w:t>violent</w:t>
      </w:r>
      <w:r w:rsidRPr="000F04AC">
        <w:rPr>
          <w:u w:val="single"/>
        </w:rPr>
        <w:t xml:space="preserve"> </w:t>
      </w:r>
      <w:r w:rsidRPr="00C632D1">
        <w:rPr>
          <w:sz w:val="24"/>
          <w:highlight w:val="green"/>
          <w:u w:val="single"/>
        </w:rPr>
        <w:t>obliteration</w:t>
      </w:r>
      <w:r w:rsidRPr="000F04AC">
        <w:rPr>
          <w:u w:val="single"/>
        </w:rPr>
        <w:t xml:space="preserve"> in order </w:t>
      </w:r>
      <w:r w:rsidRPr="00C632D1">
        <w:rPr>
          <w:sz w:val="24"/>
          <w:highlight w:val="green"/>
          <w:u w:val="single"/>
        </w:rPr>
        <w:t>to produce</w:t>
      </w:r>
      <w:r w:rsidRPr="000F04AC">
        <w:rPr>
          <w:u w:val="single"/>
        </w:rPr>
        <w:t xml:space="preserve"> or make </w:t>
      </w:r>
      <w:r w:rsidRPr="00C632D1">
        <w:rPr>
          <w:sz w:val="24"/>
          <w:highlight w:val="green"/>
          <w:u w:val="single"/>
        </w:rPr>
        <w:t>a violent “upheaval</w:t>
      </w:r>
      <w:r w:rsidRPr="000F04AC">
        <w:rPr>
          <w:u w:val="single"/>
        </w:rPr>
        <w:t>” in the face</w:t>
      </w:r>
      <w:r w:rsidRPr="000F00D1">
        <w:rPr>
          <w:sz w:val="10"/>
        </w:rPr>
        <w:t>. If Butler’s work maintains a resonance with Fanon’s thoughts here, what Dana chooses to do, and what happens to her as a result seems to be Butler’s speculation on what happens when we choose to run the risk of nonexistence by embracing the factuality of its presence. I read Butler’s inclusion of an epilogue to be the structural expression of a question: “</w:t>
      </w:r>
      <w:r w:rsidRPr="000F04AC">
        <w:rPr>
          <w:u w:val="single"/>
        </w:rPr>
        <w:t xml:space="preserve">What might happen if/once we </w:t>
      </w:r>
      <w:r w:rsidRPr="001B0B05">
        <w:rPr>
          <w:u w:val="single"/>
        </w:rPr>
        <w:t>embrace</w:t>
      </w:r>
      <w:r w:rsidRPr="000F04AC">
        <w:rPr>
          <w:u w:val="single"/>
        </w:rPr>
        <w:t xml:space="preserve"> </w:t>
      </w:r>
      <w:proofErr w:type="spellStart"/>
      <w:r w:rsidRPr="001B0B05">
        <w:rPr>
          <w:u w:val="single"/>
        </w:rPr>
        <w:t>untime’s</w:t>
      </w:r>
      <w:proofErr w:type="spellEnd"/>
      <w:r w:rsidRPr="000F04AC">
        <w:rPr>
          <w:u w:val="single"/>
        </w:rPr>
        <w:t xml:space="preserve"> force, and in doing so willingly </w:t>
      </w:r>
      <w:r w:rsidRPr="006E199E">
        <w:rPr>
          <w:u w:val="single"/>
        </w:rPr>
        <w:t>risk not only corporeal death, but abs</w:t>
      </w:r>
      <w:r w:rsidRPr="000F04AC">
        <w:rPr>
          <w:u w:val="single"/>
        </w:rPr>
        <w:t>olute nonexistence?”</w:t>
      </w:r>
      <w:r w:rsidRPr="000F00D1">
        <w:rPr>
          <w:sz w:val="10"/>
        </w:rPr>
        <w:t xml:space="preserve"> </w:t>
      </w:r>
      <w:proofErr w:type="gramStart"/>
      <w:r w:rsidRPr="000F00D1">
        <w:rPr>
          <w:sz w:val="10"/>
        </w:rPr>
        <w:t>So</w:t>
      </w:r>
      <w:proofErr w:type="gramEnd"/>
      <w:r w:rsidRPr="000F00D1">
        <w:rPr>
          <w:sz w:val="10"/>
        </w:rPr>
        <w:t xml:space="preserve"> to conclude, I turn to it.97 After what’s left of Dana’s arm heals, she and Kevin travel to Maryland searching for confirmation of the reality of all that Dana and the slaves of the Weylin plantation suffered. On the surface, this appears to be a recuperative search on a few levels: on one, </w:t>
      </w:r>
      <w:r w:rsidRPr="000F04AC">
        <w:rPr>
          <w:u w:val="single"/>
        </w:rPr>
        <w:t xml:space="preserve">it is </w:t>
      </w:r>
      <w:r w:rsidRPr="005A285D">
        <w:rPr>
          <w:u w:val="single"/>
        </w:rPr>
        <w:t>recuperative</w:t>
      </w:r>
      <w:r w:rsidRPr="000F04AC">
        <w:rPr>
          <w:u w:val="single"/>
        </w:rPr>
        <w:t xml:space="preserve"> in the way that confirmation telegraphs a version of reason in the form of the preservation of sanity</w:t>
      </w:r>
      <w:r w:rsidRPr="000F00D1">
        <w:rPr>
          <w:sz w:val="10"/>
        </w:rPr>
        <w:t>; on another</w:t>
      </w:r>
      <w:r w:rsidRPr="00374492">
        <w:rPr>
          <w:u w:val="single"/>
        </w:rPr>
        <w:t>, it is decided</w:t>
      </w:r>
      <w:r w:rsidRPr="001B0B05">
        <w:rPr>
          <w:u w:val="single"/>
        </w:rPr>
        <w:t xml:space="preserve">ly </w:t>
      </w:r>
      <w:r w:rsidRPr="00C632D1">
        <w:rPr>
          <w:sz w:val="24"/>
          <w:highlight w:val="green"/>
          <w:u w:val="single"/>
        </w:rPr>
        <w:t>optimistic</w:t>
      </w:r>
      <w:r w:rsidRPr="000F04AC">
        <w:rPr>
          <w:u w:val="single"/>
        </w:rPr>
        <w:t xml:space="preserve"> in its futurity, </w:t>
      </w:r>
      <w:r w:rsidRPr="00374492">
        <w:rPr>
          <w:u w:val="single"/>
        </w:rPr>
        <w:t>with</w:t>
      </w:r>
      <w:r w:rsidRPr="000F04AC">
        <w:rPr>
          <w:u w:val="single"/>
        </w:rPr>
        <w:t xml:space="preserve"> </w:t>
      </w:r>
      <w:r w:rsidRPr="00C632D1">
        <w:rPr>
          <w:sz w:val="24"/>
          <w:highlight w:val="green"/>
          <w:u w:val="single"/>
        </w:rPr>
        <w:t>Dana and Kevin</w:t>
      </w:r>
      <w:r w:rsidRPr="000F04AC">
        <w:rPr>
          <w:u w:val="single"/>
        </w:rPr>
        <w:t xml:space="preserve"> </w:t>
      </w:r>
      <w:r w:rsidRPr="00C632D1">
        <w:rPr>
          <w:sz w:val="24"/>
          <w:highlight w:val="green"/>
          <w:u w:val="single"/>
        </w:rPr>
        <w:t>together</w:t>
      </w:r>
      <w:r w:rsidRPr="000F04AC">
        <w:rPr>
          <w:u w:val="single"/>
        </w:rPr>
        <w:t>, on a shared journey</w:t>
      </w:r>
      <w:r w:rsidRPr="000F00D1">
        <w:rPr>
          <w:sz w:val="10"/>
        </w:rPr>
        <w:t xml:space="preserve">, </w:t>
      </w:r>
      <w:r w:rsidRPr="00C632D1">
        <w:rPr>
          <w:sz w:val="24"/>
          <w:highlight w:val="green"/>
          <w:u w:val="single"/>
        </w:rPr>
        <w:t xml:space="preserve">despite </w:t>
      </w:r>
      <w:r w:rsidRPr="001B0B05">
        <w:rPr>
          <w:u w:val="single"/>
        </w:rPr>
        <w:t xml:space="preserve">the </w:t>
      </w:r>
      <w:r w:rsidRPr="00C632D1">
        <w:rPr>
          <w:sz w:val="24"/>
          <w:highlight w:val="green"/>
          <w:u w:val="single"/>
        </w:rPr>
        <w:t xml:space="preserve">political ontological rift </w:t>
      </w:r>
      <w:r w:rsidRPr="00374492">
        <w:rPr>
          <w:u w:val="single"/>
        </w:rPr>
        <w:t>between their positions,</w:t>
      </w:r>
      <w:r w:rsidRPr="00374492">
        <w:rPr>
          <w:sz w:val="10"/>
        </w:rPr>
        <w:t xml:space="preserve"> Kevin as White/Master, Dana as Black/Slave, recuperative as a subtle reconciliation of irreconcilable positions</w:t>
      </w:r>
      <w:r w:rsidRPr="000F00D1">
        <w:rPr>
          <w:sz w:val="10"/>
        </w:rPr>
        <w:t xml:space="preserve"> via a shared experience; and on </w:t>
      </w:r>
      <w:r w:rsidRPr="00374492">
        <w:rPr>
          <w:sz w:val="10"/>
        </w:rPr>
        <w:t xml:space="preserve">another, </w:t>
      </w:r>
      <w:r w:rsidRPr="00374492">
        <w:rPr>
          <w:u w:val="single"/>
        </w:rPr>
        <w:t>it is recuperative in that it attempts to fill in the constitutive blanks in the historical archive, the many “what happened?” questions about the whereabouts and wellbeing of the people she encountered, which is an attempt at recuperating continuity and cohesion, which, fundamentally, flies in the face of “</w:t>
      </w:r>
      <w:proofErr w:type="spellStart"/>
      <w:r w:rsidRPr="00374492">
        <w:rPr>
          <w:u w:val="single"/>
        </w:rPr>
        <w:t>untime</w:t>
      </w:r>
      <w:proofErr w:type="spellEnd"/>
      <w:r w:rsidRPr="00374492">
        <w:rPr>
          <w:u w:val="single"/>
        </w:rPr>
        <w:t xml:space="preserve">” and its constitutive features </w:t>
      </w:r>
      <w:r w:rsidRPr="00374492">
        <w:rPr>
          <w:sz w:val="10"/>
        </w:rPr>
        <w:t>(which are antithetical to continuity and cohesion). But in the final line of the novel, Butler leaves a way to challenge this sort of reading. Kevin remarks, “</w:t>
      </w:r>
      <w:r w:rsidRPr="00374492">
        <w:rPr>
          <w:u w:val="single"/>
        </w:rPr>
        <w:t>now that the boy is dead, we have some chance” of recuperation</w:t>
      </w:r>
      <w:r w:rsidRPr="00374492">
        <w:rPr>
          <w:sz w:val="10"/>
        </w:rPr>
        <w:t xml:space="preserve">. I understand </w:t>
      </w:r>
      <w:r w:rsidRPr="00374492">
        <w:rPr>
          <w:u w:val="single"/>
        </w:rPr>
        <w:t xml:space="preserve">this kind of recuperation to resonate with what Marriott reads in Fanon to be the redemptive feature of and impetus behind Black revolutionary violence, </w:t>
      </w:r>
      <w:r w:rsidRPr="00374492">
        <w:rPr>
          <w:sz w:val="10"/>
        </w:rPr>
        <w:t xml:space="preserve">so what I read Butler to be suggesting is a </w:t>
      </w:r>
      <w:r w:rsidRPr="00374492">
        <w:rPr>
          <w:u w:val="single"/>
        </w:rPr>
        <w:t>speculative possibility for redemption grounded in Dana’s recourse to an explosive, Black revolutionary violence at the novel’s culmination</w:t>
      </w:r>
      <w:r w:rsidRPr="000F04AC">
        <w:rPr>
          <w:u w:val="single"/>
        </w:rPr>
        <w:t>.</w:t>
      </w:r>
      <w:r>
        <w:rPr>
          <w:u w:val="single"/>
        </w:rPr>
        <w:t xml:space="preserve"> </w:t>
      </w:r>
      <w:r w:rsidRPr="00C632D1">
        <w:rPr>
          <w:sz w:val="24"/>
          <w:highlight w:val="green"/>
          <w:u w:val="single"/>
        </w:rPr>
        <w:t>Black revolutionary violence</w:t>
      </w:r>
      <w:r w:rsidRPr="000F04AC">
        <w:rPr>
          <w:u w:val="single"/>
        </w:rPr>
        <w:t xml:space="preserve"> does not promise </w:t>
      </w:r>
      <w:proofErr w:type="gramStart"/>
      <w:r w:rsidRPr="000F04AC">
        <w:rPr>
          <w:u w:val="single"/>
        </w:rPr>
        <w:t>redemption, but</w:t>
      </w:r>
      <w:proofErr w:type="gramEnd"/>
      <w:r w:rsidRPr="000F04AC">
        <w:rPr>
          <w:u w:val="single"/>
        </w:rPr>
        <w:t xml:space="preserve"> </w:t>
      </w:r>
      <w:r w:rsidRPr="00374492">
        <w:rPr>
          <w:u w:val="single"/>
        </w:rPr>
        <w:t xml:space="preserve">might provide a way to </w:t>
      </w:r>
      <w:r w:rsidRPr="00C632D1">
        <w:rPr>
          <w:sz w:val="24"/>
          <w:highlight w:val="green"/>
          <w:u w:val="single"/>
        </w:rPr>
        <w:t>render the impossible and the irredeemable available to</w:t>
      </w:r>
      <w:r w:rsidRPr="000F04AC">
        <w:rPr>
          <w:u w:val="single"/>
        </w:rPr>
        <w:t xml:space="preserve"> the possibility of </w:t>
      </w:r>
      <w:r w:rsidRPr="00C632D1">
        <w:rPr>
          <w:sz w:val="24"/>
          <w:highlight w:val="green"/>
          <w:u w:val="single"/>
        </w:rPr>
        <w:t>redemption</w:t>
      </w:r>
      <w:r w:rsidRPr="000F04AC">
        <w:rPr>
          <w:u w:val="single"/>
        </w:rPr>
        <w:t>,</w:t>
      </w:r>
      <w:r w:rsidRPr="000F00D1">
        <w:rPr>
          <w:sz w:val="10"/>
        </w:rPr>
        <w:t xml:space="preserve"> </w:t>
      </w:r>
      <w:r w:rsidRPr="001B0B05">
        <w:rPr>
          <w:u w:val="single"/>
        </w:rPr>
        <w:t>without</w:t>
      </w:r>
      <w:r w:rsidRPr="000F00D1">
        <w:rPr>
          <w:sz w:val="10"/>
        </w:rPr>
        <w:t xml:space="preserve"> really </w:t>
      </w:r>
      <w:r w:rsidRPr="000F04AC">
        <w:rPr>
          <w:u w:val="single"/>
        </w:rPr>
        <w:t>offering</w:t>
      </w:r>
      <w:r w:rsidRPr="000F00D1">
        <w:rPr>
          <w:sz w:val="10"/>
        </w:rPr>
        <w:t xml:space="preserve"> a fixed or </w:t>
      </w:r>
      <w:r w:rsidRPr="001B0B05">
        <w:rPr>
          <w:u w:val="single"/>
        </w:rPr>
        <w:t>clear image of what that redemption</w:t>
      </w:r>
      <w:r w:rsidRPr="000F04AC">
        <w:rPr>
          <w:u w:val="single"/>
        </w:rPr>
        <w:t xml:space="preserve"> could </w:t>
      </w:r>
      <w:r w:rsidRPr="001B0B05">
        <w:rPr>
          <w:u w:val="single"/>
        </w:rPr>
        <w:t>look</w:t>
      </w:r>
      <w:r w:rsidRPr="000F04AC">
        <w:rPr>
          <w:u w:val="single"/>
        </w:rPr>
        <w:t xml:space="preserve"> </w:t>
      </w:r>
      <w:r w:rsidRPr="001B0B05">
        <w:rPr>
          <w:u w:val="single"/>
        </w:rPr>
        <w:t>like</w:t>
      </w:r>
      <w:r w:rsidRPr="000F00D1">
        <w:rPr>
          <w:sz w:val="10"/>
        </w:rPr>
        <w:t xml:space="preserve">. </w:t>
      </w:r>
      <w:r w:rsidRPr="000F04AC">
        <w:rPr>
          <w:u w:val="single"/>
        </w:rPr>
        <w:t xml:space="preserve">The deathliness that renders time untimely in relation to Blacks, the </w:t>
      </w:r>
      <w:r w:rsidRPr="001B0B05">
        <w:rPr>
          <w:u w:val="single"/>
        </w:rPr>
        <w:t xml:space="preserve">deathliness that characterizes </w:t>
      </w:r>
      <w:proofErr w:type="spellStart"/>
      <w:r w:rsidRPr="001B0B05">
        <w:rPr>
          <w:u w:val="single"/>
        </w:rPr>
        <w:t>untime</w:t>
      </w:r>
      <w:proofErr w:type="spellEnd"/>
      <w:r w:rsidRPr="001B0B05">
        <w:rPr>
          <w:u w:val="single"/>
        </w:rPr>
        <w:t xml:space="preserve"> and all its constitutive features and effects, might make </w:t>
      </w:r>
      <w:r w:rsidRPr="001B0B05">
        <w:rPr>
          <w:u w:val="single"/>
        </w:rPr>
        <w:lastRenderedPageBreak/>
        <w:t>legible the possibility of</w:t>
      </w:r>
      <w:r w:rsidRPr="000F04AC">
        <w:rPr>
          <w:u w:val="single"/>
        </w:rPr>
        <w:t xml:space="preserve"> its </w:t>
      </w:r>
      <w:r w:rsidRPr="00374492">
        <w:rPr>
          <w:u w:val="single"/>
        </w:rPr>
        <w:t>own redemption via a Black revolutionary violence that has, as its stakes, being, itself.</w:t>
      </w:r>
      <w:r w:rsidRPr="00374492">
        <w:rPr>
          <w:sz w:val="10"/>
        </w:rPr>
        <w:t xml:space="preserve"> </w:t>
      </w:r>
      <w:r w:rsidRPr="00374492">
        <w:rPr>
          <w:u w:val="single"/>
        </w:rPr>
        <w:t xml:space="preserve">Taking the risk means making the leap or taking the plunge into the black hole, means embracing the inescapability of the tidal forces emanating from its central singularity—the antiblack imposition of the fact of Blackness. </w:t>
      </w:r>
      <w:r w:rsidRPr="00374492">
        <w:rPr>
          <w:sz w:val="10"/>
        </w:rPr>
        <w:t xml:space="preserve">As I read him, Fanon describes this unimaginable spacetime as </w:t>
      </w:r>
      <w:r w:rsidRPr="00374492">
        <w:rPr>
          <w:u w:val="single"/>
        </w:rPr>
        <w:t>“the zone of nonbeing</w:t>
      </w:r>
      <w:r w:rsidRPr="00374492">
        <w:rPr>
          <w:sz w:val="10"/>
        </w:rPr>
        <w:t xml:space="preserve">,” </w:t>
      </w:r>
      <w:r w:rsidRPr="00374492">
        <w:rPr>
          <w:u w:val="single"/>
        </w:rPr>
        <w:t>a derelict spatiality and temporality, “an utterly naked declivity where</w:t>
      </w:r>
      <w:r w:rsidRPr="000F04AC">
        <w:rPr>
          <w:u w:val="single"/>
        </w:rPr>
        <w:t xml:space="preserve"> an </w:t>
      </w:r>
      <w:r w:rsidRPr="00C632D1">
        <w:rPr>
          <w:sz w:val="24"/>
          <w:highlight w:val="green"/>
          <w:u w:val="single"/>
        </w:rPr>
        <w:t>authentic upheaval might be born.”</w:t>
      </w:r>
      <w:r w:rsidRPr="000F00D1">
        <w:rPr>
          <w:sz w:val="10"/>
        </w:rPr>
        <w:t xml:space="preserve"> </w:t>
      </w:r>
      <w:r w:rsidRPr="000F00D1">
        <w:rPr>
          <w:u w:val="single"/>
        </w:rPr>
        <w:t>Only “here” and “now,” or “there” and “then,” along the downward slope(s) of the “zone,” or the inward funnel of the black hole’s gravity well, an “authentic,” which might mean “redemptive,” upheaval might become available to thought</w:t>
      </w:r>
      <w:r w:rsidRPr="000F00D1">
        <w:rPr>
          <w:sz w:val="10"/>
        </w:rPr>
        <w:t>. Specifically</w:t>
      </w:r>
      <w:r w:rsidRPr="00AE01A5">
        <w:rPr>
          <w:rStyle w:val="StyleUnderline"/>
        </w:rPr>
        <w:t>, this upheaval might be conceived, carried to term, and brought into being</w:t>
      </w:r>
      <w:r w:rsidRPr="000F00D1">
        <w:rPr>
          <w:sz w:val="10"/>
        </w:rPr>
        <w:t xml:space="preserve"> (born). The “zone of nonbeing,” the “black hole,” is </w:t>
      </w:r>
      <w:r w:rsidRPr="00374492">
        <w:rPr>
          <w:u w:val="single"/>
        </w:rPr>
        <w:t xml:space="preserve">the </w:t>
      </w:r>
      <w:r w:rsidRPr="00C632D1">
        <w:rPr>
          <w:sz w:val="24"/>
          <w:highlight w:val="green"/>
          <w:u w:val="single"/>
        </w:rPr>
        <w:t>only</w:t>
      </w:r>
      <w:r w:rsidRPr="000F00D1">
        <w:rPr>
          <w:u w:val="single"/>
        </w:rPr>
        <w:t xml:space="preserve"> </w:t>
      </w:r>
      <w:r w:rsidRPr="00C632D1">
        <w:rPr>
          <w:sz w:val="24"/>
          <w:highlight w:val="green"/>
          <w:u w:val="single"/>
        </w:rPr>
        <w:t>site</w:t>
      </w:r>
      <w:r w:rsidRPr="000F00D1">
        <w:rPr>
          <w:u w:val="single"/>
        </w:rPr>
        <w:t xml:space="preserve"> </w:t>
      </w:r>
      <w:r w:rsidRPr="00C632D1">
        <w:rPr>
          <w:sz w:val="24"/>
          <w:highlight w:val="green"/>
          <w:u w:val="single"/>
        </w:rPr>
        <w:t>for</w:t>
      </w:r>
      <w:r w:rsidRPr="000F00D1">
        <w:rPr>
          <w:u w:val="single"/>
        </w:rPr>
        <w:t xml:space="preserve"> the (</w:t>
      </w:r>
      <w:r w:rsidRPr="001B0B05">
        <w:rPr>
          <w:u w:val="single"/>
        </w:rPr>
        <w:t xml:space="preserve">pro)creation of </w:t>
      </w:r>
      <w:r w:rsidRPr="00C632D1">
        <w:rPr>
          <w:sz w:val="24"/>
          <w:highlight w:val="green"/>
          <w:u w:val="single"/>
        </w:rPr>
        <w:t xml:space="preserve">redemption </w:t>
      </w:r>
      <w:r w:rsidRPr="00374492">
        <w:rPr>
          <w:u w:val="single"/>
        </w:rPr>
        <w:t>via</w:t>
      </w:r>
      <w:r w:rsidRPr="000F00D1">
        <w:rPr>
          <w:u w:val="single"/>
        </w:rPr>
        <w:t xml:space="preserve"> an </w:t>
      </w:r>
      <w:r w:rsidRPr="006E199E">
        <w:rPr>
          <w:u w:val="single"/>
        </w:rPr>
        <w:t>embrace of obliteration;</w:t>
      </w:r>
      <w:r w:rsidRPr="006E199E">
        <w:rPr>
          <w:sz w:val="10"/>
        </w:rPr>
        <w:t xml:space="preserve"> but it is also an “arid and sterile region,” constitutively infertile, or at least, resistant to the kind of redemptive creation that stages or </w:t>
      </w:r>
      <w:r w:rsidRPr="006E199E">
        <w:rPr>
          <w:u w:val="single"/>
        </w:rPr>
        <w:t>embodies “authentic upheaval” in the form and wake of Black revolutionary violence and its attendant risk of political ontological obliteration.</w:t>
      </w:r>
      <w:r w:rsidRPr="006E199E">
        <w:rPr>
          <w:sz w:val="10"/>
        </w:rPr>
        <w:t xml:space="preserve"> </w:t>
      </w:r>
      <w:r w:rsidRPr="006E199E">
        <w:rPr>
          <w:u w:val="single"/>
        </w:rPr>
        <w:t>To</w:t>
      </w:r>
      <w:r w:rsidRPr="006E199E">
        <w:rPr>
          <w:sz w:val="10"/>
        </w:rPr>
        <w:t xml:space="preserve"> heed Ursa’s call, to </w:t>
      </w:r>
      <w:r w:rsidRPr="006E199E">
        <w:rPr>
          <w:u w:val="single"/>
        </w:rPr>
        <w:t>leap into the black hole,</w:t>
      </w:r>
      <w:r w:rsidRPr="006E199E">
        <w:rPr>
          <w:sz w:val="10"/>
        </w:rPr>
        <w:t xml:space="preserve"> to </w:t>
      </w:r>
      <w:proofErr w:type="gramStart"/>
      <w:r w:rsidRPr="006E199E">
        <w:rPr>
          <w:sz w:val="10"/>
        </w:rPr>
        <w:t>enter into</w:t>
      </w:r>
      <w:proofErr w:type="gramEnd"/>
      <w:r w:rsidRPr="006E199E">
        <w:rPr>
          <w:sz w:val="10"/>
        </w:rPr>
        <w:t xml:space="preserve"> the dereliction of being, </w:t>
      </w:r>
      <w:r w:rsidRPr="006E199E">
        <w:rPr>
          <w:u w:val="single"/>
        </w:rPr>
        <w:t xml:space="preserve">is to fall into unimaginable contradiction in the form of an unresolvable paradox. If Black revolutionary violence as a form of untimely, </w:t>
      </w:r>
      <w:proofErr w:type="gramStart"/>
      <w:r w:rsidRPr="006E199E">
        <w:rPr>
          <w:u w:val="single"/>
        </w:rPr>
        <w:t>authentic</w:t>
      </w:r>
      <w:proofErr w:type="gramEnd"/>
      <w:r w:rsidRPr="006E199E">
        <w:rPr>
          <w:u w:val="single"/>
        </w:rPr>
        <w:t xml:space="preserve"> or redemptive (pro)creation is what we might make, and if what we might make is constitutively contradictory to the only spacetime at which this violence and (pro)creation can eve</w:t>
      </w:r>
      <w:r w:rsidRPr="000F00D1">
        <w:rPr>
          <w:u w:val="single"/>
        </w:rPr>
        <w:t xml:space="preserve">n ever occur, what might our (pro)creations look like? </w:t>
      </w:r>
      <w:r w:rsidRPr="000F00D1">
        <w:rPr>
          <w:sz w:val="10"/>
        </w:rPr>
        <w:t xml:space="preserve">How might we read or engage this kind of (pro)creation, understanding what is at stake—Black being, itself—when, because of untimely fact—of being Black—we don’t have time to do either? </w:t>
      </w:r>
      <w:r w:rsidRPr="000F00D1">
        <w:rPr>
          <w:u w:val="single"/>
        </w:rPr>
        <w:t xml:space="preserve">These are the questions that frame our opening, tenuously holding it open; this is when we’ve </w:t>
      </w:r>
      <w:proofErr w:type="gramStart"/>
      <w:r w:rsidRPr="000F00D1">
        <w:rPr>
          <w:u w:val="single"/>
        </w:rPr>
        <w:t>arrived, and</w:t>
      </w:r>
      <w:proofErr w:type="gramEnd"/>
      <w:r w:rsidRPr="000F00D1">
        <w:rPr>
          <w:u w:val="single"/>
        </w:rPr>
        <w:t xml:space="preserve"> given that (un)time is of the essence, </w:t>
      </w:r>
      <w:r w:rsidRPr="006E199E">
        <w:rPr>
          <w:u w:val="single"/>
        </w:rPr>
        <w:t>we</w:t>
      </w:r>
      <w:r w:rsidRPr="000F00D1">
        <w:rPr>
          <w:u w:val="single"/>
        </w:rPr>
        <w:t xml:space="preserve"> might do best to (t)read carefully, but quickly, </w:t>
      </w:r>
      <w:r w:rsidRPr="001B0B05">
        <w:rPr>
          <w:u w:val="single"/>
        </w:rPr>
        <w:t xml:space="preserve">moving to </w:t>
      </w:r>
      <w:r w:rsidRPr="00C632D1">
        <w:rPr>
          <w:sz w:val="24"/>
          <w:highlight w:val="green"/>
          <w:u w:val="single"/>
        </w:rPr>
        <w:t xml:space="preserve">make </w:t>
      </w:r>
      <w:r w:rsidRPr="006E199E">
        <w:rPr>
          <w:u w:val="single"/>
        </w:rPr>
        <w:t xml:space="preserve">the </w:t>
      </w:r>
      <w:r w:rsidRPr="00C632D1">
        <w:rPr>
          <w:sz w:val="24"/>
          <w:highlight w:val="green"/>
          <w:u w:val="single"/>
        </w:rPr>
        <w:t>leap toward utter destruction</w:t>
      </w:r>
      <w:r w:rsidRPr="000F00D1">
        <w:rPr>
          <w:u w:val="single"/>
        </w:rPr>
        <w:t xml:space="preserve">. </w:t>
      </w:r>
      <w:r w:rsidRPr="00C632D1">
        <w:rPr>
          <w:sz w:val="24"/>
          <w:highlight w:val="green"/>
          <w:u w:val="single"/>
        </w:rPr>
        <w:t xml:space="preserve">There is no time for anything </w:t>
      </w:r>
      <w:proofErr w:type="gramStart"/>
      <w:r w:rsidRPr="00C632D1">
        <w:rPr>
          <w:sz w:val="24"/>
          <w:highlight w:val="green"/>
          <w:u w:val="single"/>
        </w:rPr>
        <w:t>else</w:t>
      </w:r>
      <w:r>
        <w:rPr>
          <w:u w:val="single"/>
        </w:rPr>
        <w:t xml:space="preserve"> .</w:t>
      </w:r>
      <w:proofErr w:type="gramEnd"/>
    </w:p>
    <w:p w14:paraId="54E51B10" w14:textId="77777777" w:rsidR="003B5D50" w:rsidRPr="00BD6C8B" w:rsidRDefault="003B5D50" w:rsidP="003B5D50">
      <w:pPr>
        <w:pStyle w:val="Heading4"/>
        <w:rPr>
          <w:u w:val="single"/>
        </w:rPr>
      </w:pPr>
      <w:r>
        <w:t xml:space="preserve">Accepting the </w:t>
      </w:r>
      <w:r>
        <w:rPr>
          <w:u w:val="single"/>
        </w:rPr>
        <w:t>inescapability of death</w:t>
      </w:r>
      <w:r>
        <w:t xml:space="preserve"> is a prerequisite of jumping into the abyss and forming </w:t>
      </w:r>
      <w:r>
        <w:rPr>
          <w:u w:val="single"/>
        </w:rPr>
        <w:t>collectivity</w:t>
      </w:r>
    </w:p>
    <w:p w14:paraId="744C15FE" w14:textId="77777777" w:rsidR="003B5D50" w:rsidRPr="006B7DEE" w:rsidRDefault="003B5D50" w:rsidP="003B5D50">
      <w:r w:rsidRPr="00F67942">
        <w:rPr>
          <w:rStyle w:val="Style13ptBold"/>
        </w:rPr>
        <w:t>Murillo</w:t>
      </w:r>
      <w:r w:rsidRPr="00F67942">
        <w:t xml:space="preserve"> </w:t>
      </w:r>
      <w:r>
        <w:rPr>
          <w:rStyle w:val="Style13ptBold"/>
        </w:rPr>
        <w:t>16</w:t>
      </w:r>
      <w:r>
        <w:t xml:space="preserve"> [John III</w:t>
      </w:r>
      <w:r w:rsidRPr="00F67942">
        <w:t xml:space="preserve">, Quantum </w:t>
      </w:r>
      <w:proofErr w:type="spellStart"/>
      <w:r w:rsidRPr="00F67942">
        <w:t>Blackanics</w:t>
      </w:r>
      <w:proofErr w:type="spellEnd"/>
      <w:r w:rsidRPr="00F67942">
        <w:t>: Untimely Blackness, and Black Literature out of Nowhere. Diss. Brown University, 2</w:t>
      </w:r>
      <w:r>
        <w:t>016</w:t>
      </w:r>
      <w:r w:rsidRPr="00F67942">
        <w:t>.</w:t>
      </w:r>
      <w:r>
        <w:t xml:space="preserve"> </w:t>
      </w:r>
      <w:proofErr w:type="spellStart"/>
      <w:r>
        <w:t>Pg</w:t>
      </w:r>
      <w:proofErr w:type="spellEnd"/>
      <w:r>
        <w:t xml:space="preserve"> 209-213 </w:t>
      </w:r>
      <w:r w:rsidRPr="00F67942">
        <w:t xml:space="preserve">(B.A., University of California, Irvine, PhD in Philosophy in </w:t>
      </w:r>
      <w:proofErr w:type="spellStart"/>
      <w:r w:rsidRPr="00F67942">
        <w:t>Departmnet</w:t>
      </w:r>
      <w:proofErr w:type="spellEnd"/>
      <w:r w:rsidRPr="00F67942">
        <w:t xml:space="preserve"> of English at Brown University)</w:t>
      </w:r>
      <w:r>
        <w:t>//Elmer</w:t>
      </w:r>
    </w:p>
    <w:p w14:paraId="25F4A1AB" w14:textId="77777777" w:rsidR="003B5D50" w:rsidRDefault="003B5D50" w:rsidP="003B5D50">
      <w:pPr>
        <w:rPr>
          <w:sz w:val="16"/>
        </w:rPr>
      </w:pPr>
      <w:r w:rsidRPr="0087284B">
        <w:rPr>
          <w:u w:val="single"/>
        </w:rPr>
        <w:t>But she also gives us an opportunity to imagine “what might be” should the loss and grief</w:t>
      </w:r>
      <w:r w:rsidRPr="00425D46">
        <w:rPr>
          <w:u w:val="single"/>
        </w:rPr>
        <w:t xml:space="preserve"> made real in </w:t>
      </w:r>
      <w:r w:rsidRPr="00630A4B">
        <w:rPr>
          <w:u w:val="single"/>
        </w:rPr>
        <w:t xml:space="preserve">the wake of </w:t>
      </w:r>
      <w:r w:rsidRPr="00C632D1">
        <w:rPr>
          <w:sz w:val="24"/>
          <w:highlight w:val="green"/>
          <w:u w:val="single"/>
        </w:rPr>
        <w:t xml:space="preserve">death be </w:t>
      </w:r>
      <w:r w:rsidRPr="0087284B">
        <w:rPr>
          <w:u w:val="single"/>
        </w:rPr>
        <w:t>accepted</w:t>
      </w:r>
      <w:r w:rsidRPr="00425D46">
        <w:rPr>
          <w:u w:val="single"/>
        </w:rPr>
        <w:t xml:space="preserve">, </w:t>
      </w:r>
      <w:r w:rsidRPr="00C632D1">
        <w:rPr>
          <w:sz w:val="24"/>
          <w:highlight w:val="green"/>
          <w:u w:val="single"/>
        </w:rPr>
        <w:t>embraced</w:t>
      </w:r>
      <w:r w:rsidRPr="00425D46">
        <w:rPr>
          <w:u w:val="single"/>
        </w:rPr>
        <w:t xml:space="preserve"> as unifying, as the source of spatial</w:t>
      </w:r>
      <w:r w:rsidRPr="00073F98">
        <w:rPr>
          <w:sz w:val="16"/>
        </w:rPr>
        <w:t xml:space="preserve"> (and by extension) </w:t>
      </w:r>
      <w:r w:rsidRPr="00425D46">
        <w:rPr>
          <w:u w:val="single"/>
        </w:rPr>
        <w:t>temporal</w:t>
      </w:r>
      <w:r w:rsidRPr="00073F98">
        <w:rPr>
          <w:sz w:val="16"/>
        </w:rPr>
        <w:t xml:space="preserve"> </w:t>
      </w:r>
      <w:r w:rsidRPr="00425D46">
        <w:rPr>
          <w:u w:val="single"/>
        </w:rPr>
        <w:t>possibility</w:t>
      </w:r>
      <w:r w:rsidRPr="00073F98">
        <w:rPr>
          <w:sz w:val="16"/>
        </w:rPr>
        <w:t xml:space="preserve"> as opposed to its negation. Kweku’s death becomes a force that collapses the many distances created and nurtured by his family members. </w:t>
      </w:r>
      <w:proofErr w:type="spellStart"/>
      <w:r w:rsidRPr="00073F98">
        <w:rPr>
          <w:sz w:val="16"/>
        </w:rPr>
        <w:t>Fola</w:t>
      </w:r>
      <w:proofErr w:type="spellEnd"/>
      <w:r w:rsidRPr="00073F98">
        <w:rPr>
          <w:sz w:val="16"/>
        </w:rPr>
        <w:t xml:space="preserve"> and Olu </w:t>
      </w:r>
      <w:proofErr w:type="gramStart"/>
      <w:r w:rsidRPr="00073F98">
        <w:rPr>
          <w:sz w:val="16"/>
        </w:rPr>
        <w:t>make arrangements</w:t>
      </w:r>
      <w:proofErr w:type="gramEnd"/>
      <w:r w:rsidRPr="00073F98">
        <w:rPr>
          <w:sz w:val="16"/>
        </w:rPr>
        <w:t xml:space="preserve"> for the family to travel to Ghana to mourn their loss. Here and </w:t>
      </w:r>
      <w:proofErr w:type="gramStart"/>
      <w:r w:rsidRPr="00073F98">
        <w:rPr>
          <w:sz w:val="16"/>
        </w:rPr>
        <w:t>together</w:t>
      </w:r>
      <w:proofErr w:type="gramEnd"/>
      <w:r w:rsidRPr="00073F98">
        <w:rPr>
          <w:sz w:val="16"/>
        </w:rPr>
        <w:t xml:space="preserve"> </w:t>
      </w:r>
      <w:r w:rsidRPr="00425D46">
        <w:rPr>
          <w:u w:val="single"/>
        </w:rPr>
        <w:t>they invite death into their collective ritual arranged to confront the fact of Kweku’s departure</w:t>
      </w:r>
      <w:r w:rsidRPr="00073F98">
        <w:rPr>
          <w:sz w:val="16"/>
        </w:rPr>
        <w:t xml:space="preserve">. </w:t>
      </w:r>
      <w:proofErr w:type="spellStart"/>
      <w:r w:rsidRPr="00073F98">
        <w:rPr>
          <w:sz w:val="16"/>
        </w:rPr>
        <w:t>Fola</w:t>
      </w:r>
      <w:proofErr w:type="spellEnd"/>
      <w:r w:rsidRPr="00073F98">
        <w:rPr>
          <w:sz w:val="16"/>
        </w:rPr>
        <w:t xml:space="preserve"> deciding who to put where—who will be with whom in which room, who will share beds and converse in this space of mourning, </w:t>
      </w:r>
      <w:r w:rsidRPr="00425D46">
        <w:rPr>
          <w:u w:val="single"/>
        </w:rPr>
        <w:t>what will be said, there; and the rearrangements the children make so that they might confront the pain and grief that comes with sitting in the room with loss.</w:t>
      </w:r>
      <w:r w:rsidRPr="00073F98">
        <w:rPr>
          <w:sz w:val="16"/>
        </w:rPr>
        <w:t xml:space="preserve"> They have, like the coffin maker on the beach, aspired to make “a home…for the homeless</w:t>
      </w:r>
      <w:r w:rsidRPr="0087284B">
        <w:rPr>
          <w:sz w:val="16"/>
        </w:rPr>
        <w:t xml:space="preserve">, a </w:t>
      </w:r>
      <w:r w:rsidRPr="0087284B">
        <w:rPr>
          <w:u w:val="single"/>
        </w:rPr>
        <w:t>home in the space after bodies,</w:t>
      </w:r>
      <w:r w:rsidRPr="0087284B">
        <w:rPr>
          <w:sz w:val="16"/>
        </w:rPr>
        <w:t xml:space="preserve"> before” and so with an through them; in and through the flesh, each of the many </w:t>
      </w:r>
      <w:r w:rsidRPr="0087284B">
        <w:rPr>
          <w:u w:val="single"/>
        </w:rPr>
        <w:t>distances so manufactured and sanctified by Sadie</w:t>
      </w:r>
      <w:r w:rsidRPr="0087284B">
        <w:rPr>
          <w:sz w:val="16"/>
        </w:rPr>
        <w:t xml:space="preserve">, Taiwo, Kehinde, Olu, Ling, and </w:t>
      </w:r>
      <w:proofErr w:type="spellStart"/>
      <w:r w:rsidRPr="0087284B">
        <w:rPr>
          <w:sz w:val="16"/>
        </w:rPr>
        <w:t>Fola</w:t>
      </w:r>
      <w:proofErr w:type="spellEnd"/>
      <w:r w:rsidRPr="0087284B">
        <w:rPr>
          <w:sz w:val="16"/>
        </w:rPr>
        <w:t xml:space="preserve"> </w:t>
      </w:r>
      <w:r w:rsidRPr="0087284B">
        <w:rPr>
          <w:u w:val="single"/>
        </w:rPr>
        <w:t>collapses</w:t>
      </w:r>
      <w:r w:rsidRPr="00073F98">
        <w:rPr>
          <w:sz w:val="16"/>
        </w:rPr>
        <w:t xml:space="preserve"> as </w:t>
      </w:r>
      <w:r w:rsidRPr="00630A4B">
        <w:rPr>
          <w:u w:val="single"/>
        </w:rPr>
        <w:t>each becomes a</w:t>
      </w:r>
      <w:r w:rsidRPr="00C632D1">
        <w:rPr>
          <w:sz w:val="24"/>
          <w:highlight w:val="green"/>
          <w:u w:val="single"/>
        </w:rPr>
        <w:t xml:space="preserve"> conduit for </w:t>
      </w:r>
      <w:r w:rsidRPr="00630A4B">
        <w:rPr>
          <w:u w:val="single"/>
        </w:rPr>
        <w:t>the kind of creation and resolution that death will speak through them</w:t>
      </w:r>
      <w:r w:rsidRPr="00630A4B">
        <w:rPr>
          <w:sz w:val="16"/>
        </w:rPr>
        <w:t xml:space="preserve">. </w:t>
      </w:r>
      <w:r w:rsidRPr="00630A4B">
        <w:rPr>
          <w:u w:val="single"/>
        </w:rPr>
        <w:t>The prospect of thi</w:t>
      </w:r>
      <w:r w:rsidRPr="00425D46">
        <w:rPr>
          <w:u w:val="single"/>
        </w:rPr>
        <w:t xml:space="preserve">s creation-from-collapse, </w:t>
      </w:r>
      <w:proofErr w:type="spellStart"/>
      <w:r w:rsidRPr="00C632D1">
        <w:rPr>
          <w:sz w:val="24"/>
          <w:highlight w:val="green"/>
          <w:u w:val="single"/>
        </w:rPr>
        <w:t>creationwith</w:t>
      </w:r>
      <w:proofErr w:type="spellEnd"/>
      <w:r w:rsidRPr="00C632D1">
        <w:rPr>
          <w:sz w:val="24"/>
          <w:highlight w:val="green"/>
          <w:u w:val="single"/>
        </w:rPr>
        <w:t xml:space="preserve">-death, </w:t>
      </w:r>
      <w:r w:rsidRPr="0087284B">
        <w:rPr>
          <w:u w:val="single"/>
        </w:rPr>
        <w:t>creation-in-mourning is “absurd in one sense, wild, fantastic in anothe</w:t>
      </w:r>
      <w:r w:rsidRPr="0087284B">
        <w:rPr>
          <w:sz w:val="16"/>
        </w:rPr>
        <w:t xml:space="preserve">r,” this and these strange spaces in peculiar shapes, carved </w:t>
      </w:r>
      <w:r w:rsidRPr="0087284B">
        <w:rPr>
          <w:u w:val="single"/>
        </w:rPr>
        <w:t>at the nexus of intimacy and confrontation</w:t>
      </w:r>
      <w:r w:rsidRPr="0087284B">
        <w:rPr>
          <w:sz w:val="16"/>
        </w:rPr>
        <w:t xml:space="preserve">, love and shame, </w:t>
      </w:r>
      <w:r w:rsidRPr="0087284B">
        <w:rPr>
          <w:u w:val="single"/>
        </w:rPr>
        <w:t>living and dying, in and in the wake</w:t>
      </w:r>
      <w:r w:rsidRPr="0087284B">
        <w:rPr>
          <w:sz w:val="16"/>
        </w:rPr>
        <w:t xml:space="preserve">. It is only here that Olu can fully and finally melt into Ling. </w:t>
      </w:r>
      <w:r w:rsidRPr="0087284B">
        <w:rPr>
          <w:u w:val="single"/>
        </w:rPr>
        <w:t xml:space="preserve">A body in heat heeding the repeated command, “make love;” “piercing” and </w:t>
      </w:r>
      <w:r w:rsidRPr="0087284B">
        <w:rPr>
          <w:u w:val="single"/>
        </w:rPr>
        <w:lastRenderedPageBreak/>
        <w:t>“pushing,” falling “deeper, in, farther, down, down” into the warmth of the gesture that entangles body with body, flesh with flesh; a “rounded and destructible and soft” tying up, binding, and becoming, against the static, “sharp-edged” sterility, whiteness, and coldness of their white-light box back there, and “so a home</w:t>
      </w:r>
      <w:r w:rsidRPr="0087284B">
        <w:rPr>
          <w:sz w:val="16"/>
        </w:rPr>
        <w:t>.”252 It is only here that the “knot” of real shame</w:t>
      </w:r>
      <w:r w:rsidRPr="00073F98">
        <w:rPr>
          <w:sz w:val="16"/>
        </w:rPr>
        <w:t xml:space="preserve">, rage, and pain between Kehinde and Taiwo unravels, </w:t>
      </w:r>
      <w:r w:rsidRPr="00AB7387">
        <w:rPr>
          <w:u w:val="single"/>
        </w:rPr>
        <w:t>making way once more for their otherworldly intimacy; their telepathic connection returns, “her thoughts in his head,”</w:t>
      </w:r>
      <w:r w:rsidRPr="00073F98">
        <w:rPr>
          <w:sz w:val="16"/>
        </w:rPr>
        <w:t xml:space="preserve">253 </w:t>
      </w:r>
      <w:r w:rsidRPr="00AB7387">
        <w:rPr>
          <w:u w:val="single"/>
        </w:rPr>
        <w:t>his in hers, the resolution of a too-long longing for communication beyond the bounds of speech and gestur</w:t>
      </w:r>
      <w:r w:rsidRPr="00073F98">
        <w:rPr>
          <w:sz w:val="16"/>
        </w:rPr>
        <w:t xml:space="preserve">e. Here, that Sadie might fill the void she’s created in her body, between herself and her mother, and between herself and her siblings, with the exuberance and fulfillment of movement that is dance. </w:t>
      </w:r>
      <w:r w:rsidRPr="00AB7387">
        <w:rPr>
          <w:u w:val="single"/>
        </w:rPr>
        <w:t xml:space="preserve">Here, that </w:t>
      </w:r>
      <w:proofErr w:type="spellStart"/>
      <w:r w:rsidRPr="00C632D1">
        <w:rPr>
          <w:sz w:val="24"/>
          <w:highlight w:val="green"/>
          <w:u w:val="single"/>
        </w:rPr>
        <w:t>Fola</w:t>
      </w:r>
      <w:proofErr w:type="spellEnd"/>
      <w:r w:rsidRPr="00C632D1">
        <w:rPr>
          <w:sz w:val="24"/>
          <w:highlight w:val="green"/>
          <w:u w:val="single"/>
        </w:rPr>
        <w:t xml:space="preserve"> </w:t>
      </w:r>
      <w:r w:rsidRPr="0087284B">
        <w:rPr>
          <w:u w:val="single"/>
        </w:rPr>
        <w:t xml:space="preserve">can </w:t>
      </w:r>
      <w:r w:rsidRPr="00630A4B">
        <w:rPr>
          <w:u w:val="single"/>
        </w:rPr>
        <w:t>make space to finall</w:t>
      </w:r>
      <w:r w:rsidRPr="0087284B">
        <w:rPr>
          <w:u w:val="single"/>
        </w:rPr>
        <w:t xml:space="preserve">y </w:t>
      </w:r>
      <w:r w:rsidRPr="00C632D1">
        <w:rPr>
          <w:sz w:val="24"/>
          <w:highlight w:val="green"/>
          <w:u w:val="single"/>
        </w:rPr>
        <w:t>converse with the dead</w:t>
      </w:r>
      <w:r w:rsidRPr="00073F98">
        <w:rPr>
          <w:sz w:val="16"/>
        </w:rPr>
        <w:t xml:space="preserve">.254 Small and large </w:t>
      </w:r>
      <w:r w:rsidRPr="00AB7387">
        <w:rPr>
          <w:u w:val="single"/>
        </w:rPr>
        <w:t xml:space="preserve">gestures of </w:t>
      </w:r>
      <w:r w:rsidRPr="00C632D1">
        <w:rPr>
          <w:sz w:val="24"/>
          <w:highlight w:val="green"/>
          <w:u w:val="single"/>
        </w:rPr>
        <w:t>intimacy</w:t>
      </w:r>
      <w:r w:rsidRPr="00AB7387">
        <w:rPr>
          <w:u w:val="single"/>
        </w:rPr>
        <w:t xml:space="preserve"> </w:t>
      </w:r>
      <w:r w:rsidRPr="00C632D1">
        <w:rPr>
          <w:sz w:val="24"/>
          <w:highlight w:val="green"/>
          <w:u w:val="single"/>
        </w:rPr>
        <w:t>founded</w:t>
      </w:r>
      <w:r w:rsidRPr="00AB7387">
        <w:rPr>
          <w:u w:val="single"/>
        </w:rPr>
        <w:t xml:space="preserve"> </w:t>
      </w:r>
      <w:r w:rsidRPr="00C632D1">
        <w:rPr>
          <w:sz w:val="24"/>
          <w:highlight w:val="green"/>
          <w:u w:val="single"/>
        </w:rPr>
        <w:t>upon</w:t>
      </w:r>
      <w:r w:rsidRPr="00AB7387">
        <w:rPr>
          <w:u w:val="single"/>
        </w:rPr>
        <w:t xml:space="preserve"> </w:t>
      </w:r>
      <w:r w:rsidRPr="0087284B">
        <w:rPr>
          <w:u w:val="single"/>
        </w:rPr>
        <w:t xml:space="preserve">the fact of </w:t>
      </w:r>
      <w:r w:rsidRPr="00C632D1">
        <w:rPr>
          <w:sz w:val="24"/>
          <w:highlight w:val="green"/>
          <w:u w:val="single"/>
        </w:rPr>
        <w:t>death create a space for mourning</w:t>
      </w:r>
      <w:r w:rsidRPr="00AB7387">
        <w:rPr>
          <w:u w:val="single"/>
        </w:rPr>
        <w:t xml:space="preserve">. </w:t>
      </w:r>
      <w:r w:rsidRPr="00073F98">
        <w:rPr>
          <w:sz w:val="16"/>
        </w:rPr>
        <w:t xml:space="preserve">Irreducible and imperative are the bodies in </w:t>
      </w:r>
      <w:r w:rsidRPr="00630A4B">
        <w:rPr>
          <w:sz w:val="16"/>
        </w:rPr>
        <w:t xml:space="preserve">motion, </w:t>
      </w:r>
      <w:r w:rsidRPr="00630A4B">
        <w:rPr>
          <w:u w:val="single"/>
        </w:rPr>
        <w:t>bodies entwined, bodies connected by way of touch, confession, confrontation, love, shame, and pain</w:t>
      </w:r>
      <w:r w:rsidRPr="00630A4B">
        <w:rPr>
          <w:sz w:val="16"/>
        </w:rPr>
        <w:t xml:space="preserve">, to the way-making and wake-keeping required to create space for the dead, the dying, and those in proximity to death through the brokenness and untimeliness of their flesh. Creation elsewhere and otherwise produced only the lonely fantasies of manufactured intimacies, distances, and isolated bastions; creation elsewhere and otherwise could not achieve or think to do the impossible with which our wake work tasks us. </w:t>
      </w:r>
      <w:r w:rsidRPr="00630A4B">
        <w:rPr>
          <w:u w:val="single"/>
        </w:rPr>
        <w:t>To keep working in the wake, to make way for death and all the resonant loss and grief that inevitably travels with it, is to</w:t>
      </w:r>
      <w:r w:rsidRPr="0087284B">
        <w:rPr>
          <w:u w:val="single"/>
        </w:rPr>
        <w:t xml:space="preserve"> attend wholly to the need for intimacies in the flesh, imagination, and being that do not (try and fail to) forego or forget the fact of death. </w:t>
      </w:r>
      <w:proofErr w:type="spellStart"/>
      <w:r w:rsidRPr="0087284B">
        <w:rPr>
          <w:sz w:val="16"/>
        </w:rPr>
        <w:t>Selasi</w:t>
      </w:r>
      <w:proofErr w:type="spellEnd"/>
      <w:r w:rsidRPr="0087284B">
        <w:rPr>
          <w:sz w:val="16"/>
        </w:rPr>
        <w:t xml:space="preserve"> affords us a glimmer</w:t>
      </w:r>
      <w:r w:rsidRPr="00073F98">
        <w:rPr>
          <w:sz w:val="16"/>
        </w:rPr>
        <w:t xml:space="preserve"> of hope without forgetting the pessimism that laces the reality of the entanglement </w:t>
      </w:r>
      <w:r w:rsidRPr="00AB7387">
        <w:rPr>
          <w:rStyle w:val="Emphasis"/>
        </w:rPr>
        <w:t xml:space="preserve">between Blackness and death, </w:t>
      </w:r>
      <w:r w:rsidRPr="00630A4B">
        <w:rPr>
          <w:rStyle w:val="Emphasis"/>
        </w:rPr>
        <w:t>the inescapability of death and</w:t>
      </w:r>
      <w:r w:rsidRPr="00AB7387">
        <w:rPr>
          <w:rStyle w:val="Emphasis"/>
        </w:rPr>
        <w:t xml:space="preserve"> its force and </w:t>
      </w:r>
      <w:r w:rsidRPr="0087284B">
        <w:rPr>
          <w:rStyle w:val="Emphasis"/>
        </w:rPr>
        <w:t>labyrinthine</w:t>
      </w:r>
      <w:r w:rsidRPr="00AB7387">
        <w:rPr>
          <w:rStyle w:val="Emphasis"/>
        </w:rPr>
        <w:t xml:space="preserve"> </w:t>
      </w:r>
      <w:r w:rsidRPr="00630A4B">
        <w:rPr>
          <w:rStyle w:val="Emphasis"/>
        </w:rPr>
        <w:t>structure for Blacks</w:t>
      </w:r>
      <w:r w:rsidRPr="00AB7387">
        <w:rPr>
          <w:rStyle w:val="Emphasis"/>
        </w:rPr>
        <w:t xml:space="preserve">. </w:t>
      </w:r>
      <w:r w:rsidRPr="00C632D1">
        <w:rPr>
          <w:rStyle w:val="Emphasis"/>
          <w:sz w:val="24"/>
          <w:highlight w:val="green"/>
        </w:rPr>
        <w:t xml:space="preserve">If we are to foster love, </w:t>
      </w:r>
      <w:r w:rsidRPr="0087284B">
        <w:rPr>
          <w:rStyle w:val="Emphasis"/>
        </w:rPr>
        <w:t>connection</w:t>
      </w:r>
      <w:r w:rsidRPr="00C632D1">
        <w:rPr>
          <w:rStyle w:val="Emphasis"/>
          <w:sz w:val="24"/>
          <w:highlight w:val="green"/>
        </w:rPr>
        <w:t xml:space="preserve">, </w:t>
      </w:r>
      <w:r w:rsidRPr="00630A4B">
        <w:rPr>
          <w:rStyle w:val="Emphasis"/>
        </w:rPr>
        <w:t>intimacy</w:t>
      </w:r>
      <w:r w:rsidRPr="00AB7387">
        <w:rPr>
          <w:rStyle w:val="Emphasis"/>
        </w:rPr>
        <w:t xml:space="preserve">, family, </w:t>
      </w:r>
      <w:r w:rsidRPr="00C632D1">
        <w:rPr>
          <w:rStyle w:val="Emphasis"/>
          <w:sz w:val="24"/>
          <w:highlight w:val="green"/>
        </w:rPr>
        <w:t>collectivity</w:t>
      </w:r>
      <w:r w:rsidRPr="00AB7387">
        <w:rPr>
          <w:rStyle w:val="Emphasis"/>
        </w:rPr>
        <w:t xml:space="preserve">, </w:t>
      </w:r>
      <w:r w:rsidRPr="0087284B">
        <w:rPr>
          <w:rStyle w:val="Emphasis"/>
        </w:rPr>
        <w:t>we must</w:t>
      </w:r>
      <w:r w:rsidRPr="00C632D1">
        <w:rPr>
          <w:rStyle w:val="Emphasis"/>
          <w:sz w:val="24"/>
          <w:highlight w:val="green"/>
        </w:rPr>
        <w:t xml:space="preserve"> make way for death, </w:t>
      </w:r>
      <w:r w:rsidRPr="0087284B">
        <w:rPr>
          <w:rStyle w:val="Emphasis"/>
        </w:rPr>
        <w:t>the dead, and dying;</w:t>
      </w:r>
      <w:r w:rsidRPr="00AB7387">
        <w:rPr>
          <w:rStyle w:val="Emphasis"/>
        </w:rPr>
        <w:t xml:space="preserve"> we must </w:t>
      </w:r>
      <w:r w:rsidRPr="00630A4B">
        <w:rPr>
          <w:rStyle w:val="Emphasis"/>
        </w:rPr>
        <w:t>invite</w:t>
      </w:r>
      <w:r w:rsidRPr="00AB7387">
        <w:rPr>
          <w:rStyle w:val="Emphasis"/>
        </w:rPr>
        <w:t xml:space="preserve"> it, a place in the imagination where death, “all of it comes and sits calmly beside” us.</w:t>
      </w:r>
      <w:r w:rsidRPr="00073F98">
        <w:rPr>
          <w:sz w:val="16"/>
        </w:rPr>
        <w:t xml:space="preserve"> It is, like the coffin salesman, like Kehinde imagining doing the same, and also like Hartman as she writes of Mattie Nelson, to carefully carve a space out of the space of the nowhere where we are</w:t>
      </w:r>
      <w:r w:rsidRPr="0087284B">
        <w:rPr>
          <w:sz w:val="16"/>
        </w:rPr>
        <w:t>—</w:t>
      </w:r>
      <w:r w:rsidRPr="0087284B">
        <w:rPr>
          <w:u w:val="single"/>
        </w:rPr>
        <w:t>to use the refuse of our broken flesh</w:t>
      </w:r>
      <w:r w:rsidRPr="00C632D1">
        <w:rPr>
          <w:sz w:val="24"/>
          <w:highlight w:val="green"/>
          <w:u w:val="single"/>
        </w:rPr>
        <w:t>,</w:t>
      </w:r>
      <w:r w:rsidRPr="00AB7387">
        <w:rPr>
          <w:u w:val="single"/>
        </w:rPr>
        <w:t xml:space="preserve"> what’s written there, what’s given, to make arrangements that might </w:t>
      </w:r>
      <w:r w:rsidRPr="0087284B">
        <w:rPr>
          <w:u w:val="single"/>
        </w:rPr>
        <w:t>house us</w:t>
      </w:r>
      <w:r w:rsidRPr="00C632D1">
        <w:rPr>
          <w:sz w:val="24"/>
          <w:highlight w:val="green"/>
          <w:u w:val="single"/>
        </w:rPr>
        <w:t>, together, with all the death</w:t>
      </w:r>
      <w:r w:rsidRPr="00AB7387">
        <w:rPr>
          <w:u w:val="single"/>
        </w:rPr>
        <w:t xml:space="preserve"> and loss we bring, in mourning, with love.</w:t>
      </w:r>
      <w:r w:rsidRPr="00073F98">
        <w:rPr>
          <w:sz w:val="16"/>
        </w:rPr>
        <w:t xml:space="preserve"> </w:t>
      </w:r>
      <w:r w:rsidRPr="00C632D1">
        <w:rPr>
          <w:sz w:val="24"/>
          <w:highlight w:val="green"/>
          <w:u w:val="single"/>
        </w:rPr>
        <w:t xml:space="preserve">Only at this </w:t>
      </w:r>
      <w:r w:rsidRPr="0087284B">
        <w:rPr>
          <w:u w:val="single"/>
        </w:rPr>
        <w:t xml:space="preserve">knot </w:t>
      </w:r>
      <w:r w:rsidRPr="00C632D1">
        <w:rPr>
          <w:sz w:val="24"/>
          <w:highlight w:val="green"/>
          <w:u w:val="single"/>
        </w:rPr>
        <w:t>entangling death</w:t>
      </w:r>
      <w:r w:rsidRPr="00AB7387">
        <w:rPr>
          <w:u w:val="single"/>
        </w:rPr>
        <w:t xml:space="preserve"> </w:t>
      </w:r>
      <w:r w:rsidRPr="00630A4B">
        <w:rPr>
          <w:u w:val="single"/>
        </w:rPr>
        <w:t xml:space="preserve">with creation </w:t>
      </w:r>
      <w:r w:rsidRPr="00C632D1">
        <w:rPr>
          <w:sz w:val="24"/>
          <w:highlight w:val="green"/>
          <w:u w:val="single"/>
        </w:rPr>
        <w:t>might we make way</w:t>
      </w:r>
      <w:r w:rsidRPr="00AB7387">
        <w:rPr>
          <w:u w:val="single"/>
        </w:rPr>
        <w:t>, make a way, out of no way</w:t>
      </w:r>
      <w:r w:rsidRPr="00630A4B">
        <w:rPr>
          <w:u w:val="single"/>
        </w:rPr>
        <w:t>, out of nowhere, one that is not a fantastic escape, but an inhabitation.</w:t>
      </w:r>
      <w:r w:rsidRPr="00630A4B">
        <w:rPr>
          <w:sz w:val="16"/>
        </w:rPr>
        <w:t xml:space="preserve"> To do the wake work, to work in the</w:t>
      </w:r>
      <w:r w:rsidRPr="00073F98">
        <w:rPr>
          <w:sz w:val="16"/>
        </w:rPr>
        <w:t xml:space="preserve"> wake, to make space, to boldly go, then, speak with, think through, imagine in the presence of, and be with death. Nothing less, nowhere else, with no time to spare.</w:t>
      </w:r>
    </w:p>
    <w:p w14:paraId="34EAE248" w14:textId="77777777" w:rsidR="003B5D50" w:rsidRDefault="003B5D50" w:rsidP="003B5D50">
      <w:pPr>
        <w:pStyle w:val="Heading4"/>
      </w:pPr>
      <w:r w:rsidRPr="009C0F27">
        <w:rPr>
          <w:u w:val="single"/>
        </w:rPr>
        <w:lastRenderedPageBreak/>
        <w:t>Framework</w:t>
      </w:r>
      <w:r>
        <w:t>: Plan Focus is bad – The Role of Judge is open communal spaces of care that create spiritual affirmation undisturbed by antiblack discourse. That means you vote negative if I win that the affirmative’s rhetoric requires the killing of forms of black social life OR replicates forms of antiblackness.</w:t>
      </w:r>
    </w:p>
    <w:p w14:paraId="31F7B0BC" w14:textId="5B37AB86" w:rsidR="003B5D50" w:rsidRPr="00520481" w:rsidRDefault="003B5D50" w:rsidP="003B5D50">
      <w:pPr>
        <w:pStyle w:val="Analytic"/>
      </w:pPr>
      <w:r w:rsidRPr="00D41B12">
        <w:t xml:space="preserve">1. </w:t>
      </w:r>
      <w:r>
        <w:rPr>
          <w:u w:val="single"/>
        </w:rPr>
        <w:t>Escapism DA</w:t>
      </w:r>
      <w:r>
        <w:t xml:space="preserve"> – Your ballot </w:t>
      </w:r>
      <w:proofErr w:type="spellStart"/>
      <w:r>
        <w:t>can not</w:t>
      </w:r>
      <w:proofErr w:type="spellEnd"/>
      <w:r>
        <w:t xml:space="preserve"> make the affirmative magically pass into </w:t>
      </w:r>
      <w:proofErr w:type="gramStart"/>
      <w:r>
        <w:t>action</w:t>
      </w:r>
      <w:proofErr w:type="gramEnd"/>
      <w:r>
        <w:t xml:space="preserve"> but it is a referendum on the way that antiblack practices get naturalized. The repetitions of rhetorical forms of antiblackness naturalizes forms of antiblackness within debate that makes it a parasitic activity. The move to “weigh the </w:t>
      </w:r>
      <w:proofErr w:type="spellStart"/>
      <w:r>
        <w:t>aff</w:t>
      </w:r>
      <w:proofErr w:type="spellEnd"/>
      <w:r>
        <w:t xml:space="preserve"> vs the K” is the way that they never have to be held </w:t>
      </w:r>
      <w:proofErr w:type="spellStart"/>
      <w:r>
        <w:t>accountabile</w:t>
      </w:r>
      <w:proofErr w:type="spellEnd"/>
      <w:r>
        <w:t xml:space="preserve"> for saying violent things </w:t>
      </w:r>
      <w:proofErr w:type="spellStart"/>
      <w:r>
        <w:t>ie</w:t>
      </w:r>
      <w:proofErr w:type="spellEnd"/>
      <w:r>
        <w:t xml:space="preserve">. absent our </w:t>
      </w:r>
      <w:proofErr w:type="spellStart"/>
      <w:r>
        <w:t>interp</w:t>
      </w:r>
      <w:proofErr w:type="spellEnd"/>
      <w:r>
        <w:t xml:space="preserve"> – they could say the N word but still win the round because </w:t>
      </w:r>
      <w:proofErr w:type="spellStart"/>
      <w:r>
        <w:t>because</w:t>
      </w:r>
      <w:proofErr w:type="spellEnd"/>
      <w:r>
        <w:t xml:space="preserve"> the plan is a good idea. Only our </w:t>
      </w:r>
      <w:proofErr w:type="spellStart"/>
      <w:r>
        <w:t>interp</w:t>
      </w:r>
      <w:proofErr w:type="spellEnd"/>
      <w:r>
        <w:t xml:space="preserve"> can facilitate a more inclusive model </w:t>
      </w:r>
      <w:r w:rsidR="00C00DA4">
        <w:t>takes out method cards</w:t>
      </w:r>
      <w:r>
        <w:t>– that structures procedural fairness because it determines the ability to access the benefits of their model.</w:t>
      </w:r>
    </w:p>
    <w:p w14:paraId="0643E834" w14:textId="77777777" w:rsidR="003B5D50" w:rsidRDefault="003B5D50" w:rsidP="003B5D50">
      <w:pPr>
        <w:pStyle w:val="Analytic"/>
      </w:pPr>
      <w:r w:rsidRPr="00D41B12">
        <w:t>2</w:t>
      </w:r>
      <w:r>
        <w:t xml:space="preserve">] </w:t>
      </w:r>
      <w:r w:rsidRPr="00D41B12">
        <w:rPr>
          <w:u w:val="single"/>
        </w:rPr>
        <w:t>Spirit murder</w:t>
      </w:r>
      <w:r>
        <w:rPr>
          <w:u w:val="single"/>
        </w:rPr>
        <w:t xml:space="preserve"> DA – debate around what states ought to do result in racial battle fatigue</w:t>
      </w:r>
    </w:p>
    <w:p w14:paraId="762FC670" w14:textId="77777777" w:rsidR="003B5D50" w:rsidRPr="0073267F" w:rsidRDefault="003B5D50" w:rsidP="003B5D50">
      <w:pPr>
        <w:rPr>
          <w:rStyle w:val="Style13ptBold"/>
          <w:rFonts w:asciiTheme="majorHAnsi" w:hAnsiTheme="majorHAnsi" w:cstheme="majorHAnsi"/>
          <w:color w:val="000000" w:themeColor="text1"/>
          <w:lang w:eastAsia="zh-CN"/>
        </w:rPr>
      </w:pPr>
      <w:r w:rsidRPr="0073267F">
        <w:rPr>
          <w:rStyle w:val="Style13ptBold"/>
          <w:rFonts w:asciiTheme="majorHAnsi" w:hAnsiTheme="majorHAnsi" w:cstheme="majorHAnsi"/>
          <w:color w:val="000000" w:themeColor="text1"/>
        </w:rPr>
        <w:t xml:space="preserve">Sullivan </w:t>
      </w:r>
      <w:r>
        <w:rPr>
          <w:rStyle w:val="Style13ptBold"/>
          <w:rFonts w:asciiTheme="majorHAnsi" w:hAnsiTheme="majorHAnsi" w:cstheme="majorHAnsi"/>
          <w:color w:val="000000" w:themeColor="text1"/>
        </w:rPr>
        <w:t>‘</w:t>
      </w:r>
      <w:r w:rsidRPr="0073267F">
        <w:rPr>
          <w:rStyle w:val="Style13ptBold"/>
          <w:rFonts w:asciiTheme="majorHAnsi" w:hAnsiTheme="majorHAnsi" w:cstheme="majorHAnsi"/>
          <w:color w:val="000000" w:themeColor="text1"/>
        </w:rPr>
        <w:t xml:space="preserve">17 </w:t>
      </w:r>
      <w:r w:rsidRPr="0073267F">
        <w:rPr>
          <w:rStyle w:val="Style13ptBold"/>
          <w:rFonts w:asciiTheme="majorHAnsi" w:hAnsiTheme="majorHAnsi" w:cstheme="majorHAnsi"/>
          <w:color w:val="000000" w:themeColor="text1"/>
          <w:sz w:val="20"/>
          <w:szCs w:val="20"/>
        </w:rPr>
        <w:t>(Shannon Sullivan,</w:t>
      </w:r>
      <w:r w:rsidRPr="0073267F">
        <w:rPr>
          <w:rStyle w:val="Style13ptBold"/>
          <w:rFonts w:asciiTheme="majorHAnsi" w:hAnsiTheme="majorHAnsi" w:cstheme="majorHAnsi"/>
          <w:color w:val="000000" w:themeColor="text1"/>
          <w:sz w:val="20"/>
          <w:szCs w:val="20"/>
          <w:lang w:eastAsia="zh-CN"/>
        </w:rPr>
        <w:t> Chair of Philosophy and Professor of Philosophy and Health Psychology at UNC Charlotte</w:t>
      </w:r>
      <w:r w:rsidRPr="0073267F">
        <w:rPr>
          <w:rStyle w:val="Style13ptBold"/>
          <w:rFonts w:asciiTheme="majorHAnsi" w:hAnsiTheme="majorHAnsi" w:cstheme="majorHAnsi"/>
          <w:color w:val="000000" w:themeColor="text1"/>
          <w:sz w:val="20"/>
          <w:szCs w:val="20"/>
        </w:rPr>
        <w:t>, “</w:t>
      </w:r>
      <w:r w:rsidRPr="0073267F">
        <w:rPr>
          <w:rStyle w:val="Style13ptBold"/>
          <w:rFonts w:asciiTheme="majorHAnsi" w:hAnsiTheme="majorHAnsi" w:cstheme="majorHAnsi"/>
          <w:color w:val="000000" w:themeColor="text1"/>
          <w:sz w:val="20"/>
          <w:szCs w:val="20"/>
          <w:lang w:eastAsia="zh-CN"/>
        </w:rPr>
        <w:t>Setting Aside Hope: A Pragmatist Approach to Racial Justice</w:t>
      </w:r>
      <w:r w:rsidRPr="0073267F">
        <w:rPr>
          <w:rStyle w:val="Style13ptBold"/>
          <w:rFonts w:asciiTheme="majorHAnsi" w:hAnsiTheme="majorHAnsi" w:cstheme="majorHAnsi"/>
          <w:color w:val="000000" w:themeColor="text1"/>
          <w:sz w:val="20"/>
          <w:szCs w:val="20"/>
        </w:rPr>
        <w:t>”, 2017)//</w:t>
      </w:r>
      <w:proofErr w:type="spellStart"/>
      <w:r>
        <w:rPr>
          <w:rStyle w:val="Style13ptBold"/>
          <w:rFonts w:asciiTheme="majorHAnsi" w:hAnsiTheme="majorHAnsi" w:cstheme="majorHAnsi"/>
          <w:color w:val="000000" w:themeColor="text1"/>
          <w:sz w:val="20"/>
          <w:szCs w:val="20"/>
        </w:rPr>
        <w:t>Raunak</w:t>
      </w:r>
      <w:proofErr w:type="spellEnd"/>
      <w:r>
        <w:rPr>
          <w:rStyle w:val="Style13ptBold"/>
          <w:rFonts w:asciiTheme="majorHAnsi" w:hAnsiTheme="majorHAnsi" w:cstheme="majorHAnsi"/>
          <w:color w:val="000000" w:themeColor="text1"/>
          <w:sz w:val="20"/>
          <w:szCs w:val="20"/>
        </w:rPr>
        <w:t xml:space="preserve"> </w:t>
      </w:r>
    </w:p>
    <w:p w14:paraId="21DCB5B1" w14:textId="77777777" w:rsidR="003B5D50" w:rsidRPr="0073267F" w:rsidRDefault="003B5D50" w:rsidP="003B5D50">
      <w:pPr>
        <w:widowControl w:val="0"/>
        <w:autoSpaceDE w:val="0"/>
        <w:autoSpaceDN w:val="0"/>
        <w:adjustRightInd w:val="0"/>
        <w:rPr>
          <w:rStyle w:val="StyleUnderline"/>
          <w:rFonts w:asciiTheme="majorHAnsi" w:hAnsiTheme="majorHAnsi" w:cstheme="majorHAnsi"/>
          <w:color w:val="000000" w:themeColor="text1"/>
        </w:rPr>
      </w:pPr>
      <w:r w:rsidRPr="00465975">
        <w:rPr>
          <w:rFonts w:asciiTheme="majorHAnsi" w:hAnsiTheme="majorHAnsi" w:cstheme="majorHAnsi"/>
          <w:color w:val="000000" w:themeColor="text1"/>
          <w:sz w:val="16"/>
          <w:szCs w:val="32"/>
        </w:rPr>
        <w:t xml:space="preserve">IN THE TWENTY-FIRST CENTURY, </w:t>
      </w:r>
      <w:r w:rsidRPr="0073267F">
        <w:rPr>
          <w:rStyle w:val="StyleUnderline"/>
          <w:rFonts w:asciiTheme="majorHAnsi" w:hAnsiTheme="majorHAnsi" w:cstheme="majorHAnsi"/>
          <w:color w:val="000000" w:themeColor="text1"/>
        </w:rPr>
        <w:t>significant racial inequalities and anti-black violence continue to be rampant in the United States.</w:t>
      </w:r>
      <w:r w:rsidRPr="00465975">
        <w:rPr>
          <w:rFonts w:asciiTheme="majorHAnsi" w:hAnsiTheme="majorHAnsi" w:cstheme="majorHAnsi"/>
          <w:color w:val="000000" w:themeColor="text1"/>
          <w:sz w:val="16"/>
          <w:szCs w:val="32"/>
        </w:rPr>
        <w:t xml:space="preserve"> Decades, even centuries, of political and legal struggle have deco lisle to change that fact. This chapter will argue that </w:t>
      </w:r>
      <w:r w:rsidRPr="006508CA">
        <w:rPr>
          <w:rStyle w:val="StyleUnderline"/>
          <w:rFonts w:asciiTheme="majorHAnsi" w:hAnsiTheme="majorHAnsi" w:cstheme="majorHAnsi"/>
          <w:color w:val="000000" w:themeColor="text1"/>
        </w:rPr>
        <w:t xml:space="preserve">black Americans </w:t>
      </w:r>
      <w:r w:rsidRPr="006508CA">
        <w:rPr>
          <w:rStyle w:val="Emphasis"/>
          <w:rFonts w:asciiTheme="majorHAnsi" w:hAnsiTheme="majorHAnsi" w:cstheme="majorHAnsi"/>
          <w:color w:val="000000" w:themeColor="text1"/>
        </w:rPr>
        <w:t>need new tactics and strategies</w:t>
      </w:r>
      <w:r w:rsidRPr="006508CA">
        <w:rPr>
          <w:rStyle w:val="StyleUnderline"/>
          <w:rFonts w:asciiTheme="majorHAnsi" w:hAnsiTheme="majorHAnsi" w:cstheme="majorHAnsi"/>
          <w:color w:val="000000" w:themeColor="text1"/>
        </w:rPr>
        <w:t xml:space="preserve"> for</w:t>
      </w:r>
      <w:r w:rsidRPr="0073267F">
        <w:rPr>
          <w:rStyle w:val="StyleUnderline"/>
          <w:rFonts w:asciiTheme="majorHAnsi" w:hAnsiTheme="majorHAnsi" w:cstheme="majorHAnsi"/>
          <w:color w:val="000000" w:themeColor="text1"/>
        </w:rPr>
        <w:t xml:space="preserve"> responding to the white class privilege and white supremacy that fundamentally structure the country.</w:t>
      </w:r>
      <w:r w:rsidRPr="00465975">
        <w:rPr>
          <w:rFonts w:asciiTheme="majorHAnsi" w:hAnsiTheme="majorHAnsi" w:cstheme="majorHAnsi"/>
          <w:color w:val="000000" w:themeColor="text1"/>
          <w:sz w:val="16"/>
          <w:szCs w:val="32"/>
        </w:rPr>
        <w:t xml:space="preserve">' They need to increase the number and type of tools in their racial justice toolkit, </w:t>
      </w:r>
      <w:r w:rsidRPr="006508CA">
        <w:rPr>
          <w:rStyle w:val="StyleUnderline"/>
          <w:rFonts w:asciiTheme="majorHAnsi" w:hAnsiTheme="majorHAnsi" w:cstheme="majorHAnsi"/>
          <w:color w:val="000000" w:themeColor="text1"/>
        </w:rPr>
        <w:t xml:space="preserve">expanding beyond </w:t>
      </w:r>
      <w:r w:rsidRPr="00C632D1">
        <w:rPr>
          <w:rStyle w:val="StyleUnderline"/>
          <w:rFonts w:asciiTheme="majorHAnsi" w:hAnsiTheme="majorHAnsi" w:cstheme="majorHAnsi"/>
          <w:color w:val="000000" w:themeColor="text1"/>
          <w:sz w:val="24"/>
          <w:highlight w:val="green"/>
        </w:rPr>
        <w:t>liberal faith</w:t>
      </w:r>
      <w:r w:rsidRPr="0073267F">
        <w:rPr>
          <w:rStyle w:val="StyleUnderline"/>
          <w:rFonts w:asciiTheme="majorHAnsi" w:hAnsiTheme="majorHAnsi" w:cstheme="majorHAnsi"/>
          <w:color w:val="000000" w:themeColor="text1"/>
        </w:rPr>
        <w:t xml:space="preserve"> in civil rights and white people's good intentions to cooperate with racial change.</w:t>
      </w:r>
      <w:r w:rsidRPr="00465975">
        <w:rPr>
          <w:rFonts w:asciiTheme="majorHAnsi" w:hAnsiTheme="majorHAnsi" w:cstheme="majorHAnsi"/>
          <w:color w:val="000000" w:themeColor="text1"/>
          <w:sz w:val="16"/>
          <w:szCs w:val="32"/>
        </w:rPr>
        <w:t xml:space="preserve"> The political and legal work that black and other people of color (along with some white people) have done to eliminate antiblack racism isn't working. Pragmatists </w:t>
      </w:r>
      <w:proofErr w:type="gramStart"/>
      <w:r w:rsidRPr="00465975">
        <w:rPr>
          <w:rFonts w:asciiTheme="majorHAnsi" w:hAnsiTheme="majorHAnsi" w:cstheme="majorHAnsi"/>
          <w:color w:val="000000" w:themeColor="text1"/>
          <w:sz w:val="16"/>
          <w:szCs w:val="32"/>
        </w:rPr>
        <w:t>in particular need</w:t>
      </w:r>
      <w:proofErr w:type="gramEnd"/>
      <w:r w:rsidRPr="00465975">
        <w:rPr>
          <w:rFonts w:asciiTheme="majorHAnsi" w:hAnsiTheme="majorHAnsi" w:cstheme="majorHAnsi"/>
          <w:color w:val="000000" w:themeColor="text1"/>
          <w:sz w:val="16"/>
          <w:szCs w:val="32"/>
        </w:rPr>
        <w:t xml:space="preserve"> to be able to face up to that fact given that we value the practical work that ideas, concepts, and truths can do. Why then, as Calvin Warren pragmatically asks in the epigraph above, would we expect people fighting racism to keep doing the same thing? Why would anyone hope that the same failed actions and strategies would mm out any differentia the future? </w:t>
      </w:r>
      <w:r w:rsidRPr="006508CA">
        <w:rPr>
          <w:rStyle w:val="StyleUnderline"/>
          <w:rFonts w:asciiTheme="majorHAnsi" w:hAnsiTheme="majorHAnsi" w:cstheme="majorHAnsi"/>
          <w:color w:val="000000" w:themeColor="text1"/>
        </w:rPr>
        <w:t>This</w:t>
      </w:r>
      <w:r w:rsidRPr="0073267F">
        <w:rPr>
          <w:rStyle w:val="StyleUnderline"/>
          <w:rFonts w:asciiTheme="majorHAnsi" w:hAnsiTheme="majorHAnsi" w:cstheme="majorHAnsi"/>
          <w:color w:val="000000" w:themeColor="text1"/>
        </w:rPr>
        <w:t xml:space="preserve"> kind of hope </w:t>
      </w:r>
      <w:r w:rsidRPr="006508CA">
        <w:rPr>
          <w:rStyle w:val="StyleUnderline"/>
          <w:rFonts w:asciiTheme="majorHAnsi" w:hAnsiTheme="majorHAnsi" w:cstheme="majorHAnsi"/>
          <w:color w:val="000000" w:themeColor="text1"/>
        </w:rPr>
        <w:t xml:space="preserve">can </w:t>
      </w:r>
      <w:r w:rsidRPr="00C632D1">
        <w:rPr>
          <w:rStyle w:val="StyleUnderline"/>
          <w:rFonts w:asciiTheme="majorHAnsi" w:hAnsiTheme="majorHAnsi" w:cstheme="majorHAnsi"/>
          <w:color w:val="000000" w:themeColor="text1"/>
          <w:sz w:val="24"/>
          <w:highlight w:val="green"/>
        </w:rPr>
        <w:t>function as</w:t>
      </w:r>
      <w:r w:rsidRPr="0073267F">
        <w:rPr>
          <w:rStyle w:val="StyleUnderline"/>
          <w:rFonts w:asciiTheme="majorHAnsi" w:hAnsiTheme="majorHAnsi" w:cstheme="majorHAnsi"/>
          <w:color w:val="000000" w:themeColor="text1"/>
        </w:rPr>
        <w:t xml:space="preserve"> a </w:t>
      </w:r>
      <w:r w:rsidRPr="00C632D1">
        <w:rPr>
          <w:rStyle w:val="Emphasis"/>
          <w:rFonts w:asciiTheme="majorHAnsi" w:hAnsiTheme="majorHAnsi" w:cstheme="majorHAnsi"/>
          <w:color w:val="000000" w:themeColor="text1"/>
          <w:sz w:val="24"/>
          <w:highlight w:val="green"/>
        </w:rPr>
        <w:t>cruel optimism</w:t>
      </w:r>
      <w:r w:rsidRPr="0073267F">
        <w:rPr>
          <w:rStyle w:val="StyleUnderline"/>
          <w:rFonts w:asciiTheme="majorHAnsi" w:hAnsiTheme="majorHAnsi" w:cstheme="majorHAnsi"/>
          <w:color w:val="000000" w:themeColor="text1"/>
        </w:rPr>
        <w:t xml:space="preserve"> that "works" by keeping black people focused on the very thing that undercuts their flourishing (Warren 2015, 221).</w:t>
      </w:r>
      <w:r w:rsidRPr="00465975">
        <w:rPr>
          <w:rFonts w:asciiTheme="majorHAnsi" w:hAnsiTheme="majorHAnsi" w:cstheme="majorHAnsi"/>
          <w:color w:val="000000" w:themeColor="text1"/>
          <w:sz w:val="16"/>
          <w:szCs w:val="32"/>
        </w:rPr>
        <w:t xml:space="preserve"> In line with Warren's concerns, I argue that black America' hope that political struggle can achieve racial justice tends to be a harmed emotion they should avoid. I maim my case in a pragmatist spirit that opposes Comet West's influential argument for black hope In contrast to West</w:t>
      </w:r>
      <w:r w:rsidRPr="0073267F">
        <w:rPr>
          <w:rStyle w:val="StyleUnderline"/>
          <w:rFonts w:asciiTheme="majorHAnsi" w:hAnsiTheme="majorHAnsi" w:cstheme="majorHAnsi"/>
          <w:color w:val="000000" w:themeColor="text1"/>
        </w:rPr>
        <w:t xml:space="preserve">, I contend that </w:t>
      </w:r>
      <w:r w:rsidRPr="00D047D9">
        <w:rPr>
          <w:rStyle w:val="StyleUnderline"/>
          <w:rFonts w:asciiTheme="majorHAnsi" w:hAnsiTheme="majorHAnsi" w:cstheme="majorHAnsi"/>
          <w:color w:val="000000" w:themeColor="text1"/>
        </w:rPr>
        <w:t>pragmatists</w:t>
      </w:r>
      <w:r w:rsidRPr="0073267F">
        <w:rPr>
          <w:rStyle w:val="StyleUnderline"/>
          <w:rFonts w:asciiTheme="majorHAnsi" w:hAnsiTheme="majorHAnsi" w:cstheme="majorHAnsi"/>
          <w:color w:val="000000" w:themeColor="text1"/>
        </w:rPr>
        <w:t xml:space="preserve"> and others concerned about racial injustice would do better to draw on Derrick Bell's racial realism and Warren's blank nihilism to develop alternative strategies for addressing antiblack racism In related ways</w:t>
      </w:r>
      <w:r w:rsidRPr="00465975">
        <w:rPr>
          <w:rFonts w:asciiTheme="majorHAnsi" w:hAnsiTheme="majorHAnsi" w:cstheme="majorHAnsi"/>
          <w:color w:val="000000" w:themeColor="text1"/>
          <w:sz w:val="16"/>
          <w:szCs w:val="32"/>
        </w:rPr>
        <w:t xml:space="preserve">, Bell and Warren urge their readers to reckon with the permanence of racism and to give </w:t>
      </w:r>
      <w:proofErr w:type="spellStart"/>
      <w:r w:rsidRPr="00465975">
        <w:rPr>
          <w:rFonts w:asciiTheme="majorHAnsi" w:hAnsiTheme="majorHAnsi" w:cstheme="majorHAnsi"/>
          <w:color w:val="000000" w:themeColor="text1"/>
          <w:sz w:val="16"/>
          <w:szCs w:val="32"/>
        </w:rPr>
        <w:t>op</w:t>
      </w:r>
      <w:proofErr w:type="spellEnd"/>
      <w:r w:rsidRPr="00465975">
        <w:rPr>
          <w:rFonts w:asciiTheme="majorHAnsi" w:hAnsiTheme="majorHAnsi" w:cstheme="majorHAnsi"/>
          <w:color w:val="000000" w:themeColor="text1"/>
          <w:sz w:val="16"/>
          <w:szCs w:val="32"/>
        </w:rPr>
        <w:t xml:space="preserve"> hope that additional political struggle will eliminate it. After exploring their complementary accounts, I augment them </w:t>
      </w:r>
      <w:r w:rsidRPr="006508CA">
        <w:rPr>
          <w:rStyle w:val="StyleUnderline"/>
          <w:rFonts w:asciiTheme="majorHAnsi" w:hAnsiTheme="majorHAnsi" w:cstheme="majorHAnsi"/>
          <w:color w:val="000000" w:themeColor="text1"/>
        </w:rPr>
        <w:t>with</w:t>
      </w:r>
      <w:r w:rsidRPr="0073267F">
        <w:rPr>
          <w:rStyle w:val="StyleUnderline"/>
          <w:rFonts w:asciiTheme="majorHAnsi" w:hAnsiTheme="majorHAnsi" w:cstheme="majorHAnsi"/>
          <w:color w:val="000000" w:themeColor="text1"/>
        </w:rPr>
        <w:t xml:space="preserve"> concrete </w:t>
      </w:r>
      <w:r w:rsidRPr="00C632D1">
        <w:rPr>
          <w:rStyle w:val="StyleUnderline"/>
          <w:rFonts w:asciiTheme="majorHAnsi" w:hAnsiTheme="majorHAnsi" w:cstheme="majorHAnsi"/>
          <w:color w:val="000000" w:themeColor="text1"/>
          <w:sz w:val="24"/>
          <w:highlight w:val="green"/>
        </w:rPr>
        <w:t>evidence from the health sciences that black hope can</w:t>
      </w:r>
      <w:r w:rsidRPr="0073267F">
        <w:rPr>
          <w:rStyle w:val="StyleUnderline"/>
          <w:rFonts w:asciiTheme="majorHAnsi" w:hAnsiTheme="majorHAnsi" w:cstheme="majorHAnsi"/>
          <w:color w:val="000000" w:themeColor="text1"/>
        </w:rPr>
        <w:t xml:space="preserve"> be </w:t>
      </w:r>
      <w:r w:rsidRPr="0073267F">
        <w:rPr>
          <w:rStyle w:val="Emphasis"/>
          <w:rFonts w:asciiTheme="majorHAnsi" w:hAnsiTheme="majorHAnsi" w:cstheme="majorHAnsi"/>
          <w:color w:val="000000" w:themeColor="text1"/>
        </w:rPr>
        <w:t xml:space="preserve">physically harmful to black people, weathering their bodies nod </w:t>
      </w:r>
      <w:r w:rsidRPr="00C632D1">
        <w:rPr>
          <w:rStyle w:val="Emphasis"/>
          <w:rFonts w:asciiTheme="majorHAnsi" w:hAnsiTheme="majorHAnsi" w:cstheme="majorHAnsi"/>
          <w:color w:val="000000" w:themeColor="text1"/>
          <w:sz w:val="24"/>
          <w:highlight w:val="green"/>
        </w:rPr>
        <w:t xml:space="preserve">damaging </w:t>
      </w:r>
      <w:r w:rsidRPr="006508CA">
        <w:rPr>
          <w:rStyle w:val="Emphasis"/>
          <w:rFonts w:asciiTheme="majorHAnsi" w:hAnsiTheme="majorHAnsi" w:cstheme="majorHAnsi"/>
          <w:color w:val="000000" w:themeColor="text1"/>
        </w:rPr>
        <w:t xml:space="preserve">their </w:t>
      </w:r>
      <w:r w:rsidRPr="00C632D1">
        <w:rPr>
          <w:rStyle w:val="Emphasis"/>
          <w:rFonts w:asciiTheme="majorHAnsi" w:hAnsiTheme="majorHAnsi" w:cstheme="majorHAnsi"/>
          <w:color w:val="000000" w:themeColor="text1"/>
          <w:sz w:val="24"/>
          <w:highlight w:val="green"/>
        </w:rPr>
        <w:t>psychosomatic health</w:t>
      </w:r>
      <w:r w:rsidRPr="0073267F">
        <w:rPr>
          <w:rStyle w:val="Emphasis"/>
          <w:rFonts w:asciiTheme="majorHAnsi" w:hAnsiTheme="majorHAnsi" w:cstheme="majorHAnsi"/>
          <w:color w:val="000000" w:themeColor="text1"/>
        </w:rPr>
        <w:t xml:space="preserve"> such that they are less able to withstand the inequities of anti-black racism</w:t>
      </w:r>
      <w:r w:rsidRPr="0073267F">
        <w:rPr>
          <w:rStyle w:val="StyleUnderline"/>
          <w:rFonts w:asciiTheme="majorHAnsi" w:hAnsiTheme="majorHAnsi" w:cstheme="majorHAnsi"/>
          <w:color w:val="000000" w:themeColor="text1"/>
        </w:rPr>
        <w:t>.</w:t>
      </w:r>
      <w:r w:rsidRPr="00465975">
        <w:rPr>
          <w:rFonts w:asciiTheme="majorHAnsi" w:hAnsiTheme="majorHAnsi" w:cstheme="majorHAnsi"/>
          <w:color w:val="000000" w:themeColor="text1"/>
          <w:sz w:val="16"/>
          <w:szCs w:val="32"/>
        </w:rPr>
        <w:t xml:space="preserve"> I conclude by arguing for the advantages of reading Bell's and Warren's claims about the permanence of racism pragmatically, that is, by assessing the truth of their claims via their effects. The result m the working hypothesis that black people will have a much greater chance of developing </w:t>
      </w:r>
      <w:r w:rsidRPr="00465975">
        <w:rPr>
          <w:rFonts w:asciiTheme="majorHAnsi" w:hAnsiTheme="majorHAnsi" w:cstheme="majorHAnsi"/>
          <w:color w:val="000000" w:themeColor="text1"/>
          <w:sz w:val="16"/>
          <w:szCs w:val="32"/>
        </w:rPr>
        <w:lastRenderedPageBreak/>
        <w:t xml:space="preserve">new practices, habits, and </w:t>
      </w:r>
      <w:r w:rsidRPr="00C632D1">
        <w:rPr>
          <w:rStyle w:val="StyleUnderline"/>
          <w:rFonts w:asciiTheme="majorHAnsi" w:hAnsiTheme="majorHAnsi" w:cstheme="majorHAnsi"/>
          <w:color w:val="000000" w:themeColor="text1"/>
          <w:sz w:val="24"/>
          <w:highlight w:val="green"/>
        </w:rPr>
        <w:t xml:space="preserve">strategies of flourishing in </w:t>
      </w:r>
      <w:r w:rsidRPr="006508CA">
        <w:rPr>
          <w:rStyle w:val="StyleUnderline"/>
          <w:rFonts w:asciiTheme="majorHAnsi" w:hAnsiTheme="majorHAnsi" w:cstheme="majorHAnsi"/>
          <w:color w:val="000000" w:themeColor="text1"/>
        </w:rPr>
        <w:t xml:space="preserve">an </w:t>
      </w:r>
      <w:r w:rsidRPr="00C632D1">
        <w:rPr>
          <w:rStyle w:val="StyleUnderline"/>
          <w:rFonts w:asciiTheme="majorHAnsi" w:hAnsiTheme="majorHAnsi" w:cstheme="majorHAnsi"/>
          <w:color w:val="000000" w:themeColor="text1"/>
          <w:sz w:val="24"/>
          <w:highlight w:val="green"/>
        </w:rPr>
        <w:t>anti-black world</w:t>
      </w:r>
      <w:r w:rsidRPr="0073267F">
        <w:rPr>
          <w:rStyle w:val="StyleUnderline"/>
          <w:rFonts w:asciiTheme="majorHAnsi" w:hAnsiTheme="majorHAnsi" w:cstheme="majorHAnsi"/>
          <w:color w:val="000000" w:themeColor="text1"/>
        </w:rPr>
        <w:t xml:space="preserve"> </w:t>
      </w:r>
      <w:r w:rsidRPr="00C632D1">
        <w:rPr>
          <w:rStyle w:val="StyleUnderline"/>
          <w:rFonts w:asciiTheme="majorHAnsi" w:hAnsiTheme="majorHAnsi" w:cstheme="majorHAnsi"/>
          <w:color w:val="000000" w:themeColor="text1"/>
          <w:sz w:val="24"/>
          <w:highlight w:val="green"/>
        </w:rPr>
        <w:t>if</w:t>
      </w:r>
      <w:r w:rsidRPr="0073267F">
        <w:rPr>
          <w:rStyle w:val="StyleUnderline"/>
          <w:rFonts w:asciiTheme="majorHAnsi" w:hAnsiTheme="majorHAnsi" w:cstheme="majorHAnsi"/>
          <w:color w:val="000000" w:themeColor="text1"/>
        </w:rPr>
        <w:t xml:space="preserve"> they </w:t>
      </w:r>
      <w:r w:rsidRPr="00C632D1">
        <w:rPr>
          <w:rStyle w:val="StyleUnderline"/>
          <w:rFonts w:asciiTheme="majorHAnsi" w:hAnsiTheme="majorHAnsi" w:cstheme="majorHAnsi"/>
          <w:color w:val="000000" w:themeColor="text1"/>
          <w:sz w:val="24"/>
          <w:highlight w:val="green"/>
        </w:rPr>
        <w:t>no longer hope that political struggle will eliminate racism.</w:t>
      </w:r>
      <w:r w:rsidRPr="0073267F">
        <w:rPr>
          <w:rStyle w:val="StyleUnderline"/>
          <w:rFonts w:asciiTheme="majorHAnsi" w:hAnsiTheme="majorHAnsi" w:cstheme="majorHAnsi"/>
          <w:color w:val="000000" w:themeColor="text1"/>
        </w:rPr>
        <w:t xml:space="preserve"> </w:t>
      </w:r>
    </w:p>
    <w:p w14:paraId="2B331CA5" w14:textId="77777777" w:rsidR="003B5D50" w:rsidRPr="0073267F" w:rsidRDefault="003B5D50" w:rsidP="003B5D50">
      <w:pPr>
        <w:rPr>
          <w:rFonts w:asciiTheme="majorHAnsi" w:hAnsiTheme="majorHAnsi" w:cstheme="majorHAnsi"/>
          <w:color w:val="000000" w:themeColor="text1"/>
        </w:rPr>
      </w:pPr>
      <w:r w:rsidRPr="0073267F">
        <w:rPr>
          <w:rFonts w:asciiTheme="majorHAnsi" w:hAnsiTheme="majorHAnsi" w:cstheme="majorHAnsi"/>
          <w:color w:val="000000" w:themeColor="text1"/>
        </w:rPr>
        <w:t>[Sullivan Continues Later</w:t>
      </w:r>
      <w:r>
        <w:rPr>
          <w:rFonts w:asciiTheme="majorHAnsi" w:hAnsiTheme="majorHAnsi" w:cstheme="majorHAnsi"/>
          <w:color w:val="000000" w:themeColor="text1"/>
        </w:rPr>
        <w:t xml:space="preserve"> 6 pages omitted for </w:t>
      </w:r>
      <w:proofErr w:type="gramStart"/>
      <w:r>
        <w:rPr>
          <w:rFonts w:asciiTheme="majorHAnsi" w:hAnsiTheme="majorHAnsi" w:cstheme="majorHAnsi"/>
          <w:color w:val="000000" w:themeColor="text1"/>
        </w:rPr>
        <w:t xml:space="preserve">readability </w:t>
      </w:r>
      <w:r w:rsidRPr="0073267F">
        <w:rPr>
          <w:rFonts w:asciiTheme="majorHAnsi" w:hAnsiTheme="majorHAnsi" w:cstheme="majorHAnsi"/>
          <w:color w:val="000000" w:themeColor="text1"/>
        </w:rPr>
        <w:t>]</w:t>
      </w:r>
      <w:proofErr w:type="gramEnd"/>
    </w:p>
    <w:p w14:paraId="62DEBB82" w14:textId="77777777" w:rsidR="003B5D50" w:rsidRDefault="003B5D50" w:rsidP="003B5D50">
      <w:pPr>
        <w:rPr>
          <w:rFonts w:asciiTheme="majorHAnsi" w:hAnsiTheme="majorHAnsi" w:cstheme="majorHAnsi"/>
          <w:color w:val="000000" w:themeColor="text1"/>
          <w:sz w:val="16"/>
        </w:rPr>
      </w:pPr>
      <w:r w:rsidRPr="00465975">
        <w:rPr>
          <w:rFonts w:asciiTheme="majorHAnsi" w:hAnsiTheme="majorHAnsi" w:cstheme="majorHAnsi"/>
          <w:color w:val="000000" w:themeColor="text1"/>
          <w:sz w:val="16"/>
        </w:rPr>
        <w:t>De facto white class privilege in the form of racial microaggressions contributes to people of color's "</w:t>
      </w:r>
      <w:r w:rsidRPr="0073267F">
        <w:rPr>
          <w:rStyle w:val="StyleUnderline"/>
          <w:rFonts w:asciiTheme="majorHAnsi" w:hAnsiTheme="majorHAnsi" w:cstheme="majorHAnsi"/>
          <w:color w:val="000000" w:themeColor="text1"/>
        </w:rPr>
        <w:t>racial battle fatigue</w:t>
      </w:r>
      <w:r w:rsidRPr="00465975">
        <w:rPr>
          <w:rFonts w:asciiTheme="majorHAnsi" w:hAnsiTheme="majorHAnsi" w:cstheme="majorHAnsi"/>
          <w:color w:val="000000" w:themeColor="text1"/>
          <w:sz w:val="16"/>
        </w:rPr>
        <w:t>," which entails "</w:t>
      </w:r>
      <w:r w:rsidRPr="0073267F">
        <w:rPr>
          <w:rStyle w:val="StyleUnderline"/>
          <w:rFonts w:asciiTheme="majorHAnsi" w:hAnsiTheme="majorHAnsi" w:cstheme="majorHAnsi"/>
          <w:color w:val="000000" w:themeColor="text1"/>
        </w:rPr>
        <w:t xml:space="preserve">the constant use or redirection of energy for coping against mundane racism which depletes psychological and physiological resources needed in other important, creative, and productive area of life" (Smith, Hung, and Franklin 2012, 40). </w:t>
      </w:r>
      <w:r w:rsidRPr="00C632D1">
        <w:rPr>
          <w:rStyle w:val="StyleUnderline"/>
          <w:rFonts w:asciiTheme="majorHAnsi" w:hAnsiTheme="majorHAnsi" w:cstheme="majorHAnsi"/>
          <w:color w:val="000000" w:themeColor="text1"/>
          <w:sz w:val="24"/>
          <w:highlight w:val="green"/>
        </w:rPr>
        <w:t xml:space="preserve">Racial battle fatigue </w:t>
      </w:r>
      <w:r w:rsidRPr="006508CA">
        <w:rPr>
          <w:rStyle w:val="StyleUnderline"/>
          <w:rFonts w:asciiTheme="majorHAnsi" w:hAnsiTheme="majorHAnsi" w:cstheme="majorHAnsi"/>
          <w:color w:val="000000" w:themeColor="text1"/>
        </w:rPr>
        <w:t xml:space="preserve">has been </w:t>
      </w:r>
      <w:r w:rsidRPr="00C632D1">
        <w:rPr>
          <w:rStyle w:val="StyleUnderline"/>
          <w:rFonts w:asciiTheme="majorHAnsi" w:hAnsiTheme="majorHAnsi" w:cstheme="majorHAnsi"/>
          <w:color w:val="000000" w:themeColor="text1"/>
          <w:sz w:val="24"/>
          <w:highlight w:val="green"/>
        </w:rPr>
        <w:t xml:space="preserve">linked empirically to </w:t>
      </w:r>
      <w:r w:rsidRPr="00C632D1">
        <w:rPr>
          <w:rStyle w:val="Emphasis"/>
          <w:rFonts w:asciiTheme="majorHAnsi" w:hAnsiTheme="majorHAnsi" w:cstheme="majorHAnsi"/>
          <w:color w:val="000000" w:themeColor="text1"/>
          <w:sz w:val="24"/>
          <w:highlight w:val="green"/>
        </w:rPr>
        <w:t>depression, tension, and generalized anxiety disorder</w:t>
      </w:r>
      <w:r w:rsidRPr="0073267F">
        <w:rPr>
          <w:rStyle w:val="Emphasis"/>
          <w:rFonts w:asciiTheme="majorHAnsi" w:hAnsiTheme="majorHAnsi" w:cstheme="majorHAnsi"/>
          <w:color w:val="000000" w:themeColor="text1"/>
        </w:rPr>
        <w:t xml:space="preserve"> </w:t>
      </w:r>
      <w:r w:rsidRPr="00C632D1">
        <w:rPr>
          <w:rStyle w:val="Emphasis"/>
          <w:rFonts w:asciiTheme="majorHAnsi" w:hAnsiTheme="majorHAnsi" w:cstheme="majorHAnsi"/>
          <w:color w:val="000000" w:themeColor="text1"/>
          <w:sz w:val="24"/>
          <w:highlight w:val="green"/>
        </w:rPr>
        <w:t>in African Americans</w:t>
      </w:r>
      <w:r w:rsidRPr="0073267F">
        <w:rPr>
          <w:rStyle w:val="StyleUnderline"/>
          <w:rFonts w:asciiTheme="majorHAnsi" w:hAnsiTheme="majorHAnsi" w:cstheme="majorHAnsi"/>
          <w:color w:val="000000" w:themeColor="text1"/>
        </w:rPr>
        <w:t xml:space="preserve">, and the stress associated with </w:t>
      </w:r>
      <w:proofErr w:type="gramStart"/>
      <w:r w:rsidRPr="0073267F">
        <w:rPr>
          <w:rStyle w:val="StyleUnderline"/>
          <w:rFonts w:asciiTheme="majorHAnsi" w:hAnsiTheme="majorHAnsi" w:cstheme="majorHAnsi"/>
          <w:color w:val="000000" w:themeColor="text1"/>
        </w:rPr>
        <w:t>all of</w:t>
      </w:r>
      <w:proofErr w:type="gramEnd"/>
      <w:r w:rsidRPr="0073267F">
        <w:rPr>
          <w:rStyle w:val="StyleUnderline"/>
          <w:rFonts w:asciiTheme="majorHAnsi" w:hAnsiTheme="majorHAnsi" w:cstheme="majorHAnsi"/>
          <w:color w:val="000000" w:themeColor="text1"/>
        </w:rPr>
        <w:t xml:space="preserve"> these psychological problems also contributes to physiological weathering that harms black health, contributing to </w:t>
      </w:r>
      <w:r w:rsidRPr="00C632D1">
        <w:rPr>
          <w:rStyle w:val="StyleUnderline"/>
          <w:rFonts w:asciiTheme="majorHAnsi" w:hAnsiTheme="majorHAnsi" w:cstheme="majorHAnsi"/>
          <w:color w:val="000000" w:themeColor="text1"/>
          <w:sz w:val="24"/>
          <w:highlight w:val="green"/>
        </w:rPr>
        <w:t xml:space="preserve">high rates of </w:t>
      </w:r>
      <w:r w:rsidRPr="00C632D1">
        <w:rPr>
          <w:rStyle w:val="Emphasis"/>
          <w:rFonts w:asciiTheme="majorHAnsi" w:hAnsiTheme="majorHAnsi" w:cstheme="majorHAnsi"/>
          <w:color w:val="000000" w:themeColor="text1"/>
          <w:sz w:val="24"/>
          <w:highlight w:val="green"/>
        </w:rPr>
        <w:t>hypertension</w:t>
      </w:r>
      <w:r w:rsidRPr="0073267F">
        <w:rPr>
          <w:rStyle w:val="Emphasis"/>
          <w:rFonts w:asciiTheme="majorHAnsi" w:hAnsiTheme="majorHAnsi" w:cstheme="majorHAnsi"/>
          <w:color w:val="000000" w:themeColor="text1"/>
        </w:rPr>
        <w:t xml:space="preserve">, </w:t>
      </w:r>
      <w:r w:rsidRPr="00C632D1">
        <w:rPr>
          <w:rStyle w:val="Emphasis"/>
          <w:rFonts w:asciiTheme="majorHAnsi" w:hAnsiTheme="majorHAnsi" w:cstheme="majorHAnsi"/>
          <w:color w:val="000000" w:themeColor="text1"/>
          <w:sz w:val="24"/>
          <w:highlight w:val="green"/>
        </w:rPr>
        <w:t>cardiovascular disease, pre-term birth rates, and infant mortality</w:t>
      </w:r>
      <w:r w:rsidRPr="0073267F">
        <w:rPr>
          <w:rStyle w:val="StyleUnderline"/>
          <w:rFonts w:asciiTheme="majorHAnsi" w:hAnsiTheme="majorHAnsi" w:cstheme="majorHAnsi"/>
          <w:color w:val="000000" w:themeColor="text1"/>
        </w:rPr>
        <w:t xml:space="preserve"> to name a few (Smith, Hung and Franklin 2012, 37, 40; D. Smith 2012).</w:t>
      </w:r>
      <w:r w:rsidRPr="00465975">
        <w:rPr>
          <w:rFonts w:asciiTheme="majorHAnsi" w:hAnsiTheme="majorHAnsi" w:cstheme="majorHAnsi"/>
          <w:color w:val="000000" w:themeColor="text1"/>
          <w:sz w:val="16"/>
        </w:rPr>
        <w:t xml:space="preserve"> The effects of white racism literally get inside and help constitute the bodies of black people in harmful ways</w:t>
      </w:r>
      <w:r w:rsidRPr="0073267F">
        <w:rPr>
          <w:rStyle w:val="StyleUnderline"/>
          <w:rFonts w:asciiTheme="majorHAnsi" w:hAnsiTheme="majorHAnsi" w:cstheme="majorHAnsi"/>
          <w:color w:val="000000" w:themeColor="text1"/>
        </w:rPr>
        <w:t xml:space="preserve">. They </w:t>
      </w:r>
      <w:r w:rsidRPr="00C632D1">
        <w:rPr>
          <w:rStyle w:val="StyleUnderline"/>
          <w:rFonts w:asciiTheme="majorHAnsi" w:hAnsiTheme="majorHAnsi" w:cstheme="majorHAnsi"/>
          <w:color w:val="000000" w:themeColor="text1"/>
          <w:sz w:val="24"/>
          <w:highlight w:val="green"/>
        </w:rPr>
        <w:t>wear down the body's</w:t>
      </w:r>
      <w:r w:rsidRPr="0073267F">
        <w:rPr>
          <w:rStyle w:val="StyleUnderline"/>
          <w:rFonts w:asciiTheme="majorHAnsi" w:hAnsiTheme="majorHAnsi" w:cstheme="majorHAnsi"/>
          <w:color w:val="000000" w:themeColor="text1"/>
        </w:rPr>
        <w:t xml:space="preserve"> various systems by creating a high allostatic load via stressors that accumulate over time. The results are health problems such as disproportionately high rates of pre-term birth, infant mortality, cardio-vascular disease, diabetes, and accelerated physiological aging (</w:t>
      </w:r>
      <w:proofErr w:type="spellStart"/>
      <w:r w:rsidRPr="0073267F">
        <w:rPr>
          <w:rStyle w:val="StyleUnderline"/>
          <w:rFonts w:asciiTheme="majorHAnsi" w:hAnsiTheme="majorHAnsi" w:cstheme="majorHAnsi"/>
          <w:color w:val="000000" w:themeColor="text1"/>
        </w:rPr>
        <w:t>Blitstein</w:t>
      </w:r>
      <w:proofErr w:type="spellEnd"/>
      <w:r w:rsidRPr="0073267F">
        <w:rPr>
          <w:rStyle w:val="StyleUnderline"/>
          <w:rFonts w:asciiTheme="majorHAnsi" w:hAnsiTheme="majorHAnsi" w:cstheme="majorHAnsi"/>
          <w:color w:val="000000" w:themeColor="text1"/>
        </w:rPr>
        <w:t xml:space="preserve"> 2009).</w:t>
      </w:r>
      <w:r w:rsidRPr="00465975">
        <w:rPr>
          <w:rFonts w:asciiTheme="majorHAnsi" w:hAnsiTheme="majorHAnsi" w:cstheme="majorHAnsi"/>
          <w:color w:val="000000" w:themeColor="text1"/>
          <w:sz w:val="16"/>
        </w:rPr>
        <w:t xml:space="preserve"> Racism hurts—literally—and it also kills in ways that am subtler but no less deadly than the lyncher's noose or the neighbors Met (Drexler 2007). </w:t>
      </w:r>
      <w:r w:rsidRPr="00C632D1">
        <w:rPr>
          <w:rStyle w:val="StyleUnderline"/>
          <w:rFonts w:asciiTheme="majorHAnsi" w:hAnsiTheme="majorHAnsi" w:cstheme="majorHAnsi"/>
          <w:color w:val="000000" w:themeColor="text1"/>
          <w:sz w:val="24"/>
          <w:highlight w:val="green"/>
        </w:rPr>
        <w:t xml:space="preserve">These effects, </w:t>
      </w:r>
      <w:r w:rsidRPr="006508CA">
        <w:rPr>
          <w:rStyle w:val="StyleUnderline"/>
          <w:rFonts w:asciiTheme="majorHAnsi" w:hAnsiTheme="majorHAnsi" w:cstheme="majorHAnsi"/>
          <w:color w:val="000000" w:themeColor="text1"/>
        </w:rPr>
        <w:t>moreover</w:t>
      </w:r>
      <w:r w:rsidRPr="00C632D1">
        <w:rPr>
          <w:rStyle w:val="StyleUnderline"/>
          <w:rFonts w:asciiTheme="majorHAnsi" w:hAnsiTheme="majorHAnsi" w:cstheme="majorHAnsi"/>
          <w:color w:val="000000" w:themeColor="text1"/>
          <w:sz w:val="24"/>
          <w:highlight w:val="green"/>
        </w:rPr>
        <w:t xml:space="preserve">, </w:t>
      </w:r>
      <w:r w:rsidRPr="00C632D1">
        <w:rPr>
          <w:rStyle w:val="Emphasis"/>
          <w:rFonts w:asciiTheme="majorHAnsi" w:hAnsiTheme="majorHAnsi" w:cstheme="majorHAnsi"/>
          <w:color w:val="000000" w:themeColor="text1"/>
          <w:sz w:val="24"/>
          <w:highlight w:val="green"/>
        </w:rPr>
        <w:t>can be transgenerational</w:t>
      </w:r>
      <w:r w:rsidRPr="0073267F">
        <w:rPr>
          <w:rStyle w:val="StyleUnderline"/>
          <w:rFonts w:asciiTheme="majorHAnsi" w:hAnsiTheme="majorHAnsi" w:cstheme="majorHAnsi"/>
          <w:color w:val="000000" w:themeColor="text1"/>
        </w:rPr>
        <w:t>, physiologically passed onto subsequent generations through various epigenetic changes (Sullivan 2013).</w:t>
      </w:r>
      <w:r w:rsidRPr="00465975">
        <w:rPr>
          <w:rFonts w:asciiTheme="majorHAnsi" w:hAnsiTheme="majorHAnsi" w:cstheme="majorHAnsi"/>
          <w:color w:val="000000" w:themeColor="text1"/>
          <w:sz w:val="16"/>
        </w:rPr>
        <w:t xml:space="preserve">   </w:t>
      </w:r>
    </w:p>
    <w:p w14:paraId="15CC54B4" w14:textId="77777777" w:rsidR="003B5D50" w:rsidRDefault="003B5D50" w:rsidP="003B5D50">
      <w:pPr>
        <w:pStyle w:val="Heading4"/>
      </w:pPr>
      <w:r>
        <w:t xml:space="preserve">3] You had infinite prep – and got to choose what to say and how you said it – you should be held accountable for that – anything else moots over 5 minutes of the AC in </w:t>
      </w:r>
      <w:proofErr w:type="spellStart"/>
      <w:r>
        <w:t>favour</w:t>
      </w:r>
      <w:proofErr w:type="spellEnd"/>
      <w:r>
        <w:t xml:space="preserve"> of a 5 second plan text. </w:t>
      </w:r>
    </w:p>
    <w:p w14:paraId="5ADA3523" w14:textId="77777777" w:rsidR="003B5D50" w:rsidRDefault="003B5D50" w:rsidP="003B5D50">
      <w:pPr>
        <w:pStyle w:val="Heading4"/>
      </w:pPr>
      <w:r>
        <w:t>4]  Fairness only matters if they win debate as an activity is good which begs the question of our offense</w:t>
      </w:r>
    </w:p>
    <w:p w14:paraId="00355EF4" w14:textId="77777777" w:rsidR="003B5D50" w:rsidRPr="006B00C9" w:rsidRDefault="003B5D50" w:rsidP="003B5D50">
      <w:pPr>
        <w:pStyle w:val="Heading4"/>
      </w:pPr>
      <w:r>
        <w:t xml:space="preserve">5]  You should be able to predict debating antiblackness </w:t>
      </w:r>
      <w:proofErr w:type="spellStart"/>
      <w:r>
        <w:t>kritiks</w:t>
      </w:r>
      <w:proofErr w:type="spellEnd"/>
      <w:r>
        <w:t xml:space="preserve"> – if you can’t then you haven’t been listening to the voices of black and brown debaters for the past 10 years – which is why our </w:t>
      </w:r>
      <w:proofErr w:type="spellStart"/>
      <w:r>
        <w:t>interp</w:t>
      </w:r>
      <w:proofErr w:type="spellEnd"/>
      <w:r>
        <w:t xml:space="preserve"> is more predictable for marginalized debaters but proof that they use the procedures of debate to shield them from being held accountable. </w:t>
      </w:r>
    </w:p>
    <w:p w14:paraId="1A8864F3" w14:textId="77777777" w:rsidR="003B5D50" w:rsidRDefault="003B5D50" w:rsidP="003B5D50">
      <w:pPr>
        <w:pStyle w:val="Heading4"/>
      </w:pPr>
      <w:r>
        <w:t xml:space="preserve">6] Even if our </w:t>
      </w:r>
      <w:proofErr w:type="spellStart"/>
      <w:r>
        <w:t>interp</w:t>
      </w:r>
      <w:proofErr w:type="spellEnd"/>
      <w:r>
        <w:t xml:space="preserve"> is slightly unfair – you should be willing to risk it as an educational moment to challenge antiblackness</w:t>
      </w:r>
    </w:p>
    <w:p w14:paraId="7D957B7E" w14:textId="77777777" w:rsidR="003B5D50" w:rsidRPr="003B3189" w:rsidRDefault="003B5D50" w:rsidP="003B5D50">
      <w:pPr>
        <w:rPr>
          <w:rFonts w:asciiTheme="minorHAnsi" w:hAnsiTheme="minorHAnsi" w:cstheme="minorHAnsi"/>
          <w:b/>
          <w:bCs/>
          <w:sz w:val="16"/>
          <w:szCs w:val="16"/>
        </w:rPr>
      </w:pPr>
      <w:proofErr w:type="spellStart"/>
      <w:r w:rsidRPr="003B3189">
        <w:rPr>
          <w:rStyle w:val="Style13ptBold"/>
        </w:rPr>
        <w:t>Waren</w:t>
      </w:r>
      <w:proofErr w:type="spellEnd"/>
      <w:r w:rsidRPr="003B3189">
        <w:rPr>
          <w:rStyle w:val="Style13ptBold"/>
        </w:rPr>
        <w:t xml:space="preserve"> 11</w:t>
      </w:r>
      <w:r w:rsidRPr="00027C36">
        <w:rPr>
          <w:rFonts w:asciiTheme="minorHAnsi" w:hAnsiTheme="minorHAnsi" w:cstheme="minorHAnsi"/>
          <w:b/>
          <w:bCs/>
        </w:rPr>
        <w:t xml:space="preserve"> </w:t>
      </w:r>
      <w:r w:rsidRPr="003B3189">
        <w:rPr>
          <w:rFonts w:asciiTheme="minorHAnsi" w:hAnsiTheme="minorHAnsi" w:cstheme="minorHAnsi"/>
          <w:sz w:val="16"/>
          <w:szCs w:val="16"/>
        </w:rPr>
        <w:t xml:space="preserve">Warren </w:t>
      </w:r>
      <w:proofErr w:type="spellStart"/>
      <w:r w:rsidRPr="003B3189">
        <w:rPr>
          <w:rFonts w:asciiTheme="minorHAnsi" w:hAnsiTheme="minorHAnsi" w:cstheme="minorHAnsi"/>
          <w:sz w:val="16"/>
          <w:szCs w:val="16"/>
        </w:rPr>
        <w:t>Waren</w:t>
      </w:r>
      <w:proofErr w:type="spellEnd"/>
      <w:r w:rsidRPr="003B3189">
        <w:rPr>
          <w:rFonts w:asciiTheme="minorHAnsi" w:hAnsiTheme="minorHAnsi" w:cstheme="minorHAnsi"/>
          <w:sz w:val="16"/>
          <w:szCs w:val="16"/>
        </w:rPr>
        <w:t xml:space="preserve"> University of Central Florida, Orlando, Using Monopoly to Introduce Concepts of Race and Ethnic Relations </w:t>
      </w:r>
      <w:proofErr w:type="gramStart"/>
      <w:r w:rsidRPr="003B3189">
        <w:rPr>
          <w:rFonts w:asciiTheme="minorHAnsi" w:hAnsiTheme="minorHAnsi" w:cstheme="minorHAnsi"/>
          <w:sz w:val="16"/>
          <w:szCs w:val="16"/>
        </w:rPr>
        <w:t>The</w:t>
      </w:r>
      <w:proofErr w:type="gramEnd"/>
      <w:r w:rsidRPr="003B3189">
        <w:rPr>
          <w:rFonts w:asciiTheme="minorHAnsi" w:hAnsiTheme="minorHAnsi" w:cstheme="minorHAnsi"/>
          <w:sz w:val="16"/>
          <w:szCs w:val="16"/>
        </w:rPr>
        <w:t xml:space="preserve"> Journal of Effective Teaching, Vol. 11, No. 1, 2011, 28-35 </w:t>
      </w:r>
    </w:p>
    <w:p w14:paraId="6AAF8857" w14:textId="77777777" w:rsidR="003B5D50" w:rsidRDefault="003B5D50" w:rsidP="003B5D50">
      <w:pPr>
        <w:rPr>
          <w:rFonts w:asciiTheme="minorHAnsi" w:hAnsiTheme="minorHAnsi" w:cstheme="minorHAnsi"/>
          <w:sz w:val="12"/>
          <w:szCs w:val="12"/>
        </w:rPr>
      </w:pPr>
      <w:r w:rsidRPr="00027C36">
        <w:rPr>
          <w:rFonts w:asciiTheme="minorHAnsi" w:hAnsiTheme="minorHAnsi" w:cstheme="minorHAnsi"/>
          <w:iCs/>
          <w:sz w:val="12"/>
          <w:szCs w:val="12"/>
          <w:u w:val="single"/>
        </w:rPr>
        <w:t xml:space="preserve">Undergraduate </w:t>
      </w:r>
      <w:r w:rsidRPr="00C632D1">
        <w:rPr>
          <w:rFonts w:asciiTheme="minorHAnsi" w:hAnsiTheme="minorHAnsi" w:cstheme="minorHAnsi"/>
          <w:b/>
          <w:sz w:val="24"/>
          <w:highlight w:val="green"/>
          <w:u w:val="single"/>
        </w:rPr>
        <w:t>students</w:t>
      </w:r>
      <w:r w:rsidRPr="00027C36">
        <w:rPr>
          <w:rFonts w:asciiTheme="minorHAnsi" w:hAnsiTheme="minorHAnsi" w:cstheme="minorHAnsi"/>
          <w:iCs/>
          <w:sz w:val="12"/>
          <w:szCs w:val="12"/>
          <w:u w:val="single"/>
        </w:rPr>
        <w:t xml:space="preserve"> often enter our classrooms convinced that the battles of the Civil Rights Era solved the issue of race in America. They</w:t>
      </w:r>
      <w:r w:rsidRPr="00027C36">
        <w:rPr>
          <w:rFonts w:asciiTheme="minorHAnsi" w:hAnsiTheme="minorHAnsi" w:cstheme="minorHAnsi"/>
          <w:sz w:val="12"/>
          <w:szCs w:val="12"/>
        </w:rPr>
        <w:t xml:space="preserve"> are generally unacquainted with the long history of race in the United States and almost universally </w:t>
      </w:r>
      <w:r w:rsidRPr="00C632D1">
        <w:rPr>
          <w:rFonts w:asciiTheme="minorHAnsi" w:hAnsiTheme="minorHAnsi" w:cstheme="minorHAnsi"/>
          <w:b/>
          <w:sz w:val="24"/>
          <w:highlight w:val="green"/>
          <w:u w:val="single"/>
        </w:rPr>
        <w:t>underestimate</w:t>
      </w:r>
      <w:r w:rsidRPr="00027C36">
        <w:rPr>
          <w:rFonts w:asciiTheme="minorHAnsi" w:hAnsiTheme="minorHAnsi" w:cstheme="minorHAnsi"/>
          <w:iCs/>
          <w:sz w:val="12"/>
          <w:szCs w:val="12"/>
          <w:u w:val="single"/>
        </w:rPr>
        <w:t xml:space="preserve"> the </w:t>
      </w:r>
      <w:r w:rsidRPr="00C632D1">
        <w:rPr>
          <w:rFonts w:asciiTheme="minorHAnsi" w:hAnsiTheme="minorHAnsi" w:cstheme="minorHAnsi"/>
          <w:b/>
          <w:sz w:val="24"/>
          <w:highlight w:val="green"/>
          <w:u w:val="single"/>
        </w:rPr>
        <w:t>structural forces which carry racial disparities</w:t>
      </w:r>
      <w:r w:rsidRPr="00027C36">
        <w:rPr>
          <w:rFonts w:asciiTheme="minorHAnsi" w:hAnsiTheme="minorHAnsi" w:cstheme="minorHAnsi"/>
          <w:iCs/>
          <w:sz w:val="12"/>
          <w:szCs w:val="12"/>
          <w:u w:val="single"/>
        </w:rPr>
        <w:t xml:space="preserve"> into their new century</w:t>
      </w:r>
      <w:r w:rsidRPr="00027C36">
        <w:rPr>
          <w:rFonts w:asciiTheme="minorHAnsi" w:hAnsiTheme="minorHAnsi" w:cstheme="minorHAnsi"/>
          <w:sz w:val="12"/>
          <w:szCs w:val="12"/>
        </w:rPr>
        <w:t xml:space="preserve">. As sociologists and teachers, it is our responsibility to tell that story and explain those forces. Our new challenge is: </w:t>
      </w:r>
      <w:r w:rsidRPr="00027C36">
        <w:rPr>
          <w:rFonts w:asciiTheme="minorHAnsi" w:hAnsiTheme="minorHAnsi" w:cstheme="minorHAnsi"/>
          <w:iCs/>
          <w:sz w:val="12"/>
          <w:szCs w:val="12"/>
          <w:u w:val="single"/>
        </w:rPr>
        <w:t>How do we teach students the extent of racism in America</w:t>
      </w:r>
      <w:r w:rsidRPr="00027C36">
        <w:rPr>
          <w:rFonts w:asciiTheme="minorHAnsi" w:hAnsiTheme="minorHAnsi" w:cstheme="minorHAnsi"/>
          <w:sz w:val="12"/>
          <w:szCs w:val="12"/>
        </w:rPr>
        <w:t xml:space="preserve"> when, from their point of view, the problem of the color-line has been solved? </w:t>
      </w:r>
      <w:r w:rsidRPr="00E106CE">
        <w:rPr>
          <w:rStyle w:val="Emphasis"/>
        </w:rPr>
        <w:t>One option is to use a game</w:t>
      </w:r>
      <w:r w:rsidRPr="00E106CE">
        <w:rPr>
          <w:rFonts w:asciiTheme="minorHAnsi" w:hAnsiTheme="minorHAnsi" w:cstheme="minorHAnsi"/>
          <w:sz w:val="12"/>
          <w:szCs w:val="12"/>
        </w:rPr>
        <w:t>.</w:t>
      </w:r>
      <w:r w:rsidRPr="00027C36">
        <w:rPr>
          <w:rFonts w:asciiTheme="minorHAnsi" w:hAnsiTheme="minorHAnsi" w:cstheme="minorHAnsi"/>
          <w:sz w:val="12"/>
          <w:szCs w:val="12"/>
        </w:rPr>
        <w:t xml:space="preserve"> Sociologists have used games or simulations to spark the sociological imagination (Dorn, 1989; Jessup, 2001; Fisher 2008), to stimulate critical thinking (Pence 2009), and to introduce social stratification (Ender, 2004; Waldner &amp; Kinney, 1999). </w:t>
      </w:r>
      <w:r w:rsidRPr="00C632D1">
        <w:rPr>
          <w:rFonts w:asciiTheme="minorHAnsi" w:hAnsiTheme="minorHAnsi" w:cstheme="minorHAnsi"/>
          <w:b/>
          <w:sz w:val="24"/>
          <w:highlight w:val="green"/>
          <w:u w:val="single"/>
        </w:rPr>
        <w:t xml:space="preserve">When students </w:t>
      </w:r>
      <w:r w:rsidRPr="00C632D1">
        <w:rPr>
          <w:rFonts w:asciiTheme="minorHAnsi" w:hAnsiTheme="minorHAnsi" w:cstheme="minorHAnsi"/>
          <w:b/>
          <w:sz w:val="24"/>
          <w:highlight w:val="green"/>
          <w:u w:val="single"/>
        </w:rPr>
        <w:lastRenderedPageBreak/>
        <w:t xml:space="preserve">from </w:t>
      </w:r>
      <w:r w:rsidRPr="00E106CE">
        <w:rPr>
          <w:rFonts w:asciiTheme="minorHAnsi" w:hAnsiTheme="minorHAnsi" w:cstheme="minorHAnsi"/>
          <w:b/>
          <w:u w:val="single"/>
        </w:rPr>
        <w:t>relatively</w:t>
      </w:r>
      <w:r w:rsidRPr="00C632D1">
        <w:rPr>
          <w:rFonts w:asciiTheme="minorHAnsi" w:hAnsiTheme="minorHAnsi" w:cstheme="minorHAnsi"/>
          <w:b/>
          <w:sz w:val="24"/>
          <w:highlight w:val="green"/>
          <w:u w:val="single"/>
        </w:rPr>
        <w:t xml:space="preserve"> privileged backgrounds “experience” </w:t>
      </w:r>
      <w:r w:rsidRPr="00E106CE">
        <w:rPr>
          <w:rFonts w:asciiTheme="minorHAnsi" w:hAnsiTheme="minorHAnsi" w:cstheme="minorHAnsi"/>
          <w:b/>
          <w:u w:val="single"/>
        </w:rPr>
        <w:t>a</w:t>
      </w:r>
      <w:r w:rsidRPr="00C632D1">
        <w:rPr>
          <w:rFonts w:asciiTheme="minorHAnsi" w:hAnsiTheme="minorHAnsi" w:cstheme="minorHAnsi"/>
          <w:b/>
          <w:sz w:val="24"/>
          <w:highlight w:val="green"/>
          <w:u w:val="single"/>
        </w:rPr>
        <w:t xml:space="preserve"> temporary </w:t>
      </w:r>
      <w:r w:rsidRPr="00E106CE">
        <w:rPr>
          <w:rFonts w:asciiTheme="minorHAnsi" w:hAnsiTheme="minorHAnsi" w:cstheme="minorHAnsi"/>
          <w:b/>
          <w:u w:val="single"/>
        </w:rPr>
        <w:t xml:space="preserve">bout of </w:t>
      </w:r>
      <w:r w:rsidRPr="00C632D1">
        <w:rPr>
          <w:rFonts w:asciiTheme="minorHAnsi" w:hAnsiTheme="minorHAnsi" w:cstheme="minorHAnsi"/>
          <w:b/>
          <w:sz w:val="24"/>
          <w:highlight w:val="green"/>
          <w:u w:val="single"/>
        </w:rPr>
        <w:t>unfairness in a</w:t>
      </w:r>
      <w:r w:rsidRPr="00027C36">
        <w:rPr>
          <w:rFonts w:asciiTheme="minorHAnsi" w:hAnsiTheme="minorHAnsi" w:cstheme="minorHAnsi"/>
          <w:iCs/>
          <w:sz w:val="12"/>
          <w:szCs w:val="12"/>
          <w:u w:val="single"/>
        </w:rPr>
        <w:t xml:space="preserve"> simulated </w:t>
      </w:r>
      <w:r w:rsidRPr="00C632D1">
        <w:rPr>
          <w:rFonts w:asciiTheme="minorHAnsi" w:hAnsiTheme="minorHAnsi" w:cstheme="minorHAnsi"/>
          <w:b/>
          <w:sz w:val="24"/>
          <w:highlight w:val="green"/>
          <w:u w:val="single"/>
        </w:rPr>
        <w:t>game, it creates</w:t>
      </w:r>
      <w:r w:rsidRPr="00EB4A15">
        <w:rPr>
          <w:rFonts w:asciiTheme="minorHAnsi" w:hAnsiTheme="minorHAnsi" w:cstheme="minorHAnsi"/>
          <w:b/>
          <w:u w:val="single"/>
        </w:rPr>
        <w:t xml:space="preserve"> the </w:t>
      </w:r>
      <w:r w:rsidRPr="00C632D1">
        <w:rPr>
          <w:rFonts w:asciiTheme="minorHAnsi" w:hAnsiTheme="minorHAnsi" w:cstheme="minorHAnsi"/>
          <w:b/>
          <w:sz w:val="24"/>
          <w:highlight w:val="green"/>
          <w:u w:val="single"/>
        </w:rPr>
        <w:t>opportunity to change</w:t>
      </w:r>
      <w:r w:rsidRPr="00027C36">
        <w:rPr>
          <w:rFonts w:asciiTheme="minorHAnsi" w:hAnsiTheme="minorHAnsi" w:cstheme="minorHAnsi"/>
          <w:iCs/>
          <w:sz w:val="12"/>
          <w:szCs w:val="12"/>
          <w:u w:val="single"/>
        </w:rPr>
        <w:t xml:space="preserve"> their </w:t>
      </w:r>
      <w:r w:rsidRPr="00C632D1">
        <w:rPr>
          <w:rFonts w:asciiTheme="minorHAnsi" w:hAnsiTheme="minorHAnsi" w:cstheme="minorHAnsi"/>
          <w:b/>
          <w:sz w:val="24"/>
          <w:highlight w:val="green"/>
          <w:u w:val="single"/>
        </w:rPr>
        <w:t>perspective</w:t>
      </w:r>
      <w:r w:rsidRPr="00027C36">
        <w:rPr>
          <w:rFonts w:asciiTheme="minorHAnsi" w:hAnsiTheme="minorHAnsi" w:cstheme="minorHAnsi"/>
          <w:sz w:val="12"/>
          <w:szCs w:val="12"/>
        </w:rPr>
        <w:t xml:space="preserve"> (Coghlan &amp; Huggins, 2004; Haddad &amp; Lieberman, 2002). The injustice of the situation, if directly connected to broader theory, can lessen a student’s social distance from marginalized groups. A game may help a student to understand some of the previously inexplicable attitudes and behaviors of actors on either side of a power </w:t>
      </w:r>
      <w:proofErr w:type="spellStart"/>
      <w:r w:rsidRPr="00027C36">
        <w:rPr>
          <w:rFonts w:asciiTheme="minorHAnsi" w:hAnsiTheme="minorHAnsi" w:cstheme="minorHAnsi"/>
          <w:sz w:val="12"/>
          <w:szCs w:val="12"/>
        </w:rPr>
        <w:t>rela</w:t>
      </w:r>
      <w:proofErr w:type="spellEnd"/>
      <w:r w:rsidRPr="00027C36">
        <w:rPr>
          <w:rFonts w:asciiTheme="minorHAnsi" w:hAnsiTheme="minorHAnsi" w:cstheme="minorHAnsi"/>
          <w:sz w:val="12"/>
          <w:szCs w:val="12"/>
        </w:rPr>
        <w:t xml:space="preserve">- </w:t>
      </w:r>
      <w:proofErr w:type="spellStart"/>
      <w:r w:rsidRPr="00027C36">
        <w:rPr>
          <w:rFonts w:asciiTheme="minorHAnsi" w:hAnsiTheme="minorHAnsi" w:cstheme="minorHAnsi"/>
          <w:sz w:val="12"/>
          <w:szCs w:val="12"/>
        </w:rPr>
        <w:t>tionship</w:t>
      </w:r>
      <w:proofErr w:type="spellEnd"/>
      <w:r w:rsidRPr="00027C36">
        <w:rPr>
          <w:rFonts w:asciiTheme="minorHAnsi" w:hAnsiTheme="minorHAnsi" w:cstheme="minorHAnsi"/>
          <w:sz w:val="12"/>
          <w:szCs w:val="12"/>
        </w:rPr>
        <w:t xml:space="preserve">. Also, as this paper demonstrates, a properly constructed simulation can give the student a sense of the structural nature and </w:t>
      </w:r>
      <w:proofErr w:type="gramStart"/>
      <w:r w:rsidRPr="00027C36">
        <w:rPr>
          <w:rFonts w:asciiTheme="minorHAnsi" w:hAnsiTheme="minorHAnsi" w:cstheme="minorHAnsi"/>
          <w:sz w:val="12"/>
          <w:szCs w:val="12"/>
        </w:rPr>
        <w:t>lasting legacy</w:t>
      </w:r>
      <w:proofErr w:type="gramEnd"/>
      <w:r w:rsidRPr="00027C36">
        <w:rPr>
          <w:rFonts w:asciiTheme="minorHAnsi" w:hAnsiTheme="minorHAnsi" w:cstheme="minorHAnsi"/>
          <w:sz w:val="12"/>
          <w:szCs w:val="12"/>
        </w:rPr>
        <w:t xml:space="preserve"> of racial discrimination—a fuller sense of the “history and biography” of race in the United States (Mills, 1959). The great advantage of a game is that it is a completely controlled environment—there are no unexplained variables. In fairness to all the players, all rules are </w:t>
      </w:r>
      <w:r w:rsidRPr="003B3189">
        <w:rPr>
          <w:rFonts w:asciiTheme="minorHAnsi" w:hAnsiTheme="minorHAnsi" w:cstheme="minorHAnsi"/>
          <w:sz w:val="12"/>
          <w:szCs w:val="12"/>
        </w:rPr>
        <w:t xml:space="preserve">explicitly stated at the outset of game play and apply to all players equally (Waldner &amp; Kinney, 1999). Ordinarily, in a competitive game this assumption of fairness supports an ideology of individualism. However, </w:t>
      </w:r>
      <w:r w:rsidRPr="003B3189">
        <w:rPr>
          <w:sz w:val="12"/>
          <w:szCs w:val="12"/>
        </w:rPr>
        <w:t>a pedagogical game is concerned with learning, not winning.</w:t>
      </w:r>
      <w:r w:rsidRPr="003B3189">
        <w:rPr>
          <w:rFonts w:asciiTheme="minorHAnsi" w:hAnsiTheme="minorHAnsi" w:cstheme="minorHAnsi"/>
          <w:sz w:val="12"/>
          <w:szCs w:val="12"/>
        </w:rPr>
        <w:t xml:space="preserve"> </w:t>
      </w:r>
      <w:proofErr w:type="gramStart"/>
      <w:r w:rsidRPr="003B3189">
        <w:rPr>
          <w:rFonts w:asciiTheme="minorHAnsi" w:hAnsiTheme="minorHAnsi" w:cstheme="minorHAnsi"/>
          <w:sz w:val="12"/>
          <w:szCs w:val="12"/>
        </w:rPr>
        <w:t>In order to</w:t>
      </w:r>
      <w:proofErr w:type="gramEnd"/>
      <w:r w:rsidRPr="003B3189">
        <w:rPr>
          <w:rFonts w:asciiTheme="minorHAnsi" w:hAnsiTheme="minorHAnsi" w:cstheme="minorHAnsi"/>
          <w:sz w:val="12"/>
          <w:szCs w:val="12"/>
        </w:rPr>
        <w:t xml:space="preserve"> disentangle a complicated issue, the instructor may purposefully introduce inequality into an otherwise “just” world. Again, because all rules are explicit (even unfair ones), the problem exists in the game without confounding effects. This simplification allows students to easily focus on the nature and development of the problem. By extension, it is hoped that the game encourages students to reassess similar problems in the real world. Use of Pedagogical Games Dorn (1989) identifies multiple criteria for games or simulations to be effective in the classroom as pedagogical tools. He argues the games must: reflect reality; motivate students through "experience"; develop awareness of personal values through moral and ethical implications of the game; connect abstract concepts with concrete experiences; create a shared experience from which the students can draw; offer a form of debriefing to both address emotional issues and to connect theory to experiences. In the technique I describe below, I try to incorporate these ideas with Straus’ (1986) emphasis on simplicity for in-class games. In teaching and learn</w:t>
      </w:r>
      <w:r w:rsidRPr="00027C36">
        <w:rPr>
          <w:rFonts w:asciiTheme="minorHAnsi" w:hAnsiTheme="minorHAnsi" w:cstheme="minorHAnsi"/>
          <w:sz w:val="12"/>
          <w:szCs w:val="12"/>
        </w:rPr>
        <w:t xml:space="preserve">ing, the goal of simulation is the “experience” itself. Jessup (2001) argues that simulation should be the “experiential anchor for the elaboration of conceptual tools” (p.108). Therefore, </w:t>
      </w:r>
      <w:r w:rsidRPr="00EB4A15">
        <w:rPr>
          <w:rFonts w:asciiTheme="minorHAnsi" w:hAnsiTheme="minorHAnsi" w:cstheme="minorHAnsi"/>
          <w:b/>
          <w:u w:val="single"/>
        </w:rPr>
        <w:t>this game is created to offer a chance for</w:t>
      </w:r>
      <w:r w:rsidRPr="00EB4A15">
        <w:rPr>
          <w:rFonts w:asciiTheme="minorHAnsi" w:hAnsiTheme="minorHAnsi" w:cstheme="minorHAnsi"/>
          <w:iCs/>
          <w:sz w:val="12"/>
          <w:szCs w:val="12"/>
          <w:u w:val="single"/>
        </w:rPr>
        <w:t xml:space="preserve"> relatively </w:t>
      </w:r>
      <w:r w:rsidRPr="00EB4A15">
        <w:rPr>
          <w:rFonts w:asciiTheme="minorHAnsi" w:hAnsiTheme="minorHAnsi" w:cstheme="minorHAnsi"/>
          <w:b/>
          <w:u w:val="single"/>
        </w:rPr>
        <w:t>privileged students to experience</w:t>
      </w:r>
      <w:r w:rsidRPr="00EB4A15">
        <w:rPr>
          <w:rFonts w:asciiTheme="minorHAnsi" w:hAnsiTheme="minorHAnsi" w:cstheme="minorHAnsi"/>
          <w:b/>
          <w:iCs/>
          <w:sz w:val="12"/>
          <w:szCs w:val="12"/>
          <w:u w:val="single"/>
        </w:rPr>
        <w:t xml:space="preserve"> the </w:t>
      </w:r>
      <w:r w:rsidRPr="00EB4A15">
        <w:rPr>
          <w:rFonts w:asciiTheme="minorHAnsi" w:hAnsiTheme="minorHAnsi" w:cstheme="minorHAnsi"/>
          <w:b/>
          <w:u w:val="single"/>
        </w:rPr>
        <w:t>unfairness</w:t>
      </w:r>
      <w:r w:rsidRPr="00027C36">
        <w:rPr>
          <w:rFonts w:asciiTheme="minorHAnsi" w:hAnsiTheme="minorHAnsi" w:cstheme="minorHAnsi"/>
          <w:iCs/>
          <w:sz w:val="12"/>
          <w:szCs w:val="12"/>
          <w:u w:val="single"/>
        </w:rPr>
        <w:t xml:space="preserve"> of structural inequality.</w:t>
      </w:r>
      <w:r w:rsidRPr="00027C36">
        <w:rPr>
          <w:rFonts w:asciiTheme="minorHAnsi" w:hAnsiTheme="minorHAnsi" w:cstheme="minorHAnsi"/>
          <w:sz w:val="12"/>
          <w:szCs w:val="12"/>
        </w:rPr>
        <w:t xml:space="preserve"> After temporary exposure to an analog of racial discrimination, students with no prior familiarity of racial discrimination will have a deeper understanding of the effects of racism on many levels. Pedagogical games are used to challenge our assumptions about how the world works (Waldner &amp; Kinney, 1999). </w:t>
      </w:r>
      <w:r w:rsidRPr="00027C36">
        <w:rPr>
          <w:rFonts w:asciiTheme="minorHAnsi" w:hAnsiTheme="minorHAnsi" w:cstheme="minorHAnsi"/>
          <w:iCs/>
          <w:sz w:val="12"/>
          <w:szCs w:val="12"/>
          <w:u w:val="single"/>
        </w:rPr>
        <w:t xml:space="preserve">For example, the basic assumption </w:t>
      </w:r>
      <w:r w:rsidRPr="00EB4A15">
        <w:rPr>
          <w:rFonts w:asciiTheme="minorHAnsi" w:hAnsiTheme="minorHAnsi" w:cstheme="minorHAnsi"/>
          <w:iCs/>
          <w:sz w:val="12"/>
          <w:szCs w:val="12"/>
          <w:u w:val="single"/>
        </w:rPr>
        <w:t xml:space="preserve">of </w:t>
      </w:r>
      <w:r w:rsidRPr="00EB4A15">
        <w:rPr>
          <w:rFonts w:asciiTheme="minorHAnsi" w:hAnsiTheme="minorHAnsi" w:cstheme="minorHAnsi"/>
          <w:b/>
          <w:u w:val="single"/>
        </w:rPr>
        <w:t>competitive</w:t>
      </w:r>
      <w:r w:rsidRPr="00EB4A15">
        <w:rPr>
          <w:rFonts w:asciiTheme="minorHAnsi" w:hAnsiTheme="minorHAnsi" w:cstheme="minorHAnsi"/>
          <w:iCs/>
          <w:sz w:val="12"/>
          <w:szCs w:val="12"/>
          <w:u w:val="single"/>
        </w:rPr>
        <w:t xml:space="preserve"> games is </w:t>
      </w:r>
      <w:r w:rsidRPr="00EB4A15">
        <w:rPr>
          <w:rFonts w:asciiTheme="minorHAnsi" w:hAnsiTheme="minorHAnsi" w:cstheme="minorHAnsi"/>
          <w:b/>
          <w:u w:val="single"/>
        </w:rPr>
        <w:t>fairness</w:t>
      </w:r>
      <w:r w:rsidRPr="00EB4A15">
        <w:rPr>
          <w:rFonts w:asciiTheme="minorHAnsi" w:hAnsiTheme="minorHAnsi" w:cstheme="minorHAnsi"/>
          <w:iCs/>
          <w:sz w:val="12"/>
          <w:szCs w:val="12"/>
          <w:u w:val="single"/>
        </w:rPr>
        <w:t xml:space="preserve">. This </w:t>
      </w:r>
      <w:r w:rsidRPr="00EB4A15">
        <w:rPr>
          <w:rFonts w:asciiTheme="minorHAnsi" w:hAnsiTheme="minorHAnsi" w:cstheme="minorHAnsi"/>
          <w:b/>
          <w:u w:val="single"/>
        </w:rPr>
        <w:t>assumes that the world is fair</w:t>
      </w:r>
      <w:r w:rsidRPr="00EB4A15">
        <w:rPr>
          <w:rFonts w:asciiTheme="minorHAnsi" w:hAnsiTheme="minorHAnsi" w:cstheme="minorHAnsi"/>
          <w:sz w:val="12"/>
          <w:szCs w:val="12"/>
        </w:rPr>
        <w:t xml:space="preserve"> (i.e., a meritocracy) </w:t>
      </w:r>
      <w:r w:rsidRPr="00EB4A15">
        <w:rPr>
          <w:rFonts w:asciiTheme="minorHAnsi" w:hAnsiTheme="minorHAnsi" w:cstheme="minorHAnsi"/>
          <w:iCs/>
          <w:sz w:val="12"/>
          <w:szCs w:val="12"/>
          <w:u w:val="single"/>
        </w:rPr>
        <w:t>and that individual</w:t>
      </w:r>
      <w:r w:rsidRPr="00027C36">
        <w:rPr>
          <w:rFonts w:asciiTheme="minorHAnsi" w:hAnsiTheme="minorHAnsi" w:cstheme="minorHAnsi"/>
          <w:iCs/>
          <w:sz w:val="12"/>
          <w:szCs w:val="12"/>
          <w:u w:val="single"/>
        </w:rPr>
        <w:t xml:space="preserve"> effort or talent is the main factor in success</w:t>
      </w:r>
      <w:r w:rsidRPr="00027C36">
        <w:rPr>
          <w:rFonts w:asciiTheme="minorHAnsi" w:hAnsiTheme="minorHAnsi" w:cstheme="minorHAnsi"/>
          <w:sz w:val="12"/>
          <w:szCs w:val="12"/>
        </w:rPr>
        <w:t xml:space="preserve"> (i.e., an ideology of individualism akin to Ross’ (1977) fundamental attribution error). In competitive games therefore, groups are treated </w:t>
      </w:r>
      <w:proofErr w:type="gramStart"/>
      <w:r w:rsidRPr="00027C36">
        <w:rPr>
          <w:rFonts w:asciiTheme="minorHAnsi" w:hAnsiTheme="minorHAnsi" w:cstheme="minorHAnsi"/>
          <w:sz w:val="12"/>
          <w:szCs w:val="12"/>
        </w:rPr>
        <w:t>equally</w:t>
      </w:r>
      <w:proofErr w:type="gramEnd"/>
      <w:r w:rsidRPr="00027C36">
        <w:rPr>
          <w:rFonts w:asciiTheme="minorHAnsi" w:hAnsiTheme="minorHAnsi" w:cstheme="minorHAnsi"/>
          <w:sz w:val="12"/>
          <w:szCs w:val="12"/>
        </w:rPr>
        <w:t xml:space="preserve"> and the best players win. </w:t>
      </w:r>
      <w:r w:rsidRPr="00027C36">
        <w:rPr>
          <w:rFonts w:asciiTheme="minorHAnsi" w:hAnsiTheme="minorHAnsi" w:cstheme="minorHAnsi"/>
          <w:iCs/>
          <w:sz w:val="12"/>
          <w:szCs w:val="12"/>
          <w:u w:val="single"/>
        </w:rPr>
        <w:t xml:space="preserve">But a pedagogical game may challenge the assumption of fairness directly by having structural inequality built into the game. </w:t>
      </w:r>
      <w:r w:rsidRPr="00C632D1">
        <w:rPr>
          <w:rFonts w:asciiTheme="minorHAnsi" w:hAnsiTheme="minorHAnsi" w:cstheme="minorHAnsi"/>
          <w:b/>
          <w:sz w:val="24"/>
          <w:highlight w:val="green"/>
          <w:u w:val="single"/>
        </w:rPr>
        <w:t>The experience of a good player losing an unfair game creates cognitive dissonance</w:t>
      </w:r>
      <w:r w:rsidRPr="003B3189">
        <w:rPr>
          <w:rFonts w:asciiTheme="minorHAnsi" w:hAnsiTheme="minorHAnsi" w:cstheme="minorHAnsi"/>
          <w:b/>
          <w:u w:val="single"/>
        </w:rPr>
        <w:t>—</w:t>
      </w:r>
      <w:r w:rsidRPr="00C632D1">
        <w:rPr>
          <w:rFonts w:asciiTheme="minorHAnsi" w:hAnsiTheme="minorHAnsi" w:cstheme="minorHAnsi"/>
          <w:b/>
          <w:sz w:val="24"/>
          <w:highlight w:val="green"/>
          <w:u w:val="single"/>
        </w:rPr>
        <w:t>that</w:t>
      </w:r>
      <w:r w:rsidRPr="00027C36">
        <w:rPr>
          <w:rFonts w:asciiTheme="minorHAnsi" w:hAnsiTheme="minorHAnsi" w:cstheme="minorHAnsi"/>
          <w:iCs/>
          <w:sz w:val="12"/>
          <w:szCs w:val="12"/>
          <w:u w:val="single"/>
        </w:rPr>
        <w:t xml:space="preserve"> cognitive dissonance </w:t>
      </w:r>
      <w:r w:rsidRPr="00C632D1">
        <w:rPr>
          <w:rFonts w:asciiTheme="minorHAnsi" w:hAnsiTheme="minorHAnsi" w:cstheme="minorHAnsi"/>
          <w:b/>
          <w:sz w:val="24"/>
          <w:highlight w:val="green"/>
          <w:u w:val="single"/>
        </w:rPr>
        <w:t>is our teaching moment.</w:t>
      </w:r>
      <w:r w:rsidRPr="00027C36">
        <w:rPr>
          <w:rFonts w:asciiTheme="minorHAnsi" w:hAnsiTheme="minorHAnsi" w:cstheme="minorHAnsi"/>
          <w:sz w:val="12"/>
          <w:szCs w:val="12"/>
        </w:rPr>
        <w:t xml:space="preserve"> I assume that students as game players can easily identify games that are “unfair” based on unequal outcomes for equivalent behavior. As a </w:t>
      </w:r>
      <w:proofErr w:type="spellStart"/>
      <w:r w:rsidRPr="00027C36">
        <w:rPr>
          <w:rFonts w:asciiTheme="minorHAnsi" w:hAnsiTheme="minorHAnsi" w:cstheme="minorHAnsi"/>
          <w:sz w:val="12"/>
          <w:szCs w:val="12"/>
        </w:rPr>
        <w:t>peda</w:t>
      </w:r>
      <w:proofErr w:type="spellEnd"/>
      <w:r w:rsidRPr="00027C36">
        <w:rPr>
          <w:rFonts w:asciiTheme="minorHAnsi" w:hAnsiTheme="minorHAnsi" w:cstheme="minorHAnsi"/>
          <w:sz w:val="12"/>
          <w:szCs w:val="12"/>
        </w:rPr>
        <w:t xml:space="preserve"> </w:t>
      </w:r>
      <w:proofErr w:type="spellStart"/>
      <w:r w:rsidRPr="00027C36">
        <w:rPr>
          <w:rFonts w:asciiTheme="minorHAnsi" w:hAnsiTheme="minorHAnsi" w:cstheme="minorHAnsi"/>
          <w:sz w:val="12"/>
          <w:szCs w:val="12"/>
        </w:rPr>
        <w:t>gogical</w:t>
      </w:r>
      <w:proofErr w:type="spellEnd"/>
      <w:r w:rsidRPr="00027C36">
        <w:rPr>
          <w:rFonts w:asciiTheme="minorHAnsi" w:hAnsiTheme="minorHAnsi" w:cstheme="minorHAnsi"/>
          <w:sz w:val="12"/>
          <w:szCs w:val="12"/>
        </w:rPr>
        <w:t xml:space="preserve"> tool, I want it to be relatively easy for them to spot the explicit rules which cause the inequality. </w:t>
      </w:r>
    </w:p>
    <w:p w14:paraId="6B0E4F7D" w14:textId="77777777" w:rsidR="003B5D50" w:rsidRDefault="003B5D50" w:rsidP="003B5D50">
      <w:pPr>
        <w:pStyle w:val="Heading4"/>
      </w:pPr>
      <w:r>
        <w:t xml:space="preserve">7]  Extinction is inevitable and the </w:t>
      </w:r>
      <w:proofErr w:type="spellStart"/>
      <w:r>
        <w:t>squo</w:t>
      </w:r>
      <w:proofErr w:type="spellEnd"/>
      <w:r>
        <w:t xml:space="preserve"> for black </w:t>
      </w:r>
      <w:proofErr w:type="spellStart"/>
      <w:r>
        <w:t>folx</w:t>
      </w:r>
      <w:proofErr w:type="spellEnd"/>
      <w:r>
        <w:t xml:space="preserve"> – but civil society is inherently parasitic on blackness – this means that infinite future black generations would be forced to suffer in the antiblack world – extinction is capped at a magnitude of 7 billion people – Which means out impacts outweigh on magnitude – you should be willing to let the world collapse if we win that its antiblack. </w:t>
      </w:r>
    </w:p>
    <w:p w14:paraId="1F0C5F1B" w14:textId="77777777" w:rsidR="003B5D50" w:rsidRDefault="003B5D50" w:rsidP="003B5D50">
      <w:pPr>
        <w:pStyle w:val="Heading4"/>
      </w:pPr>
      <w:r>
        <w:t xml:space="preserve">8] 1AR Claims that extinction forecloses future VTL – a.) requires them to win a UQ claim that the future will have more value which is empirically disproven – links back to </w:t>
      </w:r>
      <w:proofErr w:type="gramStart"/>
      <w:r>
        <w:t>our</w:t>
      </w:r>
      <w:proofErr w:type="gramEnd"/>
      <w:r>
        <w:t xml:space="preserve"> to our cruel optimism offense but or b.) says that value to life is inevitable which is antiblack – it’s the same logics slave masters used to say hey at least the slaves are alive so we shouldn’t do anything. </w:t>
      </w:r>
    </w:p>
    <w:p w14:paraId="38A9497A" w14:textId="77777777" w:rsidR="003B5D50" w:rsidRPr="004920E2" w:rsidRDefault="003B5D50" w:rsidP="003B5D50">
      <w:pPr>
        <w:pStyle w:val="Heading4"/>
        <w:rPr>
          <w:color w:val="FF0000"/>
        </w:rPr>
      </w:pPr>
      <w:r>
        <w:t>9</w:t>
      </w:r>
      <w:r w:rsidRPr="004920E2">
        <w:rPr>
          <w:color w:val="FF0000"/>
        </w:rPr>
        <w:t xml:space="preserve">] C/A the last </w:t>
      </w:r>
      <w:proofErr w:type="spellStart"/>
      <w:r w:rsidRPr="004920E2">
        <w:rPr>
          <w:color w:val="FF0000"/>
        </w:rPr>
        <w:t>Murrilo</w:t>
      </w:r>
      <w:proofErr w:type="spellEnd"/>
      <w:r w:rsidRPr="004920E2">
        <w:rPr>
          <w:color w:val="FF0000"/>
        </w:rPr>
        <w:t xml:space="preserve"> card I read as an impact turn to viewing death as a biological finality – answers their </w:t>
      </w:r>
      <w:proofErr w:type="spellStart"/>
      <w:r w:rsidRPr="004920E2">
        <w:rPr>
          <w:color w:val="FF0000"/>
        </w:rPr>
        <w:t>arg</w:t>
      </w:r>
      <w:proofErr w:type="spellEnd"/>
      <w:r w:rsidRPr="004920E2">
        <w:rPr>
          <w:color w:val="FF0000"/>
        </w:rPr>
        <w:t xml:space="preserve"> that life is a pre-req.</w:t>
      </w:r>
    </w:p>
    <w:p w14:paraId="5174AFC6" w14:textId="77777777" w:rsidR="003B5D50" w:rsidRPr="004920E2" w:rsidRDefault="003B5D50" w:rsidP="003B5D50">
      <w:pPr>
        <w:pStyle w:val="Heading4"/>
        <w:rPr>
          <w:color w:val="FF0000"/>
        </w:rPr>
      </w:pPr>
      <w:r w:rsidRPr="004920E2">
        <w:rPr>
          <w:color w:val="FF0000"/>
        </w:rPr>
        <w:t xml:space="preserve">10] Util is the logic of all lives matter </w:t>
      </w:r>
      <w:proofErr w:type="gramStart"/>
      <w:r w:rsidRPr="004920E2">
        <w:rPr>
          <w:color w:val="FF0000"/>
        </w:rPr>
        <w:t>--  Their</w:t>
      </w:r>
      <w:proofErr w:type="gramEnd"/>
      <w:r w:rsidRPr="004920E2">
        <w:rPr>
          <w:color w:val="FF0000"/>
        </w:rPr>
        <w:t xml:space="preserve"> rhetorical privileging all lives in the face of the 1NC’s demand for black life to be prioritized is the way that the issue of antiblackness is always sidelined and non-black people are never held accountable for racism. </w:t>
      </w:r>
    </w:p>
    <w:p w14:paraId="048832B3" w14:textId="24EE66E8" w:rsidR="003B5D50" w:rsidRDefault="003B5D50" w:rsidP="003B5D50">
      <w:pPr>
        <w:pStyle w:val="Heading3"/>
      </w:pPr>
      <w:r>
        <w:lastRenderedPageBreak/>
        <w:t>Case</w:t>
      </w:r>
    </w:p>
    <w:p w14:paraId="01B2C91F" w14:textId="77777777" w:rsidR="00AD6FB3" w:rsidRDefault="00AD6FB3" w:rsidP="00AD6FB3">
      <w:pPr>
        <w:pStyle w:val="Heading4"/>
      </w:pPr>
      <w:r>
        <w:t>OST Fails</w:t>
      </w:r>
    </w:p>
    <w:p w14:paraId="42DA6382" w14:textId="77777777" w:rsidR="00AD6FB3" w:rsidRDefault="00AD6FB3" w:rsidP="00AD6FB3">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17</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9"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4F284360" w14:textId="531CA050" w:rsidR="00AD6FB3" w:rsidRPr="000855C5" w:rsidRDefault="00AD6FB3" w:rsidP="00AD6FB3">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w:t>
      </w:r>
      <w:proofErr w:type="gramStart"/>
      <w:r w:rsidRPr="007945B6">
        <w:t>decreasing</w:t>
      </w:r>
      <w:proofErr w:type="gramEnd"/>
      <w:r w:rsidRPr="007945B6">
        <w:t xml:space="preserve">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7945B6">
        <w:t>firma</w:t>
      </w:r>
      <w:proofErr w:type="spellEnd"/>
      <w:r w:rsidRPr="007945B6">
        <w:t xml:space="preserve">.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w:t>
      </w:r>
      <w:r w:rsidRPr="007945B6">
        <w:lastRenderedPageBreak/>
        <w:t xml:space="preserve">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w:t>
      </w:r>
      <w:r w:rsidR="008E41A1">
        <w:t>22</w:t>
      </w:r>
      <w:r w:rsidRPr="007945B6">
        <w:t xml:space="preserve">saturation could lead to conflicts over choice space rocks. The absence of clear property rights makes this prospect </w:t>
      </w:r>
      <w:proofErr w:type="gramStart"/>
      <w:r w:rsidRPr="007945B6">
        <w:t>all the more</w:t>
      </w:r>
      <w:proofErr w:type="gramEnd"/>
      <w:r w:rsidRPr="007945B6">
        <w:t xml:space="preserv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56AD9FDA" w14:textId="77777777" w:rsidR="00AD6FB3" w:rsidRPr="00BA526B" w:rsidRDefault="00AD6FB3" w:rsidP="00AD6FB3">
      <w:pPr>
        <w:pStyle w:val="Heading4"/>
      </w:pPr>
      <w:r>
        <w:t>Russia and China say no, or the plan gets watered down.</w:t>
      </w:r>
    </w:p>
    <w:p w14:paraId="5DDA5033" w14:textId="77777777" w:rsidR="00AD6FB3" w:rsidRPr="001F6A28" w:rsidRDefault="00AD6FB3" w:rsidP="00AD6FB3">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0" w:tgtFrame="_blank" w:history="1">
        <w:r w:rsidRPr="001F6A28">
          <w:rPr>
            <w:rStyle w:val="Hyperlink"/>
          </w:rPr>
          <w:t>Cross Domain Deterrence: Strategy in an Era of Complexity</w:t>
        </w:r>
      </w:hyperlink>
      <w:r w:rsidRPr="001F6A28">
        <w:t xml:space="preserve">. Foreign Affairs, </w:t>
      </w:r>
      <w:hyperlink r:id="rId11" w:history="1">
        <w:r w:rsidRPr="001F6A28">
          <w:rPr>
            <w:rStyle w:val="Hyperlink"/>
          </w:rPr>
          <w:t>https://www.foreignaffairs.com/articles/space/2019-03-26/why-creating-space-force-changes-nothing accessed 12/10/21</w:t>
        </w:r>
      </w:hyperlink>
      <w:r w:rsidRPr="001F6A28">
        <w:t>] Adam</w:t>
      </w:r>
    </w:p>
    <w:p w14:paraId="1B43A4D9" w14:textId="77777777" w:rsidR="00AD6FB3" w:rsidRPr="001F6A28" w:rsidRDefault="00AD6FB3" w:rsidP="00AD6FB3">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lastRenderedPageBreak/>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555DF12F" w14:textId="77777777" w:rsidR="00AD6FB3" w:rsidRDefault="00AD6FB3" w:rsidP="00AD6FB3">
      <w:pPr>
        <w:pStyle w:val="Heading4"/>
      </w:pPr>
      <w:proofErr w:type="spellStart"/>
      <w:r>
        <w:t>Squo</w:t>
      </w:r>
      <w:proofErr w:type="spellEnd"/>
      <w:r>
        <w:t xml:space="preserve"> debris thumps</w:t>
      </w:r>
    </w:p>
    <w:p w14:paraId="0FFA8C97" w14:textId="77777777" w:rsidR="00AD6FB3" w:rsidRPr="00BB72E3" w:rsidRDefault="00AD6FB3" w:rsidP="00AD6FB3">
      <w:r w:rsidRPr="00BB72E3">
        <w:rPr>
          <w:rFonts w:eastAsiaTheme="majorEastAsia" w:cstheme="majorBidi"/>
          <w:b/>
          <w:iCs/>
          <w:sz w:val="26"/>
        </w:rPr>
        <w:t>Wall 21</w:t>
      </w:r>
      <w:r>
        <w:t xml:space="preserve"> [</w:t>
      </w:r>
      <w:r w:rsidRPr="00BB72E3">
        <w:t>Mike Wall, Michael Wall is a Senior Space Writer with </w:t>
      </w:r>
      <w:hyperlink r:id="rId12"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3" w:history="1">
        <w:r w:rsidRPr="00BB72E3">
          <w:rPr>
            <w:rStyle w:val="Hyperlink"/>
          </w:rPr>
          <w:t>ht</w:t>
        </w:r>
        <w:r w:rsidRPr="00BB72E3">
          <w:rPr>
            <w:rStyle w:val="Hyperlink"/>
          </w:rPr>
          <w:t>t</w:t>
        </w:r>
        <w:r w:rsidRPr="00BB72E3">
          <w:rPr>
            <w:rStyle w:val="Hyperlink"/>
          </w:rPr>
          <w:t>ps://www.space.com/kessler-syndrome-space-debris accessed 12/10/21</w:t>
        </w:r>
      </w:hyperlink>
      <w:r w:rsidRPr="00BB72E3">
        <w:t>] Adam</w:t>
      </w:r>
    </w:p>
    <w:p w14:paraId="19F041A4" w14:textId="77777777" w:rsidR="00AD6FB3" w:rsidRPr="004920E2" w:rsidRDefault="00AD6FB3" w:rsidP="00AD6FB3">
      <w:pPr>
        <w:rPr>
          <w:color w:val="FF0000"/>
        </w:rPr>
      </w:pPr>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14"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5"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16" w:history="1">
        <w:r w:rsidRPr="004920E2">
          <w:rPr>
            <w:rStyle w:val="StyleUnderline"/>
            <w:color w:val="FF0000"/>
          </w:rPr>
          <w:t>another such move in November 2021</w:t>
        </w:r>
      </w:hyperlink>
      <w:r w:rsidRPr="004920E2">
        <w:rPr>
          <w:rStyle w:val="StyleUnderline"/>
          <w:color w:val="FF0000"/>
        </w:rPr>
        <w:t>, for example</w:t>
      </w:r>
      <w:r w:rsidRPr="004920E2">
        <w:rPr>
          <w:color w:val="FF0000"/>
        </w:rPr>
        <w:t xml:space="preserve">. Many of the </w:t>
      </w:r>
      <w:r w:rsidRPr="004920E2">
        <w:rPr>
          <w:rStyle w:val="StyleUnderline"/>
          <w:color w:val="FF0000"/>
        </w:rPr>
        <w:t>smaller pieces of space junk were spawned by the explosion of spent rocket bodies in orbit</w:t>
      </w:r>
      <w:r w:rsidRPr="004920E2">
        <w:rPr>
          <w:color w:val="FF0000"/>
        </w:rPr>
        <w:t xml:space="preserve">, but others were more actively emplaced. In January 2007, for instance, </w:t>
      </w:r>
      <w:r w:rsidRPr="004920E2">
        <w:rPr>
          <w:rStyle w:val="StyleUnderline"/>
          <w:color w:val="FF0000"/>
          <w:highlight w:val="cyan"/>
        </w:rPr>
        <w:t>China</w:t>
      </w:r>
      <w:r w:rsidRPr="004920E2">
        <w:rPr>
          <w:rStyle w:val="StyleUnderline"/>
          <w:color w:val="FF0000"/>
        </w:rPr>
        <w:t xml:space="preserve"> intentionally </w:t>
      </w:r>
      <w:r w:rsidRPr="004920E2">
        <w:rPr>
          <w:rStyle w:val="StyleUnderline"/>
          <w:color w:val="FF0000"/>
          <w:highlight w:val="cyan"/>
        </w:rPr>
        <w:t>destroyed</w:t>
      </w:r>
      <w:r w:rsidRPr="004920E2">
        <w:rPr>
          <w:rStyle w:val="StyleUnderline"/>
          <w:color w:val="FF0000"/>
        </w:rPr>
        <w:t xml:space="preserve"> one of its </w:t>
      </w:r>
      <w:r w:rsidRPr="004920E2">
        <w:rPr>
          <w:rStyle w:val="StyleUnderline"/>
          <w:color w:val="FF0000"/>
          <w:highlight w:val="cyan"/>
        </w:rPr>
        <w:t xml:space="preserve">defunct </w:t>
      </w:r>
      <w:r w:rsidRPr="004920E2">
        <w:rPr>
          <w:rStyle w:val="StyleUnderline"/>
          <w:color w:val="FF0000"/>
        </w:rPr>
        <w:t xml:space="preserve">weather </w:t>
      </w:r>
      <w:r w:rsidRPr="004920E2">
        <w:rPr>
          <w:rStyle w:val="StyleUnderline"/>
          <w:color w:val="FF0000"/>
          <w:highlight w:val="cyan"/>
        </w:rPr>
        <w:t>satellites</w:t>
      </w:r>
      <w:r w:rsidRPr="004920E2">
        <w:rPr>
          <w:rStyle w:val="StyleUnderline"/>
          <w:color w:val="FF0000"/>
        </w:rPr>
        <w:t xml:space="preserve"> in a much-criticized test of anti-satellite technology that </w:t>
      </w:r>
      <w:r w:rsidRPr="004920E2">
        <w:rPr>
          <w:rStyle w:val="StyleUnderline"/>
          <w:color w:val="FF0000"/>
          <w:highlight w:val="cyan"/>
        </w:rPr>
        <w:t>generated</w:t>
      </w:r>
      <w:r w:rsidRPr="004920E2">
        <w:rPr>
          <w:rStyle w:val="StyleUnderline"/>
          <w:color w:val="FF0000"/>
        </w:rPr>
        <w:t> </w:t>
      </w:r>
      <w:hyperlink r:id="rId17" w:tgtFrame="_blank" w:history="1">
        <w:r w:rsidRPr="004920E2">
          <w:rPr>
            <w:rStyle w:val="StyleUnderline"/>
            <w:color w:val="FF0000"/>
          </w:rPr>
          <w:t>more than 3,000 tracked debris objects</w:t>
        </w:r>
      </w:hyperlink>
      <w:r w:rsidRPr="004920E2">
        <w:rPr>
          <w:rStyle w:val="StyleUnderline"/>
          <w:color w:val="FF0000"/>
        </w:rPr>
        <w:t xml:space="preserve"> and perhaps </w:t>
      </w:r>
      <w:r w:rsidRPr="004920E2">
        <w:rPr>
          <w:rStyle w:val="StyleUnderline"/>
          <w:color w:val="FF0000"/>
          <w:highlight w:val="cyan"/>
        </w:rPr>
        <w:t>32,000</w:t>
      </w:r>
      <w:r w:rsidRPr="004920E2">
        <w:rPr>
          <w:rStyle w:val="StyleUnderline"/>
          <w:color w:val="FF0000"/>
        </w:rPr>
        <w:t xml:space="preserve"> others </w:t>
      </w:r>
      <w:r w:rsidRPr="004920E2">
        <w:rPr>
          <w:rStyle w:val="StyleUnderline"/>
          <w:color w:val="FF0000"/>
          <w:highlight w:val="cyan"/>
        </w:rPr>
        <w:t>too small to be detected</w:t>
      </w:r>
      <w:r w:rsidRPr="004920E2">
        <w:rPr>
          <w:color w:val="FF0000"/>
        </w:rPr>
        <w:t xml:space="preserve">. </w:t>
      </w:r>
      <w:proofErr w:type="gramStart"/>
      <w:r w:rsidRPr="004920E2">
        <w:rPr>
          <w:color w:val="FF0000"/>
        </w:rPr>
        <w:t xml:space="preserve">The </w:t>
      </w:r>
      <w:r w:rsidRPr="004920E2">
        <w:rPr>
          <w:rStyle w:val="StyleUnderline"/>
          <w:color w:val="FF0000"/>
        </w:rPr>
        <w:t>vast majority of</w:t>
      </w:r>
      <w:proofErr w:type="gramEnd"/>
      <w:r w:rsidRPr="004920E2">
        <w:rPr>
          <w:rStyle w:val="StyleUnderline"/>
          <w:color w:val="FF0000"/>
        </w:rPr>
        <w:t xml:space="preserve"> that junk remains </w:t>
      </w:r>
      <w:r w:rsidRPr="004920E2">
        <w:rPr>
          <w:rStyle w:val="StyleUnderline"/>
          <w:color w:val="FF0000"/>
          <w:highlight w:val="cyan"/>
        </w:rPr>
        <w:t>in orbit today</w:t>
      </w:r>
      <w:r w:rsidRPr="004920E2">
        <w:rPr>
          <w:rStyle w:val="StyleUnderline"/>
          <w:color w:val="FF0000"/>
        </w:rPr>
        <w:t>,</w:t>
      </w:r>
      <w:r w:rsidRPr="004920E2">
        <w:rPr>
          <w:color w:val="FF0000"/>
        </w:rPr>
        <w:t xml:space="preserve"> experts say. </w:t>
      </w:r>
      <w:r w:rsidRPr="004920E2">
        <w:rPr>
          <w:rStyle w:val="StyleUnderline"/>
          <w:color w:val="FF0000"/>
        </w:rPr>
        <w:t>Spacecraft have also collided with each other on orbit</w:t>
      </w:r>
      <w:r w:rsidRPr="004920E2">
        <w:rPr>
          <w:color w:val="FF0000"/>
        </w:rPr>
        <w:t xml:space="preserve">. The most famous such incident occurred in February 2009, when </w:t>
      </w:r>
      <w:r w:rsidRPr="004920E2">
        <w:rPr>
          <w:rStyle w:val="StyleUnderline"/>
          <w:color w:val="FF0000"/>
        </w:rPr>
        <w:t xml:space="preserve">Russia's defunct </w:t>
      </w:r>
      <w:proofErr w:type="spellStart"/>
      <w:r w:rsidRPr="004920E2">
        <w:rPr>
          <w:rStyle w:val="StyleUnderline"/>
          <w:color w:val="FF0000"/>
          <w:highlight w:val="cyan"/>
        </w:rPr>
        <w:t>Kosmos</w:t>
      </w:r>
      <w:proofErr w:type="spellEnd"/>
      <w:r w:rsidRPr="004920E2">
        <w:rPr>
          <w:rStyle w:val="StyleUnderline"/>
          <w:color w:val="FF0000"/>
          <w:highlight w:val="cyan"/>
        </w:rPr>
        <w:t xml:space="preserve"> 2251</w:t>
      </w:r>
      <w:r w:rsidRPr="004920E2">
        <w:rPr>
          <w:rStyle w:val="StyleUnderline"/>
          <w:color w:val="FF0000"/>
        </w:rPr>
        <w:t xml:space="preserve"> satellite </w:t>
      </w:r>
      <w:r w:rsidRPr="004920E2">
        <w:rPr>
          <w:rStyle w:val="StyleUnderline"/>
          <w:color w:val="FF0000"/>
          <w:highlight w:val="cyan"/>
        </w:rPr>
        <w:t>slammed into</w:t>
      </w:r>
      <w:r w:rsidRPr="004920E2">
        <w:rPr>
          <w:rStyle w:val="StyleUnderline"/>
          <w:color w:val="FF0000"/>
        </w:rPr>
        <w:t xml:space="preserve"> the operational communications craft </w:t>
      </w:r>
      <w:r w:rsidRPr="004920E2">
        <w:rPr>
          <w:rStyle w:val="StyleUnderline"/>
          <w:color w:val="FF0000"/>
          <w:highlight w:val="cyan"/>
        </w:rPr>
        <w:t>Iridium 33</w:t>
      </w:r>
      <w:r w:rsidRPr="004920E2">
        <w:rPr>
          <w:color w:val="FF0000"/>
        </w:rPr>
        <w:t xml:space="preserve">, </w:t>
      </w:r>
      <w:r w:rsidRPr="004920E2">
        <w:rPr>
          <w:rStyle w:val="StyleUnderline"/>
          <w:color w:val="FF0000"/>
        </w:rPr>
        <w:t>producing </w:t>
      </w:r>
      <w:hyperlink r:id="rId18" w:tgtFrame="_blank" w:history="1">
        <w:r w:rsidRPr="004920E2">
          <w:rPr>
            <w:rStyle w:val="StyleUnderline"/>
            <w:color w:val="FF0000"/>
          </w:rPr>
          <w:t>nearly 2,000 pieces of debris</w:t>
        </w:r>
      </w:hyperlink>
      <w:r w:rsidRPr="004920E2">
        <w:rPr>
          <w:rStyle w:val="StyleUnderline"/>
          <w:color w:val="FF0000"/>
        </w:rPr>
        <w:t> bigger than a softball</w:t>
      </w:r>
      <w:r w:rsidRPr="004920E2">
        <w:rPr>
          <w:color w:val="FF0000"/>
        </w:rPr>
        <w:t xml:space="preserve">. That 2009 smashup might be </w:t>
      </w:r>
      <w:r w:rsidRPr="004920E2">
        <w:rPr>
          <w:rStyle w:val="StyleUnderline"/>
          <w:color w:val="FF0000"/>
        </w:rPr>
        <w:t xml:space="preserve">evidence that the </w:t>
      </w:r>
      <w:r w:rsidRPr="004920E2">
        <w:rPr>
          <w:rStyle w:val="StyleUnderline"/>
          <w:color w:val="FF0000"/>
          <w:highlight w:val="cyan"/>
        </w:rPr>
        <w:t>Kessler</w:t>
      </w:r>
      <w:r w:rsidRPr="004920E2">
        <w:rPr>
          <w:rStyle w:val="StyleUnderline"/>
          <w:color w:val="FF0000"/>
        </w:rPr>
        <w:t xml:space="preserve"> Syndrome is </w:t>
      </w:r>
      <w:r w:rsidRPr="004920E2">
        <w:rPr>
          <w:rStyle w:val="StyleUnderline"/>
          <w:color w:val="FF0000"/>
          <w:highlight w:val="cyan"/>
        </w:rPr>
        <w:t>already upon us</w:t>
      </w:r>
      <w:r w:rsidRPr="004920E2">
        <w:rPr>
          <w:color w:val="FF0000"/>
        </w:rPr>
        <w:t xml:space="preserve">, though a cataclysm of "Gravity" proportions is still a long way off. "The </w:t>
      </w:r>
      <w:r w:rsidRPr="004920E2">
        <w:rPr>
          <w:rStyle w:val="StyleUnderline"/>
          <w:color w:val="FF0000"/>
        </w:rPr>
        <w:t>cascade process can be more accurately thought of as continuous and as already started,</w:t>
      </w:r>
      <w:r w:rsidRPr="004920E2">
        <w:rPr>
          <w:color w:val="FF0000"/>
        </w:rPr>
        <w:t xml:space="preserve"> where </w:t>
      </w:r>
      <w:r w:rsidRPr="004920E2">
        <w:rPr>
          <w:rStyle w:val="StyleUnderline"/>
          <w:color w:val="FF0000"/>
        </w:rPr>
        <w:t xml:space="preserve">each collision or explosion in orbit </w:t>
      </w:r>
      <w:r w:rsidRPr="004920E2">
        <w:rPr>
          <w:rStyle w:val="StyleUnderline"/>
          <w:color w:val="FF0000"/>
        </w:rPr>
        <w:lastRenderedPageBreak/>
        <w:t>slowly results in an increase in the frequency of future collisions</w:t>
      </w:r>
      <w:r w:rsidRPr="004920E2">
        <w:rPr>
          <w:color w:val="FF0000"/>
        </w:rPr>
        <w:t>," </w:t>
      </w:r>
      <w:hyperlink r:id="rId19" w:tgtFrame="_blank" w:history="1">
        <w:r w:rsidRPr="004920E2">
          <w:rPr>
            <w:rStyle w:val="Hyperlink"/>
            <w:color w:val="FF0000"/>
          </w:rPr>
          <w:t>Kessler told Space Safety Magazine in 2012</w:t>
        </w:r>
      </w:hyperlink>
      <w:r w:rsidRPr="004920E2">
        <w:rPr>
          <w:color w:val="FF0000"/>
        </w:rPr>
        <w:t>.</w:t>
      </w:r>
    </w:p>
    <w:p w14:paraId="311300AD" w14:textId="3F24DEA9" w:rsidR="00AD6FB3" w:rsidRPr="008E6C6C" w:rsidRDefault="00AD6FB3" w:rsidP="00AD6FB3">
      <w:pPr>
        <w:pStyle w:val="Heading4"/>
        <w:rPr>
          <w:rFonts w:cs="Calibri"/>
        </w:rPr>
      </w:pPr>
      <w:r>
        <w:rPr>
          <w:rFonts w:cs="Calibri"/>
        </w:rPr>
        <w:t xml:space="preserve">Low risk of collisions </w:t>
      </w:r>
    </w:p>
    <w:p w14:paraId="410DCD5B" w14:textId="77777777" w:rsidR="00AD6FB3" w:rsidRDefault="00AD6FB3" w:rsidP="00AD6FB3">
      <w:proofErr w:type="spellStart"/>
      <w:r w:rsidRPr="008A0643">
        <w:rPr>
          <w:rFonts w:eastAsiaTheme="majorEastAsia" w:cstheme="majorBidi"/>
          <w:b/>
          <w:iCs/>
          <w:sz w:val="26"/>
        </w:rPr>
        <w:t>Fange</w:t>
      </w:r>
      <w:proofErr w:type="spellEnd"/>
      <w:r w:rsidRPr="008A0643">
        <w:rPr>
          <w:rFonts w:eastAsiaTheme="majorEastAsia" w:cstheme="majorBidi"/>
          <w:b/>
          <w:iCs/>
          <w:sz w:val="26"/>
        </w:rPr>
        <w:t xml:space="preserve"> 17</w:t>
      </w:r>
      <w:r>
        <w:t xml:space="preserve"> [</w:t>
      </w:r>
      <w:r w:rsidRPr="008A0643">
        <w:t xml:space="preserve">Daniel Von </w:t>
      </w:r>
      <w:proofErr w:type="spellStart"/>
      <w:r w:rsidRPr="008A0643">
        <w:t>Fange</w:t>
      </w:r>
      <w:proofErr w:type="spellEnd"/>
      <w:r w:rsidRPr="008A0643">
        <w:t xml:space="preserve"> 17, Web Application Engineer, “Kessler Syndrome is Over Hyped”, 5/21/2017, </w:t>
      </w:r>
      <w:hyperlink r:id="rId20" w:history="1">
        <w:r w:rsidRPr="008A0643">
          <w:rPr>
            <w:rStyle w:val="Hyperlink"/>
          </w:rPr>
          <w:t>http://braino.org/essays/kessler_syndrome_is_over_hyped/</w:t>
        </w:r>
      </w:hyperlink>
      <w:r w:rsidRPr="008A0643">
        <w:t xml:space="preserve"> accessed 12/10/21] Adam</w:t>
      </w:r>
    </w:p>
    <w:p w14:paraId="498BF419" w14:textId="77777777" w:rsidR="00AD6FB3" w:rsidRPr="008A0643" w:rsidRDefault="00AD6FB3" w:rsidP="00AD6FB3">
      <w:r w:rsidRPr="008A0643">
        <w:t>The orbital area around earth can be broken down into four regions.</w:t>
      </w:r>
    </w:p>
    <w:p w14:paraId="19204D55" w14:textId="77777777" w:rsidR="00AD6FB3" w:rsidRPr="008A0643" w:rsidRDefault="00AD6FB3" w:rsidP="00AD6FB3">
      <w:r w:rsidRPr="008A0643">
        <w:t>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For all practical purposes, Low LEO doesn’t matter for Kessler Syndrome. If Low LEO was ever full of space junk, we’d just wait a year and a half, and the problem would be over.</w:t>
      </w:r>
    </w:p>
    <w:p w14:paraId="07437F16" w14:textId="77777777" w:rsidR="00AD6FB3" w:rsidRPr="008A0643" w:rsidRDefault="00AD6FB3" w:rsidP="00AD6FB3">
      <w:r w:rsidRPr="008A0643">
        <w:t>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w:t>
      </w:r>
    </w:p>
    <w:p w14:paraId="436F343A" w14:textId="77777777" w:rsidR="00AD6FB3" w:rsidRPr="008A0643" w:rsidRDefault="00AD6FB3" w:rsidP="00AD6FB3">
      <w:r w:rsidRPr="008A0643">
        <w:t>Mid Orbit - GPS satellites and other navigation satellites travel here in lonely, long lives. The volume of space is so huge, and the number of satellites so few, that we don’t need to worry about Kessler here.</w:t>
      </w:r>
    </w:p>
    <w:p w14:paraId="1C33689E" w14:textId="77777777" w:rsidR="00AD6FB3" w:rsidRPr="008A0643" w:rsidRDefault="00AD6FB3" w:rsidP="00AD6FB3">
      <w:r w:rsidRPr="008A0643">
        <w:t xml:space="preserve">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8A0643">
        <w:t>Usually</w:t>
      </w:r>
      <w:proofErr w:type="gramEnd"/>
      <w:r w:rsidRPr="008A0643">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all the satellites here are moving the same direction at the same speed - debris doesn’t get free velocity from the speed of the satellites. Also, it’s quite expensive to get a satellite here, and so there aren’t many, only about one satellite per 1000km of the ring. Kessler is not a problem here.</w:t>
      </w:r>
    </w:p>
    <w:p w14:paraId="7B413D2D" w14:textId="77777777" w:rsidR="00AD6FB3" w:rsidRPr="008A0643" w:rsidRDefault="00AD6FB3" w:rsidP="00AD6FB3">
      <w:r w:rsidRPr="008A0643">
        <w:t>How bad could Kessler Syndrome in High LEO be?</w:t>
      </w:r>
    </w:p>
    <w:p w14:paraId="10D4E801" w14:textId="77777777" w:rsidR="00AD6FB3" w:rsidRPr="008A0643" w:rsidRDefault="00AD6FB3" w:rsidP="00AD6FB3">
      <w:r w:rsidRPr="008A0643">
        <w:t xml:space="preserve">Let’s imagine a </w:t>
      </w:r>
      <w:proofErr w:type="gramStart"/>
      <w:r w:rsidRPr="008A0643">
        <w:t>worst case</w:t>
      </w:r>
      <w:proofErr w:type="gramEnd"/>
      <w:r w:rsidRPr="008A0643">
        <w:t xml:space="preserve"> scenario.</w:t>
      </w:r>
    </w:p>
    <w:p w14:paraId="52D51D31" w14:textId="77777777" w:rsidR="00AD6FB3" w:rsidRPr="008A0643" w:rsidRDefault="00AD6FB3" w:rsidP="00AD6FB3">
      <w:r w:rsidRPr="008A0643">
        <w:t>An evil alien intelligence chops up everything in High LEO, turning it into 1cm cubes of death orbiting at 1000km, spread as evenly across the surface of this sphere as orbital mechanics would allow. Is humanity cut off from space?</w:t>
      </w:r>
    </w:p>
    <w:p w14:paraId="54CDCECB" w14:textId="77777777" w:rsidR="00AD6FB3" w:rsidRPr="008A0643" w:rsidRDefault="00AD6FB3" w:rsidP="00AD6FB3">
      <w:r w:rsidRPr="008A0643">
        <w:t xml:space="preserve">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8A0643">
        <w:t>So</w:t>
      </w:r>
      <w:proofErr w:type="gramEnd"/>
      <w:r w:rsidRPr="008A0643">
        <w:t xml:space="preserve"> there would be one cube of </w:t>
      </w:r>
      <w:r w:rsidRPr="008A0643">
        <w:lastRenderedPageBreak/>
        <w:t>junk per .81 square KM. If a rocket traveled through that, its odds of hitting that cube are tiny - less than 1 in 10,000.</w:t>
      </w:r>
    </w:p>
    <w:p w14:paraId="76833475" w14:textId="77777777" w:rsidR="00AD6FB3" w:rsidRPr="00201126" w:rsidRDefault="00AD6FB3" w:rsidP="00AD6FB3">
      <w:pPr>
        <w:pStyle w:val="Heading4"/>
        <w:rPr>
          <w:rFonts w:cs="Arial"/>
        </w:rPr>
      </w:pPr>
      <w:r>
        <w:rPr>
          <w:rFonts w:cs="Arial"/>
        </w:rPr>
        <w:t xml:space="preserve">No Kessler---takes </w:t>
      </w:r>
      <w:r>
        <w:rPr>
          <w:rFonts w:cs="Arial"/>
          <w:u w:val="single"/>
        </w:rPr>
        <w:t>centuries</w:t>
      </w:r>
      <w:r>
        <w:rPr>
          <w:rFonts w:cs="Arial"/>
        </w:rPr>
        <w:t xml:space="preserve"> and </w:t>
      </w:r>
      <w:r>
        <w:rPr>
          <w:rFonts w:cs="Arial"/>
          <w:u w:val="single"/>
        </w:rPr>
        <w:t>mitigation</w:t>
      </w:r>
      <w:r>
        <w:rPr>
          <w:rFonts w:cs="Arial"/>
        </w:rPr>
        <w:t xml:space="preserve"> checks. </w:t>
      </w:r>
    </w:p>
    <w:p w14:paraId="2280703B" w14:textId="77777777" w:rsidR="00AD6FB3" w:rsidRPr="001A51EF" w:rsidRDefault="00AD6FB3" w:rsidP="00AD6FB3">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21" w:history="1">
        <w:r w:rsidRPr="001A51EF">
          <w:rPr>
            <w:rStyle w:val="Hyperlink"/>
          </w:rPr>
          <w:t>https://room.eu.com/article/Space_debris_Kessler_Syndrome_and_the_unreasonable_expectation_of_certainty</w:t>
        </w:r>
      </w:hyperlink>
    </w:p>
    <w:p w14:paraId="345E4780" w14:textId="77777777" w:rsidR="00AD6FB3" w:rsidRDefault="00AD6FB3" w:rsidP="00AD6FB3">
      <w:pPr>
        <w:rPr>
          <w:sz w:val="16"/>
        </w:rPr>
      </w:pPr>
      <w:r w:rsidRPr="004004AF">
        <w:rPr>
          <w:sz w:val="16"/>
        </w:rPr>
        <w:t xml:space="preserve">There is now widespread awareness of the space debris problem amongst policymakers, scientists, </w:t>
      </w:r>
      <w:proofErr w:type="gramStart"/>
      <w:r w:rsidRPr="004004AF">
        <w:rPr>
          <w:sz w:val="16"/>
        </w:rPr>
        <w:t>engineers</w:t>
      </w:r>
      <w:proofErr w:type="gramEnd"/>
      <w:r w:rsidRPr="004004AF">
        <w:rPr>
          <w:sz w:val="16"/>
        </w:rPr>
        <w:t xml:space="preserve"> and the public. Thanks to pivotal work by J.C. </w:t>
      </w:r>
      <w:proofErr w:type="spellStart"/>
      <w:r w:rsidRPr="004004AF">
        <w:rPr>
          <w:sz w:val="16"/>
        </w:rPr>
        <w:t>Liou</w:t>
      </w:r>
      <w:proofErr w:type="spellEnd"/>
      <w:r w:rsidRPr="004004AF">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1A51EF">
        <w:rPr>
          <w:rStyle w:val="StyleUnderline"/>
        </w:rPr>
        <w:t>In spite of</w:t>
      </w:r>
      <w:proofErr w:type="gramEnd"/>
      <w:r w:rsidRPr="001A51EF">
        <w:rPr>
          <w:rStyle w:val="StyleUnderline"/>
        </w:rPr>
        <w:t xml:space="preserve"> </w:t>
      </w:r>
      <w:r w:rsidRPr="004004AF">
        <w:rPr>
          <w:sz w:val="16"/>
        </w:rPr>
        <w:t xml:space="preserve">several commentators </w:t>
      </w:r>
      <w:r w:rsidRPr="001A51EF">
        <w:rPr>
          <w:rStyle w:val="StyleUnderline"/>
        </w:rPr>
        <w:t>warning</w:t>
      </w:r>
      <w:r w:rsidRPr="004004AF">
        <w:rPr>
          <w:sz w:val="16"/>
        </w:rPr>
        <w:t xml:space="preserve"> that these collisions are just the start </w:t>
      </w:r>
      <w:r w:rsidRPr="001A51EF">
        <w:rPr>
          <w:rStyle w:val="StyleUnderline"/>
        </w:rPr>
        <w:t>of</w:t>
      </w:r>
      <w:r w:rsidRPr="004004AF">
        <w:rPr>
          <w:sz w:val="16"/>
        </w:rPr>
        <w:t xml:space="preserve"> a collision cascade that will render access to low Earth orbit all but impossible – a process commonly referred to as the ‘</w:t>
      </w:r>
      <w:r w:rsidRPr="002076FF">
        <w:rPr>
          <w:rStyle w:val="Emphasis"/>
          <w:highlight w:val="cyan"/>
        </w:rPr>
        <w:t>Kessler</w:t>
      </w:r>
      <w:r w:rsidRPr="001A51EF">
        <w:rPr>
          <w:rStyle w:val="StyleUnderline"/>
        </w:rPr>
        <w:t xml:space="preserve"> Syndrome’</w:t>
      </w:r>
      <w:r w:rsidRPr="004004AF">
        <w:rPr>
          <w:sz w:val="16"/>
        </w:rPr>
        <w:t xml:space="preserve"> after the debris scientist Donald Kessler – </w:t>
      </w:r>
      <w:r w:rsidRPr="001A51EF">
        <w:rPr>
          <w:rStyle w:val="StyleUnderline"/>
        </w:rPr>
        <w:t xml:space="preserve">the reality </w:t>
      </w:r>
      <w:r w:rsidRPr="002076FF">
        <w:rPr>
          <w:rStyle w:val="StyleUnderline"/>
          <w:highlight w:val="cyan"/>
        </w:rPr>
        <w:t>is not</w:t>
      </w:r>
      <w:r w:rsidRPr="001A51EF">
        <w:rPr>
          <w:rStyle w:val="StyleUnderline"/>
        </w:rPr>
        <w:t xml:space="preserve"> likely to be on the scale of these predictions or the events depicted in </w:t>
      </w:r>
      <w:r w:rsidRPr="002076FF">
        <w:rPr>
          <w:rStyle w:val="Emphasis"/>
          <w:highlight w:val="cyan"/>
        </w:rPr>
        <w:t>the film Gravity</w:t>
      </w:r>
      <w:r w:rsidRPr="001A51EF">
        <w:rPr>
          <w:rStyle w:val="StyleUnderline"/>
        </w:rPr>
        <w:t>.</w:t>
      </w:r>
      <w:r w:rsidRPr="004004AF">
        <w:rPr>
          <w:sz w:val="16"/>
        </w:rPr>
        <w:t xml:space="preserve"> Indeed, </w:t>
      </w:r>
      <w:r w:rsidRPr="001A51EF">
        <w:rPr>
          <w:rStyle w:val="StyleUnderline"/>
        </w:rPr>
        <w:t>results presented by the Inter-Agency Space Debris Coordination Committee (</w:t>
      </w:r>
      <w:r w:rsidRPr="002076FF">
        <w:rPr>
          <w:rStyle w:val="Emphasis"/>
          <w:highlight w:val="cya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2076FF">
        <w:rPr>
          <w:rStyle w:val="StyleUnderline"/>
          <w:highlight w:val="cyan"/>
        </w:rPr>
        <w:t>show an expected increase</w:t>
      </w:r>
      <w:r w:rsidRPr="001A51EF">
        <w:rPr>
          <w:rStyle w:val="StyleUnderline"/>
        </w:rPr>
        <w:t xml:space="preserve"> in the debris population </w:t>
      </w:r>
      <w:r w:rsidRPr="002076FF">
        <w:rPr>
          <w:rStyle w:val="StyleUnderline"/>
          <w:highlight w:val="cyan"/>
        </w:rPr>
        <w:t>of</w:t>
      </w:r>
      <w:r w:rsidRPr="001A51EF">
        <w:rPr>
          <w:rStyle w:val="StyleUnderline"/>
        </w:rPr>
        <w:t xml:space="preserve"> only </w:t>
      </w:r>
      <w:r w:rsidRPr="002076FF">
        <w:rPr>
          <w:rStyle w:val="StyleUnderline"/>
          <w:highlight w:val="cyan"/>
        </w:rPr>
        <w:t xml:space="preserve">30% after </w:t>
      </w:r>
      <w:r w:rsidRPr="002076FF">
        <w:rPr>
          <w:rStyle w:val="Emphasis"/>
          <w:highlight w:val="cyan"/>
        </w:rPr>
        <w:t>200 years</w:t>
      </w:r>
      <w:r w:rsidRPr="002076FF">
        <w:rPr>
          <w:rStyle w:val="StyleUnderline"/>
          <w:highlight w:val="cyan"/>
        </w:rPr>
        <w:t xml:space="preserve"> with continued launch activity. </w:t>
      </w:r>
      <w:r w:rsidRPr="002076FF">
        <w:rPr>
          <w:rStyle w:val="Emphasis"/>
          <w:highlight w:val="cyan"/>
        </w:rPr>
        <w:t>Collisions</w:t>
      </w:r>
      <w:r w:rsidRPr="001A51EF">
        <w:rPr>
          <w:rStyle w:val="StyleUnderline"/>
        </w:rPr>
        <w:t xml:space="preserve"> are still predicted to occur, but this is </w:t>
      </w:r>
      <w:r w:rsidRPr="002076FF">
        <w:rPr>
          <w:rStyle w:val="StyleUnderline"/>
          <w:highlight w:val="cyan"/>
        </w:rPr>
        <w:t>far from</w:t>
      </w:r>
      <w:r w:rsidRPr="001A51EF">
        <w:rPr>
          <w:rStyle w:val="StyleUnderline"/>
        </w:rPr>
        <w:t xml:space="preserve"> the </w:t>
      </w:r>
      <w:r w:rsidRPr="002076FF">
        <w:rPr>
          <w:rStyle w:val="Emphasis"/>
          <w:sz w:val="28"/>
          <w:szCs w:val="28"/>
          <w:highlight w:val="cyan"/>
        </w:rPr>
        <w:t>catastrophic scenario</w:t>
      </w:r>
      <w:r w:rsidRPr="00723C90">
        <w:rPr>
          <w:rStyle w:val="StyleUnderline"/>
          <w:sz w:val="28"/>
          <w:szCs w:val="28"/>
        </w:rPr>
        <w:t xml:space="preserve"> </w:t>
      </w:r>
      <w:r w:rsidRPr="001A51EF">
        <w:rPr>
          <w:rStyle w:val="StyleUnderline"/>
        </w:rPr>
        <w:t>feared by some.</w:t>
      </w:r>
      <w:r w:rsidRPr="004004AF">
        <w:rPr>
          <w:sz w:val="16"/>
        </w:rPr>
        <w:t xml:space="preserve"> </w:t>
      </w:r>
      <w:r w:rsidRPr="002076FF">
        <w:rPr>
          <w:rStyle w:val="StyleUnderline"/>
          <w:highlight w:val="cyan"/>
        </w:rPr>
        <w:t>Constraining</w:t>
      </w:r>
      <w:r w:rsidRPr="004004AF">
        <w:rPr>
          <w:sz w:val="16"/>
        </w:rPr>
        <w:t xml:space="preserve"> </w:t>
      </w:r>
      <w:r w:rsidRPr="002076FF">
        <w:rPr>
          <w:rStyle w:val="StyleUnderline"/>
          <w:highlight w:val="cyan"/>
        </w:rPr>
        <w:t>the</w:t>
      </w:r>
      <w:r w:rsidRPr="004004AF">
        <w:rPr>
          <w:sz w:val="16"/>
        </w:rPr>
        <w:t xml:space="preserve"> population </w:t>
      </w:r>
      <w:r w:rsidRPr="002076FF">
        <w:rPr>
          <w:rStyle w:val="StyleUnderline"/>
          <w:highlight w:val="cyan"/>
        </w:rPr>
        <w:t>increase</w:t>
      </w:r>
      <w:r w:rsidRPr="004004AF">
        <w:rPr>
          <w:sz w:val="16"/>
        </w:rPr>
        <w:t xml:space="preserve"> to a modest level </w:t>
      </w:r>
      <w:r w:rsidRPr="002076FF">
        <w:rPr>
          <w:rStyle w:val="StyleUnderline"/>
          <w:highlight w:val="cyan"/>
        </w:rPr>
        <w:t>can be achieved</w:t>
      </w:r>
      <w:r w:rsidRPr="004004AF">
        <w:rPr>
          <w:sz w:val="16"/>
        </w:rPr>
        <w:t xml:space="preserve">, the IADC suggested, </w:t>
      </w:r>
      <w:r w:rsidRPr="002076FF">
        <w:rPr>
          <w:rStyle w:val="StyleUnderline"/>
          <w:highlight w:val="cyan"/>
        </w:rPr>
        <w:t>through</w:t>
      </w:r>
      <w:r w:rsidRPr="004004AF">
        <w:rPr>
          <w:sz w:val="16"/>
        </w:rPr>
        <w:t xml:space="preserve"> widespread and good compliance with </w:t>
      </w:r>
      <w:r w:rsidRPr="002076FF">
        <w:rPr>
          <w:rStyle w:val="Emphasis"/>
          <w:sz w:val="28"/>
          <w:szCs w:val="28"/>
          <w:highlight w:val="cyan"/>
        </w:rPr>
        <w:t>existing</w:t>
      </w:r>
      <w:r w:rsidRPr="00723C90">
        <w:rPr>
          <w:rStyle w:val="StyleUnderline"/>
          <w:sz w:val="28"/>
          <w:szCs w:val="28"/>
        </w:rPr>
        <w:t xml:space="preserve"> </w:t>
      </w:r>
      <w:r w:rsidRPr="001A51EF">
        <w:rPr>
          <w:rStyle w:val="StyleUnderline"/>
        </w:rPr>
        <w:t xml:space="preserve">space debris </w:t>
      </w:r>
      <w:r w:rsidRPr="002076FF">
        <w:rPr>
          <w:rStyle w:val="Emphasis"/>
          <w:sz w:val="28"/>
          <w:szCs w:val="28"/>
          <w:highlight w:val="cyan"/>
        </w:rPr>
        <w:t>mitigation guidelines</w:t>
      </w:r>
      <w:r w:rsidRPr="004004AF">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004AF">
        <w:rPr>
          <w:sz w:val="16"/>
        </w:rPr>
        <w:t>in spite of</w:t>
      </w:r>
      <w:proofErr w:type="gramEnd"/>
      <w:r w:rsidRPr="004004AF">
        <w:rPr>
          <w:sz w:val="16"/>
        </w:rPr>
        <w:t xml:space="preserve"> these robust efforts merits the investigation of additional measures to address the debris threat, according to the IADC.</w:t>
      </w:r>
    </w:p>
    <w:p w14:paraId="1FE9B898" w14:textId="77777777" w:rsidR="00AD6FB3" w:rsidRDefault="00AD6FB3" w:rsidP="00AD6FB3">
      <w:pPr>
        <w:pStyle w:val="Heading4"/>
      </w:pPr>
      <w:proofErr w:type="spellStart"/>
      <w:r>
        <w:t>Untrackable</w:t>
      </w:r>
      <w:proofErr w:type="spellEnd"/>
      <w:r>
        <w:t xml:space="preserve"> debris thumps</w:t>
      </w:r>
    </w:p>
    <w:p w14:paraId="645B5072" w14:textId="77777777" w:rsidR="00AD6FB3" w:rsidRDefault="00AD6FB3" w:rsidP="00AD6FB3">
      <w:proofErr w:type="spellStart"/>
      <w:r>
        <w:t>Gourav</w:t>
      </w:r>
      <w:proofErr w:type="spellEnd"/>
      <w:r>
        <w:t xml:space="preserve"> </w:t>
      </w:r>
      <w:proofErr w:type="spellStart"/>
      <w:r w:rsidRPr="00D859A8">
        <w:rPr>
          <w:rStyle w:val="Style13ptBold"/>
        </w:rPr>
        <w:t>Namta</w:t>
      </w:r>
      <w:proofErr w:type="spellEnd"/>
      <w:r>
        <w:t xml:space="preserve"> </w:t>
      </w:r>
      <w:r w:rsidRPr="009261DC">
        <w:rPr>
          <w:rStyle w:val="Style13ptBold"/>
        </w:rPr>
        <w:t>19</w:t>
      </w:r>
      <w:r w:rsidRPr="00204312">
        <w:t>.</w:t>
      </w:r>
      <w:r>
        <w:t xml:space="preserve"> Mechanical engineer. “Let's talk about space debris”, Sat Search, March 26</w:t>
      </w:r>
      <w:r w:rsidRPr="00D859A8">
        <w:rPr>
          <w:vertAlign w:val="superscript"/>
        </w:rPr>
        <w:t>th</w:t>
      </w:r>
      <w:proofErr w:type="gramStart"/>
      <w:r>
        <w:t xml:space="preserve"> 2</w:t>
      </w:r>
      <w:r w:rsidRPr="009261DC">
        <w:t>019</w:t>
      </w:r>
      <w:proofErr w:type="gramEnd"/>
      <w:r>
        <w:t>, https://blog.satsearch.co/2019-03-26-lets-talk-about-space-debris.html</w:t>
      </w:r>
    </w:p>
    <w:p w14:paraId="1E2A0C38" w14:textId="77777777" w:rsidR="00AD6FB3" w:rsidRPr="009E2794" w:rsidRDefault="00AD6FB3" w:rsidP="00AD6FB3">
      <w:pPr>
        <w:rPr>
          <w:sz w:val="16"/>
        </w:rPr>
      </w:pPr>
      <w:r w:rsidRPr="00D859A8">
        <w:rPr>
          <w:rStyle w:val="StyleUnderline"/>
        </w:rPr>
        <w:t>As harmless as</w:t>
      </w:r>
      <w:r w:rsidRPr="000F4702">
        <w:rPr>
          <w:sz w:val="16"/>
        </w:rPr>
        <w:t xml:space="preserve"> those 128 </w:t>
      </w:r>
      <w:r w:rsidRPr="00204312">
        <w:rPr>
          <w:sz w:val="16"/>
        </w:rPr>
        <w:t xml:space="preserve">million tiny </w:t>
      </w:r>
      <w:r w:rsidRPr="00204312">
        <w:rPr>
          <w:rStyle w:val="StyleUnderline"/>
        </w:rPr>
        <w:t>objects ranging from 1 mm to 1 cm</w:t>
      </w:r>
      <w:r w:rsidRPr="00D859A8">
        <w:rPr>
          <w:rStyle w:val="StyleUnderline"/>
        </w:rPr>
        <w:t xml:space="preserve"> might seem, many of t</w:t>
      </w:r>
      <w:r w:rsidRPr="000F4702">
        <w:rPr>
          <w:sz w:val="16"/>
        </w:rPr>
        <w:t xml:space="preserve">hem are present in Low Earth Orbit traveling at speeds of approximately 17,500 mph (20x faster than a bullet). </w:t>
      </w:r>
      <w:r w:rsidRPr="002076FF">
        <w:rPr>
          <w:rStyle w:val="StyleUnderline"/>
          <w:highlight w:val="cyan"/>
        </w:rPr>
        <w:t>When</w:t>
      </w:r>
      <w:r w:rsidRPr="00D859A8">
        <w:rPr>
          <w:rStyle w:val="StyleUnderline"/>
        </w:rPr>
        <w:t xml:space="preserve"> even the </w:t>
      </w:r>
      <w:r w:rsidRPr="002076FF">
        <w:rPr>
          <w:rStyle w:val="StyleUnderline"/>
          <w:highlight w:val="cyan"/>
        </w:rPr>
        <w:t>small</w:t>
      </w:r>
      <w:r w:rsidRPr="00D859A8">
        <w:rPr>
          <w:rStyle w:val="StyleUnderline"/>
        </w:rPr>
        <w:t xml:space="preserve">est </w:t>
      </w:r>
      <w:r w:rsidRPr="002076FF">
        <w:rPr>
          <w:rStyle w:val="StyleUnderline"/>
          <w:highlight w:val="cyan"/>
        </w:rPr>
        <w:t>objects</w:t>
      </w:r>
      <w:r w:rsidRPr="00D859A8">
        <w:rPr>
          <w:rStyle w:val="StyleUnderline"/>
        </w:rPr>
        <w:t xml:space="preserve"> travelling at this speed </w:t>
      </w:r>
      <w:r w:rsidRPr="002076FF">
        <w:rPr>
          <w:rStyle w:val="StyleUnderline"/>
          <w:highlight w:val="cyan"/>
        </w:rPr>
        <w:t>collide with satellites</w:t>
      </w:r>
      <w:r w:rsidRPr="000F4702">
        <w:rPr>
          <w:sz w:val="16"/>
        </w:rPr>
        <w:t xml:space="preserve"> or other technology, </w:t>
      </w:r>
      <w:r w:rsidRPr="002076FF">
        <w:rPr>
          <w:rStyle w:val="StyleUnderline"/>
          <w:highlight w:val="cyan"/>
        </w:rPr>
        <w:t xml:space="preserve">the results can be </w:t>
      </w:r>
      <w:r w:rsidRPr="002076FF">
        <w:rPr>
          <w:rStyle w:val="Emphasis"/>
          <w:sz w:val="28"/>
          <w:szCs w:val="28"/>
          <w:highlight w:val="cyan"/>
        </w:rPr>
        <w:t>very serious</w:t>
      </w:r>
      <w:r w:rsidRPr="00204312">
        <w:t xml:space="preserve">. </w:t>
      </w:r>
      <w:r w:rsidRPr="00D859A8">
        <w:rPr>
          <w:rStyle w:val="StyleUnderline"/>
        </w:rPr>
        <w:t xml:space="preserve">In 2016 </w:t>
      </w:r>
      <w:r w:rsidRPr="000F4702">
        <w:rPr>
          <w:sz w:val="16"/>
        </w:rPr>
        <w:t xml:space="preserve">for example </w:t>
      </w:r>
      <w:r w:rsidRPr="002076FF">
        <w:rPr>
          <w:rStyle w:val="StyleUnderline"/>
          <w:highlight w:val="cyan"/>
        </w:rPr>
        <w:t xml:space="preserve">a </w:t>
      </w:r>
      <w:r w:rsidRPr="00C077F2">
        <w:rPr>
          <w:rStyle w:val="StyleUnderline"/>
        </w:rPr>
        <w:t>tiny object</w:t>
      </w:r>
      <w:r w:rsidRPr="00C077F2">
        <w:rPr>
          <w:sz w:val="16"/>
        </w:rPr>
        <w:t xml:space="preserve"> (likely a paint flake or small metal fragment) </w:t>
      </w:r>
      <w:r w:rsidRPr="00C077F2">
        <w:rPr>
          <w:rStyle w:val="StyleUnderline"/>
        </w:rPr>
        <w:t xml:space="preserve">no bigger than </w:t>
      </w:r>
      <w:r w:rsidRPr="002076FF">
        <w:rPr>
          <w:rStyle w:val="Emphasis"/>
          <w:sz w:val="28"/>
          <w:szCs w:val="28"/>
          <w:highlight w:val="cyan"/>
        </w:rPr>
        <w:t>few thousandths of a millimeter</w:t>
      </w:r>
      <w:r w:rsidRPr="00204312">
        <w:rPr>
          <w:sz w:val="20"/>
          <w:szCs w:val="28"/>
        </w:rPr>
        <w:t xml:space="preserve"> </w:t>
      </w:r>
      <w:r w:rsidRPr="000F4702">
        <w:rPr>
          <w:sz w:val="16"/>
        </w:rPr>
        <w:t xml:space="preserve">across </w:t>
      </w:r>
      <w:r w:rsidRPr="002076FF">
        <w:rPr>
          <w:rStyle w:val="StyleUnderline"/>
          <w:highlight w:val="cyan"/>
        </w:rPr>
        <w:t>caused a</w:t>
      </w:r>
      <w:r w:rsidRPr="00D859A8">
        <w:rPr>
          <w:rStyle w:val="StyleUnderline"/>
        </w:rPr>
        <w:t xml:space="preserve"> 7 mm diameter circular </w:t>
      </w:r>
      <w:r w:rsidRPr="002076FF">
        <w:rPr>
          <w:rStyle w:val="StyleUnderline"/>
          <w:highlight w:val="cyan"/>
        </w:rPr>
        <w:t>chip in the</w:t>
      </w:r>
      <w:r w:rsidRPr="00D859A8">
        <w:rPr>
          <w:rStyle w:val="StyleUnderline"/>
        </w:rPr>
        <w:t xml:space="preserve"> cupola </w:t>
      </w:r>
      <w:r w:rsidRPr="00C077F2">
        <w:rPr>
          <w:rStyle w:val="StyleUnderline"/>
        </w:rPr>
        <w:t>window of</w:t>
      </w:r>
      <w:r w:rsidRPr="00C077F2">
        <w:rPr>
          <w:sz w:val="16"/>
        </w:rPr>
        <w:t xml:space="preserve"> the International</w:t>
      </w:r>
      <w:r w:rsidRPr="000F4702">
        <w:rPr>
          <w:sz w:val="16"/>
        </w:rPr>
        <w:t xml:space="preserve"> Space Station (</w:t>
      </w:r>
      <w:r w:rsidRPr="002076FF">
        <w:rPr>
          <w:rStyle w:val="StyleUnderline"/>
          <w:highlight w:val="cyan"/>
        </w:rPr>
        <w:t>ISS</w:t>
      </w:r>
      <w:r w:rsidRPr="000F4702">
        <w:rPr>
          <w:sz w:val="16"/>
        </w:rPr>
        <w:t>).</w:t>
      </w:r>
    </w:p>
    <w:p w14:paraId="12244AE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753CED"/>
    <w:multiLevelType w:val="hybridMultilevel"/>
    <w:tmpl w:val="723CD1CC"/>
    <w:lvl w:ilvl="0" w:tplc="FB8839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5D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5B37"/>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D5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E97"/>
    <w:rsid w:val="00442018"/>
    <w:rsid w:val="00446567"/>
    <w:rsid w:val="00447B10"/>
    <w:rsid w:val="00452EE4"/>
    <w:rsid w:val="00452F0B"/>
    <w:rsid w:val="004536D6"/>
    <w:rsid w:val="00457224"/>
    <w:rsid w:val="0047482C"/>
    <w:rsid w:val="00475436"/>
    <w:rsid w:val="0048047E"/>
    <w:rsid w:val="00482AF9"/>
    <w:rsid w:val="004920E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217"/>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1A1"/>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462"/>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FB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DA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52D8FC"/>
  <w14:defaultImageDpi w14:val="300"/>
  <w15:docId w15:val="{D7158656-1B11-2B4E-98B2-DDA366E53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02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602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02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02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21,T,TAG,ta,t,Tag1,Ta"/>
    <w:basedOn w:val="Normal"/>
    <w:next w:val="Normal"/>
    <w:link w:val="Heading4Char"/>
    <w:uiPriority w:val="9"/>
    <w:unhideWhenUsed/>
    <w:qFormat/>
    <w:rsid w:val="007602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02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0217"/>
  </w:style>
  <w:style w:type="character" w:customStyle="1" w:styleId="Heading1Char">
    <w:name w:val="Heading 1 Char"/>
    <w:aliases w:val="Pocket Char"/>
    <w:basedOn w:val="DefaultParagraphFont"/>
    <w:link w:val="Heading1"/>
    <w:uiPriority w:val="9"/>
    <w:rsid w:val="007602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02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0217"/>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7602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60217"/>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760217"/>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7602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60217"/>
    <w:rPr>
      <w:color w:val="auto"/>
      <w:u w:val="none"/>
    </w:rPr>
  </w:style>
  <w:style w:type="character" w:styleId="Hyperlink">
    <w:name w:val="Hyperlink"/>
    <w:aliases w:val="heading 1 (block title),Important,Read,Card Text,Internet Link,Analytic Text,Internet link,Tag Char Char Char1,Underline Char Char Char Char1,Heading 3 Char Char Char Char Char Char Char Char Char Char1,Heading 1 Char1,Pocket Char1,Char Char1"/>
    <w:basedOn w:val="DefaultParagraphFont"/>
    <w:link w:val="Card"/>
    <w:uiPriority w:val="99"/>
    <w:unhideWhenUsed/>
    <w:rsid w:val="00760217"/>
    <w:rPr>
      <w:color w:val="auto"/>
      <w:u w:val="none"/>
    </w:rPr>
  </w:style>
  <w:style w:type="paragraph" w:styleId="DocumentMap">
    <w:name w:val="Document Map"/>
    <w:basedOn w:val="Normal"/>
    <w:link w:val="DocumentMapChar"/>
    <w:uiPriority w:val="99"/>
    <w:semiHidden/>
    <w:unhideWhenUsed/>
    <w:rsid w:val="007602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0217"/>
    <w:rPr>
      <w:rFonts w:ascii="Lucida Grande" w:hAnsi="Lucida Grande" w:cs="Lucida Grande"/>
    </w:rPr>
  </w:style>
  <w:style w:type="paragraph" w:customStyle="1" w:styleId="textbold">
    <w:name w:val="text bold"/>
    <w:basedOn w:val="Normal"/>
    <w:link w:val="Emphasis"/>
    <w:uiPriority w:val="20"/>
    <w:qFormat/>
    <w:rsid w:val="003B5D5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
    <w:name w:val="Analytic"/>
    <w:basedOn w:val="Heading4"/>
    <w:link w:val="AnalyticChar"/>
    <w:qFormat/>
    <w:rsid w:val="003B5D50"/>
  </w:style>
  <w:style w:type="character" w:customStyle="1" w:styleId="AnalyticChar">
    <w:name w:val="Analytic Char"/>
    <w:basedOn w:val="DefaultParagraphFont"/>
    <w:link w:val="Analytic"/>
    <w:rsid w:val="003B5D50"/>
    <w:rPr>
      <w:rFonts w:ascii="Calibri" w:eastAsiaTheme="majorEastAsia" w:hAnsi="Calibri" w:cstheme="majorBidi"/>
      <w:b/>
      <w:bCs/>
      <w:sz w:val="26"/>
      <w:szCs w:val="26"/>
    </w:rPr>
  </w:style>
  <w:style w:type="paragraph" w:customStyle="1" w:styleId="Card">
    <w:name w:val="Card"/>
    <w:aliases w:val="No Spacing1121,No Spacing41,No Spacing111112,No Spacing5,No Spacing112,No Spacing11211,No Spacing22,No Spacing3,Tags,tag,Dont use,No Spacing1111,Tag and Cite,tags,Debate Text,No Spacing2,Read stuff,No Spacing31,Small Text,Note Level 2,nonunderlined"/>
    <w:basedOn w:val="Heading1"/>
    <w:link w:val="Hyperlink"/>
    <w:autoRedefine/>
    <w:uiPriority w:val="99"/>
    <w:qFormat/>
    <w:rsid w:val="003B5D5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Read This,title,Block Heading"/>
    <w:basedOn w:val="Normal"/>
    <w:next w:val="Normal"/>
    <w:link w:val="TitleChar"/>
    <w:uiPriority w:val="6"/>
    <w:qFormat/>
    <w:rsid w:val="003B5D50"/>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3B5D50"/>
    <w:rPr>
      <w:sz w:val="22"/>
      <w:u w:val="single"/>
    </w:rPr>
  </w:style>
  <w:style w:type="paragraph" w:styleId="ListParagraph">
    <w:name w:val="List Paragraph"/>
    <w:basedOn w:val="Normal"/>
    <w:uiPriority w:val="99"/>
    <w:unhideWhenUsed/>
    <w:qFormat/>
    <w:rsid w:val="003B5D50"/>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35E97"/>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kessler-syndrome-space-debris%20accessed%2012/10/21" TargetMode="External"/><Relationship Id="rId18" Type="http://schemas.openxmlformats.org/officeDocument/2006/relationships/hyperlink" Target="https://swfound.org/media/6575/swf_iridium_cosmos_collision_fact_sheet_updated_2012.pdf" TargetMode="External"/><Relationship Id="rId3" Type="http://schemas.openxmlformats.org/officeDocument/2006/relationships/customXml" Target="../customXml/item3.xml"/><Relationship Id="rId21" Type="http://schemas.openxmlformats.org/officeDocument/2006/relationships/hyperlink" Target="https://room.eu.com/article/Space_debris_Kessler_Syndrome_and_the_unreasonable_expectation_of_certainty" TargetMode="External"/><Relationship Id="rId7" Type="http://schemas.openxmlformats.org/officeDocument/2006/relationships/settings" Target="settings.xml"/><Relationship Id="rId12" Type="http://schemas.openxmlformats.org/officeDocument/2006/relationships/hyperlink" Target="http://space.com/" TargetMode="External"/><Relationship Id="rId17" Type="http://schemas.openxmlformats.org/officeDocument/2006/relationships/hyperlink" Target="https://swfound.org/media/9550/chinese_asat_fact_sheet_updated_2012.pdf" TargetMode="External"/><Relationship Id="rId2" Type="http://schemas.openxmlformats.org/officeDocument/2006/relationships/customXml" Target="../customXml/item2.xml"/><Relationship Id="rId16" Type="http://schemas.openxmlformats.org/officeDocument/2006/relationships/hyperlink" Target="https://www.space.com/space-station-dodging-chinese-space-junk-spacex-crew-3" TargetMode="External"/><Relationship Id="rId20" Type="http://schemas.openxmlformats.org/officeDocument/2006/relationships/hyperlink" Target="http://braino.org/essays/kessler_syndrome_is_over_hyp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space/2019-03-26/why-creating-space-force-changes-nothing%20accessed%2012/10/21" TargetMode="External"/><Relationship Id="rId5" Type="http://schemas.openxmlformats.org/officeDocument/2006/relationships/numbering" Target="numbering.xml"/><Relationship Id="rId15" Type="http://schemas.openxmlformats.org/officeDocument/2006/relationships/hyperlink" Target="https://www.nasa.gov/mission_pages/station/news/orbital_debris.html" TargetMode="External"/><Relationship Id="rId23" Type="http://schemas.openxmlformats.org/officeDocument/2006/relationships/theme" Target="theme/theme1.xml"/><Relationship Id="rId10" Type="http://schemas.openxmlformats.org/officeDocument/2006/relationships/hyperlink" Target="https://archive.md/o/Hlbi1/https:/www.amazon.com/Cross-Domain-Deterrence-Strategy-Era-Complexity/dp/0190908653" TargetMode="External"/><Relationship Id="rId19" Type="http://schemas.openxmlformats.org/officeDocument/2006/relationships/hyperlink" Target="http://www.spacesafetymagazine.com/space-debris/kessler-syndrome/don-kessler-envisat-kessler-syndrome/" TargetMode="External"/><Relationship Id="rId4" Type="http://schemas.openxmlformats.org/officeDocument/2006/relationships/customXml" Target="../customXml/item4.xml"/><Relationship Id="rId9" Type="http://schemas.openxmlformats.org/officeDocument/2006/relationships/hyperlink" Target="https://www.cfr.org/blog/outer-space-treatys-midlife-funk%20accessed%2012/11/2021" TargetMode="External"/><Relationship Id="rId14" Type="http://schemas.openxmlformats.org/officeDocument/2006/relationships/hyperlink" Target="https://www.esa.int/Safety_Security/Space_Debris/Space_debris_by_the_number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9A6DABF-34F2-CD41-B39A-1C48F4E7EF2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20</Pages>
  <Words>11397</Words>
  <Characters>64968</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Joey antonelli</cp:lastModifiedBy>
  <cp:revision>2</cp:revision>
  <dcterms:created xsi:type="dcterms:W3CDTF">2022-01-15T15:25:00Z</dcterms:created>
  <dcterms:modified xsi:type="dcterms:W3CDTF">2022-01-15T16:23:00Z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