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FD852" w14:textId="5A5C87B9" w:rsidR="00AB741F" w:rsidRPr="00864940" w:rsidRDefault="00AB741F" w:rsidP="00AB741F">
      <w:pPr>
        <w:pStyle w:val="Heading2"/>
        <w:rPr>
          <w:rFonts w:ascii="Georgia" w:hAnsi="Georgia"/>
        </w:rPr>
      </w:pPr>
      <w:r w:rsidRPr="00864940">
        <w:rPr>
          <w:rFonts w:ascii="Georgia" w:hAnsi="Georgia"/>
        </w:rPr>
        <w:t>Disclosure</w:t>
      </w:r>
    </w:p>
    <w:p w14:paraId="71807C35" w14:textId="5E9C5A2A" w:rsidR="00482B7B" w:rsidRPr="00864940" w:rsidRDefault="00482B7B" w:rsidP="00482B7B">
      <w:pPr>
        <w:pStyle w:val="Heading4"/>
        <w:rPr>
          <w:rFonts w:ascii="Georgia" w:hAnsi="Georgia"/>
        </w:rPr>
      </w:pPr>
      <w:r w:rsidRPr="00864940">
        <w:rPr>
          <w:rFonts w:ascii="Georgia" w:hAnsi="Georgia"/>
        </w:rPr>
        <w:t>Interpretation: Debaters must disclose all positions they have read full text on the 20</w:t>
      </w:r>
      <w:r w:rsidR="00B12B6C">
        <w:rPr>
          <w:rFonts w:ascii="Georgia" w:hAnsi="Georgia"/>
        </w:rPr>
        <w:t>20</w:t>
      </w:r>
      <w:r w:rsidRPr="00864940">
        <w:rPr>
          <w:rFonts w:ascii="Georgia" w:hAnsi="Georgia"/>
        </w:rPr>
        <w:t>-20</w:t>
      </w:r>
      <w:r w:rsidR="00B12B6C">
        <w:rPr>
          <w:rFonts w:ascii="Georgia" w:hAnsi="Georgia"/>
        </w:rPr>
        <w:t>21</w:t>
      </w:r>
      <w:r w:rsidRPr="00864940">
        <w:rPr>
          <w:rFonts w:ascii="Georgia" w:hAnsi="Georgia"/>
        </w:rPr>
        <w:t xml:space="preserve"> NDCA wiki</w:t>
      </w:r>
      <w:r w:rsidR="00B12B6C">
        <w:rPr>
          <w:rFonts w:ascii="Georgia" w:hAnsi="Georgia"/>
        </w:rPr>
        <w:t xml:space="preserve"> at least 30 minutes before the </w:t>
      </w:r>
      <w:r w:rsidR="0049765D">
        <w:rPr>
          <w:rFonts w:ascii="Georgia" w:hAnsi="Georgia"/>
        </w:rPr>
        <w:t xml:space="preserve">next </w:t>
      </w:r>
      <w:r w:rsidR="00B12B6C">
        <w:rPr>
          <w:rFonts w:ascii="Georgia" w:hAnsi="Georgia"/>
        </w:rPr>
        <w:t>round</w:t>
      </w:r>
      <w:r w:rsidRPr="00864940">
        <w:rPr>
          <w:rFonts w:ascii="Georgia" w:hAnsi="Georgia"/>
        </w:rPr>
        <w:t xml:space="preserve">. </w:t>
      </w:r>
    </w:p>
    <w:p w14:paraId="6929FFDA" w14:textId="77777777" w:rsidR="00482B7B" w:rsidRPr="00864940" w:rsidRDefault="00482B7B" w:rsidP="00482B7B">
      <w:pPr>
        <w:rPr>
          <w:rFonts w:ascii="Georgia" w:hAnsi="Georgia"/>
        </w:rPr>
      </w:pPr>
    </w:p>
    <w:p w14:paraId="0B493F1E" w14:textId="3B23BDC1" w:rsidR="00482B7B" w:rsidRPr="00864940" w:rsidRDefault="00482B7B" w:rsidP="00482B7B">
      <w:pPr>
        <w:pStyle w:val="Heading4"/>
        <w:rPr>
          <w:rFonts w:ascii="Georgia" w:hAnsi="Georgia"/>
        </w:rPr>
      </w:pPr>
      <w:r w:rsidRPr="00864940">
        <w:rPr>
          <w:rFonts w:ascii="Georgia" w:hAnsi="Georgia"/>
        </w:rPr>
        <w:t>Violation: you didn’t, I have screenshots</w:t>
      </w:r>
      <w:r w:rsidRPr="00864940">
        <w:rPr>
          <w:rFonts w:ascii="Georgia" w:hAnsi="Georgia"/>
        </w:rPr>
        <w:t xml:space="preserve"> – ask and I’ll send, but </w:t>
      </w:r>
      <w:r w:rsidR="00AB741F" w:rsidRPr="00864940">
        <w:rPr>
          <w:rFonts w:ascii="Georgia" w:hAnsi="Georgia"/>
        </w:rPr>
        <w:t xml:space="preserve">I know the </w:t>
      </w:r>
      <w:r w:rsidRPr="00864940">
        <w:rPr>
          <w:rFonts w:ascii="Georgia" w:hAnsi="Georgia"/>
        </w:rPr>
        <w:t>judge heard us talking literally 5 minutes before the round</w:t>
      </w:r>
      <w:r w:rsidR="00AB741F" w:rsidRPr="00864940">
        <w:rPr>
          <w:rFonts w:ascii="Georgia" w:hAnsi="Georgia"/>
        </w:rPr>
        <w:t xml:space="preserve"> about how you hadn’t disclosed</w:t>
      </w:r>
    </w:p>
    <w:p w14:paraId="14070B1D" w14:textId="77777777" w:rsidR="00482B7B" w:rsidRPr="00864940" w:rsidRDefault="00482B7B" w:rsidP="00482B7B">
      <w:pPr>
        <w:rPr>
          <w:rFonts w:ascii="Georgia" w:hAnsi="Georgia"/>
        </w:rPr>
      </w:pPr>
    </w:p>
    <w:p w14:paraId="6D420743" w14:textId="77777777" w:rsidR="00482B7B" w:rsidRPr="00864940" w:rsidRDefault="00482B7B" w:rsidP="00482B7B">
      <w:pPr>
        <w:pStyle w:val="Heading4"/>
        <w:rPr>
          <w:rFonts w:ascii="Georgia" w:hAnsi="Georgia"/>
        </w:rPr>
      </w:pPr>
      <w:r w:rsidRPr="00864940">
        <w:rPr>
          <w:rFonts w:ascii="Georgia" w:hAnsi="Georgia"/>
        </w:rPr>
        <w:t>Net benefits:</w:t>
      </w:r>
    </w:p>
    <w:p w14:paraId="191D8A3B" w14:textId="77777777" w:rsidR="00482B7B" w:rsidRPr="00864940" w:rsidRDefault="00482B7B" w:rsidP="00482B7B">
      <w:pPr>
        <w:rPr>
          <w:rFonts w:ascii="Georgia" w:hAnsi="Georgia"/>
        </w:rPr>
      </w:pPr>
    </w:p>
    <w:p w14:paraId="1D4CBAB3" w14:textId="77777777" w:rsidR="00482B7B" w:rsidRPr="00864940" w:rsidRDefault="00482B7B" w:rsidP="00482B7B">
      <w:pPr>
        <w:pStyle w:val="Heading4"/>
        <w:rPr>
          <w:rFonts w:ascii="Georgia" w:hAnsi="Georgia"/>
        </w:rPr>
      </w:pPr>
      <w:r w:rsidRPr="00864940">
        <w:rPr>
          <w:rFonts w:ascii="Georgia" w:hAnsi="Georgia"/>
        </w:rPr>
        <w:t xml:space="preserve">1] Education  </w:t>
      </w:r>
    </w:p>
    <w:p w14:paraId="23A32086" w14:textId="77777777" w:rsidR="00482B7B" w:rsidRPr="00864940" w:rsidRDefault="00482B7B" w:rsidP="00482B7B">
      <w:pPr>
        <w:rPr>
          <w:rFonts w:ascii="Georgia" w:hAnsi="Georgia"/>
        </w:rPr>
      </w:pPr>
    </w:p>
    <w:p w14:paraId="442370B3" w14:textId="77777777" w:rsidR="00482B7B" w:rsidRPr="00864940" w:rsidRDefault="00482B7B" w:rsidP="00482B7B">
      <w:pPr>
        <w:pStyle w:val="Heading4"/>
        <w:rPr>
          <w:rFonts w:ascii="Georgia" w:hAnsi="Georgia"/>
        </w:rPr>
      </w:pPr>
      <w:r w:rsidRPr="00864940">
        <w:rPr>
          <w:rFonts w:ascii="Georgia" w:hAnsi="Georgia"/>
        </w:rPr>
        <w:t xml:space="preserve">---A] Evidence Quality – Disclosure creates a public information database which streamlines case writing and encourages debaters to find the best evidence on the topic.  </w:t>
      </w:r>
    </w:p>
    <w:p w14:paraId="1EA74976" w14:textId="77777777" w:rsidR="00482B7B" w:rsidRPr="00864940" w:rsidRDefault="00482B7B" w:rsidP="00482B7B">
      <w:pPr>
        <w:rPr>
          <w:rStyle w:val="Emphasis"/>
        </w:rPr>
      </w:pPr>
      <w:r w:rsidRPr="00864940">
        <w:rPr>
          <w:rStyle w:val="Style13ptBold"/>
          <w:rFonts w:ascii="Georgia" w:hAnsi="Georgia"/>
          <w:sz w:val="28"/>
          <w:szCs w:val="28"/>
        </w:rPr>
        <w:t>Nails 13</w:t>
      </w:r>
      <w:r w:rsidRPr="00864940">
        <w:rPr>
          <w:rStyle w:val="Style13ptBold"/>
          <w:rFonts w:ascii="Georgia" w:hAnsi="Georgia"/>
        </w:rPr>
        <w:t xml:space="preserve"> </w:t>
      </w:r>
      <w:r w:rsidRPr="00864940">
        <w:rPr>
          <w:rStyle w:val="Style13ptBold"/>
          <w:rFonts w:ascii="Georgia" w:hAnsi="Georgia"/>
          <w:b w:val="0"/>
          <w:szCs w:val="16"/>
        </w:rPr>
        <w:t>[(Jacob, NDT Policy Debater at Georgia State University), “A Defense of Disclosure (Including Third Party Disclosure)”, NSD Update, 10/10/2013] DD</w:t>
      </w:r>
      <w:r w:rsidRPr="00864940">
        <w:rPr>
          <w:rStyle w:val="Style13ptBold"/>
          <w:rFonts w:ascii="Georgia" w:hAnsi="Georgia"/>
        </w:rPr>
        <w:br/>
      </w:r>
      <w:r w:rsidRPr="00864940">
        <w:rPr>
          <w:rFonts w:ascii="Georgia" w:hAnsi="Georgia" w:cs="Times"/>
          <w:color w:val="262626"/>
          <w:szCs w:val="26"/>
        </w:rPr>
        <w:t xml:space="preserve">I fall squarely on the side of disclosure. I find that the largest advantage of widespread disclosure is the educational value it provides. First, </w:t>
      </w:r>
      <w:r w:rsidRPr="00864940">
        <w:rPr>
          <w:rStyle w:val="StyleUnderline"/>
          <w:rFonts w:ascii="Georgia" w:hAnsi="Georgia"/>
          <w:highlight w:val="green"/>
        </w:rPr>
        <w:t>disclosure streamlines research.</w:t>
      </w:r>
      <w:r w:rsidRPr="00864940">
        <w:rPr>
          <w:rStyle w:val="StyleUnderline"/>
          <w:rFonts w:ascii="Georgia" w:hAnsi="Georgia"/>
        </w:rPr>
        <w:t xml:space="preserve"> Rather than every team</w:t>
      </w:r>
      <w:r w:rsidRPr="00864940">
        <w:rPr>
          <w:rFonts w:ascii="Georgia" w:hAnsi="Georgia" w:cs="Times"/>
          <w:color w:val="262626"/>
          <w:szCs w:val="26"/>
        </w:rPr>
        <w:t xml:space="preserve"> and every lone wolf </w:t>
      </w:r>
      <w:r w:rsidRPr="00864940">
        <w:rPr>
          <w:rStyle w:val="StyleUnderline"/>
          <w:rFonts w:ascii="Georgia" w:hAnsi="Georgia"/>
        </w:rPr>
        <w:t xml:space="preserve">researching </w:t>
      </w:r>
      <w:r w:rsidRPr="00864940">
        <w:rPr>
          <w:rFonts w:ascii="Georgia" w:hAnsi="Georgia" w:cs="Times"/>
          <w:color w:val="262626"/>
          <w:szCs w:val="26"/>
        </w:rPr>
        <w:t xml:space="preserve">completely </w:t>
      </w:r>
      <w:r w:rsidRPr="00864940">
        <w:rPr>
          <w:rStyle w:val="StyleUnderline"/>
          <w:rFonts w:ascii="Georgia" w:hAnsi="Georgia"/>
        </w:rPr>
        <w:t xml:space="preserve">in the dark, </w:t>
      </w:r>
      <w:r w:rsidRPr="00864940">
        <w:rPr>
          <w:rStyle w:val="StyleUnderline"/>
          <w:rFonts w:ascii="Georgia" w:hAnsi="Georgia"/>
          <w:highlight w:val="green"/>
        </w:rPr>
        <w:t>the wiki provides a public body of knowledge that everyone can</w:t>
      </w:r>
      <w:r w:rsidRPr="00864940">
        <w:rPr>
          <w:rFonts w:ascii="Georgia" w:hAnsi="Georgia" w:cs="Times"/>
          <w:color w:val="262626"/>
          <w:szCs w:val="26"/>
        </w:rPr>
        <w:t xml:space="preserve"> contribute to and </w:t>
      </w:r>
      <w:r w:rsidRPr="00864940">
        <w:rPr>
          <w:rStyle w:val="StyleUnderline"/>
          <w:rFonts w:ascii="Georgia" w:hAnsi="Georgia"/>
          <w:highlight w:val="green"/>
        </w:rPr>
        <w:t xml:space="preserve">build </w:t>
      </w:r>
      <w:proofErr w:type="gramStart"/>
      <w:r w:rsidRPr="00864940">
        <w:rPr>
          <w:rStyle w:val="StyleUnderline"/>
          <w:rFonts w:ascii="Georgia" w:hAnsi="Georgia"/>
          <w:highlight w:val="green"/>
        </w:rPr>
        <w:t>off of</w:t>
      </w:r>
      <w:proofErr w:type="gramEnd"/>
      <w:r w:rsidRPr="00864940">
        <w:rPr>
          <w:rStyle w:val="StyleUnderline"/>
          <w:rFonts w:ascii="Georgia" w:hAnsi="Georgia"/>
          <w:highlight w:val="green"/>
        </w:rPr>
        <w:t>. Students can look through</w:t>
      </w:r>
      <w:r w:rsidRPr="00864940">
        <w:rPr>
          <w:rFonts w:ascii="Georgia" w:hAnsi="Georgia" w:cs="Times"/>
          <w:color w:val="262626"/>
          <w:szCs w:val="26"/>
        </w:rPr>
        <w:t xml:space="preserve"> the </w:t>
      </w:r>
      <w:r w:rsidRPr="00864940">
        <w:rPr>
          <w:rStyle w:val="StyleUnderline"/>
          <w:rFonts w:ascii="Georgia" w:hAnsi="Georgia"/>
          <w:highlight w:val="green"/>
        </w:rPr>
        <w:t>different studies</w:t>
      </w:r>
      <w:r w:rsidRPr="00864940">
        <w:rPr>
          <w:rStyle w:val="StyleUnderline"/>
          <w:rFonts w:ascii="Georgia" w:hAnsi="Georgia"/>
        </w:rPr>
        <w:t xml:space="preserve"> </w:t>
      </w:r>
      <w:r w:rsidRPr="00864940">
        <w:rPr>
          <w:rFonts w:ascii="Georgia" w:hAnsi="Georgia" w:cs="Times"/>
          <w:color w:val="262626"/>
          <w:szCs w:val="26"/>
        </w:rPr>
        <w:t xml:space="preserve">on the topic </w:t>
      </w:r>
      <w:r w:rsidRPr="00864940">
        <w:rPr>
          <w:rStyle w:val="StyleUnderline"/>
          <w:rFonts w:ascii="Georgia" w:hAnsi="Georgia"/>
          <w:highlight w:val="green"/>
        </w:rPr>
        <w:t>and choose the best ones</w:t>
      </w:r>
      <w:r w:rsidRPr="00864940">
        <w:rPr>
          <w:rStyle w:val="StyleUnderline"/>
          <w:rFonts w:ascii="Georgia" w:hAnsi="Georgia"/>
        </w:rPr>
        <w:t xml:space="preserve"> on an informed basis</w:t>
      </w:r>
      <w:r w:rsidRPr="00864940">
        <w:rPr>
          <w:rFonts w:ascii="Georgia" w:hAnsi="Georgia" w:cs="Times"/>
          <w:color w:val="262626"/>
          <w:szCs w:val="26"/>
        </w:rPr>
        <w:t xml:space="preserve"> without the prohibitively large burden of personally surveying </w:t>
      </w:r>
      <w:proofErr w:type="gramStart"/>
      <w:r w:rsidRPr="00864940">
        <w:rPr>
          <w:rFonts w:ascii="Georgia" w:hAnsi="Georgia" w:cs="Times"/>
          <w:color w:val="262626"/>
          <w:szCs w:val="26"/>
        </w:rPr>
        <w:t>all of</w:t>
      </w:r>
      <w:proofErr w:type="gramEnd"/>
      <w:r w:rsidRPr="00864940">
        <w:rPr>
          <w:rFonts w:ascii="Georgia" w:hAnsi="Georgia" w:cs="Times"/>
          <w:color w:val="262626"/>
          <w:szCs w:val="26"/>
        </w:rPr>
        <w:t xml:space="preserve"> the literature. The best arguments are identified and replicated, which is a natural result of an open marketplace of ideas. </w:t>
      </w:r>
      <w:r w:rsidRPr="00864940">
        <w:rPr>
          <w:rStyle w:val="Emphasis"/>
          <w:highlight w:val="green"/>
        </w:rPr>
        <w:t>Quality of evidence increases across the board.</w:t>
      </w:r>
    </w:p>
    <w:p w14:paraId="12BA03D2" w14:textId="65336104" w:rsidR="00482B7B" w:rsidRPr="00864940" w:rsidRDefault="00482B7B" w:rsidP="00482B7B">
      <w:pPr>
        <w:pStyle w:val="Heading4"/>
        <w:rPr>
          <w:rStyle w:val="Style13ptBold"/>
          <w:rFonts w:ascii="Georgia" w:hAnsi="Georgia"/>
          <w:b/>
        </w:rPr>
      </w:pPr>
      <w:r w:rsidRPr="00864940">
        <w:rPr>
          <w:rFonts w:ascii="Georgia" w:hAnsi="Georgia"/>
        </w:rPr>
        <w:t>---B]</w:t>
      </w:r>
      <w:r w:rsidR="00AB741F" w:rsidRPr="00864940">
        <w:rPr>
          <w:rFonts w:ascii="Georgia" w:hAnsi="Georgia"/>
        </w:rPr>
        <w:t xml:space="preserve"> </w:t>
      </w:r>
      <w:r w:rsidRPr="00864940">
        <w:rPr>
          <w:rFonts w:ascii="Georgia" w:hAnsi="Georgia"/>
        </w:rPr>
        <w:t xml:space="preserve">Incentivizes Research – Disclosure allows debaters to craft specific responses to their opponent’s positions which promotes deep discussion.  </w:t>
      </w:r>
    </w:p>
    <w:p w14:paraId="05313B80" w14:textId="77777777" w:rsidR="00482B7B" w:rsidRPr="00864940" w:rsidRDefault="00482B7B" w:rsidP="00482B7B">
      <w:pPr>
        <w:rPr>
          <w:rStyle w:val="StyleUnderline"/>
          <w:rFonts w:ascii="Georgia" w:hAnsi="Georgia"/>
        </w:rPr>
      </w:pPr>
      <w:r w:rsidRPr="00864940">
        <w:rPr>
          <w:rStyle w:val="Style13ptBold"/>
          <w:rFonts w:ascii="Georgia" w:hAnsi="Georgia"/>
          <w:sz w:val="28"/>
          <w:szCs w:val="28"/>
        </w:rPr>
        <w:t>Nails 13</w:t>
      </w:r>
      <w:r w:rsidRPr="00864940">
        <w:rPr>
          <w:rStyle w:val="Style13ptBold"/>
          <w:rFonts w:ascii="Georgia" w:hAnsi="Georgia"/>
        </w:rPr>
        <w:t xml:space="preserve"> </w:t>
      </w:r>
      <w:r w:rsidRPr="00864940">
        <w:rPr>
          <w:rStyle w:val="Style13ptBold"/>
          <w:rFonts w:ascii="Georgia" w:hAnsi="Georgia"/>
          <w:b w:val="0"/>
          <w:szCs w:val="16"/>
        </w:rPr>
        <w:t>[(Jacob, NDT Policy Debater at Georgia State University), “A Defense of Disclosure (Including Third Party Disclosure)”, NSD Update, 10/10/2013] DD</w:t>
      </w:r>
      <w:r w:rsidRPr="00864940">
        <w:rPr>
          <w:rStyle w:val="Style13ptBold"/>
          <w:rFonts w:ascii="Georgia" w:hAnsi="Georgia"/>
        </w:rPr>
        <w:br/>
      </w:r>
      <w:r w:rsidRPr="00864940">
        <w:rPr>
          <w:rFonts w:ascii="Georgia" w:hAnsi="Georgia" w:cs="Times"/>
          <w:color w:val="262626"/>
          <w:szCs w:val="26"/>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w:t>
      </w:r>
      <w:r w:rsidRPr="00864940">
        <w:rPr>
          <w:rFonts w:ascii="Georgia" w:hAnsi="Georgia"/>
        </w:rPr>
        <w:t>disclosure is that it motivates research.</w:t>
      </w:r>
      <w:r w:rsidRPr="00864940">
        <w:rPr>
          <w:rFonts w:ascii="Georgia" w:hAnsi="Georgia" w:cs="Times"/>
          <w:color w:val="262626"/>
          <w:szCs w:val="26"/>
        </w:rPr>
        <w:t xml:space="preserve"> Debaters cannot expect to make it a </w:t>
      </w:r>
      <w:r w:rsidRPr="00864940">
        <w:rPr>
          <w:rFonts w:ascii="Georgia" w:hAnsi="Georgia" w:cs="Times"/>
          <w:color w:val="262626"/>
          <w:szCs w:val="26"/>
        </w:rPr>
        <w:lastRenderedPageBreak/>
        <w:t xml:space="preserve">whole topic with the same stock AC – that is, unless they are continually updating and </w:t>
      </w:r>
      <w:proofErr w:type="spellStart"/>
      <w:r w:rsidRPr="00864940">
        <w:rPr>
          <w:rFonts w:ascii="Georgia" w:hAnsi="Georgia" w:cs="Times"/>
          <w:color w:val="262626"/>
          <w:szCs w:val="26"/>
        </w:rPr>
        <w:t>frontlining</w:t>
      </w:r>
      <w:proofErr w:type="spellEnd"/>
      <w:r w:rsidRPr="00864940">
        <w:rPr>
          <w:rFonts w:ascii="Georgia" w:hAnsi="Georgia" w:cs="Times"/>
          <w:color w:val="262626"/>
          <w:szCs w:val="26"/>
        </w:rPr>
        <w:t xml:space="preserve"> it. Likewise, </w:t>
      </w:r>
      <w:r w:rsidRPr="00864940">
        <w:rPr>
          <w:rStyle w:val="StyleUnderline"/>
          <w:rFonts w:ascii="Georgia" w:hAnsi="Georgia"/>
          <w:highlight w:val="green"/>
        </w:rPr>
        <w:t>debaters with access to their opponents’ cases can do more targeted</w:t>
      </w:r>
      <w:r w:rsidRPr="00864940">
        <w:rPr>
          <w:rStyle w:val="StyleUnderline"/>
          <w:rFonts w:ascii="Georgia" w:hAnsi="Georgia"/>
        </w:rPr>
        <w:t xml:space="preserve"> and specific </w:t>
      </w:r>
      <w:r w:rsidRPr="00864940">
        <w:rPr>
          <w:rStyle w:val="StyleUnderline"/>
          <w:rFonts w:ascii="Georgia" w:hAnsi="Georgia"/>
          <w:highlight w:val="green"/>
        </w:rPr>
        <w:t>research.</w:t>
      </w:r>
      <w:r w:rsidRPr="00864940">
        <w:rPr>
          <w:rStyle w:val="StyleUnderline"/>
          <w:rFonts w:ascii="Georgia" w:hAnsi="Georgia"/>
        </w:rPr>
        <w:t xml:space="preserve"> Students can go to a new level of depth</w:t>
      </w:r>
      <w:r w:rsidRPr="00864940">
        <w:rPr>
          <w:rFonts w:ascii="Georgia" w:hAnsi="Georgia" w:cs="Times"/>
          <w:color w:val="262626"/>
          <w:szCs w:val="26"/>
        </w:rPr>
        <w:t xml:space="preserve">, researching not just the pros and cons of the topic but the specific authors, arguments, and </w:t>
      </w:r>
      <w:proofErr w:type="spellStart"/>
      <w:r w:rsidRPr="00864940">
        <w:rPr>
          <w:rFonts w:ascii="Georgia" w:hAnsi="Georgia" w:cs="Times"/>
          <w:color w:val="262626"/>
          <w:szCs w:val="26"/>
        </w:rPr>
        <w:t>adovcacies</w:t>
      </w:r>
      <w:proofErr w:type="spellEnd"/>
      <w:r w:rsidRPr="00864940">
        <w:rPr>
          <w:rFonts w:ascii="Georgia" w:hAnsi="Georgia" w:cs="Times"/>
          <w:color w:val="262626"/>
          <w:szCs w:val="26"/>
        </w:rPr>
        <w:t xml:space="preserve"> employed by other debaters. </w:t>
      </w:r>
      <w:r w:rsidRPr="00864940">
        <w:rPr>
          <w:rStyle w:val="StyleUnderline"/>
          <w:rFonts w:ascii="Georgia" w:hAnsi="Georgia"/>
          <w:highlight w:val="green"/>
        </w:rPr>
        <w:t>The incentive to cut author</w:t>
      </w:r>
      <w:r w:rsidRPr="00864940">
        <w:rPr>
          <w:rStyle w:val="StyleUnderline"/>
          <w:rFonts w:ascii="Georgia" w:hAnsi="Georgia"/>
        </w:rPr>
        <w:t xml:space="preserve">-specific </w:t>
      </w:r>
      <w:r w:rsidRPr="00864940">
        <w:rPr>
          <w:rStyle w:val="StyleUnderline"/>
          <w:rFonts w:ascii="Georgia" w:hAnsi="Georgia"/>
          <w:highlight w:val="green"/>
        </w:rPr>
        <w:t>indicts is low if there’s little guarantee that the author will ever be cited</w:t>
      </w:r>
      <w:r w:rsidRPr="00864940">
        <w:rPr>
          <w:rStyle w:val="StyleUnderline"/>
          <w:rFonts w:ascii="Georgia" w:hAnsi="Georgia"/>
        </w:rPr>
        <w:t xml:space="preserve"> in a round </w:t>
      </w:r>
      <w:r w:rsidRPr="00864940">
        <w:rPr>
          <w:rStyle w:val="StyleUnderline"/>
          <w:rFonts w:ascii="Georgia" w:hAnsi="Georgia"/>
          <w:highlight w:val="green"/>
        </w:rPr>
        <w:t>but high</w:t>
      </w:r>
      <w:r w:rsidRPr="00864940">
        <w:rPr>
          <w:rStyle w:val="StyleUnderline"/>
          <w:rFonts w:ascii="Georgia" w:hAnsi="Georgia"/>
        </w:rPr>
        <w:t xml:space="preserve"> </w:t>
      </w:r>
      <w:r w:rsidRPr="00864940">
        <w:rPr>
          <w:rStyle w:val="StyleUnderline"/>
          <w:rFonts w:ascii="Georgia" w:hAnsi="Georgia"/>
          <w:highlight w:val="green"/>
        </w:rPr>
        <w:t>if one knows</w:t>
      </w:r>
      <w:r w:rsidRPr="00864940">
        <w:rPr>
          <w:rStyle w:val="StyleUnderline"/>
          <w:rFonts w:ascii="Georgia" w:hAnsi="Georgia"/>
        </w:rPr>
        <w:t xml:space="preserve"> that </w:t>
      </w:r>
      <w:r w:rsidRPr="00864940">
        <w:rPr>
          <w:rStyle w:val="StyleUnderline"/>
          <w:rFonts w:ascii="Georgia" w:hAnsi="Georgia"/>
          <w:highlight w:val="green"/>
        </w:rPr>
        <w:t>specific schools are using that author</w:t>
      </w:r>
      <w:r w:rsidRPr="00864940">
        <w:rPr>
          <w:rStyle w:val="StyleUnderline"/>
          <w:rFonts w:ascii="Georgia" w:hAnsi="Georgia"/>
        </w:rPr>
        <w:t xml:space="preserve"> in rounds.</w:t>
      </w:r>
      <w:r w:rsidRPr="00864940">
        <w:rPr>
          <w:rFonts w:ascii="Georgia" w:hAnsi="Georgia" w:cs="Times"/>
          <w:color w:val="262626"/>
          <w:szCs w:val="26"/>
        </w:rPr>
        <w:t xml:space="preserve"> In this way, </w:t>
      </w:r>
      <w:r w:rsidRPr="00864940">
        <w:rPr>
          <w:rStyle w:val="StyleUnderline"/>
          <w:rFonts w:ascii="Georgia" w:hAnsi="Georgia"/>
        </w:rPr>
        <w:t>disclosure increases incentive to research by altering a student’s cost-benefit analysis so that the time spent researching is more valuable</w:t>
      </w:r>
      <w:r w:rsidRPr="00864940">
        <w:rPr>
          <w:rFonts w:ascii="Georgia" w:hAnsi="Georgia" w:cs="Times"/>
          <w:color w:val="262626"/>
          <w:szCs w:val="26"/>
        </w:rPr>
        <w:t xml:space="preserve">, </w:t>
      </w:r>
      <w:proofErr w:type="gramStart"/>
      <w:r w:rsidRPr="00864940">
        <w:rPr>
          <w:rFonts w:ascii="Georgia" w:hAnsi="Georgia" w:cs="Times"/>
          <w:color w:val="262626"/>
          <w:szCs w:val="26"/>
        </w:rPr>
        <w:t>i.e.</w:t>
      </w:r>
      <w:proofErr w:type="gramEnd"/>
      <w:r w:rsidRPr="00864940">
        <w:rPr>
          <w:rFonts w:ascii="Georgia" w:hAnsi="Georgia" w:cs="Times"/>
          <w:color w:val="262626"/>
          <w:szCs w:val="26"/>
        </w:rPr>
        <w:t xml:space="preserve"> more likely to produce useful evidence because it is more directed. In any case, </w:t>
      </w:r>
      <w:r w:rsidRPr="00864940">
        <w:rPr>
          <w:rStyle w:val="StyleUnderline"/>
          <w:rFonts w:ascii="Georgia" w:hAnsi="Georgia"/>
          <w:highlight w:val="green"/>
        </w:rPr>
        <w:t>if publicly accessible evidence jeopardized research, backfiles</w:t>
      </w:r>
      <w:r w:rsidRPr="00864940">
        <w:rPr>
          <w:rStyle w:val="StyleUnderline"/>
          <w:rFonts w:ascii="Georgia" w:hAnsi="Georgia"/>
        </w:rPr>
        <w:t xml:space="preserve"> and briefs </w:t>
      </w:r>
      <w:r w:rsidRPr="00864940">
        <w:rPr>
          <w:rStyle w:val="StyleUnderline"/>
          <w:rFonts w:ascii="Georgia" w:hAnsi="Georgia"/>
          <w:highlight w:val="green"/>
        </w:rPr>
        <w:t>would have</w:t>
      </w:r>
      <w:r w:rsidRPr="00864940">
        <w:rPr>
          <w:rStyle w:val="StyleUnderline"/>
          <w:rFonts w:ascii="Georgia" w:hAnsi="Georgia"/>
        </w:rPr>
        <w:t xml:space="preserve"> done LD in </w:t>
      </w:r>
      <w:r w:rsidRPr="00864940">
        <w:rPr>
          <w:rStyle w:val="StyleUnderline"/>
          <w:rFonts w:ascii="Georgia" w:hAnsi="Georgia"/>
          <w:highlight w:val="green"/>
        </w:rPr>
        <w:t>a long time ago.</w:t>
      </w:r>
    </w:p>
    <w:p w14:paraId="4CC4576B" w14:textId="77777777" w:rsidR="00482B7B" w:rsidRPr="00864940" w:rsidRDefault="00482B7B" w:rsidP="00482B7B">
      <w:pPr>
        <w:pStyle w:val="Heading4"/>
        <w:rPr>
          <w:rStyle w:val="StyleUnderline"/>
          <w:rFonts w:ascii="Georgia" w:hAnsi="Georgia" w:cs="Times"/>
          <w:b w:val="0"/>
          <w:color w:val="262626"/>
          <w:sz w:val="26"/>
          <w:u w:val="none"/>
        </w:rPr>
      </w:pPr>
      <w:r w:rsidRPr="00864940">
        <w:rPr>
          <w:rStyle w:val="StyleUnderline"/>
          <w:rFonts w:ascii="Georgia" w:hAnsi="Georgia" w:cs="Times"/>
          <w:color w:val="262626"/>
          <w:sz w:val="26"/>
          <w:u w:val="none"/>
        </w:rPr>
        <w:t xml:space="preserve">---C] Argument Responsibility – Disclosure discourages cheap shot strategies which rely on obfuscation to win rounds. </w:t>
      </w:r>
    </w:p>
    <w:p w14:paraId="235A8D5F" w14:textId="77777777" w:rsidR="00482B7B" w:rsidRPr="00864940" w:rsidRDefault="00482B7B" w:rsidP="00482B7B">
      <w:pPr>
        <w:rPr>
          <w:rStyle w:val="StyleUnderline"/>
          <w:rFonts w:ascii="Georgia" w:hAnsi="Georgia"/>
        </w:rPr>
      </w:pPr>
      <w:r w:rsidRPr="00864940">
        <w:rPr>
          <w:rStyle w:val="Style13ptBold"/>
          <w:rFonts w:ascii="Georgia" w:hAnsi="Georgia"/>
          <w:szCs w:val="26"/>
        </w:rPr>
        <w:t>Nails 13</w:t>
      </w:r>
      <w:r w:rsidRPr="00864940">
        <w:rPr>
          <w:rStyle w:val="Style13ptBold"/>
          <w:rFonts w:ascii="Georgia" w:hAnsi="Georgia"/>
        </w:rPr>
        <w:t xml:space="preserve"> </w:t>
      </w:r>
      <w:r w:rsidRPr="00864940">
        <w:rPr>
          <w:rStyle w:val="Style13ptBold"/>
          <w:rFonts w:ascii="Georgia" w:hAnsi="Georgia"/>
          <w:b w:val="0"/>
          <w:szCs w:val="16"/>
        </w:rPr>
        <w:t>[(Jacob, NDT Policy Debater at Georgia State University), “A Defense of Disclosure (Including Third Party Disclosure)”, NSD Update, 10/10/2013] DD</w:t>
      </w:r>
      <w:r w:rsidRPr="00864940">
        <w:rPr>
          <w:rFonts w:ascii="Georgia" w:hAnsi="Georgia"/>
        </w:rPr>
        <w:br/>
        <w:t xml:space="preserve">Lastly, and to my mind most significantly, </w:t>
      </w:r>
      <w:r w:rsidRPr="00864940">
        <w:rPr>
          <w:rStyle w:val="StyleUnderline"/>
          <w:rFonts w:ascii="Georgia" w:hAnsi="Georgia"/>
          <w:highlight w:val="green"/>
        </w:rPr>
        <w:t>disclosure weeds out anti-educational arguments</w:t>
      </w:r>
      <w:r w:rsidRPr="00864940">
        <w:rPr>
          <w:rFonts w:ascii="Georgia" w:hAnsi="Georgia"/>
        </w:rPr>
        <w:t xml:space="preserve">. I have in mind the sort of theory spikes and underdeveloped analytics </w:t>
      </w:r>
      <w:r w:rsidRPr="00864940">
        <w:rPr>
          <w:rStyle w:val="StyleUnderline"/>
          <w:rFonts w:ascii="Georgia" w:hAnsi="Georgia"/>
          <w:highlight w:val="green"/>
        </w:rPr>
        <w:t>whose strategic value comes</w:t>
      </w:r>
      <w:r w:rsidRPr="00864940">
        <w:rPr>
          <w:rStyle w:val="StyleUnderline"/>
          <w:rFonts w:ascii="Georgia" w:hAnsi="Georgia"/>
        </w:rPr>
        <w:t xml:space="preserve"> only </w:t>
      </w:r>
      <w:r w:rsidRPr="00864940">
        <w:rPr>
          <w:rStyle w:val="StyleUnderline"/>
          <w:rFonts w:ascii="Georgia" w:hAnsi="Georgia"/>
          <w:highlight w:val="green"/>
        </w:rPr>
        <w:t xml:space="preserve">from the fact that </w:t>
      </w:r>
      <w:r w:rsidRPr="00864940">
        <w:rPr>
          <w:rStyle w:val="StyleUnderline"/>
          <w:rFonts w:ascii="Georgia" w:hAnsi="Georgia"/>
        </w:rPr>
        <w:t xml:space="preserve">the time to think of and enunciate </w:t>
      </w:r>
      <w:r w:rsidRPr="00864940">
        <w:rPr>
          <w:rStyle w:val="StyleUnderline"/>
          <w:rFonts w:ascii="Georgia" w:hAnsi="Georgia"/>
          <w:highlight w:val="green"/>
        </w:rPr>
        <w:t xml:space="preserve">responses </w:t>
      </w:r>
      <w:r w:rsidRPr="00864940">
        <w:rPr>
          <w:rStyle w:val="StyleUnderline"/>
          <w:rFonts w:ascii="Georgia" w:hAnsi="Georgia"/>
        </w:rPr>
        <w:t xml:space="preserve">to them </w:t>
      </w:r>
      <w:r w:rsidRPr="00864940">
        <w:rPr>
          <w:rStyle w:val="StyleUnderline"/>
          <w:rFonts w:ascii="Georgia" w:hAnsi="Georgia"/>
          <w:highlight w:val="green"/>
        </w:rPr>
        <w:t>take</w:t>
      </w:r>
      <w:r w:rsidRPr="00864940">
        <w:rPr>
          <w:rStyle w:val="StyleUnderline"/>
          <w:rFonts w:ascii="Georgia" w:hAnsi="Georgia"/>
        </w:rPr>
        <w:t xml:space="preserve">s </w:t>
      </w:r>
      <w:r w:rsidRPr="00864940">
        <w:rPr>
          <w:rStyle w:val="StyleUnderline"/>
          <w:rFonts w:ascii="Georgia" w:hAnsi="Georgia"/>
          <w:highlight w:val="green"/>
        </w:rPr>
        <w:t xml:space="preserve">longer than the time spent making the arguments themselves. If </w:t>
      </w:r>
      <w:r w:rsidRPr="00864940">
        <w:rPr>
          <w:rStyle w:val="StyleUnderline"/>
          <w:rFonts w:ascii="Georgia" w:hAnsi="Georgia"/>
        </w:rPr>
        <w:t>these arguments were made on a level playing field where</w:t>
      </w:r>
      <w:r w:rsidRPr="00864940">
        <w:rPr>
          <w:rStyle w:val="StyleUnderline"/>
          <w:rFonts w:ascii="Georgia" w:hAnsi="Georgia"/>
          <w:highlight w:val="green"/>
        </w:rPr>
        <w:t xml:space="preserve"> each side had equal time to craft answers, they would seldom win</w:t>
      </w:r>
      <w:r w:rsidRPr="00864940">
        <w:rPr>
          <w:rStyle w:val="StyleUnderline"/>
          <w:rFonts w:ascii="Georgia" w:hAnsi="Georgia"/>
        </w:rPr>
        <w:t xml:space="preserve"> rounds</w:t>
      </w:r>
      <w:r w:rsidRPr="00864940">
        <w:rPr>
          <w:rFonts w:ascii="Georgia" w:hAnsi="Georgia"/>
        </w:rPr>
        <w:t xml:space="preserve">, which is a testimony to the </w:t>
      </w:r>
      <w:proofErr w:type="gramStart"/>
      <w:r w:rsidRPr="00864940">
        <w:rPr>
          <w:rFonts w:ascii="Georgia" w:hAnsi="Georgia"/>
        </w:rPr>
        <w:t>real world</w:t>
      </w:r>
      <w:proofErr w:type="gramEnd"/>
      <w:r w:rsidRPr="00864940">
        <w:rPr>
          <w:rFonts w:ascii="Georgia" w:hAnsi="Georgia"/>
        </w:rPr>
        <w:t xml:space="preserve"> applicability (or lack thereof) of such strategies. </w:t>
      </w:r>
      <w:r w:rsidRPr="00864940">
        <w:rPr>
          <w:rStyle w:val="StyleUnderline"/>
          <w:rFonts w:ascii="Georgia" w:hAnsi="Georgia"/>
          <w:highlight w:val="green"/>
        </w:rPr>
        <w:t xml:space="preserve">A model in which arguments </w:t>
      </w:r>
      <w:proofErr w:type="gramStart"/>
      <w:r w:rsidRPr="00864940">
        <w:rPr>
          <w:rStyle w:val="StyleUnderline"/>
          <w:rFonts w:ascii="Georgia" w:hAnsi="Georgia"/>
          <w:highlight w:val="green"/>
        </w:rPr>
        <w:t>have to</w:t>
      </w:r>
      <w:proofErr w:type="gramEnd"/>
      <w:r w:rsidRPr="00864940">
        <w:rPr>
          <w:rStyle w:val="StyleUnderline"/>
          <w:rFonts w:ascii="Georgia" w:hAnsi="Georgia"/>
          <w:highlight w:val="green"/>
        </w:rPr>
        <w:t xml:space="preserve"> withstand close scrutiny</w:t>
      </w:r>
      <w:r w:rsidRPr="00864940">
        <w:rPr>
          <w:rStyle w:val="StyleUnderline"/>
          <w:rFonts w:ascii="Georgia" w:hAnsi="Georgia"/>
        </w:rPr>
        <w:t xml:space="preserve"> to win rounds </w:t>
      </w:r>
      <w:r w:rsidRPr="00864940">
        <w:rPr>
          <w:rStyle w:val="StyleUnderline"/>
          <w:rFonts w:ascii="Georgia" w:hAnsi="Georgia"/>
          <w:highlight w:val="green"/>
        </w:rPr>
        <w:t>creates incentive to find the best arguments</w:t>
      </w:r>
      <w:r w:rsidRPr="00864940">
        <w:rPr>
          <w:rStyle w:val="StyleUnderline"/>
          <w:rFonts w:ascii="Georgia" w:hAnsi="Georgia"/>
        </w:rPr>
        <w:t xml:space="preserve"> on the topic </w:t>
      </w:r>
      <w:r w:rsidRPr="00864940">
        <w:rPr>
          <w:rStyle w:val="StyleUnderline"/>
          <w:rFonts w:ascii="Georgia" w:hAnsi="Georgia"/>
          <w:highlight w:val="green"/>
        </w:rPr>
        <w:t>rather than the shadiest.</w:t>
      </w:r>
      <w:r w:rsidRPr="00864940">
        <w:rPr>
          <w:rFonts w:ascii="Georgia" w:hAnsi="Georgia"/>
        </w:rPr>
        <w:t xml:space="preserve"> Having transitioned from LD to policy where disclosure is more universal, I can say that </w:t>
      </w:r>
      <w:r w:rsidRPr="00864940">
        <w:rPr>
          <w:rStyle w:val="StyleUnderline"/>
          <w:rFonts w:ascii="Georgia" w:hAnsi="Georgia"/>
          <w:highlight w:val="green"/>
        </w:rPr>
        <w:t>debates are more substantive</w:t>
      </w:r>
      <w:r w:rsidRPr="00864940">
        <w:rPr>
          <w:rStyle w:val="StyleUnderline"/>
          <w:rFonts w:ascii="Georgia" w:hAnsi="Georgia"/>
        </w:rPr>
        <w:t xml:space="preserve">, developed, </w:t>
      </w:r>
      <w:r w:rsidRPr="00864940">
        <w:rPr>
          <w:rStyle w:val="StyleUnderline"/>
          <w:rFonts w:ascii="Georgia" w:hAnsi="Georgia"/>
          <w:highlight w:val="green"/>
        </w:rPr>
        <w:t>and responsive when both sides know what they’re getting into</w:t>
      </w:r>
      <w:r w:rsidRPr="00864940">
        <w:rPr>
          <w:rStyle w:val="StyleUnderline"/>
          <w:rFonts w:ascii="Georgia" w:hAnsi="Georgia"/>
        </w:rPr>
        <w:t xml:space="preserve"> prior to the round. </w:t>
      </w:r>
    </w:p>
    <w:p w14:paraId="63EE45C2" w14:textId="77777777" w:rsidR="00482B7B" w:rsidRPr="00864940" w:rsidRDefault="00482B7B" w:rsidP="00482B7B">
      <w:pPr>
        <w:pStyle w:val="Heading4"/>
        <w:rPr>
          <w:rFonts w:ascii="Georgia" w:hAnsi="Georgia"/>
        </w:rPr>
      </w:pPr>
      <w:r w:rsidRPr="00864940">
        <w:rPr>
          <w:rStyle w:val="StyleUnderline"/>
          <w:rFonts w:ascii="Georgia" w:hAnsi="Georgia"/>
          <w:sz w:val="26"/>
          <w:u w:val="none"/>
        </w:rPr>
        <w:t>2] Evidence Ethics</w:t>
      </w:r>
      <w:r w:rsidRPr="00864940">
        <w:rPr>
          <w:rFonts w:ascii="Georgia" w:hAnsi="Georgia"/>
        </w:rPr>
        <w:t xml:space="preserve"> – Full text disclosure allows debaters to ensure that evidence has been accurately tagged and cut. </w:t>
      </w:r>
    </w:p>
    <w:p w14:paraId="46F711EC" w14:textId="77777777" w:rsidR="00482B7B" w:rsidRPr="00864940" w:rsidRDefault="00482B7B" w:rsidP="00482B7B">
      <w:pPr>
        <w:pStyle w:val="Heading4"/>
        <w:rPr>
          <w:rFonts w:ascii="Georgia" w:hAnsi="Georgia"/>
          <w:b w:val="0"/>
          <w:sz w:val="16"/>
          <w:szCs w:val="22"/>
        </w:rPr>
      </w:pPr>
      <w:proofErr w:type="spellStart"/>
      <w:r w:rsidRPr="00864940">
        <w:rPr>
          <w:rStyle w:val="Style13ptBold"/>
          <w:rFonts w:ascii="Georgia" w:hAnsi="Georgia"/>
          <w:b/>
        </w:rPr>
        <w:t>Tambe</w:t>
      </w:r>
      <w:proofErr w:type="spellEnd"/>
      <w:r w:rsidRPr="00864940">
        <w:rPr>
          <w:rStyle w:val="Style13ptBold"/>
          <w:rFonts w:ascii="Georgia" w:hAnsi="Georgia"/>
          <w:b/>
        </w:rPr>
        <w:t xml:space="preserve"> and </w:t>
      </w:r>
      <w:proofErr w:type="spellStart"/>
      <w:r w:rsidRPr="00864940">
        <w:rPr>
          <w:rStyle w:val="Style13ptBold"/>
          <w:rFonts w:ascii="Georgia" w:hAnsi="Georgia"/>
          <w:b/>
        </w:rPr>
        <w:t>Ghandra</w:t>
      </w:r>
      <w:proofErr w:type="spellEnd"/>
      <w:r w:rsidRPr="00864940">
        <w:rPr>
          <w:rStyle w:val="Style13ptBold"/>
          <w:rFonts w:ascii="Georgia" w:hAnsi="Georgia"/>
          <w:b/>
        </w:rPr>
        <w:t xml:space="preserve"> 14 </w:t>
      </w:r>
      <w:r w:rsidRPr="00864940">
        <w:rPr>
          <w:rStyle w:val="Style13ptBold"/>
          <w:rFonts w:ascii="Georgia" w:hAnsi="Georgia"/>
          <w:szCs w:val="16"/>
        </w:rPr>
        <w:t xml:space="preserve">[(Arjun, </w:t>
      </w:r>
      <w:proofErr w:type="spellStart"/>
      <w:r w:rsidRPr="00864940">
        <w:rPr>
          <w:rStyle w:val="Style13ptBold"/>
          <w:rFonts w:ascii="Georgia" w:hAnsi="Georgia"/>
          <w:szCs w:val="16"/>
        </w:rPr>
        <w:t>ToC</w:t>
      </w:r>
      <w:proofErr w:type="spellEnd"/>
      <w:r w:rsidRPr="00864940">
        <w:rPr>
          <w:rStyle w:val="Style13ptBold"/>
          <w:rFonts w:ascii="Georgia" w:hAnsi="Georgia"/>
          <w:szCs w:val="16"/>
        </w:rPr>
        <w:t xml:space="preserve"> Quarterfinalist) and (Akhil, </w:t>
      </w:r>
      <w:proofErr w:type="gramStart"/>
      <w:r w:rsidRPr="00864940">
        <w:rPr>
          <w:rStyle w:val="Style13ptBold"/>
          <w:rFonts w:ascii="Georgia" w:hAnsi="Georgia"/>
          <w:szCs w:val="16"/>
        </w:rPr>
        <w:t>Three</w:t>
      </w:r>
      <w:proofErr w:type="gramEnd"/>
      <w:r w:rsidRPr="00864940">
        <w:rPr>
          <w:rStyle w:val="Style13ptBold"/>
          <w:rFonts w:ascii="Georgia" w:hAnsi="Georgia"/>
          <w:szCs w:val="16"/>
        </w:rPr>
        <w:t xml:space="preserve"> time </w:t>
      </w:r>
      <w:proofErr w:type="spellStart"/>
      <w:r w:rsidRPr="00864940">
        <w:rPr>
          <w:rStyle w:val="Style13ptBold"/>
          <w:rFonts w:ascii="Georgia" w:hAnsi="Georgia"/>
          <w:szCs w:val="16"/>
        </w:rPr>
        <w:t>ToC</w:t>
      </w:r>
      <w:proofErr w:type="spellEnd"/>
      <w:r w:rsidRPr="00864940">
        <w:rPr>
          <w:rStyle w:val="Style13ptBold"/>
          <w:rFonts w:ascii="Georgia" w:hAnsi="Georgia"/>
          <w:szCs w:val="16"/>
        </w:rPr>
        <w:t xml:space="preserve"> qualifier), “Evidence Ethics in LD Debate: A Proposal by Akhil </w:t>
      </w:r>
      <w:proofErr w:type="spellStart"/>
      <w:r w:rsidRPr="00864940">
        <w:rPr>
          <w:rStyle w:val="Style13ptBold"/>
          <w:rFonts w:ascii="Georgia" w:hAnsi="Georgia"/>
          <w:szCs w:val="16"/>
        </w:rPr>
        <w:t>Ghandra</w:t>
      </w:r>
      <w:proofErr w:type="spellEnd"/>
      <w:r w:rsidRPr="00864940">
        <w:rPr>
          <w:rStyle w:val="Style13ptBold"/>
          <w:rFonts w:ascii="Georgia" w:hAnsi="Georgia"/>
          <w:szCs w:val="16"/>
        </w:rPr>
        <w:t xml:space="preserve"> and Arjun </w:t>
      </w:r>
      <w:proofErr w:type="spellStart"/>
      <w:r w:rsidRPr="00864940">
        <w:rPr>
          <w:rStyle w:val="Style13ptBold"/>
          <w:rFonts w:ascii="Georgia" w:hAnsi="Georgia"/>
          <w:szCs w:val="16"/>
        </w:rPr>
        <w:t>Tambe</w:t>
      </w:r>
      <w:proofErr w:type="spellEnd"/>
      <w:r w:rsidRPr="00864940">
        <w:rPr>
          <w:rStyle w:val="Style13ptBold"/>
          <w:rFonts w:ascii="Georgia" w:hAnsi="Georgia"/>
          <w:szCs w:val="16"/>
        </w:rPr>
        <w:t xml:space="preserve">”, </w:t>
      </w:r>
      <w:proofErr w:type="spellStart"/>
      <w:r w:rsidRPr="00864940">
        <w:rPr>
          <w:rStyle w:val="Style13ptBold"/>
          <w:rFonts w:ascii="Georgia" w:hAnsi="Georgia"/>
          <w:szCs w:val="16"/>
        </w:rPr>
        <w:t>VBriefly</w:t>
      </w:r>
      <w:proofErr w:type="spellEnd"/>
      <w:r w:rsidRPr="00864940">
        <w:rPr>
          <w:rStyle w:val="Style13ptBold"/>
          <w:rFonts w:ascii="Georgia" w:hAnsi="Georgia"/>
          <w:szCs w:val="16"/>
        </w:rPr>
        <w:t>, 10/24/2014] DD</w:t>
      </w:r>
      <w:r w:rsidRPr="00864940">
        <w:rPr>
          <w:rStyle w:val="Style13ptBold"/>
          <w:rFonts w:ascii="Georgia" w:hAnsi="Georgia"/>
          <w:b/>
        </w:rPr>
        <w:br/>
      </w:r>
      <w:r w:rsidRPr="00864940">
        <w:rPr>
          <w:rFonts w:ascii="Georgia" w:hAnsi="Georgia" w:cs="Times"/>
          <w:b w:val="0"/>
          <w:sz w:val="16"/>
          <w:szCs w:val="22"/>
        </w:rPr>
        <w:t xml:space="preserve">First, we think </w:t>
      </w:r>
      <w:r w:rsidRPr="00864940">
        <w:rPr>
          <w:rStyle w:val="StyleUnderline"/>
          <w:rFonts w:ascii="Georgia" w:hAnsi="Georgia"/>
        </w:rPr>
        <w:t>debaters should disclose</w:t>
      </w:r>
      <w:r w:rsidRPr="00864940">
        <w:rPr>
          <w:rFonts w:ascii="Georgia" w:hAnsi="Georgia" w:cs="Times"/>
          <w:b w:val="0"/>
          <w:sz w:val="16"/>
          <w:szCs w:val="22"/>
        </w:rPr>
        <w:t xml:space="preserve"> the </w:t>
      </w:r>
      <w:r w:rsidRPr="00864940">
        <w:rPr>
          <w:rStyle w:val="StyleUnderline"/>
          <w:rFonts w:ascii="Georgia" w:hAnsi="Georgia"/>
          <w:highlight w:val="green"/>
        </w:rPr>
        <w:t>full text</w:t>
      </w:r>
      <w:r w:rsidRPr="00864940">
        <w:rPr>
          <w:rFonts w:ascii="Georgia" w:hAnsi="Georgia" w:cs="Times"/>
          <w:b w:val="0"/>
          <w:sz w:val="16"/>
          <w:szCs w:val="22"/>
        </w:rPr>
        <w:t xml:space="preserve"> of their positions on the NDCA wiki. Many articles have already been written on the importance of disclosure, so we won’t repeat those arguments here. However, we think </w:t>
      </w:r>
      <w:r w:rsidRPr="00864940">
        <w:rPr>
          <w:rStyle w:val="StyleUnderline"/>
          <w:rFonts w:ascii="Georgia" w:hAnsi="Georgia"/>
          <w:highlight w:val="green"/>
        </w:rPr>
        <w:t>disclosure can</w:t>
      </w:r>
      <w:r w:rsidRPr="00864940">
        <w:rPr>
          <w:rStyle w:val="StyleUnderline"/>
          <w:rFonts w:ascii="Georgia" w:hAnsi="Georgia"/>
        </w:rPr>
        <w:t xml:space="preserve"> help </w:t>
      </w:r>
      <w:r w:rsidRPr="00864940">
        <w:rPr>
          <w:rStyle w:val="StyleUnderline"/>
          <w:rFonts w:ascii="Georgia" w:hAnsi="Georgia"/>
          <w:highlight w:val="green"/>
        </w:rPr>
        <w:t>address the issue of</w:t>
      </w:r>
      <w:r w:rsidRPr="00864940">
        <w:rPr>
          <w:rStyle w:val="StyleUnderline"/>
          <w:rFonts w:ascii="Georgia" w:hAnsi="Georgia"/>
        </w:rPr>
        <w:t xml:space="preserve"> miscutting or </w:t>
      </w:r>
      <w:r w:rsidRPr="00864940">
        <w:rPr>
          <w:rStyle w:val="StyleUnderline"/>
          <w:rFonts w:ascii="Georgia" w:hAnsi="Georgia"/>
          <w:highlight w:val="green"/>
        </w:rPr>
        <w:t>fabricating evidence since debaters can verify whether a piece of evidence</w:t>
      </w:r>
      <w:r w:rsidRPr="00864940">
        <w:rPr>
          <w:rStyle w:val="StyleUnderline"/>
          <w:rFonts w:ascii="Georgia" w:hAnsi="Georgia"/>
        </w:rPr>
        <w:t xml:space="preserve"> read by their opponent </w:t>
      </w:r>
      <w:r w:rsidRPr="00864940">
        <w:rPr>
          <w:rStyle w:val="StyleUnderline"/>
          <w:rFonts w:ascii="Georgia" w:hAnsi="Georgia"/>
          <w:highlight w:val="green"/>
        </w:rPr>
        <w:t>has been cut ethically by reading the article the evidence is</w:t>
      </w:r>
      <w:r w:rsidRPr="00864940">
        <w:rPr>
          <w:rStyle w:val="StyleUnderline"/>
          <w:rFonts w:ascii="Georgia" w:hAnsi="Georgia"/>
        </w:rPr>
        <w:t xml:space="preserve"> cut </w:t>
      </w:r>
      <w:r w:rsidRPr="00864940">
        <w:rPr>
          <w:rStyle w:val="StyleUnderline"/>
          <w:rFonts w:ascii="Georgia" w:hAnsi="Georgia"/>
          <w:highlight w:val="green"/>
        </w:rPr>
        <w:t>from.</w:t>
      </w:r>
      <w:r w:rsidRPr="00864940">
        <w:rPr>
          <w:rStyle w:val="StyleUnderline"/>
          <w:rFonts w:ascii="Georgia" w:hAnsi="Georgia"/>
        </w:rPr>
        <w:t xml:space="preserve"> </w:t>
      </w:r>
      <w:r w:rsidRPr="00864940">
        <w:rPr>
          <w:rFonts w:ascii="Georgia" w:hAnsi="Georgia" w:cs="Times"/>
          <w:b w:val="0"/>
          <w:sz w:val="16"/>
          <w:szCs w:val="22"/>
        </w:rPr>
        <w:t xml:space="preserve">Full text disclosure would also elevate the quality of disclosure. </w:t>
      </w:r>
      <w:r w:rsidRPr="00864940">
        <w:rPr>
          <w:rStyle w:val="StyleUnderline"/>
          <w:rFonts w:ascii="Georgia" w:hAnsi="Georgia"/>
        </w:rPr>
        <w:t xml:space="preserve">Providing </w:t>
      </w:r>
      <w:r w:rsidRPr="00864940">
        <w:rPr>
          <w:rStyle w:val="StyleUnderline"/>
          <w:rFonts w:ascii="Georgia" w:hAnsi="Georgia"/>
          <w:highlight w:val="green"/>
        </w:rPr>
        <w:t>the first and last three words of an article</w:t>
      </w:r>
      <w:r w:rsidRPr="00864940">
        <w:rPr>
          <w:rStyle w:val="StyleUnderline"/>
          <w:rFonts w:ascii="Georgia" w:hAnsi="Georgia"/>
        </w:rPr>
        <w:t xml:space="preserve"> can </w:t>
      </w:r>
      <w:r w:rsidRPr="00864940">
        <w:rPr>
          <w:rStyle w:val="StyleUnderline"/>
          <w:rFonts w:ascii="Georgia" w:hAnsi="Georgia"/>
          <w:highlight w:val="green"/>
        </w:rPr>
        <w:t xml:space="preserve">make it difficult to reconstruct a </w:t>
      </w:r>
      <w:r w:rsidRPr="00864940">
        <w:rPr>
          <w:rStyle w:val="StyleUnderline"/>
          <w:rFonts w:ascii="Georgia" w:hAnsi="Georgia"/>
        </w:rPr>
        <w:t xml:space="preserve">debater’s </w:t>
      </w:r>
      <w:r w:rsidRPr="00864940">
        <w:rPr>
          <w:rStyle w:val="StyleUnderline"/>
          <w:rFonts w:ascii="Georgia" w:hAnsi="Georgia"/>
          <w:highlight w:val="green"/>
        </w:rPr>
        <w:t xml:space="preserve">case since not everyone has access </w:t>
      </w:r>
      <w:r w:rsidRPr="00864940">
        <w:rPr>
          <w:rStyle w:val="StyleUnderline"/>
          <w:rFonts w:ascii="Georgia" w:hAnsi="Georgia"/>
        </w:rPr>
        <w:t xml:space="preserve">to all the </w:t>
      </w:r>
      <w:r w:rsidRPr="00864940">
        <w:rPr>
          <w:rStyle w:val="StyleUnderline"/>
          <w:rFonts w:ascii="Georgia" w:hAnsi="Georgia"/>
          <w:highlight w:val="green"/>
        </w:rPr>
        <w:t>databases</w:t>
      </w:r>
      <w:r w:rsidRPr="00864940">
        <w:rPr>
          <w:rStyle w:val="StyleUnderline"/>
          <w:rFonts w:ascii="Georgia" w:hAnsi="Georgia"/>
        </w:rPr>
        <w:t xml:space="preserve"> articles may have been accessed from.</w:t>
      </w:r>
      <w:r w:rsidRPr="00864940">
        <w:rPr>
          <w:rFonts w:ascii="Georgia" w:hAnsi="Georgia" w:cs="Times"/>
          <w:b w:val="0"/>
          <w:sz w:val="16"/>
          <w:szCs w:val="22"/>
        </w:rPr>
        <w:t xml:space="preserve"> Full text disclosure expands access to debaters’ evidence.</w:t>
      </w:r>
      <w:r w:rsidRPr="00864940">
        <w:rPr>
          <w:rFonts w:ascii="Georgia" w:hAnsi="Georgia"/>
          <w:b w:val="0"/>
          <w:sz w:val="16"/>
          <w:szCs w:val="22"/>
        </w:rPr>
        <w:t xml:space="preserve">  </w:t>
      </w:r>
    </w:p>
    <w:p w14:paraId="0F775A89" w14:textId="77777777" w:rsidR="00482B7B" w:rsidRPr="00864940" w:rsidRDefault="00482B7B" w:rsidP="00482B7B">
      <w:pPr>
        <w:rPr>
          <w:rFonts w:ascii="Georgia" w:hAnsi="Georgia"/>
        </w:rPr>
      </w:pPr>
    </w:p>
    <w:p w14:paraId="70D8FE67" w14:textId="77777777" w:rsidR="00482B7B" w:rsidRPr="00864940" w:rsidRDefault="00482B7B" w:rsidP="00482B7B">
      <w:pPr>
        <w:pStyle w:val="Heading4"/>
        <w:rPr>
          <w:rFonts w:ascii="Georgia" w:hAnsi="Georgia"/>
        </w:rPr>
      </w:pPr>
      <w:r w:rsidRPr="00864940">
        <w:rPr>
          <w:rFonts w:ascii="Georgia" w:hAnsi="Georgia"/>
        </w:rPr>
        <w:lastRenderedPageBreak/>
        <w:t>3] Accessibility</w:t>
      </w:r>
    </w:p>
    <w:p w14:paraId="4FA49DF1" w14:textId="77777777" w:rsidR="00482B7B" w:rsidRPr="00864940" w:rsidRDefault="00482B7B" w:rsidP="00482B7B">
      <w:pPr>
        <w:pStyle w:val="Heading4"/>
        <w:rPr>
          <w:rFonts w:ascii="Georgia" w:hAnsi="Georgia"/>
        </w:rPr>
      </w:pPr>
      <w:r w:rsidRPr="00864940">
        <w:rPr>
          <w:rFonts w:ascii="Georgia" w:hAnsi="Georgia"/>
        </w:rPr>
        <w:t xml:space="preserve">---A] Resource Inequality – Full text disclosure puts everyone on an equal playing field by ensuring that debaters with fewer resources can still access evidence cut from expensive online libraries and databases. </w:t>
      </w:r>
    </w:p>
    <w:p w14:paraId="794C0F5F" w14:textId="77777777" w:rsidR="00482B7B" w:rsidRPr="00864940" w:rsidRDefault="00482B7B" w:rsidP="00482B7B">
      <w:pPr>
        <w:pStyle w:val="Heading4"/>
        <w:rPr>
          <w:rFonts w:ascii="Georgia" w:hAnsi="Georgia"/>
        </w:rPr>
      </w:pPr>
      <w:r w:rsidRPr="00864940">
        <w:rPr>
          <w:rFonts w:ascii="Georgia" w:hAnsi="Georgia"/>
        </w:rPr>
        <w:t xml:space="preserve">---B] Prep Burden – Larger schools </w:t>
      </w:r>
      <w:proofErr w:type="gramStart"/>
      <w:r w:rsidRPr="00864940">
        <w:rPr>
          <w:rFonts w:ascii="Georgia" w:hAnsi="Georgia"/>
        </w:rPr>
        <w:t>have the ability to</w:t>
      </w:r>
      <w:proofErr w:type="gramEnd"/>
      <w:r w:rsidRPr="00864940">
        <w:rPr>
          <w:rFonts w:ascii="Georgia" w:hAnsi="Georgia"/>
        </w:rPr>
        <w:t xml:space="preserve"> scout more rounds at tournaments by virtue of the fact that they have larger teams and more connections on the circuit. Disclosure solves because it gives everyone access to the same intelligence. </w:t>
      </w:r>
    </w:p>
    <w:p w14:paraId="75F6B422" w14:textId="77777777" w:rsidR="00482B7B" w:rsidRPr="00864940" w:rsidRDefault="00482B7B" w:rsidP="00482B7B">
      <w:pPr>
        <w:rPr>
          <w:rFonts w:ascii="Georgia" w:hAnsi="Georgia"/>
        </w:rPr>
      </w:pPr>
    </w:p>
    <w:p w14:paraId="146969AD" w14:textId="77777777" w:rsidR="00482B7B" w:rsidRPr="00864940" w:rsidRDefault="00482B7B" w:rsidP="00482B7B">
      <w:pPr>
        <w:pStyle w:val="Heading4"/>
        <w:rPr>
          <w:rFonts w:ascii="Georgia" w:hAnsi="Georgia"/>
        </w:rPr>
      </w:pPr>
      <w:r w:rsidRPr="00864940">
        <w:rPr>
          <w:rFonts w:ascii="Georgia" w:hAnsi="Georgia"/>
        </w:rPr>
        <w:t xml:space="preserve">Voter: Fairness, Education </w:t>
      </w:r>
    </w:p>
    <w:p w14:paraId="2B07C5ED" w14:textId="77777777" w:rsidR="00482B7B" w:rsidRPr="00864940" w:rsidRDefault="00482B7B" w:rsidP="00482B7B">
      <w:pPr>
        <w:rPr>
          <w:rFonts w:ascii="Georgia" w:hAnsi="Georgia"/>
        </w:rPr>
      </w:pPr>
    </w:p>
    <w:p w14:paraId="6440D1CA" w14:textId="77777777" w:rsidR="00482B7B" w:rsidRPr="00864940" w:rsidRDefault="00482B7B" w:rsidP="00482B7B">
      <w:pPr>
        <w:pStyle w:val="Heading3"/>
        <w:rPr>
          <w:rFonts w:ascii="Georgia" w:hAnsi="Georgia"/>
        </w:rPr>
      </w:pPr>
      <w:r w:rsidRPr="00864940">
        <w:rPr>
          <w:rFonts w:ascii="Georgia" w:hAnsi="Georgia"/>
        </w:rPr>
        <w:lastRenderedPageBreak/>
        <w:t xml:space="preserve">1NC – Paradigm Issues </w:t>
      </w:r>
    </w:p>
    <w:p w14:paraId="25BD112B" w14:textId="77777777" w:rsidR="00482B7B" w:rsidRPr="00864940" w:rsidRDefault="00482B7B" w:rsidP="00482B7B">
      <w:pPr>
        <w:pStyle w:val="Heading4"/>
        <w:rPr>
          <w:rFonts w:ascii="Georgia" w:hAnsi="Georgia"/>
        </w:rPr>
      </w:pPr>
      <w:r w:rsidRPr="00864940">
        <w:rPr>
          <w:rFonts w:ascii="Georgia" w:hAnsi="Georgia"/>
        </w:rPr>
        <w:t xml:space="preserve">Use competing interpretations: </w:t>
      </w:r>
    </w:p>
    <w:p w14:paraId="61486FD7" w14:textId="77777777" w:rsidR="00482B7B" w:rsidRPr="00864940" w:rsidRDefault="00482B7B" w:rsidP="00482B7B">
      <w:pPr>
        <w:pStyle w:val="Heading4"/>
        <w:rPr>
          <w:rFonts w:ascii="Georgia" w:hAnsi="Georgia"/>
        </w:rPr>
      </w:pPr>
      <w:r w:rsidRPr="00864940">
        <w:rPr>
          <w:rFonts w:ascii="Georgia" w:hAnsi="Georgia"/>
        </w:rPr>
        <w:t xml:space="preserve">1] Reasonability is arbitrary which invites judge intervention or random unjustified thresholds. </w:t>
      </w:r>
    </w:p>
    <w:p w14:paraId="32F7876A" w14:textId="77777777" w:rsidR="00482B7B" w:rsidRPr="00864940" w:rsidRDefault="00482B7B" w:rsidP="00482B7B">
      <w:pPr>
        <w:pStyle w:val="Heading4"/>
        <w:rPr>
          <w:rFonts w:ascii="Georgia" w:hAnsi="Georgia"/>
        </w:rPr>
      </w:pPr>
      <w:r w:rsidRPr="00864940">
        <w:rPr>
          <w:rFonts w:ascii="Georgia" w:hAnsi="Georgia"/>
        </w:rPr>
        <w:t xml:space="preserve">2] Competing interpretations deters future abuse by creating consistent norms that debaters can be held to in the future. </w:t>
      </w:r>
    </w:p>
    <w:p w14:paraId="5D12AE18" w14:textId="77777777" w:rsidR="00482B7B" w:rsidRPr="00864940" w:rsidRDefault="00482B7B" w:rsidP="00482B7B">
      <w:pPr>
        <w:pStyle w:val="Heading4"/>
        <w:rPr>
          <w:rFonts w:ascii="Georgia" w:hAnsi="Georgia"/>
        </w:rPr>
      </w:pPr>
      <w:r w:rsidRPr="00864940">
        <w:rPr>
          <w:rFonts w:ascii="Georgia" w:hAnsi="Georgia"/>
        </w:rPr>
        <w:t xml:space="preserve">3] Reasonability causes a race to the bottom where debaters try to be as abusive as possible while </w:t>
      </w:r>
      <w:proofErr w:type="gramStart"/>
      <w:r w:rsidRPr="00864940">
        <w:rPr>
          <w:rFonts w:ascii="Georgia" w:hAnsi="Georgia"/>
        </w:rPr>
        <w:t>still remaining</w:t>
      </w:r>
      <w:proofErr w:type="gramEnd"/>
      <w:r w:rsidRPr="00864940">
        <w:rPr>
          <w:rFonts w:ascii="Georgia" w:hAnsi="Georgia"/>
        </w:rPr>
        <w:t xml:space="preserve"> reasonable, which increases abuse. </w:t>
      </w:r>
    </w:p>
    <w:p w14:paraId="30ADBE97" w14:textId="77777777" w:rsidR="00482B7B" w:rsidRPr="00864940" w:rsidRDefault="00482B7B" w:rsidP="00482B7B">
      <w:pPr>
        <w:pStyle w:val="Heading4"/>
        <w:rPr>
          <w:rFonts w:ascii="Georgia" w:hAnsi="Georgia"/>
        </w:rPr>
      </w:pPr>
      <w:r w:rsidRPr="00864940">
        <w:rPr>
          <w:rFonts w:ascii="Georgia" w:hAnsi="Georgia"/>
        </w:rPr>
        <w:t>4] Reasonability collapses into competing interpretations because you still need to read a counter-</w:t>
      </w:r>
      <w:proofErr w:type="spellStart"/>
      <w:r w:rsidRPr="00864940">
        <w:rPr>
          <w:rFonts w:ascii="Georgia" w:hAnsi="Georgia"/>
        </w:rPr>
        <w:t>interp</w:t>
      </w:r>
      <w:proofErr w:type="spellEnd"/>
      <w:r w:rsidRPr="00864940">
        <w:rPr>
          <w:rFonts w:ascii="Georgia" w:hAnsi="Georgia"/>
        </w:rPr>
        <w:t xml:space="preserve"> to prove that you are being reasonable. </w:t>
      </w:r>
    </w:p>
    <w:p w14:paraId="1475619A" w14:textId="77777777" w:rsidR="00482B7B" w:rsidRPr="00864940" w:rsidRDefault="00482B7B" w:rsidP="00482B7B">
      <w:pPr>
        <w:rPr>
          <w:rFonts w:ascii="Georgia" w:hAnsi="Georgia"/>
        </w:rPr>
      </w:pPr>
    </w:p>
    <w:p w14:paraId="762E1401" w14:textId="77777777" w:rsidR="00482B7B" w:rsidRPr="00864940" w:rsidRDefault="00482B7B" w:rsidP="00482B7B">
      <w:pPr>
        <w:rPr>
          <w:rFonts w:ascii="Georgia" w:eastAsiaTheme="majorEastAsia" w:hAnsi="Georgia" w:cstheme="majorBidi"/>
          <w:b/>
          <w:bCs/>
          <w:iCs/>
          <w:sz w:val="26"/>
        </w:rPr>
      </w:pPr>
      <w:r w:rsidRPr="00864940">
        <w:rPr>
          <w:rFonts w:ascii="Georgia" w:eastAsiaTheme="majorEastAsia" w:hAnsi="Georgia" w:cstheme="majorBidi"/>
          <w:b/>
          <w:bCs/>
          <w:iCs/>
          <w:sz w:val="26"/>
        </w:rPr>
        <w:t>Drop the debater:</w:t>
      </w:r>
    </w:p>
    <w:p w14:paraId="60C25A01" w14:textId="77777777" w:rsidR="00482B7B" w:rsidRPr="00864940" w:rsidRDefault="00482B7B" w:rsidP="00482B7B">
      <w:pPr>
        <w:rPr>
          <w:rFonts w:ascii="Georgia" w:eastAsiaTheme="majorEastAsia" w:hAnsi="Georgia" w:cstheme="majorBidi"/>
          <w:b/>
          <w:bCs/>
          <w:iCs/>
          <w:sz w:val="26"/>
        </w:rPr>
      </w:pPr>
      <w:r w:rsidRPr="00864940">
        <w:rPr>
          <w:rFonts w:ascii="Georgia" w:eastAsiaTheme="majorEastAsia" w:hAnsi="Georgia" w:cstheme="majorBidi"/>
          <w:b/>
          <w:bCs/>
          <w:iCs/>
          <w:sz w:val="26"/>
        </w:rPr>
        <w:t xml:space="preserve">1] Dropping the </w:t>
      </w:r>
      <w:proofErr w:type="spellStart"/>
      <w:r w:rsidRPr="00864940">
        <w:rPr>
          <w:rFonts w:ascii="Georgia" w:eastAsiaTheme="majorEastAsia" w:hAnsi="Georgia" w:cstheme="majorBidi"/>
          <w:b/>
          <w:bCs/>
          <w:iCs/>
          <w:sz w:val="26"/>
        </w:rPr>
        <w:t>arg</w:t>
      </w:r>
      <w:proofErr w:type="spellEnd"/>
      <w:r w:rsidRPr="00864940">
        <w:rPr>
          <w:rFonts w:ascii="Georgia" w:eastAsiaTheme="majorEastAsia" w:hAnsi="Georgia" w:cstheme="majorBidi"/>
          <w:b/>
          <w:bCs/>
          <w:iCs/>
          <w:sz w:val="26"/>
        </w:rPr>
        <w:t xml:space="preserve"> is the equivalent of severance because it allows them to shift to a different position in the 1ar which moots 7 minutes of 1nc offense. </w:t>
      </w:r>
    </w:p>
    <w:p w14:paraId="1B03CB15" w14:textId="77777777" w:rsidR="00482B7B" w:rsidRPr="00864940" w:rsidRDefault="00482B7B" w:rsidP="00482B7B">
      <w:pPr>
        <w:rPr>
          <w:rFonts w:ascii="Georgia" w:eastAsiaTheme="majorEastAsia" w:hAnsi="Georgia" w:cstheme="majorBidi"/>
          <w:b/>
          <w:bCs/>
          <w:iCs/>
          <w:sz w:val="26"/>
        </w:rPr>
      </w:pPr>
      <w:r w:rsidRPr="00864940">
        <w:rPr>
          <w:rFonts w:ascii="Georgia" w:eastAsiaTheme="majorEastAsia" w:hAnsi="Georgia" w:cstheme="majorBidi"/>
          <w:b/>
          <w:bCs/>
          <w:iCs/>
          <w:sz w:val="26"/>
        </w:rPr>
        <w:t xml:space="preserve">2] Drop the </w:t>
      </w:r>
      <w:proofErr w:type="spellStart"/>
      <w:r w:rsidRPr="00864940">
        <w:rPr>
          <w:rFonts w:ascii="Georgia" w:eastAsiaTheme="majorEastAsia" w:hAnsi="Georgia" w:cstheme="majorBidi"/>
          <w:b/>
          <w:bCs/>
          <w:iCs/>
          <w:sz w:val="26"/>
        </w:rPr>
        <w:t>arg</w:t>
      </w:r>
      <w:proofErr w:type="spellEnd"/>
      <w:r w:rsidRPr="00864940">
        <w:rPr>
          <w:rFonts w:ascii="Georgia" w:eastAsiaTheme="majorEastAsia" w:hAnsi="Georgia" w:cstheme="majorBidi"/>
          <w:b/>
          <w:bCs/>
          <w:iCs/>
          <w:sz w:val="26"/>
        </w:rPr>
        <w:t xml:space="preserve"> collapses to drop the debater on T because if they have no advocacy there is nothing to vote for. </w:t>
      </w:r>
    </w:p>
    <w:p w14:paraId="7B929B9F" w14:textId="77777777" w:rsidR="00482B7B" w:rsidRPr="00864940" w:rsidRDefault="00482B7B" w:rsidP="00482B7B">
      <w:pPr>
        <w:rPr>
          <w:rFonts w:ascii="Georgia" w:eastAsiaTheme="majorEastAsia" w:hAnsi="Georgia" w:cstheme="majorBidi"/>
          <w:b/>
          <w:bCs/>
          <w:iCs/>
          <w:sz w:val="26"/>
        </w:rPr>
      </w:pPr>
      <w:r w:rsidRPr="00864940">
        <w:rPr>
          <w:rFonts w:ascii="Georgia" w:eastAsiaTheme="majorEastAsia" w:hAnsi="Georgia" w:cstheme="majorBidi"/>
          <w:b/>
          <w:bCs/>
          <w:iCs/>
          <w:sz w:val="26"/>
        </w:rPr>
        <w:t>3] Deters future abuse the greatest incentive in debate is competitive success so debaters won’t read positions if they can’t win on them.</w:t>
      </w:r>
    </w:p>
    <w:p w14:paraId="42692F67" w14:textId="77777777" w:rsidR="00482B7B" w:rsidRPr="00864940" w:rsidRDefault="00482B7B" w:rsidP="00482B7B">
      <w:pPr>
        <w:rPr>
          <w:rFonts w:ascii="Georgia" w:eastAsiaTheme="majorEastAsia" w:hAnsi="Georgia" w:cstheme="majorBidi"/>
          <w:b/>
          <w:bCs/>
          <w:iCs/>
          <w:sz w:val="26"/>
        </w:rPr>
      </w:pPr>
    </w:p>
    <w:p w14:paraId="584C5A02" w14:textId="77777777" w:rsidR="00482B7B" w:rsidRPr="00864940" w:rsidRDefault="00482B7B" w:rsidP="00482B7B">
      <w:pPr>
        <w:pStyle w:val="Heading4"/>
        <w:rPr>
          <w:rFonts w:ascii="Georgia" w:hAnsi="Georgia"/>
        </w:rPr>
      </w:pPr>
      <w:r w:rsidRPr="00864940">
        <w:rPr>
          <w:rFonts w:ascii="Georgia" w:hAnsi="Georgia"/>
        </w:rPr>
        <w:lastRenderedPageBreak/>
        <w:t>Drop all undisclosed arguments:</w:t>
      </w:r>
    </w:p>
    <w:p w14:paraId="0425E588" w14:textId="77777777" w:rsidR="00482B7B" w:rsidRPr="00864940" w:rsidRDefault="00482B7B" w:rsidP="00482B7B">
      <w:pPr>
        <w:pStyle w:val="Heading4"/>
        <w:rPr>
          <w:rFonts w:ascii="Georgia" w:hAnsi="Georgia"/>
        </w:rPr>
      </w:pPr>
      <w:r w:rsidRPr="00864940">
        <w:rPr>
          <w:rFonts w:ascii="Georgia" w:hAnsi="Georgia"/>
        </w:rPr>
        <w:t xml:space="preserve">1] Substance crowd out – Drop the debater crowds out substantive discussion, if the ballot is at stake debaters will go all in on theory. </w:t>
      </w:r>
    </w:p>
    <w:p w14:paraId="3CE34DFA" w14:textId="77777777" w:rsidR="00482B7B" w:rsidRPr="00864940" w:rsidRDefault="00482B7B" w:rsidP="00482B7B">
      <w:pPr>
        <w:pStyle w:val="Heading4"/>
        <w:rPr>
          <w:rFonts w:ascii="Georgia" w:hAnsi="Georgia"/>
        </w:rPr>
      </w:pPr>
      <w:r w:rsidRPr="00864940">
        <w:rPr>
          <w:rFonts w:ascii="Georgia" w:hAnsi="Georgia"/>
        </w:rPr>
        <w:t>2] Drop the debater incentivizes frivolous theory because even cheap shot interpretation can win rounds, that kills substantive engagement.</w:t>
      </w:r>
    </w:p>
    <w:p w14:paraId="773332CE" w14:textId="77777777" w:rsidR="00482B7B" w:rsidRPr="00864940" w:rsidRDefault="00482B7B" w:rsidP="00AB741F">
      <w:pPr>
        <w:pStyle w:val="Heading4"/>
        <w:rPr>
          <w:rFonts w:ascii="Georgia" w:hAnsi="Georgia"/>
        </w:rPr>
      </w:pPr>
      <w:r w:rsidRPr="00864940">
        <w:rPr>
          <w:rFonts w:ascii="Georgia" w:hAnsi="Georgia"/>
        </w:rPr>
        <w:t>3] Proportional – Dropping the debater overcompensates for the abuse. Dropping the argument is a more proportional punishment since it still gives them an opportunity to win the round on turns to negative position.</w:t>
      </w:r>
    </w:p>
    <w:p w14:paraId="424B8831" w14:textId="77777777" w:rsidR="00AB741F" w:rsidRPr="00864940" w:rsidRDefault="00AB741F" w:rsidP="00AB741F">
      <w:pPr>
        <w:pStyle w:val="Heading1"/>
        <w:rPr>
          <w:rFonts w:ascii="Georgia" w:hAnsi="Georgia"/>
        </w:rPr>
      </w:pPr>
      <w:r w:rsidRPr="00864940">
        <w:rPr>
          <w:rFonts w:ascii="Georgia" w:hAnsi="Georgia"/>
        </w:rPr>
        <w:lastRenderedPageBreak/>
        <w:t>1AC – Cosmic Colonialism</w:t>
      </w:r>
    </w:p>
    <w:p w14:paraId="66B49810" w14:textId="77777777" w:rsidR="00AB741F" w:rsidRPr="00864940" w:rsidRDefault="00AB741F" w:rsidP="00AB741F">
      <w:pPr>
        <w:pStyle w:val="Heading2"/>
        <w:rPr>
          <w:rFonts w:ascii="Georgia" w:hAnsi="Georgia"/>
        </w:rPr>
      </w:pPr>
      <w:r w:rsidRPr="00864940">
        <w:rPr>
          <w:rFonts w:ascii="Georgia" w:hAnsi="Georgia"/>
        </w:rPr>
        <w:lastRenderedPageBreak/>
        <w:t>1AC</w:t>
      </w:r>
    </w:p>
    <w:p w14:paraId="393A9CF7" w14:textId="77777777" w:rsidR="00AB741F" w:rsidRPr="00864940" w:rsidRDefault="00AB741F" w:rsidP="00AB741F">
      <w:pPr>
        <w:pStyle w:val="Heading3"/>
        <w:rPr>
          <w:rFonts w:ascii="Georgia" w:hAnsi="Georgia"/>
        </w:rPr>
      </w:pPr>
      <w:r w:rsidRPr="00864940">
        <w:rPr>
          <w:rFonts w:ascii="Georgia" w:hAnsi="Georgia"/>
        </w:rPr>
        <w:lastRenderedPageBreak/>
        <w:t>1AC – Cosmic Colonialism</w:t>
      </w:r>
    </w:p>
    <w:p w14:paraId="18A492F0" w14:textId="77777777" w:rsidR="00AB741F" w:rsidRPr="00864940" w:rsidRDefault="00AB741F" w:rsidP="00AB741F">
      <w:pPr>
        <w:pStyle w:val="Heading4"/>
        <w:rPr>
          <w:rFonts w:ascii="Georgia" w:hAnsi="Georgia"/>
        </w:rPr>
      </w:pPr>
      <w:r w:rsidRPr="00864940">
        <w:rPr>
          <w:rFonts w:ascii="Georgia" w:hAnsi="Georgia"/>
        </w:rPr>
        <w:t>Resolved: The appropriation of outer space by private entities is unjust.</w:t>
      </w:r>
    </w:p>
    <w:p w14:paraId="7CA5C78B" w14:textId="77777777" w:rsidR="00AB741F" w:rsidRPr="00864940" w:rsidRDefault="00AB741F" w:rsidP="00AB741F">
      <w:pPr>
        <w:rPr>
          <w:rFonts w:ascii="Georgia" w:hAnsi="Georgia"/>
        </w:rPr>
      </w:pPr>
    </w:p>
    <w:p w14:paraId="7EE50ED6" w14:textId="77777777" w:rsidR="00AB741F" w:rsidRPr="00864940" w:rsidRDefault="00AB741F" w:rsidP="00AB741F">
      <w:pPr>
        <w:pStyle w:val="Heading4"/>
        <w:rPr>
          <w:rFonts w:ascii="Georgia" w:hAnsi="Georgia"/>
        </w:rPr>
      </w:pPr>
      <w:r w:rsidRPr="00864940">
        <w:rPr>
          <w:rFonts w:ascii="Georgia" w:hAnsi="Georgia"/>
        </w:rPr>
        <w:t>The Advantage is Cosmic Colonialism.</w:t>
      </w:r>
    </w:p>
    <w:p w14:paraId="347724F3" w14:textId="77777777" w:rsidR="00AB741F" w:rsidRPr="00864940" w:rsidRDefault="00AB741F" w:rsidP="00AB741F">
      <w:pPr>
        <w:rPr>
          <w:rFonts w:ascii="Georgia" w:hAnsi="Georgia"/>
        </w:rPr>
      </w:pPr>
    </w:p>
    <w:p w14:paraId="59D145D5" w14:textId="77777777" w:rsidR="00AB741F" w:rsidRPr="00864940" w:rsidRDefault="00AB741F" w:rsidP="00AB741F">
      <w:pPr>
        <w:pStyle w:val="Heading4"/>
        <w:rPr>
          <w:rFonts w:ascii="Georgia" w:hAnsi="Georgia"/>
        </w:rPr>
      </w:pPr>
      <w:r w:rsidRPr="00864940">
        <w:rPr>
          <w:rFonts w:ascii="Georgia" w:hAnsi="Georgia"/>
        </w:rPr>
        <w:t xml:space="preserve">Private appropriation of outer space expands corporate colonialism. </w:t>
      </w:r>
    </w:p>
    <w:p w14:paraId="4C70E820" w14:textId="77777777" w:rsidR="00AB741F" w:rsidRPr="00864940" w:rsidRDefault="00AB741F" w:rsidP="00AB741F">
      <w:pPr>
        <w:rPr>
          <w:rFonts w:ascii="Georgia" w:hAnsi="Georgia"/>
        </w:rPr>
      </w:pPr>
      <w:r w:rsidRPr="00864940">
        <w:rPr>
          <w:rStyle w:val="Style13ptBold"/>
          <w:rFonts w:ascii="Georgia" w:hAnsi="Georgia"/>
        </w:rPr>
        <w:t xml:space="preserve">Shammas and </w:t>
      </w:r>
      <w:proofErr w:type="spellStart"/>
      <w:r w:rsidRPr="00864940">
        <w:rPr>
          <w:rStyle w:val="Style13ptBold"/>
          <w:rFonts w:ascii="Georgia" w:hAnsi="Georgia"/>
        </w:rPr>
        <w:t>Holen</w:t>
      </w:r>
      <w:proofErr w:type="spellEnd"/>
      <w:r w:rsidRPr="00864940">
        <w:rPr>
          <w:rStyle w:val="Style13ptBold"/>
          <w:rFonts w:ascii="Georgia" w:hAnsi="Georgia"/>
        </w:rPr>
        <w:t xml:space="preserve"> 19</w:t>
      </w:r>
      <w:r w:rsidRPr="00864940">
        <w:rPr>
          <w:rFonts w:ascii="Georgia" w:hAnsi="Georgia"/>
        </w:rPr>
        <w:t xml:space="preserve"> [(Victor L, a sociologist working at the Department of Sociology and Human Geography, University of Oslo; Tomas B., independent scholar in Oslo, Norway) “One giant leap for </w:t>
      </w:r>
      <w:proofErr w:type="spellStart"/>
      <w:r w:rsidRPr="00864940">
        <w:rPr>
          <w:rFonts w:ascii="Georgia" w:hAnsi="Georgia"/>
        </w:rPr>
        <w:t>capitalistkind</w:t>
      </w:r>
      <w:proofErr w:type="spellEnd"/>
      <w:r w:rsidRPr="00864940">
        <w:rPr>
          <w:rFonts w:ascii="Georgia" w:hAnsi="Georgia"/>
        </w:rPr>
        <w:t>: private enterprise in outer space,” 1-29-2019, pg. 3-5] TDI</w:t>
      </w:r>
    </w:p>
    <w:p w14:paraId="2285F51C" w14:textId="77777777" w:rsidR="00AB741F" w:rsidRPr="00864940" w:rsidRDefault="00AB741F" w:rsidP="00AB741F">
      <w:pPr>
        <w:rPr>
          <w:rFonts w:ascii="Georgia" w:hAnsi="Georgia"/>
          <w:sz w:val="16"/>
        </w:rPr>
      </w:pPr>
      <w:r w:rsidRPr="00864940">
        <w:rPr>
          <w:rStyle w:val="StyleUnderline"/>
          <w:rFonts w:ascii="Georgia" w:hAnsi="Georgia"/>
        </w:rPr>
        <w:t>The 2010s may very well be remembered as the</w:t>
      </w:r>
      <w:r w:rsidRPr="00864940">
        <w:rPr>
          <w:rFonts w:ascii="Georgia" w:hAnsi="Georgia"/>
          <w:sz w:val="16"/>
        </w:rPr>
        <w:t xml:space="preserve"> ‘Age of </w:t>
      </w:r>
      <w:proofErr w:type="spellStart"/>
      <w:r w:rsidRPr="00864940">
        <w:rPr>
          <w:rFonts w:ascii="Georgia" w:hAnsi="Georgia"/>
          <w:sz w:val="16"/>
        </w:rPr>
        <w:t>NewSpace</w:t>
      </w:r>
      <w:proofErr w:type="spellEnd"/>
      <w:r w:rsidRPr="00864940">
        <w:rPr>
          <w:rFonts w:ascii="Georgia" w:hAnsi="Georgia"/>
          <w:sz w:val="16"/>
        </w:rPr>
        <w:t xml:space="preserve">', the </w:t>
      </w:r>
      <w:r w:rsidRPr="00864940">
        <w:rPr>
          <w:rStyle w:val="StyleUnderline"/>
          <w:rFonts w:ascii="Georgia" w:hAnsi="Georgia"/>
        </w:rPr>
        <w:t xml:space="preserve">decade when </w:t>
      </w:r>
      <w:r w:rsidRPr="00864940">
        <w:rPr>
          <w:rStyle w:val="Emphasis"/>
          <w:highlight w:val="cyan"/>
        </w:rPr>
        <w:t xml:space="preserve">outer space was turned </w:t>
      </w:r>
      <w:r w:rsidRPr="00864940">
        <w:rPr>
          <w:rStyle w:val="Emphasis"/>
        </w:rPr>
        <w:t xml:space="preserve">into a </w:t>
      </w:r>
      <w:r w:rsidRPr="00864940">
        <w:rPr>
          <w:rStyle w:val="Emphasis"/>
          <w:highlight w:val="cyan"/>
        </w:rPr>
        <w:t>capitalist</w:t>
      </w:r>
      <w:r w:rsidRPr="00864940">
        <w:rPr>
          <w:rStyle w:val="Emphasis"/>
        </w:rPr>
        <w:t xml:space="preserve"> space</w:t>
      </w:r>
      <w:r w:rsidRPr="00864940">
        <w:rPr>
          <w:rFonts w:ascii="Georgia" w:hAnsi="Georgia"/>
          <w:sz w:val="16"/>
        </w:rPr>
        <w:t xml:space="preserve">, </w:t>
      </w:r>
      <w:r w:rsidRPr="00864940">
        <w:rPr>
          <w:rStyle w:val="StyleUnderline"/>
          <w:rFonts w:ascii="Georgia" w:hAnsi="Georgia"/>
        </w:rPr>
        <w:t>when private corporations pushed the price of launches</w:t>
      </w:r>
      <w:r w:rsidRPr="00864940">
        <w:rPr>
          <w:rFonts w:ascii="Georgia" w:hAnsi="Georgia"/>
          <w:sz w:val="16"/>
        </w:rPr>
        <w:t xml:space="preserve">, </w:t>
      </w:r>
      <w:r w:rsidRPr="00864940">
        <w:rPr>
          <w:rStyle w:val="StyleUnderline"/>
          <w:rFonts w:ascii="Georgia" w:hAnsi="Georgia"/>
        </w:rPr>
        <w:t>satellites</w:t>
      </w:r>
      <w:r w:rsidRPr="00864940">
        <w:rPr>
          <w:rFonts w:ascii="Georgia" w:hAnsi="Georgia"/>
          <w:sz w:val="16"/>
        </w:rPr>
        <w:t xml:space="preserve">, </w:t>
      </w:r>
      <w:r w:rsidRPr="00864940">
        <w:rPr>
          <w:rStyle w:val="StyleUnderline"/>
          <w:rFonts w:ascii="Georgia" w:hAnsi="Georgia"/>
        </w:rPr>
        <w:t>and space infrastructure downwards</w:t>
      </w:r>
      <w:r w:rsidRPr="00864940">
        <w:rPr>
          <w:rFonts w:ascii="Georgia" w:hAnsi="Georgia"/>
          <w:sz w:val="16"/>
        </w:rPr>
        <w:t xml:space="preserve">, </w:t>
      </w:r>
      <w:r w:rsidRPr="00864940">
        <w:rPr>
          <w:rStyle w:val="Emphasis"/>
        </w:rPr>
        <w:t>exerting what industry insiders call the</w:t>
      </w:r>
      <w:r w:rsidRPr="00864940">
        <w:rPr>
          <w:rFonts w:ascii="Georgia" w:hAnsi="Georgia"/>
          <w:sz w:val="16"/>
        </w:rPr>
        <w:t xml:space="preserve"> ‘</w:t>
      </w:r>
      <w:r w:rsidRPr="00864940">
        <w:rPr>
          <w:rStyle w:val="Emphasis"/>
        </w:rPr>
        <w:t>SpaceX effect</w:t>
      </w:r>
      <w:r w:rsidRPr="00864940">
        <w:rPr>
          <w:rFonts w:ascii="Georgia" w:hAnsi="Georgia"/>
          <w:sz w:val="16"/>
        </w:rPr>
        <w:t xml:space="preserve">' (Henry, 2018), </w:t>
      </w:r>
      <w:r w:rsidRPr="00864940">
        <w:rPr>
          <w:rStyle w:val="StyleUnderline"/>
          <w:rFonts w:ascii="Georgia" w:hAnsi="Georgia"/>
        </w:rPr>
        <w:t>centered on the technological achievement of</w:t>
      </w:r>
      <w:r w:rsidRPr="00864940">
        <w:rPr>
          <w:rFonts w:ascii="Georgia" w:hAnsi="Georgia"/>
          <w:sz w:val="16"/>
        </w:rPr>
        <w:t xml:space="preserve"> ‘</w:t>
      </w:r>
      <w:r w:rsidRPr="00864940">
        <w:rPr>
          <w:rStyle w:val="Emphasis"/>
        </w:rPr>
        <w:t>reusability</w:t>
      </w:r>
      <w:r w:rsidRPr="00864940">
        <w:rPr>
          <w:rFonts w:ascii="Georgia" w:hAnsi="Georgia"/>
          <w:sz w:val="16"/>
        </w:rPr>
        <w:t xml:space="preserve">', </w:t>
      </w:r>
      <w:r w:rsidRPr="00864940">
        <w:rPr>
          <w:rStyle w:val="StyleUnderline"/>
          <w:rFonts w:ascii="Georgia" w:hAnsi="Georgia"/>
        </w:rPr>
        <w:t>recovering used rocket boosters for additional launches</w:t>
      </w:r>
      <w:r w:rsidRPr="00864940">
        <w:rPr>
          <w:rFonts w:ascii="Georgia" w:hAnsi="Georgia"/>
          <w:sz w:val="16"/>
        </w:rPr>
        <w:t xml:space="preserve">, </w:t>
      </w:r>
      <w:r w:rsidRPr="00864940">
        <w:rPr>
          <w:rStyle w:val="StyleUnderline"/>
          <w:rFonts w:ascii="Georgia" w:hAnsi="Georgia"/>
        </w:rPr>
        <w:t>promising to drastically reduce the price of going to space</w:t>
      </w:r>
      <w:r w:rsidRPr="00864940">
        <w:rPr>
          <w:rFonts w:ascii="Georgia" w:hAnsi="Georgia"/>
          <w:sz w:val="16"/>
        </w:rPr>
        <w:t xml:space="preserve"> (</w:t>
      </w:r>
      <w:proofErr w:type="spellStart"/>
      <w:r w:rsidRPr="00864940">
        <w:rPr>
          <w:rFonts w:ascii="Georgia" w:hAnsi="Georgia"/>
          <w:sz w:val="16"/>
        </w:rPr>
        <w:t>Morring</w:t>
      </w:r>
      <w:proofErr w:type="spellEnd"/>
      <w:r w:rsidRPr="00864940">
        <w:rPr>
          <w:rFonts w:ascii="Georgia" w:hAnsi="Georgia"/>
          <w:sz w:val="16"/>
        </w:rPr>
        <w:t>, 2016). As one report observes, ‘</w:t>
      </w:r>
      <w:r w:rsidRPr="00864940">
        <w:rPr>
          <w:rStyle w:val="StyleUnderline"/>
          <w:rFonts w:ascii="Georgia" w:hAnsi="Georgia"/>
        </w:rPr>
        <w:t>Not only has the number of private companies engaged in space exploration grown remarkably in recent years</w:t>
      </w:r>
      <w:r w:rsidRPr="00864940">
        <w:rPr>
          <w:rFonts w:ascii="Georgia" w:hAnsi="Georgia"/>
          <w:sz w:val="16"/>
        </w:rPr>
        <w:t xml:space="preserve">, </w:t>
      </w:r>
      <w:proofErr w:type="gramStart"/>
      <w:r w:rsidRPr="00864940">
        <w:rPr>
          <w:rStyle w:val="StyleUnderline"/>
          <w:rFonts w:ascii="Georgia" w:hAnsi="Georgia"/>
        </w:rPr>
        <w:t>these companies are</w:t>
      </w:r>
      <w:proofErr w:type="gramEnd"/>
      <w:r w:rsidRPr="00864940">
        <w:rPr>
          <w:rStyle w:val="StyleUnderline"/>
          <w:rFonts w:ascii="Georgia" w:hAnsi="Georgia"/>
        </w:rPr>
        <w:t xml:space="preserve"> quickly besting their government</w:t>
      </w:r>
      <w:r w:rsidRPr="00864940">
        <w:rPr>
          <w:rFonts w:ascii="Georgia" w:hAnsi="Georgia"/>
          <w:sz w:val="16"/>
        </w:rPr>
        <w:t>-</w:t>
      </w:r>
      <w:r w:rsidRPr="00864940">
        <w:rPr>
          <w:rStyle w:val="StyleUnderline"/>
          <w:rFonts w:ascii="Georgia" w:hAnsi="Georgia"/>
        </w:rPr>
        <w:t>sponsored competitors</w:t>
      </w:r>
      <w:r w:rsidRPr="00864940">
        <w:rPr>
          <w:rFonts w:ascii="Georgia" w:hAnsi="Georgia"/>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818F2B7" w14:textId="77777777" w:rsidR="00AB741F" w:rsidRPr="00864940" w:rsidRDefault="00AB741F" w:rsidP="00AB741F">
      <w:pPr>
        <w:rPr>
          <w:rFonts w:ascii="Georgia" w:hAnsi="Georgia"/>
          <w:sz w:val="16"/>
        </w:rPr>
      </w:pPr>
      <w:r w:rsidRPr="00864940">
        <w:rPr>
          <w:rFonts w:ascii="Georgia" w:hAnsi="Georgia"/>
          <w:sz w:val="16"/>
        </w:rPr>
        <w:t xml:space="preserve">In early 2018, astronomers across the world learned that a New Zealand start-up, </w:t>
      </w:r>
      <w:r w:rsidRPr="00864940">
        <w:rPr>
          <w:rStyle w:val="StyleUnderline"/>
          <w:rFonts w:ascii="Georgia" w:hAnsi="Georgia"/>
        </w:rPr>
        <w:t>Rocket Lab</w:t>
      </w:r>
      <w:r w:rsidRPr="00864940">
        <w:rPr>
          <w:rFonts w:ascii="Georgia" w:hAnsi="Georgia"/>
          <w:sz w:val="16"/>
        </w:rPr>
        <w:t>, which aimed to launch thousands of miniature satellites into orbit around Earth (so-called ‘</w:t>
      </w:r>
      <w:proofErr w:type="spellStart"/>
      <w:r w:rsidRPr="00864940">
        <w:rPr>
          <w:rFonts w:ascii="Georgia" w:hAnsi="Georgia"/>
          <w:sz w:val="16"/>
        </w:rPr>
        <w:t>smallsats</w:t>
      </w:r>
      <w:proofErr w:type="spellEnd"/>
      <w:r w:rsidRPr="00864940">
        <w:rPr>
          <w:rFonts w:ascii="Georgia" w:hAnsi="Georgia"/>
          <w:sz w:val="16"/>
        </w:rPr>
        <w:t xml:space="preserve">'), </w:t>
      </w:r>
      <w:r w:rsidRPr="00864940">
        <w:rPr>
          <w:rStyle w:val="StyleUnderline"/>
          <w:rFonts w:ascii="Georgia" w:hAnsi="Georgia"/>
        </w:rPr>
        <w:t>had planned to launch a giant</w:t>
      </w:r>
      <w:r w:rsidRPr="00864940">
        <w:rPr>
          <w:rFonts w:ascii="Georgia" w:hAnsi="Georgia"/>
          <w:sz w:val="16"/>
        </w:rPr>
        <w:t>, shining ‘disco ball'—the ‘</w:t>
      </w:r>
      <w:r w:rsidRPr="00864940">
        <w:rPr>
          <w:rStyle w:val="StyleUnderline"/>
          <w:rFonts w:ascii="Georgia" w:hAnsi="Georgia"/>
        </w:rPr>
        <w:t>Humanity Star</w:t>
      </w:r>
      <w:r w:rsidRPr="00864940">
        <w:rPr>
          <w:rFonts w:ascii="Georgia" w:hAnsi="Georgia"/>
          <w:sz w:val="16"/>
        </w:rPr>
        <w:t xml:space="preserve">'—into orbit around Earth. </w:t>
      </w:r>
      <w:r w:rsidRPr="00864940">
        <w:rPr>
          <w:rStyle w:val="StyleUnderline"/>
          <w:rFonts w:ascii="Georgia" w:hAnsi="Georgia"/>
        </w:rPr>
        <w:t xml:space="preserve">It was an elaborate </w:t>
      </w:r>
      <w:r w:rsidRPr="00864940">
        <w:rPr>
          <w:rStyle w:val="Emphasis"/>
        </w:rPr>
        <w:t>marketing stunt masked by humanistic idealism</w:t>
      </w:r>
      <w:r w:rsidRPr="00864940">
        <w:rPr>
          <w:rFonts w:ascii="Georgia" w:hAnsi="Georgia"/>
          <w:sz w:val="16"/>
        </w:rPr>
        <w:t>. ‘</w:t>
      </w:r>
      <w:r w:rsidRPr="00864940">
        <w:rPr>
          <w:rStyle w:val="StyleUnderline"/>
          <w:rFonts w:ascii="Georgia" w:hAnsi="Georgia"/>
        </w:rPr>
        <w:t>No matter where you are in the world</w:t>
      </w:r>
      <w:r w:rsidRPr="00864940">
        <w:rPr>
          <w:rFonts w:ascii="Georgia" w:hAnsi="Georgia"/>
          <w:sz w:val="16"/>
        </w:rPr>
        <w:t>, or what is happening in your life', said Rocket Lab CEO Peter Beck, ‘</w:t>
      </w:r>
      <w:r w:rsidRPr="00864940">
        <w:rPr>
          <w:rStyle w:val="StyleUnderline"/>
          <w:rFonts w:ascii="Georgia" w:hAnsi="Georgia"/>
        </w:rPr>
        <w:t>everyone will be able to see the Humanity Star in the night sky</w:t>
      </w:r>
      <w:r w:rsidRPr="00864940">
        <w:rPr>
          <w:rFonts w:ascii="Georgia" w:hAnsi="Georgia"/>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864940">
        <w:rPr>
          <w:rFonts w:ascii="Georgia" w:hAnsi="Georgia"/>
          <w:sz w:val="16"/>
        </w:rPr>
        <w:t>capitalistkind</w:t>
      </w:r>
      <w:proofErr w:type="spellEnd"/>
      <w:r w:rsidRPr="00864940">
        <w:rPr>
          <w:rFonts w:ascii="Georgia" w:hAnsi="Georgia"/>
          <w:sz w:val="16"/>
        </w:rPr>
        <w:t xml:space="preserve"> on their ability to collect data were non-existent. </w:t>
      </w:r>
      <w:r w:rsidRPr="00864940">
        <w:rPr>
          <w:rStyle w:val="StyleUnderline"/>
          <w:rFonts w:ascii="Georgia" w:hAnsi="Georgia"/>
        </w:rPr>
        <w:t>The astronomical community was angered by the idea of a material</w:t>
      </w:r>
      <w:r w:rsidRPr="00864940">
        <w:rPr>
          <w:rFonts w:ascii="Georgia" w:hAnsi="Georgia"/>
          <w:sz w:val="16"/>
        </w:rPr>
        <w:t xml:space="preserve">, concrete, visible object </w:t>
      </w:r>
      <w:r w:rsidRPr="00864940">
        <w:rPr>
          <w:rStyle w:val="StyleUnderline"/>
          <w:rFonts w:ascii="Georgia" w:hAnsi="Georgia"/>
        </w:rPr>
        <w:t>polluting</w:t>
      </w:r>
      <w:r w:rsidRPr="00864940">
        <w:rPr>
          <w:rFonts w:ascii="Georgia" w:hAnsi="Georgia"/>
          <w:sz w:val="16"/>
        </w:rPr>
        <w:t xml:space="preserve"> “</w:t>
      </w:r>
      <w:r w:rsidRPr="00864940">
        <w:rPr>
          <w:rStyle w:val="StyleUnderline"/>
          <w:rFonts w:ascii="Georgia" w:hAnsi="Georgia"/>
        </w:rPr>
        <w:t>pure</w:t>
      </w:r>
      <w:r w:rsidRPr="00864940">
        <w:rPr>
          <w:rFonts w:ascii="Georgia" w:hAnsi="Georgia"/>
          <w:sz w:val="16"/>
        </w:rPr>
        <w:t xml:space="preserve">” </w:t>
      </w:r>
      <w:r w:rsidRPr="00864940">
        <w:rPr>
          <w:rStyle w:val="StyleUnderline"/>
          <w:rFonts w:ascii="Georgia" w:hAnsi="Georgia"/>
        </w:rPr>
        <w:t>scientific data</w:t>
      </w:r>
      <w:r w:rsidRPr="00864940">
        <w:rPr>
          <w:rFonts w:ascii="Georgia" w:hAnsi="Georgia"/>
          <w:sz w:val="16"/>
        </w:rPr>
        <w:t xml:space="preserve">, </w:t>
      </w:r>
      <w:r w:rsidRPr="00864940">
        <w:rPr>
          <w:rStyle w:val="StyleUnderline"/>
          <w:rFonts w:ascii="Georgia" w:hAnsi="Georgia"/>
        </w:rPr>
        <w:t>but it paid less attention to the</w:t>
      </w:r>
      <w:r w:rsidRPr="00864940">
        <w:rPr>
          <w:rFonts w:ascii="Georgia" w:hAnsi="Georgia"/>
          <w:sz w:val="16"/>
        </w:rPr>
        <w:t xml:space="preserve"> (invisible and abstract) </w:t>
      </w:r>
      <w:r w:rsidRPr="00864940">
        <w:rPr>
          <w:rStyle w:val="StyleUnderline"/>
          <w:rFonts w:ascii="Georgia" w:hAnsi="Georgia"/>
        </w:rPr>
        <w:t>recuperation of the night sky as it was brought into the fold of capitalism</w:t>
      </w:r>
      <w:r w:rsidRPr="00864940">
        <w:rPr>
          <w:rFonts w:ascii="Georgia" w:hAnsi="Georgia"/>
          <w:sz w:val="16"/>
        </w:rPr>
        <w:t xml:space="preserve">. </w:t>
      </w:r>
    </w:p>
    <w:p w14:paraId="40240B28" w14:textId="77777777" w:rsidR="00AB741F" w:rsidRPr="00864940" w:rsidRDefault="00AB741F" w:rsidP="00AB741F">
      <w:pPr>
        <w:rPr>
          <w:rFonts w:ascii="Georgia" w:hAnsi="Georgia"/>
          <w:sz w:val="16"/>
        </w:rPr>
      </w:pPr>
      <w:r w:rsidRPr="00864940">
        <w:rPr>
          <w:rFonts w:ascii="Georgia" w:hAnsi="Georgia"/>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w:t>
      </w:r>
      <w:r w:rsidRPr="00864940">
        <w:rPr>
          <w:rFonts w:ascii="Georgia" w:hAnsi="Georgia"/>
          <w:sz w:val="16"/>
        </w:rPr>
        <w:lastRenderedPageBreak/>
        <w:t xml:space="preserve">everyman: in the age of the start-up, any humble citizen could in theory become an agent of disruption, a force for change, an explorer of space, and a potential member of the cadre of </w:t>
      </w:r>
      <w:proofErr w:type="spellStart"/>
      <w:r w:rsidRPr="00864940">
        <w:rPr>
          <w:rFonts w:ascii="Georgia" w:hAnsi="Georgia"/>
          <w:sz w:val="16"/>
        </w:rPr>
        <w:t>capitalistkind</w:t>
      </w:r>
      <w:proofErr w:type="spellEnd"/>
      <w:r w:rsidRPr="00864940">
        <w:rPr>
          <w:rFonts w:ascii="Georgia" w:hAnsi="Georgia"/>
          <w:sz w:val="16"/>
        </w:rPr>
        <w:t xml:space="preserve">. Following this logic, </w:t>
      </w:r>
      <w:r w:rsidRPr="00864940">
        <w:rPr>
          <w:rStyle w:val="StyleUnderline"/>
          <w:rFonts w:ascii="Georgia" w:hAnsi="Georgia"/>
          <w:highlight w:val="cyan"/>
        </w:rPr>
        <w:t xml:space="preserve">the question for </w:t>
      </w:r>
      <w:r w:rsidRPr="00864940">
        <w:rPr>
          <w:rStyle w:val="StyleUnderline"/>
          <w:rFonts w:ascii="Georgia" w:hAnsi="Georgia"/>
        </w:rPr>
        <w:t xml:space="preserve">the entrepreneurs of </w:t>
      </w:r>
      <w:proofErr w:type="spellStart"/>
      <w:r w:rsidRPr="00864940">
        <w:rPr>
          <w:rStyle w:val="StyleUnderline"/>
          <w:rFonts w:ascii="Georgia" w:hAnsi="Georgia"/>
          <w:highlight w:val="cyan"/>
        </w:rPr>
        <w:t>NewSpace</w:t>
      </w:r>
      <w:proofErr w:type="spellEnd"/>
      <w:r w:rsidRPr="00864940">
        <w:rPr>
          <w:rStyle w:val="StyleUnderline"/>
          <w:rFonts w:ascii="Georgia" w:hAnsi="Georgia"/>
          <w:highlight w:val="cyan"/>
        </w:rPr>
        <w:t xml:space="preserve"> is how to monetize outer space</w:t>
      </w:r>
      <w:r w:rsidRPr="00864940">
        <w:rPr>
          <w:rFonts w:ascii="Georgia" w:hAnsi="Georgia"/>
          <w:sz w:val="16"/>
        </w:rPr>
        <w:t xml:space="preserve">, </w:t>
      </w:r>
      <w:r w:rsidRPr="00864940">
        <w:rPr>
          <w:rStyle w:val="StyleUnderline"/>
          <w:rFonts w:ascii="Georgia" w:hAnsi="Georgia"/>
        </w:rPr>
        <w:t xml:space="preserve">which means </w:t>
      </w:r>
      <w:r w:rsidRPr="00864940">
        <w:rPr>
          <w:rStyle w:val="Emphasis"/>
        </w:rPr>
        <w:t>turning space into a space for capital</w:t>
      </w:r>
      <w:r w:rsidRPr="00864940">
        <w:rPr>
          <w:rFonts w:ascii="Georgia" w:hAnsi="Georgia"/>
          <w:sz w:val="16"/>
        </w:rPr>
        <w:t xml:space="preserve">; </w:t>
      </w:r>
      <w:r w:rsidRPr="00864940">
        <w:rPr>
          <w:rStyle w:val="StyleUnderline"/>
          <w:rFonts w:ascii="Georgia" w:hAnsi="Georgia"/>
        </w:rPr>
        <w:t xml:space="preserve">their question is how they can </w:t>
      </w:r>
      <w:proofErr w:type="spellStart"/>
      <w:r w:rsidRPr="00864940">
        <w:rPr>
          <w:rStyle w:val="StyleUnderline"/>
          <w:rFonts w:ascii="Georgia" w:hAnsi="Georgia"/>
        </w:rPr>
        <w:t>deplanetarize</w:t>
      </w:r>
      <w:proofErr w:type="spellEnd"/>
      <w:r w:rsidRPr="00864940">
        <w:rPr>
          <w:rStyle w:val="StyleUnderline"/>
          <w:rFonts w:ascii="Georgia" w:hAnsi="Georgia"/>
        </w:rPr>
        <w:t xml:space="preserve"> capital and universalize it</w:t>
      </w:r>
      <w:r w:rsidRPr="00864940">
        <w:rPr>
          <w:rFonts w:ascii="Georgia" w:hAnsi="Georgia"/>
          <w:sz w:val="16"/>
        </w:rPr>
        <w:t xml:space="preserve">, </w:t>
      </w:r>
      <w:r w:rsidRPr="00864940">
        <w:rPr>
          <w:rStyle w:val="StyleUnderline"/>
          <w:rFonts w:ascii="Georgia" w:hAnsi="Georgia"/>
        </w:rPr>
        <w:t>literally speaking</w:t>
      </w:r>
      <w:r w:rsidRPr="00864940">
        <w:rPr>
          <w:rFonts w:ascii="Georgia" w:hAnsi="Georgia"/>
          <w:sz w:val="16"/>
        </w:rPr>
        <w:t xml:space="preserve">, that is, </w:t>
      </w:r>
      <w:r w:rsidRPr="00864940">
        <w:rPr>
          <w:rStyle w:val="StyleUnderline"/>
          <w:rFonts w:ascii="Georgia" w:hAnsi="Georgia"/>
        </w:rPr>
        <w:t>turn the Universe into a universe for capital</w:t>
      </w:r>
      <w:r w:rsidRPr="00864940">
        <w:rPr>
          <w:rFonts w:ascii="Georgia" w:hAnsi="Georgia"/>
          <w:sz w:val="16"/>
        </w:rPr>
        <w:t>. In this light, Peter Beck’s distortion of democratic ideals appears eminently sensible, equating democratization with monetization, that is, capital liberated from its earthly tethers.</w:t>
      </w:r>
    </w:p>
    <w:p w14:paraId="41CCCB9B" w14:textId="77777777" w:rsidR="00AB741F" w:rsidRPr="00864940" w:rsidRDefault="00AB741F" w:rsidP="00AB741F">
      <w:pPr>
        <w:rPr>
          <w:rFonts w:ascii="Georgia" w:hAnsi="Georgia"/>
          <w:sz w:val="16"/>
        </w:rPr>
      </w:pPr>
      <w:r w:rsidRPr="00864940">
        <w:rPr>
          <w:rStyle w:val="StyleUnderline"/>
          <w:rFonts w:ascii="Georgia" w:hAnsi="Georgia"/>
        </w:rPr>
        <w:t>Emblematic of this capitalist turn in space was the founding of Moon Express in 2011</w:t>
      </w:r>
      <w:r w:rsidRPr="00864940">
        <w:rPr>
          <w:rFonts w:ascii="Georgia" w:hAnsi="Georgia"/>
          <w:sz w:val="16"/>
        </w:rPr>
        <w:t xml:space="preserve">, </w:t>
      </w:r>
      <w:r w:rsidRPr="00864940">
        <w:rPr>
          <w:rStyle w:val="StyleUnderline"/>
          <w:rFonts w:ascii="Georgia" w:hAnsi="Georgia"/>
        </w:rPr>
        <w:t>composed of a</w:t>
      </w:r>
      <w:r w:rsidRPr="00864940">
        <w:rPr>
          <w:rFonts w:ascii="Georgia" w:hAnsi="Georgia"/>
          <w:sz w:val="16"/>
        </w:rPr>
        <w:t xml:space="preserve"> ‘</w:t>
      </w:r>
      <w:r w:rsidRPr="00864940">
        <w:rPr>
          <w:rStyle w:val="StyleUnderline"/>
          <w:rFonts w:ascii="Georgia" w:hAnsi="Georgia"/>
        </w:rPr>
        <w:t>team of prominent Silicon Valley entrepreneurs</w:t>
      </w:r>
      <w:r w:rsidRPr="00864940">
        <w:rPr>
          <w:rFonts w:ascii="Georgia" w:hAnsi="Georgia"/>
          <w:sz w:val="16"/>
        </w:rPr>
        <w:t>…</w:t>
      </w:r>
      <w:r w:rsidRPr="00864940">
        <w:rPr>
          <w:rStyle w:val="StyleUnderline"/>
          <w:rFonts w:ascii="Georgia" w:hAnsi="Georgia"/>
        </w:rPr>
        <w:t>shooting for the moon with a new private venture aimed at scouring the lunar surface for precious metals and rare metallic elements</w:t>
      </w:r>
      <w:r w:rsidRPr="00864940">
        <w:rPr>
          <w:rFonts w:ascii="Georgia" w:hAnsi="Georgia"/>
          <w:sz w:val="16"/>
        </w:rPr>
        <w:t xml:space="preserve">' (Hennigan, 2011). Following Google’s Lunar XPRIZE—an intertwining of Silicon Valley and </w:t>
      </w:r>
      <w:proofErr w:type="spellStart"/>
      <w:r w:rsidRPr="00864940">
        <w:rPr>
          <w:rFonts w:ascii="Georgia" w:hAnsi="Georgia"/>
          <w:sz w:val="16"/>
        </w:rPr>
        <w:t>NewSpace’s</w:t>
      </w:r>
      <w:proofErr w:type="spellEnd"/>
      <w:r w:rsidRPr="00864940">
        <w:rPr>
          <w:rFonts w:ascii="Georgia" w:hAnsi="Georgia"/>
          <w:sz w:val="16"/>
        </w:rPr>
        <w:t xml:space="preserve"> </w:t>
      </w:r>
      <w:proofErr w:type="spellStart"/>
      <w:r w:rsidRPr="00864940">
        <w:rPr>
          <w:rFonts w:ascii="Georgia" w:hAnsi="Georgia"/>
          <w:sz w:val="16"/>
        </w:rPr>
        <w:t>capitalistkind</w:t>
      </w:r>
      <w:proofErr w:type="spellEnd"/>
      <w:r w:rsidRPr="00864940">
        <w:rPr>
          <w:rFonts w:ascii="Georgia" w:hAnsi="Georgia"/>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864940">
        <w:rPr>
          <w:rFonts w:ascii="Georgia" w:hAnsi="Georgia"/>
          <w:sz w:val="16"/>
        </w:rPr>
        <w:t>and,</w:t>
      </w:r>
      <w:proofErr w:type="gramEnd"/>
      <w:r w:rsidRPr="00864940">
        <w:rPr>
          <w:rFonts w:ascii="Georgia" w:hAnsi="Georgia"/>
          <w:sz w:val="16"/>
        </w:rPr>
        <w:t xml:space="preserve"> second, to carry out scientific work that would ‘help researchers develop human space colonies for future generations' (</w:t>
      </w:r>
      <w:proofErr w:type="spellStart"/>
      <w:r w:rsidRPr="00864940">
        <w:rPr>
          <w:rFonts w:ascii="Georgia" w:hAnsi="Georgia"/>
          <w:sz w:val="16"/>
        </w:rPr>
        <w:t>Ioannou</w:t>
      </w:r>
      <w:proofErr w:type="spellEnd"/>
      <w:r w:rsidRPr="00864940">
        <w:rPr>
          <w:rFonts w:ascii="Georgia" w:hAnsi="Georgia"/>
          <w:sz w:val="16"/>
        </w:rPr>
        <w:t xml:space="preserve">, 2017). The ordering is telling: first profits, then humanity. These were the hollow, insubstantial promises of a </w:t>
      </w:r>
      <w:proofErr w:type="gramStart"/>
      <w:r w:rsidRPr="00864940">
        <w:rPr>
          <w:rFonts w:ascii="Georgia" w:hAnsi="Georgia"/>
          <w:sz w:val="16"/>
        </w:rPr>
        <w:t>venture-capitalized</w:t>
      </w:r>
      <w:proofErr w:type="gramEnd"/>
      <w:r w:rsidRPr="00864940">
        <w:rPr>
          <w:rFonts w:ascii="Georgia" w:hAnsi="Georgia"/>
          <w:sz w:val="16"/>
        </w:rPr>
        <w:t xml:space="preserve"> </w:t>
      </w:r>
      <w:proofErr w:type="spellStart"/>
      <w:r w:rsidRPr="00864940">
        <w:rPr>
          <w:rFonts w:ascii="Georgia" w:hAnsi="Georgia"/>
          <w:sz w:val="16"/>
        </w:rPr>
        <w:t>NewSpace</w:t>
      </w:r>
      <w:proofErr w:type="spellEnd"/>
      <w:r w:rsidRPr="00864940">
        <w:rPr>
          <w:rFonts w:ascii="Georgia" w:hAnsi="Georgia"/>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864940">
        <w:rPr>
          <w:rFonts w:ascii="Georgia" w:hAnsi="Georgia"/>
          <w:sz w:val="16"/>
        </w:rPr>
        <w:t>Grush</w:t>
      </w:r>
      <w:proofErr w:type="spellEnd"/>
      <w:r w:rsidRPr="00864940">
        <w:rPr>
          <w:rFonts w:ascii="Georgia" w:hAnsi="Georgia"/>
          <w:sz w:val="16"/>
        </w:rPr>
        <w:t xml:space="preserve">, 2018). In this sense, it was typical for </w:t>
      </w:r>
      <w:proofErr w:type="spellStart"/>
      <w:r w:rsidRPr="00864940">
        <w:rPr>
          <w:rFonts w:ascii="Georgia" w:hAnsi="Georgia"/>
          <w:sz w:val="16"/>
        </w:rPr>
        <w:t>NewSpace</w:t>
      </w:r>
      <w:proofErr w:type="spellEnd"/>
      <w:r w:rsidRPr="00864940">
        <w:rPr>
          <w:rFonts w:ascii="Georgia" w:hAnsi="Georgia"/>
          <w:sz w:val="16"/>
        </w:rPr>
        <w:t xml:space="preserve"> in its formative years: a corporate field populated by (overly exuberant) private enterprises who promised more than they could deliver. But the belief in </w:t>
      </w:r>
      <w:proofErr w:type="spellStart"/>
      <w:r w:rsidRPr="00864940">
        <w:rPr>
          <w:rFonts w:ascii="Georgia" w:hAnsi="Georgia"/>
          <w:sz w:val="16"/>
        </w:rPr>
        <w:t>NewSpace</w:t>
      </w:r>
      <w:proofErr w:type="spellEnd"/>
      <w:r w:rsidRPr="00864940">
        <w:rPr>
          <w:rFonts w:ascii="Georgia" w:hAnsi="Georgia"/>
          <w:sz w:val="16"/>
        </w:rPr>
        <w:t xml:space="preserve"> is real enough. In a tome bursting with the optimism of </w:t>
      </w:r>
      <w:proofErr w:type="spellStart"/>
      <w:r w:rsidRPr="00864940">
        <w:rPr>
          <w:rFonts w:ascii="Georgia" w:hAnsi="Georgia"/>
          <w:sz w:val="16"/>
        </w:rPr>
        <w:t>NewSpace</w:t>
      </w:r>
      <w:proofErr w:type="spellEnd"/>
      <w:r w:rsidRPr="00864940">
        <w:rPr>
          <w:rFonts w:ascii="Georgia" w:hAnsi="Georgia"/>
          <w:sz w:val="16"/>
        </w:rPr>
        <w:t xml:space="preserve">, </w:t>
      </w:r>
      <w:proofErr w:type="spellStart"/>
      <w:r w:rsidRPr="00864940">
        <w:rPr>
          <w:rFonts w:ascii="Georgia" w:hAnsi="Georgia"/>
          <w:sz w:val="16"/>
        </w:rPr>
        <w:t>Wohlforth</w:t>
      </w:r>
      <w:proofErr w:type="spellEnd"/>
      <w:r w:rsidRPr="00864940">
        <w:rPr>
          <w:rFonts w:ascii="Georgia" w:hAnsi="Georgia"/>
          <w:sz w:val="16"/>
        </w:rPr>
        <w:t xml:space="preserve"> and Hendrix claim that ‘the commercial spaceflight industry is transforming our sense of possibility. Using Silicon Valley’s money and innovative confidence, it will soon bring mass space products to the market' (2016, p. 7). </w:t>
      </w:r>
    </w:p>
    <w:p w14:paraId="68ABDD7C" w14:textId="77777777" w:rsidR="00AB741F" w:rsidRPr="00864940" w:rsidRDefault="00AB741F" w:rsidP="00AB741F">
      <w:pPr>
        <w:rPr>
          <w:rFonts w:ascii="Georgia" w:hAnsi="Georgia"/>
          <w:sz w:val="16"/>
        </w:rPr>
      </w:pPr>
      <w:r w:rsidRPr="00864940">
        <w:rPr>
          <w:rStyle w:val="StyleUnderline"/>
          <w:rFonts w:ascii="Georgia" w:hAnsi="Georgia"/>
        </w:rPr>
        <w:t xml:space="preserve">The </w:t>
      </w:r>
      <w:r w:rsidRPr="00864940">
        <w:rPr>
          <w:rStyle w:val="Emphasis"/>
        </w:rPr>
        <w:t>trope of humanity plays a key role</w:t>
      </w:r>
      <w:r w:rsidRPr="00864940">
        <w:rPr>
          <w:rStyle w:val="StyleUnderline"/>
          <w:rFonts w:ascii="Georgia" w:hAnsi="Georgia"/>
        </w:rPr>
        <w:t xml:space="preserve"> in the rhetoric of the adherents of </w:t>
      </w:r>
      <w:proofErr w:type="spellStart"/>
      <w:r w:rsidRPr="00864940">
        <w:rPr>
          <w:rStyle w:val="StyleUnderline"/>
          <w:rFonts w:ascii="Georgia" w:hAnsi="Georgia"/>
        </w:rPr>
        <w:t>NewSpace</w:t>
      </w:r>
      <w:proofErr w:type="spellEnd"/>
      <w:r w:rsidRPr="00864940">
        <w:rPr>
          <w:rFonts w:ascii="Georgia" w:hAnsi="Georgia"/>
          <w:sz w:val="16"/>
        </w:rPr>
        <w:t xml:space="preserve">. To </w:t>
      </w:r>
      <w:r w:rsidRPr="00864940">
        <w:rPr>
          <w:rStyle w:val="StyleUnderline"/>
          <w:rFonts w:ascii="Georgia" w:hAnsi="Georgia"/>
        </w:rPr>
        <w:t xml:space="preserve">fulfill the </w:t>
      </w:r>
      <w:r w:rsidRPr="00864940">
        <w:rPr>
          <w:rStyle w:val="StyleUnderline"/>
          <w:rFonts w:ascii="Georgia" w:hAnsi="Georgia"/>
          <w:highlight w:val="cyan"/>
        </w:rPr>
        <w:t xml:space="preserve">objectives </w:t>
      </w:r>
      <w:r w:rsidRPr="00864940">
        <w:rPr>
          <w:rStyle w:val="StyleUnderline"/>
          <w:rFonts w:ascii="Georgia" w:hAnsi="Georgia"/>
        </w:rPr>
        <w:t xml:space="preserve">of </w:t>
      </w:r>
      <w:proofErr w:type="spellStart"/>
      <w:r w:rsidRPr="00864940">
        <w:rPr>
          <w:rStyle w:val="StyleUnderline"/>
          <w:rFonts w:ascii="Georgia" w:hAnsi="Georgia"/>
        </w:rPr>
        <w:t>NewSpace</w:t>
      </w:r>
      <w:proofErr w:type="spellEnd"/>
      <w:r w:rsidRPr="00864940">
        <w:rPr>
          <w:rFonts w:ascii="Georgia" w:hAnsi="Georgia"/>
          <w:sz w:val="16"/>
        </w:rPr>
        <w:t xml:space="preserve">, </w:t>
      </w:r>
      <w:r w:rsidRPr="00864940">
        <w:rPr>
          <w:rStyle w:val="StyleUnderline"/>
          <w:rFonts w:ascii="Georgia" w:hAnsi="Georgia"/>
          <w:highlight w:val="cyan"/>
        </w:rPr>
        <w:t>including profit maximization</w:t>
      </w:r>
      <w:r w:rsidRPr="00864940">
        <w:rPr>
          <w:rStyle w:val="StyleUnderline"/>
          <w:rFonts w:ascii="Georgia" w:hAnsi="Georgia"/>
        </w:rPr>
        <w:t xml:space="preserve"> and the exploitation of celestial bodies</w:t>
      </w:r>
      <w:r w:rsidRPr="00864940">
        <w:rPr>
          <w:rFonts w:ascii="Georgia" w:hAnsi="Georgia"/>
          <w:sz w:val="16"/>
        </w:rPr>
        <w:t xml:space="preserve">, </w:t>
      </w:r>
      <w:r w:rsidRPr="00864940">
        <w:rPr>
          <w:rStyle w:val="StyleUnderline"/>
          <w:rFonts w:ascii="Georgia" w:hAnsi="Georgia"/>
        </w:rPr>
        <w:t>the symbolic figure of a shared humanity serves a useful purpose</w:t>
      </w:r>
      <w:r w:rsidRPr="00864940">
        <w:rPr>
          <w:rFonts w:ascii="Georgia" w:hAnsi="Georgia"/>
          <w:sz w:val="16"/>
        </w:rPr>
        <w:t xml:space="preserve">, </w:t>
      </w:r>
      <w:r w:rsidRPr="00864940">
        <w:rPr>
          <w:rStyle w:val="StyleUnderline"/>
          <w:rFonts w:ascii="Georgia" w:hAnsi="Georgia"/>
          <w:highlight w:val="cyan"/>
        </w:rPr>
        <w:t>camouflaging</w:t>
      </w:r>
      <w:r w:rsidRPr="00864940">
        <w:rPr>
          <w:rStyle w:val="StyleUnderline"/>
          <w:rFonts w:ascii="Georgia" w:hAnsi="Georgia"/>
        </w:rPr>
        <w:t xml:space="preserve"> the </w:t>
      </w:r>
      <w:r w:rsidRPr="00864940">
        <w:rPr>
          <w:rStyle w:val="StyleUnderline"/>
          <w:rFonts w:ascii="Georgia" w:hAnsi="Georgia"/>
          <w:highlight w:val="cyan"/>
        </w:rPr>
        <w:t>conquest of space</w:t>
      </w:r>
      <w:r w:rsidRPr="00864940">
        <w:rPr>
          <w:rStyle w:val="StyleUnderline"/>
          <w:rFonts w:ascii="Georgia" w:hAnsi="Georgia"/>
        </w:rPr>
        <w:t xml:space="preserve"> by capitalism </w:t>
      </w:r>
      <w:r w:rsidRPr="00864940">
        <w:rPr>
          <w:rStyle w:val="StyleUnderline"/>
          <w:rFonts w:ascii="Georgia" w:hAnsi="Georgia"/>
          <w:highlight w:val="cyan"/>
        </w:rPr>
        <w:t>with a dream of humanity</w:t>
      </w:r>
      <w:r w:rsidRPr="00864940">
        <w:rPr>
          <w:rStyle w:val="StyleUnderline"/>
          <w:rFonts w:ascii="Georgia" w:hAnsi="Georgia"/>
        </w:rPr>
        <w:t xml:space="preserve"> boldly venturing forth </w:t>
      </w:r>
      <w:r w:rsidRPr="00864940">
        <w:rPr>
          <w:rStyle w:val="StyleUnderline"/>
          <w:rFonts w:ascii="Georgia" w:hAnsi="Georgia"/>
          <w:highlight w:val="cyan"/>
        </w:rPr>
        <w:t>into the dark unknown</w:t>
      </w:r>
      <w:r w:rsidRPr="00864940">
        <w:rPr>
          <w:rFonts w:ascii="Georgia" w:hAnsi="Georgia"/>
          <w:sz w:val="16"/>
        </w:rPr>
        <w:t xml:space="preserve">, </w:t>
      </w:r>
      <w:r w:rsidRPr="00864940">
        <w:rPr>
          <w:rStyle w:val="StyleUnderline"/>
          <w:rFonts w:ascii="Georgia" w:hAnsi="Georgia"/>
        </w:rPr>
        <w:t xml:space="preserve">thereby also </w:t>
      </w:r>
      <w:r w:rsidRPr="00864940">
        <w:rPr>
          <w:rStyle w:val="StyleUnderline"/>
          <w:rFonts w:ascii="Georgia" w:hAnsi="Georgia"/>
          <w:highlight w:val="cyan"/>
        </w:rPr>
        <w:t>providing</w:t>
      </w:r>
      <w:r w:rsidRPr="00864940">
        <w:rPr>
          <w:rStyle w:val="StyleUnderline"/>
          <w:rFonts w:ascii="Georgia" w:hAnsi="Georgia"/>
        </w:rPr>
        <w:t xml:space="preserve"> the </w:t>
      </w:r>
      <w:r w:rsidRPr="00864940">
        <w:rPr>
          <w:rStyle w:val="StyleUnderline"/>
          <w:rFonts w:ascii="Georgia" w:hAnsi="Georgia"/>
          <w:highlight w:val="cyan"/>
        </w:rPr>
        <w:t>legitimacy</w:t>
      </w:r>
      <w:r w:rsidRPr="00864940">
        <w:rPr>
          <w:rStyle w:val="StyleUnderline"/>
          <w:rFonts w:ascii="Georgia" w:hAnsi="Georgia"/>
        </w:rPr>
        <w:t xml:space="preserve"> and enthusiasm needed </w:t>
      </w:r>
      <w:r w:rsidRPr="00864940">
        <w:rPr>
          <w:rStyle w:val="StyleUnderline"/>
          <w:rFonts w:ascii="Georgia" w:hAnsi="Georgia"/>
          <w:highlight w:val="cyan"/>
        </w:rPr>
        <w:t>to support</w:t>
      </w:r>
      <w:r w:rsidRPr="00864940">
        <w:rPr>
          <w:rStyle w:val="StyleUnderline"/>
          <w:rFonts w:ascii="Georgia" w:hAnsi="Georgia"/>
        </w:rPr>
        <w:t xml:space="preserve"> bolster the legitimacy of </w:t>
      </w:r>
      <w:proofErr w:type="spellStart"/>
      <w:r w:rsidRPr="00864940">
        <w:rPr>
          <w:rStyle w:val="StyleUnderline"/>
          <w:rFonts w:ascii="Georgia" w:hAnsi="Georgia"/>
          <w:highlight w:val="cyan"/>
        </w:rPr>
        <w:t>NewSpace</w:t>
      </w:r>
      <w:proofErr w:type="spellEnd"/>
      <w:r w:rsidRPr="00864940">
        <w:rPr>
          <w:rFonts w:ascii="Georgia" w:hAnsi="Georgia"/>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864940">
        <w:rPr>
          <w:rFonts w:ascii="Georgia" w:hAnsi="Georgia"/>
          <w:sz w:val="16"/>
        </w:rPr>
        <w:t>more or less as</w:t>
      </w:r>
      <w:proofErr w:type="gramEnd"/>
      <w:r w:rsidRPr="00864940">
        <w:rPr>
          <w:rFonts w:ascii="Georgia" w:hAnsi="Georgia"/>
          <w:sz w:val="16"/>
        </w:rPr>
        <w:t xml:space="preserve"> they please. The spectacle of outer space is crucial in this regard. </w:t>
      </w:r>
    </w:p>
    <w:p w14:paraId="245CD8A2" w14:textId="77777777" w:rsidR="00AB741F" w:rsidRPr="00864940" w:rsidRDefault="00AB741F" w:rsidP="00AB741F">
      <w:pPr>
        <w:rPr>
          <w:rFonts w:ascii="Georgia" w:hAnsi="Georgia"/>
          <w:sz w:val="16"/>
        </w:rPr>
      </w:pPr>
      <w:r w:rsidRPr="00864940">
        <w:rPr>
          <w:rFonts w:ascii="Georgia" w:hAnsi="Georgia"/>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864940">
        <w:rPr>
          <w:rFonts w:ascii="Georgia" w:hAnsi="Georgia"/>
          <w:sz w:val="16"/>
        </w:rPr>
        <w:t>NewSpace’s</w:t>
      </w:r>
      <w:proofErr w:type="spellEnd"/>
      <w:r w:rsidRPr="00864940">
        <w:rPr>
          <w:rFonts w:ascii="Georgia" w:hAnsi="Georgia"/>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864940">
        <w:rPr>
          <w:rFonts w:ascii="Georgia" w:hAnsi="Georgia"/>
          <w:sz w:val="16"/>
        </w:rPr>
        <w:t>second-use</w:t>
      </w:r>
      <w:proofErr w:type="gramEnd"/>
      <w:r w:rsidRPr="00864940">
        <w:rPr>
          <w:rFonts w:ascii="Georgia" w:hAnsi="Georgia"/>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864940">
        <w:rPr>
          <w:rFonts w:ascii="Georgia" w:hAnsi="Georgia"/>
          <w:sz w:val="16"/>
        </w:rPr>
        <w:t>NewSpace</w:t>
      </w:r>
      <w:proofErr w:type="spellEnd"/>
      <w:r w:rsidRPr="00864940">
        <w:rPr>
          <w:rFonts w:ascii="Georgia" w:hAnsi="Georgia"/>
          <w:sz w:val="16"/>
        </w:rPr>
        <w:t xml:space="preserve"> corporations do with great ingenuity, however, is to manage the spectacle of outer space, producing outpourings of public fervor, aided by a widespread adherence to the ‘Californian Ideology' (</w:t>
      </w:r>
      <w:proofErr w:type="spellStart"/>
      <w:r w:rsidRPr="00864940">
        <w:rPr>
          <w:rFonts w:ascii="Georgia" w:hAnsi="Georgia"/>
          <w:sz w:val="16"/>
        </w:rPr>
        <w:t>Barbrook</w:t>
      </w:r>
      <w:proofErr w:type="spellEnd"/>
      <w:r w:rsidRPr="00864940">
        <w:rPr>
          <w:rFonts w:ascii="Georgia" w:hAnsi="Georgia"/>
          <w:sz w:val="16"/>
        </w:rPr>
        <w:t xml:space="preserve"> and Cameron, 1996), or post-statist techno-utopianism, in many </w:t>
      </w:r>
      <w:proofErr w:type="spellStart"/>
      <w:r w:rsidRPr="00864940">
        <w:rPr>
          <w:rFonts w:ascii="Georgia" w:hAnsi="Georgia"/>
          <w:sz w:val="16"/>
        </w:rPr>
        <w:t>postindustrialized</w:t>
      </w:r>
      <w:proofErr w:type="spellEnd"/>
      <w:r w:rsidRPr="00864940">
        <w:rPr>
          <w:rFonts w:ascii="Georgia" w:hAnsi="Georgia"/>
          <w:sz w:val="16"/>
        </w:rPr>
        <w:t xml:space="preserve"> societies.</w:t>
      </w:r>
    </w:p>
    <w:p w14:paraId="18EF78A0" w14:textId="77777777" w:rsidR="00AB741F" w:rsidRPr="00864940" w:rsidRDefault="00AB741F" w:rsidP="00AB741F">
      <w:pPr>
        <w:rPr>
          <w:rFonts w:ascii="Georgia" w:hAnsi="Georgia"/>
          <w:sz w:val="16"/>
        </w:rPr>
      </w:pPr>
      <w:r w:rsidRPr="00864940">
        <w:rPr>
          <w:rStyle w:val="StyleUnderline"/>
          <w:rFonts w:ascii="Georgia" w:hAnsi="Georgia"/>
        </w:rPr>
        <w:t>The very centrality of these maneuvers has initiated a new phase in the history of capitalist relations</w:t>
      </w:r>
      <w:r w:rsidRPr="00864940">
        <w:rPr>
          <w:rFonts w:ascii="Georgia" w:hAnsi="Georgia"/>
          <w:sz w:val="16"/>
        </w:rPr>
        <w:t xml:space="preserve">, </w:t>
      </w:r>
      <w:r w:rsidRPr="00864940">
        <w:rPr>
          <w:rStyle w:val="StyleUnderline"/>
          <w:rFonts w:ascii="Georgia" w:hAnsi="Georgia"/>
        </w:rPr>
        <w:t>that of</w:t>
      </w:r>
      <w:r w:rsidRPr="00864940">
        <w:rPr>
          <w:rFonts w:ascii="Georgia" w:hAnsi="Georgia"/>
          <w:sz w:val="16"/>
        </w:rPr>
        <w:t xml:space="preserve"> ‘</w:t>
      </w:r>
      <w:r w:rsidRPr="00864940">
        <w:rPr>
          <w:rStyle w:val="Emphasis"/>
          <w:highlight w:val="cyan"/>
        </w:rPr>
        <w:t>charismatic accumulation</w:t>
      </w:r>
      <w:r w:rsidRPr="00864940">
        <w:rPr>
          <w:rFonts w:ascii="Georgia" w:hAnsi="Georgia"/>
          <w:sz w:val="16"/>
          <w:highlight w:val="cyan"/>
        </w:rPr>
        <w:t>'</w:t>
      </w:r>
      <w:r w:rsidRPr="00864940">
        <w:rPr>
          <w:rFonts w:ascii="Georgia" w:hAnsi="Georgia"/>
          <w:sz w:val="16"/>
        </w:rPr>
        <w:t xml:space="preserve">—certainly not in the sense of any ‘objective' or inherent charismatic authority, but with a form of </w:t>
      </w:r>
      <w:proofErr w:type="spellStart"/>
      <w:r w:rsidRPr="00864940">
        <w:rPr>
          <w:rFonts w:ascii="Georgia" w:hAnsi="Georgia"/>
          <w:sz w:val="16"/>
        </w:rPr>
        <w:t>illusio</w:t>
      </w:r>
      <w:proofErr w:type="spellEnd"/>
      <w:r w:rsidRPr="00864940">
        <w:rPr>
          <w:rFonts w:ascii="Georgia" w:hAnsi="Georgia"/>
          <w:sz w:val="16"/>
        </w:rPr>
        <w:t xml:space="preserve">, to speak with Bourdieu, </w:t>
      </w:r>
      <w:r w:rsidRPr="00864940">
        <w:rPr>
          <w:rStyle w:val="StyleUnderline"/>
          <w:rFonts w:ascii="Georgia" w:hAnsi="Georgia"/>
          <w:highlight w:val="cyan"/>
        </w:rPr>
        <w:t>vested in</w:t>
      </w:r>
      <w:r w:rsidRPr="00864940">
        <w:rPr>
          <w:rStyle w:val="StyleUnderline"/>
          <w:rFonts w:ascii="Georgia" w:hAnsi="Georgia"/>
        </w:rPr>
        <w:t xml:space="preserve"> the members of </w:t>
      </w:r>
      <w:proofErr w:type="spellStart"/>
      <w:r w:rsidRPr="00864940">
        <w:rPr>
          <w:rStyle w:val="StyleUnderline"/>
          <w:rFonts w:ascii="Georgia" w:hAnsi="Georgia"/>
        </w:rPr>
        <w:t>capitalistkind</w:t>
      </w:r>
      <w:proofErr w:type="spellEnd"/>
      <w:r w:rsidRPr="00864940">
        <w:rPr>
          <w:rStyle w:val="StyleUnderline"/>
          <w:rFonts w:ascii="Georgia" w:hAnsi="Georgia"/>
        </w:rPr>
        <w:t xml:space="preserve"> by their uncanny ability to spin </w:t>
      </w:r>
      <w:r w:rsidRPr="00864940">
        <w:rPr>
          <w:rStyle w:val="StyleUnderline"/>
          <w:rFonts w:ascii="Georgia" w:hAnsi="Georgia"/>
          <w:highlight w:val="cyan"/>
        </w:rPr>
        <w:t>mythologizing self</w:t>
      </w:r>
      <w:r w:rsidRPr="00864940">
        <w:rPr>
          <w:rFonts w:ascii="Georgia" w:hAnsi="Georgia"/>
          <w:sz w:val="16"/>
          <w:highlight w:val="cyan"/>
        </w:rPr>
        <w:t>-</w:t>
      </w:r>
      <w:r w:rsidRPr="00864940">
        <w:rPr>
          <w:rStyle w:val="StyleUnderline"/>
          <w:rFonts w:ascii="Georgia" w:hAnsi="Georgia"/>
          <w:highlight w:val="cyan"/>
        </w:rPr>
        <w:t>narratives</w:t>
      </w:r>
      <w:r w:rsidRPr="00864940">
        <w:rPr>
          <w:rStyle w:val="StyleUnderline"/>
          <w:rFonts w:ascii="Georgia" w:hAnsi="Georgia"/>
        </w:rPr>
        <w:t>. This has always been part of the capitalist game</w:t>
      </w:r>
      <w:r w:rsidRPr="00864940">
        <w:rPr>
          <w:rFonts w:ascii="Georgia" w:hAnsi="Georgia"/>
          <w:sz w:val="16"/>
        </w:rPr>
        <w:t xml:space="preserve">, from Henry Ford and onwards, </w:t>
      </w:r>
      <w:r w:rsidRPr="00864940">
        <w:rPr>
          <w:rStyle w:val="StyleUnderline"/>
          <w:rFonts w:ascii="Georgia" w:hAnsi="Georgia"/>
        </w:rPr>
        <w:t xml:space="preserve">but the charismatic mission </w:t>
      </w:r>
      <w:r w:rsidRPr="00864940">
        <w:rPr>
          <w:rStyle w:val="Emphasis"/>
          <w:highlight w:val="cyan"/>
        </w:rPr>
        <w:t xml:space="preserve">gains a special potency in the grandiose designs of </w:t>
      </w:r>
      <w:proofErr w:type="spellStart"/>
      <w:r w:rsidRPr="00864940">
        <w:rPr>
          <w:rStyle w:val="Emphasis"/>
          <w:highlight w:val="cyan"/>
        </w:rPr>
        <w:t>NewSpace’s</w:t>
      </w:r>
      <w:proofErr w:type="spellEnd"/>
      <w:r w:rsidRPr="00864940">
        <w:rPr>
          <w:rStyle w:val="Emphasis"/>
          <w:highlight w:val="cyan"/>
        </w:rPr>
        <w:t xml:space="preserve"> entrepreneurs</w:t>
      </w:r>
      <w:r w:rsidRPr="00864940">
        <w:rPr>
          <w:rFonts w:ascii="Georgia" w:hAnsi="Georgia"/>
          <w:sz w:val="16"/>
        </w:rPr>
        <w:t xml:space="preserve">. </w:t>
      </w:r>
      <w:r w:rsidRPr="00864940">
        <w:rPr>
          <w:rStyle w:val="StyleUnderline"/>
          <w:rFonts w:ascii="Georgia" w:hAnsi="Georgia"/>
        </w:rPr>
        <w:t>Every SpaceX launch is a quasi</w:t>
      </w:r>
      <w:r w:rsidRPr="00864940">
        <w:rPr>
          <w:rFonts w:ascii="Georgia" w:hAnsi="Georgia"/>
          <w:sz w:val="16"/>
        </w:rPr>
        <w:t>-</w:t>
      </w:r>
      <w:r w:rsidRPr="00864940">
        <w:rPr>
          <w:rStyle w:val="StyleUnderline"/>
          <w:rFonts w:ascii="Georgia" w:hAnsi="Georgia"/>
        </w:rPr>
        <w:t xml:space="preserve">religious </w:t>
      </w:r>
      <w:r w:rsidRPr="00864940">
        <w:rPr>
          <w:rStyle w:val="StyleUnderline"/>
          <w:rFonts w:ascii="Georgia" w:hAnsi="Georgia"/>
        </w:rPr>
        <w:lastRenderedPageBreak/>
        <w:t>spectacle</w:t>
      </w:r>
      <w:r w:rsidRPr="00864940">
        <w:rPr>
          <w:rFonts w:ascii="Georgia" w:hAnsi="Georgia"/>
          <w:sz w:val="16"/>
        </w:rPr>
        <w:t xml:space="preserve">, </w:t>
      </w:r>
      <w:r w:rsidRPr="00864940">
        <w:rPr>
          <w:rStyle w:val="StyleUnderline"/>
          <w:rFonts w:ascii="Georgia" w:hAnsi="Georgia"/>
        </w:rPr>
        <w:t>observed by millions capable of producing a real sense of wonder in a condition of</w:t>
      </w:r>
      <w:r w:rsidRPr="00864940">
        <w:rPr>
          <w:rFonts w:ascii="Georgia" w:hAnsi="Georgia"/>
          <w:sz w:val="16"/>
        </w:rPr>
        <w:t xml:space="preserve"> (legitimizing) </w:t>
      </w:r>
      <w:r w:rsidRPr="00864940">
        <w:rPr>
          <w:rStyle w:val="StyleUnderline"/>
          <w:rFonts w:ascii="Georgia" w:hAnsi="Georgia"/>
        </w:rPr>
        <w:t>collective effervescence</w:t>
      </w:r>
      <w:r w:rsidRPr="00864940">
        <w:rPr>
          <w:rFonts w:ascii="Georgia" w:hAnsi="Georgia"/>
          <w:sz w:val="16"/>
        </w:rPr>
        <w:t>.</w:t>
      </w:r>
    </w:p>
    <w:p w14:paraId="35F34753" w14:textId="77777777" w:rsidR="00AB741F" w:rsidRPr="00864940" w:rsidRDefault="00AB741F" w:rsidP="00AB741F">
      <w:pPr>
        <w:rPr>
          <w:rFonts w:ascii="Georgia" w:hAnsi="Georgia"/>
          <w:sz w:val="16"/>
        </w:rPr>
      </w:pPr>
      <w:r w:rsidRPr="00864940">
        <w:rPr>
          <w:rFonts w:ascii="Georgia" w:hAnsi="Georgia"/>
          <w:sz w:val="16"/>
        </w:rPr>
        <w:t xml:space="preserve"> </w:t>
      </w:r>
      <w:r w:rsidRPr="00864940">
        <w:rPr>
          <w:rStyle w:val="StyleUnderline"/>
          <w:rFonts w:ascii="Georgia" w:hAnsi="Georgia"/>
        </w:rPr>
        <w:t>Outer space necessarily reduces inter</w:t>
      </w:r>
      <w:r w:rsidRPr="00864940">
        <w:rPr>
          <w:rFonts w:ascii="Georgia" w:hAnsi="Georgia"/>
          <w:sz w:val="16"/>
        </w:rPr>
        <w:t>-</w:t>
      </w:r>
      <w:r w:rsidRPr="00864940">
        <w:rPr>
          <w:rStyle w:val="StyleUnderline"/>
          <w:rFonts w:ascii="Georgia" w:hAnsi="Georgia"/>
        </w:rPr>
        <w:t>human difference to a common denominator or a shared species</w:t>
      </w:r>
      <w:r w:rsidRPr="00864940">
        <w:rPr>
          <w:rFonts w:ascii="Georgia" w:hAnsi="Georgia"/>
          <w:sz w:val="16"/>
        </w:rPr>
        <w:t>-</w:t>
      </w:r>
      <w:r w:rsidRPr="00864940">
        <w:rPr>
          <w:rStyle w:val="StyleUnderline"/>
          <w:rFonts w:ascii="Georgia" w:hAnsi="Georgia"/>
        </w:rPr>
        <w:t>being</w:t>
      </w:r>
      <w:r w:rsidRPr="00864940">
        <w:rPr>
          <w:rFonts w:ascii="Georgia" w:hAnsi="Georgia"/>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864940">
        <w:rPr>
          <w:rFonts w:ascii="Georgia" w:hAnsi="Georgia"/>
          <w:sz w:val="16"/>
        </w:rPr>
        <w:t>ethnoracial</w:t>
      </w:r>
      <w:proofErr w:type="spellEnd"/>
      <w:r w:rsidRPr="00864940">
        <w:rPr>
          <w:rFonts w:ascii="Georgia" w:hAnsi="Georgia"/>
          <w:sz w:val="16"/>
        </w:rPr>
        <w:t xml:space="preserve"> and national categories), thereby restoring humankind to its proper universality (see also </w:t>
      </w:r>
      <w:proofErr w:type="spellStart"/>
      <w:r w:rsidRPr="00864940">
        <w:rPr>
          <w:rFonts w:ascii="Georgia" w:hAnsi="Georgia"/>
          <w:sz w:val="16"/>
        </w:rPr>
        <w:t>Novoa</w:t>
      </w:r>
      <w:proofErr w:type="spellEnd"/>
      <w:r w:rsidRPr="00864940">
        <w:rPr>
          <w:rFonts w:ascii="Georgia" w:hAnsi="Georgia"/>
          <w:sz w:val="16"/>
        </w:rPr>
        <w:t xml:space="preserve">, 2016). Ambassadors of Earth as a whole, not representatives of </w:t>
      </w:r>
      <w:proofErr w:type="gramStart"/>
      <w:r w:rsidRPr="00864940">
        <w:rPr>
          <w:rFonts w:ascii="Georgia" w:hAnsi="Georgia"/>
          <w:sz w:val="16"/>
        </w:rPr>
        <w:t>particular nations</w:t>
      </w:r>
      <w:proofErr w:type="gramEnd"/>
      <w:r w:rsidRPr="00864940">
        <w:rPr>
          <w:rFonts w:ascii="Georgia" w:hAnsi="Georgia"/>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864940">
        <w:rPr>
          <w:rFonts w:ascii="Georgia" w:hAnsi="Georgia"/>
          <w:sz w:val="16"/>
        </w:rPr>
        <w:t>of,</w:t>
      </w:r>
      <w:proofErr w:type="gramEnd"/>
      <w:r w:rsidRPr="00864940">
        <w:rPr>
          <w:rFonts w:ascii="Georgia" w:hAnsi="Georgia"/>
          <w:sz w:val="16"/>
        </w:rPr>
        <w:t xml:space="preserve"> every human being who ever was, lived out their lives'. </w:t>
      </w:r>
    </w:p>
    <w:p w14:paraId="510413A4" w14:textId="77777777" w:rsidR="00AB741F" w:rsidRPr="00864940" w:rsidRDefault="00AB741F" w:rsidP="00AB741F">
      <w:pPr>
        <w:rPr>
          <w:rFonts w:ascii="Georgia" w:hAnsi="Georgia"/>
          <w:sz w:val="16"/>
        </w:rPr>
      </w:pPr>
      <w:r w:rsidRPr="00864940">
        <w:rPr>
          <w:rFonts w:ascii="Georgia" w:hAnsi="Georgia"/>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864940">
        <w:rPr>
          <w:rStyle w:val="StyleUnderline"/>
          <w:rFonts w:ascii="Georgia" w:hAnsi="Georgia"/>
        </w:rPr>
        <w:t xml:space="preserve">This representational tendency </w:t>
      </w:r>
      <w:r w:rsidRPr="00864940">
        <w:rPr>
          <w:rStyle w:val="Emphasis"/>
        </w:rPr>
        <w:t>mobilizes humanism to generate enthusiasm about space</w:t>
      </w:r>
      <w:r w:rsidRPr="00864940">
        <w:rPr>
          <w:rFonts w:ascii="Georgia" w:hAnsi="Georgia"/>
          <w:sz w:val="16"/>
        </w:rPr>
        <w:t>-</w:t>
      </w:r>
      <w:r w:rsidRPr="00864940">
        <w:rPr>
          <w:rStyle w:val="Emphasis"/>
        </w:rPr>
        <w:t>related activities</w:t>
      </w:r>
      <w:r w:rsidRPr="00864940">
        <w:rPr>
          <w:rFonts w:ascii="Georgia" w:hAnsi="Georgia"/>
          <w:sz w:val="16"/>
        </w:rPr>
        <w:t xml:space="preserve">. But </w:t>
      </w:r>
      <w:r w:rsidRPr="00864940">
        <w:rPr>
          <w:rStyle w:val="Emphasis"/>
        </w:rPr>
        <w:t xml:space="preserve">such </w:t>
      </w:r>
      <w:r w:rsidRPr="00864940">
        <w:rPr>
          <w:rStyle w:val="Emphasis"/>
          <w:highlight w:val="cyan"/>
        </w:rPr>
        <w:t>representations are increasingly</w:t>
      </w:r>
      <w:r w:rsidRPr="00864940">
        <w:rPr>
          <w:rStyle w:val="Emphasis"/>
        </w:rPr>
        <w:t xml:space="preserve"> being </w:t>
      </w:r>
      <w:r w:rsidRPr="00864940">
        <w:rPr>
          <w:rStyle w:val="Emphasis"/>
          <w:highlight w:val="cyan"/>
        </w:rPr>
        <w:t>recuperated by capitalist enterprise</w:t>
      </w:r>
      <w:r w:rsidRPr="00864940">
        <w:rPr>
          <w:rFonts w:ascii="Georgia" w:hAnsi="Georgia"/>
          <w:sz w:val="16"/>
        </w:rPr>
        <w:t xml:space="preserve">, so that it is not humankind but its modulation by space capitalists that will launch into the dark unknown. It is not humankind but </w:t>
      </w:r>
      <w:proofErr w:type="spellStart"/>
      <w:r w:rsidRPr="00864940">
        <w:rPr>
          <w:rFonts w:ascii="Georgia" w:hAnsi="Georgia"/>
          <w:sz w:val="16"/>
        </w:rPr>
        <w:t>capitalistkind</w:t>
      </w:r>
      <w:proofErr w:type="spellEnd"/>
      <w:r w:rsidRPr="00864940">
        <w:rPr>
          <w:rFonts w:ascii="Georgia" w:hAnsi="Georgia"/>
          <w:sz w:val="16"/>
        </w:rPr>
        <w:t xml:space="preserve"> that ventures forth. In early 2018, </w:t>
      </w:r>
      <w:r w:rsidRPr="00864940">
        <w:rPr>
          <w:rStyle w:val="StyleUnderline"/>
          <w:rFonts w:ascii="Georgia" w:hAnsi="Georgia"/>
        </w:rPr>
        <w:t>NASA was set to request $150 million in its 2019 budget to</w:t>
      </w:r>
      <w:r w:rsidRPr="00864940">
        <w:rPr>
          <w:rFonts w:ascii="Georgia" w:hAnsi="Georgia"/>
          <w:sz w:val="16"/>
        </w:rPr>
        <w:t xml:space="preserve"> ‘</w:t>
      </w:r>
      <w:r w:rsidRPr="00864940">
        <w:rPr>
          <w:rStyle w:val="StyleUnderline"/>
          <w:rFonts w:ascii="Georgia" w:hAnsi="Georgia"/>
        </w:rPr>
        <w:t>enable the development and maturation of commercial entities and capabilities which will ensure that commercial successors to the ISS</w:t>
      </w:r>
      <w:r w:rsidRPr="00864940">
        <w:rPr>
          <w:rFonts w:ascii="Georgia" w:hAnsi="Georgia"/>
          <w:sz w:val="16"/>
        </w:rPr>
        <w:t>…</w:t>
      </w:r>
      <w:r w:rsidRPr="00864940">
        <w:rPr>
          <w:rStyle w:val="StyleUnderline"/>
          <w:rFonts w:ascii="Georgia" w:hAnsi="Georgia"/>
        </w:rPr>
        <w:t>are operational when they are needed</w:t>
      </w:r>
      <w:r w:rsidRPr="00864940">
        <w:rPr>
          <w:rFonts w:ascii="Georgia" w:hAnsi="Georgia"/>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4726846" w14:textId="77777777" w:rsidR="00AB741F" w:rsidRPr="00864940" w:rsidRDefault="00AB741F" w:rsidP="00AB741F">
      <w:pPr>
        <w:rPr>
          <w:rFonts w:ascii="Georgia" w:hAnsi="Georgia"/>
          <w:sz w:val="16"/>
        </w:rPr>
      </w:pPr>
      <w:r w:rsidRPr="00864940">
        <w:rPr>
          <w:rFonts w:ascii="Georgia" w:hAnsi="Georgia"/>
          <w:sz w:val="16"/>
        </w:rPr>
        <w:t xml:space="preserve">We find evidence of this strategic humanism in all manner of pronouncements from </w:t>
      </w:r>
      <w:proofErr w:type="spellStart"/>
      <w:r w:rsidRPr="00864940">
        <w:rPr>
          <w:rFonts w:ascii="Georgia" w:hAnsi="Georgia"/>
          <w:sz w:val="16"/>
        </w:rPr>
        <w:t>NewSpace</w:t>
      </w:r>
      <w:proofErr w:type="spellEnd"/>
      <w:r w:rsidRPr="00864940">
        <w:rPr>
          <w:rFonts w:ascii="Georgia" w:hAnsi="Georgia"/>
          <w:sz w:val="16"/>
        </w:rPr>
        <w:t xml:space="preserve"> entrepreneurs. To take but one example: </w:t>
      </w:r>
      <w:r w:rsidRPr="00864940">
        <w:rPr>
          <w:rStyle w:val="StyleUnderline"/>
          <w:rFonts w:ascii="Georgia" w:hAnsi="Georgia"/>
        </w:rPr>
        <w:t>Naveen Jain</w:t>
      </w:r>
      <w:r w:rsidRPr="00864940">
        <w:rPr>
          <w:rFonts w:ascii="Georgia" w:hAnsi="Georgia"/>
          <w:sz w:val="16"/>
        </w:rPr>
        <w:t xml:space="preserve">, </w:t>
      </w:r>
      <w:r w:rsidRPr="00864940">
        <w:rPr>
          <w:rStyle w:val="StyleUnderline"/>
          <w:rFonts w:ascii="Georgia" w:hAnsi="Georgia"/>
        </w:rPr>
        <w:t xml:space="preserve">the chairman and co-founder of </w:t>
      </w:r>
      <w:proofErr w:type="spellStart"/>
      <w:r w:rsidRPr="00864940">
        <w:rPr>
          <w:rStyle w:val="StyleUnderline"/>
          <w:rFonts w:ascii="Georgia" w:hAnsi="Georgia"/>
        </w:rPr>
        <w:t>MoonEx</w:t>
      </w:r>
      <w:proofErr w:type="spellEnd"/>
      <w:r w:rsidRPr="00864940">
        <w:rPr>
          <w:rFonts w:ascii="Georgia" w:hAnsi="Georgia"/>
          <w:sz w:val="16"/>
        </w:rPr>
        <w:t xml:space="preserve">, a lunar commercialization firm, has claimed that ‘from an entrepreneur’s perspective, the moon has never truly been explored'. </w:t>
      </w:r>
      <w:r w:rsidRPr="00864940">
        <w:rPr>
          <w:rStyle w:val="StyleUnderline"/>
          <w:rFonts w:ascii="Georgia" w:hAnsi="Georgia"/>
        </w:rPr>
        <w:t>The moon</w:t>
      </w:r>
      <w:r w:rsidRPr="00864940">
        <w:rPr>
          <w:rFonts w:ascii="Georgia" w:hAnsi="Georgia"/>
          <w:sz w:val="16"/>
        </w:rPr>
        <w:t xml:space="preserve">, </w:t>
      </w:r>
      <w:r w:rsidRPr="00864940">
        <w:rPr>
          <w:rStyle w:val="StyleUnderline"/>
          <w:rFonts w:ascii="Georgia" w:hAnsi="Georgia"/>
        </w:rPr>
        <w:t>Jain has claimed</w:t>
      </w:r>
      <w:r w:rsidRPr="00864940">
        <w:rPr>
          <w:rFonts w:ascii="Georgia" w:hAnsi="Georgia"/>
          <w:sz w:val="16"/>
        </w:rPr>
        <w:t>, ‘</w:t>
      </w:r>
      <w:r w:rsidRPr="00864940">
        <w:rPr>
          <w:rStyle w:val="StyleUnderline"/>
          <w:rFonts w:ascii="Georgia" w:hAnsi="Georgia"/>
        </w:rPr>
        <w:t>could hold resources that benefit Earth and all humanity</w:t>
      </w:r>
      <w:r w:rsidRPr="00864940">
        <w:rPr>
          <w:rFonts w:ascii="Georgia" w:hAnsi="Georgia"/>
          <w:sz w:val="16"/>
        </w:rPr>
        <w:t xml:space="preserve">' (Hennigan, 2011). We should note the recourse to the trope of all of humanity by this </w:t>
      </w:r>
      <w:proofErr w:type="spellStart"/>
      <w:r w:rsidRPr="00864940">
        <w:rPr>
          <w:rFonts w:ascii="Georgia" w:hAnsi="Georgia"/>
          <w:sz w:val="16"/>
        </w:rPr>
        <w:t>NewSpace</w:t>
      </w:r>
      <w:proofErr w:type="spellEnd"/>
      <w:r w:rsidRPr="00864940">
        <w:rPr>
          <w:rFonts w:ascii="Georgia" w:hAnsi="Georgia"/>
          <w:sz w:val="16"/>
        </w:rPr>
        <w:t xml:space="preserve"> entrepreneur, mimicked in the 1979 Moon Agreement, a UN treaty, which also held that the Moon’s resources are ‘the common heritage of mankind' (</w:t>
      </w:r>
      <w:proofErr w:type="spellStart"/>
      <w:r w:rsidRPr="00864940">
        <w:rPr>
          <w:rFonts w:ascii="Georgia" w:hAnsi="Georgia"/>
          <w:sz w:val="16"/>
        </w:rPr>
        <w:t>Tronchetti</w:t>
      </w:r>
      <w:proofErr w:type="spellEnd"/>
      <w:r w:rsidRPr="00864940">
        <w:rPr>
          <w:rFonts w:ascii="Georgia" w:hAnsi="Georgia"/>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864940">
        <w:rPr>
          <w:rFonts w:ascii="Georgia" w:hAnsi="Georgia"/>
          <w:sz w:val="16"/>
        </w:rPr>
        <w:t>uses:</w:t>
      </w:r>
      <w:proofErr w:type="gramEnd"/>
      <w:r w:rsidRPr="00864940">
        <w:rPr>
          <w:rFonts w:ascii="Georgia" w:hAnsi="Georgia"/>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864940">
        <w:rPr>
          <w:rFonts w:ascii="Georgia" w:hAnsi="Georgia"/>
          <w:sz w:val="16"/>
        </w:rPr>
        <w:t>Procellarum</w:t>
      </w:r>
      <w:proofErr w:type="spellEnd"/>
      <w:r w:rsidRPr="00864940">
        <w:rPr>
          <w:rFonts w:ascii="Georgia" w:hAnsi="Georgia"/>
          <w:sz w:val="16"/>
        </w:rPr>
        <w:t xml:space="preserve"> KREEP' region (Klinger, 2017, p. 203). </w:t>
      </w:r>
    </w:p>
    <w:p w14:paraId="54171C45" w14:textId="77777777" w:rsidR="00AB741F" w:rsidRPr="00864940" w:rsidRDefault="00AB741F" w:rsidP="00AB741F">
      <w:pPr>
        <w:rPr>
          <w:rFonts w:ascii="Georgia" w:hAnsi="Georgia"/>
          <w:sz w:val="16"/>
        </w:rPr>
      </w:pPr>
      <w:r w:rsidRPr="00864940">
        <w:rPr>
          <w:rFonts w:ascii="Georgia" w:hAnsi="Georgia"/>
          <w:sz w:val="16"/>
        </w:rPr>
        <w:t xml:space="preserve">We have already noted that it is not humanity, conceived as species-being, a </w:t>
      </w:r>
      <w:proofErr w:type="spellStart"/>
      <w:r w:rsidRPr="00864940">
        <w:rPr>
          <w:rFonts w:ascii="Georgia" w:hAnsi="Georgia"/>
          <w:sz w:val="16"/>
        </w:rPr>
        <w:t>Gattungswesen</w:t>
      </w:r>
      <w:proofErr w:type="spellEnd"/>
      <w:r w:rsidRPr="00864940">
        <w:rPr>
          <w:rFonts w:ascii="Georgia" w:hAnsi="Georgia"/>
          <w:sz w:val="16"/>
        </w:rPr>
        <w:t xml:space="preserve">, that makes its way into space. The term </w:t>
      </w:r>
      <w:proofErr w:type="spellStart"/>
      <w:r w:rsidRPr="00864940">
        <w:rPr>
          <w:rFonts w:ascii="Georgia" w:hAnsi="Georgia"/>
          <w:sz w:val="16"/>
        </w:rPr>
        <w:t>Gattungswesen</w:t>
      </w:r>
      <w:proofErr w:type="spellEnd"/>
      <w:r w:rsidRPr="00864940">
        <w:rPr>
          <w:rFonts w:ascii="Georgia" w:hAnsi="Georgia"/>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864940">
        <w:rPr>
          <w:rFonts w:ascii="Georgia" w:hAnsi="Georgia"/>
          <w:sz w:val="16"/>
        </w:rPr>
        <w:t>NewSpace</w:t>
      </w:r>
      <w:proofErr w:type="spellEnd"/>
      <w:r w:rsidRPr="00864940">
        <w:rPr>
          <w:rFonts w:ascii="Georgia" w:hAnsi="Georgia"/>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864940">
        <w:rPr>
          <w:rFonts w:ascii="Georgia" w:hAnsi="Georgia"/>
          <w:sz w:val="16"/>
        </w:rPr>
        <w:t>NewSpace</w:t>
      </w:r>
      <w:proofErr w:type="spellEnd"/>
      <w:r w:rsidRPr="00864940">
        <w:rPr>
          <w:rFonts w:ascii="Georgia" w:hAnsi="Georgia"/>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w:t>
      </w:r>
      <w:r w:rsidRPr="00864940">
        <w:rPr>
          <w:rFonts w:ascii="Georgia" w:hAnsi="Georgia"/>
          <w:sz w:val="16"/>
        </w:rPr>
        <w:lastRenderedPageBreak/>
        <w:t xml:space="preserve">enmeshed. </w:t>
      </w:r>
      <w:r w:rsidRPr="00864940">
        <w:rPr>
          <w:rStyle w:val="StyleUnderline"/>
          <w:rFonts w:ascii="Georgia" w:hAnsi="Georgia"/>
        </w:rPr>
        <w:t xml:space="preserve">Under </w:t>
      </w:r>
      <w:proofErr w:type="spellStart"/>
      <w:r w:rsidRPr="00864940">
        <w:rPr>
          <w:rStyle w:val="StyleUnderline"/>
          <w:rFonts w:ascii="Georgia" w:hAnsi="Georgia"/>
        </w:rPr>
        <w:t>NewSpace</w:t>
      </w:r>
      <w:proofErr w:type="spellEnd"/>
      <w:r w:rsidRPr="00864940">
        <w:rPr>
          <w:rFonts w:ascii="Georgia" w:hAnsi="Georgia"/>
          <w:sz w:val="16"/>
        </w:rPr>
        <w:t xml:space="preserve">, </w:t>
      </w:r>
      <w:r w:rsidRPr="00864940">
        <w:rPr>
          <w:rStyle w:val="StyleUnderline"/>
          <w:rFonts w:ascii="Georgia" w:hAnsi="Georgia"/>
        </w:rPr>
        <w:t xml:space="preserve">it is </w:t>
      </w:r>
      <w:r w:rsidRPr="00864940">
        <w:rPr>
          <w:rStyle w:val="StyleUnderline"/>
          <w:rFonts w:ascii="Georgia" w:hAnsi="Georgia"/>
          <w:highlight w:val="cyan"/>
        </w:rPr>
        <w:t>not</w:t>
      </w:r>
      <w:r w:rsidRPr="00864940">
        <w:rPr>
          <w:rStyle w:val="StyleUnderline"/>
          <w:rFonts w:ascii="Georgia" w:hAnsi="Georgia"/>
        </w:rPr>
        <w:t xml:space="preserve"> </w:t>
      </w:r>
      <w:r w:rsidRPr="00864940">
        <w:rPr>
          <w:rStyle w:val="StyleUnderline"/>
          <w:rFonts w:ascii="Georgia" w:hAnsi="Georgia"/>
          <w:highlight w:val="cyan"/>
        </w:rPr>
        <w:t>humanity</w:t>
      </w:r>
      <w:r w:rsidRPr="00864940">
        <w:rPr>
          <w:rFonts w:ascii="Georgia" w:hAnsi="Georgia"/>
          <w:sz w:val="16"/>
        </w:rPr>
        <w:t xml:space="preserve">, plain and simple, </w:t>
      </w:r>
      <w:r w:rsidRPr="00864940">
        <w:rPr>
          <w:rStyle w:val="StyleUnderline"/>
          <w:rFonts w:ascii="Georgia" w:hAnsi="Georgia"/>
        </w:rPr>
        <w:t>that ventures forth</w:t>
      </w:r>
      <w:r w:rsidRPr="00864940">
        <w:rPr>
          <w:rFonts w:ascii="Georgia" w:hAnsi="Georgia"/>
          <w:sz w:val="16"/>
        </w:rPr>
        <w:t xml:space="preserve">, </w:t>
      </w:r>
      <w:r w:rsidRPr="00864940">
        <w:rPr>
          <w:rStyle w:val="StyleUnderline"/>
          <w:rFonts w:ascii="Georgia" w:hAnsi="Georgia"/>
          <w:highlight w:val="cyan"/>
        </w:rPr>
        <w:t>but</w:t>
      </w:r>
      <w:r w:rsidRPr="00864940">
        <w:rPr>
          <w:rStyle w:val="StyleUnderline"/>
          <w:rFonts w:ascii="Georgia" w:hAnsi="Georgia"/>
        </w:rPr>
        <w:t xml:space="preserve"> a specific set of </w:t>
      </w:r>
      <w:r w:rsidRPr="00864940">
        <w:rPr>
          <w:rStyle w:val="StyleUnderline"/>
          <w:rFonts w:ascii="Georgia" w:hAnsi="Georgia"/>
          <w:highlight w:val="cyan"/>
        </w:rPr>
        <w:t>capitalist entrepreneurs</w:t>
      </w:r>
      <w:r w:rsidRPr="00864940">
        <w:rPr>
          <w:rFonts w:ascii="Georgia" w:hAnsi="Georgia"/>
          <w:sz w:val="16"/>
          <w:highlight w:val="cyan"/>
        </w:rPr>
        <w:t xml:space="preserve">, </w:t>
      </w:r>
      <w:r w:rsidRPr="00864940">
        <w:rPr>
          <w:rStyle w:val="StyleUnderline"/>
          <w:rFonts w:ascii="Georgia" w:hAnsi="Georgia"/>
          <w:highlight w:val="cyan"/>
        </w:rPr>
        <w:t xml:space="preserve">carrying a </w:t>
      </w:r>
      <w:r w:rsidRPr="00864940">
        <w:rPr>
          <w:rStyle w:val="StyleUnderline"/>
          <w:rFonts w:ascii="Georgia" w:hAnsi="Georgia"/>
        </w:rPr>
        <w:t xml:space="preserve">particular </w:t>
      </w:r>
      <w:r w:rsidRPr="00864940">
        <w:rPr>
          <w:rStyle w:val="StyleUnderline"/>
          <w:rFonts w:ascii="Georgia" w:hAnsi="Georgia"/>
          <w:highlight w:val="cyan"/>
        </w:rPr>
        <w:t>ideological payload</w:t>
      </w:r>
      <w:r w:rsidRPr="00864940">
        <w:rPr>
          <w:rFonts w:ascii="Georgia" w:hAnsi="Georgia"/>
          <w:sz w:val="16"/>
          <w:highlight w:val="cyan"/>
        </w:rPr>
        <w:t xml:space="preserve">, </w:t>
      </w:r>
      <w:r w:rsidRPr="00864940">
        <w:rPr>
          <w:rStyle w:val="StyleUnderline"/>
          <w:rFonts w:ascii="Georgia" w:hAnsi="Georgia"/>
        </w:rPr>
        <w:t>alongside their satellites</w:t>
      </w:r>
      <w:r w:rsidRPr="00864940">
        <w:rPr>
          <w:rFonts w:ascii="Georgia" w:hAnsi="Georgia"/>
          <w:sz w:val="16"/>
        </w:rPr>
        <w:t xml:space="preserve">, </w:t>
      </w:r>
      <w:r w:rsidRPr="00864940">
        <w:rPr>
          <w:rStyle w:val="StyleUnderline"/>
          <w:rFonts w:ascii="Georgia" w:hAnsi="Georgia"/>
        </w:rPr>
        <w:t>instruments</w:t>
      </w:r>
      <w:r w:rsidRPr="00864940">
        <w:rPr>
          <w:rFonts w:ascii="Georgia" w:hAnsi="Georgia"/>
          <w:sz w:val="16"/>
        </w:rPr>
        <w:t xml:space="preserve">, </w:t>
      </w:r>
      <w:r w:rsidRPr="00864940">
        <w:rPr>
          <w:rStyle w:val="StyleUnderline"/>
          <w:rFonts w:ascii="Georgia" w:hAnsi="Georgia"/>
        </w:rPr>
        <w:t>and supplies</w:t>
      </w:r>
      <w:r w:rsidRPr="00864940">
        <w:rPr>
          <w:rFonts w:ascii="Georgia" w:hAnsi="Georgia"/>
          <w:sz w:val="16"/>
        </w:rPr>
        <w:t>, a point noted by other sociologists of outer space, or ‘</w:t>
      </w:r>
      <w:proofErr w:type="spellStart"/>
      <w:r w:rsidRPr="00864940">
        <w:rPr>
          <w:rFonts w:ascii="Georgia" w:hAnsi="Georgia"/>
          <w:sz w:val="16"/>
        </w:rPr>
        <w:t>astrosociologists</w:t>
      </w:r>
      <w:proofErr w:type="spellEnd"/>
      <w:r w:rsidRPr="00864940">
        <w:rPr>
          <w:rFonts w:ascii="Georgia" w:hAnsi="Georgia"/>
          <w:sz w:val="16"/>
        </w:rPr>
        <w:t>' (Dickens and Ormrod, 2007a, 2007b).</w:t>
      </w:r>
    </w:p>
    <w:p w14:paraId="15A470EA" w14:textId="77777777" w:rsidR="00AB741F" w:rsidRPr="00864940" w:rsidRDefault="00AB741F" w:rsidP="00AB741F">
      <w:pPr>
        <w:rPr>
          <w:rStyle w:val="Emphasis"/>
        </w:rPr>
      </w:pPr>
    </w:p>
    <w:p w14:paraId="608C7F6C" w14:textId="77777777" w:rsidR="00AB741F" w:rsidRPr="00864940" w:rsidRDefault="00AB741F" w:rsidP="00AB741F">
      <w:pPr>
        <w:pStyle w:val="Heading4"/>
        <w:rPr>
          <w:rFonts w:ascii="Georgia" w:hAnsi="Georgia"/>
        </w:rPr>
      </w:pPr>
      <w:r w:rsidRPr="00864940">
        <w:rPr>
          <w:rFonts w:ascii="Georgia" w:hAnsi="Georgia"/>
        </w:rPr>
        <w:t>The insistence on outer space as corporate capital’s spatial fix accelerates environmental degradation.</w:t>
      </w:r>
    </w:p>
    <w:p w14:paraId="090137D7" w14:textId="77777777" w:rsidR="00AB741F" w:rsidRPr="00864940" w:rsidRDefault="00AB741F" w:rsidP="00AB741F">
      <w:pPr>
        <w:rPr>
          <w:rFonts w:ascii="Georgia" w:hAnsi="Georgia"/>
        </w:rPr>
      </w:pPr>
      <w:r w:rsidRPr="00864940">
        <w:rPr>
          <w:rStyle w:val="Style13ptBold"/>
          <w:rFonts w:ascii="Georgia" w:hAnsi="Georgia"/>
        </w:rPr>
        <w:t xml:space="preserve">Shammas and </w:t>
      </w:r>
      <w:proofErr w:type="spellStart"/>
      <w:r w:rsidRPr="00864940">
        <w:rPr>
          <w:rStyle w:val="Style13ptBold"/>
          <w:rFonts w:ascii="Georgia" w:hAnsi="Georgia"/>
        </w:rPr>
        <w:t>Holen</w:t>
      </w:r>
      <w:proofErr w:type="spellEnd"/>
      <w:r w:rsidRPr="00864940">
        <w:rPr>
          <w:rStyle w:val="Style13ptBold"/>
          <w:rFonts w:ascii="Georgia" w:hAnsi="Georgia"/>
        </w:rPr>
        <w:t xml:space="preserve"> 19</w:t>
      </w:r>
      <w:r w:rsidRPr="00864940">
        <w:rPr>
          <w:rFonts w:ascii="Georgia" w:hAnsi="Georgia"/>
        </w:rPr>
        <w:t xml:space="preserve"> [(Victor L, a sociologist working at the Department of Sociology and Human Geography, University of Oslo; Tomas B., independent scholar in Oslo, Norway) “One giant leap for </w:t>
      </w:r>
      <w:proofErr w:type="spellStart"/>
      <w:r w:rsidRPr="00864940">
        <w:rPr>
          <w:rFonts w:ascii="Georgia" w:hAnsi="Georgia"/>
        </w:rPr>
        <w:t>capitalistkind</w:t>
      </w:r>
      <w:proofErr w:type="spellEnd"/>
      <w:r w:rsidRPr="00864940">
        <w:rPr>
          <w:rFonts w:ascii="Georgia" w:hAnsi="Georgia"/>
        </w:rPr>
        <w:t xml:space="preserve">: private enterprise in outer space,” 1-29-2019, pg. 6-8] </w:t>
      </w:r>
      <w:proofErr w:type="spellStart"/>
      <w:r w:rsidRPr="00864940">
        <w:rPr>
          <w:rFonts w:ascii="Georgia" w:hAnsi="Georgia"/>
        </w:rPr>
        <w:t>julian</w:t>
      </w:r>
      <w:proofErr w:type="spellEnd"/>
    </w:p>
    <w:p w14:paraId="0EC7F246" w14:textId="77777777" w:rsidR="00AB741F" w:rsidRPr="00864940" w:rsidRDefault="00AB741F" w:rsidP="00AB741F">
      <w:pPr>
        <w:rPr>
          <w:rFonts w:ascii="Georgia" w:hAnsi="Georgia"/>
          <w:sz w:val="16"/>
        </w:rPr>
      </w:pPr>
      <w:r w:rsidRPr="00864940">
        <w:rPr>
          <w:rFonts w:ascii="Georgia" w:hAnsi="Georgia"/>
          <w:sz w:val="16"/>
        </w:rPr>
        <w:t xml:space="preserve">As Earth’s empty spaces are filled, as our planet comes to be shorn of blank places, </w:t>
      </w:r>
      <w:proofErr w:type="spellStart"/>
      <w:r w:rsidRPr="00864940">
        <w:rPr>
          <w:rFonts w:ascii="Georgia" w:hAnsi="Georgia"/>
          <w:sz w:val="16"/>
        </w:rPr>
        <w:t>capitalistkind</w:t>
      </w:r>
      <w:proofErr w:type="spellEnd"/>
      <w:r w:rsidRPr="00864940">
        <w:rPr>
          <w:rFonts w:ascii="Georgia" w:hAnsi="Georgia"/>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864940">
        <w:rPr>
          <w:rFonts w:ascii="Georgia" w:hAnsi="Georgia"/>
          <w:sz w:val="16"/>
        </w:rPr>
        <w:t>ourselves</w:t>
      </w:r>
      <w:proofErr w:type="gramEnd"/>
      <w:r w:rsidRPr="00864940">
        <w:rPr>
          <w:rFonts w:ascii="Georgia" w:hAnsi="Georgia"/>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864940">
        <w:rPr>
          <w:rFonts w:ascii="Georgia" w:hAnsi="Georgia"/>
          <w:sz w:val="16"/>
        </w:rPr>
        <w:t>postFordist</w:t>
      </w:r>
      <w:proofErr w:type="spellEnd"/>
      <w:r w:rsidRPr="00864940">
        <w:rPr>
          <w:rFonts w:ascii="Georgia" w:hAnsi="Georgia"/>
          <w:sz w:val="16"/>
        </w:rPr>
        <w:t xml:space="preserve"> state, its incapacity and unwillingness to embark on gigantic infrastructural projects, to project itself outwards, and to fire the imagination of (actual) humankind. </w:t>
      </w:r>
      <w:proofErr w:type="spellStart"/>
      <w:r w:rsidRPr="00864940">
        <w:rPr>
          <w:rFonts w:ascii="Georgia" w:hAnsi="Georgia"/>
          <w:sz w:val="16"/>
        </w:rPr>
        <w:t>Capitalistkind</w:t>
      </w:r>
      <w:proofErr w:type="spellEnd"/>
      <w:r w:rsidRPr="00864940">
        <w:rPr>
          <w:rFonts w:ascii="Georgia" w:hAnsi="Georgia"/>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864940">
        <w:rPr>
          <w:rStyle w:val="StyleUnderline"/>
          <w:rFonts w:ascii="Georgia" w:hAnsi="Georgia"/>
        </w:rPr>
        <w:t>the new question</w:t>
      </w:r>
      <w:r w:rsidRPr="00864940">
        <w:rPr>
          <w:rFonts w:ascii="Georgia" w:hAnsi="Georgia"/>
          <w:sz w:val="16"/>
        </w:rPr>
        <w:t xml:space="preserve">, </w:t>
      </w:r>
      <w:r w:rsidRPr="00864940">
        <w:rPr>
          <w:rStyle w:val="StyleUnderline"/>
          <w:rFonts w:ascii="Georgia" w:hAnsi="Georgia"/>
        </w:rPr>
        <w:t xml:space="preserve">the question for </w:t>
      </w:r>
      <w:proofErr w:type="spellStart"/>
      <w:r w:rsidRPr="00864940">
        <w:rPr>
          <w:rStyle w:val="StyleUnderline"/>
          <w:rFonts w:ascii="Georgia" w:hAnsi="Georgia"/>
        </w:rPr>
        <w:t>NewSpace</w:t>
      </w:r>
      <w:proofErr w:type="spellEnd"/>
      <w:r w:rsidRPr="00864940">
        <w:rPr>
          <w:rFonts w:ascii="Georgia" w:hAnsi="Georgia"/>
          <w:sz w:val="16"/>
        </w:rPr>
        <w:t xml:space="preserve">, </w:t>
      </w:r>
      <w:r w:rsidRPr="00864940">
        <w:rPr>
          <w:rStyle w:val="StyleUnderline"/>
          <w:rFonts w:ascii="Georgia" w:hAnsi="Georgia"/>
        </w:rPr>
        <w:t>will be</w:t>
      </w:r>
      <w:r w:rsidRPr="00864940">
        <w:rPr>
          <w:rFonts w:ascii="Georgia" w:hAnsi="Georgia"/>
          <w:sz w:val="16"/>
        </w:rPr>
        <w:t xml:space="preserve">: </w:t>
      </w:r>
      <w:r w:rsidRPr="00864940">
        <w:rPr>
          <w:rStyle w:val="StyleUnderline"/>
          <w:rFonts w:ascii="Georgia" w:hAnsi="Georgia"/>
          <w:highlight w:val="cyan"/>
        </w:rPr>
        <w:t xml:space="preserve">can this celestial body support </w:t>
      </w:r>
      <w:proofErr w:type="spellStart"/>
      <w:r w:rsidRPr="00864940">
        <w:rPr>
          <w:rStyle w:val="StyleUnderline"/>
          <w:rFonts w:ascii="Georgia" w:hAnsi="Georgia"/>
          <w:highlight w:val="cyan"/>
        </w:rPr>
        <w:t>capitalistkind</w:t>
      </w:r>
      <w:proofErr w:type="spellEnd"/>
      <w:r w:rsidRPr="00864940">
        <w:rPr>
          <w:rFonts w:ascii="Georgia" w:hAnsi="Georgia"/>
          <w:sz w:val="16"/>
        </w:rPr>
        <w:t xml:space="preserve">? </w:t>
      </w:r>
      <w:r w:rsidRPr="00864940">
        <w:rPr>
          <w:rStyle w:val="StyleUnderline"/>
          <w:rFonts w:ascii="Georgia" w:hAnsi="Georgia"/>
        </w:rPr>
        <w:t>Will it support the interests of capitalist entrepreneurs</w:t>
      </w:r>
      <w:r w:rsidRPr="00864940">
        <w:rPr>
          <w:rFonts w:ascii="Georgia" w:hAnsi="Georgia"/>
          <w:sz w:val="16"/>
        </w:rPr>
        <w:t xml:space="preserve">, </w:t>
      </w:r>
      <w:r w:rsidRPr="00864940">
        <w:rPr>
          <w:rStyle w:val="Emphasis"/>
        </w:rPr>
        <w:t>answering to the capitalist desire for continued accumulation</w:t>
      </w:r>
      <w:r w:rsidRPr="00864940">
        <w:rPr>
          <w:rFonts w:ascii="Georgia" w:hAnsi="Georgia"/>
          <w:sz w:val="16"/>
        </w:rPr>
        <w:t xml:space="preserve">? </w:t>
      </w:r>
    </w:p>
    <w:p w14:paraId="27A61FA1" w14:textId="77777777" w:rsidR="00AB741F" w:rsidRPr="00864940" w:rsidRDefault="00AB741F" w:rsidP="00AB741F">
      <w:pPr>
        <w:rPr>
          <w:rFonts w:ascii="Georgia" w:hAnsi="Georgia"/>
          <w:sz w:val="16"/>
        </w:rPr>
      </w:pPr>
      <w:r w:rsidRPr="00864940">
        <w:rPr>
          <w:rFonts w:ascii="Georgia" w:hAnsi="Georgia"/>
          <w:sz w:val="16"/>
        </w:rPr>
        <w:t xml:space="preserve">While some elements of the </w:t>
      </w:r>
      <w:proofErr w:type="spellStart"/>
      <w:r w:rsidRPr="00864940">
        <w:rPr>
          <w:rFonts w:ascii="Georgia" w:hAnsi="Georgia"/>
          <w:sz w:val="16"/>
        </w:rPr>
        <w:t>astrosociological</w:t>
      </w:r>
      <w:proofErr w:type="spellEnd"/>
      <w:r w:rsidRPr="00864940">
        <w:rPr>
          <w:rFonts w:ascii="Georgia" w:hAnsi="Georgia"/>
          <w:sz w:val="16"/>
        </w:rPr>
        <w:t xml:space="preserve"> community, such as the </w:t>
      </w:r>
      <w:proofErr w:type="spellStart"/>
      <w:r w:rsidRPr="00864940">
        <w:rPr>
          <w:rFonts w:ascii="Georgia" w:hAnsi="Georgia"/>
          <w:sz w:val="16"/>
        </w:rPr>
        <w:t>Astrosociology</w:t>
      </w:r>
      <w:proofErr w:type="spellEnd"/>
      <w:r w:rsidRPr="00864940">
        <w:rPr>
          <w:rFonts w:ascii="Georgia" w:hAnsi="Georgia"/>
          <w:sz w:val="16"/>
        </w:rPr>
        <w:t xml:space="preserve"> Research Institute (ARI),14 insist on elucidating the “human dimension” in outer space, Dickens and Ormrod recognize that this </w:t>
      </w:r>
      <w:r w:rsidRPr="00864940">
        <w:rPr>
          <w:rStyle w:val="StyleUnderline"/>
          <w:rFonts w:ascii="Georgia" w:hAnsi="Georgia"/>
        </w:rPr>
        <w:t>humanization</w:t>
      </w:r>
      <w:r w:rsidRPr="00864940">
        <w:rPr>
          <w:rFonts w:ascii="Georgia" w:hAnsi="Georgia"/>
          <w:sz w:val="16"/>
        </w:rPr>
        <w:t>-</w:t>
      </w:r>
      <w:r w:rsidRPr="00864940">
        <w:rPr>
          <w:rStyle w:val="StyleUnderline"/>
          <w:rFonts w:ascii="Georgia" w:hAnsi="Georgia"/>
        </w:rPr>
        <w:t>through</w:t>
      </w:r>
      <w:r w:rsidRPr="00864940">
        <w:rPr>
          <w:rFonts w:ascii="Georgia" w:hAnsi="Georgia"/>
          <w:sz w:val="16"/>
        </w:rPr>
        <w:t>-</w:t>
      </w:r>
      <w:r w:rsidRPr="00864940">
        <w:rPr>
          <w:rStyle w:val="StyleUnderline"/>
          <w:rFonts w:ascii="Georgia" w:hAnsi="Georgia"/>
        </w:rPr>
        <w:t>capitalism really involves the</w:t>
      </w:r>
      <w:r w:rsidRPr="00864940">
        <w:rPr>
          <w:rFonts w:ascii="Georgia" w:hAnsi="Georgia"/>
          <w:sz w:val="16"/>
        </w:rPr>
        <w:t xml:space="preserve"> ‘</w:t>
      </w:r>
      <w:r w:rsidRPr="00864940">
        <w:rPr>
          <w:rStyle w:val="StyleUnderline"/>
          <w:rFonts w:ascii="Georgia" w:hAnsi="Georgia"/>
        </w:rPr>
        <w:t>commodification of the universe</w:t>
      </w:r>
      <w:r w:rsidRPr="00864940">
        <w:rPr>
          <w:rFonts w:ascii="Georgia" w:hAnsi="Georgia"/>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864940">
        <w:rPr>
          <w:rFonts w:ascii="Georgia" w:hAnsi="Georgia"/>
          <w:sz w:val="16"/>
        </w:rPr>
        <w:t>NewSpace</w:t>
      </w:r>
      <w:proofErr w:type="spellEnd"/>
      <w:r w:rsidRPr="00864940">
        <w:rPr>
          <w:rFonts w:ascii="Georgia" w:hAnsi="Georgia"/>
          <w:sz w:val="16"/>
        </w:rPr>
        <w:t xml:space="preserve">, outer space is becoming not the domain of a common humanity but of private capital. </w:t>
      </w:r>
    </w:p>
    <w:p w14:paraId="2B181FCF" w14:textId="77777777" w:rsidR="00AB741F" w:rsidRPr="00864940" w:rsidRDefault="00AB741F" w:rsidP="00AB741F">
      <w:pPr>
        <w:rPr>
          <w:rFonts w:ascii="Georgia" w:hAnsi="Georgia"/>
          <w:sz w:val="16"/>
        </w:rPr>
      </w:pPr>
      <w:r w:rsidRPr="00864940">
        <w:rPr>
          <w:rStyle w:val="StyleUnderline"/>
          <w:rFonts w:ascii="Georgia" w:hAnsi="Georgia"/>
        </w:rPr>
        <w:t>The arguments laid out above mirror an ongoing turn</w:t>
      </w:r>
      <w:r w:rsidRPr="00864940">
        <w:rPr>
          <w:rFonts w:ascii="Georgia" w:hAnsi="Georgia"/>
          <w:sz w:val="16"/>
        </w:rPr>
        <w:t xml:space="preserve"> in critical scholarship away from the notion of the Anthropocene </w:t>
      </w:r>
      <w:r w:rsidRPr="00864940">
        <w:rPr>
          <w:rStyle w:val="StyleUnderline"/>
          <w:rFonts w:ascii="Georgia" w:hAnsi="Georgia"/>
        </w:rPr>
        <w:t>towards a more rigorously political</w:t>
      </w:r>
      <w:r w:rsidRPr="00864940">
        <w:rPr>
          <w:rFonts w:ascii="Georgia" w:hAnsi="Georgia"/>
          <w:sz w:val="16"/>
        </w:rPr>
        <w:t>-</w:t>
      </w:r>
      <w:r w:rsidRPr="00864940">
        <w:rPr>
          <w:rStyle w:val="StyleUnderline"/>
          <w:rFonts w:ascii="Georgia" w:hAnsi="Georgia"/>
        </w:rPr>
        <w:t xml:space="preserve">economic </w:t>
      </w:r>
      <w:r w:rsidRPr="00864940">
        <w:rPr>
          <w:rStyle w:val="StyleUnderline"/>
          <w:rFonts w:ascii="Georgia" w:hAnsi="Georgia"/>
          <w:highlight w:val="cyan"/>
        </w:rPr>
        <w:t xml:space="preserve">concept of </w:t>
      </w:r>
      <w:proofErr w:type="spellStart"/>
      <w:r w:rsidRPr="00864940">
        <w:rPr>
          <w:rStyle w:val="Emphasis"/>
          <w:highlight w:val="cyan"/>
        </w:rPr>
        <w:t>Capitalocene</w:t>
      </w:r>
      <w:proofErr w:type="spellEnd"/>
      <w:r w:rsidRPr="00864940">
        <w:rPr>
          <w:rFonts w:ascii="Georgia" w:hAnsi="Georgia"/>
          <w:sz w:val="16"/>
        </w:rPr>
        <w:t xml:space="preserve">, </w:t>
      </w:r>
      <w:r w:rsidRPr="00864940">
        <w:rPr>
          <w:rStyle w:val="StyleUnderline"/>
          <w:rFonts w:ascii="Georgia" w:hAnsi="Georgia"/>
        </w:rPr>
        <w:t>premised on the</w:t>
      </w:r>
      <w:r w:rsidRPr="00864940">
        <w:rPr>
          <w:rFonts w:ascii="Georgia" w:hAnsi="Georgia"/>
          <w:sz w:val="16"/>
        </w:rPr>
        <w:t xml:space="preserve"> ‘</w:t>
      </w:r>
      <w:r w:rsidRPr="00864940">
        <w:rPr>
          <w:rStyle w:val="StyleUnderline"/>
          <w:rFonts w:ascii="Georgia" w:hAnsi="Georgia"/>
        </w:rPr>
        <w:t xml:space="preserve">claim </w:t>
      </w:r>
      <w:r w:rsidRPr="00864940">
        <w:rPr>
          <w:rStyle w:val="StyleUnderline"/>
          <w:rFonts w:ascii="Georgia" w:hAnsi="Georgia"/>
          <w:highlight w:val="cyan"/>
        </w:rPr>
        <w:t xml:space="preserve">that </w:t>
      </w:r>
      <w:r w:rsidRPr="00864940">
        <w:rPr>
          <w:rStyle w:val="Emphasis"/>
          <w:highlight w:val="cyan"/>
        </w:rPr>
        <w:t>capitalism is the pivot of</w:t>
      </w:r>
      <w:r w:rsidRPr="00864940">
        <w:rPr>
          <w:rStyle w:val="Emphasis"/>
        </w:rPr>
        <w:t xml:space="preserve"> today’s </w:t>
      </w:r>
      <w:proofErr w:type="spellStart"/>
      <w:r w:rsidRPr="00864940">
        <w:rPr>
          <w:rStyle w:val="Emphasis"/>
          <w:highlight w:val="cyan"/>
        </w:rPr>
        <w:t>biospheric</w:t>
      </w:r>
      <w:proofErr w:type="spellEnd"/>
      <w:r w:rsidRPr="00864940">
        <w:rPr>
          <w:rStyle w:val="Emphasis"/>
          <w:highlight w:val="cyan"/>
        </w:rPr>
        <w:t xml:space="preserve"> crisis</w:t>
      </w:r>
      <w:r w:rsidRPr="00864940">
        <w:rPr>
          <w:rFonts w:ascii="Georgia" w:hAnsi="Georgia"/>
          <w:sz w:val="16"/>
          <w:highlight w:val="cyan"/>
        </w:rPr>
        <w:t>'</w:t>
      </w:r>
      <w:r w:rsidRPr="00864940">
        <w:rPr>
          <w:rFonts w:ascii="Georgia" w:hAnsi="Georgia"/>
          <w:sz w:val="16"/>
        </w:rPr>
        <w:t xml:space="preserve"> (Moore, 2016, p. xi). Just as the exponents of the concept of </w:t>
      </w:r>
      <w:proofErr w:type="spellStart"/>
      <w:r w:rsidRPr="00864940">
        <w:rPr>
          <w:rFonts w:ascii="Georgia" w:hAnsi="Georgia"/>
          <w:sz w:val="16"/>
        </w:rPr>
        <w:t>Capitalocene</w:t>
      </w:r>
      <w:proofErr w:type="spellEnd"/>
      <w:r w:rsidRPr="00864940">
        <w:rPr>
          <w:rFonts w:ascii="Georgia" w:hAnsi="Georgia"/>
          <w:sz w:val="16"/>
        </w:rPr>
        <w:t xml:space="preserve"> emphasize that </w:t>
      </w:r>
      <w:r w:rsidRPr="00864940">
        <w:rPr>
          <w:rStyle w:val="StyleUnderline"/>
          <w:rFonts w:ascii="Georgia" w:hAnsi="Georgia"/>
        </w:rPr>
        <w:t xml:space="preserve">it is </w:t>
      </w:r>
      <w:r w:rsidRPr="00864940">
        <w:rPr>
          <w:rStyle w:val="Emphasis"/>
        </w:rPr>
        <w:t>capitalism</w:t>
      </w:r>
      <w:r w:rsidRPr="00864940">
        <w:rPr>
          <w:rFonts w:ascii="Georgia" w:hAnsi="Georgia"/>
          <w:sz w:val="16"/>
        </w:rPr>
        <w:t xml:space="preserve">, and </w:t>
      </w:r>
      <w:r w:rsidRPr="00864940">
        <w:rPr>
          <w:rStyle w:val="StyleUnderline"/>
          <w:rFonts w:ascii="Georgia" w:hAnsi="Georgia"/>
        </w:rPr>
        <w:t>not humanity as such</w:t>
      </w:r>
      <w:r w:rsidRPr="00864940">
        <w:rPr>
          <w:rFonts w:ascii="Georgia" w:hAnsi="Georgia"/>
          <w:sz w:val="16"/>
        </w:rPr>
        <w:t xml:space="preserve">, </w:t>
      </w:r>
      <w:r w:rsidRPr="00864940">
        <w:rPr>
          <w:rStyle w:val="StyleUnderline"/>
          <w:rFonts w:ascii="Georgia" w:hAnsi="Georgia"/>
        </w:rPr>
        <w:t xml:space="preserve">that </w:t>
      </w:r>
      <w:r w:rsidRPr="00864940">
        <w:rPr>
          <w:rStyle w:val="Emphasis"/>
        </w:rPr>
        <w:t>is the driving force behind environmental transformation</w:t>
      </w:r>
      <w:r w:rsidRPr="00864940">
        <w:rPr>
          <w:rFonts w:ascii="Georgia" w:hAnsi="Georgia"/>
          <w:sz w:val="16"/>
        </w:rPr>
        <w:t xml:space="preserve">, so too does the notion of </w:t>
      </w:r>
      <w:proofErr w:type="spellStart"/>
      <w:r w:rsidRPr="00864940">
        <w:rPr>
          <w:rFonts w:ascii="Georgia" w:hAnsi="Georgia"/>
          <w:sz w:val="16"/>
        </w:rPr>
        <w:t>capitalistkind</w:t>
      </w:r>
      <w:proofErr w:type="spellEnd"/>
      <w:r w:rsidRPr="00864940">
        <w:rPr>
          <w:rFonts w:ascii="Georgia" w:hAnsi="Georgia"/>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864940">
        <w:rPr>
          <w:rFonts w:ascii="Georgia" w:hAnsi="Georgia"/>
          <w:sz w:val="16"/>
        </w:rPr>
        <w:t>Philippopoulos-Mihalopoulos</w:t>
      </w:r>
      <w:proofErr w:type="spellEnd"/>
      <w:r w:rsidRPr="00864940">
        <w:rPr>
          <w:rFonts w:ascii="Georgia" w:hAnsi="Georgia"/>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t>
      </w:r>
      <w:r w:rsidRPr="00864940">
        <w:rPr>
          <w:rFonts w:ascii="Georgia" w:hAnsi="Georgia"/>
          <w:sz w:val="16"/>
        </w:rPr>
        <w:lastRenderedPageBreak/>
        <w:t xml:space="preserve">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864940">
        <w:rPr>
          <w:rFonts w:ascii="Georgia" w:hAnsi="Georgia"/>
          <w:sz w:val="16"/>
        </w:rPr>
        <w:t>capitalistkind</w:t>
      </w:r>
      <w:proofErr w:type="spellEnd"/>
      <w:r w:rsidRPr="00864940">
        <w:rPr>
          <w:rFonts w:ascii="Georgia" w:hAnsi="Georgia"/>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7890424" w14:textId="77777777" w:rsidR="00AB741F" w:rsidRPr="00864940" w:rsidRDefault="00AB741F" w:rsidP="00AB741F">
      <w:pPr>
        <w:rPr>
          <w:rFonts w:ascii="Georgia" w:hAnsi="Georgia"/>
          <w:sz w:val="16"/>
        </w:rPr>
      </w:pPr>
      <w:r w:rsidRPr="00864940">
        <w:rPr>
          <w:rFonts w:ascii="Georgia" w:hAnsi="Georgia"/>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864940">
        <w:rPr>
          <w:rStyle w:val="StyleUnderline"/>
          <w:rFonts w:ascii="Georgia" w:hAnsi="Georgia"/>
        </w:rPr>
        <w:t xml:space="preserve">we are witnessing </w:t>
      </w:r>
      <w:r w:rsidRPr="00864940">
        <w:rPr>
          <w:rStyle w:val="StyleUnderline"/>
          <w:rFonts w:ascii="Georgia" w:hAnsi="Georgia"/>
          <w:highlight w:val="cyan"/>
        </w:rPr>
        <w:t>the emergence of a</w:t>
      </w:r>
      <w:r w:rsidRPr="00864940">
        <w:rPr>
          <w:rFonts w:ascii="Georgia" w:hAnsi="Georgia"/>
          <w:sz w:val="16"/>
          <w:highlight w:val="cyan"/>
        </w:rPr>
        <w:t xml:space="preserve"> ‘</w:t>
      </w:r>
      <w:r w:rsidRPr="00864940">
        <w:rPr>
          <w:rStyle w:val="StyleUnderline"/>
          <w:rFonts w:ascii="Georgia" w:hAnsi="Georgia"/>
          <w:highlight w:val="cyan"/>
        </w:rPr>
        <w:t>stack</w:t>
      </w:r>
      <w:r w:rsidRPr="00864940">
        <w:rPr>
          <w:rFonts w:ascii="Georgia" w:hAnsi="Georgia"/>
          <w:sz w:val="16"/>
          <w:highlight w:val="cyan"/>
        </w:rPr>
        <w:t>',</w:t>
      </w:r>
      <w:r w:rsidRPr="00864940">
        <w:rPr>
          <w:rFonts w:ascii="Georgia" w:hAnsi="Georgia"/>
          <w:sz w:val="16"/>
        </w:rPr>
        <w:t xml:space="preserve"> </w:t>
      </w:r>
      <w:r w:rsidRPr="00864940">
        <w:rPr>
          <w:rStyle w:val="StyleUnderline"/>
          <w:rFonts w:ascii="Georgia" w:hAnsi="Georgia"/>
        </w:rPr>
        <w:t xml:space="preserve">a complex intertwining </w:t>
      </w:r>
      <w:r w:rsidRPr="00864940">
        <w:rPr>
          <w:rStyle w:val="StyleUnderline"/>
          <w:rFonts w:ascii="Georgia" w:hAnsi="Georgia"/>
          <w:highlight w:val="cyan"/>
        </w:rPr>
        <w:t>of</w:t>
      </w:r>
      <w:r w:rsidRPr="00864940">
        <w:rPr>
          <w:rStyle w:val="StyleUnderline"/>
          <w:rFonts w:ascii="Georgia" w:hAnsi="Georgia"/>
        </w:rPr>
        <w:t xml:space="preserve"> commercial</w:t>
      </w:r>
      <w:r w:rsidRPr="00864940">
        <w:rPr>
          <w:rFonts w:ascii="Georgia" w:hAnsi="Georgia"/>
          <w:sz w:val="16"/>
        </w:rPr>
        <w:t xml:space="preserve">, </w:t>
      </w:r>
      <w:r w:rsidRPr="00864940">
        <w:rPr>
          <w:rStyle w:val="StyleUnderline"/>
          <w:rFonts w:ascii="Georgia" w:hAnsi="Georgia"/>
        </w:rPr>
        <w:t>geopolitical</w:t>
      </w:r>
      <w:r w:rsidRPr="00864940">
        <w:rPr>
          <w:rFonts w:ascii="Georgia" w:hAnsi="Georgia"/>
          <w:sz w:val="16"/>
        </w:rPr>
        <w:t xml:space="preserve">, </w:t>
      </w:r>
      <w:r w:rsidRPr="00864940">
        <w:rPr>
          <w:rStyle w:val="StyleUnderline"/>
          <w:rFonts w:ascii="Georgia" w:hAnsi="Georgia"/>
        </w:rPr>
        <w:t xml:space="preserve">and </w:t>
      </w:r>
      <w:r w:rsidRPr="00864940">
        <w:rPr>
          <w:rStyle w:val="StyleUnderline"/>
          <w:rFonts w:ascii="Georgia" w:hAnsi="Georgia"/>
          <w:highlight w:val="cyan"/>
        </w:rPr>
        <w:t>technological concerns</w:t>
      </w:r>
      <w:r w:rsidRPr="00864940">
        <w:rPr>
          <w:rFonts w:ascii="Georgia" w:hAnsi="Georgia"/>
          <w:sz w:val="16"/>
        </w:rPr>
        <w:t xml:space="preserve">, </w:t>
      </w:r>
      <w:r w:rsidRPr="00864940">
        <w:rPr>
          <w:rStyle w:val="StyleUnderline"/>
          <w:rFonts w:ascii="Georgia" w:hAnsi="Georgia"/>
        </w:rPr>
        <w:t>which challenges previous notions of state sovereignty</w:t>
      </w:r>
      <w:r w:rsidRPr="00864940">
        <w:rPr>
          <w:rFonts w:ascii="Georgia" w:hAnsi="Georgia"/>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864940">
        <w:rPr>
          <w:rFonts w:ascii="Georgia" w:hAnsi="Georgia"/>
          <w:sz w:val="16"/>
        </w:rPr>
        <w:t>universities</w:t>
      </w:r>
      <w:proofErr w:type="gramEnd"/>
      <w:r w:rsidRPr="00864940">
        <w:rPr>
          <w:rFonts w:ascii="Georgia" w:hAnsi="Georgia"/>
          <w:sz w:val="16"/>
        </w:rPr>
        <w:t xml:space="preserve"> and research institutions on the one hand, the government on the second and industry on the third' (Bondi, 1971, p. 9). </w:t>
      </w:r>
    </w:p>
    <w:p w14:paraId="3E70BEE8" w14:textId="77777777" w:rsidR="00AB741F" w:rsidRPr="00864940" w:rsidRDefault="00AB741F" w:rsidP="00AB741F">
      <w:pPr>
        <w:rPr>
          <w:rFonts w:ascii="Georgia" w:hAnsi="Georgia"/>
          <w:sz w:val="16"/>
        </w:rPr>
      </w:pPr>
      <w:r w:rsidRPr="00864940">
        <w:rPr>
          <w:rFonts w:ascii="Georgia" w:hAnsi="Georgia"/>
          <w:sz w:val="16"/>
        </w:rPr>
        <w:t xml:space="preserve">On the other hand, outer space </w:t>
      </w:r>
      <w:proofErr w:type="gramStart"/>
      <w:r w:rsidRPr="00864940">
        <w:rPr>
          <w:rFonts w:ascii="Georgia" w:hAnsi="Georgia"/>
          <w:sz w:val="16"/>
        </w:rPr>
        <w:t>still remains</w:t>
      </w:r>
      <w:proofErr w:type="gramEnd"/>
      <w:r w:rsidRPr="00864940">
        <w:rPr>
          <w:rFonts w:ascii="Georgia" w:hAnsi="Georgia"/>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864940">
        <w:rPr>
          <w:rFonts w:ascii="Georgia" w:hAnsi="Georgia"/>
          <w:sz w:val="16"/>
        </w:rPr>
        <w:t>NewSpace</w:t>
      </w:r>
      <w:proofErr w:type="spellEnd"/>
      <w:r w:rsidRPr="00864940">
        <w:rPr>
          <w:rFonts w:ascii="Georgia" w:hAnsi="Georgia"/>
          <w:sz w:val="16"/>
        </w:rPr>
        <w:t xml:space="preserve">, and the state (see, e.g., Vance, 2015). Silicon Valley’s capitalist class, including Amazon’s Jeff Bezos, play an outsize role in </w:t>
      </w:r>
      <w:proofErr w:type="spellStart"/>
      <w:r w:rsidRPr="00864940">
        <w:rPr>
          <w:rFonts w:ascii="Georgia" w:hAnsi="Georgia"/>
          <w:sz w:val="16"/>
        </w:rPr>
        <w:t>NewSpace</w:t>
      </w:r>
      <w:proofErr w:type="spellEnd"/>
      <w:r w:rsidRPr="00864940">
        <w:rPr>
          <w:rFonts w:ascii="Georgia" w:hAnsi="Georgia"/>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6589E5B" w14:textId="77777777" w:rsidR="00AB741F" w:rsidRPr="00864940" w:rsidRDefault="00AB741F" w:rsidP="00AB741F">
      <w:pPr>
        <w:rPr>
          <w:rFonts w:ascii="Georgia" w:hAnsi="Georgia"/>
          <w:sz w:val="16"/>
        </w:rPr>
      </w:pPr>
      <w:r w:rsidRPr="00864940">
        <w:rPr>
          <w:rFonts w:ascii="Georgia" w:hAnsi="Georgia"/>
          <w:sz w:val="16"/>
        </w:rPr>
        <w:t xml:space="preserve">Fredric Jameson’s (2003, p. 76) oft-quoted observation that it is easier to imagine the end of humankind than the end of capitalism, is realized in the ideals and operations of </w:t>
      </w:r>
      <w:proofErr w:type="spellStart"/>
      <w:r w:rsidRPr="00864940">
        <w:rPr>
          <w:rFonts w:ascii="Georgia" w:hAnsi="Georgia"/>
          <w:sz w:val="16"/>
        </w:rPr>
        <w:t>capitalistkind</w:t>
      </w:r>
      <w:proofErr w:type="spellEnd"/>
      <w:r w:rsidRPr="00864940">
        <w:rPr>
          <w:rFonts w:ascii="Georgia" w:hAnsi="Georgia"/>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864940">
        <w:rPr>
          <w:rStyle w:val="StyleUnderline"/>
          <w:rFonts w:ascii="Georgia" w:hAnsi="Georgia"/>
        </w:rPr>
        <w:t xml:space="preserve">While the actions of </w:t>
      </w:r>
      <w:proofErr w:type="spellStart"/>
      <w:r w:rsidRPr="00864940">
        <w:rPr>
          <w:rStyle w:val="StyleUnderline"/>
          <w:rFonts w:ascii="Georgia" w:hAnsi="Georgia"/>
          <w:highlight w:val="cyan"/>
        </w:rPr>
        <w:t>capitalistkind</w:t>
      </w:r>
      <w:proofErr w:type="spellEnd"/>
      <w:r w:rsidRPr="00864940">
        <w:rPr>
          <w:rStyle w:val="StyleUnderline"/>
          <w:rFonts w:ascii="Georgia" w:hAnsi="Georgia"/>
        </w:rPr>
        <w:t xml:space="preserve"> </w:t>
      </w:r>
      <w:r w:rsidRPr="00864940">
        <w:rPr>
          <w:rStyle w:val="StyleUnderline"/>
          <w:rFonts w:ascii="Georgia" w:hAnsi="Georgia"/>
          <w:highlight w:val="cyan"/>
        </w:rPr>
        <w:t>may primarily be aimed at</w:t>
      </w:r>
      <w:r w:rsidRPr="00864940">
        <w:rPr>
          <w:rStyle w:val="StyleUnderline"/>
          <w:rFonts w:ascii="Georgia" w:hAnsi="Georgia"/>
        </w:rPr>
        <w:t xml:space="preserve"> ensuring the </w:t>
      </w:r>
      <w:r w:rsidRPr="00864940">
        <w:rPr>
          <w:rStyle w:val="StyleUnderline"/>
          <w:rFonts w:ascii="Georgia" w:hAnsi="Georgia"/>
          <w:highlight w:val="cyan"/>
        </w:rPr>
        <w:t>future survival</w:t>
      </w:r>
      <w:r w:rsidRPr="00864940">
        <w:rPr>
          <w:rStyle w:val="StyleUnderline"/>
          <w:rFonts w:ascii="Georgia" w:hAnsi="Georgia"/>
        </w:rPr>
        <w:t xml:space="preserve"> of the human species</w:t>
      </w:r>
      <w:r w:rsidRPr="00864940">
        <w:rPr>
          <w:rFonts w:ascii="Georgia" w:hAnsi="Georgia"/>
          <w:sz w:val="16"/>
        </w:rPr>
        <w:t xml:space="preserve">, </w:t>
      </w:r>
      <w:r w:rsidRPr="00864940">
        <w:rPr>
          <w:rStyle w:val="StyleUnderline"/>
          <w:rFonts w:ascii="Georgia" w:hAnsi="Georgia"/>
        </w:rPr>
        <w:t xml:space="preserve">an additional result is to ensure that the very idea </w:t>
      </w:r>
      <w:r w:rsidRPr="00864940">
        <w:rPr>
          <w:rStyle w:val="StyleUnderline"/>
          <w:rFonts w:ascii="Georgia" w:hAnsi="Georgia"/>
          <w:highlight w:val="cyan"/>
        </w:rPr>
        <w:t xml:space="preserve">of </w:t>
      </w:r>
      <w:r w:rsidRPr="00864940">
        <w:rPr>
          <w:rStyle w:val="Emphasis"/>
          <w:highlight w:val="cyan"/>
        </w:rPr>
        <w:t>capitalism itself</w:t>
      </w:r>
      <w:r w:rsidRPr="00864940">
        <w:rPr>
          <w:rStyle w:val="Emphasis"/>
        </w:rPr>
        <w:t xml:space="preserve"> will outlive a</w:t>
      </w:r>
      <w:r w:rsidRPr="00864940">
        <w:rPr>
          <w:rFonts w:ascii="Georgia" w:hAnsi="Georgia"/>
          <w:sz w:val="16"/>
        </w:rPr>
        <w:t xml:space="preserve"> (distantly) </w:t>
      </w:r>
      <w:r w:rsidRPr="00864940">
        <w:rPr>
          <w:rStyle w:val="Emphasis"/>
        </w:rPr>
        <w:t>possible extinction event</w:t>
      </w:r>
      <w:r w:rsidRPr="00864940">
        <w:rPr>
          <w:rFonts w:ascii="Georgia" w:hAnsi="Georgia"/>
          <w:sz w:val="16"/>
        </w:rPr>
        <w:t xml:space="preserve">. </w:t>
      </w:r>
      <w:r w:rsidRPr="00864940">
        <w:rPr>
          <w:rStyle w:val="StyleUnderline"/>
          <w:rFonts w:ascii="Georgia" w:hAnsi="Georgia"/>
        </w:rPr>
        <w:t xml:space="preserve">Capitalism is a </w:t>
      </w:r>
      <w:r w:rsidRPr="00864940">
        <w:rPr>
          <w:rStyle w:val="StyleUnderline"/>
          <w:rFonts w:ascii="Georgia" w:hAnsi="Georgia"/>
          <w:highlight w:val="cyan"/>
        </w:rPr>
        <w:t>self</w:t>
      </w:r>
      <w:r w:rsidRPr="00864940">
        <w:rPr>
          <w:rFonts w:ascii="Georgia" w:hAnsi="Georgia"/>
          <w:sz w:val="16"/>
          <w:highlight w:val="cyan"/>
        </w:rPr>
        <w:t>-</w:t>
      </w:r>
      <w:r w:rsidRPr="00864940">
        <w:rPr>
          <w:rStyle w:val="StyleUnderline"/>
          <w:rFonts w:ascii="Georgia" w:hAnsi="Georgia"/>
          <w:highlight w:val="cyan"/>
        </w:rPr>
        <w:t>replicating</w:t>
      </w:r>
      <w:r w:rsidRPr="00864940">
        <w:rPr>
          <w:rStyle w:val="StyleUnderline"/>
          <w:rFonts w:ascii="Georgia" w:hAnsi="Georgia"/>
        </w:rPr>
        <w:t xml:space="preserve"> system</w:t>
      </w:r>
      <w:r w:rsidRPr="00864940">
        <w:rPr>
          <w:rFonts w:ascii="Georgia" w:hAnsi="Georgia"/>
          <w:sz w:val="16"/>
        </w:rPr>
        <w:t xml:space="preserve">, </w:t>
      </w:r>
      <w:r w:rsidRPr="00864940">
        <w:rPr>
          <w:rStyle w:val="StyleUnderline"/>
          <w:rFonts w:ascii="Georgia" w:hAnsi="Georgia"/>
        </w:rPr>
        <w:t xml:space="preserve">pushing </w:t>
      </w:r>
      <w:r w:rsidRPr="00864940">
        <w:rPr>
          <w:rStyle w:val="StyleUnderline"/>
          <w:rFonts w:ascii="Georgia" w:hAnsi="Georgia"/>
          <w:highlight w:val="cyan"/>
        </w:rPr>
        <w:t>to expand ever outwards</w:t>
      </w:r>
      <w:r w:rsidRPr="00864940">
        <w:rPr>
          <w:rFonts w:ascii="Georgia" w:hAnsi="Georgia"/>
          <w:sz w:val="16"/>
        </w:rPr>
        <w:t xml:space="preserve">, </w:t>
      </w:r>
      <w:r w:rsidRPr="00864940">
        <w:rPr>
          <w:rStyle w:val="StyleUnderline"/>
          <w:rFonts w:ascii="Georgia" w:hAnsi="Georgia"/>
        </w:rPr>
        <w:t>using a territorializing strategy of survival</w:t>
      </w:r>
      <w:r w:rsidRPr="00864940">
        <w:rPr>
          <w:rFonts w:ascii="Georgia" w:hAnsi="Georgia"/>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864940">
        <w:rPr>
          <w:rStyle w:val="StyleUnderline"/>
          <w:rFonts w:ascii="Georgia" w:hAnsi="Georgia"/>
        </w:rPr>
        <w:t>As Earth comes to be blanketed by capital</w:t>
      </w:r>
      <w:r w:rsidRPr="00864940">
        <w:rPr>
          <w:rFonts w:ascii="Georgia" w:hAnsi="Georgia"/>
          <w:sz w:val="16"/>
        </w:rPr>
        <w:t xml:space="preserve">, </w:t>
      </w:r>
      <w:r w:rsidRPr="00864940">
        <w:rPr>
          <w:rStyle w:val="StyleUnderline"/>
          <w:rFonts w:ascii="Georgia" w:hAnsi="Georgia"/>
        </w:rPr>
        <w:t>it is only to be expected that capital should set its sights on the stars above</w:t>
      </w:r>
      <w:r w:rsidRPr="00864940">
        <w:rPr>
          <w:rFonts w:ascii="Georgia" w:hAnsi="Georgia"/>
          <w:sz w:val="16"/>
        </w:rPr>
        <w:t xml:space="preserve">. </w:t>
      </w:r>
      <w:r w:rsidRPr="00864940">
        <w:rPr>
          <w:rStyle w:val="StyleUnderline"/>
          <w:rFonts w:ascii="Georgia" w:hAnsi="Georgia"/>
        </w:rPr>
        <w:t xml:space="preserve">The actions of </w:t>
      </w:r>
      <w:proofErr w:type="spellStart"/>
      <w:r w:rsidRPr="00864940">
        <w:rPr>
          <w:rStyle w:val="StyleUnderline"/>
          <w:rFonts w:ascii="Georgia" w:hAnsi="Georgia"/>
        </w:rPr>
        <w:t>capitalistkind</w:t>
      </w:r>
      <w:proofErr w:type="spellEnd"/>
      <w:r w:rsidRPr="00864940">
        <w:rPr>
          <w:rStyle w:val="StyleUnderline"/>
          <w:rFonts w:ascii="Georgia" w:hAnsi="Georgia"/>
        </w:rPr>
        <w:t xml:space="preserve"> serve to bolster the capitalist mode of production and accumulation</w:t>
      </w:r>
      <w:r w:rsidRPr="00864940">
        <w:rPr>
          <w:rFonts w:ascii="Georgia" w:hAnsi="Georgia"/>
          <w:sz w:val="16"/>
        </w:rPr>
        <w:t xml:space="preserve">: </w:t>
      </w:r>
      <w:r w:rsidRPr="00864940">
        <w:rPr>
          <w:rStyle w:val="Emphasis"/>
          <w:highlight w:val="cyan"/>
        </w:rPr>
        <w:t>it is not only life but capital itself that must outlive Earth</w:t>
      </w:r>
      <w:r w:rsidRPr="00864940">
        <w:rPr>
          <w:rFonts w:ascii="Georgia" w:hAnsi="Georgia"/>
          <w:sz w:val="16"/>
          <w:highlight w:val="cyan"/>
        </w:rPr>
        <w:t>—</w:t>
      </w:r>
      <w:r w:rsidRPr="00864940">
        <w:rPr>
          <w:rStyle w:val="Emphasis"/>
          <w:highlight w:val="cyan"/>
        </w:rPr>
        <w:t>even into the darkness of space</w:t>
      </w:r>
      <w:r w:rsidRPr="00864940">
        <w:rPr>
          <w:rFonts w:ascii="Georgia" w:hAnsi="Georgia"/>
          <w:sz w:val="16"/>
          <w:highlight w:val="cyan"/>
        </w:rPr>
        <w:t>.</w:t>
      </w:r>
    </w:p>
    <w:p w14:paraId="10BFB4E5" w14:textId="77777777" w:rsidR="00AB741F" w:rsidRPr="00864940" w:rsidRDefault="00AB741F" w:rsidP="00AB741F">
      <w:pPr>
        <w:rPr>
          <w:rFonts w:ascii="Georgia" w:hAnsi="Georgia"/>
          <w:sz w:val="16"/>
        </w:rPr>
      </w:pPr>
    </w:p>
    <w:p w14:paraId="258B72A2" w14:textId="77777777" w:rsidR="00AB741F" w:rsidRPr="00864940" w:rsidRDefault="00AB741F" w:rsidP="00AB741F">
      <w:pPr>
        <w:pStyle w:val="Heading4"/>
        <w:rPr>
          <w:rFonts w:ascii="Georgia" w:hAnsi="Georgia"/>
        </w:rPr>
      </w:pPr>
      <w:r w:rsidRPr="00864940">
        <w:rPr>
          <w:rFonts w:ascii="Georgia" w:hAnsi="Georgia"/>
        </w:rPr>
        <w:t>Environmental degradation causes extinction.</w:t>
      </w:r>
    </w:p>
    <w:p w14:paraId="71B98897" w14:textId="77777777" w:rsidR="00AB741F" w:rsidRPr="00864940" w:rsidRDefault="00AB741F" w:rsidP="00AB741F">
      <w:pPr>
        <w:rPr>
          <w:rFonts w:ascii="Georgia" w:hAnsi="Georgia"/>
        </w:rPr>
      </w:pPr>
      <w:r w:rsidRPr="00864940">
        <w:rPr>
          <w:rFonts w:ascii="Georgia" w:hAnsi="Georgia"/>
        </w:rPr>
        <w:t xml:space="preserve">Dr. Peter </w:t>
      </w:r>
      <w:proofErr w:type="spellStart"/>
      <w:r w:rsidRPr="00864940">
        <w:rPr>
          <w:rStyle w:val="Style13ptBold"/>
          <w:rFonts w:ascii="Georgia" w:hAnsi="Georgia"/>
        </w:rPr>
        <w:t>Kareiva</w:t>
      </w:r>
      <w:proofErr w:type="spellEnd"/>
      <w:r w:rsidRPr="00864940">
        <w:rPr>
          <w:rStyle w:val="Style13ptBold"/>
          <w:rFonts w:ascii="Georgia" w:hAnsi="Georgia"/>
        </w:rPr>
        <w:t xml:space="preserve"> 18</w:t>
      </w:r>
      <w:r w:rsidRPr="00864940">
        <w:rPr>
          <w:rFonts w:ascii="Georgia" w:hAnsi="Georgia"/>
        </w:rPr>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864940">
        <w:rPr>
          <w:rFonts w:ascii="Georgia" w:hAnsi="Georgia"/>
        </w:rPr>
        <w:t>To</w:t>
      </w:r>
      <w:proofErr w:type="gramEnd"/>
      <w:r w:rsidRPr="00864940">
        <w:rPr>
          <w:rFonts w:ascii="Georgia" w:hAnsi="Georgia"/>
        </w:rPr>
        <w:t xml:space="preserve"> Ecosystem Collapse: Nature Strikes Back”, Futures, Volume 102, p. 39-50</w:t>
      </w:r>
    </w:p>
    <w:p w14:paraId="75B9FD97" w14:textId="77777777" w:rsidR="00AB741F" w:rsidRPr="00864940" w:rsidRDefault="00AB741F" w:rsidP="00AB741F">
      <w:pPr>
        <w:rPr>
          <w:rFonts w:ascii="Georgia" w:hAnsi="Georgia"/>
          <w:sz w:val="14"/>
        </w:rPr>
      </w:pPr>
      <w:r w:rsidRPr="00864940">
        <w:rPr>
          <w:rFonts w:ascii="Georgia" w:hAnsi="Georgia"/>
          <w:sz w:val="14"/>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64940">
        <w:rPr>
          <w:rStyle w:val="StyleUnderline"/>
          <w:rFonts w:ascii="Georgia" w:hAnsi="Georgia"/>
          <w:highlight w:val="cyan"/>
        </w:rPr>
        <w:t>climate</w:t>
      </w:r>
      <w:r w:rsidRPr="00864940">
        <w:rPr>
          <w:rStyle w:val="StyleUnderline"/>
          <w:rFonts w:ascii="Georgia" w:hAnsi="Georgia"/>
        </w:rPr>
        <w:t xml:space="preserve"> change, global freshwater cycle, </w:t>
      </w:r>
      <w:r w:rsidRPr="00864940">
        <w:rPr>
          <w:rStyle w:val="StyleUnderline"/>
          <w:rFonts w:ascii="Georgia" w:hAnsi="Georgia"/>
          <w:highlight w:val="cyan"/>
        </w:rPr>
        <w:t>and ocean acidification</w:t>
      </w:r>
      <w:r w:rsidRPr="00864940">
        <w:rPr>
          <w:rFonts w:ascii="Georgia" w:hAnsi="Georgia"/>
          <w:sz w:val="14"/>
        </w:rPr>
        <w:t xml:space="preserve">) do </w:t>
      </w:r>
      <w:r w:rsidRPr="00864940">
        <w:rPr>
          <w:rStyle w:val="StyleUnderline"/>
          <w:rFonts w:ascii="Georgia" w:hAnsi="Georgia"/>
          <w:highlight w:val="cyan"/>
        </w:rPr>
        <w:t xml:space="preserve">pose </w:t>
      </w:r>
      <w:r w:rsidRPr="00864940">
        <w:rPr>
          <w:rStyle w:val="Emphasis"/>
          <w:highlight w:val="cyan"/>
        </w:rPr>
        <w:t>existential risks</w:t>
      </w:r>
      <w:r w:rsidRPr="00864940">
        <w:rPr>
          <w:rFonts w:ascii="Georgia" w:hAnsi="Georgia"/>
          <w:sz w:val="14"/>
        </w:rPr>
        <w:t xml:space="preserve">. </w:t>
      </w:r>
      <w:r w:rsidRPr="00864940">
        <w:rPr>
          <w:rStyle w:val="StyleUnderline"/>
          <w:rFonts w:ascii="Georgia" w:hAnsi="Georgia"/>
        </w:rPr>
        <w:t xml:space="preserve">This is </w:t>
      </w:r>
      <w:r w:rsidRPr="00864940">
        <w:rPr>
          <w:rStyle w:val="StyleUnderline"/>
          <w:rFonts w:ascii="Georgia" w:hAnsi="Georgia"/>
          <w:highlight w:val="cyan"/>
        </w:rPr>
        <w:t>because of</w:t>
      </w:r>
      <w:r w:rsidRPr="00864940">
        <w:rPr>
          <w:rStyle w:val="StyleUnderline"/>
          <w:rFonts w:ascii="Georgia" w:hAnsi="Georgia"/>
        </w:rPr>
        <w:t xml:space="preserve"> intrinsic </w:t>
      </w:r>
      <w:r w:rsidRPr="00864940">
        <w:rPr>
          <w:rStyle w:val="Emphasis"/>
        </w:rPr>
        <w:t xml:space="preserve">positive </w:t>
      </w:r>
      <w:r w:rsidRPr="00864940">
        <w:rPr>
          <w:rStyle w:val="Emphasis"/>
          <w:highlight w:val="cyan"/>
        </w:rPr>
        <w:t>feedback loops</w:t>
      </w:r>
      <w:r w:rsidRPr="00864940">
        <w:rPr>
          <w:rStyle w:val="StyleUnderline"/>
          <w:rFonts w:ascii="Georgia" w:hAnsi="Georgia"/>
        </w:rPr>
        <w:t xml:space="preserve">, substantial </w:t>
      </w:r>
      <w:r w:rsidRPr="00864940">
        <w:rPr>
          <w:rStyle w:val="Emphasis"/>
          <w:highlight w:val="cyan"/>
        </w:rPr>
        <w:t>lag times</w:t>
      </w:r>
      <w:r w:rsidRPr="00864940">
        <w:rPr>
          <w:rFonts w:ascii="Georgia" w:hAnsi="Georgia"/>
          <w:sz w:val="14"/>
        </w:rPr>
        <w:t xml:space="preserve"> </w:t>
      </w:r>
      <w:r w:rsidRPr="00864940">
        <w:rPr>
          <w:rStyle w:val="StyleUnderline"/>
          <w:rFonts w:ascii="Georgia" w:hAnsi="Georgia"/>
        </w:rPr>
        <w:t xml:space="preserve">between system change and experiencing the consequences of that change, </w:t>
      </w:r>
      <w:r w:rsidRPr="00864940">
        <w:rPr>
          <w:rStyle w:val="StyleUnderline"/>
          <w:rFonts w:ascii="Georgia" w:hAnsi="Georgia"/>
          <w:highlight w:val="cyan"/>
        </w:rPr>
        <w:t>and</w:t>
      </w:r>
      <w:r w:rsidRPr="00864940">
        <w:rPr>
          <w:rStyle w:val="StyleUnderline"/>
          <w:rFonts w:ascii="Georgia" w:hAnsi="Georgia"/>
        </w:rPr>
        <w:t xml:space="preserve"> the fact these different boundaries interact with one another in ways that yield </w:t>
      </w:r>
      <w:r w:rsidRPr="00864940">
        <w:rPr>
          <w:rStyle w:val="Emphasis"/>
          <w:highlight w:val="cyan"/>
        </w:rPr>
        <w:t>surprises</w:t>
      </w:r>
      <w:r w:rsidRPr="00864940">
        <w:rPr>
          <w:rFonts w:ascii="Georgia" w:hAnsi="Georgia"/>
          <w:sz w:val="14"/>
        </w:rPr>
        <w:t xml:space="preserve">. In addition, </w:t>
      </w:r>
      <w:r w:rsidRPr="00864940">
        <w:rPr>
          <w:rStyle w:val="StyleUnderline"/>
          <w:rFonts w:ascii="Georgia" w:hAnsi="Georgia"/>
        </w:rPr>
        <w:t xml:space="preserve">climate, freshwater, </w:t>
      </w:r>
      <w:r w:rsidRPr="00864940">
        <w:rPr>
          <w:rStyle w:val="StyleUnderline"/>
          <w:rFonts w:ascii="Georgia" w:hAnsi="Georgia"/>
          <w:highlight w:val="cyan"/>
        </w:rPr>
        <w:t>and</w:t>
      </w:r>
      <w:r w:rsidRPr="00864940">
        <w:rPr>
          <w:rStyle w:val="StyleUnderline"/>
          <w:rFonts w:ascii="Georgia" w:hAnsi="Georgia"/>
        </w:rPr>
        <w:t xml:space="preserve"> ocean acidification are all directly </w:t>
      </w:r>
      <w:r w:rsidRPr="00864940">
        <w:rPr>
          <w:rStyle w:val="StyleUnderline"/>
          <w:rFonts w:ascii="Georgia" w:hAnsi="Georgia"/>
          <w:highlight w:val="cyan"/>
        </w:rPr>
        <w:t>connected to</w:t>
      </w:r>
      <w:r w:rsidRPr="00864940">
        <w:rPr>
          <w:rStyle w:val="StyleUnderline"/>
          <w:rFonts w:ascii="Georgia" w:hAnsi="Georgia"/>
        </w:rPr>
        <w:t xml:space="preserve"> the provision of </w:t>
      </w:r>
      <w:r w:rsidRPr="00864940">
        <w:rPr>
          <w:rStyle w:val="Emphasis"/>
          <w:highlight w:val="cyan"/>
        </w:rPr>
        <w:t>food</w:t>
      </w:r>
      <w:r w:rsidRPr="00864940">
        <w:rPr>
          <w:rStyle w:val="StyleUnderline"/>
          <w:rFonts w:ascii="Georgia" w:hAnsi="Georgia"/>
          <w:highlight w:val="cyan"/>
        </w:rPr>
        <w:t xml:space="preserve"> and </w:t>
      </w:r>
      <w:r w:rsidRPr="00864940">
        <w:rPr>
          <w:rStyle w:val="Emphasis"/>
          <w:highlight w:val="cyan"/>
        </w:rPr>
        <w:t>water</w:t>
      </w:r>
      <w:r w:rsidRPr="00864940">
        <w:rPr>
          <w:rStyle w:val="StyleUnderline"/>
          <w:rFonts w:ascii="Georgia" w:hAnsi="Georgia"/>
        </w:rPr>
        <w:t xml:space="preserve">, and </w:t>
      </w:r>
      <w:r w:rsidRPr="00864940">
        <w:rPr>
          <w:rStyle w:val="StyleUnderline"/>
          <w:rFonts w:ascii="Georgia" w:hAnsi="Georgia"/>
          <w:highlight w:val="cyan"/>
        </w:rPr>
        <w:t>shortages</w:t>
      </w:r>
      <w:r w:rsidRPr="00864940">
        <w:rPr>
          <w:rFonts w:ascii="Georgia" w:hAnsi="Georgia"/>
          <w:sz w:val="14"/>
        </w:rPr>
        <w:t xml:space="preserve"> of food and water can </w:t>
      </w:r>
      <w:r w:rsidRPr="00864940">
        <w:rPr>
          <w:rStyle w:val="StyleUnderline"/>
          <w:rFonts w:ascii="Georgia" w:hAnsi="Georgia"/>
          <w:highlight w:val="cyan"/>
        </w:rPr>
        <w:t xml:space="preserve">create </w:t>
      </w:r>
      <w:r w:rsidRPr="00864940">
        <w:rPr>
          <w:rStyle w:val="Emphasis"/>
          <w:highlight w:val="cyan"/>
        </w:rPr>
        <w:t>conflict</w:t>
      </w:r>
      <w:r w:rsidRPr="00864940">
        <w:rPr>
          <w:rStyle w:val="StyleUnderline"/>
          <w:rFonts w:ascii="Georgia" w:hAnsi="Georgia"/>
        </w:rPr>
        <w:t xml:space="preserve"> and social unrest</w:t>
      </w:r>
      <w:r w:rsidRPr="00864940">
        <w:rPr>
          <w:rFonts w:ascii="Georgia" w:hAnsi="Georgia"/>
          <w:sz w:val="14"/>
        </w:rPr>
        <w:t>.</w:t>
      </w:r>
    </w:p>
    <w:p w14:paraId="7B428A0E" w14:textId="77777777" w:rsidR="00AB741F" w:rsidRPr="00864940" w:rsidRDefault="00AB741F" w:rsidP="00AB741F">
      <w:pPr>
        <w:rPr>
          <w:rFonts w:ascii="Georgia" w:hAnsi="Georgia"/>
          <w:sz w:val="14"/>
        </w:rPr>
      </w:pPr>
      <w:r w:rsidRPr="00864940">
        <w:rPr>
          <w:rStyle w:val="StyleUnderline"/>
          <w:rFonts w:ascii="Georgia" w:hAnsi="Georgia"/>
        </w:rPr>
        <w:t xml:space="preserve">Climate change has a long history of </w:t>
      </w:r>
      <w:r w:rsidRPr="00864940">
        <w:rPr>
          <w:rStyle w:val="Emphasis"/>
        </w:rPr>
        <w:t>disrupting civilizations</w:t>
      </w:r>
      <w:r w:rsidRPr="00864940">
        <w:rPr>
          <w:rFonts w:ascii="Georgia" w:hAnsi="Georgia"/>
          <w:sz w:val="14"/>
        </w:rPr>
        <w:t xml:space="preserve"> </w:t>
      </w:r>
      <w:r w:rsidRPr="00864940">
        <w:rPr>
          <w:rStyle w:val="StyleUnderline"/>
          <w:rFonts w:ascii="Georgia" w:hAnsi="Georgia"/>
        </w:rPr>
        <w:t xml:space="preserve">and sometimes precipitating the </w:t>
      </w:r>
      <w:r w:rsidRPr="00864940">
        <w:rPr>
          <w:rStyle w:val="Emphasis"/>
        </w:rPr>
        <w:t>collapse of cultures</w:t>
      </w:r>
      <w:r w:rsidRPr="00864940">
        <w:rPr>
          <w:rFonts w:ascii="Georgia" w:hAnsi="Georgia"/>
          <w:sz w:val="14"/>
        </w:rPr>
        <w:t xml:space="preserve"> </w:t>
      </w:r>
      <w:r w:rsidRPr="00864940">
        <w:rPr>
          <w:rStyle w:val="StyleUnderline"/>
          <w:rFonts w:ascii="Georgia" w:hAnsi="Georgia"/>
        </w:rPr>
        <w:t>or mass emigrations</w:t>
      </w:r>
      <w:r w:rsidRPr="00864940">
        <w:rPr>
          <w:rFonts w:ascii="Georgia" w:hAnsi="Georgia"/>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2B73332" w14:textId="77777777" w:rsidR="00AB741F" w:rsidRPr="00864940" w:rsidRDefault="00AB741F" w:rsidP="00AB741F">
      <w:pPr>
        <w:rPr>
          <w:rFonts w:ascii="Georgia" w:hAnsi="Georgia"/>
          <w:sz w:val="14"/>
        </w:rPr>
      </w:pPr>
      <w:r w:rsidRPr="00864940">
        <w:rPr>
          <w:rStyle w:val="StyleUnderline"/>
          <w:rFonts w:ascii="Georgia" w:hAnsi="Georgia"/>
        </w:rPr>
        <w:t xml:space="preserve">Climate change intersects with freshwater resources because it is expected to </w:t>
      </w:r>
      <w:r w:rsidRPr="00864940">
        <w:rPr>
          <w:rStyle w:val="Emphasis"/>
        </w:rPr>
        <w:t>exacerbate drought</w:t>
      </w:r>
      <w:r w:rsidRPr="00864940">
        <w:rPr>
          <w:rStyle w:val="StyleUnderline"/>
          <w:rFonts w:ascii="Georgia" w:hAnsi="Georgia"/>
        </w:rPr>
        <w:t xml:space="preserve"> and</w:t>
      </w:r>
      <w:r w:rsidRPr="00864940">
        <w:rPr>
          <w:rFonts w:ascii="Georgia" w:hAnsi="Georgia"/>
          <w:sz w:val="14"/>
        </w:rPr>
        <w:t xml:space="preserve"> </w:t>
      </w:r>
      <w:r w:rsidRPr="00864940">
        <w:rPr>
          <w:rStyle w:val="Emphasis"/>
        </w:rPr>
        <w:t>water scarcity</w:t>
      </w:r>
      <w:r w:rsidRPr="00864940">
        <w:rPr>
          <w:rStyle w:val="StyleUnderline"/>
          <w:rFonts w:ascii="Georgia" w:hAnsi="Georgia"/>
        </w:rPr>
        <w:t xml:space="preserve">, as well as </w:t>
      </w:r>
      <w:r w:rsidRPr="00864940">
        <w:rPr>
          <w:rStyle w:val="Emphasis"/>
          <w:highlight w:val="cyan"/>
        </w:rPr>
        <w:t>flooding</w:t>
      </w:r>
      <w:r w:rsidRPr="00864940">
        <w:rPr>
          <w:rFonts w:ascii="Georgia" w:hAnsi="Georgia"/>
          <w:sz w:val="14"/>
        </w:rPr>
        <w:t xml:space="preserve">. </w:t>
      </w:r>
      <w:r w:rsidRPr="00864940">
        <w:rPr>
          <w:rStyle w:val="StyleUnderline"/>
          <w:rFonts w:ascii="Georgia" w:hAnsi="Georgia"/>
        </w:rPr>
        <w:t xml:space="preserve">Climate change can even impair water quality because it is associated with heavy rains that </w:t>
      </w:r>
      <w:r w:rsidRPr="00864940">
        <w:rPr>
          <w:rStyle w:val="StyleUnderline"/>
          <w:rFonts w:ascii="Georgia" w:hAnsi="Georgia"/>
          <w:highlight w:val="cyan"/>
        </w:rPr>
        <w:t>overwhelm sewage treatment</w:t>
      </w:r>
      <w:r w:rsidRPr="00864940">
        <w:rPr>
          <w:rStyle w:val="StyleUnderline"/>
          <w:rFonts w:ascii="Georgia" w:hAnsi="Georgia"/>
        </w:rPr>
        <w:t xml:space="preserve"> facilities, or because it results in higher concentrations of pollutants</w:t>
      </w:r>
      <w:r w:rsidRPr="00864940">
        <w:rPr>
          <w:rFonts w:ascii="Georgia" w:hAnsi="Georgia"/>
          <w:sz w:val="14"/>
        </w:rPr>
        <w:t xml:space="preserve"> in groundwater </w:t>
      </w:r>
      <w:proofErr w:type="gramStart"/>
      <w:r w:rsidRPr="00864940">
        <w:rPr>
          <w:rFonts w:ascii="Georgia" w:hAnsi="Georgia"/>
          <w:sz w:val="14"/>
        </w:rPr>
        <w:t>as a result of</w:t>
      </w:r>
      <w:proofErr w:type="gramEnd"/>
      <w:r w:rsidRPr="00864940">
        <w:rPr>
          <w:rFonts w:ascii="Georgia" w:hAnsi="Georgia"/>
          <w:sz w:val="14"/>
        </w:rPr>
        <w:t xml:space="preserve"> enhanced evaporation and reduced groundwater recharge. </w:t>
      </w:r>
      <w:r w:rsidRPr="00864940">
        <w:rPr>
          <w:rStyle w:val="StyleUnderline"/>
          <w:rFonts w:ascii="Georgia" w:hAnsi="Georgia"/>
        </w:rPr>
        <w:t>Ample clean water</w:t>
      </w:r>
      <w:r w:rsidRPr="00864940">
        <w:rPr>
          <w:rFonts w:ascii="Georgia" w:hAnsi="Georgia"/>
          <w:sz w:val="14"/>
        </w:rPr>
        <w:t xml:space="preserve"> is not a luxury—it </w:t>
      </w:r>
      <w:r w:rsidRPr="00864940">
        <w:rPr>
          <w:rStyle w:val="StyleUnderline"/>
          <w:rFonts w:ascii="Georgia" w:hAnsi="Georgia"/>
        </w:rPr>
        <w:t>is essential for human survival.</w:t>
      </w:r>
      <w:r w:rsidRPr="00864940">
        <w:rPr>
          <w:rFonts w:ascii="Georgia" w:hAnsi="Georgia"/>
          <w:sz w:val="14"/>
        </w:rPr>
        <w:t xml:space="preserve"> Consequently, </w:t>
      </w:r>
      <w:r w:rsidRPr="00864940">
        <w:rPr>
          <w:rStyle w:val="StyleUnderline"/>
          <w:rFonts w:ascii="Georgia" w:hAnsi="Georgia"/>
        </w:rPr>
        <w:t xml:space="preserve">cities, regions and </w:t>
      </w:r>
      <w:r w:rsidRPr="00864940">
        <w:rPr>
          <w:rStyle w:val="StyleUnderline"/>
          <w:rFonts w:ascii="Georgia" w:hAnsi="Georgia"/>
          <w:highlight w:val="cyan"/>
        </w:rPr>
        <w:t>nations</w:t>
      </w:r>
      <w:r w:rsidRPr="00864940">
        <w:rPr>
          <w:rStyle w:val="StyleUnderline"/>
          <w:rFonts w:ascii="Georgia" w:hAnsi="Georgia"/>
        </w:rPr>
        <w:t xml:space="preserve"> that lack clean freshwater </w:t>
      </w:r>
      <w:r w:rsidRPr="00864940">
        <w:rPr>
          <w:rStyle w:val="StyleUnderline"/>
          <w:rFonts w:ascii="Georgia" w:hAnsi="Georgia"/>
          <w:highlight w:val="cyan"/>
        </w:rPr>
        <w:t>are vulnerable to</w:t>
      </w:r>
      <w:r w:rsidRPr="00864940">
        <w:rPr>
          <w:rStyle w:val="StyleUnderline"/>
          <w:rFonts w:ascii="Georgia" w:hAnsi="Georgia"/>
        </w:rPr>
        <w:t xml:space="preserve"> social disruption and </w:t>
      </w:r>
      <w:r w:rsidRPr="00864940">
        <w:rPr>
          <w:rStyle w:val="Emphasis"/>
          <w:highlight w:val="cyan"/>
        </w:rPr>
        <w:t>disease</w:t>
      </w:r>
      <w:r w:rsidRPr="00864940">
        <w:rPr>
          <w:rFonts w:ascii="Georgia" w:hAnsi="Georgia"/>
          <w:sz w:val="14"/>
        </w:rPr>
        <w:t>.</w:t>
      </w:r>
    </w:p>
    <w:p w14:paraId="0933E59A" w14:textId="77777777" w:rsidR="00AB741F" w:rsidRPr="00864940" w:rsidRDefault="00AB741F" w:rsidP="00AB741F">
      <w:pPr>
        <w:rPr>
          <w:rFonts w:ascii="Georgia" w:hAnsi="Georgia"/>
          <w:sz w:val="14"/>
        </w:rPr>
      </w:pPr>
      <w:r w:rsidRPr="00864940">
        <w:rPr>
          <w:rFonts w:ascii="Georgia" w:hAnsi="Georgia"/>
          <w:sz w:val="14"/>
        </w:rPr>
        <w:t xml:space="preserve">Finally, </w:t>
      </w:r>
      <w:r w:rsidRPr="00864940">
        <w:rPr>
          <w:rStyle w:val="StyleUnderline"/>
          <w:rFonts w:ascii="Georgia" w:hAnsi="Georgia"/>
        </w:rPr>
        <w:t>ocean acidification is linked to climate change because it is driven by CO2 emissions just as global warming is. With close to 20% of</w:t>
      </w:r>
      <w:r w:rsidRPr="00864940">
        <w:rPr>
          <w:rFonts w:ascii="Georgia" w:hAnsi="Georgia"/>
          <w:sz w:val="14"/>
        </w:rPr>
        <w:t xml:space="preserve"> the world’s </w:t>
      </w:r>
      <w:r w:rsidRPr="00864940">
        <w:rPr>
          <w:rStyle w:val="StyleUnderline"/>
          <w:rFonts w:ascii="Georgia" w:hAnsi="Georgia"/>
        </w:rPr>
        <w:t>protein coming from oceans</w:t>
      </w:r>
      <w:r w:rsidRPr="00864940">
        <w:rPr>
          <w:rFonts w:ascii="Georgia" w:hAnsi="Georgia"/>
          <w:sz w:val="14"/>
        </w:rPr>
        <w:t xml:space="preserve"> (FAO, 2016), </w:t>
      </w:r>
      <w:r w:rsidRPr="00864940">
        <w:rPr>
          <w:rStyle w:val="StyleUnderline"/>
          <w:rFonts w:ascii="Georgia" w:hAnsi="Georgia"/>
        </w:rPr>
        <w:t>the potential for severe impacts due to acidification is obvious</w:t>
      </w:r>
      <w:r w:rsidRPr="00864940">
        <w:rPr>
          <w:rFonts w:ascii="Georgia" w:hAnsi="Georgia"/>
          <w:sz w:val="14"/>
        </w:rPr>
        <w:t xml:space="preserve">. Less obvious, but perhaps more insidious, is the interaction between climate change and the loss of oyster and coral reefs due to acidification. </w:t>
      </w:r>
      <w:r w:rsidRPr="00864940">
        <w:rPr>
          <w:rStyle w:val="StyleUnderline"/>
          <w:rFonts w:ascii="Georgia" w:hAnsi="Georgia"/>
          <w:highlight w:val="cyan"/>
        </w:rPr>
        <w:t>Acidification</w:t>
      </w:r>
      <w:r w:rsidRPr="00864940">
        <w:rPr>
          <w:rStyle w:val="StyleUnderline"/>
          <w:rFonts w:ascii="Georgia" w:hAnsi="Georgia"/>
        </w:rPr>
        <w:t xml:space="preserve"> is known to </w:t>
      </w:r>
      <w:r w:rsidRPr="00864940">
        <w:rPr>
          <w:rStyle w:val="StyleUnderline"/>
          <w:rFonts w:ascii="Georgia" w:hAnsi="Georgia"/>
          <w:highlight w:val="cyan"/>
        </w:rPr>
        <w:t>interfere with</w:t>
      </w:r>
      <w:r w:rsidRPr="00864940">
        <w:rPr>
          <w:rStyle w:val="StyleUnderline"/>
          <w:rFonts w:ascii="Georgia" w:hAnsi="Georgia"/>
        </w:rPr>
        <w:t xml:space="preserve"> oyster reef building and </w:t>
      </w:r>
      <w:r w:rsidRPr="00864940">
        <w:rPr>
          <w:rStyle w:val="Emphasis"/>
        </w:rPr>
        <w:t xml:space="preserve">coral </w:t>
      </w:r>
      <w:r w:rsidRPr="00864940">
        <w:rPr>
          <w:rStyle w:val="Emphasis"/>
          <w:highlight w:val="cyan"/>
        </w:rPr>
        <w:t>reefs</w:t>
      </w:r>
      <w:r w:rsidRPr="00864940">
        <w:rPr>
          <w:rFonts w:ascii="Georgia" w:hAnsi="Georgia"/>
          <w:sz w:val="14"/>
        </w:rPr>
        <w:t xml:space="preserve">. </w:t>
      </w:r>
      <w:r w:rsidRPr="00864940">
        <w:rPr>
          <w:rStyle w:val="StyleUnderline"/>
          <w:rFonts w:ascii="Georgia" w:hAnsi="Georgia"/>
        </w:rPr>
        <w:t xml:space="preserve">Climate change also increases </w:t>
      </w:r>
      <w:r w:rsidRPr="00864940">
        <w:rPr>
          <w:rStyle w:val="Emphasis"/>
        </w:rPr>
        <w:t>storm frequency</w:t>
      </w:r>
      <w:r w:rsidRPr="00864940">
        <w:rPr>
          <w:rStyle w:val="StyleUnderline"/>
          <w:rFonts w:ascii="Georgia" w:hAnsi="Georgia"/>
        </w:rPr>
        <w:t xml:space="preserve"> and severity. Coral reefs and oyster reefs provide protection from storm surge because they reduce wave energy</w:t>
      </w:r>
      <w:r w:rsidRPr="00864940">
        <w:rPr>
          <w:rFonts w:ascii="Georgia" w:hAnsi="Georgia"/>
          <w:sz w:val="14"/>
        </w:rPr>
        <w:t xml:space="preserve"> (Spalding et al., 2014). </w:t>
      </w:r>
      <w:r w:rsidRPr="00864940">
        <w:rPr>
          <w:rStyle w:val="StyleUnderline"/>
          <w:rFonts w:ascii="Georgia" w:hAnsi="Georgia"/>
        </w:rPr>
        <w:t>If these reefs are lost due to acidification at the same time as storms become more severe and sea level rises</w:t>
      </w:r>
      <w:r w:rsidRPr="00864940">
        <w:rPr>
          <w:rFonts w:ascii="Georgia" w:hAnsi="Georgia"/>
          <w:sz w:val="14"/>
        </w:rPr>
        <w:t xml:space="preserve">, </w:t>
      </w:r>
      <w:r w:rsidRPr="00864940">
        <w:rPr>
          <w:rStyle w:val="Emphasis"/>
        </w:rPr>
        <w:t>coastal communities will be exposed to unprecedented storm surge</w:t>
      </w:r>
      <w:r w:rsidRPr="00864940">
        <w:rPr>
          <w:rFonts w:ascii="Georgia" w:hAnsi="Georgia"/>
          <w:sz w:val="14"/>
        </w:rPr>
        <w:t>—</w:t>
      </w:r>
      <w:r w:rsidRPr="00864940">
        <w:rPr>
          <w:rStyle w:val="StyleUnderline"/>
          <w:rFonts w:ascii="Georgia" w:hAnsi="Georgia"/>
        </w:rPr>
        <w:t>and may be ravaged by recurrent storms</w:t>
      </w:r>
      <w:r w:rsidRPr="00864940">
        <w:rPr>
          <w:rFonts w:ascii="Georgia" w:hAnsi="Georgia"/>
          <w:sz w:val="14"/>
        </w:rPr>
        <w:t>.</w:t>
      </w:r>
    </w:p>
    <w:p w14:paraId="26FBEFA8" w14:textId="77777777" w:rsidR="00AB741F" w:rsidRPr="00864940" w:rsidRDefault="00AB741F" w:rsidP="00AB741F">
      <w:pPr>
        <w:rPr>
          <w:rFonts w:ascii="Georgia" w:hAnsi="Georgia"/>
          <w:sz w:val="14"/>
        </w:rPr>
      </w:pPr>
      <w:r w:rsidRPr="00864940">
        <w:rPr>
          <w:rFonts w:ascii="Georgia" w:hAnsi="Georgia"/>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864940">
        <w:rPr>
          <w:rFonts w:ascii="Georgia" w:hAnsi="Georgia"/>
          <w:sz w:val="14"/>
        </w:rPr>
        <w:t>rarity, but</w:t>
      </w:r>
      <w:proofErr w:type="gramEnd"/>
      <w:r w:rsidRPr="00864940">
        <w:rPr>
          <w:rFonts w:ascii="Georgia" w:hAnsi="Georgia"/>
          <w:sz w:val="14"/>
        </w:rPr>
        <w:t xml:space="preserve"> are exactly the manifestations of climate change that we must get better at anticipating (</w:t>
      </w:r>
      <w:proofErr w:type="spellStart"/>
      <w:r w:rsidRPr="00864940">
        <w:rPr>
          <w:rFonts w:ascii="Georgia" w:hAnsi="Georgia"/>
          <w:sz w:val="14"/>
        </w:rPr>
        <w:t>Diffenbaugh</w:t>
      </w:r>
      <w:proofErr w:type="spellEnd"/>
      <w:r w:rsidRPr="00864940">
        <w:rPr>
          <w:rFonts w:ascii="Georgia" w:hAnsi="Georgia"/>
          <w:sz w:val="14"/>
        </w:rPr>
        <w:t xml:space="preserve"> et al., 2017). </w:t>
      </w:r>
      <w:r w:rsidRPr="00864940">
        <w:rPr>
          <w:rStyle w:val="StyleUnderline"/>
          <w:rFonts w:ascii="Georgia" w:hAnsi="Georgia"/>
          <w:highlight w:val="cyan"/>
        </w:rPr>
        <w:t xml:space="preserve">Society will have a </w:t>
      </w:r>
      <w:r w:rsidRPr="00864940">
        <w:rPr>
          <w:rStyle w:val="Emphasis"/>
          <w:highlight w:val="cyan"/>
        </w:rPr>
        <w:t>hard time responding</w:t>
      </w:r>
      <w:r w:rsidRPr="00864940">
        <w:rPr>
          <w:rStyle w:val="StyleUnderline"/>
          <w:rFonts w:ascii="Georgia" w:hAnsi="Georgia"/>
          <w:highlight w:val="cyan"/>
        </w:rPr>
        <w:t xml:space="preserve"> to</w:t>
      </w:r>
      <w:r w:rsidRPr="00864940">
        <w:rPr>
          <w:rStyle w:val="StyleUnderline"/>
          <w:rFonts w:ascii="Georgia" w:hAnsi="Georgia"/>
        </w:rPr>
        <w:t xml:space="preserve"> shorter intervals between </w:t>
      </w:r>
      <w:r w:rsidRPr="00864940">
        <w:rPr>
          <w:rStyle w:val="StyleUnderline"/>
          <w:rFonts w:ascii="Georgia" w:hAnsi="Georgia"/>
          <w:highlight w:val="cyan"/>
        </w:rPr>
        <w:t>rare</w:t>
      </w:r>
      <w:r w:rsidRPr="00864940">
        <w:rPr>
          <w:rStyle w:val="StyleUnderline"/>
          <w:rFonts w:ascii="Georgia" w:hAnsi="Georgia"/>
        </w:rPr>
        <w:t xml:space="preserve"> extreme </w:t>
      </w:r>
      <w:r w:rsidRPr="00864940">
        <w:rPr>
          <w:rStyle w:val="StyleUnderline"/>
          <w:rFonts w:ascii="Georgia" w:hAnsi="Georgia"/>
          <w:highlight w:val="cyan"/>
        </w:rPr>
        <w:t>events</w:t>
      </w:r>
      <w:r w:rsidRPr="00864940">
        <w:rPr>
          <w:rStyle w:val="StyleUnderline"/>
          <w:rFonts w:ascii="Georgia" w:hAnsi="Georgia"/>
        </w:rPr>
        <w:t xml:space="preserve"> because in the lifespan of an individual human, a person might experience as few as two or three </w:t>
      </w:r>
      <w:r w:rsidRPr="00864940">
        <w:rPr>
          <w:rStyle w:val="Emphasis"/>
        </w:rPr>
        <w:t>extreme events</w:t>
      </w:r>
      <w:r w:rsidRPr="00864940">
        <w:rPr>
          <w:rFonts w:ascii="Georgia" w:hAnsi="Georgia"/>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864940">
        <w:rPr>
          <w:rStyle w:val="StyleUnderline"/>
          <w:rFonts w:ascii="Georgia" w:hAnsi="Georgia"/>
        </w:rPr>
        <w:t>The</w:t>
      </w:r>
      <w:r w:rsidRPr="00864940">
        <w:rPr>
          <w:rFonts w:ascii="Georgia" w:hAnsi="Georgia"/>
          <w:sz w:val="14"/>
        </w:rPr>
        <w:t xml:space="preserve"> highly </w:t>
      </w:r>
      <w:r w:rsidRPr="00864940">
        <w:rPr>
          <w:rStyle w:val="StyleUnderline"/>
          <w:rFonts w:ascii="Georgia" w:hAnsi="Georgia"/>
        </w:rPr>
        <w:t>disruptive flooding of New York City associated with Hurricane Sandy represented a flood height that occurred once every 500 years</w:t>
      </w:r>
      <w:r w:rsidRPr="00864940">
        <w:rPr>
          <w:rFonts w:ascii="Georgia" w:hAnsi="Georgia"/>
          <w:sz w:val="14"/>
        </w:rPr>
        <w:t xml:space="preserve"> in the 18th century, </w:t>
      </w:r>
      <w:r w:rsidRPr="00864940">
        <w:rPr>
          <w:rStyle w:val="StyleUnderline"/>
          <w:rFonts w:ascii="Georgia" w:hAnsi="Georgia"/>
        </w:rPr>
        <w:t>and that occurs now once every 25 years, but is expected to occur once every 5 years by 2050</w:t>
      </w:r>
      <w:r w:rsidRPr="00864940">
        <w:rPr>
          <w:rFonts w:ascii="Georgia" w:hAnsi="Georgia"/>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A25C80A" w14:textId="77777777" w:rsidR="00AB741F" w:rsidRPr="00864940" w:rsidRDefault="00AB741F" w:rsidP="00AB741F">
      <w:pPr>
        <w:rPr>
          <w:rFonts w:ascii="Georgia" w:hAnsi="Georgia"/>
          <w:sz w:val="14"/>
        </w:rPr>
      </w:pPr>
      <w:r w:rsidRPr="00864940">
        <w:rPr>
          <w:rFonts w:ascii="Georgia" w:hAnsi="Georgia"/>
          <w:sz w:val="14"/>
        </w:rPr>
        <w:lastRenderedPageBreak/>
        <w:t>4. The combination of positive feedback loops and societal inertia is fertile ground for global environmental catastrophes.</w:t>
      </w:r>
    </w:p>
    <w:p w14:paraId="0677F078" w14:textId="77777777" w:rsidR="00AB741F" w:rsidRPr="00864940" w:rsidRDefault="00AB741F" w:rsidP="00AB741F">
      <w:pPr>
        <w:rPr>
          <w:rFonts w:ascii="Georgia" w:hAnsi="Georgia"/>
          <w:sz w:val="14"/>
        </w:rPr>
      </w:pPr>
      <w:r w:rsidRPr="00864940">
        <w:rPr>
          <w:rStyle w:val="StyleUnderline"/>
          <w:rFonts w:ascii="Georgia" w:hAnsi="Georgia"/>
          <w:highlight w:val="cyan"/>
        </w:rPr>
        <w:t>Humans</w:t>
      </w:r>
      <w:r w:rsidRPr="00864940">
        <w:rPr>
          <w:rStyle w:val="StyleUnderline"/>
          <w:rFonts w:ascii="Georgia" w:hAnsi="Georgia"/>
        </w:rPr>
        <w:t xml:space="preserve"> are remarkably </w:t>
      </w:r>
      <w:proofErr w:type="gramStart"/>
      <w:r w:rsidRPr="00864940">
        <w:rPr>
          <w:rStyle w:val="StyleUnderline"/>
          <w:rFonts w:ascii="Georgia" w:hAnsi="Georgia"/>
        </w:rPr>
        <w:t>ingenious, and</w:t>
      </w:r>
      <w:proofErr w:type="gramEnd"/>
      <w:r w:rsidRPr="00864940">
        <w:rPr>
          <w:rStyle w:val="StyleUnderline"/>
          <w:rFonts w:ascii="Georgia" w:hAnsi="Georgia"/>
        </w:rPr>
        <w:t xml:space="preserve"> </w:t>
      </w:r>
      <w:r w:rsidRPr="00864940">
        <w:rPr>
          <w:rStyle w:val="StyleUnderline"/>
          <w:rFonts w:ascii="Georgia" w:hAnsi="Georgia"/>
          <w:highlight w:val="cyan"/>
        </w:rPr>
        <w:t xml:space="preserve">have </w:t>
      </w:r>
      <w:r w:rsidRPr="00864940">
        <w:rPr>
          <w:rStyle w:val="Emphasis"/>
          <w:highlight w:val="cyan"/>
        </w:rPr>
        <w:t>adapted</w:t>
      </w:r>
      <w:r w:rsidRPr="00864940">
        <w:rPr>
          <w:rStyle w:val="StyleUnderline"/>
          <w:rFonts w:ascii="Georgia" w:hAnsi="Georgia"/>
        </w:rPr>
        <w:t xml:space="preserve"> to crises </w:t>
      </w:r>
      <w:r w:rsidRPr="00864940">
        <w:rPr>
          <w:rStyle w:val="StyleUnderline"/>
          <w:rFonts w:ascii="Georgia" w:hAnsi="Georgia"/>
          <w:highlight w:val="cyan"/>
        </w:rPr>
        <w:t>throughout</w:t>
      </w:r>
      <w:r w:rsidRPr="00864940">
        <w:rPr>
          <w:rStyle w:val="StyleUnderline"/>
          <w:rFonts w:ascii="Georgia" w:hAnsi="Georgia"/>
        </w:rPr>
        <w:t xml:space="preserve"> their </w:t>
      </w:r>
      <w:r w:rsidRPr="00864940">
        <w:rPr>
          <w:rStyle w:val="StyleUnderline"/>
          <w:rFonts w:ascii="Georgia" w:hAnsi="Georgia"/>
          <w:highlight w:val="cyan"/>
        </w:rPr>
        <w:t>history</w:t>
      </w:r>
      <w:r w:rsidRPr="00864940">
        <w:rPr>
          <w:rFonts w:ascii="Georgia" w:hAnsi="Georgia"/>
          <w:sz w:val="14"/>
        </w:rPr>
        <w:t xml:space="preserve">. Our doom has been repeatedly predicted, only to be averted by innovation (Ridley, 2011). </w:t>
      </w:r>
      <w:r w:rsidRPr="00864940">
        <w:rPr>
          <w:rStyle w:val="Emphasis"/>
          <w:highlight w:val="cyan"/>
        </w:rPr>
        <w:t>However</w:t>
      </w:r>
      <w:r w:rsidRPr="00864940">
        <w:rPr>
          <w:rStyle w:val="StyleUnderline"/>
          <w:rFonts w:ascii="Georgia" w:hAnsi="Georgia"/>
        </w:rPr>
        <w:t>, the many stories of human ingenuity successfully addressing existential risks</w:t>
      </w:r>
      <w:r w:rsidRPr="00864940">
        <w:rPr>
          <w:rFonts w:ascii="Georgia" w:hAnsi="Georgia"/>
          <w:sz w:val="14"/>
        </w:rPr>
        <w:t xml:space="preserve"> such as global famine or extreme air pollution </w:t>
      </w:r>
      <w:r w:rsidRPr="00864940">
        <w:rPr>
          <w:rStyle w:val="StyleUnderline"/>
          <w:rFonts w:ascii="Georgia" w:hAnsi="Georgia"/>
        </w:rPr>
        <w:t>represent environmental challenges that are largely linear, have immediate consequences, and operate without positive feedbacks.</w:t>
      </w:r>
      <w:r w:rsidRPr="00864940">
        <w:rPr>
          <w:rFonts w:ascii="Georgia" w:hAnsi="Georgia"/>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864940">
        <w:rPr>
          <w:rFonts w:ascii="Georgia" w:hAnsi="Georgia"/>
          <w:sz w:val="14"/>
        </w:rPr>
        <w:t>fact</w:t>
      </w:r>
      <w:proofErr w:type="gramEnd"/>
      <w:r w:rsidRPr="00864940">
        <w:rPr>
          <w:rFonts w:ascii="Georgia" w:hAnsi="Georgia"/>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864940">
        <w:rPr>
          <w:rFonts w:ascii="Georgia" w:hAnsi="Georgia"/>
          <w:sz w:val="14"/>
        </w:rPr>
        <w:t>a negative feedback of society</w:t>
      </w:r>
      <w:proofErr w:type="gramEnd"/>
      <w:r w:rsidRPr="00864940">
        <w:rPr>
          <w:rFonts w:ascii="Georgia" w:hAnsi="Georgia"/>
          <w:sz w:val="14"/>
        </w:rPr>
        <w:t xml:space="preserve"> seeking to reduce the harm.</w:t>
      </w:r>
    </w:p>
    <w:p w14:paraId="4250CDFC" w14:textId="77777777" w:rsidR="00AB741F" w:rsidRPr="00864940" w:rsidRDefault="00AB741F" w:rsidP="00AB741F">
      <w:pPr>
        <w:rPr>
          <w:rFonts w:ascii="Georgia" w:hAnsi="Georgia"/>
          <w:sz w:val="8"/>
          <w:szCs w:val="10"/>
        </w:rPr>
      </w:pPr>
      <w:r w:rsidRPr="00864940">
        <w:rPr>
          <w:rStyle w:val="StyleUnderline"/>
          <w:rFonts w:ascii="Georgia" w:hAnsi="Georgia"/>
        </w:rPr>
        <w:t xml:space="preserve">In contrast, </w:t>
      </w:r>
      <w:r w:rsidRPr="00864940">
        <w:rPr>
          <w:rStyle w:val="StyleUnderline"/>
          <w:rFonts w:ascii="Georgia" w:hAnsi="Georgia"/>
          <w:highlight w:val="cyan"/>
        </w:rPr>
        <w:t>today’s</w:t>
      </w:r>
      <w:r w:rsidRPr="00864940">
        <w:rPr>
          <w:rStyle w:val="StyleUnderline"/>
          <w:rFonts w:ascii="Georgia" w:hAnsi="Georgia"/>
        </w:rPr>
        <w:t xml:space="preserve"> great environmental </w:t>
      </w:r>
      <w:r w:rsidRPr="00864940">
        <w:rPr>
          <w:rStyle w:val="StyleUnderline"/>
          <w:rFonts w:ascii="Georgia" w:hAnsi="Georgia"/>
          <w:highlight w:val="cyan"/>
        </w:rPr>
        <w:t>crisis</w:t>
      </w:r>
      <w:r w:rsidRPr="00864940">
        <w:rPr>
          <w:rStyle w:val="StyleUnderline"/>
          <w:rFonts w:ascii="Georgia" w:hAnsi="Georgia"/>
        </w:rPr>
        <w:t xml:space="preserve"> of climate change may cause some harm but there </w:t>
      </w:r>
      <w:r w:rsidRPr="00864940">
        <w:rPr>
          <w:rStyle w:val="StyleUnderline"/>
          <w:rFonts w:ascii="Georgia" w:hAnsi="Georgia"/>
          <w:highlight w:val="cyan"/>
        </w:rPr>
        <w:t>are</w:t>
      </w:r>
      <w:r w:rsidRPr="00864940">
        <w:rPr>
          <w:rStyle w:val="StyleUnderline"/>
          <w:rFonts w:ascii="Georgia" w:hAnsi="Georgia"/>
        </w:rPr>
        <w:t xml:space="preserve"> generally </w:t>
      </w:r>
      <w:proofErr w:type="gramStart"/>
      <w:r w:rsidRPr="00864940">
        <w:rPr>
          <w:rStyle w:val="Emphasis"/>
          <w:highlight w:val="cyan"/>
        </w:rPr>
        <w:t>long time</w:t>
      </w:r>
      <w:proofErr w:type="gramEnd"/>
      <w:r w:rsidRPr="00864940">
        <w:rPr>
          <w:rStyle w:val="Emphasis"/>
          <w:highlight w:val="cyan"/>
        </w:rPr>
        <w:t xml:space="preserve"> delays</w:t>
      </w:r>
      <w:r w:rsidRPr="00864940">
        <w:rPr>
          <w:rFonts w:ascii="Georgia" w:hAnsi="Georgia"/>
          <w:sz w:val="14"/>
        </w:rPr>
        <w:t xml:space="preserve"> </w:t>
      </w:r>
      <w:r w:rsidRPr="00864940">
        <w:rPr>
          <w:rStyle w:val="StyleUnderline"/>
          <w:rFonts w:ascii="Georgia" w:hAnsi="Georgia"/>
        </w:rPr>
        <w:t>between rising CO2 concentrations and damage to humans</w:t>
      </w:r>
      <w:r w:rsidRPr="00864940">
        <w:rPr>
          <w:rFonts w:ascii="Georgia" w:hAnsi="Georgia"/>
          <w:sz w:val="14"/>
        </w:rPr>
        <w:t xml:space="preserve">. </w:t>
      </w:r>
      <w:r w:rsidRPr="00864940">
        <w:rPr>
          <w:rStyle w:val="StyleUnderline"/>
          <w:rFonts w:ascii="Georgia" w:hAnsi="Georgia"/>
          <w:highlight w:val="cyan"/>
        </w:rPr>
        <w:t>The consequence</w:t>
      </w:r>
      <w:r w:rsidRPr="00864940">
        <w:rPr>
          <w:rStyle w:val="StyleUnderline"/>
          <w:rFonts w:ascii="Georgia" w:hAnsi="Georgia"/>
        </w:rPr>
        <w:t xml:space="preserve"> of these delays </w:t>
      </w:r>
      <w:proofErr w:type="gramStart"/>
      <w:r w:rsidRPr="00864940">
        <w:rPr>
          <w:rStyle w:val="StyleUnderline"/>
          <w:rFonts w:ascii="Georgia" w:hAnsi="Georgia"/>
        </w:rPr>
        <w:t>are</w:t>
      </w:r>
      <w:proofErr w:type="gramEnd"/>
      <w:r w:rsidRPr="00864940">
        <w:rPr>
          <w:rStyle w:val="StyleUnderline"/>
          <w:rFonts w:ascii="Georgia" w:hAnsi="Georgia"/>
        </w:rPr>
        <w:t xml:space="preserve"> an </w:t>
      </w:r>
      <w:r w:rsidRPr="00864940">
        <w:rPr>
          <w:rStyle w:val="Emphasis"/>
          <w:highlight w:val="cyan"/>
        </w:rPr>
        <w:t>absence of urgency</w:t>
      </w:r>
      <w:r w:rsidRPr="00864940">
        <w:rPr>
          <w:rFonts w:ascii="Georgia" w:hAnsi="Georgia"/>
          <w:sz w:val="14"/>
        </w:rPr>
        <w:t xml:space="preserve">; thus although 70% of Americans believe global warming is happening, only 40% think it will harm them (http://climatecommunication.yale.edu/visualizations-data/ycom-us-2016/). Secondly, </w:t>
      </w:r>
      <w:r w:rsidRPr="00864940">
        <w:rPr>
          <w:rStyle w:val="StyleUnderline"/>
          <w:rFonts w:ascii="Georgia" w:hAnsi="Georgia"/>
        </w:rPr>
        <w:t xml:space="preserve">unlike past environmental challenges, </w:t>
      </w:r>
      <w:r w:rsidRPr="00864940">
        <w:rPr>
          <w:rStyle w:val="Emphasis"/>
        </w:rPr>
        <w:t xml:space="preserve">the Earth’s </w:t>
      </w:r>
      <w:r w:rsidRPr="00864940">
        <w:rPr>
          <w:rStyle w:val="Emphasis"/>
          <w:highlight w:val="cyan"/>
        </w:rPr>
        <w:t>climate</w:t>
      </w:r>
      <w:r w:rsidRPr="00864940">
        <w:rPr>
          <w:rStyle w:val="Emphasis"/>
        </w:rPr>
        <w:t xml:space="preserve"> system </w:t>
      </w:r>
      <w:r w:rsidRPr="00864940">
        <w:rPr>
          <w:rStyle w:val="Emphasis"/>
          <w:highlight w:val="cyan"/>
        </w:rPr>
        <w:t>is rife with positive feedback loops</w:t>
      </w:r>
      <w:r w:rsidRPr="00864940">
        <w:rPr>
          <w:rFonts w:ascii="Georgia" w:hAnsi="Georgia"/>
          <w:sz w:val="8"/>
          <w:szCs w:val="10"/>
        </w:rPr>
        <w:t xml:space="preserve">. </w:t>
      </w:r>
      <w:proofErr w:type="gramStart"/>
      <w:r w:rsidRPr="00864940">
        <w:rPr>
          <w:rFonts w:ascii="Georgia" w:hAnsi="Georgia"/>
          <w:sz w:val="8"/>
          <w:szCs w:val="10"/>
        </w:rPr>
        <w:t>In particular, as</w:t>
      </w:r>
      <w:proofErr w:type="gramEnd"/>
      <w:r w:rsidRPr="00864940">
        <w:rPr>
          <w:rFonts w:ascii="Georgia" w:hAnsi="Georgia"/>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864940">
        <w:rPr>
          <w:rFonts w:ascii="Georgia" w:hAnsi="Georgia"/>
          <w:sz w:val="8"/>
          <w:szCs w:val="10"/>
        </w:rPr>
        <w:t>biogeophysical</w:t>
      </w:r>
      <w:proofErr w:type="spellEnd"/>
      <w:r w:rsidRPr="00864940">
        <w:rPr>
          <w:rFonts w:ascii="Georgia" w:hAnsi="Georgia"/>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864940">
        <w:rPr>
          <w:rFonts w:ascii="Georgia" w:hAnsi="Georgia"/>
          <w:sz w:val="8"/>
          <w:szCs w:val="10"/>
        </w:rPr>
        <w:t>Totterdell</w:t>
      </w:r>
      <w:proofErr w:type="spellEnd"/>
      <w:r w:rsidRPr="00864940">
        <w:rPr>
          <w:rFonts w:ascii="Georgia" w:hAnsi="Georgia"/>
          <w:sz w:val="8"/>
          <w:szCs w:val="10"/>
        </w:rPr>
        <w:t xml:space="preserve">, 2000; </w:t>
      </w:r>
      <w:proofErr w:type="spellStart"/>
      <w:r w:rsidRPr="00864940">
        <w:rPr>
          <w:rFonts w:ascii="Georgia" w:hAnsi="Georgia"/>
          <w:sz w:val="8"/>
          <w:szCs w:val="10"/>
        </w:rPr>
        <w:t>Hajima</w:t>
      </w:r>
      <w:proofErr w:type="spellEnd"/>
      <w:r w:rsidRPr="00864940">
        <w:rPr>
          <w:rFonts w:ascii="Georgia" w:hAnsi="Georgia"/>
          <w:sz w:val="8"/>
          <w:szCs w:val="10"/>
        </w:rPr>
        <w:t xml:space="preserve">, </w:t>
      </w:r>
      <w:proofErr w:type="spellStart"/>
      <w:r w:rsidRPr="00864940">
        <w:rPr>
          <w:rFonts w:ascii="Georgia" w:hAnsi="Georgia"/>
          <w:sz w:val="8"/>
          <w:szCs w:val="10"/>
        </w:rPr>
        <w:t>Tachiiri</w:t>
      </w:r>
      <w:proofErr w:type="spellEnd"/>
      <w:r w:rsidRPr="00864940">
        <w:rPr>
          <w:rFonts w:ascii="Georgia" w:hAnsi="Georgia"/>
          <w:sz w:val="8"/>
          <w:szCs w:val="10"/>
        </w:rPr>
        <w:t xml:space="preserve">, Ito, &amp; </w:t>
      </w:r>
      <w:proofErr w:type="spellStart"/>
      <w:r w:rsidRPr="00864940">
        <w:rPr>
          <w:rFonts w:ascii="Georgia" w:hAnsi="Georgia"/>
          <w:sz w:val="8"/>
          <w:szCs w:val="10"/>
        </w:rPr>
        <w:t>Kawamiya</w:t>
      </w:r>
      <w:proofErr w:type="spellEnd"/>
      <w:r w:rsidRPr="00864940">
        <w:rPr>
          <w:rFonts w:ascii="Georgia" w:hAnsi="Georgia"/>
          <w:sz w:val="8"/>
          <w:szCs w:val="10"/>
        </w:rPr>
        <w:t xml:space="preserve">, 2014; </w:t>
      </w:r>
      <w:proofErr w:type="spellStart"/>
      <w:r w:rsidRPr="00864940">
        <w:rPr>
          <w:rFonts w:ascii="Georgia" w:hAnsi="Georgia"/>
          <w:sz w:val="8"/>
          <w:szCs w:val="10"/>
        </w:rPr>
        <w:t>Knutti</w:t>
      </w:r>
      <w:proofErr w:type="spellEnd"/>
      <w:r w:rsidRPr="00864940">
        <w:rPr>
          <w:rFonts w:ascii="Georgia" w:hAnsi="Georgia"/>
          <w:sz w:val="8"/>
          <w:szCs w:val="10"/>
        </w:rPr>
        <w:t xml:space="preserve"> &amp; </w:t>
      </w:r>
      <w:proofErr w:type="spellStart"/>
      <w:r w:rsidRPr="00864940">
        <w:rPr>
          <w:rFonts w:ascii="Georgia" w:hAnsi="Georgia"/>
          <w:sz w:val="8"/>
          <w:szCs w:val="10"/>
        </w:rPr>
        <w:t>Rugenstein</w:t>
      </w:r>
      <w:proofErr w:type="spellEnd"/>
      <w:r w:rsidRPr="00864940">
        <w:rPr>
          <w:rFonts w:ascii="Georgia" w:hAnsi="Georgia"/>
          <w:sz w:val="8"/>
          <w:szCs w:val="10"/>
        </w:rPr>
        <w:t>, 2015; Rosenfeld, Sherwood, Wood, &amp; Donner, 2014). This produces a wide range of future scenarios.</w:t>
      </w:r>
    </w:p>
    <w:p w14:paraId="30FB24B3" w14:textId="77777777" w:rsidR="00AB741F" w:rsidRPr="00864940" w:rsidRDefault="00AB741F" w:rsidP="00AB741F">
      <w:pPr>
        <w:rPr>
          <w:rFonts w:ascii="Georgia" w:hAnsi="Georgia"/>
          <w:sz w:val="8"/>
          <w:szCs w:val="10"/>
        </w:rPr>
      </w:pPr>
      <w:r w:rsidRPr="00864940">
        <w:rPr>
          <w:rFonts w:ascii="Georgia" w:hAnsi="Georgia"/>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864940">
        <w:rPr>
          <w:rFonts w:ascii="Georgia" w:hAnsi="Georgia"/>
          <w:sz w:val="8"/>
          <w:szCs w:val="10"/>
        </w:rPr>
        <w:t>Friedlingstein</w:t>
      </w:r>
      <w:proofErr w:type="spellEnd"/>
      <w:r w:rsidRPr="00864940">
        <w:rPr>
          <w:rFonts w:ascii="Georgia" w:hAnsi="Georgia"/>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864940">
        <w:rPr>
          <w:rFonts w:ascii="Georgia" w:hAnsi="Georgia"/>
          <w:sz w:val="8"/>
          <w:szCs w:val="10"/>
        </w:rPr>
        <w:t>biogeophysical</w:t>
      </w:r>
      <w:proofErr w:type="spellEnd"/>
      <w:r w:rsidRPr="00864940">
        <w:rPr>
          <w:rFonts w:ascii="Georgia" w:hAnsi="Georgia"/>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864940">
        <w:rPr>
          <w:rFonts w:ascii="Georgia" w:hAnsi="Georgia"/>
          <w:sz w:val="8"/>
          <w:szCs w:val="10"/>
        </w:rPr>
        <w:t>Chamey</w:t>
      </w:r>
      <w:proofErr w:type="spellEnd"/>
      <w:r w:rsidRPr="00864940">
        <w:rPr>
          <w:rFonts w:ascii="Georgia" w:hAnsi="Georgia"/>
          <w:sz w:val="8"/>
          <w:szCs w:val="10"/>
        </w:rPr>
        <w:t>, Stone, &amp; Quirk, 1975). To top it off, overgrazing depletes the soil, leading to augmented vegetation loss (</w:t>
      </w:r>
      <w:proofErr w:type="spellStart"/>
      <w:r w:rsidRPr="00864940">
        <w:rPr>
          <w:rFonts w:ascii="Georgia" w:hAnsi="Georgia"/>
          <w:sz w:val="8"/>
          <w:szCs w:val="10"/>
        </w:rPr>
        <w:t>Anderies</w:t>
      </w:r>
      <w:proofErr w:type="spellEnd"/>
      <w:r w:rsidRPr="00864940">
        <w:rPr>
          <w:rFonts w:ascii="Georgia" w:hAnsi="Georgia"/>
          <w:sz w:val="8"/>
          <w:szCs w:val="10"/>
        </w:rPr>
        <w:t>, Janssen, &amp; Walker, 2002).</w:t>
      </w:r>
    </w:p>
    <w:p w14:paraId="2DBBACF0" w14:textId="77777777" w:rsidR="00AB741F" w:rsidRPr="00864940" w:rsidRDefault="00AB741F" w:rsidP="00AB741F">
      <w:pPr>
        <w:rPr>
          <w:rFonts w:ascii="Georgia" w:hAnsi="Georgia"/>
          <w:sz w:val="8"/>
          <w:szCs w:val="16"/>
        </w:rPr>
      </w:pPr>
      <w:r w:rsidRPr="00864940">
        <w:rPr>
          <w:rFonts w:ascii="Georgia" w:hAnsi="Georgia"/>
          <w:sz w:val="8"/>
          <w:szCs w:val="10"/>
        </w:rPr>
        <w:t xml:space="preserve">Climate change often also increases the risk of forest fires, </w:t>
      </w:r>
      <w:proofErr w:type="gramStart"/>
      <w:r w:rsidRPr="00864940">
        <w:rPr>
          <w:rFonts w:ascii="Georgia" w:hAnsi="Georgia"/>
          <w:sz w:val="8"/>
          <w:szCs w:val="10"/>
        </w:rPr>
        <w:t>as a result of</w:t>
      </w:r>
      <w:proofErr w:type="gramEnd"/>
      <w:r w:rsidRPr="00864940">
        <w:rPr>
          <w:rFonts w:ascii="Georgia" w:hAnsi="Georgia"/>
          <w:sz w:val="8"/>
          <w:szCs w:val="10"/>
        </w:rPr>
        <w:t xml:space="preserve"> higher temperatures and persistent drought conditions. The expectation is that forest fires will become more frequent and severe with climate warming and drought (</w:t>
      </w:r>
      <w:proofErr w:type="spellStart"/>
      <w:r w:rsidRPr="00864940">
        <w:rPr>
          <w:rFonts w:ascii="Georgia" w:hAnsi="Georgia"/>
          <w:sz w:val="8"/>
          <w:szCs w:val="10"/>
        </w:rPr>
        <w:t>Scholze</w:t>
      </w:r>
      <w:proofErr w:type="spellEnd"/>
      <w:r w:rsidRPr="00864940">
        <w:rPr>
          <w:rFonts w:ascii="Georgia" w:hAnsi="Georgia"/>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864940">
        <w:rPr>
          <w:rFonts w:ascii="Georgia" w:hAnsi="Georgia"/>
          <w:sz w:val="8"/>
          <w:szCs w:val="10"/>
        </w:rPr>
        <w:t>Jin</w:t>
      </w:r>
      <w:proofErr w:type="spellEnd"/>
      <w:r w:rsidRPr="00864940">
        <w:rPr>
          <w:rFonts w:ascii="Georgia" w:hAnsi="Georgia"/>
          <w:sz w:val="8"/>
          <w:szCs w:val="10"/>
        </w:rPr>
        <w:t xml:space="preserve"> et al., 2015), was realized in December 2017, with the largest fire in the history of California (the “Thomas fire” that burned 282,000 acres, https://www.vox.com/2017/12/27/16822180/thomas-fire-california-largest-wildfire). </w:t>
      </w:r>
      <w:r w:rsidRPr="00864940">
        <w:rPr>
          <w:rStyle w:val="StyleUnderline"/>
          <w:rFonts w:ascii="Georgia" w:hAnsi="Georgia"/>
        </w:rPr>
        <w:t xml:space="preserve">This catastrophic fire embodies the sorts of positive feedbacks and interacting factors </w:t>
      </w:r>
      <w:r w:rsidRPr="00864940">
        <w:rPr>
          <w:rStyle w:val="StyleUnderline"/>
          <w:rFonts w:ascii="Georgia" w:hAnsi="Georgia"/>
          <w:highlight w:val="cyan"/>
        </w:rPr>
        <w:t xml:space="preserve">that could </w:t>
      </w:r>
      <w:r w:rsidRPr="00864940">
        <w:rPr>
          <w:rStyle w:val="Emphasis"/>
          <w:highlight w:val="cyan"/>
        </w:rPr>
        <w:t>catch humanity off-guard</w:t>
      </w:r>
      <w:r w:rsidRPr="00864940">
        <w:rPr>
          <w:rFonts w:ascii="Georgia" w:hAnsi="Georgia"/>
          <w:sz w:val="14"/>
          <w:highlight w:val="cyan"/>
        </w:rPr>
        <w:t xml:space="preserve"> </w:t>
      </w:r>
      <w:r w:rsidRPr="00864940">
        <w:rPr>
          <w:rStyle w:val="StyleUnderline"/>
          <w:rFonts w:ascii="Georgia" w:hAnsi="Georgia"/>
          <w:highlight w:val="cyan"/>
        </w:rPr>
        <w:t>and produce</w:t>
      </w:r>
      <w:r w:rsidRPr="00864940">
        <w:rPr>
          <w:rStyle w:val="StyleUnderline"/>
          <w:rFonts w:ascii="Georgia" w:hAnsi="Georgia"/>
        </w:rPr>
        <w:t xml:space="preserve"> a true </w:t>
      </w:r>
      <w:r w:rsidRPr="00864940">
        <w:rPr>
          <w:rStyle w:val="Emphasis"/>
          <w:highlight w:val="cyan"/>
        </w:rPr>
        <w:t>apocalyptic event</w:t>
      </w:r>
      <w:r w:rsidRPr="00864940">
        <w:rPr>
          <w:rFonts w:ascii="Georgia" w:hAnsi="Georgia"/>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864940">
        <w:rPr>
          <w:rFonts w:ascii="Georgia" w:hAnsi="Georgia"/>
          <w:sz w:val="8"/>
          <w:szCs w:val="16"/>
        </w:rPr>
        <w:t>Of course</w:t>
      </w:r>
      <w:proofErr w:type="gramEnd"/>
      <w:r w:rsidRPr="00864940">
        <w:rPr>
          <w:rFonts w:ascii="Georgia" w:hAnsi="Georgia"/>
          <w:sz w:val="8"/>
          <w:szCs w:val="16"/>
        </w:rPr>
        <w:t xml:space="preserve"> the record-fire released CO2 into the atmosphere, thereby contributing to future warming.</w:t>
      </w:r>
    </w:p>
    <w:p w14:paraId="13E638B9" w14:textId="77777777" w:rsidR="00AB741F" w:rsidRPr="00864940" w:rsidRDefault="00AB741F" w:rsidP="00AB741F">
      <w:pPr>
        <w:rPr>
          <w:rFonts w:ascii="Georgia" w:hAnsi="Georgia"/>
          <w:sz w:val="8"/>
          <w:szCs w:val="16"/>
        </w:rPr>
      </w:pPr>
      <w:r w:rsidRPr="00864940">
        <w:rPr>
          <w:rFonts w:ascii="Georgia" w:hAnsi="Georgia"/>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864940">
        <w:rPr>
          <w:rFonts w:ascii="Georgia" w:hAnsi="Georgia"/>
          <w:sz w:val="8"/>
          <w:szCs w:val="16"/>
        </w:rPr>
        <w:t>as a consequence of</w:t>
      </w:r>
      <w:proofErr w:type="gramEnd"/>
      <w:r w:rsidRPr="00864940">
        <w:rPr>
          <w:rFonts w:ascii="Georgia" w:hAnsi="Georgia"/>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864940">
        <w:rPr>
          <w:rFonts w:ascii="Georgia" w:hAnsi="Georgia"/>
          <w:sz w:val="8"/>
          <w:szCs w:val="16"/>
        </w:rPr>
        <w:t>Wetherald</w:t>
      </w:r>
      <w:proofErr w:type="spellEnd"/>
      <w:r w:rsidRPr="00864940">
        <w:rPr>
          <w:rFonts w:ascii="Georgia" w:hAnsi="Georgia"/>
          <w:sz w:val="8"/>
          <w:szCs w:val="16"/>
        </w:rPr>
        <w:t>, 1967).</w:t>
      </w:r>
    </w:p>
    <w:p w14:paraId="021ADA44" w14:textId="77777777" w:rsidR="00AB741F" w:rsidRPr="00864940" w:rsidRDefault="00AB741F" w:rsidP="00AB741F">
      <w:pPr>
        <w:rPr>
          <w:rFonts w:ascii="Georgia" w:hAnsi="Georgia"/>
          <w:sz w:val="8"/>
          <w:szCs w:val="16"/>
        </w:rPr>
      </w:pPr>
      <w:r w:rsidRPr="00864940">
        <w:rPr>
          <w:rFonts w:ascii="Georgia" w:hAnsi="Georgia"/>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864940">
        <w:rPr>
          <w:rFonts w:ascii="Georgia" w:hAnsi="Georgia"/>
          <w:sz w:val="8"/>
          <w:szCs w:val="16"/>
        </w:rPr>
        <w:t>Lashof</w:t>
      </w:r>
      <w:proofErr w:type="spellEnd"/>
      <w:r w:rsidRPr="00864940">
        <w:rPr>
          <w:rFonts w:ascii="Georgia" w:hAnsi="Georgia"/>
          <w:sz w:val="8"/>
          <w:szCs w:val="16"/>
        </w:rPr>
        <w:t xml:space="preserve">, DeAngelo, </w:t>
      </w:r>
      <w:proofErr w:type="spellStart"/>
      <w:r w:rsidRPr="00864940">
        <w:rPr>
          <w:rFonts w:ascii="Georgia" w:hAnsi="Georgia"/>
          <w:sz w:val="8"/>
          <w:szCs w:val="16"/>
        </w:rPr>
        <w:t>Saleska</w:t>
      </w:r>
      <w:proofErr w:type="spellEnd"/>
      <w:r w:rsidRPr="00864940">
        <w:rPr>
          <w:rFonts w:ascii="Georgia" w:hAnsi="Georgia"/>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864940">
        <w:rPr>
          <w:rFonts w:ascii="Georgia" w:hAnsi="Georgia"/>
          <w:sz w:val="8"/>
          <w:szCs w:val="16"/>
        </w:rPr>
        <w:t>Burgman</w:t>
      </w:r>
      <w:proofErr w:type="spellEnd"/>
      <w:r w:rsidRPr="00864940">
        <w:rPr>
          <w:rFonts w:ascii="Georgia" w:hAnsi="Georgia"/>
          <w:sz w:val="8"/>
          <w:szCs w:val="16"/>
        </w:rPr>
        <w:t>, &amp; Norris, 2009).</w:t>
      </w:r>
    </w:p>
    <w:p w14:paraId="5B341A00" w14:textId="77777777" w:rsidR="00AB741F" w:rsidRPr="00864940" w:rsidRDefault="00AB741F" w:rsidP="00AB741F">
      <w:pPr>
        <w:rPr>
          <w:rFonts w:ascii="Georgia" w:hAnsi="Georgia"/>
        </w:rPr>
      </w:pPr>
      <w:r w:rsidRPr="00864940">
        <w:rPr>
          <w:rStyle w:val="StyleUnderline"/>
          <w:rFonts w:ascii="Georgia" w:hAnsi="Georgia"/>
        </w:rPr>
        <w:t>The key lesson from the long list of potentially positive feedbacks and their interactions is that</w:t>
      </w:r>
      <w:r w:rsidRPr="00864940">
        <w:rPr>
          <w:rFonts w:ascii="Georgia" w:hAnsi="Georgia"/>
          <w:sz w:val="14"/>
        </w:rPr>
        <w:t xml:space="preserve"> </w:t>
      </w:r>
      <w:r w:rsidRPr="00864940">
        <w:rPr>
          <w:rStyle w:val="Emphasis"/>
          <w:highlight w:val="cyan"/>
        </w:rPr>
        <w:t>runaway climate change</w:t>
      </w:r>
      <w:r w:rsidRPr="00864940">
        <w:rPr>
          <w:rStyle w:val="StyleUnderline"/>
          <w:rFonts w:ascii="Georgia" w:hAnsi="Georgia"/>
        </w:rPr>
        <w:t xml:space="preserve">, and runaway perturbations </w:t>
      </w:r>
      <w:proofErr w:type="gramStart"/>
      <w:r w:rsidRPr="00864940">
        <w:rPr>
          <w:rStyle w:val="StyleUnderline"/>
          <w:rFonts w:ascii="Georgia" w:hAnsi="Georgia"/>
        </w:rPr>
        <w:t>have to</w:t>
      </w:r>
      <w:proofErr w:type="gramEnd"/>
      <w:r w:rsidRPr="00864940">
        <w:rPr>
          <w:rStyle w:val="StyleUnderline"/>
          <w:rFonts w:ascii="Georgia" w:hAnsi="Georgia"/>
        </w:rPr>
        <w:t xml:space="preserve"> be </w:t>
      </w:r>
      <w:r w:rsidRPr="00864940">
        <w:rPr>
          <w:rStyle w:val="Emphasis"/>
          <w:highlight w:val="cyan"/>
        </w:rPr>
        <w:t>take</w:t>
      </w:r>
      <w:r w:rsidRPr="00864940">
        <w:rPr>
          <w:rStyle w:val="StyleUnderline"/>
          <w:rFonts w:ascii="Georgia" w:hAnsi="Georgia"/>
        </w:rPr>
        <w:t xml:space="preserve">n </w:t>
      </w:r>
      <w:r w:rsidRPr="00864940">
        <w:rPr>
          <w:rStyle w:val="StyleUnderline"/>
          <w:rFonts w:ascii="Georgia" w:hAnsi="Georgia"/>
          <w:highlight w:val="cyan"/>
        </w:rPr>
        <w:t>as a serious possibility</w:t>
      </w:r>
      <w:r w:rsidRPr="00864940">
        <w:rPr>
          <w:rFonts w:ascii="Georgia" w:hAnsi="Georgia"/>
          <w:sz w:val="14"/>
        </w:rPr>
        <w:t xml:space="preserve">. Table 2 is just a snapshot of the type of feedbacks that have been identified (see Supplementary material for a more thorough explanation of positive feedback loops). However, </w:t>
      </w:r>
      <w:r w:rsidRPr="00864940">
        <w:rPr>
          <w:rStyle w:val="StyleUnderline"/>
          <w:rFonts w:ascii="Georgia" w:hAnsi="Georgia"/>
        </w:rPr>
        <w:t xml:space="preserve">this list is not </w:t>
      </w:r>
      <w:proofErr w:type="gramStart"/>
      <w:r w:rsidRPr="00864940">
        <w:rPr>
          <w:rStyle w:val="StyleUnderline"/>
          <w:rFonts w:ascii="Georgia" w:hAnsi="Georgia"/>
        </w:rPr>
        <w:t>exhaustive</w:t>
      </w:r>
      <w:proofErr w:type="gramEnd"/>
      <w:r w:rsidRPr="00864940">
        <w:rPr>
          <w:rStyle w:val="StyleUnderline"/>
          <w:rFonts w:ascii="Georgia" w:hAnsi="Georgia"/>
        </w:rPr>
        <w:t xml:space="preserve"> and the </w:t>
      </w:r>
      <w:r w:rsidRPr="00864940">
        <w:rPr>
          <w:rStyle w:val="StyleUnderline"/>
          <w:rFonts w:ascii="Georgia" w:hAnsi="Georgia"/>
          <w:highlight w:val="cyan"/>
        </w:rPr>
        <w:t>possibility of undiscovered</w:t>
      </w:r>
      <w:r w:rsidRPr="00864940">
        <w:rPr>
          <w:rStyle w:val="StyleUnderline"/>
          <w:rFonts w:ascii="Georgia" w:hAnsi="Georgia"/>
        </w:rPr>
        <w:t xml:space="preserve"> positive </w:t>
      </w:r>
      <w:r w:rsidRPr="00864940">
        <w:rPr>
          <w:rStyle w:val="StyleUnderline"/>
          <w:rFonts w:ascii="Georgia" w:hAnsi="Georgia"/>
          <w:highlight w:val="cyan"/>
        </w:rPr>
        <w:t>feedbacks portends</w:t>
      </w:r>
      <w:r w:rsidRPr="00864940">
        <w:rPr>
          <w:rStyle w:val="StyleUnderline"/>
          <w:rFonts w:ascii="Georgia" w:hAnsi="Georgia"/>
        </w:rPr>
        <w:t xml:space="preserve"> </w:t>
      </w:r>
      <w:r w:rsidRPr="00864940">
        <w:rPr>
          <w:rStyle w:val="Emphasis"/>
        </w:rPr>
        <w:t xml:space="preserve">even </w:t>
      </w:r>
      <w:r w:rsidRPr="00864940">
        <w:rPr>
          <w:rStyle w:val="Emphasis"/>
          <w:highlight w:val="cyan"/>
        </w:rPr>
        <w:t>great</w:t>
      </w:r>
      <w:r w:rsidRPr="00864940">
        <w:rPr>
          <w:rStyle w:val="Emphasis"/>
        </w:rPr>
        <w:t xml:space="preserve">er </w:t>
      </w:r>
      <w:r w:rsidRPr="00864940">
        <w:rPr>
          <w:rStyle w:val="Emphasis"/>
          <w:highlight w:val="cyan"/>
        </w:rPr>
        <w:t>existential risks</w:t>
      </w:r>
      <w:r w:rsidRPr="00864940">
        <w:rPr>
          <w:rFonts w:ascii="Georgia" w:hAnsi="Georgia"/>
          <w:sz w:val="14"/>
        </w:rPr>
        <w:t xml:space="preserve">. </w:t>
      </w:r>
      <w:r w:rsidRPr="00864940">
        <w:rPr>
          <w:rStyle w:val="StyleUnderline"/>
          <w:rFonts w:ascii="Georgia" w:hAnsi="Georgia"/>
        </w:rPr>
        <w:t>The many environmental crises humankind has previously averted</w:t>
      </w:r>
      <w:r w:rsidRPr="00864940">
        <w:rPr>
          <w:rFonts w:ascii="Georgia" w:hAnsi="Georgia"/>
          <w:sz w:val="14"/>
        </w:rPr>
        <w:t xml:space="preserve"> (famine, ozone depletion, London fog, water pollution, etc.) </w:t>
      </w:r>
      <w:r w:rsidRPr="00864940">
        <w:rPr>
          <w:rStyle w:val="StyleUnderline"/>
          <w:rFonts w:ascii="Georgia" w:hAnsi="Georgia"/>
        </w:rPr>
        <w:t>were averted because of political will based on solid scientific understanding.</w:t>
      </w:r>
      <w:r w:rsidRPr="00864940">
        <w:rPr>
          <w:rFonts w:ascii="Georgia" w:hAnsi="Georgia"/>
          <w:sz w:val="14"/>
        </w:rPr>
        <w:t xml:space="preserve"> </w:t>
      </w:r>
      <w:r w:rsidRPr="00864940">
        <w:rPr>
          <w:rStyle w:val="StyleUnderline"/>
          <w:rFonts w:ascii="Georgia" w:hAnsi="Georgia"/>
        </w:rPr>
        <w:t>We cannot count on complete scientific understanding when it comes to positive feedback loops and climate change</w:t>
      </w:r>
      <w:r w:rsidRPr="00864940">
        <w:rPr>
          <w:rFonts w:ascii="Georgia" w:hAnsi="Georgia"/>
        </w:rPr>
        <w:t>.</w:t>
      </w:r>
    </w:p>
    <w:p w14:paraId="78D64DC9" w14:textId="77777777" w:rsidR="00AB741F" w:rsidRPr="00864940" w:rsidRDefault="00AB741F" w:rsidP="00AB741F">
      <w:pPr>
        <w:rPr>
          <w:rFonts w:ascii="Georgia" w:hAnsi="Georgia"/>
        </w:rPr>
      </w:pPr>
    </w:p>
    <w:p w14:paraId="50731C6B" w14:textId="77777777" w:rsidR="00AB741F" w:rsidRPr="00AA28D7" w:rsidRDefault="00AB741F" w:rsidP="00AB741F">
      <w:pPr>
        <w:pStyle w:val="Heading4"/>
        <w:rPr>
          <w:rFonts w:ascii="Georgia" w:hAnsi="Georgia"/>
          <w:strike/>
        </w:rPr>
      </w:pPr>
      <w:r w:rsidRPr="00AA28D7">
        <w:rPr>
          <w:rFonts w:ascii="Georgia" w:hAnsi="Georgia"/>
          <w:strike/>
        </w:rPr>
        <w:lastRenderedPageBreak/>
        <w:t>Our internal link is reverse causal. The “spatial fix” ensures infinite environmental destruction.</w:t>
      </w:r>
    </w:p>
    <w:p w14:paraId="6B160D36" w14:textId="77777777" w:rsidR="00AB741F" w:rsidRPr="00AA28D7" w:rsidRDefault="00AB741F" w:rsidP="00AB741F">
      <w:pPr>
        <w:rPr>
          <w:rFonts w:ascii="Georgia" w:hAnsi="Georgia"/>
          <w:strike/>
        </w:rPr>
      </w:pPr>
      <w:r w:rsidRPr="00AA28D7">
        <w:rPr>
          <w:rStyle w:val="Style13ptBold"/>
          <w:rFonts w:ascii="Georgia" w:hAnsi="Georgia"/>
          <w:strike/>
        </w:rPr>
        <w:t xml:space="preserve">Shammas and </w:t>
      </w:r>
      <w:proofErr w:type="spellStart"/>
      <w:r w:rsidRPr="00AA28D7">
        <w:rPr>
          <w:rStyle w:val="Style13ptBold"/>
          <w:rFonts w:ascii="Georgia" w:hAnsi="Georgia"/>
          <w:strike/>
        </w:rPr>
        <w:t>Holen</w:t>
      </w:r>
      <w:proofErr w:type="spellEnd"/>
      <w:r w:rsidRPr="00AA28D7">
        <w:rPr>
          <w:rStyle w:val="Style13ptBold"/>
          <w:rFonts w:ascii="Georgia" w:hAnsi="Georgia"/>
          <w:strike/>
        </w:rPr>
        <w:t xml:space="preserve"> 19</w:t>
      </w:r>
      <w:r w:rsidRPr="00AA28D7">
        <w:rPr>
          <w:rFonts w:ascii="Georgia" w:hAnsi="Georgia"/>
          <w:strike/>
        </w:rPr>
        <w:t xml:space="preserve"> [(Victor L, a sociologist working at the Department of Sociology and Human Geography, University of Oslo; Tomas B., independent scholar in Oslo, Norway) “One giant leap for </w:t>
      </w:r>
      <w:proofErr w:type="spellStart"/>
      <w:r w:rsidRPr="00AA28D7">
        <w:rPr>
          <w:rFonts w:ascii="Georgia" w:hAnsi="Georgia"/>
          <w:strike/>
        </w:rPr>
        <w:t>capitalistkind</w:t>
      </w:r>
      <w:proofErr w:type="spellEnd"/>
      <w:r w:rsidRPr="00AA28D7">
        <w:rPr>
          <w:rFonts w:ascii="Georgia" w:hAnsi="Georgia"/>
          <w:strike/>
        </w:rPr>
        <w:t xml:space="preserve">: private enterprise in outer space,” 1-29-2019, pg. 5-6] </w:t>
      </w:r>
      <w:proofErr w:type="spellStart"/>
      <w:r w:rsidRPr="00AA28D7">
        <w:rPr>
          <w:rFonts w:ascii="Georgia" w:hAnsi="Georgia"/>
          <w:strike/>
        </w:rPr>
        <w:t>julian</w:t>
      </w:r>
      <w:proofErr w:type="spellEnd"/>
    </w:p>
    <w:p w14:paraId="4805B060" w14:textId="77777777" w:rsidR="00AB741F" w:rsidRPr="00AA28D7" w:rsidRDefault="00AB741F" w:rsidP="00AB741F">
      <w:pPr>
        <w:rPr>
          <w:rFonts w:ascii="Georgia" w:hAnsi="Georgia"/>
          <w:strike/>
          <w:sz w:val="16"/>
        </w:rPr>
      </w:pPr>
      <w:r w:rsidRPr="00AA28D7">
        <w:rPr>
          <w:rStyle w:val="StyleUnderline"/>
          <w:rFonts w:ascii="Georgia" w:hAnsi="Georgia"/>
          <w:strike/>
        </w:rPr>
        <w:t>No longer terra nullius</w:t>
      </w:r>
      <w:r w:rsidRPr="00AA28D7">
        <w:rPr>
          <w:rFonts w:ascii="Georgia" w:hAnsi="Georgia"/>
          <w:strike/>
          <w:sz w:val="16"/>
        </w:rPr>
        <w:t xml:space="preserve">, </w:t>
      </w:r>
      <w:r w:rsidRPr="00AA28D7">
        <w:rPr>
          <w:rStyle w:val="StyleUnderline"/>
          <w:rFonts w:ascii="Georgia" w:hAnsi="Georgia"/>
          <w:strike/>
          <w:highlight w:val="cyan"/>
        </w:rPr>
        <w:t>space is</w:t>
      </w:r>
      <w:r w:rsidRPr="00AA28D7">
        <w:rPr>
          <w:rStyle w:val="StyleUnderline"/>
          <w:rFonts w:ascii="Georgia" w:hAnsi="Georgia"/>
          <w:strike/>
        </w:rPr>
        <w:t xml:space="preserve"> now the new terra </w:t>
      </w:r>
      <w:proofErr w:type="spellStart"/>
      <w:r w:rsidRPr="00AA28D7">
        <w:rPr>
          <w:rStyle w:val="StyleUnderline"/>
          <w:rFonts w:ascii="Georgia" w:hAnsi="Georgia"/>
          <w:strike/>
        </w:rPr>
        <w:t>firma</w:t>
      </w:r>
      <w:proofErr w:type="spellEnd"/>
      <w:r w:rsidRPr="00AA28D7">
        <w:rPr>
          <w:rStyle w:val="StyleUnderline"/>
          <w:rFonts w:ascii="Georgia" w:hAnsi="Georgia"/>
          <w:strike/>
        </w:rPr>
        <w:t xml:space="preserve"> of </w:t>
      </w:r>
      <w:proofErr w:type="spellStart"/>
      <w:r w:rsidRPr="00AA28D7">
        <w:rPr>
          <w:rStyle w:val="StyleUnderline"/>
          <w:rFonts w:ascii="Georgia" w:hAnsi="Georgia"/>
          <w:strike/>
          <w:highlight w:val="cyan"/>
        </w:rPr>
        <w:t>capitalistkind</w:t>
      </w:r>
      <w:proofErr w:type="spellEnd"/>
      <w:r w:rsidRPr="00AA28D7">
        <w:rPr>
          <w:rFonts w:ascii="Georgia" w:hAnsi="Georgia"/>
          <w:strike/>
          <w:sz w:val="16"/>
        </w:rPr>
        <w:t xml:space="preserve">: </w:t>
      </w:r>
      <w:r w:rsidRPr="00AA28D7">
        <w:rPr>
          <w:rStyle w:val="StyleUnderline"/>
          <w:rFonts w:ascii="Georgia" w:hAnsi="Georgia"/>
          <w:strike/>
        </w:rPr>
        <w:t>its naturalized terroir</w:t>
      </w:r>
      <w:r w:rsidRPr="00AA28D7">
        <w:rPr>
          <w:rFonts w:ascii="Georgia" w:hAnsi="Georgia"/>
          <w:strike/>
          <w:sz w:val="16"/>
        </w:rPr>
        <w:t xml:space="preserve">, </w:t>
      </w:r>
      <w:r w:rsidRPr="00AA28D7">
        <w:rPr>
          <w:rStyle w:val="Emphasis"/>
          <w:strike/>
        </w:rPr>
        <w:t xml:space="preserve">its </w:t>
      </w:r>
      <w:r w:rsidRPr="00AA28D7">
        <w:rPr>
          <w:rStyle w:val="Emphasis"/>
          <w:strike/>
          <w:highlight w:val="cyan"/>
        </w:rPr>
        <w:t>next necessary terrain</w:t>
      </w:r>
      <w:r w:rsidRPr="00AA28D7">
        <w:rPr>
          <w:rFonts w:ascii="Georgia" w:hAnsi="Georgia"/>
          <w:strike/>
          <w:sz w:val="16"/>
        </w:rPr>
        <w:t xml:space="preserve">. </w:t>
      </w:r>
      <w:r w:rsidRPr="00AA28D7">
        <w:rPr>
          <w:rStyle w:val="StyleUnderline"/>
          <w:rFonts w:ascii="Georgia" w:hAnsi="Georgia"/>
          <w:strike/>
        </w:rPr>
        <w:t>The logic of capitalism dictates that capital should seek to expand outwards into the vastness of space</w:t>
      </w:r>
      <w:r w:rsidRPr="00AA28D7">
        <w:rPr>
          <w:rFonts w:ascii="Georgia" w:hAnsi="Georgia"/>
          <w:strike/>
          <w:sz w:val="16"/>
        </w:rPr>
        <w:t xml:space="preserve">, a point recognized by a recent ethnography of </w:t>
      </w:r>
      <w:proofErr w:type="spellStart"/>
      <w:r w:rsidRPr="00AA28D7">
        <w:rPr>
          <w:rFonts w:ascii="Georgia" w:hAnsi="Georgia"/>
          <w:strike/>
          <w:sz w:val="16"/>
        </w:rPr>
        <w:t>NewSpace</w:t>
      </w:r>
      <w:proofErr w:type="spellEnd"/>
      <w:r w:rsidRPr="00AA28D7">
        <w:rPr>
          <w:rFonts w:ascii="Georgia" w:hAnsi="Georgia"/>
          <w:strike/>
          <w:sz w:val="16"/>
        </w:rPr>
        <w:t xml:space="preserve"> actors (Valentine, 2016, p. 1050). </w:t>
      </w:r>
      <w:r w:rsidRPr="00AA28D7">
        <w:rPr>
          <w:rStyle w:val="StyleUnderline"/>
          <w:rFonts w:ascii="Georgia" w:hAnsi="Georgia"/>
          <w:strike/>
        </w:rPr>
        <w:t xml:space="preserve">The operations of </w:t>
      </w:r>
      <w:proofErr w:type="spellStart"/>
      <w:r w:rsidRPr="00AA28D7">
        <w:rPr>
          <w:rStyle w:val="StyleUnderline"/>
          <w:rFonts w:ascii="Georgia" w:hAnsi="Georgia"/>
          <w:strike/>
        </w:rPr>
        <w:t>capitalistkind</w:t>
      </w:r>
      <w:proofErr w:type="spellEnd"/>
      <w:r w:rsidRPr="00AA28D7">
        <w:rPr>
          <w:rStyle w:val="StyleUnderline"/>
          <w:rFonts w:ascii="Georgia" w:hAnsi="Georgia"/>
          <w:strike/>
        </w:rPr>
        <w:t xml:space="preserve"> serve to resolve a series of</w:t>
      </w:r>
      <w:r w:rsidRPr="00AA28D7">
        <w:rPr>
          <w:rFonts w:ascii="Georgia" w:hAnsi="Georgia"/>
          <w:strike/>
          <w:sz w:val="16"/>
        </w:rPr>
        <w:t xml:space="preserve"> (potential) </w:t>
      </w:r>
      <w:r w:rsidRPr="00AA28D7">
        <w:rPr>
          <w:rStyle w:val="StyleUnderline"/>
          <w:rFonts w:ascii="Georgia" w:hAnsi="Georgia"/>
          <w:strike/>
        </w:rPr>
        <w:t>crises of capitalism</w:t>
      </w:r>
      <w:r w:rsidRPr="00AA28D7">
        <w:rPr>
          <w:rFonts w:ascii="Georgia" w:hAnsi="Georgia"/>
          <w:strike/>
          <w:sz w:val="16"/>
        </w:rPr>
        <w:t xml:space="preserve">, </w:t>
      </w:r>
      <w:r w:rsidRPr="00AA28D7">
        <w:rPr>
          <w:rStyle w:val="StyleUnderline"/>
          <w:rFonts w:ascii="Georgia" w:hAnsi="Georgia"/>
          <w:strike/>
        </w:rPr>
        <w:t>revolving around the slow</w:t>
      </w:r>
      <w:r w:rsidRPr="00AA28D7">
        <w:rPr>
          <w:rFonts w:ascii="Georgia" w:hAnsi="Georgia"/>
          <w:strike/>
          <w:sz w:val="16"/>
        </w:rPr>
        <w:t xml:space="preserve">, </w:t>
      </w:r>
      <w:r w:rsidRPr="00AA28D7">
        <w:rPr>
          <w:rStyle w:val="StyleUnderline"/>
          <w:rFonts w:ascii="Georgia" w:hAnsi="Georgia"/>
          <w:strike/>
        </w:rPr>
        <w:t>steady decline of spatial fixes</w:t>
      </w:r>
      <w:r w:rsidRPr="00AA28D7">
        <w:rPr>
          <w:rFonts w:ascii="Georgia" w:hAnsi="Georgia"/>
          <w:strike/>
          <w:sz w:val="16"/>
        </w:rPr>
        <w:t xml:space="preserve"> (see e.g., Harvey, 1985, p. 51–66) </w:t>
      </w:r>
      <w:r w:rsidRPr="00AA28D7">
        <w:rPr>
          <w:rStyle w:val="StyleUnderline"/>
          <w:rFonts w:ascii="Georgia" w:hAnsi="Georgia"/>
          <w:strike/>
        </w:rPr>
        <w:t>as they come crashing up against the quickly vanishing blank spaces remaining on earthly maps and declining</w:t>
      </w:r>
      <w:r w:rsidRPr="00AA28D7">
        <w:rPr>
          <w:rFonts w:ascii="Georgia" w:hAnsi="Georgia"/>
          <w:strike/>
          <w:sz w:val="16"/>
        </w:rPr>
        <w:t xml:space="preserve"> (terrestrial) </w:t>
      </w:r>
      <w:r w:rsidRPr="00AA28D7">
        <w:rPr>
          <w:rStyle w:val="StyleUnderline"/>
          <w:rFonts w:ascii="Georgia" w:hAnsi="Georgia"/>
          <w:strike/>
        </w:rPr>
        <w:t>opportunities for profitable investment of surplus capital</w:t>
      </w:r>
      <w:r w:rsidRPr="00AA28D7">
        <w:rPr>
          <w:rFonts w:ascii="Georgia" w:hAnsi="Georgia"/>
          <w:strike/>
          <w:sz w:val="16"/>
        </w:rPr>
        <w:t xml:space="preserve"> (Dickens and Ormrod, 2007a, p. 49–78). </w:t>
      </w:r>
    </w:p>
    <w:p w14:paraId="1D4C321C" w14:textId="77777777" w:rsidR="00AB741F" w:rsidRPr="00AA28D7" w:rsidRDefault="00AB741F" w:rsidP="00AB741F">
      <w:pPr>
        <w:rPr>
          <w:rFonts w:ascii="Georgia" w:hAnsi="Georgia"/>
          <w:strike/>
          <w:sz w:val="16"/>
        </w:rPr>
      </w:pPr>
      <w:r w:rsidRPr="00AA28D7">
        <w:rPr>
          <w:rStyle w:val="StyleUnderline"/>
          <w:rFonts w:ascii="Georgia" w:hAnsi="Georgia"/>
          <w:strike/>
        </w:rPr>
        <w:t>A</w:t>
      </w:r>
      <w:r w:rsidRPr="00AA28D7">
        <w:rPr>
          <w:rFonts w:ascii="Georgia" w:hAnsi="Georgia"/>
          <w:strike/>
          <w:sz w:val="16"/>
        </w:rPr>
        <w:t xml:space="preserve"> ‘</w:t>
      </w:r>
      <w:r w:rsidRPr="00AA28D7">
        <w:rPr>
          <w:rStyle w:val="Emphasis"/>
          <w:strike/>
          <w:highlight w:val="cyan"/>
        </w:rPr>
        <w:t>spatial fix</w:t>
      </w:r>
      <w:r w:rsidRPr="00AA28D7">
        <w:rPr>
          <w:rFonts w:ascii="Georgia" w:hAnsi="Georgia"/>
          <w:strike/>
          <w:sz w:val="16"/>
          <w:highlight w:val="cyan"/>
        </w:rPr>
        <w:t xml:space="preserve">' </w:t>
      </w:r>
      <w:r w:rsidRPr="00AA28D7">
        <w:rPr>
          <w:rStyle w:val="StyleUnderline"/>
          <w:rFonts w:ascii="Georgia" w:hAnsi="Georgia"/>
          <w:strike/>
        </w:rPr>
        <w:t xml:space="preserve">involves the geographic modulation </w:t>
      </w:r>
      <w:r w:rsidRPr="00AA28D7">
        <w:rPr>
          <w:rStyle w:val="StyleUnderline"/>
          <w:rFonts w:ascii="Georgia" w:hAnsi="Georgia"/>
          <w:strike/>
          <w:highlight w:val="cyan"/>
        </w:rPr>
        <w:t>of capital accumulation</w:t>
      </w:r>
      <w:r w:rsidRPr="00AA28D7">
        <w:rPr>
          <w:rFonts w:ascii="Georgia" w:hAnsi="Georgia"/>
          <w:strike/>
          <w:sz w:val="16"/>
          <w:highlight w:val="cyan"/>
        </w:rPr>
        <w:t xml:space="preserve">, </w:t>
      </w:r>
      <w:r w:rsidRPr="00AA28D7">
        <w:rPr>
          <w:rStyle w:val="StyleUnderline"/>
          <w:rFonts w:ascii="Georgia" w:hAnsi="Georgia"/>
          <w:strike/>
        </w:rPr>
        <w:t>consisting in the outward expansion of capital onto new geographic terrains</w:t>
      </w:r>
      <w:r w:rsidRPr="00AA28D7">
        <w:rPr>
          <w:rFonts w:ascii="Georgia" w:hAnsi="Georgia"/>
          <w:strike/>
          <w:sz w:val="16"/>
        </w:rPr>
        <w:t xml:space="preserve">, </w:t>
      </w:r>
      <w:r w:rsidRPr="00AA28D7">
        <w:rPr>
          <w:rStyle w:val="StyleUnderline"/>
          <w:rFonts w:ascii="Georgia" w:hAnsi="Georgia"/>
          <w:strike/>
        </w:rPr>
        <w:t>or into new spaces</w:t>
      </w:r>
      <w:r w:rsidRPr="00AA28D7">
        <w:rPr>
          <w:rFonts w:ascii="Georgia" w:hAnsi="Georgia"/>
          <w:strike/>
          <w:sz w:val="16"/>
        </w:rPr>
        <w:t xml:space="preserve">, </w:t>
      </w:r>
      <w:r w:rsidRPr="00AA28D7">
        <w:rPr>
          <w:rStyle w:val="StyleUnderline"/>
          <w:rFonts w:ascii="Georgia" w:hAnsi="Georgia"/>
          <w:strike/>
        </w:rPr>
        <w:t xml:space="preserve">with </w:t>
      </w:r>
      <w:r w:rsidRPr="00AA28D7">
        <w:rPr>
          <w:rStyle w:val="Emphasis"/>
          <w:strike/>
        </w:rPr>
        <w:t xml:space="preserve">the aim of </w:t>
      </w:r>
      <w:r w:rsidRPr="00AA28D7">
        <w:rPr>
          <w:rStyle w:val="Emphasis"/>
          <w:strike/>
          <w:highlight w:val="cyan"/>
        </w:rPr>
        <w:t>filling a gap in the home terrains of capital</w:t>
      </w:r>
      <w:r w:rsidRPr="00AA28D7">
        <w:rPr>
          <w:rFonts w:ascii="Georgia" w:hAnsi="Georgia"/>
          <w:strike/>
          <w:sz w:val="16"/>
        </w:rPr>
        <w:t xml:space="preserve">. Jessop (2006, p. 149) notes that </w:t>
      </w:r>
      <w:r w:rsidRPr="00AA28D7">
        <w:rPr>
          <w:rStyle w:val="StyleUnderline"/>
          <w:rFonts w:ascii="Georgia" w:hAnsi="Georgia"/>
          <w:strike/>
        </w:rPr>
        <w:t xml:space="preserve">spatial fixes may involve </w:t>
      </w:r>
      <w:proofErr w:type="gramStart"/>
      <w:r w:rsidRPr="00AA28D7">
        <w:rPr>
          <w:rStyle w:val="StyleUnderline"/>
          <w:rFonts w:ascii="Georgia" w:hAnsi="Georgia"/>
          <w:strike/>
        </w:rPr>
        <w:t>a number of</w:t>
      </w:r>
      <w:proofErr w:type="gramEnd"/>
      <w:r w:rsidRPr="00AA28D7">
        <w:rPr>
          <w:rStyle w:val="StyleUnderline"/>
          <w:rFonts w:ascii="Georgia" w:hAnsi="Georgia"/>
          <w:strike/>
        </w:rPr>
        <w:t xml:space="preserve"> strategies</w:t>
      </w:r>
      <w:r w:rsidRPr="00AA28D7">
        <w:rPr>
          <w:rFonts w:ascii="Georgia" w:hAnsi="Georgia"/>
          <w:strike/>
          <w:sz w:val="16"/>
        </w:rPr>
        <w:t xml:space="preserve">, </w:t>
      </w:r>
      <w:r w:rsidRPr="00AA28D7">
        <w:rPr>
          <w:rStyle w:val="StyleUnderline"/>
          <w:rFonts w:ascii="Georgia" w:hAnsi="Georgia"/>
          <w:strike/>
          <w:highlight w:val="cyan"/>
        </w:rPr>
        <w:t xml:space="preserve">including the creation of new markets </w:t>
      </w:r>
      <w:r w:rsidRPr="00AA28D7">
        <w:rPr>
          <w:rStyle w:val="StyleUnderline"/>
          <w:rFonts w:ascii="Georgia" w:hAnsi="Georgia"/>
          <w:strike/>
        </w:rPr>
        <w:t>within the capitalist world</w:t>
      </w:r>
      <w:r w:rsidRPr="00AA28D7">
        <w:rPr>
          <w:rFonts w:ascii="Georgia" w:hAnsi="Georgia"/>
          <w:strike/>
          <w:sz w:val="16"/>
        </w:rPr>
        <w:t xml:space="preserve">, </w:t>
      </w:r>
      <w:r w:rsidRPr="00AA28D7">
        <w:rPr>
          <w:rStyle w:val="StyleUnderline"/>
          <w:rFonts w:ascii="Georgia" w:hAnsi="Georgia"/>
          <w:strike/>
        </w:rPr>
        <w:t>engaging in trade with non</w:t>
      </w:r>
      <w:r w:rsidRPr="00AA28D7">
        <w:rPr>
          <w:rFonts w:ascii="Georgia" w:hAnsi="Georgia"/>
          <w:strike/>
          <w:sz w:val="16"/>
        </w:rPr>
        <w:t>-</w:t>
      </w:r>
      <w:r w:rsidRPr="00AA28D7">
        <w:rPr>
          <w:rStyle w:val="StyleUnderline"/>
          <w:rFonts w:ascii="Georgia" w:hAnsi="Georgia"/>
          <w:strike/>
        </w:rPr>
        <w:t>capitalist economies</w:t>
      </w:r>
      <w:r w:rsidRPr="00AA28D7">
        <w:rPr>
          <w:rFonts w:ascii="Georgia" w:hAnsi="Georgia"/>
          <w:strike/>
          <w:sz w:val="16"/>
        </w:rPr>
        <w:t xml:space="preserve">, </w:t>
      </w:r>
      <w:r w:rsidRPr="00AA28D7">
        <w:rPr>
          <w:rStyle w:val="StyleUnderline"/>
          <w:rFonts w:ascii="Georgia" w:hAnsi="Georgia"/>
          <w:strike/>
        </w:rPr>
        <w:t>and exporting surplus capital to undeveloped or underdeveloped regions</w:t>
      </w:r>
      <w:r w:rsidRPr="00AA28D7">
        <w:rPr>
          <w:rFonts w:ascii="Georgia" w:hAnsi="Georgia"/>
          <w:strike/>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AA28D7">
        <w:rPr>
          <w:rFonts w:ascii="Georgia" w:hAnsi="Georgia"/>
          <w:strike/>
          <w:sz w:val="16"/>
        </w:rPr>
        <w:t>spatio</w:t>
      </w:r>
      <w:proofErr w:type="spellEnd"/>
      <w:r w:rsidRPr="00AA28D7">
        <w:rPr>
          <w:rFonts w:ascii="Georgia" w:hAnsi="Georgia"/>
          <w:strike/>
          <w:sz w:val="16"/>
        </w:rPr>
        <w:t xml:space="preserve">-temporal displacements' (Harvey, 2006, p. xviii), this outwards drive of capitalism is inherently limitless: there is no end point or final destination for capitalism. Instead, </w:t>
      </w:r>
      <w:r w:rsidRPr="00AA28D7">
        <w:rPr>
          <w:rStyle w:val="StyleUnderline"/>
          <w:rFonts w:ascii="Georgia" w:hAnsi="Georgia"/>
          <w:strike/>
        </w:rPr>
        <w:t>capitalism must continuously propel itself onwards in search of pristine sites of renewed capital accumulation</w:t>
      </w:r>
      <w:r w:rsidRPr="00AA28D7">
        <w:rPr>
          <w:rFonts w:ascii="Georgia" w:hAnsi="Georgia"/>
          <w:strike/>
          <w:sz w:val="16"/>
        </w:rPr>
        <w:t xml:space="preserve">. In this way, Harvey writes, </w:t>
      </w:r>
      <w:r w:rsidRPr="00AA28D7">
        <w:rPr>
          <w:rStyle w:val="StyleUnderline"/>
          <w:rFonts w:ascii="Georgia" w:hAnsi="Georgia"/>
          <w:strike/>
        </w:rPr>
        <w:t>society constantly</w:t>
      </w:r>
      <w:r w:rsidRPr="00AA28D7">
        <w:rPr>
          <w:rFonts w:ascii="Georgia" w:hAnsi="Georgia"/>
          <w:strike/>
          <w:sz w:val="16"/>
        </w:rPr>
        <w:t xml:space="preserve"> ‘</w:t>
      </w:r>
      <w:r w:rsidRPr="00AA28D7">
        <w:rPr>
          <w:rStyle w:val="Emphasis"/>
          <w:strike/>
        </w:rPr>
        <w:t>creates fresh productive powers elsewhere</w:t>
      </w:r>
      <w:r w:rsidRPr="00AA28D7">
        <w:rPr>
          <w:rStyle w:val="StyleUnderline"/>
          <w:rFonts w:ascii="Georgia" w:hAnsi="Georgia"/>
          <w:strike/>
        </w:rPr>
        <w:t xml:space="preserve"> to absorb its </w:t>
      </w:r>
      <w:proofErr w:type="spellStart"/>
      <w:r w:rsidRPr="00AA28D7">
        <w:rPr>
          <w:rStyle w:val="StyleUnderline"/>
          <w:rFonts w:ascii="Georgia" w:hAnsi="Georgia"/>
          <w:strike/>
        </w:rPr>
        <w:t>overaccumulated</w:t>
      </w:r>
      <w:proofErr w:type="spellEnd"/>
      <w:r w:rsidRPr="00AA28D7">
        <w:rPr>
          <w:rStyle w:val="StyleUnderline"/>
          <w:rFonts w:ascii="Georgia" w:hAnsi="Georgia"/>
          <w:strike/>
        </w:rPr>
        <w:t xml:space="preserve"> capital</w:t>
      </w:r>
      <w:r w:rsidRPr="00AA28D7">
        <w:rPr>
          <w:rFonts w:ascii="Georgia" w:hAnsi="Georgia"/>
          <w:strike/>
          <w:sz w:val="16"/>
        </w:rPr>
        <w:t xml:space="preserve">' (Harvey, 1981, p. 8). </w:t>
      </w:r>
    </w:p>
    <w:p w14:paraId="0F2B30D8" w14:textId="77777777" w:rsidR="00AB741F" w:rsidRPr="00AA28D7" w:rsidRDefault="00AB741F" w:rsidP="00AB741F">
      <w:pPr>
        <w:rPr>
          <w:rFonts w:ascii="Georgia" w:hAnsi="Georgia"/>
          <w:strike/>
          <w:sz w:val="16"/>
        </w:rPr>
      </w:pPr>
      <w:r w:rsidRPr="00AA28D7">
        <w:rPr>
          <w:rFonts w:ascii="Georgia" w:hAnsi="Georgia"/>
          <w:strike/>
          <w:sz w:val="16"/>
        </w:rPr>
        <w:t xml:space="preserve">Historically, </w:t>
      </w:r>
      <w:r w:rsidRPr="00AA28D7">
        <w:rPr>
          <w:rStyle w:val="StyleUnderline"/>
          <w:rFonts w:ascii="Georgia" w:hAnsi="Georgia"/>
          <w:strike/>
          <w:highlight w:val="cyan"/>
        </w:rPr>
        <w:t>spatial fixes</w:t>
      </w:r>
      <w:r w:rsidRPr="00AA28D7">
        <w:rPr>
          <w:rStyle w:val="StyleUnderline"/>
          <w:rFonts w:ascii="Georgia" w:hAnsi="Georgia"/>
          <w:strike/>
        </w:rPr>
        <w:t xml:space="preserve"> have played an important role in </w:t>
      </w:r>
      <w:r w:rsidRPr="00AA28D7">
        <w:rPr>
          <w:rStyle w:val="Emphasis"/>
          <w:strike/>
          <w:highlight w:val="cyan"/>
        </w:rPr>
        <w:t>conserving the capitalist system</w:t>
      </w:r>
      <w:r w:rsidRPr="00AA28D7">
        <w:rPr>
          <w:rFonts w:ascii="Georgia" w:hAnsi="Georgia"/>
          <w:strike/>
          <w:sz w:val="16"/>
        </w:rPr>
        <w:t xml:space="preserve">. As Jessop (2006, p. 149) points out, ‘The export of surplus money capital, surplus commodities, and/or surplus </w:t>
      </w:r>
      <w:proofErr w:type="spellStart"/>
      <w:r w:rsidRPr="00AA28D7">
        <w:rPr>
          <w:rFonts w:ascii="Georgia" w:hAnsi="Georgia"/>
          <w:strike/>
          <w:sz w:val="16"/>
        </w:rPr>
        <w:t>labour</w:t>
      </w:r>
      <w:proofErr w:type="spellEnd"/>
      <w:r w:rsidRPr="00AA28D7">
        <w:rPr>
          <w:rFonts w:ascii="Georgia" w:hAnsi="Georgia"/>
          <w:strike/>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AA28D7">
        <w:rPr>
          <w:rStyle w:val="StyleUnderline"/>
          <w:rFonts w:ascii="Georgia" w:hAnsi="Georgia"/>
          <w:strike/>
        </w:rPr>
        <w:t>various digital spaces</w:t>
      </w:r>
      <w:r w:rsidRPr="00AA28D7">
        <w:rPr>
          <w:rFonts w:ascii="Georgia" w:hAnsi="Georgia"/>
          <w:strike/>
          <w:sz w:val="16"/>
        </w:rPr>
        <w:t xml:space="preserve">, </w:t>
      </w:r>
      <w:r w:rsidRPr="00AA28D7">
        <w:rPr>
          <w:rStyle w:val="StyleUnderline"/>
          <w:rFonts w:ascii="Georgia" w:hAnsi="Georgia"/>
          <w:strike/>
        </w:rPr>
        <w:t>such as the Internet</w:t>
      </w:r>
      <w:r w:rsidRPr="00AA28D7">
        <w:rPr>
          <w:rFonts w:ascii="Georgia" w:hAnsi="Georgia"/>
          <w:strike/>
          <w:sz w:val="16"/>
        </w:rPr>
        <w:t xml:space="preserve">, </w:t>
      </w:r>
      <w:r w:rsidRPr="00AA28D7">
        <w:rPr>
          <w:rStyle w:val="StyleUnderline"/>
          <w:rFonts w:ascii="Georgia" w:hAnsi="Georgia"/>
          <w:strike/>
        </w:rPr>
        <w:t>can also be considered as spatial fixes</w:t>
      </w:r>
      <w:r w:rsidRPr="00AA28D7">
        <w:rPr>
          <w:rFonts w:ascii="Georgia" w:hAnsi="Georgia"/>
          <w:strike/>
          <w:sz w:val="16"/>
        </w:rPr>
        <w:t xml:space="preserve">: </w:t>
      </w:r>
      <w:r w:rsidRPr="00AA28D7">
        <w:rPr>
          <w:rStyle w:val="StyleUnderline"/>
          <w:rFonts w:ascii="Georgia" w:hAnsi="Georgia"/>
          <w:strike/>
        </w:rPr>
        <w:t xml:space="preserve">the Web absorbs </w:t>
      </w:r>
      <w:proofErr w:type="spellStart"/>
      <w:r w:rsidRPr="00AA28D7">
        <w:rPr>
          <w:rStyle w:val="StyleUnderline"/>
          <w:rFonts w:ascii="Georgia" w:hAnsi="Georgia"/>
          <w:strike/>
        </w:rPr>
        <w:t>overaccumulated</w:t>
      </w:r>
      <w:proofErr w:type="spellEnd"/>
      <w:r w:rsidRPr="00AA28D7">
        <w:rPr>
          <w:rStyle w:val="StyleUnderline"/>
          <w:rFonts w:ascii="Georgia" w:hAnsi="Georgia"/>
          <w:strike/>
        </w:rPr>
        <w:t xml:space="preserve"> capital</w:t>
      </w:r>
      <w:r w:rsidRPr="00AA28D7">
        <w:rPr>
          <w:rFonts w:ascii="Georgia" w:hAnsi="Georgia"/>
          <w:strike/>
          <w:sz w:val="16"/>
        </w:rPr>
        <w:t xml:space="preserve">, </w:t>
      </w:r>
      <w:r w:rsidRPr="00AA28D7">
        <w:rPr>
          <w:rStyle w:val="StyleUnderline"/>
          <w:rFonts w:ascii="Georgia" w:hAnsi="Georgia"/>
          <w:strike/>
        </w:rPr>
        <w:t>heightens consumption of virtual and physical goods</w:t>
      </w:r>
      <w:r w:rsidRPr="00AA28D7">
        <w:rPr>
          <w:rFonts w:ascii="Georgia" w:hAnsi="Georgia"/>
          <w:strike/>
          <w:sz w:val="16"/>
        </w:rPr>
        <w:t xml:space="preserve">, </w:t>
      </w:r>
      <w:r w:rsidRPr="00AA28D7">
        <w:rPr>
          <w:rStyle w:val="StyleUnderline"/>
          <w:rFonts w:ascii="Georgia" w:hAnsi="Georgia"/>
          <w:strike/>
        </w:rPr>
        <w:t>and makes inexpensive</w:t>
      </w:r>
      <w:r w:rsidRPr="00AA28D7">
        <w:rPr>
          <w:rFonts w:ascii="Georgia" w:hAnsi="Georgia"/>
          <w:strike/>
          <w:sz w:val="16"/>
        </w:rPr>
        <w:t xml:space="preserve">, </w:t>
      </w:r>
      <w:r w:rsidRPr="00AA28D7">
        <w:rPr>
          <w:rStyle w:val="StyleUnderline"/>
          <w:rFonts w:ascii="Georgia" w:hAnsi="Georgia"/>
          <w:strike/>
        </w:rPr>
        <w:t>flexible sources of labor available to employers</w:t>
      </w:r>
      <w:r w:rsidRPr="00AA28D7">
        <w:rPr>
          <w:rFonts w:ascii="Georgia" w:hAnsi="Georgia"/>
          <w:strike/>
          <w:sz w:val="16"/>
        </w:rPr>
        <w:t xml:space="preserve">. Greene and Joseph offer the example of online high-speed frequency trading as a digital spatial fix that furthers the ‘annihilation of space by time' first noted by Marx in his Grundrisse (see Marx, 1973, p. 524). </w:t>
      </w:r>
    </w:p>
    <w:p w14:paraId="06FD8BB0" w14:textId="77777777" w:rsidR="00AB741F" w:rsidRPr="00AA28D7" w:rsidRDefault="00AB741F" w:rsidP="00AB741F">
      <w:pPr>
        <w:rPr>
          <w:rFonts w:ascii="Georgia" w:hAnsi="Georgia"/>
          <w:strike/>
          <w:sz w:val="16"/>
        </w:rPr>
      </w:pPr>
      <w:r w:rsidRPr="00AA28D7">
        <w:rPr>
          <w:rStyle w:val="Emphasis"/>
          <w:strike/>
          <w:highlight w:val="cyan"/>
        </w:rPr>
        <w:t>Outer space</w:t>
      </w:r>
      <w:r w:rsidRPr="00AA28D7">
        <w:rPr>
          <w:rStyle w:val="StyleUnderline"/>
          <w:rFonts w:ascii="Georgia" w:hAnsi="Georgia"/>
          <w:strike/>
        </w:rPr>
        <w:t xml:space="preserve"> serves at least two purposes in this regard</w:t>
      </w:r>
      <w:r w:rsidRPr="00AA28D7">
        <w:rPr>
          <w:rFonts w:ascii="Georgia" w:hAnsi="Georgia"/>
          <w:strike/>
          <w:sz w:val="16"/>
        </w:rPr>
        <w:t xml:space="preserve">. In the short-to medium-term, </w:t>
      </w:r>
      <w:r w:rsidRPr="00AA28D7">
        <w:rPr>
          <w:rStyle w:val="StyleUnderline"/>
          <w:rFonts w:ascii="Georgia" w:hAnsi="Georgia"/>
          <w:strike/>
        </w:rPr>
        <w:t xml:space="preserve">it </w:t>
      </w:r>
      <w:r w:rsidRPr="00AA28D7">
        <w:rPr>
          <w:rStyle w:val="Emphasis"/>
          <w:strike/>
          <w:highlight w:val="cyan"/>
        </w:rPr>
        <w:t>allows</w:t>
      </w:r>
      <w:r w:rsidRPr="00AA28D7">
        <w:rPr>
          <w:rStyle w:val="Emphasis"/>
          <w:strike/>
        </w:rPr>
        <w:t xml:space="preserve"> for the </w:t>
      </w:r>
      <w:r w:rsidRPr="00AA28D7">
        <w:rPr>
          <w:rStyle w:val="Emphasis"/>
          <w:strike/>
          <w:highlight w:val="cyan"/>
        </w:rPr>
        <w:t>export of surplus capital</w:t>
      </w:r>
      <w:r w:rsidRPr="00AA28D7">
        <w:rPr>
          <w:rStyle w:val="Emphasis"/>
          <w:strike/>
        </w:rPr>
        <w:t xml:space="preserve"> into emerging industries</w:t>
      </w:r>
      <w:r w:rsidRPr="00AA28D7">
        <w:rPr>
          <w:rFonts w:ascii="Georgia" w:hAnsi="Georgia"/>
          <w:strike/>
          <w:sz w:val="16"/>
        </w:rPr>
        <w:t xml:space="preserve">, </w:t>
      </w:r>
      <w:r w:rsidRPr="00AA28D7">
        <w:rPr>
          <w:rStyle w:val="StyleUnderline"/>
          <w:rFonts w:ascii="Georgia" w:hAnsi="Georgia"/>
          <w:strike/>
        </w:rPr>
        <w:t>such as satellite imaging and communication</w:t>
      </w:r>
      <w:r w:rsidRPr="00AA28D7">
        <w:rPr>
          <w:rFonts w:ascii="Georgia" w:hAnsi="Georgia"/>
          <w:strike/>
          <w:sz w:val="16"/>
        </w:rPr>
        <w:t xml:space="preserve">. </w:t>
      </w:r>
      <w:r w:rsidRPr="00AA28D7">
        <w:rPr>
          <w:rStyle w:val="StyleUnderline"/>
          <w:rFonts w:ascii="Georgia" w:hAnsi="Georgia"/>
          <w:strike/>
        </w:rPr>
        <w:t>These are significant sites of capital accumulation</w:t>
      </w:r>
      <w:r w:rsidRPr="00AA28D7">
        <w:rPr>
          <w:rFonts w:ascii="Georgia" w:hAnsi="Georgia"/>
          <w:strike/>
          <w:sz w:val="16"/>
        </w:rPr>
        <w:t xml:space="preserve">: </w:t>
      </w:r>
      <w:r w:rsidRPr="00AA28D7">
        <w:rPr>
          <w:rStyle w:val="StyleUnderline"/>
          <w:rFonts w:ascii="Georgia" w:hAnsi="Georgia"/>
          <w:strike/>
        </w:rPr>
        <w:t xml:space="preserve">global revenues in the worldwide satellite market in 2016 amounted to </w:t>
      </w:r>
      <w:r w:rsidRPr="00AA28D7">
        <w:rPr>
          <w:rStyle w:val="StyleUnderline"/>
          <w:rFonts w:ascii="Georgia" w:hAnsi="Georgia"/>
          <w:strike/>
        </w:rPr>
        <w:lastRenderedPageBreak/>
        <w:t>$260 billion</w:t>
      </w:r>
      <w:r w:rsidRPr="00AA28D7">
        <w:rPr>
          <w:rFonts w:ascii="Georgia" w:hAnsi="Georgia"/>
          <w:strike/>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AA28D7">
        <w:rPr>
          <w:rStyle w:val="StyleUnderline"/>
          <w:rFonts w:ascii="Georgia" w:hAnsi="Georgia"/>
          <w:strike/>
        </w:rPr>
        <w:t xml:space="preserve">outer space serves as </w:t>
      </w:r>
      <w:r w:rsidRPr="00AA28D7">
        <w:rPr>
          <w:rStyle w:val="StyleUnderline"/>
          <w:rFonts w:ascii="Georgia" w:hAnsi="Georgia"/>
          <w:strike/>
          <w:highlight w:val="cyan"/>
        </w:rPr>
        <w:t xml:space="preserve">an </w:t>
      </w:r>
      <w:r w:rsidRPr="00AA28D7">
        <w:rPr>
          <w:rStyle w:val="Emphasis"/>
          <w:strike/>
          <w:highlight w:val="cyan"/>
        </w:rPr>
        <w:t>arena of technological innovation</w:t>
      </w:r>
      <w:r w:rsidRPr="00AA28D7">
        <w:rPr>
          <w:rFonts w:ascii="Georgia" w:hAnsi="Georgia"/>
          <w:strike/>
          <w:sz w:val="16"/>
        </w:rPr>
        <w:t xml:space="preserve">, </w:t>
      </w:r>
      <w:r w:rsidRPr="00AA28D7">
        <w:rPr>
          <w:rStyle w:val="StyleUnderline"/>
          <w:rFonts w:ascii="Georgia" w:hAnsi="Georgia"/>
          <w:strike/>
        </w:rPr>
        <w:t>which feeds back into the terrestrial economy</w:t>
      </w:r>
      <w:r w:rsidRPr="00AA28D7">
        <w:rPr>
          <w:rFonts w:ascii="Georgia" w:hAnsi="Georgia"/>
          <w:strike/>
          <w:sz w:val="16"/>
        </w:rPr>
        <w:t xml:space="preserve">, </w:t>
      </w:r>
      <w:r w:rsidRPr="00AA28D7">
        <w:rPr>
          <w:rStyle w:val="StyleUnderline"/>
          <w:rFonts w:ascii="Georgia" w:hAnsi="Georgia"/>
          <w:strike/>
        </w:rPr>
        <w:t>helping to avert crisis by pushing capital out of technological stagnation and innovation shortfalls</w:t>
      </w:r>
      <w:r w:rsidRPr="00AA28D7">
        <w:rPr>
          <w:rFonts w:ascii="Georgia" w:hAnsi="Georgia"/>
          <w:strike/>
          <w:sz w:val="16"/>
        </w:rPr>
        <w:t xml:space="preserve">. </w:t>
      </w:r>
    </w:p>
    <w:p w14:paraId="47E4A1C6" w14:textId="77777777" w:rsidR="00AB741F" w:rsidRPr="00AA28D7" w:rsidRDefault="00AB741F" w:rsidP="00AB741F">
      <w:pPr>
        <w:rPr>
          <w:rFonts w:ascii="Georgia" w:hAnsi="Georgia"/>
          <w:strike/>
          <w:sz w:val="16"/>
        </w:rPr>
      </w:pPr>
      <w:r w:rsidRPr="00AA28D7">
        <w:rPr>
          <w:rFonts w:ascii="Georgia" w:hAnsi="Georgia"/>
          <w:strike/>
          <w:sz w:val="16"/>
        </w:rPr>
        <w:t xml:space="preserve">In short, </w:t>
      </w:r>
      <w:r w:rsidRPr="00AA28D7">
        <w:rPr>
          <w:rStyle w:val="Emphasis"/>
          <w:strike/>
        </w:rPr>
        <w:t>outer space serves as a spatial fix</w:t>
      </w:r>
      <w:r w:rsidRPr="00AA28D7">
        <w:rPr>
          <w:rFonts w:ascii="Georgia" w:hAnsi="Georgia"/>
          <w:strike/>
          <w:sz w:val="16"/>
        </w:rPr>
        <w:t xml:space="preserve">. </w:t>
      </w:r>
      <w:r w:rsidRPr="00AA28D7">
        <w:rPr>
          <w:rStyle w:val="StyleUnderline"/>
          <w:rFonts w:ascii="Georgia" w:hAnsi="Georgia"/>
          <w:strike/>
        </w:rPr>
        <w:t>It swallows up surplus capital</w:t>
      </w:r>
      <w:r w:rsidRPr="00AA28D7">
        <w:rPr>
          <w:rFonts w:ascii="Georgia" w:hAnsi="Georgia"/>
          <w:strike/>
          <w:sz w:val="16"/>
        </w:rPr>
        <w:t xml:space="preserve">, </w:t>
      </w:r>
      <w:r w:rsidRPr="00AA28D7">
        <w:rPr>
          <w:rStyle w:val="StyleUnderline"/>
          <w:rFonts w:ascii="Georgia" w:hAnsi="Georgia"/>
          <w:strike/>
          <w:highlight w:val="cyan"/>
        </w:rPr>
        <w:t>promising</w:t>
      </w:r>
      <w:r w:rsidRPr="00AA28D7">
        <w:rPr>
          <w:rStyle w:val="StyleUnderline"/>
          <w:rFonts w:ascii="Georgia" w:hAnsi="Georgia"/>
          <w:strike/>
        </w:rPr>
        <w:t xml:space="preserve"> to deliver valuable </w:t>
      </w:r>
      <w:r w:rsidRPr="00AA28D7">
        <w:rPr>
          <w:rStyle w:val="StyleUnderline"/>
          <w:rFonts w:ascii="Georgia" w:hAnsi="Georgia"/>
          <w:strike/>
          <w:highlight w:val="cyan"/>
        </w:rPr>
        <w:t>resources</w:t>
      </w:r>
      <w:r w:rsidRPr="00AA28D7">
        <w:rPr>
          <w:rFonts w:ascii="Georgia" w:hAnsi="Georgia"/>
          <w:strike/>
          <w:sz w:val="16"/>
        </w:rPr>
        <w:t xml:space="preserve">, </w:t>
      </w:r>
      <w:r w:rsidRPr="00AA28D7">
        <w:rPr>
          <w:rStyle w:val="StyleUnderline"/>
          <w:rFonts w:ascii="Georgia" w:hAnsi="Georgia"/>
          <w:strike/>
        </w:rPr>
        <w:t xml:space="preserve">technological </w:t>
      </w:r>
      <w:r w:rsidRPr="00AA28D7">
        <w:rPr>
          <w:rStyle w:val="StyleUnderline"/>
          <w:rFonts w:ascii="Georgia" w:hAnsi="Georgia"/>
          <w:strike/>
          <w:highlight w:val="cyan"/>
        </w:rPr>
        <w:t>innovations</w:t>
      </w:r>
      <w:r w:rsidRPr="00AA28D7">
        <w:rPr>
          <w:rFonts w:ascii="Georgia" w:hAnsi="Georgia"/>
          <w:strike/>
          <w:sz w:val="16"/>
        </w:rPr>
        <w:t xml:space="preserve">, </w:t>
      </w:r>
      <w:r w:rsidRPr="00AA28D7">
        <w:rPr>
          <w:rStyle w:val="StyleUnderline"/>
          <w:rFonts w:ascii="Georgia" w:hAnsi="Georgia"/>
          <w:strike/>
        </w:rPr>
        <w:t>and communication services to capitalists back on Earth</w:t>
      </w:r>
      <w:r w:rsidRPr="00AA28D7">
        <w:rPr>
          <w:rFonts w:ascii="Georgia" w:hAnsi="Georgia"/>
          <w:strike/>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AA28D7">
        <w:rPr>
          <w:rFonts w:ascii="Georgia" w:hAnsi="Georgia"/>
          <w:strike/>
          <w:sz w:val="16"/>
        </w:rPr>
        <w:t>its</w:t>
      </w:r>
      <w:proofErr w:type="spellEnd"/>
      <w:r w:rsidRPr="00AA28D7">
        <w:rPr>
          <w:rFonts w:ascii="Georgia" w:hAnsi="Georgia"/>
          <w:strike/>
          <w:sz w:val="16"/>
        </w:rPr>
        <w:t xml:space="preserve"> necessary means of subsistence, in other lands which are either deficient in the goods it has overproduced, or else generally backward in creative industry, etc.' (Hegel, 2008, p. 222). In this regard, </w:t>
      </w:r>
      <w:r w:rsidRPr="00AA28D7">
        <w:rPr>
          <w:rStyle w:val="StyleUnderline"/>
          <w:rFonts w:ascii="Georgia" w:hAnsi="Georgia"/>
          <w:strike/>
        </w:rPr>
        <w:t>SpaceX and related ventures are not so very different from maritime colonialists and the trader</w:t>
      </w:r>
      <w:r w:rsidRPr="00AA28D7">
        <w:rPr>
          <w:rFonts w:ascii="Georgia" w:hAnsi="Georgia"/>
          <w:strike/>
          <w:sz w:val="16"/>
        </w:rPr>
        <w:t>-</w:t>
      </w:r>
      <w:r w:rsidRPr="00AA28D7">
        <w:rPr>
          <w:rStyle w:val="StyleUnderline"/>
          <w:rFonts w:ascii="Georgia" w:hAnsi="Georgia"/>
          <w:strike/>
        </w:rPr>
        <w:t>exploiters of the British East India Compan</w:t>
      </w:r>
      <w:r w:rsidRPr="00AA28D7">
        <w:rPr>
          <w:rFonts w:ascii="Georgia" w:hAnsi="Georgia"/>
          <w:strike/>
          <w:sz w:val="16"/>
        </w:rPr>
        <w:t>y. But there is something new at stake. As the Silicon Valley entrepreneur Peter Diamandis has gleefully noted: ‘There are twenty-trillion-dollar checks up there, waiting to be cashed!' (</w:t>
      </w:r>
      <w:proofErr w:type="spellStart"/>
      <w:r w:rsidRPr="00AA28D7">
        <w:rPr>
          <w:rFonts w:ascii="Georgia" w:hAnsi="Georgia"/>
          <w:strike/>
          <w:sz w:val="16"/>
        </w:rPr>
        <w:t>Seaney</w:t>
      </w:r>
      <w:proofErr w:type="spellEnd"/>
      <w:r w:rsidRPr="00AA28D7">
        <w:rPr>
          <w:rFonts w:ascii="Georgia" w:hAnsi="Georgia"/>
          <w:strike/>
          <w:sz w:val="16"/>
        </w:rPr>
        <w:t xml:space="preserve"> and Glendenning, 2016). </w:t>
      </w:r>
      <w:proofErr w:type="spellStart"/>
      <w:r w:rsidRPr="00AA28D7">
        <w:rPr>
          <w:rFonts w:ascii="Georgia" w:hAnsi="Georgia"/>
          <w:strike/>
          <w:sz w:val="16"/>
        </w:rPr>
        <w:t>Capitalistkind</w:t>
      </w:r>
      <w:proofErr w:type="spellEnd"/>
      <w:r w:rsidRPr="00AA28D7">
        <w:rPr>
          <w:rFonts w:ascii="Georgia" w:hAnsi="Georgia"/>
          <w:strike/>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AA28D7">
        <w:rPr>
          <w:rFonts w:ascii="Georgia" w:hAnsi="Georgia"/>
          <w:strike/>
          <w:sz w:val="16"/>
        </w:rPr>
        <w:t>Fukuyamite</w:t>
      </w:r>
      <w:proofErr w:type="spellEnd"/>
      <w:r w:rsidRPr="00AA28D7">
        <w:rPr>
          <w:rFonts w:ascii="Georgia" w:hAnsi="Georgia"/>
          <w:strike/>
          <w:sz w:val="16"/>
        </w:rPr>
        <w:t xml:space="preserve"> ‘end of history', the </w:t>
      </w:r>
      <w:proofErr w:type="gramStart"/>
      <w:r w:rsidRPr="00AA28D7">
        <w:rPr>
          <w:rFonts w:ascii="Georgia" w:hAnsi="Georgia"/>
          <w:strike/>
          <w:sz w:val="16"/>
        </w:rPr>
        <w:t>end-point</w:t>
      </w:r>
      <w:proofErr w:type="gramEnd"/>
      <w:r w:rsidRPr="00AA28D7">
        <w:rPr>
          <w:rFonts w:ascii="Georgia" w:hAnsi="Georgia"/>
          <w:strike/>
          <w:sz w:val="16"/>
        </w:rPr>
        <w:t xml:space="preserve"> of (earthly) historical unfolding, but the starting point of humanity’s first serious advances in space. </w:t>
      </w:r>
    </w:p>
    <w:p w14:paraId="291F03AB" w14:textId="77777777" w:rsidR="00AB741F" w:rsidRPr="00AA28D7" w:rsidRDefault="00AB741F" w:rsidP="00AB741F">
      <w:pPr>
        <w:rPr>
          <w:rFonts w:ascii="Georgia" w:hAnsi="Georgia"/>
          <w:strike/>
          <w:sz w:val="16"/>
        </w:rPr>
      </w:pPr>
      <w:r w:rsidRPr="00AA28D7">
        <w:rPr>
          <w:rFonts w:ascii="Georgia" w:hAnsi="Georgia"/>
          <w:strike/>
          <w:sz w:val="16"/>
        </w:rPr>
        <w:t xml:space="preserve">What role, then, for the state? The frontiersmen of </w:t>
      </w:r>
      <w:proofErr w:type="spellStart"/>
      <w:r w:rsidRPr="00AA28D7">
        <w:rPr>
          <w:rFonts w:ascii="Georgia" w:hAnsi="Georgia"/>
          <w:strike/>
          <w:sz w:val="16"/>
        </w:rPr>
        <w:t>NewSpace</w:t>
      </w:r>
      <w:proofErr w:type="spellEnd"/>
      <w:r w:rsidRPr="00AA28D7">
        <w:rPr>
          <w:rFonts w:ascii="Georgia" w:hAnsi="Georgia"/>
          <w:strike/>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AA28D7">
        <w:rPr>
          <w:rFonts w:ascii="Georgia" w:hAnsi="Georgia"/>
          <w:strike/>
          <w:sz w:val="16"/>
        </w:rPr>
        <w:t>notes</w:t>
      </w:r>
      <w:proofErr w:type="gramEnd"/>
      <w:r w:rsidRPr="00AA28D7">
        <w:rPr>
          <w:rFonts w:ascii="Georgia" w:hAnsi="Georgia"/>
          <w:strike/>
          <w:sz w:val="16"/>
        </w:rPr>
        <w:t xml:space="preserve"> that ‘politically, right-libertarianism prevails' amongst </w:t>
      </w:r>
      <w:proofErr w:type="spellStart"/>
      <w:r w:rsidRPr="00AA28D7">
        <w:rPr>
          <w:rFonts w:ascii="Georgia" w:hAnsi="Georgia"/>
          <w:strike/>
          <w:sz w:val="16"/>
        </w:rPr>
        <w:t>NewSpace</w:t>
      </w:r>
      <w:proofErr w:type="spellEnd"/>
      <w:r w:rsidRPr="00AA28D7">
        <w:rPr>
          <w:rFonts w:ascii="Georgia" w:hAnsi="Georgia"/>
          <w:strike/>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AA28D7">
        <w:rPr>
          <w:rFonts w:ascii="Georgia" w:hAnsi="Georgia"/>
          <w:strike/>
          <w:sz w:val="16"/>
        </w:rPr>
        <w:t>Virgiliu</w:t>
      </w:r>
      <w:proofErr w:type="spellEnd"/>
      <w:r w:rsidRPr="00AA28D7">
        <w:rPr>
          <w:rFonts w:ascii="Georgia" w:hAnsi="Georgia"/>
          <w:strike/>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5DC8FB0" w14:textId="77777777" w:rsidR="00AB741F" w:rsidRPr="00AA28D7" w:rsidRDefault="00AB741F" w:rsidP="00AB741F">
      <w:pPr>
        <w:rPr>
          <w:rFonts w:ascii="Georgia" w:hAnsi="Georgia"/>
          <w:strike/>
          <w:sz w:val="16"/>
        </w:rPr>
      </w:pPr>
      <w:r w:rsidRPr="00AA28D7">
        <w:rPr>
          <w:rFonts w:ascii="Georgia" w:hAnsi="Georgia"/>
          <w:strike/>
          <w:sz w:val="16"/>
        </w:rPr>
        <w:t xml:space="preserve">But </w:t>
      </w:r>
      <w:r w:rsidRPr="00AA28D7">
        <w:rPr>
          <w:rStyle w:val="StyleUnderline"/>
          <w:rFonts w:ascii="Georgia" w:hAnsi="Georgia"/>
          <w:strike/>
        </w:rPr>
        <w:t xml:space="preserve">the entrepreneurial libertarianism of </w:t>
      </w:r>
      <w:proofErr w:type="spellStart"/>
      <w:r w:rsidRPr="00AA28D7">
        <w:rPr>
          <w:rStyle w:val="StyleUnderline"/>
          <w:rFonts w:ascii="Georgia" w:hAnsi="Georgia"/>
          <w:strike/>
        </w:rPr>
        <w:t>capitalistkind</w:t>
      </w:r>
      <w:proofErr w:type="spellEnd"/>
      <w:r w:rsidRPr="00AA28D7">
        <w:rPr>
          <w:rStyle w:val="StyleUnderline"/>
          <w:rFonts w:ascii="Georgia" w:hAnsi="Georgia"/>
          <w:strike/>
        </w:rPr>
        <w:t xml:space="preserve"> is undermined by the reliance of the entire </w:t>
      </w:r>
      <w:proofErr w:type="spellStart"/>
      <w:r w:rsidRPr="00AA28D7">
        <w:rPr>
          <w:rStyle w:val="StyleUnderline"/>
          <w:rFonts w:ascii="Georgia" w:hAnsi="Georgia"/>
          <w:strike/>
        </w:rPr>
        <w:t>NewSpace</w:t>
      </w:r>
      <w:proofErr w:type="spellEnd"/>
      <w:r w:rsidRPr="00AA28D7">
        <w:rPr>
          <w:rStyle w:val="StyleUnderline"/>
          <w:rFonts w:ascii="Georgia" w:hAnsi="Georgia"/>
          <w:strike/>
        </w:rPr>
        <w:t xml:space="preserve"> complex on extensive support from the state</w:t>
      </w:r>
      <w:r w:rsidRPr="00AA28D7">
        <w:rPr>
          <w:rFonts w:ascii="Georgia" w:hAnsi="Georgia"/>
          <w:strike/>
          <w:sz w:val="16"/>
        </w:rPr>
        <w:t>, ‘</w:t>
      </w:r>
      <w:r w:rsidRPr="00AA28D7">
        <w:rPr>
          <w:rStyle w:val="StyleUnderline"/>
          <w:rFonts w:ascii="Georgia" w:hAnsi="Georgia"/>
          <w:strike/>
        </w:rPr>
        <w:t>a public</w:t>
      </w:r>
      <w:r w:rsidRPr="00AA28D7">
        <w:rPr>
          <w:rFonts w:ascii="Georgia" w:hAnsi="Georgia"/>
          <w:strike/>
          <w:sz w:val="16"/>
        </w:rPr>
        <w:t>-</w:t>
      </w:r>
      <w:r w:rsidRPr="00AA28D7">
        <w:rPr>
          <w:rStyle w:val="StyleUnderline"/>
          <w:rFonts w:ascii="Georgia" w:hAnsi="Georgia"/>
          <w:strike/>
        </w:rPr>
        <w:t>private financing model underpinning long</w:t>
      </w:r>
      <w:r w:rsidRPr="00AA28D7">
        <w:rPr>
          <w:rFonts w:ascii="Georgia" w:hAnsi="Georgia"/>
          <w:strike/>
          <w:sz w:val="16"/>
        </w:rPr>
        <w:t>-</w:t>
      </w:r>
      <w:r w:rsidRPr="00AA28D7">
        <w:rPr>
          <w:rStyle w:val="StyleUnderline"/>
          <w:rFonts w:ascii="Georgia" w:hAnsi="Georgia"/>
          <w:strike/>
        </w:rPr>
        <w:t>shot start-ups</w:t>
      </w:r>
      <w:r w:rsidRPr="00AA28D7">
        <w:rPr>
          <w:rFonts w:ascii="Georgia" w:hAnsi="Georgia"/>
          <w:strike/>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AA28D7">
        <w:rPr>
          <w:rFonts w:ascii="Georgia" w:hAnsi="Georgia"/>
          <w:strike/>
          <w:sz w:val="16"/>
        </w:rPr>
        <w:t>NewSpace</w:t>
      </w:r>
      <w:proofErr w:type="spellEnd"/>
      <w:r w:rsidRPr="00AA28D7">
        <w:rPr>
          <w:rFonts w:ascii="Georgia" w:hAnsi="Georgia"/>
          <w:strike/>
          <w:sz w:val="16"/>
        </w:rPr>
        <w:t xml:space="preserve"> depends on the taxpayer’s dollar while making pretensions to individual self-reliance. </w:t>
      </w:r>
      <w:proofErr w:type="gramStart"/>
      <w:r w:rsidRPr="00AA28D7">
        <w:rPr>
          <w:rFonts w:ascii="Georgia" w:hAnsi="Georgia"/>
          <w:strike/>
          <w:sz w:val="16"/>
        </w:rPr>
        <w:t>The vast majority of</w:t>
      </w:r>
      <w:proofErr w:type="gramEnd"/>
      <w:r w:rsidRPr="00AA28D7">
        <w:rPr>
          <w:rFonts w:ascii="Georgia" w:hAnsi="Georgia"/>
          <w:strike/>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1981213E" w14:textId="77777777" w:rsidR="00AB741F" w:rsidRPr="00AA28D7" w:rsidRDefault="00AB741F" w:rsidP="00AB741F">
      <w:pPr>
        <w:rPr>
          <w:rFonts w:ascii="Georgia" w:hAnsi="Georgia"/>
          <w:strike/>
          <w:sz w:val="16"/>
        </w:rPr>
      </w:pPr>
      <w:r w:rsidRPr="00AA28D7">
        <w:rPr>
          <w:rFonts w:ascii="Georgia" w:hAnsi="Georgia"/>
          <w:strike/>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AA28D7">
        <w:rPr>
          <w:rStyle w:val="StyleUnderline"/>
          <w:rFonts w:ascii="Georgia" w:hAnsi="Georgia"/>
          <w:strike/>
          <w:highlight w:val="cyan"/>
        </w:rPr>
        <w:t xml:space="preserve">behind every </w:t>
      </w:r>
      <w:proofErr w:type="spellStart"/>
      <w:r w:rsidRPr="00AA28D7">
        <w:rPr>
          <w:rStyle w:val="StyleUnderline"/>
          <w:rFonts w:ascii="Georgia" w:hAnsi="Georgia"/>
          <w:strike/>
          <w:highlight w:val="cyan"/>
        </w:rPr>
        <w:t>NewSpace</w:t>
      </w:r>
      <w:proofErr w:type="spellEnd"/>
      <w:r w:rsidRPr="00AA28D7">
        <w:rPr>
          <w:rStyle w:val="StyleUnderline"/>
          <w:rFonts w:ascii="Georgia" w:hAnsi="Georgia"/>
          <w:strike/>
        </w:rPr>
        <w:t xml:space="preserve"> </w:t>
      </w:r>
      <w:r w:rsidRPr="00AA28D7">
        <w:rPr>
          <w:rStyle w:val="StyleUnderline"/>
          <w:rFonts w:ascii="Georgia" w:hAnsi="Georgia"/>
          <w:strike/>
          <w:highlight w:val="cyan"/>
        </w:rPr>
        <w:t>venture looms</w:t>
      </w:r>
      <w:r w:rsidRPr="00AA28D7">
        <w:rPr>
          <w:rStyle w:val="StyleUnderline"/>
          <w:rFonts w:ascii="Georgia" w:hAnsi="Georgia"/>
          <w:strike/>
        </w:rPr>
        <w:t xml:space="preserve"> a </w:t>
      </w:r>
      <w:r w:rsidRPr="00AA28D7">
        <w:rPr>
          <w:rStyle w:val="StyleUnderline"/>
          <w:rFonts w:ascii="Georgia" w:hAnsi="Georgia"/>
          <w:strike/>
          <w:highlight w:val="cyan"/>
        </w:rPr>
        <w:t>thick</w:t>
      </w:r>
      <w:r w:rsidRPr="00AA28D7">
        <w:rPr>
          <w:rStyle w:val="StyleUnderline"/>
          <w:rFonts w:ascii="Georgia" w:hAnsi="Georgia"/>
          <w:strike/>
        </w:rPr>
        <w:t xml:space="preserve"> web of </w:t>
      </w:r>
      <w:r w:rsidRPr="00AA28D7">
        <w:rPr>
          <w:rStyle w:val="StyleUnderline"/>
          <w:rFonts w:ascii="Georgia" w:hAnsi="Georgia"/>
          <w:strike/>
          <w:highlight w:val="cyan"/>
        </w:rPr>
        <w:t>government</w:t>
      </w:r>
      <w:r w:rsidRPr="00AA28D7">
        <w:rPr>
          <w:rStyle w:val="StyleUnderline"/>
          <w:rFonts w:ascii="Georgia" w:hAnsi="Georgia"/>
          <w:strike/>
        </w:rPr>
        <w:t xml:space="preserve"> </w:t>
      </w:r>
      <w:r w:rsidRPr="00AA28D7">
        <w:rPr>
          <w:rStyle w:val="StyleUnderline"/>
          <w:rFonts w:ascii="Georgia" w:hAnsi="Georgia"/>
          <w:strike/>
          <w:highlight w:val="cyan"/>
        </w:rPr>
        <w:t>spending</w:t>
      </w:r>
      <w:r w:rsidRPr="00AA28D7">
        <w:rPr>
          <w:rStyle w:val="StyleUnderline"/>
          <w:rFonts w:ascii="Georgia" w:hAnsi="Georgia"/>
          <w:strike/>
        </w:rPr>
        <w:t xml:space="preserve"> </w:t>
      </w:r>
      <w:r w:rsidRPr="00AA28D7">
        <w:rPr>
          <w:rStyle w:val="StyleUnderline"/>
          <w:rFonts w:ascii="Georgia" w:hAnsi="Georgia"/>
          <w:strike/>
          <w:highlight w:val="cyan"/>
        </w:rPr>
        <w:t>programs</w:t>
      </w:r>
      <w:r w:rsidRPr="00AA28D7">
        <w:rPr>
          <w:rFonts w:ascii="Georgia" w:hAnsi="Georgia"/>
          <w:strike/>
          <w:sz w:val="16"/>
        </w:rPr>
        <w:t xml:space="preserve">, </w:t>
      </w:r>
      <w:r w:rsidRPr="00AA28D7">
        <w:rPr>
          <w:rStyle w:val="StyleUnderline"/>
          <w:rFonts w:ascii="Georgia" w:hAnsi="Georgia"/>
          <w:strike/>
        </w:rPr>
        <w:t>regulatory agencies</w:t>
      </w:r>
      <w:r w:rsidRPr="00AA28D7">
        <w:rPr>
          <w:rFonts w:ascii="Georgia" w:hAnsi="Georgia"/>
          <w:strike/>
          <w:sz w:val="16"/>
        </w:rPr>
        <w:t xml:space="preserve">, </w:t>
      </w:r>
      <w:r w:rsidRPr="00AA28D7">
        <w:rPr>
          <w:rStyle w:val="StyleUnderline"/>
          <w:rFonts w:ascii="Georgia" w:hAnsi="Georgia"/>
          <w:strike/>
        </w:rPr>
        <w:t>public infrastructure</w:t>
      </w:r>
      <w:r w:rsidRPr="00AA28D7">
        <w:rPr>
          <w:rFonts w:ascii="Georgia" w:hAnsi="Georgia"/>
          <w:strike/>
          <w:sz w:val="16"/>
        </w:rPr>
        <w:t xml:space="preserve">, </w:t>
      </w:r>
      <w:r w:rsidRPr="00AA28D7">
        <w:rPr>
          <w:rStyle w:val="StyleUnderline"/>
          <w:rFonts w:ascii="Georgia" w:hAnsi="Georgia"/>
          <w:strike/>
        </w:rPr>
        <w:t>and universities bolstered by research grants from the state</w:t>
      </w:r>
      <w:r w:rsidRPr="00AA28D7">
        <w:rPr>
          <w:rFonts w:ascii="Georgia" w:hAnsi="Georgia"/>
          <w:strike/>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9E4F3E2" w14:textId="77777777" w:rsidR="00AB741F" w:rsidRPr="00AA28D7" w:rsidRDefault="00AB741F" w:rsidP="00AB741F">
      <w:pPr>
        <w:rPr>
          <w:rFonts w:ascii="Georgia" w:hAnsi="Georgia"/>
          <w:strike/>
          <w:sz w:val="16"/>
        </w:rPr>
      </w:pPr>
      <w:r w:rsidRPr="00AA28D7">
        <w:rPr>
          <w:rFonts w:ascii="Georgia" w:hAnsi="Georgia"/>
          <w:strike/>
          <w:sz w:val="16"/>
        </w:rPr>
        <w:lastRenderedPageBreak/>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AA28D7">
        <w:rPr>
          <w:rFonts w:ascii="Georgia" w:hAnsi="Georgia"/>
          <w:strike/>
          <w:sz w:val="16"/>
        </w:rPr>
        <w:t>capitalistkind</w:t>
      </w:r>
      <w:proofErr w:type="spellEnd"/>
      <w:r w:rsidRPr="00AA28D7">
        <w:rPr>
          <w:rFonts w:ascii="Georgia" w:hAnsi="Georgia"/>
          <w:strike/>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F6CECF6" w14:textId="77777777" w:rsidR="00AB741F" w:rsidRPr="00AA28D7" w:rsidRDefault="00AB741F" w:rsidP="00AB741F">
      <w:pPr>
        <w:rPr>
          <w:rFonts w:ascii="Georgia" w:hAnsi="Georgia"/>
          <w:strike/>
          <w:sz w:val="16"/>
        </w:rPr>
      </w:pPr>
      <w:r w:rsidRPr="00AA28D7">
        <w:rPr>
          <w:rFonts w:ascii="Georgia" w:hAnsi="Georgia"/>
          <w:strike/>
          <w:sz w:val="16"/>
        </w:rPr>
        <w:t>Perhaps this should not come as a surprise. As Bourdieu (2005, p. 12) observed, ‘</w:t>
      </w:r>
      <w:r w:rsidRPr="00AA28D7">
        <w:rPr>
          <w:rStyle w:val="StyleUnderline"/>
          <w:rFonts w:ascii="Georgia" w:hAnsi="Georgia"/>
          <w:strike/>
        </w:rPr>
        <w:t>The economic field is</w:t>
      </w:r>
      <w:r w:rsidRPr="00AA28D7">
        <w:rPr>
          <w:rFonts w:ascii="Georgia" w:hAnsi="Georgia"/>
          <w:strike/>
          <w:sz w:val="16"/>
        </w:rPr>
        <w:t xml:space="preserve">, more than any other, </w:t>
      </w:r>
      <w:r w:rsidRPr="00AA28D7">
        <w:rPr>
          <w:rStyle w:val="StyleUnderline"/>
          <w:rFonts w:ascii="Georgia" w:hAnsi="Georgia"/>
          <w:strike/>
        </w:rPr>
        <w:t>inhabited by the state</w:t>
      </w:r>
      <w:r w:rsidRPr="00AA28D7">
        <w:rPr>
          <w:rFonts w:ascii="Georgia" w:hAnsi="Georgia"/>
          <w:strike/>
          <w:sz w:val="16"/>
        </w:rPr>
        <w:t xml:space="preserve">, </w:t>
      </w:r>
      <w:r w:rsidRPr="00AA28D7">
        <w:rPr>
          <w:rStyle w:val="StyleUnderline"/>
          <w:rFonts w:ascii="Georgia" w:hAnsi="Georgia"/>
          <w:strike/>
        </w:rPr>
        <w:t>which contributes at every moment to its existence and persistence</w:t>
      </w:r>
      <w:r w:rsidRPr="00AA28D7">
        <w:rPr>
          <w:rFonts w:ascii="Georgia" w:hAnsi="Georgia"/>
          <w:strike/>
          <w:sz w:val="16"/>
        </w:rPr>
        <w:t xml:space="preserve">, </w:t>
      </w:r>
      <w:proofErr w:type="gramStart"/>
      <w:r w:rsidRPr="00AA28D7">
        <w:rPr>
          <w:rStyle w:val="StyleUnderline"/>
          <w:rFonts w:ascii="Georgia" w:hAnsi="Georgia"/>
          <w:strike/>
        </w:rPr>
        <w:t>and also</w:t>
      </w:r>
      <w:proofErr w:type="gramEnd"/>
      <w:r w:rsidRPr="00AA28D7">
        <w:rPr>
          <w:rStyle w:val="StyleUnderline"/>
          <w:rFonts w:ascii="Georgia" w:hAnsi="Georgia"/>
          <w:strike/>
        </w:rPr>
        <w:t xml:space="preserve"> to the structure of the relations of force that characterize it</w:t>
      </w:r>
      <w:r w:rsidRPr="00AA28D7">
        <w:rPr>
          <w:rFonts w:ascii="Georgia" w:hAnsi="Georgia"/>
          <w:strike/>
          <w:sz w:val="16"/>
        </w:rPr>
        <w:t xml:space="preserve">'. </w:t>
      </w:r>
      <w:r w:rsidRPr="00AA28D7">
        <w:rPr>
          <w:rStyle w:val="StyleUnderline"/>
          <w:rFonts w:ascii="Georgia" w:hAnsi="Georgia"/>
          <w:strike/>
        </w:rPr>
        <w:t>The state lays out the preconditions for market exchanges</w:t>
      </w:r>
      <w:r w:rsidRPr="00AA28D7">
        <w:rPr>
          <w:rFonts w:ascii="Georgia" w:hAnsi="Georgia"/>
          <w:strike/>
          <w:sz w:val="16"/>
        </w:rPr>
        <w:t xml:space="preserve">. </w:t>
      </w:r>
      <w:r w:rsidRPr="00AA28D7">
        <w:rPr>
          <w:rStyle w:val="StyleUnderline"/>
          <w:rFonts w:ascii="Georgia" w:hAnsi="Georgia"/>
          <w:strike/>
        </w:rPr>
        <w:t>Under neoliberalism</w:t>
      </w:r>
      <w:r w:rsidRPr="00AA28D7">
        <w:rPr>
          <w:rFonts w:ascii="Georgia" w:hAnsi="Georgia"/>
          <w:strike/>
          <w:sz w:val="16"/>
        </w:rPr>
        <w:t xml:space="preserve">, </w:t>
      </w:r>
      <w:r w:rsidRPr="00AA28D7">
        <w:rPr>
          <w:rStyle w:val="Emphasis"/>
          <w:strike/>
          <w:highlight w:val="cyan"/>
        </w:rPr>
        <w:t xml:space="preserve">the state is the </w:t>
      </w:r>
      <w:r w:rsidRPr="00AA28D7">
        <w:rPr>
          <w:rStyle w:val="Emphasis"/>
          <w:strike/>
        </w:rPr>
        <w:t xml:space="preserve">preeminent </w:t>
      </w:r>
      <w:r w:rsidRPr="00AA28D7">
        <w:rPr>
          <w:rStyle w:val="Emphasis"/>
          <w:strike/>
          <w:highlight w:val="cyan"/>
        </w:rPr>
        <w:t>facilitator of markets</w:t>
      </w:r>
      <w:r w:rsidRPr="00AA28D7">
        <w:rPr>
          <w:rFonts w:ascii="Georgia" w:hAnsi="Georgia"/>
          <w:strike/>
          <w:sz w:val="16"/>
        </w:rPr>
        <w:t xml:space="preserve">. The neoliberal state is not so much a </w:t>
      </w:r>
      <w:proofErr w:type="spellStart"/>
      <w:r w:rsidRPr="00AA28D7">
        <w:rPr>
          <w:rFonts w:ascii="Georgia" w:hAnsi="Georgia"/>
          <w:strike/>
          <w:sz w:val="16"/>
        </w:rPr>
        <w:t>Minimalstaat</w:t>
      </w:r>
      <w:proofErr w:type="spellEnd"/>
      <w:r w:rsidRPr="00AA28D7">
        <w:rPr>
          <w:rFonts w:ascii="Georgia" w:hAnsi="Georgia"/>
          <w:strike/>
          <w:sz w:val="16"/>
        </w:rPr>
        <w:t xml:space="preserve">, night watchman state, or slim state as it is the prima causa of market society (see, e.g., Wacquant, 2012). Similarly, in the political theory of Deleuze and </w:t>
      </w:r>
      <w:proofErr w:type="spellStart"/>
      <w:r w:rsidRPr="00AA28D7">
        <w:rPr>
          <w:rFonts w:ascii="Georgia" w:hAnsi="Georgia"/>
          <w:strike/>
          <w:sz w:val="16"/>
        </w:rPr>
        <w:t>Guattari</w:t>
      </w:r>
      <w:proofErr w:type="spellEnd"/>
      <w:r w:rsidRPr="00AA28D7">
        <w:rPr>
          <w:rFonts w:ascii="Georgia" w:hAnsi="Georgia"/>
          <w:strike/>
          <w:sz w:val="16"/>
        </w:rPr>
        <w:t xml:space="preserve">, </w:t>
      </w:r>
      <w:r w:rsidRPr="00AA28D7">
        <w:rPr>
          <w:rStyle w:val="StyleUnderline"/>
          <w:rFonts w:ascii="Georgia" w:hAnsi="Georgia"/>
          <w:strike/>
        </w:rPr>
        <w:t>any economic development presupposes the political differentiation caused by the state</w:t>
      </w:r>
      <w:r w:rsidRPr="00AA28D7">
        <w:rPr>
          <w:rFonts w:ascii="Georgia" w:hAnsi="Georgia"/>
          <w:strike/>
          <w:sz w:val="16"/>
        </w:rPr>
        <w:t xml:space="preserve"> (Deleuze and </w:t>
      </w:r>
      <w:proofErr w:type="spellStart"/>
      <w:r w:rsidRPr="00AA28D7">
        <w:rPr>
          <w:rFonts w:ascii="Georgia" w:hAnsi="Georgia"/>
          <w:strike/>
          <w:sz w:val="16"/>
        </w:rPr>
        <w:t>Guattari</w:t>
      </w:r>
      <w:proofErr w:type="spellEnd"/>
      <w:r w:rsidRPr="00AA28D7">
        <w:rPr>
          <w:rFonts w:ascii="Georgia" w:hAnsi="Georgia"/>
          <w:strike/>
          <w:sz w:val="16"/>
        </w:rPr>
        <w:t xml:space="preserve">, 2004a, p. 237–238). Even in the global environment of contemporary capitalism, </w:t>
      </w:r>
      <w:r w:rsidRPr="00AA28D7">
        <w:rPr>
          <w:rStyle w:val="StyleUnderline"/>
          <w:rFonts w:ascii="Georgia" w:hAnsi="Georgia"/>
          <w:strike/>
        </w:rPr>
        <w:t>the market cannot operate without the state becoming integrated with capitalism itself</w:t>
      </w:r>
      <w:r w:rsidRPr="00AA28D7">
        <w:rPr>
          <w:rFonts w:ascii="Georgia" w:hAnsi="Georgia"/>
          <w:strike/>
          <w:sz w:val="16"/>
        </w:rPr>
        <w:t xml:space="preserve">, </w:t>
      </w:r>
      <w:r w:rsidRPr="00AA28D7">
        <w:rPr>
          <w:rStyle w:val="StyleUnderline"/>
          <w:rFonts w:ascii="Georgia" w:hAnsi="Georgia"/>
          <w:strike/>
        </w:rPr>
        <w:t>as</w:t>
      </w:r>
      <w:r w:rsidRPr="00AA28D7">
        <w:rPr>
          <w:rFonts w:ascii="Georgia" w:hAnsi="Georgia"/>
          <w:strike/>
          <w:sz w:val="16"/>
        </w:rPr>
        <w:t xml:space="preserve"> ‘</w:t>
      </w:r>
      <w:r w:rsidRPr="00AA28D7">
        <w:rPr>
          <w:rStyle w:val="StyleUnderline"/>
          <w:rFonts w:ascii="Georgia" w:hAnsi="Georgia"/>
          <w:strike/>
        </w:rPr>
        <w:t>it is the modern state that gives capitalism its models of realization</w:t>
      </w:r>
      <w:r w:rsidRPr="00AA28D7">
        <w:rPr>
          <w:rFonts w:ascii="Georgia" w:hAnsi="Georgia"/>
          <w:strike/>
          <w:sz w:val="16"/>
        </w:rPr>
        <w:t xml:space="preserve">' (Deleuze and </w:t>
      </w:r>
      <w:proofErr w:type="spellStart"/>
      <w:r w:rsidRPr="00AA28D7">
        <w:rPr>
          <w:rFonts w:ascii="Georgia" w:hAnsi="Georgia"/>
          <w:strike/>
          <w:sz w:val="16"/>
        </w:rPr>
        <w:t>Guattari</w:t>
      </w:r>
      <w:proofErr w:type="spellEnd"/>
      <w:r w:rsidRPr="00AA28D7">
        <w:rPr>
          <w:rFonts w:ascii="Georgia" w:hAnsi="Georgia"/>
          <w:strike/>
          <w:sz w:val="16"/>
        </w:rPr>
        <w:t xml:space="preserve">, 2004b, p. 480). </w:t>
      </w:r>
      <w:r w:rsidRPr="00AA28D7">
        <w:rPr>
          <w:rStyle w:val="Emphasis"/>
          <w:strike/>
          <w:highlight w:val="cyan"/>
        </w:rPr>
        <w:t>For capitalism to survive in outer space</w:t>
      </w:r>
      <w:r w:rsidRPr="00AA28D7">
        <w:rPr>
          <w:rFonts w:ascii="Georgia" w:hAnsi="Georgia"/>
          <w:strike/>
          <w:sz w:val="16"/>
          <w:highlight w:val="cyan"/>
        </w:rPr>
        <w:t xml:space="preserve">, </w:t>
      </w:r>
      <w:r w:rsidRPr="00AA28D7">
        <w:rPr>
          <w:rStyle w:val="Emphasis"/>
          <w:strike/>
          <w:highlight w:val="cyan"/>
        </w:rPr>
        <w:t xml:space="preserve">the state must </w:t>
      </w:r>
      <w:r w:rsidRPr="00AA28D7">
        <w:rPr>
          <w:rStyle w:val="Emphasis"/>
          <w:strike/>
        </w:rPr>
        <w:t>create a regulatory environment</w:t>
      </w:r>
      <w:r w:rsidRPr="00AA28D7">
        <w:rPr>
          <w:rFonts w:ascii="Georgia" w:hAnsi="Georgia"/>
          <w:strike/>
          <w:sz w:val="16"/>
        </w:rPr>
        <w:t xml:space="preserve">, </w:t>
      </w:r>
      <w:r w:rsidRPr="00AA28D7">
        <w:rPr>
          <w:rStyle w:val="Emphasis"/>
          <w:strike/>
        </w:rPr>
        <w:t>subsidize infrastructure</w:t>
      </w:r>
      <w:r w:rsidRPr="00AA28D7">
        <w:rPr>
          <w:rFonts w:ascii="Georgia" w:hAnsi="Georgia"/>
          <w:strike/>
          <w:sz w:val="16"/>
        </w:rPr>
        <w:t xml:space="preserve">, </w:t>
      </w:r>
      <w:r w:rsidRPr="00AA28D7">
        <w:rPr>
          <w:rStyle w:val="Emphasis"/>
          <w:strike/>
        </w:rPr>
        <w:t>and hand down contracts</w:t>
      </w:r>
      <w:r w:rsidRPr="00AA28D7">
        <w:rPr>
          <w:rFonts w:ascii="Georgia" w:hAnsi="Georgia"/>
          <w:strike/>
          <w:sz w:val="16"/>
        </w:rPr>
        <w:t xml:space="preserve"> – </w:t>
      </w:r>
      <w:r w:rsidRPr="00AA28D7">
        <w:rPr>
          <w:rStyle w:val="StyleUnderline"/>
          <w:rFonts w:ascii="Georgia" w:hAnsi="Georgia"/>
          <w:strike/>
        </w:rPr>
        <w:t>in short</w:t>
      </w:r>
      <w:r w:rsidRPr="00AA28D7">
        <w:rPr>
          <w:rFonts w:ascii="Georgia" w:hAnsi="Georgia"/>
          <w:strike/>
          <w:sz w:val="16"/>
        </w:rPr>
        <w:t xml:space="preserve">, </w:t>
      </w:r>
      <w:r w:rsidRPr="00AA28D7">
        <w:rPr>
          <w:rStyle w:val="StyleUnderline"/>
          <w:rFonts w:ascii="Georgia" w:hAnsi="Georgia"/>
          <w:strike/>
          <w:highlight w:val="cyan"/>
        </w:rPr>
        <w:t>assemble outer space as</w:t>
      </w:r>
      <w:r w:rsidRPr="00AA28D7">
        <w:rPr>
          <w:rStyle w:val="StyleUnderline"/>
          <w:rFonts w:ascii="Georgia" w:hAnsi="Georgia"/>
          <w:strike/>
        </w:rPr>
        <w:t xml:space="preserve"> a domain made </w:t>
      </w:r>
      <w:r w:rsidRPr="00AA28D7">
        <w:rPr>
          <w:rStyle w:val="StyleUnderline"/>
          <w:rFonts w:ascii="Georgia" w:hAnsi="Georgia"/>
          <w:strike/>
          <w:highlight w:val="cyan"/>
        </w:rPr>
        <w:t>accessible in legal</w:t>
      </w:r>
      <w:r w:rsidRPr="00AA28D7">
        <w:rPr>
          <w:rFonts w:ascii="Georgia" w:hAnsi="Georgia"/>
          <w:strike/>
          <w:sz w:val="16"/>
        </w:rPr>
        <w:t xml:space="preserve">, </w:t>
      </w:r>
      <w:r w:rsidRPr="00AA28D7">
        <w:rPr>
          <w:rStyle w:val="StyleUnderline"/>
          <w:rFonts w:ascii="Georgia" w:hAnsi="Georgia"/>
          <w:strike/>
        </w:rPr>
        <w:t>technical</w:t>
      </w:r>
      <w:r w:rsidRPr="00AA28D7">
        <w:rPr>
          <w:rFonts w:ascii="Georgia" w:hAnsi="Georgia"/>
          <w:strike/>
          <w:sz w:val="16"/>
        </w:rPr>
        <w:t xml:space="preserve">, </w:t>
      </w:r>
      <w:r w:rsidRPr="00AA28D7">
        <w:rPr>
          <w:rStyle w:val="StyleUnderline"/>
          <w:rFonts w:ascii="Georgia" w:hAnsi="Georgia"/>
          <w:strike/>
        </w:rPr>
        <w:t xml:space="preserve">and economic </w:t>
      </w:r>
      <w:r w:rsidRPr="00AA28D7">
        <w:rPr>
          <w:rStyle w:val="StyleUnderline"/>
          <w:rFonts w:ascii="Georgia" w:hAnsi="Georgia"/>
          <w:strike/>
          <w:highlight w:val="cyan"/>
        </w:rPr>
        <w:t>ways</w:t>
      </w:r>
      <w:r w:rsidRPr="00AA28D7">
        <w:rPr>
          <w:rFonts w:ascii="Georgia" w:hAnsi="Georgia"/>
          <w:strike/>
          <w:sz w:val="16"/>
        </w:rPr>
        <w:t>.</w:t>
      </w:r>
    </w:p>
    <w:p w14:paraId="00CB5444" w14:textId="77777777" w:rsidR="00AB741F" w:rsidRPr="00AA28D7" w:rsidRDefault="00AB741F" w:rsidP="00AB741F">
      <w:pPr>
        <w:rPr>
          <w:rFonts w:ascii="Georgia" w:hAnsi="Georgia"/>
          <w:strike/>
        </w:rPr>
      </w:pPr>
    </w:p>
    <w:p w14:paraId="136C5F57" w14:textId="77777777" w:rsidR="00AB741F" w:rsidRPr="00AA28D7" w:rsidRDefault="00AB741F" w:rsidP="00AB741F">
      <w:pPr>
        <w:pStyle w:val="Heading4"/>
        <w:rPr>
          <w:rFonts w:ascii="Georgia" w:hAnsi="Georgia"/>
          <w:strike/>
        </w:rPr>
      </w:pPr>
      <w:r w:rsidRPr="00AA28D7">
        <w:rPr>
          <w:rFonts w:ascii="Georgia" w:hAnsi="Georgia"/>
          <w:strike/>
        </w:rPr>
        <w:t>Corporate colonialism concentrates society around collective effervescence, which effaces safeguards to capital’s negative externalities.</w:t>
      </w:r>
    </w:p>
    <w:p w14:paraId="3F924DA5" w14:textId="77777777" w:rsidR="00AB741F" w:rsidRPr="00AA28D7" w:rsidRDefault="00AB741F" w:rsidP="00AB741F">
      <w:pPr>
        <w:rPr>
          <w:rFonts w:ascii="Georgia" w:hAnsi="Georgia"/>
          <w:strike/>
        </w:rPr>
      </w:pPr>
      <w:r w:rsidRPr="00AA28D7">
        <w:rPr>
          <w:rStyle w:val="Style13ptBold"/>
          <w:rFonts w:ascii="Georgia" w:hAnsi="Georgia"/>
          <w:strike/>
        </w:rPr>
        <w:t xml:space="preserve">Shammas and </w:t>
      </w:r>
      <w:proofErr w:type="spellStart"/>
      <w:r w:rsidRPr="00AA28D7">
        <w:rPr>
          <w:rStyle w:val="Style13ptBold"/>
          <w:rFonts w:ascii="Georgia" w:hAnsi="Georgia"/>
          <w:strike/>
        </w:rPr>
        <w:t>Holen</w:t>
      </w:r>
      <w:proofErr w:type="spellEnd"/>
      <w:r w:rsidRPr="00AA28D7">
        <w:rPr>
          <w:rStyle w:val="Style13ptBold"/>
          <w:rFonts w:ascii="Georgia" w:hAnsi="Georgia"/>
          <w:strike/>
        </w:rPr>
        <w:t xml:space="preserve"> 19</w:t>
      </w:r>
      <w:r w:rsidRPr="00AA28D7">
        <w:rPr>
          <w:rFonts w:ascii="Georgia" w:hAnsi="Georgia"/>
          <w:strike/>
        </w:rP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A28D7">
        <w:rPr>
          <w:rFonts w:ascii="Georgia" w:hAnsi="Georgia"/>
          <w:strike/>
        </w:rPr>
        <w:t>https://www.victorshammas.com/blog/2019/12/17/capitalism-and-outer-space,  12</w:t>
      </w:r>
      <w:proofErr w:type="gramEnd"/>
      <w:r w:rsidRPr="00AA28D7">
        <w:rPr>
          <w:rFonts w:ascii="Georgia" w:hAnsi="Georgia"/>
          <w:strike/>
        </w:rPr>
        <w:t>/18/2019] RM</w:t>
      </w:r>
    </w:p>
    <w:p w14:paraId="6AB98B64" w14:textId="77777777" w:rsidR="00AB741F" w:rsidRPr="00AA28D7" w:rsidRDefault="00AB741F" w:rsidP="00AB741F">
      <w:pPr>
        <w:rPr>
          <w:rFonts w:ascii="Georgia" w:hAnsi="Georgia"/>
          <w:strike/>
        </w:rPr>
      </w:pPr>
      <w:r w:rsidRPr="00AA28D7">
        <w:rPr>
          <w:rFonts w:ascii="Georgia" w:hAnsi="Georgia"/>
          <w:strike/>
        </w:rP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AA28D7">
        <w:rPr>
          <w:rStyle w:val="StyleUnderline"/>
          <w:rFonts w:ascii="Georgia" w:hAnsi="Georgia"/>
          <w:strike/>
        </w:rPr>
        <w:t>Capital is always seeking restlessly the next great investment opportunity, and that means seeking out new places: new mines in Congo, new sweatshops in Vietnam, and so on.</w:t>
      </w:r>
      <w:r w:rsidRPr="00AA28D7">
        <w:rPr>
          <w:rFonts w:ascii="Georgia" w:hAnsi="Georgia"/>
          <w:strike/>
        </w:rPr>
        <w:t xml:space="preserve"> </w:t>
      </w:r>
      <w:r w:rsidRPr="00AA28D7">
        <w:rPr>
          <w:rStyle w:val="Emphasis"/>
          <w:strike/>
          <w:highlight w:val="cyan"/>
        </w:rPr>
        <w:t>Capital is about appropriating</w:t>
      </w:r>
      <w:r w:rsidRPr="00AA28D7">
        <w:rPr>
          <w:rStyle w:val="Emphasis"/>
          <w:strike/>
        </w:rPr>
        <w:t xml:space="preserve"> more </w:t>
      </w:r>
      <w:r w:rsidRPr="00AA28D7">
        <w:rPr>
          <w:rStyle w:val="Emphasis"/>
          <w:strike/>
          <w:highlight w:val="cyan"/>
        </w:rPr>
        <w:t>space</w:t>
      </w:r>
      <w:r w:rsidRPr="00AA28D7">
        <w:rPr>
          <w:rFonts w:ascii="Georgia" w:hAnsi="Georgia"/>
          <w:strike/>
        </w:rPr>
        <w:t xml:space="preserve">. </w:t>
      </w:r>
      <w:r w:rsidRPr="00AA28D7">
        <w:rPr>
          <w:rStyle w:val="Emphasis"/>
          <w:strike/>
        </w:rPr>
        <w:t xml:space="preserve">Places that lived under traditional, non-capitalist economic systems tend to be </w:t>
      </w:r>
      <w:r w:rsidRPr="00AA28D7">
        <w:rPr>
          <w:rStyle w:val="Emphasis"/>
          <w:strike/>
          <w:highlight w:val="cyan"/>
        </w:rPr>
        <w:t>colonized and gobbled up</w:t>
      </w:r>
      <w:r w:rsidRPr="00AA28D7">
        <w:rPr>
          <w:rStyle w:val="Emphasis"/>
          <w:strike/>
        </w:rPr>
        <w:t>, as it were, by capital</w:t>
      </w:r>
      <w:r w:rsidRPr="00AA28D7">
        <w:rPr>
          <w:rFonts w:ascii="Georgia" w:hAnsi="Georgia"/>
          <w:strike/>
        </w:rPr>
        <w:t xml:space="preserve">. David Harvey calls this a spatial fix: Faced </w:t>
      </w:r>
      <w:r w:rsidRPr="00AA28D7">
        <w:rPr>
          <w:rFonts w:ascii="Georgia" w:hAnsi="Georgia"/>
          <w:strike/>
        </w:rPr>
        <w:lastRenderedPageBreak/>
        <w:t>with the problem of mounting surplus capital, capitalists seek out new spaces to invest their capital and thereby keep the wheels of the economy going.</w:t>
      </w:r>
    </w:p>
    <w:p w14:paraId="6B2578C1" w14:textId="77777777" w:rsidR="00AB741F" w:rsidRPr="00AA28D7" w:rsidRDefault="00AB741F" w:rsidP="00AB741F">
      <w:pPr>
        <w:rPr>
          <w:rFonts w:ascii="Georgia" w:hAnsi="Georgia"/>
          <w:b/>
          <w:iCs/>
          <w:strike/>
          <w:u w:val="single"/>
        </w:rPr>
      </w:pPr>
      <w:r w:rsidRPr="00AA28D7">
        <w:rPr>
          <w:rFonts w:ascii="Georgia" w:hAnsi="Georgia"/>
          <w:strike/>
        </w:rPr>
        <w:t xml:space="preserve">Outer space, then, is just one more, final space in a long line of spaces that have served as fixes to capital’s need for expansion. </w:t>
      </w:r>
      <w:r w:rsidRPr="00AA28D7">
        <w:rPr>
          <w:rStyle w:val="StyleUnderline"/>
          <w:rFonts w:ascii="Georgia" w:hAnsi="Georgia"/>
          <w:strike/>
        </w:rPr>
        <w:t>But because outer space is potentially limitless, it is also the ultimate spatial fix.</w:t>
      </w:r>
      <w:r w:rsidRPr="00AA28D7">
        <w:rPr>
          <w:rFonts w:ascii="Georgia" w:hAnsi="Georgia"/>
          <w:strike/>
        </w:rPr>
        <w:t xml:space="preserve"> </w:t>
      </w:r>
      <w:r w:rsidRPr="00AA28D7">
        <w:rPr>
          <w:rStyle w:val="StyleUnderline"/>
          <w:rFonts w:ascii="Georgia" w:hAnsi="Georgia"/>
          <w:strike/>
        </w:rPr>
        <w:t>Capitalism has expanded from Manchester to Western Europe, to cover essentially all continents on Earth</w:t>
      </w:r>
      <w:r w:rsidRPr="00AA28D7">
        <w:rPr>
          <w:rFonts w:ascii="Georgia" w:hAnsi="Georgia"/>
          <w:strike/>
        </w:rPr>
        <w:t xml:space="preserve">, with a few notable exceptions and pockets of more traditionalist economies here and there. </w:t>
      </w:r>
      <w:r w:rsidRPr="00AA28D7">
        <w:rPr>
          <w:rStyle w:val="Emphasis"/>
          <w:strike/>
        </w:rPr>
        <w:t xml:space="preserve">Now that Earth has </w:t>
      </w:r>
      <w:proofErr w:type="gramStart"/>
      <w:r w:rsidRPr="00AA28D7">
        <w:rPr>
          <w:rStyle w:val="Emphasis"/>
          <w:strike/>
        </w:rPr>
        <w:t>been more or less</w:t>
      </w:r>
      <w:proofErr w:type="gramEnd"/>
      <w:r w:rsidRPr="00AA28D7">
        <w:rPr>
          <w:rStyle w:val="Emphasis"/>
          <w:strike/>
        </w:rPr>
        <w:t xml:space="preserve"> emptied out of capital-free spaces, </w:t>
      </w:r>
      <w:r w:rsidRPr="00AA28D7">
        <w:rPr>
          <w:rStyle w:val="Emphasis"/>
          <w:strike/>
          <w:highlight w:val="cyan"/>
        </w:rPr>
        <w:t>outer space remains as</w:t>
      </w:r>
      <w:r w:rsidRPr="00AA28D7">
        <w:rPr>
          <w:rStyle w:val="Emphasis"/>
          <w:strike/>
        </w:rPr>
        <w:t xml:space="preserve"> one </w:t>
      </w:r>
      <w:r w:rsidRPr="00AA28D7">
        <w:rPr>
          <w:rStyle w:val="Emphasis"/>
          <w:strike/>
          <w:highlight w:val="cyan"/>
        </w:rPr>
        <w:t>great</w:t>
      </w:r>
      <w:r w:rsidRPr="00AA28D7">
        <w:rPr>
          <w:rStyle w:val="Emphasis"/>
          <w:strike/>
        </w:rPr>
        <w:t xml:space="preserve">, final </w:t>
      </w:r>
      <w:r w:rsidRPr="00AA28D7">
        <w:rPr>
          <w:rStyle w:val="Emphasis"/>
          <w:strike/>
          <w:highlight w:val="cyan"/>
        </w:rPr>
        <w:t>virgin territory</w:t>
      </w:r>
      <w:r w:rsidRPr="00AA28D7">
        <w:rPr>
          <w:rStyle w:val="Emphasis"/>
          <w:strike/>
        </w:rPr>
        <w:t xml:space="preserve">, so to speak. </w:t>
      </w:r>
    </w:p>
    <w:p w14:paraId="179686DE" w14:textId="77777777" w:rsidR="00AB741F" w:rsidRPr="00AA28D7" w:rsidRDefault="00AB741F" w:rsidP="00AB741F">
      <w:pPr>
        <w:rPr>
          <w:rFonts w:ascii="Georgia" w:hAnsi="Georgia"/>
          <w:strike/>
        </w:rPr>
      </w:pPr>
      <w:r w:rsidRPr="00AA28D7">
        <w:rPr>
          <w:rStyle w:val="Emphasis"/>
          <w:strike/>
        </w:rPr>
        <w:t xml:space="preserve">Outer space is </w:t>
      </w:r>
      <w:r w:rsidRPr="00AA28D7">
        <w:rPr>
          <w:rStyle w:val="Emphasis"/>
          <w:strike/>
          <w:highlight w:val="cyan"/>
        </w:rPr>
        <w:t>terra incognita</w:t>
      </w:r>
      <w:r w:rsidRPr="00AA28D7">
        <w:rPr>
          <w:rStyle w:val="Emphasis"/>
          <w:strike/>
        </w:rPr>
        <w:t xml:space="preserve">: we do not know what is out there. But it is also terra </w:t>
      </w:r>
      <w:r w:rsidRPr="00AA28D7">
        <w:rPr>
          <w:rStyle w:val="Emphasis"/>
          <w:strike/>
          <w:highlight w:val="cyan"/>
        </w:rPr>
        <w:t>nullius</w:t>
      </w:r>
      <w:r w:rsidRPr="00AA28D7">
        <w:rPr>
          <w:rStyle w:val="Emphasis"/>
          <w:strike/>
        </w:rPr>
        <w:t xml:space="preserve">: land without ownership. Finally, it is terra </w:t>
      </w:r>
      <w:proofErr w:type="spellStart"/>
      <w:r w:rsidRPr="00AA28D7">
        <w:rPr>
          <w:rStyle w:val="Emphasis"/>
          <w:strike/>
          <w:highlight w:val="cyan"/>
        </w:rPr>
        <w:t>pericolosa</w:t>
      </w:r>
      <w:proofErr w:type="spellEnd"/>
      <w:r w:rsidRPr="00AA28D7">
        <w:rPr>
          <w:rStyle w:val="Emphasis"/>
          <w:strike/>
        </w:rPr>
        <w:t>, dangerous land, a site of extreme risk. All of this combines to make it a very difficult and yet enticing place for capitalists to invest in</w:t>
      </w:r>
      <w:r w:rsidRPr="00AA28D7">
        <w:rPr>
          <w:rFonts w:ascii="Georgia" w:hAnsi="Georgia"/>
          <w:strike/>
        </w:rPr>
        <w:t>.</w:t>
      </w:r>
    </w:p>
    <w:p w14:paraId="04C0A4C8" w14:textId="77777777" w:rsidR="00AB741F" w:rsidRPr="00AA28D7" w:rsidRDefault="00AB741F" w:rsidP="00AB741F">
      <w:pPr>
        <w:spacing w:after="0" w:line="240" w:lineRule="auto"/>
        <w:rPr>
          <w:rFonts w:ascii="Georgia" w:hAnsi="Georgia"/>
          <w:strike/>
        </w:rPr>
      </w:pPr>
      <w:r w:rsidRPr="00AA28D7">
        <w:rPr>
          <w:rFonts w:ascii="Georgia" w:hAnsi="Georgia"/>
          <w:strike/>
        </w:rPr>
        <w:t>Similarly, can you define “charismatic accumulation?</w:t>
      </w:r>
    </w:p>
    <w:p w14:paraId="6D7E2D9F" w14:textId="77777777" w:rsidR="00AB741F" w:rsidRPr="00AA28D7" w:rsidRDefault="00AB741F" w:rsidP="00AB741F">
      <w:pPr>
        <w:rPr>
          <w:rStyle w:val="StyleUnderline"/>
          <w:rFonts w:ascii="Georgia" w:hAnsi="Georgia"/>
          <w:strike/>
        </w:rPr>
      </w:pPr>
      <w:r w:rsidRPr="00AA28D7">
        <w:rPr>
          <w:rFonts w:ascii="Georgia" w:hAnsi="Georgia"/>
          <w:strike/>
        </w:rP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AA28D7">
        <w:rPr>
          <w:rStyle w:val="StyleUnderline"/>
          <w:rFonts w:ascii="Georgia" w:hAnsi="Georgia"/>
          <w:strike/>
        </w:rPr>
        <w:t>there’s something about outer space that seems to concentrate the capitalist mind along these lines</w:t>
      </w:r>
      <w:r w:rsidRPr="00AA28D7">
        <w:rPr>
          <w:rFonts w:ascii="Georgia" w:hAnsi="Georgia"/>
          <w:strike/>
        </w:rPr>
        <w:t xml:space="preserve">. </w:t>
      </w:r>
      <w:r w:rsidRPr="00AA28D7">
        <w:rPr>
          <w:rStyle w:val="StyleUnderline"/>
          <w:rFonts w:ascii="Georgia" w:hAnsi="Georgia"/>
          <w:strike/>
        </w:rPr>
        <w:t xml:space="preserve">Since the days of the Babylonian astronomers and ancient Egyptian sky-worshipping polytheism, </w:t>
      </w:r>
      <w:r w:rsidRPr="00AA28D7">
        <w:rPr>
          <w:rStyle w:val="StyleUnderline"/>
          <w:rFonts w:ascii="Georgia" w:hAnsi="Georgia"/>
          <w:strike/>
          <w:highlight w:val="cyan"/>
        </w:rPr>
        <w:t>outer space has been</w:t>
      </w:r>
      <w:r w:rsidRPr="00AA28D7">
        <w:rPr>
          <w:rStyle w:val="StyleUnderline"/>
          <w:rFonts w:ascii="Georgia" w:hAnsi="Georgia"/>
          <w:strike/>
        </w:rPr>
        <w:t xml:space="preserve"> a </w:t>
      </w:r>
      <w:r w:rsidRPr="00AA28D7">
        <w:rPr>
          <w:rStyle w:val="StyleUnderline"/>
          <w:rFonts w:ascii="Georgia" w:hAnsi="Georgia"/>
          <w:strike/>
          <w:highlight w:val="cyan"/>
        </w:rPr>
        <w:t>crucial</w:t>
      </w:r>
      <w:r w:rsidRPr="00AA28D7">
        <w:rPr>
          <w:rStyle w:val="StyleUnderline"/>
          <w:rFonts w:ascii="Georgia" w:hAnsi="Georgia"/>
          <w:strike/>
        </w:rPr>
        <w:t xml:space="preserve"> site </w:t>
      </w:r>
      <w:r w:rsidRPr="00AA28D7">
        <w:rPr>
          <w:rStyle w:val="StyleUnderline"/>
          <w:rFonts w:ascii="Georgia" w:hAnsi="Georgia"/>
          <w:strike/>
          <w:highlight w:val="cyan"/>
        </w:rPr>
        <w:t>for</w:t>
      </w:r>
      <w:r w:rsidRPr="00AA28D7">
        <w:rPr>
          <w:rStyle w:val="StyleUnderline"/>
          <w:rFonts w:ascii="Georgia" w:hAnsi="Georgia"/>
          <w:strike/>
        </w:rPr>
        <w:t xml:space="preserve"> the free play of the human </w:t>
      </w:r>
      <w:r w:rsidRPr="00AA28D7">
        <w:rPr>
          <w:rStyle w:val="StyleUnderline"/>
          <w:rFonts w:ascii="Georgia" w:hAnsi="Georgia"/>
          <w:strike/>
          <w:highlight w:val="cyan"/>
        </w:rPr>
        <w:t>imagination</w:t>
      </w:r>
      <w:r w:rsidRPr="00AA28D7">
        <w:rPr>
          <w:rFonts w:ascii="Georgia" w:hAnsi="Georgia"/>
          <w:strike/>
        </w:rPr>
        <w:t xml:space="preserve">. Adept entrepreneurs know full well that playing up to this all-too-human longing for the transcendent can be a very useful strategy in building buzz for their brand. While the novelty has worn off a little by now, for </w:t>
      </w:r>
      <w:r w:rsidRPr="00AA28D7">
        <w:rPr>
          <w:rStyle w:val="StyleUnderline"/>
          <w:rFonts w:ascii="Georgia" w:hAnsi="Georgia"/>
          <w:strike/>
        </w:rPr>
        <w:t xml:space="preserve">the first couple of years every SpaceX launch was something </w:t>
      </w:r>
      <w:r w:rsidRPr="00AA28D7">
        <w:rPr>
          <w:rStyle w:val="StyleUnderline"/>
          <w:rFonts w:ascii="Georgia" w:hAnsi="Georgia"/>
          <w:strike/>
          <w:highlight w:val="cyan"/>
        </w:rPr>
        <w:t>like a quasi-religious spectacle</w:t>
      </w:r>
      <w:r w:rsidRPr="00AA28D7">
        <w:rPr>
          <w:rFonts w:ascii="Georgia" w:hAnsi="Georgia"/>
          <w:strike/>
        </w:rPr>
        <w:t xml:space="preserve">, watched by hundreds of thousands of people, online and in real-time. Launch events were—and still are to a certain degree—capable of producing a real sense of wonder: </w:t>
      </w:r>
      <w:r w:rsidRPr="00AA28D7">
        <w:rPr>
          <w:rStyle w:val="Emphasis"/>
          <w:strike/>
        </w:rPr>
        <w:t>what the French sociologist Emile Durkheim called “</w:t>
      </w:r>
      <w:r w:rsidRPr="00AA28D7">
        <w:rPr>
          <w:rStyle w:val="Emphasis"/>
          <w:strike/>
          <w:highlight w:val="cyan"/>
        </w:rPr>
        <w:t>collective effervescence</w:t>
      </w:r>
      <w:r w:rsidRPr="00AA28D7">
        <w:rPr>
          <w:rStyle w:val="Emphasis"/>
          <w:strike/>
        </w:rPr>
        <w:t xml:space="preserve">,” a kind of </w:t>
      </w:r>
      <w:r w:rsidRPr="00AA28D7">
        <w:rPr>
          <w:rStyle w:val="Emphasis"/>
          <w:strike/>
          <w:highlight w:val="cyan"/>
        </w:rPr>
        <w:t>bubbling-up</w:t>
      </w:r>
      <w:r w:rsidRPr="00AA28D7">
        <w:rPr>
          <w:rStyle w:val="Emphasis"/>
          <w:strike/>
        </w:rPr>
        <w:t xml:space="preserve"> </w:t>
      </w:r>
      <w:r w:rsidRPr="00AA28D7">
        <w:rPr>
          <w:rStyle w:val="Emphasis"/>
          <w:strike/>
          <w:highlight w:val="cyan"/>
        </w:rPr>
        <w:t>of</w:t>
      </w:r>
      <w:r w:rsidRPr="00AA28D7">
        <w:rPr>
          <w:rStyle w:val="Emphasis"/>
          <w:strike/>
        </w:rPr>
        <w:t xml:space="preserve"> human fellow-</w:t>
      </w:r>
      <w:r w:rsidRPr="00AA28D7">
        <w:rPr>
          <w:rStyle w:val="Emphasis"/>
          <w:strike/>
          <w:highlight w:val="cyan"/>
        </w:rPr>
        <w:t>feeling</w:t>
      </w:r>
      <w:r w:rsidRPr="00AA28D7">
        <w:rPr>
          <w:rFonts w:ascii="Georgia" w:hAnsi="Georgia"/>
          <w:strike/>
        </w:rPr>
        <w:t xml:space="preserve">. </w:t>
      </w:r>
      <w:r w:rsidRPr="00AA28D7">
        <w:rPr>
          <w:rStyle w:val="StyleUnderline"/>
          <w:rFonts w:ascii="Georgia" w:hAnsi="Georgia"/>
          <w:strike/>
        </w:rPr>
        <w:t>Space seems to offer the possibility that this terrestrial life is not all there is. This is a huge selling point in the overcrowded marketplace of ideas.</w:t>
      </w:r>
    </w:p>
    <w:p w14:paraId="1CA929F8" w14:textId="77777777" w:rsidR="00AB741F" w:rsidRPr="00AA28D7" w:rsidRDefault="00AB741F" w:rsidP="00AB741F">
      <w:pPr>
        <w:rPr>
          <w:rFonts w:ascii="Georgia" w:hAnsi="Georgia"/>
          <w:strike/>
        </w:rPr>
      </w:pPr>
      <w:r w:rsidRPr="00AA28D7">
        <w:rPr>
          <w:rFonts w:ascii="Georgia" w:hAnsi="Georgia"/>
          <w:strike/>
        </w:rP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AA28D7">
        <w:rPr>
          <w:rStyle w:val="StyleUnderline"/>
          <w:rFonts w:ascii="Georgia" w:hAnsi="Georgia"/>
          <w:strike/>
        </w:rPr>
        <w:t>While Richard Branson’s Virgin Galactic space enterprise emphasizes the “risk-all” madness of launching into space, Musk plays up to the more traditional love of Silicon Valley geeky obsessiveness.</w:t>
      </w:r>
      <w:r w:rsidRPr="00AA28D7">
        <w:rPr>
          <w:rFonts w:ascii="Georgia" w:hAnsi="Georgia"/>
          <w:strike/>
        </w:rPr>
        <w:t xml:space="preserve"> Whatever form it takes, the basic point is that the high-tech </w:t>
      </w:r>
      <w:r w:rsidRPr="00AA28D7">
        <w:rPr>
          <w:rFonts w:ascii="Georgia" w:hAnsi="Georgia"/>
          <w:strike/>
        </w:rPr>
        <w:lastRenderedPageBreak/>
        <w:t>capitalism of our age seems to love a strong personality: It’s good for business, because it attracts investors, customers, and the media.</w:t>
      </w:r>
    </w:p>
    <w:p w14:paraId="20BBD6A7" w14:textId="77777777" w:rsidR="00AB741F" w:rsidRPr="00AA28D7" w:rsidRDefault="00AB741F" w:rsidP="00AB741F">
      <w:pPr>
        <w:rPr>
          <w:rFonts w:ascii="Georgia" w:hAnsi="Georgia"/>
          <w:strike/>
        </w:rPr>
      </w:pPr>
      <w:r w:rsidRPr="00AA28D7">
        <w:rPr>
          <w:rFonts w:ascii="Georgia" w:hAnsi="Georgia"/>
          <w:strike/>
        </w:rPr>
        <w:t xml:space="preserve">As the German philosopher Peter </w:t>
      </w:r>
      <w:proofErr w:type="spellStart"/>
      <w:r w:rsidRPr="00AA28D7">
        <w:rPr>
          <w:rFonts w:ascii="Georgia" w:hAnsi="Georgia"/>
          <w:strike/>
        </w:rPr>
        <w:t>Sloterdijk</w:t>
      </w:r>
      <w:proofErr w:type="spellEnd"/>
      <w:r w:rsidRPr="00AA28D7">
        <w:rPr>
          <w:rFonts w:ascii="Georgia" w:hAnsi="Georgia"/>
          <w:strike/>
        </w:rPr>
        <w:t xml:space="preserve"> says, we live in an age of general excitability. If you’re not excited, you’re not alive to all the possibilities of the </w:t>
      </w:r>
      <w:proofErr w:type="gramStart"/>
      <w:r w:rsidRPr="00AA28D7">
        <w:rPr>
          <w:rFonts w:ascii="Georgia" w:hAnsi="Georgia"/>
          <w:strike/>
        </w:rPr>
        <w:t>world, and</w:t>
      </w:r>
      <w:proofErr w:type="gramEnd"/>
      <w:r w:rsidRPr="00AA28D7">
        <w:rPr>
          <w:rFonts w:ascii="Georgia" w:hAnsi="Georgia"/>
          <w:strike/>
        </w:rPr>
        <w:t xml:space="preserve"> are therefore in some sense dead to the world: “Excitability is now the foremost duty of all citizens,” </w:t>
      </w:r>
      <w:proofErr w:type="spellStart"/>
      <w:r w:rsidRPr="00AA28D7">
        <w:rPr>
          <w:rFonts w:ascii="Georgia" w:hAnsi="Georgia"/>
          <w:strike/>
        </w:rPr>
        <w:t>Sloterdijk</w:t>
      </w:r>
      <w:proofErr w:type="spellEnd"/>
      <w:r w:rsidRPr="00AA28D7">
        <w:rPr>
          <w:rFonts w:ascii="Georgia" w:hAnsi="Georgia"/>
          <w:strike/>
        </w:rPr>
        <w:t xml:space="preserve"> writes. Excitability is a kind of currency in an all-too drab, workaday world, beset with worries about crippling student debt, mortgage payments or rent, low wages, and unstable jobs. </w:t>
      </w:r>
      <w:r w:rsidRPr="00AA28D7">
        <w:rPr>
          <w:rStyle w:val="StyleUnderline"/>
          <w:rFonts w:ascii="Georgia" w:hAnsi="Georgia"/>
          <w:strike/>
        </w:rPr>
        <w:t xml:space="preserve">Charismatic space capitalists promise to break the monotony of this terrestrial life and </w:t>
      </w:r>
      <w:r w:rsidRPr="00AA28D7">
        <w:rPr>
          <w:rStyle w:val="StyleUnderline"/>
          <w:rFonts w:ascii="Georgia" w:hAnsi="Georgia"/>
          <w:strike/>
          <w:highlight w:val="cyan"/>
        </w:rPr>
        <w:t>feed</w:t>
      </w:r>
      <w:r w:rsidRPr="00AA28D7">
        <w:rPr>
          <w:rStyle w:val="StyleUnderline"/>
          <w:rFonts w:ascii="Georgia" w:hAnsi="Georgia"/>
          <w:strike/>
        </w:rPr>
        <w:t xml:space="preserve"> the desire for </w:t>
      </w:r>
      <w:r w:rsidRPr="00AA28D7">
        <w:rPr>
          <w:rStyle w:val="StyleUnderline"/>
          <w:rFonts w:ascii="Georgia" w:hAnsi="Georgia"/>
          <w:strike/>
          <w:highlight w:val="cyan"/>
        </w:rPr>
        <w:t>excitement and</w:t>
      </w:r>
      <w:r w:rsidRPr="00AA28D7">
        <w:rPr>
          <w:rStyle w:val="StyleUnderline"/>
          <w:rFonts w:ascii="Georgia" w:hAnsi="Georgia"/>
          <w:strike/>
        </w:rPr>
        <w:t xml:space="preserve"> the duty of </w:t>
      </w:r>
      <w:r w:rsidRPr="00AA28D7">
        <w:rPr>
          <w:rStyle w:val="StyleUnderline"/>
          <w:rFonts w:ascii="Georgia" w:hAnsi="Georgia"/>
          <w:strike/>
          <w:highlight w:val="cyan"/>
        </w:rPr>
        <w:t>excitability</w:t>
      </w:r>
      <w:r w:rsidRPr="00AA28D7">
        <w:rPr>
          <w:rFonts w:ascii="Georgia" w:hAnsi="Georgia"/>
          <w:strike/>
        </w:rPr>
        <w:t>.</w:t>
      </w:r>
    </w:p>
    <w:p w14:paraId="61268A0D" w14:textId="77777777" w:rsidR="00AB741F" w:rsidRPr="00AA28D7" w:rsidRDefault="00AB741F" w:rsidP="00AB741F">
      <w:pPr>
        <w:rPr>
          <w:rFonts w:ascii="Georgia" w:hAnsi="Georgia"/>
          <w:strike/>
        </w:rPr>
      </w:pPr>
    </w:p>
    <w:p w14:paraId="1E8AF635" w14:textId="77777777" w:rsidR="00AB741F" w:rsidRPr="00AA28D7" w:rsidRDefault="00AB741F" w:rsidP="00AB741F">
      <w:pPr>
        <w:pStyle w:val="Heading4"/>
        <w:rPr>
          <w:rFonts w:ascii="Georgia" w:hAnsi="Georgia"/>
          <w:strike/>
        </w:rPr>
      </w:pPr>
      <w:r w:rsidRPr="00AA28D7">
        <w:rPr>
          <w:rFonts w:ascii="Georgia" w:hAnsi="Georgia"/>
          <w:strike/>
        </w:rPr>
        <w:t>Corporate colonialism necessitates mass launch.</w:t>
      </w:r>
    </w:p>
    <w:p w14:paraId="54140ECB" w14:textId="77777777" w:rsidR="00AB741F" w:rsidRPr="00AA28D7" w:rsidRDefault="00AB741F" w:rsidP="00AB741F">
      <w:pPr>
        <w:rPr>
          <w:rFonts w:ascii="Georgia" w:hAnsi="Georgia"/>
          <w:strike/>
        </w:rPr>
      </w:pPr>
      <w:r w:rsidRPr="00AA28D7">
        <w:rPr>
          <w:rStyle w:val="Style13ptBold"/>
          <w:rFonts w:ascii="Georgia" w:hAnsi="Georgia"/>
          <w:strike/>
        </w:rPr>
        <w:t xml:space="preserve">Shammas and </w:t>
      </w:r>
      <w:proofErr w:type="spellStart"/>
      <w:r w:rsidRPr="00AA28D7">
        <w:rPr>
          <w:rStyle w:val="Style13ptBold"/>
          <w:rFonts w:ascii="Georgia" w:hAnsi="Georgia"/>
          <w:strike/>
        </w:rPr>
        <w:t>Holen</w:t>
      </w:r>
      <w:proofErr w:type="spellEnd"/>
      <w:r w:rsidRPr="00AA28D7">
        <w:rPr>
          <w:rStyle w:val="Style13ptBold"/>
          <w:rFonts w:ascii="Georgia" w:hAnsi="Georgia"/>
          <w:strike/>
        </w:rPr>
        <w:t xml:space="preserve"> 19</w:t>
      </w:r>
      <w:r w:rsidRPr="00AA28D7">
        <w:rPr>
          <w:rFonts w:ascii="Georgia" w:hAnsi="Georgia"/>
          <w:strike/>
        </w:rP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A28D7">
        <w:rPr>
          <w:rFonts w:ascii="Georgia" w:hAnsi="Georgia"/>
          <w:strike/>
        </w:rPr>
        <w:t>https://www.victorshammas.com/blog/2019/12/17/capitalism-and-outer-space,  12</w:t>
      </w:r>
      <w:proofErr w:type="gramEnd"/>
      <w:r w:rsidRPr="00AA28D7">
        <w:rPr>
          <w:rFonts w:ascii="Georgia" w:hAnsi="Georgia"/>
          <w:strike/>
        </w:rPr>
        <w:t>/18/2019] RM</w:t>
      </w:r>
    </w:p>
    <w:p w14:paraId="20885CC9" w14:textId="77777777" w:rsidR="00AB741F" w:rsidRPr="00AA28D7" w:rsidRDefault="00AB741F" w:rsidP="00AB741F">
      <w:pPr>
        <w:rPr>
          <w:rFonts w:ascii="Georgia" w:hAnsi="Georgia"/>
          <w:strike/>
        </w:rPr>
      </w:pPr>
      <w:r w:rsidRPr="00AA28D7">
        <w:rPr>
          <w:rStyle w:val="StyleUnderline"/>
          <w:rFonts w:ascii="Georgia" w:hAnsi="Georgia"/>
          <w:strike/>
        </w:rPr>
        <w:t>When speaking of viability, one aspect that gets underplayed are the significant ecological effects of launching into space</w:t>
      </w:r>
      <w:r w:rsidRPr="00AA28D7">
        <w:rPr>
          <w:rFonts w:ascii="Georgia" w:hAnsi="Georgia"/>
          <w:strike/>
        </w:rPr>
        <w:t xml:space="preserve">. For instance, SpaceX is developing the idea of Earth-to-Earth space flight, which might entail moving passengers from any point on Earth to any other point within, say, half an hour. </w:t>
      </w:r>
      <w:r w:rsidRPr="00AA28D7">
        <w:rPr>
          <w:rStyle w:val="StyleUnderline"/>
          <w:rFonts w:ascii="Georgia" w:hAnsi="Georgia"/>
          <w:strike/>
        </w:rPr>
        <w:t xml:space="preserve">What would be </w:t>
      </w:r>
      <w:r w:rsidRPr="00AA28D7">
        <w:rPr>
          <w:rStyle w:val="StyleUnderline"/>
          <w:rFonts w:ascii="Georgia" w:hAnsi="Georgia"/>
          <w:strike/>
          <w:highlight w:val="cyan"/>
        </w:rPr>
        <w:t xml:space="preserve">the ecological consequences of burning tremendous </w:t>
      </w:r>
      <w:r w:rsidRPr="00AA28D7">
        <w:rPr>
          <w:rStyle w:val="StyleUnderline"/>
          <w:rFonts w:ascii="Georgia" w:hAnsi="Georgia"/>
          <w:strike/>
        </w:rPr>
        <w:t xml:space="preserve">amounts of rocket </w:t>
      </w:r>
      <w:r w:rsidRPr="00AA28D7">
        <w:rPr>
          <w:rStyle w:val="StyleUnderline"/>
          <w:rFonts w:ascii="Georgia" w:hAnsi="Georgia"/>
          <w:strike/>
          <w:highlight w:val="cyan"/>
        </w:rPr>
        <w:t xml:space="preserve">fuel </w:t>
      </w:r>
      <w:r w:rsidRPr="00AA28D7">
        <w:rPr>
          <w:rStyle w:val="StyleUnderline"/>
          <w:rFonts w:ascii="Georgia" w:hAnsi="Georgia"/>
          <w:strike/>
        </w:rPr>
        <w:t>to escape Earth’s gravity well, just so that a London-based billionaire could get to Sydney in 30 minutes</w:t>
      </w:r>
      <w:r w:rsidRPr="00AA28D7">
        <w:rPr>
          <w:rFonts w:ascii="Georgia" w:hAnsi="Georgia"/>
          <w:strike/>
        </w:rPr>
        <w:t>? There is something perverse about the idea that all the rest of us are being enjoined to cut back on flying, even as Musk and his cronies tinker away to make life easy for the hyper-rich.</w:t>
      </w:r>
    </w:p>
    <w:p w14:paraId="2A5C5919" w14:textId="77777777" w:rsidR="00AB741F" w:rsidRPr="00AA28D7" w:rsidRDefault="00AB741F" w:rsidP="00AB741F">
      <w:pPr>
        <w:rPr>
          <w:rFonts w:ascii="Georgia" w:hAnsi="Georgia"/>
          <w:strike/>
        </w:rPr>
      </w:pPr>
      <w:r w:rsidRPr="00AA28D7">
        <w:rPr>
          <w:rFonts w:ascii="Georgia" w:hAnsi="Georgia"/>
          <w:strike/>
        </w:rPr>
        <w:t xml:space="preserve">Of course, this would be just one more step in a general tendency under capitalism that the geographer David Harvey calls time-space compression: </w:t>
      </w:r>
      <w:r w:rsidRPr="00AA28D7">
        <w:rPr>
          <w:rStyle w:val="StyleUnderline"/>
          <w:rFonts w:ascii="Georgia" w:hAnsi="Georgia"/>
          <w:strike/>
        </w:rPr>
        <w:t xml:space="preserve">The speed at which capital circulates increases and along </w:t>
      </w:r>
      <w:proofErr w:type="gramStart"/>
      <w:r w:rsidRPr="00AA28D7">
        <w:rPr>
          <w:rStyle w:val="StyleUnderline"/>
          <w:rFonts w:ascii="Georgia" w:hAnsi="Georgia"/>
          <w:strike/>
        </w:rPr>
        <w:t>with it</w:t>
      </w:r>
      <w:proofErr w:type="gramEnd"/>
      <w:r w:rsidRPr="00AA28D7">
        <w:rPr>
          <w:rStyle w:val="StyleUnderline"/>
          <w:rFonts w:ascii="Georgia" w:hAnsi="Georgia"/>
          <w:strike/>
        </w:rPr>
        <w:t xml:space="preserve"> life also </w:t>
      </w:r>
      <w:r w:rsidRPr="00AA28D7">
        <w:rPr>
          <w:rStyle w:val="StyleUnderline"/>
          <w:rFonts w:ascii="Georgia" w:hAnsi="Georgia"/>
          <w:strike/>
          <w:highlight w:val="cyan"/>
        </w:rPr>
        <w:t>accelerates</w:t>
      </w:r>
      <w:r w:rsidRPr="00AA28D7">
        <w:rPr>
          <w:rFonts w:ascii="Georgia" w:hAnsi="Georgia"/>
          <w:strike/>
        </w:rPr>
        <w:t xml:space="preserve">. Both space and time are compressed by new technologies. </w:t>
      </w:r>
      <w:r w:rsidRPr="00AA28D7">
        <w:rPr>
          <w:rStyle w:val="StyleUnderline"/>
          <w:rFonts w:ascii="Georgia" w:hAnsi="Georgia"/>
          <w:strike/>
        </w:rPr>
        <w:t xml:space="preserve">One unfortunate consequence of Earth-to-Earth space flight, if it is ever realized, would be its damaging effects </w:t>
      </w:r>
      <w:r w:rsidRPr="00AA28D7">
        <w:rPr>
          <w:rStyle w:val="StyleUnderline"/>
          <w:rFonts w:ascii="Georgia" w:hAnsi="Georgia"/>
          <w:strike/>
          <w:highlight w:val="cyan"/>
        </w:rPr>
        <w:t>on our already CO2-saturated atmosphere</w:t>
      </w:r>
      <w:r w:rsidRPr="00AA28D7">
        <w:rPr>
          <w:rFonts w:ascii="Georgia" w:hAnsi="Georgia"/>
          <w:strike/>
        </w:rPr>
        <w:t xml:space="preserve">. But perhaps more worrying, </w:t>
      </w:r>
      <w:r w:rsidRPr="00AA28D7">
        <w:rPr>
          <w:rStyle w:val="Emphasis"/>
          <w:strike/>
        </w:rPr>
        <w:t xml:space="preserve">according to some rocket engineers, is </w:t>
      </w:r>
      <w:r w:rsidRPr="00AA28D7">
        <w:rPr>
          <w:rStyle w:val="Emphasis"/>
          <w:strike/>
          <w:highlight w:val="cyan"/>
        </w:rPr>
        <w:t>the trail of soot and alumina</w:t>
      </w:r>
      <w:r w:rsidRPr="00AA28D7">
        <w:rPr>
          <w:rStyle w:val="Emphasis"/>
          <w:strike/>
        </w:rPr>
        <w:t xml:space="preserve"> left in the wake of rockets that could </w:t>
      </w:r>
      <w:r w:rsidRPr="00AA28D7">
        <w:rPr>
          <w:rStyle w:val="Emphasis"/>
          <w:strike/>
          <w:highlight w:val="cyan"/>
        </w:rPr>
        <w:t>accumulate</w:t>
      </w:r>
      <w:r w:rsidRPr="00AA28D7">
        <w:rPr>
          <w:rStyle w:val="Emphasis"/>
          <w:strike/>
        </w:rPr>
        <w:t xml:space="preserve"> in the stratosphere </w:t>
      </w:r>
      <w:r w:rsidRPr="00AA28D7">
        <w:rPr>
          <w:rStyle w:val="Emphasis"/>
          <w:strike/>
          <w:highlight w:val="cyan"/>
        </w:rPr>
        <w:t>and deplete our fragile ozone layer</w:t>
      </w:r>
      <w:r w:rsidRPr="00AA28D7">
        <w:rPr>
          <w:rFonts w:ascii="Georgia" w:hAnsi="Georgia"/>
          <w:strike/>
        </w:rPr>
        <w:t xml:space="preserve">. </w:t>
      </w:r>
      <w:r w:rsidRPr="00AA28D7">
        <w:rPr>
          <w:rStyle w:val="StyleUnderline"/>
          <w:rFonts w:ascii="Georgia" w:hAnsi="Georgia"/>
          <w:strike/>
        </w:rPr>
        <w:t>The United Nations’ 2018 Quadrennial Global Ozone Assessment is the first annual UN report to take this threat seriously.</w:t>
      </w:r>
      <w:r w:rsidRPr="00AA28D7">
        <w:rPr>
          <w:rFonts w:ascii="Georgia" w:hAnsi="Georgia"/>
          <w:strike/>
        </w:rPr>
        <w:t xml:space="preserve"> </w:t>
      </w:r>
      <w:r w:rsidRPr="00AA28D7">
        <w:rPr>
          <w:rStyle w:val="StyleUnderline"/>
          <w:rFonts w:ascii="Georgia" w:hAnsi="Georgia"/>
          <w:strike/>
        </w:rPr>
        <w:t>Ironically, as Musk dreams of shuttling humans off Earth to Mars as a species-preserving measure</w:t>
      </w:r>
      <w:r w:rsidRPr="00AA28D7">
        <w:rPr>
          <w:rFonts w:ascii="Georgia" w:hAnsi="Georgia"/>
          <w:strike/>
        </w:rPr>
        <w:t xml:space="preserve">, </w:t>
      </w:r>
      <w:r w:rsidRPr="00AA28D7">
        <w:rPr>
          <w:rStyle w:val="Emphasis"/>
          <w:strike/>
        </w:rPr>
        <w:t>he could be co-responsible for accelerating the very destruction of Earth that he purportedly fears.</w:t>
      </w:r>
    </w:p>
    <w:p w14:paraId="33D2D1E6" w14:textId="77777777" w:rsidR="00AB741F" w:rsidRPr="00AA28D7" w:rsidRDefault="00AB741F" w:rsidP="00AB741F">
      <w:pPr>
        <w:rPr>
          <w:rStyle w:val="Emphasis"/>
          <w:strike/>
        </w:rPr>
      </w:pPr>
      <w:r w:rsidRPr="00AA28D7">
        <w:rPr>
          <w:rFonts w:ascii="Georgia" w:hAnsi="Georgia"/>
          <w:strike/>
        </w:rP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AA28D7">
        <w:rPr>
          <w:rStyle w:val="StyleUnderline"/>
          <w:rFonts w:ascii="Georgia" w:hAnsi="Georgia"/>
          <w:strike/>
          <w:highlight w:val="cyan"/>
        </w:rPr>
        <w:t>emissions from rockets</w:t>
      </w:r>
      <w:r w:rsidRPr="00AA28D7">
        <w:rPr>
          <w:rStyle w:val="StyleUnderline"/>
          <w:rFonts w:ascii="Georgia" w:hAnsi="Georgia"/>
          <w:strike/>
        </w:rPr>
        <w:t xml:space="preserve"> “inherently </w:t>
      </w:r>
      <w:r w:rsidRPr="00AA28D7">
        <w:rPr>
          <w:rStyle w:val="StyleUnderline"/>
          <w:rFonts w:ascii="Georgia" w:hAnsi="Georgia"/>
          <w:strike/>
          <w:highlight w:val="cyan"/>
        </w:rPr>
        <w:t>impact the stratosphere in a way</w:t>
      </w:r>
      <w:r w:rsidRPr="00AA28D7">
        <w:rPr>
          <w:rStyle w:val="StyleUnderline"/>
          <w:rFonts w:ascii="Georgia" w:hAnsi="Georgia"/>
          <w:strike/>
        </w:rPr>
        <w:t xml:space="preserve"> that </w:t>
      </w:r>
      <w:r w:rsidRPr="00AA28D7">
        <w:rPr>
          <w:rStyle w:val="StyleUnderline"/>
          <w:rFonts w:ascii="Georgia" w:hAnsi="Georgia"/>
          <w:strike/>
          <w:highlight w:val="cyan"/>
        </w:rPr>
        <w:t>no other industrial activity does</w:t>
      </w:r>
      <w:r w:rsidRPr="00AA28D7">
        <w:rPr>
          <w:rStyle w:val="StyleUnderline"/>
          <w:rFonts w:ascii="Georgia" w:hAnsi="Georgia"/>
          <w:strike/>
        </w:rPr>
        <w:t>.”</w:t>
      </w:r>
      <w:r w:rsidRPr="00AA28D7">
        <w:rPr>
          <w:rFonts w:ascii="Georgia" w:hAnsi="Georgia"/>
          <w:strike/>
        </w:rPr>
        <w:t xml:space="preserve"> </w:t>
      </w:r>
      <w:r w:rsidRPr="00AA28D7">
        <w:rPr>
          <w:rStyle w:val="Emphasis"/>
          <w:strike/>
          <w:highlight w:val="cyan"/>
        </w:rPr>
        <w:t>Reaching space</w:t>
      </w:r>
      <w:r w:rsidRPr="00AA28D7">
        <w:rPr>
          <w:rStyle w:val="Emphasis"/>
          <w:strike/>
        </w:rPr>
        <w:t xml:space="preserve"> on a grand scale might </w:t>
      </w:r>
      <w:r w:rsidRPr="00AA28D7">
        <w:rPr>
          <w:rStyle w:val="Emphasis"/>
          <w:strike/>
          <w:highlight w:val="cyan"/>
        </w:rPr>
        <w:t>entail</w:t>
      </w:r>
      <w:r w:rsidRPr="00AA28D7">
        <w:rPr>
          <w:rStyle w:val="Emphasis"/>
          <w:strike/>
        </w:rPr>
        <w:t xml:space="preserve"> tearing open </w:t>
      </w:r>
      <w:r w:rsidRPr="00AA28D7">
        <w:rPr>
          <w:rStyle w:val="Emphasis"/>
          <w:strike/>
        </w:rPr>
        <w:lastRenderedPageBreak/>
        <w:t xml:space="preserve">and </w:t>
      </w:r>
      <w:r w:rsidRPr="00AA28D7">
        <w:rPr>
          <w:rStyle w:val="Emphasis"/>
          <w:strike/>
          <w:highlight w:val="cyan"/>
        </w:rPr>
        <w:t xml:space="preserve">ripping apart our </w:t>
      </w:r>
      <w:r w:rsidRPr="00AA28D7">
        <w:rPr>
          <w:rStyle w:val="Emphasis"/>
          <w:strike/>
        </w:rPr>
        <w:t xml:space="preserve">own </w:t>
      </w:r>
      <w:r w:rsidRPr="00AA28D7">
        <w:rPr>
          <w:rStyle w:val="Emphasis"/>
          <w:strike/>
          <w:highlight w:val="cyan"/>
        </w:rPr>
        <w:t>atmosphere in the process</w:t>
      </w:r>
      <w:r w:rsidRPr="00AA28D7">
        <w:rPr>
          <w:rFonts w:ascii="Georgia" w:hAnsi="Georgia"/>
          <w:strike/>
        </w:rPr>
        <w:t xml:space="preserve">. </w:t>
      </w:r>
      <w:proofErr w:type="gramStart"/>
      <w:r w:rsidRPr="00AA28D7">
        <w:rPr>
          <w:rStyle w:val="Emphasis"/>
          <w:strike/>
        </w:rPr>
        <w:t>This is why</w:t>
      </w:r>
      <w:proofErr w:type="gramEnd"/>
      <w:r w:rsidRPr="00AA28D7">
        <w:rPr>
          <w:rStyle w:val="Emphasis"/>
          <w:strike/>
        </w:rPr>
        <w:t xml:space="preserve"> </w:t>
      </w:r>
      <w:r w:rsidRPr="00AA28D7">
        <w:rPr>
          <w:rStyle w:val="Emphasis"/>
          <w:strike/>
          <w:highlight w:val="cyan"/>
        </w:rPr>
        <w:t>we</w:t>
      </w:r>
      <w:r w:rsidRPr="00AA28D7">
        <w:rPr>
          <w:rStyle w:val="Emphasis"/>
          <w:strike/>
        </w:rPr>
        <w:t xml:space="preserve"> may </w:t>
      </w:r>
      <w:r w:rsidRPr="00AA28D7">
        <w:rPr>
          <w:rStyle w:val="Emphasis"/>
          <w:strike/>
          <w:highlight w:val="cyan"/>
        </w:rPr>
        <w:t>need to</w:t>
      </w:r>
      <w:r w:rsidRPr="00AA28D7">
        <w:rPr>
          <w:rStyle w:val="Emphasis"/>
          <w:strike/>
        </w:rPr>
        <w:t xml:space="preserve"> </w:t>
      </w:r>
      <w:r w:rsidRPr="00AA28D7">
        <w:rPr>
          <w:rStyle w:val="Emphasis"/>
          <w:strike/>
          <w:highlight w:val="cyan"/>
        </w:rPr>
        <w:t>rethink</w:t>
      </w:r>
      <w:r w:rsidRPr="00AA28D7">
        <w:rPr>
          <w:rStyle w:val="Emphasis"/>
          <w:strike/>
        </w:rPr>
        <w:t xml:space="preserve"> our future in space—perhaps even holding off from </w:t>
      </w:r>
      <w:r w:rsidRPr="00AA28D7">
        <w:rPr>
          <w:rStyle w:val="Emphasis"/>
          <w:strike/>
          <w:highlight w:val="cyan"/>
        </w:rPr>
        <w:t>launching</w:t>
      </w:r>
      <w:r w:rsidRPr="00AA28D7">
        <w:rPr>
          <w:rStyle w:val="Emphasis"/>
          <w:strike/>
        </w:rPr>
        <w:t xml:space="preserve"> too many </w:t>
      </w:r>
      <w:r w:rsidRPr="00AA28D7">
        <w:rPr>
          <w:rStyle w:val="Emphasis"/>
          <w:strike/>
          <w:highlight w:val="cyan"/>
        </w:rPr>
        <w:t>rockets into space</w:t>
      </w:r>
      <w:r w:rsidRPr="00AA28D7">
        <w:rPr>
          <w:rStyle w:val="Emphasis"/>
          <w:strike/>
        </w:rPr>
        <w:t xml:space="preserve">—precisely in order </w:t>
      </w:r>
      <w:r w:rsidRPr="00AA28D7">
        <w:rPr>
          <w:rStyle w:val="Emphasis"/>
          <w:strike/>
          <w:highlight w:val="cyan"/>
        </w:rPr>
        <w:t>to preserve life here on Earth.</w:t>
      </w:r>
    </w:p>
    <w:p w14:paraId="39CB38C6" w14:textId="77777777" w:rsidR="00AB741F" w:rsidRPr="00AA28D7" w:rsidRDefault="00AB741F" w:rsidP="00AB741F">
      <w:pPr>
        <w:rPr>
          <w:rStyle w:val="Emphasis"/>
          <w:strike/>
        </w:rPr>
      </w:pPr>
    </w:p>
    <w:p w14:paraId="444DE410" w14:textId="77777777" w:rsidR="00AB741F" w:rsidRPr="00AA28D7" w:rsidRDefault="00AB741F" w:rsidP="00AB741F">
      <w:pPr>
        <w:pStyle w:val="Heading4"/>
        <w:rPr>
          <w:rFonts w:ascii="Georgia" w:hAnsi="Georgia"/>
          <w:iCs/>
          <w:strike/>
          <w:u w:val="single"/>
        </w:rPr>
      </w:pPr>
      <w:r w:rsidRPr="00AA28D7">
        <w:rPr>
          <w:rFonts w:ascii="Georgia" w:hAnsi="Georgia"/>
          <w:strike/>
        </w:rPr>
        <w:t>That depletes the ozone layer, open the floodgates for existential UV floods, and leaves residual black carbon.</w:t>
      </w:r>
    </w:p>
    <w:p w14:paraId="7B33155F" w14:textId="77777777" w:rsidR="00AB741F" w:rsidRPr="00AA28D7" w:rsidRDefault="00AB741F" w:rsidP="00AB741F">
      <w:pPr>
        <w:rPr>
          <w:rFonts w:ascii="Georgia" w:hAnsi="Georgia"/>
          <w:strike/>
        </w:rPr>
      </w:pPr>
      <w:proofErr w:type="spellStart"/>
      <w:r w:rsidRPr="00AA28D7">
        <w:rPr>
          <w:rStyle w:val="Style13ptBold"/>
          <w:rFonts w:ascii="Georgia" w:hAnsi="Georgia"/>
          <w:strike/>
        </w:rPr>
        <w:t>Grush</w:t>
      </w:r>
      <w:proofErr w:type="spellEnd"/>
      <w:r w:rsidRPr="00AA28D7">
        <w:rPr>
          <w:rStyle w:val="Style13ptBold"/>
          <w:rFonts w:ascii="Georgia" w:hAnsi="Georgia"/>
          <w:strike/>
        </w:rPr>
        <w:t xml:space="preserve"> 17</w:t>
      </w:r>
      <w:r w:rsidRPr="00AA28D7">
        <w:rPr>
          <w:rFonts w:ascii="Georgia" w:hAnsi="Georgia"/>
          <w:strike/>
        </w:rPr>
        <w:t xml:space="preserve"> [Loren </w:t>
      </w:r>
      <w:proofErr w:type="spellStart"/>
      <w:r w:rsidRPr="00AA28D7">
        <w:rPr>
          <w:rFonts w:ascii="Georgia" w:hAnsi="Georgia"/>
          <w:strike/>
        </w:rPr>
        <w:t>Grush</w:t>
      </w:r>
      <w:proofErr w:type="spellEnd"/>
      <w:r w:rsidRPr="00AA28D7">
        <w:rPr>
          <w:rFonts w:ascii="Georgia" w:hAnsi="Georgia"/>
          <w:strike/>
        </w:rPr>
        <w:t xml:space="preserve">, Loren </w:t>
      </w:r>
      <w:proofErr w:type="spellStart"/>
      <w:r w:rsidRPr="00AA28D7">
        <w:rPr>
          <w:rFonts w:ascii="Georgia" w:hAnsi="Georgia"/>
          <w:strike/>
        </w:rPr>
        <w:t>Grush</w:t>
      </w:r>
      <w:proofErr w:type="spellEnd"/>
      <w:r w:rsidRPr="00AA28D7">
        <w:rPr>
          <w:rFonts w:ascii="Georgia" w:hAnsi="Georgia"/>
          <w:strike/>
        </w:rPr>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 “Why it’s time to study how rocket emissions change the atmosphere: Get the data now before the problem gets worse” The Verge, May 31, 2018] RM</w:t>
      </w:r>
    </w:p>
    <w:p w14:paraId="71C7DC5D" w14:textId="77777777" w:rsidR="00AB741F" w:rsidRPr="00AA28D7" w:rsidRDefault="00AB741F" w:rsidP="00AB741F">
      <w:pPr>
        <w:rPr>
          <w:rFonts w:ascii="Georgia" w:hAnsi="Georgia"/>
          <w:strike/>
        </w:rPr>
      </w:pPr>
      <w:r w:rsidRPr="00AA28D7">
        <w:rPr>
          <w:rStyle w:val="StyleUnderline"/>
          <w:rFonts w:ascii="Georgia" w:hAnsi="Georgia"/>
          <w:strike/>
        </w:rPr>
        <w:t>Every time a rocket launches, it produces a plume of exhaust in its wake that leaves a mark on the environment</w:t>
      </w:r>
      <w:r w:rsidRPr="00AA28D7">
        <w:rPr>
          <w:rFonts w:ascii="Georgia" w:hAnsi="Georgia"/>
          <w:strike/>
        </w:rPr>
        <w:t xml:space="preserve">. These </w:t>
      </w:r>
      <w:r w:rsidRPr="00AA28D7">
        <w:rPr>
          <w:rStyle w:val="StyleUnderline"/>
          <w:rFonts w:ascii="Georgia" w:hAnsi="Georgia"/>
          <w:strike/>
        </w:rPr>
        <w:t>plumes are filled with materials that can collect in the air over time, potentially altering the atmosphere in dangerous</w:t>
      </w:r>
      <w:r w:rsidRPr="00AA28D7">
        <w:rPr>
          <w:rFonts w:ascii="Georgia" w:hAnsi="Georgia"/>
          <w:strike/>
        </w:rPr>
        <w:t xml:space="preserve"> </w:t>
      </w:r>
      <w:r w:rsidRPr="00AA28D7">
        <w:rPr>
          <w:rStyle w:val="StyleUnderline"/>
          <w:rFonts w:ascii="Georgia" w:hAnsi="Georgia"/>
          <w:strike/>
        </w:rPr>
        <w:t>ways</w:t>
      </w:r>
      <w:r w:rsidRPr="00AA28D7">
        <w:rPr>
          <w:rFonts w:ascii="Georgia" w:hAnsi="Georgia"/>
          <w:strike/>
        </w:rPr>
        <w:t>. It’s a phenomenon that’s not well-understood, and some scientists say we need to start studying these emissions now before the number of rocket launches increases significantly.</w:t>
      </w:r>
    </w:p>
    <w:p w14:paraId="1B5DC98F" w14:textId="77777777" w:rsidR="00AB741F" w:rsidRPr="00AA28D7" w:rsidRDefault="00AB741F" w:rsidP="00AB741F">
      <w:pPr>
        <w:rPr>
          <w:rFonts w:ascii="Georgia" w:hAnsi="Georgia"/>
          <w:strike/>
        </w:rPr>
      </w:pPr>
      <w:r w:rsidRPr="00AA28D7">
        <w:rPr>
          <w:rStyle w:val="Emphasis"/>
          <w:strike/>
          <w:highlight w:val="cyan"/>
        </w:rPr>
        <w:t>It’s not the gas</w:t>
      </w:r>
      <w:r w:rsidRPr="00AA28D7">
        <w:rPr>
          <w:rStyle w:val="StyleUnderline"/>
          <w:rFonts w:ascii="Georgia" w:hAnsi="Georgia"/>
          <w:strike/>
        </w:rPr>
        <w:t xml:space="preserve"> in these plumes that’s most concerning</w:t>
      </w:r>
      <w:r w:rsidRPr="00AA28D7">
        <w:rPr>
          <w:rFonts w:ascii="Georgia" w:hAnsi="Georgia"/>
          <w:strike/>
        </w:rPr>
        <w:t>.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80A2A78" w14:textId="77777777" w:rsidR="00AB741F" w:rsidRPr="00AA28D7" w:rsidRDefault="00AB741F" w:rsidP="00AB741F">
      <w:pPr>
        <w:rPr>
          <w:rFonts w:ascii="Georgia" w:hAnsi="Georgia"/>
          <w:strike/>
        </w:rPr>
      </w:pPr>
      <w:r w:rsidRPr="00AA28D7">
        <w:rPr>
          <w:rStyle w:val="StyleUnderline"/>
          <w:rFonts w:ascii="Georgia" w:hAnsi="Georgia"/>
          <w:strike/>
        </w:rPr>
        <w:t xml:space="preserve">Instead, it’s </w:t>
      </w:r>
      <w:r w:rsidRPr="00AA28D7">
        <w:rPr>
          <w:rStyle w:val="StyleUnderline"/>
          <w:rFonts w:ascii="Georgia" w:hAnsi="Georgia"/>
          <w:strike/>
          <w:highlight w:val="cyan"/>
        </w:rPr>
        <w:t>tiny particles</w:t>
      </w:r>
      <w:r w:rsidRPr="00AA28D7">
        <w:rPr>
          <w:rStyle w:val="StyleUnderline"/>
          <w:rFonts w:ascii="Georgia" w:hAnsi="Georgia"/>
          <w:strike/>
        </w:rPr>
        <w:t xml:space="preserve"> that are produced inside the trail that we need to watch out for, Ross says</w:t>
      </w:r>
      <w:r w:rsidRPr="00AA28D7">
        <w:rPr>
          <w:rFonts w:ascii="Georgia" w:hAnsi="Georgia"/>
          <w:strike/>
        </w:rPr>
        <w:t xml:space="preserve">. </w:t>
      </w:r>
      <w:r w:rsidRPr="00AA28D7">
        <w:rPr>
          <w:rStyle w:val="StyleUnderline"/>
          <w:rFonts w:ascii="Georgia" w:hAnsi="Georgia"/>
          <w:strike/>
        </w:rPr>
        <w:t xml:space="preserve">Small pieces </w:t>
      </w:r>
      <w:r w:rsidRPr="00AA28D7">
        <w:rPr>
          <w:rStyle w:val="StyleUnderline"/>
          <w:rFonts w:ascii="Georgia" w:hAnsi="Georgia"/>
          <w:strike/>
          <w:highlight w:val="cyan"/>
        </w:rPr>
        <w:t>of soot and</w:t>
      </w:r>
      <w:r w:rsidRPr="00AA28D7">
        <w:rPr>
          <w:rStyle w:val="StyleUnderline"/>
          <w:rFonts w:ascii="Georgia" w:hAnsi="Georgia"/>
          <w:strike/>
        </w:rPr>
        <w:t xml:space="preserve"> a chemical called </w:t>
      </w:r>
      <w:r w:rsidRPr="00AA28D7">
        <w:rPr>
          <w:rStyle w:val="StyleUnderline"/>
          <w:rFonts w:ascii="Georgia" w:hAnsi="Georgia"/>
          <w:strike/>
          <w:highlight w:val="cyan"/>
        </w:rPr>
        <w:t>alumina</w:t>
      </w:r>
      <w:r w:rsidRPr="00AA28D7">
        <w:rPr>
          <w:rStyle w:val="StyleUnderline"/>
          <w:rFonts w:ascii="Georgia" w:hAnsi="Georgia"/>
          <w:strike/>
        </w:rPr>
        <w:t xml:space="preserve"> are created in the wakes of rocket launches. They then get </w:t>
      </w:r>
      <w:r w:rsidRPr="00AA28D7">
        <w:rPr>
          <w:rStyle w:val="StyleUnderline"/>
          <w:rFonts w:ascii="Georgia" w:hAnsi="Georgia"/>
          <w:strike/>
          <w:highlight w:val="cyan"/>
        </w:rPr>
        <w:t>injected into the stratosphere</w:t>
      </w:r>
      <w:r w:rsidRPr="00AA28D7">
        <w:rPr>
          <w:rStyle w:val="StyleUnderline"/>
          <w:rFonts w:ascii="Georgia" w:hAnsi="Georgia"/>
          <w:strike/>
        </w:rPr>
        <w:t>, the layer of Earth’s atmosphere that begins six miles up and ends around 32 miles high</w:t>
      </w:r>
      <w:r w:rsidRPr="00AA28D7">
        <w:rPr>
          <w:rFonts w:ascii="Georgia" w:hAnsi="Georgia"/>
          <w:strike/>
        </w:rPr>
        <w:t xml:space="preserve">. Research shows that </w:t>
      </w:r>
      <w:r w:rsidRPr="00AA28D7">
        <w:rPr>
          <w:rStyle w:val="Emphasis"/>
          <w:strike/>
        </w:rPr>
        <w:t xml:space="preserve">this material may build up in the stratosphere over time and slowly </w:t>
      </w:r>
      <w:r w:rsidRPr="00AA28D7">
        <w:rPr>
          <w:rStyle w:val="Emphasis"/>
          <w:strike/>
          <w:highlight w:val="cyan"/>
        </w:rPr>
        <w:t>lead to</w:t>
      </w:r>
      <w:r w:rsidRPr="00AA28D7">
        <w:rPr>
          <w:rStyle w:val="Emphasis"/>
          <w:strike/>
        </w:rPr>
        <w:t xml:space="preserve"> the </w:t>
      </w:r>
      <w:r w:rsidRPr="00AA28D7">
        <w:rPr>
          <w:rStyle w:val="Emphasis"/>
          <w:strike/>
          <w:highlight w:val="cyan"/>
        </w:rPr>
        <w:t>depletion of a layer of oxygen</w:t>
      </w:r>
      <w:r w:rsidRPr="00AA28D7">
        <w:rPr>
          <w:rStyle w:val="Emphasis"/>
          <w:strike/>
        </w:rPr>
        <w:t xml:space="preserve"> known as the ozone. The ozone acts like a big shield, </w:t>
      </w:r>
      <w:r w:rsidRPr="00AA28D7">
        <w:rPr>
          <w:rStyle w:val="Emphasis"/>
          <w:strike/>
          <w:highlight w:val="cyan"/>
        </w:rPr>
        <w:t xml:space="preserve">protecting Earth against </w:t>
      </w:r>
      <w:r w:rsidRPr="00AA28D7">
        <w:rPr>
          <w:rStyle w:val="Emphasis"/>
          <w:strike/>
        </w:rPr>
        <w:t xml:space="preserve">the Sun’s harmful </w:t>
      </w:r>
      <w:r w:rsidRPr="00AA28D7">
        <w:rPr>
          <w:rStyle w:val="Emphasis"/>
          <w:strike/>
          <w:highlight w:val="cyan"/>
        </w:rPr>
        <w:t>ultraviolet radiation</w:t>
      </w:r>
      <w:r w:rsidRPr="00AA28D7">
        <w:rPr>
          <w:rFonts w:ascii="Georgia" w:hAnsi="Georgia"/>
          <w:strike/>
          <w:highlight w:val="cyan"/>
        </w:rPr>
        <w:t xml:space="preserve">. </w:t>
      </w:r>
      <w:r w:rsidRPr="00AA28D7">
        <w:rPr>
          <w:rFonts w:ascii="Georgia" w:hAnsi="Georgia"/>
          <w:strike/>
        </w:rPr>
        <w:t>However, the magnitude of this ozone depletion isn’t totally known, says Ross.</w:t>
      </w:r>
    </w:p>
    <w:p w14:paraId="390C2E49" w14:textId="77777777" w:rsidR="00AB741F" w:rsidRPr="00AA28D7" w:rsidRDefault="00AB741F" w:rsidP="00AB741F">
      <w:pPr>
        <w:rPr>
          <w:rFonts w:ascii="Georgia" w:hAnsi="Georgia"/>
          <w:strike/>
        </w:rPr>
      </w:pPr>
      <w:r w:rsidRPr="00AA28D7">
        <w:rPr>
          <w:rFonts w:ascii="Georgia" w:hAnsi="Georgia"/>
          <w:strike/>
        </w:rPr>
        <w:t>“IT’S A CALL FOR MORE RESEARCH IN THIS AREA TO KNOW EXACTLY WHAT WE’RE PUTTING INTO THE UPPER ATMOSPHERE AND IN WHAT QUANTITIES.”</w:t>
      </w:r>
    </w:p>
    <w:p w14:paraId="2358878E" w14:textId="77777777" w:rsidR="00AB741F" w:rsidRPr="00AA28D7" w:rsidRDefault="00AB741F" w:rsidP="00AB741F">
      <w:pPr>
        <w:rPr>
          <w:rFonts w:ascii="Georgia" w:hAnsi="Georgia"/>
          <w:strike/>
        </w:rPr>
      </w:pPr>
      <w:r w:rsidRPr="00AA28D7">
        <w:rPr>
          <w:rFonts w:ascii="Georgia" w:hAnsi="Georgia"/>
          <w:strike/>
        </w:rPr>
        <w:t xml:space="preserve">That’s why he and others at the Aerospace Corporation, a nonprofit that provides research and guidance on space missions, are calling for more studies. They say it’s </w:t>
      </w:r>
      <w:r w:rsidRPr="00AA28D7">
        <w:rPr>
          <w:rFonts w:ascii="Georgia" w:hAnsi="Georgia"/>
          <w:strike/>
        </w:rPr>
        <w:lastRenderedPageBreak/>
        <w:t>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16550EAE" w14:textId="77777777" w:rsidR="00AB741F" w:rsidRPr="00AA28D7" w:rsidRDefault="00AB741F" w:rsidP="00AB741F">
      <w:pPr>
        <w:rPr>
          <w:rFonts w:ascii="Georgia" w:hAnsi="Georgia"/>
          <w:strike/>
        </w:rPr>
      </w:pPr>
      <w:r w:rsidRPr="00AA28D7">
        <w:rPr>
          <w:rFonts w:ascii="Georgia" w:hAnsi="Georgia"/>
          <w:strike/>
        </w:rPr>
        <w:t>“It’s a call for more research in this area to know exactly what we’re putting into the upper atmosphere and in what quantities,” Vedda, a senior policy analyst at the Aerospace Corporation, tells The Verge. “</w:t>
      </w:r>
      <w:proofErr w:type="gramStart"/>
      <w:r w:rsidRPr="00AA28D7">
        <w:rPr>
          <w:rFonts w:ascii="Georgia" w:hAnsi="Georgia"/>
          <w:strike/>
        </w:rPr>
        <w:t>So</w:t>
      </w:r>
      <w:proofErr w:type="gramEnd"/>
      <w:r w:rsidRPr="00AA28D7">
        <w:rPr>
          <w:rFonts w:ascii="Georgia" w:hAnsi="Georgia"/>
          <w:strike/>
        </w:rPr>
        <w:t xml:space="preserve"> when the debates start, we have the good hard data that says, ‘Here’s a well-defined model of what’s actually happening.’”</w:t>
      </w:r>
    </w:p>
    <w:p w14:paraId="5820F69C" w14:textId="77777777" w:rsidR="00AB741F" w:rsidRPr="00AA28D7" w:rsidRDefault="00AB741F" w:rsidP="00AB741F">
      <w:pPr>
        <w:rPr>
          <w:rFonts w:ascii="Georgia" w:hAnsi="Georgia"/>
          <w:strike/>
        </w:rPr>
      </w:pPr>
      <w:r w:rsidRPr="00AA28D7">
        <w:rPr>
          <w:rStyle w:val="StyleUnderline"/>
          <w:rFonts w:ascii="Georgia" w:hAnsi="Georgia"/>
          <w:strike/>
        </w:rPr>
        <w:t>So far, the research we have about these emissions mostly comes from lab experiments, modeling, and some direct detections of rocket plumes</w:t>
      </w:r>
      <w:r w:rsidRPr="00AA28D7">
        <w:rPr>
          <w:rFonts w:ascii="Georgia" w:hAnsi="Georgia"/>
          <w:strike/>
        </w:rPr>
        <w:t>. At the turn of the century, a few high-altitude planes equipped with sensors flew through plumes created by the Space Shuttle and other vehicles to figure out what was inside.</w:t>
      </w:r>
    </w:p>
    <w:p w14:paraId="03A1B0DE" w14:textId="77777777" w:rsidR="00AB741F" w:rsidRPr="00AA28D7" w:rsidRDefault="00AB741F" w:rsidP="00AB741F">
      <w:pPr>
        <w:rPr>
          <w:rStyle w:val="Emphasis"/>
          <w:strike/>
        </w:rPr>
      </w:pPr>
      <w:r w:rsidRPr="00AA28D7">
        <w:rPr>
          <w:rFonts w:ascii="Georgia" w:hAnsi="Georgia"/>
          <w:strike/>
        </w:rP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w:t>
      </w:r>
      <w:r w:rsidRPr="00AA28D7">
        <w:rPr>
          <w:rStyle w:val="Emphasis"/>
          <w:strike/>
        </w:rPr>
        <w:t xml:space="preserve">rockets that run on </w:t>
      </w:r>
      <w:r w:rsidRPr="00AA28D7">
        <w:rPr>
          <w:rStyle w:val="Emphasis"/>
          <w:strike/>
          <w:highlight w:val="cyan"/>
        </w:rPr>
        <w:t>liquid kerosene</w:t>
      </w:r>
      <w:r w:rsidRPr="00AA28D7">
        <w:rPr>
          <w:rStyle w:val="Emphasis"/>
          <w:strike/>
        </w:rPr>
        <w:t xml:space="preserve">, a type of refined oil, </w:t>
      </w:r>
      <w:r w:rsidRPr="00AA28D7">
        <w:rPr>
          <w:rStyle w:val="Emphasis"/>
          <w:strike/>
          <w:highlight w:val="cyan"/>
        </w:rPr>
        <w:t>produce</w:t>
      </w:r>
      <w:r w:rsidRPr="00AA28D7">
        <w:rPr>
          <w:rStyle w:val="Emphasis"/>
          <w:strike/>
        </w:rPr>
        <w:t xml:space="preserve"> more of the </w:t>
      </w:r>
      <w:r w:rsidRPr="00AA28D7">
        <w:rPr>
          <w:rStyle w:val="Emphasis"/>
          <w:strike/>
          <w:highlight w:val="cyan"/>
        </w:rPr>
        <w:t>dark soot</w:t>
      </w:r>
      <w:r w:rsidRPr="00AA28D7">
        <w:rPr>
          <w:rStyle w:val="Emphasis"/>
          <w:strike/>
        </w:rPr>
        <w:t xml:space="preserve"> particles, what is known as </w:t>
      </w:r>
      <w:r w:rsidRPr="00AA28D7">
        <w:rPr>
          <w:rStyle w:val="Emphasis"/>
          <w:strike/>
          <w:highlight w:val="cyan"/>
        </w:rPr>
        <w:t>black carbon</w:t>
      </w:r>
      <w:r w:rsidRPr="00AA28D7">
        <w:rPr>
          <w:rStyle w:val="Emphasis"/>
          <w:strike/>
        </w:rPr>
        <w:t xml:space="preserve">. Kerosene is used as a propellant for rockets </w:t>
      </w:r>
      <w:r w:rsidRPr="00AA28D7">
        <w:rPr>
          <w:rStyle w:val="Emphasis"/>
          <w:strike/>
          <w:highlight w:val="cyan"/>
        </w:rPr>
        <w:t>such as</w:t>
      </w:r>
      <w:r w:rsidRPr="00AA28D7">
        <w:rPr>
          <w:rStyle w:val="Emphasis"/>
          <w:strike/>
        </w:rPr>
        <w:t xml:space="preserve"> ULA’s </w:t>
      </w:r>
      <w:r w:rsidRPr="00AA28D7">
        <w:rPr>
          <w:rStyle w:val="Emphasis"/>
          <w:strike/>
          <w:highlight w:val="cyan"/>
        </w:rPr>
        <w:t>Atlas</w:t>
      </w:r>
      <w:r w:rsidRPr="00AA28D7">
        <w:rPr>
          <w:rStyle w:val="Emphasis"/>
          <w:strike/>
        </w:rPr>
        <w:t xml:space="preserve"> V </w:t>
      </w:r>
      <w:r w:rsidRPr="00AA28D7">
        <w:rPr>
          <w:rStyle w:val="Emphasis"/>
          <w:strike/>
          <w:highlight w:val="cyan"/>
        </w:rPr>
        <w:t>and SpaceX’s</w:t>
      </w:r>
      <w:r w:rsidRPr="00AA28D7">
        <w:rPr>
          <w:rStyle w:val="Emphasis"/>
          <w:strike/>
        </w:rPr>
        <w:t xml:space="preserve"> Falcon 9.</w:t>
      </w:r>
    </w:p>
    <w:p w14:paraId="6D0AE13A" w14:textId="77777777" w:rsidR="00AB741F" w:rsidRPr="00AA28D7" w:rsidRDefault="00AB741F" w:rsidP="00AB741F">
      <w:pPr>
        <w:rPr>
          <w:rFonts w:ascii="Georgia" w:hAnsi="Georgia"/>
          <w:strike/>
        </w:rPr>
      </w:pPr>
      <w:r w:rsidRPr="00AA28D7">
        <w:rPr>
          <w:rFonts w:ascii="Georgia" w:hAnsi="Georgia"/>
          <w:strike/>
        </w:rPr>
        <w:t>ALL KINDS OF ROCKETS PRODUCE THESE EMISSIONS, BUT SOME TYPES OF VEHICLES PRODUCE MORE THAN OTHERS</w:t>
      </w:r>
    </w:p>
    <w:p w14:paraId="556F7132" w14:textId="77777777" w:rsidR="00AB741F" w:rsidRPr="00AA28D7" w:rsidRDefault="00AB741F" w:rsidP="00AB741F">
      <w:pPr>
        <w:rPr>
          <w:rStyle w:val="StyleUnderline"/>
          <w:rFonts w:ascii="Georgia" w:hAnsi="Georgia"/>
          <w:strike/>
        </w:rPr>
      </w:pPr>
      <w:r w:rsidRPr="00AA28D7">
        <w:rPr>
          <w:rStyle w:val="StyleUnderline"/>
          <w:rFonts w:ascii="Georgia" w:hAnsi="Georgia"/>
          <w:strike/>
        </w:rPr>
        <w:t>Alumina and black carbon from rockets can stick around in the stratosphere for three to five years, according to Ross</w:t>
      </w:r>
      <w:r w:rsidRPr="00AA28D7">
        <w:rPr>
          <w:rFonts w:ascii="Georgia" w:hAnsi="Georgia"/>
          <w:strike/>
        </w:rPr>
        <w:t xml:space="preserve">. As these materials collect high above the Earth, they can have interesting effects on the air. </w:t>
      </w:r>
      <w:r w:rsidRPr="00AA28D7">
        <w:rPr>
          <w:rStyle w:val="StyleUnderline"/>
          <w:rFonts w:ascii="Georgia" w:hAnsi="Georgia"/>
          <w:strike/>
        </w:rPr>
        <w:t>Black carbon forms a thin layer that intercepts and absorbs the sunlight that hits Earth. “</w:t>
      </w:r>
      <w:r w:rsidRPr="00AA28D7">
        <w:rPr>
          <w:rFonts w:ascii="Georgia" w:hAnsi="Georgia"/>
          <w:strike/>
        </w:rPr>
        <w:t xml:space="preserve">It would act as a thin, black umbrella,” says Ross. That may help keep the lower atmosphere cool, but the intercepted energy from the Sun doesn’t just go away; it gets deposited into the stratosphere, warming it up. </w:t>
      </w:r>
      <w:r w:rsidRPr="00AA28D7">
        <w:rPr>
          <w:rStyle w:val="StyleUnderline"/>
          <w:rFonts w:ascii="Georgia" w:hAnsi="Georgia"/>
          <w:strike/>
        </w:rPr>
        <w:t>This warming ultimately causes chemical reactions that could lead to the depletion of the ozone layer.</w:t>
      </w:r>
    </w:p>
    <w:p w14:paraId="2F566036" w14:textId="77777777" w:rsidR="00AB741F" w:rsidRPr="00AA28D7" w:rsidRDefault="00AB741F" w:rsidP="00AB741F">
      <w:pPr>
        <w:rPr>
          <w:rStyle w:val="StyleUnderline"/>
          <w:rFonts w:ascii="Georgia" w:hAnsi="Georgia"/>
          <w:strike/>
        </w:rPr>
      </w:pPr>
      <w:r w:rsidRPr="00AA28D7">
        <w:rPr>
          <w:rFonts w:ascii="Georgia" w:hAnsi="Georgia"/>
          <w:strike/>
        </w:rPr>
        <w:t xml:space="preserve">The reflective alumina particles can also affect the ozone but in a different way. Whereas the soot acts like a black umbrella, the alumina acts like a white one, reflecting sunlight back into space. However, </w:t>
      </w:r>
      <w:r w:rsidRPr="00AA28D7">
        <w:rPr>
          <w:rStyle w:val="StyleUnderline"/>
          <w:rFonts w:ascii="Georgia" w:hAnsi="Georgia"/>
          <w:strike/>
        </w:rPr>
        <w:t>chemical reactions occur on the surface of these white particles, which, in turn, destroy the ozone layer, Ross says.</w:t>
      </w:r>
    </w:p>
    <w:p w14:paraId="1FB5B150" w14:textId="77777777" w:rsidR="00AB741F" w:rsidRPr="00AA28D7" w:rsidRDefault="00AB741F" w:rsidP="00AB741F">
      <w:pPr>
        <w:rPr>
          <w:rStyle w:val="StyleUnderline"/>
          <w:rFonts w:ascii="Georgia" w:hAnsi="Georgia"/>
          <w:strike/>
        </w:rPr>
      </w:pPr>
      <w:r w:rsidRPr="00AA28D7">
        <w:rPr>
          <w:rFonts w:ascii="Georgia" w:hAnsi="Georgia"/>
          <w:strike/>
        </w:rPr>
        <w:t xml:space="preserve">Black carbon and alumina have </w:t>
      </w:r>
      <w:proofErr w:type="gramStart"/>
      <w:r w:rsidRPr="00AA28D7">
        <w:rPr>
          <w:rFonts w:ascii="Georgia" w:hAnsi="Georgia"/>
          <w:strike/>
        </w:rPr>
        <w:t>actually been</w:t>
      </w:r>
      <w:proofErr w:type="gramEnd"/>
      <w:r w:rsidRPr="00AA28D7">
        <w:rPr>
          <w:rFonts w:ascii="Georgia" w:hAnsi="Georgia"/>
          <w:strike/>
        </w:rPr>
        <w:t xml:space="preserve"> proposed by scientists as possible geoengineering agents or tools for cooling down our warming climate. But while they may keep the lower atmosphere cool, geoengineering agents may have other unwanted </w:t>
      </w:r>
      <w:r w:rsidRPr="00AA28D7">
        <w:rPr>
          <w:rFonts w:ascii="Georgia" w:hAnsi="Georgia"/>
          <w:strike/>
        </w:rPr>
        <w:lastRenderedPageBreak/>
        <w:t xml:space="preserve">side effects, too. </w:t>
      </w:r>
      <w:r w:rsidRPr="00AA28D7">
        <w:rPr>
          <w:rStyle w:val="StyleUnderline"/>
          <w:rFonts w:ascii="Georgia" w:hAnsi="Georgia"/>
          <w:strike/>
          <w:highlight w:val="cyan"/>
        </w:rPr>
        <w:t>They</w:t>
      </w:r>
      <w:r w:rsidRPr="00AA28D7">
        <w:rPr>
          <w:rStyle w:val="StyleUnderline"/>
          <w:rFonts w:ascii="Georgia" w:hAnsi="Georgia"/>
          <w:strike/>
        </w:rPr>
        <w:t xml:space="preserve"> might </w:t>
      </w:r>
      <w:r w:rsidRPr="00AA28D7">
        <w:rPr>
          <w:rStyle w:val="StyleUnderline"/>
          <w:rFonts w:ascii="Georgia" w:hAnsi="Georgia"/>
          <w:strike/>
          <w:highlight w:val="cyan"/>
        </w:rPr>
        <w:t>interact with jet streams, causing droughts or</w:t>
      </w:r>
      <w:r w:rsidRPr="00AA28D7">
        <w:rPr>
          <w:rStyle w:val="StyleUnderline"/>
          <w:rFonts w:ascii="Georgia" w:hAnsi="Georgia"/>
          <w:strike/>
        </w:rPr>
        <w:t xml:space="preserve"> more tropical </w:t>
      </w:r>
      <w:r w:rsidRPr="00AA28D7">
        <w:rPr>
          <w:rStyle w:val="StyleUnderline"/>
          <w:rFonts w:ascii="Georgia" w:hAnsi="Georgia"/>
          <w:strike/>
          <w:highlight w:val="cyan"/>
        </w:rPr>
        <w:t>storms</w:t>
      </w:r>
      <w:r w:rsidRPr="00AA28D7">
        <w:rPr>
          <w:rStyle w:val="StyleUnderline"/>
          <w:rFonts w:ascii="Georgia" w:hAnsi="Georgia"/>
          <w:strike/>
        </w:rPr>
        <w:t>. That’s why many scientists have criticized the idea of geoengineering to combat climate change.</w:t>
      </w:r>
    </w:p>
    <w:p w14:paraId="18601EA9" w14:textId="77777777" w:rsidR="00AB741F" w:rsidRPr="00AA28D7" w:rsidRDefault="00AB741F" w:rsidP="00AB741F">
      <w:pPr>
        <w:rPr>
          <w:rFonts w:ascii="Georgia" w:hAnsi="Georgia"/>
          <w:strike/>
        </w:rPr>
      </w:pPr>
      <w:r w:rsidRPr="00AA28D7">
        <w:rPr>
          <w:rFonts w:ascii="Georgia" w:hAnsi="Georgia"/>
          <w:strike/>
        </w:rPr>
        <w:t xml:space="preserve">However, </w:t>
      </w:r>
      <w:r w:rsidRPr="00AA28D7">
        <w:rPr>
          <w:rStyle w:val="StyleUnderline"/>
          <w:rFonts w:ascii="Georgia" w:hAnsi="Georgia"/>
          <w:strike/>
        </w:rPr>
        <w:t>rockets are putting these particles into the air no matter what, and this byproduct of ozone loss is particularly concerning for Ross and Vedda</w:t>
      </w:r>
      <w:r w:rsidRPr="00AA28D7">
        <w:rPr>
          <w:rFonts w:ascii="Georgia" w:hAnsi="Georgia"/>
          <w:strike/>
        </w:rPr>
        <w:t xml:space="preserve">. </w:t>
      </w:r>
      <w:r w:rsidRPr="00AA28D7">
        <w:rPr>
          <w:rStyle w:val="StyleUnderline"/>
          <w:rFonts w:ascii="Georgia" w:hAnsi="Georgia"/>
          <w:strike/>
        </w:rPr>
        <w:t xml:space="preserve">As the ozone diminishes, more of the Sun’s harmful radiation could reach the ground. These UVB rays can </w:t>
      </w:r>
      <w:r w:rsidRPr="00AA28D7">
        <w:rPr>
          <w:rStyle w:val="StyleUnderline"/>
          <w:rFonts w:ascii="Georgia" w:hAnsi="Georgia"/>
          <w:strike/>
          <w:highlight w:val="cyan"/>
        </w:rPr>
        <w:t>cause</w:t>
      </w:r>
      <w:r w:rsidRPr="00AA28D7">
        <w:rPr>
          <w:rStyle w:val="StyleUnderline"/>
          <w:rFonts w:ascii="Georgia" w:hAnsi="Georgia"/>
          <w:strike/>
        </w:rPr>
        <w:t xml:space="preserve"> skin </w:t>
      </w:r>
      <w:r w:rsidRPr="00AA28D7">
        <w:rPr>
          <w:rStyle w:val="StyleUnderline"/>
          <w:rFonts w:ascii="Georgia" w:hAnsi="Georgia"/>
          <w:strike/>
          <w:highlight w:val="cyan"/>
        </w:rPr>
        <w:t>cancer and cataracts</w:t>
      </w:r>
      <w:r w:rsidRPr="00AA28D7">
        <w:rPr>
          <w:rStyle w:val="StyleUnderline"/>
          <w:rFonts w:ascii="Georgia" w:hAnsi="Georgia"/>
          <w:strike/>
        </w:rPr>
        <w:t>. “That’s what we need to understand — the ozone depletion aspect of this because protection of the ozone layer is an international imperative,” says Ross</w:t>
      </w:r>
      <w:r w:rsidRPr="00AA28D7">
        <w:rPr>
          <w:rFonts w:ascii="Georgia" w:hAnsi="Georgia"/>
          <w:strike/>
        </w:rPr>
        <w:t>. The 1987 Montreal Protocol, for example, is an international agreement to phase out materials that deplete the ozone.</w:t>
      </w:r>
    </w:p>
    <w:p w14:paraId="3A84EFA5" w14:textId="77777777" w:rsidR="00AB741F" w:rsidRPr="00AA28D7" w:rsidRDefault="00AB741F" w:rsidP="00AB741F">
      <w:pPr>
        <w:rPr>
          <w:rFonts w:ascii="Georgia" w:hAnsi="Georgia"/>
          <w:strike/>
        </w:rPr>
      </w:pPr>
      <w:r w:rsidRPr="00AA28D7">
        <w:rPr>
          <w:rFonts w:ascii="Georgia" w:hAnsi="Georgia"/>
          <w:strike/>
        </w:rP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AA28D7">
        <w:rPr>
          <w:rFonts w:ascii="Georgia" w:hAnsi="Georgia"/>
          <w:strike/>
        </w:rPr>
        <w:t>unclear.</w:t>
      </w:r>
      <w:proofErr w:type="gramEnd"/>
      <w:r w:rsidRPr="00AA28D7">
        <w:rPr>
          <w:rFonts w:ascii="Georgia" w:hAnsi="Georgia"/>
          <w:strike/>
        </w:rPr>
        <w:t xml:space="preserve"> That’s why Ross and Vedda suggest the government and universities invest in a series of research programs, in which scientists collect more data on rocket particles from aircraft and satellites.</w:t>
      </w:r>
    </w:p>
    <w:p w14:paraId="18EA53E7" w14:textId="77777777" w:rsidR="00AB741F" w:rsidRPr="00AA28D7" w:rsidRDefault="00AB741F" w:rsidP="00AB741F">
      <w:pPr>
        <w:rPr>
          <w:rStyle w:val="Emphasis"/>
          <w:strike/>
        </w:rPr>
      </w:pPr>
      <w:r w:rsidRPr="00AA28D7">
        <w:rPr>
          <w:rStyle w:val="Emphasis"/>
          <w:strike/>
        </w:rPr>
        <w:t xml:space="preserve">“WE WANT TO </w:t>
      </w:r>
      <w:r w:rsidRPr="00AA28D7">
        <w:rPr>
          <w:rStyle w:val="Emphasis"/>
          <w:strike/>
          <w:highlight w:val="cyan"/>
        </w:rPr>
        <w:t>BE PROACTIVE BEFORE THIS TIPPING POINT OCCURS</w:t>
      </w:r>
      <w:r w:rsidRPr="00AA28D7">
        <w:rPr>
          <w:rStyle w:val="Emphasis"/>
          <w:strike/>
        </w:rPr>
        <w:t>.”</w:t>
      </w:r>
    </w:p>
    <w:p w14:paraId="70A178EA" w14:textId="77777777" w:rsidR="00AB741F" w:rsidRPr="00AA28D7" w:rsidRDefault="00AB741F" w:rsidP="00AB741F">
      <w:pPr>
        <w:rPr>
          <w:rStyle w:val="Emphasis"/>
          <w:strike/>
        </w:rPr>
      </w:pPr>
    </w:p>
    <w:p w14:paraId="7DA8AB74" w14:textId="77777777" w:rsidR="00AB741F" w:rsidRPr="00AA28D7" w:rsidRDefault="00AB741F" w:rsidP="00AB741F">
      <w:pPr>
        <w:pStyle w:val="Heading4"/>
        <w:rPr>
          <w:rStyle w:val="Style13ptBold"/>
          <w:rFonts w:ascii="Georgia" w:hAnsi="Georgia"/>
          <w:b/>
          <w:bCs w:val="0"/>
          <w:strike/>
        </w:rPr>
      </w:pPr>
      <w:r w:rsidRPr="00AA28D7">
        <w:rPr>
          <w:rStyle w:val="Style13ptBold"/>
          <w:rFonts w:ascii="Georgia" w:hAnsi="Georgia"/>
          <w:b/>
          <w:bCs w:val="0"/>
          <w:strike/>
        </w:rPr>
        <w:t>Ozone collapse causes extinction.</w:t>
      </w:r>
    </w:p>
    <w:p w14:paraId="4AC68A7C" w14:textId="77777777" w:rsidR="00AB741F" w:rsidRPr="00AA28D7" w:rsidRDefault="00AB741F" w:rsidP="00AB741F">
      <w:pPr>
        <w:rPr>
          <w:rFonts w:ascii="Georgia" w:hAnsi="Georgia"/>
          <w:strike/>
        </w:rPr>
      </w:pPr>
      <w:r w:rsidRPr="00AA28D7">
        <w:rPr>
          <w:rStyle w:val="Style13ptBold"/>
          <w:rFonts w:ascii="Georgia" w:hAnsi="Georgia"/>
          <w:strike/>
        </w:rPr>
        <w:t xml:space="preserve">Simmons 20 </w:t>
      </w:r>
      <w:r w:rsidRPr="00AA28D7">
        <w:rPr>
          <w:rFonts w:ascii="Georgia" w:hAnsi="Georgia"/>
          <w:strike/>
        </w:rPr>
        <w:t xml:space="preserve">[Carla </w:t>
      </w:r>
      <w:proofErr w:type="gramStart"/>
      <w:r w:rsidRPr="00AA28D7">
        <w:rPr>
          <w:rFonts w:ascii="Georgia" w:hAnsi="Georgia"/>
          <w:strike/>
        </w:rPr>
        <w:t>Simmons,,</w:t>
      </w:r>
      <w:proofErr w:type="gramEnd"/>
      <w:r w:rsidRPr="00AA28D7">
        <w:rPr>
          <w:rFonts w:ascii="Georgia" w:hAnsi="Georgia"/>
          <w:strike/>
        </w:rPr>
        <w:t xml:space="preserve"> The Science Times, "A Repeat of One of the Biggest Extinctions Caused by Ozone Layer Erosion 359M Years Ago Possible, Warn Scientists | Science Times", May 27, 2020, </w:t>
      </w:r>
      <w:hyperlink w:history="1">
        <w:r w:rsidRPr="00AA28D7">
          <w:rPr>
            <w:rStyle w:val="Hyperlink"/>
            <w:rFonts w:ascii="Georgia" w:hAnsi="Georgia"/>
            <w:strike/>
          </w:rPr>
          <w:t>https://www.sciencetimes.com/articles/25838/20200527/repeat-one-biggest-extinctions-caused-ozone-layer-erosion-359m-years.htm</w:t>
        </w:r>
      </w:hyperlink>
      <w:r w:rsidRPr="00AA28D7">
        <w:rPr>
          <w:rFonts w:ascii="Georgia" w:hAnsi="Georgia"/>
          <w:strike/>
        </w:rPr>
        <w:t>] BD</w:t>
      </w:r>
    </w:p>
    <w:p w14:paraId="3DBB8EF0" w14:textId="77777777" w:rsidR="00AB741F" w:rsidRPr="00AA28D7" w:rsidRDefault="00AB741F" w:rsidP="00AB741F">
      <w:pPr>
        <w:rPr>
          <w:rStyle w:val="Emphasis"/>
          <w:strike/>
        </w:rPr>
      </w:pPr>
      <w:r w:rsidRPr="00AA28D7">
        <w:rPr>
          <w:rStyle w:val="StyleUnderline"/>
          <w:rFonts w:ascii="Georgia" w:hAnsi="Georgia"/>
          <w:strike/>
        </w:rPr>
        <w:t>University of Southampton researchers have delved deeper into an extinction event that occurred about 360 million years ago</w:t>
      </w:r>
      <w:r w:rsidRPr="00AA28D7">
        <w:rPr>
          <w:rFonts w:ascii="Georgia" w:hAnsi="Georgia"/>
          <w:strike/>
          <w:sz w:val="14"/>
        </w:rPr>
        <w:t>. According to their research</w:t>
      </w:r>
      <w:r w:rsidRPr="00AA28D7">
        <w:rPr>
          <w:rStyle w:val="StyleUnderline"/>
          <w:rFonts w:ascii="Georgia" w:hAnsi="Georgia"/>
          <w:strike/>
        </w:rPr>
        <w:t xml:space="preserve">, </w:t>
      </w:r>
      <w:r w:rsidRPr="00AA28D7">
        <w:rPr>
          <w:rStyle w:val="Emphasis"/>
          <w:strike/>
        </w:rPr>
        <w:t xml:space="preserve">the </w:t>
      </w:r>
      <w:r w:rsidRPr="00AA28D7">
        <w:rPr>
          <w:rStyle w:val="Emphasis"/>
          <w:strike/>
          <w:highlight w:val="cyan"/>
        </w:rPr>
        <w:t>ozone layer's breakdown</w:t>
      </w:r>
      <w:r w:rsidRPr="00AA28D7">
        <w:rPr>
          <w:rStyle w:val="Emphasis"/>
          <w:strike/>
        </w:rPr>
        <w:t xml:space="preserve"> caused by ultraviolet (</w:t>
      </w:r>
      <w:r w:rsidRPr="00AA28D7">
        <w:rPr>
          <w:rStyle w:val="Emphasis"/>
          <w:strike/>
          <w:highlight w:val="cyan"/>
        </w:rPr>
        <w:t>UV) radiation vanquished</w:t>
      </w:r>
      <w:r w:rsidRPr="00AA28D7">
        <w:rPr>
          <w:rStyle w:val="Emphasis"/>
          <w:strike/>
        </w:rPr>
        <w:t xml:space="preserve"> much of the </w:t>
      </w:r>
      <w:r w:rsidRPr="00AA28D7">
        <w:rPr>
          <w:rStyle w:val="Emphasis"/>
          <w:strike/>
          <w:highlight w:val="cyan"/>
        </w:rPr>
        <w:t>Earth</w:t>
      </w:r>
      <w:r w:rsidRPr="00AA28D7">
        <w:rPr>
          <w:rStyle w:val="StyleUnderline"/>
          <w:rFonts w:ascii="Georgia" w:hAnsi="Georgia"/>
          <w:strike/>
        </w:rPr>
        <w:t>'s marine life and greenery.</w:t>
      </w:r>
      <w:r w:rsidRPr="00AA28D7">
        <w:rPr>
          <w:rFonts w:ascii="Georgia" w:hAnsi="Georgia"/>
          <w:strike/>
          <w:sz w:val="14"/>
        </w:rPr>
        <w:t xml:space="preserve"> Moreover, their discovery led to </w:t>
      </w:r>
      <w:r w:rsidRPr="00AA28D7">
        <w:rPr>
          <w:rStyle w:val="Emphasis"/>
          <w:strike/>
        </w:rPr>
        <w:t xml:space="preserve">weighty indications for today's continually warming Earth. </w:t>
      </w:r>
    </w:p>
    <w:p w14:paraId="5F67697F" w14:textId="77777777" w:rsidR="00AB741F" w:rsidRPr="00AA28D7" w:rsidRDefault="00AB741F" w:rsidP="00AB741F">
      <w:pPr>
        <w:rPr>
          <w:rFonts w:ascii="Georgia" w:hAnsi="Georgia"/>
          <w:strike/>
        </w:rPr>
      </w:pPr>
      <w:r w:rsidRPr="00AA28D7">
        <w:rPr>
          <w:rFonts w:ascii="Georgia" w:hAnsi="Georgia"/>
          <w:strike/>
        </w:rPr>
        <w:t>Numerous episodes of mass extinction occurred in the geological past. One of the most notorious ones caused the extinction of dinosaurs about 66 million years ago. Their destruction was believed to have been caused by an asteroid hitting the Earth.</w:t>
      </w:r>
    </w:p>
    <w:p w14:paraId="1D4724F3" w14:textId="77777777" w:rsidR="00AB741F" w:rsidRPr="00AA28D7" w:rsidRDefault="00AB741F" w:rsidP="00AB741F">
      <w:pPr>
        <w:rPr>
          <w:rFonts w:ascii="Georgia" w:hAnsi="Georgia"/>
          <w:strike/>
        </w:rPr>
      </w:pPr>
      <w:r w:rsidRPr="00AA28D7">
        <w:rPr>
          <w:rFonts w:ascii="Georgia" w:hAnsi="Georgia"/>
          <w:strike/>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D6142C3" w14:textId="77777777" w:rsidR="00AB741F" w:rsidRPr="00AA28D7" w:rsidRDefault="00AB741F" w:rsidP="00AB741F">
      <w:pPr>
        <w:rPr>
          <w:rFonts w:ascii="Georgia" w:hAnsi="Georgia"/>
          <w:strike/>
        </w:rPr>
      </w:pPr>
      <w:r w:rsidRPr="00AA28D7">
        <w:rPr>
          <w:rStyle w:val="StyleUnderline"/>
          <w:rFonts w:ascii="Georgia" w:hAnsi="Georgia"/>
          <w:strike/>
        </w:rPr>
        <w:lastRenderedPageBreak/>
        <w:t xml:space="preserve">Scientists have discovered evidence pointing to high levels of UV radiation responsible for </w:t>
      </w:r>
      <w:r w:rsidRPr="00AA28D7">
        <w:rPr>
          <w:rStyle w:val="StyleUnderline"/>
          <w:rFonts w:ascii="Georgia" w:hAnsi="Georgia"/>
          <w:strike/>
          <w:highlight w:val="cyan"/>
        </w:rPr>
        <w:t>collapsing forest</w:t>
      </w:r>
      <w:r w:rsidRPr="00AA28D7">
        <w:rPr>
          <w:rStyle w:val="StyleUnderline"/>
          <w:rFonts w:ascii="Georgia" w:hAnsi="Georgia"/>
          <w:strike/>
        </w:rPr>
        <w:t xml:space="preserve"> ecosystems </w:t>
      </w:r>
      <w:r w:rsidRPr="00AA28D7">
        <w:rPr>
          <w:rStyle w:val="StyleUnderline"/>
          <w:rFonts w:ascii="Georgia" w:hAnsi="Georgia"/>
          <w:strike/>
          <w:highlight w:val="cyan"/>
        </w:rPr>
        <w:t>and</w:t>
      </w:r>
      <w:r w:rsidRPr="00AA28D7">
        <w:rPr>
          <w:rStyle w:val="StyleUnderline"/>
          <w:rFonts w:ascii="Georgia" w:hAnsi="Georgia"/>
          <w:strike/>
        </w:rPr>
        <w:t xml:space="preserve"> killing off </w:t>
      </w:r>
      <w:r w:rsidRPr="00AA28D7">
        <w:rPr>
          <w:rStyle w:val="StyleUnderline"/>
          <w:rFonts w:ascii="Georgia" w:hAnsi="Georgia"/>
          <w:strike/>
          <w:highlight w:val="cyan"/>
        </w:rPr>
        <w:t xml:space="preserve">water animal </w:t>
      </w:r>
      <w:r w:rsidRPr="00AA28D7">
        <w:rPr>
          <w:rStyle w:val="StyleUnderline"/>
          <w:rFonts w:ascii="Georgia" w:hAnsi="Georgia"/>
          <w:strike/>
        </w:rPr>
        <w:t>species during the Devonian geological period about 359 million years ago</w:t>
      </w:r>
      <w:r w:rsidRPr="00AA28D7">
        <w:rPr>
          <w:rFonts w:ascii="Georgia" w:hAnsi="Georgia"/>
          <w:strike/>
        </w:rPr>
        <w:t>.</w:t>
      </w:r>
    </w:p>
    <w:p w14:paraId="274B0D6E" w14:textId="77777777" w:rsidR="00AB741F" w:rsidRPr="00AA28D7" w:rsidRDefault="00AB741F" w:rsidP="00AB741F">
      <w:pPr>
        <w:rPr>
          <w:rStyle w:val="Emphasis"/>
          <w:strike/>
        </w:rPr>
      </w:pPr>
      <w:r w:rsidRPr="00AA28D7">
        <w:rPr>
          <w:rStyle w:val="StyleUnderline"/>
          <w:rFonts w:ascii="Georgia" w:hAnsi="Georgia"/>
          <w:strike/>
        </w:rPr>
        <w:t xml:space="preserve">Their research revealed that warming temperatures after an intense ice age could have caused the ozone to collapse. The </w:t>
      </w:r>
      <w:r w:rsidRPr="00AA28D7">
        <w:rPr>
          <w:rStyle w:val="Emphasis"/>
          <w:strike/>
        </w:rPr>
        <w:t xml:space="preserve">researchers suggest that the </w:t>
      </w:r>
      <w:r w:rsidRPr="00AA28D7">
        <w:rPr>
          <w:rStyle w:val="Emphasis"/>
          <w:strike/>
          <w:highlight w:val="cyan"/>
        </w:rPr>
        <w:t>Earth might</w:t>
      </w:r>
      <w:r w:rsidRPr="00AA28D7">
        <w:rPr>
          <w:rStyle w:val="Emphasis"/>
          <w:strike/>
        </w:rPr>
        <w:t xml:space="preserve"> possibly </w:t>
      </w:r>
      <w:r w:rsidRPr="00AA28D7">
        <w:rPr>
          <w:rStyle w:val="Emphasis"/>
          <w:strike/>
          <w:highlight w:val="cyan"/>
        </w:rPr>
        <w:t>reach comparable temperatures</w:t>
      </w:r>
      <w:r w:rsidRPr="00AA28D7">
        <w:rPr>
          <w:rStyle w:val="Emphasis"/>
          <w:strike/>
        </w:rPr>
        <w:t>, thus might face the same consequences that occurred in the past.</w:t>
      </w:r>
    </w:p>
    <w:p w14:paraId="054EFF98" w14:textId="77777777" w:rsidR="00AB741F" w:rsidRPr="00AA28D7" w:rsidRDefault="00AB741F" w:rsidP="00AB741F">
      <w:pPr>
        <w:rPr>
          <w:rFonts w:ascii="Georgia" w:hAnsi="Georgia"/>
          <w:strike/>
        </w:rPr>
      </w:pPr>
      <w:r w:rsidRPr="00AA28D7">
        <w:rPr>
          <w:rFonts w:ascii="Georgia" w:hAnsi="Georgia"/>
          <w:strike/>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2B01A66" w14:textId="77777777" w:rsidR="00AB741F" w:rsidRPr="00AA28D7" w:rsidRDefault="00AB741F" w:rsidP="00AB741F">
      <w:pPr>
        <w:rPr>
          <w:rFonts w:ascii="Georgia" w:hAnsi="Georgia"/>
          <w:strike/>
        </w:rPr>
      </w:pPr>
      <w:r w:rsidRPr="00AA28D7">
        <w:rPr>
          <w:rFonts w:ascii="Georgia" w:hAnsi="Georgia"/>
          <w:strike/>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8F18D06" w14:textId="77777777" w:rsidR="00AB741F" w:rsidRPr="00AA28D7" w:rsidRDefault="00AB741F" w:rsidP="00AB741F">
      <w:pPr>
        <w:rPr>
          <w:rFonts w:ascii="Georgia" w:hAnsi="Georgia"/>
          <w:strike/>
        </w:rPr>
      </w:pPr>
      <w:r w:rsidRPr="00AA28D7">
        <w:rPr>
          <w:rFonts w:ascii="Georgia" w:hAnsi="Georgia"/>
          <w:strike/>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5BC1471" w14:textId="77777777" w:rsidR="00AB741F" w:rsidRPr="00AA28D7" w:rsidRDefault="00AB741F" w:rsidP="00AB741F">
      <w:pPr>
        <w:rPr>
          <w:rFonts w:ascii="Georgia" w:hAnsi="Georgia"/>
          <w:strike/>
        </w:rPr>
      </w:pPr>
      <w:r w:rsidRPr="00AA28D7">
        <w:rPr>
          <w:rFonts w:ascii="Georgia" w:hAnsi="Georgia"/>
          <w:strike/>
        </w:rPr>
        <w:t xml:space="preserve">According to the researchers, </w:t>
      </w:r>
      <w:r w:rsidRPr="00AA28D7">
        <w:rPr>
          <w:rStyle w:val="Emphasis"/>
          <w:strike/>
        </w:rPr>
        <w:t>the spikes were due to UV radiation damaging their DNA</w:t>
      </w:r>
      <w:r w:rsidRPr="00AA28D7">
        <w:rPr>
          <w:rFonts w:ascii="Georgia" w:hAnsi="Georgia"/>
          <w:strike/>
        </w:rPr>
        <w:t>. Furthermore, they found that many spores had dark pigmented walls. These walls were thought to be a protective 'shield' against the increasing and damaging UV levels.</w:t>
      </w:r>
    </w:p>
    <w:p w14:paraId="7B69173A" w14:textId="77777777" w:rsidR="00AB741F" w:rsidRPr="00AA28D7" w:rsidRDefault="00AB741F" w:rsidP="00AB741F">
      <w:pPr>
        <w:rPr>
          <w:rStyle w:val="StyleUnderline"/>
          <w:rFonts w:ascii="Georgia" w:hAnsi="Georgia"/>
          <w:strike/>
        </w:rPr>
      </w:pPr>
      <w:r w:rsidRPr="00AA28D7">
        <w:rPr>
          <w:rFonts w:ascii="Georgia" w:hAnsi="Georgia"/>
          <w:strike/>
        </w:rPr>
        <w:t xml:space="preserve">From their findings, the scientists </w:t>
      </w:r>
      <w:r w:rsidRPr="00AA28D7">
        <w:rPr>
          <w:rStyle w:val="StyleUnderline"/>
          <w:rFonts w:ascii="Georgia" w:hAnsi="Georgia"/>
          <w:strike/>
        </w:rPr>
        <w:t>have concluded that during a time of expeditious global warming, the ozone layer collapsed for a short while.</w:t>
      </w:r>
      <w:r w:rsidRPr="00AA28D7">
        <w:rPr>
          <w:rFonts w:ascii="Georgia" w:hAnsi="Georgia"/>
          <w:strike/>
        </w:rPr>
        <w:t xml:space="preserve"> Moreover, </w:t>
      </w:r>
      <w:r w:rsidRPr="00AA28D7">
        <w:rPr>
          <w:rStyle w:val="Emphasis"/>
          <w:strike/>
        </w:rPr>
        <w:t xml:space="preserve">the ozone </w:t>
      </w:r>
      <w:proofErr w:type="gramStart"/>
      <w:r w:rsidRPr="00AA28D7">
        <w:rPr>
          <w:rStyle w:val="Emphasis"/>
          <w:strike/>
        </w:rPr>
        <w:t>collapse</w:t>
      </w:r>
      <w:proofErr w:type="gramEnd"/>
      <w:r w:rsidRPr="00AA28D7">
        <w:rPr>
          <w:rStyle w:val="Emphasis"/>
          <w:strike/>
        </w:rPr>
        <w:t xml:space="preserve"> exposed life on Earth to </w:t>
      </w:r>
      <w:r w:rsidRPr="00AA28D7">
        <w:rPr>
          <w:rStyle w:val="Emphasis"/>
          <w:strike/>
          <w:highlight w:val="cyan"/>
        </w:rPr>
        <w:t>harmful UV radiation</w:t>
      </w:r>
      <w:r w:rsidRPr="00AA28D7">
        <w:rPr>
          <w:rStyle w:val="Emphasis"/>
          <w:strike/>
        </w:rPr>
        <w:t xml:space="preserve"> levels and, therefore, </w:t>
      </w:r>
      <w:r w:rsidRPr="00AA28D7">
        <w:rPr>
          <w:rStyle w:val="Emphasis"/>
          <w:strike/>
          <w:highlight w:val="cyan"/>
        </w:rPr>
        <w:t>triggered a mass extinction</w:t>
      </w:r>
      <w:r w:rsidRPr="00AA28D7">
        <w:rPr>
          <w:rStyle w:val="Emphasis"/>
          <w:strike/>
        </w:rPr>
        <w:t xml:space="preserve"> event.</w:t>
      </w:r>
      <w:r w:rsidRPr="00AA28D7">
        <w:rPr>
          <w:rFonts w:ascii="Georgia" w:hAnsi="Georgia"/>
          <w:strike/>
        </w:rPr>
        <w:t xml:space="preserve"> </w:t>
      </w:r>
      <w:r w:rsidRPr="00AA28D7">
        <w:rPr>
          <w:rStyle w:val="StyleUnderline"/>
          <w:rFonts w:ascii="Georgia" w:hAnsi="Georgia"/>
          <w:strike/>
        </w:rPr>
        <w:t>This affected life on land and in shallow water at the Devonian-Carboniferous boundary.</w:t>
      </w:r>
    </w:p>
    <w:p w14:paraId="09AD06A8" w14:textId="77777777" w:rsidR="00AB741F" w:rsidRPr="00AA28D7" w:rsidRDefault="00AB741F" w:rsidP="00AB741F">
      <w:pPr>
        <w:rPr>
          <w:rStyle w:val="Emphasis"/>
          <w:strike/>
        </w:rPr>
      </w:pPr>
      <w:r w:rsidRPr="00AA28D7">
        <w:rPr>
          <w:rStyle w:val="Emphasis"/>
          <w:strike/>
        </w:rPr>
        <w:t>From Climate Change to Climate Emergency</w:t>
      </w:r>
    </w:p>
    <w:p w14:paraId="4DE514CD" w14:textId="77777777" w:rsidR="00AB741F" w:rsidRPr="00AA28D7" w:rsidRDefault="00AB741F" w:rsidP="00AB741F">
      <w:pPr>
        <w:rPr>
          <w:rStyle w:val="StyleUnderline"/>
          <w:rFonts w:ascii="Georgia" w:hAnsi="Georgia"/>
          <w:strike/>
        </w:rPr>
      </w:pPr>
      <w:r w:rsidRPr="00AA28D7">
        <w:rPr>
          <w:rFonts w:ascii="Georgia" w:hAnsi="Georgia"/>
          <w:strike/>
        </w:rPr>
        <w:t>Professor John Marshall, the lead researcher from the University of Southampton's School of Ocean and Earth Science</w:t>
      </w:r>
      <w:r w:rsidRPr="00AA28D7">
        <w:rPr>
          <w:rStyle w:val="StyleUnderline"/>
          <w:rFonts w:ascii="Georgia" w:hAnsi="Georgia"/>
          <w:strike/>
        </w:rPr>
        <w:t xml:space="preserve">, said that our </w:t>
      </w:r>
      <w:r w:rsidRPr="00AA28D7">
        <w:rPr>
          <w:rStyle w:val="Emphasis"/>
          <w:strike/>
        </w:rPr>
        <w:t>ozone layer is currently in a state of alteration</w:t>
      </w:r>
      <w:r w:rsidRPr="00AA28D7">
        <w:rPr>
          <w:rStyle w:val="StyleUnderline"/>
          <w:rFonts w:ascii="Georgia" w:hAnsi="Georgia"/>
          <w:strike/>
        </w:rPr>
        <w:t>.</w:t>
      </w:r>
      <w:r w:rsidRPr="00AA28D7">
        <w:rPr>
          <w:rFonts w:ascii="Georgia" w:hAnsi="Georgia"/>
          <w:strike/>
        </w:rPr>
        <w:t xml:space="preserve"> He adds that they have seen this </w:t>
      </w:r>
      <w:r w:rsidRPr="00AA28D7">
        <w:rPr>
          <w:rStyle w:val="StyleUnderline"/>
          <w:rFonts w:ascii="Georgia" w:hAnsi="Georgia"/>
          <w:strike/>
        </w:rPr>
        <w:t xml:space="preserve">pattern in the past, where a stimulant or impetus was unnecessary for the phenomenon to kick in. </w:t>
      </w:r>
    </w:p>
    <w:p w14:paraId="685BD808" w14:textId="77777777" w:rsidR="00AB741F" w:rsidRPr="00AA28D7" w:rsidRDefault="00AB741F" w:rsidP="00AB741F">
      <w:pPr>
        <w:rPr>
          <w:rStyle w:val="Emphasis"/>
          <w:strike/>
        </w:rPr>
      </w:pPr>
      <w:r w:rsidRPr="00AA28D7">
        <w:rPr>
          <w:rStyle w:val="StyleUnderline"/>
          <w:rFonts w:ascii="Georgia" w:hAnsi="Georgia"/>
          <w:strike/>
        </w:rPr>
        <w:t xml:space="preserve">He also says that </w:t>
      </w:r>
      <w:r w:rsidRPr="00AA28D7">
        <w:rPr>
          <w:rStyle w:val="Emphasis"/>
          <w:strike/>
        </w:rPr>
        <w:t>current approximate calculations suggest that the Earth will reach similar global temperatures to those of 360 million years ago</w:t>
      </w:r>
      <w:r w:rsidRPr="00AA28D7">
        <w:rPr>
          <w:rFonts w:ascii="Georgia" w:hAnsi="Georgia"/>
          <w:strike/>
        </w:rPr>
        <w:t xml:space="preserve">. Furthermore, they say it is possible that </w:t>
      </w:r>
      <w:r w:rsidRPr="00AA28D7">
        <w:rPr>
          <w:rStyle w:val="Emphasis"/>
          <w:strike/>
        </w:rPr>
        <w:t xml:space="preserve">a similar </w:t>
      </w:r>
      <w:r w:rsidRPr="00AA28D7">
        <w:rPr>
          <w:rStyle w:val="Emphasis"/>
          <w:strike/>
          <w:highlight w:val="cyan"/>
        </w:rPr>
        <w:t xml:space="preserve">collapse of the ozone layer </w:t>
      </w:r>
      <w:r w:rsidRPr="00AA28D7">
        <w:rPr>
          <w:rStyle w:val="Emphasis"/>
          <w:strike/>
        </w:rPr>
        <w:t xml:space="preserve">could occur again, </w:t>
      </w:r>
      <w:r w:rsidRPr="00AA28D7">
        <w:rPr>
          <w:rStyle w:val="Emphasis"/>
          <w:strike/>
          <w:highlight w:val="cyan"/>
        </w:rPr>
        <w:t>dangerously exposing</w:t>
      </w:r>
      <w:r w:rsidRPr="00AA28D7">
        <w:rPr>
          <w:rStyle w:val="Emphasis"/>
          <w:strike/>
        </w:rPr>
        <w:t xml:space="preserve"> surface and shallow sea life to harmful </w:t>
      </w:r>
      <w:r w:rsidRPr="00AA28D7">
        <w:rPr>
          <w:rStyle w:val="Emphasis"/>
          <w:strike/>
          <w:highlight w:val="cyan"/>
        </w:rPr>
        <w:t>radiation</w:t>
      </w:r>
      <w:r w:rsidRPr="00AA28D7">
        <w:rPr>
          <w:rStyle w:val="Emphasis"/>
          <w:strike/>
        </w:rPr>
        <w:t xml:space="preserve">. </w:t>
      </w:r>
    </w:p>
    <w:p w14:paraId="267BA9C3" w14:textId="77777777" w:rsidR="00AB741F" w:rsidRPr="00AA28D7" w:rsidRDefault="00AB741F" w:rsidP="00AB741F">
      <w:pPr>
        <w:rPr>
          <w:rStyle w:val="Emphasis"/>
          <w:strike/>
        </w:rPr>
      </w:pPr>
    </w:p>
    <w:p w14:paraId="712C652B" w14:textId="77777777" w:rsidR="00AB741F" w:rsidRPr="00AA28D7" w:rsidRDefault="00AB741F" w:rsidP="00AB741F">
      <w:pPr>
        <w:pStyle w:val="Heading4"/>
        <w:rPr>
          <w:rFonts w:ascii="Georgia" w:hAnsi="Georgia"/>
          <w:strike/>
          <w:lang w:eastAsia="zh-CN"/>
        </w:rPr>
      </w:pPr>
      <w:r w:rsidRPr="00AA28D7">
        <w:rPr>
          <w:rFonts w:ascii="Georgia" w:hAnsi="Georgia"/>
          <w:strike/>
          <w:lang w:eastAsia="zh-CN"/>
        </w:rPr>
        <w:lastRenderedPageBreak/>
        <w:t xml:space="preserve">UV floods cause extinction—no defense assumes rampant UV poisoning. </w:t>
      </w:r>
    </w:p>
    <w:p w14:paraId="4F321FD3" w14:textId="77777777" w:rsidR="00AB741F" w:rsidRPr="00AA28D7" w:rsidRDefault="00AB741F" w:rsidP="00AB741F">
      <w:pPr>
        <w:rPr>
          <w:rFonts w:ascii="Georgia" w:hAnsi="Georgia"/>
          <w:strike/>
        </w:rPr>
      </w:pPr>
      <w:r w:rsidRPr="00AA28D7">
        <w:rPr>
          <w:rStyle w:val="Style13ptBold"/>
          <w:rFonts w:ascii="Georgia" w:hAnsi="Georgia"/>
          <w:strike/>
        </w:rPr>
        <w:t>Lucas et al 14</w:t>
      </w:r>
      <w:r w:rsidRPr="00AA28D7">
        <w:rPr>
          <w:rFonts w:ascii="Georgia" w:hAnsi="Georgia"/>
          <w:strike/>
        </w:rPr>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w:t>
      </w:r>
      <w:proofErr w:type="spellStart"/>
      <w:r w:rsidRPr="00AA28D7">
        <w:rPr>
          <w:rFonts w:ascii="Georgia" w:hAnsi="Georgia"/>
          <w:strike/>
        </w:rPr>
        <w:t>Gruijl</w:t>
      </w:r>
      <w:proofErr w:type="spellEnd"/>
      <w:r w:rsidRPr="00AA28D7">
        <w:rPr>
          <w:rFonts w:ascii="Georgia" w:hAnsi="Georgia"/>
          <w:strike/>
        </w:rPr>
        <w:t xml:space="preserve"> (Department of Dermatology, Leiden University Medical Centre, P.O. Box 9600, NL-2300 RC Leiden, The Netherlands), Y.  (Akita University Graduate School of Medicine, Akita-</w:t>
      </w:r>
      <w:proofErr w:type="spellStart"/>
      <w:r w:rsidRPr="00AA28D7">
        <w:rPr>
          <w:rFonts w:ascii="Georgia" w:hAnsi="Georgia"/>
          <w:strike/>
        </w:rPr>
        <w:t>shi</w:t>
      </w:r>
      <w:proofErr w:type="spellEnd"/>
      <w:r w:rsidRPr="00AA28D7">
        <w:rPr>
          <w:rFonts w:ascii="Georgia" w:hAnsi="Georgia"/>
          <w:strike/>
        </w:rPr>
        <w:t>, Akita Prefecture, Japan, National Institute for Minamata Diseases, Minamata-</w:t>
      </w:r>
      <w:proofErr w:type="spellStart"/>
      <w:r w:rsidRPr="00AA28D7">
        <w:rPr>
          <w:rFonts w:ascii="Georgia" w:hAnsi="Georgia"/>
          <w:strike/>
        </w:rPr>
        <w:t>sh</w:t>
      </w:r>
      <w:proofErr w:type="spellEnd"/>
      <w:r w:rsidRPr="00AA28D7">
        <w:rPr>
          <w:rFonts w:ascii="Georgia" w:hAnsi="Georgia"/>
          <w:strike/>
        </w:rPr>
        <w:t xml:space="preserve">, Kumamoto Prefecture, Japan) and J. C. van der </w:t>
      </w:r>
      <w:proofErr w:type="spellStart"/>
      <w:r w:rsidRPr="00AA28D7">
        <w:rPr>
          <w:rFonts w:ascii="Georgia" w:hAnsi="Georgia"/>
          <w:strike/>
        </w:rPr>
        <w:t>Leun</w:t>
      </w:r>
      <w:proofErr w:type="spellEnd"/>
      <w:r w:rsidRPr="00AA28D7">
        <w:rPr>
          <w:rFonts w:ascii="Georgia" w:hAnsi="Georgia"/>
          <w:strike/>
        </w:rPr>
        <w:t> (</w:t>
      </w:r>
      <w:proofErr w:type="spellStart"/>
      <w:r w:rsidRPr="00AA28D7">
        <w:rPr>
          <w:rFonts w:ascii="Georgia" w:hAnsi="Georgia"/>
          <w:strike/>
        </w:rPr>
        <w:t>iEcofys</w:t>
      </w:r>
      <w:proofErr w:type="spellEnd"/>
      <w:r w:rsidRPr="00AA28D7">
        <w:rPr>
          <w:rFonts w:ascii="Georgia" w:hAnsi="Georgia"/>
          <w:strike/>
        </w:rPr>
        <w:t xml:space="preserve">, </w:t>
      </w:r>
      <w:proofErr w:type="spellStart"/>
      <w:r w:rsidRPr="00AA28D7">
        <w:rPr>
          <w:rFonts w:ascii="Georgia" w:hAnsi="Georgia"/>
          <w:strike/>
        </w:rPr>
        <w:t>Kanaalweg</w:t>
      </w:r>
      <w:proofErr w:type="spellEnd"/>
      <w:r w:rsidRPr="00AA28D7">
        <w:rPr>
          <w:rFonts w:ascii="Georgia" w:hAnsi="Georgia"/>
          <w:strike/>
        </w:rPr>
        <w:t xml:space="preserve"> 16G, NL-3526 KL Utrecht, The Netherlands), “The consequences for human health of stratospheric ozone depletion in association with other environmental factors”, November 10</w:t>
      </w:r>
      <w:r w:rsidRPr="00AA28D7">
        <w:rPr>
          <w:rFonts w:ascii="Georgia" w:hAnsi="Georgia"/>
          <w:strike/>
          <w:vertAlign w:val="superscript"/>
        </w:rPr>
        <w:t>th</w:t>
      </w:r>
      <w:r w:rsidRPr="00AA28D7">
        <w:rPr>
          <w:rFonts w:ascii="Georgia" w:hAnsi="Georgia"/>
          <w:strike/>
        </w:rPr>
        <w:t xml:space="preserve">, 2014, </w:t>
      </w:r>
      <w:hyperlink r:id="rId9" w:history="1">
        <w:r w:rsidRPr="00AA28D7">
          <w:rPr>
            <w:rStyle w:val="Hyperlink"/>
            <w:rFonts w:ascii="Georgia" w:hAnsi="Georgia"/>
            <w:strike/>
          </w:rPr>
          <w:t>https://pubs.rsc.org/en/content/articlehtml/2015/pp/c4pp90033b</w:t>
        </w:r>
      </w:hyperlink>
      <w:r w:rsidRPr="00AA28D7">
        <w:rPr>
          <w:rFonts w:ascii="Georgia" w:hAnsi="Georgia"/>
          <w:strike/>
        </w:rPr>
        <w:t>) CS</w:t>
      </w:r>
    </w:p>
    <w:p w14:paraId="50FBCF92" w14:textId="77777777" w:rsidR="00AB741F" w:rsidRPr="00AA28D7" w:rsidRDefault="00AB741F" w:rsidP="00AB741F">
      <w:pPr>
        <w:rPr>
          <w:rStyle w:val="Hyperlink"/>
          <w:rFonts w:ascii="Georgia" w:hAnsi="Georgia"/>
          <w:strike/>
          <w:sz w:val="12"/>
        </w:rPr>
      </w:pPr>
      <w:r w:rsidRPr="00AA28D7">
        <w:rPr>
          <w:rFonts w:ascii="Georgia" w:hAnsi="Georgia"/>
          <w:strike/>
          <w:sz w:val="12"/>
        </w:rPr>
        <w:t xml:space="preserve">Effects of solar UV radiation on immune function and consequences for disease Mechanisms </w:t>
      </w:r>
      <w:r w:rsidRPr="00AA28D7">
        <w:rPr>
          <w:rFonts w:ascii="Georgia" w:hAnsi="Georgia"/>
          <w:strike/>
          <w:highlight w:val="cyan"/>
          <w:u w:val="single"/>
        </w:rPr>
        <w:t>UV photons penetrate the epidermis</w:t>
      </w:r>
      <w:r w:rsidRPr="00AA28D7">
        <w:rPr>
          <w:rFonts w:ascii="Georgia" w:hAnsi="Georgia"/>
          <w:strike/>
          <w:u w:val="single"/>
        </w:rPr>
        <w:t xml:space="preserve"> and upper dermis</w:t>
      </w:r>
      <w:r w:rsidRPr="00AA28D7">
        <w:rPr>
          <w:rFonts w:ascii="Georgia" w:hAnsi="Georgia"/>
          <w:strike/>
          <w:sz w:val="12"/>
        </w:rPr>
        <w:t xml:space="preserve">162 and </w:t>
      </w:r>
      <w:r w:rsidRPr="00AA28D7">
        <w:rPr>
          <w:rFonts w:ascii="Georgia" w:hAnsi="Georgia"/>
          <w:strike/>
          <w:u w:val="single"/>
        </w:rPr>
        <w:t xml:space="preserve">are </w:t>
      </w:r>
      <w:r w:rsidRPr="00AA28D7">
        <w:rPr>
          <w:rFonts w:ascii="Georgia" w:hAnsi="Georgia"/>
          <w:strike/>
          <w:highlight w:val="cyan"/>
          <w:u w:val="single"/>
        </w:rPr>
        <w:t>absorbed by chromophores</w:t>
      </w:r>
      <w:r w:rsidRPr="00AA28D7">
        <w:rPr>
          <w:rFonts w:ascii="Georgia" w:hAnsi="Georgia"/>
          <w:strike/>
          <w:sz w:val="12"/>
        </w:rPr>
        <w:t xml:space="preserve"> (</w:t>
      </w:r>
      <w:hyperlink r:id="rId10" w:anchor="tab2" w:tooltip="Select to navigate to table" w:history="1">
        <w:r w:rsidRPr="00AA28D7">
          <w:rPr>
            <w:rStyle w:val="Hyperlink"/>
            <w:rFonts w:ascii="Georgia" w:hAnsi="Georgia"/>
            <w:strike/>
            <w:sz w:val="12"/>
          </w:rPr>
          <w:t>Table 2</w:t>
        </w:r>
      </w:hyperlink>
      <w:r w:rsidRPr="00AA28D7">
        <w:rPr>
          <w:rFonts w:ascii="Georgia" w:hAnsi="Georgia"/>
          <w:strike/>
          <w:sz w:val="12"/>
        </w:rPr>
        <w:t xml:space="preserve">), which then </w:t>
      </w:r>
      <w:r w:rsidRPr="00AA28D7">
        <w:rPr>
          <w:rFonts w:ascii="Georgia" w:hAnsi="Georgia"/>
          <w:b/>
          <w:bCs/>
          <w:strike/>
          <w:highlight w:val="cyan"/>
          <w:u w:val="single"/>
        </w:rPr>
        <w:t>initiate a cascade</w:t>
      </w:r>
      <w:r w:rsidRPr="00AA28D7">
        <w:rPr>
          <w:rFonts w:ascii="Georgia" w:hAnsi="Georgia"/>
          <w:b/>
          <w:bCs/>
          <w:strike/>
          <w:u w:val="single"/>
        </w:rPr>
        <w:t xml:space="preserve"> leading to </w:t>
      </w:r>
      <w:r w:rsidRPr="00AA28D7">
        <w:rPr>
          <w:rFonts w:ascii="Georgia" w:hAnsi="Georgia"/>
          <w:b/>
          <w:bCs/>
          <w:strike/>
          <w:highlight w:val="cyan"/>
          <w:u w:val="single"/>
        </w:rPr>
        <w:t>changes in immune responses</w:t>
      </w:r>
      <w:r w:rsidRPr="00AA28D7">
        <w:rPr>
          <w:rFonts w:ascii="Georgia" w:hAnsi="Georgia"/>
          <w:strike/>
          <w:sz w:val="12"/>
        </w:rPr>
        <w:t xml:space="preserve">. Table 2 Cutaneous chromophores involved in the initiation of UV-induced changes in immune function (reviewed in </w:t>
      </w:r>
      <w:hyperlink r:id="rId11" w:anchor="cit163" w:tooltip="Select to navigate to references" w:history="1">
        <w:r w:rsidRPr="00AA28D7">
          <w:rPr>
            <w:rStyle w:val="Hyperlink"/>
            <w:rFonts w:ascii="Georgia" w:hAnsi="Georgia"/>
            <w:strike/>
            <w:sz w:val="12"/>
          </w:rPr>
          <w:t>ref. 163</w:t>
        </w:r>
      </w:hyperlink>
      <w:r w:rsidRPr="00AA28D7">
        <w:rPr>
          <w:rFonts w:ascii="Georgia" w:hAnsi="Georgia"/>
          <w:strike/>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AA28D7">
          <w:rPr>
            <w:rStyle w:val="Hyperlink"/>
            <w:rFonts w:ascii="Georgia" w:hAnsi="Georgia"/>
            <w:strike/>
            <w:sz w:val="12"/>
          </w:rPr>
          <w:t>164,165</w:t>
        </w:r>
      </w:hyperlink>
      <w:r w:rsidRPr="00AA28D7">
        <w:rPr>
          <w:rFonts w:ascii="Georgia" w:hAnsi="Georgia"/>
          <w:strike/>
          <w:sz w:val="12"/>
        </w:rPr>
        <w:t xml:space="preserve"> There is also evidence from studies in both humans and mice that interactive and additive effects between wavebands can occur.</w:t>
      </w:r>
      <w:hyperlink r:id="rId13" w:anchor="cit166" w:tooltip="Select to navigate to reference" w:history="1">
        <w:r w:rsidRPr="00AA28D7">
          <w:rPr>
            <w:rStyle w:val="Hyperlink"/>
            <w:rFonts w:ascii="Georgia" w:hAnsi="Georgia"/>
            <w:strike/>
            <w:sz w:val="12"/>
          </w:rPr>
          <w:t>166–168</w:t>
        </w:r>
      </w:hyperlink>
      <w:r w:rsidRPr="00AA28D7">
        <w:rPr>
          <w:rFonts w:ascii="Georgia" w:hAnsi="Georgia"/>
          <w:strike/>
          <w:sz w:val="12"/>
        </w:rPr>
        <w:t xml:space="preserve"> Briefly, </w:t>
      </w:r>
      <w:r w:rsidRPr="00AA28D7">
        <w:rPr>
          <w:rFonts w:ascii="Georgia" w:hAnsi="Georgia"/>
          <w:strike/>
          <w:highlight w:val="cyan"/>
          <w:u w:val="single"/>
        </w:rPr>
        <w:t>exposure to UV</w:t>
      </w:r>
      <w:r w:rsidRPr="00AA28D7">
        <w:rPr>
          <w:rFonts w:ascii="Georgia" w:hAnsi="Georgia"/>
          <w:strike/>
          <w:u w:val="single"/>
        </w:rPr>
        <w:t xml:space="preserve"> radiation </w:t>
      </w:r>
      <w:r w:rsidRPr="00AA28D7">
        <w:rPr>
          <w:rFonts w:ascii="Georgia" w:hAnsi="Georgia"/>
          <w:strike/>
          <w:highlight w:val="cyan"/>
          <w:u w:val="single"/>
        </w:rPr>
        <w:t>causes</w:t>
      </w:r>
      <w:r w:rsidRPr="00AA28D7">
        <w:rPr>
          <w:rFonts w:ascii="Georgia" w:hAnsi="Georgia"/>
          <w:strike/>
          <w:u w:val="single"/>
        </w:rPr>
        <w:t xml:space="preserve"> up-regulation of some innate immune responses, </w:t>
      </w:r>
      <w:r w:rsidRPr="00AA28D7">
        <w:rPr>
          <w:rFonts w:ascii="Georgia" w:hAnsi="Georgia"/>
          <w:b/>
          <w:bCs/>
          <w:strike/>
          <w:u w:val="single"/>
        </w:rPr>
        <w:t xml:space="preserve">and </w:t>
      </w:r>
      <w:r w:rsidRPr="00AA28D7">
        <w:rPr>
          <w:rFonts w:ascii="Georgia" w:hAnsi="Georgia"/>
          <w:b/>
          <w:bCs/>
          <w:strike/>
          <w:highlight w:val="cyan"/>
          <w:u w:val="single"/>
        </w:rPr>
        <w:t>down-regulation of</w:t>
      </w:r>
      <w:r w:rsidRPr="00AA28D7">
        <w:rPr>
          <w:rFonts w:ascii="Georgia" w:hAnsi="Georgia"/>
          <w:strike/>
          <w:u w:val="single"/>
        </w:rPr>
        <w:t xml:space="preserve"> some acquired primary and memory </w:t>
      </w:r>
      <w:r w:rsidRPr="00AA28D7">
        <w:rPr>
          <w:rFonts w:ascii="Georgia" w:hAnsi="Georgia"/>
          <w:b/>
          <w:bCs/>
          <w:strike/>
          <w:highlight w:val="cyan"/>
          <w:u w:val="single"/>
        </w:rPr>
        <w:t>immune responses</w:t>
      </w:r>
      <w:r w:rsidRPr="00AA28D7">
        <w:rPr>
          <w:rFonts w:ascii="Georgia" w:hAnsi="Georgia"/>
          <w:strike/>
          <w:sz w:val="12"/>
        </w:rPr>
        <w:t xml:space="preserve">, mainly </w:t>
      </w:r>
      <w:r w:rsidRPr="00AA28D7">
        <w:rPr>
          <w:rFonts w:ascii="Georgia" w:hAnsi="Georgia"/>
          <w:strike/>
          <w:u w:val="single"/>
        </w:rPr>
        <w:t>through effects on T cell activity</w:t>
      </w:r>
      <w:r w:rsidRPr="00AA28D7">
        <w:rPr>
          <w:rFonts w:ascii="Georgia" w:hAnsi="Georgia"/>
          <w:strike/>
          <w:sz w:val="12"/>
        </w:rPr>
        <w:t xml:space="preserve"> (reviewed in Gibbs &amp; Norval,</w:t>
      </w:r>
      <w:hyperlink r:id="rId14" w:anchor="cit163" w:tooltip="Select to navigate to references" w:history="1">
        <w:r w:rsidRPr="00AA28D7">
          <w:rPr>
            <w:rStyle w:val="Hyperlink"/>
            <w:rFonts w:ascii="Georgia" w:hAnsi="Georgia"/>
            <w:strike/>
            <w:sz w:val="12"/>
          </w:rPr>
          <w:t>163</w:t>
        </w:r>
      </w:hyperlink>
      <w:r w:rsidRPr="00AA28D7">
        <w:rPr>
          <w:rFonts w:ascii="Georgia" w:hAnsi="Georgia"/>
          <w:strike/>
          <w:sz w:val="12"/>
        </w:rPr>
        <w:t xml:space="preserve"> Schwarz &amp; Schwarz,</w:t>
      </w:r>
      <w:hyperlink r:id="rId15" w:anchor="cit169" w:tooltip="Select to navigate to references" w:history="1">
        <w:r w:rsidRPr="00AA28D7">
          <w:rPr>
            <w:rStyle w:val="Hyperlink"/>
            <w:rFonts w:ascii="Georgia" w:hAnsi="Georgia"/>
            <w:strike/>
            <w:sz w:val="12"/>
          </w:rPr>
          <w:t>169</w:t>
        </w:r>
      </w:hyperlink>
      <w:r w:rsidRPr="00AA28D7">
        <w:rPr>
          <w:rFonts w:ascii="Georgia" w:hAnsi="Georgia"/>
          <w:strike/>
          <w:sz w:val="12"/>
        </w:rPr>
        <w:t xml:space="preserve"> and Ullrich &amp; Byrne</w:t>
      </w:r>
      <w:hyperlink r:id="rId16" w:anchor="cit170" w:tooltip="Select to navigate to references" w:history="1">
        <w:r w:rsidRPr="00AA28D7">
          <w:rPr>
            <w:rStyle w:val="Hyperlink"/>
            <w:rFonts w:ascii="Georgia" w:hAnsi="Georgia"/>
            <w:strike/>
            <w:sz w:val="12"/>
          </w:rPr>
          <w:t>170</w:t>
        </w:r>
      </w:hyperlink>
      <w:r w:rsidRPr="00AA28D7">
        <w:rPr>
          <w:rFonts w:ascii="Georgia" w:hAnsi="Georgia"/>
          <w:strike/>
          <w:sz w:val="12"/>
        </w:rPr>
        <w:t>). The up-regulation includes the production of several antimicrobial peptides (AMPs) in the epidermis,</w:t>
      </w:r>
      <w:hyperlink r:id="rId17" w:anchor="cit171" w:tooltip="Select to navigate to reference" w:history="1">
        <w:r w:rsidRPr="00AA28D7">
          <w:rPr>
            <w:rStyle w:val="Hyperlink"/>
            <w:rFonts w:ascii="Georgia" w:hAnsi="Georgia"/>
            <w:strike/>
            <w:sz w:val="12"/>
          </w:rPr>
          <w:t>171,172</w:t>
        </w:r>
      </w:hyperlink>
      <w:r w:rsidRPr="00AA28D7">
        <w:rPr>
          <w:rFonts w:ascii="Georgia" w:hAnsi="Georgia"/>
          <w:strike/>
          <w:sz w:val="12"/>
        </w:rPr>
        <w:t xml:space="preserve"> possibly through a vitamin D pathway (see below). </w:t>
      </w:r>
      <w:r w:rsidRPr="00AA28D7">
        <w:rPr>
          <w:rFonts w:ascii="Georgia" w:hAnsi="Georgia"/>
          <w:strike/>
          <w:u w:val="single"/>
        </w:rPr>
        <w:t>The AMPs provide immediate protection against a variety of pathogens</w:t>
      </w:r>
      <w:r w:rsidRPr="00AA28D7">
        <w:rPr>
          <w:rFonts w:ascii="Georgia" w:hAnsi="Georgia"/>
          <w:strike/>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AA28D7">
          <w:rPr>
            <w:rStyle w:val="Hyperlink"/>
            <w:rFonts w:ascii="Georgia" w:hAnsi="Georgia"/>
            <w:strike/>
            <w:sz w:val="12"/>
          </w:rPr>
          <w:t>172,173</w:t>
        </w:r>
      </w:hyperlink>
      <w:r w:rsidRPr="00AA28D7">
        <w:rPr>
          <w:rFonts w:ascii="Georgia" w:hAnsi="Georgia"/>
          <w:strike/>
          <w:sz w:val="12"/>
        </w:rPr>
        <w:t xml:space="preserve"> Mediators such as platelet-activating factor, prostaglandin E2, histamine, and </w:t>
      </w:r>
      <w:proofErr w:type="spellStart"/>
      <w:r w:rsidRPr="00AA28D7">
        <w:rPr>
          <w:rFonts w:ascii="Georgia" w:hAnsi="Georgia"/>
          <w:strike/>
          <w:sz w:val="12"/>
        </w:rPr>
        <w:t>tumour</w:t>
      </w:r>
      <w:proofErr w:type="spellEnd"/>
      <w:r w:rsidRPr="00AA28D7">
        <w:rPr>
          <w:rFonts w:ascii="Georgia" w:hAnsi="Georgia"/>
          <w:strike/>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AA28D7">
          <w:rPr>
            <w:rStyle w:val="Hyperlink"/>
            <w:rFonts w:ascii="Georgia" w:hAnsi="Georgia"/>
            <w:strike/>
            <w:sz w:val="12"/>
          </w:rPr>
          <w:t>174,175</w:t>
        </w:r>
      </w:hyperlink>
      <w:r w:rsidRPr="00AA28D7">
        <w:rPr>
          <w:rFonts w:ascii="Georgia" w:hAnsi="Georgia"/>
          <w:strike/>
          <w:sz w:val="12"/>
        </w:rPr>
        <w:t xml:space="preserve"> The UV-induced alterations in the normal immune response can be beneficial for some human diseases and detrimental for others. Vitamin D, </w:t>
      </w:r>
      <w:proofErr w:type="spellStart"/>
      <w:r w:rsidRPr="00AA28D7">
        <w:rPr>
          <w:rFonts w:ascii="Georgia" w:hAnsi="Georgia"/>
          <w:strike/>
          <w:sz w:val="12"/>
        </w:rPr>
        <w:t>synthesised</w:t>
      </w:r>
      <w:proofErr w:type="spellEnd"/>
      <w:r w:rsidRPr="00AA28D7">
        <w:rPr>
          <w:rFonts w:ascii="Georgia" w:hAnsi="Georgia"/>
          <w:strike/>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AA28D7">
          <w:rPr>
            <w:rStyle w:val="Hyperlink"/>
            <w:rFonts w:ascii="Georgia" w:hAnsi="Georgia"/>
            <w:strike/>
            <w:sz w:val="12"/>
          </w:rPr>
          <w:t>176–180</w:t>
        </w:r>
      </w:hyperlink>
      <w:r w:rsidRPr="00AA28D7">
        <w:rPr>
          <w:rFonts w:ascii="Georgia" w:hAnsi="Georgia"/>
          <w:strike/>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AA28D7">
        <w:rPr>
          <w:rFonts w:ascii="Georgia" w:hAnsi="Georgia"/>
          <w:strike/>
          <w:highlight w:val="cyan"/>
          <w:u w:val="single"/>
        </w:rPr>
        <w:t>Polymorphic light eruption</w:t>
      </w:r>
      <w:r w:rsidRPr="00AA28D7">
        <w:rPr>
          <w:rFonts w:ascii="Georgia" w:hAnsi="Georgia"/>
          <w:strike/>
          <w:u w:val="single"/>
        </w:rPr>
        <w:t xml:space="preserve"> (PLE) is the commonest of the </w:t>
      </w:r>
      <w:proofErr w:type="spellStart"/>
      <w:r w:rsidRPr="00AA28D7">
        <w:rPr>
          <w:rFonts w:ascii="Georgia" w:hAnsi="Georgia"/>
          <w:strike/>
          <w:u w:val="single"/>
        </w:rPr>
        <w:t>photodermatoses</w:t>
      </w:r>
      <w:proofErr w:type="spellEnd"/>
      <w:r w:rsidRPr="00AA28D7">
        <w:rPr>
          <w:rFonts w:ascii="Georgia" w:hAnsi="Georgia"/>
          <w:strike/>
          <w:u w:val="single"/>
        </w:rPr>
        <w:t>, with a prevalence of up to 20%</w:t>
      </w:r>
      <w:r w:rsidRPr="00AA28D7">
        <w:rPr>
          <w:rFonts w:ascii="Georgia" w:hAnsi="Georgia"/>
          <w:strike/>
          <w:sz w:val="12"/>
        </w:rPr>
        <w:t>.</w:t>
      </w:r>
      <w:hyperlink r:id="rId21" w:anchor="cit181" w:tooltip="Select to navigate to references" w:history="1">
        <w:r w:rsidRPr="00AA28D7">
          <w:rPr>
            <w:rStyle w:val="Hyperlink"/>
            <w:rFonts w:ascii="Georgia" w:hAnsi="Georgia"/>
            <w:strike/>
            <w:sz w:val="12"/>
          </w:rPr>
          <w:t>181</w:t>
        </w:r>
      </w:hyperlink>
      <w:r w:rsidRPr="00AA28D7">
        <w:rPr>
          <w:rFonts w:ascii="Georgia" w:hAnsi="Georgia"/>
          <w:strike/>
          <w:sz w:val="12"/>
        </w:rPr>
        <w:t xml:space="preserve"> PLE manifests as an </w:t>
      </w:r>
      <w:r w:rsidRPr="00AA28D7">
        <w:rPr>
          <w:rFonts w:ascii="Georgia" w:hAnsi="Georgia"/>
          <w:strike/>
          <w:u w:val="single"/>
        </w:rPr>
        <w:t>intermittent itchy red skin eruption</w:t>
      </w:r>
      <w:r w:rsidRPr="00AA28D7">
        <w:rPr>
          <w:rFonts w:ascii="Georgia" w:hAnsi="Georgia"/>
          <w:strike/>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AA28D7">
          <w:rPr>
            <w:rStyle w:val="Hyperlink"/>
            <w:rFonts w:ascii="Georgia" w:hAnsi="Georgia"/>
            <w:strike/>
            <w:sz w:val="12"/>
          </w:rPr>
          <w:t>181</w:t>
        </w:r>
      </w:hyperlink>
      <w:r w:rsidRPr="00AA28D7">
        <w:rPr>
          <w:rFonts w:ascii="Georgia" w:hAnsi="Georgia"/>
          <w:strike/>
          <w:sz w:val="12"/>
        </w:rPr>
        <w:t xml:space="preserve"> and is found predominantly in those with fair skin, although all skin types can be affected.</w:t>
      </w:r>
      <w:hyperlink r:id="rId23" w:anchor="cit181" w:tooltip="Select to navigate to references" w:history="1">
        <w:r w:rsidRPr="00AA28D7">
          <w:rPr>
            <w:rStyle w:val="Hyperlink"/>
            <w:rFonts w:ascii="Georgia" w:hAnsi="Georgia"/>
            <w:strike/>
            <w:sz w:val="12"/>
          </w:rPr>
          <w:t>181</w:t>
        </w:r>
      </w:hyperlink>
      <w:r w:rsidRPr="00AA28D7">
        <w:rPr>
          <w:rFonts w:ascii="Georgia" w:hAnsi="Georgia"/>
          <w:strike/>
          <w:sz w:val="12"/>
        </w:rPr>
        <w:t xml:space="preserve"> A recent study of Indian patients with dark skin phototypes (IV and V) who suffered from various </w:t>
      </w:r>
      <w:proofErr w:type="spellStart"/>
      <w:r w:rsidRPr="00AA28D7">
        <w:rPr>
          <w:rFonts w:ascii="Georgia" w:hAnsi="Georgia"/>
          <w:strike/>
          <w:sz w:val="12"/>
        </w:rPr>
        <w:t>photodermatoses</w:t>
      </w:r>
      <w:proofErr w:type="spellEnd"/>
      <w:r w:rsidRPr="00AA28D7">
        <w:rPr>
          <w:rFonts w:ascii="Georgia" w:hAnsi="Georgia"/>
          <w:strike/>
          <w:sz w:val="12"/>
        </w:rPr>
        <w:t xml:space="preserve"> revealed that PLE was the commonest of these, affecting 60% of the group.</w:t>
      </w:r>
      <w:hyperlink r:id="rId24" w:anchor="cit182" w:tooltip="Select to navigate to references" w:history="1">
        <w:r w:rsidRPr="00AA28D7">
          <w:rPr>
            <w:rStyle w:val="Hyperlink"/>
            <w:rFonts w:ascii="Georgia" w:hAnsi="Georgia"/>
            <w:strike/>
            <w:sz w:val="12"/>
          </w:rPr>
          <w:t>182</w:t>
        </w:r>
      </w:hyperlink>
      <w:r w:rsidRPr="00AA28D7">
        <w:rPr>
          <w:rFonts w:ascii="Georgia" w:hAnsi="Georgia"/>
          <w:strike/>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AA28D7">
        <w:rPr>
          <w:rFonts w:ascii="Georgia" w:hAnsi="Georgia"/>
          <w:strike/>
          <w:sz w:val="12"/>
        </w:rPr>
        <w:t>photohardening</w:t>
      </w:r>
      <w:proofErr w:type="spellEnd"/>
      <w:r w:rsidRPr="00AA28D7">
        <w:rPr>
          <w:rFonts w:ascii="Georgia" w:hAnsi="Georgia"/>
          <w:strike/>
          <w:sz w:val="12"/>
        </w:rPr>
        <w:t xml:space="preserve">, is used therapeutically with good results. Recent investigations indicate that key events in </w:t>
      </w:r>
      <w:proofErr w:type="spellStart"/>
      <w:r w:rsidRPr="00AA28D7">
        <w:rPr>
          <w:rFonts w:ascii="Georgia" w:hAnsi="Georgia"/>
          <w:strike/>
          <w:sz w:val="12"/>
        </w:rPr>
        <w:t>photohardening</w:t>
      </w:r>
      <w:proofErr w:type="spellEnd"/>
      <w:r w:rsidRPr="00AA28D7">
        <w:rPr>
          <w:rFonts w:ascii="Georgia" w:hAnsi="Georgia"/>
          <w:strike/>
          <w:sz w:val="12"/>
        </w:rPr>
        <w:t xml:space="preserve"> include a decrease in the number of Langerhans cells in the epidermis and recruitment of mast cells into the dermis,</w:t>
      </w:r>
      <w:hyperlink r:id="rId25" w:anchor="cit183" w:tooltip="Select to navigate to references" w:history="1">
        <w:r w:rsidRPr="00AA28D7">
          <w:rPr>
            <w:rStyle w:val="Hyperlink"/>
            <w:rFonts w:ascii="Georgia" w:hAnsi="Georgia"/>
            <w:strike/>
            <w:sz w:val="12"/>
          </w:rPr>
          <w:t>183</w:t>
        </w:r>
      </w:hyperlink>
      <w:r w:rsidRPr="00AA28D7">
        <w:rPr>
          <w:rFonts w:ascii="Georgia" w:hAnsi="Georgia"/>
          <w:strike/>
          <w:sz w:val="12"/>
        </w:rPr>
        <w:t xml:space="preserve"> together with changes in systemic cytokine levels.</w:t>
      </w:r>
      <w:hyperlink r:id="rId26" w:anchor="cit184" w:tooltip="Select to navigate to references" w:history="1">
        <w:r w:rsidRPr="00AA28D7">
          <w:rPr>
            <w:rStyle w:val="Hyperlink"/>
            <w:rFonts w:ascii="Georgia" w:hAnsi="Georgia"/>
            <w:strike/>
            <w:sz w:val="12"/>
          </w:rPr>
          <w:t>184</w:t>
        </w:r>
      </w:hyperlink>
      <w:r w:rsidRPr="00AA28D7">
        <w:rPr>
          <w:rFonts w:ascii="Georgia" w:hAnsi="Georgia"/>
          <w:strike/>
          <w:sz w:val="12"/>
        </w:rPr>
        <w:t xml:space="preserve"> </w:t>
      </w:r>
      <w:r w:rsidRPr="00AA28D7">
        <w:rPr>
          <w:rFonts w:ascii="Georgia" w:hAnsi="Georgia"/>
          <w:strike/>
          <w:u w:val="single"/>
        </w:rPr>
        <w:t xml:space="preserve">PLE is immunologically-mediated as a result of a </w:t>
      </w:r>
      <w:r w:rsidRPr="00AA28D7">
        <w:rPr>
          <w:rFonts w:ascii="Georgia" w:hAnsi="Georgia"/>
          <w:strike/>
          <w:highlight w:val="cyan"/>
          <w:u w:val="single"/>
        </w:rPr>
        <w:t>failure to establish</w:t>
      </w:r>
      <w:r w:rsidRPr="00AA28D7">
        <w:rPr>
          <w:rFonts w:ascii="Georgia" w:hAnsi="Georgia"/>
          <w:strike/>
          <w:u w:val="single"/>
        </w:rPr>
        <w:t xml:space="preserve"> the normal </w:t>
      </w:r>
      <w:r w:rsidRPr="00AA28D7">
        <w:rPr>
          <w:rFonts w:ascii="Georgia" w:hAnsi="Georgia"/>
          <w:strike/>
          <w:highlight w:val="cyan"/>
          <w:u w:val="single"/>
        </w:rPr>
        <w:t>suppression of immune responses</w:t>
      </w:r>
      <w:r w:rsidRPr="00AA28D7">
        <w:rPr>
          <w:rFonts w:ascii="Georgia" w:hAnsi="Georgia"/>
          <w:strike/>
          <w:u w:val="single"/>
        </w:rPr>
        <w:t xml:space="preserve"> following exposure to UV radiation. The antigen involved has not been identified but is likely to be novel, </w:t>
      </w:r>
      <w:r w:rsidRPr="00AA28D7">
        <w:rPr>
          <w:rFonts w:ascii="Georgia" w:hAnsi="Georgia"/>
          <w:strike/>
          <w:highlight w:val="cyan"/>
          <w:u w:val="single"/>
        </w:rPr>
        <w:t>induced by t</w:t>
      </w:r>
      <w:r w:rsidRPr="00AA28D7">
        <w:rPr>
          <w:rFonts w:ascii="Georgia" w:hAnsi="Georgia"/>
          <w:strike/>
          <w:u w:val="single"/>
        </w:rPr>
        <w:t xml:space="preserve">he </w:t>
      </w:r>
      <w:r w:rsidRPr="00AA28D7">
        <w:rPr>
          <w:rFonts w:ascii="Georgia" w:hAnsi="Georgia"/>
          <w:b/>
          <w:bCs/>
          <w:strike/>
          <w:u w:val="single"/>
        </w:rPr>
        <w:t xml:space="preserve">DNA damaging properties of </w:t>
      </w:r>
      <w:r w:rsidRPr="00AA28D7">
        <w:rPr>
          <w:rFonts w:ascii="Georgia" w:hAnsi="Georgia"/>
          <w:b/>
          <w:bCs/>
          <w:strike/>
          <w:highlight w:val="cyan"/>
          <w:u w:val="single"/>
        </w:rPr>
        <w:t>UV radiation</w:t>
      </w:r>
      <w:r w:rsidRPr="00AA28D7">
        <w:rPr>
          <w:rFonts w:ascii="Georgia" w:hAnsi="Georgia"/>
          <w:strike/>
          <w:sz w:val="12"/>
          <w:highlight w:val="cyan"/>
        </w:rPr>
        <w:t>.</w:t>
      </w:r>
      <w:r w:rsidRPr="00AA28D7">
        <w:rPr>
          <w:rFonts w:ascii="Georgia" w:hAnsi="Georgia"/>
          <w:strike/>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AA28D7">
          <w:rPr>
            <w:rStyle w:val="Hyperlink"/>
            <w:rFonts w:ascii="Georgia" w:hAnsi="Georgia"/>
            <w:strike/>
            <w:sz w:val="12"/>
          </w:rPr>
          <w:t>185,186</w:t>
        </w:r>
      </w:hyperlink>
      <w:r w:rsidRPr="00AA28D7">
        <w:rPr>
          <w:rFonts w:ascii="Georgia" w:hAnsi="Georgia"/>
          <w:strike/>
          <w:sz w:val="12"/>
        </w:rPr>
        <w:t xml:space="preserve"> This disease therefore illustrates the positive evolutionary advantage of UV-induced immunosuppression in individuals who are not susceptible to PLE and what can happen if it is absent. Asthma </w:t>
      </w:r>
      <w:proofErr w:type="spellStart"/>
      <w:r w:rsidRPr="00AA28D7">
        <w:rPr>
          <w:rFonts w:ascii="Georgia" w:hAnsi="Georgia"/>
          <w:b/>
          <w:bCs/>
          <w:strike/>
          <w:highlight w:val="cyan"/>
          <w:u w:val="single"/>
        </w:rPr>
        <w:t>Asthma</w:t>
      </w:r>
      <w:proofErr w:type="spellEnd"/>
      <w:r w:rsidRPr="00AA28D7">
        <w:rPr>
          <w:rFonts w:ascii="Georgia" w:hAnsi="Georgia"/>
          <w:strike/>
          <w:highlight w:val="cyan"/>
          <w:u w:val="single"/>
        </w:rPr>
        <w:t xml:space="preserve"> comprises a group of disease</w:t>
      </w:r>
      <w:r w:rsidRPr="00AA28D7">
        <w:rPr>
          <w:rFonts w:ascii="Georgia" w:hAnsi="Georgia"/>
          <w:strike/>
          <w:u w:val="single"/>
        </w:rPr>
        <w:t>s</w:t>
      </w:r>
      <w:r w:rsidRPr="00AA28D7">
        <w:rPr>
          <w:rFonts w:ascii="Georgia" w:hAnsi="Georgia"/>
          <w:strike/>
          <w:sz w:val="12"/>
        </w:rPr>
        <w:t xml:space="preserve"> that evidence as wheeze, chest tightness, or shortness of breath, occurring </w:t>
      </w:r>
      <w:proofErr w:type="gramStart"/>
      <w:r w:rsidRPr="00AA28D7">
        <w:rPr>
          <w:rFonts w:ascii="Georgia" w:hAnsi="Georgia"/>
          <w:strike/>
          <w:sz w:val="12"/>
        </w:rPr>
        <w:t>as a result of</w:t>
      </w:r>
      <w:proofErr w:type="gramEnd"/>
      <w:r w:rsidRPr="00AA28D7">
        <w:rPr>
          <w:rFonts w:ascii="Georgia" w:hAnsi="Georgia"/>
          <w:strike/>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AA28D7">
        <w:rPr>
          <w:rFonts w:ascii="Georgia" w:hAnsi="Georgia"/>
          <w:strike/>
          <w:u w:val="single"/>
        </w:rPr>
        <w:t xml:space="preserve">studies examining the relationship between UV radiation and the risk of asthma. </w:t>
      </w:r>
      <w:r w:rsidRPr="00AA28D7">
        <w:rPr>
          <w:rFonts w:ascii="Georgia" w:hAnsi="Georgia"/>
          <w:strike/>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AA28D7">
          <w:rPr>
            <w:rStyle w:val="Hyperlink"/>
            <w:rFonts w:ascii="Georgia" w:hAnsi="Georgia"/>
            <w:strike/>
            <w:sz w:val="12"/>
          </w:rPr>
          <w:t>187</w:t>
        </w:r>
      </w:hyperlink>
      <w:r w:rsidRPr="00AA28D7">
        <w:rPr>
          <w:rFonts w:ascii="Georgia" w:hAnsi="Georgia"/>
          <w:strike/>
          <w:sz w:val="12"/>
        </w:rPr>
        <w:t xml:space="preserve"> or past personal exposure to solar UV radiation.</w:t>
      </w:r>
      <w:hyperlink r:id="rId29" w:anchor="cit188" w:tooltip="Select to navigate to references" w:history="1">
        <w:r w:rsidRPr="00AA28D7">
          <w:rPr>
            <w:rStyle w:val="Hyperlink"/>
            <w:rFonts w:ascii="Georgia" w:hAnsi="Georgia"/>
            <w:strike/>
            <w:sz w:val="12"/>
          </w:rPr>
          <w:t>188</w:t>
        </w:r>
      </w:hyperlink>
      <w:r w:rsidRPr="00AA28D7">
        <w:rPr>
          <w:rFonts w:ascii="Georgia" w:hAnsi="Georgia"/>
          <w:strike/>
          <w:sz w:val="12"/>
        </w:rPr>
        <w:t xml:space="preserve"> However, in a study where different sub-types of asthma were considered, </w:t>
      </w:r>
      <w:r w:rsidRPr="00AA28D7">
        <w:rPr>
          <w:rFonts w:ascii="Georgia" w:hAnsi="Georgia"/>
          <w:strike/>
          <w:u w:val="single"/>
        </w:rPr>
        <w:lastRenderedPageBreak/>
        <w:t>residence at latitudes closer to the equator (and with greater intensity of UV-B radiation) was associated with an increased risk of having asthma in atopic participants</w:t>
      </w:r>
      <w:r w:rsidRPr="00AA28D7">
        <w:rPr>
          <w:rFonts w:ascii="Georgia" w:hAnsi="Georgia"/>
          <w:strike/>
          <w:sz w:val="12"/>
        </w:rPr>
        <w:t xml:space="preserve"> (with a history of allergic responses to specific antigens) but a decreased risk in those without atopy.</w:t>
      </w:r>
      <w:hyperlink r:id="rId30" w:anchor="cit189" w:tooltip="Select to navigate to references" w:history="1">
        <w:r w:rsidRPr="00AA28D7">
          <w:rPr>
            <w:rStyle w:val="Hyperlink"/>
            <w:rFonts w:ascii="Georgia" w:hAnsi="Georgia"/>
            <w:strike/>
            <w:sz w:val="12"/>
          </w:rPr>
          <w:t>189</w:t>
        </w:r>
      </w:hyperlink>
      <w:r w:rsidRPr="00AA28D7">
        <w:rPr>
          <w:rFonts w:ascii="Georgia" w:hAnsi="Georgia"/>
          <w:strike/>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AA28D7">
        <w:rPr>
          <w:rFonts w:ascii="Georgia" w:hAnsi="Georgia"/>
          <w:strike/>
          <w:u w:val="single"/>
        </w:rPr>
        <w:t>Studies over the past 20 years have shown that</w:t>
      </w:r>
      <w:r w:rsidRPr="00AA28D7">
        <w:rPr>
          <w:rFonts w:ascii="Georgia" w:hAnsi="Georgia"/>
          <w:strike/>
          <w:sz w:val="12"/>
        </w:rPr>
        <w:t xml:space="preserve"> </w:t>
      </w:r>
      <w:r w:rsidRPr="00AA28D7">
        <w:rPr>
          <w:rFonts w:ascii="Georgia" w:hAnsi="Georgia"/>
          <w:b/>
          <w:bCs/>
          <w:strike/>
          <w:u w:val="single"/>
        </w:rPr>
        <w:t xml:space="preserve">exposure to </w:t>
      </w:r>
      <w:r w:rsidRPr="00AA28D7">
        <w:rPr>
          <w:rFonts w:ascii="Georgia" w:hAnsi="Georgia"/>
          <w:b/>
          <w:bCs/>
          <w:strike/>
          <w:highlight w:val="cyan"/>
          <w:u w:val="single"/>
        </w:rPr>
        <w:t>solar UV radiation suppresses</w:t>
      </w:r>
      <w:r w:rsidRPr="00AA28D7">
        <w:rPr>
          <w:rFonts w:ascii="Georgia" w:hAnsi="Georgia"/>
          <w:strike/>
          <w:u w:val="single"/>
        </w:rPr>
        <w:t xml:space="preserve"> microbe-specific acquired </w:t>
      </w:r>
      <w:r w:rsidRPr="00AA28D7">
        <w:rPr>
          <w:rFonts w:ascii="Georgia" w:hAnsi="Georgia"/>
          <w:b/>
          <w:bCs/>
          <w:strike/>
          <w:highlight w:val="cyan"/>
          <w:u w:val="single"/>
        </w:rPr>
        <w:t>immune responses in</w:t>
      </w:r>
      <w:r w:rsidRPr="00AA28D7">
        <w:rPr>
          <w:rFonts w:ascii="Georgia" w:hAnsi="Georgia"/>
          <w:strike/>
          <w:u w:val="single"/>
        </w:rPr>
        <w:t xml:space="preserve"> animal models of </w:t>
      </w:r>
      <w:r w:rsidRPr="00AA28D7">
        <w:rPr>
          <w:rFonts w:ascii="Georgia" w:hAnsi="Georgia"/>
          <w:b/>
          <w:bCs/>
          <w:strike/>
          <w:u w:val="single"/>
        </w:rPr>
        <w:t>infection</w:t>
      </w:r>
      <w:r w:rsidRPr="00AA28D7">
        <w:rPr>
          <w:rFonts w:ascii="Georgia" w:hAnsi="Georgia"/>
          <w:strike/>
          <w:sz w:val="12"/>
        </w:rPr>
        <w:t xml:space="preserve">. </w:t>
      </w:r>
      <w:r w:rsidRPr="00AA28D7">
        <w:rPr>
          <w:rFonts w:ascii="Georgia" w:hAnsi="Georgia"/>
          <w:strike/>
          <w:u w:val="single"/>
        </w:rPr>
        <w:t xml:space="preserve">This modulation can </w:t>
      </w:r>
      <w:r w:rsidRPr="00AA28D7">
        <w:rPr>
          <w:rFonts w:ascii="Georgia" w:hAnsi="Georgia"/>
          <w:strike/>
          <w:highlight w:val="cyan"/>
          <w:u w:val="single"/>
        </w:rPr>
        <w:t xml:space="preserve">lead to an </w:t>
      </w:r>
      <w:r w:rsidRPr="00AA28D7">
        <w:rPr>
          <w:rFonts w:ascii="Georgia" w:hAnsi="Georgia"/>
          <w:b/>
          <w:bCs/>
          <w:strike/>
          <w:highlight w:val="cyan"/>
          <w:u w:val="single"/>
        </w:rPr>
        <w:t>increased microbial load,</w:t>
      </w:r>
      <w:r w:rsidRPr="00AA28D7">
        <w:rPr>
          <w:rFonts w:ascii="Georgia" w:hAnsi="Georgia"/>
          <w:b/>
          <w:bCs/>
          <w:strike/>
          <w:u w:val="single"/>
        </w:rPr>
        <w:t xml:space="preserve"> </w:t>
      </w:r>
      <w:r w:rsidRPr="00AA28D7">
        <w:rPr>
          <w:rFonts w:ascii="Georgia" w:hAnsi="Georgia"/>
          <w:b/>
          <w:bCs/>
          <w:strike/>
          <w:highlight w:val="cyan"/>
          <w:u w:val="single"/>
        </w:rPr>
        <w:t>reactivation from latency, and more severe symptoms, including death</w:t>
      </w:r>
      <w:r w:rsidRPr="00AA28D7">
        <w:rPr>
          <w:rFonts w:ascii="Georgia" w:hAnsi="Georgia"/>
          <w:strike/>
          <w:sz w:val="12"/>
        </w:rPr>
        <w:t xml:space="preserve"> (reviewed in Norval et al.</w:t>
      </w:r>
      <w:hyperlink r:id="rId31" w:anchor="cit190" w:tooltip="Select to navigate to references" w:history="1">
        <w:r w:rsidRPr="00AA28D7">
          <w:rPr>
            <w:rStyle w:val="Hyperlink"/>
            <w:rFonts w:ascii="Georgia" w:hAnsi="Georgia"/>
            <w:strike/>
            <w:sz w:val="12"/>
          </w:rPr>
          <w:t>190</w:t>
        </w:r>
      </w:hyperlink>
      <w:r w:rsidRPr="00AA28D7">
        <w:rPr>
          <w:rFonts w:ascii="Georgia" w:hAnsi="Georgia"/>
          <w:strike/>
          <w:sz w:val="12"/>
        </w:rPr>
        <w:t xml:space="preserve">). A recent study showed that spending 8 or more hours outdoors per week when the UV Index was ≥4 was associated with an increased risk of ocular recurrence </w:t>
      </w:r>
      <w:r w:rsidRPr="00AA28D7">
        <w:rPr>
          <w:rFonts w:ascii="Georgia" w:hAnsi="Georgia"/>
          <w:strike/>
          <w:u w:val="single"/>
        </w:rPr>
        <w:t>of herpes simplex virus (HSV) infection resulting in eruptive lesions</w:t>
      </w:r>
      <w:r w:rsidRPr="00AA28D7">
        <w:rPr>
          <w:rFonts w:ascii="Georgia" w:hAnsi="Georgia"/>
          <w:strike/>
          <w:sz w:val="12"/>
        </w:rPr>
        <w:t>.</w:t>
      </w:r>
      <w:hyperlink r:id="rId32" w:anchor="cit191" w:tooltip="Select to navigate to references" w:history="1">
        <w:r w:rsidRPr="00AA28D7">
          <w:rPr>
            <w:rStyle w:val="Hyperlink"/>
            <w:rFonts w:ascii="Georgia" w:hAnsi="Georgia"/>
            <w:strike/>
            <w:sz w:val="12"/>
          </w:rPr>
          <w:t>191</w:t>
        </w:r>
      </w:hyperlink>
      <w:r w:rsidRPr="00AA28D7">
        <w:rPr>
          <w:rFonts w:ascii="Georgia" w:hAnsi="Georgia"/>
          <w:strike/>
          <w:sz w:val="12"/>
        </w:rPr>
        <w:t xml:space="preserve"> </w:t>
      </w:r>
      <w:r w:rsidRPr="00AA28D7">
        <w:rPr>
          <w:rFonts w:ascii="Georgia" w:hAnsi="Georgia"/>
          <w:b/>
          <w:bCs/>
          <w:strike/>
          <w:highlight w:val="cyan"/>
          <w:u w:val="single"/>
        </w:rPr>
        <w:t>UV radiation prior to vaccination</w:t>
      </w:r>
      <w:r w:rsidRPr="00AA28D7">
        <w:rPr>
          <w:rFonts w:ascii="Georgia" w:hAnsi="Georgia"/>
          <w:strike/>
          <w:u w:val="single"/>
        </w:rPr>
        <w:t xml:space="preserve"> causes a </w:t>
      </w:r>
      <w:r w:rsidRPr="00AA28D7">
        <w:rPr>
          <w:rFonts w:ascii="Georgia" w:hAnsi="Georgia"/>
          <w:b/>
          <w:bCs/>
          <w:strike/>
          <w:highlight w:val="cyan"/>
          <w:u w:val="single"/>
        </w:rPr>
        <w:t>less effective immune response</w:t>
      </w:r>
      <w:r w:rsidRPr="00AA28D7">
        <w:rPr>
          <w:rFonts w:ascii="Georgia" w:hAnsi="Georgia"/>
          <w:strike/>
          <w:sz w:val="12"/>
        </w:rPr>
        <w:t xml:space="preserve"> in several mouse models (reviewed in Norval &amp; Woods</w:t>
      </w:r>
      <w:hyperlink r:id="rId33" w:anchor="cit192" w:tooltip="Select to navigate to references" w:history="1">
        <w:r w:rsidRPr="00AA28D7">
          <w:rPr>
            <w:rStyle w:val="Hyperlink"/>
            <w:rFonts w:ascii="Georgia" w:hAnsi="Georgia"/>
            <w:strike/>
            <w:sz w:val="12"/>
          </w:rPr>
          <w:t>192</w:t>
        </w:r>
      </w:hyperlink>
      <w:r w:rsidRPr="00AA28D7">
        <w:rPr>
          <w:rFonts w:ascii="Georgia" w:hAnsi="Georgia"/>
          <w:strike/>
          <w:sz w:val="12"/>
        </w:rPr>
        <w:t xml:space="preserve">), but whether exposure to UV radiation adversely affects the course of infections and the efficacy of vaccination in humans remains an open question. Despite the paucity of new information, there remains the possibility that </w:t>
      </w:r>
      <w:r w:rsidRPr="00AA28D7">
        <w:rPr>
          <w:rFonts w:ascii="Georgia" w:hAnsi="Georgia"/>
          <w:strike/>
          <w:u w:val="single"/>
        </w:rPr>
        <w:t xml:space="preserve">UV-induced immunosuppression could </w:t>
      </w:r>
      <w:r w:rsidRPr="00AA28D7">
        <w:rPr>
          <w:rFonts w:ascii="Georgia" w:hAnsi="Georgia"/>
          <w:b/>
          <w:bCs/>
          <w:strike/>
          <w:highlight w:val="cyan"/>
          <w:u w:val="single"/>
        </w:rPr>
        <w:t>convert an asymptomatic infection into a symptomatic one</w:t>
      </w:r>
      <w:r w:rsidRPr="00AA28D7">
        <w:rPr>
          <w:rFonts w:ascii="Georgia" w:hAnsi="Georgia"/>
          <w:strike/>
          <w:u w:val="single"/>
        </w:rPr>
        <w:t xml:space="preserve">, </w:t>
      </w:r>
      <w:r w:rsidRPr="00AA28D7">
        <w:rPr>
          <w:rFonts w:ascii="Georgia" w:hAnsi="Georgia"/>
          <w:b/>
          <w:bCs/>
          <w:strike/>
          <w:highlight w:val="cyan"/>
          <w:u w:val="single"/>
        </w:rPr>
        <w:t>reactivate</w:t>
      </w:r>
      <w:r w:rsidRPr="00AA28D7">
        <w:rPr>
          <w:rFonts w:ascii="Georgia" w:hAnsi="Georgia"/>
          <w:strike/>
          <w:u w:val="single"/>
        </w:rPr>
        <w:t xml:space="preserve"> a range of </w:t>
      </w:r>
      <w:r w:rsidRPr="00AA28D7">
        <w:rPr>
          <w:rFonts w:ascii="Georgia" w:hAnsi="Georgia"/>
          <w:b/>
          <w:bCs/>
          <w:strike/>
          <w:highlight w:val="cyan"/>
          <w:u w:val="single"/>
        </w:rPr>
        <w:t>persistent infections</w:t>
      </w:r>
      <w:r w:rsidRPr="00AA28D7">
        <w:rPr>
          <w:rFonts w:ascii="Georgia" w:hAnsi="Georgia"/>
          <w:strike/>
          <w:u w:val="single"/>
        </w:rPr>
        <w:t xml:space="preserve">, increase the oncogenic potential of microbes, and </w:t>
      </w:r>
      <w:r w:rsidRPr="00AA28D7">
        <w:rPr>
          <w:rFonts w:ascii="Georgia" w:hAnsi="Georgia"/>
          <w:b/>
          <w:bCs/>
          <w:strike/>
          <w:highlight w:val="cyan"/>
          <w:u w:val="single"/>
        </w:rPr>
        <w:t>reduce</w:t>
      </w:r>
      <w:r w:rsidRPr="00AA28D7">
        <w:rPr>
          <w:rFonts w:ascii="Georgia" w:hAnsi="Georgia"/>
          <w:b/>
          <w:bCs/>
          <w:strike/>
          <w:u w:val="single"/>
        </w:rPr>
        <w:t xml:space="preserve"> the memory </w:t>
      </w:r>
      <w:r w:rsidRPr="00AA28D7">
        <w:rPr>
          <w:rFonts w:ascii="Georgia" w:hAnsi="Georgia"/>
          <w:b/>
          <w:bCs/>
          <w:strike/>
          <w:highlight w:val="cyan"/>
          <w:u w:val="single"/>
        </w:rPr>
        <w:t>immune response</w:t>
      </w:r>
      <w:r w:rsidRPr="00AA28D7">
        <w:rPr>
          <w:rFonts w:ascii="Georgia" w:hAnsi="Georgia"/>
          <w:b/>
          <w:bCs/>
          <w:strike/>
          <w:u w:val="single"/>
        </w:rPr>
        <w:t>,</w:t>
      </w:r>
      <w:r w:rsidRPr="00AA28D7">
        <w:rPr>
          <w:rFonts w:ascii="Georgia" w:hAnsi="Georgia"/>
          <w:strike/>
          <w:u w:val="single"/>
        </w:rPr>
        <w:t xml:space="preserve"> for example after vaccination, so that it is no longer protective.</w:t>
      </w:r>
      <w:r w:rsidRPr="00AA28D7">
        <w:rPr>
          <w:rFonts w:ascii="Georgia" w:hAnsi="Georgia"/>
          <w:strike/>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AA28D7">
          <w:rPr>
            <w:rStyle w:val="Hyperlink"/>
            <w:rFonts w:ascii="Georgia" w:hAnsi="Georgia"/>
            <w:strike/>
            <w:sz w:val="12"/>
          </w:rPr>
          <w:t>193</w:t>
        </w:r>
      </w:hyperlink>
      <w:r w:rsidRPr="00AA28D7">
        <w:rPr>
          <w:rFonts w:ascii="Georgia" w:hAnsi="Georgia"/>
          <w:strike/>
          <w:sz w:val="12"/>
        </w:rPr>
        <w:t xml:space="preserve">). While there have been suggestions that </w:t>
      </w:r>
      <w:r w:rsidRPr="00AA28D7">
        <w:rPr>
          <w:rFonts w:ascii="Georgia" w:hAnsi="Georgia"/>
          <w:strike/>
          <w:u w:val="single"/>
        </w:rPr>
        <w:t xml:space="preserve">exposure to UV radiation may be important for conditions such as inflammatory bowel disease (for example, </w:t>
      </w:r>
      <w:proofErr w:type="spellStart"/>
      <w:r w:rsidRPr="00AA28D7">
        <w:rPr>
          <w:rFonts w:ascii="Georgia" w:hAnsi="Georgia"/>
          <w:strike/>
          <w:u w:val="single"/>
        </w:rPr>
        <w:t>Nerich</w:t>
      </w:r>
      <w:proofErr w:type="spellEnd"/>
      <w:r w:rsidRPr="00AA28D7">
        <w:rPr>
          <w:rFonts w:ascii="Georgia" w:hAnsi="Georgia"/>
          <w:strike/>
          <w:u w:val="single"/>
        </w:rPr>
        <w:t xml:space="preserve"> et al.</w:t>
      </w:r>
      <w:hyperlink r:id="rId35" w:anchor="cit194" w:tooltip="Select to navigate to references" w:history="1">
        <w:r w:rsidRPr="00AA28D7">
          <w:rPr>
            <w:rStyle w:val="Hyperlink"/>
            <w:rFonts w:ascii="Georgia" w:hAnsi="Georgia"/>
            <w:strike/>
            <w:u w:val="single"/>
          </w:rPr>
          <w:t>194</w:t>
        </w:r>
      </w:hyperlink>
      <w:r w:rsidRPr="00AA28D7">
        <w:rPr>
          <w:rFonts w:ascii="Georgia" w:hAnsi="Georgia"/>
          <w:strike/>
          <w:u w:val="single"/>
        </w:rPr>
        <w:t>), type 1 diabetes,</w:t>
      </w:r>
      <w:hyperlink r:id="rId36" w:anchor="cit195" w:tooltip="Select to navigate to references" w:history="1">
        <w:r w:rsidRPr="00AA28D7">
          <w:rPr>
            <w:rStyle w:val="Hyperlink"/>
            <w:rFonts w:ascii="Georgia" w:hAnsi="Georgia"/>
            <w:strike/>
            <w:u w:val="single"/>
          </w:rPr>
          <w:t>195</w:t>
        </w:r>
      </w:hyperlink>
      <w:r w:rsidRPr="00AA28D7">
        <w:rPr>
          <w:rFonts w:ascii="Georgia" w:hAnsi="Georgia"/>
          <w:strike/>
          <w:u w:val="single"/>
        </w:rPr>
        <w:t xml:space="preserve"> and rheumatic diseases (including rheumatoid arthritis, systemic lupus erythematosus, dermatomyositis, and others),</w:t>
      </w:r>
      <w:hyperlink r:id="rId37" w:anchor="cit196" w:tooltip="Select to navigate to references" w:history="1">
        <w:r w:rsidRPr="00AA28D7">
          <w:rPr>
            <w:rStyle w:val="Hyperlink"/>
            <w:rFonts w:ascii="Georgia" w:hAnsi="Georgia"/>
            <w:strike/>
            <w:u w:val="single"/>
          </w:rPr>
          <w:t>196</w:t>
        </w:r>
      </w:hyperlink>
      <w:r w:rsidRPr="00AA28D7">
        <w:rPr>
          <w:rFonts w:ascii="Georgia" w:hAnsi="Georgia"/>
          <w:strike/>
          <w:u w:val="single"/>
        </w:rPr>
        <w:t xml:space="preserve"> the strongest evidence is for multiple sclerosis. </w:t>
      </w:r>
      <w:r w:rsidRPr="00AA28D7">
        <w:rPr>
          <w:rFonts w:ascii="Georgia" w:hAnsi="Georgia"/>
          <w:strike/>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AA28D7">
          <w:rPr>
            <w:rStyle w:val="Hyperlink"/>
            <w:rFonts w:ascii="Georgia" w:hAnsi="Georgia"/>
            <w:strike/>
            <w:sz w:val="12"/>
          </w:rPr>
          <w:t>197</w:t>
        </w:r>
      </w:hyperlink>
      <w:r w:rsidRPr="00AA28D7">
        <w:rPr>
          <w:rFonts w:ascii="Georgia" w:hAnsi="Georgia"/>
          <w:strike/>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AA28D7">
          <w:rPr>
            <w:rStyle w:val="Hyperlink"/>
            <w:rFonts w:ascii="Georgia" w:hAnsi="Georgia"/>
            <w:strike/>
            <w:sz w:val="12"/>
          </w:rPr>
          <w:t>198</w:t>
        </w:r>
      </w:hyperlink>
      <w:r w:rsidRPr="00AA28D7">
        <w:rPr>
          <w:rFonts w:ascii="Georgia" w:hAnsi="Georgia"/>
          <w:strike/>
          <w:sz w:val="12"/>
        </w:rPr>
        <w:t xml:space="preserve"> The findings reflected an increase in incidence in the south in the later cohort (rather than a decrease in the north). One explanation given to explain this change was that increasing sun-protective </w:t>
      </w:r>
      <w:proofErr w:type="spellStart"/>
      <w:r w:rsidRPr="00AA28D7">
        <w:rPr>
          <w:rFonts w:ascii="Georgia" w:hAnsi="Georgia"/>
          <w:strike/>
          <w:sz w:val="12"/>
        </w:rPr>
        <w:t>behaviours</w:t>
      </w:r>
      <w:proofErr w:type="spellEnd"/>
      <w:r w:rsidRPr="00AA28D7">
        <w:rPr>
          <w:rFonts w:ascii="Georgia" w:hAnsi="Georgia"/>
          <w:strike/>
          <w:sz w:val="12"/>
        </w:rPr>
        <w:t xml:space="preserve"> in the south had reduced the difference in personal dose of UV between the north and south.</w:t>
      </w:r>
      <w:hyperlink r:id="rId40" w:anchor="cit199" w:tooltip="Select to navigate to references" w:history="1">
        <w:r w:rsidRPr="00AA28D7">
          <w:rPr>
            <w:rStyle w:val="Hyperlink"/>
            <w:rFonts w:ascii="Georgia" w:hAnsi="Georgia"/>
            <w:strike/>
            <w:sz w:val="12"/>
          </w:rPr>
          <w:t>199</w:t>
        </w:r>
      </w:hyperlink>
      <w:r w:rsidRPr="00AA28D7">
        <w:rPr>
          <w:rFonts w:ascii="Georgia" w:hAnsi="Georgia"/>
          <w:strike/>
          <w:sz w:val="12"/>
        </w:rPr>
        <w:t xml:space="preserve"> Studies from the northern</w:t>
      </w:r>
      <w:hyperlink r:id="rId41" w:anchor="cit200" w:tooltip="Select to navigate to references" w:history="1">
        <w:r w:rsidRPr="00AA28D7">
          <w:rPr>
            <w:rStyle w:val="Hyperlink"/>
            <w:rFonts w:ascii="Georgia" w:hAnsi="Georgia"/>
            <w:strike/>
            <w:sz w:val="12"/>
          </w:rPr>
          <w:t>200</w:t>
        </w:r>
      </w:hyperlink>
      <w:r w:rsidRPr="00AA28D7">
        <w:rPr>
          <w:rFonts w:ascii="Georgia" w:hAnsi="Georgia"/>
          <w:strike/>
          <w:sz w:val="12"/>
        </w:rPr>
        <w:t xml:space="preserve"> and southern</w:t>
      </w:r>
      <w:hyperlink r:id="rId42" w:anchor="cit201" w:tooltip="Select to navigate to references" w:history="1">
        <w:r w:rsidRPr="00AA28D7">
          <w:rPr>
            <w:rStyle w:val="Hyperlink"/>
            <w:rFonts w:ascii="Georgia" w:hAnsi="Georgia"/>
            <w:strike/>
            <w:sz w:val="12"/>
          </w:rPr>
          <w:t>201</w:t>
        </w:r>
      </w:hyperlink>
      <w:r w:rsidRPr="00AA28D7">
        <w:rPr>
          <w:rFonts w:ascii="Georgia" w:hAnsi="Georgia"/>
          <w:strike/>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AA28D7">
        <w:rPr>
          <w:rFonts w:ascii="Georgia" w:hAnsi="Georgia"/>
          <w:strike/>
          <w:sz w:val="12"/>
        </w:rPr>
        <w:t>foetal</w:t>
      </w:r>
      <w:proofErr w:type="spellEnd"/>
      <w:r w:rsidRPr="00AA28D7">
        <w:rPr>
          <w:rFonts w:ascii="Georgia" w:hAnsi="Georgia"/>
          <w:strike/>
          <w:sz w:val="12"/>
        </w:rPr>
        <w:t xml:space="preserve"> nervous system is developing and maturing, is protective for the development of MS in later life.</w:t>
      </w:r>
      <w:hyperlink r:id="rId43" w:anchor="cit201" w:tooltip="Select to navigate to references" w:history="1">
        <w:r w:rsidRPr="00AA28D7">
          <w:rPr>
            <w:rStyle w:val="Hyperlink"/>
            <w:rFonts w:ascii="Georgia" w:hAnsi="Georgia"/>
            <w:strike/>
            <w:sz w:val="12"/>
          </w:rPr>
          <w:t>201</w:t>
        </w:r>
      </w:hyperlink>
      <w:r w:rsidRPr="00AA28D7">
        <w:rPr>
          <w:rFonts w:ascii="Georgia" w:hAnsi="Georgia"/>
          <w:strike/>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AA28D7">
          <w:rPr>
            <w:rStyle w:val="Hyperlink"/>
            <w:rFonts w:ascii="Georgia" w:hAnsi="Georgia"/>
            <w:strike/>
            <w:sz w:val="12"/>
          </w:rPr>
          <w:t>202</w:t>
        </w:r>
      </w:hyperlink>
      <w:r w:rsidRPr="00AA28D7">
        <w:rPr>
          <w:rFonts w:ascii="Georgia" w:hAnsi="Georgia"/>
          <w:strike/>
          <w:sz w:val="12"/>
        </w:rPr>
        <w:t xml:space="preserve"> and there is supportive evidence from recent studies in humans.</w:t>
      </w:r>
      <w:hyperlink r:id="rId45" w:anchor="cit203" w:tooltip="Select to navigate to reference" w:history="1">
        <w:r w:rsidRPr="00AA28D7">
          <w:rPr>
            <w:rStyle w:val="Hyperlink"/>
            <w:rFonts w:ascii="Georgia" w:hAnsi="Georgia"/>
            <w:strike/>
            <w:sz w:val="12"/>
          </w:rPr>
          <w:t>203,204</w:t>
        </w:r>
      </w:hyperlink>
      <w:r w:rsidRPr="00AA28D7">
        <w:rPr>
          <w:rFonts w:ascii="Georgia" w:hAnsi="Georgia"/>
          <w:strike/>
          <w:sz w:val="12"/>
        </w:rPr>
        <w:t xml:space="preserve"> The role of UV-induced immune suppression in skin cancer </w:t>
      </w:r>
      <w:r w:rsidRPr="00AA28D7">
        <w:rPr>
          <w:rFonts w:ascii="Georgia" w:hAnsi="Georgia"/>
          <w:strike/>
          <w:u w:val="single"/>
        </w:rPr>
        <w:t>Cutaneous malignant melanoma</w:t>
      </w:r>
      <w:r w:rsidRPr="00AA28D7">
        <w:rPr>
          <w:rFonts w:ascii="Georgia" w:hAnsi="Georgia"/>
          <w:strike/>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AA28D7">
          <w:rPr>
            <w:rStyle w:val="Hyperlink"/>
            <w:rFonts w:ascii="Georgia" w:hAnsi="Georgia"/>
            <w:strike/>
            <w:sz w:val="12"/>
          </w:rPr>
          <w:t>205</w:t>
        </w:r>
      </w:hyperlink>
      <w:r w:rsidRPr="00AA28D7">
        <w:rPr>
          <w:rFonts w:ascii="Georgia" w:hAnsi="Georgia"/>
          <w:strike/>
          <w:sz w:val="12"/>
        </w:rPr>
        <w:t xml:space="preserve"> </w:t>
      </w:r>
      <w:r w:rsidRPr="00AA28D7">
        <w:rPr>
          <w:rFonts w:ascii="Georgia" w:hAnsi="Georgia"/>
          <w:strike/>
          <w:u w:val="single"/>
        </w:rPr>
        <w:t>UV radiation, particularly UV-B, can cause suppression of many aspects of cell-mediated immunity</w:t>
      </w:r>
      <w:r w:rsidRPr="00AA28D7">
        <w:rPr>
          <w:rFonts w:ascii="Georgia" w:hAnsi="Georgia"/>
          <w:strike/>
          <w:sz w:val="12"/>
        </w:rPr>
        <w:t xml:space="preserve"> but, until recently, how it influenced the initiation of CMM was unknown. In a transgenic mouse model, the recruitment of macrophages to the skin following </w:t>
      </w:r>
      <w:r w:rsidRPr="00AA28D7">
        <w:rPr>
          <w:rFonts w:ascii="Georgia" w:hAnsi="Georgia"/>
          <w:strike/>
          <w:u w:val="single"/>
        </w:rPr>
        <w:t>UV-B irradiation and their subsequent proliferation were shown to be critical in the survival of melanocytes, including those with UV-induced DNA damage.</w:t>
      </w:r>
      <w:hyperlink r:id="rId47" w:anchor="cit206" w:tooltip="Select to navigate to reference" w:history="1">
        <w:r w:rsidRPr="00AA28D7">
          <w:rPr>
            <w:rStyle w:val="Hyperlink"/>
            <w:rFonts w:ascii="Georgia" w:hAnsi="Georgia"/>
            <w:strike/>
            <w:u w:val="single"/>
          </w:rPr>
          <w:t>206–208</w:t>
        </w:r>
      </w:hyperlink>
      <w:r w:rsidRPr="00AA28D7">
        <w:rPr>
          <w:rFonts w:ascii="Georgia" w:hAnsi="Georgia"/>
          <w:strike/>
          <w:u w:val="single"/>
        </w:rPr>
        <w:t xml:space="preserve"> In addition, inflammation induced by UV radiation increased metastasis of melanoma, with neutrophils being the main drivers of the inflammatory proces</w:t>
      </w:r>
      <w:r w:rsidRPr="00AA28D7">
        <w:rPr>
          <w:rFonts w:ascii="Georgia" w:hAnsi="Georgia"/>
          <w:strike/>
          <w:sz w:val="12"/>
        </w:rPr>
        <w:t>s.</w:t>
      </w:r>
      <w:hyperlink r:id="rId48" w:anchor="cit209" w:tooltip="Select to navigate to references" w:history="1">
        <w:r w:rsidRPr="00AA28D7">
          <w:rPr>
            <w:rStyle w:val="Hyperlink"/>
            <w:rFonts w:ascii="Georgia" w:hAnsi="Georgia"/>
            <w:strike/>
            <w:sz w:val="12"/>
          </w:rPr>
          <w:t>209</w:t>
        </w:r>
      </w:hyperlink>
      <w:r w:rsidRPr="00AA28D7">
        <w:rPr>
          <w:rFonts w:ascii="Georgia" w:hAnsi="Georgia"/>
          <w:strike/>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AA28D7">
          <w:rPr>
            <w:rStyle w:val="Hyperlink"/>
            <w:rFonts w:ascii="Georgia" w:hAnsi="Georgia"/>
            <w:strike/>
            <w:sz w:val="12"/>
          </w:rPr>
          <w:t>210</w:t>
        </w:r>
      </w:hyperlink>
      <w:r w:rsidRPr="00AA28D7">
        <w:rPr>
          <w:rFonts w:ascii="Georgia" w:hAnsi="Georgia"/>
          <w:strike/>
          <w:sz w:val="12"/>
        </w:rPr>
        <w:t xml:space="preserve"> </w:t>
      </w:r>
      <w:r w:rsidRPr="00AA28D7">
        <w:rPr>
          <w:rFonts w:ascii="Georgia" w:hAnsi="Georgia"/>
          <w:strike/>
          <w:u w:val="single"/>
        </w:rPr>
        <w:t xml:space="preserve">Non-melanoma skin cancer. </w:t>
      </w:r>
      <w:proofErr w:type="spellStart"/>
      <w:r w:rsidRPr="00AA28D7">
        <w:rPr>
          <w:rFonts w:ascii="Georgia" w:hAnsi="Georgia"/>
          <w:strike/>
          <w:u w:val="single"/>
        </w:rPr>
        <w:t>Tumours</w:t>
      </w:r>
      <w:proofErr w:type="spellEnd"/>
      <w:r w:rsidRPr="00AA28D7">
        <w:rPr>
          <w:rFonts w:ascii="Georgia" w:hAnsi="Georgia"/>
          <w:strike/>
          <w:u w:val="single"/>
        </w:rPr>
        <w:t xml:space="preserve"> induced by UV radiation are highly antigenic. UV-induced immune suppression plays a critical role in the development of NMSC as evidenced by the dramatically increased incidence </w:t>
      </w:r>
      <w:r w:rsidRPr="00AA28D7">
        <w:rPr>
          <w:rFonts w:ascii="Georgia" w:hAnsi="Georgia"/>
          <w:strike/>
          <w:sz w:val="12"/>
        </w:rPr>
        <w:t>in immunosuppressed people, for example, following organ transplantation.</w:t>
      </w:r>
      <w:hyperlink r:id="rId50" w:anchor="cit211" w:tooltip="Select to navigate to references" w:history="1">
        <w:r w:rsidRPr="00AA28D7">
          <w:rPr>
            <w:rStyle w:val="Hyperlink"/>
            <w:rFonts w:ascii="Georgia" w:hAnsi="Georgia"/>
            <w:strike/>
            <w:sz w:val="12"/>
          </w:rPr>
          <w:t>211</w:t>
        </w:r>
      </w:hyperlink>
      <w:r w:rsidRPr="00AA28D7">
        <w:rPr>
          <w:rFonts w:ascii="Georgia" w:hAnsi="Georgia"/>
          <w:strike/>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AA28D7">
          <w:rPr>
            <w:rStyle w:val="Hyperlink"/>
            <w:rFonts w:ascii="Georgia" w:hAnsi="Georgia"/>
            <w:strike/>
            <w:sz w:val="12"/>
          </w:rPr>
          <w:t>212</w:t>
        </w:r>
      </w:hyperlink>
      <w:r w:rsidRPr="00AA28D7">
        <w:rPr>
          <w:rFonts w:ascii="Georgia" w:hAnsi="Georgia"/>
          <w:strike/>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AA28D7">
          <w:rPr>
            <w:rStyle w:val="Hyperlink"/>
            <w:rFonts w:ascii="Georgia" w:hAnsi="Georgia"/>
            <w:strike/>
            <w:sz w:val="12"/>
          </w:rPr>
          <w:t>212–214</w:t>
        </w:r>
      </w:hyperlink>
    </w:p>
    <w:p w14:paraId="6756FFC9" w14:textId="77777777" w:rsidR="00AB741F" w:rsidRPr="00AA28D7" w:rsidRDefault="00AB741F" w:rsidP="00AB741F">
      <w:pPr>
        <w:rPr>
          <w:rStyle w:val="Hyperlink"/>
          <w:rFonts w:ascii="Georgia" w:hAnsi="Georgia"/>
          <w:strike/>
          <w:sz w:val="12"/>
        </w:rPr>
      </w:pPr>
    </w:p>
    <w:p w14:paraId="0F9FA381" w14:textId="77777777" w:rsidR="00AB741F" w:rsidRPr="00AA28D7" w:rsidRDefault="00AB741F" w:rsidP="00AB741F">
      <w:pPr>
        <w:pStyle w:val="Heading4"/>
        <w:rPr>
          <w:rFonts w:ascii="Georgia" w:hAnsi="Georgia"/>
          <w:strike/>
        </w:rPr>
      </w:pPr>
      <w:r w:rsidRPr="00AA28D7">
        <w:rPr>
          <w:rFonts w:ascii="Georgia" w:hAnsi="Georgia"/>
          <w:strike/>
        </w:rPr>
        <w:lastRenderedPageBreak/>
        <w:t xml:space="preserve">That causes viruses to human bacterial genome </w:t>
      </w:r>
      <w:proofErr w:type="gramStart"/>
      <w:r w:rsidRPr="00AA28D7">
        <w:rPr>
          <w:rFonts w:ascii="Georgia" w:hAnsi="Georgia"/>
          <w:strike/>
        </w:rPr>
        <w:t>to  damage</w:t>
      </w:r>
      <w:proofErr w:type="gramEnd"/>
      <w:r w:rsidRPr="00AA28D7">
        <w:rPr>
          <w:rFonts w:ascii="Georgia" w:hAnsi="Georgia"/>
          <w:strike/>
        </w:rPr>
        <w:t xml:space="preserve"> will ensure the next pandemic is existential</w:t>
      </w:r>
    </w:p>
    <w:p w14:paraId="7A504B66" w14:textId="77777777" w:rsidR="00AB741F" w:rsidRPr="00AA28D7" w:rsidRDefault="00AB741F" w:rsidP="00AB741F">
      <w:pPr>
        <w:rPr>
          <w:rFonts w:ascii="Georgia" w:hAnsi="Georgia"/>
          <w:strike/>
        </w:rPr>
      </w:pPr>
      <w:proofErr w:type="spellStart"/>
      <w:r w:rsidRPr="00AA28D7">
        <w:rPr>
          <w:rStyle w:val="Style13ptBold"/>
          <w:rFonts w:ascii="Georgia" w:hAnsi="Georgia"/>
          <w:strike/>
        </w:rPr>
        <w:t>Supriya</w:t>
      </w:r>
      <w:proofErr w:type="spellEnd"/>
      <w:r w:rsidRPr="00AA28D7">
        <w:rPr>
          <w:rStyle w:val="Style13ptBold"/>
          <w:rFonts w:ascii="Georgia" w:hAnsi="Georgia"/>
          <w:strike/>
        </w:rPr>
        <w:t xml:space="preserve"> 4/19</w:t>
      </w:r>
      <w:r w:rsidRPr="00AA28D7">
        <w:rPr>
          <w:rFonts w:ascii="Georgia" w:hAnsi="Georgia"/>
          <w:strike/>
        </w:rPr>
        <w:t xml:space="preserve"> [Lakshmi </w:t>
      </w:r>
      <w:proofErr w:type="spellStart"/>
      <w:r w:rsidRPr="00AA28D7">
        <w:rPr>
          <w:rFonts w:ascii="Georgia" w:hAnsi="Georgia"/>
          <w:strike/>
        </w:rPr>
        <w:t>Supriya</w:t>
      </w:r>
      <w:proofErr w:type="spellEnd"/>
      <w:r w:rsidRPr="00AA28D7">
        <w:rPr>
          <w:rFonts w:ascii="Georgia" w:hAnsi="Georgia"/>
          <w:strike/>
        </w:rPr>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AA28D7">
        <w:rPr>
          <w:rFonts w:ascii="Georgia" w:hAnsi="Georgia"/>
          <w:strike/>
        </w:rPr>
        <w:t>Gobain</w:t>
      </w:r>
      <w:proofErr w:type="spellEnd"/>
      <w:r w:rsidRPr="00AA28D7">
        <w:rPr>
          <w:rFonts w:ascii="Georgia" w:hAnsi="Georgia"/>
          <w:strike/>
        </w:rPr>
        <w:t xml:space="preserve"> North America, developing various material solutions for photovoltaics and processing techniques and new applications for fluoropolymers. Most recently, she managed the Indian R&amp;D team of </w:t>
      </w:r>
      <w:proofErr w:type="spellStart"/>
      <w:r w:rsidRPr="00AA28D7">
        <w:rPr>
          <w:rFonts w:ascii="Georgia" w:hAnsi="Georgia"/>
          <w:strike/>
        </w:rPr>
        <w:t>Enthone</w:t>
      </w:r>
      <w:proofErr w:type="spellEnd"/>
      <w:r w:rsidRPr="00AA28D7">
        <w:rPr>
          <w:rFonts w:ascii="Georgia" w:hAnsi="Georgia"/>
          <w:strike/>
        </w:rPr>
        <w:t xml:space="preserve"> (now part of </w:t>
      </w:r>
      <w:proofErr w:type="spellStart"/>
      <w:r w:rsidRPr="00AA28D7">
        <w:rPr>
          <w:rFonts w:ascii="Georgia" w:hAnsi="Georgia"/>
          <w:strike/>
        </w:rPr>
        <w:t>MacDermid</w:t>
      </w:r>
      <w:proofErr w:type="spellEnd"/>
      <w:r w:rsidRPr="00AA28D7">
        <w:rPr>
          <w:rFonts w:ascii="Georgia" w:hAnsi="Georgia"/>
          <w:strike/>
        </w:rPr>
        <w:t xml:space="preserve">) developing electroplating technologies for precious metals.) “Humans versus viruses - Can we avoid extinction in near future?” News Medical Life Sciences, 4/19/21, https://www.news-medical.net/news/20210419/Humans-versus-viruses-Can-we-avoid-extinction-in-near-future.aspx] RM </w:t>
      </w:r>
    </w:p>
    <w:p w14:paraId="75698974" w14:textId="77777777" w:rsidR="00AB741F" w:rsidRPr="00AA28D7" w:rsidRDefault="00AB741F" w:rsidP="00AB741F">
      <w:pPr>
        <w:rPr>
          <w:rFonts w:ascii="Georgia" w:hAnsi="Georgia"/>
          <w:strike/>
        </w:rPr>
      </w:pPr>
      <w:r w:rsidRPr="00AA28D7">
        <w:rPr>
          <w:rFonts w:ascii="Georgia" w:hAnsi="Georgia"/>
          <w:strike/>
        </w:rPr>
        <w:t xml:space="preserve">Expert argues that human-caused changes to the environment can lead to </w:t>
      </w:r>
      <w:r w:rsidRPr="00AA28D7">
        <w:rPr>
          <w:rFonts w:ascii="Georgia" w:hAnsi="Georgia"/>
          <w:strike/>
          <w:u w:val="single"/>
        </w:rPr>
        <w:t xml:space="preserve">the emergence of </w:t>
      </w:r>
      <w:r w:rsidRPr="00AA28D7">
        <w:rPr>
          <w:rFonts w:ascii="Georgia" w:hAnsi="Georgia"/>
          <w:strike/>
          <w:highlight w:val="cyan"/>
          <w:u w:val="single"/>
        </w:rPr>
        <w:t>pathogens</w:t>
      </w:r>
      <w:r w:rsidRPr="00AA28D7">
        <w:rPr>
          <w:rFonts w:ascii="Georgia" w:hAnsi="Georgia"/>
          <w:strike/>
        </w:rPr>
        <w:t xml:space="preserve">, not only from outside but also from our own microbiome, which </w:t>
      </w:r>
      <w:r w:rsidRPr="00AA28D7">
        <w:rPr>
          <w:rFonts w:ascii="Georgia" w:hAnsi="Georgia"/>
          <w:strike/>
          <w:u w:val="single"/>
        </w:rPr>
        <w:t xml:space="preserve">can </w:t>
      </w:r>
      <w:r w:rsidRPr="00AA28D7">
        <w:rPr>
          <w:rFonts w:ascii="Georgia" w:hAnsi="Georgia"/>
          <w:strike/>
          <w:highlight w:val="cyan"/>
          <w:u w:val="single"/>
        </w:rPr>
        <w:t>pave the way for</w:t>
      </w:r>
      <w:r w:rsidRPr="00AA28D7">
        <w:rPr>
          <w:rFonts w:ascii="Georgia" w:hAnsi="Georgia"/>
          <w:strike/>
          <w:u w:val="single"/>
        </w:rPr>
        <w:t xml:space="preserve"> large-scale </w:t>
      </w:r>
      <w:r w:rsidRPr="00AA28D7">
        <w:rPr>
          <w:rFonts w:ascii="Georgia" w:hAnsi="Georgia"/>
          <w:strike/>
          <w:highlight w:val="cyan"/>
          <w:u w:val="single"/>
        </w:rPr>
        <w:t>destruction</w:t>
      </w:r>
      <w:r w:rsidRPr="00AA28D7">
        <w:rPr>
          <w:rFonts w:ascii="Georgia" w:hAnsi="Georgia"/>
          <w:strike/>
          <w:u w:val="single"/>
        </w:rPr>
        <w:t xml:space="preserve"> of humans </w:t>
      </w:r>
      <w:r w:rsidRPr="00AA28D7">
        <w:rPr>
          <w:rFonts w:ascii="Georgia" w:hAnsi="Georgia"/>
          <w:strike/>
          <w:highlight w:val="cyan"/>
          <w:u w:val="single"/>
        </w:rPr>
        <w:t xml:space="preserve">and </w:t>
      </w:r>
      <w:r w:rsidRPr="00AA28D7">
        <w:rPr>
          <w:rFonts w:ascii="Georgia" w:hAnsi="Georgia"/>
          <w:b/>
          <w:bCs/>
          <w:strike/>
          <w:u w:val="single"/>
        </w:rPr>
        <w:t xml:space="preserve">even our </w:t>
      </w:r>
      <w:r w:rsidRPr="00AA28D7">
        <w:rPr>
          <w:rFonts w:ascii="Georgia" w:hAnsi="Georgia"/>
          <w:b/>
          <w:bCs/>
          <w:strike/>
          <w:highlight w:val="cyan"/>
          <w:u w:val="single"/>
        </w:rPr>
        <w:t>extinction</w:t>
      </w:r>
      <w:r w:rsidRPr="00AA28D7">
        <w:rPr>
          <w:rFonts w:ascii="Georgia" w:hAnsi="Georgia"/>
          <w:strike/>
        </w:rPr>
        <w:t>.</w:t>
      </w:r>
    </w:p>
    <w:p w14:paraId="6CCB1BA7" w14:textId="77777777" w:rsidR="00AB741F" w:rsidRPr="00AA28D7" w:rsidRDefault="00AB741F" w:rsidP="00AB741F">
      <w:pPr>
        <w:rPr>
          <w:rFonts w:ascii="Georgia" w:hAnsi="Georgia"/>
          <w:strike/>
        </w:rPr>
      </w:pPr>
      <w:r w:rsidRPr="00AA28D7">
        <w:rPr>
          <w:rFonts w:ascii="Georgia" w:hAnsi="Georgia"/>
          <w:strike/>
        </w:rP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AA28D7">
        <w:rPr>
          <w:rFonts w:ascii="Georgia" w:hAnsi="Georgia"/>
          <w:strike/>
        </w:rPr>
        <w:t>Chatelier</w:t>
      </w:r>
      <w:proofErr w:type="spellEnd"/>
      <w:r w:rsidRPr="00AA28D7">
        <w:rPr>
          <w:rFonts w:ascii="Georgia" w:hAnsi="Georgia"/>
          <w:strike/>
        </w:rPr>
        <w:t xml:space="preserve"> for chemical reactions, this theory can be applied to almost anything else.</w:t>
      </w:r>
    </w:p>
    <w:p w14:paraId="46F0C0E4" w14:textId="77777777" w:rsidR="00AB741F" w:rsidRPr="00AA28D7" w:rsidRDefault="00AB741F" w:rsidP="00AB741F">
      <w:pPr>
        <w:rPr>
          <w:rFonts w:ascii="Georgia" w:hAnsi="Georgia"/>
          <w:strike/>
        </w:rPr>
      </w:pPr>
      <w:r w:rsidRPr="00AA28D7">
        <w:rPr>
          <w:rFonts w:ascii="Georgia" w:hAnsi="Georgia"/>
          <w:strike/>
        </w:rPr>
        <w:t xml:space="preserve">In an essay published on the online server Preprints*, </w:t>
      </w:r>
      <w:proofErr w:type="spellStart"/>
      <w:r w:rsidRPr="00AA28D7">
        <w:rPr>
          <w:rFonts w:ascii="Georgia" w:hAnsi="Georgia"/>
          <w:strike/>
        </w:rPr>
        <w:t>Eleftherios</w:t>
      </w:r>
      <w:proofErr w:type="spellEnd"/>
      <w:r w:rsidRPr="00AA28D7">
        <w:rPr>
          <w:rFonts w:ascii="Georgia" w:hAnsi="Georgia"/>
          <w:strike/>
        </w:rPr>
        <w:t xml:space="preserve"> P. Diamandis of the University of Toronto and the Mount Sinai Hospital, </w:t>
      </w:r>
      <w:proofErr w:type="gramStart"/>
      <w:r w:rsidRPr="00AA28D7">
        <w:rPr>
          <w:rFonts w:ascii="Georgia" w:hAnsi="Georgia"/>
          <w:strike/>
        </w:rPr>
        <w:t>Toronto,  argues</w:t>
      </w:r>
      <w:proofErr w:type="gramEnd"/>
      <w:r w:rsidRPr="00AA28D7">
        <w:rPr>
          <w:rFonts w:ascii="Georgia" w:hAnsi="Georgia"/>
          <w:strike/>
        </w:rPr>
        <w:t xml:space="preserve"> that </w:t>
      </w:r>
      <w:r w:rsidRPr="00AA28D7">
        <w:rPr>
          <w:rFonts w:ascii="Georgia" w:hAnsi="Georgia"/>
          <w:strike/>
          <w:highlight w:val="cyan"/>
          <w:u w:val="single"/>
        </w:rPr>
        <w:t>changes</w:t>
      </w:r>
      <w:r w:rsidRPr="00AA28D7">
        <w:rPr>
          <w:rFonts w:ascii="Georgia" w:hAnsi="Georgia"/>
          <w:strike/>
          <w:u w:val="single"/>
        </w:rPr>
        <w:t xml:space="preserve"> caused by humans, </w:t>
      </w:r>
      <w:r w:rsidRPr="00AA28D7">
        <w:rPr>
          <w:rFonts w:ascii="Georgia" w:hAnsi="Georgia"/>
          <w:strike/>
          <w:highlight w:val="cyan"/>
          <w:u w:val="single"/>
        </w:rPr>
        <w:t>to the climate</w:t>
      </w:r>
      <w:r w:rsidRPr="00AA28D7">
        <w:rPr>
          <w:rFonts w:ascii="Georgia" w:hAnsi="Georgia"/>
          <w:strike/>
          <w:u w:val="single"/>
        </w:rPr>
        <w:t xml:space="preserve">, and everything around us will lead to changes that may </w:t>
      </w:r>
      <w:r w:rsidRPr="00AA28D7">
        <w:rPr>
          <w:rFonts w:ascii="Georgia" w:hAnsi="Georgia"/>
          <w:strike/>
          <w:highlight w:val="cyan"/>
          <w:u w:val="single"/>
        </w:rPr>
        <w:t xml:space="preserve">have a </w:t>
      </w:r>
      <w:r w:rsidRPr="00AA28D7">
        <w:rPr>
          <w:rStyle w:val="Emphasis"/>
          <w:strike/>
          <w:highlight w:val="cyan"/>
        </w:rPr>
        <w:t>dramatic impact</w:t>
      </w:r>
      <w:r w:rsidRPr="00AA28D7">
        <w:rPr>
          <w:rStyle w:val="Emphasis"/>
          <w:strike/>
        </w:rPr>
        <w:t xml:space="preserve"> </w:t>
      </w:r>
      <w:r w:rsidRPr="00AA28D7">
        <w:rPr>
          <w:rFonts w:ascii="Georgia" w:hAnsi="Georgia"/>
          <w:strike/>
          <w:u w:val="single"/>
        </w:rPr>
        <w:t>on human life</w:t>
      </w:r>
      <w:r w:rsidRPr="00AA28D7">
        <w:rPr>
          <w:rFonts w:ascii="Georgia" w:hAnsi="Georgia"/>
          <w:strike/>
        </w:rPr>
        <w:t>. Because our ecosystems are so complex, we don’t know how our actions will affect us in the long run, so humans generally disregard them.</w:t>
      </w:r>
    </w:p>
    <w:p w14:paraId="1D24C1F9" w14:textId="77777777" w:rsidR="00AB741F" w:rsidRPr="00AA28D7" w:rsidRDefault="00AB741F" w:rsidP="00AB741F">
      <w:pPr>
        <w:rPr>
          <w:rFonts w:ascii="Georgia" w:hAnsi="Georgia"/>
          <w:strike/>
        </w:rPr>
      </w:pPr>
      <w:r w:rsidRPr="00AA28D7">
        <w:rPr>
          <w:rFonts w:ascii="Georgia" w:hAnsi="Georgia"/>
          <w:strike/>
        </w:rPr>
        <w:t>Changing our environment</w:t>
      </w:r>
    </w:p>
    <w:p w14:paraId="26322A73" w14:textId="77777777" w:rsidR="00AB741F" w:rsidRPr="00AA28D7" w:rsidRDefault="00AB741F" w:rsidP="00AB741F">
      <w:pPr>
        <w:rPr>
          <w:rStyle w:val="StyleUnderline"/>
          <w:rFonts w:ascii="Georgia" w:hAnsi="Georgia"/>
          <w:strike/>
        </w:rPr>
      </w:pPr>
      <w:r w:rsidRPr="00AA28D7">
        <w:rPr>
          <w:rStyle w:val="StyleUnderline"/>
          <w:rFonts w:ascii="Georgia" w:hAnsi="Georgia"/>
          <w:strike/>
        </w:rPr>
        <w:t>Everything around us is changing, from living organisms to the climate, water, and soil. Some estimates say about half the organisms that existed 50 years ago have already become extinct, and about 80% of the species may become extinct in the future.</w:t>
      </w:r>
    </w:p>
    <w:p w14:paraId="6D935212" w14:textId="77777777" w:rsidR="00AB741F" w:rsidRPr="00AA28D7" w:rsidRDefault="00AB741F" w:rsidP="00AB741F">
      <w:pPr>
        <w:rPr>
          <w:rFonts w:ascii="Georgia" w:hAnsi="Georgia"/>
          <w:strike/>
        </w:rPr>
      </w:pPr>
      <w:r w:rsidRPr="00AA28D7">
        <w:rPr>
          <w:rFonts w:ascii="Georgia" w:hAnsi="Georgia"/>
          <w:strike/>
        </w:rPr>
        <w:t xml:space="preserve">As the debate on global warming continues, according to data, the </w:t>
      </w:r>
      <w:r w:rsidRPr="00AA28D7">
        <w:rPr>
          <w:rFonts w:ascii="Georgia" w:hAnsi="Georgia"/>
          <w:strike/>
          <w:u w:val="single"/>
        </w:rPr>
        <w:t>last six years have been the warmest on record</w:t>
      </w:r>
      <w:r w:rsidRPr="00AA28D7">
        <w:rPr>
          <w:rFonts w:ascii="Georgia" w:hAnsi="Georgia"/>
          <w:strike/>
        </w:rPr>
        <w:t>. Global warming is melting ice, and sea levels have been increasing. The changing climate is causing more and more wildfires, which are leading to other related damage. At the same time, increased flooding is causing large-scale devastation.</w:t>
      </w:r>
    </w:p>
    <w:p w14:paraId="47C063A4" w14:textId="77777777" w:rsidR="00AB741F" w:rsidRPr="00AA28D7" w:rsidRDefault="00AB741F" w:rsidP="00AB741F">
      <w:pPr>
        <w:rPr>
          <w:rStyle w:val="StyleUnderline"/>
          <w:rFonts w:ascii="Georgia" w:hAnsi="Georgia"/>
          <w:strike/>
        </w:rPr>
      </w:pPr>
      <w:r w:rsidRPr="00AA28D7">
        <w:rPr>
          <w:rStyle w:val="StyleUnderline"/>
          <w:rFonts w:ascii="Georgia" w:hAnsi="Georgia"/>
          <w:strike/>
        </w:rPr>
        <w:t xml:space="preserve">One question that arises is how much environmental damage have humans already done? A recent study compared the natural biomass on Earth to the mass produced by </w:t>
      </w:r>
      <w:r w:rsidRPr="00AA28D7">
        <w:rPr>
          <w:rStyle w:val="StyleUnderline"/>
          <w:rFonts w:ascii="Georgia" w:hAnsi="Georgia"/>
          <w:strike/>
        </w:rPr>
        <w:lastRenderedPageBreak/>
        <w:t>humans and found humans produce a mass equal to their weight every week. This human-made mass is mainly for buildings, roads, and plastic products.</w:t>
      </w:r>
    </w:p>
    <w:p w14:paraId="3ABB6205" w14:textId="77777777" w:rsidR="00AB741F" w:rsidRPr="00AA28D7" w:rsidRDefault="00AB741F" w:rsidP="00AB741F">
      <w:pPr>
        <w:rPr>
          <w:rFonts w:ascii="Georgia" w:hAnsi="Georgia"/>
          <w:strike/>
        </w:rPr>
      </w:pPr>
      <w:r w:rsidRPr="00AA28D7">
        <w:rPr>
          <w:rFonts w:ascii="Georgia" w:hAnsi="Georgia"/>
          <w:strike/>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1AC32AE" w14:textId="77777777" w:rsidR="00AB741F" w:rsidRPr="00AA28D7" w:rsidRDefault="00AB741F" w:rsidP="00AB741F">
      <w:pPr>
        <w:rPr>
          <w:rFonts w:ascii="Georgia" w:hAnsi="Georgia"/>
          <w:strike/>
        </w:rPr>
      </w:pPr>
      <w:r w:rsidRPr="00AA28D7">
        <w:rPr>
          <w:rFonts w:ascii="Georgia" w:hAnsi="Georgia"/>
          <w:strike/>
        </w:rPr>
        <w:t>Emerging pathogens</w:t>
      </w:r>
    </w:p>
    <w:p w14:paraId="06212763" w14:textId="77777777" w:rsidR="00AB741F" w:rsidRPr="00AA28D7" w:rsidRDefault="00AB741F" w:rsidP="00AB741F">
      <w:pPr>
        <w:rPr>
          <w:rFonts w:ascii="Georgia" w:hAnsi="Georgia"/>
          <w:strike/>
        </w:rPr>
      </w:pPr>
      <w:r w:rsidRPr="00AA28D7">
        <w:rPr>
          <w:rFonts w:ascii="Georgia" w:hAnsi="Georgia"/>
          <w:strike/>
        </w:rP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0F0C334" w14:textId="77777777" w:rsidR="00AB741F" w:rsidRPr="00AA28D7" w:rsidRDefault="00AB741F" w:rsidP="00AB741F">
      <w:pPr>
        <w:rPr>
          <w:rFonts w:ascii="Georgia" w:hAnsi="Georgia"/>
          <w:strike/>
        </w:rPr>
      </w:pPr>
      <w:r w:rsidRPr="00AA28D7">
        <w:rPr>
          <w:rFonts w:ascii="Georgia" w:hAnsi="Georgia"/>
          <w:strike/>
        </w:rPr>
        <w:t xml:space="preserve">Although most bacteria on and inside of us are harmless, gut bacteria can also have viruses. </w:t>
      </w:r>
      <w:r w:rsidRPr="00AA28D7">
        <w:rPr>
          <w:rFonts w:ascii="Georgia" w:hAnsi="Georgia"/>
          <w:strike/>
          <w:u w:val="single"/>
        </w:rPr>
        <w:t xml:space="preserve">If </w:t>
      </w:r>
      <w:r w:rsidRPr="00AA28D7">
        <w:rPr>
          <w:rFonts w:ascii="Georgia" w:hAnsi="Georgia"/>
          <w:strike/>
          <w:highlight w:val="cyan"/>
          <w:u w:val="single"/>
        </w:rPr>
        <w:t>viruses</w:t>
      </w:r>
      <w:r w:rsidRPr="00AA28D7">
        <w:rPr>
          <w:rFonts w:ascii="Georgia" w:hAnsi="Georgia"/>
          <w:strike/>
          <w:u w:val="single"/>
        </w:rPr>
        <w:t xml:space="preserve"> don’t kill the bacteria immediately, they can </w:t>
      </w:r>
      <w:r w:rsidRPr="00AA28D7">
        <w:rPr>
          <w:rFonts w:ascii="Georgia" w:hAnsi="Georgia"/>
          <w:strike/>
          <w:highlight w:val="cyan"/>
          <w:u w:val="single"/>
        </w:rPr>
        <w:t>incorporate into the bacterial genome</w:t>
      </w:r>
      <w:r w:rsidRPr="00AA28D7">
        <w:rPr>
          <w:rFonts w:ascii="Georgia" w:hAnsi="Georgia"/>
          <w:strike/>
          <w:u w:val="single"/>
        </w:rPr>
        <w:t xml:space="preserve"> and stay latent for a long time until reactivation </w:t>
      </w:r>
      <w:r w:rsidRPr="00AA28D7">
        <w:rPr>
          <w:rFonts w:ascii="Georgia" w:hAnsi="Georgia"/>
          <w:strike/>
          <w:highlight w:val="cyan"/>
          <w:u w:val="single"/>
        </w:rPr>
        <w:t>by environmental factors, when they can become pathogenic</w:t>
      </w:r>
      <w:r w:rsidRPr="00AA28D7">
        <w:rPr>
          <w:rFonts w:ascii="Georgia" w:hAnsi="Georgia"/>
          <w:strike/>
        </w:rPr>
        <w:t>. They can also escape from the gut and enter other organs or the bloodstream. Bacteria can then use these viruses to kill other bacteria or help them evolve to more virulent strains.</w:t>
      </w:r>
    </w:p>
    <w:p w14:paraId="6F7D6B3E" w14:textId="77777777" w:rsidR="00AB741F" w:rsidRPr="00AA28D7" w:rsidRDefault="00AB741F" w:rsidP="00AB741F">
      <w:pPr>
        <w:rPr>
          <w:rFonts w:ascii="Georgia" w:hAnsi="Georgia"/>
          <w:strike/>
        </w:rPr>
      </w:pPr>
      <w:r w:rsidRPr="00AA28D7">
        <w:rPr>
          <w:rFonts w:ascii="Georgia" w:hAnsi="Georgia"/>
          <w:strike/>
        </w:rPr>
        <w:t xml:space="preserve">An example of the evolution of pathogens is the cause of the current pandemic, the severe acute respiratory syndrome coronavirus 2 (SARS-CoV-2). </w:t>
      </w:r>
      <w:r w:rsidRPr="00AA28D7">
        <w:rPr>
          <w:rStyle w:val="Emphasis"/>
          <w:strike/>
        </w:rPr>
        <w:t xml:space="preserve">Several </w:t>
      </w:r>
      <w:r w:rsidRPr="00AA28D7">
        <w:rPr>
          <w:rStyle w:val="Emphasis"/>
          <w:strike/>
          <w:highlight w:val="cyan"/>
        </w:rPr>
        <w:t>mutations are</w:t>
      </w:r>
      <w:r w:rsidRPr="00AA28D7">
        <w:rPr>
          <w:rStyle w:val="Emphasis"/>
          <w:strike/>
        </w:rPr>
        <w:t xml:space="preserve"> now </w:t>
      </w:r>
      <w:r w:rsidRPr="00AA28D7">
        <w:rPr>
          <w:rStyle w:val="Emphasis"/>
          <w:strike/>
          <w:highlight w:val="cyan"/>
        </w:rPr>
        <w:t>known that make the virus more infectious and resistant to</w:t>
      </w:r>
      <w:r w:rsidRPr="00AA28D7">
        <w:rPr>
          <w:rStyle w:val="Emphasis"/>
          <w:strike/>
        </w:rPr>
        <w:t xml:space="preserve"> </w:t>
      </w:r>
      <w:r w:rsidRPr="00AA28D7">
        <w:rPr>
          <w:rStyle w:val="Emphasis"/>
          <w:strike/>
          <w:highlight w:val="cyan"/>
        </w:rPr>
        <w:t xml:space="preserve">immune </w:t>
      </w:r>
      <w:proofErr w:type="gramStart"/>
      <w:r w:rsidRPr="00AA28D7">
        <w:rPr>
          <w:rStyle w:val="Emphasis"/>
          <w:strike/>
          <w:highlight w:val="cyan"/>
        </w:rPr>
        <w:t>responses</w:t>
      </w:r>
      <w:r w:rsidRPr="00AA28D7">
        <w:rPr>
          <w:rStyle w:val="Emphasis"/>
          <w:strike/>
        </w:rPr>
        <w:t>, and</w:t>
      </w:r>
      <w:proofErr w:type="gramEnd"/>
      <w:r w:rsidRPr="00AA28D7">
        <w:rPr>
          <w:rStyle w:val="Emphasis"/>
          <w:strike/>
        </w:rPr>
        <w:t xml:space="preserve"> strengthening its to enter cells via surface receptors.</w:t>
      </w:r>
    </w:p>
    <w:p w14:paraId="3988230F" w14:textId="77777777" w:rsidR="00AB741F" w:rsidRPr="00AA28D7" w:rsidRDefault="00AB741F" w:rsidP="00AB741F">
      <w:pPr>
        <w:rPr>
          <w:rFonts w:ascii="Georgia" w:hAnsi="Georgia"/>
          <w:strike/>
        </w:rPr>
      </w:pPr>
      <w:r w:rsidRPr="00AA28D7">
        <w:rPr>
          <w:rFonts w:ascii="Georgia" w:hAnsi="Georgia"/>
          <w:strike/>
        </w:rPr>
        <w:t>The brain</w:t>
      </w:r>
    </w:p>
    <w:p w14:paraId="36B5C1E7" w14:textId="77777777" w:rsidR="00AB741F" w:rsidRPr="00AA28D7" w:rsidRDefault="00AB741F" w:rsidP="00AB741F">
      <w:pPr>
        <w:rPr>
          <w:rFonts w:ascii="Georgia" w:hAnsi="Georgia"/>
          <w:strike/>
        </w:rPr>
      </w:pPr>
      <w:r w:rsidRPr="00AA28D7">
        <w:rPr>
          <w:rFonts w:ascii="Georgia" w:hAnsi="Georgia"/>
          <w:strike/>
        </w:rP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AA28D7">
        <w:rPr>
          <w:rFonts w:ascii="Georgia" w:hAnsi="Georgia"/>
          <w:strike/>
        </w:rPr>
        <w:t>unkown</w:t>
      </w:r>
      <w:proofErr w:type="spellEnd"/>
      <w:r w:rsidRPr="00AA28D7">
        <w:rPr>
          <w:rFonts w:ascii="Georgia" w:hAnsi="Georgia"/>
          <w:strike/>
        </w:rPr>
        <w:t xml:space="preserve"> neurological effects. The loss of smell seen in COVID-19 could be a new viral syndrome specific to this disease.</w:t>
      </w:r>
    </w:p>
    <w:p w14:paraId="75DC9162" w14:textId="77777777" w:rsidR="00AB741F" w:rsidRPr="00AA28D7" w:rsidRDefault="00AB741F" w:rsidP="00AB741F">
      <w:pPr>
        <w:rPr>
          <w:rFonts w:ascii="Georgia" w:hAnsi="Georgia"/>
          <w:strike/>
        </w:rPr>
      </w:pPr>
      <w:r w:rsidRPr="00AA28D7">
        <w:rPr>
          <w:rFonts w:ascii="Georgia" w:hAnsi="Georgia"/>
          <w:strike/>
        </w:rPr>
        <w:t xml:space="preserve">Many books and movies have described pandemics caused by pathogens that wipe out large populations and cause severe diseases. In the essay, the author provides a hypothetical scenario where a </w:t>
      </w:r>
      <w:proofErr w:type="gramStart"/>
      <w:r w:rsidRPr="00AA28D7">
        <w:rPr>
          <w:rFonts w:ascii="Georgia" w:hAnsi="Georgia"/>
          <w:strike/>
        </w:rPr>
        <w:t>gut bacteria</w:t>
      </w:r>
      <w:proofErr w:type="gramEnd"/>
      <w:r w:rsidRPr="00AA28D7">
        <w:rPr>
          <w:rFonts w:ascii="Georgia" w:hAnsi="Georgia"/>
          <w:strike/>
        </w:rPr>
        <w:t xml:space="preserve"> suddenly starts producing viral proteins. Some virions spread through the body and get transmitted through the human population. After a few months, the virus started causing blindness, and within a year, large populations lost their vision.</w:t>
      </w:r>
    </w:p>
    <w:p w14:paraId="29C24DF8" w14:textId="77777777" w:rsidR="00AB741F" w:rsidRPr="00AA28D7" w:rsidRDefault="00AB741F" w:rsidP="00AB741F">
      <w:pPr>
        <w:rPr>
          <w:rFonts w:ascii="Georgia" w:hAnsi="Georgia"/>
          <w:b/>
          <w:bCs/>
          <w:strike/>
          <w:u w:val="single"/>
        </w:rPr>
      </w:pPr>
      <w:r w:rsidRPr="00AA28D7">
        <w:rPr>
          <w:rFonts w:ascii="Georgia" w:hAnsi="Georgia"/>
          <w:strike/>
          <w:highlight w:val="cyan"/>
          <w:u w:val="single"/>
        </w:rPr>
        <w:t>Pandemics can</w:t>
      </w:r>
      <w:r w:rsidRPr="00AA28D7">
        <w:rPr>
          <w:rFonts w:ascii="Georgia" w:hAnsi="Georgia"/>
          <w:strike/>
          <w:u w:val="single"/>
        </w:rPr>
        <w:t xml:space="preserve"> cause other diseases that can </w:t>
      </w:r>
      <w:r w:rsidRPr="00AA28D7">
        <w:rPr>
          <w:rFonts w:ascii="Georgia" w:hAnsi="Georgia"/>
          <w:strike/>
          <w:highlight w:val="cyan"/>
          <w:u w:val="single"/>
        </w:rPr>
        <w:t>threaten humanity’s</w:t>
      </w:r>
      <w:r w:rsidRPr="00AA28D7">
        <w:rPr>
          <w:rFonts w:ascii="Georgia" w:hAnsi="Georgia"/>
          <w:strike/>
          <w:u w:val="single"/>
        </w:rPr>
        <w:t xml:space="preserve"> entire </w:t>
      </w:r>
      <w:r w:rsidRPr="00AA28D7">
        <w:rPr>
          <w:rFonts w:ascii="Georgia" w:hAnsi="Georgia"/>
          <w:strike/>
          <w:highlight w:val="cyan"/>
          <w:u w:val="single"/>
        </w:rPr>
        <w:t>existence</w:t>
      </w:r>
      <w:r w:rsidRPr="00AA28D7">
        <w:rPr>
          <w:rFonts w:ascii="Georgia" w:hAnsi="Georgia"/>
          <w:strike/>
          <w:u w:val="single"/>
        </w:rPr>
        <w:t xml:space="preserve">. </w:t>
      </w:r>
      <w:r w:rsidRPr="00AA28D7">
        <w:rPr>
          <w:rFonts w:ascii="Georgia" w:hAnsi="Georgia"/>
          <w:b/>
          <w:bCs/>
          <w:strike/>
          <w:u w:val="single"/>
        </w:rPr>
        <w:t xml:space="preserve">The </w:t>
      </w:r>
      <w:r w:rsidRPr="00AA28D7">
        <w:rPr>
          <w:rFonts w:ascii="Georgia" w:hAnsi="Georgia"/>
          <w:b/>
          <w:bCs/>
          <w:strike/>
          <w:highlight w:val="cyan"/>
          <w:u w:val="single"/>
        </w:rPr>
        <w:t>COVID-19</w:t>
      </w:r>
      <w:r w:rsidRPr="00AA28D7">
        <w:rPr>
          <w:rFonts w:ascii="Georgia" w:hAnsi="Georgia"/>
          <w:b/>
          <w:bCs/>
          <w:strike/>
          <w:u w:val="single"/>
        </w:rPr>
        <w:t xml:space="preserve"> pandemic </w:t>
      </w:r>
      <w:r w:rsidRPr="00AA28D7">
        <w:rPr>
          <w:rFonts w:ascii="Georgia" w:hAnsi="Georgia"/>
          <w:b/>
          <w:bCs/>
          <w:strike/>
          <w:highlight w:val="cyan"/>
          <w:u w:val="single"/>
        </w:rPr>
        <w:t>brought this possibility to the forefront</w:t>
      </w:r>
      <w:r w:rsidRPr="00AA28D7">
        <w:rPr>
          <w:rFonts w:ascii="Georgia" w:hAnsi="Georgia"/>
          <w:strike/>
          <w:u w:val="single"/>
        </w:rPr>
        <w:t xml:space="preserve">. If we continue disturbing the equilibrium between us and the environment, we don’t know what the consequences may </w:t>
      </w:r>
      <w:proofErr w:type="gramStart"/>
      <w:r w:rsidRPr="00AA28D7">
        <w:rPr>
          <w:rFonts w:ascii="Georgia" w:hAnsi="Georgia"/>
          <w:strike/>
          <w:u w:val="single"/>
        </w:rPr>
        <w:t>be</w:t>
      </w:r>
      <w:proofErr w:type="gramEnd"/>
      <w:r w:rsidRPr="00AA28D7">
        <w:rPr>
          <w:rFonts w:ascii="Georgia" w:hAnsi="Georgia"/>
          <w:strike/>
          <w:u w:val="single"/>
        </w:rPr>
        <w:t xml:space="preserve"> and </w:t>
      </w:r>
      <w:r w:rsidRPr="00AA28D7">
        <w:rPr>
          <w:rFonts w:ascii="Georgia" w:hAnsi="Georgia"/>
          <w:b/>
          <w:bCs/>
          <w:strike/>
          <w:highlight w:val="cyan"/>
          <w:u w:val="single"/>
        </w:rPr>
        <w:t>the next pandemic could lead</w:t>
      </w:r>
      <w:r w:rsidRPr="00AA28D7">
        <w:rPr>
          <w:rFonts w:ascii="Georgia" w:hAnsi="Georgia"/>
          <w:b/>
          <w:bCs/>
          <w:strike/>
          <w:u w:val="single"/>
        </w:rPr>
        <w:t xml:space="preserve"> us </w:t>
      </w:r>
      <w:r w:rsidRPr="00AA28D7">
        <w:rPr>
          <w:rFonts w:ascii="Georgia" w:hAnsi="Georgia"/>
          <w:b/>
          <w:bCs/>
          <w:strike/>
          <w:highlight w:val="cyan"/>
          <w:u w:val="single"/>
        </w:rPr>
        <w:t>to extinction</w:t>
      </w:r>
      <w:r w:rsidRPr="00AA28D7">
        <w:rPr>
          <w:rFonts w:ascii="Georgia" w:hAnsi="Georgia"/>
          <w:b/>
          <w:bCs/>
          <w:strike/>
          <w:u w:val="single"/>
        </w:rPr>
        <w:t>.</w:t>
      </w:r>
    </w:p>
    <w:p w14:paraId="1E35F631" w14:textId="77777777" w:rsidR="00AB741F" w:rsidRPr="00AA28D7" w:rsidRDefault="00AB741F" w:rsidP="00AB741F">
      <w:pPr>
        <w:rPr>
          <w:rFonts w:ascii="Georgia" w:hAnsi="Georgia"/>
          <w:b/>
          <w:bCs/>
          <w:strike/>
          <w:u w:val="single"/>
        </w:rPr>
      </w:pPr>
    </w:p>
    <w:p w14:paraId="17327A23" w14:textId="77777777" w:rsidR="00AB741F" w:rsidRPr="00AA28D7" w:rsidRDefault="00AB741F" w:rsidP="00AB741F">
      <w:pPr>
        <w:pStyle w:val="Heading4"/>
        <w:rPr>
          <w:rStyle w:val="Style13ptBold"/>
          <w:rFonts w:ascii="Georgia" w:hAnsi="Georgia"/>
          <w:b/>
          <w:strike/>
        </w:rPr>
      </w:pPr>
      <w:r w:rsidRPr="00AA28D7">
        <w:rPr>
          <w:rStyle w:val="Style13ptBold"/>
          <w:rFonts w:ascii="Georgia" w:hAnsi="Georgia"/>
          <w:b/>
          <w:bCs w:val="0"/>
          <w:strike/>
        </w:rPr>
        <w:lastRenderedPageBreak/>
        <w:t>Black carbon locks in widespread and dangerous pollution, which kills millions</w:t>
      </w:r>
      <w:r w:rsidRPr="00AA28D7">
        <w:rPr>
          <w:rStyle w:val="Style13ptBold"/>
          <w:rFonts w:ascii="Georgia" w:hAnsi="Georgia"/>
          <w:strike/>
        </w:rPr>
        <w:t>.</w:t>
      </w:r>
    </w:p>
    <w:p w14:paraId="06845D5F" w14:textId="77777777" w:rsidR="00AB741F" w:rsidRPr="00AA28D7" w:rsidRDefault="00AB741F" w:rsidP="00AB741F">
      <w:pPr>
        <w:rPr>
          <w:rFonts w:ascii="Georgia" w:hAnsi="Georgia"/>
          <w:strike/>
        </w:rPr>
      </w:pPr>
      <w:r w:rsidRPr="00AA28D7">
        <w:rPr>
          <w:rStyle w:val="Style13ptBold"/>
          <w:rFonts w:ascii="Georgia" w:hAnsi="Georgia"/>
          <w:strike/>
        </w:rPr>
        <w:t xml:space="preserve">CHO 16 </w:t>
      </w:r>
      <w:r w:rsidRPr="00AA28D7">
        <w:rPr>
          <w:rFonts w:ascii="Georgia" w:hAnsi="Georgia"/>
          <w:strike/>
        </w:rPr>
        <w:t xml:space="preserve">[Renee Cho, Communications Coordinator for Riverkeeper, the Hudson River environmental organization, Columbia Climate School - State of the Planet, "The Damaging Effects of Black Carbon", MARCH 22, 2016, </w:t>
      </w:r>
      <w:hyperlink w:history="1">
        <w:r w:rsidRPr="00AA28D7">
          <w:rPr>
            <w:rStyle w:val="Hyperlink"/>
            <w:rFonts w:ascii="Georgia" w:hAnsi="Georgia"/>
            <w:strike/>
          </w:rPr>
          <w:t>https://news.climate.columbia.edu/2016/03/22/the-damaging-effects-of-black-carbon/</w:t>
        </w:r>
      </w:hyperlink>
      <w:r w:rsidRPr="00AA28D7">
        <w:rPr>
          <w:rFonts w:ascii="Georgia" w:hAnsi="Georgia"/>
          <w:strike/>
        </w:rPr>
        <w:t>] BD</w:t>
      </w:r>
    </w:p>
    <w:p w14:paraId="1EFEB205" w14:textId="77777777" w:rsidR="00AB741F" w:rsidRPr="00AA28D7" w:rsidRDefault="00AB741F" w:rsidP="00AB741F">
      <w:pPr>
        <w:rPr>
          <w:rStyle w:val="StyleUnderline"/>
          <w:rFonts w:ascii="Georgia" w:hAnsi="Georgia"/>
          <w:strike/>
        </w:rPr>
      </w:pPr>
      <w:r w:rsidRPr="00AA28D7">
        <w:rPr>
          <w:rFonts w:ascii="Georgia" w:hAnsi="Georgia"/>
          <w:strike/>
        </w:rPr>
        <w:t xml:space="preserve">Air pollution, both outdoors and indoors, causes millions of premature deaths each year. The deaths are mainly caused by the inhalation of particulate matter. </w:t>
      </w:r>
      <w:r w:rsidRPr="00AA28D7">
        <w:rPr>
          <w:rStyle w:val="Emphasis"/>
          <w:strike/>
          <w:highlight w:val="cyan"/>
        </w:rPr>
        <w:t>Black carbon</w:t>
      </w:r>
      <w:r w:rsidRPr="00AA28D7">
        <w:rPr>
          <w:rStyle w:val="StyleUnderline"/>
          <w:rFonts w:ascii="Georgia" w:hAnsi="Georgia"/>
          <w:strike/>
        </w:rPr>
        <w:t>, a component of particulate matter</w:t>
      </w:r>
      <w:r w:rsidRPr="00AA28D7">
        <w:rPr>
          <w:rStyle w:val="StyleUnderline"/>
          <w:rFonts w:ascii="Georgia" w:hAnsi="Georgia"/>
          <w:strike/>
          <w:highlight w:val="cyan"/>
        </w:rPr>
        <w:t xml:space="preserve">, </w:t>
      </w:r>
      <w:r w:rsidRPr="00AA28D7">
        <w:rPr>
          <w:rStyle w:val="Emphasis"/>
          <w:strike/>
          <w:highlight w:val="cyan"/>
        </w:rPr>
        <w:t>is especially dangerous</w:t>
      </w:r>
      <w:r w:rsidRPr="00AA28D7">
        <w:rPr>
          <w:rStyle w:val="Emphasis"/>
          <w:strike/>
        </w:rPr>
        <w:t xml:space="preserve"> to human health </w:t>
      </w:r>
      <w:r w:rsidRPr="00AA28D7">
        <w:rPr>
          <w:rStyle w:val="Emphasis"/>
          <w:strike/>
          <w:highlight w:val="cyan"/>
        </w:rPr>
        <w:t>because of its tiny size</w:t>
      </w:r>
      <w:r w:rsidRPr="00AA28D7">
        <w:rPr>
          <w:rStyle w:val="Emphasis"/>
          <w:strike/>
        </w:rPr>
        <w:t>.</w:t>
      </w:r>
      <w:r w:rsidRPr="00AA28D7">
        <w:rPr>
          <w:rFonts w:ascii="Georgia" w:hAnsi="Georgia"/>
          <w:strike/>
        </w:rPr>
        <w:t xml:space="preserve"> But black carbon not only has impacts on human health</w:t>
      </w:r>
      <w:r w:rsidRPr="00AA28D7">
        <w:rPr>
          <w:rStyle w:val="StyleUnderline"/>
          <w:rFonts w:ascii="Georgia" w:hAnsi="Georgia"/>
          <w:strike/>
        </w:rPr>
        <w:t xml:space="preserve">, </w:t>
      </w:r>
      <w:proofErr w:type="gramStart"/>
      <w:r w:rsidRPr="00AA28D7">
        <w:rPr>
          <w:rStyle w:val="StyleUnderline"/>
          <w:rFonts w:ascii="Georgia" w:hAnsi="Georgia"/>
          <w:strike/>
        </w:rPr>
        <w:t>it</w:t>
      </w:r>
      <w:proofErr w:type="gramEnd"/>
      <w:r w:rsidRPr="00AA28D7">
        <w:rPr>
          <w:rStyle w:val="StyleUnderline"/>
          <w:rFonts w:ascii="Georgia" w:hAnsi="Georgia"/>
          <w:strike/>
        </w:rPr>
        <w:t xml:space="preserve"> </w:t>
      </w:r>
      <w:r w:rsidRPr="00AA28D7">
        <w:rPr>
          <w:rStyle w:val="Emphasis"/>
          <w:strike/>
        </w:rPr>
        <w:t xml:space="preserve">also affects visibility, harms ecosystems, </w:t>
      </w:r>
      <w:r w:rsidRPr="00AA28D7">
        <w:rPr>
          <w:rStyle w:val="Emphasis"/>
          <w:strike/>
          <w:highlight w:val="cyan"/>
        </w:rPr>
        <w:t>reduces agricultural productivity</w:t>
      </w:r>
      <w:r w:rsidRPr="00AA28D7">
        <w:rPr>
          <w:rStyle w:val="Emphasis"/>
          <w:strike/>
        </w:rPr>
        <w:t xml:space="preserve"> </w:t>
      </w:r>
      <w:r w:rsidRPr="00AA28D7">
        <w:rPr>
          <w:rStyle w:val="Emphasis"/>
          <w:strike/>
          <w:highlight w:val="cyan"/>
        </w:rPr>
        <w:t xml:space="preserve">and exacerbates </w:t>
      </w:r>
      <w:r w:rsidRPr="00AA28D7">
        <w:rPr>
          <w:rStyle w:val="Emphasis"/>
          <w:strike/>
        </w:rPr>
        <w:t xml:space="preserve">global </w:t>
      </w:r>
      <w:r w:rsidRPr="00AA28D7">
        <w:rPr>
          <w:rStyle w:val="Emphasis"/>
          <w:strike/>
          <w:highlight w:val="cyan"/>
        </w:rPr>
        <w:t>warming</w:t>
      </w:r>
      <w:r w:rsidRPr="00AA28D7">
        <w:rPr>
          <w:rStyle w:val="StyleUnderline"/>
          <w:rFonts w:ascii="Georgia" w:hAnsi="Georgia"/>
          <w:strike/>
        </w:rPr>
        <w:t>.</w:t>
      </w:r>
    </w:p>
    <w:p w14:paraId="2C003F9C" w14:textId="77777777" w:rsidR="00AB741F" w:rsidRPr="00AA28D7" w:rsidRDefault="00AB741F" w:rsidP="00AB741F">
      <w:pPr>
        <w:rPr>
          <w:rFonts w:ascii="Georgia" w:hAnsi="Georgia"/>
          <w:strike/>
        </w:rPr>
      </w:pPr>
      <w:r w:rsidRPr="00AA28D7">
        <w:rPr>
          <w:rFonts w:ascii="Georgia" w:hAnsi="Georgia"/>
          <w:strike/>
        </w:rPr>
        <w:t xml:space="preserve">The World Health Organization’s new report on disease from preventable environmental risks attributes </w:t>
      </w:r>
      <w:r w:rsidRPr="00AA28D7">
        <w:rPr>
          <w:rStyle w:val="StyleUnderline"/>
          <w:rFonts w:ascii="Georgia" w:hAnsi="Georgia"/>
          <w:strike/>
        </w:rPr>
        <w:t>3.7 million premature deaths in 2012 to outdoor air pollution, and 4.3 million to household air pollution.</w:t>
      </w:r>
      <w:r w:rsidRPr="00AA28D7">
        <w:rPr>
          <w:rFonts w:ascii="Georgia" w:hAnsi="Georgia"/>
          <w:strike/>
        </w:rPr>
        <w:t xml:space="preserve"> The breathing in of particulate matter (composed of black carbon, sulfate, nitrates, ammonia, sodium chloride, mineral </w:t>
      </w:r>
      <w:proofErr w:type="gramStart"/>
      <w:r w:rsidRPr="00AA28D7">
        <w:rPr>
          <w:rFonts w:ascii="Georgia" w:hAnsi="Georgia"/>
          <w:strike/>
        </w:rPr>
        <w:t>dust</w:t>
      </w:r>
      <w:proofErr w:type="gramEnd"/>
      <w:r w:rsidRPr="00AA28D7">
        <w:rPr>
          <w:rFonts w:ascii="Georgia" w:hAnsi="Georgia"/>
          <w:strike/>
        </w:rPr>
        <w:t xml:space="preserve"> and water) that measures 10 microns or less in diameter (PM10), </w:t>
      </w:r>
      <w:r w:rsidRPr="00AA28D7">
        <w:rPr>
          <w:rStyle w:val="Emphasis"/>
          <w:strike/>
        </w:rPr>
        <w:t xml:space="preserve">poses the greatest health risks because the </w:t>
      </w:r>
      <w:r w:rsidRPr="00AA28D7">
        <w:rPr>
          <w:rStyle w:val="Emphasis"/>
          <w:strike/>
          <w:highlight w:val="cyan"/>
        </w:rPr>
        <w:t>particles</w:t>
      </w:r>
      <w:r w:rsidRPr="00AA28D7">
        <w:rPr>
          <w:rStyle w:val="Emphasis"/>
          <w:strike/>
        </w:rPr>
        <w:t xml:space="preserve"> can </w:t>
      </w:r>
      <w:r w:rsidRPr="00AA28D7">
        <w:rPr>
          <w:rStyle w:val="Emphasis"/>
          <w:strike/>
          <w:highlight w:val="cyan"/>
        </w:rPr>
        <w:t>find their way deep into lungs</w:t>
      </w:r>
      <w:r w:rsidRPr="00AA28D7">
        <w:rPr>
          <w:rStyle w:val="Emphasis"/>
          <w:strike/>
        </w:rPr>
        <w:t xml:space="preserve"> and the bloodstream, </w:t>
      </w:r>
      <w:r w:rsidRPr="00AA28D7">
        <w:rPr>
          <w:rStyle w:val="Emphasis"/>
          <w:strike/>
          <w:highlight w:val="cyan"/>
        </w:rPr>
        <w:t>and cause cardiovascular</w:t>
      </w:r>
      <w:r w:rsidRPr="00AA28D7">
        <w:rPr>
          <w:rStyle w:val="Emphasis"/>
          <w:strike/>
        </w:rPr>
        <w:t xml:space="preserve"> and </w:t>
      </w:r>
      <w:r w:rsidRPr="00AA28D7">
        <w:rPr>
          <w:rStyle w:val="Emphasis"/>
          <w:strike/>
          <w:highlight w:val="cyan"/>
        </w:rPr>
        <w:t>respiratory disease, and</w:t>
      </w:r>
      <w:r w:rsidRPr="00AA28D7">
        <w:rPr>
          <w:rStyle w:val="Emphasis"/>
          <w:strike/>
        </w:rPr>
        <w:t xml:space="preserve"> premature </w:t>
      </w:r>
      <w:r w:rsidRPr="00AA28D7">
        <w:rPr>
          <w:rStyle w:val="Emphasis"/>
          <w:strike/>
          <w:highlight w:val="cyan"/>
        </w:rPr>
        <w:t>death</w:t>
      </w:r>
      <w:r w:rsidRPr="00AA28D7">
        <w:rPr>
          <w:rStyle w:val="StyleUnderline"/>
          <w:rFonts w:ascii="Georgia" w:hAnsi="Georgia"/>
          <w:strike/>
        </w:rPr>
        <w:t xml:space="preserve">. </w:t>
      </w:r>
      <w:r w:rsidRPr="00AA28D7">
        <w:rPr>
          <w:rFonts w:ascii="Georgia" w:hAnsi="Georgia"/>
          <w:strike/>
        </w:rPr>
        <w:t>Formed by the incomplete burning of fossil fuels, biofuels and biomass, black carbon, has a diameter of less than 2½ microns (PM2.5).</w:t>
      </w:r>
    </w:p>
    <w:p w14:paraId="20951CB0" w14:textId="77777777" w:rsidR="00AB741F" w:rsidRPr="00AA28D7" w:rsidRDefault="00AB741F" w:rsidP="00AB741F">
      <w:pPr>
        <w:rPr>
          <w:rFonts w:ascii="Georgia" w:hAnsi="Georgia"/>
          <w:strike/>
          <w:sz w:val="16"/>
        </w:rPr>
      </w:pPr>
      <w:r w:rsidRPr="00AA28D7">
        <w:rPr>
          <w:rStyle w:val="StyleUnderline"/>
          <w:rFonts w:ascii="Georgia" w:hAnsi="Georgia"/>
          <w:strike/>
        </w:rPr>
        <w:t xml:space="preserve">A major constituent of soot, </w:t>
      </w:r>
      <w:r w:rsidRPr="00AA28D7">
        <w:rPr>
          <w:rStyle w:val="StyleUnderline"/>
          <w:rFonts w:ascii="Georgia" w:hAnsi="Georgia"/>
          <w:strike/>
          <w:highlight w:val="cyan"/>
        </w:rPr>
        <w:t>black carbon</w:t>
      </w:r>
      <w:r w:rsidRPr="00AA28D7">
        <w:rPr>
          <w:rStyle w:val="StyleUnderline"/>
          <w:rFonts w:ascii="Georgia" w:hAnsi="Georgia"/>
          <w:strike/>
        </w:rPr>
        <w:t xml:space="preserve"> is the most solar energy-absorbing component of particulate matter and </w:t>
      </w:r>
      <w:r w:rsidRPr="00AA28D7">
        <w:rPr>
          <w:rStyle w:val="Emphasis"/>
          <w:strike/>
          <w:highlight w:val="cyan"/>
        </w:rPr>
        <w:t>can absorb one million times more energy than CO2</w:t>
      </w:r>
      <w:r w:rsidRPr="00AA28D7">
        <w:rPr>
          <w:rStyle w:val="Emphasis"/>
          <w:strike/>
        </w:rPr>
        <w:t>.</w:t>
      </w:r>
      <w:r w:rsidRPr="00AA28D7">
        <w:rPr>
          <w:rFonts w:ascii="Georgia" w:hAnsi="Georgia"/>
          <w:strike/>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AA28D7">
        <w:rPr>
          <w:rStyle w:val="Emphasis"/>
          <w:strike/>
          <w:highlight w:val="cyan"/>
        </w:rPr>
        <w:t>which can stay in the atmosphere for</w:t>
      </w:r>
      <w:r w:rsidRPr="00AA28D7">
        <w:rPr>
          <w:rStyle w:val="Emphasis"/>
          <w:strike/>
        </w:rPr>
        <w:t xml:space="preserve"> hundreds to </w:t>
      </w:r>
      <w:r w:rsidRPr="00AA28D7">
        <w:rPr>
          <w:rStyle w:val="Emphasis"/>
          <w:strike/>
          <w:highlight w:val="cyan"/>
        </w:rPr>
        <w:t>thousands of years</w:t>
      </w:r>
      <w:r w:rsidRPr="00AA28D7">
        <w:rPr>
          <w:rStyle w:val="Emphasis"/>
          <w:strike/>
        </w:rPr>
        <w:t>, black carbon</w:t>
      </w:r>
      <w:r w:rsidRPr="00AA28D7">
        <w:rPr>
          <w:rFonts w:ascii="Georgia" w:hAnsi="Georgia"/>
          <w:strike/>
          <w:sz w:val="16"/>
        </w:rPr>
        <w:t>, because it is a particle, remains in the atmosphere only for days to weeks before it returns to earth with rain or snow.</w:t>
      </w:r>
    </w:p>
    <w:p w14:paraId="137A5DB0" w14:textId="77777777" w:rsidR="00AB741F" w:rsidRPr="00AA28D7" w:rsidRDefault="00AB741F" w:rsidP="00AB741F">
      <w:pPr>
        <w:rPr>
          <w:rFonts w:ascii="Georgia" w:hAnsi="Georgia"/>
          <w:strike/>
        </w:rPr>
      </w:pPr>
      <w:r w:rsidRPr="00AA28D7">
        <w:rPr>
          <w:rStyle w:val="Emphasis"/>
          <w:strike/>
        </w:rPr>
        <w:t>Because black carbon absorbs solar energy, it warms the atmosphere</w:t>
      </w:r>
      <w:r w:rsidRPr="00AA28D7">
        <w:rPr>
          <w:rFonts w:ascii="Georgia" w:hAnsi="Georgia"/>
          <w:strike/>
        </w:rPr>
        <w:t>. When it falls to earth with precipitation, it darkens the surface of snow and ice, reducing their albedo (the reflecting power of a surface), warming the snow, and hastening melting.</w:t>
      </w:r>
    </w:p>
    <w:p w14:paraId="5868E2EE" w14:textId="77777777" w:rsidR="00AB741F" w:rsidRPr="00AA28D7" w:rsidRDefault="00AB741F" w:rsidP="00AB741F">
      <w:pPr>
        <w:rPr>
          <w:rFonts w:ascii="Georgia" w:hAnsi="Georgia"/>
          <w:strike/>
        </w:rPr>
      </w:pPr>
    </w:p>
    <w:p w14:paraId="4AD6B4EE" w14:textId="77777777" w:rsidR="00AB741F" w:rsidRPr="00AA28D7" w:rsidRDefault="00AB741F" w:rsidP="00AB741F">
      <w:pPr>
        <w:pStyle w:val="Heading4"/>
        <w:rPr>
          <w:rFonts w:ascii="Georgia" w:hAnsi="Georgia"/>
          <w:strike/>
        </w:rPr>
      </w:pPr>
      <w:r w:rsidRPr="00AA28D7">
        <w:rPr>
          <w:rFonts w:ascii="Georgia" w:hAnsi="Georgia"/>
          <w:strike/>
        </w:rPr>
        <w:t xml:space="preserve">Corporate colonialism also locks the Global South out of space, which internal link turns any negative offense because it magnifies interstellar inequality. </w:t>
      </w:r>
    </w:p>
    <w:p w14:paraId="29E7DA97" w14:textId="77777777" w:rsidR="00AB741F" w:rsidRPr="00AA28D7" w:rsidRDefault="00AB741F" w:rsidP="00AB741F">
      <w:pPr>
        <w:rPr>
          <w:rFonts w:ascii="Georgia" w:hAnsi="Georgia"/>
          <w:strike/>
        </w:rPr>
      </w:pPr>
      <w:proofErr w:type="spellStart"/>
      <w:r w:rsidRPr="00AA28D7">
        <w:rPr>
          <w:rStyle w:val="Style13ptBold"/>
          <w:rFonts w:ascii="Georgia" w:hAnsi="Georgia"/>
          <w:strike/>
        </w:rPr>
        <w:t>Stockwell</w:t>
      </w:r>
      <w:proofErr w:type="spellEnd"/>
      <w:r w:rsidRPr="00AA28D7">
        <w:rPr>
          <w:rStyle w:val="Style13ptBold"/>
          <w:rFonts w:ascii="Georgia" w:hAnsi="Georgia"/>
          <w:strike/>
        </w:rPr>
        <w:t xml:space="preserve"> 20</w:t>
      </w:r>
      <w:r w:rsidRPr="00AA28D7">
        <w:rPr>
          <w:rFonts w:ascii="Georgia" w:hAnsi="Georgia"/>
          <w:strike/>
        </w:rPr>
        <w:t xml:space="preserve"> [Sam </w:t>
      </w:r>
      <w:proofErr w:type="spellStart"/>
      <w:r w:rsidRPr="00AA28D7">
        <w:rPr>
          <w:rFonts w:ascii="Georgia" w:hAnsi="Georgia"/>
          <w:strike/>
        </w:rPr>
        <w:t>Stockwell</w:t>
      </w:r>
      <w:proofErr w:type="spellEnd"/>
      <w:r w:rsidRPr="00AA28D7">
        <w:rPr>
          <w:rFonts w:ascii="Georgia" w:hAnsi="Georgia"/>
          <w:strike/>
        </w:rPr>
        <w:t xml:space="preserve"> is a research assistant at RAND Europe working </w:t>
      </w:r>
      <w:proofErr w:type="gramStart"/>
      <w:r w:rsidRPr="00AA28D7">
        <w:rPr>
          <w:rFonts w:ascii="Georgia" w:hAnsi="Georgia"/>
          <w:strike/>
        </w:rPr>
        <w:t>in the area of</w:t>
      </w:r>
      <w:proofErr w:type="gramEnd"/>
      <w:r w:rsidRPr="00AA28D7">
        <w:rPr>
          <w:rFonts w:ascii="Georgia" w:hAnsi="Georgia"/>
          <w:strike/>
        </w:rPr>
        <w:t xml:space="preserve"> </w:t>
      </w:r>
      <w:proofErr w:type="spellStart"/>
      <w:r w:rsidRPr="00AA28D7">
        <w:rPr>
          <w:rFonts w:ascii="Georgia" w:hAnsi="Georgia"/>
          <w:strike/>
        </w:rPr>
        <w:t>defence</w:t>
      </w:r>
      <w:proofErr w:type="spellEnd"/>
      <w:r w:rsidRPr="00AA28D7">
        <w:rPr>
          <w:rFonts w:ascii="Georgia" w:hAnsi="Georgia"/>
          <w:strike/>
        </w:rPr>
        <w:t xml:space="preserve">, security and infrastructure. His research interests include terrorism and </w:t>
      </w:r>
      <w:proofErr w:type="gramStart"/>
      <w:r w:rsidRPr="00AA28D7">
        <w:rPr>
          <w:rFonts w:ascii="Georgia" w:hAnsi="Georgia"/>
          <w:strike/>
        </w:rPr>
        <w:lastRenderedPageBreak/>
        <w:t>counter-terrorism</w:t>
      </w:r>
      <w:proofErr w:type="gramEnd"/>
      <w:r w:rsidRPr="00AA28D7">
        <w:rPr>
          <w:rFonts w:ascii="Georgia" w:hAnsi="Georgia"/>
          <w:strike/>
        </w:rPr>
        <w:t xml:space="preserve">, cybersecurity, emerging technologies in conflict environments, and space security. Prior to RAND, </w:t>
      </w:r>
      <w:proofErr w:type="spellStart"/>
      <w:r w:rsidRPr="00AA28D7">
        <w:rPr>
          <w:rFonts w:ascii="Georgia" w:hAnsi="Georgia"/>
          <w:strike/>
        </w:rPr>
        <w:t>Stockwell</w:t>
      </w:r>
      <w:proofErr w:type="spellEnd"/>
      <w:r w:rsidRPr="00AA28D7">
        <w:rPr>
          <w:rFonts w:ascii="Georgia" w:hAnsi="Georgia"/>
          <w:strike/>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AA28D7">
        <w:rPr>
          <w:rFonts w:ascii="Georgia" w:hAnsi="Georgia"/>
          <w:strike/>
        </w:rPr>
        <w:t>Stockwell</w:t>
      </w:r>
      <w:proofErr w:type="spellEnd"/>
      <w:r w:rsidRPr="00AA28D7">
        <w:rPr>
          <w:rFonts w:ascii="Georgia" w:hAnsi="Georgia"/>
          <w:strike/>
        </w:rPr>
        <w:t xml:space="preserve"> achieved a Distinction at King's College London in conflict, </w:t>
      </w:r>
      <w:proofErr w:type="gramStart"/>
      <w:r w:rsidRPr="00AA28D7">
        <w:rPr>
          <w:rFonts w:ascii="Georgia" w:hAnsi="Georgia"/>
          <w:strike/>
        </w:rPr>
        <w:t>security</w:t>
      </w:r>
      <w:proofErr w:type="gramEnd"/>
      <w:r w:rsidRPr="00AA28D7">
        <w:rPr>
          <w:rFonts w:ascii="Georgia" w:hAnsi="Georgia"/>
          <w:strike/>
        </w:rPr>
        <w:t xml:space="preserve"> and development studies, </w:t>
      </w:r>
      <w:proofErr w:type="spellStart"/>
      <w:r w:rsidRPr="00AA28D7">
        <w:rPr>
          <w:rFonts w:ascii="Georgia" w:hAnsi="Georgia"/>
          <w:strike/>
        </w:rPr>
        <w:t>specialising</w:t>
      </w:r>
      <w:proofErr w:type="spellEnd"/>
      <w:r w:rsidRPr="00AA28D7">
        <w:rPr>
          <w:rFonts w:ascii="Georgia" w:hAnsi="Georgia"/>
          <w:strike/>
        </w:rPr>
        <w:t xml:space="preserve"> in far-right terrorism and cyber security. He holds a </w:t>
      </w:r>
      <w:proofErr w:type="gramStart"/>
      <w:r w:rsidRPr="00AA28D7">
        <w:rPr>
          <w:rFonts w:ascii="Georgia" w:hAnsi="Georgia"/>
          <w:strike/>
        </w:rPr>
        <w:t>First Class</w:t>
      </w:r>
      <w:proofErr w:type="gramEnd"/>
      <w:r w:rsidRPr="00AA28D7">
        <w:rPr>
          <w:rFonts w:ascii="Georgia" w:hAnsi="Georgia"/>
          <w:strike/>
        </w:rPr>
        <w:t xml:space="preserve">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 2020] RM</w:t>
      </w:r>
    </w:p>
    <w:p w14:paraId="3EB99B50" w14:textId="77777777" w:rsidR="00AB741F" w:rsidRPr="00AA28D7" w:rsidRDefault="00AB741F" w:rsidP="00AB741F">
      <w:pPr>
        <w:rPr>
          <w:rFonts w:ascii="Georgia" w:hAnsi="Georgia"/>
          <w:strike/>
        </w:rPr>
      </w:pPr>
      <w:r w:rsidRPr="00AA28D7">
        <w:rPr>
          <w:rFonts w:ascii="Georgia" w:hAnsi="Georgia"/>
          <w:strike/>
        </w:rPr>
        <w:t>Corporate Space Debris, Security Tensions and Environmental Contamination</w:t>
      </w:r>
    </w:p>
    <w:p w14:paraId="71881856" w14:textId="77777777" w:rsidR="00AB741F" w:rsidRPr="00AA28D7" w:rsidRDefault="00AB741F" w:rsidP="00AB741F">
      <w:pPr>
        <w:rPr>
          <w:rFonts w:ascii="Georgia" w:hAnsi="Georgia"/>
          <w:strike/>
        </w:rPr>
      </w:pPr>
      <w:r w:rsidRPr="00AA28D7">
        <w:rPr>
          <w:rFonts w:ascii="Georgia" w:hAnsi="Georgia"/>
          <w:strike/>
        </w:rPr>
        <w:t xml:space="preserve">Space debris can be defined as non-purposeful man-made objects that reside in space; made up of inactive parts from former space operations and fragmentations of spacecraft, </w:t>
      </w:r>
      <w:r w:rsidRPr="00AA28D7">
        <w:rPr>
          <w:rStyle w:val="StyleUnderline"/>
          <w:rFonts w:ascii="Georgia" w:hAnsi="Georgia"/>
          <w:strike/>
        </w:rPr>
        <w:t>there are nearly 30,000 pieces of debris in the Earth’s orbit</w:t>
      </w:r>
      <w:r w:rsidRPr="00AA28D7">
        <w:rPr>
          <w:rFonts w:ascii="Georgia" w:hAnsi="Georgia"/>
          <w:strike/>
        </w:rPr>
        <w:t xml:space="preserve"> (Pellegrino &amp; </w:t>
      </w:r>
      <w:proofErr w:type="spellStart"/>
      <w:r w:rsidRPr="00AA28D7">
        <w:rPr>
          <w:rFonts w:ascii="Georgia" w:hAnsi="Georgia"/>
          <w:strike/>
        </w:rPr>
        <w:t>Stang</w:t>
      </w:r>
      <w:proofErr w:type="spellEnd"/>
      <w:r w:rsidRPr="00AA28D7">
        <w:rPr>
          <w:rFonts w:ascii="Georgia" w:hAnsi="Georgia"/>
          <w:strike/>
        </w:rPr>
        <w:t xml:space="preserve">, 2016: 25). </w:t>
      </w:r>
      <w:r w:rsidRPr="00AA28D7">
        <w:rPr>
          <w:rStyle w:val="Emphasis"/>
          <w:strike/>
        </w:rPr>
        <w:t xml:space="preserve">Despite most debris being </w:t>
      </w:r>
      <w:proofErr w:type="spellStart"/>
      <w:r w:rsidRPr="00AA28D7">
        <w:rPr>
          <w:rStyle w:val="Emphasis"/>
          <w:strike/>
        </w:rPr>
        <w:t>centimetres</w:t>
      </w:r>
      <w:proofErr w:type="spellEnd"/>
      <w:r w:rsidRPr="00AA28D7">
        <w:rPr>
          <w:rStyle w:val="Emphasis"/>
          <w:strike/>
        </w:rPr>
        <w:t xml:space="preserve"> or </w:t>
      </w:r>
      <w:proofErr w:type="spellStart"/>
      <w:r w:rsidRPr="00AA28D7">
        <w:rPr>
          <w:rStyle w:val="Emphasis"/>
          <w:strike/>
        </w:rPr>
        <w:t>millimetres</w:t>
      </w:r>
      <w:proofErr w:type="spellEnd"/>
      <w:r w:rsidRPr="00AA28D7">
        <w:rPr>
          <w:rStyle w:val="Emphasis"/>
          <w:strike/>
        </w:rPr>
        <w:t xml:space="preserve"> in size satellites often travel at the speed of a bullet, meaning that a collision between the two could be catastrophic in terms of environmental, </w:t>
      </w:r>
      <w:proofErr w:type="gramStart"/>
      <w:r w:rsidRPr="00AA28D7">
        <w:rPr>
          <w:rStyle w:val="Emphasis"/>
          <w:strike/>
        </w:rPr>
        <w:t>mechanical</w:t>
      </w:r>
      <w:proofErr w:type="gramEnd"/>
      <w:r w:rsidRPr="00AA28D7">
        <w:rPr>
          <w:rStyle w:val="Emphasis"/>
          <w:strike/>
        </w:rPr>
        <w:t xml:space="preserve"> and financial damage</w:t>
      </w:r>
      <w:r w:rsidRPr="00AA28D7">
        <w:rPr>
          <w:rFonts w:ascii="Georgia" w:hAnsi="Georgia"/>
          <w:strike/>
        </w:rPr>
        <w:t xml:space="preserve"> (Black &amp; Butt, 2010: 1).</w:t>
      </w:r>
    </w:p>
    <w:p w14:paraId="0D1A9800" w14:textId="77777777" w:rsidR="00AB741F" w:rsidRPr="00AA28D7" w:rsidRDefault="00AB741F" w:rsidP="00AB741F">
      <w:pPr>
        <w:rPr>
          <w:rFonts w:ascii="Georgia" w:hAnsi="Georgia"/>
          <w:strike/>
        </w:rPr>
      </w:pPr>
      <w:r w:rsidRPr="00AA28D7">
        <w:rPr>
          <w:rFonts w:ascii="Georgia" w:hAnsi="Georgia"/>
          <w:strike/>
        </w:rPr>
        <w:t xml:space="preserve">Since the development of the Kessler Syndrome thesis in 1978 – which predicted that </w:t>
      </w:r>
      <w:r w:rsidRPr="00AA28D7">
        <w:rPr>
          <w:rStyle w:val="StyleUnderline"/>
          <w:rFonts w:ascii="Georgia" w:hAnsi="Georgia"/>
          <w:strike/>
        </w:rPr>
        <w:t>space debris may become so dense as to trigger a chain reaction of major collisions</w:t>
      </w:r>
      <w:r w:rsidRPr="00AA28D7">
        <w:rPr>
          <w:rFonts w:ascii="Georgia" w:hAnsi="Georgia"/>
          <w:strike/>
        </w:rPr>
        <w:t xml:space="preserve"> – space debris is considered more of a threat to security operations in the near-term than military space activity (Quintana, 2017: 95). </w:t>
      </w:r>
      <w:r w:rsidRPr="00AA28D7">
        <w:rPr>
          <w:rStyle w:val="StyleUnderline"/>
          <w:rFonts w:ascii="Georgia" w:hAnsi="Georgia"/>
          <w:strike/>
        </w:rPr>
        <w:t xml:space="preserve">Difficulty over determining whether a collision was </w:t>
      </w:r>
      <w:proofErr w:type="gramStart"/>
      <w:r w:rsidRPr="00AA28D7">
        <w:rPr>
          <w:rStyle w:val="StyleUnderline"/>
          <w:rFonts w:ascii="Georgia" w:hAnsi="Georgia"/>
          <w:strike/>
        </w:rPr>
        <w:t>accidental</w:t>
      </w:r>
      <w:proofErr w:type="gramEnd"/>
      <w:r w:rsidRPr="00AA28D7">
        <w:rPr>
          <w:rStyle w:val="StyleUnderline"/>
          <w:rFonts w:ascii="Georgia" w:hAnsi="Georgia"/>
          <w:strike/>
        </w:rPr>
        <w:t xml:space="preserve"> or a purposeful act further exacerbates this problem</w:t>
      </w:r>
      <w:r w:rsidRPr="00AA28D7">
        <w:rPr>
          <w:rFonts w:ascii="Georgia" w:hAnsi="Georgia"/>
          <w:strike/>
        </w:rPr>
        <w:t xml:space="preserve">, </w:t>
      </w:r>
      <w:r w:rsidRPr="00AA28D7">
        <w:rPr>
          <w:rStyle w:val="Emphasis"/>
          <w:strike/>
        </w:rPr>
        <w:t>given that “every object in orbit is a threat to everything else in orbit, regardless of its intended function”</w:t>
      </w:r>
      <w:r w:rsidRPr="00AA28D7">
        <w:rPr>
          <w:rFonts w:ascii="Georgia" w:hAnsi="Georgia"/>
          <w:strike/>
        </w:rPr>
        <w:t xml:space="preserve"> (Faith, 2012: 86). Such developments have led to the US administration increasingly adopting a </w:t>
      </w:r>
      <w:proofErr w:type="spellStart"/>
      <w:r w:rsidRPr="00AA28D7">
        <w:rPr>
          <w:rFonts w:ascii="Georgia" w:hAnsi="Georgia"/>
          <w:strike/>
        </w:rPr>
        <w:t>securitisation</w:t>
      </w:r>
      <w:proofErr w:type="spellEnd"/>
      <w:r w:rsidRPr="00AA28D7">
        <w:rPr>
          <w:rFonts w:ascii="Georgia" w:hAnsi="Georgia"/>
          <w:strike/>
        </w:rPr>
        <w:t xml:space="preserve"> discourse around orbital debris (Bowen, 2014: 47), </w:t>
      </w:r>
      <w:r w:rsidRPr="00AA28D7">
        <w:rPr>
          <w:rStyle w:val="StyleUnderline"/>
          <w:rFonts w:ascii="Georgia" w:hAnsi="Georgia"/>
          <w:strike/>
        </w:rPr>
        <w:t xml:space="preserve">which may cause concerns as to whether policymakers may react to future American satellite collisions in a </w:t>
      </w:r>
      <w:proofErr w:type="spellStart"/>
      <w:r w:rsidRPr="00AA28D7">
        <w:rPr>
          <w:rStyle w:val="StyleUnderline"/>
          <w:rFonts w:ascii="Georgia" w:hAnsi="Georgia"/>
          <w:strike/>
        </w:rPr>
        <w:t>militarised</w:t>
      </w:r>
      <w:proofErr w:type="spellEnd"/>
      <w:r w:rsidRPr="00AA28D7">
        <w:rPr>
          <w:rStyle w:val="StyleUnderline"/>
          <w:rFonts w:ascii="Georgia" w:hAnsi="Georgia"/>
          <w:strike/>
        </w:rPr>
        <w:t xml:space="preserve"> manner</w:t>
      </w:r>
      <w:r w:rsidRPr="00AA28D7">
        <w:rPr>
          <w:rFonts w:ascii="Georgia" w:hAnsi="Georgia"/>
          <w:strike/>
        </w:rPr>
        <w:t>.</w:t>
      </w:r>
    </w:p>
    <w:p w14:paraId="5045FC1C" w14:textId="77777777" w:rsidR="00AB741F" w:rsidRPr="00AA28D7" w:rsidRDefault="00AB741F" w:rsidP="00AB741F">
      <w:pPr>
        <w:rPr>
          <w:rFonts w:ascii="Georgia" w:hAnsi="Georgia"/>
          <w:strike/>
        </w:rPr>
      </w:pPr>
      <w:proofErr w:type="gramStart"/>
      <w:r w:rsidRPr="00AA28D7">
        <w:rPr>
          <w:rStyle w:val="StyleUnderline"/>
          <w:rFonts w:ascii="Georgia" w:hAnsi="Georgia"/>
          <w:strike/>
        </w:rPr>
        <w:t>A number of</w:t>
      </w:r>
      <w:proofErr w:type="gramEnd"/>
      <w:r w:rsidRPr="00AA28D7">
        <w:rPr>
          <w:rStyle w:val="StyleUnderline"/>
          <w:rFonts w:ascii="Georgia" w:hAnsi="Georgia"/>
          <w:strike/>
        </w:rPr>
        <w:t xml:space="preserve"> </w:t>
      </w:r>
      <w:proofErr w:type="spellStart"/>
      <w:r w:rsidRPr="00AA28D7">
        <w:rPr>
          <w:rStyle w:val="StyleUnderline"/>
          <w:rFonts w:ascii="Georgia" w:hAnsi="Georgia"/>
          <w:strike/>
        </w:rPr>
        <w:t>NewSpace</w:t>
      </w:r>
      <w:proofErr w:type="spellEnd"/>
      <w:r w:rsidRPr="00AA28D7">
        <w:rPr>
          <w:rStyle w:val="StyleUnderline"/>
          <w:rFonts w:ascii="Georgia" w:hAnsi="Georgia"/>
          <w:strike/>
        </w:rPr>
        <w:t xml:space="preserve"> actors are likely to complicate these worries even further through recent satellite proposals.</w:t>
      </w:r>
      <w:r w:rsidRPr="00AA28D7">
        <w:rPr>
          <w:rFonts w:ascii="Georgia" w:hAnsi="Georgia"/>
          <w:strike/>
        </w:rPr>
        <w:t xml:space="preserve"> </w:t>
      </w:r>
      <w:r w:rsidRPr="00AA28D7">
        <w:rPr>
          <w:rStyle w:val="Emphasis"/>
          <w:strike/>
        </w:rPr>
        <w:t xml:space="preserve">Whilst </w:t>
      </w:r>
      <w:r w:rsidRPr="00AA28D7">
        <w:rPr>
          <w:rStyle w:val="Emphasis"/>
          <w:strike/>
          <w:highlight w:val="cyan"/>
        </w:rPr>
        <w:t>Boeing is proposing a constellation of</w:t>
      </w:r>
      <w:r w:rsidRPr="00AA28D7">
        <w:rPr>
          <w:rStyle w:val="Emphasis"/>
          <w:strike/>
        </w:rPr>
        <w:t xml:space="preserve"> up to </w:t>
      </w:r>
      <w:r w:rsidRPr="00AA28D7">
        <w:rPr>
          <w:rStyle w:val="Emphasis"/>
          <w:strike/>
          <w:highlight w:val="cyan"/>
        </w:rPr>
        <w:t>3,000</w:t>
      </w:r>
      <w:r w:rsidRPr="00AA28D7">
        <w:rPr>
          <w:rStyle w:val="Emphasis"/>
          <w:strike/>
        </w:rPr>
        <w:t xml:space="preserve"> satellites, </w:t>
      </w:r>
      <w:r w:rsidRPr="00AA28D7">
        <w:rPr>
          <w:rStyle w:val="Emphasis"/>
          <w:strike/>
          <w:highlight w:val="cyan"/>
        </w:rPr>
        <w:t>SpaceX</w:t>
      </w:r>
      <w:r w:rsidRPr="00AA28D7">
        <w:rPr>
          <w:rStyle w:val="Emphasis"/>
          <w:strike/>
        </w:rPr>
        <w:t xml:space="preserve"> has even grander goals of creating a constellation consisting of 4,425 satellites, eventually expanding </w:t>
      </w:r>
      <w:r w:rsidRPr="00AA28D7">
        <w:rPr>
          <w:rStyle w:val="Emphasis"/>
          <w:strike/>
          <w:highlight w:val="cyan"/>
        </w:rPr>
        <w:t>to 12,000 satellites</w:t>
      </w:r>
      <w:r w:rsidRPr="00AA28D7">
        <w:rPr>
          <w:rStyle w:val="Emphasis"/>
          <w:strike/>
        </w:rPr>
        <w:t xml:space="preserve"> in the </w:t>
      </w:r>
      <w:proofErr w:type="gramStart"/>
      <w:r w:rsidRPr="00AA28D7">
        <w:rPr>
          <w:rStyle w:val="Emphasis"/>
          <w:strike/>
        </w:rPr>
        <w:t>near-future</w:t>
      </w:r>
      <w:proofErr w:type="gramEnd"/>
      <w:r w:rsidRPr="00AA28D7">
        <w:rPr>
          <w:rFonts w:ascii="Georgia" w:hAnsi="Georgia"/>
          <w:strike/>
        </w:rPr>
        <w:t xml:space="preserve"> (</w:t>
      </w:r>
      <w:proofErr w:type="spellStart"/>
      <w:r w:rsidRPr="00AA28D7">
        <w:rPr>
          <w:rFonts w:ascii="Georgia" w:hAnsi="Georgia"/>
          <w:strike/>
        </w:rPr>
        <w:t>Kosiak</w:t>
      </w:r>
      <w:proofErr w:type="spellEnd"/>
      <w:r w:rsidRPr="00AA28D7">
        <w:rPr>
          <w:rFonts w:ascii="Georgia" w:hAnsi="Georgia"/>
          <w:strike/>
        </w:rPr>
        <w:t xml:space="preserve">, 2019: 7). Putting this into context, there are currently just around 1,400 active satellites in orbit around the Earth, highlighting the scale of these projects. </w:t>
      </w:r>
      <w:r w:rsidRPr="00AA28D7">
        <w:rPr>
          <w:rStyle w:val="StyleUnderline"/>
          <w:rFonts w:ascii="Georgia" w:hAnsi="Georgia"/>
          <w:strike/>
        </w:rPr>
        <w:t xml:space="preserve">The collision between a single US privately-owned Iridium satellite and state-owned Russian Cosmos satellite in 2009 underscored not only the sheer </w:t>
      </w:r>
      <w:proofErr w:type="gramStart"/>
      <w:r w:rsidRPr="00AA28D7">
        <w:rPr>
          <w:rStyle w:val="StyleUnderline"/>
          <w:rFonts w:ascii="Georgia" w:hAnsi="Georgia"/>
          <w:strike/>
        </w:rPr>
        <w:t>amount</w:t>
      </w:r>
      <w:proofErr w:type="gramEnd"/>
      <w:r w:rsidRPr="00AA28D7">
        <w:rPr>
          <w:rStyle w:val="StyleUnderline"/>
          <w:rFonts w:ascii="Georgia" w:hAnsi="Georgia"/>
          <w:strike/>
        </w:rPr>
        <w:t xml:space="preserve"> of debris caused by these collisions – over 1,500 pieces – but also foreshadowed the possible geopolitical tensions that may arise from them</w:t>
      </w:r>
      <w:r w:rsidRPr="00AA28D7">
        <w:rPr>
          <w:rFonts w:ascii="Georgia" w:hAnsi="Georgia"/>
          <w:strike/>
        </w:rPr>
        <w:t xml:space="preserve"> (Wang, 2010: 87-88). </w:t>
      </w:r>
      <w:r w:rsidRPr="00AA28D7">
        <w:rPr>
          <w:rStyle w:val="Emphasis"/>
          <w:strike/>
        </w:rPr>
        <w:t xml:space="preserve">Given the number of various commercial satellite constellations possibly going into orbit in the </w:t>
      </w:r>
      <w:proofErr w:type="gramStart"/>
      <w:r w:rsidRPr="00AA28D7">
        <w:rPr>
          <w:rStyle w:val="Emphasis"/>
          <w:strike/>
        </w:rPr>
        <w:t>near-</w:t>
      </w:r>
      <w:r w:rsidRPr="00AA28D7">
        <w:rPr>
          <w:rStyle w:val="Emphasis"/>
          <w:strike/>
        </w:rPr>
        <w:lastRenderedPageBreak/>
        <w:t>future</w:t>
      </w:r>
      <w:proofErr w:type="gramEnd"/>
      <w:r w:rsidRPr="00AA28D7">
        <w:rPr>
          <w:rFonts w:ascii="Georgia" w:hAnsi="Georgia"/>
          <w:strike/>
        </w:rPr>
        <w:t xml:space="preserve">, </w:t>
      </w:r>
      <w:r w:rsidRPr="00AA28D7">
        <w:rPr>
          <w:rStyle w:val="StyleUnderline"/>
          <w:rFonts w:ascii="Georgia" w:hAnsi="Georgia"/>
          <w:strike/>
        </w:rPr>
        <w:t>this raises questions over the possibly devastating security hazards they could pose once in orbit or when they eventually become defunct</w:t>
      </w:r>
      <w:r w:rsidRPr="00AA28D7">
        <w:rPr>
          <w:rFonts w:ascii="Georgia" w:hAnsi="Georgia"/>
          <w:strike/>
        </w:rPr>
        <w:t>.</w:t>
      </w:r>
    </w:p>
    <w:p w14:paraId="27E59C49" w14:textId="77777777" w:rsidR="00AB741F" w:rsidRPr="00AA28D7" w:rsidRDefault="00AB741F" w:rsidP="00AB741F">
      <w:pPr>
        <w:rPr>
          <w:rFonts w:ascii="Georgia" w:hAnsi="Georgia"/>
          <w:strike/>
        </w:rPr>
      </w:pPr>
      <w:r w:rsidRPr="00AA28D7">
        <w:rPr>
          <w:rFonts w:ascii="Georgia" w:hAnsi="Georgia"/>
          <w:strike/>
        </w:rP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rsidRPr="00AA28D7">
        <w:rPr>
          <w:rFonts w:ascii="Georgia" w:hAnsi="Georgia"/>
          <w:strike/>
        </w:rPr>
        <w:t>wreckage(</w:t>
      </w:r>
      <w:proofErr w:type="gramEnd"/>
      <w:r w:rsidRPr="00AA28D7">
        <w:rPr>
          <w:rFonts w:ascii="Georgia" w:hAnsi="Georgia"/>
          <w:strike/>
        </w:rPr>
        <w:t>Gupta, 2016: 26).</w:t>
      </w:r>
    </w:p>
    <w:p w14:paraId="2EA95564" w14:textId="77777777" w:rsidR="00AB741F" w:rsidRPr="00AA28D7" w:rsidRDefault="00AB741F" w:rsidP="00AB741F">
      <w:pPr>
        <w:rPr>
          <w:rFonts w:ascii="Georgia" w:hAnsi="Georgia"/>
          <w:strike/>
        </w:rPr>
      </w:pPr>
      <w:r w:rsidRPr="00AA28D7">
        <w:rPr>
          <w:rStyle w:val="StyleUnderline"/>
          <w:rFonts w:ascii="Georgia" w:hAnsi="Georgia"/>
          <w:strike/>
        </w:rPr>
        <w:t xml:space="preserve">The inability of the OST to properly promote environmental considerations in space has been mirrored in the </w:t>
      </w:r>
      <w:proofErr w:type="spellStart"/>
      <w:r w:rsidRPr="00AA28D7">
        <w:rPr>
          <w:rStyle w:val="StyleUnderline"/>
          <w:rFonts w:ascii="Georgia" w:hAnsi="Georgia"/>
          <w:strike/>
        </w:rPr>
        <w:t>NewSpace</w:t>
      </w:r>
      <w:proofErr w:type="spellEnd"/>
      <w:r w:rsidRPr="00AA28D7">
        <w:rPr>
          <w:rStyle w:val="StyleUnderline"/>
          <w:rFonts w:ascii="Georgia" w:hAnsi="Georgia"/>
          <w:strike/>
        </w:rPr>
        <w:t xml:space="preserve"> community</w:t>
      </w:r>
      <w:r w:rsidRPr="00AA28D7">
        <w:rPr>
          <w:rFonts w:ascii="Georgia" w:hAnsi="Georgia"/>
          <w:strike/>
        </w:rPr>
        <w:t xml:space="preserve">, </w:t>
      </w:r>
      <w:r w:rsidRPr="00AA28D7">
        <w:rPr>
          <w:rStyle w:val="Emphasis"/>
          <w:strike/>
        </w:rPr>
        <w:t>where there has been a woeful lack of ecological consideration</w:t>
      </w:r>
      <w:r w:rsidRPr="00AA28D7">
        <w:rPr>
          <w:rFonts w:ascii="Georgia" w:hAnsi="Georgia"/>
          <w:strike/>
        </w:rP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rsidRPr="00AA28D7">
        <w:rPr>
          <w:rFonts w:ascii="Georgia" w:hAnsi="Georgia"/>
          <w:strike/>
        </w:rPr>
        <w:t>Magdoff</w:t>
      </w:r>
      <w:proofErr w:type="spellEnd"/>
      <w:r w:rsidRPr="00AA28D7">
        <w:rPr>
          <w:rFonts w:ascii="Georgia" w:hAnsi="Georgia"/>
          <w:strike/>
        </w:rPr>
        <w:t xml:space="preserve"> &amp; Foster, 2011: 61-66). Yet in doing so, </w:t>
      </w:r>
      <w:r w:rsidRPr="00AA28D7">
        <w:rPr>
          <w:rStyle w:val="StyleUnderline"/>
          <w:rFonts w:ascii="Georgia" w:hAnsi="Georgia"/>
          <w:strike/>
        </w:rPr>
        <w:t>this neglect is only likely to result in the proliferation of extra-terrestrial debris that the UN OST failed to address. Indeed, despite its vastness there is only a narrow region of orbital space that is either useable or beneficial for prolonged human missions</w:t>
      </w:r>
      <w:r w:rsidRPr="00AA28D7">
        <w:rPr>
          <w:rFonts w:ascii="Georgia" w:hAnsi="Georgia"/>
          <w:strike/>
        </w:rPr>
        <w:t xml:space="preserve"> (Brearley, 2005: 2), </w:t>
      </w:r>
      <w:r w:rsidRPr="00AA28D7">
        <w:rPr>
          <w:rStyle w:val="Emphasis"/>
          <w:strike/>
        </w:rPr>
        <w:t xml:space="preserve">meaning that </w:t>
      </w:r>
      <w:r w:rsidRPr="00AA28D7">
        <w:rPr>
          <w:rStyle w:val="Emphasis"/>
          <w:strike/>
          <w:highlight w:val="cyan"/>
        </w:rPr>
        <w:t>the increase in space debris</w:t>
      </w:r>
      <w:r w:rsidRPr="00AA28D7">
        <w:rPr>
          <w:rStyle w:val="Emphasis"/>
          <w:strike/>
        </w:rPr>
        <w:t xml:space="preserve"> </w:t>
      </w:r>
      <w:r w:rsidRPr="00AA28D7">
        <w:rPr>
          <w:rStyle w:val="Emphasis"/>
          <w:strike/>
          <w:highlight w:val="cyan"/>
        </w:rPr>
        <w:t>from</w:t>
      </w:r>
      <w:r w:rsidRPr="00AA28D7">
        <w:rPr>
          <w:rStyle w:val="Emphasis"/>
          <w:strike/>
        </w:rPr>
        <w:t xml:space="preserve"> these </w:t>
      </w:r>
      <w:r w:rsidRPr="00AA28D7">
        <w:rPr>
          <w:rStyle w:val="Emphasis"/>
          <w:strike/>
          <w:highlight w:val="cyan"/>
        </w:rPr>
        <w:t xml:space="preserve">massive commercial </w:t>
      </w:r>
      <w:r w:rsidRPr="00AA28D7">
        <w:rPr>
          <w:rStyle w:val="Emphasis"/>
          <w:strike/>
        </w:rPr>
        <w:t xml:space="preserve">satellite </w:t>
      </w:r>
      <w:r w:rsidRPr="00AA28D7">
        <w:rPr>
          <w:rStyle w:val="Emphasis"/>
          <w:strike/>
          <w:highlight w:val="cyan"/>
        </w:rPr>
        <w:t xml:space="preserve">constellations will </w:t>
      </w:r>
      <w:r w:rsidRPr="00AA28D7">
        <w:rPr>
          <w:rStyle w:val="Emphasis"/>
          <w:strike/>
        </w:rPr>
        <w:t xml:space="preserve">likely </w:t>
      </w:r>
      <w:r w:rsidRPr="00AA28D7">
        <w:rPr>
          <w:rStyle w:val="Emphasis"/>
          <w:strike/>
          <w:highlight w:val="cyan"/>
        </w:rPr>
        <w:t xml:space="preserve">be at the detriment of developing nations </w:t>
      </w:r>
      <w:r w:rsidRPr="00AA28D7">
        <w:rPr>
          <w:rStyle w:val="Emphasis"/>
          <w:strike/>
        </w:rPr>
        <w:t>who have yet fostered spacefaring capabilities</w:t>
      </w:r>
      <w:r w:rsidRPr="00AA28D7">
        <w:rPr>
          <w:rStyle w:val="StyleUnderline"/>
          <w:rFonts w:ascii="Georgia" w:hAnsi="Georgia"/>
          <w:strike/>
        </w:rPr>
        <w:t xml:space="preserve">. </w:t>
      </w:r>
    </w:p>
    <w:p w14:paraId="313DB200" w14:textId="77777777" w:rsidR="00AB741F" w:rsidRPr="00AA28D7" w:rsidRDefault="00AB741F" w:rsidP="00AB741F">
      <w:pPr>
        <w:rPr>
          <w:rFonts w:ascii="Georgia" w:hAnsi="Georgia"/>
          <w:strike/>
        </w:rPr>
      </w:pPr>
      <w:r w:rsidRPr="00AA28D7">
        <w:rPr>
          <w:rStyle w:val="StyleUnderline"/>
          <w:rFonts w:ascii="Georgia" w:hAnsi="Georgia"/>
          <w:strike/>
        </w:rPr>
        <w:t>Elon Musk’s SpaceX company has already caused complications for Earth-bound astrologists</w:t>
      </w:r>
      <w:r w:rsidRPr="00AA28D7">
        <w:rPr>
          <w:rFonts w:ascii="Georgia" w:hAnsi="Georgia"/>
          <w:strike/>
        </w:rPr>
        <w:t>. The brightness of his recent ‘</w:t>
      </w:r>
      <w:proofErr w:type="spellStart"/>
      <w:r w:rsidRPr="00AA28D7">
        <w:rPr>
          <w:rFonts w:ascii="Georgia" w:hAnsi="Georgia"/>
          <w:strike/>
        </w:rPr>
        <w:t>Starlink</w:t>
      </w:r>
      <w:proofErr w:type="spellEnd"/>
      <w:r w:rsidRPr="00AA28D7">
        <w:rPr>
          <w:rFonts w:ascii="Georgia" w:hAnsi="Georgia"/>
          <w:strike/>
        </w:rPr>
        <w:t xml:space="preserve">’ satellite constellation system in comparison to other satellites has been obscuring telescopic images (see </w:t>
      </w:r>
      <w:proofErr w:type="spellStart"/>
      <w:r w:rsidRPr="00AA28D7">
        <w:rPr>
          <w:rFonts w:ascii="Georgia" w:hAnsi="Georgia"/>
          <w:strike/>
        </w:rPr>
        <w:t>Grush</w:t>
      </w:r>
      <w:proofErr w:type="spellEnd"/>
      <w:r w:rsidRPr="00AA28D7">
        <w:rPr>
          <w:rFonts w:ascii="Georgia" w:hAnsi="Georgia"/>
          <w:strike/>
        </w:rPr>
        <w:t xml:space="preserve">, 2020). More concerningly, </w:t>
      </w:r>
      <w:proofErr w:type="spellStart"/>
      <w:r w:rsidRPr="00AA28D7">
        <w:rPr>
          <w:rStyle w:val="StyleUnderline"/>
          <w:rFonts w:ascii="Georgia" w:hAnsi="Georgia"/>
          <w:strike/>
        </w:rPr>
        <w:t>Starlink</w:t>
      </w:r>
      <w:proofErr w:type="spellEnd"/>
      <w:r w:rsidRPr="00AA28D7">
        <w:rPr>
          <w:rStyle w:val="StyleUnderline"/>
          <w:rFonts w:ascii="Georgia" w:hAnsi="Georgia"/>
          <w:strike/>
        </w:rPr>
        <w:t xml:space="preserve"> may be much more visible during twilight hours which could be problematic in identifying potentially hazardous asteroids in a timely manner</w:t>
      </w:r>
      <w:r w:rsidRPr="00AA28D7">
        <w:rPr>
          <w:rFonts w:ascii="Georgia" w:hAnsi="Georgia"/>
          <w:strike/>
        </w:rPr>
        <w:t xml:space="preserve"> (The Verge, 2020). In this sense, whilst private space entrepreneurs </w:t>
      </w:r>
      <w:proofErr w:type="gramStart"/>
      <w:r w:rsidRPr="00AA28D7">
        <w:rPr>
          <w:rFonts w:ascii="Georgia" w:hAnsi="Georgia"/>
          <w:strike/>
        </w:rPr>
        <w:t>are able to</w:t>
      </w:r>
      <w:proofErr w:type="gramEnd"/>
      <w:r w:rsidRPr="00AA28D7">
        <w:rPr>
          <w:rFonts w:ascii="Georgia" w:hAnsi="Georgia"/>
          <w:strike/>
        </w:rPr>
        <w:t xml:space="preserve"> increase their profitability from being able to establish constellations, such </w:t>
      </w:r>
      <w:proofErr w:type="spellStart"/>
      <w:r w:rsidRPr="00AA28D7">
        <w:rPr>
          <w:rFonts w:ascii="Georgia" w:hAnsi="Georgia"/>
          <w:strike/>
        </w:rPr>
        <w:t>endeavours</w:t>
      </w:r>
      <w:proofErr w:type="spellEnd"/>
      <w:r w:rsidRPr="00AA28D7">
        <w:rPr>
          <w:rFonts w:ascii="Georgia" w:hAnsi="Georgia"/>
          <w:strike/>
        </w:rPr>
        <w:t xml:space="preserve"> are spoiling the scientific work of researchers on Earth that may complicate the monitoring of Earth-based asteroid impacts.</w:t>
      </w:r>
    </w:p>
    <w:p w14:paraId="26E26738" w14:textId="77777777" w:rsidR="00AB741F" w:rsidRPr="00AA28D7" w:rsidRDefault="00AB741F" w:rsidP="00AB741F">
      <w:pPr>
        <w:rPr>
          <w:rFonts w:ascii="Georgia" w:hAnsi="Georgia"/>
          <w:strike/>
        </w:rPr>
      </w:pPr>
      <w:r w:rsidRPr="00AA28D7">
        <w:rPr>
          <w:rFonts w:ascii="Georgia" w:hAnsi="Georgia"/>
          <w:strike/>
        </w:rPr>
        <w:t>Conclusion: Space as a Global Commodity</w:t>
      </w:r>
    </w:p>
    <w:p w14:paraId="569E922E" w14:textId="77777777" w:rsidR="00AB741F" w:rsidRPr="00AA28D7" w:rsidRDefault="00AB741F" w:rsidP="00AB741F">
      <w:pPr>
        <w:rPr>
          <w:rStyle w:val="Emphasis"/>
          <w:strike/>
        </w:rPr>
      </w:pPr>
      <w:r w:rsidRPr="00AA28D7">
        <w:rPr>
          <w:rFonts w:ascii="Georgia" w:hAnsi="Georgia"/>
          <w:strike/>
        </w:rPr>
        <w:t xml:space="preserve">Ultimately, this essay has revealed how </w:t>
      </w:r>
      <w:r w:rsidRPr="00AA28D7">
        <w:rPr>
          <w:rStyle w:val="StyleUnderline"/>
          <w:rFonts w:ascii="Georgia" w:hAnsi="Georgia"/>
          <w:strike/>
        </w:rPr>
        <w:t>the UN OST fails to adequately regulate private space enterprises in outer space within an array of activities</w:t>
      </w:r>
      <w:r w:rsidRPr="00AA28D7">
        <w:rPr>
          <w:rFonts w:ascii="Georgia" w:hAnsi="Georgia"/>
          <w:strike/>
        </w:rPr>
        <w:t xml:space="preserve">. </w:t>
      </w:r>
      <w:r w:rsidRPr="00AA28D7">
        <w:rPr>
          <w:rStyle w:val="StyleUnderline"/>
          <w:rFonts w:ascii="Georgia" w:hAnsi="Georgia"/>
          <w:strike/>
        </w:rPr>
        <w:t xml:space="preserve">Predominately designed from a state-centric perspective, </w:t>
      </w:r>
      <w:r w:rsidRPr="00AA28D7">
        <w:rPr>
          <w:rStyle w:val="Emphasis"/>
          <w:strike/>
        </w:rPr>
        <w:t xml:space="preserve">the increasing </w:t>
      </w:r>
      <w:r w:rsidRPr="00AA28D7">
        <w:rPr>
          <w:rStyle w:val="Emphasis"/>
          <w:strike/>
          <w:highlight w:val="cyan"/>
        </w:rPr>
        <w:t>entanglement of the state</w:t>
      </w:r>
      <w:r w:rsidRPr="00AA28D7">
        <w:rPr>
          <w:rStyle w:val="Emphasis"/>
          <w:strike/>
        </w:rPr>
        <w:t xml:space="preserve"> apparatus </w:t>
      </w:r>
      <w:r w:rsidRPr="00AA28D7">
        <w:rPr>
          <w:rStyle w:val="Emphasis"/>
          <w:strike/>
          <w:highlight w:val="cyan"/>
        </w:rPr>
        <w:t>with the private sector is enabling</w:t>
      </w:r>
      <w:r w:rsidRPr="00AA28D7">
        <w:rPr>
          <w:rStyle w:val="Emphasis"/>
          <w:strike/>
        </w:rPr>
        <w:t xml:space="preserve"> both actors to satisfy their </w:t>
      </w:r>
      <w:r w:rsidRPr="00AA28D7">
        <w:rPr>
          <w:rStyle w:val="Emphasis"/>
          <w:strike/>
          <w:highlight w:val="cyan"/>
        </w:rPr>
        <w:t>extra-terrestrial interests through legal ambiguities</w:t>
      </w:r>
      <w:r w:rsidRPr="00AA28D7">
        <w:rPr>
          <w:rStyle w:val="Emphasis"/>
          <w:strike/>
        </w:rPr>
        <w:t xml:space="preserve"> in a way that the treaty never envisaged possible.</w:t>
      </w:r>
    </w:p>
    <w:p w14:paraId="1C5AC974" w14:textId="77777777" w:rsidR="00AB741F" w:rsidRPr="00AA28D7" w:rsidRDefault="00AB741F" w:rsidP="00AB741F">
      <w:pPr>
        <w:rPr>
          <w:rStyle w:val="StyleUnderline"/>
          <w:rFonts w:ascii="Georgia" w:hAnsi="Georgia"/>
          <w:strike/>
        </w:rPr>
      </w:pPr>
      <w:r w:rsidRPr="00AA28D7">
        <w:rPr>
          <w:rFonts w:ascii="Georgia" w:hAnsi="Georgia"/>
          <w:strike/>
        </w:rPr>
        <w:lastRenderedPageBreak/>
        <w:t xml:space="preserve">Yet, these processes also expose the ways in which the </w:t>
      </w:r>
      <w:proofErr w:type="spellStart"/>
      <w:r w:rsidRPr="00AA28D7">
        <w:rPr>
          <w:rFonts w:ascii="Georgia" w:hAnsi="Georgia"/>
          <w:strike/>
        </w:rPr>
        <w:t>conceptualisation</w:t>
      </w:r>
      <w:proofErr w:type="spellEnd"/>
      <w:r w:rsidRPr="00AA28D7">
        <w:rPr>
          <w:rFonts w:ascii="Georgia" w:hAnsi="Georgia"/>
          <w:strike/>
        </w:rPr>
        <w:t xml:space="preserve"> of outer space by both the drafters of the OST and </w:t>
      </w:r>
      <w:proofErr w:type="spellStart"/>
      <w:r w:rsidRPr="00AA28D7">
        <w:rPr>
          <w:rFonts w:ascii="Georgia" w:hAnsi="Georgia"/>
          <w:strike/>
        </w:rPr>
        <w:t>NewSpace</w:t>
      </w:r>
      <w:proofErr w:type="spellEnd"/>
      <w:r w:rsidRPr="00AA28D7">
        <w:rPr>
          <w:rFonts w:ascii="Georgia" w:hAnsi="Georgia"/>
          <w:strike/>
        </w:rPr>
        <w:t xml:space="preserve"> actors is intimately connected to Earth-bound social relations and power structures. Whether it be contestations over resources, surveillance or the environment, the concerns raised mirror those taking place on Earth. A product of its time, </w:t>
      </w:r>
      <w:r w:rsidRPr="00AA28D7">
        <w:rPr>
          <w:rStyle w:val="Emphasis"/>
          <w:strike/>
        </w:rPr>
        <w:t>the OST was broadly concerned with protecting states from damage caused by one another in a tense international terrestrial atmosphere of possible nuclear annihilation, rather than seeking to protect the space environment as an aspiration “in its own right”</w:t>
      </w:r>
      <w:r w:rsidRPr="00AA28D7">
        <w:rPr>
          <w:rFonts w:ascii="Georgia" w:hAnsi="Georgia"/>
          <w:strike/>
        </w:rPr>
        <w:t xml:space="preserve"> (Brearley, 2005: 19). Despite framing themselves as the </w:t>
      </w:r>
      <w:proofErr w:type="spellStart"/>
      <w:r w:rsidRPr="00AA28D7">
        <w:rPr>
          <w:rFonts w:ascii="Georgia" w:hAnsi="Georgia"/>
          <w:strike/>
        </w:rPr>
        <w:t>saviours</w:t>
      </w:r>
      <w:proofErr w:type="spellEnd"/>
      <w:r w:rsidRPr="00AA28D7">
        <w:rPr>
          <w:rFonts w:ascii="Georgia" w:hAnsi="Georgia"/>
          <w:strike/>
        </w:rPr>
        <w:t xml:space="preserve"> of an anthropogenic extinction, </w:t>
      </w:r>
      <w:r w:rsidRPr="00AA28D7">
        <w:rPr>
          <w:rStyle w:val="StyleUnderline"/>
          <w:rFonts w:ascii="Georgia" w:hAnsi="Georgia"/>
          <w:strike/>
        </w:rPr>
        <w:t xml:space="preserve">the emphasis of </w:t>
      </w:r>
      <w:proofErr w:type="spellStart"/>
      <w:r w:rsidRPr="00AA28D7">
        <w:rPr>
          <w:rStyle w:val="StyleUnderline"/>
          <w:rFonts w:ascii="Georgia" w:hAnsi="Georgia"/>
          <w:strike/>
          <w:highlight w:val="cyan"/>
        </w:rPr>
        <w:t>NewSpace</w:t>
      </w:r>
      <w:proofErr w:type="spellEnd"/>
      <w:r w:rsidRPr="00AA28D7">
        <w:rPr>
          <w:rStyle w:val="StyleUnderline"/>
          <w:rFonts w:ascii="Georgia" w:hAnsi="Georgia"/>
          <w:strike/>
        </w:rPr>
        <w:t xml:space="preserve"> entrepreneurs on profit accumulation in space also emulates the types of criticisms private enterprises have faced on </w:t>
      </w:r>
      <w:proofErr w:type="gramStart"/>
      <w:r w:rsidRPr="00AA28D7">
        <w:rPr>
          <w:rStyle w:val="StyleUnderline"/>
          <w:rFonts w:ascii="Georgia" w:hAnsi="Georgia"/>
          <w:strike/>
        </w:rPr>
        <w:t>Earth</w:t>
      </w:r>
      <w:r w:rsidRPr="00AA28D7">
        <w:rPr>
          <w:rFonts w:ascii="Georgia" w:hAnsi="Georgia"/>
          <w:strike/>
        </w:rPr>
        <w:t xml:space="preserve">, </w:t>
      </w:r>
      <w:r w:rsidRPr="00AA28D7">
        <w:rPr>
          <w:rStyle w:val="Emphasis"/>
          <w:strike/>
        </w:rPr>
        <w:t>and</w:t>
      </w:r>
      <w:proofErr w:type="gramEnd"/>
      <w:r w:rsidRPr="00AA28D7">
        <w:rPr>
          <w:rStyle w:val="Emphasis"/>
          <w:strike/>
        </w:rPr>
        <w:t xml:space="preserve"> </w:t>
      </w:r>
      <w:r w:rsidRPr="00AA28D7">
        <w:rPr>
          <w:rStyle w:val="Emphasis"/>
          <w:strike/>
          <w:highlight w:val="cyan"/>
        </w:rPr>
        <w:t>risk the extension of</w:t>
      </w:r>
      <w:r w:rsidRPr="00AA28D7">
        <w:rPr>
          <w:rStyle w:val="Emphasis"/>
          <w:strike/>
        </w:rPr>
        <w:t xml:space="preserve"> </w:t>
      </w:r>
      <w:r w:rsidRPr="00AA28D7">
        <w:rPr>
          <w:rStyle w:val="Emphasis"/>
          <w:strike/>
          <w:highlight w:val="cyan"/>
        </w:rPr>
        <w:t>existing wealth inequalities into the cosmos</w:t>
      </w:r>
      <w:r w:rsidRPr="00AA28D7">
        <w:rPr>
          <w:rFonts w:ascii="Georgia" w:hAnsi="Georgia"/>
          <w:strike/>
        </w:rPr>
        <w:t xml:space="preserve">. The precedent set by NASA in April 2020 that will likely lead to the further involvement of </w:t>
      </w:r>
      <w:r w:rsidRPr="00AA28D7">
        <w:rPr>
          <w:rStyle w:val="Emphasis"/>
          <w:strike/>
        </w:rPr>
        <w:t xml:space="preserve">private firms such as SpaceX in space </w:t>
      </w:r>
      <w:proofErr w:type="spellStart"/>
      <w:r w:rsidRPr="00AA28D7">
        <w:rPr>
          <w:rStyle w:val="Emphasis"/>
          <w:strike/>
        </w:rPr>
        <w:t>endeavours</w:t>
      </w:r>
      <w:proofErr w:type="spellEnd"/>
      <w:r w:rsidRPr="00AA28D7">
        <w:rPr>
          <w:rStyle w:val="Emphasis"/>
          <w:strike/>
        </w:rPr>
        <w:t xml:space="preserve"> will therefore serve to </w:t>
      </w:r>
      <w:r w:rsidRPr="00AA28D7">
        <w:rPr>
          <w:rStyle w:val="Emphasis"/>
          <w:strike/>
          <w:highlight w:val="cyan"/>
        </w:rPr>
        <w:t>restrict public access to the extra-terrestrial domain</w:t>
      </w:r>
      <w:r w:rsidRPr="00AA28D7">
        <w:rPr>
          <w:rStyle w:val="StyleUnderline"/>
          <w:rFonts w:ascii="Georgia" w:hAnsi="Georgia"/>
          <w:strike/>
        </w:rPr>
        <w:t xml:space="preserve"> – and the benefits that may arise from this. Indeed, the notion of outer space as a ‘global commons’ is slowly turning into one of a ‘global </w:t>
      </w:r>
      <w:proofErr w:type="gramStart"/>
      <w:r w:rsidRPr="00AA28D7">
        <w:rPr>
          <w:rStyle w:val="StyleUnderline"/>
          <w:rFonts w:ascii="Georgia" w:hAnsi="Georgia"/>
          <w:strike/>
        </w:rPr>
        <w:t>commodity</w:t>
      </w:r>
      <w:proofErr w:type="gramEnd"/>
      <w:r w:rsidRPr="00AA28D7">
        <w:rPr>
          <w:rStyle w:val="StyleUnderline"/>
          <w:rFonts w:ascii="Georgia" w:hAnsi="Georgia"/>
          <w:strike/>
        </w:rPr>
        <w:t>’.</w:t>
      </w:r>
    </w:p>
    <w:p w14:paraId="61EF1957" w14:textId="77777777" w:rsidR="00AB741F" w:rsidRPr="00864940" w:rsidRDefault="00AB741F" w:rsidP="00AB741F">
      <w:pPr>
        <w:pStyle w:val="Heading3"/>
        <w:rPr>
          <w:rFonts w:ascii="Georgia" w:hAnsi="Georgia"/>
        </w:rPr>
      </w:pPr>
      <w:r w:rsidRPr="00864940">
        <w:rPr>
          <w:rFonts w:ascii="Georgia" w:hAnsi="Georgia"/>
        </w:rPr>
        <w:lastRenderedPageBreak/>
        <w:t>1AC – Framing</w:t>
      </w:r>
    </w:p>
    <w:p w14:paraId="2CAC1345" w14:textId="77777777" w:rsidR="00AB741F" w:rsidRPr="00864940" w:rsidRDefault="00AB741F" w:rsidP="00AB741F">
      <w:pPr>
        <w:pStyle w:val="Heading4"/>
        <w:rPr>
          <w:rFonts w:ascii="Georgia" w:hAnsi="Georgia"/>
        </w:rPr>
      </w:pPr>
      <w:r w:rsidRPr="00864940">
        <w:rPr>
          <w:rFonts w:ascii="Georgia" w:hAnsi="Georgia"/>
        </w:rPr>
        <w:t xml:space="preserve">The standard is </w:t>
      </w:r>
      <w:r w:rsidRPr="00864940">
        <w:rPr>
          <w:rFonts w:ascii="Georgia" w:hAnsi="Georgia"/>
          <w:u w:val="single"/>
        </w:rPr>
        <w:t>maximizing</w:t>
      </w:r>
      <w:r w:rsidRPr="00864940">
        <w:rPr>
          <w:rFonts w:ascii="Georgia" w:hAnsi="Georgia"/>
        </w:rPr>
        <w:t xml:space="preserve"> expected </w:t>
      </w:r>
      <w:r w:rsidRPr="00864940">
        <w:rPr>
          <w:rFonts w:ascii="Georgia" w:hAnsi="Georgia"/>
          <w:u w:val="single"/>
        </w:rPr>
        <w:t>well-being</w:t>
      </w:r>
      <w:r w:rsidRPr="00864940">
        <w:rPr>
          <w:rFonts w:ascii="Georgia" w:hAnsi="Georgia"/>
        </w:rPr>
        <w:t xml:space="preserve"> – prefer:</w:t>
      </w:r>
    </w:p>
    <w:p w14:paraId="606C10C9" w14:textId="77777777" w:rsidR="00AB741F" w:rsidRPr="00864940" w:rsidRDefault="00AB741F" w:rsidP="00AB741F">
      <w:pPr>
        <w:rPr>
          <w:rFonts w:ascii="Georgia" w:hAnsi="Georgia"/>
        </w:rPr>
      </w:pPr>
    </w:p>
    <w:p w14:paraId="2CCCDD3E" w14:textId="77777777" w:rsidR="00AB741F" w:rsidRPr="00864940" w:rsidRDefault="00AB741F" w:rsidP="00AB741F">
      <w:pPr>
        <w:pStyle w:val="Heading4"/>
        <w:rPr>
          <w:rFonts w:ascii="Georgia" w:hAnsi="Georgia" w:cs="Calibri"/>
          <w:color w:val="000000" w:themeColor="text1"/>
        </w:rPr>
      </w:pPr>
      <w:r w:rsidRPr="00864940">
        <w:rPr>
          <w:rFonts w:ascii="Georgia" w:hAnsi="Georgia" w:cs="Calibri"/>
          <w:color w:val="000000" w:themeColor="text1"/>
          <w:u w:val="single"/>
        </w:rPr>
        <w:t>Actor specificity</w:t>
      </w:r>
      <w:r w:rsidRPr="00864940">
        <w:rPr>
          <w:rFonts w:ascii="Georgia" w:hAnsi="Georgia" w:cs="Calibri"/>
          <w:color w:val="000000" w:themeColor="text1"/>
        </w:rPr>
        <w:t xml:space="preserve"> – Governments must aggregate since every policy </w:t>
      </w:r>
      <w:proofErr w:type="gramStart"/>
      <w:r w:rsidRPr="00864940">
        <w:rPr>
          <w:rFonts w:ascii="Georgia" w:hAnsi="Georgia" w:cs="Calibri"/>
          <w:color w:val="000000" w:themeColor="text1"/>
        </w:rPr>
        <w:t>benefits</w:t>
      </w:r>
      <w:proofErr w:type="gramEnd"/>
      <w:r w:rsidRPr="00864940">
        <w:rPr>
          <w:rFonts w:ascii="Georgia" w:hAnsi="Georgia" w:cs="Calibri"/>
          <w:color w:val="000000" w:themeColor="text1"/>
        </w:rPr>
        <w:t xml:space="preserve"> some and harms others, which also means side constraints freeze action. Actor-specificity comes first since different agents have different ethical standings. </w:t>
      </w:r>
    </w:p>
    <w:p w14:paraId="4A504E6B" w14:textId="77777777" w:rsidR="00AB741F" w:rsidRPr="00864940" w:rsidRDefault="00AB741F" w:rsidP="00AB741F">
      <w:pPr>
        <w:rPr>
          <w:rFonts w:ascii="Georgia" w:hAnsi="Georgia"/>
        </w:rPr>
      </w:pPr>
    </w:p>
    <w:p w14:paraId="05DD2FDF" w14:textId="77777777" w:rsidR="00AB741F" w:rsidRPr="00864940" w:rsidRDefault="00AB741F" w:rsidP="00AB741F">
      <w:pPr>
        <w:pStyle w:val="Heading4"/>
        <w:rPr>
          <w:rFonts w:ascii="Georgia" w:hAnsi="Georgia"/>
        </w:rPr>
      </w:pPr>
      <w:r w:rsidRPr="00864940">
        <w:rPr>
          <w:rStyle w:val="Style13ptBold"/>
          <w:rFonts w:ascii="Georgia" w:hAnsi="Georgia"/>
          <w:b/>
          <w:bCs w:val="0"/>
        </w:rPr>
        <w:t xml:space="preserve">No act-omission distinction—governments are responsible for everything in the public </w:t>
      </w:r>
      <w:proofErr w:type="gramStart"/>
      <w:r w:rsidRPr="00864940">
        <w:rPr>
          <w:rStyle w:val="Style13ptBold"/>
          <w:rFonts w:ascii="Georgia" w:hAnsi="Georgia"/>
          <w:b/>
          <w:bCs w:val="0"/>
        </w:rPr>
        <w:t>sphere</w:t>
      </w:r>
      <w:proofErr w:type="gramEnd"/>
      <w:r w:rsidRPr="00864940">
        <w:rPr>
          <w:rStyle w:val="Style13ptBold"/>
          <w:rFonts w:ascii="Georgia" w:hAnsi="Georgia"/>
          <w:b/>
          <w:bCs w:val="0"/>
        </w:rPr>
        <w:t xml:space="preserve"> so inaction is implicit authorization of action: they have to yes/no bills, which means everything collapse to aggregation.</w:t>
      </w:r>
    </w:p>
    <w:p w14:paraId="11823F0D" w14:textId="77777777" w:rsidR="00AB741F" w:rsidRPr="00864940" w:rsidRDefault="00AB741F" w:rsidP="00AB741F">
      <w:pPr>
        <w:rPr>
          <w:rFonts w:ascii="Georgia" w:hAnsi="Georgia"/>
        </w:rPr>
      </w:pPr>
    </w:p>
    <w:p w14:paraId="4CB9A2AC" w14:textId="77777777" w:rsidR="00AB741F" w:rsidRPr="00864940" w:rsidRDefault="00AB741F" w:rsidP="00AB741F">
      <w:pPr>
        <w:pStyle w:val="Heading4"/>
        <w:spacing w:line="276" w:lineRule="auto"/>
        <w:rPr>
          <w:rFonts w:ascii="Georgia" w:hAnsi="Georgia" w:cs="Calibri"/>
        </w:rPr>
      </w:pPr>
      <w:r w:rsidRPr="00864940">
        <w:rPr>
          <w:rFonts w:ascii="Georgia" w:hAnsi="Georgia" w:cs="Calibri"/>
        </w:rPr>
        <w:t xml:space="preserve">Existential threats </w:t>
      </w:r>
      <w:r w:rsidRPr="00864940">
        <w:rPr>
          <w:rFonts w:ascii="Georgia" w:hAnsi="Georgia" w:cs="Calibri"/>
          <w:u w:val="single"/>
        </w:rPr>
        <w:t>independently outweigh</w:t>
      </w:r>
      <w:r w:rsidRPr="00864940">
        <w:rPr>
          <w:rFonts w:ascii="Georgia" w:hAnsi="Georgia" w:cs="Calibri"/>
        </w:rPr>
        <w:t xml:space="preserve"> – all life has </w:t>
      </w:r>
      <w:r w:rsidRPr="00864940">
        <w:rPr>
          <w:rFonts w:ascii="Georgia" w:hAnsi="Georgia" w:cs="Calibri"/>
          <w:u w:val="single"/>
        </w:rPr>
        <w:t>infinite value</w:t>
      </w:r>
      <w:r w:rsidRPr="00864940">
        <w:rPr>
          <w:rFonts w:ascii="Georgia" w:hAnsi="Georgia" w:cs="Calibri"/>
        </w:rPr>
        <w:t xml:space="preserve"> and extinction </w:t>
      </w:r>
      <w:r w:rsidRPr="00864940">
        <w:rPr>
          <w:rFonts w:ascii="Georgia" w:hAnsi="Georgia" w:cs="Calibri"/>
          <w:u w:val="single"/>
        </w:rPr>
        <w:t>eliminates the possibility</w:t>
      </w:r>
      <w:r w:rsidRPr="00864940">
        <w:rPr>
          <w:rFonts w:ascii="Georgia" w:hAnsi="Georgia" w:cs="Calibri"/>
        </w:rPr>
        <w:t xml:space="preserve"> for future generations</w:t>
      </w:r>
    </w:p>
    <w:p w14:paraId="08A28F3B" w14:textId="77777777" w:rsidR="00AB741F" w:rsidRPr="00864940" w:rsidRDefault="00AB741F" w:rsidP="00AB741F">
      <w:pPr>
        <w:spacing w:line="276" w:lineRule="auto"/>
        <w:rPr>
          <w:rFonts w:ascii="Georgia" w:hAnsi="Georgia"/>
        </w:rPr>
      </w:pPr>
      <w:r w:rsidRPr="00864940">
        <w:rPr>
          <w:rStyle w:val="Style13ptBold"/>
          <w:rFonts w:ascii="Georgia" w:hAnsi="Georgia"/>
        </w:rPr>
        <w:t>GPP 17</w:t>
      </w:r>
      <w:r w:rsidRPr="00864940">
        <w:rPr>
          <w:rFonts w:ascii="Georgia" w:hAnsi="Georgia"/>
        </w:rPr>
        <w:t xml:space="preserve"> (Global Priorities Project, Future of Humanity Institute at the University of Oxford, Ministry for Foreign Affairs of Finland, “Existential Risk: Diplomacy and Governance,” Global Priorities Project, 2017, </w:t>
      </w:r>
      <w:hyperlink r:id="rId53" w:history="1">
        <w:r w:rsidRPr="00864940">
          <w:rPr>
            <w:rStyle w:val="Hyperlink"/>
            <w:rFonts w:ascii="Georgia" w:hAnsi="Georgia"/>
          </w:rPr>
          <w:t>https://www.fhi.ox.ac.uk/wp-content/uploads/Existential-Risks-2017-01-23.pdf</w:t>
        </w:r>
      </w:hyperlink>
      <w:r w:rsidRPr="00864940">
        <w:rPr>
          <w:rFonts w:ascii="Georgia" w:hAnsi="Georgia"/>
        </w:rPr>
        <w:t xml:space="preserve">, </w:t>
      </w:r>
    </w:p>
    <w:p w14:paraId="5F5D8FBE" w14:textId="77777777" w:rsidR="00AB741F" w:rsidRPr="00864940" w:rsidRDefault="00AB741F" w:rsidP="00AB741F">
      <w:pPr>
        <w:spacing w:line="276" w:lineRule="auto"/>
        <w:rPr>
          <w:rFonts w:ascii="Georgia" w:hAnsi="Georgia"/>
        </w:rPr>
      </w:pPr>
      <w:r w:rsidRPr="00864940">
        <w:rPr>
          <w:rFonts w:ascii="Georgia" w:hAnsi="Georgia"/>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864940">
        <w:rPr>
          <w:rStyle w:val="StyleUnderline"/>
          <w:rFonts w:ascii="Georgia" w:hAnsi="Georgia"/>
          <w:highlight w:val="green"/>
        </w:rPr>
        <w:t>Compare</w:t>
      </w:r>
      <w:r w:rsidRPr="00864940">
        <w:rPr>
          <w:rStyle w:val="StyleUnderline"/>
          <w:rFonts w:ascii="Georgia" w:hAnsi="Georgia"/>
        </w:rPr>
        <w:t xml:space="preserve"> three outcomes: (1) </w:t>
      </w:r>
      <w:r w:rsidRPr="00864940">
        <w:rPr>
          <w:rStyle w:val="StyleUnderline"/>
          <w:rFonts w:ascii="Georgia" w:hAnsi="Georgia"/>
          <w:highlight w:val="green"/>
        </w:rPr>
        <w:t>Peace</w:t>
      </w:r>
      <w:r w:rsidRPr="00864940">
        <w:rPr>
          <w:rStyle w:val="StyleUnderline"/>
          <w:rFonts w:ascii="Georgia" w:hAnsi="Georgia"/>
        </w:rPr>
        <w:t xml:space="preserve">. (2) A nuclear </w:t>
      </w:r>
      <w:r w:rsidRPr="00864940">
        <w:rPr>
          <w:rStyle w:val="StyleUnderline"/>
          <w:rFonts w:ascii="Georgia" w:hAnsi="Georgia"/>
          <w:highlight w:val="green"/>
        </w:rPr>
        <w:t>war that kills 99%</w:t>
      </w:r>
      <w:r w:rsidRPr="00864940">
        <w:rPr>
          <w:rStyle w:val="StyleUnderline"/>
          <w:rFonts w:ascii="Georgia" w:hAnsi="Georgia"/>
        </w:rPr>
        <w:t xml:space="preserve"> of the world’s existing population. (3) A nuclear </w:t>
      </w:r>
      <w:r w:rsidRPr="00864940">
        <w:rPr>
          <w:rStyle w:val="StyleUnderline"/>
          <w:rFonts w:ascii="Georgia" w:hAnsi="Georgia"/>
          <w:highlight w:val="green"/>
        </w:rPr>
        <w:t>war that kills 100%</w:t>
      </w:r>
      <w:r w:rsidRPr="00864940">
        <w:rPr>
          <w:rStyle w:val="StyleUnderline"/>
          <w:rFonts w:ascii="Georgia" w:hAnsi="Georgia"/>
        </w:rPr>
        <w:t xml:space="preserve">. </w:t>
      </w:r>
      <w:r w:rsidRPr="00864940">
        <w:rPr>
          <w:rFonts w:ascii="Georgia" w:hAnsi="Georgia"/>
        </w:rPr>
        <w:t xml:space="preserve">(2) would be worse than (1), and (3) would be worse than (2). Which is the greater of these two differences? </w:t>
      </w:r>
      <w:r w:rsidRPr="00864940">
        <w:rPr>
          <w:rStyle w:val="StyleUnderline"/>
          <w:rFonts w:ascii="Georgia" w:hAnsi="Georgia"/>
        </w:rPr>
        <w:t>Most people believe that the greater difference is between (1) and (2).</w:t>
      </w:r>
      <w:r w:rsidRPr="00864940">
        <w:rPr>
          <w:rFonts w:ascii="Georgia" w:hAnsi="Georgia"/>
        </w:rPr>
        <w:t xml:space="preserve"> </w:t>
      </w:r>
      <w:r w:rsidRPr="00864940">
        <w:rPr>
          <w:rStyle w:val="StyleUnderline"/>
          <w:rFonts w:ascii="Georgia" w:hAnsi="Georgia"/>
        </w:rPr>
        <w:t xml:space="preserve">I believe that </w:t>
      </w:r>
      <w:r w:rsidRPr="00864940">
        <w:rPr>
          <w:rStyle w:val="StyleUnderline"/>
          <w:rFonts w:ascii="Georgia" w:hAnsi="Georgia"/>
          <w:highlight w:val="green"/>
        </w:rPr>
        <w:t>the difference between (2) and (3) is</w:t>
      </w:r>
      <w:r w:rsidRPr="00864940">
        <w:rPr>
          <w:rStyle w:val="StyleUnderline"/>
          <w:rFonts w:ascii="Georgia" w:hAnsi="Georgia"/>
        </w:rPr>
        <w:t xml:space="preserve"> very </w:t>
      </w:r>
      <w:r w:rsidRPr="00864940">
        <w:rPr>
          <w:rStyle w:val="StyleUnderline"/>
          <w:rFonts w:ascii="Georgia" w:hAnsi="Georgia"/>
          <w:highlight w:val="green"/>
        </w:rPr>
        <w:t>much greater</w:t>
      </w:r>
      <w:r w:rsidRPr="00864940">
        <w:rPr>
          <w:rFonts w:ascii="Georgia" w:hAnsi="Georgia"/>
        </w:rPr>
        <w:t xml:space="preserve">. ... </w:t>
      </w:r>
      <w:r w:rsidRPr="00864940">
        <w:rPr>
          <w:rStyle w:val="StyleUnderline"/>
          <w:rFonts w:ascii="Georgia" w:hAnsi="Georgia"/>
        </w:rPr>
        <w:t xml:space="preserve">The Earth will remain habitable for </w:t>
      </w:r>
      <w:r w:rsidRPr="00864940">
        <w:rPr>
          <w:rStyle w:val="Emphasis"/>
        </w:rPr>
        <w:t>at least another billion years</w:t>
      </w:r>
      <w:r w:rsidRPr="00864940">
        <w:rPr>
          <w:rStyle w:val="StyleUnderline"/>
          <w:rFonts w:ascii="Georgia" w:hAnsi="Georgia"/>
        </w:rPr>
        <w:t>.</w:t>
      </w:r>
      <w:r w:rsidRPr="00864940">
        <w:rPr>
          <w:rFonts w:ascii="Georgia" w:hAnsi="Georgia"/>
        </w:rPr>
        <w:t xml:space="preserve"> </w:t>
      </w:r>
      <w:r w:rsidRPr="00864940">
        <w:rPr>
          <w:rStyle w:val="StyleUnderline"/>
          <w:rFonts w:ascii="Georgia" w:hAnsi="Georgia"/>
        </w:rPr>
        <w:t>Civilization began only a few thousand years ago.</w:t>
      </w:r>
      <w:r w:rsidRPr="00864940">
        <w:rPr>
          <w:rFonts w:ascii="Georgia" w:hAnsi="Georgia"/>
        </w:rPr>
        <w:t xml:space="preserve"> </w:t>
      </w:r>
      <w:r w:rsidRPr="00864940">
        <w:rPr>
          <w:rStyle w:val="StyleUnderline"/>
          <w:rFonts w:ascii="Georgia" w:hAnsi="Georgia"/>
          <w:highlight w:val="green"/>
        </w:rPr>
        <w:t>If we do not destroy mankind</w:t>
      </w:r>
      <w:r w:rsidRPr="00864940">
        <w:rPr>
          <w:rStyle w:val="StyleUnderline"/>
          <w:rFonts w:ascii="Georgia" w:hAnsi="Georgia"/>
        </w:rPr>
        <w:t xml:space="preserve">, </w:t>
      </w:r>
      <w:r w:rsidRPr="00864940">
        <w:rPr>
          <w:rStyle w:val="StyleUnderline"/>
          <w:rFonts w:ascii="Georgia" w:hAnsi="Georgia"/>
          <w:highlight w:val="green"/>
        </w:rPr>
        <w:t>these</w:t>
      </w:r>
      <w:r w:rsidRPr="00864940">
        <w:rPr>
          <w:rStyle w:val="StyleUnderline"/>
          <w:rFonts w:ascii="Georgia" w:hAnsi="Georgia"/>
        </w:rPr>
        <w:t xml:space="preserve"> few thousand </w:t>
      </w:r>
      <w:r w:rsidRPr="00864940">
        <w:rPr>
          <w:rStyle w:val="StyleUnderline"/>
          <w:rFonts w:ascii="Georgia" w:hAnsi="Georgia"/>
          <w:highlight w:val="green"/>
        </w:rPr>
        <w:t>years may be</w:t>
      </w:r>
      <w:r w:rsidRPr="00864940">
        <w:rPr>
          <w:rStyle w:val="StyleUnderline"/>
          <w:rFonts w:ascii="Georgia" w:hAnsi="Georgia"/>
        </w:rPr>
        <w:t xml:space="preserve"> only </w:t>
      </w:r>
      <w:r w:rsidRPr="00864940">
        <w:rPr>
          <w:rStyle w:val="Emphasis"/>
          <w:highlight w:val="green"/>
        </w:rPr>
        <w:t>a tiny fraction</w:t>
      </w:r>
      <w:r w:rsidRPr="00864940">
        <w:rPr>
          <w:rStyle w:val="StyleUnderline"/>
          <w:rFonts w:ascii="Georgia" w:hAnsi="Georgia"/>
          <w:highlight w:val="green"/>
        </w:rPr>
        <w:t xml:space="preserve"> of the whole of civilized</w:t>
      </w:r>
      <w:r w:rsidRPr="00864940">
        <w:rPr>
          <w:rStyle w:val="StyleUnderline"/>
          <w:rFonts w:ascii="Georgia" w:hAnsi="Georgia"/>
        </w:rPr>
        <w:t xml:space="preserve"> human </w:t>
      </w:r>
      <w:r w:rsidRPr="00864940">
        <w:rPr>
          <w:rStyle w:val="StyleUnderline"/>
          <w:rFonts w:ascii="Georgia" w:hAnsi="Georgia"/>
          <w:highlight w:val="green"/>
        </w:rPr>
        <w:t>history</w:t>
      </w:r>
      <w:r w:rsidRPr="00864940">
        <w:rPr>
          <w:rStyle w:val="StyleUnderline"/>
          <w:rFonts w:ascii="Georgia" w:hAnsi="Georgia"/>
        </w:rPr>
        <w:t>.</w:t>
      </w:r>
      <w:r w:rsidRPr="00864940">
        <w:rPr>
          <w:rFonts w:ascii="Georgia" w:hAnsi="Georgia"/>
        </w:rPr>
        <w:t xml:space="preserve"> </w:t>
      </w:r>
      <w:r w:rsidRPr="00864940">
        <w:rPr>
          <w:rStyle w:val="StyleUnderline"/>
          <w:rFonts w:ascii="Georgia" w:hAnsi="Georgia"/>
        </w:rPr>
        <w:t xml:space="preserve">The difference between (2) and (3) may thus be the difference between this tiny fraction and </w:t>
      </w:r>
      <w:proofErr w:type="gramStart"/>
      <w:r w:rsidRPr="00864940">
        <w:rPr>
          <w:rStyle w:val="StyleUnderline"/>
          <w:rFonts w:ascii="Georgia" w:hAnsi="Georgia"/>
        </w:rPr>
        <w:t>all of</w:t>
      </w:r>
      <w:proofErr w:type="gramEnd"/>
      <w:r w:rsidRPr="00864940">
        <w:rPr>
          <w:rStyle w:val="StyleUnderline"/>
          <w:rFonts w:ascii="Georgia" w:hAnsi="Georgia"/>
        </w:rPr>
        <w:t xml:space="preserve"> the rest of this history.</w:t>
      </w:r>
      <w:r w:rsidRPr="00864940">
        <w:rPr>
          <w:rFonts w:ascii="Georgia" w:hAnsi="Georgia"/>
        </w:rPr>
        <w:t xml:space="preserve"> </w:t>
      </w:r>
      <w:r w:rsidRPr="00864940">
        <w:rPr>
          <w:rStyle w:val="StyleUnderline"/>
          <w:rFonts w:ascii="Georgia" w:hAnsi="Georgia"/>
        </w:rPr>
        <w:t xml:space="preserve">If we compare this possible history to a day, what has occurred so far is only a </w:t>
      </w:r>
      <w:r w:rsidRPr="00864940">
        <w:rPr>
          <w:rStyle w:val="Emphasis"/>
        </w:rPr>
        <w:t>fraction of a second</w:t>
      </w:r>
      <w:r w:rsidRPr="00864940">
        <w:rPr>
          <w:rStyle w:val="StyleUnderline"/>
          <w:rFonts w:ascii="Georgia" w:hAnsi="Georgia"/>
        </w:rPr>
        <w:t>.65</w:t>
      </w:r>
      <w:r w:rsidRPr="00864940">
        <w:rPr>
          <w:rFonts w:ascii="Georgia" w:hAnsi="Georgia"/>
        </w:rPr>
        <w:t xml:space="preserve"> In this argument, it seems that Parfit is assuming that the survivors of a nuclear war that kills 99% of the population would eventually be able to recover </w:t>
      </w:r>
      <w:proofErr w:type="spellStart"/>
      <w:r w:rsidRPr="00864940">
        <w:rPr>
          <w:rFonts w:ascii="Georgia" w:hAnsi="Georgia"/>
        </w:rPr>
        <w:t>civilisation</w:t>
      </w:r>
      <w:proofErr w:type="spellEnd"/>
      <w:r w:rsidRPr="00864940">
        <w:rPr>
          <w:rFonts w:ascii="Georgia" w:hAnsi="Georgia"/>
        </w:rPr>
        <w:t xml:space="preserve"> without long-term effect. As we have seen, this may not be a safe assumption – but for the purposes of this thought experiment, the point stands. </w:t>
      </w:r>
      <w:r w:rsidRPr="00864940">
        <w:rPr>
          <w:rStyle w:val="StyleUnderline"/>
          <w:rFonts w:ascii="Georgia" w:hAnsi="Georgia"/>
        </w:rPr>
        <w:t xml:space="preserve">What makes </w:t>
      </w:r>
      <w:r w:rsidRPr="00864940">
        <w:rPr>
          <w:rStyle w:val="StyleUnderline"/>
          <w:rFonts w:ascii="Georgia" w:hAnsi="Georgia"/>
          <w:highlight w:val="green"/>
        </w:rPr>
        <w:t>existential catastrophes</w:t>
      </w:r>
      <w:r w:rsidRPr="00864940">
        <w:rPr>
          <w:rStyle w:val="StyleUnderline"/>
          <w:rFonts w:ascii="Georgia" w:hAnsi="Georgia"/>
        </w:rPr>
        <w:t xml:space="preserve"> especially bad is that they </w:t>
      </w:r>
      <w:r w:rsidRPr="00864940">
        <w:rPr>
          <w:rStyle w:val="StyleUnderline"/>
          <w:rFonts w:ascii="Georgia" w:hAnsi="Georgia"/>
          <w:highlight w:val="green"/>
        </w:rPr>
        <w:t>would</w:t>
      </w:r>
      <w:r w:rsidRPr="00864940">
        <w:rPr>
          <w:rStyle w:val="StyleUnderline"/>
          <w:rFonts w:ascii="Georgia" w:hAnsi="Georgia"/>
        </w:rPr>
        <w:t xml:space="preserve"> “</w:t>
      </w:r>
      <w:r w:rsidRPr="00864940">
        <w:rPr>
          <w:rStyle w:val="Emphasis"/>
          <w:highlight w:val="green"/>
        </w:rPr>
        <w:t>destroy the future</w:t>
      </w:r>
      <w:r w:rsidRPr="00864940">
        <w:rPr>
          <w:rStyle w:val="StyleUnderline"/>
          <w:rFonts w:ascii="Georgia" w:hAnsi="Georgia"/>
        </w:rPr>
        <w:t>,” as</w:t>
      </w:r>
      <w:r w:rsidRPr="00864940">
        <w:rPr>
          <w:rFonts w:ascii="Georgia" w:hAnsi="Georgia"/>
        </w:rPr>
        <w:t xml:space="preserve"> another Oxford philosopher, Nick </w:t>
      </w:r>
      <w:r w:rsidRPr="00864940">
        <w:rPr>
          <w:rStyle w:val="StyleUnderline"/>
          <w:rFonts w:ascii="Georgia" w:hAnsi="Georgia"/>
        </w:rPr>
        <w:t xml:space="preserve">Bostrom, </w:t>
      </w:r>
      <w:r w:rsidRPr="00864940">
        <w:rPr>
          <w:rStyle w:val="StyleUnderline"/>
          <w:rFonts w:ascii="Georgia" w:hAnsi="Georgia"/>
        </w:rPr>
        <w:lastRenderedPageBreak/>
        <w:t>puts it.</w:t>
      </w:r>
      <w:r w:rsidRPr="00864940">
        <w:rPr>
          <w:rFonts w:ascii="Georgia" w:hAnsi="Georgia"/>
        </w:rPr>
        <w:t xml:space="preserve">66 </w:t>
      </w:r>
      <w:r w:rsidRPr="00864940">
        <w:rPr>
          <w:rStyle w:val="StyleUnderline"/>
          <w:rFonts w:ascii="Georgia" w:hAnsi="Georgia"/>
          <w:highlight w:val="green"/>
        </w:rPr>
        <w:t>This future could</w:t>
      </w:r>
      <w:r w:rsidRPr="00864940">
        <w:rPr>
          <w:rStyle w:val="StyleUnderline"/>
          <w:rFonts w:ascii="Georgia" w:hAnsi="Georgia"/>
        </w:rPr>
        <w:t xml:space="preserve"> potentially </w:t>
      </w:r>
      <w:r w:rsidRPr="00864940">
        <w:rPr>
          <w:rStyle w:val="StyleUnderline"/>
          <w:rFonts w:ascii="Georgia" w:hAnsi="Georgia"/>
          <w:highlight w:val="green"/>
        </w:rPr>
        <w:t>be</w:t>
      </w:r>
      <w:r w:rsidRPr="00864940">
        <w:rPr>
          <w:rStyle w:val="StyleUnderline"/>
          <w:rFonts w:ascii="Georgia" w:hAnsi="Georgia"/>
        </w:rPr>
        <w:t xml:space="preserve"> extremely </w:t>
      </w:r>
      <w:r w:rsidRPr="00864940">
        <w:rPr>
          <w:rStyle w:val="StyleUnderline"/>
          <w:rFonts w:ascii="Georgia" w:hAnsi="Georgia"/>
          <w:highlight w:val="green"/>
        </w:rPr>
        <w:t>long</w:t>
      </w:r>
      <w:r w:rsidRPr="00864940">
        <w:rPr>
          <w:rStyle w:val="StyleUnderline"/>
          <w:rFonts w:ascii="Georgia" w:hAnsi="Georgia"/>
        </w:rPr>
        <w:t xml:space="preserve"> and full of </w:t>
      </w:r>
      <w:r w:rsidRPr="00864940">
        <w:rPr>
          <w:rStyle w:val="StyleUnderline"/>
          <w:rFonts w:ascii="Georgia" w:hAnsi="Georgia"/>
          <w:highlight w:val="green"/>
        </w:rPr>
        <w:t>flourishing</w:t>
      </w:r>
      <w:r w:rsidRPr="00864940">
        <w:rPr>
          <w:rStyle w:val="StyleUnderline"/>
          <w:rFonts w:ascii="Georgia" w:hAnsi="Georgia"/>
        </w:rPr>
        <w:t xml:space="preserve">, </w:t>
      </w:r>
      <w:r w:rsidRPr="00864940">
        <w:rPr>
          <w:rStyle w:val="StyleUnderline"/>
          <w:rFonts w:ascii="Georgia" w:hAnsi="Georgia"/>
          <w:highlight w:val="green"/>
        </w:rPr>
        <w:t>and</w:t>
      </w:r>
      <w:r w:rsidRPr="00864940">
        <w:rPr>
          <w:rStyle w:val="StyleUnderline"/>
          <w:rFonts w:ascii="Georgia" w:hAnsi="Georgia"/>
        </w:rPr>
        <w:t xml:space="preserve"> would therefore </w:t>
      </w:r>
      <w:r w:rsidRPr="00864940">
        <w:rPr>
          <w:rStyle w:val="StyleUnderline"/>
          <w:rFonts w:ascii="Georgia" w:hAnsi="Georgia"/>
          <w:highlight w:val="green"/>
        </w:rPr>
        <w:t>have</w:t>
      </w:r>
      <w:r w:rsidRPr="00864940">
        <w:rPr>
          <w:rStyle w:val="StyleUnderline"/>
          <w:rFonts w:ascii="Georgia" w:hAnsi="Georgia"/>
        </w:rPr>
        <w:t xml:space="preserve"> extremely </w:t>
      </w:r>
      <w:r w:rsidRPr="00864940">
        <w:rPr>
          <w:rStyle w:val="StyleUnderline"/>
          <w:rFonts w:ascii="Georgia" w:hAnsi="Georgia"/>
          <w:highlight w:val="green"/>
        </w:rPr>
        <w:t>large value</w:t>
      </w:r>
      <w:r w:rsidRPr="00864940">
        <w:rPr>
          <w:rStyle w:val="StyleUnderline"/>
          <w:rFonts w:ascii="Georgia" w:hAnsi="Georgia"/>
        </w:rPr>
        <w:t>.</w:t>
      </w:r>
      <w:r w:rsidRPr="00864940">
        <w:rPr>
          <w:rFonts w:ascii="Georgia" w:hAnsi="Georgia"/>
        </w:rPr>
        <w:t xml:space="preserve"> In standard risk analysis, when working out how to respond to risk, we work out the expected value of risk reduction, by weighing the probability that an action will prevent an adverse event against the severity of the event. </w:t>
      </w:r>
      <w:r w:rsidRPr="00864940">
        <w:rPr>
          <w:rStyle w:val="StyleUnderline"/>
          <w:rFonts w:ascii="Georgia" w:hAnsi="Georgia"/>
        </w:rPr>
        <w:t xml:space="preserve">Because the value of preventing existential catastrophe is so vast, even a tiny probability of prevention has </w:t>
      </w:r>
      <w:proofErr w:type="gramStart"/>
      <w:r w:rsidRPr="00864940">
        <w:rPr>
          <w:rStyle w:val="StyleUnderline"/>
          <w:rFonts w:ascii="Georgia" w:hAnsi="Georgia"/>
        </w:rPr>
        <w:t>huge expected</w:t>
      </w:r>
      <w:proofErr w:type="gramEnd"/>
      <w:r w:rsidRPr="00864940">
        <w:rPr>
          <w:rStyle w:val="StyleUnderline"/>
          <w:rFonts w:ascii="Georgia" w:hAnsi="Georgia"/>
        </w:rPr>
        <w:t xml:space="preserve"> value.</w:t>
      </w:r>
      <w:r w:rsidRPr="00864940">
        <w:rPr>
          <w:rFonts w:ascii="Georgia" w:hAnsi="Georgia"/>
        </w:rPr>
        <w:t xml:space="preserve">67 Of course, there is persisting reasonable disagreement about ethics and there are a number of ways one might resist this conclusion.68 Therefore, it would be unjustified to be overconfident in Parfit and Bostrom’s argument. </w:t>
      </w:r>
      <w:r w:rsidRPr="00864940">
        <w:rPr>
          <w:rStyle w:val="StyleUnderline"/>
          <w:rFonts w:ascii="Georgia" w:hAnsi="Georgia"/>
        </w:rPr>
        <w:t>In some areas, government policy does give significant weight to future generations.</w:t>
      </w:r>
      <w:r w:rsidRPr="00864940">
        <w:rPr>
          <w:rFonts w:ascii="Georgia" w:hAnsi="Georgia"/>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64940">
        <w:rPr>
          <w:rStyle w:val="StyleUnderline"/>
          <w:rFonts w:ascii="Georgia" w:hAnsi="Georgia"/>
        </w:rPr>
        <w:t>However, when it comes to existential risk, it would seem that we fail to live up to principles of intergenerational equity.</w:t>
      </w:r>
      <w:r w:rsidRPr="00864940">
        <w:rPr>
          <w:rFonts w:ascii="Georgia" w:hAnsi="Georgia"/>
        </w:rPr>
        <w:t xml:space="preserve"> </w:t>
      </w:r>
      <w:r w:rsidRPr="00864940">
        <w:rPr>
          <w:rStyle w:val="StyleUnderline"/>
          <w:rFonts w:ascii="Georgia" w:hAnsi="Georgia"/>
          <w:highlight w:val="green"/>
        </w:rPr>
        <w:t>Existential catastrophe would</w:t>
      </w:r>
      <w:r w:rsidRPr="00864940">
        <w:rPr>
          <w:rStyle w:val="StyleUnderline"/>
          <w:rFonts w:ascii="Georgia" w:hAnsi="Georgia"/>
        </w:rPr>
        <w:t xml:space="preserve"> not only </w:t>
      </w:r>
      <w:r w:rsidRPr="00864940">
        <w:rPr>
          <w:rStyle w:val="StyleUnderline"/>
          <w:rFonts w:ascii="Georgia" w:hAnsi="Georgia"/>
          <w:highlight w:val="green"/>
        </w:rPr>
        <w:t>give future generations</w:t>
      </w:r>
      <w:r w:rsidRPr="00864940">
        <w:rPr>
          <w:rStyle w:val="StyleUnderline"/>
          <w:rFonts w:ascii="Georgia" w:hAnsi="Georgia"/>
        </w:rPr>
        <w:t xml:space="preserve"> less than the current generations; </w:t>
      </w:r>
      <w:r w:rsidRPr="00864940">
        <w:rPr>
          <w:rStyle w:val="Emphasis"/>
        </w:rPr>
        <w:t xml:space="preserve">it would give them </w:t>
      </w:r>
      <w:r w:rsidRPr="00864940">
        <w:rPr>
          <w:rStyle w:val="Emphasis"/>
          <w:highlight w:val="green"/>
        </w:rPr>
        <w:t>nothing</w:t>
      </w:r>
      <w:r w:rsidRPr="00864940">
        <w:rPr>
          <w:rStyle w:val="StyleUnderline"/>
          <w:rFonts w:ascii="Georgia" w:hAnsi="Georgia"/>
        </w:rPr>
        <w:t>.</w:t>
      </w:r>
      <w:r w:rsidRPr="00864940">
        <w:rPr>
          <w:rFonts w:ascii="Georgia" w:hAnsi="Georgia"/>
        </w:rPr>
        <w:t xml:space="preserve"> Indeed, </w:t>
      </w:r>
      <w:r w:rsidRPr="00864940">
        <w:rPr>
          <w:rStyle w:val="StyleUnderline"/>
          <w:rFonts w:ascii="Georgia" w:hAnsi="Georgia"/>
        </w:rPr>
        <w:t xml:space="preserve">reducing existential risk plausibly has a quite low cost for us in comparison with the </w:t>
      </w:r>
      <w:proofErr w:type="gramStart"/>
      <w:r w:rsidRPr="00864940">
        <w:rPr>
          <w:rStyle w:val="StyleUnderline"/>
          <w:rFonts w:ascii="Georgia" w:hAnsi="Georgia"/>
        </w:rPr>
        <w:t>huge expected</w:t>
      </w:r>
      <w:proofErr w:type="gramEnd"/>
      <w:r w:rsidRPr="00864940">
        <w:rPr>
          <w:rStyle w:val="StyleUnderline"/>
          <w:rFonts w:ascii="Georgia" w:hAnsi="Georgia"/>
        </w:rPr>
        <w:t xml:space="preserve"> value it has for future generations.</w:t>
      </w:r>
      <w:r w:rsidRPr="00864940">
        <w:rPr>
          <w:rFonts w:ascii="Georgia" w:hAnsi="Georgia"/>
        </w:rPr>
        <w:t xml:space="preserve"> </w:t>
      </w:r>
      <w:proofErr w:type="gramStart"/>
      <w:r w:rsidRPr="00864940">
        <w:rPr>
          <w:rFonts w:ascii="Georgia" w:hAnsi="Georgia"/>
        </w:rPr>
        <w:t>In spite of</w:t>
      </w:r>
      <w:proofErr w:type="gramEnd"/>
      <w:r w:rsidRPr="00864940">
        <w:rPr>
          <w:rFonts w:ascii="Georgia" w:hAnsi="Georgia"/>
        </w:rPr>
        <w:t xml:space="preserve"> this, relatively little is done to reduce existential risk. </w:t>
      </w:r>
      <w:r w:rsidRPr="00864940">
        <w:rPr>
          <w:rStyle w:val="StyleUnderline"/>
          <w:rFonts w:ascii="Georgia" w:hAnsi="Georgia"/>
        </w:rPr>
        <w:t xml:space="preserve">Unless we give up on norms of intergenerational equity, they give us a strong case for significantly increasing our efforts to reduce existential risks. </w:t>
      </w:r>
      <w:r w:rsidRPr="00864940">
        <w:rPr>
          <w:rFonts w:ascii="Georgia" w:hAnsi="Georgia"/>
        </w:rPr>
        <w:t xml:space="preserve">1.3. WHY EXISTENTIAL RISKS MAY BE SYSTEMATICALLY UNDERINVESTED IN, AND THE ROLE OF THE INTERNATIONAL COMMUNITY </w:t>
      </w:r>
      <w:r w:rsidRPr="00864940">
        <w:rPr>
          <w:rStyle w:val="StyleUnderline"/>
          <w:rFonts w:ascii="Georgia" w:hAnsi="Georgia"/>
        </w:rPr>
        <w:t xml:space="preserve">In spite of the importance of </w:t>
      </w:r>
      <w:r w:rsidRPr="00864940">
        <w:rPr>
          <w:rStyle w:val="StyleUnderline"/>
          <w:rFonts w:ascii="Georgia" w:hAnsi="Georgia"/>
          <w:highlight w:val="green"/>
        </w:rPr>
        <w:t>existential risk</w:t>
      </w:r>
      <w:r w:rsidRPr="00864940">
        <w:rPr>
          <w:rStyle w:val="StyleUnderline"/>
          <w:rFonts w:ascii="Georgia" w:hAnsi="Georgia"/>
        </w:rPr>
        <w:t xml:space="preserve"> reduction, it probably </w:t>
      </w:r>
      <w:r w:rsidRPr="00864940">
        <w:rPr>
          <w:rStyle w:val="StyleUnderline"/>
          <w:rFonts w:ascii="Georgia" w:hAnsi="Georgia"/>
          <w:highlight w:val="green"/>
        </w:rPr>
        <w:t>receives less attention than</w:t>
      </w:r>
      <w:r w:rsidRPr="00864940">
        <w:rPr>
          <w:rStyle w:val="StyleUnderline"/>
          <w:rFonts w:ascii="Georgia" w:hAnsi="Georgia"/>
        </w:rPr>
        <w:t xml:space="preserve"> is </w:t>
      </w:r>
      <w:r w:rsidRPr="00864940">
        <w:rPr>
          <w:rStyle w:val="StyleUnderline"/>
          <w:rFonts w:ascii="Georgia" w:hAnsi="Georgia"/>
          <w:highlight w:val="green"/>
        </w:rPr>
        <w:t>warranted</w:t>
      </w:r>
      <w:r w:rsidRPr="00864940">
        <w:rPr>
          <w:rStyle w:val="StyleUnderline"/>
          <w:rFonts w:ascii="Georgia" w:hAnsi="Georgia"/>
        </w:rPr>
        <w:t>.</w:t>
      </w:r>
      <w:r w:rsidRPr="00864940">
        <w:rPr>
          <w:rFonts w:ascii="Georgia" w:hAnsi="Georgia"/>
        </w:rPr>
        <w:t xml:space="preserve"> As a result, concerted international cooperation is required if we are to receive adequate protection from existential risks. 1.3.1. Why existential risks are likely to be underinvested in </w:t>
      </w:r>
      <w:r w:rsidRPr="00864940">
        <w:rPr>
          <w:rStyle w:val="StyleUnderline"/>
          <w:rFonts w:ascii="Georgia" w:hAnsi="Georgia"/>
        </w:rPr>
        <w:t>There are several reasons why existential risk reduction is likely to be underinvested in.</w:t>
      </w:r>
      <w:r w:rsidRPr="00864940">
        <w:rPr>
          <w:rFonts w:ascii="Georgia" w:hAnsi="Georgia"/>
        </w:rPr>
        <w:t xml:space="preserve"> </w:t>
      </w:r>
      <w:r w:rsidRPr="00864940">
        <w:rPr>
          <w:rStyle w:val="StyleUnderline"/>
          <w:rFonts w:ascii="Georgia" w:hAnsi="Georgia"/>
        </w:rPr>
        <w:t>Firstly, it is a global public good.</w:t>
      </w:r>
      <w:r w:rsidRPr="00864940">
        <w:rPr>
          <w:rFonts w:ascii="Georgia" w:hAnsi="Georgia"/>
        </w:rPr>
        <w:t xml:space="preserve"> </w:t>
      </w:r>
      <w:r w:rsidRPr="00864940">
        <w:rPr>
          <w:rStyle w:val="StyleUnderline"/>
          <w:rFonts w:ascii="Georgia" w:hAnsi="Georgia"/>
        </w:rPr>
        <w:t>Economic theory predicts that such goods tend to be underprovided.</w:t>
      </w:r>
      <w:r w:rsidRPr="00864940">
        <w:rPr>
          <w:rFonts w:ascii="Georgia" w:hAnsi="Georgia"/>
        </w:rPr>
        <w:t xml:space="preserve"> </w:t>
      </w:r>
      <w:r w:rsidRPr="00864940">
        <w:rPr>
          <w:rStyle w:val="StyleUnderline"/>
          <w:rFonts w:ascii="Georgia" w:hAnsi="Georgia"/>
        </w:rPr>
        <w:t xml:space="preserve">The benefits of existential risk reduction are widely and indivisibly dispersed around the globe from the countries responsible for </w:t>
      </w:r>
      <w:proofErr w:type="gramStart"/>
      <w:r w:rsidRPr="00864940">
        <w:rPr>
          <w:rStyle w:val="StyleUnderline"/>
          <w:rFonts w:ascii="Georgia" w:hAnsi="Georgia"/>
        </w:rPr>
        <w:t>taking action</w:t>
      </w:r>
      <w:proofErr w:type="gramEnd"/>
      <w:r w:rsidRPr="00864940">
        <w:rPr>
          <w:rStyle w:val="StyleUnderline"/>
          <w:rFonts w:ascii="Georgia" w:hAnsi="Georgia"/>
        </w:rPr>
        <w:t>.</w:t>
      </w:r>
      <w:r w:rsidRPr="00864940">
        <w:rPr>
          <w:rFonts w:ascii="Georgia" w:hAnsi="Georgia"/>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64940">
        <w:rPr>
          <w:rStyle w:val="StyleUnderline"/>
          <w:rFonts w:ascii="Georgia" w:hAnsi="Georgia"/>
        </w:rPr>
        <w:t>Secondly</w:t>
      </w:r>
      <w:r w:rsidRPr="00864940">
        <w:rPr>
          <w:rFonts w:ascii="Georgia" w:hAnsi="Georgia"/>
        </w:rPr>
        <w:t xml:space="preserve">, as already suggested above, </w:t>
      </w:r>
      <w:r w:rsidRPr="00864940">
        <w:rPr>
          <w:rStyle w:val="StyleUnderline"/>
          <w:rFonts w:ascii="Georgia" w:hAnsi="Georgia"/>
        </w:rPr>
        <w:t>existential risk reduction is an intergenerational public good: most of the benefits are enjoyed by future generations who have no say in the political process.</w:t>
      </w:r>
      <w:r w:rsidRPr="00864940">
        <w:rPr>
          <w:rFonts w:ascii="Georgia" w:hAnsi="Georgia"/>
        </w:rPr>
        <w:t xml:space="preserve"> </w:t>
      </w:r>
      <w:r w:rsidRPr="00864940">
        <w:rPr>
          <w:rStyle w:val="StyleUnderline"/>
          <w:rFonts w:ascii="Georgia" w:hAnsi="Georgia"/>
        </w:rPr>
        <w:t>For these goods, the problem is temporal free riding: the current generation enjoys the benefits of inaction while future generations bear the costs. Thirdly</w:t>
      </w:r>
      <w:r w:rsidRPr="00864940">
        <w:rPr>
          <w:rFonts w:ascii="Georgia" w:hAnsi="Georgia"/>
        </w:rPr>
        <w:t xml:space="preserve">, many </w:t>
      </w:r>
      <w:r w:rsidRPr="00864940">
        <w:rPr>
          <w:rStyle w:val="StyleUnderline"/>
          <w:rFonts w:ascii="Georgia" w:hAnsi="Georgia"/>
        </w:rPr>
        <w:t>existential risks</w:t>
      </w:r>
      <w:r w:rsidRPr="00864940">
        <w:rPr>
          <w:rFonts w:ascii="Georgia" w:hAnsi="Georgia"/>
        </w:rPr>
        <w:t xml:space="preserve">, such as machine superintelligence, engineered pandemics, and solar geoengineering, </w:t>
      </w:r>
      <w:r w:rsidRPr="00864940">
        <w:rPr>
          <w:rStyle w:val="StyleUnderline"/>
          <w:rFonts w:ascii="Georgia" w:hAnsi="Georgia"/>
          <w:highlight w:val="green"/>
        </w:rPr>
        <w:t>pose</w:t>
      </w:r>
      <w:r w:rsidRPr="00864940">
        <w:rPr>
          <w:rStyle w:val="StyleUnderline"/>
          <w:rFonts w:ascii="Georgia" w:hAnsi="Georgia"/>
        </w:rPr>
        <w:t xml:space="preserve"> an </w:t>
      </w:r>
      <w:r w:rsidRPr="00864940">
        <w:rPr>
          <w:rStyle w:val="StyleUnderline"/>
          <w:rFonts w:ascii="Georgia" w:hAnsi="Georgia"/>
          <w:highlight w:val="green"/>
        </w:rPr>
        <w:t>unprecedented</w:t>
      </w:r>
      <w:r w:rsidRPr="00864940">
        <w:rPr>
          <w:rStyle w:val="StyleUnderline"/>
          <w:rFonts w:ascii="Georgia" w:hAnsi="Georgia"/>
        </w:rPr>
        <w:t xml:space="preserve"> and uncertain future threat.</w:t>
      </w:r>
      <w:r w:rsidRPr="00864940">
        <w:rPr>
          <w:rFonts w:ascii="Georgia" w:hAnsi="Georgia"/>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64940">
        <w:rPr>
          <w:rFonts w:ascii="Georgia" w:hAnsi="Georgia"/>
        </w:rPr>
        <w:t>with regard to</w:t>
      </w:r>
      <w:proofErr w:type="gramEnd"/>
      <w:r w:rsidRPr="00864940">
        <w:rPr>
          <w:rFonts w:ascii="Georgia" w:hAnsi="Georgia"/>
        </w:rPr>
        <w:t xml:space="preserve"> these emerging risks is comparable to the </w:t>
      </w:r>
      <w:r w:rsidRPr="00864940">
        <w:rPr>
          <w:rFonts w:ascii="Georgia" w:hAnsi="Georgia"/>
        </w:rPr>
        <w:lastRenderedPageBreak/>
        <w:t xml:space="preserve">one we faced when nuclear weapons first became available. </w:t>
      </w:r>
      <w:r w:rsidRPr="00864940">
        <w:rPr>
          <w:rStyle w:val="StyleUnderline"/>
          <w:rFonts w:ascii="Georgia" w:hAnsi="Georgia"/>
          <w:highlight w:val="green"/>
        </w:rPr>
        <w:t>Cognitive biases also lead people to underestimate</w:t>
      </w:r>
      <w:r w:rsidRPr="00864940">
        <w:rPr>
          <w:rStyle w:val="StyleUnderline"/>
          <w:rFonts w:ascii="Georgia" w:hAnsi="Georgia"/>
        </w:rPr>
        <w:t xml:space="preserve"> existential </w:t>
      </w:r>
      <w:r w:rsidRPr="00864940">
        <w:rPr>
          <w:rStyle w:val="StyleUnderline"/>
          <w:rFonts w:ascii="Georgia" w:hAnsi="Georgia"/>
          <w:highlight w:val="green"/>
        </w:rPr>
        <w:t>risks</w:t>
      </w:r>
      <w:r w:rsidRPr="00864940">
        <w:rPr>
          <w:rStyle w:val="StyleUnderline"/>
          <w:rFonts w:ascii="Georgia" w:hAnsi="Georgia"/>
        </w:rPr>
        <w:t>.</w:t>
      </w:r>
      <w:r w:rsidRPr="00864940">
        <w:rPr>
          <w:rFonts w:ascii="Georgia" w:hAnsi="Georgia"/>
        </w:rPr>
        <w:t xml:space="preserve"> </w:t>
      </w:r>
      <w:r w:rsidRPr="00864940">
        <w:rPr>
          <w:rStyle w:val="StyleUnderline"/>
          <w:rFonts w:ascii="Georgia" w:hAnsi="Georgia"/>
          <w:highlight w:val="green"/>
        </w:rPr>
        <w:t>Since there have not been any catastrophes of this magnitude, these risks are not salient to politicians and the public</w:t>
      </w:r>
      <w:r w:rsidRPr="00864940">
        <w:rPr>
          <w:rStyle w:val="StyleUnderline"/>
          <w:rFonts w:ascii="Georgia" w:hAnsi="Georgia"/>
        </w:rPr>
        <w:t>.</w:t>
      </w:r>
      <w:r w:rsidRPr="00864940">
        <w:rPr>
          <w:rFonts w:ascii="Georgia" w:hAnsi="Georgia"/>
        </w:rPr>
        <w:t xml:space="preserve">72 This is an example of the misapplication of the availability heuristic, a mental shortcut which assumes that something is important only if it can be readily recalled. </w:t>
      </w:r>
      <w:r w:rsidRPr="00864940">
        <w:rPr>
          <w:rStyle w:val="StyleUnderline"/>
          <w:rFonts w:ascii="Georgia" w:hAnsi="Georgia"/>
          <w:highlight w:val="green"/>
        </w:rPr>
        <w:t>Another cognitive bias</w:t>
      </w:r>
      <w:r w:rsidRPr="00864940">
        <w:rPr>
          <w:rStyle w:val="StyleUnderline"/>
          <w:rFonts w:ascii="Georgia" w:hAnsi="Georgia"/>
        </w:rPr>
        <w:t xml:space="preserve"> affecting perceptions of existential risk </w:t>
      </w:r>
      <w:r w:rsidRPr="00864940">
        <w:rPr>
          <w:rStyle w:val="StyleUnderline"/>
          <w:rFonts w:ascii="Georgia" w:hAnsi="Georgia"/>
          <w:highlight w:val="green"/>
        </w:rPr>
        <w:t>is scope neglect</w:t>
      </w:r>
      <w:r w:rsidRPr="00864940">
        <w:rPr>
          <w:rStyle w:val="StyleUnderline"/>
          <w:rFonts w:ascii="Georgia" w:hAnsi="Georgia"/>
        </w:rPr>
        <w:t>.</w:t>
      </w:r>
      <w:r w:rsidRPr="00864940">
        <w:rPr>
          <w:rFonts w:ascii="Georgia" w:hAnsi="Georgia"/>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64940">
        <w:rPr>
          <w:rStyle w:val="StyleUnderline"/>
          <w:rFonts w:ascii="Georgia" w:hAnsi="Georgia"/>
          <w:highlight w:val="green"/>
        </w:rPr>
        <w:t xml:space="preserve">People become numbed to </w:t>
      </w:r>
      <w:r w:rsidRPr="00864940">
        <w:rPr>
          <w:rStyle w:val="StyleUnderline"/>
          <w:rFonts w:ascii="Georgia" w:hAnsi="Georgia"/>
        </w:rPr>
        <w:t xml:space="preserve">the effect of </w:t>
      </w:r>
      <w:r w:rsidRPr="00864940">
        <w:rPr>
          <w:rStyle w:val="StyleUnderline"/>
          <w:rFonts w:ascii="Georgia" w:hAnsi="Georgia"/>
          <w:highlight w:val="green"/>
        </w:rPr>
        <w:t>saving lives when the numbers get too large</w:t>
      </w:r>
      <w:r w:rsidRPr="00864940">
        <w:rPr>
          <w:rStyle w:val="StyleUnderline"/>
          <w:rFonts w:ascii="Georgia" w:hAnsi="Georgia"/>
        </w:rPr>
        <w:t>.</w:t>
      </w:r>
      <w:r w:rsidRPr="00864940">
        <w:rPr>
          <w:rFonts w:ascii="Georgia" w:hAnsi="Georgia"/>
        </w:rPr>
        <w:t xml:space="preserve"> 74 </w:t>
      </w:r>
      <w:r w:rsidRPr="00864940">
        <w:rPr>
          <w:rStyle w:val="StyleUnderline"/>
          <w:rFonts w:ascii="Georgia" w:hAnsi="Georgia"/>
        </w:rPr>
        <w:t xml:space="preserve">Scope neglect is a </w:t>
      </w:r>
      <w:r w:rsidRPr="00864940">
        <w:rPr>
          <w:rStyle w:val="StyleUnderline"/>
          <w:rFonts w:ascii="Georgia" w:hAnsi="Georgia"/>
          <w:highlight w:val="green"/>
        </w:rPr>
        <w:t>particularly acute</w:t>
      </w:r>
      <w:r w:rsidRPr="00864940">
        <w:rPr>
          <w:rStyle w:val="StyleUnderline"/>
          <w:rFonts w:ascii="Georgia" w:hAnsi="Georgia"/>
        </w:rPr>
        <w:t xml:space="preserve"> problem </w:t>
      </w:r>
      <w:r w:rsidRPr="00864940">
        <w:rPr>
          <w:rStyle w:val="StyleUnderline"/>
          <w:rFonts w:ascii="Georgia" w:hAnsi="Georgia"/>
          <w:highlight w:val="green"/>
        </w:rPr>
        <w:t>for existential risk</w:t>
      </w:r>
      <w:r w:rsidRPr="00864940">
        <w:rPr>
          <w:rStyle w:val="StyleUnderline"/>
          <w:rFonts w:ascii="Georgia" w:hAnsi="Georgia"/>
        </w:rPr>
        <w:t xml:space="preserve"> </w:t>
      </w:r>
      <w:r w:rsidRPr="00864940">
        <w:rPr>
          <w:rStyle w:val="StyleUnderline"/>
          <w:rFonts w:ascii="Georgia" w:hAnsi="Georgia"/>
          <w:highlight w:val="green"/>
        </w:rPr>
        <w:t>because</w:t>
      </w:r>
      <w:r w:rsidRPr="00864940">
        <w:rPr>
          <w:rStyle w:val="StyleUnderline"/>
          <w:rFonts w:ascii="Georgia" w:hAnsi="Georgia"/>
        </w:rPr>
        <w:t xml:space="preserve"> the </w:t>
      </w:r>
      <w:r w:rsidRPr="00864940">
        <w:rPr>
          <w:rStyle w:val="StyleUnderline"/>
          <w:rFonts w:ascii="Georgia" w:hAnsi="Georgia"/>
          <w:highlight w:val="green"/>
        </w:rPr>
        <w:t>numbers</w:t>
      </w:r>
      <w:r w:rsidRPr="00864940">
        <w:rPr>
          <w:rStyle w:val="StyleUnderline"/>
          <w:rFonts w:ascii="Georgia" w:hAnsi="Georgia"/>
        </w:rPr>
        <w:t xml:space="preserve"> at stake </w:t>
      </w:r>
      <w:r w:rsidRPr="00864940">
        <w:rPr>
          <w:rStyle w:val="StyleUnderline"/>
          <w:rFonts w:ascii="Georgia" w:hAnsi="Georgia"/>
          <w:highlight w:val="green"/>
        </w:rPr>
        <w:t xml:space="preserve">are </w:t>
      </w:r>
      <w:r w:rsidRPr="00864940">
        <w:rPr>
          <w:rStyle w:val="StyleUnderline"/>
          <w:rFonts w:ascii="Georgia" w:hAnsi="Georgia"/>
        </w:rPr>
        <w:t xml:space="preserve">so </w:t>
      </w:r>
      <w:r w:rsidRPr="00864940">
        <w:rPr>
          <w:rStyle w:val="StyleUnderline"/>
          <w:rFonts w:ascii="Georgia" w:hAnsi="Georgia"/>
          <w:highlight w:val="green"/>
        </w:rPr>
        <w:t>large</w:t>
      </w:r>
      <w:r w:rsidRPr="00864940">
        <w:rPr>
          <w:rStyle w:val="StyleUnderline"/>
          <w:rFonts w:ascii="Georgia" w:hAnsi="Georgia"/>
        </w:rPr>
        <w:t>.</w:t>
      </w:r>
      <w:r w:rsidRPr="00864940">
        <w:rPr>
          <w:rFonts w:ascii="Georgia" w:hAnsi="Georgia"/>
        </w:rPr>
        <w:t xml:space="preserve"> </w:t>
      </w:r>
      <w:r w:rsidRPr="00864940">
        <w:rPr>
          <w:rStyle w:val="StyleUnderline"/>
          <w:rFonts w:ascii="Georgia" w:hAnsi="Georgia"/>
        </w:rPr>
        <w:t>Due to scope neglect, decision-makers are prone to treat existential risks in a similar way to problems which are less severe by many orders of magnitude.</w:t>
      </w:r>
      <w:r w:rsidRPr="00864940">
        <w:rPr>
          <w:rFonts w:ascii="Georgia" w:hAnsi="Georgia"/>
        </w:rPr>
        <w:t xml:space="preserve"> A wide range of other cognitive biases are likely to affect the evaluation of existential risks.75</w:t>
      </w:r>
    </w:p>
    <w:p w14:paraId="2360468A" w14:textId="77777777" w:rsidR="00AB741F" w:rsidRPr="007A3546" w:rsidRDefault="00AB741F" w:rsidP="00AB741F">
      <w:pPr>
        <w:keepNext/>
        <w:keepLines/>
        <w:spacing w:before="40" w:after="0"/>
        <w:outlineLvl w:val="3"/>
        <w:rPr>
          <w:rFonts w:ascii="Georgia" w:eastAsiaTheme="majorEastAsia" w:hAnsi="Georgia"/>
          <w:b/>
          <w:bCs/>
          <w:strike/>
          <w:sz w:val="26"/>
          <w:szCs w:val="26"/>
        </w:rPr>
      </w:pPr>
      <w:r w:rsidRPr="007A3546">
        <w:rPr>
          <w:rFonts w:ascii="Georgia" w:eastAsiaTheme="majorEastAsia" w:hAnsi="Georgia"/>
          <w:b/>
          <w:bCs/>
          <w:strike/>
          <w:sz w:val="26"/>
          <w:szCs w:val="26"/>
        </w:rPr>
        <w:t xml:space="preserve">Pleasure and pain are intrinsically valuable. </w:t>
      </w:r>
    </w:p>
    <w:p w14:paraId="3F7EDFCB" w14:textId="77777777" w:rsidR="00AB741F" w:rsidRPr="007A3546" w:rsidRDefault="00AB741F" w:rsidP="00AB741F">
      <w:pPr>
        <w:rPr>
          <w:rFonts w:ascii="Georgia" w:hAnsi="Georgia"/>
          <w:strike/>
        </w:rPr>
      </w:pPr>
      <w:r w:rsidRPr="007A3546">
        <w:rPr>
          <w:rFonts w:ascii="Georgia" w:hAnsi="Georgia"/>
          <w:b/>
          <w:strike/>
          <w:sz w:val="26"/>
        </w:rPr>
        <w:t>Moen 16</w:t>
      </w:r>
      <w:r w:rsidRPr="007A3546">
        <w:rPr>
          <w:rFonts w:ascii="Georgia" w:hAnsi="Georgia"/>
          <w:strike/>
        </w:rPr>
        <w:t xml:space="preserve"> [Ole Martin Moen, Research Fellow in Philosophy at University of Oslo “An Argument for Hedonism” Journal of Value Inquiry (Springer), 50 (2) 2016: 267–281] SJDI</w:t>
      </w:r>
    </w:p>
    <w:p w14:paraId="015C496A" w14:textId="77777777" w:rsidR="00AB741F" w:rsidRPr="007A3546" w:rsidRDefault="00AB741F" w:rsidP="00AB741F">
      <w:pPr>
        <w:rPr>
          <w:rFonts w:ascii="Georgia" w:hAnsi="Georgia"/>
          <w:b/>
          <w:strike/>
          <w:u w:val="single"/>
        </w:rPr>
      </w:pPr>
      <w:r w:rsidRPr="007A3546">
        <w:rPr>
          <w:rFonts w:ascii="Georgia" w:hAnsi="Georgia"/>
          <w:strike/>
          <w:sz w:val="16"/>
        </w:rPr>
        <w:t xml:space="preserve">Let us start by observing, empirically, that </w:t>
      </w:r>
      <w:r w:rsidRPr="007A3546">
        <w:rPr>
          <w:rFonts w:ascii="Georgia" w:hAnsi="Georgia"/>
          <w:b/>
          <w:strike/>
          <w:u w:val="single"/>
        </w:rPr>
        <w:t xml:space="preserve">a widely shared judgment about intrinsic value and disvalue is that </w:t>
      </w:r>
      <w:r w:rsidRPr="007A3546">
        <w:rPr>
          <w:rFonts w:ascii="Georgia" w:hAnsi="Georgia"/>
          <w:b/>
          <w:strike/>
          <w:highlight w:val="green"/>
          <w:u w:val="single"/>
        </w:rPr>
        <w:t xml:space="preserve">pleasure is intrinsically </w:t>
      </w:r>
      <w:proofErr w:type="gramStart"/>
      <w:r w:rsidRPr="007A3546">
        <w:rPr>
          <w:rFonts w:ascii="Georgia" w:hAnsi="Georgia"/>
          <w:b/>
          <w:strike/>
          <w:highlight w:val="green"/>
          <w:u w:val="single"/>
        </w:rPr>
        <w:t>valuable</w:t>
      </w:r>
      <w:proofErr w:type="gramEnd"/>
      <w:r w:rsidRPr="007A3546">
        <w:rPr>
          <w:rFonts w:ascii="Georgia" w:hAnsi="Georgia"/>
          <w:b/>
          <w:strike/>
          <w:highlight w:val="green"/>
          <w:u w:val="single"/>
        </w:rPr>
        <w:t xml:space="preserve"> and pain is intrinsically </w:t>
      </w:r>
      <w:proofErr w:type="spellStart"/>
      <w:r w:rsidRPr="007A3546">
        <w:rPr>
          <w:rFonts w:ascii="Georgia" w:hAnsi="Georgia"/>
          <w:b/>
          <w:strike/>
          <w:highlight w:val="green"/>
          <w:u w:val="single"/>
        </w:rPr>
        <w:t>disvaluable</w:t>
      </w:r>
      <w:proofErr w:type="spellEnd"/>
      <w:r w:rsidRPr="007A3546">
        <w:rPr>
          <w:rFonts w:ascii="Georgia" w:hAnsi="Georgia"/>
          <w:b/>
          <w:strike/>
          <w:u w:val="single"/>
        </w:rPr>
        <w:t>.</w:t>
      </w:r>
      <w:r w:rsidRPr="007A3546">
        <w:rPr>
          <w:rFonts w:ascii="Georgia" w:hAnsi="Georgia"/>
          <w:strike/>
          <w:sz w:val="16"/>
        </w:rPr>
        <w:t xml:space="preserve"> </w:t>
      </w:r>
      <w:r w:rsidRPr="007A3546">
        <w:rPr>
          <w:rFonts w:ascii="Georgia" w:hAnsi="Georgia"/>
          <w:b/>
          <w:strike/>
          <w:u w:val="single"/>
        </w:rPr>
        <w:t>On virtually any proposed list of intrinsic values and disvalues (we will look at some of them below), pleasure is included among the intrinsic values and pain among the intrinsic disvalues.</w:t>
      </w:r>
      <w:r w:rsidRPr="007A3546">
        <w:rPr>
          <w:rFonts w:ascii="Georgia" w:hAnsi="Georgia"/>
          <w:strike/>
          <w:sz w:val="16"/>
        </w:rPr>
        <w:t xml:space="preserve"> This inclusion makes intuitive sense, moreover, for </w:t>
      </w:r>
      <w:r w:rsidRPr="007A3546">
        <w:rPr>
          <w:rFonts w:ascii="Georgia" w:hAnsi="Georgia"/>
          <w:b/>
          <w:strike/>
          <w:highlight w:val="green"/>
          <w:u w:val="single"/>
        </w:rPr>
        <w:t>there is something undeniably good about</w:t>
      </w:r>
      <w:r w:rsidRPr="007A3546">
        <w:rPr>
          <w:rFonts w:ascii="Georgia" w:hAnsi="Georgia"/>
          <w:b/>
          <w:strike/>
          <w:u w:val="single"/>
        </w:rPr>
        <w:t xml:space="preserve"> the way </w:t>
      </w:r>
      <w:r w:rsidRPr="007A3546">
        <w:rPr>
          <w:rFonts w:ascii="Georgia" w:hAnsi="Georgia"/>
          <w:b/>
          <w:strike/>
          <w:highlight w:val="green"/>
          <w:u w:val="single"/>
        </w:rPr>
        <w:t>pleasure</w:t>
      </w:r>
      <w:r w:rsidRPr="007A3546">
        <w:rPr>
          <w:rFonts w:ascii="Georgia" w:hAnsi="Georgia"/>
          <w:b/>
          <w:strike/>
          <w:u w:val="single"/>
        </w:rPr>
        <w:t xml:space="preserve"> feels </w:t>
      </w:r>
      <w:r w:rsidRPr="007A3546">
        <w:rPr>
          <w:rFonts w:ascii="Georgia" w:hAnsi="Georgia"/>
          <w:b/>
          <w:strike/>
          <w:highlight w:val="green"/>
          <w:u w:val="single"/>
        </w:rPr>
        <w:t xml:space="preserve">and </w:t>
      </w:r>
      <w:r w:rsidRPr="007A3546">
        <w:rPr>
          <w:rFonts w:ascii="Georgia" w:hAnsi="Georgia"/>
          <w:b/>
          <w:strike/>
          <w:u w:val="single"/>
        </w:rPr>
        <w:t xml:space="preserve">something undeniably </w:t>
      </w:r>
      <w:r w:rsidRPr="007A3546">
        <w:rPr>
          <w:rFonts w:ascii="Georgia" w:hAnsi="Georgia"/>
          <w:b/>
          <w:strike/>
          <w:highlight w:val="green"/>
          <w:u w:val="single"/>
        </w:rPr>
        <w:t>bad about</w:t>
      </w:r>
      <w:r w:rsidRPr="007A3546">
        <w:rPr>
          <w:rFonts w:ascii="Georgia" w:hAnsi="Georgia"/>
          <w:b/>
          <w:strike/>
          <w:u w:val="single"/>
        </w:rPr>
        <w:t xml:space="preserve"> the way </w:t>
      </w:r>
      <w:r w:rsidRPr="007A3546">
        <w:rPr>
          <w:rFonts w:ascii="Georgia" w:hAnsi="Georgia"/>
          <w:b/>
          <w:strike/>
          <w:highlight w:val="green"/>
          <w:u w:val="single"/>
        </w:rPr>
        <w:t>pain</w:t>
      </w:r>
      <w:r w:rsidRPr="007A3546">
        <w:rPr>
          <w:rFonts w:ascii="Georgia" w:hAnsi="Georgia"/>
          <w:b/>
          <w:strike/>
          <w:u w:val="single"/>
        </w:rPr>
        <w:t xml:space="preserve"> feels, and neither the goodness of pleasure nor the badness of pain seems to be exhausted by the further effects that these experiences might have.</w:t>
      </w:r>
      <w:r w:rsidRPr="007A3546">
        <w:rPr>
          <w:rFonts w:ascii="Georgia" w:hAnsi="Georgia"/>
          <w:strike/>
          <w:sz w:val="16"/>
        </w:rPr>
        <w:t xml:space="preserve"> “Pleasure” and “pain” are here understood inclusively, as encompassing anything hedonically positive and anything hedonically negative.2 </w:t>
      </w:r>
      <w:r w:rsidRPr="007A3546">
        <w:rPr>
          <w:rFonts w:ascii="Georgia" w:hAnsi="Georgia"/>
          <w:b/>
          <w:strike/>
          <w:u w:val="single"/>
        </w:rPr>
        <w:t xml:space="preserve">The special </w:t>
      </w:r>
      <w:r w:rsidRPr="007A3546">
        <w:rPr>
          <w:rFonts w:ascii="Georgia" w:hAnsi="Georgia"/>
          <w:b/>
          <w:strike/>
          <w:highlight w:val="green"/>
          <w:u w:val="single"/>
        </w:rPr>
        <w:t xml:space="preserve">value statuses </w:t>
      </w:r>
      <w:r w:rsidRPr="007A3546">
        <w:rPr>
          <w:rFonts w:ascii="Georgia" w:hAnsi="Georgia"/>
          <w:b/>
          <w:strike/>
          <w:u w:val="single"/>
        </w:rPr>
        <w:t xml:space="preserve">of pleasure and pain </w:t>
      </w:r>
      <w:r w:rsidRPr="007A3546">
        <w:rPr>
          <w:rFonts w:ascii="Georgia" w:hAnsi="Georgia"/>
          <w:b/>
          <w:strike/>
          <w:highlight w:val="green"/>
          <w:u w:val="single"/>
        </w:rPr>
        <w:t>are manifested in how we treat</w:t>
      </w:r>
      <w:r w:rsidRPr="007A3546">
        <w:rPr>
          <w:rFonts w:ascii="Georgia" w:hAnsi="Georgia"/>
          <w:b/>
          <w:strike/>
          <w:u w:val="single"/>
        </w:rPr>
        <w:t xml:space="preserve"> these </w:t>
      </w:r>
      <w:r w:rsidRPr="007A3546">
        <w:rPr>
          <w:rFonts w:ascii="Georgia" w:hAnsi="Georgia"/>
          <w:b/>
          <w:strike/>
          <w:highlight w:val="green"/>
          <w:u w:val="single"/>
        </w:rPr>
        <w:t>experiences in</w:t>
      </w:r>
      <w:r w:rsidRPr="007A3546">
        <w:rPr>
          <w:rFonts w:ascii="Georgia" w:hAnsi="Georgia"/>
          <w:b/>
          <w:strike/>
          <w:u w:val="single"/>
        </w:rPr>
        <w:t xml:space="preserve"> our </w:t>
      </w:r>
      <w:r w:rsidRPr="007A3546">
        <w:rPr>
          <w:rFonts w:ascii="Georgia" w:hAnsi="Georgia"/>
          <w:b/>
          <w:strike/>
          <w:highlight w:val="green"/>
          <w:u w:val="single"/>
        </w:rPr>
        <w:t>everyday reasoning</w:t>
      </w:r>
      <w:r w:rsidRPr="007A3546">
        <w:rPr>
          <w:rFonts w:ascii="Georgia" w:hAnsi="Georgia"/>
          <w:b/>
          <w:strike/>
          <w:u w:val="single"/>
        </w:rPr>
        <w:t xml:space="preserve"> about values.</w:t>
      </w:r>
      <w:r w:rsidRPr="007A3546">
        <w:rPr>
          <w:rFonts w:ascii="Georgia" w:hAnsi="Georgia"/>
          <w:strike/>
          <w:sz w:val="16"/>
        </w:rPr>
        <w:t xml:space="preserve"> If you tell me that you are heading for the convenience store, </w:t>
      </w:r>
      <w:r w:rsidRPr="007A3546">
        <w:rPr>
          <w:rFonts w:ascii="Georgia" w:hAnsi="Georgia"/>
          <w:b/>
          <w:strike/>
          <w:u w:val="single"/>
        </w:rPr>
        <w:t>I might ask: “What for?” This is a reasonable question, for when you go to the convenience store you usually do so</w:t>
      </w:r>
      <w:r w:rsidRPr="007A3546">
        <w:rPr>
          <w:rFonts w:ascii="Georgia" w:hAnsi="Georgia"/>
          <w:strike/>
          <w:sz w:val="16"/>
        </w:rPr>
        <w:t xml:space="preserve">, not merely for the sake of going to the convenience store, but </w:t>
      </w:r>
      <w:r w:rsidRPr="007A3546">
        <w:rPr>
          <w:rFonts w:ascii="Georgia" w:hAnsi="Georgia"/>
          <w:b/>
          <w:strike/>
          <w:u w:val="single"/>
        </w:rPr>
        <w:t>for the sake of achieving something further that you deem to be valuable.</w:t>
      </w:r>
      <w:r w:rsidRPr="007A3546">
        <w:rPr>
          <w:rFonts w:ascii="Georgia" w:hAnsi="Georgia"/>
          <w:strike/>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A3546">
        <w:rPr>
          <w:rFonts w:ascii="Georgia" w:hAnsi="Georgia"/>
          <w:b/>
          <w:strike/>
          <w:u w:val="single"/>
        </w:rPr>
        <w:t xml:space="preserve">If </w:t>
      </w:r>
      <w:proofErr w:type="gramStart"/>
      <w:r w:rsidRPr="007A3546">
        <w:rPr>
          <w:rFonts w:ascii="Georgia" w:hAnsi="Georgia"/>
          <w:b/>
          <w:strike/>
          <w:u w:val="single"/>
        </w:rPr>
        <w:t>I</w:t>
      </w:r>
      <w:proofErr w:type="gramEnd"/>
      <w:r w:rsidRPr="007A3546">
        <w:rPr>
          <w:rFonts w:ascii="Georgia" w:hAnsi="Georgia"/>
          <w:b/>
          <w:strike/>
          <w:u w:val="single"/>
        </w:rPr>
        <w:t xml:space="preserve"> then proceed by asking “But what is the pleasure of drinking the soda good for?” the discussion is likely to reach an awkward end. The reason is that the </w:t>
      </w:r>
      <w:r w:rsidRPr="007A3546">
        <w:rPr>
          <w:rFonts w:ascii="Georgia" w:hAnsi="Georgia"/>
          <w:b/>
          <w:strike/>
          <w:highlight w:val="green"/>
          <w:u w:val="single"/>
        </w:rPr>
        <w:t>pleasure is not good for anything further</w:t>
      </w:r>
      <w:r w:rsidRPr="007A3546">
        <w:rPr>
          <w:rFonts w:ascii="Georgia" w:hAnsi="Georgia"/>
          <w:b/>
          <w:strike/>
          <w:u w:val="single"/>
        </w:rPr>
        <w:t>; it is simply that for which going to the convenience store and buying the soda is good.</w:t>
      </w:r>
      <w:r w:rsidRPr="007A3546">
        <w:rPr>
          <w:rFonts w:ascii="Georgia" w:hAnsi="Georgia"/>
          <w:strike/>
          <w:sz w:val="16"/>
        </w:rPr>
        <w:t>3 As Aristotle observes</w:t>
      </w:r>
      <w:r w:rsidRPr="007A3546">
        <w:rPr>
          <w:rFonts w:ascii="Georgia" w:hAnsi="Georgia"/>
          <w:b/>
          <w:strike/>
          <w:u w:val="single"/>
        </w:rPr>
        <w:t>: “We never ask [a man] what his end is in being pleased, because we assume that pleasure is choice worthy in itself.</w:t>
      </w:r>
      <w:r w:rsidRPr="007A3546">
        <w:rPr>
          <w:rFonts w:ascii="Georgia" w:hAnsi="Georgia"/>
          <w:strike/>
          <w:sz w:val="16"/>
        </w:rPr>
        <w:t xml:space="preserve">”4 Presumably, a similar story can be told in the case of pains, for if someone says “This is painful!” we never respond by asking: “And why is that a problem?” We take for granted that if something is painful, we have a sufficient explanation of </w:t>
      </w:r>
      <w:r w:rsidRPr="007A3546">
        <w:rPr>
          <w:rFonts w:ascii="Georgia" w:hAnsi="Georgia"/>
          <w:strike/>
          <w:sz w:val="16"/>
        </w:rPr>
        <w:lastRenderedPageBreak/>
        <w:t xml:space="preserve">why it is bad. If we are onto something in our everyday reasoning about values, it seems that </w:t>
      </w:r>
      <w:r w:rsidRPr="007A3546">
        <w:rPr>
          <w:rFonts w:ascii="Georgia" w:hAnsi="Georgia"/>
          <w:b/>
          <w:strike/>
          <w:highlight w:val="green"/>
          <w:u w:val="single"/>
        </w:rPr>
        <w:t>pleasure and pain</w:t>
      </w:r>
      <w:r w:rsidRPr="007A3546">
        <w:rPr>
          <w:rFonts w:ascii="Georgia" w:hAnsi="Georgia"/>
          <w:b/>
          <w:strike/>
          <w:u w:val="single"/>
        </w:rPr>
        <w:t xml:space="preserve"> are </w:t>
      </w:r>
      <w:r w:rsidRPr="007A3546">
        <w:rPr>
          <w:rFonts w:ascii="Georgia" w:hAnsi="Georgia"/>
          <w:b/>
          <w:strike/>
          <w:highlight w:val="green"/>
          <w:u w:val="single"/>
        </w:rPr>
        <w:t>both</w:t>
      </w:r>
      <w:r w:rsidRPr="007A3546">
        <w:rPr>
          <w:rFonts w:ascii="Georgia" w:hAnsi="Georgia"/>
          <w:b/>
          <w:strike/>
          <w:u w:val="single"/>
        </w:rPr>
        <w:t xml:space="preserve"> places where we </w:t>
      </w:r>
      <w:r w:rsidRPr="007A3546">
        <w:rPr>
          <w:rFonts w:ascii="Georgia" w:hAnsi="Georgia"/>
          <w:b/>
          <w:strike/>
          <w:highlight w:val="green"/>
          <w:u w:val="single"/>
        </w:rPr>
        <w:t xml:space="preserve">reach the end </w:t>
      </w:r>
      <w:r w:rsidRPr="007A3546">
        <w:rPr>
          <w:rFonts w:ascii="Georgia" w:hAnsi="Georgia"/>
          <w:b/>
          <w:strike/>
          <w:u w:val="single"/>
        </w:rPr>
        <w:t xml:space="preserve">of the line in matters </w:t>
      </w:r>
      <w:r w:rsidRPr="007A3546">
        <w:rPr>
          <w:rFonts w:ascii="Georgia" w:hAnsi="Georgia"/>
          <w:b/>
          <w:strike/>
          <w:highlight w:val="green"/>
          <w:u w:val="single"/>
        </w:rPr>
        <w:t>of value.</w:t>
      </w:r>
      <w:r w:rsidRPr="007A3546">
        <w:rPr>
          <w:rFonts w:ascii="Georgia" w:hAnsi="Georgia"/>
          <w:b/>
          <w:strike/>
          <w:u w:val="single"/>
        </w:rPr>
        <w:t xml:space="preserve"> </w:t>
      </w:r>
    </w:p>
    <w:p w14:paraId="4C7912BE" w14:textId="77777777" w:rsidR="00AB741F" w:rsidRPr="007A3546" w:rsidRDefault="00AB741F" w:rsidP="00AB741F">
      <w:pPr>
        <w:rPr>
          <w:rFonts w:ascii="Georgia" w:hAnsi="Georgia"/>
          <w:strike/>
        </w:rPr>
      </w:pPr>
    </w:p>
    <w:p w14:paraId="5BD0D572" w14:textId="77777777" w:rsidR="00AB741F" w:rsidRPr="00864940" w:rsidRDefault="00AB741F" w:rsidP="00AB741F">
      <w:pPr>
        <w:rPr>
          <w:rFonts w:ascii="Georgia" w:hAnsi="Georgia"/>
        </w:rPr>
      </w:pPr>
    </w:p>
    <w:p w14:paraId="41D277AE" w14:textId="77777777" w:rsidR="00E42E4C" w:rsidRPr="00864940" w:rsidRDefault="00E42E4C" w:rsidP="00F601E6">
      <w:pPr>
        <w:rPr>
          <w:rFonts w:ascii="Georgia" w:hAnsi="Georgia"/>
        </w:rPr>
      </w:pPr>
    </w:p>
    <w:sectPr w:rsidR="00E42E4C" w:rsidRPr="008649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051"/>
    <w:multiLevelType w:val="hybridMultilevel"/>
    <w:tmpl w:val="A48C0C9E"/>
    <w:lvl w:ilvl="0" w:tplc="4D3EA38C">
      <w:start w:val="1"/>
      <w:numFmt w:val="bullet"/>
      <w:lvlText w:val="-"/>
      <w:lvlJc w:val="left"/>
      <w:pPr>
        <w:ind w:left="720" w:hanging="360"/>
      </w:pPr>
      <w:rPr>
        <w:rFonts w:ascii="Georgia" w:eastAsiaTheme="minorEastAsia"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2B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B7B"/>
    <w:rsid w:val="00487506"/>
    <w:rsid w:val="00496BB2"/>
    <w:rsid w:val="0049765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5A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54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94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28D7"/>
    <w:rsid w:val="00AA6F6E"/>
    <w:rsid w:val="00AB122B"/>
    <w:rsid w:val="00AB21B0"/>
    <w:rsid w:val="00AB48D3"/>
    <w:rsid w:val="00AB741F"/>
    <w:rsid w:val="00AE0243"/>
    <w:rsid w:val="00AE1BAD"/>
    <w:rsid w:val="00AE2124"/>
    <w:rsid w:val="00AE24BC"/>
    <w:rsid w:val="00AE3E3F"/>
    <w:rsid w:val="00AF2516"/>
    <w:rsid w:val="00AF4760"/>
    <w:rsid w:val="00AF55D4"/>
    <w:rsid w:val="00B0505F"/>
    <w:rsid w:val="00B05C2D"/>
    <w:rsid w:val="00B12933"/>
    <w:rsid w:val="00B12B6C"/>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192EB"/>
  <w14:defaultImageDpi w14:val="300"/>
  <w15:docId w15:val="{D360C04B-9163-5646-9A7B-962EF28C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2B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2B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2B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2B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482B7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482B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B7B"/>
  </w:style>
  <w:style w:type="character" w:customStyle="1" w:styleId="Heading1Char">
    <w:name w:val="Heading 1 Char"/>
    <w:aliases w:val="Pocket Char"/>
    <w:basedOn w:val="DefaultParagraphFont"/>
    <w:link w:val="Heading1"/>
    <w:uiPriority w:val="9"/>
    <w:rsid w:val="00482B7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82B7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82B7B"/>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482B7B"/>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82B7B"/>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482B7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Box,Style1,s"/>
    <w:basedOn w:val="DefaultParagraphFont"/>
    <w:link w:val="textbold"/>
    <w:uiPriority w:val="20"/>
    <w:qFormat/>
    <w:rsid w:val="00482B7B"/>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482B7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482B7B"/>
    <w:rPr>
      <w:color w:val="auto"/>
      <w:u w:val="none"/>
    </w:rPr>
  </w:style>
  <w:style w:type="paragraph" w:styleId="DocumentMap">
    <w:name w:val="Document Map"/>
    <w:basedOn w:val="Normal"/>
    <w:link w:val="DocumentMapChar"/>
    <w:uiPriority w:val="99"/>
    <w:semiHidden/>
    <w:unhideWhenUsed/>
    <w:rsid w:val="00482B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2B7B"/>
    <w:rPr>
      <w:rFonts w:ascii="Lucida Grande" w:hAnsi="Lucida Grande" w:cs="Lucida Grande"/>
    </w:rPr>
  </w:style>
  <w:style w:type="paragraph" w:styleId="ListParagraph">
    <w:name w:val="List Paragraph"/>
    <w:basedOn w:val="Normal"/>
    <w:uiPriority w:val="34"/>
    <w:qFormat/>
    <w:rsid w:val="00482B7B"/>
    <w:pPr>
      <w:ind w:left="720"/>
      <w:contextualSpacing/>
    </w:pPr>
  </w:style>
  <w:style w:type="paragraph" w:customStyle="1" w:styleId="textbold">
    <w:name w:val="text bold"/>
    <w:basedOn w:val="Normal"/>
    <w:link w:val="Emphasis"/>
    <w:uiPriority w:val="20"/>
    <w:qFormat/>
    <w:rsid w:val="00482B7B"/>
    <w:pPr>
      <w:pBdr>
        <w:top w:val="single" w:sz="18" w:space="0" w:color="auto"/>
        <w:left w:val="single" w:sz="18" w:space="0" w:color="auto"/>
        <w:bottom w:val="single" w:sz="18" w:space="0" w:color="auto"/>
        <w:right w:val="single" w:sz="18" w:space="0" w:color="auto"/>
      </w:pBdr>
      <w:spacing w:line="252" w:lineRule="auto"/>
      <w:ind w:left="720"/>
      <w:jc w:val="both"/>
    </w:pPr>
    <w:rPr>
      <w:rFonts w:ascii="Georgia" w:hAnsi="Georgia" w:cs="Calibri"/>
      <w:b/>
      <w:iCs/>
      <w:sz w:val="26"/>
      <w:u w:val="single"/>
    </w:rPr>
  </w:style>
  <w:style w:type="character" w:styleId="UnresolvedMention">
    <w:name w:val="Unresolved Mention"/>
    <w:basedOn w:val="DefaultParagraphFont"/>
    <w:uiPriority w:val="99"/>
    <w:semiHidden/>
    <w:unhideWhenUsed/>
    <w:rsid w:val="00AB741F"/>
    <w:rPr>
      <w:color w:val="605E5C"/>
      <w:shd w:val="clear" w:color="auto" w:fill="E1DFDD"/>
    </w:rPr>
  </w:style>
  <w:style w:type="paragraph" w:styleId="Header">
    <w:name w:val="header"/>
    <w:basedOn w:val="Normal"/>
    <w:link w:val="HeaderChar"/>
    <w:uiPriority w:val="99"/>
    <w:unhideWhenUsed/>
    <w:rsid w:val="00AB741F"/>
    <w:pPr>
      <w:tabs>
        <w:tab w:val="center" w:pos="4680"/>
        <w:tab w:val="right" w:pos="9360"/>
      </w:tabs>
      <w:spacing w:after="0" w:line="240" w:lineRule="auto"/>
    </w:pPr>
    <w:rPr>
      <w:rFonts w:ascii="Georgia" w:hAnsi="Georgia" w:cs="Calibri"/>
    </w:rPr>
  </w:style>
  <w:style w:type="character" w:customStyle="1" w:styleId="HeaderChar">
    <w:name w:val="Header Char"/>
    <w:basedOn w:val="DefaultParagraphFont"/>
    <w:link w:val="Header"/>
    <w:uiPriority w:val="99"/>
    <w:rsid w:val="00AB741F"/>
    <w:rPr>
      <w:rFonts w:ascii="Georgia" w:hAnsi="Georgia" w:cs="Calibri"/>
      <w:sz w:val="22"/>
    </w:rPr>
  </w:style>
  <w:style w:type="paragraph" w:styleId="Footer">
    <w:name w:val="footer"/>
    <w:basedOn w:val="Normal"/>
    <w:link w:val="FooterChar"/>
    <w:uiPriority w:val="99"/>
    <w:unhideWhenUsed/>
    <w:rsid w:val="00AB741F"/>
    <w:pPr>
      <w:tabs>
        <w:tab w:val="center" w:pos="4680"/>
        <w:tab w:val="right" w:pos="9360"/>
      </w:tabs>
      <w:spacing w:after="0" w:line="240" w:lineRule="auto"/>
    </w:pPr>
    <w:rPr>
      <w:rFonts w:ascii="Georgia" w:hAnsi="Georgia" w:cs="Calibri"/>
    </w:rPr>
  </w:style>
  <w:style w:type="character" w:customStyle="1" w:styleId="FooterChar">
    <w:name w:val="Footer Char"/>
    <w:basedOn w:val="DefaultParagraphFont"/>
    <w:link w:val="Footer"/>
    <w:uiPriority w:val="99"/>
    <w:rsid w:val="00AB741F"/>
    <w:rPr>
      <w:rFonts w:ascii="Georgia" w:hAnsi="Georgia" w:cs="Calibri"/>
      <w:sz w:val="22"/>
    </w:rPr>
  </w:style>
  <w:style w:type="paragraph" w:customStyle="1" w:styleId="Emphasis1">
    <w:name w:val="Emphasis1"/>
    <w:basedOn w:val="Normal"/>
    <w:autoRedefine/>
    <w:uiPriority w:val="20"/>
    <w:qFormat/>
    <w:rsid w:val="00AB741F"/>
    <w:pPr>
      <w:pBdr>
        <w:top w:val="single" w:sz="4" w:space="1" w:color="auto"/>
        <w:left w:val="single" w:sz="4" w:space="4" w:color="auto"/>
        <w:bottom w:val="single" w:sz="4" w:space="1" w:color="auto"/>
        <w:right w:val="single" w:sz="4" w:space="4" w:color="auto"/>
      </w:pBdr>
      <w:ind w:left="720"/>
      <w:jc w:val="both"/>
    </w:pPr>
    <w:rPr>
      <w:rFonts w:ascii="Georgia" w:eastAsiaTheme="minorHAnsi" w:hAnsi="Georgia" w:cs="Calibr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AB741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AB741F"/>
    <w:pPr>
      <w:widowControl w:val="0"/>
      <w:suppressAutoHyphens/>
      <w:spacing w:after="200" w:line="254" w:lineRule="auto"/>
    </w:pPr>
    <w:rPr>
      <w:rFonts w:asciiTheme="minorHAnsi" w:hAnsiTheme="minorHAnsi"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35</Pages>
  <Words>18566</Words>
  <Characters>105831</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6</cp:revision>
  <dcterms:created xsi:type="dcterms:W3CDTF">2022-01-08T15:54:00Z</dcterms:created>
  <dcterms:modified xsi:type="dcterms:W3CDTF">2022-01-08T16:11:00Z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