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F73FC" w14:textId="77777777" w:rsidR="00EA3DBC" w:rsidRDefault="00EA3DBC" w:rsidP="00EA3DBC">
      <w:pPr>
        <w:pStyle w:val="Heading3"/>
      </w:pPr>
      <w:r>
        <w:t>1AC – Cosmic Colonialism</w:t>
      </w:r>
    </w:p>
    <w:p w14:paraId="44313D0C" w14:textId="77777777" w:rsidR="00EA3DBC" w:rsidRDefault="00EA3DBC" w:rsidP="00EA3DBC">
      <w:pPr>
        <w:pStyle w:val="Heading4"/>
      </w:pPr>
      <w:r>
        <w:t>Plan: The appropriation of outer space by private entities is unjust.</w:t>
      </w:r>
    </w:p>
    <w:p w14:paraId="2FFFDF89" w14:textId="77777777" w:rsidR="00EA3DBC" w:rsidRPr="007D0777" w:rsidRDefault="00EA3DBC" w:rsidP="00EA3DBC"/>
    <w:p w14:paraId="062F4D03" w14:textId="77777777" w:rsidR="00EA3DBC" w:rsidRDefault="00EA3DBC" w:rsidP="00EA3DBC">
      <w:pPr>
        <w:pStyle w:val="Heading4"/>
      </w:pPr>
      <w:r>
        <w:t>The Advantage is Cosmic Colonialism.</w:t>
      </w:r>
    </w:p>
    <w:p w14:paraId="5FAA0F14" w14:textId="77777777" w:rsidR="00EA3DBC" w:rsidRDefault="00EA3DBC" w:rsidP="00EA3DBC"/>
    <w:p w14:paraId="1A116BCD" w14:textId="77777777" w:rsidR="00EA3DBC" w:rsidRDefault="00EA3DBC" w:rsidP="00EA3DBC">
      <w:pPr>
        <w:pStyle w:val="Heading4"/>
      </w:pPr>
      <w:r>
        <w:t xml:space="preserve">Private appropriation of outer space expands corporate colonialism. </w:t>
      </w:r>
    </w:p>
    <w:p w14:paraId="296162C7" w14:textId="77777777" w:rsidR="00EA3DBC" w:rsidRDefault="00EA3DBC" w:rsidP="00EA3DBC">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181734D4" w14:textId="77777777" w:rsidR="00EA3DBC" w:rsidRPr="00BE352B" w:rsidRDefault="00EA3DBC" w:rsidP="00EA3DBC">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4D5255E6" w14:textId="77777777" w:rsidR="00EA3DBC" w:rsidRPr="00BE352B" w:rsidRDefault="00EA3DBC" w:rsidP="00EA3DBC">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6AB62AD3" w14:textId="77777777" w:rsidR="00EA3DBC" w:rsidRPr="00BE352B" w:rsidRDefault="00EA3DBC" w:rsidP="00EA3DBC">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6995CB6C" w14:textId="77777777" w:rsidR="00EA3DBC" w:rsidRPr="00BE352B" w:rsidRDefault="00EA3DBC" w:rsidP="00EA3DBC">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32A9E838" w14:textId="77777777" w:rsidR="00EA3DBC" w:rsidRPr="00BE352B" w:rsidRDefault="00EA3DBC" w:rsidP="00EA3DBC">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3B3E7B18" w14:textId="77777777" w:rsidR="00EA3DBC" w:rsidRPr="00BE352B" w:rsidRDefault="00EA3DBC" w:rsidP="00EA3DBC">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7051DE2" w14:textId="77777777" w:rsidR="00EA3DBC" w:rsidRPr="00BE352B" w:rsidRDefault="00EA3DBC" w:rsidP="00EA3DBC">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4A5862F5" w14:textId="77777777" w:rsidR="00EA3DBC" w:rsidRPr="00BE352B" w:rsidRDefault="00EA3DBC" w:rsidP="00EA3DBC">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3BD93482" w14:textId="77777777" w:rsidR="00EA3DBC" w:rsidRPr="00BE352B" w:rsidRDefault="00EA3DBC" w:rsidP="00EA3DBC">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6C04176" w14:textId="77777777" w:rsidR="00EA3DBC" w:rsidRPr="00BE352B" w:rsidRDefault="00EA3DBC" w:rsidP="00EA3DBC">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689C045C" w14:textId="77777777" w:rsidR="00EA3DBC" w:rsidRPr="00BE352B" w:rsidRDefault="00EA3DBC" w:rsidP="00EA3DBC">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44603BFA" w14:textId="77777777" w:rsidR="00EA3DBC" w:rsidRDefault="00EA3DBC" w:rsidP="00EA3DBC">
      <w:pPr>
        <w:rPr>
          <w:rStyle w:val="Emphasis"/>
        </w:rPr>
      </w:pPr>
    </w:p>
    <w:p w14:paraId="3AE9B7A5" w14:textId="77777777" w:rsidR="00EA3DBC" w:rsidRDefault="00EA3DBC" w:rsidP="00EA3DBC">
      <w:pPr>
        <w:pStyle w:val="Heading4"/>
      </w:pPr>
      <w:r>
        <w:t>The insistence on outer space as corporate capital’s spatial fix accelerates environmental degradation.</w:t>
      </w:r>
    </w:p>
    <w:p w14:paraId="3336F5E8" w14:textId="77777777" w:rsidR="00EA3DBC" w:rsidRDefault="00EA3DBC" w:rsidP="00EA3DBC">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5E848B43" w14:textId="77777777" w:rsidR="00EA3DBC" w:rsidRPr="00CA7227" w:rsidRDefault="00EA3DBC" w:rsidP="00EA3DBC">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1DDF7C35" w14:textId="77777777" w:rsidR="00EA3DBC" w:rsidRPr="00CA7227" w:rsidRDefault="00EA3DBC" w:rsidP="00EA3DBC">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21ACC231" w14:textId="77777777" w:rsidR="00EA3DBC" w:rsidRPr="00CA7227" w:rsidRDefault="00EA3DBC" w:rsidP="00EA3DBC">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7BA28978" w14:textId="77777777" w:rsidR="00EA3DBC" w:rsidRPr="00CA7227" w:rsidRDefault="00EA3DBC" w:rsidP="00EA3DBC">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2580BF39" w14:textId="77777777" w:rsidR="00EA3DBC" w:rsidRPr="00CA7227" w:rsidRDefault="00EA3DBC" w:rsidP="00EA3DBC">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5734C6A5" w14:textId="77777777" w:rsidR="00EA3DBC" w:rsidRDefault="00EA3DBC" w:rsidP="00EA3DBC">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1EB59916" w14:textId="77777777" w:rsidR="00EA3DBC" w:rsidRPr="00CA7227" w:rsidRDefault="00EA3DBC" w:rsidP="00EA3DBC">
      <w:pPr>
        <w:rPr>
          <w:sz w:val="16"/>
        </w:rPr>
      </w:pPr>
    </w:p>
    <w:p w14:paraId="37BE9F1C" w14:textId="77777777" w:rsidR="00EA3DBC" w:rsidRPr="00BB4421" w:rsidRDefault="00EA3DBC" w:rsidP="00EA3DBC">
      <w:pPr>
        <w:pStyle w:val="Heading4"/>
      </w:pPr>
      <w:r>
        <w:t>Environmental degradation causes extinction.</w:t>
      </w:r>
    </w:p>
    <w:p w14:paraId="26EABEE7" w14:textId="77777777" w:rsidR="00EA3DBC" w:rsidRPr="003E2385" w:rsidRDefault="00EA3DBC" w:rsidP="00EA3DBC">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16AA7392" w14:textId="77777777" w:rsidR="00EA3DBC" w:rsidRPr="00BB4421" w:rsidRDefault="00EA3DBC" w:rsidP="00EA3DBC">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24205EBD" w14:textId="77777777" w:rsidR="00EA3DBC" w:rsidRPr="00BB4421" w:rsidRDefault="00EA3DBC" w:rsidP="00EA3DBC">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08DF4311" w14:textId="77777777" w:rsidR="00EA3DBC" w:rsidRPr="00BB4421" w:rsidRDefault="00EA3DBC" w:rsidP="00EA3DBC">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781CA4CF" w14:textId="77777777" w:rsidR="00EA3DBC" w:rsidRPr="00BB4421" w:rsidRDefault="00EA3DBC" w:rsidP="00EA3DBC">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7DEB9DE5" w14:textId="77777777" w:rsidR="00EA3DBC" w:rsidRPr="00BB4421" w:rsidRDefault="00EA3DBC" w:rsidP="00EA3DBC">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3154E68" w14:textId="77777777" w:rsidR="00EA3DBC" w:rsidRPr="00BB4421" w:rsidRDefault="00EA3DBC" w:rsidP="00EA3DBC">
      <w:pPr>
        <w:rPr>
          <w:sz w:val="14"/>
        </w:rPr>
      </w:pPr>
      <w:r w:rsidRPr="00BB4421">
        <w:rPr>
          <w:sz w:val="14"/>
        </w:rPr>
        <w:t>4. The combination of positive feedback loops and societal inertia is fertile ground for global environmental catastrophes.</w:t>
      </w:r>
    </w:p>
    <w:p w14:paraId="736DBB21" w14:textId="77777777" w:rsidR="00EA3DBC" w:rsidRPr="00BB4421" w:rsidRDefault="00EA3DBC" w:rsidP="00EA3DBC">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3B0C88A" w14:textId="77777777" w:rsidR="00EA3DBC" w:rsidRPr="00BB4421" w:rsidRDefault="00EA3DBC" w:rsidP="00EA3DBC">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400A312C" w14:textId="77777777" w:rsidR="00EA3DBC" w:rsidRPr="00BB4421" w:rsidRDefault="00EA3DBC" w:rsidP="00EA3DBC">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620D330F" w14:textId="77777777" w:rsidR="00EA3DBC" w:rsidRPr="00BB4421" w:rsidRDefault="00EA3DBC" w:rsidP="00EA3DBC">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2F6CAAA1" w14:textId="77777777" w:rsidR="00EA3DBC" w:rsidRPr="00BB4421" w:rsidRDefault="00EA3DBC" w:rsidP="00EA3DBC">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76DAB6B4" w14:textId="77777777" w:rsidR="00EA3DBC" w:rsidRPr="00BB4421" w:rsidRDefault="00EA3DBC" w:rsidP="00EA3DBC">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3FA01DE3" w14:textId="77777777" w:rsidR="00EA3DBC" w:rsidRDefault="00EA3DBC" w:rsidP="00EA3DBC">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7CA76919" w14:textId="77777777" w:rsidR="00EA3DBC" w:rsidRDefault="00EA3DBC" w:rsidP="00EA3DBC"/>
    <w:p w14:paraId="3D77E9E8" w14:textId="77777777" w:rsidR="00EA3DBC" w:rsidRDefault="00EA3DBC" w:rsidP="00EA3DBC">
      <w:pPr>
        <w:pStyle w:val="Heading4"/>
      </w:pPr>
      <w:r>
        <w:t>Our internal link is reverse causal. The “spatial fix” ensures infinite environmental destruction.</w:t>
      </w:r>
    </w:p>
    <w:p w14:paraId="3C552CA4" w14:textId="77777777" w:rsidR="00EA3DBC" w:rsidRDefault="00EA3DBC" w:rsidP="00EA3DBC">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2A9E74BC" w14:textId="77777777" w:rsidR="00EA3DBC" w:rsidRPr="00031105" w:rsidRDefault="00EA3DBC" w:rsidP="00EA3DBC">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1BF10C04" w14:textId="77777777" w:rsidR="00EA3DBC" w:rsidRPr="00031105" w:rsidRDefault="00EA3DBC" w:rsidP="00EA3DBC">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0966C661" w14:textId="77777777" w:rsidR="00EA3DBC" w:rsidRPr="00031105" w:rsidRDefault="00EA3DBC" w:rsidP="00EA3DBC">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46D5314F" w14:textId="77777777" w:rsidR="00EA3DBC" w:rsidRPr="00031105" w:rsidRDefault="00EA3DBC" w:rsidP="00EA3DBC">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7BD174C5" w14:textId="77777777" w:rsidR="00EA3DBC" w:rsidRPr="00031105" w:rsidRDefault="00EA3DBC" w:rsidP="00EA3DBC">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2D7997F0" w14:textId="77777777" w:rsidR="00EA3DBC" w:rsidRPr="00031105" w:rsidRDefault="00EA3DBC" w:rsidP="00EA3DBC">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2CC69B18" w14:textId="77777777" w:rsidR="00EA3DBC" w:rsidRPr="00031105" w:rsidRDefault="00EA3DBC" w:rsidP="00EA3DBC">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5A38B771" w14:textId="77777777" w:rsidR="00EA3DBC" w:rsidRPr="00031105" w:rsidRDefault="00EA3DBC" w:rsidP="00EA3DBC">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4CE24E14" w14:textId="77777777" w:rsidR="00EA3DBC" w:rsidRPr="00031105" w:rsidRDefault="00EA3DBC" w:rsidP="00EA3DBC">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031105">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20DA41EA" w14:textId="77777777" w:rsidR="00EA3DBC" w:rsidRPr="00031105" w:rsidRDefault="00EA3DBC" w:rsidP="00EA3DBC">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701F7004" w14:textId="77777777" w:rsidR="00EA3DBC" w:rsidRDefault="00EA3DBC" w:rsidP="00EA3DBC"/>
    <w:p w14:paraId="01194AA2" w14:textId="77777777" w:rsidR="00EA3DBC" w:rsidRDefault="00EA3DBC" w:rsidP="00EA3DBC">
      <w:pPr>
        <w:pStyle w:val="Heading4"/>
      </w:pPr>
      <w:r>
        <w:t>Corporate colonialism concentrates society around collective effervescence, which effaces safeguards to capital’s negative externalities.</w:t>
      </w:r>
    </w:p>
    <w:p w14:paraId="4250E206" w14:textId="77777777" w:rsidR="00EA3DBC" w:rsidRPr="00712CB0" w:rsidRDefault="00EA3DBC" w:rsidP="00EA3DBC">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33FBCA5C" w14:textId="77777777" w:rsidR="00EA3DBC" w:rsidRDefault="00EA3DBC" w:rsidP="00EA3DBC">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5D8F09FB" w14:textId="77777777" w:rsidR="00EA3DBC" w:rsidRPr="00080423" w:rsidRDefault="00EA3DBC" w:rsidP="00EA3DBC">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537EC4DD" w14:textId="77777777" w:rsidR="00EA3DBC" w:rsidRDefault="00EA3DBC" w:rsidP="00EA3DBC">
      <w:r w:rsidRPr="00351772">
        <w:rPr>
          <w:rStyle w:val="Emphasis"/>
        </w:rPr>
        <w:lastRenderedPageBreak/>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41533497" w14:textId="77777777" w:rsidR="00EA3DBC" w:rsidRDefault="00EA3DBC" w:rsidP="00EA3DBC">
      <w:r>
        <w:t>Similarly, can you define “charismatic accumulation?</w:t>
      </w:r>
    </w:p>
    <w:p w14:paraId="30156AAF" w14:textId="77777777" w:rsidR="00EA3DBC" w:rsidRPr="00351772" w:rsidRDefault="00EA3DBC" w:rsidP="00EA3DBC">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40AA8FA5" w14:textId="77777777" w:rsidR="00EA3DBC" w:rsidRDefault="00EA3DBC" w:rsidP="00EA3DBC">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6A557F23" w14:textId="77777777" w:rsidR="00EA3DBC" w:rsidRDefault="00EA3DBC" w:rsidP="00EA3DBC">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6CFB4584" w14:textId="77777777" w:rsidR="00EA3DBC" w:rsidRDefault="00EA3DBC" w:rsidP="00EA3DBC"/>
    <w:p w14:paraId="7EA6D70E" w14:textId="77777777" w:rsidR="00EA3DBC" w:rsidRDefault="00EA3DBC" w:rsidP="00EA3DBC">
      <w:pPr>
        <w:pStyle w:val="Heading4"/>
      </w:pPr>
      <w:r>
        <w:t>Corporate colonialism necessitates mass launch.</w:t>
      </w:r>
    </w:p>
    <w:p w14:paraId="619528E6" w14:textId="77777777" w:rsidR="00EA3DBC" w:rsidRPr="00080423" w:rsidRDefault="00EA3DBC" w:rsidP="00EA3DBC">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324EE04A" w14:textId="77777777" w:rsidR="00EA3DBC" w:rsidRDefault="00EA3DBC" w:rsidP="00EA3DBC">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16FF3D78" w14:textId="77777777" w:rsidR="00EA3DBC" w:rsidRDefault="00EA3DBC" w:rsidP="00EA3DBC">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58E5DC1D" w14:textId="77777777" w:rsidR="00EA3DBC" w:rsidRDefault="00EA3DBC" w:rsidP="00EA3DBC">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053A353B" w14:textId="77777777" w:rsidR="00EA3DBC" w:rsidRDefault="00EA3DBC" w:rsidP="00EA3DBC">
      <w:pPr>
        <w:rPr>
          <w:rStyle w:val="Emphasis"/>
        </w:rPr>
      </w:pPr>
    </w:p>
    <w:p w14:paraId="2518D31B" w14:textId="77777777" w:rsidR="00EA3DBC" w:rsidRPr="00E1259F" w:rsidRDefault="00EA3DBC" w:rsidP="00EA3DBC">
      <w:pPr>
        <w:pStyle w:val="Heading4"/>
        <w:rPr>
          <w:iCs w:val="0"/>
          <w:u w:val="single"/>
        </w:rPr>
      </w:pPr>
      <w:r>
        <w:t>That depletes the ozone layer, open the floodgates for existential UV floods, and leaves residual black carbon.</w:t>
      </w:r>
    </w:p>
    <w:p w14:paraId="44676EE7" w14:textId="77777777" w:rsidR="00EA3DBC" w:rsidRPr="00F96E30" w:rsidRDefault="00EA3DBC" w:rsidP="00EA3DBC">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4F166151" w14:textId="77777777" w:rsidR="00EA3DBC" w:rsidRDefault="00EA3DBC" w:rsidP="00EA3DBC">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28A0529E" w14:textId="77777777" w:rsidR="00EA3DBC" w:rsidRDefault="00EA3DBC" w:rsidP="00EA3DBC">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98E4A59" w14:textId="77777777" w:rsidR="00EA3DBC" w:rsidRDefault="00EA3DBC" w:rsidP="00EA3DBC">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52C6EEBB" w14:textId="77777777" w:rsidR="00EA3DBC" w:rsidRDefault="00EA3DBC" w:rsidP="00EA3DBC">
      <w:r>
        <w:t>“IT’S A CALL FOR MORE RESEARCH IN THIS AREA TO KNOW EXACTLY WHAT WE’RE PUTTING INTO THE UPPER ATMOSPHERE AND IN WHAT QUANTITIES.”</w:t>
      </w:r>
    </w:p>
    <w:p w14:paraId="34C150D4" w14:textId="77777777" w:rsidR="00EA3DBC" w:rsidRDefault="00EA3DBC" w:rsidP="00EA3DBC">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7746A722" w14:textId="77777777" w:rsidR="00EA3DBC" w:rsidRDefault="00EA3DBC" w:rsidP="00EA3DBC">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6C86C68C" w14:textId="77777777" w:rsidR="00EA3DBC" w:rsidRDefault="00EA3DBC" w:rsidP="00EA3DBC">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097BEB2A" w14:textId="77777777" w:rsidR="00EA3DBC" w:rsidRPr="00F950A1" w:rsidRDefault="00EA3DBC" w:rsidP="00EA3DBC">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71F958EF" w14:textId="77777777" w:rsidR="00EA3DBC" w:rsidRDefault="00EA3DBC" w:rsidP="00EA3DBC">
      <w:r>
        <w:t>ALL KINDS OF ROCKETS PRODUCE THESE EMISSIONS, BUT SOME TYPES OF VEHICLES PRODUCE MORE THAN OTHERS</w:t>
      </w:r>
    </w:p>
    <w:p w14:paraId="05D5CF40" w14:textId="77777777" w:rsidR="00EA3DBC" w:rsidRPr="00F950A1" w:rsidRDefault="00EA3DBC" w:rsidP="00EA3DBC">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767C78A1" w14:textId="77777777" w:rsidR="00EA3DBC" w:rsidRPr="00F950A1" w:rsidRDefault="00EA3DBC" w:rsidP="00EA3DBC">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202CA30A" w14:textId="77777777" w:rsidR="00EA3DBC" w:rsidRPr="00F950A1" w:rsidRDefault="00EA3DBC" w:rsidP="00EA3DBC">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6B77757F" w14:textId="77777777" w:rsidR="00EA3DBC" w:rsidRDefault="00EA3DBC" w:rsidP="00EA3DBC">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60E3722F" w14:textId="77777777" w:rsidR="00EA3DBC" w:rsidRDefault="00EA3DBC" w:rsidP="00EA3DBC">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10A06864" w14:textId="77777777" w:rsidR="00EA3DBC" w:rsidRDefault="00EA3DBC" w:rsidP="00EA3DBC">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74D18CB5" w14:textId="77777777" w:rsidR="00EA3DBC" w:rsidRPr="00C929FF" w:rsidRDefault="00EA3DBC" w:rsidP="00EA3DBC">
      <w:pPr>
        <w:rPr>
          <w:rStyle w:val="Emphasis"/>
        </w:rPr>
      </w:pPr>
    </w:p>
    <w:p w14:paraId="260FE76E" w14:textId="77777777" w:rsidR="00EA3DBC" w:rsidRPr="003F2E74" w:rsidRDefault="00EA3DBC" w:rsidP="00EA3DBC">
      <w:pPr>
        <w:pStyle w:val="Heading4"/>
        <w:rPr>
          <w:rStyle w:val="Style13ptBold"/>
          <w:b/>
          <w:bCs w:val="0"/>
        </w:rPr>
      </w:pPr>
      <w:r w:rsidRPr="003F2E74">
        <w:rPr>
          <w:rStyle w:val="Style13ptBold"/>
          <w:b/>
        </w:rPr>
        <w:t>Ozone collapse causes extinction.</w:t>
      </w:r>
    </w:p>
    <w:p w14:paraId="4B2E1B30" w14:textId="77777777" w:rsidR="00EA3DBC" w:rsidRPr="00E14CC9" w:rsidRDefault="00EA3DBC" w:rsidP="00EA3DBC">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42D5CB11" w14:textId="77777777" w:rsidR="00EA3DBC" w:rsidRPr="00E07AE1" w:rsidRDefault="00EA3DBC" w:rsidP="00EA3DBC">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1EDC21B8" w14:textId="77777777" w:rsidR="00EA3DBC" w:rsidRDefault="00EA3DBC" w:rsidP="00EA3DBC">
      <w:r>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7E0661D0" w14:textId="77777777" w:rsidR="00EA3DBC" w:rsidRDefault="00EA3DBC" w:rsidP="00EA3DBC">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5E35DD3" w14:textId="77777777" w:rsidR="00EA3DBC" w:rsidRDefault="00EA3DBC" w:rsidP="00EA3DBC">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0E934BD6" w14:textId="77777777" w:rsidR="00EA3DBC" w:rsidRPr="00E07AE1" w:rsidRDefault="00EA3DBC" w:rsidP="00EA3DBC">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43D0FE99" w14:textId="77777777" w:rsidR="00EA3DBC" w:rsidRDefault="00EA3DBC" w:rsidP="00EA3DBC">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43C413B7" w14:textId="77777777" w:rsidR="00EA3DBC" w:rsidRDefault="00EA3DBC" w:rsidP="00EA3DBC">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54352F0B" w14:textId="77777777" w:rsidR="00EA3DBC" w:rsidRDefault="00EA3DBC" w:rsidP="00EA3DBC">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175A917D" w14:textId="77777777" w:rsidR="00EA3DBC" w:rsidRDefault="00EA3DBC" w:rsidP="00EA3DBC">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088C2FBF" w14:textId="77777777" w:rsidR="00EA3DBC" w:rsidRPr="00E14CC9" w:rsidRDefault="00EA3DBC" w:rsidP="00EA3DBC">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051062DF" w14:textId="77777777" w:rsidR="00EA3DBC" w:rsidRPr="00E07AE1" w:rsidRDefault="00EA3DBC" w:rsidP="00EA3DBC">
      <w:pPr>
        <w:rPr>
          <w:rStyle w:val="Emphasis"/>
        </w:rPr>
      </w:pPr>
      <w:r w:rsidRPr="00E07AE1">
        <w:rPr>
          <w:rStyle w:val="Emphasis"/>
        </w:rPr>
        <w:t>From Climate Change to Climate Emergency</w:t>
      </w:r>
    </w:p>
    <w:p w14:paraId="60ADA621" w14:textId="77777777" w:rsidR="00EA3DBC" w:rsidRPr="00E07AE1" w:rsidRDefault="00EA3DBC" w:rsidP="00EA3DBC">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00CB24C5" w14:textId="77777777" w:rsidR="00EA3DBC" w:rsidRDefault="00EA3DBC" w:rsidP="00EA3DBC">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0C4E58CF" w14:textId="77777777" w:rsidR="00EA3DBC" w:rsidRPr="00E07AE1" w:rsidRDefault="00EA3DBC" w:rsidP="00EA3DBC">
      <w:pPr>
        <w:rPr>
          <w:rStyle w:val="Emphasis"/>
        </w:rPr>
      </w:pPr>
    </w:p>
    <w:p w14:paraId="34B1BC5E" w14:textId="77777777" w:rsidR="00EA3DBC" w:rsidRDefault="00EA3DBC" w:rsidP="00EA3DBC">
      <w:pPr>
        <w:pStyle w:val="Heading4"/>
        <w:rPr>
          <w:lang w:eastAsia="zh-CN"/>
        </w:rPr>
      </w:pPr>
      <w:r>
        <w:rPr>
          <w:lang w:eastAsia="zh-CN"/>
        </w:rPr>
        <w:lastRenderedPageBreak/>
        <w:t xml:space="preserve">UV floods cause extinction—no defense assumes rampant UV poisoning. </w:t>
      </w:r>
    </w:p>
    <w:p w14:paraId="219425D9" w14:textId="77777777" w:rsidR="00EA3DBC" w:rsidRPr="00CE2A70" w:rsidRDefault="00EA3DBC" w:rsidP="00EA3DBC">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4B7CC0CC" w14:textId="77777777" w:rsidR="00EA3DBC" w:rsidRDefault="00EA3DBC" w:rsidP="00EA3DBC">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0BFD34D5" w14:textId="77777777" w:rsidR="00EA3DBC" w:rsidRDefault="00EA3DBC" w:rsidP="00EA3DBC">
      <w:pPr>
        <w:rPr>
          <w:rStyle w:val="Hyperlink"/>
          <w:sz w:val="12"/>
        </w:rPr>
      </w:pPr>
    </w:p>
    <w:p w14:paraId="0BE07B97" w14:textId="77777777" w:rsidR="00EA3DBC" w:rsidRDefault="00EA3DBC" w:rsidP="00EA3DBC">
      <w:pPr>
        <w:pStyle w:val="Heading4"/>
      </w:pPr>
      <w:r>
        <w:t>That causes viruses to human bacterial genome to  damage will ensure the next pandemic is existential</w:t>
      </w:r>
    </w:p>
    <w:p w14:paraId="3DF209C7" w14:textId="77777777" w:rsidR="00EA3DBC" w:rsidRPr="00C95710" w:rsidRDefault="00EA3DBC" w:rsidP="00EA3DBC">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6F65A7">
        <w:lastRenderedPageBreak/>
        <w:t>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96DDA6F" w14:textId="77777777" w:rsidR="00EA3DBC" w:rsidRDefault="00EA3DBC" w:rsidP="00EA3DBC">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6617E35" w14:textId="77777777" w:rsidR="00EA3DBC" w:rsidRDefault="00EA3DBC" w:rsidP="00EA3DBC">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7533A5B2" w14:textId="77777777" w:rsidR="00EA3DBC" w:rsidRDefault="00EA3DBC" w:rsidP="00EA3DBC">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596893D3" w14:textId="77777777" w:rsidR="00EA3DBC" w:rsidRDefault="00EA3DBC" w:rsidP="00EA3DBC">
      <w:r>
        <w:t>Changing our environment</w:t>
      </w:r>
    </w:p>
    <w:p w14:paraId="1BFBF0BA" w14:textId="77777777" w:rsidR="00EA3DBC" w:rsidRPr="00D81530" w:rsidRDefault="00EA3DBC" w:rsidP="00EA3DBC">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B4ED8B4" w14:textId="77777777" w:rsidR="00EA3DBC" w:rsidRDefault="00EA3DBC" w:rsidP="00EA3DBC">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0ADC2FA9" w14:textId="77777777" w:rsidR="00EA3DBC" w:rsidRPr="00D81530" w:rsidRDefault="00EA3DBC" w:rsidP="00EA3DBC">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3C1D17B3" w14:textId="77777777" w:rsidR="00EA3DBC" w:rsidRDefault="00EA3DBC" w:rsidP="00EA3DBC">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4322F56F" w14:textId="77777777" w:rsidR="00EA3DBC" w:rsidRDefault="00EA3DBC" w:rsidP="00EA3DBC">
      <w:r>
        <w:t>Emerging pathogens</w:t>
      </w:r>
    </w:p>
    <w:p w14:paraId="2F2E8123" w14:textId="77777777" w:rsidR="00EA3DBC" w:rsidRDefault="00EA3DBC" w:rsidP="00EA3DBC">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61CDF14" w14:textId="77777777" w:rsidR="00EA3DBC" w:rsidRDefault="00EA3DBC" w:rsidP="00EA3DBC">
      <w:r>
        <w:lastRenderedPageBreak/>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3CA6C10E" w14:textId="77777777" w:rsidR="00EA3DBC" w:rsidRDefault="00EA3DBC" w:rsidP="00EA3DBC">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6449182A" w14:textId="77777777" w:rsidR="00EA3DBC" w:rsidRDefault="00EA3DBC" w:rsidP="00EA3DBC">
      <w:r>
        <w:t>The brain</w:t>
      </w:r>
    </w:p>
    <w:p w14:paraId="6330FA8B" w14:textId="77777777" w:rsidR="00EA3DBC" w:rsidRDefault="00EA3DBC" w:rsidP="00EA3DBC">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690886ED" w14:textId="77777777" w:rsidR="00EA3DBC" w:rsidRDefault="00EA3DBC" w:rsidP="00EA3DBC">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072D298A" w14:textId="77777777" w:rsidR="00EA3DBC" w:rsidRDefault="00EA3DBC" w:rsidP="00EA3DBC">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6A9F34C6" w14:textId="77777777" w:rsidR="00EA3DBC" w:rsidRDefault="00EA3DBC" w:rsidP="00EA3DBC">
      <w:pPr>
        <w:pStyle w:val="Heading4"/>
      </w:pPr>
      <w:r>
        <w:t xml:space="preserve">Corporate colonialism locks the Global South out of space, which internal link turns any negative offense because it magnifies interstellar inequality. </w:t>
      </w:r>
    </w:p>
    <w:p w14:paraId="78B87F1F" w14:textId="77777777" w:rsidR="00EA3DBC" w:rsidRPr="007D6582" w:rsidRDefault="00EA3DBC" w:rsidP="00EA3DBC">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58F1B761" w14:textId="77777777" w:rsidR="00EA3DBC" w:rsidRDefault="00EA3DBC" w:rsidP="00EA3DBC">
      <w:r>
        <w:t>Corporate Space Debris, Security Tensions and Environmental Contamination</w:t>
      </w:r>
    </w:p>
    <w:p w14:paraId="4C14EC77" w14:textId="77777777" w:rsidR="00EA3DBC" w:rsidRDefault="00EA3DBC" w:rsidP="00EA3DBC">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59C05E1B" w14:textId="77777777" w:rsidR="00EA3DBC" w:rsidRDefault="00EA3DBC" w:rsidP="00EA3DBC">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43E71996" w14:textId="77777777" w:rsidR="00EA3DBC" w:rsidRDefault="00EA3DBC" w:rsidP="00EA3DBC">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13CD58ED" w14:textId="77777777" w:rsidR="00EA3DBC" w:rsidRDefault="00EA3DBC" w:rsidP="00EA3DBC">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47D92FDF" w14:textId="77777777" w:rsidR="00EA3DBC" w:rsidRDefault="00EA3DBC" w:rsidP="00EA3DBC">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720E6B8E" w14:textId="77777777" w:rsidR="00EA3DBC" w:rsidRDefault="00EA3DBC" w:rsidP="00EA3DBC">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2E4115DB" w14:textId="77777777" w:rsidR="00EA3DBC" w:rsidRDefault="00EA3DBC" w:rsidP="00EA3DBC">
      <w:r>
        <w:t>Conclusion: Space as a Global Commodity</w:t>
      </w:r>
    </w:p>
    <w:p w14:paraId="11F0425C" w14:textId="77777777" w:rsidR="00EA3DBC" w:rsidRPr="001838AF" w:rsidRDefault="00EA3DBC" w:rsidP="00EA3DBC">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492E880E" w14:textId="77777777" w:rsidR="00EA3DBC" w:rsidRDefault="00EA3DBC" w:rsidP="00EA3DBC">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1926699D" w14:textId="77777777" w:rsidR="00EA3DBC" w:rsidRPr="00B55AD5" w:rsidRDefault="00EA3DBC" w:rsidP="00EA3DBC"/>
    <w:p w14:paraId="71AE6E6B" w14:textId="77777777" w:rsidR="00EA3DBC" w:rsidRPr="00807D1B" w:rsidRDefault="00EA3DBC" w:rsidP="00EA3DBC">
      <w:pPr>
        <w:rPr>
          <w:b/>
          <w:bCs/>
          <w:u w:val="single"/>
        </w:rPr>
      </w:pPr>
    </w:p>
    <w:p w14:paraId="4BCEFC87" w14:textId="77777777" w:rsidR="00EA3DBC" w:rsidRPr="00866A6E" w:rsidRDefault="00EA3DBC" w:rsidP="00EA3DBC">
      <w:pPr>
        <w:pStyle w:val="Heading3"/>
      </w:pPr>
      <w:r>
        <w:lastRenderedPageBreak/>
        <w:t>1AC – Framing</w:t>
      </w:r>
    </w:p>
    <w:p w14:paraId="5EBA920B" w14:textId="77777777" w:rsidR="00EA3DBC" w:rsidRDefault="00EA3DBC" w:rsidP="00EA3DBC">
      <w:pPr>
        <w:pStyle w:val="Heading4"/>
      </w:pPr>
      <w:r>
        <w:t>The standard is maximizing expected well-being.</w:t>
      </w:r>
    </w:p>
    <w:p w14:paraId="3681A961" w14:textId="77777777" w:rsidR="00EA3DBC" w:rsidRPr="00EB533F" w:rsidRDefault="00EA3DBC" w:rsidP="00EA3DBC">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274BD1F8" w14:textId="77777777" w:rsidR="00EA3DBC" w:rsidRPr="00EB533F" w:rsidRDefault="00EA3DBC" w:rsidP="00EA3DBC">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22C2E7DE" w14:textId="77777777" w:rsidR="00EA3DBC" w:rsidRDefault="00EA3DBC" w:rsidP="00EA3DBC">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w:t>
      </w:r>
      <w:r w:rsidRPr="00EB533F">
        <w:lastRenderedPageBreak/>
        <w:t xml:space="preserve">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2A460225" w14:textId="77777777" w:rsidR="00EA3DBC" w:rsidRPr="00D74186" w:rsidRDefault="00EA3DBC" w:rsidP="00EA3DBC">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5ACD1EC1" w14:textId="77777777" w:rsidR="00EA3DBC" w:rsidRPr="004E07E9" w:rsidRDefault="00EA3DBC" w:rsidP="00EA3DBC">
      <w:r w:rsidRPr="004E07E9">
        <w:rPr>
          <w:b/>
          <w:sz w:val="26"/>
        </w:rPr>
        <w:t>Moen 16</w:t>
      </w:r>
      <w:r w:rsidRPr="004E07E9">
        <w:t xml:space="preserve"> [Ole Martin Moen, Research Fellow in Philosophy at University of Oslo “An Argument for Hedonism” Journal of Value Inquiry (Springer), 50 (2) 2016: 267–281] SJDI</w:t>
      </w:r>
    </w:p>
    <w:p w14:paraId="0A21BFBD" w14:textId="77777777" w:rsidR="00EA3DBC" w:rsidRDefault="00EA3DBC" w:rsidP="00EA3DBC">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4BC55F2C" w14:textId="77777777" w:rsidR="00EA3DBC" w:rsidRPr="00CA3910" w:rsidRDefault="00EA3DBC" w:rsidP="00EA3DBC"/>
    <w:p w14:paraId="6DE0E696" w14:textId="77777777" w:rsidR="00EA3DBC" w:rsidRDefault="00EA3DBC" w:rsidP="00EA3DBC">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67FAECE5" w14:textId="77777777" w:rsidR="00EA3DBC" w:rsidRPr="00A1601B" w:rsidRDefault="00EA3DBC" w:rsidP="00EA3DBC"/>
    <w:p w14:paraId="205EF651" w14:textId="77777777" w:rsidR="00EA3DBC" w:rsidRDefault="00EA3DBC" w:rsidP="00EA3DBC">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761C5531" w14:textId="77777777" w:rsidR="00EA3DBC" w:rsidRPr="00A1601B" w:rsidRDefault="00EA3DBC" w:rsidP="00EA3DBC"/>
    <w:p w14:paraId="37FD3BDA" w14:textId="77777777" w:rsidR="00EA3DBC" w:rsidRPr="00B55AD5" w:rsidRDefault="00EA3DBC" w:rsidP="00EA3DBC">
      <w:pPr>
        <w:pStyle w:val="Heading4"/>
      </w:pPr>
      <w:r>
        <w:t>2</w:t>
      </w:r>
      <w:r w:rsidRPr="00AD11CA">
        <w:t xml:space="preserve">] </w:t>
      </w:r>
      <w:r w:rsidRPr="00AD11CA">
        <w:rPr>
          <w:rStyle w:val="Style13ptBold"/>
          <w:b/>
        </w:rPr>
        <w:t>No act-omission distinction—governments are responsible for everything in the public sphere so inaction is implicit authorization of action: they have to yes/no bills, which means everything collapse to aggregation.</w:t>
      </w:r>
    </w:p>
    <w:p w14:paraId="08EDE83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A3DB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3DB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B7DF4"/>
  <w15:chartTrackingRefBased/>
  <w15:docId w15:val="{1B8E24BC-061E-4752-8251-5F76087F5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3DBC"/>
    <w:rPr>
      <w:rFonts w:ascii="Calibri" w:hAnsi="Calibri"/>
    </w:rPr>
  </w:style>
  <w:style w:type="paragraph" w:styleId="Heading1">
    <w:name w:val="heading 1"/>
    <w:aliases w:val="Pocket"/>
    <w:basedOn w:val="Normal"/>
    <w:next w:val="Normal"/>
    <w:link w:val="Heading1Char"/>
    <w:qFormat/>
    <w:rsid w:val="00EA3D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A3D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A3D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EA3D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3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DBC"/>
  </w:style>
  <w:style w:type="character" w:customStyle="1" w:styleId="Heading1Char">
    <w:name w:val="Heading 1 Char"/>
    <w:aliases w:val="Pocket Char"/>
    <w:basedOn w:val="DefaultParagraphFont"/>
    <w:link w:val="Heading1"/>
    <w:rsid w:val="00EA3DBC"/>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EA3DB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A3DB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EA3DBC"/>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EA3DB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3DBC"/>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EA3DB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EA3DBC"/>
    <w:rPr>
      <w:color w:val="auto"/>
      <w:u w:val="none"/>
    </w:rPr>
  </w:style>
  <w:style w:type="character" w:styleId="FollowedHyperlink">
    <w:name w:val="FollowedHyperlink"/>
    <w:basedOn w:val="DefaultParagraphFont"/>
    <w:uiPriority w:val="99"/>
    <w:semiHidden/>
    <w:unhideWhenUsed/>
    <w:rsid w:val="00EA3DBC"/>
    <w:rPr>
      <w:color w:val="auto"/>
      <w:u w:val="none"/>
    </w:rPr>
  </w:style>
  <w:style w:type="paragraph" w:styleId="DocumentMap">
    <w:name w:val="Document Map"/>
    <w:basedOn w:val="Normal"/>
    <w:link w:val="DocumentMapChar"/>
    <w:uiPriority w:val="99"/>
    <w:semiHidden/>
    <w:unhideWhenUsed/>
    <w:rsid w:val="00EA3D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3DBC"/>
    <w:rPr>
      <w:rFonts w:ascii="Lucida Grande" w:hAnsi="Lucida Grande" w:cs="Lucida Grande"/>
      <w:sz w:val="24"/>
    </w:rPr>
  </w:style>
  <w:style w:type="character" w:styleId="UnresolvedMention">
    <w:name w:val="Unresolved Mention"/>
    <w:basedOn w:val="DefaultParagraphFont"/>
    <w:uiPriority w:val="99"/>
    <w:semiHidden/>
    <w:unhideWhenUsed/>
    <w:rsid w:val="00EA3DBC"/>
    <w:rPr>
      <w:color w:val="605E5C"/>
      <w:shd w:val="clear" w:color="auto" w:fill="E1DFDD"/>
    </w:rPr>
  </w:style>
  <w:style w:type="paragraph" w:styleId="Header">
    <w:name w:val="header"/>
    <w:basedOn w:val="Normal"/>
    <w:link w:val="HeaderChar"/>
    <w:uiPriority w:val="99"/>
    <w:unhideWhenUsed/>
    <w:rsid w:val="00EA3DBC"/>
    <w:pPr>
      <w:tabs>
        <w:tab w:val="center" w:pos="4680"/>
        <w:tab w:val="right" w:pos="9360"/>
      </w:tabs>
    </w:pPr>
  </w:style>
  <w:style w:type="character" w:customStyle="1" w:styleId="HeaderChar">
    <w:name w:val="Header Char"/>
    <w:basedOn w:val="DefaultParagraphFont"/>
    <w:link w:val="Header"/>
    <w:uiPriority w:val="99"/>
    <w:rsid w:val="00EA3DBC"/>
    <w:rPr>
      <w:rFonts w:ascii="Calibri" w:hAnsi="Calibri"/>
    </w:rPr>
  </w:style>
  <w:style w:type="paragraph" w:styleId="Footer">
    <w:name w:val="footer"/>
    <w:basedOn w:val="Normal"/>
    <w:link w:val="FooterChar"/>
    <w:uiPriority w:val="99"/>
    <w:unhideWhenUsed/>
    <w:rsid w:val="00EA3DBC"/>
    <w:pPr>
      <w:tabs>
        <w:tab w:val="center" w:pos="4680"/>
        <w:tab w:val="right" w:pos="9360"/>
      </w:tabs>
    </w:pPr>
  </w:style>
  <w:style w:type="character" w:customStyle="1" w:styleId="FooterChar">
    <w:name w:val="Footer Char"/>
    <w:basedOn w:val="DefaultParagraphFont"/>
    <w:link w:val="Footer"/>
    <w:uiPriority w:val="99"/>
    <w:rsid w:val="00EA3DBC"/>
    <w:rPr>
      <w:rFonts w:ascii="Calibri" w:hAnsi="Calibri"/>
    </w:rPr>
  </w:style>
  <w:style w:type="paragraph" w:customStyle="1" w:styleId="textbold">
    <w:name w:val="text bold"/>
    <w:basedOn w:val="Normal"/>
    <w:link w:val="Emphasis"/>
    <w:uiPriority w:val="7"/>
    <w:qFormat/>
    <w:rsid w:val="00EA3DBC"/>
    <w:pPr>
      <w:ind w:left="720"/>
      <w:jc w:val="both"/>
    </w:pPr>
    <w:rPr>
      <w:b/>
      <w:iCs/>
      <w:u w:val="single"/>
    </w:rPr>
  </w:style>
  <w:style w:type="paragraph" w:customStyle="1" w:styleId="Emphasis1">
    <w:name w:val="Emphasis1"/>
    <w:basedOn w:val="Normal"/>
    <w:autoRedefine/>
    <w:uiPriority w:val="20"/>
    <w:qFormat/>
    <w:rsid w:val="00EA3DB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EA3DB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EA3DBC"/>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EA3DBC"/>
    <w:pPr>
      <w:ind w:left="720"/>
      <w:contextualSpacing/>
    </w:pPr>
  </w:style>
  <w:style w:type="paragraph" w:customStyle="1" w:styleId="analytics">
    <w:name w:val="analytics"/>
    <w:basedOn w:val="Heading4"/>
    <w:link w:val="analyticsChar"/>
    <w:autoRedefine/>
    <w:uiPriority w:val="4"/>
    <w:qFormat/>
    <w:rsid w:val="00EA3DBC"/>
  </w:style>
  <w:style w:type="character" w:customStyle="1" w:styleId="analyticsChar">
    <w:name w:val="analytics Char"/>
    <w:basedOn w:val="DefaultParagraphFont"/>
    <w:link w:val="analytics"/>
    <w:uiPriority w:val="4"/>
    <w:rsid w:val="00EA3DBC"/>
    <w:rPr>
      <w:rFonts w:ascii="Calibri" w:eastAsiaTheme="majorEastAsia" w:hAnsi="Calibri" w:cstheme="majorBidi"/>
      <w:b/>
      <w:iCs/>
      <w:sz w:val="26"/>
    </w:rPr>
  </w:style>
  <w:style w:type="paragraph" w:customStyle="1" w:styleId="Analytic">
    <w:name w:val="Analytic"/>
    <w:basedOn w:val="Heading4"/>
    <w:link w:val="AnalyticChar"/>
    <w:qFormat/>
    <w:rsid w:val="00EA3DBC"/>
    <w:rPr>
      <w:bCs/>
      <w:iCs w:val="0"/>
      <w:color w:val="000000" w:themeColor="text1"/>
    </w:rPr>
  </w:style>
  <w:style w:type="character" w:customStyle="1" w:styleId="AnalyticChar">
    <w:name w:val="Analytic Char"/>
    <w:basedOn w:val="DefaultParagraphFont"/>
    <w:link w:val="Analytic"/>
    <w:rsid w:val="00EA3DBC"/>
    <w:rPr>
      <w:rFonts w:ascii="Calibri" w:eastAsiaTheme="majorEastAsia" w:hAnsi="Calibri" w:cstheme="majorBidi"/>
      <w:b/>
      <w:bCs/>
      <w:color w:val="000000" w:themeColor="text1"/>
      <w:sz w:val="26"/>
    </w:rPr>
  </w:style>
  <w:style w:type="character" w:customStyle="1" w:styleId="span">
    <w:name w:val="span"/>
    <w:basedOn w:val="DefaultParagraphFont"/>
    <w:rsid w:val="00EA3DBC"/>
  </w:style>
  <w:style w:type="character" w:customStyle="1" w:styleId="tb">
    <w:name w:val="tb"/>
    <w:basedOn w:val="DefaultParagraphFont"/>
    <w:rsid w:val="00EA3DBC"/>
  </w:style>
  <w:style w:type="character" w:customStyle="1" w:styleId="target">
    <w:name w:val="target"/>
    <w:basedOn w:val="DefaultParagraphFont"/>
    <w:rsid w:val="00EA3DBC"/>
  </w:style>
  <w:style w:type="character" w:customStyle="1" w:styleId="panel-title">
    <w:name w:val="panel-title"/>
    <w:basedOn w:val="DefaultParagraphFont"/>
    <w:rsid w:val="00EA3DBC"/>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EA3DBC"/>
    <w:rPr>
      <w:u w:val="single"/>
    </w:rPr>
  </w:style>
  <w:style w:type="paragraph" w:customStyle="1" w:styleId="UnderlinedText">
    <w:name w:val="Underlined Text"/>
    <w:link w:val="IntenseEmphasis"/>
    <w:uiPriority w:val="6"/>
    <w:qFormat/>
    <w:rsid w:val="00EA3DBC"/>
    <w:pPr>
      <w:suppressAutoHyphens/>
      <w:autoSpaceDN w:val="0"/>
      <w:spacing w:after="0" w:line="240" w:lineRule="auto"/>
      <w:textAlignment w:val="baseline"/>
    </w:pPr>
    <w:rPr>
      <w:u w:val="single"/>
    </w:rPr>
  </w:style>
  <w:style w:type="character" w:styleId="Strong">
    <w:name w:val="Strong"/>
    <w:basedOn w:val="DefaultParagraphFont"/>
    <w:uiPriority w:val="22"/>
    <w:qFormat/>
    <w:rsid w:val="00EA3DBC"/>
    <w:rPr>
      <w:b/>
      <w:bCs/>
    </w:rPr>
  </w:style>
  <w:style w:type="character" w:customStyle="1" w:styleId="definition">
    <w:name w:val="definition"/>
    <w:basedOn w:val="DefaultParagraphFont"/>
    <w:rsid w:val="00EA3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23</Pages>
  <Words>17095</Words>
  <Characters>97445</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2022-02-06T15:26:00Z</dcterms:created>
  <dcterms:modified xsi:type="dcterms:W3CDTF">2022-02-06T15:26:00Z</dcterms:modified>
</cp:coreProperties>
</file>