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F02EA" w14:textId="6235CD9C" w:rsidR="007D7E99" w:rsidRDefault="007D7E99" w:rsidP="007D7E99">
      <w:pPr>
        <w:pStyle w:val="Heading3"/>
      </w:pPr>
      <w:r>
        <w:t>1NC - OFF</w:t>
      </w:r>
    </w:p>
    <w:p w14:paraId="5D2376FC" w14:textId="28E448F1" w:rsidR="007D7E99" w:rsidRPr="002F5AEC" w:rsidRDefault="007D7E99" w:rsidP="007D7E99">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particular instance</w:t>
      </w:r>
    </w:p>
    <w:p w14:paraId="34988162" w14:textId="77777777" w:rsidR="007D7E99" w:rsidRPr="002F5AEC" w:rsidRDefault="007D7E99" w:rsidP="007D7E99">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59A84C4A" w14:textId="77777777" w:rsidR="007D7E99" w:rsidRPr="002F5AEC" w:rsidRDefault="007D7E99" w:rsidP="007D7E99">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28839BDC" w14:textId="77777777" w:rsidR="007D7E99" w:rsidRPr="002F5AEC" w:rsidRDefault="007D7E99" w:rsidP="007D7E99">
      <w:pPr>
        <w:pStyle w:val="Heading4"/>
      </w:pPr>
      <w:r w:rsidRPr="002F5AEC">
        <w:lastRenderedPageBreak/>
        <w:t xml:space="preserve">Violation – They spec </w:t>
      </w:r>
      <w:r>
        <w:t>China</w:t>
      </w:r>
    </w:p>
    <w:p w14:paraId="5BFF0CC1" w14:textId="77777777" w:rsidR="007D7E99" w:rsidRPr="002F5AEC" w:rsidRDefault="007D7E99" w:rsidP="007D7E99">
      <w:pPr>
        <w:pStyle w:val="Heading4"/>
      </w:pPr>
      <w:r w:rsidRPr="002F5AEC">
        <w:t>Standards:</w:t>
      </w:r>
    </w:p>
    <w:p w14:paraId="62992D0A" w14:textId="77777777" w:rsidR="007D7E99" w:rsidRPr="002F5AEC" w:rsidRDefault="007D7E99" w:rsidP="007D7E99">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2961CC2D" w14:textId="77777777" w:rsidR="007D7E99" w:rsidRPr="002F5AEC" w:rsidRDefault="007D7E99" w:rsidP="007D7E99">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27E29146" w14:textId="77777777" w:rsidR="007D7E99" w:rsidRPr="002F5AEC" w:rsidRDefault="007D7E99" w:rsidP="007D7E99">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39EBE360" w14:textId="77777777" w:rsidR="007D7E99" w:rsidRPr="002F5AEC" w:rsidRDefault="007D7E99" w:rsidP="007D7E99">
      <w:pPr>
        <w:pStyle w:val="Heading4"/>
      </w:pPr>
      <w:r>
        <w:t>2</w:t>
      </w:r>
      <w:r w:rsidRPr="002F5AEC">
        <w:t xml:space="preserve">]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297EB584" w14:textId="77777777" w:rsidR="007D7E99" w:rsidRDefault="007D7E99" w:rsidP="007D7E99">
      <w:pPr>
        <w:pStyle w:val="Heading4"/>
      </w:pPr>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7D06420C" w14:textId="77777777" w:rsidR="007D7E99" w:rsidRDefault="007D7E99" w:rsidP="007D7E99">
      <w:pPr>
        <w:pStyle w:val="Heading4"/>
      </w:pPr>
      <w:r>
        <w:t xml:space="preserve">No </w:t>
      </w:r>
      <w:proofErr w:type="spellStart"/>
      <w:r>
        <w:t>rvis</w:t>
      </w:r>
      <w:proofErr w:type="spellEnd"/>
      <w:r>
        <w:t xml:space="preserve"> – they can dump on theory in the 1ar, chilling us from checking abuse </w:t>
      </w:r>
    </w:p>
    <w:p w14:paraId="7420AFEE" w14:textId="148AB8E8" w:rsidR="007D7E99" w:rsidRDefault="007D7E99" w:rsidP="007D7E99">
      <w:pPr>
        <w:pStyle w:val="Heading4"/>
      </w:pPr>
      <w:r>
        <w:t xml:space="preserve">Competing </w:t>
      </w:r>
      <w:proofErr w:type="spellStart"/>
      <w:r>
        <w:t>interps</w:t>
      </w:r>
      <w:proofErr w:type="spellEnd"/>
      <w:r>
        <w:t xml:space="preserve"> – reasonability is </w:t>
      </w:r>
      <w:proofErr w:type="spellStart"/>
      <w:r>
        <w:t>arbti</w:t>
      </w:r>
      <w:r>
        <w:t>r</w:t>
      </w:r>
      <w:r>
        <w:t>ary</w:t>
      </w:r>
      <w:proofErr w:type="spellEnd"/>
      <w:r>
        <w:t xml:space="preserve"> and causes race to the bottom </w:t>
      </w:r>
    </w:p>
    <w:p w14:paraId="06CCAB8A" w14:textId="4F7367F1" w:rsidR="007D7E99" w:rsidRDefault="007D7E99" w:rsidP="007D7E99">
      <w:pPr>
        <w:pStyle w:val="Heading3"/>
      </w:pPr>
      <w:r>
        <w:lastRenderedPageBreak/>
        <w:t>1NC - OFF</w:t>
      </w:r>
    </w:p>
    <w:p w14:paraId="0B89B505" w14:textId="007D7EA7" w:rsidR="007D7E99" w:rsidRDefault="007D7E99" w:rsidP="007D7E99">
      <w:pPr>
        <w:pStyle w:val="Heading4"/>
      </w:pPr>
      <w:r w:rsidRPr="00326460">
        <w:t>Cou</w:t>
      </w:r>
      <w:r>
        <w:t xml:space="preserve">nterplan Text: </w:t>
      </w:r>
      <w:r>
        <w:t>China</w:t>
      </w:r>
      <w:r w:rsidRPr="00F14595">
        <w:t xml:space="preserve"> ought to recognize a</w:t>
      </w:r>
      <w:r>
        <w:t xml:space="preserve"> </w:t>
      </w:r>
      <w:r w:rsidRPr="00F14595">
        <w:t>right of workers to strike</w:t>
      </w:r>
      <w:r>
        <w:t xml:space="preserve"> when authorized by a majority of striking workers through a secret balloting process</w:t>
      </w:r>
    </w:p>
    <w:p w14:paraId="3CF2326B" w14:textId="77777777" w:rsidR="007D7E99" w:rsidRPr="003C644E" w:rsidRDefault="007D7E99" w:rsidP="007D7E99">
      <w:pPr>
        <w:pStyle w:val="Heading4"/>
      </w:pPr>
      <w:r>
        <w:t>That solves</w:t>
      </w:r>
    </w:p>
    <w:p w14:paraId="32851627" w14:textId="77777777" w:rsidR="007D7E99" w:rsidRDefault="007D7E99" w:rsidP="007D7E99">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36AFA37F" w14:textId="77777777" w:rsidR="007D7E99" w:rsidRDefault="007D7E99" w:rsidP="007D7E99">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364996F4" w14:textId="77777777" w:rsidR="007D7E99" w:rsidRDefault="007D7E99" w:rsidP="007D7E99">
      <w:pPr>
        <w:pStyle w:val="Heading4"/>
      </w:pPr>
      <w:r>
        <w:t>Non-consultation leads to intensifying violence and uncertain results</w:t>
      </w:r>
    </w:p>
    <w:p w14:paraId="4030D466" w14:textId="77777777" w:rsidR="007D7E99" w:rsidRPr="00535AF9" w:rsidRDefault="007D7E99" w:rsidP="007D7E99">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2C512B04" w14:textId="77777777" w:rsidR="007D7E99" w:rsidRDefault="007D7E99" w:rsidP="007D7E99">
      <w:r w:rsidRPr="00BA0474">
        <w:rPr>
          <w:rStyle w:val="StyleUnderline"/>
          <w:highlight w:val="yellow"/>
        </w:rPr>
        <w:t>If a ballot is made a requirement</w:t>
      </w:r>
      <w:r w:rsidRPr="00535AF9">
        <w:rPr>
          <w:rStyle w:val="StyleUnderline"/>
        </w:rPr>
        <w:t xml:space="preserve"> for a protected strike, </w:t>
      </w:r>
      <w:r w:rsidRPr="00BA0474">
        <w:rPr>
          <w:rStyle w:val="StyleUnderline"/>
          <w:highlight w:val="yellow"/>
        </w:rPr>
        <w:t>the process</w:t>
      </w:r>
      <w:r w:rsidRPr="00535AF9">
        <w:rPr>
          <w:rStyle w:val="StyleUnderline"/>
        </w:rPr>
        <w:t xml:space="preserve"> of casting votes </w:t>
      </w:r>
      <w:r w:rsidRPr="00BA0474">
        <w:rPr>
          <w:rStyle w:val="StyleUnderline"/>
          <w:highlight w:val="yellow"/>
        </w:rPr>
        <w:t>will give the union</w:t>
      </w:r>
      <w:r w:rsidRPr="00535AF9">
        <w:rPr>
          <w:rStyle w:val="StyleUnderline"/>
        </w:rPr>
        <w:t xml:space="preserve"> leadership the </w:t>
      </w:r>
      <w:r w:rsidRPr="00BA0474">
        <w:rPr>
          <w:rStyle w:val="StyleUnderline"/>
          <w:highlight w:val="yellow"/>
        </w:rPr>
        <w:t>opportunity to advise</w:t>
      </w:r>
      <w:r w:rsidRPr="00535AF9">
        <w:rPr>
          <w:rStyle w:val="StyleUnderline"/>
        </w:rPr>
        <w:t xml:space="preserve"> its </w:t>
      </w:r>
      <w:r w:rsidRPr="00BA0474">
        <w:rPr>
          <w:rStyle w:val="StyleUnderline"/>
          <w:highlight w:val="yellow"/>
        </w:rPr>
        <w:t>members</w:t>
      </w:r>
      <w:r w:rsidRPr="00535AF9">
        <w:rPr>
          <w:rStyle w:val="StyleUnderline"/>
        </w:rPr>
        <w:t xml:space="preserve"> on how to conduct themselves during a strike</w:t>
      </w:r>
      <w:r>
        <w:t xml:space="preserve"> (at the time of the ballot and afterwards) – an opportunity that the union must exercise faithfully, honestly and </w:t>
      </w:r>
      <w:r>
        <w:lastRenderedPageBreak/>
        <w:t xml:space="preserve">with care and diligence, considering that it could be held accountable for the actions of its members during the strike or picket.58 </w:t>
      </w:r>
      <w:r w:rsidRPr="00BA0474">
        <w:rPr>
          <w:rStyle w:val="StyleUnderline"/>
          <w:highlight w:val="yellow"/>
        </w:rPr>
        <w:t>The possibility that violence could erupt</w:t>
      </w:r>
      <w:r w:rsidRPr="00535AF9">
        <w:rPr>
          <w:rStyle w:val="StyleUnderline"/>
        </w:rPr>
        <w:t xml:space="preserve"> under these circumstances </w:t>
      </w:r>
      <w:r w:rsidRPr="00BA0474">
        <w:rPr>
          <w:rStyle w:val="StyleUnderline"/>
          <w:highlight w:val="yellow"/>
        </w:rPr>
        <w:t>is</w:t>
      </w:r>
      <w:r w:rsidRPr="00535AF9">
        <w:rPr>
          <w:rStyle w:val="StyleUnderline"/>
        </w:rPr>
        <w:t xml:space="preserve"> probably </w:t>
      </w:r>
      <w:r w:rsidRPr="00BA0474">
        <w:rPr>
          <w:rStyle w:val="StyleUnderline"/>
          <w:highlight w:val="yellow"/>
        </w:rPr>
        <w:t>minimal, as employees will have reached</w:t>
      </w:r>
      <w:r w:rsidRPr="00535AF9">
        <w:rPr>
          <w:rStyle w:val="StyleUnderline"/>
        </w:rPr>
        <w:t xml:space="preserve"> </w:t>
      </w:r>
      <w:r w:rsidRPr="00BA0474">
        <w:rPr>
          <w:rStyle w:val="StyleUnderline"/>
          <w:highlight w:val="yellow"/>
        </w:rPr>
        <w:t>consensus</w:t>
      </w:r>
      <w:r w:rsidRPr="00535AF9">
        <w:rPr>
          <w:rStyle w:val="StyleUnderline"/>
        </w:rPr>
        <w:t xml:space="preserve"> and will not act as fragmented factions</w:t>
      </w:r>
      <w:r>
        <w:t xml:space="preserve">. In the end, </w:t>
      </w:r>
      <w:r w:rsidRPr="00BA0474">
        <w:rPr>
          <w:rStyle w:val="StyleUnderline"/>
          <w:highlight w:val="yellow"/>
        </w:rPr>
        <w:t>ballots</w:t>
      </w:r>
      <w:r w:rsidRPr="00535AF9">
        <w:rPr>
          <w:rStyle w:val="StyleUnderline"/>
        </w:rPr>
        <w:t xml:space="preserve"> can </w:t>
      </w:r>
      <w:r w:rsidRPr="00BA0474">
        <w:rPr>
          <w:rStyle w:val="StyleUnderline"/>
          <w:highlight w:val="yellow"/>
        </w:rPr>
        <w:t>offer legitimacy, transparency and inclusivity</w:t>
      </w:r>
      <w:r>
        <w:t xml:space="preserve"> to the process leading up to a strike.</w:t>
      </w:r>
    </w:p>
    <w:p w14:paraId="40EC09C0" w14:textId="77777777" w:rsidR="007D7E99" w:rsidRDefault="007D7E99" w:rsidP="007D7E99">
      <w:r w:rsidRPr="00535AF9">
        <w:rPr>
          <w:rStyle w:val="StyleUnderline"/>
        </w:rPr>
        <w:t xml:space="preserve">The aim of </w:t>
      </w:r>
      <w:r w:rsidRPr="00BA0474">
        <w:rPr>
          <w:rStyle w:val="StyleUnderline"/>
          <w:highlight w:val="yellow"/>
        </w:rPr>
        <w:t>balloting members</w:t>
      </w:r>
      <w:r w:rsidRPr="00535AF9">
        <w:rPr>
          <w:rStyle w:val="StyleUnderline"/>
        </w:rPr>
        <w:t xml:space="preserve"> before a strike </w:t>
      </w:r>
      <w:r w:rsidRPr="00BA0474">
        <w:rPr>
          <w:rStyle w:val="StyleUnderline"/>
          <w:highlight w:val="yellow"/>
        </w:rPr>
        <w:t>is to prevent industrial action that has little or no support</w:t>
      </w:r>
      <w:r>
        <w:t xml:space="preserve">. There are several reasons for the eruption of violence during strike action. </w:t>
      </w:r>
      <w:r w:rsidRPr="003C644E">
        <w:rPr>
          <w:rStyle w:val="StyleUnderline"/>
        </w:rPr>
        <w:t xml:space="preserve">One is fear that </w:t>
      </w:r>
      <w:r w:rsidRPr="00BA0474">
        <w:rPr>
          <w:rStyle w:val="StyleUnderline"/>
          <w:highlight w:val="yellow"/>
        </w:rPr>
        <w:t>the employer will continue with production</w:t>
      </w:r>
      <w:r w:rsidRPr="003C644E">
        <w:rPr>
          <w:rStyle w:val="StyleUnderline"/>
        </w:rPr>
        <w:t xml:space="preserve"> </w:t>
      </w:r>
      <w:r w:rsidRPr="00BA0474">
        <w:rPr>
          <w:rStyle w:val="StyleUnderline"/>
          <w:highlight w:val="yellow"/>
        </w:rPr>
        <w:t>and make profit as normal without</w:t>
      </w:r>
      <w:r w:rsidRPr="003C644E">
        <w:rPr>
          <w:rStyle w:val="StyleUnderline"/>
        </w:rPr>
        <w:t xml:space="preserve"> </w:t>
      </w:r>
      <w:r w:rsidRPr="00BA0474">
        <w:rPr>
          <w:rStyle w:val="StyleUnderline"/>
          <w:highlight w:val="yellow"/>
        </w:rPr>
        <w:t>feeling</w:t>
      </w:r>
      <w:r w:rsidRPr="003C644E">
        <w:rPr>
          <w:rStyle w:val="StyleUnderline"/>
        </w:rPr>
        <w:t xml:space="preserve"> the </w:t>
      </w:r>
      <w:r w:rsidRPr="00BA0474">
        <w:rPr>
          <w:rStyle w:val="StyleUnderline"/>
          <w:highlight w:val="yellow"/>
        </w:rPr>
        <w:t>economic harm</w:t>
      </w:r>
      <w:r w:rsidRPr="003C644E">
        <w:rPr>
          <w:rStyle w:val="StyleUnderline"/>
        </w:rPr>
        <w:t xml:space="preserve"> that employees want to inflict</w:t>
      </w:r>
      <w:r>
        <w:t xml:space="preserve">. </w:t>
      </w:r>
      <w:r w:rsidRPr="00BA0474">
        <w:rPr>
          <w:rStyle w:val="StyleUnderline"/>
          <w:highlight w:val="yellow"/>
        </w:rPr>
        <w:t>This may happen where industrial action enjoys little support</w:t>
      </w:r>
      <w:r w:rsidRPr="003C644E">
        <w:rPr>
          <w:rStyle w:val="StyleUnderline"/>
        </w:rPr>
        <w:t xml:space="preserve"> since the question then arises whether the employer feels harm as a result of the withdrawal of </w:t>
      </w:r>
      <w:proofErr w:type="spellStart"/>
      <w:r w:rsidRPr="003C644E">
        <w:rPr>
          <w:rStyle w:val="StyleUnderline"/>
        </w:rPr>
        <w:t>labour</w:t>
      </w:r>
      <w:proofErr w:type="spellEnd"/>
      <w:r w:rsidRPr="003C644E">
        <w:rPr>
          <w:rStyle w:val="StyleUnderline"/>
        </w:rPr>
        <w:t xml:space="preserve"> if a reasonable number of employees are not on strike</w:t>
      </w:r>
      <w:r>
        <w:t xml:space="preserve"> and continue with their normal duties. If the answer is in the negative, the danger of violence emerges. In Security Services Employers </w:t>
      </w:r>
      <w:proofErr w:type="spellStart"/>
      <w:r>
        <w:t>Organisation</w:t>
      </w:r>
      <w:proofErr w:type="spellEnd"/>
      <w:r>
        <w:t xml:space="preserve"> v SA Transport &amp; Allied Workers Union (SATAWU),59 the strike was convened by SATAWU. During the strike, it was reported that about 20 people were thrown out of moving trains in Gauteng Province; most of them were security guards who were not on strike and who were believed to be targeted by their striking colleagues. Two of them were killed, while others ended up in a serious condition in hospital.</w:t>
      </w:r>
    </w:p>
    <w:p w14:paraId="3A3EE7A9" w14:textId="77777777" w:rsidR="007D7E99" w:rsidRPr="003C644E" w:rsidRDefault="007D7E99" w:rsidP="007D7E99">
      <w:pPr>
        <w:rPr>
          <w:rStyle w:val="StyleUnderline"/>
        </w:rPr>
      </w:pPr>
      <w:r>
        <w:t xml:space="preserve">In Food &amp; Allied Workers Union obo </w:t>
      </w:r>
      <w:proofErr w:type="spellStart"/>
      <w:r>
        <w:t>Kapesi</w:t>
      </w:r>
      <w:proofErr w:type="spellEnd"/>
      <w:r>
        <w:t xml:space="preserve"> v Premier Foods,60 certain of the workers at the Salt River plant chose not to participate in the strike. Several of these workers, as well as members of management, were thereafter subjected to violent acts of a severe criminal nature. The court heard that during the strike, </w:t>
      </w:r>
      <w:r w:rsidRPr="003C644E">
        <w:rPr>
          <w:rStyle w:val="StyleUnderline"/>
        </w:rPr>
        <w:t xml:space="preserve">several </w:t>
      </w:r>
      <w:r w:rsidRPr="00BA0474">
        <w:rPr>
          <w:rStyle w:val="StyleUnderline"/>
          <w:highlight w:val="yellow"/>
        </w:rPr>
        <w:t>non-striking employees</w:t>
      </w:r>
      <w:r w:rsidRPr="003C644E">
        <w:rPr>
          <w:rStyle w:val="StyleUnderline"/>
        </w:rPr>
        <w:t xml:space="preserve"> and members of the management </w:t>
      </w:r>
      <w:r w:rsidRPr="00BA0474">
        <w:rPr>
          <w:rStyle w:val="StyleUnderline"/>
          <w:highlight w:val="yellow"/>
        </w:rPr>
        <w:t>were subjected to violent</w:t>
      </w:r>
      <w:r w:rsidRPr="003C644E">
        <w:rPr>
          <w:rStyle w:val="StyleUnderline"/>
        </w:rPr>
        <w:t xml:space="preserve"> criminal </w:t>
      </w:r>
      <w:r w:rsidRPr="00BA0474">
        <w:rPr>
          <w:rStyle w:val="StyleUnderline"/>
          <w:highlight w:val="yellow"/>
        </w:rPr>
        <w:t>acts</w:t>
      </w:r>
      <w:r w:rsidRPr="003C644E">
        <w:rPr>
          <w:rStyle w:val="StyleUnderline"/>
        </w:rPr>
        <w:t xml:space="preserve">: employees were </w:t>
      </w:r>
      <w:r w:rsidRPr="00BA0474">
        <w:rPr>
          <w:rStyle w:val="StyleUnderline"/>
          <w:highlight w:val="yellow"/>
        </w:rPr>
        <w:t>threatened</w:t>
      </w:r>
      <w:r w:rsidRPr="003C644E">
        <w:rPr>
          <w:rStyle w:val="StyleUnderline"/>
        </w:rPr>
        <w:t xml:space="preserve"> with physical harm </w:t>
      </w:r>
      <w:r w:rsidRPr="00BA0474">
        <w:rPr>
          <w:rStyle w:val="StyleUnderline"/>
          <w:highlight w:val="yellow"/>
        </w:rPr>
        <w:t>and</w:t>
      </w:r>
      <w:r w:rsidRPr="003C644E">
        <w:rPr>
          <w:rStyle w:val="StyleUnderline"/>
        </w:rPr>
        <w:t xml:space="preserve"> death and were </w:t>
      </w:r>
      <w:r w:rsidRPr="00BA0474">
        <w:rPr>
          <w:rStyle w:val="StyleUnderline"/>
          <w:highlight w:val="yellow"/>
        </w:rPr>
        <w:t>assaulted</w:t>
      </w:r>
      <w:r w:rsidRPr="003C644E">
        <w:rPr>
          <w:rStyle w:val="StyleUnderline"/>
        </w:rPr>
        <w:t>; homes were fire-bombed; cars were set alight; one employee who identified his attackers was shot and killed; and a conspiracy to assassinate a director was uncovered</w:t>
      </w:r>
      <w:r>
        <w:t xml:space="preserve">. The court held that strikers should not be allowed to </w:t>
      </w:r>
      <w:proofErr w:type="spellStart"/>
      <w:r>
        <w:t>terrorise</w:t>
      </w:r>
      <w:proofErr w:type="spellEnd"/>
      <w:r w:rsidRPr="00535AF9">
        <w:t xml:space="preserve"> and harm non-striking workers with impunity.61 This means that </w:t>
      </w:r>
      <w:r w:rsidRPr="003C644E">
        <w:rPr>
          <w:rStyle w:val="StyleUnderline"/>
        </w:rPr>
        <w:t xml:space="preserve">it is crucial that </w:t>
      </w:r>
      <w:r w:rsidRPr="00BA0474">
        <w:rPr>
          <w:rStyle w:val="StyleUnderline"/>
          <w:highlight w:val="yellow"/>
        </w:rPr>
        <w:t>a strike should go ahead only if the majority of employees supports</w:t>
      </w:r>
      <w:r w:rsidRPr="003C644E">
        <w:rPr>
          <w:rStyle w:val="StyleUnderline"/>
        </w:rPr>
        <w:t xml:space="preserve"> the strike so that no or little production then takes place</w:t>
      </w:r>
      <w:r w:rsidRPr="00535AF9">
        <w:t xml:space="preserve">. If it is the other way round, </w:t>
      </w:r>
      <w:r w:rsidRPr="003C644E">
        <w:rPr>
          <w:rStyle w:val="StyleUnderline"/>
        </w:rPr>
        <w:t xml:space="preserve">those </w:t>
      </w:r>
      <w:r w:rsidRPr="00BA0474">
        <w:rPr>
          <w:rStyle w:val="StyleUnderline"/>
          <w:highlight w:val="yellow"/>
        </w:rPr>
        <w:t>employees who participate</w:t>
      </w:r>
      <w:r w:rsidRPr="003C644E">
        <w:rPr>
          <w:rStyle w:val="StyleUnderline"/>
        </w:rPr>
        <w:t xml:space="preserve"> in the strike might perceive that the employer does not feel the economic harm – since most of the workforce would be providing services and, for the employer, </w:t>
      </w:r>
      <w:r w:rsidRPr="003C644E">
        <w:rPr>
          <w:rStyle w:val="StyleUnderline"/>
        </w:rPr>
        <w:lastRenderedPageBreak/>
        <w:t>it would be business as usual.</w:t>
      </w:r>
      <w:r w:rsidRPr="00535AF9">
        <w:t xml:space="preserve"> The possibility is that </w:t>
      </w:r>
      <w:r w:rsidRPr="003C644E">
        <w:rPr>
          <w:rStyle w:val="StyleUnderline"/>
        </w:rPr>
        <w:t xml:space="preserve">strikers </w:t>
      </w:r>
      <w:r w:rsidRPr="00BA0474">
        <w:rPr>
          <w:rStyle w:val="StyleUnderline"/>
          <w:highlight w:val="yellow"/>
        </w:rPr>
        <w:t>will</w:t>
      </w:r>
      <w:r w:rsidRPr="003C644E">
        <w:rPr>
          <w:rStyle w:val="StyleUnderline"/>
        </w:rPr>
        <w:t xml:space="preserve"> then start to </w:t>
      </w:r>
      <w:proofErr w:type="spellStart"/>
      <w:r w:rsidRPr="00BA0474">
        <w:rPr>
          <w:rStyle w:val="StyleUnderline"/>
          <w:highlight w:val="yellow"/>
        </w:rPr>
        <w:t>victimise</w:t>
      </w:r>
      <w:proofErr w:type="spellEnd"/>
      <w:r w:rsidRPr="00BA0474">
        <w:rPr>
          <w:rStyle w:val="StyleUnderline"/>
          <w:highlight w:val="yellow"/>
        </w:rPr>
        <w:t xml:space="preserve"> non-striking employees</w:t>
      </w:r>
      <w:r w:rsidRPr="003C644E">
        <w:rPr>
          <w:rStyle w:val="StyleUnderline"/>
        </w:rPr>
        <w:t>,62 using various means such as intimidation, assaults and killing of those who offer their services.</w:t>
      </w:r>
      <w:r w:rsidRPr="00535AF9">
        <w:t xml:space="preserve">63 It is not only non-striking employees who become victims; replacement </w:t>
      </w:r>
      <w:proofErr w:type="spellStart"/>
      <w:r w:rsidRPr="00535AF9">
        <w:t>labourers</w:t>
      </w:r>
      <w:proofErr w:type="spellEnd"/>
      <w:r w:rsidRPr="00535AF9">
        <w:t xml:space="preserve"> and members of the public also face the same treatment.64 </w:t>
      </w:r>
      <w:r w:rsidRPr="003C644E">
        <w:rPr>
          <w:rStyle w:val="StyleUnderline"/>
        </w:rPr>
        <w:t>It is suggested that all members of the union should be balloted prior to a strike</w:t>
      </w:r>
      <w:r w:rsidRPr="00535AF9">
        <w:t xml:space="preserve">, and they should have to be balloted again after two or three weeks until the strike has ended. </w:t>
      </w:r>
      <w:r w:rsidRPr="00BA0474">
        <w:rPr>
          <w:rStyle w:val="StyleUnderline"/>
          <w:highlight w:val="yellow"/>
        </w:rPr>
        <w:t>Balloting members</w:t>
      </w:r>
      <w:r w:rsidRPr="00535AF9">
        <w:t xml:space="preserve"> every two or three weeks after an original ballot </w:t>
      </w:r>
      <w:r w:rsidRPr="00BA0474">
        <w:rPr>
          <w:rStyle w:val="StyleUnderline"/>
          <w:highlight w:val="yellow"/>
        </w:rPr>
        <w:t>would</w:t>
      </w:r>
      <w:r w:rsidRPr="00BA0474">
        <w:rPr>
          <w:rStyle w:val="StyleUnderline"/>
        </w:rPr>
        <w:t xml:space="preserve"> help to test </w:t>
      </w:r>
      <w:r w:rsidRPr="00BA0474">
        <w:rPr>
          <w:rStyle w:val="StyleUnderline"/>
          <w:highlight w:val="yellow"/>
        </w:rPr>
        <w:t>the appetite of workers to continue</w:t>
      </w:r>
      <w:r w:rsidRPr="00BA0474">
        <w:rPr>
          <w:rStyle w:val="StyleUnderline"/>
        </w:rPr>
        <w:t xml:space="preserve"> with the strike</w:t>
      </w:r>
      <w:r w:rsidRPr="003C644E">
        <w:rPr>
          <w:rStyle w:val="StyleUnderline"/>
        </w:rPr>
        <w:t>.</w:t>
      </w:r>
    </w:p>
    <w:p w14:paraId="1A4A213A" w14:textId="77777777" w:rsidR="007D7E99" w:rsidRDefault="007D7E99" w:rsidP="007D7E99">
      <w:pPr>
        <w:pStyle w:val="Heading4"/>
        <w:rPr>
          <w:u w:val="single"/>
        </w:rPr>
      </w:pPr>
      <w:r>
        <w:t>Consensus-building increases</w:t>
      </w:r>
      <w:r w:rsidRPr="00026614">
        <w:t xml:space="preserve"> </w:t>
      </w:r>
      <w:r w:rsidRPr="00026614">
        <w:rPr>
          <w:u w:val="single"/>
        </w:rPr>
        <w:t>strike success</w:t>
      </w:r>
      <w:r>
        <w:t xml:space="preserve">, incentivizes </w:t>
      </w:r>
      <w:r w:rsidRPr="00026614">
        <w:rPr>
          <w:u w:val="single"/>
        </w:rPr>
        <w:t>preemptive resolution</w:t>
      </w:r>
      <w:r>
        <w:t xml:space="preserve">, and significantly reduces </w:t>
      </w:r>
      <w:r w:rsidRPr="00026614">
        <w:rPr>
          <w:u w:val="single"/>
        </w:rPr>
        <w:t>violent strikes</w:t>
      </w:r>
    </w:p>
    <w:p w14:paraId="28E977F4" w14:textId="77777777" w:rsidR="007D7E99" w:rsidRPr="00026614" w:rsidRDefault="007D7E99" w:rsidP="007D7E99">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1FAB82DD" w14:textId="77777777" w:rsidR="007D7E99" w:rsidRPr="00026614" w:rsidRDefault="007D7E99" w:rsidP="007D7E99">
      <w:pPr>
        <w:rPr>
          <w:sz w:val="16"/>
        </w:rPr>
      </w:pPr>
      <w:r w:rsidRPr="00026614">
        <w:rPr>
          <w:rStyle w:val="StyleUnderline"/>
        </w:rPr>
        <w:t>A secret ballot is no longer a statutory requirement for a protected strike or lock-out</w:t>
      </w:r>
      <w:r w:rsidRPr="00026614">
        <w:rPr>
          <w:sz w:val="16"/>
        </w:rPr>
        <w:t xml:space="preserve">, as it was in terms of the 1956 LRA. It could be argued that although the old </w:t>
      </w:r>
      <w:proofErr w:type="spellStart"/>
      <w:r w:rsidRPr="00026614">
        <w:rPr>
          <w:sz w:val="16"/>
        </w:rPr>
        <w:t>Labour</w:t>
      </w:r>
      <w:proofErr w:type="spellEnd"/>
      <w:r w:rsidRPr="00026614">
        <w:rPr>
          <w:sz w:val="16"/>
        </w:rPr>
        <w:t xml:space="preserve"> Relations Act66 contained a secret ballot requirement, that did not deter unions from engaging in violent </w:t>
      </w:r>
      <w:proofErr w:type="spellStart"/>
      <w:r w:rsidRPr="00026614">
        <w:rPr>
          <w:sz w:val="16"/>
        </w:rPr>
        <w:t>behaviour</w:t>
      </w:r>
      <w:proofErr w:type="spellEnd"/>
      <w:r w:rsidRPr="00026614">
        <w:rPr>
          <w:sz w:val="16"/>
        </w:rPr>
        <w:t xml:space="preserve">, and may also not help prevent long strikes in the current industrial environment. In response, it is submitted that since political violence has diminished in South Africa, </w:t>
      </w:r>
      <w:r w:rsidRPr="00026614">
        <w:rPr>
          <w:rStyle w:val="StyleUnderline"/>
        </w:rPr>
        <w:t xml:space="preserve">the existing </w:t>
      </w:r>
      <w:proofErr w:type="spellStart"/>
      <w:r w:rsidRPr="00F4526C">
        <w:rPr>
          <w:rStyle w:val="StyleUnderline"/>
          <w:highlight w:val="yellow"/>
        </w:rPr>
        <w:t>labour</w:t>
      </w:r>
      <w:proofErr w:type="spellEnd"/>
      <w:r w:rsidRPr="00F4526C">
        <w:rPr>
          <w:rStyle w:val="StyleUnderline"/>
          <w:highlight w:val="yellow"/>
        </w:rPr>
        <w:t xml:space="preserve"> law needs to</w:t>
      </w:r>
      <w:r w:rsidRPr="00026614">
        <w:rPr>
          <w:rStyle w:val="StyleUnderline"/>
        </w:rPr>
        <w:t xml:space="preserve"> be refashioned so that it can </w:t>
      </w:r>
      <w:r w:rsidRPr="00F4526C">
        <w:rPr>
          <w:rStyle w:val="StyleUnderline"/>
          <w:highlight w:val="yellow"/>
        </w:rPr>
        <w:t>deal decisively with the harmful effects of violent</w:t>
      </w:r>
      <w:r w:rsidRPr="00026614">
        <w:rPr>
          <w:rStyle w:val="StyleUnderline"/>
        </w:rPr>
        <w:t xml:space="preserve"> and protracted </w:t>
      </w:r>
      <w:r w:rsidRPr="00F4526C">
        <w:rPr>
          <w:rStyle w:val="StyleUnderline"/>
          <w:highlight w:val="yellow"/>
        </w:rPr>
        <w:t>strikes</w:t>
      </w:r>
      <w:r w:rsidRPr="00026614">
        <w:rPr>
          <w:sz w:val="16"/>
        </w:rPr>
        <w:t xml:space="preserve">. In this regard, it is argued that </w:t>
      </w:r>
      <w:r w:rsidRPr="00F4526C">
        <w:rPr>
          <w:rStyle w:val="StyleUnderline"/>
          <w:highlight w:val="yellow"/>
        </w:rPr>
        <w:t>if a ballot</w:t>
      </w:r>
      <w:r w:rsidRPr="00026614">
        <w:rPr>
          <w:rStyle w:val="StyleUnderline"/>
        </w:rPr>
        <w:t xml:space="preserve"> requirement </w:t>
      </w:r>
      <w:r w:rsidRPr="00F4526C">
        <w:rPr>
          <w:rStyle w:val="StyleUnderline"/>
          <w:highlight w:val="yellow"/>
        </w:rPr>
        <w:t>could be added</w:t>
      </w:r>
      <w:r w:rsidRPr="00026614">
        <w:rPr>
          <w:rStyle w:val="StyleUnderline"/>
        </w:rPr>
        <w:t xml:space="preserve"> to our </w:t>
      </w:r>
      <w:proofErr w:type="spellStart"/>
      <w:r w:rsidRPr="00026614">
        <w:rPr>
          <w:rStyle w:val="StyleUnderline"/>
        </w:rPr>
        <w:t>labour</w:t>
      </w:r>
      <w:proofErr w:type="spellEnd"/>
      <w:r w:rsidRPr="00026614">
        <w:rPr>
          <w:rStyle w:val="StyleUnderline"/>
        </w:rPr>
        <w:t xml:space="preserve"> law, as one of the requirements for a protected strike, </w:t>
      </w:r>
      <w:r w:rsidRPr="00F4526C">
        <w:rPr>
          <w:rStyle w:val="StyleUnderline"/>
          <w:highlight w:val="yellow"/>
        </w:rPr>
        <w:t>it could</w:t>
      </w:r>
      <w:r w:rsidRPr="00026614">
        <w:rPr>
          <w:rStyle w:val="StyleUnderline"/>
        </w:rPr>
        <w:t xml:space="preserve"> play a positive role in </w:t>
      </w:r>
      <w:r w:rsidRPr="00F4526C">
        <w:rPr>
          <w:rStyle w:val="StyleUnderline"/>
          <w:highlight w:val="yellow"/>
        </w:rPr>
        <w:t>addressi</w:t>
      </w:r>
      <w:r w:rsidRPr="00026614">
        <w:rPr>
          <w:rStyle w:val="StyleUnderline"/>
        </w:rPr>
        <w:t xml:space="preserve">ng </w:t>
      </w:r>
      <w:r w:rsidRPr="00F4526C">
        <w:rPr>
          <w:rStyle w:val="StyleUnderline"/>
          <w:highlight w:val="yellow"/>
        </w:rPr>
        <w:t>strike-related violence</w:t>
      </w:r>
      <w:r w:rsidRPr="00026614">
        <w:rPr>
          <w:sz w:val="16"/>
        </w:rPr>
        <w:t xml:space="preserve">. For example, </w:t>
      </w:r>
      <w:r w:rsidRPr="00026614">
        <w:rPr>
          <w:rStyle w:val="StyleUnderline"/>
        </w:rPr>
        <w:t xml:space="preserve">if most employees who are members of the union voted in </w:t>
      </w:r>
      <w:proofErr w:type="spellStart"/>
      <w:r w:rsidRPr="00026614">
        <w:rPr>
          <w:rStyle w:val="StyleUnderline"/>
        </w:rPr>
        <w:t>favour</w:t>
      </w:r>
      <w:proofErr w:type="spellEnd"/>
      <w:r w:rsidRPr="00026614">
        <w:rPr>
          <w:rStyle w:val="StyleUnderline"/>
        </w:rPr>
        <w:t xml:space="preserve"> of a strike, </w:t>
      </w:r>
      <w:r w:rsidRPr="00F4526C">
        <w:rPr>
          <w:rStyle w:val="StyleUnderline"/>
          <w:highlight w:val="yellow"/>
        </w:rPr>
        <w:t>the employer might see</w:t>
      </w:r>
      <w:r w:rsidRPr="00026614">
        <w:rPr>
          <w:rStyle w:val="StyleUnderline"/>
        </w:rPr>
        <w:t xml:space="preserve"> the seriousness of the </w:t>
      </w:r>
      <w:r w:rsidRPr="00F4526C">
        <w:rPr>
          <w:rStyle w:val="StyleUnderline"/>
          <w:highlight w:val="yellow"/>
        </w:rPr>
        <w:t>employees’ demands and reconsider its position</w:t>
      </w:r>
      <w:r w:rsidRPr="00026614">
        <w:rPr>
          <w:rStyle w:val="StyleUnderline"/>
        </w:rPr>
        <w:t xml:space="preserve"> at the negotiating table</w:t>
      </w:r>
      <w:r w:rsidRPr="00026614">
        <w:rPr>
          <w:sz w:val="16"/>
        </w:rPr>
        <w:t xml:space="preserve"> before the strike commences. </w:t>
      </w:r>
      <w:r w:rsidRPr="00F4526C">
        <w:rPr>
          <w:rStyle w:val="StyleUnderline"/>
          <w:highlight w:val="yellow"/>
        </w:rPr>
        <w:t>Holding a ballot</w:t>
      </w:r>
      <w:r w:rsidRPr="00026614">
        <w:rPr>
          <w:rStyle w:val="StyleUnderline"/>
        </w:rPr>
        <w:t xml:space="preserve"> prior to a strike </w:t>
      </w:r>
      <w:r w:rsidRPr="00F4526C">
        <w:rPr>
          <w:rStyle w:val="StyleUnderline"/>
          <w:highlight w:val="yellow"/>
        </w:rPr>
        <w:t>has certain advantages for the union, since it is a mandate</w:t>
      </w:r>
      <w:r w:rsidRPr="00026614">
        <w:rPr>
          <w:rStyle w:val="StyleUnderline"/>
        </w:rPr>
        <w:t xml:space="preserve">-driven </w:t>
      </w:r>
      <w:proofErr w:type="spellStart"/>
      <w:r w:rsidRPr="00026614">
        <w:rPr>
          <w:rStyle w:val="StyleUnderline"/>
        </w:rPr>
        <w:t>organisation</w:t>
      </w:r>
      <w:proofErr w:type="spellEnd"/>
      <w:r w:rsidRPr="00026614">
        <w:rPr>
          <w:sz w:val="16"/>
        </w:rPr>
        <w:t xml:space="preserve">. If a union does hold a ballot before calling a strike, and the ballot is in </w:t>
      </w:r>
      <w:proofErr w:type="spellStart"/>
      <w:r w:rsidRPr="00026614">
        <w:rPr>
          <w:sz w:val="16"/>
        </w:rPr>
        <w:t>favour</w:t>
      </w:r>
      <w:proofErr w:type="spellEnd"/>
      <w:r w:rsidRPr="00026614">
        <w:rPr>
          <w:sz w:val="16"/>
        </w:rPr>
        <w:t xml:space="preserve"> of the strike, </w:t>
      </w:r>
      <w:r w:rsidRPr="00026614">
        <w:rPr>
          <w:rStyle w:val="StyleUnderline"/>
        </w:rPr>
        <w:t>the union will have a mandate and sufficient support from its members to go ahead with the proposed strike</w:t>
      </w:r>
      <w:r w:rsidRPr="00026614">
        <w:rPr>
          <w:sz w:val="16"/>
        </w:rPr>
        <w:t xml:space="preserve">. </w:t>
      </w:r>
      <w:r w:rsidRPr="00026614">
        <w:rPr>
          <w:rStyle w:val="StyleUnderline"/>
        </w:rPr>
        <w:t xml:space="preserve">The possibility that violence could erupt under these circumstances is then </w:t>
      </w:r>
      <w:proofErr w:type="spellStart"/>
      <w:r w:rsidRPr="00026614">
        <w:rPr>
          <w:rStyle w:val="StyleUnderline"/>
        </w:rPr>
        <w:t>minimised</w:t>
      </w:r>
      <w:proofErr w:type="spellEnd"/>
      <w:r w:rsidRPr="00026614">
        <w:rPr>
          <w:rStyle w:val="StyleUnderline"/>
        </w:rPr>
        <w:t xml:space="preserve"> since </w:t>
      </w:r>
      <w:r w:rsidRPr="00F4526C">
        <w:rPr>
          <w:rStyle w:val="StyleUnderline"/>
          <w:highlight w:val="yellow"/>
        </w:rPr>
        <w:t>employees will have reached consensus</w:t>
      </w:r>
      <w:r w:rsidRPr="00026614">
        <w:rPr>
          <w:rStyle w:val="StyleUnderline"/>
        </w:rPr>
        <w:t xml:space="preserve"> </w:t>
      </w:r>
      <w:r w:rsidRPr="00F4526C">
        <w:rPr>
          <w:rStyle w:val="StyleUnderline"/>
          <w:highlight w:val="yellow"/>
        </w:rPr>
        <w:t>and would not act as fragmented factions</w:t>
      </w:r>
      <w:r w:rsidRPr="00026614">
        <w:rPr>
          <w:sz w:val="16"/>
        </w:rPr>
        <w:t>.</w:t>
      </w:r>
    </w:p>
    <w:p w14:paraId="11C82D1B" w14:textId="77777777" w:rsidR="007D7E99" w:rsidRPr="00026614" w:rsidRDefault="007D7E99" w:rsidP="007D7E99">
      <w:pPr>
        <w:rPr>
          <w:sz w:val="16"/>
        </w:rPr>
      </w:pPr>
      <w:r w:rsidRPr="00026614">
        <w:rPr>
          <w:sz w:val="16"/>
        </w:rPr>
        <w:t xml:space="preserve">As stated above, </w:t>
      </w:r>
      <w:r w:rsidRPr="00026614">
        <w:rPr>
          <w:rStyle w:val="StyleUnderline"/>
        </w:rPr>
        <w:t>if a strike enjoys majority support, violence is less likely to occur</w:t>
      </w:r>
      <w:r w:rsidRPr="00026614">
        <w:rPr>
          <w:sz w:val="16"/>
        </w:rPr>
        <w:t xml:space="preserve">; </w:t>
      </w:r>
      <w:r w:rsidRPr="00F4526C">
        <w:rPr>
          <w:rStyle w:val="StyleUnderline"/>
          <w:highlight w:val="yellow"/>
        </w:rPr>
        <w:t>if the strike has little support and the employees are divided</w:t>
      </w:r>
      <w:r w:rsidRPr="00026614">
        <w:rPr>
          <w:sz w:val="16"/>
        </w:rPr>
        <w:t xml:space="preserve">, </w:t>
      </w:r>
      <w:r w:rsidRPr="00026614">
        <w:rPr>
          <w:rStyle w:val="StyleUnderline"/>
        </w:rPr>
        <w:t xml:space="preserve">the possibility of </w:t>
      </w:r>
      <w:r w:rsidRPr="00F4526C">
        <w:rPr>
          <w:rStyle w:val="StyleUnderline"/>
          <w:highlight w:val="yellow"/>
        </w:rPr>
        <w:t>harm to the employer and its property is higher</w:t>
      </w:r>
      <w:r w:rsidRPr="00026614">
        <w:rPr>
          <w:sz w:val="16"/>
        </w:rPr>
        <w:t xml:space="preserve">. The striking employees usually turn against those employees who are not on strike.67 The reason for this is the fear that the employer might not feel the economic harm they want to </w:t>
      </w:r>
      <w:r w:rsidRPr="00026614">
        <w:rPr>
          <w:sz w:val="16"/>
        </w:rPr>
        <w:lastRenderedPageBreak/>
        <w:t>inflict, since they can continue with production despite the strike action. The more economic pressure put on the employer, the bigger the likelihood that the employer will accede to the demands of employees as they will be left with little or no workforce to continue with production.</w:t>
      </w:r>
    </w:p>
    <w:p w14:paraId="47772FF6" w14:textId="77777777" w:rsidR="007D7E99" w:rsidRDefault="007D7E99" w:rsidP="007D7E99">
      <w:pPr>
        <w:rPr>
          <w:sz w:val="16"/>
        </w:rPr>
      </w:pPr>
      <w:r w:rsidRPr="00F4526C">
        <w:rPr>
          <w:rStyle w:val="StyleUnderline"/>
          <w:highlight w:val="yellow"/>
        </w:rPr>
        <w:t>Having a ballot requirement</w:t>
      </w:r>
      <w:r w:rsidRPr="00026614">
        <w:rPr>
          <w:rStyle w:val="StyleUnderline"/>
        </w:rPr>
        <w:t xml:space="preserve"> as one of the requirements for a protected strike</w:t>
      </w:r>
      <w:r w:rsidRPr="00026614">
        <w:rPr>
          <w:sz w:val="16"/>
        </w:rPr>
        <w:t xml:space="preserve"> in South Africa </w:t>
      </w:r>
      <w:r w:rsidRPr="00F4526C">
        <w:rPr>
          <w:rStyle w:val="StyleUnderline"/>
          <w:highlight w:val="yellow"/>
        </w:rPr>
        <w:t>will</w:t>
      </w:r>
      <w:r w:rsidRPr="00026614">
        <w:rPr>
          <w:rStyle w:val="StyleUnderline"/>
        </w:rPr>
        <w:t xml:space="preserve"> not only bring democracy to the workplace but, from the trade union perspective, it could </w:t>
      </w:r>
      <w:r w:rsidRPr="00F4526C">
        <w:rPr>
          <w:rStyle w:val="StyleUnderline"/>
          <w:highlight w:val="yellow"/>
        </w:rPr>
        <w:t>prevent the disappointment</w:t>
      </w:r>
      <w:r w:rsidRPr="00026614">
        <w:rPr>
          <w:rStyle w:val="StyleUnderline"/>
        </w:rPr>
        <w:t xml:space="preserve"> that can result </w:t>
      </w:r>
      <w:r w:rsidRPr="00F4526C">
        <w:rPr>
          <w:rStyle w:val="StyleUnderline"/>
          <w:highlight w:val="yellow"/>
        </w:rPr>
        <w:t>from a failed</w:t>
      </w:r>
      <w:r w:rsidRPr="00026614">
        <w:rPr>
          <w:rStyle w:val="StyleUnderline"/>
        </w:rPr>
        <w:t xml:space="preserve"> strike because of lack of support from other employees</w:t>
      </w:r>
      <w:r w:rsidRPr="00026614">
        <w:rPr>
          <w:sz w:val="16"/>
        </w:rPr>
        <w:t xml:space="preserve">.68 The great advantage of having a ballot prior to a strike, for both employers and unions, is that </w:t>
      </w:r>
      <w:r w:rsidRPr="00F4526C">
        <w:rPr>
          <w:rStyle w:val="StyleUnderline"/>
          <w:highlight w:val="yellow"/>
        </w:rPr>
        <w:t>it encourages employers to settle</w:t>
      </w:r>
      <w:r w:rsidRPr="00026614">
        <w:rPr>
          <w:rStyle w:val="StyleUnderline"/>
        </w:rPr>
        <w:t xml:space="preserve"> before </w:t>
      </w:r>
      <w:proofErr w:type="gramStart"/>
      <w:r w:rsidRPr="00026614">
        <w:rPr>
          <w:rStyle w:val="StyleUnderline"/>
        </w:rPr>
        <w:t>employees</w:t>
      </w:r>
      <w:proofErr w:type="gramEnd"/>
      <w:r w:rsidRPr="00026614">
        <w:rPr>
          <w:rStyle w:val="StyleUnderline"/>
        </w:rPr>
        <w:t xml:space="preserve"> resort to a strike. It also acts as an early-warning mechanism</w:t>
      </w:r>
      <w:r w:rsidRPr="00026614">
        <w:rPr>
          <w:sz w:val="16"/>
        </w:rPr>
        <w:t xml:space="preserve">. For example, 50 000 workers were balloted in SACWU in 2013, and 85 per cent supported a strike. </w:t>
      </w:r>
      <w:r w:rsidRPr="00026614">
        <w:rPr>
          <w:rStyle w:val="StyleUnderline"/>
        </w:rPr>
        <w:t>A strike was then pre-empted when the employers settled</w:t>
      </w:r>
      <w:r w:rsidRPr="00026614">
        <w:rPr>
          <w:sz w:val="16"/>
        </w:rPr>
        <w:t xml:space="preserve">. If balloting members prior to a strike were to be made a requirement for a protected strike, </w:t>
      </w:r>
      <w:r w:rsidRPr="00026614">
        <w:rPr>
          <w:rStyle w:val="StyleUnderline"/>
        </w:rPr>
        <w:t>a failure to comply would render the strike unprotected, and the consequences of an unprotected strike would then follow</w:t>
      </w:r>
      <w:r w:rsidRPr="00026614">
        <w:rPr>
          <w:sz w:val="16"/>
        </w:rPr>
        <w:t>.69</w:t>
      </w:r>
    </w:p>
    <w:p w14:paraId="4277D153" w14:textId="77777777" w:rsidR="007D7E99" w:rsidRDefault="007D7E99" w:rsidP="007D7E99">
      <w:pPr>
        <w:pStyle w:val="Heading4"/>
      </w:pPr>
      <w:r>
        <w:t xml:space="preserve">Protracted and violent strikes are </w:t>
      </w:r>
      <w:r w:rsidRPr="00BA0474">
        <w:rPr>
          <w:u w:val="single"/>
        </w:rPr>
        <w:t>likely</w:t>
      </w:r>
      <w:r>
        <w:t xml:space="preserve"> and </w:t>
      </w:r>
      <w:r>
        <w:rPr>
          <w:u w:val="single"/>
        </w:rPr>
        <w:t>wreck</w:t>
      </w:r>
      <w:r w:rsidRPr="00BA0474">
        <w:rPr>
          <w:u w:val="single"/>
        </w:rPr>
        <w:t xml:space="preserve"> developing economies</w:t>
      </w:r>
    </w:p>
    <w:p w14:paraId="09A638A5" w14:textId="77777777" w:rsidR="007D7E99" w:rsidRPr="00BA0474" w:rsidRDefault="007D7E99" w:rsidP="007D7E99">
      <w:pPr>
        <w:rPr>
          <w:sz w:val="16"/>
        </w:rPr>
      </w:pPr>
      <w:proofErr w:type="spellStart"/>
      <w:r w:rsidRPr="001F74F4">
        <w:rPr>
          <w:rStyle w:val="StyleUnderline"/>
        </w:rPr>
        <w:t>Tenza</w:t>
      </w:r>
      <w:proofErr w:type="spellEnd"/>
      <w:r w:rsidRPr="001F74F4">
        <w:rPr>
          <w:rStyle w:val="StyleUnderline"/>
        </w:rPr>
        <w:t xml:space="preserve"> </w:t>
      </w:r>
      <w:r>
        <w:rPr>
          <w:rStyle w:val="StyleUnderline"/>
        </w:rPr>
        <w:t>20</w:t>
      </w:r>
      <w:r w:rsidRPr="00BA0474">
        <w:rPr>
          <w:sz w:val="16"/>
        </w:rPr>
        <w:t xml:space="preserve"> -- </w:t>
      </w:r>
      <w:proofErr w:type="spellStart"/>
      <w:r w:rsidRPr="00BA0474">
        <w:rPr>
          <w:sz w:val="16"/>
        </w:rPr>
        <w:t>Mlungisi</w:t>
      </w:r>
      <w:proofErr w:type="spellEnd"/>
      <w:r w:rsidRPr="00BA0474">
        <w:rPr>
          <w:sz w:val="16"/>
        </w:rPr>
        <w:t xml:space="preserve"> </w:t>
      </w:r>
      <w:proofErr w:type="spellStart"/>
      <w:r w:rsidRPr="00BA0474">
        <w:rPr>
          <w:sz w:val="16"/>
        </w:rPr>
        <w:t>Tenza</w:t>
      </w:r>
      <w:proofErr w:type="spellEnd"/>
      <w:r w:rsidRPr="00BA0474">
        <w:rPr>
          <w:sz w:val="16"/>
        </w:rPr>
        <w:t xml:space="preserve">, The Effects of Violent Strikes on the Economy of a Developing Country: </w:t>
      </w:r>
      <w:proofErr w:type="gramStart"/>
      <w:r w:rsidRPr="00BA0474">
        <w:rPr>
          <w:sz w:val="16"/>
        </w:rPr>
        <w:t>a</w:t>
      </w:r>
      <w:proofErr w:type="gramEnd"/>
      <w:r w:rsidRPr="00BA0474">
        <w:rPr>
          <w:sz w:val="16"/>
        </w:rPr>
        <w:t xml:space="preserve"> Case of South Africa, http://www.scielo.org.za/scielo.php?script=sci_arttext&amp;pid=S1682-58532020000300004, Obiter vol.41 n.3, 2020 WJ</w:t>
      </w:r>
    </w:p>
    <w:p w14:paraId="48D7BD1A" w14:textId="77777777" w:rsidR="007D7E99" w:rsidRPr="001C0B87" w:rsidRDefault="007D7E99" w:rsidP="007D7E99">
      <w:pPr>
        <w:rPr>
          <w:sz w:val="16"/>
        </w:rPr>
      </w:pPr>
      <w:r w:rsidRPr="001C0B87">
        <w:rPr>
          <w:sz w:val="16"/>
        </w:rPr>
        <w:t>1 INTRODUCTION</w:t>
      </w:r>
    </w:p>
    <w:p w14:paraId="177E59E7" w14:textId="77777777" w:rsidR="007D7E99" w:rsidRPr="001C0B87" w:rsidRDefault="007D7E99" w:rsidP="007D7E99">
      <w:pPr>
        <w:rPr>
          <w:sz w:val="16"/>
        </w:rPr>
      </w:pPr>
      <w:r w:rsidRPr="00F4526C">
        <w:rPr>
          <w:rStyle w:val="StyleUnderline"/>
          <w:highlight w:val="yellow"/>
        </w:rPr>
        <w:t>Economic growth is one of the most important pillars of a state</w:t>
      </w:r>
      <w:r w:rsidRPr="001C0B87">
        <w:rPr>
          <w:sz w:val="16"/>
        </w:rPr>
        <w:t xml:space="preserve">. Most </w:t>
      </w:r>
      <w:r w:rsidRPr="001C0B87">
        <w:rPr>
          <w:rStyle w:val="StyleUnderline"/>
        </w:rPr>
        <w:t>developing states put in place measures that enhance or speed-up the economic growth of their countries</w:t>
      </w:r>
      <w:r w:rsidRPr="001C0B87">
        <w:rPr>
          <w:sz w:val="16"/>
        </w:rPr>
        <w:t xml:space="preserve">. It is believed that </w:t>
      </w:r>
      <w:r w:rsidRPr="00F4526C">
        <w:rPr>
          <w:rStyle w:val="Emphasis"/>
          <w:highlight w:val="yellow"/>
        </w:rPr>
        <w:t>if the economy of a country is stable</w:t>
      </w:r>
      <w:r w:rsidRPr="001C0B87">
        <w:rPr>
          <w:rStyle w:val="StyleUnderline"/>
        </w:rPr>
        <w:t xml:space="preserve">, the </w:t>
      </w:r>
      <w:r w:rsidRPr="00F4526C">
        <w:rPr>
          <w:rStyle w:val="Emphasis"/>
          <w:highlight w:val="yellow"/>
        </w:rPr>
        <w:t>lives of the people improve</w:t>
      </w:r>
      <w:r w:rsidRPr="001C0B87">
        <w:rPr>
          <w:rStyle w:val="StyleUnderline"/>
        </w:rPr>
        <w:t xml:space="preserve"> with available resources being shared among the country's inhabitants or citizens</w:t>
      </w:r>
      <w:r w:rsidRPr="001C0B87">
        <w:rPr>
          <w:sz w:val="16"/>
        </w:rPr>
        <w:t xml:space="preserve">. However, </w:t>
      </w:r>
      <w:r w:rsidRPr="00F4526C">
        <w:rPr>
          <w:rStyle w:val="StyleUnderline"/>
          <w:highlight w:val="yellow"/>
        </w:rPr>
        <w:t>it becomes difficult when the</w:t>
      </w:r>
      <w:r w:rsidRPr="001C0B87">
        <w:rPr>
          <w:rStyle w:val="StyleUnderline"/>
        </w:rPr>
        <w:t xml:space="preserve"> growth of the </w:t>
      </w:r>
      <w:r w:rsidRPr="00F4526C">
        <w:rPr>
          <w:rStyle w:val="StyleUnderline"/>
          <w:highlight w:val="yellow"/>
        </w:rPr>
        <w:t>economy is hampered by the exercise of</w:t>
      </w:r>
      <w:r w:rsidRPr="001C0B87">
        <w:rPr>
          <w:rStyle w:val="StyleUnderline"/>
        </w:rPr>
        <w:t xml:space="preserve"> </w:t>
      </w:r>
      <w:r w:rsidRPr="00F4526C">
        <w:rPr>
          <w:rStyle w:val="StyleUnderline"/>
        </w:rPr>
        <w:t>one or more of the constitutionally entrenched rights such</w:t>
      </w:r>
      <w:r w:rsidRPr="001C0B87">
        <w:rPr>
          <w:rStyle w:val="StyleUnderline"/>
        </w:rPr>
        <w:t xml:space="preserve"> as </w:t>
      </w:r>
      <w:r w:rsidRPr="00F4526C">
        <w:rPr>
          <w:rStyle w:val="StyleUnderline"/>
          <w:highlight w:val="yellow"/>
        </w:rPr>
        <w:t>the</w:t>
      </w:r>
      <w:r w:rsidRPr="001C0B87">
        <w:rPr>
          <w:rStyle w:val="StyleUnderline"/>
        </w:rPr>
        <w:t xml:space="preserve"> </w:t>
      </w:r>
      <w:r w:rsidRPr="00F4526C">
        <w:rPr>
          <w:rStyle w:val="Emphasis"/>
          <w:highlight w:val="yellow"/>
        </w:rPr>
        <w:t>right to strike</w:t>
      </w:r>
      <w:r w:rsidRPr="001C0B87">
        <w:rPr>
          <w:sz w:val="16"/>
        </w:rPr>
        <w:t xml:space="preserve">.1 </w:t>
      </w:r>
      <w:r w:rsidRPr="001C0B87">
        <w:rPr>
          <w:rStyle w:val="StyleUnderline"/>
        </w:rPr>
        <w:t>Strikes</w:t>
      </w:r>
      <w:r w:rsidRPr="001C0B87">
        <w:rPr>
          <w:sz w:val="16"/>
        </w:rPr>
        <w:t xml:space="preserve"> in South Africa are becoming more common, and this </w:t>
      </w:r>
      <w:r w:rsidRPr="001C0B87">
        <w:rPr>
          <w:rStyle w:val="StyleUnderline"/>
        </w:rPr>
        <w:t>affects businesses, employees and their families, and eventually, the economy</w:t>
      </w:r>
      <w:r w:rsidRPr="001C0B87">
        <w:rPr>
          <w:sz w:val="16"/>
        </w:rPr>
        <w:t xml:space="preserve">. </w:t>
      </w:r>
      <w:r w:rsidRPr="001C0B87">
        <w:rPr>
          <w:rStyle w:val="StyleUnderline"/>
        </w:rPr>
        <w:t>It becomes more dangerous for the economy and society at large if strikes are accompanied by violence causing damage to property and injury to people</w:t>
      </w:r>
      <w:r w:rsidRPr="001C0B87">
        <w:rPr>
          <w:sz w:val="16"/>
        </w:rPr>
        <w:t xml:space="preserve">. The </w:t>
      </w:r>
      <w:r w:rsidRPr="001C0B87">
        <w:rPr>
          <w:rStyle w:val="StyleUnderline"/>
        </w:rPr>
        <w:t>duration of strikes poses a problem for the economy of a developing country</w:t>
      </w:r>
      <w:r w:rsidRPr="001C0B87">
        <w:rPr>
          <w:sz w:val="16"/>
        </w:rPr>
        <w:t xml:space="preserve"> like South Africa. </w:t>
      </w:r>
      <w:r w:rsidRPr="001C0B87">
        <w:rPr>
          <w:rStyle w:val="StyleUnderline"/>
        </w:rPr>
        <w:t>South Africa is rich in mineral resources</w:t>
      </w:r>
      <w:r w:rsidRPr="001C0B87">
        <w:rPr>
          <w:sz w:val="16"/>
        </w:rPr>
        <w:t xml:space="preserve">, the world's largest producer of platinum and chrome, </w:t>
      </w:r>
      <w:r w:rsidRPr="001C0B87">
        <w:rPr>
          <w:rStyle w:val="StyleUnderline"/>
        </w:rPr>
        <w:t>the second-largest producer of zirconium and the third-largest exporter of coal</w:t>
      </w:r>
      <w:r w:rsidRPr="001C0B87">
        <w:rPr>
          <w:sz w:val="16"/>
        </w:rPr>
        <w:t xml:space="preserve">. It also has the largest economy in Africa, both in terms of industrial capacity and gross domestic product (GDP).2 However, </w:t>
      </w:r>
      <w:r w:rsidRPr="001C0B87">
        <w:rPr>
          <w:rStyle w:val="StyleUnderline"/>
        </w:rPr>
        <w:t xml:space="preserve">these </w:t>
      </w:r>
      <w:r w:rsidRPr="00F4526C">
        <w:rPr>
          <w:rStyle w:val="StyleUnderline"/>
          <w:highlight w:val="yellow"/>
        </w:rPr>
        <w:t>economic advantages have been affected by protracted and violent strikes</w:t>
      </w:r>
      <w:r w:rsidRPr="001C0B87">
        <w:rPr>
          <w:sz w:val="16"/>
        </w:rPr>
        <w:t xml:space="preserve">.3 For example, in the platinum industries, </w:t>
      </w:r>
      <w:proofErr w:type="spellStart"/>
      <w:r w:rsidRPr="001C0B87">
        <w:rPr>
          <w:sz w:val="16"/>
        </w:rPr>
        <w:t>labour</w:t>
      </w:r>
      <w:proofErr w:type="spellEnd"/>
      <w:r w:rsidRPr="001C0B87">
        <w:rPr>
          <w:sz w:val="16"/>
        </w:rPr>
        <w:t xml:space="preserve"> stoppages since 2012 have cost the sector approximately R18 billion lost in revenue and 900 000 oz in lost output.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1C0B87">
        <w:rPr>
          <w:sz w:val="16"/>
        </w:rPr>
        <w:t>favourable</w:t>
      </w:r>
      <w:proofErr w:type="spellEnd"/>
      <w:r w:rsidRPr="001C0B87">
        <w:rPr>
          <w:sz w:val="16"/>
        </w:rPr>
        <w:t xml:space="preserve"> to economic growth.</w:t>
      </w:r>
    </w:p>
    <w:p w14:paraId="654BA305" w14:textId="77777777" w:rsidR="007D7E99" w:rsidRPr="001C0B87" w:rsidRDefault="007D7E99" w:rsidP="007D7E99">
      <w:pPr>
        <w:rPr>
          <w:sz w:val="16"/>
        </w:rPr>
      </w:pPr>
      <w:r w:rsidRPr="001C0B87">
        <w:rPr>
          <w:sz w:val="16"/>
        </w:rPr>
        <w:t xml:space="preserve">2 </w:t>
      </w:r>
      <w:proofErr w:type="gramStart"/>
      <w:r w:rsidRPr="001C0B87">
        <w:rPr>
          <w:sz w:val="16"/>
        </w:rPr>
        <w:t>BACKGROUND</w:t>
      </w:r>
      <w:proofErr w:type="gramEnd"/>
    </w:p>
    <w:p w14:paraId="21B9E82F" w14:textId="77777777" w:rsidR="007D7E99" w:rsidRPr="001C0B87" w:rsidRDefault="007D7E99" w:rsidP="007D7E99">
      <w:pPr>
        <w:rPr>
          <w:sz w:val="16"/>
        </w:rPr>
      </w:pPr>
      <w:r w:rsidRPr="001C0B87">
        <w:rPr>
          <w:rStyle w:val="StyleUnderline"/>
        </w:rPr>
        <w:lastRenderedPageBreak/>
        <w:t>When South Africa obtained democracy</w:t>
      </w:r>
      <w:r w:rsidRPr="001C0B87">
        <w:rPr>
          <w:sz w:val="16"/>
        </w:rPr>
        <w:t xml:space="preserve"> in 1994, </w:t>
      </w:r>
      <w:r w:rsidRPr="001C0B87">
        <w:rPr>
          <w:rStyle w:val="StyleUnderline"/>
        </w:rPr>
        <w:t>there was a dream of a better country with a new vision for industrial relations</w:t>
      </w:r>
      <w:r w:rsidRPr="001C0B87">
        <w:rPr>
          <w:sz w:val="16"/>
        </w:rPr>
        <w:t xml:space="preserve">.5 However, the number of violent strikes that have </w:t>
      </w:r>
      <w:proofErr w:type="spellStart"/>
      <w:r w:rsidRPr="001C0B87">
        <w:rPr>
          <w:sz w:val="16"/>
        </w:rPr>
        <w:t>bedevilled</w:t>
      </w:r>
      <w:proofErr w:type="spellEnd"/>
      <w:r w:rsidRPr="001C0B87">
        <w:rPr>
          <w:sz w:val="16"/>
        </w:rPr>
        <w:t xml:space="preserve"> this country in recent years seems to have shattered-down the aspirations of a better South Africa. South Africa recorded 114 strikes in 2013 and 88 strikes in 2014, which cost the country about R6.1 billion according to the Department of Labour.6 </w:t>
      </w:r>
      <w:r w:rsidRPr="001C0B87">
        <w:rPr>
          <w:rStyle w:val="StyleUnderline"/>
        </w:rPr>
        <w:t>The impact of these strikes has been hugely felt by the mining sector, particularly the platinum industry</w:t>
      </w:r>
      <w:r w:rsidRPr="001C0B87">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recession".7 This strike was closely followed by a four-week strike in the metal and engineering sector. </w:t>
      </w:r>
      <w:r w:rsidRPr="001C0B87">
        <w:rPr>
          <w:rStyle w:val="StyleUnderline"/>
        </w:rPr>
        <w:t xml:space="preserve">All these </w:t>
      </w:r>
      <w:r w:rsidRPr="00F4526C">
        <w:rPr>
          <w:rStyle w:val="StyleUnderline"/>
          <w:highlight w:val="yellow"/>
        </w:rPr>
        <w:t>strikes</w:t>
      </w:r>
      <w:r w:rsidRPr="001C0B87">
        <w:rPr>
          <w:sz w:val="16"/>
        </w:rPr>
        <w:t xml:space="preserve"> (and those not mentioned here) </w:t>
      </w:r>
      <w:r w:rsidRPr="001C0B87">
        <w:rPr>
          <w:rStyle w:val="StyleUnderline"/>
        </w:rPr>
        <w:t xml:space="preserve">were </w:t>
      </w:r>
      <w:proofErr w:type="spellStart"/>
      <w:r w:rsidRPr="00F4526C">
        <w:rPr>
          <w:rStyle w:val="StyleUnderline"/>
          <w:highlight w:val="yellow"/>
        </w:rPr>
        <w:t>characterised</w:t>
      </w:r>
      <w:proofErr w:type="spellEnd"/>
      <w:r w:rsidRPr="00F4526C">
        <w:rPr>
          <w:rStyle w:val="StyleUnderline"/>
          <w:highlight w:val="yellow"/>
        </w:rPr>
        <w:t xml:space="preserve"> with violence accompanied</w:t>
      </w:r>
      <w:r w:rsidRPr="001C0B87">
        <w:rPr>
          <w:rStyle w:val="StyleUnderline"/>
        </w:rPr>
        <w:t xml:space="preserve"> by </w:t>
      </w:r>
      <w:r w:rsidRPr="00F4526C">
        <w:rPr>
          <w:rStyle w:val="StyleUnderline"/>
          <w:highlight w:val="yellow"/>
        </w:rPr>
        <w:t>damage to property</w:t>
      </w:r>
      <w:r w:rsidRPr="001C0B87">
        <w:rPr>
          <w:rStyle w:val="StyleUnderline"/>
        </w:rPr>
        <w:t>, intimidation, assault and sometimes the killing of people</w:t>
      </w:r>
      <w:r w:rsidRPr="001C0B87">
        <w:rPr>
          <w:sz w:val="16"/>
        </w:rPr>
        <w:t xml:space="preserve">. Statistics from the metal and engineering sector showed that about 246 cases of intimidation were reported, 50 violent incidents occurred, and 85 cases of vandalism were recorded.8 </w:t>
      </w:r>
      <w:r w:rsidRPr="00F4526C">
        <w:rPr>
          <w:rStyle w:val="StyleUnderline"/>
          <w:highlight w:val="yellow"/>
        </w:rPr>
        <w:t>Large-scale unemployment</w:t>
      </w:r>
      <w:r w:rsidRPr="001C0B87">
        <w:rPr>
          <w:rStyle w:val="StyleUnderline"/>
        </w:rPr>
        <w:t xml:space="preserve">, </w:t>
      </w:r>
      <w:r w:rsidRPr="00F4526C">
        <w:rPr>
          <w:rStyle w:val="StyleUnderline"/>
          <w:highlight w:val="yellow"/>
        </w:rPr>
        <w:t>soaring poverty levels</w:t>
      </w:r>
      <w:r w:rsidRPr="001C0B87">
        <w:rPr>
          <w:rStyle w:val="StyleUnderline"/>
        </w:rPr>
        <w:t xml:space="preserve"> </w:t>
      </w:r>
      <w:r w:rsidRPr="00F4526C">
        <w:rPr>
          <w:rStyle w:val="StyleUnderline"/>
          <w:highlight w:val="yellow"/>
        </w:rPr>
        <w:t>and</w:t>
      </w:r>
      <w:r w:rsidRPr="001C0B87">
        <w:rPr>
          <w:rStyle w:val="StyleUnderline"/>
        </w:rPr>
        <w:t xml:space="preserve"> the dramatic </w:t>
      </w:r>
      <w:r w:rsidRPr="00F4526C">
        <w:rPr>
          <w:rStyle w:val="StyleUnderline"/>
          <w:highlight w:val="yellow"/>
        </w:rPr>
        <w:t>income inequality</w:t>
      </w:r>
      <w:r w:rsidRPr="001C0B87">
        <w:rPr>
          <w:rStyle w:val="StyleUnderline"/>
        </w:rPr>
        <w:t xml:space="preserve"> that </w:t>
      </w:r>
      <w:proofErr w:type="spellStart"/>
      <w:r w:rsidRPr="001C0B87">
        <w:rPr>
          <w:rStyle w:val="StyleUnderline"/>
        </w:rPr>
        <w:t>characterise</w:t>
      </w:r>
      <w:proofErr w:type="spellEnd"/>
      <w:r w:rsidRPr="001C0B87">
        <w:rPr>
          <w:rStyle w:val="StyleUnderline"/>
        </w:rPr>
        <w:t xml:space="preserve"> the South African </w:t>
      </w:r>
      <w:proofErr w:type="spellStart"/>
      <w:r w:rsidRPr="001C0B87">
        <w:rPr>
          <w:rStyle w:val="StyleUnderline"/>
        </w:rPr>
        <w:t>labour</w:t>
      </w:r>
      <w:proofErr w:type="spellEnd"/>
      <w:r w:rsidRPr="001C0B87">
        <w:rPr>
          <w:rStyle w:val="StyleUnderline"/>
        </w:rPr>
        <w:t xml:space="preserve"> market provide a broad explanation for strike violence</w:t>
      </w:r>
      <w:r w:rsidRPr="001C0B87">
        <w:rPr>
          <w:sz w:val="16"/>
        </w:rPr>
        <w:t xml:space="preserve">.9 While participating in a strike, </w:t>
      </w:r>
      <w:r w:rsidRPr="001C0B87">
        <w:rPr>
          <w:rStyle w:val="StyleUnderline"/>
        </w:rPr>
        <w:t xml:space="preserve">workers' stress levels </w:t>
      </w:r>
      <w:r w:rsidRPr="00F4526C">
        <w:rPr>
          <w:rStyle w:val="StyleUnderline"/>
          <w:highlight w:val="yellow"/>
        </w:rPr>
        <w:t>leave them feeling</w:t>
      </w:r>
      <w:r w:rsidRPr="001C0B87">
        <w:rPr>
          <w:rStyle w:val="StyleUnderline"/>
        </w:rPr>
        <w:t xml:space="preserve"> frustrated at their seeming </w:t>
      </w:r>
      <w:r w:rsidRPr="00F4526C">
        <w:rPr>
          <w:rStyle w:val="StyleUnderline"/>
          <w:highlight w:val="yellow"/>
        </w:rPr>
        <w:t>powerless</w:t>
      </w:r>
      <w:r w:rsidRPr="001C0B87">
        <w:rPr>
          <w:rStyle w:val="StyleUnderline"/>
        </w:rPr>
        <w:t>ness</w:t>
      </w:r>
      <w:r w:rsidRPr="001C0B87">
        <w:rPr>
          <w:sz w:val="16"/>
        </w:rPr>
        <w:t xml:space="preserve">, </w:t>
      </w:r>
      <w:r w:rsidRPr="001C0B87">
        <w:rPr>
          <w:rStyle w:val="StyleUnderline"/>
        </w:rPr>
        <w:t>which in turn provokes further violent behaviour</w:t>
      </w:r>
      <w:r w:rsidRPr="001C0B87">
        <w:rPr>
          <w:sz w:val="16"/>
        </w:rPr>
        <w:t>.10</w:t>
      </w:r>
    </w:p>
    <w:p w14:paraId="740D2618" w14:textId="77777777" w:rsidR="007D7E99" w:rsidRPr="001C0B87" w:rsidRDefault="007D7E99" w:rsidP="007D7E99">
      <w:pPr>
        <w:rPr>
          <w:sz w:val="16"/>
        </w:rPr>
      </w:pPr>
      <w:r w:rsidRPr="001C0B87">
        <w:rPr>
          <w:sz w:val="16"/>
        </w:rPr>
        <w:t xml:space="preserve">These </w:t>
      </w:r>
      <w:r w:rsidRPr="001C0B87">
        <w:rPr>
          <w:rStyle w:val="StyleUnderline"/>
        </w:rPr>
        <w:t>strikes are not only violent but take long to resolve</w:t>
      </w:r>
      <w:r w:rsidRPr="001C0B87">
        <w:rPr>
          <w:sz w:val="16"/>
        </w:rPr>
        <w:t>. Generally</w:t>
      </w:r>
      <w:r w:rsidRPr="001C0B87">
        <w:rPr>
          <w:rStyle w:val="Emphasis"/>
        </w:rPr>
        <w:t xml:space="preserve">, </w:t>
      </w:r>
      <w:r w:rsidRPr="00F4526C">
        <w:rPr>
          <w:rStyle w:val="Emphasis"/>
          <w:highlight w:val="yellow"/>
        </w:rPr>
        <w:t>a lengthy strike has a negative effect on employment, reduces business confidence and increases</w:t>
      </w:r>
      <w:r w:rsidRPr="001C0B87">
        <w:rPr>
          <w:rStyle w:val="Emphasis"/>
        </w:rPr>
        <w:t xml:space="preserve"> the risk of economic </w:t>
      </w:r>
      <w:r w:rsidRPr="00F4526C">
        <w:rPr>
          <w:rStyle w:val="Emphasis"/>
          <w:highlight w:val="yellow"/>
        </w:rPr>
        <w:t>stagflation</w:t>
      </w:r>
      <w:r w:rsidRPr="001C0B87">
        <w:rPr>
          <w:sz w:val="16"/>
        </w:rPr>
        <w:t xml:space="preserve">. In addition, such </w:t>
      </w:r>
      <w:r w:rsidRPr="001C0B87">
        <w:rPr>
          <w:rStyle w:val="StyleUnderline"/>
        </w:rPr>
        <w:t>strikes have a major setback on the growth of the economy and investment opportunities</w:t>
      </w:r>
      <w:r w:rsidRPr="001C0B87">
        <w:rPr>
          <w:sz w:val="16"/>
        </w:rPr>
        <w:t xml:space="preserve">. It is common knowledge that </w:t>
      </w:r>
      <w:r w:rsidRPr="00F4526C">
        <w:rPr>
          <w:rStyle w:val="StyleUnderline"/>
          <w:highlight w:val="yellow"/>
        </w:rPr>
        <w:t>consumer spending is directly linked to economic growth</w:t>
      </w:r>
      <w:r w:rsidRPr="001C0B87">
        <w:rPr>
          <w:sz w:val="16"/>
        </w:rPr>
        <w:t xml:space="preserve">. At the same time, </w:t>
      </w:r>
      <w:r w:rsidRPr="001C0B87">
        <w:rPr>
          <w:rStyle w:val="StyleUnderline"/>
        </w:rPr>
        <w:t xml:space="preserve">if the economy is not showing signs of growth, </w:t>
      </w:r>
      <w:r w:rsidRPr="00F4526C">
        <w:rPr>
          <w:rStyle w:val="StyleUnderline"/>
          <w:highlight w:val="yellow"/>
        </w:rPr>
        <w:t>employment opportunities are shed, and poverty becomes the end result</w:t>
      </w:r>
      <w:r w:rsidRPr="001C0B87">
        <w:rPr>
          <w:sz w:val="16"/>
        </w:rPr>
        <w:t>. The economy of South Africa is in need of rapid growth to enable it to deal with the high levels of unemployment and resultant poverty.</w:t>
      </w:r>
    </w:p>
    <w:p w14:paraId="377B4A73" w14:textId="77777777" w:rsidR="007D7E99" w:rsidRPr="001C0B87" w:rsidRDefault="007D7E99" w:rsidP="007D7E99">
      <w:pPr>
        <w:rPr>
          <w:sz w:val="16"/>
        </w:rPr>
      </w:pPr>
      <w:r w:rsidRPr="001C0B87">
        <w:rPr>
          <w:rStyle w:val="StyleUnderline"/>
        </w:rPr>
        <w:t>One of the measures that may boost the country's economic growth is by attracting potential investors to invest in the country</w:t>
      </w:r>
      <w:r w:rsidRPr="001C0B87">
        <w:rPr>
          <w:sz w:val="16"/>
        </w:rPr>
        <w:t xml:space="preserve">. However, this might be difficult as investors would want to invest in a country where there is a likelihood of getting returns for their investments. </w:t>
      </w:r>
      <w:r w:rsidRPr="00F4526C">
        <w:rPr>
          <w:rStyle w:val="StyleUnderline"/>
        </w:rPr>
        <w:t>The</w:t>
      </w:r>
      <w:r w:rsidRPr="001C0B87">
        <w:rPr>
          <w:sz w:val="16"/>
        </w:rPr>
        <w:t xml:space="preserve"> </w:t>
      </w:r>
      <w:r w:rsidRPr="001C0B87">
        <w:rPr>
          <w:rStyle w:val="StyleUnderline"/>
        </w:rPr>
        <w:t xml:space="preserve">wish of getting </w:t>
      </w:r>
      <w:r w:rsidRPr="00F4526C">
        <w:rPr>
          <w:rStyle w:val="StyleUnderline"/>
          <w:highlight w:val="yellow"/>
        </w:rPr>
        <w:t xml:space="preserve">returns for investment may not </w:t>
      </w:r>
      <w:proofErr w:type="spellStart"/>
      <w:r w:rsidRPr="00F4526C">
        <w:rPr>
          <w:rStyle w:val="StyleUnderline"/>
          <w:highlight w:val="yellow"/>
        </w:rPr>
        <w:t>materialise</w:t>
      </w:r>
      <w:proofErr w:type="spellEnd"/>
      <w:r w:rsidRPr="00F4526C">
        <w:rPr>
          <w:rStyle w:val="StyleUnderline"/>
          <w:highlight w:val="yellow"/>
        </w:rPr>
        <w:t xml:space="preserve"> if the </w:t>
      </w:r>
      <w:proofErr w:type="spellStart"/>
      <w:r w:rsidRPr="00F4526C">
        <w:rPr>
          <w:rStyle w:val="StyleUnderline"/>
          <w:highlight w:val="yellow"/>
        </w:rPr>
        <w:t>labour</w:t>
      </w:r>
      <w:proofErr w:type="spellEnd"/>
      <w:r w:rsidRPr="00F4526C">
        <w:rPr>
          <w:rStyle w:val="StyleUnderline"/>
          <w:highlight w:val="yellow"/>
        </w:rPr>
        <w:t xml:space="preserve"> environment is not fertile</w:t>
      </w:r>
      <w:r w:rsidRPr="001C0B87">
        <w:rPr>
          <w:rStyle w:val="StyleUnderline"/>
        </w:rPr>
        <w:t xml:space="preserve"> for such investments </w:t>
      </w:r>
      <w:r w:rsidRPr="00F4526C">
        <w:rPr>
          <w:rStyle w:val="StyleUnderline"/>
          <w:highlight w:val="yellow"/>
        </w:rPr>
        <w:t>as a result of</w:t>
      </w:r>
      <w:r w:rsidRPr="001C0B87">
        <w:rPr>
          <w:rStyle w:val="StyleUnderline"/>
        </w:rPr>
        <w:t>,</w:t>
      </w:r>
      <w:r w:rsidRPr="001C0B87">
        <w:rPr>
          <w:sz w:val="16"/>
        </w:rPr>
        <w:t xml:space="preserve"> for example, </w:t>
      </w:r>
      <w:r w:rsidRPr="00F4526C">
        <w:rPr>
          <w:rStyle w:val="StyleUnderline"/>
          <w:highlight w:val="yellow"/>
        </w:rPr>
        <w:t xml:space="preserve">unstable </w:t>
      </w:r>
      <w:proofErr w:type="spellStart"/>
      <w:r w:rsidRPr="00F4526C">
        <w:rPr>
          <w:rStyle w:val="StyleUnderline"/>
          <w:highlight w:val="yellow"/>
        </w:rPr>
        <w:t>labour</w:t>
      </w:r>
      <w:proofErr w:type="spellEnd"/>
      <w:r w:rsidRPr="00F4526C">
        <w:rPr>
          <w:rStyle w:val="StyleUnderline"/>
          <w:highlight w:val="yellow"/>
        </w:rPr>
        <w:t xml:space="preserve"> relations</w:t>
      </w:r>
      <w:r w:rsidRPr="001C0B87">
        <w:rPr>
          <w:sz w:val="16"/>
        </w:rPr>
        <w:t xml:space="preserve">. Therefore, </w:t>
      </w:r>
      <w:r w:rsidRPr="001C0B87">
        <w:rPr>
          <w:rStyle w:val="StyleUnderline"/>
        </w:rPr>
        <w:t xml:space="preserve">investors may be reluctant to invest where there is an unstable or fragile </w:t>
      </w:r>
      <w:proofErr w:type="spellStart"/>
      <w:r w:rsidRPr="001C0B87">
        <w:rPr>
          <w:rStyle w:val="StyleUnderline"/>
        </w:rPr>
        <w:t>labour</w:t>
      </w:r>
      <w:proofErr w:type="spellEnd"/>
      <w:r w:rsidRPr="001C0B87">
        <w:rPr>
          <w:rStyle w:val="StyleUnderline"/>
        </w:rPr>
        <w:t xml:space="preserve"> relations environment</w:t>
      </w:r>
      <w:r w:rsidRPr="001C0B87">
        <w:rPr>
          <w:sz w:val="16"/>
        </w:rPr>
        <w:t>.</w:t>
      </w:r>
    </w:p>
    <w:p w14:paraId="0D77D430" w14:textId="77777777" w:rsidR="00912389" w:rsidRDefault="00912389" w:rsidP="00912389">
      <w:pPr>
        <w:pStyle w:val="Heading4"/>
      </w:pPr>
      <w:r>
        <w:t xml:space="preserve">Secret ballots ensure </w:t>
      </w:r>
      <w:r w:rsidRPr="001F74F4">
        <w:rPr>
          <w:u w:val="single"/>
        </w:rPr>
        <w:t>democratic consultation</w:t>
      </w:r>
      <w:r>
        <w:t xml:space="preserve"> which reduces </w:t>
      </w:r>
      <w:r w:rsidRPr="001F74F4">
        <w:rPr>
          <w:u w:val="single"/>
        </w:rPr>
        <w:t>long-run poverty</w:t>
      </w:r>
      <w:r>
        <w:t xml:space="preserve"> and </w:t>
      </w:r>
      <w:r w:rsidRPr="001F74F4">
        <w:rPr>
          <w:u w:val="single"/>
        </w:rPr>
        <w:t>violence</w:t>
      </w:r>
      <w:r>
        <w:t xml:space="preserve"> – it ensures strikes represent workers, not leadership</w:t>
      </w:r>
    </w:p>
    <w:p w14:paraId="4913F62D" w14:textId="77777777" w:rsidR="00912389" w:rsidRPr="001F74F4" w:rsidRDefault="00912389" w:rsidP="00912389">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w:t>
      </w:r>
      <w:r w:rsidRPr="001F74F4">
        <w:lastRenderedPageBreak/>
        <w:t xml:space="preserve">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1DD7F3CB" w14:textId="77777777" w:rsidR="00912389" w:rsidRPr="001F74F4" w:rsidRDefault="00912389" w:rsidP="00912389">
      <w:pPr>
        <w:rPr>
          <w:sz w:val="16"/>
        </w:rPr>
      </w:pPr>
      <w:r w:rsidRPr="001F74F4">
        <w:rPr>
          <w:rStyle w:val="StyleUnderline"/>
        </w:rPr>
        <w:t>If balloting members prior to a strike is made a requirement for a protected strike, the article argues that the ballot must be secret</w:t>
      </w:r>
      <w:r w:rsidRPr="001F74F4">
        <w:rPr>
          <w:sz w:val="16"/>
        </w:rPr>
        <w:t xml:space="preserve">. The LRAA 2018 hints at a move in this direction.72 This would be in line with our voting traditions, as it would reinforce worker control of unions. Von Webster believes that </w:t>
      </w:r>
      <w:r w:rsidRPr="001945B3">
        <w:rPr>
          <w:rStyle w:val="StyleUnderline"/>
          <w:highlight w:val="yellow"/>
        </w:rPr>
        <w:t>workers must have the sense of having democratic control of the strike</w:t>
      </w:r>
      <w:r w:rsidRPr="001F74F4">
        <w:rPr>
          <w:rStyle w:val="StyleUnderline"/>
        </w:rPr>
        <w:t xml:space="preserve"> and this would be </w:t>
      </w:r>
      <w:r w:rsidRPr="001945B3">
        <w:rPr>
          <w:rStyle w:val="StyleUnderline"/>
          <w:highlight w:val="yellow"/>
        </w:rPr>
        <w:t>ensured by</w:t>
      </w:r>
      <w:r w:rsidRPr="001F74F4">
        <w:rPr>
          <w:rStyle w:val="StyleUnderline"/>
        </w:rPr>
        <w:t xml:space="preserve"> a </w:t>
      </w:r>
      <w:r w:rsidRPr="001945B3">
        <w:rPr>
          <w:rStyle w:val="StyleUnderline"/>
          <w:highlight w:val="yellow"/>
        </w:rPr>
        <w:t>confidential balloting</w:t>
      </w:r>
      <w:r w:rsidRPr="001F74F4">
        <w:rPr>
          <w:rStyle w:val="StyleUnderline"/>
        </w:rPr>
        <w:t xml:space="preserve"> of members before and during the strike</w:t>
      </w:r>
      <w:r w:rsidRPr="001F74F4">
        <w:rPr>
          <w:sz w:val="16"/>
        </w:rPr>
        <w:t xml:space="preserve">.73 </w:t>
      </w:r>
      <w:r w:rsidRPr="001945B3">
        <w:rPr>
          <w:rStyle w:val="StyleUnderline"/>
          <w:highlight w:val="yellow"/>
        </w:rPr>
        <w:t>If workers exercise democratic control</w:t>
      </w:r>
      <w:r w:rsidRPr="001F74F4">
        <w:rPr>
          <w:rStyle w:val="StyleUnderline"/>
        </w:rPr>
        <w:t xml:space="preserve"> of the strike, the possibility of strike violence would be reduced, and </w:t>
      </w:r>
      <w:r w:rsidRPr="001945B3">
        <w:rPr>
          <w:rStyle w:val="StyleUnderline"/>
          <w:highlight w:val="yellow"/>
        </w:rPr>
        <w:t>the union would be more likely to take responsibility</w:t>
      </w:r>
      <w:r w:rsidRPr="001F74F4">
        <w:rPr>
          <w:rStyle w:val="StyleUnderline"/>
        </w:rPr>
        <w:t xml:space="preserve"> for the consequences of the strike</w:t>
      </w:r>
      <w:r w:rsidRPr="001F74F4">
        <w:rPr>
          <w:sz w:val="16"/>
        </w:rPr>
        <w:t>. In this way, the strike could be used more strategically and employers could respond more constructively.</w:t>
      </w:r>
    </w:p>
    <w:p w14:paraId="00B06541" w14:textId="77777777" w:rsidR="00912389" w:rsidRPr="001F74F4" w:rsidRDefault="00912389" w:rsidP="00912389">
      <w:pPr>
        <w:rPr>
          <w:sz w:val="16"/>
        </w:rPr>
      </w:pPr>
      <w:r w:rsidRPr="001F74F4">
        <w:rPr>
          <w:sz w:val="16"/>
        </w:rPr>
        <w:t xml:space="preserve">The voting process must be fair and secret and there must be no intimidation of those who cast their ballot, or of those who do not want to vote. Concerns may be raised about the secrecy of the voting process. In MAWU v Natal Die Casting,74 a ballot was conducted from the boot of a car near the company premises. </w:t>
      </w:r>
      <w:r w:rsidRPr="001F74F4">
        <w:rPr>
          <w:rStyle w:val="StyleUnderline"/>
        </w:rPr>
        <w:t>The Industrial Court found that holding the ballot in the open, did not mean it was not secret</w:t>
      </w:r>
      <w:r w:rsidRPr="001F74F4">
        <w:rPr>
          <w:sz w:val="16"/>
        </w:rPr>
        <w:t xml:space="preserve">. The court accepted that trade unions do not have the same facilities as employers. It said that what mattered was that the voter should not be put under constraint. In White v Neill Tools,75 the court stated that the strike ballot provides the individual with an opportunity to cast his or her vote in secret and to consider the consequences of the contemplated action privately and without being unduly influenced, </w:t>
      </w:r>
      <w:proofErr w:type="spellStart"/>
      <w:r w:rsidRPr="001F74F4">
        <w:rPr>
          <w:sz w:val="16"/>
        </w:rPr>
        <w:t>pressurised</w:t>
      </w:r>
      <w:proofErr w:type="spellEnd"/>
      <w:r w:rsidRPr="001F74F4">
        <w:rPr>
          <w:sz w:val="16"/>
        </w:rPr>
        <w:t xml:space="preserve"> or intimidated by having to make choices in the open.</w:t>
      </w:r>
    </w:p>
    <w:p w14:paraId="0A290C10" w14:textId="77777777" w:rsidR="00912389" w:rsidRPr="001F74F4" w:rsidRDefault="00912389" w:rsidP="00912389">
      <w:pPr>
        <w:rPr>
          <w:sz w:val="16"/>
        </w:rPr>
      </w:pPr>
      <w:r w:rsidRPr="001F74F4">
        <w:rPr>
          <w:sz w:val="16"/>
        </w:rPr>
        <w:t xml:space="preserve">Voting secretly is important because, in a strike context, the employer is entitled to know that it is dealing with the majority of members in question, which is so demonstrated by a ballot properly conducted in terms of the law.76 </w:t>
      </w:r>
      <w:r w:rsidRPr="001F74F4">
        <w:rPr>
          <w:rStyle w:val="StyleUnderline"/>
        </w:rPr>
        <w:t xml:space="preserve">A </w:t>
      </w:r>
      <w:r w:rsidRPr="001945B3">
        <w:rPr>
          <w:rStyle w:val="StyleUnderline"/>
          <w:highlight w:val="yellow"/>
        </w:rPr>
        <w:t>secret ballot</w:t>
      </w:r>
      <w:r w:rsidRPr="001F74F4">
        <w:rPr>
          <w:rStyle w:val="StyleUnderline"/>
        </w:rPr>
        <w:t xml:space="preserve">, as opposed to a “hands-up” system, </w:t>
      </w:r>
      <w:r w:rsidRPr="001945B3">
        <w:rPr>
          <w:rStyle w:val="StyleUnderline"/>
          <w:highlight w:val="yellow"/>
        </w:rPr>
        <w:t>avoids</w:t>
      </w:r>
      <w:r w:rsidRPr="001F74F4">
        <w:rPr>
          <w:rStyle w:val="StyleUnderline"/>
        </w:rPr>
        <w:t xml:space="preserve"> the scenario of </w:t>
      </w:r>
      <w:r w:rsidRPr="001945B3">
        <w:rPr>
          <w:rStyle w:val="StyleUnderline"/>
          <w:highlight w:val="yellow"/>
        </w:rPr>
        <w:t>the union putting pressure on members</w:t>
      </w:r>
      <w:r w:rsidRPr="001F74F4">
        <w:rPr>
          <w:rStyle w:val="StyleUnderline"/>
        </w:rPr>
        <w:t xml:space="preserve"> to vote in </w:t>
      </w:r>
      <w:proofErr w:type="spellStart"/>
      <w:r w:rsidRPr="001F74F4">
        <w:rPr>
          <w:rStyle w:val="StyleUnderline"/>
        </w:rPr>
        <w:t>favour</w:t>
      </w:r>
      <w:proofErr w:type="spellEnd"/>
      <w:r w:rsidRPr="001F74F4">
        <w:rPr>
          <w:rStyle w:val="StyleUnderline"/>
        </w:rPr>
        <w:t xml:space="preserve"> of the strike.</w:t>
      </w:r>
      <w:r w:rsidRPr="001F74F4">
        <w:rPr>
          <w:sz w:val="16"/>
        </w:rPr>
        <w:t xml:space="preserve"> There is a strong belief that </w:t>
      </w:r>
      <w:r w:rsidRPr="001F74F4">
        <w:rPr>
          <w:rStyle w:val="StyleUnderline"/>
        </w:rPr>
        <w:t>if voting takes place by a show of hands, intimidation may occur and some employees may be targeted by other employees</w:t>
      </w:r>
      <w:r w:rsidRPr="001F74F4">
        <w:rPr>
          <w:sz w:val="16"/>
        </w:rPr>
        <w:t xml:space="preserve">.77 In addition, </w:t>
      </w:r>
      <w:r w:rsidRPr="001F74F4">
        <w:rPr>
          <w:rStyle w:val="StyleUnderline"/>
        </w:rPr>
        <w:t>a secret ballot prior to a protected strike would ensure that strikes are taken seriously</w:t>
      </w:r>
      <w:r w:rsidRPr="001F74F4">
        <w:rPr>
          <w:sz w:val="16"/>
        </w:rPr>
        <w:t>, and they are not viewed just as actions of “</w:t>
      </w:r>
      <w:proofErr w:type="spellStart"/>
      <w:r w:rsidRPr="001F74F4">
        <w:rPr>
          <w:sz w:val="16"/>
        </w:rPr>
        <w:t>uncivilised</w:t>
      </w:r>
      <w:proofErr w:type="spellEnd"/>
      <w:r w:rsidRPr="001F74F4">
        <w:rPr>
          <w:sz w:val="16"/>
        </w:rPr>
        <w:t xml:space="preserve"> hooligans” because of the current concomitant damage to property and the intimidation and killing of people.</w:t>
      </w:r>
    </w:p>
    <w:p w14:paraId="63C0840C" w14:textId="77777777" w:rsidR="00912389" w:rsidRDefault="00912389" w:rsidP="00912389">
      <w:pPr>
        <w:rPr>
          <w:sz w:val="16"/>
        </w:rPr>
      </w:pPr>
      <w:r w:rsidRPr="001F74F4">
        <w:rPr>
          <w:sz w:val="16"/>
        </w:rPr>
        <w:t xml:space="preserve">Although the reintroduction of ballots was discussed before the introduction of the LRAA of 2018, the new amendments to the LRA on balloting members do not change the position and will not have any effect on violent and unprotected strikes. It can be argued that by removing the ballot requirement from the Amendment Bill of 2012, the legislature lost an opportunity to refashion and refresh strike law, taking into account contemporary social and economic realities.78 </w:t>
      </w:r>
      <w:r w:rsidRPr="001F74F4">
        <w:rPr>
          <w:rStyle w:val="StyleUnderline"/>
        </w:rPr>
        <w:t>If a ballot requirement could be made law, strikes would only commence if the majority of the employees agreed, and that would lead to less intimidation of non-strikers and greater coherence among strikers</w:t>
      </w:r>
      <w:r w:rsidRPr="001F74F4">
        <w:rPr>
          <w:sz w:val="16"/>
        </w:rPr>
        <w:t xml:space="preserve">. If the reintroduction of a secret ballot were given a chance, things might change for the better as a strike would go ahead if it was supported by a majority of the members. However, </w:t>
      </w:r>
      <w:proofErr w:type="spellStart"/>
      <w:r w:rsidRPr="001945B3">
        <w:rPr>
          <w:rStyle w:val="StyleUnderline"/>
          <w:highlight w:val="yellow"/>
        </w:rPr>
        <w:t>labour</w:t>
      </w:r>
      <w:proofErr w:type="spellEnd"/>
      <w:r w:rsidRPr="001945B3">
        <w:rPr>
          <w:rStyle w:val="StyleUnderline"/>
          <w:highlight w:val="yellow"/>
        </w:rPr>
        <w:t xml:space="preserve"> will have to be thoroughly consulted and convinced that the aim is not to disadvantage them</w:t>
      </w:r>
      <w:r w:rsidRPr="001F74F4">
        <w:rPr>
          <w:rStyle w:val="StyleUnderline"/>
        </w:rPr>
        <w:t xml:space="preserve">, but rather to improve the economy </w:t>
      </w:r>
      <w:r w:rsidRPr="001945B3">
        <w:rPr>
          <w:rStyle w:val="StyleUnderline"/>
          <w:highlight w:val="yellow"/>
        </w:rPr>
        <w:t>and reduce the loss of jobs</w:t>
      </w:r>
      <w:r w:rsidRPr="001F74F4">
        <w:rPr>
          <w:rStyle w:val="StyleUnderline"/>
        </w:rPr>
        <w:t>, which is the normal consequence of prolonged and violent strikes</w:t>
      </w:r>
      <w:r w:rsidRPr="001F74F4">
        <w:rPr>
          <w:sz w:val="16"/>
        </w:rPr>
        <w:t xml:space="preserve">. </w:t>
      </w:r>
      <w:r w:rsidRPr="001945B3">
        <w:rPr>
          <w:rStyle w:val="StyleUnderline"/>
          <w:highlight w:val="yellow"/>
        </w:rPr>
        <w:t>A secret ballot ensures that the union has a democratic mandate</w:t>
      </w:r>
      <w:r w:rsidRPr="001F74F4">
        <w:rPr>
          <w:rStyle w:val="StyleUnderline"/>
        </w:rPr>
        <w:t xml:space="preserve"> for a strike, and, if necessary, further ballots can be held during negotiations, for example, when a </w:t>
      </w:r>
      <w:r w:rsidRPr="001F74F4">
        <w:rPr>
          <w:rStyle w:val="StyleUnderline"/>
        </w:rPr>
        <w:lastRenderedPageBreak/>
        <w:t>provisional agreement is reached</w:t>
      </w:r>
      <w:r w:rsidRPr="001F74F4">
        <w:rPr>
          <w:sz w:val="16"/>
        </w:rPr>
        <w:t xml:space="preserve">. In addition, if the ballot is secret, it prevents unions from putting pressure on employees to vote in </w:t>
      </w:r>
      <w:proofErr w:type="spellStart"/>
      <w:r w:rsidRPr="001F74F4">
        <w:rPr>
          <w:sz w:val="16"/>
        </w:rPr>
        <w:t>favour</w:t>
      </w:r>
      <w:proofErr w:type="spellEnd"/>
      <w:r w:rsidRPr="001F74F4">
        <w:rPr>
          <w:sz w:val="16"/>
        </w:rPr>
        <w:t xml:space="preserve"> of the strike. </w:t>
      </w:r>
      <w:r w:rsidRPr="001945B3">
        <w:rPr>
          <w:rStyle w:val="StyleUnderline"/>
          <w:highlight w:val="yellow"/>
        </w:rPr>
        <w:t>It would</w:t>
      </w:r>
      <w:r w:rsidRPr="001F74F4">
        <w:rPr>
          <w:rStyle w:val="StyleUnderline"/>
        </w:rPr>
        <w:t xml:space="preserve"> also </w:t>
      </w:r>
      <w:r w:rsidRPr="001945B3">
        <w:rPr>
          <w:rStyle w:val="StyleUnderline"/>
          <w:highlight w:val="yellow"/>
        </w:rPr>
        <w:t>ensure that the right</w:t>
      </w:r>
      <w:r w:rsidRPr="001F74F4">
        <w:rPr>
          <w:rStyle w:val="StyleUnderline"/>
        </w:rPr>
        <w:t xml:space="preserve"> to protected industrial action </w:t>
      </w:r>
      <w:r w:rsidRPr="001945B3">
        <w:rPr>
          <w:rStyle w:val="StyleUnderline"/>
          <w:highlight w:val="yellow"/>
        </w:rPr>
        <w:t>is not abused by union officials</w:t>
      </w:r>
      <w:r w:rsidRPr="001F74F4">
        <w:rPr>
          <w:rStyle w:val="StyleUnderline"/>
        </w:rPr>
        <w:t>, who might want to push agendas unrelated to the interests of workers at the workplace concerned</w:t>
      </w:r>
      <w:r w:rsidRPr="001F74F4">
        <w:rPr>
          <w:sz w:val="16"/>
        </w:rPr>
        <w:t xml:space="preserve">. Moreover, </w:t>
      </w:r>
      <w:r w:rsidRPr="001945B3">
        <w:rPr>
          <w:rStyle w:val="Emphasis"/>
          <w:highlight w:val="yellow"/>
        </w:rPr>
        <w:t>a secret ballot does not stand in the way of the protection</w:t>
      </w:r>
      <w:r w:rsidRPr="001F74F4">
        <w:rPr>
          <w:rStyle w:val="Emphasis"/>
        </w:rPr>
        <w:t xml:space="preserve"> of strike action, </w:t>
      </w:r>
      <w:r w:rsidRPr="001945B3">
        <w:rPr>
          <w:rStyle w:val="Emphasis"/>
          <w:highlight w:val="yellow"/>
        </w:rPr>
        <w:t xml:space="preserve">but provides a mechanism to ensure that a protected strike is the genuine choice of </w:t>
      </w:r>
      <w:r w:rsidRPr="001945B3">
        <w:rPr>
          <w:rStyle w:val="Emphasis"/>
        </w:rPr>
        <w:t>the</w:t>
      </w:r>
      <w:r w:rsidRPr="001F74F4">
        <w:rPr>
          <w:rStyle w:val="Emphasis"/>
        </w:rPr>
        <w:t xml:space="preserve"> majority of </w:t>
      </w:r>
      <w:r w:rsidRPr="001945B3">
        <w:rPr>
          <w:rStyle w:val="Emphasis"/>
          <w:highlight w:val="yellow"/>
        </w:rPr>
        <w:t>employees</w:t>
      </w:r>
      <w:r w:rsidRPr="001F74F4">
        <w:rPr>
          <w:rStyle w:val="Emphasis"/>
        </w:rPr>
        <w:t xml:space="preserve"> employed by the employer or in the workplace</w:t>
      </w:r>
      <w:r w:rsidRPr="001F74F4">
        <w:rPr>
          <w:sz w:val="16"/>
        </w:rPr>
        <w:t xml:space="preserve">. If the vote is in </w:t>
      </w:r>
      <w:proofErr w:type="spellStart"/>
      <w:r w:rsidRPr="001F74F4">
        <w:rPr>
          <w:sz w:val="16"/>
        </w:rPr>
        <w:t>favour</w:t>
      </w:r>
      <w:proofErr w:type="spellEnd"/>
      <w:r w:rsidRPr="001F74F4">
        <w:rPr>
          <w:sz w:val="16"/>
        </w:rPr>
        <w:t xml:space="preserve"> of a strike, it means there is an appetite for it and perhaps the concerns or demands of employees are genuine. </w:t>
      </w:r>
      <w:r w:rsidRPr="001F74F4">
        <w:rPr>
          <w:rStyle w:val="StyleUnderline"/>
        </w:rPr>
        <w:t>A secret ballot can also protect jobs by avoiding unnecessary strikes that may result in dismissal on the basis of operational requirements of the business</w:t>
      </w:r>
      <w:r w:rsidRPr="001F74F4">
        <w:rPr>
          <w:sz w:val="16"/>
        </w:rPr>
        <w:t>.79 It is important to note that, in this context, employers can reduce the number of employees if the business is no longer making a profit; this might happen if no production takes place, which in turn results in a loss of customers. Importantly again, if a strike goes on for an unduly long period, customers or clients might shift loyalty to other businesses resulting in a loss of profit.</w:t>
      </w:r>
    </w:p>
    <w:p w14:paraId="6B96BB94" w14:textId="77777777" w:rsidR="00912389" w:rsidRDefault="00912389" w:rsidP="00912389">
      <w:pPr>
        <w:pStyle w:val="Heading4"/>
      </w:pPr>
      <w:r>
        <w:t>Mandatory pre-strike ballots empirically increase intra-organizational cohesion</w:t>
      </w:r>
    </w:p>
    <w:p w14:paraId="10A6FEA0" w14:textId="77777777" w:rsidR="00912389" w:rsidRPr="001C0B87" w:rsidRDefault="00912389" w:rsidP="00912389">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7182FC4A" w14:textId="77777777" w:rsidR="00912389" w:rsidRPr="001C0B87" w:rsidRDefault="00912389" w:rsidP="00912389">
      <w:pPr>
        <w:rPr>
          <w:sz w:val="16"/>
        </w:rPr>
      </w:pPr>
      <w:r w:rsidRPr="001C0B87">
        <w:rPr>
          <w:sz w:val="16"/>
        </w:rPr>
        <w:t xml:space="preserve">As identified above, </w:t>
      </w:r>
      <w:r w:rsidRPr="001C0B87">
        <w:rPr>
          <w:rStyle w:val="StyleUnderline"/>
        </w:rPr>
        <w:t xml:space="preserve">the introduction of </w:t>
      </w:r>
      <w:r w:rsidRPr="002E5AF9">
        <w:rPr>
          <w:rStyle w:val="StyleUnderline"/>
          <w:highlight w:val="yellow"/>
        </w:rPr>
        <w:t>the mandatory pre-strike ballot requirement</w:t>
      </w:r>
      <w:r w:rsidRPr="001C0B87">
        <w:rPr>
          <w:rStyle w:val="StyleUnderline"/>
        </w:rPr>
        <w:t xml:space="preserve"> </w:t>
      </w:r>
      <w:r w:rsidRPr="002E5AF9">
        <w:rPr>
          <w:rStyle w:val="StyleUnderline"/>
          <w:highlight w:val="yellow"/>
        </w:rPr>
        <w:t>was justified by</w:t>
      </w:r>
      <w:r w:rsidRPr="001C0B87">
        <w:rPr>
          <w:rStyle w:val="StyleUnderline"/>
        </w:rPr>
        <w:t xml:space="preserve"> reference to </w:t>
      </w:r>
      <w:r w:rsidRPr="002E5AF9">
        <w:rPr>
          <w:rStyle w:val="StyleUnderline"/>
          <w:highlight w:val="yellow"/>
        </w:rPr>
        <w:t>democratic imperatives</w:t>
      </w:r>
      <w:r w:rsidRPr="001C0B87">
        <w:rPr>
          <w:sz w:val="16"/>
        </w:rPr>
        <w:t xml:space="preserve">, </w:t>
      </w:r>
      <w:r w:rsidRPr="001C0B87">
        <w:rPr>
          <w:rStyle w:val="StyleUnderline"/>
        </w:rPr>
        <w:t>specifically the need to implement a ‘fair, effective and simple process for determining if a group of employees in an enterprise want to take industrial action’</w:t>
      </w:r>
      <w:r w:rsidRPr="001C0B87">
        <w:rPr>
          <w:sz w:val="16"/>
        </w:rPr>
        <w:t xml:space="preserve">.136 In practice, </w:t>
      </w:r>
      <w:r w:rsidRPr="002E5AF9">
        <w:rPr>
          <w:rStyle w:val="StyleUnderline"/>
          <w:highlight w:val="yellow"/>
        </w:rPr>
        <w:t>mandatory</w:t>
      </w:r>
      <w:r w:rsidRPr="001C0B87">
        <w:rPr>
          <w:rStyle w:val="StyleUnderline"/>
        </w:rPr>
        <w:t xml:space="preserve"> </w:t>
      </w:r>
      <w:r w:rsidRPr="002E5AF9">
        <w:rPr>
          <w:rStyle w:val="StyleUnderline"/>
          <w:highlight w:val="yellow"/>
        </w:rPr>
        <w:t xml:space="preserve">pre-strike ballots have had a positive effect on intra- </w:t>
      </w:r>
      <w:proofErr w:type="spellStart"/>
      <w:r w:rsidRPr="002E5AF9">
        <w:rPr>
          <w:rStyle w:val="StyleUnderline"/>
          <w:highlight w:val="yellow"/>
        </w:rPr>
        <w:t>organisational</w:t>
      </w:r>
      <w:proofErr w:type="spellEnd"/>
      <w:r w:rsidRPr="002E5AF9">
        <w:rPr>
          <w:rStyle w:val="StyleUnderline"/>
          <w:highlight w:val="yellow"/>
        </w:rPr>
        <w:t xml:space="preserve"> communication and internal union decision-making</w:t>
      </w:r>
      <w:r w:rsidRPr="001C0B87">
        <w:rPr>
          <w:rStyle w:val="StyleUnderline"/>
        </w:rPr>
        <w:t xml:space="preserve"> around industrial action</w:t>
      </w:r>
      <w:r w:rsidRPr="001C0B87">
        <w:rPr>
          <w:sz w:val="16"/>
        </w:rPr>
        <w:t xml:space="preserve">. The analysis revealed that, on the whole, </w:t>
      </w:r>
      <w:r w:rsidRPr="002E5AF9">
        <w:rPr>
          <w:rStyle w:val="StyleUnderline"/>
          <w:highlight w:val="yellow"/>
        </w:rPr>
        <w:t>the</w:t>
      </w:r>
      <w:r w:rsidRPr="001C0B87">
        <w:rPr>
          <w:rStyle w:val="StyleUnderline"/>
        </w:rPr>
        <w:t xml:space="preserve"> unions in the study </w:t>
      </w:r>
      <w:r w:rsidRPr="002E5AF9">
        <w:rPr>
          <w:rStyle w:val="StyleUnderline"/>
          <w:highlight w:val="yellow"/>
        </w:rPr>
        <w:t>implemented democratic processes for member consultation and engagement</w:t>
      </w:r>
      <w:r w:rsidRPr="001C0B87">
        <w:rPr>
          <w:rStyle w:val="StyleUnderline"/>
        </w:rPr>
        <w:t xml:space="preserve"> </w:t>
      </w:r>
      <w:r w:rsidRPr="002E5AF9">
        <w:rPr>
          <w:rStyle w:val="StyleUnderline"/>
          <w:highlight w:val="yellow"/>
        </w:rPr>
        <w:t>over every step</w:t>
      </w:r>
      <w:r w:rsidRPr="001C0B87">
        <w:rPr>
          <w:rStyle w:val="StyleUnderline"/>
        </w:rPr>
        <w:t xml:space="preserve"> of the PABO process</w:t>
      </w:r>
      <w:r w:rsidRPr="001C0B87">
        <w:rPr>
          <w:sz w:val="16"/>
        </w:rPr>
        <w:t xml:space="preserve">, including the decision to apply for a PABO, the ballot itself and the subsequent decision to take industrial action. </w:t>
      </w:r>
      <w:r w:rsidRPr="002E5AF9">
        <w:rPr>
          <w:rStyle w:val="StyleUnderline"/>
          <w:highlight w:val="yellow"/>
        </w:rPr>
        <w:t>These decisions were almost universally</w:t>
      </w:r>
      <w:r w:rsidRPr="001C0B87">
        <w:rPr>
          <w:rStyle w:val="StyleUnderline"/>
        </w:rPr>
        <w:t xml:space="preserve"> referred to by union interviewees as ‘member’ decisions</w:t>
      </w:r>
      <w:r w:rsidRPr="001C0B87">
        <w:rPr>
          <w:sz w:val="16"/>
        </w:rPr>
        <w:t xml:space="preserve"> subject to internal union processes </w:t>
      </w:r>
      <w:r w:rsidRPr="002E5AF9">
        <w:rPr>
          <w:rStyle w:val="StyleUnderline"/>
          <w:highlight w:val="yellow"/>
        </w:rPr>
        <w:t>with high levels of member engagement</w:t>
      </w:r>
      <w:r w:rsidRPr="001C0B87">
        <w:rPr>
          <w:sz w:val="16"/>
        </w:rPr>
        <w:t>.</w:t>
      </w:r>
    </w:p>
    <w:p w14:paraId="49159D9D" w14:textId="77777777" w:rsidR="00912389" w:rsidRDefault="00912389" w:rsidP="00912389">
      <w:pPr>
        <w:pStyle w:val="Heading4"/>
      </w:pPr>
      <w:r>
        <w:t xml:space="preserve">Intra-organizational democracy is key to labor power – union leadership </w:t>
      </w:r>
      <w:r w:rsidRPr="00AF58E8">
        <w:rPr>
          <w:u w:val="single"/>
        </w:rPr>
        <w:t>trails</w:t>
      </w:r>
      <w:r>
        <w:t xml:space="preserve"> worker support</w:t>
      </w:r>
    </w:p>
    <w:p w14:paraId="5D4C7E41" w14:textId="77777777" w:rsidR="00912389" w:rsidRPr="00AF58E8" w:rsidRDefault="00912389" w:rsidP="00912389">
      <w:pPr>
        <w:rPr>
          <w:sz w:val="16"/>
        </w:rPr>
      </w:pPr>
      <w:proofErr w:type="spellStart"/>
      <w:r w:rsidRPr="00AF58E8">
        <w:rPr>
          <w:rStyle w:val="Style13ptBold"/>
        </w:rPr>
        <w:t>Vesoulis</w:t>
      </w:r>
      <w:proofErr w:type="spellEnd"/>
      <w:r w:rsidRPr="00AF58E8">
        <w:rPr>
          <w:rStyle w:val="Style13ptBold"/>
        </w:rPr>
        <w:t xml:space="preserve"> 21</w:t>
      </w:r>
      <w:r w:rsidRPr="00AF58E8">
        <w:rPr>
          <w:sz w:val="16"/>
        </w:rPr>
        <w:t xml:space="preserve"> -- Abby </w:t>
      </w:r>
      <w:proofErr w:type="spellStart"/>
      <w:r w:rsidRPr="00AF58E8">
        <w:rPr>
          <w:sz w:val="16"/>
        </w:rPr>
        <w:t>Vesoulis</w:t>
      </w:r>
      <w:proofErr w:type="spellEnd"/>
      <w:r w:rsidRPr="00AF58E8">
        <w:rPr>
          <w:sz w:val="16"/>
        </w:rPr>
        <w:t xml:space="preserve"> and Julia </w:t>
      </w:r>
      <w:proofErr w:type="spellStart"/>
      <w:r w:rsidRPr="00AF58E8">
        <w:rPr>
          <w:sz w:val="16"/>
        </w:rPr>
        <w:t>Zorthian</w:t>
      </w:r>
      <w:proofErr w:type="spellEnd"/>
      <w:r w:rsidRPr="00AF58E8">
        <w:rPr>
          <w:sz w:val="16"/>
        </w:rPr>
        <w:t>, Workers Are Furious. Their Unions Are Scrambling to Catch Up, https://time.com/6110014/worker-anger-unions/, October 2021 WJ</w:t>
      </w:r>
    </w:p>
    <w:p w14:paraId="5A9464DE" w14:textId="77777777" w:rsidR="00912389" w:rsidRPr="00AF58E8" w:rsidRDefault="00912389" w:rsidP="00912389">
      <w:pPr>
        <w:rPr>
          <w:sz w:val="16"/>
        </w:rPr>
      </w:pPr>
      <w:r w:rsidRPr="00AF58E8">
        <w:rPr>
          <w:rStyle w:val="StyleUnderline"/>
        </w:rPr>
        <w:lastRenderedPageBreak/>
        <w:t>The other thing getting under Geiger’s skin is how his union</w:t>
      </w:r>
      <w:r w:rsidRPr="00AF58E8">
        <w:rPr>
          <w:sz w:val="16"/>
        </w:rPr>
        <w:t xml:space="preserve">, United Auto Workers (UAW), </w:t>
      </w:r>
      <w:r w:rsidRPr="00AF58E8">
        <w:rPr>
          <w:rStyle w:val="StyleUnderline"/>
        </w:rPr>
        <w:t>is handling this moment.</w:t>
      </w:r>
      <w:r w:rsidRPr="00AF58E8">
        <w:rPr>
          <w:sz w:val="16"/>
        </w:rPr>
        <w:t xml:space="preserve"> After all, it was UAW that agreed to the contract of the two-tiered system back in the 1990s. “</w:t>
      </w:r>
      <w:r w:rsidRPr="00986800">
        <w:rPr>
          <w:rStyle w:val="StyleUnderline"/>
          <w:highlight w:val="yellow"/>
        </w:rPr>
        <w:t>We don’t trust the international union</w:t>
      </w:r>
      <w:r w:rsidRPr="00AF58E8">
        <w:rPr>
          <w:sz w:val="16"/>
        </w:rPr>
        <w:t>” says Geiger. “They brought that lousy contract for us to vote on.”</w:t>
      </w:r>
    </w:p>
    <w:p w14:paraId="09EE9003" w14:textId="77777777" w:rsidR="00912389" w:rsidRPr="00AF58E8" w:rsidRDefault="00912389" w:rsidP="00912389">
      <w:pPr>
        <w:rPr>
          <w:sz w:val="16"/>
        </w:rPr>
      </w:pPr>
      <w:r w:rsidRPr="00AF58E8">
        <w:rPr>
          <w:sz w:val="16"/>
        </w:rPr>
        <w:t xml:space="preserve">Geiger’s frustration with his union is not unique. In recent weeks, as tens of thousands of workers from Colorado to Georgia have gone on strike to demand better pay and work conditions, </w:t>
      </w:r>
      <w:r w:rsidRPr="00986800">
        <w:rPr>
          <w:rStyle w:val="StyleUnderline"/>
          <w:highlight w:val="yellow"/>
        </w:rPr>
        <w:t>much of</w:t>
      </w:r>
      <w:r w:rsidRPr="00AF58E8">
        <w:rPr>
          <w:rStyle w:val="StyleUnderline"/>
        </w:rPr>
        <w:t xml:space="preserve"> the </w:t>
      </w:r>
      <w:r w:rsidRPr="00986800">
        <w:rPr>
          <w:rStyle w:val="StyleUnderline"/>
          <w:highlight w:val="yellow"/>
        </w:rPr>
        <w:t>organizing has been driven by workers themselves</w:t>
      </w:r>
      <w:r w:rsidRPr="00AF58E8">
        <w:rPr>
          <w:sz w:val="16"/>
        </w:rPr>
        <w:t xml:space="preserve">. </w:t>
      </w:r>
      <w:r w:rsidRPr="00986800">
        <w:rPr>
          <w:rStyle w:val="StyleUnderline"/>
          <w:highlight w:val="yellow"/>
        </w:rPr>
        <w:t>The dynamic has left national and international union leadership scrambling to keep up with their own members’ decisions to strike, their shifting goals, and how to support</w:t>
      </w:r>
      <w:r w:rsidRPr="00AF58E8">
        <w:rPr>
          <w:rStyle w:val="StyleUnderline"/>
        </w:rPr>
        <w:t xml:space="preserve"> the social media-driven communications strategies workers are employing</w:t>
      </w:r>
      <w:r w:rsidRPr="00AF58E8">
        <w:rPr>
          <w:sz w:val="16"/>
        </w:rPr>
        <w:t>.</w:t>
      </w:r>
    </w:p>
    <w:p w14:paraId="20178421" w14:textId="77777777" w:rsidR="00912389" w:rsidRPr="00AF58E8" w:rsidRDefault="00912389" w:rsidP="00912389">
      <w:pPr>
        <w:rPr>
          <w:sz w:val="16"/>
        </w:rPr>
      </w:pPr>
      <w:r w:rsidRPr="00AF58E8">
        <w:rPr>
          <w:sz w:val="16"/>
        </w:rPr>
        <w:t>“</w:t>
      </w:r>
      <w:r w:rsidRPr="00986800">
        <w:rPr>
          <w:rStyle w:val="Emphasis"/>
          <w:highlight w:val="yellow"/>
        </w:rPr>
        <w:t>There is this grassroots push</w:t>
      </w:r>
      <w:r w:rsidRPr="00AF58E8">
        <w:rPr>
          <w:sz w:val="16"/>
        </w:rPr>
        <w:t xml:space="preserve">,” says David </w:t>
      </w:r>
      <w:proofErr w:type="spellStart"/>
      <w:r w:rsidRPr="00AF58E8">
        <w:rPr>
          <w:sz w:val="16"/>
        </w:rPr>
        <w:t>Madland</w:t>
      </w:r>
      <w:proofErr w:type="spellEnd"/>
      <w:r w:rsidRPr="00AF58E8">
        <w:rPr>
          <w:sz w:val="16"/>
        </w:rPr>
        <w:t>, senior adviser to the American Worker Project at the Center for American Progress, “</w:t>
      </w:r>
      <w:r w:rsidRPr="00986800">
        <w:rPr>
          <w:rStyle w:val="StyleUnderline"/>
          <w:highlight w:val="yellow"/>
        </w:rPr>
        <w:t>and leaders have to catch up</w:t>
      </w:r>
      <w:r w:rsidRPr="00AF58E8">
        <w:rPr>
          <w:sz w:val="16"/>
        </w:rPr>
        <w:t>.”</w:t>
      </w:r>
    </w:p>
    <w:p w14:paraId="4134B2F1" w14:textId="77777777" w:rsidR="00912389" w:rsidRPr="00AF58E8" w:rsidRDefault="00912389" w:rsidP="00912389">
      <w:pPr>
        <w:rPr>
          <w:sz w:val="16"/>
        </w:rPr>
      </w:pPr>
      <w:r w:rsidRPr="00AF58E8">
        <w:rPr>
          <w:sz w:val="16"/>
        </w:rPr>
        <w:t xml:space="preserve">A year and a half into the COVID-19 pandemic, in which most blue-collar workers risked their health and safety to go to work while their white-collar colleagues largely worked from home, some top union brass and union members are at a disconnect. </w:t>
      </w:r>
      <w:r w:rsidRPr="00986800">
        <w:rPr>
          <w:rStyle w:val="StyleUnderline"/>
          <w:highlight w:val="yellow"/>
        </w:rPr>
        <w:t>Union leadership is sometimes so focused on state and federal power structures</w:t>
      </w:r>
      <w:r w:rsidRPr="00AF58E8">
        <w:rPr>
          <w:rStyle w:val="StyleUnderline"/>
        </w:rPr>
        <w:t xml:space="preserve"> that </w:t>
      </w:r>
      <w:r w:rsidRPr="00986800">
        <w:rPr>
          <w:rStyle w:val="StyleUnderline"/>
          <w:highlight w:val="yellow"/>
        </w:rPr>
        <w:t>they’re missing the tectonic shifts among workers on the ground</w:t>
      </w:r>
      <w:r w:rsidRPr="00AF58E8">
        <w:rPr>
          <w:rStyle w:val="StyleUnderline"/>
        </w:rPr>
        <w:t>, labor experts and striking workers say</w:t>
      </w:r>
      <w:r w:rsidRPr="00AF58E8">
        <w:rPr>
          <w:sz w:val="16"/>
        </w:rPr>
        <w:t>.</w:t>
      </w:r>
    </w:p>
    <w:p w14:paraId="0FE3EEA1" w14:textId="2688B7DE" w:rsidR="007D7E99" w:rsidRPr="00912389" w:rsidRDefault="00912389" w:rsidP="007D7E99">
      <w:pPr>
        <w:rPr>
          <w:sz w:val="16"/>
        </w:rPr>
      </w:pPr>
      <w:r w:rsidRPr="00AF58E8">
        <w:rPr>
          <w:sz w:val="16"/>
        </w:rPr>
        <w:t>“</w:t>
      </w:r>
      <w:r w:rsidRPr="00AF58E8">
        <w:rPr>
          <w:rStyle w:val="StyleUnderline"/>
        </w:rPr>
        <w:t xml:space="preserve">There is a danger and a concern that </w:t>
      </w:r>
      <w:r w:rsidRPr="00986800">
        <w:rPr>
          <w:rStyle w:val="StyleUnderline"/>
          <w:highlight w:val="yellow"/>
        </w:rPr>
        <w:t>some of the heads of unions tend to be DC-focused</w:t>
      </w:r>
      <w:r w:rsidRPr="00AF58E8">
        <w:rPr>
          <w:rStyle w:val="StyleUnderline"/>
        </w:rPr>
        <w:t>. [</w:t>
      </w:r>
      <w:r w:rsidRPr="00AF58E8">
        <w:rPr>
          <w:sz w:val="16"/>
        </w:rPr>
        <w:t xml:space="preserve">They are] too interested in, ‘What are the debates on reconciliation? Who’s working with the administration? Are we invited to the meetings in DC?’ Yes, there’s an important role to play there,” argues </w:t>
      </w:r>
      <w:proofErr w:type="spellStart"/>
      <w:r w:rsidRPr="00AF58E8">
        <w:rPr>
          <w:sz w:val="16"/>
        </w:rPr>
        <w:t>Faiz</w:t>
      </w:r>
      <w:proofErr w:type="spellEnd"/>
      <w:r w:rsidRPr="00AF58E8">
        <w:rPr>
          <w:sz w:val="16"/>
        </w:rPr>
        <w:t xml:space="preserve"> Shakir, the founder of advocacy journalism startup More Perfect Union and former Bernie Sanders’ 2020 campaign manager. “</w:t>
      </w:r>
      <w:r w:rsidRPr="00986800">
        <w:rPr>
          <w:rStyle w:val="StyleUnderline"/>
          <w:highlight w:val="yellow"/>
        </w:rPr>
        <w:t>But right now</w:t>
      </w:r>
      <w:r w:rsidRPr="00AF58E8">
        <w:rPr>
          <w:rStyle w:val="StyleUnderline"/>
        </w:rPr>
        <w:t xml:space="preserve">, especially at this moment in history, </w:t>
      </w:r>
      <w:r w:rsidRPr="00986800">
        <w:rPr>
          <w:rStyle w:val="StyleUnderline"/>
          <w:highlight w:val="yellow"/>
        </w:rPr>
        <w:t>the worker fights are out there around the country</w:t>
      </w:r>
      <w:r w:rsidRPr="00AF58E8">
        <w:rPr>
          <w:sz w:val="16"/>
        </w:rPr>
        <w:t>.”</w:t>
      </w:r>
    </w:p>
    <w:p w14:paraId="36464997" w14:textId="77777777" w:rsidR="007D7E99" w:rsidRDefault="007D7E99" w:rsidP="007D7E99">
      <w:r>
        <w:t xml:space="preserve"> </w:t>
      </w:r>
    </w:p>
    <w:p w14:paraId="165F6C3D" w14:textId="7EA664D5" w:rsidR="007D7E99" w:rsidRDefault="007D7E99" w:rsidP="007D7E99">
      <w:pPr>
        <w:pStyle w:val="Heading3"/>
      </w:pPr>
      <w:r>
        <w:lastRenderedPageBreak/>
        <w:t xml:space="preserve">1NC </w:t>
      </w:r>
      <w:r>
        <w:t>–</w:t>
      </w:r>
      <w:r>
        <w:t xml:space="preserve"> </w:t>
      </w:r>
      <w:r>
        <w:t>Case</w:t>
      </w:r>
    </w:p>
    <w:p w14:paraId="340DAF85" w14:textId="3490C9D6" w:rsidR="007D7E99" w:rsidRDefault="007D7E99" w:rsidP="007D7E99">
      <w:pPr>
        <w:pStyle w:val="Heading4"/>
      </w:pPr>
      <w:r>
        <w:t>Strikes deck economy</w:t>
      </w:r>
      <w:r>
        <w:t xml:space="preserve"> - </w:t>
      </w:r>
    </w:p>
    <w:p w14:paraId="0C136221" w14:textId="43BA54B6" w:rsidR="007D7E99" w:rsidRDefault="007D7E99" w:rsidP="007D7E99">
      <w:pPr>
        <w:pStyle w:val="Heading4"/>
      </w:pPr>
      <w:r>
        <w:t>1</w:t>
      </w:r>
      <w:r>
        <w:t>.</w:t>
      </w:r>
      <w:r>
        <w:t xml:space="preserve"> Stop investment</w:t>
      </w:r>
    </w:p>
    <w:p w14:paraId="5EA8332D" w14:textId="77777777" w:rsidR="007D7E99" w:rsidRDefault="007D7E99" w:rsidP="007D7E99">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w:t>
      </w:r>
      <w:proofErr w:type="gramStart"/>
      <w:r w:rsidRPr="001A6D2C">
        <w:rPr>
          <w:sz w:val="16"/>
        </w:rPr>
        <w:t>Natal</w:t>
      </w:r>
      <w:r>
        <w:rPr>
          <w:sz w:val="16"/>
        </w:rPr>
        <w:t xml:space="preserve">] </w:t>
      </w:r>
      <w:r w:rsidRPr="001A6D2C">
        <w:rPr>
          <w:sz w:val="16"/>
        </w:rPr>
        <w:t xml:space="preserve"> “</w:t>
      </w:r>
      <w:proofErr w:type="gramEnd"/>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75C01F1C" w14:textId="77777777" w:rsidR="007D7E99" w:rsidRPr="001A6D2C" w:rsidRDefault="007D7E99" w:rsidP="007D7E99">
      <w:pPr>
        <w:rPr>
          <w:sz w:val="16"/>
        </w:rPr>
      </w:pPr>
      <w:r w:rsidRPr="001A6D2C">
        <w:rPr>
          <w:sz w:val="16"/>
        </w:rPr>
        <w:t xml:space="preserve">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6676663D" w14:textId="77777777" w:rsidR="007D7E99" w:rsidRPr="001A6D2C" w:rsidRDefault="007D7E99" w:rsidP="007D7E99">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3E254F">
        <w:rPr>
          <w:rStyle w:val="StyleUnderline"/>
          <w:highlight w:val="green"/>
        </w:rPr>
        <w:t xml:space="preserve">getting returns for investment may not </w:t>
      </w:r>
      <w:proofErr w:type="spellStart"/>
      <w:r w:rsidRPr="003E254F">
        <w:rPr>
          <w:rStyle w:val="StyleUnderline"/>
          <w:highlight w:val="green"/>
        </w:rPr>
        <w:t>materialise</w:t>
      </w:r>
      <w:proofErr w:type="spellEnd"/>
      <w:r w:rsidRPr="003E254F">
        <w:rPr>
          <w:rStyle w:val="StyleUnderline"/>
          <w:highlight w:val="green"/>
        </w:rPr>
        <w:t xml:space="preserve"> if the </w:t>
      </w:r>
      <w:proofErr w:type="spellStart"/>
      <w:r w:rsidRPr="003E254F">
        <w:rPr>
          <w:rStyle w:val="StyleUnderline"/>
          <w:highlight w:val="green"/>
        </w:rPr>
        <w:t>labour</w:t>
      </w:r>
      <w:proofErr w:type="spellEnd"/>
      <w:r w:rsidRPr="003E254F">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3E254F">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673D0FBE" w14:textId="54BD760C" w:rsidR="007D7E99" w:rsidRDefault="007D7E99" w:rsidP="007D7E99">
      <w:pPr>
        <w:pStyle w:val="Heading4"/>
      </w:pPr>
      <w:r>
        <w:t>2</w:t>
      </w:r>
      <w:r>
        <w:t>.</w:t>
      </w:r>
      <w:r>
        <w:t xml:space="preserve"> Strikes harm key industries, stunting economic growth</w:t>
      </w:r>
    </w:p>
    <w:p w14:paraId="2C91E735" w14:textId="77777777" w:rsidR="007D7E99" w:rsidRPr="00004468" w:rsidRDefault="007D7E99" w:rsidP="007D7E99">
      <w:r w:rsidRPr="00224F03">
        <w:rPr>
          <w:rStyle w:val="Style13ptBold"/>
        </w:rPr>
        <w:t>McElroy 19</w:t>
      </w:r>
      <w:r w:rsidRPr="00484441">
        <w:rPr>
          <w:sz w:val="16"/>
        </w:rPr>
        <w:t xml:space="preserve"> John McElroy [MPA at McCombs school of Business] 10/25/2019 "Strikes Hurt Everybody" </w:t>
      </w:r>
      <w:hyperlink r:id="rId9" w:history="1">
        <w:r w:rsidRPr="00484441">
          <w:rPr>
            <w:rStyle w:val="Hyperlink"/>
            <w:sz w:val="16"/>
          </w:rPr>
          <w:t>https://www.wardsauto.com/ideaxchange/strikes-hurt-everybody</w:t>
        </w:r>
      </w:hyperlink>
      <w:r w:rsidRPr="00484441">
        <w:rPr>
          <w:sz w:val="16"/>
        </w:rPr>
        <w:t xml:space="preserve"> </w:t>
      </w:r>
      <w:r>
        <w:t>VS</w:t>
      </w:r>
    </w:p>
    <w:p w14:paraId="14A621BE" w14:textId="1ED67402" w:rsidR="007D7E99" w:rsidRPr="007D7E99" w:rsidRDefault="007D7E99" w:rsidP="007D7E99">
      <w:pPr>
        <w:rPr>
          <w:sz w:val="16"/>
        </w:rPr>
      </w:pPr>
      <w:r w:rsidRPr="004903BF">
        <w:rPr>
          <w:sz w:val="16"/>
        </w:rPr>
        <w:t xml:space="preserve">This creates a poisonous relationship between the company and its workforce.  </w:t>
      </w:r>
      <w:r w:rsidRPr="004903BF">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4903BF">
        <w:rPr>
          <w:sz w:val="16"/>
        </w:rPr>
        <w:t xml:space="preserve">Who wants to buy a shiny new car from a company that’s accused of underpaying its workers and treating them unfairly? </w:t>
      </w:r>
      <w:r w:rsidRPr="004903BF">
        <w:rPr>
          <w:rStyle w:val="StyleUnderline"/>
        </w:rPr>
        <w:t xml:space="preserve">Data from the Center for Automotive Research (CAR) in Ann Arbor, MI, show that </w:t>
      </w:r>
      <w:r w:rsidRPr="004903BF">
        <w:rPr>
          <w:rStyle w:val="StyleUnderline"/>
          <w:highlight w:val="green"/>
        </w:rPr>
        <w:t>GM loses market share during strikes and never gets it back. GM lost two percentage points during the 1998 strike</w:t>
      </w:r>
      <w:r w:rsidRPr="004903BF">
        <w:rPr>
          <w:rStyle w:val="StyleUnderline"/>
        </w:rPr>
        <w:t xml:space="preserve">, which in today’s market would </w:t>
      </w:r>
      <w:r w:rsidRPr="004903BF">
        <w:rPr>
          <w:rStyle w:val="StyleUnderline"/>
          <w:highlight w:val="green"/>
        </w:rPr>
        <w:t>represent a loss of 340,000 sales</w:t>
      </w:r>
      <w:r w:rsidRPr="004903BF">
        <w:rPr>
          <w:rStyle w:val="StyleUnderline"/>
        </w:rPr>
        <w:t xml:space="preserve">. </w:t>
      </w:r>
      <w:r w:rsidRPr="004903BF">
        <w:rPr>
          <w:sz w:val="16"/>
        </w:rPr>
        <w:t xml:space="preserve">Because GM reports sales on a quarterly basis we’ll only find out at the end of December if it lost market share from this strike. </w:t>
      </w:r>
      <w:r w:rsidRPr="004903BF">
        <w:rPr>
          <w:rStyle w:val="StyleUnderline"/>
        </w:rPr>
        <w:t xml:space="preserve">UAW members say one of their greatest </w:t>
      </w:r>
      <w:r w:rsidRPr="004903BF">
        <w:rPr>
          <w:rStyle w:val="StyleUnderline"/>
        </w:rPr>
        <w:lastRenderedPageBreak/>
        <w:t xml:space="preserve">concerns is job security. But </w:t>
      </w:r>
      <w:r w:rsidRPr="004903BF">
        <w:rPr>
          <w:rStyle w:val="StyleUnderline"/>
          <w:highlight w:val="green"/>
        </w:rPr>
        <w:t>causing a company to lose market share is a</w:t>
      </w:r>
      <w:r w:rsidRPr="004903BF">
        <w:rPr>
          <w:rStyle w:val="StyleUnderline"/>
        </w:rPr>
        <w:t xml:space="preserve"> sure-fire </w:t>
      </w:r>
      <w:r w:rsidRPr="004903BF">
        <w:rPr>
          <w:rStyle w:val="StyleUnderline"/>
          <w:highlight w:val="green"/>
        </w:rPr>
        <w:t>path to more plant closings and layoffs</w:t>
      </w:r>
      <w:r w:rsidRPr="004903BF">
        <w:rPr>
          <w:rStyle w:val="StyleUnderline"/>
        </w:rPr>
        <w:t>.</w:t>
      </w:r>
      <w:r w:rsidRPr="004903B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4903BF">
        <w:rPr>
          <w:rStyle w:val="StyleUnderline"/>
        </w:rPr>
        <w:t xml:space="preserve">But </w:t>
      </w:r>
      <w:r w:rsidRPr="004903BF">
        <w:rPr>
          <w:rStyle w:val="StyleUnderline"/>
          <w:highlight w:val="green"/>
        </w:rPr>
        <w:t>strikes</w:t>
      </w:r>
      <w:r w:rsidRPr="004903BF">
        <w:rPr>
          <w:rStyle w:val="StyleUnderline"/>
        </w:rPr>
        <w:t xml:space="preserve"> don’t just hurt the people walking the picket lines or the company they’re striking against. They </w:t>
      </w:r>
      <w:r w:rsidRPr="004903BF">
        <w:rPr>
          <w:rStyle w:val="StyleUnderline"/>
          <w:highlight w:val="green"/>
        </w:rPr>
        <w:t>hurt suppliers</w:t>
      </w:r>
      <w:r w:rsidRPr="004903BF">
        <w:rPr>
          <w:rStyle w:val="StyleUnderline"/>
        </w:rPr>
        <w:t xml:space="preserve">, car </w:t>
      </w:r>
      <w:r w:rsidRPr="004903BF">
        <w:rPr>
          <w:rStyle w:val="StyleUnderline"/>
          <w:highlight w:val="green"/>
        </w:rPr>
        <w:t>dealers and</w:t>
      </w:r>
      <w:r w:rsidRPr="004903BF">
        <w:rPr>
          <w:rStyle w:val="StyleUnderline"/>
        </w:rPr>
        <w:t xml:space="preserve"> the </w:t>
      </w:r>
      <w:r w:rsidRPr="004903BF">
        <w:rPr>
          <w:rStyle w:val="StyleUnderline"/>
          <w:highlight w:val="green"/>
        </w:rPr>
        <w:t>communities</w:t>
      </w:r>
      <w:r w:rsidRPr="004903BF">
        <w:rPr>
          <w:rStyle w:val="StyleUnderline"/>
        </w:rPr>
        <w:t xml:space="preserve"> located near the plants. The Anderson Economic Group estimates that </w:t>
      </w:r>
      <w:r w:rsidRPr="004903BF">
        <w:rPr>
          <w:rStyle w:val="StyleUnderline"/>
          <w:highlight w:val="green"/>
        </w:rPr>
        <w:t>75,000 workers at supplier companies were</w:t>
      </w:r>
      <w:r w:rsidRPr="004903BF">
        <w:rPr>
          <w:rStyle w:val="StyleUnderline"/>
        </w:rPr>
        <w:t xml:space="preserve"> temporarily </w:t>
      </w:r>
      <w:r w:rsidRPr="004903BF">
        <w:rPr>
          <w:rStyle w:val="StyleUnderline"/>
          <w:highlight w:val="green"/>
        </w:rPr>
        <w:t>laid off because of the GM strike.</w:t>
      </w:r>
      <w:r w:rsidRPr="004903BF">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4903BF">
        <w:rPr>
          <w:rStyle w:val="StyleUnderline"/>
          <w:highlight w:val="green"/>
        </w:rPr>
        <w:t>they’re cutting budgets and delaying capital investments to make up for the lost revenue</w:t>
      </w:r>
      <w:r w:rsidRPr="004903BF">
        <w:rPr>
          <w:rStyle w:val="StyleUnderline"/>
        </w:rPr>
        <w:t xml:space="preserve">, which is a </w:t>
      </w:r>
      <w:r w:rsidRPr="004903BF">
        <w:rPr>
          <w:rStyle w:val="StyleUnderline"/>
          <w:highlight w:val="green"/>
        </w:rPr>
        <w:t>further drag on the economy</w:t>
      </w:r>
      <w:r w:rsidRPr="004903BF">
        <w:rPr>
          <w:rStyle w:val="StyleUnderline"/>
        </w:rPr>
        <w:t xml:space="preserve">. According to CAR, the communities and states where GM’s plants are located collectively lost a couple of hundred million dollars in payroll and tax revenue. Some economists warn that </w:t>
      </w:r>
      <w:r w:rsidRPr="00F86592">
        <w:rPr>
          <w:rStyle w:val="StyleUnderline"/>
          <w:highlight w:val="green"/>
        </w:rPr>
        <w:t xml:space="preserve">if the strike were prolonged it could knock </w:t>
      </w:r>
      <w:r w:rsidRPr="00F86592">
        <w:rPr>
          <w:rStyle w:val="StyleUnderline"/>
        </w:rPr>
        <w:t xml:space="preserve">the state of </w:t>
      </w:r>
      <w:r w:rsidRPr="00F86592">
        <w:rPr>
          <w:rStyle w:val="StyleUnderline"/>
          <w:highlight w:val="green"/>
        </w:rPr>
        <w:t>Michigan</w:t>
      </w:r>
      <w:r w:rsidRPr="004903BF">
        <w:rPr>
          <w:rStyle w:val="StyleUnderline"/>
        </w:rPr>
        <w:t xml:space="preserve"> – home to GM and the UAW – </w:t>
      </w:r>
      <w:r w:rsidRPr="00F86592">
        <w:rPr>
          <w:rStyle w:val="StyleUnderline"/>
          <w:highlight w:val="green"/>
        </w:rPr>
        <w:t>into a recession</w:t>
      </w:r>
      <w:r w:rsidRPr="004903BF">
        <w:rPr>
          <w:rStyle w:val="StyleUnderline"/>
        </w:rPr>
        <w:t xml:space="preserve">. </w:t>
      </w:r>
      <w:r w:rsidRPr="004903B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4903BF">
        <w:rPr>
          <w:sz w:val="16"/>
        </w:rPr>
        <w:t>McElroyI’m</w:t>
      </w:r>
      <w:proofErr w:type="spellEnd"/>
      <w:r w:rsidRPr="004903BF">
        <w:rPr>
          <w:sz w:val="16"/>
        </w:rPr>
        <w:t xml:space="preserve"> not sure how this will ever be resolved. I understand the need for collective bargaining and the threat of a strike. But there’s got to be a better way to get workers a raise without torching the countryside.</w:t>
      </w:r>
    </w:p>
    <w:p w14:paraId="44692B4C" w14:textId="089031E3" w:rsidR="007D7E99" w:rsidRDefault="007D7E99" w:rsidP="007D7E99">
      <w:pPr>
        <w:pStyle w:val="Heading4"/>
      </w:pPr>
      <w:r>
        <w:t xml:space="preserve">3. </w:t>
      </w:r>
      <w:r>
        <w:t>Just the right to strike contributes to econ damage– the right to strike is accompanied with increased strikes, many of them being violent, devastating key industries and the economy</w:t>
      </w:r>
    </w:p>
    <w:p w14:paraId="11AEE212" w14:textId="77777777" w:rsidR="007D7E99" w:rsidRDefault="007D7E99" w:rsidP="007D7E99">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7D238FBF" w14:textId="77777777" w:rsidR="007D7E99" w:rsidRPr="004D6828" w:rsidRDefault="007D7E99" w:rsidP="007D7E99">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3E254F">
        <w:rPr>
          <w:rStyle w:val="StyleUnderline"/>
          <w:highlight w:val="green"/>
        </w:rPr>
        <w:t>growth of the economy is hampered by</w:t>
      </w:r>
      <w:r w:rsidRPr="004D6828">
        <w:rPr>
          <w:rStyle w:val="StyleUnderline"/>
        </w:rPr>
        <w:t xml:space="preserve"> the exercise of one or more of the constitutionally entrenched rights such as </w:t>
      </w:r>
      <w:r w:rsidRPr="003E254F">
        <w:rPr>
          <w:rStyle w:val="StyleUnderline"/>
          <w:highlight w:val="green"/>
        </w:rPr>
        <w:t>the right to strike</w:t>
      </w:r>
      <w:r w:rsidRPr="004D6828">
        <w:rPr>
          <w:rStyle w:val="StyleUnderline"/>
        </w:rPr>
        <w:t xml:space="preserve">.1 </w:t>
      </w:r>
      <w:r w:rsidRPr="003E254F">
        <w:rPr>
          <w:rStyle w:val="StyleUnderline"/>
          <w:highlight w:val="green"/>
        </w:rPr>
        <w:t>Strikes</w:t>
      </w:r>
      <w:r w:rsidRPr="004D6828">
        <w:rPr>
          <w:rStyle w:val="StyleUnderline"/>
        </w:rPr>
        <w:t xml:space="preserve"> in South Africa are becoming more common, and this </w:t>
      </w:r>
      <w:r w:rsidRPr="003E254F">
        <w:rPr>
          <w:rStyle w:val="StyleUnderline"/>
          <w:highlight w:val="green"/>
        </w:rPr>
        <w:t>affects businesses, employees</w:t>
      </w:r>
      <w:r w:rsidRPr="004D6828">
        <w:rPr>
          <w:rStyle w:val="StyleUnderline"/>
        </w:rPr>
        <w:t xml:space="preserve"> and their </w:t>
      </w:r>
      <w:r w:rsidRPr="003E254F">
        <w:rPr>
          <w:rStyle w:val="StyleUnderline"/>
          <w:highlight w:val="green"/>
        </w:rPr>
        <w:t>families, and</w:t>
      </w:r>
      <w:r w:rsidRPr="004D6828">
        <w:rPr>
          <w:rStyle w:val="StyleUnderline"/>
        </w:rPr>
        <w:t xml:space="preserve"> eventually, </w:t>
      </w:r>
      <w:r w:rsidRPr="003E254F">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w:t>
      </w:r>
      <w:r w:rsidRPr="004D6828">
        <w:rPr>
          <w:sz w:val="16"/>
        </w:rPr>
        <w:lastRenderedPageBreak/>
        <w:t xml:space="preserve">largest economy in Africa, both in terms of industrial capacity and gross domestic product (GDP).2 </w:t>
      </w:r>
      <w:r w:rsidRPr="004D6828">
        <w:rPr>
          <w:rStyle w:val="StyleUnderline"/>
        </w:rPr>
        <w:t xml:space="preserve">However, these </w:t>
      </w:r>
      <w:r w:rsidRPr="003E254F">
        <w:rPr>
          <w:rStyle w:val="StyleUnderline"/>
          <w:highlight w:val="green"/>
        </w:rPr>
        <w:t>economic advantages have been affected by</w:t>
      </w:r>
      <w:r w:rsidRPr="004D6828">
        <w:rPr>
          <w:rStyle w:val="StyleUnderline"/>
        </w:rPr>
        <w:t xml:space="preserve"> protracted and violent </w:t>
      </w:r>
      <w:r w:rsidRPr="003E254F">
        <w:rPr>
          <w:rStyle w:val="StyleUnderline"/>
          <w:highlight w:val="green"/>
        </w:rPr>
        <w:t>strikes</w:t>
      </w:r>
      <w:r w:rsidRPr="004D6828">
        <w:rPr>
          <w:rStyle w:val="StyleUnderline"/>
        </w:rPr>
        <w:t xml:space="preserve">.3 For example, in the platinum industries, </w:t>
      </w:r>
      <w:proofErr w:type="spellStart"/>
      <w:r w:rsidRPr="003E254F">
        <w:rPr>
          <w:rStyle w:val="StyleUnderline"/>
          <w:highlight w:val="green"/>
        </w:rPr>
        <w:t>labour</w:t>
      </w:r>
      <w:proofErr w:type="spellEnd"/>
      <w:r w:rsidRPr="003E254F">
        <w:rPr>
          <w:rStyle w:val="StyleUnderline"/>
          <w:highlight w:val="green"/>
        </w:rPr>
        <w:t xml:space="preserve"> stoppages</w:t>
      </w:r>
      <w:r w:rsidRPr="004D6828">
        <w:rPr>
          <w:rStyle w:val="StyleUnderline"/>
        </w:rPr>
        <w:t xml:space="preserve"> since 2012 </w:t>
      </w:r>
      <w:r w:rsidRPr="003E254F">
        <w:rPr>
          <w:rStyle w:val="StyleUnderline"/>
          <w:highlight w:val="green"/>
        </w:rPr>
        <w:t>have cost</w:t>
      </w:r>
      <w:r w:rsidRPr="004D6828">
        <w:rPr>
          <w:rStyle w:val="StyleUnderline"/>
        </w:rPr>
        <w:t xml:space="preserve"> the sector approximately </w:t>
      </w:r>
      <w:r w:rsidRPr="003E254F">
        <w:rPr>
          <w:rStyle w:val="StyleUnderline"/>
          <w:highlight w:val="green"/>
        </w:rPr>
        <w:t>R18 billion</w:t>
      </w:r>
      <w:r w:rsidRPr="004D6828">
        <w:rPr>
          <w:rStyle w:val="StyleUnderline"/>
        </w:rPr>
        <w:t xml:space="preserve"> lost in revenue a</w:t>
      </w:r>
      <w:r w:rsidRPr="003E254F">
        <w:rPr>
          <w:rStyle w:val="StyleUnderline"/>
          <w:highlight w:val="green"/>
        </w:rPr>
        <w:t>nd 900 000 oz in lost output. The</w:t>
      </w:r>
      <w:r w:rsidRPr="004D6828">
        <w:rPr>
          <w:rStyle w:val="StyleUnderline"/>
        </w:rPr>
        <w:t xml:space="preserve"> five-month-long </w:t>
      </w:r>
      <w:r w:rsidRPr="003E254F">
        <w:rPr>
          <w:rStyle w:val="StyleUnderline"/>
          <w:highlight w:val="green"/>
        </w:rPr>
        <w:t>strike</w:t>
      </w:r>
      <w:r w:rsidRPr="004D6828">
        <w:rPr>
          <w:rStyle w:val="StyleUnderline"/>
        </w:rPr>
        <w:t xml:space="preserve"> in early 2014 </w:t>
      </w:r>
      <w:r w:rsidRPr="003E254F">
        <w:rPr>
          <w:rStyle w:val="StyleUnderline"/>
          <w:highlight w:val="green"/>
        </w:rPr>
        <w:t>at Impala Platinum Mine amounted to a loss of</w:t>
      </w:r>
      <w:r w:rsidRPr="004D6828">
        <w:rPr>
          <w:rStyle w:val="StyleUnderline"/>
        </w:rPr>
        <w:t xml:space="preserve"> about </w:t>
      </w:r>
      <w:r w:rsidRPr="003E254F">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176FBD5F" w14:textId="23506A16" w:rsidR="007D7E99" w:rsidRDefault="007D7E99" w:rsidP="007D7E99">
      <w:pPr>
        <w:pStyle w:val="Heading4"/>
      </w:pPr>
      <w:r>
        <w:t xml:space="preserve">4. </w:t>
      </w:r>
      <w:r>
        <w:t>Unions strangle the economy with restrictions and losses</w:t>
      </w:r>
    </w:p>
    <w:p w14:paraId="34C0A461" w14:textId="77777777" w:rsidR="007D7E99" w:rsidRPr="0039320C" w:rsidRDefault="007D7E99" w:rsidP="007D7E99">
      <w:r w:rsidRPr="00F059B6">
        <w:rPr>
          <w:rStyle w:val="Style13ptBold"/>
        </w:rPr>
        <w:t>Epstein 20</w:t>
      </w:r>
      <w:r>
        <w:t xml:space="preserve"> (</w:t>
      </w:r>
      <w:r w:rsidRPr="00F059B6">
        <w:t>Richard A. Epstein, the Peter and Kirsten Bedford Senior Fellow at the Hoover Institution, is the Laurence A. Tisch Professor of Law, New York University Law School, and a senior lecturer at the University of Chicago</w:t>
      </w:r>
      <w:r>
        <w:t xml:space="preserve">, </w:t>
      </w:r>
      <w:r w:rsidRPr="00F059B6">
        <w:t xml:space="preserve">1-27-2020, "The Decline </w:t>
      </w:r>
      <w:proofErr w:type="gramStart"/>
      <w:r w:rsidRPr="00F059B6">
        <w:t>Of</w:t>
      </w:r>
      <w:proofErr w:type="gramEnd"/>
      <w:r w:rsidRPr="00F059B6">
        <w:t xml:space="preserve"> Unions Is Good News," Hoover Institution, </w:t>
      </w:r>
      <w:hyperlink r:id="rId10" w:history="1">
        <w:r w:rsidRPr="00526251">
          <w:rPr>
            <w:rStyle w:val="Hyperlink"/>
          </w:rPr>
          <w:t>https://www.hoover.org/research/decline-unions-good-news</w:t>
        </w:r>
      </w:hyperlink>
      <w:r>
        <w:t>) //EG</w:t>
      </w:r>
    </w:p>
    <w:p w14:paraId="5D6EEB6D" w14:textId="77777777" w:rsidR="007D7E99" w:rsidRPr="00A30779" w:rsidRDefault="007D7E99" w:rsidP="007D7E99">
      <w:pPr>
        <w:rPr>
          <w:sz w:val="16"/>
        </w:rPr>
      </w:pPr>
      <w:r w:rsidRPr="00A40A67">
        <w:rPr>
          <w:rStyle w:val="Emphasis"/>
        </w:rPr>
        <w:t xml:space="preserve">All of these pro-union critiques miss the basic point that the </w:t>
      </w:r>
      <w:r w:rsidRPr="00794C6F">
        <w:rPr>
          <w:rStyle w:val="Emphasis"/>
          <w:highlight w:val="green"/>
        </w:rPr>
        <w:t xml:space="preserve">decline of union power is good </w:t>
      </w:r>
      <w:r w:rsidRPr="00A40A67">
        <w:rPr>
          <w:rStyle w:val="Emphasis"/>
        </w:rPr>
        <w:t>news, not bad.</w:t>
      </w:r>
      <w:r w:rsidRPr="00A30779">
        <w:rPr>
          <w:sz w:val="16"/>
        </w:rPr>
        <w:t xml:space="preserve"> That conclusion is driven not by some insidious effort to stifle the welfare of workers, but by the simple and profound point that </w:t>
      </w:r>
      <w:r w:rsidRPr="00794C6F">
        <w:rPr>
          <w:rStyle w:val="StyleUnderline"/>
          <w:highlight w:val="green"/>
        </w:rPr>
        <w:t xml:space="preserve">the greatest protection for workers lies in a competitive economy </w:t>
      </w:r>
      <w:r w:rsidRPr="00A40A67">
        <w:rPr>
          <w:rStyle w:val="StyleUnderline"/>
        </w:rPr>
        <w:t xml:space="preserve">that opens up more doors than it closes. The only way to achieve that result is </w:t>
      </w:r>
      <w:r w:rsidRPr="00794C6F">
        <w:rPr>
          <w:rStyle w:val="StyleUnderline"/>
          <w:highlight w:val="green"/>
        </w:rPr>
        <w:t xml:space="preserve">by slashing </w:t>
      </w:r>
      <w:r w:rsidRPr="00A40A67">
        <w:rPr>
          <w:rStyle w:val="StyleUnderline"/>
        </w:rPr>
        <w:t xml:space="preserve">the various </w:t>
      </w:r>
      <w:r w:rsidRPr="00794C6F">
        <w:rPr>
          <w:rStyle w:val="StyleUnderline"/>
          <w:highlight w:val="green"/>
        </w:rPr>
        <w:t xml:space="preserve">restrictions </w:t>
      </w:r>
      <w:r w:rsidRPr="00A40A67">
        <w:rPr>
          <w:rStyle w:val="StyleUnderline"/>
        </w:rPr>
        <w:t>that prevent job formation</w:t>
      </w:r>
      <w:r w:rsidRPr="00A30779">
        <w:rPr>
          <w:sz w:val="16"/>
        </w:rPr>
        <w:t>,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14:paraId="034A900D" w14:textId="77777777" w:rsidR="007D7E99" w:rsidRPr="00A30779" w:rsidRDefault="007D7E99" w:rsidP="007D7E99">
      <w:pPr>
        <w:rPr>
          <w:sz w:val="16"/>
        </w:rPr>
      </w:pPr>
      <w:r w:rsidRPr="00A30779">
        <w:rPr>
          <w:sz w:val="16"/>
        </w:rPr>
        <w:t>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w:t>
      </w:r>
    </w:p>
    <w:p w14:paraId="5E84FD9D" w14:textId="77777777" w:rsidR="007D7E99" w:rsidRPr="00A30779" w:rsidRDefault="007D7E99" w:rsidP="007D7E99">
      <w:pPr>
        <w:rPr>
          <w:sz w:val="16"/>
        </w:rPr>
      </w:pPr>
      <w:r w:rsidRPr="00A30779">
        <w:rPr>
          <w:sz w:val="16"/>
        </w:rPr>
        <w:t>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w:t>
      </w:r>
    </w:p>
    <w:p w14:paraId="2F026766" w14:textId="77777777" w:rsidR="007D7E99" w:rsidRPr="00A30779" w:rsidRDefault="007D7E99" w:rsidP="007D7E99">
      <w:pPr>
        <w:rPr>
          <w:sz w:val="16"/>
        </w:rPr>
      </w:pPr>
      <w:r w:rsidRPr="00A30779">
        <w:rPr>
          <w:sz w:val="16"/>
        </w:rPr>
        <w:t xml:space="preserve">True to standard classical liberal principles, the market has responded to lower transaction costs with improvements that Obama, as President, could only have dreamed of creating. </w:t>
      </w:r>
      <w:r w:rsidRPr="00A40A67">
        <w:rPr>
          <w:rStyle w:val="StyleUnderline"/>
        </w:rPr>
        <w:t>Overall job growth was 5.53 million jobs between 2007 and 2017.</w:t>
      </w:r>
      <w:r w:rsidRPr="00A30779">
        <w:rPr>
          <w:sz w:val="16"/>
        </w:rPr>
        <w:t xml:space="preserve">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w:t>
      </w:r>
    </w:p>
    <w:p w14:paraId="0A458C19" w14:textId="77777777" w:rsidR="007D7E99" w:rsidRPr="00A40A67" w:rsidRDefault="007D7E99" w:rsidP="007D7E99">
      <w:pPr>
        <w:rPr>
          <w:rStyle w:val="StyleUnderline"/>
        </w:rPr>
      </w:pPr>
      <w:r w:rsidRPr="00A30779">
        <w:rPr>
          <w:sz w:val="16"/>
        </w:rPr>
        <w:t xml:space="preserve">Happily, </w:t>
      </w:r>
      <w:r w:rsidRPr="00A40A67">
        <w:rPr>
          <w:rStyle w:val="StyleUnderline"/>
        </w:rPr>
        <w:t>the distribution of these jobs has been widespread, causing drops in Hispanic and African unemployment levels to 3.9 percent and 5.5. percent respectively, both new lows.</w:t>
      </w:r>
      <w:r w:rsidRPr="00A30779">
        <w:rPr>
          <w:sz w:val="16"/>
        </w:rPr>
        <w:t xml:space="preserve"> Basic neoclassical theory predicts that regulatory burdens hit lowest paid workers </w:t>
      </w:r>
      <w:r w:rsidRPr="00A30779">
        <w:rPr>
          <w:sz w:val="16"/>
        </w:rPr>
        <w:lastRenderedPageBreak/>
        <w:t xml:space="preserve">the hardest. Hence, </w:t>
      </w:r>
      <w:r w:rsidRPr="00A40A67">
        <w:rPr>
          <w:rStyle w:val="StyleUnderline"/>
        </w:rPr>
        <w:t>the removal of those burdens gives added pop to their opportunities and to the economy at large.</w:t>
      </w:r>
    </w:p>
    <w:p w14:paraId="291C5EF8" w14:textId="77777777" w:rsidR="007D7E99" w:rsidRPr="00A30779" w:rsidRDefault="007D7E99" w:rsidP="007D7E99">
      <w:pPr>
        <w:rPr>
          <w:sz w:val="16"/>
        </w:rPr>
      </w:pPr>
      <w:r w:rsidRPr="00A30779">
        <w:rPr>
          <w:sz w:val="16"/>
        </w:rPr>
        <w:t xml:space="preserve">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A30779">
        <w:rPr>
          <w:sz w:val="16"/>
        </w:rPr>
        <w:t>en</w:t>
      </w:r>
      <w:proofErr w:type="spellEnd"/>
      <w:r w:rsidRPr="00A30779">
        <w:rPr>
          <w:sz w:val="16"/>
        </w:rPr>
        <w:t xml:space="preserve"> masse. But progressive prescriptions to strengthen unions cut in exactly the wrong direction.</w:t>
      </w:r>
    </w:p>
    <w:p w14:paraId="4074194D" w14:textId="77777777" w:rsidR="007D7E99" w:rsidRPr="005239C9" w:rsidRDefault="007D7E99" w:rsidP="007D7E99">
      <w:pPr>
        <w:rPr>
          <w:rStyle w:val="Emphasis"/>
        </w:rPr>
      </w:pPr>
      <w:r w:rsidRPr="00794C6F">
        <w:rPr>
          <w:rStyle w:val="Emphasis"/>
          <w:highlight w:val="green"/>
        </w:rPr>
        <w:t>Unions are monopoly institutions that raise wages through collective bargaining</w:t>
      </w:r>
      <w:r w:rsidRPr="005239C9">
        <w:rPr>
          <w:rStyle w:val="Emphasis"/>
        </w:rPr>
        <w:t xml:space="preserve">, </w:t>
      </w:r>
      <w:r w:rsidRPr="00794C6F">
        <w:rPr>
          <w:rStyle w:val="Emphasis"/>
          <w:highlight w:val="green"/>
        </w:rPr>
        <w:t>not productivity improvements</w:t>
      </w:r>
      <w:r w:rsidRPr="005239C9">
        <w:rPr>
          <w:rStyle w:val="Emphasis"/>
        </w:rPr>
        <w:t>.</w:t>
      </w:r>
      <w:r w:rsidRPr="00A30779">
        <w:rPr>
          <w:sz w:val="16"/>
        </w:rPr>
        <w:t xml:space="preserve"> </w:t>
      </w:r>
      <w:r w:rsidRPr="005239C9">
        <w:rPr>
          <w:rStyle w:val="StyleUnderline"/>
        </w:rPr>
        <w:t xml:space="preserve">The </w:t>
      </w:r>
      <w:r w:rsidRPr="00794C6F">
        <w:rPr>
          <w:rStyle w:val="StyleUnderline"/>
          <w:highlight w:val="green"/>
        </w:rPr>
        <w:t xml:space="preserve">ensuing higher </w:t>
      </w:r>
      <w:r w:rsidRPr="005239C9">
        <w:rPr>
          <w:rStyle w:val="StyleUnderline"/>
        </w:rPr>
        <w:t xml:space="preserve">labor </w:t>
      </w:r>
      <w:r w:rsidRPr="00794C6F">
        <w:rPr>
          <w:rStyle w:val="StyleUnderline"/>
          <w:highlight w:val="green"/>
        </w:rPr>
        <w:t>costs</w:t>
      </w:r>
      <w:r w:rsidRPr="005239C9">
        <w:rPr>
          <w:rStyle w:val="StyleUnderline"/>
        </w:rPr>
        <w:t xml:space="preserve">, higher costs of negotiating collective bargaining agreements, and higher labor market uncertainty all </w:t>
      </w:r>
      <w:r w:rsidRPr="00794C6F">
        <w:rPr>
          <w:rStyle w:val="StyleUnderline"/>
          <w:highlight w:val="green"/>
        </w:rPr>
        <w:t xml:space="preserve">undercut </w:t>
      </w:r>
      <w:r w:rsidRPr="005239C9">
        <w:rPr>
          <w:rStyle w:val="StyleUnderline"/>
        </w:rPr>
        <w:t xml:space="preserve">the </w:t>
      </w:r>
      <w:r w:rsidRPr="00794C6F">
        <w:rPr>
          <w:rStyle w:val="StyleUnderline"/>
          <w:highlight w:val="green"/>
        </w:rPr>
        <w:t xml:space="preserve">gains to union workers </w:t>
      </w:r>
      <w:r w:rsidRPr="005239C9">
        <w:rPr>
          <w:rStyle w:val="StyleUnderline"/>
        </w:rPr>
        <w:t xml:space="preserve">just </w:t>
      </w:r>
      <w:r w:rsidRPr="00794C6F">
        <w:rPr>
          <w:rStyle w:val="StyleUnderline"/>
          <w:highlight w:val="green"/>
        </w:rPr>
        <w:t>as they magnify losses to nonunion employers</w:t>
      </w:r>
      <w:r w:rsidRPr="005239C9">
        <w:rPr>
          <w:rStyle w:val="StyleUnderline"/>
        </w:rPr>
        <w:t xml:space="preserve">, as well as to the shareholders, suppliers, </w:t>
      </w:r>
      <w:r w:rsidRPr="00794C6F">
        <w:rPr>
          <w:rStyle w:val="StyleUnderline"/>
          <w:highlight w:val="green"/>
        </w:rPr>
        <w:t xml:space="preserve">and customers </w:t>
      </w:r>
      <w:r w:rsidRPr="005239C9">
        <w:rPr>
          <w:rStyle w:val="StyleUnderline"/>
        </w:rPr>
        <w:t xml:space="preserve">of these unionized firms. </w:t>
      </w:r>
      <w:r w:rsidRPr="00794C6F">
        <w:rPr>
          <w:rStyle w:val="Emphasis"/>
          <w:highlight w:val="green"/>
        </w:rPr>
        <w:t xml:space="preserve">They also increase the risk of market disruption </w:t>
      </w:r>
      <w:r w:rsidRPr="005239C9">
        <w:rPr>
          <w:rStyle w:val="Emphasis"/>
        </w:rPr>
        <w:t xml:space="preserve">from strikes, lockouts, or firm bankruptcies whenever unions or employers overplay their hands in negotiation. These </w:t>
      </w:r>
      <w:r w:rsidRPr="00794C6F">
        <w:rPr>
          <w:rStyle w:val="Emphasis"/>
          <w:highlight w:val="green"/>
        </w:rPr>
        <w:t xml:space="preserve">net losses </w:t>
      </w:r>
      <w:r w:rsidRPr="005239C9">
        <w:rPr>
          <w:rStyle w:val="Emphasis"/>
        </w:rPr>
        <w:t xml:space="preserve">in capital values </w:t>
      </w:r>
      <w:r w:rsidRPr="00794C6F">
        <w:rPr>
          <w:rStyle w:val="Emphasis"/>
          <w:highlight w:val="green"/>
        </w:rPr>
        <w:t xml:space="preserve">reduce </w:t>
      </w:r>
      <w:r w:rsidRPr="005239C9">
        <w:rPr>
          <w:rStyle w:val="Emphasis"/>
        </w:rPr>
        <w:t xml:space="preserve">the </w:t>
      </w:r>
      <w:r w:rsidRPr="00794C6F">
        <w:rPr>
          <w:rStyle w:val="Emphasis"/>
          <w:highlight w:val="green"/>
        </w:rPr>
        <w:t>pension</w:t>
      </w:r>
      <w:r w:rsidRPr="005239C9">
        <w:rPr>
          <w:rStyle w:val="Emphasis"/>
        </w:rPr>
        <w:t xml:space="preserve"> fund values of unionized and nonunionized workers alike.</w:t>
      </w:r>
    </w:p>
    <w:p w14:paraId="40FB6435" w14:textId="77777777" w:rsidR="007D7E99" w:rsidRPr="00A30779" w:rsidRDefault="007D7E99" w:rsidP="007D7E99">
      <w:pPr>
        <w:rPr>
          <w:sz w:val="16"/>
        </w:rPr>
      </w:pPr>
      <w:r w:rsidRPr="005239C9">
        <w:rPr>
          <w:rStyle w:val="StyleUnderline"/>
        </w:rPr>
        <w:t xml:space="preserve">Employers are right to oppose unionization by any means within the law, because any </w:t>
      </w:r>
      <w:r w:rsidRPr="00794C6F">
        <w:rPr>
          <w:rStyle w:val="StyleUnderline"/>
          <w:highlight w:val="green"/>
        </w:rPr>
        <w:t>gains for union workers come at the expense of everyone else</w:t>
      </w:r>
      <w:r w:rsidRPr="005239C9">
        <w:rPr>
          <w:rStyle w:val="StyleUnderline"/>
        </w:rPr>
        <w:t>.</w:t>
      </w:r>
      <w:r w:rsidRPr="00A30779">
        <w:rPr>
          <w:sz w:val="16"/>
        </w:rPr>
        <w:t xml:space="preserv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074018CE" w14:textId="77777777" w:rsidR="007D7E99" w:rsidRPr="005239C9" w:rsidRDefault="007D7E99" w:rsidP="007D7E99">
      <w:pPr>
        <w:rPr>
          <w:rStyle w:val="StyleUnderline"/>
        </w:rPr>
      </w:pPr>
      <w:proofErr w:type="gramStart"/>
      <w:r w:rsidRPr="00A30779">
        <w:rPr>
          <w:sz w:val="16"/>
        </w:rPr>
        <w:t>So</w:t>
      </w:r>
      <w:proofErr w:type="gramEnd"/>
      <w:r w:rsidRPr="00A30779">
        <w:rPr>
          <w:sz w:val="16"/>
        </w:rPr>
        <w:t xml:space="preserve"> what then could justify this inefficient provision? One common argument is that unions help reduce the level of income inequality by offering union members a high living wage, as seen in the golden age of the 1950s. But that argument misfires on several fronts. </w:t>
      </w:r>
      <w:r w:rsidRPr="00794C6F">
        <w:rPr>
          <w:rStyle w:val="StyleUnderline"/>
          <w:highlight w:val="green"/>
        </w:rPr>
        <w:t xml:space="preserve">Those high union wages could not survive in the face of foreign competition or </w:t>
      </w:r>
      <w:r w:rsidRPr="005239C9">
        <w:rPr>
          <w:rStyle w:val="StyleUnderline"/>
        </w:rPr>
        <w:t xml:space="preserve">new </w:t>
      </w:r>
      <w:r w:rsidRPr="00794C6F">
        <w:rPr>
          <w:rStyle w:val="StyleUnderline"/>
          <w:highlight w:val="green"/>
        </w:rPr>
        <w:t>nonunionized firms</w:t>
      </w:r>
      <w:r w:rsidRPr="005239C9">
        <w:rPr>
          <w:rStyle w:val="StyleUnderline"/>
        </w:rPr>
        <w:t>. The only way a union can provide gains for its members is to extract some fraction of the profits that firms enjoy when they hold monopoly positions.</w:t>
      </w:r>
    </w:p>
    <w:p w14:paraId="41043841" w14:textId="77777777" w:rsidR="007D7E99" w:rsidRPr="00A30779" w:rsidRDefault="007D7E99" w:rsidP="007D7E99">
      <w:pPr>
        <w:rPr>
          <w:sz w:val="16"/>
        </w:rPr>
      </w:pPr>
      <w:r w:rsidRPr="00A30779">
        <w:rPr>
          <w:sz w:val="16"/>
        </w:rPr>
        <w:t xml:space="preserve">When tariff barriers are lowered and domestic markets are deregulated, as with the airlines and telecommunications industries, the size of union gains go down. </w:t>
      </w:r>
      <w:proofErr w:type="gramStart"/>
      <w:r w:rsidRPr="00A30779">
        <w:rPr>
          <w:sz w:val="16"/>
        </w:rPr>
        <w:t>Thus</w:t>
      </w:r>
      <w:proofErr w:type="gramEnd"/>
      <w:r w:rsidRPr="00A30779">
        <w:rPr>
          <w:sz w:val="16"/>
        </w:rPr>
        <w:t xml:space="preserve"> the sharp decline in union membership from 35 percent in both 1945 and 1954 to about 15 percent in 1985 led to no substantial increase in the fraction of wealth earned by the top 10 percent of the economy during that period. However, the income </w:t>
      </w:r>
      <w:proofErr w:type="gramStart"/>
      <w:r w:rsidRPr="00A30779">
        <w:rPr>
          <w:sz w:val="16"/>
        </w:rPr>
        <w:t>share</w:t>
      </w:r>
      <w:proofErr w:type="gramEnd"/>
      <w:r w:rsidRPr="00A30779">
        <w:rPr>
          <w:sz w:val="16"/>
        </w:rPr>
        <w:t xml:space="preserve"> of the top ten percent rose to about 40 percent over the next 15 years as union membership fell to below 10 percent by 2000.</w:t>
      </w:r>
    </w:p>
    <w:p w14:paraId="5D537F09" w14:textId="78EC34F1" w:rsidR="007D7E99" w:rsidRPr="007D7E99" w:rsidRDefault="007D7E99" w:rsidP="007D7E99">
      <w:pPr>
        <w:rPr>
          <w:b/>
          <w:iCs/>
          <w:u w:val="single"/>
          <w:bdr w:val="single" w:sz="8" w:space="0" w:color="auto"/>
        </w:rPr>
      </w:pPr>
      <w:r w:rsidRPr="00A30779">
        <w:rPr>
          <w:sz w:val="16"/>
        </w:rPr>
        <w:t>But don’t be fooled—</w:t>
      </w:r>
      <w:r w:rsidRPr="005239C9">
        <w:rPr>
          <w:rStyle w:val="StyleUnderline"/>
        </w:rPr>
        <w:t xml:space="preserve">that </w:t>
      </w:r>
      <w:r w:rsidRPr="00A30779">
        <w:rPr>
          <w:rStyle w:val="StyleUnderline"/>
          <w:highlight w:val="green"/>
        </w:rPr>
        <w:t xml:space="preserve">5 percent change in union membership cannot drive widespread inequality </w:t>
      </w:r>
      <w:r w:rsidRPr="005239C9">
        <w:rPr>
          <w:rStyle w:val="StyleUnderline"/>
        </w:rPr>
        <w:t xml:space="preserve">for the entire population, </w:t>
      </w:r>
      <w:r w:rsidRPr="00A30779">
        <w:rPr>
          <w:rStyle w:val="StyleUnderline"/>
          <w:highlight w:val="green"/>
        </w:rPr>
        <w:t xml:space="preserve">which is also affected by a rise in the knowledge economy as well as a general aging </w:t>
      </w:r>
      <w:r w:rsidRPr="005239C9">
        <w:rPr>
          <w:rStyle w:val="StyleUnderline"/>
        </w:rPr>
        <w:t>of the population.</w:t>
      </w:r>
      <w:r w:rsidRPr="00A30779">
        <w:rPr>
          <w:sz w:val="16"/>
        </w:rPr>
        <w:t xml:space="preserve"> </w:t>
      </w:r>
      <w:r w:rsidRPr="005239C9">
        <w:rPr>
          <w:rStyle w:val="Emphasis"/>
        </w:rPr>
        <w:t xml:space="preserve">The far </w:t>
      </w:r>
      <w:r w:rsidRPr="00A30779">
        <w:rPr>
          <w:rStyle w:val="Emphasis"/>
          <w:highlight w:val="green"/>
        </w:rPr>
        <w:t xml:space="preserve">more powerful distributive effects are </w:t>
      </w:r>
      <w:r w:rsidRPr="005239C9">
        <w:rPr>
          <w:rStyle w:val="Emphasis"/>
        </w:rPr>
        <w:t xml:space="preserve">likely to be those </w:t>
      </w:r>
      <w:r w:rsidRPr="00A30779">
        <w:rPr>
          <w:rStyle w:val="Emphasis"/>
          <w:highlight w:val="green"/>
        </w:rPr>
        <w:t xml:space="preserve">from nonunion </w:t>
      </w:r>
      <w:r w:rsidRPr="00A30779">
        <w:rPr>
          <w:rStyle w:val="Emphasis"/>
          <w:highlight w:val="green"/>
        </w:rPr>
        <w:lastRenderedPageBreak/>
        <w:t xml:space="preserve">workers whose job prospects </w:t>
      </w:r>
      <w:r w:rsidRPr="005239C9">
        <w:rPr>
          <w:rStyle w:val="Emphasis"/>
        </w:rPr>
        <w:t xml:space="preserve">within a given firm </w:t>
      </w:r>
      <w:r w:rsidRPr="00A30779">
        <w:rPr>
          <w:rStyle w:val="Emphasis"/>
          <w:highlight w:val="green"/>
        </w:rPr>
        <w:t>have been compromised by higher wages to union workers</w:t>
      </w:r>
      <w:r w:rsidRPr="005239C9">
        <w:rPr>
          <w:rStyle w:val="Emphasis"/>
        </w:rPr>
        <w:t>.</w:t>
      </w:r>
    </w:p>
    <w:p w14:paraId="6AF08053" w14:textId="1BC5B85E" w:rsidR="007D7E99" w:rsidRDefault="007D7E99" w:rsidP="007D7E99">
      <w:pPr>
        <w:pStyle w:val="Heading4"/>
      </w:pPr>
      <w:r>
        <w:t xml:space="preserve">5. </w:t>
      </w:r>
      <w:r>
        <w:t>Striking causes econ recession.</w:t>
      </w:r>
    </w:p>
    <w:p w14:paraId="2777F274" w14:textId="77777777" w:rsidR="007D7E99" w:rsidRPr="00A26A11" w:rsidRDefault="007D7E99" w:rsidP="007D7E99">
      <w:r>
        <w:rPr>
          <w:rStyle w:val="Style13ptBold"/>
        </w:rPr>
        <w:t>Wisniewski 20</w:t>
      </w:r>
      <w:r w:rsidRPr="00A26A11">
        <w:t xml:space="preserve"> [Tomasz Piotr (joined the Open University in June 2018, having previously taught at the University of Leicester and Auckland University of Technology in New Zealand, PhD in Finance from the European University Viadrina)</w:t>
      </w:r>
      <w:r>
        <w:t xml:space="preserve">, February 2020, “The Influence of General Strikes Against Government </w:t>
      </w:r>
      <w:proofErr w:type="gramStart"/>
      <w:r>
        <w:t>On</w:t>
      </w:r>
      <w:proofErr w:type="gramEnd"/>
      <w:r>
        <w:t xml:space="preserve"> Stock Market Behavior”, Scottish Journal of Political Economy, </w:t>
      </w:r>
      <w:hyperlink r:id="rId11" w:history="1">
        <w:r w:rsidRPr="00C16228">
          <w:rPr>
            <w:rStyle w:val="Hyperlink"/>
          </w:rPr>
          <w:t>https://sci-hub.se/10.1111/sjpe.12224</w:t>
        </w:r>
      </w:hyperlink>
      <w:r w:rsidRPr="00A26A11">
        <w:t>]</w:t>
      </w:r>
      <w:r>
        <w:t xml:space="preserve"> //</w:t>
      </w:r>
      <w:proofErr w:type="spellStart"/>
      <w:r>
        <w:t>DebateDrills</w:t>
      </w:r>
      <w:proofErr w:type="spellEnd"/>
      <w:r>
        <w:t xml:space="preserve"> LC</w:t>
      </w:r>
    </w:p>
    <w:p w14:paraId="3F9D212F" w14:textId="77777777" w:rsidR="007D7E99" w:rsidRPr="001F44E5" w:rsidRDefault="007D7E99" w:rsidP="007D7E99">
      <w:pPr>
        <w:rPr>
          <w:rStyle w:val="Emphasis"/>
        </w:rPr>
      </w:pPr>
      <w:r w:rsidRPr="001F44E5">
        <w:rPr>
          <w:sz w:val="16"/>
        </w:rPr>
        <w:t xml:space="preserve">While some clarity may have emerged with respect to the outcomes encountered by workers and governments, </w:t>
      </w:r>
      <w:r w:rsidRPr="006E6E4C">
        <w:rPr>
          <w:rStyle w:val="Emphasis"/>
        </w:rPr>
        <w:t>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w:t>
      </w:r>
      <w:r w:rsidRPr="001F44E5">
        <w:rPr>
          <w:sz w:val="16"/>
        </w:rPr>
        <w:t xml:space="preserve"> </w:t>
      </w:r>
      <w:r w:rsidRPr="00E8079C">
        <w:rPr>
          <w:rStyle w:val="Emphasis"/>
          <w:highlight w:val="yellow"/>
        </w:rPr>
        <w:t>First</w:t>
      </w:r>
      <w:r w:rsidRPr="001F44E5">
        <w:rPr>
          <w:sz w:val="16"/>
        </w:rPr>
        <w:t xml:space="preserve">, the unproductive periods impose costs in terms of lower levels of output and profits. </w:t>
      </w:r>
      <w:r w:rsidRPr="006E6E4C">
        <w:rPr>
          <w:rStyle w:val="Emphasis"/>
        </w:rPr>
        <w:t xml:space="preserve">Although general strikes are typically short in duration, </w:t>
      </w:r>
      <w:r w:rsidRPr="00E8079C">
        <w:rPr>
          <w:rStyle w:val="Emphasis"/>
          <w:highlight w:val="yellow"/>
        </w:rPr>
        <w:t>the large number of employees involved has</w:t>
      </w:r>
      <w:r w:rsidRPr="006E6E4C">
        <w:rPr>
          <w:rStyle w:val="Emphasis"/>
        </w:rPr>
        <w:t xml:space="preserve"> a </w:t>
      </w:r>
      <w:r w:rsidRPr="00E8079C">
        <w:rPr>
          <w:rStyle w:val="Emphasis"/>
          <w:highlight w:val="yellow"/>
        </w:rPr>
        <w:t>bearing on</w:t>
      </w:r>
      <w:r w:rsidRPr="006E6E4C">
        <w:rPr>
          <w:rStyle w:val="Emphasis"/>
        </w:rPr>
        <w:t xml:space="preserve"> the </w:t>
      </w:r>
      <w:r w:rsidRPr="00E8079C">
        <w:rPr>
          <w:rStyle w:val="Emphasis"/>
          <w:highlight w:val="yellow"/>
        </w:rPr>
        <w:t>total</w:t>
      </w:r>
      <w:r w:rsidRPr="006E6E4C">
        <w:rPr>
          <w:rStyle w:val="Emphasis"/>
        </w:rPr>
        <w:t xml:space="preserve"> number of </w:t>
      </w:r>
      <w:r w:rsidRPr="00E8079C">
        <w:rPr>
          <w:rStyle w:val="Emphasis"/>
          <w:highlight w:val="yellow"/>
        </w:rPr>
        <w:t>days not worked</w:t>
      </w:r>
      <w:r w:rsidRPr="001F44E5">
        <w:rPr>
          <w:sz w:val="16"/>
        </w:rPr>
        <w:t xml:space="preserve"> (Gall, 2013). </w:t>
      </w:r>
      <w:r w:rsidRPr="006E6E4C">
        <w:rPr>
          <w:rStyle w:val="Emphasis"/>
        </w:rPr>
        <w:t>Second</w:t>
      </w:r>
      <w:r w:rsidRPr="001F44E5">
        <w:rPr>
          <w:sz w:val="16"/>
        </w:rPr>
        <w:t xml:space="preserve">, such manifestations of popular dissent signal to the market the workforce’s frustration with the government and its policies. In the case where policy-makers are responsive to the demands being made, </w:t>
      </w:r>
      <w:r w:rsidRPr="00E8079C">
        <w:rPr>
          <w:rStyle w:val="Emphasis"/>
          <w:highlight w:val="yellow"/>
        </w:rPr>
        <w:t>a general strike may</w:t>
      </w:r>
      <w:r w:rsidRPr="006E6E4C">
        <w:rPr>
          <w:rStyle w:val="Emphasis"/>
        </w:rPr>
        <w:t xml:space="preserve"> also </w:t>
      </w:r>
      <w:r w:rsidRPr="00E8079C">
        <w:rPr>
          <w:rStyle w:val="Emphasis"/>
          <w:highlight w:val="yellow"/>
        </w:rPr>
        <w:t>signal the weakening</w:t>
      </w:r>
      <w:r w:rsidRPr="006E6E4C">
        <w:rPr>
          <w:rStyle w:val="Emphasis"/>
        </w:rPr>
        <w:t xml:space="preserve"> position </w:t>
      </w:r>
      <w:r w:rsidRPr="00E8079C">
        <w:rPr>
          <w:rStyle w:val="Emphasis"/>
          <w:highlight w:val="yellow"/>
        </w:rPr>
        <w:t>of capital providers and</w:t>
      </w:r>
      <w:r w:rsidRPr="006E6E4C">
        <w:rPr>
          <w:rStyle w:val="Emphasis"/>
        </w:rPr>
        <w:t xml:space="preserve"> other sources of power within </w:t>
      </w:r>
      <w:r w:rsidRPr="00E8079C">
        <w:rPr>
          <w:rStyle w:val="Emphasis"/>
          <w:highlight w:val="yellow"/>
        </w:rPr>
        <w:t>the productive process</w:t>
      </w:r>
      <w:r w:rsidRPr="006E6E4C">
        <w:rPr>
          <w:rStyle w:val="Emphasis"/>
        </w:rPr>
        <w:t xml:space="preserve">. </w:t>
      </w:r>
      <w:r w:rsidRPr="00E8079C">
        <w:rPr>
          <w:rStyle w:val="Emphasis"/>
          <w:highlight w:val="yellow"/>
        </w:rPr>
        <w:t>Corporations</w:t>
      </w:r>
      <w:r w:rsidRPr="006E6E4C">
        <w:rPr>
          <w:rStyle w:val="Emphasis"/>
        </w:rPr>
        <w:t xml:space="preserve"> may also be </w:t>
      </w:r>
      <w:r w:rsidRPr="00E8079C">
        <w:rPr>
          <w:rStyle w:val="Emphasis"/>
          <w:highlight w:val="yellow"/>
        </w:rPr>
        <w:t>forced into</w:t>
      </w:r>
      <w:r w:rsidRPr="006E6E4C">
        <w:rPr>
          <w:rStyle w:val="Emphasis"/>
        </w:rPr>
        <w:t xml:space="preserve"> a position of carrying the burden of government concessions and the costs of social pacts that are agreed in the aftermath of a general strike</w:t>
      </w:r>
      <w:r w:rsidRPr="001F44E5">
        <w:rPr>
          <w:sz w:val="16"/>
        </w:rPr>
        <w:t xml:space="preserve">. </w:t>
      </w:r>
      <w:r w:rsidRPr="00E8079C">
        <w:rPr>
          <w:rStyle w:val="Emphasis"/>
          <w:highlight w:val="yellow"/>
        </w:rPr>
        <w:t>Third</w:t>
      </w:r>
      <w:r w:rsidRPr="001F44E5">
        <w:rPr>
          <w:sz w:val="16"/>
        </w:rPr>
        <w:t xml:space="preserve">, in instances where the future response of the government is not known with certainty, </w:t>
      </w:r>
      <w:r w:rsidRPr="006E6E4C">
        <w:rPr>
          <w:rStyle w:val="Emphasis"/>
        </w:rPr>
        <w:t xml:space="preserve">additional investment risk is created. </w:t>
      </w:r>
      <w:r w:rsidRPr="001F44E5">
        <w:rPr>
          <w:sz w:val="16"/>
        </w:rPr>
        <w:t xml:space="preserve">Such risk will raise the time-varying discount rates leading to lower stock valuations and increased market volatility. Fourth, conceding to workers’ demands may lead to a deterioration in a government’s financial position, which will exert upward pressure on bond yields and discount rates. </w:t>
      </w:r>
      <w:r w:rsidRPr="006E6E4C">
        <w:rPr>
          <w:rStyle w:val="Emphasis"/>
        </w:rPr>
        <w:t xml:space="preserve">This, in turn, would further </w:t>
      </w:r>
      <w:r w:rsidRPr="00E8079C">
        <w:rPr>
          <w:rStyle w:val="Emphasis"/>
          <w:highlight w:val="yellow"/>
        </w:rPr>
        <w:t>aggravate the falls in stock prices</w:t>
      </w:r>
      <w:r w:rsidRPr="001F44E5">
        <w:rPr>
          <w:sz w:val="16"/>
        </w:rPr>
        <w:t xml:space="preserve">. Our findings in this study reflect the abovementioned considerations. Through investigating a large sample spanning an array of countries, </w:t>
      </w:r>
      <w:r w:rsidRPr="006E6E4C">
        <w:rPr>
          <w:rStyle w:val="Emphasis"/>
        </w:rPr>
        <w:t>we demonstrate a valuation impact that is both statistically and economically significant</w:t>
      </w:r>
      <w:r w:rsidRPr="001F44E5">
        <w:rPr>
          <w:sz w:val="16"/>
        </w:rPr>
        <w:t xml:space="preserve">. Since the magnitude of the fall in stock prices coinciding with the occurrence of a general strike is substantial, investors should pay particular attention to this type of event. Furthermore, we record significant increases in stock index return volatility and Value-at-Risk1 in the year of the event, which could be indicative of the policy uncertainty that arises alongside mass strike action. Such findings should be brought into consideration by those on both sides of the divide who are engaged in the collective bargaining process. </w:t>
      </w:r>
      <w:r w:rsidRPr="00E8079C">
        <w:rPr>
          <w:rStyle w:val="Emphasis"/>
          <w:highlight w:val="yellow"/>
        </w:rPr>
        <w:t>Market vulnerability around times of mass strike action could be particularly distressing</w:t>
      </w:r>
      <w:r w:rsidRPr="001F44E5">
        <w:rPr>
          <w:rStyle w:val="Emphasis"/>
        </w:rPr>
        <w:t xml:space="preserve"> to shareholders who are not internationally diversified</w:t>
      </w:r>
      <w:r w:rsidRPr="001F44E5">
        <w:rPr>
          <w:sz w:val="16"/>
        </w:rPr>
        <w:t xml:space="preserve">. The problem is of concern not only to </w:t>
      </w:r>
      <w:r w:rsidRPr="001F44E5">
        <w:rPr>
          <w:sz w:val="16"/>
        </w:rPr>
        <w:lastRenderedPageBreak/>
        <w:t xml:space="preserve">frontline investors but extends to a wider swathe of the population invested in the market through pension funds. It is neither in the interest of trade unions nor governments to adversely affect the value of retirement portfolios. For this reason, </w:t>
      </w:r>
      <w:r w:rsidRPr="001F44E5">
        <w:rPr>
          <w:rStyle w:val="Emphasis"/>
        </w:rPr>
        <w:t xml:space="preserve">both </w:t>
      </w:r>
      <w:r w:rsidRPr="00E8079C">
        <w:rPr>
          <w:rStyle w:val="Emphasis"/>
          <w:highlight w:val="yellow"/>
        </w:rPr>
        <w:t>parties should seek alternative resolutions</w:t>
      </w:r>
      <w:r w:rsidRPr="001F44E5">
        <w:rPr>
          <w:rStyle w:val="Emphasis"/>
        </w:rPr>
        <w:t xml:space="preserve"> that do not involve walkouts. This means that in order to avoid costly economic frictions, governments should be wary of situations which may inflame worker indignation. Similarly, trade unions should consider the full welfare implications for their members before staging a mass protest.</w:t>
      </w:r>
    </w:p>
    <w:p w14:paraId="42EE66B8" w14:textId="24535587" w:rsidR="007D7E99" w:rsidRDefault="007D7E99" w:rsidP="007D7E99">
      <w:pPr>
        <w:pStyle w:val="Heading4"/>
      </w:pPr>
      <w:r>
        <w:t xml:space="preserve">6. </w:t>
      </w:r>
      <w:r>
        <w:t>The right to strike does nothing to companies who actually exploit workers—they just hire consultants and employ shady tactics</w:t>
      </w:r>
    </w:p>
    <w:p w14:paraId="4EE76D45" w14:textId="77777777" w:rsidR="007D7E99" w:rsidRDefault="007D7E99" w:rsidP="007D7E99">
      <w:pPr>
        <w:rPr>
          <w:sz w:val="22"/>
          <w:szCs w:val="22"/>
        </w:rPr>
      </w:pPr>
      <w:proofErr w:type="spellStart"/>
      <w:r>
        <w:rPr>
          <w:b/>
        </w:rPr>
        <w:t>Lafer</w:t>
      </w:r>
      <w:proofErr w:type="spellEnd"/>
      <w:r>
        <w:rPr>
          <w:b/>
        </w:rPr>
        <w:t xml:space="preserve"> and </w:t>
      </w:r>
      <w:proofErr w:type="spellStart"/>
      <w:r>
        <w:rPr>
          <w:b/>
        </w:rPr>
        <w:t>Loustaunau</w:t>
      </w:r>
      <w:proofErr w:type="spellEnd"/>
      <w:r>
        <w:rPr>
          <w:b/>
        </w:rPr>
        <w:t xml:space="preserve"> 20</w:t>
      </w:r>
      <w:r>
        <w:rPr>
          <w:sz w:val="22"/>
          <w:szCs w:val="22"/>
        </w:rPr>
        <w:t xml:space="preserve">-- Gordon </w:t>
      </w:r>
      <w:proofErr w:type="spellStart"/>
      <w:r>
        <w:rPr>
          <w:sz w:val="22"/>
          <w:szCs w:val="22"/>
        </w:rPr>
        <w:t>Lafer</w:t>
      </w:r>
      <w:proofErr w:type="spellEnd"/>
      <w:r>
        <w:rPr>
          <w:sz w:val="22"/>
          <w:szCs w:val="22"/>
        </w:rPr>
        <w:t xml:space="preserve"> [political economist and is a Professor at the University of Oregon] and Lola </w:t>
      </w:r>
      <w:proofErr w:type="spellStart"/>
      <w:r>
        <w:rPr>
          <w:sz w:val="22"/>
          <w:szCs w:val="22"/>
        </w:rPr>
        <w:t>Loustaunau</w:t>
      </w:r>
      <w:proofErr w:type="spellEnd"/>
      <w:r>
        <w:rPr>
          <w:sz w:val="22"/>
          <w:szCs w:val="22"/>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12">
        <w:r>
          <w:rPr>
            <w:sz w:val="22"/>
            <w:szCs w:val="22"/>
          </w:rPr>
          <w:t>https://www.epi.org/publication/fear-at-work-how-employers-scare-workers-out-of-unionizing/</w:t>
        </w:r>
      </w:hyperlink>
      <w:r>
        <w:rPr>
          <w:sz w:val="22"/>
          <w:szCs w:val="22"/>
        </w:rPr>
        <w:t xml:space="preserve">. (AG </w:t>
      </w:r>
      <w:proofErr w:type="spellStart"/>
      <w:r>
        <w:rPr>
          <w:sz w:val="22"/>
          <w:szCs w:val="22"/>
        </w:rPr>
        <w:t>DebateDrills</w:t>
      </w:r>
      <w:proofErr w:type="spellEnd"/>
      <w:r>
        <w:rPr>
          <w:sz w:val="22"/>
          <w:szCs w:val="22"/>
        </w:rPr>
        <w:t>)</w:t>
      </w:r>
    </w:p>
    <w:p w14:paraId="1AA973AE" w14:textId="2BB722CA" w:rsidR="007609F6" w:rsidRPr="007609F6" w:rsidRDefault="007D7E99" w:rsidP="007609F6">
      <w:pPr>
        <w:rPr>
          <w:b/>
          <w:sz w:val="22"/>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 w:val="22"/>
          <w:szCs w:val="22"/>
          <w:u w:val="single"/>
        </w:rPr>
        <w:t xml:space="preserve">A </w:t>
      </w:r>
      <w:r>
        <w:rPr>
          <w:b/>
          <w:sz w:val="22"/>
          <w:szCs w:val="22"/>
          <w:highlight w:val="green"/>
          <w:u w:val="single"/>
        </w:rPr>
        <w:t>$340 million industry of “union avoidance” consultants</w:t>
      </w:r>
      <w:r>
        <w:rPr>
          <w:b/>
          <w:sz w:val="22"/>
          <w:szCs w:val="22"/>
          <w:u w:val="single"/>
        </w:rPr>
        <w:t xml:space="preserve"> </w:t>
      </w:r>
      <w:proofErr w:type="gramStart"/>
      <w:r>
        <w:rPr>
          <w:b/>
          <w:sz w:val="22"/>
          <w:szCs w:val="22"/>
          <w:u w:val="single"/>
        </w:rPr>
        <w:t>helps</w:t>
      </w:r>
      <w:proofErr w:type="gramEnd"/>
      <w:r>
        <w:rPr>
          <w:b/>
          <w:sz w:val="22"/>
          <w:szCs w:val="22"/>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 w:val="22"/>
          <w:szCs w:val="22"/>
          <w:u w:val="single"/>
        </w:rPr>
        <w:t xml:space="preserve">These </w:t>
      </w:r>
      <w:r>
        <w:rPr>
          <w:b/>
          <w:sz w:val="22"/>
          <w:szCs w:val="22"/>
          <w:highlight w:val="green"/>
          <w:u w:val="single"/>
        </w:rPr>
        <w:t>firms’ tactics</w:t>
      </w:r>
      <w:r>
        <w:rPr>
          <w:b/>
          <w:sz w:val="22"/>
          <w:szCs w:val="22"/>
          <w:u w:val="single"/>
        </w:rPr>
        <w:t xml:space="preserve"> lie at the core of </w:t>
      </w:r>
      <w:r>
        <w:rPr>
          <w:b/>
          <w:sz w:val="22"/>
          <w:szCs w:val="22"/>
          <w:highlight w:val="green"/>
          <w:u w:val="single"/>
        </w:rPr>
        <w:t>explain</w:t>
      </w:r>
      <w:r>
        <w:rPr>
          <w:b/>
          <w:sz w:val="22"/>
          <w:szCs w:val="22"/>
          <w:u w:val="single"/>
        </w:rPr>
        <w:t xml:space="preserve">ing why so few American workers who want a union actually get one, and their success in blocking unionization efforts represents a </w:t>
      </w:r>
      <w:r>
        <w:rPr>
          <w:b/>
          <w:sz w:val="22"/>
          <w:szCs w:val="22"/>
          <w:highlight w:val="green"/>
          <w:u w:val="single"/>
        </w:rPr>
        <w:t>significant contribution to</w:t>
      </w:r>
      <w:r>
        <w:rPr>
          <w:b/>
          <w:sz w:val="22"/>
          <w:szCs w:val="22"/>
          <w:u w:val="single"/>
        </w:rPr>
        <w:t xml:space="preserve"> the country’s ongoing crisis of </w:t>
      </w:r>
      <w:r>
        <w:rPr>
          <w:b/>
          <w:sz w:val="22"/>
          <w:szCs w:val="22"/>
          <w:highlight w:val="green"/>
          <w:u w:val="single"/>
        </w:rPr>
        <w:t>economic inequality</w:t>
      </w:r>
      <w:r>
        <w:rPr>
          <w:b/>
          <w:sz w:val="22"/>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 w:val="22"/>
          <w:szCs w:val="22"/>
          <w:u w:val="single"/>
        </w:rPr>
        <w:t xml:space="preserve">Under current law, </w:t>
      </w:r>
      <w:r>
        <w:rPr>
          <w:b/>
          <w:sz w:val="22"/>
          <w:szCs w:val="22"/>
          <w:highlight w:val="green"/>
          <w:u w:val="single"/>
        </w:rPr>
        <w:t>employers</w:t>
      </w:r>
      <w:r>
        <w:rPr>
          <w:b/>
          <w:sz w:val="22"/>
          <w:szCs w:val="22"/>
          <w:u w:val="single"/>
        </w:rPr>
        <w:t xml:space="preserve"> may </w:t>
      </w:r>
      <w:r>
        <w:rPr>
          <w:b/>
          <w:sz w:val="22"/>
          <w:szCs w:val="22"/>
          <w:highlight w:val="green"/>
          <w:u w:val="single"/>
        </w:rPr>
        <w:t>require workers to attend mass anti-union meetings</w:t>
      </w:r>
      <w:r>
        <w:rPr>
          <w:b/>
          <w:sz w:val="22"/>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 w:val="22"/>
          <w:szCs w:val="22"/>
          <w:u w:val="single"/>
        </w:rPr>
        <w:t xml:space="preserve">The most recent data show that nearly </w:t>
      </w:r>
      <w:r>
        <w:rPr>
          <w:b/>
          <w:sz w:val="22"/>
          <w:szCs w:val="22"/>
          <w:highlight w:val="green"/>
          <w:u w:val="single"/>
        </w:rPr>
        <w:t>90%</w:t>
      </w:r>
      <w:r>
        <w:rPr>
          <w:b/>
          <w:sz w:val="22"/>
          <w:szCs w:val="22"/>
          <w:u w:val="single"/>
        </w:rPr>
        <w:t xml:space="preserve"> of employers </w:t>
      </w:r>
      <w:r>
        <w:rPr>
          <w:b/>
          <w:sz w:val="22"/>
          <w:szCs w:val="22"/>
          <w:highlight w:val="green"/>
          <w:u w:val="single"/>
        </w:rPr>
        <w:t>force</w:t>
      </w:r>
      <w:r>
        <w:rPr>
          <w:b/>
          <w:sz w:val="22"/>
          <w:szCs w:val="22"/>
          <w:u w:val="single"/>
        </w:rPr>
        <w:t xml:space="preserve"> employees to attend </w:t>
      </w:r>
      <w:r>
        <w:rPr>
          <w:b/>
          <w:sz w:val="22"/>
          <w:szCs w:val="22"/>
          <w:highlight w:val="green"/>
          <w:u w:val="single"/>
        </w:rPr>
        <w:t>such</w:t>
      </w:r>
      <w:r>
        <w:rPr>
          <w:b/>
          <w:sz w:val="22"/>
          <w:szCs w:val="22"/>
          <w:u w:val="single"/>
        </w:rPr>
        <w:t xml:space="preserve"> anti-union campaign </w:t>
      </w:r>
      <w:r>
        <w:rPr>
          <w:b/>
          <w:sz w:val="22"/>
          <w:szCs w:val="22"/>
          <w:highlight w:val="green"/>
          <w:u w:val="single"/>
        </w:rPr>
        <w:t>rallies</w:t>
      </w:r>
      <w:r>
        <w:rPr>
          <w:b/>
          <w:sz w:val="22"/>
          <w:szCs w:val="22"/>
          <w:u w:val="single"/>
        </w:rPr>
        <w:t xml:space="preserve">, with </w:t>
      </w:r>
      <w:r>
        <w:rPr>
          <w:b/>
          <w:sz w:val="22"/>
          <w:szCs w:val="22"/>
          <w:highlight w:val="green"/>
          <w:u w:val="single"/>
        </w:rPr>
        <w:t>the average employer holding 10</w:t>
      </w:r>
      <w:r>
        <w:rPr>
          <w:b/>
          <w:sz w:val="22"/>
          <w:szCs w:val="22"/>
          <w:u w:val="single"/>
        </w:rPr>
        <w:t xml:space="preserve"> such mandatory </w:t>
      </w:r>
      <w:r>
        <w:rPr>
          <w:b/>
          <w:sz w:val="22"/>
          <w:szCs w:val="22"/>
          <w:highlight w:val="green"/>
          <w:u w:val="single"/>
        </w:rPr>
        <w:t>meetings during</w:t>
      </w:r>
      <w:r>
        <w:rPr>
          <w:b/>
          <w:sz w:val="22"/>
          <w:szCs w:val="22"/>
          <w:u w:val="single"/>
        </w:rPr>
        <w:t xml:space="preserve"> the course of an </w:t>
      </w:r>
      <w:r>
        <w:rPr>
          <w:b/>
          <w:sz w:val="22"/>
          <w:szCs w:val="22"/>
          <w:highlight w:val="green"/>
          <w:u w:val="single"/>
        </w:rPr>
        <w:t>election campaign</w:t>
      </w:r>
      <w:r>
        <w:rPr>
          <w:b/>
          <w:sz w:val="22"/>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 w:val="22"/>
          <w:szCs w:val="22"/>
          <w:highlight w:val="green"/>
          <w:u w:val="single"/>
        </w:rPr>
        <w:t>If a union were primarily interested in extracting dues money</w:t>
      </w:r>
      <w:r>
        <w:rPr>
          <w:b/>
          <w:sz w:val="22"/>
          <w:szCs w:val="22"/>
          <w:u w:val="single"/>
        </w:rPr>
        <w:t xml:space="preserve"> from workers, </w:t>
      </w:r>
      <w:r>
        <w:rPr>
          <w:b/>
          <w:sz w:val="22"/>
          <w:szCs w:val="22"/>
          <w:highlight w:val="green"/>
          <w:u w:val="single"/>
        </w:rPr>
        <w:t>it would never risk a strike</w:t>
      </w:r>
      <w:r>
        <w:rPr>
          <w:b/>
          <w:sz w:val="22"/>
          <w:szCs w:val="22"/>
          <w:u w:val="single"/>
        </w:rPr>
        <w:t xml:space="preserve"> or bankruptcy</w:t>
      </w:r>
      <w:r w:rsidRPr="000869ED">
        <w:rPr>
          <w:b/>
          <w:sz w:val="22"/>
          <w:szCs w:val="22"/>
          <w:u w:val="single"/>
        </w:rPr>
        <w:t>, because no one pays dues when they are on strike or out of work. But in an atmosphere in which pro-union employees have [with] little effective right of reply, these messages may prove extremely powerful.</w:t>
      </w:r>
    </w:p>
    <w:p w14:paraId="71C7885D" w14:textId="2798649F" w:rsidR="007609F6" w:rsidRDefault="007609F6" w:rsidP="007609F6">
      <w:pPr>
        <w:pStyle w:val="Heading4"/>
      </w:pPr>
      <w:r>
        <w:lastRenderedPageBreak/>
        <w:t xml:space="preserve">7. </w:t>
      </w:r>
      <w:r>
        <w:t>Specifically true in China</w:t>
      </w:r>
    </w:p>
    <w:p w14:paraId="0EC753CB" w14:textId="77777777" w:rsidR="007609F6" w:rsidRPr="009927AD" w:rsidRDefault="007609F6" w:rsidP="007609F6">
      <w:r w:rsidRPr="009927AD">
        <w:rPr>
          <w:rStyle w:val="Style13ptBold"/>
        </w:rPr>
        <w:t>CLB 13</w:t>
      </w:r>
      <w:r>
        <w:t xml:space="preserve">-- China </w:t>
      </w:r>
      <w:proofErr w:type="spellStart"/>
      <w:r>
        <w:t>Labour</w:t>
      </w:r>
      <w:proofErr w:type="spellEnd"/>
      <w:r>
        <w:t xml:space="preserve"> Bulletin; </w:t>
      </w:r>
      <w:r w:rsidRPr="009927AD">
        <w:t>For Chinese workers the right to strike is an academic issue</w:t>
      </w:r>
      <w:r>
        <w:t xml:space="preserve">; </w:t>
      </w:r>
      <w:r w:rsidRPr="009927AD">
        <w:t>12 March 2013</w:t>
      </w:r>
      <w:r>
        <w:t xml:space="preserve">; </w:t>
      </w:r>
      <w:hyperlink r:id="rId13" w:history="1">
        <w:r w:rsidRPr="00887E64">
          <w:rPr>
            <w:rStyle w:val="Hyperlink"/>
          </w:rPr>
          <w:t>https://clb.org.hk/content/chinese-workers-right-strike-academic-issue</w:t>
        </w:r>
      </w:hyperlink>
      <w:r>
        <w:t xml:space="preserve">. (AG </w:t>
      </w:r>
      <w:proofErr w:type="spellStart"/>
      <w:r>
        <w:t>DebateDrills</w:t>
      </w:r>
      <w:proofErr w:type="spellEnd"/>
      <w:r>
        <w:t>)</w:t>
      </w:r>
    </w:p>
    <w:p w14:paraId="20FCBB48" w14:textId="73EB7A13" w:rsidR="007609F6" w:rsidRPr="007609F6" w:rsidRDefault="007609F6" w:rsidP="007D7E99">
      <w:r w:rsidRPr="007D2EA4">
        <w:rPr>
          <w:rStyle w:val="Emphasis"/>
        </w:rPr>
        <w:t xml:space="preserve">The </w:t>
      </w:r>
      <w:r w:rsidRPr="007D2EA4">
        <w:rPr>
          <w:rStyle w:val="Emphasis"/>
          <w:highlight w:val="green"/>
        </w:rPr>
        <w:t>right to strike came up</w:t>
      </w:r>
      <w:r w:rsidRPr="007D2EA4">
        <w:rPr>
          <w:rStyle w:val="Emphasis"/>
        </w:rPr>
        <w:t xml:space="preserve"> again during the annual parliamentary gathering </w:t>
      </w:r>
      <w:r w:rsidRPr="007D2EA4">
        <w:rPr>
          <w:rStyle w:val="Emphasis"/>
          <w:highlight w:val="green"/>
        </w:rPr>
        <w:t>in Beijing</w:t>
      </w:r>
      <w:r w:rsidRPr="007D2EA4">
        <w:rPr>
          <w:rStyle w:val="Emphasis"/>
        </w:rPr>
        <w:t xml:space="preserve"> last week</w:t>
      </w:r>
      <w:r w:rsidRPr="00F12790">
        <w:t xml:space="preserve">. Ge </w:t>
      </w:r>
      <w:proofErr w:type="spellStart"/>
      <w:r w:rsidRPr="00F12790">
        <w:t>Jianxiong</w:t>
      </w:r>
      <w:proofErr w:type="spellEnd"/>
      <w:r w:rsidRPr="00F12790">
        <w:t>, head of Fudan University Library, suggested that the right to strike be restored to the Chinese constitution, telling the Financial Times that strikes were an effective way of defending workers’ rights, and should be legally protected.</w:t>
      </w:r>
      <w:r>
        <w:t xml:space="preserve"> </w:t>
      </w:r>
      <w:r w:rsidRPr="00F12790">
        <w:t xml:space="preserve">Two years ago, Guangzhou businessman and national legislator, Zeng </w:t>
      </w:r>
      <w:proofErr w:type="spellStart"/>
      <w:r w:rsidRPr="00F12790">
        <w:t>Qinghong</w:t>
      </w:r>
      <w:proofErr w:type="spellEnd"/>
      <w:r w:rsidRPr="00F12790">
        <w:t xml:space="preserve">, made a similar proposal to the National People’s Congress. Zeng was well known at the time for his mediating role in the 2010 </w:t>
      </w:r>
      <w:proofErr w:type="spellStart"/>
      <w:r w:rsidRPr="00F12790">
        <w:t>Nanhai</w:t>
      </w:r>
      <w:proofErr w:type="spellEnd"/>
      <w:r w:rsidRPr="00F12790">
        <w:t xml:space="preserve"> Honda strike and his proposal to legitimize the right to strike caused considerate debate among academics.</w:t>
      </w:r>
      <w:r>
        <w:t xml:space="preserve"> </w:t>
      </w:r>
      <w:r w:rsidRPr="007D2EA4">
        <w:rPr>
          <w:rStyle w:val="Emphasis"/>
          <w:highlight w:val="green"/>
        </w:rPr>
        <w:t>For most workers</w:t>
      </w:r>
      <w:r w:rsidRPr="007D2EA4">
        <w:rPr>
          <w:rStyle w:val="Emphasis"/>
        </w:rPr>
        <w:t xml:space="preserve"> however it has remained </w:t>
      </w:r>
      <w:r w:rsidRPr="007D2EA4">
        <w:rPr>
          <w:rStyle w:val="Emphasis"/>
          <w:highlight w:val="green"/>
        </w:rPr>
        <w:t>an academic debate. There has not been a right to strike</w:t>
      </w:r>
      <w:r w:rsidRPr="007D2EA4">
        <w:rPr>
          <w:rStyle w:val="Emphasis"/>
        </w:rPr>
        <w:t xml:space="preserve"> in China </w:t>
      </w:r>
      <w:r w:rsidRPr="007D2EA4">
        <w:rPr>
          <w:rStyle w:val="Emphasis"/>
          <w:highlight w:val="green"/>
        </w:rPr>
        <w:t>since it was removed from the constitution in 1982</w:t>
      </w:r>
      <w:r w:rsidRPr="007D2EA4">
        <w:rPr>
          <w:rStyle w:val="Emphasis"/>
        </w:rPr>
        <w:t xml:space="preserve">. But </w:t>
      </w:r>
      <w:r w:rsidRPr="007D2EA4">
        <w:rPr>
          <w:rStyle w:val="Emphasis"/>
          <w:highlight w:val="green"/>
        </w:rPr>
        <w:t>this has not prevented workers</w:t>
      </w:r>
      <w:r w:rsidRPr="007D2EA4">
        <w:rPr>
          <w:rStyle w:val="Emphasis"/>
        </w:rPr>
        <w:t>, especially young, well-educated workers who are well aware of their rights, from going out on strike.</w:t>
      </w:r>
      <w:r w:rsidRPr="00F12790">
        <w:t xml:space="preserve"> In mid-February, for example, when hundreds of workers at the American-owned International Paper factory in </w:t>
      </w:r>
      <w:proofErr w:type="spellStart"/>
      <w:r w:rsidRPr="00F12790">
        <w:t>Panyu</w:t>
      </w:r>
      <w:proofErr w:type="spellEnd"/>
      <w:r w:rsidRPr="00F12790">
        <w:t xml:space="preserve"> struck for a better annual bonus, they didn’t think about the legitimacy of the strike.</w:t>
      </w:r>
      <w:r>
        <w:t xml:space="preserve"> </w:t>
      </w:r>
      <w:r w:rsidRPr="00F12790">
        <w:t>One worker explained how line managers had simply told workers not to report for duty that day but instead gather at a designated place to put pressure on the company to respond to their demands for a better bonus, which reportedly had been cut from 2,000 yuan to 750 yuan.</w:t>
      </w:r>
      <w:r>
        <w:t xml:space="preserve"> </w:t>
      </w:r>
      <w:r w:rsidRPr="00F12790">
        <w:t xml:space="preserve">“We didn’t consider if our </w:t>
      </w:r>
      <w:proofErr w:type="spellStart"/>
      <w:r w:rsidRPr="00F12790">
        <w:t>behaviour</w:t>
      </w:r>
      <w:proofErr w:type="spellEnd"/>
      <w:r w:rsidRPr="00F12790">
        <w:t xml:space="preserve"> was legal or not,” said the worker over the phone. “We simply wanted to seek an explanation for why our annual bonus was cut this year.” He added that they were actually following the example of another factory in Guangzhou that had succeeded in getting a bonus increase after going out on strike at the end of December.</w:t>
      </w:r>
      <w:r>
        <w:t xml:space="preserve"> </w:t>
      </w:r>
      <w:r w:rsidRPr="007D2EA4">
        <w:rPr>
          <w:rStyle w:val="Emphasis"/>
        </w:rPr>
        <w:t xml:space="preserve">The </w:t>
      </w:r>
      <w:r w:rsidRPr="007D2EA4">
        <w:rPr>
          <w:rStyle w:val="Emphasis"/>
          <w:highlight w:val="green"/>
        </w:rPr>
        <w:t>worker said they</w:t>
      </w:r>
      <w:r w:rsidRPr="007D2EA4">
        <w:rPr>
          <w:rStyle w:val="Emphasis"/>
        </w:rPr>
        <w:t xml:space="preserve"> had </w:t>
      </w:r>
      <w:r w:rsidRPr="007D2EA4">
        <w:rPr>
          <w:rStyle w:val="Emphasis"/>
          <w:highlight w:val="green"/>
        </w:rPr>
        <w:t>approached the trade union</w:t>
      </w:r>
      <w:r w:rsidRPr="007D2EA4">
        <w:rPr>
          <w:rStyle w:val="Emphasis"/>
        </w:rPr>
        <w:t xml:space="preserve"> before going on strike </w:t>
      </w:r>
      <w:r w:rsidRPr="007D2EA4">
        <w:rPr>
          <w:rStyle w:val="Emphasis"/>
          <w:highlight w:val="green"/>
        </w:rPr>
        <w:t>but the union officials were largely unresponsive</w:t>
      </w:r>
      <w:r w:rsidRPr="007D2EA4">
        <w:rPr>
          <w:rStyle w:val="Emphasis"/>
        </w:rPr>
        <w:t xml:space="preserve">. </w:t>
      </w:r>
      <w:r w:rsidRPr="00F12790">
        <w:t>“They did not take us seriously,” he said.</w:t>
      </w:r>
      <w:r>
        <w:t xml:space="preserve"> </w:t>
      </w:r>
      <w:r w:rsidRPr="00F12790">
        <w:t xml:space="preserve">The majority of factory workers in China </w:t>
      </w:r>
      <w:proofErr w:type="gramStart"/>
      <w:r w:rsidRPr="00F12790">
        <w:t>think</w:t>
      </w:r>
      <w:proofErr w:type="gramEnd"/>
      <w:r w:rsidRPr="00F12790">
        <w:t xml:space="preserve"> the same way. They don’t seek the union’s consent to strike. </w:t>
      </w:r>
      <w:r w:rsidRPr="007D2EA4">
        <w:rPr>
          <w:rStyle w:val="Emphasis"/>
          <w:highlight w:val="green"/>
        </w:rPr>
        <w:t>Strikes are a spontaneous and often effective means of achieving</w:t>
      </w:r>
      <w:r w:rsidRPr="007D2EA4">
        <w:rPr>
          <w:rStyle w:val="Emphasis"/>
        </w:rPr>
        <w:t xml:space="preserve"> workers’ </w:t>
      </w:r>
      <w:r w:rsidRPr="007D2EA4">
        <w:rPr>
          <w:rStyle w:val="Emphasis"/>
          <w:highlight w:val="green"/>
        </w:rPr>
        <w:t>demands</w:t>
      </w:r>
      <w:r w:rsidRPr="007D2EA4">
        <w:rPr>
          <w:rStyle w:val="Emphasis"/>
        </w:rPr>
        <w:t xml:space="preserve">. The downside is of course that they risk being fired or even detained. The </w:t>
      </w:r>
      <w:r w:rsidRPr="007D2EA4">
        <w:rPr>
          <w:rStyle w:val="Emphasis"/>
          <w:highlight w:val="green"/>
        </w:rPr>
        <w:t>right to strike</w:t>
      </w:r>
      <w:r w:rsidRPr="007D2EA4">
        <w:rPr>
          <w:rStyle w:val="Emphasis"/>
        </w:rPr>
        <w:t xml:space="preserve"> </w:t>
      </w:r>
      <w:r w:rsidRPr="007D2EA4">
        <w:rPr>
          <w:rStyle w:val="Emphasis"/>
          <w:highlight w:val="green"/>
        </w:rPr>
        <w:t>would in theory protect such workers but</w:t>
      </w:r>
      <w:r w:rsidRPr="007D2EA4">
        <w:rPr>
          <w:rStyle w:val="Emphasis"/>
        </w:rPr>
        <w:t xml:space="preserve"> as </w:t>
      </w:r>
      <w:r w:rsidRPr="007D2EA4">
        <w:rPr>
          <w:rStyle w:val="Emphasis"/>
          <w:highlight w:val="green"/>
        </w:rPr>
        <w:t>Chang Kai, professor at Renmin University</w:t>
      </w:r>
      <w:r w:rsidRPr="007D2EA4">
        <w:rPr>
          <w:rStyle w:val="Emphasis"/>
        </w:rPr>
        <w:t xml:space="preserve">, has </w:t>
      </w:r>
      <w:r w:rsidRPr="007D2EA4">
        <w:rPr>
          <w:rStyle w:val="Emphasis"/>
          <w:highlight w:val="green"/>
        </w:rPr>
        <w:t>noted, the precondition for legislation</w:t>
      </w:r>
      <w:r w:rsidRPr="007D2EA4">
        <w:rPr>
          <w:rStyle w:val="Emphasis"/>
        </w:rPr>
        <w:t xml:space="preserve"> on the right to strike </w:t>
      </w:r>
      <w:r w:rsidRPr="007D2EA4">
        <w:rPr>
          <w:rStyle w:val="Emphasis"/>
          <w:highlight w:val="green"/>
        </w:rPr>
        <w:t xml:space="preserve">should be that </w:t>
      </w:r>
      <w:r w:rsidRPr="007D2EA4">
        <w:rPr>
          <w:rStyle w:val="Emphasis"/>
          <w:highlight w:val="green"/>
        </w:rPr>
        <w:lastRenderedPageBreak/>
        <w:t>trade unions can vigorously represent workers</w:t>
      </w:r>
      <w:r w:rsidRPr="007D2EA4">
        <w:rPr>
          <w:rStyle w:val="Emphasis"/>
        </w:rPr>
        <w:t>.</w:t>
      </w:r>
      <w:r w:rsidRPr="00F12790">
        <w:t xml:space="preserve"> Most countries in which workers do have the right to strike also have unions that can and are willing to organize strikes. And in most cases, strikes normally </w:t>
      </w:r>
      <w:r w:rsidRPr="000869ED">
        <w:t xml:space="preserve">occur after collective bargaining reaches a standstill or fails. </w:t>
      </w:r>
      <w:r w:rsidRPr="000869ED">
        <w:rPr>
          <w:rStyle w:val="Emphasis"/>
        </w:rPr>
        <w:t>Given the current inability of Chinese unions to represent workers or to hold real collective bargaining, legislation could actually deprive workers of ways to effectively bargain with their bosses by placing restrictions on the conditions for strike action.</w:t>
      </w:r>
    </w:p>
    <w:p w14:paraId="077C08DA" w14:textId="1C99AE63" w:rsidR="007D7E99" w:rsidRDefault="007609F6" w:rsidP="007D7E99">
      <w:pPr>
        <w:pStyle w:val="Heading4"/>
      </w:pPr>
      <w:r>
        <w:t>8</w:t>
      </w:r>
      <w:r w:rsidR="007D7E99">
        <w:t xml:space="preserve">. </w:t>
      </w:r>
      <w:r w:rsidR="007D7E99">
        <w:t>Turn: Today’s strikes rely on public support—legal strikes always incite social tensions among groups of different statuses—only illegal strikes have the potential to be successful and change minds</w:t>
      </w:r>
    </w:p>
    <w:p w14:paraId="3C6C44B9" w14:textId="77777777" w:rsidR="007D7E99" w:rsidRDefault="007D7E99" w:rsidP="007D7E99">
      <w:pPr>
        <w:rPr>
          <w:sz w:val="22"/>
          <w:szCs w:val="22"/>
        </w:rPr>
      </w:pPr>
      <w:r>
        <w:rPr>
          <w:b/>
        </w:rPr>
        <w:t>Reddy 21</w:t>
      </w:r>
      <w:r>
        <w:rPr>
          <w:sz w:val="22"/>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4">
        <w:r>
          <w:rPr>
            <w:sz w:val="22"/>
            <w:szCs w:val="22"/>
          </w:rPr>
          <w:t>https://www.yalelawjournal.org/forum/there-is-no-such-thing-as-an-illegal-strike-reconceptualizing-the-strike-in-law-and-political-economy</w:t>
        </w:r>
      </w:hyperlink>
      <w:r>
        <w:rPr>
          <w:sz w:val="22"/>
          <w:szCs w:val="22"/>
        </w:rPr>
        <w:t xml:space="preserve">. (AG </w:t>
      </w:r>
      <w:proofErr w:type="spellStart"/>
      <w:r>
        <w:rPr>
          <w:sz w:val="22"/>
          <w:szCs w:val="22"/>
        </w:rPr>
        <w:t>DebateDrills</w:t>
      </w:r>
      <w:proofErr w:type="spellEnd"/>
      <w:r>
        <w:rPr>
          <w:sz w:val="22"/>
          <w:szCs w:val="22"/>
        </w:rPr>
        <w:t>)</w:t>
      </w:r>
    </w:p>
    <w:p w14:paraId="20954985" w14:textId="0F67AE00" w:rsidR="007D7E99" w:rsidRDefault="007D7E99" w:rsidP="007D7E99">
      <w:pPr>
        <w:rPr>
          <w:sz w:val="16"/>
          <w:szCs w:val="16"/>
        </w:rPr>
      </w:pPr>
      <w:r>
        <w:rPr>
          <w:b/>
          <w:sz w:val="22"/>
          <w:szCs w:val="22"/>
          <w:highlight w:val="green"/>
          <w:u w:val="single"/>
        </w:rPr>
        <w:t>In recent years</w:t>
      </w:r>
      <w:r>
        <w:rPr>
          <w:b/>
          <w:sz w:val="22"/>
          <w:szCs w:val="22"/>
          <w:u w:val="single"/>
        </w:rPr>
        <w:t xml:space="preserve">, consistent with this vision, there has been a shift in the kinds of </w:t>
      </w:r>
      <w:r>
        <w:rPr>
          <w:b/>
          <w:sz w:val="22"/>
          <w:szCs w:val="22"/>
          <w:highlight w:val="green"/>
          <w:u w:val="single"/>
        </w:rPr>
        <w:t>strikes [are]</w:t>
      </w:r>
      <w:r>
        <w:rPr>
          <w:b/>
          <w:sz w:val="22"/>
          <w:szCs w:val="22"/>
          <w:u w:val="single"/>
        </w:rPr>
        <w:t xml:space="preserve"> workers and their organizations engage in—</w:t>
      </w:r>
      <w:r>
        <w:rPr>
          <w:b/>
          <w:sz w:val="22"/>
          <w:szCs w:val="22"/>
          <w:highlight w:val="green"/>
          <w:u w:val="single"/>
        </w:rPr>
        <w:t>increasingly public-facing</w:t>
      </w:r>
      <w:r>
        <w:rPr>
          <w:b/>
          <w:sz w:val="22"/>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 w:val="22"/>
          <w:szCs w:val="22"/>
          <w:u w:val="single"/>
        </w:rPr>
        <w:t xml:space="preserve">These strikes do not necessarily look like what strikes looked like fifty years ago, and </w:t>
      </w:r>
      <w:r>
        <w:rPr>
          <w:b/>
          <w:sz w:val="22"/>
          <w:szCs w:val="22"/>
          <w:highlight w:val="green"/>
          <w:u w:val="single"/>
        </w:rPr>
        <w:t>they often skirt</w:t>
      </w:r>
      <w:r>
        <w:rPr>
          <w:b/>
          <w:sz w:val="22"/>
          <w:szCs w:val="22"/>
          <w:u w:val="single"/>
        </w:rPr>
        <w:t>—</w:t>
      </w:r>
      <w:r>
        <w:rPr>
          <w:b/>
          <w:sz w:val="22"/>
          <w:szCs w:val="22"/>
          <w:highlight w:val="green"/>
          <w:u w:val="single"/>
        </w:rPr>
        <w:t>or</w:t>
      </w:r>
      <w:r>
        <w:rPr>
          <w:b/>
          <w:sz w:val="22"/>
          <w:szCs w:val="22"/>
          <w:u w:val="single"/>
        </w:rPr>
        <w:t xml:space="preserve"> at times, </w:t>
      </w:r>
      <w:r>
        <w:rPr>
          <w:b/>
          <w:sz w:val="22"/>
          <w:szCs w:val="22"/>
          <w:highlight w:val="green"/>
          <w:u w:val="single"/>
        </w:rPr>
        <w:t>flatly defy</w:t>
      </w:r>
      <w:r>
        <w:rPr>
          <w:b/>
          <w:sz w:val="22"/>
          <w:szCs w:val="22"/>
          <w:u w:val="single"/>
        </w:rPr>
        <w:t>—</w:t>
      </w:r>
      <w:r>
        <w:rPr>
          <w:b/>
          <w:sz w:val="22"/>
          <w:szCs w:val="22"/>
          <w:highlight w:val="green"/>
          <w:u w:val="single"/>
        </w:rPr>
        <w:t>legal rules</w:t>
      </w:r>
      <w:r>
        <w:rPr>
          <w:b/>
          <w:sz w:val="22"/>
          <w:szCs w:val="22"/>
          <w:u w:val="single"/>
        </w:rPr>
        <w:t xml:space="preserve">. </w:t>
      </w:r>
      <w:r>
        <w:rPr>
          <w:b/>
          <w:sz w:val="22"/>
          <w:szCs w:val="22"/>
          <w:highlight w:val="green"/>
          <w:u w:val="single"/>
        </w:rPr>
        <w:t>Yet, they have</w:t>
      </w:r>
      <w:r>
        <w:rPr>
          <w:b/>
          <w:sz w:val="22"/>
          <w:szCs w:val="22"/>
          <w:u w:val="single"/>
        </w:rPr>
        <w:t xml:space="preserve"> often </w:t>
      </w:r>
      <w:r>
        <w:rPr>
          <w:b/>
          <w:sz w:val="22"/>
          <w:szCs w:val="22"/>
          <w:highlight w:val="green"/>
          <w:u w:val="single"/>
        </w:rPr>
        <w:t>been successful</w:t>
      </w:r>
      <w:r>
        <w:rPr>
          <w:sz w:val="16"/>
          <w:szCs w:val="16"/>
        </w:rPr>
        <w:t>. Since 2012</w:t>
      </w:r>
      <w:r>
        <w:rPr>
          <w:b/>
          <w:sz w:val="22"/>
          <w:szCs w:val="22"/>
          <w:u w:val="single"/>
        </w:rPr>
        <w:t xml:space="preserve">, tens of thousands of workers in the </w:t>
      </w:r>
      <w:r>
        <w:rPr>
          <w:b/>
          <w:sz w:val="22"/>
          <w:szCs w:val="22"/>
          <w:highlight w:val="green"/>
          <w:u w:val="single"/>
        </w:rPr>
        <w:t>Fight for</w:t>
      </w:r>
      <w:r>
        <w:rPr>
          <w:b/>
          <w:sz w:val="22"/>
          <w:szCs w:val="22"/>
          <w:u w:val="single"/>
        </w:rPr>
        <w:t xml:space="preserve"> $</w:t>
      </w:r>
      <w:r>
        <w:rPr>
          <w:b/>
          <w:sz w:val="22"/>
          <w:szCs w:val="22"/>
          <w:highlight w:val="green"/>
          <w:u w:val="single"/>
        </w:rPr>
        <w:t>15 movement</w:t>
      </w:r>
      <w:r>
        <w:rPr>
          <w:b/>
          <w:sz w:val="22"/>
          <w:szCs w:val="22"/>
          <w:u w:val="single"/>
        </w:rPr>
        <w:t xml:space="preserve"> have engaged in discourse-changing, public law-building strikes.</w:t>
      </w:r>
      <w:r>
        <w:rPr>
          <w:sz w:val="16"/>
          <w:szCs w:val="16"/>
        </w:rPr>
        <w:t xml:space="preserve"> They do not shut down production, and their primary targets are not direct employers. </w:t>
      </w:r>
      <w:r>
        <w:rPr>
          <w:b/>
          <w:sz w:val="22"/>
          <w:szCs w:val="22"/>
          <w:u w:val="single"/>
        </w:rPr>
        <w:t xml:space="preserve">For these reasons, they </w:t>
      </w:r>
      <w:r>
        <w:rPr>
          <w:b/>
          <w:sz w:val="22"/>
          <w:szCs w:val="22"/>
          <w:highlight w:val="green"/>
          <w:u w:val="single"/>
        </w:rPr>
        <w:t>push the boundaries of exiting labor law</w:t>
      </w:r>
      <w:r>
        <w:rPr>
          <w:b/>
          <w:sz w:val="22"/>
          <w:szCs w:val="22"/>
          <w:u w:val="single"/>
        </w:rPr>
        <w:t xml:space="preserve">.179 </w:t>
      </w:r>
      <w:r>
        <w:rPr>
          <w:b/>
          <w:sz w:val="22"/>
          <w:szCs w:val="22"/>
          <w:highlight w:val="green"/>
          <w:u w:val="single"/>
        </w:rPr>
        <w:t>Still</w:t>
      </w:r>
      <w:r>
        <w:rPr>
          <w:b/>
          <w:sz w:val="22"/>
          <w:szCs w:val="22"/>
          <w:u w:val="single"/>
        </w:rPr>
        <w:t xml:space="preserve">, the risks appear to have been worth it. A 2018 report by the National Employment Law Center found that </w:t>
      </w:r>
      <w:r>
        <w:rPr>
          <w:b/>
          <w:sz w:val="22"/>
          <w:szCs w:val="22"/>
          <w:highlight w:val="green"/>
          <w:u w:val="single"/>
        </w:rPr>
        <w:t>these strikes had helped twenty-two million low-wage workers</w:t>
      </w:r>
      <w:r>
        <w:rPr>
          <w:b/>
          <w:sz w:val="22"/>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 w:val="22"/>
          <w:szCs w:val="22"/>
          <w:u w:val="single"/>
        </w:rPr>
        <w:t>In the so-called “</w:t>
      </w:r>
      <w:r>
        <w:rPr>
          <w:b/>
          <w:sz w:val="22"/>
          <w:szCs w:val="22"/>
          <w:highlight w:val="green"/>
          <w:u w:val="single"/>
        </w:rPr>
        <w:t>red state</w:t>
      </w:r>
      <w:r>
        <w:rPr>
          <w:b/>
          <w:sz w:val="22"/>
          <w:szCs w:val="22"/>
          <w:u w:val="single"/>
        </w:rPr>
        <w:t xml:space="preserve">” </w:t>
      </w:r>
      <w:r>
        <w:rPr>
          <w:b/>
          <w:sz w:val="22"/>
          <w:szCs w:val="22"/>
          <w:highlight w:val="green"/>
          <w:u w:val="single"/>
        </w:rPr>
        <w:t>teacher strikes</w:t>
      </w:r>
      <w:r>
        <w:rPr>
          <w:b/>
          <w:sz w:val="22"/>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 w:val="22"/>
          <w:szCs w:val="22"/>
          <w:highlight w:val="green"/>
          <w:u w:val="single"/>
        </w:rPr>
        <w:t>were illegal</w:t>
      </w:r>
      <w:r>
        <w:rPr>
          <w:b/>
          <w:sz w:val="22"/>
          <w:szCs w:val="22"/>
          <w:u w:val="single"/>
        </w:rPr>
        <w:t xml:space="preserve">; </w:t>
      </w:r>
      <w:r>
        <w:rPr>
          <w:b/>
          <w:sz w:val="22"/>
          <w:szCs w:val="22"/>
          <w:highlight w:val="green"/>
          <w:u w:val="single"/>
        </w:rPr>
        <w:t>yet</w:t>
      </w:r>
      <w:r>
        <w:rPr>
          <w:sz w:val="16"/>
          <w:szCs w:val="16"/>
        </w:rPr>
        <w:t xml:space="preserve">, no penalties were imposed.183 </w:t>
      </w:r>
      <w:r>
        <w:rPr>
          <w:b/>
          <w:sz w:val="22"/>
          <w:szCs w:val="22"/>
          <w:u w:val="single"/>
        </w:rPr>
        <w:t xml:space="preserve">Rather, the strikes grew workers’ unions, </w:t>
      </w:r>
      <w:r>
        <w:rPr>
          <w:b/>
          <w:sz w:val="22"/>
          <w:szCs w:val="22"/>
          <w:highlight w:val="green"/>
          <w:u w:val="single"/>
        </w:rPr>
        <w:t>won meaningful concessions from state governments</w:t>
      </w:r>
      <w:r>
        <w:rPr>
          <w:b/>
          <w:sz w:val="22"/>
          <w:szCs w:val="22"/>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 w:val="22"/>
          <w:szCs w:val="22"/>
          <w:highlight w:val="green"/>
          <w:u w:val="single"/>
        </w:rPr>
        <w:t>2020 saw a flurry of work stoppages in support of</w:t>
      </w:r>
      <w:r>
        <w:rPr>
          <w:b/>
          <w:sz w:val="22"/>
          <w:szCs w:val="22"/>
          <w:u w:val="single"/>
        </w:rPr>
        <w:t xml:space="preserve"> the </w:t>
      </w:r>
      <w:r>
        <w:rPr>
          <w:b/>
          <w:sz w:val="22"/>
          <w:szCs w:val="22"/>
          <w:highlight w:val="green"/>
          <w:u w:val="single"/>
        </w:rPr>
        <w:t>B</w:t>
      </w:r>
      <w:r>
        <w:rPr>
          <w:b/>
          <w:sz w:val="22"/>
          <w:szCs w:val="22"/>
          <w:u w:val="single"/>
        </w:rPr>
        <w:t xml:space="preserve">lack </w:t>
      </w:r>
      <w:r>
        <w:rPr>
          <w:b/>
          <w:sz w:val="22"/>
          <w:szCs w:val="22"/>
          <w:highlight w:val="green"/>
          <w:u w:val="single"/>
        </w:rPr>
        <w:t>L</w:t>
      </w:r>
      <w:r>
        <w:rPr>
          <w:b/>
          <w:sz w:val="22"/>
          <w:szCs w:val="22"/>
          <w:u w:val="single"/>
        </w:rPr>
        <w:t xml:space="preserve">ives </w:t>
      </w:r>
      <w:r>
        <w:rPr>
          <w:b/>
          <w:sz w:val="22"/>
          <w:szCs w:val="22"/>
          <w:highlight w:val="green"/>
          <w:u w:val="single"/>
        </w:rPr>
        <w:t>M</w:t>
      </w:r>
      <w:r>
        <w:rPr>
          <w:b/>
          <w:sz w:val="22"/>
          <w:szCs w:val="22"/>
          <w:u w:val="single"/>
        </w:rPr>
        <w:t>atter movement</w:t>
      </w:r>
      <w:r>
        <w:rPr>
          <w:sz w:val="16"/>
          <w:szCs w:val="16"/>
        </w:rPr>
        <w:t xml:space="preserve">.186 </w:t>
      </w:r>
      <w:r>
        <w:rPr>
          <w:sz w:val="16"/>
          <w:szCs w:val="16"/>
        </w:rPr>
        <w:lastRenderedPageBreak/>
        <w:t xml:space="preserve">These ranged from Minneapolis bus drivers’ refusal to transport protesters to jail, to Service Employees International Union’s Strike for Black Lives, to the NBA players’ wildcat strike.187 </w:t>
      </w:r>
      <w:r>
        <w:rPr>
          <w:b/>
          <w:sz w:val="22"/>
          <w:szCs w:val="22"/>
          <w:u w:val="single"/>
        </w:rPr>
        <w:t xml:space="preserve">Some of these </w:t>
      </w:r>
      <w:r>
        <w:rPr>
          <w:b/>
          <w:sz w:val="22"/>
          <w:szCs w:val="22"/>
          <w:highlight w:val="green"/>
          <w:u w:val="single"/>
        </w:rPr>
        <w:t>protests violated legal restrictions</w:t>
      </w:r>
      <w:r>
        <w:rPr>
          <w:b/>
          <w:sz w:val="22"/>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 w:val="22"/>
          <w:szCs w:val="22"/>
          <w:highlight w:val="green"/>
          <w:u w:val="single"/>
        </w:rPr>
        <w:t>Whatever the conclusion under current law</w:t>
      </w:r>
      <w:r>
        <w:rPr>
          <w:b/>
          <w:sz w:val="22"/>
          <w:szCs w:val="22"/>
          <w:u w:val="single"/>
        </w:rPr>
        <w:t xml:space="preserve">, however, striking </w:t>
      </w:r>
      <w:r>
        <w:rPr>
          <w:b/>
          <w:sz w:val="22"/>
          <w:szCs w:val="22"/>
          <w:highlight w:val="green"/>
          <w:u w:val="single"/>
        </w:rPr>
        <w:t>workers demonstrated</w:t>
      </w:r>
      <w:r>
        <w:rPr>
          <w:b/>
          <w:sz w:val="22"/>
          <w:szCs w:val="22"/>
          <w:u w:val="single"/>
        </w:rPr>
        <w:t xml:space="preserve"> in fact the relationship between their workplaces and </w:t>
      </w:r>
      <w:r>
        <w:rPr>
          <w:b/>
          <w:sz w:val="22"/>
          <w:szCs w:val="22"/>
          <w:highlight w:val="green"/>
          <w:u w:val="single"/>
        </w:rPr>
        <w:t>broader political concerns</w:t>
      </w:r>
      <w:r>
        <w:rPr>
          <w:b/>
          <w:sz w:val="22"/>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 w:val="22"/>
          <w:szCs w:val="22"/>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 w:val="22"/>
          <w:szCs w:val="22"/>
          <w:highlight w:val="green"/>
          <w:u w:val="single"/>
        </w:rPr>
        <w:t>law has played an undertheorized role</w:t>
      </w:r>
      <w:r>
        <w:rPr>
          <w:b/>
          <w:sz w:val="22"/>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w:t>
      </w:r>
      <w:r w:rsidRPr="000869ED">
        <w:rPr>
          <w:sz w:val="16"/>
          <w:szCs w:val="16"/>
        </w:rPr>
        <w:t xml:space="preserve">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869ED">
        <w:rPr>
          <w:b/>
          <w:sz w:val="22"/>
          <w:szCs w:val="22"/>
          <w:u w:val="single"/>
        </w:rPr>
        <w:t>Recasting the strike—and the work of unions more broadly—as political is risky</w:t>
      </w:r>
      <w:r w:rsidRPr="000869ED">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869ED">
        <w:rPr>
          <w:b/>
          <w:sz w:val="22"/>
          <w:szCs w:val="22"/>
          <w:u w:val="single"/>
        </w:rPr>
        <w:t>And yet, labor’s reluctance to engage in the “contest of ideas” has inhibited more than its cultivation of broader allies; it has inhibited its own organizing.</w:t>
      </w:r>
      <w:r w:rsidRPr="000869ED">
        <w:rPr>
          <w:sz w:val="16"/>
          <w:szCs w:val="16"/>
        </w:rPr>
        <w:t xml:space="preserve"> If working people have no exposure to alternative visions of political economy or what workplace democracy entails, it is that much harder to convince them to join unions. </w:t>
      </w:r>
      <w:r w:rsidRPr="000869ED">
        <w:rPr>
          <w:b/>
          <w:sz w:val="22"/>
          <w:szCs w:val="22"/>
          <w:u w:val="single"/>
        </w:rPr>
        <w:t>Similarly, labor’s desire to organize around a decontextualized “economics” has always diminished its power (and moral authority), given that the economy is structured by race, gender, and other status inequalities—and always has been.</w:t>
      </w:r>
      <w:r w:rsidRPr="000869ED">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08B66C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C72DC9"/>
    <w:multiLevelType w:val="hybridMultilevel"/>
    <w:tmpl w:val="041AC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62744A"/>
    <w:multiLevelType w:val="hybridMultilevel"/>
    <w:tmpl w:val="2A2416D2"/>
    <w:lvl w:ilvl="0" w:tplc="7988BA8C">
      <w:start w:val="1"/>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C40"/>
    <w:multiLevelType w:val="hybridMultilevel"/>
    <w:tmpl w:val="BFA6FD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667CA"/>
    <w:multiLevelType w:val="hybridMultilevel"/>
    <w:tmpl w:val="E5A4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030D08"/>
    <w:multiLevelType w:val="hybridMultilevel"/>
    <w:tmpl w:val="19C60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5327"/>
    <w:multiLevelType w:val="hybridMultilevel"/>
    <w:tmpl w:val="D95A1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9B1C39"/>
    <w:multiLevelType w:val="hybridMultilevel"/>
    <w:tmpl w:val="6EBCA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1768E"/>
    <w:multiLevelType w:val="hybridMultilevel"/>
    <w:tmpl w:val="ACBAE272"/>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4"/>
  </w:num>
  <w:num w:numId="15">
    <w:abstractNumId w:val="12"/>
  </w:num>
  <w:num w:numId="16">
    <w:abstractNumId w:val="15"/>
  </w:num>
  <w:num w:numId="17">
    <w:abstractNumId w:val="11"/>
  </w:num>
  <w:num w:numId="18">
    <w:abstractNumId w:val="1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7E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9ED"/>
    <w:rsid w:val="0008785F"/>
    <w:rsid w:val="00090CBE"/>
    <w:rsid w:val="00094DEC"/>
    <w:rsid w:val="000A2D8A"/>
    <w:rsid w:val="000D26A6"/>
    <w:rsid w:val="000D2B90"/>
    <w:rsid w:val="000D6ED8"/>
    <w:rsid w:val="000D717B"/>
    <w:rsid w:val="00100B28"/>
    <w:rsid w:val="00117316"/>
    <w:rsid w:val="001209B4"/>
    <w:rsid w:val="00122E4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E3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09F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E99"/>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38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6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B4F61"/>
  <w14:defaultImageDpi w14:val="300"/>
  <w15:docId w15:val="{70B4A709-8CAE-A24D-8535-F281BB0CC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E9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D7E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E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7E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7D7E9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D7E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E99"/>
  </w:style>
  <w:style w:type="character" w:customStyle="1" w:styleId="Heading1Char">
    <w:name w:val="Heading 1 Char"/>
    <w:aliases w:val="Pocket Char"/>
    <w:basedOn w:val="DefaultParagraphFont"/>
    <w:link w:val="Heading1"/>
    <w:uiPriority w:val="9"/>
    <w:rsid w:val="007D7E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E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7E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7D7E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7E99"/>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7D7E99"/>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7D7E99"/>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7D7E99"/>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A"/>
    <w:basedOn w:val="DefaultParagraphFont"/>
    <w:link w:val="NoSpacing"/>
    <w:uiPriority w:val="99"/>
    <w:unhideWhenUsed/>
    <w:rsid w:val="007D7E99"/>
    <w:rPr>
      <w:color w:val="auto"/>
      <w:u w:val="none"/>
    </w:rPr>
  </w:style>
  <w:style w:type="paragraph" w:styleId="DocumentMap">
    <w:name w:val="Document Map"/>
    <w:basedOn w:val="Normal"/>
    <w:link w:val="DocumentMapChar"/>
    <w:uiPriority w:val="99"/>
    <w:semiHidden/>
    <w:unhideWhenUsed/>
    <w:rsid w:val="007D7E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E99"/>
    <w:rPr>
      <w:rFonts w:ascii="Lucida Grande" w:hAnsi="Lucida Grande" w:cs="Lucida Grande"/>
    </w:rPr>
  </w:style>
  <w:style w:type="paragraph" w:customStyle="1" w:styleId="textbold">
    <w:name w:val="text bold"/>
    <w:basedOn w:val="Normal"/>
    <w:link w:val="Emphasis"/>
    <w:uiPriority w:val="20"/>
    <w:qFormat/>
    <w:rsid w:val="007D7E99"/>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7D7E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609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b.org.hk/content/chinese-workers-right-strike-academic-iss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111/sjpe.122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hoover.org/research/decline-unions-good-news" TargetMode="External"/><Relationship Id="rId4" Type="http://schemas.openxmlformats.org/officeDocument/2006/relationships/customXml" Target="../customXml/item4.xml"/><Relationship Id="rId9" Type="http://schemas.openxmlformats.org/officeDocument/2006/relationships/hyperlink" Target="https://www.wardsauto.com/ideaxchange/strikes-hurt-everybody"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19</Pages>
  <Words>9427</Words>
  <Characters>53737</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2</cp:revision>
  <dcterms:created xsi:type="dcterms:W3CDTF">2021-11-06T22:26:00Z</dcterms:created>
  <dcterms:modified xsi:type="dcterms:W3CDTF">2021-11-06T23:05:00Z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