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A0906" w14:textId="5ECAC188" w:rsidR="00327205" w:rsidRPr="00C41695" w:rsidRDefault="00327205" w:rsidP="00327205">
      <w:pPr>
        <w:pStyle w:val="Heading3"/>
        <w:rPr>
          <w:rFonts w:asciiTheme="majorHAnsi" w:hAnsiTheme="majorHAnsi" w:cstheme="majorHAnsi"/>
          <w:color w:val="000000" w:themeColor="text1"/>
        </w:rPr>
      </w:pPr>
      <w:r>
        <w:rPr>
          <w:rFonts w:asciiTheme="majorHAnsi" w:hAnsiTheme="majorHAnsi" w:cstheme="majorHAnsi"/>
          <w:color w:val="000000" w:themeColor="text1"/>
        </w:rPr>
        <w:t>1AC - Plan</w:t>
      </w:r>
    </w:p>
    <w:p w14:paraId="1938F2E4" w14:textId="77777777" w:rsidR="00327205" w:rsidRPr="00AD4C5F" w:rsidRDefault="00327205" w:rsidP="00327205">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38CAC1C9" w14:textId="77777777" w:rsidR="00327205" w:rsidRPr="00AD4C5F" w:rsidRDefault="00327205" w:rsidP="00327205">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55791542" w14:textId="77777777" w:rsidR="00327205" w:rsidRPr="00AD4C5F" w:rsidRDefault="00327205" w:rsidP="00327205">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Tronchetii</w:t>
      </w:r>
      <w:proofErr w:type="spellEnd"/>
      <w:r w:rsidRPr="00AD4C5F">
        <w:rPr>
          <w:rStyle w:val="Style13ptBold"/>
          <w:rFonts w:asciiTheme="majorHAnsi" w:hAnsiTheme="majorHAnsi" w:cstheme="majorHAnsi"/>
          <w:color w:val="000000" w:themeColor="text1"/>
        </w:rPr>
        <w:t xml:space="preserve"> 7</w:t>
      </w:r>
      <w:r w:rsidRPr="00AD4C5F">
        <w:rPr>
          <w:rFonts w:asciiTheme="majorHAnsi" w:hAnsiTheme="majorHAnsi" w:cstheme="majorHAnsi"/>
          <w:color w:val="000000" w:themeColor="text1"/>
        </w:rPr>
        <w:t xml:space="preserve">[Fabio </w:t>
      </w:r>
      <w:proofErr w:type="spellStart"/>
      <w:r w:rsidRPr="00AD4C5F">
        <w:rPr>
          <w:rFonts w:asciiTheme="majorHAnsi" w:hAnsiTheme="majorHAnsi" w:cstheme="majorHAnsi"/>
          <w:color w:val="000000" w:themeColor="text1"/>
        </w:rPr>
        <w:t>Tronchetti</w:t>
      </w:r>
      <w:proofErr w:type="spellEnd"/>
      <w:r w:rsidRPr="00AD4C5F">
        <w:rPr>
          <w:rFonts w:asciiTheme="majorHAnsi" w:hAnsiTheme="majorHAnsi" w:cstheme="majorHAnsi"/>
          <w:color w:val="000000" w:themeColor="text1"/>
        </w:rPr>
        <w:t xml:space="preserve"> is a professor at the International Institute of Air and Space Law, Leiden University, The Netherlands, 2007, </w:t>
      </w:r>
      <w:hyperlink r:id="rId9"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21316BA1" w14:textId="77777777" w:rsidR="00327205" w:rsidRPr="00AD4C5F" w:rsidRDefault="00327205" w:rsidP="00327205">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 xml:space="preserve">The legal content of Article II of the Outer Space Treaty is one of the most debated and </w:t>
      </w:r>
      <w:proofErr w:type="spellStart"/>
      <w:r w:rsidRPr="00AD4C5F">
        <w:rPr>
          <w:rFonts w:asciiTheme="majorHAnsi" w:hAnsiTheme="majorHAnsi" w:cstheme="majorHAnsi"/>
          <w:color w:val="000000" w:themeColor="text1"/>
          <w:u w:val="single"/>
        </w:rPr>
        <w:t>analysed</w:t>
      </w:r>
      <w:proofErr w:type="spellEnd"/>
      <w:r w:rsidRPr="00AD4C5F">
        <w:rPr>
          <w:rFonts w:asciiTheme="majorHAnsi" w:hAnsiTheme="majorHAnsi" w:cstheme="majorHAnsi"/>
          <w:color w:val="000000" w:themeColor="text1"/>
          <w:u w:val="single"/>
        </w:rPr>
        <w:t xml:space="preserve"> </w:t>
      </w:r>
      <w:proofErr w:type="gramStart"/>
      <w:r w:rsidRPr="00AD4C5F">
        <w:rPr>
          <w:rFonts w:asciiTheme="majorHAnsi" w:hAnsiTheme="majorHAnsi" w:cstheme="majorHAnsi"/>
          <w:color w:val="000000" w:themeColor="text1"/>
          <w:u w:val="single"/>
        </w:rPr>
        <w:t>topic</w:t>
      </w:r>
      <w:proofErr w:type="gramEnd"/>
      <w:r w:rsidRPr="00AD4C5F">
        <w:rPr>
          <w:rFonts w:asciiTheme="majorHAnsi" w:hAnsiTheme="majorHAnsi" w:cstheme="majorHAnsi"/>
          <w:color w:val="000000" w:themeColor="text1"/>
          <w:u w:val="single"/>
        </w:rPr>
        <w:t xml:space="preserve">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9636D3">
        <w:rPr>
          <w:rFonts w:asciiTheme="majorHAnsi" w:hAnsiTheme="majorHAnsi" w:cstheme="majorHAnsi"/>
          <w:b/>
          <w:bCs/>
          <w:color w:val="000000" w:themeColor="text1"/>
          <w:highlight w:val="green"/>
          <w:u w:val="single"/>
        </w:rPr>
        <w:t>The text of Article II represents</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open for the </w:t>
      </w:r>
      <w:r w:rsidRPr="009636D3">
        <w:rPr>
          <w:rFonts w:asciiTheme="majorHAnsi" w:hAnsiTheme="majorHAnsi" w:cstheme="majorHAnsi"/>
          <w:b/>
          <w:bCs/>
          <w:color w:val="000000" w:themeColor="text1"/>
          <w:highlight w:val="green"/>
          <w:u w:val="single"/>
        </w:rPr>
        <w:t>free exploration</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9636D3">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9636D3">
        <w:rPr>
          <w:rFonts w:asciiTheme="majorHAnsi" w:hAnsiTheme="majorHAnsi" w:cstheme="majorHAnsi"/>
          <w:b/>
          <w:bCs/>
          <w:color w:val="000000" w:themeColor="text1"/>
          <w:highlight w:val="green"/>
          <w:u w:val="single"/>
        </w:rPr>
        <w:t>makes clear that</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9636D3">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9636D3">
        <w:rPr>
          <w:rFonts w:asciiTheme="majorHAnsi" w:hAnsiTheme="majorHAnsi" w:cstheme="majorHAnsi"/>
          <w:b/>
          <w:bCs/>
          <w:color w:val="000000" w:themeColor="text1"/>
          <w:highlight w:val="green"/>
          <w:u w:val="single"/>
        </w:rPr>
        <w:t>law allowing</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9636D3">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w:t>
      </w:r>
      <w:proofErr w:type="spellStart"/>
      <w:r w:rsidRPr="00AD4C5F">
        <w:rPr>
          <w:rFonts w:asciiTheme="majorHAnsi" w:hAnsiTheme="majorHAnsi" w:cstheme="majorHAnsi"/>
          <w:color w:val="000000" w:themeColor="text1"/>
          <w:u w:val="single"/>
        </w:rPr>
        <w:t>occupatio</w:t>
      </w:r>
      <w:proofErr w:type="spellEnd"/>
      <w:r w:rsidRPr="00AD4C5F">
        <w:rPr>
          <w:rFonts w:asciiTheme="majorHAnsi" w:hAnsiTheme="majorHAnsi" w:cstheme="majorHAnsi"/>
          <w:color w:val="000000" w:themeColor="text1"/>
          <w:u w:val="single"/>
        </w:rPr>
        <w:t xml:space="preserve"> and effective possession, </w:t>
      </w:r>
      <w:r w:rsidRPr="009636D3">
        <w:rPr>
          <w:rFonts w:asciiTheme="majorHAnsi" w:hAnsiTheme="majorHAnsi" w:cstheme="majorHAnsi"/>
          <w:b/>
          <w:bCs/>
          <w:color w:val="000000" w:themeColor="text1"/>
          <w:highlight w:val="green"/>
          <w:u w:val="single"/>
        </w:rPr>
        <w:t>do not apply to</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9636D3">
        <w:rPr>
          <w:rFonts w:asciiTheme="majorHAnsi" w:hAnsiTheme="majorHAnsi" w:cstheme="majorHAnsi"/>
          <w:b/>
          <w:bCs/>
          <w:color w:val="000000" w:themeColor="text1"/>
          <w:highlight w:val="green"/>
          <w:u w:val="single"/>
        </w:rPr>
        <w:t>space</w:t>
      </w:r>
      <w:r w:rsidRPr="009636D3">
        <w:rPr>
          <w:rFonts w:asciiTheme="majorHAnsi" w:hAnsiTheme="majorHAnsi" w:cstheme="majorHAnsi"/>
          <w:b/>
          <w:bCs/>
          <w:color w:val="000000" w:themeColor="text1"/>
          <w:sz w:val="14"/>
          <w:highlight w:val="green"/>
        </w:rPr>
        <w:t>.</w:t>
      </w:r>
      <w:r w:rsidRPr="009636D3">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9636D3">
        <w:rPr>
          <w:rFonts w:asciiTheme="majorHAnsi" w:hAnsiTheme="majorHAnsi" w:cstheme="majorHAnsi"/>
          <w:b/>
          <w:bCs/>
          <w:color w:val="000000" w:themeColor="text1"/>
          <w:highlight w:val="green"/>
          <w:u w:val="single"/>
        </w:rPr>
        <w:t>while Article II forbids</w:t>
      </w:r>
      <w:r w:rsidRPr="009636D3">
        <w:rPr>
          <w:rFonts w:asciiTheme="majorHAnsi" w:hAnsiTheme="majorHAnsi" w:cstheme="majorHAnsi"/>
          <w:color w:val="000000" w:themeColor="text1"/>
          <w:highlight w:val="green"/>
          <w:u w:val="single"/>
        </w:rPr>
        <w:t xml:space="preserve"> </w:t>
      </w:r>
      <w:proofErr w:type="spellStart"/>
      <w:r w:rsidRPr="00AD4C5F">
        <w:rPr>
          <w:rFonts w:asciiTheme="majorHAnsi" w:hAnsiTheme="majorHAnsi" w:cstheme="majorHAnsi"/>
          <w:color w:val="000000" w:themeColor="text1"/>
          <w:u w:val="single"/>
        </w:rPr>
        <w:t>expressis</w:t>
      </w:r>
      <w:proofErr w:type="spellEnd"/>
      <w:r w:rsidRPr="00AD4C5F">
        <w:rPr>
          <w:rFonts w:asciiTheme="majorHAnsi" w:hAnsiTheme="majorHAnsi" w:cstheme="majorHAnsi"/>
          <w:color w:val="000000" w:themeColor="text1"/>
          <w:u w:val="single"/>
        </w:rPr>
        <w:t xml:space="preserve"> </w:t>
      </w:r>
      <w:proofErr w:type="spellStart"/>
      <w:r w:rsidRPr="00AD4C5F">
        <w:rPr>
          <w:rFonts w:asciiTheme="majorHAnsi" w:hAnsiTheme="majorHAnsi" w:cstheme="majorHAnsi"/>
          <w:color w:val="000000" w:themeColor="text1"/>
          <w:u w:val="single"/>
        </w:rPr>
        <w:t>verbis</w:t>
      </w:r>
      <w:proofErr w:type="spellEnd"/>
      <w:r w:rsidRPr="00AD4C5F">
        <w:rPr>
          <w:rFonts w:asciiTheme="majorHAnsi" w:hAnsiTheme="majorHAnsi" w:cstheme="majorHAnsi"/>
          <w:color w:val="000000" w:themeColor="text1"/>
          <w:u w:val="single"/>
        </w:rPr>
        <w:t xml:space="preserve"> the national </w:t>
      </w:r>
      <w:r w:rsidRPr="009636D3">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9636D3">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9636D3">
        <w:rPr>
          <w:rFonts w:asciiTheme="majorHAnsi" w:hAnsiTheme="majorHAnsi" w:cstheme="majorHAnsi"/>
          <w:b/>
          <w:bCs/>
          <w:color w:val="000000" w:themeColor="text1"/>
          <w:highlight w:val="green"/>
          <w:u w:val="single"/>
        </w:rPr>
        <w:t>it does not</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make </w:t>
      </w:r>
      <w:r w:rsidRPr="009636D3">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9636D3">
        <w:rPr>
          <w:rFonts w:asciiTheme="majorHAnsi" w:hAnsiTheme="majorHAnsi" w:cstheme="majorHAnsi"/>
          <w:b/>
          <w:bCs/>
          <w:color w:val="000000" w:themeColor="text1"/>
          <w:highlight w:val="green"/>
          <w:u w:val="single"/>
        </w:rPr>
        <w:t>mention</w:t>
      </w:r>
      <w:r w:rsidRPr="009636D3">
        <w:rPr>
          <w:rFonts w:asciiTheme="majorHAnsi" w:hAnsiTheme="majorHAnsi" w:cstheme="majorHAnsi"/>
          <w:color w:val="000000" w:themeColor="text1"/>
          <w:highlight w:val="green"/>
          <w:u w:val="single"/>
        </w:rPr>
        <w:t xml:space="preserve"> </w:t>
      </w:r>
      <w:r w:rsidRPr="009636D3">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9636D3">
        <w:rPr>
          <w:rFonts w:asciiTheme="majorHAnsi" w:hAnsiTheme="majorHAnsi" w:cstheme="majorHAnsi"/>
          <w:b/>
          <w:bCs/>
          <w:color w:val="000000" w:themeColor="text1"/>
          <w:highlight w:val="green"/>
          <w:u w:val="single"/>
        </w:rPr>
        <w:t>private</w:t>
      </w:r>
      <w:r w:rsidRPr="00AD4C5F">
        <w:rPr>
          <w:rFonts w:asciiTheme="majorHAnsi" w:hAnsiTheme="majorHAnsi" w:cstheme="majorHAnsi"/>
          <w:color w:val="000000" w:themeColor="text1"/>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w:t>
      </w:r>
      <w:proofErr w:type="spellStart"/>
      <w:r w:rsidRPr="00AD4C5F">
        <w:rPr>
          <w:rFonts w:asciiTheme="majorHAnsi" w:hAnsiTheme="majorHAnsi" w:cstheme="majorHAnsi"/>
          <w:color w:val="000000" w:themeColor="text1"/>
          <w:sz w:val="14"/>
        </w:rPr>
        <w:t>Gorove</w:t>
      </w:r>
      <w:proofErr w:type="spellEnd"/>
      <w:r w:rsidRPr="00AD4C5F">
        <w:rPr>
          <w:rFonts w:asciiTheme="majorHAnsi" w:hAnsiTheme="majorHAnsi" w:cstheme="majorHAnsi"/>
          <w:color w:val="000000" w:themeColor="text1"/>
          <w:sz w:val="14"/>
        </w:rPr>
        <w:t xml:space="preserve"> wrote: “Thus, at present an individual acting on his own behalf or on behalf of another individual or private association or an international </w:t>
      </w:r>
      <w:proofErr w:type="spellStart"/>
      <w:r w:rsidRPr="00AD4C5F">
        <w:rPr>
          <w:rFonts w:asciiTheme="majorHAnsi" w:hAnsiTheme="majorHAnsi" w:cstheme="majorHAnsi"/>
          <w:color w:val="000000" w:themeColor="text1"/>
          <w:sz w:val="14"/>
        </w:rPr>
        <w:t>organisation</w:t>
      </w:r>
      <w:proofErr w:type="spellEnd"/>
      <w:r w:rsidRPr="00AD4C5F">
        <w:rPr>
          <w:rFonts w:asciiTheme="majorHAnsi" w:hAnsiTheme="majorHAnsi" w:cstheme="majorHAnsi"/>
          <w:color w:val="000000" w:themeColor="text1"/>
          <w:sz w:val="14"/>
        </w:rPr>
        <w:t xml:space="preserve"> could lawfully appropriate any parts of outer space…”</w:t>
      </w:r>
      <w:proofErr w:type="gramStart"/>
      <w:r w:rsidRPr="00AD4C5F">
        <w:rPr>
          <w:rFonts w:asciiTheme="majorHAnsi" w:hAnsiTheme="majorHAnsi" w:cstheme="majorHAnsi"/>
          <w:color w:val="000000" w:themeColor="text1"/>
          <w:sz w:val="14"/>
        </w:rPr>
        <w:t>6 .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AD4C5F">
        <w:rPr>
          <w:rFonts w:asciiTheme="majorHAnsi" w:hAnsiTheme="majorHAnsi" w:cstheme="majorHAnsi"/>
          <w:color w:val="000000" w:themeColor="text1"/>
          <w:sz w:val="14"/>
        </w:rPr>
        <w:t>7 .</w:t>
      </w:r>
      <w:proofErr w:type="gramEnd"/>
      <w:r w:rsidRPr="00AD4C5F">
        <w:rPr>
          <w:rFonts w:asciiTheme="majorHAnsi" w:hAnsiTheme="majorHAnsi" w:cstheme="majorHAnsi"/>
          <w:color w:val="000000" w:themeColor="text1"/>
          <w:sz w:val="14"/>
        </w:rPr>
        <w:t xml:space="preserve"> However, it must be said, that nowadays </w:t>
      </w:r>
      <w:r w:rsidRPr="00AD4C5F">
        <w:rPr>
          <w:rFonts w:asciiTheme="majorHAnsi" w:hAnsiTheme="majorHAnsi" w:cstheme="majorHAnsi"/>
          <w:color w:val="000000" w:themeColor="text1"/>
          <w:u w:val="single"/>
        </w:rPr>
        <w:t xml:space="preserve">there is a general consensus on the fact that </w:t>
      </w:r>
      <w:r w:rsidRPr="009636D3">
        <w:rPr>
          <w:rFonts w:asciiTheme="majorHAnsi" w:hAnsiTheme="majorHAnsi" w:cstheme="majorHAnsi"/>
          <w:b/>
          <w:bCs/>
          <w:color w:val="000000" w:themeColor="text1"/>
          <w:highlight w:val="green"/>
          <w:u w:val="single"/>
        </w:rPr>
        <w:t>both national appropriation and private</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9636D3">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t>
      </w:r>
      <w:proofErr w:type="gramStart"/>
      <w:r w:rsidRPr="00AD4C5F">
        <w:rPr>
          <w:rFonts w:asciiTheme="majorHAnsi" w:hAnsiTheme="majorHAnsi" w:cstheme="majorHAnsi"/>
          <w:color w:val="000000" w:themeColor="text1"/>
          <w:sz w:val="14"/>
        </w:rPr>
        <w:t>way</w:t>
      </w:r>
      <w:proofErr w:type="gramEnd"/>
      <w:r w:rsidRPr="00AD4C5F">
        <w:rPr>
          <w:rFonts w:asciiTheme="majorHAnsi" w:hAnsiTheme="majorHAnsi" w:cstheme="majorHAnsi"/>
          <w:color w:val="000000" w:themeColor="text1"/>
          <w:sz w:val="14"/>
        </w:rPr>
        <w:t xml:space="preserve"> of reasoning have been advanced to support this view. </w:t>
      </w:r>
      <w:proofErr w:type="spellStart"/>
      <w:r w:rsidRPr="00AD4C5F">
        <w:rPr>
          <w:rFonts w:asciiTheme="majorHAnsi" w:hAnsiTheme="majorHAnsi" w:cstheme="majorHAnsi"/>
          <w:color w:val="000000" w:themeColor="text1"/>
          <w:sz w:val="14"/>
        </w:rPr>
        <w:t>Sters</w:t>
      </w:r>
      <w:proofErr w:type="spellEnd"/>
      <w:r w:rsidRPr="00AD4C5F">
        <w:rPr>
          <w:rFonts w:asciiTheme="majorHAnsi" w:hAnsiTheme="majorHAnsi" w:cstheme="majorHAnsi"/>
          <w:color w:val="000000" w:themeColor="text1"/>
          <w:sz w:val="14"/>
        </w:rPr>
        <w:t xml:space="preserve"> and </w:t>
      </w:r>
      <w:proofErr w:type="spellStart"/>
      <w:r w:rsidRPr="00AD4C5F">
        <w:rPr>
          <w:rFonts w:asciiTheme="majorHAnsi" w:hAnsiTheme="majorHAnsi" w:cstheme="majorHAnsi"/>
          <w:color w:val="000000" w:themeColor="text1"/>
          <w:sz w:val="14"/>
        </w:rPr>
        <w:t>Tennen</w:t>
      </w:r>
      <w:proofErr w:type="spellEnd"/>
      <w:r w:rsidRPr="00AD4C5F">
        <w:rPr>
          <w:rFonts w:asciiTheme="majorHAnsi" w:hAnsiTheme="majorHAnsi" w:cstheme="majorHAnsi"/>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AD4C5F">
        <w:rPr>
          <w:rFonts w:asciiTheme="majorHAnsi" w:hAnsiTheme="majorHAnsi" w:cstheme="majorHAnsi"/>
          <w:color w:val="000000" w:themeColor="text1"/>
          <w:sz w:val="14"/>
        </w:rPr>
        <w:t>8 .</w:t>
      </w:r>
      <w:proofErr w:type="gramEnd"/>
      <w:r w:rsidRPr="00AD4C5F">
        <w:rPr>
          <w:rFonts w:asciiTheme="majorHAnsi" w:hAnsiTheme="majorHAnsi" w:cstheme="majorHAnsi"/>
          <w:color w:val="000000" w:themeColor="text1"/>
          <w:sz w:val="14"/>
        </w:rPr>
        <w:t xml:space="preserve"> </w:t>
      </w:r>
      <w:r w:rsidRPr="009636D3">
        <w:rPr>
          <w:rFonts w:asciiTheme="majorHAnsi" w:hAnsiTheme="majorHAnsi" w:cstheme="majorHAnsi"/>
          <w:b/>
          <w:bCs/>
          <w:color w:val="000000" w:themeColor="text1"/>
          <w:highlight w:val="green"/>
          <w:u w:val="single"/>
        </w:rPr>
        <w:t>Private entities are allowed to carry out</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9636D3">
        <w:rPr>
          <w:rFonts w:asciiTheme="majorHAnsi" w:hAnsiTheme="majorHAnsi" w:cstheme="majorHAnsi"/>
          <w:b/>
          <w:bCs/>
          <w:color w:val="000000" w:themeColor="text1"/>
          <w:highlight w:val="green"/>
          <w:u w:val="single"/>
        </w:rPr>
        <w:t xml:space="preserve">activities </w:t>
      </w:r>
      <w:r w:rsidRPr="009636D3">
        <w:rPr>
          <w:rFonts w:asciiTheme="majorHAnsi" w:hAnsiTheme="majorHAnsi" w:cstheme="majorHAnsi"/>
          <w:b/>
          <w:bCs/>
          <w:color w:val="000000" w:themeColor="text1"/>
          <w:highlight w:val="green"/>
          <w:u w:val="single"/>
        </w:rPr>
        <w:lastRenderedPageBreak/>
        <w:t>but</w:t>
      </w:r>
      <w:r w:rsidRPr="00AD4C5F">
        <w:rPr>
          <w:rFonts w:asciiTheme="majorHAnsi" w:hAnsiTheme="majorHAnsi" w:cstheme="majorHAnsi"/>
          <w:color w:val="000000" w:themeColor="text1"/>
          <w:u w:val="single"/>
        </w:rPr>
        <w:t xml:space="preserve">, according to Article VI of the Outer Space Treaty, they </w:t>
      </w:r>
      <w:r w:rsidRPr="009636D3">
        <w:rPr>
          <w:rFonts w:asciiTheme="majorHAnsi" w:hAnsiTheme="majorHAnsi" w:cstheme="majorHAnsi"/>
          <w:b/>
          <w:bCs/>
          <w:color w:val="000000" w:themeColor="text1"/>
          <w:highlight w:val="green"/>
          <w:u w:val="single"/>
        </w:rPr>
        <w:t>must be authorized</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9636D3">
        <w:rPr>
          <w:rFonts w:asciiTheme="majorHAnsi" w:hAnsiTheme="majorHAnsi" w:cstheme="majorHAnsi"/>
          <w:b/>
          <w:bCs/>
          <w:color w:val="000000" w:themeColor="text1"/>
          <w:highlight w:val="green"/>
          <w:u w:val="single"/>
        </w:rPr>
        <w:t>by the</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9636D3">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AD4C5F">
        <w:rPr>
          <w:rFonts w:asciiTheme="majorHAnsi" w:hAnsiTheme="majorHAnsi" w:cstheme="majorHAnsi"/>
          <w:color w:val="000000" w:themeColor="text1"/>
          <w:sz w:val="14"/>
        </w:rPr>
        <w:t>9 .</w:t>
      </w:r>
      <w:proofErr w:type="gramEnd"/>
      <w:r w:rsidRPr="00AD4C5F">
        <w:rPr>
          <w:rFonts w:asciiTheme="majorHAnsi" w:hAnsiTheme="majorHAnsi" w:cstheme="majorHAnsi"/>
          <w:color w:val="000000" w:themeColor="text1"/>
          <w:sz w:val="14"/>
        </w:rPr>
        <w:t xml:space="preserve"> It has been also suggested that </w:t>
      </w:r>
      <w:r w:rsidRPr="009636D3">
        <w:rPr>
          <w:rFonts w:asciiTheme="majorHAnsi" w:hAnsiTheme="majorHAnsi" w:cstheme="majorHAnsi"/>
          <w:b/>
          <w:bCs/>
          <w:color w:val="000000" w:themeColor="text1"/>
          <w:highlight w:val="green"/>
          <w:u w:val="single"/>
        </w:rPr>
        <w:t>the prohibition of national</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9636D3">
        <w:rPr>
          <w:rFonts w:asciiTheme="majorHAnsi" w:hAnsiTheme="majorHAnsi" w:cstheme="majorHAnsi"/>
          <w:b/>
          <w:bCs/>
          <w:color w:val="000000" w:themeColor="text1"/>
          <w:highlight w:val="green"/>
          <w:u w:val="single"/>
        </w:rPr>
        <w:t>implies prohibition of private</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because the latter cannot exist independently from the former10. In order to exist, indeed, private property requires a superior authority to enforce it, be in the form of a State or some other </w:t>
      </w:r>
      <w:proofErr w:type="spellStart"/>
      <w:r w:rsidRPr="00AD4C5F">
        <w:rPr>
          <w:rFonts w:asciiTheme="majorHAnsi" w:hAnsiTheme="majorHAnsi" w:cstheme="majorHAnsi"/>
          <w:color w:val="000000" w:themeColor="text1"/>
          <w:u w:val="single"/>
        </w:rPr>
        <w:t>recognised</w:t>
      </w:r>
      <w:proofErr w:type="spellEnd"/>
      <w:r w:rsidRPr="00AD4C5F">
        <w:rPr>
          <w:rFonts w:asciiTheme="majorHAnsi" w:hAnsiTheme="majorHAnsi" w:cstheme="majorHAnsi"/>
          <w:color w:val="000000" w:themeColor="text1"/>
          <w:u w:val="single"/>
        </w:rPr>
        <w:t xml:space="preserve"> entity</w:t>
      </w:r>
      <w:r w:rsidRPr="00AD4C5F">
        <w:rPr>
          <w:rFonts w:asciiTheme="majorHAnsi" w:hAnsiTheme="majorHAnsi" w:cstheme="majorHAnsi"/>
          <w:color w:val="000000" w:themeColor="text1"/>
          <w:sz w:val="14"/>
        </w:rPr>
        <w:t xml:space="preserve">. In outer space, however, this practice of State endorsement is forbidden. Should a State </w:t>
      </w:r>
      <w:proofErr w:type="spellStart"/>
      <w:r w:rsidRPr="00AD4C5F">
        <w:rPr>
          <w:rFonts w:asciiTheme="majorHAnsi" w:hAnsiTheme="majorHAnsi" w:cstheme="majorHAnsi"/>
          <w:color w:val="000000" w:themeColor="text1"/>
          <w:sz w:val="14"/>
        </w:rPr>
        <w:t>recognise</w:t>
      </w:r>
      <w:proofErr w:type="spellEnd"/>
      <w:r w:rsidRPr="00AD4C5F">
        <w:rPr>
          <w:rFonts w:asciiTheme="majorHAnsi" w:hAnsiTheme="majorHAnsi" w:cstheme="majorHAnsi"/>
          <w:color w:val="000000" w:themeColor="text1"/>
          <w:sz w:val="14"/>
        </w:rPr>
        <w:t xml:space="preserve"> or protect the 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w:t>
      </w:r>
      <w:proofErr w:type="gramStart"/>
      <w:r w:rsidRPr="00AD4C5F">
        <w:rPr>
          <w:rFonts w:asciiTheme="majorHAnsi" w:hAnsiTheme="majorHAnsi" w:cstheme="majorHAnsi"/>
          <w:color w:val="000000" w:themeColor="text1"/>
          <w:sz w:val="14"/>
        </w:rPr>
        <w:t>that three basic principles</w:t>
      </w:r>
      <w:proofErr w:type="gramEnd"/>
      <w:r w:rsidRPr="00AD4C5F">
        <w:rPr>
          <w:rFonts w:asciiTheme="majorHAnsi" w:hAnsiTheme="majorHAnsi" w:cstheme="majorHAnsi"/>
          <w:color w:val="000000" w:themeColor="text1"/>
          <w:sz w:val="14"/>
        </w:rPr>
        <w:t xml:space="preserve">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AD4C5F">
        <w:rPr>
          <w:rFonts w:asciiTheme="majorHAnsi" w:hAnsiTheme="majorHAnsi" w:cstheme="majorHAnsi"/>
          <w:color w:val="000000" w:themeColor="text1"/>
          <w:sz w:val="14"/>
        </w:rPr>
        <w:t>an evidence of the fact</w:t>
      </w:r>
      <w:proofErr w:type="gramEnd"/>
      <w:r w:rsidRPr="00AD4C5F">
        <w:rPr>
          <w:rFonts w:asciiTheme="majorHAnsi" w:hAnsiTheme="majorHAnsi" w:cstheme="majorHAnsi"/>
          <w:color w:val="000000" w:themeColor="text1"/>
          <w:sz w:val="14"/>
        </w:rPr>
        <w:t xml:space="preserve">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9636D3">
        <w:rPr>
          <w:rFonts w:asciiTheme="majorHAnsi" w:hAnsiTheme="majorHAnsi" w:cstheme="majorHAnsi"/>
          <w:b/>
          <w:bCs/>
          <w:color w:val="000000" w:themeColor="text1"/>
          <w:highlight w:val="green"/>
          <w:u w:val="single"/>
        </w:rPr>
        <w:t>prohibition of appropriation of outer space</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9636D3">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w:t>
      </w:r>
      <w:proofErr w:type="gramStart"/>
      <w:r w:rsidRPr="00AD4C5F">
        <w:rPr>
          <w:rFonts w:asciiTheme="majorHAnsi" w:hAnsiTheme="majorHAnsi" w:cstheme="majorHAnsi"/>
          <w:color w:val="000000" w:themeColor="text1"/>
          <w:sz w:val="14"/>
        </w:rPr>
        <w:t>namely</w:t>
      </w:r>
      <w:proofErr w:type="gramEnd"/>
      <w:r w:rsidRPr="00AD4C5F">
        <w:rPr>
          <w:rFonts w:asciiTheme="majorHAnsi" w:hAnsiTheme="majorHAnsi" w:cstheme="majorHAnsi"/>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9636D3">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9636D3">
        <w:rPr>
          <w:rFonts w:asciiTheme="majorHAnsi" w:hAnsiTheme="majorHAnsi" w:cstheme="majorHAnsi"/>
          <w:b/>
          <w:bCs/>
          <w:color w:val="000000" w:themeColor="text1"/>
          <w:highlight w:val="green"/>
          <w:u w:val="single"/>
        </w:rPr>
        <w:t>space emerges</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7FFAD37B" w14:textId="77777777" w:rsidR="00327205" w:rsidRPr="00AD4C5F" w:rsidRDefault="00327205" w:rsidP="00327205">
      <w:pPr>
        <w:rPr>
          <w:rFonts w:asciiTheme="majorHAnsi" w:hAnsiTheme="majorHAnsi" w:cstheme="majorHAnsi"/>
          <w:color w:val="000000" w:themeColor="text1"/>
          <w:sz w:val="14"/>
        </w:rPr>
      </w:pPr>
    </w:p>
    <w:p w14:paraId="54900746" w14:textId="77777777" w:rsidR="00327205" w:rsidRPr="00AD4C5F" w:rsidRDefault="00327205" w:rsidP="00327205">
      <w:pPr>
        <w:pStyle w:val="Heading3"/>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Advantage – Asteroid Mining</w:t>
      </w:r>
    </w:p>
    <w:p w14:paraId="7F7132AC" w14:textId="41BFB8B6" w:rsidR="00AD70EF" w:rsidRPr="00355308" w:rsidRDefault="003921B4" w:rsidP="00AD70EF">
      <w:pPr>
        <w:pStyle w:val="Heading4"/>
        <w:rPr>
          <w:rFonts w:cs="Calibri"/>
          <w:color w:val="000000" w:themeColor="text1"/>
        </w:rPr>
      </w:pPr>
      <w:r>
        <w:rPr>
          <w:rFonts w:cs="Calibri"/>
          <w:color w:val="000000" w:themeColor="text1"/>
        </w:rPr>
        <w:t>Private</w:t>
      </w:r>
      <w:r w:rsidR="00AD70EF" w:rsidRPr="00355308">
        <w:rPr>
          <w:rFonts w:cs="Calibri"/>
          <w:color w:val="000000" w:themeColor="text1"/>
        </w:rPr>
        <w:t xml:space="preserve"> companies are making their </w:t>
      </w:r>
      <w:r w:rsidR="00AD70EF" w:rsidRPr="00355308">
        <w:rPr>
          <w:rFonts w:cs="Calibri"/>
          <w:color w:val="000000" w:themeColor="text1"/>
          <w:u w:val="single"/>
        </w:rPr>
        <w:t>own rules</w:t>
      </w:r>
      <w:r w:rsidR="00AD70EF" w:rsidRPr="00355308">
        <w:rPr>
          <w:rFonts w:cs="Calibri"/>
          <w:color w:val="000000" w:themeColor="text1"/>
        </w:rPr>
        <w:t xml:space="preserve"> through patchwork which creates </w:t>
      </w:r>
      <w:r w:rsidR="00AD70EF" w:rsidRPr="00355308">
        <w:rPr>
          <w:rFonts w:cs="Calibri"/>
          <w:color w:val="000000" w:themeColor="text1"/>
          <w:u w:val="single"/>
        </w:rPr>
        <w:t>conflict</w:t>
      </w:r>
      <w:r w:rsidR="00AD70EF" w:rsidRPr="00355308">
        <w:rPr>
          <w:rFonts w:cs="Calibri"/>
          <w:color w:val="000000" w:themeColor="text1"/>
        </w:rPr>
        <w:t>—an international body is key</w:t>
      </w:r>
    </w:p>
    <w:p w14:paraId="34B1F436" w14:textId="77777777" w:rsidR="00AD70EF" w:rsidRPr="00355308" w:rsidRDefault="00AD70EF" w:rsidP="00AD70EF">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29F27BAF" w14:textId="77777777" w:rsidR="00AD70EF" w:rsidRPr="00355308" w:rsidRDefault="00AD70EF" w:rsidP="00AD70EF">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567FA7AA" w14:textId="77777777" w:rsidR="00AD70EF" w:rsidRPr="00355308" w:rsidRDefault="00AD70EF" w:rsidP="00AD70EF">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7A4FFC59" w14:textId="77777777" w:rsidR="00AD70EF" w:rsidRPr="00355308" w:rsidRDefault="00AD70EF" w:rsidP="00AD70EF">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6990C922" w14:textId="77777777" w:rsidR="00AD70EF" w:rsidRPr="00355308" w:rsidRDefault="00AD70EF" w:rsidP="00AD70EF">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w:t>
      </w:r>
      <w:r w:rsidRPr="00355308">
        <w:rPr>
          <w:color w:val="000000" w:themeColor="text1"/>
          <w:sz w:val="14"/>
        </w:rPr>
        <w:lastRenderedPageBreak/>
        <w:t xml:space="preserve">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7280FF48" w14:textId="77777777" w:rsidR="00AD70EF" w:rsidRPr="00355308" w:rsidRDefault="00AD70EF" w:rsidP="00AD70EF">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59CE5681" w14:textId="77777777" w:rsidR="00AD70EF" w:rsidRPr="00355308" w:rsidRDefault="00AD70EF" w:rsidP="00AD70EF">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5BD97BB0" w14:textId="77777777" w:rsidR="00AD70EF" w:rsidRPr="00355308" w:rsidRDefault="00AD70EF" w:rsidP="00AD70EF">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w:t>
      </w:r>
      <w:r w:rsidRPr="00355308">
        <w:rPr>
          <w:color w:val="000000" w:themeColor="text1"/>
          <w:sz w:val="16"/>
        </w:rPr>
        <w:lastRenderedPageBreak/>
        <w:t>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355308">
        <w:rPr>
          <w:color w:val="000000" w:themeColor="text1"/>
          <w:sz w:val="16"/>
        </w:rPr>
        <w:t>organisation</w:t>
      </w:r>
      <w:proofErr w:type="spellEnd"/>
      <w:r w:rsidRPr="00355308">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w:t>
      </w:r>
      <w:proofErr w:type="gramStart"/>
      <w:r w:rsidRPr="00355308">
        <w:rPr>
          <w:color w:val="000000" w:themeColor="text1"/>
          <w:sz w:val="16"/>
        </w:rPr>
        <w:t>.”[</w:t>
      </w:r>
      <w:proofErr w:type="gramEnd"/>
      <w:r w:rsidRPr="00355308">
        <w:rPr>
          <w:color w:val="000000" w:themeColor="text1"/>
          <w:sz w:val="16"/>
        </w:rPr>
        <w:t xml:space="preserve">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355308">
        <w:rPr>
          <w:color w:val="000000" w:themeColor="text1"/>
          <w:sz w:val="16"/>
        </w:rPr>
        <w:t>.”[</w:t>
      </w:r>
      <w:proofErr w:type="gramEnd"/>
      <w:r w:rsidRPr="00355308">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355308">
        <w:rPr>
          <w:color w:val="000000" w:themeColor="text1"/>
          <w:sz w:val="16"/>
        </w:rPr>
        <w:t>characterised</w:t>
      </w:r>
      <w:proofErr w:type="spellEnd"/>
      <w:r w:rsidRPr="00355308">
        <w:rPr>
          <w:color w:val="000000" w:themeColor="text1"/>
          <w:sz w:val="16"/>
        </w:rPr>
        <w:t xml:space="preserve"> by an Indian commentator as “aspirational” and “emotional”, clearly conceding that the country’s technological wherewithal is yet to be </w:t>
      </w:r>
      <w:proofErr w:type="gramStart"/>
      <w:r w:rsidRPr="00355308">
        <w:rPr>
          <w:color w:val="000000" w:themeColor="text1"/>
          <w:sz w:val="16"/>
        </w:rPr>
        <w:t>adequate.[</w:t>
      </w:r>
      <w:proofErr w:type="gramEnd"/>
      <w:r w:rsidRPr="00355308">
        <w:rPr>
          <w:color w:val="000000" w:themeColor="text1"/>
          <w:sz w:val="16"/>
        </w:rPr>
        <w:t>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w:t>
      </w:r>
      <w:r w:rsidRPr="00355308">
        <w:rPr>
          <w:color w:val="000000" w:themeColor="text1"/>
          <w:sz w:val="16"/>
        </w:rPr>
        <w:lastRenderedPageBreak/>
        <w:t xml:space="preserve">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proofErr w:type="gramStart"/>
      <w:r w:rsidRPr="00355308">
        <w:rPr>
          <w:rStyle w:val="Style13ptBold"/>
          <w:color w:val="000000" w:themeColor="text1"/>
          <w:sz w:val="16"/>
        </w:rPr>
        <w:t>Applying literal interpretation of the OST, there</w:t>
      </w:r>
      <w:proofErr w:type="gramEnd"/>
      <w:r w:rsidRPr="00355308">
        <w:rPr>
          <w:rStyle w:val="Style13ptBold"/>
          <w:color w:val="000000" w:themeColor="text1"/>
          <w:sz w:val="16"/>
        </w:rPr>
        <w:t xml:space="preserv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355308">
        <w:rPr>
          <w:color w:val="000000" w:themeColor="text1"/>
          <w:sz w:val="16"/>
        </w:rPr>
        <w:t>utilisation</w:t>
      </w:r>
      <w:proofErr w:type="spellEnd"/>
      <w:r w:rsidRPr="00355308">
        <w:rPr>
          <w:color w:val="000000" w:themeColor="text1"/>
          <w:sz w:val="16"/>
        </w:rPr>
        <w:t xml:space="preserve"> and ownership of the deep seabed’s resources are exclusively structured around the International Seabed Authority (ISA), which is responsible for </w:t>
      </w:r>
      <w:proofErr w:type="spellStart"/>
      <w:r w:rsidRPr="00355308">
        <w:rPr>
          <w:color w:val="000000" w:themeColor="text1"/>
          <w:sz w:val="16"/>
        </w:rPr>
        <w:t>organising</w:t>
      </w:r>
      <w:proofErr w:type="spellEnd"/>
      <w:r w:rsidRPr="00355308">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lastRenderedPageBreak/>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w:t>
      </w:r>
      <w:r w:rsidRPr="00355308">
        <w:rPr>
          <w:color w:val="000000" w:themeColor="text1"/>
          <w:sz w:val="16"/>
        </w:rPr>
        <w:lastRenderedPageBreak/>
        <w:t xml:space="preserve">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355308">
        <w:rPr>
          <w:color w:val="000000" w:themeColor="text1"/>
          <w:sz w:val="16"/>
        </w:rPr>
        <w:t xml:space="preserve">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 xml:space="preserve">add to the space </w:t>
      </w:r>
      <w:proofErr w:type="spellStart"/>
      <w:r w:rsidRPr="00355308">
        <w:rPr>
          <w:rStyle w:val="StyleUnderline"/>
          <w:color w:val="000000" w:themeColor="text1"/>
        </w:rPr>
        <w:t>weaponisation</w:t>
      </w:r>
      <w:proofErr w:type="spellEnd"/>
      <w:r w:rsidRPr="00355308">
        <w:rPr>
          <w:rStyle w:val="StyleUnderline"/>
          <w:color w:val="000000" w:themeColor="text1"/>
        </w:rPr>
        <w:t xml:space="preserve">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416AED33" w14:textId="77777777" w:rsidR="00AD70EF" w:rsidRPr="00AD4C5F" w:rsidRDefault="00AD70EF" w:rsidP="00AD70E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3E1A8456" w14:textId="77777777" w:rsidR="00AD70EF" w:rsidRPr="00AD4C5F" w:rsidRDefault="00AD70EF" w:rsidP="00AD70EF">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1A53A3AC" w14:textId="77777777" w:rsidR="00AD70EF" w:rsidRPr="00AD4C5F" w:rsidRDefault="00AD70EF" w:rsidP="00AD70EF">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w:t>
      </w:r>
      <w:r w:rsidRPr="00AD4C5F">
        <w:rPr>
          <w:rFonts w:asciiTheme="majorHAnsi" w:hAnsiTheme="majorHAnsi" w:cstheme="majorHAnsi"/>
          <w:color w:val="000000" w:themeColor="text1"/>
          <w:sz w:val="16"/>
        </w:rPr>
        <w:lastRenderedPageBreak/>
        <w:t xml:space="preserve">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15BABB74" w14:textId="77777777" w:rsidR="00AD70EF" w:rsidRPr="00AD4C5F" w:rsidRDefault="00AD70EF" w:rsidP="00AD70E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37B60CEF" w14:textId="77777777" w:rsidR="00AD70EF" w:rsidRPr="00AD4C5F" w:rsidRDefault="00AD70EF" w:rsidP="00AD70EF">
      <w:pPr>
        <w:rPr>
          <w:rFonts w:asciiTheme="majorHAnsi" w:hAnsiTheme="majorHAnsi" w:cstheme="majorHAnsi"/>
          <w:color w:val="000000" w:themeColor="text1"/>
          <w:sz w:val="16"/>
        </w:rPr>
      </w:pPr>
      <w:proofErr w:type="spellStart"/>
      <w:r w:rsidRPr="00DB0880">
        <w:rPr>
          <w:rStyle w:val="Heading4Char"/>
          <w:rFonts w:asciiTheme="majorHAnsi" w:hAnsiTheme="majorHAnsi" w:cstheme="majorHAnsi"/>
          <w:u w:val="single"/>
        </w:rPr>
        <w:t>Jamasmie</w:t>
      </w:r>
      <w:proofErr w:type="spellEnd"/>
      <w:r w:rsidRPr="00DB0880">
        <w:rPr>
          <w:rStyle w:val="Heading4Char"/>
          <w:rFonts w:asciiTheme="majorHAnsi" w:hAnsiTheme="majorHAnsi" w:cstheme="majorHAnsi"/>
          <w:u w:val="single"/>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w:t>
        </w:r>
        <w:r w:rsidRPr="00AD4C5F">
          <w:rPr>
            <w:rFonts w:asciiTheme="majorHAnsi" w:hAnsiTheme="majorHAnsi" w:cstheme="majorHAnsi"/>
            <w:color w:val="000000" w:themeColor="text1"/>
            <w:sz w:val="16"/>
          </w:rPr>
          <w:t>a</w:t>
        </w:r>
        <w:r w:rsidRPr="00AD4C5F">
          <w:rPr>
            <w:rFonts w:asciiTheme="majorHAnsi" w:hAnsiTheme="majorHAnsi" w:cstheme="majorHAnsi"/>
            <w:color w:val="000000" w:themeColor="text1"/>
            <w:sz w:val="16"/>
          </w:rPr>
          <w:t>-and-russia/</w:t>
        </w:r>
      </w:hyperlink>
      <w:r w:rsidRPr="00AD4C5F">
        <w:rPr>
          <w:rFonts w:asciiTheme="majorHAnsi" w:hAnsiTheme="majorHAnsi" w:cstheme="majorHAnsi"/>
          <w:color w:val="000000" w:themeColor="text1"/>
          <w:sz w:val="16"/>
        </w:rPr>
        <w:t xml:space="preserve"> DD AG</w:t>
      </w:r>
    </w:p>
    <w:p w14:paraId="5E1B04B7" w14:textId="77777777" w:rsidR="00AD70EF" w:rsidRDefault="00AD70EF" w:rsidP="00AD70EF">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w:t>
      </w:r>
      <w:r w:rsidRPr="00AD4C5F">
        <w:rPr>
          <w:rStyle w:val="StyleUnderline"/>
          <w:rFonts w:asciiTheme="majorHAnsi" w:hAnsiTheme="majorHAnsi" w:cstheme="majorHAnsi"/>
        </w:rPr>
        <w:lastRenderedPageBreak/>
        <w:t xml:space="preserve">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4D90BCCB" w14:textId="77777777" w:rsidR="00AD70EF" w:rsidRDefault="00AD70EF" w:rsidP="00AD70EF">
      <w:pPr>
        <w:pStyle w:val="Heading4"/>
      </w:pPr>
      <w:r>
        <w:t>Competition -- Resources in space explodes geopolitical tensions, escalates through satellite use and posturing, and detracts from public interest</w:t>
      </w:r>
    </w:p>
    <w:p w14:paraId="44A78931" w14:textId="77777777" w:rsidR="00AD70EF" w:rsidRPr="00ED23DB" w:rsidRDefault="00AD70EF" w:rsidP="00AD70EF">
      <w:proofErr w:type="spellStart"/>
      <w:r w:rsidRPr="007B1BF6">
        <w:rPr>
          <w:rStyle w:val="Heading4Char"/>
        </w:rPr>
        <w:t>Skibba</w:t>
      </w:r>
      <w:proofErr w:type="spellEnd"/>
      <w:r w:rsidRPr="007B1BF6">
        <w:rPr>
          <w:rStyle w:val="Heading4Char"/>
        </w:rPr>
        <w:t>, 18</w:t>
      </w:r>
      <w:r>
        <w:t>,</w:t>
      </w:r>
      <w:r w:rsidRPr="007B1BF6">
        <w:rPr>
          <w:sz w:val="16"/>
          <w:szCs w:val="16"/>
        </w:rPr>
        <w:t xml:space="preserve"> Nautilus, “Mining in Space Could Lead to Conflicts on Earth”, </w:t>
      </w:r>
      <w:proofErr w:type="spellStart"/>
      <w:r w:rsidRPr="007B1BF6">
        <w:rPr>
          <w:sz w:val="16"/>
          <w:szCs w:val="16"/>
        </w:rPr>
        <w:t>Ramin</w:t>
      </w:r>
      <w:proofErr w:type="spellEnd"/>
      <w:r w:rsidRPr="007B1BF6">
        <w:rPr>
          <w:sz w:val="16"/>
          <w:szCs w:val="16"/>
        </w:rPr>
        <w:t xml:space="preserve"> </w:t>
      </w:r>
      <w:proofErr w:type="spellStart"/>
      <w:r w:rsidRPr="007B1BF6">
        <w:rPr>
          <w:sz w:val="16"/>
          <w:szCs w:val="16"/>
        </w:rPr>
        <w:t>Skibba</w:t>
      </w:r>
      <w:proofErr w:type="spellEnd"/>
      <w:r w:rsidRPr="007B1BF6">
        <w:rPr>
          <w:sz w:val="16"/>
          <w:szCs w:val="16"/>
        </w:rPr>
        <w:t xml:space="preserve"> is a science writer and astrophysicist based in Santa Cruz and San Diego. URL: </w:t>
      </w:r>
      <w:hyperlink r:id="rId13" w:history="1">
        <w:r w:rsidRPr="007B1BF6">
          <w:rPr>
            <w:rStyle w:val="Hyperlink"/>
            <w:sz w:val="16"/>
            <w:szCs w:val="16"/>
          </w:rPr>
          <w:t>https://nautil.us/mining-in-space-could-lead-to-conflicts-on-earth-2-7300/</w:t>
        </w:r>
      </w:hyperlink>
      <w:r w:rsidRPr="007B1BF6">
        <w:rPr>
          <w:sz w:val="16"/>
          <w:szCs w:val="16"/>
        </w:rPr>
        <w:t>, KR</w:t>
      </w:r>
    </w:p>
    <w:p w14:paraId="6A4707A5" w14:textId="77777777" w:rsidR="00AD70EF" w:rsidRPr="007B1BF6" w:rsidRDefault="00AD70EF" w:rsidP="00AD70EF">
      <w:pPr>
        <w:rPr>
          <w:sz w:val="16"/>
          <w:szCs w:val="16"/>
        </w:rPr>
      </w:pPr>
      <w:r w:rsidRPr="007B1BF6">
        <w:rPr>
          <w:sz w:val="16"/>
          <w:szCs w:val="16"/>
        </w:rPr>
        <w:t xml:space="preserve">Major space-faring nations are not among the 16 countries party to the treaty, but they should arguably come to some equitable </w:t>
      </w:r>
      <w:proofErr w:type="gramStart"/>
      <w:r w:rsidRPr="007B1BF6">
        <w:rPr>
          <w:sz w:val="16"/>
          <w:szCs w:val="16"/>
        </w:rPr>
        <w:t>agreement, since</w:t>
      </w:r>
      <w:proofErr w:type="gramEnd"/>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41FD45E5" w14:textId="77777777" w:rsidR="00AD70EF" w:rsidRDefault="00AD70EF" w:rsidP="00AD70EF">
      <w:r w:rsidRPr="007B1BF6">
        <w:rPr>
          <w:sz w:val="16"/>
          <w:szCs w:val="16"/>
        </w:rPr>
        <w:t xml:space="preserve">Palladium, for example, valued for its conductive properties and chemical stability, is used in hundreds of millions of electronic devices sold annually for electrodes and connector </w:t>
      </w:r>
      <w:proofErr w:type="spellStart"/>
      <w:r w:rsidRPr="007B1BF6">
        <w:rPr>
          <w:sz w:val="16"/>
          <w:szCs w:val="16"/>
        </w:rPr>
        <w:t>platings</w:t>
      </w:r>
      <w:proofErr w:type="spellEnd"/>
      <w:r w:rsidRPr="007B1BF6">
        <w:rPr>
          <w:sz w:val="16"/>
          <w:szCs w:val="16"/>
        </w:rPr>
        <w:t>,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ED23DB">
        <w:rPr>
          <w:rStyle w:val="StyleUnderline"/>
          <w:highlight w:val="green"/>
        </w:rPr>
        <w:t>competing “land grabs” by armed satellites may come next</w:t>
      </w:r>
      <w:r>
        <w:t xml:space="preserve">. Platinum-group </w:t>
      </w:r>
      <w:r w:rsidRPr="00ED23DB">
        <w:rPr>
          <w:rStyle w:val="StyleUnderline"/>
          <w:highlight w:val="green"/>
        </w:rPr>
        <w:t>metals in space may serve the same role as oil has on Earth, threatening to extend geopolitical struggles into astropolitical ones</w:t>
      </w:r>
      <w:r w:rsidRPr="00ED23DB">
        <w:rPr>
          <w:rStyle w:val="StyleUnderline"/>
        </w:rPr>
        <w:t>,</w:t>
      </w:r>
      <w:r>
        <w:t xml:space="preserve"> something Trump is keen on preparing for. Yesterday he said he’s seriously weighing </w:t>
      </w:r>
      <w:r w:rsidRPr="00ED23DB">
        <w:rPr>
          <w:rStyle w:val="StyleUnderline"/>
          <w:highlight w:val="green"/>
        </w:rPr>
        <w:t>the idea of a “Space Force</w:t>
      </w:r>
      <w:r>
        <w:t>” military branch.</w:t>
      </w:r>
    </w:p>
    <w:p w14:paraId="2C6F2CD2" w14:textId="77777777" w:rsidR="00AD70EF" w:rsidRPr="007B1BF6" w:rsidRDefault="00AD70EF" w:rsidP="00AD70EF">
      <w:pPr>
        <w:rPr>
          <w:sz w:val="16"/>
          <w:szCs w:val="16"/>
        </w:rPr>
      </w:pP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p>
    <w:p w14:paraId="40174AD5" w14:textId="77777777" w:rsidR="00AD70EF" w:rsidRPr="007B1BF6" w:rsidRDefault="00AD70EF" w:rsidP="00AD70EF">
      <w:pPr>
        <w:rPr>
          <w:sz w:val="16"/>
          <w:szCs w:val="16"/>
        </w:rPr>
      </w:pP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589E9F59" w14:textId="77777777" w:rsidR="00AD70EF" w:rsidRPr="007B1BF6" w:rsidRDefault="00AD70EF" w:rsidP="00AD70EF">
      <w:pPr>
        <w:rPr>
          <w:sz w:val="16"/>
          <w:szCs w:val="16"/>
        </w:rPr>
      </w:pPr>
      <w:r w:rsidRPr="007B1BF6">
        <w:rPr>
          <w:sz w:val="16"/>
          <w:szCs w:val="16"/>
        </w:rPr>
        <w:t xml:space="preserve">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w:t>
      </w:r>
      <w:proofErr w:type="gramStart"/>
      <w:r w:rsidRPr="007B1BF6">
        <w:rPr>
          <w:sz w:val="16"/>
          <w:szCs w:val="16"/>
        </w:rPr>
        <w:t>lead</w:t>
      </w:r>
      <w:proofErr w:type="gramEnd"/>
      <w:r w:rsidRPr="007B1BF6">
        <w:rPr>
          <w:sz w:val="16"/>
          <w:szCs w:val="16"/>
        </w:rPr>
        <w:t xml:space="preserve"> to the construction of a far-flung space station led by NASA and other space agencies, orbiting 200 million miles from Earth and serving as both a mining depot and a pit-stop for passing spacecraft.</w:t>
      </w:r>
    </w:p>
    <w:p w14:paraId="58540E98" w14:textId="77777777" w:rsidR="00AD70EF" w:rsidRPr="007B1BF6" w:rsidRDefault="00AD70EF" w:rsidP="00AD70EF">
      <w:pPr>
        <w:rPr>
          <w:sz w:val="16"/>
          <w:szCs w:val="16"/>
        </w:rPr>
      </w:pPr>
      <w:r w:rsidRPr="007B1BF6">
        <w:rPr>
          <w:sz w:val="16"/>
          <w:szCs w:val="16"/>
        </w:rPr>
        <w:t xml:space="preserve">But it’s not clear that a pact between the </w:t>
      </w:r>
      <w:r w:rsidRPr="007B1BF6">
        <w:rPr>
          <w:rStyle w:val="StyleUnderline"/>
          <w:sz w:val="16"/>
          <w:szCs w:val="16"/>
        </w:rPr>
        <w:t>commercial</w:t>
      </w:r>
      <w:r w:rsidRPr="007B1BF6">
        <w:rPr>
          <w:sz w:val="16"/>
          <w:szCs w:val="16"/>
        </w:rPr>
        <w:t xml:space="preserve"> space mining industry and NASA would align with the public’s interest</w:t>
      </w:r>
      <w:r>
        <w:t xml:space="preserve">. </w:t>
      </w:r>
      <w:r w:rsidRPr="00ED23DB">
        <w:rPr>
          <w:rStyle w:val="StyleUnderline"/>
          <w:highlight w:val="green"/>
        </w:rPr>
        <w:t>NASA’s increasing collaboration</w:t>
      </w:r>
      <w:r>
        <w:t xml:space="preserve"> with space mining companies </w:t>
      </w:r>
      <w:r w:rsidRPr="00ED23DB">
        <w:rPr>
          <w:rStyle w:val="StyleUnderline"/>
          <w:highlight w:val="green"/>
        </w:rPr>
        <w:t>could distort</w:t>
      </w:r>
      <w:r>
        <w:t xml:space="preserve"> and </w:t>
      </w:r>
      <w:r>
        <w:lastRenderedPageBreak/>
        <w:t xml:space="preserve">divert efforts previously focused on space </w:t>
      </w:r>
      <w:r w:rsidRPr="00ED23DB">
        <w:rPr>
          <w:rStyle w:val="StyleUnderline"/>
          <w:highlight w:val="green"/>
        </w:rPr>
        <w:t>exploration and</w:t>
      </w:r>
      <w:r>
        <w:t xml:space="preserve"> basic </w:t>
      </w:r>
      <w:proofErr w:type="gramStart"/>
      <w:r w:rsidRPr="00ED23DB">
        <w:rPr>
          <w:rStyle w:val="StyleUnderline"/>
          <w:highlight w:val="green"/>
        </w:rPr>
        <w:t>research</w:t>
      </w:r>
      <w:r>
        <w:t>, and</w:t>
      </w:r>
      <w:proofErr w:type="gramEnd"/>
      <w:r>
        <w:t xml:space="preserve"> </w:t>
      </w:r>
      <w:r w:rsidRPr="00ED23DB">
        <w:rPr>
          <w:rStyle w:val="StyleUnderline"/>
          <w:highlight w:val="green"/>
        </w:rPr>
        <w:t>discourage public interest</w:t>
      </w:r>
      <w:r>
        <w:t xml:space="preserve"> </w:t>
      </w:r>
      <w:r w:rsidRPr="007B1BF6">
        <w:rPr>
          <w:sz w:val="16"/>
          <w:szCs w:val="16"/>
        </w:rPr>
        <w:t>and engagement in astronomy.</w:t>
      </w:r>
    </w:p>
    <w:p w14:paraId="2BC0C153" w14:textId="77777777" w:rsidR="00AD70EF" w:rsidRPr="007B1BF6" w:rsidRDefault="00AD70EF" w:rsidP="00AD70EF">
      <w:pPr>
        <w:rPr>
          <w:sz w:val="16"/>
          <w:szCs w:val="16"/>
        </w:rPr>
      </w:pP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1CC55A68" w14:textId="77777777" w:rsidR="00AD70EF" w:rsidRPr="007B1BF6" w:rsidRDefault="00AD70EF" w:rsidP="00AD70EF">
      <w:pPr>
        <w:rPr>
          <w:sz w:val="16"/>
          <w:szCs w:val="16"/>
        </w:rPr>
      </w:pPr>
      <w:r>
        <w:t xml:space="preserve">But </w:t>
      </w:r>
      <w:r w:rsidRPr="00ED23DB">
        <w:rPr>
          <w:rStyle w:val="StyleUnderline"/>
          <w:highlight w:val="green"/>
        </w:rPr>
        <w:t>if</w:t>
      </w:r>
      <w:r w:rsidRPr="00ED23DB">
        <w:rPr>
          <w:rStyle w:val="StyleUnderline"/>
        </w:rPr>
        <w:t xml:space="preserve"> </w:t>
      </w:r>
      <w:r>
        <w:t xml:space="preserve">the U.S. and U.S.-based </w:t>
      </w:r>
      <w:r w:rsidRPr="00ED23DB">
        <w:rPr>
          <w:rStyle w:val="StyleUnderline"/>
          <w:highlight w:val="green"/>
        </w:rPr>
        <w:t>companies lay claim to</w:t>
      </w:r>
      <w:r>
        <w:t xml:space="preserve"> the richest and most easily accessible </w:t>
      </w:r>
      <w:r w:rsidRPr="00ED23DB">
        <w:t>prospecting</w:t>
      </w:r>
      <w:r>
        <w:t xml:space="preserve"> </w:t>
      </w:r>
      <w:r w:rsidRPr="00ED23DB">
        <w:rPr>
          <w:rStyle w:val="StyleUnderline"/>
          <w:highlight w:val="green"/>
        </w:rPr>
        <w:t>sites</w:t>
      </w:r>
      <w:r>
        <w:t xml:space="preserve">, </w:t>
      </w:r>
      <w:r w:rsidRPr="00ED23DB">
        <w:rPr>
          <w:rStyle w:val="StyleUnderline"/>
          <w:highlight w:val="green"/>
        </w:rPr>
        <w:t>not allowing other companie</w:t>
      </w:r>
      <w:r>
        <w:t xml:space="preserve">s and nations </w:t>
      </w:r>
      <w:r w:rsidRPr="00ED23DB">
        <w:rPr>
          <w:rStyle w:val="StyleUnderline"/>
          <w:highlight w:val="green"/>
        </w:rPr>
        <w:t>to share</w:t>
      </w:r>
      <w:r>
        <w:t xml:space="preserve"> in the wealth, </w:t>
      </w:r>
      <w:r w:rsidRPr="00ED23DB">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ED23DB">
        <w:rPr>
          <w:rStyle w:val="StyleUnderline"/>
          <w:highlight w:val="green"/>
        </w:rPr>
        <w:t>businesses</w:t>
      </w:r>
      <w:r>
        <w:t xml:space="preserve"> will </w:t>
      </w:r>
      <w:r w:rsidRPr="00ED23DB">
        <w:rPr>
          <w:rStyle w:val="StyleUnderline"/>
          <w:highlight w:val="green"/>
        </w:rPr>
        <w:t>seek profitable missions</w:t>
      </w:r>
      <w:r>
        <w:t xml:space="preserve">, while </w:t>
      </w:r>
      <w:r w:rsidRPr="00ED23DB">
        <w:rPr>
          <w:rStyle w:val="StyleUnderline"/>
          <w:highlight w:val="green"/>
        </w:rPr>
        <w:t>science</w:t>
      </w:r>
      <w:r>
        <w:t xml:space="preserve">, </w:t>
      </w:r>
      <w:r w:rsidRPr="00ED23DB">
        <w:rPr>
          <w:rStyle w:val="StyleUnderline"/>
          <w:highlight w:val="green"/>
        </w:rPr>
        <w:t>exploration</w:t>
      </w:r>
      <w:r>
        <w:t>, and discovery—goals that stimulate public interest—</w:t>
      </w:r>
      <w:r w:rsidRPr="00ED23DB">
        <w:rPr>
          <w:rStyle w:val="StyleUnderline"/>
          <w:highlight w:val="green"/>
        </w:rPr>
        <w:t>will</w:t>
      </w:r>
      <w:r>
        <w:t xml:space="preserve"> inevitably </w:t>
      </w:r>
      <w:r w:rsidRPr="00ED23DB">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5A2A05AC" w14:textId="77777777" w:rsidR="00AD70EF" w:rsidRDefault="00AD70EF" w:rsidP="00AD70EF">
      <w:pPr>
        <w:spacing w:after="0" w:line="240" w:lineRule="auto"/>
      </w:pPr>
    </w:p>
    <w:p w14:paraId="03205D1B" w14:textId="77777777" w:rsidR="00AD70EF" w:rsidRPr="00AD4C5F" w:rsidRDefault="00AD70EF" w:rsidP="00AD70E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0BA0873D" w14:textId="77777777" w:rsidR="00AD70EF" w:rsidRPr="00AD4C5F" w:rsidRDefault="00AD70EF" w:rsidP="00AD70EF">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4" w:history="1">
        <w:r w:rsidRPr="00AD4C5F">
          <w:rPr>
            <w:rFonts w:asciiTheme="majorHAnsi" w:hAnsiTheme="majorHAnsi" w:cstheme="majorHAnsi"/>
            <w:color w:val="000000" w:themeColor="text1"/>
          </w:rPr>
          <w:t>https://www.law.upenn.edu/live/files/7804-grego-space-and-crisis-stabilitypdf</w:t>
        </w:r>
      </w:hyperlink>
    </w:p>
    <w:p w14:paraId="2870EC02" w14:textId="77777777" w:rsidR="00AD70EF" w:rsidRPr="00AD4C5F" w:rsidRDefault="00AD70EF" w:rsidP="00AD70EF">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w:t>
      </w:r>
      <w:r w:rsidRPr="00AD4C5F">
        <w:rPr>
          <w:rStyle w:val="StyleUnderline"/>
          <w:rFonts w:asciiTheme="majorHAnsi" w:hAnsiTheme="majorHAnsi" w:cstheme="majorHAnsi"/>
        </w:rPr>
        <w:lastRenderedPageBreak/>
        <w:t>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Interfering with an early warning sensor satellite might be intended to dissuade an adversary from using nuclear weapons first by degrading their missile defenses and thus hindering their first-strike </w:t>
      </w:r>
      <w:r w:rsidRPr="00AD4C5F">
        <w:rPr>
          <w:rStyle w:val="Style13ptBold"/>
          <w:rFonts w:asciiTheme="majorHAnsi" w:hAnsiTheme="majorHAnsi" w:cstheme="majorHAnsi"/>
          <w:color w:val="000000" w:themeColor="text1"/>
          <w:sz w:val="22"/>
        </w:rPr>
        <w:lastRenderedPageBreak/>
        <w:t>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0F1ABFB8" w14:textId="77777777" w:rsidR="00AD70EF" w:rsidRPr="00AD4C5F" w:rsidRDefault="00AD70EF" w:rsidP="00AD70EF">
      <w:pPr>
        <w:rPr>
          <w:rFonts w:asciiTheme="majorHAnsi" w:hAnsiTheme="majorHAnsi" w:cstheme="majorHAnsi"/>
          <w:color w:val="000000" w:themeColor="text1"/>
          <w:sz w:val="16"/>
        </w:rPr>
      </w:pPr>
    </w:p>
    <w:p w14:paraId="1039A683" w14:textId="77777777" w:rsidR="00AD70EF" w:rsidRPr="00AD4C5F" w:rsidRDefault="00AD70EF" w:rsidP="00AD70EF">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0EB5B550" w14:textId="77777777" w:rsidR="00AD70EF" w:rsidRPr="00AD4C5F" w:rsidRDefault="00AD70EF" w:rsidP="00AD70EF">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w:t>
      </w:r>
      <w:r w:rsidRPr="00AD4C5F">
        <w:rPr>
          <w:rFonts w:asciiTheme="majorHAnsi" w:hAnsiTheme="majorHAnsi" w:cstheme="majorHAnsi"/>
          <w:sz w:val="16"/>
          <w:szCs w:val="16"/>
        </w:rPr>
        <w:lastRenderedPageBreak/>
        <w:t xml:space="preserve">nuclear war; 1/9/17; “Turning a Blind Eye Towards Armageddon — U.S. Leaders Reject Nuclear Winter Studies”; </w:t>
      </w:r>
      <w:hyperlink r:id="rId15">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6BF9855B" w14:textId="77777777" w:rsidR="00AD70EF" w:rsidRDefault="00AD70EF" w:rsidP="00AD70EF">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w:t>
      </w:r>
      <w:r w:rsidRPr="0098474F">
        <w:rPr>
          <w:rFonts w:asciiTheme="majorHAnsi" w:eastAsia="Calibri" w:hAnsiTheme="majorHAnsi" w:cstheme="majorHAnsi"/>
          <w:sz w:val="14"/>
        </w:rPr>
        <w:lastRenderedPageBreak/>
        <w:t xml:space="preserve">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4BCD2F80" w14:textId="77777777" w:rsidR="00327205" w:rsidRDefault="00327205" w:rsidP="00327205">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1AC – Framing</w:t>
      </w:r>
    </w:p>
    <w:p w14:paraId="6A35907F" w14:textId="12D57B1D" w:rsidR="009636D3" w:rsidRDefault="009636D3" w:rsidP="009F201D">
      <w:pPr>
        <w:pStyle w:val="Heading4"/>
      </w:pPr>
      <w:r>
        <w:t>The</w:t>
      </w:r>
      <w:r w:rsidR="009F201D" w:rsidRPr="00C77255">
        <w:t xml:space="preserve"> standard is maximizing expected well-bein</w:t>
      </w:r>
      <w:r w:rsidR="009F201D">
        <w:t xml:space="preserve">g. Prefer </w:t>
      </w:r>
      <w:r>
        <w:t>–</w:t>
      </w:r>
    </w:p>
    <w:p w14:paraId="22E0BDDC" w14:textId="1F55013E" w:rsidR="009636D3" w:rsidRPr="00466EB8" w:rsidRDefault="009636D3" w:rsidP="009636D3">
      <w:pPr>
        <w:keepNext/>
        <w:keepLines/>
        <w:spacing w:before="40" w:after="0"/>
        <w:outlineLvl w:val="3"/>
        <w:rPr>
          <w:rFonts w:eastAsia="Times New Roman"/>
          <w:b/>
          <w:bCs/>
          <w:szCs w:val="26"/>
        </w:rPr>
      </w:pPr>
      <w:r>
        <w:rPr>
          <w:rFonts w:eastAsia="Times New Roman"/>
          <w:b/>
          <w:bCs/>
          <w:szCs w:val="26"/>
        </w:rPr>
        <w:t>1 -- P</w:t>
      </w:r>
      <w:r w:rsidRPr="00466EB8">
        <w:rPr>
          <w:rFonts w:eastAsia="Times New Roman"/>
          <w:b/>
          <w:bCs/>
          <w:szCs w:val="26"/>
        </w:rPr>
        <w:t>leasure and pain are intrinsically valuable</w:t>
      </w:r>
      <w:r>
        <w:rPr>
          <w:rFonts w:eastAsia="Times New Roman"/>
          <w:b/>
          <w:bCs/>
          <w:szCs w:val="26"/>
        </w:rPr>
        <w:t xml:space="preserve"> </w:t>
      </w:r>
    </w:p>
    <w:p w14:paraId="22E06ED9" w14:textId="77777777" w:rsidR="009636D3" w:rsidRPr="00466EB8" w:rsidRDefault="009636D3" w:rsidP="009636D3">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35BB1FE3" w14:textId="5B78225D" w:rsidR="009F201D" w:rsidRPr="009636D3" w:rsidRDefault="009636D3" w:rsidP="009636D3">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9636D3">
        <w:rPr>
          <w:rFonts w:eastAsia="Calibri"/>
          <w:b/>
          <w:highlight w:val="green"/>
          <w:u w:val="single"/>
        </w:rPr>
        <w:t xml:space="preserve">pleasure is intrinsically </w:t>
      </w:r>
      <w:proofErr w:type="gramStart"/>
      <w:r w:rsidRPr="009636D3">
        <w:rPr>
          <w:rFonts w:eastAsia="Calibri"/>
          <w:b/>
          <w:highlight w:val="green"/>
          <w:u w:val="single"/>
        </w:rPr>
        <w:t>valuable</w:t>
      </w:r>
      <w:proofErr w:type="gramEnd"/>
      <w:r w:rsidRPr="009636D3">
        <w:rPr>
          <w:rFonts w:eastAsia="Calibri"/>
          <w:b/>
          <w:highlight w:val="green"/>
          <w:u w:val="single"/>
        </w:rPr>
        <w:t xml:space="preserve"> and pain is intrinsically </w:t>
      </w:r>
      <w:proofErr w:type="spellStart"/>
      <w:r w:rsidRPr="009636D3">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9636D3">
        <w:rPr>
          <w:rFonts w:eastAsia="Calibri"/>
          <w:b/>
          <w:highlight w:val="green"/>
          <w:u w:val="single"/>
        </w:rPr>
        <w:t>there is something undeniably good about</w:t>
      </w:r>
      <w:r w:rsidRPr="00466EB8">
        <w:rPr>
          <w:rFonts w:eastAsia="Calibri"/>
          <w:b/>
          <w:u w:val="single"/>
        </w:rPr>
        <w:t xml:space="preserve"> the way </w:t>
      </w:r>
      <w:r w:rsidRPr="009636D3">
        <w:rPr>
          <w:rFonts w:eastAsia="Calibri"/>
          <w:b/>
          <w:highlight w:val="green"/>
          <w:u w:val="single"/>
        </w:rPr>
        <w:t>pleasure</w:t>
      </w:r>
      <w:r w:rsidRPr="00466EB8">
        <w:rPr>
          <w:rFonts w:eastAsia="Calibri"/>
          <w:b/>
          <w:u w:val="single"/>
        </w:rPr>
        <w:t xml:space="preserve"> feels </w:t>
      </w:r>
      <w:r w:rsidRPr="009636D3">
        <w:rPr>
          <w:rFonts w:eastAsia="Calibri"/>
          <w:b/>
          <w:highlight w:val="green"/>
          <w:u w:val="single"/>
        </w:rPr>
        <w:t>and something undeniably bad about</w:t>
      </w:r>
      <w:r w:rsidRPr="00466EB8">
        <w:rPr>
          <w:rFonts w:eastAsia="Calibri"/>
          <w:b/>
          <w:u w:val="single"/>
        </w:rPr>
        <w:t xml:space="preserve"> the way </w:t>
      </w:r>
      <w:r w:rsidRPr="009636D3">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9636D3">
        <w:rPr>
          <w:rFonts w:eastAsia="Calibri"/>
          <w:b/>
          <w:highlight w:val="green"/>
          <w:u w:val="single"/>
        </w:rPr>
        <w:t>value statuses of pleasure and pain are manifested in how we treat</w:t>
      </w:r>
      <w:r w:rsidRPr="00466EB8">
        <w:rPr>
          <w:rFonts w:eastAsia="Calibri"/>
          <w:b/>
          <w:u w:val="single"/>
        </w:rPr>
        <w:t xml:space="preserve"> these </w:t>
      </w:r>
      <w:r w:rsidRPr="009636D3">
        <w:rPr>
          <w:rFonts w:eastAsia="Calibri"/>
          <w:b/>
          <w:highlight w:val="green"/>
          <w:u w:val="single"/>
        </w:rPr>
        <w:t>experiences in</w:t>
      </w:r>
      <w:r w:rsidRPr="00466EB8">
        <w:rPr>
          <w:rFonts w:eastAsia="Calibri"/>
          <w:b/>
          <w:u w:val="single"/>
        </w:rPr>
        <w:t xml:space="preserve"> our </w:t>
      </w:r>
      <w:r w:rsidRPr="009636D3">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that the </w:t>
      </w:r>
      <w:r w:rsidRPr="009636D3">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636D3">
        <w:rPr>
          <w:rFonts w:eastAsia="Calibri"/>
          <w:b/>
          <w:highlight w:val="green"/>
          <w:u w:val="single"/>
        </w:rPr>
        <w:t>pleasure and pain</w:t>
      </w:r>
      <w:r w:rsidRPr="00466EB8">
        <w:rPr>
          <w:rFonts w:eastAsia="Calibri"/>
          <w:b/>
          <w:u w:val="single"/>
        </w:rPr>
        <w:t xml:space="preserve"> are </w:t>
      </w:r>
      <w:r w:rsidRPr="009636D3">
        <w:rPr>
          <w:rFonts w:eastAsia="Calibri"/>
          <w:b/>
          <w:highlight w:val="green"/>
          <w:u w:val="single"/>
        </w:rPr>
        <w:t>both</w:t>
      </w:r>
      <w:r w:rsidRPr="00466EB8">
        <w:rPr>
          <w:rFonts w:eastAsia="Calibri"/>
          <w:b/>
          <w:u w:val="single"/>
        </w:rPr>
        <w:t xml:space="preserve"> places where we </w:t>
      </w:r>
      <w:r w:rsidRPr="009636D3">
        <w:rPr>
          <w:rFonts w:eastAsia="Calibri"/>
          <w:b/>
          <w:highlight w:val="green"/>
          <w:u w:val="single"/>
        </w:rPr>
        <w:t>reach the end of the line in matters of value.</w:t>
      </w:r>
      <w:r w:rsidRPr="00466EB8">
        <w:rPr>
          <w:rFonts w:eastAsia="Calibri"/>
          <w:b/>
          <w:u w:val="single"/>
        </w:rPr>
        <w:t xml:space="preserve"> </w:t>
      </w:r>
      <w:r w:rsidR="009F201D">
        <w:t xml:space="preserve"> </w:t>
      </w:r>
    </w:p>
    <w:p w14:paraId="4C7237AA" w14:textId="198D291E" w:rsidR="009F201D" w:rsidRPr="00466EB8" w:rsidRDefault="009636D3" w:rsidP="009F201D">
      <w:pPr>
        <w:keepNext/>
        <w:keepLines/>
        <w:tabs>
          <w:tab w:val="left" w:pos="2250"/>
        </w:tabs>
        <w:spacing w:before="40" w:after="0" w:line="240" w:lineRule="auto"/>
        <w:outlineLvl w:val="3"/>
        <w:rPr>
          <w:rFonts w:eastAsia="Times New Roman"/>
          <w:b/>
          <w:iCs/>
        </w:rPr>
      </w:pPr>
      <w:r>
        <w:rPr>
          <w:rFonts w:eastAsia="Times New Roman"/>
          <w:b/>
          <w:iCs/>
        </w:rPr>
        <w:lastRenderedPageBreak/>
        <w:t>2</w:t>
      </w:r>
      <w:r w:rsidR="009F201D">
        <w:rPr>
          <w:rFonts w:eastAsia="Times New Roman"/>
          <w:b/>
          <w:iCs/>
        </w:rPr>
        <w:t xml:space="preserve"> </w:t>
      </w:r>
      <w:r w:rsidR="00B571C4">
        <w:rPr>
          <w:rFonts w:eastAsia="Times New Roman"/>
          <w:b/>
          <w:iCs/>
        </w:rPr>
        <w:t>--</w:t>
      </w:r>
      <w:r w:rsidR="009F201D" w:rsidRPr="00466EB8">
        <w:rPr>
          <w:rFonts w:eastAsia="Times New Roman"/>
          <w:b/>
          <w:iCs/>
        </w:rPr>
        <w:t xml:space="preserve"> </w:t>
      </w:r>
      <w:r w:rsidR="00F31D77">
        <w:rPr>
          <w:rFonts w:eastAsia="Times New Roman"/>
          <w:b/>
          <w:iCs/>
        </w:rPr>
        <w:t>Lexical pre-req</w:t>
      </w:r>
      <w:r w:rsidR="009F201D" w:rsidRPr="00466EB8">
        <w:rPr>
          <w:rFonts w:eastAsia="Times New Roman"/>
          <w:b/>
          <w:iCs/>
        </w:rPr>
        <w:t>: Threats to bodily security and life preclude the ability for moral actors to effectively utilize and act upon other moral theories since they are in a constant state of crisis that inhibit the ideal moral conditions which other theories presuppose</w:t>
      </w:r>
    </w:p>
    <w:p w14:paraId="1F18E804" w14:textId="3F0FE0A6" w:rsidR="009F201D" w:rsidRDefault="009636D3" w:rsidP="009F201D">
      <w:pPr>
        <w:pStyle w:val="Heading4"/>
        <w:rPr>
          <w:rFonts w:cstheme="minorHAnsi"/>
        </w:rPr>
      </w:pPr>
      <w:r>
        <w:rPr>
          <w:rFonts w:cstheme="minorHAnsi"/>
        </w:rPr>
        <w:t>3</w:t>
      </w:r>
      <w:r w:rsidR="009F201D">
        <w:rPr>
          <w:rFonts w:cstheme="minorHAnsi"/>
        </w:rPr>
        <w:t xml:space="preserve"> -- Actor-specificity -</w:t>
      </w:r>
    </w:p>
    <w:p w14:paraId="6BC3C8C3" w14:textId="16C50336" w:rsidR="009F201D" w:rsidRPr="006C4666" w:rsidRDefault="009F201D" w:rsidP="009F201D">
      <w:pPr>
        <w:pStyle w:val="Heading4"/>
        <w:rPr>
          <w:rFonts w:cstheme="minorHAnsi"/>
        </w:rPr>
      </w:pPr>
      <w:r>
        <w:rPr>
          <w:rFonts w:cstheme="minorHAnsi"/>
        </w:rPr>
        <w:t xml:space="preserve">a. </w:t>
      </w:r>
      <w:r w:rsidRPr="006C4666">
        <w:rPr>
          <w:rFonts w:cstheme="minorHAnsi"/>
        </w:rPr>
        <w:t>Aggregation – every policy benefits some and harms others, which also means side constraints freeze action.</w:t>
      </w:r>
    </w:p>
    <w:p w14:paraId="50F9BF06" w14:textId="1D412FA0" w:rsidR="009F201D" w:rsidRDefault="009F201D" w:rsidP="009F201D">
      <w:pPr>
        <w:pStyle w:val="Heading4"/>
        <w:rPr>
          <w:rFonts w:cstheme="minorHAnsi"/>
        </w:rPr>
      </w:pPr>
      <w:r>
        <w:rPr>
          <w:rFonts w:cstheme="minorHAnsi"/>
        </w:rPr>
        <w:t>b.</w:t>
      </w:r>
      <w:r w:rsidRPr="006C4666">
        <w:rPr>
          <w:rFonts w:cstheme="minorHAnsi"/>
        </w:rPr>
        <w:t xml:space="preserve">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18222F76" w14:textId="161636CE" w:rsidR="009F201D" w:rsidRPr="007C78C8" w:rsidRDefault="009F201D" w:rsidP="009F201D">
      <w:pPr>
        <w:pStyle w:val="Heading4"/>
        <w:rPr>
          <w:rFonts w:cs="Calibri"/>
          <w:szCs w:val="16"/>
        </w:rPr>
      </w:pPr>
      <w:r>
        <w:rPr>
          <w:rFonts w:cs="Calibri"/>
        </w:rPr>
        <w:t>c.</w:t>
      </w:r>
      <w:r w:rsidRPr="00502045">
        <w:rPr>
          <w:rFonts w:cs="Calibri"/>
        </w:rPr>
        <w:t xml:space="preserve"> No intent-foresight distinction –</w:t>
      </w:r>
      <w:r w:rsidRPr="00502045">
        <w:rPr>
          <w:rFonts w:eastAsia="Calibri" w:cs="Calibri"/>
        </w:rPr>
        <w:t xml:space="preserve"> If</w:t>
      </w:r>
      <w:r w:rsidRPr="00502045">
        <w:rPr>
          <w:rFonts w:cs="Calibri"/>
        </w:rPr>
        <w:t xml:space="preserve"> </w:t>
      </w:r>
      <w:r w:rsidRPr="00502045">
        <w:rPr>
          <w:rFonts w:eastAsia="Calibri" w:cs="Calibri"/>
        </w:rPr>
        <w:t>we</w:t>
      </w:r>
      <w:r w:rsidRPr="00502045">
        <w:rPr>
          <w:rFonts w:cs="Calibri"/>
        </w:rPr>
        <w:t xml:space="preserve"> </w:t>
      </w:r>
      <w:r w:rsidRPr="00502045">
        <w:rPr>
          <w:rFonts w:eastAsia="Calibri" w:cs="Calibri"/>
        </w:rPr>
        <w:t>foresee</w:t>
      </w:r>
      <w:r w:rsidRPr="00502045">
        <w:rPr>
          <w:rFonts w:cs="Calibri"/>
        </w:rPr>
        <w:t xml:space="preserve"> </w:t>
      </w:r>
      <w:r w:rsidRPr="00502045">
        <w:rPr>
          <w:rFonts w:eastAsia="Calibri" w:cs="Calibri"/>
        </w:rPr>
        <w:t>a</w:t>
      </w:r>
      <w:r w:rsidRPr="00502045">
        <w:rPr>
          <w:rFonts w:cs="Calibri"/>
        </w:rPr>
        <w:t xml:space="preserve"> </w:t>
      </w:r>
      <w:r w:rsidRPr="00502045">
        <w:rPr>
          <w:rFonts w:eastAsia="Calibri" w:cs="Calibri"/>
        </w:rPr>
        <w:t>consequence</w:t>
      </w:r>
      <w:r w:rsidRPr="00502045">
        <w:rPr>
          <w:rFonts w:cs="Calibri"/>
        </w:rPr>
        <w:t xml:space="preserve">, </w:t>
      </w:r>
      <w:r w:rsidRPr="00502045">
        <w:rPr>
          <w:rFonts w:eastAsia="Calibri" w:cs="Calibri"/>
        </w:rPr>
        <w:t>then</w:t>
      </w:r>
      <w:r w:rsidRPr="00502045">
        <w:rPr>
          <w:rFonts w:cs="Calibri"/>
        </w:rPr>
        <w:t xml:space="preserve"> </w:t>
      </w:r>
      <w:r w:rsidRPr="00502045">
        <w:rPr>
          <w:rFonts w:eastAsia="Calibri" w:cs="Calibri"/>
        </w:rPr>
        <w:t>it</w:t>
      </w:r>
      <w:r w:rsidRPr="00502045">
        <w:rPr>
          <w:rFonts w:cs="Calibri"/>
        </w:rPr>
        <w:t xml:space="preserve"> </w:t>
      </w:r>
      <w:r w:rsidRPr="00502045">
        <w:rPr>
          <w:rFonts w:eastAsia="Calibri" w:cs="Calibri"/>
        </w:rPr>
        <w:t>becomes</w:t>
      </w:r>
      <w:r w:rsidRPr="00502045">
        <w:rPr>
          <w:rFonts w:cs="Calibri"/>
        </w:rPr>
        <w:t xml:space="preserve"> </w:t>
      </w:r>
      <w:r w:rsidRPr="00502045">
        <w:rPr>
          <w:rFonts w:eastAsia="Calibri" w:cs="Calibri"/>
        </w:rPr>
        <w:t>part</w:t>
      </w:r>
      <w:r w:rsidRPr="00502045">
        <w:rPr>
          <w:rFonts w:cs="Calibri"/>
        </w:rPr>
        <w:t xml:space="preserve"> </w:t>
      </w:r>
      <w:r w:rsidRPr="00502045">
        <w:rPr>
          <w:rFonts w:eastAsia="Calibri" w:cs="Calibri"/>
        </w:rPr>
        <w:t>of</w:t>
      </w:r>
      <w:r w:rsidRPr="00502045">
        <w:rPr>
          <w:rFonts w:cs="Calibri"/>
        </w:rPr>
        <w:t xml:space="preserve"> </w:t>
      </w:r>
      <w:r w:rsidRPr="00502045">
        <w:rPr>
          <w:rFonts w:eastAsia="Calibri" w:cs="Calibri"/>
        </w:rPr>
        <w:t>our</w:t>
      </w:r>
      <w:r w:rsidRPr="00502045">
        <w:rPr>
          <w:rFonts w:cs="Calibri"/>
        </w:rPr>
        <w:t xml:space="preserve"> </w:t>
      </w:r>
      <w:r w:rsidRPr="00502045">
        <w:rPr>
          <w:rFonts w:eastAsia="Calibri" w:cs="Calibri"/>
        </w:rPr>
        <w:t>deliberation</w:t>
      </w:r>
      <w:r w:rsidRPr="00502045">
        <w:rPr>
          <w:rFonts w:cs="Calibri"/>
        </w:rPr>
        <w:t xml:space="preserve"> </w:t>
      </w:r>
      <w:r w:rsidRPr="00502045">
        <w:rPr>
          <w:rFonts w:eastAsia="Calibri" w:cs="Calibri"/>
        </w:rPr>
        <w:t>which</w:t>
      </w:r>
      <w:r w:rsidRPr="00502045">
        <w:rPr>
          <w:rFonts w:cs="Calibri"/>
        </w:rPr>
        <w:t xml:space="preserve"> </w:t>
      </w:r>
      <w:r w:rsidRPr="00502045">
        <w:rPr>
          <w:rFonts w:eastAsia="Calibri" w:cs="Calibri"/>
        </w:rPr>
        <w:t>makes</w:t>
      </w:r>
      <w:r w:rsidRPr="00502045">
        <w:rPr>
          <w:rFonts w:cs="Calibri"/>
        </w:rPr>
        <w:t xml:space="preserve"> </w:t>
      </w:r>
      <w:r w:rsidRPr="00502045">
        <w:rPr>
          <w:rFonts w:eastAsia="Calibri" w:cs="Calibri"/>
        </w:rPr>
        <w:t>it</w:t>
      </w:r>
      <w:r w:rsidRPr="00502045">
        <w:rPr>
          <w:rFonts w:cs="Calibri"/>
        </w:rPr>
        <w:t xml:space="preserve"> </w:t>
      </w:r>
      <w:r w:rsidRPr="00502045">
        <w:rPr>
          <w:rFonts w:eastAsia="Calibri" w:cs="Calibri"/>
        </w:rPr>
        <w:t>intrinsic</w:t>
      </w:r>
      <w:r w:rsidRPr="00502045">
        <w:rPr>
          <w:rFonts w:cs="Calibri"/>
        </w:rPr>
        <w:t xml:space="preserve"> </w:t>
      </w:r>
      <w:r w:rsidRPr="00502045">
        <w:rPr>
          <w:rFonts w:eastAsia="Calibri" w:cs="Calibri"/>
        </w:rPr>
        <w:t>to</w:t>
      </w:r>
      <w:r w:rsidRPr="00502045">
        <w:rPr>
          <w:rFonts w:cs="Calibri"/>
        </w:rPr>
        <w:t xml:space="preserve"> </w:t>
      </w:r>
      <w:r w:rsidRPr="00502045">
        <w:rPr>
          <w:rFonts w:eastAsia="Calibri" w:cs="Calibri"/>
        </w:rPr>
        <w:t>our</w:t>
      </w:r>
      <w:r w:rsidRPr="00502045">
        <w:rPr>
          <w:rFonts w:cs="Calibri"/>
        </w:rPr>
        <w:t xml:space="preserve"> </w:t>
      </w:r>
      <w:r w:rsidRPr="00502045">
        <w:rPr>
          <w:rFonts w:eastAsia="Calibri" w:cs="Calibri"/>
        </w:rPr>
        <w:t>action</w:t>
      </w:r>
      <w:r w:rsidRPr="00502045">
        <w:rPr>
          <w:rFonts w:cs="Calibri"/>
        </w:rPr>
        <w:t xml:space="preserve"> </w:t>
      </w:r>
      <w:r w:rsidRPr="00502045">
        <w:rPr>
          <w:rFonts w:eastAsia="Calibri" w:cs="Calibri"/>
        </w:rPr>
        <w:t>since</w:t>
      </w:r>
      <w:r w:rsidRPr="00502045">
        <w:rPr>
          <w:rFonts w:cs="Calibri"/>
        </w:rPr>
        <w:t xml:space="preserve"> </w:t>
      </w:r>
      <w:r w:rsidRPr="00502045">
        <w:rPr>
          <w:rFonts w:eastAsia="Calibri" w:cs="Calibri"/>
        </w:rPr>
        <w:t>we</w:t>
      </w:r>
      <w:r w:rsidRPr="00502045">
        <w:rPr>
          <w:rFonts w:cs="Calibri"/>
        </w:rPr>
        <w:t xml:space="preserve"> </w:t>
      </w:r>
      <w:r w:rsidRPr="00502045">
        <w:rPr>
          <w:rFonts w:eastAsia="Calibri" w:cs="Calibri"/>
        </w:rPr>
        <w:t>intend</w:t>
      </w:r>
      <w:r w:rsidRPr="00502045">
        <w:rPr>
          <w:rFonts w:cs="Calibri"/>
        </w:rPr>
        <w:t xml:space="preserve"> </w:t>
      </w:r>
      <w:r w:rsidRPr="00502045">
        <w:rPr>
          <w:rFonts w:eastAsia="Calibri" w:cs="Calibri"/>
        </w:rPr>
        <w:t>it</w:t>
      </w:r>
      <w:r w:rsidRPr="00502045">
        <w:rPr>
          <w:rFonts w:cs="Calibri"/>
        </w:rPr>
        <w:t xml:space="preserve"> </w:t>
      </w:r>
      <w:r w:rsidRPr="00502045">
        <w:rPr>
          <w:rFonts w:eastAsia="Calibri" w:cs="Calibri"/>
        </w:rPr>
        <w:t>to</w:t>
      </w:r>
      <w:r w:rsidRPr="00502045">
        <w:rPr>
          <w:rFonts w:cs="Calibri"/>
        </w:rPr>
        <w:t xml:space="preserve"> </w:t>
      </w:r>
      <w:r w:rsidRPr="00502045">
        <w:rPr>
          <w:rFonts w:eastAsia="Calibri" w:cs="Calibri"/>
        </w:rPr>
        <w:t>happen</w:t>
      </w:r>
    </w:p>
    <w:p w14:paraId="7A458BEA" w14:textId="02648610" w:rsidR="00E42E4C" w:rsidRDefault="00DE246C" w:rsidP="009F201D">
      <w:pPr>
        <w:pStyle w:val="Heading4"/>
        <w:rPr>
          <w:rFonts w:cs="Calibri"/>
        </w:rPr>
      </w:pPr>
      <w:r>
        <w:t>4</w:t>
      </w:r>
      <w:r w:rsidR="009F201D">
        <w:t xml:space="preserve"> </w:t>
      </w:r>
      <w:r w:rsidR="00B571C4">
        <w:t>--</w:t>
      </w:r>
      <w:r w:rsidR="009F201D">
        <w:t xml:space="preserve"> </w:t>
      </w:r>
      <w:r>
        <w:t xml:space="preserve">Degrees </w:t>
      </w:r>
      <w:r w:rsidR="009F201D" w:rsidRPr="006C4666">
        <w:t>of wrongness—if I break a promise to meet up for lunch, that is not as bad as breaking a promise to take a dying person to the hospital. Only the consequences of breaking the promise explain why the second one is much worse than the first. Intuitions outweigh</w:t>
      </w:r>
      <w:r w:rsidR="009F201D" w:rsidRPr="00502045">
        <w:rPr>
          <w:rFonts w:cs="Calibri"/>
        </w:rPr>
        <w:t>—they’re the foundational basis for any argument and theories that contradict our intuitions are most likely false even if we can’t deductively determine why.</w:t>
      </w:r>
    </w:p>
    <w:p w14:paraId="2A19E84F" w14:textId="6DC1584D" w:rsidR="009F201D" w:rsidRPr="00502045" w:rsidRDefault="00DE246C" w:rsidP="009F201D">
      <w:pPr>
        <w:pStyle w:val="Heading4"/>
        <w:rPr>
          <w:rFonts w:cs="Calibri"/>
        </w:rPr>
      </w:pPr>
      <w:r>
        <w:rPr>
          <w:rFonts w:cs="Calibri"/>
        </w:rPr>
        <w:t>5</w:t>
      </w:r>
      <w:r w:rsidR="009F201D">
        <w:rPr>
          <w:rFonts w:cs="Calibri"/>
        </w:rPr>
        <w:t xml:space="preserve"> -- </w:t>
      </w:r>
      <w:r w:rsidR="009F201D" w:rsidRPr="00502045">
        <w:rPr>
          <w:rFonts w:cs="Calibri"/>
        </w:rPr>
        <w:t>Reject calc indicts and util triggers permissibility arguments:</w:t>
      </w:r>
    </w:p>
    <w:p w14:paraId="3EF1E0C9" w14:textId="127E7163" w:rsidR="009F201D" w:rsidRPr="00502045" w:rsidRDefault="009F201D" w:rsidP="009F201D">
      <w:pPr>
        <w:pStyle w:val="Heading4"/>
        <w:rPr>
          <w:rFonts w:cs="Calibri"/>
        </w:rPr>
      </w:pPr>
      <w:r>
        <w:rPr>
          <w:rFonts w:cs="Calibri"/>
        </w:rPr>
        <w:t>a.</w:t>
      </w:r>
      <w:r w:rsidRPr="00502045">
        <w:rPr>
          <w:rFonts w:cs="Calibri"/>
        </w:rPr>
        <w:t xml:space="preserve"> Empirically denied—both individuals and policymakers carry out effective cost-benefit analysis which means even if decisions aren’t always perfect it’s still better than not acting at all</w:t>
      </w:r>
    </w:p>
    <w:p w14:paraId="604960CD" w14:textId="49ED3AA2" w:rsidR="009F201D" w:rsidRDefault="009F201D" w:rsidP="009F201D">
      <w:pPr>
        <w:pStyle w:val="Heading4"/>
        <w:rPr>
          <w:rFonts w:cs="Calibri"/>
        </w:rPr>
      </w:pPr>
      <w:r>
        <w:rPr>
          <w:rFonts w:cs="Calibri"/>
        </w:rPr>
        <w:t xml:space="preserve">b. </w:t>
      </w:r>
      <w:r w:rsidRPr="00502045">
        <w:rPr>
          <w:rFonts w:cs="Calibri"/>
        </w:rPr>
        <w:t xml:space="preserve">Theory—they’re functionally NIBs that everyone knows are silly but skew the </w:t>
      </w:r>
      <w:proofErr w:type="spellStart"/>
      <w:r w:rsidRPr="00502045">
        <w:rPr>
          <w:rFonts w:cs="Calibri"/>
        </w:rPr>
        <w:t>aff</w:t>
      </w:r>
      <w:proofErr w:type="spellEnd"/>
      <w:r w:rsidRPr="00502045">
        <w:rPr>
          <w:rFonts w:cs="Calibri"/>
        </w:rPr>
        <w:t xml:space="preserve"> and move the debate away from the topic and actual philosophical debate, killing valuable education</w:t>
      </w:r>
    </w:p>
    <w:p w14:paraId="2CEF2C06" w14:textId="28DFBEFA" w:rsidR="009F201D" w:rsidRPr="009F201D" w:rsidRDefault="009F201D" w:rsidP="009F201D">
      <w:pPr>
        <w:pStyle w:val="Heading4"/>
      </w:pPr>
      <w:r>
        <w:t>c. They prove utilizing util is hard, not impossible</w:t>
      </w:r>
    </w:p>
    <w:p w14:paraId="04989925" w14:textId="21C1A943" w:rsidR="009F201D" w:rsidRPr="004A31B3" w:rsidRDefault="00DB0880" w:rsidP="009F201D">
      <w:pPr>
        <w:keepNext/>
        <w:keepLines/>
        <w:spacing w:before="40" w:after="0"/>
        <w:outlineLvl w:val="3"/>
        <w:rPr>
          <w:rFonts w:eastAsia="Times New Roman"/>
          <w:b/>
          <w:bCs/>
          <w:iCs/>
        </w:rPr>
      </w:pPr>
      <w:r>
        <w:rPr>
          <w:rFonts w:eastAsia="Times New Roman"/>
          <w:b/>
          <w:bCs/>
          <w:iCs/>
        </w:rPr>
        <w:t>6</w:t>
      </w:r>
      <w:r w:rsidR="009F201D">
        <w:rPr>
          <w:rFonts w:eastAsia="Times New Roman"/>
          <w:b/>
          <w:bCs/>
          <w:iCs/>
        </w:rPr>
        <w:t xml:space="preserve"> -- </w:t>
      </w:r>
      <w:r w:rsidR="009F201D" w:rsidRPr="004A31B3">
        <w:rPr>
          <w:rFonts w:eastAsia="Times New Roman"/>
          <w:b/>
          <w:bCs/>
          <w:iCs/>
        </w:rPr>
        <w:t>Use epistemic modesty</w:t>
      </w:r>
      <w:r w:rsidR="009F201D">
        <w:rPr>
          <w:rFonts w:eastAsia="Times New Roman"/>
          <w:b/>
          <w:bCs/>
          <w:iCs/>
        </w:rPr>
        <w:t xml:space="preserve">: </w:t>
      </w:r>
      <w:r w:rsidR="009F201D" w:rsidRPr="004A31B3">
        <w:rPr>
          <w:rFonts w:eastAsia="Times New Roman"/>
          <w:b/>
          <w:bCs/>
          <w:iCs/>
        </w:rPr>
        <w:t xml:space="preserve">that means compare the probability of the framework times the magnitude of the impact under a framework. Prefer: </w:t>
      </w:r>
    </w:p>
    <w:p w14:paraId="6D37E513" w14:textId="10B262FC" w:rsidR="009F201D" w:rsidRPr="004A31B3" w:rsidRDefault="009F201D" w:rsidP="009F201D">
      <w:pPr>
        <w:keepNext/>
        <w:keepLines/>
        <w:spacing w:before="40" w:after="0"/>
        <w:jc w:val="both"/>
        <w:outlineLvl w:val="3"/>
        <w:rPr>
          <w:rFonts w:eastAsia="Times New Roman"/>
          <w:b/>
          <w:iCs/>
        </w:rPr>
      </w:pPr>
      <w:r>
        <w:rPr>
          <w:rFonts w:eastAsia="Times New Roman"/>
          <w:b/>
          <w:iCs/>
        </w:rPr>
        <w:t>a.</w:t>
      </w:r>
      <w:r w:rsidRPr="004A31B3">
        <w:rPr>
          <w:rFonts w:eastAsia="Times New Roman"/>
          <w:b/>
          <w:iCs/>
        </w:rPr>
        <w:t xml:space="preserve"> Substantively true</w:t>
      </w:r>
      <w:r>
        <w:rPr>
          <w:rFonts w:eastAsia="Times New Roman"/>
          <w:b/>
          <w:iCs/>
        </w:rPr>
        <w:t>:</w:t>
      </w:r>
      <w:r w:rsidRPr="004A31B3">
        <w:rPr>
          <w:rFonts w:eastAsia="Times New Roman"/>
          <w:b/>
          <w:iCs/>
        </w:rPr>
        <w:t xml:space="preserve"> it maximizes the probability of achieving net most moral value—beating a </w:t>
      </w:r>
      <w:proofErr w:type="gramStart"/>
      <w:r w:rsidRPr="004A31B3">
        <w:rPr>
          <w:rFonts w:eastAsia="Times New Roman"/>
          <w:b/>
          <w:iCs/>
        </w:rPr>
        <w:t>framework acts</w:t>
      </w:r>
      <w:proofErr w:type="gramEnd"/>
      <w:r w:rsidRPr="004A31B3">
        <w:rPr>
          <w:rFonts w:eastAsia="Times New Roman"/>
          <w:b/>
          <w:iCs/>
        </w:rPr>
        <w:t xml:space="preserve"> as mitigation to their impacts but the strength of that mitigation is contingent. </w:t>
      </w:r>
    </w:p>
    <w:p w14:paraId="145BF26E" w14:textId="5BC96117" w:rsidR="009F201D" w:rsidRPr="004A31B3" w:rsidRDefault="009F201D" w:rsidP="009F201D">
      <w:pPr>
        <w:keepNext/>
        <w:keepLines/>
        <w:spacing w:before="40" w:after="0"/>
        <w:outlineLvl w:val="3"/>
        <w:rPr>
          <w:rFonts w:eastAsia="Times New Roman"/>
          <w:b/>
          <w:bCs/>
          <w:iCs/>
        </w:rPr>
      </w:pPr>
      <w:r>
        <w:rPr>
          <w:rFonts w:eastAsia="Times New Roman"/>
          <w:b/>
          <w:bCs/>
          <w:iCs/>
        </w:rPr>
        <w:t>b.</w:t>
      </w:r>
      <w:r w:rsidRPr="004A31B3">
        <w:rPr>
          <w:rFonts w:eastAsia="Times New Roman"/>
          <w:b/>
          <w:bCs/>
          <w:iCs/>
        </w:rPr>
        <w:t xml:space="preserve"> Clash</w:t>
      </w:r>
      <w:r>
        <w:rPr>
          <w:rFonts w:eastAsia="Times New Roman"/>
          <w:b/>
          <w:bCs/>
          <w:iCs/>
        </w:rPr>
        <w:t>:</w:t>
      </w:r>
      <w:r w:rsidRPr="004A31B3">
        <w:rPr>
          <w:rFonts w:eastAsia="Times New Roman"/>
          <w:b/>
          <w:bCs/>
          <w:iCs/>
        </w:rPr>
        <w:t xml:space="preserve"> we don’t know if our frameworks are true, but we can debate the topical question. That incentivizes debating both layers instead of solely focusing on framework.</w:t>
      </w:r>
    </w:p>
    <w:p w14:paraId="53279F98" w14:textId="7A8EC603" w:rsidR="009636D3" w:rsidRPr="00AD4C5F" w:rsidRDefault="00DB0880" w:rsidP="009636D3">
      <w:pPr>
        <w:pStyle w:val="Heading4"/>
        <w:rPr>
          <w:rFonts w:asciiTheme="majorHAnsi" w:hAnsiTheme="majorHAnsi" w:cstheme="majorHAnsi"/>
          <w:color w:val="000000" w:themeColor="text1"/>
        </w:rPr>
      </w:pPr>
      <w:r>
        <w:rPr>
          <w:rFonts w:asciiTheme="majorHAnsi" w:hAnsiTheme="majorHAnsi" w:cstheme="majorHAnsi"/>
          <w:color w:val="000000" w:themeColor="text1"/>
        </w:rPr>
        <w:t>7</w:t>
      </w:r>
      <w:r w:rsidR="009636D3">
        <w:rPr>
          <w:rFonts w:asciiTheme="majorHAnsi" w:hAnsiTheme="majorHAnsi" w:cstheme="majorHAnsi"/>
          <w:color w:val="000000" w:themeColor="text1"/>
        </w:rPr>
        <w:t xml:space="preserve"> -- </w:t>
      </w:r>
      <w:r w:rsidR="009636D3" w:rsidRPr="00AD4C5F">
        <w:rPr>
          <w:rFonts w:asciiTheme="majorHAnsi" w:hAnsiTheme="majorHAnsi" w:cstheme="majorHAnsi"/>
          <w:color w:val="000000" w:themeColor="text1"/>
        </w:rPr>
        <w:t>Extinction comes first!</w:t>
      </w:r>
    </w:p>
    <w:p w14:paraId="32227657" w14:textId="77777777" w:rsidR="009636D3" w:rsidRPr="00AD4C5F" w:rsidRDefault="009636D3" w:rsidP="009636D3">
      <w:pPr>
        <w:rPr>
          <w:rFonts w:asciiTheme="majorHAnsi" w:hAnsiTheme="majorHAnsi" w:cstheme="majorHAnsi"/>
          <w:color w:val="000000" w:themeColor="text1"/>
        </w:rPr>
      </w:pPr>
      <w:proofErr w:type="spellStart"/>
      <w:r w:rsidRPr="009636D3">
        <w:rPr>
          <w:rStyle w:val="Heading5Char"/>
          <w:rFonts w:cstheme="majorHAnsi"/>
          <w:b/>
          <w:bCs/>
          <w:color w:val="000000" w:themeColor="text1"/>
          <w:u w:val="single"/>
        </w:rPr>
        <w:lastRenderedPageBreak/>
        <w:t>Pummer</w:t>
      </w:r>
      <w:proofErr w:type="spellEnd"/>
      <w:r w:rsidRPr="009636D3">
        <w:rPr>
          <w:rStyle w:val="Heading5Char"/>
          <w:rFonts w:cstheme="majorHAnsi"/>
          <w:b/>
          <w:bCs/>
          <w:color w:val="000000" w:themeColor="text1"/>
          <w:u w:val="single"/>
        </w:rPr>
        <w:t xml:space="preserve"> 15</w:t>
      </w:r>
      <w:r w:rsidRPr="00AD4C5F">
        <w:rPr>
          <w:rFonts w:asciiTheme="majorHAnsi" w:hAnsiTheme="majorHAnsi" w:cstheme="majorHAnsi"/>
          <w:color w:val="000000" w:themeColor="text1"/>
        </w:rPr>
        <w:t xml:space="preserve"> [Theron, Junior Research Fellow in Philosophy at St. Anne's College, University of Oxford. “Moral Agreement on Saving the World” Practical Ethics, University of Oxford. May 18, 2015] AT</w:t>
      </w:r>
    </w:p>
    <w:p w14:paraId="6F22C590" w14:textId="0ED77A12" w:rsidR="009636D3" w:rsidRDefault="009636D3" w:rsidP="009636D3">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There appears to be lot of disagreement in moral philosophy. Whether these many apparent disagreements are deep and irresolvable, I believe there is at least one thing it is reasonable to agree on right now</w:t>
      </w:r>
      <w:r w:rsidRPr="00AD4C5F">
        <w:rPr>
          <w:rFonts w:asciiTheme="majorHAnsi" w:hAnsiTheme="majorHAnsi" w:cstheme="majorHAnsi"/>
          <w:color w:val="000000" w:themeColor="text1"/>
        </w:rPr>
        <w:t>, whatever general moral view we adopt</w:t>
      </w:r>
      <w:r w:rsidRPr="00AD4C5F">
        <w:rPr>
          <w:rStyle w:val="Style13ptBold"/>
          <w:rFonts w:asciiTheme="majorHAnsi" w:hAnsiTheme="majorHAnsi" w:cstheme="majorHAnsi"/>
          <w:color w:val="000000" w:themeColor="text1"/>
        </w:rPr>
        <w:t>: that it is very important to reduce the risk that all intelligent beings on this planet are eliminated by an enormous catastrophe, such as a nuclear war.</w:t>
      </w:r>
      <w:r w:rsidRPr="00AD4C5F">
        <w:rPr>
          <w:rFonts w:asciiTheme="majorHAnsi" w:hAnsiTheme="majorHAnsi" w:cstheme="majorHAnsi"/>
          <w:color w:val="000000" w:themeColor="text1"/>
        </w:rPr>
        <w:t xml:space="preserve"> How we might in fact try to reduce such existential risks is discussed elsewhere. My claim here is only that </w:t>
      </w:r>
      <w:r w:rsidRPr="00AD4C5F">
        <w:rPr>
          <w:rStyle w:val="Style13ptBold"/>
          <w:rFonts w:asciiTheme="majorHAnsi" w:hAnsiTheme="majorHAnsi" w:cstheme="majorHAnsi"/>
          <w:color w:val="000000" w:themeColor="text1"/>
        </w:rPr>
        <w:t xml:space="preserve">we – whether we’re consequentialists, deontologists, or virtue ethicists – should all agree that we should try to save the world. </w:t>
      </w:r>
      <w:r w:rsidRPr="00AD4C5F">
        <w:rPr>
          <w:rFonts w:asciiTheme="majorHAnsi" w:hAnsiTheme="majorHAnsi" w:cstheme="majorHAnsi"/>
          <w:color w:val="000000" w:themeColor="text1"/>
        </w:rPr>
        <w:t xml:space="preserve">According to consequentialism, we should maximize the good, where this is taken to be the goodness, from an impartial perspective, of outcomes. </w:t>
      </w:r>
      <w:r w:rsidRPr="00AD4C5F">
        <w:rPr>
          <w:rStyle w:val="Style13ptBold"/>
          <w:rFonts w:asciiTheme="majorHAnsi" w:hAnsiTheme="majorHAnsi" w:cstheme="majorHAnsi"/>
          <w:color w:val="000000" w:themeColor="text1"/>
        </w:rPr>
        <w:t>Clearly one thing that makes an outcome good is that the people in it are doing well. There is little disagreement here.</w:t>
      </w:r>
      <w:r w:rsidRPr="00AD4C5F">
        <w:rPr>
          <w:rFonts w:asciiTheme="majorHAnsi" w:hAnsiTheme="majorHAnsi" w:cstheme="majorHAnsi"/>
          <w:color w:val="000000" w:themeColor="text1"/>
        </w:rPr>
        <w:t xml:space="preserve"> If the happiness or well-being of possible future people is just as important as that of people who already exist, and if they would have good lives, it is not hard to see how</w:t>
      </w:r>
      <w:r w:rsidRPr="00AD4C5F">
        <w:rPr>
          <w:rStyle w:val="Style13ptBold"/>
          <w:rFonts w:asciiTheme="majorHAnsi" w:hAnsiTheme="majorHAnsi" w:cstheme="majorHAnsi"/>
          <w:color w:val="000000" w:themeColor="text1"/>
        </w:rPr>
        <w:t xml:space="preserve"> </w:t>
      </w:r>
      <w:r w:rsidRPr="009636D3">
        <w:rPr>
          <w:rStyle w:val="Style13ptBold"/>
          <w:rFonts w:asciiTheme="majorHAnsi" w:hAnsiTheme="majorHAnsi" w:cstheme="majorHAnsi"/>
          <w:color w:val="000000" w:themeColor="text1"/>
          <w:highlight w:val="green"/>
        </w:rPr>
        <w:t xml:space="preserve">reducing existential risk is </w:t>
      </w:r>
      <w:r w:rsidRPr="00AD4C5F">
        <w:rPr>
          <w:rStyle w:val="Style13ptBold"/>
          <w:rFonts w:asciiTheme="majorHAnsi" w:hAnsiTheme="majorHAnsi" w:cstheme="majorHAnsi"/>
          <w:color w:val="000000" w:themeColor="text1"/>
        </w:rPr>
        <w:t xml:space="preserve">easily </w:t>
      </w:r>
      <w:r w:rsidRPr="009636D3">
        <w:rPr>
          <w:rStyle w:val="Style13ptBold"/>
          <w:rFonts w:asciiTheme="majorHAnsi" w:hAnsiTheme="majorHAnsi" w:cstheme="majorHAnsi"/>
          <w:color w:val="000000" w:themeColor="text1"/>
          <w:highlight w:val="green"/>
        </w:rPr>
        <w:t>the most important thing in the whole world.</w:t>
      </w:r>
      <w:r w:rsidRPr="00AD4C5F">
        <w:rPr>
          <w:rStyle w:val="Style13ptBold"/>
          <w:rFonts w:asciiTheme="majorHAnsi" w:hAnsiTheme="majorHAnsi" w:cstheme="majorHAnsi"/>
          <w:color w:val="000000" w:themeColor="text1"/>
        </w:rPr>
        <w:t xml:space="preserve"> This is for the familiar reason that there are </w:t>
      </w:r>
      <w:r w:rsidRPr="009636D3">
        <w:rPr>
          <w:rStyle w:val="Style13ptBold"/>
          <w:rFonts w:asciiTheme="majorHAnsi" w:hAnsiTheme="majorHAnsi" w:cstheme="majorHAnsi"/>
          <w:color w:val="000000" w:themeColor="text1"/>
          <w:highlight w:val="green"/>
        </w:rPr>
        <w:t xml:space="preserve">so many people </w:t>
      </w:r>
      <w:r w:rsidRPr="00AD4C5F">
        <w:rPr>
          <w:rStyle w:val="Style13ptBold"/>
          <w:rFonts w:asciiTheme="majorHAnsi" w:hAnsiTheme="majorHAnsi" w:cstheme="majorHAnsi"/>
          <w:color w:val="000000" w:themeColor="text1"/>
        </w:rPr>
        <w:t xml:space="preserve">who </w:t>
      </w:r>
      <w:r w:rsidRPr="009636D3">
        <w:rPr>
          <w:rStyle w:val="Style13ptBold"/>
          <w:rFonts w:asciiTheme="majorHAnsi" w:hAnsiTheme="majorHAnsi" w:cstheme="majorHAnsi"/>
          <w:color w:val="000000" w:themeColor="text1"/>
          <w:highlight w:val="green"/>
        </w:rPr>
        <w:t>could exist in the future</w:t>
      </w:r>
      <w:r w:rsidRPr="00AD4C5F">
        <w:rPr>
          <w:rStyle w:val="Style13ptBold"/>
          <w:rFonts w:asciiTheme="majorHAnsi" w:hAnsiTheme="majorHAnsi" w:cstheme="majorHAnsi"/>
          <w:color w:val="000000" w:themeColor="text1"/>
        </w:rPr>
        <w:t xml:space="preserve"> – there are </w:t>
      </w:r>
      <w:r w:rsidRPr="009636D3">
        <w:rPr>
          <w:rStyle w:val="Style13ptBold"/>
          <w:rFonts w:asciiTheme="majorHAnsi" w:hAnsiTheme="majorHAnsi" w:cstheme="majorHAnsi"/>
          <w:color w:val="000000" w:themeColor="text1"/>
          <w:highlight w:val="green"/>
        </w:rPr>
        <w:t>trillions upon trillions</w:t>
      </w:r>
      <w:r w:rsidRPr="00AD4C5F">
        <w:rPr>
          <w:rStyle w:val="Style13ptBold"/>
          <w:rFonts w:asciiTheme="majorHAnsi" w:hAnsiTheme="majorHAnsi" w:cstheme="majorHAnsi"/>
          <w:color w:val="000000" w:themeColor="text1"/>
        </w:rPr>
        <w:t xml:space="preserve">… upon trillions. There are so many possible future people that </w:t>
      </w:r>
      <w:r w:rsidRPr="009636D3">
        <w:rPr>
          <w:rStyle w:val="Style13ptBold"/>
          <w:rFonts w:asciiTheme="majorHAnsi" w:hAnsiTheme="majorHAnsi" w:cstheme="majorHAnsi"/>
          <w:color w:val="000000" w:themeColor="text1"/>
          <w:highlight w:val="green"/>
        </w:rPr>
        <w:t>reducing existential risk is</w:t>
      </w:r>
      <w:r w:rsidRPr="00AD4C5F">
        <w:rPr>
          <w:rStyle w:val="Style13ptBold"/>
          <w:rFonts w:asciiTheme="majorHAnsi" w:hAnsiTheme="majorHAnsi" w:cstheme="majorHAnsi"/>
          <w:color w:val="000000" w:themeColor="text1"/>
        </w:rPr>
        <w:t xml:space="preserve"> arguably </w:t>
      </w:r>
      <w:r w:rsidRPr="009636D3">
        <w:rPr>
          <w:rStyle w:val="Style13ptBold"/>
          <w:rFonts w:asciiTheme="majorHAnsi" w:hAnsiTheme="majorHAnsi" w:cstheme="majorHAnsi"/>
          <w:color w:val="000000" w:themeColor="text1"/>
          <w:highlight w:val="green"/>
        </w:rPr>
        <w:t>the most important</w:t>
      </w:r>
      <w:r w:rsidRPr="00AD4C5F">
        <w:rPr>
          <w:rStyle w:val="Style13ptBold"/>
          <w:rFonts w:asciiTheme="majorHAnsi" w:hAnsiTheme="majorHAnsi" w:cstheme="majorHAnsi"/>
          <w:color w:val="000000" w:themeColor="text1"/>
        </w:rPr>
        <w:t xml:space="preserve"> thing in the world, </w:t>
      </w:r>
      <w:r w:rsidRPr="009636D3">
        <w:rPr>
          <w:rStyle w:val="Style13ptBold"/>
          <w:rFonts w:asciiTheme="majorHAnsi" w:hAnsiTheme="majorHAnsi" w:cstheme="majorHAnsi"/>
          <w:color w:val="000000" w:themeColor="text1"/>
          <w:highlight w:val="green"/>
        </w:rPr>
        <w:t xml:space="preserve">even if the well-being of these possible people were given only 0.001% as much weight </w:t>
      </w:r>
      <w:r w:rsidRPr="00AD4C5F">
        <w:rPr>
          <w:rStyle w:val="Style13ptBold"/>
          <w:rFonts w:asciiTheme="majorHAnsi" w:hAnsiTheme="majorHAnsi" w:cstheme="majorHAnsi"/>
          <w:color w:val="000000" w:themeColor="text1"/>
        </w:rPr>
        <w:t>as that of existing people.</w:t>
      </w:r>
      <w:r w:rsidRPr="00AD4C5F">
        <w:rPr>
          <w:rFonts w:asciiTheme="majorHAnsi" w:hAnsiTheme="majorHAnsi" w:cstheme="majorHAnsi"/>
          <w:color w:val="000000" w:themeColor="text1"/>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AD4C5F">
        <w:rPr>
          <w:rStyle w:val="Style13ptBold"/>
          <w:rFonts w:asciiTheme="majorHAnsi" w:hAnsiTheme="majorHAnsi" w:cstheme="majorHAnsi"/>
          <w:color w:val="000000" w:themeColor="text1"/>
        </w:rPr>
        <w:t xml:space="preserve">this case is strengthened by the fact that there’s a good chance that many existing people will, with the aid of life-extension technology, live very long and very </w:t>
      </w:r>
      <w:proofErr w:type="gramStart"/>
      <w:r w:rsidRPr="00AD4C5F">
        <w:rPr>
          <w:rStyle w:val="Style13ptBold"/>
          <w:rFonts w:asciiTheme="majorHAnsi" w:hAnsiTheme="majorHAnsi" w:cstheme="majorHAnsi"/>
          <w:color w:val="000000" w:themeColor="text1"/>
        </w:rPr>
        <w:t>high quality</w:t>
      </w:r>
      <w:proofErr w:type="gramEnd"/>
      <w:r w:rsidRPr="00AD4C5F">
        <w:rPr>
          <w:rStyle w:val="Style13ptBold"/>
          <w:rFonts w:asciiTheme="majorHAnsi" w:hAnsiTheme="majorHAnsi" w:cstheme="majorHAnsi"/>
          <w:color w:val="000000" w:themeColor="text1"/>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AD4C5F">
        <w:rPr>
          <w:rStyle w:val="StyleUnderline"/>
          <w:rFonts w:asciiTheme="majorHAnsi" w:hAnsiTheme="majorHAnsi" w:cstheme="majorHAnsi"/>
          <w:color w:val="000000" w:themeColor="text1"/>
        </w:rPr>
        <w:t>that is a huge mistake.</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 xml:space="preserve">Non-consequentialism is the view that there’s more that determines rightness than the goodness of consequences or outcomes; </w:t>
      </w:r>
      <w:r w:rsidRPr="00AD4C5F">
        <w:rPr>
          <w:rStyle w:val="StyleUnderline"/>
          <w:rFonts w:asciiTheme="majorHAnsi" w:hAnsiTheme="majorHAnsi" w:cstheme="majorHAnsi"/>
          <w:color w:val="000000" w:themeColor="text1"/>
        </w:rPr>
        <w:t>it is not the view that the latter don’t matter</w:t>
      </w:r>
      <w:r w:rsidRPr="00AD4C5F">
        <w:rPr>
          <w:rStyle w:val="Style13ptBold"/>
          <w:rFonts w:asciiTheme="majorHAnsi" w:hAnsiTheme="majorHAnsi" w:cstheme="majorHAnsi"/>
          <w:color w:val="000000" w:themeColor="text1"/>
        </w:rPr>
        <w:t>.</w:t>
      </w:r>
      <w:r w:rsidRPr="00AD4C5F">
        <w:rPr>
          <w:rFonts w:asciiTheme="majorHAnsi" w:hAnsiTheme="majorHAnsi" w:cstheme="majorHAnsi"/>
          <w:color w:val="000000" w:themeColor="text1"/>
        </w:rPr>
        <w:t xml:space="preserve"> Even John Rawls wrote, “</w:t>
      </w:r>
      <w:r w:rsidRPr="00AD4C5F">
        <w:rPr>
          <w:rStyle w:val="Style13ptBold"/>
          <w:rFonts w:asciiTheme="majorHAnsi" w:hAnsiTheme="majorHAnsi" w:cstheme="majorHAnsi"/>
          <w:color w:val="000000" w:themeColor="text1"/>
        </w:rPr>
        <w:t>All ethical doctrines worth our attention take consequences into account in judging rightness. One which did not would simply be irrational, crazy.</w:t>
      </w:r>
      <w:r w:rsidRPr="00AD4C5F">
        <w:rPr>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rPr>
        <w:t xml:space="preserve">Minimally plausible versions of deontology and virtue ethics must be concerned in part </w:t>
      </w:r>
      <w:r w:rsidRPr="00AD4C5F">
        <w:rPr>
          <w:rStyle w:val="StyleUnderline"/>
          <w:rFonts w:asciiTheme="majorHAnsi" w:hAnsiTheme="majorHAnsi" w:cstheme="majorHAnsi"/>
          <w:color w:val="000000" w:themeColor="text1"/>
        </w:rPr>
        <w:lastRenderedPageBreak/>
        <w:t>with promoting the good</w:t>
      </w:r>
      <w:r w:rsidRPr="00AD4C5F">
        <w:rPr>
          <w:rStyle w:val="Style13ptBold"/>
          <w:rFonts w:asciiTheme="majorHAnsi" w:hAnsiTheme="majorHAnsi" w:cstheme="majorHAnsi"/>
          <w:color w:val="000000" w:themeColor="text1"/>
        </w:rPr>
        <w:t>, from an impartial point of view.</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They’d thus imply very strong reasons to reduce existential risk</w:t>
      </w:r>
      <w:r w:rsidRPr="00AD4C5F">
        <w:rPr>
          <w:rFonts w:asciiTheme="majorHAnsi" w:hAnsiTheme="majorHAnsi" w:cstheme="majorHAnsi"/>
          <w:color w:val="000000" w:themeColor="text1"/>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D4C5F">
        <w:rPr>
          <w:rStyle w:val="Style13ptBold"/>
          <w:rFonts w:asciiTheme="majorHAnsi" w:hAnsiTheme="majorHAnsi" w:cstheme="majorHAnsi"/>
          <w:color w:val="000000" w:themeColor="text1"/>
        </w:rPr>
        <w:t>Even egoism, the view that each agent should maximize her own good, might imply strong reasons to reduce existential risk.</w:t>
      </w:r>
      <w:r w:rsidRPr="00AD4C5F">
        <w:rPr>
          <w:rFonts w:asciiTheme="majorHAnsi" w:hAnsiTheme="majorHAnsi" w:cstheme="majorHAnsi"/>
          <w:color w:val="000000" w:themeColor="text1"/>
        </w:rPr>
        <w:t xml:space="preserve"> It will depend, among other things, on what one’s own good </w:t>
      </w:r>
      <w:proofErr w:type="gramStart"/>
      <w:r w:rsidRPr="00AD4C5F">
        <w:rPr>
          <w:rFonts w:asciiTheme="majorHAnsi" w:hAnsiTheme="majorHAnsi" w:cstheme="majorHAnsi"/>
          <w:color w:val="000000" w:themeColor="text1"/>
        </w:rPr>
        <w:t>consists</w:t>
      </w:r>
      <w:proofErr w:type="gramEnd"/>
      <w:r w:rsidRPr="00AD4C5F">
        <w:rPr>
          <w:rFonts w:asciiTheme="majorHAnsi" w:hAnsiTheme="majorHAnsi" w:cstheme="majorHAnsi"/>
          <w:color w:val="000000" w:themeColor="text1"/>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AD4C5F">
        <w:rPr>
          <w:rStyle w:val="Style13ptBold"/>
          <w:rFonts w:asciiTheme="majorHAnsi" w:hAnsiTheme="majorHAnsi" w:cstheme="majorHAnsi"/>
          <w:color w:val="000000" w:themeColor="text1"/>
        </w:rPr>
        <w:t>To be minimally plausible, egoism will need to be paired with a more sophisticated account of well-being.</w:t>
      </w:r>
      <w:r w:rsidRPr="00AD4C5F">
        <w:rPr>
          <w:rFonts w:asciiTheme="majorHAnsi" w:hAnsiTheme="majorHAnsi" w:cstheme="majorHAnsi"/>
          <w:color w:val="000000" w:themeColor="text1"/>
        </w:rPr>
        <w:t xml:space="preserve"> To see this, it is enough to consider, as Plato did, the possibility of a ring of invisibility – </w:t>
      </w:r>
      <w:r w:rsidRPr="00AD4C5F">
        <w:rPr>
          <w:rStyle w:val="Style13ptBold"/>
          <w:rFonts w:asciiTheme="majorHAnsi" w:hAnsiTheme="majorHAnsi" w:cstheme="majorHAnsi"/>
          <w:color w:val="000000" w:themeColor="text1"/>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AD4C5F">
        <w:rPr>
          <w:rFonts w:asciiTheme="majorHAnsi" w:hAnsiTheme="majorHAnsi" w:cstheme="majorHAnsi"/>
          <w:color w:val="000000" w:themeColor="text1"/>
        </w:rPr>
        <w:t xml:space="preserve">, in some robust way, where this would to a significant extent be a function of other-regarding concerns (see chapter 12 of this classic intro to ethics). But </w:t>
      </w:r>
      <w:r w:rsidRPr="00AD4C5F">
        <w:rPr>
          <w:rStyle w:val="Style13ptBold"/>
          <w:rFonts w:asciiTheme="majorHAnsi" w:hAnsiTheme="majorHAnsi" w:cstheme="majorHAnsi"/>
          <w:color w:val="000000" w:themeColor="text1"/>
        </w:rPr>
        <w:t>once these elements are included, we can (roughly, as above) argue that this sort of egoism will imply strong reasons to reduce existential risk.</w:t>
      </w:r>
      <w:r w:rsidRPr="00AD4C5F">
        <w:rPr>
          <w:rFonts w:asciiTheme="majorHAnsi" w:hAnsiTheme="majorHAnsi" w:cstheme="majorHAnsi"/>
          <w:color w:val="000000" w:themeColor="text1"/>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36D3">
        <w:rPr>
          <w:rStyle w:val="StyleUnderline"/>
          <w:rFonts w:asciiTheme="majorHAnsi" w:hAnsiTheme="majorHAnsi" w:cstheme="majorHAnsi"/>
          <w:color w:val="000000" w:themeColor="text1"/>
          <w:highlight w:val="green"/>
        </w:rPr>
        <w:t xml:space="preserve">We should also </w:t>
      </w:r>
      <w:proofErr w:type="gramStart"/>
      <w:r w:rsidRPr="009636D3">
        <w:rPr>
          <w:rStyle w:val="StyleUnderline"/>
          <w:rFonts w:asciiTheme="majorHAnsi" w:hAnsiTheme="majorHAnsi" w:cstheme="majorHAnsi"/>
          <w:color w:val="000000" w:themeColor="text1"/>
          <w:highlight w:val="green"/>
        </w:rPr>
        <w:t>take into account</w:t>
      </w:r>
      <w:proofErr w:type="gramEnd"/>
      <w:r w:rsidRPr="009636D3">
        <w:rPr>
          <w:rStyle w:val="StyleUnderline"/>
          <w:rFonts w:asciiTheme="majorHAnsi" w:hAnsiTheme="majorHAnsi" w:cstheme="majorHAnsi"/>
          <w:color w:val="000000" w:themeColor="text1"/>
          <w:highlight w:val="green"/>
        </w:rPr>
        <w:t xml:space="preserve"> moral uncertainty.</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 xml:space="preserve">What is it reasonable for one to do, when one is uncertain not </w:t>
      </w:r>
      <w:r w:rsidRPr="00AD4C5F">
        <w:rPr>
          <w:rStyle w:val="Style13ptBold"/>
          <w:rFonts w:asciiTheme="majorHAnsi" w:hAnsiTheme="majorHAnsi" w:cstheme="majorHAnsi"/>
          <w:color w:val="000000" w:themeColor="text1"/>
        </w:rPr>
        <w:lastRenderedPageBreak/>
        <w:t>(only) about the empirical facts, but also about the moral facts?</w:t>
      </w:r>
      <w:r w:rsidRPr="00AD4C5F">
        <w:rPr>
          <w:rFonts w:asciiTheme="majorHAnsi" w:hAnsiTheme="majorHAnsi" w:cstheme="majorHAnsi"/>
          <w:color w:val="000000" w:themeColor="text1"/>
        </w:rPr>
        <w:t xml:space="preserve"> I’ve just argued that </w:t>
      </w:r>
      <w:r w:rsidRPr="00AD4C5F">
        <w:rPr>
          <w:rStyle w:val="Style13ptBold"/>
          <w:rFonts w:asciiTheme="majorHAnsi" w:hAnsiTheme="majorHAnsi" w:cstheme="majorHAnsi"/>
          <w:color w:val="000000" w:themeColor="text1"/>
        </w:rPr>
        <w:t>there’s agreement among minimally plausible ethical views that we have strong reason to reduce existential risk – not only consequentialists, but also deontologists, virtue ethicists, and sophisticated egoists should agree.</w:t>
      </w:r>
      <w:r w:rsidRPr="00AD4C5F">
        <w:rPr>
          <w:rFonts w:asciiTheme="majorHAnsi" w:hAnsiTheme="majorHAnsi" w:cstheme="majorHAnsi"/>
          <w:color w:val="000000" w:themeColor="text1"/>
        </w:rPr>
        <w:t xml:space="preserve"> But </w:t>
      </w:r>
      <w:r w:rsidRPr="00AD4C5F">
        <w:rPr>
          <w:rStyle w:val="Style13ptBold"/>
          <w:rFonts w:asciiTheme="majorHAnsi" w:hAnsiTheme="majorHAnsi" w:cstheme="majorHAnsi"/>
          <w:color w:val="000000" w:themeColor="text1"/>
        </w:rPr>
        <w:t xml:space="preserve">even those (hedonistic egoists) who disagree should have a significant level of confidence that they are mistaken, and that one of the above views is correct. Even if they were 90% sure that their view is the correct one </w:t>
      </w:r>
      <w:r w:rsidRPr="00AD4C5F">
        <w:rPr>
          <w:rFonts w:asciiTheme="majorHAnsi" w:hAnsiTheme="majorHAnsi" w:cstheme="majorHAnsi"/>
          <w:color w:val="000000" w:themeColor="text1"/>
        </w:rPr>
        <w:t xml:space="preserve">(and 10% sure that one of these other ones is correct), </w:t>
      </w:r>
      <w:r w:rsidRPr="00AD4C5F">
        <w:rPr>
          <w:rStyle w:val="Style13ptBold"/>
          <w:rFonts w:asciiTheme="majorHAnsi" w:hAnsiTheme="majorHAnsi" w:cstheme="majorHAnsi"/>
          <w:color w:val="000000" w:themeColor="text1"/>
        </w:rPr>
        <w:t>they would have pretty strong reason, from the standpoint of moral uncertainty, to reduce existential risk.</w:t>
      </w:r>
      <w:r w:rsidRPr="00AD4C5F">
        <w:rPr>
          <w:rFonts w:asciiTheme="majorHAnsi" w:hAnsiTheme="majorHAnsi" w:cstheme="majorHAnsi"/>
          <w:color w:val="000000" w:themeColor="text1"/>
        </w:rPr>
        <w:t xml:space="preserve"> Perhaps most disturbingly still, </w:t>
      </w:r>
      <w:r w:rsidRPr="009636D3">
        <w:rPr>
          <w:rStyle w:val="Style13ptBold"/>
          <w:rFonts w:asciiTheme="majorHAnsi" w:hAnsiTheme="majorHAnsi" w:cstheme="majorHAnsi"/>
          <w:color w:val="000000" w:themeColor="text1"/>
          <w:highlight w:val="green"/>
        </w:rPr>
        <w:t xml:space="preserve">even if we are only 1% sure that </w:t>
      </w:r>
      <w:r w:rsidRPr="00AD4C5F">
        <w:rPr>
          <w:rStyle w:val="Style13ptBold"/>
          <w:rFonts w:asciiTheme="majorHAnsi" w:hAnsiTheme="majorHAnsi" w:cstheme="majorHAnsi"/>
          <w:color w:val="000000" w:themeColor="text1"/>
        </w:rPr>
        <w:t xml:space="preserve">the </w:t>
      </w:r>
      <w:r w:rsidRPr="009636D3">
        <w:rPr>
          <w:rStyle w:val="Style13ptBold"/>
          <w:rFonts w:asciiTheme="majorHAnsi" w:hAnsiTheme="majorHAnsi" w:cstheme="majorHAnsi"/>
          <w:color w:val="000000" w:themeColor="text1"/>
          <w:highlight w:val="green"/>
        </w:rPr>
        <w:t xml:space="preserve">well-being </w:t>
      </w:r>
      <w:r w:rsidRPr="00AD4C5F">
        <w:rPr>
          <w:rStyle w:val="Style13ptBold"/>
          <w:rFonts w:asciiTheme="majorHAnsi" w:hAnsiTheme="majorHAnsi" w:cstheme="majorHAnsi"/>
          <w:color w:val="000000" w:themeColor="text1"/>
        </w:rPr>
        <w:t xml:space="preserve">of possible future people </w:t>
      </w:r>
      <w:r w:rsidRPr="009636D3">
        <w:rPr>
          <w:rStyle w:val="Style13ptBold"/>
          <w:rFonts w:asciiTheme="majorHAnsi" w:hAnsiTheme="majorHAnsi" w:cstheme="majorHAnsi"/>
          <w:color w:val="000000" w:themeColor="text1"/>
          <w:highlight w:val="green"/>
        </w:rPr>
        <w:t xml:space="preserve">matters, </w:t>
      </w:r>
      <w:r w:rsidRPr="00AD4C5F">
        <w:rPr>
          <w:rStyle w:val="Style13ptBold"/>
          <w:rFonts w:asciiTheme="majorHAnsi" w:hAnsiTheme="majorHAnsi" w:cstheme="majorHAnsi"/>
          <w:color w:val="000000" w:themeColor="text1"/>
        </w:rPr>
        <w:t xml:space="preserve">it is at least arguable that, </w:t>
      </w:r>
      <w:r w:rsidRPr="009636D3">
        <w:rPr>
          <w:rStyle w:val="Style13ptBold"/>
          <w:rFonts w:asciiTheme="majorHAnsi" w:hAnsiTheme="majorHAnsi" w:cstheme="majorHAnsi"/>
          <w:color w:val="000000" w:themeColor="text1"/>
          <w:highlight w:val="green"/>
        </w:rPr>
        <w:t xml:space="preserve">from </w:t>
      </w:r>
      <w:r w:rsidRPr="00AD4C5F">
        <w:rPr>
          <w:rStyle w:val="Style13ptBold"/>
          <w:rFonts w:asciiTheme="majorHAnsi" w:hAnsiTheme="majorHAnsi" w:cstheme="majorHAnsi"/>
          <w:color w:val="000000" w:themeColor="text1"/>
        </w:rPr>
        <w:t xml:space="preserve">the standpoint of </w:t>
      </w:r>
      <w:r w:rsidRPr="009636D3">
        <w:rPr>
          <w:rStyle w:val="Style13ptBold"/>
          <w:rFonts w:asciiTheme="majorHAnsi" w:hAnsiTheme="majorHAnsi" w:cstheme="majorHAnsi"/>
          <w:color w:val="000000" w:themeColor="text1"/>
          <w:highlight w:val="green"/>
        </w:rPr>
        <w:t>moral uncertainty, reducing existential risk is the most important thing in the world.</w:t>
      </w:r>
      <w:r w:rsidRPr="00AD4C5F">
        <w:rPr>
          <w:rFonts w:asciiTheme="majorHAnsi" w:hAnsiTheme="majorHAnsi" w:cstheme="majorHAnsi"/>
          <w:color w:val="000000" w:themeColor="text1"/>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AD4C5F">
        <w:rPr>
          <w:rStyle w:val="Style13ptBold"/>
          <w:rFonts w:asciiTheme="majorHAnsi" w:hAnsiTheme="majorHAnsi" w:cstheme="majorHAnsi"/>
          <w:color w:val="000000" w:themeColor="text1"/>
        </w:rPr>
        <w:t>It is enough for my claim that there is moral agreement in the relevant sense if</w:t>
      </w:r>
      <w:r w:rsidRPr="00AD4C5F">
        <w:rPr>
          <w:rFonts w:asciiTheme="majorHAnsi" w:hAnsiTheme="majorHAnsi" w:cstheme="majorHAnsi"/>
          <w:color w:val="000000" w:themeColor="text1"/>
        </w:rPr>
        <w:t xml:space="preserve">, at least given certain empirical claims about what future lives would most likely be like, </w:t>
      </w:r>
      <w:r w:rsidRPr="009636D3">
        <w:rPr>
          <w:rStyle w:val="StyleUnderline"/>
          <w:rFonts w:asciiTheme="majorHAnsi" w:hAnsiTheme="majorHAnsi" w:cstheme="majorHAnsi"/>
          <w:color w:val="000000" w:themeColor="text1"/>
          <w:highlight w:val="green"/>
        </w:rPr>
        <w:t xml:space="preserve">all minimally plausible moral views would converge </w:t>
      </w:r>
      <w:r w:rsidRPr="00AD4C5F">
        <w:rPr>
          <w:rStyle w:val="StyleUnderline"/>
          <w:rFonts w:asciiTheme="majorHAnsi" w:hAnsiTheme="majorHAnsi" w:cstheme="majorHAnsi"/>
          <w:color w:val="000000" w:themeColor="text1"/>
        </w:rPr>
        <w:t xml:space="preserve">on the conclusion </w:t>
      </w:r>
      <w:r w:rsidRPr="009636D3">
        <w:rPr>
          <w:rStyle w:val="StyleUnderline"/>
          <w:rFonts w:asciiTheme="majorHAnsi" w:hAnsiTheme="majorHAnsi" w:cstheme="majorHAnsi"/>
          <w:color w:val="000000" w:themeColor="text1"/>
          <w:highlight w:val="green"/>
        </w:rPr>
        <w:t>that we should try to save the world</w:t>
      </w:r>
      <w:r w:rsidRPr="009636D3">
        <w:rPr>
          <w:rStyle w:val="Style13ptBold"/>
          <w:rFonts w:asciiTheme="majorHAnsi" w:hAnsiTheme="majorHAnsi" w:cstheme="majorHAnsi"/>
          <w:color w:val="000000" w:themeColor="text1"/>
          <w:highlight w:val="green"/>
        </w:rPr>
        <w:t>.</w:t>
      </w:r>
      <w:r w:rsidRPr="00AD4C5F">
        <w:rPr>
          <w:rFonts w:asciiTheme="majorHAnsi" w:hAnsiTheme="majorHAnsi" w:cstheme="majorHAnsi"/>
          <w:color w:val="000000" w:themeColor="text1"/>
        </w:rPr>
        <w:t xml:space="preserve"> While there are some non-crazy </w:t>
      </w:r>
      <w:r w:rsidRPr="00AD4C5F">
        <w:rPr>
          <w:rStyle w:val="Style13ptBold"/>
          <w:rFonts w:asciiTheme="majorHAnsi" w:hAnsiTheme="majorHAnsi" w:cstheme="majorHAnsi"/>
          <w:color w:val="000000" w:themeColor="text1"/>
        </w:rPr>
        <w:t>views that place significantly greater moral weight on avoiding suffering than on promoting happiness</w:t>
      </w:r>
      <w:r w:rsidRPr="00AD4C5F">
        <w:rPr>
          <w:rFonts w:asciiTheme="majorHAnsi" w:hAnsiTheme="majorHAnsi" w:cstheme="majorHAnsi"/>
          <w:color w:val="000000" w:themeColor="text1"/>
        </w:rPr>
        <w:t xml:space="preserve">, for reasons others have offered (and for independent reasons I won’t get into here unless requested to), they nonetheless </w:t>
      </w:r>
      <w:r w:rsidRPr="00AD4C5F">
        <w:rPr>
          <w:rStyle w:val="Style13ptBold"/>
          <w:rFonts w:asciiTheme="majorHAnsi" w:hAnsiTheme="majorHAnsi" w:cstheme="majorHAnsi"/>
          <w:color w:val="000000" w:themeColor="text1"/>
        </w:rPr>
        <w:t>seem to be fairly implausible views.</w:t>
      </w:r>
      <w:r w:rsidRPr="00AD4C5F">
        <w:rPr>
          <w:rFonts w:asciiTheme="majorHAnsi" w:hAnsiTheme="majorHAnsi" w:cstheme="majorHAnsi"/>
          <w:color w:val="000000" w:themeColor="text1"/>
        </w:rPr>
        <w:t xml:space="preserve"> And </w:t>
      </w:r>
      <w:r w:rsidRPr="00AD4C5F">
        <w:rPr>
          <w:rStyle w:val="Style13ptBold"/>
          <w:rFonts w:asciiTheme="majorHAnsi" w:hAnsiTheme="majorHAnsi" w:cstheme="majorHAnsi"/>
          <w:color w:val="000000" w:themeColor="text1"/>
        </w:rPr>
        <w:t xml:space="preserve">even if things did not go well for our ancestors, I am optimistic that they will overall go fantastically well for our </w:t>
      </w:r>
      <w:proofErr w:type="gramStart"/>
      <w:r w:rsidRPr="00AD4C5F">
        <w:rPr>
          <w:rStyle w:val="Style13ptBold"/>
          <w:rFonts w:asciiTheme="majorHAnsi" w:hAnsiTheme="majorHAnsi" w:cstheme="majorHAnsi"/>
          <w:color w:val="000000" w:themeColor="text1"/>
        </w:rPr>
        <w:t>descendants, if</w:t>
      </w:r>
      <w:proofErr w:type="gramEnd"/>
      <w:r w:rsidRPr="00AD4C5F">
        <w:rPr>
          <w:rStyle w:val="Style13ptBold"/>
          <w:rFonts w:asciiTheme="majorHAnsi" w:hAnsiTheme="majorHAnsi" w:cstheme="majorHAnsi"/>
          <w:color w:val="000000" w:themeColor="text1"/>
        </w:rPr>
        <w:t xml:space="preserve"> we allow them to. I suspect that most of us alive today – at least those of us not suffering from extreme illness or poverty – have lives that are well worth living, and that things will continue to improve.</w:t>
      </w:r>
      <w:r w:rsidRPr="00AD4C5F">
        <w:rPr>
          <w:rFonts w:asciiTheme="majorHAnsi" w:hAnsiTheme="majorHAnsi" w:cstheme="majorHAnsi"/>
          <w:color w:val="000000" w:themeColor="text1"/>
        </w:rPr>
        <w:t xml:space="preserve"> Derek Parfit, whose work has emphasized future generations as well as agreement in ethics, described our situation clearly and accurately: “We live during the hinge of history. </w:t>
      </w:r>
      <w:r w:rsidRPr="00AD4C5F">
        <w:rPr>
          <w:rStyle w:val="Style13ptBold"/>
          <w:rFonts w:asciiTheme="majorHAnsi" w:hAnsiTheme="majorHAnsi" w:cstheme="majorHAnsi"/>
          <w:color w:val="000000" w:themeColor="text1"/>
        </w:rPr>
        <w:t xml:space="preserve">Given the scientific and technological discoveries of the last two centuries, the world has never changed as fast. </w:t>
      </w:r>
      <w:r w:rsidRPr="00AD4C5F">
        <w:rPr>
          <w:rFonts w:asciiTheme="majorHAnsi" w:hAnsiTheme="majorHAnsi" w:cstheme="majorHAnsi"/>
          <w:color w:val="000000" w:themeColor="text1"/>
        </w:rPr>
        <w:t xml:space="preserve">We shall soon have even greater powers to transform, not only our surroundings, but ourselves and our successors. </w:t>
      </w:r>
      <w:r w:rsidRPr="00AD4C5F">
        <w:rPr>
          <w:rStyle w:val="Style13ptBold"/>
          <w:rFonts w:asciiTheme="majorHAnsi" w:hAnsiTheme="majorHAnsi" w:cstheme="majorHAnsi"/>
          <w:color w:val="000000" w:themeColor="text1"/>
        </w:rPr>
        <w:t xml:space="preserve">If we act wisely in the next few centuries, humanity will survive its most dangerous and decisive period. </w:t>
      </w:r>
      <w:r w:rsidRPr="00AD4C5F">
        <w:rPr>
          <w:rFonts w:asciiTheme="majorHAnsi" w:hAnsiTheme="majorHAnsi" w:cstheme="majorHAnsi"/>
          <w:color w:val="000000" w:themeColor="text1"/>
        </w:rPr>
        <w:t xml:space="preserve">Our descendants could, if necessary, go elsewhere, spreading through this galaxy…. </w:t>
      </w:r>
      <w:r w:rsidRPr="00AD4C5F">
        <w:rPr>
          <w:rStyle w:val="Style13ptBold"/>
          <w:rFonts w:asciiTheme="majorHAnsi" w:hAnsiTheme="majorHAnsi" w:cstheme="majorHAnsi"/>
          <w:color w:val="000000" w:themeColor="text1"/>
        </w:rPr>
        <w:t xml:space="preserve">Our descendants might, I believe, make the further future very good. But that good future may also depend in </w:t>
      </w:r>
      <w:r w:rsidRPr="00AD4C5F">
        <w:rPr>
          <w:rStyle w:val="Style13ptBold"/>
          <w:rFonts w:asciiTheme="majorHAnsi" w:hAnsiTheme="majorHAnsi" w:cstheme="majorHAnsi"/>
          <w:color w:val="000000" w:themeColor="text1"/>
        </w:rPr>
        <w:lastRenderedPageBreak/>
        <w:t>part on us. If our selfish recklessness ends human history, we would be acting very wrongly.</w:t>
      </w:r>
      <w:r w:rsidRPr="00AD4C5F">
        <w:rPr>
          <w:rFonts w:asciiTheme="majorHAnsi" w:hAnsiTheme="majorHAnsi" w:cstheme="majorHAnsi"/>
          <w:color w:val="000000" w:themeColor="text1"/>
        </w:rPr>
        <w:t>” (From chapter 36 of On What Matters)</w:t>
      </w:r>
    </w:p>
    <w:p w14:paraId="7D014C7D" w14:textId="4A544BFE" w:rsidR="009636D3" w:rsidRPr="00B35DA5" w:rsidRDefault="00DB0880" w:rsidP="009636D3">
      <w:pPr>
        <w:pStyle w:val="Heading4"/>
      </w:pPr>
      <w:r>
        <w:t>8</w:t>
      </w:r>
      <w:r w:rsidR="009636D3">
        <w:t xml:space="preserve"> -- Science proves non util ethics are impossible </w:t>
      </w:r>
    </w:p>
    <w:p w14:paraId="35E05EF5" w14:textId="77777777" w:rsidR="009636D3" w:rsidRPr="00B35DA5" w:rsidRDefault="009636D3" w:rsidP="009636D3">
      <w:r w:rsidRPr="00C648B7">
        <w:rPr>
          <w:rStyle w:val="Style13ptBold"/>
        </w:rPr>
        <w:t>Greene 10</w:t>
      </w:r>
      <w:r w:rsidRPr="00B35DA5">
        <w:t xml:space="preserve"> – Joshua, Associate Professor of Social science in the Department of Psychology at Harvard University </w:t>
      </w:r>
    </w:p>
    <w:p w14:paraId="7BA7A71B" w14:textId="77777777" w:rsidR="009636D3" w:rsidRPr="00B35DA5" w:rsidRDefault="009636D3" w:rsidP="009636D3">
      <w:r w:rsidRPr="00B35DA5">
        <w:t>(The Secret Joke of Kant’s Soul published in Moral Psychology: Historical and Contemporary Readings, accessed: www.fed.cuhk.edu.hk/~lchang/material/Evolutionary/Developmental/Greene-KantSoul.pdf)</w:t>
      </w:r>
    </w:p>
    <w:p w14:paraId="7B72C520" w14:textId="3BDFB98C" w:rsidR="009636D3" w:rsidRDefault="009636D3" w:rsidP="009636D3">
      <w:pPr>
        <w:rPr>
          <w:sz w:val="16"/>
        </w:rPr>
      </w:pPr>
      <w:r w:rsidRPr="00B35DA5">
        <w:rPr>
          <w:b/>
          <w:u w:val="single"/>
        </w:rPr>
        <w:t xml:space="preserve">What </w:t>
      </w:r>
      <w:r w:rsidRPr="00B11307">
        <w:rPr>
          <w:b/>
          <w:iCs/>
          <w:u w:val="single"/>
          <w:bdr w:val="single" w:sz="8" w:space="0" w:color="auto"/>
        </w:rPr>
        <w:t xml:space="preserve">turn-of-the-millennium </w:t>
      </w:r>
      <w:r w:rsidRPr="009636D3">
        <w:rPr>
          <w:b/>
          <w:iCs/>
          <w:highlight w:val="green"/>
          <w:u w:val="single"/>
          <w:bdr w:val="single" w:sz="8" w:space="0" w:color="auto"/>
        </w:rPr>
        <w:t>science</w:t>
      </w:r>
      <w:r w:rsidRPr="009636D3">
        <w:rPr>
          <w:sz w:val="16"/>
          <w:highlight w:val="green"/>
        </w:rPr>
        <w:t xml:space="preserve"> </w:t>
      </w:r>
      <w:r w:rsidRPr="009636D3">
        <w:rPr>
          <w:b/>
          <w:highlight w:val="green"/>
          <w:u w:val="single"/>
        </w:rPr>
        <w:t>is telling us</w:t>
      </w:r>
      <w:r w:rsidRPr="00B35DA5">
        <w:rPr>
          <w:b/>
          <w:u w:val="single"/>
        </w:rPr>
        <w:t xml:space="preserve"> is that </w:t>
      </w:r>
      <w:r w:rsidRPr="009636D3">
        <w:rPr>
          <w:b/>
          <w:highlight w:val="green"/>
          <w:u w:val="single"/>
        </w:rPr>
        <w:t xml:space="preserve">human </w:t>
      </w:r>
      <w:r w:rsidRPr="009636D3">
        <w:rPr>
          <w:rFonts w:eastAsia="Malgun Gothic"/>
          <w:b/>
          <w:iCs/>
          <w:highlight w:val="green"/>
          <w:u w:val="single"/>
          <w:bdr w:val="single" w:sz="8" w:space="0" w:color="auto"/>
        </w:rPr>
        <w:t>mo</w:t>
      </w:r>
      <w:r w:rsidRPr="009636D3">
        <w:rPr>
          <w:b/>
          <w:iCs/>
          <w:highlight w:val="green"/>
          <w:u w:val="single"/>
          <w:bdr w:val="single" w:sz="8" w:space="0" w:color="auto"/>
        </w:rPr>
        <w:t>ral judgment is not a pristine rational enterprise</w:t>
      </w:r>
      <w:r w:rsidRPr="00B35DA5">
        <w:rPr>
          <w:sz w:val="16"/>
        </w:rPr>
        <w:t xml:space="preserve">, that our </w:t>
      </w:r>
      <w:r w:rsidRPr="00B35DA5">
        <w:rPr>
          <w:b/>
          <w:u w:val="single"/>
        </w:rPr>
        <w:t xml:space="preserve">moral </w:t>
      </w:r>
      <w:r w:rsidRPr="009636D3">
        <w:rPr>
          <w:b/>
          <w:highlight w:val="green"/>
          <w:u w:val="single"/>
        </w:rPr>
        <w:t>judgments are driven by a hodgepodge of emotional dispositions</w:t>
      </w:r>
      <w:r w:rsidRPr="00B35DA5">
        <w:rPr>
          <w:b/>
          <w:u w:val="single"/>
        </w:rPr>
        <w:t xml:space="preserve">, which themselves were </w:t>
      </w:r>
      <w:r w:rsidRPr="009636D3">
        <w:rPr>
          <w:b/>
          <w:highlight w:val="green"/>
          <w:u w:val="single"/>
        </w:rPr>
        <w:t>shaped by a hodgepodge of evolutionary forces,</w:t>
      </w:r>
      <w:r w:rsidRPr="00B35DA5">
        <w:rPr>
          <w:b/>
          <w:u w:val="single"/>
        </w:rPr>
        <w:t xml:space="preserve"> both </w:t>
      </w:r>
      <w:r w:rsidRPr="009636D3">
        <w:rPr>
          <w:b/>
          <w:highlight w:val="green"/>
          <w:u w:val="single"/>
        </w:rPr>
        <w:t>biological and cultural</w:t>
      </w:r>
      <w:r w:rsidRPr="00B35DA5">
        <w:rPr>
          <w:sz w:val="16"/>
        </w:rPr>
        <w:t xml:space="preserve">. </w:t>
      </w:r>
      <w:r w:rsidRPr="00B35DA5">
        <w:rPr>
          <w:b/>
          <w:u w:val="single"/>
        </w:rPr>
        <w:t xml:space="preserve">Because of this, </w:t>
      </w:r>
      <w:r w:rsidRPr="009636D3">
        <w:rPr>
          <w:b/>
          <w:highlight w:val="green"/>
          <w:u w:val="single"/>
        </w:rPr>
        <w:t xml:space="preserve">it is </w:t>
      </w:r>
      <w:r w:rsidRPr="009636D3">
        <w:rPr>
          <w:b/>
          <w:iCs/>
          <w:highlight w:val="green"/>
          <w:u w:val="single"/>
          <w:bdr w:val="single" w:sz="8" w:space="0" w:color="auto"/>
        </w:rPr>
        <w:t>exceedingly unlikely</w:t>
      </w:r>
      <w:r w:rsidRPr="00B35DA5">
        <w:rPr>
          <w:b/>
          <w:iCs/>
          <w:u w:val="single"/>
          <w:bdr w:val="single" w:sz="8" w:space="0" w:color="auto"/>
        </w:rPr>
        <w:t xml:space="preserve"> that </w:t>
      </w:r>
      <w:r w:rsidRPr="009636D3">
        <w:rPr>
          <w:b/>
          <w:iCs/>
          <w:highlight w:val="green"/>
          <w:u w:val="single"/>
          <w:bdr w:val="single" w:sz="8" w:space="0" w:color="auto"/>
        </w:rPr>
        <w:t>there is any</w:t>
      </w:r>
      <w:r w:rsidRPr="00B35DA5">
        <w:rPr>
          <w:b/>
          <w:iCs/>
          <w:u w:val="single"/>
          <w:bdr w:val="single" w:sz="8" w:space="0" w:color="auto"/>
        </w:rPr>
        <w:t xml:space="preserve"> rationally </w:t>
      </w:r>
      <w:r w:rsidRPr="009636D3">
        <w:rPr>
          <w:b/>
          <w:iCs/>
          <w:highlight w:val="green"/>
          <w:u w:val="single"/>
          <w:bdr w:val="single" w:sz="8" w:space="0" w:color="auto"/>
        </w:rPr>
        <w:t>coherent normative moral theory that can accommodate our 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B35DA5">
        <w:rPr>
          <w:sz w:val="16"/>
        </w:rPr>
        <w:t xml:space="preserve">Missing the Deontological </w:t>
      </w:r>
      <w:proofErr w:type="gramStart"/>
      <w:r w:rsidRPr="00B35DA5">
        <w:rPr>
          <w:sz w:val="16"/>
        </w:rPr>
        <w:t>Point</w:t>
      </w:r>
      <w:proofErr w:type="gramEnd"/>
      <w:r w:rsidRPr="00B35DA5">
        <w:rPr>
          <w:sz w:val="16"/>
        </w:rPr>
        <w:t xml:space="preserve">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Rather, deontology is about taking humanity seriously</w:t>
      </w:r>
      <w:r w:rsidRPr="00B35DA5">
        <w:rPr>
          <w:sz w:val="16"/>
        </w:rPr>
        <w:t>. Above all else, it's about respect for persons. It's about treating others as fellow rational creatures rather than as mere objects, about acting for reasons rational beings can share. And so on (</w:t>
      </w:r>
      <w:proofErr w:type="spellStart"/>
      <w:r w:rsidRPr="00B35DA5">
        <w:rPr>
          <w:sz w:val="16"/>
        </w:rPr>
        <w:t>Korsgaard</w:t>
      </w:r>
      <w:proofErr w:type="spellEnd"/>
      <w:r w:rsidRPr="00B35DA5">
        <w:rPr>
          <w:sz w:val="16"/>
        </w:rPr>
        <w:t xml:space="preserve">, 1996a; </w:t>
      </w:r>
      <w:proofErr w:type="spellStart"/>
      <w:r w:rsidRPr="00B35DA5">
        <w:rPr>
          <w:sz w:val="16"/>
        </w:rPr>
        <w:t>Korsgaard</w:t>
      </w:r>
      <w:proofErr w:type="spellEnd"/>
      <w:r w:rsidRPr="00B35DA5">
        <w:rPr>
          <w:sz w:val="16"/>
        </w:rPr>
        <w:t xml:space="preserve">, 1996b). </w:t>
      </w:r>
      <w:r w:rsidRPr="00B35DA5">
        <w:rPr>
          <w:b/>
          <w:u w:val="single"/>
        </w:rPr>
        <w:t xml:space="preserve">This is, no doubt, how many </w:t>
      </w:r>
      <w:r w:rsidRPr="009636D3">
        <w:rPr>
          <w:b/>
          <w:highlight w:val="green"/>
          <w:u w:val="single"/>
        </w:rPr>
        <w:t>deontologists</w:t>
      </w:r>
      <w:r w:rsidRPr="00B35DA5">
        <w:rPr>
          <w:b/>
          <w:u w:val="single"/>
        </w:rPr>
        <w:t xml:space="preserve"> see deontology. But this </w:t>
      </w:r>
      <w:r w:rsidRPr="009636D3">
        <w:rPr>
          <w:b/>
          <w:highlight w:val="green"/>
          <w:u w:val="single"/>
        </w:rPr>
        <w:t>insider's view</w:t>
      </w:r>
      <w:r w:rsidRPr="00B35DA5">
        <w:rPr>
          <w:sz w:val="16"/>
        </w:rPr>
        <w:t xml:space="preserve">, as I've suggested, </w:t>
      </w:r>
      <w:r w:rsidRPr="009636D3">
        <w:rPr>
          <w:b/>
          <w:iCs/>
          <w:highlight w:val="green"/>
          <w:u w:val="single"/>
          <w:bdr w:val="single" w:sz="8" w:space="0" w:color="auto"/>
        </w:rPr>
        <w:t>may be misleading</w:t>
      </w:r>
      <w:r w:rsidRPr="00B35DA5">
        <w:rPr>
          <w:sz w:val="16"/>
        </w:rPr>
        <w:t xml:space="preserve">. </w:t>
      </w:r>
      <w:r w:rsidRPr="00B35DA5">
        <w:rPr>
          <w:b/>
          <w:u w:val="single"/>
        </w:rPr>
        <w:t>The problem</w:t>
      </w:r>
      <w:r w:rsidRPr="00B35DA5">
        <w:rPr>
          <w:sz w:val="16"/>
        </w:rPr>
        <w:t xml:space="preserve">, more specifically, </w:t>
      </w:r>
      <w:r w:rsidRPr="00B35DA5">
        <w:rPr>
          <w:b/>
          <w:iCs/>
          <w:u w:val="single"/>
          <w:bdr w:val="single" w:sz="8" w:space="0" w:color="auto"/>
        </w:rPr>
        <w:t xml:space="preserve">is that </w:t>
      </w:r>
      <w:r w:rsidRPr="009636D3">
        <w:rPr>
          <w:b/>
          <w:iCs/>
          <w:highlight w:val="green"/>
          <w:u w:val="single"/>
          <w:bdr w:val="single" w:sz="8" w:space="0" w:color="auto"/>
        </w:rPr>
        <w:t>it defines deontology in terms of values that are not distinctively deontological</w:t>
      </w:r>
      <w:r w:rsidRPr="00B35DA5">
        <w:rPr>
          <w:sz w:val="16"/>
        </w:rPr>
        <w:t xml:space="preserve">, though they may appear to be from the inside. </w:t>
      </w:r>
      <w:r w:rsidRPr="00B35DA5">
        <w:rPr>
          <w:b/>
          <w:u w:val="single"/>
        </w:rPr>
        <w:t>Consider the following analogy with religion</w:t>
      </w:r>
      <w:r w:rsidRPr="00B11307">
        <w:rPr>
          <w:b/>
          <w:u w:val="single"/>
        </w:rPr>
        <w:t>. When one asks a religious person to explain the essence of his religion, one often gets an answer like this: "It's about love</w:t>
      </w:r>
      <w:r w:rsidRPr="00B11307">
        <w:rPr>
          <w:sz w:val="16"/>
        </w:rPr>
        <w:t xml:space="preserve">, really. It's about looking out for other people, looking beyond oneself. It's about community, being part of something larger than oneself." </w:t>
      </w:r>
      <w:r w:rsidRPr="00B11307">
        <w:rPr>
          <w:b/>
          <w:u w:val="single"/>
        </w:rPr>
        <w:t xml:space="preserve">This sort of answer accurately captures the phenomenology of many people's religion, but it's nevertheless inadequate for distinguishing </w:t>
      </w:r>
      <w:r w:rsidRPr="00B11307">
        <w:rPr>
          <w:b/>
          <w:u w:val="single"/>
        </w:rPr>
        <w:lastRenderedPageBreak/>
        <w:t>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B35DA5">
        <w:rPr>
          <w:b/>
          <w:u w:val="single"/>
        </w:rPr>
        <w:t xml:space="preserve">the standard </w:t>
      </w:r>
      <w:r w:rsidRPr="009636D3">
        <w:rPr>
          <w:b/>
          <w:highlight w:val="green"/>
          <w:u w:val="single"/>
        </w:rPr>
        <w:t>deontological/</w:t>
      </w:r>
      <w:r w:rsidRPr="00B35DA5">
        <w:rPr>
          <w:b/>
          <w:u w:val="single"/>
        </w:rPr>
        <w:t xml:space="preserve">Kantian </w:t>
      </w:r>
      <w:r w:rsidRPr="009636D3">
        <w:rPr>
          <w:b/>
          <w:highlight w:val="green"/>
          <w:u w:val="single"/>
        </w:rPr>
        <w:t>self-</w:t>
      </w:r>
      <w:proofErr w:type="spellStart"/>
      <w:r w:rsidRPr="009636D3">
        <w:rPr>
          <w:b/>
          <w:highlight w:val="green"/>
          <w:u w:val="single"/>
        </w:rPr>
        <w:t>characterizatons</w:t>
      </w:r>
      <w:proofErr w:type="spellEnd"/>
      <w:r w:rsidRPr="009636D3">
        <w:rPr>
          <w:b/>
          <w:highlight w:val="green"/>
          <w:u w:val="single"/>
        </w:rPr>
        <w:t xml:space="preserve"> </w:t>
      </w:r>
      <w:r w:rsidRPr="009636D3">
        <w:rPr>
          <w:b/>
          <w:iCs/>
          <w:highlight w:val="green"/>
          <w:u w:val="single"/>
          <w:bdr w:val="single" w:sz="8" w:space="0" w:color="auto"/>
        </w:rPr>
        <w:t>fail to distinguish deontology from other approaches to ethics</w:t>
      </w:r>
      <w:r w:rsidRPr="00B35DA5">
        <w:rPr>
          <w:sz w:val="16"/>
        </w:rPr>
        <w:t xml:space="preserve">. (See also Kagan (Kagan, 1997, pp. 70-78.) on the difficulty of defining deontology.) It seems to me that </w:t>
      </w:r>
      <w:r w:rsidRPr="009636D3">
        <w:rPr>
          <w:b/>
          <w:highlight w:val="green"/>
          <w:u w:val="single"/>
        </w:rPr>
        <w:t>consequentialists</w:t>
      </w:r>
      <w:r w:rsidRPr="009636D3">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9636D3">
        <w:rPr>
          <w:b/>
          <w:highlight w:val="green"/>
          <w:u w:val="single"/>
        </w:rPr>
        <w:t xml:space="preserve">are </w:t>
      </w:r>
      <w:r w:rsidRPr="009636D3">
        <w:rPr>
          <w:b/>
          <w:iCs/>
          <w:highlight w:val="gree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w:t>
      </w:r>
      <w:r>
        <w:rPr>
          <w:b/>
          <w:iCs/>
          <w:u w:val="single"/>
          <w:bdr w:val="single" w:sz="8" w:space="0" w:color="auto"/>
        </w:rPr>
        <w:t xml:space="preserve"> </w:t>
      </w:r>
      <w:r w:rsidRPr="00B35DA5">
        <w:rPr>
          <w:b/>
          <w:iCs/>
          <w:u w:val="single"/>
          <w:bdr w:val="single" w:sz="8" w:space="0" w:color="auto"/>
        </w:rPr>
        <w:t>for reasons that rational creatures can share</w:t>
      </w:r>
      <w:r w:rsidRPr="00B35DA5">
        <w:rPr>
          <w:b/>
          <w:u w:val="single"/>
        </w:rPr>
        <w:t>, etc</w:t>
      </w:r>
      <w:r w:rsidRPr="00B35DA5">
        <w:rPr>
          <w:sz w:val="16"/>
        </w:rPr>
        <w:t xml:space="preserve">. </w:t>
      </w:r>
      <w:r w:rsidRPr="009636D3">
        <w:rPr>
          <w:b/>
          <w:highlight w:val="green"/>
          <w:u w:val="single"/>
        </w:rPr>
        <w:t xml:space="preserve">A </w:t>
      </w:r>
      <w:proofErr w:type="gramStart"/>
      <w:r w:rsidRPr="009636D3">
        <w:rPr>
          <w:b/>
          <w:highlight w:val="green"/>
          <w:u w:val="single"/>
        </w:rPr>
        <w:t>consequentialist</w:t>
      </w:r>
      <w:r w:rsidRPr="00B35DA5">
        <w:rPr>
          <w:b/>
          <w:u w:val="single"/>
        </w:rPr>
        <w:t xml:space="preserve"> respects other persons</w:t>
      </w:r>
      <w:proofErr w:type="gramEnd"/>
      <w:r w:rsidRPr="00B35DA5">
        <w:rPr>
          <w:b/>
          <w:u w:val="single"/>
        </w:rPr>
        <w:t xml:space="preserve">, and </w:t>
      </w:r>
      <w:r w:rsidRPr="009636D3">
        <w:rPr>
          <w:b/>
          <w:highlight w:val="green"/>
          <w:u w:val="single"/>
        </w:rPr>
        <w:t xml:space="preserve">refrains from treating them as mere objects, by </w:t>
      </w:r>
      <w:r w:rsidRPr="009636D3">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w:t>
      </w:r>
      <w:proofErr w:type="gramStart"/>
      <w:r w:rsidRPr="00B11307">
        <w:rPr>
          <w:b/>
          <w:u w:val="single"/>
        </w:rPr>
        <w:t>consequentialist attempts</w:t>
      </w:r>
      <w:proofErr w:type="gramEnd"/>
      <w:r w:rsidRPr="00B11307">
        <w:rPr>
          <w:b/>
          <w:u w:val="single"/>
        </w:rPr>
        <w:t xml:space="preserve"> to act according to reasons that rational creatures can share by acting according to principles that </w:t>
      </w:r>
      <w:r w:rsidRPr="00B11307">
        <w:rPr>
          <w:b/>
          <w:iCs/>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9636D3">
        <w:rPr>
          <w:b/>
          <w:highlight w:val="green"/>
          <w:u w:val="single"/>
        </w:rPr>
        <w:t>deontologicall</w:t>
      </w:r>
      <w:r w:rsidRPr="00B35DA5">
        <w:rPr>
          <w:b/>
          <w:u w:val="single"/>
        </w:rPr>
        <w:t>y-minded person why it's wrong to push someone in front of speeding trolley in order to save five others, you will get</w:t>
      </w:r>
      <w:r w:rsidRPr="00B35DA5">
        <w:rPr>
          <w:sz w:val="16"/>
        </w:rPr>
        <w:t xml:space="preserve"> characteristically deontological </w:t>
      </w:r>
      <w:r w:rsidRPr="009636D3">
        <w:rPr>
          <w:b/>
          <w:highlight w:val="green"/>
          <w:u w:val="single"/>
        </w:rPr>
        <w:t>answers</w:t>
      </w:r>
      <w:r w:rsidRPr="00B35DA5">
        <w:rPr>
          <w:sz w:val="16"/>
        </w:rPr>
        <w:t xml:space="preserve">. Some </w:t>
      </w:r>
      <w:r w:rsidRPr="009636D3">
        <w:rPr>
          <w:b/>
          <w:iCs/>
          <w:highlight w:val="green"/>
          <w:u w:val="single"/>
          <w:bdr w:val="single" w:sz="8" w:space="0" w:color="auto"/>
        </w:rPr>
        <w:t xml:space="preserve">will be </w:t>
      </w:r>
      <w:r w:rsidRPr="009636D3">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9636D3">
        <w:rPr>
          <w:b/>
          <w:iCs/>
          <w:highlight w:val="green"/>
          <w:u w:val="single"/>
          <w:bdr w:val="single" w:sz="8" w:space="0" w:color="auto"/>
        </w:rPr>
        <w:t>these answers 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both of these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r w:rsidRPr="00B35DA5">
        <w:rPr>
          <w:sz w:val="16"/>
        </w:rPr>
        <w:t xml:space="preserve"> </w:t>
      </w:r>
    </w:p>
    <w:p w14:paraId="185AD486" w14:textId="77777777" w:rsidR="00E04DEF" w:rsidRPr="00963E71" w:rsidRDefault="00E04DEF" w:rsidP="00E04DEF">
      <w:pPr>
        <w:pStyle w:val="Heading4"/>
        <w:rPr>
          <w:rFonts w:cs="Calibri"/>
        </w:rPr>
      </w:pPr>
      <w:r>
        <w:rPr>
          <w:rFonts w:cs="Calibri"/>
        </w:rPr>
        <w:lastRenderedPageBreak/>
        <w:t>9 -- A</w:t>
      </w:r>
      <w:r w:rsidRPr="00963E71">
        <w:rPr>
          <w:rFonts w:cs="Calibri"/>
        </w:rPr>
        <w:t xml:space="preserve">ction theory – history and science show that we’re not able to access non-natural truth claims. </w:t>
      </w:r>
      <w:proofErr w:type="spellStart"/>
      <w:r w:rsidRPr="00963E71">
        <w:rPr>
          <w:rFonts w:cs="Calibri"/>
        </w:rPr>
        <w:t>Apriori</w:t>
      </w:r>
      <w:proofErr w:type="spellEnd"/>
      <w:r w:rsidRPr="00963E71">
        <w:rPr>
          <w:rFonts w:cs="Calibri"/>
        </w:rPr>
        <w:t xml:space="preserve"> reason does not exist and cannot be proven to exist by any metric or any study looking at thought processes – rather, all humans can be proven to be able to use is empirical facts, which leads to util as the metric to measure said empirical data. That outweighs -</w:t>
      </w:r>
    </w:p>
    <w:p w14:paraId="6F97E388" w14:textId="77777777" w:rsidR="00E04DEF" w:rsidRPr="00963E71" w:rsidRDefault="00E04DEF" w:rsidP="00E04DEF">
      <w:pPr>
        <w:pStyle w:val="Heading4"/>
        <w:rPr>
          <w:rFonts w:cs="Calibri"/>
        </w:rPr>
      </w:pPr>
      <w:r>
        <w:rPr>
          <w:rFonts w:cs="Calibri"/>
        </w:rPr>
        <w:t>a.</w:t>
      </w:r>
      <w:r w:rsidRPr="00963E71">
        <w:rPr>
          <w:rFonts w:cs="Calibri"/>
        </w:rPr>
        <w:t xml:space="preserve"> Falsifiability – it’s impossible to test the validity of </w:t>
      </w:r>
      <w:proofErr w:type="spellStart"/>
      <w:r w:rsidRPr="00963E71">
        <w:rPr>
          <w:rFonts w:cs="Calibri"/>
        </w:rPr>
        <w:t>apriori</w:t>
      </w:r>
      <w:proofErr w:type="spellEnd"/>
      <w:r w:rsidRPr="00963E71">
        <w:rPr>
          <w:rFonts w:cs="Calibri"/>
        </w:rPr>
        <w:t xml:space="preserve"> reason claims if there’s no way to tangib</w:t>
      </w:r>
      <w:r>
        <w:rPr>
          <w:rFonts w:cs="Calibri"/>
        </w:rPr>
        <w:t>ly</w:t>
      </w:r>
      <w:r w:rsidRPr="00963E71">
        <w:rPr>
          <w:rFonts w:cs="Calibri"/>
        </w:rPr>
        <w:t xml:space="preserve"> interpret or experience them. This hijacks our epistemology and is a side constraint – if we’ve won naturalism, then you need to use empirical bases to actually determine the validity of reason.</w:t>
      </w:r>
    </w:p>
    <w:p w14:paraId="3100C3DB" w14:textId="77777777" w:rsidR="00E04DEF" w:rsidRPr="00963E71" w:rsidRDefault="00E04DEF" w:rsidP="00E04DEF">
      <w:pPr>
        <w:pStyle w:val="Heading4"/>
        <w:rPr>
          <w:rFonts w:cs="Calibri"/>
        </w:rPr>
      </w:pPr>
      <w:r>
        <w:rPr>
          <w:rFonts w:cs="Calibri"/>
        </w:rPr>
        <w:t>b.</w:t>
      </w:r>
      <w:r w:rsidRPr="00963E71">
        <w:rPr>
          <w:rFonts w:cs="Calibri"/>
        </w:rPr>
        <w:t xml:space="preserve"> Probability - the majority of decision makers have to use decisions based on naturalism since its grounded in empirically validated scientific facts, but other philosophies don’t have this level of usage rate. </w:t>
      </w:r>
    </w:p>
    <w:p w14:paraId="05666E52" w14:textId="77777777" w:rsidR="00E04DEF" w:rsidRPr="009636D3" w:rsidRDefault="00E04DEF" w:rsidP="00E04DEF">
      <w:pPr>
        <w:rPr>
          <w:b/>
          <w:iCs/>
          <w:u w:val="single"/>
          <w:bdr w:val="single" w:sz="8" w:space="0" w:color="auto"/>
        </w:rPr>
      </w:pPr>
    </w:p>
    <w:p w14:paraId="45A2F763" w14:textId="77777777" w:rsidR="00E04DEF" w:rsidRDefault="00E04DEF" w:rsidP="00E04DEF">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 xml:space="preserve">1AC – </w:t>
      </w:r>
      <w:proofErr w:type="spellStart"/>
      <w:r>
        <w:rPr>
          <w:rFonts w:asciiTheme="majorHAnsi" w:hAnsiTheme="majorHAnsi" w:cstheme="majorHAnsi"/>
          <w:color w:val="000000" w:themeColor="text1"/>
        </w:rPr>
        <w:t>Underview</w:t>
      </w:r>
      <w:proofErr w:type="spellEnd"/>
    </w:p>
    <w:p w14:paraId="17F96244" w14:textId="77777777" w:rsidR="00E04DEF" w:rsidRPr="00F3763B" w:rsidRDefault="00E04DEF" w:rsidP="00E04DEF">
      <w:pPr>
        <w:pStyle w:val="Heading4"/>
        <w:rPr>
          <w:rFonts w:cs="Calibri"/>
        </w:rPr>
      </w:pPr>
      <w:r>
        <w:rPr>
          <w:rFonts w:cs="Calibri"/>
        </w:rPr>
        <w:t xml:space="preserve">1 -- </w:t>
      </w:r>
      <w:r w:rsidRPr="00F3763B">
        <w:rPr>
          <w:rFonts w:cs="Calibri"/>
        </w:rPr>
        <w:t>Property rights assume a government to enforce them which means original acquisition in space is unjust, and cosmopolitan rights trump acquired rights like property.</w:t>
      </w:r>
    </w:p>
    <w:p w14:paraId="553B8140" w14:textId="77777777" w:rsidR="00E04DEF" w:rsidRPr="00F3763B" w:rsidRDefault="00E04DEF" w:rsidP="00E04DEF">
      <w:r w:rsidRPr="00F3763B">
        <w:rPr>
          <w:rStyle w:val="Style13ptBold"/>
        </w:rPr>
        <w:t>Walla 16</w:t>
      </w:r>
      <w:r w:rsidRPr="00F3763B">
        <w:t xml:space="preserve"> [(Alice Pinheiro, Department of Philosophy at Trinity College Dublin) “Common Possession of the Earth and Cosmopolitan Right” Kant-</w:t>
      </w:r>
      <w:proofErr w:type="spellStart"/>
      <w:r w:rsidRPr="00F3763B">
        <w:t>Studien</w:t>
      </w:r>
      <w:proofErr w:type="spellEnd"/>
      <w:r w:rsidRPr="00F3763B">
        <w:t xml:space="preserve"> Volume 107 Issue 1, 2016] TDI</w:t>
      </w:r>
    </w:p>
    <w:p w14:paraId="66DA5714" w14:textId="77777777" w:rsidR="00E04DEF" w:rsidRPr="00F3763B" w:rsidRDefault="00E04DEF" w:rsidP="00E04DEF">
      <w:pPr>
        <w:rPr>
          <w:sz w:val="12"/>
        </w:rPr>
      </w:pPr>
      <w:proofErr w:type="gramStart"/>
      <w:r w:rsidRPr="00F3763B">
        <w:rPr>
          <w:sz w:val="12"/>
        </w:rPr>
        <w:t>Similarly</w:t>
      </w:r>
      <w:proofErr w:type="gramEnd"/>
      <w:r w:rsidRPr="00F3763B">
        <w:rPr>
          <w:sz w:val="12"/>
        </w:rPr>
        <w:t xml:space="preserve"> to Grotius and </w:t>
      </w:r>
      <w:proofErr w:type="spellStart"/>
      <w:r w:rsidRPr="00F3763B">
        <w:rPr>
          <w:sz w:val="12"/>
        </w:rPr>
        <w:t>Pufendorf</w:t>
      </w:r>
      <w:proofErr w:type="spellEnd"/>
      <w:r w:rsidRPr="00F3763B">
        <w:rPr>
          <w:sz w:val="12"/>
        </w:rPr>
        <w:t xml:space="preserve">, Kant tells us how external objects of choice can become the property of persons, that is, how the original </w:t>
      </w:r>
      <w:proofErr w:type="spellStart"/>
      <w:r w:rsidRPr="00F3763B">
        <w:rPr>
          <w:sz w:val="12"/>
        </w:rPr>
        <w:t>suum</w:t>
      </w:r>
      <w:proofErr w:type="spellEnd"/>
      <w:r w:rsidRPr="00F3763B">
        <w:rPr>
          <w:sz w:val="12"/>
        </w:rPr>
        <w:t xml:space="preserve"> can be extended to external objects. For Kant, this is far from being obvious. He assumes that we are born with a right to be free from unjustified interference in the exercise of our agency. This innate right also entails our physical </w:t>
      </w:r>
      <w:proofErr w:type="gramStart"/>
      <w:r w:rsidRPr="00F3763B">
        <w:rPr>
          <w:sz w:val="12"/>
        </w:rPr>
        <w:t>integrity, but</w:t>
      </w:r>
      <w:proofErr w:type="gramEnd"/>
      <w:r w:rsidRPr="00F3763B">
        <w:rPr>
          <w:sz w:val="12"/>
        </w:rPr>
        <w:t xml:space="preserve"> does not originally extend to objects outside us. The fundamental assumption which Kant shares with Grotius and </w:t>
      </w:r>
      <w:proofErr w:type="spellStart"/>
      <w:r w:rsidRPr="00F3763B">
        <w:rPr>
          <w:sz w:val="12"/>
        </w:rPr>
        <w:t>Pufendorf</w:t>
      </w:r>
      <w:proofErr w:type="spellEnd"/>
      <w:r w:rsidRPr="00F3763B">
        <w:rPr>
          <w:sz w:val="12"/>
        </w:rPr>
        <w:t xml:space="preserve"> is that rights can only be derived from something the person already has, that is, from the </w:t>
      </w:r>
      <w:proofErr w:type="spellStart"/>
      <w:r w:rsidRPr="00F3763B">
        <w:rPr>
          <w:sz w:val="12"/>
        </w:rPr>
        <w:t>suum</w:t>
      </w:r>
      <w:proofErr w:type="spellEnd"/>
      <w:r w:rsidRPr="00F3763B">
        <w:rPr>
          <w:sz w:val="12"/>
        </w:rPr>
        <w:t xml:space="preserve">. </w:t>
      </w:r>
      <w:r w:rsidRPr="00F3763B">
        <w:rPr>
          <w:rStyle w:val="StyleUnderline"/>
        </w:rPr>
        <w:t xml:space="preserve">Kant’s argument for </w:t>
      </w:r>
      <w:r w:rsidRPr="00F3763B">
        <w:rPr>
          <w:rStyle w:val="StyleUnderline"/>
          <w:highlight w:val="green"/>
        </w:rPr>
        <w:t>the inclusion of</w:t>
      </w:r>
      <w:r w:rsidRPr="00F3763B">
        <w:rPr>
          <w:rStyle w:val="StyleUnderline"/>
        </w:rPr>
        <w:t xml:space="preserve"> external </w:t>
      </w:r>
      <w:r w:rsidRPr="00F3763B">
        <w:rPr>
          <w:rStyle w:val="StyleUnderline"/>
          <w:highlight w:val="green"/>
        </w:rPr>
        <w:t>objects</w:t>
      </w:r>
      <w:r w:rsidRPr="00F3763B">
        <w:rPr>
          <w:rStyle w:val="StyleUnderline"/>
        </w:rPr>
        <w:t xml:space="preserve"> under the notion of right is that we </w:t>
      </w:r>
      <w:r w:rsidRPr="00F3763B">
        <w:rPr>
          <w:rStyle w:val="StyleUnderline"/>
          <w:highlight w:val="green"/>
        </w:rPr>
        <w:t>must assume a</w:t>
      </w:r>
      <w:r w:rsidRPr="00F3763B">
        <w:rPr>
          <w:rStyle w:val="StyleUnderline"/>
        </w:rPr>
        <w:t xml:space="preserve"> legal </w:t>
      </w:r>
      <w:r w:rsidRPr="00F3763B">
        <w:rPr>
          <w:rStyle w:val="StyleUnderline"/>
          <w:highlight w:val="green"/>
        </w:rPr>
        <w:t>capacity to become owners</w:t>
      </w:r>
      <w:r w:rsidRPr="00F3763B">
        <w:rPr>
          <w:rStyle w:val="StyleUnderline"/>
        </w:rPr>
        <w:t xml:space="preserve"> of objects, in order </w:t>
      </w:r>
      <w:r w:rsidRPr="00F3763B">
        <w:rPr>
          <w:rStyle w:val="StyleUnderline"/>
          <w:highlight w:val="green"/>
        </w:rPr>
        <w:t>to avoid</w:t>
      </w:r>
      <w:r w:rsidRPr="00F3763B">
        <w:rPr>
          <w:rStyle w:val="StyleUnderline"/>
        </w:rPr>
        <w:t xml:space="preserve"> a </w:t>
      </w:r>
      <w:r w:rsidRPr="00F3763B">
        <w:rPr>
          <w:rStyle w:val="StyleUnderline"/>
          <w:highlight w:val="green"/>
        </w:rPr>
        <w:t>contradiction</w:t>
      </w:r>
      <w:r w:rsidRPr="00F3763B">
        <w:rPr>
          <w:rStyle w:val="StyleUnderline"/>
        </w:rPr>
        <w:t xml:space="preserve">. External freedom </w:t>
      </w:r>
      <w:r w:rsidRPr="00F3763B">
        <w:rPr>
          <w:rStyle w:val="StyleUnderline"/>
          <w:highlight w:val="green"/>
        </w:rPr>
        <w:t xml:space="preserve">(and with </w:t>
      </w:r>
      <w:proofErr w:type="gramStart"/>
      <w:r w:rsidRPr="00F3763B">
        <w:rPr>
          <w:rStyle w:val="StyleUnderline"/>
          <w:highlight w:val="green"/>
        </w:rPr>
        <w:t>it</w:t>
      </w:r>
      <w:proofErr w:type="gramEnd"/>
      <w:r w:rsidRPr="00F3763B">
        <w:rPr>
          <w:rStyle w:val="StyleUnderline"/>
          <w:highlight w:val="green"/>
        </w:rPr>
        <w:t xml:space="preserve"> pure practical</w:t>
      </w:r>
      <w:r w:rsidRPr="00F3763B">
        <w:rPr>
          <w:rStyle w:val="StyleUnderline"/>
        </w:rPr>
        <w:t xml:space="preserve"> reason) would be depriving itself of the possibility of using objects of choice and thus contradicting itself</w:t>
      </w:r>
      <w:r w:rsidRPr="00F3763B">
        <w:rPr>
          <w:sz w:val="12"/>
        </w:rPr>
        <w:t xml:space="preserve"> (</w:t>
      </w:r>
      <w:proofErr w:type="spellStart"/>
      <w:r w:rsidRPr="00F3763B">
        <w:rPr>
          <w:sz w:val="12"/>
        </w:rPr>
        <w:t>ein</w:t>
      </w:r>
      <w:proofErr w:type="spellEnd"/>
      <w:r w:rsidRPr="00F3763B">
        <w:rPr>
          <w:sz w:val="12"/>
        </w:rPr>
        <w:t xml:space="preserve"> </w:t>
      </w:r>
      <w:proofErr w:type="spellStart"/>
      <w:r w:rsidRPr="00F3763B">
        <w:rPr>
          <w:sz w:val="12"/>
        </w:rPr>
        <w:t>Widerspruch</w:t>
      </w:r>
      <w:proofErr w:type="spellEnd"/>
      <w:r w:rsidRPr="00F3763B">
        <w:rPr>
          <w:sz w:val="12"/>
        </w:rPr>
        <w:t xml:space="preserve"> der </w:t>
      </w:r>
      <w:proofErr w:type="spellStart"/>
      <w:r w:rsidRPr="00F3763B">
        <w:rPr>
          <w:sz w:val="12"/>
        </w:rPr>
        <w:t>äußeren</w:t>
      </w:r>
      <w:proofErr w:type="spellEnd"/>
      <w:r w:rsidRPr="00F3763B">
        <w:rPr>
          <w:sz w:val="12"/>
        </w:rPr>
        <w:t xml:space="preserve"> </w:t>
      </w:r>
      <w:proofErr w:type="spellStart"/>
      <w:r w:rsidRPr="00F3763B">
        <w:rPr>
          <w:sz w:val="12"/>
        </w:rPr>
        <w:t>Freiheit</w:t>
      </w:r>
      <w:proofErr w:type="spellEnd"/>
      <w:r w:rsidRPr="00F3763B">
        <w:rPr>
          <w:sz w:val="12"/>
        </w:rPr>
        <w:t xml:space="preserve"> </w:t>
      </w:r>
      <w:proofErr w:type="spellStart"/>
      <w:r w:rsidRPr="00F3763B">
        <w:rPr>
          <w:sz w:val="12"/>
        </w:rPr>
        <w:t>mit</w:t>
      </w:r>
      <w:proofErr w:type="spellEnd"/>
      <w:r w:rsidRPr="00F3763B">
        <w:rPr>
          <w:sz w:val="12"/>
        </w:rPr>
        <w:t xml:space="preserve"> </w:t>
      </w:r>
      <w:proofErr w:type="spellStart"/>
      <w:r w:rsidRPr="00F3763B">
        <w:rPr>
          <w:sz w:val="12"/>
        </w:rPr>
        <w:t>sich</w:t>
      </w:r>
      <w:proofErr w:type="spellEnd"/>
      <w:r w:rsidRPr="00F3763B">
        <w:rPr>
          <w:sz w:val="12"/>
        </w:rPr>
        <w:t xml:space="preserve"> </w:t>
      </w:r>
      <w:proofErr w:type="spellStart"/>
      <w:r w:rsidRPr="00F3763B">
        <w:rPr>
          <w:sz w:val="12"/>
        </w:rPr>
        <w:t>selbst</w:t>
      </w:r>
      <w:proofErr w:type="spellEnd"/>
      <w:r w:rsidRPr="00F3763B">
        <w:rPr>
          <w:sz w:val="12"/>
        </w:rPr>
        <w:t xml:space="preserve">). We must thus introduce a postulate of practical reason, assuming the possibility of becoming legal owners of objects. </w:t>
      </w:r>
    </w:p>
    <w:p w14:paraId="614B8A82" w14:textId="77777777" w:rsidR="00E04DEF" w:rsidRPr="00F3763B" w:rsidRDefault="00E04DEF" w:rsidP="00E04DEF">
      <w:pPr>
        <w:rPr>
          <w:sz w:val="12"/>
        </w:rPr>
      </w:pPr>
      <w:r w:rsidRPr="00F3763B">
        <w:rPr>
          <w:rStyle w:val="StyleUnderline"/>
        </w:rPr>
        <w:t xml:space="preserve">Once it has been established that external objects can become the matter of rights (i.e., that the </w:t>
      </w:r>
      <w:proofErr w:type="spellStart"/>
      <w:r w:rsidRPr="00F3763B">
        <w:rPr>
          <w:rStyle w:val="StyleUnderline"/>
        </w:rPr>
        <w:t>suum</w:t>
      </w:r>
      <w:proofErr w:type="spellEnd"/>
      <w:r w:rsidRPr="00F3763B">
        <w:rPr>
          <w:rStyle w:val="StyleUnderline"/>
        </w:rPr>
        <w:t xml:space="preserve"> can be extended to external objects), the next question Kant’s theory must address is the problem of acquisition of external objects.</w:t>
      </w:r>
      <w:r w:rsidRPr="00F3763B">
        <w:rPr>
          <w:sz w:val="12"/>
        </w:rPr>
        <w:t xml:space="preserve"> Acquisition is the empirical deed through which an external object is incorporated into a person’s </w:t>
      </w:r>
      <w:proofErr w:type="spellStart"/>
      <w:r w:rsidRPr="00F3763B">
        <w:rPr>
          <w:sz w:val="12"/>
        </w:rPr>
        <w:t>suum</w:t>
      </w:r>
      <w:proofErr w:type="spellEnd"/>
      <w:r w:rsidRPr="00F3763B">
        <w:rPr>
          <w:sz w:val="12"/>
        </w:rPr>
        <w:t xml:space="preserve">. </w:t>
      </w:r>
      <w:r w:rsidRPr="00F3763B">
        <w:rPr>
          <w:rStyle w:val="StyleUnderline"/>
        </w:rPr>
        <w:t xml:space="preserve">First or original </w:t>
      </w:r>
      <w:r w:rsidRPr="00F3763B">
        <w:rPr>
          <w:rStyle w:val="StyleUnderline"/>
          <w:highlight w:val="green"/>
        </w:rPr>
        <w:t>acquisition</w:t>
      </w:r>
      <w:r w:rsidRPr="00F3763B">
        <w:rPr>
          <w:rStyle w:val="StyleUnderline"/>
        </w:rPr>
        <w:t xml:space="preserve"> is </w:t>
      </w:r>
      <w:r w:rsidRPr="00F3763B">
        <w:rPr>
          <w:rStyle w:val="StyleUnderline"/>
          <w:highlight w:val="green"/>
        </w:rPr>
        <w:t>when an object becomes</w:t>
      </w:r>
      <w:r w:rsidRPr="00F3763B">
        <w:rPr>
          <w:rStyle w:val="StyleUnderline"/>
        </w:rPr>
        <w:t xml:space="preserve"> for the </w:t>
      </w:r>
      <w:r w:rsidRPr="00F3763B">
        <w:rPr>
          <w:rStyle w:val="StyleUnderline"/>
          <w:highlight w:val="green"/>
        </w:rPr>
        <w:t>first</w:t>
      </w:r>
      <w:r w:rsidRPr="00F3763B">
        <w:rPr>
          <w:rStyle w:val="StyleUnderline"/>
        </w:rPr>
        <w:t xml:space="preserve"> time the </w:t>
      </w:r>
      <w:r w:rsidRPr="00F3763B">
        <w:rPr>
          <w:rStyle w:val="StyleUnderline"/>
          <w:highlight w:val="green"/>
        </w:rPr>
        <w:t>possession</w:t>
      </w:r>
      <w:r w:rsidRPr="00F3763B">
        <w:rPr>
          <w:rStyle w:val="StyleUnderline"/>
        </w:rPr>
        <w:t xml:space="preserve"> of someone. Explaining the possibility of original acquisition is extremely important since all further acts of acquisition are derived from it.</w:t>
      </w:r>
      <w:r w:rsidRPr="00F3763B">
        <w:rPr>
          <w:sz w:val="12"/>
        </w:rPr>
        <w:t xml:space="preserve"> 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w:t>
      </w:r>
      <w:proofErr w:type="gramStart"/>
      <w:r w:rsidRPr="00F3763B">
        <w:rPr>
          <w:sz w:val="12"/>
        </w:rPr>
        <w:t>i.e.</w:t>
      </w:r>
      <w:proofErr w:type="gramEnd"/>
      <w:r w:rsidRPr="00F3763B">
        <w:rPr>
          <w:sz w:val="12"/>
        </w:rPr>
        <w:t xml:space="preserv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w:t>
      </w:r>
      <w:proofErr w:type="spellStart"/>
      <w:r w:rsidRPr="00F3763B">
        <w:rPr>
          <w:sz w:val="12"/>
        </w:rPr>
        <w:t>Flikschuh</w:t>
      </w:r>
      <w:proofErr w:type="spellEnd"/>
      <w:r w:rsidRPr="00F3763B">
        <w:rPr>
          <w:sz w:val="12"/>
        </w:rPr>
        <w:t xml:space="preserve"> argued that unless one has some control over the land on which one’s possessions are situated one’s right to those possessions would be easily compromised. One would be at the mercy of others while pursuing one’s ends. While possession of external objects does not require that I myself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some kind of ownership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 </w:t>
      </w:r>
    </w:p>
    <w:p w14:paraId="2A0D7AD0" w14:textId="77777777" w:rsidR="00E04DEF" w:rsidRPr="00F3763B" w:rsidRDefault="00E04DEF" w:rsidP="00E04DEF">
      <w:pPr>
        <w:rPr>
          <w:sz w:val="12"/>
        </w:rPr>
      </w:pPr>
      <w:r w:rsidRPr="00F3763B">
        <w:rPr>
          <w:sz w:val="12"/>
        </w:rPr>
        <w:t xml:space="preserve">Although this is certainly correct, it seems to miss Kant’s fundamental point, which is not merely about the empirical conditions necessary for securing possession of objects, but about the normative priority of acquisition of land over acquisition of objects. </w:t>
      </w:r>
      <w:r w:rsidRPr="00F3763B">
        <w:rPr>
          <w:rStyle w:val="StyleUnderline"/>
        </w:rPr>
        <w:t>Acquisition of land must be understood as normatively prior to acquisition of objects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RPr="00F3763B">
        <w:rPr>
          <w:sz w:val="12"/>
        </w:rPr>
        <w:t xml:space="preserve"> The limited dimension of the planet (which also defines the limits of human expansion) renders the interaction and the possibility of impact on the mutual exercise of external freedom inevitable. </w:t>
      </w:r>
      <w:r w:rsidRPr="00F3763B">
        <w:rPr>
          <w:rStyle w:val="StyleUnderline"/>
        </w:rPr>
        <w:t xml:space="preserve">Our agency can have, and will most likely have, an impact on the agency and rights of others. Nowadays we do not even need to travel to distant lands to do this: climate change proves </w:t>
      </w:r>
      <w:r w:rsidRPr="00F3763B">
        <w:rPr>
          <w:rStyle w:val="StyleUnderline"/>
        </w:rPr>
        <w:lastRenderedPageBreak/>
        <w:t xml:space="preserve">that my external deeds can have a considerable impact on your agency and way of living wherever you are. </w:t>
      </w:r>
      <w:r w:rsidRPr="00F3763B">
        <w:rPr>
          <w:sz w:val="12"/>
        </w:rPr>
        <w:t xml:space="preserve">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w:t>
      </w:r>
      <w:proofErr w:type="gramStart"/>
      <w:r w:rsidRPr="00F3763B">
        <w:rPr>
          <w:sz w:val="12"/>
        </w:rPr>
        <w:t>Right  is</w:t>
      </w:r>
      <w:proofErr w:type="gramEnd"/>
      <w:r w:rsidRPr="00F3763B">
        <w:rPr>
          <w:sz w:val="12"/>
        </w:rPr>
        <w:t xml:space="preserve"> to provide the a priori principles capable of addressing the problem of right, taking into account the different levels of possible interaction and institutionalization of right: within individuals in a common polity (state right), between polities (international right) and as citizens of the world (cosmopolitan right).</w:t>
      </w:r>
    </w:p>
    <w:p w14:paraId="622D5261" w14:textId="77777777" w:rsidR="00E04DEF" w:rsidRPr="00F3763B" w:rsidRDefault="00E04DEF" w:rsidP="00E04DEF">
      <w:pPr>
        <w:rPr>
          <w:sz w:val="12"/>
          <w:szCs w:val="12"/>
        </w:rPr>
      </w:pPr>
      <w:r w:rsidRPr="00F3763B">
        <w:rPr>
          <w:sz w:val="12"/>
          <w:szCs w:val="12"/>
        </w:rPr>
        <w:t>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w:t>
      </w:r>
    </w:p>
    <w:p w14:paraId="7FBE44C0" w14:textId="77777777" w:rsidR="00E04DEF" w:rsidRPr="00F3763B" w:rsidRDefault="00E04DEF" w:rsidP="00E04DEF">
      <w:pPr>
        <w:rPr>
          <w:sz w:val="12"/>
        </w:rPr>
      </w:pPr>
      <w:r w:rsidRPr="00F3763B">
        <w:rPr>
          <w:rStyle w:val="StyleUnderline"/>
        </w:rPr>
        <w:t xml:space="preserve">Acquiring land for the first time must be regarded as a realization or “particularization” of innate right.  But this is the beginning of another problem. First </w:t>
      </w:r>
      <w:r w:rsidRPr="00F3763B">
        <w:rPr>
          <w:rStyle w:val="StyleUnderline"/>
          <w:highlight w:val="green"/>
        </w:rPr>
        <w:t>acquisition of</w:t>
      </w:r>
      <w:r w:rsidRPr="00F3763B">
        <w:rPr>
          <w:rStyle w:val="StyleUnderline"/>
        </w:rPr>
        <w:t xml:space="preserve"> a piece of </w:t>
      </w:r>
      <w:r w:rsidRPr="00F3763B">
        <w:rPr>
          <w:rStyle w:val="StyleUnderline"/>
          <w:highlight w:val="green"/>
        </w:rPr>
        <w:t>land involves both singling</w:t>
      </w:r>
      <w:r w:rsidRPr="00F3763B">
        <w:rPr>
          <w:rStyle w:val="StyleUnderline"/>
        </w:rPr>
        <w:t xml:space="preserve"> out a specific part of land as </w:t>
      </w:r>
      <w:r w:rsidRPr="00F3763B">
        <w:rPr>
          <w:rStyle w:val="StyleUnderline"/>
          <w:highlight w:val="green"/>
        </w:rPr>
        <w:t>my “dominion” and excluding others from</w:t>
      </w:r>
      <w:r w:rsidRPr="00F3763B">
        <w:rPr>
          <w:rStyle w:val="StyleUnderline"/>
        </w:rPr>
        <w:t xml:space="preserve"> access to </w:t>
      </w:r>
      <w:r w:rsidRPr="00F3763B">
        <w:rPr>
          <w:rStyle w:val="StyleUnderline"/>
          <w:highlight w:val="green"/>
        </w:rPr>
        <w:t>it</w:t>
      </w:r>
      <w:r w:rsidRPr="00F3763B">
        <w:rPr>
          <w:rStyle w:val="StyleUnderline"/>
        </w:rPr>
        <w:t xml:space="preserve">. </w:t>
      </w:r>
      <w:r w:rsidRPr="00F3763B">
        <w:rPr>
          <w:sz w:val="12"/>
        </w:rPr>
        <w:t xml:space="preserve">However, Kant’s legal theory does not assign a right conferring function to empirical acts. If acquisition is to have a legal quality, its lawfulness cannot be grounded on an empirical act.  </w:t>
      </w:r>
      <w:r w:rsidRPr="00F3763B">
        <w:rPr>
          <w:rStyle w:val="StyleUnderline"/>
        </w:rPr>
        <w:t>Further, if empirical acquisition justified possession, we would have to regard possession as a legal relationship between a thing and a person. This is not an option in Kant’s theory, according to which legal relations pertain only between persons as beings capable of obligation and consequently as subjects of rights. Therefore, the legal foundation or title</w:t>
      </w:r>
      <w:r w:rsidRPr="00F3763B">
        <w:rPr>
          <w:sz w:val="12"/>
        </w:rPr>
        <w:t xml:space="preserve"> (</w:t>
      </w:r>
      <w:proofErr w:type="spellStart"/>
      <w:r w:rsidRPr="00F3763B">
        <w:rPr>
          <w:sz w:val="12"/>
        </w:rPr>
        <w:t>Rechtsgrund</w:t>
      </w:r>
      <w:proofErr w:type="spellEnd"/>
      <w:r w:rsidRPr="00F3763B">
        <w:rPr>
          <w:sz w:val="12"/>
        </w:rPr>
        <w:t xml:space="preserve">, titulus </w:t>
      </w:r>
      <w:proofErr w:type="spellStart"/>
      <w:r w:rsidRPr="00F3763B">
        <w:rPr>
          <w:sz w:val="12"/>
        </w:rPr>
        <w:t>possessionis</w:t>
      </w:r>
      <w:proofErr w:type="spellEnd"/>
      <w:r w:rsidRPr="00F3763B">
        <w:rPr>
          <w:sz w:val="12"/>
        </w:rPr>
        <w:t xml:space="preserve">) </w:t>
      </w:r>
      <w:r w:rsidRPr="00F3763B">
        <w:rPr>
          <w:rStyle w:val="StyleUnderline"/>
        </w:rPr>
        <w:t xml:space="preserve">enabling the acquisition of land must be understood as follows: it must precede the empirical act of acquisition and is not created by it; is a relation between persons in regard to external objects, and finally it is able to impose an obligation on all others to respect one’s acquisition. The idea of the original community of the earth is what constitutes this </w:t>
      </w:r>
      <w:proofErr w:type="spellStart"/>
      <w:r w:rsidRPr="00F3763B">
        <w:rPr>
          <w:rStyle w:val="StyleUnderline"/>
        </w:rPr>
        <w:t>Rechtsgrund</w:t>
      </w:r>
      <w:proofErr w:type="spellEnd"/>
      <w:r w:rsidRPr="00F3763B">
        <w:rPr>
          <w:sz w:val="12"/>
        </w:rPr>
        <w:t>:</w:t>
      </w:r>
    </w:p>
    <w:p w14:paraId="41608112" w14:textId="77777777" w:rsidR="00E04DEF" w:rsidRPr="00F3763B" w:rsidRDefault="00E04DEF" w:rsidP="00E04DEF">
      <w:pPr>
        <w:rPr>
          <w:sz w:val="12"/>
          <w:szCs w:val="12"/>
        </w:rPr>
      </w:pPr>
      <w:r w:rsidRPr="00F3763B">
        <w:rPr>
          <w:sz w:val="12"/>
          <w:szCs w:val="12"/>
        </w:rPr>
        <w:t>All human beings are originally in common possession of the land of the entire earth (</w:t>
      </w:r>
      <w:proofErr w:type="spellStart"/>
      <w:r w:rsidRPr="00F3763B">
        <w:rPr>
          <w:sz w:val="12"/>
          <w:szCs w:val="12"/>
        </w:rPr>
        <w:t>communio</w:t>
      </w:r>
      <w:proofErr w:type="spellEnd"/>
      <w:r w:rsidRPr="00F3763B">
        <w:rPr>
          <w:sz w:val="12"/>
          <w:szCs w:val="12"/>
        </w:rPr>
        <w:t xml:space="preserve"> fundi </w:t>
      </w:r>
      <w:proofErr w:type="spellStart"/>
      <w:r w:rsidRPr="00F3763B">
        <w:rPr>
          <w:sz w:val="12"/>
          <w:szCs w:val="12"/>
        </w:rPr>
        <w:t>originaria</w:t>
      </w:r>
      <w:proofErr w:type="spellEnd"/>
      <w:r w:rsidRPr="00F3763B">
        <w:rPr>
          <w:sz w:val="12"/>
          <w:szCs w:val="12"/>
        </w:rPr>
        <w:t xml:space="preserve">) and each has by nature the will to use it (lex </w:t>
      </w:r>
      <w:proofErr w:type="spellStart"/>
      <w:r w:rsidRPr="00F3763B">
        <w:rPr>
          <w:sz w:val="12"/>
          <w:szCs w:val="12"/>
        </w:rPr>
        <w:t>iusti</w:t>
      </w:r>
      <w:proofErr w:type="spellEnd"/>
      <w:r w:rsidRPr="00F3763B">
        <w:rPr>
          <w:sz w:val="12"/>
          <w:szCs w:val="12"/>
        </w:rPr>
        <w:t xml:space="preserve">) which, because the choice of one is unavoidably opposed by nature to that of another, would do away with any use of it if this will did not also contain the principle for choice by which a particular possession for each on the common land could be determined (lex </w:t>
      </w:r>
      <w:proofErr w:type="spellStart"/>
      <w:r w:rsidRPr="00F3763B">
        <w:rPr>
          <w:sz w:val="12"/>
          <w:szCs w:val="12"/>
        </w:rPr>
        <w:t>iuridica</w:t>
      </w:r>
      <w:proofErr w:type="spellEnd"/>
      <w:r w:rsidRPr="00F3763B">
        <w:rPr>
          <w:sz w:val="12"/>
          <w:szCs w:val="12"/>
        </w:rPr>
        <w:t xml:space="preserve">)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w:t>
      </w:r>
      <w:proofErr w:type="spellStart"/>
      <w:r w:rsidRPr="00F3763B">
        <w:rPr>
          <w:sz w:val="12"/>
          <w:szCs w:val="12"/>
        </w:rPr>
        <w:t>iustitiae</w:t>
      </w:r>
      <w:proofErr w:type="spellEnd"/>
      <w:r w:rsidRPr="00F3763B">
        <w:rPr>
          <w:sz w:val="12"/>
          <w:szCs w:val="12"/>
        </w:rPr>
        <w:t xml:space="preserve"> </w:t>
      </w:r>
      <w:proofErr w:type="spellStart"/>
      <w:r w:rsidRPr="00F3763B">
        <w:rPr>
          <w:sz w:val="12"/>
          <w:szCs w:val="12"/>
        </w:rPr>
        <w:t>distributivae</w:t>
      </w:r>
      <w:proofErr w:type="spellEnd"/>
      <w:r w:rsidRPr="00F3763B">
        <w:rPr>
          <w:sz w:val="12"/>
          <w:szCs w:val="12"/>
        </w:rPr>
        <w:t>), which alone determines what is right (</w:t>
      </w:r>
      <w:proofErr w:type="spellStart"/>
      <w:r w:rsidRPr="00F3763B">
        <w:rPr>
          <w:sz w:val="12"/>
          <w:szCs w:val="12"/>
        </w:rPr>
        <w:t>recht</w:t>
      </w:r>
      <w:proofErr w:type="spellEnd"/>
      <w:r w:rsidRPr="00F3763B">
        <w:rPr>
          <w:sz w:val="12"/>
          <w:szCs w:val="12"/>
        </w:rPr>
        <w:t>), what is rightful (</w:t>
      </w:r>
      <w:proofErr w:type="spellStart"/>
      <w:r w:rsidRPr="00F3763B">
        <w:rPr>
          <w:sz w:val="12"/>
          <w:szCs w:val="12"/>
        </w:rPr>
        <w:t>rechtlich</w:t>
      </w:r>
      <w:proofErr w:type="spellEnd"/>
      <w:r w:rsidRPr="00F3763B">
        <w:rPr>
          <w:sz w:val="12"/>
          <w:szCs w:val="12"/>
        </w:rPr>
        <w:t>), and what is laid down as right (</w:t>
      </w:r>
      <w:proofErr w:type="spellStart"/>
      <w:r w:rsidRPr="00F3763B">
        <w:rPr>
          <w:sz w:val="12"/>
          <w:szCs w:val="12"/>
        </w:rPr>
        <w:t>Rechtens</w:t>
      </w:r>
      <w:proofErr w:type="spellEnd"/>
      <w:r w:rsidRPr="00F3763B">
        <w:rPr>
          <w:sz w:val="12"/>
          <w:szCs w:val="12"/>
        </w:rPr>
        <w:t xml:space="preserve">).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 </w:t>
      </w:r>
    </w:p>
    <w:p w14:paraId="2E446B2E" w14:textId="77777777" w:rsidR="00E04DEF" w:rsidRPr="00F3763B" w:rsidRDefault="00E04DEF" w:rsidP="00E04DEF">
      <w:pPr>
        <w:rPr>
          <w:sz w:val="12"/>
        </w:rPr>
      </w:pPr>
      <w:r w:rsidRPr="00F3763B">
        <w:rPr>
          <w:rStyle w:val="StyleUnderline"/>
        </w:rPr>
        <w:t xml:space="preserve">A </w:t>
      </w:r>
      <w:r w:rsidRPr="00F3763B">
        <w:rPr>
          <w:rStyle w:val="StyleUnderline"/>
          <w:highlight w:val="green"/>
        </w:rPr>
        <w:t>unilateral will cannot impose an obligation</w:t>
      </w:r>
      <w:r w:rsidRPr="00F3763B">
        <w:rPr>
          <w:rStyle w:val="StyleUnderline"/>
        </w:rPr>
        <w:t xml:space="preserve"> on others. It is a contingent exercise of freedom and has no authority to impose an obligation. For this, we would </w:t>
      </w:r>
      <w:r w:rsidRPr="00F3763B">
        <w:rPr>
          <w:rStyle w:val="StyleUnderline"/>
          <w:highlight w:val="green"/>
        </w:rPr>
        <w:t>need</w:t>
      </w:r>
      <w:r w:rsidRPr="00F3763B">
        <w:rPr>
          <w:rStyle w:val="StyleUnderline"/>
        </w:rPr>
        <w:t xml:space="preserve"> the </w:t>
      </w:r>
      <w:r w:rsidRPr="00F3763B">
        <w:rPr>
          <w:rStyle w:val="StyleUnderline"/>
          <w:highlight w:val="green"/>
        </w:rPr>
        <w:t>consent of all others whose</w:t>
      </w:r>
      <w:r w:rsidRPr="00F3763B">
        <w:rPr>
          <w:rStyle w:val="StyleUnderline"/>
        </w:rPr>
        <w:t xml:space="preserve"> exercise of </w:t>
      </w:r>
      <w:r w:rsidRPr="00F3763B">
        <w:rPr>
          <w:rStyle w:val="StyleUnderline"/>
          <w:highlight w:val="green"/>
        </w:rPr>
        <w:t>freedom is restricted</w:t>
      </w:r>
      <w:r w:rsidRPr="00F3763B">
        <w:rPr>
          <w:rStyle w:val="StyleUnderline"/>
        </w:rPr>
        <w:t xml:space="preserve"> by that unilateral act.</w:t>
      </w:r>
      <w:r w:rsidRPr="00F3763B">
        <w:rPr>
          <w:sz w:val="12"/>
        </w:rPr>
        <w:t xml:space="preserve"> Omnis </w:t>
      </w:r>
      <w:proofErr w:type="spellStart"/>
      <w:r w:rsidRPr="00F3763B">
        <w:rPr>
          <w:sz w:val="12"/>
        </w:rPr>
        <w:t>obligatio</w:t>
      </w:r>
      <w:proofErr w:type="spellEnd"/>
      <w:r w:rsidRPr="00F3763B">
        <w:rPr>
          <w:sz w:val="12"/>
        </w:rPr>
        <w:t xml:space="preserve"> </w:t>
      </w:r>
      <w:proofErr w:type="spellStart"/>
      <w:r w:rsidRPr="00F3763B">
        <w:rPr>
          <w:sz w:val="12"/>
        </w:rPr>
        <w:t>est</w:t>
      </w:r>
      <w:proofErr w:type="spellEnd"/>
      <w:r w:rsidRPr="00F3763B">
        <w:rPr>
          <w:sz w:val="12"/>
        </w:rPr>
        <w:t xml:space="preserve"> </w:t>
      </w:r>
      <w:proofErr w:type="spellStart"/>
      <w:r w:rsidRPr="00F3763B">
        <w:rPr>
          <w:sz w:val="12"/>
        </w:rPr>
        <w:t>contracta</w:t>
      </w:r>
      <w:proofErr w:type="spellEnd"/>
      <w:r w:rsidRPr="00F3763B">
        <w:rPr>
          <w:sz w:val="12"/>
        </w:rPr>
        <w:t xml:space="preserve">: all obligation must be self-imposed.  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 </w:t>
      </w:r>
    </w:p>
    <w:p w14:paraId="11D07CCF" w14:textId="77777777" w:rsidR="00E04DEF" w:rsidRPr="00F3763B" w:rsidRDefault="00E04DEF" w:rsidP="00E04DEF">
      <w:pPr>
        <w:rPr>
          <w:sz w:val="12"/>
          <w:szCs w:val="12"/>
        </w:rPr>
      </w:pPr>
      <w:r w:rsidRPr="00F3763B">
        <w:rPr>
          <w:sz w:val="12"/>
          <w:szCs w:val="12"/>
        </w:rPr>
        <w:t xml:space="preserve">But how can he assume that we all want a priori that objects be appropriated to the exclusion of others? How could I possibly want to be excluded from using an object I might be interested in? The notion of a united will a priori follows from the fact that intelligible possession is a priori necessary and for this, acquisition of objects to the exclusion of others must be permitted from the perspective of pure practical reason. Since on pain of contradiction practical reason must allow appropriation of objects, it must be the case that it is our will to be able to use objects of choice.  This is why the general will </w:t>
      </w:r>
      <w:proofErr w:type="gramStart"/>
      <w:r w:rsidRPr="00F3763B">
        <w:rPr>
          <w:sz w:val="12"/>
          <w:szCs w:val="12"/>
        </w:rPr>
        <w:t>is</w:t>
      </w:r>
      <w:proofErr w:type="gramEnd"/>
      <w:r w:rsidRPr="00F3763B">
        <w:rPr>
          <w:sz w:val="12"/>
          <w:szCs w:val="12"/>
        </w:rPr>
        <w:t xml:space="preserve"> said to be united a priori, independently of actual consent. </w:t>
      </w:r>
    </w:p>
    <w:p w14:paraId="0650D46A" w14:textId="77777777" w:rsidR="00E04DEF" w:rsidRPr="00F3763B" w:rsidRDefault="00E04DEF" w:rsidP="00E04DEF">
      <w:pPr>
        <w:rPr>
          <w:sz w:val="12"/>
          <w:szCs w:val="12"/>
        </w:rPr>
      </w:pPr>
      <w:r w:rsidRPr="00F3763B">
        <w:rPr>
          <w:sz w:val="12"/>
          <w:szCs w:val="12"/>
        </w:rPr>
        <w:lastRenderedPageBreak/>
        <w:t xml:space="preserve">It is important to note that the same rational principle that allows the use of external objects as an extension of innate freedom is the one that makes it necessary to assume an a priori united will. This idea ensures the compatibility of Kant’s theory of acquisition with the principle of right. Because acquisition of objects to the exclusion of others would mean an unjustified impediment on their freedom, only the assumption of an a priori united will can make acquisition rightful. However, Kant also stresses that a united will is only realized in a condition of public justice, that is, in the civil condition. Possession of objects thus commits us to the implementation of a system of distributive justice under which the a priori united will can be realized. </w:t>
      </w:r>
    </w:p>
    <w:p w14:paraId="65F1975C" w14:textId="77777777" w:rsidR="00E04DEF" w:rsidRPr="00F3763B" w:rsidRDefault="00E04DEF" w:rsidP="00E04DEF">
      <w:pPr>
        <w:rPr>
          <w:sz w:val="12"/>
        </w:rPr>
      </w:pPr>
      <w:r w:rsidRPr="00F3763B">
        <w:rPr>
          <w:rStyle w:val="StyleUnderline"/>
        </w:rPr>
        <w:t>The transition from common ownership of the earth to a concrete individual possession of land requires a principle of distribution, according to which the earth can be divided.</w:t>
      </w:r>
      <w:r w:rsidRPr="00F3763B">
        <w:rPr>
          <w:sz w:val="12"/>
        </w:rPr>
        <w:t xml:space="preserve"> Distribution in this case can only be done by an empirical act: occupation (</w:t>
      </w:r>
      <w:proofErr w:type="spellStart"/>
      <w:r w:rsidRPr="00F3763B">
        <w:rPr>
          <w:sz w:val="12"/>
        </w:rPr>
        <w:t>Bemächtigung</w:t>
      </w:r>
      <w:proofErr w:type="spellEnd"/>
      <w:r w:rsidRPr="00F3763B">
        <w:rPr>
          <w:sz w:val="12"/>
        </w:rPr>
        <w:t xml:space="preserve">, </w:t>
      </w:r>
      <w:proofErr w:type="spellStart"/>
      <w:r w:rsidRPr="00F3763B">
        <w:rPr>
          <w:sz w:val="12"/>
        </w:rPr>
        <w:t>occupatio</w:t>
      </w:r>
      <w:proofErr w:type="spellEnd"/>
      <w:r w:rsidRPr="00F3763B">
        <w:rPr>
          <w:sz w:val="12"/>
        </w:rPr>
        <w:t xml:space="preserve">) through a unilateral act of choice (Act der </w:t>
      </w:r>
      <w:proofErr w:type="spellStart"/>
      <w:r w:rsidRPr="00F3763B">
        <w:rPr>
          <w:sz w:val="12"/>
        </w:rPr>
        <w:t>Willkür</w:t>
      </w:r>
      <w:proofErr w:type="spellEnd"/>
      <w:r w:rsidRPr="00F3763B">
        <w:rPr>
          <w:sz w:val="12"/>
        </w:rPr>
        <w:t xml:space="preserve">). In taking physical possession of a piece of land, an individual is particularizing her original right to be somewhere. However, the only principle available for determining who has originally acquired something is prior in time, strong in right (qui prior tempore </w:t>
      </w:r>
      <w:proofErr w:type="spellStart"/>
      <w:r w:rsidRPr="00F3763B">
        <w:rPr>
          <w:sz w:val="12"/>
        </w:rPr>
        <w:t>portior</w:t>
      </w:r>
      <w:proofErr w:type="spellEnd"/>
      <w:r w:rsidRPr="00F3763B">
        <w:rPr>
          <w:sz w:val="12"/>
        </w:rPr>
        <w:t xml:space="preserve"> </w:t>
      </w:r>
      <w:proofErr w:type="spellStart"/>
      <w:r w:rsidRPr="00F3763B">
        <w:rPr>
          <w:sz w:val="12"/>
        </w:rPr>
        <w:t>iure</w:t>
      </w:r>
      <w:proofErr w:type="spellEnd"/>
      <w:r w:rsidRPr="00F3763B">
        <w:rPr>
          <w:sz w:val="12"/>
        </w:rPr>
        <w:t xml:space="preserve">). Unless the right is given to the person who arrived first, no person would ever be able to exercise the right to acquire land, for anyone else would have a claim to the land that person acquired. </w:t>
      </w:r>
      <w:r w:rsidRPr="00F3763B">
        <w:rPr>
          <w:rStyle w:val="StyleUnderline"/>
        </w:rPr>
        <w:t xml:space="preserve">Being the first to take control over a piece of land must entitle the agent to keep it despite the possible interest of others, as a condition for the possibility of making use of land at all. It therefore follows from prima </w:t>
      </w:r>
      <w:proofErr w:type="spellStart"/>
      <w:r w:rsidRPr="00F3763B">
        <w:rPr>
          <w:rStyle w:val="StyleUnderline"/>
        </w:rPr>
        <w:t>occupatio</w:t>
      </w:r>
      <w:proofErr w:type="spellEnd"/>
      <w:r w:rsidRPr="00F3763B">
        <w:rPr>
          <w:rStyle w:val="StyleUnderline"/>
        </w:rPr>
        <w:t xml:space="preserve"> that native peoples must be seen as the rightful possessors of their land. All later acquisition of land can only be derived from first possession, that is, it must be transferred to another by means of a contract with the native peoples, which presupposes their free and true consent in order to be valid.</w:t>
      </w:r>
      <w:r w:rsidRPr="00F3763B">
        <w:rPr>
          <w:sz w:val="12"/>
        </w:rPr>
        <w:t xml:space="preserve"> Further, this principle of distribution must be understood as contained in the united will of all (who have the will, individually, to use the land).</w:t>
      </w:r>
    </w:p>
    <w:p w14:paraId="00488EC0" w14:textId="77777777" w:rsidR="00E04DEF" w:rsidRPr="00F3763B" w:rsidRDefault="00E04DEF" w:rsidP="00E04DEF">
      <w:pPr>
        <w:rPr>
          <w:sz w:val="12"/>
          <w:szCs w:val="12"/>
        </w:rPr>
      </w:pPr>
      <w:r w:rsidRPr="00F3763B">
        <w:rPr>
          <w:sz w:val="12"/>
          <w:szCs w:val="12"/>
        </w:rPr>
        <w:t>III. Community of the Earth as the basis of Cosmopolitan Right</w:t>
      </w:r>
    </w:p>
    <w:p w14:paraId="7A99058F" w14:textId="77777777" w:rsidR="00E04DEF" w:rsidRPr="00F3763B" w:rsidRDefault="00E04DEF" w:rsidP="00E04DEF">
      <w:pPr>
        <w:rPr>
          <w:sz w:val="12"/>
          <w:szCs w:val="12"/>
        </w:rPr>
      </w:pPr>
      <w:r w:rsidRPr="00F3763B">
        <w:rPr>
          <w:sz w:val="12"/>
          <w:szCs w:val="12"/>
        </w:rPr>
        <w:t xml:space="preserve">The idea of </w:t>
      </w:r>
      <w:proofErr w:type="spellStart"/>
      <w:r w:rsidRPr="00F3763B">
        <w:rPr>
          <w:sz w:val="12"/>
          <w:szCs w:val="12"/>
        </w:rPr>
        <w:t>communio</w:t>
      </w:r>
      <w:proofErr w:type="spellEnd"/>
      <w:r w:rsidRPr="00F3763B">
        <w:rPr>
          <w:sz w:val="12"/>
          <w:szCs w:val="12"/>
        </w:rPr>
        <w:t xml:space="preserve"> fundi </w:t>
      </w:r>
      <w:proofErr w:type="spellStart"/>
      <w:r w:rsidRPr="00F3763B">
        <w:rPr>
          <w:sz w:val="12"/>
          <w:szCs w:val="12"/>
        </w:rPr>
        <w:t>originaria</w:t>
      </w:r>
      <w:proofErr w:type="spellEnd"/>
      <w:r w:rsidRPr="00F3763B">
        <w:rPr>
          <w:sz w:val="12"/>
          <w:szCs w:val="12"/>
        </w:rPr>
        <w:t xml:space="preserve"> has implications that extend beyond what is required for the justification of a right to external things. This is because the realization of one’s right to occupy space does not start with the occupation of land for the first time, but already with birth. When we are born, our mere “entrance in the world” is already a legally relevant fact.  Not only have we come to occupy space in the world, </w:t>
      </w:r>
      <w:proofErr w:type="gramStart"/>
      <w:r w:rsidRPr="00F3763B">
        <w:rPr>
          <w:sz w:val="12"/>
          <w:szCs w:val="12"/>
        </w:rPr>
        <w:t>we</w:t>
      </w:r>
      <w:proofErr w:type="gramEnd"/>
      <w:r w:rsidRPr="00F3763B">
        <w:rPr>
          <w:sz w:val="12"/>
          <w:szCs w:val="12"/>
        </w:rPr>
        <w:t xml:space="preserve"> also have an original right to do so: this is “the right to be wherever nature or chance (apart from their will) has placed them”. The existence of a </w:t>
      </w:r>
      <w:proofErr w:type="gramStart"/>
      <w:r w:rsidRPr="00F3763B">
        <w:rPr>
          <w:sz w:val="12"/>
          <w:szCs w:val="12"/>
        </w:rPr>
        <w:t>person  in</w:t>
      </w:r>
      <w:proofErr w:type="gramEnd"/>
      <w:r w:rsidRPr="00F3763B">
        <w:rPr>
          <w:sz w:val="12"/>
          <w:szCs w:val="12"/>
        </w:rPr>
        <w:t xml:space="preserve"> the world entails both her equal legal status among a plurality of subjects of right and her original right to occupy space. Persons are also automatically members of the global community of the earth, which is constituted by the unity of all possible </w:t>
      </w:r>
      <w:proofErr w:type="gramStart"/>
      <w:r w:rsidRPr="00F3763B">
        <w:rPr>
          <w:sz w:val="12"/>
          <w:szCs w:val="12"/>
        </w:rPr>
        <w:t>places</w:t>
      </w:r>
      <w:proofErr w:type="gramEnd"/>
      <w:r w:rsidRPr="00F3763B">
        <w:rPr>
          <w:sz w:val="12"/>
          <w:szCs w:val="12"/>
        </w:rPr>
        <w:t xml:space="preserve"> individuals can occupy within the limited surface of the earth.</w:t>
      </w:r>
    </w:p>
    <w:p w14:paraId="5B77266D" w14:textId="77777777" w:rsidR="00E04DEF" w:rsidRPr="00F3763B" w:rsidRDefault="00E04DEF" w:rsidP="00E04DEF">
      <w:pPr>
        <w:rPr>
          <w:sz w:val="12"/>
          <w:szCs w:val="12"/>
        </w:rPr>
      </w:pPr>
      <w:r w:rsidRPr="00F3763B">
        <w:rPr>
          <w:sz w:val="12"/>
          <w:szCs w:val="12"/>
        </w:rPr>
        <w:t xml:space="preserve">Common possession of the earth plays a central role in Kant’s argument for cosmopolitan right. Although the role of cosmopolitan right, I will argue, has an analogous function to Grotius’ right of necessity and </w:t>
      </w:r>
      <w:proofErr w:type="spellStart"/>
      <w:r w:rsidRPr="00F3763B">
        <w:rPr>
          <w:sz w:val="12"/>
          <w:szCs w:val="12"/>
        </w:rPr>
        <w:t>Pufendorf’s</w:t>
      </w:r>
      <w:proofErr w:type="spellEnd"/>
      <w:r w:rsidRPr="00F3763B">
        <w:rPr>
          <w:sz w:val="12"/>
          <w:szCs w:val="12"/>
        </w:rPr>
        <w:t xml:space="preserve"> imperfect rights and duties, Kant’s “</w:t>
      </w:r>
      <w:proofErr w:type="spellStart"/>
      <w:proofErr w:type="gramStart"/>
      <w:r w:rsidRPr="00F3763B">
        <w:rPr>
          <w:sz w:val="12"/>
          <w:szCs w:val="12"/>
        </w:rPr>
        <w:t>revival”of</w:t>
      </w:r>
      <w:proofErr w:type="spellEnd"/>
      <w:proofErr w:type="gramEnd"/>
      <w:r w:rsidRPr="00F3763B">
        <w:rPr>
          <w:sz w:val="12"/>
          <w:szCs w:val="12"/>
        </w:rPr>
        <w:t xml:space="preserve"> the original community in cosmopolitan right is nevertheless a radical redefinition of the Grotius- </w:t>
      </w:r>
      <w:proofErr w:type="spellStart"/>
      <w:r w:rsidRPr="00F3763B">
        <w:rPr>
          <w:sz w:val="12"/>
          <w:szCs w:val="12"/>
        </w:rPr>
        <w:t>Pufendorf</w:t>
      </w:r>
      <w:proofErr w:type="spellEnd"/>
      <w:r w:rsidRPr="00F3763B">
        <w:rPr>
          <w:sz w:val="12"/>
          <w:szCs w:val="12"/>
        </w:rPr>
        <w:t xml:space="preserve"> tradition.</w:t>
      </w:r>
    </w:p>
    <w:p w14:paraId="050A05FC" w14:textId="77777777" w:rsidR="00E04DEF" w:rsidRPr="00F3763B" w:rsidRDefault="00E04DEF" w:rsidP="00E04DEF">
      <w:pPr>
        <w:rPr>
          <w:sz w:val="12"/>
          <w:szCs w:val="12"/>
        </w:rPr>
      </w:pPr>
      <w:r w:rsidRPr="00F3763B">
        <w:rPr>
          <w:sz w:val="12"/>
          <w:szCs w:val="12"/>
        </w:rPr>
        <w:t>[It] is not the right to be a guest (</w:t>
      </w:r>
      <w:proofErr w:type="spellStart"/>
      <w:r w:rsidRPr="00F3763B">
        <w:rPr>
          <w:sz w:val="12"/>
          <w:szCs w:val="12"/>
        </w:rPr>
        <w:t>Gastrecht</w:t>
      </w:r>
      <w:proofErr w:type="spellEnd"/>
      <w:r w:rsidRPr="00F3763B">
        <w:rPr>
          <w:sz w:val="12"/>
          <w:szCs w:val="12"/>
        </w:rPr>
        <w:t>) (…) but the right to visit (</w:t>
      </w:r>
      <w:proofErr w:type="spellStart"/>
      <w:r w:rsidRPr="00F3763B">
        <w:rPr>
          <w:sz w:val="12"/>
          <w:szCs w:val="12"/>
        </w:rPr>
        <w:t>Besuchsrecht</w:t>
      </w:r>
      <w:proofErr w:type="spellEnd"/>
      <w:r w:rsidRPr="00F3763B">
        <w:rPr>
          <w:sz w:val="12"/>
          <w:szCs w:val="12"/>
        </w:rPr>
        <w:t xml:space="preserve">); this right to present oneself for society, belongs to all human beings by virtue of the right to possession in common of the earth’s surface on which, as a sphere, they cannot disperse infinitely but must finally put up with being near one another; but originally no one had more right than another to be on a place on the earth. </w:t>
      </w:r>
    </w:p>
    <w:p w14:paraId="6C94349D" w14:textId="77777777" w:rsidR="00E04DEF" w:rsidRPr="00F3763B" w:rsidRDefault="00E04DEF" w:rsidP="00E04DEF">
      <w:pPr>
        <w:rPr>
          <w:sz w:val="12"/>
          <w:szCs w:val="12"/>
        </w:rPr>
      </w:pPr>
      <w:r w:rsidRPr="00F3763B">
        <w:rPr>
          <w:sz w:val="12"/>
          <w:szCs w:val="12"/>
        </w:rPr>
        <w:t>This rational idea of a peaceful, even if not friendly, thoroughgoing community of all nations on the earth that can come into relations affecting one another is not a philanthropic (ethical) principle but a principle having to do with rights. (…) And since possession of the land, on which an inhabitant of the earth can live, can be thought only as possession of a part of a determinate whole, and so as possession of that to which each of them originally has a right, it follows that all nations (</w:t>
      </w:r>
      <w:proofErr w:type="spellStart"/>
      <w:r w:rsidRPr="00F3763B">
        <w:rPr>
          <w:sz w:val="12"/>
          <w:szCs w:val="12"/>
        </w:rPr>
        <w:t>Völker</w:t>
      </w:r>
      <w:proofErr w:type="spellEnd"/>
      <w:r w:rsidRPr="00F3763B">
        <w:rPr>
          <w:sz w:val="12"/>
          <w:szCs w:val="12"/>
        </w:rPr>
        <w:t>)stand originally in a community of land, though not of rightful community of possession (</w:t>
      </w:r>
      <w:proofErr w:type="spellStart"/>
      <w:r w:rsidRPr="00F3763B">
        <w:rPr>
          <w:sz w:val="12"/>
          <w:szCs w:val="12"/>
        </w:rPr>
        <w:t>communio</w:t>
      </w:r>
      <w:proofErr w:type="spellEnd"/>
      <w:r w:rsidRPr="00F3763B">
        <w:rPr>
          <w:sz w:val="12"/>
          <w:szCs w:val="12"/>
        </w:rPr>
        <w:t xml:space="preserve">) and so of use of it (…). </w:t>
      </w:r>
    </w:p>
    <w:p w14:paraId="0CB3615A" w14:textId="77777777" w:rsidR="00E04DEF" w:rsidRPr="00F3763B" w:rsidRDefault="00E04DEF" w:rsidP="00E04DEF">
      <w:pPr>
        <w:rPr>
          <w:sz w:val="12"/>
          <w:szCs w:val="12"/>
        </w:rPr>
      </w:pPr>
      <w:r w:rsidRPr="00F3763B">
        <w:rPr>
          <w:sz w:val="12"/>
          <w:szCs w:val="12"/>
        </w:rPr>
        <w:t>In the Doctrine of Right, Kant derives nations’ original community of the land from the fact that the possession of individuals (to which they have an original right), can be thought as a part of a determinate whole.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w:t>
      </w:r>
      <w:proofErr w:type="spellStart"/>
      <w:r w:rsidRPr="00F3763B">
        <w:rPr>
          <w:sz w:val="12"/>
          <w:szCs w:val="12"/>
        </w:rPr>
        <w:t>Inhalt</w:t>
      </w:r>
      <w:proofErr w:type="spellEnd"/>
      <w:r w:rsidRPr="00F3763B">
        <w:rPr>
          <w:sz w:val="12"/>
          <w:szCs w:val="12"/>
        </w:rPr>
        <w:t xml:space="preserve">) of occupation; the prior </w:t>
      </w:r>
      <w:proofErr w:type="spellStart"/>
      <w:r w:rsidRPr="00F3763B">
        <w:rPr>
          <w:sz w:val="12"/>
          <w:szCs w:val="12"/>
        </w:rPr>
        <w:t>occupans</w:t>
      </w:r>
      <w:proofErr w:type="spellEnd"/>
      <w:r w:rsidRPr="00F3763B">
        <w:rPr>
          <w:sz w:val="12"/>
          <w:szCs w:val="12"/>
        </w:rPr>
        <w:t xml:space="preserve"> must decide according to her own judgment if her possession is being infringed upon and consequently have a conception of the extent of her possession. Only the civil condition is able to provide relatively legitimate conditions for determining the scope of acquisition.  This necessity makes Kant’s theory far more dependent on the institutionalization of right than Locke’s theory.  The territorial rights of states can thus be understood as a necessary step towards a cosmopolitan condition of distributive justice.</w:t>
      </w:r>
    </w:p>
    <w:p w14:paraId="58AA65FA" w14:textId="77777777" w:rsidR="00E04DEF" w:rsidRPr="00F3763B" w:rsidRDefault="00E04DEF" w:rsidP="00E04DEF">
      <w:pPr>
        <w:rPr>
          <w:sz w:val="12"/>
          <w:szCs w:val="12"/>
        </w:rPr>
      </w:pPr>
      <w:r w:rsidRPr="00F3763B">
        <w:rPr>
          <w:sz w:val="12"/>
          <w:szCs w:val="12"/>
        </w:rPr>
        <w:t>As Kant formulates in Perpetual Peace, “cosmopolitan rights shall be limited to the conditions of universal hospitality”.  This is a right to offer oneself for commerce (</w:t>
      </w:r>
      <w:proofErr w:type="spellStart"/>
      <w:r w:rsidRPr="00F3763B">
        <w:rPr>
          <w:sz w:val="12"/>
          <w:szCs w:val="12"/>
        </w:rPr>
        <w:t>Verkehr</w:t>
      </w:r>
      <w:proofErr w:type="spellEnd"/>
      <w:r w:rsidRPr="00F3763B">
        <w:rPr>
          <w:sz w:val="12"/>
          <w:szCs w:val="12"/>
        </w:rPr>
        <w:t>)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w:t>
      </w:r>
      <w:proofErr w:type="spellStart"/>
      <w:r w:rsidRPr="00F3763B">
        <w:rPr>
          <w:sz w:val="12"/>
          <w:szCs w:val="12"/>
        </w:rPr>
        <w:t>ius</w:t>
      </w:r>
      <w:proofErr w:type="spellEnd"/>
      <w:r w:rsidRPr="00F3763B">
        <w:rPr>
          <w:sz w:val="12"/>
          <w:szCs w:val="12"/>
        </w:rPr>
        <w:t xml:space="preserve"> </w:t>
      </w:r>
      <w:proofErr w:type="spellStart"/>
      <w:proofErr w:type="gramStart"/>
      <w:r w:rsidRPr="00F3763B">
        <w:rPr>
          <w:sz w:val="12"/>
          <w:szCs w:val="12"/>
        </w:rPr>
        <w:t>incolatus</w:t>
      </w:r>
      <w:proofErr w:type="spellEnd"/>
      <w:r w:rsidRPr="00F3763B">
        <w:rPr>
          <w:sz w:val="12"/>
          <w:szCs w:val="12"/>
        </w:rPr>
        <w:t xml:space="preserve"> )</w:t>
      </w:r>
      <w:proofErr w:type="gramEnd"/>
      <w:r w:rsidRPr="00F3763B">
        <w:rPr>
          <w:sz w:val="12"/>
          <w:szCs w:val="12"/>
        </w:rPr>
        <w:t xml:space="preserve"> nor to be a guest in the foreign land (</w:t>
      </w:r>
      <w:proofErr w:type="spellStart"/>
      <w:r w:rsidRPr="00F3763B">
        <w:rPr>
          <w:sz w:val="12"/>
          <w:szCs w:val="12"/>
        </w:rPr>
        <w:t>kein</w:t>
      </w:r>
      <w:proofErr w:type="spellEnd"/>
      <w:r w:rsidRPr="00F3763B">
        <w:rPr>
          <w:sz w:val="12"/>
          <w:szCs w:val="12"/>
        </w:rPr>
        <w:t xml:space="preserve"> </w:t>
      </w:r>
      <w:proofErr w:type="spellStart"/>
      <w:r w:rsidRPr="00F3763B">
        <w:rPr>
          <w:sz w:val="12"/>
          <w:szCs w:val="12"/>
        </w:rPr>
        <w:t>Gastrecht</w:t>
      </w:r>
      <w:proofErr w:type="spellEnd"/>
      <w:r w:rsidRPr="00F3763B">
        <w:rPr>
          <w:sz w:val="12"/>
          <w:szCs w:val="12"/>
        </w:rPr>
        <w:t xml:space="preserve"> ). As Kant stresses, host nations retain a right to reject the visitor on the condition that this can be done “without causing his destruction”. Although visitors have no claim to enter the foreign territory, they should not be treated with hostility by the </w:t>
      </w:r>
      <w:proofErr w:type="gramStart"/>
      <w:r w:rsidRPr="00F3763B">
        <w:rPr>
          <w:sz w:val="12"/>
          <w:szCs w:val="12"/>
        </w:rPr>
        <w:t>inhabitants, if</w:t>
      </w:r>
      <w:proofErr w:type="gramEnd"/>
      <w:r w:rsidRPr="00F3763B">
        <w:rPr>
          <w:sz w:val="12"/>
          <w:szCs w:val="12"/>
        </w:rPr>
        <w:t xml:space="preserve"> they behave peacefully. </w:t>
      </w:r>
    </w:p>
    <w:p w14:paraId="1C170F13" w14:textId="77777777" w:rsidR="00E04DEF" w:rsidRPr="00F3763B" w:rsidRDefault="00E04DEF" w:rsidP="00E04DEF">
      <w:pPr>
        <w:rPr>
          <w:sz w:val="12"/>
        </w:rPr>
      </w:pPr>
      <w:r w:rsidRPr="00F3763B">
        <w:rPr>
          <w:rStyle w:val="StyleUnderline"/>
        </w:rPr>
        <w:t xml:space="preserve">However, the original community of the earth also imposes constraints on the acquired right of host nations to control their borders. </w:t>
      </w:r>
      <w:r w:rsidRPr="00F3763B">
        <w:rPr>
          <w:sz w:val="12"/>
        </w:rPr>
        <w:t xml:space="preserve">Kant makes clear that host nations have the right to reject visitors whenever their reason for interaction is voluntary. </w:t>
      </w:r>
      <w:proofErr w:type="gramStart"/>
      <w:r w:rsidRPr="00F3763B">
        <w:rPr>
          <w:sz w:val="12"/>
        </w:rPr>
        <w:t>Similarly</w:t>
      </w:r>
      <w:proofErr w:type="gramEnd"/>
      <w:r w:rsidRPr="00F3763B">
        <w:rPr>
          <w:sz w:val="12"/>
        </w:rPr>
        <w:t xml:space="preserve"> to the original right to a place on the surface of the earth, the right to admission in a foreign territory obtains only under the condition of involuntary occupation of space. </w:t>
      </w:r>
      <w:r w:rsidRPr="00F3763B">
        <w:rPr>
          <w:rStyle w:val="StyleUnderline"/>
        </w:rPr>
        <w:t xml:space="preserve">Just as the occupation of space by virtue of </w:t>
      </w:r>
      <w:r w:rsidRPr="00F3763B">
        <w:rPr>
          <w:rStyle w:val="StyleUnderline"/>
        </w:rPr>
        <w:lastRenderedPageBreak/>
        <w:t>one’s entry in the world is independent of one’s will, rejecting an involuntary visitor when this would harm or destroy her is incompatible with the original community of the earth.</w:t>
      </w:r>
      <w:r w:rsidRPr="00F3763B">
        <w:rPr>
          <w:sz w:val="12"/>
        </w:rPr>
        <w:t xml:space="preserve"> As Kant stresses, in principle no one has more claim to a specific area of the earth than another person. The global distribution of land is thus wholly contingent. Today’s nations can be seen as “permitted” to control a certain territory to the exclusion of others because borders are helpful for determining the extent of individual acquisition, at least within that territory. </w:t>
      </w:r>
      <w:r w:rsidRPr="00F3763B">
        <w:rPr>
          <w:rStyle w:val="StyleUnderline"/>
        </w:rPr>
        <w:t xml:space="preserve">However, </w:t>
      </w:r>
      <w:r w:rsidRPr="00F3763B">
        <w:rPr>
          <w:rStyle w:val="StyleUnderline"/>
          <w:highlight w:val="green"/>
        </w:rPr>
        <w:t>to deny life-saving occupation of space to another being</w:t>
      </w:r>
      <w:r w:rsidRPr="00F3763B">
        <w:rPr>
          <w:rStyle w:val="StyleUnderline"/>
        </w:rPr>
        <w:t xml:space="preserve">, who is in principle just as entitled as anyone else to any place of the earth </w:t>
      </w:r>
      <w:r w:rsidRPr="00F3763B">
        <w:rPr>
          <w:rStyle w:val="StyleUnderline"/>
          <w:highlight w:val="green"/>
        </w:rPr>
        <w:t>would</w:t>
      </w:r>
      <w:r w:rsidRPr="00F3763B">
        <w:rPr>
          <w:rStyle w:val="StyleUnderline"/>
        </w:rPr>
        <w:t xml:space="preserve"> be to </w:t>
      </w:r>
      <w:r w:rsidRPr="00F3763B">
        <w:rPr>
          <w:rStyle w:val="StyleUnderline"/>
          <w:highlight w:val="green"/>
        </w:rPr>
        <w:t>contradict</w:t>
      </w:r>
      <w:r w:rsidRPr="00F3763B">
        <w:rPr>
          <w:rStyle w:val="StyleUnderline"/>
        </w:rPr>
        <w:t xml:space="preserve"> the very justification for the territorial </w:t>
      </w:r>
      <w:r w:rsidRPr="00F3763B">
        <w:rPr>
          <w:rStyle w:val="StyleUnderline"/>
          <w:highlight w:val="green"/>
        </w:rPr>
        <w:t>rights</w:t>
      </w:r>
      <w:r w:rsidRPr="00F3763B">
        <w:rPr>
          <w:rStyle w:val="StyleUnderline"/>
        </w:rPr>
        <w:t xml:space="preserve"> of states. This is because the permission to control territory and the right of the involuntary visitor to be admitted are based on the same legal foundation or </w:t>
      </w:r>
      <w:proofErr w:type="spellStart"/>
      <w:r w:rsidRPr="00F3763B">
        <w:rPr>
          <w:rStyle w:val="StyleUnderline"/>
        </w:rPr>
        <w:t>Rechtsgrund</w:t>
      </w:r>
      <w:proofErr w:type="spellEnd"/>
      <w:r w:rsidRPr="00F3763B">
        <w:rPr>
          <w:rStyle w:val="StyleUnderline"/>
        </w:rPr>
        <w:t>, namely, the original community of the earth.</w:t>
      </w:r>
      <w:r w:rsidRPr="00F3763B">
        <w:rPr>
          <w:sz w:val="12"/>
        </w:rPr>
        <w:t xml:space="preserve"> Kant could easily have insisted that the acquired right of nations to their territory not only has priority but trumps the original right of persons to occupy space. It is worthy of attention that he did not accept this in the case of involuntary occupation of space.</w:t>
      </w:r>
    </w:p>
    <w:p w14:paraId="3BAA0AEB" w14:textId="77777777" w:rsidR="00E04DEF" w:rsidRDefault="00E04DEF" w:rsidP="00E04DEF">
      <w:pPr>
        <w:rPr>
          <w:rStyle w:val="StyleUnderline"/>
        </w:rPr>
      </w:pPr>
      <w:r w:rsidRPr="00F3763B">
        <w:rPr>
          <w:sz w:val="12"/>
        </w:rPr>
        <w:t xml:space="preserve">My view is that cosmopolitan right signalizes a contradiction of the right to occupy space with itself under different modalities: on the one hand as the original right of individuals or nations to “be somewhere” (as belonging to the lex </w:t>
      </w:r>
      <w:proofErr w:type="spellStart"/>
      <w:r w:rsidRPr="00F3763B">
        <w:rPr>
          <w:sz w:val="12"/>
        </w:rPr>
        <w:t>iusti</w:t>
      </w:r>
      <w:proofErr w:type="spellEnd"/>
      <w:r w:rsidRPr="00F3763B">
        <w:rPr>
          <w:sz w:val="12"/>
        </w:rPr>
        <w:t xml:space="preserve">) and on the other, the acquired right of peoples to their land (belonging to the lex </w:t>
      </w:r>
      <w:proofErr w:type="spellStart"/>
      <w:r w:rsidRPr="00F3763B">
        <w:rPr>
          <w:sz w:val="12"/>
        </w:rPr>
        <w:t>iuridica</w:t>
      </w:r>
      <w:proofErr w:type="spellEnd"/>
      <w:r w:rsidRPr="00F3763B">
        <w:rPr>
          <w:sz w:val="12"/>
        </w:rPr>
        <w:t xml:space="preserve">). Kant distinguishes between three leges or conditions of justice: lex </w:t>
      </w:r>
      <w:proofErr w:type="spellStart"/>
      <w:r w:rsidRPr="00F3763B">
        <w:rPr>
          <w:sz w:val="12"/>
        </w:rPr>
        <w:t>iusti</w:t>
      </w:r>
      <w:proofErr w:type="spellEnd"/>
      <w:r w:rsidRPr="00F3763B">
        <w:rPr>
          <w:sz w:val="12"/>
        </w:rPr>
        <w:t xml:space="preserve">, lex </w:t>
      </w:r>
      <w:proofErr w:type="spellStart"/>
      <w:r w:rsidRPr="00F3763B">
        <w:rPr>
          <w:sz w:val="12"/>
        </w:rPr>
        <w:t>iuridica</w:t>
      </w:r>
      <w:proofErr w:type="spellEnd"/>
      <w:r w:rsidRPr="00F3763B">
        <w:rPr>
          <w:sz w:val="12"/>
        </w:rPr>
        <w:t xml:space="preserve"> and lex </w:t>
      </w:r>
      <w:proofErr w:type="spellStart"/>
      <w:proofErr w:type="gramStart"/>
      <w:r w:rsidRPr="00F3763B">
        <w:rPr>
          <w:sz w:val="12"/>
        </w:rPr>
        <w:t>iustitiae</w:t>
      </w:r>
      <w:proofErr w:type="spellEnd"/>
      <w:r w:rsidRPr="00F3763B">
        <w:rPr>
          <w:sz w:val="12"/>
        </w:rPr>
        <w:t xml:space="preserve"> .</w:t>
      </w:r>
      <w:proofErr w:type="gramEnd"/>
      <w:r w:rsidRPr="00F3763B">
        <w:rPr>
          <w:sz w:val="12"/>
        </w:rPr>
        <w:t xml:space="preserve"> The distinction is essential for understanding the relationship between Right as a system of external laws a priori and the subsequent developments of right. As Byrd and </w:t>
      </w:r>
      <w:proofErr w:type="spellStart"/>
      <w:r w:rsidRPr="00F3763B">
        <w:rPr>
          <w:sz w:val="12"/>
        </w:rPr>
        <w:t>Hruschka</w:t>
      </w:r>
      <w:proofErr w:type="spellEnd"/>
      <w:r w:rsidRPr="00F3763B">
        <w:rPr>
          <w:sz w:val="12"/>
        </w:rPr>
        <w:t xml:space="preserve"> stressed, the three leges correspond to three categories of modality in the Critique of Pure Reason: possibility (</w:t>
      </w:r>
      <w:proofErr w:type="spellStart"/>
      <w:r w:rsidRPr="00F3763B">
        <w:rPr>
          <w:sz w:val="12"/>
        </w:rPr>
        <w:t>Möglichkeit</w:t>
      </w:r>
      <w:proofErr w:type="spellEnd"/>
      <w:r w:rsidRPr="00F3763B">
        <w:rPr>
          <w:sz w:val="12"/>
        </w:rPr>
        <w:t>), reality (Dasein) and necessity (</w:t>
      </w:r>
      <w:proofErr w:type="spellStart"/>
      <w:proofErr w:type="gramStart"/>
      <w:r w:rsidRPr="00F3763B">
        <w:rPr>
          <w:sz w:val="12"/>
        </w:rPr>
        <w:t>Notwendigkeit</w:t>
      </w:r>
      <w:proofErr w:type="spellEnd"/>
      <w:r w:rsidRPr="00F3763B">
        <w:rPr>
          <w:sz w:val="12"/>
        </w:rPr>
        <w:t xml:space="preserve"> )</w:t>
      </w:r>
      <w:proofErr w:type="gramEnd"/>
      <w:r w:rsidRPr="00F3763B">
        <w:rPr>
          <w:sz w:val="12"/>
        </w:rPr>
        <w:t xml:space="preserve">. They can be seen as different “modes” of the same idea of right: 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lex </w:t>
      </w:r>
      <w:proofErr w:type="spellStart"/>
      <w:r w:rsidRPr="00F3763B">
        <w:rPr>
          <w:sz w:val="12"/>
        </w:rPr>
        <w:t>iusti</w:t>
      </w:r>
      <w:proofErr w:type="spellEnd"/>
      <w:r w:rsidRPr="00F3763B">
        <w:rPr>
          <w:sz w:val="12"/>
        </w:rPr>
        <w:t xml:space="preserve">, through the lex </w:t>
      </w:r>
      <w:proofErr w:type="spellStart"/>
      <w:r w:rsidRPr="00F3763B">
        <w:rPr>
          <w:sz w:val="12"/>
        </w:rPr>
        <w:t>iuridica</w:t>
      </w:r>
      <w:proofErr w:type="spellEnd"/>
      <w:r w:rsidRPr="00F3763B">
        <w:rPr>
          <w:sz w:val="12"/>
        </w:rPr>
        <w:t xml:space="preserve">, to </w:t>
      </w:r>
      <w:proofErr w:type="spellStart"/>
      <w:r w:rsidRPr="00F3763B">
        <w:rPr>
          <w:sz w:val="12"/>
        </w:rPr>
        <w:t>thelex</w:t>
      </w:r>
      <w:proofErr w:type="spellEnd"/>
      <w:r w:rsidRPr="00F3763B">
        <w:rPr>
          <w:sz w:val="12"/>
        </w:rPr>
        <w:t xml:space="preserve"> </w:t>
      </w:r>
      <w:proofErr w:type="spellStart"/>
      <w:r w:rsidRPr="00F3763B">
        <w:rPr>
          <w:sz w:val="12"/>
        </w:rPr>
        <w:t>iustitaedistributivae</w:t>
      </w:r>
      <w:proofErr w:type="spellEnd"/>
      <w:r w:rsidRPr="00F3763B">
        <w:rPr>
          <w:sz w:val="12"/>
        </w:rPr>
        <w:t xml:space="preserve"> in the civil condition, the lex </w:t>
      </w:r>
      <w:proofErr w:type="spellStart"/>
      <w:r w:rsidRPr="00F3763B">
        <w:rPr>
          <w:sz w:val="12"/>
        </w:rPr>
        <w:t>iusti</w:t>
      </w:r>
      <w:proofErr w:type="spellEnd"/>
      <w:r w:rsidRPr="00F3763B">
        <w:rPr>
          <w:sz w:val="12"/>
        </w:rPr>
        <w:t xml:space="preserve"> is not made superfluous in the civil condition, but is still the source of the normativity, and consequently, of the legitimacy, of all further developments of right. </w:t>
      </w:r>
      <w:r w:rsidRPr="00F3763B">
        <w:rPr>
          <w:rStyle w:val="StyleUnderline"/>
        </w:rPr>
        <w:t xml:space="preserve">The need for maintaining the compatibility of the development of right with its a priori normative source is what gives rise to cosmopolitan right. In this sense, cosmopolitan right in Kant’s theory has a similar function to the right of necessity in Grotius and imperfect rights and duties in </w:t>
      </w:r>
      <w:proofErr w:type="spellStart"/>
      <w:r w:rsidRPr="00F3763B">
        <w:rPr>
          <w:rStyle w:val="StyleUnderline"/>
        </w:rPr>
        <w:t>Pufendorf’s</w:t>
      </w:r>
      <w:proofErr w:type="spellEnd"/>
      <w:r w:rsidRPr="00F3763B">
        <w:rPr>
          <w:rStyle w:val="StyleUnderline"/>
        </w:rPr>
        <w:t xml:space="preserve"> theory. They are needed to avoid scenarios which would contradict the rationale for introducing certain rights.</w:t>
      </w:r>
    </w:p>
    <w:p w14:paraId="0571A9FF" w14:textId="77777777" w:rsidR="00E04DEF" w:rsidRPr="00466EB8" w:rsidRDefault="00E04DEF" w:rsidP="00E04DEF">
      <w:pPr>
        <w:pStyle w:val="Heading4"/>
        <w:rPr>
          <w:rFonts w:cs="Times New Roman"/>
        </w:rPr>
      </w:pPr>
      <w:r>
        <w:rPr>
          <w:rFonts w:cs="Times New Roman"/>
        </w:rPr>
        <w:t xml:space="preserve">2 – Presumption and Permissibility affirm - </w:t>
      </w:r>
    </w:p>
    <w:p w14:paraId="74936031" w14:textId="77777777" w:rsidR="00E04DEF" w:rsidRPr="00466EB8" w:rsidRDefault="00E04DEF" w:rsidP="00E04DEF">
      <w:pPr>
        <w:pStyle w:val="Heading4"/>
        <w:rPr>
          <w:rFonts w:cs="Times New Roman"/>
        </w:rPr>
      </w:pPr>
      <w:r>
        <w:rPr>
          <w:rFonts w:cs="Times New Roman"/>
        </w:rPr>
        <w:t>a.</w:t>
      </w:r>
      <w:r w:rsidRPr="00466EB8">
        <w:rPr>
          <w:rFonts w:cs="Times New Roman"/>
        </w:rPr>
        <w:t xml:space="preserve"> 1ar time skew means 1ar has to answer 7 minutes of offense and hedge against a </w:t>
      </w:r>
      <w:proofErr w:type="gramStart"/>
      <w:r w:rsidRPr="00466EB8">
        <w:rPr>
          <w:rFonts w:cs="Times New Roman"/>
        </w:rPr>
        <w:t>6 minute</w:t>
      </w:r>
      <w:proofErr w:type="gramEnd"/>
      <w:r w:rsidRPr="00466EB8">
        <w:rPr>
          <w:rFonts w:cs="Times New Roman"/>
        </w:rPr>
        <w:t xml:space="preserve"> 2nr collapse, if the neg can’t prove the </w:t>
      </w:r>
      <w:proofErr w:type="spellStart"/>
      <w:r w:rsidRPr="00466EB8">
        <w:rPr>
          <w:rFonts w:cs="Times New Roman"/>
        </w:rPr>
        <w:t>aff</w:t>
      </w:r>
      <w:proofErr w:type="spellEnd"/>
      <w:r w:rsidRPr="00466EB8">
        <w:rPr>
          <w:rFonts w:cs="Times New Roman"/>
        </w:rPr>
        <w:t xml:space="preserve"> false you should presume its true</w:t>
      </w:r>
    </w:p>
    <w:p w14:paraId="54DE3FB8" w14:textId="77777777" w:rsidR="00E04DEF" w:rsidRPr="00466EB8" w:rsidRDefault="00E04DEF" w:rsidP="00E04DEF">
      <w:pPr>
        <w:pStyle w:val="Heading4"/>
        <w:rPr>
          <w:rFonts w:cs="Times New Roman"/>
        </w:rPr>
      </w:pPr>
      <w:r>
        <w:rPr>
          <w:rFonts w:cs="Times New Roman"/>
        </w:rPr>
        <w:t>b.</w:t>
      </w:r>
      <w:r w:rsidRPr="00466EB8">
        <w:rPr>
          <w:rFonts w:cs="Times New Roman"/>
        </w:rPr>
        <w:t xml:space="preserve"> You presume statements true unless proven false – If I tell you my name is </w:t>
      </w:r>
      <w:r>
        <w:rPr>
          <w:rFonts w:cs="Times New Roman"/>
        </w:rPr>
        <w:t>Viren</w:t>
      </w:r>
      <w:r w:rsidRPr="00466EB8">
        <w:rPr>
          <w:rFonts w:cs="Times New Roman"/>
        </w:rPr>
        <w:t xml:space="preserve"> you believe me unless you have evidence to the contrary</w:t>
      </w:r>
    </w:p>
    <w:p w14:paraId="6D3F62DD" w14:textId="77777777" w:rsidR="00E04DEF" w:rsidRPr="00DB0880" w:rsidRDefault="00E04DEF" w:rsidP="00E04DEF">
      <w:pPr>
        <w:pStyle w:val="Heading4"/>
        <w:rPr>
          <w:rFonts w:cs="Times New Roman"/>
        </w:rPr>
      </w:pPr>
      <w:r>
        <w:rPr>
          <w:rFonts w:cs="Times New Roman"/>
        </w:rPr>
        <w:t>c.</w:t>
      </w:r>
      <w:r w:rsidRPr="00466EB8">
        <w:rPr>
          <w:rFonts w:cs="Times New Roman"/>
        </w:rPr>
        <w:t xml:space="preserve"> Presuming statements are false is impossible – we can’t operate in the world if we can’t trust anything we hear</w:t>
      </w:r>
    </w:p>
    <w:p w14:paraId="33C09D24" w14:textId="77777777" w:rsidR="00E04DEF" w:rsidRPr="00AB5B63" w:rsidRDefault="00E04DEF" w:rsidP="00E04DEF">
      <w:pPr>
        <w:rPr>
          <w:sz w:val="12"/>
        </w:rPr>
      </w:pPr>
    </w:p>
    <w:p w14:paraId="7F59346F" w14:textId="77777777" w:rsidR="00E04DEF" w:rsidRPr="00AB5B63" w:rsidRDefault="00E04DEF" w:rsidP="00E04DEF">
      <w:pPr>
        <w:rPr>
          <w:sz w:val="12"/>
        </w:rPr>
      </w:pPr>
    </w:p>
    <w:p w14:paraId="3A60AEAD" w14:textId="16238CCE" w:rsidR="009F201D" w:rsidRPr="00AB5B63" w:rsidRDefault="009F201D" w:rsidP="009F201D">
      <w:pPr>
        <w:rPr>
          <w:sz w:val="12"/>
        </w:rPr>
      </w:pPr>
    </w:p>
    <w:sectPr w:rsidR="009F201D" w:rsidRPr="00AB5B6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80"/>
    <w:family w:val="auto"/>
    <w:pitch w:val="variable"/>
    <w:sig w:usb0="00000000" w:usb1="7AC7FFFF" w:usb2="00000012" w:usb3="00000000" w:csb0="0002000D"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83A22B1"/>
    <w:multiLevelType w:val="hybridMultilevel"/>
    <w:tmpl w:val="B1325954"/>
    <w:lvl w:ilvl="0" w:tplc="0409000F">
      <w:start w:val="1"/>
      <w:numFmt w:val="decimal"/>
      <w:lvlText w:val="%1."/>
      <w:lvlJc w:val="left"/>
      <w:pPr>
        <w:ind w:left="4050" w:hanging="360"/>
      </w:pPr>
    </w:lvl>
    <w:lvl w:ilvl="1" w:tplc="04090019" w:tentative="1">
      <w:start w:val="1"/>
      <w:numFmt w:val="lowerLetter"/>
      <w:lvlText w:val="%2."/>
      <w:lvlJc w:val="left"/>
      <w:pPr>
        <w:ind w:left="4770" w:hanging="360"/>
      </w:pPr>
    </w:lvl>
    <w:lvl w:ilvl="2" w:tplc="0409001B" w:tentative="1">
      <w:start w:val="1"/>
      <w:numFmt w:val="lowerRoman"/>
      <w:lvlText w:val="%3."/>
      <w:lvlJc w:val="right"/>
      <w:pPr>
        <w:ind w:left="5490" w:hanging="180"/>
      </w:pPr>
    </w:lvl>
    <w:lvl w:ilvl="3" w:tplc="0409000F" w:tentative="1">
      <w:start w:val="1"/>
      <w:numFmt w:val="decimal"/>
      <w:lvlText w:val="%4."/>
      <w:lvlJc w:val="left"/>
      <w:pPr>
        <w:ind w:left="6210" w:hanging="360"/>
      </w:pPr>
    </w:lvl>
    <w:lvl w:ilvl="4" w:tplc="04090019" w:tentative="1">
      <w:start w:val="1"/>
      <w:numFmt w:val="lowerLetter"/>
      <w:lvlText w:val="%5."/>
      <w:lvlJc w:val="left"/>
      <w:pPr>
        <w:ind w:left="6930" w:hanging="360"/>
      </w:pPr>
    </w:lvl>
    <w:lvl w:ilvl="5" w:tplc="0409001B" w:tentative="1">
      <w:start w:val="1"/>
      <w:numFmt w:val="lowerRoman"/>
      <w:lvlText w:val="%6."/>
      <w:lvlJc w:val="right"/>
      <w:pPr>
        <w:ind w:left="7650" w:hanging="180"/>
      </w:pPr>
    </w:lvl>
    <w:lvl w:ilvl="6" w:tplc="0409000F" w:tentative="1">
      <w:start w:val="1"/>
      <w:numFmt w:val="decimal"/>
      <w:lvlText w:val="%7."/>
      <w:lvlJc w:val="left"/>
      <w:pPr>
        <w:ind w:left="8370" w:hanging="360"/>
      </w:pPr>
    </w:lvl>
    <w:lvl w:ilvl="7" w:tplc="04090019" w:tentative="1">
      <w:start w:val="1"/>
      <w:numFmt w:val="lowerLetter"/>
      <w:lvlText w:val="%8."/>
      <w:lvlJc w:val="left"/>
      <w:pPr>
        <w:ind w:left="9090" w:hanging="360"/>
      </w:pPr>
    </w:lvl>
    <w:lvl w:ilvl="8" w:tplc="0409001B" w:tentative="1">
      <w:start w:val="1"/>
      <w:numFmt w:val="lowerRoman"/>
      <w:lvlText w:val="%9."/>
      <w:lvlJc w:val="right"/>
      <w:pPr>
        <w:ind w:left="981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72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6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E47"/>
    <w:rsid w:val="001761FC"/>
    <w:rsid w:val="00182655"/>
    <w:rsid w:val="001840F2"/>
    <w:rsid w:val="00185134"/>
    <w:rsid w:val="001856C6"/>
    <w:rsid w:val="00191B5F"/>
    <w:rsid w:val="00192487"/>
    <w:rsid w:val="00193416"/>
    <w:rsid w:val="00195073"/>
    <w:rsid w:val="0019668D"/>
    <w:rsid w:val="001A25FD"/>
    <w:rsid w:val="001A5323"/>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D5A"/>
    <w:rsid w:val="002E0643"/>
    <w:rsid w:val="002E392E"/>
    <w:rsid w:val="002E6BBC"/>
    <w:rsid w:val="002F1BA5"/>
    <w:rsid w:val="002F1BA9"/>
    <w:rsid w:val="002F6E74"/>
    <w:rsid w:val="003106B3"/>
    <w:rsid w:val="0031385D"/>
    <w:rsid w:val="003171AB"/>
    <w:rsid w:val="003223B2"/>
    <w:rsid w:val="00322A67"/>
    <w:rsid w:val="00327205"/>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DD0"/>
    <w:rsid w:val="003921B4"/>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E3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039"/>
    <w:rsid w:val="005028E5"/>
    <w:rsid w:val="00503735"/>
    <w:rsid w:val="00512A6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14A3"/>
    <w:rsid w:val="006D6AED"/>
    <w:rsid w:val="006E6D0B"/>
    <w:rsid w:val="006F126E"/>
    <w:rsid w:val="006F32C9"/>
    <w:rsid w:val="006F3834"/>
    <w:rsid w:val="006F5693"/>
    <w:rsid w:val="006F5D4C"/>
    <w:rsid w:val="0071023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09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647"/>
    <w:rsid w:val="008A4633"/>
    <w:rsid w:val="008B032E"/>
    <w:rsid w:val="008C0FA2"/>
    <w:rsid w:val="008C2342"/>
    <w:rsid w:val="008C77B6"/>
    <w:rsid w:val="008D1B91"/>
    <w:rsid w:val="008D724A"/>
    <w:rsid w:val="008E7A3E"/>
    <w:rsid w:val="008F41FD"/>
    <w:rsid w:val="008F4479"/>
    <w:rsid w:val="008F4BA0"/>
    <w:rsid w:val="00901726"/>
    <w:rsid w:val="00920E6A"/>
    <w:rsid w:val="0092587C"/>
    <w:rsid w:val="00931816"/>
    <w:rsid w:val="00932C71"/>
    <w:rsid w:val="009509D5"/>
    <w:rsid w:val="009538F5"/>
    <w:rsid w:val="00957187"/>
    <w:rsid w:val="00960255"/>
    <w:rsid w:val="009603E1"/>
    <w:rsid w:val="00961C9D"/>
    <w:rsid w:val="00963065"/>
    <w:rsid w:val="009636D3"/>
    <w:rsid w:val="0097151F"/>
    <w:rsid w:val="00973777"/>
    <w:rsid w:val="00974F9D"/>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01D"/>
    <w:rsid w:val="009F3305"/>
    <w:rsid w:val="009F6FB2"/>
    <w:rsid w:val="00A071C0"/>
    <w:rsid w:val="00A22670"/>
    <w:rsid w:val="00A24B35"/>
    <w:rsid w:val="00A271BA"/>
    <w:rsid w:val="00A27F86"/>
    <w:rsid w:val="00A431C6"/>
    <w:rsid w:val="00A54315"/>
    <w:rsid w:val="00A60FBC"/>
    <w:rsid w:val="00A65C0B"/>
    <w:rsid w:val="00A7048B"/>
    <w:rsid w:val="00A769A0"/>
    <w:rsid w:val="00A776BA"/>
    <w:rsid w:val="00A81FD2"/>
    <w:rsid w:val="00A8441A"/>
    <w:rsid w:val="00A8674A"/>
    <w:rsid w:val="00A96E24"/>
    <w:rsid w:val="00AA6F6E"/>
    <w:rsid w:val="00AB122B"/>
    <w:rsid w:val="00AB21B0"/>
    <w:rsid w:val="00AB48D3"/>
    <w:rsid w:val="00AB5B63"/>
    <w:rsid w:val="00AD70E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1C4"/>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03F4"/>
    <w:rsid w:val="00BE6472"/>
    <w:rsid w:val="00BF29B8"/>
    <w:rsid w:val="00BF46EA"/>
    <w:rsid w:val="00BF504B"/>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608C"/>
    <w:rsid w:val="00D713A1"/>
    <w:rsid w:val="00D77956"/>
    <w:rsid w:val="00D80F0C"/>
    <w:rsid w:val="00D92077"/>
    <w:rsid w:val="00D951E2"/>
    <w:rsid w:val="00D9565A"/>
    <w:rsid w:val="00DB0880"/>
    <w:rsid w:val="00DB2337"/>
    <w:rsid w:val="00DB5F87"/>
    <w:rsid w:val="00DB699B"/>
    <w:rsid w:val="00DC0376"/>
    <w:rsid w:val="00DC099B"/>
    <w:rsid w:val="00DC2BE5"/>
    <w:rsid w:val="00DD4CD4"/>
    <w:rsid w:val="00DD65A2"/>
    <w:rsid w:val="00DD6770"/>
    <w:rsid w:val="00DE0749"/>
    <w:rsid w:val="00DE1CE2"/>
    <w:rsid w:val="00DE246C"/>
    <w:rsid w:val="00DF1210"/>
    <w:rsid w:val="00DF31E9"/>
    <w:rsid w:val="00DF400D"/>
    <w:rsid w:val="00DF5C23"/>
    <w:rsid w:val="00E01DAD"/>
    <w:rsid w:val="00E021DC"/>
    <w:rsid w:val="00E03F91"/>
    <w:rsid w:val="00E04DEF"/>
    <w:rsid w:val="00E064EF"/>
    <w:rsid w:val="00E064F2"/>
    <w:rsid w:val="00E0717B"/>
    <w:rsid w:val="00E15598"/>
    <w:rsid w:val="00E20D65"/>
    <w:rsid w:val="00E22760"/>
    <w:rsid w:val="00E353A2"/>
    <w:rsid w:val="00E36881"/>
    <w:rsid w:val="00E42E4C"/>
    <w:rsid w:val="00E47013"/>
    <w:rsid w:val="00E541F9"/>
    <w:rsid w:val="00E57B79"/>
    <w:rsid w:val="00E61677"/>
    <w:rsid w:val="00E63419"/>
    <w:rsid w:val="00E64496"/>
    <w:rsid w:val="00E72115"/>
    <w:rsid w:val="00E8322E"/>
    <w:rsid w:val="00E903E0"/>
    <w:rsid w:val="00EA1115"/>
    <w:rsid w:val="00EA39EB"/>
    <w:rsid w:val="00EA58CE"/>
    <w:rsid w:val="00EB33FF"/>
    <w:rsid w:val="00EB3D1A"/>
    <w:rsid w:val="00EC2759"/>
    <w:rsid w:val="00EC522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1D77"/>
    <w:rsid w:val="00F34C06"/>
    <w:rsid w:val="00F43EA3"/>
    <w:rsid w:val="00F45C1E"/>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3BAE81"/>
  <w14:defaultImageDpi w14:val="300"/>
  <w15:docId w15:val="{CACEC490-877A-494A-B6F3-3B14B3BA5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70EF"/>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AD70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70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D70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AD70EF"/>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327205"/>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AD70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70EF"/>
  </w:style>
  <w:style w:type="character" w:customStyle="1" w:styleId="Heading1Char">
    <w:name w:val="Heading 1 Char"/>
    <w:aliases w:val="Pocket Char"/>
    <w:basedOn w:val="DefaultParagraphFont"/>
    <w:link w:val="Heading1"/>
    <w:uiPriority w:val="9"/>
    <w:rsid w:val="00AD70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70EF"/>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AD70EF"/>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a Char"/>
    <w:basedOn w:val="DefaultParagraphFont"/>
    <w:link w:val="Heading4"/>
    <w:uiPriority w:val="9"/>
    <w:rsid w:val="00AD70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AD70EF"/>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AD70EF"/>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AD70EF"/>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AD70EF"/>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D70EF"/>
    <w:rPr>
      <w:color w:val="auto"/>
      <w:u w:val="none"/>
    </w:rPr>
  </w:style>
  <w:style w:type="paragraph" w:styleId="DocumentMap">
    <w:name w:val="Document Map"/>
    <w:basedOn w:val="Normal"/>
    <w:link w:val="DocumentMapChar"/>
    <w:uiPriority w:val="99"/>
    <w:semiHidden/>
    <w:unhideWhenUsed/>
    <w:rsid w:val="00AD70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70EF"/>
    <w:rPr>
      <w:rFonts w:ascii="Lucida Grande" w:hAnsi="Lucida Grande" w:cs="Lucida Grande"/>
    </w:rPr>
  </w:style>
  <w:style w:type="character" w:customStyle="1" w:styleId="Heading5Char">
    <w:name w:val="Heading 5 Char"/>
    <w:basedOn w:val="DefaultParagraphFont"/>
    <w:link w:val="Heading5"/>
    <w:uiPriority w:val="9"/>
    <w:rsid w:val="00327205"/>
    <w:rPr>
      <w:rFonts w:asciiTheme="majorHAnsi" w:eastAsiaTheme="majorEastAsia" w:hAnsiTheme="majorHAnsi" w:cstheme="majorBidi"/>
      <w:color w:val="243F60" w:themeColor="accent1" w:themeShade="7F"/>
      <w:sz w:val="26"/>
    </w:rPr>
  </w:style>
  <w:style w:type="paragraph" w:customStyle="1" w:styleId="textbold">
    <w:name w:val="text bold"/>
    <w:basedOn w:val="Normal"/>
    <w:link w:val="Emphasis"/>
    <w:uiPriority w:val="20"/>
    <w:qFormat/>
    <w:rsid w:val="0032720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32720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BoldUnderline">
    <w:name w:val="Bold.Underline"/>
    <w:uiPriority w:val="1"/>
    <w:qFormat/>
    <w:rsid w:val="009F201D"/>
    <w:rPr>
      <w:b/>
      <w:u w:val="single"/>
    </w:rPr>
  </w:style>
  <w:style w:type="character" w:customStyle="1" w:styleId="Minimize">
    <w:name w:val="Minimize"/>
    <w:uiPriority w:val="1"/>
    <w:qFormat/>
    <w:rsid w:val="009F201D"/>
    <w:rPr>
      <w:rFonts w:asciiTheme="minorHAnsi" w:hAnsiTheme="minorHAnsi"/>
      <w:sz w:val="16"/>
    </w:rPr>
  </w:style>
  <w:style w:type="paragraph" w:styleId="Revision">
    <w:name w:val="Revision"/>
    <w:hidden/>
    <w:uiPriority w:val="99"/>
    <w:semiHidden/>
    <w:rsid w:val="009636D3"/>
    <w:rPr>
      <w:rFonts w:ascii="Calibri" w:hAnsi="Calibri" w:cs="Calibri"/>
      <w:sz w:val="26"/>
    </w:rPr>
  </w:style>
  <w:style w:type="paragraph" w:customStyle="1" w:styleId="UnderlinePara">
    <w:name w:val="Underline Para"/>
    <w:basedOn w:val="Normal"/>
    <w:uiPriority w:val="1"/>
    <w:qFormat/>
    <w:rsid w:val="00AB5B63"/>
    <w:pPr>
      <w:widowControl w:val="0"/>
      <w:suppressAutoHyphens/>
      <w:spacing w:after="200"/>
      <w:contextualSpacing/>
    </w:pPr>
    <w:rPr>
      <w:rFonts w:asciiTheme="minorHAnsi" w:hAnsiTheme="minorHAnsi" w:cstheme="minorBidi"/>
      <w:b/>
      <w:u w:val="single"/>
    </w:rPr>
  </w:style>
  <w:style w:type="paragraph" w:customStyle="1" w:styleId="Body">
    <w:name w:val="Body"/>
    <w:link w:val="BodyChar"/>
    <w:qFormat/>
    <w:rsid w:val="006D14A3"/>
    <w:rPr>
      <w:rFonts w:ascii="Helvetica" w:eastAsia="ヒラギノ角ゴ Pro W3" w:hAnsi="Helvetica" w:cs="Times New Roman"/>
      <w:color w:val="000000"/>
    </w:rPr>
  </w:style>
  <w:style w:type="character" w:customStyle="1" w:styleId="BodyChar">
    <w:name w:val="Body Char"/>
    <w:basedOn w:val="DefaultParagraphFont"/>
    <w:link w:val="Body"/>
    <w:rsid w:val="006D14A3"/>
    <w:rPr>
      <w:rFonts w:ascii="Helvetica" w:eastAsia="ヒラギノ角ゴ Pro W3" w:hAnsi="Helvetica"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util.us/mining-in-space-could-lead-to-conflicts-on-earth-2-730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5" Type="http://schemas.openxmlformats.org/officeDocument/2006/relationships/numbering" Target="numbering.xml"/><Relationship Id="rId15" Type="http://schemas.openxmlformats.org/officeDocument/2006/relationships/hyperlink" Target="https://fas.org/2017/01/turning-a-blind-eye-towards-armageddon-u-s-leaders-reject-nuclear-winter-studies/" TargetMode="External"/><Relationship Id="rId10" Type="http://schemas.openxmlformats.org/officeDocument/2006/relationships/hyperlink" Target="https://scholarship.law.wm.edu/cgi/viewcontent.cgi?article=1653&amp;context=wmelpr"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33</Pages>
  <Words>16782</Words>
  <Characters>95663</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112221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6</cp:revision>
  <dcterms:created xsi:type="dcterms:W3CDTF">2022-02-20T14:55:00Z</dcterms:created>
  <dcterms:modified xsi:type="dcterms:W3CDTF">2022-02-20T15:50:00Z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