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754A6" w14:textId="166DF073" w:rsidR="00F96352" w:rsidRDefault="00F96352" w:rsidP="00F96352">
      <w:pPr>
        <w:pStyle w:val="Heading2"/>
      </w:pPr>
      <w:r>
        <w:t>1AC</w:t>
      </w:r>
      <w:r>
        <w:t xml:space="preserve"> – KCI – Round 5</w:t>
      </w:r>
    </w:p>
    <w:p w14:paraId="6E876F12" w14:textId="77777777" w:rsidR="00F96352" w:rsidRDefault="00F96352" w:rsidP="00F96352">
      <w:pPr>
        <w:pStyle w:val="Heading3"/>
      </w:pPr>
      <w:r>
        <w:lastRenderedPageBreak/>
        <w:t>Advocacy</w:t>
      </w:r>
    </w:p>
    <w:p w14:paraId="5CBCEEA9" w14:textId="77777777" w:rsidR="00F96352" w:rsidRPr="00D81886" w:rsidRDefault="00F96352" w:rsidP="00F96352">
      <w:pPr>
        <w:pStyle w:val="Heading4"/>
      </w:pPr>
      <w:r>
        <w:t xml:space="preserve">I affirm </w:t>
      </w:r>
      <w:r w:rsidRPr="00D60113">
        <w:rPr>
          <w:rStyle w:val="Strong"/>
        </w:rPr>
        <w:t>Resolved: The appropriation of outer space by private entities is unjust</w:t>
      </w:r>
    </w:p>
    <w:p w14:paraId="571CC39A" w14:textId="77777777" w:rsidR="00F96352" w:rsidRPr="00FC460E" w:rsidRDefault="00F96352" w:rsidP="00F96352">
      <w:pPr>
        <w:pStyle w:val="Heading3"/>
      </w:pPr>
      <w:r>
        <w:t>Definitions</w:t>
      </w:r>
    </w:p>
    <w:p w14:paraId="0588CE9B" w14:textId="77777777" w:rsidR="00F96352" w:rsidRDefault="00F96352" w:rsidP="00F96352">
      <w:pPr>
        <w:pStyle w:val="Heading4"/>
      </w:pPr>
      <w:r>
        <w:t>“Appropriation” in the context of space means claim of sovereignty, use, or occupation</w:t>
      </w:r>
    </w:p>
    <w:p w14:paraId="6C6AB3BF" w14:textId="77777777" w:rsidR="00F96352" w:rsidRPr="00EF5E78" w:rsidRDefault="00F96352" w:rsidP="00F96352">
      <w:r>
        <w:rPr>
          <w:b/>
          <w:bCs/>
          <w:sz w:val="24"/>
          <w:szCs w:val="24"/>
        </w:rPr>
        <w:t xml:space="preserve">UN Outer Space Treaty ’67 </w:t>
      </w:r>
      <w:r>
        <w:t xml:space="preserve">(United Nation Outer Space </w:t>
      </w:r>
      <w:r w:rsidRPr="00EF5E78">
        <w:t>Treaty on Principles Governing the Activities of States in the Exploration and Use of Outer Space, including the Moon and Other Celestial Bodies</w:t>
      </w:r>
      <w:r>
        <w:t xml:space="preserve"> of 1967, Article II. </w:t>
      </w:r>
      <w:hyperlink r:id="rId5" w:history="1">
        <w:r w:rsidRPr="00C452F0">
          <w:rPr>
            <w:rStyle w:val="Hyperlink"/>
          </w:rPr>
          <w:t>https://www.unoosa.org/pdf/publications/STSPACE11E.pdf Signed 27 January 1967</w:t>
        </w:r>
      </w:hyperlink>
      <w:r>
        <w:t xml:space="preserve">) // </w:t>
      </w:r>
      <w:proofErr w:type="spellStart"/>
      <w:r>
        <w:t>ELog</w:t>
      </w:r>
      <w:proofErr w:type="spellEnd"/>
    </w:p>
    <w:p w14:paraId="547EA35E" w14:textId="77777777" w:rsidR="00F96352" w:rsidRDefault="00F96352" w:rsidP="00F96352">
      <w:pPr>
        <w:rPr>
          <w:u w:val="single"/>
        </w:rPr>
      </w:pPr>
      <w:r w:rsidRPr="00376273">
        <w:rPr>
          <w:u w:val="single"/>
        </w:rPr>
        <w:t>Article II Outer</w:t>
      </w:r>
      <w:r w:rsidRPr="00EF5E78">
        <w:rPr>
          <w:u w:val="single"/>
        </w:rPr>
        <w:t xml:space="preserve"> </w:t>
      </w:r>
      <w:r w:rsidRPr="00EF5E78">
        <w:rPr>
          <w:highlight w:val="green"/>
          <w:u w:val="single"/>
        </w:rPr>
        <w:t>space</w:t>
      </w:r>
      <w:r>
        <w:t xml:space="preserve">, </w:t>
      </w:r>
      <w:r w:rsidRPr="00EF5E78">
        <w:rPr>
          <w:sz w:val="16"/>
          <w:szCs w:val="16"/>
        </w:rPr>
        <w:t xml:space="preserve">including the Moon and other celestial bodies, </w:t>
      </w:r>
      <w:r w:rsidRPr="00EF5E78">
        <w:rPr>
          <w:u w:val="single"/>
        </w:rPr>
        <w:t xml:space="preserve">is not subject to national </w:t>
      </w:r>
      <w:r w:rsidRPr="00EF5E78">
        <w:rPr>
          <w:highlight w:val="green"/>
          <w:u w:val="single"/>
        </w:rPr>
        <w:t>appropriation by claim of sovereignty</w:t>
      </w:r>
      <w:r w:rsidRPr="00EF5E78">
        <w:rPr>
          <w:u w:val="single"/>
        </w:rPr>
        <w:t xml:space="preserve">, by means </w:t>
      </w:r>
      <w:r w:rsidRPr="00EF5E78">
        <w:rPr>
          <w:highlight w:val="green"/>
          <w:u w:val="single"/>
        </w:rPr>
        <w:t>of use or occupation</w:t>
      </w:r>
      <w:r w:rsidRPr="00EF5E78">
        <w:rPr>
          <w:u w:val="single"/>
        </w:rPr>
        <w:t>, or by any other means.</w:t>
      </w:r>
    </w:p>
    <w:p w14:paraId="194E2617" w14:textId="77777777" w:rsidR="00F96352" w:rsidRDefault="00F96352" w:rsidP="00F96352">
      <w:pPr>
        <w:pStyle w:val="Heading4"/>
      </w:pPr>
      <w:r>
        <w:t xml:space="preserve">I’ll defend that colonization of space would be an appropriation – colonizing would probably require a claim of sovereignty, and </w:t>
      </w:r>
      <w:proofErr w:type="gramStart"/>
      <w:r>
        <w:t>definitely require</w:t>
      </w:r>
      <w:proofErr w:type="gramEnd"/>
      <w:r>
        <w:t xml:space="preserve"> use and occupation</w:t>
      </w:r>
    </w:p>
    <w:p w14:paraId="66180B22" w14:textId="77777777" w:rsidR="00F96352" w:rsidRDefault="00F96352" w:rsidP="00F96352"/>
    <w:p w14:paraId="436FFBD5" w14:textId="77777777" w:rsidR="00F96352" w:rsidRPr="007B3426" w:rsidRDefault="00F96352" w:rsidP="00F96352"/>
    <w:p w14:paraId="3A1CE41C" w14:textId="77777777" w:rsidR="00F96352" w:rsidRDefault="00F96352" w:rsidP="00F96352">
      <w:pPr>
        <w:pStyle w:val="Heading4"/>
      </w:pPr>
      <w:r>
        <w:t>Private entities include individuals and all types of private groups, but excludes governments</w:t>
      </w:r>
    </w:p>
    <w:p w14:paraId="0167D5D3" w14:textId="77777777" w:rsidR="00F96352" w:rsidRPr="00774C2D" w:rsidRDefault="00F96352" w:rsidP="00F96352">
      <w:r>
        <w:rPr>
          <w:b/>
          <w:bCs/>
          <w:sz w:val="24"/>
          <w:szCs w:val="24"/>
        </w:rPr>
        <w:t xml:space="preserve">US Code ‘47 </w:t>
      </w:r>
      <w:r>
        <w:t xml:space="preserve">(US Code, Title 6, Chapter 6, Subchapter I, Section 1501. Definitions </w:t>
      </w:r>
      <w:hyperlink r:id="rId6" w:anchor="15_A" w:history="1">
        <w:r w:rsidRPr="005F7B7C">
          <w:rPr>
            <w:rStyle w:val="Hyperlink"/>
          </w:rPr>
          <w:t>https://www.law.cornell.edu/uscode/text/6/1501#15_A</w:t>
        </w:r>
      </w:hyperlink>
      <w:r>
        <w:t xml:space="preserve"> Enacted by Congress 1947) // </w:t>
      </w:r>
      <w:proofErr w:type="spellStart"/>
      <w:r>
        <w:t>ELog</w:t>
      </w:r>
      <w:proofErr w:type="spellEnd"/>
    </w:p>
    <w:p w14:paraId="0782B65B" w14:textId="77777777" w:rsidR="00F96352" w:rsidRDefault="00F96352" w:rsidP="00F96352">
      <w:pPr>
        <w:rPr>
          <w:u w:val="single"/>
        </w:rPr>
      </w:pPr>
      <w:r w:rsidRPr="006F3588">
        <w:t>(</w:t>
      </w:r>
      <w:r w:rsidRPr="00C922CC">
        <w:rPr>
          <w:u w:val="single"/>
        </w:rPr>
        <w:t>15)</w:t>
      </w:r>
      <w:r w:rsidRPr="00C922CC">
        <w:rPr>
          <w:highlight w:val="green"/>
          <w:u w:val="single"/>
        </w:rPr>
        <w:t>Private entity</w:t>
      </w:r>
      <w:r w:rsidRPr="00C922CC">
        <w:rPr>
          <w:u w:val="single"/>
        </w:rPr>
        <w:t xml:space="preserve"> </w:t>
      </w:r>
      <w:bookmarkStart w:id="0" w:name="15_A"/>
      <w:bookmarkEnd w:id="0"/>
      <w:r w:rsidRPr="00C922CC">
        <w:rPr>
          <w:u w:val="single"/>
        </w:rPr>
        <w:t xml:space="preserve">(A)In general Except as otherwise provided in this paragraph, the term </w:t>
      </w:r>
      <w:r w:rsidRPr="00376273">
        <w:rPr>
          <w:u w:val="single"/>
        </w:rPr>
        <w:t>“</w:t>
      </w:r>
      <w:hyperlink r:id="rId7" w:history="1">
        <w:r w:rsidRPr="00376273">
          <w:rPr>
            <w:rStyle w:val="Hyperlink"/>
          </w:rPr>
          <w:t>private entity</w:t>
        </w:r>
      </w:hyperlink>
      <w:r w:rsidRPr="00376273">
        <w:rPr>
          <w:u w:val="single"/>
        </w:rPr>
        <w:t>”</w:t>
      </w:r>
      <w:r w:rsidRPr="00C922CC">
        <w:rPr>
          <w:u w:val="single"/>
        </w:rPr>
        <w:t xml:space="preserve"> </w:t>
      </w:r>
      <w:r w:rsidRPr="00886343">
        <w:rPr>
          <w:highlight w:val="green"/>
          <w:u w:val="single"/>
        </w:rPr>
        <w:t>means any</w:t>
      </w:r>
      <w:hyperlink r:id="rId8" w:history="1">
        <w:r w:rsidRPr="00886343">
          <w:rPr>
            <w:rStyle w:val="Hyperlink"/>
            <w:highlight w:val="green"/>
          </w:rPr>
          <w:t xml:space="preserve"> person </w:t>
        </w:r>
      </w:hyperlink>
      <w:r w:rsidRPr="00886343">
        <w:rPr>
          <w:highlight w:val="green"/>
          <w:u w:val="single"/>
        </w:rPr>
        <w:t>or private group</w:t>
      </w:r>
      <w:r w:rsidRPr="00376273">
        <w:rPr>
          <w:u w:val="single"/>
        </w:rPr>
        <w:t>, organization, proprietorship, partnership, trust, cooperative, corporation, or other commercial or nonprofit entity,</w:t>
      </w:r>
      <w:r w:rsidRPr="00C922CC">
        <w:rPr>
          <w:u w:val="single"/>
        </w:rPr>
        <w:t xml:space="preserve"> including an officer, employee, or agent thereof. </w:t>
      </w:r>
      <w:bookmarkStart w:id="1" w:name="15_B"/>
      <w:bookmarkEnd w:id="1"/>
      <w:r w:rsidRPr="00886343">
        <w:rPr>
          <w:sz w:val="16"/>
          <w:szCs w:val="16"/>
        </w:rPr>
        <w:t>(B)Inclusion The term “</w:t>
      </w:r>
      <w:hyperlink r:id="rId9" w:history="1">
        <w:r w:rsidRPr="00886343">
          <w:rPr>
            <w:rStyle w:val="Hyperlink"/>
            <w:sz w:val="16"/>
            <w:szCs w:val="16"/>
          </w:rPr>
          <w:t>private entity</w:t>
        </w:r>
      </w:hyperlink>
      <w:r w:rsidRPr="00886343">
        <w:rPr>
          <w:sz w:val="16"/>
          <w:szCs w:val="16"/>
        </w:rPr>
        <w:t>” includes a</w:t>
      </w:r>
      <w:hyperlink r:id="rId10" w:history="1">
        <w:r w:rsidRPr="00886343">
          <w:rPr>
            <w:rStyle w:val="Hyperlink"/>
            <w:sz w:val="16"/>
            <w:szCs w:val="16"/>
          </w:rPr>
          <w:t xml:space="preserve"> State,</w:t>
        </w:r>
      </w:hyperlink>
      <w:hyperlink r:id="rId11" w:history="1">
        <w:r w:rsidRPr="00886343">
          <w:rPr>
            <w:rStyle w:val="Hyperlink"/>
            <w:sz w:val="16"/>
            <w:szCs w:val="16"/>
          </w:rPr>
          <w:t xml:space="preserve"> tribal,</w:t>
        </w:r>
      </w:hyperlink>
      <w:r w:rsidRPr="00886343">
        <w:rPr>
          <w:sz w:val="16"/>
          <w:szCs w:val="16"/>
        </w:rPr>
        <w:t xml:space="preserve"> or </w:t>
      </w:r>
      <w:hyperlink r:id="rId12" w:history="1">
        <w:r w:rsidRPr="00886343">
          <w:rPr>
            <w:rStyle w:val="Hyperlink"/>
            <w:sz w:val="16"/>
            <w:szCs w:val="16"/>
          </w:rPr>
          <w:t>local government</w:t>
        </w:r>
      </w:hyperlink>
      <w:r w:rsidRPr="00886343">
        <w:rPr>
          <w:sz w:val="16"/>
          <w:szCs w:val="16"/>
        </w:rPr>
        <w:t xml:space="preserve"> performing utility services, such as electric, natural gas, or water services.</w:t>
      </w:r>
      <w:r>
        <w:t xml:space="preserve"> </w:t>
      </w:r>
      <w:bookmarkStart w:id="2" w:name="15_C"/>
      <w:bookmarkEnd w:id="2"/>
      <w:r w:rsidRPr="00C922CC">
        <w:rPr>
          <w:u w:val="single"/>
        </w:rPr>
        <w:t xml:space="preserve">(C)Exclusion The term </w:t>
      </w:r>
      <w:r w:rsidRPr="00376273">
        <w:rPr>
          <w:u w:val="single"/>
        </w:rPr>
        <w:t>“</w:t>
      </w:r>
      <w:hyperlink r:id="rId13" w:history="1">
        <w:r w:rsidRPr="00376273">
          <w:rPr>
            <w:rStyle w:val="Hyperlink"/>
          </w:rPr>
          <w:t>private entity</w:t>
        </w:r>
      </w:hyperlink>
      <w:r w:rsidRPr="00376273">
        <w:rPr>
          <w:u w:val="single"/>
        </w:rPr>
        <w:t xml:space="preserve">” </w:t>
      </w:r>
      <w:r w:rsidRPr="00886343">
        <w:rPr>
          <w:highlight w:val="green"/>
          <w:u w:val="single"/>
        </w:rPr>
        <w:t>does not include a</w:t>
      </w:r>
      <w:hyperlink r:id="rId14" w:history="1">
        <w:r w:rsidRPr="00886343">
          <w:rPr>
            <w:rStyle w:val="Hyperlink"/>
            <w:highlight w:val="green"/>
          </w:rPr>
          <w:t xml:space="preserve"> foreign </w:t>
        </w:r>
      </w:hyperlink>
      <w:r w:rsidRPr="00886343">
        <w:rPr>
          <w:highlight w:val="green"/>
          <w:u w:val="single"/>
        </w:rPr>
        <w:t>power</w:t>
      </w:r>
      <w:r w:rsidRPr="00C922CC">
        <w:rPr>
          <w:u w:val="single"/>
        </w:rPr>
        <w:t xml:space="preserve"> as defined in </w:t>
      </w:r>
      <w:hyperlink r:id="rId15" w:history="1">
        <w:r w:rsidRPr="00C922CC">
          <w:rPr>
            <w:rStyle w:val="Hyperlink"/>
          </w:rPr>
          <w:t>section 1801 of title 50</w:t>
        </w:r>
      </w:hyperlink>
      <w:r w:rsidRPr="00C922CC">
        <w:rPr>
          <w:u w:val="single"/>
        </w:rPr>
        <w:t>.</w:t>
      </w:r>
    </w:p>
    <w:p w14:paraId="3C9A651A" w14:textId="77777777" w:rsidR="00F96352" w:rsidRDefault="00F96352" w:rsidP="00F96352">
      <w:pPr>
        <w:pStyle w:val="Heading4"/>
      </w:pPr>
      <w:r>
        <w:t>This means what governments can and cannot do in space is irrelevant to this debate – it is a question only of what private entities can do and how just it is</w:t>
      </w:r>
    </w:p>
    <w:p w14:paraId="0A256396" w14:textId="77777777" w:rsidR="00F96352" w:rsidRDefault="00F96352" w:rsidP="00F96352">
      <w:pPr>
        <w:rPr>
          <w:u w:val="single"/>
        </w:rPr>
      </w:pPr>
    </w:p>
    <w:p w14:paraId="576A3813" w14:textId="77777777" w:rsidR="00F96352" w:rsidRPr="00C922CC" w:rsidRDefault="00F96352" w:rsidP="00F96352">
      <w:pPr>
        <w:rPr>
          <w:u w:val="single"/>
        </w:rPr>
      </w:pPr>
    </w:p>
    <w:p w14:paraId="20F60ECA" w14:textId="77777777" w:rsidR="00F96352" w:rsidRDefault="00F96352" w:rsidP="00F96352">
      <w:pPr>
        <w:pStyle w:val="Heading4"/>
        <w:rPr>
          <w:b w:val="0"/>
          <w:bCs/>
          <w:sz w:val="22"/>
        </w:rPr>
      </w:pPr>
      <w:r>
        <w:t xml:space="preserve">The resolution asks whether appropriation is unjust – that’s defined by Oxford Languages as </w:t>
      </w:r>
      <w:r w:rsidRPr="00FE06F9">
        <w:rPr>
          <w:rFonts w:asciiTheme="minorHAnsi" w:hAnsiTheme="minorHAnsi" w:cstheme="minorHAnsi"/>
          <w:szCs w:val="26"/>
        </w:rPr>
        <w:t>“</w:t>
      </w:r>
      <w:r w:rsidRPr="00FE06F9">
        <w:rPr>
          <w:rFonts w:asciiTheme="minorHAnsi" w:hAnsiTheme="minorHAnsi" w:cstheme="minorHAnsi"/>
          <w:color w:val="202124"/>
          <w:szCs w:val="26"/>
          <w:shd w:val="clear" w:color="auto" w:fill="FFFFFF"/>
        </w:rPr>
        <w:t>not based on or behaving according to what is morally right and fair.”</w:t>
      </w:r>
      <w:r>
        <w:rPr>
          <w:rFonts w:asciiTheme="minorHAnsi" w:hAnsiTheme="minorHAnsi" w:cstheme="minorHAnsi"/>
          <w:color w:val="202124"/>
          <w:szCs w:val="26"/>
          <w:shd w:val="clear" w:color="auto" w:fill="FFFFFF"/>
        </w:rPr>
        <w:t xml:space="preserve"> </w:t>
      </w:r>
      <w:r>
        <w:rPr>
          <w:rFonts w:ascii="Arial" w:hAnsi="Arial" w:cs="Arial"/>
          <w:color w:val="202124"/>
          <w:sz w:val="21"/>
          <w:szCs w:val="21"/>
          <w:shd w:val="clear" w:color="auto" w:fill="FFFFFF"/>
        </w:rPr>
        <w:t xml:space="preserve"> </w:t>
      </w:r>
      <w:r w:rsidRPr="009F67F8">
        <w:rPr>
          <w:rFonts w:asciiTheme="minorHAnsi" w:hAnsiTheme="minorHAnsi" w:cstheme="minorHAnsi"/>
          <w:b w:val="0"/>
          <w:bCs/>
          <w:color w:val="202124"/>
          <w:sz w:val="22"/>
          <w:shd w:val="clear" w:color="auto" w:fill="FFFFFF"/>
        </w:rPr>
        <w:t>(</w:t>
      </w:r>
      <w:hyperlink r:id="rId16" w:history="1">
        <w:r w:rsidRPr="005F7B7C">
          <w:rPr>
            <w:rStyle w:val="Hyperlink"/>
            <w:b w:val="0"/>
            <w:bCs/>
          </w:rPr>
          <w:t>https://www.google.com/search?q=unjust+definition&amp;oq=unjust+definition&amp;aqs=chrome..69i57j0i512l4j0i22i30l5.4449j1j4&amp;sourceid=chrome&amp;ie=UTF-8</w:t>
        </w:r>
      </w:hyperlink>
      <w:r>
        <w:rPr>
          <w:b w:val="0"/>
          <w:bCs/>
          <w:sz w:val="22"/>
        </w:rPr>
        <w:t xml:space="preserve">) </w:t>
      </w:r>
    </w:p>
    <w:p w14:paraId="1AA225B7" w14:textId="77777777" w:rsidR="00F96352" w:rsidRPr="00D81886" w:rsidRDefault="00F96352" w:rsidP="00F96352">
      <w:pPr>
        <w:pStyle w:val="Heading4"/>
      </w:pPr>
      <w:r>
        <w:t xml:space="preserve">This means it is not the Affirmative’s burden to prove that a world where private entities do not appropriate space is achievable, but rather, that such a world would be preferable to one where they did appropriate space </w:t>
      </w:r>
    </w:p>
    <w:p w14:paraId="598D9826" w14:textId="77777777" w:rsidR="00F96352" w:rsidRDefault="00F96352" w:rsidP="00F96352">
      <w:pPr>
        <w:pStyle w:val="Heading3"/>
      </w:pPr>
      <w:r>
        <w:t>Value/Value Criterion</w:t>
      </w:r>
    </w:p>
    <w:p w14:paraId="2812CC43" w14:textId="77777777" w:rsidR="00F96352" w:rsidRDefault="00F96352" w:rsidP="00F96352">
      <w:pPr>
        <w:pStyle w:val="Heading4"/>
      </w:pPr>
      <w:r>
        <w:t>The value is life – I’ll defend it as the biological state of being alive – prefer it</w:t>
      </w:r>
    </w:p>
    <w:p w14:paraId="7432F3BD" w14:textId="77777777" w:rsidR="00F96352" w:rsidRDefault="00F96352" w:rsidP="00F96352">
      <w:pPr>
        <w:pStyle w:val="Heading4"/>
        <w:numPr>
          <w:ilvl w:val="0"/>
          <w:numId w:val="11"/>
        </w:numPr>
      </w:pPr>
      <w:r>
        <w:t>It’s intrinsic good – other values are subjective, being alive is objectively preferable</w:t>
      </w:r>
    </w:p>
    <w:p w14:paraId="61BD8BD9" w14:textId="77777777" w:rsidR="00F96352" w:rsidRDefault="00F96352" w:rsidP="00F96352">
      <w:pPr>
        <w:pStyle w:val="Heading4"/>
        <w:numPr>
          <w:ilvl w:val="0"/>
          <w:numId w:val="11"/>
        </w:numPr>
      </w:pPr>
      <w:r>
        <w:t>It’s a precondition to other values – we can’t have equality, justice, value to life, etc. if we are already dead</w:t>
      </w:r>
    </w:p>
    <w:p w14:paraId="3FAAFD24" w14:textId="77777777" w:rsidR="00F96352" w:rsidRDefault="00F96352" w:rsidP="00F96352">
      <w:pPr>
        <w:pStyle w:val="Heading4"/>
        <w:numPr>
          <w:ilvl w:val="0"/>
          <w:numId w:val="11"/>
        </w:numPr>
      </w:pPr>
      <w:r>
        <w:t>It’s quantifiable – we can measure whether someone is alive or not, but moral values are invisible and subjective</w:t>
      </w:r>
    </w:p>
    <w:p w14:paraId="1DBE2AD7" w14:textId="77777777" w:rsidR="00F96352" w:rsidRDefault="00F96352" w:rsidP="00F96352">
      <w:pPr>
        <w:pStyle w:val="Heading4"/>
      </w:pPr>
      <w:r>
        <w:t>The value criterion is reverse utilitarianism – I’ll defend it as achieving the minimum amount of suffering – prefer it</w:t>
      </w:r>
    </w:p>
    <w:p w14:paraId="237E4F00" w14:textId="77777777" w:rsidR="00F96352" w:rsidRDefault="00F96352" w:rsidP="00F96352">
      <w:pPr>
        <w:pStyle w:val="Heading4"/>
        <w:numPr>
          <w:ilvl w:val="0"/>
          <w:numId w:val="12"/>
        </w:numPr>
      </w:pPr>
      <w:r>
        <w:t>It’s measurable – we can objectively compare body counts – that’s important for debates with a forced decision at the end, anything else necessitates judge intervention</w:t>
      </w:r>
    </w:p>
    <w:p w14:paraId="3FA9851F" w14:textId="77777777" w:rsidR="00F96352" w:rsidRDefault="00F96352" w:rsidP="00F96352">
      <w:pPr>
        <w:pStyle w:val="Heading4"/>
        <w:numPr>
          <w:ilvl w:val="0"/>
          <w:numId w:val="12"/>
        </w:numPr>
      </w:pPr>
      <w:r>
        <w:t>It supercharges reversibility – I’ll isolate impacts of extinction, which is the ultimate irreversible impact. If we go extinct, that’s it forever</w:t>
      </w:r>
    </w:p>
    <w:p w14:paraId="6564D319" w14:textId="77777777" w:rsidR="00F96352" w:rsidRPr="001A08ED" w:rsidRDefault="00F96352" w:rsidP="00F96352">
      <w:pPr>
        <w:pStyle w:val="Heading4"/>
        <w:numPr>
          <w:ilvl w:val="0"/>
          <w:numId w:val="12"/>
        </w:numPr>
      </w:pPr>
      <w:r>
        <w:t xml:space="preserve">Your generic utilitarianism bad answer </w:t>
      </w:r>
      <w:proofErr w:type="gramStart"/>
      <w:r>
        <w:t>don’t</w:t>
      </w:r>
      <w:proofErr w:type="gramEnd"/>
      <w:r>
        <w:t xml:space="preserve"> apply – regular “greatest good” thought justifies sacrificing the 49% to help the 51%, but my parameters on minimizing suffering avoid sacrifice unless absolutely necessary </w:t>
      </w:r>
    </w:p>
    <w:p w14:paraId="680341F1" w14:textId="77777777" w:rsidR="00F96352" w:rsidRPr="001A08ED" w:rsidRDefault="00F96352" w:rsidP="00F96352">
      <w:pPr>
        <w:pStyle w:val="Heading4"/>
      </w:pPr>
      <w:r>
        <w:t xml:space="preserve">Combined, my value and value criterion </w:t>
      </w:r>
      <w:proofErr w:type="gramStart"/>
      <w:r>
        <w:t>means</w:t>
      </w:r>
      <w:proofErr w:type="gramEnd"/>
      <w:r>
        <w:t xml:space="preserve"> you’ll evaluate the round based on who can avoid the most death</w:t>
      </w:r>
    </w:p>
    <w:p w14:paraId="6005AEEA" w14:textId="77777777" w:rsidR="00F96352" w:rsidRDefault="00F96352" w:rsidP="00F96352">
      <w:pPr>
        <w:pStyle w:val="Heading3"/>
      </w:pPr>
      <w:r>
        <w:t>Advantage One: Anticolonization</w:t>
      </w:r>
    </w:p>
    <w:p w14:paraId="55142438" w14:textId="77777777" w:rsidR="00F96352" w:rsidRDefault="00F96352" w:rsidP="00F96352">
      <w:pPr>
        <w:pStyle w:val="Heading4"/>
      </w:pPr>
      <w:r>
        <w:t>Private space colonization coming now – Musk has feasible plans for Mars missions by 2024 and colonies by 2050</w:t>
      </w:r>
    </w:p>
    <w:p w14:paraId="00BE50B0" w14:textId="77777777" w:rsidR="00F96352" w:rsidRPr="003618EF" w:rsidRDefault="00F96352" w:rsidP="00F96352">
      <w:r>
        <w:rPr>
          <w:b/>
          <w:bCs/>
          <w:sz w:val="24"/>
          <w:szCs w:val="24"/>
        </w:rPr>
        <w:t xml:space="preserve">Cosmical ’21 </w:t>
      </w:r>
      <w:r>
        <w:t xml:space="preserve">(The Cosmical; Blog specializing in and sharing information about extraterrestrial topics. “This is How Elon Musk Plans to Colonize Mars” </w:t>
      </w:r>
      <w:hyperlink r:id="rId17" w:history="1">
        <w:r w:rsidRPr="006B4557">
          <w:rPr>
            <w:rStyle w:val="Hyperlink"/>
          </w:rPr>
          <w:t>https://thecosmical.com/this-is-how-elon-musk-plans-to-colonize-mars/</w:t>
        </w:r>
      </w:hyperlink>
      <w:r>
        <w:t xml:space="preserve"> 14 November 2021) // </w:t>
      </w:r>
      <w:proofErr w:type="spellStart"/>
      <w:r>
        <w:t>ELog</w:t>
      </w:r>
      <w:proofErr w:type="spellEnd"/>
    </w:p>
    <w:p w14:paraId="202A2956" w14:textId="77777777" w:rsidR="00F96352" w:rsidRPr="00F40466" w:rsidRDefault="00F96352" w:rsidP="00F96352">
      <w:r w:rsidRPr="00567151">
        <w:rPr>
          <w:sz w:val="16"/>
          <w:szCs w:val="16"/>
        </w:rPr>
        <w:t xml:space="preserve">The power of ‘why’ and the power of serving a strong purpose has always made it possible for mankind to achieve the improbable. This reason for being must not be underestimated as it lends way to innovating the ‘how’. </w:t>
      </w:r>
      <w:proofErr w:type="spellStart"/>
      <w:r w:rsidRPr="00567151">
        <w:rPr>
          <w:sz w:val="16"/>
          <w:szCs w:val="16"/>
        </w:rPr>
        <w:t>Unmistakingly</w:t>
      </w:r>
      <w:proofErr w:type="spellEnd"/>
      <w:r w:rsidRPr="00567151">
        <w:rPr>
          <w:sz w:val="16"/>
          <w:szCs w:val="16"/>
        </w:rPr>
        <w:t xml:space="preserve">, Elon Musk knows his </w:t>
      </w:r>
      <w:proofErr w:type="spellStart"/>
      <w:r w:rsidRPr="00567151">
        <w:rPr>
          <w:sz w:val="16"/>
          <w:szCs w:val="16"/>
        </w:rPr>
        <w:t>why</w:t>
      </w:r>
      <w:proofErr w:type="spellEnd"/>
      <w:r w:rsidRPr="00567151">
        <w:rPr>
          <w:sz w:val="16"/>
          <w:szCs w:val="16"/>
        </w:rPr>
        <w:t>. So, how does he plan to colonize Mars? Would it even be possible? Farfetched as it may seem – after all, humans are still clueless about roughly 65% of the Earth’s surface underwater – how are we to know the rule book for surviving on Mars? Well, look no further.</w:t>
      </w:r>
      <w:r w:rsidRPr="00F40466">
        <w:t xml:space="preserve"> </w:t>
      </w:r>
      <w:r w:rsidRPr="004F00ED">
        <w:rPr>
          <w:highlight w:val="green"/>
          <w:u w:val="single"/>
        </w:rPr>
        <w:t>Musk</w:t>
      </w:r>
      <w:r w:rsidRPr="00F40466">
        <w:rPr>
          <w:u w:val="single"/>
        </w:rPr>
        <w:t xml:space="preserve"> has on several occasions </w:t>
      </w:r>
      <w:r w:rsidRPr="004F00ED">
        <w:rPr>
          <w:highlight w:val="green"/>
          <w:u w:val="single"/>
        </w:rPr>
        <w:t>proposed possible scenarios for</w:t>
      </w:r>
      <w:r w:rsidRPr="00F40466">
        <w:rPr>
          <w:u w:val="single"/>
        </w:rPr>
        <w:t xml:space="preserve"> the </w:t>
      </w:r>
      <w:r w:rsidRPr="004F00ED">
        <w:rPr>
          <w:highlight w:val="green"/>
          <w:u w:val="single"/>
        </w:rPr>
        <w:t>colonization</w:t>
      </w:r>
      <w:r w:rsidRPr="00F40466">
        <w:rPr>
          <w:u w:val="single"/>
        </w:rPr>
        <w:t xml:space="preserve"> of Mars.</w:t>
      </w:r>
      <w:r w:rsidRPr="00F40466">
        <w:t xml:space="preserve"> </w:t>
      </w:r>
      <w:r w:rsidRPr="00567151">
        <w:rPr>
          <w:sz w:val="16"/>
          <w:szCs w:val="16"/>
        </w:rPr>
        <w:t xml:space="preserve">I have compiled a list of these occasions to make a one-stop-shop for everything you need to know about surviving on the Red Planet. 1. Transportation </w:t>
      </w:r>
      <w:r w:rsidRPr="00376273">
        <w:rPr>
          <w:sz w:val="16"/>
          <w:szCs w:val="16"/>
        </w:rPr>
        <w:t xml:space="preserve">Self-evident as it may </w:t>
      </w:r>
      <w:proofErr w:type="gramStart"/>
      <w:r w:rsidRPr="00376273">
        <w:rPr>
          <w:sz w:val="16"/>
          <w:szCs w:val="16"/>
        </w:rPr>
        <w:t>be,</w:t>
      </w:r>
      <w:proofErr w:type="gramEnd"/>
      <w:r w:rsidRPr="00376273">
        <w:rPr>
          <w:sz w:val="16"/>
          <w:szCs w:val="16"/>
        </w:rPr>
        <w:t xml:space="preserve"> transportation is the lifeline of any project to transform Mars into our second home. It literally</w:t>
      </w:r>
      <w:r w:rsidRPr="00567151">
        <w:rPr>
          <w:sz w:val="16"/>
          <w:szCs w:val="16"/>
        </w:rPr>
        <w:t xml:space="preserve"> makes or breaks the plausibility of colonizing Mars.</w:t>
      </w:r>
      <w:r>
        <w:t xml:space="preserve"> </w:t>
      </w:r>
      <w:r w:rsidRPr="00CB48D2">
        <w:rPr>
          <w:u w:val="single"/>
        </w:rPr>
        <w:t xml:space="preserve">As mentioned previously, </w:t>
      </w:r>
      <w:r w:rsidRPr="004F00ED">
        <w:rPr>
          <w:highlight w:val="green"/>
          <w:u w:val="single"/>
        </w:rPr>
        <w:t>Musk</w:t>
      </w:r>
      <w:r w:rsidRPr="00CB48D2">
        <w:rPr>
          <w:u w:val="single"/>
        </w:rPr>
        <w:t xml:space="preserve"> plans to </w:t>
      </w:r>
      <w:r w:rsidRPr="004F00ED">
        <w:rPr>
          <w:highlight w:val="green"/>
          <w:u w:val="single"/>
        </w:rPr>
        <w:t>drastically reduce</w:t>
      </w:r>
      <w:r w:rsidRPr="00CB48D2">
        <w:rPr>
          <w:u w:val="single"/>
        </w:rPr>
        <w:t xml:space="preserve"> the </w:t>
      </w:r>
      <w:r w:rsidRPr="004F00ED">
        <w:rPr>
          <w:highlight w:val="green"/>
          <w:u w:val="single"/>
        </w:rPr>
        <w:t>cost for launching rockets</w:t>
      </w:r>
      <w:r w:rsidRPr="00CB48D2">
        <w:rPr>
          <w:u w:val="single"/>
        </w:rPr>
        <w:t xml:space="preserve"> </w:t>
      </w:r>
      <w:r w:rsidRPr="004B21FA">
        <w:rPr>
          <w:u w:val="single"/>
        </w:rPr>
        <w:t>down to US$10 per kilogram of</w:t>
      </w:r>
      <w:r w:rsidRPr="00CB48D2">
        <w:rPr>
          <w:u w:val="single"/>
        </w:rPr>
        <w:t xml:space="preserve"> weight, which is essential to making the trip to Mars possible.</w:t>
      </w:r>
      <w:r w:rsidRPr="00F40466">
        <w:t xml:space="preserve"> </w:t>
      </w:r>
      <w:r w:rsidRPr="00567151">
        <w:rPr>
          <w:sz w:val="16"/>
          <w:szCs w:val="16"/>
        </w:rPr>
        <w:t>So, what does it exactly take for us to reach that level of cost-efficiency? The answer is reusable rockets.</w:t>
      </w:r>
      <w:r>
        <w:t xml:space="preserve"> </w:t>
      </w:r>
      <w:r w:rsidRPr="00CB48D2">
        <w:rPr>
          <w:u w:val="single"/>
        </w:rPr>
        <w:t xml:space="preserve">Unlike NASA’s old inefficient single-use rockets, </w:t>
      </w:r>
      <w:r w:rsidRPr="00376273">
        <w:rPr>
          <w:u w:val="single"/>
        </w:rPr>
        <w:t>SpaceX stresses the</w:t>
      </w:r>
      <w:r w:rsidRPr="00CB48D2">
        <w:rPr>
          <w:u w:val="single"/>
        </w:rPr>
        <w:t xml:space="preserve"> importance of </w:t>
      </w:r>
      <w:r w:rsidRPr="00762999">
        <w:rPr>
          <w:highlight w:val="green"/>
          <w:u w:val="single"/>
        </w:rPr>
        <w:t>reusability</w:t>
      </w:r>
      <w:r w:rsidRPr="00CB48D2">
        <w:rPr>
          <w:u w:val="single"/>
        </w:rPr>
        <w:t xml:space="preserve">. Not only will this be more environmentally friendly, </w:t>
      </w:r>
      <w:proofErr w:type="gramStart"/>
      <w:r w:rsidRPr="00CB48D2">
        <w:rPr>
          <w:u w:val="single"/>
        </w:rPr>
        <w:t>cause</w:t>
      </w:r>
      <w:proofErr w:type="gramEnd"/>
      <w:r w:rsidRPr="00CB48D2">
        <w:rPr>
          <w:u w:val="single"/>
        </w:rPr>
        <w:t xml:space="preserve"> you know, we aren’t throwing around space debris and all, but it </w:t>
      </w:r>
      <w:r w:rsidRPr="003B1CDD">
        <w:rPr>
          <w:highlight w:val="green"/>
          <w:u w:val="single"/>
        </w:rPr>
        <w:t>enables SpaceX rockets to be</w:t>
      </w:r>
      <w:r w:rsidRPr="00CB48D2">
        <w:rPr>
          <w:u w:val="single"/>
        </w:rPr>
        <w:t xml:space="preserve">come </w:t>
      </w:r>
      <w:r w:rsidRPr="003B1CDD">
        <w:rPr>
          <w:highlight w:val="green"/>
          <w:u w:val="single"/>
        </w:rPr>
        <w:t>more efficient in</w:t>
      </w:r>
      <w:r w:rsidRPr="00CB48D2">
        <w:rPr>
          <w:u w:val="single"/>
        </w:rPr>
        <w:t xml:space="preserve"> terms of </w:t>
      </w:r>
      <w:r w:rsidRPr="003B1CDD">
        <w:rPr>
          <w:highlight w:val="green"/>
          <w:u w:val="single"/>
        </w:rPr>
        <w:t>cost and time</w:t>
      </w:r>
      <w:r w:rsidRPr="00CB48D2">
        <w:rPr>
          <w:u w:val="single"/>
        </w:rPr>
        <w:t>.</w:t>
      </w:r>
      <w:r>
        <w:rPr>
          <w:u w:val="single"/>
        </w:rPr>
        <w:t xml:space="preserve"> </w:t>
      </w:r>
      <w:r w:rsidRPr="00567151">
        <w:rPr>
          <w:sz w:val="16"/>
          <w:szCs w:val="16"/>
        </w:rPr>
        <w:t>Elon Musk aims to launch at least three reusable Starship space shuttles per day, with each shuttle carrying at least 100 tons of payload each flight. This establishes an estimate of transporting 100,000 tons of cargo with the help of 1000 Starships on a yearly basis. Elon Musk has also noted that 1000 Starships will allow for the transport of approximately 100,000 people every 26 months. 26 months serves as the length of the Earth-Mars orbital sync, which suggests the amount of time it takes for the Earth and Martian orbits to align best for transportation. (1) But why exactly does a fleet of starships need to carry at least 100,000 people every 26 months? These numbers seem a little too specific to be a coincidence.</w:t>
      </w:r>
      <w:r>
        <w:t xml:space="preserve"> </w:t>
      </w:r>
      <w:r w:rsidRPr="004B21FA">
        <w:rPr>
          <w:sz w:val="16"/>
          <w:szCs w:val="16"/>
        </w:rPr>
        <w:t xml:space="preserve">As it turns out, Musk has formulated that </w:t>
      </w:r>
      <w:proofErr w:type="gramStart"/>
      <w:r w:rsidRPr="004B21FA">
        <w:rPr>
          <w:sz w:val="16"/>
          <w:szCs w:val="16"/>
        </w:rPr>
        <w:t>in order for</w:t>
      </w:r>
      <w:proofErr w:type="gramEnd"/>
      <w:r w:rsidRPr="004B21FA">
        <w:rPr>
          <w:sz w:val="16"/>
          <w:szCs w:val="16"/>
        </w:rPr>
        <w:t xml:space="preserve"> the Mars Colony to be self-sustainable, there must at least be one million people present. The number one million exists</w:t>
      </w:r>
      <w:r w:rsidRPr="00567151">
        <w:rPr>
          <w:sz w:val="16"/>
          <w:szCs w:val="16"/>
        </w:rPr>
        <w:t xml:space="preserve"> as the population wherein people can build, manufacture, and produce anything to survive without the reliance on supplies from Earth.</w:t>
      </w:r>
      <w:r w:rsidRPr="00F40466">
        <w:t xml:space="preserve"> (4)</w:t>
      </w:r>
      <w:r>
        <w:t xml:space="preserve"> </w:t>
      </w:r>
      <w:r w:rsidRPr="002E2A00">
        <w:rPr>
          <w:u w:val="single"/>
        </w:rPr>
        <w:t xml:space="preserve">Currently, </w:t>
      </w:r>
      <w:r w:rsidRPr="004B21FA">
        <w:rPr>
          <w:highlight w:val="green"/>
          <w:u w:val="single"/>
        </w:rPr>
        <w:t>SpaceX</w:t>
      </w:r>
      <w:r w:rsidRPr="004B21FA">
        <w:rPr>
          <w:u w:val="single"/>
        </w:rPr>
        <w:t xml:space="preserve"> is developing the </w:t>
      </w:r>
      <w:r w:rsidRPr="003B1CDD">
        <w:rPr>
          <w:highlight w:val="green"/>
          <w:u w:val="single"/>
        </w:rPr>
        <w:t>BFR</w:t>
      </w:r>
      <w:r w:rsidRPr="002E2A00">
        <w:rPr>
          <w:u w:val="single"/>
        </w:rPr>
        <w:t xml:space="preserve">, also known as the Big Falcon </w:t>
      </w:r>
      <w:proofErr w:type="gramStart"/>
      <w:r w:rsidRPr="002E2A00">
        <w:rPr>
          <w:u w:val="single"/>
        </w:rPr>
        <w:t>Rocket(</w:t>
      </w:r>
      <w:proofErr w:type="gramEnd"/>
      <w:r w:rsidRPr="002E2A00">
        <w:rPr>
          <w:u w:val="single"/>
        </w:rPr>
        <w:t>or the Big F**king Rocket, as per the internet</w:t>
      </w:r>
      <w:r w:rsidRPr="004B21FA">
        <w:rPr>
          <w:u w:val="single"/>
        </w:rPr>
        <w:t>), which is</w:t>
      </w:r>
      <w:r w:rsidRPr="002E2A00">
        <w:rPr>
          <w:u w:val="single"/>
        </w:rPr>
        <w:t xml:space="preserve"> a 25-story monster that </w:t>
      </w:r>
      <w:r w:rsidRPr="003B1CDD">
        <w:rPr>
          <w:highlight w:val="green"/>
          <w:u w:val="single"/>
        </w:rPr>
        <w:t>can support loads up to 1000 tons</w:t>
      </w:r>
      <w:r w:rsidRPr="002E2A00">
        <w:rPr>
          <w:u w:val="single"/>
        </w:rPr>
        <w:t>.</w:t>
      </w:r>
      <w:r>
        <w:rPr>
          <w:u w:val="single"/>
        </w:rPr>
        <w:t xml:space="preserve"> </w:t>
      </w:r>
      <w:r w:rsidRPr="00567151">
        <w:rPr>
          <w:sz w:val="16"/>
          <w:szCs w:val="16"/>
        </w:rPr>
        <w:t>The Raptor engine has been developed and manufactured by SpaceX to power the BFR. While one Raptor is already capable of lifting 172 cars, which equates to an entire Boeing 747, one can only imagine the amount of thrust from the BFR that houses 42 powerful Raptors. This design has been brought to life the BFR is expected to house not only the crew and life support, but also theatres, restaurants, lecture halls, and zero gravity game centers. (4) Payload is one thing, but without fuel or energy, the BFR isn’t going anywhere.</w:t>
      </w:r>
      <w:r>
        <w:t xml:space="preserve"> </w:t>
      </w:r>
      <w:r w:rsidRPr="002E2A00">
        <w:rPr>
          <w:u w:val="single"/>
        </w:rPr>
        <w:t xml:space="preserve">Elon Musk and SpaceX have collectively presented their support for utilizing </w:t>
      </w:r>
      <w:r w:rsidRPr="004B21FA">
        <w:rPr>
          <w:u w:val="single"/>
        </w:rPr>
        <w:t xml:space="preserve">the frozen polar </w:t>
      </w:r>
      <w:r w:rsidRPr="00D847F3">
        <w:rPr>
          <w:highlight w:val="green"/>
          <w:u w:val="single"/>
        </w:rPr>
        <w:t>ice caps</w:t>
      </w:r>
      <w:r w:rsidRPr="002E2A00">
        <w:rPr>
          <w:u w:val="single"/>
        </w:rPr>
        <w:t xml:space="preserve"> on Mars to </w:t>
      </w:r>
      <w:r w:rsidRPr="00D847F3">
        <w:rPr>
          <w:highlight w:val="green"/>
          <w:u w:val="single"/>
        </w:rPr>
        <w:t>refuel</w:t>
      </w:r>
      <w:r w:rsidRPr="002E2A00">
        <w:rPr>
          <w:u w:val="single"/>
        </w:rPr>
        <w:t xml:space="preserve"> the </w:t>
      </w:r>
      <w:r w:rsidRPr="00D847F3">
        <w:rPr>
          <w:highlight w:val="green"/>
          <w:u w:val="single"/>
        </w:rPr>
        <w:t>Starships, which enables</w:t>
      </w:r>
      <w:r w:rsidRPr="004B21FA">
        <w:rPr>
          <w:u w:val="single"/>
        </w:rPr>
        <w:t xml:space="preserve"> them to </w:t>
      </w:r>
      <w:r w:rsidRPr="00D847F3">
        <w:rPr>
          <w:highlight w:val="green"/>
          <w:u w:val="single"/>
        </w:rPr>
        <w:t>travel</w:t>
      </w:r>
      <w:r w:rsidRPr="002E2A00">
        <w:rPr>
          <w:u w:val="single"/>
        </w:rPr>
        <w:t xml:space="preserve"> to the Red Planet </w:t>
      </w:r>
      <w:r w:rsidRPr="00D847F3">
        <w:rPr>
          <w:highlight w:val="green"/>
          <w:u w:val="single"/>
        </w:rPr>
        <w:t>without carrying</w:t>
      </w:r>
      <w:r w:rsidRPr="002E2A00">
        <w:rPr>
          <w:u w:val="single"/>
        </w:rPr>
        <w:t xml:space="preserve"> the </w:t>
      </w:r>
      <w:r w:rsidRPr="00D847F3">
        <w:rPr>
          <w:highlight w:val="green"/>
          <w:u w:val="single"/>
        </w:rPr>
        <w:t>fuel</w:t>
      </w:r>
      <w:r w:rsidRPr="002E2A00">
        <w:rPr>
          <w:u w:val="single"/>
        </w:rPr>
        <w:t xml:space="preserve"> required </w:t>
      </w:r>
      <w:r w:rsidRPr="00D847F3">
        <w:rPr>
          <w:highlight w:val="green"/>
          <w:u w:val="single"/>
        </w:rPr>
        <w:t>for</w:t>
      </w:r>
      <w:r w:rsidRPr="004B21FA">
        <w:rPr>
          <w:u w:val="single"/>
        </w:rPr>
        <w:t xml:space="preserve"> the </w:t>
      </w:r>
      <w:r w:rsidRPr="00D847F3">
        <w:rPr>
          <w:highlight w:val="green"/>
          <w:u w:val="single"/>
        </w:rPr>
        <w:t>trip back</w:t>
      </w:r>
      <w:r w:rsidRPr="002E2A00">
        <w:rPr>
          <w:u w:val="single"/>
        </w:rPr>
        <w:t xml:space="preserve"> to </w:t>
      </w:r>
      <w:r w:rsidRPr="00E60564">
        <w:rPr>
          <w:u w:val="single"/>
        </w:rPr>
        <w:t xml:space="preserve">Earth. This would be </w:t>
      </w:r>
      <w:r w:rsidRPr="004B21FA">
        <w:rPr>
          <w:u w:val="single"/>
        </w:rPr>
        <w:t xml:space="preserve">made possible </w:t>
      </w:r>
      <w:r w:rsidRPr="0018526B">
        <w:rPr>
          <w:highlight w:val="green"/>
          <w:u w:val="single"/>
        </w:rPr>
        <w:t>by converting water and carbon dioxide</w:t>
      </w:r>
      <w:r w:rsidRPr="00E60564">
        <w:rPr>
          <w:u w:val="single"/>
        </w:rPr>
        <w:t xml:space="preserve"> in the polar ice </w:t>
      </w:r>
      <w:r w:rsidRPr="004B21FA">
        <w:rPr>
          <w:u w:val="single"/>
        </w:rPr>
        <w:t xml:space="preserve">caps </w:t>
      </w:r>
      <w:r w:rsidRPr="00340ADA">
        <w:rPr>
          <w:highlight w:val="green"/>
          <w:u w:val="single"/>
        </w:rPr>
        <w:t>to liq</w:t>
      </w:r>
      <w:r w:rsidRPr="004B21FA">
        <w:rPr>
          <w:highlight w:val="green"/>
          <w:u w:val="single"/>
        </w:rPr>
        <w:t>uid methane and</w:t>
      </w:r>
      <w:r w:rsidRPr="004B21FA">
        <w:rPr>
          <w:u w:val="single"/>
        </w:rPr>
        <w:t xml:space="preserve"> liquid </w:t>
      </w:r>
      <w:r w:rsidRPr="004B21FA">
        <w:rPr>
          <w:highlight w:val="green"/>
          <w:u w:val="single"/>
        </w:rPr>
        <w:t>oxygen</w:t>
      </w:r>
      <w:r w:rsidRPr="004B21FA">
        <w:rPr>
          <w:u w:val="single"/>
        </w:rPr>
        <w:t>,</w:t>
      </w:r>
      <w:r w:rsidRPr="00E60564">
        <w:rPr>
          <w:u w:val="single"/>
        </w:rPr>
        <w:t xml:space="preserve"> which act as proponents of fuel for the Starship’s engines.</w:t>
      </w:r>
      <w:r w:rsidRPr="00F40466">
        <w:t xml:space="preserve"> </w:t>
      </w:r>
      <w:r w:rsidRPr="00567151">
        <w:rPr>
          <w:sz w:val="16"/>
          <w:szCs w:val="16"/>
        </w:rPr>
        <w:t xml:space="preserve">(7) Although promising, it has been noted that the </w:t>
      </w:r>
      <w:proofErr w:type="gramStart"/>
      <w:r w:rsidRPr="00567151">
        <w:rPr>
          <w:sz w:val="16"/>
          <w:szCs w:val="16"/>
        </w:rPr>
        <w:t>aforementioned are</w:t>
      </w:r>
      <w:proofErr w:type="gramEnd"/>
      <w:r w:rsidRPr="00567151">
        <w:rPr>
          <w:sz w:val="16"/>
          <w:szCs w:val="16"/>
        </w:rPr>
        <w:t xml:space="preserve"> only sketches of the future for now. In the present, SpaceX has only been focused on developing interplanetary transportation that is both safe and cost-efficient. Projects for creating human habitats on Mars have been given lower precedence. However, SpaceX has confirmed they are without a doubt on the right trajectory towards that inevitable possibility. 2. Supplies All things considered, humans will not be the only passengers of the starships. Cargo is also an integral part of any mission. From the bare necessities to the movie theatres, and let’s not forget Vitamin C… which is all considered to require additional space and money for transport! Vitamin C was provided by Musk as a stark example for what might not be as significant when compared to necessities like food, water, oxygen, and shelter, but is still </w:t>
      </w:r>
      <w:proofErr w:type="gramStart"/>
      <w:r w:rsidRPr="00567151">
        <w:rPr>
          <w:sz w:val="16"/>
          <w:szCs w:val="16"/>
        </w:rPr>
        <w:t>essential</w:t>
      </w:r>
      <w:proofErr w:type="gramEnd"/>
      <w:r w:rsidRPr="00567151">
        <w:rPr>
          <w:sz w:val="16"/>
          <w:szCs w:val="16"/>
        </w:rPr>
        <w:t xml:space="preserve"> nonetheless. As a resource that’s not readily available, Vitamin C is required if the inhabitants of Mars do not want to die a sailor’s death (scurvy). Elon Musk has more than once emphasized that one of the keys to unlocking the colonization of Mars is the ability for the colony to achieve self-sustainability. The reason behind this obsession lies in the eventuality that if supply ships were not able to reach Mars due to unforeseen circumstances, the colony must be able to provide enough sustenance for its citizens. How much time it will take a colony to achieve full self-sustainability is still very much up in the wind. As such, it’s of utmost importance to map out what resources are needed before every expedition. In terms of Vitamin C, Musk estimates that it will take a thousand starships to transport approximately one million tons of Vitamin C to ensure that no one dies a slow, painful death. (1) For the first few runs, SpaceX has planned two uncrewed missions to send cargo such as life-support systems and power generators, which are essential for human habitation. After the initial missions, SpaceX plans to send two additional cargo ships to set up a propellant production plant, but this time with a crew. This propellant production plant will ultimately be used to transform water and carbon dioxide into rocket fuel, which maximizes cargo space by reducing the amount of fuel each starship </w:t>
      </w:r>
      <w:proofErr w:type="gramStart"/>
      <w:r w:rsidRPr="00567151">
        <w:rPr>
          <w:sz w:val="16"/>
          <w:szCs w:val="16"/>
        </w:rPr>
        <w:t>has to</w:t>
      </w:r>
      <w:proofErr w:type="gramEnd"/>
      <w:r w:rsidRPr="00567151">
        <w:rPr>
          <w:sz w:val="16"/>
          <w:szCs w:val="16"/>
        </w:rPr>
        <w:t xml:space="preserve"> carry for the return trip. 3. Terraforming Mars, as we know it, is a planet with harsh and uninhabitable terrain. There is barely any oxygen or water, and did I mention the crazy dust storms? Mars may be uninhabitable for now, but scientists, and yes, Elon Musk, believes that through the process of terraforming, humanity just might have a second home in space.</w:t>
      </w:r>
      <w:r>
        <w:t xml:space="preserve"> </w:t>
      </w:r>
      <w:r w:rsidRPr="004B21FA">
        <w:rPr>
          <w:sz w:val="16"/>
          <w:szCs w:val="16"/>
        </w:rPr>
        <w:t>Musk has formulated many methods for terraforming Mars, but there was one that unfortunately stood out from the rest.</w:t>
      </w:r>
      <w:r w:rsidRPr="00FD2E17">
        <w:rPr>
          <w:u w:val="single"/>
        </w:rPr>
        <w:t xml:space="preserve"> </w:t>
      </w:r>
      <w:r w:rsidRPr="0018526B">
        <w:rPr>
          <w:sz w:val="16"/>
          <w:szCs w:val="16"/>
        </w:rPr>
        <w:t>If you haven’t guessed it, this boisterous plan of his was to NUKE Mars. Now</w:t>
      </w:r>
      <w:r w:rsidRPr="00567151">
        <w:rPr>
          <w:sz w:val="16"/>
          <w:szCs w:val="16"/>
        </w:rPr>
        <w:t xml:space="preserve">, comical as it seems, it does hold its own water in the scientific domain. Before you complain about my wonderful sense of </w:t>
      </w:r>
      <w:proofErr w:type="spellStart"/>
      <w:r w:rsidRPr="00567151">
        <w:rPr>
          <w:sz w:val="16"/>
          <w:szCs w:val="16"/>
        </w:rPr>
        <w:t>humour</w:t>
      </w:r>
      <w:proofErr w:type="spellEnd"/>
      <w:r w:rsidRPr="00567151">
        <w:rPr>
          <w:sz w:val="16"/>
          <w:szCs w:val="16"/>
        </w:rPr>
        <w:t>, hear me out first. ‘Water’ was not a typo.</w:t>
      </w:r>
      <w:r>
        <w:t xml:space="preserve"> </w:t>
      </w:r>
      <w:r w:rsidRPr="00F22CC5">
        <w:rPr>
          <w:u w:val="single"/>
        </w:rPr>
        <w:t xml:space="preserve">Musk hopes the </w:t>
      </w:r>
      <w:r w:rsidRPr="0018526B">
        <w:rPr>
          <w:highlight w:val="green"/>
          <w:u w:val="single"/>
        </w:rPr>
        <w:t>nuking</w:t>
      </w:r>
      <w:r w:rsidRPr="00F22CC5">
        <w:rPr>
          <w:u w:val="single"/>
        </w:rPr>
        <w:t xml:space="preserve"> of </w:t>
      </w:r>
      <w:r w:rsidRPr="004B21FA">
        <w:rPr>
          <w:u w:val="single"/>
        </w:rPr>
        <w:t xml:space="preserve">Mars’ </w:t>
      </w:r>
      <w:r w:rsidRPr="0018526B">
        <w:rPr>
          <w:highlight w:val="green"/>
          <w:u w:val="single"/>
        </w:rPr>
        <w:t>polar caps</w:t>
      </w:r>
      <w:r w:rsidRPr="00F22CC5">
        <w:rPr>
          <w:u w:val="single"/>
        </w:rPr>
        <w:t xml:space="preserve"> would </w:t>
      </w:r>
      <w:r w:rsidRPr="0018526B">
        <w:rPr>
          <w:highlight w:val="green"/>
          <w:u w:val="single"/>
        </w:rPr>
        <w:t>release</w:t>
      </w:r>
      <w:r w:rsidRPr="00F22CC5">
        <w:rPr>
          <w:u w:val="single"/>
        </w:rPr>
        <w:t xml:space="preserve"> both </w:t>
      </w:r>
      <w:r w:rsidRPr="0018526B">
        <w:rPr>
          <w:highlight w:val="green"/>
          <w:u w:val="single"/>
        </w:rPr>
        <w:t xml:space="preserve">water </w:t>
      </w:r>
      <w:proofErr w:type="spellStart"/>
      <w:r w:rsidRPr="0018526B">
        <w:rPr>
          <w:highlight w:val="green"/>
          <w:u w:val="single"/>
        </w:rPr>
        <w:t>vapour</w:t>
      </w:r>
      <w:proofErr w:type="spellEnd"/>
      <w:r w:rsidRPr="0018526B">
        <w:rPr>
          <w:highlight w:val="green"/>
          <w:u w:val="single"/>
        </w:rPr>
        <w:t xml:space="preserve"> and carbon dioxide</w:t>
      </w:r>
      <w:r w:rsidRPr="00F22CC5">
        <w:rPr>
          <w:u w:val="single"/>
        </w:rPr>
        <w:t xml:space="preserve"> into the Martian atmosphere, which by </w:t>
      </w:r>
      <w:r w:rsidRPr="0018526B">
        <w:rPr>
          <w:highlight w:val="green"/>
          <w:u w:val="single"/>
        </w:rPr>
        <w:t>emulating a greenhouse</w:t>
      </w:r>
      <w:r w:rsidRPr="004B21FA">
        <w:rPr>
          <w:u w:val="single"/>
        </w:rPr>
        <w:t>-like effect</w:t>
      </w:r>
      <w:r w:rsidRPr="00F22CC5">
        <w:rPr>
          <w:u w:val="single"/>
        </w:rPr>
        <w:t xml:space="preserve"> that would slowly increase Mars’ surface temperature.</w:t>
      </w:r>
      <w:r w:rsidRPr="00F40466">
        <w:t xml:space="preserve"> </w:t>
      </w:r>
      <w:r w:rsidRPr="00567151">
        <w:rPr>
          <w:sz w:val="16"/>
          <w:szCs w:val="16"/>
        </w:rPr>
        <w:t xml:space="preserve">(5) Nonetheless, scientists considered this plan to be quite infeasible. As, for one, the number of nukes needed would exhaust all nuclear warheads on Earth today. Another issue was the concern of there not being sufficient carbon dioxide present in the Martian atmosphere, even after the polar ice caps get absolutely obliterated to emulate a greenhouse-like effect effectively. Many brains later, a conclusion was reached that terraforming Mars was just not possible with the technology of today. (8) But with everything considered, this has not stopped SpaceX from attempting to formulate new ideas on </w:t>
      </w:r>
      <w:r w:rsidRPr="0018526B">
        <w:rPr>
          <w:sz w:val="16"/>
          <w:szCs w:val="16"/>
        </w:rPr>
        <w:t>terraforming Mars. For</w:t>
      </w:r>
      <w:r w:rsidRPr="00F22CC5">
        <w:rPr>
          <w:u w:val="single"/>
        </w:rPr>
        <w:t xml:space="preserve"> </w:t>
      </w:r>
      <w:r w:rsidRPr="0018526B">
        <w:rPr>
          <w:sz w:val="16"/>
          <w:szCs w:val="16"/>
        </w:rPr>
        <w:t>example, one possible solution that has been very popular even beyond niche groups is the implementation of glass domes on the surface of Mars.</w:t>
      </w:r>
      <w:r>
        <w:rPr>
          <w:u w:val="single"/>
        </w:rPr>
        <w:t xml:space="preserve"> </w:t>
      </w:r>
      <w:r w:rsidRPr="0018526B">
        <w:rPr>
          <w:highlight w:val="green"/>
          <w:u w:val="single"/>
        </w:rPr>
        <w:t>Glass domes are</w:t>
      </w:r>
      <w:r w:rsidRPr="00F22CC5">
        <w:rPr>
          <w:u w:val="single"/>
        </w:rPr>
        <w:t xml:space="preserve"> the supposed </w:t>
      </w:r>
      <w:r w:rsidRPr="0018526B">
        <w:rPr>
          <w:highlight w:val="green"/>
          <w:u w:val="single"/>
        </w:rPr>
        <w:t>self-sustaining</w:t>
      </w:r>
      <w:r w:rsidRPr="00F22CC5">
        <w:rPr>
          <w:u w:val="single"/>
        </w:rPr>
        <w:t xml:space="preserve"> domes </w:t>
      </w:r>
      <w:r w:rsidRPr="0018526B">
        <w:rPr>
          <w:highlight w:val="green"/>
          <w:u w:val="single"/>
        </w:rPr>
        <w:t>with their own source of water, oxygen, and food.</w:t>
      </w:r>
      <w:r w:rsidRPr="00F40466">
        <w:t xml:space="preserve"> </w:t>
      </w:r>
      <w:r w:rsidRPr="00567151">
        <w:rPr>
          <w:sz w:val="16"/>
          <w:szCs w:val="16"/>
        </w:rPr>
        <w:t xml:space="preserve">These domes were also expected to act as </w:t>
      </w:r>
      <w:proofErr w:type="spellStart"/>
      <w:r w:rsidRPr="00567151">
        <w:rPr>
          <w:sz w:val="16"/>
          <w:szCs w:val="16"/>
        </w:rPr>
        <w:t>neighbourhoods</w:t>
      </w:r>
      <w:proofErr w:type="spellEnd"/>
      <w:r w:rsidRPr="00567151">
        <w:rPr>
          <w:sz w:val="16"/>
          <w:szCs w:val="16"/>
        </w:rPr>
        <w:t xml:space="preserve"> and contain </w:t>
      </w:r>
      <w:proofErr w:type="spellStart"/>
      <w:r w:rsidRPr="00567151">
        <w:rPr>
          <w:sz w:val="16"/>
          <w:szCs w:val="16"/>
        </w:rPr>
        <w:t>centres</w:t>
      </w:r>
      <w:proofErr w:type="spellEnd"/>
      <w:r w:rsidRPr="00567151">
        <w:rPr>
          <w:sz w:val="16"/>
          <w:szCs w:val="16"/>
        </w:rPr>
        <w:t xml:space="preserve"> for leisure and work. And to quote Musk, the domes would “have an outdoorsy, fun atmosphere,” having the perks of not requiring space suits. Food in this habitat would also be grown on solar-powered hydroponic farms located underground or within enclosed spaces. (1) However, like most things relating to Mars, experts believe that this is hardly possible with our current technology. Ultimately, Elon Musk has acknowledged the impossibility that we would be able to experience the terraforming of Mars in our lifetime. However, Musk has assured the public that even without terraforming, human colonies on Mars can and will be established within this generation, which is also his current and final goal. (8) 4. The Legal Side of Things Like all things, the very concept of colonizing Mars does not escape the normality of ethics. Given the establishment of space law concerning the </w:t>
      </w:r>
      <w:hyperlink r:id="rId18" w:tgtFrame="_blank" w:tooltip="https://www.unoosa.org/oosa/en/ourwork/spacelaw/treaties/intromoon-agreement.html" w:history="1">
        <w:r w:rsidRPr="00567151">
          <w:rPr>
            <w:rStyle w:val="Hyperlink"/>
            <w:sz w:val="16"/>
            <w:szCs w:val="16"/>
          </w:rPr>
          <w:t>Agreement Governing the Activities of States on the Moon and Other Celestial Bodies</w:t>
        </w:r>
      </w:hyperlink>
      <w:r w:rsidRPr="00567151">
        <w:rPr>
          <w:sz w:val="16"/>
          <w:szCs w:val="16"/>
        </w:rPr>
        <w:t>, SpaceX Mars has also deemed Mars a free planet and, therefore, has rules and legislations of its own, disparate from Earth.</w:t>
      </w:r>
      <w:r>
        <w:t xml:space="preserve"> </w:t>
      </w:r>
      <w:r w:rsidRPr="00657226">
        <w:rPr>
          <w:u w:val="single"/>
        </w:rPr>
        <w:t xml:space="preserve">Elon </w:t>
      </w:r>
      <w:r w:rsidRPr="004B21FA">
        <w:rPr>
          <w:u w:val="single"/>
        </w:rPr>
        <w:t>Musk has openly proposed that</w:t>
      </w:r>
      <w:r w:rsidRPr="00657226">
        <w:rPr>
          <w:u w:val="single"/>
        </w:rPr>
        <w:t xml:space="preserve"> </w:t>
      </w:r>
      <w:r w:rsidRPr="0018526B">
        <w:rPr>
          <w:highlight w:val="green"/>
          <w:u w:val="single"/>
        </w:rPr>
        <w:t>there will be no Earth-based</w:t>
      </w:r>
      <w:r w:rsidRPr="00657226">
        <w:rPr>
          <w:u w:val="single"/>
        </w:rPr>
        <w:t xml:space="preserve"> government asserting its </w:t>
      </w:r>
      <w:r w:rsidRPr="0018526B">
        <w:rPr>
          <w:highlight w:val="green"/>
          <w:u w:val="single"/>
        </w:rPr>
        <w:t>authority</w:t>
      </w:r>
      <w:r w:rsidRPr="00657226">
        <w:rPr>
          <w:u w:val="single"/>
        </w:rPr>
        <w:t xml:space="preserve"> and sovereignty </w:t>
      </w:r>
      <w:r w:rsidRPr="0018526B">
        <w:rPr>
          <w:highlight w:val="green"/>
          <w:u w:val="single"/>
        </w:rPr>
        <w:t>of</w:t>
      </w:r>
      <w:r w:rsidRPr="00657226">
        <w:rPr>
          <w:u w:val="single"/>
        </w:rPr>
        <w:t xml:space="preserve"> Martian </w:t>
      </w:r>
      <w:r w:rsidRPr="0018526B">
        <w:rPr>
          <w:highlight w:val="green"/>
          <w:u w:val="single"/>
        </w:rPr>
        <w:t>activities.</w:t>
      </w:r>
      <w:r w:rsidRPr="00F40466">
        <w:t xml:space="preserve"> </w:t>
      </w:r>
      <w:r w:rsidRPr="00567151">
        <w:rPr>
          <w:sz w:val="16"/>
          <w:szCs w:val="16"/>
        </w:rPr>
        <w:t xml:space="preserve">However, he has also stated that the government on Mars would be a “direct democracy” and would have </w:t>
      </w:r>
      <w:proofErr w:type="gramStart"/>
      <w:r w:rsidRPr="00567151">
        <w:rPr>
          <w:sz w:val="16"/>
          <w:szCs w:val="16"/>
        </w:rPr>
        <w:t>less</w:t>
      </w:r>
      <w:proofErr w:type="gramEnd"/>
      <w:r w:rsidRPr="00567151">
        <w:rPr>
          <w:sz w:val="16"/>
          <w:szCs w:val="16"/>
        </w:rPr>
        <w:t xml:space="preserve"> complex laws than Earth. Beyond Imagination: Is It Profitable? Beyond the lack thereof technology and volunteer participants, there will always be one thing at the back of our human brains: Is the colonization of Mars profitable? No matter how self-sustaining the Martian colonies will be, </w:t>
      </w:r>
      <w:proofErr w:type="gramStart"/>
      <w:r w:rsidRPr="00567151">
        <w:rPr>
          <w:sz w:val="16"/>
          <w:szCs w:val="16"/>
        </w:rPr>
        <w:t>as long as</w:t>
      </w:r>
      <w:proofErr w:type="gramEnd"/>
      <w:r w:rsidRPr="00567151">
        <w:rPr>
          <w:sz w:val="16"/>
          <w:szCs w:val="16"/>
        </w:rPr>
        <w:t xml:space="preserve"> it requires more money than it will make us, the whole idea is inevitably moot without investors. Arguments have been made that not only is Mars distant, has a hostile environment, and is difficult to access, but it also has no apparent valuable export, thus making it highly unprofitable. Elon Musk has also confirmed that trading mined minerals to Earth is not profitable enough to justify the transportation costs. (6) On the flip side, Musk has also made efforts to propose intellectual property as Mars’ primary export. But even still, without having total cost estimates for the process of colonization, this would mean that we and any investors could only hope for the best: a profitable and sustainable Martian colony. Unless a Martian colony can create its own value, governments and enthusiasts would need to pay out of pocket for this advancement in human civilization. The Internal Monologue: Why Do We Need </w:t>
      </w:r>
      <w:proofErr w:type="gramStart"/>
      <w:r w:rsidRPr="00567151">
        <w:rPr>
          <w:sz w:val="16"/>
          <w:szCs w:val="16"/>
        </w:rPr>
        <w:t>To</w:t>
      </w:r>
      <w:proofErr w:type="gramEnd"/>
      <w:r w:rsidRPr="00567151">
        <w:rPr>
          <w:sz w:val="16"/>
          <w:szCs w:val="16"/>
        </w:rPr>
        <w:t xml:space="preserve"> Go? Why do we need to go to Mars? Why can’t we stay on Earth and live our lifetimes to the fullest? Why must we seek a challenging, dreary, and frankly very costly path? In an interview with The Guardian, Elon Musk has revealed some of his reasons for showing such a deep interest in colonizing Mars; one of which is the preservation of the human species. (9) With ever-present nuclear tensions, Musk explained that due to distance, in the event of a third world war or nuclear warfare, humans on Mars can continue to live and reproduce, even without help from Earthlings. (9) Musk has also been alarmed by the lack of regulations regarding artificial intelligence, which can lead to a possible war between and within the superpowers of the world. Morbid situations aside, the increasing interest of rich </w:t>
      </w:r>
      <w:proofErr w:type="spellStart"/>
      <w:r w:rsidRPr="00567151">
        <w:rPr>
          <w:sz w:val="16"/>
          <w:szCs w:val="16"/>
        </w:rPr>
        <w:t>Earthern</w:t>
      </w:r>
      <w:proofErr w:type="spellEnd"/>
      <w:r w:rsidRPr="00567151">
        <w:rPr>
          <w:sz w:val="16"/>
          <w:szCs w:val="16"/>
        </w:rPr>
        <w:t xml:space="preserve"> populations for interstellar tourism, especially with the advances made by SpaceX to the Starship’s cost-efficiency, the creation of a Mars colony becomes a lot more attractive. Curiosity for Innovation: Three Frequently Asked Questions about the Colonization of Mars 1. When can we expect missions to Mars by SpaceX? </w:t>
      </w:r>
      <w:r w:rsidRPr="00567151">
        <w:rPr>
          <w:u w:val="single"/>
        </w:rPr>
        <w:t xml:space="preserve">Elon </w:t>
      </w:r>
      <w:r w:rsidRPr="008C4D0B">
        <w:rPr>
          <w:highlight w:val="green"/>
          <w:u w:val="single"/>
        </w:rPr>
        <w:t>Musk and SpaceX</w:t>
      </w:r>
      <w:r w:rsidRPr="00567151">
        <w:rPr>
          <w:u w:val="single"/>
        </w:rPr>
        <w:t xml:space="preserve"> have </w:t>
      </w:r>
      <w:r w:rsidRPr="008C4D0B">
        <w:rPr>
          <w:highlight w:val="green"/>
          <w:u w:val="single"/>
        </w:rPr>
        <w:t>revealed</w:t>
      </w:r>
      <w:r w:rsidRPr="00567151">
        <w:rPr>
          <w:u w:val="single"/>
        </w:rPr>
        <w:t xml:space="preserve"> their rough timeline with </w:t>
      </w:r>
      <w:r w:rsidRPr="008C4D0B">
        <w:rPr>
          <w:highlight w:val="green"/>
          <w:u w:val="single"/>
        </w:rPr>
        <w:t>plans for</w:t>
      </w:r>
      <w:r w:rsidRPr="004B21FA">
        <w:rPr>
          <w:u w:val="single"/>
        </w:rPr>
        <w:t xml:space="preserve"> a </w:t>
      </w:r>
      <w:r w:rsidRPr="008C4D0B">
        <w:rPr>
          <w:highlight w:val="green"/>
          <w:u w:val="single"/>
        </w:rPr>
        <w:t xml:space="preserve">cargo-only mission </w:t>
      </w:r>
      <w:r w:rsidRPr="004B21FA">
        <w:rPr>
          <w:highlight w:val="green"/>
          <w:u w:val="single"/>
        </w:rPr>
        <w:t>in 2022</w:t>
      </w:r>
      <w:r w:rsidRPr="004B21FA">
        <w:rPr>
          <w:u w:val="single"/>
        </w:rPr>
        <w:t xml:space="preserve">, a </w:t>
      </w:r>
      <w:r w:rsidRPr="008C4D0B">
        <w:rPr>
          <w:highlight w:val="green"/>
          <w:u w:val="single"/>
        </w:rPr>
        <w:t>cargo and crew</w:t>
      </w:r>
      <w:r w:rsidRPr="004B21FA">
        <w:rPr>
          <w:u w:val="single"/>
        </w:rPr>
        <w:t xml:space="preserve"> mission </w:t>
      </w:r>
      <w:r w:rsidRPr="008C4D0B">
        <w:rPr>
          <w:highlight w:val="green"/>
          <w:u w:val="single"/>
        </w:rPr>
        <w:t>in</w:t>
      </w:r>
      <w:r w:rsidRPr="004B21FA">
        <w:rPr>
          <w:highlight w:val="green"/>
          <w:u w:val="single"/>
        </w:rPr>
        <w:t xml:space="preserve"> 2024</w:t>
      </w:r>
      <w:r w:rsidRPr="008C4D0B">
        <w:rPr>
          <w:highlight w:val="green"/>
          <w:u w:val="single"/>
        </w:rPr>
        <w:t xml:space="preserve">, and </w:t>
      </w:r>
      <w:r w:rsidRPr="004B21FA">
        <w:rPr>
          <w:u w:val="single"/>
        </w:rPr>
        <w:t xml:space="preserve">then </w:t>
      </w:r>
      <w:r w:rsidRPr="008C4D0B">
        <w:rPr>
          <w:highlight w:val="green"/>
          <w:u w:val="single"/>
        </w:rPr>
        <w:t>a million people to Mars by 2050</w:t>
      </w:r>
      <w:r w:rsidRPr="00567151">
        <w:rPr>
          <w:u w:val="single"/>
        </w:rPr>
        <w:t>.</w:t>
      </w:r>
      <w:r w:rsidRPr="00F40466">
        <w:t xml:space="preserve"> </w:t>
      </w:r>
      <w:r w:rsidRPr="00567151">
        <w:rPr>
          <w:sz w:val="16"/>
          <w:szCs w:val="16"/>
        </w:rPr>
        <w:t>However, doubts cast upon these plans as SpaceX has yet to prove that it can land and launch Starship missions to Mars safely. (1, 7)</w:t>
      </w:r>
    </w:p>
    <w:p w14:paraId="0C8080F8" w14:textId="77777777" w:rsidR="00F96352" w:rsidRDefault="00F96352" w:rsidP="00F96352">
      <w:pPr>
        <w:pStyle w:val="Heading4"/>
      </w:pPr>
      <w:r>
        <w:t>The 1967 Outer Space Treaty restricts lunar development for states, but doesn’t apply to corporations – private entities are the only route to space colonization</w:t>
      </w:r>
    </w:p>
    <w:p w14:paraId="38E055F7" w14:textId="77777777" w:rsidR="00F96352" w:rsidRPr="005A7E26" w:rsidRDefault="00F96352" w:rsidP="00F96352">
      <w:proofErr w:type="spellStart"/>
      <w:r>
        <w:rPr>
          <w:b/>
          <w:bCs/>
          <w:sz w:val="24"/>
          <w:szCs w:val="24"/>
        </w:rPr>
        <w:t>Stockwell</w:t>
      </w:r>
      <w:proofErr w:type="spellEnd"/>
      <w:r>
        <w:rPr>
          <w:b/>
          <w:bCs/>
          <w:sz w:val="24"/>
          <w:szCs w:val="24"/>
        </w:rPr>
        <w:t xml:space="preserve"> ’20 </w:t>
      </w:r>
      <w:r>
        <w:t xml:space="preserve">(Samuel </w:t>
      </w:r>
      <w:proofErr w:type="spellStart"/>
      <w:r>
        <w:t>Stockwell</w:t>
      </w:r>
      <w:proofErr w:type="spellEnd"/>
      <w:r w:rsidRPr="00685986">
        <w:t xml:space="preserve">; </w:t>
      </w:r>
      <w:r>
        <w:t>R</w:t>
      </w:r>
      <w:r w:rsidRPr="00685986">
        <w:t>esearch assistant at RAND Europe working in defen</w:t>
      </w:r>
      <w:r>
        <w:t>s</w:t>
      </w:r>
      <w:r w:rsidRPr="00685986">
        <w:t>e, security and infrastructure</w:t>
      </w:r>
      <w:r>
        <w:t xml:space="preserve">. “Legal ‘Black Holes’ in Outer Space: the Regulation of Private Space Companies” </w:t>
      </w:r>
      <w:hyperlink r:id="rId19" w:history="1">
        <w:r w:rsidRPr="00B0289C">
          <w:rPr>
            <w:rStyle w:val="Hyperlink"/>
          </w:rPr>
          <w:t>https://www.e-ir.info/2020/07/20/legal-black-holes-in-outer-space-the-regulation-of-private-space-companies/</w:t>
        </w:r>
      </w:hyperlink>
      <w:r>
        <w:t xml:space="preserve"> 20 July 2020) // </w:t>
      </w:r>
      <w:proofErr w:type="spellStart"/>
      <w:r>
        <w:t>ELog</w:t>
      </w:r>
      <w:proofErr w:type="spellEnd"/>
    </w:p>
    <w:p w14:paraId="114EB8D7" w14:textId="77777777" w:rsidR="00F96352" w:rsidRDefault="00F96352" w:rsidP="00F96352">
      <w:r w:rsidRPr="00685986">
        <w:rPr>
          <w:sz w:val="16"/>
          <w:szCs w:val="16"/>
        </w:rPr>
        <w:t xml:space="preserve">On 30th April 2020, NASA – the US government’s space agency – awarded three private space companies a </w:t>
      </w:r>
      <w:proofErr w:type="spellStart"/>
      <w:r w:rsidRPr="00685986">
        <w:rPr>
          <w:sz w:val="16"/>
          <w:szCs w:val="16"/>
        </w:rPr>
        <w:t>jointcontract</w:t>
      </w:r>
      <w:proofErr w:type="spellEnd"/>
      <w:r w:rsidRPr="00685986">
        <w:rPr>
          <w:sz w:val="16"/>
          <w:szCs w:val="16"/>
        </w:rPr>
        <w:t xml:space="preserve"> worth $967m to complete a lunar mission by 2024, in what was celebrated as “the last piece that [America] need[s] in order to get to the moon” by NASA administrator Jim </w:t>
      </w:r>
      <w:proofErr w:type="spellStart"/>
      <w:r w:rsidRPr="00685986">
        <w:rPr>
          <w:sz w:val="16"/>
          <w:szCs w:val="16"/>
        </w:rPr>
        <w:t>Brindestine</w:t>
      </w:r>
      <w:proofErr w:type="spellEnd"/>
      <w:r w:rsidRPr="00685986">
        <w:rPr>
          <w:sz w:val="16"/>
          <w:szCs w:val="16"/>
        </w:rPr>
        <w:t xml:space="preserve"> (The Telegraph, 2020). Yet, whilst this development was widely covered in the media, less coverage has focused on the extent to which existing international legislation surrounding outer space </w:t>
      </w:r>
      <w:proofErr w:type="spellStart"/>
      <w:r w:rsidRPr="00685986">
        <w:rPr>
          <w:sz w:val="16"/>
          <w:szCs w:val="16"/>
        </w:rPr>
        <w:t>endeavours</w:t>
      </w:r>
      <w:proofErr w:type="spellEnd"/>
      <w:r w:rsidRPr="00685986">
        <w:rPr>
          <w:sz w:val="16"/>
          <w:szCs w:val="16"/>
        </w:rPr>
        <w:t xml:space="preserve"> appropriately applies to private entities. Indeed, the prospect of a corporate foothold within the extra-terrestrial domain has thrown up both a mixture of optimism and concern regarding the potential benefits of expanding capital projects into space (Adolph, 2006; Dickens &amp; Ormrod, 2007).</w:t>
      </w:r>
      <w:r>
        <w:t xml:space="preserve"> </w:t>
      </w:r>
      <w:r w:rsidRPr="00685986">
        <w:rPr>
          <w:u w:val="single"/>
        </w:rPr>
        <w:t xml:space="preserve">By </w:t>
      </w:r>
      <w:r w:rsidRPr="004B21FA">
        <w:rPr>
          <w:u w:val="single"/>
        </w:rPr>
        <w:t>adopting the 1967 UN Outer Space Treaty (OST) as an analytical framework in relation to the rise of the so-called US ‘</w:t>
      </w:r>
      <w:proofErr w:type="spellStart"/>
      <w:r w:rsidRPr="004B21FA">
        <w:rPr>
          <w:u w:val="single"/>
        </w:rPr>
        <w:t>NewSpace</w:t>
      </w:r>
      <w:proofErr w:type="spellEnd"/>
      <w:r w:rsidRPr="004B21FA">
        <w:rPr>
          <w:u w:val="single"/>
        </w:rPr>
        <w:t>’ actors, this essay argues tha</w:t>
      </w:r>
      <w:r w:rsidRPr="00685986">
        <w:rPr>
          <w:u w:val="single"/>
        </w:rPr>
        <w:t xml:space="preserve">t </w:t>
      </w:r>
      <w:r w:rsidRPr="00685986">
        <w:rPr>
          <w:highlight w:val="green"/>
          <w:u w:val="single"/>
        </w:rPr>
        <w:t>there are</w:t>
      </w:r>
      <w:r w:rsidRPr="00685986">
        <w:rPr>
          <w:u w:val="single"/>
        </w:rPr>
        <w:t xml:space="preserve"> significant legal </w:t>
      </w:r>
      <w:r w:rsidRPr="007170C9">
        <w:rPr>
          <w:highlight w:val="green"/>
          <w:u w:val="single"/>
        </w:rPr>
        <w:t>a</w:t>
      </w:r>
      <w:r w:rsidRPr="00685986">
        <w:rPr>
          <w:highlight w:val="green"/>
          <w:u w:val="single"/>
        </w:rPr>
        <w:t>mbiguities regarding</w:t>
      </w:r>
      <w:r w:rsidRPr="00685986">
        <w:rPr>
          <w:u w:val="single"/>
        </w:rPr>
        <w:t xml:space="preserve"> the status of </w:t>
      </w:r>
      <w:r w:rsidRPr="00685986">
        <w:rPr>
          <w:highlight w:val="green"/>
          <w:u w:val="single"/>
        </w:rPr>
        <w:t>private</w:t>
      </w:r>
      <w:r w:rsidRPr="004B21FA">
        <w:rPr>
          <w:u w:val="single"/>
        </w:rPr>
        <w:t xml:space="preserve"> space </w:t>
      </w:r>
      <w:r w:rsidRPr="004B21FA">
        <w:rPr>
          <w:highlight w:val="green"/>
          <w:u w:val="single"/>
        </w:rPr>
        <w:t>companies in</w:t>
      </w:r>
      <w:r w:rsidRPr="00685986">
        <w:rPr>
          <w:u w:val="single"/>
        </w:rPr>
        <w:t xml:space="preserve"> orbital </w:t>
      </w:r>
      <w:r w:rsidRPr="004B21FA">
        <w:rPr>
          <w:highlight w:val="green"/>
          <w:u w:val="single"/>
        </w:rPr>
        <w:t>space</w:t>
      </w:r>
      <w:r w:rsidRPr="00685986">
        <w:rPr>
          <w:u w:val="single"/>
        </w:rPr>
        <w:t>.</w:t>
      </w:r>
      <w:r>
        <w:t xml:space="preserve"> </w:t>
      </w:r>
      <w:r w:rsidRPr="007170C9">
        <w:rPr>
          <w:sz w:val="16"/>
          <w:szCs w:val="16"/>
        </w:rPr>
        <w:t xml:space="preserve">Such loopholes allow the US government to circumvent its own obligations to the OST, whilst simultaneously undermining the notion of space as a ‘global commons’ through a commodification process. The lack of specificity within the OST surrounding private property rights over extra-terrestrial resources risks the prospect of reinforcing Earth-bound wealth inequalities and US dominance in space, by restricting the potential economic benefits for the broader global citizenry in </w:t>
      </w:r>
      <w:proofErr w:type="spellStart"/>
      <w:r w:rsidRPr="007170C9">
        <w:rPr>
          <w:sz w:val="16"/>
          <w:szCs w:val="16"/>
        </w:rPr>
        <w:t>favour</w:t>
      </w:r>
      <w:proofErr w:type="spellEnd"/>
      <w:r w:rsidRPr="007170C9">
        <w:rPr>
          <w:sz w:val="16"/>
          <w:szCs w:val="16"/>
        </w:rPr>
        <w:t xml:space="preserve"> of a narrow class of wealthy American investors. Moreover, the OST’s weak clause regarding the regulation of space surveillance risks the </w:t>
      </w:r>
      <w:proofErr w:type="spellStart"/>
      <w:r w:rsidRPr="007170C9">
        <w:rPr>
          <w:sz w:val="16"/>
          <w:szCs w:val="16"/>
        </w:rPr>
        <w:t>incentivisation</w:t>
      </w:r>
      <w:proofErr w:type="spellEnd"/>
      <w:r w:rsidRPr="007170C9">
        <w:rPr>
          <w:sz w:val="16"/>
          <w:szCs w:val="16"/>
        </w:rPr>
        <w:t xml:space="preserve">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 The UN Outer Space Treaty and Rise of the ‘</w:t>
      </w:r>
      <w:proofErr w:type="spellStart"/>
      <w:r w:rsidRPr="007170C9">
        <w:rPr>
          <w:sz w:val="16"/>
          <w:szCs w:val="16"/>
        </w:rPr>
        <w:t>NewSpace</w:t>
      </w:r>
      <w:proofErr w:type="spellEnd"/>
      <w:r w:rsidRPr="007170C9">
        <w:rPr>
          <w:sz w:val="16"/>
          <w:szCs w:val="16"/>
        </w:rPr>
        <w:t>’ Actors</w:t>
      </w:r>
      <w:r>
        <w:t xml:space="preserve"> </w:t>
      </w:r>
      <w:r w:rsidRPr="007170C9">
        <w:rPr>
          <w:u w:val="single"/>
        </w:rPr>
        <w:t>Although ratified into international law in 1967, the UN Outer Space Treaty (</w:t>
      </w:r>
      <w:r w:rsidRPr="007170C9">
        <w:rPr>
          <w:highlight w:val="green"/>
          <w:u w:val="single"/>
        </w:rPr>
        <w:t>OST) is</w:t>
      </w:r>
      <w:r w:rsidRPr="007170C9">
        <w:rPr>
          <w:u w:val="single"/>
        </w:rPr>
        <w:t xml:space="preserve"> perhaps still </w:t>
      </w:r>
      <w:r w:rsidRPr="007170C9">
        <w:rPr>
          <w:highlight w:val="green"/>
          <w:u w:val="single"/>
        </w:rPr>
        <w:t>the most relevant</w:t>
      </w:r>
      <w:r w:rsidRPr="007170C9">
        <w:rPr>
          <w:u w:val="single"/>
        </w:rPr>
        <w:t xml:space="preserve"> piece of </w:t>
      </w:r>
      <w:r w:rsidRPr="004B21FA">
        <w:rPr>
          <w:highlight w:val="green"/>
          <w:u w:val="single"/>
        </w:rPr>
        <w:t xml:space="preserve">legislation for </w:t>
      </w:r>
      <w:proofErr w:type="spellStart"/>
      <w:r w:rsidRPr="004B21FA">
        <w:rPr>
          <w:highlight w:val="green"/>
          <w:u w:val="single"/>
        </w:rPr>
        <w:t>analysing</w:t>
      </w:r>
      <w:proofErr w:type="spellEnd"/>
      <w:r w:rsidRPr="004B21FA">
        <w:rPr>
          <w:u w:val="single"/>
        </w:rPr>
        <w:t xml:space="preserve"> state and </w:t>
      </w:r>
      <w:r w:rsidRPr="004B21FA">
        <w:rPr>
          <w:highlight w:val="green"/>
          <w:u w:val="single"/>
        </w:rPr>
        <w:t>non-state</w:t>
      </w:r>
      <w:r w:rsidRPr="004B21FA">
        <w:rPr>
          <w:u w:val="single"/>
        </w:rPr>
        <w:t xml:space="preserve"> entity </w:t>
      </w:r>
      <w:r w:rsidRPr="004B21FA">
        <w:rPr>
          <w:highlight w:val="green"/>
          <w:u w:val="single"/>
        </w:rPr>
        <w:t>activity in</w:t>
      </w:r>
      <w:r w:rsidRPr="004B21FA">
        <w:rPr>
          <w:u w:val="single"/>
        </w:rPr>
        <w:t xml:space="preserve"> outer </w:t>
      </w:r>
      <w:r w:rsidRPr="004B21FA">
        <w:rPr>
          <w:highlight w:val="green"/>
          <w:u w:val="single"/>
        </w:rPr>
        <w:t>space</w:t>
      </w:r>
      <w:r w:rsidRPr="004B21FA">
        <w:rPr>
          <w:u w:val="single"/>
        </w:rPr>
        <w:t>. Designed to prevent both the</w:t>
      </w:r>
      <w:r w:rsidRPr="007170C9">
        <w:rPr>
          <w:u w:val="single"/>
        </w:rPr>
        <w:t xml:space="preserve"> </w:t>
      </w:r>
      <w:proofErr w:type="spellStart"/>
      <w:r w:rsidRPr="007170C9">
        <w:rPr>
          <w:u w:val="single"/>
        </w:rPr>
        <w:t>militarisation</w:t>
      </w:r>
      <w:proofErr w:type="spellEnd"/>
      <w:r w:rsidRPr="007170C9">
        <w:rPr>
          <w:u w:val="single"/>
        </w:rPr>
        <w:t xml:space="preserve"> of space and national appropriation of celestial bodies at the height of Cold War tensions, the UN </w:t>
      </w:r>
      <w:r w:rsidRPr="007170C9">
        <w:rPr>
          <w:highlight w:val="green"/>
          <w:u w:val="single"/>
        </w:rPr>
        <w:t>OST holds</w:t>
      </w:r>
      <w:r w:rsidRPr="004B21FA">
        <w:rPr>
          <w:u w:val="single"/>
        </w:rPr>
        <w:t xml:space="preserve"> significant </w:t>
      </w:r>
      <w:r w:rsidRPr="007170C9">
        <w:rPr>
          <w:highlight w:val="green"/>
          <w:u w:val="single"/>
        </w:rPr>
        <w:t>influence as</w:t>
      </w:r>
      <w:r w:rsidRPr="007170C9">
        <w:rPr>
          <w:u w:val="single"/>
        </w:rPr>
        <w:t xml:space="preserve"> </w:t>
      </w:r>
      <w:r w:rsidRPr="004B21FA">
        <w:rPr>
          <w:u w:val="single"/>
        </w:rPr>
        <w:t>a form of customary</w:t>
      </w:r>
      <w:r w:rsidRPr="007170C9">
        <w:rPr>
          <w:u w:val="single"/>
        </w:rPr>
        <w:t xml:space="preserve"> </w:t>
      </w:r>
      <w:r w:rsidRPr="007170C9">
        <w:rPr>
          <w:highlight w:val="green"/>
          <w:u w:val="single"/>
        </w:rPr>
        <w:t>i</w:t>
      </w:r>
      <w:r w:rsidRPr="007170C9">
        <w:rPr>
          <w:u w:val="single"/>
        </w:rPr>
        <w:t xml:space="preserve">nternational </w:t>
      </w:r>
      <w:r w:rsidRPr="007170C9">
        <w:rPr>
          <w:highlight w:val="green"/>
          <w:u w:val="single"/>
        </w:rPr>
        <w:t>law</w:t>
      </w:r>
      <w:r w:rsidRPr="007170C9">
        <w:rPr>
          <w:u w:val="single"/>
        </w:rPr>
        <w:t xml:space="preserve"> (Hebert, 2014: 6). </w:t>
      </w:r>
      <w:r w:rsidRPr="007170C9">
        <w:rPr>
          <w:highlight w:val="green"/>
          <w:u w:val="single"/>
        </w:rPr>
        <w:t>Ratified by</w:t>
      </w:r>
      <w:r w:rsidRPr="007170C9">
        <w:rPr>
          <w:u w:val="single"/>
        </w:rPr>
        <w:t xml:space="preserve"> over </w:t>
      </w:r>
      <w:r w:rsidRPr="007170C9">
        <w:rPr>
          <w:highlight w:val="green"/>
          <w:u w:val="single"/>
        </w:rPr>
        <w:t>100 nations</w:t>
      </w:r>
      <w:r w:rsidRPr="007170C9">
        <w:rPr>
          <w:u w:val="single"/>
        </w:rPr>
        <w:t xml:space="preserve"> – including major spacefaring nations such as the United States, </w:t>
      </w:r>
      <w:proofErr w:type="gramStart"/>
      <w:r w:rsidRPr="007170C9">
        <w:rPr>
          <w:u w:val="single"/>
        </w:rPr>
        <w:t>Russia</w:t>
      </w:r>
      <w:proofErr w:type="gramEnd"/>
      <w:r w:rsidRPr="007170C9">
        <w:rPr>
          <w:u w:val="single"/>
        </w:rPr>
        <w:t xml:space="preserve"> and China – </w:t>
      </w:r>
      <w:r w:rsidRPr="00ED2DB7">
        <w:rPr>
          <w:u w:val="single"/>
        </w:rPr>
        <w:t xml:space="preserve">the </w:t>
      </w:r>
      <w:r w:rsidRPr="00ED2DB7">
        <w:rPr>
          <w:highlight w:val="green"/>
          <w:u w:val="single"/>
        </w:rPr>
        <w:t>treaty is</w:t>
      </w:r>
      <w:r w:rsidRPr="00ED2DB7">
        <w:rPr>
          <w:u w:val="single"/>
        </w:rPr>
        <w:t xml:space="preserve"> widely </w:t>
      </w:r>
      <w:r w:rsidRPr="007170C9">
        <w:rPr>
          <w:highlight w:val="green"/>
          <w:u w:val="single"/>
        </w:rPr>
        <w:t>accepted as</w:t>
      </w:r>
      <w:r w:rsidRPr="00ED2DB7">
        <w:rPr>
          <w:u w:val="single"/>
        </w:rPr>
        <w:t xml:space="preserve"> an </w:t>
      </w:r>
      <w:r w:rsidRPr="007170C9">
        <w:rPr>
          <w:highlight w:val="green"/>
          <w:u w:val="single"/>
        </w:rPr>
        <w:t>authoritative</w:t>
      </w:r>
      <w:r w:rsidRPr="00ED2DB7">
        <w:rPr>
          <w:u w:val="single"/>
        </w:rPr>
        <w:t xml:space="preserve"> document</w:t>
      </w:r>
      <w:r w:rsidRPr="007170C9">
        <w:rPr>
          <w:u w:val="single"/>
        </w:rPr>
        <w:t xml:space="preserve"> </w:t>
      </w:r>
      <w:r w:rsidRPr="007170C9">
        <w:rPr>
          <w:highlight w:val="green"/>
          <w:u w:val="single"/>
        </w:rPr>
        <w:t>and</w:t>
      </w:r>
      <w:r w:rsidRPr="007170C9">
        <w:rPr>
          <w:u w:val="single"/>
        </w:rPr>
        <w:t xml:space="preserve"> has </w:t>
      </w:r>
      <w:r w:rsidRPr="007170C9">
        <w:rPr>
          <w:highlight w:val="green"/>
          <w:u w:val="single"/>
        </w:rPr>
        <w:t>formed</w:t>
      </w:r>
      <w:r w:rsidRPr="00ED2DB7">
        <w:rPr>
          <w:u w:val="single"/>
        </w:rPr>
        <w:t xml:space="preserve"> the </w:t>
      </w:r>
      <w:r w:rsidRPr="007170C9">
        <w:rPr>
          <w:highlight w:val="green"/>
          <w:u w:val="single"/>
        </w:rPr>
        <w:t>basis for all other space treaties</w:t>
      </w:r>
      <w:r w:rsidRPr="007170C9">
        <w:rPr>
          <w:u w:val="single"/>
        </w:rPr>
        <w:t xml:space="preserve"> that have succeeded it (Kramer, 2017: 129).</w:t>
      </w:r>
      <w:r>
        <w:t xml:space="preserve"> </w:t>
      </w:r>
      <w:r w:rsidRPr="007170C9">
        <w:rPr>
          <w:sz w:val="16"/>
          <w:szCs w:val="16"/>
        </w:rPr>
        <w:t xml:space="preserve">This </w:t>
      </w:r>
      <w:proofErr w:type="gramStart"/>
      <w:r w:rsidRPr="007170C9">
        <w:rPr>
          <w:sz w:val="16"/>
          <w:szCs w:val="16"/>
        </w:rPr>
        <w:t>is in contrast to</w:t>
      </w:r>
      <w:proofErr w:type="gramEnd"/>
      <w:r w:rsidRPr="007170C9">
        <w:rPr>
          <w:sz w:val="16"/>
          <w:szCs w:val="16"/>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7170C9">
        <w:rPr>
          <w:sz w:val="16"/>
          <w:szCs w:val="16"/>
        </w:rPr>
        <w:t>utilised</w:t>
      </w:r>
      <w:proofErr w:type="spellEnd"/>
      <w:r w:rsidRPr="007170C9">
        <w:rPr>
          <w:sz w:val="16"/>
          <w:szCs w:val="16"/>
        </w:rPr>
        <w:t xml:space="preserve"> in rockets and other equipment for space activities (Lal, 2016: 63-66). However, the continuous sharp decline in NASA’s overall budget that has occurred since the Apollo 11 moon landing, and the increasing trends towards the </w:t>
      </w:r>
      <w:proofErr w:type="spellStart"/>
      <w:r w:rsidRPr="007170C9">
        <w:rPr>
          <w:sz w:val="16"/>
          <w:szCs w:val="16"/>
        </w:rPr>
        <w:t>privatisation</w:t>
      </w:r>
      <w:proofErr w:type="spellEnd"/>
      <w:r w:rsidRPr="007170C9">
        <w:rPr>
          <w:sz w:val="16"/>
          <w:szCs w:val="16"/>
        </w:rPr>
        <w:t xml:space="preserve"> of government functions has drastically altered both the capabilities and the outlooks of private space companies. Indeed, although the space economy is growing overall, global government spending decreased by 1.3% between 2012 and 2013 while commercial-sector growth increased by roughly 7% (Conklin, 2017: 33).</w:t>
      </w:r>
      <w:r>
        <w:t xml:space="preserve"> </w:t>
      </w:r>
      <w:r w:rsidRPr="005578AE">
        <w:rPr>
          <w:sz w:val="16"/>
          <w:szCs w:val="16"/>
        </w:rPr>
        <w:t xml:space="preserve">Central to the impetus behind this private sector space boom has been the emergence of the </w:t>
      </w:r>
      <w:proofErr w:type="spellStart"/>
      <w:r w:rsidRPr="005578AE">
        <w:rPr>
          <w:sz w:val="16"/>
          <w:szCs w:val="16"/>
        </w:rPr>
        <w:t>socalled</w:t>
      </w:r>
      <w:proofErr w:type="spellEnd"/>
      <w:r w:rsidRPr="005578AE">
        <w:rPr>
          <w:sz w:val="16"/>
          <w:szCs w:val="16"/>
        </w:rPr>
        <w:t xml:space="preserve"> ‘</w:t>
      </w:r>
      <w:proofErr w:type="spellStart"/>
      <w:r w:rsidRPr="005578AE">
        <w:rPr>
          <w:sz w:val="16"/>
          <w:szCs w:val="16"/>
        </w:rPr>
        <w:t>NewSpace</w:t>
      </w:r>
      <w:proofErr w:type="spellEnd"/>
      <w:r w:rsidRPr="005578AE">
        <w:rPr>
          <w:sz w:val="16"/>
          <w:szCs w:val="16"/>
        </w:rPr>
        <w:t xml:space="preserve">’ actors – “a broad range of primarily US-based entrepreneurs… who, for more than 30 years, have aimed to </w:t>
      </w:r>
      <w:proofErr w:type="spellStart"/>
      <w:r w:rsidRPr="005578AE">
        <w:rPr>
          <w:sz w:val="16"/>
          <w:szCs w:val="16"/>
        </w:rPr>
        <w:t>commercialise</w:t>
      </w:r>
      <w:proofErr w:type="spellEnd"/>
      <w:r w:rsidRPr="005578AE">
        <w:rPr>
          <w:sz w:val="16"/>
          <w:szCs w:val="16"/>
        </w:rPr>
        <w:t xml:space="preserve"> space” (Valentine, 2012: 1046). Driven by a libertarian outlook of economics, and critical of NASA’s historical grip on space exploration, these individuals portray themselves as the pioneers of the ‘final frontier’ who will save humanity from extinction through </w:t>
      </w:r>
      <w:proofErr w:type="gramStart"/>
      <w:r w:rsidRPr="005578AE">
        <w:rPr>
          <w:sz w:val="16"/>
          <w:szCs w:val="16"/>
        </w:rPr>
        <w:t>privately-funded</w:t>
      </w:r>
      <w:proofErr w:type="gramEnd"/>
      <w:r w:rsidRPr="005578AE">
        <w:rPr>
          <w:sz w:val="16"/>
          <w:szCs w:val="16"/>
        </w:rPr>
        <w:t xml:space="preserve"> extra-terrestrial missions (</w:t>
      </w:r>
      <w:proofErr w:type="spellStart"/>
      <w:r w:rsidRPr="005578AE">
        <w:rPr>
          <w:sz w:val="16"/>
          <w:szCs w:val="16"/>
        </w:rPr>
        <w:t>Kearnes</w:t>
      </w:r>
      <w:proofErr w:type="spellEnd"/>
      <w:r w:rsidRPr="005578AE">
        <w:rPr>
          <w:sz w:val="16"/>
          <w:szCs w:val="16"/>
        </w:rPr>
        <w:t xml:space="preserve"> &amp; van </w:t>
      </w:r>
      <w:proofErr w:type="spellStart"/>
      <w:r w:rsidRPr="005578AE">
        <w:rPr>
          <w:sz w:val="16"/>
          <w:szCs w:val="16"/>
        </w:rPr>
        <w:t>Dooren</w:t>
      </w:r>
      <w:proofErr w:type="spellEnd"/>
      <w:r w:rsidRPr="005578AE">
        <w:rPr>
          <w:sz w:val="16"/>
          <w:szCs w:val="16"/>
        </w:rPr>
        <w:t>, 2017: 182). Near-Earth Object and Lunar Resource Mining: US Private Property in Space Lunar rock samples from the Apollo missions containing rare Earth</w:t>
      </w:r>
      <w:r w:rsidRPr="00652B53">
        <w:rPr>
          <w:sz w:val="16"/>
          <w:szCs w:val="16"/>
        </w:rPr>
        <w:t xml:space="preserve"> resources, such as Helium-3 which produces more power and less waste than traditional nuclear reactors on Earth, have since </w:t>
      </w:r>
      <w:proofErr w:type="spellStart"/>
      <w:r w:rsidRPr="00652B53">
        <w:rPr>
          <w:sz w:val="16"/>
          <w:szCs w:val="16"/>
        </w:rPr>
        <w:t>fuelled</w:t>
      </w:r>
      <w:proofErr w:type="spellEnd"/>
      <w:r w:rsidRPr="00652B53">
        <w:rPr>
          <w:sz w:val="16"/>
          <w:szCs w:val="16"/>
        </w:rPr>
        <w:t xml:space="preserve"> incentives for extraterrestrial resource mining (Brearley, 2006: 44-46). This was further facilitated by suggestions that near-earth objects (NEOs) like the so-called ‘Anteros asteroid’ could comprise of over five trillion dollars’ worth of magnesium silicate and </w:t>
      </w:r>
      <w:proofErr w:type="spellStart"/>
      <w:r w:rsidRPr="00652B53">
        <w:rPr>
          <w:sz w:val="16"/>
          <w:szCs w:val="16"/>
        </w:rPr>
        <w:t>aluminium</w:t>
      </w:r>
      <w:proofErr w:type="spellEnd"/>
      <w:r w:rsidRPr="00652B53">
        <w:rPr>
          <w:sz w:val="16"/>
          <w:szCs w:val="16"/>
        </w:rPr>
        <w:t xml:space="preserve"> (Kramer, 2017: 131). </w:t>
      </w:r>
      <w:r w:rsidRPr="00652B53">
        <w:rPr>
          <w:u w:val="single"/>
        </w:rPr>
        <w:t xml:space="preserve">Envisaging appropriation concerns that might arise from the future extraction of space assets by spacefaring nations, </w:t>
      </w:r>
      <w:r w:rsidRPr="005578AE">
        <w:rPr>
          <w:u w:val="single"/>
        </w:rPr>
        <w:t>Article II of the UN</w:t>
      </w:r>
      <w:r w:rsidRPr="00652B53">
        <w:rPr>
          <w:u w:val="single"/>
        </w:rPr>
        <w:t xml:space="preserve"> </w:t>
      </w:r>
      <w:r w:rsidRPr="00652B53">
        <w:rPr>
          <w:highlight w:val="green"/>
          <w:u w:val="single"/>
        </w:rPr>
        <w:t>OST declared</w:t>
      </w:r>
      <w:r w:rsidRPr="00652B53">
        <w:rPr>
          <w:u w:val="single"/>
        </w:rPr>
        <w:t xml:space="preserve"> that: “Outer </w:t>
      </w:r>
      <w:r w:rsidRPr="00652B53">
        <w:rPr>
          <w:highlight w:val="green"/>
          <w:u w:val="single"/>
        </w:rPr>
        <w:t>space is not subject to national appropriation</w:t>
      </w:r>
      <w:r w:rsidRPr="005578AE">
        <w:rPr>
          <w:u w:val="single"/>
        </w:rPr>
        <w:t xml:space="preserve"> by claim of sovereignty, by means of use or occupation, or by any other means” (UN, 1967</w:t>
      </w:r>
      <w:r w:rsidRPr="00652B53">
        <w:rPr>
          <w:u w:val="single"/>
        </w:rPr>
        <w:t>).</w:t>
      </w:r>
      <w:r>
        <w:t xml:space="preserve"> </w:t>
      </w:r>
      <w:r w:rsidRPr="00652B53">
        <w:rPr>
          <w:sz w:val="16"/>
          <w:szCs w:val="16"/>
        </w:rPr>
        <w:t>The emphasis on claims of national sovereignty were intimately tied to the Cold War context at the time, where space activities were under the exclusive monopoly of governmental agencies and initiated for goals of military dominance or national prestige (Sachdeva, 2017: 210).</w:t>
      </w:r>
      <w:r>
        <w:t xml:space="preserve"> </w:t>
      </w:r>
      <w:r w:rsidRPr="00652B53">
        <w:rPr>
          <w:u w:val="single"/>
        </w:rPr>
        <w:t xml:space="preserve">However, the </w:t>
      </w:r>
      <w:proofErr w:type="spellStart"/>
      <w:r w:rsidRPr="00652B53">
        <w:rPr>
          <w:highlight w:val="green"/>
          <w:u w:val="single"/>
        </w:rPr>
        <w:t>privatisation</w:t>
      </w:r>
      <w:proofErr w:type="spellEnd"/>
      <w:r w:rsidRPr="00652B53">
        <w:rPr>
          <w:highlight w:val="green"/>
          <w:u w:val="single"/>
        </w:rPr>
        <w:t xml:space="preserve"> of</w:t>
      </w:r>
      <w:r w:rsidRPr="00652B53">
        <w:rPr>
          <w:u w:val="single"/>
        </w:rPr>
        <w:t xml:space="preserve"> the </w:t>
      </w:r>
      <w:r w:rsidRPr="00652B53">
        <w:rPr>
          <w:highlight w:val="green"/>
          <w:u w:val="single"/>
        </w:rPr>
        <w:t>space</w:t>
      </w:r>
      <w:r w:rsidRPr="00652B53">
        <w:rPr>
          <w:u w:val="single"/>
        </w:rPr>
        <w:t xml:space="preserve"> industry that has occurred since the 1980s has meant that the legislation </w:t>
      </w:r>
      <w:r w:rsidRPr="00652B53">
        <w:rPr>
          <w:highlight w:val="green"/>
          <w:u w:val="single"/>
        </w:rPr>
        <w:t>leaves</w:t>
      </w:r>
      <w:r w:rsidRPr="00652B53">
        <w:rPr>
          <w:u w:val="single"/>
        </w:rPr>
        <w:t xml:space="preserve"> an </w:t>
      </w:r>
      <w:r w:rsidRPr="00652B53">
        <w:rPr>
          <w:highlight w:val="green"/>
          <w:u w:val="single"/>
        </w:rPr>
        <w:t>enormous</w:t>
      </w:r>
      <w:r w:rsidRPr="00652B53">
        <w:rPr>
          <w:u w:val="single"/>
        </w:rPr>
        <w:t xml:space="preserve"> amount of legal </w:t>
      </w:r>
      <w:r w:rsidRPr="00652B53">
        <w:rPr>
          <w:highlight w:val="green"/>
          <w:u w:val="single"/>
        </w:rPr>
        <w:t>ambiguity</w:t>
      </w:r>
      <w:r w:rsidRPr="007336C5">
        <w:rPr>
          <w:u w:val="single"/>
        </w:rPr>
        <w:t xml:space="preserve"> and interpretation </w:t>
      </w:r>
      <w:r w:rsidRPr="00652B53">
        <w:rPr>
          <w:highlight w:val="green"/>
          <w:u w:val="single"/>
        </w:rPr>
        <w:t>regarding</w:t>
      </w:r>
      <w:r w:rsidRPr="00652B53">
        <w:rPr>
          <w:u w:val="single"/>
        </w:rPr>
        <w:t xml:space="preserve"> the </w:t>
      </w:r>
      <w:r w:rsidRPr="00652B53">
        <w:rPr>
          <w:highlight w:val="green"/>
          <w:u w:val="single"/>
        </w:rPr>
        <w:t>regulation</w:t>
      </w:r>
      <w:r w:rsidRPr="00652B53">
        <w:rPr>
          <w:u w:val="single"/>
        </w:rPr>
        <w:t xml:space="preserve"> of private resource mining in space. As </w:t>
      </w:r>
      <w:proofErr w:type="spellStart"/>
      <w:r w:rsidRPr="00652B53">
        <w:rPr>
          <w:u w:val="single"/>
        </w:rPr>
        <w:t>Shaer</w:t>
      </w:r>
      <w:proofErr w:type="spellEnd"/>
      <w:r w:rsidRPr="00652B53">
        <w:rPr>
          <w:u w:val="single"/>
        </w:rPr>
        <w:t xml:space="preserve"> (2016) demonstrates, the </w:t>
      </w:r>
      <w:r w:rsidRPr="00652B53">
        <w:rPr>
          <w:highlight w:val="green"/>
          <w:u w:val="single"/>
        </w:rPr>
        <w:t>Article II</w:t>
      </w:r>
      <w:r w:rsidRPr="00652B53">
        <w:rPr>
          <w:u w:val="single"/>
        </w:rPr>
        <w:t xml:space="preserve"> provision </w:t>
      </w:r>
      <w:r w:rsidRPr="00652B53">
        <w:rPr>
          <w:highlight w:val="green"/>
          <w:u w:val="single"/>
        </w:rPr>
        <w:t>fails to address</w:t>
      </w:r>
      <w:r w:rsidRPr="00652B53">
        <w:rPr>
          <w:u w:val="single"/>
        </w:rPr>
        <w:t xml:space="preserve"> either </w:t>
      </w:r>
      <w:r w:rsidRPr="001F5F11">
        <w:rPr>
          <w:u w:val="single"/>
        </w:rPr>
        <w:t xml:space="preserve">the </w:t>
      </w:r>
      <w:r w:rsidRPr="00652B53">
        <w:rPr>
          <w:highlight w:val="green"/>
          <w:u w:val="single"/>
        </w:rPr>
        <w:t>exploitation of space for financial gain or</w:t>
      </w:r>
      <w:r w:rsidRPr="00652B53">
        <w:rPr>
          <w:u w:val="single"/>
        </w:rPr>
        <w:t xml:space="preserve"> the </w:t>
      </w:r>
      <w:r w:rsidRPr="00652B53">
        <w:rPr>
          <w:highlight w:val="green"/>
          <w:u w:val="single"/>
        </w:rPr>
        <w:t>property claims of commercial enterprises</w:t>
      </w:r>
      <w:r w:rsidRPr="00652B53">
        <w:rPr>
          <w:u w:val="single"/>
        </w:rPr>
        <w:t xml:space="preserve"> (</w:t>
      </w:r>
      <w:proofErr w:type="spellStart"/>
      <w:r w:rsidRPr="00652B53">
        <w:rPr>
          <w:u w:val="single"/>
        </w:rPr>
        <w:t>Shaer</w:t>
      </w:r>
      <w:proofErr w:type="spellEnd"/>
      <w:r w:rsidRPr="00652B53">
        <w:rPr>
          <w:u w:val="single"/>
        </w:rPr>
        <w:t>, 2016: 47</w:t>
      </w:r>
      <w:r w:rsidRPr="00D53293">
        <w:rPr>
          <w:u w:val="single"/>
        </w:rPr>
        <w:t xml:space="preserve">). Nevertheless, </w:t>
      </w:r>
      <w:r w:rsidRPr="00D53293">
        <w:rPr>
          <w:highlight w:val="green"/>
          <w:u w:val="single"/>
        </w:rPr>
        <w:t>Article VI</w:t>
      </w:r>
      <w:r w:rsidRPr="00D53293">
        <w:rPr>
          <w:u w:val="single"/>
        </w:rPr>
        <w:t xml:space="preserve"> of the UN OST </w:t>
      </w:r>
      <w:r w:rsidRPr="00D53293">
        <w:rPr>
          <w:highlight w:val="green"/>
          <w:u w:val="single"/>
        </w:rPr>
        <w:t>asserts</w:t>
      </w:r>
      <w:r w:rsidRPr="00D53293">
        <w:rPr>
          <w:u w:val="single"/>
        </w:rPr>
        <w:t xml:space="preserve"> that: “</w:t>
      </w:r>
      <w:r w:rsidRPr="00D53293">
        <w:rPr>
          <w:highlight w:val="green"/>
          <w:u w:val="single"/>
        </w:rPr>
        <w:t>States shall be responsible for</w:t>
      </w:r>
      <w:r w:rsidRPr="00D53293">
        <w:rPr>
          <w:u w:val="single"/>
        </w:rPr>
        <w:t xml:space="preserve"> national </w:t>
      </w:r>
      <w:r w:rsidRPr="00D53293">
        <w:rPr>
          <w:highlight w:val="green"/>
          <w:u w:val="single"/>
        </w:rPr>
        <w:t>space activities</w:t>
      </w:r>
      <w:r w:rsidRPr="00D53293">
        <w:rPr>
          <w:u w:val="single"/>
        </w:rPr>
        <w:t xml:space="preserve"> whether </w:t>
      </w:r>
      <w:r w:rsidRPr="00D53293">
        <w:rPr>
          <w:highlight w:val="green"/>
          <w:u w:val="single"/>
        </w:rPr>
        <w:t>carried out by</w:t>
      </w:r>
      <w:r w:rsidRPr="00D53293">
        <w:rPr>
          <w:u w:val="single"/>
        </w:rPr>
        <w:t xml:space="preserve"> governmental or </w:t>
      </w:r>
      <w:r w:rsidRPr="00D53293">
        <w:rPr>
          <w:highlight w:val="green"/>
          <w:u w:val="single"/>
        </w:rPr>
        <w:t>non-governmental entities</w:t>
      </w:r>
      <w:r w:rsidRPr="00D53293">
        <w:rPr>
          <w:u w:val="single"/>
        </w:rPr>
        <w:t>” (UN, 1967; own emphasis).</w:t>
      </w:r>
      <w:r>
        <w:t xml:space="preserve"> </w:t>
      </w:r>
      <w:r w:rsidRPr="00D53293">
        <w:rPr>
          <w:sz w:val="16"/>
          <w:szCs w:val="16"/>
        </w:rPr>
        <w:t xml:space="preserve">Some scholars have suggested that this clause significantly restrains the activities of private space corporations by </w:t>
      </w:r>
      <w:proofErr w:type="spellStart"/>
      <w:r w:rsidRPr="00D53293">
        <w:rPr>
          <w:sz w:val="16"/>
          <w:szCs w:val="16"/>
        </w:rPr>
        <w:t>incentivising</w:t>
      </w:r>
      <w:proofErr w:type="spellEnd"/>
      <w:r w:rsidRPr="00D53293">
        <w:rPr>
          <w:sz w:val="16"/>
          <w:szCs w:val="16"/>
        </w:rPr>
        <w:t xml:space="preserve"> states to regulate their domestic </w:t>
      </w:r>
      <w:proofErr w:type="spellStart"/>
      <w:r w:rsidRPr="00D53293">
        <w:rPr>
          <w:sz w:val="16"/>
          <w:szCs w:val="16"/>
        </w:rPr>
        <w:t>organisations</w:t>
      </w:r>
      <w:proofErr w:type="spellEnd"/>
      <w:r w:rsidRPr="00D53293">
        <w:rPr>
          <w:sz w:val="16"/>
          <w:szCs w:val="16"/>
        </w:rPr>
        <w:t xml:space="preserve"> for fear of liability concerns (</w:t>
      </w:r>
      <w:proofErr w:type="spellStart"/>
      <w:r w:rsidRPr="00D53293">
        <w:rPr>
          <w:sz w:val="16"/>
          <w:szCs w:val="16"/>
        </w:rPr>
        <w:t>Abeyratne</w:t>
      </w:r>
      <w:proofErr w:type="spellEnd"/>
      <w:r w:rsidRPr="00D53293">
        <w:rPr>
          <w:sz w:val="16"/>
          <w:szCs w:val="16"/>
        </w:rPr>
        <w:t>, 1998: 168).</w:t>
      </w:r>
      <w:r>
        <w:t xml:space="preserve"> </w:t>
      </w:r>
      <w:r w:rsidRPr="00D53293">
        <w:rPr>
          <w:highlight w:val="green"/>
          <w:u w:val="single"/>
        </w:rPr>
        <w:t>However</w:t>
      </w:r>
      <w:r w:rsidRPr="00D53293">
        <w:rPr>
          <w:u w:val="single"/>
        </w:rPr>
        <w:t xml:space="preserve">, the </w:t>
      </w:r>
      <w:r w:rsidRPr="00D53293">
        <w:rPr>
          <w:highlight w:val="green"/>
          <w:u w:val="single"/>
        </w:rPr>
        <w:t>US government</w:t>
      </w:r>
      <w:r w:rsidRPr="00D53293">
        <w:rPr>
          <w:u w:val="single"/>
        </w:rPr>
        <w:t xml:space="preserve"> recently </w:t>
      </w:r>
      <w:r w:rsidRPr="00D53293">
        <w:rPr>
          <w:highlight w:val="green"/>
          <w:u w:val="single"/>
        </w:rPr>
        <w:t>enacted</w:t>
      </w:r>
      <w:r w:rsidRPr="00D53293">
        <w:rPr>
          <w:u w:val="single"/>
        </w:rPr>
        <w:t xml:space="preserve"> a piece of </w:t>
      </w:r>
      <w:r w:rsidRPr="00D53293">
        <w:rPr>
          <w:highlight w:val="green"/>
          <w:u w:val="single"/>
        </w:rPr>
        <w:t>legislation which exploited this clause</w:t>
      </w:r>
      <w:r w:rsidRPr="00D53293">
        <w:rPr>
          <w:u w:val="single"/>
        </w:rPr>
        <w:t xml:space="preserve">, </w:t>
      </w:r>
      <w:proofErr w:type="gramStart"/>
      <w:r w:rsidRPr="00D53293">
        <w:rPr>
          <w:u w:val="single"/>
        </w:rPr>
        <w:t xml:space="preserve">in order </w:t>
      </w:r>
      <w:r w:rsidRPr="00D53293">
        <w:rPr>
          <w:highlight w:val="green"/>
          <w:u w:val="single"/>
        </w:rPr>
        <w:t>to</w:t>
      </w:r>
      <w:proofErr w:type="gramEnd"/>
      <w:r w:rsidRPr="00D53293">
        <w:rPr>
          <w:highlight w:val="green"/>
          <w:u w:val="single"/>
        </w:rPr>
        <w:t xml:space="preserve"> circumvent</w:t>
      </w:r>
      <w:r w:rsidRPr="00D53293">
        <w:rPr>
          <w:u w:val="single"/>
        </w:rPr>
        <w:t xml:space="preserve"> its own </w:t>
      </w:r>
      <w:r w:rsidRPr="00D53293">
        <w:rPr>
          <w:highlight w:val="green"/>
          <w:u w:val="single"/>
        </w:rPr>
        <w:t>restrictions</w:t>
      </w:r>
      <w:r w:rsidRPr="00D53293">
        <w:rPr>
          <w:u w:val="single"/>
        </w:rPr>
        <w:t xml:space="preserve"> and strengthen US economic influence in space. The passage of the </w:t>
      </w:r>
      <w:r w:rsidRPr="00D53293">
        <w:rPr>
          <w:highlight w:val="green"/>
          <w:u w:val="single"/>
        </w:rPr>
        <w:t>2015 SPACE Act enabled</w:t>
      </w:r>
      <w:r w:rsidRPr="00D53293">
        <w:rPr>
          <w:u w:val="single"/>
        </w:rPr>
        <w:t xml:space="preserve"> US </w:t>
      </w:r>
      <w:r w:rsidRPr="00D53293">
        <w:rPr>
          <w:highlight w:val="green"/>
          <w:u w:val="single"/>
        </w:rPr>
        <w:t>citizens to privately</w:t>
      </w:r>
      <w:r w:rsidRPr="00D53293">
        <w:rPr>
          <w:u w:val="single"/>
        </w:rPr>
        <w:t xml:space="preserve"> “possess, </w:t>
      </w:r>
      <w:r w:rsidRPr="00D53293">
        <w:rPr>
          <w:highlight w:val="green"/>
          <w:u w:val="single"/>
        </w:rPr>
        <w:t>own</w:t>
      </w:r>
      <w:r w:rsidRPr="00D53293">
        <w:rPr>
          <w:u w:val="single"/>
        </w:rPr>
        <w:t xml:space="preserve">, transport, use, and sell the </w:t>
      </w:r>
      <w:r w:rsidRPr="00D53293">
        <w:rPr>
          <w:highlight w:val="green"/>
          <w:u w:val="single"/>
        </w:rPr>
        <w:t>resources</w:t>
      </w:r>
      <w:r w:rsidRPr="00D53293">
        <w:rPr>
          <w:u w:val="single"/>
        </w:rPr>
        <w:t xml:space="preserve">” they obtain in outer space, whilst making careful consideration to deny national sovereign claims over such materials (Leon, 2018: 500). </w:t>
      </w:r>
      <w:r w:rsidRPr="00D53293">
        <w:rPr>
          <w:sz w:val="16"/>
          <w:szCs w:val="16"/>
        </w:rPr>
        <w:t>Yet, regardless of whether it is an American private company or public venture, the US is still satisfying its geopolitical interests; by exclusively siphoning off extra-terrestrial resources for American gain, the nation’s soft power is thereby extended at the expense of spacefaring adversaries such as China (</w:t>
      </w:r>
      <w:proofErr w:type="spellStart"/>
      <w:r w:rsidRPr="00D53293">
        <w:rPr>
          <w:sz w:val="16"/>
          <w:szCs w:val="16"/>
        </w:rPr>
        <w:t>Basu</w:t>
      </w:r>
      <w:proofErr w:type="spellEnd"/>
      <w:r w:rsidRPr="00D53293">
        <w:rPr>
          <w:sz w:val="16"/>
          <w:szCs w:val="16"/>
        </w:rPr>
        <w:t xml:space="preserve"> &amp; </w:t>
      </w:r>
      <w:proofErr w:type="spellStart"/>
      <w:r w:rsidRPr="00D53293">
        <w:rPr>
          <w:sz w:val="16"/>
          <w:szCs w:val="16"/>
        </w:rPr>
        <w:t>Kurlekar</w:t>
      </w:r>
      <w:proofErr w:type="spellEnd"/>
      <w:r w:rsidRPr="00D53293">
        <w:rPr>
          <w:sz w:val="16"/>
          <w:szCs w:val="16"/>
        </w:rPr>
        <w:t xml:space="preserve">, 2016: 65). </w:t>
      </w:r>
      <w:proofErr w:type="gramStart"/>
      <w:r w:rsidRPr="00D53293">
        <w:rPr>
          <w:sz w:val="16"/>
          <w:szCs w:val="16"/>
        </w:rPr>
        <w:t>Indeed</w:t>
      </w:r>
      <w:proofErr w:type="gramEnd"/>
      <w:r w:rsidRPr="00D53293">
        <w:rPr>
          <w:sz w:val="16"/>
          <w:szCs w:val="16"/>
        </w:rPr>
        <w:t xml:space="preserve"> </w:t>
      </w:r>
      <w:proofErr w:type="spellStart"/>
      <w:r w:rsidRPr="00D53293">
        <w:rPr>
          <w:sz w:val="16"/>
          <w:szCs w:val="16"/>
        </w:rPr>
        <w:t>NewSpace</w:t>
      </w:r>
      <w:proofErr w:type="spellEnd"/>
      <w:r w:rsidRPr="00D53293">
        <w:rPr>
          <w:sz w:val="16"/>
          <w:szCs w:val="16"/>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The US government’s support for private space companies is also likely to lead to the reinforcement of Earth-bound wealth inequalities in space.</w:t>
      </w:r>
      <w:r>
        <w:t xml:space="preserve"> </w:t>
      </w:r>
      <w:r w:rsidRPr="00D53293">
        <w:rPr>
          <w:u w:val="single"/>
        </w:rPr>
        <w:t xml:space="preserve">Many </w:t>
      </w:r>
      <w:proofErr w:type="spellStart"/>
      <w:r w:rsidRPr="00D53293">
        <w:rPr>
          <w:highlight w:val="green"/>
          <w:u w:val="single"/>
        </w:rPr>
        <w:t>NewSpace</w:t>
      </w:r>
      <w:proofErr w:type="spellEnd"/>
      <w:r w:rsidRPr="00D53293">
        <w:rPr>
          <w:highlight w:val="green"/>
          <w:u w:val="single"/>
        </w:rPr>
        <w:t xml:space="preserve"> actors </w:t>
      </w:r>
      <w:r w:rsidRPr="00D53293">
        <w:rPr>
          <w:u w:val="single"/>
        </w:rPr>
        <w:t xml:space="preserve">frame their </w:t>
      </w:r>
      <w:r w:rsidRPr="00D53293">
        <w:rPr>
          <w:highlight w:val="green"/>
          <w:u w:val="single"/>
        </w:rPr>
        <w:t>long-term ambitions in space</w:t>
      </w:r>
      <w:r w:rsidRPr="00D53293">
        <w:rPr>
          <w:u w:val="single"/>
        </w:rPr>
        <w:t xml:space="preserve"> with strong anthropogenic undertones, by offering the salvation of </w:t>
      </w:r>
      <w:proofErr w:type="gramStart"/>
      <w:r w:rsidRPr="00D53293">
        <w:rPr>
          <w:u w:val="single"/>
        </w:rPr>
        <w:t>the human race</w:t>
      </w:r>
      <w:proofErr w:type="gramEnd"/>
      <w:r w:rsidRPr="00D53293">
        <w:rPr>
          <w:u w:val="single"/>
        </w:rPr>
        <w:t xml:space="preserve"> from impending extinction through </w:t>
      </w:r>
      <w:r w:rsidRPr="00D53293">
        <w:rPr>
          <w:highlight w:val="green"/>
          <w:u w:val="single"/>
        </w:rPr>
        <w:t>off-world colonial developments</w:t>
      </w:r>
      <w:r w:rsidRPr="00D53293">
        <w:rPr>
          <w:u w:val="single"/>
        </w:rPr>
        <w:t xml:space="preserve"> (</w:t>
      </w:r>
      <w:proofErr w:type="spellStart"/>
      <w:r w:rsidRPr="00D53293">
        <w:rPr>
          <w:u w:val="single"/>
        </w:rPr>
        <w:t>Kearnes</w:t>
      </w:r>
      <w:proofErr w:type="spellEnd"/>
      <w:r w:rsidRPr="00D53293">
        <w:rPr>
          <w:u w:val="single"/>
        </w:rPr>
        <w:t xml:space="preserve"> &amp; </w:t>
      </w:r>
      <w:proofErr w:type="spellStart"/>
      <w:r w:rsidRPr="00D53293">
        <w:rPr>
          <w:u w:val="single"/>
        </w:rPr>
        <w:t>Dooren</w:t>
      </w:r>
      <w:proofErr w:type="spellEnd"/>
      <w:r w:rsidRPr="00D53293">
        <w:rPr>
          <w:u w:val="single"/>
        </w:rPr>
        <w:t xml:space="preserve">: 2017: 182). </w:t>
      </w:r>
      <w:r w:rsidRPr="000078BD">
        <w:rPr>
          <w:sz w:val="16"/>
          <w:szCs w:val="16"/>
        </w:rPr>
        <w:t xml:space="preserve">Yet, this type of discourse disguises the highly exclusive nature of these missions. Whilst they seem to suggest that there is a stake for ordinary citizens in the vast space frontier, the reality is that these self-described space pioneers are a member of a narrow ‘cosmic elite’ – “founders of Amazon.com, Microsoft, Pay Pal… and a smattering of games designers and hotel magnates” (Parker, 2009: 91). 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w:t>
      </w:r>
      <w:proofErr w:type="spellStart"/>
      <w:r w:rsidRPr="000078BD">
        <w:rPr>
          <w:sz w:val="16"/>
          <w:szCs w:val="16"/>
        </w:rPr>
        <w:t>EngadAsteroid</w:t>
      </w:r>
      <w:proofErr w:type="spellEnd"/>
      <w:r w:rsidRPr="000078BD">
        <w:rPr>
          <w:sz w:val="16"/>
          <w:szCs w:val="16"/>
        </w:rPr>
        <w:t xml:space="preserve"> mining, who claimed that asteroid mining was “how [America is] going to move into space and develop the next Vegas Strip” (</w:t>
      </w:r>
      <w:proofErr w:type="spellStart"/>
      <w:r w:rsidRPr="000078BD">
        <w:rPr>
          <w:sz w:val="16"/>
          <w:szCs w:val="16"/>
        </w:rPr>
        <w:t>Shaer</w:t>
      </w:r>
      <w:proofErr w:type="spellEnd"/>
      <w:r w:rsidRPr="000078BD">
        <w:rPr>
          <w:sz w:val="16"/>
          <w:szCs w:val="16"/>
        </w:rPr>
        <w:t xml:space="preserve">, 2016: 50). Such comments highlight a form of what Beery (2016) defines as ‘scalar </w:t>
      </w:r>
      <w:proofErr w:type="gramStart"/>
      <w:r w:rsidRPr="000078BD">
        <w:rPr>
          <w:sz w:val="16"/>
          <w:szCs w:val="16"/>
        </w:rPr>
        <w:t>politics’</w:t>
      </w:r>
      <w:proofErr w:type="gramEnd"/>
      <w:r w:rsidRPr="000078BD">
        <w:rPr>
          <w:sz w:val="16"/>
          <w:szCs w:val="16"/>
        </w:rPr>
        <w:t xml:space="preserve">. In similar ways to the ‘scaling’ of unequal international relations that has constituted our relationship with outer space under the guise of the ‘global commons’ (Beery, 2016: 99), private companies – through their anthropogenic discourse – are scaling existing Earthbound wealth inequalities and social relations into space by siphoning off extra-terrestrial resources. By constructing their </w:t>
      </w:r>
      <w:proofErr w:type="spellStart"/>
      <w:r w:rsidRPr="000078BD">
        <w:rPr>
          <w:sz w:val="16"/>
          <w:szCs w:val="16"/>
        </w:rPr>
        <w:t>endeavours</w:t>
      </w:r>
      <w:proofErr w:type="spellEnd"/>
      <w:r w:rsidRPr="000078BD">
        <w:rPr>
          <w:sz w:val="16"/>
          <w:szCs w:val="16"/>
        </w:rPr>
        <w:t xml:space="preserve"> in ways that appeal to the common good, </w:t>
      </w:r>
      <w:proofErr w:type="spellStart"/>
      <w:r w:rsidRPr="000078BD">
        <w:rPr>
          <w:sz w:val="16"/>
          <w:szCs w:val="16"/>
        </w:rPr>
        <w:t>NewSpace</w:t>
      </w:r>
      <w:proofErr w:type="spellEnd"/>
      <w:r w:rsidRPr="000078BD">
        <w:rPr>
          <w:sz w:val="16"/>
          <w:szCs w:val="16"/>
        </w:rPr>
        <w:t xml:space="preserve"> actors are therefore concealing the reality of how commercial resource extraction serves the exclusive interests of their private shareholders at the expense of </w:t>
      </w:r>
      <w:proofErr w:type="gramStart"/>
      <w:r w:rsidRPr="000078BD">
        <w:rPr>
          <w:sz w:val="16"/>
          <w:szCs w:val="16"/>
        </w:rPr>
        <w:t>the vast majority of</w:t>
      </w:r>
      <w:proofErr w:type="gramEnd"/>
      <w:r w:rsidRPr="000078BD">
        <w:rPr>
          <w:sz w:val="16"/>
          <w:szCs w:val="16"/>
        </w:rPr>
        <w:t xml:space="preserve"> the global population.</w:t>
      </w:r>
    </w:p>
    <w:p w14:paraId="1415D2A5" w14:textId="77777777" w:rsidR="00F96352" w:rsidRDefault="00F96352" w:rsidP="00F96352">
      <w:pPr>
        <w:pStyle w:val="Heading4"/>
      </w:pPr>
      <w:r>
        <w:t>Space colonization is bad:</w:t>
      </w:r>
    </w:p>
    <w:p w14:paraId="243EC2CF" w14:textId="77777777" w:rsidR="00F96352" w:rsidRDefault="00F96352" w:rsidP="00F96352">
      <w:pPr>
        <w:pStyle w:val="Heading4"/>
        <w:rPr>
          <w:u w:val="single"/>
        </w:rPr>
      </w:pPr>
      <w:r>
        <w:rPr>
          <w:u w:val="single"/>
        </w:rPr>
        <w:t>Scenario one is disease:</w:t>
      </w:r>
    </w:p>
    <w:p w14:paraId="16C441E3" w14:textId="77777777" w:rsidR="00F96352" w:rsidRPr="00CD5FF1" w:rsidRDefault="00F96352" w:rsidP="00F96352">
      <w:pPr>
        <w:pStyle w:val="Heading4"/>
        <w:rPr>
          <w:rFonts w:cs="Calibri"/>
        </w:rPr>
      </w:pPr>
      <w:r>
        <w:rPr>
          <w:rFonts w:cs="Calibri"/>
        </w:rPr>
        <w:t xml:space="preserve">Space creates stronger diseases, weaker immune systems, and doesn’t have medical support – disease is a guarantee </w:t>
      </w:r>
    </w:p>
    <w:p w14:paraId="02206E45" w14:textId="77777777" w:rsidR="00F96352" w:rsidRPr="002A752D" w:rsidRDefault="00F96352" w:rsidP="00F96352">
      <w:r w:rsidRPr="00267609">
        <w:rPr>
          <w:rStyle w:val="Style13ptBold"/>
          <w:sz w:val="24"/>
          <w:szCs w:val="24"/>
        </w:rPr>
        <w:t>Maynard ‘20</w:t>
      </w:r>
      <w:r w:rsidRPr="002A752D">
        <w:t xml:space="preserve"> (James Maynard, is the editor of 2 publications, Cosmic Companion and Alexandria Science, March 20 2020, “Disease in Space — What Will We Do?”, Medium, </w:t>
      </w:r>
      <w:hyperlink r:id="rId20" w:history="1">
        <w:r w:rsidRPr="002A752D">
          <w:rPr>
            <w:rStyle w:val="Hyperlink"/>
          </w:rPr>
          <w:t>https://medium.com/the-cosmic-companion/disease-in-space-what-will-we-do-830639acfffd</w:t>
        </w:r>
      </w:hyperlink>
      <w:r w:rsidRPr="002A752D">
        <w:t>, accessed 7/17/2021) TK</w:t>
      </w:r>
    </w:p>
    <w:p w14:paraId="31330783" w14:textId="77777777" w:rsidR="00F96352" w:rsidRPr="002A752D" w:rsidRDefault="00F96352" w:rsidP="00F96352">
      <w:pPr>
        <w:rPr>
          <w:sz w:val="16"/>
        </w:rPr>
      </w:pPr>
      <w:r w:rsidRPr="00667055">
        <w:rPr>
          <w:rStyle w:val="Emphasis"/>
          <w:bCs/>
          <w:sz w:val="16"/>
          <w:szCs w:val="16"/>
        </w:rPr>
        <w:t>Influenza</w:t>
      </w:r>
      <w:r w:rsidRPr="00667055">
        <w:rPr>
          <w:b/>
          <w:bCs/>
          <w:sz w:val="16"/>
          <w:szCs w:val="16"/>
        </w:rPr>
        <w:t xml:space="preserve"> </w:t>
      </w:r>
      <w:r w:rsidRPr="00667055">
        <w:rPr>
          <w:sz w:val="16"/>
          <w:szCs w:val="16"/>
        </w:rPr>
        <w:t>and</w:t>
      </w:r>
      <w:r w:rsidRPr="00667055">
        <w:rPr>
          <w:b/>
          <w:bCs/>
          <w:sz w:val="16"/>
          <w:szCs w:val="16"/>
        </w:rPr>
        <w:t xml:space="preserve"> </w:t>
      </w:r>
      <w:r w:rsidRPr="00667055">
        <w:rPr>
          <w:rStyle w:val="Emphasis"/>
          <w:bCs/>
          <w:sz w:val="16"/>
          <w:szCs w:val="16"/>
        </w:rPr>
        <w:t>microbes like coronavirus</w:t>
      </w:r>
      <w:r w:rsidRPr="00667055">
        <w:rPr>
          <w:sz w:val="16"/>
          <w:szCs w:val="16"/>
        </w:rPr>
        <w:t xml:space="preserve"> could</w:t>
      </w:r>
      <w:r w:rsidRPr="00667055">
        <w:rPr>
          <w:b/>
          <w:bCs/>
          <w:sz w:val="16"/>
          <w:szCs w:val="16"/>
        </w:rPr>
        <w:t xml:space="preserve"> </w:t>
      </w:r>
      <w:r w:rsidRPr="00667055">
        <w:rPr>
          <w:rStyle w:val="Emphasis"/>
          <w:bCs/>
          <w:sz w:val="16"/>
          <w:szCs w:val="16"/>
        </w:rPr>
        <w:t>quickly work their way through</w:t>
      </w:r>
      <w:r w:rsidRPr="00667055">
        <w:rPr>
          <w:b/>
          <w:bCs/>
          <w:sz w:val="16"/>
          <w:szCs w:val="16"/>
        </w:rPr>
        <w:t xml:space="preserve"> </w:t>
      </w:r>
      <w:r w:rsidRPr="00667055">
        <w:rPr>
          <w:sz w:val="16"/>
          <w:szCs w:val="16"/>
        </w:rPr>
        <w:t>a</w:t>
      </w:r>
      <w:r w:rsidRPr="00667055">
        <w:rPr>
          <w:b/>
          <w:bCs/>
          <w:sz w:val="16"/>
          <w:szCs w:val="16"/>
        </w:rPr>
        <w:t xml:space="preserve"> </w:t>
      </w:r>
      <w:r w:rsidRPr="00667055">
        <w:rPr>
          <w:rStyle w:val="Emphasis"/>
          <w:bCs/>
          <w:sz w:val="16"/>
          <w:szCs w:val="16"/>
        </w:rPr>
        <w:t>crew</w:t>
      </w:r>
      <w:r w:rsidRPr="00667055">
        <w:rPr>
          <w:rStyle w:val="StyleUnderline"/>
          <w:sz w:val="16"/>
          <w:szCs w:val="16"/>
        </w:rPr>
        <w:t xml:space="preserve"> isolated together</w:t>
      </w:r>
      <w:r w:rsidRPr="002A752D">
        <w:rPr>
          <w:rStyle w:val="StyleUnderline"/>
        </w:rPr>
        <w:t xml:space="preserve"> </w:t>
      </w:r>
      <w:r w:rsidRPr="002A752D">
        <w:rPr>
          <w:rStyle w:val="Emphasis"/>
          <w:highlight w:val="green"/>
        </w:rPr>
        <w:t>in</w:t>
      </w:r>
      <w:r w:rsidRPr="002A752D">
        <w:rPr>
          <w:rStyle w:val="StyleUnderline"/>
        </w:rPr>
        <w:t xml:space="preserve"> the depths of </w:t>
      </w:r>
      <w:r w:rsidRPr="002A752D">
        <w:rPr>
          <w:rStyle w:val="Emphasis"/>
          <w:highlight w:val="green"/>
        </w:rPr>
        <w:t>space</w:t>
      </w:r>
      <w:r w:rsidRPr="002A752D">
        <w:rPr>
          <w:sz w:val="16"/>
        </w:rPr>
        <w:t xml:space="preserve">. “The </w:t>
      </w:r>
      <w:r w:rsidRPr="002A752D">
        <w:rPr>
          <w:rStyle w:val="Emphasis"/>
          <w:highlight w:val="green"/>
        </w:rPr>
        <w:t xml:space="preserve">absence of </w:t>
      </w:r>
      <w:r w:rsidRPr="00CD5FF1">
        <w:rPr>
          <w:rStyle w:val="Emphasis"/>
          <w:highlight w:val="green"/>
        </w:rPr>
        <w:t>gravity</w:t>
      </w:r>
      <w:r w:rsidRPr="00CD5FF1">
        <w:rPr>
          <w:rStyle w:val="StyleUnderline"/>
          <w:highlight w:val="green"/>
        </w:rPr>
        <w:t xml:space="preserve"> precludes </w:t>
      </w:r>
      <w:r w:rsidRPr="00CD5FF1">
        <w:rPr>
          <w:rStyle w:val="Emphasis"/>
          <w:highlight w:val="green"/>
        </w:rPr>
        <w:t>particles</w:t>
      </w:r>
      <w:r w:rsidRPr="00CD5FF1">
        <w:rPr>
          <w:rStyle w:val="StyleUnderline"/>
          <w:highlight w:val="green"/>
        </w:rPr>
        <w:t xml:space="preserve"> settling </w:t>
      </w:r>
      <w:r w:rsidRPr="008F3B97">
        <w:rPr>
          <w:rStyle w:val="StyleUnderline"/>
          <w:highlight w:val="green"/>
        </w:rPr>
        <w:t>down</w:t>
      </w:r>
      <w:r w:rsidRPr="008F3B97">
        <w:rPr>
          <w:highlight w:val="green"/>
          <w:u w:val="single"/>
        </w:rPr>
        <w:t xml:space="preserve">, so </w:t>
      </w:r>
      <w:r w:rsidRPr="008F3B97">
        <w:rPr>
          <w:rStyle w:val="StyleUnderline"/>
          <w:highlight w:val="green"/>
        </w:rPr>
        <w:t>they</w:t>
      </w:r>
      <w:r w:rsidRPr="002A752D">
        <w:rPr>
          <w:rStyle w:val="StyleUnderline"/>
        </w:rPr>
        <w:t xml:space="preserve"> stay suspended in the air, and </w:t>
      </w:r>
      <w:r w:rsidRPr="0000228D">
        <w:rPr>
          <w:rStyle w:val="Emphasis"/>
        </w:rPr>
        <w:t xml:space="preserve">could be more </w:t>
      </w:r>
      <w:r w:rsidRPr="002A752D">
        <w:rPr>
          <w:rStyle w:val="Emphasis"/>
          <w:highlight w:val="green"/>
        </w:rPr>
        <w:t>easily transmit</w:t>
      </w:r>
      <w:r w:rsidRPr="0000228D">
        <w:rPr>
          <w:rStyle w:val="Emphasis"/>
        </w:rPr>
        <w:t>ted</w:t>
      </w:r>
      <w:r w:rsidRPr="002A752D">
        <w:rPr>
          <w:sz w:val="16"/>
        </w:rPr>
        <w:t xml:space="preserve">. To prevent this, compartments are ventilated and the air HEPA filters would remove particles,” Jonathan Clark, a former six-time crew surgeon for NASA’s Space Shuttle program, stated. A 2012 study examining health records of </w:t>
      </w:r>
      <w:r w:rsidRPr="002A752D">
        <w:rPr>
          <w:rStyle w:val="StyleUnderline"/>
        </w:rPr>
        <w:t xml:space="preserve">742 astronauts who flew </w:t>
      </w:r>
      <w:r w:rsidRPr="00667055">
        <w:rPr>
          <w:rStyle w:val="StyleUnderline"/>
        </w:rPr>
        <w:t>on 106 flights revealed 29 cases of disease transmission</w:t>
      </w:r>
      <w:r w:rsidRPr="00667055">
        <w:rPr>
          <w:sz w:val="16"/>
        </w:rPr>
        <w:t xml:space="preserve">, </w:t>
      </w:r>
      <w:r w:rsidRPr="00667055">
        <w:rPr>
          <w:rStyle w:val="StyleUnderline"/>
        </w:rPr>
        <w:t>including</w:t>
      </w:r>
      <w:r w:rsidRPr="002A752D">
        <w:rPr>
          <w:rStyle w:val="StyleUnderline"/>
        </w:rPr>
        <w:t xml:space="preserve"> fungal</w:t>
      </w:r>
      <w:r w:rsidRPr="002A752D">
        <w:rPr>
          <w:sz w:val="16"/>
        </w:rPr>
        <w:t xml:space="preserve">, urinary tract, and skin </w:t>
      </w:r>
      <w:r w:rsidRPr="002A752D">
        <w:rPr>
          <w:rStyle w:val="StyleUnderline"/>
        </w:rPr>
        <w:t>infections</w:t>
      </w:r>
      <w:r w:rsidRPr="002A752D">
        <w:rPr>
          <w:sz w:val="16"/>
        </w:rPr>
        <w:t xml:space="preserve">, as well as the </w:t>
      </w:r>
      <w:r w:rsidRPr="002A752D">
        <w:rPr>
          <w:rStyle w:val="StyleUnderline"/>
        </w:rPr>
        <w:t>flu</w:t>
      </w:r>
      <w:r w:rsidRPr="002A752D">
        <w:rPr>
          <w:sz w:val="16"/>
        </w:rPr>
        <w:t xml:space="preserve">. “For reasons scientists have not quite figured out, the immune system can go on the fritz in space: wounds heal more slowly; </w:t>
      </w:r>
      <w:r w:rsidRPr="002A752D">
        <w:rPr>
          <w:rStyle w:val="Emphasis"/>
          <w:highlight w:val="green"/>
        </w:rPr>
        <w:t>infection-fighting T-</w:t>
      </w:r>
      <w:r w:rsidRPr="008F3B97">
        <w:rPr>
          <w:rStyle w:val="Emphasis"/>
          <w:highlight w:val="green"/>
        </w:rPr>
        <w:t>cells</w:t>
      </w:r>
      <w:r w:rsidRPr="008F3B97">
        <w:rPr>
          <w:rStyle w:val="StyleUnderline"/>
          <w:highlight w:val="green"/>
        </w:rPr>
        <w:t xml:space="preserve"> send signals </w:t>
      </w:r>
      <w:r w:rsidRPr="008F3B97">
        <w:rPr>
          <w:rStyle w:val="Emphasis"/>
          <w:highlight w:val="green"/>
        </w:rPr>
        <w:t>less</w:t>
      </w:r>
      <w:r w:rsidRPr="000A775B">
        <w:rPr>
          <w:rStyle w:val="StyleUnderline"/>
        </w:rPr>
        <w:t xml:space="preserve"> </w:t>
      </w:r>
      <w:r w:rsidRPr="000A775B">
        <w:rPr>
          <w:rStyle w:val="Emphasis"/>
        </w:rPr>
        <w:t>efficient</w:t>
      </w:r>
      <w:r w:rsidRPr="000A775B">
        <w:rPr>
          <w:rStyle w:val="StyleUnderline"/>
        </w:rPr>
        <w:t>ly</w:t>
      </w:r>
      <w:r w:rsidRPr="000A775B">
        <w:rPr>
          <w:sz w:val="16"/>
        </w:rPr>
        <w:t xml:space="preserve">; </w:t>
      </w:r>
      <w:r w:rsidRPr="000A775B">
        <w:rPr>
          <w:rStyle w:val="StyleUnderline"/>
        </w:rPr>
        <w:t xml:space="preserve">bone marrow replenishes itself less effectively; </w:t>
      </w:r>
      <w:r w:rsidRPr="008F3B97">
        <w:rPr>
          <w:rStyle w:val="Emphasis"/>
          <w:highlight w:val="green"/>
        </w:rPr>
        <w:t xml:space="preserve">killer </w:t>
      </w:r>
      <w:r w:rsidRPr="002A752D">
        <w:rPr>
          <w:rStyle w:val="Emphasis"/>
          <w:highlight w:val="green"/>
        </w:rPr>
        <w:t>cells</w:t>
      </w:r>
      <w:r w:rsidRPr="002A752D">
        <w:rPr>
          <w:rStyle w:val="StyleUnderline"/>
        </w:rPr>
        <w:t xml:space="preserve"> — another key immune system player — </w:t>
      </w:r>
      <w:r w:rsidRPr="008F3B97">
        <w:rPr>
          <w:rStyle w:val="Emphasis"/>
          <w:highlight w:val="green"/>
        </w:rPr>
        <w:t>fight less</w:t>
      </w:r>
      <w:r w:rsidRPr="000A775B">
        <w:rPr>
          <w:rStyle w:val="Emphasis"/>
        </w:rPr>
        <w:t xml:space="preserve"> energetically</w:t>
      </w:r>
      <w:r w:rsidRPr="000A775B">
        <w:rPr>
          <w:sz w:val="16"/>
        </w:rPr>
        <w:t>. At</w:t>
      </w:r>
      <w:r w:rsidRPr="002A752D">
        <w:rPr>
          <w:sz w:val="16"/>
        </w:rPr>
        <w:t xml:space="preserve"> the same time, the </w:t>
      </w:r>
      <w:r w:rsidRPr="002A752D">
        <w:rPr>
          <w:rStyle w:val="Emphasis"/>
          <w:highlight w:val="green"/>
        </w:rPr>
        <w:t xml:space="preserve">pathogens grow </w:t>
      </w:r>
      <w:r w:rsidRPr="00081B3E">
        <w:rPr>
          <w:rStyle w:val="Emphasis"/>
          <w:highlight w:val="green"/>
        </w:rPr>
        <w:t>stronger</w:t>
      </w:r>
      <w:r w:rsidRPr="00081B3E">
        <w:rPr>
          <w:highlight w:val="green"/>
          <w:u w:val="single"/>
        </w:rPr>
        <w:t xml:space="preserve">, developing </w:t>
      </w:r>
      <w:r w:rsidRPr="00081B3E">
        <w:rPr>
          <w:rStyle w:val="StyleUnderline"/>
          <w:highlight w:val="green"/>
        </w:rPr>
        <w:t>thicker</w:t>
      </w:r>
      <w:r w:rsidRPr="002A752D">
        <w:rPr>
          <w:rStyle w:val="StyleUnderline"/>
        </w:rPr>
        <w:t xml:space="preserve"> cell </w:t>
      </w:r>
      <w:r w:rsidRPr="00081B3E">
        <w:rPr>
          <w:rStyle w:val="StyleUnderline"/>
          <w:highlight w:val="green"/>
        </w:rPr>
        <w:t>walls</w:t>
      </w:r>
      <w:r w:rsidRPr="00081B3E">
        <w:rPr>
          <w:sz w:val="16"/>
          <w:highlight w:val="green"/>
        </w:rPr>
        <w:t xml:space="preserve">, </w:t>
      </w:r>
      <w:r w:rsidRPr="00081B3E">
        <w:rPr>
          <w:rStyle w:val="StyleUnderline"/>
          <w:highlight w:val="green"/>
        </w:rPr>
        <w:t>greater resistance</w:t>
      </w:r>
      <w:r w:rsidRPr="002A752D">
        <w:rPr>
          <w:rStyle w:val="StyleUnderline"/>
        </w:rPr>
        <w:t xml:space="preserve"> to antimicrobial </w:t>
      </w:r>
      <w:r w:rsidRPr="00081B3E">
        <w:rPr>
          <w:rStyle w:val="StyleUnderline"/>
        </w:rPr>
        <w:t>agents</w:t>
      </w:r>
      <w:r w:rsidRPr="00081B3E">
        <w:rPr>
          <w:u w:val="single"/>
        </w:rPr>
        <w:t xml:space="preserve"> </w:t>
      </w:r>
      <w:r w:rsidRPr="00081B3E">
        <w:rPr>
          <w:highlight w:val="green"/>
          <w:u w:val="single"/>
        </w:rPr>
        <w:t>and</w:t>
      </w:r>
      <w:r w:rsidRPr="00081B3E">
        <w:rPr>
          <w:u w:val="single"/>
        </w:rPr>
        <w:t xml:space="preserve"> a </w:t>
      </w:r>
      <w:r w:rsidRPr="00081B3E">
        <w:rPr>
          <w:rStyle w:val="StyleUnderline"/>
        </w:rPr>
        <w:t>greater</w:t>
      </w:r>
      <w:r w:rsidRPr="002A752D">
        <w:rPr>
          <w:rStyle w:val="StyleUnderline"/>
        </w:rPr>
        <w:t xml:space="preserve"> </w:t>
      </w:r>
      <w:r w:rsidRPr="00366BAD">
        <w:rPr>
          <w:rStyle w:val="StyleUnderline"/>
        </w:rPr>
        <w:t>ability to form</w:t>
      </w:r>
      <w:r w:rsidRPr="002A752D">
        <w:rPr>
          <w:rStyle w:val="StyleUnderline"/>
        </w:rPr>
        <w:t xml:space="preserve"> so-called </w:t>
      </w:r>
      <w:r w:rsidRPr="002A752D">
        <w:rPr>
          <w:rStyle w:val="StyleUnderline"/>
          <w:highlight w:val="green"/>
        </w:rPr>
        <w:t>biofilms</w:t>
      </w:r>
      <w:r w:rsidRPr="002A752D">
        <w:rPr>
          <w:rStyle w:val="StyleUnderline"/>
        </w:rPr>
        <w:t xml:space="preserve"> that cling to surfaces</w:t>
      </w:r>
      <w:r w:rsidRPr="002A752D">
        <w:rPr>
          <w:sz w:val="16"/>
        </w:rPr>
        <w:t xml:space="preserve">,” Jeffrey Kluger reported in Time Magazine. </w:t>
      </w:r>
      <w:r w:rsidRPr="002A752D">
        <w:rPr>
          <w:rStyle w:val="StyleUnderline"/>
        </w:rPr>
        <w:t>Physical changes</w:t>
      </w:r>
      <w:r w:rsidRPr="002A752D">
        <w:rPr>
          <w:sz w:val="16"/>
        </w:rPr>
        <w:t xml:space="preserve"> caused by </w:t>
      </w:r>
      <w:r w:rsidRPr="002A752D">
        <w:rPr>
          <w:rStyle w:val="Emphasis"/>
          <w:highlight w:val="green"/>
        </w:rPr>
        <w:t>radiation</w:t>
      </w:r>
      <w:r w:rsidRPr="002A752D">
        <w:rPr>
          <w:sz w:val="16"/>
        </w:rPr>
        <w:t xml:space="preserve"> may </w:t>
      </w:r>
      <w:r w:rsidRPr="002A752D">
        <w:rPr>
          <w:rStyle w:val="Emphasis"/>
          <w:highlight w:val="green"/>
        </w:rPr>
        <w:t xml:space="preserve">present </w:t>
      </w:r>
      <w:r w:rsidRPr="006F129A">
        <w:rPr>
          <w:rStyle w:val="Emphasis"/>
          <w:highlight w:val="green"/>
        </w:rPr>
        <w:t>problems</w:t>
      </w:r>
      <w:r w:rsidRPr="006F129A">
        <w:rPr>
          <w:rStyle w:val="StyleUnderline"/>
          <w:highlight w:val="green"/>
        </w:rPr>
        <w:t xml:space="preserve"> keeping</w:t>
      </w:r>
      <w:r w:rsidRPr="002A752D">
        <w:rPr>
          <w:rStyle w:val="StyleUnderline"/>
        </w:rPr>
        <w:t xml:space="preserve"> astronauts and </w:t>
      </w:r>
      <w:r w:rsidRPr="00366BAD">
        <w:rPr>
          <w:rStyle w:val="StyleUnderline"/>
        </w:rPr>
        <w:t xml:space="preserve">space </w:t>
      </w:r>
      <w:r w:rsidRPr="002A752D">
        <w:rPr>
          <w:rStyle w:val="StyleUnderline"/>
          <w:highlight w:val="green"/>
        </w:rPr>
        <w:t>colonists healthy</w:t>
      </w:r>
      <w:r w:rsidRPr="002A752D">
        <w:rPr>
          <w:sz w:val="16"/>
        </w:rPr>
        <w:t xml:space="preserve">. Another challenge for space travelers is that </w:t>
      </w:r>
      <w:r w:rsidRPr="00366BAD">
        <w:rPr>
          <w:rStyle w:val="Emphasis"/>
        </w:rPr>
        <w:t xml:space="preserve">dormant </w:t>
      </w:r>
      <w:r w:rsidRPr="002A752D">
        <w:rPr>
          <w:rStyle w:val="Emphasis"/>
          <w:highlight w:val="green"/>
        </w:rPr>
        <w:t>viruses</w:t>
      </w:r>
      <w:r w:rsidRPr="002A752D">
        <w:rPr>
          <w:sz w:val="16"/>
        </w:rPr>
        <w:t xml:space="preserve">, like </w:t>
      </w:r>
      <w:r w:rsidRPr="002A752D">
        <w:rPr>
          <w:rStyle w:val="StyleUnderline"/>
        </w:rPr>
        <w:t>herpes simplex</w:t>
      </w:r>
      <w:r w:rsidRPr="002A752D">
        <w:rPr>
          <w:sz w:val="16"/>
        </w:rPr>
        <w:t xml:space="preserve">, can </w:t>
      </w:r>
      <w:r w:rsidRPr="002A752D">
        <w:rPr>
          <w:rStyle w:val="Emphasis"/>
          <w:highlight w:val="green"/>
        </w:rPr>
        <w:t>reawaken</w:t>
      </w:r>
      <w:r w:rsidRPr="002A752D">
        <w:rPr>
          <w:rStyle w:val="StyleUnderline"/>
        </w:rPr>
        <w:t xml:space="preserve"> </w:t>
      </w:r>
      <w:r w:rsidRPr="00366BAD">
        <w:rPr>
          <w:rStyle w:val="Emphasis"/>
        </w:rPr>
        <w:t>during space travel</w:t>
      </w:r>
      <w:r w:rsidRPr="00366BAD">
        <w:rPr>
          <w:sz w:val="16"/>
        </w:rPr>
        <w:t>. Visitors</w:t>
      </w:r>
      <w:r w:rsidRPr="002A752D">
        <w:rPr>
          <w:sz w:val="16"/>
        </w:rPr>
        <w:t xml:space="preserve"> have spent a year or more aboard the International Space Station. Colonists on the Moon or Mars would stay even longer, </w:t>
      </w:r>
      <w:r w:rsidRPr="002A752D">
        <w:rPr>
          <w:rStyle w:val="StyleUnderline"/>
        </w:rPr>
        <w:t>increasing health issues</w:t>
      </w:r>
      <w:r w:rsidRPr="002A752D">
        <w:rPr>
          <w:sz w:val="16"/>
        </w:rPr>
        <w:t xml:space="preserve"> including sleep deprivation, even without an epidemic. Without proper sleep, and suffering from high stress levels, space travelers could be even more </w:t>
      </w:r>
      <w:r w:rsidRPr="002A752D">
        <w:rPr>
          <w:rStyle w:val="StyleUnderline"/>
        </w:rPr>
        <w:t>susceptible to infections their bodies</w:t>
      </w:r>
      <w:r w:rsidRPr="002A752D">
        <w:rPr>
          <w:sz w:val="16"/>
        </w:rPr>
        <w:t xml:space="preserve"> may have fought off at home. “The types of problems you may encounter are a decline in mood, cognition, morale, or interpersonal interaction. You could also develop a sleep disorder because your circadian rhythm might be thrown off due to the 38 extra minutes each day on Mars, or by a small, noisy environment, or the stress of prolonged isolation and confinement,” NASA’s Human Research Program suggests.</w:t>
      </w:r>
    </w:p>
    <w:p w14:paraId="0DB3FA25" w14:textId="77777777" w:rsidR="00F96352" w:rsidRPr="002A752D" w:rsidRDefault="00F96352" w:rsidP="00F96352">
      <w:pPr>
        <w:rPr>
          <w:sz w:val="16"/>
        </w:rPr>
      </w:pPr>
      <w:r w:rsidRPr="002A752D">
        <w:rPr>
          <w:sz w:val="16"/>
        </w:rPr>
        <w:t xml:space="preserve">Just as on Earth, </w:t>
      </w:r>
      <w:proofErr w:type="gramStart"/>
      <w:r w:rsidRPr="002A752D">
        <w:rPr>
          <w:sz w:val="16"/>
        </w:rPr>
        <w:t>isolation</w:t>
      </w:r>
      <w:proofErr w:type="gramEnd"/>
      <w:r w:rsidRPr="002A752D">
        <w:rPr>
          <w:sz w:val="16"/>
        </w:rPr>
        <w:t xml:space="preserve"> and containment of those potentially infected by a disease. The International Space Station is equipped with high-efficiency particulate air (HEPA) filters, and containment masks are available for infected residents of the ISS. Following any sort of infection, space travelers could be quarantined after returning to Earth, as they were in the early days of human space travel. Future colonies on the Moon or Mars will, almost certainly, have similar facilities for lessening the reach of outbreaks like the one currently engulfing our planet. </w:t>
      </w:r>
      <w:r w:rsidRPr="006F129A">
        <w:rPr>
          <w:rStyle w:val="StyleUnderline"/>
          <w:highlight w:val="green"/>
        </w:rPr>
        <w:t>Answers to</w:t>
      </w:r>
      <w:r w:rsidRPr="002A752D">
        <w:rPr>
          <w:rStyle w:val="StyleUnderline"/>
        </w:rPr>
        <w:t xml:space="preserve"> the </w:t>
      </w:r>
      <w:r w:rsidRPr="006F129A">
        <w:rPr>
          <w:rStyle w:val="StyleUnderline"/>
        </w:rPr>
        <w:t>challenges of</w:t>
      </w:r>
      <w:r w:rsidRPr="006F129A">
        <w:rPr>
          <w:u w:val="single"/>
        </w:rPr>
        <w:t xml:space="preserve"> </w:t>
      </w:r>
      <w:r w:rsidRPr="006F129A">
        <w:rPr>
          <w:highlight w:val="green"/>
          <w:u w:val="single"/>
        </w:rPr>
        <w:t>epidemics</w:t>
      </w:r>
      <w:r w:rsidRPr="006F129A">
        <w:rPr>
          <w:u w:val="single"/>
        </w:rPr>
        <w:t xml:space="preserve"> on Earth — </w:t>
      </w:r>
      <w:r w:rsidRPr="006F129A">
        <w:rPr>
          <w:rStyle w:val="StyleUnderline"/>
        </w:rPr>
        <w:t>much</w:t>
      </w:r>
      <w:r w:rsidRPr="002A752D">
        <w:rPr>
          <w:rStyle w:val="StyleUnderline"/>
        </w:rPr>
        <w:t xml:space="preserve"> less </w:t>
      </w:r>
      <w:r w:rsidRPr="006F129A">
        <w:rPr>
          <w:rStyle w:val="StyleUnderline"/>
          <w:highlight w:val="green"/>
        </w:rPr>
        <w:t>on</w:t>
      </w:r>
      <w:r w:rsidRPr="002A752D">
        <w:rPr>
          <w:rStyle w:val="StyleUnderline"/>
        </w:rPr>
        <w:t xml:space="preserve"> lunar or Martian </w:t>
      </w:r>
      <w:r w:rsidRPr="006F129A">
        <w:rPr>
          <w:rStyle w:val="StyleUnderline"/>
          <w:highlight w:val="green"/>
        </w:rPr>
        <w:t>colonies</w:t>
      </w:r>
      <w:r w:rsidRPr="002A752D">
        <w:rPr>
          <w:sz w:val="16"/>
        </w:rPr>
        <w:t xml:space="preserve"> — </w:t>
      </w:r>
      <w:r w:rsidRPr="006F129A">
        <w:rPr>
          <w:rStyle w:val="StyleUnderline"/>
          <w:highlight w:val="green"/>
        </w:rPr>
        <w:t>remain</w:t>
      </w:r>
      <w:r w:rsidRPr="002A752D">
        <w:rPr>
          <w:rStyle w:val="StyleUnderline"/>
        </w:rPr>
        <w:t xml:space="preserve">s </w:t>
      </w:r>
      <w:r w:rsidRPr="006F129A">
        <w:rPr>
          <w:rStyle w:val="StyleUnderline"/>
          <w:highlight w:val="green"/>
        </w:rPr>
        <w:t>unanswered</w:t>
      </w:r>
      <w:r w:rsidRPr="002A752D">
        <w:rPr>
          <w:sz w:val="16"/>
        </w:rPr>
        <w:t xml:space="preserve">. </w:t>
      </w:r>
      <w:proofErr w:type="gramStart"/>
      <w:r w:rsidRPr="002A752D">
        <w:rPr>
          <w:sz w:val="16"/>
        </w:rPr>
        <w:t>And,</w:t>
      </w:r>
      <w:proofErr w:type="gramEnd"/>
      <w:r w:rsidRPr="002A752D">
        <w:rPr>
          <w:sz w:val="16"/>
        </w:rPr>
        <w:t xml:space="preserve"> </w:t>
      </w:r>
      <w:r w:rsidRPr="002A752D">
        <w:rPr>
          <w:rStyle w:val="StyleUnderline"/>
        </w:rPr>
        <w:t>viruses are more likely to spread, and be harder to treat, in space than they are on Earth</w:t>
      </w:r>
      <w:r w:rsidRPr="002A752D">
        <w:rPr>
          <w:sz w:val="16"/>
        </w:rPr>
        <w:t xml:space="preserve">. </w:t>
      </w:r>
      <w:proofErr w:type="gramStart"/>
      <w:r w:rsidRPr="002A752D">
        <w:rPr>
          <w:sz w:val="16"/>
        </w:rPr>
        <w:t>But,</w:t>
      </w:r>
      <w:proofErr w:type="gramEnd"/>
      <w:r w:rsidRPr="002A752D">
        <w:rPr>
          <w:sz w:val="16"/>
        </w:rPr>
        <w:t xml:space="preserve"> many of the same treatments and procedures that we employ on Earth to limit the spread of disease and to flatten the curve of infections would also likely play significant roles in protecting colonists exploring the Solar System. </w:t>
      </w:r>
      <w:r w:rsidRPr="0053226B">
        <w:rPr>
          <w:rStyle w:val="Emphasis"/>
          <w:highlight w:val="green"/>
        </w:rPr>
        <w:t>As we expand</w:t>
      </w:r>
      <w:r w:rsidRPr="0053226B">
        <w:rPr>
          <w:rStyle w:val="Emphasis"/>
        </w:rPr>
        <w:t xml:space="preserve"> out into the solar system,</w:t>
      </w:r>
      <w:r w:rsidRPr="002A752D">
        <w:rPr>
          <w:rStyle w:val="Emphasis"/>
        </w:rPr>
        <w:t xml:space="preserve"> </w:t>
      </w:r>
      <w:r w:rsidRPr="002A752D">
        <w:rPr>
          <w:rStyle w:val="Emphasis"/>
          <w:highlight w:val="green"/>
        </w:rPr>
        <w:t>epidemics</w:t>
      </w:r>
      <w:r w:rsidRPr="002A752D">
        <w:rPr>
          <w:rStyle w:val="Emphasis"/>
        </w:rPr>
        <w:t xml:space="preserve"> are </w:t>
      </w:r>
      <w:r w:rsidRPr="0053226B">
        <w:rPr>
          <w:rStyle w:val="Emphasis"/>
        </w:rPr>
        <w:t xml:space="preserve">bound to </w:t>
      </w:r>
      <w:r w:rsidRPr="002A752D">
        <w:rPr>
          <w:rStyle w:val="Emphasis"/>
          <w:highlight w:val="green"/>
        </w:rPr>
        <w:t>follow</w:t>
      </w:r>
      <w:r w:rsidRPr="0053226B">
        <w:rPr>
          <w:rStyle w:val="Emphasis"/>
        </w:rPr>
        <w:t xml:space="preserve"> us</w:t>
      </w:r>
      <w:r w:rsidRPr="0053226B">
        <w:rPr>
          <w:sz w:val="16"/>
        </w:rPr>
        <w:t>.</w:t>
      </w:r>
      <w:r w:rsidRPr="002A752D">
        <w:rPr>
          <w:sz w:val="16"/>
        </w:rPr>
        <w:t xml:space="preserve"> But, even today, we are already protecting the explorers who are pioneering our quest to reach beyond the confines of our planet.</w:t>
      </w:r>
    </w:p>
    <w:p w14:paraId="4C9027D8" w14:textId="77777777" w:rsidR="00F96352" w:rsidRPr="00340C80" w:rsidRDefault="00F96352" w:rsidP="00F96352">
      <w:pPr>
        <w:pStyle w:val="Heading4"/>
      </w:pPr>
      <w:r>
        <w:t>Space disease risks extinction</w:t>
      </w:r>
    </w:p>
    <w:p w14:paraId="51557178" w14:textId="77777777" w:rsidR="00F96352" w:rsidRDefault="00F96352" w:rsidP="00F96352">
      <w:r w:rsidRPr="00595469">
        <w:t xml:space="preserve">Seth D. </w:t>
      </w:r>
      <w:r w:rsidRPr="00595469">
        <w:rPr>
          <w:rStyle w:val="Style13ptBold"/>
        </w:rPr>
        <w:t>Baum</w:t>
      </w:r>
      <w:r>
        <w:rPr>
          <w:rStyle w:val="Style13ptBold"/>
        </w:rPr>
        <w:t>,</w:t>
      </w:r>
      <w:r w:rsidRPr="00595469">
        <w:rPr>
          <w:rStyle w:val="Style13ptBold"/>
        </w:rPr>
        <w:t xml:space="preserve"> </w:t>
      </w:r>
      <w:r>
        <w:rPr>
          <w:rStyle w:val="Style13ptBold"/>
        </w:rPr>
        <w:t>‘</w:t>
      </w:r>
      <w:r w:rsidRPr="00595469">
        <w:rPr>
          <w:rStyle w:val="Style13ptBold"/>
        </w:rPr>
        <w:t>11</w:t>
      </w:r>
      <w:r w:rsidRPr="00595469">
        <w:t>,</w:t>
      </w:r>
      <w:r>
        <w:t xml:space="preserve"> </w:t>
      </w:r>
      <w:r w:rsidRPr="00595469">
        <w:t>PhD</w:t>
      </w:r>
      <w:r>
        <w:t xml:space="preserve"> student at</w:t>
      </w:r>
      <w:r w:rsidRPr="00595469">
        <w:t xml:space="preserve"> Pennsylvania State University NASA Planetary Science Division,</w:t>
      </w:r>
      <w:r>
        <w:t xml:space="preserve"> “Would </w:t>
      </w:r>
      <w:proofErr w:type="gramStart"/>
      <w:r>
        <w:t>contact with</w:t>
      </w:r>
      <w:proofErr w:type="gramEnd"/>
      <w:r>
        <w:t xml:space="preserve"> extraterrestrials benefit or harm humanity? A scenario analysis”, </w:t>
      </w:r>
      <w:hyperlink r:id="rId21" w:history="1">
        <w:r>
          <w:rPr>
            <w:rStyle w:val="Hyperlink"/>
          </w:rPr>
          <w:t>https://arxiv.org/abs/1104.4462v1</w:t>
        </w:r>
      </w:hyperlink>
      <w:r>
        <w:t xml:space="preserve">   //RS</w:t>
      </w:r>
    </w:p>
    <w:p w14:paraId="55EEE6ED" w14:textId="77777777" w:rsidR="00F96352" w:rsidRPr="00267609" w:rsidRDefault="00F96352" w:rsidP="00F96352">
      <w:pPr>
        <w:rPr>
          <w:sz w:val="12"/>
        </w:rPr>
      </w:pPr>
      <w:r w:rsidRPr="001B730F">
        <w:rPr>
          <w:sz w:val="12"/>
        </w:rPr>
        <w:t xml:space="preserve">If humanity comes into direct physical contact with either ETI themselves or some ETI artifact, then </w:t>
      </w:r>
      <w:r w:rsidRPr="00267609">
        <w:rPr>
          <w:rStyle w:val="Emphasis"/>
        </w:rPr>
        <w:t>it may be possible for humanity to be unintentionally harmed</w:t>
      </w:r>
      <w:r w:rsidRPr="00267609">
        <w:rPr>
          <w:sz w:val="12"/>
        </w:rPr>
        <w:t xml:space="preserve">. </w:t>
      </w:r>
      <w:r w:rsidRPr="00267609">
        <w:rPr>
          <w:u w:val="single"/>
        </w:rPr>
        <w:t xml:space="preserve">One of the </w:t>
      </w:r>
      <w:r w:rsidRPr="006C30B9">
        <w:rPr>
          <w:u w:val="single"/>
        </w:rPr>
        <w:t>most prominent scenarios of this kind is the transmission of disease to humanity</w:t>
      </w:r>
      <w:r w:rsidRPr="006C30B9">
        <w:rPr>
          <w:sz w:val="12"/>
        </w:rPr>
        <w:t xml:space="preserve">. </w:t>
      </w:r>
      <w:r w:rsidRPr="006C30B9">
        <w:rPr>
          <w:u w:val="single"/>
        </w:rPr>
        <w:t>This scenario is inspired by</w:t>
      </w:r>
      <w:r w:rsidRPr="007A74A8">
        <w:rPr>
          <w:u w:val="single"/>
        </w:rPr>
        <w:t xml:space="preserve"> the many instances in which </w:t>
      </w:r>
      <w:r w:rsidRPr="006C30B9">
        <w:rPr>
          <w:u w:val="single"/>
        </w:rPr>
        <w:t xml:space="preserve">humans and </w:t>
      </w:r>
      <w:r w:rsidRPr="00211513">
        <w:rPr>
          <w:u w:val="single"/>
        </w:rPr>
        <w:t>other species on Earth have suffered severely from diseases introduced from other regions of the planet</w:t>
      </w:r>
      <w:r w:rsidRPr="00211513">
        <w:rPr>
          <w:sz w:val="12"/>
        </w:rPr>
        <w:t>. Such diseases</w:t>
      </w:r>
      <w:r w:rsidRPr="001B730F">
        <w:rPr>
          <w:sz w:val="12"/>
        </w:rPr>
        <w:t xml:space="preserve"> are spread via the global travels of humans and our cargo </w:t>
      </w:r>
      <w:proofErr w:type="gramStart"/>
      <w:r w:rsidRPr="001B730F">
        <w:rPr>
          <w:sz w:val="12"/>
        </w:rPr>
        <w:t>and also</w:t>
      </w:r>
      <w:proofErr w:type="gramEnd"/>
      <w:r w:rsidRPr="001B730F">
        <w:rPr>
          <w:sz w:val="12"/>
        </w:rPr>
        <w:t xml:space="preserve"> through certain other disease vectors. </w:t>
      </w:r>
      <w:r w:rsidRPr="007A74A8">
        <w:rPr>
          <w:rStyle w:val="Emphasis"/>
          <w:highlight w:val="green"/>
        </w:rPr>
        <w:t>Introduced diseases</w:t>
      </w:r>
      <w:r w:rsidRPr="00211513">
        <w:rPr>
          <w:rStyle w:val="Emphasis"/>
        </w:rPr>
        <w:t xml:space="preserve"> have been </w:t>
      </w:r>
      <w:r w:rsidRPr="007A74A8">
        <w:rPr>
          <w:rStyle w:val="Emphasis"/>
          <w:highlight w:val="green"/>
        </w:rPr>
        <w:t>extremely potent</w:t>
      </w:r>
      <w:r w:rsidRPr="001B730F">
        <w:rPr>
          <w:sz w:val="12"/>
        </w:rPr>
        <w:t xml:space="preserve"> because the </w:t>
      </w:r>
      <w:r w:rsidRPr="006C30B9">
        <w:rPr>
          <w:highlight w:val="green"/>
          <w:u w:val="single"/>
        </w:rPr>
        <w:t>population</w:t>
      </w:r>
      <w:r w:rsidRPr="001B730F">
        <w:rPr>
          <w:u w:val="single"/>
        </w:rPr>
        <w:t xml:space="preserve"> receiving the disease </w:t>
      </w:r>
      <w:r w:rsidRPr="006C30B9">
        <w:rPr>
          <w:highlight w:val="green"/>
          <w:u w:val="single"/>
        </w:rPr>
        <w:t>has no</w:t>
      </w:r>
      <w:r w:rsidRPr="001B730F">
        <w:rPr>
          <w:u w:val="single"/>
        </w:rPr>
        <w:t xml:space="preserve"> prior </w:t>
      </w:r>
      <w:r w:rsidRPr="006C30B9">
        <w:rPr>
          <w:highlight w:val="green"/>
          <w:u w:val="single"/>
        </w:rPr>
        <w:t>exposure</w:t>
      </w:r>
      <w:r w:rsidRPr="001B730F">
        <w:rPr>
          <w:u w:val="single"/>
        </w:rPr>
        <w:t xml:space="preserve"> to it </w:t>
      </w:r>
      <w:r w:rsidRPr="006C30B9">
        <w:rPr>
          <w:highlight w:val="green"/>
          <w:u w:val="single"/>
        </w:rPr>
        <w:t>and thus no</w:t>
      </w:r>
      <w:r w:rsidRPr="001B730F">
        <w:rPr>
          <w:u w:val="single"/>
        </w:rPr>
        <w:t xml:space="preserve"> build-up of </w:t>
      </w:r>
      <w:r w:rsidRPr="006C30B9">
        <w:rPr>
          <w:highlight w:val="green"/>
          <w:u w:val="single"/>
        </w:rPr>
        <w:t>immunity</w:t>
      </w:r>
      <w:r w:rsidRPr="001B730F">
        <w:rPr>
          <w:sz w:val="12"/>
        </w:rPr>
        <w:t xml:space="preserve">. Indeed, disease introductions are blamed for loss of human life so widespread as to have altered the broadest contours of human history [83]. </w:t>
      </w:r>
      <w:r w:rsidRPr="001B730F">
        <w:rPr>
          <w:u w:val="single"/>
        </w:rPr>
        <w:t>If ETI could introduce disease to humanity,</w:t>
      </w:r>
      <w:r w:rsidRPr="001B730F">
        <w:rPr>
          <w:sz w:val="12"/>
        </w:rPr>
        <w:t xml:space="preserve"> then </w:t>
      </w:r>
      <w:r w:rsidRPr="00211513">
        <w:rPr>
          <w:rStyle w:val="Emphasis"/>
        </w:rPr>
        <w:t>the impacts</w:t>
      </w:r>
      <w:r w:rsidRPr="00211513">
        <w:rPr>
          <w:sz w:val="12"/>
        </w:rPr>
        <w:t xml:space="preserve"> </w:t>
      </w:r>
      <w:r w:rsidRPr="00211513">
        <w:rPr>
          <w:rStyle w:val="Emphasis"/>
        </w:rPr>
        <w:t>could be</w:t>
      </w:r>
      <w:r w:rsidRPr="00211513">
        <w:rPr>
          <w:sz w:val="12"/>
        </w:rPr>
        <w:t xml:space="preserve"> – but would not necessarily be – </w:t>
      </w:r>
      <w:r w:rsidRPr="00211513">
        <w:rPr>
          <w:rStyle w:val="Emphasis"/>
        </w:rPr>
        <w:t>devastating.</w:t>
      </w:r>
      <w:r w:rsidRPr="00211513">
        <w:rPr>
          <w:sz w:val="12"/>
        </w:rPr>
        <w:t xml:space="preserve"> Th</w:t>
      </w:r>
      <w:r w:rsidRPr="001B730F">
        <w:rPr>
          <w:sz w:val="12"/>
        </w:rPr>
        <w:t xml:space="preserve">e </w:t>
      </w:r>
      <w:r w:rsidRPr="007A74A8">
        <w:rPr>
          <w:highlight w:val="green"/>
          <w:u w:val="single"/>
        </w:rPr>
        <w:t>disease could</w:t>
      </w:r>
      <w:r w:rsidRPr="001B730F">
        <w:rPr>
          <w:u w:val="single"/>
        </w:rPr>
        <w:t xml:space="preserve"> quite easily </w:t>
      </w:r>
      <w:r w:rsidRPr="007A74A8">
        <w:rPr>
          <w:highlight w:val="green"/>
          <w:u w:val="single"/>
        </w:rPr>
        <w:t xml:space="preserve">be significantly different </w:t>
      </w:r>
      <w:r w:rsidRPr="00DB2D17">
        <w:rPr>
          <w:highlight w:val="green"/>
          <w:u w:val="single"/>
        </w:rPr>
        <w:t>from anything</w:t>
      </w:r>
      <w:r w:rsidRPr="0092626D">
        <w:rPr>
          <w:u w:val="single"/>
        </w:rPr>
        <w:t xml:space="preserve"> </w:t>
      </w:r>
      <w:r w:rsidRPr="00DB2D17">
        <w:rPr>
          <w:u w:val="single"/>
        </w:rPr>
        <w:t>our immune systems have</w:t>
      </w:r>
      <w:r w:rsidRPr="0092626D">
        <w:rPr>
          <w:u w:val="single"/>
        </w:rPr>
        <w:t xml:space="preserve"> ever </w:t>
      </w:r>
      <w:r w:rsidRPr="00DB2D17">
        <w:rPr>
          <w:highlight w:val="green"/>
          <w:u w:val="single"/>
        </w:rPr>
        <w:t>encountered</w:t>
      </w:r>
      <w:r w:rsidRPr="0092626D">
        <w:rPr>
          <w:u w:val="single"/>
        </w:rPr>
        <w:t xml:space="preserve"> before.</w:t>
      </w:r>
      <w:r w:rsidRPr="001B730F">
        <w:rPr>
          <w:u w:val="single"/>
        </w:rPr>
        <w:t xml:space="preserve"> The disease could also be entirely </w:t>
      </w:r>
      <w:r w:rsidRPr="00277B3A">
        <w:rPr>
          <w:highlight w:val="green"/>
          <w:u w:val="single"/>
        </w:rPr>
        <w:t>unfamiliar to</w:t>
      </w:r>
      <w:r w:rsidRPr="001B730F">
        <w:rPr>
          <w:u w:val="single"/>
        </w:rPr>
        <w:t xml:space="preserve"> our </w:t>
      </w:r>
      <w:r w:rsidRPr="00277B3A">
        <w:rPr>
          <w:highlight w:val="green"/>
          <w:u w:val="single"/>
        </w:rPr>
        <w:t>medical knowledge, and</w:t>
      </w:r>
      <w:r w:rsidRPr="001B730F">
        <w:rPr>
          <w:u w:val="single"/>
        </w:rPr>
        <w:t xml:space="preserve"> it could potentially be </w:t>
      </w:r>
      <w:r w:rsidRPr="00277B3A">
        <w:rPr>
          <w:highlight w:val="green"/>
          <w:u w:val="single"/>
        </w:rPr>
        <w:t>highly contagious and</w:t>
      </w:r>
      <w:r w:rsidRPr="001B730F">
        <w:rPr>
          <w:u w:val="single"/>
        </w:rPr>
        <w:t xml:space="preserve"> highly </w:t>
      </w:r>
      <w:r w:rsidRPr="00277B3A">
        <w:rPr>
          <w:highlight w:val="green"/>
          <w:u w:val="single"/>
        </w:rPr>
        <w:t>lethal</w:t>
      </w:r>
      <w:r w:rsidRPr="001B730F">
        <w:rPr>
          <w:u w:val="single"/>
        </w:rPr>
        <w:t xml:space="preserve">. </w:t>
      </w:r>
      <w:r w:rsidRPr="00C04AF0">
        <w:rPr>
          <w:u w:val="single"/>
        </w:rPr>
        <w:t xml:space="preserve">This </w:t>
      </w:r>
      <w:r w:rsidRPr="007A74A8">
        <w:rPr>
          <w:highlight w:val="green"/>
          <w:u w:val="single"/>
        </w:rPr>
        <w:t>combination of contagiousness</w:t>
      </w:r>
      <w:r w:rsidRPr="001B730F">
        <w:rPr>
          <w:sz w:val="12"/>
        </w:rPr>
        <w:t xml:space="preserve"> (</w:t>
      </w:r>
      <w:proofErr w:type="gramStart"/>
      <w:r w:rsidRPr="001B730F">
        <w:rPr>
          <w:sz w:val="12"/>
        </w:rPr>
        <w:t>i.e.</w:t>
      </w:r>
      <w:proofErr w:type="gramEnd"/>
      <w:r w:rsidRPr="001B730F">
        <w:rPr>
          <w:sz w:val="12"/>
        </w:rPr>
        <w:t xml:space="preserve"> high R0 [84</w:t>
      </w:r>
      <w:r w:rsidRPr="001B730F">
        <w:rPr>
          <w:u w:val="single"/>
        </w:rPr>
        <w:t xml:space="preserve">]) </w:t>
      </w:r>
      <w:r w:rsidRPr="007A74A8">
        <w:rPr>
          <w:highlight w:val="green"/>
          <w:u w:val="single"/>
        </w:rPr>
        <w:t>and lethality</w:t>
      </w:r>
      <w:r w:rsidRPr="001B730F">
        <w:rPr>
          <w:sz w:val="12"/>
        </w:rPr>
        <w:t xml:space="preserve"> (i.e. high mortality rate</w:t>
      </w:r>
      <w:r w:rsidRPr="001B730F">
        <w:rPr>
          <w:u w:val="single"/>
        </w:rPr>
        <w:t xml:space="preserve">) </w:t>
      </w:r>
      <w:r w:rsidRPr="007A74A8">
        <w:rPr>
          <w:highlight w:val="green"/>
          <w:u w:val="single"/>
        </w:rPr>
        <w:t>is unlikely in existing pathogens</w:t>
      </w:r>
      <w:r w:rsidRPr="00B17304">
        <w:rPr>
          <w:u w:val="single"/>
        </w:rPr>
        <w:t xml:space="preserve"> because such pathogens would quickly kill their host population and then die out </w:t>
      </w:r>
      <w:r w:rsidRPr="0070345F">
        <w:rPr>
          <w:u w:val="single"/>
        </w:rPr>
        <w:t>themselves</w:t>
      </w:r>
      <w:r w:rsidRPr="0070345F">
        <w:rPr>
          <w:sz w:val="12"/>
        </w:rPr>
        <w:t>. Furthermore</w:t>
      </w:r>
      <w:r w:rsidRPr="001B730F">
        <w:rPr>
          <w:sz w:val="12"/>
        </w:rPr>
        <w:t>, if we had already encountered such a disease on Earth, then we likely would not be here anymore</w:t>
      </w:r>
      <w:r w:rsidRPr="0070345F">
        <w:rPr>
          <w:sz w:val="12"/>
          <w:highlight w:val="green"/>
        </w:rPr>
        <w:t xml:space="preserve">. </w:t>
      </w:r>
      <w:r w:rsidRPr="0070345F">
        <w:rPr>
          <w:highlight w:val="green"/>
          <w:u w:val="single"/>
        </w:rPr>
        <w:t>However</w:t>
      </w:r>
      <w:r w:rsidRPr="0070345F">
        <w:rPr>
          <w:u w:val="single"/>
        </w:rPr>
        <w:t xml:space="preserve">, a </w:t>
      </w:r>
      <w:r w:rsidRPr="0070345F">
        <w:rPr>
          <w:highlight w:val="green"/>
          <w:u w:val="single"/>
        </w:rPr>
        <w:t>disease from ET</w:t>
      </w:r>
      <w:r w:rsidRPr="0070345F">
        <w:rPr>
          <w:u w:val="single"/>
        </w:rPr>
        <w:t xml:space="preserve">I </w:t>
      </w:r>
      <w:r w:rsidRPr="0070345F">
        <w:rPr>
          <w:highlight w:val="green"/>
          <w:u w:val="single"/>
        </w:rPr>
        <w:t>would be new</w:t>
      </w:r>
      <w:r w:rsidRPr="0070345F">
        <w:rPr>
          <w:u w:val="single"/>
        </w:rPr>
        <w:t xml:space="preserve"> to us.</w:t>
      </w:r>
      <w:r w:rsidRPr="001B730F">
        <w:rPr>
          <w:sz w:val="12"/>
        </w:rPr>
        <w:t xml:space="preserve"> It presumably would not be highly contagious and lethal to the ETI themselves or to the other organisms in their biosphere, but it could be devastating to humans and the Earth system. Then again, ETI biology may be so vastly different from Earth biology that no significant interactions between organisms occur. ETI may have their own contagious diseases that are unable to infect humans or Earth-life because we are not useful hosts for ETI pathogens. After all, the ETI diseases would have evolved separately from Earth biota and thus be incompatible. </w:t>
      </w:r>
      <w:proofErr w:type="gramStart"/>
      <w:r w:rsidRPr="001B730F">
        <w:rPr>
          <w:sz w:val="12"/>
        </w:rPr>
        <w:t>So</w:t>
      </w:r>
      <w:proofErr w:type="gramEnd"/>
      <w:r w:rsidRPr="001B730F">
        <w:rPr>
          <w:sz w:val="12"/>
        </w:rPr>
        <w:t xml:space="preserve"> while there are reasons to believe that an ETI disease which affected humanity would be devastating, there are also reasons to believe that an ETI disease would not affect humanity. It is worth noting that a disease brought by an ETI could harm us without infecting us. This would occur if the disease </w:t>
      </w:r>
      <w:proofErr w:type="gramStart"/>
      <w:r w:rsidRPr="001B730F">
        <w:rPr>
          <w:sz w:val="12"/>
        </w:rPr>
        <w:t>infects</w:t>
      </w:r>
      <w:proofErr w:type="gramEnd"/>
      <w:r w:rsidRPr="001B730F">
        <w:rPr>
          <w:sz w:val="12"/>
        </w:rPr>
        <w:t xml:space="preserve"> other organisms of interest to us. For example, </w:t>
      </w:r>
      <w:r w:rsidRPr="001B730F">
        <w:rPr>
          <w:u w:val="single"/>
        </w:rPr>
        <w:t xml:space="preserve">ETI </w:t>
      </w:r>
      <w:r w:rsidRPr="00277B3A">
        <w:rPr>
          <w:highlight w:val="green"/>
          <w:u w:val="single"/>
        </w:rPr>
        <w:t>could infect organisms important to</w:t>
      </w:r>
      <w:r w:rsidRPr="001B730F">
        <w:rPr>
          <w:u w:val="single"/>
        </w:rPr>
        <w:t xml:space="preserve"> our </w:t>
      </w:r>
      <w:r w:rsidRPr="00277B3A">
        <w:rPr>
          <w:highlight w:val="green"/>
          <w:u w:val="single"/>
        </w:rPr>
        <w:t>food supply</w:t>
      </w:r>
      <w:r w:rsidRPr="001B730F">
        <w:rPr>
          <w:u w:val="single"/>
        </w:rPr>
        <w:t xml:space="preserve">, such as crop plants or livestock animals. A non-human infection would be less likely to destroy humanity and more likely to only harm us by wiping out some potentially significant portion of our food supply. In a more extreme case, </w:t>
      </w:r>
      <w:r w:rsidRPr="001B730F">
        <w:rPr>
          <w:rStyle w:val="Emphasis"/>
        </w:rPr>
        <w:t xml:space="preserve">ETI </w:t>
      </w:r>
      <w:r w:rsidRPr="00277B3A">
        <w:rPr>
          <w:rStyle w:val="Emphasis"/>
          <w:highlight w:val="green"/>
        </w:rPr>
        <w:t>disease could cause widespread extinction</w:t>
      </w:r>
      <w:r w:rsidRPr="001B730F">
        <w:rPr>
          <w:rStyle w:val="Emphasis"/>
        </w:rPr>
        <w:t xml:space="preserve"> of multiple species on Earth</w:t>
      </w:r>
      <w:r w:rsidRPr="001B730F">
        <w:rPr>
          <w:u w:val="single"/>
        </w:rPr>
        <w:t>, even if humans remain uninfected</w:t>
      </w:r>
      <w:r w:rsidRPr="001B730F">
        <w:rPr>
          <w:sz w:val="12"/>
        </w:rPr>
        <w:t>.</w:t>
      </w:r>
    </w:p>
    <w:p w14:paraId="491E063C" w14:textId="77777777" w:rsidR="00F96352" w:rsidRDefault="00F96352" w:rsidP="00F96352">
      <w:pPr>
        <w:pStyle w:val="Heading4"/>
        <w:rPr>
          <w:u w:val="single"/>
        </w:rPr>
      </w:pPr>
      <w:r>
        <w:rPr>
          <w:u w:val="single"/>
        </w:rPr>
        <w:t>Scenario two is debris:</w:t>
      </w:r>
    </w:p>
    <w:p w14:paraId="1FE21A78" w14:textId="77777777" w:rsidR="00F96352" w:rsidRDefault="00F96352" w:rsidP="00F96352">
      <w:pPr>
        <w:pStyle w:val="Heading4"/>
      </w:pPr>
      <w:r>
        <w:t xml:space="preserve">Private space ventures lead to tons of new debris </w:t>
      </w:r>
    </w:p>
    <w:p w14:paraId="401E2BEF" w14:textId="77777777" w:rsidR="00F96352" w:rsidRPr="00EF7932" w:rsidRDefault="00F96352" w:rsidP="00F96352">
      <w:proofErr w:type="spellStart"/>
      <w:r>
        <w:rPr>
          <w:b/>
          <w:bCs/>
          <w:sz w:val="24"/>
          <w:szCs w:val="24"/>
        </w:rPr>
        <w:t>McCoustra</w:t>
      </w:r>
      <w:proofErr w:type="spellEnd"/>
      <w:r>
        <w:rPr>
          <w:b/>
          <w:bCs/>
          <w:sz w:val="24"/>
          <w:szCs w:val="24"/>
        </w:rPr>
        <w:t xml:space="preserve"> ’20 </w:t>
      </w:r>
      <w:r>
        <w:t xml:space="preserve">(Martin </w:t>
      </w:r>
      <w:proofErr w:type="spellStart"/>
      <w:r>
        <w:t>McCoustra</w:t>
      </w:r>
      <w:proofErr w:type="spellEnd"/>
      <w:r>
        <w:t>; Chair in Chemical Physics at Heriot-Watt University. “</w:t>
      </w:r>
      <w:r w:rsidRPr="00583C8D">
        <w:t>Space junk: Astronomers worry as private companies push ahead with satellite launches</w:t>
      </w:r>
      <w:r>
        <w:t xml:space="preserve">” </w:t>
      </w:r>
      <w:hyperlink r:id="rId22" w:history="1">
        <w:r w:rsidRPr="007E4FB6">
          <w:rPr>
            <w:rStyle w:val="Hyperlink"/>
          </w:rPr>
          <w:t>https://theconversation.com/space-junk-astronomers-worry-as-private-companies-push-ahead-with-satellite-launches-137572 13 May 2020</w:t>
        </w:r>
      </w:hyperlink>
      <w:r>
        <w:t xml:space="preserve">) // </w:t>
      </w:r>
      <w:proofErr w:type="spellStart"/>
      <w:r>
        <w:t>ELog</w:t>
      </w:r>
      <w:proofErr w:type="spellEnd"/>
    </w:p>
    <w:p w14:paraId="60884E75" w14:textId="77777777" w:rsidR="00F96352" w:rsidRPr="005C3D90" w:rsidRDefault="00F96352" w:rsidP="00F96352">
      <w:pPr>
        <w:rPr>
          <w:sz w:val="16"/>
          <w:szCs w:val="16"/>
        </w:rPr>
      </w:pPr>
      <w:r w:rsidRPr="00116252">
        <w:rPr>
          <w:sz w:val="16"/>
          <w:szCs w:val="16"/>
        </w:rPr>
        <w:t>Since the launch of Sputnik 1 in 1957, the lower orbit around the Earth has become an increasingly congested environment with more than 2,200 satellite launches to date.</w:t>
      </w:r>
      <w:r w:rsidRPr="00E94BBD">
        <w:t xml:space="preserve"> </w:t>
      </w:r>
      <w:r w:rsidRPr="00D77D36">
        <w:rPr>
          <w:u w:val="single"/>
        </w:rPr>
        <w:t xml:space="preserve">Those </w:t>
      </w:r>
      <w:r w:rsidRPr="00116252">
        <w:rPr>
          <w:highlight w:val="green"/>
          <w:u w:val="single"/>
        </w:rPr>
        <w:t>satellites</w:t>
      </w:r>
      <w:r w:rsidRPr="00D77D36">
        <w:rPr>
          <w:u w:val="single"/>
        </w:rPr>
        <w:t xml:space="preserve"> – along </w:t>
      </w:r>
      <w:r w:rsidRPr="00B17304">
        <w:rPr>
          <w:u w:val="single"/>
        </w:rPr>
        <w:t xml:space="preserve">with launch vehicle components and debris from mechanical disintegration, </w:t>
      </w:r>
      <w:proofErr w:type="gramStart"/>
      <w:r w:rsidRPr="00B17304">
        <w:rPr>
          <w:u w:val="single"/>
        </w:rPr>
        <w:t>collisions</w:t>
      </w:r>
      <w:proofErr w:type="gramEnd"/>
      <w:r w:rsidRPr="00B17304">
        <w:rPr>
          <w:u w:val="single"/>
        </w:rPr>
        <w:t xml:space="preserve"> and explosions – now</w:t>
      </w:r>
      <w:r w:rsidRPr="00D77D36">
        <w:rPr>
          <w:u w:val="single"/>
        </w:rPr>
        <w:t xml:space="preserve"> </w:t>
      </w:r>
      <w:r w:rsidRPr="00116252">
        <w:rPr>
          <w:highlight w:val="green"/>
          <w:u w:val="single"/>
        </w:rPr>
        <w:t>fill</w:t>
      </w:r>
      <w:r w:rsidRPr="00D77D36">
        <w:rPr>
          <w:u w:val="single"/>
        </w:rPr>
        <w:t xml:space="preserve"> this region with </w:t>
      </w:r>
      <w:r w:rsidRPr="00116252">
        <w:rPr>
          <w:highlight w:val="green"/>
          <w:u w:val="single"/>
        </w:rPr>
        <w:t>a “fog” of space debris.</w:t>
      </w:r>
      <w:r>
        <w:rPr>
          <w:u w:val="single"/>
        </w:rPr>
        <w:t xml:space="preserve"> </w:t>
      </w:r>
      <w:r w:rsidRPr="00116252">
        <w:rPr>
          <w:sz w:val="16"/>
          <w:szCs w:val="16"/>
        </w:rPr>
        <w:t xml:space="preserve">And it’s getting busier. </w:t>
      </w:r>
      <w:r w:rsidRPr="00D77D36">
        <w:rPr>
          <w:u w:val="single"/>
        </w:rPr>
        <w:t xml:space="preserve">In the last few weeks, </w:t>
      </w:r>
      <w:r w:rsidRPr="00116252">
        <w:rPr>
          <w:highlight w:val="green"/>
          <w:u w:val="single"/>
        </w:rPr>
        <w:t>SpaceX</w:t>
      </w:r>
      <w:r w:rsidRPr="00B17304">
        <w:rPr>
          <w:u w:val="single"/>
        </w:rPr>
        <w:t xml:space="preserve"> </w:t>
      </w:r>
      <w:hyperlink r:id="rId23" w:history="1">
        <w:r w:rsidRPr="00B17304">
          <w:rPr>
            <w:rStyle w:val="Hyperlink"/>
          </w:rPr>
          <w:t xml:space="preserve">has </w:t>
        </w:r>
        <w:r w:rsidRPr="00116252">
          <w:rPr>
            <w:rStyle w:val="Hyperlink"/>
            <w:highlight w:val="green"/>
          </w:rPr>
          <w:t>launched 60 new satellites</w:t>
        </w:r>
      </w:hyperlink>
      <w:r>
        <w:rPr>
          <w:u w:val="single"/>
        </w:rPr>
        <w:t xml:space="preserve"> </w:t>
      </w:r>
      <w:r w:rsidRPr="00D77D36">
        <w:rPr>
          <w:u w:val="single"/>
        </w:rPr>
        <w:t xml:space="preserve">as part of its </w:t>
      </w:r>
      <w:proofErr w:type="spellStart"/>
      <w:r w:rsidRPr="00D77D36">
        <w:rPr>
          <w:u w:val="single"/>
        </w:rPr>
        <w:t>Starlink</w:t>
      </w:r>
      <w:proofErr w:type="spellEnd"/>
      <w:r w:rsidRPr="00D77D36">
        <w:rPr>
          <w:u w:val="single"/>
        </w:rPr>
        <w:t xml:space="preserve"> </w:t>
      </w:r>
      <w:proofErr w:type="spellStart"/>
      <w:r w:rsidRPr="00D77D36">
        <w:rPr>
          <w:u w:val="single"/>
        </w:rPr>
        <w:t>programme</w:t>
      </w:r>
      <w:proofErr w:type="spellEnd"/>
      <w:r w:rsidRPr="00D77D36">
        <w:rPr>
          <w:u w:val="single"/>
        </w:rPr>
        <w:t xml:space="preserve">. </w:t>
      </w:r>
      <w:r w:rsidRPr="00116252">
        <w:rPr>
          <w:sz w:val="16"/>
          <w:szCs w:val="16"/>
        </w:rPr>
        <w:t xml:space="preserve">This brings the total to currently around 400 </w:t>
      </w:r>
      <w:proofErr w:type="spellStart"/>
      <w:r w:rsidRPr="00116252">
        <w:rPr>
          <w:sz w:val="16"/>
          <w:szCs w:val="16"/>
        </w:rPr>
        <w:t>Starlink</w:t>
      </w:r>
      <w:proofErr w:type="spellEnd"/>
      <w:r w:rsidRPr="00116252">
        <w:rPr>
          <w:sz w:val="16"/>
          <w:szCs w:val="16"/>
        </w:rPr>
        <w:t xml:space="preserve"> satellites in low Earth orbit as part of a </w:t>
      </w:r>
      <w:proofErr w:type="spellStart"/>
      <w:r w:rsidRPr="00116252">
        <w:rPr>
          <w:sz w:val="16"/>
          <w:szCs w:val="16"/>
        </w:rPr>
        <w:t>programme</w:t>
      </w:r>
      <w:proofErr w:type="spellEnd"/>
      <w:r w:rsidRPr="00116252">
        <w:rPr>
          <w:sz w:val="16"/>
          <w:szCs w:val="16"/>
        </w:rPr>
        <w:t xml:space="preserve"> that aims to bring cheap, satellite-based internet access to everyone.</w:t>
      </w:r>
      <w:r w:rsidRPr="00E94BBD">
        <w:t xml:space="preserve"> </w:t>
      </w:r>
      <w:r w:rsidRPr="00D77D36">
        <w:rPr>
          <w:u w:val="single"/>
        </w:rPr>
        <w:t xml:space="preserve">Eventually, this </w:t>
      </w:r>
      <w:proofErr w:type="spellStart"/>
      <w:r w:rsidRPr="00116252">
        <w:rPr>
          <w:highlight w:val="green"/>
          <w:u w:val="single"/>
        </w:rPr>
        <w:t>programme</w:t>
      </w:r>
      <w:proofErr w:type="spellEnd"/>
      <w:r w:rsidRPr="00116252">
        <w:rPr>
          <w:highlight w:val="green"/>
          <w:u w:val="single"/>
        </w:rPr>
        <w:t xml:space="preserve"> could place</w:t>
      </w:r>
      <w:r w:rsidRPr="006F04D8">
        <w:rPr>
          <w:u w:val="single"/>
        </w:rPr>
        <w:t xml:space="preserve"> nearly </w:t>
      </w:r>
      <w:r w:rsidRPr="00116252">
        <w:rPr>
          <w:highlight w:val="green"/>
          <w:u w:val="single"/>
        </w:rPr>
        <w:t>12,000 satellites in orbit</w:t>
      </w:r>
      <w:r w:rsidRPr="00D77D36">
        <w:rPr>
          <w:u w:val="single"/>
        </w:rPr>
        <w:t xml:space="preserve"> around the Earth.</w:t>
      </w:r>
      <w:r>
        <w:rPr>
          <w:u w:val="single"/>
        </w:rPr>
        <w:t xml:space="preserve"> </w:t>
      </w:r>
      <w:r w:rsidRPr="006F04D8">
        <w:rPr>
          <w:u w:val="single"/>
        </w:rPr>
        <w:t xml:space="preserve">With </w:t>
      </w:r>
      <w:r w:rsidRPr="00116252">
        <w:rPr>
          <w:highlight w:val="green"/>
          <w:u w:val="single"/>
        </w:rPr>
        <w:t>Amazon</w:t>
      </w:r>
      <w:r w:rsidRPr="00D77D36">
        <w:rPr>
          <w:u w:val="single"/>
        </w:rPr>
        <w:t>, Canada’s</w:t>
      </w:r>
      <w:r>
        <w:rPr>
          <w:u w:val="single"/>
        </w:rPr>
        <w:t xml:space="preserve"> </w:t>
      </w:r>
      <w:hyperlink r:id="rId24" w:history="1">
        <w:proofErr w:type="spellStart"/>
        <w:r w:rsidRPr="00116252">
          <w:rPr>
            <w:rStyle w:val="Hyperlink"/>
            <w:highlight w:val="green"/>
          </w:rPr>
          <w:t>Telesat</w:t>
        </w:r>
        <w:proofErr w:type="spellEnd"/>
      </w:hyperlink>
      <w:r w:rsidRPr="00116252">
        <w:rPr>
          <w:highlight w:val="green"/>
          <w:u w:val="single"/>
        </w:rPr>
        <w:t xml:space="preserve"> and others </w:t>
      </w:r>
      <w:hyperlink r:id="rId25" w:history="1">
        <w:r w:rsidRPr="00116252">
          <w:rPr>
            <w:rStyle w:val="Hyperlink"/>
            <w:highlight w:val="green"/>
          </w:rPr>
          <w:t>plan</w:t>
        </w:r>
        <w:r w:rsidRPr="0057349E">
          <w:rPr>
            <w:rStyle w:val="Hyperlink"/>
          </w:rPr>
          <w:t xml:space="preserve">ning </w:t>
        </w:r>
        <w:r w:rsidRPr="00116252">
          <w:rPr>
            <w:rStyle w:val="Hyperlink"/>
            <w:highlight w:val="green"/>
          </w:rPr>
          <w:t>satellite constellations</w:t>
        </w:r>
      </w:hyperlink>
      <w:r w:rsidRPr="00116252">
        <w:rPr>
          <w:highlight w:val="green"/>
          <w:u w:val="single"/>
        </w:rPr>
        <w:t xml:space="preserve"> of similar scale, low Earth orbit is becoming</w:t>
      </w:r>
      <w:r w:rsidRPr="00D77D36">
        <w:rPr>
          <w:u w:val="single"/>
        </w:rPr>
        <w:t xml:space="preserve"> ever more </w:t>
      </w:r>
      <w:r w:rsidRPr="00116252">
        <w:rPr>
          <w:highlight w:val="green"/>
          <w:u w:val="single"/>
        </w:rPr>
        <w:t>crowded</w:t>
      </w:r>
      <w:r w:rsidRPr="00D77D36">
        <w:rPr>
          <w:u w:val="single"/>
        </w:rPr>
        <w:t>.</w:t>
      </w:r>
      <w:r>
        <w:rPr>
          <w:u w:val="single"/>
        </w:rPr>
        <w:t xml:space="preserve"> </w:t>
      </w:r>
      <w:r w:rsidRPr="00116252">
        <w:rPr>
          <w:sz w:val="16"/>
          <w:szCs w:val="16"/>
        </w:rPr>
        <w:t xml:space="preserve">The debris ranges in size from a few microns to many </w:t>
      </w:r>
      <w:proofErr w:type="spellStart"/>
      <w:r w:rsidRPr="00116252">
        <w:rPr>
          <w:sz w:val="16"/>
          <w:szCs w:val="16"/>
        </w:rPr>
        <w:t>metres</w:t>
      </w:r>
      <w:proofErr w:type="spellEnd"/>
      <w:r w:rsidRPr="00116252">
        <w:rPr>
          <w:sz w:val="16"/>
          <w:szCs w:val="16"/>
        </w:rPr>
        <w:t xml:space="preserve">. </w:t>
      </w:r>
      <w:hyperlink r:id="rId26" w:history="1">
        <w:r w:rsidRPr="00116252">
          <w:rPr>
            <w:rStyle w:val="Hyperlink"/>
            <w:sz w:val="16"/>
            <w:szCs w:val="16"/>
          </w:rPr>
          <w:t>Stuart Grey</w:t>
        </w:r>
      </w:hyperlink>
      <w:r w:rsidRPr="00116252">
        <w:rPr>
          <w:sz w:val="16"/>
          <w:szCs w:val="16"/>
        </w:rPr>
        <w:t xml:space="preserve">, an aerospace engineer at the University of Strathclyde, has produced a stunning </w:t>
      </w:r>
      <w:proofErr w:type="spellStart"/>
      <w:r w:rsidRPr="00116252">
        <w:rPr>
          <w:sz w:val="16"/>
          <w:szCs w:val="16"/>
        </w:rPr>
        <w:t>visualisation</w:t>
      </w:r>
      <w:proofErr w:type="spellEnd"/>
      <w:r w:rsidRPr="00116252">
        <w:rPr>
          <w:sz w:val="16"/>
          <w:szCs w:val="16"/>
        </w:rPr>
        <w:t xml:space="preserve"> that highlights the more than 20,000 objects over 10cm in size now orbiting the Earth (see video above). But there are many millions of particles 1mm in size and smaller. Closing our window on the universe? Amateur astronomers are </w:t>
      </w:r>
      <w:hyperlink r:id="rId27" w:history="1">
        <w:r w:rsidRPr="00116252">
          <w:rPr>
            <w:rStyle w:val="Hyperlink"/>
            <w:sz w:val="16"/>
            <w:szCs w:val="16"/>
          </w:rPr>
          <w:t>already expressing concern</w:t>
        </w:r>
      </w:hyperlink>
      <w:r w:rsidRPr="00116252">
        <w:rPr>
          <w:sz w:val="16"/>
          <w:szCs w:val="16"/>
        </w:rPr>
        <w:t xml:space="preserve"> over the increasing number of bright, moving objects in the night sky. But the worry is perhaps much greater for the professionals. Crowding in low Earth orbit has inevitable consequences for ground-based astronomers. Bright surfaces on satellites can reflect rays from the sun – giving rise to a burst of sunlight directed towards the surface of the Earth. Such intense bursts of light are much stronger than the weak light sources typically being observed by astronomers and will impede observations of distant objects in space. Billions have already been spent on existing optical telescopes, and many more billions will be poured into new platforms in the next decade, such as the </w:t>
      </w:r>
      <w:hyperlink r:id="rId28" w:history="1">
        <w:r w:rsidRPr="00116252">
          <w:rPr>
            <w:rStyle w:val="Hyperlink"/>
            <w:sz w:val="16"/>
            <w:szCs w:val="16"/>
          </w:rPr>
          <w:t>European Extremely Large Telescope</w:t>
        </w:r>
      </w:hyperlink>
      <w:r w:rsidRPr="00116252">
        <w:rPr>
          <w:sz w:val="16"/>
          <w:szCs w:val="16"/>
        </w:rPr>
        <w:t xml:space="preserve"> being built on the Atacama plateau in Chile. There is intense competition for observing time on such resources, so any potential threat from satellite reflections must be taken seriously as they may make some of the observations driving our understanding of the evolution of the universe impossible. SpaceX has assured the public that </w:t>
      </w:r>
      <w:proofErr w:type="spellStart"/>
      <w:r w:rsidRPr="00116252">
        <w:rPr>
          <w:sz w:val="16"/>
          <w:szCs w:val="16"/>
        </w:rPr>
        <w:t>Starlink</w:t>
      </w:r>
      <w:proofErr w:type="spellEnd"/>
      <w:r w:rsidRPr="00116252">
        <w:rPr>
          <w:sz w:val="16"/>
          <w:szCs w:val="16"/>
        </w:rPr>
        <w:t xml:space="preserve"> will not contribute to this problem and says it </w:t>
      </w:r>
      <w:hyperlink r:id="rId29" w:history="1">
        <w:r w:rsidRPr="00116252">
          <w:rPr>
            <w:rStyle w:val="Hyperlink"/>
            <w:sz w:val="16"/>
            <w:szCs w:val="16"/>
          </w:rPr>
          <w:t>has been taking steps</w:t>
        </w:r>
      </w:hyperlink>
      <w:r w:rsidRPr="00116252">
        <w:rPr>
          <w:sz w:val="16"/>
          <w:szCs w:val="16"/>
        </w:rPr>
        <w:t xml:space="preserve"> to mitigate the impacts of its satellites on observational astronomy – even to the extent of testing whether a black coating on its satellites can reduce visibility, and adjusting some of the satellites’ orbits if necessary. With some 3% of its planned constellation launched, SpaceX is at least responding to the concerns raised by astronomers. Hopefully other agencies planning satellite constellation launches will also be upfront with their plans to reduce this serious problem to astronomical observation. But crowding in low Earth orbit also has consequences for satellites and other space vehicles, including those designed to carry humans. To achieve orbit, satellites seek a balance between their speed and the effect of Earth’s gravity on them. The speed with which a satellite must travel to achieve this balance depends on its altitude above Earth. The nearer to Earth, then the faster the required orbital speed. At an altitude of 124 miles (200km), the required orbital velocity is a little more than 17,000 miles per hour (about 7.4 km/s).</w:t>
      </w:r>
      <w:r w:rsidRPr="00E94BBD">
        <w:t xml:space="preserve"> </w:t>
      </w:r>
      <w:r w:rsidRPr="0057349E">
        <w:rPr>
          <w:u w:val="single"/>
        </w:rPr>
        <w:t xml:space="preserve">Any </w:t>
      </w:r>
      <w:r w:rsidRPr="00116252">
        <w:rPr>
          <w:highlight w:val="green"/>
          <w:u w:val="single"/>
        </w:rPr>
        <w:t>object shed by a satellite</w:t>
      </w:r>
      <w:r w:rsidRPr="00116252">
        <w:rPr>
          <w:u w:val="single"/>
        </w:rPr>
        <w:t xml:space="preserve"> or other vehicle in </w:t>
      </w:r>
      <w:r w:rsidRPr="0057349E">
        <w:rPr>
          <w:u w:val="single"/>
        </w:rPr>
        <w:t xml:space="preserve">orbit will </w:t>
      </w:r>
      <w:r w:rsidRPr="00D121E6">
        <w:rPr>
          <w:highlight w:val="green"/>
          <w:u w:val="single"/>
        </w:rPr>
        <w:t>maintain</w:t>
      </w:r>
      <w:r w:rsidRPr="0057349E">
        <w:rPr>
          <w:u w:val="single"/>
        </w:rPr>
        <w:t xml:space="preserve"> the same </w:t>
      </w:r>
      <w:r w:rsidRPr="00D121E6">
        <w:rPr>
          <w:highlight w:val="green"/>
          <w:u w:val="single"/>
        </w:rPr>
        <w:t>orbital speed. Collisions</w:t>
      </w:r>
      <w:r w:rsidRPr="00116252">
        <w:rPr>
          <w:u w:val="single"/>
        </w:rPr>
        <w:t xml:space="preserve"> between such objects </w:t>
      </w:r>
      <w:r w:rsidRPr="00D121E6">
        <w:rPr>
          <w:highlight w:val="green"/>
          <w:u w:val="single"/>
        </w:rPr>
        <w:t>can</w:t>
      </w:r>
      <w:r w:rsidRPr="00116252">
        <w:rPr>
          <w:u w:val="single"/>
        </w:rPr>
        <w:t xml:space="preserve"> therefore </w:t>
      </w:r>
      <w:r w:rsidRPr="00D121E6">
        <w:rPr>
          <w:highlight w:val="green"/>
          <w:u w:val="single"/>
        </w:rPr>
        <w:t>occur at</w:t>
      </w:r>
      <w:r w:rsidRPr="00116252">
        <w:rPr>
          <w:u w:val="single"/>
        </w:rPr>
        <w:t xml:space="preserve"> combined </w:t>
      </w:r>
      <w:r w:rsidRPr="00D121E6">
        <w:rPr>
          <w:highlight w:val="green"/>
          <w:u w:val="single"/>
        </w:rPr>
        <w:t>speeds of</w:t>
      </w:r>
      <w:r w:rsidRPr="00116252">
        <w:rPr>
          <w:u w:val="single"/>
        </w:rPr>
        <w:t xml:space="preserve"> potentially up to </w:t>
      </w:r>
      <w:r w:rsidRPr="00D121E6">
        <w:rPr>
          <w:highlight w:val="green"/>
          <w:u w:val="single"/>
        </w:rPr>
        <w:t>34,000 mph</w:t>
      </w:r>
      <w:r w:rsidRPr="00116252">
        <w:rPr>
          <w:u w:val="single"/>
        </w:rPr>
        <w:t xml:space="preserve"> at 124 miles (if it is head-on). The </w:t>
      </w:r>
      <w:r w:rsidRPr="002C4CDF">
        <w:rPr>
          <w:u w:val="single"/>
        </w:rPr>
        <w:t xml:space="preserve">effects of such </w:t>
      </w:r>
      <w:r w:rsidRPr="00D121E6">
        <w:rPr>
          <w:highlight w:val="green"/>
          <w:u w:val="single"/>
        </w:rPr>
        <w:t>impacts can be serious</w:t>
      </w:r>
      <w:r w:rsidRPr="00116252">
        <w:rPr>
          <w:u w:val="single"/>
        </w:rPr>
        <w:t xml:space="preserve"> for astronauts and space stations – as the dramatic opening scenes of the 2013 movie Gravity depict.</w:t>
      </w:r>
      <w:r>
        <w:rPr>
          <w:u w:val="single"/>
        </w:rPr>
        <w:t xml:space="preserve"> </w:t>
      </w:r>
      <w:r w:rsidRPr="00116252">
        <w:rPr>
          <w:sz w:val="16"/>
          <w:szCs w:val="16"/>
        </w:rPr>
        <w:t xml:space="preserve">There is impact shielding on satellites and space vehicles which is designed to stop objects smaller than 1cm crashing into them. At best, the shielding will do so – though the electromagnetic impulse created may interfere with electronic systems. At worst, larger pieces of space junk could penetrate the vehicles. This could result in internal damage and disintegration that threaten the safety of the mission. Space agencies such as NASA and ESA have therefore established </w:t>
      </w:r>
      <w:hyperlink r:id="rId30" w:history="1">
        <w:r w:rsidRPr="00116252">
          <w:rPr>
            <w:rStyle w:val="Hyperlink"/>
            <w:sz w:val="16"/>
            <w:szCs w:val="16"/>
          </w:rPr>
          <w:t xml:space="preserve">orbital debris research </w:t>
        </w:r>
        <w:proofErr w:type="spellStart"/>
        <w:r w:rsidRPr="00116252">
          <w:rPr>
            <w:rStyle w:val="Hyperlink"/>
            <w:sz w:val="16"/>
            <w:szCs w:val="16"/>
          </w:rPr>
          <w:t>programmes</w:t>
        </w:r>
        <w:proofErr w:type="spellEnd"/>
      </w:hyperlink>
      <w:r w:rsidRPr="00116252">
        <w:rPr>
          <w:sz w:val="16"/>
          <w:szCs w:val="16"/>
        </w:rPr>
        <w:t xml:space="preserve"> to observe such debris and develop strategies to control its effects</w:t>
      </w:r>
      <w:r w:rsidRPr="005C3D90">
        <w:rPr>
          <w:sz w:val="16"/>
          <w:szCs w:val="16"/>
        </w:rPr>
        <w:t>.</w:t>
      </w:r>
      <w:r w:rsidRPr="005C3D90">
        <w:t xml:space="preserve"> </w:t>
      </w:r>
      <w:r w:rsidRPr="005C3D90">
        <w:rPr>
          <w:u w:val="single"/>
        </w:rPr>
        <w:t>There is little doubt that, with the</w:t>
      </w:r>
      <w:r w:rsidRPr="00116252">
        <w:rPr>
          <w:u w:val="single"/>
        </w:rPr>
        <w:t xml:space="preserve"> </w:t>
      </w:r>
      <w:r w:rsidRPr="00D121E6">
        <w:rPr>
          <w:highlight w:val="green"/>
          <w:u w:val="single"/>
        </w:rPr>
        <w:t xml:space="preserve">increasing use and </w:t>
      </w:r>
      <w:proofErr w:type="spellStart"/>
      <w:r w:rsidRPr="00D121E6">
        <w:rPr>
          <w:highlight w:val="green"/>
          <w:u w:val="single"/>
        </w:rPr>
        <w:t>commercialisation</w:t>
      </w:r>
      <w:proofErr w:type="spellEnd"/>
      <w:r w:rsidRPr="00D121E6">
        <w:rPr>
          <w:highlight w:val="green"/>
          <w:u w:val="single"/>
        </w:rPr>
        <w:t xml:space="preserve"> of space</w:t>
      </w:r>
      <w:r w:rsidRPr="00116252">
        <w:rPr>
          <w:u w:val="single"/>
        </w:rPr>
        <w:t xml:space="preserve">, we </w:t>
      </w:r>
      <w:r w:rsidRPr="00D121E6">
        <w:rPr>
          <w:highlight w:val="green"/>
          <w:u w:val="single"/>
        </w:rPr>
        <w:t>boost the risk of catastrophic events associated with orbital debris</w:t>
      </w:r>
      <w:r w:rsidRPr="00116252">
        <w:rPr>
          <w:u w:val="single"/>
        </w:rPr>
        <w:t>.</w:t>
      </w:r>
      <w:r w:rsidRPr="00E94BBD">
        <w:t xml:space="preserve"> </w:t>
      </w:r>
      <w:r w:rsidRPr="00116252">
        <w:rPr>
          <w:sz w:val="16"/>
          <w:szCs w:val="16"/>
        </w:rPr>
        <w:t xml:space="preserve">Agencies, both state and commercial, must </w:t>
      </w:r>
      <w:proofErr w:type="spellStart"/>
      <w:r w:rsidRPr="00116252">
        <w:rPr>
          <w:sz w:val="16"/>
          <w:szCs w:val="16"/>
        </w:rPr>
        <w:t>recognise</w:t>
      </w:r>
      <w:proofErr w:type="spellEnd"/>
      <w:r w:rsidRPr="00116252">
        <w:rPr>
          <w:sz w:val="16"/>
          <w:szCs w:val="16"/>
        </w:rPr>
        <w:t xml:space="preserve"> this and support efforts to reduce the likelihood of such events by taking steps to remove existing debris and reduce the potential for further debris by removing redundant satellites and other space vehicles. For </w:t>
      </w:r>
      <w:proofErr w:type="gramStart"/>
      <w:r w:rsidRPr="00116252">
        <w:rPr>
          <w:sz w:val="16"/>
          <w:szCs w:val="16"/>
        </w:rPr>
        <w:t>example</w:t>
      </w:r>
      <w:proofErr w:type="gramEnd"/>
      <w:r w:rsidRPr="00116252">
        <w:rPr>
          <w:sz w:val="16"/>
          <w:szCs w:val="16"/>
        </w:rPr>
        <w:t xml:space="preserve"> the </w:t>
      </w:r>
      <w:hyperlink r:id="rId31" w:history="1">
        <w:proofErr w:type="spellStart"/>
        <w:r w:rsidRPr="00116252">
          <w:rPr>
            <w:rStyle w:val="Hyperlink"/>
            <w:sz w:val="16"/>
            <w:szCs w:val="16"/>
          </w:rPr>
          <w:t>RemoveDEBRIS</w:t>
        </w:r>
        <w:proofErr w:type="spellEnd"/>
        <w:r w:rsidRPr="00116252">
          <w:rPr>
            <w:rStyle w:val="Hyperlink"/>
            <w:sz w:val="16"/>
            <w:szCs w:val="16"/>
          </w:rPr>
          <w:t xml:space="preserve"> satellite</w:t>
        </w:r>
      </w:hyperlink>
      <w:r w:rsidRPr="00116252">
        <w:rPr>
          <w:sz w:val="16"/>
          <w:szCs w:val="16"/>
        </w:rPr>
        <w:t xml:space="preserve"> uses an on-board harpoon to capture junk. Only when we resolve the problem of space junk will our window on, and pathway to, space be truly fully open.</w:t>
      </w:r>
    </w:p>
    <w:p w14:paraId="6836C827" w14:textId="77777777" w:rsidR="00F96352" w:rsidRDefault="00F96352" w:rsidP="00F96352">
      <w:pPr>
        <w:pStyle w:val="Heading4"/>
      </w:pPr>
      <w:r>
        <w:t>Debris turns space travel, causes radioactivity on Earth, and risks extinction</w:t>
      </w:r>
    </w:p>
    <w:p w14:paraId="18A95E5B" w14:textId="77777777" w:rsidR="00F96352" w:rsidRPr="0069359E" w:rsidRDefault="00F96352" w:rsidP="00F96352">
      <w:proofErr w:type="spellStart"/>
      <w:r>
        <w:rPr>
          <w:b/>
          <w:bCs/>
          <w:sz w:val="24"/>
          <w:szCs w:val="24"/>
        </w:rPr>
        <w:t>Kaineg</w:t>
      </w:r>
      <w:proofErr w:type="spellEnd"/>
      <w:r>
        <w:rPr>
          <w:b/>
          <w:bCs/>
          <w:sz w:val="24"/>
          <w:szCs w:val="24"/>
        </w:rPr>
        <w:t xml:space="preserve"> ’20 </w:t>
      </w:r>
      <w:r>
        <w:t xml:space="preserve">(Sophie </w:t>
      </w:r>
      <w:proofErr w:type="spellStart"/>
      <w:r>
        <w:t>Kaineg</w:t>
      </w:r>
      <w:proofErr w:type="spellEnd"/>
      <w:r>
        <w:t xml:space="preserve">; J.D Candidate at the UC Hastings College of Law and Executive Production Editor for the Hastings Environmental Law Journal. “The Growing Problem of Space Debris” </w:t>
      </w:r>
      <w:hyperlink r:id="rId32" w:history="1">
        <w:r w:rsidRPr="007E4FB6">
          <w:rPr>
            <w:rStyle w:val="Hyperlink"/>
          </w:rPr>
          <w:t>https://repository.uchastings.edu/cgi/viewcontent.cgi?article=1588&amp;context=hastings_environmental_law_journal</w:t>
        </w:r>
      </w:hyperlink>
      <w:r>
        <w:t xml:space="preserve"> Published Summer 2020) // </w:t>
      </w:r>
      <w:proofErr w:type="spellStart"/>
      <w:r>
        <w:t>ELog</w:t>
      </w:r>
      <w:proofErr w:type="spellEnd"/>
    </w:p>
    <w:p w14:paraId="349588E6" w14:textId="77777777" w:rsidR="00F96352" w:rsidRPr="00C064A8" w:rsidRDefault="00F96352" w:rsidP="00F96352">
      <w:pPr>
        <w:rPr>
          <w:sz w:val="16"/>
          <w:szCs w:val="16"/>
        </w:rPr>
      </w:pPr>
      <w:r w:rsidRPr="00C064A8">
        <w:rPr>
          <w:sz w:val="16"/>
          <w:szCs w:val="16"/>
        </w:rPr>
        <w:t>Now that we have a better picture of what creates the problem of space junk, we can examine the consequences.</w:t>
      </w:r>
      <w:r>
        <w:t xml:space="preserve"> </w:t>
      </w:r>
      <w:r w:rsidRPr="00462DAB">
        <w:rPr>
          <w:u w:val="single"/>
        </w:rPr>
        <w:t xml:space="preserve">For one, </w:t>
      </w:r>
      <w:r w:rsidRPr="00462DAB">
        <w:rPr>
          <w:highlight w:val="green"/>
          <w:u w:val="single"/>
        </w:rPr>
        <w:t>collisions are</w:t>
      </w:r>
      <w:r w:rsidRPr="00462DAB">
        <w:rPr>
          <w:u w:val="single"/>
        </w:rPr>
        <w:t xml:space="preserve"> more </w:t>
      </w:r>
      <w:r w:rsidRPr="00462DAB">
        <w:rPr>
          <w:highlight w:val="green"/>
          <w:u w:val="single"/>
        </w:rPr>
        <w:t>likely as</w:t>
      </w:r>
      <w:r w:rsidRPr="00462DAB">
        <w:rPr>
          <w:u w:val="single"/>
        </w:rPr>
        <w:t xml:space="preserve"> more </w:t>
      </w:r>
      <w:r w:rsidRPr="00462DAB">
        <w:rPr>
          <w:highlight w:val="green"/>
          <w:u w:val="single"/>
        </w:rPr>
        <w:t>objects accumulate</w:t>
      </w:r>
      <w:r w:rsidRPr="00462DAB">
        <w:rPr>
          <w:u w:val="single"/>
        </w:rPr>
        <w:t xml:space="preserve"> in space.53 These </w:t>
      </w:r>
      <w:r w:rsidRPr="00462DAB">
        <w:rPr>
          <w:highlight w:val="green"/>
          <w:u w:val="single"/>
        </w:rPr>
        <w:t>collisions create more debris</w:t>
      </w:r>
      <w:r w:rsidRPr="00462DAB">
        <w:rPr>
          <w:u w:val="single"/>
        </w:rPr>
        <w:t>, meaning operational satellites are in a more dangerous environment</w:t>
      </w:r>
      <w:r w:rsidRPr="00657488">
        <w:rPr>
          <w:u w:val="single"/>
        </w:rPr>
        <w:t>, putting valuable property at greater risk of destruction.54 Spa</w:t>
      </w:r>
      <w:r w:rsidRPr="00474F08">
        <w:rPr>
          <w:u w:val="single"/>
        </w:rPr>
        <w:t xml:space="preserve">ce </w:t>
      </w:r>
      <w:r w:rsidRPr="00474F08">
        <w:rPr>
          <w:highlight w:val="green"/>
          <w:u w:val="single"/>
        </w:rPr>
        <w:t>debris</w:t>
      </w:r>
      <w:r w:rsidRPr="00474F08">
        <w:rPr>
          <w:u w:val="single"/>
        </w:rPr>
        <w:t xml:space="preserve"> may also </w:t>
      </w:r>
      <w:r w:rsidRPr="00474F08">
        <w:rPr>
          <w:highlight w:val="green"/>
          <w:u w:val="single"/>
        </w:rPr>
        <w:t>interfere with signals coming from satellites</w:t>
      </w:r>
      <w:r w:rsidRPr="00474F08">
        <w:rPr>
          <w:u w:val="single"/>
        </w:rPr>
        <w:t xml:space="preserve">.55 These collisions create more debris, which further </w:t>
      </w:r>
      <w:r w:rsidRPr="00474F08">
        <w:rPr>
          <w:highlight w:val="green"/>
          <w:u w:val="single"/>
        </w:rPr>
        <w:t>increases</w:t>
      </w:r>
      <w:r w:rsidRPr="00474F08">
        <w:rPr>
          <w:u w:val="single"/>
        </w:rPr>
        <w:t xml:space="preserve"> the </w:t>
      </w:r>
      <w:r w:rsidRPr="00474F08">
        <w:rPr>
          <w:highlight w:val="green"/>
          <w:u w:val="single"/>
        </w:rPr>
        <w:t>likelihood of more collisions</w:t>
      </w:r>
      <w:r w:rsidRPr="00474F08">
        <w:rPr>
          <w:u w:val="single"/>
        </w:rPr>
        <w:t xml:space="preserve">.56 As </w:t>
      </w:r>
      <w:r w:rsidRPr="00474F08">
        <w:rPr>
          <w:highlight w:val="green"/>
          <w:u w:val="single"/>
        </w:rPr>
        <w:t>the cycle</w:t>
      </w:r>
      <w:r w:rsidRPr="00474F08">
        <w:rPr>
          <w:u w:val="single"/>
        </w:rPr>
        <w:t xml:space="preserve"> continues, it </w:t>
      </w:r>
      <w:r w:rsidRPr="00474F08">
        <w:rPr>
          <w:highlight w:val="green"/>
          <w:u w:val="single"/>
        </w:rPr>
        <w:t>becomes “self-generating and</w:t>
      </w:r>
      <w:r w:rsidRPr="00474F08">
        <w:rPr>
          <w:u w:val="single"/>
        </w:rPr>
        <w:t xml:space="preserve"> thus </w:t>
      </w:r>
      <w:r w:rsidRPr="00474F08">
        <w:rPr>
          <w:highlight w:val="green"/>
          <w:u w:val="single"/>
        </w:rPr>
        <w:t>uncontrollable</w:t>
      </w:r>
      <w:r w:rsidRPr="00474F08">
        <w:rPr>
          <w:u w:val="single"/>
        </w:rPr>
        <w:t xml:space="preserve">.”57 Ultimately, if the </w:t>
      </w:r>
      <w:r w:rsidRPr="00474F08">
        <w:rPr>
          <w:highlight w:val="green"/>
          <w:u w:val="single"/>
        </w:rPr>
        <w:t>debris</w:t>
      </w:r>
      <w:r w:rsidRPr="00474F08">
        <w:rPr>
          <w:u w:val="single"/>
        </w:rPr>
        <w:t xml:space="preserve"> around Earth continues to grow, humans may </w:t>
      </w:r>
      <w:r w:rsidRPr="00474F08">
        <w:rPr>
          <w:highlight w:val="green"/>
          <w:u w:val="single"/>
        </w:rPr>
        <w:t>limit</w:t>
      </w:r>
      <w:r w:rsidRPr="00474F08">
        <w:rPr>
          <w:u w:val="single"/>
        </w:rPr>
        <w:t xml:space="preserve"> our ability to use outer space for satellites or </w:t>
      </w:r>
      <w:r w:rsidRPr="00474F08">
        <w:rPr>
          <w:highlight w:val="green"/>
          <w:u w:val="single"/>
        </w:rPr>
        <w:t xml:space="preserve">space travel in the </w:t>
      </w:r>
      <w:r w:rsidRPr="0078547C">
        <w:rPr>
          <w:highlight w:val="green"/>
          <w:u w:val="single"/>
        </w:rPr>
        <w:t>future</w:t>
      </w:r>
      <w:r w:rsidRPr="0078547C">
        <w:rPr>
          <w:u w:val="single"/>
        </w:rPr>
        <w:t xml:space="preserve">.58 This situation is </w:t>
      </w:r>
      <w:r w:rsidRPr="0078547C">
        <w:rPr>
          <w:highlight w:val="green"/>
          <w:u w:val="single"/>
        </w:rPr>
        <w:t>known as</w:t>
      </w:r>
      <w:r w:rsidRPr="0078547C">
        <w:rPr>
          <w:u w:val="single"/>
        </w:rPr>
        <w:t xml:space="preserve"> the </w:t>
      </w:r>
      <w:r w:rsidRPr="0078547C">
        <w:rPr>
          <w:highlight w:val="green"/>
          <w:u w:val="single"/>
        </w:rPr>
        <w:t>Cascade Effect</w:t>
      </w:r>
      <w:r w:rsidRPr="0078547C">
        <w:rPr>
          <w:u w:val="single"/>
        </w:rPr>
        <w:t xml:space="preserve"> or the Kessler Effect.59 The</w:t>
      </w:r>
      <w:r w:rsidRPr="00474F08">
        <w:rPr>
          <w:u w:val="single"/>
        </w:rPr>
        <w:t xml:space="preserve"> </w:t>
      </w:r>
      <w:r w:rsidRPr="00474F08">
        <w:rPr>
          <w:highlight w:val="green"/>
          <w:u w:val="single"/>
        </w:rPr>
        <w:t>Cascade Effect</w:t>
      </w:r>
      <w:r w:rsidRPr="00474F08">
        <w:rPr>
          <w:u w:val="single"/>
        </w:rPr>
        <w:t xml:space="preserve"> is one of the most dangerous threats posed by orbital debris because it </w:t>
      </w:r>
      <w:r w:rsidRPr="00474F08">
        <w:rPr>
          <w:highlight w:val="green"/>
          <w:u w:val="single"/>
        </w:rPr>
        <w:t>represents an existential threat</w:t>
      </w:r>
      <w:r w:rsidRPr="00474F08">
        <w:rPr>
          <w:u w:val="single"/>
        </w:rPr>
        <w:t xml:space="preserve"> to space travel and utilization of satellites and space in general.</w:t>
      </w:r>
      <w:r>
        <w:t xml:space="preserve">60 </w:t>
      </w:r>
      <w:r w:rsidRPr="00C064A8">
        <w:rPr>
          <w:sz w:val="16"/>
          <w:szCs w:val="16"/>
        </w:rPr>
        <w:t>The fear of the cascade effect results from its conclusion: “collisions will eventually produce an impenetrable debris that will encase Earth.”61</w:t>
      </w:r>
      <w:r>
        <w:t xml:space="preserve"> </w:t>
      </w:r>
      <w:r w:rsidRPr="0078547C">
        <w:rPr>
          <w:u w:val="single"/>
        </w:rPr>
        <w:t xml:space="preserve">Even </w:t>
      </w:r>
      <w:r w:rsidRPr="0078547C">
        <w:rPr>
          <w:highlight w:val="green"/>
          <w:u w:val="single"/>
        </w:rPr>
        <w:t>small fragments</w:t>
      </w:r>
      <w:r w:rsidRPr="0078547C">
        <w:rPr>
          <w:u w:val="single"/>
        </w:rPr>
        <w:t xml:space="preserve"> in space can </w:t>
      </w:r>
      <w:r w:rsidRPr="0078547C">
        <w:rPr>
          <w:highlight w:val="green"/>
          <w:u w:val="single"/>
        </w:rPr>
        <w:t>cause substantial damage</w:t>
      </w:r>
      <w:r w:rsidRPr="0078547C">
        <w:rPr>
          <w:u w:val="single"/>
        </w:rPr>
        <w:t xml:space="preserve"> due to the high speeds of orbit.</w:t>
      </w:r>
      <w:r w:rsidRPr="00C064A8">
        <w:rPr>
          <w:sz w:val="16"/>
          <w:szCs w:val="16"/>
        </w:rPr>
        <w:t>62 Hugh Lewis, a space debris researcher at the University of Southampton’s School of Engineering Science, noted “you only need something the size of a marble to completely destroy a spacecraft.”63</w:t>
      </w:r>
      <w:r>
        <w:t xml:space="preserve"> </w:t>
      </w:r>
      <w:r w:rsidRPr="0078547C">
        <w:rPr>
          <w:u w:val="single"/>
        </w:rPr>
        <w:t xml:space="preserve">Because of the long lifespan of space fragments, the </w:t>
      </w:r>
      <w:r w:rsidRPr="0078547C">
        <w:rPr>
          <w:highlight w:val="green"/>
          <w:u w:val="single"/>
        </w:rPr>
        <w:t>Cascade Effect</w:t>
      </w:r>
      <w:r w:rsidRPr="0078547C">
        <w:rPr>
          <w:u w:val="single"/>
        </w:rPr>
        <w:t xml:space="preserve"> would </w:t>
      </w:r>
      <w:r w:rsidRPr="00687CED">
        <w:rPr>
          <w:highlight w:val="green"/>
          <w:u w:val="single"/>
        </w:rPr>
        <w:t>result in centuries of uninhabitable space.</w:t>
      </w:r>
      <w:r w:rsidRPr="00C064A8">
        <w:rPr>
          <w:sz w:val="16"/>
          <w:szCs w:val="16"/>
        </w:rPr>
        <w:t xml:space="preserve">64 Today, space is a rich platform for a plethora of technologies from cell phones, GPS, and weather monitoring, including tracking greenhouse gases, to military strategy and scientific studies, like the ISS.65 </w:t>
      </w:r>
      <w:r w:rsidRPr="00C064A8">
        <w:rPr>
          <w:u w:val="single"/>
        </w:rPr>
        <w:t xml:space="preserve">If collisions result in an impenetrable debris cloud, these activities and space </w:t>
      </w:r>
      <w:r w:rsidRPr="00C064A8">
        <w:rPr>
          <w:highlight w:val="green"/>
          <w:u w:val="single"/>
        </w:rPr>
        <w:t>exploration</w:t>
      </w:r>
      <w:r w:rsidRPr="00C064A8">
        <w:rPr>
          <w:u w:val="single"/>
        </w:rPr>
        <w:t xml:space="preserve"> of any form </w:t>
      </w:r>
      <w:r w:rsidRPr="00C064A8">
        <w:rPr>
          <w:highlight w:val="green"/>
          <w:u w:val="single"/>
        </w:rPr>
        <w:t>would be shut down</w:t>
      </w:r>
      <w:r w:rsidRPr="00C064A8">
        <w:rPr>
          <w:u w:val="single"/>
        </w:rPr>
        <w:t xml:space="preserve">.66 In addition to collisions and the Cascade Effect, space </w:t>
      </w:r>
      <w:r w:rsidRPr="00C064A8">
        <w:rPr>
          <w:highlight w:val="green"/>
          <w:u w:val="single"/>
        </w:rPr>
        <w:t>debris</w:t>
      </w:r>
      <w:r w:rsidRPr="00C064A8">
        <w:rPr>
          <w:u w:val="single"/>
        </w:rPr>
        <w:t xml:space="preserve"> may also </w:t>
      </w:r>
      <w:r w:rsidRPr="00C064A8">
        <w:rPr>
          <w:highlight w:val="green"/>
          <w:u w:val="single"/>
        </w:rPr>
        <w:t>reenter</w:t>
      </w:r>
      <w:r w:rsidRPr="00C064A8">
        <w:rPr>
          <w:u w:val="single"/>
        </w:rPr>
        <w:t xml:space="preserve"> Earth’s </w:t>
      </w:r>
      <w:r w:rsidRPr="00C064A8">
        <w:rPr>
          <w:highlight w:val="green"/>
          <w:u w:val="single"/>
        </w:rPr>
        <w:t>atmosphere and cause damage</w:t>
      </w:r>
      <w:r w:rsidRPr="00C064A8">
        <w:rPr>
          <w:u w:val="single"/>
        </w:rPr>
        <w:t>.67</w:t>
      </w:r>
      <w:r>
        <w:t xml:space="preserve"> </w:t>
      </w:r>
      <w:r w:rsidRPr="00C064A8">
        <w:rPr>
          <w:sz w:val="16"/>
          <w:szCs w:val="16"/>
        </w:rPr>
        <w:t xml:space="preserve">Debris will eventually return to Earth, usually breaking up into harmlessly miniscule pieces during reentry.68 As larger pieces of debris return to Earth however, there’s a greater danger factor.69 In November 2018, two large objects dropped onto a Myanmar mining facility and destroyed a home.70 One object was barrel-like and about fifteen feet long.71 This incident is a reminder that what goes into space does not just disappear. However, some debris is inherently dangerous regardless of size because it contains radioactive material.72 During the Cold War era, many satellites were built with radioactive components.73 </w:t>
      </w:r>
      <w:r w:rsidRPr="00C064A8">
        <w:rPr>
          <w:u w:val="single"/>
        </w:rPr>
        <w:t xml:space="preserve">Today, </w:t>
      </w:r>
      <w:r w:rsidRPr="00C064A8">
        <w:rPr>
          <w:highlight w:val="green"/>
          <w:u w:val="single"/>
        </w:rPr>
        <w:t>there is</w:t>
      </w:r>
      <w:r w:rsidRPr="00C064A8">
        <w:rPr>
          <w:u w:val="single"/>
        </w:rPr>
        <w:t xml:space="preserve"> an estimated </w:t>
      </w:r>
      <w:r w:rsidRPr="00C064A8">
        <w:rPr>
          <w:highlight w:val="green"/>
          <w:u w:val="single"/>
        </w:rPr>
        <w:t>1,500 kilograms of radioactive material in orbit</w:t>
      </w:r>
      <w:r w:rsidRPr="00C064A8">
        <w:rPr>
          <w:u w:val="single"/>
        </w:rPr>
        <w:t xml:space="preserve">, which mostly rests in LEO.74 As these materials make their way back onto Earth, the </w:t>
      </w:r>
      <w:r w:rsidRPr="00C064A8">
        <w:rPr>
          <w:highlight w:val="green"/>
          <w:u w:val="single"/>
        </w:rPr>
        <w:t>impact sites are at risk for radioactive contamination</w:t>
      </w:r>
      <w:r w:rsidRPr="00C064A8">
        <w:rPr>
          <w:u w:val="single"/>
        </w:rPr>
        <w:t>.75</w:t>
      </w:r>
      <w:r>
        <w:t xml:space="preserve"> </w:t>
      </w:r>
      <w:r w:rsidRPr="00C064A8">
        <w:rPr>
          <w:sz w:val="16"/>
          <w:szCs w:val="16"/>
        </w:rPr>
        <w:t>In fact, this scenario occurred in 1978, when a Soviet satellite reentering Earth’s atmosphere dispersed radioactive debris across Canada’s Northwest Territory.76 Luckily, specialists detected no radioactivity in the surrounding area.77 However, the risk increases as the Cold War era satellites continue to age and reentry to Earth becomes more likely.78</w:t>
      </w:r>
    </w:p>
    <w:p w14:paraId="67B1B01A" w14:textId="77777777" w:rsidR="00F96352" w:rsidRDefault="00F96352" w:rsidP="00F96352">
      <w:pPr>
        <w:pStyle w:val="Heading4"/>
        <w:rPr>
          <w:u w:val="single"/>
        </w:rPr>
      </w:pPr>
      <w:r>
        <w:rPr>
          <w:u w:val="single"/>
        </w:rPr>
        <w:t>Scenario three is asteroid tech:</w:t>
      </w:r>
    </w:p>
    <w:p w14:paraId="26BDB967" w14:textId="77777777" w:rsidR="00F96352" w:rsidRPr="001B730F" w:rsidRDefault="00F96352" w:rsidP="00F96352">
      <w:pPr>
        <w:pStyle w:val="Heading4"/>
      </w:pPr>
      <w:r>
        <w:t>Colonization necessarily develops asteroid slinging tech that risks extinction</w:t>
      </w:r>
    </w:p>
    <w:p w14:paraId="577E63BB" w14:textId="77777777" w:rsidR="00F96352" w:rsidRPr="00497CBB" w:rsidRDefault="00F96352" w:rsidP="00F96352">
      <w:r>
        <w:t xml:space="preserve">Clifford </w:t>
      </w:r>
      <w:r w:rsidRPr="001B730F">
        <w:rPr>
          <w:b/>
          <w:sz w:val="26"/>
          <w:szCs w:val="26"/>
        </w:rPr>
        <w:t>Singer ‘01</w:t>
      </w:r>
      <w:r>
        <w:t>.</w:t>
      </w:r>
      <w:r w:rsidRPr="00497CBB">
        <w:t xml:space="preserve"> </w:t>
      </w:r>
      <w:r>
        <w:t>P</w:t>
      </w:r>
      <w:r w:rsidRPr="00497CBB">
        <w:t xml:space="preserve">rofessor of nuclear engineering and director of the Program in Arms Control, Disarmament, and International Security at the University of </w:t>
      </w:r>
      <w:proofErr w:type="gramStart"/>
      <w:r w:rsidRPr="00497CBB">
        <w:t>Illinois</w:t>
      </w:r>
      <w:r>
        <w:t xml:space="preserve">,  </w:t>
      </w:r>
      <w:r w:rsidRPr="00497CBB">
        <w:t>Spring</w:t>
      </w:r>
      <w:proofErr w:type="gramEnd"/>
      <w:r w:rsidRPr="00497CBB">
        <w:t xml:space="preserve"> 2001</w:t>
      </w:r>
      <w:r>
        <w:t>. “</w:t>
      </w:r>
      <w:r w:rsidRPr="00497CBB">
        <w:t>Swords and Ploughshares</w:t>
      </w:r>
      <w:r>
        <w:t xml:space="preserve">.” </w:t>
      </w:r>
      <w:hyperlink r:id="rId33" w:history="1">
        <w:r w:rsidRPr="00CF1E12">
          <w:rPr>
            <w:rStyle w:val="Hyperlink"/>
          </w:rPr>
          <w:t>http://www.acdis.uiuc.edu/homepage_docs/pubs_docs/S&amp;P_docs/S&amp;P_XIII/Singer.htm</w:t>
        </w:r>
      </w:hyperlink>
      <w:r>
        <w:t xml:space="preserve"> //RS</w:t>
      </w:r>
    </w:p>
    <w:p w14:paraId="26C4E96E" w14:textId="77777777" w:rsidR="00F96352" w:rsidRPr="000A5351" w:rsidRDefault="00F96352" w:rsidP="00F96352">
      <w:pPr>
        <w:rPr>
          <w:sz w:val="16"/>
          <w:szCs w:val="16"/>
        </w:rPr>
      </w:pPr>
      <w:r w:rsidRPr="005D2707">
        <w:rPr>
          <w:u w:val="single"/>
        </w:rPr>
        <w:t xml:space="preserve">However, the </w:t>
      </w:r>
      <w:r w:rsidRPr="005D2707">
        <w:rPr>
          <w:highlight w:val="green"/>
          <w:u w:val="single"/>
        </w:rPr>
        <w:t>tech</w:t>
      </w:r>
      <w:r w:rsidRPr="005D2707">
        <w:rPr>
          <w:u w:val="single"/>
        </w:rPr>
        <w:t xml:space="preserve">nology </w:t>
      </w:r>
      <w:r w:rsidRPr="005D2707">
        <w:rPr>
          <w:highlight w:val="green"/>
          <w:u w:val="single"/>
        </w:rPr>
        <w:t>to build</w:t>
      </w:r>
      <w:r w:rsidRPr="005D2707">
        <w:rPr>
          <w:u w:val="single"/>
        </w:rPr>
        <w:t xml:space="preserve"> isolated </w:t>
      </w:r>
      <w:r w:rsidRPr="005D2707">
        <w:rPr>
          <w:highlight w:val="green"/>
          <w:u w:val="single"/>
        </w:rPr>
        <w:t>e</w:t>
      </w:r>
      <w:r w:rsidRPr="00A96A73">
        <w:rPr>
          <w:u w:val="single"/>
        </w:rPr>
        <w:t>xtra</w:t>
      </w:r>
      <w:r w:rsidRPr="005D2707">
        <w:rPr>
          <w:highlight w:val="green"/>
          <w:u w:val="single"/>
        </w:rPr>
        <w:t>t</w:t>
      </w:r>
      <w:r w:rsidRPr="00A96A73">
        <w:rPr>
          <w:u w:val="single"/>
        </w:rPr>
        <w:t xml:space="preserve">errestrial </w:t>
      </w:r>
      <w:r w:rsidRPr="005D2707">
        <w:rPr>
          <w:highlight w:val="green"/>
          <w:u w:val="single"/>
        </w:rPr>
        <w:t>settlements</w:t>
      </w:r>
      <w:r w:rsidRPr="00A96A73">
        <w:rPr>
          <w:u w:val="single"/>
        </w:rPr>
        <w:t xml:space="preserve"> naturally </w:t>
      </w:r>
      <w:r w:rsidRPr="005D2707">
        <w:rPr>
          <w:highlight w:val="green"/>
          <w:u w:val="single"/>
        </w:rPr>
        <w:t>brings along</w:t>
      </w:r>
      <w:r w:rsidRPr="005D2707">
        <w:rPr>
          <w:u w:val="single"/>
        </w:rPr>
        <w:t xml:space="preserve"> with it another potentially powerful technology</w:t>
      </w:r>
      <w:r w:rsidRPr="0094757C">
        <w:rPr>
          <w:u w:val="single"/>
        </w:rPr>
        <w:t>–</w:t>
      </w:r>
      <w:r w:rsidRPr="0094757C">
        <w:rPr>
          <w:rStyle w:val="Emphasis"/>
        </w:rPr>
        <w:t xml:space="preserve">the </w:t>
      </w:r>
      <w:r w:rsidRPr="005D2707">
        <w:rPr>
          <w:rStyle w:val="Emphasis"/>
          <w:highlight w:val="green"/>
        </w:rPr>
        <w:t>ability to move</w:t>
      </w:r>
      <w:r w:rsidRPr="0094757C">
        <w:rPr>
          <w:rStyle w:val="Emphasis"/>
        </w:rPr>
        <w:t xml:space="preserve"> sizeable </w:t>
      </w:r>
      <w:r w:rsidRPr="005D2707">
        <w:rPr>
          <w:rStyle w:val="Emphasis"/>
          <w:highlight w:val="green"/>
        </w:rPr>
        <w:t>asteroids</w:t>
      </w:r>
      <w:r w:rsidRPr="005D2707">
        <w:rPr>
          <w:u w:val="single"/>
        </w:rPr>
        <w:t>.</w:t>
      </w:r>
      <w:r w:rsidRPr="005D2707">
        <w:t xml:space="preserve"> </w:t>
      </w:r>
      <w:r w:rsidRPr="000A5351">
        <w:rPr>
          <w:sz w:val="16"/>
          <w:szCs w:val="16"/>
        </w:rPr>
        <w:t>Back in 1979 it was shown that this is not as difficult as one might at first think.</w:t>
      </w:r>
      <w:r w:rsidRPr="005D2707">
        <w:t xml:space="preserve"> </w:t>
      </w:r>
      <w:r w:rsidRPr="005D2707">
        <w:rPr>
          <w:u w:val="single"/>
        </w:rPr>
        <w:t xml:space="preserve">The </w:t>
      </w:r>
      <w:r w:rsidRPr="005D2707">
        <w:rPr>
          <w:highlight w:val="green"/>
          <w:u w:val="single"/>
        </w:rPr>
        <w:t>requisite tech</w:t>
      </w:r>
      <w:r w:rsidRPr="005D2707">
        <w:rPr>
          <w:u w:val="single"/>
        </w:rPr>
        <w:t xml:space="preserve">nique </w:t>
      </w:r>
      <w:r w:rsidRPr="005D2707">
        <w:rPr>
          <w:highlight w:val="green"/>
          <w:u w:val="single"/>
        </w:rPr>
        <w:t>is to land a spacecraft</w:t>
      </w:r>
      <w:r w:rsidRPr="005D2707">
        <w:rPr>
          <w:u w:val="single"/>
        </w:rPr>
        <w:t xml:space="preserve"> on one asteroid, </w:t>
      </w:r>
      <w:r w:rsidRPr="005D2707">
        <w:rPr>
          <w:highlight w:val="green"/>
          <w:u w:val="single"/>
        </w:rPr>
        <w:t>dig up material and throw it the path of another asteroid</w:t>
      </w:r>
      <w:r w:rsidRPr="005D2707">
        <w:rPr>
          <w:u w:val="single"/>
        </w:rPr>
        <w:t xml:space="preserve"> that will approach nearby, </w:t>
      </w:r>
      <w:r w:rsidRPr="005D2707">
        <w:rPr>
          <w:highlight w:val="green"/>
          <w:u w:val="single"/>
        </w:rPr>
        <w:t>and perturb the orbit of that asteroid</w:t>
      </w:r>
      <w:r w:rsidRPr="005D2707">
        <w:rPr>
          <w:u w:val="single"/>
        </w:rPr>
        <w:t xml:space="preserve"> until it passes nearby another large object. </w:t>
      </w:r>
      <w:r w:rsidRPr="005D2707">
        <w:rPr>
          <w:highlight w:val="green"/>
          <w:u w:val="single"/>
        </w:rPr>
        <w:t>Once an asteroid</w:t>
      </w:r>
      <w:r w:rsidRPr="00FE130A">
        <w:rPr>
          <w:u w:val="single"/>
        </w:rPr>
        <w:t xml:space="preserve"> or comet </w:t>
      </w:r>
      <w:r w:rsidRPr="005D2707">
        <w:rPr>
          <w:highlight w:val="green"/>
          <w:u w:val="single"/>
        </w:rPr>
        <w:t>makes a controlled approach</w:t>
      </w:r>
      <w:r w:rsidRPr="005D2707">
        <w:rPr>
          <w:u w:val="single"/>
        </w:rPr>
        <w:t xml:space="preserve"> near any planet but Mercury or Pluto, then </w:t>
      </w:r>
      <w:r w:rsidRPr="005D2707">
        <w:rPr>
          <w:highlight w:val="green"/>
          <w:u w:val="single"/>
        </w:rPr>
        <w:t>it can easily be directed</w:t>
      </w:r>
      <w:r w:rsidRPr="005D2707">
        <w:rPr>
          <w:u w:val="single"/>
        </w:rPr>
        <w:t xml:space="preserve"> near or </w:t>
      </w:r>
      <w:r w:rsidRPr="005D2707">
        <w:rPr>
          <w:highlight w:val="green"/>
          <w:u w:val="single"/>
        </w:rPr>
        <w:t>at the earth at enormous velocity</w:t>
      </w:r>
      <w:r w:rsidRPr="005D2707">
        <w:rPr>
          <w:u w:val="single"/>
        </w:rPr>
        <w:t>.</w:t>
      </w:r>
      <w:r w:rsidRPr="005D2707">
        <w:t xml:space="preserve"> </w:t>
      </w:r>
      <w:r w:rsidRPr="000A5351">
        <w:rPr>
          <w:sz w:val="16"/>
          <w:szCs w:val="16"/>
        </w:rPr>
        <w:t xml:space="preserve">Fortunately for our hypothetical descendants here destroying all human life on earth by asteroid impact would likely require moving objects with a diameter </w:t>
      </w:r>
      <w:proofErr w:type="gramStart"/>
      <w:r w:rsidRPr="000A5351">
        <w:rPr>
          <w:sz w:val="16"/>
          <w:szCs w:val="16"/>
        </w:rPr>
        <w:t>in excess of</w:t>
      </w:r>
      <w:proofErr w:type="gramEnd"/>
      <w:r w:rsidRPr="000A5351">
        <w:rPr>
          <w:sz w:val="16"/>
          <w:szCs w:val="16"/>
        </w:rPr>
        <w:t xml:space="preserve"> ten kilometers. While there are many of these, the required orbit perturbation would require a lot of lead-time and work and could be very difficult to motivate and conceal.</w:t>
      </w:r>
      <w:r w:rsidRPr="005D2707">
        <w:t xml:space="preserve"> </w:t>
      </w:r>
      <w:proofErr w:type="gramStart"/>
      <w:r w:rsidRPr="000A5351">
        <w:rPr>
          <w:rStyle w:val="Emphasis"/>
        </w:rPr>
        <w:t>Nevertheless</w:t>
      </w:r>
      <w:proofErr w:type="gramEnd"/>
      <w:r w:rsidRPr="000A5351">
        <w:rPr>
          <w:rStyle w:val="Emphasis"/>
        </w:rPr>
        <w:t xml:space="preserve"> </w:t>
      </w:r>
      <w:r w:rsidRPr="000A5351">
        <w:rPr>
          <w:rStyle w:val="Emphasis"/>
          <w:highlight w:val="green"/>
        </w:rPr>
        <w:t>with</w:t>
      </w:r>
      <w:r w:rsidRPr="000A5351">
        <w:rPr>
          <w:rStyle w:val="Emphasis"/>
        </w:rPr>
        <w:t xml:space="preserve"> contributions from </w:t>
      </w:r>
      <w:r w:rsidRPr="000A5351">
        <w:rPr>
          <w:rStyle w:val="Emphasis"/>
          <w:highlight w:val="green"/>
        </w:rPr>
        <w:t>this tech</w:t>
      </w:r>
      <w:r w:rsidRPr="000A5351">
        <w:rPr>
          <w:rStyle w:val="Emphasis"/>
        </w:rPr>
        <w:t>nology</w:t>
      </w:r>
      <w:r w:rsidRPr="000A5351">
        <w:rPr>
          <w:u w:val="single"/>
        </w:rPr>
        <w:t xml:space="preserve"> </w:t>
      </w:r>
      <w:r w:rsidRPr="000A5351">
        <w:rPr>
          <w:highlight w:val="green"/>
          <w:u w:val="single"/>
        </w:rPr>
        <w:t>a dispute</w:t>
      </w:r>
      <w:r w:rsidRPr="000A5351">
        <w:rPr>
          <w:u w:val="single"/>
        </w:rPr>
        <w:t xml:space="preserve"> between the earth and a handful of its fragile far-flung offspring in space that is carried to the extreme </w:t>
      </w:r>
      <w:r w:rsidRPr="000A5351">
        <w:rPr>
          <w:highlight w:val="green"/>
          <w:u w:val="single"/>
        </w:rPr>
        <w:t xml:space="preserve">could conceivably </w:t>
      </w:r>
      <w:r w:rsidRPr="000A5351">
        <w:rPr>
          <w:rStyle w:val="Emphasis"/>
          <w:highlight w:val="green"/>
        </w:rPr>
        <w:t>lead to human extinction</w:t>
      </w:r>
      <w:r w:rsidRPr="000A5351">
        <w:rPr>
          <w:u w:val="single"/>
        </w:rPr>
        <w:t>.</w:t>
      </w:r>
      <w:r w:rsidRPr="005D2707">
        <w:t xml:space="preserve"> </w:t>
      </w:r>
      <w:r w:rsidRPr="000A5351">
        <w:rPr>
          <w:sz w:val="16"/>
          <w:szCs w:val="16"/>
        </w:rPr>
        <w:t>Only when settlements in space are sufficiently numerous or far flung would such a possibility effectively be ruled out, primarily by physical considerations.</w:t>
      </w:r>
    </w:p>
    <w:p w14:paraId="6B3BFB66" w14:textId="77777777" w:rsidR="00F96352" w:rsidRDefault="00F96352" w:rsidP="00F96352">
      <w:pPr>
        <w:pStyle w:val="Heading3"/>
      </w:pPr>
      <w:r>
        <w:t>Advantage Two: Capitalism</w:t>
      </w:r>
    </w:p>
    <w:p w14:paraId="77285B1B" w14:textId="77777777" w:rsidR="00F96352" w:rsidRDefault="00F96352" w:rsidP="00F96352">
      <w:pPr>
        <w:pStyle w:val="Heading4"/>
      </w:pPr>
      <w:r>
        <w:t xml:space="preserve">Private space development shields </w:t>
      </w:r>
      <w:proofErr w:type="gramStart"/>
      <w:r>
        <w:t>impacts</w:t>
      </w:r>
      <w:proofErr w:type="gramEnd"/>
      <w:r>
        <w:t xml:space="preserve"> of Earthly capitalism and exports them universally</w:t>
      </w:r>
    </w:p>
    <w:p w14:paraId="623C201B" w14:textId="77777777" w:rsidR="00F96352" w:rsidRDefault="00F96352" w:rsidP="00F96352">
      <w:proofErr w:type="spellStart"/>
      <w:r w:rsidRPr="008163B8">
        <w:rPr>
          <w:b/>
          <w:bCs/>
          <w:sz w:val="24"/>
          <w:szCs w:val="24"/>
        </w:rPr>
        <w:t>Temmen</w:t>
      </w:r>
      <w:proofErr w:type="spellEnd"/>
      <w:r w:rsidRPr="008163B8">
        <w:rPr>
          <w:b/>
          <w:bCs/>
          <w:sz w:val="24"/>
          <w:szCs w:val="24"/>
        </w:rPr>
        <w:t xml:space="preserve"> ’21</w:t>
      </w:r>
      <w:r w:rsidRPr="008163B8">
        <w:t xml:space="preserve"> (Jens </w:t>
      </w:r>
      <w:proofErr w:type="spellStart"/>
      <w:r w:rsidRPr="008163B8">
        <w:t>Temmen</w:t>
      </w:r>
      <w:proofErr w:type="spellEnd"/>
      <w:r w:rsidRPr="008163B8">
        <w:t xml:space="preserve">; Assistant Professor of American Studies at Heinrich-Heine-University Dusseldorf. </w:t>
      </w:r>
      <w:r>
        <w:t>“</w:t>
      </w:r>
      <w:r w:rsidRPr="008163B8">
        <w:t>WHY BILLIONAIRES IN SPACE ARE NOT GOING TO MAKE THE WORLD A BETTER PLACE</w:t>
      </w:r>
      <w:r>
        <w:t xml:space="preserve">” </w:t>
      </w:r>
      <w:hyperlink r:id="rId34" w:history="1">
        <w:r w:rsidRPr="005B77A3">
          <w:rPr>
            <w:rStyle w:val="Hyperlink"/>
          </w:rPr>
          <w:t>https://blog.degruyter.com/today-space-is-virgin-territory-why-billionaires-in-space-are-not-going-to-make-the-world-a-better-place/</w:t>
        </w:r>
      </w:hyperlink>
      <w:r>
        <w:t xml:space="preserve"> 14 July 2021) // </w:t>
      </w:r>
      <w:proofErr w:type="spellStart"/>
      <w:r>
        <w:t>ELog</w:t>
      </w:r>
      <w:proofErr w:type="spellEnd"/>
    </w:p>
    <w:p w14:paraId="37A88B0B" w14:textId="77777777" w:rsidR="00F96352" w:rsidRDefault="00F96352" w:rsidP="00F96352">
      <w:r w:rsidRPr="00C2174F">
        <w:rPr>
          <w:sz w:val="16"/>
          <w:szCs w:val="16"/>
        </w:rPr>
        <w:t xml:space="preserve">On July 11th 2021, Virgin Galactic founder, billionaire and self-declared new space tourism pioneer Richard Branson staged the first commercial flight of his company’s supersonic space-plane Unity – with Branson aboard himself and thus upstaging Amazon founder Jeff </w:t>
      </w:r>
      <w:proofErr w:type="gramStart"/>
      <w:r w:rsidRPr="00C2174F">
        <w:rPr>
          <w:sz w:val="16"/>
          <w:szCs w:val="16"/>
        </w:rPr>
        <w:t>Bezos‘ own</w:t>
      </w:r>
      <w:proofErr w:type="gramEnd"/>
      <w:r w:rsidRPr="00C2174F">
        <w:rPr>
          <w:sz w:val="16"/>
          <w:szCs w:val="16"/>
        </w:rPr>
        <w:t xml:space="preserve"> flight by just a few days. Virgin Galactic lauded the perfectly orchestrated performance as following the path of the Apollo missions, while also heralding a new and invigorated phase of space exploration – this time with commercial flights and space tourism leading the way.</w:t>
      </w:r>
      <w:r>
        <w:t xml:space="preserve"> </w:t>
      </w:r>
      <w:r w:rsidRPr="00071E2A">
        <w:rPr>
          <w:highlight w:val="green"/>
          <w:u w:val="single"/>
        </w:rPr>
        <w:t>Branson</w:t>
      </w:r>
      <w:r w:rsidRPr="001A4E78">
        <w:rPr>
          <w:u w:val="single"/>
        </w:rPr>
        <w:t xml:space="preserve"> and the other so-called New Space Entrepreneurs, Elon </w:t>
      </w:r>
      <w:r w:rsidRPr="00071E2A">
        <w:rPr>
          <w:highlight w:val="green"/>
          <w:u w:val="single"/>
        </w:rPr>
        <w:t>Musk and</w:t>
      </w:r>
      <w:r w:rsidRPr="001A4E78">
        <w:rPr>
          <w:u w:val="single"/>
        </w:rPr>
        <w:t xml:space="preserve"> Jeff </w:t>
      </w:r>
      <w:r w:rsidRPr="00071E2A">
        <w:rPr>
          <w:highlight w:val="green"/>
          <w:u w:val="single"/>
        </w:rPr>
        <w:t>Bezos</w:t>
      </w:r>
      <w:r w:rsidRPr="001A4E78">
        <w:rPr>
          <w:u w:val="single"/>
        </w:rPr>
        <w:t xml:space="preserve">, might be competitors in their private race to space, yet all of them are deeply invested in </w:t>
      </w:r>
      <w:r w:rsidRPr="00071E2A">
        <w:rPr>
          <w:highlight w:val="green"/>
          <w:u w:val="single"/>
        </w:rPr>
        <w:t>surround</w:t>
      </w:r>
      <w:r w:rsidRPr="001A4E78">
        <w:rPr>
          <w:u w:val="single"/>
        </w:rPr>
        <w:t xml:space="preserve">ing </w:t>
      </w:r>
      <w:r w:rsidRPr="00585877">
        <w:rPr>
          <w:u w:val="single"/>
        </w:rPr>
        <w:t>their</w:t>
      </w:r>
      <w:r w:rsidRPr="001A4E78">
        <w:rPr>
          <w:u w:val="single"/>
        </w:rPr>
        <w:t xml:space="preserve"> </w:t>
      </w:r>
      <w:r w:rsidRPr="00585877">
        <w:rPr>
          <w:u w:val="single"/>
        </w:rPr>
        <w:t xml:space="preserve">private </w:t>
      </w:r>
      <w:r w:rsidRPr="00071E2A">
        <w:rPr>
          <w:highlight w:val="green"/>
          <w:u w:val="single"/>
        </w:rPr>
        <w:t>enterprises with</w:t>
      </w:r>
      <w:r w:rsidRPr="00585877">
        <w:rPr>
          <w:u w:val="single"/>
        </w:rPr>
        <w:t xml:space="preserve"> a</w:t>
      </w:r>
      <w:r w:rsidRPr="001A4E78">
        <w:rPr>
          <w:u w:val="single"/>
        </w:rPr>
        <w:t xml:space="preserve"> shared </w:t>
      </w:r>
      <w:r w:rsidRPr="00071E2A">
        <w:rPr>
          <w:highlight w:val="green"/>
          <w:u w:val="single"/>
        </w:rPr>
        <w:t xml:space="preserve">narrative </w:t>
      </w:r>
      <w:r w:rsidRPr="001031D1">
        <w:rPr>
          <w:highlight w:val="green"/>
          <w:u w:val="single"/>
        </w:rPr>
        <w:t>of a utopian future</w:t>
      </w:r>
      <w:r w:rsidRPr="001031D1">
        <w:rPr>
          <w:u w:val="single"/>
        </w:rPr>
        <w:t xml:space="preserve"> for humanity in</w:t>
      </w:r>
      <w:r w:rsidRPr="00585877">
        <w:rPr>
          <w:u w:val="single"/>
        </w:rPr>
        <w:t xml:space="preserve"> outer space</w:t>
      </w:r>
      <w:r w:rsidRPr="001A4E78">
        <w:rPr>
          <w:u w:val="single"/>
        </w:rPr>
        <w:t xml:space="preserve">, and even as much as </w:t>
      </w:r>
      <w:proofErr w:type="gramStart"/>
      <w:r w:rsidRPr="001A4E78">
        <w:rPr>
          <w:u w:val="single"/>
        </w:rPr>
        <w:t>humanity‘</w:t>
      </w:r>
      <w:proofErr w:type="gramEnd"/>
      <w:r w:rsidRPr="001A4E78">
        <w:rPr>
          <w:u w:val="single"/>
        </w:rPr>
        <w:t>s survival in face of climate change on Earth, by way of becoming a multiplanetary species.</w:t>
      </w:r>
      <w:r>
        <w:rPr>
          <w:u w:val="single"/>
        </w:rPr>
        <w:t xml:space="preserve"> </w:t>
      </w:r>
      <w:r w:rsidRPr="00071E2A">
        <w:rPr>
          <w:sz w:val="16"/>
          <w:szCs w:val="16"/>
        </w:rPr>
        <w:t>For the most part that story isn’t new, of course. The idea that entering and colonizing outer space provides a unifying experience for humanity has been popularized by science-fiction for quite a while now – a tune that many planetary scientists, by the way, have happily sung along with.</w:t>
      </w:r>
      <w:r w:rsidRPr="008B50F7">
        <w:t xml:space="preserve"> </w:t>
      </w:r>
      <w:r w:rsidRPr="00D46A23">
        <w:rPr>
          <w:u w:val="single"/>
        </w:rPr>
        <w:t xml:space="preserve">What has changed is that </w:t>
      </w:r>
      <w:r w:rsidRPr="001031D1">
        <w:rPr>
          <w:u w:val="single"/>
        </w:rPr>
        <w:t xml:space="preserve">in the latest version of that popular narrative, the </w:t>
      </w:r>
      <w:r w:rsidRPr="00071E2A">
        <w:rPr>
          <w:highlight w:val="green"/>
          <w:u w:val="single"/>
        </w:rPr>
        <w:t>only path</w:t>
      </w:r>
      <w:r w:rsidRPr="00D46A23">
        <w:rPr>
          <w:u w:val="single"/>
        </w:rPr>
        <w:t xml:space="preserve"> leading </w:t>
      </w:r>
      <w:r w:rsidRPr="00071E2A">
        <w:rPr>
          <w:highlight w:val="green"/>
          <w:u w:val="single"/>
        </w:rPr>
        <w:t>to</w:t>
      </w:r>
      <w:r w:rsidRPr="00D46A23">
        <w:rPr>
          <w:u w:val="single"/>
        </w:rPr>
        <w:t xml:space="preserve">wards </w:t>
      </w:r>
      <w:r w:rsidRPr="00071E2A">
        <w:rPr>
          <w:highlight w:val="green"/>
          <w:u w:val="single"/>
        </w:rPr>
        <w:t>utopia goes through</w:t>
      </w:r>
      <w:r w:rsidRPr="00D46A23">
        <w:rPr>
          <w:u w:val="single"/>
        </w:rPr>
        <w:t xml:space="preserve"> a </w:t>
      </w:r>
      <w:r w:rsidRPr="00071E2A">
        <w:rPr>
          <w:highlight w:val="green"/>
          <w:u w:val="single"/>
        </w:rPr>
        <w:t>privatized space</w:t>
      </w:r>
      <w:r w:rsidRPr="00D46A23">
        <w:rPr>
          <w:u w:val="single"/>
        </w:rPr>
        <w:t xml:space="preserve"> industry.</w:t>
      </w:r>
      <w:r>
        <w:rPr>
          <w:u w:val="single"/>
        </w:rPr>
        <w:t xml:space="preserve"> </w:t>
      </w:r>
      <w:r w:rsidRPr="00D46A23">
        <w:rPr>
          <w:u w:val="single"/>
        </w:rPr>
        <w:t xml:space="preserve">Yet in spite of allegedly pointing the way into a better, more just, and more sustainable future for humanity, most </w:t>
      </w:r>
      <w:r w:rsidRPr="001031D1">
        <w:rPr>
          <w:sz w:val="16"/>
          <w:szCs w:val="16"/>
        </w:rPr>
        <w:t xml:space="preserve">of these imaginaries tend to wrap their visions into the rather stale and very earthly language of discovery and exploration, of new frontiers, terra nullius (“nobody’s </w:t>
      </w:r>
      <w:proofErr w:type="gramStart"/>
      <w:r w:rsidRPr="001031D1">
        <w:rPr>
          <w:sz w:val="16"/>
          <w:szCs w:val="16"/>
        </w:rPr>
        <w:t>land“</w:t>
      </w:r>
      <w:proofErr w:type="gramEnd"/>
      <w:r w:rsidRPr="001031D1">
        <w:rPr>
          <w:sz w:val="16"/>
          <w:szCs w:val="16"/>
        </w:rPr>
        <w:t>), and of colonization – imageries and terms which have and continue to justify removal, extraction, exploitation and genocide. The billionaires’ space race is no exception</w:t>
      </w:r>
      <w:r w:rsidRPr="00071E2A">
        <w:rPr>
          <w:sz w:val="16"/>
          <w:szCs w:val="16"/>
        </w:rPr>
        <w:t xml:space="preserve"> to that rule: the quote that marked Branson’s entry into sub-orbital height – “Today space is Virgin </w:t>
      </w:r>
      <w:proofErr w:type="gramStart"/>
      <w:r w:rsidRPr="00071E2A">
        <w:rPr>
          <w:sz w:val="16"/>
          <w:szCs w:val="16"/>
        </w:rPr>
        <w:t>territory“ –</w:t>
      </w:r>
      <w:proofErr w:type="gramEnd"/>
      <w:r w:rsidRPr="00071E2A">
        <w:rPr>
          <w:sz w:val="16"/>
          <w:szCs w:val="16"/>
        </w:rPr>
        <w:t xml:space="preserve"> is not just a clever pun on the company’s name, but also revealingly invokes the misogynist and colonial notions of “untouched“ land and people that are ready for the taking. These notions have served Euro-American empires for centuries as justification for brutally claiming new territories and racially hierarchizing their population. But what’s the harm, one might ask, in rehashing these concepts in context of the exploration of outer space? With no Indigenous population (that we know of) that can be removed, no pre-colonial civilization in the way of Earth’s future colonies on Moon and Mars, isn’t space colonialism something truly new, completely divorced from the history of terrestrial colonialism? Branson, Musk and Bezos would most certainly agree. “Contrary to what the private space industry (and national space agencies, for that matter) wants us to believe, the exploration and colonization of outer space is a very terrestrial undertaking.”</w:t>
      </w:r>
      <w:r>
        <w:t xml:space="preserve"> </w:t>
      </w:r>
      <w:r w:rsidRPr="0085654D">
        <w:rPr>
          <w:u w:val="single"/>
        </w:rPr>
        <w:t>The question ignores the fact that contrary to what the private space industry (and national space agencies, for that matter) wants us to believe, the exploration and colonization of outer space is a very terrestrial undertaking. Steeped in capitalism –</w:t>
      </w:r>
      <w:r w:rsidRPr="00686B42">
        <w:rPr>
          <w:u w:val="single"/>
        </w:rPr>
        <w:t xml:space="preserve"> a system that Branson, Musk and Bezos have mastered and thrived in – and the geopolitical stratagems of Earth’s nation-states, </w:t>
      </w:r>
      <w:r w:rsidRPr="00071E2A">
        <w:rPr>
          <w:highlight w:val="green"/>
          <w:u w:val="single"/>
        </w:rPr>
        <w:t>space</w:t>
      </w:r>
      <w:r w:rsidRPr="0085654D">
        <w:rPr>
          <w:u w:val="single"/>
        </w:rPr>
        <w:t xml:space="preserve"> exploration </w:t>
      </w:r>
      <w:r w:rsidRPr="00071E2A">
        <w:rPr>
          <w:highlight w:val="green"/>
          <w:u w:val="single"/>
        </w:rPr>
        <w:t>today is</w:t>
      </w:r>
      <w:r w:rsidRPr="00686B42">
        <w:rPr>
          <w:u w:val="single"/>
        </w:rPr>
        <w:t xml:space="preserve"> not so much </w:t>
      </w:r>
      <w:r w:rsidRPr="00071E2A">
        <w:rPr>
          <w:highlight w:val="green"/>
          <w:u w:val="single"/>
        </w:rPr>
        <w:t>driven by</w:t>
      </w:r>
      <w:r w:rsidRPr="00686B42">
        <w:rPr>
          <w:u w:val="single"/>
        </w:rPr>
        <w:t xml:space="preserve"> changing humanity as it goes into space, but rather by </w:t>
      </w:r>
      <w:r w:rsidRPr="00071E2A">
        <w:rPr>
          <w:highlight w:val="green"/>
          <w:u w:val="single"/>
        </w:rPr>
        <w:t>changing</w:t>
      </w:r>
      <w:r w:rsidRPr="00E958CA">
        <w:rPr>
          <w:u w:val="single"/>
        </w:rPr>
        <w:t xml:space="preserve"> outer </w:t>
      </w:r>
      <w:r w:rsidRPr="00071E2A">
        <w:rPr>
          <w:highlight w:val="green"/>
          <w:u w:val="single"/>
        </w:rPr>
        <w:t>space to</w:t>
      </w:r>
      <w:r w:rsidRPr="00686B42">
        <w:rPr>
          <w:u w:val="single"/>
        </w:rPr>
        <w:t xml:space="preserve"> make it </w:t>
      </w:r>
      <w:r w:rsidRPr="00071E2A">
        <w:rPr>
          <w:highlight w:val="green"/>
          <w:u w:val="single"/>
        </w:rPr>
        <w:t>fit into</w:t>
      </w:r>
      <w:r w:rsidRPr="00686B42">
        <w:rPr>
          <w:u w:val="single"/>
        </w:rPr>
        <w:t xml:space="preserve"> the </w:t>
      </w:r>
      <w:r w:rsidRPr="00071E2A">
        <w:rPr>
          <w:highlight w:val="green"/>
          <w:u w:val="single"/>
        </w:rPr>
        <w:t>logics of profit</w:t>
      </w:r>
      <w:r w:rsidRPr="00686B42">
        <w:rPr>
          <w:u w:val="single"/>
        </w:rPr>
        <w:t xml:space="preserve"> and territorial control on Earth</w:t>
      </w:r>
      <w:r w:rsidRPr="00B451A2">
        <w:rPr>
          <w:u w:val="single"/>
        </w:rPr>
        <w:t xml:space="preserve">. And </w:t>
      </w:r>
      <w:r w:rsidRPr="00B451A2">
        <w:rPr>
          <w:highlight w:val="green"/>
          <w:u w:val="single"/>
        </w:rPr>
        <w:t xml:space="preserve">we are in the thick of it: </w:t>
      </w:r>
      <w:r w:rsidRPr="00E958CA">
        <w:rPr>
          <w:u w:val="single"/>
        </w:rPr>
        <w:t>Branson’s latest attempt to establish space travel as a new branch of the tourism industry is just one of many recent steps – including the establishment of US Space Force, the ratification of the Artemis Accords, and the signing on of Musk’s SpaceX as a contractor for NASA</w:t>
      </w:r>
      <w:r w:rsidRPr="00B451A2">
        <w:rPr>
          <w:u w:val="single"/>
        </w:rPr>
        <w:t xml:space="preserve"> – to make outer space safe for capitalism. </w:t>
      </w:r>
      <w:r w:rsidRPr="00B451A2">
        <w:rPr>
          <w:highlight w:val="green"/>
          <w:u w:val="single"/>
        </w:rPr>
        <w:t>The point of</w:t>
      </w:r>
      <w:r w:rsidRPr="00E958CA">
        <w:rPr>
          <w:u w:val="single"/>
        </w:rPr>
        <w:t xml:space="preserve"> the performative character of the </w:t>
      </w:r>
      <w:r w:rsidRPr="00B451A2">
        <w:rPr>
          <w:highlight w:val="green"/>
          <w:u w:val="single"/>
        </w:rPr>
        <w:t>billionaires’ space race</w:t>
      </w:r>
      <w:r w:rsidRPr="00686B42">
        <w:rPr>
          <w:u w:val="single"/>
        </w:rPr>
        <w:t xml:space="preserve">, the images of grandeur and individualism, the bells and whistles, its alleged subscription to a more just future for humanity, </w:t>
      </w:r>
      <w:r w:rsidRPr="00B451A2">
        <w:rPr>
          <w:highlight w:val="green"/>
          <w:u w:val="single"/>
        </w:rPr>
        <w:t>is to distract</w:t>
      </w:r>
      <w:r w:rsidRPr="00686B42">
        <w:rPr>
          <w:u w:val="single"/>
        </w:rPr>
        <w:t xml:space="preserve">, then. </w:t>
      </w:r>
      <w:r w:rsidRPr="00B451A2">
        <w:rPr>
          <w:highlight w:val="green"/>
          <w:u w:val="single"/>
        </w:rPr>
        <w:t>It</w:t>
      </w:r>
      <w:r w:rsidRPr="00686B42">
        <w:rPr>
          <w:u w:val="single"/>
        </w:rPr>
        <w:t xml:space="preserve"> is a shiny packaging that wraps-up and </w:t>
      </w:r>
      <w:r w:rsidRPr="00B451A2">
        <w:rPr>
          <w:highlight w:val="green"/>
          <w:u w:val="single"/>
        </w:rPr>
        <w:t>obscures</w:t>
      </w:r>
      <w:r w:rsidRPr="00686B42">
        <w:rPr>
          <w:u w:val="single"/>
        </w:rPr>
        <w:t xml:space="preserve"> the mundane fact </w:t>
      </w:r>
      <w:r w:rsidRPr="00B451A2">
        <w:rPr>
          <w:highlight w:val="green"/>
          <w:u w:val="single"/>
        </w:rPr>
        <w:t xml:space="preserve">that </w:t>
      </w:r>
      <w:r w:rsidRPr="00B0334A">
        <w:rPr>
          <w:u w:val="single"/>
        </w:rPr>
        <w:t xml:space="preserve">if colonizing outer space is allegedly about fundamentally changing societally structures that govern Earth and humanity, the New Space Entrepreneurs are certainly not the ones to bring about that change – it would simply be against their self-interest. </w:t>
      </w:r>
      <w:r w:rsidRPr="00B0334A">
        <w:rPr>
          <w:sz w:val="16"/>
          <w:szCs w:val="16"/>
        </w:rPr>
        <w:t>In Earth’s past and present, the colonial language of virgin land and terra nullius served to obscure the human cost of colonization by dehumanizing colonized peoples. Space exploration, as imagined by Branson, Musk and Bezos, also has a cost.</w:t>
      </w:r>
      <w:r w:rsidRPr="00B0334A">
        <w:t xml:space="preserve"> </w:t>
      </w:r>
      <w:r w:rsidRPr="00B0334A">
        <w:rPr>
          <w:sz w:val="16"/>
          <w:szCs w:val="16"/>
        </w:rPr>
        <w:t>The wealth that all three of them have acquired through their business ventures, which puts them into the position to reach for the stars (and greater profits), builds on unleashed neoliberalism, capitalist exploitation, and, overall, less-than altruistic business models.</w:t>
      </w:r>
      <w:r w:rsidRPr="00686B42">
        <w:rPr>
          <w:u w:val="single"/>
        </w:rPr>
        <w:t xml:space="preserve"> </w:t>
      </w:r>
      <w:r w:rsidRPr="00B451A2">
        <w:rPr>
          <w:highlight w:val="green"/>
          <w:u w:val="single"/>
        </w:rPr>
        <w:t>Their vision of</w:t>
      </w:r>
      <w:r w:rsidRPr="007F795F">
        <w:rPr>
          <w:u w:val="single"/>
        </w:rPr>
        <w:t xml:space="preserve"> humanity in </w:t>
      </w:r>
      <w:r w:rsidRPr="00B451A2">
        <w:rPr>
          <w:highlight w:val="green"/>
          <w:u w:val="single"/>
        </w:rPr>
        <w:t>space is</w:t>
      </w:r>
      <w:r w:rsidRPr="007F795F">
        <w:rPr>
          <w:u w:val="single"/>
        </w:rPr>
        <w:t xml:space="preserve"> likewise </w:t>
      </w:r>
      <w:r w:rsidRPr="00B451A2">
        <w:rPr>
          <w:highlight w:val="green"/>
          <w:u w:val="single"/>
        </w:rPr>
        <w:t>designed for</w:t>
      </w:r>
      <w:r w:rsidRPr="007F795F">
        <w:rPr>
          <w:u w:val="single"/>
        </w:rPr>
        <w:t xml:space="preserve"> the </w:t>
      </w:r>
      <w:r w:rsidRPr="00B451A2">
        <w:rPr>
          <w:highlight w:val="green"/>
          <w:u w:val="single"/>
        </w:rPr>
        <w:t>few</w:t>
      </w:r>
      <w:r w:rsidRPr="007F795F">
        <w:rPr>
          <w:u w:val="single"/>
        </w:rPr>
        <w:t xml:space="preserve"> and wealthy, and </w:t>
      </w:r>
      <w:r w:rsidRPr="00B451A2">
        <w:rPr>
          <w:highlight w:val="green"/>
          <w:u w:val="single"/>
        </w:rPr>
        <w:t xml:space="preserve">built on </w:t>
      </w:r>
      <w:r w:rsidRPr="007F795F">
        <w:rPr>
          <w:u w:val="single"/>
        </w:rPr>
        <w:t xml:space="preserve">the back of the </w:t>
      </w:r>
      <w:r w:rsidRPr="00B451A2">
        <w:rPr>
          <w:highlight w:val="green"/>
          <w:u w:val="single"/>
        </w:rPr>
        <w:t>many</w:t>
      </w:r>
      <w:r w:rsidRPr="00686B42">
        <w:rPr>
          <w:u w:val="single"/>
        </w:rPr>
        <w:t>.</w:t>
      </w:r>
      <w:r>
        <w:rPr>
          <w:u w:val="single"/>
        </w:rPr>
        <w:t xml:space="preserve"> </w:t>
      </w:r>
      <w:r w:rsidRPr="00B451A2">
        <w:rPr>
          <w:sz w:val="16"/>
          <w:szCs w:val="16"/>
        </w:rPr>
        <w:t>And the cost could increase even further.</w:t>
      </w:r>
      <w:r w:rsidRPr="008B50F7">
        <w:t xml:space="preserve"> </w:t>
      </w:r>
      <w:r w:rsidRPr="00C407BB">
        <w:rPr>
          <w:highlight w:val="green"/>
          <w:u w:val="single"/>
        </w:rPr>
        <w:t>While all of humanity is facing</w:t>
      </w:r>
      <w:r w:rsidRPr="00686B42">
        <w:rPr>
          <w:u w:val="single"/>
        </w:rPr>
        <w:t xml:space="preserve"> the unprecedented </w:t>
      </w:r>
      <w:r w:rsidRPr="007F795F">
        <w:rPr>
          <w:highlight w:val="green"/>
          <w:u w:val="single"/>
        </w:rPr>
        <w:t>threat</w:t>
      </w:r>
      <w:r w:rsidRPr="00686B42">
        <w:rPr>
          <w:u w:val="single"/>
        </w:rPr>
        <w:t xml:space="preserve"> of </w:t>
      </w:r>
      <w:r w:rsidRPr="007F795F">
        <w:rPr>
          <w:u w:val="single"/>
        </w:rPr>
        <w:t>climate change,</w:t>
      </w:r>
      <w:r w:rsidRPr="00686B42">
        <w:rPr>
          <w:u w:val="single"/>
        </w:rPr>
        <w:t xml:space="preserve"> which urges us to find sustainable solutions fast, </w:t>
      </w:r>
      <w:r w:rsidRPr="00667DE0">
        <w:rPr>
          <w:u w:val="single"/>
        </w:rPr>
        <w:t>Elon Musk and others offer us</w:t>
      </w:r>
      <w:r w:rsidRPr="00686B42">
        <w:rPr>
          <w:u w:val="single"/>
        </w:rPr>
        <w:t xml:space="preserve"> the seemingly quick fix of </w:t>
      </w:r>
      <w:r w:rsidRPr="00C407BB">
        <w:rPr>
          <w:highlight w:val="green"/>
          <w:u w:val="single"/>
        </w:rPr>
        <w:t>abandoning Earth</w:t>
      </w:r>
      <w:r w:rsidRPr="00667DE0">
        <w:rPr>
          <w:u w:val="single"/>
        </w:rPr>
        <w:t xml:space="preserve"> altogether</w:t>
      </w:r>
      <w:r w:rsidRPr="00686B42">
        <w:rPr>
          <w:u w:val="single"/>
        </w:rPr>
        <w:t xml:space="preserve"> and to weather out the storm on Mars. </w:t>
      </w:r>
      <w:proofErr w:type="gramStart"/>
      <w:r w:rsidRPr="00686B42">
        <w:rPr>
          <w:u w:val="single"/>
        </w:rPr>
        <w:t>In spite of</w:t>
      </w:r>
      <w:proofErr w:type="gramEnd"/>
      <w:r w:rsidRPr="00686B42">
        <w:rPr>
          <w:u w:val="single"/>
        </w:rPr>
        <w:t xml:space="preserve"> being completely unfeasible from a scientific standpoint, </w:t>
      </w:r>
      <w:r w:rsidRPr="00667DE0">
        <w:rPr>
          <w:u w:val="single"/>
        </w:rPr>
        <w:t xml:space="preserve">the idea has still gained traction among </w:t>
      </w:r>
      <w:proofErr w:type="spellStart"/>
      <w:r w:rsidRPr="00667DE0">
        <w:rPr>
          <w:u w:val="single"/>
        </w:rPr>
        <w:t>technoliberalists</w:t>
      </w:r>
      <w:proofErr w:type="spellEnd"/>
      <w:r w:rsidRPr="00667DE0">
        <w:rPr>
          <w:u w:val="single"/>
        </w:rPr>
        <w:t>, and is</w:t>
      </w:r>
      <w:r w:rsidRPr="00686B42">
        <w:rPr>
          <w:u w:val="single"/>
        </w:rPr>
        <w:t xml:space="preserve"> thus </w:t>
      </w:r>
      <w:r w:rsidRPr="00C407BB">
        <w:rPr>
          <w:highlight w:val="green"/>
          <w:u w:val="single"/>
        </w:rPr>
        <w:t>withdraw</w:t>
      </w:r>
      <w:r w:rsidRPr="00667DE0">
        <w:rPr>
          <w:u w:val="single"/>
        </w:rPr>
        <w:t xml:space="preserve">ing </w:t>
      </w:r>
      <w:r w:rsidRPr="00C407BB">
        <w:rPr>
          <w:highlight w:val="green"/>
          <w:u w:val="single"/>
        </w:rPr>
        <w:t>attention and resources from</w:t>
      </w:r>
      <w:r w:rsidRPr="00667DE0">
        <w:rPr>
          <w:u w:val="single"/>
        </w:rPr>
        <w:t xml:space="preserve"> communities mostly in </w:t>
      </w:r>
      <w:r w:rsidRPr="00667DE0">
        <w:rPr>
          <w:highlight w:val="green"/>
          <w:u w:val="single"/>
        </w:rPr>
        <w:t>the Gl</w:t>
      </w:r>
      <w:r w:rsidRPr="00C407BB">
        <w:rPr>
          <w:highlight w:val="green"/>
          <w:u w:val="single"/>
        </w:rPr>
        <w:t>obal South</w:t>
      </w:r>
      <w:r w:rsidRPr="00686B42">
        <w:rPr>
          <w:u w:val="single"/>
        </w:rPr>
        <w:t xml:space="preserve"> for whom climate change is not a threat in the distant future.</w:t>
      </w:r>
      <w:r>
        <w:rPr>
          <w:u w:val="single"/>
        </w:rPr>
        <w:t xml:space="preserve"> </w:t>
      </w:r>
      <w:r w:rsidRPr="00C2174F">
        <w:rPr>
          <w:u w:val="single"/>
        </w:rPr>
        <w:t xml:space="preserve">In addition, the </w:t>
      </w:r>
      <w:r w:rsidRPr="00C407BB">
        <w:rPr>
          <w:highlight w:val="green"/>
          <w:u w:val="single"/>
        </w:rPr>
        <w:t>noise and smoke created by</w:t>
      </w:r>
      <w:r w:rsidRPr="00C2174F">
        <w:rPr>
          <w:u w:val="single"/>
        </w:rPr>
        <w:t xml:space="preserve"> the hyper-masculine </w:t>
      </w:r>
      <w:r w:rsidRPr="00C407BB">
        <w:rPr>
          <w:highlight w:val="green"/>
          <w:u w:val="single"/>
        </w:rPr>
        <w:t>performances</w:t>
      </w:r>
      <w:r w:rsidRPr="00C2174F">
        <w:rPr>
          <w:u w:val="single"/>
        </w:rPr>
        <w:t xml:space="preserve"> of Branson, Musk and Bezos </w:t>
      </w:r>
      <w:r w:rsidRPr="00C407BB">
        <w:rPr>
          <w:highlight w:val="green"/>
          <w:u w:val="single"/>
        </w:rPr>
        <w:t>block our view</w:t>
      </w:r>
      <w:r w:rsidRPr="00C2174F">
        <w:rPr>
          <w:u w:val="single"/>
        </w:rPr>
        <w:t xml:space="preserve"> of the tangible benefits that space exploration has to offer and that we should readily invest in.</w:t>
      </w:r>
      <w:r w:rsidRPr="008B50F7">
        <w:t xml:space="preserve"> </w:t>
      </w:r>
      <w:r w:rsidRPr="00C407BB">
        <w:rPr>
          <w:sz w:val="16"/>
          <w:szCs w:val="16"/>
        </w:rPr>
        <w:t>Current Mars exploration projects, for example, offer insights into how atmospheric changes impact planetary climates – information that could prove invaluable in our battle against climate change on Earth. All of this is a reminder that we should not abandon the idea altogether that space exploration can offer us new and vital insights. Space exploration is, however, not going to magically change humanity or how we live. If we want to continue to hope that space exploration will fulfill the promise of a better future for humanity, changing our perspectives on life on Earth must come first.</w:t>
      </w:r>
    </w:p>
    <w:p w14:paraId="57EAF9AA" w14:textId="77777777" w:rsidR="00F96352" w:rsidRDefault="00F96352" w:rsidP="00F96352">
      <w:pPr>
        <w:spacing w:after="0" w:line="240" w:lineRule="auto"/>
        <w:outlineLvl w:val="3"/>
        <w:rPr>
          <w:rFonts w:ascii="Times New Roman" w:eastAsia="Times New Roman" w:hAnsi="Times New Roman" w:cs="Times New Roman"/>
          <w:b/>
          <w:bCs/>
        </w:rPr>
      </w:pPr>
      <w:r w:rsidRPr="000F1FA1">
        <w:rPr>
          <w:rFonts w:eastAsia="Times New Roman" w:cs="Calibri"/>
          <w:b/>
          <w:bCs/>
          <w:color w:val="000000"/>
          <w:sz w:val="26"/>
          <w:szCs w:val="26"/>
        </w:rPr>
        <w:t>Capitalism is terminally unsustainable and makes extinction inevitable </w:t>
      </w:r>
    </w:p>
    <w:p w14:paraId="6C78D256" w14:textId="77777777" w:rsidR="00F96352" w:rsidRPr="008C3589" w:rsidRDefault="00F96352" w:rsidP="00F96352">
      <w:pPr>
        <w:spacing w:after="0" w:line="240" w:lineRule="auto"/>
      </w:pPr>
      <w:r w:rsidRPr="008C3589">
        <w:rPr>
          <w:b/>
          <w:bCs/>
          <w:sz w:val="24"/>
          <w:szCs w:val="24"/>
        </w:rPr>
        <w:t>Foster ‘19</w:t>
      </w:r>
      <w:r w:rsidRPr="008C3589">
        <w:t xml:space="preserve"> (John Bellamy; Professor of Sociology @ the University of Oregon, Ph.D. in Political Science @ York University, editor of the Monthly Review, former Critical Essay Editor/Archives Editor, Organization &amp; Environment, editor and author of numerous books and articles about economics, environment, and capitalism [John, “Capitalism Has Failed—What Next?” 2/1/2019, </w:t>
      </w:r>
      <w:hyperlink r:id="rId35" w:history="1">
        <w:r w:rsidRPr="008C3589">
          <w:rPr>
            <w:rStyle w:val="Hyperlink"/>
          </w:rPr>
          <w:t>https://monthlyreview.org/2019/02/01/capitalism-has-failed-what-next/</w:t>
        </w:r>
      </w:hyperlink>
      <w:r w:rsidRPr="008C3589">
        <w:t>, DKP)</w:t>
      </w:r>
      <w:r w:rsidRPr="008C3589">
        <w:tab/>
      </w:r>
    </w:p>
    <w:p w14:paraId="722A1670" w14:textId="77777777" w:rsidR="00F96352" w:rsidRDefault="00F96352" w:rsidP="00F96352">
      <w:pPr>
        <w:rPr>
          <w:rFonts w:eastAsia="Times New Roman" w:cs="Calibri"/>
          <w:color w:val="000000"/>
          <w:sz w:val="16"/>
          <w:szCs w:val="16"/>
        </w:rPr>
      </w:pPr>
      <w:r w:rsidRPr="000F1FA1">
        <w:rPr>
          <w:rFonts w:eastAsia="Times New Roman" w:cs="Calibri"/>
          <w:color w:val="000000"/>
          <w:sz w:val="16"/>
          <w:szCs w:val="16"/>
        </w:rPr>
        <w:t xml:space="preserve">Less than two decades into the twenty-first century, it is evident that </w:t>
      </w:r>
      <w:r w:rsidRPr="00A4128A">
        <w:rPr>
          <w:rFonts w:eastAsia="Times New Roman" w:cs="Calibri"/>
          <w:b/>
          <w:bCs/>
          <w:color w:val="000000"/>
          <w:highlight w:val="green"/>
          <w:u w:val="single"/>
          <w:shd w:val="clear" w:color="auto" w:fill="FFFF00"/>
        </w:rPr>
        <w:t>capitalism has failed</w:t>
      </w:r>
      <w:r w:rsidRPr="000F1FA1">
        <w:rPr>
          <w:rFonts w:eastAsia="Times New Roman" w:cs="Calibri"/>
          <w:color w:val="000000"/>
          <w:sz w:val="16"/>
          <w:szCs w:val="16"/>
        </w:rPr>
        <w:t xml:space="preserve"> as a social system. The world is mired in </w:t>
      </w:r>
      <w:r w:rsidRPr="00B666C6">
        <w:t>economic stagnation, financialization, and the most extreme inequality in human history, accompanied by mass unemployment and underemployment, precariousness, poverty, hunger, wasted output and lives, and what at this point can only be called a planetary ecological “death spiral.”1 The digital revolution</w:t>
      </w:r>
      <w:r w:rsidRPr="000F1FA1">
        <w:rPr>
          <w:rFonts w:eastAsia="Times New Roman" w:cs="Calibri"/>
          <w:color w:val="000000"/>
          <w:sz w:val="16"/>
          <w:szCs w:val="16"/>
        </w:rPr>
        <w:t xml:space="preserve">, the greatest technological advance of our time, </w:t>
      </w:r>
      <w:r w:rsidRPr="000F1FA1">
        <w:rPr>
          <w:rFonts w:eastAsia="Times New Roman" w:cs="Calibri"/>
          <w:color w:val="000000"/>
          <w:u w:val="single"/>
        </w:rPr>
        <w:t>has rapidly mutated from</w:t>
      </w:r>
      <w:r w:rsidRPr="000F1FA1">
        <w:rPr>
          <w:rFonts w:eastAsia="Times New Roman" w:cs="Calibri"/>
          <w:color w:val="000000"/>
          <w:sz w:val="16"/>
          <w:szCs w:val="16"/>
        </w:rPr>
        <w:t xml:space="preserve"> a promise of </w:t>
      </w:r>
      <w:r w:rsidRPr="000F1FA1">
        <w:rPr>
          <w:rFonts w:eastAsia="Times New Roman" w:cs="Calibri"/>
          <w:color w:val="000000"/>
          <w:u w:val="single"/>
        </w:rPr>
        <w:t>free communication</w:t>
      </w:r>
      <w:r w:rsidRPr="000F1FA1">
        <w:rPr>
          <w:rFonts w:eastAsia="Times New Roman" w:cs="Calibri"/>
          <w:color w:val="000000"/>
          <w:sz w:val="16"/>
          <w:szCs w:val="16"/>
        </w:rPr>
        <w:t xml:space="preserve"> and liberated production </w:t>
      </w:r>
      <w:r w:rsidRPr="000F1FA1">
        <w:rPr>
          <w:rFonts w:eastAsia="Times New Roman" w:cs="Calibri"/>
          <w:color w:val="000000"/>
          <w:u w:val="single"/>
        </w:rPr>
        <w:t xml:space="preserve">into new means of surveillance, control, and displacement </w:t>
      </w:r>
      <w:r w:rsidRPr="000F1FA1">
        <w:rPr>
          <w:rFonts w:eastAsia="Times New Roman" w:cs="Calibri"/>
          <w:color w:val="000000"/>
          <w:sz w:val="16"/>
          <w:szCs w:val="16"/>
        </w:rPr>
        <w:t>of the working population. The</w:t>
      </w:r>
      <w:r w:rsidRPr="000F1FA1">
        <w:rPr>
          <w:rFonts w:eastAsia="Times New Roman" w:cs="Calibri"/>
          <w:color w:val="000000"/>
          <w:u w:val="single"/>
        </w:rPr>
        <w:t xml:space="preserve"> </w:t>
      </w:r>
      <w:r w:rsidRPr="00A4128A">
        <w:rPr>
          <w:rFonts w:eastAsia="Times New Roman" w:cs="Calibri"/>
          <w:color w:val="000000"/>
          <w:highlight w:val="green"/>
          <w:u w:val="single"/>
          <w:shd w:val="clear" w:color="auto" w:fill="FFFF00"/>
        </w:rPr>
        <w:t>institutions</w:t>
      </w:r>
      <w:r w:rsidRPr="000F1FA1">
        <w:rPr>
          <w:rFonts w:eastAsia="Times New Roman" w:cs="Calibri"/>
          <w:color w:val="000000"/>
          <w:sz w:val="16"/>
          <w:szCs w:val="16"/>
        </w:rPr>
        <w:t xml:space="preserve"> of liberal </w:t>
      </w:r>
      <w:r w:rsidRPr="00A4128A">
        <w:rPr>
          <w:rFonts w:eastAsia="Times New Roman" w:cs="Calibri"/>
          <w:color w:val="000000"/>
          <w:sz w:val="16"/>
          <w:szCs w:val="16"/>
        </w:rPr>
        <w:t>democracy</w:t>
      </w:r>
      <w:r w:rsidRPr="00A4128A">
        <w:rPr>
          <w:rFonts w:eastAsia="Times New Roman" w:cs="Calibri"/>
          <w:color w:val="000000"/>
          <w:sz w:val="16"/>
          <w:szCs w:val="16"/>
          <w:highlight w:val="green"/>
        </w:rPr>
        <w:t xml:space="preserve"> </w:t>
      </w:r>
      <w:r w:rsidRPr="00A4128A">
        <w:rPr>
          <w:rFonts w:eastAsia="Times New Roman" w:cs="Calibri"/>
          <w:b/>
          <w:bCs/>
          <w:color w:val="000000"/>
          <w:highlight w:val="green"/>
          <w:u w:val="single"/>
          <w:shd w:val="clear" w:color="auto" w:fill="FFFF00"/>
        </w:rPr>
        <w:t>are at the point</w:t>
      </w:r>
      <w:r w:rsidRPr="00A4128A">
        <w:rPr>
          <w:rFonts w:eastAsia="Times New Roman" w:cs="Calibri"/>
          <w:b/>
          <w:bCs/>
          <w:color w:val="000000"/>
          <w:highlight w:val="green"/>
          <w:u w:val="single"/>
        </w:rPr>
        <w:t xml:space="preserve"> </w:t>
      </w:r>
      <w:r w:rsidRPr="00A4128A">
        <w:rPr>
          <w:rFonts w:eastAsia="Times New Roman" w:cs="Calibri"/>
          <w:b/>
          <w:bCs/>
          <w:color w:val="000000"/>
          <w:highlight w:val="green"/>
          <w:u w:val="single"/>
          <w:shd w:val="clear" w:color="auto" w:fill="FFFF00"/>
        </w:rPr>
        <w:t>of collapse</w:t>
      </w:r>
      <w:r w:rsidRPr="000F1FA1">
        <w:rPr>
          <w:rFonts w:eastAsia="Times New Roman" w:cs="Calibri"/>
          <w:color w:val="000000"/>
          <w:u w:val="single"/>
        </w:rPr>
        <w:t>,</w:t>
      </w:r>
      <w:r w:rsidRPr="000F1FA1">
        <w:rPr>
          <w:rFonts w:eastAsia="Times New Roman" w:cs="Calibri"/>
          <w:color w:val="000000"/>
          <w:sz w:val="16"/>
          <w:szCs w:val="16"/>
        </w:rPr>
        <w:t xml:space="preserve"> </w:t>
      </w:r>
      <w:r w:rsidRPr="000F1FA1">
        <w:rPr>
          <w:rFonts w:eastAsia="Times New Roman" w:cs="Calibri"/>
          <w:color w:val="000000"/>
          <w:u w:val="single"/>
        </w:rPr>
        <w:t>while fascism</w:t>
      </w:r>
      <w:r w:rsidRPr="000F1FA1">
        <w:rPr>
          <w:rFonts w:eastAsia="Times New Roman" w:cs="Calibri"/>
          <w:color w:val="000000"/>
          <w:sz w:val="16"/>
          <w:szCs w:val="16"/>
        </w:rPr>
        <w:t>, the rear guard of the capitalist system</w:t>
      </w:r>
      <w:r w:rsidRPr="000F1FA1">
        <w:rPr>
          <w:rFonts w:eastAsia="Times New Roman" w:cs="Calibri"/>
          <w:color w:val="000000"/>
          <w:u w:val="single"/>
        </w:rPr>
        <w:t xml:space="preserve">, is again on the march, along with patriarchy, racism, imperialism, and war. </w:t>
      </w:r>
      <w:r w:rsidRPr="000F1FA1">
        <w:rPr>
          <w:rFonts w:eastAsia="Times New Roman" w:cs="Calibri"/>
          <w:color w:val="000000"/>
          <w:sz w:val="16"/>
          <w:szCs w:val="16"/>
        </w:rPr>
        <w:t xml:space="preserve">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ever, </w:t>
      </w:r>
      <w:r w:rsidRPr="000F1FA1">
        <w:rPr>
          <w:rFonts w:eastAsia="Times New Roman" w:cs="Calibri"/>
          <w:color w:val="000000"/>
          <w:u w:val="single"/>
        </w:rPr>
        <w:t xml:space="preserve">the world is faced with the epochal choice between “the revolutionary reconstitution of society </w:t>
      </w:r>
      <w:r w:rsidRPr="000F1FA1">
        <w:rPr>
          <w:rFonts w:eastAsia="Times New Roman" w:cs="Calibri"/>
          <w:color w:val="000000"/>
          <w:sz w:val="16"/>
          <w:szCs w:val="16"/>
        </w:rPr>
        <w:t xml:space="preserve">at large </w:t>
      </w:r>
      <w:r w:rsidRPr="000F1FA1">
        <w:rPr>
          <w:rFonts w:eastAsia="Times New Roman" w:cs="Calibri"/>
          <w:color w:val="000000"/>
          <w:u w:val="single"/>
        </w:rPr>
        <w:t>and the common ruin of the contending classes.”</w:t>
      </w:r>
      <w:r w:rsidRPr="000F1FA1">
        <w:rPr>
          <w:rFonts w:eastAsia="Times New Roman" w:cs="Calibri"/>
          <w:color w:val="000000"/>
          <w:sz w:val="16"/>
          <w:szCs w:val="16"/>
        </w:rPr>
        <w:t xml:space="preserve">3 </w:t>
      </w:r>
      <w:r w:rsidRPr="000F1FA1">
        <w:rPr>
          <w:rFonts w:eastAsia="Times New Roman" w:cs="Calibri"/>
          <w:color w:val="000000"/>
          <w:u w:val="single"/>
        </w:rPr>
        <w:t>Indications of this failure</w:t>
      </w:r>
      <w:r w:rsidRPr="000F1FA1">
        <w:rPr>
          <w:rFonts w:eastAsia="Times New Roman" w:cs="Calibri"/>
          <w:color w:val="000000"/>
          <w:sz w:val="16"/>
          <w:szCs w:val="16"/>
        </w:rPr>
        <w:t xml:space="preserve"> of capitalism </w:t>
      </w:r>
      <w:r w:rsidRPr="000F1FA1">
        <w:rPr>
          <w:rFonts w:eastAsia="Times New Roman" w:cs="Calibri"/>
          <w:color w:val="000000"/>
          <w:u w:val="single"/>
        </w:rPr>
        <w:t>are everywhere. Stagnation</w:t>
      </w:r>
      <w:r w:rsidRPr="000F1FA1">
        <w:rPr>
          <w:rFonts w:eastAsia="Times New Roman" w:cs="Calibri"/>
          <w:color w:val="000000"/>
          <w:sz w:val="16"/>
          <w:szCs w:val="16"/>
        </w:rPr>
        <w:t xml:space="preserve"> of investment </w:t>
      </w:r>
      <w:r w:rsidRPr="00A4128A">
        <w:rPr>
          <w:u w:val="single"/>
        </w:rPr>
        <w:t xml:space="preserve">punctuated by </w:t>
      </w:r>
      <w:r w:rsidRPr="00A4128A">
        <w:rPr>
          <w:highlight w:val="green"/>
          <w:u w:val="single"/>
        </w:rPr>
        <w:t>b</w:t>
      </w:r>
      <w:r w:rsidRPr="00A4128A">
        <w:rPr>
          <w:rFonts w:eastAsia="Times New Roman" w:cs="Calibri"/>
          <w:color w:val="000000"/>
          <w:highlight w:val="green"/>
          <w:u w:val="single"/>
          <w:shd w:val="clear" w:color="auto" w:fill="FFFF00"/>
        </w:rPr>
        <w:t>ubbles</w:t>
      </w:r>
      <w:r w:rsidRPr="000F1FA1">
        <w:rPr>
          <w:rFonts w:eastAsia="Times New Roman" w:cs="Calibri"/>
          <w:color w:val="000000"/>
          <w:sz w:val="16"/>
          <w:szCs w:val="16"/>
        </w:rPr>
        <w:t xml:space="preserve"> of financial </w:t>
      </w:r>
      <w:r w:rsidRPr="00A4128A">
        <w:rPr>
          <w:sz w:val="16"/>
          <w:szCs w:val="16"/>
        </w:rPr>
        <w:t>expansion, which the</w:t>
      </w:r>
      <w:r w:rsidRPr="000F1FA1">
        <w:rPr>
          <w:rFonts w:eastAsia="Times New Roman" w:cs="Calibri"/>
          <w:color w:val="000000"/>
          <w:sz w:val="16"/>
          <w:szCs w:val="16"/>
        </w:rPr>
        <w:t xml:space="preserve">n </w:t>
      </w:r>
      <w:r w:rsidRPr="00A4128A">
        <w:rPr>
          <w:rFonts w:eastAsia="Times New Roman" w:cs="Calibri"/>
          <w:color w:val="000000"/>
          <w:highlight w:val="green"/>
          <w:u w:val="single"/>
          <w:shd w:val="clear" w:color="auto" w:fill="FFFF00"/>
        </w:rPr>
        <w:t>inevitably burst</w:t>
      </w:r>
      <w:r w:rsidRPr="000F1FA1">
        <w:rPr>
          <w:rFonts w:eastAsia="Times New Roman" w:cs="Calibri"/>
          <w:color w:val="000000"/>
          <w:u w:val="single"/>
        </w:rPr>
        <w:t>, now characterizes the</w:t>
      </w:r>
      <w:r w:rsidRPr="000F1FA1">
        <w:rPr>
          <w:rFonts w:eastAsia="Times New Roman" w:cs="Calibri"/>
          <w:color w:val="000000"/>
          <w:sz w:val="16"/>
          <w:szCs w:val="16"/>
        </w:rPr>
        <w:t xml:space="preserve"> so-called </w:t>
      </w:r>
      <w:r w:rsidRPr="000F1FA1">
        <w:rPr>
          <w:rFonts w:eastAsia="Times New Roman" w:cs="Calibri"/>
          <w:color w:val="000000"/>
          <w:u w:val="single"/>
        </w:rPr>
        <w:t>free market</w:t>
      </w:r>
      <w:r w:rsidRPr="000F1FA1">
        <w:rPr>
          <w:rFonts w:eastAsia="Times New Roman" w:cs="Calibri"/>
          <w:color w:val="000000"/>
          <w:sz w:val="16"/>
          <w:szCs w:val="16"/>
        </w:rPr>
        <w:t xml:space="preserve">.4 </w:t>
      </w:r>
      <w:r w:rsidRPr="000F1FA1">
        <w:rPr>
          <w:rFonts w:eastAsia="Times New Roman" w:cs="Calibri"/>
          <w:color w:val="000000"/>
          <w:u w:val="single"/>
        </w:rPr>
        <w:t>Soaring inequality</w:t>
      </w:r>
      <w:r w:rsidRPr="000F1FA1">
        <w:rPr>
          <w:rFonts w:eastAsia="Times New Roman" w:cs="Calibri"/>
          <w:color w:val="000000"/>
          <w:sz w:val="16"/>
          <w:szCs w:val="16"/>
        </w:rPr>
        <w:t xml:space="preserve"> in income and wealth </w:t>
      </w:r>
      <w:r w:rsidRPr="000F1FA1">
        <w:rPr>
          <w:rFonts w:eastAsia="Times New Roman" w:cs="Calibri"/>
          <w:color w:val="000000"/>
          <w:u w:val="single"/>
        </w:rPr>
        <w:t>has its counterpart in</w:t>
      </w:r>
      <w:r w:rsidRPr="000F1FA1">
        <w:rPr>
          <w:rFonts w:eastAsia="Times New Roman" w:cs="Calibri"/>
          <w:color w:val="000000"/>
          <w:sz w:val="16"/>
          <w:szCs w:val="16"/>
        </w:rPr>
        <w:t xml:space="preserve"> the </w:t>
      </w:r>
      <w:r w:rsidRPr="000F1FA1">
        <w:rPr>
          <w:rFonts w:eastAsia="Times New Roman" w:cs="Calibri"/>
          <w:color w:val="000000"/>
          <w:u w:val="single"/>
        </w:rPr>
        <w:t>declining material circumstances</w:t>
      </w:r>
      <w:r w:rsidRPr="000F1FA1">
        <w:rPr>
          <w:rFonts w:eastAsia="Times New Roman" w:cs="Calibri"/>
          <w:color w:val="000000"/>
          <w:sz w:val="16"/>
          <w:szCs w:val="16"/>
        </w:rPr>
        <w:t xml:space="preserve"> of </w:t>
      </w:r>
      <w:proofErr w:type="gramStart"/>
      <w:r w:rsidRPr="000F1FA1">
        <w:rPr>
          <w:rFonts w:eastAsia="Times New Roman" w:cs="Calibri"/>
          <w:color w:val="000000"/>
          <w:sz w:val="16"/>
          <w:szCs w:val="16"/>
        </w:rPr>
        <w:t>a majority of</w:t>
      </w:r>
      <w:proofErr w:type="gramEnd"/>
      <w:r w:rsidRPr="000F1FA1">
        <w:rPr>
          <w:rFonts w:eastAsia="Times New Roman" w:cs="Calibri"/>
          <w:color w:val="000000"/>
          <w:sz w:val="16"/>
          <w:szCs w:val="16"/>
        </w:rPr>
        <w:t xml:space="preserve"> the population. </w:t>
      </w:r>
      <w:r w:rsidRPr="000F1FA1">
        <w:rPr>
          <w:rFonts w:eastAsia="Times New Roman" w:cs="Calibri"/>
          <w:color w:val="000000"/>
          <w:u w:val="single"/>
        </w:rPr>
        <w:t>Real wages</w:t>
      </w:r>
      <w:r w:rsidRPr="000F1FA1">
        <w:rPr>
          <w:rFonts w:eastAsia="Times New Roman" w:cs="Calibri"/>
          <w:color w:val="000000"/>
          <w:sz w:val="16"/>
          <w:szCs w:val="16"/>
        </w:rPr>
        <w:t xml:space="preserve"> for most workers in the United States </w:t>
      </w:r>
      <w:r w:rsidRPr="000F1FA1">
        <w:rPr>
          <w:rFonts w:eastAsia="Times New Roman" w:cs="Calibri"/>
          <w:color w:val="000000"/>
          <w:u w:val="single"/>
        </w:rPr>
        <w:t>have barely budged in forty years</w:t>
      </w:r>
      <w:r w:rsidRPr="000F1FA1">
        <w:rPr>
          <w:rFonts w:eastAsia="Times New Roman" w:cs="Calibri"/>
          <w:color w:val="000000"/>
          <w:sz w:val="16"/>
          <w:szCs w:val="16"/>
        </w:rPr>
        <w:t xml:space="preserve"> despite steadily rising productivity.5 </w:t>
      </w:r>
      <w:r w:rsidRPr="000F1FA1">
        <w:rPr>
          <w:rFonts w:eastAsia="Times New Roman" w:cs="Calibri"/>
          <w:color w:val="000000"/>
          <w:u w:val="single"/>
        </w:rPr>
        <w:t>Work intensity has increased, while</w:t>
      </w:r>
      <w:r w:rsidRPr="000F1FA1">
        <w:rPr>
          <w:rFonts w:eastAsia="Times New Roman" w:cs="Calibri"/>
          <w:color w:val="000000"/>
          <w:sz w:val="16"/>
          <w:szCs w:val="16"/>
        </w:rPr>
        <w:t xml:space="preserve"> work and </w:t>
      </w:r>
      <w:r w:rsidRPr="000F1FA1">
        <w:rPr>
          <w:rFonts w:eastAsia="Times New Roman" w:cs="Calibri"/>
          <w:color w:val="000000"/>
          <w:u w:val="single"/>
        </w:rPr>
        <w:t>safety protections</w:t>
      </w:r>
      <w:r w:rsidRPr="000F1FA1">
        <w:rPr>
          <w:rFonts w:eastAsia="Times New Roman" w:cs="Calibri"/>
          <w:color w:val="000000"/>
          <w:sz w:val="16"/>
          <w:szCs w:val="16"/>
        </w:rPr>
        <w:t xml:space="preserve"> on the job </w:t>
      </w:r>
      <w:r w:rsidRPr="000F1FA1">
        <w:rPr>
          <w:rFonts w:eastAsia="Times New Roman" w:cs="Calibri"/>
          <w:color w:val="000000"/>
          <w:u w:val="single"/>
        </w:rPr>
        <w:t>have been</w:t>
      </w:r>
      <w:r w:rsidRPr="000F1FA1">
        <w:rPr>
          <w:rFonts w:eastAsia="Times New Roman" w:cs="Calibri"/>
          <w:color w:val="000000"/>
          <w:sz w:val="16"/>
          <w:szCs w:val="16"/>
        </w:rPr>
        <w:t xml:space="preserve"> systematically </w:t>
      </w:r>
      <w:r w:rsidRPr="000F1FA1">
        <w:rPr>
          <w:rFonts w:eastAsia="Times New Roman" w:cs="Calibri"/>
          <w:color w:val="000000"/>
          <w:u w:val="single"/>
        </w:rPr>
        <w:t xml:space="preserve">jettisoned. </w:t>
      </w:r>
      <w:r w:rsidRPr="00A4128A">
        <w:rPr>
          <w:rFonts w:eastAsia="Times New Roman" w:cs="Calibri"/>
          <w:color w:val="000000"/>
          <w:highlight w:val="green"/>
          <w:u w:val="single"/>
        </w:rPr>
        <w:t>Unemployment data has become</w:t>
      </w:r>
      <w:r w:rsidRPr="000F1FA1">
        <w:rPr>
          <w:rFonts w:eastAsia="Times New Roman" w:cs="Calibri"/>
          <w:color w:val="000000"/>
          <w:sz w:val="16"/>
          <w:szCs w:val="16"/>
        </w:rPr>
        <w:t xml:space="preserve"> more and more </w:t>
      </w:r>
      <w:r w:rsidRPr="00A4128A">
        <w:rPr>
          <w:rFonts w:eastAsia="Times New Roman" w:cs="Calibri"/>
          <w:color w:val="000000"/>
          <w:highlight w:val="green"/>
          <w:u w:val="single"/>
        </w:rPr>
        <w:t>meaningless due to</w:t>
      </w:r>
      <w:r w:rsidRPr="000F1FA1">
        <w:rPr>
          <w:rFonts w:eastAsia="Times New Roman" w:cs="Calibri"/>
          <w:color w:val="000000"/>
          <w:sz w:val="16"/>
          <w:szCs w:val="16"/>
        </w:rPr>
        <w:t xml:space="preserve"> a </w:t>
      </w:r>
      <w:r w:rsidRPr="00A4128A">
        <w:rPr>
          <w:u w:val="single"/>
        </w:rPr>
        <w:t xml:space="preserve">new </w:t>
      </w:r>
      <w:r w:rsidRPr="00A4128A">
        <w:rPr>
          <w:highlight w:val="green"/>
          <w:u w:val="single"/>
        </w:rPr>
        <w:t>institutionalized underemployment in the form of contract labor</w:t>
      </w:r>
      <w:r w:rsidRPr="00A4128A">
        <w:rPr>
          <w:u w:val="single"/>
        </w:rPr>
        <w:t xml:space="preserve"> in</w:t>
      </w:r>
      <w:r w:rsidRPr="000F1FA1">
        <w:rPr>
          <w:rFonts w:eastAsia="Times New Roman" w:cs="Calibri"/>
          <w:color w:val="000000"/>
          <w:sz w:val="16"/>
          <w:szCs w:val="16"/>
        </w:rPr>
        <w:t xml:space="preserve"> the gig economy.6 </w:t>
      </w:r>
      <w:r w:rsidRPr="000F1FA1">
        <w:rPr>
          <w:rFonts w:eastAsia="Times New Roman" w:cs="Calibri"/>
          <w:color w:val="000000"/>
          <w:u w:val="single"/>
        </w:rPr>
        <w:t>Unions have been reduced to mere shadows</w:t>
      </w:r>
      <w:r w:rsidRPr="000F1FA1">
        <w:rPr>
          <w:rFonts w:eastAsia="Times New Roman" w:cs="Calibri"/>
          <w:color w:val="000000"/>
          <w:sz w:val="16"/>
          <w:szCs w:val="16"/>
        </w:rPr>
        <w:t xml:space="preserve"> of their former glory </w:t>
      </w:r>
      <w:r w:rsidRPr="000F1FA1">
        <w:rPr>
          <w:rFonts w:eastAsia="Times New Roman" w:cs="Calibri"/>
          <w:color w:val="000000"/>
          <w:u w:val="single"/>
        </w:rPr>
        <w:t xml:space="preserve">as </w:t>
      </w:r>
      <w:r w:rsidRPr="00A4128A">
        <w:rPr>
          <w:highlight w:val="green"/>
          <w:u w:val="single"/>
        </w:rPr>
        <w:t>capitalism</w:t>
      </w:r>
      <w:r w:rsidRPr="00A4128A">
        <w:rPr>
          <w:u w:val="single"/>
        </w:rPr>
        <w:t xml:space="preserve"> has </w:t>
      </w:r>
      <w:r w:rsidRPr="00A4128A">
        <w:rPr>
          <w:highlight w:val="green"/>
          <w:u w:val="single"/>
        </w:rPr>
        <w:t>asserted totalitarian control</w:t>
      </w:r>
      <w:r w:rsidRPr="00A4128A">
        <w:rPr>
          <w:rFonts w:eastAsia="Times New Roman" w:cs="Calibri"/>
          <w:color w:val="000000"/>
          <w:highlight w:val="green"/>
          <w:u w:val="single"/>
        </w:rPr>
        <w:t xml:space="preserve"> over workplaces</w:t>
      </w:r>
      <w:r w:rsidRPr="000F1FA1">
        <w:rPr>
          <w:rFonts w:eastAsia="Times New Roman" w:cs="Calibri"/>
          <w:color w:val="000000"/>
          <w:u w:val="single"/>
        </w:rPr>
        <w:t>.</w:t>
      </w:r>
      <w:r w:rsidRPr="000F1FA1">
        <w:rPr>
          <w:rFonts w:eastAsia="Times New Roman" w:cs="Calibri"/>
          <w:color w:val="000000"/>
          <w:sz w:val="16"/>
          <w:szCs w:val="16"/>
        </w:rPr>
        <w:t xml:space="preserve"> With the demise of Soviet-type societies, </w:t>
      </w:r>
      <w:r w:rsidRPr="000F1FA1">
        <w:rPr>
          <w:rFonts w:eastAsia="Times New Roman" w:cs="Calibri"/>
          <w:color w:val="000000"/>
          <w:u w:val="single"/>
        </w:rPr>
        <w:t>social democracy in Europe has perished</w:t>
      </w:r>
      <w:r w:rsidRPr="000F1FA1">
        <w:rPr>
          <w:rFonts w:eastAsia="Times New Roman" w:cs="Calibri"/>
          <w:color w:val="000000"/>
          <w:sz w:val="16"/>
          <w:szCs w:val="16"/>
        </w:rPr>
        <w:t xml:space="preserve"> in the new atmosphere of “liberated capitalism.”7 </w:t>
      </w:r>
      <w:r w:rsidRPr="000F1FA1">
        <w:rPr>
          <w:rFonts w:eastAsia="Times New Roman" w:cs="Calibri"/>
          <w:color w:val="000000"/>
          <w:u w:val="single"/>
        </w:rPr>
        <w:t>The capture of the surplus value produced by overexploited populations</w:t>
      </w:r>
      <w:r w:rsidRPr="000F1FA1">
        <w:rPr>
          <w:rFonts w:eastAsia="Times New Roman" w:cs="Calibri"/>
          <w:color w:val="000000"/>
          <w:sz w:val="16"/>
          <w:szCs w:val="16"/>
        </w:rPr>
        <w:t xml:space="preserve"> in the poorest regions of the world, </w:t>
      </w:r>
      <w:r w:rsidRPr="000F1FA1">
        <w:rPr>
          <w:rFonts w:eastAsia="Times New Roman" w:cs="Calibri"/>
          <w:color w:val="000000"/>
          <w:u w:val="single"/>
        </w:rPr>
        <w:t>via the global labor arbitrage</w:t>
      </w:r>
      <w:r w:rsidRPr="000F1FA1">
        <w:rPr>
          <w:rFonts w:eastAsia="Times New Roman" w:cs="Calibri"/>
          <w:color w:val="000000"/>
          <w:sz w:val="16"/>
          <w:szCs w:val="16"/>
        </w:rPr>
        <w:t xml:space="preserve"> instituted </w:t>
      </w:r>
      <w:r w:rsidRPr="000F1FA1">
        <w:rPr>
          <w:rFonts w:eastAsia="Times New Roman" w:cs="Calibri"/>
          <w:color w:val="000000"/>
          <w:u w:val="single"/>
        </w:rPr>
        <w:t>by multinational corporations, is leading to</w:t>
      </w:r>
      <w:r w:rsidRPr="000F1FA1">
        <w:rPr>
          <w:rFonts w:eastAsia="Times New Roman" w:cs="Calibri"/>
          <w:color w:val="000000"/>
          <w:sz w:val="16"/>
          <w:szCs w:val="16"/>
        </w:rPr>
        <w:t xml:space="preserve"> an </w:t>
      </w:r>
      <w:r w:rsidRPr="000F1FA1">
        <w:rPr>
          <w:rFonts w:eastAsia="Times New Roman" w:cs="Calibri"/>
          <w:color w:val="000000"/>
          <w:u w:val="single"/>
        </w:rPr>
        <w:t>unprecedented amassing of financial wealth at the center</w:t>
      </w:r>
      <w:r w:rsidRPr="000F1FA1">
        <w:rPr>
          <w:rFonts w:eastAsia="Times New Roman" w:cs="Calibri"/>
          <w:color w:val="000000"/>
          <w:sz w:val="16"/>
          <w:szCs w:val="16"/>
        </w:rPr>
        <w:t xml:space="preserve"> of the world economy </w:t>
      </w:r>
      <w:r w:rsidRPr="000F1FA1">
        <w:rPr>
          <w:rFonts w:eastAsia="Times New Roman" w:cs="Calibri"/>
          <w:color w:val="000000"/>
          <w:u w:val="single"/>
        </w:rPr>
        <w:t>and</w:t>
      </w:r>
      <w:r w:rsidRPr="000F1FA1">
        <w:rPr>
          <w:rFonts w:eastAsia="Times New Roman" w:cs="Calibri"/>
          <w:color w:val="000000"/>
          <w:sz w:val="16"/>
          <w:szCs w:val="16"/>
        </w:rPr>
        <w:t xml:space="preserve"> relative </w:t>
      </w:r>
      <w:r w:rsidRPr="000F1FA1">
        <w:rPr>
          <w:rFonts w:eastAsia="Times New Roman" w:cs="Calibri"/>
          <w:color w:val="000000"/>
          <w:u w:val="single"/>
        </w:rPr>
        <w:t>poverty in the periphery.</w:t>
      </w:r>
      <w:r w:rsidRPr="000F1FA1">
        <w:rPr>
          <w:rFonts w:eastAsia="Times New Roman" w:cs="Calibri"/>
          <w:color w:val="000000"/>
          <w:sz w:val="16"/>
          <w:szCs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sidRPr="000F1FA1">
        <w:rPr>
          <w:rFonts w:eastAsia="Times New Roman" w:cs="Calibri"/>
          <w:color w:val="000000"/>
          <w:u w:val="single"/>
        </w:rPr>
        <w:t>the three richest</w:t>
      </w:r>
      <w:r w:rsidRPr="000F1FA1">
        <w:rPr>
          <w:rFonts w:eastAsia="Times New Roman" w:cs="Calibri"/>
          <w:color w:val="000000"/>
          <w:sz w:val="16"/>
          <w:szCs w:val="16"/>
        </w:rPr>
        <w:t xml:space="preserve"> men in the United States—Jeff Bezos, Bill Gates, and Warren Buffett—</w:t>
      </w:r>
      <w:r w:rsidRPr="000F1FA1">
        <w:rPr>
          <w:rFonts w:eastAsia="Times New Roman" w:cs="Calibri"/>
          <w:color w:val="000000"/>
          <w:u w:val="single"/>
        </w:rPr>
        <w:t>have more wealth than half the U.S. population</w:t>
      </w:r>
      <w:r w:rsidRPr="000F1FA1">
        <w:rPr>
          <w:rFonts w:eastAsia="Times New Roman" w:cs="Calibri"/>
          <w:color w:val="000000"/>
          <w:sz w:val="16"/>
          <w:szCs w:val="16"/>
        </w:rPr>
        <w:t xml:space="preserve">.10 In </w:t>
      </w:r>
      <w:r w:rsidRPr="000F1FA1">
        <w:rPr>
          <w:rFonts w:eastAsia="Times New Roman" w:cs="Calibri"/>
          <w:color w:val="000000"/>
          <w:u w:val="single"/>
        </w:rPr>
        <w:t>every region of the world, inequality has increased sharply</w:t>
      </w:r>
      <w:r w:rsidRPr="000F1FA1">
        <w:rPr>
          <w:rFonts w:eastAsia="Times New Roman" w:cs="Calibri"/>
          <w:color w:val="000000"/>
          <w:sz w:val="16"/>
          <w:szCs w:val="16"/>
        </w:rPr>
        <w:t xml:space="preserve"> in recent decades.11 </w:t>
      </w:r>
      <w:r w:rsidRPr="00A4128A">
        <w:rPr>
          <w:rFonts w:eastAsia="Times New Roman" w:cs="Calibri"/>
          <w:color w:val="000000"/>
          <w:highlight w:val="green"/>
          <w:u w:val="single"/>
          <w:shd w:val="clear" w:color="auto" w:fill="FFFF00"/>
        </w:rPr>
        <w:t>The gap</w:t>
      </w:r>
      <w:r w:rsidRPr="000F1FA1">
        <w:rPr>
          <w:rFonts w:eastAsia="Times New Roman" w:cs="Calibri"/>
          <w:color w:val="000000"/>
          <w:sz w:val="16"/>
          <w:szCs w:val="16"/>
        </w:rPr>
        <w:t xml:space="preserve"> in per capita income and wealth </w:t>
      </w:r>
      <w:r w:rsidRPr="00A4128A">
        <w:rPr>
          <w:rFonts w:eastAsia="Times New Roman" w:cs="Calibri"/>
          <w:color w:val="000000"/>
          <w:highlight w:val="green"/>
          <w:u w:val="single"/>
          <w:shd w:val="clear" w:color="auto" w:fill="FFFF00"/>
        </w:rPr>
        <w:t>between the richest and poorest</w:t>
      </w:r>
      <w:r w:rsidRPr="000F1FA1">
        <w:rPr>
          <w:rFonts w:eastAsia="Times New Roman" w:cs="Calibri"/>
          <w:color w:val="000000"/>
          <w:u w:val="single"/>
        </w:rPr>
        <w:t xml:space="preserve"> nations</w:t>
      </w:r>
      <w:r w:rsidRPr="000F1FA1">
        <w:rPr>
          <w:rFonts w:eastAsia="Times New Roman" w:cs="Calibri"/>
          <w:color w:val="000000"/>
          <w:sz w:val="16"/>
          <w:szCs w:val="16"/>
        </w:rPr>
        <w:t xml:space="preserve">, which has been the dominant trend for centuries, </w:t>
      </w:r>
      <w:r w:rsidRPr="00A4128A">
        <w:rPr>
          <w:rFonts w:eastAsia="Times New Roman" w:cs="Calibri"/>
          <w:color w:val="000000"/>
          <w:highlight w:val="green"/>
          <w:u w:val="single"/>
          <w:shd w:val="clear" w:color="auto" w:fill="FFFF00"/>
        </w:rPr>
        <w:t>is rapidly widening</w:t>
      </w:r>
      <w:r w:rsidRPr="000F1FA1">
        <w:rPr>
          <w:rFonts w:eastAsia="Times New Roman" w:cs="Calibri"/>
          <w:color w:val="000000"/>
          <w:sz w:val="16"/>
          <w:szCs w:val="16"/>
        </w:rPr>
        <w:t xml:space="preserve"> once again.12 More than 60 percent of the world’s employed population, some </w:t>
      </w:r>
      <w:r w:rsidRPr="00A4128A">
        <w:rPr>
          <w:rFonts w:eastAsia="Times New Roman" w:cs="Calibri"/>
          <w:b/>
          <w:bCs/>
          <w:color w:val="000000"/>
          <w:highlight w:val="green"/>
          <w:u w:val="single"/>
          <w:shd w:val="clear" w:color="auto" w:fill="FFFF00"/>
        </w:rPr>
        <w:t>two billion people</w:t>
      </w:r>
      <w:r w:rsidRPr="000F1FA1">
        <w:rPr>
          <w:rFonts w:eastAsia="Times New Roman" w:cs="Calibri"/>
          <w:color w:val="000000"/>
          <w:sz w:val="16"/>
          <w:szCs w:val="16"/>
        </w:rPr>
        <w:t xml:space="preserve">, </w:t>
      </w:r>
      <w:r w:rsidRPr="000F1FA1">
        <w:rPr>
          <w:rFonts w:eastAsia="Times New Roman" w:cs="Calibri"/>
          <w:color w:val="000000"/>
          <w:u w:val="single"/>
        </w:rPr>
        <w:t xml:space="preserve">now work in the </w:t>
      </w:r>
      <w:r w:rsidRPr="00A4128A">
        <w:rPr>
          <w:rFonts w:eastAsia="Times New Roman" w:cs="Calibri"/>
          <w:color w:val="000000"/>
          <w:highlight w:val="green"/>
          <w:u w:val="single"/>
          <w:shd w:val="clear" w:color="auto" w:fill="FFFF00"/>
        </w:rPr>
        <w:t>impoverished</w:t>
      </w:r>
      <w:r w:rsidRPr="000F1FA1">
        <w:rPr>
          <w:rFonts w:eastAsia="Times New Roman" w:cs="Calibri"/>
          <w:color w:val="000000"/>
          <w:u w:val="single"/>
        </w:rPr>
        <w:t xml:space="preserve"> informal sector, forming a massive global proletariat. </w:t>
      </w:r>
      <w:r w:rsidRPr="000F1FA1">
        <w:rPr>
          <w:rFonts w:eastAsia="Times New Roman" w:cs="Calibri"/>
          <w:color w:val="000000"/>
          <w:sz w:val="16"/>
          <w:szCs w:val="16"/>
        </w:rPr>
        <w:t xml:space="preserve">The global reserve army of labor is some 70 percent larger than the active labor army of formally employed workers.13 </w:t>
      </w:r>
      <w:r w:rsidRPr="001D1808">
        <w:rPr>
          <w:u w:val="single"/>
        </w:rPr>
        <w:t xml:space="preserve">Adequate </w:t>
      </w:r>
      <w:r w:rsidRPr="001D1808">
        <w:rPr>
          <w:rFonts w:eastAsia="Times New Roman" w:cs="Calibri"/>
          <w:b/>
          <w:bCs/>
          <w:color w:val="000000"/>
          <w:highlight w:val="green"/>
          <w:u w:val="single"/>
          <w:shd w:val="clear" w:color="auto" w:fill="FFFF00"/>
        </w:rPr>
        <w:t>health care</w:t>
      </w:r>
      <w:r w:rsidRPr="001D1808">
        <w:rPr>
          <w:rFonts w:eastAsia="Times New Roman" w:cs="Calibri"/>
          <w:color w:val="000000"/>
          <w:highlight w:val="green"/>
          <w:u w:val="single"/>
          <w:shd w:val="clear" w:color="auto" w:fill="FFFF00"/>
        </w:rPr>
        <w:t xml:space="preserve">, </w:t>
      </w:r>
      <w:r w:rsidRPr="001D1808">
        <w:rPr>
          <w:rFonts w:eastAsia="Times New Roman" w:cs="Calibri"/>
          <w:b/>
          <w:bCs/>
          <w:color w:val="000000"/>
          <w:highlight w:val="green"/>
          <w:u w:val="single"/>
          <w:shd w:val="clear" w:color="auto" w:fill="FFFF00"/>
        </w:rPr>
        <w:t>housing</w:t>
      </w:r>
      <w:r w:rsidRPr="001D1808">
        <w:rPr>
          <w:rFonts w:eastAsia="Times New Roman" w:cs="Calibri"/>
          <w:color w:val="000000"/>
          <w:highlight w:val="green"/>
          <w:u w:val="single"/>
          <w:shd w:val="clear" w:color="auto" w:fill="FFFF00"/>
        </w:rPr>
        <w:t xml:space="preserve">, </w:t>
      </w:r>
      <w:r w:rsidRPr="001D1808">
        <w:rPr>
          <w:rFonts w:eastAsia="Times New Roman" w:cs="Calibri"/>
          <w:b/>
          <w:bCs/>
          <w:color w:val="000000"/>
          <w:highlight w:val="green"/>
          <w:u w:val="single"/>
          <w:shd w:val="clear" w:color="auto" w:fill="FFFF00"/>
        </w:rPr>
        <w:t>education</w:t>
      </w:r>
      <w:r w:rsidRPr="000F1FA1">
        <w:rPr>
          <w:rFonts w:eastAsia="Times New Roman" w:cs="Calibri"/>
          <w:color w:val="000000"/>
          <w:u w:val="single"/>
        </w:rPr>
        <w:t xml:space="preserve">, and </w:t>
      </w:r>
      <w:r w:rsidRPr="001D1808">
        <w:rPr>
          <w:rFonts w:eastAsia="Times New Roman" w:cs="Calibri"/>
          <w:b/>
          <w:bCs/>
          <w:color w:val="000000"/>
          <w:highlight w:val="green"/>
          <w:u w:val="single"/>
          <w:shd w:val="clear" w:color="auto" w:fill="FFFF00"/>
        </w:rPr>
        <w:t>clean water</w:t>
      </w:r>
      <w:r w:rsidRPr="001D1808">
        <w:rPr>
          <w:rFonts w:eastAsia="Times New Roman" w:cs="Calibri"/>
          <w:color w:val="000000"/>
          <w:highlight w:val="green"/>
          <w:u w:val="single"/>
          <w:shd w:val="clear" w:color="auto" w:fill="FFFF00"/>
        </w:rPr>
        <w:t xml:space="preserve"> and </w:t>
      </w:r>
      <w:r w:rsidRPr="001D1808">
        <w:rPr>
          <w:rFonts w:eastAsia="Times New Roman" w:cs="Calibri"/>
          <w:b/>
          <w:bCs/>
          <w:color w:val="000000"/>
          <w:highlight w:val="green"/>
          <w:u w:val="single"/>
          <w:shd w:val="clear" w:color="auto" w:fill="FFFF00"/>
        </w:rPr>
        <w:t>air</w:t>
      </w:r>
      <w:r w:rsidRPr="001D1808">
        <w:rPr>
          <w:rFonts w:eastAsia="Times New Roman" w:cs="Calibri"/>
          <w:color w:val="000000"/>
          <w:highlight w:val="green"/>
          <w:u w:val="single"/>
        </w:rPr>
        <w:t xml:space="preserve"> </w:t>
      </w:r>
      <w:r w:rsidRPr="001D1808">
        <w:rPr>
          <w:rFonts w:eastAsia="Times New Roman" w:cs="Calibri"/>
          <w:color w:val="000000"/>
          <w:highlight w:val="green"/>
          <w:u w:val="single"/>
          <w:shd w:val="clear" w:color="auto" w:fill="FFFF00"/>
        </w:rPr>
        <w:t>are</w:t>
      </w:r>
      <w:r w:rsidRPr="000F1FA1">
        <w:rPr>
          <w:rFonts w:eastAsia="Times New Roman" w:cs="Calibri"/>
          <w:color w:val="000000"/>
          <w:u w:val="single"/>
        </w:rPr>
        <w:t xml:space="preserve"> increasingly </w:t>
      </w:r>
      <w:r w:rsidRPr="001D1808">
        <w:rPr>
          <w:rFonts w:eastAsia="Times New Roman" w:cs="Calibri"/>
          <w:color w:val="000000"/>
          <w:highlight w:val="green"/>
          <w:u w:val="single"/>
          <w:shd w:val="clear" w:color="auto" w:fill="FFFF00"/>
        </w:rPr>
        <w:t>out of reach</w:t>
      </w:r>
      <w:r w:rsidRPr="000F1FA1">
        <w:rPr>
          <w:rFonts w:eastAsia="Times New Roman" w:cs="Calibri"/>
          <w:color w:val="000000"/>
          <w:sz w:val="16"/>
          <w:szCs w:val="16"/>
        </w:rPr>
        <w:t xml:space="preserve"> for large sections of the population, </w:t>
      </w:r>
      <w:r w:rsidRPr="000F1FA1">
        <w:rPr>
          <w:rFonts w:eastAsia="Times New Roman" w:cs="Calibri"/>
          <w:color w:val="000000"/>
          <w:u w:val="single"/>
        </w:rPr>
        <w:t>even in wealthy countries</w:t>
      </w:r>
      <w:r w:rsidRPr="000F1FA1">
        <w:rPr>
          <w:rFonts w:eastAsia="Times New Roman" w:cs="Calibri"/>
          <w:color w:val="000000"/>
          <w:sz w:val="16"/>
          <w:szCs w:val="16"/>
        </w:rPr>
        <w:t xml:space="preserve"> in North America and Europe, </w:t>
      </w:r>
      <w:r w:rsidRPr="000F1FA1">
        <w:rPr>
          <w:rFonts w:eastAsia="Times New Roman" w:cs="Calibri"/>
          <w:color w:val="000000"/>
          <w:u w:val="single"/>
        </w:rPr>
        <w:t>while transportation is becoming more difficult</w:t>
      </w:r>
      <w:r w:rsidRPr="000F1FA1">
        <w:rPr>
          <w:rFonts w:eastAsia="Times New Roman" w:cs="Calibri"/>
          <w:color w:val="000000"/>
          <w:sz w:val="16"/>
          <w:szCs w:val="16"/>
        </w:rPr>
        <w:t xml:space="preserve"> in the United States and many other countries </w:t>
      </w:r>
      <w:r w:rsidRPr="000F1FA1">
        <w:rPr>
          <w:rFonts w:eastAsia="Times New Roman" w:cs="Calibri"/>
          <w:color w:val="000000"/>
          <w:u w:val="single"/>
        </w:rPr>
        <w:t>due to irrationally high levels of dependency on the automobile</w:t>
      </w:r>
      <w:r w:rsidRPr="000F1FA1">
        <w:rPr>
          <w:rFonts w:eastAsia="Times New Roman" w:cs="Calibri"/>
          <w:color w:val="000000"/>
          <w:sz w:val="16"/>
          <w:szCs w:val="16"/>
        </w:rPr>
        <w:t xml:space="preserve"> and disinvestment in public transportation. </w:t>
      </w:r>
      <w:r w:rsidRPr="000F1FA1">
        <w:rPr>
          <w:rFonts w:eastAsia="Times New Roman" w:cs="Calibri"/>
          <w:color w:val="000000"/>
          <w:u w:val="single"/>
        </w:rPr>
        <w:t>Urban structures are more</w:t>
      </w:r>
      <w:r w:rsidRPr="000F1FA1">
        <w:rPr>
          <w:rFonts w:eastAsia="Times New Roman" w:cs="Calibri"/>
          <w:color w:val="000000"/>
          <w:sz w:val="16"/>
          <w:szCs w:val="16"/>
        </w:rPr>
        <w:t xml:space="preserve"> and more </w:t>
      </w:r>
      <w:r w:rsidRPr="00854A14">
        <w:rPr>
          <w:rFonts w:eastAsia="Times New Roman" w:cs="Calibri"/>
          <w:color w:val="000000"/>
          <w:highlight w:val="green"/>
          <w:u w:val="single"/>
          <w:shd w:val="clear" w:color="auto" w:fill="FFFF00"/>
        </w:rPr>
        <w:t xml:space="preserve">characterized by </w:t>
      </w:r>
      <w:r w:rsidRPr="00854A14">
        <w:rPr>
          <w:rFonts w:eastAsia="Times New Roman" w:cs="Calibri"/>
          <w:b/>
          <w:bCs/>
          <w:color w:val="000000"/>
          <w:highlight w:val="green"/>
          <w:u w:val="single"/>
          <w:shd w:val="clear" w:color="auto" w:fill="FFFF00"/>
        </w:rPr>
        <w:t>gentrification</w:t>
      </w:r>
      <w:r w:rsidRPr="00854A14">
        <w:rPr>
          <w:rFonts w:eastAsia="Times New Roman" w:cs="Calibri"/>
          <w:color w:val="000000"/>
          <w:highlight w:val="green"/>
          <w:u w:val="single"/>
          <w:shd w:val="clear" w:color="auto" w:fill="FFFF00"/>
        </w:rPr>
        <w:t xml:space="preserve"> and </w:t>
      </w:r>
      <w:r w:rsidRPr="00854A14">
        <w:rPr>
          <w:rFonts w:eastAsia="Times New Roman" w:cs="Calibri"/>
          <w:b/>
          <w:bCs/>
          <w:color w:val="000000"/>
          <w:highlight w:val="green"/>
          <w:u w:val="single"/>
          <w:shd w:val="clear" w:color="auto" w:fill="FFFF00"/>
        </w:rPr>
        <w:t>segregation</w:t>
      </w:r>
      <w:r w:rsidRPr="000F1FA1">
        <w:rPr>
          <w:rFonts w:eastAsia="Times New Roman" w:cs="Calibri"/>
          <w:color w:val="000000"/>
          <w:sz w:val="16"/>
          <w:szCs w:val="16"/>
        </w:rPr>
        <w:t xml:space="preserve">, with cities becoming the playthings of the well-to-do while marginalized populations are shunted aside. </w:t>
      </w:r>
      <w:r w:rsidRPr="000F1FA1">
        <w:rPr>
          <w:rFonts w:eastAsia="Times New Roman" w:cs="Calibri"/>
          <w:color w:val="000000"/>
          <w:u w:val="single"/>
        </w:rPr>
        <w:t>About half a million</w:t>
      </w:r>
      <w:r w:rsidRPr="000F1FA1">
        <w:rPr>
          <w:rFonts w:eastAsia="Times New Roman" w:cs="Calibri"/>
          <w:color w:val="000000"/>
          <w:sz w:val="16"/>
          <w:szCs w:val="16"/>
        </w:rPr>
        <w:t xml:space="preserve"> people, most of them children, </w:t>
      </w:r>
      <w:r w:rsidRPr="000F1FA1">
        <w:rPr>
          <w:rFonts w:eastAsia="Times New Roman" w:cs="Calibri"/>
          <w:color w:val="000000"/>
          <w:u w:val="single"/>
        </w:rPr>
        <w:t>are homeless on any given night in the U</w:t>
      </w:r>
      <w:r w:rsidRPr="000F1FA1">
        <w:rPr>
          <w:rFonts w:eastAsia="Times New Roman" w:cs="Calibri"/>
          <w:color w:val="000000"/>
          <w:sz w:val="16"/>
          <w:szCs w:val="16"/>
        </w:rPr>
        <w:t xml:space="preserve">nited </w:t>
      </w:r>
      <w:r w:rsidRPr="000F1FA1">
        <w:rPr>
          <w:rFonts w:eastAsia="Times New Roman" w:cs="Calibri"/>
          <w:color w:val="000000"/>
          <w:u w:val="single"/>
        </w:rPr>
        <w:t>S</w:t>
      </w:r>
      <w:r w:rsidRPr="000F1FA1">
        <w:rPr>
          <w:rFonts w:eastAsia="Times New Roman" w:cs="Calibri"/>
          <w:color w:val="000000"/>
          <w:sz w:val="16"/>
          <w:szCs w:val="16"/>
        </w:rPr>
        <w:t xml:space="preserve">tates.14 New York City is experiencing a major rat infestation, attributed to warming temperatures, mirroring trends around the world.15 In the United States and other high-income countries, life expectancy is in decline, with a remarkable resurgence of Victorian illnesses related to poverty and exploitation. In Britain, gout, scarlet fever, whooping cough, and even scurvy </w:t>
      </w:r>
      <w:proofErr w:type="gramStart"/>
      <w:r w:rsidRPr="000F1FA1">
        <w:rPr>
          <w:rFonts w:eastAsia="Times New Roman" w:cs="Calibri"/>
          <w:color w:val="000000"/>
          <w:sz w:val="16"/>
          <w:szCs w:val="16"/>
        </w:rPr>
        <w:t>are</w:t>
      </w:r>
      <w:proofErr w:type="gramEnd"/>
      <w:r w:rsidRPr="000F1FA1">
        <w:rPr>
          <w:rFonts w:eastAsia="Times New Roman" w:cs="Calibri"/>
          <w:color w:val="000000"/>
          <w:sz w:val="16"/>
          <w:szCs w:val="16"/>
        </w:rPr>
        <w:t xml:space="preserve"> now resurgent, along with tuberculosis. With inadequate enforcement of work health and safety regulations, black lung disease has returned with a vengeance in U.S. coal country.16 </w:t>
      </w:r>
      <w:r w:rsidRPr="00854A14">
        <w:rPr>
          <w:rFonts w:eastAsia="Times New Roman" w:cs="Calibri"/>
          <w:color w:val="000000"/>
          <w:highlight w:val="green"/>
          <w:u w:val="single"/>
          <w:shd w:val="clear" w:color="auto" w:fill="FFFF00"/>
        </w:rPr>
        <w:t>Overuse</w:t>
      </w:r>
      <w:r w:rsidRPr="00854A14">
        <w:rPr>
          <w:rFonts w:eastAsia="Times New Roman" w:cs="Calibri"/>
          <w:color w:val="000000"/>
          <w:highlight w:val="green"/>
          <w:u w:val="single"/>
        </w:rPr>
        <w:t xml:space="preserve"> of antibiotics</w:t>
      </w:r>
      <w:r w:rsidRPr="000F1FA1">
        <w:rPr>
          <w:rFonts w:eastAsia="Times New Roman" w:cs="Calibri"/>
          <w:color w:val="000000"/>
          <w:sz w:val="16"/>
          <w:szCs w:val="16"/>
        </w:rPr>
        <w:t xml:space="preserve">, particularly </w:t>
      </w:r>
      <w:r w:rsidRPr="000F1FA1">
        <w:rPr>
          <w:rFonts w:eastAsia="Times New Roman" w:cs="Calibri"/>
          <w:color w:val="000000"/>
          <w:u w:val="single"/>
        </w:rPr>
        <w:t xml:space="preserve">by capitalist agribusiness, </w:t>
      </w:r>
      <w:r w:rsidRPr="00854A14">
        <w:rPr>
          <w:rFonts w:eastAsia="Times New Roman" w:cs="Calibri"/>
          <w:color w:val="000000"/>
          <w:highlight w:val="green"/>
          <w:u w:val="single"/>
          <w:shd w:val="clear" w:color="auto" w:fill="FFFF00"/>
        </w:rPr>
        <w:t>is leading to</w:t>
      </w:r>
      <w:r w:rsidRPr="000F1FA1">
        <w:rPr>
          <w:rFonts w:eastAsia="Times New Roman" w:cs="Calibri"/>
          <w:color w:val="000000"/>
          <w:sz w:val="16"/>
          <w:szCs w:val="16"/>
        </w:rPr>
        <w:t xml:space="preserve"> an </w:t>
      </w:r>
      <w:r w:rsidRPr="00854A14">
        <w:rPr>
          <w:rFonts w:eastAsia="Times New Roman" w:cs="Calibri"/>
          <w:b/>
          <w:bCs/>
          <w:color w:val="000000"/>
          <w:highlight w:val="green"/>
          <w:u w:val="single"/>
          <w:shd w:val="clear" w:color="auto" w:fill="FFFF00"/>
        </w:rPr>
        <w:t>antibiotic</w:t>
      </w:r>
      <w:r w:rsidRPr="00854A14">
        <w:rPr>
          <w:rFonts w:eastAsia="Times New Roman" w:cs="Calibri"/>
          <w:b/>
          <w:bCs/>
          <w:color w:val="000000"/>
          <w:highlight w:val="green"/>
          <w:u w:val="single"/>
        </w:rPr>
        <w:t>-</w:t>
      </w:r>
      <w:r w:rsidRPr="00854A14">
        <w:rPr>
          <w:rFonts w:eastAsia="Times New Roman" w:cs="Calibri"/>
          <w:b/>
          <w:bCs/>
          <w:color w:val="000000"/>
          <w:highlight w:val="green"/>
          <w:u w:val="single"/>
          <w:shd w:val="clear" w:color="auto" w:fill="FFFF00"/>
        </w:rPr>
        <w:t>resistance crisis</w:t>
      </w:r>
      <w:r w:rsidRPr="000F1FA1">
        <w:rPr>
          <w:rFonts w:eastAsia="Times New Roman" w:cs="Calibri"/>
          <w:color w:val="000000"/>
          <w:sz w:val="16"/>
          <w:szCs w:val="16"/>
        </w:rPr>
        <w:t xml:space="preserve">, with the dangerous growth of </w:t>
      </w:r>
      <w:r w:rsidRPr="000F1FA1">
        <w:rPr>
          <w:rFonts w:eastAsia="Times New Roman" w:cs="Calibri"/>
          <w:color w:val="000000"/>
          <w:u w:val="single"/>
        </w:rPr>
        <w:t>superbugs</w:t>
      </w:r>
      <w:r w:rsidRPr="000F1FA1">
        <w:rPr>
          <w:rFonts w:eastAsia="Times New Roman" w:cs="Calibri"/>
          <w:color w:val="000000"/>
          <w:sz w:val="16"/>
          <w:szCs w:val="16"/>
        </w:rPr>
        <w:t xml:space="preserve"> generating </w:t>
      </w:r>
      <w:r w:rsidRPr="000F1FA1">
        <w:rPr>
          <w:rFonts w:eastAsia="Times New Roman" w:cs="Calibri"/>
          <w:color w:val="000000"/>
          <w:u w:val="single"/>
        </w:rPr>
        <w:t>increasing</w:t>
      </w:r>
      <w:r w:rsidRPr="000F1FA1">
        <w:rPr>
          <w:rFonts w:eastAsia="Times New Roman" w:cs="Calibri"/>
          <w:color w:val="000000"/>
          <w:sz w:val="16"/>
          <w:szCs w:val="16"/>
        </w:rPr>
        <w:t xml:space="preserve"> numbers of </w:t>
      </w:r>
      <w:r w:rsidRPr="000F1FA1">
        <w:rPr>
          <w:rFonts w:eastAsia="Times New Roman" w:cs="Calibri"/>
          <w:color w:val="000000"/>
          <w:u w:val="single"/>
        </w:rPr>
        <w:t>deaths</w:t>
      </w:r>
      <w:r w:rsidRPr="000F1FA1">
        <w:rPr>
          <w:rFonts w:eastAsia="Times New Roman" w:cs="Calibri"/>
          <w:color w:val="000000"/>
          <w:sz w:val="16"/>
          <w:szCs w:val="16"/>
        </w:rPr>
        <w:t xml:space="preserve">,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At the instigation of giant corporations, </w:t>
      </w:r>
      <w:proofErr w:type="spellStart"/>
      <w:r w:rsidRPr="000F1FA1">
        <w:rPr>
          <w:rFonts w:eastAsia="Times New Roman" w:cs="Calibri"/>
          <w:color w:val="000000"/>
          <w:sz w:val="16"/>
          <w:szCs w:val="16"/>
        </w:rPr>
        <w:t>philanthrocapitalist</w:t>
      </w:r>
      <w:proofErr w:type="spellEnd"/>
      <w:r w:rsidRPr="000F1FA1">
        <w:rPr>
          <w:rFonts w:eastAsia="Times New Roman" w:cs="Calibri"/>
          <w:color w:val="000000"/>
          <w:sz w:val="16"/>
          <w:szCs w:val="16"/>
        </w:rPr>
        <w:t xml:space="preserve"> foundations, and neoliberal governments, </w:t>
      </w:r>
      <w:r w:rsidRPr="00854A14">
        <w:rPr>
          <w:rFonts w:eastAsia="Times New Roman" w:cs="Calibri"/>
          <w:color w:val="000000"/>
          <w:highlight w:val="green"/>
          <w:u w:val="single"/>
          <w:shd w:val="clear" w:color="auto" w:fill="FFFF00"/>
        </w:rPr>
        <w:t>public education</w:t>
      </w:r>
      <w:r w:rsidRPr="00854A14">
        <w:rPr>
          <w:rFonts w:eastAsia="Times New Roman" w:cs="Calibri"/>
          <w:color w:val="000000"/>
          <w:highlight w:val="green"/>
          <w:u w:val="single"/>
        </w:rPr>
        <w:t xml:space="preserve"> has been </w:t>
      </w:r>
      <w:r w:rsidRPr="00854A14">
        <w:rPr>
          <w:rFonts w:eastAsia="Times New Roman" w:cs="Calibri"/>
          <w:color w:val="000000"/>
          <w:highlight w:val="green"/>
          <w:u w:val="single"/>
          <w:shd w:val="clear" w:color="auto" w:fill="FFFF00"/>
        </w:rPr>
        <w:t>restructured around corporate</w:t>
      </w:r>
      <w:r w:rsidRPr="00854A14">
        <w:rPr>
          <w:rFonts w:eastAsia="Times New Roman" w:cs="Calibri"/>
          <w:color w:val="000000"/>
          <w:highlight w:val="green"/>
          <w:u w:val="single"/>
        </w:rPr>
        <w:t>-designed</w:t>
      </w:r>
      <w:r w:rsidRPr="000F1FA1">
        <w:rPr>
          <w:rFonts w:eastAsia="Times New Roman" w:cs="Calibri"/>
          <w:color w:val="000000"/>
          <w:sz w:val="16"/>
          <w:szCs w:val="16"/>
        </w:rPr>
        <w:t xml:space="preserve"> testing based on the implementation of </w:t>
      </w:r>
      <w:r w:rsidRPr="00854A14">
        <w:rPr>
          <w:rFonts w:eastAsia="Times New Roman" w:cs="Calibri"/>
          <w:color w:val="000000"/>
          <w:highlight w:val="green"/>
          <w:u w:val="single"/>
          <w:shd w:val="clear" w:color="auto" w:fill="FFFF00"/>
        </w:rPr>
        <w:t>robotic common-core</w:t>
      </w:r>
      <w:r w:rsidRPr="000F1FA1">
        <w:rPr>
          <w:rFonts w:eastAsia="Times New Roman" w:cs="Calibri"/>
          <w:color w:val="000000"/>
          <w:sz w:val="16"/>
          <w:szCs w:val="16"/>
        </w:rPr>
        <w:t xml:space="preserve"> standards. This is </w:t>
      </w:r>
      <w:r w:rsidRPr="000F1FA1">
        <w:rPr>
          <w:rFonts w:eastAsia="Times New Roman" w:cs="Calibri"/>
          <w:color w:val="000000"/>
          <w:u w:val="single"/>
        </w:rPr>
        <w:t>generating massive databases on the student population</w:t>
      </w:r>
      <w:r w:rsidRPr="000F1FA1">
        <w:rPr>
          <w:rFonts w:eastAsia="Times New Roman" w:cs="Calibri"/>
          <w:color w:val="000000"/>
          <w:sz w:val="16"/>
          <w:szCs w:val="16"/>
        </w:rPr>
        <w:t xml:space="preserve">, much of which are </w:t>
      </w:r>
      <w:r w:rsidRPr="000F1FA1">
        <w:rPr>
          <w:rFonts w:eastAsia="Times New Roman" w:cs="Calibri"/>
          <w:color w:val="000000"/>
          <w:u w:val="single"/>
        </w:rPr>
        <w:t xml:space="preserve">now being </w:t>
      </w:r>
      <w:r w:rsidRPr="000F1FA1">
        <w:rPr>
          <w:rFonts w:eastAsia="Times New Roman" w:cs="Calibri"/>
          <w:color w:val="000000"/>
          <w:sz w:val="16"/>
          <w:szCs w:val="16"/>
        </w:rPr>
        <w:t xml:space="preserve">surreptitiously </w:t>
      </w:r>
      <w:r w:rsidRPr="000F1FA1">
        <w:rPr>
          <w:rFonts w:eastAsia="Times New Roman" w:cs="Calibri"/>
          <w:color w:val="000000"/>
          <w:u w:val="single"/>
        </w:rPr>
        <w:t>marketed and sold.</w:t>
      </w:r>
      <w:r w:rsidRPr="000F1FA1">
        <w:rPr>
          <w:rFonts w:eastAsia="Times New Roman" w:cs="Calibri"/>
          <w:color w:val="000000"/>
          <w:sz w:val="16"/>
          <w:szCs w:val="16"/>
        </w:rPr>
        <w:t xml:space="preserve">19 The corporatization and privatization of education is feeding the progressive subordination of children’s needs to the cash nexus of the commodity market. We are thus seeing a dramatic return of Thomas Gradgrind’s and Mr. </w:t>
      </w:r>
      <w:proofErr w:type="spellStart"/>
      <w:r w:rsidRPr="000F1FA1">
        <w:rPr>
          <w:rFonts w:eastAsia="Times New Roman" w:cs="Calibri"/>
          <w:color w:val="000000"/>
          <w:sz w:val="16"/>
          <w:szCs w:val="16"/>
        </w:rPr>
        <w:t>M’Choakumchild’s</w:t>
      </w:r>
      <w:proofErr w:type="spellEnd"/>
      <w:r w:rsidRPr="000F1FA1">
        <w:rPr>
          <w:rFonts w:eastAsia="Times New Roman" w:cs="Calibri"/>
          <w:color w:val="000000"/>
          <w:sz w:val="16"/>
          <w:szCs w:val="16"/>
        </w:rPr>
        <w:t xml:space="preserve"> crass utilitarian philosophy dramatized in Charles Dickens’s Hard Times: “Facts are alone wanted in life” and “You are never to fancy.”20 </w:t>
      </w:r>
      <w:r w:rsidRPr="000F1FA1">
        <w:rPr>
          <w:rFonts w:eastAsia="Times New Roman" w:cs="Calibri"/>
          <w:color w:val="000000"/>
          <w:u w:val="single"/>
        </w:rPr>
        <w:t xml:space="preserve">Having been reduced </w:t>
      </w:r>
      <w:r w:rsidRPr="009C7EC9">
        <w:rPr>
          <w:u w:val="single"/>
        </w:rPr>
        <w:t>to intellectual dungeons, many</w:t>
      </w:r>
      <w:r w:rsidRPr="000F1FA1">
        <w:rPr>
          <w:rFonts w:eastAsia="Times New Roman" w:cs="Calibri"/>
          <w:color w:val="000000"/>
          <w:u w:val="single"/>
        </w:rPr>
        <w:t xml:space="preserve"> of the poorest</w:t>
      </w:r>
      <w:r w:rsidRPr="000F1FA1">
        <w:rPr>
          <w:rFonts w:eastAsia="Times New Roman" w:cs="Calibri"/>
          <w:color w:val="000000"/>
          <w:sz w:val="16"/>
          <w:szCs w:val="16"/>
        </w:rPr>
        <w:t xml:space="preserve">, most </w:t>
      </w:r>
      <w:r w:rsidRPr="000F1FA1">
        <w:rPr>
          <w:rFonts w:eastAsia="Times New Roman" w:cs="Calibri"/>
          <w:color w:val="000000"/>
          <w:u w:val="single"/>
        </w:rPr>
        <w:t xml:space="preserve">racially segregated </w:t>
      </w:r>
      <w:r w:rsidRPr="009C7EC9">
        <w:rPr>
          <w:rFonts w:eastAsia="Times New Roman" w:cs="Calibri"/>
          <w:color w:val="000000"/>
          <w:highlight w:val="green"/>
          <w:u w:val="single"/>
        </w:rPr>
        <w:t>schools</w:t>
      </w:r>
      <w:r w:rsidRPr="000F1FA1">
        <w:rPr>
          <w:rFonts w:eastAsia="Times New Roman" w:cs="Calibri"/>
          <w:color w:val="000000"/>
          <w:sz w:val="16"/>
          <w:szCs w:val="16"/>
        </w:rPr>
        <w:t xml:space="preserve"> in the United States </w:t>
      </w:r>
      <w:r w:rsidRPr="009C7EC9">
        <w:rPr>
          <w:rFonts w:eastAsia="Times New Roman" w:cs="Calibri"/>
          <w:color w:val="000000"/>
          <w:highlight w:val="green"/>
          <w:u w:val="single"/>
        </w:rPr>
        <w:t>are</w:t>
      </w:r>
      <w:r w:rsidRPr="000F1FA1">
        <w:rPr>
          <w:rFonts w:eastAsia="Times New Roman" w:cs="Calibri"/>
          <w:color w:val="000000"/>
          <w:u w:val="single"/>
        </w:rPr>
        <w:t xml:space="preserve"> mere </w:t>
      </w:r>
      <w:r w:rsidRPr="009C7EC9">
        <w:rPr>
          <w:rFonts w:eastAsia="Times New Roman" w:cs="Calibri"/>
          <w:b/>
          <w:bCs/>
          <w:color w:val="000000"/>
          <w:highlight w:val="green"/>
          <w:u w:val="single"/>
          <w:shd w:val="clear" w:color="auto" w:fill="FFFF00"/>
        </w:rPr>
        <w:t>pipelines for prisons or the military</w:t>
      </w:r>
      <w:r w:rsidRPr="000F1FA1">
        <w:rPr>
          <w:rFonts w:eastAsia="Times New Roman" w:cs="Calibri"/>
          <w:b/>
          <w:bCs/>
          <w:color w:val="000000"/>
          <w:u w:val="single"/>
        </w:rPr>
        <w:t>.</w:t>
      </w:r>
      <w:r w:rsidRPr="000F1FA1">
        <w:rPr>
          <w:rFonts w:eastAsia="Times New Roman" w:cs="Calibri"/>
          <w:color w:val="000000"/>
          <w:sz w:val="16"/>
          <w:szCs w:val="16"/>
        </w:rPr>
        <w:t xml:space="preserve">21 </w:t>
      </w:r>
      <w:r w:rsidRPr="000F1FA1">
        <w:rPr>
          <w:rFonts w:eastAsia="Times New Roman" w:cs="Calibri"/>
          <w:color w:val="000000"/>
          <w:u w:val="single"/>
        </w:rPr>
        <w:t xml:space="preserve">More than </w:t>
      </w:r>
      <w:r w:rsidRPr="009C7EC9">
        <w:rPr>
          <w:rFonts w:eastAsia="Times New Roman" w:cs="Calibri"/>
          <w:color w:val="000000"/>
          <w:highlight w:val="green"/>
          <w:u w:val="single"/>
          <w:shd w:val="clear" w:color="auto" w:fill="FFFF00"/>
        </w:rPr>
        <w:t>two million</w:t>
      </w:r>
      <w:r w:rsidRPr="000F1FA1">
        <w:rPr>
          <w:rFonts w:eastAsia="Times New Roman" w:cs="Calibri"/>
          <w:color w:val="000000"/>
          <w:u w:val="single"/>
        </w:rPr>
        <w:t xml:space="preserve"> people in the U</w:t>
      </w:r>
      <w:r w:rsidRPr="000F1FA1">
        <w:rPr>
          <w:rFonts w:eastAsia="Times New Roman" w:cs="Calibri"/>
          <w:color w:val="000000"/>
          <w:sz w:val="16"/>
          <w:szCs w:val="16"/>
        </w:rPr>
        <w:t xml:space="preserve">nited </w:t>
      </w:r>
      <w:r w:rsidRPr="000F1FA1">
        <w:rPr>
          <w:rFonts w:eastAsia="Times New Roman" w:cs="Calibri"/>
          <w:color w:val="000000"/>
          <w:u w:val="single"/>
        </w:rPr>
        <w:t>S</w:t>
      </w:r>
      <w:r w:rsidRPr="000F1FA1">
        <w:rPr>
          <w:rFonts w:eastAsia="Times New Roman" w:cs="Calibri"/>
          <w:color w:val="000000"/>
          <w:sz w:val="16"/>
          <w:szCs w:val="16"/>
        </w:rPr>
        <w:t xml:space="preserve">tates </w:t>
      </w:r>
      <w:r w:rsidRPr="009C7EC9">
        <w:rPr>
          <w:rFonts w:eastAsia="Times New Roman" w:cs="Calibri"/>
          <w:color w:val="000000"/>
          <w:highlight w:val="green"/>
          <w:u w:val="single"/>
        </w:rPr>
        <w:t xml:space="preserve">are </w:t>
      </w:r>
      <w:r w:rsidRPr="009C7EC9">
        <w:rPr>
          <w:rFonts w:eastAsia="Times New Roman" w:cs="Calibri"/>
          <w:color w:val="000000"/>
          <w:highlight w:val="green"/>
          <w:u w:val="single"/>
          <w:shd w:val="clear" w:color="auto" w:fill="FFFF00"/>
        </w:rPr>
        <w:t>behind bars</w:t>
      </w:r>
      <w:r w:rsidRPr="000F1FA1">
        <w:rPr>
          <w:rFonts w:eastAsia="Times New Roman" w:cs="Calibri"/>
          <w:color w:val="000000"/>
          <w:sz w:val="16"/>
          <w:szCs w:val="16"/>
        </w:rPr>
        <w:t xml:space="preserve">, a higher rate of incarceration than any other country in the world, </w:t>
      </w:r>
      <w:r w:rsidRPr="009C7EC9">
        <w:rPr>
          <w:rFonts w:eastAsia="Times New Roman" w:cs="Calibri"/>
          <w:b/>
          <w:bCs/>
          <w:color w:val="000000"/>
          <w:highlight w:val="green"/>
          <w:u w:val="single"/>
          <w:shd w:val="clear" w:color="auto" w:fill="FFFF00"/>
        </w:rPr>
        <w:t>constituting a new Jim</w:t>
      </w:r>
      <w:r w:rsidRPr="009C7EC9">
        <w:rPr>
          <w:rFonts w:eastAsia="Times New Roman" w:cs="Calibri"/>
          <w:b/>
          <w:bCs/>
          <w:color w:val="000000"/>
          <w:highlight w:val="green"/>
          <w:u w:val="single"/>
        </w:rPr>
        <w:t xml:space="preserve"> </w:t>
      </w:r>
      <w:r w:rsidRPr="009C7EC9">
        <w:rPr>
          <w:rFonts w:eastAsia="Times New Roman" w:cs="Calibri"/>
          <w:b/>
          <w:bCs/>
          <w:color w:val="000000"/>
          <w:highlight w:val="green"/>
          <w:u w:val="single"/>
          <w:shd w:val="clear" w:color="auto" w:fill="FFFF00"/>
        </w:rPr>
        <w:t>Crow</w:t>
      </w:r>
      <w:r w:rsidRPr="000F1FA1">
        <w:rPr>
          <w:rFonts w:eastAsia="Times New Roman" w:cs="Calibri"/>
          <w:b/>
          <w:bCs/>
          <w:color w:val="000000"/>
          <w:u w:val="single"/>
        </w:rPr>
        <w:t>.</w:t>
      </w:r>
      <w:r w:rsidRPr="000F1FA1">
        <w:rPr>
          <w:rFonts w:eastAsia="Times New Roman" w:cs="Calibri"/>
          <w:color w:val="000000"/>
          <w:sz w:val="16"/>
          <w:szCs w:val="16"/>
        </w:rPr>
        <w:t xml:space="preserve"> The total population in prison is nearly equal to the number of people in Houston, Texas, the fourth largest U.S. city. </w:t>
      </w:r>
      <w:r w:rsidRPr="000F1FA1">
        <w:rPr>
          <w:rFonts w:eastAsia="Times New Roman" w:cs="Calibri"/>
          <w:color w:val="000000"/>
          <w:u w:val="single"/>
        </w:rPr>
        <w:t>African Americans and Latinos make up 56 percent</w:t>
      </w:r>
      <w:r w:rsidRPr="000F1FA1">
        <w:rPr>
          <w:rFonts w:eastAsia="Times New Roman" w:cs="Calibri"/>
          <w:color w:val="000000"/>
          <w:sz w:val="16"/>
          <w:szCs w:val="16"/>
        </w:rPr>
        <w:t xml:space="preserve"> of those </w:t>
      </w:r>
      <w:r w:rsidRPr="000F1FA1">
        <w:rPr>
          <w:rFonts w:eastAsia="Times New Roman" w:cs="Calibri"/>
          <w:color w:val="000000"/>
          <w:u w:val="single"/>
        </w:rPr>
        <w:t>incarcerated</w:t>
      </w:r>
      <w:r w:rsidRPr="000F1FA1">
        <w:rPr>
          <w:rFonts w:eastAsia="Times New Roman" w:cs="Calibri"/>
          <w:color w:val="000000"/>
          <w:sz w:val="16"/>
          <w:szCs w:val="16"/>
        </w:rPr>
        <w:t xml:space="preserve">, while constituting only about 32 percent of the U.S. population. Nearly 50 percent of American adults, and a much higher percentage among African Americans and Native Americans, have an immediate family member who has spent or is currently spending time behind bars. Both </w:t>
      </w:r>
      <w:r w:rsidRPr="000F1FA1">
        <w:rPr>
          <w:rFonts w:eastAsia="Times New Roman" w:cs="Calibri"/>
          <w:color w:val="000000"/>
          <w:u w:val="single"/>
        </w:rPr>
        <w:t>black men and Native American men</w:t>
      </w:r>
      <w:r w:rsidRPr="000F1FA1">
        <w:rPr>
          <w:rFonts w:eastAsia="Times New Roman" w:cs="Calibri"/>
          <w:color w:val="000000"/>
          <w:sz w:val="16"/>
          <w:szCs w:val="16"/>
        </w:rPr>
        <w:t xml:space="preserve"> in the United States </w:t>
      </w:r>
      <w:r w:rsidRPr="000F1FA1">
        <w:rPr>
          <w:rFonts w:eastAsia="Times New Roman" w:cs="Calibri"/>
          <w:color w:val="000000"/>
          <w:u w:val="single"/>
        </w:rPr>
        <w:t>are</w:t>
      </w:r>
      <w:r w:rsidRPr="000F1FA1">
        <w:rPr>
          <w:rFonts w:eastAsia="Times New Roman" w:cs="Calibri"/>
          <w:color w:val="000000"/>
          <w:sz w:val="16"/>
          <w:szCs w:val="16"/>
        </w:rPr>
        <w:t xml:space="preserve"> nearly </w:t>
      </w:r>
      <w:r w:rsidRPr="000F1FA1">
        <w:rPr>
          <w:rFonts w:eastAsia="Times New Roman" w:cs="Calibri"/>
          <w:color w:val="000000"/>
          <w:u w:val="single"/>
        </w:rPr>
        <w:t>three times,</w:t>
      </w:r>
      <w:r w:rsidRPr="000F1FA1">
        <w:rPr>
          <w:rFonts w:eastAsia="Times New Roman" w:cs="Calibri"/>
          <w:color w:val="000000"/>
          <w:sz w:val="16"/>
          <w:szCs w:val="16"/>
        </w:rPr>
        <w:t xml:space="preserve"> Hispanic men nearly two times, </w:t>
      </w:r>
      <w:r w:rsidRPr="000F1FA1">
        <w:rPr>
          <w:rFonts w:eastAsia="Times New Roman" w:cs="Calibri"/>
          <w:color w:val="000000"/>
          <w:u w:val="single"/>
        </w:rPr>
        <w:t>more likely to die of police shootings</w:t>
      </w:r>
      <w:r w:rsidRPr="000F1FA1">
        <w:rPr>
          <w:rFonts w:eastAsia="Times New Roman" w:cs="Calibri"/>
          <w:color w:val="000000"/>
          <w:sz w:val="16"/>
          <w:szCs w:val="16"/>
        </w:rPr>
        <w:t xml:space="preserve"> than white men.22 </w:t>
      </w:r>
      <w:r w:rsidRPr="000F1FA1">
        <w:rPr>
          <w:rFonts w:eastAsia="Times New Roman" w:cs="Calibri"/>
          <w:color w:val="000000"/>
          <w:u w:val="single"/>
        </w:rPr>
        <w:t>Racial divides are now widening across the entire planet. Violence against women and</w:t>
      </w:r>
      <w:r w:rsidRPr="000F1FA1">
        <w:rPr>
          <w:rFonts w:eastAsia="Times New Roman" w:cs="Calibri"/>
          <w:color w:val="000000"/>
          <w:sz w:val="16"/>
          <w:szCs w:val="16"/>
        </w:rPr>
        <w:t xml:space="preserve"> the </w:t>
      </w:r>
      <w:r w:rsidRPr="000F1FA1">
        <w:rPr>
          <w:rFonts w:eastAsia="Times New Roman" w:cs="Calibri"/>
          <w:color w:val="000000"/>
          <w:u w:val="single"/>
        </w:rPr>
        <w:t>expropriation of their unpaid labor</w:t>
      </w:r>
      <w:r w:rsidRPr="000F1FA1">
        <w:rPr>
          <w:rFonts w:eastAsia="Times New Roman" w:cs="Calibri"/>
          <w:color w:val="000000"/>
          <w:sz w:val="16"/>
          <w:szCs w:val="16"/>
        </w:rPr>
        <w:t xml:space="preserve">, as well as the higher level of exploitation of their paid labor, </w:t>
      </w:r>
      <w:r w:rsidRPr="000F1FA1">
        <w:rPr>
          <w:rFonts w:eastAsia="Times New Roman" w:cs="Calibri"/>
          <w:color w:val="000000"/>
          <w:u w:val="single"/>
        </w:rPr>
        <w:t>are integral to the way in which power is organized in capitalist society</w:t>
      </w:r>
      <w:r w:rsidRPr="000F1FA1">
        <w:rPr>
          <w:rFonts w:eastAsia="Times New Roman" w:cs="Calibri"/>
          <w:color w:val="000000"/>
          <w:sz w:val="16"/>
          <w:szCs w:val="16"/>
        </w:rPr>
        <w:t xml:space="preserve">—and how it seeks to divide rather than unify the population. </w:t>
      </w:r>
      <w:r w:rsidRPr="000F1FA1">
        <w:rPr>
          <w:rFonts w:eastAsia="Times New Roman" w:cs="Calibri"/>
          <w:color w:val="000000"/>
          <w:u w:val="single"/>
        </w:rPr>
        <w:t>More than a third of women</w:t>
      </w:r>
      <w:r w:rsidRPr="000F1FA1">
        <w:rPr>
          <w:rFonts w:eastAsia="Times New Roman" w:cs="Calibri"/>
          <w:color w:val="000000"/>
          <w:sz w:val="16"/>
          <w:szCs w:val="16"/>
        </w:rPr>
        <w:t xml:space="preserve"> worldwide </w:t>
      </w:r>
      <w:r w:rsidRPr="000F1FA1">
        <w:rPr>
          <w:rFonts w:eastAsia="Times New Roman" w:cs="Calibri"/>
          <w:color w:val="000000"/>
          <w:u w:val="single"/>
        </w:rPr>
        <w:t>have experienced physical/sexual violence. Women’s bodies</w:t>
      </w:r>
      <w:proofErr w:type="gramStart"/>
      <w:r w:rsidRPr="000F1FA1">
        <w:rPr>
          <w:rFonts w:eastAsia="Times New Roman" w:cs="Calibri"/>
          <w:color w:val="000000"/>
          <w:sz w:val="16"/>
          <w:szCs w:val="16"/>
        </w:rPr>
        <w:t xml:space="preserve">, in particular, </w:t>
      </w:r>
      <w:r w:rsidRPr="000F1FA1">
        <w:rPr>
          <w:rFonts w:eastAsia="Times New Roman" w:cs="Calibri"/>
          <w:color w:val="000000"/>
          <w:u w:val="single"/>
        </w:rPr>
        <w:t>are</w:t>
      </w:r>
      <w:proofErr w:type="gramEnd"/>
      <w:r w:rsidRPr="000F1FA1">
        <w:rPr>
          <w:rFonts w:eastAsia="Times New Roman" w:cs="Calibri"/>
          <w:color w:val="000000"/>
          <w:u w:val="single"/>
        </w:rPr>
        <w:t xml:space="preserve"> objectified, reified, and commodified as part of the normal workings of monopoly-capitalist marketing.</w:t>
      </w:r>
      <w:r w:rsidRPr="000F1FA1">
        <w:rPr>
          <w:rFonts w:eastAsia="Times New Roman" w:cs="Calibri"/>
          <w:color w:val="000000"/>
          <w:sz w:val="16"/>
          <w:szCs w:val="16"/>
        </w:rPr>
        <w:t xml:space="preserve">23 </w:t>
      </w:r>
      <w:r w:rsidRPr="000F1FA1">
        <w:rPr>
          <w:rFonts w:eastAsia="Times New Roman" w:cs="Calibri"/>
          <w:color w:val="000000"/>
          <w:u w:val="single"/>
        </w:rPr>
        <w:t>The mass media-propaganda system</w:t>
      </w:r>
      <w:r w:rsidRPr="000F1FA1">
        <w:rPr>
          <w:rFonts w:eastAsia="Times New Roman" w:cs="Calibri"/>
          <w:color w:val="000000"/>
          <w:sz w:val="16"/>
          <w:szCs w:val="16"/>
        </w:rPr>
        <w:t xml:space="preserve">, part of the larger corporate matrix, </w:t>
      </w:r>
      <w:r w:rsidRPr="000F1FA1">
        <w:rPr>
          <w:rFonts w:eastAsia="Times New Roman" w:cs="Calibri"/>
          <w:color w:val="000000"/>
          <w:u w:val="single"/>
        </w:rPr>
        <w:t xml:space="preserve">is now merging into </w:t>
      </w:r>
      <w:r w:rsidRPr="000F1FA1">
        <w:rPr>
          <w:rFonts w:eastAsia="Times New Roman" w:cs="Calibri"/>
          <w:color w:val="000000"/>
          <w:sz w:val="16"/>
          <w:szCs w:val="16"/>
        </w:rPr>
        <w:t xml:space="preserve">a </w:t>
      </w:r>
      <w:r w:rsidRPr="000F1FA1">
        <w:rPr>
          <w:rFonts w:eastAsia="Times New Roman" w:cs="Calibri"/>
          <w:color w:val="000000"/>
          <w:u w:val="single"/>
        </w:rPr>
        <w:t>social media</w:t>
      </w:r>
      <w:r w:rsidRPr="000F1FA1">
        <w:rPr>
          <w:rFonts w:eastAsia="Times New Roman" w:cs="Calibri"/>
          <w:color w:val="000000"/>
          <w:sz w:val="16"/>
          <w:szCs w:val="16"/>
        </w:rPr>
        <w:t xml:space="preserve">-based propaganda system </w:t>
      </w:r>
      <w:r w:rsidRPr="000F1FA1">
        <w:rPr>
          <w:rFonts w:eastAsia="Times New Roman" w:cs="Calibri"/>
          <w:color w:val="000000"/>
          <w:u w:val="single"/>
        </w:rPr>
        <w:t>that is</w:t>
      </w:r>
      <w:r w:rsidRPr="000F1FA1">
        <w:rPr>
          <w:rFonts w:eastAsia="Times New Roman" w:cs="Calibri"/>
          <w:color w:val="000000"/>
          <w:sz w:val="16"/>
          <w:szCs w:val="16"/>
        </w:rPr>
        <w:t xml:space="preserve"> more porous and seemingly anarchic, but </w:t>
      </w:r>
      <w:r w:rsidRPr="000F1FA1">
        <w:rPr>
          <w:rFonts w:eastAsia="Times New Roman" w:cs="Calibri"/>
          <w:color w:val="000000"/>
          <w:u w:val="single"/>
        </w:rPr>
        <w:t>more universal and more than ever favoring money and power. Utilizing modern marketing and surveillance</w:t>
      </w:r>
      <w:r w:rsidRPr="000F1FA1">
        <w:rPr>
          <w:rFonts w:eastAsia="Times New Roman" w:cs="Calibri"/>
          <w:color w:val="000000"/>
          <w:sz w:val="16"/>
          <w:szCs w:val="16"/>
        </w:rPr>
        <w:t xml:space="preserve"> techniques, which now dominate all digital interactions, </w:t>
      </w:r>
      <w:r w:rsidRPr="000F1FA1">
        <w:rPr>
          <w:rFonts w:eastAsia="Times New Roman" w:cs="Calibri"/>
          <w:color w:val="000000"/>
          <w:u w:val="single"/>
        </w:rPr>
        <w:t>vested interests are able to tailor their messages</w:t>
      </w:r>
      <w:r w:rsidRPr="000F1FA1">
        <w:rPr>
          <w:rFonts w:eastAsia="Times New Roman" w:cs="Calibri"/>
          <w:color w:val="000000"/>
          <w:sz w:val="16"/>
          <w:szCs w:val="16"/>
        </w:rPr>
        <w:t xml:space="preserve">, largely unchecked, </w:t>
      </w:r>
      <w:r w:rsidRPr="000F1FA1">
        <w:rPr>
          <w:rFonts w:eastAsia="Times New Roman" w:cs="Calibri"/>
          <w:color w:val="000000"/>
          <w:u w:val="single"/>
        </w:rPr>
        <w:t>to individuals and</w:t>
      </w:r>
      <w:r w:rsidRPr="000F1FA1">
        <w:rPr>
          <w:rFonts w:eastAsia="Times New Roman" w:cs="Calibri"/>
          <w:color w:val="000000"/>
          <w:sz w:val="16"/>
          <w:szCs w:val="16"/>
        </w:rPr>
        <w:t xml:space="preserve"> their social </w:t>
      </w:r>
      <w:r w:rsidRPr="000F1FA1">
        <w:rPr>
          <w:rFonts w:eastAsia="Times New Roman" w:cs="Calibri"/>
          <w:color w:val="000000"/>
          <w:u w:val="single"/>
        </w:rPr>
        <w:t>networks, creating</w:t>
      </w:r>
      <w:r w:rsidRPr="000F1FA1">
        <w:rPr>
          <w:rFonts w:eastAsia="Times New Roman" w:cs="Calibri"/>
          <w:color w:val="000000"/>
          <w:sz w:val="16"/>
          <w:szCs w:val="16"/>
        </w:rPr>
        <w:t xml:space="preserve"> concerns about </w:t>
      </w:r>
      <w:r w:rsidRPr="000F1FA1">
        <w:rPr>
          <w:rFonts w:eastAsia="Times New Roman" w:cs="Calibri"/>
          <w:color w:val="000000"/>
          <w:u w:val="single"/>
        </w:rPr>
        <w:t>“fake news”</w:t>
      </w:r>
      <w:r w:rsidRPr="000F1FA1">
        <w:rPr>
          <w:rFonts w:eastAsia="Times New Roman" w:cs="Calibri"/>
          <w:color w:val="000000"/>
          <w:sz w:val="16"/>
          <w:szCs w:val="16"/>
        </w:rPr>
        <w:t xml:space="preserve"> on all sides.24 Numerous </w:t>
      </w:r>
      <w:r w:rsidRPr="000F1FA1">
        <w:rPr>
          <w:rFonts w:eastAsia="Times New Roman" w:cs="Calibri"/>
          <w:color w:val="000000"/>
          <w:u w:val="single"/>
        </w:rPr>
        <w:t>business entities promising tech</w:t>
      </w:r>
      <w:r w:rsidRPr="000F1FA1">
        <w:rPr>
          <w:rFonts w:eastAsia="Times New Roman" w:cs="Calibri"/>
          <w:color w:val="000000"/>
          <w:sz w:val="16"/>
          <w:szCs w:val="16"/>
        </w:rPr>
        <w:t xml:space="preserve">nological </w:t>
      </w:r>
      <w:r w:rsidRPr="000F1FA1">
        <w:rPr>
          <w:rFonts w:eastAsia="Times New Roman" w:cs="Calibri"/>
          <w:color w:val="000000"/>
          <w:u w:val="single"/>
        </w:rPr>
        <w:t>manipulation of voters</w:t>
      </w:r>
      <w:r w:rsidRPr="000F1FA1">
        <w:rPr>
          <w:rFonts w:eastAsia="Times New Roman" w:cs="Calibri"/>
          <w:color w:val="000000"/>
          <w:sz w:val="16"/>
          <w:szCs w:val="16"/>
        </w:rPr>
        <w:t xml:space="preserve"> in countries </w:t>
      </w:r>
      <w:r w:rsidRPr="000F1FA1">
        <w:rPr>
          <w:rFonts w:eastAsia="Times New Roman" w:cs="Calibri"/>
          <w:color w:val="000000"/>
          <w:u w:val="single"/>
        </w:rPr>
        <w:t>across the world have now surfaced</w:t>
      </w:r>
      <w:r w:rsidRPr="000F1FA1">
        <w:rPr>
          <w:rFonts w:eastAsia="Times New Roman" w:cs="Calibri"/>
          <w:color w:val="000000"/>
          <w:sz w:val="16"/>
          <w:szCs w:val="16"/>
        </w:rPr>
        <w:t xml:space="preserve">, auctioning off their services to the highest bidders.25 </w:t>
      </w:r>
      <w:r w:rsidRPr="000F1FA1">
        <w:rPr>
          <w:rFonts w:eastAsia="Times New Roman" w:cs="Calibri"/>
          <w:color w:val="000000"/>
          <w:u w:val="single"/>
        </w:rPr>
        <w:t>The elimination of net neutrality</w:t>
      </w:r>
      <w:r w:rsidRPr="000F1FA1">
        <w:rPr>
          <w:rFonts w:eastAsia="Times New Roman" w:cs="Calibri"/>
          <w:color w:val="000000"/>
          <w:sz w:val="16"/>
          <w:szCs w:val="16"/>
        </w:rPr>
        <w:t xml:space="preserve"> in the United States </w:t>
      </w:r>
      <w:r w:rsidRPr="000F1FA1">
        <w:rPr>
          <w:rFonts w:eastAsia="Times New Roman" w:cs="Calibri"/>
          <w:color w:val="000000"/>
          <w:u w:val="single"/>
        </w:rPr>
        <w:t>means further concentration, centralization, and control</w:t>
      </w:r>
      <w:r w:rsidRPr="000F1FA1">
        <w:rPr>
          <w:rFonts w:eastAsia="Times New Roman" w:cs="Calibri"/>
          <w:color w:val="000000"/>
          <w:sz w:val="16"/>
          <w:szCs w:val="16"/>
        </w:rPr>
        <w:t xml:space="preserve"> over the entire Internet by monopolistic service providers. </w:t>
      </w:r>
      <w:r w:rsidRPr="000F1FA1">
        <w:rPr>
          <w:rFonts w:eastAsia="Times New Roman" w:cs="Calibri"/>
          <w:color w:val="000000"/>
          <w:u w:val="single"/>
        </w:rPr>
        <w:t xml:space="preserve">Elections are increasingly prey to unregulated “dark money” </w:t>
      </w:r>
      <w:r w:rsidRPr="000F1FA1">
        <w:rPr>
          <w:rFonts w:eastAsia="Times New Roman" w:cs="Calibri"/>
          <w:color w:val="000000"/>
          <w:sz w:val="16"/>
          <w:szCs w:val="16"/>
        </w:rPr>
        <w:t xml:space="preserve">emanating </w:t>
      </w:r>
      <w:r w:rsidRPr="000F1FA1">
        <w:rPr>
          <w:rFonts w:eastAsia="Times New Roman" w:cs="Calibri"/>
          <w:color w:val="000000"/>
          <w:u w:val="single"/>
        </w:rPr>
        <w:t>from the</w:t>
      </w:r>
      <w:r w:rsidRPr="000F1FA1">
        <w:rPr>
          <w:rFonts w:eastAsia="Times New Roman" w:cs="Calibri"/>
          <w:color w:val="000000"/>
          <w:sz w:val="16"/>
          <w:szCs w:val="16"/>
        </w:rPr>
        <w:t xml:space="preserve"> coffers of corporations and the </w:t>
      </w:r>
      <w:r w:rsidRPr="000F1FA1">
        <w:rPr>
          <w:rFonts w:eastAsia="Times New Roman" w:cs="Calibri"/>
          <w:color w:val="000000"/>
          <w:u w:val="single"/>
        </w:rPr>
        <w:t>billionaire class.</w:t>
      </w:r>
      <w:r w:rsidRPr="000F1FA1">
        <w:rPr>
          <w:rFonts w:eastAsia="Times New Roman" w:cs="Calibri"/>
          <w:color w:val="000000"/>
          <w:sz w:val="16"/>
          <w:szCs w:val="16"/>
        </w:rPr>
        <w:t xml:space="preserve"> Although presenting itself as the world’s leading democracy, the </w:t>
      </w:r>
      <w:r w:rsidRPr="000F1FA1">
        <w:rPr>
          <w:rFonts w:eastAsia="Times New Roman" w:cs="Calibri"/>
          <w:color w:val="000000"/>
          <w:u w:val="single"/>
        </w:rPr>
        <w:t>U</w:t>
      </w:r>
      <w:r w:rsidRPr="000F1FA1">
        <w:rPr>
          <w:rFonts w:eastAsia="Times New Roman" w:cs="Calibri"/>
          <w:color w:val="000000"/>
          <w:sz w:val="16"/>
          <w:szCs w:val="16"/>
        </w:rPr>
        <w:t xml:space="preserve">nited </w:t>
      </w:r>
      <w:r w:rsidRPr="000F1FA1">
        <w:rPr>
          <w:rFonts w:eastAsia="Times New Roman" w:cs="Calibri"/>
          <w:color w:val="000000"/>
          <w:u w:val="single"/>
        </w:rPr>
        <w:t>S</w:t>
      </w:r>
      <w:r w:rsidRPr="000F1FA1">
        <w:rPr>
          <w:rFonts w:eastAsia="Times New Roman" w:cs="Calibri"/>
          <w:color w:val="000000"/>
          <w:sz w:val="16"/>
          <w:szCs w:val="16"/>
        </w:rPr>
        <w:t xml:space="preserve">tates, as Paul Baran and Paul </w:t>
      </w:r>
      <w:proofErr w:type="spellStart"/>
      <w:r w:rsidRPr="000F1FA1">
        <w:rPr>
          <w:rFonts w:eastAsia="Times New Roman" w:cs="Calibri"/>
          <w:color w:val="000000"/>
          <w:sz w:val="16"/>
          <w:szCs w:val="16"/>
        </w:rPr>
        <w:t>Sweezy</w:t>
      </w:r>
      <w:proofErr w:type="spellEnd"/>
      <w:r w:rsidRPr="000F1FA1">
        <w:rPr>
          <w:rFonts w:eastAsia="Times New Roman" w:cs="Calibri"/>
          <w:color w:val="000000"/>
          <w:sz w:val="16"/>
          <w:szCs w:val="16"/>
        </w:rPr>
        <w:t xml:space="preserve"> stated in Monopoly Capital in 1966, “is democratic in form and plutocratic in content.”26 In the Trump administration, following a long-established tradition, 72 </w:t>
      </w:r>
      <w:r w:rsidRPr="00504D0A">
        <w:rPr>
          <w:sz w:val="16"/>
          <w:szCs w:val="16"/>
        </w:rPr>
        <w:t xml:space="preserve">percent of those appointed to the cabinet have come from the higher corporate echelons, while others have been drawn from the military.27 War, engineered by the United States and other major powers at the apex of the system, has become perpetual in strategic oil regions such as the Middle East, and threatens to escalate into a global thermonuclear exchange.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w:t>
      </w:r>
      <w:proofErr w:type="gramStart"/>
      <w:r w:rsidRPr="00504D0A">
        <w:rPr>
          <w:sz w:val="16"/>
          <w:szCs w:val="16"/>
        </w:rPr>
        <w:t>road blocks</w:t>
      </w:r>
      <w:proofErr w:type="gramEnd"/>
      <w:r w:rsidRPr="00504D0A">
        <w:rPr>
          <w:sz w:val="16"/>
          <w:szCs w:val="16"/>
        </w:rPr>
        <w:t xml:space="preserve"> to the continued rise of China. The Trump administration has created a new space force as a separate branch of the military </w:t>
      </w:r>
      <w:proofErr w:type="gramStart"/>
      <w:r w:rsidRPr="00504D0A">
        <w:rPr>
          <w:sz w:val="16"/>
          <w:szCs w:val="16"/>
        </w:rPr>
        <w:t>in an attempt to</w:t>
      </w:r>
      <w:proofErr w:type="gramEnd"/>
      <w:r w:rsidRPr="00504D0A">
        <w:rPr>
          <w:sz w:val="16"/>
          <w:szCs w:val="16"/>
        </w:rPr>
        <w:t xml:space="preserve"> ensure U.S. dominance in the militarization of space.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w:t>
      </w:r>
      <w:r w:rsidRPr="00504D0A">
        <w:rPr>
          <w:rFonts w:eastAsia="Times New Roman" w:cs="Calibri"/>
          <w:color w:val="000000"/>
          <w:sz w:val="16"/>
          <w:szCs w:val="16"/>
        </w:rPr>
        <w:t>,</w:t>
      </w:r>
      <w:r w:rsidRPr="000F1FA1">
        <w:rPr>
          <w:rFonts w:eastAsia="Times New Roman" w:cs="Calibri"/>
          <w:color w:val="000000"/>
          <w:sz w:val="16"/>
          <w:szCs w:val="16"/>
        </w:rPr>
        <w:t xml:space="preserve"> </w:t>
      </w:r>
      <w:r w:rsidRPr="00F4627E">
        <w:rPr>
          <w:rFonts w:eastAsia="Times New Roman" w:cs="Calibri"/>
          <w:color w:val="000000"/>
          <w:highlight w:val="green"/>
          <w:u w:val="single"/>
          <w:shd w:val="clear" w:color="auto" w:fill="FFFF00"/>
        </w:rPr>
        <w:t>over 10 percent of the world</w:t>
      </w:r>
      <w:r w:rsidRPr="000F1FA1">
        <w:rPr>
          <w:rFonts w:eastAsia="Times New Roman" w:cs="Calibri"/>
          <w:color w:val="000000"/>
          <w:sz w:val="16"/>
          <w:szCs w:val="16"/>
        </w:rPr>
        <w:t xml:space="preserve"> population, </w:t>
      </w:r>
      <w:r w:rsidRPr="00F4627E">
        <w:rPr>
          <w:rFonts w:eastAsia="Times New Roman" w:cs="Calibri"/>
          <w:color w:val="000000"/>
          <w:highlight w:val="green"/>
          <w:u w:val="single"/>
          <w:shd w:val="clear" w:color="auto" w:fill="FFFF00"/>
        </w:rPr>
        <w:t>are</w:t>
      </w:r>
      <w:r w:rsidRPr="000F1FA1">
        <w:rPr>
          <w:rFonts w:eastAsia="Times New Roman" w:cs="Calibri"/>
          <w:color w:val="000000"/>
          <w:sz w:val="16"/>
          <w:szCs w:val="16"/>
        </w:rPr>
        <w:t xml:space="preserve"> chronically </w:t>
      </w:r>
      <w:r w:rsidRPr="00F4627E">
        <w:rPr>
          <w:rFonts w:eastAsia="Times New Roman" w:cs="Calibri"/>
          <w:color w:val="000000"/>
          <w:highlight w:val="green"/>
          <w:u w:val="single"/>
          <w:shd w:val="clear" w:color="auto" w:fill="FFFF00"/>
        </w:rPr>
        <w:t>malnourished</w:t>
      </w:r>
      <w:r w:rsidRPr="000F1FA1">
        <w:rPr>
          <w:rFonts w:eastAsia="Times New Roman" w:cs="Calibri"/>
          <w:color w:val="000000"/>
          <w:sz w:val="16"/>
          <w:szCs w:val="16"/>
        </w:rPr>
        <w:t xml:space="preserve">.31 </w:t>
      </w:r>
      <w:r w:rsidRPr="00F4627E">
        <w:rPr>
          <w:rFonts w:eastAsia="Times New Roman" w:cs="Calibri"/>
          <w:color w:val="000000"/>
          <w:highlight w:val="green"/>
          <w:u w:val="single"/>
          <w:shd w:val="clear" w:color="auto" w:fill="FFFF00"/>
        </w:rPr>
        <w:t>Food stress</w:t>
      </w:r>
      <w:r w:rsidRPr="000F1FA1">
        <w:rPr>
          <w:rFonts w:eastAsia="Times New Roman" w:cs="Calibri"/>
          <w:color w:val="000000"/>
          <w:u w:val="single"/>
        </w:rPr>
        <w:t xml:space="preserve"> in the United States </w:t>
      </w:r>
      <w:r w:rsidRPr="00F4627E">
        <w:rPr>
          <w:rFonts w:eastAsia="Times New Roman" w:cs="Calibri"/>
          <w:color w:val="000000"/>
          <w:highlight w:val="green"/>
          <w:u w:val="single"/>
          <w:shd w:val="clear" w:color="auto" w:fill="FFFF00"/>
        </w:rPr>
        <w:t>keeps climbing</w:t>
      </w:r>
      <w:r w:rsidRPr="000F1FA1">
        <w:rPr>
          <w:rFonts w:eastAsia="Times New Roman" w:cs="Calibri"/>
          <w:color w:val="000000"/>
          <w:u w:val="single"/>
        </w:rPr>
        <w:t xml:space="preserve">,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0F1FA1">
        <w:rPr>
          <w:rFonts w:eastAsia="Times New Roman" w:cs="Calibri"/>
          <w:color w:val="000000"/>
          <w:u w:val="single"/>
        </w:rPr>
        <w:t>depeasantization</w:t>
      </w:r>
      <w:proofErr w:type="spellEnd"/>
      <w:r w:rsidRPr="000F1FA1">
        <w:rPr>
          <w:rFonts w:eastAsia="Times New Roman" w:cs="Calibri"/>
          <w:color w:val="000000"/>
          <w:u w:val="single"/>
        </w:rPr>
        <w:t xml:space="preserve"> process that constitutes the greatest movement of people in history.33</w:t>
      </w:r>
      <w:r w:rsidRPr="000F1FA1">
        <w:rPr>
          <w:rFonts w:eastAsia="Times New Roman" w:cs="Calibri"/>
          <w:color w:val="000000"/>
        </w:rPr>
        <w:t xml:space="preserve"> </w:t>
      </w:r>
      <w:r w:rsidRPr="000F1FA1">
        <w:rPr>
          <w:rFonts w:eastAsia="Times New Roman" w:cs="Calibri"/>
          <w:color w:val="000000"/>
          <w:sz w:val="16"/>
          <w:szCs w:val="16"/>
        </w:rPr>
        <w:t xml:space="preserve">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from </w:t>
      </w:r>
      <w:r w:rsidRPr="00504D0A">
        <w:rPr>
          <w:sz w:val="16"/>
          <w:szCs w:val="16"/>
        </w:rPr>
        <w:t xml:space="preserve">climate change to ocean acidification, to the sixth extinction, to disruption of the global nitrogen and phosphorus cycles, to the loss of freshwater, to the disappearance of forests, to widespread toxic-chemical and radioactive pollution.36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If present climate-change trends continue, the “global carbon budget” associated with a 2°C increase in average global temperature will be broken in sixteen years (while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energy corporations continue to lie about climate change, promoting and bankrolling climate denialism—while admitting the truth in their internal documents. These corporations are working to accelerate the extraction and production of fossil fuels, including the dirtiest, most greenhouse gas-generating varieties, reaping enormous profits in the process. The melting of the Arctic ice from global warming is seen by capital as a new El Dorado, </w:t>
      </w:r>
      <w:proofErr w:type="gramStart"/>
      <w:r w:rsidRPr="00504D0A">
        <w:rPr>
          <w:sz w:val="16"/>
          <w:szCs w:val="16"/>
        </w:rPr>
        <w:t>opening up</w:t>
      </w:r>
      <w:proofErr w:type="gramEnd"/>
      <w:r w:rsidRPr="00504D0A">
        <w:rPr>
          <w:sz w:val="16"/>
          <w:szCs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504D0A">
        <w:rPr>
          <w:sz w:val="16"/>
          <w:szCs w:val="16"/>
        </w:rPr>
        <w:t>all of</w:t>
      </w:r>
      <w:proofErr w:type="gramEnd"/>
      <w:r w:rsidRPr="00504D0A">
        <w:rPr>
          <w:sz w:val="16"/>
          <w:szCs w:val="16"/>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w:t>
      </w:r>
      <w:r w:rsidRPr="000F1FA1">
        <w:rPr>
          <w:rFonts w:eastAsia="Times New Roman" w:cs="Calibri"/>
          <w:color w:val="000000"/>
          <w:sz w:val="16"/>
          <w:szCs w:val="16"/>
        </w:rPr>
        <w:t xml:space="preserve"> </w:t>
      </w:r>
      <w:r w:rsidRPr="00AD0B84">
        <w:rPr>
          <w:rFonts w:eastAsia="Times New Roman" w:cs="Calibri"/>
          <w:color w:val="000000"/>
          <w:highlight w:val="green"/>
          <w:u w:val="single"/>
        </w:rPr>
        <w:t>Capitalism is</w:t>
      </w:r>
      <w:r w:rsidRPr="000F1FA1">
        <w:rPr>
          <w:rFonts w:eastAsia="Times New Roman" w:cs="Calibri"/>
          <w:color w:val="000000"/>
          <w:sz w:val="16"/>
          <w:szCs w:val="16"/>
        </w:rPr>
        <w:t xml:space="preserve"> best understood as </w:t>
      </w:r>
      <w:r w:rsidRPr="000F1FA1">
        <w:rPr>
          <w:rFonts w:eastAsia="Times New Roman" w:cs="Calibri"/>
          <w:color w:val="000000"/>
          <w:u w:val="single"/>
        </w:rPr>
        <w:t>a</w:t>
      </w:r>
      <w:r w:rsidRPr="000F1FA1">
        <w:rPr>
          <w:rFonts w:eastAsia="Times New Roman" w:cs="Calibri"/>
          <w:color w:val="000000"/>
          <w:sz w:val="16"/>
          <w:szCs w:val="16"/>
        </w:rPr>
        <w:t xml:space="preserve"> competitive class-based </w:t>
      </w:r>
      <w:r w:rsidRPr="000F1FA1">
        <w:rPr>
          <w:rFonts w:eastAsia="Times New Roman" w:cs="Calibri"/>
          <w:color w:val="000000"/>
          <w:u w:val="single"/>
        </w:rPr>
        <w:t>mode of production and exchange geared to the accumulation of capital through the exploitation of workers</w:t>
      </w:r>
      <w:r w:rsidRPr="000F1FA1">
        <w:rPr>
          <w:rFonts w:eastAsia="Times New Roman" w:cs="Calibri"/>
          <w:color w:val="000000"/>
          <w:sz w:val="16"/>
          <w:szCs w:val="16"/>
        </w:rPr>
        <w:t xml:space="preserve">’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t>
      </w:r>
      <w:r w:rsidRPr="000F1FA1">
        <w:rPr>
          <w:rFonts w:eastAsia="Times New Roman" w:cs="Calibri"/>
          <w:color w:val="000000"/>
          <w:u w:val="single"/>
        </w:rPr>
        <w:t>We have now reached a point</w:t>
      </w:r>
      <w:r w:rsidRPr="000F1FA1">
        <w:rPr>
          <w:rFonts w:eastAsia="Times New Roman" w:cs="Calibri"/>
          <w:color w:val="000000"/>
          <w:sz w:val="16"/>
          <w:szCs w:val="16"/>
        </w:rPr>
        <w:t xml:space="preserve"> in the twenty-first century </w:t>
      </w:r>
      <w:r w:rsidRPr="000F1FA1">
        <w:rPr>
          <w:rFonts w:eastAsia="Times New Roman" w:cs="Calibri"/>
          <w:color w:val="000000"/>
          <w:u w:val="single"/>
        </w:rPr>
        <w:t>in which the externalities of this irrational system, such as</w:t>
      </w:r>
      <w:r w:rsidRPr="000F1FA1">
        <w:rPr>
          <w:rFonts w:eastAsia="Times New Roman" w:cs="Calibri"/>
          <w:color w:val="000000"/>
          <w:sz w:val="16"/>
          <w:szCs w:val="16"/>
        </w:rPr>
        <w:t xml:space="preserve"> the costs of </w:t>
      </w:r>
      <w:r w:rsidRPr="000F1FA1">
        <w:rPr>
          <w:rFonts w:eastAsia="Times New Roman" w:cs="Calibri"/>
          <w:color w:val="000000"/>
          <w:u w:val="single"/>
        </w:rPr>
        <w:t>war</w:t>
      </w:r>
      <w:r w:rsidRPr="000F1FA1">
        <w:rPr>
          <w:rFonts w:eastAsia="Times New Roman" w:cs="Calibri"/>
          <w:color w:val="000000"/>
          <w:sz w:val="16"/>
          <w:szCs w:val="16"/>
        </w:rPr>
        <w:t xml:space="preserve">, the </w:t>
      </w:r>
      <w:r w:rsidRPr="000F1FA1">
        <w:rPr>
          <w:rFonts w:eastAsia="Times New Roman" w:cs="Calibri"/>
          <w:color w:val="000000"/>
          <w:u w:val="single"/>
        </w:rPr>
        <w:t>depletion of</w:t>
      </w:r>
      <w:r w:rsidRPr="000F1FA1">
        <w:rPr>
          <w:rFonts w:eastAsia="Times New Roman" w:cs="Calibri"/>
          <w:color w:val="000000"/>
          <w:sz w:val="16"/>
          <w:szCs w:val="16"/>
        </w:rPr>
        <w:t xml:space="preserve"> natural </w:t>
      </w:r>
      <w:r w:rsidRPr="000F1FA1">
        <w:rPr>
          <w:rFonts w:eastAsia="Times New Roman" w:cs="Calibri"/>
          <w:color w:val="000000"/>
          <w:u w:val="single"/>
        </w:rPr>
        <w:t>resources,</w:t>
      </w:r>
      <w:r w:rsidRPr="000F1FA1">
        <w:rPr>
          <w:rFonts w:eastAsia="Times New Roman" w:cs="Calibri"/>
          <w:color w:val="000000"/>
          <w:sz w:val="16"/>
          <w:szCs w:val="16"/>
        </w:rPr>
        <w:t xml:space="preserve"> the waste of human lives, </w:t>
      </w:r>
      <w:r w:rsidRPr="000F1FA1">
        <w:rPr>
          <w:rFonts w:eastAsia="Times New Roman" w:cs="Calibri"/>
          <w:color w:val="000000"/>
          <w:u w:val="single"/>
        </w:rPr>
        <w:t>and the</w:t>
      </w:r>
      <w:r w:rsidRPr="000F1FA1">
        <w:rPr>
          <w:rFonts w:eastAsia="Times New Roman" w:cs="Calibri"/>
          <w:color w:val="000000"/>
          <w:sz w:val="16"/>
          <w:szCs w:val="16"/>
        </w:rPr>
        <w:t xml:space="preserve"> disruption of the planetary </w:t>
      </w:r>
      <w:r w:rsidRPr="000F1FA1">
        <w:rPr>
          <w:rFonts w:eastAsia="Times New Roman" w:cs="Calibri"/>
          <w:color w:val="000000"/>
          <w:u w:val="single"/>
        </w:rPr>
        <w:t>environment, now far exceed any future economic benefits</w:t>
      </w:r>
      <w:r w:rsidRPr="000F1FA1">
        <w:rPr>
          <w:rFonts w:eastAsia="Times New Roman" w:cs="Calibri"/>
          <w:color w:val="000000"/>
          <w:sz w:val="16"/>
          <w:szCs w:val="16"/>
        </w:rPr>
        <w:t xml:space="preserve"> that capitalism offers to </w:t>
      </w:r>
      <w:proofErr w:type="gramStart"/>
      <w:r w:rsidRPr="000F1FA1">
        <w:rPr>
          <w:rFonts w:eastAsia="Times New Roman" w:cs="Calibri"/>
          <w:color w:val="000000"/>
          <w:sz w:val="16"/>
          <w:szCs w:val="16"/>
        </w:rPr>
        <w:t>society as a whole</w:t>
      </w:r>
      <w:proofErr w:type="gramEnd"/>
      <w:r w:rsidRPr="000F1FA1">
        <w:rPr>
          <w:rFonts w:eastAsia="Times New Roman" w:cs="Calibri"/>
          <w:color w:val="000000"/>
          <w:sz w:val="16"/>
          <w:szCs w:val="16"/>
        </w:rPr>
        <w:t xml:space="preserve">. </w:t>
      </w:r>
      <w:r w:rsidRPr="000F1FA1">
        <w:rPr>
          <w:rFonts w:eastAsia="Times New Roman" w:cs="Calibri"/>
          <w:color w:val="000000"/>
          <w:u w:val="single"/>
        </w:rPr>
        <w:t xml:space="preserve">The accumulation of capital </w:t>
      </w:r>
      <w:r w:rsidRPr="000F1FA1">
        <w:rPr>
          <w:rFonts w:eastAsia="Times New Roman" w:cs="Calibri"/>
          <w:color w:val="000000"/>
          <w:sz w:val="16"/>
          <w:szCs w:val="16"/>
        </w:rPr>
        <w:t xml:space="preserve">and the amassing of wealth </w:t>
      </w:r>
      <w:r w:rsidRPr="000F1FA1">
        <w:rPr>
          <w:rFonts w:eastAsia="Times New Roman" w:cs="Calibri"/>
          <w:color w:val="000000"/>
          <w:u w:val="single"/>
        </w:rPr>
        <w:t xml:space="preserve">are increasingly </w:t>
      </w:r>
      <w:r w:rsidRPr="00AD0B84">
        <w:rPr>
          <w:rFonts w:eastAsia="Times New Roman" w:cs="Calibri"/>
          <w:color w:val="000000"/>
          <w:highlight w:val="green"/>
          <w:u w:val="single"/>
        </w:rPr>
        <w:t xml:space="preserve">occurring at the </w:t>
      </w:r>
      <w:r w:rsidRPr="00592218">
        <w:rPr>
          <w:rFonts w:eastAsia="Times New Roman" w:cs="Calibri"/>
          <w:color w:val="000000"/>
          <w:highlight w:val="green"/>
          <w:u w:val="single"/>
        </w:rPr>
        <w:t>expense of</w:t>
      </w:r>
      <w:r w:rsidRPr="00AD0B84">
        <w:rPr>
          <w:rFonts w:eastAsia="Times New Roman" w:cs="Calibri"/>
          <w:color w:val="000000"/>
          <w:u w:val="single"/>
        </w:rPr>
        <w:t xml:space="preserve"> an irrevocable rift in </w:t>
      </w:r>
      <w:r w:rsidRPr="00AD0B84">
        <w:rPr>
          <w:rFonts w:eastAsia="Times New Roman" w:cs="Calibri"/>
          <w:color w:val="000000"/>
          <w:highlight w:val="green"/>
          <w:u w:val="single"/>
        </w:rPr>
        <w:t>the social and environmental conditions governing</w:t>
      </w:r>
      <w:r w:rsidRPr="00592218">
        <w:rPr>
          <w:rFonts w:eastAsia="Times New Roman" w:cs="Calibri"/>
          <w:color w:val="000000"/>
          <w:u w:val="single"/>
        </w:rPr>
        <w:t xml:space="preserve"> human </w:t>
      </w:r>
      <w:r w:rsidRPr="00AD0B84">
        <w:rPr>
          <w:rFonts w:eastAsia="Times New Roman" w:cs="Calibri"/>
          <w:color w:val="000000"/>
          <w:highlight w:val="green"/>
          <w:u w:val="single"/>
        </w:rPr>
        <w:t>life on earth</w:t>
      </w:r>
      <w:r w:rsidRPr="000F1FA1">
        <w:rPr>
          <w:rFonts w:eastAsia="Times New Roman" w:cs="Calibri"/>
          <w:color w:val="000000"/>
          <w:u w:val="single"/>
        </w:rPr>
        <w:t>.</w:t>
      </w:r>
      <w:r w:rsidRPr="000F1FA1">
        <w:rPr>
          <w:rFonts w:eastAsia="Times New Roman" w:cs="Calibri"/>
          <w:color w:val="000000"/>
          <w:sz w:val="16"/>
          <w:szCs w:val="16"/>
        </w:rPr>
        <w:t>43</w:t>
      </w:r>
    </w:p>
    <w:p w14:paraId="53ABC7CA" w14:textId="77777777" w:rsidR="00F96352" w:rsidRDefault="00F96352" w:rsidP="00F96352">
      <w:pPr>
        <w:pStyle w:val="Heading4"/>
      </w:pPr>
      <w:r>
        <w:t>Outer space acts as a spatial fix to preserve capital – preventing these temporary solutions forces capital to end</w:t>
      </w:r>
    </w:p>
    <w:p w14:paraId="001C6907" w14:textId="77777777" w:rsidR="00F96352" w:rsidRPr="004C21F0" w:rsidRDefault="00F96352" w:rsidP="00F96352">
      <w:r w:rsidRPr="007A6713">
        <w:rPr>
          <w:b/>
          <w:bCs/>
          <w:sz w:val="24"/>
          <w:szCs w:val="24"/>
        </w:rPr>
        <w:t>Shammas/</w:t>
      </w:r>
      <w:proofErr w:type="spellStart"/>
      <w:r w:rsidRPr="007A6713">
        <w:rPr>
          <w:b/>
          <w:bCs/>
          <w:sz w:val="24"/>
          <w:szCs w:val="24"/>
        </w:rPr>
        <w:t>Holen</w:t>
      </w:r>
      <w:proofErr w:type="spellEnd"/>
      <w:r w:rsidRPr="007A6713">
        <w:rPr>
          <w:b/>
          <w:bCs/>
          <w:sz w:val="24"/>
          <w:szCs w:val="24"/>
        </w:rPr>
        <w:t xml:space="preserve"> ’19</w:t>
      </w:r>
      <w:r w:rsidRPr="007A6713">
        <w:t xml:space="preserve"> (Victor Shammas; Associate Professor of Sociology at the University of </w:t>
      </w:r>
      <w:proofErr w:type="spellStart"/>
      <w:r w:rsidRPr="007A6713">
        <w:t>Agder</w:t>
      </w:r>
      <w:proofErr w:type="spellEnd"/>
      <w:r w:rsidRPr="007A6713">
        <w:t xml:space="preserve">. Tomas </w:t>
      </w:r>
      <w:proofErr w:type="spellStart"/>
      <w:r w:rsidRPr="007A6713">
        <w:t>Holen</w:t>
      </w:r>
      <w:proofErr w:type="spellEnd"/>
      <w:r w:rsidRPr="007A6713">
        <w:t xml:space="preserve">; Independent scholar with an emphasis on Political Science, Economics, and Engineering. </w:t>
      </w:r>
      <w:r>
        <w:t>“</w:t>
      </w:r>
      <w:r w:rsidRPr="007A6713">
        <w:t xml:space="preserve">One giant leap for </w:t>
      </w:r>
      <w:proofErr w:type="spellStart"/>
      <w:r w:rsidRPr="007A6713">
        <w:t>capitalistkind</w:t>
      </w:r>
      <w:proofErr w:type="spellEnd"/>
      <w:r w:rsidRPr="007A6713">
        <w:t>: private enterprise in outer space</w:t>
      </w:r>
      <w:r>
        <w:t xml:space="preserve">” </w:t>
      </w:r>
      <w:hyperlink r:id="rId36" w:anchor="Abs1" w:history="1">
        <w:r w:rsidRPr="00451531">
          <w:rPr>
            <w:rStyle w:val="Hyperlink"/>
          </w:rPr>
          <w:t>https://www.nature.com/articles/s41599-019-0218-9#Abs1</w:t>
        </w:r>
      </w:hyperlink>
      <w:r>
        <w:t xml:space="preserve"> 29 January 2019) // </w:t>
      </w:r>
      <w:proofErr w:type="spellStart"/>
      <w:r>
        <w:t>ELog</w:t>
      </w:r>
      <w:proofErr w:type="spellEnd"/>
    </w:p>
    <w:p w14:paraId="5CF5E072" w14:textId="77777777" w:rsidR="00F96352" w:rsidRPr="00443CAD" w:rsidRDefault="00F96352" w:rsidP="00F96352">
      <w:pPr>
        <w:rPr>
          <w:sz w:val="16"/>
          <w:szCs w:val="16"/>
        </w:rPr>
      </w:pPr>
      <w:r w:rsidRPr="007A598B">
        <w:rPr>
          <w:sz w:val="16"/>
          <w:szCs w:val="16"/>
        </w:rPr>
        <w:t xml:space="preserve">No longer terra nullius, space is now the new terra </w:t>
      </w:r>
      <w:proofErr w:type="spellStart"/>
      <w:r w:rsidRPr="007A598B">
        <w:rPr>
          <w:sz w:val="16"/>
          <w:szCs w:val="16"/>
        </w:rPr>
        <w:t>firma</w:t>
      </w:r>
      <w:proofErr w:type="spellEnd"/>
      <w:r w:rsidRPr="007A598B">
        <w:rPr>
          <w:sz w:val="16"/>
          <w:szCs w:val="16"/>
        </w:rPr>
        <w:t xml:space="preserve"> of </w:t>
      </w:r>
      <w:proofErr w:type="spellStart"/>
      <w:r w:rsidRPr="007A598B">
        <w:rPr>
          <w:sz w:val="16"/>
          <w:szCs w:val="16"/>
        </w:rPr>
        <w:t>capitalistkind</w:t>
      </w:r>
      <w:proofErr w:type="spellEnd"/>
      <w:r w:rsidRPr="007A598B">
        <w:rPr>
          <w:sz w:val="16"/>
          <w:szCs w:val="16"/>
        </w:rPr>
        <w:t>: its naturalized terroir, its next necessary terrain.</w:t>
      </w:r>
      <w:r w:rsidRPr="00F94C53">
        <w:t xml:space="preserve"> </w:t>
      </w:r>
      <w:r w:rsidRPr="00AF7F6E">
        <w:rPr>
          <w:u w:val="single"/>
        </w:rPr>
        <w:t xml:space="preserve">The logic of </w:t>
      </w:r>
      <w:r w:rsidRPr="000C2632">
        <w:rPr>
          <w:highlight w:val="green"/>
          <w:u w:val="single"/>
        </w:rPr>
        <w:t>capitalism dictates</w:t>
      </w:r>
      <w:r w:rsidRPr="00AF7F6E">
        <w:rPr>
          <w:u w:val="single"/>
        </w:rPr>
        <w:t xml:space="preserve"> that </w:t>
      </w:r>
      <w:r w:rsidRPr="000C2632">
        <w:rPr>
          <w:highlight w:val="green"/>
          <w:u w:val="single"/>
        </w:rPr>
        <w:t>capital should</w:t>
      </w:r>
      <w:r w:rsidRPr="00AF7F6E">
        <w:rPr>
          <w:u w:val="single"/>
        </w:rPr>
        <w:t xml:space="preserve"> seek to </w:t>
      </w:r>
      <w:r w:rsidRPr="000C2632">
        <w:rPr>
          <w:highlight w:val="green"/>
          <w:u w:val="single"/>
        </w:rPr>
        <w:t>expand outwards into</w:t>
      </w:r>
      <w:r w:rsidRPr="00AF7F6E">
        <w:rPr>
          <w:u w:val="single"/>
        </w:rPr>
        <w:t xml:space="preserve"> the vastness of </w:t>
      </w:r>
      <w:r w:rsidRPr="000C2632">
        <w:rPr>
          <w:highlight w:val="green"/>
          <w:u w:val="single"/>
        </w:rPr>
        <w:t>space</w:t>
      </w:r>
      <w:r w:rsidRPr="00AF7F6E">
        <w:rPr>
          <w:u w:val="single"/>
        </w:rPr>
        <w:t xml:space="preserve">, a point recognized by a recent ethnography of </w:t>
      </w:r>
      <w:proofErr w:type="spellStart"/>
      <w:r w:rsidRPr="00AF7F6E">
        <w:rPr>
          <w:u w:val="single"/>
        </w:rPr>
        <w:t>NewSpace</w:t>
      </w:r>
      <w:proofErr w:type="spellEnd"/>
      <w:r w:rsidRPr="00AF7F6E">
        <w:rPr>
          <w:u w:val="single"/>
        </w:rPr>
        <w:t xml:space="preserve"> actors (Valentine,</w:t>
      </w:r>
      <w:r>
        <w:rPr>
          <w:u w:val="single"/>
        </w:rPr>
        <w:t xml:space="preserve"> </w:t>
      </w:r>
      <w:hyperlink r:id="rId37" w:anchor="ref-CR66" w:tooltip="Valentine D (2016) Exit strategy: profit, cosmology, and the future of humans in space. Anthropol Q 85(4):1045–1067" w:history="1">
        <w:r w:rsidRPr="00AF7F6E">
          <w:rPr>
            <w:rStyle w:val="Hyperlink"/>
          </w:rPr>
          <w:t>2016</w:t>
        </w:r>
      </w:hyperlink>
      <w:r w:rsidRPr="00AF7F6E">
        <w:rPr>
          <w:u w:val="single"/>
        </w:rPr>
        <w:t xml:space="preserve">, p. 1050). The </w:t>
      </w:r>
      <w:r w:rsidRPr="000C2632">
        <w:rPr>
          <w:highlight w:val="green"/>
          <w:u w:val="single"/>
        </w:rPr>
        <w:t>operations</w:t>
      </w:r>
      <w:r w:rsidRPr="00AF7F6E">
        <w:rPr>
          <w:u w:val="single"/>
        </w:rPr>
        <w:t xml:space="preserve"> of </w:t>
      </w:r>
      <w:proofErr w:type="spellStart"/>
      <w:r w:rsidRPr="00AF7F6E">
        <w:rPr>
          <w:u w:val="single"/>
        </w:rPr>
        <w:t>capitalistkind</w:t>
      </w:r>
      <w:proofErr w:type="spellEnd"/>
      <w:r w:rsidRPr="00AF7F6E">
        <w:rPr>
          <w:u w:val="single"/>
        </w:rPr>
        <w:t xml:space="preserve"> </w:t>
      </w:r>
      <w:r w:rsidRPr="000C2632">
        <w:rPr>
          <w:highlight w:val="green"/>
          <w:u w:val="single"/>
        </w:rPr>
        <w:t>serve to resolve</w:t>
      </w:r>
      <w:r w:rsidRPr="00AF7F6E">
        <w:rPr>
          <w:u w:val="single"/>
        </w:rPr>
        <w:t xml:space="preserve"> a series of (potential) </w:t>
      </w:r>
      <w:r w:rsidRPr="000C2632">
        <w:rPr>
          <w:highlight w:val="green"/>
          <w:u w:val="single"/>
        </w:rPr>
        <w:t>crises of capitalism, revolving around the</w:t>
      </w:r>
      <w:r w:rsidRPr="00AF7F6E">
        <w:rPr>
          <w:u w:val="single"/>
        </w:rPr>
        <w:t xml:space="preserve"> slow, steady </w:t>
      </w:r>
      <w:r w:rsidRPr="000C2632">
        <w:rPr>
          <w:highlight w:val="green"/>
          <w:u w:val="single"/>
        </w:rPr>
        <w:t>decline of spatial fixes</w:t>
      </w:r>
      <w:r w:rsidRPr="00AF7F6E">
        <w:rPr>
          <w:u w:val="single"/>
        </w:rPr>
        <w:t xml:space="preserve"> (see e.g., Harvey,</w:t>
      </w:r>
      <w:r>
        <w:rPr>
          <w:u w:val="single"/>
        </w:rPr>
        <w:t xml:space="preserve"> </w:t>
      </w:r>
      <w:hyperlink r:id="rId38" w:anchor="ref-CR21" w:tooltip="Harvey D (1985) The urbanization of capital. Basil Blackwell, Oxford" w:history="1">
        <w:r w:rsidRPr="00AF7F6E">
          <w:rPr>
            <w:rStyle w:val="Hyperlink"/>
          </w:rPr>
          <w:t>1985</w:t>
        </w:r>
      </w:hyperlink>
      <w:r w:rsidRPr="00AF7F6E">
        <w:rPr>
          <w:u w:val="single"/>
        </w:rPr>
        <w:t>, p. 51–66) as they come crashing up against the quickly vanishing blank spaces remaining on earthly maps and declining (terrestrial) opportunities for profitable investment of surplus capital (Dickens and Ormrod,</w:t>
      </w:r>
      <w:r>
        <w:rPr>
          <w:u w:val="single"/>
        </w:rPr>
        <w:t xml:space="preserve"> </w:t>
      </w:r>
      <w:hyperlink r:id="rId39" w:anchor="ref-CR12" w:tooltip="Dickens P, Ormrod JS (2007a) Cosmic society: towards a sociology of the universe. Routledge, London" w:history="1">
        <w:r w:rsidRPr="00AF7F6E">
          <w:rPr>
            <w:rStyle w:val="Hyperlink"/>
          </w:rPr>
          <w:t>2007a</w:t>
        </w:r>
      </w:hyperlink>
      <w:r w:rsidRPr="00AF7F6E">
        <w:rPr>
          <w:u w:val="single"/>
        </w:rPr>
        <w:t>, p. 49–78).</w:t>
      </w:r>
      <w:r>
        <w:rPr>
          <w:u w:val="single"/>
        </w:rPr>
        <w:t xml:space="preserve"> </w:t>
      </w:r>
      <w:r w:rsidRPr="005D43ED">
        <w:rPr>
          <w:u w:val="single"/>
        </w:rPr>
        <w:t>A ‘</w:t>
      </w:r>
      <w:r w:rsidRPr="002E2879">
        <w:rPr>
          <w:highlight w:val="green"/>
          <w:u w:val="single"/>
        </w:rPr>
        <w:t>spatial fix' involves</w:t>
      </w:r>
      <w:r w:rsidRPr="005D43ED">
        <w:rPr>
          <w:u w:val="single"/>
        </w:rPr>
        <w:t xml:space="preserve"> the geographic modulation of capital accumulation, consisting in the </w:t>
      </w:r>
      <w:r w:rsidRPr="002E2879">
        <w:rPr>
          <w:highlight w:val="green"/>
          <w:u w:val="single"/>
        </w:rPr>
        <w:t>outward expansion of capital onto new</w:t>
      </w:r>
      <w:r w:rsidRPr="005D43ED">
        <w:rPr>
          <w:u w:val="single"/>
        </w:rPr>
        <w:t xml:space="preserve"> geographic </w:t>
      </w:r>
      <w:r w:rsidRPr="002E2879">
        <w:rPr>
          <w:highlight w:val="green"/>
          <w:u w:val="single"/>
        </w:rPr>
        <w:t>terrains</w:t>
      </w:r>
      <w:r w:rsidRPr="005D43ED">
        <w:rPr>
          <w:u w:val="single"/>
        </w:rPr>
        <w:t xml:space="preserve">, or into new spaces, </w:t>
      </w:r>
      <w:r w:rsidRPr="002E2879">
        <w:rPr>
          <w:highlight w:val="green"/>
          <w:u w:val="single"/>
        </w:rPr>
        <w:t>with the aim of filling a gap in the home terrain</w:t>
      </w:r>
      <w:r w:rsidRPr="005D43ED">
        <w:rPr>
          <w:u w:val="single"/>
        </w:rPr>
        <w:t>s of capital.</w:t>
      </w:r>
      <w:r w:rsidRPr="00F94C53">
        <w:t xml:space="preserve"> </w:t>
      </w:r>
      <w:r w:rsidRPr="007A598B">
        <w:rPr>
          <w:sz w:val="16"/>
          <w:szCs w:val="16"/>
        </w:rPr>
        <w:t>Jessop (</w:t>
      </w:r>
      <w:hyperlink r:id="rId40" w:anchor="ref-CR34" w:tooltip="Jessop B (2006) Spatial fixes, temporal fixes and spatio-temporal fixes. In: Castree N, Gregory D (eds.) David Harvey: a critical reader. Blackwell Publishing, Malden, p 142–166" w:history="1">
        <w:r w:rsidRPr="007A598B">
          <w:rPr>
            <w:rStyle w:val="Hyperlink"/>
            <w:sz w:val="16"/>
            <w:szCs w:val="16"/>
          </w:rPr>
          <w:t>2006</w:t>
        </w:r>
      </w:hyperlink>
      <w:r w:rsidRPr="007A598B">
        <w:rPr>
          <w:sz w:val="16"/>
          <w:szCs w:val="16"/>
        </w:rPr>
        <w:t>, p. 149) notes that spatial fixes may involve a number of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w:t>
      </w:r>
      <w:r w:rsidRPr="00F94C53">
        <w:t xml:space="preserve"> </w:t>
      </w:r>
      <w:r w:rsidRPr="008F7ADC">
        <w:rPr>
          <w:u w:val="single"/>
        </w:rPr>
        <w:t>In Harvey’s (</w:t>
      </w:r>
      <w:hyperlink r:id="rId41" w:anchor="ref-CR23" w:tooltip="Harvey D (2006) The limits to capital.Verso, London" w:history="1">
        <w:r w:rsidRPr="008F7ADC">
          <w:rPr>
            <w:rStyle w:val="Hyperlink"/>
          </w:rPr>
          <w:t>2006</w:t>
        </w:r>
      </w:hyperlink>
      <w:r w:rsidRPr="008F7ADC">
        <w:rPr>
          <w:u w:val="single"/>
        </w:rPr>
        <w:t xml:space="preserve">, p. xviii) terms, a </w:t>
      </w:r>
      <w:r w:rsidRPr="00595C1E">
        <w:rPr>
          <w:highlight w:val="green"/>
          <w:u w:val="single"/>
        </w:rPr>
        <w:t>spatial fix</w:t>
      </w:r>
      <w:r w:rsidRPr="008F7ADC">
        <w:rPr>
          <w:u w:val="single"/>
        </w:rPr>
        <w:t xml:space="preserve"> revolves around ‘geographical expansions and restructuring…as a temporary solution to crises understood…in terms of the overaccumulation of capital'. It </w:t>
      </w:r>
      <w:r w:rsidRPr="00595C1E">
        <w:rPr>
          <w:highlight w:val="green"/>
          <w:u w:val="single"/>
        </w:rPr>
        <w:t>is a temporary solution because</w:t>
      </w:r>
      <w:r w:rsidRPr="008F7ADC">
        <w:rPr>
          <w:u w:val="single"/>
        </w:rPr>
        <w:t xml:space="preserve"> these </w:t>
      </w:r>
      <w:r w:rsidRPr="00595C1E">
        <w:rPr>
          <w:highlight w:val="green"/>
          <w:u w:val="single"/>
        </w:rPr>
        <w:t>newly appropriated spaces</w:t>
      </w:r>
      <w:r w:rsidRPr="008F7ADC">
        <w:rPr>
          <w:u w:val="single"/>
        </w:rPr>
        <w:t xml:space="preserve"> will in turn </w:t>
      </w:r>
      <w:r w:rsidRPr="00595C1E">
        <w:rPr>
          <w:highlight w:val="green"/>
          <w:u w:val="single"/>
        </w:rPr>
        <w:t>become exhausted of</w:t>
      </w:r>
      <w:r w:rsidRPr="008F7ADC">
        <w:rPr>
          <w:u w:val="single"/>
        </w:rPr>
        <w:t xml:space="preserve"> </w:t>
      </w:r>
      <w:r w:rsidRPr="00595C1E">
        <w:rPr>
          <w:highlight w:val="green"/>
          <w:u w:val="single"/>
        </w:rPr>
        <w:t>profit</w:t>
      </w:r>
      <w:r w:rsidRPr="008F7ADC">
        <w:rPr>
          <w:u w:val="single"/>
        </w:rPr>
        <w:t xml:space="preserve">able potential </w:t>
      </w:r>
      <w:r w:rsidRPr="00595C1E">
        <w:rPr>
          <w:highlight w:val="green"/>
          <w:u w:val="single"/>
        </w:rPr>
        <w:t>and</w:t>
      </w:r>
      <w:r w:rsidRPr="008F7ADC">
        <w:rPr>
          <w:u w:val="single"/>
        </w:rPr>
        <w:t xml:space="preserve"> are likely to </w:t>
      </w:r>
      <w:r w:rsidRPr="00595C1E">
        <w:rPr>
          <w:highlight w:val="green"/>
          <w:u w:val="single"/>
        </w:rPr>
        <w:t>produce their own</w:t>
      </w:r>
      <w:r w:rsidRPr="008F7ADC">
        <w:rPr>
          <w:u w:val="single"/>
        </w:rPr>
        <w:t xml:space="preserve"> stocks of </w:t>
      </w:r>
      <w:r w:rsidRPr="00595C1E">
        <w:rPr>
          <w:highlight w:val="green"/>
          <w:u w:val="single"/>
        </w:rPr>
        <w:t>surplus capital</w:t>
      </w:r>
      <w:r w:rsidRPr="008F7ADC">
        <w:rPr>
          <w:u w:val="single"/>
        </w:rPr>
        <w:t xml:space="preserve">; while ‘capital surpluses that otherwise stood to be devalued, could be absorbed through geographical expansions and </w:t>
      </w:r>
      <w:proofErr w:type="spellStart"/>
      <w:r w:rsidRPr="008F7ADC">
        <w:rPr>
          <w:u w:val="single"/>
        </w:rPr>
        <w:t>spatio</w:t>
      </w:r>
      <w:proofErr w:type="spellEnd"/>
      <w:r w:rsidRPr="008F7ADC">
        <w:rPr>
          <w:u w:val="single"/>
        </w:rPr>
        <w:t>-temporal displacements' (Harvey,</w:t>
      </w:r>
      <w:r>
        <w:rPr>
          <w:u w:val="single"/>
        </w:rPr>
        <w:t xml:space="preserve"> </w:t>
      </w:r>
      <w:hyperlink r:id="rId42" w:anchor="ref-CR23" w:tooltip="Harvey D (2006) The limits to capital.Verso, London" w:history="1">
        <w:r w:rsidRPr="008F7ADC">
          <w:rPr>
            <w:rStyle w:val="Hyperlink"/>
          </w:rPr>
          <w:t>2006</w:t>
        </w:r>
      </w:hyperlink>
      <w:r w:rsidRPr="008F7ADC">
        <w:rPr>
          <w:u w:val="single"/>
        </w:rPr>
        <w:t>, p. xviii), this outwards drive of capitalism is inherently limitless: there is no end point or final destination for capitalism.</w:t>
      </w:r>
      <w:r w:rsidRPr="00F94C53">
        <w:t xml:space="preserve"> </w:t>
      </w:r>
      <w:r w:rsidRPr="007A598B">
        <w:rPr>
          <w:sz w:val="16"/>
          <w:szCs w:val="16"/>
        </w:rPr>
        <w:t xml:space="preserve">Instead, capitalism must continuously propel itself onwards in search of pristine sites of renewed capital accumulation. In this way, Harvey writes, society constantly ‘creates fresh productive powers elsewhere to absorb its </w:t>
      </w:r>
      <w:proofErr w:type="spellStart"/>
      <w:r w:rsidRPr="007A598B">
        <w:rPr>
          <w:sz w:val="16"/>
          <w:szCs w:val="16"/>
        </w:rPr>
        <w:t>overaccumulated</w:t>
      </w:r>
      <w:proofErr w:type="spellEnd"/>
      <w:r w:rsidRPr="007A598B">
        <w:rPr>
          <w:sz w:val="16"/>
          <w:szCs w:val="16"/>
        </w:rPr>
        <w:t xml:space="preserve"> capital' (Harvey, </w:t>
      </w:r>
      <w:hyperlink r:id="rId43" w:anchor="ref-CR24" w:tooltip="Harvey D (1981) The spatial fix—Hegel, von Thunen, and Marx. Antipode 13(3):1–12" w:history="1">
        <w:r w:rsidRPr="007A598B">
          <w:rPr>
            <w:rStyle w:val="Hyperlink"/>
            <w:sz w:val="16"/>
            <w:szCs w:val="16"/>
          </w:rPr>
          <w:t>1981</w:t>
        </w:r>
      </w:hyperlink>
      <w:r w:rsidRPr="007A598B">
        <w:rPr>
          <w:sz w:val="16"/>
          <w:szCs w:val="16"/>
        </w:rPr>
        <w:t>, p. 8).</w:t>
      </w:r>
      <w:r>
        <w:t xml:space="preserve"> </w:t>
      </w:r>
      <w:r w:rsidRPr="00C9563F">
        <w:rPr>
          <w:u w:val="single"/>
        </w:rPr>
        <w:t xml:space="preserve">Historically, </w:t>
      </w:r>
      <w:r w:rsidRPr="00CC0A49">
        <w:rPr>
          <w:highlight w:val="green"/>
          <w:u w:val="single"/>
        </w:rPr>
        <w:t>spatial fixes</w:t>
      </w:r>
      <w:r w:rsidRPr="00C9563F">
        <w:rPr>
          <w:u w:val="single"/>
        </w:rPr>
        <w:t xml:space="preserve"> have played an </w:t>
      </w:r>
      <w:r w:rsidRPr="00CC0A49">
        <w:rPr>
          <w:highlight w:val="green"/>
          <w:u w:val="single"/>
        </w:rPr>
        <w:t>important</w:t>
      </w:r>
      <w:r w:rsidRPr="00C9563F">
        <w:rPr>
          <w:u w:val="single"/>
        </w:rPr>
        <w:t xml:space="preserve"> role </w:t>
      </w:r>
      <w:r w:rsidRPr="00CC0A49">
        <w:rPr>
          <w:highlight w:val="green"/>
          <w:u w:val="single"/>
        </w:rPr>
        <w:t>in conserving the</w:t>
      </w:r>
      <w:r w:rsidRPr="00C9563F">
        <w:rPr>
          <w:u w:val="single"/>
        </w:rPr>
        <w:t xml:space="preserve"> capitalist </w:t>
      </w:r>
      <w:r w:rsidRPr="00CC0A49">
        <w:rPr>
          <w:highlight w:val="green"/>
          <w:u w:val="single"/>
        </w:rPr>
        <w:t>system</w:t>
      </w:r>
      <w:r w:rsidRPr="00C9563F">
        <w:rPr>
          <w:u w:val="single"/>
        </w:rPr>
        <w:t>.</w:t>
      </w:r>
      <w:r w:rsidRPr="00F94C53">
        <w:t xml:space="preserve"> </w:t>
      </w:r>
      <w:r w:rsidRPr="007A598B">
        <w:rPr>
          <w:sz w:val="16"/>
          <w:szCs w:val="16"/>
        </w:rPr>
        <w:t>As Jessop (</w:t>
      </w:r>
      <w:hyperlink r:id="rId44" w:anchor="ref-CR34" w:tooltip="Jessop B (2006) Spatial fixes, temporal fixes and spatio-temporal fixes. In: Castree N, Gregory D (eds.) David Harvey: a critical reader. Blackwell Publishing, Malden, p 142–166" w:history="1">
        <w:r w:rsidRPr="007A598B">
          <w:rPr>
            <w:rStyle w:val="Hyperlink"/>
            <w:sz w:val="16"/>
            <w:szCs w:val="16"/>
          </w:rPr>
          <w:t>2006</w:t>
        </w:r>
      </w:hyperlink>
      <w:r w:rsidRPr="007A598B">
        <w:rPr>
          <w:sz w:val="16"/>
          <w:szCs w:val="16"/>
        </w:rPr>
        <w:t xml:space="preserve">, p. 149) points out, ‘The export of surplus money capital, surplus commodities, and/or surplus </w:t>
      </w:r>
      <w:proofErr w:type="spellStart"/>
      <w:r w:rsidRPr="007A598B">
        <w:rPr>
          <w:sz w:val="16"/>
          <w:szCs w:val="16"/>
        </w:rPr>
        <w:t>labour</w:t>
      </w:r>
      <w:proofErr w:type="spellEnd"/>
      <w:r w:rsidRPr="007A598B">
        <w:rPr>
          <w:sz w:val="16"/>
          <w:szCs w:val="16"/>
        </w:rPr>
        <w:t>-power outside the space(s) where they originate enabled capital to avoid, at least for a period, the threat of devaluation'. But these new spaces for capital are not necessarily limited to physical terrains, as with colonial expansion in the nineteenth century; as Greene and Joseph (</w:t>
      </w:r>
      <w:hyperlink r:id="rId45" w:anchor="ref-CR19" w:tooltip="Greene DM, Joseph D (2015) The digital spatial fix. tripleC 13(2):223–247" w:history="1">
        <w:r w:rsidRPr="007A598B">
          <w:rPr>
            <w:rStyle w:val="Hyperlink"/>
            <w:sz w:val="16"/>
            <w:szCs w:val="16"/>
          </w:rPr>
          <w:t>2015</w:t>
        </w:r>
      </w:hyperlink>
      <w:r w:rsidRPr="007A598B">
        <w:rPr>
          <w:sz w:val="16"/>
          <w:szCs w:val="16"/>
        </w:rPr>
        <w:t xml:space="preserve">) note, various digital spaces, such as the Internet, can also be considered as spatial fixes: the Web absorbs </w:t>
      </w:r>
      <w:proofErr w:type="spellStart"/>
      <w:r w:rsidRPr="007A598B">
        <w:rPr>
          <w:sz w:val="16"/>
          <w:szCs w:val="16"/>
        </w:rPr>
        <w:t>overaccumulated</w:t>
      </w:r>
      <w:proofErr w:type="spellEnd"/>
      <w:r w:rsidRPr="007A598B">
        <w:rPr>
          <w:sz w:val="16"/>
          <w:szCs w:val="16"/>
        </w:rPr>
        <w:t xml:space="preserve">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w:t>
      </w:r>
      <w:hyperlink r:id="rId46" w:anchor="ref-CR40" w:tooltip="Marx K (1973) Grundrisse: introduction to the critique of political economy. Vintage Books, New York, NY" w:history="1">
        <w:r w:rsidRPr="007A598B">
          <w:rPr>
            <w:rStyle w:val="Hyperlink"/>
            <w:sz w:val="16"/>
            <w:szCs w:val="16"/>
          </w:rPr>
          <w:t>1973</w:t>
        </w:r>
      </w:hyperlink>
      <w:r w:rsidRPr="007A598B">
        <w:rPr>
          <w:sz w:val="16"/>
          <w:szCs w:val="16"/>
        </w:rPr>
        <w:t>, p. 524).</w:t>
      </w:r>
      <w:r>
        <w:t xml:space="preserve"> </w:t>
      </w:r>
      <w:r w:rsidRPr="00CC0A49">
        <w:rPr>
          <w:highlight w:val="green"/>
          <w:u w:val="single"/>
        </w:rPr>
        <w:t>Outer space serves</w:t>
      </w:r>
      <w:r w:rsidRPr="00C9563F">
        <w:rPr>
          <w:u w:val="single"/>
        </w:rPr>
        <w:t xml:space="preserve"> at least </w:t>
      </w:r>
      <w:r w:rsidRPr="00CC0A49">
        <w:rPr>
          <w:highlight w:val="green"/>
          <w:u w:val="single"/>
        </w:rPr>
        <w:t>two purposes</w:t>
      </w:r>
      <w:r w:rsidRPr="00C9563F">
        <w:rPr>
          <w:u w:val="single"/>
        </w:rPr>
        <w:t xml:space="preserve"> in this regard. In the short-to medium-term, </w:t>
      </w:r>
      <w:r w:rsidRPr="00CC0A49">
        <w:rPr>
          <w:highlight w:val="green"/>
          <w:u w:val="single"/>
        </w:rPr>
        <w:t>it allows</w:t>
      </w:r>
      <w:r w:rsidRPr="00C9563F">
        <w:rPr>
          <w:u w:val="single"/>
        </w:rPr>
        <w:t xml:space="preserve"> for the </w:t>
      </w:r>
      <w:r w:rsidRPr="00CC0A49">
        <w:rPr>
          <w:highlight w:val="green"/>
          <w:u w:val="single"/>
        </w:rPr>
        <w:t>export of surplus capital into emerging industries</w:t>
      </w:r>
      <w:r w:rsidRPr="00CC0A49">
        <w:rPr>
          <w:u w:val="single"/>
        </w:rPr>
        <w:t>, such as satellite</w:t>
      </w:r>
      <w:r w:rsidRPr="00C9563F">
        <w:rPr>
          <w:u w:val="single"/>
        </w:rPr>
        <w:t xml:space="preserve"> imaging and communication. </w:t>
      </w:r>
      <w:r w:rsidRPr="00CC0A49">
        <w:rPr>
          <w:sz w:val="16"/>
          <w:szCs w:val="16"/>
        </w:rPr>
        <w:t xml:space="preserve">These are significant sites of capital accumulation: global revenues in the worldwide satellite market in 2016 amounted to $260 billion (SIA, </w:t>
      </w:r>
      <w:hyperlink r:id="rId47" w:anchor="ref-CR55" w:tooltip="SIA (2017) State of the satellite industry report. &#10;                    https://www.sia.org/wp-content/uploads/2017/07/SIA-SSIR-2017.pdf&#10;                    &#10;                  . Accessed 15 Jan 2019" w:history="1">
        <w:r w:rsidRPr="00CC0A49">
          <w:rPr>
            <w:rStyle w:val="Hyperlink"/>
            <w:sz w:val="16"/>
            <w:szCs w:val="16"/>
          </w:rPr>
          <w:t>2017</w:t>
        </w:r>
      </w:hyperlink>
      <w:r w:rsidRPr="00CC0A49">
        <w:rPr>
          <w:sz w:val="16"/>
          <w:szCs w:val="16"/>
        </w:rPr>
        <w:t>, p. 4).</w:t>
      </w:r>
      <w:r w:rsidRPr="00C9563F">
        <w:rPr>
          <w:u w:val="single"/>
        </w:rPr>
        <w:t xml:space="preserve"> </w:t>
      </w:r>
      <w:r w:rsidRPr="00661333">
        <w:rPr>
          <w:sz w:val="16"/>
          <w:szCs w:val="16"/>
        </w:rPr>
        <w:t>Clearly, much of this activity is taking place ‘on the ground'; it is occurring in the ‘terrestrial economy'. But all that capital would have to find some other meaningful or productive outlet were it not for the expansion of capital into space.</w:t>
      </w:r>
      <w:r w:rsidRPr="00C9563F">
        <w:rPr>
          <w:u w:val="single"/>
        </w:rPr>
        <w:t xml:space="preserve"> Second, </w:t>
      </w:r>
      <w:r w:rsidRPr="00661333">
        <w:rPr>
          <w:highlight w:val="green"/>
          <w:u w:val="single"/>
        </w:rPr>
        <w:t>outer space serves as an arena of</w:t>
      </w:r>
      <w:r w:rsidRPr="00C9563F">
        <w:rPr>
          <w:u w:val="single"/>
        </w:rPr>
        <w:t xml:space="preserve"> technological </w:t>
      </w:r>
      <w:r w:rsidRPr="00661333">
        <w:rPr>
          <w:highlight w:val="green"/>
          <w:u w:val="single"/>
        </w:rPr>
        <w:t>innovation, which feeds back into the terrestrial economy, helping to avert crisis by pushing capital out of</w:t>
      </w:r>
      <w:r w:rsidRPr="00C9563F">
        <w:rPr>
          <w:u w:val="single"/>
        </w:rPr>
        <w:t xml:space="preserve"> technological stagnation and innovation </w:t>
      </w:r>
      <w:r w:rsidRPr="00661333">
        <w:rPr>
          <w:highlight w:val="green"/>
          <w:u w:val="single"/>
        </w:rPr>
        <w:t>shortfalls.</w:t>
      </w:r>
      <w:r w:rsidRPr="00661333">
        <w:rPr>
          <w:sz w:val="16"/>
          <w:szCs w:val="16"/>
        </w:rPr>
        <w:t xml:space="preserve"> In short, outer space serves as a spatial fix. </w:t>
      </w:r>
      <w:r w:rsidRPr="007A598B">
        <w:rPr>
          <w:sz w:val="16"/>
          <w:szCs w:val="16"/>
        </w:rPr>
        <w:t xml:space="preserve">It swallows up surplus capital, promising to deliver valuable resources, technological innovations, and communication services to capitalists back on Earth.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7A598B">
        <w:rPr>
          <w:sz w:val="16"/>
          <w:szCs w:val="16"/>
        </w:rPr>
        <w:t>its</w:t>
      </w:r>
      <w:proofErr w:type="spellEnd"/>
      <w:r w:rsidRPr="007A598B">
        <w:rPr>
          <w:sz w:val="16"/>
          <w:szCs w:val="16"/>
        </w:rPr>
        <w:t xml:space="preserve"> necessary means of subsistence, in other lands which are either deficient in the goods it has overproduced, or else generally backward in creative industry, etc.' (Hegel, </w:t>
      </w:r>
      <w:hyperlink r:id="rId48" w:anchor="ref-CR26" w:tooltip="Hegel GWF (2008) Outlines of the Philosophy of Right. Oxford University Press, Oxford" w:history="1">
        <w:r w:rsidRPr="007A598B">
          <w:rPr>
            <w:rStyle w:val="Hyperlink"/>
            <w:sz w:val="16"/>
            <w:szCs w:val="16"/>
          </w:rPr>
          <w:t>2008</w:t>
        </w:r>
      </w:hyperlink>
      <w:r w:rsidRPr="007A598B">
        <w:rPr>
          <w:sz w:val="16"/>
          <w:szCs w:val="16"/>
        </w:rPr>
        <w:t>,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w:t>
      </w:r>
      <w:proofErr w:type="spellStart"/>
      <w:r w:rsidRPr="007A598B">
        <w:rPr>
          <w:sz w:val="16"/>
          <w:szCs w:val="16"/>
        </w:rPr>
        <w:t>Seaney</w:t>
      </w:r>
      <w:proofErr w:type="spellEnd"/>
      <w:r w:rsidRPr="007A598B">
        <w:rPr>
          <w:sz w:val="16"/>
          <w:szCs w:val="16"/>
        </w:rPr>
        <w:t xml:space="preserve"> and Glendenning, </w:t>
      </w:r>
      <w:hyperlink r:id="rId49" w:anchor="ref-CR54" w:tooltip="Seaney R and Glendenning J (2016) Navigations through a legal asteroid belt. Harvard Law Pol Rev. &#10;                    http://harvardlpr.com/2016/03/14/navigations-through-a-legal-asteroid-belt/&#10;                    &#10;                  &#10;                        " w:history="1">
        <w:r w:rsidRPr="007A598B">
          <w:rPr>
            <w:rStyle w:val="Hyperlink"/>
            <w:sz w:val="16"/>
            <w:szCs w:val="16"/>
          </w:rPr>
          <w:t>2016</w:t>
        </w:r>
      </w:hyperlink>
      <w:r w:rsidRPr="007A598B">
        <w:rPr>
          <w:sz w:val="16"/>
          <w:szCs w:val="16"/>
        </w:rPr>
        <w:t xml:space="preserve">). </w:t>
      </w:r>
      <w:proofErr w:type="spellStart"/>
      <w:r w:rsidRPr="007A598B">
        <w:rPr>
          <w:sz w:val="16"/>
          <w:szCs w:val="16"/>
        </w:rPr>
        <w:t>Capitalistkind</w:t>
      </w:r>
      <w:proofErr w:type="spellEnd"/>
      <w:r w:rsidRPr="007A598B">
        <w:rPr>
          <w:sz w:val="16"/>
          <w:szCs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7A598B">
        <w:rPr>
          <w:sz w:val="16"/>
          <w:szCs w:val="16"/>
        </w:rPr>
        <w:t>Fukuyamite</w:t>
      </w:r>
      <w:proofErr w:type="spellEnd"/>
      <w:r w:rsidRPr="007A598B">
        <w:rPr>
          <w:sz w:val="16"/>
          <w:szCs w:val="16"/>
        </w:rPr>
        <w:t xml:space="preserve"> ‘end of history', the </w:t>
      </w:r>
      <w:proofErr w:type="gramStart"/>
      <w:r w:rsidRPr="007A598B">
        <w:rPr>
          <w:sz w:val="16"/>
          <w:szCs w:val="16"/>
        </w:rPr>
        <w:t>end-point</w:t>
      </w:r>
      <w:proofErr w:type="gramEnd"/>
      <w:r w:rsidRPr="007A598B">
        <w:rPr>
          <w:sz w:val="16"/>
          <w:szCs w:val="16"/>
        </w:rPr>
        <w:t xml:space="preserve"> of (earthly) historical unfolding, but the starting point of humanity’s first serious advances in space.</w:t>
      </w:r>
    </w:p>
    <w:p w14:paraId="5FB06A61" w14:textId="77777777" w:rsidR="00F96352" w:rsidRDefault="00F96352" w:rsidP="00F96352">
      <w:pPr>
        <w:pStyle w:val="Heading3"/>
      </w:pPr>
      <w:proofErr w:type="spellStart"/>
      <w:r>
        <w:t>Underview</w:t>
      </w:r>
      <w:proofErr w:type="spellEnd"/>
    </w:p>
    <w:p w14:paraId="0DEDE1DC" w14:textId="77777777" w:rsidR="00F96352" w:rsidRDefault="00F96352" w:rsidP="00F96352">
      <w:pPr>
        <w:pStyle w:val="Heading4"/>
        <w:numPr>
          <w:ilvl w:val="0"/>
          <w:numId w:val="15"/>
        </w:numPr>
      </w:pPr>
      <w:r>
        <w:t xml:space="preserve">The role of the ballot is to evaluate whether the </w:t>
      </w:r>
      <w:proofErr w:type="spellStart"/>
      <w:r>
        <w:t>resolutional</w:t>
      </w:r>
      <w:proofErr w:type="spellEnd"/>
      <w:r>
        <w:t xml:space="preserve"> claim is true or false – anything else is arbitrary and moots half of the </w:t>
      </w:r>
      <w:proofErr w:type="spellStart"/>
      <w:r>
        <w:t>Affs</w:t>
      </w:r>
      <w:proofErr w:type="spellEnd"/>
      <w:r>
        <w:t xml:space="preserve"> speech time – the 1AR is too short to readjust – if you wanted to debate policy go down the hall</w:t>
      </w:r>
    </w:p>
    <w:p w14:paraId="79FE677F" w14:textId="77777777" w:rsidR="00F96352" w:rsidRDefault="00F96352" w:rsidP="00F96352">
      <w:pPr>
        <w:pStyle w:val="Heading4"/>
        <w:numPr>
          <w:ilvl w:val="0"/>
          <w:numId w:val="15"/>
        </w:numPr>
      </w:pPr>
      <w:r>
        <w:t>I get new 1AR theory – anything else allows infinite unchecked abuse in the NC and the NR is long enough to answer any theory</w:t>
      </w:r>
    </w:p>
    <w:p w14:paraId="2FD56448" w14:textId="77777777" w:rsidR="00F96352" w:rsidRPr="00A4601B" w:rsidRDefault="00F96352" w:rsidP="00F96352">
      <w:pPr>
        <w:pStyle w:val="Heading4"/>
        <w:numPr>
          <w:ilvl w:val="0"/>
          <w:numId w:val="15"/>
        </w:numPr>
      </w:pPr>
      <w:r>
        <w:t xml:space="preserve">I get RVI </w:t>
      </w:r>
      <w:proofErr w:type="spellStart"/>
      <w:r>
        <w:t>interps</w:t>
      </w:r>
      <w:proofErr w:type="spellEnd"/>
      <w:r>
        <w:t xml:space="preserve"> of T and theory – anything else makes voting issues unfair – they’re zero risk for the Neg but if I undercover it I lose the round</w:t>
      </w:r>
    </w:p>
    <w:p w14:paraId="67BC6E7C" w14:textId="77777777" w:rsidR="007274B8" w:rsidRDefault="007274B8"/>
    <w:sectPr w:rsidR="007274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937F9"/>
    <w:multiLevelType w:val="hybridMultilevel"/>
    <w:tmpl w:val="A140BE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0F0675"/>
    <w:multiLevelType w:val="hybridMultilevel"/>
    <w:tmpl w:val="9DEC09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B76"/>
    <w:multiLevelType w:val="hybridMultilevel"/>
    <w:tmpl w:val="E7986E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591B69"/>
    <w:multiLevelType w:val="hybridMultilevel"/>
    <w:tmpl w:val="9FCE21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C82AD4"/>
    <w:multiLevelType w:val="hybridMultilevel"/>
    <w:tmpl w:val="EF923B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5C682A"/>
    <w:multiLevelType w:val="hybridMultilevel"/>
    <w:tmpl w:val="FD5A0A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D35418"/>
    <w:multiLevelType w:val="hybridMultilevel"/>
    <w:tmpl w:val="CD7A46C4"/>
    <w:lvl w:ilvl="0" w:tplc="F4EA61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2724A4B"/>
    <w:multiLevelType w:val="hybridMultilevel"/>
    <w:tmpl w:val="6D46B7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B76885"/>
    <w:multiLevelType w:val="hybridMultilevel"/>
    <w:tmpl w:val="212E3108"/>
    <w:lvl w:ilvl="0" w:tplc="FAE81D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14A3FF9"/>
    <w:multiLevelType w:val="hybridMultilevel"/>
    <w:tmpl w:val="2AE885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5C6EA5"/>
    <w:multiLevelType w:val="hybridMultilevel"/>
    <w:tmpl w:val="6F72ED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721463"/>
    <w:multiLevelType w:val="hybridMultilevel"/>
    <w:tmpl w:val="ED1604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0E2794"/>
    <w:multiLevelType w:val="hybridMultilevel"/>
    <w:tmpl w:val="BA3637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9F586D"/>
    <w:multiLevelType w:val="hybridMultilevel"/>
    <w:tmpl w:val="6B82F6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467A42"/>
    <w:multiLevelType w:val="hybridMultilevel"/>
    <w:tmpl w:val="531CDF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262E84"/>
    <w:multiLevelType w:val="hybridMultilevel"/>
    <w:tmpl w:val="271222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274BE2"/>
    <w:multiLevelType w:val="hybridMultilevel"/>
    <w:tmpl w:val="FF88B3F4"/>
    <w:lvl w:ilvl="0" w:tplc="8444C6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46283F"/>
    <w:multiLevelType w:val="hybridMultilevel"/>
    <w:tmpl w:val="F7BA5B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7D6596"/>
    <w:multiLevelType w:val="hybridMultilevel"/>
    <w:tmpl w:val="4378C6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5A3E1E"/>
    <w:multiLevelType w:val="hybridMultilevel"/>
    <w:tmpl w:val="EF6CA9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DA3A8C"/>
    <w:multiLevelType w:val="hybridMultilevel"/>
    <w:tmpl w:val="6602F3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97603"/>
    <w:multiLevelType w:val="hybridMultilevel"/>
    <w:tmpl w:val="A140BE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F51360C"/>
    <w:multiLevelType w:val="hybridMultilevel"/>
    <w:tmpl w:val="5EE863F0"/>
    <w:lvl w:ilvl="0" w:tplc="6A1662EE">
      <w:start w:val="1"/>
      <w:numFmt w:val="decimal"/>
      <w:lvlText w:val="%1)"/>
      <w:lvlJc w:val="left"/>
      <w:pPr>
        <w:ind w:left="1080" w:hanging="360"/>
      </w:pPr>
      <w:rPr>
        <w:rFonts w:ascii="Calibri" w:eastAsiaTheme="majorEastAsia" w:hAnsi="Calibr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3FE307F"/>
    <w:multiLevelType w:val="hybridMultilevel"/>
    <w:tmpl w:val="93B644D4"/>
    <w:lvl w:ilvl="0" w:tplc="CF04709E">
      <w:start w:val="1"/>
      <w:numFmt w:val="decimal"/>
      <w:lvlText w:val="%1)"/>
      <w:lvlJc w:val="left"/>
      <w:pPr>
        <w:ind w:left="1080" w:hanging="360"/>
      </w:pPr>
      <w:rPr>
        <w:rFonts w:ascii="Calibri" w:eastAsiaTheme="majorEastAsia" w:hAnsi="Calibr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4E03C1"/>
    <w:multiLevelType w:val="hybridMultilevel"/>
    <w:tmpl w:val="6B82F6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AA01DED"/>
    <w:multiLevelType w:val="hybridMultilevel"/>
    <w:tmpl w:val="DB4C79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9"/>
  </w:num>
  <w:num w:numId="13">
    <w:abstractNumId w:val="21"/>
  </w:num>
  <w:num w:numId="14">
    <w:abstractNumId w:val="28"/>
  </w:num>
  <w:num w:numId="15">
    <w:abstractNumId w:val="24"/>
  </w:num>
  <w:num w:numId="16">
    <w:abstractNumId w:val="26"/>
  </w:num>
  <w:num w:numId="17">
    <w:abstractNumId w:val="22"/>
  </w:num>
  <w:num w:numId="18">
    <w:abstractNumId w:val="30"/>
  </w:num>
  <w:num w:numId="19">
    <w:abstractNumId w:val="14"/>
  </w:num>
  <w:num w:numId="20">
    <w:abstractNumId w:val="11"/>
  </w:num>
  <w:num w:numId="21">
    <w:abstractNumId w:val="25"/>
  </w:num>
  <w:num w:numId="22">
    <w:abstractNumId w:val="13"/>
  </w:num>
  <w:num w:numId="23">
    <w:abstractNumId w:val="35"/>
  </w:num>
  <w:num w:numId="24">
    <w:abstractNumId w:val="23"/>
  </w:num>
  <w:num w:numId="25">
    <w:abstractNumId w:val="10"/>
  </w:num>
  <w:num w:numId="26">
    <w:abstractNumId w:val="17"/>
  </w:num>
  <w:num w:numId="27">
    <w:abstractNumId w:val="16"/>
  </w:num>
  <w:num w:numId="28">
    <w:abstractNumId w:val="15"/>
  </w:num>
  <w:num w:numId="29">
    <w:abstractNumId w:val="29"/>
  </w:num>
  <w:num w:numId="30">
    <w:abstractNumId w:val="33"/>
  </w:num>
  <w:num w:numId="31">
    <w:abstractNumId w:val="31"/>
  </w:num>
  <w:num w:numId="32">
    <w:abstractNumId w:val="34"/>
  </w:num>
  <w:num w:numId="33">
    <w:abstractNumId w:val="18"/>
  </w:num>
  <w:num w:numId="34">
    <w:abstractNumId w:val="27"/>
  </w:num>
  <w:num w:numId="35">
    <w:abstractNumId w:val="20"/>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352"/>
    <w:rsid w:val="007274B8"/>
    <w:rsid w:val="00F96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9465F"/>
  <w15:chartTrackingRefBased/>
  <w15:docId w15:val="{5A4E6183-9E22-4D3C-B2F7-10B413D7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6352"/>
    <w:rPr>
      <w:rFonts w:ascii="Calibri" w:hAnsi="Calibri"/>
    </w:rPr>
  </w:style>
  <w:style w:type="paragraph" w:styleId="Heading1">
    <w:name w:val="heading 1"/>
    <w:aliases w:val="Pocket"/>
    <w:basedOn w:val="Normal"/>
    <w:next w:val="Normal"/>
    <w:link w:val="Heading1Char"/>
    <w:qFormat/>
    <w:rsid w:val="00F963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63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963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3"/>
    <w:unhideWhenUsed/>
    <w:qFormat/>
    <w:rsid w:val="00F9635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F9635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F9635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635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9635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F96352"/>
    <w:rPr>
      <w:rFonts w:ascii="Calibri" w:eastAsiaTheme="majorEastAsia" w:hAnsi="Calibri" w:cstheme="majorBidi"/>
      <w:b/>
      <w:iCs/>
      <w:sz w:val="26"/>
    </w:rPr>
  </w:style>
  <w:style w:type="character" w:customStyle="1" w:styleId="Heading5Char">
    <w:name w:val="Heading 5 Char"/>
    <w:basedOn w:val="DefaultParagraphFont"/>
    <w:link w:val="Heading5"/>
    <w:uiPriority w:val="9"/>
    <w:semiHidden/>
    <w:rsid w:val="00F96352"/>
    <w:rPr>
      <w:rFonts w:asciiTheme="majorHAnsi" w:eastAsiaTheme="majorEastAsia" w:hAnsiTheme="majorHAnsi" w:cstheme="majorBidi"/>
      <w:color w:val="2F5496" w:themeColor="accent1" w:themeShade="BF"/>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96352"/>
    <w:rPr>
      <w:rFonts w:ascii="Calibri" w:hAnsi="Calibri"/>
      <w:b/>
      <w:iCs/>
      <w:u w:val="single"/>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F9635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9635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Card"/>
    <w:uiPriority w:val="99"/>
    <w:unhideWhenUsed/>
    <w:rsid w:val="00F96352"/>
  </w:style>
  <w:style w:type="character" w:styleId="FollowedHyperlink">
    <w:name w:val="FollowedHyperlink"/>
    <w:basedOn w:val="DefaultParagraphFont"/>
    <w:uiPriority w:val="99"/>
    <w:semiHidden/>
    <w:unhideWhenUsed/>
    <w:rsid w:val="00F96352"/>
    <w:rPr>
      <w:color w:val="auto"/>
      <w:u w:val="none"/>
    </w:rPr>
  </w:style>
  <w:style w:type="character" w:styleId="UnresolvedMention">
    <w:name w:val="Unresolved Mention"/>
    <w:basedOn w:val="DefaultParagraphFont"/>
    <w:uiPriority w:val="99"/>
    <w:semiHidden/>
    <w:unhideWhenUsed/>
    <w:rsid w:val="00F96352"/>
    <w:rPr>
      <w:color w:val="605E5C"/>
      <w:shd w:val="clear" w:color="auto" w:fill="E1DFDD"/>
    </w:rPr>
  </w:style>
  <w:style w:type="character" w:styleId="Strong">
    <w:name w:val="Strong"/>
    <w:basedOn w:val="DefaultParagraphFont"/>
    <w:uiPriority w:val="22"/>
    <w:qFormat/>
    <w:rsid w:val="00F96352"/>
    <w:rPr>
      <w:b/>
      <w:bCs/>
    </w:rPr>
  </w:style>
  <w:style w:type="paragraph" w:styleId="ListParagraph">
    <w:name w:val="List Paragraph"/>
    <w:basedOn w:val="Normal"/>
    <w:uiPriority w:val="99"/>
    <w:qFormat/>
    <w:rsid w:val="00F96352"/>
    <w:pPr>
      <w:ind w:left="720"/>
      <w:contextualSpacing/>
    </w:pPr>
  </w:style>
  <w:style w:type="paragraph" w:customStyle="1" w:styleId="Emphasis1">
    <w:name w:val="Emphasis1"/>
    <w:basedOn w:val="Normal"/>
    <w:link w:val="Emphasis"/>
    <w:uiPriority w:val="7"/>
    <w:qFormat/>
    <w:rsid w:val="00F96352"/>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card,Medium Grid 21,Tags,Debate Text,No Spacing11,No Spacing31,No Spacing22,No Spacing111,No Spacing3,No Spacing2,Read stuff,tag,No Spacing1111,Dont use,No Spacing41,No Spacing1,No Spacing111112,No Spacing5,Tag and Cite,No Spacing111111,Small Text"/>
    <w:basedOn w:val="Heading1"/>
    <w:link w:val="Hyperlink"/>
    <w:autoRedefine/>
    <w:uiPriority w:val="99"/>
    <w:qFormat/>
    <w:rsid w:val="00F9635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F96352"/>
    <w:pPr>
      <w:ind w:left="720"/>
      <w:jc w:val="both"/>
    </w:pPr>
    <w:rPr>
      <w:b/>
      <w:iCs/>
      <w:u w:val="single"/>
    </w:rPr>
  </w:style>
  <w:style w:type="character" w:customStyle="1" w:styleId="num">
    <w:name w:val="num"/>
    <w:basedOn w:val="DefaultParagraphFont"/>
    <w:rsid w:val="00F96352"/>
  </w:style>
  <w:style w:type="character" w:customStyle="1" w:styleId="heading">
    <w:name w:val="heading"/>
    <w:basedOn w:val="DefaultParagraphFont"/>
    <w:rsid w:val="00F96352"/>
  </w:style>
  <w:style w:type="paragraph" w:styleId="NormalWeb">
    <w:name w:val="Normal (Web)"/>
    <w:basedOn w:val="Normal"/>
    <w:uiPriority w:val="99"/>
    <w:semiHidden/>
    <w:unhideWhenUsed/>
    <w:rsid w:val="00F963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uibuttonlabel-0-1-291">
    <w:name w:val="muibuttonlabel-0-1-291"/>
    <w:basedOn w:val="DefaultParagraphFont"/>
    <w:rsid w:val="00F96352"/>
  </w:style>
  <w:style w:type="character" w:customStyle="1" w:styleId="u-visually-hidden">
    <w:name w:val="u-visually-hidden"/>
    <w:basedOn w:val="DefaultParagraphFont"/>
    <w:rsid w:val="00F96352"/>
  </w:style>
  <w:style w:type="paragraph" w:styleId="NoSpacing">
    <w:name w:val="No Spacing"/>
    <w:aliases w:val="Card Format,nonunderlined"/>
    <w:basedOn w:val="Heading1"/>
    <w:autoRedefine/>
    <w:uiPriority w:val="99"/>
    <w:qFormat/>
    <w:rsid w:val="00F9635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aw.cornell.edu/definitions/uscode.php?width=840&amp;height=800&amp;iframe=true&amp;def_id=6-USC-625312480-168358317&amp;term_occur=5&amp;term_src=title:6:chapter:6:subchapter:I:section:1501" TargetMode="External"/><Relationship Id="rId18" Type="http://schemas.openxmlformats.org/officeDocument/2006/relationships/hyperlink" Target="https://www.unoosa.org/oosa/en/ourwork/spacelaw/treaties/intromoon-agreement.html" TargetMode="External"/><Relationship Id="rId26" Type="http://schemas.openxmlformats.org/officeDocument/2006/relationships/hyperlink" Target="https://www.stugrey.com/" TargetMode="External"/><Relationship Id="rId39" Type="http://schemas.openxmlformats.org/officeDocument/2006/relationships/hyperlink" Target="https://www.nature.com/articles/s41599-019-0218-9" TargetMode="External"/><Relationship Id="rId21" Type="http://schemas.openxmlformats.org/officeDocument/2006/relationships/hyperlink" Target="https://arxiv.org/abs/1104.4462v1" TargetMode="External"/><Relationship Id="rId34" Type="http://schemas.openxmlformats.org/officeDocument/2006/relationships/hyperlink" Target="https://blog.degruyter.com/today-space-is-virgin-territory-why-billionaires-in-space-are-not-going-to-make-the-world-a-better-place/" TargetMode="External"/><Relationship Id="rId42" Type="http://schemas.openxmlformats.org/officeDocument/2006/relationships/hyperlink" Target="https://www.nature.com/articles/s41599-019-0218-9" TargetMode="External"/><Relationship Id="rId47" Type="http://schemas.openxmlformats.org/officeDocument/2006/relationships/hyperlink" Target="https://www.nature.com/articles/s41599-019-0218-9" TargetMode="External"/><Relationship Id="rId50" Type="http://schemas.openxmlformats.org/officeDocument/2006/relationships/fontTable" Target="fontTable.xml"/><Relationship Id="rId7" Type="http://schemas.openxmlformats.org/officeDocument/2006/relationships/hyperlink" Target="https://www.law.cornell.edu/definitions/uscode.php?width=840&amp;height=800&amp;iframe=true&amp;def_id=6-USC-625312480-168358316&amp;term_occur=1&amp;term_src=title:6:chapter:6:subchapter:I:section:1501" TargetMode="External"/><Relationship Id="rId2" Type="http://schemas.openxmlformats.org/officeDocument/2006/relationships/styles" Target="styles.xml"/><Relationship Id="rId16" Type="http://schemas.openxmlformats.org/officeDocument/2006/relationships/hyperlink" Target="https://www.google.com/search?q=unjust+definition&amp;oq=unjust+definition&amp;aqs=chrome..69i57j0i512l4j0i22i30l5.4449j1j4&amp;sourceid=chrome&amp;ie=UTF-8" TargetMode="External"/><Relationship Id="rId29" Type="http://schemas.openxmlformats.org/officeDocument/2006/relationships/hyperlink" Target="https://time.com/5225670/spacex-space-junk-cleaner-launch/" TargetMode="External"/><Relationship Id="rId11" Type="http://schemas.openxmlformats.org/officeDocument/2006/relationships/hyperlink" Target="https://www.law.cornell.edu/definitions/uscode.php?width=840&amp;height=800&amp;iframe=true&amp;def_id=6-USC-865479038-2019934296&amp;term_occur=3&amp;term_src=title:6:chapter:6:subchapter:I:section:1501" TargetMode="External"/><Relationship Id="rId24" Type="http://schemas.openxmlformats.org/officeDocument/2006/relationships/hyperlink" Target="https://www.telesat.com/services/leo/phase-1" TargetMode="External"/><Relationship Id="rId32" Type="http://schemas.openxmlformats.org/officeDocument/2006/relationships/hyperlink" Target="https://repository.uchastings.edu/cgi/viewcontent.cgi?article=1588&amp;context=hastings_environmental_law_journal" TargetMode="External"/><Relationship Id="rId37" Type="http://schemas.openxmlformats.org/officeDocument/2006/relationships/hyperlink" Target="https://www.nature.com/articles/s41599-019-0218-9" TargetMode="External"/><Relationship Id="rId40" Type="http://schemas.openxmlformats.org/officeDocument/2006/relationships/hyperlink" Target="https://www.nature.com/articles/s41599-019-0218-9" TargetMode="External"/><Relationship Id="rId45" Type="http://schemas.openxmlformats.org/officeDocument/2006/relationships/hyperlink" Target="https://www.nature.com/articles/s41599-019-0218-9" TargetMode="External"/><Relationship Id="rId5" Type="http://schemas.openxmlformats.org/officeDocument/2006/relationships/hyperlink" Target="https://www.unoosa.org/pdf/publications/STSPACE11E.pdf%20Signed%2027%20January%201967" TargetMode="External"/><Relationship Id="rId15" Type="http://schemas.openxmlformats.org/officeDocument/2006/relationships/hyperlink" Target="https://www.law.cornell.edu/uscode/text/50/1801" TargetMode="External"/><Relationship Id="rId23" Type="http://schemas.openxmlformats.org/officeDocument/2006/relationships/hyperlink" Target="https://www.space.com/space-starlink-satellites-launch-rocket-landing-success-april-2020.html" TargetMode="External"/><Relationship Id="rId28" Type="http://schemas.openxmlformats.org/officeDocument/2006/relationships/hyperlink" Target="https://www.eso.org/sci/facilities/eelt/" TargetMode="External"/><Relationship Id="rId36" Type="http://schemas.openxmlformats.org/officeDocument/2006/relationships/hyperlink" Target="https://www.nature.com/articles/s41599-019-0218-9" TargetMode="External"/><Relationship Id="rId49" Type="http://schemas.openxmlformats.org/officeDocument/2006/relationships/hyperlink" Target="https://www.nature.com/articles/s41599-019-0218-9" TargetMode="External"/><Relationship Id="rId10" Type="http://schemas.openxmlformats.org/officeDocument/2006/relationships/hyperlink" Target="https://www.law.cornell.edu/definitions/uscode.php?width=840&amp;height=800&amp;iframe=true&amp;def_id=6-USC-80204913-794772950&amp;term_occur=193&amp;term_src=title:6:chapter:6:subchapter:I:section:1501" TargetMode="External"/><Relationship Id="rId19" Type="http://schemas.openxmlformats.org/officeDocument/2006/relationships/hyperlink" Target="https://www.e-ir.info/2020/07/20/legal-black-holes-in-outer-space-the-regulation-of-private-space-companies/" TargetMode="External"/><Relationship Id="rId31" Type="http://schemas.openxmlformats.org/officeDocument/2006/relationships/hyperlink" Target="https://www.surrey.ac.uk/news/harpoon-successfully-captures-space-debris" TargetMode="External"/><Relationship Id="rId44" Type="http://schemas.openxmlformats.org/officeDocument/2006/relationships/hyperlink" Target="https://www.nature.com/articles/s41599-019-0218-9" TargetMode="External"/><Relationship Id="rId4" Type="http://schemas.openxmlformats.org/officeDocument/2006/relationships/webSettings" Target="webSettings.xml"/><Relationship Id="rId9" Type="http://schemas.openxmlformats.org/officeDocument/2006/relationships/hyperlink" Target="https://www.law.cornell.edu/definitions/uscode.php?width=840&amp;height=800&amp;iframe=true&amp;def_id=6-USC-625312480-168358317&amp;term_occur=4&amp;term_src=title:6:chapter:6:subchapter:I:section:1501" TargetMode="External"/><Relationship Id="rId14" Type="http://schemas.openxmlformats.org/officeDocument/2006/relationships/hyperlink" Target="https://www.law.cornell.edu/definitions/uscode.php?width=840&amp;height=800&amp;iframe=true&amp;def_id=6-USC-677674796-125484930&amp;term_occur=133&amp;term_src=title:6:chapter:6:subchapter:I:section:1501" TargetMode="External"/><Relationship Id="rId22" Type="http://schemas.openxmlformats.org/officeDocument/2006/relationships/hyperlink" Target="https://theconversation.com/space-junk-astronomers-worry-as-private-companies-push-ahead-with-satellite-launches-137572%2013%20May%202020" TargetMode="External"/><Relationship Id="rId27" Type="http://schemas.openxmlformats.org/officeDocument/2006/relationships/hyperlink" Target="https://edition.cnn.com/2020/04/21/tech/starlink-satellites-stargazers-complaints-scli-intl-gbr/index.html" TargetMode="External"/><Relationship Id="rId30" Type="http://schemas.openxmlformats.org/officeDocument/2006/relationships/hyperlink" Target="https://www.orbitaldebris.jsc.nasa.gov/" TargetMode="External"/><Relationship Id="rId35" Type="http://schemas.openxmlformats.org/officeDocument/2006/relationships/hyperlink" Target="https://monthlyreview.org/2019/02/01/capitalism-has-failed-what-next/" TargetMode="External"/><Relationship Id="rId43" Type="http://schemas.openxmlformats.org/officeDocument/2006/relationships/hyperlink" Target="https://www.nature.com/articles/s41599-019-0218-9" TargetMode="External"/><Relationship Id="rId48" Type="http://schemas.openxmlformats.org/officeDocument/2006/relationships/hyperlink" Target="https://www.nature.com/articles/s41599-019-0218-9" TargetMode="External"/><Relationship Id="rId8" Type="http://schemas.openxmlformats.org/officeDocument/2006/relationships/hyperlink" Target="https://www.law.cornell.edu/definitions/uscode.php?width=840&amp;height=800&amp;iframe=true&amp;def_id=6-USC-991716523-125484930&amp;term_occur=169&amp;term_src=title:6:chapter:6:subchapter:I:section:1501"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law.cornell.edu/definitions/uscode.php?width=840&amp;height=800&amp;iframe=true&amp;def_id=6-USC-801009210-2019934304&amp;term_occur=3&amp;term_src=title:6:chapter:6:subchapter:I:section:1501" TargetMode="External"/><Relationship Id="rId17" Type="http://schemas.openxmlformats.org/officeDocument/2006/relationships/hyperlink" Target="https://thecosmical.com/this-is-how-elon-musk-plans-to-colonize-mars/" TargetMode="External"/><Relationship Id="rId25" Type="http://schemas.openxmlformats.org/officeDocument/2006/relationships/hyperlink" Target="https://www.cnbc.com/2019/12/14/spacex-oneweb-and-amazon-to-launch-thousands-more-satellites-in-2020s.html" TargetMode="External"/><Relationship Id="rId33" Type="http://schemas.openxmlformats.org/officeDocument/2006/relationships/hyperlink" Target="http://www.acdis.uiuc.edu/homepage_docs/pubs_docs/S&amp;P_docs/S&amp;P_XIII/Singer.htm" TargetMode="External"/><Relationship Id="rId38" Type="http://schemas.openxmlformats.org/officeDocument/2006/relationships/hyperlink" Target="https://www.nature.com/articles/s41599-019-0218-9" TargetMode="External"/><Relationship Id="rId46" Type="http://schemas.openxmlformats.org/officeDocument/2006/relationships/hyperlink" Target="https://www.nature.com/articles/s41599-019-0218-9" TargetMode="External"/><Relationship Id="rId20" Type="http://schemas.openxmlformats.org/officeDocument/2006/relationships/hyperlink" Target="https://medium.com/the-cosmic-companion/disease-in-space-what-will-we-do-830639acfffd" TargetMode="External"/><Relationship Id="rId41" Type="http://schemas.openxmlformats.org/officeDocument/2006/relationships/hyperlink" Target="https://www.nature.com/articles/s41599-019-0218-9" TargetMode="External"/><Relationship Id="rId1" Type="http://schemas.openxmlformats.org/officeDocument/2006/relationships/numbering" Target="numbering.xml"/><Relationship Id="rId6" Type="http://schemas.openxmlformats.org/officeDocument/2006/relationships/hyperlink" Target="https://www.law.cornell.edu/uscode/text/6/15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12167</Words>
  <Characters>69356</Characters>
  <Application>Microsoft Office Word</Application>
  <DocSecurity>0</DocSecurity>
  <Lines>577</Lines>
  <Paragraphs>162</Paragraphs>
  <ScaleCrop>false</ScaleCrop>
  <Company/>
  <LinksUpToDate>false</LinksUpToDate>
  <CharactersWithSpaces>81361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Easton Logback</dc:creator>
  <cp:keywords/>
  <dc:description/>
  <cp:lastModifiedBy>Easton Logback</cp:lastModifiedBy>
  <cp:revision>1</cp:revision>
  <dcterms:created xsi:type="dcterms:W3CDTF">2022-01-29T19:39:00Z</dcterms:created>
  <dcterms:modified xsi:type="dcterms:W3CDTF">2022-01-29T19:41:00Z</dcterms:modified>
</cp:coreProperties>
</file>