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FF55A" w14:textId="42A6D4C9" w:rsidR="00E42E4C" w:rsidRDefault="00313BDA" w:rsidP="00313BDA">
      <w:pPr>
        <w:pStyle w:val="Heading1"/>
      </w:pPr>
      <w:r>
        <w:t>1NC</w:t>
      </w:r>
    </w:p>
    <w:p w14:paraId="10977DCA" w14:textId="59C565BB" w:rsidR="000376E0" w:rsidRDefault="000376E0" w:rsidP="00382FCC">
      <w:pPr>
        <w:pStyle w:val="Heading2"/>
      </w:pPr>
      <w:r>
        <w:lastRenderedPageBreak/>
        <w:t>1</w:t>
      </w:r>
    </w:p>
    <w:p w14:paraId="1BC4D7F3" w14:textId="77777777" w:rsidR="000376E0" w:rsidRDefault="000376E0" w:rsidP="000376E0">
      <w:pPr>
        <w:pStyle w:val="Heading4"/>
        <w:rPr>
          <w:rFonts w:cs="Calibri"/>
        </w:rPr>
      </w:pPr>
      <w:r w:rsidRPr="00770016">
        <w:rPr>
          <w:rFonts w:cs="Calibri"/>
        </w:rPr>
        <w:t>Counterplan Text - Resolved: The member nations of the World Trade Organization ought to</w:t>
      </w:r>
    </w:p>
    <w:p w14:paraId="699D4F14" w14:textId="77777777" w:rsidR="000376E0" w:rsidRDefault="000376E0" w:rsidP="000376E0">
      <w:pPr>
        <w:pStyle w:val="Heading4"/>
        <w:numPr>
          <w:ilvl w:val="0"/>
          <w:numId w:val="13"/>
        </w:numPr>
        <w:rPr>
          <w:rFonts w:cs="Calibri"/>
        </w:rPr>
      </w:pPr>
      <w:r w:rsidRPr="00770016">
        <w:rPr>
          <w:rFonts w:cs="Calibri"/>
        </w:rPr>
        <w:t>eliminate intellectual property protections for medicines except for orphan drugs</w:t>
      </w:r>
      <w:r>
        <w:rPr>
          <w:rFonts w:cs="Calibri"/>
        </w:rPr>
        <w:t>.</w:t>
      </w:r>
    </w:p>
    <w:p w14:paraId="52EFAF3F" w14:textId="77777777" w:rsidR="000376E0" w:rsidRPr="00147B19" w:rsidRDefault="000376E0" w:rsidP="000376E0">
      <w:pPr>
        <w:pStyle w:val="Heading4"/>
        <w:numPr>
          <w:ilvl w:val="0"/>
          <w:numId w:val="13"/>
        </w:numPr>
      </w:pPr>
      <w:r>
        <w:t>prioritize distribution of orphan drugs to the Global South.</w:t>
      </w:r>
    </w:p>
    <w:p w14:paraId="5022DCD3" w14:textId="77777777" w:rsidR="000376E0" w:rsidRPr="00770016" w:rsidRDefault="000376E0" w:rsidP="000376E0">
      <w:pPr>
        <w:pStyle w:val="Heading4"/>
        <w:rPr>
          <w:rFonts w:cs="Calibri"/>
        </w:rPr>
      </w:pPr>
      <w:r w:rsidRPr="00770016">
        <w:rPr>
          <w:rFonts w:cs="Calibri"/>
        </w:rPr>
        <w:t>Orphan drug legislation is specifically key to stimulate research into rare diseases</w:t>
      </w:r>
    </w:p>
    <w:p w14:paraId="647E7BCB" w14:textId="77777777" w:rsidR="000376E0" w:rsidRPr="00770016" w:rsidRDefault="000376E0" w:rsidP="000376E0">
      <w:r w:rsidRPr="00770016">
        <w:rPr>
          <w:rStyle w:val="Style13ptBold"/>
        </w:rPr>
        <w:t>Horgan</w:t>
      </w:r>
      <w:r w:rsidRPr="00770016">
        <w:t xml:space="preserve"> </w:t>
      </w:r>
      <w:r w:rsidRPr="00770016">
        <w:rPr>
          <w:rStyle w:val="Style13ptBold"/>
        </w:rPr>
        <w:t xml:space="preserve">et. al 20 </w:t>
      </w:r>
      <w:r w:rsidRPr="00770016">
        <w:t xml:space="preserve">D, Moss B, Boccia S, Genuardi M, Gajewski M, Capurso G, Fenaux P, Gulbis B, Pellegrini M, Mañú Pereira M, M, Gutiérrez Valle V, Gutiérrez Ibarluzea I, Kent A, Cattaneo I, Jagielska B, Belina I, Tumiene B, Ward A, Papaluca M: Time for Change? The Why, What and How of Promoting Innovation to Tackle Rare Diseases – Is It Time to Update the EU’s Orphan Regulation? And if so, What Should be Changed? Biomed Hub 2020;5:1-11. doi: 10.1159/000509272 </w:t>
      </w:r>
      <w:hyperlink r:id="rId9" w:history="1">
        <w:r w:rsidRPr="00770016">
          <w:rPr>
            <w:rStyle w:val="Hyperlink"/>
          </w:rPr>
          <w:t>https://www.karger.com/Article/Fulltext/509272#</w:t>
        </w:r>
      </w:hyperlink>
      <w:r w:rsidRPr="00770016">
        <w:t xml:space="preserve"> //sid</w:t>
      </w:r>
    </w:p>
    <w:p w14:paraId="635FFF39" w14:textId="77777777" w:rsidR="000376E0" w:rsidRDefault="000376E0" w:rsidP="000376E0">
      <w:r w:rsidRPr="00770016">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770016">
          <w:rPr>
            <w:rStyle w:val="Hyperlink"/>
          </w:rPr>
          <w:t>1</w:t>
        </w:r>
      </w:hyperlink>
      <w:r w:rsidRPr="00770016">
        <w:t>]. Rare diseases had already been identified as a priority area for Community action within the framework for action in the field of public health [</w:t>
      </w:r>
      <w:hyperlink r:id="rId11" w:anchor="ref2" w:history="1">
        <w:r w:rsidRPr="00770016">
          <w:rPr>
            <w:rStyle w:val="Hyperlink"/>
          </w:rPr>
          <w:t>2</w:t>
        </w:r>
      </w:hyperlink>
      <w:r w:rsidRPr="00770016">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770016">
          <w:rPr>
            <w:rStyle w:val="Hyperlink"/>
          </w:rPr>
          <w:t>3</w:t>
        </w:r>
      </w:hyperlink>
      <w:r w:rsidRPr="00770016">
        <w:t xml:space="preserve">]. </w:t>
      </w:r>
      <w:r w:rsidRPr="00770016">
        <w:rPr>
          <w:rStyle w:val="StyleUnderline"/>
        </w:rPr>
        <w:t xml:space="preserve">The core </w:t>
      </w:r>
      <w:r w:rsidRPr="00815608">
        <w:rPr>
          <w:rStyle w:val="StyleUnderline"/>
          <w:highlight w:val="cyan"/>
        </w:rPr>
        <w:t xml:space="preserve">incentive </w:t>
      </w:r>
      <w:r w:rsidRPr="00770016">
        <w:rPr>
          <w:rStyle w:val="StyleUnderline"/>
        </w:rPr>
        <w:t xml:space="preserve">of the regulation </w:t>
      </w:r>
      <w:r w:rsidRPr="00815608">
        <w:rPr>
          <w:rStyle w:val="StyleUnderline"/>
          <w:highlight w:val="cyan"/>
        </w:rPr>
        <w:t>is</w:t>
      </w:r>
      <w:r w:rsidRPr="00770016">
        <w:rPr>
          <w:rStyle w:val="StyleUnderline"/>
        </w:rPr>
        <w:t xml:space="preserve"> the </w:t>
      </w:r>
      <w:r w:rsidRPr="00815608">
        <w:rPr>
          <w:rStyle w:val="Emphasis"/>
          <w:highlight w:val="cyan"/>
        </w:rPr>
        <w:t xml:space="preserve">granting </w:t>
      </w:r>
      <w:r w:rsidRPr="00770016">
        <w:rPr>
          <w:rStyle w:val="Emphasis"/>
        </w:rPr>
        <w:t xml:space="preserve">of </w:t>
      </w:r>
      <w:r w:rsidRPr="00815608">
        <w:rPr>
          <w:rStyle w:val="Emphasis"/>
          <w:highlight w:val="cyan"/>
        </w:rPr>
        <w:t>10 years</w:t>
      </w:r>
      <w:r w:rsidRPr="00815608">
        <w:rPr>
          <w:highlight w:val="cyan"/>
        </w:rPr>
        <w:t xml:space="preserve"> </w:t>
      </w:r>
      <w:r w:rsidRPr="00770016">
        <w:t xml:space="preserve">(+2 years for paediatric orphan medicines) </w:t>
      </w:r>
      <w:r w:rsidRPr="00770016">
        <w:rPr>
          <w:rStyle w:val="Emphasis"/>
        </w:rPr>
        <w:t xml:space="preserve">of </w:t>
      </w:r>
      <w:r w:rsidRPr="00815608">
        <w:rPr>
          <w:rStyle w:val="Emphasis"/>
          <w:highlight w:val="cyan"/>
        </w:rPr>
        <w:t>marketing exclusivity</w:t>
      </w:r>
      <w:r w:rsidRPr="00815608">
        <w:rPr>
          <w:highlight w:val="cyan"/>
        </w:rPr>
        <w:t xml:space="preserve"> </w:t>
      </w:r>
      <w:r w:rsidRPr="00770016">
        <w:t xml:space="preserve">and a range of financial and scientific provisions granted via the European Medicines Agency to support product development and application for Marketing Authorisation. Nearly two decades later, the success of the measure has been demonstrated. </w:t>
      </w:r>
      <w:r w:rsidRPr="00770016">
        <w:rPr>
          <w:rStyle w:val="StyleUnderline"/>
        </w:rPr>
        <w:t>Investment</w:t>
      </w:r>
      <w:r w:rsidRPr="00770016">
        <w:t xml:space="preserve"> both from public research funders and from companies of all sizes in rare disease research </w:t>
      </w:r>
      <w:r w:rsidRPr="00770016">
        <w:rPr>
          <w:rStyle w:val="StyleUnderline"/>
        </w:rPr>
        <w:t xml:space="preserve">has resulted in the </w:t>
      </w:r>
      <w:r w:rsidRPr="00815608">
        <w:rPr>
          <w:rStyle w:val="StyleUnderline"/>
          <w:highlight w:val="cyan"/>
        </w:rPr>
        <w:t>approval</w:t>
      </w:r>
      <w:r w:rsidRPr="00770016">
        <w:rPr>
          <w:rStyle w:val="StyleUnderline"/>
        </w:rPr>
        <w:t xml:space="preserve"> of more than </w:t>
      </w:r>
      <w:r w:rsidRPr="00815608">
        <w:rPr>
          <w:rStyle w:val="Emphasis"/>
          <w:highlight w:val="cyan"/>
        </w:rPr>
        <w:t>150 orphan drugs</w:t>
      </w:r>
      <w:r w:rsidRPr="00815608">
        <w:rPr>
          <w:highlight w:val="cyan"/>
        </w:rPr>
        <w:t xml:space="preserve"> </w:t>
      </w:r>
      <w:r w:rsidRPr="00770016">
        <w:t xml:space="preserve">– </w:t>
      </w:r>
      <w:r w:rsidRPr="00770016">
        <w:rPr>
          <w:rStyle w:val="StyleUnderline"/>
        </w:rPr>
        <w:t>compared</w:t>
      </w:r>
      <w:r w:rsidRPr="00770016">
        <w:t xml:space="preserve"> </w:t>
      </w:r>
      <w:r w:rsidRPr="00770016">
        <w:rPr>
          <w:rStyle w:val="StyleUnderline"/>
        </w:rPr>
        <w:t xml:space="preserve">with </w:t>
      </w:r>
      <w:r w:rsidRPr="00770016">
        <w:rPr>
          <w:rStyle w:val="Emphasis"/>
        </w:rPr>
        <w:t xml:space="preserve">just </w:t>
      </w:r>
      <w:r w:rsidRPr="00815608">
        <w:rPr>
          <w:rStyle w:val="Emphasis"/>
          <w:highlight w:val="cyan"/>
        </w:rPr>
        <w:t>eight therapies</w:t>
      </w:r>
      <w:r w:rsidRPr="00815608">
        <w:rPr>
          <w:rStyle w:val="StyleUnderline"/>
          <w:highlight w:val="cyan"/>
        </w:rPr>
        <w:t xml:space="preserve"> for rare diseases</w:t>
      </w:r>
      <w:r w:rsidRPr="00815608">
        <w:rPr>
          <w:highlight w:val="cyan"/>
        </w:rPr>
        <w:t xml:space="preserve"> </w:t>
      </w:r>
      <w:r w:rsidRPr="00770016">
        <w:rPr>
          <w:rStyle w:val="StyleUnderline"/>
        </w:rPr>
        <w:t xml:space="preserve">available </w:t>
      </w:r>
      <w:r w:rsidRPr="00815608">
        <w:rPr>
          <w:rStyle w:val="Emphasis"/>
          <w:highlight w:val="cyan"/>
        </w:rPr>
        <w:t xml:space="preserve">before </w:t>
      </w:r>
      <w:r w:rsidRPr="00770016">
        <w:rPr>
          <w:rStyle w:val="Emphasis"/>
        </w:rPr>
        <w:t>the adoption of the regulation</w:t>
      </w:r>
      <w:r w:rsidRPr="00770016">
        <w:t>. That translates into a lot of patient benefit</w:t>
      </w:r>
      <w:r w:rsidRPr="00770016">
        <w:rPr>
          <w:rStyle w:val="StyleUnderline"/>
        </w:rPr>
        <w:t>. With clinical research stimulated</w:t>
      </w:r>
      <w:r w:rsidRPr="00770016">
        <w:t xml:space="preserve"> by the legislation, </w:t>
      </w:r>
      <w:r w:rsidRPr="00770016">
        <w:rPr>
          <w:rStyle w:val="StyleUnderline"/>
        </w:rPr>
        <w:t>the EU sees</w:t>
      </w:r>
      <w:r w:rsidRPr="00770016">
        <w:t xml:space="preserve"> some </w:t>
      </w:r>
      <w:r w:rsidRPr="00815608">
        <w:rPr>
          <w:rStyle w:val="Emphasis"/>
          <w:highlight w:val="cyan"/>
        </w:rPr>
        <w:t>2,000 clinical</w:t>
      </w:r>
      <w:r w:rsidRPr="00815608">
        <w:rPr>
          <w:highlight w:val="cyan"/>
        </w:rPr>
        <w:t xml:space="preserve"> </w:t>
      </w:r>
      <w:r w:rsidRPr="00815608">
        <w:rPr>
          <w:rStyle w:val="Emphasis"/>
          <w:highlight w:val="cyan"/>
        </w:rPr>
        <w:t>trials</w:t>
      </w:r>
      <w:r w:rsidRPr="00815608">
        <w:rPr>
          <w:highlight w:val="cyan"/>
        </w:rPr>
        <w:t xml:space="preserve"> </w:t>
      </w:r>
      <w:r w:rsidRPr="00815608">
        <w:rPr>
          <w:rStyle w:val="Emphasis"/>
          <w:highlight w:val="cyan"/>
        </w:rPr>
        <w:t>providing</w:t>
      </w:r>
      <w:r w:rsidRPr="00815608">
        <w:rPr>
          <w:highlight w:val="cyan"/>
        </w:rPr>
        <w:t xml:space="preserve"> </w:t>
      </w:r>
      <w:r w:rsidRPr="00770016">
        <w:t xml:space="preserve">still </w:t>
      </w:r>
      <w:r w:rsidRPr="00770016">
        <w:rPr>
          <w:rStyle w:val="StyleUnderline"/>
        </w:rPr>
        <w:t xml:space="preserve">more </w:t>
      </w:r>
      <w:r w:rsidRPr="00815608">
        <w:rPr>
          <w:rStyle w:val="Emphasis"/>
          <w:highlight w:val="cyan"/>
        </w:rPr>
        <w:t>innovation</w:t>
      </w:r>
      <w:r w:rsidRPr="00815608">
        <w:rPr>
          <w:highlight w:val="cyan"/>
        </w:rPr>
        <w:t xml:space="preserve"> </w:t>
      </w:r>
      <w:r w:rsidRPr="00770016">
        <w:t>or hope for treatments in the current R&amp;D pipeline [</w:t>
      </w:r>
      <w:hyperlink r:id="rId13" w:anchor="ref4" w:history="1">
        <w:r w:rsidRPr="00770016">
          <w:rPr>
            <w:rStyle w:val="Hyperlink"/>
          </w:rPr>
          <w:t>4</w:t>
        </w:r>
      </w:hyperlink>
      <w:r w:rsidRPr="00770016">
        <w:t>]. But over the intervening years, the limitations in the functioning of the legislation have become apparent too, and these merit attention if the beneficial effects for patients and caregivers are to be maximised [</w:t>
      </w:r>
      <w:hyperlink r:id="rId14" w:anchor="ref5" w:history="1">
        <w:r w:rsidRPr="00770016">
          <w:rPr>
            <w:rStyle w:val="Hyperlink"/>
          </w:rPr>
          <w:t>5</w:t>
        </w:r>
      </w:hyperlink>
      <w:r w:rsidRPr="00770016">
        <w:t>]. This paper explores the successes and limitation of both the regulation and its implementation mechanisms in the current regulatory context, and suggests some improvements that could maximise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770016">
          <w:rPr>
            <w:rStyle w:val="Hyperlink"/>
          </w:rPr>
          <w:t>6</w:t>
        </w:r>
      </w:hyperlink>
      <w:r w:rsidRPr="00770016">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770016">
          <w:rPr>
            <w:rStyle w:val="Hyperlink"/>
          </w:rPr>
          <w:t>7</w:t>
        </w:r>
      </w:hyperlink>
      <w:r w:rsidRPr="00770016">
        <w:t>]. Current value assessment rules across Europe for orphan drugs remain largely inadequate and can become a real fourth hurdle to effective patient access to those treatments [</w:t>
      </w:r>
      <w:hyperlink r:id="rId17" w:anchor="ref8" w:history="1">
        <w:r w:rsidRPr="00770016">
          <w:rPr>
            <w:rStyle w:val="Hyperlink"/>
          </w:rPr>
          <w:t>8</w:t>
        </w:r>
      </w:hyperlink>
      <w:r w:rsidRPr="00770016">
        <w:t xml:space="preserve">]. The regulation’s </w:t>
      </w:r>
      <w:r w:rsidRPr="00815608">
        <w:rPr>
          <w:rStyle w:val="StyleUnderline"/>
          <w:highlight w:val="cyan"/>
        </w:rPr>
        <w:t>stimulation</w:t>
      </w:r>
      <w:r w:rsidRPr="00815608">
        <w:rPr>
          <w:highlight w:val="cyan"/>
        </w:rPr>
        <w:t xml:space="preserve"> </w:t>
      </w:r>
      <w:r w:rsidRPr="00815608">
        <w:rPr>
          <w:rStyle w:val="StyleUnderline"/>
          <w:highlight w:val="cyan"/>
        </w:rPr>
        <w:t>of</w:t>
      </w:r>
      <w:r w:rsidRPr="00815608">
        <w:rPr>
          <w:highlight w:val="cyan"/>
        </w:rPr>
        <w:t xml:space="preserve"> </w:t>
      </w:r>
      <w:r w:rsidRPr="00815608">
        <w:rPr>
          <w:rStyle w:val="StyleUnderline"/>
          <w:highlight w:val="cyan"/>
        </w:rPr>
        <w:t>new product development</w:t>
      </w:r>
      <w:r w:rsidRPr="00815608">
        <w:rPr>
          <w:highlight w:val="cyan"/>
        </w:rPr>
        <w:t xml:space="preserve"> </w:t>
      </w:r>
      <w:r w:rsidRPr="00770016">
        <w:rPr>
          <w:rStyle w:val="StyleUnderline"/>
        </w:rPr>
        <w:t>has</w:t>
      </w:r>
      <w:r w:rsidRPr="00770016">
        <w:t xml:space="preserve"> also </w:t>
      </w:r>
      <w:r w:rsidRPr="00770016">
        <w:rPr>
          <w:rStyle w:val="StyleUnderline"/>
        </w:rPr>
        <w:t xml:space="preserve">helped </w:t>
      </w:r>
      <w:r w:rsidRPr="00815608">
        <w:rPr>
          <w:rStyle w:val="StyleUnderline"/>
          <w:highlight w:val="cyan"/>
        </w:rPr>
        <w:t xml:space="preserve">promote </w:t>
      </w:r>
      <w:r w:rsidRPr="00770016">
        <w:rPr>
          <w:rStyle w:val="StyleUnderline"/>
        </w:rPr>
        <w:t xml:space="preserve">the </w:t>
      </w:r>
      <w:r w:rsidRPr="00815608">
        <w:rPr>
          <w:rStyle w:val="Emphasis"/>
          <w:highlight w:val="cyan"/>
        </w:rPr>
        <w:lastRenderedPageBreak/>
        <w:t>development</w:t>
      </w:r>
      <w:r w:rsidRPr="00815608">
        <w:rPr>
          <w:highlight w:val="cyan"/>
        </w:rPr>
        <w:t xml:space="preserve"> </w:t>
      </w:r>
      <w:r w:rsidRPr="00815608">
        <w:rPr>
          <w:rStyle w:val="Emphasis"/>
          <w:highlight w:val="cyan"/>
        </w:rPr>
        <w:t>of</w:t>
      </w:r>
      <w:r w:rsidRPr="00815608">
        <w:rPr>
          <w:highlight w:val="cyan"/>
        </w:rPr>
        <w:t xml:space="preserve"> </w:t>
      </w:r>
      <w:r w:rsidRPr="00770016">
        <w:t xml:space="preserve">EU </w:t>
      </w:r>
      <w:r w:rsidRPr="00815608">
        <w:rPr>
          <w:rStyle w:val="Emphasis"/>
          <w:highlight w:val="cyan"/>
        </w:rPr>
        <w:t xml:space="preserve">biotech </w:t>
      </w:r>
      <w:r w:rsidRPr="00770016">
        <w:rPr>
          <w:rStyle w:val="Emphasis"/>
        </w:rPr>
        <w:t>companies</w:t>
      </w:r>
      <w:r w:rsidRPr="00770016">
        <w:t xml:space="preserve">. The last two decades have witnessed the </w:t>
      </w:r>
      <w:r w:rsidRPr="00815608">
        <w:rPr>
          <w:rStyle w:val="StyleUnderline"/>
          <w:highlight w:val="cyan"/>
        </w:rPr>
        <w:t xml:space="preserve">emergence of </w:t>
      </w:r>
      <w:r w:rsidRPr="00770016">
        <w:rPr>
          <w:rStyle w:val="StyleUnderline"/>
        </w:rPr>
        <w:t xml:space="preserve">more than </w:t>
      </w:r>
      <w:r w:rsidRPr="00815608">
        <w:rPr>
          <w:rStyle w:val="StyleUnderline"/>
          <w:highlight w:val="cyan"/>
        </w:rPr>
        <w:t xml:space="preserve">150 </w:t>
      </w:r>
      <w:r w:rsidRPr="00770016">
        <w:rPr>
          <w:rStyle w:val="StyleUnderline"/>
        </w:rPr>
        <w:t>small</w:t>
      </w:r>
      <w:r w:rsidRPr="00770016">
        <w:t xml:space="preserve"> and medium </w:t>
      </w:r>
      <w:r w:rsidRPr="00815608">
        <w:rPr>
          <w:rStyle w:val="StyleUnderline"/>
          <w:highlight w:val="cyan"/>
        </w:rPr>
        <w:t>enterprises</w:t>
      </w:r>
      <w:r w:rsidRPr="00815608">
        <w:rPr>
          <w:highlight w:val="cyan"/>
        </w:rPr>
        <w:t xml:space="preserve"> </w:t>
      </w:r>
      <w:r w:rsidRPr="00770016">
        <w:t xml:space="preserve">(SMEs) </w:t>
      </w:r>
      <w:r w:rsidRPr="00815608">
        <w:rPr>
          <w:rStyle w:val="StyleUnderline"/>
          <w:highlight w:val="cyan"/>
        </w:rPr>
        <w:t>focusing on rare</w:t>
      </w:r>
      <w:r w:rsidRPr="00815608">
        <w:rPr>
          <w:highlight w:val="cyan"/>
        </w:rPr>
        <w:t xml:space="preserve"> </w:t>
      </w:r>
      <w:r w:rsidRPr="00815608">
        <w:rPr>
          <w:rStyle w:val="StyleUnderline"/>
          <w:highlight w:val="cyan"/>
        </w:rPr>
        <w:t>diseases</w:t>
      </w:r>
      <w:r w:rsidRPr="00770016">
        <w:t>. No wonder that one of the prominent Members of the European Parliament over this period, Francoise Grossetête, emphasised the importance of the regulation in addressing “real medical needs” and generating “therapeutic breakthroughs” [</w:t>
      </w:r>
      <w:hyperlink r:id="rId18" w:anchor="ref9" w:history="1">
        <w:r w:rsidRPr="00770016">
          <w:rPr>
            <w:rStyle w:val="Hyperlink"/>
          </w:rPr>
          <w:t>9</w:t>
        </w:r>
      </w:hyperlink>
      <w:r w:rsidRPr="00770016">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anti-bacterials even where simple market economics do not provide sufficient motivation for investment [</w:t>
      </w:r>
      <w:hyperlink r:id="rId19" w:anchor="ref10" w:history="1">
        <w:r w:rsidRPr="00770016">
          <w:rPr>
            <w:rStyle w:val="Hyperlink"/>
          </w:rPr>
          <w:t>10</w:t>
        </w:r>
      </w:hyperlink>
      <w:r w:rsidRPr="00770016">
        <w:t xml:space="preserve">]. Thanks to increased investments and the associated efforts thus made possible, some rare diseases now benefit from effective treatments. There are </w:t>
      </w:r>
      <w:r w:rsidRPr="00770016">
        <w:rPr>
          <w:rStyle w:val="Emphasis"/>
        </w:rPr>
        <w:t>leading examples in the area of haemophilia, paroxysmal nocturnal haemoglobinuria (PNH), and some lysosomal storage diseases such as Gaucher. The full list of conditions for which “orphans medicines” have been launched in Europe is too extensive to reproduce here</w:t>
      </w:r>
      <w:r w:rsidRPr="00770016">
        <w:t>, but by way of illustration it ranges from rare cancers to rare variants of common diseases (pulmonary hypertension, neonatal diabetes) and to rare congenital, mostly childhood-onset disorders (Gaucher, cystinosis, inherited hyperammonaemias) [</w:t>
      </w:r>
      <w:hyperlink r:id="rId20" w:anchor="ref11" w:history="1">
        <w:r w:rsidRPr="00770016">
          <w:rPr>
            <w:rStyle w:val="Hyperlink"/>
          </w:rPr>
          <w:t>11</w:t>
        </w:r>
      </w:hyperlink>
      <w:r w:rsidRPr="00770016">
        <w:t xml:space="preserve">]. However, these tales of success should not lead to any delusions that the process has been – or is becoming – easy. Successes in developing innovative treatments are hard-won. </w:t>
      </w:r>
      <w:r w:rsidRPr="00815608">
        <w:rPr>
          <w:rStyle w:val="StyleUnderline"/>
          <w:highlight w:val="cyan"/>
        </w:rPr>
        <w:t xml:space="preserve">Without </w:t>
      </w:r>
      <w:r w:rsidRPr="001D6010">
        <w:rPr>
          <w:rStyle w:val="StyleUnderline"/>
        </w:rPr>
        <w:t>consistent</w:t>
      </w:r>
      <w:r w:rsidRPr="001D6010">
        <w:t xml:space="preserve"> </w:t>
      </w:r>
      <w:r w:rsidRPr="00770016">
        <w:t xml:space="preserve">and determined </w:t>
      </w:r>
      <w:r w:rsidRPr="00815608">
        <w:rPr>
          <w:rStyle w:val="StyleUnderline"/>
          <w:highlight w:val="cyan"/>
        </w:rPr>
        <w:t>effort</w:t>
      </w:r>
      <w:r w:rsidRPr="00770016">
        <w:t xml:space="preserve">, </w:t>
      </w:r>
      <w:r w:rsidRPr="00815608">
        <w:rPr>
          <w:rStyle w:val="StyleUnderline"/>
          <w:highlight w:val="cyan"/>
        </w:rPr>
        <w:t>innovation does not happen</w:t>
      </w:r>
      <w:r w:rsidRPr="00815608">
        <w:rPr>
          <w:highlight w:val="cyan"/>
        </w:rPr>
        <w:t xml:space="preserve"> </w:t>
      </w:r>
      <w:r w:rsidRPr="00770016">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t xml:space="preserve"> categorized as “</w:t>
      </w:r>
      <w:r w:rsidRPr="00815608">
        <w:rPr>
          <w:rStyle w:val="StyleUnderline"/>
          <w:highlight w:val="cyan"/>
        </w:rPr>
        <w:t>orphan</w:t>
      </w:r>
      <w:r w:rsidRPr="001D6010">
        <w:rPr>
          <w:rStyle w:val="StyleUnderline"/>
        </w:rPr>
        <w:t xml:space="preserve"> diseases” because their </w:t>
      </w:r>
      <w:r w:rsidRPr="00815608">
        <w:rPr>
          <w:rStyle w:val="StyleUnderline"/>
          <w:highlight w:val="cyan"/>
        </w:rPr>
        <w:t>occurrence in</w:t>
      </w:r>
      <w:r w:rsidRPr="00FC5B11">
        <w:rPr>
          <w:rStyle w:val="StyleUnderline"/>
        </w:rPr>
        <w:t xml:space="preserve"> </w:t>
      </w:r>
      <w:r w:rsidRPr="001D6010">
        <w:rPr>
          <w:rStyle w:val="StyleUnderline"/>
        </w:rPr>
        <w:t xml:space="preserve">a </w:t>
      </w:r>
      <w:r w:rsidRPr="00815608">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t xml:space="preserve">, despite apparent high unmet medical need, </w:t>
      </w:r>
      <w:r w:rsidRPr="001D6010">
        <w:rPr>
          <w:rStyle w:val="StyleUnderline"/>
        </w:rPr>
        <w:t xml:space="preserve">there is </w:t>
      </w:r>
      <w:r w:rsidRPr="00815608">
        <w:rPr>
          <w:rStyle w:val="StyleUnderline"/>
          <w:highlight w:val="cyan"/>
        </w:rPr>
        <w:t>limited scientific understanding</w:t>
      </w:r>
      <w:r w:rsidRPr="00770016">
        <w:t xml:space="preserve">, </w:t>
      </w:r>
      <w:r w:rsidRPr="00FC5B11">
        <w:rPr>
          <w:rStyle w:val="StyleUnderline"/>
        </w:rPr>
        <w:t>making</w:t>
      </w:r>
      <w:r w:rsidRPr="00FC5B11">
        <w:t xml:space="preserve"> </w:t>
      </w:r>
      <w:r w:rsidRPr="00FC5B11">
        <w:rPr>
          <w:rStyle w:val="StyleUnderline"/>
        </w:rPr>
        <w:t>it</w:t>
      </w:r>
      <w:r w:rsidRPr="00FC5B11">
        <w:t xml:space="preserve"> </w:t>
      </w:r>
      <w:r w:rsidRPr="00815608">
        <w:rPr>
          <w:rStyle w:val="StyleUnderline"/>
          <w:highlight w:val="cyan"/>
        </w:rPr>
        <w:t xml:space="preserve">difficult to justify </w:t>
      </w:r>
      <w:r w:rsidRPr="00FC5B11">
        <w:rPr>
          <w:rStyle w:val="StyleUnderline"/>
        </w:rPr>
        <w:t>the</w:t>
      </w:r>
      <w:r w:rsidRPr="00FC5B11">
        <w:t xml:space="preserve"> </w:t>
      </w:r>
      <w:r w:rsidRPr="00815608">
        <w:rPr>
          <w:rStyle w:val="StyleUnderline"/>
          <w:highlight w:val="cyan"/>
        </w:rPr>
        <w:t>development risk and investment to</w:t>
      </w:r>
      <w:r w:rsidRPr="00FC5B11">
        <w:rPr>
          <w:rStyle w:val="StyleUnderline"/>
        </w:rPr>
        <w:t xml:space="preserve"> develop new </w:t>
      </w:r>
      <w:r w:rsidRPr="00815608">
        <w:rPr>
          <w:rStyle w:val="StyleUnderline"/>
          <w:highlight w:val="cyan"/>
        </w:rPr>
        <w:t>treatments</w:t>
      </w:r>
      <w:r w:rsidRPr="00FC5B11">
        <w:rPr>
          <w:rStyle w:val="StyleUnderline"/>
        </w:rPr>
        <w:t>.</w:t>
      </w:r>
      <w:r w:rsidRPr="00FC5B11">
        <w:t xml:space="preserve"> </w:t>
      </w:r>
      <w:r w:rsidRPr="00770016">
        <w:t>The OMP regulation was developed explicitly to support efforts in this field of innovation [</w:t>
      </w:r>
      <w:hyperlink r:id="rId21" w:anchor="ref12" w:history="1">
        <w:r w:rsidRPr="00770016">
          <w:rPr>
            <w:rStyle w:val="Hyperlink"/>
          </w:rPr>
          <w:t>12</w:t>
        </w:r>
      </w:hyperlink>
      <w:r w:rsidRPr="00770016">
        <w:t xml:space="preserve">]. </w:t>
      </w:r>
    </w:p>
    <w:p w14:paraId="74CF1DCC" w14:textId="77777777" w:rsidR="000376E0" w:rsidRDefault="000376E0" w:rsidP="000376E0">
      <w:pPr>
        <w:pStyle w:val="Heading4"/>
      </w:pPr>
      <w:r>
        <w:t>Orphan diseases require time intensive care and affect millions.</w:t>
      </w:r>
    </w:p>
    <w:p w14:paraId="48B7111F" w14:textId="77777777" w:rsidR="000376E0" w:rsidRPr="00EA1BDE" w:rsidRDefault="000376E0" w:rsidP="000376E0">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3218AF66" w14:textId="77777777" w:rsidR="000376E0" w:rsidRPr="00931821" w:rsidRDefault="000376E0" w:rsidP="000376E0">
      <w:r w:rsidRPr="0034186C">
        <w:t xml:space="preserve">Feb 28 is Rare Disease Day, the theme of which this year is “bridging health and social care”. This 12th annual </w:t>
      </w:r>
      <w:hyperlink r:id="rId22" w:tgtFrame="_blank" w:history="1">
        <w:r w:rsidRPr="0034186C">
          <w:rPr>
            <w:rStyle w:val="Hyperlink"/>
          </w:rPr>
          <w:t>Rare Disease Day</w:t>
        </w:r>
      </w:hyperlink>
      <w:r w:rsidRPr="0034186C">
        <w:t xml:space="preserve">highlights the need for better coordination of medical, social, and support services to lessen the burden that rare diseases—often complex, chronic, and disabling—have on the everyday lives of patients, their families, and carers. As a recent </w:t>
      </w:r>
      <w:hyperlink r:id="rId23" w:tgtFrame="_blank" w:history="1">
        <w:r w:rsidRPr="0034186C">
          <w:rPr>
            <w:rStyle w:val="Hyperlink"/>
          </w:rPr>
          <w:t>Europe-wide survey</w:t>
        </w:r>
      </w:hyperlink>
      <w:r w:rsidRPr="0034186C">
        <w:t xml:space="preserve">found that </w:t>
      </w:r>
      <w:r w:rsidRPr="00815608">
        <w:rPr>
          <w:rStyle w:val="StyleUnderline"/>
          <w:highlight w:val="cyan"/>
        </w:rPr>
        <w:t>80% of patients and carers had difficulty completing daily tasks</w:t>
      </w:r>
      <w:r w:rsidRPr="0034186C">
        <w:t xml:space="preserve">, </w:t>
      </w:r>
      <w:r w:rsidRPr="00815608">
        <w:rPr>
          <w:rStyle w:val="StyleUnderline"/>
          <w:highlight w:val="cyan"/>
        </w:rPr>
        <w:t xml:space="preserve">70% found organising care time-consuming </w:t>
      </w:r>
      <w:r w:rsidRPr="0034186C">
        <w:t xml:space="preserve">(with 60% finding it hard to manage), and 67% felt that health, social, and local services communicated poorly with each other, the theme of Rare Disease Day 2019 is timely. More than 6000 </w:t>
      </w:r>
      <w:hyperlink r:id="rId24" w:tgtFrame="_blank" w:history="1">
        <w:r w:rsidRPr="00815608">
          <w:rPr>
            <w:rStyle w:val="StyleUnderline"/>
            <w:highlight w:val="cyan"/>
          </w:rPr>
          <w:t>rare diseases</w:t>
        </w:r>
      </w:hyperlink>
      <w:r w:rsidRPr="0034186C">
        <w:t xml:space="preserve"> (80% with a genetic component) </w:t>
      </w:r>
      <w:r w:rsidRPr="00815608">
        <w:rPr>
          <w:rStyle w:val="StyleUnderline"/>
          <w:highlight w:val="cyan"/>
        </w:rPr>
        <w:t>affect more than 300 million people worldwide</w:t>
      </w:r>
      <w:r w:rsidRPr="0034186C">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25" w:tgtFrame="_blank" w:history="1">
        <w:r w:rsidRPr="0034186C">
          <w:rPr>
            <w:rStyle w:val="Hyperlink"/>
          </w:rPr>
          <w:t>survey</w:t>
        </w:r>
      </w:hyperlink>
      <w:r w:rsidRPr="0034186C">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815608">
        <w:rPr>
          <w:rStyle w:val="StyleUnderline"/>
          <w:highlight w:val="cyan"/>
        </w:rPr>
        <w:t>there is no approved treatment for 95% of rare diseases</w:t>
      </w:r>
      <w:r w:rsidRPr="0034186C">
        <w:t xml:space="preserve">, a diagnosis can be a crushing reality check for patients and their families, rather than bringing hope and reassurance. As </w:t>
      </w:r>
      <w:r w:rsidRPr="00EA1BDE">
        <w:rPr>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t xml:space="preserve"> programmes</w:t>
      </w:r>
      <w:r w:rsidRPr="0034186C">
        <w:t xml:space="preserve"> for medical professionals. In this issue of The Lancet Diabetes &amp; Endocrinology, we publish a call-to-action to address the </w:t>
      </w:r>
      <w:hyperlink r:id="rId26" w:tgtFrame="_blank" w:history="1">
        <w:r w:rsidRPr="0034186C">
          <w:rPr>
            <w:rStyle w:val="Hyperlink"/>
          </w:rPr>
          <w:t>unmet need for subspecialty training</w:t>
        </w:r>
      </w:hyperlink>
      <w:r w:rsidRPr="0034186C">
        <w:t xml:space="preserve"> in adult rare (inherited metabolic) diseases, which is crucial given that 50% of rare diseases present in adulthood and children surviving rare diseases eventually transition to adult care.</w:t>
      </w:r>
    </w:p>
    <w:p w14:paraId="780DAD6C" w14:textId="77777777" w:rsidR="000376E0" w:rsidRDefault="000376E0" w:rsidP="000376E0">
      <w:pPr>
        <w:pStyle w:val="Heading4"/>
      </w:pPr>
      <w:r>
        <w:lastRenderedPageBreak/>
        <w:t>Rare diseases disproportionately affect people of color</w:t>
      </w:r>
    </w:p>
    <w:p w14:paraId="3FC3127A" w14:textId="77777777" w:rsidR="000376E0" w:rsidRPr="00EA1BDE" w:rsidRDefault="000376E0" w:rsidP="000376E0">
      <w:r w:rsidRPr="00EA1BDE">
        <w:rPr>
          <w:rFonts w:eastAsiaTheme="majorEastAsia" w:cstheme="majorBidi"/>
          <w:b/>
          <w:iCs/>
          <w:sz w:val="26"/>
        </w:rPr>
        <w:t>RDDC, No Date</w:t>
      </w:r>
      <w:r w:rsidRPr="00EA1BDE">
        <w:t xml:space="preserve"> (RDDC, No Date, accessed on 9-6-2021, Rare Disease Diversity Coalition, "Charting thePath Forwardfor Equity inRare Diseases", </w:t>
      </w:r>
      <w:hyperlink r:id="rId27" w:history="1">
        <w:r w:rsidRPr="00EA1BDE">
          <w:rPr>
            <w:rStyle w:val="Hyperlink"/>
          </w:rPr>
          <w:t>https://3hqwxl1mqiah5r73r2q7zll1-wpengine.netdna-ssl.com/wp-content/uploads/2021/03/RDDC_Path_Forward_Final.pdf</w:t>
        </w:r>
      </w:hyperlink>
      <w:r w:rsidRPr="00EA1BDE">
        <w:t>)//sid</w:t>
      </w:r>
    </w:p>
    <w:p w14:paraId="39A8B11B" w14:textId="77777777" w:rsidR="000376E0" w:rsidRPr="0034186C" w:rsidRDefault="000376E0" w:rsidP="000376E0">
      <w:r w:rsidRPr="0034186C">
        <w:t xml:space="preserve">While the rare disease community continues to face hurdles generally, people of color face additional hurdles in their quest for care . Barriers to diagnosis and treatment for people of color often have deadly consequences . Flaws across the entire system have a compounding effect on the care that Black, Native American, Hispanic, Asian, and Pacific Islander Americans with rare diseases receive . </w:t>
      </w:r>
      <w:r w:rsidRPr="00815608">
        <w:rPr>
          <w:rStyle w:val="StyleUnderline"/>
          <w:highlight w:val="cyan"/>
        </w:rPr>
        <w:t>Americans of color</w:t>
      </w:r>
      <w:r w:rsidRPr="00815608">
        <w:rPr>
          <w:highlight w:val="cyan"/>
        </w:rPr>
        <w:t xml:space="preserve"> </w:t>
      </w:r>
      <w:r w:rsidRPr="00815608">
        <w:rPr>
          <w:rStyle w:val="StyleUnderline"/>
          <w:highlight w:val="cyan"/>
        </w:rPr>
        <w:t>continue to be underrepresented</w:t>
      </w:r>
      <w:r w:rsidRPr="00815608">
        <w:rPr>
          <w:highlight w:val="cyan"/>
        </w:rPr>
        <w:t xml:space="preserve"> </w:t>
      </w:r>
      <w:r w:rsidRPr="00815608">
        <w:rPr>
          <w:rStyle w:val="StyleUnderline"/>
          <w:highlight w:val="cyan"/>
        </w:rPr>
        <w:t>in</w:t>
      </w:r>
      <w:r w:rsidRPr="00815608">
        <w:rPr>
          <w:highlight w:val="cyan"/>
        </w:rPr>
        <w:t xml:space="preserve"> </w:t>
      </w:r>
      <w:r w:rsidRPr="0034186C">
        <w:t xml:space="preserve">genome-wide association studies and </w:t>
      </w:r>
      <w:r w:rsidRPr="00815608">
        <w:rPr>
          <w:rStyle w:val="StyleUnderline"/>
          <w:highlight w:val="cyan"/>
        </w:rPr>
        <w:t>clinical research</w:t>
      </w:r>
      <w:r w:rsidRPr="00815608">
        <w:rPr>
          <w:highlight w:val="cyan"/>
        </w:rPr>
        <w:t xml:space="preserve"> </w:t>
      </w:r>
      <w:r w:rsidRPr="00815608">
        <w:rPr>
          <w:rStyle w:val="StyleUnderline"/>
          <w:highlight w:val="cyan"/>
        </w:rPr>
        <w:t>trials</w:t>
      </w:r>
      <w:r w:rsidRPr="0034186C">
        <w:t xml:space="preserve">, </w:t>
      </w:r>
      <w:r w:rsidRPr="00815608">
        <w:rPr>
          <w:rStyle w:val="StyleUnderline"/>
          <w:highlight w:val="cyan"/>
        </w:rPr>
        <w:t>leading to a lack of understanding about effective treatments</w:t>
      </w:r>
      <w:r w:rsidRPr="0034186C">
        <w:t xml:space="preserve">, particularly in diverse populations . Despite making up more than 38 percent of the U .S . population, people of color comprise only 16 percent of research study participants .20 On the patient side, people of color are less likely to have affordable access to health care and rare disease experts .21 To make matters worse, some </w:t>
      </w:r>
      <w:r w:rsidRPr="00815608">
        <w:rPr>
          <w:rStyle w:val="StyleUnderline"/>
          <w:highlight w:val="cyan"/>
        </w:rPr>
        <w:t>rare diseases disproportionately</w:t>
      </w:r>
      <w:r w:rsidRPr="00815608">
        <w:rPr>
          <w:highlight w:val="cyan"/>
        </w:rPr>
        <w:t xml:space="preserve"> </w:t>
      </w:r>
      <w:r w:rsidRPr="00815608">
        <w:rPr>
          <w:rStyle w:val="StyleUnderline"/>
          <w:highlight w:val="cyan"/>
        </w:rPr>
        <w:t>impact people of color</w:t>
      </w:r>
      <w:r w:rsidRPr="00815608">
        <w:rPr>
          <w:highlight w:val="cyan"/>
        </w:rPr>
        <w:t xml:space="preserve"> </w:t>
      </w:r>
      <w:r w:rsidRPr="0034186C">
        <w:t xml:space="preserve">. </w:t>
      </w:r>
      <w:r w:rsidRPr="00815608">
        <w:rPr>
          <w:rStyle w:val="StyleUnderline"/>
          <w:highlight w:val="cyan"/>
        </w:rPr>
        <w:t>For instance</w:t>
      </w:r>
      <w:r w:rsidRPr="0034186C">
        <w:t xml:space="preserve">, sarcoidosis, </w:t>
      </w:r>
      <w:r w:rsidRPr="00815608">
        <w:rPr>
          <w:rStyle w:val="StyleUnderline"/>
          <w:highlight w:val="cyan"/>
        </w:rPr>
        <w:t>sickle cell anemia</w:t>
      </w:r>
      <w:r w:rsidRPr="0034186C">
        <w:t xml:space="preserve">, thalassemia, </w:t>
      </w:r>
      <w:r w:rsidRPr="00815608">
        <w:rPr>
          <w:rStyle w:val="StyleUnderline"/>
          <w:highlight w:val="cyan"/>
        </w:rPr>
        <w:t>and</w:t>
      </w:r>
      <w:r w:rsidRPr="00815608">
        <w:rPr>
          <w:highlight w:val="cyan"/>
        </w:rPr>
        <w:t xml:space="preserve"> </w:t>
      </w:r>
      <w:r w:rsidRPr="0034186C">
        <w:t xml:space="preserve">some </w:t>
      </w:r>
      <w:r w:rsidRPr="00815608">
        <w:rPr>
          <w:rStyle w:val="StyleUnderline"/>
          <w:highlight w:val="cyan"/>
        </w:rPr>
        <w:t>forms of lupus</w:t>
      </w:r>
      <w:r w:rsidRPr="00815608">
        <w:rPr>
          <w:highlight w:val="cyan"/>
        </w:rPr>
        <w:t xml:space="preserve"> </w:t>
      </w:r>
      <w:r w:rsidRPr="0034186C">
        <w:t xml:space="preserve">are known to </w:t>
      </w:r>
      <w:r w:rsidRPr="00815608">
        <w:rPr>
          <w:rStyle w:val="StyleUnderline"/>
          <w:highlight w:val="cyan"/>
        </w:rPr>
        <w:t>affect minority populations at higher rates</w:t>
      </w:r>
      <w:r w:rsidRPr="00815608">
        <w:rPr>
          <w:highlight w:val="cyan"/>
        </w:rPr>
        <w:t xml:space="preserve"> </w:t>
      </w:r>
      <w:r w:rsidRPr="00815608">
        <w:rPr>
          <w:rStyle w:val="StyleUnderline"/>
          <w:highlight w:val="cyan"/>
        </w:rPr>
        <w:t>than the general</w:t>
      </w:r>
      <w:r w:rsidRPr="00815608">
        <w:rPr>
          <w:highlight w:val="cyan"/>
        </w:rPr>
        <w:t xml:space="preserve"> </w:t>
      </w:r>
      <w:r w:rsidRPr="00815608">
        <w:rPr>
          <w:rStyle w:val="StyleUnderline"/>
          <w:highlight w:val="cyan"/>
        </w:rPr>
        <w:t>population</w:t>
      </w:r>
      <w:r w:rsidRPr="00815608">
        <w:rPr>
          <w:highlight w:val="cyan"/>
        </w:rPr>
        <w:t xml:space="preserve"> </w:t>
      </w:r>
      <w:r w:rsidRPr="0034186C">
        <w:t xml:space="preserve">.22 And implicit bias particularly harms people of color with rare diseases .23 </w:t>
      </w:r>
    </w:p>
    <w:p w14:paraId="04DC8AC8" w14:textId="77777777" w:rsidR="000376E0" w:rsidRPr="000376E0" w:rsidRDefault="000376E0" w:rsidP="000376E0"/>
    <w:p w14:paraId="153DFE36" w14:textId="501C4AD9" w:rsidR="00313BDA" w:rsidRDefault="000376E0" w:rsidP="00382FCC">
      <w:pPr>
        <w:pStyle w:val="Heading2"/>
      </w:pPr>
      <w:r>
        <w:lastRenderedPageBreak/>
        <w:t>2</w:t>
      </w:r>
    </w:p>
    <w:p w14:paraId="4CC03344" w14:textId="77777777" w:rsidR="00382FCC" w:rsidRPr="00494445" w:rsidRDefault="00382FCC" w:rsidP="00382FCC">
      <w:pPr>
        <w:pStyle w:val="Heading4"/>
        <w:rPr>
          <w:rFonts w:asciiTheme="majorHAnsi" w:hAnsiTheme="majorHAnsi" w:cstheme="majorHAnsi"/>
        </w:rPr>
      </w:pPr>
      <w:r w:rsidRPr="00494445">
        <w:rPr>
          <w:rFonts w:asciiTheme="majorHAnsi" w:hAnsiTheme="majorHAnsi" w:cstheme="majorHAnsi"/>
        </w:rPr>
        <w:t>The United States federal government should:</w:t>
      </w:r>
    </w:p>
    <w:p w14:paraId="047B8987" w14:textId="77777777" w:rsidR="00382FCC" w:rsidRPr="00494445" w:rsidRDefault="00382FCC" w:rsidP="00382FCC">
      <w:pPr>
        <w:pStyle w:val="Heading4"/>
        <w:spacing w:line="278" w:lineRule="atLeast"/>
        <w:rPr>
          <w:rFonts w:asciiTheme="majorHAnsi" w:hAnsiTheme="majorHAnsi" w:cstheme="majorHAnsi"/>
          <w:color w:val="000000"/>
        </w:rPr>
      </w:pPr>
      <w:r w:rsidRPr="00494445">
        <w:rPr>
          <w:rFonts w:asciiTheme="majorHAnsi" w:hAnsiTheme="majorHAnsi" w:cstheme="majorHAnsi"/>
        </w:rPr>
        <w:t xml:space="preserve">- substantially increase production and global distribution of the COVID-19 Vaccine, </w:t>
      </w:r>
      <w:r w:rsidRPr="00494445">
        <w:rPr>
          <w:rFonts w:asciiTheme="majorHAnsi" w:hAnsiTheme="majorHAnsi" w:cstheme="majorHAnsi"/>
          <w:color w:val="000000"/>
        </w:rPr>
        <w:t>specifically providing all necessary vaccines to India, Latin America, and South Africa, and</w:t>
      </w:r>
    </w:p>
    <w:p w14:paraId="1257C102" w14:textId="77777777" w:rsidR="00382FCC" w:rsidRPr="00494445" w:rsidRDefault="00382FCC" w:rsidP="00382FCC">
      <w:pPr>
        <w:pStyle w:val="Heading4"/>
        <w:rPr>
          <w:rFonts w:asciiTheme="majorHAnsi" w:hAnsiTheme="majorHAnsi" w:cstheme="majorHAnsi"/>
        </w:rPr>
      </w:pPr>
      <w:r w:rsidRPr="00494445">
        <w:rPr>
          <w:rFonts w:asciiTheme="majorHAnsi" w:hAnsiTheme="majorHAnsi" w:cstheme="majorHAnsi"/>
        </w:rPr>
        <w:t>- cooperate with allies to achieve increased production and global distribution of the COVID-19 Vaccine.</w:t>
      </w:r>
    </w:p>
    <w:p w14:paraId="4B942FB6" w14:textId="77777777" w:rsidR="00382FCC" w:rsidRPr="00494445" w:rsidRDefault="00382FCC" w:rsidP="00382FCC">
      <w:pPr>
        <w:rPr>
          <w:rFonts w:asciiTheme="majorHAnsi" w:hAnsiTheme="majorHAnsi" w:cstheme="majorHAnsi"/>
        </w:rPr>
      </w:pPr>
    </w:p>
    <w:p w14:paraId="0EF7259F" w14:textId="77777777" w:rsidR="00382FCC" w:rsidRPr="00494445" w:rsidRDefault="00382FCC" w:rsidP="00382FCC">
      <w:pPr>
        <w:pStyle w:val="Heading4"/>
        <w:rPr>
          <w:rFonts w:asciiTheme="majorHAnsi" w:hAnsiTheme="majorHAnsi" w:cstheme="majorHAnsi"/>
        </w:rPr>
      </w:pPr>
      <w:r w:rsidRPr="00494445">
        <w:rPr>
          <w:rFonts w:asciiTheme="majorHAnsi" w:hAnsiTheme="majorHAnsi" w:cstheme="majorHAnsi"/>
        </w:rPr>
        <w:t xml:space="preserve">The US should </w:t>
      </w:r>
      <w:r w:rsidRPr="00494445">
        <w:rPr>
          <w:rFonts w:asciiTheme="majorHAnsi" w:hAnsiTheme="majorHAnsi" w:cstheme="majorHAnsi"/>
          <w:u w:val="single"/>
        </w:rPr>
        <w:t>take the lead</w:t>
      </w:r>
      <w:r w:rsidRPr="00494445">
        <w:rPr>
          <w:rFonts w:asciiTheme="majorHAnsi" w:hAnsiTheme="majorHAnsi" w:cstheme="majorHAnsi"/>
        </w:rPr>
        <w:t xml:space="preserve"> – otherwise, China and Russia will use vaccine diplomacy to </w:t>
      </w:r>
      <w:r w:rsidRPr="00494445">
        <w:rPr>
          <w:rFonts w:asciiTheme="majorHAnsi" w:hAnsiTheme="majorHAnsi" w:cstheme="majorHAnsi"/>
          <w:u w:val="single"/>
        </w:rPr>
        <w:t>advance</w:t>
      </w:r>
      <w:r w:rsidRPr="00494445">
        <w:rPr>
          <w:rFonts w:asciiTheme="majorHAnsi" w:hAnsiTheme="majorHAnsi" w:cstheme="majorHAnsi"/>
        </w:rPr>
        <w:t xml:space="preserve"> foreign policy goals. The counterplan alone </w:t>
      </w:r>
      <w:r w:rsidRPr="00494445">
        <w:rPr>
          <w:rFonts w:asciiTheme="majorHAnsi" w:hAnsiTheme="majorHAnsi" w:cstheme="majorHAnsi"/>
          <w:u w:val="single"/>
        </w:rPr>
        <w:t>solves</w:t>
      </w:r>
      <w:r w:rsidRPr="00494445">
        <w:rPr>
          <w:rFonts w:asciiTheme="majorHAnsi" w:hAnsiTheme="majorHAnsi" w:cstheme="majorHAnsi"/>
        </w:rPr>
        <w:t xml:space="preserve"> and </w:t>
      </w:r>
      <w:r w:rsidRPr="00494445">
        <w:rPr>
          <w:rFonts w:asciiTheme="majorHAnsi" w:hAnsiTheme="majorHAnsi" w:cstheme="majorHAnsi"/>
          <w:u w:val="single"/>
        </w:rPr>
        <w:t>reinvigorates US leadership</w:t>
      </w:r>
      <w:r w:rsidRPr="00494445">
        <w:rPr>
          <w:rFonts w:asciiTheme="majorHAnsi" w:hAnsiTheme="majorHAnsi" w:cstheme="majorHAnsi"/>
        </w:rPr>
        <w:t xml:space="preserve">. </w:t>
      </w:r>
    </w:p>
    <w:p w14:paraId="3A6B09B2" w14:textId="77777777" w:rsidR="00382FCC" w:rsidRPr="00494445" w:rsidRDefault="00382FCC" w:rsidP="00382FCC">
      <w:pPr>
        <w:rPr>
          <w:rFonts w:asciiTheme="majorHAnsi" w:hAnsiTheme="majorHAnsi" w:cstheme="majorHAnsi"/>
        </w:rPr>
      </w:pPr>
      <w:r w:rsidRPr="00494445">
        <w:rPr>
          <w:rStyle w:val="Style13ptBold"/>
          <w:rFonts w:asciiTheme="majorHAnsi" w:hAnsiTheme="majorHAnsi" w:cstheme="majorHAnsi"/>
        </w:rPr>
        <w:t>Gayle et al 21</w:t>
      </w:r>
      <w:r w:rsidRPr="00494445">
        <w:rPr>
          <w:rFonts w:asciiTheme="majorHAnsi" w:hAnsiTheme="majorHAnsi" w:cstheme="majorHAnsi"/>
        </w:rPr>
        <w:t xml:space="preserve">. [(HELENE GAYLE is President and CEO of the Chicago Community Trust and has served in global health and development roles with CARE, the Centers for Disease Control and Prevention, and the Bill &amp; Melinda Gates Foundation. GORDON LaFORGE is a Senior Researcher at Princeton University and a lecturer at Arizona State University’s Thunderbird School of Global Management. ANNE-MARIE SLAUGHTER is CEO of New America and former Director of Policy Planning at the U.S. State Department) “America Can—and Should—Vaccinate the World,” Foreign Affairs, March 19, 2021. </w:t>
      </w:r>
      <w:hyperlink r:id="rId28" w:history="1">
        <w:r w:rsidRPr="00494445">
          <w:rPr>
            <w:rStyle w:val="Hyperlink"/>
            <w:rFonts w:asciiTheme="majorHAnsi" w:hAnsiTheme="majorHAnsi" w:cstheme="majorHAnsi"/>
          </w:rPr>
          <w:t>https://www.foreignaffairs.com/articles/united-states/2021-03-19/america-can-and-should-vaccinate-world</w:t>
        </w:r>
      </w:hyperlink>
      <w:r w:rsidRPr="00494445">
        <w:rPr>
          <w:rFonts w:asciiTheme="majorHAnsi" w:hAnsiTheme="majorHAnsi" w:cstheme="majorHAnsi"/>
        </w:rPr>
        <w:t>] TDI</w:t>
      </w:r>
    </w:p>
    <w:p w14:paraId="375FCFB3" w14:textId="77777777" w:rsidR="00382FCC" w:rsidRPr="00494445" w:rsidRDefault="00382FCC" w:rsidP="00382FCC">
      <w:pPr>
        <w:rPr>
          <w:rFonts w:asciiTheme="majorHAnsi" w:hAnsiTheme="majorHAnsi" w:cstheme="majorHAnsi"/>
          <w:b/>
          <w:bCs/>
          <w:sz w:val="14"/>
        </w:rPr>
      </w:pPr>
      <w:r w:rsidRPr="00494445">
        <w:rPr>
          <w:rFonts w:asciiTheme="majorHAnsi" w:hAnsiTheme="majorHAnsi" w:cstheme="majorHAnsi"/>
          <w:sz w:val="14"/>
        </w:rPr>
        <w:t>These initiatives come not a moment too soon</w:t>
      </w:r>
      <w:r w:rsidRPr="00494445">
        <w:rPr>
          <w:rStyle w:val="Emphasis"/>
          <w:rFonts w:asciiTheme="majorHAnsi" w:hAnsiTheme="majorHAnsi" w:cstheme="majorHAnsi"/>
        </w:rPr>
        <w:t xml:space="preserve">. In tackling the worst global crisis of a lifetime, </w:t>
      </w:r>
      <w:r w:rsidRPr="00494445">
        <w:rPr>
          <w:rStyle w:val="Emphasis"/>
          <w:rFonts w:asciiTheme="majorHAnsi" w:hAnsiTheme="majorHAnsi" w:cstheme="majorHAnsi"/>
          <w:highlight w:val="cyan"/>
        </w:rPr>
        <w:t>the 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 xml:space="preserve">tates </w:t>
      </w:r>
      <w:r w:rsidRPr="00494445">
        <w:rPr>
          <w:rStyle w:val="Emphasis"/>
          <w:rFonts w:asciiTheme="majorHAnsi" w:hAnsiTheme="majorHAnsi" w:cstheme="majorHAnsi"/>
          <w:highlight w:val="cyan"/>
        </w:rPr>
        <w:t>has</w:t>
      </w:r>
      <w:r w:rsidRPr="00494445">
        <w:rPr>
          <w:rStyle w:val="Emphasis"/>
          <w:rFonts w:asciiTheme="majorHAnsi" w:hAnsiTheme="majorHAnsi" w:cstheme="majorHAnsi"/>
        </w:rPr>
        <w:t xml:space="preserve"> so far </w:t>
      </w:r>
      <w:r w:rsidRPr="00494445">
        <w:rPr>
          <w:rStyle w:val="Emphasis"/>
          <w:rFonts w:asciiTheme="majorHAnsi" w:hAnsiTheme="majorHAnsi" w:cstheme="majorHAnsi"/>
          <w:highlight w:val="cyan"/>
        </w:rPr>
        <w:t>been upstaged. Russia and China</w:t>
      </w:r>
      <w:r w:rsidRPr="00494445">
        <w:rPr>
          <w:rStyle w:val="Emphasis"/>
          <w:rFonts w:asciiTheme="majorHAnsi" w:hAnsiTheme="majorHAnsi" w:cstheme="majorHAnsi"/>
        </w:rPr>
        <w:t xml:space="preserve"> have </w:t>
      </w:r>
      <w:r w:rsidRPr="00494445">
        <w:rPr>
          <w:rStyle w:val="Emphasis"/>
          <w:rFonts w:asciiTheme="majorHAnsi" w:hAnsiTheme="majorHAnsi" w:cstheme="majorHAnsi"/>
          <w:highlight w:val="cyan"/>
        </w:rPr>
        <w:t>aggressively</w:t>
      </w:r>
      <w:r w:rsidRPr="00494445">
        <w:rPr>
          <w:rStyle w:val="Emphasis"/>
          <w:rFonts w:asciiTheme="majorHAnsi" w:hAnsiTheme="majorHAnsi" w:cstheme="majorHAnsi"/>
        </w:rPr>
        <w:t xml:space="preserve"> marketed and </w:t>
      </w:r>
      <w:r w:rsidRPr="00494445">
        <w:rPr>
          <w:rStyle w:val="Emphasis"/>
          <w:rFonts w:asciiTheme="majorHAnsi" w:hAnsiTheme="majorHAnsi" w:cstheme="majorHAnsi"/>
          <w:highlight w:val="cyan"/>
        </w:rPr>
        <w:t>distributed</w:t>
      </w:r>
      <w:r w:rsidRPr="00494445">
        <w:rPr>
          <w:rStyle w:val="Emphasis"/>
          <w:rFonts w:asciiTheme="majorHAnsi" w:hAnsiTheme="majorHAnsi" w:cstheme="majorHAnsi"/>
        </w:rPr>
        <w:t xml:space="preserve"> their </w:t>
      </w:r>
      <w:r w:rsidRPr="00494445">
        <w:rPr>
          <w:rStyle w:val="Emphasis"/>
          <w:rFonts w:asciiTheme="majorHAnsi" w:hAnsiTheme="majorHAnsi" w:cstheme="majorHAnsi"/>
          <w:highlight w:val="cyan"/>
        </w:rPr>
        <w:t>vaccines to foreign countries,</w:t>
      </w:r>
      <w:r w:rsidRPr="00494445">
        <w:rPr>
          <w:rStyle w:val="Emphasis"/>
          <w:rFonts w:asciiTheme="majorHAnsi" w:hAnsiTheme="majorHAnsi" w:cstheme="majorHAnsi"/>
        </w:rPr>
        <w:t xml:space="preserve"> largely </w:t>
      </w:r>
      <w:r w:rsidRPr="00494445">
        <w:rPr>
          <w:rStyle w:val="Emphasis"/>
          <w:rFonts w:asciiTheme="majorHAnsi" w:hAnsiTheme="majorHAnsi" w:cstheme="majorHAnsi"/>
          <w:highlight w:val="cyan"/>
        </w:rPr>
        <w:t>to advance</w:t>
      </w:r>
      <w:r w:rsidRPr="00494445">
        <w:rPr>
          <w:rStyle w:val="Emphasis"/>
          <w:rFonts w:asciiTheme="majorHAnsi" w:hAnsiTheme="majorHAnsi" w:cstheme="majorHAnsi"/>
        </w:rPr>
        <w:t xml:space="preserve"> foreign </w:t>
      </w:r>
      <w:r w:rsidRPr="00494445">
        <w:rPr>
          <w:rStyle w:val="Emphasis"/>
          <w:rFonts w:asciiTheme="majorHAnsi" w:hAnsiTheme="majorHAnsi" w:cstheme="majorHAnsi"/>
          <w:highlight w:val="cyan"/>
        </w:rPr>
        <w:t>policy goals</w:t>
      </w:r>
      <w:r w:rsidRPr="00494445">
        <w:rPr>
          <w:rStyle w:val="Emphasis"/>
          <w:rFonts w:asciiTheme="majorHAnsi" w:hAnsiTheme="majorHAnsi" w:cstheme="majorHAnsi"/>
        </w:rPr>
        <w:t xml:space="preserve">. Russia is using the jab to bolster its image and investment prospects and to drive a wedge between EU countries. </w:t>
      </w:r>
      <w:r w:rsidRPr="00494445">
        <w:rPr>
          <w:rStyle w:val="Emphasis"/>
          <w:rFonts w:asciiTheme="majorHAnsi" w:hAnsiTheme="majorHAnsi" w:cstheme="majorHAnsi"/>
          <w:highlight w:val="cyan"/>
        </w:rPr>
        <w:t>China is</w:t>
      </w:r>
      <w:r w:rsidRPr="00494445">
        <w:rPr>
          <w:rStyle w:val="Emphasis"/>
          <w:rFonts w:asciiTheme="majorHAnsi" w:hAnsiTheme="majorHAnsi" w:cstheme="majorHAnsi"/>
        </w:rPr>
        <w:t xml:space="preserve"> donating doses to gain leverage in territorial disputes and </w:t>
      </w:r>
      <w:r w:rsidRPr="00494445">
        <w:rPr>
          <w:rStyle w:val="Emphasis"/>
          <w:rFonts w:asciiTheme="majorHAnsi" w:hAnsiTheme="majorHAnsi" w:cstheme="majorHAnsi"/>
          <w:highlight w:val="cyan"/>
        </w:rPr>
        <w:t>expand its influence</w:t>
      </w:r>
      <w:r w:rsidRPr="00494445">
        <w:rPr>
          <w:rStyle w:val="Emphasis"/>
          <w:rFonts w:asciiTheme="majorHAnsi" w:hAnsiTheme="majorHAnsi" w:cstheme="majorHAnsi"/>
        </w:rPr>
        <w:t xml:space="preserve"> under the Belt and Road Initiative. Both </w:t>
      </w:r>
      <w:r w:rsidRPr="00494445">
        <w:rPr>
          <w:rStyle w:val="Emphasis"/>
          <w:rFonts w:asciiTheme="majorHAnsi" w:hAnsiTheme="majorHAnsi" w:cstheme="majorHAnsi"/>
          <w:highlight w:val="cyan"/>
        </w:rPr>
        <w:t>Moscow and Beijing</w:t>
      </w:r>
      <w:r w:rsidRPr="00494445">
        <w:rPr>
          <w:rStyle w:val="Emphasis"/>
          <w:rFonts w:asciiTheme="majorHAnsi" w:hAnsiTheme="majorHAnsi" w:cstheme="majorHAnsi"/>
        </w:rPr>
        <w:t xml:space="preserve"> have </w:t>
      </w:r>
      <w:r w:rsidRPr="00494445">
        <w:rPr>
          <w:rStyle w:val="Emphasis"/>
          <w:rFonts w:asciiTheme="majorHAnsi" w:hAnsiTheme="majorHAnsi" w:cstheme="majorHAnsi"/>
          <w:highlight w:val="cyan"/>
        </w:rPr>
        <w:t>moved to</w:t>
      </w:r>
      <w:r w:rsidRPr="00494445">
        <w:rPr>
          <w:rStyle w:val="Emphasis"/>
          <w:rFonts w:asciiTheme="majorHAnsi" w:hAnsiTheme="majorHAnsi" w:cstheme="majorHAnsi"/>
        </w:rPr>
        <w:t xml:space="preserve"> undercut the United States in its own backyard by </w:t>
      </w:r>
      <w:r w:rsidRPr="00494445">
        <w:rPr>
          <w:rStyle w:val="Emphasis"/>
          <w:rFonts w:asciiTheme="majorHAnsi" w:hAnsiTheme="majorHAnsi" w:cstheme="majorHAnsi"/>
          <w:highlight w:val="cyan"/>
        </w:rPr>
        <w:t>supplying vaccines to Latin America</w:t>
      </w:r>
      <w:r w:rsidRPr="00494445">
        <w:rPr>
          <w:rFonts w:asciiTheme="majorHAnsi" w:hAnsiTheme="majorHAnsi" w:cstheme="majorHAnsi"/>
          <w:b/>
          <w:bCs/>
          <w:u w:val="single"/>
        </w:rPr>
        <w:t>.</w:t>
      </w:r>
      <w:r w:rsidRPr="00494445">
        <w:rPr>
          <w:rFonts w:asciiTheme="majorHAnsi" w:hAnsiTheme="majorHAnsi" w:cstheme="majorHAnsi"/>
          <w:u w:val="single"/>
        </w:rPr>
        <w:t xml:space="preserve"> </w:t>
      </w:r>
      <w:r w:rsidRPr="00494445">
        <w:rPr>
          <w:rFonts w:asciiTheme="majorHAnsi" w:hAnsiTheme="majorHAnsi" w:cstheme="majorHAnsi"/>
          <w:sz w:val="14"/>
        </w:rPr>
        <w:t xml:space="preserve">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Rather, </w:t>
      </w:r>
      <w:r w:rsidRPr="00494445">
        <w:rPr>
          <w:rStyle w:val="Emphasis"/>
          <w:rFonts w:asciiTheme="majorHAnsi" w:hAnsiTheme="majorHAnsi" w:cstheme="majorHAnsi"/>
          <w:highlight w:val="cyan"/>
        </w:rPr>
        <w:t>Biden</w:t>
      </w:r>
      <w:r w:rsidRPr="00494445">
        <w:rPr>
          <w:rStyle w:val="Emphasis"/>
          <w:rFonts w:asciiTheme="majorHAnsi" w:hAnsiTheme="majorHAnsi" w:cstheme="majorHAnsi"/>
        </w:rPr>
        <w:t xml:space="preserve"> should pursue abroad the sort of “all in” unity approach that he has proclaimed at home. His </w:t>
      </w:r>
      <w:r w:rsidRPr="00494445">
        <w:rPr>
          <w:rStyle w:val="Emphasis"/>
          <w:rFonts w:asciiTheme="majorHAnsi" w:hAnsiTheme="majorHAnsi" w:cstheme="majorHAnsi"/>
          <w:highlight w:val="cyan"/>
        </w:rPr>
        <w:t xml:space="preserve">administration should focus </w:t>
      </w:r>
      <w:r w:rsidRPr="00494445">
        <w:rPr>
          <w:rStyle w:val="Emphasis"/>
          <w:rFonts w:asciiTheme="majorHAnsi" w:hAnsiTheme="majorHAnsi" w:cstheme="majorHAnsi"/>
        </w:rPr>
        <w:t xml:space="preserve">less </w:t>
      </w:r>
      <w:r w:rsidRPr="00494445">
        <w:rPr>
          <w:rStyle w:val="Emphasis"/>
          <w:rFonts w:asciiTheme="majorHAnsi" w:hAnsiTheme="majorHAnsi" w:cstheme="majorHAnsi"/>
          <w:highlight w:val="cyan"/>
        </w:rPr>
        <w:t>on</w:t>
      </w:r>
      <w:r w:rsidRPr="00494445">
        <w:rPr>
          <w:rStyle w:val="Emphasis"/>
          <w:rFonts w:asciiTheme="majorHAnsi" w:hAnsiTheme="majorHAnsi" w:cstheme="majorHAnsi"/>
        </w:rPr>
        <w:t xml:space="preserve"> strategic advantage than on </w:t>
      </w:r>
      <w:r w:rsidRPr="00494445">
        <w:rPr>
          <w:rStyle w:val="Emphasis"/>
          <w:rFonts w:asciiTheme="majorHAnsi" w:hAnsiTheme="majorHAnsi" w:cstheme="majorHAnsi"/>
          <w:highlight w:val="cyan"/>
        </w:rPr>
        <w:t>vaccinating the largest number of people worldwide</w:t>
      </w:r>
      <w:r w:rsidRPr="00494445">
        <w:rPr>
          <w:rStyle w:val="Emphasis"/>
          <w:rFonts w:asciiTheme="majorHAnsi" w:hAnsiTheme="majorHAnsi" w:cstheme="majorHAnsi"/>
        </w:rPr>
        <w:t xml:space="preserve"> in the shortest amount of time. In so doing, the United States would concentrate on what the world’s peoples have in common—susceptibility to this and many other viruses—regardless of the nature of their governments</w:t>
      </w:r>
      <w:r w:rsidRPr="00494445">
        <w:rPr>
          <w:rFonts w:asciiTheme="majorHAnsi" w:hAnsiTheme="majorHAnsi" w:cstheme="majorHAnsi"/>
          <w:u w:val="single"/>
        </w:rPr>
        <w:t xml:space="preserve">. </w:t>
      </w:r>
      <w:r w:rsidRPr="00494445">
        <w:rPr>
          <w:rFonts w:asciiTheme="majorHAnsi" w:hAnsiTheme="majorHAnsi" w:cstheme="majorHAnsi"/>
          <w:sz w:val="14"/>
        </w:rPr>
        <w:t xml:space="preserve">ALL IN AND ALL OUT </w:t>
      </w:r>
      <w:r w:rsidRPr="00494445">
        <w:rPr>
          <w:rStyle w:val="Emphasis"/>
          <w:rFonts w:asciiTheme="majorHAnsi" w:hAnsiTheme="majorHAnsi" w:cstheme="majorHAnsi"/>
        </w:rPr>
        <w:t>The United States has successfully mobilized its own and international resources to respond to regional crises in the past</w:t>
      </w:r>
      <w:r w:rsidRPr="00494445">
        <w:rPr>
          <w:rFonts w:asciiTheme="majorHAnsi" w:hAnsiTheme="majorHAnsi" w:cstheme="majorHAnsi"/>
          <w:u w:val="single"/>
        </w:rPr>
        <w:t>.</w:t>
      </w:r>
      <w:r w:rsidRPr="00494445">
        <w:rPr>
          <w:rFonts w:asciiTheme="majorHAnsi" w:hAnsiTheme="majorHAnsi" w:cstheme="majorHAnsi"/>
          <w:sz w:val="14"/>
        </w:rPr>
        <w:t xml:space="preserve"> In 2003, President George W. Bush started the U.S. President’s Emergency Plan for AIDS Relief,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even if COVAX meets the ambitious target of delivering two billion doses to </w:t>
      </w:r>
      <w:r w:rsidRPr="00494445">
        <w:rPr>
          <w:rFonts w:asciiTheme="majorHAnsi" w:hAnsiTheme="majorHAnsi" w:cstheme="majorHAnsi"/>
          <w:sz w:val="14"/>
        </w:rPr>
        <w:lastRenderedPageBreak/>
        <w:t xml:space="preserve">developing nations by the end of 2021, it will be able to vaccinate only 20 percent of those countries’ populations. Just imagine, however, what could happen if Washington were to treat COVID-19 as the equivalent of the enemy in a world war or the pandemic as a global version of the regional AIDS and Ebola epidemics of years past. </w:t>
      </w:r>
      <w:r w:rsidRPr="00494445">
        <w:rPr>
          <w:rFonts w:asciiTheme="majorHAnsi" w:hAnsiTheme="majorHAnsi" w:cstheme="majorHAnsi"/>
          <w:u w:val="single"/>
        </w:rPr>
        <w:t xml:space="preserve">Imagine, in other words, what all-out mobilization would look like if the </w:t>
      </w:r>
      <w:r w:rsidRPr="00494445">
        <w:rPr>
          <w:rFonts w:asciiTheme="majorHAnsi" w:hAnsiTheme="majorHAnsi" w:cstheme="majorHAnsi"/>
          <w:b/>
          <w:bCs/>
          <w:u w:val="single"/>
        </w:rPr>
        <w:t>United States treated the COVID-19 pandemic like the global threat</w:t>
      </w:r>
      <w:r w:rsidRPr="00494445">
        <w:rPr>
          <w:rFonts w:asciiTheme="majorHAnsi" w:hAnsiTheme="majorHAnsi" w:cstheme="majorHAnsi"/>
          <w:u w:val="single"/>
        </w:rPr>
        <w:t xml:space="preserve"> that it is.</w:t>
      </w:r>
      <w:r w:rsidRPr="00494445">
        <w:rPr>
          <w:rFonts w:asciiTheme="majorHAnsi" w:hAnsiTheme="majorHAnsi" w:cstheme="majorHAnsi"/>
          <w:sz w:val="14"/>
        </w:rPr>
        <w:t xml:space="preserve"> The Biden administration is right to want to take the lead in vaccinating the world. </w:t>
      </w:r>
      <w:r w:rsidRPr="00494445">
        <w:rPr>
          <w:rFonts w:asciiTheme="majorHAnsi" w:hAnsiTheme="majorHAnsi" w:cstheme="majorHAnsi"/>
          <w:u w:val="single"/>
        </w:rPr>
        <w:t>Washington would lead a multilateral, whole-of-society effort to help COVAX vaccinate the world</w:t>
      </w:r>
      <w:r w:rsidRPr="00494445">
        <w:rPr>
          <w:rFonts w:asciiTheme="majorHAnsi" w:hAnsiTheme="majorHAnsi" w:cstheme="majorHAnsi"/>
          <w:sz w:val="14"/>
        </w:rPr>
        <w:t xml:space="preserve">. The government would activate the military and call upon allies in the G-7 and NATO for a major assistance operation that speeds the flow of vaccine supplies and strengthens delivery systems.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And it would enlist companies, nonprofits, and civil society organizations to help increase vaccine production, raise funding, and provide technical assistance to foreign counterparts. </w:t>
      </w:r>
      <w:r w:rsidRPr="00494445">
        <w:rPr>
          <w:rStyle w:val="Emphasis"/>
          <w:rFonts w:asciiTheme="majorHAnsi" w:hAnsiTheme="majorHAnsi" w:cstheme="majorHAnsi"/>
          <w:highlight w:val="cyan"/>
        </w:rPr>
        <w:t>The U.S.</w:t>
      </w:r>
      <w:r w:rsidRPr="00494445">
        <w:rPr>
          <w:rStyle w:val="Emphasis"/>
          <w:rFonts w:asciiTheme="majorHAnsi" w:hAnsiTheme="majorHAnsi" w:cstheme="majorHAnsi"/>
        </w:rPr>
        <w:t xml:space="preserve"> government </w:t>
      </w:r>
      <w:r w:rsidRPr="00494445">
        <w:rPr>
          <w:rStyle w:val="Emphasis"/>
          <w:rFonts w:asciiTheme="majorHAnsi" w:hAnsiTheme="majorHAnsi" w:cstheme="majorHAnsi"/>
          <w:highlight w:val="cyan"/>
        </w:rPr>
        <w:t>should undertake</w:t>
      </w:r>
      <w:r w:rsidRPr="00494445">
        <w:rPr>
          <w:rStyle w:val="Emphasis"/>
          <w:rFonts w:asciiTheme="majorHAnsi" w:hAnsiTheme="majorHAnsi" w:cstheme="majorHAnsi"/>
        </w:rPr>
        <w:t xml:space="preserve"> exactly such an effort, right now: </w:t>
      </w:r>
      <w:r w:rsidRPr="00494445">
        <w:rPr>
          <w:rStyle w:val="Emphasis"/>
          <w:rFonts w:asciiTheme="majorHAnsi" w:hAnsiTheme="majorHAnsi" w:cstheme="majorHAnsi"/>
          <w:highlight w:val="cyan"/>
        </w:rPr>
        <w:t>a</w:t>
      </w:r>
      <w:r w:rsidRPr="00494445">
        <w:rPr>
          <w:rStyle w:val="Emphasis"/>
          <w:rFonts w:asciiTheme="majorHAnsi" w:hAnsiTheme="majorHAnsi" w:cstheme="majorHAnsi"/>
        </w:rPr>
        <w:t xml:space="preserve">n all-out </w:t>
      </w:r>
      <w:r w:rsidRPr="00494445">
        <w:rPr>
          <w:rStyle w:val="Emphasis"/>
          <w:rFonts w:asciiTheme="majorHAnsi" w:hAnsiTheme="majorHAnsi" w:cstheme="majorHAnsi"/>
          <w:highlight w:val="cyan"/>
        </w:rPr>
        <w:t>response for a</w:t>
      </w:r>
      <w:r w:rsidRPr="00494445">
        <w:rPr>
          <w:rStyle w:val="Emphasis"/>
          <w:rFonts w:asciiTheme="majorHAnsi" w:hAnsiTheme="majorHAnsi" w:cstheme="majorHAnsi"/>
        </w:rPr>
        <w:t xml:space="preserve">n all-in </w:t>
      </w:r>
      <w:r w:rsidRPr="00494445">
        <w:rPr>
          <w:rStyle w:val="Emphasis"/>
          <w:rFonts w:asciiTheme="majorHAnsi" w:hAnsiTheme="majorHAnsi" w:cstheme="majorHAnsi"/>
          <w:highlight w:val="cyan"/>
        </w:rPr>
        <w:t>global vaccination campaign</w:t>
      </w:r>
      <w:r w:rsidRPr="00494445">
        <w:rPr>
          <w:rStyle w:val="Emphasis"/>
          <w:rFonts w:asciiTheme="majorHAnsi" w:hAnsiTheme="majorHAnsi" w:cstheme="majorHAnsi"/>
        </w:rPr>
        <w:t xml:space="preserve">. Such </w:t>
      </w:r>
      <w:r w:rsidRPr="00494445">
        <w:rPr>
          <w:rStyle w:val="Emphasis"/>
          <w:rFonts w:asciiTheme="majorHAnsi" w:hAnsiTheme="majorHAnsi" w:cstheme="majorHAnsi"/>
          <w:highlight w:val="cyan"/>
        </w:rPr>
        <w:t>a campaign would</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advance U.S. economic</w:t>
      </w:r>
      <w:r w:rsidRPr="00494445">
        <w:rPr>
          <w:rStyle w:val="Emphasis"/>
          <w:rFonts w:asciiTheme="majorHAnsi" w:hAnsiTheme="majorHAnsi" w:cstheme="majorHAnsi"/>
        </w:rPr>
        <w:t xml:space="preserve"> and security </w:t>
      </w:r>
      <w:r w:rsidRPr="00494445">
        <w:rPr>
          <w:rStyle w:val="Emphasis"/>
          <w:rFonts w:asciiTheme="majorHAnsi" w:hAnsiTheme="majorHAnsi" w:cstheme="majorHAnsi"/>
          <w:highlight w:val="cyan"/>
        </w:rPr>
        <w:t>interests and reboot American global leadership</w:t>
      </w:r>
      <w:r w:rsidRPr="00494445">
        <w:rPr>
          <w:rStyle w:val="Emphasis"/>
          <w:rFonts w:asciiTheme="majorHAnsi" w:hAnsiTheme="majorHAnsi" w:cstheme="majorHAnsi"/>
        </w:rPr>
        <w:t xml:space="preserve"> after years of decline</w:t>
      </w:r>
      <w:r w:rsidRPr="00494445">
        <w:rPr>
          <w:rFonts w:asciiTheme="majorHAnsi" w:hAnsiTheme="majorHAnsi" w:cstheme="majorHAnsi"/>
          <w:u w:val="single"/>
        </w:rPr>
        <w:t>.</w:t>
      </w:r>
      <w:r w:rsidRPr="00494445">
        <w:rPr>
          <w:rFonts w:asciiTheme="majorHAnsi" w:hAnsiTheme="majorHAnsi" w:cstheme="majorHAnsi"/>
          <w:sz w:val="14"/>
        </w:rPr>
        <w:t xml:space="preserve"> Rather than perpetuate the transactional, friend-by-friend vaccine diplomacy of China and Russia, </w:t>
      </w:r>
      <w:r w:rsidRPr="00494445">
        <w:rPr>
          <w:rStyle w:val="Emphasis"/>
          <w:rFonts w:asciiTheme="majorHAnsi" w:hAnsiTheme="majorHAnsi" w:cstheme="majorHAnsi"/>
        </w:rPr>
        <w:t xml:space="preserve">a </w:t>
      </w:r>
      <w:r w:rsidRPr="00494445">
        <w:rPr>
          <w:rStyle w:val="Emphasis"/>
          <w:rFonts w:asciiTheme="majorHAnsi" w:hAnsiTheme="majorHAnsi" w:cstheme="majorHAnsi"/>
          <w:highlight w:val="cyan"/>
        </w:rPr>
        <w:t>U.S.-led vaccine</w:t>
      </w:r>
      <w:r w:rsidRPr="00494445">
        <w:rPr>
          <w:rStyle w:val="Emphasis"/>
          <w:rFonts w:asciiTheme="majorHAnsi" w:hAnsiTheme="majorHAnsi" w:cstheme="majorHAnsi"/>
        </w:rPr>
        <w:t xml:space="preserve"> effort could </w:t>
      </w:r>
      <w:r w:rsidRPr="00494445">
        <w:rPr>
          <w:rStyle w:val="Emphasis"/>
          <w:rFonts w:asciiTheme="majorHAnsi" w:hAnsiTheme="majorHAnsi" w:cstheme="majorHAnsi"/>
          <w:highlight w:val="cyan"/>
        </w:rPr>
        <w:t>invigorate</w:t>
      </w:r>
      <w:r w:rsidRPr="00494445">
        <w:rPr>
          <w:rStyle w:val="Emphasis"/>
          <w:rFonts w:asciiTheme="majorHAnsi" w:hAnsiTheme="majorHAnsi" w:cstheme="majorHAnsi"/>
        </w:rPr>
        <w:t xml:space="preserve"> a </w:t>
      </w:r>
      <w:r w:rsidRPr="00494445">
        <w:rPr>
          <w:rStyle w:val="Emphasis"/>
          <w:rFonts w:asciiTheme="majorHAnsi" w:hAnsiTheme="majorHAnsi" w:cstheme="majorHAnsi"/>
          <w:highlight w:val="cyan"/>
        </w:rPr>
        <w:t>new multilateralism</w:t>
      </w:r>
      <w:r w:rsidRPr="00494445">
        <w:rPr>
          <w:rStyle w:val="Emphasis"/>
          <w:rFonts w:asciiTheme="majorHAnsi" w:hAnsiTheme="majorHAnsi" w:cstheme="majorHAnsi"/>
        </w:rPr>
        <w:t xml:space="preserve"> that is more pragmatic and inclusive than the twentieth-century international order and better adapted to tackling twenty-first-century global threats</w:t>
      </w:r>
      <w:r w:rsidRPr="00494445">
        <w:rPr>
          <w:rFonts w:asciiTheme="majorHAnsi" w:hAnsiTheme="majorHAnsi" w:cstheme="majorHAnsi"/>
          <w:u w:val="single"/>
        </w:rPr>
        <w:t>.</w:t>
      </w:r>
      <w:r w:rsidRPr="00494445">
        <w:rPr>
          <w:rFonts w:asciiTheme="majorHAnsi" w:hAnsiTheme="majorHAnsi" w:cstheme="majorHAnsi"/>
          <w:sz w:val="14"/>
        </w:rPr>
        <w:t xml:space="preserve">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94445">
        <w:rPr>
          <w:rStyle w:val="Emphasis"/>
          <w:rFonts w:asciiTheme="majorHAnsi" w:hAnsiTheme="majorHAnsi" w:cstheme="majorHAnsi"/>
        </w:rPr>
        <w:t>The United States has a momentous opportunity to prove both that democracy can deliver and that American ideals truly are universal.</w:t>
      </w:r>
      <w:r w:rsidRPr="00494445">
        <w:rPr>
          <w:rFonts w:asciiTheme="majorHAnsi" w:hAnsiTheme="majorHAnsi" w:cstheme="majorHAnsi"/>
          <w:sz w:val="14"/>
        </w:rPr>
        <w:t xml:space="preserve"> By offering a model of global cooperation that draws on a far wider range of resources than any one government can provide,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cyan"/>
        </w:rPr>
        <w:t>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 xml:space="preserve">tates </w:t>
      </w:r>
      <w:r w:rsidRPr="00494445">
        <w:rPr>
          <w:rStyle w:val="Emphasis"/>
          <w:rFonts w:asciiTheme="majorHAnsi" w:hAnsiTheme="majorHAnsi" w:cstheme="majorHAnsi"/>
          <w:highlight w:val="cyan"/>
        </w:rPr>
        <w:t>can lead a vaccine effort</w:t>
      </w:r>
      <w:r w:rsidRPr="00494445">
        <w:rPr>
          <w:rStyle w:val="Emphasis"/>
          <w:rFonts w:asciiTheme="majorHAnsi" w:hAnsiTheme="majorHAnsi" w:cstheme="majorHAnsi"/>
        </w:rPr>
        <w:t xml:space="preserve"> that builds on the strengths of its open and pluralist society. President Biden would demonstrate unequivocally that the United States is not only “back” but looking—and leading—far ahead.</w:t>
      </w:r>
    </w:p>
    <w:p w14:paraId="71AFDE4A" w14:textId="77777777" w:rsidR="00382FCC" w:rsidRPr="00494445" w:rsidRDefault="00382FCC" w:rsidP="00382FCC">
      <w:pPr>
        <w:pStyle w:val="Heading4"/>
        <w:rPr>
          <w:rFonts w:asciiTheme="majorHAnsi" w:hAnsiTheme="majorHAnsi" w:cstheme="majorHAnsi"/>
        </w:rPr>
      </w:pPr>
      <w:r w:rsidRPr="00494445">
        <w:rPr>
          <w:rFonts w:asciiTheme="majorHAnsi" w:hAnsiTheme="majorHAnsi" w:cstheme="majorHAnsi"/>
        </w:rPr>
        <w:t xml:space="preserve">Maintenance of the ILO is key to </w:t>
      </w:r>
      <w:r w:rsidRPr="00494445">
        <w:rPr>
          <w:rFonts w:asciiTheme="majorHAnsi" w:hAnsiTheme="majorHAnsi" w:cstheme="majorHAnsi"/>
          <w:u w:val="single"/>
        </w:rPr>
        <w:t>reduce</w:t>
      </w:r>
      <w:r w:rsidRPr="00494445">
        <w:rPr>
          <w:rFonts w:asciiTheme="majorHAnsi" w:hAnsiTheme="majorHAnsi" w:cstheme="majorHAnsi"/>
        </w:rPr>
        <w:t xml:space="preserve"> a </w:t>
      </w:r>
      <w:r w:rsidRPr="00494445">
        <w:rPr>
          <w:rFonts w:asciiTheme="majorHAnsi" w:hAnsiTheme="majorHAnsi" w:cstheme="majorHAnsi"/>
          <w:u w:val="single"/>
        </w:rPr>
        <w:t>host of existential</w:t>
      </w:r>
      <w:r w:rsidRPr="00494445">
        <w:rPr>
          <w:rFonts w:asciiTheme="majorHAnsi" w:hAnsiTheme="majorHAnsi" w:cstheme="majorHAnsi"/>
        </w:rPr>
        <w:t xml:space="preserve"> threats – establishes great-power peace.</w:t>
      </w:r>
    </w:p>
    <w:p w14:paraId="02EFBC0A" w14:textId="77777777" w:rsidR="00382FCC" w:rsidRPr="00494445" w:rsidRDefault="00382FCC" w:rsidP="00382FCC">
      <w:pPr>
        <w:rPr>
          <w:rFonts w:asciiTheme="majorHAnsi" w:hAnsiTheme="majorHAnsi" w:cstheme="majorHAnsi"/>
        </w:rPr>
      </w:pPr>
      <w:r w:rsidRPr="00494445">
        <w:rPr>
          <w:rStyle w:val="Style13ptBold"/>
          <w:rFonts w:asciiTheme="majorHAnsi" w:hAnsiTheme="majorHAnsi" w:cstheme="majorHAnsi"/>
        </w:rPr>
        <w:t>Brands 18</w:t>
      </w:r>
      <w:r w:rsidRPr="00494445">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29" w:history="1">
        <w:r w:rsidRPr="00494445">
          <w:rPr>
            <w:rStyle w:val="Hyperlink"/>
            <w:rFonts w:asciiTheme="majorHAnsi" w:hAnsiTheme="majorHAnsi" w:cstheme="majorHAnsi"/>
          </w:rPr>
          <w:t>https://www.bloomberg.com/opinion/articles/2018-08-14/america-s-global-order-is-worth-fighting-for</w:t>
        </w:r>
      </w:hyperlink>
      <w:r w:rsidRPr="00494445">
        <w:rPr>
          <w:rFonts w:asciiTheme="majorHAnsi" w:hAnsiTheme="majorHAnsi" w:cstheme="majorHAnsi"/>
        </w:rPr>
        <w:t>] TDI</w:t>
      </w:r>
    </w:p>
    <w:p w14:paraId="420D888D" w14:textId="77777777" w:rsidR="00382FCC" w:rsidRDefault="00382FCC" w:rsidP="00382FCC">
      <w:pPr>
        <w:rPr>
          <w:rStyle w:val="StyleUnderline"/>
          <w:rFonts w:asciiTheme="majorHAnsi" w:hAnsiTheme="majorHAnsi" w:cstheme="majorHAnsi"/>
        </w:rPr>
      </w:pPr>
      <w:r w:rsidRPr="00494445">
        <w:rPr>
          <w:rStyle w:val="StyleUnderline"/>
          <w:rFonts w:asciiTheme="majorHAnsi" w:hAnsiTheme="majorHAnsi" w:cstheme="majorHAnsi"/>
        </w:rPr>
        <w:t xml:space="preserve">The first argument is </w:t>
      </w:r>
      <w:r w:rsidRPr="00494445">
        <w:rPr>
          <w:rStyle w:val="Emphasis"/>
          <w:rFonts w:asciiTheme="majorHAnsi" w:hAnsiTheme="majorHAnsi" w:cstheme="majorHAnsi"/>
        </w:rPr>
        <w:t>easily disposed</w:t>
      </w:r>
      <w:r w:rsidRPr="00494445">
        <w:rPr>
          <w:rStyle w:val="StyleUnderline"/>
          <w:rFonts w:asciiTheme="majorHAnsi" w:hAnsiTheme="majorHAnsi" w:cstheme="majorHAnsi"/>
        </w:rPr>
        <w:t xml:space="preserve"> of.</w:t>
      </w:r>
      <w:r w:rsidRPr="00494445">
        <w:rPr>
          <w:rFonts w:asciiTheme="majorHAnsi" w:hAnsiTheme="majorHAnsi" w:cstheme="majorHAnsi"/>
        </w:rPr>
        <w:t xml:space="preserve"> Yes, </w:t>
      </w:r>
      <w:r w:rsidRPr="00494445">
        <w:rPr>
          <w:rStyle w:val="StyleUnderline"/>
          <w:rFonts w:asciiTheme="majorHAnsi" w:hAnsiTheme="majorHAnsi" w:cstheme="majorHAnsi"/>
        </w:rPr>
        <w:t xml:space="preserve">the postwar world has been </w:t>
      </w:r>
      <w:r w:rsidRPr="00494445">
        <w:rPr>
          <w:rStyle w:val="Emphasis"/>
          <w:rFonts w:asciiTheme="majorHAnsi" w:hAnsiTheme="majorHAnsi" w:cstheme="majorHAnsi"/>
        </w:rPr>
        <w:t>thoroughly imperfect</w:t>
      </w:r>
      <w:r w:rsidRPr="00494445">
        <w:rPr>
          <w:rFonts w:asciiTheme="majorHAnsi" w:hAnsiTheme="majorHAnsi" w:cstheme="majorHAnsi"/>
        </w:rPr>
        <w:t xml:space="preserve">, featuring nuclear arms races, genocides, widespread poverty and other scourges. </w:t>
      </w:r>
      <w:r w:rsidRPr="00494445">
        <w:rPr>
          <w:rStyle w:val="StyleUnderline"/>
          <w:rFonts w:asciiTheme="majorHAnsi" w:hAnsiTheme="majorHAnsi" w:cstheme="majorHAnsi"/>
        </w:rPr>
        <w:t xml:space="preserve">But the world has </w:t>
      </w:r>
      <w:r w:rsidRPr="00494445">
        <w:rPr>
          <w:rStyle w:val="Emphasis"/>
          <w:rFonts w:asciiTheme="majorHAnsi" w:hAnsiTheme="majorHAnsi" w:cstheme="majorHAnsi"/>
        </w:rPr>
        <w:t>always been</w:t>
      </w:r>
      <w:r w:rsidRPr="00494445">
        <w:rPr>
          <w:rStyle w:val="StyleUnderline"/>
          <w:rFonts w:asciiTheme="majorHAnsi" w:hAnsiTheme="majorHAnsi" w:cstheme="majorHAnsi"/>
        </w:rPr>
        <w:t xml:space="preserve"> imperfect, and by </w:t>
      </w:r>
      <w:r w:rsidRPr="00494445">
        <w:rPr>
          <w:rStyle w:val="Emphasis"/>
          <w:rFonts w:asciiTheme="majorHAnsi" w:hAnsiTheme="majorHAnsi" w:cstheme="majorHAnsi"/>
        </w:rPr>
        <w:t>any</w:t>
      </w:r>
      <w:r w:rsidRPr="00494445">
        <w:rPr>
          <w:rStyle w:val="StyleUnderline"/>
          <w:rFonts w:asciiTheme="majorHAnsi" w:hAnsiTheme="majorHAnsi" w:cstheme="majorHAnsi"/>
        </w:rPr>
        <w:t xml:space="preserve"> meaningful </w:t>
      </w:r>
      <w:r w:rsidRPr="00494445">
        <w:rPr>
          <w:rStyle w:val="Emphasis"/>
          <w:rFonts w:asciiTheme="majorHAnsi" w:hAnsiTheme="majorHAnsi" w:cstheme="majorHAnsi"/>
        </w:rPr>
        <w:t>comparison</w:t>
      </w:r>
      <w:r w:rsidRPr="00494445">
        <w:rPr>
          <w:rStyle w:val="StyleUnderline"/>
          <w:rFonts w:asciiTheme="majorHAnsi" w:hAnsiTheme="majorHAnsi" w:cstheme="majorHAnsi"/>
        </w:rPr>
        <w:t xml:space="preserve">, the last </w:t>
      </w:r>
      <w:r w:rsidRPr="00494445">
        <w:rPr>
          <w:rStyle w:val="Emphasis"/>
          <w:rFonts w:asciiTheme="majorHAnsi" w:hAnsiTheme="majorHAnsi" w:cstheme="majorHAnsi"/>
        </w:rPr>
        <w:t>seven decades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have been a </w:t>
      </w:r>
      <w:r w:rsidRPr="00494445">
        <w:rPr>
          <w:rStyle w:val="Emphasis"/>
          <w:rFonts w:asciiTheme="majorHAnsi" w:hAnsiTheme="majorHAnsi" w:cstheme="majorHAnsi"/>
        </w:rPr>
        <w:t>veritable golden age</w:t>
      </w:r>
      <w:r w:rsidRPr="00494445">
        <w:rPr>
          <w:rStyle w:val="StyleUnderline"/>
          <w:rFonts w:asciiTheme="majorHAnsi" w:hAnsiTheme="majorHAnsi" w:cstheme="majorHAnsi"/>
        </w:rPr>
        <w:t>.</w:t>
      </w:r>
      <w:r w:rsidRPr="00494445">
        <w:rPr>
          <w:rFonts w:asciiTheme="majorHAnsi" w:hAnsiTheme="majorHAnsi" w:cstheme="majorHAnsi"/>
          <w:sz w:val="20"/>
          <w:u w:val="single"/>
        </w:rPr>
        <w:t xml:space="preserve"> </w:t>
      </w:r>
      <w:r w:rsidRPr="00494445">
        <w:rPr>
          <w:rStyle w:val="StyleUnderline"/>
          <w:rFonts w:asciiTheme="majorHAnsi" w:hAnsiTheme="majorHAnsi" w:cstheme="majorHAnsi"/>
          <w:highlight w:val="cyan"/>
        </w:rPr>
        <w:t xml:space="preserve">The </w:t>
      </w:r>
      <w:r w:rsidRPr="00494445">
        <w:rPr>
          <w:rStyle w:val="Emphasis"/>
          <w:rFonts w:asciiTheme="majorHAnsi" w:hAnsiTheme="majorHAnsi" w:cstheme="majorHAnsi"/>
          <w:highlight w:val="cyan"/>
        </w:rPr>
        <w:t>liberal international</w:t>
      </w:r>
      <w:r w:rsidRPr="00494445">
        <w:rPr>
          <w:rFonts w:asciiTheme="majorHAnsi" w:hAnsiTheme="majorHAnsi" w:cstheme="majorHAnsi"/>
        </w:rPr>
        <w:t xml:space="preserve"> economic </w:t>
      </w:r>
      <w:r w:rsidRPr="00494445">
        <w:rPr>
          <w:rStyle w:val="StyleUnderline"/>
          <w:rFonts w:asciiTheme="majorHAnsi" w:hAnsiTheme="majorHAnsi" w:cstheme="majorHAnsi"/>
          <w:highlight w:val="cyan"/>
        </w:rPr>
        <w:t>order</w:t>
      </w:r>
      <w:r w:rsidRPr="00494445">
        <w:rPr>
          <w:rStyle w:val="StyleUnderline"/>
          <w:rFonts w:asciiTheme="majorHAnsi" w:hAnsiTheme="majorHAnsi" w:cstheme="majorHAnsi"/>
        </w:rPr>
        <w:t xml:space="preserve"> has </w:t>
      </w:r>
      <w:r w:rsidRPr="00494445">
        <w:rPr>
          <w:rStyle w:val="StyleUnderline"/>
          <w:rFonts w:asciiTheme="majorHAnsi" w:hAnsiTheme="majorHAnsi" w:cstheme="majorHAnsi"/>
          <w:highlight w:val="cyan"/>
        </w:rPr>
        <w:t>led to</w:t>
      </w:r>
      <w:r w:rsidRPr="00494445">
        <w:rPr>
          <w:rStyle w:val="StyleUnderline"/>
          <w:rFonts w:asciiTheme="majorHAnsi" w:hAnsiTheme="majorHAnsi" w:cstheme="majorHAnsi"/>
        </w:rPr>
        <w:t xml:space="preserve"> an </w:t>
      </w:r>
      <w:r w:rsidRPr="00494445">
        <w:rPr>
          <w:rStyle w:val="Emphasis"/>
          <w:rFonts w:asciiTheme="majorHAnsi" w:hAnsiTheme="majorHAnsi" w:cstheme="majorHAnsi"/>
        </w:rPr>
        <w:t>explosion</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of </w:t>
      </w:r>
      <w:r w:rsidRPr="00494445">
        <w:rPr>
          <w:rStyle w:val="Emphasis"/>
          <w:rFonts w:asciiTheme="majorHAnsi" w:hAnsiTheme="majorHAnsi" w:cstheme="majorHAnsi"/>
          <w:highlight w:val="cyan"/>
        </w:rPr>
        <w:t>domestic</w:t>
      </w:r>
      <w:r w:rsidRPr="00494445">
        <w:rPr>
          <w:rStyle w:val="StyleUnderline"/>
          <w:rFonts w:asciiTheme="majorHAnsi" w:hAnsiTheme="majorHAnsi" w:cstheme="majorHAnsi"/>
          <w:highlight w:val="cyan"/>
        </w:rPr>
        <w:t xml:space="preserve"> and </w:t>
      </w:r>
      <w:r w:rsidRPr="00494445">
        <w:rPr>
          <w:rStyle w:val="Emphasis"/>
          <w:rFonts w:asciiTheme="majorHAnsi" w:hAnsiTheme="majorHAnsi" w:cstheme="majorHAnsi"/>
          <w:highlight w:val="cyan"/>
        </w:rPr>
        <w:t>global prosperity</w:t>
      </w:r>
      <w:r w:rsidRPr="00494445">
        <w:rPr>
          <w:rStyle w:val="StyleUnderline"/>
          <w:rFonts w:asciiTheme="majorHAnsi" w:hAnsiTheme="majorHAnsi" w:cstheme="majorHAnsi"/>
        </w:rPr>
        <w:t>:</w:t>
      </w:r>
      <w:r w:rsidRPr="00494445">
        <w:rPr>
          <w:rFonts w:asciiTheme="majorHAnsi" w:hAnsiTheme="majorHAnsi" w:cstheme="majorHAnsi"/>
        </w:rPr>
        <w:t xml:space="preserve"> According to World Bank data, both U.S. and </w:t>
      </w:r>
      <w:r w:rsidRPr="00494445">
        <w:rPr>
          <w:rStyle w:val="StyleUnderline"/>
          <w:rFonts w:asciiTheme="majorHAnsi" w:hAnsiTheme="majorHAnsi" w:cstheme="majorHAnsi"/>
          <w:highlight w:val="cyan"/>
        </w:rPr>
        <w:t xml:space="preserve">global </w:t>
      </w:r>
      <w:r w:rsidRPr="00494445">
        <w:rPr>
          <w:rStyle w:val="Emphasis"/>
          <w:rFonts w:asciiTheme="majorHAnsi" w:hAnsiTheme="majorHAnsi" w:cstheme="majorHAnsi"/>
          <w:highlight w:val="cyan"/>
        </w:rPr>
        <w:t>per capita</w:t>
      </w:r>
      <w:r w:rsidRPr="00494445">
        <w:rPr>
          <w:rStyle w:val="StyleUnderline"/>
          <w:rFonts w:asciiTheme="majorHAnsi" w:hAnsiTheme="majorHAnsi" w:cstheme="majorHAnsi"/>
          <w:highlight w:val="cyan"/>
        </w:rPr>
        <w:t xml:space="preserve"> income</w:t>
      </w:r>
      <w:r w:rsidRPr="00494445">
        <w:rPr>
          <w:rStyle w:val="StyleUnderline"/>
          <w:rFonts w:asciiTheme="majorHAnsi" w:hAnsiTheme="majorHAnsi" w:cstheme="majorHAnsi"/>
        </w:rPr>
        <w:t xml:space="preserve"> have </w:t>
      </w:r>
      <w:r w:rsidRPr="00494445">
        <w:rPr>
          <w:rStyle w:val="StyleUnderline"/>
          <w:rFonts w:asciiTheme="majorHAnsi" w:hAnsiTheme="majorHAnsi" w:cstheme="majorHAnsi"/>
          <w:highlight w:val="cyan"/>
        </w:rPr>
        <w:t xml:space="preserve">increased </w:t>
      </w:r>
      <w:r w:rsidRPr="00494445">
        <w:rPr>
          <w:rStyle w:val="Emphasis"/>
          <w:rFonts w:asciiTheme="majorHAnsi" w:hAnsiTheme="majorHAnsi" w:cstheme="majorHAnsi"/>
          <w:highlight w:val="cyan"/>
        </w:rPr>
        <w:t>roughly three-fold</w:t>
      </w:r>
      <w:r w:rsidRPr="00494445">
        <w:rPr>
          <w:rFonts w:asciiTheme="majorHAnsi" w:hAnsiTheme="majorHAnsi" w:cstheme="majorHAnsi"/>
        </w:rPr>
        <w:t xml:space="preserve"> (in inflation-adjusted terms) since 1960, with U.S. gross domestic product increasing nearly six-fold. </w:t>
      </w:r>
      <w:r w:rsidRPr="00494445">
        <w:rPr>
          <w:rStyle w:val="StyleUnderline"/>
          <w:rFonts w:asciiTheme="majorHAnsi" w:hAnsiTheme="majorHAnsi" w:cstheme="majorHAnsi"/>
          <w:highlight w:val="cyan"/>
        </w:rPr>
        <w:t>The</w:t>
      </w:r>
      <w:r w:rsidRPr="00494445">
        <w:rPr>
          <w:rFonts w:asciiTheme="majorHAnsi" w:hAnsiTheme="majorHAnsi" w:cstheme="majorHAnsi"/>
        </w:rPr>
        <w:t xml:space="preserve"> U.S. </w:t>
      </w:r>
      <w:r w:rsidRPr="00494445">
        <w:rPr>
          <w:rStyle w:val="Emphasis"/>
          <w:rFonts w:asciiTheme="majorHAnsi" w:hAnsiTheme="majorHAnsi" w:cstheme="majorHAnsi"/>
          <w:highlight w:val="cyan"/>
        </w:rPr>
        <w:t>system</w:t>
      </w:r>
      <w:r w:rsidRPr="00494445">
        <w:rPr>
          <w:rFonts w:asciiTheme="majorHAnsi" w:hAnsiTheme="majorHAnsi" w:cstheme="majorHAnsi"/>
        </w:rPr>
        <w:t xml:space="preserve"> of alliances and forward military deployments </w:t>
      </w:r>
      <w:r w:rsidRPr="00494445">
        <w:rPr>
          <w:rStyle w:val="StyleUnderline"/>
          <w:rFonts w:asciiTheme="majorHAnsi" w:hAnsiTheme="majorHAnsi" w:cstheme="majorHAnsi"/>
        </w:rPr>
        <w:t xml:space="preserve">has </w:t>
      </w:r>
      <w:r w:rsidRPr="00494445">
        <w:rPr>
          <w:rStyle w:val="Emphasis"/>
          <w:rFonts w:asciiTheme="majorHAnsi" w:hAnsiTheme="majorHAnsi" w:cstheme="majorHAnsi"/>
          <w:highlight w:val="cyan"/>
        </w:rPr>
        <w:t>contributed</w:t>
      </w:r>
      <w:r w:rsidRPr="00494445">
        <w:rPr>
          <w:rStyle w:val="Emphasis"/>
          <w:rFonts w:asciiTheme="majorHAnsi" w:hAnsiTheme="majorHAnsi" w:cstheme="majorHAnsi"/>
        </w:rPr>
        <w:t xml:space="preserve"> critically</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to</w:t>
      </w:r>
      <w:r w:rsidRPr="00494445">
        <w:rPr>
          <w:rStyle w:val="StyleUnderline"/>
          <w:rFonts w:asciiTheme="majorHAnsi" w:hAnsiTheme="majorHAnsi" w:cstheme="majorHAnsi"/>
        </w:rPr>
        <w:t xml:space="preserve"> the </w:t>
      </w:r>
      <w:r w:rsidRPr="00494445">
        <w:rPr>
          <w:rStyle w:val="Emphasis"/>
          <w:rFonts w:asciiTheme="majorHAnsi" w:hAnsiTheme="majorHAnsi" w:cstheme="majorHAnsi"/>
        </w:rPr>
        <w:t>longest period</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of </w:t>
      </w:r>
      <w:r w:rsidRPr="00494445">
        <w:rPr>
          <w:rStyle w:val="Emphasis"/>
          <w:rFonts w:asciiTheme="majorHAnsi" w:hAnsiTheme="majorHAnsi" w:cstheme="majorHAnsi"/>
          <w:highlight w:val="cyan"/>
        </w:rPr>
        <w:t>great-power peace</w:t>
      </w:r>
      <w:r w:rsidRPr="00494445">
        <w:rPr>
          <w:rStyle w:val="StyleUnderline"/>
          <w:rFonts w:asciiTheme="majorHAnsi" w:hAnsiTheme="majorHAnsi" w:cstheme="majorHAnsi"/>
        </w:rPr>
        <w:t xml:space="preserve"> in modern history, and </w:t>
      </w:r>
      <w:r w:rsidRPr="00494445">
        <w:rPr>
          <w:rStyle w:val="Emphasis"/>
          <w:rFonts w:asciiTheme="majorHAnsi" w:hAnsiTheme="majorHAnsi" w:cstheme="majorHAnsi"/>
        </w:rPr>
        <w:t xml:space="preserve">the incidence of </w:t>
      </w:r>
      <w:r w:rsidRPr="00494445">
        <w:rPr>
          <w:rStyle w:val="Emphasis"/>
          <w:rFonts w:asciiTheme="majorHAnsi" w:hAnsiTheme="majorHAnsi" w:cstheme="majorHAnsi"/>
          <w:highlight w:val="cyan"/>
        </w:rPr>
        <w:t>war</w:t>
      </w:r>
      <w:r w:rsidRPr="00494445">
        <w:rPr>
          <w:rFonts w:asciiTheme="majorHAnsi" w:hAnsiTheme="majorHAnsi" w:cstheme="majorHAnsi"/>
          <w:highlight w:val="cyan"/>
        </w:rPr>
        <w:t xml:space="preserve"> </w:t>
      </w:r>
      <w:r w:rsidRPr="00494445">
        <w:rPr>
          <w:rStyle w:val="StyleUnderline"/>
          <w:rFonts w:asciiTheme="majorHAnsi" w:hAnsiTheme="majorHAnsi" w:cstheme="majorHAnsi"/>
          <w:highlight w:val="cyan"/>
        </w:rPr>
        <w:t>and conquest</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more broadly</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 xml:space="preserve">have dropped </w:t>
      </w:r>
      <w:r w:rsidRPr="00494445">
        <w:rPr>
          <w:rStyle w:val="Emphasis"/>
          <w:rFonts w:asciiTheme="majorHAnsi" w:hAnsiTheme="majorHAnsi" w:cstheme="majorHAnsi"/>
          <w:highlight w:val="cyan"/>
        </w:rPr>
        <w:t>dramatically</w:t>
      </w:r>
      <w:r w:rsidRPr="00494445">
        <w:rPr>
          <w:rStyle w:val="StyleUnderline"/>
          <w:rFonts w:asciiTheme="majorHAnsi" w:hAnsiTheme="majorHAnsi" w:cstheme="majorHAnsi"/>
        </w:rPr>
        <w:t xml:space="preserve">. The number of </w:t>
      </w:r>
      <w:r w:rsidRPr="00494445">
        <w:rPr>
          <w:rStyle w:val="Emphasis"/>
          <w:rFonts w:asciiTheme="majorHAnsi" w:hAnsiTheme="majorHAnsi" w:cstheme="majorHAnsi"/>
        </w:rPr>
        <w:t>democracies</w:t>
      </w:r>
      <w:r w:rsidRPr="00494445">
        <w:rPr>
          <w:rStyle w:val="StyleUnderline"/>
          <w:rFonts w:asciiTheme="majorHAnsi" w:hAnsiTheme="majorHAnsi" w:cstheme="majorHAnsi"/>
        </w:rPr>
        <w:t xml:space="preserve"> in</w:t>
      </w:r>
      <w:r w:rsidRPr="00494445">
        <w:rPr>
          <w:rFonts w:asciiTheme="majorHAnsi" w:hAnsiTheme="majorHAnsi" w:cstheme="majorHAnsi"/>
        </w:rPr>
        <w:t xml:space="preserve"> the world </w:t>
      </w:r>
      <w:r w:rsidRPr="00494445">
        <w:rPr>
          <w:rStyle w:val="StyleUnderline"/>
          <w:rFonts w:asciiTheme="majorHAnsi" w:hAnsiTheme="majorHAnsi" w:cstheme="majorHAnsi"/>
        </w:rPr>
        <w:t xml:space="preserve">has </w:t>
      </w:r>
      <w:r w:rsidRPr="00494445">
        <w:rPr>
          <w:rStyle w:val="Emphasis"/>
          <w:rFonts w:asciiTheme="majorHAnsi" w:hAnsiTheme="majorHAnsi" w:cstheme="majorHAnsi"/>
        </w:rPr>
        <w:t>increased</w:t>
      </w:r>
      <w:r w:rsidRPr="00494445">
        <w:rPr>
          <w:rFonts w:asciiTheme="majorHAnsi" w:hAnsiTheme="majorHAnsi" w:cstheme="majorHAnsi"/>
        </w:rPr>
        <w:t xml:space="preserve"> </w:t>
      </w:r>
      <w:r w:rsidRPr="00494445">
        <w:rPr>
          <w:rStyle w:val="StyleUnderline"/>
          <w:rFonts w:asciiTheme="majorHAnsi" w:hAnsiTheme="majorHAnsi" w:cstheme="majorHAnsi"/>
        </w:rPr>
        <w:t>from</w:t>
      </w:r>
      <w:r w:rsidRPr="00494445">
        <w:rPr>
          <w:rFonts w:asciiTheme="majorHAnsi" w:hAnsiTheme="majorHAnsi" w:cstheme="majorHAnsi"/>
        </w:rPr>
        <w:t xml:space="preserve"> perhaps </w:t>
      </w:r>
      <w:r w:rsidRPr="00494445">
        <w:rPr>
          <w:rStyle w:val="StyleUnderline"/>
          <w:rFonts w:asciiTheme="majorHAnsi" w:hAnsiTheme="majorHAnsi" w:cstheme="majorHAnsi"/>
        </w:rPr>
        <w:t>a dozen</w:t>
      </w:r>
      <w:r w:rsidRPr="00494445">
        <w:rPr>
          <w:rFonts w:asciiTheme="majorHAnsi" w:hAnsiTheme="majorHAnsi" w:cstheme="majorHAnsi"/>
        </w:rPr>
        <w:t xml:space="preserve"> during World War II to well over 100 today; </w:t>
      </w:r>
      <w:r w:rsidRPr="00494445">
        <w:rPr>
          <w:rStyle w:val="Emphasis"/>
          <w:rFonts w:asciiTheme="majorHAnsi" w:hAnsiTheme="majorHAnsi" w:cstheme="majorHAnsi"/>
          <w:highlight w:val="cyan"/>
        </w:rPr>
        <w:t>respect for</w:t>
      </w:r>
      <w:r w:rsidRPr="00494445">
        <w:rPr>
          <w:rStyle w:val="Emphasis"/>
          <w:rFonts w:asciiTheme="majorHAnsi" w:hAnsiTheme="majorHAnsi" w:cstheme="majorHAnsi"/>
        </w:rPr>
        <w:t xml:space="preserve"> basic</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human rights</w:t>
      </w:r>
      <w:r w:rsidRPr="00494445">
        <w:rPr>
          <w:rStyle w:val="StyleUnderline"/>
          <w:rFonts w:asciiTheme="majorHAnsi" w:hAnsiTheme="majorHAnsi" w:cstheme="majorHAnsi"/>
        </w:rPr>
        <w:t xml:space="preserve"> has</w:t>
      </w:r>
      <w:r w:rsidRPr="00494445">
        <w:rPr>
          <w:rFonts w:asciiTheme="majorHAnsi" w:hAnsiTheme="majorHAnsi" w:cstheme="majorHAnsi"/>
        </w:rPr>
        <w:t xml:space="preserve"> </w:t>
      </w:r>
      <w:r w:rsidRPr="00494445">
        <w:rPr>
          <w:rFonts w:asciiTheme="majorHAnsi" w:hAnsiTheme="majorHAnsi" w:cstheme="majorHAnsi"/>
        </w:rPr>
        <w:lastRenderedPageBreak/>
        <w:t xml:space="preserve">also </w:t>
      </w:r>
      <w:r w:rsidRPr="00494445">
        <w:rPr>
          <w:rStyle w:val="StyleUnderline"/>
          <w:rFonts w:asciiTheme="majorHAnsi" w:hAnsiTheme="majorHAnsi" w:cstheme="majorHAnsi"/>
          <w:highlight w:val="cyan"/>
        </w:rPr>
        <w:t xml:space="preserve">reached </w:t>
      </w:r>
      <w:r w:rsidRPr="00494445">
        <w:rPr>
          <w:rStyle w:val="Emphasis"/>
          <w:rFonts w:asciiTheme="majorHAnsi" w:hAnsiTheme="majorHAnsi" w:cstheme="majorHAnsi"/>
          <w:highlight w:val="cyan"/>
        </w:rPr>
        <w:t>impressive levels</w:t>
      </w:r>
      <w:r w:rsidRPr="00494445">
        <w:rPr>
          <w:rStyle w:val="StyleUnderline"/>
          <w:rFonts w:asciiTheme="majorHAnsi" w:hAnsiTheme="majorHAnsi" w:cstheme="majorHAnsi"/>
          <w:highlight w:val="cyan"/>
        </w:rPr>
        <w:t>.</w:t>
      </w:r>
      <w:r w:rsidRPr="00494445">
        <w:rPr>
          <w:rFonts w:asciiTheme="majorHAnsi" w:hAnsiTheme="majorHAnsi" w:cstheme="majorHAnsi"/>
          <w:sz w:val="20"/>
          <w:u w:val="single"/>
        </w:rPr>
        <w:t xml:space="preserve"> </w:t>
      </w:r>
      <w:r w:rsidRPr="00494445">
        <w:rPr>
          <w:rStyle w:val="StyleUnderline"/>
          <w:rFonts w:asciiTheme="majorHAnsi" w:hAnsiTheme="majorHAnsi" w:cstheme="majorHAnsi"/>
        </w:rPr>
        <w:t xml:space="preserve">As a </w:t>
      </w:r>
      <w:r w:rsidRPr="00494445">
        <w:rPr>
          <w:rStyle w:val="Emphasis"/>
          <w:rFonts w:asciiTheme="majorHAnsi" w:hAnsiTheme="majorHAnsi" w:cstheme="majorHAnsi"/>
        </w:rPr>
        <w:t>bevy of scholarship</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has shown, the </w:t>
      </w:r>
      <w:r w:rsidRPr="00494445">
        <w:rPr>
          <w:rStyle w:val="StyleUnderline"/>
          <w:rFonts w:asciiTheme="majorHAnsi" w:hAnsiTheme="majorHAnsi" w:cstheme="majorHAnsi"/>
          <w:highlight w:val="cyan"/>
        </w:rPr>
        <w:t>policies</w:t>
      </w:r>
      <w:r w:rsidRPr="00494445">
        <w:rPr>
          <w:rFonts w:asciiTheme="majorHAnsi" w:hAnsiTheme="majorHAnsi" w:cstheme="majorHAnsi"/>
        </w:rPr>
        <w:t xml:space="preserve"> that the </w:t>
      </w:r>
      <w:r w:rsidRPr="00494445">
        <w:rPr>
          <w:rStyle w:val="StyleUnderline"/>
          <w:rFonts w:asciiTheme="majorHAnsi" w:hAnsiTheme="majorHAnsi" w:cstheme="majorHAnsi"/>
        </w:rPr>
        <w:t xml:space="preserve">U.S. has </w:t>
      </w:r>
      <w:r w:rsidRPr="00494445">
        <w:rPr>
          <w:rStyle w:val="Emphasis"/>
          <w:rFonts w:asciiTheme="majorHAnsi" w:hAnsiTheme="majorHAnsi" w:cstheme="majorHAnsi"/>
        </w:rPr>
        <w:t>pursued</w:t>
      </w:r>
      <w:r w:rsidRPr="00494445">
        <w:rPr>
          <w:rStyle w:val="StyleUnderline"/>
          <w:rFonts w:asciiTheme="majorHAnsi" w:hAnsiTheme="majorHAnsi" w:cstheme="majorHAnsi"/>
        </w:rPr>
        <w:t xml:space="preserve"> and the </w:t>
      </w:r>
      <w:r w:rsidRPr="00494445">
        <w:rPr>
          <w:rStyle w:val="Emphasis"/>
          <w:rFonts w:asciiTheme="majorHAnsi" w:hAnsiTheme="majorHAnsi" w:cstheme="majorHAnsi"/>
        </w:rPr>
        <w:t>international order</w:t>
      </w:r>
      <w:r w:rsidRPr="00494445">
        <w:rPr>
          <w:rFonts w:asciiTheme="majorHAnsi" w:hAnsiTheme="majorHAnsi" w:cstheme="majorHAnsi"/>
        </w:rPr>
        <w:t xml:space="preserve"> it has built </w:t>
      </w:r>
      <w:r w:rsidRPr="00494445">
        <w:rPr>
          <w:rStyle w:val="StyleUnderline"/>
          <w:rFonts w:asciiTheme="majorHAnsi" w:hAnsiTheme="majorHAnsi" w:cstheme="majorHAnsi"/>
        </w:rPr>
        <w:t xml:space="preserve">have </w:t>
      </w:r>
      <w:r w:rsidRPr="00494445">
        <w:rPr>
          <w:rStyle w:val="StyleUnderline"/>
          <w:rFonts w:asciiTheme="majorHAnsi" w:hAnsiTheme="majorHAnsi" w:cstheme="majorHAnsi"/>
          <w:highlight w:val="cyan"/>
        </w:rPr>
        <w:t xml:space="preserve">contributed </w:t>
      </w:r>
      <w:r w:rsidRPr="00494445">
        <w:rPr>
          <w:rStyle w:val="Emphasis"/>
          <w:rFonts w:asciiTheme="majorHAnsi" w:hAnsiTheme="majorHAnsi" w:cstheme="majorHAnsi"/>
          <w:highlight w:val="cyan"/>
        </w:rPr>
        <w:t>enormously</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and </w:t>
      </w:r>
      <w:r w:rsidRPr="00494445">
        <w:rPr>
          <w:rStyle w:val="Emphasis"/>
          <w:rFonts w:asciiTheme="majorHAnsi" w:hAnsiTheme="majorHAnsi" w:cstheme="majorHAnsi"/>
        </w:rPr>
        <w:t>directly</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to these </w:t>
      </w:r>
      <w:r w:rsidRPr="00494445">
        <w:rPr>
          <w:rStyle w:val="Emphasis"/>
          <w:rFonts w:asciiTheme="majorHAnsi" w:hAnsiTheme="majorHAnsi" w:cstheme="majorHAnsi"/>
          <w:highlight w:val="cyan"/>
        </w:rPr>
        <w:t>outcomes</w:t>
      </w:r>
      <w:r w:rsidRPr="00494445">
        <w:rPr>
          <w:rStyle w:val="StyleUnderline"/>
          <w:rFonts w:asciiTheme="majorHAnsi" w:hAnsiTheme="majorHAnsi" w:cstheme="majorHAnsi"/>
        </w:rPr>
        <w:t xml:space="preserve">. If </w:t>
      </w:r>
      <w:r w:rsidRPr="00494445">
        <w:rPr>
          <w:rStyle w:val="StyleUnderline"/>
          <w:rFonts w:asciiTheme="majorHAnsi" w:hAnsiTheme="majorHAnsi" w:cstheme="majorHAnsi"/>
          <w:highlight w:val="cyan"/>
        </w:rPr>
        <w:t xml:space="preserve">the </w:t>
      </w:r>
      <w:r w:rsidRPr="00494445">
        <w:rPr>
          <w:rStyle w:val="Emphasis"/>
          <w:rFonts w:asciiTheme="majorHAnsi" w:hAnsiTheme="majorHAnsi" w:cstheme="majorHAnsi"/>
          <w:highlight w:val="cyan"/>
        </w:rPr>
        <w:t>liberal international order</w:t>
      </w:r>
      <w:r w:rsidRPr="00494445">
        <w:rPr>
          <w:rStyle w:val="StyleUnderline"/>
          <w:rFonts w:asciiTheme="majorHAnsi" w:hAnsiTheme="majorHAnsi" w:cstheme="majorHAnsi"/>
        </w:rPr>
        <w:t xml:space="preserve"> can’t be </w:t>
      </w:r>
      <w:r w:rsidRPr="00494445">
        <w:rPr>
          <w:rStyle w:val="StyleUnderline"/>
          <w:rFonts w:asciiTheme="majorHAnsi" w:hAnsiTheme="majorHAnsi" w:cstheme="majorHAnsi"/>
          <w:highlight w:val="cyan"/>
        </w:rPr>
        <w:t xml:space="preserve">considered a </w:t>
      </w:r>
      <w:r w:rsidRPr="00494445">
        <w:rPr>
          <w:rStyle w:val="Emphasis"/>
          <w:rFonts w:asciiTheme="majorHAnsi" w:hAnsiTheme="majorHAnsi" w:cstheme="majorHAnsi"/>
          <w:highlight w:val="cyan"/>
        </w:rPr>
        <w:t>smashing success</w:t>
      </w:r>
      <w:r w:rsidRPr="00494445">
        <w:rPr>
          <w:rStyle w:val="StyleUnderline"/>
          <w:rFonts w:asciiTheme="majorHAnsi" w:hAnsiTheme="majorHAnsi" w:cstheme="majorHAnsi"/>
        </w:rPr>
        <w:t xml:space="preserve">, no </w:t>
      </w:r>
      <w:r w:rsidRPr="00494445">
        <w:rPr>
          <w:rStyle w:val="Emphasis"/>
          <w:rFonts w:asciiTheme="majorHAnsi" w:hAnsiTheme="majorHAnsi" w:cstheme="majorHAnsi"/>
        </w:rPr>
        <w:t>international order</w:t>
      </w:r>
      <w:r w:rsidRPr="00494445">
        <w:rPr>
          <w:rStyle w:val="StyleUnderline"/>
          <w:rFonts w:asciiTheme="majorHAnsi" w:hAnsiTheme="majorHAnsi" w:cstheme="majorHAnsi"/>
        </w:rPr>
        <w:t xml:space="preserve"> could be.</w:t>
      </w:r>
      <w:r w:rsidRPr="00494445">
        <w:rPr>
          <w:rFonts w:asciiTheme="majorHAnsi" w:hAnsiTheme="majorHAnsi" w:cstheme="majorHAnsi"/>
          <w:sz w:val="20"/>
          <w:u w:val="single"/>
        </w:rPr>
        <w:t xml:space="preserve"> </w:t>
      </w:r>
      <w:r w:rsidRPr="00494445">
        <w:rPr>
          <w:rFonts w:asciiTheme="majorHAnsi" w:hAnsiTheme="majorHAnsi" w:cstheme="majorHAnsi"/>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494445">
        <w:rPr>
          <w:rStyle w:val="StyleUnderline"/>
          <w:rFonts w:asciiTheme="majorHAnsi" w:hAnsiTheme="majorHAnsi" w:cstheme="majorHAnsi"/>
        </w:rPr>
        <w:t xml:space="preserve">the U.S. has </w:t>
      </w:r>
      <w:r w:rsidRPr="00494445">
        <w:rPr>
          <w:rStyle w:val="Emphasis"/>
          <w:rFonts w:asciiTheme="majorHAnsi" w:hAnsiTheme="majorHAnsi" w:cstheme="majorHAnsi"/>
        </w:rPr>
        <w:t>generally</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enlisted its power in the </w:t>
      </w:r>
      <w:r w:rsidRPr="00494445">
        <w:rPr>
          <w:rStyle w:val="Emphasis"/>
          <w:rFonts w:asciiTheme="majorHAnsi" w:hAnsiTheme="majorHAnsi" w:cstheme="majorHAnsi"/>
        </w:rPr>
        <w:t>service</w:t>
      </w:r>
      <w:r w:rsidRPr="00494445">
        <w:rPr>
          <w:rStyle w:val="StyleUnderline"/>
          <w:rFonts w:asciiTheme="majorHAnsi" w:hAnsiTheme="majorHAnsi" w:cstheme="majorHAnsi"/>
        </w:rPr>
        <w:t xml:space="preserve"> of </w:t>
      </w:r>
      <w:r w:rsidRPr="00494445">
        <w:rPr>
          <w:rStyle w:val="Emphasis"/>
          <w:rFonts w:asciiTheme="majorHAnsi" w:hAnsiTheme="majorHAnsi" w:cstheme="majorHAnsi"/>
        </w:rPr>
        <w:t>universal values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such as </w:t>
      </w:r>
      <w:r w:rsidRPr="00494445">
        <w:rPr>
          <w:rStyle w:val="Emphasis"/>
          <w:rFonts w:asciiTheme="majorHAnsi" w:hAnsiTheme="majorHAnsi" w:cstheme="majorHAnsi"/>
        </w:rPr>
        <w:t>democracy</w:t>
      </w:r>
      <w:r w:rsidRPr="00494445">
        <w:rPr>
          <w:rStyle w:val="StyleUnderline"/>
          <w:rFonts w:asciiTheme="majorHAnsi" w:hAnsiTheme="majorHAnsi" w:cstheme="majorHAnsi"/>
        </w:rPr>
        <w:t xml:space="preserve"> and </w:t>
      </w:r>
      <w:r w:rsidRPr="00494445">
        <w:rPr>
          <w:rStyle w:val="Emphasis"/>
          <w:rFonts w:asciiTheme="majorHAnsi" w:hAnsiTheme="majorHAnsi" w:cstheme="majorHAnsi"/>
        </w:rPr>
        <w:t>human rights</w:t>
      </w:r>
      <w:r w:rsidRPr="00494445">
        <w:rPr>
          <w:rStyle w:val="StyleUnderline"/>
          <w:rFonts w:asciiTheme="majorHAnsi" w:hAnsiTheme="majorHAnsi" w:cstheme="majorHAnsi"/>
        </w:rPr>
        <w:t xml:space="preserve">; it has, more often than not, promoted </w:t>
      </w:r>
      <w:r w:rsidRPr="00494445">
        <w:rPr>
          <w:rStyle w:val="Emphasis"/>
          <w:rFonts w:asciiTheme="majorHAnsi" w:hAnsiTheme="majorHAnsi" w:cstheme="majorHAnsi"/>
        </w:rPr>
        <w:t>a positive-sum</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international system in which </w:t>
      </w:r>
      <w:r w:rsidRPr="00494445">
        <w:rPr>
          <w:rStyle w:val="Emphasis"/>
          <w:rFonts w:asciiTheme="majorHAnsi" w:hAnsiTheme="majorHAnsi" w:cstheme="majorHAnsi"/>
        </w:rPr>
        <w:t>like-minded</w:t>
      </w:r>
      <w:r w:rsidRPr="00494445">
        <w:rPr>
          <w:rStyle w:val="StyleUnderline"/>
          <w:rFonts w:asciiTheme="majorHAnsi" w:hAnsiTheme="majorHAnsi" w:cstheme="majorHAnsi"/>
        </w:rPr>
        <w:t xml:space="preserve"> nations can be </w:t>
      </w:r>
      <w:r w:rsidRPr="00494445">
        <w:rPr>
          <w:rStyle w:val="Emphasis"/>
          <w:rFonts w:asciiTheme="majorHAnsi" w:hAnsiTheme="majorHAnsi" w:cstheme="majorHAnsi"/>
        </w:rPr>
        <w:t>secure</w:t>
      </w:r>
      <w:r w:rsidRPr="00494445">
        <w:rPr>
          <w:rStyle w:val="StyleUnderline"/>
          <w:rFonts w:asciiTheme="majorHAnsi" w:hAnsiTheme="majorHAnsi" w:cstheme="majorHAnsi"/>
        </w:rPr>
        <w:t xml:space="preserve"> and </w:t>
      </w:r>
      <w:r w:rsidRPr="00494445">
        <w:rPr>
          <w:rStyle w:val="Emphasis"/>
          <w:rFonts w:asciiTheme="majorHAnsi" w:hAnsiTheme="majorHAnsi" w:cstheme="majorHAnsi"/>
        </w:rPr>
        <w:t>wealthy</w:t>
      </w:r>
      <w:r w:rsidRPr="00494445">
        <w:rPr>
          <w:rStyle w:val="StyleUnderline"/>
          <w:rFonts w:asciiTheme="majorHAnsi" w:hAnsiTheme="majorHAnsi" w:cstheme="majorHAnsi"/>
        </w:rPr>
        <w:t>.</w:t>
      </w:r>
      <w:r w:rsidRPr="00494445">
        <w:rPr>
          <w:rFonts w:asciiTheme="majorHAnsi" w:hAnsiTheme="majorHAnsi" w:cstheme="majorHAnsi"/>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494445">
        <w:rPr>
          <w:rStyle w:val="StyleUnderline"/>
          <w:rFonts w:asciiTheme="majorHAnsi" w:hAnsiTheme="majorHAnsi" w:cstheme="majorHAnsi"/>
        </w:rPr>
        <w:t xml:space="preserve">the </w:t>
      </w:r>
      <w:r w:rsidRPr="00494445">
        <w:rPr>
          <w:rStyle w:val="Emphasis"/>
          <w:rFonts w:asciiTheme="majorHAnsi" w:hAnsiTheme="majorHAnsi" w:cstheme="majorHAnsi"/>
        </w:rPr>
        <w:t>conclusion</w:t>
      </w:r>
      <w:r w:rsidRPr="00494445">
        <w:rPr>
          <w:rStyle w:val="StyleUnderline"/>
          <w:rFonts w:asciiTheme="majorHAnsi" w:hAnsiTheme="majorHAnsi" w:cstheme="majorHAnsi"/>
        </w:rPr>
        <w:t xml:space="preserve"> can easily </w:t>
      </w:r>
      <w:r w:rsidRPr="00494445">
        <w:rPr>
          <w:rStyle w:val="Emphasis"/>
          <w:rFonts w:asciiTheme="majorHAnsi" w:hAnsiTheme="majorHAnsi" w:cstheme="majorHAnsi"/>
        </w:rPr>
        <w:t>go too far</w:t>
      </w:r>
      <w:r w:rsidRPr="00494445">
        <w:rPr>
          <w:rStyle w:val="StyleUnderline"/>
          <w:rFonts w:asciiTheme="majorHAnsi" w:hAnsiTheme="majorHAnsi" w:cstheme="majorHAnsi"/>
        </w:rPr>
        <w:t xml:space="preserve">. It is always </w:t>
      </w:r>
      <w:r w:rsidRPr="00494445">
        <w:rPr>
          <w:rStyle w:val="Emphasis"/>
          <w:rFonts w:asciiTheme="majorHAnsi" w:hAnsiTheme="majorHAnsi" w:cstheme="majorHAnsi"/>
        </w:rPr>
        <w:t>dangerous</w:t>
      </w:r>
      <w:r w:rsidRPr="00494445">
        <w:rPr>
          <w:rStyle w:val="StyleUnderline"/>
          <w:rFonts w:asciiTheme="majorHAnsi" w:hAnsiTheme="majorHAnsi" w:cstheme="majorHAnsi"/>
        </w:rPr>
        <w:t xml:space="preserve"> to become </w:t>
      </w:r>
      <w:r w:rsidRPr="00494445">
        <w:rPr>
          <w:rStyle w:val="Emphasis"/>
          <w:rFonts w:asciiTheme="majorHAnsi" w:hAnsiTheme="majorHAnsi" w:cstheme="majorHAnsi"/>
        </w:rPr>
        <w:t>so enraptured</w:t>
      </w:r>
      <w:r w:rsidRPr="00494445">
        <w:rPr>
          <w:rFonts w:asciiTheme="majorHAnsi" w:hAnsiTheme="majorHAnsi" w:cstheme="majorHAnsi"/>
        </w:rPr>
        <w:t xml:space="preserve"> </w:t>
      </w:r>
      <w:r w:rsidRPr="00494445">
        <w:rPr>
          <w:rStyle w:val="StyleUnderline"/>
          <w:rFonts w:asciiTheme="majorHAnsi" w:hAnsiTheme="majorHAnsi" w:cstheme="majorHAnsi"/>
        </w:rPr>
        <w:t>by</w:t>
      </w:r>
      <w:r w:rsidRPr="00494445">
        <w:rPr>
          <w:rFonts w:asciiTheme="majorHAnsi" w:hAnsiTheme="majorHAnsi" w:cstheme="majorHAnsi"/>
        </w:rPr>
        <w:t xml:space="preserve"> past </w:t>
      </w:r>
      <w:r w:rsidRPr="00494445">
        <w:rPr>
          <w:rStyle w:val="Emphasis"/>
          <w:rFonts w:asciiTheme="majorHAnsi" w:hAnsiTheme="majorHAnsi" w:cstheme="majorHAnsi"/>
        </w:rPr>
        <w:t>achievements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that one </w:t>
      </w:r>
      <w:r w:rsidRPr="00494445">
        <w:rPr>
          <w:rStyle w:val="Emphasis"/>
          <w:rFonts w:asciiTheme="majorHAnsi" w:hAnsiTheme="majorHAnsi" w:cstheme="majorHAnsi"/>
        </w:rPr>
        <w:t>loses sight</w:t>
      </w:r>
      <w:r w:rsidRPr="00494445">
        <w:rPr>
          <w:rStyle w:val="StyleUnderline"/>
          <w:rFonts w:asciiTheme="majorHAnsi" w:hAnsiTheme="majorHAnsi" w:cstheme="majorHAnsi"/>
        </w:rPr>
        <w:t xml:space="preserve"> of the </w:t>
      </w:r>
      <w:r w:rsidRPr="00494445">
        <w:rPr>
          <w:rStyle w:val="Emphasis"/>
          <w:rFonts w:asciiTheme="majorHAnsi" w:hAnsiTheme="majorHAnsi" w:cstheme="majorHAnsi"/>
        </w:rPr>
        <w:t>need for adaptation</w:t>
      </w:r>
      <w:r w:rsidRPr="00494445">
        <w:rPr>
          <w:rStyle w:val="StyleUnderline"/>
          <w:rFonts w:asciiTheme="majorHAnsi" w:hAnsiTheme="majorHAnsi" w:cstheme="majorHAnsi"/>
        </w:rPr>
        <w:t xml:space="preserve"> in </w:t>
      </w:r>
      <w:r w:rsidRPr="00494445">
        <w:rPr>
          <w:rStyle w:val="Emphasis"/>
          <w:rFonts w:asciiTheme="majorHAnsi" w:hAnsiTheme="majorHAnsi" w:cstheme="majorHAnsi"/>
        </w:rPr>
        <w:t>the future</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This is particularly true today, because the strength of the liberal order is being tested from within and without, by issues ranging from unequal burden-sharing among American allies to the ambivalence of the American people themselves. </w:t>
      </w:r>
      <w:r w:rsidRPr="00494445">
        <w:rPr>
          <w:rStyle w:val="StyleUnderline"/>
          <w:rFonts w:asciiTheme="majorHAnsi" w:hAnsiTheme="majorHAnsi" w:cstheme="majorHAnsi"/>
        </w:rPr>
        <w:t xml:space="preserve">There is </w:t>
      </w:r>
      <w:r w:rsidRPr="00494445">
        <w:rPr>
          <w:rStyle w:val="Emphasis"/>
          <w:rFonts w:asciiTheme="majorHAnsi" w:hAnsiTheme="majorHAnsi" w:cstheme="majorHAnsi"/>
        </w:rPr>
        <w:t>little evidence</w:t>
      </w:r>
      <w:r w:rsidRPr="00494445">
        <w:rPr>
          <w:rStyle w:val="StyleUnderline"/>
          <w:rFonts w:asciiTheme="majorHAnsi" w:hAnsiTheme="majorHAnsi" w:cstheme="majorHAnsi"/>
        </w:rPr>
        <w:t xml:space="preserve"> to suggest</w:t>
      </w:r>
      <w:r w:rsidRPr="00494445">
        <w:rPr>
          <w:rFonts w:asciiTheme="majorHAnsi" w:hAnsiTheme="majorHAnsi" w:cstheme="majorHAnsi"/>
        </w:rPr>
        <w:t xml:space="preserve">, however, </w:t>
      </w:r>
      <w:r w:rsidRPr="00494445">
        <w:rPr>
          <w:rStyle w:val="StyleUnderline"/>
          <w:rFonts w:asciiTheme="majorHAnsi" w:hAnsiTheme="majorHAnsi" w:cstheme="majorHAnsi"/>
        </w:rPr>
        <w:t>tha</w:t>
      </w:r>
      <w:r w:rsidRPr="00494445">
        <w:rPr>
          <w:rFonts w:asciiTheme="majorHAnsi" w:hAnsiTheme="majorHAnsi" w:cstheme="majorHAnsi"/>
        </w:rPr>
        <w:t xml:space="preserve">t either American power or </w:t>
      </w:r>
      <w:r w:rsidRPr="00494445">
        <w:rPr>
          <w:rStyle w:val="Emphasis"/>
          <w:rFonts w:asciiTheme="majorHAnsi" w:hAnsiTheme="majorHAnsi" w:cstheme="majorHAnsi"/>
        </w:rPr>
        <w:t>the liberal order</w:t>
      </w:r>
      <w:r w:rsidRPr="00494445">
        <w:rPr>
          <w:rStyle w:val="StyleUnderline"/>
          <w:rFonts w:asciiTheme="majorHAnsi" w:hAnsiTheme="majorHAnsi" w:cstheme="majorHAnsi"/>
        </w:rPr>
        <w:t xml:space="preserve"> it supports have </w:t>
      </w:r>
      <w:r w:rsidRPr="00494445">
        <w:rPr>
          <w:rStyle w:val="Emphasis"/>
          <w:rFonts w:asciiTheme="majorHAnsi" w:hAnsiTheme="majorHAnsi" w:cstheme="majorHAnsi"/>
        </w:rPr>
        <w:t>eroded</w:t>
      </w:r>
      <w:r w:rsidRPr="00494445">
        <w:rPr>
          <w:rStyle w:val="StyleUnderline"/>
          <w:rFonts w:asciiTheme="majorHAnsi" w:hAnsiTheme="majorHAnsi" w:cstheme="majorHAnsi"/>
        </w:rPr>
        <w:t xml:space="preserve"> so </w:t>
      </w:r>
      <w:r w:rsidRPr="00494445">
        <w:rPr>
          <w:rStyle w:val="Emphasis"/>
          <w:rFonts w:asciiTheme="majorHAnsi" w:hAnsiTheme="majorHAnsi" w:cstheme="majorHAnsi"/>
        </w:rPr>
        <w:t>dramatically</w:t>
      </w:r>
      <w:r w:rsidRPr="00494445">
        <w:rPr>
          <w:rStyle w:val="StyleUnderline"/>
          <w:rFonts w:asciiTheme="majorHAnsi" w:hAnsiTheme="majorHAnsi" w:cstheme="majorHAnsi"/>
        </w:rPr>
        <w:t xml:space="preserve"> that </w:t>
      </w:r>
      <w:r w:rsidRPr="00494445">
        <w:rPr>
          <w:rStyle w:val="Emphasis"/>
          <w:rFonts w:asciiTheme="majorHAnsi" w:hAnsiTheme="majorHAnsi" w:cstheme="majorHAnsi"/>
        </w:rPr>
        <w:t>Washington</w:t>
      </w:r>
      <w:r w:rsidRPr="00494445">
        <w:rPr>
          <w:rFonts w:asciiTheme="majorHAnsi" w:hAnsiTheme="majorHAnsi" w:cstheme="majorHAnsi"/>
        </w:rPr>
        <w:t xml:space="preserve">’s postwar project </w:t>
      </w:r>
      <w:r w:rsidRPr="00494445">
        <w:rPr>
          <w:rStyle w:val="StyleUnderline"/>
          <w:rFonts w:asciiTheme="majorHAnsi" w:hAnsiTheme="majorHAnsi" w:cstheme="majorHAnsi"/>
        </w:rPr>
        <w:t xml:space="preserve">cannot be </w:t>
      </w:r>
      <w:r w:rsidRPr="00494445">
        <w:rPr>
          <w:rStyle w:val="Emphasis"/>
          <w:rFonts w:asciiTheme="majorHAnsi" w:hAnsiTheme="majorHAnsi" w:cstheme="majorHAnsi"/>
        </w:rPr>
        <w:t>sustained</w:t>
      </w:r>
      <w:r w:rsidRPr="00494445">
        <w:rPr>
          <w:rStyle w:val="StyleUnderline"/>
          <w:rFonts w:asciiTheme="majorHAnsi" w:hAnsiTheme="majorHAnsi" w:cstheme="majorHAnsi"/>
        </w:rPr>
        <w:t>.</w:t>
      </w:r>
      <w:r w:rsidRPr="00494445">
        <w:rPr>
          <w:rFonts w:asciiTheme="majorHAnsi" w:hAnsiTheme="majorHAnsi" w:cstheme="majorHAnsi"/>
        </w:rPr>
        <w:t xml:space="preserve"> Quite the contrary — </w:t>
      </w:r>
      <w:r w:rsidRPr="00494445">
        <w:rPr>
          <w:rStyle w:val="StyleUnderline"/>
          <w:rFonts w:asciiTheme="majorHAnsi" w:hAnsiTheme="majorHAnsi" w:cstheme="majorHAnsi"/>
        </w:rPr>
        <w:t xml:space="preserve">the U.S. is likely to remain the </w:t>
      </w:r>
      <w:r w:rsidRPr="00494445">
        <w:rPr>
          <w:rStyle w:val="Emphasis"/>
          <w:rFonts w:asciiTheme="majorHAnsi" w:hAnsiTheme="majorHAnsi" w:cstheme="majorHAnsi"/>
        </w:rPr>
        <w:t>world’s strongest power</w:t>
      </w:r>
      <w:r w:rsidRPr="00494445">
        <w:rPr>
          <w:rStyle w:val="StyleUnderline"/>
          <w:rFonts w:asciiTheme="majorHAnsi" w:hAnsiTheme="majorHAnsi" w:cstheme="majorHAnsi"/>
        </w:rPr>
        <w:t xml:space="preserve"> for </w:t>
      </w:r>
      <w:r w:rsidRPr="00494445">
        <w:rPr>
          <w:rStyle w:val="Emphasis"/>
          <w:rFonts w:asciiTheme="majorHAnsi" w:hAnsiTheme="majorHAnsi" w:cstheme="majorHAnsi"/>
        </w:rPr>
        <w:t>decades to come</w:t>
      </w:r>
      <w:r w:rsidRPr="00494445">
        <w:rPr>
          <w:rStyle w:val="StyleUnderline"/>
          <w:rFonts w:asciiTheme="majorHAnsi" w:hAnsiTheme="majorHAnsi" w:cstheme="majorHAnsi"/>
        </w:rPr>
        <w:t>.</w:t>
      </w:r>
    </w:p>
    <w:p w14:paraId="1C3C568E" w14:textId="77777777" w:rsidR="00382FCC" w:rsidRPr="00FE51A3" w:rsidRDefault="00382FCC" w:rsidP="00382FCC">
      <w:pPr>
        <w:pStyle w:val="Heading4"/>
        <w:rPr>
          <w:rFonts w:asciiTheme="majorHAnsi" w:hAnsiTheme="majorHAnsi" w:cstheme="majorHAnsi"/>
        </w:rPr>
      </w:pPr>
      <w:r w:rsidRPr="00FE51A3">
        <w:rPr>
          <w:rFonts w:asciiTheme="majorHAnsi" w:hAnsiTheme="majorHAnsi" w:cstheme="majorHAnsi"/>
        </w:rPr>
        <w:t xml:space="preserve">The cp comparatively solves better – IP rights don’t hinder vaccine cooperation, </w:t>
      </w:r>
      <w:r w:rsidRPr="00FE51A3">
        <w:rPr>
          <w:rFonts w:asciiTheme="majorHAnsi" w:hAnsiTheme="majorHAnsi" w:cstheme="majorHAnsi"/>
          <w:u w:val="single"/>
        </w:rPr>
        <w:t>but</w:t>
      </w:r>
      <w:r w:rsidRPr="00FE51A3">
        <w:rPr>
          <w:rFonts w:asciiTheme="majorHAnsi" w:hAnsiTheme="majorHAnsi" w:cstheme="majorHAnsi"/>
        </w:rPr>
        <w:t xml:space="preserve"> manufacturing capacity </w:t>
      </w:r>
      <w:r w:rsidRPr="00FE51A3">
        <w:rPr>
          <w:rFonts w:asciiTheme="majorHAnsi" w:hAnsiTheme="majorHAnsi" w:cstheme="majorHAnsi"/>
          <w:u w:val="single"/>
        </w:rPr>
        <w:t>is</w:t>
      </w:r>
      <w:r w:rsidRPr="00FE51A3">
        <w:rPr>
          <w:rFonts w:asciiTheme="majorHAnsi" w:hAnsiTheme="majorHAnsi" w:cstheme="majorHAnsi"/>
        </w:rPr>
        <w:t xml:space="preserve"> the current constraint.</w:t>
      </w:r>
    </w:p>
    <w:p w14:paraId="51D13B15" w14:textId="77777777" w:rsidR="00382FCC" w:rsidRPr="00FE51A3" w:rsidRDefault="00382FCC" w:rsidP="00382FCC">
      <w:pPr>
        <w:rPr>
          <w:rFonts w:asciiTheme="majorHAnsi" w:hAnsiTheme="majorHAnsi" w:cstheme="majorHAnsi"/>
        </w:rPr>
      </w:pPr>
      <w:r w:rsidRPr="00FE51A3">
        <w:rPr>
          <w:rFonts w:asciiTheme="majorHAnsi" w:hAnsiTheme="majorHAnsi" w:cstheme="majorHAnsi"/>
        </w:rPr>
        <w:t xml:space="preserve">Hans </w:t>
      </w:r>
      <w:r w:rsidRPr="00FE51A3">
        <w:rPr>
          <w:rStyle w:val="Style13ptBold"/>
          <w:rFonts w:asciiTheme="majorHAnsi" w:hAnsiTheme="majorHAnsi" w:cstheme="majorHAnsi"/>
        </w:rPr>
        <w:t>Sauer 6-17</w:t>
      </w:r>
      <w:r w:rsidRPr="00FE51A3">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7A1DA786" w14:textId="04845652" w:rsidR="00382FCC" w:rsidRPr="000376E0" w:rsidRDefault="00382FCC" w:rsidP="00382FCC">
      <w:pPr>
        <w:rPr>
          <w:rFonts w:asciiTheme="majorHAnsi" w:hAnsiTheme="majorHAnsi" w:cstheme="majorHAnsi"/>
          <w:sz w:val="14"/>
        </w:rPr>
      </w:pPr>
      <w:r w:rsidRPr="00FE51A3">
        <w:rPr>
          <w:rFonts w:asciiTheme="majorHAnsi" w:hAnsiTheme="majorHAnsi" w:cstheme="majorHAnsi"/>
          <w:sz w:val="14"/>
        </w:rPr>
        <w:t xml:space="preserve">But contrary to what Lori said, </w:t>
      </w:r>
      <w:r w:rsidRPr="00AB5D03">
        <w:rPr>
          <w:rStyle w:val="Emphasis"/>
          <w:highlight w:val="cyan"/>
        </w:rPr>
        <w:t>there are</w:t>
      </w:r>
      <w:r w:rsidRPr="00AB5D03">
        <w:rPr>
          <w:rStyle w:val="Emphasis"/>
        </w:rPr>
        <w:t xml:space="preserve"> genuine real </w:t>
      </w:r>
      <w:r w:rsidRPr="00AB5D03">
        <w:rPr>
          <w:rStyle w:val="Emphasis"/>
          <w:highlight w:val="cyan"/>
        </w:rPr>
        <w:t>problems in the supply chain</w:t>
      </w:r>
      <w:r w:rsidRPr="00FE51A3">
        <w:rPr>
          <w:rFonts w:asciiTheme="majorHAnsi" w:hAnsiTheme="majorHAnsi" w:cstheme="majorHAnsi"/>
          <w:sz w:val="14"/>
        </w:rPr>
        <w:t xml:space="preserve"> that are </w:t>
      </w:r>
      <w:r w:rsidRPr="00AB5D03">
        <w:rPr>
          <w:rStyle w:val="Emphasis"/>
          <w:highlight w:val="cyan"/>
        </w:rPr>
        <w:t>not caused by patents</w:t>
      </w:r>
      <w:r w:rsidRPr="00FE51A3">
        <w:rPr>
          <w:rFonts w:asciiTheme="majorHAnsi" w:hAnsiTheme="majorHAnsi" w:cstheme="majorHAnsi"/>
          <w:sz w:val="14"/>
        </w:rPr>
        <w:t xml:space="preserve">, that are simply </w:t>
      </w:r>
      <w:r w:rsidRPr="00AB5D03">
        <w:rPr>
          <w:rStyle w:val="Emphasis"/>
        </w:rPr>
        <w:t xml:space="preserve">caused </w:t>
      </w:r>
      <w:r w:rsidRPr="00AB5D03">
        <w:rPr>
          <w:rStyle w:val="Emphasis"/>
          <w:highlight w:val="cyan"/>
        </w:rPr>
        <w:t>by</w:t>
      </w:r>
      <w:r w:rsidRPr="00AB5D03">
        <w:rPr>
          <w:rStyle w:val="Emphasis"/>
        </w:rPr>
        <w:t xml:space="preserve"> the unavailability and </w:t>
      </w:r>
      <w:r w:rsidRPr="00AB5D03">
        <w:rPr>
          <w:rStyle w:val="Emphasis"/>
          <w:highlight w:val="cyan"/>
        </w:rPr>
        <w:t>the constraints on existing capacity</w:t>
      </w:r>
      <w:r w:rsidRPr="00FE51A3">
        <w:rPr>
          <w:rFonts w:asciiTheme="majorHAnsi" w:hAnsiTheme="majorHAnsi" w:cstheme="majorHAnsi"/>
          <w:u w:val="single"/>
        </w:rPr>
        <w:t>.</w:t>
      </w:r>
      <w:r w:rsidRPr="00FE51A3">
        <w:rPr>
          <w:rFonts w:asciiTheme="majorHAnsi" w:hAnsiTheme="majorHAnsi" w:cstheme="majorHAnsi"/>
          <w:sz w:val="14"/>
        </w:rPr>
        <w:t xml:space="preserve"> There is in this world such a thing as maxed-out capacity that just can’t be increased on a dime</w:t>
      </w:r>
      <w:r w:rsidRPr="00AB5D03">
        <w:rPr>
          <w:rStyle w:val="Emphasis"/>
        </w:rPr>
        <w:t>. It’s not all due to intellectual property</w:t>
      </w:r>
      <w:r w:rsidRPr="00FE51A3">
        <w:rPr>
          <w:rFonts w:asciiTheme="majorHAnsi" w:hAnsiTheme="majorHAnsi" w:cstheme="majorHAnsi"/>
          <w:sz w:val="14"/>
        </w:rPr>
        <w:t xml:space="preserve">. This is true for existing vaccines as well as for vaccine raw materials. </w:t>
      </w:r>
      <w:r w:rsidRPr="00AB5D03">
        <w:rPr>
          <w:rStyle w:val="Emphasis"/>
        </w:rPr>
        <w:t>There are trade barriers. There are export restrictions</w:t>
      </w:r>
      <w:r w:rsidRPr="00FE51A3">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FE51A3">
        <w:rPr>
          <w:rFonts w:asciiTheme="majorHAnsi" w:hAnsiTheme="majorHAnsi" w:cstheme="majorHAnsi"/>
          <w:u w:val="single"/>
        </w:rPr>
        <w:t xml:space="preserve">with respect to </w:t>
      </w:r>
      <w:r w:rsidRPr="00FE51A3">
        <w:rPr>
          <w:rFonts w:asciiTheme="majorHAnsi" w:hAnsiTheme="majorHAnsi" w:cstheme="majorHAnsi"/>
          <w:u w:val="single"/>
        </w:rPr>
        <w:lastRenderedPageBreak/>
        <w:t>vaccines, not many governments took decisive action</w:t>
      </w:r>
      <w:r w:rsidRPr="00FE51A3">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AB5D03">
        <w:rPr>
          <w:rStyle w:val="Emphasis"/>
        </w:rPr>
        <w:t xml:space="preserve">So why will </w:t>
      </w:r>
      <w:r w:rsidRPr="00AB5D03">
        <w:rPr>
          <w:rStyle w:val="Emphasis"/>
          <w:highlight w:val="cyan"/>
        </w:rPr>
        <w:t>the waiver not work</w:t>
      </w:r>
      <w:r w:rsidRPr="00AB5D03">
        <w:rPr>
          <w:rFonts w:asciiTheme="majorHAnsi" w:hAnsiTheme="majorHAnsi" w:cstheme="majorHAnsi"/>
          <w:sz w:val="14"/>
          <w:highlight w:val="cyan"/>
        </w:rPr>
        <w:t>?</w:t>
      </w:r>
      <w:r w:rsidRPr="00FE51A3">
        <w:rPr>
          <w:rFonts w:asciiTheme="majorHAnsi" w:hAnsiTheme="majorHAnsi" w:cstheme="majorHAnsi"/>
          <w:sz w:val="14"/>
        </w:rPr>
        <w:t xml:space="preserve"> Well, first of all, </w:t>
      </w:r>
      <w:r w:rsidRPr="00FE51A3">
        <w:rPr>
          <w:rFonts w:asciiTheme="majorHAnsi" w:hAnsiTheme="majorHAnsi" w:cstheme="majorHAnsi"/>
          <w:u w:val="single"/>
        </w:rPr>
        <w:t>with complex technology like</w:t>
      </w:r>
      <w:r w:rsidRPr="00FE51A3">
        <w:rPr>
          <w:rFonts w:asciiTheme="majorHAnsi" w:hAnsiTheme="majorHAnsi" w:cstheme="majorHAnsi"/>
          <w:sz w:val="14"/>
        </w:rPr>
        <w:t xml:space="preserve"> vaccines, Lori touched on it, </w:t>
      </w:r>
      <w:r w:rsidRPr="00FE51A3">
        <w:rPr>
          <w:rFonts w:asciiTheme="majorHAnsi" w:hAnsiTheme="majorHAnsi" w:cstheme="majorHAnsi"/>
          <w:u w:val="single"/>
        </w:rPr>
        <w:t>reverse engineering, like you would for a small molecule drug, is much more difficult if not impossible</w:t>
      </w:r>
      <w:r w:rsidRPr="00FE51A3">
        <w:rPr>
          <w:rFonts w:asciiTheme="majorHAnsi" w:hAnsiTheme="majorHAnsi" w:cstheme="majorHAnsi"/>
          <w:sz w:val="14"/>
        </w:rPr>
        <w:t xml:space="preserve">. </w:t>
      </w:r>
      <w:r w:rsidRPr="00FE51A3">
        <w:rPr>
          <w:rFonts w:asciiTheme="majorHAnsi" w:hAnsiTheme="majorHAnsi" w:cstheme="majorHAnsi"/>
          <w:u w:val="single"/>
        </w:rPr>
        <w:t>But it depends very much more than small molecule drugs on cooperation</w:t>
      </w:r>
      <w:r w:rsidRPr="00FE51A3">
        <w:rPr>
          <w:rFonts w:asciiTheme="majorHAnsi" w:hAnsiTheme="majorHAnsi" w:cstheme="majorHAnsi"/>
          <w:sz w:val="14"/>
        </w:rPr>
        <w:t xml:space="preserve">, on voluntary transfer of technology, and on mutual assistance. </w:t>
      </w:r>
      <w:r w:rsidRPr="00AB5D03">
        <w:rPr>
          <w:rStyle w:val="Emphasis"/>
        </w:rPr>
        <w:t>We have seen as part of the pandemic response an unprecedented level of collaborations a</w:t>
      </w:r>
      <w:r w:rsidRPr="00FE51A3">
        <w:rPr>
          <w:rFonts w:asciiTheme="majorHAnsi" w:hAnsiTheme="majorHAnsi" w:cstheme="majorHAnsi"/>
          <w:sz w:val="14"/>
        </w:rPr>
        <w:t xml:space="preserve">nd cooperation </w:t>
      </w:r>
      <w:r w:rsidRPr="00AB5D03">
        <w:rPr>
          <w:rStyle w:val="Emphasis"/>
        </w:rPr>
        <w:t xml:space="preserve">and </w:t>
      </w:r>
      <w:r w:rsidRPr="00AB5D03">
        <w:rPr>
          <w:rStyle w:val="Emphasis"/>
          <w:highlight w:val="cyan"/>
        </w:rPr>
        <w:t>no indication that IP has stood in the way of the pandemic response.</w:t>
      </w:r>
      <w:r w:rsidRPr="00AB5D03">
        <w:rPr>
          <w:rStyle w:val="Emphasis"/>
        </w:rPr>
        <w:t xml:space="preserve"> The waiver proponents have found </w:t>
      </w:r>
      <w:r w:rsidRPr="00AB5D03">
        <w:rPr>
          <w:rStyle w:val="Emphasis"/>
          <w:highlight w:val="cyan"/>
        </w:rPr>
        <w:t>zero credible examples</w:t>
      </w:r>
      <w:r w:rsidRPr="00AB5D03">
        <w:rPr>
          <w:rStyle w:val="Emphasis"/>
        </w:rPr>
        <w:t xml:space="preserve"> of </w:t>
      </w:r>
      <w:r w:rsidRPr="00AB5D03">
        <w:rPr>
          <w:rStyle w:val="Emphasis"/>
          <w:highlight w:val="cyan"/>
        </w:rPr>
        <w:t>where IP has</w:t>
      </w:r>
      <w:r w:rsidRPr="00AB5D03">
        <w:rPr>
          <w:rStyle w:val="Emphasis"/>
        </w:rPr>
        <w:t xml:space="preserve"> actually </w:t>
      </w:r>
      <w:r w:rsidRPr="00AB5D03">
        <w:rPr>
          <w:rStyle w:val="Emphasis"/>
          <w:highlight w:val="cyan"/>
        </w:rPr>
        <w:t>been an obstacle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where somebody has tried to block somebody else from developing a COVID vaccine or other COVID countermeasure, right? It’s not there. </w:t>
      </w:r>
      <w:r w:rsidRPr="00AB5D03">
        <w:rPr>
          <w:rStyle w:val="Emphasis"/>
        </w:rPr>
        <w:t xml:space="preserve">Second, </w:t>
      </w:r>
      <w:r w:rsidRPr="00AB5D03">
        <w:rPr>
          <w:rStyle w:val="Emphasis"/>
          <w:highlight w:val="cyan"/>
        </w:rPr>
        <w:t>the myth</w:t>
      </w:r>
      <w:r w:rsidRPr="00AB5D03">
        <w:rPr>
          <w:rStyle w:val="Emphasis"/>
        </w:rPr>
        <w:t xml:space="preserve"> of this vast </w:t>
      </w:r>
      <w:r w:rsidRPr="00AB5D03">
        <w:rPr>
          <w:rStyle w:val="Emphasis"/>
          <w:highlight w:val="cyan"/>
        </w:rPr>
        <w:t>global capacity</w:t>
      </w:r>
      <w:r w:rsidRPr="00AB5D03">
        <w:rPr>
          <w:rStyle w:val="Emphasis"/>
        </w:rPr>
        <w:t xml:space="preserve"> to manufacture COVID vaccines that somehow </w:t>
      </w:r>
      <w:r w:rsidRPr="00AB5D03">
        <w:rPr>
          <w:rStyle w:val="Emphasis"/>
          <w:highlight w:val="cyan"/>
        </w:rPr>
        <w:t>exists</w:t>
      </w:r>
      <w:r w:rsidRPr="00AB5D03">
        <w:rPr>
          <w:rStyle w:val="Emphasis"/>
        </w:rPr>
        <w:t xml:space="preserve"> out there is unsubstantiated</w:t>
      </w:r>
      <w:r w:rsidRPr="00FE51A3">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FE51A3">
        <w:rPr>
          <w:rFonts w:asciiTheme="majorHAnsi" w:hAnsiTheme="majorHAnsi" w:cstheme="majorHAnsi"/>
          <w:u w:val="single"/>
        </w:rPr>
        <w:t xml:space="preserve">. </w:t>
      </w:r>
      <w:r w:rsidRPr="00AB5D03">
        <w:rPr>
          <w:rStyle w:val="Emphasis"/>
          <w:highlight w:val="cyan"/>
        </w:rPr>
        <w:t>This capacity needs to be built</w:t>
      </w:r>
      <w:r w:rsidRPr="00AB5D03">
        <w:rPr>
          <w:rStyle w:val="Emphasis"/>
        </w:rPr>
        <w:t>; it needs to be established.</w:t>
      </w:r>
      <w:r w:rsidRPr="00FE51A3">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AB5D03">
        <w:rPr>
          <w:rStyle w:val="Emphasis"/>
          <w:highlight w:val="cyan"/>
        </w:rPr>
        <w:t>we</w:t>
      </w:r>
      <w:r w:rsidRPr="00AB5D03">
        <w:rPr>
          <w:rStyle w:val="Emphasis"/>
        </w:rPr>
        <w:t xml:space="preserve"> definitely </w:t>
      </w:r>
      <w:r w:rsidRPr="00AB5D03">
        <w:rPr>
          <w:rStyle w:val="Emphasis"/>
          <w:highlight w:val="cyan"/>
        </w:rPr>
        <w:t xml:space="preserve">have to take global capacity-building more seriously </w:t>
      </w:r>
      <w:r w:rsidRPr="00AB5D03">
        <w:rPr>
          <w:rStyle w:val="Emphasis"/>
        </w:rPr>
        <w:t>than we did in the past.</w:t>
      </w:r>
      <w:r w:rsidRPr="00FE51A3">
        <w:rPr>
          <w:rFonts w:asciiTheme="majorHAnsi" w:hAnsiTheme="majorHAnsi" w:cstheme="maj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FE51A3">
        <w:rPr>
          <w:rFonts w:asciiTheme="majorHAnsi" w:hAnsiTheme="majorHAnsi" w:cstheme="majorHAnsi"/>
          <w:u w:val="single"/>
        </w:rPr>
        <w:t>will need to reduce export restrictions</w:t>
      </w:r>
      <w:r w:rsidRPr="00FE51A3">
        <w:rPr>
          <w:rFonts w:asciiTheme="majorHAnsi" w:hAnsiTheme="majorHAnsi" w:cstheme="majorHAnsi"/>
          <w:sz w:val="14"/>
        </w:rPr>
        <w:t xml:space="preserve">, and we will need to rededicate ourselves to preparing for the next pandemic. As far as this pandemic goes, </w:t>
      </w:r>
      <w:r w:rsidRPr="00AB5D03">
        <w:rPr>
          <w:rStyle w:val="Emphasis"/>
        </w:rPr>
        <w:t>there are 11 vaccines around the world that are already being shot into arms, only four of which come from the global North. How many more vaccines do we want?</w:t>
      </w:r>
      <w:r w:rsidRPr="00FE51A3">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w:t>
      </w:r>
      <w:r w:rsidRPr="00AB5D03">
        <w:rPr>
          <w:rStyle w:val="Emphasis"/>
        </w:rPr>
        <w:t>? So let’s make more of those. I think that’s going to be the more practical and realistic answer to solving the problem</w:t>
      </w:r>
      <w:r w:rsidRPr="00FE51A3">
        <w:rPr>
          <w:rFonts w:asciiTheme="majorHAnsi" w:hAnsiTheme="majorHAnsi" w:cstheme="majorHAnsi"/>
          <w:sz w:val="14"/>
        </w:rPr>
        <w:t>. And we need to lean on governments to stop export controls and to dedicate themselves to more global equity.</w:t>
      </w:r>
    </w:p>
    <w:p w14:paraId="05F94672" w14:textId="77777777" w:rsidR="00382FCC" w:rsidRDefault="00382FCC" w:rsidP="00382FCC">
      <w:pPr>
        <w:pStyle w:val="Heading2"/>
      </w:pPr>
      <w:r>
        <w:lastRenderedPageBreak/>
        <w:t>3</w:t>
      </w:r>
    </w:p>
    <w:p w14:paraId="4CDEE804" w14:textId="77777777" w:rsidR="00596CFB" w:rsidRPr="00494445" w:rsidRDefault="00596CFB" w:rsidP="00596CFB">
      <w:pPr>
        <w:pStyle w:val="Heading4"/>
        <w:rPr>
          <w:rFonts w:asciiTheme="majorHAnsi" w:hAnsiTheme="majorHAnsi" w:cstheme="majorHAnsi"/>
        </w:rPr>
      </w:pPr>
      <w:r w:rsidRPr="00494445">
        <w:rPr>
          <w:rFonts w:asciiTheme="majorHAnsi" w:hAnsiTheme="majorHAnsi" w:cstheme="majorHAnsi"/>
        </w:rPr>
        <w:t>Biotech is the new frontier; America is ahead but China is dangerously close</w:t>
      </w:r>
    </w:p>
    <w:p w14:paraId="1E77B24E" w14:textId="77777777" w:rsidR="00596CFB" w:rsidRPr="00494445" w:rsidRDefault="00596CFB" w:rsidP="00596CFB">
      <w:pPr>
        <w:rPr>
          <w:rFonts w:asciiTheme="majorHAnsi" w:hAnsiTheme="majorHAnsi" w:cstheme="majorHAnsi"/>
        </w:rPr>
      </w:pPr>
      <w:r w:rsidRPr="00494445">
        <w:rPr>
          <w:rStyle w:val="Style13ptBold"/>
          <w:rFonts w:asciiTheme="majorHAnsi" w:hAnsiTheme="majorHAnsi" w:cstheme="majorHAnsi"/>
        </w:rPr>
        <w:t>Gupta 6/11</w:t>
      </w:r>
      <w:r w:rsidRPr="00494445">
        <w:rPr>
          <w:rFonts w:asciiTheme="majorHAnsi" w:hAnsiTheme="majorHAnsi" w:cstheme="majorHAnsi"/>
        </w:rP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“As Washington Ties Pharma’s Hands, China Is Leaping Ahead” Barron’s Magazine: Commentary, China., 6/11/2021] RM</w:t>
      </w:r>
    </w:p>
    <w:p w14:paraId="71000D6F"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There should be no doubt that </w:t>
      </w:r>
      <w:r w:rsidRPr="00494445">
        <w:rPr>
          <w:rStyle w:val="StyleUnderline"/>
          <w:rFonts w:asciiTheme="majorHAnsi" w:hAnsiTheme="majorHAnsi" w:cstheme="majorHAnsi"/>
        </w:rPr>
        <w:t xml:space="preserve">we are living at the dawn of a </w:t>
      </w:r>
      <w:r w:rsidRPr="00494445">
        <w:rPr>
          <w:rStyle w:val="StyleUnderline"/>
          <w:rFonts w:asciiTheme="majorHAnsi" w:hAnsiTheme="majorHAnsi" w:cstheme="majorHAnsi"/>
          <w:highlight w:val="cyan"/>
        </w:rPr>
        <w:t>golden age of biomed</w:t>
      </w:r>
      <w:r w:rsidRPr="00494445">
        <w:rPr>
          <w:rStyle w:val="StyleUnderline"/>
          <w:rFonts w:asciiTheme="majorHAnsi" w:hAnsiTheme="majorHAnsi" w:cstheme="majorHAnsi"/>
        </w:rPr>
        <w:t xml:space="preserve">ical </w:t>
      </w:r>
      <w:r w:rsidRPr="00494445">
        <w:rPr>
          <w:rStyle w:val="StyleUnderline"/>
          <w:rFonts w:asciiTheme="majorHAnsi" w:hAnsiTheme="majorHAnsi" w:cstheme="majorHAnsi"/>
          <w:highlight w:val="cyan"/>
        </w:rPr>
        <w:t>innovation</w:t>
      </w:r>
      <w:r w:rsidRPr="00494445">
        <w:rPr>
          <w:rFonts w:asciiTheme="majorHAnsi" w:hAnsiTheme="majorHAnsi" w:cstheme="majorHAnsi"/>
        </w:rPr>
        <w:t xml:space="preserve">. The American scientific engine that produced Covid-19 vaccines in record time was </w:t>
      </w:r>
      <w:r w:rsidRPr="00494445">
        <w:rPr>
          <w:rStyle w:val="StyleUnderline"/>
          <w:rFonts w:asciiTheme="majorHAnsi" w:hAnsiTheme="majorHAnsi" w:cstheme="majorHAnsi"/>
        </w:rPr>
        <w:t>fueled by a convergence of advances in genomics, biomarkers, data science, and manufacturing years in the making</w:t>
      </w:r>
      <w:r w:rsidRPr="00494445">
        <w:rPr>
          <w:rFonts w:asciiTheme="majorHAnsi" w:hAnsiTheme="majorHAnsi" w:cstheme="majorHAnsi"/>
        </w:rPr>
        <w:t xml:space="preserve">. The first Food and Drug Administration approvals of a host of new product formats—oligonucleotide, bispecific, oncolytic virus, CAR-T, and lentivirus/AAV—all took place within the last decade. </w:t>
      </w:r>
      <w:r w:rsidRPr="00494445">
        <w:rPr>
          <w:rStyle w:val="StyleUnderline"/>
          <w:rFonts w:asciiTheme="majorHAnsi" w:hAnsiTheme="majorHAnsi" w:cstheme="majorHAnsi"/>
        </w:rPr>
        <w:t>These represent an unprecedented expansion of the armamentarium that physicians have at their disposal to treat and cure disease</w:t>
      </w:r>
      <w:r w:rsidRPr="00494445">
        <w:rPr>
          <w:rFonts w:asciiTheme="majorHAnsi" w:hAnsiTheme="majorHAnsi" w:cstheme="majorHAnsi"/>
        </w:rPr>
        <w:t xml:space="preserve">. </w:t>
      </w:r>
      <w:r w:rsidRPr="00494445">
        <w:rPr>
          <w:rStyle w:val="Emphasis"/>
          <w:rFonts w:asciiTheme="majorHAnsi" w:hAnsiTheme="majorHAnsi" w:cstheme="majorHAnsi"/>
        </w:rPr>
        <w:t>In the last few years, </w:t>
      </w:r>
      <w:hyperlink r:id="rId30" w:tgtFrame="_blank" w:history="1">
        <w:r w:rsidRPr="00494445">
          <w:rPr>
            <w:rStyle w:val="Emphasis"/>
            <w:rFonts w:asciiTheme="majorHAnsi" w:hAnsiTheme="majorHAnsi" w:cstheme="majorHAnsi"/>
          </w:rPr>
          <w:t>47% of all new medicines</w:t>
        </w:r>
      </w:hyperlink>
      <w:r w:rsidRPr="00494445">
        <w:rPr>
          <w:rStyle w:val="Emphasis"/>
          <w:rFonts w:asciiTheme="majorHAnsi" w:hAnsiTheme="majorHAnsi" w:cstheme="majorHAnsi"/>
        </w:rPr>
        <w:t xml:space="preserve"> were invented by </w:t>
      </w:r>
      <w:r w:rsidRPr="00494445">
        <w:rPr>
          <w:rStyle w:val="Emphasis"/>
          <w:rFonts w:asciiTheme="majorHAnsi" w:hAnsiTheme="majorHAnsi" w:cstheme="majorHAnsi"/>
          <w:highlight w:val="cyan"/>
        </w:rPr>
        <w:t>U.S. biopharma</w:t>
      </w:r>
      <w:r w:rsidRPr="00494445">
        <w:rPr>
          <w:rStyle w:val="Emphasis"/>
          <w:rFonts w:asciiTheme="majorHAnsi" w:hAnsiTheme="majorHAnsi" w:cstheme="majorHAnsi"/>
        </w:rPr>
        <w:t xml:space="preserve"> companies, </w:t>
      </w:r>
      <w:r w:rsidRPr="00494445">
        <w:rPr>
          <w:rStyle w:val="StyleUnderline"/>
          <w:rFonts w:asciiTheme="majorHAnsi" w:hAnsiTheme="majorHAnsi" w:cstheme="majorHAnsi"/>
        </w:rPr>
        <w:t>with </w:t>
      </w:r>
      <w:hyperlink r:id="rId31" w:tgtFrame="_blank" w:history="1">
        <w:r w:rsidRPr="00494445">
          <w:rPr>
            <w:rStyle w:val="StyleUnderline"/>
            <w:rFonts w:asciiTheme="majorHAnsi" w:hAnsiTheme="majorHAnsi" w:cstheme="majorHAnsi"/>
          </w:rPr>
          <w:t>homegrown startups</w:t>
        </w:r>
      </w:hyperlink>
      <w:r w:rsidRPr="00494445">
        <w:rPr>
          <w:rStyle w:val="StyleUnderline"/>
          <w:rFonts w:asciiTheme="majorHAnsi" w:hAnsiTheme="majorHAnsi" w:cstheme="majorHAnsi"/>
        </w:rPr>
        <w:t> </w:t>
      </w:r>
      <w:r w:rsidRPr="00494445">
        <w:rPr>
          <w:rStyle w:val="StyleUnderline"/>
          <w:rFonts w:asciiTheme="majorHAnsi" w:hAnsiTheme="majorHAnsi" w:cstheme="majorHAnsi"/>
          <w:highlight w:val="cyan"/>
        </w:rPr>
        <w:t>driving the majority</w:t>
      </w:r>
      <w:r w:rsidRPr="00494445">
        <w:rPr>
          <w:rStyle w:val="StyleUnderline"/>
          <w:rFonts w:asciiTheme="majorHAnsi" w:hAnsiTheme="majorHAnsi" w:cstheme="majorHAnsi"/>
        </w:rPr>
        <w:t xml:space="preserve"> of innovation</w:t>
      </w:r>
      <w:r w:rsidRPr="00494445">
        <w:rPr>
          <w:rFonts w:asciiTheme="majorHAnsi" w:hAnsiTheme="majorHAnsi" w:cstheme="majorHAnsi"/>
        </w:rPr>
        <w:t>. The bulk of the remainder were developed by foreign companies specifically for the U.S. market.</w:t>
      </w:r>
    </w:p>
    <w:p w14:paraId="2A1056E2"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An indirect benefit of these trends is that </w:t>
      </w:r>
      <w:r w:rsidRPr="00494445">
        <w:rPr>
          <w:rStyle w:val="StyleUnderline"/>
          <w:rFonts w:asciiTheme="majorHAnsi" w:hAnsiTheme="majorHAnsi" w:cstheme="majorHAnsi"/>
        </w:rPr>
        <w:t>most novel therapeutics undergo clinical development and early commercial launch here in the U.S</w:t>
      </w:r>
      <w:r w:rsidRPr="00494445">
        <w:rPr>
          <w:rFonts w:asciiTheme="majorHAnsi" w:hAnsiTheme="majorHAnsi" w:cstheme="majorHAnsi"/>
        </w:rPr>
        <w:t>. The rest of the world understands that the American patient has earlier and broader access to groundbreaking therapies via these mechanisms. Indeed</w:t>
      </w:r>
      <w:r w:rsidRPr="00494445">
        <w:rPr>
          <w:rStyle w:val="StyleUnderline"/>
          <w:rFonts w:asciiTheme="majorHAnsi" w:hAnsiTheme="majorHAnsi" w:cstheme="majorHAnsi"/>
        </w:rPr>
        <w:t>, the past decade is filled with examples of medical “firsts” for American patients: the first cure for Hepatitis C, the first gene therapy for blindness, the first immunotherapy for cancer</w:t>
      </w:r>
      <w:r w:rsidRPr="00494445">
        <w:rPr>
          <w:rFonts w:asciiTheme="majorHAnsi" w:hAnsiTheme="majorHAnsi" w:cstheme="majorHAnsi"/>
        </w:rPr>
        <w:t>. Future rewards will be greater still if we preserve our current system of incentivizing and protecting innovation.</w:t>
      </w:r>
    </w:p>
    <w:p w14:paraId="4FE1E3CF" w14:textId="77777777" w:rsidR="00596CFB" w:rsidRPr="00494445" w:rsidRDefault="00596CFB" w:rsidP="00596CFB">
      <w:pPr>
        <w:rPr>
          <w:rStyle w:val="Emphasis"/>
          <w:rFonts w:asciiTheme="majorHAnsi" w:hAnsiTheme="majorHAnsi" w:cstheme="majorHAnsi"/>
        </w:rPr>
      </w:pPr>
      <w:r w:rsidRPr="00494445">
        <w:rPr>
          <w:rFonts w:asciiTheme="majorHAnsi" w:hAnsiTheme="majorHAnsi" w:cstheme="majorHAnsi"/>
        </w:rPr>
        <w:t xml:space="preserve">The remarkable innovation capacity of our biopharmaceutical industry ought to be a source of national pride. Yet while “Made in America” is the global standard for medicines in development today, </w:t>
      </w:r>
      <w:r w:rsidRPr="00494445">
        <w:rPr>
          <w:rStyle w:val="StyleUnderline"/>
          <w:rFonts w:asciiTheme="majorHAnsi" w:hAnsiTheme="majorHAnsi" w:cstheme="majorHAnsi"/>
          <w:highlight w:val="cyan"/>
        </w:rPr>
        <w:t>misguided policy risks ceding</w:t>
      </w:r>
      <w:r w:rsidRPr="00494445">
        <w:rPr>
          <w:rStyle w:val="StyleUnderline"/>
          <w:rFonts w:asciiTheme="majorHAnsi" w:hAnsiTheme="majorHAnsi" w:cstheme="majorHAnsi"/>
        </w:rPr>
        <w:t xml:space="preserve"> our </w:t>
      </w:r>
      <w:r w:rsidRPr="00494445">
        <w:rPr>
          <w:rStyle w:val="StyleUnderline"/>
          <w:rFonts w:asciiTheme="majorHAnsi" w:hAnsiTheme="majorHAnsi" w:cstheme="majorHAnsi"/>
          <w:highlight w:val="cyan"/>
        </w:rPr>
        <w:t>scientific prowess to</w:t>
      </w:r>
      <w:r w:rsidRPr="00494445">
        <w:rPr>
          <w:rStyle w:val="StyleUnderline"/>
          <w:rFonts w:asciiTheme="majorHAnsi" w:hAnsiTheme="majorHAnsi" w:cstheme="majorHAnsi"/>
        </w:rPr>
        <w:t xml:space="preserve"> other countries in the future</w:t>
      </w:r>
      <w:r w:rsidRPr="00494445">
        <w:rPr>
          <w:rFonts w:asciiTheme="majorHAnsi" w:hAnsiTheme="majorHAnsi" w:cstheme="majorHAnsi"/>
        </w:rPr>
        <w:t xml:space="preserve">. </w:t>
      </w:r>
      <w:r w:rsidRPr="00494445">
        <w:rPr>
          <w:rStyle w:val="Emphasis"/>
          <w:rFonts w:asciiTheme="majorHAnsi" w:hAnsiTheme="majorHAnsi" w:cstheme="majorHAnsi"/>
        </w:rPr>
        <w:t xml:space="preserve">This is particularly true in the case of </w:t>
      </w:r>
      <w:r w:rsidRPr="00494445">
        <w:rPr>
          <w:rStyle w:val="Emphasis"/>
          <w:rFonts w:asciiTheme="majorHAnsi" w:hAnsiTheme="majorHAnsi" w:cstheme="majorHAnsi"/>
          <w:highlight w:val="cyan"/>
        </w:rPr>
        <w:t>China</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where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biotech</w:t>
      </w:r>
      <w:r w:rsidRPr="00494445">
        <w:rPr>
          <w:rStyle w:val="Emphasis"/>
          <w:rFonts w:asciiTheme="majorHAnsi" w:hAnsiTheme="majorHAnsi" w:cstheme="majorHAnsi"/>
        </w:rPr>
        <w:t xml:space="preserve">nology </w:t>
      </w:r>
      <w:r w:rsidRPr="00494445">
        <w:rPr>
          <w:rStyle w:val="Emphasis"/>
          <w:rFonts w:asciiTheme="majorHAnsi" w:hAnsiTheme="majorHAnsi" w:cstheme="majorHAnsi"/>
          <w:highlight w:val="cyan"/>
        </w:rPr>
        <w:t xml:space="preserve">has become a strategic pillar </w:t>
      </w:r>
      <w:r w:rsidRPr="00494445">
        <w:rPr>
          <w:rStyle w:val="Emphasis"/>
          <w:rFonts w:asciiTheme="majorHAnsi" w:hAnsiTheme="majorHAnsi" w:cstheme="majorHAnsi"/>
        </w:rPr>
        <w:t>for the health of its people and economy.</w:t>
      </w:r>
    </w:p>
    <w:p w14:paraId="27ED4F85" w14:textId="77777777" w:rsidR="00596CFB" w:rsidRPr="00494445" w:rsidRDefault="00596CFB" w:rsidP="00596CFB">
      <w:pPr>
        <w:rPr>
          <w:rStyle w:val="Emphasis"/>
          <w:rFonts w:asciiTheme="majorHAnsi" w:hAnsiTheme="majorHAnsi" w:cstheme="majorHAnsi"/>
        </w:rPr>
      </w:pPr>
      <w:r w:rsidRPr="00494445">
        <w:rPr>
          <w:rStyle w:val="StyleUnderline"/>
          <w:rFonts w:asciiTheme="majorHAnsi" w:hAnsiTheme="majorHAnsi" w:cstheme="majorHAnsi"/>
        </w:rPr>
        <w:t>From 2016 to 2020, the market capitalization of all Chinese biopharma companies increased exponentially from </w:t>
      </w:r>
      <w:hyperlink r:id="rId32" w:tgtFrame="_blank" w:history="1">
        <w:r w:rsidRPr="00494445">
          <w:rPr>
            <w:rStyle w:val="StyleUnderline"/>
            <w:rFonts w:asciiTheme="majorHAnsi" w:hAnsiTheme="majorHAnsi" w:cstheme="majorHAnsi"/>
          </w:rPr>
          <w:t>$1 billion to over $200 billion</w:t>
        </w:r>
      </w:hyperlink>
      <w:r w:rsidRPr="00494445">
        <w:rPr>
          <w:rFonts w:asciiTheme="majorHAnsi" w:hAnsiTheme="majorHAnsi" w:cstheme="majorHAnsi"/>
        </w:rPr>
        <w:t xml:space="preserve">. </w:t>
      </w:r>
      <w:r w:rsidRPr="00494445">
        <w:rPr>
          <w:rStyle w:val="Emphasis"/>
          <w:rFonts w:asciiTheme="majorHAnsi" w:hAnsiTheme="majorHAnsi" w:cstheme="majorHAnsi"/>
        </w:rPr>
        <w:t>China saw over </w:t>
      </w:r>
      <w:hyperlink r:id="rId33" w:tgtFrame="_blank" w:history="1">
        <w:r w:rsidRPr="00494445">
          <w:rPr>
            <w:rStyle w:val="Emphasis"/>
            <w:rFonts w:asciiTheme="majorHAnsi" w:hAnsiTheme="majorHAnsi" w:cstheme="majorHAnsi"/>
          </w:rPr>
          <w:t>$28 billion</w:t>
        </w:r>
      </w:hyperlink>
      <w:r w:rsidRPr="00494445">
        <w:rPr>
          <w:rStyle w:val="Emphasis"/>
          <w:rFonts w:asciiTheme="majorHAnsi" w:hAnsiTheme="majorHAnsi" w:cstheme="majorHAnsi"/>
        </w:rPr>
        <w:t> invested in its life sciences sector in 2020, double the previous year’s amount. Returns on China’s investment are already arriving</w:t>
      </w:r>
      <w:r w:rsidRPr="00494445">
        <w:rPr>
          <w:rFonts w:asciiTheme="majorHAnsi" w:hAnsiTheme="majorHAnsi" w:cstheme="majorHAnsi"/>
        </w:rPr>
        <w:t xml:space="preserve">. </w:t>
      </w:r>
      <w:r w:rsidRPr="00494445">
        <w:rPr>
          <w:rStyle w:val="StyleUnderline"/>
          <w:rFonts w:asciiTheme="majorHAnsi" w:hAnsiTheme="majorHAnsi" w:cstheme="majorHAnsi"/>
        </w:rPr>
        <w:t>The FDA approved a drug developed in China for the first time ever in 2019</w:t>
      </w:r>
      <w:r w:rsidRPr="00494445">
        <w:rPr>
          <w:rFonts w:asciiTheme="majorHAnsi" w:hAnsiTheme="majorHAnsi" w:cstheme="majorHAnsi"/>
        </w:rPr>
        <w:t xml:space="preserve">. </w:t>
      </w:r>
      <w:r w:rsidRPr="00494445">
        <w:rPr>
          <w:rStyle w:val="Emphasis"/>
          <w:rFonts w:asciiTheme="majorHAnsi" w:hAnsiTheme="majorHAnsi" w:cstheme="majorHAnsi"/>
          <w:highlight w:val="cyan"/>
        </w:rPr>
        <w:t>While China’s innovation</w:t>
      </w:r>
      <w:r w:rsidRPr="00494445">
        <w:rPr>
          <w:rStyle w:val="Emphasis"/>
          <w:rFonts w:asciiTheme="majorHAnsi" w:hAnsiTheme="majorHAnsi" w:cstheme="majorHAnsi"/>
        </w:rPr>
        <w:t xml:space="preserve"> capacity </w:t>
      </w:r>
      <w:r w:rsidRPr="00494445">
        <w:rPr>
          <w:rStyle w:val="Emphasis"/>
          <w:rFonts w:asciiTheme="majorHAnsi" w:hAnsiTheme="majorHAnsi" w:cstheme="majorHAnsi"/>
          <w:highlight w:val="cyan"/>
        </w:rPr>
        <w:t>currently</w:t>
      </w:r>
      <w:r w:rsidRPr="00494445">
        <w:rPr>
          <w:rStyle w:val="Emphasis"/>
          <w:rFonts w:asciiTheme="majorHAnsi" w:hAnsiTheme="majorHAnsi" w:cstheme="majorHAnsi"/>
        </w:rPr>
        <w:t xml:space="preserve"> remains </w:t>
      </w:r>
      <w:r w:rsidRPr="00494445">
        <w:rPr>
          <w:rStyle w:val="Emphasis"/>
          <w:rFonts w:asciiTheme="majorHAnsi" w:hAnsiTheme="majorHAnsi" w:cstheme="majorHAnsi"/>
          <w:highlight w:val="cyan"/>
        </w:rPr>
        <w:t>behind America’s</w:t>
      </w:r>
      <w:r w:rsidRPr="00494445">
        <w:rPr>
          <w:rStyle w:val="Emphasis"/>
          <w:rFonts w:asciiTheme="majorHAnsi" w:hAnsiTheme="majorHAnsi" w:cstheme="majorHAnsi"/>
        </w:rPr>
        <w:t xml:space="preserve">, my experiences as a biopharma professional make it </w:t>
      </w:r>
      <w:r w:rsidRPr="00494445">
        <w:rPr>
          <w:rStyle w:val="Emphasis"/>
          <w:rFonts w:asciiTheme="majorHAnsi" w:hAnsiTheme="majorHAnsi" w:cstheme="majorHAnsi"/>
          <w:highlight w:val="cyan"/>
        </w:rPr>
        <w:t>clear they are doing everything</w:t>
      </w:r>
      <w:r w:rsidRPr="00494445">
        <w:rPr>
          <w:rStyle w:val="Emphasis"/>
          <w:rFonts w:asciiTheme="majorHAnsi" w:hAnsiTheme="majorHAnsi" w:cstheme="majorHAnsi"/>
        </w:rPr>
        <w:t xml:space="preserve"> they can </w:t>
      </w:r>
      <w:r w:rsidRPr="00494445">
        <w:rPr>
          <w:rStyle w:val="Emphasis"/>
          <w:rFonts w:asciiTheme="majorHAnsi" w:hAnsiTheme="majorHAnsi" w:cstheme="majorHAnsi"/>
          <w:highlight w:val="cyan"/>
        </w:rPr>
        <w:t>to</w:t>
      </w:r>
      <w:r w:rsidRPr="00494445">
        <w:rPr>
          <w:rStyle w:val="Emphasis"/>
          <w:rFonts w:asciiTheme="majorHAnsi" w:hAnsiTheme="majorHAnsi" w:cstheme="majorHAnsi"/>
        </w:rPr>
        <w:t xml:space="preserve"> catch up and </w:t>
      </w:r>
      <w:r w:rsidRPr="00494445">
        <w:rPr>
          <w:rStyle w:val="Emphasis"/>
          <w:rFonts w:asciiTheme="majorHAnsi" w:hAnsiTheme="majorHAnsi" w:cstheme="majorHAnsi"/>
          <w:highlight w:val="cyan"/>
        </w:rPr>
        <w:t>catch up fast</w:t>
      </w:r>
      <w:r w:rsidRPr="00494445">
        <w:rPr>
          <w:rStyle w:val="Emphasis"/>
          <w:rFonts w:asciiTheme="majorHAnsi" w:hAnsiTheme="majorHAnsi" w:cstheme="majorHAnsi"/>
        </w:rPr>
        <w:t>.</w:t>
      </w:r>
    </w:p>
    <w:p w14:paraId="56107A8E"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lastRenderedPageBreak/>
        <w:t xml:space="preserve">In fact, when I speak to </w:t>
      </w:r>
      <w:r w:rsidRPr="00494445">
        <w:rPr>
          <w:rStyle w:val="StyleUnderline"/>
          <w:rFonts w:asciiTheme="majorHAnsi" w:hAnsiTheme="majorHAnsi" w:cstheme="majorHAnsi"/>
        </w:rPr>
        <w:t>Chinese biotechnology executives</w:t>
      </w:r>
      <w:r w:rsidRPr="00494445">
        <w:rPr>
          <w:rFonts w:asciiTheme="majorHAnsi" w:hAnsiTheme="majorHAnsi" w:cstheme="majorHAnsi"/>
        </w:rPr>
        <w:t>, they b</w:t>
      </w:r>
      <w:r w:rsidRPr="00494445">
        <w:rPr>
          <w:rStyle w:val="StyleUnderline"/>
          <w:rFonts w:asciiTheme="majorHAnsi" w:hAnsiTheme="majorHAnsi" w:cstheme="majorHAnsi"/>
        </w:rPr>
        <w:t>oast that they can run clinical trials faster than their U.S. counterparts</w:t>
      </w:r>
      <w:r w:rsidRPr="00494445">
        <w:rPr>
          <w:rFonts w:asciiTheme="majorHAnsi" w:hAnsiTheme="majorHAnsi" w:cstheme="majorHAnsi"/>
        </w:rPr>
        <w:t xml:space="preserve">. </w:t>
      </w:r>
      <w:r w:rsidRPr="00494445">
        <w:rPr>
          <w:rStyle w:val="StyleUnderline"/>
          <w:rFonts w:asciiTheme="majorHAnsi" w:hAnsiTheme="majorHAnsi" w:cstheme="majorHAnsi"/>
        </w:rPr>
        <w:t>The danger of misguided policies that disincentivize pharmaceutical innovation in the U.S. is effectively driving that same innovation to China.</w:t>
      </w:r>
      <w:r w:rsidRPr="00494445">
        <w:rPr>
          <w:rFonts w:asciiTheme="majorHAnsi" w:hAnsiTheme="majorHAnsi" w:cstheme="majorHAnsi"/>
        </w:rPr>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513A803D" w14:textId="77777777" w:rsidR="00596CFB" w:rsidRPr="00494445" w:rsidRDefault="00596CFB" w:rsidP="00596CFB">
      <w:pPr>
        <w:rPr>
          <w:rStyle w:val="Emphasis"/>
          <w:rFonts w:asciiTheme="majorHAnsi" w:hAnsiTheme="majorHAnsi" w:cstheme="majorHAnsi"/>
        </w:rPr>
      </w:pP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b</w:t>
      </w:r>
      <w:r w:rsidRPr="00494445">
        <w:rPr>
          <w:rStyle w:val="StyleUnderline"/>
          <w:rFonts w:asciiTheme="majorHAnsi" w:hAnsiTheme="majorHAnsi" w:cstheme="majorHAnsi"/>
        </w:rPr>
        <w:t>iotechnology field is advancing rapidly</w:t>
      </w:r>
      <w:r w:rsidRPr="00494445">
        <w:rPr>
          <w:rFonts w:asciiTheme="majorHAnsi" w:hAnsiTheme="majorHAnsi" w:cstheme="majorHAnsi"/>
        </w:rPr>
        <w:t xml:space="preserve">. Promising technologies such as targeted protein degradation and gene editing are perhaps not far from being developed into impactful medicines, and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cyan"/>
        </w:rPr>
        <w:t>U.S. risks</w:t>
      </w:r>
      <w:r w:rsidRPr="00494445">
        <w:rPr>
          <w:rStyle w:val="Emphasis"/>
          <w:rFonts w:asciiTheme="majorHAnsi" w:hAnsiTheme="majorHAnsi" w:cstheme="majorHAnsi"/>
        </w:rPr>
        <w:t xml:space="preserve"> these </w:t>
      </w:r>
      <w:r w:rsidRPr="00494445">
        <w:rPr>
          <w:rStyle w:val="Emphasis"/>
          <w:rFonts w:asciiTheme="majorHAnsi" w:hAnsiTheme="majorHAnsi" w:cstheme="majorHAnsi"/>
          <w:highlight w:val="cyan"/>
        </w:rPr>
        <w:t>tech</w:t>
      </w:r>
      <w:r w:rsidRPr="00494445">
        <w:rPr>
          <w:rStyle w:val="Emphasis"/>
          <w:rFonts w:asciiTheme="majorHAnsi" w:hAnsiTheme="majorHAnsi" w:cstheme="majorHAnsi"/>
        </w:rPr>
        <w:t xml:space="preserve">nologies </w:t>
      </w:r>
      <w:r w:rsidRPr="00494445">
        <w:rPr>
          <w:rStyle w:val="Emphasis"/>
          <w:rFonts w:asciiTheme="majorHAnsi" w:hAnsiTheme="majorHAnsi" w:cstheme="majorHAnsi"/>
          <w:highlight w:val="cyan"/>
        </w:rPr>
        <w:t>being mastered by Chinese companies.</w:t>
      </w:r>
    </w:p>
    <w:p w14:paraId="4C567828"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34" w:tgtFrame="_blank" w:history="1">
        <w:r w:rsidRPr="00494445">
          <w:rPr>
            <w:rStyle w:val="Hyperlink"/>
            <w:rFonts w:asciiTheme="majorHAnsi" w:hAnsiTheme="majorHAnsi" w:cstheme="majorHAnsi"/>
          </w:rPr>
          <w:t>contravention</w:t>
        </w:r>
      </w:hyperlink>
      <w:r w:rsidRPr="00494445">
        <w:rPr>
          <w:rFonts w:asciiTheme="majorHAnsi" w:hAnsiTheme="majorHAnsi" w:cstheme="majorHAnsi"/>
        </w:rPr>
        <w:t> of international standards, and the U.S. national security community believes China is </w:t>
      </w:r>
      <w:hyperlink r:id="rId35" w:tgtFrame="_blank" w:history="1">
        <w:r w:rsidRPr="00494445">
          <w:rPr>
            <w:rStyle w:val="Hyperlink"/>
            <w:rFonts w:asciiTheme="majorHAnsi" w:hAnsiTheme="majorHAnsi" w:cstheme="majorHAnsi"/>
          </w:rPr>
          <w:t>pushing ahead</w:t>
        </w:r>
      </w:hyperlink>
      <w:r w:rsidRPr="00494445">
        <w:rPr>
          <w:rFonts w:asciiTheme="majorHAnsi" w:hAnsiTheme="majorHAnsi" w:cstheme="majorHAnsi"/>
        </w:rPr>
        <w:t xml:space="preserve"> with experimental concepts for biological and cognitive enhancement of soldiers and civilians. </w:t>
      </w:r>
      <w:r w:rsidRPr="00494445">
        <w:rPr>
          <w:rStyle w:val="Emphasis"/>
          <w:rFonts w:asciiTheme="majorHAnsi" w:hAnsiTheme="majorHAnsi" w:cstheme="majorHAnsi"/>
          <w:highlight w:val="cyan"/>
        </w:rPr>
        <w:t>American policy should be focused on protecting</w:t>
      </w:r>
      <w:r w:rsidRPr="00494445">
        <w:rPr>
          <w:rStyle w:val="Emphasis"/>
          <w:rFonts w:asciiTheme="majorHAnsi" w:hAnsiTheme="majorHAnsi" w:cstheme="majorHAnsi"/>
        </w:rPr>
        <w:t xml:space="preserve">, rather than undermining, the global </w:t>
      </w:r>
      <w:r w:rsidRPr="00494445">
        <w:rPr>
          <w:rStyle w:val="Emphasis"/>
          <w:rFonts w:asciiTheme="majorHAnsi" w:hAnsiTheme="majorHAnsi" w:cstheme="majorHAnsi"/>
          <w:highlight w:val="cyan"/>
        </w:rPr>
        <w:t>dominance of</w:t>
      </w:r>
      <w:r w:rsidRPr="00494445">
        <w:rPr>
          <w:rStyle w:val="Emphasis"/>
          <w:rFonts w:asciiTheme="majorHAnsi" w:hAnsiTheme="majorHAnsi" w:cstheme="majorHAnsi"/>
        </w:rPr>
        <w:t xml:space="preserve"> our </w:t>
      </w:r>
      <w:r w:rsidRPr="00494445">
        <w:rPr>
          <w:rStyle w:val="Emphasis"/>
          <w:rFonts w:asciiTheme="majorHAnsi" w:hAnsiTheme="majorHAnsi" w:cstheme="majorHAnsi"/>
          <w:highlight w:val="cyan"/>
        </w:rPr>
        <w:t>biotech</w:t>
      </w:r>
      <w:r w:rsidRPr="00494445">
        <w:rPr>
          <w:rStyle w:val="Emphasis"/>
          <w:rFonts w:asciiTheme="majorHAnsi" w:hAnsiTheme="majorHAnsi" w:cstheme="majorHAnsi"/>
        </w:rPr>
        <w:t>nology industry.</w:t>
      </w:r>
    </w:p>
    <w:p w14:paraId="2C4C61C3" w14:textId="77777777" w:rsidR="00596CFB" w:rsidRPr="00494445" w:rsidRDefault="00596CFB" w:rsidP="00596CFB">
      <w:pPr>
        <w:pStyle w:val="Heading4"/>
        <w:rPr>
          <w:rFonts w:asciiTheme="majorHAnsi" w:hAnsiTheme="majorHAnsi" w:cstheme="majorHAnsi"/>
        </w:rPr>
      </w:pPr>
      <w:r w:rsidRPr="00494445">
        <w:rPr>
          <w:rFonts w:asciiTheme="majorHAnsi" w:hAnsiTheme="majorHAnsi" w:cstheme="majorHAnsi"/>
        </w:rPr>
        <w:t>The plan recapitulates IP to China, destroying competitive advantages</w:t>
      </w:r>
    </w:p>
    <w:p w14:paraId="094F3768" w14:textId="77777777" w:rsidR="00596CFB" w:rsidRPr="00494445" w:rsidRDefault="00596CFB" w:rsidP="00596CFB">
      <w:pPr>
        <w:rPr>
          <w:rFonts w:asciiTheme="majorHAnsi" w:hAnsiTheme="majorHAnsi" w:cstheme="majorHAnsi"/>
        </w:rPr>
      </w:pPr>
      <w:r w:rsidRPr="00494445">
        <w:rPr>
          <w:rStyle w:val="Style13ptBold"/>
          <w:rFonts w:asciiTheme="majorHAnsi" w:hAnsiTheme="majorHAnsi" w:cstheme="majorHAnsi"/>
        </w:rPr>
        <w:t>WSJ 5/6</w:t>
      </w:r>
      <w:r w:rsidRPr="00494445">
        <w:rPr>
          <w:rFonts w:asciiTheme="majorHAnsi" w:hAnsiTheme="majorHAnsi" w:cstheme="majorHAnsi"/>
        </w:rPr>
        <w:t xml:space="preserve"> [Wall Street Journal Editorial Board, WSJ Opinion Philosophy: “We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 Edited by Paul A. Gigot and Daniel Henninger, “Biden’s Vaccine IP Debacle: His patent heist is a blow to the Covid fight and U.S. biotech.” The WSJ Opinion: Review and Outlook, May 6, 2021] RM</w:t>
      </w:r>
    </w:p>
    <w:p w14:paraId="3F0D41C9"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We’ve already criticized President Biden’s bewildering decision Wednesday to endorse a patent waiver for Covid vaccines and therapies. But upon more reflection this may be the single worst presidential economic decision since Nixon’s wage-and-price controls.</w:t>
      </w:r>
    </w:p>
    <w:p w14:paraId="7AA18DEA"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rPr>
        <w:t>In one fell swoop he has destroyed tens of billions of dollars in U.S. intellectual property</w:t>
      </w:r>
      <w:r w:rsidRPr="00494445">
        <w:rPr>
          <w:rFonts w:asciiTheme="majorHAnsi" w:hAnsiTheme="majorHAnsi" w:cstheme="majorHAnsi"/>
        </w:rPr>
        <w:t xml:space="preserve">, </w:t>
      </w:r>
      <w:r w:rsidRPr="00494445">
        <w:rPr>
          <w:rStyle w:val="Emphasis"/>
          <w:rFonts w:asciiTheme="majorHAnsi" w:hAnsiTheme="majorHAnsi" w:cstheme="majorHAnsi"/>
        </w:rPr>
        <w:t xml:space="preserve">set a </w:t>
      </w:r>
      <w:r w:rsidRPr="00494445">
        <w:rPr>
          <w:rStyle w:val="Emphasis"/>
          <w:rFonts w:asciiTheme="majorHAnsi" w:hAnsiTheme="majorHAnsi" w:cstheme="majorHAnsi"/>
          <w:highlight w:val="cyan"/>
        </w:rPr>
        <w:t>destructive precedent</w:t>
      </w:r>
      <w:r w:rsidRPr="00494445">
        <w:rPr>
          <w:rStyle w:val="Emphasis"/>
          <w:rFonts w:asciiTheme="majorHAnsi" w:hAnsiTheme="majorHAnsi" w:cstheme="majorHAnsi"/>
        </w:rPr>
        <w:t xml:space="preserve"> that </w:t>
      </w:r>
      <w:r w:rsidRPr="00494445">
        <w:rPr>
          <w:rStyle w:val="Emphasis"/>
          <w:rFonts w:asciiTheme="majorHAnsi" w:hAnsiTheme="majorHAnsi" w:cstheme="majorHAnsi"/>
          <w:highlight w:val="cyan"/>
        </w:rPr>
        <w:t>will</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reduce pharma</w:t>
      </w:r>
      <w:r w:rsidRPr="00494445">
        <w:rPr>
          <w:rStyle w:val="Emphasis"/>
          <w:rFonts w:asciiTheme="majorHAnsi" w:hAnsiTheme="majorHAnsi" w:cstheme="majorHAnsi"/>
        </w:rPr>
        <w:t xml:space="preserve">ceutical </w:t>
      </w:r>
      <w:r w:rsidRPr="00494445">
        <w:rPr>
          <w:rStyle w:val="Emphasis"/>
          <w:rFonts w:asciiTheme="majorHAnsi" w:hAnsiTheme="majorHAnsi" w:cstheme="majorHAnsi"/>
          <w:highlight w:val="cyan"/>
        </w:rPr>
        <w:t>investment</w:t>
      </w:r>
      <w:r w:rsidRPr="00494445">
        <w:rPr>
          <w:rFonts w:asciiTheme="majorHAnsi" w:hAnsiTheme="majorHAnsi" w:cstheme="majorHAnsi"/>
        </w:rPr>
        <w:t xml:space="preserve">, </w:t>
      </w:r>
      <w:r w:rsidRPr="00494445">
        <w:rPr>
          <w:rStyle w:val="Emphasis"/>
          <w:rFonts w:asciiTheme="majorHAnsi" w:hAnsiTheme="majorHAnsi" w:cstheme="majorHAnsi"/>
          <w:highlight w:val="cyan"/>
        </w:rPr>
        <w:t>and</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surrender</w:t>
      </w:r>
      <w:r w:rsidRPr="00494445">
        <w:rPr>
          <w:rStyle w:val="Emphasis"/>
          <w:rFonts w:asciiTheme="majorHAnsi" w:hAnsiTheme="majorHAnsi" w:cstheme="majorHAnsi"/>
        </w:rPr>
        <w:t xml:space="preserve">ed </w:t>
      </w:r>
      <w:r w:rsidRPr="00494445">
        <w:rPr>
          <w:rStyle w:val="Emphasis"/>
          <w:rFonts w:asciiTheme="majorHAnsi" w:hAnsiTheme="majorHAnsi" w:cstheme="majorHAnsi"/>
          <w:highlight w:val="cyan"/>
        </w:rPr>
        <w:t>America’s advantage in biotech</w:t>
      </w:r>
      <w:r w:rsidRPr="00494445">
        <w:rPr>
          <w:rStyle w:val="Emphasis"/>
          <w:rFonts w:asciiTheme="majorHAnsi" w:hAnsiTheme="majorHAnsi" w:cstheme="majorHAnsi"/>
        </w:rPr>
        <w:t>, a key growth industry of the future</w:t>
      </w:r>
      <w:r w:rsidRPr="00494445">
        <w:rPr>
          <w:rFonts w:asciiTheme="majorHAnsi" w:hAnsiTheme="majorHAnsi" w:cstheme="majorHAnsi"/>
        </w:rPr>
        <w:t>. Handed an American triumph of innovation and a great soft-power opportunity, Mr. Biden throws it all away.</w:t>
      </w:r>
    </w:p>
    <w:p w14:paraId="22CE384E"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w:t>
      </w:r>
    </w:p>
    <w:p w14:paraId="5C52CA32"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6F23D367"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494445">
        <w:rPr>
          <w:rStyle w:val="StyleUnderline"/>
          <w:rFonts w:asciiTheme="majorHAnsi" w:hAnsiTheme="majorHAnsi" w:cstheme="majorHAnsi"/>
        </w:rPr>
        <w:t>Their strategy has been to shame Western leaders into surrendering with the help of Democrats in the U.S.</w:t>
      </w:r>
    </w:p>
    <w:p w14:paraId="4C71FE31"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But </w:t>
      </w:r>
      <w:r w:rsidRPr="00494445">
        <w:rPr>
          <w:rStyle w:val="StyleUnderline"/>
          <w:rFonts w:asciiTheme="majorHAnsi" w:hAnsiTheme="majorHAnsi" w:cstheme="majorHAnsi"/>
        </w:rPr>
        <w:t>suspending IP isn’t necessary to expand supply and will impede safe vaccine production</w:t>
      </w:r>
      <w:r w:rsidRPr="00494445">
        <w:rPr>
          <w:rFonts w:asciiTheme="majorHAnsi" w:hAnsiTheme="majorHAnsi" w:cstheme="majorHAnsi"/>
        </w:rPr>
        <w:t xml:space="preserve">. The </w:t>
      </w:r>
      <w:r w:rsidRPr="00494445">
        <w:rPr>
          <w:rStyle w:val="StyleUnderline"/>
          <w:rFonts w:asciiTheme="majorHAnsi" w:hAnsiTheme="majorHAnsi" w:cstheme="majorHAnsi"/>
        </w:rPr>
        <w:t xml:space="preserve">global vaccine supply is already increasing rapidly thanks to </w:t>
      </w:r>
      <w:r w:rsidRPr="00494445">
        <w:rPr>
          <w:rStyle w:val="StyleUnderline"/>
          <w:rFonts w:asciiTheme="majorHAnsi" w:hAnsiTheme="majorHAnsi" w:cstheme="majorHAnsi"/>
        </w:rPr>
        <w:lastRenderedPageBreak/>
        <w:t>licensing agreements the vaccine makers have made with manufacturers around the world</w:t>
      </w:r>
      <w:r w:rsidRPr="00494445">
        <w:rPr>
          <w:rFonts w:asciiTheme="majorHAnsi" w:hAnsiTheme="majorHAnsi" w:cstheme="majorHAnsi"/>
        </w:rPr>
        <w:t>.</w:t>
      </w:r>
    </w:p>
    <w:p w14:paraId="4C318DAB"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2414BA3B"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AstraZeneca and Novavax have leaned heavily on manufacturers in India to produce billions of doses reserved for lower-income countries. But </w:t>
      </w:r>
      <w:r w:rsidRPr="00494445">
        <w:rPr>
          <w:rStyle w:val="Emphasis"/>
          <w:rFonts w:asciiTheme="majorHAnsi" w:hAnsiTheme="majorHAnsi" w:cstheme="majorHAnsi"/>
        </w:rPr>
        <w:t>India has restricted vaccine exports to supply its own population</w:t>
      </w:r>
      <w:r w:rsidRPr="00494445">
        <w:rPr>
          <w:rFonts w:asciiTheme="majorHAnsi" w:hAnsiTheme="majorHAnsi" w:cstheme="majorHAnsi"/>
        </w:rPr>
        <w:t xml:space="preserve">. </w:t>
      </w:r>
      <w:r w:rsidRPr="00494445">
        <w:rPr>
          <w:rStyle w:val="StyleUnderline"/>
          <w:rFonts w:asciiTheme="majorHAnsi" w:hAnsiTheme="majorHAnsi" w:cstheme="majorHAnsi"/>
        </w:rPr>
        <w:t>IP simply isn’t restraining vaccine production.</w:t>
      </w:r>
    </w:p>
    <w:p w14:paraId="4A392C7E" w14:textId="77777777" w:rsidR="00596CFB" w:rsidRPr="00494445" w:rsidRDefault="00596CFB" w:rsidP="00596CFB">
      <w:pPr>
        <w:rPr>
          <w:rStyle w:val="Emphasis"/>
          <w:rFonts w:asciiTheme="majorHAnsi" w:hAnsiTheme="majorHAnsi" w:cstheme="majorHAnsi"/>
        </w:rPr>
      </w:pPr>
      <w:r w:rsidRPr="00494445">
        <w:rPr>
          <w:rStyle w:val="StyleUnderline"/>
          <w:rFonts w:asciiTheme="majorHAnsi" w:hAnsiTheme="majorHAnsi" w:cstheme="majorHAnsi"/>
        </w:rPr>
        <w:t>Busting patents also won’t speed up production, since it would take months for these countries to set up new facilities</w:t>
      </w:r>
      <w:r w:rsidRPr="00494445">
        <w:rPr>
          <w:rFonts w:asciiTheme="majorHAnsi" w:hAnsiTheme="majorHAnsi" w:cstheme="majorHAnsi"/>
        </w:rPr>
        <w:t xml:space="preserve">. </w:t>
      </w:r>
      <w:r w:rsidRPr="00494445">
        <w:rPr>
          <w:rStyle w:val="Emphasis"/>
          <w:rFonts w:asciiTheme="majorHAnsi" w:hAnsiTheme="majorHAnsi" w:cstheme="majorHAnsi"/>
          <w:highlight w:val="cyan"/>
        </w:rPr>
        <w:t>Competition will increase</w:t>
      </w:r>
      <w:r w:rsidRPr="00494445">
        <w:rPr>
          <w:rStyle w:val="Emphasis"/>
          <w:rFonts w:asciiTheme="majorHAnsi" w:hAnsiTheme="majorHAnsi" w:cstheme="majorHAnsi"/>
        </w:rPr>
        <w:t xml:space="preserve"> for scarce ingredients, and </w:t>
      </w:r>
      <w:r w:rsidRPr="00494445">
        <w:rPr>
          <w:rStyle w:val="Emphasis"/>
          <w:rFonts w:asciiTheme="majorHAnsi" w:hAnsiTheme="majorHAnsi" w:cstheme="majorHAnsi"/>
          <w:highlight w:val="cyan"/>
        </w:rPr>
        <w:t>less efficient manufacturers</w:t>
      </w:r>
      <w:r w:rsidRPr="00494445">
        <w:rPr>
          <w:rStyle w:val="Emphasis"/>
          <w:rFonts w:asciiTheme="majorHAnsi" w:hAnsiTheme="majorHAnsi" w:cstheme="majorHAnsi"/>
        </w:rPr>
        <w:t xml:space="preserve"> with little expertise would </w:t>
      </w:r>
      <w:r w:rsidRPr="00494445">
        <w:rPr>
          <w:rStyle w:val="Emphasis"/>
          <w:rFonts w:asciiTheme="majorHAnsi" w:hAnsiTheme="majorHAnsi" w:cstheme="majorHAnsi"/>
          <w:highlight w:val="cyan"/>
        </w:rPr>
        <w:t>make it hard</w:t>
      </w:r>
      <w:r w:rsidRPr="00494445">
        <w:rPr>
          <w:rStyle w:val="Emphasis"/>
          <w:rFonts w:asciiTheme="majorHAnsi" w:hAnsiTheme="majorHAnsi" w:cstheme="majorHAnsi"/>
        </w:rPr>
        <w:t xml:space="preserve">er for licensed partners </w:t>
      </w:r>
      <w:r w:rsidRPr="00494445">
        <w:rPr>
          <w:rStyle w:val="Emphasis"/>
          <w:rFonts w:asciiTheme="majorHAnsi" w:hAnsiTheme="majorHAnsi" w:cstheme="majorHAnsi"/>
          <w:highlight w:val="cyan"/>
        </w:rPr>
        <w:t>to produce vaccines</w:t>
      </w:r>
      <w:r w:rsidRPr="00494445">
        <w:rPr>
          <w:rStyle w:val="Emphasis"/>
          <w:rFonts w:asciiTheme="majorHAnsi" w:hAnsiTheme="majorHAnsi" w:cstheme="majorHAnsi"/>
        </w:rPr>
        <w:t>.</w:t>
      </w:r>
    </w:p>
    <w:p w14:paraId="0E6CCD6C"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There’s also the problem of safety. Johnson &amp; Johnson has experienced quality problems at an Emergent plant making its vaccines, and that’s in Baltimore. Imagine the potential problems with unlicensed producers in, say, Malaysia or Brazil. </w:t>
      </w:r>
      <w:r w:rsidRPr="00494445">
        <w:rPr>
          <w:rStyle w:val="StyleUnderline"/>
          <w:rFonts w:asciiTheme="majorHAnsi" w:hAnsiTheme="majorHAnsi" w:cstheme="majorHAnsi"/>
        </w:rPr>
        <w:t>If vaccines made there have complications, confidence in licensed vaccines could plummet too</w:t>
      </w:r>
      <w:r w:rsidRPr="00494445">
        <w:rPr>
          <w:rFonts w:asciiTheme="majorHAnsi" w:hAnsiTheme="majorHAnsi" w:cstheme="majorHAnsi"/>
        </w:rPr>
        <w:t xml:space="preserve">. And </w:t>
      </w:r>
      <w:r w:rsidRPr="00494445">
        <w:rPr>
          <w:rStyle w:val="StyleUnderline"/>
          <w:rFonts w:asciiTheme="majorHAnsi" w:hAnsiTheme="majorHAnsi" w:cstheme="majorHAnsi"/>
        </w:rPr>
        <w:t>who would Pfizer and Moderna sue to get their reputations back?</w:t>
      </w:r>
    </w:p>
    <w:p w14:paraId="7F114E12"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 xml:space="preserve">The economic self-damage is also hard to fathom.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U.S</w:t>
      </w:r>
      <w:r w:rsidRPr="00494445">
        <w:rPr>
          <w:rStyle w:val="StyleUnderline"/>
          <w:rFonts w:asciiTheme="majorHAnsi" w:hAnsiTheme="majorHAnsi" w:cstheme="majorHAnsi"/>
        </w:rPr>
        <w:t xml:space="preserve">. currently </w:t>
      </w:r>
      <w:r w:rsidRPr="00494445">
        <w:rPr>
          <w:rStyle w:val="StyleUnderline"/>
          <w:rFonts w:asciiTheme="majorHAnsi" w:hAnsiTheme="majorHAnsi" w:cstheme="majorHAnsi"/>
          <w:highlight w:val="cyan"/>
        </w:rPr>
        <w:t>has a competitive advantage in biotech</w:t>
      </w:r>
      <w:r w:rsidRPr="00494445">
        <w:rPr>
          <w:rStyle w:val="StyleUnderline"/>
          <w:rFonts w:asciiTheme="majorHAnsi" w:hAnsiTheme="majorHAnsi" w:cstheme="majorHAnsi"/>
        </w:rPr>
        <w:t xml:space="preserve"> and biologics manufacturing, which could be a growing export industry.</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Waiving IP</w:t>
      </w:r>
      <w:r w:rsidRPr="00494445">
        <w:rPr>
          <w:rStyle w:val="StyleUnderline"/>
          <w:rFonts w:asciiTheme="majorHAnsi" w:hAnsiTheme="majorHAnsi" w:cstheme="majorHAnsi"/>
        </w:rPr>
        <w:t xml:space="preserve"> protections for Covid vaccines and medicines </w:t>
      </w:r>
      <w:r w:rsidRPr="00494445">
        <w:rPr>
          <w:rStyle w:val="StyleUnderline"/>
          <w:rFonts w:asciiTheme="majorHAnsi" w:hAnsiTheme="majorHAnsi" w:cstheme="majorHAnsi"/>
          <w:highlight w:val="cyan"/>
        </w:rPr>
        <w:t>will give away America’s crown</w:t>
      </w:r>
      <w:r w:rsidRPr="00494445">
        <w:rPr>
          <w:rStyle w:val="StyleUnderline"/>
          <w:rFonts w:asciiTheme="majorHAnsi" w:hAnsiTheme="majorHAnsi" w:cstheme="majorHAnsi"/>
        </w:rPr>
        <w:t xml:space="preserve"> pharmaceutical jewels </w:t>
      </w:r>
      <w:r w:rsidRPr="00494445">
        <w:rPr>
          <w:rStyle w:val="StyleUnderline"/>
          <w:rFonts w:asciiTheme="majorHAnsi" w:hAnsiTheme="majorHAnsi" w:cstheme="majorHAnsi"/>
          <w:highlight w:val="cyan"/>
        </w:rPr>
        <w:t>and make the U.S</w:t>
      </w:r>
      <w:r w:rsidRPr="00494445">
        <w:rPr>
          <w:rStyle w:val="StyleUnderline"/>
          <w:rFonts w:asciiTheme="majorHAnsi" w:hAnsiTheme="majorHAnsi" w:cstheme="majorHAnsi"/>
        </w:rPr>
        <w:t xml:space="preserve">. and world more </w:t>
      </w:r>
      <w:r w:rsidRPr="00494445">
        <w:rPr>
          <w:rStyle w:val="StyleUnderline"/>
          <w:rFonts w:asciiTheme="majorHAnsi" w:hAnsiTheme="majorHAnsi" w:cstheme="majorHAnsi"/>
          <w:highlight w:val="cyan"/>
        </w:rPr>
        <w:t>reliant on</w:t>
      </w:r>
      <w:r w:rsidRPr="00494445">
        <w:rPr>
          <w:rStyle w:val="StyleUnderline"/>
          <w:rFonts w:asciiTheme="majorHAnsi" w:hAnsiTheme="majorHAnsi" w:cstheme="majorHAnsi"/>
        </w:rPr>
        <w:t xml:space="preserve"> India and </w:t>
      </w:r>
      <w:r w:rsidRPr="00494445">
        <w:rPr>
          <w:rStyle w:val="Emphasis"/>
          <w:rFonts w:asciiTheme="majorHAnsi" w:hAnsiTheme="majorHAnsi" w:cstheme="majorHAnsi"/>
          <w:highlight w:val="cyan"/>
        </w:rPr>
        <w:t>China</w:t>
      </w:r>
      <w:r w:rsidRPr="00494445">
        <w:rPr>
          <w:rStyle w:val="StyleUnderline"/>
          <w:rFonts w:asciiTheme="majorHAnsi" w:hAnsiTheme="majorHAnsi" w:cstheme="majorHAnsi"/>
        </w:rPr>
        <w:t xml:space="preserve"> for pharmaceuticals</w:t>
      </w:r>
      <w:r w:rsidRPr="00494445">
        <w:rPr>
          <w:rStyle w:val="StyleUnderline"/>
          <w:rFonts w:asciiTheme="majorHAnsi" w:hAnsiTheme="majorHAnsi" w:cstheme="majorHAnsi"/>
          <w:highlight w:val="cyan"/>
        </w:rPr>
        <w:t>.</w:t>
      </w:r>
    </w:p>
    <w:p w14:paraId="55ECFE53"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7FE5A4AB" w14:textId="77777777" w:rsidR="00596CFB" w:rsidRPr="00494445" w:rsidRDefault="00596CFB" w:rsidP="00596CFB">
      <w:pPr>
        <w:rPr>
          <w:rStyle w:val="Emphasis"/>
          <w:rFonts w:asciiTheme="majorHAnsi" w:hAnsiTheme="majorHAnsi" w:cstheme="majorHAnsi"/>
        </w:rPr>
      </w:pPr>
      <w:r w:rsidRPr="00494445">
        <w:rPr>
          <w:rFonts w:asciiTheme="majorHAnsi" w:hAnsiTheme="majorHAnsi" w:cstheme="majorHAnsi"/>
        </w:rPr>
        <w:t xml:space="preserve">Thanks to Mr. Biden, all </w:t>
      </w:r>
      <w:r w:rsidRPr="00494445">
        <w:rPr>
          <w:rStyle w:val="Emphasis"/>
          <w:rFonts w:asciiTheme="majorHAnsi" w:hAnsiTheme="majorHAnsi" w:cstheme="majorHAnsi"/>
        </w:rPr>
        <w:t>this could become the property of foreign governments</w:t>
      </w:r>
      <w:r w:rsidRPr="00494445">
        <w:rPr>
          <w:rFonts w:asciiTheme="majorHAnsi" w:hAnsiTheme="majorHAnsi" w:cstheme="majorHAnsi"/>
        </w:rPr>
        <w:t xml:space="preserve">. </w:t>
      </w:r>
      <w:r w:rsidRPr="00494445">
        <w:rPr>
          <w:rStyle w:val="StyleUnderline"/>
          <w:rFonts w:asciiTheme="majorHAnsi" w:hAnsiTheme="majorHAnsi" w:cstheme="majorHAnsi"/>
        </w:rPr>
        <w:t>Licensing agreements allow developers to share their IP while maintaining quality control.</w:t>
      </w:r>
      <w:r w:rsidRPr="00494445">
        <w:rPr>
          <w:rFonts w:asciiTheme="majorHAnsi" w:hAnsiTheme="majorHAnsi" w:cstheme="majorHAnsi"/>
        </w:rPr>
        <w:t xml:space="preserve"> </w:t>
      </w:r>
      <w:r w:rsidRPr="00494445">
        <w:rPr>
          <w:rStyle w:val="Emphasis"/>
          <w:rFonts w:asciiTheme="majorHAnsi" w:hAnsiTheme="majorHAnsi" w:cstheme="majorHAnsi"/>
        </w:rPr>
        <w:t>Breaking patents and forcing tech transfers will enable China</w:t>
      </w:r>
      <w:r w:rsidRPr="00494445">
        <w:rPr>
          <w:rFonts w:asciiTheme="majorHAnsi" w:hAnsiTheme="majorHAnsi" w:cstheme="majorHAnsi"/>
        </w:rPr>
        <w:t xml:space="preserve"> and low-income countries</w:t>
      </w:r>
      <w:r w:rsidRPr="00494445">
        <w:rPr>
          <w:rStyle w:val="Emphasis"/>
          <w:rFonts w:asciiTheme="majorHAnsi" w:hAnsiTheme="majorHAnsi" w:cstheme="majorHAnsi"/>
        </w:rPr>
        <w:t xml:space="preserve"> to manufacture U.S. biotech products on their own.</w:t>
      </w:r>
    </w:p>
    <w:p w14:paraId="27EB3141" w14:textId="77777777" w:rsidR="00596CFB" w:rsidRPr="00494445" w:rsidRDefault="00596CFB" w:rsidP="00596CFB">
      <w:pPr>
        <w:rPr>
          <w:rStyle w:val="Emphasis"/>
          <w:rFonts w:asciiTheme="majorHAnsi" w:hAnsiTheme="majorHAnsi" w:cstheme="majorHAnsi"/>
        </w:rPr>
      </w:pPr>
      <w:r w:rsidRPr="00494445">
        <w:rPr>
          <w:rFonts w:asciiTheme="majorHAnsi" w:hAnsiTheme="majorHAnsi" w:cstheme="majorHAnsi"/>
        </w:rPr>
        <w:t xml:space="preserve">China’s current crop of vaccines are far less effective than those in the West, but soon Beijing might be able to purvey Pfizer knock-offs. </w:t>
      </w:r>
      <w:r w:rsidRPr="00494445">
        <w:rPr>
          <w:rStyle w:val="Emphasis"/>
          <w:rFonts w:asciiTheme="majorHAnsi" w:hAnsiTheme="majorHAnsi" w:cstheme="majorHAnsi"/>
        </w:rPr>
        <w:t>The U.S. has spent years deploring China’s theft of American IP, and now the Biden Administration may voluntarily let China could reap profits from decades of American innovation.</w:t>
      </w:r>
    </w:p>
    <w:p w14:paraId="04CD4B48"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w:t>
      </w:r>
    </w:p>
    <w:p w14:paraId="52CDB344"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Instead of handing over American IP to the world, Mr. Biden could negotiate bilateral vaccine agreements and export excess U.S. supply. </w:t>
      </w:r>
      <w:r w:rsidRPr="00494445">
        <w:rPr>
          <w:rStyle w:val="StyleUnderline"/>
          <w:rFonts w:asciiTheme="majorHAnsi" w:hAnsiTheme="majorHAnsi" w:cstheme="majorHAnsi"/>
        </w:rPr>
        <w:t xml:space="preserve">If Mr. Biden wants to increase global supply safely, the U.S. could spend more to help the companies produce more for export. Then the jobs would go </w:t>
      </w:r>
      <w:r w:rsidRPr="00494445">
        <w:rPr>
          <w:rStyle w:val="StyleUnderline"/>
          <w:rFonts w:asciiTheme="majorHAnsi" w:hAnsiTheme="majorHAnsi" w:cstheme="majorHAnsi"/>
        </w:rPr>
        <w:lastRenderedPageBreak/>
        <w:t>to Americans. We thought this was the point of the production deal Mr. Biden negotiated between J&amp;J and Merck</w:t>
      </w:r>
      <w:r w:rsidRPr="00494445">
        <w:rPr>
          <w:rFonts w:asciiTheme="majorHAnsi" w:hAnsiTheme="majorHAnsi" w:cstheme="majorHAnsi"/>
        </w:rPr>
        <w:t>.</w:t>
      </w:r>
    </w:p>
    <w:p w14:paraId="386314B1"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4C1D8DBC"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 xml:space="preserve">Mr. Biden ought to listen to Angela Merkel. Pfizer’s partner BioNTech is a German firm, and the German Chancellor said Thursday that she opposes the WTO heist: </w:t>
      </w:r>
      <w:r w:rsidRPr="00494445">
        <w:rPr>
          <w:rStyle w:val="StyleUnderline"/>
          <w:rFonts w:asciiTheme="majorHAnsi" w:hAnsiTheme="majorHAnsi" w:cstheme="majorHAnsi"/>
        </w:rPr>
        <w:t>“The protection of intellectual property is a source of innovation and it must remain so in the future.”</w:t>
      </w:r>
    </w:p>
    <w:p w14:paraId="24D3516C"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At least IP is safe in Germany. Mr. Biden has sent a signal around the world that </w:t>
      </w:r>
      <w:r w:rsidRPr="00494445">
        <w:rPr>
          <w:rStyle w:val="Emphasis"/>
          <w:rFonts w:asciiTheme="majorHAnsi" w:hAnsiTheme="majorHAnsi" w:cstheme="majorHAnsi"/>
        </w:rPr>
        <w:t>nobody’s intellectual property is safe in America.</w:t>
      </w:r>
    </w:p>
    <w:p w14:paraId="59E753D4" w14:textId="77777777" w:rsidR="00596CFB" w:rsidRPr="00494445" w:rsidRDefault="00596CFB" w:rsidP="00596CFB">
      <w:pPr>
        <w:spacing w:after="0" w:line="240" w:lineRule="auto"/>
        <w:rPr>
          <w:rFonts w:asciiTheme="majorHAnsi" w:hAnsiTheme="majorHAnsi" w:cstheme="majorHAnsi"/>
        </w:rPr>
      </w:pPr>
    </w:p>
    <w:p w14:paraId="1A87E3AE" w14:textId="77777777" w:rsidR="00596CFB" w:rsidRPr="00494445" w:rsidRDefault="00596CFB" w:rsidP="00596CFB">
      <w:pPr>
        <w:pStyle w:val="Heading4"/>
        <w:rPr>
          <w:rFonts w:asciiTheme="majorHAnsi" w:hAnsiTheme="majorHAnsi" w:cstheme="majorHAnsi"/>
        </w:rPr>
      </w:pPr>
      <w:r w:rsidRPr="00494445">
        <w:rPr>
          <w:rFonts w:asciiTheme="majorHAnsi" w:hAnsiTheme="majorHAnsi" w:cstheme="majorHAnsi"/>
        </w:rPr>
        <w:t>China biotech heg causes a laundry list of impacts</w:t>
      </w:r>
    </w:p>
    <w:p w14:paraId="6A3640C2" w14:textId="77777777" w:rsidR="00596CFB" w:rsidRPr="00494445" w:rsidRDefault="00596CFB" w:rsidP="00596CFB">
      <w:pPr>
        <w:rPr>
          <w:rFonts w:asciiTheme="majorHAnsi" w:hAnsiTheme="majorHAnsi" w:cstheme="majorHAnsi"/>
        </w:rPr>
      </w:pPr>
      <w:r w:rsidRPr="00494445">
        <w:rPr>
          <w:rStyle w:val="Style13ptBold"/>
          <w:rFonts w:asciiTheme="majorHAnsi" w:hAnsiTheme="majorHAnsi" w:cstheme="majorHAnsi"/>
        </w:rPr>
        <w:t xml:space="preserve">Moore 19 </w:t>
      </w:r>
      <w:r w:rsidRPr="00494445">
        <w:rPr>
          <w:rFonts w:asciiTheme="majorHAnsi" w:hAnsiTheme="majorHAnsi" w:cstheme="majorHAnsi"/>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rsidRPr="00494445">
        <w:rPr>
          <w:rFonts w:asciiTheme="majorHAnsi" w:hAnsiTheme="majorHAnsi" w:cstheme="majorHAnsi"/>
        </w:rPr>
        <w:t xml:space="preserve">, </w:t>
      </w:r>
      <w:r w:rsidRPr="00494445">
        <w:rPr>
          <w:rFonts w:asciiTheme="majorHAnsi" w:hAnsiTheme="majorHAnsi" w:cstheme="majorHAnsi"/>
          <w:sz w:val="18"/>
          <w:szCs w:val="18"/>
        </w:rPr>
        <w:t>Foreign Policy</w:t>
      </w:r>
      <w:r w:rsidRPr="00494445">
        <w:rPr>
          <w:rFonts w:asciiTheme="majorHAnsi" w:hAnsiTheme="majorHAnsi" w:cstheme="majorHAnsi"/>
        </w:rPr>
        <w:t xml:space="preserve">, </w:t>
      </w:r>
      <w:r w:rsidRPr="00494445">
        <w:rPr>
          <w:rFonts w:asciiTheme="majorHAnsi" w:hAnsiTheme="majorHAnsi" w:cstheme="majorHAnsi"/>
          <w:sz w:val="18"/>
          <w:szCs w:val="18"/>
        </w:rPr>
        <w:t>"China's Genetic Experiments Are Pushing Ethical Limits"</w:t>
      </w:r>
      <w:r w:rsidRPr="00494445">
        <w:rPr>
          <w:rFonts w:asciiTheme="majorHAnsi" w:hAnsiTheme="majorHAnsi" w:cstheme="majorHAnsi"/>
        </w:rPr>
        <w:t xml:space="preserve">, </w:t>
      </w:r>
      <w:r w:rsidRPr="00494445">
        <w:rPr>
          <w:rFonts w:asciiTheme="majorHAnsi" w:hAnsiTheme="majorHAnsi" w:cstheme="majorHAnsi"/>
          <w:sz w:val="18"/>
          <w:szCs w:val="18"/>
        </w:rPr>
        <w:t>NOVEMBER 8, 2019, 2:53 PM</w:t>
      </w:r>
      <w:r w:rsidRPr="00494445">
        <w:rPr>
          <w:rFonts w:asciiTheme="majorHAnsi" w:hAnsiTheme="majorHAnsi" w:cstheme="majorHAnsi"/>
        </w:rPr>
        <w:t xml:space="preserve">, </w:t>
      </w:r>
      <w:hyperlink w:history="1">
        <w:r w:rsidRPr="00494445">
          <w:rPr>
            <w:rStyle w:val="Hyperlink"/>
            <w:rFonts w:asciiTheme="majorHAnsi" w:hAnsiTheme="majorHAnsi" w:cstheme="majorHAnsi"/>
            <w:sz w:val="18"/>
            <w:szCs w:val="18"/>
          </w:rPr>
          <w:t>https://foreignpolicy.com/2019/11/08/cloning-crispr-he-jiankui-china-biotech-boom-could-transform-lives-destroy-them/</w:t>
        </w:r>
      </w:hyperlink>
      <w:r w:rsidRPr="00494445">
        <w:rPr>
          <w:rFonts w:asciiTheme="majorHAnsi" w:hAnsiTheme="majorHAnsi" w:cstheme="majorHAnsi"/>
          <w:sz w:val="18"/>
          <w:szCs w:val="18"/>
        </w:rPr>
        <w:t xml:space="preserve"> - BD</w:t>
      </w:r>
    </w:p>
    <w:p w14:paraId="3E5F354F" w14:textId="77777777" w:rsidR="00596CFB" w:rsidRPr="00494445" w:rsidRDefault="00596CFB" w:rsidP="00596CFB">
      <w:pPr>
        <w:rPr>
          <w:rFonts w:asciiTheme="majorHAnsi" w:hAnsiTheme="majorHAnsi" w:cstheme="majorHAnsi"/>
          <w:b/>
          <w:iCs/>
          <w:u w:val="single"/>
        </w:rPr>
      </w:pPr>
      <w:r w:rsidRPr="00494445">
        <w:rPr>
          <w:rFonts w:asciiTheme="majorHAnsi" w:hAnsiTheme="majorHAnsi" w:cstheme="majorHAnsi"/>
        </w:rP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94445">
        <w:rPr>
          <w:rStyle w:val="StyleUnderline"/>
          <w:rFonts w:asciiTheme="majorHAnsi" w:hAnsiTheme="majorHAnsi" w:cstheme="majorHAnsi"/>
        </w:rPr>
        <w:t xml:space="preserve">Clapper devoted a good chunk of his time to describing a </w:t>
      </w:r>
      <w:r w:rsidRPr="00494445">
        <w:rPr>
          <w:rStyle w:val="Emphasis"/>
          <w:rFonts w:asciiTheme="majorHAnsi" w:hAnsiTheme="majorHAnsi" w:cstheme="majorHAnsi"/>
        </w:rPr>
        <w:t>much more exotic threat: biomedical research</w:t>
      </w:r>
      <w:r w:rsidRPr="00494445">
        <w:rPr>
          <w:rStyle w:val="StyleUnderline"/>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Specifically, Clapper warned, “</w:t>
      </w:r>
      <w:r w:rsidRPr="00494445">
        <w:rPr>
          <w:rStyle w:val="Emphasis"/>
          <w:rFonts w:asciiTheme="majorHAnsi" w:hAnsiTheme="majorHAnsi" w:cstheme="majorHAnsi"/>
        </w:rPr>
        <w:t>Research in genome editing conducted by countries with different regulatory or ethical standards</w:t>
      </w:r>
      <w:r w:rsidRPr="00494445">
        <w:rPr>
          <w:rStyle w:val="StyleUnderline"/>
          <w:rFonts w:asciiTheme="majorHAnsi" w:hAnsiTheme="majorHAnsi" w:cstheme="majorHAnsi"/>
        </w:rPr>
        <w:t xml:space="preserve"> than those of Western countries probably </w:t>
      </w:r>
      <w:r w:rsidRPr="00494445">
        <w:rPr>
          <w:rStyle w:val="Emphasis"/>
          <w:rFonts w:asciiTheme="majorHAnsi" w:hAnsiTheme="majorHAnsi" w:cstheme="majorHAnsi"/>
        </w:rPr>
        <w:t xml:space="preserve">increases the </w:t>
      </w:r>
      <w:r w:rsidRPr="00494445">
        <w:rPr>
          <w:rStyle w:val="Emphasis"/>
          <w:rFonts w:asciiTheme="majorHAnsi" w:hAnsiTheme="majorHAnsi" w:cstheme="majorHAnsi"/>
          <w:highlight w:val="cyan"/>
        </w:rPr>
        <w:t>risk of</w:t>
      </w:r>
      <w:r w:rsidRPr="00494445">
        <w:rPr>
          <w:rStyle w:val="Emphasis"/>
          <w:rFonts w:asciiTheme="majorHAnsi" w:hAnsiTheme="majorHAnsi" w:cstheme="majorHAnsi"/>
        </w:rPr>
        <w:t xml:space="preserve"> the creation of potentially </w:t>
      </w:r>
      <w:r w:rsidRPr="00494445">
        <w:rPr>
          <w:rStyle w:val="Emphasis"/>
          <w:rFonts w:asciiTheme="majorHAnsi" w:hAnsiTheme="majorHAnsi" w:cstheme="majorHAnsi"/>
          <w:highlight w:val="cyan"/>
        </w:rPr>
        <w:t>harmful biological agents</w:t>
      </w:r>
      <w:r w:rsidRPr="00494445">
        <w:rPr>
          <w:rStyle w:val="Emphasis"/>
          <w:rFonts w:asciiTheme="majorHAnsi" w:hAnsiTheme="majorHAnsi" w:cstheme="majorHAnsi"/>
        </w:rPr>
        <w:t xml:space="preserve"> or products.”</w:t>
      </w:r>
    </w:p>
    <w:p w14:paraId="658CE194" w14:textId="77777777" w:rsidR="00596CFB" w:rsidRPr="00494445" w:rsidRDefault="00596CFB" w:rsidP="00596CFB">
      <w:pPr>
        <w:rPr>
          <w:rFonts w:asciiTheme="majorHAnsi" w:hAnsiTheme="majorHAnsi" w:cstheme="majorHAnsi"/>
          <w:u w:val="single"/>
        </w:rPr>
      </w:pPr>
      <w:r w:rsidRPr="00494445">
        <w:rPr>
          <w:rStyle w:val="Emphasis"/>
          <w:rFonts w:asciiTheme="majorHAnsi" w:hAnsiTheme="majorHAnsi" w:cstheme="majorHAnsi"/>
        </w:rPr>
        <w:t>Clapper’s statement didn’t explicitly mention China—but it didn’t need to</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As his testimony went on to make clear, while in the 20th century the </w:t>
      </w:r>
      <w:r w:rsidRPr="00494445">
        <w:rPr>
          <w:rStyle w:val="Emphasis"/>
          <w:rFonts w:asciiTheme="majorHAnsi" w:hAnsiTheme="majorHAnsi" w:cstheme="majorHAnsi"/>
        </w:rPr>
        <w:t>United States and Soviet Union held the keys to preventing planetary catastrophe</w:t>
      </w:r>
      <w:r w:rsidRPr="00494445">
        <w:rPr>
          <w:rStyle w:val="StyleUnderline"/>
          <w:rFonts w:asciiTheme="majorHAnsi" w:hAnsiTheme="majorHAnsi" w:cstheme="majorHAnsi"/>
        </w:rPr>
        <w:t>,</w:t>
      </w:r>
      <w:r w:rsidRPr="00494445">
        <w:rPr>
          <w:rFonts w:asciiTheme="majorHAnsi" w:hAnsiTheme="majorHAnsi" w:cstheme="majorHAnsi"/>
        </w:rPr>
        <w:t xml:space="preserve"> in the 21st the principal players are the United States and China. </w:t>
      </w:r>
      <w:r w:rsidRPr="00494445">
        <w:rPr>
          <w:rStyle w:val="StyleUnderline"/>
          <w:rFonts w:asciiTheme="majorHAnsi" w:hAnsiTheme="majorHAnsi" w:cstheme="majorHAnsi"/>
        </w:rPr>
        <w:t xml:space="preserve">And while in a previous age keeping Pandora’s box closed meant preventing nuclear war, </w:t>
      </w:r>
      <w:r w:rsidRPr="00494445">
        <w:rPr>
          <w:rStyle w:val="Emphasis"/>
          <w:rFonts w:asciiTheme="majorHAnsi" w:hAnsiTheme="majorHAnsi" w:cstheme="majorHAnsi"/>
        </w:rPr>
        <w:t>today it’s about preventing biotech dangers.</w:t>
      </w:r>
    </w:p>
    <w:p w14:paraId="68B6C859" w14:textId="77777777" w:rsidR="00596CFB" w:rsidRPr="00494445" w:rsidRDefault="00596CFB" w:rsidP="00596CFB">
      <w:pPr>
        <w:rPr>
          <w:rFonts w:asciiTheme="majorHAnsi" w:hAnsiTheme="majorHAnsi" w:cstheme="majorHAnsi"/>
          <w:b/>
          <w:iCs/>
          <w:u w:val="single"/>
        </w:rPr>
      </w:pPr>
      <w:r w:rsidRPr="00494445">
        <w:rPr>
          <w:rFonts w:asciiTheme="majorHAnsi" w:hAnsiTheme="majorHAnsi" w:cstheme="majorHAnsi"/>
        </w:rPr>
        <w:t xml:space="preserve">In just the past few years, the </w:t>
      </w:r>
      <w:r w:rsidRPr="00494445">
        <w:rPr>
          <w:rStyle w:val="StyleUnderline"/>
          <w:rFonts w:asciiTheme="majorHAnsi" w:hAnsiTheme="majorHAnsi" w:cstheme="majorHAnsi"/>
        </w:rPr>
        <w:t xml:space="preserve">development of inexpensive </w:t>
      </w:r>
      <w:r w:rsidRPr="00494445">
        <w:rPr>
          <w:rStyle w:val="StyleUnderline"/>
          <w:rFonts w:asciiTheme="majorHAnsi" w:hAnsiTheme="majorHAnsi" w:cstheme="majorHAnsi"/>
          <w:highlight w:val="cyan"/>
        </w:rPr>
        <w:t>gene-editing</w:t>
      </w:r>
      <w:r w:rsidRPr="00494445">
        <w:rPr>
          <w:rStyle w:val="StyleUnderline"/>
          <w:rFonts w:asciiTheme="majorHAnsi" w:hAnsiTheme="majorHAnsi" w:cstheme="majorHAnsi"/>
        </w:rPr>
        <w:t xml:space="preserve"> techniques </w:t>
      </w:r>
      <w:r w:rsidRPr="00494445">
        <w:rPr>
          <w:rStyle w:val="Emphasis"/>
          <w:rFonts w:asciiTheme="majorHAnsi" w:hAnsiTheme="majorHAnsi" w:cstheme="majorHAnsi"/>
        </w:rPr>
        <w:t>has democratized biomedical research, producing a biotech bonanza</w:t>
      </w:r>
      <w:r w:rsidRPr="00494445">
        <w:rPr>
          <w:rStyle w:val="StyleUnderline"/>
          <w:rFonts w:asciiTheme="majorHAnsi" w:hAnsiTheme="majorHAnsi" w:cstheme="majorHAnsi"/>
        </w:rPr>
        <w:t xml:space="preserve"> in places such as China and </w:t>
      </w:r>
      <w:r w:rsidRPr="00494445">
        <w:rPr>
          <w:rStyle w:val="StyleUnderline"/>
          <w:rFonts w:asciiTheme="majorHAnsi" w:hAnsiTheme="majorHAnsi" w:cstheme="majorHAnsi"/>
          <w:highlight w:val="cyan"/>
        </w:rPr>
        <w:t>creating a</w:t>
      </w:r>
      <w:r w:rsidRPr="00494445">
        <w:rPr>
          <w:rStyle w:val="StyleUnderline"/>
          <w:rFonts w:asciiTheme="majorHAnsi" w:hAnsiTheme="majorHAnsi" w:cstheme="majorHAnsi"/>
        </w:rPr>
        <w:t xml:space="preserve"> whole </w:t>
      </w:r>
      <w:r w:rsidRPr="00494445">
        <w:rPr>
          <w:rStyle w:val="StyleUnderline"/>
          <w:rFonts w:asciiTheme="majorHAnsi" w:hAnsiTheme="majorHAnsi" w:cstheme="majorHAnsi"/>
          <w:highlight w:val="cyan"/>
        </w:rPr>
        <w:t>new category of</w:t>
      </w:r>
      <w:r w:rsidRPr="00494445">
        <w:rPr>
          <w:rStyle w:val="StyleUnderline"/>
          <w:rFonts w:asciiTheme="majorHAnsi" w:hAnsiTheme="majorHAnsi" w:cstheme="majorHAnsi"/>
        </w:rPr>
        <w:t xml:space="preserve"> security </w:t>
      </w:r>
      <w:r w:rsidRPr="00494445">
        <w:rPr>
          <w:rStyle w:val="StyleUnderline"/>
          <w:rFonts w:asciiTheme="majorHAnsi" w:hAnsiTheme="majorHAnsi" w:cstheme="majorHAnsi"/>
          <w:highlight w:val="cyan"/>
        </w:rPr>
        <w:t>threats</w:t>
      </w:r>
      <w:r w:rsidRPr="00494445">
        <w:rPr>
          <w:rStyle w:val="StyleUnderline"/>
          <w:rFonts w:asciiTheme="majorHAnsi" w:hAnsiTheme="majorHAnsi" w:cstheme="majorHAnsi"/>
        </w:rPr>
        <w:t xml:space="preserve"> in the process</w:t>
      </w:r>
      <w:r w:rsidRPr="00494445">
        <w:rPr>
          <w:rStyle w:val="Emphasis"/>
          <w:rFonts w:asciiTheme="majorHAnsi" w:hAnsiTheme="majorHAnsi" w:cstheme="majorHAnsi"/>
        </w:rPr>
        <w:t xml:space="preserve">, from the use of genetic information to persecute dissidents and minority groups to the development of </w:t>
      </w:r>
      <w:r w:rsidRPr="00494445">
        <w:rPr>
          <w:rStyle w:val="Emphasis"/>
          <w:rFonts w:asciiTheme="majorHAnsi" w:hAnsiTheme="majorHAnsi" w:cstheme="majorHAnsi"/>
          <w:highlight w:val="cyan"/>
        </w:rPr>
        <w:t>sophisticated bioweapons</w:t>
      </w:r>
      <w:r w:rsidRPr="00494445">
        <w:rPr>
          <w:rStyle w:val="Emphasis"/>
          <w:rFonts w:asciiTheme="majorHAnsi" w:hAnsiTheme="majorHAnsi" w:cstheme="majorHAnsi"/>
        </w:rPr>
        <w:t>.</w:t>
      </w:r>
    </w:p>
    <w:p w14:paraId="4730F984"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lastRenderedPageBreak/>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3CE1081B"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highlight w:val="cyan"/>
        </w:rPr>
        <w:t>China’s</w:t>
      </w:r>
      <w:r w:rsidRPr="00494445">
        <w:rPr>
          <w:rStyle w:val="StyleUnderline"/>
          <w:rFonts w:asciiTheme="majorHAnsi" w:hAnsiTheme="majorHAnsi" w:cstheme="majorHAnsi"/>
        </w:rPr>
        <w:t xml:space="preserve"> starring role in preventing the 21st century’s biotech perils stems from its </w:t>
      </w:r>
      <w:r w:rsidRPr="00494445">
        <w:rPr>
          <w:rStyle w:val="Emphasis"/>
          <w:rFonts w:asciiTheme="majorHAnsi" w:hAnsiTheme="majorHAnsi" w:cstheme="majorHAnsi"/>
          <w:highlight w:val="cyan"/>
        </w:rPr>
        <w:t>skyrocketing</w:t>
      </w:r>
      <w:r w:rsidRPr="00494445">
        <w:rPr>
          <w:rStyle w:val="Emphasis"/>
          <w:rFonts w:asciiTheme="majorHAnsi" w:hAnsiTheme="majorHAnsi" w:cstheme="majorHAnsi"/>
        </w:rPr>
        <w:t xml:space="preserve"> investment </w:t>
      </w:r>
      <w:r w:rsidRPr="00494445">
        <w:rPr>
          <w:rStyle w:val="Emphasis"/>
          <w:rFonts w:asciiTheme="majorHAnsi" w:hAnsiTheme="majorHAnsi" w:cstheme="majorHAnsi"/>
          <w:highlight w:val="cyan"/>
        </w:rPr>
        <w:t>in biomed</w:t>
      </w:r>
      <w:r w:rsidRPr="00494445">
        <w:rPr>
          <w:rStyle w:val="Emphasis"/>
          <w:rFonts w:asciiTheme="majorHAnsi" w:hAnsiTheme="majorHAnsi" w:cstheme="majorHAnsi"/>
        </w:rPr>
        <w:t xml:space="preserve">ical </w:t>
      </w:r>
      <w:r w:rsidRPr="00494445">
        <w:rPr>
          <w:rStyle w:val="Emphasis"/>
          <w:rFonts w:asciiTheme="majorHAnsi" w:hAnsiTheme="majorHAnsi" w:cstheme="majorHAnsi"/>
          <w:highlight w:val="cyan"/>
        </w:rPr>
        <w:t>research</w:t>
      </w:r>
      <w:r w:rsidRPr="00494445">
        <w:rPr>
          <w:rStyle w:val="Emphasis"/>
          <w:rFonts w:asciiTheme="majorHAnsi" w:hAnsiTheme="majorHAnsi" w:cstheme="majorHAnsi"/>
        </w:rPr>
        <w:t>.</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Historically</w:t>
      </w:r>
      <w:r w:rsidRPr="00494445">
        <w:rPr>
          <w:rStyle w:val="StyleUnderline"/>
          <w:rFonts w:asciiTheme="majorHAnsi" w:hAnsiTheme="majorHAnsi" w:cstheme="majorHAnsi"/>
        </w:rPr>
        <w:t xml:space="preserve">, Western countries, and especially </w:t>
      </w:r>
      <w:r w:rsidRPr="00494445">
        <w:rPr>
          <w:rStyle w:val="StyleUnderline"/>
          <w:rFonts w:asciiTheme="majorHAnsi" w:hAnsiTheme="majorHAnsi" w:cstheme="majorHAnsi"/>
          <w:highlight w:val="cyan"/>
        </w:rPr>
        <w:t>the U</w:t>
      </w:r>
      <w:r w:rsidRPr="00494445">
        <w:rPr>
          <w:rStyle w:val="StyleUnderline"/>
          <w:rFonts w:asciiTheme="majorHAnsi" w:hAnsiTheme="majorHAnsi" w:cstheme="majorHAnsi"/>
        </w:rPr>
        <w:t xml:space="preserve">nited </w:t>
      </w:r>
      <w:r w:rsidRPr="00494445">
        <w:rPr>
          <w:rStyle w:val="StyleUnderline"/>
          <w:rFonts w:asciiTheme="majorHAnsi" w:hAnsiTheme="majorHAnsi" w:cstheme="majorHAnsi"/>
          <w:highlight w:val="cyan"/>
        </w:rPr>
        <w:t>S</w:t>
      </w:r>
      <w:r w:rsidRPr="00494445">
        <w:rPr>
          <w:rStyle w:val="StyleUnderline"/>
          <w:rFonts w:asciiTheme="majorHAnsi" w:hAnsiTheme="majorHAnsi" w:cstheme="majorHAnsi"/>
        </w:rPr>
        <w:t xml:space="preserve">tates, </w:t>
      </w:r>
      <w:r w:rsidRPr="00494445">
        <w:rPr>
          <w:rStyle w:val="StyleUnderline"/>
          <w:rFonts w:asciiTheme="majorHAnsi" w:hAnsiTheme="majorHAnsi" w:cstheme="majorHAnsi"/>
          <w:highlight w:val="cyan"/>
        </w:rPr>
        <w:t>have been</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the</w:t>
      </w:r>
      <w:r w:rsidRPr="00494445">
        <w:rPr>
          <w:rStyle w:val="StyleUnderline"/>
          <w:rFonts w:asciiTheme="majorHAnsi" w:hAnsiTheme="majorHAnsi" w:cstheme="majorHAnsi"/>
        </w:rPr>
        <w:t xml:space="preserve"> epi</w:t>
      </w:r>
      <w:r w:rsidRPr="00494445">
        <w:rPr>
          <w:rStyle w:val="StyleUnderline"/>
          <w:rFonts w:asciiTheme="majorHAnsi" w:hAnsiTheme="majorHAnsi" w:cstheme="majorHAnsi"/>
          <w:highlight w:val="cyan"/>
        </w:rPr>
        <w:t>center of research</w:t>
      </w:r>
      <w:r w:rsidRPr="00494445">
        <w:rPr>
          <w:rStyle w:val="StyleUnderline"/>
          <w:rFonts w:asciiTheme="majorHAnsi" w:hAnsiTheme="majorHAnsi" w:cstheme="majorHAnsi"/>
        </w:rPr>
        <w:t xml:space="preserve"> in the life sciences</w:t>
      </w:r>
      <w:r w:rsidRPr="00494445">
        <w:rPr>
          <w:rFonts w:asciiTheme="majorHAnsi" w:hAnsiTheme="majorHAnsi" w:cstheme="majorHAnsi"/>
        </w:rPr>
        <w:t xml:space="preserve">. The United States alone accounted for some 45 percent of biotech and medical patents filed in the 14-year period ending in 2013. </w:t>
      </w:r>
      <w:r w:rsidRPr="00494445">
        <w:rPr>
          <w:rStyle w:val="Emphasis"/>
          <w:rFonts w:asciiTheme="majorHAnsi" w:hAnsiTheme="majorHAnsi" w:cstheme="majorHAnsi"/>
          <w:highlight w:val="cyan"/>
        </w:rPr>
        <w:t>But</w:t>
      </w:r>
      <w:r w:rsidRPr="00494445">
        <w:rPr>
          <w:rStyle w:val="Emphasis"/>
          <w:rFonts w:asciiTheme="majorHAnsi" w:hAnsiTheme="majorHAnsi" w:cstheme="majorHAnsi"/>
        </w:rPr>
        <w:t xml:space="preserve"> now, </w:t>
      </w:r>
      <w:r w:rsidRPr="00494445">
        <w:rPr>
          <w:rStyle w:val="Emphasis"/>
          <w:rFonts w:asciiTheme="majorHAnsi" w:hAnsiTheme="majorHAnsi" w:cstheme="majorHAnsi"/>
          <w:highlight w:val="cyan"/>
        </w:rPr>
        <w:t>thanks to</w:t>
      </w:r>
      <w:r w:rsidRPr="00494445">
        <w:rPr>
          <w:rStyle w:val="Emphasis"/>
          <w:rFonts w:asciiTheme="majorHAnsi" w:hAnsiTheme="majorHAnsi" w:cstheme="majorHAnsi"/>
        </w:rPr>
        <w:t xml:space="preserve"> heavy </w:t>
      </w:r>
      <w:r w:rsidRPr="00494445">
        <w:rPr>
          <w:rStyle w:val="Emphasis"/>
          <w:rFonts w:asciiTheme="majorHAnsi" w:hAnsiTheme="majorHAnsi" w:cstheme="majorHAnsi"/>
          <w:highlight w:val="cyan"/>
        </w:rPr>
        <w:t>state</w:t>
      </w:r>
      <w:r w:rsidRPr="00494445">
        <w:rPr>
          <w:rStyle w:val="Emphasis"/>
          <w:rFonts w:asciiTheme="majorHAnsi" w:hAnsiTheme="majorHAnsi" w:cstheme="majorHAnsi"/>
        </w:rPr>
        <w:t xml:space="preserve">-backed </w:t>
      </w:r>
      <w:r w:rsidRPr="00494445">
        <w:rPr>
          <w:rStyle w:val="Emphasis"/>
          <w:rFonts w:asciiTheme="majorHAnsi" w:hAnsiTheme="majorHAnsi" w:cstheme="majorHAnsi"/>
          <w:highlight w:val="cyan"/>
        </w:rPr>
        <w:t>investment</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China is catching up</w:t>
      </w:r>
      <w:r w:rsidRPr="00494445">
        <w:rPr>
          <w:rFonts w:asciiTheme="majorHAnsi" w:hAnsiTheme="majorHAnsi" w:cstheme="majorHAnsi"/>
        </w:rPr>
        <w:t xml:space="preserve">. </w:t>
      </w:r>
      <w:r w:rsidRPr="00494445">
        <w:rPr>
          <w:rStyle w:val="StyleUnderline"/>
          <w:rFonts w:asciiTheme="majorHAnsi" w:hAnsiTheme="majorHAnsi" w:cstheme="majorHAnsi"/>
        </w:rPr>
        <w:t>Economic plans instituted in 2015 call for the biotechnology sector to account for more than 4 percent of China’s total GDP by 2020</w:t>
      </w:r>
      <w:r w:rsidRPr="00494445">
        <w:rPr>
          <w:rFonts w:asciiTheme="majorHAnsi" w:hAnsiTheme="majorHAnsi" w:cstheme="majorHAnsi"/>
        </w:rPr>
        <w:t xml:space="preserve">, and estimates suggest that as of 2018, central, provincial, and local governments </w:t>
      </w:r>
      <w:r w:rsidRPr="00494445">
        <w:rPr>
          <w:rStyle w:val="Emphasis"/>
          <w:rFonts w:asciiTheme="majorHAnsi" w:hAnsiTheme="majorHAnsi" w:cstheme="majorHAnsi"/>
        </w:rPr>
        <w:t>had already invested over $100 billion in the life sciences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Chinese venture capital and private equity investment in the life sciences, meanwhile, </w:t>
      </w:r>
      <w:r w:rsidRPr="00494445">
        <w:rPr>
          <w:rStyle w:val="Emphasis"/>
          <w:rFonts w:asciiTheme="majorHAnsi" w:hAnsiTheme="majorHAnsi" w:cstheme="majorHAnsi"/>
        </w:rPr>
        <w:t>totaled some $45 billion just from 2015 to 2017.</w:t>
      </w:r>
    </w:p>
    <w:p w14:paraId="2000D4C5"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highlight w:val="cyan"/>
        </w:rPr>
        <w:t>China</w:t>
      </w:r>
      <w:r w:rsidRPr="00494445">
        <w:rPr>
          <w:rStyle w:val="StyleUnderline"/>
          <w:rFonts w:asciiTheme="majorHAnsi" w:hAnsiTheme="majorHAnsi" w:cstheme="majorHAnsi"/>
        </w:rPr>
        <w:t xml:space="preserve"> has also </w:t>
      </w:r>
      <w:r w:rsidRPr="00494445">
        <w:rPr>
          <w:rStyle w:val="StyleUnderline"/>
          <w:rFonts w:asciiTheme="majorHAnsi" w:hAnsiTheme="majorHAnsi" w:cstheme="majorHAnsi"/>
          <w:highlight w:val="cyan"/>
        </w:rPr>
        <w:t>invested</w:t>
      </w:r>
      <w:r w:rsidRPr="00494445">
        <w:rPr>
          <w:rStyle w:val="StyleUnderline"/>
          <w:rFonts w:asciiTheme="majorHAnsi" w:hAnsiTheme="majorHAnsi" w:cstheme="majorHAnsi"/>
        </w:rPr>
        <w:t xml:space="preserve"> considerable effort </w:t>
      </w:r>
      <w:r w:rsidRPr="00494445">
        <w:rPr>
          <w:rStyle w:val="StyleUnderline"/>
          <w:rFonts w:asciiTheme="majorHAnsi" w:hAnsiTheme="majorHAnsi" w:cstheme="majorHAnsi"/>
          <w:highlight w:val="cyan"/>
        </w:rPr>
        <w:t>in</w:t>
      </w:r>
      <w:r w:rsidRPr="00494445">
        <w:rPr>
          <w:rStyle w:val="StyleUnderline"/>
          <w:rFonts w:asciiTheme="majorHAnsi" w:hAnsiTheme="majorHAnsi" w:cstheme="majorHAnsi"/>
        </w:rPr>
        <w:t xml:space="preserve"> competing with countries like the United States for </w:t>
      </w:r>
      <w:r w:rsidRPr="00494445">
        <w:rPr>
          <w:rStyle w:val="Emphasis"/>
          <w:rFonts w:asciiTheme="majorHAnsi" w:hAnsiTheme="majorHAnsi" w:cstheme="majorHAnsi"/>
          <w:highlight w:val="cyan"/>
        </w:rPr>
        <w:t>biotech talent</w:t>
      </w:r>
      <w:r w:rsidRPr="00494445">
        <w:rPr>
          <w:rStyle w:val="Emphasis"/>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Of some </w:t>
      </w:r>
      <w:r w:rsidRPr="00494445">
        <w:rPr>
          <w:rStyle w:val="Emphasis"/>
          <w:rFonts w:asciiTheme="majorHAnsi" w:hAnsiTheme="majorHAnsi" w:cstheme="majorHAnsi"/>
        </w:rPr>
        <w:t>7,000 researchers recruited</w:t>
      </w:r>
      <w:r w:rsidRPr="00494445">
        <w:rPr>
          <w:rStyle w:val="StyleUnderline"/>
          <w:rFonts w:asciiTheme="majorHAnsi" w:hAnsiTheme="majorHAnsi" w:cstheme="majorHAnsi"/>
        </w:rPr>
        <w:t xml:space="preserve"> under the Thousand Talents Plan since 2008, more than 1,400 specialized in the life sciences.</w:t>
      </w:r>
      <w:r w:rsidRPr="00494445">
        <w:rPr>
          <w:rFonts w:asciiTheme="majorHAnsi" w:hAnsiTheme="majorHAnsi" w:cstheme="majorHAnsi"/>
        </w:rPr>
        <w:t xml:space="preserve"> A leading American geneticist, Harris Lewin, has warned that the </w:t>
      </w:r>
      <w:r w:rsidRPr="00494445">
        <w:rPr>
          <w:rStyle w:val="Emphasis"/>
          <w:rFonts w:asciiTheme="majorHAnsi" w:hAnsiTheme="majorHAnsi" w:cstheme="majorHAnsi"/>
          <w:highlight w:val="cyan"/>
        </w:rPr>
        <w:t>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 xml:space="preserve">tates </w:t>
      </w:r>
      <w:r w:rsidRPr="00494445">
        <w:rPr>
          <w:rStyle w:val="Emphasis"/>
          <w:rFonts w:asciiTheme="majorHAnsi" w:hAnsiTheme="majorHAnsi" w:cstheme="majorHAnsi"/>
          <w:highlight w:val="cyan"/>
        </w:rPr>
        <w:t>is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starting to fall behind</w:t>
      </w:r>
      <w:r w:rsidRPr="00494445">
        <w:rPr>
          <w:rStyle w:val="StyleUnderline"/>
          <w:rFonts w:asciiTheme="majorHAnsi" w:hAnsiTheme="majorHAnsi" w:cstheme="majorHAnsi"/>
        </w:rPr>
        <w:t xml:space="preserve"> … the Chinese, who have always been good collaborators, [are] now taking the lead.”</w:t>
      </w:r>
    </w:p>
    <w:p w14:paraId="5AEF3EB0"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For the United States and other Western countries, China’s growing role in biomedical research is raising plenty of concern. </w:t>
      </w:r>
      <w:r w:rsidRPr="00494445">
        <w:rPr>
          <w:rStyle w:val="Emphasis"/>
          <w:rFonts w:asciiTheme="majorHAnsi" w:hAnsiTheme="majorHAnsi" w:cstheme="majorHAnsi"/>
        </w:rPr>
        <w:t xml:space="preserve">Several </w:t>
      </w:r>
      <w:r w:rsidRPr="00494445">
        <w:rPr>
          <w:rStyle w:val="Emphasis"/>
          <w:rFonts w:asciiTheme="majorHAnsi" w:hAnsiTheme="majorHAnsi" w:cstheme="majorHAnsi"/>
          <w:highlight w:val="cyan"/>
        </w:rPr>
        <w:t>Chinese</w:t>
      </w:r>
      <w:r w:rsidRPr="00494445">
        <w:rPr>
          <w:rStyle w:val="Emphasis"/>
          <w:rFonts w:asciiTheme="majorHAnsi" w:hAnsiTheme="majorHAnsi" w:cstheme="majorHAnsi"/>
        </w:rPr>
        <w:t xml:space="preserve"> researchers have shown a </w:t>
      </w:r>
      <w:r w:rsidRPr="00494445">
        <w:rPr>
          <w:rStyle w:val="Emphasis"/>
          <w:rFonts w:asciiTheme="majorHAnsi" w:hAnsiTheme="majorHAnsi" w:cstheme="majorHAnsi"/>
          <w:highlight w:val="cyan"/>
        </w:rPr>
        <w:t>willing</w:t>
      </w:r>
      <w:r w:rsidRPr="00494445">
        <w:rPr>
          <w:rStyle w:val="Emphasis"/>
          <w:rFonts w:asciiTheme="majorHAnsi" w:hAnsiTheme="majorHAnsi" w:cstheme="majorHAnsi"/>
        </w:rPr>
        <w:t xml:space="preserve">ness </w:t>
      </w:r>
      <w:r w:rsidRPr="00494445">
        <w:rPr>
          <w:rStyle w:val="Emphasis"/>
          <w:rFonts w:asciiTheme="majorHAnsi" w:hAnsiTheme="majorHAnsi" w:cstheme="majorHAnsi"/>
          <w:highlight w:val="cyan"/>
        </w:rPr>
        <w:t>to ignore ethical</w:t>
      </w:r>
      <w:r w:rsidRPr="00494445">
        <w:rPr>
          <w:rStyle w:val="Emphasis"/>
          <w:rFonts w:asciiTheme="majorHAnsi" w:hAnsiTheme="majorHAnsi" w:cstheme="majorHAnsi"/>
        </w:rPr>
        <w:t xml:space="preserve"> and regulatory </w:t>
      </w:r>
      <w:r w:rsidRPr="00494445">
        <w:rPr>
          <w:rStyle w:val="Emphasis"/>
          <w:rFonts w:asciiTheme="majorHAnsi" w:hAnsiTheme="majorHAnsi" w:cstheme="majorHAnsi"/>
          <w:highlight w:val="cyan"/>
        </w:rPr>
        <w:t>constraints on genetic research</w:t>
      </w:r>
      <w:r w:rsidRPr="00494445">
        <w:rPr>
          <w:rFonts w:asciiTheme="majorHAnsi" w:hAnsiTheme="majorHAnsi" w:cstheme="majorHAnsi"/>
        </w:rPr>
        <w:t>. In 2018, He Jiankui became a poster child for scientific irresponsibility when he announced he had edited the genes of two twins in utero without following basic safety protocols. He reportedly dismissed them as guidelines, not laws.</w:t>
      </w:r>
    </w:p>
    <w:p w14:paraId="2744DDD3"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Yet the reaction at home was not what He had hoped for. </w:t>
      </w:r>
      <w:r w:rsidRPr="00494445">
        <w:rPr>
          <w:rStyle w:val="StyleUnderline"/>
          <w:rFonts w:asciiTheme="majorHAnsi" w:hAnsiTheme="majorHAnsi" w:cstheme="majorHAnsi"/>
        </w:rPr>
        <w:t>His research had been made possible by the relatively lax standards of Chinese universities</w:t>
      </w:r>
      <w:r w:rsidRPr="00494445">
        <w:rPr>
          <w:rFonts w:asciiTheme="majorHAnsi" w:hAnsiTheme="majorHAnsi" w:cstheme="majorHAnsi"/>
        </w:rPr>
        <w:t xml:space="preserve">, even as he had kept the true nature of it secret from many involved – while discussing it with a small group of Western bioethicists and scientists, who stressed their disapproval. </w:t>
      </w:r>
      <w:r w:rsidRPr="00494445">
        <w:rPr>
          <w:rStyle w:val="StyleUnderline"/>
          <w:rFonts w:asciiTheme="majorHAnsi" w:hAnsiTheme="majorHAnsi" w:cstheme="majorHAnsi"/>
        </w:rPr>
        <w:t>It’s not uncommon in China to break the rules and be lauded for the results anyway</w:t>
      </w:r>
      <w:r w:rsidRPr="00494445">
        <w:rPr>
          <w:rFonts w:asciiTheme="majorHAnsi" w:hAnsiTheme="majorHAnsi" w:cstheme="majorHAnsi"/>
        </w:rP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17FEB31C"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2129E947"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rPr>
        <w:t xml:space="preserve">The </w:t>
      </w:r>
      <w:r w:rsidRPr="00494445">
        <w:rPr>
          <w:rStyle w:val="Emphasis"/>
          <w:rFonts w:asciiTheme="majorHAnsi" w:hAnsiTheme="majorHAnsi" w:cstheme="majorHAnsi"/>
          <w:highlight w:val="cyan"/>
        </w:rPr>
        <w:t>dominance of the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party</w:t>
      </w:r>
      <w:r w:rsidRPr="00494445">
        <w:rPr>
          <w:rStyle w:val="Emphasis"/>
          <w:rFonts w:asciiTheme="majorHAnsi" w:hAnsiTheme="majorHAnsi" w:cstheme="majorHAnsi"/>
        </w:rPr>
        <w:t xml:space="preserve">-state in China </w:t>
      </w:r>
      <w:r w:rsidRPr="00494445">
        <w:rPr>
          <w:rStyle w:val="Emphasis"/>
          <w:rFonts w:asciiTheme="majorHAnsi" w:hAnsiTheme="majorHAnsi" w:cstheme="majorHAnsi"/>
          <w:highlight w:val="cyan"/>
        </w:rPr>
        <w:t>raises</w:t>
      </w:r>
      <w:r w:rsidRPr="00494445">
        <w:rPr>
          <w:rStyle w:val="Emphasis"/>
          <w:rFonts w:asciiTheme="majorHAnsi" w:hAnsiTheme="majorHAnsi" w:cstheme="majorHAnsi"/>
        </w:rPr>
        <w:t xml:space="preserve"> serious </w:t>
      </w:r>
      <w:r w:rsidRPr="00494445">
        <w:rPr>
          <w:rStyle w:val="Emphasis"/>
          <w:rFonts w:asciiTheme="majorHAnsi" w:hAnsiTheme="majorHAnsi" w:cstheme="majorHAnsi"/>
          <w:highlight w:val="cyan"/>
        </w:rPr>
        <w:t>concerns around biotechnology</w:t>
      </w:r>
      <w:r w:rsidRPr="00494445">
        <w:rPr>
          <w:rStyle w:val="StyleUnderline"/>
          <w:rFonts w:asciiTheme="majorHAnsi" w:hAnsiTheme="majorHAnsi" w:cstheme="majorHAnsi"/>
        </w:rPr>
        <w:t xml:space="preserve">, especially because it carries </w:t>
      </w:r>
      <w:r w:rsidRPr="00494445">
        <w:rPr>
          <w:rStyle w:val="Emphasis"/>
          <w:rFonts w:asciiTheme="majorHAnsi" w:hAnsiTheme="majorHAnsi" w:cstheme="majorHAnsi"/>
        </w:rPr>
        <w:t>increasingly ethnonationalist tone.</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When in 2018 Chinese researchers created the world’s first primate clones, for example, they dubbed them Zhong Zhong and Hua Hua, from the term </w:t>
      </w:r>
      <w:r w:rsidRPr="00494445">
        <w:rPr>
          <w:rStyle w:val="StyleUnderline"/>
          <w:rFonts w:asciiTheme="majorHAnsi" w:hAnsiTheme="majorHAnsi" w:cstheme="majorHAnsi"/>
        </w:rPr>
        <w:lastRenderedPageBreak/>
        <w:t>zhonghua meaning “The Chinese Nation</w:t>
      </w:r>
      <w:r w:rsidRPr="00494445">
        <w:rPr>
          <w:rFonts w:asciiTheme="majorHAnsi" w:hAnsiTheme="majorHAnsi" w:cstheme="majorHAnsi"/>
        </w:rPr>
        <w:t xml:space="preserve">”—an oddly </w:t>
      </w:r>
      <w:r w:rsidRPr="00494445">
        <w:rPr>
          <w:rStyle w:val="Emphasis"/>
          <w:rFonts w:asciiTheme="majorHAnsi" w:hAnsiTheme="majorHAnsi" w:cstheme="majorHAnsi"/>
        </w:rPr>
        <w:t>jingoistic moniker for a pair of monkeys.</w:t>
      </w:r>
      <w:r w:rsidRPr="00494445">
        <w:rPr>
          <w:rFonts w:asciiTheme="majorHAnsi" w:hAnsiTheme="majorHAnsi" w:cstheme="majorHAnsi"/>
        </w:rPr>
        <w:t xml:space="preserve"> </w:t>
      </w:r>
      <w:r w:rsidRPr="00494445">
        <w:rPr>
          <w:rStyle w:val="StyleUnderline"/>
          <w:rFonts w:asciiTheme="majorHAnsi" w:hAnsiTheme="majorHAnsi" w:cstheme="majorHAnsi"/>
        </w:rPr>
        <w:t>Chinese government policies often blur the line between eugenics and education</w:t>
      </w:r>
      <w:r w:rsidRPr="00494445">
        <w:rPr>
          <w:rFonts w:asciiTheme="majorHAnsi" w:hAnsiTheme="majorHAnsi" w:cstheme="majorHAnsi"/>
        </w:rPr>
        <w:t>, lumped together as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p>
    <w:p w14:paraId="5FE713CB" w14:textId="77777777" w:rsidR="00596CFB" w:rsidRPr="00494445" w:rsidRDefault="00596CFB" w:rsidP="00596CFB">
      <w:pPr>
        <w:rPr>
          <w:rFonts w:asciiTheme="majorHAnsi" w:hAnsiTheme="majorHAnsi" w:cstheme="majorHAnsi"/>
          <w:b/>
          <w:iCs/>
          <w:u w:val="single"/>
        </w:rPr>
      </w:pPr>
      <w:r w:rsidRPr="00494445">
        <w:rPr>
          <w:rStyle w:val="StyleUnderline"/>
          <w:rFonts w:asciiTheme="majorHAnsi" w:hAnsiTheme="majorHAnsi" w:cstheme="majorHAnsi"/>
        </w:rPr>
        <w:t>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rsidRPr="00494445">
        <w:rPr>
          <w:rFonts w:asciiTheme="majorHAnsi" w:hAnsiTheme="majorHAnsi" w:cstheme="majorHAnsi"/>
        </w:rPr>
        <w:t xml:space="preserve">, </w:t>
      </w:r>
      <w:r w:rsidRPr="00494445">
        <w:rPr>
          <w:rStyle w:val="Emphasis"/>
          <w:rFonts w:asciiTheme="majorHAnsi" w:hAnsiTheme="majorHAnsi" w:cstheme="majorHAnsi"/>
        </w:rPr>
        <w:t>the government has no such restrictions</w:t>
      </w:r>
      <w:r w:rsidRPr="00494445">
        <w:rPr>
          <w:rFonts w:asciiTheme="majorHAnsi" w:hAnsiTheme="majorHAnsi" w:cstheme="majorHAnsi"/>
        </w:rPr>
        <w:t xml:space="preserve">. A New York Times report earlier this year suggested, for example, that </w:t>
      </w:r>
      <w:r w:rsidRPr="00494445">
        <w:rPr>
          <w:rStyle w:val="Emphasis"/>
          <w:rFonts w:asciiTheme="majorHAnsi" w:hAnsiTheme="majorHAnsi" w:cstheme="majorHAnsi"/>
          <w:highlight w:val="cyan"/>
        </w:rPr>
        <w:t>Chinese</w:t>
      </w:r>
      <w:r w:rsidRPr="00494445">
        <w:rPr>
          <w:rStyle w:val="Emphasis"/>
          <w:rFonts w:asciiTheme="majorHAnsi" w:hAnsiTheme="majorHAnsi" w:cstheme="majorHAnsi"/>
        </w:rPr>
        <w:t xml:space="preserve"> authorities had </w:t>
      </w:r>
      <w:r w:rsidRPr="00494445">
        <w:rPr>
          <w:rStyle w:val="Emphasis"/>
          <w:rFonts w:asciiTheme="majorHAnsi" w:hAnsiTheme="majorHAnsi" w:cstheme="majorHAnsi"/>
          <w:highlight w:val="cyan"/>
        </w:rPr>
        <w:t>assembled</w:t>
      </w:r>
      <w:r w:rsidRPr="00494445">
        <w:rPr>
          <w:rStyle w:val="Emphasis"/>
          <w:rFonts w:asciiTheme="majorHAnsi" w:hAnsiTheme="majorHAnsi" w:cstheme="majorHAnsi"/>
        </w:rPr>
        <w:t xml:space="preserve"> a vast </w:t>
      </w:r>
      <w:r w:rsidRPr="00494445">
        <w:rPr>
          <w:rStyle w:val="Emphasis"/>
          <w:rFonts w:asciiTheme="majorHAnsi" w:hAnsiTheme="majorHAnsi" w:cstheme="majorHAnsi"/>
          <w:highlight w:val="cyan"/>
        </w:rPr>
        <w:t>trove of genetic data</w:t>
      </w:r>
      <w:r w:rsidRPr="00494445">
        <w:rPr>
          <w:rStyle w:val="Emphasis"/>
          <w:rFonts w:asciiTheme="majorHAnsi" w:hAnsiTheme="majorHAnsi" w:cstheme="majorHAnsi"/>
        </w:rPr>
        <w:t xml:space="preserve"> on Chinese citizens without their consent</w:t>
      </w:r>
      <w:r w:rsidRPr="00494445">
        <w:rPr>
          <w:rFonts w:asciiTheme="majorHAnsi" w:hAnsiTheme="majorHAnsi" w:cstheme="majorHAnsi"/>
        </w:rPr>
        <w:t xml:space="preserve">, </w:t>
      </w:r>
      <w:r w:rsidRPr="00494445">
        <w:rPr>
          <w:rStyle w:val="Emphasis"/>
          <w:rFonts w:asciiTheme="majorHAnsi" w:hAnsiTheme="majorHAnsi" w:cstheme="majorHAnsi"/>
        </w:rPr>
        <w:t xml:space="preserve">with the </w:t>
      </w:r>
      <w:r w:rsidRPr="00494445">
        <w:rPr>
          <w:rStyle w:val="Emphasis"/>
          <w:rFonts w:asciiTheme="majorHAnsi" w:hAnsiTheme="majorHAnsi" w:cstheme="majorHAnsi"/>
          <w:highlight w:val="cyan"/>
        </w:rPr>
        <w:t>Uighur</w:t>
      </w:r>
      <w:r w:rsidRPr="00494445">
        <w:rPr>
          <w:rStyle w:val="Emphasis"/>
          <w:rFonts w:asciiTheme="majorHAnsi" w:hAnsiTheme="majorHAnsi" w:cstheme="majorHAnsi"/>
        </w:rPr>
        <w:t xml:space="preserve"> minority </w:t>
      </w:r>
      <w:r w:rsidRPr="00494445">
        <w:rPr>
          <w:rStyle w:val="Emphasis"/>
          <w:rFonts w:asciiTheme="majorHAnsi" w:hAnsiTheme="majorHAnsi" w:cstheme="majorHAnsi"/>
          <w:highlight w:val="cyan"/>
        </w:rPr>
        <w:t>group</w:t>
      </w:r>
      <w:r w:rsidRPr="00494445">
        <w:rPr>
          <w:rStyle w:val="Emphasis"/>
          <w:rFonts w:asciiTheme="majorHAnsi" w:hAnsiTheme="majorHAnsi" w:cstheme="majorHAnsi"/>
        </w:rPr>
        <w:t xml:space="preserve"> having been </w:t>
      </w:r>
      <w:r w:rsidRPr="00494445">
        <w:rPr>
          <w:rStyle w:val="Emphasis"/>
          <w:rFonts w:asciiTheme="majorHAnsi" w:hAnsiTheme="majorHAnsi" w:cstheme="majorHAnsi"/>
          <w:highlight w:val="cyan"/>
        </w:rPr>
        <w:t>specifically targeted</w:t>
      </w:r>
      <w:r w:rsidRPr="00494445">
        <w:rPr>
          <w:rStyle w:val="Emphasis"/>
          <w:rFonts w:asciiTheme="majorHAnsi" w:hAnsiTheme="majorHAnsi" w:cstheme="majorHAnsi"/>
        </w:rPr>
        <w:t>.</w:t>
      </w:r>
    </w:p>
    <w:p w14:paraId="3EEF4C21" w14:textId="77777777" w:rsidR="00596CFB" w:rsidRPr="00494445" w:rsidRDefault="00596CFB" w:rsidP="00596CFB">
      <w:pPr>
        <w:rPr>
          <w:rFonts w:asciiTheme="majorHAnsi" w:hAnsiTheme="majorHAnsi" w:cstheme="majorHAnsi"/>
          <w:b/>
          <w:iCs/>
          <w:u w:val="single"/>
        </w:rPr>
      </w:pPr>
      <w:r w:rsidRPr="00494445">
        <w:rPr>
          <w:rStyle w:val="Emphasis"/>
          <w:rFonts w:asciiTheme="majorHAnsi" w:hAnsiTheme="majorHAnsi" w:cstheme="majorHAnsi"/>
          <w:highlight w:val="cyan"/>
        </w:rPr>
        <w:t>Beijing’s</w:t>
      </w:r>
      <w:r w:rsidRPr="00494445">
        <w:rPr>
          <w:rStyle w:val="Emphasis"/>
          <w:rFonts w:asciiTheme="majorHAnsi" w:hAnsiTheme="majorHAnsi" w:cstheme="majorHAnsi"/>
        </w:rPr>
        <w:t xml:space="preserve"> brand of </w:t>
      </w:r>
      <w:r w:rsidRPr="00494445">
        <w:rPr>
          <w:rStyle w:val="Emphasis"/>
          <w:rFonts w:asciiTheme="majorHAnsi" w:hAnsiTheme="majorHAnsi" w:cstheme="majorHAnsi"/>
          <w:highlight w:val="cyan"/>
        </w:rPr>
        <w:t>bio-nationalism</w:t>
      </w:r>
      <w:r w:rsidRPr="00494445">
        <w:rPr>
          <w:rStyle w:val="Emphasis"/>
          <w:rFonts w:asciiTheme="majorHAnsi" w:hAnsiTheme="majorHAnsi" w:cstheme="majorHAnsi"/>
        </w:rPr>
        <w:t xml:space="preserve"> also </w:t>
      </w:r>
      <w:r w:rsidRPr="00494445">
        <w:rPr>
          <w:rStyle w:val="Emphasis"/>
          <w:rFonts w:asciiTheme="majorHAnsi" w:hAnsiTheme="majorHAnsi" w:cstheme="majorHAnsi"/>
          <w:highlight w:val="cyan"/>
        </w:rPr>
        <w:t>directly threatens the 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cyan"/>
        </w:rPr>
        <w:t>S</w:t>
      </w:r>
      <w:r w:rsidRPr="00494445">
        <w:rPr>
          <w:rStyle w:val="Emphasis"/>
          <w:rFonts w:asciiTheme="majorHAnsi" w:hAnsiTheme="majorHAnsi" w:cstheme="majorHAnsi"/>
        </w:rPr>
        <w:t>tates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U.S. officials have been warning universities and research institutions that the </w:t>
      </w:r>
      <w:r w:rsidRPr="00494445">
        <w:rPr>
          <w:rStyle w:val="Emphasis"/>
          <w:rFonts w:asciiTheme="majorHAnsi" w:hAnsiTheme="majorHAnsi" w:cstheme="majorHAnsi"/>
        </w:rPr>
        <w:t>biotech sector is a focal point for Chinese industrial espionage activities in the United States</w:t>
      </w:r>
      <w:r w:rsidRPr="00494445">
        <w:rPr>
          <w:rFonts w:asciiTheme="majorHAnsi" w:hAnsiTheme="majorHAnsi" w:cstheme="majorHAnsi"/>
        </w:rPr>
        <w:t xml:space="preserve">. And this past August, a senior Defense Department official warned Congress that </w:t>
      </w:r>
      <w:r w:rsidRPr="00494445">
        <w:rPr>
          <w:rStyle w:val="StyleUnderline"/>
          <w:rFonts w:asciiTheme="majorHAnsi" w:hAnsiTheme="majorHAnsi" w:cstheme="majorHAnsi"/>
          <w:highlight w:val="cyan"/>
        </w:rPr>
        <w:t>China</w:t>
      </w:r>
      <w:r w:rsidRPr="00494445">
        <w:rPr>
          <w:rStyle w:val="StyleUnderline"/>
          <w:rFonts w:asciiTheme="majorHAnsi" w:hAnsiTheme="majorHAnsi" w:cstheme="majorHAnsi"/>
        </w:rPr>
        <w:t xml:space="preserve">’s growing role in pharmaceutical manufacturing </w:t>
      </w:r>
      <w:r w:rsidRPr="00494445">
        <w:rPr>
          <w:rStyle w:val="StyleUnderline"/>
          <w:rFonts w:asciiTheme="majorHAnsi" w:hAnsiTheme="majorHAnsi" w:cstheme="majorHAnsi"/>
          <w:highlight w:val="cyan"/>
        </w:rPr>
        <w:t>could</w:t>
      </w:r>
      <w:r w:rsidRPr="00494445">
        <w:rPr>
          <w:rStyle w:val="StyleUnderline"/>
          <w:rFonts w:asciiTheme="majorHAnsi" w:hAnsiTheme="majorHAnsi" w:cstheme="majorHAnsi"/>
        </w:rPr>
        <w:t xml:space="preserve"> allow it to </w:t>
      </w:r>
      <w:r w:rsidRPr="00494445">
        <w:rPr>
          <w:rStyle w:val="StyleUnderline"/>
          <w:rFonts w:asciiTheme="majorHAnsi" w:hAnsiTheme="majorHAnsi" w:cstheme="majorHAnsi"/>
          <w:highlight w:val="cyan"/>
        </w:rPr>
        <w:t>disrupt</w:t>
      </w:r>
      <w:r w:rsidRPr="00494445">
        <w:rPr>
          <w:rStyle w:val="StyleUnderline"/>
          <w:rFonts w:asciiTheme="majorHAnsi" w:hAnsiTheme="majorHAnsi" w:cstheme="majorHAnsi"/>
        </w:rPr>
        <w:t xml:space="preserve"> deliveries of</w:t>
      </w:r>
      <w:r w:rsidRPr="00494445">
        <w:rPr>
          <w:rFonts w:asciiTheme="majorHAnsi" w:hAnsiTheme="majorHAnsi" w:cstheme="majorHAnsi"/>
        </w:rPr>
        <w:t xml:space="preserve"> </w:t>
      </w:r>
      <w:r w:rsidRPr="00494445">
        <w:rPr>
          <w:rStyle w:val="Emphasis"/>
          <w:rFonts w:asciiTheme="majorHAnsi" w:hAnsiTheme="majorHAnsi" w:cstheme="majorHAnsi"/>
          <w:highlight w:val="cyan"/>
        </w:rPr>
        <w:t>critical</w:t>
      </w:r>
      <w:r w:rsidRPr="00494445">
        <w:rPr>
          <w:rStyle w:val="Emphasis"/>
          <w:rFonts w:asciiTheme="majorHAnsi" w:hAnsiTheme="majorHAnsi" w:cstheme="majorHAnsi"/>
        </w:rPr>
        <w:t xml:space="preserve"> battlefield </w:t>
      </w:r>
      <w:r w:rsidRPr="00494445">
        <w:rPr>
          <w:rStyle w:val="Emphasis"/>
          <w:rFonts w:asciiTheme="majorHAnsi" w:hAnsiTheme="majorHAnsi" w:cstheme="majorHAnsi"/>
          <w:highlight w:val="cyan"/>
        </w:rPr>
        <w:t>medicines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or</w:t>
      </w:r>
      <w:r w:rsidRPr="00494445">
        <w:rPr>
          <w:rStyle w:val="Emphasis"/>
          <w:rFonts w:asciiTheme="majorHAnsi" w:hAnsiTheme="majorHAnsi" w:cstheme="majorHAnsi"/>
        </w:rPr>
        <w:t xml:space="preserve"> potentially even </w:t>
      </w:r>
      <w:r w:rsidRPr="00494445">
        <w:rPr>
          <w:rStyle w:val="Emphasis"/>
          <w:rFonts w:asciiTheme="majorHAnsi" w:hAnsiTheme="majorHAnsi" w:cstheme="majorHAnsi"/>
          <w:highlight w:val="cyan"/>
        </w:rPr>
        <w:t>alter them</w:t>
      </w:r>
      <w:r w:rsidRPr="00494445">
        <w:rPr>
          <w:rStyle w:val="Emphasis"/>
          <w:rFonts w:asciiTheme="majorHAnsi" w:hAnsiTheme="majorHAnsi" w:cstheme="majorHAnsi"/>
        </w:rPr>
        <w:t xml:space="preserve"> to harm U.S. forces</w:t>
      </w:r>
    </w:p>
    <w:p w14:paraId="7D4871B7" w14:textId="77777777" w:rsidR="00596CFB" w:rsidRPr="00494445" w:rsidRDefault="00596CFB" w:rsidP="00596CFB">
      <w:pPr>
        <w:rPr>
          <w:rStyle w:val="Emphasis"/>
          <w:rFonts w:asciiTheme="majorHAnsi" w:hAnsiTheme="majorHAnsi" w:cstheme="majorHAnsi"/>
        </w:rPr>
      </w:pPr>
      <w:r w:rsidRPr="00494445">
        <w:rPr>
          <w:rStyle w:val="StyleUnderline"/>
          <w:rFonts w:asciiTheme="majorHAnsi" w:hAnsiTheme="majorHAnsi" w:cstheme="majorHAnsi"/>
        </w:rPr>
        <w:t xml:space="preserve">Yet </w:t>
      </w:r>
      <w:r w:rsidRPr="00494445">
        <w:rPr>
          <w:rStyle w:val="StyleUnderline"/>
          <w:rFonts w:asciiTheme="majorHAnsi" w:hAnsiTheme="majorHAnsi" w:cstheme="majorHAnsi"/>
          <w:highlight w:val="cyan"/>
        </w:rPr>
        <w:t>the biggest risk</w:t>
      </w:r>
      <w:r w:rsidRPr="00494445">
        <w:rPr>
          <w:rStyle w:val="StyleUnderline"/>
          <w:rFonts w:asciiTheme="majorHAnsi" w:hAnsiTheme="majorHAnsi" w:cstheme="majorHAnsi"/>
        </w:rPr>
        <w:t xml:space="preserve">s posed by biotech, for China, the United States, and other countries, </w:t>
      </w:r>
      <w:r w:rsidRPr="00494445">
        <w:rPr>
          <w:rStyle w:val="Emphasis"/>
          <w:rFonts w:asciiTheme="majorHAnsi" w:hAnsiTheme="majorHAnsi" w:cstheme="majorHAnsi"/>
        </w:rPr>
        <w:t>pertain to nonstate actors.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 critical feature of modern biotech, </w:t>
      </w:r>
      <w:r w:rsidRPr="00494445">
        <w:rPr>
          <w:rStyle w:val="Emphasis"/>
          <w:rFonts w:asciiTheme="majorHAnsi" w:hAnsiTheme="majorHAnsi" w:cstheme="majorHAnsi"/>
        </w:rPr>
        <w:t>in contrast to technology like nuclear weapons, is that it’s cheap and easy to develop</w:t>
      </w:r>
      <w:r w:rsidRPr="00494445">
        <w:rPr>
          <w:rStyle w:val="StyleUnderline"/>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A technique known as CRISPR, which the Chinese researcher He used in his illicit gene-editing work, makes it practical for just about anyone to manipulate the genomes of just about any organism they can lay their hands on.</w:t>
      </w:r>
      <w:r w:rsidRPr="00494445">
        <w:rPr>
          <w:rFonts w:asciiTheme="majorHAnsi" w:hAnsiTheme="majorHAnsi" w:cstheme="majorHAnsi"/>
        </w:rPr>
        <w:t xml:space="preserve"> </w:t>
      </w:r>
      <w:r w:rsidRPr="00494445">
        <w:rPr>
          <w:rStyle w:val="Emphasis"/>
          <w:rFonts w:asciiTheme="majorHAnsi" w:hAnsiTheme="majorHAnsi" w:cstheme="majorHAnsi"/>
          <w:highlight w:val="cyan"/>
        </w:rPr>
        <w:t>CRISPR makes it</w:t>
      </w:r>
      <w:r w:rsidRPr="00494445">
        <w:rPr>
          <w:rStyle w:val="Emphasis"/>
          <w:rFonts w:asciiTheme="majorHAnsi" w:hAnsiTheme="majorHAnsi" w:cstheme="majorHAnsi"/>
        </w:rPr>
        <w:t xml:space="preserve"> much simpler to skirt ethical restrictions</w:t>
      </w:r>
      <w:r w:rsidRPr="00494445">
        <w:rPr>
          <w:rFonts w:asciiTheme="majorHAnsi" w:hAnsiTheme="majorHAnsi" w:cstheme="majorHAnsi"/>
        </w:rPr>
        <w:t xml:space="preserve"> </w:t>
      </w:r>
      <w:r w:rsidRPr="00494445">
        <w:rPr>
          <w:rStyle w:val="Emphasis"/>
          <w:rFonts w:asciiTheme="majorHAnsi" w:hAnsiTheme="majorHAnsi" w:cstheme="majorHAnsi"/>
        </w:rPr>
        <w:t xml:space="preserve">and </w:t>
      </w:r>
      <w:r w:rsidRPr="00494445">
        <w:rPr>
          <w:rStyle w:val="Emphasis"/>
          <w:rFonts w:asciiTheme="majorHAnsi" w:hAnsiTheme="majorHAnsi" w:cstheme="majorHAnsi"/>
          <w:highlight w:val="cyan"/>
        </w:rPr>
        <w:t>terrifyingly straightforward for terrorist groups to develop</w:t>
      </w:r>
      <w:r w:rsidRPr="00494445">
        <w:rPr>
          <w:rStyle w:val="Emphasis"/>
          <w:rFonts w:asciiTheme="majorHAnsi" w:hAnsiTheme="majorHAnsi" w:cstheme="majorHAnsi"/>
        </w:rPr>
        <w:t xml:space="preserve"> fearsome </w:t>
      </w:r>
      <w:r w:rsidRPr="00494445">
        <w:rPr>
          <w:rStyle w:val="Emphasis"/>
          <w:rFonts w:asciiTheme="majorHAnsi" w:hAnsiTheme="majorHAnsi" w:cstheme="majorHAnsi"/>
          <w:highlight w:val="cyan"/>
        </w:rPr>
        <w:t>biological weapons.</w:t>
      </w:r>
    </w:p>
    <w:p w14:paraId="5F3F709D" w14:textId="77777777" w:rsidR="00596CFB" w:rsidRPr="00494445" w:rsidRDefault="00596CFB" w:rsidP="00596CFB">
      <w:pPr>
        <w:rPr>
          <w:rFonts w:asciiTheme="majorHAnsi" w:hAnsiTheme="majorHAnsi" w:cstheme="majorHAnsi"/>
          <w:b/>
          <w:iCs/>
          <w:u w:val="single"/>
        </w:rPr>
      </w:pPr>
      <w:r w:rsidRPr="00494445">
        <w:rPr>
          <w:rStyle w:val="Emphasis"/>
          <w:rFonts w:asciiTheme="majorHAnsi" w:hAnsiTheme="majorHAnsi" w:cstheme="majorHAnsi"/>
        </w:rPr>
        <w:t xml:space="preserve">Researchers have already shown it’s </w:t>
      </w:r>
      <w:r w:rsidRPr="00494445">
        <w:rPr>
          <w:rStyle w:val="Emphasis"/>
          <w:rFonts w:asciiTheme="majorHAnsi" w:hAnsiTheme="majorHAnsi" w:cstheme="majorHAnsi"/>
          <w:highlight w:val="cyan"/>
        </w:rPr>
        <w:t>possible to reconstruct</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smallpox</w:t>
      </w:r>
      <w:r w:rsidRPr="00494445">
        <w:rPr>
          <w:rStyle w:val="Emphasis"/>
          <w:rFonts w:asciiTheme="majorHAnsi" w:hAnsiTheme="majorHAnsi" w:cstheme="majorHAnsi"/>
        </w:rPr>
        <w:t xml:space="preserve"> viru</w:t>
      </w:r>
      <w:r w:rsidRPr="00494445">
        <w:rPr>
          <w:rFonts w:asciiTheme="majorHAnsi" w:hAnsiTheme="majorHAnsi" w:cstheme="majorHAnsi"/>
        </w:rPr>
        <w:t xml:space="preserve">s, </w:t>
      </w:r>
      <w:r w:rsidRPr="00494445">
        <w:rPr>
          <w:rStyle w:val="StyleUnderline"/>
          <w:rFonts w:asciiTheme="majorHAnsi" w:hAnsiTheme="majorHAnsi" w:cstheme="majorHAnsi"/>
        </w:rPr>
        <w:t>which was eradicated in the real world in the 1970s</w:t>
      </w:r>
      <w:r w:rsidRPr="00494445">
        <w:rPr>
          <w:rFonts w:asciiTheme="majorHAnsi" w:hAnsiTheme="majorHAnsi" w:cstheme="majorHAnsi"/>
        </w:rPr>
        <w:t xml:space="preserve">, </w:t>
      </w:r>
      <w:r w:rsidRPr="00494445">
        <w:rPr>
          <w:rStyle w:val="Emphasis"/>
          <w:rFonts w:asciiTheme="majorHAnsi" w:hAnsiTheme="majorHAnsi" w:cstheme="majorHAnsi"/>
          <w:highlight w:val="cyan"/>
        </w:rPr>
        <w:t>for</w:t>
      </w:r>
      <w:r w:rsidRPr="00494445">
        <w:rPr>
          <w:rStyle w:val="Emphasis"/>
          <w:rFonts w:asciiTheme="majorHAnsi" w:hAnsiTheme="majorHAnsi" w:cstheme="majorHAnsi"/>
        </w:rPr>
        <w:t xml:space="preserve"> as little as </w:t>
      </w:r>
      <w:r w:rsidRPr="00494445">
        <w:rPr>
          <w:rStyle w:val="Emphasis"/>
          <w:rFonts w:asciiTheme="majorHAnsi" w:hAnsiTheme="majorHAnsi" w:cstheme="majorHAnsi"/>
          <w:highlight w:val="cyan"/>
        </w:rPr>
        <w:t>$200,000</w:t>
      </w:r>
      <w:r w:rsidRPr="00494445">
        <w:rPr>
          <w:rStyle w:val="Emphasis"/>
          <w:rFonts w:asciiTheme="majorHAnsi" w:hAnsiTheme="majorHAnsi" w:cstheme="majorHAnsi"/>
        </w:rPr>
        <w:t xml:space="preserve"> using DNA fragments you can order online</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If a terrorist or rogue state were to successfully do so, </w:t>
      </w:r>
      <w:r w:rsidRPr="00494445">
        <w:rPr>
          <w:rStyle w:val="Emphasis"/>
          <w:rFonts w:asciiTheme="majorHAnsi" w:hAnsiTheme="majorHAnsi" w:cstheme="majorHAnsi"/>
        </w:rPr>
        <w:t>virtually no one alive would have any resistance to the virus</w:t>
      </w:r>
      <w:r w:rsidRPr="00494445">
        <w:rPr>
          <w:rFonts w:asciiTheme="majorHAnsi" w:hAnsiTheme="majorHAnsi" w:cstheme="majorHAnsi"/>
        </w:rPr>
        <w:t>—</w:t>
      </w:r>
      <w:r w:rsidRPr="00494445">
        <w:rPr>
          <w:rStyle w:val="Emphasis"/>
          <w:rFonts w:asciiTheme="majorHAnsi" w:hAnsiTheme="majorHAnsi" w:cstheme="majorHAnsi"/>
        </w:rPr>
        <w:t>and most stockpiles of the vaccine were destroyed long ago</w:t>
      </w:r>
      <w:r w:rsidRPr="00494445">
        <w:rPr>
          <w:rFonts w:asciiTheme="majorHAnsi" w:hAnsiTheme="majorHAnsi" w:cstheme="majorHAnsi"/>
        </w:rPr>
        <w:t xml:space="preserve">. There is an organization, the </w:t>
      </w:r>
      <w:r w:rsidRPr="00494445">
        <w:rPr>
          <w:rStyle w:val="StyleUnderline"/>
          <w:rFonts w:asciiTheme="majorHAnsi" w:hAnsiTheme="majorHAnsi" w:cstheme="majorHAnsi"/>
        </w:rPr>
        <w:t xml:space="preserve">International Gene Synthesis Consortium, that tries to screen suspicious orders for </w:t>
      </w:r>
      <w:r w:rsidRPr="00494445">
        <w:rPr>
          <w:rStyle w:val="Emphasis"/>
          <w:rFonts w:asciiTheme="majorHAnsi" w:hAnsiTheme="majorHAnsi" w:cstheme="majorHAnsi"/>
        </w:rPr>
        <w:t>DNA fragments that might be used to build such bioweapons</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And while most of the world’s major DNA synthesis firms belong to the consortium, membership is completely voluntary, and </w:t>
      </w:r>
      <w:r w:rsidRPr="00494445">
        <w:rPr>
          <w:rStyle w:val="Emphasis"/>
          <w:rFonts w:asciiTheme="majorHAnsi" w:hAnsiTheme="majorHAnsi" w:cstheme="majorHAnsi"/>
        </w:rPr>
        <w:t>there’s also a thriving and entirely unregulated black market—much of it based in China.</w:t>
      </w:r>
    </w:p>
    <w:p w14:paraId="1FD0300C" w14:textId="77777777" w:rsidR="00596CFB" w:rsidRPr="00494445" w:rsidRDefault="00596CFB" w:rsidP="00596CFB">
      <w:pPr>
        <w:rPr>
          <w:rFonts w:asciiTheme="majorHAnsi" w:hAnsiTheme="majorHAnsi" w:cstheme="majorHAnsi"/>
        </w:rPr>
      </w:pPr>
      <w:r w:rsidRPr="00494445">
        <w:rPr>
          <w:rStyle w:val="Emphasis"/>
          <w:rFonts w:asciiTheme="majorHAnsi" w:hAnsiTheme="majorHAnsi" w:cstheme="majorHAnsi"/>
        </w:rPr>
        <w:lastRenderedPageBreak/>
        <w:t xml:space="preserve">All of this means that </w:t>
      </w:r>
      <w:r w:rsidRPr="00494445">
        <w:rPr>
          <w:rStyle w:val="Emphasis"/>
          <w:rFonts w:asciiTheme="majorHAnsi" w:hAnsiTheme="majorHAnsi" w:cstheme="majorHAnsi"/>
          <w:highlight w:val="cyan"/>
        </w:rPr>
        <w:t>biosecurity standards in</w:t>
      </w:r>
      <w:r w:rsidRPr="00494445">
        <w:rPr>
          <w:rStyle w:val="Emphasis"/>
          <w:rFonts w:asciiTheme="majorHAnsi" w:hAnsiTheme="majorHAnsi" w:cstheme="majorHAnsi"/>
        </w:rPr>
        <w:t xml:space="preserve"> places like </w:t>
      </w:r>
      <w:r w:rsidRPr="00494445">
        <w:rPr>
          <w:rStyle w:val="Emphasis"/>
          <w:rFonts w:asciiTheme="majorHAnsi" w:hAnsiTheme="majorHAnsi" w:cstheme="majorHAnsi"/>
          <w:highlight w:val="cyan"/>
        </w:rPr>
        <w:t>China matter more than ever</w:t>
      </w:r>
      <w:r w:rsidRPr="00494445">
        <w:rPr>
          <w:rStyle w:val="Emphasis"/>
          <w:rFonts w:asciiTheme="majorHAnsi" w:hAnsiTheme="majorHAnsi" w:cstheme="majorHAnsi"/>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After all, if a major bioweapon were to be unleashed, </w:t>
      </w:r>
      <w:r w:rsidRPr="00494445">
        <w:rPr>
          <w:rStyle w:val="Emphasis"/>
          <w:rFonts w:asciiTheme="majorHAnsi" w:hAnsiTheme="majorHAnsi" w:cstheme="majorHAnsi"/>
        </w:rPr>
        <w:t>it’s unlikely that any major, globally integrated country</w:t>
      </w:r>
      <w:r w:rsidRPr="00494445">
        <w:rPr>
          <w:rStyle w:val="StyleUnderline"/>
          <w:rFonts w:asciiTheme="majorHAnsi" w:hAnsiTheme="majorHAnsi" w:cstheme="majorHAnsi"/>
        </w:rPr>
        <w:t xml:space="preserve"> could escape unharmed.</w:t>
      </w:r>
      <w:r w:rsidRPr="00494445">
        <w:rPr>
          <w:rFonts w:asciiTheme="majorHAnsi" w:hAnsiTheme="majorHAnsi" w:cstheme="majorHAnsi"/>
        </w:rP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10CFFD40"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16333F44" w14:textId="77777777" w:rsidR="00596CFB" w:rsidRPr="00494445" w:rsidRDefault="00596CFB" w:rsidP="00596CFB">
      <w:pPr>
        <w:rPr>
          <w:rFonts w:asciiTheme="majorHAnsi" w:hAnsiTheme="majorHAnsi" w:cstheme="majorHAnsi"/>
          <w:b/>
          <w:iCs/>
          <w:u w:val="single"/>
        </w:rPr>
      </w:pPr>
      <w:r w:rsidRPr="00494445">
        <w:rPr>
          <w:rFonts w:asciiTheme="majorHAnsi" w:hAnsiTheme="majorHAnsi" w:cstheme="majorHAnsi"/>
        </w:rP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494445">
        <w:rPr>
          <w:rStyle w:val="Emphasis"/>
          <w:rFonts w:asciiTheme="majorHAnsi" w:hAnsiTheme="majorHAnsi" w:cstheme="majorHAnsi"/>
        </w:rPr>
        <w:t xml:space="preserve">. Another promising area of </w:t>
      </w:r>
      <w:r w:rsidRPr="00494445">
        <w:rPr>
          <w:rStyle w:val="Emphasis"/>
          <w:rFonts w:asciiTheme="majorHAnsi" w:hAnsiTheme="majorHAnsi" w:cstheme="majorHAnsi"/>
          <w:highlight w:val="cyan"/>
        </w:rPr>
        <w:t>U.S.-China cooperation</w:t>
      </w:r>
      <w:r w:rsidRPr="00494445">
        <w:rPr>
          <w:rStyle w:val="StyleUnderline"/>
          <w:rFonts w:asciiTheme="majorHAnsi" w:hAnsiTheme="majorHAnsi" w:cstheme="majorHAnsi"/>
        </w:rPr>
        <w:t xml:space="preserve">, especially in the research community, relates to so-called gene drives, the process of editing genomes and then spreading them through an entire population in just a few generations. </w:t>
      </w:r>
      <w:r w:rsidRPr="00494445">
        <w:rPr>
          <w:rStyle w:val="Emphasis"/>
          <w:rFonts w:asciiTheme="majorHAnsi" w:hAnsiTheme="majorHAnsi" w:cstheme="majorHAnsi"/>
        </w:rPr>
        <w:t xml:space="preserve">Using </w:t>
      </w:r>
      <w:r w:rsidRPr="00494445">
        <w:rPr>
          <w:rStyle w:val="Emphasis"/>
          <w:rFonts w:asciiTheme="majorHAnsi" w:hAnsiTheme="majorHAnsi" w:cstheme="majorHAnsi"/>
          <w:highlight w:val="cyan"/>
        </w:rPr>
        <w:t>gene drives</w:t>
      </w:r>
      <w:r w:rsidRPr="00494445">
        <w:rPr>
          <w:rStyle w:val="Emphasis"/>
          <w:rFonts w:asciiTheme="majorHAnsi" w:hAnsiTheme="majorHAnsi" w:cstheme="majorHAnsi"/>
        </w:rPr>
        <w:t xml:space="preserve"> to </w:t>
      </w:r>
      <w:r w:rsidRPr="00494445">
        <w:rPr>
          <w:rStyle w:val="Emphasis"/>
          <w:rFonts w:asciiTheme="majorHAnsi" w:hAnsiTheme="majorHAnsi" w:cstheme="majorHAnsi"/>
          <w:highlight w:val="cyan"/>
        </w:rPr>
        <w:t>prevent</w:t>
      </w:r>
      <w:r w:rsidRPr="00494445">
        <w:rPr>
          <w:rStyle w:val="Emphasis"/>
          <w:rFonts w:asciiTheme="majorHAnsi" w:hAnsiTheme="majorHAnsi" w:cstheme="majorHAnsi"/>
        </w:rPr>
        <w:t xml:space="preserve"> select </w:t>
      </w:r>
      <w:r w:rsidRPr="00494445">
        <w:rPr>
          <w:rStyle w:val="Emphasis"/>
          <w:rFonts w:asciiTheme="majorHAnsi" w:hAnsiTheme="majorHAnsi" w:cstheme="majorHAnsi"/>
          <w:highlight w:val="cyan"/>
        </w:rPr>
        <w:t>mosquito</w:t>
      </w:r>
      <w:r w:rsidRPr="00494445">
        <w:rPr>
          <w:rStyle w:val="Emphasis"/>
          <w:rFonts w:asciiTheme="majorHAnsi" w:hAnsiTheme="majorHAnsi" w:cstheme="majorHAnsi"/>
        </w:rPr>
        <w:t xml:space="preserve"> species from reproducing</w:t>
      </w:r>
      <w:r w:rsidRPr="00494445">
        <w:rPr>
          <w:rStyle w:val="StyleUnderline"/>
          <w:rFonts w:asciiTheme="majorHAnsi" w:hAnsiTheme="majorHAnsi" w:cstheme="majorHAnsi"/>
        </w:rPr>
        <w:t xml:space="preserve">, for example, might finally banish the world of debilitating, </w:t>
      </w:r>
      <w:r w:rsidRPr="00494445">
        <w:rPr>
          <w:rStyle w:val="Emphasis"/>
          <w:rFonts w:asciiTheme="majorHAnsi" w:hAnsiTheme="majorHAnsi" w:cstheme="majorHAnsi"/>
        </w:rPr>
        <w:t xml:space="preserve">widespread </w:t>
      </w:r>
      <w:r w:rsidRPr="00494445">
        <w:rPr>
          <w:rStyle w:val="Emphasis"/>
          <w:rFonts w:asciiTheme="majorHAnsi" w:hAnsiTheme="majorHAnsi" w:cstheme="majorHAnsi"/>
          <w:highlight w:val="cyan"/>
        </w:rPr>
        <w:t>diseases</w:t>
      </w:r>
      <w:r w:rsidRPr="00494445">
        <w:rPr>
          <w:rStyle w:val="Emphasis"/>
          <w:rFonts w:asciiTheme="majorHAnsi" w:hAnsiTheme="majorHAnsi" w:cstheme="majorHAnsi"/>
        </w:rPr>
        <w:t xml:space="preserve"> such as </w:t>
      </w:r>
      <w:r w:rsidRPr="00494445">
        <w:rPr>
          <w:rStyle w:val="Emphasis"/>
          <w:rFonts w:asciiTheme="majorHAnsi" w:hAnsiTheme="majorHAnsi" w:cstheme="majorHAnsi"/>
          <w:highlight w:val="cyan"/>
        </w:rPr>
        <w:t>malaria and Zika</w:t>
      </w:r>
      <w:r w:rsidRPr="00494445">
        <w:rPr>
          <w:rStyle w:val="Emphasis"/>
          <w:rFonts w:asciiTheme="majorHAnsi" w:hAnsiTheme="majorHAnsi" w:cstheme="majorHAnsi"/>
        </w:rPr>
        <w:t>, while endangered species might be engineered to survive climate change.</w:t>
      </w:r>
    </w:p>
    <w:p w14:paraId="470EE453"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215A2F14" w14:textId="77777777" w:rsidR="00596CFB" w:rsidRPr="00494445" w:rsidRDefault="00596CFB" w:rsidP="00596CFB">
      <w:pPr>
        <w:rPr>
          <w:rStyle w:val="Emphasis"/>
          <w:rFonts w:asciiTheme="majorHAnsi" w:hAnsiTheme="majorHAnsi" w:cstheme="majorHAnsi"/>
        </w:rPr>
      </w:pPr>
      <w:r w:rsidRPr="00494445">
        <w:rPr>
          <w:rStyle w:val="StyleUnderline"/>
          <w:rFonts w:asciiTheme="majorHAnsi" w:hAnsiTheme="majorHAnsi" w:cstheme="majorHAnsi"/>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rsidRPr="00494445">
        <w:rPr>
          <w:rFonts w:asciiTheme="majorHAnsi" w:hAnsiTheme="majorHAnsi" w:cstheme="majorHAnsi"/>
        </w:rPr>
        <w:t xml:space="preserve">They’ll also have to gather together individual researchers, institutions, companies, and organizations like the International Gene Synthesis Consortium. When it comes to the risks posed by emerging technologies, </w:t>
      </w:r>
      <w:r w:rsidRPr="00494445">
        <w:rPr>
          <w:rStyle w:val="Emphasis"/>
          <w:rFonts w:asciiTheme="majorHAnsi" w:hAnsiTheme="majorHAnsi" w:cstheme="majorHAnsi"/>
        </w:rPr>
        <w:t>Beijing, like Washington, will have to face the limits of its ability to solve the problem on its own.</w:t>
      </w:r>
    </w:p>
    <w:p w14:paraId="1BCCCD76" w14:textId="77777777" w:rsidR="00596CFB" w:rsidRPr="00494445" w:rsidRDefault="00596CFB" w:rsidP="00596CFB">
      <w:pPr>
        <w:pStyle w:val="Heading4"/>
        <w:rPr>
          <w:rFonts w:asciiTheme="majorHAnsi" w:hAnsiTheme="majorHAnsi" w:cstheme="majorHAnsi"/>
        </w:rPr>
      </w:pPr>
      <w:r w:rsidRPr="00494445">
        <w:rPr>
          <w:rFonts w:asciiTheme="majorHAnsi" w:hAnsiTheme="majorHAnsi" w:cstheme="majorHAnsi"/>
        </w:rPr>
        <w:t>China will leapfrog the US through biotech primacy</w:t>
      </w:r>
    </w:p>
    <w:p w14:paraId="1AF2EE61" w14:textId="77777777" w:rsidR="00596CFB" w:rsidRPr="00494445" w:rsidRDefault="00596CFB" w:rsidP="00596CFB">
      <w:pPr>
        <w:rPr>
          <w:rFonts w:asciiTheme="majorHAnsi" w:hAnsiTheme="majorHAnsi" w:cstheme="majorHAnsi"/>
        </w:rPr>
      </w:pPr>
      <w:r w:rsidRPr="00494445">
        <w:rPr>
          <w:rStyle w:val="Style13ptBold"/>
          <w:rFonts w:asciiTheme="majorHAnsi" w:hAnsiTheme="majorHAnsi" w:cstheme="majorHAnsi"/>
        </w:rPr>
        <w:t>Cumbers 20</w:t>
      </w:r>
      <w:r w:rsidRPr="00494445">
        <w:rPr>
          <w:rFonts w:asciiTheme="majorHAnsi" w:hAnsiTheme="majorHAnsi" w:cstheme="majorHAnsi"/>
        </w:rPr>
        <w:t xml:space="preserve"> [John Cumbers, “I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 “China’s Plan To Beat The U.S. In The Trillion-Dollar Global Bioeconomy” Forbes, 2/3/2020] RM</w:t>
      </w:r>
    </w:p>
    <w:p w14:paraId="74AFAFCA"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 xml:space="preserve">The report, entitled “Safeguarding the Bioeconomy,” looks at how </w:t>
      </w:r>
      <w:r w:rsidRPr="00494445">
        <w:rPr>
          <w:rStyle w:val="StyleUnderline"/>
          <w:rFonts w:asciiTheme="majorHAnsi" w:hAnsiTheme="majorHAnsi" w:cstheme="majorHAnsi"/>
        </w:rPr>
        <w:t xml:space="preserve">research and </w:t>
      </w:r>
      <w:r w:rsidRPr="00494445">
        <w:rPr>
          <w:rStyle w:val="StyleUnderline"/>
          <w:rFonts w:asciiTheme="majorHAnsi" w:hAnsiTheme="majorHAnsi" w:cstheme="majorHAnsi"/>
          <w:highlight w:val="cyan"/>
        </w:rPr>
        <w:t>innovation in the life sciences is driving</w:t>
      </w:r>
      <w:r w:rsidRPr="00494445">
        <w:rPr>
          <w:rStyle w:val="StyleUnderline"/>
          <w:rFonts w:asciiTheme="majorHAnsi" w:hAnsiTheme="majorHAnsi" w:cstheme="majorHAnsi"/>
        </w:rPr>
        <w:t xml:space="preserve"> rapid growth in </w:t>
      </w:r>
      <w:r w:rsidRPr="00494445">
        <w:rPr>
          <w:rStyle w:val="Emphasis"/>
          <w:rFonts w:asciiTheme="majorHAnsi" w:hAnsiTheme="majorHAnsi" w:cstheme="majorHAnsi"/>
        </w:rPr>
        <w:t xml:space="preserve">agriculture, biomedical science, information </w:t>
      </w:r>
      <w:r w:rsidRPr="00494445">
        <w:rPr>
          <w:rStyle w:val="Emphasis"/>
          <w:rFonts w:asciiTheme="majorHAnsi" w:hAnsiTheme="majorHAnsi" w:cstheme="majorHAnsi"/>
        </w:rPr>
        <w:lastRenderedPageBreak/>
        <w:t xml:space="preserve">science and computing, energy, and other sectors of </w:t>
      </w:r>
      <w:r w:rsidRPr="00494445">
        <w:rPr>
          <w:rStyle w:val="Emphasis"/>
          <w:rFonts w:asciiTheme="majorHAnsi" w:hAnsiTheme="majorHAnsi" w:cstheme="majorHAnsi"/>
          <w:highlight w:val="cyan"/>
        </w:rPr>
        <w:t>the U.S. economy</w:t>
      </w:r>
      <w:r w:rsidRPr="00494445">
        <w:rPr>
          <w:rFonts w:asciiTheme="majorHAnsi" w:hAnsiTheme="majorHAnsi" w:cstheme="majorHAnsi"/>
        </w:rPr>
        <w:t xml:space="preserve">. This economic activity—collectively referred to as </w:t>
      </w:r>
      <w:r w:rsidRPr="00494445">
        <w:rPr>
          <w:rStyle w:val="StyleUnderline"/>
          <w:rFonts w:asciiTheme="majorHAnsi" w:hAnsiTheme="majorHAnsi" w:cstheme="majorHAnsi"/>
        </w:rPr>
        <w:t xml:space="preserve">the bioeconomy—presents many opportunities to create jobs, improve the quality of life, and continue to drive the U.S. economy as a whole. </w:t>
      </w:r>
    </w:p>
    <w:p w14:paraId="12F7CD33" w14:textId="77777777" w:rsidR="00596CFB" w:rsidRPr="00494445" w:rsidRDefault="00596CFB" w:rsidP="00596CFB">
      <w:pPr>
        <w:rPr>
          <w:rStyle w:val="Emphasis"/>
          <w:rFonts w:asciiTheme="majorHAnsi" w:hAnsiTheme="majorHAnsi" w:cstheme="majorHAnsi"/>
        </w:rPr>
      </w:pPr>
      <w:r w:rsidRPr="00494445">
        <w:rPr>
          <w:rFonts w:asciiTheme="majorHAnsi" w:hAnsiTheme="majorHAnsi" w:cstheme="majorHAnsi"/>
        </w:rPr>
        <w:t xml:space="preserve">The report says that while the U.S. has been a leader in advancements in the biological sciences, other countries are actively investing in and expanding their capabilities in this area—and </w:t>
      </w:r>
      <w:r w:rsidRPr="00494445">
        <w:rPr>
          <w:rStyle w:val="Emphasis"/>
          <w:rFonts w:asciiTheme="majorHAnsi" w:hAnsiTheme="majorHAnsi" w:cstheme="majorHAnsi"/>
          <w:highlight w:val="cyan"/>
        </w:rPr>
        <w:t>the U.S.’s lead is beginning to slip.</w:t>
      </w:r>
    </w:p>
    <w:p w14:paraId="4787D7E5"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Four reasons everyone should care about the U.S. bioeconomy</w:t>
      </w:r>
    </w:p>
    <w:p w14:paraId="41725923"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5AD27199"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rPr>
        <w:t>economy</w:t>
      </w:r>
      <w:r w:rsidRPr="00494445">
        <w:rPr>
          <w:rFonts w:asciiTheme="majorHAnsi" w:hAnsiTheme="majorHAnsi" w:cstheme="majorHAnsi"/>
        </w:rPr>
        <w:t>: at $1 trillion in value, the U.S. bioeconomy represents hundreds of thousands of quality, high-paying jobs for Americans.</w:t>
      </w:r>
    </w:p>
    <w:p w14:paraId="565CEB46"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rPr>
        <w:t>Health &amp; medicine</w:t>
      </w:r>
      <w:r w:rsidRPr="00494445">
        <w:rPr>
          <w:rFonts w:asciiTheme="majorHAnsi" w:hAnsiTheme="majorHAnsi" w:cstheme="majorHAnsi"/>
        </w:rPr>
        <w:t>: innovators in the bioeconomy are making next-generation therapies for cancer and diabetes, tackling emerging diseases like Coronavirus, and even increasing human longevity.</w:t>
      </w:r>
    </w:p>
    <w:p w14:paraId="45BABD76"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rPr>
        <w:t>Food &amp; farming:</w:t>
      </w:r>
      <w:r w:rsidRPr="00494445">
        <w:rPr>
          <w:rFonts w:asciiTheme="majorHAnsi" w:hAnsiTheme="majorHAnsi" w:cstheme="majorHAnsi"/>
        </w:rPr>
        <w:t xml:space="preserve"> biotechnology is not only making agriculture more sustainable, it’s also bringing to market new and improved crops that are more nutritious, more affordable, and more delicious.</w:t>
      </w:r>
    </w:p>
    <w:p w14:paraId="28033A53"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rPr>
        <w:t>environment</w:t>
      </w:r>
      <w:r w:rsidRPr="00494445">
        <w:rPr>
          <w:rFonts w:asciiTheme="majorHAnsi" w:hAnsiTheme="majorHAnsi" w:cstheme="majorHAnsi"/>
        </w:rPr>
        <w:t xml:space="preserve">: </w:t>
      </w:r>
      <w:r w:rsidRPr="00494445">
        <w:rPr>
          <w:rStyle w:val="StyleUnderline"/>
          <w:rFonts w:asciiTheme="majorHAnsi" w:hAnsiTheme="majorHAnsi" w:cstheme="majorHAnsi"/>
        </w:rPr>
        <w:t>humanity’s health and well-being depend on our ability to stop and reverse climate change,</w:t>
      </w:r>
      <w:r w:rsidRPr="00494445">
        <w:rPr>
          <w:rFonts w:asciiTheme="majorHAnsi" w:hAnsiTheme="majorHAnsi" w:cstheme="majorHAnsi"/>
        </w:rPr>
        <w:t xml:space="preserve"> and we can’t do it without biological solutions that treat carbon not as a waste product, but as the starting point for chemicals and materials that today use petroleum.</w:t>
      </w:r>
    </w:p>
    <w:p w14:paraId="1EE14F8E"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Considering all this, it doesn’t seem like an overstatement when the report authors say that </w:t>
      </w:r>
      <w:r w:rsidRPr="00494445">
        <w:rPr>
          <w:rStyle w:val="StyleUnderline"/>
          <w:rFonts w:asciiTheme="majorHAnsi" w:hAnsiTheme="majorHAnsi" w:cstheme="majorHAnsi"/>
          <w:highlight w:val="cyan"/>
        </w:rPr>
        <w:t>U.S. competitiveness in</w:t>
      </w:r>
      <w:r w:rsidRPr="00494445">
        <w:rPr>
          <w:rStyle w:val="StyleUnderline"/>
          <w:rFonts w:asciiTheme="majorHAnsi" w:hAnsiTheme="majorHAnsi" w:cstheme="majorHAnsi"/>
        </w:rPr>
        <w:t xml:space="preserve"> the </w:t>
      </w:r>
      <w:r w:rsidRPr="00494445">
        <w:rPr>
          <w:rStyle w:val="StyleUnderline"/>
          <w:rFonts w:asciiTheme="majorHAnsi" w:hAnsiTheme="majorHAnsi" w:cstheme="majorHAnsi"/>
          <w:highlight w:val="cyan"/>
        </w:rPr>
        <w:t>bioeconomy is key</w:t>
      </w:r>
      <w:r w:rsidRPr="00494445">
        <w:rPr>
          <w:rStyle w:val="StyleUnderline"/>
          <w:rFonts w:asciiTheme="majorHAnsi" w:hAnsiTheme="majorHAnsi" w:cstheme="majorHAnsi"/>
        </w:rPr>
        <w:t xml:space="preserve"> to maintaining the economic health and security of the country</w:t>
      </w:r>
      <w:r w:rsidRPr="00494445">
        <w:rPr>
          <w:rFonts w:asciiTheme="majorHAnsi" w:hAnsiTheme="majorHAnsi" w:cstheme="majorHAnsi"/>
        </w:rPr>
        <w:t>.</w:t>
      </w:r>
    </w:p>
    <w:p w14:paraId="44B5C66A" w14:textId="77777777" w:rsidR="00596CFB" w:rsidRPr="00494445" w:rsidRDefault="00596CFB" w:rsidP="00596CFB">
      <w:pPr>
        <w:rPr>
          <w:rStyle w:val="Emphasis"/>
          <w:rFonts w:asciiTheme="majorHAnsi" w:hAnsiTheme="majorHAnsi" w:cstheme="majorHAnsi"/>
        </w:rPr>
      </w:pPr>
      <w:r w:rsidRPr="00494445">
        <w:rPr>
          <w:rStyle w:val="Emphasis"/>
          <w:rFonts w:asciiTheme="majorHAnsi" w:hAnsiTheme="majorHAnsi" w:cstheme="majorHAnsi"/>
        </w:rPr>
        <w:t>The very real risks to the U.S. bioeconomy</w:t>
      </w:r>
    </w:p>
    <w:p w14:paraId="0C89A375"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175075E8"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 xml:space="preserve">Insufficient government R&amp;D investment. Money for basic research and development builds the foundations of the bioeconomy. We learn, achieve new results, and create new applications. </w:t>
      </w:r>
      <w:r w:rsidRPr="00494445">
        <w:rPr>
          <w:rStyle w:val="StyleUnderline"/>
          <w:rFonts w:asciiTheme="majorHAnsi" w:hAnsiTheme="majorHAnsi" w:cstheme="majorHAnsi"/>
        </w:rPr>
        <w:t>Investments that help develop enabling tools, technologies, and standards have the potential to maintain the U.S. bioeconomy competitive in a global bioeconomy.</w:t>
      </w:r>
    </w:p>
    <w:p w14:paraId="04C7F3D1"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rPr>
        <w:t>Ineffective or inefficient regulations</w:t>
      </w:r>
      <w:r w:rsidRPr="00494445">
        <w:rPr>
          <w:rFonts w:asciiTheme="majorHAnsi" w:hAnsiTheme="majorHAnsi" w:cstheme="majorHAnsi"/>
        </w:rPr>
        <w:t>. Regulatory uncertainty stifles creative new approaches that may have unknown paths, long delays, or that might be prohibited by later changes.</w:t>
      </w:r>
    </w:p>
    <w:p w14:paraId="05E144B0"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2E14CA69" w14:textId="77777777" w:rsidR="00596CFB" w:rsidRPr="00494445" w:rsidRDefault="00596CFB" w:rsidP="00596CFB">
      <w:pPr>
        <w:rPr>
          <w:rStyle w:val="StyleUnderline"/>
          <w:rFonts w:asciiTheme="majorHAnsi" w:hAnsiTheme="majorHAnsi" w:cstheme="majorHAnsi"/>
        </w:rPr>
      </w:pPr>
      <w:r w:rsidRPr="00494445">
        <w:rPr>
          <w:rStyle w:val="Emphasis"/>
          <w:rFonts w:asciiTheme="majorHAnsi" w:hAnsiTheme="majorHAnsi" w:cstheme="majorHAnsi"/>
          <w:highlight w:val="cyan"/>
        </w:rPr>
        <w:t>Ineffective</w:t>
      </w:r>
      <w:r w:rsidRPr="00494445">
        <w:rPr>
          <w:rStyle w:val="Emphasis"/>
          <w:rFonts w:asciiTheme="majorHAnsi" w:hAnsiTheme="majorHAnsi" w:cstheme="majorHAnsi"/>
        </w:rPr>
        <w:t xml:space="preserve"> or inefficient </w:t>
      </w:r>
      <w:r w:rsidRPr="00494445">
        <w:rPr>
          <w:rStyle w:val="Emphasis"/>
          <w:rFonts w:asciiTheme="majorHAnsi" w:hAnsiTheme="majorHAnsi" w:cstheme="majorHAnsi"/>
          <w:highlight w:val="cyan"/>
        </w:rPr>
        <w:t>i</w:t>
      </w:r>
      <w:r w:rsidRPr="00494445">
        <w:rPr>
          <w:rStyle w:val="Emphasis"/>
          <w:rFonts w:asciiTheme="majorHAnsi" w:hAnsiTheme="majorHAnsi" w:cstheme="majorHAnsi"/>
        </w:rPr>
        <w:t xml:space="preserve">ntellectual </w:t>
      </w:r>
      <w:r w:rsidRPr="00494445">
        <w:rPr>
          <w:rStyle w:val="Emphasis"/>
          <w:rFonts w:asciiTheme="majorHAnsi" w:hAnsiTheme="majorHAnsi" w:cstheme="majorHAnsi"/>
          <w:highlight w:val="cyan"/>
        </w:rPr>
        <w:t>p</w:t>
      </w:r>
      <w:r w:rsidRPr="00494445">
        <w:rPr>
          <w:rStyle w:val="Emphasis"/>
          <w:rFonts w:asciiTheme="majorHAnsi" w:hAnsiTheme="majorHAnsi" w:cstheme="majorHAnsi"/>
        </w:rPr>
        <w:t xml:space="preserve">roperty </w:t>
      </w:r>
      <w:r w:rsidRPr="00494445">
        <w:rPr>
          <w:rStyle w:val="Emphasis"/>
          <w:rFonts w:asciiTheme="majorHAnsi" w:hAnsiTheme="majorHAnsi" w:cstheme="majorHAnsi"/>
          <w:highlight w:val="cyan"/>
        </w:rPr>
        <w:t>protections</w:t>
      </w:r>
      <w:r w:rsidRPr="00494445">
        <w:rPr>
          <w:rFonts w:asciiTheme="majorHAnsi" w:hAnsiTheme="majorHAnsi" w:cstheme="majorHAnsi"/>
        </w:rPr>
        <w:t xml:space="preserve">. Uncertainty over what is patentable could </w:t>
      </w:r>
      <w:r w:rsidRPr="00494445">
        <w:rPr>
          <w:rStyle w:val="StyleUnderline"/>
          <w:rFonts w:asciiTheme="majorHAnsi" w:hAnsiTheme="majorHAnsi" w:cstheme="majorHAnsi"/>
          <w:highlight w:val="cyan"/>
        </w:rPr>
        <w:t>discourage innovators</w:t>
      </w:r>
      <w:r w:rsidRPr="00494445">
        <w:rPr>
          <w:rFonts w:asciiTheme="majorHAnsi" w:hAnsiTheme="majorHAnsi" w:cstheme="majorHAnsi"/>
        </w:rPr>
        <w:t xml:space="preserve"> who are considering whether and how to bring their innovations to market. </w:t>
      </w:r>
      <w:r w:rsidRPr="00494445">
        <w:rPr>
          <w:rStyle w:val="StyleUnderline"/>
          <w:rFonts w:asciiTheme="majorHAnsi" w:hAnsiTheme="majorHAnsi" w:cstheme="majorHAnsi"/>
        </w:rPr>
        <w:t xml:space="preserve">Patent </w:t>
      </w:r>
      <w:r w:rsidRPr="00494445">
        <w:rPr>
          <w:rStyle w:val="StyleUnderline"/>
          <w:rFonts w:asciiTheme="majorHAnsi" w:hAnsiTheme="majorHAnsi" w:cstheme="majorHAnsi"/>
        </w:rPr>
        <w:lastRenderedPageBreak/>
        <w:t>eligibility is also important to venture capitalists and private equity investors when considering whether to invest in biotechnology companies.</w:t>
      </w:r>
    </w:p>
    <w:p w14:paraId="6EA5FA01" w14:textId="77777777" w:rsidR="00596CFB" w:rsidRPr="00494445" w:rsidRDefault="00596CFB" w:rsidP="00596CFB">
      <w:pPr>
        <w:rPr>
          <w:rStyle w:val="StyleUnderline"/>
          <w:rFonts w:asciiTheme="majorHAnsi" w:hAnsiTheme="majorHAnsi" w:cstheme="majorHAnsi"/>
        </w:rPr>
      </w:pPr>
      <w:r w:rsidRPr="00494445">
        <w:rPr>
          <w:rStyle w:val="StyleUnderline"/>
          <w:rFonts w:asciiTheme="majorHAnsi" w:hAnsiTheme="majorHAnsi" w:cstheme="majorHAnsi"/>
        </w:rPr>
        <w:t>Cybersecurity</w:t>
      </w:r>
      <w:r w:rsidRPr="00494445">
        <w:rPr>
          <w:rFonts w:asciiTheme="majorHAnsi" w:hAnsiTheme="majorHAnsi" w:cstheme="majorHAnsi"/>
        </w:rPr>
        <w:t xml:space="preserve">. As biological engineering depends more and more on massive datasets, the emerging bioeconomy now exists at the intersection of information science and biotechnological science. </w:t>
      </w:r>
      <w:r w:rsidRPr="00494445">
        <w:rPr>
          <w:rStyle w:val="StyleUnderline"/>
          <w:rFonts w:asciiTheme="majorHAnsi" w:hAnsiTheme="majorHAnsi" w:cstheme="majorHAnsi"/>
        </w:rPr>
        <w:t xml:space="preserve">The bioeconomy’s growing reliance on software, networking, and computer hardware tools yields the same cyber vulnerabilities present in any other sector, including hacking, sabotage, breached privacy, or theft of intellectual property. </w:t>
      </w:r>
    </w:p>
    <w:p w14:paraId="7074ECB9" w14:textId="77777777" w:rsidR="00596CFB" w:rsidRPr="00494445" w:rsidRDefault="00596CFB" w:rsidP="00596CFB">
      <w:pPr>
        <w:rPr>
          <w:rStyle w:val="StyleUnderline"/>
          <w:rFonts w:asciiTheme="majorHAnsi" w:hAnsiTheme="majorHAnsi" w:cstheme="majorHAnsi"/>
        </w:rPr>
      </w:pPr>
      <w:r w:rsidRPr="00494445">
        <w:rPr>
          <w:rStyle w:val="Emphasis"/>
          <w:rFonts w:asciiTheme="majorHAnsi" w:hAnsiTheme="majorHAnsi" w:cstheme="majorHAnsi"/>
        </w:rPr>
        <w:t>Biosafety and biosecurity risks</w:t>
      </w:r>
      <w:r w:rsidRPr="00494445">
        <w:rPr>
          <w:rFonts w:asciiTheme="majorHAnsi" w:hAnsiTheme="majorHAnsi" w:cstheme="majorHAnsi"/>
        </w:rPr>
        <w:t xml:space="preserve">. The tools of today’s bioeconomy are enabling new capabilities that can generate concerns regarding traditional biothreats. These can include the accidental or intentional creation or release of dangerous or lethal pathogens. </w:t>
      </w:r>
      <w:r w:rsidRPr="00494445">
        <w:rPr>
          <w:rStyle w:val="StyleUnderline"/>
          <w:rFonts w:asciiTheme="majorHAnsi" w:hAnsiTheme="majorHAnsi" w:cstheme="majorHAnsi"/>
        </w:rPr>
        <w:t xml:space="preserve">Such </w:t>
      </w:r>
      <w:r w:rsidRPr="00494445">
        <w:rPr>
          <w:rStyle w:val="StyleUnderline"/>
          <w:rFonts w:asciiTheme="majorHAnsi" w:hAnsiTheme="majorHAnsi" w:cstheme="majorHAnsi"/>
          <w:highlight w:val="cyan"/>
        </w:rPr>
        <w:t>biothreats</w:t>
      </w:r>
      <w:r w:rsidRPr="00494445">
        <w:rPr>
          <w:rStyle w:val="StyleUnderline"/>
          <w:rFonts w:asciiTheme="majorHAnsi" w:hAnsiTheme="majorHAnsi" w:cstheme="majorHAnsi"/>
        </w:rPr>
        <w:t xml:space="preserve"> can </w:t>
      </w:r>
      <w:r w:rsidRPr="00494445">
        <w:rPr>
          <w:rStyle w:val="StyleUnderline"/>
          <w:rFonts w:asciiTheme="majorHAnsi" w:hAnsiTheme="majorHAnsi" w:cstheme="majorHAnsi"/>
          <w:highlight w:val="cyan"/>
        </w:rPr>
        <w:t xml:space="preserve">harm humans, animals, </w:t>
      </w:r>
      <w:r w:rsidRPr="00494445">
        <w:rPr>
          <w:rStyle w:val="StyleUnderline"/>
          <w:rFonts w:asciiTheme="majorHAnsi" w:hAnsiTheme="majorHAnsi" w:cstheme="majorHAnsi"/>
        </w:rPr>
        <w:t xml:space="preserve">plants, agriculture, </w:t>
      </w:r>
      <w:r w:rsidRPr="00494445">
        <w:rPr>
          <w:rStyle w:val="StyleUnderline"/>
          <w:rFonts w:asciiTheme="majorHAnsi" w:hAnsiTheme="majorHAnsi" w:cstheme="majorHAnsi"/>
          <w:highlight w:val="cyan"/>
        </w:rPr>
        <w:t>the environment</w:t>
      </w:r>
      <w:r w:rsidRPr="00494445">
        <w:rPr>
          <w:rStyle w:val="StyleUnderline"/>
          <w:rFonts w:asciiTheme="majorHAnsi" w:hAnsiTheme="majorHAnsi" w:cstheme="majorHAnsi"/>
        </w:rPr>
        <w:t xml:space="preserve">, and materials. </w:t>
      </w:r>
    </w:p>
    <w:p w14:paraId="50AA78DB"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Risks from climate change. Food and feed crops, biofuels crops, and crops used with bio-based fermentation products are susceptible to temperature and water stresses, as well as insects and pathogens that migrate with changing weather patterns.</w:t>
      </w:r>
    </w:p>
    <w:p w14:paraId="36EB48F1" w14:textId="77777777" w:rsidR="00596CFB" w:rsidRPr="00494445" w:rsidRDefault="00596CFB" w:rsidP="00596CFB">
      <w:pPr>
        <w:rPr>
          <w:rStyle w:val="Emphasis"/>
          <w:rFonts w:asciiTheme="majorHAnsi" w:hAnsiTheme="majorHAnsi" w:cstheme="majorHAnsi"/>
        </w:rPr>
      </w:pPr>
      <w:r w:rsidRPr="00494445">
        <w:rPr>
          <w:rStyle w:val="Emphasis"/>
          <w:rFonts w:asciiTheme="majorHAnsi" w:hAnsiTheme="majorHAnsi" w:cstheme="majorHAnsi"/>
        </w:rPr>
        <w:t>China: the biotech elephant in the room</w:t>
      </w:r>
    </w:p>
    <w:p w14:paraId="7B5A2827"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I’ve written previously written how the Chinese government is already making substantial investments in its bioeconomy. Here are three scary statistics, courtesy of Greg B. Scott of the ChinaBio Group:</w:t>
      </w:r>
    </w:p>
    <w:p w14:paraId="4CC361DE" w14:textId="77777777" w:rsidR="00596CFB" w:rsidRPr="00494445" w:rsidRDefault="00596CFB" w:rsidP="00596CFB">
      <w:pPr>
        <w:rPr>
          <w:rFonts w:asciiTheme="majorHAnsi" w:hAnsiTheme="majorHAnsi" w:cstheme="majorHAnsi"/>
        </w:rPr>
      </w:pPr>
      <w:r w:rsidRPr="00494445">
        <w:rPr>
          <w:rStyle w:val="Emphasis"/>
          <w:rFonts w:asciiTheme="majorHAnsi" w:hAnsiTheme="majorHAnsi" w:cstheme="majorHAnsi"/>
          <w:highlight w:val="cyan"/>
        </w:rPr>
        <w:t>China is out-investing the U.S</w:t>
      </w:r>
      <w:r w:rsidRPr="00494445">
        <w:rPr>
          <w:rFonts w:asciiTheme="majorHAnsi" w:hAnsiTheme="majorHAnsi" w:cstheme="majorHAnsi"/>
        </w:rPr>
        <w:t xml:space="preserve">. China’s private investors poured $14.4 billion into its bioeconomy in 2019. </w:t>
      </w:r>
      <w:r w:rsidRPr="00494445">
        <w:rPr>
          <w:rStyle w:val="StyleUnderline"/>
          <w:rFonts w:asciiTheme="majorHAnsi" w:hAnsiTheme="majorHAnsi" w:cstheme="majorHAnsi"/>
        </w:rPr>
        <w:t>That compares to the United States’ more meager investment of $10.4 billion.</w:t>
      </w:r>
      <w:r w:rsidRPr="00494445">
        <w:rPr>
          <w:rFonts w:asciiTheme="majorHAnsi" w:hAnsiTheme="majorHAnsi" w:cstheme="majorHAnsi"/>
        </w:rPr>
        <w:t xml:space="preserve"> </w:t>
      </w:r>
    </w:p>
    <w:p w14:paraId="7E8E6BAB" w14:textId="77777777" w:rsidR="00596CFB" w:rsidRPr="00494445" w:rsidRDefault="00596CFB" w:rsidP="00596CFB">
      <w:pPr>
        <w:rPr>
          <w:rFonts w:asciiTheme="majorHAnsi" w:hAnsiTheme="majorHAnsi" w:cstheme="majorHAnsi"/>
        </w:rPr>
      </w:pPr>
      <w:r w:rsidRPr="00494445">
        <w:rPr>
          <w:rStyle w:val="Emphasis"/>
          <w:rFonts w:asciiTheme="majorHAnsi" w:hAnsiTheme="majorHAnsi" w:cstheme="majorHAnsi"/>
        </w:rPr>
        <w:t xml:space="preserve">China is building a </w:t>
      </w:r>
      <w:r w:rsidRPr="00494445">
        <w:rPr>
          <w:rStyle w:val="Emphasis"/>
          <w:rFonts w:asciiTheme="majorHAnsi" w:hAnsiTheme="majorHAnsi" w:cstheme="majorHAnsi"/>
          <w:highlight w:val="cyan"/>
        </w:rPr>
        <w:t>bigger bioeconomy workforce</w:t>
      </w:r>
      <w:r w:rsidRPr="00494445">
        <w:rPr>
          <w:rFonts w:asciiTheme="majorHAnsi" w:hAnsiTheme="majorHAnsi" w:cstheme="majorHAnsi"/>
        </w:rPr>
        <w:t>. China graduates about 8-10 million students each year. In the U.S., that number is closer to 400,000. Many Chinese students graduating from U.S. institutions stay here, but they are increasingly returning home to start highly innovative companies.</w:t>
      </w:r>
    </w:p>
    <w:p w14:paraId="38C58026" w14:textId="77777777" w:rsidR="00596CFB" w:rsidRPr="00494445" w:rsidRDefault="00596CFB" w:rsidP="00596CFB">
      <w:pPr>
        <w:rPr>
          <w:rStyle w:val="Emphasis"/>
          <w:rFonts w:asciiTheme="majorHAnsi" w:hAnsiTheme="majorHAnsi" w:cstheme="majorHAnsi"/>
        </w:rPr>
      </w:pPr>
      <w:r w:rsidRPr="00494445">
        <w:rPr>
          <w:rStyle w:val="Emphasis"/>
          <w:rFonts w:asciiTheme="majorHAnsi" w:hAnsiTheme="majorHAnsi" w:cstheme="majorHAnsi"/>
        </w:rPr>
        <w:t>China is investing in itself.</w:t>
      </w:r>
      <w:r w:rsidRPr="00494445">
        <w:rPr>
          <w:rFonts w:asciiTheme="majorHAnsi" w:hAnsiTheme="majorHAnsi" w:cstheme="majorHAnsi"/>
        </w:rPr>
        <w:t xml:space="preserve"> Historically, China has invested heavily in foreign companies, tech, and debt. Now we’re seeing an uptick in China-to-China investments—</w:t>
      </w:r>
      <w:r w:rsidRPr="00494445">
        <w:rPr>
          <w:rStyle w:val="Emphasis"/>
          <w:rFonts w:asciiTheme="majorHAnsi" w:hAnsiTheme="majorHAnsi" w:cstheme="majorHAnsi"/>
        </w:rPr>
        <w:t xml:space="preserve">the country no longer needs to look abroad to find plenty of good biotech opportunities. </w:t>
      </w:r>
    </w:p>
    <w:p w14:paraId="0BD2038E"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 xml:space="preserve">Chinese investments have led to centers of excellence in the regional technology hub of Shenzhen, including the Institute of Synthetic Biology at the Shenzhen Institute of Advanced Sciences (SIAT) and BGI Genomics. </w:t>
      </w:r>
      <w:r w:rsidRPr="00494445">
        <w:rPr>
          <w:rStyle w:val="StyleUnderline"/>
          <w:rFonts w:asciiTheme="majorHAnsi" w:hAnsiTheme="majorHAnsi" w:cstheme="majorHAnsi"/>
        </w:rPr>
        <w:t>Shenzhen will compete for technological and economic leadership with U.S. regional biotech powerhouses such as San Francisco/Silicon Valley and Boston/Cambridge in the years to come.</w:t>
      </w:r>
    </w:p>
    <w:p w14:paraId="12DF1895" w14:textId="77777777" w:rsidR="00596CFB" w:rsidRPr="00494445" w:rsidRDefault="00596CFB" w:rsidP="00596CFB">
      <w:pPr>
        <w:rPr>
          <w:rStyle w:val="Emphasis"/>
          <w:rFonts w:asciiTheme="majorHAnsi" w:hAnsiTheme="majorHAnsi" w:cstheme="majorHAnsi"/>
        </w:rPr>
      </w:pPr>
      <w:r w:rsidRPr="00494445">
        <w:rPr>
          <w:rStyle w:val="StyleUnderline"/>
          <w:rFonts w:asciiTheme="majorHAnsi" w:hAnsiTheme="majorHAnsi" w:cstheme="majorHAnsi"/>
        </w:rPr>
        <w:t>Many of China’s long-standing challenges—environment, food, water, waste management, and rapid innovation to retain its global manufacturing competitiveness—</w:t>
      </w:r>
      <w:r w:rsidRPr="00494445">
        <w:rPr>
          <w:rStyle w:val="Emphasis"/>
          <w:rFonts w:asciiTheme="majorHAnsi" w:hAnsiTheme="majorHAnsi" w:cstheme="majorHAnsi"/>
        </w:rPr>
        <w:t>are areas where synthetic biology is seen as a key technology for the future</w:t>
      </w:r>
      <w:r w:rsidRPr="00494445">
        <w:rPr>
          <w:rFonts w:asciiTheme="majorHAnsi" w:hAnsiTheme="majorHAnsi" w:cstheme="majorHAnsi"/>
        </w:rPr>
        <w:t xml:space="preserve">. In other words, synthetic biology is not just an academic pursuit for </w:t>
      </w:r>
      <w:r w:rsidRPr="00494445">
        <w:rPr>
          <w:rStyle w:val="Emphasis"/>
          <w:rFonts w:asciiTheme="majorHAnsi" w:hAnsiTheme="majorHAnsi" w:cstheme="majorHAnsi"/>
        </w:rPr>
        <w:t>China</w:t>
      </w:r>
      <w:r w:rsidRPr="00494445">
        <w:rPr>
          <w:rFonts w:asciiTheme="majorHAnsi" w:hAnsiTheme="majorHAnsi" w:cstheme="majorHAnsi"/>
        </w:rPr>
        <w:t xml:space="preserve">. Rather, </w:t>
      </w:r>
      <w:r w:rsidRPr="00494445">
        <w:rPr>
          <w:rStyle w:val="Emphasis"/>
          <w:rFonts w:asciiTheme="majorHAnsi" w:hAnsiTheme="majorHAnsi" w:cstheme="majorHAnsi"/>
        </w:rPr>
        <w:t xml:space="preserve">its leaders are thinking proactively about how </w:t>
      </w:r>
      <w:r w:rsidRPr="00494445">
        <w:rPr>
          <w:rStyle w:val="Emphasis"/>
          <w:rFonts w:asciiTheme="majorHAnsi" w:hAnsiTheme="majorHAnsi" w:cstheme="majorHAnsi"/>
          <w:highlight w:val="cyan"/>
        </w:rPr>
        <w:t>biological engineering can</w:t>
      </w:r>
      <w:r w:rsidRPr="00494445">
        <w:rPr>
          <w:rStyle w:val="Emphasis"/>
          <w:rFonts w:asciiTheme="majorHAnsi" w:hAnsiTheme="majorHAnsi" w:cstheme="majorHAnsi"/>
        </w:rPr>
        <w:t xml:space="preserve"> be used to </w:t>
      </w:r>
      <w:r w:rsidRPr="00494445">
        <w:rPr>
          <w:rStyle w:val="Emphasis"/>
          <w:rFonts w:asciiTheme="majorHAnsi" w:hAnsiTheme="majorHAnsi" w:cstheme="majorHAnsi"/>
          <w:highlight w:val="cyan"/>
        </w:rPr>
        <w:t>address the country’s strategic national interests</w:t>
      </w:r>
      <w:r w:rsidRPr="00494445">
        <w:rPr>
          <w:rStyle w:val="Emphasis"/>
          <w:rFonts w:asciiTheme="majorHAnsi" w:hAnsiTheme="majorHAnsi" w:cstheme="majorHAnsi"/>
        </w:rPr>
        <w:t>—while U.S. leadership stands idly by.</w:t>
      </w:r>
    </w:p>
    <w:p w14:paraId="13BED63C"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lastRenderedPageBreak/>
        <w:t>What do we do?</w:t>
      </w:r>
    </w:p>
    <w:p w14:paraId="1B2D87ED" w14:textId="77777777" w:rsidR="00596CFB" w:rsidRPr="00494445" w:rsidRDefault="00596CFB" w:rsidP="00596CFB">
      <w:pPr>
        <w:rPr>
          <w:rStyle w:val="StyleUnderline"/>
          <w:rFonts w:asciiTheme="majorHAnsi" w:hAnsiTheme="majorHAnsi" w:cstheme="majorHAnsi"/>
        </w:rPr>
      </w:pPr>
      <w:r w:rsidRPr="00494445">
        <w:rPr>
          <w:rStyle w:val="StyleUnderline"/>
          <w:rFonts w:asciiTheme="majorHAnsi" w:hAnsiTheme="majorHAnsi" w:cstheme="majorHAnsi"/>
        </w:rPr>
        <w:t>So what can U.S. policymakers do to protect the U.S. bioeconomy and ensure continued technological and economic leadership in biology for the next twenty years?</w:t>
      </w:r>
    </w:p>
    <w:p w14:paraId="3CC4578E"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Straight from the top. </w:t>
      </w:r>
      <w:r w:rsidRPr="00494445">
        <w:rPr>
          <w:rStyle w:val="Emphasis"/>
          <w:rFonts w:asciiTheme="majorHAnsi" w:hAnsiTheme="majorHAnsi" w:cstheme="majorHAnsi"/>
          <w:highlight w:val="cyan"/>
        </w:rPr>
        <w:t>China</w:t>
      </w:r>
      <w:r w:rsidRPr="00494445">
        <w:rPr>
          <w:rFonts w:asciiTheme="majorHAnsi" w:hAnsiTheme="majorHAnsi" w:cstheme="majorHAnsi"/>
        </w:rPr>
        <w:t xml:space="preserve"> </w:t>
      </w:r>
      <w:r w:rsidRPr="00494445">
        <w:rPr>
          <w:rStyle w:val="Emphasis"/>
          <w:rFonts w:asciiTheme="majorHAnsi" w:hAnsiTheme="majorHAnsi" w:cstheme="majorHAnsi"/>
        </w:rPr>
        <w:t xml:space="preserve">has </w:t>
      </w:r>
      <w:r w:rsidRPr="00494445">
        <w:rPr>
          <w:rStyle w:val="Emphasis"/>
          <w:rFonts w:asciiTheme="majorHAnsi" w:hAnsiTheme="majorHAnsi" w:cstheme="majorHAnsi"/>
          <w:highlight w:val="cyan"/>
        </w:rPr>
        <w:t>made clear</w:t>
      </w:r>
      <w:r w:rsidRPr="00494445">
        <w:rPr>
          <w:rStyle w:val="Emphasis"/>
          <w:rFonts w:asciiTheme="majorHAnsi" w:hAnsiTheme="majorHAnsi" w:cstheme="majorHAnsi"/>
        </w:rPr>
        <w:t xml:space="preserve"> its </w:t>
      </w:r>
      <w:r w:rsidRPr="00494445">
        <w:rPr>
          <w:rStyle w:val="Emphasis"/>
          <w:rFonts w:asciiTheme="majorHAnsi" w:hAnsiTheme="majorHAnsi" w:cstheme="majorHAnsi"/>
          <w:highlight w:val="cyan"/>
        </w:rPr>
        <w:t>ambition to become a global tech superpower</w:t>
      </w:r>
      <w:r w:rsidRPr="00494445">
        <w:rPr>
          <w:rStyle w:val="Emphasis"/>
          <w:rFonts w:asciiTheme="majorHAnsi" w:hAnsiTheme="majorHAnsi" w:cstheme="majorHAnsi"/>
        </w:rPr>
        <w:t>, with President Xi Jinping calling science and technology one of the main battlefronts of the economy</w:t>
      </w:r>
      <w:r w:rsidRPr="00494445">
        <w:rPr>
          <w:rFonts w:asciiTheme="majorHAnsi" w:hAnsiTheme="majorHAnsi" w:cstheme="majorHAnsi"/>
        </w:rPr>
        <w:t xml:space="preserve">. </w:t>
      </w:r>
      <w:r w:rsidRPr="00494445">
        <w:rPr>
          <w:rStyle w:val="Emphasis"/>
          <w:rFonts w:asciiTheme="majorHAnsi" w:hAnsiTheme="majorHAnsi" w:cstheme="majorHAnsi"/>
          <w:highlight w:val="cyan"/>
        </w:rPr>
        <w:t>The U.S.</w:t>
      </w:r>
      <w:r w:rsidRPr="00494445">
        <w:rPr>
          <w:rStyle w:val="Emphasis"/>
          <w:rFonts w:asciiTheme="majorHAnsi" w:hAnsiTheme="majorHAnsi" w:cstheme="majorHAnsi"/>
        </w:rPr>
        <w:t xml:space="preserve"> administration </w:t>
      </w:r>
      <w:r w:rsidRPr="00494445">
        <w:rPr>
          <w:rStyle w:val="Emphasis"/>
          <w:rFonts w:asciiTheme="majorHAnsi" w:hAnsiTheme="majorHAnsi" w:cstheme="majorHAnsi"/>
          <w:highlight w:val="cyan"/>
        </w:rPr>
        <w:t>needs to step up</w:t>
      </w:r>
      <w:r w:rsidRPr="00494445">
        <w:rPr>
          <w:rStyle w:val="Emphasis"/>
          <w:rFonts w:asciiTheme="majorHAnsi" w:hAnsiTheme="majorHAnsi" w:cstheme="majorHAnsi"/>
        </w:rPr>
        <w:t xml:space="preserve"> its game, too</w:t>
      </w:r>
      <w:r w:rsidRPr="00494445">
        <w:rPr>
          <w:rFonts w:asciiTheme="majorHAnsi" w:hAnsiTheme="majorHAnsi" w:cstheme="majorHAnsi"/>
        </w:rPr>
        <w:t>. President Trump recently declared January 2020 to be National Biotechnology Month, citing “boundless possibilities for economic growth, national security, healthcare, manufacturing, and agriculture.” That’s the right sentiment—now we need real action.</w:t>
      </w:r>
    </w:p>
    <w:p w14:paraId="535FAEDD"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18C42AAE" w14:textId="77777777" w:rsidR="00596CFB" w:rsidRPr="00494445" w:rsidRDefault="00596CFB" w:rsidP="00596CFB">
      <w:pPr>
        <w:rPr>
          <w:rStyle w:val="Emphasis"/>
          <w:rFonts w:asciiTheme="majorHAnsi" w:hAnsiTheme="majorHAnsi" w:cstheme="majorHAnsi"/>
        </w:rPr>
      </w:pPr>
      <w:r w:rsidRPr="00494445">
        <w:rPr>
          <w:rFonts w:asciiTheme="majorHAnsi" w:hAnsiTheme="majorHAnsi" w:cstheme="majorHAnsi"/>
        </w:rP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494445">
        <w:rPr>
          <w:rStyle w:val="Emphasis"/>
          <w:rFonts w:asciiTheme="majorHAnsi" w:hAnsiTheme="majorHAnsi" w:cstheme="majorHAnsi"/>
        </w:rPr>
        <w:t>China continues to close in on the U.S., meaning that the U.S. is no longer the uncontested global leader in science.</w:t>
      </w:r>
    </w:p>
    <w:p w14:paraId="38A6193F"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Leading the global bioeconomy: Have some courage</w:t>
      </w:r>
    </w:p>
    <w:p w14:paraId="57235D07"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02B4B8E7"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Today,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cyan"/>
        </w:rPr>
        <w:t>American synthetic bio</w:t>
      </w:r>
      <w:r w:rsidRPr="00494445">
        <w:rPr>
          <w:rStyle w:val="Emphasis"/>
          <w:rFonts w:asciiTheme="majorHAnsi" w:hAnsiTheme="majorHAnsi" w:cstheme="majorHAnsi"/>
        </w:rPr>
        <w:t xml:space="preserve">logy industry may be </w:t>
      </w:r>
      <w:r w:rsidRPr="00494445">
        <w:rPr>
          <w:rStyle w:val="Emphasis"/>
          <w:rFonts w:asciiTheme="majorHAnsi" w:hAnsiTheme="majorHAnsi" w:cstheme="majorHAnsi"/>
          <w:highlight w:val="cyan"/>
        </w:rPr>
        <w:t>unprepared for</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global competition</w:t>
      </w:r>
      <w:r w:rsidRPr="00494445">
        <w:rPr>
          <w:rStyle w:val="Emphasis"/>
          <w:rFonts w:asciiTheme="majorHAnsi" w:hAnsiTheme="majorHAnsi" w:cstheme="majorHAnsi"/>
        </w:rPr>
        <w:t xml:space="preserve"> it will face, lacking initiative and leadership at the highest levels of government.</w:t>
      </w:r>
      <w:r w:rsidRPr="00494445">
        <w:rPr>
          <w:rFonts w:asciiTheme="majorHAnsi" w:hAnsiTheme="majorHAnsi" w:cstheme="majorHAnsi"/>
        </w:rPr>
        <w:t xml:space="preserve"> But this could change quickly. If a country like the U.S. makes engineering biology a national priority, anything is possible in the new bioeconomy.</w:t>
      </w:r>
    </w:p>
    <w:p w14:paraId="6A2623D9" w14:textId="77777777" w:rsidR="00596CFB" w:rsidRPr="00494445" w:rsidRDefault="00596CFB" w:rsidP="00596CFB">
      <w:pPr>
        <w:rPr>
          <w:rFonts w:asciiTheme="majorHAnsi" w:hAnsiTheme="majorHAnsi" w:cstheme="majorHAnsi"/>
        </w:rPr>
      </w:pPr>
    </w:p>
    <w:p w14:paraId="543A22EF" w14:textId="77777777" w:rsidR="00596CFB" w:rsidRPr="00494445" w:rsidRDefault="00596CFB" w:rsidP="00596CFB">
      <w:pPr>
        <w:pStyle w:val="Heading4"/>
        <w:rPr>
          <w:rFonts w:asciiTheme="majorHAnsi" w:hAnsiTheme="majorHAnsi" w:cstheme="majorHAnsi"/>
        </w:rPr>
      </w:pPr>
      <w:r w:rsidRPr="00494445">
        <w:rPr>
          <w:rFonts w:asciiTheme="majorHAnsi" w:hAnsiTheme="majorHAnsi" w:cstheme="majorHAnsi"/>
        </w:rPr>
        <w:t xml:space="preserve">Heg solves </w:t>
      </w:r>
      <w:r w:rsidRPr="00494445">
        <w:rPr>
          <w:rFonts w:asciiTheme="majorHAnsi" w:hAnsiTheme="majorHAnsi" w:cstheme="majorHAnsi"/>
          <w:u w:val="single"/>
        </w:rPr>
        <w:t>arms races</w:t>
      </w:r>
      <w:r w:rsidRPr="00494445">
        <w:rPr>
          <w:rFonts w:asciiTheme="majorHAnsi" w:hAnsiTheme="majorHAnsi" w:cstheme="majorHAnsi"/>
        </w:rPr>
        <w:t xml:space="preserve">, </w:t>
      </w:r>
      <w:r w:rsidRPr="00494445">
        <w:rPr>
          <w:rFonts w:asciiTheme="majorHAnsi" w:hAnsiTheme="majorHAnsi" w:cstheme="majorHAnsi"/>
          <w:u w:val="single"/>
        </w:rPr>
        <w:t>land grabs</w:t>
      </w:r>
      <w:r w:rsidRPr="00494445">
        <w:rPr>
          <w:rFonts w:asciiTheme="majorHAnsi" w:hAnsiTheme="majorHAnsi" w:cstheme="majorHAnsi"/>
        </w:rPr>
        <w:t xml:space="preserve">, </w:t>
      </w:r>
      <w:r w:rsidRPr="00494445">
        <w:rPr>
          <w:rFonts w:asciiTheme="majorHAnsi" w:hAnsiTheme="majorHAnsi" w:cstheme="majorHAnsi"/>
          <w:u w:val="single"/>
        </w:rPr>
        <w:t>rogue states</w:t>
      </w:r>
      <w:r w:rsidRPr="00494445">
        <w:rPr>
          <w:rFonts w:asciiTheme="majorHAnsi" w:hAnsiTheme="majorHAnsi" w:cstheme="majorHAnsi"/>
        </w:rPr>
        <w:t xml:space="preserve">, and </w:t>
      </w:r>
      <w:r w:rsidRPr="00494445">
        <w:rPr>
          <w:rFonts w:asciiTheme="majorHAnsi" w:hAnsiTheme="majorHAnsi" w:cstheme="majorHAnsi"/>
          <w:u w:val="single"/>
        </w:rPr>
        <w:t>great power war</w:t>
      </w:r>
      <w:r w:rsidRPr="00494445">
        <w:rPr>
          <w:rFonts w:asciiTheme="majorHAnsi" w:hAnsiTheme="majorHAnsi" w:cstheme="majorHAnsi"/>
        </w:rPr>
        <w:t xml:space="preserve"> </w:t>
      </w:r>
    </w:p>
    <w:p w14:paraId="555B1944" w14:textId="77777777" w:rsidR="00596CFB" w:rsidRPr="00494445" w:rsidRDefault="00596CFB" w:rsidP="00596CFB">
      <w:pPr>
        <w:rPr>
          <w:rFonts w:asciiTheme="majorHAnsi" w:hAnsiTheme="majorHAnsi" w:cstheme="majorHAnsi"/>
        </w:rPr>
      </w:pPr>
      <w:r w:rsidRPr="00494445">
        <w:rPr>
          <w:rStyle w:val="Style13ptBold"/>
          <w:rFonts w:asciiTheme="majorHAnsi" w:hAnsiTheme="majorHAnsi" w:cstheme="majorHAnsi"/>
        </w:rPr>
        <w:t>Brands 18</w:t>
      </w:r>
      <w:r w:rsidRPr="00494445">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2E53BDE" w14:textId="77777777" w:rsidR="00596CFB" w:rsidRPr="00494445" w:rsidRDefault="00596CFB" w:rsidP="00596CFB">
      <w:pPr>
        <w:rPr>
          <w:rFonts w:asciiTheme="majorHAnsi" w:hAnsiTheme="majorHAnsi" w:cstheme="majorHAnsi"/>
        </w:rPr>
      </w:pPr>
      <w:r w:rsidRPr="00494445">
        <w:rPr>
          <w:rStyle w:val="StyleUnderline"/>
          <w:rFonts w:asciiTheme="majorHAnsi" w:hAnsiTheme="majorHAnsi" w:cstheme="majorHAnsi"/>
        </w:rPr>
        <w:t xml:space="preserve">Since World War II, the United States has had a military </w:t>
      </w:r>
      <w:r w:rsidRPr="00494445">
        <w:rPr>
          <w:rStyle w:val="Emphasis"/>
          <w:rFonts w:asciiTheme="majorHAnsi" w:hAnsiTheme="majorHAnsi" w:cstheme="majorHAnsi"/>
        </w:rPr>
        <w:t>second to none</w:t>
      </w:r>
      <w:r w:rsidRPr="00494445">
        <w:rPr>
          <w:rFonts w:asciiTheme="majorHAnsi" w:hAnsiTheme="majorHAnsi" w:cstheme="majorHAnsi"/>
        </w:rPr>
        <w:t xml:space="preserve">. Since the Cold War, </w:t>
      </w:r>
      <w:r w:rsidRPr="00494445">
        <w:rPr>
          <w:rStyle w:val="StyleUnderline"/>
          <w:rFonts w:asciiTheme="majorHAnsi" w:hAnsiTheme="majorHAnsi" w:cstheme="majorHAnsi"/>
        </w:rPr>
        <w:t xml:space="preserve">America has </w:t>
      </w:r>
      <w:r w:rsidRPr="00494445">
        <w:rPr>
          <w:rStyle w:val="Emphasis"/>
          <w:rFonts w:asciiTheme="majorHAnsi" w:hAnsiTheme="majorHAnsi" w:cstheme="majorHAnsi"/>
        </w:rPr>
        <w:t>committed</w:t>
      </w:r>
      <w:r w:rsidRPr="00494445">
        <w:rPr>
          <w:rStyle w:val="StyleUnderline"/>
          <w:rFonts w:asciiTheme="majorHAnsi" w:hAnsiTheme="majorHAnsi" w:cstheme="majorHAnsi"/>
        </w:rPr>
        <w:t xml:space="preserve"> to having</w:t>
      </w:r>
      <w:r w:rsidRPr="00494445">
        <w:rPr>
          <w:rFonts w:asciiTheme="majorHAnsi" w:hAnsiTheme="majorHAnsi" w:cstheme="majorHAnsi"/>
        </w:rPr>
        <w:t xml:space="preserve"> </w:t>
      </w:r>
      <w:r w:rsidRPr="00494445">
        <w:rPr>
          <w:rStyle w:val="Emphasis"/>
          <w:rFonts w:asciiTheme="majorHAnsi" w:hAnsiTheme="majorHAnsi" w:cstheme="majorHAnsi"/>
        </w:rPr>
        <w:t>overwhelming military primacy</w:t>
      </w:r>
      <w:r w:rsidRPr="00494445">
        <w:rPr>
          <w:rFonts w:asciiTheme="majorHAnsi" w:hAnsiTheme="majorHAnsi" w:cstheme="majorHAnsi"/>
        </w:rPr>
        <w:t xml:space="preserve">. The idea, as George W. Bush declared in 2002, that America must possess “strengths beyond challenge” has featured in every major U.S. strategy document for a quarter century; it has also been reflected in concrete terms.6 </w:t>
      </w:r>
    </w:p>
    <w:p w14:paraId="4F367848" w14:textId="77777777" w:rsidR="00596CFB" w:rsidRPr="00494445" w:rsidRDefault="00596CFB" w:rsidP="00596CFB">
      <w:pPr>
        <w:rPr>
          <w:rStyle w:val="Emphasis"/>
          <w:rFonts w:asciiTheme="majorHAnsi" w:hAnsiTheme="majorHAnsi" w:cstheme="majorHAnsi"/>
        </w:rPr>
      </w:pPr>
      <w:r w:rsidRPr="00494445">
        <w:rPr>
          <w:rFonts w:asciiTheme="majorHAnsi" w:hAnsiTheme="majorHAnsi" w:cstheme="majorHAnsi"/>
        </w:rPr>
        <w:t xml:space="preserve">From the early 1990s, for example, the </w:t>
      </w:r>
      <w:r w:rsidRPr="00494445">
        <w:rPr>
          <w:rStyle w:val="Emphasis"/>
          <w:rFonts w:asciiTheme="majorHAnsi" w:hAnsiTheme="majorHAnsi" w:cstheme="majorHAnsi"/>
          <w:highlight w:val="cyan"/>
        </w:rPr>
        <w:t>U</w:t>
      </w:r>
      <w:r w:rsidRPr="00494445">
        <w:rPr>
          <w:rStyle w:val="StyleUnderline"/>
          <w:rFonts w:asciiTheme="majorHAnsi" w:hAnsiTheme="majorHAnsi" w:cstheme="majorHAnsi"/>
        </w:rPr>
        <w:t>nited</w:t>
      </w:r>
      <w:r w:rsidRPr="00494445">
        <w:rPr>
          <w:rStyle w:val="StyleUnderline"/>
          <w:rFonts w:asciiTheme="majorHAnsi" w:hAnsiTheme="majorHAnsi" w:cstheme="majorHAnsi"/>
          <w:highlight w:val="cyan"/>
        </w:rPr>
        <w:t xml:space="preserve"> </w:t>
      </w:r>
      <w:r w:rsidRPr="00494445">
        <w:rPr>
          <w:rStyle w:val="Emphasis"/>
          <w:rFonts w:asciiTheme="majorHAnsi" w:hAnsiTheme="majorHAnsi" w:cstheme="majorHAnsi"/>
          <w:highlight w:val="cyan"/>
        </w:rPr>
        <w:t>S</w:t>
      </w:r>
      <w:r w:rsidRPr="00494445">
        <w:rPr>
          <w:rStyle w:val="StyleUnderline"/>
          <w:rFonts w:asciiTheme="majorHAnsi" w:hAnsiTheme="majorHAnsi" w:cstheme="majorHAnsi"/>
        </w:rPr>
        <w:t xml:space="preserve">tates consistently accounted for around 35 to 45 percent of world defense spending and </w:t>
      </w:r>
      <w:r w:rsidRPr="00494445">
        <w:rPr>
          <w:rStyle w:val="StyleUnderline"/>
          <w:rFonts w:asciiTheme="majorHAnsi" w:hAnsiTheme="majorHAnsi" w:cstheme="majorHAnsi"/>
          <w:highlight w:val="cyan"/>
        </w:rPr>
        <w:t>maintained</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 xml:space="preserve">peerless global </w:t>
      </w:r>
      <w:r w:rsidRPr="00494445">
        <w:rPr>
          <w:rStyle w:val="Emphasis"/>
          <w:rFonts w:asciiTheme="majorHAnsi" w:hAnsiTheme="majorHAnsi" w:cstheme="majorHAnsi"/>
          <w:highlight w:val="cyan"/>
        </w:rPr>
        <w:t>power-</w:t>
      </w:r>
      <w:r w:rsidRPr="00494445">
        <w:rPr>
          <w:rStyle w:val="Emphasis"/>
          <w:rFonts w:asciiTheme="majorHAnsi" w:hAnsiTheme="majorHAnsi" w:cstheme="majorHAnsi"/>
          <w:highlight w:val="cyan"/>
        </w:rPr>
        <w:lastRenderedPageBreak/>
        <w:t>projection</w:t>
      </w:r>
      <w:r w:rsidRPr="00494445">
        <w:rPr>
          <w:rStyle w:val="Emphasis"/>
          <w:rFonts w:asciiTheme="majorHAnsi" w:hAnsiTheme="majorHAnsi" w:cstheme="majorHAnsi"/>
        </w:rPr>
        <w:t xml:space="preserve"> capabilities</w:t>
      </w:r>
      <w:r w:rsidRPr="00494445">
        <w:rPr>
          <w:rFonts w:asciiTheme="majorHAnsi" w:hAnsiTheme="majorHAnsi" w:cstheme="majorHAnsi"/>
        </w:rPr>
        <w:t xml:space="preserve">.7 Perhaps more important, U.S. </w:t>
      </w:r>
      <w:r w:rsidRPr="00494445">
        <w:rPr>
          <w:rStyle w:val="StyleUnderline"/>
          <w:rFonts w:asciiTheme="majorHAnsi" w:hAnsiTheme="majorHAnsi" w:cstheme="majorHAnsi"/>
        </w:rPr>
        <w:t xml:space="preserve">primacy was also </w:t>
      </w:r>
      <w:r w:rsidRPr="00494445">
        <w:rPr>
          <w:rStyle w:val="StyleUnderline"/>
          <w:rFonts w:asciiTheme="majorHAnsi" w:hAnsiTheme="majorHAnsi" w:cstheme="majorHAnsi"/>
          <w:highlight w:val="cyan"/>
        </w:rPr>
        <w:t>unrivaled in key</w:t>
      </w:r>
      <w:r w:rsidRPr="00494445">
        <w:rPr>
          <w:rStyle w:val="StyleUnderline"/>
          <w:rFonts w:asciiTheme="majorHAnsi" w:hAnsiTheme="majorHAnsi" w:cstheme="majorHAnsi"/>
        </w:rPr>
        <w:t xml:space="preserve"> overseas </w:t>
      </w:r>
      <w:r w:rsidRPr="00494445">
        <w:rPr>
          <w:rStyle w:val="Emphasis"/>
          <w:rFonts w:asciiTheme="majorHAnsi" w:hAnsiTheme="majorHAnsi" w:cstheme="majorHAnsi"/>
        </w:rPr>
        <w:t xml:space="preserve">strategic </w:t>
      </w:r>
      <w:r w:rsidRPr="00494445">
        <w:rPr>
          <w:rStyle w:val="Emphasis"/>
          <w:rFonts w:asciiTheme="majorHAnsi" w:hAnsiTheme="majorHAnsi" w:cstheme="majorHAnsi"/>
          <w:highlight w:val="cyan"/>
        </w:rPr>
        <w:t>regions</w:t>
      </w:r>
      <w:r w:rsidRPr="00494445">
        <w:rPr>
          <w:rFonts w:asciiTheme="majorHAnsi" w:hAnsiTheme="majorHAnsi" w:cstheme="majorHAnsi"/>
        </w:rPr>
        <w:t>—</w:t>
      </w:r>
      <w:r w:rsidRPr="00494445">
        <w:rPr>
          <w:rStyle w:val="Emphasis"/>
          <w:rFonts w:asciiTheme="majorHAnsi" w:hAnsiTheme="majorHAnsi" w:cstheme="majorHAnsi"/>
        </w:rPr>
        <w:t>Europe, East Asia, the Middle East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From </w:t>
      </w:r>
      <w:r w:rsidRPr="00494445">
        <w:rPr>
          <w:rStyle w:val="Emphasis"/>
          <w:rFonts w:asciiTheme="majorHAnsi" w:hAnsiTheme="majorHAnsi" w:cstheme="majorHAnsi"/>
        </w:rPr>
        <w:t>thrashing Saddam</w:t>
      </w:r>
      <w:r w:rsidRPr="00494445">
        <w:rPr>
          <w:rFonts w:asciiTheme="majorHAnsi" w:hAnsiTheme="majorHAnsi" w:cstheme="majorHAnsi"/>
        </w:rPr>
        <w:t xml:space="preserve"> Hussein’s million-man Iraqi military </w:t>
      </w:r>
      <w:r w:rsidRPr="00494445">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494445">
        <w:rPr>
          <w:rStyle w:val="Emphasis"/>
          <w:rFonts w:asciiTheme="majorHAnsi" w:hAnsiTheme="majorHAnsi" w:cstheme="majorHAnsi"/>
        </w:rPr>
        <w:t>superior</w:t>
      </w:r>
      <w:r w:rsidRPr="00494445">
        <w:rPr>
          <w:rStyle w:val="StyleUnderline"/>
          <w:rFonts w:asciiTheme="majorHAnsi" w:hAnsiTheme="majorHAnsi" w:cstheme="majorHAnsi"/>
        </w:rPr>
        <w:t xml:space="preserve"> to anything a </w:t>
      </w:r>
      <w:r w:rsidRPr="00494445">
        <w:rPr>
          <w:rStyle w:val="Emphasis"/>
          <w:rFonts w:asciiTheme="majorHAnsi" w:hAnsiTheme="majorHAnsi" w:cstheme="majorHAnsi"/>
        </w:rPr>
        <w:t xml:space="preserve">regional rival </w:t>
      </w:r>
      <w:r w:rsidRPr="00494445">
        <w:rPr>
          <w:rStyle w:val="StyleUnderline"/>
          <w:rFonts w:asciiTheme="majorHAnsi" w:hAnsiTheme="majorHAnsi" w:cstheme="majorHAnsi"/>
        </w:rPr>
        <w:t xml:space="preserve">could employ even </w:t>
      </w:r>
      <w:r w:rsidRPr="00494445">
        <w:rPr>
          <w:rStyle w:val="Emphasis"/>
          <w:rFonts w:asciiTheme="majorHAnsi" w:hAnsiTheme="majorHAnsi" w:cstheme="majorHAnsi"/>
        </w:rPr>
        <w:t>on its own geopolitical doorstep.</w:t>
      </w:r>
    </w:p>
    <w:p w14:paraId="77B14AAE"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This </w:t>
      </w:r>
      <w:r w:rsidRPr="00494445">
        <w:rPr>
          <w:rStyle w:val="Emphasis"/>
          <w:rFonts w:asciiTheme="majorHAnsi" w:hAnsiTheme="majorHAnsi" w:cstheme="majorHAnsi"/>
          <w:highlight w:val="cyan"/>
        </w:rPr>
        <w:t>military dominance</w:t>
      </w:r>
      <w:r w:rsidRPr="00494445">
        <w:rPr>
          <w:rFonts w:asciiTheme="majorHAnsi" w:hAnsiTheme="majorHAnsi" w:cstheme="majorHAnsi"/>
        </w:rPr>
        <w:t xml:space="preserve"> </w:t>
      </w:r>
      <w:r w:rsidRPr="00494445">
        <w:rPr>
          <w:rStyle w:val="StyleUnderline"/>
          <w:rFonts w:asciiTheme="majorHAnsi" w:hAnsiTheme="majorHAnsi" w:cstheme="majorHAnsi"/>
        </w:rPr>
        <w:t>has constituted the</w:t>
      </w:r>
      <w:r w:rsidRPr="00494445">
        <w:rPr>
          <w:rFonts w:asciiTheme="majorHAnsi" w:hAnsiTheme="majorHAnsi" w:cstheme="majorHAnsi"/>
        </w:rPr>
        <w:t xml:space="preserve"> </w:t>
      </w:r>
      <w:r w:rsidRPr="00494445">
        <w:rPr>
          <w:rStyle w:val="Emphasis"/>
          <w:rFonts w:asciiTheme="majorHAnsi" w:hAnsiTheme="majorHAnsi" w:cstheme="majorHAnsi"/>
        </w:rPr>
        <w:t xml:space="preserve">hard-power backbone </w:t>
      </w:r>
      <w:r w:rsidRPr="00494445">
        <w:rPr>
          <w:rStyle w:val="StyleUnderline"/>
          <w:rFonts w:asciiTheme="majorHAnsi" w:hAnsiTheme="majorHAnsi" w:cstheme="majorHAnsi"/>
        </w:rPr>
        <w:t xml:space="preserve">of an ambitious global strategy. </w:t>
      </w:r>
      <w:r w:rsidRPr="00494445">
        <w:rPr>
          <w:rFonts w:asciiTheme="majorHAnsi" w:hAnsiTheme="majorHAnsi" w:cstheme="majorHAnsi"/>
        </w:rPr>
        <w:t>After the Cold War, U.S.</w:t>
      </w:r>
      <w:r w:rsidRPr="00494445">
        <w:rPr>
          <w:rStyle w:val="StyleUnderline"/>
          <w:rFonts w:asciiTheme="majorHAnsi" w:hAnsiTheme="majorHAnsi" w:cstheme="majorHAnsi"/>
        </w:rPr>
        <w:t xml:space="preserve"> policymakers committed to averting a return to the </w:t>
      </w:r>
      <w:r w:rsidRPr="00494445">
        <w:rPr>
          <w:rStyle w:val="Emphasis"/>
          <w:rFonts w:asciiTheme="majorHAnsi" w:hAnsiTheme="majorHAnsi" w:cstheme="majorHAnsi"/>
        </w:rPr>
        <w:t>unstable multipolarity</w:t>
      </w:r>
      <w:r w:rsidRPr="00494445">
        <w:rPr>
          <w:rStyle w:val="StyleUnderline"/>
          <w:rFonts w:asciiTheme="majorHAnsi" w:hAnsiTheme="majorHAnsi" w:cstheme="majorHAnsi"/>
        </w:rPr>
        <w:t xml:space="preserve"> of earlier eras, and to perpetuating the more favorable unipolar order.</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They committed to building on the successes of the postwar era by further advancing </w:t>
      </w:r>
      <w:r w:rsidRPr="00494445">
        <w:rPr>
          <w:rStyle w:val="Emphasis"/>
          <w:rFonts w:asciiTheme="majorHAnsi" w:hAnsiTheme="majorHAnsi" w:cstheme="majorHAnsi"/>
        </w:rPr>
        <w:t>liberal political values</w:t>
      </w:r>
      <w:r w:rsidRPr="00494445">
        <w:rPr>
          <w:rStyle w:val="StyleUnderline"/>
          <w:rFonts w:asciiTheme="majorHAnsi" w:hAnsiTheme="majorHAnsi" w:cstheme="majorHAnsi"/>
        </w:rPr>
        <w:t xml:space="preserve"> and an open international </w:t>
      </w:r>
      <w:r w:rsidRPr="00494445">
        <w:rPr>
          <w:rStyle w:val="Emphasis"/>
          <w:rFonts w:asciiTheme="majorHAnsi" w:hAnsiTheme="majorHAnsi" w:cstheme="majorHAnsi"/>
        </w:rPr>
        <w:t>economy</w:t>
      </w:r>
      <w:r w:rsidRPr="00494445">
        <w:rPr>
          <w:rStyle w:val="StyleUnderline"/>
          <w:rFonts w:asciiTheme="majorHAnsi" w:hAnsiTheme="majorHAnsi" w:cstheme="majorHAnsi"/>
        </w:rPr>
        <w:t xml:space="preserve">, and to </w:t>
      </w:r>
      <w:r w:rsidRPr="00494445">
        <w:rPr>
          <w:rStyle w:val="Emphasis"/>
          <w:rFonts w:asciiTheme="majorHAnsi" w:hAnsiTheme="majorHAnsi" w:cstheme="majorHAnsi"/>
          <w:highlight w:val="cyan"/>
        </w:rPr>
        <w:t>suppressing</w:t>
      </w:r>
      <w:r w:rsidRPr="00494445">
        <w:rPr>
          <w:rStyle w:val="StyleUnderline"/>
          <w:rFonts w:asciiTheme="majorHAnsi" w:hAnsiTheme="majorHAnsi" w:cstheme="majorHAnsi"/>
        </w:rPr>
        <w:t xml:space="preserve"> international scourges such as </w:t>
      </w:r>
      <w:r w:rsidRPr="00494445">
        <w:rPr>
          <w:rStyle w:val="Emphasis"/>
          <w:rFonts w:asciiTheme="majorHAnsi" w:hAnsiTheme="majorHAnsi" w:cstheme="majorHAnsi"/>
        </w:rPr>
        <w:t xml:space="preserve">rogue </w:t>
      </w:r>
      <w:r w:rsidRPr="00494445">
        <w:rPr>
          <w:rStyle w:val="Emphasis"/>
          <w:rFonts w:asciiTheme="majorHAnsi" w:hAnsiTheme="majorHAnsi" w:cstheme="majorHAnsi"/>
          <w:highlight w:val="cyan"/>
        </w:rPr>
        <w:t>states</w:t>
      </w:r>
      <w:r w:rsidRPr="00494445">
        <w:rPr>
          <w:rStyle w:val="StyleUnderline"/>
          <w:rFonts w:asciiTheme="majorHAnsi" w:hAnsiTheme="majorHAnsi" w:cstheme="majorHAnsi"/>
          <w:highlight w:val="cyan"/>
        </w:rPr>
        <w:t xml:space="preserve">, </w:t>
      </w:r>
      <w:r w:rsidRPr="00494445">
        <w:rPr>
          <w:rStyle w:val="Emphasis"/>
          <w:rFonts w:asciiTheme="majorHAnsi" w:hAnsiTheme="majorHAnsi" w:cstheme="majorHAnsi"/>
          <w:highlight w:val="cyan"/>
        </w:rPr>
        <w:t>nuclear proliferation</w:t>
      </w:r>
      <w:r w:rsidRPr="00494445">
        <w:rPr>
          <w:rStyle w:val="StyleUnderline"/>
          <w:rFonts w:asciiTheme="majorHAnsi" w:hAnsiTheme="majorHAnsi" w:cstheme="majorHAnsi"/>
          <w:highlight w:val="cyan"/>
        </w:rPr>
        <w:t xml:space="preserve">, and catastrophic </w:t>
      </w:r>
      <w:r w:rsidRPr="00494445">
        <w:rPr>
          <w:rStyle w:val="Emphasis"/>
          <w:rFonts w:asciiTheme="majorHAnsi" w:hAnsiTheme="majorHAnsi" w:cstheme="majorHAnsi"/>
          <w:highlight w:val="cyan"/>
        </w:rPr>
        <w:t>terrorism</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And because they recognized that military force remained the ultima ratio regum, </w:t>
      </w:r>
      <w:r w:rsidRPr="00494445">
        <w:rPr>
          <w:rStyle w:val="StyleUnderline"/>
          <w:rFonts w:asciiTheme="majorHAnsi" w:hAnsiTheme="majorHAnsi" w:cstheme="majorHAnsi"/>
        </w:rPr>
        <w:t>they understood the</w:t>
      </w:r>
      <w:r w:rsidRPr="00494445">
        <w:rPr>
          <w:rFonts w:asciiTheme="majorHAnsi" w:hAnsiTheme="majorHAnsi" w:cstheme="majorHAnsi"/>
        </w:rPr>
        <w:t xml:space="preserve"> </w:t>
      </w:r>
      <w:r w:rsidRPr="00494445">
        <w:rPr>
          <w:rStyle w:val="Emphasis"/>
          <w:rFonts w:asciiTheme="majorHAnsi" w:hAnsiTheme="majorHAnsi" w:cstheme="majorHAnsi"/>
        </w:rPr>
        <w:t>centrality</w:t>
      </w:r>
      <w:r w:rsidRPr="00494445">
        <w:rPr>
          <w:rFonts w:asciiTheme="majorHAnsi" w:hAnsiTheme="majorHAnsi" w:cstheme="majorHAnsi"/>
        </w:rPr>
        <w:t xml:space="preserve"> </w:t>
      </w:r>
      <w:r w:rsidRPr="00494445">
        <w:rPr>
          <w:rStyle w:val="StyleUnderline"/>
          <w:rFonts w:asciiTheme="majorHAnsi" w:hAnsiTheme="majorHAnsi" w:cstheme="majorHAnsi"/>
        </w:rPr>
        <w:t>of military preponderance</w:t>
      </w:r>
      <w:r w:rsidRPr="00494445">
        <w:rPr>
          <w:rFonts w:asciiTheme="majorHAnsi" w:hAnsiTheme="majorHAnsi" w:cstheme="majorHAnsi"/>
        </w:rPr>
        <w:t xml:space="preserve">. </w:t>
      </w:r>
    </w:p>
    <w:p w14:paraId="678ADDF5" w14:textId="77777777" w:rsidR="00596CFB" w:rsidRPr="00494445" w:rsidRDefault="00596CFB" w:rsidP="00596CFB">
      <w:pPr>
        <w:rPr>
          <w:rStyle w:val="StyleUnderline"/>
          <w:rFonts w:asciiTheme="majorHAnsi" w:hAnsiTheme="majorHAnsi" w:cstheme="majorHAnsi"/>
        </w:rPr>
      </w:pPr>
      <w:r w:rsidRPr="00494445">
        <w:rPr>
          <w:rStyle w:val="StyleUnderline"/>
          <w:rFonts w:asciiTheme="majorHAnsi" w:hAnsiTheme="majorHAnsi" w:cstheme="majorHAnsi"/>
          <w:highlight w:val="cyan"/>
        </w:rPr>
        <w:t xml:space="preserve">Washington would </w:t>
      </w:r>
      <w:r w:rsidRPr="00494445">
        <w:rPr>
          <w:rStyle w:val="Emphasis"/>
          <w:rFonts w:asciiTheme="majorHAnsi" w:hAnsiTheme="majorHAnsi" w:cstheme="majorHAnsi"/>
          <w:highlight w:val="cyan"/>
        </w:rPr>
        <w:t>need</w:t>
      </w:r>
      <w:r w:rsidRPr="00494445">
        <w:rPr>
          <w:rStyle w:val="StyleUnderline"/>
          <w:rFonts w:asciiTheme="majorHAnsi" w:hAnsiTheme="majorHAnsi" w:cstheme="majorHAnsi"/>
          <w:highlight w:val="cyan"/>
        </w:rPr>
        <w:t xml:space="preserve"> the </w:t>
      </w:r>
      <w:r w:rsidRPr="00494445">
        <w:rPr>
          <w:rStyle w:val="Emphasis"/>
          <w:rFonts w:asciiTheme="majorHAnsi" w:hAnsiTheme="majorHAnsi" w:cstheme="majorHAnsi"/>
          <w:highlight w:val="cyan"/>
        </w:rPr>
        <w:t>military power</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necessary </w:t>
      </w:r>
      <w:r w:rsidRPr="00494445">
        <w:rPr>
          <w:rStyle w:val="StyleUnderline"/>
          <w:rFonts w:asciiTheme="majorHAnsi" w:hAnsiTheme="majorHAnsi" w:cstheme="majorHAnsi"/>
          <w:highlight w:val="cyan"/>
        </w:rPr>
        <w:t xml:space="preserve">to </w:t>
      </w:r>
      <w:r w:rsidRPr="00494445">
        <w:rPr>
          <w:rStyle w:val="Emphasis"/>
          <w:rFonts w:asciiTheme="majorHAnsi" w:hAnsiTheme="majorHAnsi" w:cstheme="majorHAnsi"/>
          <w:highlight w:val="cyan"/>
        </w:rPr>
        <w:t>underwrite</w:t>
      </w:r>
      <w:r w:rsidRPr="00494445">
        <w:rPr>
          <w:rStyle w:val="StyleUnderline"/>
          <w:rFonts w:asciiTheme="majorHAnsi" w:hAnsiTheme="majorHAnsi" w:cstheme="majorHAnsi"/>
        </w:rPr>
        <w:t xml:space="preserve"> worldwide </w:t>
      </w:r>
      <w:r w:rsidRPr="00494445">
        <w:rPr>
          <w:rStyle w:val="Emphasis"/>
          <w:rFonts w:asciiTheme="majorHAnsi" w:hAnsiTheme="majorHAnsi" w:cstheme="majorHAnsi"/>
          <w:highlight w:val="cyan"/>
        </w:rPr>
        <w:t>alliance commitments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It would have to preserve </w:t>
      </w:r>
      <w:r w:rsidRPr="00494445">
        <w:rPr>
          <w:rStyle w:val="Emphasis"/>
          <w:rFonts w:asciiTheme="majorHAnsi" w:hAnsiTheme="majorHAnsi" w:cstheme="majorHAnsi"/>
          <w:highlight w:val="cyan"/>
        </w:rPr>
        <w:t>substantial overmatch</w:t>
      </w:r>
      <w:r w:rsidRPr="00494445">
        <w:rPr>
          <w:rFonts w:asciiTheme="majorHAnsi" w:hAnsiTheme="majorHAnsi" w:cstheme="majorHAnsi"/>
          <w:highlight w:val="cyan"/>
        </w:rPr>
        <w:t xml:space="preserve"> </w:t>
      </w:r>
      <w:r w:rsidRPr="00494445">
        <w:rPr>
          <w:rStyle w:val="StyleUnderline"/>
          <w:rFonts w:asciiTheme="majorHAnsi" w:hAnsiTheme="majorHAnsi" w:cstheme="majorHAnsi"/>
        </w:rPr>
        <w:t>versus any potential</w:t>
      </w:r>
      <w:r w:rsidRPr="00494445">
        <w:rPr>
          <w:rFonts w:asciiTheme="majorHAnsi" w:hAnsiTheme="majorHAnsi" w:cstheme="majorHAnsi"/>
        </w:rPr>
        <w:t xml:space="preserve"> </w:t>
      </w:r>
      <w:r w:rsidRPr="00494445">
        <w:rPr>
          <w:rStyle w:val="Emphasis"/>
          <w:rFonts w:asciiTheme="majorHAnsi" w:hAnsiTheme="majorHAnsi" w:cstheme="majorHAnsi"/>
        </w:rPr>
        <w:t xml:space="preserve">great-power rival. </w:t>
      </w:r>
      <w:r w:rsidRPr="00494445">
        <w:rPr>
          <w:rFonts w:asciiTheme="majorHAnsi" w:hAnsiTheme="majorHAnsi" w:cstheme="majorHAnsi"/>
        </w:rPr>
        <w:t xml:space="preserve">It must be able to answer the sharpest challenges to the international system, such as Saddam’s invasion of Kuwait in 1990 or jihadist extremism after 9/11. Finally, </w:t>
      </w:r>
      <w:r w:rsidRPr="00494445">
        <w:rPr>
          <w:rStyle w:val="StyleUnderline"/>
          <w:rFonts w:asciiTheme="majorHAnsi" w:hAnsiTheme="majorHAnsi" w:cstheme="majorHAnsi"/>
        </w:rPr>
        <w:t xml:space="preserve">because prevailing global </w:t>
      </w:r>
      <w:r w:rsidRPr="00494445">
        <w:rPr>
          <w:rStyle w:val="Emphasis"/>
          <w:rFonts w:asciiTheme="majorHAnsi" w:hAnsiTheme="majorHAnsi" w:cstheme="majorHAnsi"/>
        </w:rPr>
        <w:t>norms</w:t>
      </w:r>
      <w:r w:rsidRPr="00494445">
        <w:rPr>
          <w:rStyle w:val="StyleUnderline"/>
          <w:rFonts w:asciiTheme="majorHAnsi" w:hAnsiTheme="majorHAnsi" w:cstheme="majorHAnsi"/>
        </w:rPr>
        <w:t xml:space="preserve"> generally reflect </w:t>
      </w:r>
      <w:r w:rsidRPr="00494445">
        <w:rPr>
          <w:rStyle w:val="Emphasis"/>
          <w:rFonts w:asciiTheme="majorHAnsi" w:hAnsiTheme="majorHAnsi" w:cstheme="majorHAnsi"/>
        </w:rPr>
        <w:t>hard-power realities</w:t>
      </w:r>
      <w:r w:rsidRPr="00494445">
        <w:rPr>
          <w:rStyle w:val="StyleUnderline"/>
          <w:rFonts w:asciiTheme="majorHAnsi" w:hAnsiTheme="majorHAnsi" w:cstheme="majorHAnsi"/>
        </w:rPr>
        <w:t xml:space="preserve">, America would need the superiority to assure that its own </w:t>
      </w:r>
      <w:r w:rsidRPr="00494445">
        <w:rPr>
          <w:rStyle w:val="Emphasis"/>
          <w:rFonts w:asciiTheme="majorHAnsi" w:hAnsiTheme="majorHAnsi" w:cstheme="majorHAnsi"/>
        </w:rPr>
        <w:t>values remained ascendant</w:t>
      </w:r>
      <w:r w:rsidRPr="00494445">
        <w:rPr>
          <w:rStyle w:val="StyleUnderline"/>
          <w:rFonts w:asciiTheme="majorHAnsi" w:hAnsiTheme="majorHAnsi" w:cstheme="majorHAnsi"/>
        </w:rPr>
        <w:t>. It was impolitic to say that U.S.</w:t>
      </w:r>
      <w:r w:rsidRPr="00494445">
        <w:rPr>
          <w:rStyle w:val="StyleUnderline"/>
          <w:rFonts w:asciiTheme="majorHAnsi" w:hAnsiTheme="majorHAnsi" w:cstheme="majorHAnsi"/>
          <w:highlight w:val="cyan"/>
        </w:rPr>
        <w:t xml:space="preserve"> strategy</w:t>
      </w:r>
      <w:r w:rsidRPr="00494445">
        <w:rPr>
          <w:rStyle w:val="StyleUnderline"/>
          <w:rFonts w:asciiTheme="majorHAnsi" w:hAnsiTheme="majorHAnsi" w:cstheme="majorHAnsi"/>
        </w:rPr>
        <w:t xml:space="preserve"> and the international order </w:t>
      </w:r>
      <w:r w:rsidRPr="00494445">
        <w:rPr>
          <w:rStyle w:val="StyleUnderline"/>
          <w:rFonts w:asciiTheme="majorHAnsi" w:hAnsiTheme="majorHAnsi" w:cstheme="majorHAnsi"/>
          <w:highlight w:val="cyan"/>
        </w:rPr>
        <w:t>required</w:t>
      </w:r>
      <w:r w:rsidRPr="00494445">
        <w:rPr>
          <w:rStyle w:val="StyleUnderline"/>
          <w:rFonts w:asciiTheme="majorHAnsi" w:hAnsiTheme="majorHAnsi" w:cstheme="majorHAnsi"/>
        </w:rPr>
        <w:t xml:space="preserve"> “</w:t>
      </w:r>
      <w:r w:rsidRPr="00494445">
        <w:rPr>
          <w:rStyle w:val="Emphasis"/>
          <w:rFonts w:asciiTheme="majorHAnsi" w:hAnsiTheme="majorHAnsi" w:cstheme="majorHAnsi"/>
          <w:highlight w:val="cyan"/>
        </w:rPr>
        <w:t>strengths beyond challenge</w:t>
      </w:r>
      <w:r w:rsidRPr="00494445">
        <w:rPr>
          <w:rStyle w:val="StyleUnderline"/>
          <w:rFonts w:asciiTheme="majorHAnsi" w:hAnsiTheme="majorHAnsi" w:cstheme="majorHAnsi"/>
        </w:rPr>
        <w:t>,” but it was not at all inaccurate.</w:t>
      </w:r>
    </w:p>
    <w:p w14:paraId="5571FDCF"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122C711" w14:textId="77777777" w:rsidR="00596CFB" w:rsidRPr="00494445" w:rsidRDefault="00596CFB" w:rsidP="00596CFB">
      <w:pPr>
        <w:rPr>
          <w:rStyle w:val="StyleUnderline"/>
          <w:rFonts w:asciiTheme="majorHAnsi" w:hAnsiTheme="majorHAnsi" w:cstheme="majorHAnsi"/>
        </w:rPr>
      </w:pPr>
      <w:r w:rsidRPr="00494445">
        <w:rPr>
          <w:rFonts w:asciiTheme="majorHAnsi" w:hAnsiTheme="majorHAnsi" w:cstheme="majorHAnsi"/>
        </w:rPr>
        <w:t xml:space="preserve">Yet U.S. strategy also heeded, at least until recently, </w:t>
      </w:r>
      <w:r w:rsidRPr="00494445">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494445">
        <w:rPr>
          <w:rFonts w:asciiTheme="majorHAnsi" w:hAnsiTheme="majorHAnsi" w:cstheme="majorHAnsi"/>
        </w:rPr>
        <w:t xml:space="preserve">. </w:t>
      </w:r>
      <w:r w:rsidRPr="00494445">
        <w:rPr>
          <w:rStyle w:val="Emphasis"/>
          <w:rFonts w:asciiTheme="majorHAnsi" w:hAnsiTheme="majorHAnsi" w:cstheme="majorHAnsi"/>
          <w:highlight w:val="cyan"/>
        </w:rPr>
        <w:t>Alliances</w:t>
      </w:r>
      <w:r w:rsidRPr="00494445">
        <w:rPr>
          <w:rFonts w:asciiTheme="majorHAnsi" w:hAnsiTheme="majorHAnsi" w:cstheme="majorHAnsi"/>
          <w:highlight w:val="cyan"/>
        </w:rPr>
        <w:t xml:space="preserve"> </w:t>
      </w:r>
      <w:r w:rsidRPr="00494445">
        <w:rPr>
          <w:rStyle w:val="StyleUnderline"/>
          <w:rFonts w:asciiTheme="majorHAnsi" w:hAnsiTheme="majorHAnsi" w:cstheme="majorHAnsi"/>
          <w:highlight w:val="cyan"/>
        </w:rPr>
        <w:t>would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lose credibility</w:t>
      </w:r>
      <w:r w:rsidRPr="00494445">
        <w:rPr>
          <w:rFonts w:asciiTheme="majorHAnsi" w:hAnsiTheme="majorHAnsi" w:cstheme="majorHAnsi"/>
        </w:rPr>
        <w:t xml:space="preserve">; </w:t>
      </w:r>
      <w:r w:rsidRPr="00494445">
        <w:rPr>
          <w:rStyle w:val="StyleUnderline"/>
          <w:rFonts w:asciiTheme="majorHAnsi" w:hAnsiTheme="majorHAnsi" w:cstheme="majorHAnsi"/>
        </w:rPr>
        <w:t>the</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stability</w:t>
      </w:r>
      <w:r w:rsidRPr="00494445">
        <w:rPr>
          <w:rStyle w:val="StyleUnderline"/>
          <w:rFonts w:asciiTheme="majorHAnsi" w:hAnsiTheme="majorHAnsi" w:cstheme="majorHAnsi"/>
        </w:rPr>
        <w:t xml:space="preserve"> of key </w:t>
      </w:r>
      <w:r w:rsidRPr="00494445">
        <w:rPr>
          <w:rStyle w:val="Emphasis"/>
          <w:rFonts w:asciiTheme="majorHAnsi" w:hAnsiTheme="majorHAnsi" w:cstheme="majorHAnsi"/>
        </w:rPr>
        <w:t>regions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would be </w:t>
      </w:r>
      <w:r w:rsidRPr="00494445">
        <w:rPr>
          <w:rStyle w:val="Emphasis"/>
          <w:rFonts w:asciiTheme="majorHAnsi" w:hAnsiTheme="majorHAnsi" w:cstheme="majorHAnsi"/>
          <w:highlight w:val="cyan"/>
        </w:rPr>
        <w:t>eroded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rivals would be emboldened</w:t>
      </w:r>
      <w:r w:rsidRPr="00494445">
        <w:rPr>
          <w:rFonts w:asciiTheme="majorHAnsi" w:hAnsiTheme="majorHAnsi" w:cstheme="majorHAnsi"/>
        </w:rPr>
        <w:t xml:space="preserve">; </w:t>
      </w:r>
      <w:r w:rsidRPr="00494445">
        <w:rPr>
          <w:rStyle w:val="Emphasis"/>
          <w:rFonts w:asciiTheme="majorHAnsi" w:hAnsiTheme="majorHAnsi" w:cstheme="majorHAnsi"/>
        </w:rPr>
        <w:t xml:space="preserve">international </w:t>
      </w:r>
      <w:r w:rsidRPr="00494445">
        <w:rPr>
          <w:rStyle w:val="Emphasis"/>
          <w:rFonts w:asciiTheme="majorHAnsi" w:hAnsiTheme="majorHAnsi" w:cstheme="majorHAnsi"/>
          <w:highlight w:val="cyan"/>
        </w:rPr>
        <w:t>crises would go unaddressed</w:t>
      </w:r>
      <w:r w:rsidRPr="00494445">
        <w:rPr>
          <w:rFonts w:asciiTheme="majorHAnsi" w:hAnsiTheme="majorHAnsi" w:cstheme="majorHAnsi"/>
        </w:rPr>
        <w:t xml:space="preserve">. American </w:t>
      </w:r>
      <w:r w:rsidRPr="00494445">
        <w:rPr>
          <w:rStyle w:val="StyleUnderline"/>
          <w:rFonts w:asciiTheme="majorHAnsi" w:hAnsiTheme="majorHAnsi" w:cstheme="majorHAnsi"/>
        </w:rPr>
        <w:t xml:space="preserve">primacy was thus like a </w:t>
      </w:r>
      <w:r w:rsidRPr="00494445">
        <w:rPr>
          <w:rStyle w:val="Emphasis"/>
          <w:rFonts w:asciiTheme="majorHAnsi" w:hAnsiTheme="majorHAnsi" w:cstheme="majorHAnsi"/>
        </w:rPr>
        <w:t>reasonably priced insurance policy</w:t>
      </w:r>
      <w:r w:rsidRPr="00494445">
        <w:rPr>
          <w:rFonts w:asciiTheme="majorHAnsi" w:hAnsiTheme="majorHAnsi" w:cstheme="majorHAnsi"/>
        </w:rPr>
        <w:t xml:space="preserve">. </w:t>
      </w:r>
      <w:r w:rsidRPr="00494445">
        <w:rPr>
          <w:rStyle w:val="StyleUnderline"/>
          <w:rFonts w:asciiTheme="majorHAnsi" w:hAnsiTheme="majorHAnsi" w:cstheme="majorHAnsi"/>
        </w:rPr>
        <w:t>It required nontrivial expenditures, but protected against far costlier outcomes.</w:t>
      </w:r>
      <w:r w:rsidRPr="00494445">
        <w:rPr>
          <w:rFonts w:asciiTheme="majorHAnsi" w:hAnsiTheme="majorHAnsi" w:cstheme="majorHAnsi"/>
        </w:rPr>
        <w:t>9 Washington paid its insurance premiums for two decades after the Cold War. But more</w:t>
      </w:r>
      <w:r w:rsidRPr="00494445">
        <w:rPr>
          <w:rStyle w:val="StyleUnderline"/>
          <w:rFonts w:asciiTheme="majorHAnsi" w:hAnsiTheme="majorHAnsi" w:cstheme="majorHAnsi"/>
        </w:rPr>
        <w:t xml:space="preserve"> recently American primacy and strategic solvency have been imperiled.</w:t>
      </w:r>
    </w:p>
    <w:p w14:paraId="7E3B9AFB" w14:textId="77777777" w:rsidR="00596CFB" w:rsidRPr="00494445" w:rsidRDefault="00596CFB" w:rsidP="00596CFB">
      <w:pPr>
        <w:rPr>
          <w:rFonts w:asciiTheme="majorHAnsi" w:hAnsiTheme="majorHAnsi" w:cstheme="majorHAnsi"/>
        </w:rPr>
      </w:pPr>
      <w:r w:rsidRPr="00494445">
        <w:rPr>
          <w:rFonts w:asciiTheme="majorHAnsi" w:hAnsiTheme="majorHAnsi" w:cstheme="majorHAnsi"/>
        </w:rPr>
        <w:lastRenderedPageBreak/>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494445">
        <w:rPr>
          <w:rStyle w:val="StyleUnderline"/>
          <w:rFonts w:asciiTheme="majorHAnsi" w:hAnsiTheme="majorHAnsi" w:cstheme="majorHAnsi"/>
        </w:rPr>
        <w:t xml:space="preserve">two decades after the Soviet collapse, the world was characterized by </w:t>
      </w:r>
      <w:r w:rsidRPr="00494445">
        <w:rPr>
          <w:rStyle w:val="Emphasis"/>
          <w:rFonts w:asciiTheme="majorHAnsi" w:hAnsiTheme="majorHAnsi" w:cstheme="majorHAnsi"/>
        </w:rPr>
        <w:t xml:space="preserve">remarkably low levels of great-power competition, </w:t>
      </w:r>
      <w:r w:rsidRPr="00494445">
        <w:rPr>
          <w:rStyle w:val="StyleUnderline"/>
          <w:rFonts w:asciiTheme="majorHAnsi" w:hAnsiTheme="majorHAnsi" w:cstheme="majorHAnsi"/>
        </w:rPr>
        <w:t xml:space="preserve">high levels of </w:t>
      </w:r>
      <w:r w:rsidRPr="00494445">
        <w:rPr>
          <w:rStyle w:val="Emphasis"/>
          <w:rFonts w:asciiTheme="majorHAnsi" w:hAnsiTheme="majorHAnsi" w:cstheme="majorHAnsi"/>
        </w:rPr>
        <w:t>security</w:t>
      </w:r>
      <w:r w:rsidRPr="00494445">
        <w:rPr>
          <w:rStyle w:val="StyleUnderline"/>
          <w:rFonts w:asciiTheme="majorHAnsi" w:hAnsiTheme="majorHAnsi" w:cstheme="majorHAnsi"/>
        </w:rPr>
        <w:t xml:space="preserve"> in key theaters such as </w:t>
      </w:r>
      <w:r w:rsidRPr="00494445">
        <w:rPr>
          <w:rStyle w:val="Emphasis"/>
          <w:rFonts w:asciiTheme="majorHAnsi" w:hAnsiTheme="majorHAnsi" w:cstheme="majorHAnsi"/>
        </w:rPr>
        <w:t>Europe</w:t>
      </w:r>
      <w:r w:rsidRPr="00494445">
        <w:rPr>
          <w:rStyle w:val="StyleUnderline"/>
          <w:rFonts w:asciiTheme="majorHAnsi" w:hAnsiTheme="majorHAnsi" w:cstheme="majorHAnsi"/>
        </w:rPr>
        <w:t xml:space="preserve"> and </w:t>
      </w:r>
      <w:r w:rsidRPr="00494445">
        <w:rPr>
          <w:rStyle w:val="Emphasis"/>
          <w:rFonts w:asciiTheme="majorHAnsi" w:hAnsiTheme="majorHAnsi" w:cstheme="majorHAnsi"/>
        </w:rPr>
        <w:t>East Asia</w:t>
      </w:r>
      <w:r w:rsidRPr="00494445">
        <w:rPr>
          <w:rStyle w:val="StyleUnderline"/>
          <w:rFonts w:asciiTheme="majorHAnsi" w:hAnsiTheme="majorHAnsi" w:cstheme="majorHAnsi"/>
        </w:rPr>
        <w:t xml:space="preserve">, and the </w:t>
      </w:r>
      <w:r w:rsidRPr="00494445">
        <w:rPr>
          <w:rStyle w:val="Emphasis"/>
          <w:rFonts w:asciiTheme="majorHAnsi" w:hAnsiTheme="majorHAnsi" w:cstheme="majorHAnsi"/>
        </w:rPr>
        <w:t>comparative weakness</w:t>
      </w:r>
      <w:r w:rsidRPr="00494445">
        <w:rPr>
          <w:rStyle w:val="StyleUnderline"/>
          <w:rFonts w:asciiTheme="majorHAnsi" w:hAnsiTheme="majorHAnsi" w:cstheme="majorHAnsi"/>
        </w:rPr>
        <w:t xml:space="preserve"> of those “</w:t>
      </w:r>
      <w:r w:rsidRPr="00494445">
        <w:rPr>
          <w:rStyle w:val="Emphasis"/>
          <w:rFonts w:asciiTheme="majorHAnsi" w:hAnsiTheme="majorHAnsi" w:cstheme="majorHAnsi"/>
        </w:rPr>
        <w:t>rogue” actors</w:t>
      </w:r>
      <w:r w:rsidRPr="00494445">
        <w:rPr>
          <w:rStyle w:val="StyleUnderline"/>
          <w:rFonts w:asciiTheme="majorHAnsi" w:hAnsiTheme="majorHAnsi" w:cstheme="majorHAnsi"/>
        </w:rPr>
        <w:t>—Iran, Iraq, North Korea, al-Qaeda—who most aggressively challenged American power.</w:t>
      </w:r>
      <w:r w:rsidRPr="00494445">
        <w:rPr>
          <w:rFonts w:asciiTheme="majorHAnsi" w:hAnsiTheme="majorHAnsi" w:cstheme="majorHAnsi"/>
        </w:rPr>
        <w:t xml:space="preserve"> During the 1990s, some observers even spoke of a “strategic pause,” the idea being that the end of the Cold War had afforded the United States a respite from normal levels of geopolitical danger and competition. Now, however, </w:t>
      </w:r>
      <w:r w:rsidRPr="00494445">
        <w:rPr>
          <w:rStyle w:val="Emphasis"/>
          <w:rFonts w:asciiTheme="majorHAnsi" w:hAnsiTheme="majorHAnsi" w:cstheme="majorHAnsi"/>
        </w:rPr>
        <w:t>the strategic horizon is darkening</w:t>
      </w:r>
      <w:r w:rsidRPr="00494445">
        <w:rPr>
          <w:rFonts w:asciiTheme="majorHAnsi" w:hAnsiTheme="majorHAnsi" w:cstheme="majorHAnsi"/>
        </w:rPr>
        <w:t>, due to four factors.</w:t>
      </w:r>
    </w:p>
    <w:p w14:paraId="4FB59E25" w14:textId="77777777" w:rsidR="00596CFB" w:rsidRDefault="00596CFB" w:rsidP="00596CFB">
      <w:pPr>
        <w:rPr>
          <w:rStyle w:val="Emphasis"/>
          <w:rFonts w:asciiTheme="majorHAnsi" w:hAnsiTheme="majorHAnsi" w:cstheme="majorHAnsi"/>
        </w:rPr>
      </w:pPr>
      <w:r w:rsidRPr="00494445">
        <w:rPr>
          <w:rFonts w:asciiTheme="majorHAnsi" w:hAnsiTheme="majorHAnsi" w:cstheme="majorHAnsi"/>
        </w:rPr>
        <w:t xml:space="preserve">First, </w:t>
      </w:r>
      <w:r w:rsidRPr="00494445">
        <w:rPr>
          <w:rStyle w:val="Emphasis"/>
          <w:rFonts w:asciiTheme="majorHAnsi" w:hAnsiTheme="majorHAnsi" w:cstheme="majorHAnsi"/>
          <w:highlight w:val="cyan"/>
        </w:rPr>
        <w:t xml:space="preserve">great-power </w:t>
      </w:r>
      <w:r w:rsidRPr="00494445">
        <w:rPr>
          <w:rStyle w:val="Emphasis"/>
          <w:rFonts w:asciiTheme="majorHAnsi" w:hAnsiTheme="majorHAnsi" w:cstheme="majorHAnsi"/>
        </w:rPr>
        <w:t xml:space="preserve">military </w:t>
      </w:r>
      <w:r w:rsidRPr="00494445">
        <w:rPr>
          <w:rStyle w:val="Emphasis"/>
          <w:rFonts w:asciiTheme="majorHAnsi" w:hAnsiTheme="majorHAnsi" w:cstheme="majorHAnsi"/>
          <w:highlight w:val="cyan"/>
        </w:rPr>
        <w:t>competition is back</w:t>
      </w:r>
      <w:r w:rsidRPr="00494445">
        <w:rPr>
          <w:rFonts w:asciiTheme="majorHAnsi" w:hAnsiTheme="majorHAnsi" w:cstheme="majorHAnsi"/>
        </w:rPr>
        <w:t xml:space="preserve">. </w:t>
      </w:r>
      <w:r w:rsidRPr="00494445">
        <w:rPr>
          <w:rStyle w:val="StyleUnderline"/>
          <w:rFonts w:asciiTheme="majorHAnsi" w:hAnsiTheme="majorHAnsi" w:cstheme="majorHAnsi"/>
        </w:rPr>
        <w:t>The world’s two leading authoritarian powers</w:t>
      </w:r>
      <w:r w:rsidRPr="00494445">
        <w:rPr>
          <w:rFonts w:asciiTheme="majorHAnsi" w:hAnsiTheme="majorHAnsi" w:cstheme="majorHAnsi"/>
        </w:rPr>
        <w:t>—</w:t>
      </w:r>
      <w:r w:rsidRPr="00494445">
        <w:rPr>
          <w:rStyle w:val="Emphasis"/>
          <w:rFonts w:asciiTheme="majorHAnsi" w:hAnsiTheme="majorHAnsi" w:cstheme="majorHAnsi"/>
          <w:highlight w:val="cyan"/>
        </w:rPr>
        <w:t>China</w:t>
      </w:r>
      <w:r w:rsidRPr="00494445">
        <w:rPr>
          <w:rFonts w:asciiTheme="majorHAnsi" w:hAnsiTheme="majorHAnsi" w:cstheme="majorHAnsi"/>
          <w:highlight w:val="cyan"/>
        </w:rPr>
        <w:t xml:space="preserve"> </w:t>
      </w:r>
      <w:r w:rsidRPr="00494445">
        <w:rPr>
          <w:rStyle w:val="StyleUnderline"/>
          <w:rFonts w:asciiTheme="majorHAnsi" w:hAnsiTheme="majorHAnsi" w:cstheme="majorHAnsi"/>
          <w:highlight w:val="cyan"/>
        </w:rPr>
        <w:t>and</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Russia</w:t>
      </w:r>
      <w:r w:rsidRPr="00494445">
        <w:rPr>
          <w:rFonts w:asciiTheme="majorHAnsi" w:hAnsiTheme="majorHAnsi" w:cstheme="majorHAnsi"/>
          <w:highlight w:val="cyan"/>
        </w:rPr>
        <w:t>—</w:t>
      </w:r>
      <w:r w:rsidRPr="00494445">
        <w:rPr>
          <w:rStyle w:val="StyleUnderline"/>
          <w:rFonts w:asciiTheme="majorHAnsi" w:hAnsiTheme="majorHAnsi" w:cstheme="majorHAnsi"/>
          <w:highlight w:val="cyan"/>
        </w:rPr>
        <w:t xml:space="preserve">are seeking </w:t>
      </w:r>
      <w:r w:rsidRPr="00494445">
        <w:rPr>
          <w:rStyle w:val="Emphasis"/>
          <w:rFonts w:asciiTheme="majorHAnsi" w:hAnsiTheme="majorHAnsi" w:cstheme="majorHAnsi"/>
          <w:highlight w:val="cyan"/>
        </w:rPr>
        <w:t>regional hegemony</w:t>
      </w:r>
      <w:r w:rsidRPr="00494445">
        <w:rPr>
          <w:rFonts w:asciiTheme="majorHAnsi" w:hAnsiTheme="majorHAnsi" w:cstheme="majorHAnsi"/>
          <w:highlight w:val="cyan"/>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contesting global norms such as nonaggression and freedom of navigation, </w:t>
      </w:r>
      <w:r w:rsidRPr="00494445">
        <w:rPr>
          <w:rStyle w:val="StyleUnderline"/>
          <w:rFonts w:asciiTheme="majorHAnsi" w:hAnsiTheme="majorHAnsi" w:cstheme="majorHAnsi"/>
          <w:highlight w:val="cyan"/>
        </w:rPr>
        <w:t xml:space="preserve">and developing the </w:t>
      </w:r>
      <w:r w:rsidRPr="00494445">
        <w:rPr>
          <w:rStyle w:val="Emphasis"/>
          <w:rFonts w:asciiTheme="majorHAnsi" w:hAnsiTheme="majorHAnsi" w:cstheme="majorHAnsi"/>
          <w:highlight w:val="cyan"/>
        </w:rPr>
        <w:t>military punch</w:t>
      </w:r>
      <w:r w:rsidRPr="00494445">
        <w:rPr>
          <w:rStyle w:val="StyleUnderline"/>
          <w:rFonts w:asciiTheme="majorHAnsi" w:hAnsiTheme="majorHAnsi" w:cstheme="majorHAnsi"/>
          <w:highlight w:val="cyan"/>
        </w:rPr>
        <w:t xml:space="preserve"> </w:t>
      </w:r>
      <w:r w:rsidRPr="00494445">
        <w:rPr>
          <w:rStyle w:val="StyleUnderline"/>
          <w:rFonts w:asciiTheme="majorHAnsi" w:hAnsiTheme="majorHAnsi" w:cstheme="majorHAnsi"/>
        </w:rPr>
        <w:t>to underwrite these ambitions</w:t>
      </w:r>
      <w:r w:rsidRPr="00494445">
        <w:rPr>
          <w:rFonts w:asciiTheme="majorHAnsi" w:hAnsiTheme="majorHAnsi" w:cstheme="majorHAnsi"/>
        </w:rPr>
        <w:t>. Notwithstanding severe economic and demographic problems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Russia</w:t>
      </w:r>
      <w:r w:rsidRPr="00494445">
        <w:rPr>
          <w:rStyle w:val="StyleUnderline"/>
          <w:rFonts w:asciiTheme="majorHAnsi" w:hAnsiTheme="majorHAnsi" w:cstheme="majorHAnsi"/>
        </w:rPr>
        <w:t xml:space="preserve"> has </w:t>
      </w:r>
      <w:r w:rsidRPr="00494445">
        <w:rPr>
          <w:rStyle w:val="StyleUnderline"/>
          <w:rFonts w:asciiTheme="majorHAnsi" w:hAnsiTheme="majorHAnsi" w:cstheme="majorHAnsi"/>
          <w:highlight w:val="cyan"/>
        </w:rPr>
        <w:t xml:space="preserve">conducted a major </w:t>
      </w:r>
      <w:r w:rsidRPr="00494445">
        <w:rPr>
          <w:rStyle w:val="StyleUnderline"/>
          <w:rFonts w:asciiTheme="majorHAnsi" w:hAnsiTheme="majorHAnsi" w:cstheme="majorHAnsi"/>
        </w:rPr>
        <w:t xml:space="preserve">military </w:t>
      </w:r>
      <w:r w:rsidRPr="00494445">
        <w:rPr>
          <w:rStyle w:val="Emphasis"/>
          <w:rFonts w:asciiTheme="majorHAnsi" w:hAnsiTheme="majorHAnsi" w:cstheme="majorHAnsi"/>
          <w:highlight w:val="cyan"/>
        </w:rPr>
        <w:t>modernization</w:t>
      </w:r>
      <w:r w:rsidRPr="00494445">
        <w:rPr>
          <w:rStyle w:val="StyleUnderline"/>
          <w:rFonts w:asciiTheme="majorHAnsi" w:hAnsiTheme="majorHAnsi" w:cstheme="majorHAnsi"/>
          <w:highlight w:val="cyan"/>
        </w:rPr>
        <w:t xml:space="preserve"> emphasizing </w:t>
      </w:r>
      <w:r w:rsidRPr="00494445">
        <w:rPr>
          <w:rStyle w:val="Emphasis"/>
          <w:rFonts w:asciiTheme="majorHAnsi" w:hAnsiTheme="majorHAnsi" w:cstheme="majorHAnsi"/>
          <w:highlight w:val="cyan"/>
        </w:rPr>
        <w:t>nuclear weapons</w:t>
      </w:r>
      <w:r w:rsidRPr="00494445">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494445">
        <w:rPr>
          <w:rFonts w:asciiTheme="majorHAnsi" w:hAnsiTheme="majorHAnsi" w:cstheme="majorHAnsi"/>
        </w:rPr>
        <w:t xml:space="preserve">.10 </w:t>
      </w:r>
      <w:r w:rsidRPr="00494445">
        <w:rPr>
          <w:rStyle w:val="StyleUnderline"/>
          <w:rFonts w:asciiTheme="majorHAnsi" w:hAnsiTheme="majorHAnsi" w:cstheme="majorHAnsi"/>
        </w:rPr>
        <w:t>China</w:t>
      </w:r>
      <w:r w:rsidRPr="00494445">
        <w:rPr>
          <w:rFonts w:asciiTheme="majorHAnsi" w:hAnsiTheme="majorHAnsi" w:cstheme="majorHAnsi"/>
        </w:rPr>
        <w:t xml:space="preserve">, meanwhile, </w:t>
      </w:r>
      <w:r w:rsidRPr="00494445">
        <w:rPr>
          <w:rStyle w:val="StyleUnderline"/>
          <w:rFonts w:asciiTheme="majorHAnsi" w:hAnsiTheme="majorHAnsi" w:cstheme="majorHAnsi"/>
        </w:rPr>
        <w:t xml:space="preserve">has carried out a </w:t>
      </w:r>
      <w:r w:rsidRPr="00494445">
        <w:rPr>
          <w:rStyle w:val="Emphasis"/>
          <w:rFonts w:asciiTheme="majorHAnsi" w:hAnsiTheme="majorHAnsi" w:cstheme="majorHAnsi"/>
        </w:rPr>
        <w:t>buildup of historic proportions,</w:t>
      </w:r>
      <w:r w:rsidRPr="00494445">
        <w:rPr>
          <w:rFonts w:asciiTheme="majorHAnsi" w:hAnsiTheme="majorHAnsi" w:cstheme="majorHAnsi"/>
        </w:rPr>
        <w:t xml:space="preserve"> with constant-dollar defense outlays rising from US$26 billion in 1995 to US$226 billion in 2016.11 Ominously, </w:t>
      </w:r>
      <w:r w:rsidRPr="00494445">
        <w:rPr>
          <w:rStyle w:val="StyleUnderline"/>
          <w:rFonts w:asciiTheme="majorHAnsi" w:hAnsiTheme="majorHAnsi" w:cstheme="majorHAnsi"/>
        </w:rPr>
        <w:t xml:space="preserve">these expenditures have funded development of </w:t>
      </w:r>
      <w:r w:rsidRPr="00494445">
        <w:rPr>
          <w:rStyle w:val="Emphasis"/>
          <w:rFonts w:asciiTheme="majorHAnsi" w:hAnsiTheme="majorHAnsi" w:cstheme="majorHAnsi"/>
        </w:rPr>
        <w:t>power-projection</w:t>
      </w:r>
      <w:r w:rsidRPr="00494445">
        <w:rPr>
          <w:rStyle w:val="StyleUnderline"/>
          <w:rFonts w:asciiTheme="majorHAnsi" w:hAnsiTheme="majorHAnsi" w:cstheme="majorHAnsi"/>
        </w:rPr>
        <w:t xml:space="preserve"> and antiaccess/area denial</w:t>
      </w:r>
      <w:r w:rsidRPr="00494445">
        <w:rPr>
          <w:rFonts w:asciiTheme="majorHAnsi" w:hAnsiTheme="majorHAnsi" w:cstheme="majorHAnsi"/>
        </w:rPr>
        <w:t xml:space="preserve"> (</w:t>
      </w:r>
      <w:r w:rsidRPr="00494445">
        <w:rPr>
          <w:rStyle w:val="Emphasis"/>
          <w:rFonts w:asciiTheme="majorHAnsi" w:hAnsiTheme="majorHAnsi" w:cstheme="majorHAnsi"/>
        </w:rPr>
        <w:t>A2/AD) tools</w:t>
      </w:r>
      <w:r w:rsidRPr="00494445">
        <w:rPr>
          <w:rFonts w:asciiTheme="majorHAnsi" w:hAnsiTheme="majorHAnsi" w:cstheme="majorHAnsi"/>
        </w:rPr>
        <w:t xml:space="preserve"> </w:t>
      </w:r>
      <w:r w:rsidRPr="00494445">
        <w:rPr>
          <w:rStyle w:val="StyleUnderline"/>
          <w:rFonts w:asciiTheme="majorHAnsi" w:hAnsiTheme="majorHAnsi" w:cstheme="majorHAnsi"/>
        </w:rPr>
        <w:t>necessary to threaten China’s neighbors and complicate U.S. intervention on their behalf</w:t>
      </w:r>
      <w:r w:rsidRPr="00494445">
        <w:rPr>
          <w:rFonts w:asciiTheme="majorHAnsi" w:hAnsiTheme="majorHAnsi" w:cstheme="majorHAnsi"/>
        </w:rPr>
        <w:t xml:space="preserve">. Washington has grown accustomed to having a generational military lead; </w:t>
      </w:r>
      <w:r w:rsidRPr="00494445">
        <w:rPr>
          <w:rStyle w:val="StyleUnderline"/>
          <w:rFonts w:asciiTheme="majorHAnsi" w:hAnsiTheme="majorHAnsi" w:cstheme="majorHAnsi"/>
        </w:rPr>
        <w:t xml:space="preserve">Russian and Chinese modernization efforts are now creating a </w:t>
      </w:r>
      <w:r w:rsidRPr="00494445">
        <w:rPr>
          <w:rStyle w:val="Emphasis"/>
          <w:rFonts w:asciiTheme="majorHAnsi" w:hAnsiTheme="majorHAnsi" w:cstheme="majorHAnsi"/>
        </w:rPr>
        <w:t>far more competitive</w:t>
      </w:r>
    </w:p>
    <w:p w14:paraId="2A93DFB1" w14:textId="77777777" w:rsidR="00382FCC" w:rsidRPr="00382FCC" w:rsidRDefault="00382FCC" w:rsidP="00382FCC"/>
    <w:p w14:paraId="7C45F3A3" w14:textId="1D2A050F" w:rsidR="00313BDA" w:rsidRDefault="005B24EE" w:rsidP="005B24EE">
      <w:pPr>
        <w:pStyle w:val="Heading2"/>
      </w:pPr>
      <w:r>
        <w:lastRenderedPageBreak/>
        <w:t>4</w:t>
      </w:r>
    </w:p>
    <w:p w14:paraId="5166A82B" w14:textId="77777777" w:rsidR="000376E0" w:rsidRPr="00494445" w:rsidRDefault="000376E0" w:rsidP="000376E0">
      <w:pPr>
        <w:pStyle w:val="Heading4"/>
        <w:rPr>
          <w:rFonts w:asciiTheme="majorHAnsi" w:hAnsiTheme="majorHAnsi" w:cstheme="majorHAnsi"/>
        </w:rPr>
      </w:pPr>
      <w:r w:rsidRPr="00494445">
        <w:rPr>
          <w:rFonts w:asciiTheme="majorHAnsi" w:hAnsiTheme="majorHAnsi" w:cstheme="majorHAnsi"/>
        </w:rPr>
        <w:t>Infrastructure is making halting progress via reconciliation – bipartisanship is key for Manchin and Republicans to not nuke it</w:t>
      </w:r>
    </w:p>
    <w:p w14:paraId="6A4E6A16" w14:textId="77777777" w:rsidR="000376E0" w:rsidRPr="00494445" w:rsidRDefault="000376E0" w:rsidP="000376E0">
      <w:pPr>
        <w:rPr>
          <w:rFonts w:asciiTheme="majorHAnsi" w:hAnsiTheme="majorHAnsi" w:cstheme="majorHAnsi"/>
        </w:rPr>
      </w:pPr>
      <w:r w:rsidRPr="00494445">
        <w:rPr>
          <w:rStyle w:val="StyleUnderline"/>
          <w:rFonts w:asciiTheme="majorHAnsi" w:hAnsiTheme="majorHAnsi" w:cstheme="majorHAnsi"/>
        </w:rPr>
        <w:t>Litvan 9/2</w:t>
      </w:r>
      <w:r w:rsidRPr="00494445">
        <w:rPr>
          <w:rFonts w:asciiTheme="majorHAnsi" w:hAnsiTheme="majorHAnsi" w:cstheme="majorHAnsi"/>
        </w:rPr>
        <w:t xml:space="preserve"> [Laura] “Manchin Jolts Democrats by Urging ‘Pause’ on $3.5 Trillion Bill,” Bloomberg, September 2, 2021, </w:t>
      </w:r>
      <w:hyperlink r:id="rId36" w:history="1">
        <w:r w:rsidRPr="00494445">
          <w:rPr>
            <w:rStyle w:val="Hyperlink"/>
            <w:rFonts w:asciiTheme="majorHAnsi" w:hAnsiTheme="majorHAnsi" w:cstheme="majorHAnsi"/>
          </w:rPr>
          <w:t>https://www.bloomberg.com/news/articles/2021-09-02/manchin-tells-democrats-to-pause-on-biden-s-3-5-trillion-plan</w:t>
        </w:r>
      </w:hyperlink>
      <w:r w:rsidRPr="00494445">
        <w:rPr>
          <w:rFonts w:asciiTheme="majorHAnsi" w:hAnsiTheme="majorHAnsi" w:cstheme="majorHAnsi"/>
        </w:rPr>
        <w:t xml:space="preserve"> </w:t>
      </w:r>
    </w:p>
    <w:p w14:paraId="5D48C07B"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 xml:space="preserve">Senator Joe </w:t>
      </w:r>
      <w:r w:rsidRPr="00494445">
        <w:rPr>
          <w:rStyle w:val="StyleUnderline"/>
          <w:rFonts w:asciiTheme="majorHAnsi" w:hAnsiTheme="majorHAnsi" w:cstheme="majorHAnsi"/>
          <w:highlight w:val="cyan"/>
        </w:rPr>
        <w:t>Manchin</w:t>
      </w:r>
      <w:r w:rsidRPr="00494445">
        <w:rPr>
          <w:rStyle w:val="StyleUnderline"/>
          <w:rFonts w:asciiTheme="majorHAnsi" w:hAnsiTheme="majorHAnsi" w:cstheme="majorHAnsi"/>
        </w:rPr>
        <w:t xml:space="preserve"> is </w:t>
      </w:r>
      <w:r w:rsidRPr="00494445">
        <w:rPr>
          <w:rStyle w:val="StyleUnderline"/>
          <w:rFonts w:asciiTheme="majorHAnsi" w:hAnsiTheme="majorHAnsi" w:cstheme="majorHAnsi"/>
          <w:highlight w:val="cyan"/>
        </w:rPr>
        <w:t>demanding</w:t>
      </w:r>
      <w:r w:rsidRPr="00494445">
        <w:rPr>
          <w:rStyle w:val="StyleUnderline"/>
          <w:rFonts w:asciiTheme="majorHAnsi" w:hAnsiTheme="majorHAnsi" w:cstheme="majorHAnsi"/>
        </w:rPr>
        <w:t xml:space="preserve"> a “</w:t>
      </w:r>
      <w:r w:rsidRPr="00494445">
        <w:rPr>
          <w:rStyle w:val="StyleUnderline"/>
          <w:rFonts w:asciiTheme="majorHAnsi" w:hAnsiTheme="majorHAnsi" w:cstheme="majorHAnsi"/>
          <w:highlight w:val="cyan"/>
        </w:rPr>
        <w:t>strategic pause</w:t>
      </w:r>
      <w:r w:rsidRPr="00494445">
        <w:rPr>
          <w:rStyle w:val="StyleUnderline"/>
          <w:rFonts w:asciiTheme="majorHAnsi" w:hAnsiTheme="majorHAnsi" w:cstheme="majorHAnsi"/>
        </w:rPr>
        <w:t>”</w:t>
      </w:r>
      <w:r w:rsidRPr="00494445">
        <w:rPr>
          <w:rFonts w:asciiTheme="majorHAnsi" w:hAnsiTheme="majorHAnsi" w:cstheme="majorHAnsi"/>
        </w:rPr>
        <w:t xml:space="preserve"> in action on President Joe Biden’s economic agenda, </w:t>
      </w:r>
      <w:r w:rsidRPr="00494445">
        <w:rPr>
          <w:rStyle w:val="StyleUnderline"/>
          <w:rFonts w:asciiTheme="majorHAnsi" w:hAnsiTheme="majorHAnsi" w:cstheme="majorHAnsi"/>
          <w:highlight w:val="cyan"/>
        </w:rPr>
        <w:t>potentially imperiling the</w:t>
      </w:r>
      <w:r w:rsidRPr="00494445">
        <w:rPr>
          <w:rStyle w:val="StyleUnderline"/>
          <w:rFonts w:asciiTheme="majorHAnsi" w:hAnsiTheme="majorHAnsi" w:cstheme="majorHAnsi"/>
        </w:rPr>
        <w:t xml:space="preserve"> $3.5 trillion tax and spending </w:t>
      </w:r>
      <w:r w:rsidRPr="00494445">
        <w:rPr>
          <w:rStyle w:val="StyleUnderline"/>
          <w:rFonts w:asciiTheme="majorHAnsi" w:hAnsiTheme="majorHAnsi" w:cstheme="majorHAnsi"/>
          <w:highlight w:val="cyan"/>
        </w:rPr>
        <w:t>package</w:t>
      </w:r>
      <w:r w:rsidRPr="00494445">
        <w:rPr>
          <w:rFonts w:asciiTheme="majorHAnsi" w:hAnsiTheme="majorHAnsi" w:cstheme="majorHAnsi"/>
        </w:rPr>
        <w:t xml:space="preserve"> that Democratic leaders plan to push through Congress this fall. </w:t>
      </w:r>
    </w:p>
    <w:p w14:paraId="4B0D1D81" w14:textId="77777777" w:rsidR="000376E0" w:rsidRPr="00494445" w:rsidRDefault="000376E0" w:rsidP="000376E0">
      <w:pPr>
        <w:rPr>
          <w:rStyle w:val="StyleUnderline"/>
          <w:rFonts w:asciiTheme="majorHAnsi" w:hAnsiTheme="majorHAnsi" w:cstheme="majorHAnsi"/>
        </w:rPr>
      </w:pPr>
      <w:r w:rsidRPr="00494445">
        <w:rPr>
          <w:rStyle w:val="StyleUnderline"/>
          <w:rFonts w:asciiTheme="majorHAnsi" w:hAnsiTheme="majorHAnsi" w:cstheme="majorHAnsi"/>
        </w:rPr>
        <w:t xml:space="preserve">The West Virginia Democrat, </w:t>
      </w:r>
      <w:r w:rsidRPr="00494445">
        <w:rPr>
          <w:rStyle w:val="StyleUnderline"/>
          <w:rFonts w:asciiTheme="majorHAnsi" w:hAnsiTheme="majorHAnsi" w:cstheme="majorHAnsi"/>
          <w:highlight w:val="cyan"/>
        </w:rPr>
        <w:t>a linchpin vote in the</w:t>
      </w:r>
      <w:r w:rsidRPr="00494445">
        <w:rPr>
          <w:rStyle w:val="StyleUnderline"/>
          <w:rFonts w:asciiTheme="majorHAnsi" w:hAnsiTheme="majorHAnsi" w:cstheme="majorHAnsi"/>
        </w:rPr>
        <w:t xml:space="preserve"> evenly divided </w:t>
      </w:r>
      <w:r w:rsidRPr="00494445">
        <w:rPr>
          <w:rStyle w:val="StyleUnderline"/>
          <w:rFonts w:asciiTheme="majorHAnsi" w:hAnsiTheme="majorHAnsi" w:cstheme="majorHAnsi"/>
          <w:highlight w:val="cyan"/>
        </w:rPr>
        <w:t>Senate</w:t>
      </w:r>
      <w:r w:rsidRPr="00494445">
        <w:rPr>
          <w:rStyle w:val="StyleUnderline"/>
          <w:rFonts w:asciiTheme="majorHAnsi" w:hAnsiTheme="majorHAnsi" w:cstheme="majorHAnsi"/>
        </w:rPr>
        <w:t>, said</w:t>
      </w:r>
      <w:r w:rsidRPr="00494445">
        <w:rPr>
          <w:rFonts w:asciiTheme="majorHAnsi" w:hAnsiTheme="majorHAnsi" w:cstheme="majorHAnsi"/>
        </w:rPr>
        <w:t xml:space="preserve"> at an event in his home state on Wednesday and in a Thursday Wall Street Journal op-ed that rising inflation and a soaring national debt necessitate a go-slow approach and a </w:t>
      </w:r>
      <w:r w:rsidRPr="00494445">
        <w:rPr>
          <w:rStyle w:val="StyleUnderline"/>
          <w:rFonts w:asciiTheme="majorHAnsi" w:hAnsiTheme="majorHAnsi" w:cstheme="majorHAnsi"/>
        </w:rPr>
        <w:t>“significantly” smaller plan than the one Democratic leaders and the White House have endorsed.</w:t>
      </w:r>
    </w:p>
    <w:p w14:paraId="5131AA24"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7958FD78"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6600CEFD"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 xml:space="preserve">In comments Wednesday at an event hosted by the West Virginia Chamber of Commerce,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moderate Democrat</w:t>
      </w:r>
      <w:r w:rsidRPr="00494445">
        <w:rPr>
          <w:rStyle w:val="StyleUnderline"/>
          <w:rFonts w:asciiTheme="majorHAnsi" w:hAnsiTheme="majorHAnsi" w:cstheme="majorHAnsi"/>
        </w:rPr>
        <w:t xml:space="preserve"> said his party should “hit the pause button.”</w:t>
      </w:r>
      <w:r w:rsidRPr="00494445">
        <w:rPr>
          <w:rFonts w:asciiTheme="majorHAnsi" w:hAnsiTheme="majorHAnsi" w:cstheme="majorHAnsi"/>
        </w:rPr>
        <w:t xml:space="preserve"> Lawmakers, he said, have too many other pressing issues before them, including heightening national security concerns after the Taliban takeover of Afghanistan.</w:t>
      </w:r>
    </w:p>
    <w:p w14:paraId="4811BD6A"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“Let’s sit back. Let’s see what happens. We have so much on our plate,” he said.</w:t>
      </w:r>
    </w:p>
    <w:p w14:paraId="6B9C6EDC" w14:textId="77777777" w:rsidR="000376E0" w:rsidRPr="00494445" w:rsidRDefault="000376E0" w:rsidP="000376E0">
      <w:pPr>
        <w:rPr>
          <w:rStyle w:val="StyleUnderline"/>
          <w:rFonts w:asciiTheme="majorHAnsi" w:hAnsiTheme="majorHAnsi" w:cstheme="majorHAnsi"/>
        </w:rPr>
      </w:pPr>
      <w:r w:rsidRPr="00494445">
        <w:rPr>
          <w:rStyle w:val="StyleUnderline"/>
          <w:rFonts w:asciiTheme="majorHAnsi" w:hAnsiTheme="majorHAnsi" w:cstheme="majorHAnsi"/>
        </w:rPr>
        <w:t xml:space="preserve">Manchin’s comments come as </w:t>
      </w:r>
      <w:r w:rsidRPr="00494445">
        <w:rPr>
          <w:rStyle w:val="StyleUnderline"/>
          <w:rFonts w:asciiTheme="majorHAnsi" w:hAnsiTheme="majorHAnsi" w:cstheme="majorHAnsi"/>
          <w:highlight w:val="cyan"/>
        </w:rPr>
        <w:t>Democratic</w:t>
      </w:r>
      <w:r w:rsidRPr="00494445">
        <w:rPr>
          <w:rStyle w:val="StyleUnderline"/>
          <w:rFonts w:asciiTheme="majorHAnsi" w:hAnsiTheme="majorHAnsi" w:cstheme="majorHAnsi"/>
        </w:rPr>
        <w:t xml:space="preserve"> leaders and committee chairs in the </w:t>
      </w:r>
      <w:r w:rsidRPr="00494445">
        <w:rPr>
          <w:rStyle w:val="StyleUnderline"/>
          <w:rFonts w:asciiTheme="majorHAnsi" w:hAnsiTheme="majorHAnsi" w:cstheme="majorHAnsi"/>
          <w:highlight w:val="cyan"/>
        </w:rPr>
        <w:t>Senate</w:t>
      </w:r>
      <w:r w:rsidRPr="00494445">
        <w:rPr>
          <w:rStyle w:val="StyleUnderline"/>
          <w:rFonts w:asciiTheme="majorHAnsi" w:hAnsiTheme="majorHAnsi" w:cstheme="majorHAnsi"/>
        </w:rPr>
        <w:t xml:space="preserve"> and House work out the specifics of the economic package</w:t>
      </w:r>
      <w:r w:rsidRPr="00494445">
        <w:rPr>
          <w:rFonts w:asciiTheme="majorHAnsi" w:hAnsiTheme="majorHAnsi" w:cstheme="majorHAnsi"/>
        </w:rPr>
        <w:t xml:space="preserve">, with a goal of moving it through Congress soon after lawmakers return from a recess later this month. </w:t>
      </w:r>
      <w:r w:rsidRPr="00494445">
        <w:rPr>
          <w:rStyle w:val="StyleUnderline"/>
          <w:rFonts w:asciiTheme="majorHAnsi" w:hAnsiTheme="majorHAnsi" w:cstheme="majorHAnsi"/>
          <w:highlight w:val="cyan"/>
        </w:rPr>
        <w:t>All</w:t>
      </w:r>
      <w:r w:rsidRPr="00494445">
        <w:rPr>
          <w:rStyle w:val="StyleUnderline"/>
          <w:rFonts w:asciiTheme="majorHAnsi" w:hAnsiTheme="majorHAnsi" w:cstheme="majorHAnsi"/>
        </w:rPr>
        <w:t xml:space="preserve"> members of the Senate Democratic caucus </w:t>
      </w:r>
      <w:r w:rsidRPr="00494445">
        <w:rPr>
          <w:rStyle w:val="StyleUnderline"/>
          <w:rFonts w:asciiTheme="majorHAnsi" w:hAnsiTheme="majorHAnsi" w:cstheme="majorHAnsi"/>
          <w:highlight w:val="cyan"/>
        </w:rPr>
        <w:t>would have to back the measure</w:t>
      </w:r>
      <w:r w:rsidRPr="00494445">
        <w:rPr>
          <w:rStyle w:val="StyleUnderline"/>
          <w:rFonts w:asciiTheme="majorHAnsi" w:hAnsiTheme="majorHAnsi" w:cstheme="majorHAnsi"/>
        </w:rPr>
        <w:t xml:space="preserve"> for it</w:t>
      </w:r>
      <w:r w:rsidRPr="00494445">
        <w:rPr>
          <w:rFonts w:asciiTheme="majorHAnsi" w:hAnsiTheme="majorHAnsi" w:cstheme="majorHAnsi"/>
        </w:rPr>
        <w:t xml:space="preserve"> to get the 51 votes needed </w:t>
      </w:r>
      <w:r w:rsidRPr="00494445">
        <w:rPr>
          <w:rStyle w:val="StyleUnderline"/>
          <w:rFonts w:asciiTheme="majorHAnsi" w:hAnsiTheme="majorHAnsi" w:cstheme="majorHAnsi"/>
        </w:rPr>
        <w:t>to pass, with Vice President Kamala Harris providing the tie-breaking vote.</w:t>
      </w:r>
    </w:p>
    <w:p w14:paraId="6B55E894"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A spokesman for Senate Majority Leader Chuck Schumer didn’t immediately respond to a request for comment about Manchin’s request, and White House Press Secretary Jen Psaki did not immediately provide a comment.</w:t>
      </w:r>
    </w:p>
    <w:p w14:paraId="59C85CF1"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The chair of the Congressional Progressive Caucus, Representative Pramila Jayapal, replied “Absolutely not” on Twitter to Manchin’s idea of a pause.</w:t>
      </w:r>
    </w:p>
    <w:p w14:paraId="76A26808" w14:textId="77777777" w:rsidR="000376E0" w:rsidRPr="00494445" w:rsidRDefault="000376E0" w:rsidP="000376E0">
      <w:pPr>
        <w:rPr>
          <w:rStyle w:val="StyleUnderline"/>
          <w:rFonts w:asciiTheme="majorHAnsi" w:hAnsiTheme="majorHAnsi" w:cstheme="majorHAnsi"/>
        </w:rPr>
      </w:pPr>
      <w:r w:rsidRPr="00494445">
        <w:rPr>
          <w:rStyle w:val="StyleUnderline"/>
          <w:rFonts w:asciiTheme="majorHAnsi" w:hAnsiTheme="majorHAnsi" w:cstheme="majorHAnsi"/>
        </w:rPr>
        <w:t xml:space="preserve">The spending package also is facing obstacles in the </w:t>
      </w:r>
      <w:r w:rsidRPr="00494445">
        <w:rPr>
          <w:rStyle w:val="StyleUnderline"/>
          <w:rFonts w:asciiTheme="majorHAnsi" w:hAnsiTheme="majorHAnsi" w:cstheme="majorHAnsi"/>
          <w:highlight w:val="cyan"/>
        </w:rPr>
        <w:t>House</w:t>
      </w:r>
      <w:r w:rsidRPr="00494445">
        <w:rPr>
          <w:rStyle w:val="StyleUnderline"/>
          <w:rFonts w:asciiTheme="majorHAnsi" w:hAnsiTheme="majorHAnsi" w:cstheme="majorHAnsi"/>
        </w:rPr>
        <w:t xml:space="preserve">. Democrats </w:t>
      </w:r>
      <w:r w:rsidRPr="00494445">
        <w:rPr>
          <w:rStyle w:val="StyleUnderline"/>
          <w:rFonts w:asciiTheme="majorHAnsi" w:hAnsiTheme="majorHAnsi" w:cstheme="majorHAnsi"/>
          <w:highlight w:val="cyan"/>
        </w:rPr>
        <w:t>can only afford three defections</w:t>
      </w:r>
      <w:r w:rsidRPr="00494445">
        <w:rPr>
          <w:rStyle w:val="StyleUnderline"/>
          <w:rFonts w:asciiTheme="majorHAnsi" w:hAnsiTheme="majorHAnsi" w:cstheme="majorHAnsi"/>
        </w:rPr>
        <w:t xml:space="preserve"> in that chamber if Republicans are united in opposition, and </w:t>
      </w:r>
      <w:r w:rsidRPr="00494445">
        <w:rPr>
          <w:rStyle w:val="StyleUnderline"/>
          <w:rFonts w:asciiTheme="majorHAnsi" w:hAnsiTheme="majorHAnsi" w:cstheme="majorHAnsi"/>
          <w:highlight w:val="cyan"/>
        </w:rPr>
        <w:t>some moderate Democrats</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are balking</w:t>
      </w:r>
      <w:r w:rsidRPr="00494445">
        <w:rPr>
          <w:rStyle w:val="StyleUnderline"/>
          <w:rFonts w:asciiTheme="majorHAnsi" w:hAnsiTheme="majorHAnsi" w:cstheme="majorHAnsi"/>
        </w:rPr>
        <w:t xml:space="preserve"> at the size of the package being drawn up.</w:t>
      </w:r>
    </w:p>
    <w:p w14:paraId="4F7DFCFB" w14:textId="77777777" w:rsidR="000376E0" w:rsidRPr="00494445" w:rsidRDefault="000376E0" w:rsidP="000376E0">
      <w:pPr>
        <w:rPr>
          <w:rFonts w:asciiTheme="majorHAnsi" w:hAnsiTheme="majorHAnsi" w:cstheme="majorHAnsi"/>
        </w:rPr>
      </w:pPr>
      <w:r w:rsidRPr="00494445">
        <w:rPr>
          <w:rStyle w:val="StyleUnderline"/>
          <w:rFonts w:asciiTheme="majorHAnsi" w:hAnsiTheme="majorHAnsi" w:cstheme="majorHAnsi"/>
          <w:highlight w:val="cyan"/>
        </w:rPr>
        <w:t>Manchin</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called on</w:t>
      </w:r>
      <w:r w:rsidRPr="00494445">
        <w:rPr>
          <w:rStyle w:val="StyleUnderline"/>
          <w:rFonts w:asciiTheme="majorHAnsi" w:hAnsiTheme="majorHAnsi" w:cstheme="majorHAnsi"/>
        </w:rPr>
        <w:t xml:space="preserve"> the House to pass</w:t>
      </w:r>
      <w:r w:rsidRPr="00494445">
        <w:rPr>
          <w:rFonts w:asciiTheme="majorHAnsi" w:hAnsiTheme="majorHAnsi" w:cstheme="majorHAnsi"/>
        </w:rPr>
        <w:t xml:space="preserve"> within a few weeks a Senate-passed $550 billion </w:t>
      </w:r>
      <w:r w:rsidRPr="00494445">
        <w:rPr>
          <w:rStyle w:val="StyleUnderline"/>
          <w:rFonts w:asciiTheme="majorHAnsi" w:hAnsiTheme="majorHAnsi" w:cstheme="majorHAnsi"/>
          <w:highlight w:val="cyan"/>
        </w:rPr>
        <w:t>bipartisan infrastructure bill</w:t>
      </w:r>
      <w:r w:rsidRPr="00494445">
        <w:rPr>
          <w:rFonts w:asciiTheme="majorHAnsi" w:hAnsiTheme="majorHAnsi" w:cstheme="majorHAnsi"/>
        </w:rPr>
        <w:t xml:space="preserve">. House Speaker Nancy Pelosi has promised progressives in the chamber that she will </w:t>
      </w:r>
      <w:r w:rsidRPr="00494445">
        <w:rPr>
          <w:rFonts w:asciiTheme="majorHAnsi" w:hAnsiTheme="majorHAnsi" w:cstheme="majorHAnsi"/>
        </w:rPr>
        <w:lastRenderedPageBreak/>
        <w:t>marry that legislation with the much bigger Democrat-only tax-and-spending package, although moderates have been promised an infrastructure vote by late September.</w:t>
      </w:r>
    </w:p>
    <w:p w14:paraId="2F5F0F9D" w14:textId="77777777" w:rsidR="000376E0" w:rsidRPr="00494445" w:rsidRDefault="000376E0" w:rsidP="000376E0">
      <w:pPr>
        <w:rPr>
          <w:rFonts w:asciiTheme="majorHAnsi" w:hAnsiTheme="majorHAnsi" w:cstheme="majorHAnsi"/>
        </w:rPr>
      </w:pPr>
    </w:p>
    <w:p w14:paraId="6CE6B91F" w14:textId="77777777" w:rsidR="000376E0" w:rsidRPr="00494445" w:rsidRDefault="000376E0" w:rsidP="000376E0">
      <w:pPr>
        <w:pStyle w:val="Heading4"/>
        <w:rPr>
          <w:rFonts w:asciiTheme="majorHAnsi" w:hAnsiTheme="majorHAnsi" w:cstheme="majorHAnsi"/>
        </w:rPr>
      </w:pPr>
      <w:r w:rsidRPr="00494445">
        <w:rPr>
          <w:rFonts w:asciiTheme="majorHAnsi" w:hAnsiTheme="majorHAnsi" w:cstheme="majorHAnsi"/>
        </w:rPr>
        <w:t>General bipartisanship could spark compromise but the plan’s partisan nature tanks any shot</w:t>
      </w:r>
    </w:p>
    <w:p w14:paraId="6A58D837" w14:textId="77777777" w:rsidR="000376E0" w:rsidRPr="00494445" w:rsidRDefault="000376E0" w:rsidP="000376E0">
      <w:pPr>
        <w:rPr>
          <w:rFonts w:asciiTheme="majorHAnsi" w:hAnsiTheme="majorHAnsi" w:cstheme="majorHAnsi"/>
        </w:rPr>
      </w:pPr>
      <w:r w:rsidRPr="00494445">
        <w:rPr>
          <w:rStyle w:val="Heading4Char"/>
          <w:rFonts w:asciiTheme="majorHAnsi" w:hAnsiTheme="majorHAnsi" w:cstheme="majorHAnsi"/>
        </w:rPr>
        <w:t>Montanari 21</w:t>
      </w:r>
      <w:r w:rsidRPr="00494445">
        <w:rPr>
          <w:rFonts w:asciiTheme="majorHAnsi" w:hAnsiTheme="majorHAnsi" w:cstheme="majorHAnsi"/>
        </w:rPr>
        <w:t xml:space="preserve"> “Biden’s Undermining Of U.S. Intellectual Property Rights Is Dangerous And Will Hurt Pandemic Response,” Lorenzo Montanari [executive director of Property Rights Alliance, an advocacy policy group in charge of publishing the International Property Rights Index], May 12, 2021 </w:t>
      </w:r>
      <w:hyperlink r:id="rId37" w:history="1">
        <w:r w:rsidRPr="00494445">
          <w:rPr>
            <w:rStyle w:val="Hyperlink"/>
            <w:rFonts w:asciiTheme="majorHAnsi" w:hAnsiTheme="majorHAnsi" w:cstheme="majorHAnsi"/>
          </w:rPr>
          <w:t>https://www.forbes.com/sites/lorenzomontanari/2021/05/12/bidens-undermining-of-us-intellectual-property-rights-is-dangerous-and-will-hurt-pandemic-response/?sh=4a74c5004890</w:t>
        </w:r>
      </w:hyperlink>
      <w:r w:rsidRPr="00494445">
        <w:rPr>
          <w:rFonts w:asciiTheme="majorHAnsi" w:hAnsiTheme="majorHAnsi" w:cstheme="majorHAnsi"/>
        </w:rPr>
        <w:t xml:space="preserve"> </w:t>
      </w:r>
    </w:p>
    <w:p w14:paraId="6D6B9CDB" w14:textId="77777777" w:rsidR="000376E0" w:rsidRPr="00494445" w:rsidRDefault="000376E0" w:rsidP="000376E0">
      <w:pPr>
        <w:rPr>
          <w:rFonts w:asciiTheme="majorHAnsi" w:hAnsiTheme="majorHAnsi" w:cstheme="majorHAnsi"/>
        </w:rPr>
      </w:pPr>
      <w:r w:rsidRPr="00494445">
        <w:rPr>
          <w:rStyle w:val="StyleUnderline"/>
          <w:rFonts w:asciiTheme="majorHAnsi" w:hAnsiTheme="majorHAnsi" w:cstheme="majorHAnsi"/>
        </w:rPr>
        <w:t>Republican Congressman</w:t>
      </w:r>
      <w:r w:rsidRPr="00494445">
        <w:rPr>
          <w:rFonts w:asciiTheme="majorHAnsi" w:hAnsiTheme="majorHAnsi" w:cstheme="majorHAnsi"/>
        </w:rPr>
        <w:t xml:space="preserve"> Byron Donalds (R-Fla.) </w:t>
      </w:r>
      <w:r w:rsidRPr="00494445">
        <w:rPr>
          <w:rStyle w:val="StyleUnderline"/>
          <w:rFonts w:asciiTheme="majorHAnsi" w:hAnsiTheme="majorHAnsi" w:cstheme="majorHAnsi"/>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rsidRPr="00494445">
        <w:rPr>
          <w:rFonts w:asciiTheme="majorHAnsi" w:hAnsiTheme="majorHAnsi" w:cstheme="majorHAnsi"/>
        </w:rPr>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546D6675" w14:textId="77777777" w:rsidR="000376E0" w:rsidRPr="00494445" w:rsidRDefault="000376E0" w:rsidP="000376E0">
      <w:pPr>
        <w:rPr>
          <w:rFonts w:asciiTheme="majorHAnsi" w:hAnsiTheme="majorHAnsi" w:cstheme="majorHAnsi"/>
        </w:rPr>
      </w:pPr>
      <w:r w:rsidRPr="00494445">
        <w:rPr>
          <w:rStyle w:val="StyleUnderline"/>
          <w:rFonts w:asciiTheme="majorHAnsi" w:hAnsiTheme="majorHAnsi" w:cstheme="majorHAnsi"/>
          <w:highlight w:val="cyan"/>
        </w:rPr>
        <w:t>Waiving IP</w:t>
      </w:r>
      <w:r w:rsidRPr="00494445">
        <w:rPr>
          <w:rStyle w:val="StyleUnderline"/>
          <w:rFonts w:asciiTheme="majorHAnsi" w:hAnsiTheme="majorHAnsi" w:cstheme="majorHAnsi"/>
        </w:rPr>
        <w:t xml:space="preserve"> rights not only </w:t>
      </w:r>
      <w:r w:rsidRPr="00494445">
        <w:rPr>
          <w:rStyle w:val="StyleUnderline"/>
          <w:rFonts w:asciiTheme="majorHAnsi" w:hAnsiTheme="majorHAnsi" w:cstheme="majorHAnsi"/>
          <w:highlight w:val="cyan"/>
        </w:rPr>
        <w:t>goes</w:t>
      </w:r>
      <w:r w:rsidRPr="00494445">
        <w:rPr>
          <w:rStyle w:val="StyleUnderline"/>
          <w:rFonts w:asciiTheme="majorHAnsi" w:hAnsiTheme="majorHAnsi" w:cstheme="majorHAnsi"/>
        </w:rPr>
        <w:t xml:space="preserve"> directly </w:t>
      </w:r>
      <w:r w:rsidRPr="00494445">
        <w:rPr>
          <w:rStyle w:val="StyleUnderline"/>
          <w:rFonts w:asciiTheme="majorHAnsi" w:hAnsiTheme="majorHAnsi" w:cstheme="majorHAnsi"/>
          <w:highlight w:val="cyan"/>
        </w:rPr>
        <w:t>against</w:t>
      </w:r>
      <w:r w:rsidRPr="00494445">
        <w:rPr>
          <w:rStyle w:val="StyleUnderline"/>
          <w:rFonts w:asciiTheme="majorHAnsi" w:hAnsiTheme="majorHAnsi" w:cstheme="majorHAnsi"/>
        </w:rPr>
        <w:t xml:space="preserve"> America’s </w:t>
      </w:r>
      <w:r w:rsidRPr="00494445">
        <w:rPr>
          <w:rStyle w:val="StyleUnderline"/>
          <w:rFonts w:asciiTheme="majorHAnsi" w:hAnsiTheme="majorHAnsi" w:cstheme="majorHAnsi"/>
          <w:highlight w:val="cyan"/>
        </w:rPr>
        <w:t>core values and</w:t>
      </w:r>
      <w:r w:rsidRPr="00494445">
        <w:rPr>
          <w:rStyle w:val="StyleUnderline"/>
          <w:rFonts w:asciiTheme="majorHAnsi" w:hAnsiTheme="majorHAnsi" w:cstheme="majorHAnsi"/>
        </w:rPr>
        <w:t xml:space="preserve"> threatens public health but </w:t>
      </w:r>
      <w:r w:rsidRPr="00494445">
        <w:rPr>
          <w:rStyle w:val="StyleUnderline"/>
          <w:rFonts w:asciiTheme="majorHAnsi" w:hAnsiTheme="majorHAnsi" w:cstheme="majorHAnsi"/>
          <w:highlight w:val="cyan"/>
        </w:rPr>
        <w:t>wanes potential for bipartisan efforts. “Congress</w:t>
      </w:r>
      <w:r w:rsidRPr="00494445">
        <w:rPr>
          <w:rStyle w:val="StyleUnderline"/>
          <w:rFonts w:asciiTheme="majorHAnsi" w:hAnsiTheme="majorHAnsi" w:cstheme="majorHAnsi"/>
        </w:rPr>
        <w:t xml:space="preserve"> has </w:t>
      </w:r>
      <w:r w:rsidRPr="00494445">
        <w:rPr>
          <w:rStyle w:val="StyleUnderline"/>
          <w:rFonts w:asciiTheme="majorHAnsi" w:hAnsiTheme="majorHAnsi" w:cstheme="majorHAnsi"/>
          <w:highlight w:val="cyan"/>
        </w:rPr>
        <w:t>spent decades</w:t>
      </w:r>
      <w:r w:rsidRPr="00494445">
        <w:rPr>
          <w:rStyle w:val="StyleUnderline"/>
          <w:rFonts w:asciiTheme="majorHAnsi" w:hAnsiTheme="majorHAnsi" w:cstheme="majorHAnsi"/>
        </w:rPr>
        <w:t xml:space="preserve"> wrangling </w:t>
      </w:r>
      <w:r w:rsidRPr="00494445">
        <w:rPr>
          <w:rStyle w:val="StyleUnderline"/>
          <w:rFonts w:asciiTheme="majorHAnsi" w:hAnsiTheme="majorHAnsi" w:cstheme="majorHAnsi"/>
          <w:highlight w:val="cyan"/>
        </w:rPr>
        <w:t>over</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the contours of </w:t>
      </w:r>
      <w:r w:rsidRPr="00494445">
        <w:rPr>
          <w:rStyle w:val="StyleUnderline"/>
          <w:rFonts w:asciiTheme="majorHAnsi" w:hAnsiTheme="majorHAnsi" w:cstheme="majorHAnsi"/>
          <w:highlight w:val="cyan"/>
        </w:rPr>
        <w:t>patent protections</w:t>
      </w:r>
      <w:r w:rsidRPr="00494445">
        <w:rPr>
          <w:rFonts w:asciiTheme="majorHAnsi" w:hAnsiTheme="majorHAnsi" w:cstheme="majorHAnsi"/>
        </w:rPr>
        <w:t xml:space="preserve">,” WSJ’s Kimberley A. Strassel says, “producing bipartisan legislation from the Bayh-Dole Act of 1980 and the Hatch-Waxman Act of 1984 to the Leahy-Smith Act of 2011.” </w:t>
      </w:r>
      <w:r w:rsidRPr="00494445">
        <w:rPr>
          <w:rStyle w:val="StyleUnderline"/>
          <w:rFonts w:asciiTheme="majorHAnsi" w:hAnsiTheme="majorHAnsi" w:cstheme="majorHAnsi"/>
        </w:rPr>
        <w:t xml:space="preserve">All these </w:t>
      </w:r>
      <w:r w:rsidRPr="00494445">
        <w:rPr>
          <w:rStyle w:val="StyleUnderline"/>
          <w:rFonts w:asciiTheme="majorHAnsi" w:hAnsiTheme="majorHAnsi" w:cstheme="majorHAnsi"/>
          <w:highlight w:val="cyan"/>
        </w:rPr>
        <w:t>bipartisan efforts</w:t>
      </w:r>
      <w:r w:rsidRPr="00494445">
        <w:rPr>
          <w:rStyle w:val="StyleUnderline"/>
          <w:rFonts w:asciiTheme="majorHAnsi" w:hAnsiTheme="majorHAnsi" w:cstheme="majorHAnsi"/>
        </w:rPr>
        <w:t xml:space="preserve"> to defend American inventors with a strong and fair IP system risk being </w:t>
      </w:r>
      <w:r w:rsidRPr="00494445">
        <w:rPr>
          <w:rStyle w:val="StyleUnderline"/>
          <w:rFonts w:asciiTheme="majorHAnsi" w:hAnsiTheme="majorHAnsi" w:cstheme="majorHAnsi"/>
          <w:highlight w:val="cyan"/>
        </w:rPr>
        <w:t>seriously damaged</w:t>
      </w:r>
      <w:r w:rsidRPr="00494445">
        <w:rPr>
          <w:rFonts w:asciiTheme="majorHAnsi" w:hAnsiTheme="majorHAnsi" w:cstheme="majorHAnsi"/>
        </w:rPr>
        <w:t xml:space="preserve"> with this Biden move.</w:t>
      </w:r>
    </w:p>
    <w:p w14:paraId="04007BBC" w14:textId="77777777" w:rsidR="000376E0" w:rsidRPr="00494445" w:rsidRDefault="000376E0" w:rsidP="000376E0">
      <w:pPr>
        <w:rPr>
          <w:rFonts w:asciiTheme="majorHAnsi" w:hAnsiTheme="majorHAnsi" w:cstheme="majorHAnsi"/>
        </w:rPr>
      </w:pPr>
    </w:p>
    <w:p w14:paraId="21979DFC" w14:textId="77777777" w:rsidR="000376E0" w:rsidRPr="00494445" w:rsidRDefault="000376E0" w:rsidP="000376E0">
      <w:pPr>
        <w:pStyle w:val="Heading4"/>
        <w:rPr>
          <w:rFonts w:asciiTheme="majorHAnsi" w:hAnsiTheme="majorHAnsi" w:cstheme="majorHAnsi"/>
        </w:rPr>
      </w:pPr>
      <w:r w:rsidRPr="00494445">
        <w:rPr>
          <w:rFonts w:asciiTheme="majorHAnsi" w:hAnsiTheme="majorHAnsi" w:cstheme="majorHAnsi"/>
        </w:rPr>
        <w:t>Infrastructure investment beats China in the tech-race</w:t>
      </w:r>
    </w:p>
    <w:p w14:paraId="50949959" w14:textId="77777777" w:rsidR="000376E0" w:rsidRPr="00494445" w:rsidRDefault="000376E0" w:rsidP="000376E0">
      <w:pPr>
        <w:rPr>
          <w:rFonts w:asciiTheme="majorHAnsi" w:hAnsiTheme="majorHAnsi" w:cstheme="majorHAnsi"/>
        </w:rPr>
      </w:pPr>
      <w:r w:rsidRPr="00494445">
        <w:rPr>
          <w:rStyle w:val="Style13ptBold"/>
          <w:rFonts w:asciiTheme="majorHAnsi" w:hAnsiTheme="majorHAnsi" w:cstheme="majorHAnsi"/>
        </w:rPr>
        <w:t>Anderson 2/22</w:t>
      </w:r>
      <w:r w:rsidRPr="00494445">
        <w:rPr>
          <w:rFonts w:asciiTheme="majorHAnsi" w:hAnsiTheme="majorHAnsi" w:cstheme="majorHAnsi"/>
        </w:rPr>
        <w:t xml:space="preserve"> [(Norman, Chairman &amp; CEO of CG/LA Infrastructure, a firm focused on global infrastructure project development, driving productivity across countries, and maximizing the benefits of infrastructure for people in the U.S. and around the world)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Biden Infrastructure Plan</w:t>
      </w:r>
      <w:r w:rsidRPr="00494445">
        <w:rPr>
          <w:rFonts w:asciiTheme="majorHAnsi" w:hAnsiTheme="majorHAnsi" w:cstheme="majorHAnsi"/>
        </w:rPr>
        <w:t xml:space="preserve"> - 5 Actions To Jolt Us Awake, Now,” </w:t>
      </w:r>
      <w:r w:rsidRPr="00494445">
        <w:rPr>
          <w:rFonts w:asciiTheme="majorHAnsi" w:hAnsiTheme="majorHAnsi" w:cstheme="majorHAnsi"/>
          <w:i/>
          <w:iCs/>
        </w:rPr>
        <w:t>Forbes</w:t>
      </w:r>
      <w:r w:rsidRPr="00494445">
        <w:rPr>
          <w:rFonts w:asciiTheme="majorHAnsi" w:hAnsiTheme="majorHAnsi" w:cstheme="majorHAnsi"/>
        </w:rPr>
        <w:t xml:space="preserve">, 2-22-2021, </w:t>
      </w:r>
      <w:hyperlink r:id="rId38" w:history="1">
        <w:r w:rsidRPr="00494445">
          <w:rPr>
            <w:rStyle w:val="Hyperlink"/>
            <w:rFonts w:asciiTheme="majorHAnsi" w:hAnsiTheme="majorHAnsi" w:cstheme="majorHAnsi"/>
          </w:rPr>
          <w:t>https://www.forbes.com/sites/normananderson/2021/02/22/the-biden-infrastructure-plan5-actions-to-jolt-us-awake-now/?sh=1d72f17b2ebd</w:t>
        </w:r>
      </w:hyperlink>
      <w:r w:rsidRPr="00494445">
        <w:rPr>
          <w:rFonts w:asciiTheme="majorHAnsi" w:hAnsiTheme="majorHAnsi" w:cstheme="majorHAnsi"/>
        </w:rPr>
        <w:t xml:space="preserve">] </w:t>
      </w:r>
    </w:p>
    <w:p w14:paraId="6FCBCC23"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 xml:space="preserve">The Focus Needs to be on Creating Project Results. Producing immediate results </w:t>
      </w:r>
      <w:r w:rsidRPr="00494445">
        <w:rPr>
          <w:rStyle w:val="StyleUnderline"/>
          <w:rFonts w:asciiTheme="majorHAnsi" w:hAnsiTheme="majorHAnsi" w:cstheme="majorHAnsi"/>
        </w:rPr>
        <w:t xml:space="preserve">is </w:t>
      </w:r>
      <w:r w:rsidRPr="00494445">
        <w:rPr>
          <w:rStyle w:val="StyleUnderline"/>
          <w:rFonts w:asciiTheme="majorHAnsi" w:hAnsiTheme="majorHAnsi" w:cstheme="majorHAnsi"/>
          <w:highlight w:val="cyan"/>
        </w:rPr>
        <w:t>necessary</w:t>
      </w:r>
      <w:r w:rsidRPr="00494445">
        <w:rPr>
          <w:rFonts w:asciiTheme="majorHAnsi" w:hAnsiTheme="majorHAnsi" w:cstheme="majorHAnsi"/>
        </w:rPr>
        <w:t xml:space="preserve"> for our political system - how does this work, when the average highway project takes 9.5 years to move through the approval process, and 4.5 years after that for results - say cars, or autonomous trucks, zipping down the freeway? Lucky for us we are not starting from scratch - </w:t>
      </w:r>
      <w:r w:rsidRPr="00494445">
        <w:rPr>
          <w:rStyle w:val="StyleUnderline"/>
          <w:rFonts w:asciiTheme="majorHAnsi" w:hAnsiTheme="majorHAnsi" w:cstheme="majorHAnsi"/>
        </w:rPr>
        <w:t>we have an enormous pent-up backlog of projects that can start showing results… this year</w:t>
      </w:r>
      <w:r w:rsidRPr="00494445">
        <w:rPr>
          <w:rFonts w:asciiTheme="majorHAnsi" w:hAnsiTheme="majorHAnsi" w:cstheme="majorHAnsi"/>
        </w:rPr>
        <w:t xml:space="preserve">.  </w:t>
      </w:r>
    </w:p>
    <w:p w14:paraId="78634EA0"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 xml:space="preserve">By results I don’t just mean creating new and well-paying jobs, or saving the thousands of struggling professional service firms that are in danger of turning off their computers, rather what I mean is addressing the Administration’s priorities in the way that </w:t>
      </w:r>
      <w:r w:rsidRPr="00494445">
        <w:rPr>
          <w:rStyle w:val="StyleUnderline"/>
          <w:rFonts w:asciiTheme="majorHAnsi" w:hAnsiTheme="majorHAnsi" w:cstheme="majorHAnsi"/>
        </w:rPr>
        <w:t>infrastructure</w:t>
      </w:r>
      <w:r w:rsidRPr="00494445">
        <w:rPr>
          <w:rFonts w:asciiTheme="majorHAnsi" w:hAnsiTheme="majorHAnsi" w:cstheme="majorHAnsi"/>
        </w:rPr>
        <w:t xml:space="preserve"> professionals think about investment (yes, these people exist - and they are as smart as economists!):</w:t>
      </w:r>
    </w:p>
    <w:p w14:paraId="14CC5055" w14:textId="77777777" w:rsidR="000376E0" w:rsidRPr="00494445" w:rsidRDefault="000376E0" w:rsidP="000376E0">
      <w:pPr>
        <w:pStyle w:val="ListParagraph"/>
        <w:numPr>
          <w:ilvl w:val="0"/>
          <w:numId w:val="12"/>
        </w:numPr>
        <w:rPr>
          <w:rFonts w:asciiTheme="majorHAnsi" w:hAnsiTheme="majorHAnsi" w:cstheme="majorHAnsi"/>
        </w:rPr>
      </w:pPr>
      <w:r w:rsidRPr="00494445">
        <w:rPr>
          <w:rStyle w:val="Emphasis"/>
          <w:rFonts w:asciiTheme="majorHAnsi" w:hAnsiTheme="majorHAnsi" w:cstheme="majorHAnsi"/>
          <w:highlight w:val="cyan"/>
        </w:rPr>
        <w:lastRenderedPageBreak/>
        <w:t>Brownfield projects</w:t>
      </w:r>
      <w:r w:rsidRPr="00494445">
        <w:rPr>
          <w:rFonts w:asciiTheme="majorHAnsi" w:hAnsiTheme="majorHAnsi" w:cstheme="majorHAnsi"/>
        </w:rPr>
        <w:t xml:space="preserve"> - you </w:t>
      </w:r>
      <w:r w:rsidRPr="00494445">
        <w:rPr>
          <w:rStyle w:val="StyleUnderline"/>
          <w:rFonts w:asciiTheme="majorHAnsi" w:hAnsiTheme="majorHAnsi" w:cstheme="majorHAnsi"/>
        </w:rPr>
        <w:t xml:space="preserve">can </w:t>
      </w:r>
      <w:r w:rsidRPr="00494445">
        <w:rPr>
          <w:rStyle w:val="StyleUnderline"/>
          <w:rFonts w:asciiTheme="majorHAnsi" w:hAnsiTheme="majorHAnsi" w:cstheme="majorHAnsi"/>
          <w:highlight w:val="cyan"/>
        </w:rPr>
        <w:t>revitalize Army Corps reservoirs</w:t>
      </w:r>
      <w:r w:rsidRPr="00494445">
        <w:rPr>
          <w:rFonts w:asciiTheme="majorHAnsi" w:hAnsiTheme="majorHAnsi" w:cstheme="majorHAnsi"/>
        </w:rPr>
        <w:t xml:space="preserve">, or </w:t>
      </w:r>
      <w:r w:rsidRPr="00494445">
        <w:rPr>
          <w:rStyle w:val="StyleUnderline"/>
          <w:rFonts w:asciiTheme="majorHAnsi" w:hAnsiTheme="majorHAnsi" w:cstheme="majorHAnsi"/>
        </w:rPr>
        <w:t xml:space="preserve">put 5G on </w:t>
      </w:r>
      <w:r w:rsidRPr="00494445">
        <w:rPr>
          <w:rStyle w:val="StyleUnderline"/>
          <w:rFonts w:asciiTheme="majorHAnsi" w:hAnsiTheme="majorHAnsi" w:cstheme="majorHAnsi"/>
          <w:highlight w:val="cyan"/>
        </w:rPr>
        <w:t>interstate highways</w:t>
      </w:r>
      <w:r w:rsidRPr="00494445">
        <w:rPr>
          <w:rStyle w:val="StyleUnderline"/>
          <w:rFonts w:asciiTheme="majorHAnsi" w:hAnsiTheme="majorHAnsi" w:cstheme="majorHAnsi"/>
        </w:rPr>
        <w:t>, or a</w:t>
      </w:r>
      <w:r w:rsidRPr="00494445">
        <w:rPr>
          <w:rFonts w:asciiTheme="majorHAnsi" w:hAnsiTheme="majorHAnsi" w:cstheme="majorHAnsi"/>
        </w:rPr>
        <w:t xml:space="preserve">uthorize the Gateway tunnel, or </w:t>
      </w:r>
      <w:r w:rsidRPr="00494445">
        <w:rPr>
          <w:rStyle w:val="StyleUnderline"/>
          <w:rFonts w:asciiTheme="majorHAnsi" w:hAnsiTheme="majorHAnsi" w:cstheme="majorHAnsi"/>
        </w:rPr>
        <w:t>make rural broadband really fast, right now</w:t>
      </w:r>
      <w:r w:rsidRPr="00494445">
        <w:rPr>
          <w:rFonts w:asciiTheme="majorHAnsi" w:hAnsiTheme="majorHAnsi" w:cstheme="majorHAnsi"/>
        </w:rPr>
        <w:t>, tomorrow,</w:t>
      </w:r>
    </w:p>
    <w:p w14:paraId="7D327842" w14:textId="77777777" w:rsidR="000376E0" w:rsidRPr="00494445" w:rsidRDefault="000376E0" w:rsidP="000376E0">
      <w:pPr>
        <w:pStyle w:val="ListParagraph"/>
        <w:numPr>
          <w:ilvl w:val="0"/>
          <w:numId w:val="12"/>
        </w:numPr>
        <w:rPr>
          <w:rFonts w:asciiTheme="majorHAnsi" w:hAnsiTheme="majorHAnsi" w:cstheme="majorHAnsi"/>
        </w:rPr>
      </w:pPr>
      <w:r w:rsidRPr="00494445">
        <w:rPr>
          <w:rStyle w:val="Emphasis"/>
          <w:rFonts w:asciiTheme="majorHAnsi" w:hAnsiTheme="majorHAnsi" w:cstheme="majorHAnsi"/>
          <w:highlight w:val="cyan"/>
        </w:rPr>
        <w:t>Greenfield projects</w:t>
      </w:r>
      <w:r w:rsidRPr="00494445">
        <w:rPr>
          <w:rFonts w:asciiTheme="majorHAnsi" w:hAnsiTheme="majorHAnsi" w:cstheme="majorHAnsi"/>
        </w:rPr>
        <w:t xml:space="preserve"> - infrastructure is a ‘thinking short, thinking long’ business, so while you are </w:t>
      </w:r>
      <w:r w:rsidRPr="00494445">
        <w:rPr>
          <w:rStyle w:val="StyleUnderline"/>
          <w:rFonts w:asciiTheme="majorHAnsi" w:hAnsiTheme="majorHAnsi" w:cstheme="majorHAnsi"/>
        </w:rPr>
        <w:t xml:space="preserve">speeding up investment in ultra </w:t>
      </w:r>
      <w:r w:rsidRPr="00494445">
        <w:rPr>
          <w:rStyle w:val="StyleUnderline"/>
          <w:rFonts w:asciiTheme="majorHAnsi" w:hAnsiTheme="majorHAnsi" w:cstheme="majorHAnsi"/>
          <w:highlight w:val="cyan"/>
        </w:rPr>
        <w:t>high voltage transmission lines</w:t>
      </w:r>
      <w:r w:rsidRPr="00494445">
        <w:rPr>
          <w:rFonts w:asciiTheme="majorHAnsi" w:hAnsiTheme="majorHAnsi" w:cstheme="majorHAnsi"/>
        </w:rPr>
        <w:t xml:space="preserve">, you can also get moving on the Brent Spence Bridge, and by the end of 2024 you can </w:t>
      </w:r>
      <w:r w:rsidRPr="00494445">
        <w:rPr>
          <w:rStyle w:val="StyleUnderline"/>
          <w:rFonts w:asciiTheme="majorHAnsi" w:hAnsiTheme="majorHAnsi" w:cstheme="majorHAnsi"/>
        </w:rPr>
        <w:t xml:space="preserve">get butts in seats on the Dallas/Houston </w:t>
      </w:r>
      <w:r w:rsidRPr="00494445">
        <w:rPr>
          <w:rStyle w:val="StyleUnderline"/>
          <w:rFonts w:asciiTheme="majorHAnsi" w:hAnsiTheme="majorHAnsi" w:cstheme="majorHAnsi"/>
          <w:highlight w:val="cyan"/>
        </w:rPr>
        <w:t>high speed rail project,</w:t>
      </w:r>
      <w:r w:rsidRPr="00494445">
        <w:rPr>
          <w:rStyle w:val="StyleUnderline"/>
          <w:rFonts w:asciiTheme="majorHAnsi" w:hAnsiTheme="majorHAnsi" w:cstheme="majorHAnsi"/>
        </w:rPr>
        <w:t xml:space="preserve"> and the Great Lakes Basin highway project, and</w:t>
      </w:r>
      <w:r w:rsidRPr="00494445">
        <w:rPr>
          <w:rFonts w:asciiTheme="majorHAnsi" w:hAnsiTheme="majorHAnsi" w:cstheme="majorHAnsi"/>
        </w:rPr>
        <w:t xml:space="preserve"> </w:t>
      </w:r>
    </w:p>
    <w:p w14:paraId="143C82B3" w14:textId="77777777" w:rsidR="000376E0" w:rsidRPr="00494445" w:rsidRDefault="000376E0" w:rsidP="000376E0">
      <w:pPr>
        <w:pStyle w:val="ListParagraph"/>
        <w:numPr>
          <w:ilvl w:val="0"/>
          <w:numId w:val="12"/>
        </w:numPr>
        <w:rPr>
          <w:rFonts w:asciiTheme="majorHAnsi" w:hAnsiTheme="majorHAnsi" w:cstheme="majorHAnsi"/>
        </w:rPr>
      </w:pPr>
      <w:r w:rsidRPr="00494445">
        <w:rPr>
          <w:rFonts w:asciiTheme="majorHAnsi" w:hAnsiTheme="majorHAnsi" w:cstheme="majorHAnsi"/>
        </w:rPr>
        <w:t>New</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Infrastructure</w:t>
      </w:r>
      <w:r w:rsidRPr="00494445">
        <w:rPr>
          <w:rFonts w:asciiTheme="majorHAnsi" w:hAnsiTheme="majorHAnsi" w:cstheme="majorHAnsi"/>
        </w:rPr>
        <w:t xml:space="preserve"> - this </w:t>
      </w:r>
      <w:r w:rsidRPr="00494445">
        <w:rPr>
          <w:rStyle w:val="StyleUnderline"/>
          <w:rFonts w:asciiTheme="majorHAnsi" w:hAnsiTheme="majorHAnsi" w:cstheme="majorHAnsi"/>
        </w:rPr>
        <w:t xml:space="preserve">is the low-hanging fruit, and </w:t>
      </w:r>
      <w:r w:rsidRPr="00494445">
        <w:rPr>
          <w:rStyle w:val="Emphasis"/>
          <w:rFonts w:asciiTheme="majorHAnsi" w:hAnsiTheme="majorHAnsi" w:cstheme="majorHAnsi"/>
          <w:sz w:val="30"/>
          <w:szCs w:val="30"/>
          <w:highlight w:val="cyan"/>
        </w:rPr>
        <w:t>the battlefield</w:t>
      </w:r>
      <w:r w:rsidRPr="00494445">
        <w:rPr>
          <w:rStyle w:val="StyleUnderline"/>
          <w:rFonts w:asciiTheme="majorHAnsi" w:hAnsiTheme="majorHAnsi" w:cstheme="majorHAnsi"/>
          <w:highlight w:val="cyan"/>
        </w:rPr>
        <w:t xml:space="preserve"> </w:t>
      </w:r>
      <w:r w:rsidRPr="00494445">
        <w:rPr>
          <w:rStyle w:val="StyleUnderline"/>
          <w:rFonts w:asciiTheme="majorHAnsi" w:hAnsiTheme="majorHAnsi" w:cstheme="majorHAnsi"/>
        </w:rPr>
        <w:t xml:space="preserve">between </w:t>
      </w:r>
      <w:r w:rsidRPr="00494445">
        <w:rPr>
          <w:rStyle w:val="StyleUnderline"/>
          <w:rFonts w:asciiTheme="majorHAnsi" w:hAnsiTheme="majorHAnsi" w:cstheme="majorHAnsi"/>
          <w:highlight w:val="cyan"/>
        </w:rPr>
        <w:t>China</w:t>
      </w:r>
      <w:r w:rsidRPr="00494445">
        <w:rPr>
          <w:rStyle w:val="StyleUnderline"/>
          <w:rFonts w:asciiTheme="majorHAnsi" w:hAnsiTheme="majorHAnsi" w:cstheme="majorHAnsi"/>
        </w:rPr>
        <w:t xml:space="preserve"> and the </w:t>
      </w:r>
      <w:r w:rsidRPr="00494445">
        <w:rPr>
          <w:rStyle w:val="StyleUnderline"/>
          <w:rFonts w:asciiTheme="majorHAnsi" w:hAnsiTheme="majorHAnsi" w:cstheme="majorHAnsi"/>
          <w:highlight w:val="cyan"/>
        </w:rPr>
        <w:t>U.S. f</w:t>
      </w:r>
      <w:r w:rsidRPr="00494445">
        <w:rPr>
          <w:rStyle w:val="StyleUnderline"/>
          <w:rFonts w:asciiTheme="majorHAnsi" w:hAnsiTheme="majorHAnsi" w:cstheme="majorHAnsi"/>
        </w:rPr>
        <w:t xml:space="preserve">or </w:t>
      </w:r>
      <w:r w:rsidRPr="00494445">
        <w:rPr>
          <w:rStyle w:val="StyleUnderline"/>
          <w:rFonts w:asciiTheme="majorHAnsi" w:hAnsiTheme="majorHAnsi" w:cstheme="majorHAnsi"/>
          <w:highlight w:val="cyan"/>
        </w:rPr>
        <w:t>global influence</w:t>
      </w:r>
      <w:r w:rsidRPr="00494445">
        <w:rPr>
          <w:rStyle w:val="StyleUnderline"/>
          <w:rFonts w:asciiTheme="majorHAnsi" w:hAnsiTheme="majorHAnsi" w:cstheme="majorHAnsi"/>
        </w:rPr>
        <w:t xml:space="preserve">, </w:t>
      </w:r>
      <w:r w:rsidRPr="00494445">
        <w:rPr>
          <w:rStyle w:val="Emphasis"/>
          <w:rFonts w:asciiTheme="majorHAnsi" w:hAnsiTheme="majorHAnsi" w:cstheme="majorHAnsi"/>
          <w:sz w:val="30"/>
          <w:szCs w:val="30"/>
        </w:rPr>
        <w:t>period</w:t>
      </w:r>
      <w:r w:rsidRPr="00494445">
        <w:rPr>
          <w:rFonts w:asciiTheme="majorHAnsi" w:hAnsiTheme="majorHAnsi" w:cstheme="majorHAnsi"/>
        </w:rPr>
        <w:t xml:space="preserve">. Largely private, and almost wholly environmentally friendly, this is where our economy has tremendous strengths that we are not seeing. </w:t>
      </w:r>
      <w:r w:rsidRPr="00494445">
        <w:rPr>
          <w:rStyle w:val="StyleUnderline"/>
          <w:rFonts w:asciiTheme="majorHAnsi" w:hAnsiTheme="majorHAnsi" w:cstheme="majorHAnsi"/>
        </w:rPr>
        <w:t xml:space="preserve">It’s also the battlefield - AI, Machine Learning, 5G, Autonomy, High Voltage Transmission, along with </w:t>
      </w:r>
      <w:r w:rsidRPr="00494445">
        <w:rPr>
          <w:rStyle w:val="Emphasis"/>
          <w:rFonts w:asciiTheme="majorHAnsi" w:hAnsiTheme="majorHAnsi" w:cstheme="majorHAnsi"/>
        </w:rPr>
        <w:t>h</w:t>
      </w:r>
      <w:r w:rsidRPr="00494445">
        <w:rPr>
          <w:rStyle w:val="StyleUnderline"/>
          <w:rFonts w:asciiTheme="majorHAnsi" w:hAnsiTheme="majorHAnsi" w:cstheme="majorHAnsi"/>
        </w:rPr>
        <w:t xml:space="preserve">igh </w:t>
      </w:r>
      <w:r w:rsidRPr="00494445">
        <w:rPr>
          <w:rStyle w:val="Emphasis"/>
          <w:rFonts w:asciiTheme="majorHAnsi" w:hAnsiTheme="majorHAnsi" w:cstheme="majorHAnsi"/>
        </w:rPr>
        <w:t>s</w:t>
      </w:r>
      <w:r w:rsidRPr="00494445">
        <w:rPr>
          <w:rStyle w:val="StyleUnderline"/>
          <w:rFonts w:asciiTheme="majorHAnsi" w:hAnsiTheme="majorHAnsi" w:cstheme="majorHAnsi"/>
        </w:rPr>
        <w:t xml:space="preserve">peed </w:t>
      </w:r>
      <w:r w:rsidRPr="00494445">
        <w:rPr>
          <w:rStyle w:val="Emphasis"/>
          <w:rFonts w:asciiTheme="majorHAnsi" w:hAnsiTheme="majorHAnsi" w:cstheme="majorHAnsi"/>
        </w:rPr>
        <w:t>r</w:t>
      </w:r>
      <w:r w:rsidRPr="00494445">
        <w:rPr>
          <w:rStyle w:val="StyleUnderline"/>
          <w:rFonts w:asciiTheme="majorHAnsi" w:hAnsiTheme="majorHAnsi" w:cstheme="majorHAnsi"/>
        </w:rPr>
        <w:t>ail</w:t>
      </w:r>
      <w:r w:rsidRPr="00494445">
        <w:rPr>
          <w:rFonts w:asciiTheme="majorHAnsi" w:hAnsiTheme="majorHAnsi" w:cstheme="majorHAnsi"/>
        </w:rPr>
        <w:t xml:space="preserve"> - </w:t>
      </w:r>
      <w:r w:rsidRPr="00494445">
        <w:rPr>
          <w:rStyle w:val="StyleUnderline"/>
          <w:rFonts w:asciiTheme="majorHAnsi" w:hAnsiTheme="majorHAnsi" w:cstheme="majorHAnsi"/>
        </w:rPr>
        <w:t xml:space="preserve">that is critical to the achievement of </w:t>
      </w:r>
      <w:r w:rsidRPr="00494445">
        <w:rPr>
          <w:rStyle w:val="Emphasis"/>
          <w:rFonts w:asciiTheme="majorHAnsi" w:hAnsiTheme="majorHAnsi" w:cstheme="majorHAnsi"/>
        </w:rPr>
        <w:t>every single goal</w:t>
      </w:r>
      <w:r w:rsidRPr="00494445">
        <w:rPr>
          <w:rStyle w:val="StyleUnderline"/>
          <w:rFonts w:asciiTheme="majorHAnsi" w:hAnsiTheme="majorHAnsi" w:cstheme="majorHAnsi"/>
        </w:rPr>
        <w:t xml:space="preserve"> that our country can set for the future</w:t>
      </w:r>
      <w:r w:rsidRPr="00494445">
        <w:rPr>
          <w:rFonts w:asciiTheme="majorHAnsi" w:hAnsiTheme="majorHAnsi" w:cstheme="majorHAnsi"/>
        </w:rPr>
        <w:t>.</w:t>
      </w:r>
    </w:p>
    <w:p w14:paraId="706ED747"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 xml:space="preserve">Every infrastructure person - and every citizen - across the country can tell you the five projects that they’d like to see happen. The map above is a 500 project stimulus map that my firm, CG/LA infrastructure, created by polling people around the country. Why not engage citizens now, and show results this year, picking up steam in 2022 and in 2023? </w:t>
      </w:r>
      <w:r w:rsidRPr="00494445">
        <w:rPr>
          <w:rStyle w:val="StyleUnderline"/>
          <w:rFonts w:asciiTheme="majorHAnsi" w:hAnsiTheme="majorHAnsi" w:cstheme="majorHAnsi"/>
        </w:rPr>
        <w:t>Infrastructure</w:t>
      </w:r>
      <w:r w:rsidRPr="00494445">
        <w:rPr>
          <w:rFonts w:asciiTheme="majorHAnsi" w:hAnsiTheme="majorHAnsi" w:cstheme="majorHAnsi"/>
        </w:rPr>
        <w:t xml:space="preserve"> is 5G/AI and Electrification, and it </w:t>
      </w:r>
      <w:r w:rsidRPr="00494445">
        <w:rPr>
          <w:rStyle w:val="Emphasis"/>
          <w:rFonts w:asciiTheme="majorHAnsi" w:hAnsiTheme="majorHAnsi" w:cstheme="majorHAnsi"/>
        </w:rPr>
        <w:t>Needs a Budget</w:t>
      </w:r>
      <w:r w:rsidRPr="00494445">
        <w:rPr>
          <w:rFonts w:asciiTheme="majorHAnsi" w:hAnsiTheme="majorHAnsi" w:cstheme="majorHAnsi"/>
        </w:rPr>
        <w:t xml:space="preserve">. The infrastructure of the future is going to be as different as cellular is from fixed line telephony, and that future is coming at us extremely fast… </w:t>
      </w:r>
      <w:r w:rsidRPr="00494445">
        <w:rPr>
          <w:rStyle w:val="StyleUnderline"/>
          <w:rFonts w:asciiTheme="majorHAnsi" w:hAnsiTheme="majorHAnsi" w:cstheme="majorHAnsi"/>
        </w:rPr>
        <w:t>The 2020’s will be a decade of disruption</w:t>
      </w:r>
      <w:r w:rsidRPr="00494445">
        <w:rPr>
          <w:rFonts w:asciiTheme="majorHAnsi" w:hAnsiTheme="majorHAnsi" w:cstheme="majorHAnsi"/>
        </w:rPr>
        <w:t xml:space="preserve"> - the greatest period of disruption in 100 years or more. </w:t>
      </w:r>
      <w:r w:rsidRPr="00494445">
        <w:rPr>
          <w:rStyle w:val="StyleUnderline"/>
          <w:rFonts w:asciiTheme="majorHAnsi" w:hAnsiTheme="majorHAnsi" w:cstheme="majorHAnsi"/>
        </w:rPr>
        <w:t>We can either</w:t>
      </w:r>
      <w:r w:rsidRPr="00494445">
        <w:rPr>
          <w:rFonts w:asciiTheme="majorHAnsi" w:hAnsiTheme="majorHAnsi" w:cstheme="majorHAnsi"/>
        </w:rPr>
        <w:t xml:space="preserve"> continue our course, and try and </w:t>
      </w:r>
      <w:r w:rsidRPr="00494445">
        <w:rPr>
          <w:rStyle w:val="StyleUnderline"/>
          <w:rFonts w:asciiTheme="majorHAnsi" w:hAnsiTheme="majorHAnsi" w:cstheme="majorHAnsi"/>
        </w:rPr>
        <w:t>weather the storm</w:t>
      </w:r>
      <w:r w:rsidRPr="00494445">
        <w:rPr>
          <w:rFonts w:asciiTheme="majorHAnsi" w:hAnsiTheme="majorHAnsi" w:cstheme="majorHAnsi"/>
        </w:rPr>
        <w:t xml:space="preserve">, </w:t>
      </w:r>
      <w:r w:rsidRPr="00494445">
        <w:rPr>
          <w:rStyle w:val="StyleUnderline"/>
          <w:rFonts w:asciiTheme="majorHAnsi" w:hAnsiTheme="majorHAnsi" w:cstheme="majorHAnsi"/>
        </w:rPr>
        <w:t>or</w:t>
      </w:r>
      <w:r w:rsidRPr="00494445">
        <w:rPr>
          <w:rFonts w:asciiTheme="majorHAnsi" w:hAnsiTheme="majorHAnsi" w:cstheme="majorHAnsi"/>
        </w:rPr>
        <w:t xml:space="preserve"> we can </w:t>
      </w:r>
      <w:r w:rsidRPr="00494445">
        <w:rPr>
          <w:rStyle w:val="StyleUnderline"/>
          <w:rFonts w:asciiTheme="majorHAnsi" w:hAnsiTheme="majorHAnsi" w:cstheme="majorHAnsi"/>
        </w:rPr>
        <w:t>make the kind of strategic investments that will allow us to lead -</w:t>
      </w:r>
      <w:r w:rsidRPr="00494445">
        <w:rPr>
          <w:rFonts w:asciiTheme="majorHAnsi" w:hAnsiTheme="majorHAnsi" w:cstheme="majorHAnsi"/>
        </w:rPr>
        <w:t xml:space="preserve"> </w:t>
      </w:r>
      <w:r w:rsidRPr="00494445">
        <w:rPr>
          <w:rStyle w:val="StyleUnderline"/>
          <w:rFonts w:asciiTheme="majorHAnsi" w:hAnsiTheme="majorHAnsi" w:cstheme="majorHAnsi"/>
        </w:rPr>
        <w:t>with enormous environmental and equity benefits, coupled with the kind of productivity increases that come from rapid innovation</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There couldn’t be a bigger difference between the way that </w:t>
      </w:r>
      <w:r w:rsidRPr="00494445">
        <w:rPr>
          <w:rStyle w:val="StyleUnderline"/>
          <w:rFonts w:asciiTheme="majorHAnsi" w:hAnsiTheme="majorHAnsi" w:cstheme="majorHAnsi"/>
          <w:highlight w:val="cyan"/>
        </w:rPr>
        <w:t>China is going about new infrastructure creatio</w:t>
      </w:r>
      <w:r w:rsidRPr="00494445">
        <w:rPr>
          <w:rStyle w:val="StyleUnderline"/>
          <w:rFonts w:asciiTheme="majorHAnsi" w:hAnsiTheme="majorHAnsi" w:cstheme="majorHAnsi"/>
        </w:rPr>
        <w:t>n</w:t>
      </w:r>
      <w:r w:rsidRPr="00494445">
        <w:rPr>
          <w:rFonts w:asciiTheme="majorHAnsi" w:hAnsiTheme="majorHAnsi" w:cstheme="majorHAnsi"/>
        </w:rPr>
        <w:t xml:space="preserve">, with their top down, devil may care about the individual approach, and our celebration of the individual. </w:t>
      </w:r>
      <w:r w:rsidRPr="00494445">
        <w:rPr>
          <w:rStyle w:val="StyleUnderline"/>
          <w:rFonts w:asciiTheme="majorHAnsi" w:hAnsiTheme="majorHAnsi" w:cstheme="majorHAnsi"/>
        </w:rPr>
        <w:t>The problem</w:t>
      </w:r>
      <w:r w:rsidRPr="00494445">
        <w:rPr>
          <w:rFonts w:asciiTheme="majorHAnsi" w:hAnsiTheme="majorHAnsi" w:cstheme="majorHAnsi"/>
        </w:rPr>
        <w:t xml:space="preserve"> - </w:t>
      </w:r>
      <w:r w:rsidRPr="00494445">
        <w:rPr>
          <w:rStyle w:val="StyleUnderline"/>
          <w:rFonts w:asciiTheme="majorHAnsi" w:hAnsiTheme="majorHAnsi" w:cstheme="majorHAnsi"/>
        </w:rPr>
        <w:t xml:space="preserve">in </w:t>
      </w:r>
      <w:r w:rsidRPr="00494445">
        <w:rPr>
          <w:rStyle w:val="Emphasis"/>
          <w:rFonts w:asciiTheme="majorHAnsi" w:hAnsiTheme="majorHAnsi" w:cstheme="majorHAnsi"/>
          <w:highlight w:val="cyan"/>
        </w:rPr>
        <w:t>democracies</w:t>
      </w:r>
      <w:r w:rsidRPr="00494445">
        <w:rPr>
          <w:rStyle w:val="StyleUnderline"/>
          <w:rFonts w:asciiTheme="majorHAnsi" w:hAnsiTheme="majorHAnsi" w:cstheme="majorHAnsi"/>
          <w:highlight w:val="cyan"/>
        </w:rPr>
        <w:t xml:space="preserve"> around the world</w:t>
      </w:r>
      <w:r w:rsidRPr="00494445">
        <w:rPr>
          <w:rFonts w:asciiTheme="majorHAnsi" w:hAnsiTheme="majorHAnsi" w:cstheme="majorHAnsi"/>
        </w:rPr>
        <w:t xml:space="preserve"> - is that </w:t>
      </w:r>
      <w:r w:rsidRPr="00494445">
        <w:rPr>
          <w:rStyle w:val="Emphasis"/>
          <w:rFonts w:asciiTheme="majorHAnsi" w:hAnsiTheme="majorHAnsi" w:cstheme="majorHAnsi"/>
        </w:rPr>
        <w:t xml:space="preserve">we are </w:t>
      </w:r>
      <w:r w:rsidRPr="00494445">
        <w:rPr>
          <w:rStyle w:val="Emphasis"/>
          <w:rFonts w:asciiTheme="majorHAnsi" w:hAnsiTheme="majorHAnsi" w:cstheme="majorHAnsi"/>
          <w:highlight w:val="cyan"/>
        </w:rPr>
        <w:t>absent</w:t>
      </w:r>
      <w:r w:rsidRPr="00494445">
        <w:rPr>
          <w:rStyle w:val="StyleUnderline"/>
          <w:rFonts w:asciiTheme="majorHAnsi" w:hAnsiTheme="majorHAnsi" w:cstheme="majorHAnsi"/>
          <w:highlight w:val="cyan"/>
        </w:rPr>
        <w:t>, and</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 xml:space="preserve">so </w:t>
      </w:r>
      <w:r w:rsidRPr="00494445">
        <w:rPr>
          <w:rStyle w:val="Emphasis"/>
          <w:rFonts w:asciiTheme="majorHAnsi" w:hAnsiTheme="majorHAnsi" w:cstheme="majorHAnsi"/>
          <w:highlight w:val="cyan"/>
        </w:rPr>
        <w:t>China is winning</w:t>
      </w:r>
      <w:r w:rsidRPr="00494445">
        <w:rPr>
          <w:rFonts w:asciiTheme="majorHAnsi" w:hAnsiTheme="majorHAnsi" w:cstheme="majorHAnsi"/>
          <w:highlight w:val="cyan"/>
        </w:rPr>
        <w:t>.</w:t>
      </w:r>
      <w:r w:rsidRPr="00494445">
        <w:rPr>
          <w:rFonts w:asciiTheme="majorHAnsi" w:hAnsiTheme="majorHAnsi" w:cstheme="majorHAnsi"/>
        </w:rPr>
        <w:t xml:space="preserve"> Leaders Set Goals, Achieve Goals - and Create Trust. Who is in charge of infrastructure? Without an </w:t>
      </w:r>
      <w:r w:rsidRPr="00494445">
        <w:rPr>
          <w:rStyle w:val="Emphasis"/>
          <w:rFonts w:asciiTheme="majorHAnsi" w:hAnsiTheme="majorHAnsi" w:cstheme="majorHAnsi"/>
        </w:rPr>
        <w:t>infrastructure</w:t>
      </w:r>
      <w:r w:rsidRPr="00494445">
        <w:rPr>
          <w:rFonts w:asciiTheme="majorHAnsi" w:hAnsiTheme="majorHAnsi" w:cstheme="majorHAnsi"/>
        </w:rPr>
        <w:t xml:space="preserve"> office it is hard to tell, and this is a fatal flaw problem. The presidency needs to to bring everyone together to discuss what world we want to create, what our infrastructure vision going forward will look like. This needs to happen fast - and then we need to set goals that we all agree to: projects completed, time to project approvals, life expectancy, reduction of traffic congestion, reduction in carbon by sector, even increases in infrastructure equity. I am a business guy - everything is opportunity. Then we (all of us) need to row hard in the same direction, and achieve those goals. Action This Day. </w:t>
      </w:r>
      <w:r w:rsidRPr="00494445">
        <w:rPr>
          <w:rStyle w:val="StyleUnderline"/>
          <w:rFonts w:asciiTheme="majorHAnsi" w:hAnsiTheme="majorHAnsi" w:cstheme="majorHAnsi"/>
          <w:highlight w:val="cyan"/>
        </w:rPr>
        <w:t>If we</w:t>
      </w:r>
      <w:r w:rsidRPr="00494445">
        <w:rPr>
          <w:rStyle w:val="StyleUnderline"/>
          <w:rFonts w:asciiTheme="majorHAnsi" w:hAnsiTheme="majorHAnsi" w:cstheme="majorHAnsi"/>
        </w:rPr>
        <w:t xml:space="preserve"> can </w:t>
      </w:r>
      <w:r w:rsidRPr="00494445">
        <w:rPr>
          <w:rStyle w:val="StyleUnderline"/>
          <w:rFonts w:asciiTheme="majorHAnsi" w:hAnsiTheme="majorHAnsi" w:cstheme="majorHAnsi"/>
          <w:highlight w:val="cyan"/>
        </w:rPr>
        <w:t>get this right</w:t>
      </w:r>
      <w:r w:rsidRPr="00494445">
        <w:rPr>
          <w:rStyle w:val="StyleUnderline"/>
          <w:rFonts w:asciiTheme="majorHAnsi" w:hAnsiTheme="majorHAnsi" w:cstheme="majorHAnsi"/>
        </w:rPr>
        <w:t>, the results for all of us will be extraordinary</w:t>
      </w:r>
      <w:r w:rsidRPr="00494445">
        <w:rPr>
          <w:rFonts w:asciiTheme="majorHAnsi" w:hAnsiTheme="majorHAnsi" w:cstheme="majorHAnsi"/>
        </w:rPr>
        <w:t xml:space="preserve"> - </w:t>
      </w:r>
      <w:r w:rsidRPr="00494445">
        <w:rPr>
          <w:rStyle w:val="Emphasis"/>
          <w:rFonts w:asciiTheme="majorHAnsi" w:hAnsiTheme="majorHAnsi" w:cstheme="majorHAnsi"/>
          <w:highlight w:val="cyan"/>
        </w:rPr>
        <w:t>domestic growth</w:t>
      </w:r>
      <w:r w:rsidRPr="00494445">
        <w:rPr>
          <w:rFonts w:asciiTheme="majorHAnsi" w:hAnsiTheme="majorHAnsi" w:cstheme="majorHAnsi"/>
          <w:highlight w:val="cyan"/>
        </w:rPr>
        <w:t xml:space="preserve">, </w:t>
      </w:r>
      <w:r w:rsidRPr="00494445">
        <w:rPr>
          <w:rStyle w:val="Emphasis"/>
          <w:rFonts w:asciiTheme="majorHAnsi" w:hAnsiTheme="majorHAnsi" w:cstheme="majorHAnsi"/>
          <w:highlight w:val="cyan"/>
        </w:rPr>
        <w:t>environmental leadership</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and an injection of strength into the </w:t>
      </w:r>
      <w:r w:rsidRPr="00494445">
        <w:rPr>
          <w:rStyle w:val="Emphasis"/>
          <w:rFonts w:asciiTheme="majorHAnsi" w:hAnsiTheme="majorHAnsi" w:cstheme="majorHAnsi"/>
          <w:highlight w:val="cyan"/>
        </w:rPr>
        <w:t>global democratic model</w:t>
      </w:r>
      <w:r w:rsidRPr="00494445">
        <w:rPr>
          <w:rFonts w:asciiTheme="majorHAnsi" w:hAnsiTheme="majorHAnsi" w:cstheme="majorHAnsi"/>
        </w:rPr>
        <w:t>. Unimaginable things can quickly be envisioned, and developed, including the return of manufacturing (advanced and distributed manufacturing) to our newly digitized and electrified heartland.  Infrastructure can bring us together, but it is a very heavy lift - as in war, the first thing a president things about in the morning, and the last thing he thinks about before going to bed at night.</w:t>
      </w:r>
    </w:p>
    <w:p w14:paraId="6745BF38" w14:textId="77777777" w:rsidR="000376E0" w:rsidRPr="00494445" w:rsidRDefault="000376E0" w:rsidP="000376E0">
      <w:pPr>
        <w:rPr>
          <w:rFonts w:asciiTheme="majorHAnsi" w:hAnsiTheme="majorHAnsi" w:cstheme="majorHAnsi"/>
        </w:rPr>
      </w:pPr>
    </w:p>
    <w:p w14:paraId="79C5AE11" w14:textId="77777777" w:rsidR="000376E0" w:rsidRPr="00494445" w:rsidRDefault="000376E0" w:rsidP="000376E0">
      <w:pPr>
        <w:pStyle w:val="Heading4"/>
        <w:rPr>
          <w:rFonts w:asciiTheme="majorHAnsi" w:hAnsiTheme="majorHAnsi" w:cstheme="majorHAnsi"/>
        </w:rPr>
      </w:pPr>
      <w:r w:rsidRPr="00494445">
        <w:rPr>
          <w:rFonts w:asciiTheme="majorHAnsi" w:hAnsiTheme="majorHAnsi" w:cstheme="majorHAnsi"/>
        </w:rPr>
        <w:lastRenderedPageBreak/>
        <w:t>Chinese tech leadership leads to nuclear war</w:t>
      </w:r>
    </w:p>
    <w:p w14:paraId="2FB3C381" w14:textId="77777777" w:rsidR="000376E0" w:rsidRPr="00494445" w:rsidRDefault="000376E0" w:rsidP="000376E0">
      <w:pPr>
        <w:rPr>
          <w:rFonts w:asciiTheme="majorHAnsi" w:hAnsiTheme="majorHAnsi" w:cstheme="majorHAnsi"/>
        </w:rPr>
      </w:pPr>
      <w:r w:rsidRPr="00494445">
        <w:rPr>
          <w:rStyle w:val="Style13ptBold"/>
          <w:rFonts w:asciiTheme="majorHAnsi" w:hAnsiTheme="majorHAnsi" w:cstheme="majorHAnsi"/>
        </w:rPr>
        <w:t>Kroenig 18</w:t>
      </w:r>
      <w:r w:rsidRPr="00494445">
        <w:rPr>
          <w:rFonts w:asciiTheme="majorHAnsi" w:hAnsiTheme="majorHAnsi" w:cstheme="majorHAnsi"/>
        </w:rPr>
        <w:t xml:space="preserve"> (Matthew, Deputy Director for Strategy, Scowcroft Center for Strategy and Security Associate Professor of Government and Foreign Service, Georgetown University) “Will disruptive technology cause nuclear war?” </w:t>
      </w:r>
      <w:r w:rsidRPr="00494445">
        <w:rPr>
          <w:rFonts w:asciiTheme="majorHAnsi" w:hAnsiTheme="majorHAnsi" w:cstheme="majorHAnsi"/>
          <w:i/>
          <w:iCs/>
        </w:rPr>
        <w:t>BAS</w:t>
      </w:r>
      <w:r w:rsidRPr="00494445">
        <w:rPr>
          <w:rFonts w:asciiTheme="majorHAnsi" w:hAnsiTheme="majorHAnsi" w:cstheme="majorHAnsi"/>
        </w:rPr>
        <w:t xml:space="preserve">, Nov 12, 2018, </w:t>
      </w:r>
      <w:hyperlink r:id="rId39" w:history="1">
        <w:r w:rsidRPr="00494445">
          <w:rPr>
            <w:rStyle w:val="Hyperlink"/>
            <w:rFonts w:asciiTheme="majorHAnsi" w:hAnsiTheme="majorHAnsi" w:cstheme="majorHAnsi"/>
          </w:rPr>
          <w:t>https://thebulletin.org/2018/11/will-disruptive-technology-cause-nuclear-war</w:t>
        </w:r>
      </w:hyperlink>
    </w:p>
    <w:p w14:paraId="1E5FF31F" w14:textId="77777777" w:rsidR="000376E0" w:rsidRPr="00494445" w:rsidRDefault="000376E0" w:rsidP="000376E0">
      <w:pPr>
        <w:rPr>
          <w:rFonts w:asciiTheme="majorHAnsi" w:hAnsiTheme="majorHAnsi" w:cstheme="majorHAnsi"/>
        </w:rPr>
      </w:pPr>
      <w:r w:rsidRPr="00494445">
        <w:rPr>
          <w:rFonts w:asciiTheme="majorHAnsi" w:hAnsiTheme="majorHAnsi" w:cstheme="majorHAnsi"/>
        </w:rPr>
        <w:t xml:space="preserve">Recently, analysts have argued that emerging technologies with military applications may undermine nuclear stability (see here, here, and here), but the logic of these arguments is debatable and overlooks a more straightforward reason why </w:t>
      </w:r>
      <w:r w:rsidRPr="00494445">
        <w:rPr>
          <w:rStyle w:val="StyleUnderline"/>
          <w:rFonts w:asciiTheme="majorHAnsi" w:hAnsiTheme="majorHAnsi" w:cstheme="majorHAnsi"/>
          <w:highlight w:val="cyan"/>
        </w:rPr>
        <w:t>new technology</w:t>
      </w:r>
      <w:r w:rsidRPr="00494445">
        <w:rPr>
          <w:rStyle w:val="StyleUnderline"/>
          <w:rFonts w:asciiTheme="majorHAnsi" w:hAnsiTheme="majorHAnsi" w:cstheme="majorHAnsi"/>
        </w:rPr>
        <w:t xml:space="preserve"> might cause </w:t>
      </w:r>
      <w:r w:rsidRPr="00494445">
        <w:rPr>
          <w:rStyle w:val="Emphasis"/>
          <w:rFonts w:asciiTheme="majorHAnsi" w:hAnsiTheme="majorHAnsi" w:cstheme="majorHAnsi"/>
          <w:highlight w:val="cyan"/>
        </w:rPr>
        <w:t>nuclear conflict</w:t>
      </w:r>
      <w:r w:rsidRPr="00494445">
        <w:rPr>
          <w:rStyle w:val="StyleUnderline"/>
          <w:rFonts w:asciiTheme="majorHAnsi" w:hAnsiTheme="majorHAnsi" w:cstheme="majorHAnsi"/>
        </w:rPr>
        <w:t xml:space="preserve">: by upending the existing balance of power among nuclear-armed states. </w:t>
      </w:r>
      <w:r w:rsidRPr="00494445">
        <w:rPr>
          <w:rFonts w:asciiTheme="majorHAnsi" w:hAnsiTheme="majorHAnsi" w:cstheme="majorHAnsi"/>
        </w:rPr>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494445">
        <w:rPr>
          <w:rStyle w:val="StyleUnderline"/>
          <w:rFonts w:asciiTheme="majorHAnsi" w:hAnsiTheme="majorHAnsi" w:cstheme="majorHAnsi"/>
        </w:rPr>
        <w:t xml:space="preserve">The </w:t>
      </w:r>
      <w:r w:rsidRPr="00494445">
        <w:rPr>
          <w:rStyle w:val="Emphasis"/>
          <w:rFonts w:asciiTheme="majorHAnsi" w:hAnsiTheme="majorHAnsi" w:cstheme="majorHAnsi"/>
        </w:rPr>
        <w:t>dominant theory</w:t>
      </w:r>
      <w:r w:rsidRPr="00494445">
        <w:rPr>
          <w:rStyle w:val="StyleUnderline"/>
          <w:rFonts w:asciiTheme="majorHAnsi" w:hAnsiTheme="majorHAnsi" w:cstheme="majorHAnsi"/>
        </w:rPr>
        <w:t xml:space="preserve"> of the causes of war in the academy is the “</w:t>
      </w:r>
      <w:r w:rsidRPr="00494445">
        <w:rPr>
          <w:rStyle w:val="Emphasis"/>
          <w:rFonts w:asciiTheme="majorHAnsi" w:hAnsiTheme="majorHAnsi" w:cstheme="majorHAnsi"/>
        </w:rPr>
        <w:t>bargaining model</w:t>
      </w:r>
      <w:r w:rsidRPr="00494445">
        <w:rPr>
          <w:rStyle w:val="StyleUnderline"/>
          <w:rFonts w:asciiTheme="majorHAnsi" w:hAnsiTheme="majorHAnsi" w:cstheme="majorHAnsi"/>
        </w:rPr>
        <w:t xml:space="preserve"> of war.” This theory </w:t>
      </w:r>
      <w:r w:rsidRPr="00494445">
        <w:rPr>
          <w:rStyle w:val="StyleUnderline"/>
          <w:rFonts w:asciiTheme="majorHAnsi" w:hAnsiTheme="majorHAnsi" w:cstheme="majorHAnsi"/>
          <w:bCs/>
        </w:rPr>
        <w:t xml:space="preserve">identifies </w:t>
      </w:r>
      <w:r w:rsidRPr="00494445">
        <w:rPr>
          <w:rStyle w:val="StyleUnderline"/>
          <w:rFonts w:asciiTheme="majorHAnsi" w:hAnsiTheme="majorHAnsi" w:cstheme="majorHAnsi"/>
          <w:bCs/>
          <w:highlight w:val="cyan"/>
        </w:rPr>
        <w:t>rapid shifts in</w:t>
      </w:r>
      <w:r w:rsidRPr="00494445">
        <w:rPr>
          <w:rStyle w:val="StyleUnderline"/>
          <w:rFonts w:asciiTheme="majorHAnsi" w:hAnsiTheme="majorHAnsi" w:cstheme="majorHAnsi"/>
          <w:bCs/>
        </w:rPr>
        <w:t xml:space="preserve"> the </w:t>
      </w:r>
      <w:r w:rsidRPr="00494445">
        <w:rPr>
          <w:rStyle w:val="StyleUnderline"/>
          <w:rFonts w:asciiTheme="majorHAnsi" w:hAnsiTheme="majorHAnsi" w:cstheme="majorHAnsi"/>
          <w:bCs/>
          <w:highlight w:val="cyan"/>
        </w:rPr>
        <w:t>balance of power</w:t>
      </w:r>
      <w:r w:rsidRPr="00494445">
        <w:rPr>
          <w:rStyle w:val="StyleUnderline"/>
          <w:rFonts w:asciiTheme="majorHAnsi" w:hAnsiTheme="majorHAnsi" w:cstheme="majorHAnsi"/>
        </w:rPr>
        <w:t xml:space="preserve"> as a </w:t>
      </w:r>
      <w:r w:rsidRPr="00494445">
        <w:rPr>
          <w:rStyle w:val="StyleUnderline"/>
          <w:rFonts w:asciiTheme="majorHAnsi" w:hAnsiTheme="majorHAnsi" w:cstheme="majorHAnsi"/>
          <w:highlight w:val="cyan"/>
        </w:rPr>
        <w:t>primary cause of conflict</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International politics often presents states with conflicts that they can settle through peaceful bargaining, but when bargaining breaks down, war results. </w:t>
      </w:r>
      <w:r w:rsidRPr="00494445">
        <w:rPr>
          <w:rStyle w:val="StyleUnderline"/>
          <w:rFonts w:asciiTheme="majorHAnsi" w:hAnsiTheme="majorHAnsi" w:cstheme="majorHAnsi"/>
        </w:rPr>
        <w:t xml:space="preserve">Shifts in the balance of power are problematic because they </w:t>
      </w:r>
      <w:r w:rsidRPr="00494445">
        <w:rPr>
          <w:rStyle w:val="Emphasis"/>
          <w:rFonts w:asciiTheme="majorHAnsi" w:hAnsiTheme="majorHAnsi" w:cstheme="majorHAnsi"/>
        </w:rPr>
        <w:t>undermine effective bargaining.</w:t>
      </w:r>
      <w:r w:rsidRPr="00494445">
        <w:rPr>
          <w:rFonts w:asciiTheme="majorHAnsi" w:hAnsiTheme="majorHAnsi" w:cstheme="majorHAnsi"/>
        </w:rPr>
        <w:t xml:space="preserve"> After all, why agree to a deal today if your bargaining position will be stronger tomorrow? And, a clear understanding of the military balance of power can contribute to peace. (Why start a war you are likely to lose?) But shifts in the balance of power muddy understandings of which states have the advantage.</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You may see where this is going. </w:t>
      </w:r>
      <w:r w:rsidRPr="00494445">
        <w:rPr>
          <w:rStyle w:val="StyleUnderline"/>
          <w:rFonts w:asciiTheme="majorHAnsi" w:hAnsiTheme="majorHAnsi" w:cstheme="majorHAnsi"/>
        </w:rPr>
        <w:t xml:space="preserve">New technologies threaten to create potentially </w:t>
      </w:r>
      <w:r w:rsidRPr="00494445">
        <w:rPr>
          <w:rStyle w:val="Emphasis"/>
          <w:rFonts w:asciiTheme="majorHAnsi" w:hAnsiTheme="majorHAnsi" w:cstheme="majorHAnsi"/>
        </w:rPr>
        <w:t>d</w:t>
      </w:r>
      <w:r w:rsidRPr="00494445">
        <w:rPr>
          <w:rStyle w:val="Emphasis"/>
          <w:rFonts w:asciiTheme="majorHAnsi" w:hAnsiTheme="majorHAnsi" w:cstheme="majorHAnsi"/>
          <w:highlight w:val="cyan"/>
        </w:rPr>
        <w:t>estabilizin</w:t>
      </w:r>
      <w:r w:rsidRPr="00494445">
        <w:rPr>
          <w:rStyle w:val="Emphasis"/>
          <w:rFonts w:asciiTheme="majorHAnsi" w:hAnsiTheme="majorHAnsi" w:cstheme="majorHAnsi"/>
        </w:rPr>
        <w:t>g shifts</w:t>
      </w:r>
      <w:r w:rsidRPr="00494445">
        <w:rPr>
          <w:rStyle w:val="StyleUnderline"/>
          <w:rFonts w:asciiTheme="majorHAnsi" w:hAnsiTheme="majorHAnsi" w:cstheme="majorHAnsi"/>
        </w:rPr>
        <w:t xml:space="preserve"> in the balance of power. For decades, stability in Europe and Asia has been supported by US military power</w:t>
      </w:r>
      <w:r w:rsidRPr="00494445">
        <w:rPr>
          <w:rFonts w:asciiTheme="majorHAnsi" w:hAnsiTheme="majorHAnsi" w:cstheme="majorHAnsi"/>
        </w:rPr>
        <w:t xml:space="preserve">. In recent years, however, </w:t>
      </w:r>
      <w:r w:rsidRPr="00494445">
        <w:rPr>
          <w:rStyle w:val="StyleUnderline"/>
          <w:rFonts w:asciiTheme="majorHAnsi" w:hAnsiTheme="majorHAnsi" w:cstheme="majorHAnsi"/>
        </w:rPr>
        <w:t>the balance of power in Asia has begun to shift</w:t>
      </w:r>
      <w:r w:rsidRPr="00494445">
        <w:rPr>
          <w:rFonts w:asciiTheme="majorHAnsi" w:hAnsiTheme="majorHAnsi" w:cstheme="majorHAnsi"/>
        </w:rPr>
        <w:t xml:space="preserve">, as </w:t>
      </w:r>
      <w:r w:rsidRPr="00494445">
        <w:rPr>
          <w:rStyle w:val="Emphasis"/>
          <w:rFonts w:asciiTheme="majorHAnsi" w:hAnsiTheme="majorHAnsi" w:cstheme="majorHAnsi"/>
          <w:highlight w:val="cyan"/>
        </w:rPr>
        <w:t>China has increased</w:t>
      </w:r>
      <w:r w:rsidRPr="00494445">
        <w:rPr>
          <w:rStyle w:val="Emphasis"/>
          <w:rFonts w:asciiTheme="majorHAnsi" w:hAnsiTheme="majorHAnsi" w:cstheme="majorHAnsi"/>
        </w:rPr>
        <w:t xml:space="preserve"> its </w:t>
      </w:r>
      <w:r w:rsidRPr="00494445">
        <w:rPr>
          <w:rStyle w:val="Emphasis"/>
          <w:rFonts w:asciiTheme="majorHAnsi" w:hAnsiTheme="majorHAnsi" w:cstheme="majorHAnsi"/>
          <w:highlight w:val="cyan"/>
        </w:rPr>
        <w:t>military capabilities</w:t>
      </w:r>
      <w:r w:rsidRPr="00494445">
        <w:rPr>
          <w:rFonts w:asciiTheme="majorHAnsi" w:hAnsiTheme="majorHAnsi" w:cstheme="majorHAnsi"/>
          <w:highlight w:val="cyan"/>
        </w:rPr>
        <w:t>.</w:t>
      </w:r>
      <w:r w:rsidRPr="00494445">
        <w:rPr>
          <w:rFonts w:asciiTheme="majorHAnsi" w:hAnsiTheme="majorHAnsi" w:cstheme="majorHAnsi"/>
        </w:rPr>
        <w:t xml:space="preserve"> Already, </w:t>
      </w:r>
      <w:r w:rsidRPr="00494445">
        <w:rPr>
          <w:rStyle w:val="StyleUnderline"/>
          <w:rFonts w:asciiTheme="majorHAnsi" w:hAnsiTheme="majorHAnsi" w:cstheme="majorHAnsi"/>
        </w:rPr>
        <w:t xml:space="preserve">Beijing has become </w:t>
      </w:r>
      <w:r w:rsidRPr="00494445">
        <w:rPr>
          <w:rStyle w:val="StyleUnderline"/>
          <w:rFonts w:asciiTheme="majorHAnsi" w:hAnsiTheme="majorHAnsi" w:cstheme="majorHAnsi"/>
          <w:highlight w:val="cyan"/>
        </w:rPr>
        <w:t>more assertive in</w:t>
      </w:r>
      <w:r w:rsidRPr="00494445">
        <w:rPr>
          <w:rStyle w:val="StyleUnderline"/>
          <w:rFonts w:asciiTheme="majorHAnsi" w:hAnsiTheme="majorHAnsi" w:cstheme="majorHAnsi"/>
        </w:rPr>
        <w:t xml:space="preserve"> the region</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claiming contested territory in the </w:t>
      </w:r>
      <w:r w:rsidRPr="00494445">
        <w:rPr>
          <w:rStyle w:val="StyleUnderline"/>
          <w:rFonts w:asciiTheme="majorHAnsi" w:hAnsiTheme="majorHAnsi" w:cstheme="majorHAnsi"/>
          <w:highlight w:val="cyan"/>
        </w:rPr>
        <w:t>South China Sea</w:t>
      </w:r>
      <w:r w:rsidRPr="00494445">
        <w:rPr>
          <w:rFonts w:asciiTheme="majorHAnsi" w:hAnsiTheme="majorHAnsi" w:cstheme="majorHAnsi"/>
        </w:rPr>
        <w:t xml:space="preserve">. And the results of Russia’s military modernization have been on full display in its ongoing intervention in Ukraine. Moreover, </w:t>
      </w:r>
      <w:r w:rsidRPr="00494445">
        <w:rPr>
          <w:rStyle w:val="StyleUnderline"/>
          <w:rFonts w:asciiTheme="majorHAnsi" w:hAnsiTheme="majorHAnsi" w:cstheme="majorHAnsi"/>
        </w:rPr>
        <w:t xml:space="preserve">China may have the lead over the United States in </w:t>
      </w:r>
      <w:r w:rsidRPr="00494445">
        <w:rPr>
          <w:rStyle w:val="StyleUnderline"/>
          <w:rFonts w:asciiTheme="majorHAnsi" w:hAnsiTheme="majorHAnsi" w:cstheme="majorHAnsi"/>
          <w:highlight w:val="cyan"/>
        </w:rPr>
        <w:t>emerging technologies</w:t>
      </w:r>
      <w:r w:rsidRPr="00494445">
        <w:rPr>
          <w:rStyle w:val="StyleUnderline"/>
          <w:rFonts w:asciiTheme="majorHAnsi" w:hAnsiTheme="majorHAnsi" w:cstheme="majorHAnsi"/>
        </w:rPr>
        <w:t xml:space="preserve"> that could be </w:t>
      </w:r>
      <w:r w:rsidRPr="00494445">
        <w:rPr>
          <w:rStyle w:val="Emphasis"/>
          <w:rFonts w:asciiTheme="majorHAnsi" w:hAnsiTheme="majorHAnsi" w:cstheme="majorHAnsi"/>
          <w:highlight w:val="cyan"/>
        </w:rPr>
        <w:t>decisive</w:t>
      </w:r>
      <w:r w:rsidRPr="00494445">
        <w:rPr>
          <w:rStyle w:val="StyleUnderline"/>
          <w:rFonts w:asciiTheme="majorHAnsi" w:hAnsiTheme="majorHAnsi" w:cstheme="majorHAnsi"/>
          <w:highlight w:val="cyan"/>
        </w:rPr>
        <w:t xml:space="preserve"> for</w:t>
      </w:r>
      <w:r w:rsidRPr="00494445">
        <w:rPr>
          <w:rStyle w:val="StyleUnderline"/>
          <w:rFonts w:asciiTheme="majorHAnsi" w:hAnsiTheme="majorHAnsi" w:cstheme="majorHAnsi"/>
        </w:rPr>
        <w:t xml:space="preserve"> the future of </w:t>
      </w:r>
      <w:r w:rsidRPr="00494445">
        <w:rPr>
          <w:rStyle w:val="Emphasis"/>
          <w:rFonts w:asciiTheme="majorHAnsi" w:hAnsiTheme="majorHAnsi" w:cstheme="majorHAnsi"/>
          <w:highlight w:val="cyan"/>
        </w:rPr>
        <w:t>military acquisitions and warfare</w:t>
      </w:r>
      <w:r w:rsidRPr="00494445">
        <w:rPr>
          <w:rFonts w:asciiTheme="majorHAnsi" w:hAnsiTheme="majorHAnsi" w:cstheme="majorHAnsi"/>
          <w:highlight w:val="cyan"/>
        </w:rPr>
        <w:t>,</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including 3D printing, hypersonic missiles, quantum computing, 5G wireless connectivity, and artificial intelligence (AI). </w:t>
      </w:r>
      <w:r w:rsidRPr="00494445">
        <w:rPr>
          <w:rFonts w:asciiTheme="majorHAnsi" w:hAnsiTheme="majorHAnsi" w:cstheme="majorHAnsi"/>
        </w:rPr>
        <w:t xml:space="preserve">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494445">
        <w:rPr>
          <w:rStyle w:val="StyleUnderline"/>
          <w:rFonts w:asciiTheme="majorHAnsi" w:hAnsiTheme="majorHAnsi" w:cstheme="majorHAnsi"/>
        </w:rPr>
        <w:t xml:space="preserve">If </w:t>
      </w:r>
      <w:r w:rsidRPr="00494445">
        <w:rPr>
          <w:rStyle w:val="StyleUnderline"/>
          <w:rFonts w:asciiTheme="majorHAnsi" w:hAnsiTheme="majorHAnsi" w:cstheme="majorHAnsi"/>
        </w:rPr>
        <w:lastRenderedPageBreak/>
        <w:t xml:space="preserve">Beijing believes emerging technologies provide it with a newfound, local </w:t>
      </w:r>
      <w:r w:rsidRPr="00494445">
        <w:rPr>
          <w:rStyle w:val="Emphasis"/>
          <w:rFonts w:asciiTheme="majorHAnsi" w:hAnsiTheme="majorHAnsi" w:cstheme="majorHAnsi"/>
        </w:rPr>
        <w:t>military advantage</w:t>
      </w:r>
      <w:r w:rsidRPr="00494445">
        <w:rPr>
          <w:rStyle w:val="StyleUnderline"/>
          <w:rFonts w:asciiTheme="majorHAnsi" w:hAnsiTheme="majorHAnsi" w:cstheme="majorHAnsi"/>
        </w:rPr>
        <w:t xml:space="preserve"> over the United States, for example, it may be </w:t>
      </w:r>
      <w:r w:rsidRPr="00494445">
        <w:rPr>
          <w:rStyle w:val="StyleUnderline"/>
          <w:rFonts w:asciiTheme="majorHAnsi" w:hAnsiTheme="majorHAnsi" w:cstheme="majorHAnsi"/>
          <w:highlight w:val="cyan"/>
        </w:rPr>
        <w:t>more willing</w:t>
      </w:r>
      <w:r w:rsidRPr="00494445">
        <w:rPr>
          <w:rStyle w:val="StyleUnderline"/>
          <w:rFonts w:asciiTheme="majorHAnsi" w:hAnsiTheme="majorHAnsi" w:cstheme="majorHAnsi"/>
        </w:rPr>
        <w:t xml:space="preserve"> than previously </w:t>
      </w:r>
      <w:r w:rsidRPr="00494445">
        <w:rPr>
          <w:rStyle w:val="StyleUnderline"/>
          <w:rFonts w:asciiTheme="majorHAnsi" w:hAnsiTheme="majorHAnsi" w:cstheme="majorHAnsi"/>
          <w:highlight w:val="cyan"/>
        </w:rPr>
        <w:t xml:space="preserve">to initiate </w:t>
      </w:r>
      <w:r w:rsidRPr="00494445">
        <w:rPr>
          <w:rStyle w:val="Emphasis"/>
          <w:rFonts w:asciiTheme="majorHAnsi" w:hAnsiTheme="majorHAnsi" w:cstheme="majorHAnsi"/>
          <w:highlight w:val="cyan"/>
        </w:rPr>
        <w:t>conflict over Taiwan</w:t>
      </w:r>
      <w:r w:rsidRPr="00494445">
        <w:rPr>
          <w:rFonts w:asciiTheme="majorHAnsi" w:hAnsiTheme="majorHAnsi" w:cstheme="majorHAnsi"/>
        </w:rPr>
        <w:t xml:space="preserve">. And if Putin thinks new tech has strengthened his hand, he may be more tempted to launch a Ukraine-style invasion of a NATO member. </w:t>
      </w:r>
      <w:r w:rsidRPr="00494445">
        <w:rPr>
          <w:rStyle w:val="StyleUnderline"/>
          <w:rFonts w:asciiTheme="majorHAnsi" w:hAnsiTheme="majorHAnsi" w:cstheme="majorHAnsi"/>
        </w:rPr>
        <w:t xml:space="preserve">Either scenario could bring these nuclear powers into direct conflict with the United States, and once nuclear armed states are at war, </w:t>
      </w:r>
      <w:r w:rsidRPr="00494445">
        <w:rPr>
          <w:rStyle w:val="Emphasis"/>
          <w:rFonts w:asciiTheme="majorHAnsi" w:hAnsiTheme="majorHAnsi" w:cstheme="majorHAnsi"/>
        </w:rPr>
        <w:t xml:space="preserve">there is an </w:t>
      </w:r>
      <w:r w:rsidRPr="00494445">
        <w:rPr>
          <w:rStyle w:val="Emphasis"/>
          <w:rFonts w:asciiTheme="majorHAnsi" w:hAnsiTheme="majorHAnsi" w:cstheme="majorHAnsi"/>
          <w:highlight w:val="cyan"/>
        </w:rPr>
        <w:t>inherent risk of nuclear conflict</w:t>
      </w:r>
      <w:r w:rsidRPr="00494445">
        <w:rPr>
          <w:rStyle w:val="Emphasis"/>
          <w:rFonts w:asciiTheme="majorHAnsi" w:hAnsiTheme="majorHAnsi" w:cstheme="majorHAnsi"/>
        </w:rPr>
        <w:t xml:space="preserve"> through</w:t>
      </w:r>
      <w:r w:rsidRPr="00494445">
        <w:rPr>
          <w:rStyle w:val="StyleUnderline"/>
          <w:rFonts w:asciiTheme="majorHAnsi" w:hAnsiTheme="majorHAnsi" w:cstheme="majorHAnsi"/>
        </w:rPr>
        <w:t xml:space="preserve"> limited nuclear war strategies, </w:t>
      </w:r>
      <w:r w:rsidRPr="00494445">
        <w:rPr>
          <w:rStyle w:val="Emphasis"/>
          <w:rFonts w:asciiTheme="majorHAnsi" w:hAnsiTheme="majorHAnsi" w:cstheme="majorHAnsi"/>
          <w:highlight w:val="cyan"/>
        </w:rPr>
        <w:t>nuclear brinkmanship</w:t>
      </w:r>
      <w:r w:rsidRPr="00494445">
        <w:rPr>
          <w:rStyle w:val="Emphasis"/>
          <w:rFonts w:asciiTheme="majorHAnsi" w:hAnsiTheme="majorHAnsi" w:cstheme="majorHAnsi"/>
        </w:rPr>
        <w:t>, or</w:t>
      </w:r>
      <w:r w:rsidRPr="00494445">
        <w:rPr>
          <w:rStyle w:val="StyleUnderline"/>
          <w:rFonts w:asciiTheme="majorHAnsi" w:hAnsiTheme="majorHAnsi" w:cstheme="majorHAnsi"/>
        </w:rPr>
        <w:t xml:space="preserve"> simple accident or </w:t>
      </w:r>
      <w:r w:rsidRPr="00494445">
        <w:rPr>
          <w:rStyle w:val="Emphasis"/>
          <w:rFonts w:asciiTheme="majorHAnsi" w:hAnsiTheme="majorHAnsi" w:cstheme="majorHAnsi"/>
          <w:highlight w:val="cyan"/>
        </w:rPr>
        <w:t>inadvertent escalation</w:t>
      </w:r>
      <w:r w:rsidRPr="00494445">
        <w:rPr>
          <w:rFonts w:asciiTheme="majorHAnsi" w:hAnsiTheme="majorHAnsi" w:cstheme="majorHAnsi"/>
        </w:rPr>
        <w:t>.</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494445">
        <w:rPr>
          <w:rStyle w:val="StyleUnderline"/>
          <w:rFonts w:asciiTheme="majorHAnsi" w:hAnsiTheme="majorHAnsi" w:cstheme="majorHAnsi"/>
        </w:rPr>
        <w:t xml:space="preserve">These are no easy tasks, but the </w:t>
      </w:r>
      <w:r w:rsidRPr="00494445">
        <w:rPr>
          <w:rStyle w:val="StyleUnderline"/>
          <w:rFonts w:asciiTheme="majorHAnsi" w:hAnsiTheme="majorHAnsi" w:cstheme="majorHAnsi"/>
          <w:highlight w:val="cyan"/>
        </w:rPr>
        <w:t>consequences of Washington losing</w:t>
      </w:r>
      <w:r w:rsidRPr="00494445">
        <w:rPr>
          <w:rStyle w:val="StyleUnderline"/>
          <w:rFonts w:asciiTheme="majorHAnsi" w:hAnsiTheme="majorHAnsi" w:cstheme="majorHAnsi"/>
        </w:rPr>
        <w:t xml:space="preserve"> the race for </w:t>
      </w:r>
      <w:r w:rsidRPr="00494445">
        <w:rPr>
          <w:rStyle w:val="StyleUnderline"/>
          <w:rFonts w:asciiTheme="majorHAnsi" w:hAnsiTheme="majorHAnsi" w:cstheme="majorHAnsi"/>
          <w:highlight w:val="cyan"/>
        </w:rPr>
        <w:t>technological superiority</w:t>
      </w:r>
      <w:r w:rsidRPr="00494445">
        <w:rPr>
          <w:rStyle w:val="StyleUnderline"/>
          <w:rFonts w:asciiTheme="majorHAnsi" w:hAnsiTheme="majorHAnsi" w:cstheme="majorHAnsi"/>
        </w:rPr>
        <w:t xml:space="preserve"> to its autocratic challengers just </w:t>
      </w:r>
      <w:r w:rsidRPr="00494445">
        <w:rPr>
          <w:rStyle w:val="StyleUnderline"/>
          <w:rFonts w:asciiTheme="majorHAnsi" w:hAnsiTheme="majorHAnsi" w:cstheme="majorHAnsi"/>
          <w:highlight w:val="cyan"/>
        </w:rPr>
        <w:t xml:space="preserve">might mean </w:t>
      </w:r>
      <w:r w:rsidRPr="00494445">
        <w:rPr>
          <w:rStyle w:val="Emphasis"/>
          <w:rFonts w:asciiTheme="majorHAnsi" w:hAnsiTheme="majorHAnsi" w:cstheme="majorHAnsi"/>
          <w:highlight w:val="cyan"/>
        </w:rPr>
        <w:t>nuclear Armageddon</w:t>
      </w:r>
      <w:r w:rsidRPr="00494445">
        <w:rPr>
          <w:rFonts w:asciiTheme="majorHAnsi" w:hAnsiTheme="majorHAnsi" w:cstheme="majorHAnsi"/>
        </w:rPr>
        <w:t>.</w:t>
      </w:r>
    </w:p>
    <w:p w14:paraId="7010D921" w14:textId="77777777" w:rsidR="000376E0" w:rsidRPr="000376E0" w:rsidRDefault="000376E0" w:rsidP="000376E0"/>
    <w:p w14:paraId="0AEA9DB8" w14:textId="054E42BA" w:rsidR="005B24EE" w:rsidRDefault="009F548D" w:rsidP="009F548D">
      <w:pPr>
        <w:pStyle w:val="Heading2"/>
      </w:pPr>
      <w:r>
        <w:lastRenderedPageBreak/>
        <w:t>Case</w:t>
      </w:r>
    </w:p>
    <w:p w14:paraId="36DEE82B" w14:textId="77777777" w:rsidR="00596CFB" w:rsidRDefault="00596CFB" w:rsidP="00596CFB">
      <w:pPr>
        <w:pStyle w:val="Heading4"/>
        <w:rPr>
          <w:rFonts w:cs="Calibri"/>
        </w:rPr>
      </w:pPr>
      <w:r>
        <w:rPr>
          <w:rFonts w:cs="Calibri"/>
        </w:rPr>
        <w:t xml:space="preserve">1] </w:t>
      </w:r>
      <w:r w:rsidRPr="00770016">
        <w:rPr>
          <w:rFonts w:cs="Calibri"/>
        </w:rPr>
        <w:t xml:space="preserve">Lack of access is not a result of IP, but lack of infrastructure </w:t>
      </w:r>
      <w:r>
        <w:rPr>
          <w:rFonts w:cs="Calibri"/>
        </w:rPr>
        <w:t>– the global south doesn’t have manufacturing capability or the necessary technological know-how to get access</w:t>
      </w:r>
    </w:p>
    <w:p w14:paraId="207D891F" w14:textId="77777777" w:rsidR="00596CFB" w:rsidRDefault="00596CFB" w:rsidP="00596CFB">
      <w:pPr>
        <w:pStyle w:val="Heading4"/>
      </w:pPr>
      <w:r>
        <w:rPr>
          <w:u w:val="single"/>
        </w:rPr>
        <w:t>Skill Disparities and Trade Secrets</w:t>
      </w:r>
      <w:r>
        <w:t xml:space="preserve"> outweigh – Moderna proves </w:t>
      </w:r>
      <w:r>
        <w:rPr>
          <w:u w:val="single"/>
        </w:rPr>
        <w:t>IP</w:t>
      </w:r>
      <w:r>
        <w:t xml:space="preserve"> isn’t the root cause.</w:t>
      </w:r>
    </w:p>
    <w:p w14:paraId="0B023964" w14:textId="77777777" w:rsidR="00596CFB" w:rsidRPr="00DD7490" w:rsidRDefault="00596CFB" w:rsidP="00596CFB">
      <w:r w:rsidRPr="00EF3181">
        <w:rPr>
          <w:rStyle w:val="Style13ptBold"/>
        </w:rPr>
        <w:t>Silverman 3-15</w:t>
      </w:r>
      <w:r>
        <w:t xml:space="preserve"> </w:t>
      </w:r>
      <w:r w:rsidRPr="00EF3181">
        <w:t>Rachel Silverman 3-15-2021 "Waiving vaccine patents won’t help inoculate poorer nations"</w:t>
      </w:r>
      <w:r>
        <w:t xml:space="preserve"> </w:t>
      </w:r>
      <w:hyperlink r:id="rId40"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6F605D9C" w14:textId="77777777" w:rsidR="00596CFB" w:rsidRPr="008C4497" w:rsidRDefault="00596CFB" w:rsidP="00596CFB">
      <w:r w:rsidRPr="001C28B0">
        <w:t>Reality is more complicated, however</w:t>
      </w:r>
      <w:r w:rsidRPr="001C28B0">
        <w:rPr>
          <w:u w:val="single"/>
        </w:rPr>
        <w:t xml:space="preserve">. Because of the </w:t>
      </w:r>
      <w:r w:rsidRPr="00BE1A55">
        <w:rPr>
          <w:rStyle w:val="Emphasis"/>
          <w:highlight w:val="cyan"/>
        </w:rPr>
        <w:t>technical complexity</w:t>
      </w:r>
      <w:r w:rsidRPr="00BE1A55">
        <w:rPr>
          <w:rStyle w:val="Emphasis"/>
        </w:rPr>
        <w:t xml:space="preserve"> of manufacturing coronavirus vaccines, </w:t>
      </w:r>
      <w:r w:rsidRPr="00BE1A55">
        <w:rPr>
          <w:rStyle w:val="Emphasis"/>
          <w:highlight w:val="cyan"/>
        </w:rPr>
        <w:t>waiving i</w:t>
      </w:r>
      <w:r w:rsidRPr="00BE1A55">
        <w:rPr>
          <w:rStyle w:val="Emphasis"/>
        </w:rPr>
        <w:t>ntellectual-</w:t>
      </w:r>
      <w:r w:rsidRPr="00BE1A55">
        <w:rPr>
          <w:rStyle w:val="Emphasis"/>
          <w:highlight w:val="cyan"/>
        </w:rPr>
        <w:t>p</w:t>
      </w:r>
      <w:r w:rsidRPr="00BE1A55">
        <w:rPr>
          <w:rStyle w:val="Emphasis"/>
        </w:rPr>
        <w:t xml:space="preserve">roperty rights, by itself, </w:t>
      </w:r>
      <w:r w:rsidRPr="00BE1A55">
        <w:rPr>
          <w:rStyle w:val="Emphasis"/>
          <w:highlight w:val="cyan"/>
        </w:rPr>
        <w:t>would have</w:t>
      </w:r>
      <w:r w:rsidRPr="00BE1A55">
        <w:rPr>
          <w:rStyle w:val="Emphasis"/>
        </w:rPr>
        <w:t xml:space="preserve"> </w:t>
      </w:r>
      <w:r w:rsidRPr="00BE1A55">
        <w:rPr>
          <w:rStyle w:val="Emphasis"/>
          <w:highlight w:val="cyan"/>
        </w:rPr>
        <w:t>little effect</w:t>
      </w:r>
      <w:r w:rsidRPr="00BE1A55">
        <w:rPr>
          <w:rStyle w:val="Emphasis"/>
        </w:rPr>
        <w:t>.</w:t>
      </w:r>
      <w:r w:rsidRPr="001C28B0">
        <w:t xml:space="preserve"> It could even backfire, </w:t>
      </w:r>
      <w:r w:rsidRPr="001D2A7B">
        <w:rPr>
          <w:u w:val="single"/>
        </w:rPr>
        <w:t xml:space="preserve">with companies using the move as an excuse to disengage from global access efforts. There are more effective </w:t>
      </w:r>
      <w:r w:rsidRPr="00BE1A55">
        <w:rPr>
          <w:rStyle w:val="Emphasis"/>
        </w:rPr>
        <w:t xml:space="preserve">ways to entice — and to pressure — companies to license and share their intellectual property and the associated know-how, without broadly nullifying patents. The </w:t>
      </w:r>
      <w:r w:rsidRPr="00BE1A55">
        <w:rPr>
          <w:rStyle w:val="Emphasis"/>
          <w:highlight w:val="cyan"/>
        </w:rPr>
        <w:t>Moderna vaccine illustrates</w:t>
      </w:r>
      <w:r w:rsidRPr="00BE1A55">
        <w:rPr>
          <w:rStyle w:val="Emphasis"/>
        </w:rPr>
        <w:t xml:space="preserve"> the </w:t>
      </w:r>
      <w:r w:rsidRPr="00BE1A55">
        <w:rPr>
          <w:rStyle w:val="Emphasis"/>
          <w:highlight w:val="cyan"/>
        </w:rPr>
        <w:t>limits of</w:t>
      </w:r>
      <w:r w:rsidRPr="00BE1A55">
        <w:rPr>
          <w:rStyle w:val="Emphasis"/>
        </w:rPr>
        <w:t xml:space="preserve"> freeing up </w:t>
      </w:r>
      <w:r w:rsidRPr="00BE1A55">
        <w:rPr>
          <w:rStyle w:val="Emphasis"/>
          <w:highlight w:val="cyan"/>
        </w:rPr>
        <w:t>i</w:t>
      </w:r>
      <w:r w:rsidRPr="00BE1A55">
        <w:rPr>
          <w:rStyle w:val="Emphasis"/>
        </w:rPr>
        <w:t xml:space="preserve">ntellectual </w:t>
      </w:r>
      <w:r w:rsidRPr="00BE1A55">
        <w:rPr>
          <w:rStyle w:val="Emphasis"/>
          <w:highlight w:val="cyan"/>
        </w:rPr>
        <w:t>p</w:t>
      </w:r>
      <w:r w:rsidRPr="00BE1A55">
        <w:rPr>
          <w:rStyle w:val="Emphasis"/>
        </w:rPr>
        <w:t xml:space="preserve">roperty. Moderna </w:t>
      </w:r>
      <w:r w:rsidRPr="00BE1A55">
        <w:rPr>
          <w:rStyle w:val="Emphasis"/>
          <w:highlight w:val="cyan"/>
        </w:rPr>
        <w:t>announced</w:t>
      </w:r>
      <w:r w:rsidRPr="00BE1A55">
        <w:rPr>
          <w:rStyle w:val="Emphasis"/>
        </w:rPr>
        <w:t xml:space="preserve"> in October that it </w:t>
      </w:r>
      <w:r w:rsidRPr="00BE1A55">
        <w:rPr>
          <w:rStyle w:val="Emphasis"/>
          <w:highlight w:val="cyan"/>
        </w:rPr>
        <w:t>would not enforce IP</w:t>
      </w:r>
      <w:r w:rsidRPr="00BE1A55">
        <w:rPr>
          <w:rStyle w:val="Emphasis"/>
        </w:rPr>
        <w:t xml:space="preserve"> rights </w:t>
      </w:r>
      <w:r w:rsidRPr="00BE1A55">
        <w:rPr>
          <w:rStyle w:val="Emphasis"/>
          <w:highlight w:val="cyan"/>
        </w:rPr>
        <w:t>on its coronavirus vaccine</w:t>
      </w:r>
      <w:r w:rsidRPr="00BE1A55">
        <w:rPr>
          <w:rStyle w:val="Emphasis"/>
        </w:rPr>
        <w:t xml:space="preserve"> — and </w:t>
      </w:r>
      <w:r w:rsidRPr="00BE1A55">
        <w:rPr>
          <w:rStyle w:val="Emphasis"/>
          <w:highlight w:val="cyan"/>
        </w:rPr>
        <w:t>yet</w:t>
      </w:r>
      <w:r w:rsidRPr="00BE1A55">
        <w:rPr>
          <w:rStyle w:val="Emphasis"/>
        </w:rPr>
        <w:t xml:space="preserve"> it has </w:t>
      </w:r>
      <w:r w:rsidRPr="00BE1A55">
        <w:rPr>
          <w:rStyle w:val="Emphasis"/>
          <w:highlight w:val="cyan"/>
        </w:rPr>
        <w:t>taken no steps to share info</w:t>
      </w:r>
      <w:r w:rsidRPr="00BE1A55">
        <w:rPr>
          <w:rStyle w:val="Emphasis"/>
        </w:rPr>
        <w:t xml:space="preserve">rmation </w:t>
      </w:r>
      <w:r w:rsidRPr="00BE1A55">
        <w:rPr>
          <w:rStyle w:val="Emphasis"/>
          <w:highlight w:val="cyan"/>
        </w:rPr>
        <w:t>about</w:t>
      </w:r>
      <w:r w:rsidRPr="00BE1A55">
        <w:rPr>
          <w:rStyle w:val="Emphasis"/>
        </w:rPr>
        <w:t xml:space="preserve"> the </w:t>
      </w:r>
      <w:r w:rsidRPr="00BE1A55">
        <w:rPr>
          <w:rStyle w:val="Emphasis"/>
          <w:highlight w:val="cyan"/>
        </w:rPr>
        <w:t>vaccine’s design or manufacture, citing commercial interests in the underlying technology.</w:t>
      </w:r>
      <w:r w:rsidRPr="00BE1A55">
        <w:rPr>
          <w:rStyle w:val="Emphasis"/>
        </w:rPr>
        <w:t xml:space="preserve"> Five months later, </w:t>
      </w:r>
      <w:r w:rsidRPr="00BE1A55">
        <w:rPr>
          <w:rStyle w:val="Emphasis"/>
          <w:highlight w:val="cyan"/>
        </w:rPr>
        <w:t>production</w:t>
      </w:r>
      <w:r w:rsidRPr="00BE1A55">
        <w:rPr>
          <w:rStyle w:val="Emphasis"/>
        </w:rPr>
        <w:t xml:space="preserve"> of the Moderna vaccine </w:t>
      </w:r>
      <w:r w:rsidRPr="00BE1A55">
        <w:rPr>
          <w:rStyle w:val="Emphasis"/>
          <w:highlight w:val="cyan"/>
        </w:rPr>
        <w:t>remains entirely under</w:t>
      </w:r>
      <w:r w:rsidRPr="00BE1A55">
        <w:rPr>
          <w:rStyle w:val="Emphasis"/>
        </w:rPr>
        <w:t xml:space="preserve"> the </w:t>
      </w:r>
      <w:r w:rsidRPr="00BE1A55">
        <w:rPr>
          <w:rStyle w:val="Emphasis"/>
          <w:highlight w:val="cyan"/>
        </w:rPr>
        <w:t>company’s direct control</w:t>
      </w:r>
      <w:r w:rsidRPr="001C28B0">
        <w:rPr>
          <w:u w:val="single"/>
        </w:rPr>
        <w:t xml:space="preserve"> within its owned and contracted facilities. Notably, Moderna is also the only manufacturer of a U.S.- or British-approved vaccine not yet participating in Covax,</w:t>
      </w:r>
      <w:r w:rsidRPr="001C28B0">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t xml:space="preserve">licensing arrangements. So the global movement to liberate the vaccine patents may be useful, even if some advocates make exaggerated claims about the effects of waivers on their own. We focused on covid. Now our other patients are suffering. </w:t>
      </w:r>
      <w:r w:rsidRPr="00BE3CB0">
        <w:rPr>
          <w:u w:val="single"/>
        </w:rPr>
        <w:t>One reason patent waivers are unlikely to help much in this case is that vaccines are harder to make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t xml:space="preserve">. </w:t>
      </w:r>
      <w:r w:rsidRPr="00BE3CB0">
        <w:rPr>
          <w:u w:val="single"/>
        </w:rPr>
        <w:t>Observing their contents is insufficient to allow for imitation.</w:t>
      </w:r>
      <w:r w:rsidRPr="00BE3CB0">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t xml:space="preserve">. </w:t>
      </w:r>
    </w:p>
    <w:p w14:paraId="5EF410EC" w14:textId="77777777" w:rsidR="00596CFB" w:rsidRPr="00F85BEB" w:rsidRDefault="00596CFB" w:rsidP="00596CFB">
      <w:pPr>
        <w:pStyle w:val="Heading4"/>
        <w:rPr>
          <w:rFonts w:asciiTheme="majorHAnsi" w:hAnsiTheme="majorHAnsi" w:cstheme="majorHAnsi"/>
        </w:rPr>
      </w:pPr>
      <w:r>
        <w:rPr>
          <w:rFonts w:asciiTheme="majorHAnsi" w:hAnsiTheme="majorHAnsi" w:cstheme="majorHAnsi"/>
        </w:rPr>
        <w:t xml:space="preserve">2] </w:t>
      </w:r>
      <w:r w:rsidRPr="00F85BEB">
        <w:rPr>
          <w:rFonts w:asciiTheme="majorHAnsi" w:hAnsiTheme="majorHAnsi" w:cstheme="majorHAnsi"/>
        </w:rPr>
        <w:t>Restricting IP protections undermines innovation and profit margins – turns case by precluding vaccine distribution to developing countries.</w:t>
      </w:r>
    </w:p>
    <w:p w14:paraId="543A1343" w14:textId="77777777" w:rsidR="00596CFB" w:rsidRPr="00F85BEB" w:rsidRDefault="00596CFB" w:rsidP="00596CFB">
      <w:pPr>
        <w:rPr>
          <w:rStyle w:val="Style13ptBold"/>
          <w:rFonts w:asciiTheme="majorHAnsi" w:hAnsiTheme="majorHAnsi" w:cstheme="majorHAnsi"/>
        </w:rPr>
      </w:pPr>
      <w:r w:rsidRPr="00F85BEB">
        <w:rPr>
          <w:rStyle w:val="Style13ptBold"/>
          <w:rFonts w:asciiTheme="majorHAnsi" w:hAnsiTheme="majorHAnsi" w:cstheme="majorHAnsi"/>
        </w:rPr>
        <w:t xml:space="preserve">Cueni 12/10 </w:t>
      </w:r>
      <w:r w:rsidRPr="00F85BEB">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5301CFE6" w14:textId="77777777" w:rsidR="00596CFB" w:rsidRPr="00F85BEB" w:rsidRDefault="00596CFB" w:rsidP="00596CFB">
      <w:pPr>
        <w:rPr>
          <w:rFonts w:asciiTheme="majorHAnsi" w:hAnsiTheme="majorHAnsi" w:cstheme="majorHAnsi"/>
          <w:sz w:val="10"/>
        </w:rPr>
      </w:pPr>
      <w:r w:rsidRPr="00F85BEB">
        <w:rPr>
          <w:rFonts w:asciiTheme="majorHAnsi" w:hAnsiTheme="majorHAnsi" w:cstheme="majorHAnsi"/>
          <w:sz w:val="10"/>
        </w:rPr>
        <w:lastRenderedPageBreak/>
        <w:t>It is </w:t>
      </w:r>
      <w:r w:rsidRPr="00F85BEB">
        <w:rPr>
          <w:rFonts w:asciiTheme="majorHAnsi" w:eastAsiaTheme="majorEastAsia" w:hAnsiTheme="majorHAnsi" w:cstheme="majorHAnsi"/>
          <w:sz w:val="10"/>
        </w:rPr>
        <w:t>unclear</w:t>
      </w:r>
      <w:r w:rsidRPr="00F85BEB">
        <w:rPr>
          <w:rFonts w:asciiTheme="majorHAnsi" w:hAnsiTheme="majorHAnsi" w:cstheme="majorHAnsi"/>
          <w:sz w:val="10"/>
        </w:rPr>
        <w:t xml:space="preserve"> how </w:t>
      </w:r>
      <w:r w:rsidRPr="00FD58C1">
        <w:rPr>
          <w:rStyle w:val="StyleUnderline"/>
          <w:rFonts w:asciiTheme="majorHAnsi" w:hAnsiTheme="majorHAnsi" w:cstheme="majorHAnsi"/>
          <w:highlight w:val="cyan"/>
        </w:rPr>
        <w:t>suspending patent protections</w:t>
      </w:r>
      <w:r w:rsidRPr="00F85BEB">
        <w:rPr>
          <w:rFonts w:asciiTheme="majorHAnsi" w:hAnsiTheme="majorHAnsi" w:cstheme="majorHAnsi"/>
          <w:sz w:val="10"/>
        </w:rPr>
        <w:t xml:space="preserve"> would ensure fair distribution. But what is clear is that if successful, the effort </w:t>
      </w:r>
      <w:r w:rsidRPr="00F85BEB">
        <w:rPr>
          <w:rStyle w:val="StyleUnderline"/>
          <w:rFonts w:asciiTheme="majorHAnsi" w:hAnsiTheme="majorHAnsi" w:cstheme="majorHAnsi"/>
        </w:rPr>
        <w:t xml:space="preserve">would </w:t>
      </w:r>
      <w:r w:rsidRPr="00F85BEB">
        <w:rPr>
          <w:rStyle w:val="Emphasis"/>
          <w:rFonts w:asciiTheme="majorHAnsi" w:hAnsiTheme="majorHAnsi" w:cstheme="majorHAnsi"/>
        </w:rPr>
        <w:t>j</w:t>
      </w:r>
      <w:r w:rsidRPr="00FD58C1">
        <w:rPr>
          <w:rStyle w:val="Emphasis"/>
          <w:rFonts w:asciiTheme="majorHAnsi" w:hAnsiTheme="majorHAnsi" w:cstheme="majorHAnsi"/>
          <w:highlight w:val="cyan"/>
        </w:rPr>
        <w:t>eopardize</w:t>
      </w:r>
      <w:r w:rsidRPr="00F85BEB">
        <w:rPr>
          <w:rStyle w:val="Emphasis"/>
          <w:rFonts w:asciiTheme="majorHAnsi" w:hAnsiTheme="majorHAnsi" w:cstheme="majorHAnsi"/>
        </w:rPr>
        <w:t xml:space="preserve"> future medical </w:t>
      </w:r>
      <w:r w:rsidRPr="00FD58C1">
        <w:rPr>
          <w:rStyle w:val="Emphasis"/>
          <w:rFonts w:asciiTheme="majorHAnsi" w:hAnsiTheme="majorHAnsi" w:cstheme="majorHAnsi"/>
          <w:highlight w:val="cyan"/>
        </w:rPr>
        <w:t>innovation</w:t>
      </w:r>
      <w:r w:rsidRPr="00F85BEB">
        <w:rPr>
          <w:rStyle w:val="StyleUnderline"/>
          <w:rFonts w:asciiTheme="majorHAnsi" w:hAnsiTheme="majorHAnsi" w:cstheme="majorHAnsi"/>
        </w:rPr>
        <w:t>, making us more vulnerable to other diseases</w:t>
      </w:r>
      <w:r w:rsidRPr="00F85BEB">
        <w:rPr>
          <w:rFonts w:asciiTheme="majorHAnsi" w:hAnsiTheme="majorHAnsi" w:cstheme="majorHAnsi"/>
          <w:sz w:val="10"/>
        </w:rPr>
        <w:t>.</w:t>
      </w:r>
    </w:p>
    <w:p w14:paraId="07918D3D" w14:textId="77777777" w:rsidR="00596CFB" w:rsidRPr="00F85BEB" w:rsidRDefault="00596CFB" w:rsidP="00596CFB">
      <w:pPr>
        <w:rPr>
          <w:rFonts w:asciiTheme="majorHAnsi" w:hAnsiTheme="majorHAnsi" w:cstheme="majorHAnsi"/>
          <w:sz w:val="12"/>
        </w:rPr>
      </w:pPr>
      <w:r w:rsidRPr="00FD58C1">
        <w:rPr>
          <w:rStyle w:val="StyleUnderline"/>
          <w:rFonts w:asciiTheme="majorHAnsi" w:hAnsiTheme="majorHAnsi" w:cstheme="majorHAnsi"/>
          <w:highlight w:val="cyan"/>
        </w:rPr>
        <w:t>I</w:t>
      </w:r>
      <w:r w:rsidRPr="00F85BEB">
        <w:rPr>
          <w:rStyle w:val="StyleUnderline"/>
          <w:rFonts w:asciiTheme="majorHAnsi" w:hAnsiTheme="majorHAnsi" w:cstheme="majorHAnsi"/>
        </w:rPr>
        <w:t xml:space="preserve">ntellectual </w:t>
      </w:r>
      <w:r w:rsidRPr="00FD58C1">
        <w:rPr>
          <w:rStyle w:val="StyleUnderline"/>
          <w:rFonts w:asciiTheme="majorHAnsi" w:hAnsiTheme="majorHAnsi" w:cstheme="majorHAnsi"/>
          <w:highlight w:val="cyan"/>
        </w:rPr>
        <w:t>p</w:t>
      </w:r>
      <w:r w:rsidRPr="00F85BEB">
        <w:rPr>
          <w:rStyle w:val="StyleUnderline"/>
          <w:rFonts w:asciiTheme="majorHAnsi" w:hAnsiTheme="majorHAnsi" w:cstheme="majorHAnsi"/>
        </w:rPr>
        <w:t xml:space="preserve">roperty </w:t>
      </w:r>
      <w:r w:rsidRPr="00FD58C1">
        <w:rPr>
          <w:rStyle w:val="StyleUnderline"/>
          <w:rFonts w:asciiTheme="majorHAnsi" w:hAnsiTheme="majorHAnsi" w:cstheme="majorHAnsi"/>
          <w:highlight w:val="cyan"/>
        </w:rPr>
        <w:t>r</w:t>
      </w:r>
      <w:r w:rsidRPr="00F85BEB">
        <w:rPr>
          <w:rStyle w:val="StyleUnderline"/>
          <w:rFonts w:asciiTheme="majorHAnsi" w:hAnsiTheme="majorHAnsi" w:cstheme="majorHAnsi"/>
        </w:rPr>
        <w:t>ight</w:t>
      </w:r>
      <w:r w:rsidRPr="00FD58C1">
        <w:rPr>
          <w:rStyle w:val="StyleUnderline"/>
          <w:rFonts w:asciiTheme="majorHAnsi" w:hAnsiTheme="majorHAnsi" w:cstheme="majorHAnsi"/>
          <w:highlight w:val="cyan"/>
        </w:rPr>
        <w:t>s</w:t>
      </w:r>
      <w:r w:rsidRPr="00F85BEB">
        <w:rPr>
          <w:rStyle w:val="StyleUnderline"/>
          <w:rFonts w:asciiTheme="majorHAnsi" w:hAnsiTheme="majorHAnsi" w:cstheme="majorHAnsi"/>
        </w:rPr>
        <w:t xml:space="preserve">, including patents, </w:t>
      </w:r>
      <w:r w:rsidRPr="00FD58C1">
        <w:rPr>
          <w:rStyle w:val="StyleUnderline"/>
          <w:rFonts w:asciiTheme="majorHAnsi" w:hAnsiTheme="majorHAnsi" w:cstheme="majorHAnsi"/>
          <w:highlight w:val="cyan"/>
        </w:rPr>
        <w:t>grant inventors</w:t>
      </w:r>
      <w:r w:rsidRPr="00F85BEB">
        <w:rPr>
          <w:rStyle w:val="StyleUnderline"/>
          <w:rFonts w:asciiTheme="majorHAnsi" w:hAnsiTheme="majorHAnsi" w:cstheme="majorHAnsi"/>
        </w:rPr>
        <w:t xml:space="preserve"> a period of </w:t>
      </w:r>
      <w:r w:rsidRPr="00FD58C1">
        <w:rPr>
          <w:rStyle w:val="StyleUnderline"/>
          <w:rFonts w:asciiTheme="majorHAnsi" w:hAnsiTheme="majorHAnsi" w:cstheme="majorHAnsi"/>
          <w:highlight w:val="cyan"/>
        </w:rPr>
        <w:t>exclusivity</w:t>
      </w:r>
      <w:r w:rsidRPr="00F85BEB">
        <w:rPr>
          <w:rStyle w:val="StyleUnderline"/>
          <w:rFonts w:asciiTheme="majorHAnsi" w:hAnsiTheme="majorHAnsi" w:cstheme="majorHAnsi"/>
        </w:rPr>
        <w:t xml:space="preserve"> to make and market their creations</w:t>
      </w:r>
      <w:r w:rsidRPr="00F85BEB">
        <w:rPr>
          <w:rFonts w:asciiTheme="majorHAnsi" w:hAnsiTheme="majorHAnsi" w:cstheme="majorHAnsi"/>
          <w:sz w:val="12"/>
        </w:rPr>
        <w:t xml:space="preserve">. By affording these rights to those who create intangible assets, such as musical compositions, software or drug formulas — </w:t>
      </w:r>
      <w:r w:rsidRPr="00F85BEB">
        <w:rPr>
          <w:rStyle w:val="StyleUnderline"/>
          <w:rFonts w:asciiTheme="majorHAnsi" w:hAnsiTheme="majorHAnsi" w:cstheme="majorHAnsi"/>
        </w:rPr>
        <w:t>people will invent more useful new things</w:t>
      </w:r>
      <w:r w:rsidRPr="00F85BEB">
        <w:rPr>
          <w:rFonts w:asciiTheme="majorHAnsi" w:hAnsiTheme="majorHAnsi" w:cstheme="majorHAnsi"/>
          <w:sz w:val="12"/>
        </w:rPr>
        <w:t>.</w:t>
      </w:r>
    </w:p>
    <w:p w14:paraId="75E4191A" w14:textId="77777777" w:rsidR="00596CFB" w:rsidRPr="00F85BEB" w:rsidRDefault="00596CFB" w:rsidP="00596CFB">
      <w:pPr>
        <w:rPr>
          <w:rFonts w:asciiTheme="majorHAnsi" w:hAnsiTheme="majorHAnsi" w:cstheme="majorHAnsi"/>
          <w:sz w:val="12"/>
        </w:rPr>
      </w:pPr>
      <w:r w:rsidRPr="00FD58C1">
        <w:rPr>
          <w:rStyle w:val="StyleUnderline"/>
          <w:rFonts w:asciiTheme="majorHAnsi" w:hAnsiTheme="majorHAnsi" w:cstheme="majorHAnsi"/>
          <w:highlight w:val="cyan"/>
        </w:rPr>
        <w:t>Dev</w:t>
      </w:r>
      <w:r w:rsidRPr="00F85BEB">
        <w:rPr>
          <w:rStyle w:val="StyleUnderline"/>
          <w:rFonts w:asciiTheme="majorHAnsi" w:hAnsiTheme="majorHAnsi" w:cstheme="majorHAnsi"/>
        </w:rPr>
        <w:t xml:space="preserve">elopment </w:t>
      </w:r>
      <w:r w:rsidRPr="00FD58C1">
        <w:rPr>
          <w:rStyle w:val="StyleUnderline"/>
          <w:rFonts w:asciiTheme="majorHAnsi" w:hAnsiTheme="majorHAnsi" w:cstheme="majorHAnsi"/>
          <w:highlight w:val="cyan"/>
        </w:rPr>
        <w:t xml:space="preserve">of </w:t>
      </w:r>
      <w:r w:rsidRPr="00F85BEB">
        <w:rPr>
          <w:rStyle w:val="StyleUnderline"/>
          <w:rFonts w:asciiTheme="majorHAnsi" w:hAnsiTheme="majorHAnsi" w:cstheme="majorHAnsi"/>
        </w:rPr>
        <w:t xml:space="preserve">a </w:t>
      </w:r>
      <w:r w:rsidRPr="00FD58C1">
        <w:rPr>
          <w:rStyle w:val="StyleUnderline"/>
          <w:rFonts w:asciiTheme="majorHAnsi" w:hAnsiTheme="majorHAnsi" w:cstheme="majorHAnsi"/>
          <w:highlight w:val="cyan"/>
        </w:rPr>
        <w:t xml:space="preserve">new medicine is </w:t>
      </w:r>
      <w:r w:rsidRPr="00FD58C1">
        <w:rPr>
          <w:rStyle w:val="Emphasis"/>
          <w:rFonts w:asciiTheme="majorHAnsi" w:hAnsiTheme="majorHAnsi" w:cstheme="majorHAnsi"/>
          <w:highlight w:val="cyan"/>
        </w:rPr>
        <w:t>risky</w:t>
      </w:r>
      <w:r w:rsidRPr="00FD58C1">
        <w:rPr>
          <w:rStyle w:val="StyleUnderline"/>
          <w:rFonts w:asciiTheme="majorHAnsi" w:hAnsiTheme="majorHAnsi" w:cstheme="majorHAnsi"/>
          <w:highlight w:val="cyan"/>
        </w:rPr>
        <w:t xml:space="preserve"> </w:t>
      </w:r>
      <w:r w:rsidRPr="00F85BEB">
        <w:rPr>
          <w:rStyle w:val="StyleUnderline"/>
          <w:rFonts w:asciiTheme="majorHAnsi" w:hAnsiTheme="majorHAnsi" w:cstheme="majorHAnsi"/>
        </w:rPr>
        <w:t xml:space="preserve">and </w:t>
      </w:r>
      <w:r w:rsidRPr="00F85BEB">
        <w:rPr>
          <w:rStyle w:val="Emphasis"/>
          <w:rFonts w:asciiTheme="majorHAnsi" w:hAnsiTheme="majorHAnsi" w:cstheme="majorHAnsi"/>
        </w:rPr>
        <w:t>costly</w:t>
      </w:r>
      <w:r w:rsidRPr="00F85BEB">
        <w:rPr>
          <w:rFonts w:asciiTheme="majorHAnsi" w:hAnsiTheme="majorHAnsi" w:cstheme="majorHAnsi"/>
          <w:sz w:val="12"/>
        </w:rPr>
        <w:t xml:space="preserve">. Consider that </w:t>
      </w:r>
      <w:r w:rsidRPr="00F85BEB">
        <w:rPr>
          <w:rStyle w:val="StyleUnderline"/>
          <w:rFonts w:asciiTheme="majorHAnsi" w:hAnsiTheme="majorHAnsi" w:cstheme="majorHAnsi"/>
        </w:rPr>
        <w:t>scientists have spent decades — and billions of dollars — working on Alzheimer’s treatments, but still have little to show</w:t>
      </w:r>
      <w:r w:rsidRPr="00F85BEB">
        <w:rPr>
          <w:rFonts w:asciiTheme="majorHAnsi" w:hAnsiTheme="majorHAnsi" w:cstheme="majorHAnsi"/>
          <w:sz w:val="12"/>
        </w:rPr>
        <w:t xml:space="preserve"> for it. </w:t>
      </w:r>
      <w:r w:rsidRPr="00F85BEB">
        <w:rPr>
          <w:rStyle w:val="StyleUnderline"/>
          <w:rFonts w:asciiTheme="majorHAnsi" w:hAnsiTheme="majorHAnsi" w:cstheme="majorHAnsi"/>
        </w:rPr>
        <w:t xml:space="preserve">The </w:t>
      </w:r>
      <w:r w:rsidRPr="00FD58C1">
        <w:rPr>
          <w:rStyle w:val="StyleUnderline"/>
          <w:rFonts w:asciiTheme="majorHAnsi" w:hAnsiTheme="majorHAnsi" w:cstheme="majorHAnsi"/>
          <w:highlight w:val="cyan"/>
        </w:rPr>
        <w:t>companies and investors</w:t>
      </w:r>
      <w:r w:rsidRPr="00F85BEB">
        <w:rPr>
          <w:rStyle w:val="StyleUnderline"/>
          <w:rFonts w:asciiTheme="majorHAnsi" w:hAnsiTheme="majorHAnsi" w:cstheme="majorHAnsi"/>
        </w:rPr>
        <w:t xml:space="preserve"> who </w:t>
      </w:r>
      <w:r w:rsidRPr="00FD58C1">
        <w:rPr>
          <w:rStyle w:val="StyleUnderline"/>
          <w:rFonts w:asciiTheme="majorHAnsi" w:hAnsiTheme="majorHAnsi" w:cstheme="majorHAnsi"/>
          <w:highlight w:val="cyan"/>
        </w:rPr>
        <w:t>fund research</w:t>
      </w:r>
      <w:r w:rsidRPr="00F85BEB">
        <w:rPr>
          <w:rStyle w:val="StyleUnderline"/>
          <w:rFonts w:asciiTheme="majorHAnsi" w:hAnsiTheme="majorHAnsi" w:cstheme="majorHAnsi"/>
        </w:rPr>
        <w:t xml:space="preserve"> shoulder so much risk </w:t>
      </w:r>
      <w:r w:rsidRPr="00FD58C1">
        <w:rPr>
          <w:rStyle w:val="StyleUnderline"/>
          <w:rFonts w:asciiTheme="majorHAnsi" w:hAnsiTheme="majorHAnsi" w:cstheme="majorHAnsi"/>
          <w:highlight w:val="cyan"/>
        </w:rPr>
        <w:t>because</w:t>
      </w:r>
      <w:r w:rsidRPr="00F85BEB">
        <w:rPr>
          <w:rStyle w:val="StyleUnderline"/>
          <w:rFonts w:asciiTheme="majorHAnsi" w:hAnsiTheme="majorHAnsi" w:cstheme="majorHAnsi"/>
        </w:rPr>
        <w:t xml:space="preserve"> they have </w:t>
      </w:r>
      <w:r w:rsidRPr="00FD58C1">
        <w:rPr>
          <w:rStyle w:val="StyleUnderline"/>
          <w:rFonts w:asciiTheme="majorHAnsi" w:hAnsiTheme="majorHAnsi" w:cstheme="majorHAnsi"/>
          <w:highlight w:val="cyan"/>
        </w:rPr>
        <w:t>a shot at a reward</w:t>
      </w:r>
      <w:r w:rsidRPr="00F85BEB">
        <w:rPr>
          <w:rStyle w:val="StyleUnderline"/>
          <w:rFonts w:asciiTheme="majorHAnsi" w:hAnsiTheme="majorHAnsi" w:cstheme="majorHAnsi"/>
        </w:rPr>
        <w:t>. Once a patent expires, generic companies are free to produce the same product</w:t>
      </w:r>
      <w:r w:rsidRPr="00F85BEB">
        <w:rPr>
          <w:rFonts w:asciiTheme="majorHAnsi" w:hAnsiTheme="majorHAnsi" w:cstheme="majorHAnsi"/>
          <w:sz w:val="12"/>
        </w:rPr>
        <w:t>. Intellectual property rights underpin the system that gives us all new medicines, from psychiatric drugs to cancer treatments.</w:t>
      </w:r>
    </w:p>
    <w:p w14:paraId="4AA3E046" w14:textId="77777777" w:rsidR="00596CFB" w:rsidRPr="00F85BEB" w:rsidRDefault="00596CFB" w:rsidP="00596CFB">
      <w:pPr>
        <w:rPr>
          <w:rFonts w:asciiTheme="majorHAnsi" w:hAnsiTheme="majorHAnsi" w:cstheme="majorHAnsi"/>
          <w:sz w:val="12"/>
        </w:rPr>
      </w:pPr>
      <w:r w:rsidRPr="00F85BEB">
        <w:rPr>
          <w:rStyle w:val="StyleUnderline"/>
          <w:rFonts w:asciiTheme="majorHAnsi" w:hAnsiTheme="majorHAnsi" w:cstheme="majorHAnsi"/>
        </w:rPr>
        <w:t>In trying to defend these rights, the drug industry has made mistakes in the past</w:t>
      </w:r>
      <w:r w:rsidRPr="00F85BEB">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F85BEB">
        <w:rPr>
          <w:rFonts w:asciiTheme="majorHAnsi" w:eastAsiaTheme="majorEastAsia" w:hAnsiTheme="majorHAnsi" w:cstheme="majorHAnsi"/>
          <w:sz w:val="12"/>
        </w:rPr>
        <w:t>eventually dropped</w:t>
      </w:r>
      <w:r w:rsidRPr="00F85BEB">
        <w:rPr>
          <w:rFonts w:asciiTheme="majorHAnsi" w:hAnsiTheme="majorHAnsi" w:cstheme="majorHAnsi"/>
          <w:sz w:val="12"/>
        </w:rPr>
        <w:t xml:space="preserve">, was a terrible misjudgment. </w:t>
      </w:r>
      <w:r w:rsidRPr="00F85BEB">
        <w:rPr>
          <w:rStyle w:val="StyleUnderline"/>
          <w:rFonts w:asciiTheme="majorHAnsi" w:hAnsiTheme="majorHAnsi" w:cstheme="majorHAnsi"/>
        </w:rPr>
        <w:t>The current situation is not parallel</w:t>
      </w:r>
      <w:r w:rsidRPr="00F85BEB">
        <w:rPr>
          <w:rFonts w:asciiTheme="majorHAnsi" w:hAnsiTheme="majorHAnsi" w:cstheme="majorHAnsi"/>
          <w:sz w:val="12"/>
        </w:rPr>
        <w:t>.</w:t>
      </w:r>
    </w:p>
    <w:p w14:paraId="0BDFB194" w14:textId="77777777" w:rsidR="00596CFB" w:rsidRPr="00FD58C1" w:rsidRDefault="00596CFB" w:rsidP="00596CFB">
      <w:pPr>
        <w:rPr>
          <w:rFonts w:asciiTheme="majorHAnsi" w:hAnsiTheme="majorHAnsi" w:cstheme="majorHAnsi"/>
          <w:b/>
          <w:sz w:val="26"/>
          <w:highlight w:val="cyan"/>
          <w:u w:val="single"/>
        </w:rPr>
      </w:pPr>
      <w:r w:rsidRPr="00F85BEB">
        <w:rPr>
          <w:rStyle w:val="Emphasis"/>
          <w:rFonts w:asciiTheme="majorHAnsi" w:hAnsiTheme="majorHAnsi" w:cstheme="majorHAnsi"/>
        </w:rPr>
        <w:t xml:space="preserve">Several </w:t>
      </w:r>
      <w:r w:rsidRPr="00FD58C1">
        <w:rPr>
          <w:rStyle w:val="Emphasis"/>
          <w:rFonts w:asciiTheme="majorHAnsi" w:hAnsiTheme="majorHAnsi" w:cstheme="majorHAnsi"/>
          <w:highlight w:val="cyan"/>
        </w:rPr>
        <w:t>major drug companies</w:t>
      </w:r>
      <w:r w:rsidRPr="00F85BEB">
        <w:rPr>
          <w:rStyle w:val="StyleUnderline"/>
          <w:rFonts w:asciiTheme="majorHAnsi" w:hAnsiTheme="majorHAnsi" w:cstheme="majorHAnsi"/>
        </w:rPr>
        <w:t xml:space="preserve">, including AstraZeneca, GlaxoSmithKline and Johnson &amp; Johnson, have </w:t>
      </w:r>
      <w:r w:rsidRPr="00FD58C1">
        <w:rPr>
          <w:rStyle w:val="StyleUnderline"/>
          <w:rFonts w:asciiTheme="majorHAnsi" w:hAnsiTheme="majorHAnsi" w:cstheme="majorHAnsi"/>
          <w:highlight w:val="cyan"/>
        </w:rPr>
        <w:t xml:space="preserve">pledged to </w:t>
      </w:r>
      <w:r w:rsidRPr="00FD58C1">
        <w:rPr>
          <w:rStyle w:val="Emphasis"/>
          <w:rFonts w:asciiTheme="majorHAnsi" w:hAnsiTheme="majorHAnsi" w:cstheme="majorHAnsi"/>
          <w:highlight w:val="cyan"/>
        </w:rPr>
        <w:t>offer</w:t>
      </w:r>
      <w:r w:rsidRPr="00F85BEB">
        <w:rPr>
          <w:rStyle w:val="Emphasis"/>
          <w:rFonts w:asciiTheme="majorHAnsi" w:hAnsiTheme="majorHAnsi" w:cstheme="majorHAnsi"/>
        </w:rPr>
        <w:t xml:space="preserve"> their </w:t>
      </w:r>
      <w:r w:rsidRPr="00FD58C1">
        <w:rPr>
          <w:rStyle w:val="Emphasis"/>
          <w:rFonts w:asciiTheme="majorHAnsi" w:hAnsiTheme="majorHAnsi" w:cstheme="majorHAnsi"/>
          <w:highlight w:val="cyan"/>
        </w:rPr>
        <w:t>vaccines on a not-for-profit basis</w:t>
      </w:r>
      <w:r w:rsidRPr="00F85BEB">
        <w:rPr>
          <w:rStyle w:val="StyleUnderline"/>
          <w:rFonts w:asciiTheme="majorHAnsi" w:hAnsiTheme="majorHAnsi" w:cstheme="majorHAnsi"/>
        </w:rPr>
        <w:t xml:space="preserve"> during the pandemic. Others are considering </w:t>
      </w:r>
      <w:r w:rsidRPr="00FD58C1">
        <w:rPr>
          <w:rStyle w:val="StyleUnderline"/>
          <w:rFonts w:asciiTheme="majorHAnsi" w:hAnsiTheme="majorHAnsi" w:cstheme="majorHAnsi"/>
          <w:highlight w:val="cyan"/>
        </w:rPr>
        <w:t>differential pricing for different countries.</w:t>
      </w:r>
      <w:r w:rsidRPr="00F85BEB">
        <w:rPr>
          <w:rFonts w:asciiTheme="majorHAnsi" w:hAnsiTheme="majorHAnsi" w:cstheme="majorHAnsi"/>
          <w:sz w:val="12"/>
        </w:rPr>
        <w:t xml:space="preserve">As of last month, </w:t>
      </w:r>
      <w:r w:rsidRPr="00F85BEB">
        <w:rPr>
          <w:rStyle w:val="StyleUnderline"/>
          <w:rFonts w:asciiTheme="majorHAnsi" w:hAnsiTheme="majorHAnsi" w:cstheme="majorHAnsi"/>
        </w:rPr>
        <w:t>four major pharmaceutical companies had already agreed to eventually </w:t>
      </w:r>
      <w:r w:rsidRPr="00F85BEB">
        <w:rPr>
          <w:rStyle w:val="StyleUnderline"/>
          <w:rFonts w:asciiTheme="majorHAnsi" w:eastAsiaTheme="majorEastAsia" w:hAnsiTheme="majorHAnsi" w:cstheme="majorHAnsi"/>
        </w:rPr>
        <w:t>produce</w:t>
      </w:r>
      <w:r w:rsidRPr="00F85BEB">
        <w:rPr>
          <w:rStyle w:val="StyleUnderline"/>
          <w:rFonts w:asciiTheme="majorHAnsi" w:hAnsiTheme="majorHAnsi" w:cstheme="majorHAnsi"/>
        </w:rPr>
        <w:t> at least three billion vaccine doses for low- and middle-income nations</w:t>
      </w:r>
      <w:r w:rsidRPr="00F85BEB">
        <w:rPr>
          <w:rFonts w:asciiTheme="majorHAnsi" w:hAnsiTheme="majorHAnsi" w:cstheme="majorHAnsi"/>
          <w:sz w:val="12"/>
        </w:rPr>
        <w:t>, according to one analysis.</w:t>
      </w:r>
    </w:p>
    <w:p w14:paraId="1FAC2D92" w14:textId="77777777" w:rsidR="00596CFB" w:rsidRPr="00F85BEB" w:rsidRDefault="00596CFB" w:rsidP="00596CFB">
      <w:pPr>
        <w:rPr>
          <w:rFonts w:asciiTheme="majorHAnsi" w:hAnsiTheme="majorHAnsi" w:cstheme="majorHAnsi"/>
          <w:sz w:val="12"/>
        </w:rPr>
      </w:pPr>
      <w:r w:rsidRPr="00F85BEB">
        <w:rPr>
          <w:rFonts w:asciiTheme="majorHAnsi" w:hAnsiTheme="majorHAnsi" w:cstheme="majorHAnsi"/>
          <w:sz w:val="12"/>
        </w:rPr>
        <w:t xml:space="preserve">In South Africa and India, pharmaceutical companies are already working with local partners to make their vaccines available. </w:t>
      </w:r>
      <w:r w:rsidRPr="00F85BEB">
        <w:rPr>
          <w:rStyle w:val="StyleUnderline"/>
          <w:rFonts w:asciiTheme="majorHAnsi" w:hAnsiTheme="majorHAnsi" w:cstheme="majorHAnsi"/>
        </w:rPr>
        <w:t>Johnson &amp; Johnson has </w:t>
      </w:r>
      <w:r w:rsidRPr="00F85BEB">
        <w:rPr>
          <w:rStyle w:val="StyleUnderline"/>
          <w:rFonts w:asciiTheme="majorHAnsi" w:eastAsiaTheme="majorEastAsia" w:hAnsiTheme="majorHAnsi" w:cstheme="majorHAnsi"/>
        </w:rPr>
        <w:t>entered into a technology transfer partnership</w:t>
      </w:r>
      <w:r w:rsidRPr="00F85BEB">
        <w:rPr>
          <w:rStyle w:val="StyleUnderline"/>
          <w:rFonts w:asciiTheme="majorHAnsi" w:hAnsiTheme="majorHAnsi" w:cstheme="majorHAnsi"/>
        </w:rPr>
        <w:t> for its candidate vaccine with South Africa’s Aspen Pharmacare</w:t>
      </w:r>
      <w:r w:rsidRPr="00F85BEB">
        <w:rPr>
          <w:rFonts w:asciiTheme="majorHAnsi" w:hAnsiTheme="majorHAnsi" w:cstheme="majorHAnsi"/>
          <w:sz w:val="12"/>
        </w:rPr>
        <w:t xml:space="preserve">, and </w:t>
      </w:r>
      <w:r w:rsidRPr="00F85BEB">
        <w:rPr>
          <w:rStyle w:val="StyleUnderline"/>
          <w:rFonts w:asciiTheme="majorHAnsi" w:hAnsiTheme="majorHAnsi" w:cstheme="majorHAnsi"/>
        </w:rPr>
        <w:t>AstraZeneca has </w:t>
      </w:r>
      <w:r w:rsidRPr="00F85BEB">
        <w:rPr>
          <w:rStyle w:val="StyleUnderline"/>
          <w:rFonts w:asciiTheme="majorHAnsi" w:eastAsiaTheme="majorEastAsia" w:hAnsiTheme="majorHAnsi" w:cstheme="majorHAnsi"/>
        </w:rPr>
        <w:t>reached a licensing agreement</w:t>
      </w:r>
      <w:r w:rsidRPr="00F85BEB">
        <w:rPr>
          <w:rStyle w:val="StyleUnderline"/>
          <w:rFonts w:asciiTheme="majorHAnsi" w:hAnsiTheme="majorHAnsi" w:cstheme="majorHAnsi"/>
        </w:rPr>
        <w:t> with the Serum Institute of India to develop up to 1 billion doses of its vaccine for low and middle-income countries</w:t>
      </w:r>
      <w:r w:rsidRPr="00F85BEB">
        <w:rPr>
          <w:rFonts w:asciiTheme="majorHAnsi" w:hAnsiTheme="majorHAnsi" w:cstheme="majorHAnsi"/>
          <w:sz w:val="12"/>
        </w:rPr>
        <w:t>.</w:t>
      </w:r>
    </w:p>
    <w:p w14:paraId="2B5CF35C" w14:textId="77777777" w:rsidR="00596CFB" w:rsidRPr="00F85BEB" w:rsidRDefault="00596CFB" w:rsidP="00596CFB">
      <w:pPr>
        <w:rPr>
          <w:rFonts w:asciiTheme="majorHAnsi" w:hAnsiTheme="majorHAnsi" w:cstheme="majorHAnsi"/>
          <w:sz w:val="12"/>
        </w:rPr>
      </w:pPr>
      <w:r w:rsidRPr="00FD58C1">
        <w:rPr>
          <w:rStyle w:val="Emphasis"/>
          <w:rFonts w:asciiTheme="majorHAnsi" w:hAnsiTheme="majorHAnsi" w:cstheme="majorHAnsi"/>
          <w:highlight w:val="cyan"/>
        </w:rPr>
        <w:t>Companies can afford to license patents for free, or sell drugs</w:t>
      </w:r>
      <w:r w:rsidRPr="00F85BEB">
        <w:rPr>
          <w:rStyle w:val="Emphasis"/>
          <w:rFonts w:asciiTheme="majorHAnsi" w:hAnsiTheme="majorHAnsi" w:cstheme="majorHAnsi"/>
        </w:rPr>
        <w:t xml:space="preserve"> at cost, precisely </w:t>
      </w:r>
      <w:r w:rsidRPr="00FD58C1">
        <w:rPr>
          <w:rStyle w:val="Emphasis"/>
          <w:rFonts w:asciiTheme="majorHAnsi" w:hAnsiTheme="majorHAnsi" w:cstheme="majorHAnsi"/>
          <w:highlight w:val="cyan"/>
        </w:rPr>
        <w:t>because they know</w:t>
      </w:r>
      <w:r w:rsidRPr="00F85BEB">
        <w:rPr>
          <w:rStyle w:val="Emphasis"/>
          <w:rFonts w:asciiTheme="majorHAnsi" w:hAnsiTheme="majorHAnsi" w:cstheme="majorHAnsi"/>
        </w:rPr>
        <w:t xml:space="preserve"> that their </w:t>
      </w:r>
      <w:r w:rsidRPr="00FD58C1">
        <w:rPr>
          <w:rStyle w:val="Emphasis"/>
          <w:rFonts w:asciiTheme="majorHAnsi" w:hAnsiTheme="majorHAnsi" w:cstheme="majorHAnsi"/>
          <w:highlight w:val="cyan"/>
        </w:rPr>
        <w:t>intellectual property</w:t>
      </w:r>
      <w:r w:rsidRPr="00F85BEB">
        <w:rPr>
          <w:rStyle w:val="Emphasis"/>
          <w:rFonts w:asciiTheme="majorHAnsi" w:hAnsiTheme="majorHAnsi" w:cstheme="majorHAnsi"/>
        </w:rPr>
        <w:t xml:space="preserve"> will be </w:t>
      </w:r>
      <w:r w:rsidRPr="00FD58C1">
        <w:rPr>
          <w:rStyle w:val="Emphasis"/>
          <w:rFonts w:asciiTheme="majorHAnsi" w:hAnsiTheme="majorHAnsi" w:cstheme="majorHAnsi"/>
          <w:highlight w:val="cyan"/>
        </w:rPr>
        <w:t>protected</w:t>
      </w:r>
      <w:r w:rsidRPr="00F85BEB">
        <w:rPr>
          <w:rFonts w:asciiTheme="majorHAnsi" w:hAnsiTheme="majorHAnsi" w:cstheme="majorHAnsi"/>
          <w:sz w:val="12"/>
        </w:rPr>
        <w:t xml:space="preserve">. That’s not a flaw in the system; </w:t>
      </w:r>
      <w:r w:rsidRPr="00F85BEB">
        <w:rPr>
          <w:rStyle w:val="StyleUnderline"/>
          <w:rFonts w:asciiTheme="majorHAnsi" w:hAnsiTheme="majorHAnsi" w:cstheme="majorHAnsi"/>
        </w:rPr>
        <w:t>it’s how the system ensures that pharmaceutical research will continue to be funded</w:t>
      </w:r>
      <w:r w:rsidRPr="00F85BEB">
        <w:rPr>
          <w:rFonts w:asciiTheme="majorHAnsi" w:hAnsiTheme="majorHAnsi" w:cstheme="majorHAnsi"/>
          <w:sz w:val="12"/>
        </w:rPr>
        <w:t>.</w:t>
      </w:r>
    </w:p>
    <w:p w14:paraId="4AE89FCF" w14:textId="5B2AD797" w:rsidR="00596CFB" w:rsidRPr="00F85BEB" w:rsidRDefault="00596CFB" w:rsidP="00596CFB">
      <w:pPr>
        <w:pStyle w:val="Heading3"/>
        <w:rPr>
          <w:rFonts w:asciiTheme="majorHAnsi" w:hAnsiTheme="majorHAnsi" w:cstheme="majorHAnsi"/>
        </w:rPr>
      </w:pPr>
      <w:r w:rsidRPr="00F85BEB">
        <w:rPr>
          <w:rFonts w:asciiTheme="majorHAnsi" w:hAnsiTheme="majorHAnsi" w:cstheme="majorHAnsi"/>
        </w:rPr>
        <w:lastRenderedPageBreak/>
        <w:t>A/2 Indo-Pak War</w:t>
      </w:r>
    </w:p>
    <w:p w14:paraId="28FCD6E0" w14:textId="7D2A8017" w:rsidR="00081C42" w:rsidRDefault="00081C42" w:rsidP="00596CFB">
      <w:pPr>
        <w:pStyle w:val="Heading4"/>
        <w:rPr>
          <w:rFonts w:asciiTheme="majorHAnsi" w:hAnsiTheme="majorHAnsi" w:cstheme="majorHAnsi"/>
        </w:rPr>
      </w:pPr>
      <w:r>
        <w:rPr>
          <w:rFonts w:asciiTheme="majorHAnsi" w:hAnsiTheme="majorHAnsi" w:cstheme="majorHAnsi"/>
        </w:rPr>
        <w:t>Somos card from 2020 conflict hsoulve happened now also it says covid isn’t to blame for conflicts</w:t>
      </w:r>
    </w:p>
    <w:p w14:paraId="6280DCC0" w14:textId="77777777" w:rsidR="00081C42" w:rsidRPr="00081C42" w:rsidRDefault="00081C42" w:rsidP="00081C42"/>
    <w:p w14:paraId="59479E97" w14:textId="3BFB0BB4" w:rsidR="00596CFB" w:rsidRPr="00F85BEB" w:rsidRDefault="00596CFB" w:rsidP="00596CFB">
      <w:pPr>
        <w:pStyle w:val="Heading4"/>
        <w:rPr>
          <w:rFonts w:asciiTheme="majorHAnsi" w:hAnsiTheme="majorHAnsi" w:cstheme="majorHAnsi"/>
        </w:rPr>
      </w:pPr>
      <w:r w:rsidRPr="00F85BEB">
        <w:rPr>
          <w:rFonts w:asciiTheme="majorHAnsi" w:hAnsiTheme="majorHAnsi" w:cstheme="majorHAnsi"/>
        </w:rPr>
        <w:t xml:space="preserve">Limited manufacturing and poor distribution infrastructure </w:t>
      </w:r>
      <w:r w:rsidRPr="00F85BEB">
        <w:rPr>
          <w:rFonts w:asciiTheme="majorHAnsi" w:hAnsiTheme="majorHAnsi" w:cstheme="majorHAnsi"/>
          <w:u w:val="single"/>
        </w:rPr>
        <w:t>outweigh</w:t>
      </w:r>
      <w:r w:rsidRPr="00F85BEB">
        <w:rPr>
          <w:rFonts w:asciiTheme="majorHAnsi" w:hAnsiTheme="majorHAnsi" w:cstheme="majorHAnsi"/>
        </w:rPr>
        <w:t xml:space="preserve"> </w:t>
      </w:r>
    </w:p>
    <w:p w14:paraId="2B9BF141" w14:textId="77777777" w:rsidR="00596CFB" w:rsidRPr="00F85BEB" w:rsidRDefault="00596CFB" w:rsidP="00596CFB">
      <w:pPr>
        <w:rPr>
          <w:rFonts w:asciiTheme="majorHAnsi" w:hAnsiTheme="majorHAnsi" w:cstheme="majorHAnsi"/>
        </w:rPr>
      </w:pPr>
      <w:r w:rsidRPr="00F85BEB">
        <w:rPr>
          <w:rStyle w:val="Style13ptBold"/>
          <w:rFonts w:asciiTheme="majorHAnsi" w:hAnsiTheme="majorHAnsi" w:cstheme="majorHAnsi"/>
        </w:rPr>
        <w:t>Khullar 21</w:t>
      </w:r>
      <w:r w:rsidRPr="00F85BEB">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41" w:history="1">
        <w:r w:rsidRPr="00F85BEB">
          <w:rPr>
            <w:rStyle w:val="Hyperlink"/>
            <w:rFonts w:asciiTheme="majorHAnsi" w:hAnsiTheme="majorHAnsi" w:cstheme="majorHAnsi"/>
          </w:rPr>
          <w:t>https://www.newyorker.com/science/medical-dispatch/indias-crisis-marks-a-new-phase-in-the-pandemic</w:t>
        </w:r>
      </w:hyperlink>
      <w:r w:rsidRPr="00F85BEB">
        <w:rPr>
          <w:rFonts w:asciiTheme="majorHAnsi" w:hAnsiTheme="majorHAnsi" w:cstheme="majorHAnsi"/>
        </w:rPr>
        <w:t>] TDI</w:t>
      </w:r>
    </w:p>
    <w:p w14:paraId="188321C2" w14:textId="77777777" w:rsidR="00596CFB" w:rsidRPr="00F85BEB" w:rsidRDefault="00596CFB" w:rsidP="00596CFB">
      <w:pPr>
        <w:rPr>
          <w:rFonts w:asciiTheme="majorHAnsi" w:hAnsiTheme="majorHAnsi" w:cstheme="majorHAnsi"/>
          <w:u w:val="single"/>
        </w:rPr>
      </w:pPr>
      <w:r w:rsidRPr="00F85BEB">
        <w:rPr>
          <w:rFonts w:asciiTheme="majorHAnsi" w:hAnsiTheme="majorHAnsi" w:cstheme="majorHAnsi"/>
          <w:u w:val="single"/>
        </w:rPr>
        <w:t xml:space="preserve">Jha told me that </w:t>
      </w:r>
      <w:r w:rsidRPr="00F85BEB">
        <w:rPr>
          <w:rStyle w:val="Emphasis"/>
          <w:rFonts w:asciiTheme="majorHAnsi" w:hAnsiTheme="majorHAnsi" w:cstheme="majorHAnsi"/>
        </w:rPr>
        <w:t xml:space="preserve">he worries less about I.P. and incentives than about the </w:t>
      </w:r>
      <w:r w:rsidRPr="00FD58C1">
        <w:rPr>
          <w:rStyle w:val="Emphasis"/>
          <w:rFonts w:asciiTheme="majorHAnsi" w:hAnsiTheme="majorHAnsi" w:cstheme="majorHAnsi"/>
          <w:highlight w:val="cyan"/>
        </w:rPr>
        <w:t>practical obstacles to vaccine production. The primary barriers</w:t>
      </w:r>
      <w:r w:rsidRPr="00F85BEB">
        <w:rPr>
          <w:rStyle w:val="Emphasis"/>
          <w:rFonts w:asciiTheme="majorHAnsi" w:hAnsiTheme="majorHAnsi" w:cstheme="majorHAnsi"/>
        </w:rPr>
        <w:t xml:space="preserve"> to vaccine availability, he said, </w:t>
      </w:r>
      <w:r w:rsidRPr="00FD58C1">
        <w:rPr>
          <w:rStyle w:val="Emphasis"/>
          <w:rFonts w:asciiTheme="majorHAnsi" w:hAnsiTheme="majorHAnsi" w:cstheme="majorHAnsi"/>
          <w:highlight w:val="cyan"/>
        </w:rPr>
        <w:t>are</w:t>
      </w:r>
      <w:r w:rsidRPr="00F85BEB">
        <w:rPr>
          <w:rStyle w:val="Emphasis"/>
          <w:rFonts w:asciiTheme="majorHAnsi" w:hAnsiTheme="majorHAnsi" w:cstheme="majorHAnsi"/>
        </w:rPr>
        <w:t xml:space="preserve"> not rigid intellectual-property protections but </w:t>
      </w:r>
      <w:r w:rsidRPr="00FD58C1">
        <w:rPr>
          <w:rStyle w:val="Emphasis"/>
          <w:rFonts w:asciiTheme="majorHAnsi" w:hAnsiTheme="majorHAnsi" w:cstheme="majorHAnsi"/>
          <w:highlight w:val="cyan"/>
        </w:rPr>
        <w:t>limited manufacturing capacity and poor distribution infrastructure.</w:t>
      </w:r>
      <w:r w:rsidRPr="00F85BEB">
        <w:rPr>
          <w:rStyle w:val="Emphasis"/>
          <w:rFonts w:asciiTheme="majorHAnsi" w:hAnsiTheme="majorHAnsi" w:cstheme="majorHAnsi"/>
        </w:rPr>
        <w:t xml:space="preserve"> Only a small number of </w:t>
      </w:r>
      <w:r w:rsidRPr="00FD58C1">
        <w:rPr>
          <w:rStyle w:val="Emphasis"/>
          <w:rFonts w:asciiTheme="majorHAnsi" w:hAnsiTheme="majorHAnsi" w:cstheme="majorHAnsi"/>
          <w:highlight w:val="cyan"/>
        </w:rPr>
        <w:t>companies</w:t>
      </w:r>
      <w:r w:rsidRPr="00F85BEB">
        <w:rPr>
          <w:rStyle w:val="Emphasis"/>
          <w:rFonts w:asciiTheme="majorHAnsi" w:hAnsiTheme="majorHAnsi" w:cstheme="majorHAnsi"/>
        </w:rPr>
        <w:t xml:space="preserve"> have the expertise needed to manufacture covid-19 vaccines, especially ones that use new mRNA technology, and scaling up takes time</w:t>
      </w:r>
      <w:r w:rsidRPr="00F85BEB">
        <w:rPr>
          <w:rFonts w:asciiTheme="majorHAnsi" w:hAnsiTheme="majorHAnsi" w:cstheme="majorHAnsi"/>
          <w:b/>
          <w:bCs/>
          <w:u w:val="single"/>
        </w:rPr>
        <w:t>.</w:t>
      </w:r>
      <w:r w:rsidRPr="00F85BEB">
        <w:rPr>
          <w:rFonts w:asciiTheme="majorHAnsi" w:hAnsiTheme="majorHAnsi" w:cstheme="majorHAnsi"/>
          <w:b/>
          <w:bCs/>
        </w:rPr>
        <w:t xml:space="preserve"> </w:t>
      </w:r>
      <w:r w:rsidRPr="00F85BEB">
        <w:rPr>
          <w:rFonts w:asciiTheme="majorHAnsi" w:hAnsiTheme="majorHAnsi" w:cstheme="majorHAnsi"/>
        </w:rPr>
        <w:t xml:space="preserve">“The world wasn’t ready to produce five or ten billion doses of covid vaccines,” Jha said. “We don’t just have all this excess capacity sitting around. </w:t>
      </w:r>
      <w:r w:rsidRPr="00F85BEB">
        <w:rPr>
          <w:rStyle w:val="Emphasis"/>
          <w:rFonts w:asciiTheme="majorHAnsi" w:hAnsiTheme="majorHAnsi" w:cstheme="majorHAnsi"/>
        </w:rPr>
        <w:t xml:space="preserve">You </w:t>
      </w:r>
      <w:r w:rsidRPr="00FD58C1">
        <w:rPr>
          <w:rStyle w:val="Emphasis"/>
          <w:rFonts w:asciiTheme="majorHAnsi" w:hAnsiTheme="majorHAnsi" w:cstheme="majorHAnsi"/>
          <w:highlight w:val="cyan"/>
        </w:rPr>
        <w:t>need</w:t>
      </w:r>
      <w:r w:rsidRPr="00F85BEB">
        <w:rPr>
          <w:rStyle w:val="Emphasis"/>
          <w:rFonts w:asciiTheme="majorHAnsi" w:hAnsiTheme="majorHAnsi" w:cstheme="majorHAnsi"/>
        </w:rPr>
        <w:t xml:space="preserve"> raw </w:t>
      </w:r>
      <w:r w:rsidRPr="00FD58C1">
        <w:rPr>
          <w:rStyle w:val="Emphasis"/>
          <w:rFonts w:asciiTheme="majorHAnsi" w:hAnsiTheme="majorHAnsi" w:cstheme="majorHAnsi"/>
          <w:highlight w:val="cyan"/>
        </w:rPr>
        <w:t xml:space="preserve">materials, production capabilities, liner bags, </w:t>
      </w:r>
      <w:r w:rsidRPr="00F85BEB">
        <w:rPr>
          <w:rStyle w:val="Emphasis"/>
          <w:rFonts w:asciiTheme="majorHAnsi" w:hAnsiTheme="majorHAnsi" w:cstheme="majorHAnsi"/>
        </w:rPr>
        <w:t xml:space="preserve">a whole bunch of </w:t>
      </w:r>
      <w:r w:rsidRPr="00FD58C1">
        <w:rPr>
          <w:rStyle w:val="Emphasis"/>
          <w:rFonts w:asciiTheme="majorHAnsi" w:hAnsiTheme="majorHAnsi" w:cstheme="majorHAnsi"/>
          <w:highlight w:val="cyan"/>
        </w:rPr>
        <w:t>complex machinery and supplies.</w:t>
      </w:r>
      <w:r w:rsidRPr="00F85BEB">
        <w:rPr>
          <w:rStyle w:val="Emphasis"/>
          <w:rFonts w:asciiTheme="majorHAnsi" w:hAnsiTheme="majorHAnsi" w:cstheme="majorHAnsi"/>
        </w:rPr>
        <w:t>” Absent “a broader package of funding, supplies, manufacturing, and people with technical know-how,” Jha said, waiving I.P. rights wouldn’t help India escape the crisis that it faces today</w:t>
      </w:r>
      <w:r w:rsidRPr="00F85BEB">
        <w:rPr>
          <w:rFonts w:asciiTheme="majorHAnsi" w:hAnsiTheme="majorHAnsi" w:cstheme="majorHAnsi"/>
          <w:b/>
          <w:bCs/>
          <w:u w:val="single"/>
        </w:rPr>
        <w:t>.</w:t>
      </w:r>
    </w:p>
    <w:p w14:paraId="79B2CC77" w14:textId="77777777" w:rsidR="00596CFB" w:rsidRPr="00F85BEB" w:rsidRDefault="00596CFB" w:rsidP="00596CFB">
      <w:pPr>
        <w:pStyle w:val="Heading4"/>
        <w:rPr>
          <w:rFonts w:asciiTheme="majorHAnsi" w:hAnsiTheme="majorHAnsi" w:cstheme="majorHAnsi"/>
        </w:rPr>
      </w:pPr>
      <w:r w:rsidRPr="00F85BEB">
        <w:rPr>
          <w:rFonts w:asciiTheme="majorHAnsi" w:hAnsiTheme="majorHAnsi" w:cstheme="majorHAnsi"/>
        </w:rPr>
        <w:t xml:space="preserve">COVID </w:t>
      </w:r>
      <w:r w:rsidRPr="00F85BEB">
        <w:rPr>
          <w:rFonts w:asciiTheme="majorHAnsi" w:hAnsiTheme="majorHAnsi" w:cstheme="majorHAnsi"/>
          <w:u w:val="single"/>
        </w:rPr>
        <w:t>reduces</w:t>
      </w:r>
      <w:r w:rsidRPr="00F85BEB">
        <w:rPr>
          <w:rFonts w:asciiTheme="majorHAnsi" w:hAnsiTheme="majorHAnsi" w:cstheme="majorHAnsi"/>
        </w:rPr>
        <w:t xml:space="preserve"> the risk of conflict. </w:t>
      </w:r>
    </w:p>
    <w:p w14:paraId="5B5AEBE3" w14:textId="77777777" w:rsidR="00596CFB" w:rsidRPr="00F85BEB" w:rsidRDefault="00596CFB" w:rsidP="00596CFB">
      <w:pPr>
        <w:rPr>
          <w:rFonts w:asciiTheme="majorHAnsi" w:hAnsiTheme="majorHAnsi" w:cstheme="majorHAnsi"/>
        </w:rPr>
      </w:pPr>
      <w:r w:rsidRPr="00F85BEB">
        <w:rPr>
          <w:rStyle w:val="Style13ptBold"/>
          <w:rFonts w:asciiTheme="majorHAnsi" w:hAnsiTheme="majorHAnsi" w:cstheme="majorHAnsi"/>
        </w:rPr>
        <w:t>Gul 20</w:t>
      </w:r>
      <w:r w:rsidRPr="00F85BEB">
        <w:rPr>
          <w:rFonts w:asciiTheme="majorHAnsi" w:hAnsiTheme="majorHAnsi" w:cstheme="majorHAnsi"/>
        </w:rPr>
        <w:t xml:space="preserve">. [(Ayaz Gul) “Kashmiri Leader: COVID-19 Lowers Chances of Pakistan-India War” VOA News. April 28, 2020. </w:t>
      </w:r>
      <w:hyperlink r:id="rId42" w:history="1">
        <w:r w:rsidRPr="00F85BEB">
          <w:rPr>
            <w:rStyle w:val="Hyperlink"/>
            <w:rFonts w:asciiTheme="majorHAnsi" w:hAnsiTheme="majorHAnsi" w:cstheme="majorHAnsi"/>
          </w:rPr>
          <w:t>https://www.voanews.com/south-central-asia/kashmiri-leader-covid-19-lowers-chances-pakistan-india-war</w:t>
        </w:r>
      </w:hyperlink>
      <w:r w:rsidRPr="00F85BEB">
        <w:rPr>
          <w:rFonts w:asciiTheme="majorHAnsi" w:hAnsiTheme="majorHAnsi" w:cstheme="majorHAnsi"/>
        </w:rPr>
        <w:t>] TDI</w:t>
      </w:r>
    </w:p>
    <w:p w14:paraId="4A184AA4" w14:textId="77777777" w:rsidR="00596CFB" w:rsidRPr="00F85BEB" w:rsidRDefault="00596CFB" w:rsidP="00596CFB">
      <w:pPr>
        <w:rPr>
          <w:rFonts w:asciiTheme="majorHAnsi" w:hAnsiTheme="majorHAnsi" w:cstheme="majorHAnsi"/>
        </w:rPr>
      </w:pPr>
      <w:r w:rsidRPr="00F85BEB">
        <w:rPr>
          <w:rFonts w:asciiTheme="majorHAnsi" w:hAnsiTheme="majorHAnsi" w:cstheme="majorHAnsi"/>
        </w:rPr>
        <w:t xml:space="preserve">ISLAMABAD - </w:t>
      </w:r>
      <w:r w:rsidRPr="00F85BEB">
        <w:rPr>
          <w:rStyle w:val="Emphasis"/>
          <w:rFonts w:asciiTheme="majorHAnsi" w:hAnsiTheme="majorHAnsi" w:cstheme="majorHAnsi"/>
        </w:rPr>
        <w:t>Pakistan and India are locked in almost daily military clashes across their Kashmir frontier, but the president of the Pakistani-ruled part of the disputed territory says the coronavirus pandemic has for now diminished chances, if any, of the tensions escalating into a full-blown war. Islamabad and New Delhi routinely accuse each other of firing the first shot that started the clashes in violation of a 2003 mutual truce</w:t>
      </w:r>
      <w:r w:rsidRPr="00F85BEB">
        <w:rPr>
          <w:rFonts w:asciiTheme="majorHAnsi" w:hAnsiTheme="majorHAnsi" w:cstheme="majorHAnsi"/>
        </w:rPr>
        <w:t xml:space="preserve"> across what is referred to as the Kashmir Line of Control (LoC). Critics say the increased violence in recent years, however, already has rendered the truce ineffective. The clashes have caused dozens of casualties on both sides, mostly civilians living in villages close to the LoC. </w:t>
      </w:r>
      <w:r w:rsidRPr="00F85BEB">
        <w:rPr>
          <w:rStyle w:val="Emphasis"/>
          <w:rFonts w:asciiTheme="majorHAnsi" w:hAnsiTheme="majorHAnsi" w:cstheme="majorHAnsi"/>
        </w:rPr>
        <w:t xml:space="preserve">“I </w:t>
      </w:r>
      <w:r w:rsidRPr="00FD58C1">
        <w:rPr>
          <w:rStyle w:val="Emphasis"/>
          <w:rFonts w:asciiTheme="majorHAnsi" w:hAnsiTheme="majorHAnsi" w:cstheme="majorHAnsi"/>
          <w:highlight w:val="cyan"/>
        </w:rPr>
        <w:t>don’t foresee a war in the near future</w:t>
      </w:r>
      <w:r w:rsidRPr="00FD58C1">
        <w:rPr>
          <w:rFonts w:asciiTheme="majorHAnsi" w:hAnsiTheme="majorHAnsi" w:cstheme="majorHAnsi"/>
          <w:highlight w:val="cyan"/>
          <w:u w:val="single"/>
        </w:rPr>
        <w:t>,”</w:t>
      </w:r>
      <w:r w:rsidRPr="00F85BEB">
        <w:rPr>
          <w:rFonts w:asciiTheme="majorHAnsi" w:hAnsiTheme="majorHAnsi" w:cstheme="majorHAnsi"/>
          <w:u w:val="single"/>
        </w:rPr>
        <w:t xml:space="preserve"> said President Masood Khan of Azad (independent) Jammu and Kashmir (AJK)</w:t>
      </w:r>
      <w:r w:rsidRPr="00F85BEB">
        <w:rPr>
          <w:rFonts w:asciiTheme="majorHAnsi" w:hAnsiTheme="majorHAnsi" w:cstheme="majorHAnsi"/>
        </w:rPr>
        <w:t xml:space="preserve">, the official name Pakistan uses for the part of the divided region it administers. India controls the remaining two-thirds of the largely Muslim Himalayan region, claimed by both of the nuclear-armed rival nations. “Right now, </w:t>
      </w:r>
      <w:r w:rsidRPr="00FD58C1">
        <w:rPr>
          <w:rStyle w:val="Emphasis"/>
          <w:rFonts w:asciiTheme="majorHAnsi" w:hAnsiTheme="majorHAnsi" w:cstheme="majorHAnsi"/>
          <w:highlight w:val="cyan"/>
        </w:rPr>
        <w:t>the world is preoccupied with</w:t>
      </w:r>
      <w:r w:rsidRPr="00F85BEB">
        <w:rPr>
          <w:rStyle w:val="Emphasis"/>
          <w:rFonts w:asciiTheme="majorHAnsi" w:hAnsiTheme="majorHAnsi" w:cstheme="majorHAnsi"/>
        </w:rPr>
        <w:t xml:space="preserve"> the </w:t>
      </w:r>
      <w:r w:rsidRPr="00FD58C1">
        <w:rPr>
          <w:rStyle w:val="Emphasis"/>
          <w:rFonts w:asciiTheme="majorHAnsi" w:hAnsiTheme="majorHAnsi" w:cstheme="majorHAnsi"/>
          <w:highlight w:val="cyan"/>
        </w:rPr>
        <w:t>COVID-19</w:t>
      </w:r>
      <w:r w:rsidRPr="00F85BEB">
        <w:rPr>
          <w:rStyle w:val="Emphasis"/>
          <w:rFonts w:asciiTheme="majorHAnsi" w:hAnsiTheme="majorHAnsi" w:cstheme="majorHAnsi"/>
        </w:rPr>
        <w:t xml:space="preserve"> pandemic, and </w:t>
      </w:r>
      <w:r w:rsidRPr="00FD58C1">
        <w:rPr>
          <w:rStyle w:val="Emphasis"/>
          <w:rFonts w:asciiTheme="majorHAnsi" w:hAnsiTheme="majorHAnsi" w:cstheme="majorHAnsi"/>
          <w:highlight w:val="cyan"/>
        </w:rPr>
        <w:t>nobody</w:t>
      </w:r>
      <w:r w:rsidRPr="00F85BEB">
        <w:rPr>
          <w:rStyle w:val="Emphasis"/>
          <w:rFonts w:asciiTheme="majorHAnsi" w:hAnsiTheme="majorHAnsi" w:cstheme="majorHAnsi"/>
        </w:rPr>
        <w:t xml:space="preserve"> seriously </w:t>
      </w:r>
      <w:r w:rsidRPr="00FD58C1">
        <w:rPr>
          <w:rStyle w:val="Emphasis"/>
          <w:rFonts w:asciiTheme="majorHAnsi" w:hAnsiTheme="majorHAnsi" w:cstheme="majorHAnsi"/>
          <w:highlight w:val="cyan"/>
        </w:rPr>
        <w:t>expects India and Pakistan to go to war.</w:t>
      </w:r>
      <w:r w:rsidRPr="00F85BEB">
        <w:rPr>
          <w:rStyle w:val="Emphasis"/>
          <w:rFonts w:asciiTheme="majorHAnsi" w:hAnsiTheme="majorHAnsi" w:cstheme="majorHAnsi"/>
        </w:rPr>
        <w:t xml:space="preserve"> And we do not know what the world would look like once this pandemic is over,</w:t>
      </w:r>
      <w:r w:rsidRPr="00F85BEB">
        <w:rPr>
          <w:rFonts w:asciiTheme="majorHAnsi" w:hAnsiTheme="majorHAnsi" w:cstheme="majorHAnsi"/>
        </w:rPr>
        <w:t xml:space="preserve">” Khan told VOA in an interview at his camp office in the Pakistani capital. </w:t>
      </w:r>
    </w:p>
    <w:p w14:paraId="20F453FD" w14:textId="77777777" w:rsidR="00596CFB" w:rsidRPr="00F85BEB" w:rsidRDefault="00596CFB" w:rsidP="00596CFB">
      <w:pPr>
        <w:pStyle w:val="Heading4"/>
        <w:rPr>
          <w:rFonts w:asciiTheme="majorHAnsi" w:hAnsiTheme="majorHAnsi" w:cstheme="majorHAnsi"/>
        </w:rPr>
      </w:pPr>
      <w:r w:rsidRPr="00F85BEB">
        <w:rPr>
          <w:rFonts w:asciiTheme="majorHAnsi" w:hAnsiTheme="majorHAnsi" w:cstheme="majorHAnsi"/>
        </w:rPr>
        <w:lastRenderedPageBreak/>
        <w:t>Deterrence solves Indo-Pak war.</w:t>
      </w:r>
    </w:p>
    <w:p w14:paraId="5846E5A7" w14:textId="77777777" w:rsidR="00596CFB" w:rsidRPr="00F85BEB" w:rsidRDefault="00596CFB" w:rsidP="00596CFB">
      <w:pPr>
        <w:rPr>
          <w:rStyle w:val="Style13ptBold"/>
          <w:rFonts w:asciiTheme="majorHAnsi" w:hAnsiTheme="majorHAnsi" w:cstheme="majorHAnsi"/>
          <w:b w:val="0"/>
          <w:bCs/>
        </w:rPr>
      </w:pPr>
      <w:r w:rsidRPr="00F85BEB">
        <w:rPr>
          <w:rStyle w:val="Style13ptBold"/>
          <w:rFonts w:asciiTheme="majorHAnsi" w:hAnsiTheme="majorHAnsi" w:cstheme="majorHAnsi"/>
        </w:rPr>
        <w:t xml:space="preserve">Ganguly 19 </w:t>
      </w:r>
      <w:r w:rsidRPr="00F85BEB">
        <w:rPr>
          <w:rFonts w:asciiTheme="majorHAnsi" w:hAnsiTheme="majorHAnsi" w:cstheme="majorHAnsi"/>
        </w:rPr>
        <w:t>[(Sumit, Rabindranath</w:t>
      </w:r>
      <w:r w:rsidRPr="00F85BEB">
        <w:rPr>
          <w:rFonts w:asciiTheme="majorHAnsi" w:hAnsiTheme="majorHAnsi" w:cstheme="majorHAnsi"/>
          <w:bCs/>
          <w:szCs w:val="16"/>
        </w:rPr>
        <w:t xml:space="preserve"> Tagore Chair in Indian Cultures and Civilizations at Indiana University, has been a Fellow at the Woodrow Wilson International Center for Scholars in Washington, DC, a Visiting Fellow at the Center for International Security and Cooperation and at the Center on Democracy, Development and the Rule of Law at Stanford University</w:t>
      </w:r>
      <w:r w:rsidRPr="00F85BEB">
        <w:rPr>
          <w:rStyle w:val="Style13ptBold"/>
          <w:rFonts w:asciiTheme="majorHAnsi" w:hAnsiTheme="majorHAnsi" w:cstheme="majorHAnsi"/>
          <w:b w:val="0"/>
          <w:bCs/>
          <w:sz w:val="16"/>
          <w:szCs w:val="16"/>
        </w:rPr>
        <w:t>) “</w:t>
      </w:r>
      <w:r w:rsidRPr="00F85BEB">
        <w:rPr>
          <w:rFonts w:asciiTheme="majorHAnsi" w:hAnsiTheme="majorHAnsi" w:cstheme="majorHAnsi"/>
          <w:szCs w:val="16"/>
        </w:rPr>
        <w:t>Why the India-Pakistan Crisis Isn’t Likely to Turn Nuclear,” Foreign Affairs, 3/5/2019] TDI</w:t>
      </w:r>
    </w:p>
    <w:p w14:paraId="32E52238" w14:textId="77777777" w:rsidR="00596CFB" w:rsidRPr="00F85BEB" w:rsidRDefault="00596CFB" w:rsidP="00596CFB">
      <w:pPr>
        <w:rPr>
          <w:rFonts w:asciiTheme="majorHAnsi" w:hAnsiTheme="majorHAnsi" w:cstheme="majorHAnsi"/>
          <w:sz w:val="12"/>
        </w:rPr>
      </w:pPr>
      <w:r w:rsidRPr="00F85BEB">
        <w:rPr>
          <w:rFonts w:asciiTheme="majorHAnsi" w:hAnsiTheme="majorHAnsi" w:cstheme="majorHAnsi"/>
          <w:sz w:val="12"/>
        </w:rPr>
        <w:t xml:space="preserve">No one can say for sure, but </w:t>
      </w:r>
      <w:r w:rsidRPr="00F85BEB">
        <w:rPr>
          <w:rStyle w:val="StyleUnderline"/>
          <w:rFonts w:asciiTheme="majorHAnsi" w:hAnsiTheme="majorHAnsi" w:cstheme="majorHAnsi"/>
        </w:rPr>
        <w:t xml:space="preserve">history suggests that there is cause for optimism. During the Kargil War, India worked to contain the fighting to the regions around Pakistan’s original incursions and the war concluded with </w:t>
      </w:r>
      <w:r w:rsidRPr="00FD58C1">
        <w:rPr>
          <w:rStyle w:val="StyleUnderline"/>
          <w:rFonts w:asciiTheme="majorHAnsi" w:hAnsiTheme="majorHAnsi" w:cstheme="majorHAnsi"/>
          <w:highlight w:val="cyan"/>
        </w:rPr>
        <w:t>no real threat of nuclear escalation</w:t>
      </w:r>
      <w:r w:rsidRPr="00F85BEB">
        <w:rPr>
          <w:rFonts w:asciiTheme="majorHAnsi" w:hAnsiTheme="majorHAnsi" w:cstheme="majorHAnsi"/>
          <w:sz w:val="12"/>
        </w:rPr>
        <w:t>.</w:t>
      </w:r>
    </w:p>
    <w:p w14:paraId="1B5E7D10" w14:textId="77777777" w:rsidR="00596CFB" w:rsidRPr="00F85BEB" w:rsidRDefault="00596CFB" w:rsidP="00596CFB">
      <w:pPr>
        <w:rPr>
          <w:rFonts w:asciiTheme="majorHAnsi" w:hAnsiTheme="majorHAnsi" w:cstheme="majorHAnsi"/>
          <w:sz w:val="12"/>
        </w:rPr>
      </w:pPr>
      <w:r w:rsidRPr="00F85BEB">
        <w:rPr>
          <w:rStyle w:val="StyleUnderline"/>
          <w:rFonts w:asciiTheme="majorHAnsi" w:hAnsiTheme="majorHAnsi" w:cstheme="majorHAnsi"/>
        </w:rPr>
        <w:t>Less than two years later, the two countries plunged into crisis once again</w:t>
      </w:r>
      <w:r w:rsidRPr="00F85BEB">
        <w:rPr>
          <w:rFonts w:asciiTheme="majorHAnsi" w:hAnsiTheme="majorHAnsi" w:cstheme="majorHAnsi"/>
          <w:sz w:val="12"/>
        </w:rPr>
        <w:t xml:space="preserve">. In December 2001, five terrorists from the Pakistan-based groups Lashkar-e-Tabia and Jaish-e-Mohammed attacked the parliament building in New Delhi with AK-47s, grenades, and homemade bombs, killing eight security guards and a gardener. In response, India launched a mass military mobilization designed to induce Pakistan to crack down on terrorist groups. As Indian troops deployed to the border, terrorists from Pakistan struck again. In May 2002, three men killed 34 people in the residential area of an Indian army camp in Kaluchak, in Jammu and Kashmir. </w:t>
      </w:r>
      <w:r w:rsidRPr="00F85BEB">
        <w:rPr>
          <w:rStyle w:val="StyleUnderline"/>
          <w:rFonts w:asciiTheme="majorHAnsi" w:hAnsiTheme="majorHAnsi" w:cstheme="majorHAnsi"/>
        </w:rPr>
        <w:t>Tensions spiked. India seemed poised to unleash a military assault on Pakistan. Several embassies in New Delhi and Islamabad withdrew their nonessential personnel and issued travel advisories. The standoff lasted for several months, but dissipated when it became apparent that India lacked viable military options and that the long mobilization was taking a toll on the Indian military’s men and materiel. The United States also helped ease tensions by urging both sides to start talking</w:t>
      </w:r>
      <w:r w:rsidRPr="00F85BEB">
        <w:rPr>
          <w:rFonts w:asciiTheme="majorHAnsi" w:hAnsiTheme="majorHAnsi" w:cstheme="majorHAnsi"/>
          <w:sz w:val="12"/>
        </w:rPr>
        <w:t>. India claimed victory, but it was a Pyrrhic one, as Pakistan failed to sever its ties with a range of terrorist organizations.</w:t>
      </w:r>
    </w:p>
    <w:p w14:paraId="12F08391" w14:textId="77777777" w:rsidR="00596CFB" w:rsidRPr="00F85BEB" w:rsidRDefault="00596CFB" w:rsidP="00596CFB">
      <w:pPr>
        <w:rPr>
          <w:rFonts w:asciiTheme="majorHAnsi" w:hAnsiTheme="majorHAnsi" w:cstheme="majorHAnsi"/>
          <w:sz w:val="12"/>
        </w:rPr>
      </w:pPr>
      <w:r w:rsidRPr="00F85BEB">
        <w:rPr>
          <w:rStyle w:val="StyleUnderline"/>
          <w:rFonts w:asciiTheme="majorHAnsi" w:hAnsiTheme="majorHAnsi" w:cstheme="majorHAnsi"/>
        </w:rPr>
        <w:t xml:space="preserve">Other </w:t>
      </w:r>
      <w:r w:rsidRPr="00FD58C1">
        <w:rPr>
          <w:rStyle w:val="StyleUnderline"/>
          <w:rFonts w:asciiTheme="majorHAnsi" w:hAnsiTheme="majorHAnsi" w:cstheme="majorHAnsi"/>
          <w:highlight w:val="cyan"/>
        </w:rPr>
        <w:t>nuclear states have</w:t>
      </w:r>
      <w:r w:rsidRPr="00F85BEB">
        <w:rPr>
          <w:rStyle w:val="StyleUnderline"/>
          <w:rFonts w:asciiTheme="majorHAnsi" w:hAnsiTheme="majorHAnsi" w:cstheme="majorHAnsi"/>
        </w:rPr>
        <w:t xml:space="preserve"> also </w:t>
      </w:r>
      <w:r w:rsidRPr="00FD58C1">
        <w:rPr>
          <w:rStyle w:val="StyleUnderline"/>
          <w:rFonts w:asciiTheme="majorHAnsi" w:hAnsiTheme="majorHAnsi" w:cstheme="majorHAnsi"/>
          <w:highlight w:val="cyan"/>
        </w:rPr>
        <w:t>clashed without resorting to nuclear weapons</w:t>
      </w:r>
      <w:r w:rsidRPr="00F85BEB">
        <w:rPr>
          <w:rStyle w:val="StyleUnderline"/>
          <w:rFonts w:asciiTheme="majorHAnsi" w:hAnsiTheme="majorHAnsi" w:cstheme="majorHAnsi"/>
        </w:rPr>
        <w:t>. In 1969, China, then an incipient nuclear weapons state, and the Soviet Union, a full-fledged nuclear power, came to blows over islands in the Ussuri River</w:t>
      </w:r>
      <w:r w:rsidRPr="00F85BEB">
        <w:rPr>
          <w:rFonts w:asciiTheme="majorHAnsi" w:hAnsiTheme="majorHAnsi" w:cstheme="majorHAnsi"/>
          <w:sz w:val="12"/>
        </w:rPr>
        <w:t xml:space="preserve">,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survive and imperialism would have been razed to the ground. Yet despite Mao’s views, </w:t>
      </w:r>
      <w:r w:rsidRPr="00F85BEB">
        <w:rPr>
          <w:rStyle w:val="StyleUnderline"/>
          <w:rFonts w:asciiTheme="majorHAnsi" w:hAnsiTheme="majorHAnsi" w:cstheme="majorHAnsi"/>
        </w:rPr>
        <w:t>the crisis ended without going nuclear, thanks in part to the efforts of Soviet Prime Minister Alexei Kosygin, who took the first step by travelling to Beijing for talks</w:t>
      </w:r>
      <w:r w:rsidRPr="00F85BEB">
        <w:rPr>
          <w:rFonts w:asciiTheme="majorHAnsi" w:hAnsiTheme="majorHAnsi" w:cstheme="majorHAnsi"/>
          <w:sz w:val="12"/>
        </w:rPr>
        <w:t>.</w:t>
      </w:r>
    </w:p>
    <w:p w14:paraId="2FF4005B" w14:textId="77777777" w:rsidR="00596CFB" w:rsidRPr="00F85BEB" w:rsidRDefault="00596CFB" w:rsidP="00596CFB">
      <w:pPr>
        <w:rPr>
          <w:rFonts w:asciiTheme="majorHAnsi" w:hAnsiTheme="majorHAnsi" w:cstheme="majorHAnsi"/>
          <w:sz w:val="12"/>
        </w:rPr>
      </w:pPr>
      <w:r w:rsidRPr="00F85BEB">
        <w:rPr>
          <w:rFonts w:asciiTheme="majorHAnsi" w:hAnsiTheme="majorHAnsi" w:cstheme="majorHAnsi"/>
          <w:sz w:val="12"/>
        </w:rPr>
        <w:t xml:space="preserve">There’s reason to believe that </w:t>
      </w:r>
      <w:r w:rsidRPr="00F85BEB">
        <w:rPr>
          <w:rStyle w:val="StyleUnderline"/>
          <w:rFonts w:asciiTheme="majorHAnsi" w:hAnsiTheme="majorHAnsi" w:cstheme="majorHAnsi"/>
        </w:rPr>
        <w:t xml:space="preserve">the current situation is similar. </w:t>
      </w:r>
      <w:r w:rsidRPr="00FD58C1">
        <w:rPr>
          <w:rStyle w:val="Emphasis"/>
          <w:rFonts w:asciiTheme="majorHAnsi" w:hAnsiTheme="majorHAnsi" w:cstheme="majorHAnsi"/>
          <w:highlight w:val="cyan"/>
        </w:rPr>
        <w:t>Pakistan’s</w:t>
      </w:r>
      <w:r w:rsidRPr="00F85BEB">
        <w:rPr>
          <w:rFonts w:asciiTheme="majorHAnsi" w:hAnsiTheme="majorHAnsi" w:cstheme="majorHAnsi"/>
          <w:sz w:val="12"/>
        </w:rPr>
        <w:t xml:space="preserve"> overweening military establishment undoubtedly harbors an extreme view of India and determines Pakistan’s policy toward its neighbor. The </w:t>
      </w:r>
      <w:r w:rsidRPr="00FD58C1">
        <w:rPr>
          <w:rStyle w:val="Emphasis"/>
          <w:rFonts w:asciiTheme="majorHAnsi" w:hAnsiTheme="majorHAnsi" w:cstheme="majorHAnsi"/>
          <w:highlight w:val="cyan"/>
        </w:rPr>
        <w:t>military,</w:t>
      </w:r>
      <w:r w:rsidRPr="00F85BEB">
        <w:rPr>
          <w:rStyle w:val="Emphasis"/>
          <w:rFonts w:asciiTheme="majorHAnsi" w:hAnsiTheme="majorHAnsi" w:cstheme="majorHAnsi"/>
        </w:rPr>
        <w:t xml:space="preserve"> however</w:t>
      </w:r>
      <w:r w:rsidRPr="00FD58C1">
        <w:rPr>
          <w:rStyle w:val="Emphasis"/>
          <w:rFonts w:asciiTheme="majorHAnsi" w:hAnsiTheme="majorHAnsi" w:cstheme="majorHAnsi"/>
          <w:highlight w:val="cyan"/>
        </w:rPr>
        <w:t>, is not irrational</w:t>
      </w:r>
      <w:r w:rsidRPr="00FD58C1">
        <w:rPr>
          <w:rStyle w:val="StyleUnderline"/>
          <w:rFonts w:asciiTheme="majorHAnsi" w:hAnsiTheme="majorHAnsi" w:cstheme="majorHAnsi"/>
          <w:highlight w:val="cyan"/>
        </w:rPr>
        <w:t>.</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In India,</w:t>
      </w:r>
      <w:r w:rsidRPr="00F85BEB">
        <w:rPr>
          <w:rStyle w:val="StyleUnderline"/>
          <w:rFonts w:asciiTheme="majorHAnsi" w:hAnsiTheme="majorHAnsi" w:cstheme="majorHAnsi"/>
        </w:rPr>
        <w:t xml:space="preserve"> although Prime Minister Narendra </w:t>
      </w:r>
      <w:r w:rsidRPr="00FD58C1">
        <w:rPr>
          <w:rStyle w:val="Emphasis"/>
          <w:rFonts w:asciiTheme="majorHAnsi" w:hAnsiTheme="majorHAnsi" w:cstheme="majorHAnsi"/>
          <w:highlight w:val="cyan"/>
        </w:rPr>
        <w:t>Modi</w:t>
      </w:r>
      <w:r w:rsidRPr="00F85BEB">
        <w:rPr>
          <w:rStyle w:val="StyleUnderline"/>
          <w:rFonts w:asciiTheme="majorHAnsi" w:hAnsiTheme="majorHAnsi" w:cstheme="majorHAnsi"/>
        </w:rPr>
        <w:t xml:space="preserve"> has a jingoistic disposition, he, too, </w:t>
      </w:r>
      <w:r w:rsidRPr="00FD58C1">
        <w:rPr>
          <w:rStyle w:val="Emphasis"/>
          <w:rFonts w:asciiTheme="majorHAnsi" w:hAnsiTheme="majorHAnsi" w:cstheme="majorHAnsi"/>
          <w:highlight w:val="cyan"/>
        </w:rPr>
        <w:t>understands the risks of escalation</w:t>
      </w:r>
      <w:r w:rsidRPr="00F85BEB">
        <w:rPr>
          <w:rStyle w:val="StyleUnderline"/>
          <w:rFonts w:asciiTheme="majorHAnsi" w:hAnsiTheme="majorHAnsi" w:cstheme="majorHAnsi"/>
        </w:rPr>
        <w:t>, and he has a firm grip on the Indian military</w:t>
      </w:r>
      <w:r w:rsidRPr="00F85BEB">
        <w:rPr>
          <w:rFonts w:asciiTheme="majorHAnsi" w:hAnsiTheme="majorHAnsi" w:cstheme="majorHAnsi"/>
          <w:sz w:val="12"/>
        </w:rPr>
        <w:t>.</w:t>
      </w:r>
    </w:p>
    <w:p w14:paraId="3EBE831E" w14:textId="77777777" w:rsidR="00596CFB" w:rsidRPr="00F85BEB" w:rsidRDefault="00596CFB" w:rsidP="00596CFB">
      <w:pPr>
        <w:rPr>
          <w:rFonts w:asciiTheme="majorHAnsi" w:hAnsiTheme="majorHAnsi" w:cstheme="majorHAnsi"/>
          <w:sz w:val="12"/>
        </w:rPr>
      </w:pPr>
      <w:r w:rsidRPr="00F85BEB">
        <w:rPr>
          <w:rFonts w:asciiTheme="majorHAnsi" w:hAnsiTheme="majorHAnsi" w:cstheme="majorHAnsi"/>
          <w:sz w:val="12"/>
        </w:rPr>
        <w:t xml:space="preserve">Another source of optimism comes from what political scientists call the “nuclear revolution,” the idea that </w:t>
      </w:r>
      <w:r w:rsidRPr="00F85BEB">
        <w:rPr>
          <w:rStyle w:val="StyleUnderline"/>
          <w:rFonts w:asciiTheme="majorHAnsi" w:hAnsiTheme="majorHAnsi" w:cstheme="majorHAnsi"/>
        </w:rPr>
        <w:t>the invention of nuclear weapons fundamentally changed the nature of war</w:t>
      </w:r>
      <w:r w:rsidRPr="00F85BEB">
        <w:rPr>
          <w:rFonts w:asciiTheme="majorHAnsi" w:hAnsiTheme="majorHAnsi" w:cstheme="majorHAnsi"/>
          <w:sz w:val="12"/>
        </w:rPr>
        <w:t xml:space="preserve">. Many strategists argue that </w:t>
      </w:r>
      <w:r w:rsidRPr="00FD58C1">
        <w:rPr>
          <w:rStyle w:val="StyleUnderline"/>
          <w:rFonts w:asciiTheme="majorHAnsi" w:hAnsiTheme="majorHAnsi" w:cstheme="majorHAnsi"/>
          <w:highlight w:val="cyan"/>
        </w:rPr>
        <w:t>nuclear weapons’ destructive power is so great</w:t>
      </w:r>
      <w:r w:rsidRPr="00F85BEB">
        <w:rPr>
          <w:rStyle w:val="StyleUnderline"/>
          <w:rFonts w:asciiTheme="majorHAnsi" w:hAnsiTheme="majorHAnsi" w:cstheme="majorHAnsi"/>
        </w:rPr>
        <w:t xml:space="preserve"> that </w:t>
      </w:r>
      <w:r w:rsidRPr="00FD58C1">
        <w:rPr>
          <w:rStyle w:val="StyleUnderline"/>
          <w:rFonts w:asciiTheme="majorHAnsi" w:hAnsiTheme="majorHAnsi" w:cstheme="majorHAnsi"/>
          <w:highlight w:val="cyan"/>
        </w:rPr>
        <w:t>states understand the</w:t>
      </w:r>
      <w:r w:rsidRPr="00F85BEB">
        <w:rPr>
          <w:rStyle w:val="StyleUnderline"/>
          <w:rFonts w:asciiTheme="majorHAnsi" w:hAnsiTheme="majorHAnsi" w:cstheme="majorHAnsi"/>
        </w:rPr>
        <w:t xml:space="preserve"> awful </w:t>
      </w:r>
      <w:r w:rsidRPr="00FD58C1">
        <w:rPr>
          <w:rStyle w:val="StyleUnderline"/>
          <w:rFonts w:asciiTheme="majorHAnsi" w:hAnsiTheme="majorHAnsi" w:cstheme="majorHAnsi"/>
          <w:highlight w:val="cyan"/>
        </w:rPr>
        <w:t>consequences that would result</w:t>
      </w:r>
      <w:r w:rsidRPr="00F85BEB">
        <w:rPr>
          <w:rStyle w:val="StyleUnderline"/>
          <w:rFonts w:asciiTheme="majorHAnsi" w:hAnsiTheme="majorHAnsi" w:cstheme="majorHAnsi"/>
        </w:rPr>
        <w:t xml:space="preserve"> </w:t>
      </w:r>
      <w:r w:rsidRPr="00FD58C1">
        <w:rPr>
          <w:rStyle w:val="StyleUnderline"/>
          <w:rFonts w:asciiTheme="majorHAnsi" w:hAnsiTheme="majorHAnsi" w:cstheme="majorHAnsi"/>
          <w:highlight w:val="cyan"/>
        </w:rPr>
        <w:t>from using them</w:t>
      </w:r>
      <w:r w:rsidRPr="00F85BEB">
        <w:rPr>
          <w:rStyle w:val="StyleUnderline"/>
          <w:rFonts w:asciiTheme="majorHAnsi" w:hAnsiTheme="majorHAnsi" w:cstheme="majorHAnsi"/>
        </w:rPr>
        <w:t>—and avoid doing so at all costs</w:t>
      </w:r>
      <w:r w:rsidRPr="00F85BEB">
        <w:rPr>
          <w:rFonts w:asciiTheme="majorHAnsi" w:hAnsiTheme="majorHAnsi" w:cstheme="majorHAnsi"/>
          <w:sz w:val="12"/>
        </w:rPr>
        <w:t xml:space="preserve">. Indian and Pakistani strategists are no different from their counterparts elsewhere. Even Pakistani Prime Minister </w:t>
      </w:r>
      <w:r w:rsidRPr="00F85BEB">
        <w:rPr>
          <w:rStyle w:val="StyleUnderline"/>
          <w:rFonts w:asciiTheme="majorHAnsi" w:hAnsiTheme="majorHAnsi" w:cstheme="majorHAnsi"/>
        </w:rPr>
        <w:t xml:space="preserve">Imran Khan, a political </w:t>
      </w:r>
      <w:r w:rsidRPr="00F85BEB">
        <w:rPr>
          <w:rStyle w:val="StyleUnderline"/>
          <w:rFonts w:asciiTheme="majorHAnsi" w:hAnsiTheme="majorHAnsi" w:cstheme="majorHAnsi"/>
        </w:rPr>
        <w:lastRenderedPageBreak/>
        <w:t>neophyte, underscored the dangers of nuclear weapons in his speech addressing the crisis last week</w:t>
      </w:r>
      <w:r w:rsidRPr="00F85BEB">
        <w:rPr>
          <w:rFonts w:asciiTheme="majorHAnsi" w:hAnsiTheme="majorHAnsi" w:cstheme="majorHAnsi"/>
          <w:sz w:val="12"/>
        </w:rPr>
        <w:t xml:space="preserve">. And </w:t>
      </w:r>
      <w:r w:rsidRPr="00F85BEB">
        <w:rPr>
          <w:rStyle w:val="StyleUnderline"/>
          <w:rFonts w:asciiTheme="majorHAnsi" w:hAnsiTheme="majorHAnsi" w:cstheme="majorHAnsi"/>
        </w:rPr>
        <w:t>Modi</w:t>
      </w:r>
      <w:r w:rsidRPr="00F85BEB">
        <w:rPr>
          <w:rFonts w:asciiTheme="majorHAnsi" w:hAnsiTheme="majorHAnsi" w:cstheme="majorHAnsi"/>
          <w:sz w:val="12"/>
        </w:rPr>
        <w:t xml:space="preserve">, for all his chauvinism, </w:t>
      </w:r>
      <w:r w:rsidRPr="00F85BEB">
        <w:rPr>
          <w:rStyle w:val="StyleUnderline"/>
          <w:rFonts w:asciiTheme="majorHAnsi" w:hAnsiTheme="majorHAnsi" w:cstheme="majorHAnsi"/>
        </w:rPr>
        <w:t>has scrupulously avoided referring to India’s nuclear capabilities</w:t>
      </w:r>
      <w:r w:rsidRPr="00F85BEB">
        <w:rPr>
          <w:rFonts w:asciiTheme="majorHAnsi" w:hAnsiTheme="majorHAnsi" w:cstheme="majorHAnsi"/>
          <w:sz w:val="12"/>
        </w:rPr>
        <w:t>.</w:t>
      </w:r>
    </w:p>
    <w:p w14:paraId="2DB8EA7E" w14:textId="77777777" w:rsidR="00596CFB" w:rsidRPr="00F85BEB" w:rsidRDefault="00596CFB" w:rsidP="00596CFB">
      <w:pPr>
        <w:rPr>
          <w:rFonts w:asciiTheme="majorHAnsi" w:hAnsiTheme="majorHAnsi" w:cstheme="majorHAnsi"/>
          <w:sz w:val="12"/>
        </w:rPr>
      </w:pPr>
      <w:r w:rsidRPr="00F85BEB">
        <w:rPr>
          <w:rFonts w:asciiTheme="majorHAnsi" w:hAnsiTheme="majorHAnsi" w:cstheme="majorHAnsi"/>
          <w:sz w:val="12"/>
        </w:rPr>
        <w:t xml:space="preserve">The decision by India and Pakistan to allow their jets to cross the border represents a major break with the past. Yet so far </w:t>
      </w:r>
      <w:r w:rsidRPr="00FD58C1">
        <w:rPr>
          <w:rStyle w:val="StyleUnderline"/>
          <w:rFonts w:asciiTheme="majorHAnsi" w:hAnsiTheme="majorHAnsi" w:cstheme="majorHAnsi"/>
          <w:highlight w:val="cyan"/>
        </w:rPr>
        <w:t>both countries have taken</w:t>
      </w:r>
      <w:r w:rsidRPr="00F85BEB">
        <w:rPr>
          <w:rStyle w:val="StyleUnderline"/>
          <w:rFonts w:asciiTheme="majorHAnsi" w:hAnsiTheme="majorHAnsi" w:cstheme="majorHAnsi"/>
        </w:rPr>
        <w:t xml:space="preserve"> only </w:t>
      </w:r>
      <w:r w:rsidRPr="00FD58C1">
        <w:rPr>
          <w:rStyle w:val="StyleUnderline"/>
          <w:rFonts w:asciiTheme="majorHAnsi" w:hAnsiTheme="majorHAnsi" w:cstheme="majorHAnsi"/>
          <w:highlight w:val="cyan"/>
        </w:rPr>
        <w:t>limited action</w:t>
      </w:r>
      <w:r w:rsidRPr="00F85BEB">
        <w:rPr>
          <w:rStyle w:val="StyleUnderline"/>
          <w:rFonts w:asciiTheme="majorHAnsi" w:hAnsiTheme="majorHAnsi" w:cstheme="majorHAnsi"/>
        </w:rPr>
        <w:t>. Their principal aim, it appears, is what the political scientist Murray Edelman once referred to as “dramaturgy”—theatrical gestures designed to please domestic audiences</w:t>
      </w:r>
      <w:r w:rsidRPr="00F85BEB">
        <w:rPr>
          <w:rFonts w:asciiTheme="majorHAnsi" w:hAnsiTheme="majorHAnsi" w:cstheme="majorHAnsi"/>
          <w:sz w:val="12"/>
        </w:rPr>
        <w:t>. Now that both sides have gone through the motions, neither is likely to escalate any further. Peering into the nuclear abyss concentrates the mind remarkably.</w:t>
      </w:r>
    </w:p>
    <w:p w14:paraId="0A5EA090" w14:textId="77777777" w:rsidR="00212753" w:rsidRPr="00F85BEB" w:rsidRDefault="00212753" w:rsidP="00212753">
      <w:pPr>
        <w:pStyle w:val="Heading3"/>
        <w:rPr>
          <w:rFonts w:asciiTheme="majorHAnsi" w:hAnsiTheme="majorHAnsi" w:cstheme="majorHAnsi"/>
        </w:rPr>
      </w:pPr>
      <w:r w:rsidRPr="00F85BEB">
        <w:rPr>
          <w:rFonts w:asciiTheme="majorHAnsi" w:hAnsiTheme="majorHAnsi" w:cstheme="majorHAnsi"/>
        </w:rPr>
        <w:lastRenderedPageBreak/>
        <w:t>A/2 South African Violence</w:t>
      </w:r>
    </w:p>
    <w:p w14:paraId="6B427011" w14:textId="77777777" w:rsidR="00212753" w:rsidRPr="00FE51A3" w:rsidRDefault="00212753" w:rsidP="00212753">
      <w:pPr>
        <w:pStyle w:val="Heading4"/>
        <w:rPr>
          <w:rFonts w:asciiTheme="majorHAnsi" w:hAnsiTheme="majorHAnsi" w:cstheme="majorHAnsi"/>
        </w:rPr>
      </w:pPr>
      <w:r w:rsidRPr="00FE51A3">
        <w:rPr>
          <w:rFonts w:asciiTheme="majorHAnsi" w:hAnsiTheme="majorHAnsi" w:cstheme="majorHAnsi"/>
        </w:rPr>
        <w:t>No great power war over Africa – deterrence solves, and resource interests don’t cause escalation.</w:t>
      </w:r>
    </w:p>
    <w:p w14:paraId="6ED223C3" w14:textId="77777777" w:rsidR="00212753" w:rsidRPr="00FE51A3" w:rsidRDefault="00212753" w:rsidP="00212753">
      <w:pPr>
        <w:rPr>
          <w:rFonts w:asciiTheme="majorHAnsi" w:hAnsiTheme="majorHAnsi" w:cstheme="majorHAnsi"/>
        </w:rPr>
      </w:pPr>
      <w:r w:rsidRPr="00FE51A3">
        <w:rPr>
          <w:rStyle w:val="Style13ptBold"/>
          <w:rFonts w:cstheme="majorHAnsi"/>
        </w:rPr>
        <w:t>Thrall 15</w:t>
      </w:r>
      <w:r w:rsidRPr="00FE51A3">
        <w:rPr>
          <w:rFonts w:asciiTheme="majorHAnsi" w:hAnsiTheme="majorHAnsi" w:cstheme="majorHAnsi"/>
        </w:rPr>
        <w:t xml:space="preserve">. [(Lloyd Thrall is an Associate at the RAND corporation, M.A. in international studies and diplomacy, SOAS, University of London, PhD student in War Studies at King’s College London) "China’s Expanding African Relations Implications for U.S. National Security," 2015, </w:t>
      </w:r>
      <w:hyperlink r:id="rId43" w:history="1">
        <w:r w:rsidRPr="00FE51A3">
          <w:rPr>
            <w:rStyle w:val="Hyperlink"/>
            <w:rFonts w:asciiTheme="majorHAnsi" w:hAnsiTheme="majorHAnsi" w:cstheme="majorHAnsi"/>
          </w:rPr>
          <w:t>http://www.rand.org/content/dam/rand/pubs/research_reports/RR900/RR905/RAND_RR905.pdf</w:t>
        </w:r>
      </w:hyperlink>
      <w:r w:rsidRPr="00FE51A3">
        <w:rPr>
          <w:rFonts w:asciiTheme="majorHAnsi" w:hAnsiTheme="majorHAnsi" w:cstheme="majorHAnsi"/>
        </w:rPr>
        <w:t>]</w:t>
      </w:r>
    </w:p>
    <w:p w14:paraId="0EB2E182" w14:textId="77777777" w:rsidR="00212753" w:rsidRPr="00B431E7" w:rsidRDefault="00212753" w:rsidP="00212753">
      <w:pPr>
        <w:rPr>
          <w:rFonts w:asciiTheme="majorHAnsi" w:hAnsiTheme="majorHAnsi" w:cstheme="majorHAnsi"/>
          <w:sz w:val="12"/>
        </w:rPr>
      </w:pPr>
      <w:r w:rsidRPr="00DD4DD9">
        <w:rPr>
          <w:rStyle w:val="StyleUnderline"/>
          <w:rFonts w:asciiTheme="majorHAnsi" w:hAnsiTheme="majorHAnsi" w:cstheme="majorHAnsi"/>
          <w:highlight w:val="green"/>
        </w:rPr>
        <w:t xml:space="preserve">There is </w:t>
      </w:r>
      <w:r w:rsidRPr="00DD4DD9">
        <w:rPr>
          <w:rStyle w:val="Emphasis"/>
          <w:rFonts w:asciiTheme="majorHAnsi" w:hAnsiTheme="majorHAnsi" w:cstheme="majorHAnsi"/>
          <w:highlight w:val="green"/>
        </w:rPr>
        <w:t>little credible potential for</w:t>
      </w:r>
      <w:r w:rsidRPr="00FE51A3">
        <w:rPr>
          <w:rFonts w:asciiTheme="majorHAnsi" w:hAnsiTheme="majorHAnsi" w:cstheme="majorHAnsi"/>
          <w:sz w:val="12"/>
        </w:rPr>
        <w:t xml:space="preserve"> a Sino-American </w:t>
      </w:r>
      <w:r w:rsidRPr="00DD4DD9">
        <w:rPr>
          <w:rStyle w:val="Emphasis"/>
          <w:rFonts w:asciiTheme="majorHAnsi" w:hAnsiTheme="majorHAnsi" w:cstheme="majorHAnsi"/>
          <w:highlight w:val="green"/>
        </w:rPr>
        <w:t>conflict</w:t>
      </w:r>
      <w:r w:rsidRPr="00FE51A3">
        <w:rPr>
          <w:rStyle w:val="Emphasis"/>
          <w:rFonts w:asciiTheme="majorHAnsi" w:hAnsiTheme="majorHAnsi" w:cstheme="majorHAnsi"/>
        </w:rPr>
        <w:t xml:space="preserve"> </w:t>
      </w:r>
      <w:r w:rsidRPr="00FE51A3">
        <w:rPr>
          <w:rFonts w:asciiTheme="majorHAnsi" w:hAnsiTheme="majorHAnsi" w:cstheme="majorHAnsi"/>
          <w:sz w:val="12"/>
        </w:rPr>
        <w:t>over resources</w:t>
      </w:r>
      <w:r w:rsidRPr="00FE51A3">
        <w:rPr>
          <w:rStyle w:val="Emphasis"/>
          <w:rFonts w:asciiTheme="majorHAnsi" w:hAnsiTheme="majorHAnsi" w:cstheme="majorHAnsi"/>
        </w:rPr>
        <w:t xml:space="preserve"> </w:t>
      </w:r>
      <w:r w:rsidRPr="00DD4DD9">
        <w:rPr>
          <w:rStyle w:val="Emphasis"/>
          <w:rFonts w:asciiTheme="majorHAnsi" w:hAnsiTheme="majorHAnsi" w:cstheme="majorHAnsi"/>
          <w:highlight w:val="green"/>
        </w:rPr>
        <w:t>in Africa</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Contrary to popular</w:t>
      </w:r>
      <w:r w:rsidRPr="00FE51A3">
        <w:rPr>
          <w:rFonts w:asciiTheme="majorHAnsi" w:hAnsiTheme="majorHAnsi" w:cstheme="majorHAnsi"/>
          <w:sz w:val="12"/>
        </w:rPr>
        <w:t xml:space="preserve"> and perennial </w:t>
      </w:r>
      <w:r w:rsidRPr="00FE51A3">
        <w:rPr>
          <w:rStyle w:val="StyleUnderline"/>
          <w:rFonts w:asciiTheme="majorHAnsi" w:hAnsiTheme="majorHAnsi" w:cstheme="majorHAnsi"/>
        </w:rPr>
        <w:t>assumptions</w:t>
      </w:r>
      <w:r w:rsidRPr="00FE51A3">
        <w:rPr>
          <w:rFonts w:asciiTheme="majorHAnsi" w:hAnsiTheme="majorHAnsi" w:cstheme="majorHAnsi"/>
          <w:sz w:val="12"/>
        </w:rPr>
        <w:t xml:space="preserve"> about resource wars, </w:t>
      </w:r>
      <w:r w:rsidRPr="00FE51A3">
        <w:rPr>
          <w:rStyle w:val="StyleUnderline"/>
          <w:rFonts w:asciiTheme="majorHAnsi" w:hAnsiTheme="majorHAnsi" w:cstheme="majorHAnsi"/>
        </w:rPr>
        <w:t xml:space="preserve">industry and energy analysis </w:t>
      </w:r>
      <w:r w:rsidRPr="00DD4DD9">
        <w:rPr>
          <w:rStyle w:val="StyleUnderline"/>
          <w:rFonts w:asciiTheme="majorHAnsi" w:hAnsiTheme="majorHAnsi" w:cstheme="majorHAnsi"/>
        </w:rPr>
        <w:t>sources project</w:t>
      </w:r>
      <w:r w:rsidRPr="00FE51A3">
        <w:rPr>
          <w:rStyle w:val="StyleUnderline"/>
          <w:rFonts w:asciiTheme="majorHAnsi" w:hAnsiTheme="majorHAnsi" w:cstheme="majorHAnsi"/>
        </w:rPr>
        <w:t xml:space="preserve"> adequate supply of conventional </w:t>
      </w:r>
      <w:r w:rsidRPr="00DD4DD9">
        <w:rPr>
          <w:rStyle w:val="StyleUnderline"/>
          <w:rFonts w:asciiTheme="majorHAnsi" w:hAnsiTheme="majorHAnsi" w:cstheme="majorHAnsi"/>
        </w:rPr>
        <w:t xml:space="preserve">hydrocarbons </w:t>
      </w:r>
      <w:r w:rsidRPr="00DD4DD9">
        <w:rPr>
          <w:rStyle w:val="Emphasis"/>
          <w:rFonts w:asciiTheme="majorHAnsi" w:hAnsiTheme="majorHAnsi" w:cstheme="majorHAnsi"/>
        </w:rPr>
        <w:t>beyond 2035</w:t>
      </w:r>
      <w:r w:rsidRPr="00FE51A3">
        <w:rPr>
          <w:rFonts w:asciiTheme="majorHAnsi" w:hAnsiTheme="majorHAnsi" w:cstheme="majorHAnsi"/>
          <w:sz w:val="12"/>
        </w:rPr>
        <w:t xml:space="preserve">.6 Given reservoir depletion curves, any tightening of supply would be gradual. The adequacy of supply is further augmented when tertiary production and unconventional sources are considered (such as shale and tar sands). </w:t>
      </w:r>
      <w:r w:rsidRPr="00DD4DD9">
        <w:rPr>
          <w:rStyle w:val="StyleUnderline"/>
          <w:rFonts w:asciiTheme="majorHAnsi" w:hAnsiTheme="majorHAnsi" w:cstheme="majorHAnsi"/>
          <w:highlight w:val="green"/>
        </w:rPr>
        <w:t>U.S. strength in unconventional sources, and</w:t>
      </w:r>
      <w:r w:rsidRPr="00FE51A3">
        <w:rPr>
          <w:rStyle w:val="StyleUnderline"/>
          <w:rFonts w:asciiTheme="majorHAnsi" w:hAnsiTheme="majorHAnsi" w:cstheme="majorHAnsi"/>
        </w:rPr>
        <w:t xml:space="preserve"> potential </w:t>
      </w:r>
      <w:r w:rsidRPr="00DD4DD9">
        <w:rPr>
          <w:rStyle w:val="StyleUnderline"/>
          <w:rFonts w:asciiTheme="majorHAnsi" w:hAnsiTheme="majorHAnsi" w:cstheme="majorHAnsi"/>
          <w:highlight w:val="green"/>
        </w:rPr>
        <w:t>energy</w:t>
      </w:r>
      <w:r w:rsidRPr="00FE51A3">
        <w:rPr>
          <w:rStyle w:val="StyleUnderline"/>
          <w:rFonts w:asciiTheme="majorHAnsi" w:hAnsiTheme="majorHAnsi" w:cstheme="majorHAnsi"/>
        </w:rPr>
        <w:t xml:space="preserve"> independence, </w:t>
      </w:r>
      <w:r w:rsidRPr="00DD4DD9">
        <w:rPr>
          <w:rStyle w:val="Emphasis"/>
          <w:rFonts w:asciiTheme="majorHAnsi" w:hAnsiTheme="majorHAnsi" w:cstheme="majorHAnsi"/>
          <w:highlight w:val="green"/>
        </w:rPr>
        <w:t>further reduces the likelihood of a conflict</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Even in a future with </w:t>
      </w:r>
      <w:r w:rsidRPr="00FE51A3">
        <w:rPr>
          <w:rStyle w:val="Emphasis"/>
          <w:rFonts w:asciiTheme="majorHAnsi" w:hAnsiTheme="majorHAnsi" w:cstheme="majorHAnsi"/>
        </w:rPr>
        <w:t>vastly</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inflated</w:t>
      </w:r>
      <w:r w:rsidRPr="00FE51A3">
        <w:rPr>
          <w:rStyle w:val="StyleUnderline"/>
          <w:rFonts w:asciiTheme="majorHAnsi" w:hAnsiTheme="majorHAnsi" w:cstheme="majorHAnsi"/>
        </w:rPr>
        <w:t xml:space="preserve"> hydrocarbon </w:t>
      </w:r>
      <w:r w:rsidRPr="00FE51A3">
        <w:rPr>
          <w:rStyle w:val="Emphasis"/>
          <w:rFonts w:asciiTheme="majorHAnsi" w:hAnsiTheme="majorHAnsi" w:cstheme="majorHAnsi"/>
        </w:rPr>
        <w:t>prices</w:t>
      </w:r>
      <w:r w:rsidRPr="00FE51A3">
        <w:rPr>
          <w:rStyle w:val="StyleUnderline"/>
          <w:rFonts w:asciiTheme="majorHAnsi" w:hAnsiTheme="majorHAnsi" w:cstheme="majorHAnsi"/>
        </w:rPr>
        <w:t xml:space="preserve">, these costs </w:t>
      </w:r>
      <w:r w:rsidRPr="00FE51A3">
        <w:rPr>
          <w:rStyle w:val="Emphasis"/>
          <w:rFonts w:asciiTheme="majorHAnsi" w:hAnsiTheme="majorHAnsi" w:cstheme="majorHAnsi"/>
        </w:rPr>
        <w:t>pale in comparison to</w:t>
      </w:r>
      <w:r w:rsidRPr="00FE51A3">
        <w:rPr>
          <w:rFonts w:asciiTheme="majorHAnsi" w:hAnsiTheme="majorHAnsi" w:cstheme="majorHAnsi"/>
          <w:sz w:val="12"/>
        </w:rPr>
        <w:t xml:space="preserve"> those associated with a Sino-American </w:t>
      </w:r>
      <w:r w:rsidRPr="00FE51A3">
        <w:rPr>
          <w:rStyle w:val="Emphasis"/>
          <w:rFonts w:asciiTheme="majorHAnsi" w:hAnsiTheme="majorHAnsi" w:cstheme="majorHAnsi"/>
        </w:rPr>
        <w:t>war,</w:t>
      </w:r>
      <w:r w:rsidRPr="00FE51A3">
        <w:rPr>
          <w:rFonts w:asciiTheme="majorHAnsi" w:hAnsiTheme="majorHAnsi" w:cstheme="majorHAnsi"/>
          <w:sz w:val="12"/>
        </w:rPr>
        <w:t xml:space="preserve"> the economic costs of which likely fall more heavily on China than the United States.7 Global hydrocarbon </w:t>
      </w:r>
      <w:r w:rsidRPr="00DD4DD9">
        <w:rPr>
          <w:rStyle w:val="StyleUnderline"/>
          <w:rFonts w:asciiTheme="majorHAnsi" w:hAnsiTheme="majorHAnsi" w:cstheme="majorHAnsi"/>
          <w:highlight w:val="green"/>
        </w:rPr>
        <w:t xml:space="preserve">resources are distributed via a </w:t>
      </w:r>
      <w:r w:rsidRPr="00DD4DD9">
        <w:rPr>
          <w:rStyle w:val="Emphasis"/>
          <w:rFonts w:asciiTheme="majorHAnsi" w:hAnsiTheme="majorHAnsi" w:cstheme="majorHAnsi"/>
          <w:highlight w:val="green"/>
        </w:rPr>
        <w:t>fungible global market,</w:t>
      </w:r>
      <w:r w:rsidRPr="00DD4DD9">
        <w:rPr>
          <w:rFonts w:asciiTheme="majorHAnsi" w:hAnsiTheme="majorHAnsi" w:cstheme="majorHAnsi"/>
          <w:sz w:val="12"/>
          <w:highlight w:val="green"/>
        </w:rPr>
        <w:t xml:space="preserve"> </w:t>
      </w:r>
      <w:r w:rsidRPr="00DD4DD9">
        <w:rPr>
          <w:rStyle w:val="StyleUnderline"/>
          <w:rFonts w:asciiTheme="majorHAnsi" w:hAnsiTheme="majorHAnsi" w:cstheme="majorHAnsi"/>
          <w:highlight w:val="green"/>
        </w:rPr>
        <w:t>with</w:t>
      </w:r>
      <w:r w:rsidRPr="00FE51A3">
        <w:rPr>
          <w:rFonts w:asciiTheme="majorHAnsi" w:hAnsiTheme="majorHAnsi" w:cstheme="majorHAnsi"/>
          <w:sz w:val="12"/>
        </w:rPr>
        <w:t xml:space="preserve"> many stakeholders and moderate </w:t>
      </w:r>
      <w:r w:rsidRPr="00DD4DD9">
        <w:rPr>
          <w:rStyle w:val="Emphasis"/>
          <w:rFonts w:asciiTheme="majorHAnsi" w:hAnsiTheme="majorHAnsi" w:cstheme="majorHAnsi"/>
          <w:highlight w:val="green"/>
        </w:rPr>
        <w:t>diversity of supply.</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This enables importing states to buy a predictable supply</w:t>
      </w:r>
      <w:r w:rsidRPr="00FE51A3">
        <w:rPr>
          <w:rFonts w:asciiTheme="majorHAnsi" w:hAnsiTheme="majorHAnsi" w:cstheme="majorHAnsi"/>
          <w:sz w:val="12"/>
        </w:rPr>
        <w:t xml:space="preserve"> of hydrocarbons </w:t>
      </w:r>
      <w:r w:rsidRPr="00FE51A3">
        <w:rPr>
          <w:rStyle w:val="StyleUnderline"/>
          <w:rFonts w:asciiTheme="majorHAnsi" w:hAnsiTheme="majorHAnsi" w:cstheme="majorHAnsi"/>
        </w:rPr>
        <w:t>at reasonable</w:t>
      </w:r>
      <w:r w:rsidRPr="00FE51A3">
        <w:rPr>
          <w:rFonts w:asciiTheme="majorHAnsi" w:hAnsiTheme="majorHAnsi" w:cstheme="majorHAnsi"/>
          <w:sz w:val="12"/>
        </w:rPr>
        <w:t xml:space="preserve"> and </w:t>
      </w:r>
      <w:r w:rsidRPr="00FE51A3">
        <w:rPr>
          <w:rStyle w:val="StyleUnderline"/>
          <w:rFonts w:asciiTheme="majorHAnsi" w:hAnsiTheme="majorHAnsi" w:cstheme="majorHAnsi"/>
        </w:rPr>
        <w:t>competing prices</w:t>
      </w:r>
      <w:r w:rsidRPr="00FE51A3">
        <w:rPr>
          <w:rFonts w:asciiTheme="majorHAnsi" w:hAnsiTheme="majorHAnsi" w:cstheme="majorHAnsi"/>
          <w:sz w:val="12"/>
        </w:rPr>
        <w:t xml:space="preserve"> over long contracts. </w:t>
      </w:r>
      <w:r w:rsidRPr="00FE51A3">
        <w:rPr>
          <w:rStyle w:val="StyleUnderline"/>
          <w:rFonts w:asciiTheme="majorHAnsi" w:hAnsiTheme="majorHAnsi" w:cstheme="majorHAnsi"/>
        </w:rPr>
        <w:t>African sources do not constitute a majority</w:t>
      </w:r>
      <w:r w:rsidRPr="00FE51A3">
        <w:rPr>
          <w:rFonts w:asciiTheme="majorHAnsi" w:hAnsiTheme="majorHAnsi" w:cstheme="majorHAnsi"/>
          <w:sz w:val="12"/>
        </w:rPr>
        <w:t xml:space="preserve"> of this supply chain, </w:t>
      </w:r>
      <w:r w:rsidRPr="00FE51A3">
        <w:rPr>
          <w:rStyle w:val="StyleUnderline"/>
          <w:rFonts w:asciiTheme="majorHAnsi" w:hAnsiTheme="majorHAnsi" w:cstheme="majorHAnsi"/>
        </w:rPr>
        <w:t>and</w:t>
      </w:r>
      <w:r w:rsidRPr="00FE51A3">
        <w:rPr>
          <w:rFonts w:asciiTheme="majorHAnsi" w:hAnsiTheme="majorHAnsi" w:cstheme="majorHAnsi"/>
          <w:sz w:val="12"/>
        </w:rPr>
        <w:t xml:space="preserve"> </w:t>
      </w:r>
      <w:r w:rsidRPr="00DD4DD9">
        <w:rPr>
          <w:rStyle w:val="Emphasis"/>
          <w:rFonts w:asciiTheme="majorHAnsi" w:hAnsiTheme="majorHAnsi" w:cstheme="majorHAnsi"/>
          <w:highlight w:val="green"/>
        </w:rPr>
        <w:t>supposed victory in</w:t>
      </w:r>
      <w:r w:rsidRPr="00FE51A3">
        <w:rPr>
          <w:rStyle w:val="Emphasis"/>
          <w:rFonts w:asciiTheme="majorHAnsi" w:hAnsiTheme="majorHAnsi" w:cstheme="majorHAnsi"/>
        </w:rPr>
        <w:t xml:space="preserve"> a theoretical </w:t>
      </w:r>
      <w:r w:rsidRPr="00DD4DD9">
        <w:rPr>
          <w:rStyle w:val="Emphasis"/>
          <w:rFonts w:asciiTheme="majorHAnsi" w:hAnsiTheme="majorHAnsi" w:cstheme="majorHAnsi"/>
          <w:highlight w:val="green"/>
        </w:rPr>
        <w:t>gr</w:t>
      </w:r>
      <w:r w:rsidRPr="00FE51A3">
        <w:rPr>
          <w:rStyle w:val="Emphasis"/>
          <w:rFonts w:asciiTheme="majorHAnsi" w:hAnsiTheme="majorHAnsi" w:cstheme="majorHAnsi"/>
        </w:rPr>
        <w:t>eat-</w:t>
      </w:r>
      <w:r w:rsidRPr="00DD4DD9">
        <w:rPr>
          <w:rStyle w:val="Emphasis"/>
          <w:rFonts w:asciiTheme="majorHAnsi" w:hAnsiTheme="majorHAnsi" w:cstheme="majorHAnsi"/>
          <w:highlight w:val="green"/>
        </w:rPr>
        <w:t>p</w:t>
      </w:r>
      <w:r w:rsidRPr="00FE51A3">
        <w:rPr>
          <w:rStyle w:val="Emphasis"/>
          <w:rFonts w:asciiTheme="majorHAnsi" w:hAnsiTheme="majorHAnsi" w:cstheme="majorHAnsi"/>
        </w:rPr>
        <w:t xml:space="preserve">ower resource </w:t>
      </w:r>
      <w:r w:rsidRPr="00DD4DD9">
        <w:rPr>
          <w:rStyle w:val="Emphasis"/>
          <w:rFonts w:asciiTheme="majorHAnsi" w:hAnsiTheme="majorHAnsi" w:cstheme="majorHAnsi"/>
          <w:highlight w:val="green"/>
        </w:rPr>
        <w:t>w</w:t>
      </w:r>
      <w:r w:rsidRPr="00FE51A3">
        <w:rPr>
          <w:rStyle w:val="Emphasis"/>
          <w:rFonts w:asciiTheme="majorHAnsi" w:hAnsiTheme="majorHAnsi" w:cstheme="majorHAnsi"/>
        </w:rPr>
        <w:t xml:space="preserve">ar </w:t>
      </w:r>
      <w:r w:rsidRPr="00DD4DD9">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w:t>
      </w:r>
      <w:r w:rsidRPr="00DD4DD9">
        <w:rPr>
          <w:rStyle w:val="Emphasis"/>
          <w:rFonts w:asciiTheme="majorHAnsi" w:hAnsiTheme="majorHAnsi" w:cstheme="majorHAnsi"/>
          <w:highlight w:val="green"/>
        </w:rPr>
        <w:t>guarantee security of resource</w:t>
      </w:r>
      <w:r w:rsidRPr="00FE51A3">
        <w:rPr>
          <w:rStyle w:val="Emphasis"/>
          <w:rFonts w:asciiTheme="majorHAnsi" w:hAnsiTheme="majorHAnsi" w:cstheme="majorHAnsi"/>
        </w:rPr>
        <w:t xml:space="preserve"> supply</w:t>
      </w:r>
      <w:r w:rsidRPr="00FE51A3">
        <w:rPr>
          <w:rFonts w:asciiTheme="majorHAnsi" w:hAnsiTheme="majorHAnsi" w:cstheme="majorHAnsi"/>
          <w:sz w:val="12"/>
        </w:rPr>
        <w:t xml:space="preserve">. In sum, </w:t>
      </w:r>
      <w:r w:rsidRPr="00FE51A3">
        <w:rPr>
          <w:rStyle w:val="StyleUnderline"/>
          <w:rFonts w:asciiTheme="majorHAnsi" w:hAnsiTheme="majorHAnsi" w:cstheme="majorHAnsi"/>
        </w:rPr>
        <w:t>the potential for</w:t>
      </w:r>
      <w:r w:rsidRPr="00FE51A3">
        <w:rPr>
          <w:rFonts w:asciiTheme="majorHAnsi" w:hAnsiTheme="majorHAnsi" w:cstheme="majorHAnsi"/>
          <w:sz w:val="12"/>
        </w:rPr>
        <w:t xml:space="preserve"> either </w:t>
      </w:r>
      <w:r w:rsidRPr="00DD4DD9">
        <w:rPr>
          <w:rStyle w:val="StyleUnderline"/>
          <w:rFonts w:asciiTheme="majorHAnsi" w:hAnsiTheme="majorHAnsi" w:cstheme="majorHAnsi"/>
          <w:highlight w:val="green"/>
        </w:rPr>
        <w:t>China or</w:t>
      </w:r>
      <w:r w:rsidRPr="00FE51A3">
        <w:rPr>
          <w:rStyle w:val="StyleUnderline"/>
          <w:rFonts w:asciiTheme="majorHAnsi" w:hAnsiTheme="majorHAnsi" w:cstheme="majorHAnsi"/>
        </w:rPr>
        <w:t xml:space="preserve"> </w:t>
      </w:r>
      <w:r w:rsidRPr="00DD4DD9">
        <w:rPr>
          <w:rStyle w:val="StyleUnderline"/>
          <w:rFonts w:asciiTheme="majorHAnsi" w:hAnsiTheme="majorHAnsi" w:cstheme="majorHAnsi"/>
        </w:rPr>
        <w:t xml:space="preserve">the </w:t>
      </w:r>
      <w:r w:rsidRPr="00DD4DD9">
        <w:rPr>
          <w:rStyle w:val="Emphasis"/>
          <w:rFonts w:asciiTheme="majorHAnsi" w:hAnsiTheme="majorHAnsi" w:cstheme="majorHAnsi"/>
          <w:highlight w:val="green"/>
        </w:rPr>
        <w:t>U</w:t>
      </w:r>
      <w:r w:rsidRPr="00FE51A3">
        <w:rPr>
          <w:rStyle w:val="StyleUnderline"/>
          <w:rFonts w:asciiTheme="majorHAnsi" w:hAnsiTheme="majorHAnsi" w:cstheme="majorHAnsi"/>
        </w:rPr>
        <w:t xml:space="preserve">nited </w:t>
      </w:r>
      <w:r w:rsidRPr="00DD4DD9">
        <w:rPr>
          <w:rStyle w:val="Emphasis"/>
          <w:rFonts w:asciiTheme="majorHAnsi" w:hAnsiTheme="majorHAnsi" w:cstheme="majorHAnsi"/>
          <w:highlight w:val="green"/>
        </w:rPr>
        <w:t>S</w:t>
      </w:r>
      <w:r w:rsidRPr="00FE51A3">
        <w:rPr>
          <w:rStyle w:val="StyleUnderline"/>
          <w:rFonts w:asciiTheme="majorHAnsi" w:hAnsiTheme="majorHAnsi" w:cstheme="majorHAnsi"/>
        </w:rPr>
        <w:t xml:space="preserve">tates </w:t>
      </w:r>
      <w:r w:rsidRPr="00DD4DD9">
        <w:rPr>
          <w:rStyle w:val="StyleUnderline"/>
          <w:rFonts w:asciiTheme="majorHAnsi" w:hAnsiTheme="majorHAnsi" w:cstheme="majorHAnsi"/>
          <w:highlight w:val="green"/>
        </w:rPr>
        <w:t>to</w:t>
      </w:r>
      <w:r w:rsidRPr="00FE51A3">
        <w:rPr>
          <w:rFonts w:asciiTheme="majorHAnsi" w:hAnsiTheme="majorHAnsi" w:cstheme="majorHAnsi"/>
          <w:sz w:val="12"/>
        </w:rPr>
        <w:t xml:space="preserve"> be willing to </w:t>
      </w:r>
      <w:r w:rsidRPr="00DD4DD9">
        <w:rPr>
          <w:rStyle w:val="Emphasis"/>
          <w:rFonts w:asciiTheme="majorHAnsi" w:hAnsiTheme="majorHAnsi" w:cstheme="majorHAnsi"/>
          <w:highlight w:val="green"/>
        </w:rPr>
        <w:t>enter war</w:t>
      </w:r>
      <w:r w:rsidRPr="00FE51A3">
        <w:rPr>
          <w:rStyle w:val="Emphasis"/>
          <w:rFonts w:asciiTheme="majorHAnsi" w:hAnsiTheme="majorHAnsi" w:cstheme="majorHAnsi"/>
        </w:rPr>
        <w:t xml:space="preserve"> with a nuclear adversary </w:t>
      </w:r>
      <w:r w:rsidRPr="00DD4DD9">
        <w:rPr>
          <w:rStyle w:val="Emphasis"/>
          <w:rFonts w:asciiTheme="majorHAnsi" w:hAnsiTheme="majorHAnsi" w:cstheme="majorHAnsi"/>
          <w:highlight w:val="green"/>
        </w:rPr>
        <w:t>over African oil</w:t>
      </w:r>
      <w:r w:rsidRPr="00FE51A3">
        <w:rPr>
          <w:rStyle w:val="Emphasis"/>
          <w:rFonts w:asciiTheme="majorHAnsi" w:hAnsiTheme="majorHAnsi" w:cstheme="majorHAnsi"/>
        </w:rPr>
        <w:t>,</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let alone </w:t>
      </w:r>
      <w:r w:rsidRPr="00FE51A3">
        <w:rPr>
          <w:rFonts w:asciiTheme="majorHAnsi" w:hAnsiTheme="majorHAnsi" w:cstheme="majorHAnsi"/>
          <w:sz w:val="12"/>
        </w:rPr>
        <w:t xml:space="preserve">other, </w:t>
      </w:r>
      <w:r w:rsidRPr="00FE51A3">
        <w:rPr>
          <w:rStyle w:val="Emphasis"/>
          <w:rFonts w:asciiTheme="majorHAnsi" w:hAnsiTheme="majorHAnsi" w:cstheme="majorHAnsi"/>
        </w:rPr>
        <w:t>less valuable resources,</w:t>
      </w:r>
      <w:r w:rsidRPr="00FE51A3">
        <w:rPr>
          <w:rFonts w:asciiTheme="majorHAnsi" w:hAnsiTheme="majorHAnsi" w:cstheme="majorHAnsi"/>
          <w:sz w:val="12"/>
        </w:rPr>
        <w:t xml:space="preserve"> </w:t>
      </w:r>
      <w:r w:rsidRPr="00DD4DD9">
        <w:rPr>
          <w:rStyle w:val="StyleUnderline"/>
          <w:rFonts w:asciiTheme="majorHAnsi" w:hAnsiTheme="majorHAnsi" w:cstheme="majorHAnsi"/>
          <w:highlight w:val="green"/>
        </w:rPr>
        <w:t xml:space="preserve">is </w:t>
      </w:r>
      <w:r w:rsidRPr="00DD4DD9">
        <w:rPr>
          <w:rStyle w:val="Emphasis"/>
          <w:rFonts w:asciiTheme="majorHAnsi" w:hAnsiTheme="majorHAnsi" w:cstheme="majorHAnsi"/>
          <w:highlight w:val="green"/>
        </w:rPr>
        <w:t>extraordinarily small</w:t>
      </w:r>
      <w:r w:rsidRPr="00DD4DD9">
        <w:rPr>
          <w:rFonts w:asciiTheme="majorHAnsi" w:hAnsiTheme="majorHAnsi" w:cstheme="majorHAnsi"/>
          <w:sz w:val="12"/>
          <w:highlight w:val="green"/>
        </w:rPr>
        <w:t>.8</w:t>
      </w:r>
    </w:p>
    <w:p w14:paraId="49CD33F8" w14:textId="2564D61D" w:rsidR="00081C42" w:rsidRDefault="00081C42" w:rsidP="00212753">
      <w:pPr>
        <w:pStyle w:val="Heading4"/>
        <w:rPr>
          <w:rFonts w:asciiTheme="majorHAnsi" w:hAnsiTheme="majorHAnsi" w:cstheme="majorHAnsi"/>
        </w:rPr>
      </w:pPr>
      <w:r>
        <w:rPr>
          <w:rFonts w:asciiTheme="majorHAnsi" w:hAnsiTheme="majorHAnsi" w:cstheme="majorHAnsi"/>
        </w:rPr>
        <w:t>Us and china have interests in other countries</w:t>
      </w:r>
    </w:p>
    <w:p w14:paraId="2876EBF5" w14:textId="40E589B4" w:rsidR="00081C42" w:rsidRPr="00081C42" w:rsidRDefault="00D33918" w:rsidP="00D33918">
      <w:pPr>
        <w:pStyle w:val="Heading4"/>
      </w:pPr>
      <w:r>
        <w:t>Yiesly from 2011 things have changed since then</w:t>
      </w:r>
    </w:p>
    <w:p w14:paraId="2A08D3F4" w14:textId="2A1365F9" w:rsidR="002C5D71" w:rsidRDefault="002C5D71" w:rsidP="00313BDA">
      <w:pPr>
        <w:rPr>
          <w:b/>
          <w:sz w:val="26"/>
          <w:szCs w:val="26"/>
        </w:rPr>
      </w:pPr>
    </w:p>
    <w:p w14:paraId="087A977E" w14:textId="621284C7" w:rsidR="00313BDA" w:rsidRPr="00313BDA" w:rsidRDefault="00313BDA" w:rsidP="00313BDA">
      <w:pPr>
        <w:rPr>
          <w:b/>
          <w:sz w:val="26"/>
          <w:szCs w:val="26"/>
        </w:rPr>
      </w:pPr>
      <w:bookmarkStart w:id="0" w:name="_GoBack"/>
      <w:bookmarkEnd w:id="0"/>
    </w:p>
    <w:p w14:paraId="7B7CB57C" w14:textId="7A4B452A" w:rsidR="00313BDA" w:rsidRPr="00313BDA" w:rsidRDefault="00313BDA" w:rsidP="00313BDA">
      <w:pPr>
        <w:rPr>
          <w:b/>
          <w:sz w:val="26"/>
          <w:szCs w:val="26"/>
        </w:rPr>
      </w:pPr>
    </w:p>
    <w:p w14:paraId="34A9447C" w14:textId="5CB515FF" w:rsidR="00313BDA" w:rsidRPr="00313BDA" w:rsidRDefault="00313BDA" w:rsidP="00313BDA">
      <w:pPr>
        <w:rPr>
          <w:b/>
          <w:sz w:val="26"/>
          <w:szCs w:val="26"/>
        </w:rPr>
      </w:pPr>
    </w:p>
    <w:p w14:paraId="2A19C662" w14:textId="77777777" w:rsidR="00313BDA" w:rsidRPr="00313BDA" w:rsidRDefault="00313BDA" w:rsidP="00313BDA">
      <w:pPr>
        <w:rPr>
          <w:b/>
          <w:sz w:val="26"/>
          <w:szCs w:val="26"/>
        </w:rPr>
      </w:pPr>
    </w:p>
    <w:sectPr w:rsidR="00313BDA" w:rsidRPr="00313B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3857"/>
    <w:rsid w:val="000017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6E0"/>
    <w:rsid w:val="00046380"/>
    <w:rsid w:val="00052FB1"/>
    <w:rsid w:val="00053FAD"/>
    <w:rsid w:val="00054276"/>
    <w:rsid w:val="000547B1"/>
    <w:rsid w:val="00055A75"/>
    <w:rsid w:val="000602EB"/>
    <w:rsid w:val="0006091E"/>
    <w:rsid w:val="000638C1"/>
    <w:rsid w:val="00065FEE"/>
    <w:rsid w:val="00066E3C"/>
    <w:rsid w:val="00072718"/>
    <w:rsid w:val="0007381E"/>
    <w:rsid w:val="00076094"/>
    <w:rsid w:val="00081C42"/>
    <w:rsid w:val="0008785F"/>
    <w:rsid w:val="00090CBE"/>
    <w:rsid w:val="00094DEC"/>
    <w:rsid w:val="00097A92"/>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753"/>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978A1"/>
    <w:rsid w:val="002A7B29"/>
    <w:rsid w:val="002B0455"/>
    <w:rsid w:val="002B5511"/>
    <w:rsid w:val="002B7ACF"/>
    <w:rsid w:val="002C5D71"/>
    <w:rsid w:val="002D0975"/>
    <w:rsid w:val="002E0643"/>
    <w:rsid w:val="002E392E"/>
    <w:rsid w:val="002E6BBC"/>
    <w:rsid w:val="002F1BA9"/>
    <w:rsid w:val="002F6E74"/>
    <w:rsid w:val="003106B3"/>
    <w:rsid w:val="0031385D"/>
    <w:rsid w:val="00313BDA"/>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FCC"/>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2E1"/>
    <w:rsid w:val="004B37B4"/>
    <w:rsid w:val="004B72B4"/>
    <w:rsid w:val="004C0314"/>
    <w:rsid w:val="004C0D3D"/>
    <w:rsid w:val="004C213E"/>
    <w:rsid w:val="004C376C"/>
    <w:rsid w:val="004C657F"/>
    <w:rsid w:val="004D17D8"/>
    <w:rsid w:val="004D52D8"/>
    <w:rsid w:val="004E355B"/>
    <w:rsid w:val="005028E5"/>
    <w:rsid w:val="00503735"/>
    <w:rsid w:val="00516A88"/>
    <w:rsid w:val="005204BE"/>
    <w:rsid w:val="00522065"/>
    <w:rsid w:val="005224F2"/>
    <w:rsid w:val="00525F8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96CFB"/>
    <w:rsid w:val="005A4D4E"/>
    <w:rsid w:val="005A7237"/>
    <w:rsid w:val="005B21FA"/>
    <w:rsid w:val="005B24EE"/>
    <w:rsid w:val="005B3244"/>
    <w:rsid w:val="005B6EE8"/>
    <w:rsid w:val="005B7731"/>
    <w:rsid w:val="005C4515"/>
    <w:rsid w:val="005C5602"/>
    <w:rsid w:val="005C74A6"/>
    <w:rsid w:val="005D1D90"/>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AD6"/>
    <w:rsid w:val="00626A15"/>
    <w:rsid w:val="006379E9"/>
    <w:rsid w:val="006438CB"/>
    <w:rsid w:val="006529B9"/>
    <w:rsid w:val="00653857"/>
    <w:rsid w:val="00654695"/>
    <w:rsid w:val="0065500A"/>
    <w:rsid w:val="00655217"/>
    <w:rsid w:val="0065727C"/>
    <w:rsid w:val="00673B08"/>
    <w:rsid w:val="00674A78"/>
    <w:rsid w:val="00686909"/>
    <w:rsid w:val="00696A16"/>
    <w:rsid w:val="006A4840"/>
    <w:rsid w:val="006A52A0"/>
    <w:rsid w:val="006A7E1D"/>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26D05"/>
    <w:rsid w:val="007374A1"/>
    <w:rsid w:val="00752712"/>
    <w:rsid w:val="00753A84"/>
    <w:rsid w:val="007611F5"/>
    <w:rsid w:val="007619E4"/>
    <w:rsid w:val="00761E75"/>
    <w:rsid w:val="00764509"/>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C9C"/>
    <w:rsid w:val="00864E76"/>
    <w:rsid w:val="00872581"/>
    <w:rsid w:val="0087459D"/>
    <w:rsid w:val="0087680F"/>
    <w:rsid w:val="00876D81"/>
    <w:rsid w:val="00881D86"/>
    <w:rsid w:val="00883306"/>
    <w:rsid w:val="008904F9"/>
    <w:rsid w:val="00890E4C"/>
    <w:rsid w:val="00890E74"/>
    <w:rsid w:val="00892798"/>
    <w:rsid w:val="0089418F"/>
    <w:rsid w:val="0089551F"/>
    <w:rsid w:val="00897C29"/>
    <w:rsid w:val="008A1A9C"/>
    <w:rsid w:val="008A4633"/>
    <w:rsid w:val="008B032E"/>
    <w:rsid w:val="008B7EA1"/>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E160D"/>
    <w:rsid w:val="009F1CBB"/>
    <w:rsid w:val="009F3305"/>
    <w:rsid w:val="009F548D"/>
    <w:rsid w:val="009F6FB2"/>
    <w:rsid w:val="00A071C0"/>
    <w:rsid w:val="00A22670"/>
    <w:rsid w:val="00A24B35"/>
    <w:rsid w:val="00A271BA"/>
    <w:rsid w:val="00A27F86"/>
    <w:rsid w:val="00A431C6"/>
    <w:rsid w:val="00A54315"/>
    <w:rsid w:val="00A57E7F"/>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23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91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A407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C68"/>
    <w:rsid w:val="00E541F9"/>
    <w:rsid w:val="00E57B79"/>
    <w:rsid w:val="00E63419"/>
    <w:rsid w:val="00E64496"/>
    <w:rsid w:val="00E72115"/>
    <w:rsid w:val="00E80C8D"/>
    <w:rsid w:val="00E8322E"/>
    <w:rsid w:val="00E903E0"/>
    <w:rsid w:val="00EA1115"/>
    <w:rsid w:val="00EA39EB"/>
    <w:rsid w:val="00EA58CE"/>
    <w:rsid w:val="00EB33FF"/>
    <w:rsid w:val="00EB3D1A"/>
    <w:rsid w:val="00EB6A41"/>
    <w:rsid w:val="00EC2759"/>
    <w:rsid w:val="00EC7106"/>
    <w:rsid w:val="00EC7749"/>
    <w:rsid w:val="00ED0120"/>
    <w:rsid w:val="00ED3BBA"/>
    <w:rsid w:val="00ED4E12"/>
    <w:rsid w:val="00EE051B"/>
    <w:rsid w:val="00EE54B4"/>
    <w:rsid w:val="00EF1AD8"/>
    <w:rsid w:val="00EF248B"/>
    <w:rsid w:val="00EF2B5C"/>
    <w:rsid w:val="00EF6A8B"/>
    <w:rsid w:val="00EF7794"/>
    <w:rsid w:val="00F02046"/>
    <w:rsid w:val="00F0463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9EE"/>
    <w:rsid w:val="00F57FFB"/>
    <w:rsid w:val="00F601E6"/>
    <w:rsid w:val="00F73954"/>
    <w:rsid w:val="00F94060"/>
    <w:rsid w:val="00F94417"/>
    <w:rsid w:val="00FA56F6"/>
    <w:rsid w:val="00FB329D"/>
    <w:rsid w:val="00FC27E3"/>
    <w:rsid w:val="00FC74C7"/>
    <w:rsid w:val="00FC7C7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60E5C"/>
  <w14:defaultImageDpi w14:val="300"/>
  <w15:docId w15:val="{A18608EA-F168-314C-943A-7869A475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313BD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13B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3B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3B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13B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3B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BDA"/>
  </w:style>
  <w:style w:type="character" w:customStyle="1" w:styleId="Heading1Char">
    <w:name w:val="Heading 1 Char"/>
    <w:aliases w:val="Pocket Char"/>
    <w:basedOn w:val="DefaultParagraphFont"/>
    <w:link w:val="Heading1"/>
    <w:uiPriority w:val="9"/>
    <w:rsid w:val="00313B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3BD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13BD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13B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3BD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13BDA"/>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313BD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13BD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313BDA"/>
    <w:rPr>
      <w:color w:val="auto"/>
      <w:u w:val="none"/>
    </w:rPr>
  </w:style>
  <w:style w:type="paragraph" w:styleId="DocumentMap">
    <w:name w:val="Document Map"/>
    <w:basedOn w:val="Normal"/>
    <w:link w:val="DocumentMapChar"/>
    <w:uiPriority w:val="99"/>
    <w:semiHidden/>
    <w:unhideWhenUsed/>
    <w:rsid w:val="00313B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3BDA"/>
    <w:rPr>
      <w:rFonts w:ascii="Lucida Grande" w:hAnsi="Lucida Grande" w:cs="Lucida Grande"/>
    </w:rPr>
  </w:style>
  <w:style w:type="paragraph" w:customStyle="1" w:styleId="textbold">
    <w:name w:val="text bold"/>
    <w:basedOn w:val="Normal"/>
    <w:link w:val="Emphasis"/>
    <w:uiPriority w:val="20"/>
    <w:qFormat/>
    <w:rsid w:val="00382FCC"/>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382F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382F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dx.doi.org/10.1016/S2213-8587(18)30369-3" TargetMode="External"/><Relationship Id="rId39" Type="http://schemas.openxmlformats.org/officeDocument/2006/relationships/hyperlink" Target="https://thebulletin.org/2018/11/will-disruptive-technology-cause-nuclear-war"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www.sciencemag.org/news/2019/12/chinese-scientist-who-produced-genetically-altered-babies-sentenced-3-years-jail" TargetMode="External"/><Relationship Id="rId42" Type="http://schemas.openxmlformats.org/officeDocument/2006/relationships/hyperlink" Target="https://www.voanews.com/south-central-asia/kashmiri-leader-covid-19-lowers-chances-pakistan-india-wa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arger.com/Article/Fulltext/509272" TargetMode="External"/><Relationship Id="rId29" Type="http://schemas.openxmlformats.org/officeDocument/2006/relationships/hyperlink" Target="https://www.bloomberg.com/opinion/articles/2018-08-14/america-s-global-order-is-worth-fighting-f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rger.com/Article/Fulltext/509272" TargetMode="External"/><Relationship Id="rId24" Type="http://schemas.openxmlformats.org/officeDocument/2006/relationships/hyperlink" Target="https://globalgenes.org/rare-diseases-facts-statistics/" TargetMode="External"/><Relationship Id="rId32" Type="http://schemas.openxmlformats.org/officeDocument/2006/relationships/hyperlink" Target="https://www.bloomberg.com/news/articles/2021-03-01/xi-mobilizes-china-for-tech-revolution-to-cut-dependence-on-west" TargetMode="External"/><Relationship Id="rId37" Type="http://schemas.openxmlformats.org/officeDocument/2006/relationships/hyperlink" Target="https://www.forbes.com/sites/lorenzomontanari/2021/05/12/bidens-undermining-of-us-intellectual-property-rights-is-dangerous-and-will-hurt-pandemic-response/?sh=4a74c5004890" TargetMode="External"/><Relationship Id="rId40" Type="http://schemas.openxmlformats.org/officeDocument/2006/relationships/hyperlink" Target="https://www.washingtonpost.com/outlook/2021/03/15/vaccine-coronavirus-patents-waive-global-equity/"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arger.com/Article/Fulltext/509272" TargetMode="External"/><Relationship Id="rId23" Type="http://schemas.openxmlformats.org/officeDocument/2006/relationships/hyperlink" Target="http://download2.eurordis.org.s3.amazonaws.com/rbv/2017_05_09_Social%20survey%20leaflet%20final.pdf" TargetMode="External"/><Relationship Id="rId28" Type="http://schemas.openxmlformats.org/officeDocument/2006/relationships/hyperlink" Target="https://www.foreignaffairs.com/articles/united-states/2021-03-19/america-can-and-should-vaccinate-world" TargetMode="External"/><Relationship Id="rId36" Type="http://schemas.openxmlformats.org/officeDocument/2006/relationships/hyperlink" Target="https://www.bloomberg.com/news/articles/2021-09-02/manchin-tells-democrats-to-pause-on-biden-s-3-5-trillion-plan"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cbo.gov/publication/57126"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rarediseaseday.org/page/news/theme-2019" TargetMode="External"/><Relationship Id="rId27" Type="http://schemas.openxmlformats.org/officeDocument/2006/relationships/hyperlink" Target="https://3hqwxl1mqiah5r73r2q7zll1-wpengine.netdna-ssl.com/wp-content/uploads/2021/03/RDDC_Path_Forward_Final.pdf" TargetMode="External"/><Relationship Id="rId30" Type="http://schemas.openxmlformats.org/officeDocument/2006/relationships/hyperlink" Target="https://www.efpia.eu/media/554521/efpia_pharmafigures_2020_web.pdf" TargetMode="External"/><Relationship Id="rId35" Type="http://schemas.openxmlformats.org/officeDocument/2006/relationships/hyperlink" Target="https://www.nbcnews.com/politics/national-security/china-has-done-human-testing-create-biologically-enhanced-super-soldiers-n1249914" TargetMode="External"/><Relationship Id="rId43" Type="http://schemas.openxmlformats.org/officeDocument/2006/relationships/hyperlink" Target="http://www.rand.org/content/dam/rand/pubs/research_reports/RR900/RR905/RAND_RR905.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globalgenes.org/wp-content/uploads/2013/04/ShireReport-1.pdf" TargetMode="External"/><Relationship Id="rId33" Type="http://schemas.openxmlformats.org/officeDocument/2006/relationships/hyperlink" Target="https://www.bioworld.com/articles/506978-china-sees-five-year-highs-in-life-sciences-investments-and-partnering" TargetMode="External"/><Relationship Id="rId38" Type="http://schemas.openxmlformats.org/officeDocument/2006/relationships/hyperlink" Target="https://www.forbes.com/sites/normananderson/2021/02/22/the-biden-infrastructure-plan5-actions-to-jolt-us-awake-now/?sh=1d72f17b2ebd" TargetMode="External"/><Relationship Id="rId20" Type="http://schemas.openxmlformats.org/officeDocument/2006/relationships/hyperlink" Target="https://www.karger.com/Article/Fulltext/509272" TargetMode="External"/><Relationship Id="rId41" Type="http://schemas.openxmlformats.org/officeDocument/2006/relationships/hyperlink" Target="https://www.newyorker.com/science/medical-dispatch/indias-crisis-marks-a-new-phase-in-the-pan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5C2743-DD42-4E46-9356-AEF71030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38</Pages>
  <Words>15667</Words>
  <Characters>89306</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60</cp:revision>
  <dcterms:created xsi:type="dcterms:W3CDTF">2021-10-16T02:37:00Z</dcterms:created>
  <dcterms:modified xsi:type="dcterms:W3CDTF">2021-10-16T16:20:00Z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