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0CC5" w:rsidRDefault="000A0CC5" w:rsidP="000A0CC5">
      <w:pPr>
        <w:pStyle w:val="Heading1"/>
      </w:pPr>
      <w:r>
        <w:t>1NC</w:t>
      </w:r>
    </w:p>
    <w:p w:rsidR="000A0CC5" w:rsidRDefault="000A0CC5" w:rsidP="000A0CC5">
      <w:pPr>
        <w:pStyle w:val="Heading2"/>
      </w:pPr>
      <w:r>
        <w:lastRenderedPageBreak/>
        <w:t>1</w:t>
      </w: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rPr>
        <w:t xml:space="preserve">CP: The member nations of the world trade organization should enter into a prior and binding consultation with the world health organization over reducing intellectual property rights for </w:t>
      </w:r>
      <w:r>
        <w:rPr>
          <w:rFonts w:asciiTheme="majorHAnsi" w:hAnsiTheme="majorHAnsi" w:cstheme="majorHAnsi"/>
        </w:rPr>
        <w:t xml:space="preserve">medicines </w:t>
      </w:r>
    </w:p>
    <w:p w:rsidR="000A0CC5" w:rsidRPr="00494445" w:rsidRDefault="000A0CC5" w:rsidP="000A0CC5">
      <w:pPr>
        <w:rPr>
          <w:rFonts w:asciiTheme="majorHAnsi" w:hAnsiTheme="majorHAnsi" w:cstheme="majorHAnsi"/>
        </w:rPr>
      </w:pP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rPr>
        <w:t>WHO says yes – it supports increasing the availability of generics and limiting TRIPS</w:t>
      </w:r>
    </w:p>
    <w:p w:rsidR="000A0CC5" w:rsidRPr="00494445" w:rsidRDefault="000A0CC5" w:rsidP="000A0CC5">
      <w:pPr>
        <w:rPr>
          <w:rStyle w:val="Style13ptBold"/>
          <w:rFonts w:asciiTheme="majorHAnsi" w:hAnsiTheme="majorHAnsi" w:cstheme="majorHAnsi"/>
          <w:b w:val="0"/>
          <w:bCs/>
        </w:rPr>
      </w:pPr>
      <w:r w:rsidRPr="00494445">
        <w:rPr>
          <w:rStyle w:val="Style13ptBold"/>
          <w:rFonts w:asciiTheme="majorHAnsi" w:hAnsiTheme="majorHAnsi" w:cstheme="majorHAnsi"/>
        </w:rPr>
        <w:t xml:space="preserve">Hoen 03 </w:t>
      </w:r>
      <w:r w:rsidRPr="00494445">
        <w:rPr>
          <w:rStyle w:val="Style13ptBold"/>
          <w:rFonts w:asciiTheme="majorHAnsi" w:hAnsiTheme="majorHAnsi" w:cstheme="majorHAnsi"/>
          <w:b w:val="0"/>
          <w:bCs/>
          <w:sz w:val="16"/>
          <w:szCs w:val="16"/>
        </w:rPr>
        <w:t xml:space="preserve">[(Ellen T., </w:t>
      </w:r>
      <w:r w:rsidRPr="00494445">
        <w:rPr>
          <w:rFonts w:asciiTheme="majorHAnsi" w:hAnsiTheme="majorHAnsi" w:cstheme="majorHAnsi"/>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494445">
        <w:rPr>
          <w:rStyle w:val="Style13ptBold"/>
          <w:rFonts w:asciiTheme="majorHAnsi" w:hAnsiTheme="majorHAnsi" w:cstheme="majorHAnsi"/>
          <w:b w:val="0"/>
          <w:bCs/>
          <w:sz w:val="16"/>
          <w:szCs w:val="16"/>
        </w:rPr>
        <w:t>) “</w:t>
      </w:r>
      <w:r w:rsidRPr="00494445">
        <w:rPr>
          <w:rFonts w:asciiTheme="majorHAnsi" w:hAnsiTheme="majorHAnsi" w:cstheme="majorHAnsi"/>
          <w:bCs/>
          <w:szCs w:val="16"/>
        </w:rPr>
        <w:t>TRIPS, Pharmaceutical Patents and Access to Essential Medicines: Seattle, Doha and Beyond,” Chicago Journal of International Law, 2003] JL</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However, </w:t>
      </w:r>
      <w:r w:rsidRPr="00494445">
        <w:rPr>
          <w:rStyle w:val="StyleUnderline"/>
          <w:rFonts w:asciiTheme="majorHAnsi" w:hAnsiTheme="majorHAnsi" w:cstheme="majorHAnsi"/>
        </w:rPr>
        <w:t xml:space="preserve">subsequent resolutions of the World Health Assembly have strengthened </w:t>
      </w:r>
      <w:r w:rsidRPr="00494445">
        <w:rPr>
          <w:rStyle w:val="StyleUnderline"/>
          <w:rFonts w:asciiTheme="majorHAnsi" w:hAnsiTheme="majorHAnsi" w:cstheme="majorHAnsi"/>
          <w:highlight w:val="cyan"/>
        </w:rPr>
        <w:t>the WHO</w:t>
      </w:r>
      <w:r w:rsidRPr="00494445">
        <w:rPr>
          <w:rStyle w:val="StyleUnderline"/>
          <w:rFonts w:asciiTheme="majorHAnsi" w:hAnsiTheme="majorHAnsi" w:cstheme="majorHAnsi"/>
        </w:rPr>
        <w:t>’s mandate in the trade arena</w:t>
      </w:r>
      <w:r w:rsidRPr="00494445">
        <w:rPr>
          <w:rFonts w:asciiTheme="majorHAnsi" w:hAnsiTheme="majorHAnsi" w:cstheme="majorHAnsi"/>
          <w:sz w:val="12"/>
        </w:rPr>
        <w:t xml:space="preserve">. In 2001, </w:t>
      </w:r>
      <w:r w:rsidRPr="00494445">
        <w:rPr>
          <w:rStyle w:val="Emphasis"/>
          <w:rFonts w:asciiTheme="majorHAnsi" w:hAnsiTheme="majorHAnsi" w:cstheme="majorHAnsi"/>
        </w:rPr>
        <w:t xml:space="preserve">the World Health Assembly </w:t>
      </w:r>
      <w:r w:rsidRPr="00494445">
        <w:rPr>
          <w:rStyle w:val="Emphasis"/>
          <w:rFonts w:asciiTheme="majorHAnsi" w:hAnsiTheme="majorHAnsi" w:cstheme="majorHAnsi"/>
          <w:highlight w:val="cyan"/>
        </w:rPr>
        <w:t>adopted two resolutions</w:t>
      </w:r>
      <w:r w:rsidRPr="00494445">
        <w:rPr>
          <w:rStyle w:val="StyleUnderline"/>
          <w:rFonts w:asciiTheme="majorHAnsi" w:hAnsiTheme="majorHAnsi" w:cstheme="majorHAnsi"/>
        </w:rPr>
        <w:t xml:space="preserve"> in particular that had a bearing on the debate over TRIPS</w:t>
      </w:r>
      <w:r w:rsidRPr="00494445">
        <w:rPr>
          <w:rFonts w:asciiTheme="majorHAnsi" w:hAnsiTheme="majorHAnsi" w:cstheme="majorHAnsi"/>
          <w:sz w:val="12"/>
        </w:rPr>
        <w:t xml:space="preserve"> [30]. </w:t>
      </w:r>
      <w:r w:rsidRPr="00494445">
        <w:rPr>
          <w:rStyle w:val="StyleUnderline"/>
          <w:rFonts w:asciiTheme="majorHAnsi" w:hAnsiTheme="majorHAnsi" w:cstheme="majorHAnsi"/>
        </w:rPr>
        <w:t>The resolutions addressed</w:t>
      </w:r>
      <w:r w:rsidRPr="00494445">
        <w:rPr>
          <w:rFonts w:asciiTheme="majorHAnsi" w:hAnsiTheme="majorHAnsi" w:cstheme="majorHAnsi"/>
          <w:sz w:val="12"/>
        </w:rPr>
        <w:t>:</w:t>
      </w:r>
    </w:p>
    <w:p w:rsidR="000A0CC5" w:rsidRPr="00494445" w:rsidRDefault="000A0CC5" w:rsidP="000A0CC5">
      <w:pPr>
        <w:rPr>
          <w:rStyle w:val="StyleUnderline"/>
          <w:rFonts w:asciiTheme="majorHAnsi" w:hAnsiTheme="majorHAnsi" w:cstheme="majorHAnsi"/>
        </w:rPr>
      </w:pPr>
      <w:r w:rsidRPr="00494445">
        <w:rPr>
          <w:rFonts w:asciiTheme="majorHAnsi" w:hAnsiTheme="majorHAnsi" w:cstheme="majorHAnsi"/>
          <w:sz w:val="12"/>
        </w:rPr>
        <w:t xml:space="preserve">– </w:t>
      </w:r>
      <w:r w:rsidRPr="00494445">
        <w:rPr>
          <w:rStyle w:val="StyleUnderline"/>
          <w:rFonts w:asciiTheme="majorHAnsi" w:hAnsiTheme="majorHAnsi" w:cstheme="majorHAnsi"/>
          <w:highlight w:val="cyan"/>
        </w:rPr>
        <w:t>the need</w:t>
      </w:r>
      <w:r w:rsidRPr="00494445">
        <w:rPr>
          <w:rStyle w:val="StyleUnderline"/>
          <w:rFonts w:asciiTheme="majorHAnsi" w:hAnsiTheme="majorHAnsi" w:cstheme="majorHAnsi"/>
        </w:rPr>
        <w:t xml:space="preserve"> </w:t>
      </w:r>
      <w:r w:rsidRPr="00494445">
        <w:rPr>
          <w:rStyle w:val="Emphasis"/>
          <w:rFonts w:asciiTheme="majorHAnsi" w:hAnsiTheme="majorHAnsi" w:cstheme="majorHAnsi"/>
        </w:rPr>
        <w:t xml:space="preserve">to strengthen policies </w:t>
      </w:r>
      <w:r w:rsidRPr="00494445">
        <w:rPr>
          <w:rStyle w:val="Emphasis"/>
          <w:rFonts w:asciiTheme="majorHAnsi" w:hAnsiTheme="majorHAnsi" w:cstheme="majorHAnsi"/>
          <w:highlight w:val="cyan"/>
        </w:rPr>
        <w:t>to increase the availability of generic drugs</w:t>
      </w:r>
      <w:r w:rsidRPr="00494445">
        <w:rPr>
          <w:rFonts w:asciiTheme="majorHAnsi" w:hAnsiTheme="majorHAnsi" w:cstheme="majorHAnsi"/>
          <w:sz w:val="12"/>
        </w:rPr>
        <w:t>;</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 </w:t>
      </w:r>
      <w:r w:rsidRPr="00494445">
        <w:rPr>
          <w:rStyle w:val="StyleUnderline"/>
          <w:rFonts w:asciiTheme="majorHAnsi" w:hAnsiTheme="majorHAnsi" w:cstheme="majorHAnsi"/>
          <w:highlight w:val="cyan"/>
        </w:rPr>
        <w:t>and</w:t>
      </w:r>
      <w:r w:rsidRPr="00494445">
        <w:rPr>
          <w:rStyle w:val="StyleUnderline"/>
          <w:rFonts w:asciiTheme="majorHAnsi" w:hAnsiTheme="majorHAnsi" w:cstheme="majorHAnsi"/>
        </w:rPr>
        <w:t xml:space="preserve"> the need to </w:t>
      </w:r>
      <w:r w:rsidRPr="00494445">
        <w:rPr>
          <w:rStyle w:val="Emphasis"/>
          <w:rFonts w:asciiTheme="majorHAnsi" w:hAnsiTheme="majorHAnsi" w:cstheme="majorHAnsi"/>
          <w:highlight w:val="cyan"/>
        </w:rPr>
        <w:t>evaluate</w:t>
      </w:r>
      <w:r w:rsidRPr="00494445">
        <w:rPr>
          <w:rStyle w:val="Emphasis"/>
          <w:rFonts w:asciiTheme="majorHAnsi" w:hAnsiTheme="majorHAnsi" w:cstheme="majorHAnsi"/>
        </w:rPr>
        <w:t xml:space="preserve"> the impact of </w:t>
      </w:r>
      <w:r w:rsidRPr="00494445">
        <w:rPr>
          <w:rStyle w:val="Emphasis"/>
          <w:rFonts w:asciiTheme="majorHAnsi" w:hAnsiTheme="majorHAnsi" w:cstheme="majorHAnsi"/>
          <w:highlight w:val="cyan"/>
        </w:rPr>
        <w:t>TRIPS on access to drugs</w:t>
      </w:r>
      <w:r w:rsidRPr="00494445">
        <w:rPr>
          <w:rStyle w:val="Emphasis"/>
          <w:rFonts w:asciiTheme="majorHAnsi" w:hAnsiTheme="majorHAnsi" w:cstheme="majorHAnsi"/>
        </w:rPr>
        <w:t>, local manufacturing capacity, and the development of new drugs</w:t>
      </w:r>
      <w:r w:rsidRPr="00494445">
        <w:rPr>
          <w:rFonts w:asciiTheme="majorHAnsi" w:hAnsiTheme="majorHAnsi" w:cstheme="majorHAnsi"/>
          <w:sz w:val="12"/>
        </w:rPr>
        <w:t>.</w:t>
      </w: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rPr>
        <w:t xml:space="preserve">Consultation displays strong </w:t>
      </w:r>
      <w:r w:rsidRPr="00494445">
        <w:rPr>
          <w:rFonts w:asciiTheme="majorHAnsi" w:hAnsiTheme="majorHAnsi" w:cstheme="majorHAnsi"/>
          <w:u w:val="single"/>
        </w:rPr>
        <w:t>leadership</w:t>
      </w:r>
      <w:r w:rsidRPr="00494445">
        <w:rPr>
          <w:rFonts w:asciiTheme="majorHAnsi" w:hAnsiTheme="majorHAnsi" w:cstheme="majorHAnsi"/>
        </w:rPr>
        <w:t xml:space="preserve">, </w:t>
      </w:r>
      <w:r w:rsidRPr="00494445">
        <w:rPr>
          <w:rFonts w:asciiTheme="majorHAnsi" w:hAnsiTheme="majorHAnsi" w:cstheme="majorHAnsi"/>
          <w:u w:val="single"/>
        </w:rPr>
        <w:t>authority</w:t>
      </w:r>
      <w:r w:rsidRPr="00494445">
        <w:rPr>
          <w:rFonts w:asciiTheme="majorHAnsi" w:hAnsiTheme="majorHAnsi" w:cstheme="majorHAnsi"/>
        </w:rPr>
        <w:t xml:space="preserve">, and </w:t>
      </w:r>
      <w:r w:rsidRPr="00494445">
        <w:rPr>
          <w:rFonts w:asciiTheme="majorHAnsi" w:hAnsiTheme="majorHAnsi" w:cstheme="majorHAnsi"/>
          <w:u w:val="single"/>
        </w:rPr>
        <w:t>cohesion</w:t>
      </w:r>
      <w:r w:rsidRPr="00494445">
        <w:rPr>
          <w:rFonts w:asciiTheme="majorHAnsi" w:hAnsiTheme="majorHAnsi" w:cstheme="majorHAnsi"/>
        </w:rPr>
        <w:t xml:space="preserve"> among member states which are key to WTO legitimacy</w:t>
      </w:r>
    </w:p>
    <w:p w:rsidR="000A0CC5" w:rsidRPr="00494445" w:rsidRDefault="000A0CC5" w:rsidP="000A0CC5">
      <w:pPr>
        <w:rPr>
          <w:rStyle w:val="Style13ptBold"/>
          <w:rFonts w:asciiTheme="majorHAnsi" w:hAnsiTheme="majorHAnsi" w:cstheme="majorHAnsi"/>
          <w:b w:val="0"/>
          <w:bCs/>
        </w:rPr>
      </w:pPr>
      <w:r w:rsidRPr="00494445">
        <w:rPr>
          <w:rStyle w:val="Style13ptBold"/>
          <w:rFonts w:asciiTheme="majorHAnsi" w:hAnsiTheme="majorHAnsi" w:cstheme="majorHAnsi"/>
        </w:rPr>
        <w:t xml:space="preserve">Gostin et al 15 </w:t>
      </w:r>
      <w:r w:rsidRPr="00494445">
        <w:rPr>
          <w:rStyle w:val="Style13ptBold"/>
          <w:rFonts w:asciiTheme="majorHAnsi" w:hAnsiTheme="majorHAnsi" w:cstheme="majorHAnsi"/>
          <w:b w:val="0"/>
          <w:bCs/>
          <w:sz w:val="16"/>
          <w:szCs w:val="16"/>
        </w:rPr>
        <w:t xml:space="preserve">[(Lawrence O., </w:t>
      </w:r>
      <w:r w:rsidRPr="00494445">
        <w:rPr>
          <w:rFonts w:asciiTheme="majorHAnsi" w:hAnsiTheme="majorHAnsi" w:cstheme="majorHAnsi"/>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494445">
        <w:rPr>
          <w:rStyle w:val="Style13ptBold"/>
          <w:rFonts w:asciiTheme="majorHAnsi" w:hAnsiTheme="majorHAnsi" w:cstheme="majorHAnsi"/>
          <w:b w:val="0"/>
          <w:bCs/>
          <w:sz w:val="16"/>
          <w:szCs w:val="16"/>
        </w:rPr>
        <w:t>) “</w:t>
      </w:r>
      <w:r w:rsidRPr="00494445">
        <w:rPr>
          <w:rFonts w:asciiTheme="majorHAnsi" w:hAnsiTheme="majorHAnsi" w:cstheme="majorHAnsi"/>
          <w:bCs/>
          <w:szCs w:val="16"/>
        </w:rPr>
        <w:t>The Normative Authority of the World Health Organization,” Georgetown University Law Center, 5/2/2015] JL</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highlight w:val="cyan"/>
        </w:rPr>
        <w:t xml:space="preserve">Members want the WHO to </w:t>
      </w:r>
      <w:r w:rsidRPr="00494445">
        <w:rPr>
          <w:rStyle w:val="Emphasis"/>
          <w:rFonts w:asciiTheme="majorHAnsi" w:hAnsiTheme="majorHAnsi" w:cstheme="majorHAnsi"/>
          <w:highlight w:val="cyan"/>
        </w:rPr>
        <w:t>exert leadership, harmonize disparate activities, and set priorities</w:t>
      </w:r>
      <w:r w:rsidRPr="00494445">
        <w:rPr>
          <w:rFonts w:asciiTheme="majorHAnsi" w:hAnsiTheme="majorHAnsi" w:cstheme="majorHAnsi"/>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494445">
        <w:rPr>
          <w:rStyle w:val="StyleUnderline"/>
          <w:rFonts w:asciiTheme="majorHAnsi" w:hAnsiTheme="majorHAnsi" w:cstheme="majorHAnsi"/>
          <w:highlight w:val="cyan"/>
        </w:rPr>
        <w:t>the WHO is pulled between</w:t>
      </w:r>
      <w:r w:rsidRPr="00494445">
        <w:rPr>
          <w:rStyle w:val="StyleUnderline"/>
          <w:rFonts w:asciiTheme="majorHAnsi" w:hAnsiTheme="majorHAnsi" w:cstheme="majorHAnsi"/>
        </w:rPr>
        <w:t xml:space="preserve"> power </w:t>
      </w:r>
      <w:r w:rsidRPr="00494445">
        <w:rPr>
          <w:rStyle w:val="StyleUnderline"/>
          <w:rFonts w:asciiTheme="majorHAnsi" w:hAnsiTheme="majorHAnsi" w:cstheme="majorHAnsi"/>
          <w:highlight w:val="cyan"/>
        </w:rPr>
        <w:t>blocs</w:t>
      </w:r>
      <w:r w:rsidRPr="00494445">
        <w:rPr>
          <w:rFonts w:asciiTheme="majorHAnsi" w:hAnsiTheme="majorHAnsi" w:cstheme="majorHAnsi"/>
          <w:sz w:val="12"/>
        </w:rPr>
        <w:t xml:space="preserve">, with North America and Europe (the primary funders) on one side and emerging economies such as Brazil, China, and India on the other. </w:t>
      </w:r>
      <w:r w:rsidRPr="00494445">
        <w:rPr>
          <w:rStyle w:val="StyleUnderline"/>
          <w:rFonts w:asciiTheme="majorHAnsi" w:hAnsiTheme="majorHAnsi" w:cstheme="majorHAnsi"/>
        </w:rPr>
        <w:t>An inherent tension exists between richer ‘net contributor’ states and poorer ‘net recipient’ states</w:t>
      </w:r>
      <w:r w:rsidRPr="00494445">
        <w:rPr>
          <w:rFonts w:asciiTheme="majorHAnsi" w:hAnsiTheme="majorHAnsi" w:cstheme="majorHAnsi"/>
          <w:sz w:val="12"/>
        </w:rPr>
        <w:t>, with the former seeking smaller WHO budgets and the latter larger budgets.</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494445">
        <w:rPr>
          <w:rStyle w:val="StyleUnderline"/>
          <w:rFonts w:asciiTheme="majorHAnsi" w:hAnsiTheme="majorHAnsi" w:cstheme="majorHAnsi"/>
        </w:rPr>
        <w:t xml:space="preserve">Member </w:t>
      </w:r>
      <w:r w:rsidRPr="00494445">
        <w:rPr>
          <w:rStyle w:val="StyleUnderline"/>
          <w:rFonts w:asciiTheme="majorHAnsi" w:hAnsiTheme="majorHAnsi" w:cstheme="majorHAnsi"/>
          <w:highlight w:val="cyan"/>
        </w:rPr>
        <w:t>states</w:t>
      </w:r>
      <w:r w:rsidRPr="00494445">
        <w:rPr>
          <w:rStyle w:val="StyleUnderline"/>
          <w:rFonts w:asciiTheme="majorHAnsi" w:hAnsiTheme="majorHAnsi" w:cstheme="majorHAnsi"/>
        </w:rPr>
        <w:t xml:space="preserve"> should </w:t>
      </w:r>
      <w:r w:rsidRPr="00494445">
        <w:rPr>
          <w:rStyle w:val="StyleUnderline"/>
          <w:rFonts w:asciiTheme="majorHAnsi" w:hAnsiTheme="majorHAnsi" w:cstheme="majorHAnsi"/>
          <w:highlight w:val="cyan"/>
        </w:rPr>
        <w:t>recognize</w:t>
      </w:r>
      <w:r w:rsidRPr="00494445">
        <w:rPr>
          <w:rStyle w:val="StyleUnderline"/>
          <w:rFonts w:asciiTheme="majorHAnsi" w:hAnsiTheme="majorHAnsi" w:cstheme="majorHAnsi"/>
        </w:rPr>
        <w:t xml:space="preserve"> that </w:t>
      </w:r>
      <w:r w:rsidRPr="00494445">
        <w:rPr>
          <w:rStyle w:val="StyleUnderline"/>
          <w:rFonts w:asciiTheme="majorHAnsi" w:hAnsiTheme="majorHAnsi" w:cstheme="majorHAnsi"/>
          <w:highlight w:val="cyan"/>
        </w:rPr>
        <w:t>the health of their citizens depends on</w:t>
      </w:r>
      <w:r w:rsidRPr="00494445">
        <w:rPr>
          <w:rStyle w:val="StyleUnderline"/>
          <w:rFonts w:asciiTheme="majorHAnsi" w:hAnsiTheme="majorHAnsi" w:cstheme="majorHAnsi"/>
        </w:rPr>
        <w:t xml:space="preserve"> strengthening others' capacity. </w:t>
      </w:r>
      <w:r w:rsidRPr="00494445">
        <w:rPr>
          <w:rStyle w:val="StyleUnderline"/>
          <w:rFonts w:asciiTheme="majorHAnsi" w:hAnsiTheme="majorHAnsi" w:cstheme="majorHAnsi"/>
          <w:highlight w:val="cyan"/>
        </w:rPr>
        <w:t>The WHO</w:t>
      </w:r>
      <w:r w:rsidRPr="00494445">
        <w:rPr>
          <w:rStyle w:val="StyleUnderline"/>
          <w:rFonts w:asciiTheme="majorHAnsi" w:hAnsiTheme="majorHAnsi" w:cstheme="majorHAnsi"/>
        </w:rPr>
        <w:t xml:space="preserve"> has a central role in creating systems </w:t>
      </w:r>
      <w:r w:rsidRPr="00494445">
        <w:rPr>
          <w:rStyle w:val="StyleUnderline"/>
          <w:rFonts w:asciiTheme="majorHAnsi" w:hAnsiTheme="majorHAnsi" w:cstheme="majorHAnsi"/>
          <w:highlight w:val="cyan"/>
        </w:rPr>
        <w:t>to</w:t>
      </w:r>
      <w:r w:rsidRPr="00494445">
        <w:rPr>
          <w:rStyle w:val="StyleUnderline"/>
          <w:rFonts w:asciiTheme="majorHAnsi" w:hAnsiTheme="majorHAnsi" w:cstheme="majorHAnsi"/>
        </w:rPr>
        <w:t xml:space="preserve"> </w:t>
      </w:r>
      <w:r w:rsidRPr="00494445">
        <w:rPr>
          <w:rStyle w:val="Emphasis"/>
          <w:rFonts w:asciiTheme="majorHAnsi" w:hAnsiTheme="majorHAnsi" w:cstheme="majorHAnsi"/>
          <w:highlight w:val="cyan"/>
        </w:rPr>
        <w:t>facilitate and encourage</w:t>
      </w:r>
      <w:r w:rsidRPr="00494445">
        <w:rPr>
          <w:rStyle w:val="Emphasis"/>
          <w:rFonts w:asciiTheme="majorHAnsi" w:hAnsiTheme="majorHAnsi" w:cstheme="majorHAnsi"/>
        </w:rPr>
        <w:t xml:space="preserve"> such </w:t>
      </w:r>
      <w:r w:rsidRPr="00494445">
        <w:rPr>
          <w:rStyle w:val="Emphasis"/>
          <w:rFonts w:asciiTheme="majorHAnsi" w:hAnsiTheme="majorHAnsi" w:cstheme="majorHAnsi"/>
          <w:highlight w:val="cyan"/>
        </w:rPr>
        <w:t>cooperation</w:t>
      </w:r>
      <w:r w:rsidRPr="00494445">
        <w:rPr>
          <w:rFonts w:asciiTheme="majorHAnsi" w:hAnsiTheme="majorHAnsi" w:cstheme="majorHAnsi"/>
          <w:sz w:val="12"/>
        </w:rPr>
        <w:t>.</w:t>
      </w:r>
    </w:p>
    <w:p w:rsidR="000A0CC5" w:rsidRPr="00494445" w:rsidRDefault="000A0CC5" w:rsidP="000A0CC5">
      <w:pPr>
        <w:rPr>
          <w:rFonts w:asciiTheme="majorHAnsi" w:hAnsiTheme="majorHAnsi" w:cstheme="majorHAnsi"/>
          <w:sz w:val="12"/>
        </w:rPr>
      </w:pPr>
      <w:r w:rsidRPr="00494445">
        <w:rPr>
          <w:rStyle w:val="Emphasis"/>
          <w:rFonts w:asciiTheme="majorHAnsi" w:hAnsiTheme="majorHAnsi" w:cstheme="majorHAnsi"/>
          <w:highlight w:val="cyan"/>
        </w:rPr>
        <w:lastRenderedPageBreak/>
        <w:t>The WHO cannot succeed unless members act as shareholders, foregoing</w:t>
      </w:r>
      <w:r w:rsidRPr="00494445">
        <w:rPr>
          <w:rStyle w:val="Emphasis"/>
          <w:rFonts w:asciiTheme="majorHAnsi" w:hAnsiTheme="majorHAnsi" w:cstheme="majorHAnsi"/>
        </w:rPr>
        <w:t xml:space="preserve"> a measure of </w:t>
      </w:r>
      <w:r w:rsidRPr="00494445">
        <w:rPr>
          <w:rStyle w:val="Emphasis"/>
          <w:rFonts w:asciiTheme="majorHAnsi" w:hAnsiTheme="majorHAnsi" w:cstheme="majorHAnsi"/>
          <w:highlight w:val="cyan"/>
        </w:rPr>
        <w:t>sovereignty for the global</w:t>
      </w:r>
      <w:r w:rsidRPr="00494445">
        <w:rPr>
          <w:rStyle w:val="Emphasis"/>
          <w:rFonts w:asciiTheme="majorHAnsi" w:hAnsiTheme="majorHAnsi" w:cstheme="majorHAnsi"/>
        </w:rPr>
        <w:t xml:space="preserve"> common </w:t>
      </w:r>
      <w:r w:rsidRPr="00494445">
        <w:rPr>
          <w:rStyle w:val="Emphasis"/>
          <w:rFonts w:asciiTheme="majorHAnsi" w:hAnsiTheme="majorHAnsi" w:cstheme="majorHAnsi"/>
          <w:highlight w:val="cyan"/>
        </w:rPr>
        <w:t>good</w:t>
      </w:r>
      <w:r w:rsidRPr="00494445">
        <w:rPr>
          <w:rFonts w:asciiTheme="majorHAnsi" w:hAnsiTheme="majorHAnsi" w:cstheme="majorHAnsi"/>
          <w:sz w:val="12"/>
        </w:rPr>
        <w:t xml:space="preserve">. </w:t>
      </w:r>
      <w:r w:rsidRPr="00494445">
        <w:rPr>
          <w:rStyle w:val="StyleUnderline"/>
          <w:rFonts w:asciiTheme="majorHAnsi" w:hAnsiTheme="majorHAnsi" w:cstheme="majorHAnsi"/>
        </w:rPr>
        <w:t xml:space="preserve">It is in all states' interests to have a strong global health leader, safeguarding health security, building health systems, and reducing health inequalities. But </w:t>
      </w:r>
      <w:r w:rsidRPr="00494445">
        <w:rPr>
          <w:rStyle w:val="Emphasis"/>
          <w:rFonts w:asciiTheme="majorHAnsi" w:hAnsiTheme="majorHAnsi" w:cstheme="majorHAnsi"/>
          <w:highlight w:val="cyan"/>
        </w:rPr>
        <w:t>that will not happen unless members</w:t>
      </w:r>
      <w:r w:rsidRPr="00494445">
        <w:rPr>
          <w:rFonts w:asciiTheme="majorHAnsi" w:hAnsiTheme="majorHAnsi" w:cstheme="majorHAnsi"/>
          <w:sz w:val="12"/>
        </w:rPr>
        <w:t xml:space="preserve"> fund the Organization generously, </w:t>
      </w:r>
      <w:r w:rsidRPr="00494445">
        <w:rPr>
          <w:rStyle w:val="Emphasis"/>
          <w:rFonts w:asciiTheme="majorHAnsi" w:hAnsiTheme="majorHAnsi" w:cstheme="majorHAnsi"/>
          <w:highlight w:val="cyan"/>
        </w:rPr>
        <w:t>grant it authority</w:t>
      </w:r>
      <w:r w:rsidRPr="00494445">
        <w:rPr>
          <w:rFonts w:asciiTheme="majorHAnsi" w:hAnsiTheme="majorHAnsi" w:cstheme="majorHAnsi"/>
          <w:sz w:val="12"/>
        </w:rPr>
        <w:t xml:space="preserve"> and flexibility, and hold it accountable.</w:t>
      </w:r>
    </w:p>
    <w:p w:rsidR="000A0CC5" w:rsidRPr="00494445" w:rsidRDefault="000A0CC5" w:rsidP="000A0CC5">
      <w:pPr>
        <w:rPr>
          <w:rFonts w:asciiTheme="majorHAnsi" w:hAnsiTheme="majorHAnsi" w:cstheme="majorHAnsi"/>
        </w:rPr>
      </w:pP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rPr>
        <w:t>WHO is critical to disease prevention – it is the only international institution that can disperse information, standardize global public health, and facilitate public-private cooperation</w:t>
      </w:r>
    </w:p>
    <w:p w:rsidR="000A0CC5" w:rsidRPr="00494445" w:rsidRDefault="000A0CC5" w:rsidP="000A0CC5">
      <w:pPr>
        <w:rPr>
          <w:rStyle w:val="Style13ptBold"/>
          <w:rFonts w:asciiTheme="majorHAnsi" w:hAnsiTheme="majorHAnsi" w:cstheme="majorHAnsi"/>
          <w:bCs/>
        </w:rPr>
      </w:pPr>
      <w:r w:rsidRPr="00494445">
        <w:rPr>
          <w:rStyle w:val="Style13ptBold"/>
          <w:rFonts w:asciiTheme="majorHAnsi" w:hAnsiTheme="majorHAnsi" w:cstheme="majorHAnsi"/>
        </w:rPr>
        <w:t xml:space="preserve">Murtugudde 20 </w:t>
      </w:r>
      <w:r w:rsidRPr="00494445">
        <w:rPr>
          <w:rStyle w:val="Style13ptBold"/>
          <w:rFonts w:asciiTheme="majorHAnsi" w:hAnsiTheme="majorHAnsi" w:cstheme="majorHAnsi"/>
          <w:b w:val="0"/>
          <w:bCs/>
          <w:sz w:val="16"/>
          <w:szCs w:val="16"/>
        </w:rPr>
        <w:t>[(Raghu, professor of atmospheric and oceanic science at the University of Maryland, PhD in mechanical engineering from Columbia University) “</w:t>
      </w:r>
      <w:r w:rsidRPr="00494445">
        <w:rPr>
          <w:rFonts w:asciiTheme="majorHAnsi" w:hAnsiTheme="majorHAnsi" w:cstheme="majorHAnsi"/>
          <w:szCs w:val="16"/>
        </w:rPr>
        <w:t>Why We Need the World Health Organization Now More Than Ever,” Science, 4/19/2020] JL</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highlight w:val="cyan"/>
        </w:rPr>
        <w:t>WHO</w:t>
      </w:r>
      <w:r w:rsidRPr="00494445">
        <w:rPr>
          <w:rStyle w:val="StyleUnderline"/>
          <w:rFonts w:asciiTheme="majorHAnsi" w:hAnsiTheme="majorHAnsi" w:cstheme="majorHAnsi"/>
        </w:rPr>
        <w:t xml:space="preserve"> continues to </w:t>
      </w:r>
      <w:r w:rsidRPr="00494445">
        <w:rPr>
          <w:rStyle w:val="StyleUnderline"/>
          <w:rFonts w:asciiTheme="majorHAnsi" w:hAnsiTheme="majorHAnsi" w:cstheme="majorHAnsi"/>
          <w:highlight w:val="cyan"/>
        </w:rPr>
        <w:t xml:space="preserve">play an </w:t>
      </w:r>
      <w:r w:rsidRPr="00494445">
        <w:rPr>
          <w:rStyle w:val="Emphasis"/>
          <w:rFonts w:asciiTheme="majorHAnsi" w:hAnsiTheme="majorHAnsi" w:cstheme="majorHAnsi"/>
          <w:highlight w:val="cyan"/>
        </w:rPr>
        <w:t>indispensable role</w:t>
      </w:r>
      <w:r w:rsidRPr="00494445">
        <w:rPr>
          <w:rStyle w:val="StyleUnderline"/>
          <w:rFonts w:asciiTheme="majorHAnsi" w:hAnsiTheme="majorHAnsi" w:cstheme="majorHAnsi"/>
        </w:rPr>
        <w:t xml:space="preserve"> during the current COVID-19 outbreak</w:t>
      </w:r>
      <w:r w:rsidRPr="00494445">
        <w:rPr>
          <w:rFonts w:asciiTheme="majorHAnsi" w:hAnsiTheme="majorHAnsi" w:cstheme="majorHAnsi"/>
          <w:sz w:val="12"/>
        </w:rPr>
        <w:t xml:space="preserve"> itself. In November 2018, </w:t>
      </w:r>
      <w:r w:rsidRPr="00494445">
        <w:rPr>
          <w:rStyle w:val="StyleUnderline"/>
          <w:rFonts w:asciiTheme="majorHAnsi" w:hAnsiTheme="majorHAnsi" w:cstheme="majorHAnsi"/>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494445">
        <w:rPr>
          <w:rStyle w:val="Emphasis"/>
          <w:rFonts w:asciiTheme="majorHAnsi" w:hAnsiTheme="majorHAnsi" w:cstheme="majorHAnsi"/>
        </w:rPr>
        <w:t>critical role of WHO for humankind</w:t>
      </w:r>
      <w:r w:rsidRPr="00494445">
        <w:rPr>
          <w:rFonts w:asciiTheme="majorHAnsi" w:hAnsiTheme="majorHAnsi" w:cstheme="majorHAnsi"/>
          <w:sz w:val="12"/>
        </w:rPr>
        <w:t>.</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rPr>
        <w:t xml:space="preserve">The world’s </w:t>
      </w:r>
      <w:r w:rsidRPr="00494445">
        <w:rPr>
          <w:rStyle w:val="Emphasis"/>
          <w:rFonts w:asciiTheme="majorHAnsi" w:hAnsiTheme="majorHAnsi" w:cstheme="majorHAnsi"/>
        </w:rPr>
        <w:t>influenza burden has only increased</w:t>
      </w:r>
      <w:r w:rsidRPr="00494445">
        <w:rPr>
          <w:rFonts w:asciiTheme="majorHAnsi" w:hAnsiTheme="majorHAnsi" w:cstheme="majorHAnsi"/>
          <w:sz w:val="12"/>
        </w:rPr>
        <w:t xml:space="preserve"> in the last two decades, a period in which </w:t>
      </w:r>
      <w:r w:rsidRPr="00494445">
        <w:rPr>
          <w:rStyle w:val="StyleUnderline"/>
          <w:rFonts w:asciiTheme="majorHAnsi" w:hAnsiTheme="majorHAnsi" w:cstheme="majorHAnsi"/>
          <w:highlight w:val="cyan"/>
        </w:rPr>
        <w:t>there have</w:t>
      </w:r>
      <w:r w:rsidRPr="00494445">
        <w:rPr>
          <w:rStyle w:val="StyleUnderline"/>
          <w:rFonts w:asciiTheme="majorHAnsi" w:hAnsiTheme="majorHAnsi" w:cstheme="majorHAnsi"/>
        </w:rPr>
        <w:t xml:space="preserve"> also </w:t>
      </w:r>
      <w:r w:rsidRPr="00494445">
        <w:rPr>
          <w:rStyle w:val="StyleUnderline"/>
          <w:rFonts w:asciiTheme="majorHAnsi" w:hAnsiTheme="majorHAnsi" w:cstheme="majorHAnsi"/>
          <w:highlight w:val="cyan"/>
        </w:rPr>
        <w:t xml:space="preserve">been </w:t>
      </w:r>
      <w:r w:rsidRPr="00494445">
        <w:rPr>
          <w:rStyle w:val="Emphasis"/>
          <w:rFonts w:asciiTheme="majorHAnsi" w:hAnsiTheme="majorHAnsi" w:cstheme="majorHAnsi"/>
          <w:highlight w:val="cyan"/>
        </w:rPr>
        <w:t>30 new zoonotic diseases</w:t>
      </w:r>
      <w:r w:rsidRPr="00494445">
        <w:rPr>
          <w:rFonts w:asciiTheme="majorHAnsi" w:hAnsiTheme="majorHAnsi" w:cstheme="majorHAnsi"/>
          <w:sz w:val="12"/>
          <w:highlight w:val="cyan"/>
        </w:rPr>
        <w:t xml:space="preserve">. </w:t>
      </w:r>
      <w:r w:rsidRPr="00494445">
        <w:rPr>
          <w:rStyle w:val="StyleUnderline"/>
          <w:rFonts w:asciiTheme="majorHAnsi" w:hAnsiTheme="majorHAnsi" w:cstheme="majorHAnsi"/>
          <w:highlight w:val="cyan"/>
        </w:rPr>
        <w:t>A warming world</w:t>
      </w:r>
      <w:r w:rsidRPr="00494445">
        <w:rPr>
          <w:rStyle w:val="StyleUnderline"/>
          <w:rFonts w:asciiTheme="majorHAnsi" w:hAnsiTheme="majorHAnsi" w:cstheme="majorHAnsi"/>
        </w:rPr>
        <w:t xml:space="preserve"> with increasing humidity, lost habitats and industrial livestock/poultry farming </w:t>
      </w:r>
      <w:r w:rsidRPr="00494445">
        <w:rPr>
          <w:rStyle w:val="StyleUnderline"/>
          <w:rFonts w:asciiTheme="majorHAnsi" w:hAnsiTheme="majorHAnsi" w:cstheme="majorHAnsi"/>
          <w:highlight w:val="cyan"/>
        </w:rPr>
        <w:t>has</w:t>
      </w:r>
      <w:r w:rsidRPr="00494445">
        <w:rPr>
          <w:rStyle w:val="StyleUnderline"/>
          <w:rFonts w:asciiTheme="majorHAnsi" w:hAnsiTheme="majorHAnsi" w:cstheme="majorHAnsi"/>
        </w:rPr>
        <w:t xml:space="preserve"> many </w:t>
      </w:r>
      <w:r w:rsidRPr="00494445">
        <w:rPr>
          <w:rStyle w:val="StyleUnderline"/>
          <w:rFonts w:asciiTheme="majorHAnsi" w:hAnsiTheme="majorHAnsi" w:cstheme="majorHAnsi"/>
          <w:highlight w:val="cyan"/>
        </w:rPr>
        <w:t>opportunities for pathogens to move</w:t>
      </w:r>
      <w:r w:rsidRPr="00494445">
        <w:rPr>
          <w:rStyle w:val="StyleUnderline"/>
          <w:rFonts w:asciiTheme="majorHAnsi" w:hAnsiTheme="majorHAnsi" w:cstheme="majorHAnsi"/>
        </w:rPr>
        <w:t xml:space="preserve"> from animals and birds to humans</w:t>
      </w:r>
      <w:r w:rsidRPr="00494445">
        <w:rPr>
          <w:rFonts w:asciiTheme="majorHAnsi" w:hAnsiTheme="majorHAnsi" w:cstheme="majorHAnsi"/>
          <w:sz w:val="12"/>
        </w:rPr>
        <w:t>. Increasing global connectivity simply catalyses this process, as much as it catalyses economic growth.</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highlight w:val="cyan"/>
        </w:rPr>
        <w:t>WHO coordinates</w:t>
      </w:r>
      <w:r w:rsidRPr="00494445">
        <w:rPr>
          <w:rStyle w:val="StyleUnderline"/>
          <w:rFonts w:asciiTheme="majorHAnsi" w:hAnsiTheme="majorHAnsi" w:cstheme="majorHAnsi"/>
        </w:rPr>
        <w:t xml:space="preserve"> </w:t>
      </w:r>
      <w:r w:rsidRPr="00494445">
        <w:rPr>
          <w:rStyle w:val="Emphasis"/>
          <w:rFonts w:asciiTheme="majorHAnsi" w:hAnsiTheme="majorHAnsi" w:cstheme="majorHAnsi"/>
        </w:rPr>
        <w:t xml:space="preserve">health </w:t>
      </w:r>
      <w:r w:rsidRPr="00494445">
        <w:rPr>
          <w:rStyle w:val="Emphasis"/>
          <w:rFonts w:asciiTheme="majorHAnsi" w:hAnsiTheme="majorHAnsi" w:cstheme="majorHAnsi"/>
          <w:highlight w:val="cyan"/>
        </w:rPr>
        <w:t>research</w:t>
      </w:r>
      <w:r w:rsidRPr="00494445">
        <w:rPr>
          <w:rStyle w:val="Emphasis"/>
          <w:rFonts w:asciiTheme="majorHAnsi" w:hAnsiTheme="majorHAnsi" w:cstheme="majorHAnsi"/>
        </w:rPr>
        <w:t xml:space="preserve">, clinical </w:t>
      </w:r>
      <w:r w:rsidRPr="00494445">
        <w:rPr>
          <w:rStyle w:val="Emphasis"/>
          <w:rFonts w:asciiTheme="majorHAnsi" w:hAnsiTheme="majorHAnsi" w:cstheme="majorHAnsi"/>
          <w:highlight w:val="cyan"/>
        </w:rPr>
        <w:t>trials, drug safety, vaccine development, surveillance, virus sharing</w:t>
      </w:r>
      <w:r w:rsidRPr="00494445">
        <w:rPr>
          <w:rStyle w:val="StyleUnderline"/>
          <w:rFonts w:asciiTheme="majorHAnsi" w:hAnsiTheme="majorHAnsi" w:cstheme="majorHAnsi"/>
        </w:rPr>
        <w:t xml:space="preserve">, etc. The importance of WHO’s work on </w:t>
      </w:r>
      <w:r w:rsidRPr="00494445">
        <w:rPr>
          <w:rStyle w:val="Emphasis"/>
          <w:rFonts w:asciiTheme="majorHAnsi" w:hAnsiTheme="majorHAnsi" w:cstheme="majorHAnsi"/>
        </w:rPr>
        <w:t>immunisation</w:t>
      </w:r>
      <w:r w:rsidRPr="00494445">
        <w:rPr>
          <w:rStyle w:val="StyleUnderline"/>
          <w:rFonts w:asciiTheme="majorHAnsi" w:hAnsiTheme="majorHAnsi" w:cstheme="majorHAnsi"/>
        </w:rPr>
        <w:t xml:space="preserve"> across the globe, especially with HIV, can hardly be overstated. </w:t>
      </w:r>
      <w:r w:rsidRPr="00494445">
        <w:rPr>
          <w:rStyle w:val="StyleUnderline"/>
          <w:rFonts w:asciiTheme="majorHAnsi" w:hAnsiTheme="majorHAnsi" w:cstheme="majorHAnsi"/>
          <w:highlight w:val="cyan"/>
        </w:rPr>
        <w:t>It</w:t>
      </w:r>
      <w:r w:rsidRPr="00494445">
        <w:rPr>
          <w:rStyle w:val="StyleUnderline"/>
          <w:rFonts w:asciiTheme="majorHAnsi" w:hAnsiTheme="majorHAnsi" w:cstheme="majorHAnsi"/>
        </w:rPr>
        <w:t xml:space="preserve"> has a rich track record of </w:t>
      </w:r>
      <w:r w:rsidRPr="00494445">
        <w:rPr>
          <w:rStyle w:val="Emphasis"/>
          <w:rFonts w:asciiTheme="majorHAnsi" w:hAnsiTheme="majorHAnsi" w:cstheme="majorHAnsi"/>
          <w:highlight w:val="cyan"/>
        </w:rPr>
        <w:t>collaborat</w:t>
      </w:r>
      <w:r w:rsidRPr="00494445">
        <w:rPr>
          <w:rStyle w:val="Emphasis"/>
          <w:rFonts w:asciiTheme="majorHAnsi" w:hAnsiTheme="majorHAnsi" w:cstheme="majorHAnsi"/>
        </w:rPr>
        <w:t xml:space="preserve">ing </w:t>
      </w:r>
      <w:r w:rsidRPr="00494445">
        <w:rPr>
          <w:rStyle w:val="Emphasis"/>
          <w:rFonts w:asciiTheme="majorHAnsi" w:hAnsiTheme="majorHAnsi" w:cstheme="majorHAnsi"/>
          <w:highlight w:val="cyan"/>
        </w:rPr>
        <w:t>with private</w:t>
      </w:r>
      <w:r w:rsidRPr="00494445">
        <w:rPr>
          <w:rStyle w:val="Emphasis"/>
          <w:rFonts w:asciiTheme="majorHAnsi" w:hAnsiTheme="majorHAnsi" w:cstheme="majorHAnsi"/>
        </w:rPr>
        <w:t xml:space="preserve">-sector </w:t>
      </w:r>
      <w:r w:rsidRPr="00494445">
        <w:rPr>
          <w:rStyle w:val="Emphasis"/>
          <w:rFonts w:asciiTheme="majorHAnsi" w:hAnsiTheme="majorHAnsi" w:cstheme="majorHAnsi"/>
          <w:highlight w:val="cyan"/>
        </w:rPr>
        <w:t>organisations to advance r</w:t>
      </w:r>
      <w:r w:rsidRPr="00494445">
        <w:rPr>
          <w:rStyle w:val="Emphasis"/>
          <w:rFonts w:asciiTheme="majorHAnsi" w:hAnsiTheme="majorHAnsi" w:cstheme="majorHAnsi"/>
        </w:rPr>
        <w:t xml:space="preserve">esearch </w:t>
      </w:r>
      <w:r w:rsidRPr="00494445">
        <w:rPr>
          <w:rStyle w:val="Emphasis"/>
          <w:rFonts w:asciiTheme="majorHAnsi" w:hAnsiTheme="majorHAnsi" w:cstheme="majorHAnsi"/>
          <w:highlight w:val="cyan"/>
        </w:rPr>
        <w:t>and d</w:t>
      </w:r>
      <w:r w:rsidRPr="00494445">
        <w:rPr>
          <w:rStyle w:val="Emphasis"/>
          <w:rFonts w:asciiTheme="majorHAnsi" w:hAnsiTheme="majorHAnsi" w:cstheme="majorHAnsi"/>
        </w:rPr>
        <w:t>evelopment</w:t>
      </w:r>
      <w:r w:rsidRPr="00494445">
        <w:rPr>
          <w:rStyle w:val="StyleUnderline"/>
          <w:rFonts w:asciiTheme="majorHAnsi" w:hAnsiTheme="majorHAnsi" w:cstheme="majorHAnsi"/>
        </w:rPr>
        <w:t xml:space="preserve"> of health solutions </w:t>
      </w:r>
      <w:r w:rsidRPr="00494445">
        <w:rPr>
          <w:rStyle w:val="StyleUnderline"/>
          <w:rFonts w:asciiTheme="majorHAnsi" w:hAnsiTheme="majorHAnsi" w:cstheme="majorHAnsi"/>
          <w:highlight w:val="cyan"/>
        </w:rPr>
        <w:t>and improving their access</w:t>
      </w:r>
      <w:r w:rsidRPr="00494445">
        <w:rPr>
          <w:rStyle w:val="StyleUnderline"/>
          <w:rFonts w:asciiTheme="majorHAnsi" w:hAnsiTheme="majorHAnsi" w:cstheme="majorHAnsi"/>
        </w:rPr>
        <w:t xml:space="preserve"> in the global south</w:t>
      </w:r>
      <w:r w:rsidRPr="00494445">
        <w:rPr>
          <w:rFonts w:asciiTheme="majorHAnsi" w:hAnsiTheme="majorHAnsi" w:cstheme="majorHAnsi"/>
          <w:sz w:val="12"/>
        </w:rPr>
        <w:t>.</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rPr>
        <w:t xml:space="preserve">It discharges its duties while maintaining a </w:t>
      </w:r>
      <w:r w:rsidRPr="00494445">
        <w:rPr>
          <w:rStyle w:val="Emphasis"/>
          <w:rFonts w:asciiTheme="majorHAnsi" w:hAnsiTheme="majorHAnsi" w:cstheme="majorHAnsi"/>
        </w:rPr>
        <w:t>dynamic equilibrium between such diverse and powerful forces as national securities, economic interests, human rights and ethics</w:t>
      </w:r>
      <w:r w:rsidRPr="00494445">
        <w:rPr>
          <w:rFonts w:asciiTheme="majorHAnsi" w:hAnsiTheme="majorHAnsi" w:cstheme="majorHAnsi"/>
          <w:sz w:val="12"/>
        </w:rPr>
        <w:t>. COVID-19 has highlighted how political calculations can hamper data-sharing and mitigation efforts within and across national borders, and WHO often simply becomes a convenient political scapegoat in such situations.</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highlight w:val="cyan"/>
        </w:rPr>
        <w:t>I</w:t>
      </w:r>
      <w:r w:rsidRPr="00494445">
        <w:rPr>
          <w:rStyle w:val="StyleUnderline"/>
          <w:rFonts w:asciiTheme="majorHAnsi" w:hAnsiTheme="majorHAnsi" w:cstheme="majorHAnsi"/>
        </w:rPr>
        <w:t xml:space="preserve">nternational </w:t>
      </w:r>
      <w:r w:rsidRPr="00494445">
        <w:rPr>
          <w:rStyle w:val="StyleUnderline"/>
          <w:rFonts w:asciiTheme="majorHAnsi" w:hAnsiTheme="majorHAnsi" w:cstheme="majorHAnsi"/>
          <w:highlight w:val="cyan"/>
        </w:rPr>
        <w:t>H</w:t>
      </w:r>
      <w:r w:rsidRPr="00494445">
        <w:rPr>
          <w:rStyle w:val="StyleUnderline"/>
          <w:rFonts w:asciiTheme="majorHAnsi" w:hAnsiTheme="majorHAnsi" w:cstheme="majorHAnsi"/>
        </w:rPr>
        <w:t xml:space="preserve">ealth </w:t>
      </w:r>
      <w:r w:rsidRPr="00494445">
        <w:rPr>
          <w:rStyle w:val="StyleUnderline"/>
          <w:rFonts w:asciiTheme="majorHAnsi" w:hAnsiTheme="majorHAnsi" w:cstheme="majorHAnsi"/>
          <w:highlight w:val="cyan"/>
        </w:rPr>
        <w:t>R</w:t>
      </w:r>
      <w:r w:rsidRPr="00494445">
        <w:rPr>
          <w:rStyle w:val="StyleUnderline"/>
          <w:rFonts w:asciiTheme="majorHAnsi" w:hAnsiTheme="majorHAnsi" w:cstheme="majorHAnsi"/>
        </w:rPr>
        <w:t>egulations, a 2005 agreement between 196 countries to work together for global health security</w:t>
      </w:r>
      <w:r w:rsidRPr="00494445">
        <w:rPr>
          <w:rStyle w:val="StyleUnderline"/>
          <w:rFonts w:asciiTheme="majorHAnsi" w:hAnsiTheme="majorHAnsi" w:cstheme="majorHAnsi"/>
          <w:highlight w:val="cyan"/>
        </w:rPr>
        <w:t>, focuses on detection, assessment and reporting</w:t>
      </w:r>
      <w:r w:rsidRPr="00494445">
        <w:rPr>
          <w:rStyle w:val="StyleUnderline"/>
          <w:rFonts w:asciiTheme="majorHAnsi" w:hAnsiTheme="majorHAnsi" w:cstheme="majorHAnsi"/>
        </w:rPr>
        <w:t xml:space="preserve"> of public health events</w:t>
      </w:r>
      <w:r w:rsidRPr="00494445">
        <w:rPr>
          <w:rFonts w:asciiTheme="majorHAnsi" w:hAnsiTheme="majorHAnsi" w:cstheme="majorHAnsi"/>
          <w:sz w:val="12"/>
        </w:rPr>
        <w:t xml:space="preserve">, and also includes non-pharmaceutical interventions such as travel and trade restrictions. </w:t>
      </w:r>
      <w:r w:rsidRPr="00494445">
        <w:rPr>
          <w:rStyle w:val="Emphasis"/>
          <w:rFonts w:asciiTheme="majorHAnsi" w:hAnsiTheme="majorHAnsi" w:cstheme="majorHAnsi"/>
          <w:highlight w:val="cyan"/>
        </w:rPr>
        <w:t>WHO coordinates</w:t>
      </w:r>
      <w:r w:rsidRPr="00494445">
        <w:rPr>
          <w:rStyle w:val="Emphasis"/>
          <w:rFonts w:asciiTheme="majorHAnsi" w:hAnsiTheme="majorHAnsi" w:cstheme="majorHAnsi"/>
        </w:rPr>
        <w:t xml:space="preserve"> and helps build capacity to implement </w:t>
      </w:r>
      <w:r w:rsidRPr="00494445">
        <w:rPr>
          <w:rStyle w:val="Emphasis"/>
          <w:rFonts w:asciiTheme="majorHAnsi" w:hAnsiTheme="majorHAnsi" w:cstheme="majorHAnsi"/>
          <w:highlight w:val="cyan"/>
        </w:rPr>
        <w:t>IHR</w:t>
      </w:r>
      <w:r w:rsidRPr="00494445">
        <w:rPr>
          <w:rFonts w:asciiTheme="majorHAnsi" w:hAnsiTheme="majorHAnsi" w:cstheme="majorHAnsi"/>
          <w:sz w:val="12"/>
        </w:rPr>
        <w:t>.</w:t>
      </w:r>
    </w:p>
    <w:p w:rsidR="000A0CC5" w:rsidRPr="00494445" w:rsidRDefault="000A0CC5" w:rsidP="000A0CC5">
      <w:pPr>
        <w:rPr>
          <w:rFonts w:asciiTheme="majorHAnsi" w:hAnsiTheme="majorHAnsi" w:cstheme="majorHAnsi"/>
        </w:rPr>
      </w:pP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rPr>
        <w:t>WHO diplomacy solves great power conflict</w:t>
      </w:r>
    </w:p>
    <w:p w:rsidR="000A0CC5" w:rsidRPr="00494445" w:rsidRDefault="000A0CC5" w:rsidP="000A0CC5">
      <w:pPr>
        <w:rPr>
          <w:rStyle w:val="Style13ptBold"/>
          <w:rFonts w:asciiTheme="majorHAnsi" w:hAnsiTheme="majorHAnsi" w:cstheme="majorHAnsi"/>
          <w:b w:val="0"/>
          <w:bCs/>
        </w:rPr>
      </w:pPr>
      <w:r w:rsidRPr="00494445">
        <w:rPr>
          <w:rStyle w:val="Style13ptBold"/>
          <w:rFonts w:asciiTheme="majorHAnsi" w:hAnsiTheme="majorHAnsi" w:cstheme="majorHAnsi"/>
        </w:rPr>
        <w:t xml:space="preserve">Murphy 20 </w:t>
      </w:r>
      <w:r w:rsidRPr="00494445">
        <w:rPr>
          <w:rStyle w:val="Style13ptBold"/>
          <w:rFonts w:asciiTheme="majorHAnsi" w:hAnsiTheme="majorHAnsi" w:cstheme="majorHAnsi"/>
          <w:b w:val="0"/>
          <w:bCs/>
          <w:sz w:val="16"/>
          <w:szCs w:val="16"/>
        </w:rPr>
        <w:t xml:space="preserve">[(Chris, </w:t>
      </w:r>
      <w:r w:rsidRPr="00494445">
        <w:rPr>
          <w:rFonts w:asciiTheme="majorHAnsi" w:hAnsiTheme="majorHAnsi" w:cstheme="majorHAnsi"/>
          <w:bCs/>
          <w:szCs w:val="16"/>
        </w:rPr>
        <w:t>U.S. senator from Connecticut serving on the U.S. Senate Foreign Relations Committee</w:t>
      </w:r>
      <w:r w:rsidRPr="00494445">
        <w:rPr>
          <w:rStyle w:val="Style13ptBold"/>
          <w:rFonts w:asciiTheme="majorHAnsi" w:hAnsiTheme="majorHAnsi" w:cstheme="majorHAnsi"/>
          <w:b w:val="0"/>
          <w:bCs/>
          <w:sz w:val="16"/>
          <w:szCs w:val="16"/>
        </w:rPr>
        <w:t>) “</w:t>
      </w:r>
      <w:r w:rsidRPr="00494445">
        <w:rPr>
          <w:rFonts w:asciiTheme="majorHAnsi" w:hAnsiTheme="majorHAnsi" w:cstheme="majorHAnsi"/>
          <w:szCs w:val="16"/>
        </w:rPr>
        <w:t>The Answer is to Empower, Not Attack, the World Health Organization,” War on the Rocks, 4/21/2020] JL</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highlight w:val="cyan"/>
        </w:rPr>
        <w:t>The W</w:t>
      </w:r>
      <w:r w:rsidRPr="00494445">
        <w:rPr>
          <w:rStyle w:val="StyleUnderline"/>
          <w:rFonts w:asciiTheme="majorHAnsi" w:hAnsiTheme="majorHAnsi" w:cstheme="majorHAnsi"/>
        </w:rPr>
        <w:t xml:space="preserve">orld </w:t>
      </w:r>
      <w:r w:rsidRPr="00494445">
        <w:rPr>
          <w:rStyle w:val="StyleUnderline"/>
          <w:rFonts w:asciiTheme="majorHAnsi" w:hAnsiTheme="majorHAnsi" w:cstheme="majorHAnsi"/>
          <w:highlight w:val="cyan"/>
        </w:rPr>
        <w:t>H</w:t>
      </w:r>
      <w:r w:rsidRPr="00494445">
        <w:rPr>
          <w:rStyle w:val="StyleUnderline"/>
          <w:rFonts w:asciiTheme="majorHAnsi" w:hAnsiTheme="majorHAnsi" w:cstheme="majorHAnsi"/>
        </w:rPr>
        <w:t xml:space="preserve">ealth </w:t>
      </w:r>
      <w:r w:rsidRPr="00494445">
        <w:rPr>
          <w:rStyle w:val="StyleUnderline"/>
          <w:rFonts w:asciiTheme="majorHAnsi" w:hAnsiTheme="majorHAnsi" w:cstheme="majorHAnsi"/>
          <w:highlight w:val="cyan"/>
        </w:rPr>
        <w:t>O</w:t>
      </w:r>
      <w:r w:rsidRPr="00494445">
        <w:rPr>
          <w:rStyle w:val="StyleUnderline"/>
          <w:rFonts w:asciiTheme="majorHAnsi" w:hAnsiTheme="majorHAnsi" w:cstheme="majorHAnsi"/>
        </w:rPr>
        <w:t xml:space="preserve">rganization </w:t>
      </w:r>
      <w:r w:rsidRPr="00494445">
        <w:rPr>
          <w:rStyle w:val="StyleUnderline"/>
          <w:rFonts w:asciiTheme="majorHAnsi" w:hAnsiTheme="majorHAnsi" w:cstheme="majorHAnsi"/>
          <w:highlight w:val="cyan"/>
        </w:rPr>
        <w:t>is critical to stopping disease outbreaks and strengthening public health</w:t>
      </w:r>
      <w:r w:rsidRPr="00494445">
        <w:rPr>
          <w:rStyle w:val="StyleUnderline"/>
          <w:rFonts w:asciiTheme="majorHAnsi" w:hAnsiTheme="majorHAnsi" w:cstheme="majorHAnsi"/>
        </w:rPr>
        <w:t xml:space="preserve"> systems in developing countries</w:t>
      </w:r>
      <w:r w:rsidRPr="00494445">
        <w:rPr>
          <w:rFonts w:asciiTheme="majorHAnsi" w:hAnsiTheme="majorHAnsi" w:cstheme="majorHAnsi"/>
          <w:sz w:val="12"/>
        </w:rPr>
        <w:t xml:space="preserve">, where COVID-19 is starting to appear. Yemen announced its first infection earlier this month, and other countries in Africa, Asia and the Middle East are at severe risk. Millions of </w:t>
      </w:r>
      <w:r w:rsidRPr="00494445">
        <w:rPr>
          <w:rStyle w:val="StyleUnderline"/>
          <w:rFonts w:asciiTheme="majorHAnsi" w:hAnsiTheme="majorHAnsi" w:cstheme="majorHAnsi"/>
        </w:rPr>
        <w:t>refugees rely on the World Health Organization for their health care, and millions of children rely on the WHO and UNICEF to access vaccines</w:t>
      </w:r>
      <w:r w:rsidRPr="00494445">
        <w:rPr>
          <w:rFonts w:asciiTheme="majorHAnsi" w:hAnsiTheme="majorHAnsi" w:cstheme="majorHAnsi"/>
          <w:sz w:val="12"/>
        </w:rPr>
        <w:t>.</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rPr>
        <w:t>The World Health Organization</w:t>
      </w:r>
      <w:r w:rsidRPr="00494445">
        <w:rPr>
          <w:rFonts w:asciiTheme="majorHAnsi" w:hAnsiTheme="majorHAnsi" w:cstheme="majorHAnsi"/>
          <w:sz w:val="12"/>
        </w:rPr>
        <w:t xml:space="preserve"> is not perfect, but its </w:t>
      </w:r>
      <w:r w:rsidRPr="00494445">
        <w:rPr>
          <w:rStyle w:val="StyleUnderline"/>
          <w:rFonts w:asciiTheme="majorHAnsi" w:hAnsiTheme="majorHAnsi" w:cstheme="majorHAnsi"/>
        </w:rPr>
        <w:t>team of doctors and public health experts have had major successes. Their most impressive claim to fame is the eradication of smallpox</w:t>
      </w:r>
      <w:r w:rsidRPr="00494445">
        <w:rPr>
          <w:rFonts w:asciiTheme="majorHAnsi" w:hAnsiTheme="majorHAnsi" w:cstheme="majorHAnsi"/>
          <w:sz w:val="12"/>
        </w:rPr>
        <w:t xml:space="preserve"> – no small feat. More recently, </w:t>
      </w:r>
      <w:r w:rsidRPr="00494445">
        <w:rPr>
          <w:rStyle w:val="StyleUnderline"/>
          <w:rFonts w:asciiTheme="majorHAnsi" w:hAnsiTheme="majorHAnsi" w:cstheme="majorHAnsi"/>
        </w:rPr>
        <w:t>the World Health Organization has</w:t>
      </w:r>
      <w:r w:rsidRPr="00494445">
        <w:rPr>
          <w:rFonts w:asciiTheme="majorHAnsi" w:hAnsiTheme="majorHAnsi" w:cstheme="majorHAnsi"/>
          <w:sz w:val="12"/>
        </w:rPr>
        <w:t xml:space="preserve"> led an effort to </w:t>
      </w:r>
      <w:r w:rsidRPr="00494445">
        <w:rPr>
          <w:rStyle w:val="StyleUnderline"/>
          <w:rFonts w:asciiTheme="majorHAnsi" w:hAnsiTheme="majorHAnsi" w:cstheme="majorHAnsi"/>
        </w:rPr>
        <w:t>rid the world of two of the three strains of polio</w:t>
      </w:r>
      <w:r w:rsidRPr="00494445">
        <w:rPr>
          <w:rFonts w:asciiTheme="majorHAnsi" w:hAnsiTheme="majorHAnsi" w:cstheme="majorHAnsi"/>
          <w:sz w:val="12"/>
        </w:rPr>
        <w:t>, and they are close to completing the trifecta.</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These </w:t>
      </w:r>
      <w:r w:rsidRPr="00494445">
        <w:rPr>
          <w:rStyle w:val="StyleUnderline"/>
          <w:rFonts w:asciiTheme="majorHAnsi" w:hAnsiTheme="majorHAnsi" w:cstheme="majorHAnsi"/>
        </w:rPr>
        <w:t>investments</w:t>
      </w:r>
      <w:r w:rsidRPr="00494445">
        <w:rPr>
          <w:rFonts w:asciiTheme="majorHAnsi" w:hAnsiTheme="majorHAnsi" w:cstheme="majorHAnsi"/>
          <w:sz w:val="12"/>
        </w:rPr>
        <w:t xml:space="preserve"> are not just the right thing to do; they </w:t>
      </w:r>
      <w:r w:rsidRPr="00494445">
        <w:rPr>
          <w:rStyle w:val="StyleUnderline"/>
          <w:rFonts w:asciiTheme="majorHAnsi" w:hAnsiTheme="majorHAnsi" w:cstheme="majorHAnsi"/>
        </w:rPr>
        <w:t xml:space="preserve">benefit the United States. </w:t>
      </w:r>
      <w:r w:rsidRPr="00494445">
        <w:rPr>
          <w:rStyle w:val="StyleUnderline"/>
          <w:rFonts w:asciiTheme="majorHAnsi" w:hAnsiTheme="majorHAnsi" w:cstheme="majorHAnsi"/>
          <w:highlight w:val="cyan"/>
        </w:rPr>
        <w:t>Improving health</w:t>
      </w:r>
      <w:r w:rsidRPr="00494445">
        <w:rPr>
          <w:rStyle w:val="StyleUnderline"/>
          <w:rFonts w:asciiTheme="majorHAnsi" w:hAnsiTheme="majorHAnsi" w:cstheme="majorHAnsi"/>
        </w:rPr>
        <w:t xml:space="preserve"> outcomes abroad </w:t>
      </w:r>
      <w:r w:rsidRPr="00494445">
        <w:rPr>
          <w:rStyle w:val="StyleUnderline"/>
          <w:rFonts w:asciiTheme="majorHAnsi" w:hAnsiTheme="majorHAnsi" w:cstheme="majorHAnsi"/>
          <w:highlight w:val="cyan"/>
        </w:rPr>
        <w:t>provides</w:t>
      </w:r>
      <w:r w:rsidRPr="00494445">
        <w:rPr>
          <w:rStyle w:val="StyleUnderline"/>
          <w:rFonts w:asciiTheme="majorHAnsi" w:hAnsiTheme="majorHAnsi" w:cstheme="majorHAnsi"/>
        </w:rPr>
        <w:t xml:space="preserve"> greater </w:t>
      </w:r>
      <w:r w:rsidRPr="00494445">
        <w:rPr>
          <w:rStyle w:val="StyleUnderline"/>
          <w:rFonts w:asciiTheme="majorHAnsi" w:hAnsiTheme="majorHAnsi" w:cstheme="majorHAnsi"/>
          <w:highlight w:val="cyan"/>
        </w:rPr>
        <w:t>political and economic stability</w:t>
      </w:r>
      <w:r w:rsidRPr="00494445">
        <w:rPr>
          <w:rStyle w:val="StyleUnderline"/>
          <w:rFonts w:asciiTheme="majorHAnsi" w:hAnsiTheme="majorHAnsi" w:cstheme="majorHAnsi"/>
        </w:rPr>
        <w:t>, increasing demand for U.S. exports</w:t>
      </w:r>
      <w:r w:rsidRPr="00494445">
        <w:rPr>
          <w:rFonts w:asciiTheme="majorHAnsi" w:hAnsiTheme="majorHAnsi" w:cstheme="majorHAnsi"/>
          <w:sz w:val="12"/>
        </w:rPr>
        <w:t xml:space="preserve">. And, as we are all learning now, </w:t>
      </w:r>
      <w:r w:rsidRPr="00494445">
        <w:rPr>
          <w:rStyle w:val="Emphasis"/>
          <w:rFonts w:asciiTheme="majorHAnsi" w:hAnsiTheme="majorHAnsi" w:cstheme="majorHAnsi"/>
          <w:highlight w:val="cyan"/>
        </w:rPr>
        <w:t>it is in America’s</w:t>
      </w:r>
      <w:r w:rsidRPr="00494445">
        <w:rPr>
          <w:rStyle w:val="Emphasis"/>
          <w:rFonts w:asciiTheme="majorHAnsi" w:hAnsiTheme="majorHAnsi" w:cstheme="majorHAnsi"/>
        </w:rPr>
        <w:t xml:space="preserve"> national </w:t>
      </w:r>
      <w:r w:rsidRPr="00494445">
        <w:rPr>
          <w:rStyle w:val="Emphasis"/>
          <w:rFonts w:asciiTheme="majorHAnsi" w:hAnsiTheme="majorHAnsi" w:cstheme="majorHAnsi"/>
          <w:highlight w:val="cyan"/>
        </w:rPr>
        <w:t>security interest</w:t>
      </w:r>
      <w:r w:rsidRPr="00494445">
        <w:rPr>
          <w:rStyle w:val="Emphasis"/>
          <w:rFonts w:asciiTheme="majorHAnsi" w:hAnsiTheme="majorHAnsi" w:cstheme="majorHAnsi"/>
        </w:rPr>
        <w:t xml:space="preserve"> for countries </w:t>
      </w:r>
      <w:r w:rsidRPr="00494445">
        <w:rPr>
          <w:rStyle w:val="Emphasis"/>
          <w:rFonts w:asciiTheme="majorHAnsi" w:hAnsiTheme="majorHAnsi" w:cstheme="majorHAnsi"/>
          <w:highlight w:val="cyan"/>
        </w:rPr>
        <w:t>to</w:t>
      </w:r>
      <w:r w:rsidRPr="00494445">
        <w:rPr>
          <w:rStyle w:val="Emphasis"/>
          <w:rFonts w:asciiTheme="majorHAnsi" w:hAnsiTheme="majorHAnsi" w:cstheme="majorHAnsi"/>
        </w:rPr>
        <w:t xml:space="preserve"> effectively detect and </w:t>
      </w:r>
      <w:r w:rsidRPr="00494445">
        <w:rPr>
          <w:rStyle w:val="Emphasis"/>
          <w:rFonts w:asciiTheme="majorHAnsi" w:hAnsiTheme="majorHAnsi" w:cstheme="majorHAnsi"/>
          <w:highlight w:val="cyan"/>
        </w:rPr>
        <w:t>respond to</w:t>
      </w:r>
      <w:r w:rsidRPr="00494445">
        <w:rPr>
          <w:rStyle w:val="Emphasis"/>
          <w:rFonts w:asciiTheme="majorHAnsi" w:hAnsiTheme="majorHAnsi" w:cstheme="majorHAnsi"/>
        </w:rPr>
        <w:t xml:space="preserve"> potential </w:t>
      </w:r>
      <w:r w:rsidRPr="00494445">
        <w:rPr>
          <w:rStyle w:val="Emphasis"/>
          <w:rFonts w:asciiTheme="majorHAnsi" w:hAnsiTheme="majorHAnsi" w:cstheme="majorHAnsi"/>
          <w:highlight w:val="cyan"/>
        </w:rPr>
        <w:t>pandemics</w:t>
      </w:r>
      <w:r w:rsidRPr="00494445">
        <w:rPr>
          <w:rFonts w:asciiTheme="majorHAnsi" w:hAnsiTheme="majorHAnsi" w:cstheme="majorHAnsi"/>
          <w:sz w:val="12"/>
        </w:rPr>
        <w:t xml:space="preserve"> before they reach our shores.</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rPr>
        <w:t xml:space="preserve">As the United States looks to develop a new global system of pandemic prevention, there is absolutely no way to do that job without </w:t>
      </w:r>
      <w:r w:rsidRPr="00494445">
        <w:rPr>
          <w:rStyle w:val="StyleUnderline"/>
          <w:rFonts w:asciiTheme="majorHAnsi" w:hAnsiTheme="majorHAnsi" w:cstheme="majorHAnsi"/>
          <w:highlight w:val="cyan"/>
        </w:rPr>
        <w:t>the W</w:t>
      </w:r>
      <w:r w:rsidRPr="00494445">
        <w:rPr>
          <w:rStyle w:val="StyleUnderline"/>
          <w:rFonts w:asciiTheme="majorHAnsi" w:hAnsiTheme="majorHAnsi" w:cstheme="majorHAnsi"/>
        </w:rPr>
        <w:t xml:space="preserve">orld </w:t>
      </w:r>
      <w:r w:rsidRPr="00494445">
        <w:rPr>
          <w:rStyle w:val="StyleUnderline"/>
          <w:rFonts w:asciiTheme="majorHAnsi" w:hAnsiTheme="majorHAnsi" w:cstheme="majorHAnsi"/>
          <w:highlight w:val="cyan"/>
        </w:rPr>
        <w:t>H</w:t>
      </w:r>
      <w:r w:rsidRPr="00494445">
        <w:rPr>
          <w:rStyle w:val="StyleUnderline"/>
          <w:rFonts w:asciiTheme="majorHAnsi" w:hAnsiTheme="majorHAnsi" w:cstheme="majorHAnsi"/>
        </w:rPr>
        <w:t xml:space="preserve">ealth </w:t>
      </w:r>
      <w:r w:rsidRPr="00494445">
        <w:rPr>
          <w:rStyle w:val="StyleUnderline"/>
          <w:rFonts w:asciiTheme="majorHAnsi" w:hAnsiTheme="majorHAnsi" w:cstheme="majorHAnsi"/>
          <w:highlight w:val="cyan"/>
        </w:rPr>
        <w:t>O</w:t>
      </w:r>
      <w:r w:rsidRPr="00494445">
        <w:rPr>
          <w:rStyle w:val="StyleUnderline"/>
          <w:rFonts w:asciiTheme="majorHAnsi" w:hAnsiTheme="majorHAnsi" w:cstheme="majorHAnsi"/>
        </w:rPr>
        <w:t>rganization</w:t>
      </w:r>
      <w:r w:rsidRPr="00494445">
        <w:rPr>
          <w:rFonts w:asciiTheme="majorHAnsi" w:hAnsiTheme="majorHAnsi" w:cstheme="majorHAnsi"/>
          <w:sz w:val="12"/>
        </w:rPr>
        <w:t xml:space="preserve">. Uniquely, </w:t>
      </w:r>
      <w:r w:rsidRPr="00494445">
        <w:rPr>
          <w:rStyle w:val="Emphasis"/>
          <w:rFonts w:asciiTheme="majorHAnsi" w:hAnsiTheme="majorHAnsi" w:cstheme="majorHAnsi"/>
        </w:rPr>
        <w:t xml:space="preserve">it </w:t>
      </w:r>
      <w:r w:rsidRPr="00494445">
        <w:rPr>
          <w:rStyle w:val="Emphasis"/>
          <w:rFonts w:asciiTheme="majorHAnsi" w:hAnsiTheme="majorHAnsi" w:cstheme="majorHAnsi"/>
          <w:highlight w:val="cyan"/>
        </w:rPr>
        <w:t xml:space="preserve">puts </w:t>
      </w:r>
      <w:r w:rsidRPr="00494445">
        <w:rPr>
          <w:rStyle w:val="Emphasis"/>
          <w:rFonts w:asciiTheme="majorHAnsi" w:hAnsiTheme="majorHAnsi" w:cstheme="majorHAnsi"/>
        </w:rPr>
        <w:t xml:space="preserve">traditional </w:t>
      </w:r>
      <w:r w:rsidRPr="00494445">
        <w:rPr>
          <w:rStyle w:val="Emphasis"/>
          <w:rFonts w:asciiTheme="majorHAnsi" w:hAnsiTheme="majorHAnsi" w:cstheme="majorHAnsi"/>
          <w:highlight w:val="cyan"/>
        </w:rPr>
        <w:t>adversaries</w:t>
      </w:r>
      <w:r w:rsidRPr="00494445">
        <w:rPr>
          <w:rStyle w:val="StyleUnderline"/>
          <w:rFonts w:asciiTheme="majorHAnsi" w:hAnsiTheme="majorHAnsi" w:cstheme="majorHAnsi"/>
        </w:rPr>
        <w:t xml:space="preserve"> – like </w:t>
      </w:r>
      <w:r w:rsidRPr="00494445">
        <w:rPr>
          <w:rStyle w:val="StyleUnderline"/>
          <w:rFonts w:asciiTheme="majorHAnsi" w:hAnsiTheme="majorHAnsi" w:cstheme="majorHAnsi"/>
          <w:highlight w:val="cyan"/>
        </w:rPr>
        <w:t>Russia and the U</w:t>
      </w:r>
      <w:r w:rsidRPr="00494445">
        <w:rPr>
          <w:rStyle w:val="StyleUnderline"/>
          <w:rFonts w:asciiTheme="majorHAnsi" w:hAnsiTheme="majorHAnsi" w:cstheme="majorHAnsi"/>
        </w:rPr>
        <w:t xml:space="preserve">nited </w:t>
      </w:r>
      <w:r w:rsidRPr="00494445">
        <w:rPr>
          <w:rStyle w:val="StyleUnderline"/>
          <w:rFonts w:asciiTheme="majorHAnsi" w:hAnsiTheme="majorHAnsi" w:cstheme="majorHAnsi"/>
          <w:highlight w:val="cyan"/>
        </w:rPr>
        <w:t>S</w:t>
      </w:r>
      <w:r w:rsidRPr="00494445">
        <w:rPr>
          <w:rStyle w:val="StyleUnderline"/>
          <w:rFonts w:asciiTheme="majorHAnsi" w:hAnsiTheme="majorHAnsi" w:cstheme="majorHAnsi"/>
        </w:rPr>
        <w:t xml:space="preserve">tates, </w:t>
      </w:r>
      <w:r w:rsidRPr="00494445">
        <w:rPr>
          <w:rStyle w:val="StyleUnderline"/>
          <w:rFonts w:asciiTheme="majorHAnsi" w:hAnsiTheme="majorHAnsi" w:cstheme="majorHAnsi"/>
          <w:highlight w:val="cyan"/>
        </w:rPr>
        <w:t>India and Pakistan</w:t>
      </w:r>
      <w:r w:rsidRPr="00494445">
        <w:rPr>
          <w:rStyle w:val="StyleUnderline"/>
          <w:rFonts w:asciiTheme="majorHAnsi" w:hAnsiTheme="majorHAnsi" w:cstheme="majorHAnsi"/>
        </w:rPr>
        <w:t xml:space="preserve">, or </w:t>
      </w:r>
      <w:r w:rsidRPr="00494445">
        <w:rPr>
          <w:rStyle w:val="StyleUnderline"/>
          <w:rFonts w:asciiTheme="majorHAnsi" w:hAnsiTheme="majorHAnsi" w:cstheme="majorHAnsi"/>
          <w:highlight w:val="cyan"/>
        </w:rPr>
        <w:t>Iran and Saudi Arabia</w:t>
      </w:r>
      <w:r w:rsidRPr="00494445">
        <w:rPr>
          <w:rStyle w:val="StyleUnderline"/>
          <w:rFonts w:asciiTheme="majorHAnsi" w:hAnsiTheme="majorHAnsi" w:cstheme="majorHAnsi"/>
        </w:rPr>
        <w:t xml:space="preserve"> – </w:t>
      </w:r>
      <w:r w:rsidRPr="00494445">
        <w:rPr>
          <w:rStyle w:val="Emphasis"/>
          <w:rFonts w:asciiTheme="majorHAnsi" w:hAnsiTheme="majorHAnsi" w:cstheme="majorHAnsi"/>
        </w:rPr>
        <w:t xml:space="preserve">all </w:t>
      </w:r>
      <w:r w:rsidRPr="00494445">
        <w:rPr>
          <w:rStyle w:val="Emphasis"/>
          <w:rFonts w:asciiTheme="majorHAnsi" w:hAnsiTheme="majorHAnsi" w:cstheme="majorHAnsi"/>
          <w:highlight w:val="cyan"/>
        </w:rPr>
        <w:t>around the same</w:t>
      </w:r>
      <w:r w:rsidRPr="00494445">
        <w:rPr>
          <w:rStyle w:val="Emphasis"/>
          <w:rFonts w:asciiTheme="majorHAnsi" w:hAnsiTheme="majorHAnsi" w:cstheme="majorHAnsi"/>
        </w:rPr>
        <w:t xml:space="preserve"> big </w:t>
      </w:r>
      <w:r w:rsidRPr="00494445">
        <w:rPr>
          <w:rStyle w:val="Emphasis"/>
          <w:rFonts w:asciiTheme="majorHAnsi" w:hAnsiTheme="majorHAnsi" w:cstheme="majorHAnsi"/>
          <w:highlight w:val="cyan"/>
        </w:rPr>
        <w:t>table to take on global health challenges</w:t>
      </w:r>
      <w:r w:rsidRPr="00494445">
        <w:rPr>
          <w:rStyle w:val="StyleUnderline"/>
          <w:rFonts w:asciiTheme="majorHAnsi" w:hAnsiTheme="majorHAnsi" w:cstheme="majorHAnsi"/>
        </w:rPr>
        <w:t>. It has relationships with the public health leaders of every nation, decades of experience in tackling viruses and diseases, and the ability to bring countries together</w:t>
      </w:r>
      <w:r w:rsidRPr="00494445">
        <w:rPr>
          <w:rFonts w:asciiTheme="majorHAnsi" w:hAnsiTheme="majorHAnsi" w:cstheme="majorHAnsi"/>
          <w:sz w:val="12"/>
        </w:rPr>
        <w:t xml:space="preserve"> to tackle big projects. </w:t>
      </w:r>
      <w:r w:rsidRPr="00494445">
        <w:rPr>
          <w:rStyle w:val="Emphasis"/>
          <w:rFonts w:asciiTheme="majorHAnsi" w:hAnsiTheme="majorHAnsi" w:cstheme="majorHAnsi"/>
          <w:highlight w:val="cyan"/>
        </w:rPr>
        <w:t>This ability to bridge divides and work across borders cannot be torn down and recreated</w:t>
      </w:r>
      <w:r w:rsidRPr="00494445">
        <w:rPr>
          <w:rStyle w:val="Emphasis"/>
          <w:rFonts w:asciiTheme="majorHAnsi" w:hAnsiTheme="majorHAnsi" w:cstheme="majorHAnsi"/>
        </w:rPr>
        <w:t xml:space="preserve"> – not </w:t>
      </w:r>
      <w:r w:rsidRPr="00494445">
        <w:rPr>
          <w:rStyle w:val="Emphasis"/>
          <w:rFonts w:asciiTheme="majorHAnsi" w:hAnsiTheme="majorHAnsi" w:cstheme="majorHAnsi"/>
          <w:highlight w:val="cyan"/>
        </w:rPr>
        <w:t>in today’s</w:t>
      </w:r>
      <w:r w:rsidRPr="00494445">
        <w:rPr>
          <w:rStyle w:val="Emphasis"/>
          <w:rFonts w:asciiTheme="majorHAnsi" w:hAnsiTheme="majorHAnsi" w:cstheme="majorHAnsi"/>
        </w:rPr>
        <w:t xml:space="preserve"> environment </w:t>
      </w:r>
      <w:r w:rsidRPr="00494445">
        <w:rPr>
          <w:rStyle w:val="Emphasis"/>
          <w:rFonts w:asciiTheme="majorHAnsi" w:hAnsiTheme="majorHAnsi" w:cstheme="majorHAnsi"/>
          <w:highlight w:val="cyan"/>
        </w:rPr>
        <w:t>of major power competition</w:t>
      </w:r>
      <w:r w:rsidRPr="00494445">
        <w:rPr>
          <w:rFonts w:asciiTheme="majorHAnsi" w:hAnsiTheme="majorHAnsi" w:cstheme="majorHAnsi"/>
          <w:sz w:val="12"/>
        </w:rPr>
        <w:t xml:space="preserve"> – and so there is simply no way to build an effective international anti-pandemic infrastructure without the World Health Organization at the center.</w:t>
      </w:r>
    </w:p>
    <w:p w:rsidR="000A0CC5" w:rsidRPr="002E00B8" w:rsidRDefault="000A0CC5" w:rsidP="000A0CC5"/>
    <w:p w:rsidR="000A0CC5" w:rsidRDefault="000A0CC5" w:rsidP="000A0CC5">
      <w:pPr>
        <w:pStyle w:val="Heading2"/>
      </w:pPr>
      <w:r>
        <w:lastRenderedPageBreak/>
        <w:t>2</w:t>
      </w: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rPr>
        <w:t>Infrastructure is making halting progress via reconciliation – bipartisanship is key for Manchin and Republicans to not nuke it</w:t>
      </w:r>
    </w:p>
    <w:p w:rsidR="000A0CC5" w:rsidRPr="00494445" w:rsidRDefault="000A0CC5" w:rsidP="000A0CC5">
      <w:pPr>
        <w:rPr>
          <w:rFonts w:asciiTheme="majorHAnsi" w:hAnsiTheme="majorHAnsi" w:cstheme="majorHAnsi"/>
        </w:rPr>
      </w:pPr>
      <w:r w:rsidRPr="00494445">
        <w:rPr>
          <w:rStyle w:val="StyleUnderline"/>
          <w:rFonts w:asciiTheme="majorHAnsi" w:hAnsiTheme="majorHAnsi" w:cstheme="majorHAnsi"/>
        </w:rPr>
        <w:t>Litvan 9/2</w:t>
      </w:r>
      <w:r w:rsidRPr="00494445">
        <w:rPr>
          <w:rFonts w:asciiTheme="majorHAnsi" w:hAnsiTheme="majorHAnsi" w:cstheme="majorHAnsi"/>
        </w:rPr>
        <w:t xml:space="preserve"> [Laura] “Manchin Jolts Democrats by Urging ‘Pause’ on $3.5 Trillion Bill,” Bloomberg, September 2, 2021, </w:t>
      </w:r>
      <w:hyperlink r:id="rId9" w:history="1">
        <w:r w:rsidRPr="00494445">
          <w:rPr>
            <w:rStyle w:val="Hyperlink"/>
            <w:rFonts w:asciiTheme="majorHAnsi" w:hAnsiTheme="majorHAnsi" w:cstheme="majorHAnsi"/>
          </w:rPr>
          <w:t>https://www.bloomberg.com/news/articles/2021-09-02/manchin-tells-democrats-to-pause-on-biden-s-3-5-trillion-plan</w:t>
        </w:r>
      </w:hyperlink>
      <w:r w:rsidRPr="00494445">
        <w:rPr>
          <w:rFonts w:asciiTheme="majorHAnsi" w:hAnsiTheme="majorHAnsi" w:cstheme="majorHAnsi"/>
        </w:rPr>
        <w:t xml:space="preserve"> TG</w:t>
      </w:r>
    </w:p>
    <w:p w:rsidR="000A0CC5" w:rsidRPr="00494445" w:rsidRDefault="000A0CC5" w:rsidP="000A0CC5">
      <w:pPr>
        <w:rPr>
          <w:rFonts w:asciiTheme="majorHAnsi" w:hAnsiTheme="majorHAnsi" w:cstheme="majorHAnsi"/>
        </w:rPr>
      </w:pPr>
      <w:r w:rsidRPr="00494445">
        <w:rPr>
          <w:rFonts w:asciiTheme="majorHAnsi" w:hAnsiTheme="majorHAnsi" w:cstheme="majorHAnsi"/>
        </w:rPr>
        <w:t xml:space="preserve">Senator Joe </w:t>
      </w:r>
      <w:r w:rsidRPr="00494445">
        <w:rPr>
          <w:rStyle w:val="StyleUnderline"/>
          <w:rFonts w:asciiTheme="majorHAnsi" w:hAnsiTheme="majorHAnsi" w:cstheme="majorHAnsi"/>
          <w:highlight w:val="cyan"/>
        </w:rPr>
        <w:t>Manchin</w:t>
      </w:r>
      <w:r w:rsidRPr="00494445">
        <w:rPr>
          <w:rStyle w:val="StyleUnderline"/>
          <w:rFonts w:asciiTheme="majorHAnsi" w:hAnsiTheme="majorHAnsi" w:cstheme="majorHAnsi"/>
        </w:rPr>
        <w:t xml:space="preserve"> is </w:t>
      </w:r>
      <w:r w:rsidRPr="00494445">
        <w:rPr>
          <w:rStyle w:val="StyleUnderline"/>
          <w:rFonts w:asciiTheme="majorHAnsi" w:hAnsiTheme="majorHAnsi" w:cstheme="majorHAnsi"/>
          <w:highlight w:val="cyan"/>
        </w:rPr>
        <w:t>demanding</w:t>
      </w:r>
      <w:r w:rsidRPr="00494445">
        <w:rPr>
          <w:rStyle w:val="StyleUnderline"/>
          <w:rFonts w:asciiTheme="majorHAnsi" w:hAnsiTheme="majorHAnsi" w:cstheme="majorHAnsi"/>
        </w:rPr>
        <w:t xml:space="preserve"> a “</w:t>
      </w:r>
      <w:r w:rsidRPr="00494445">
        <w:rPr>
          <w:rStyle w:val="StyleUnderline"/>
          <w:rFonts w:asciiTheme="majorHAnsi" w:hAnsiTheme="majorHAnsi" w:cstheme="majorHAnsi"/>
          <w:highlight w:val="cyan"/>
        </w:rPr>
        <w:t>strategic pause</w:t>
      </w:r>
      <w:r w:rsidRPr="00494445">
        <w:rPr>
          <w:rStyle w:val="StyleUnderline"/>
          <w:rFonts w:asciiTheme="majorHAnsi" w:hAnsiTheme="majorHAnsi" w:cstheme="majorHAnsi"/>
        </w:rPr>
        <w:t>”</w:t>
      </w:r>
      <w:r w:rsidRPr="00494445">
        <w:rPr>
          <w:rFonts w:asciiTheme="majorHAnsi" w:hAnsiTheme="majorHAnsi" w:cstheme="majorHAnsi"/>
        </w:rPr>
        <w:t xml:space="preserve"> in action on President Joe Biden’s economic agenda, </w:t>
      </w:r>
      <w:r w:rsidRPr="00494445">
        <w:rPr>
          <w:rStyle w:val="StyleUnderline"/>
          <w:rFonts w:asciiTheme="majorHAnsi" w:hAnsiTheme="majorHAnsi" w:cstheme="majorHAnsi"/>
          <w:highlight w:val="cyan"/>
        </w:rPr>
        <w:t>potentially imperiling the</w:t>
      </w:r>
      <w:r w:rsidRPr="00494445">
        <w:rPr>
          <w:rStyle w:val="StyleUnderline"/>
          <w:rFonts w:asciiTheme="majorHAnsi" w:hAnsiTheme="majorHAnsi" w:cstheme="majorHAnsi"/>
        </w:rPr>
        <w:t xml:space="preserve"> $3.5 trillion tax and spending </w:t>
      </w:r>
      <w:r w:rsidRPr="00494445">
        <w:rPr>
          <w:rStyle w:val="StyleUnderline"/>
          <w:rFonts w:asciiTheme="majorHAnsi" w:hAnsiTheme="majorHAnsi" w:cstheme="majorHAnsi"/>
          <w:highlight w:val="cyan"/>
        </w:rPr>
        <w:t>package</w:t>
      </w:r>
      <w:r w:rsidRPr="00494445">
        <w:rPr>
          <w:rFonts w:asciiTheme="majorHAnsi" w:hAnsiTheme="majorHAnsi" w:cstheme="majorHAnsi"/>
        </w:rPr>
        <w:t xml:space="preserve"> that Democratic leaders plan to push through Congress this fall. </w:t>
      </w:r>
    </w:p>
    <w:p w:rsidR="000A0CC5" w:rsidRPr="00494445" w:rsidRDefault="000A0CC5" w:rsidP="000A0CC5">
      <w:pPr>
        <w:rPr>
          <w:rStyle w:val="StyleUnderline"/>
          <w:rFonts w:asciiTheme="majorHAnsi" w:hAnsiTheme="majorHAnsi" w:cstheme="majorHAnsi"/>
        </w:rPr>
      </w:pPr>
      <w:r w:rsidRPr="00494445">
        <w:rPr>
          <w:rStyle w:val="StyleUnderline"/>
          <w:rFonts w:asciiTheme="majorHAnsi" w:hAnsiTheme="majorHAnsi" w:cstheme="majorHAnsi"/>
        </w:rPr>
        <w:t xml:space="preserve">The West Virginia Democrat, </w:t>
      </w:r>
      <w:r w:rsidRPr="00494445">
        <w:rPr>
          <w:rStyle w:val="StyleUnderline"/>
          <w:rFonts w:asciiTheme="majorHAnsi" w:hAnsiTheme="majorHAnsi" w:cstheme="majorHAnsi"/>
          <w:highlight w:val="cyan"/>
        </w:rPr>
        <w:t>a linchpin vote in the</w:t>
      </w:r>
      <w:r w:rsidRPr="00494445">
        <w:rPr>
          <w:rStyle w:val="StyleUnderline"/>
          <w:rFonts w:asciiTheme="majorHAnsi" w:hAnsiTheme="majorHAnsi" w:cstheme="majorHAnsi"/>
        </w:rPr>
        <w:t xml:space="preserve"> evenly divided </w:t>
      </w:r>
      <w:r w:rsidRPr="00494445">
        <w:rPr>
          <w:rStyle w:val="StyleUnderline"/>
          <w:rFonts w:asciiTheme="majorHAnsi" w:hAnsiTheme="majorHAnsi" w:cstheme="majorHAnsi"/>
          <w:highlight w:val="cyan"/>
        </w:rPr>
        <w:t>Senate</w:t>
      </w:r>
      <w:r w:rsidRPr="00494445">
        <w:rPr>
          <w:rStyle w:val="StyleUnderline"/>
          <w:rFonts w:asciiTheme="majorHAnsi" w:hAnsiTheme="majorHAnsi" w:cstheme="majorHAnsi"/>
        </w:rPr>
        <w:t>, said</w:t>
      </w:r>
      <w:r w:rsidRPr="00494445">
        <w:rPr>
          <w:rFonts w:asciiTheme="majorHAnsi" w:hAnsiTheme="majorHAnsi" w:cstheme="majorHAnsi"/>
        </w:rPr>
        <w:t xml:space="preserve"> at an event in his home state on Wednesday and in a Thursday Wall Street Journal op-ed that rising inflation and a soaring national debt necessitate a go-slow approach and a </w:t>
      </w:r>
      <w:r w:rsidRPr="00494445">
        <w:rPr>
          <w:rStyle w:val="StyleUnderline"/>
          <w:rFonts w:asciiTheme="majorHAnsi" w:hAnsiTheme="majorHAnsi" w:cstheme="majorHAnsi"/>
        </w:rPr>
        <w:t>“significantly” smaller plan than the one Democratic leaders and the White House have endorsed.</w:t>
      </w:r>
    </w:p>
    <w:p w:rsidR="000A0CC5" w:rsidRPr="00494445" w:rsidRDefault="000A0CC5" w:rsidP="000A0CC5">
      <w:pPr>
        <w:rPr>
          <w:rFonts w:asciiTheme="majorHAnsi" w:hAnsiTheme="majorHAnsi" w:cstheme="majorHAnsi"/>
        </w:rPr>
      </w:pPr>
      <w:r w:rsidRPr="00494445">
        <w:rPr>
          <w:rFonts w:asciiTheme="majorHAnsi" w:hAnsiTheme="majorHAnsi" w:cstheme="majorHAnsi"/>
        </w:rPr>
        <w:t>“By placing a strategic pause on this budgetary proposal, by significantly reducing the size of any possible reconciliation bill to only what America can afford and needs to spend, we can and will build a better and stronger nation for all our families,” Manchin said in the op-ed.</w:t>
      </w:r>
    </w:p>
    <w:p w:rsidR="000A0CC5" w:rsidRPr="00494445" w:rsidRDefault="000A0CC5" w:rsidP="000A0CC5">
      <w:pPr>
        <w:rPr>
          <w:rFonts w:asciiTheme="majorHAnsi" w:hAnsiTheme="majorHAnsi" w:cstheme="majorHAnsi"/>
        </w:rPr>
      </w:pPr>
      <w:r w:rsidRPr="00494445">
        <w:rPr>
          <w:rFonts w:asciiTheme="majorHAnsi" w:hAnsiTheme="majorHAnsi" w:cstheme="majorHAnsi"/>
        </w:rPr>
        <w:t>Manchin’s resistance to the core of Biden’s economic plan caps a politically painful month for a White House that has grappled with a chaotic withdrawal from Afghanistan, a resurgent pandemic and a massive hurricane that cut a path of death and damage from Louisiana to New York.</w:t>
      </w:r>
    </w:p>
    <w:p w:rsidR="000A0CC5" w:rsidRPr="00494445" w:rsidRDefault="000A0CC5" w:rsidP="000A0CC5">
      <w:pPr>
        <w:rPr>
          <w:rFonts w:asciiTheme="majorHAnsi" w:hAnsiTheme="majorHAnsi" w:cstheme="majorHAnsi"/>
        </w:rPr>
      </w:pPr>
      <w:r w:rsidRPr="00494445">
        <w:rPr>
          <w:rFonts w:asciiTheme="majorHAnsi" w:hAnsiTheme="majorHAnsi" w:cstheme="majorHAnsi"/>
        </w:rPr>
        <w:t xml:space="preserve">In comments Wednesday at an event hosted by the West Virginia Chamber of Commerce, </w:t>
      </w:r>
      <w:r w:rsidRPr="00494445">
        <w:rPr>
          <w:rStyle w:val="StyleUnderline"/>
          <w:rFonts w:asciiTheme="majorHAnsi" w:hAnsiTheme="majorHAnsi" w:cstheme="majorHAnsi"/>
        </w:rPr>
        <w:t xml:space="preserve">the </w:t>
      </w:r>
      <w:r w:rsidRPr="00494445">
        <w:rPr>
          <w:rStyle w:val="StyleUnderline"/>
          <w:rFonts w:asciiTheme="majorHAnsi" w:hAnsiTheme="majorHAnsi" w:cstheme="majorHAnsi"/>
          <w:highlight w:val="cyan"/>
        </w:rPr>
        <w:t>moderate Democrat</w:t>
      </w:r>
      <w:r w:rsidRPr="00494445">
        <w:rPr>
          <w:rStyle w:val="StyleUnderline"/>
          <w:rFonts w:asciiTheme="majorHAnsi" w:hAnsiTheme="majorHAnsi" w:cstheme="majorHAnsi"/>
        </w:rPr>
        <w:t xml:space="preserve"> said his party should “hit the pause button.”</w:t>
      </w:r>
      <w:r w:rsidRPr="00494445">
        <w:rPr>
          <w:rFonts w:asciiTheme="majorHAnsi" w:hAnsiTheme="majorHAnsi" w:cstheme="majorHAnsi"/>
        </w:rPr>
        <w:t xml:space="preserve"> Lawmakers, he said, have too many other pressing issues before them, including heightening national security concerns after the Taliban takeover of Afghanistan.</w:t>
      </w:r>
    </w:p>
    <w:p w:rsidR="000A0CC5" w:rsidRPr="00494445" w:rsidRDefault="000A0CC5" w:rsidP="000A0CC5">
      <w:pPr>
        <w:rPr>
          <w:rFonts w:asciiTheme="majorHAnsi" w:hAnsiTheme="majorHAnsi" w:cstheme="majorHAnsi"/>
        </w:rPr>
      </w:pPr>
      <w:r w:rsidRPr="00494445">
        <w:rPr>
          <w:rFonts w:asciiTheme="majorHAnsi" w:hAnsiTheme="majorHAnsi" w:cstheme="majorHAnsi"/>
        </w:rPr>
        <w:t>“Let’s sit back. Let’s see what happens. We have so much on our plate,” he said.</w:t>
      </w:r>
    </w:p>
    <w:p w:rsidR="000A0CC5" w:rsidRPr="00494445" w:rsidRDefault="000A0CC5" w:rsidP="000A0CC5">
      <w:pPr>
        <w:rPr>
          <w:rStyle w:val="StyleUnderline"/>
          <w:rFonts w:asciiTheme="majorHAnsi" w:hAnsiTheme="majorHAnsi" w:cstheme="majorHAnsi"/>
        </w:rPr>
      </w:pPr>
      <w:r w:rsidRPr="00494445">
        <w:rPr>
          <w:rStyle w:val="StyleUnderline"/>
          <w:rFonts w:asciiTheme="majorHAnsi" w:hAnsiTheme="majorHAnsi" w:cstheme="majorHAnsi"/>
        </w:rPr>
        <w:t xml:space="preserve">Manchin’s comments come as </w:t>
      </w:r>
      <w:r w:rsidRPr="00494445">
        <w:rPr>
          <w:rStyle w:val="StyleUnderline"/>
          <w:rFonts w:asciiTheme="majorHAnsi" w:hAnsiTheme="majorHAnsi" w:cstheme="majorHAnsi"/>
          <w:highlight w:val="cyan"/>
        </w:rPr>
        <w:t>Democratic</w:t>
      </w:r>
      <w:r w:rsidRPr="00494445">
        <w:rPr>
          <w:rStyle w:val="StyleUnderline"/>
          <w:rFonts w:asciiTheme="majorHAnsi" w:hAnsiTheme="majorHAnsi" w:cstheme="majorHAnsi"/>
        </w:rPr>
        <w:t xml:space="preserve"> leaders and committee chairs in the </w:t>
      </w:r>
      <w:r w:rsidRPr="00494445">
        <w:rPr>
          <w:rStyle w:val="StyleUnderline"/>
          <w:rFonts w:asciiTheme="majorHAnsi" w:hAnsiTheme="majorHAnsi" w:cstheme="majorHAnsi"/>
          <w:highlight w:val="cyan"/>
        </w:rPr>
        <w:t>Senate</w:t>
      </w:r>
      <w:r w:rsidRPr="00494445">
        <w:rPr>
          <w:rStyle w:val="StyleUnderline"/>
          <w:rFonts w:asciiTheme="majorHAnsi" w:hAnsiTheme="majorHAnsi" w:cstheme="majorHAnsi"/>
        </w:rPr>
        <w:t xml:space="preserve"> and House work out the specifics of the economic package</w:t>
      </w:r>
      <w:r w:rsidRPr="00494445">
        <w:rPr>
          <w:rFonts w:asciiTheme="majorHAnsi" w:hAnsiTheme="majorHAnsi" w:cstheme="majorHAnsi"/>
        </w:rPr>
        <w:t xml:space="preserve">, with a goal of moving it through Congress soon after lawmakers return from a recess later this month. </w:t>
      </w:r>
      <w:r w:rsidRPr="00494445">
        <w:rPr>
          <w:rStyle w:val="StyleUnderline"/>
          <w:rFonts w:asciiTheme="majorHAnsi" w:hAnsiTheme="majorHAnsi" w:cstheme="majorHAnsi"/>
          <w:highlight w:val="cyan"/>
        </w:rPr>
        <w:t>All</w:t>
      </w:r>
      <w:r w:rsidRPr="00494445">
        <w:rPr>
          <w:rStyle w:val="StyleUnderline"/>
          <w:rFonts w:asciiTheme="majorHAnsi" w:hAnsiTheme="majorHAnsi" w:cstheme="majorHAnsi"/>
        </w:rPr>
        <w:t xml:space="preserve"> members of the Senate Democratic caucus </w:t>
      </w:r>
      <w:r w:rsidRPr="00494445">
        <w:rPr>
          <w:rStyle w:val="StyleUnderline"/>
          <w:rFonts w:asciiTheme="majorHAnsi" w:hAnsiTheme="majorHAnsi" w:cstheme="majorHAnsi"/>
          <w:highlight w:val="cyan"/>
        </w:rPr>
        <w:t>would have to back the measure</w:t>
      </w:r>
      <w:r w:rsidRPr="00494445">
        <w:rPr>
          <w:rStyle w:val="StyleUnderline"/>
          <w:rFonts w:asciiTheme="majorHAnsi" w:hAnsiTheme="majorHAnsi" w:cstheme="majorHAnsi"/>
        </w:rPr>
        <w:t xml:space="preserve"> for it</w:t>
      </w:r>
      <w:r w:rsidRPr="00494445">
        <w:rPr>
          <w:rFonts w:asciiTheme="majorHAnsi" w:hAnsiTheme="majorHAnsi" w:cstheme="majorHAnsi"/>
        </w:rPr>
        <w:t xml:space="preserve"> to get the 51 votes needed </w:t>
      </w:r>
      <w:r w:rsidRPr="00494445">
        <w:rPr>
          <w:rStyle w:val="StyleUnderline"/>
          <w:rFonts w:asciiTheme="majorHAnsi" w:hAnsiTheme="majorHAnsi" w:cstheme="majorHAnsi"/>
        </w:rPr>
        <w:t>to pass, with Vice President Kamala Harris providing the tie-breaking vote.</w:t>
      </w:r>
    </w:p>
    <w:p w:rsidR="000A0CC5" w:rsidRPr="00494445" w:rsidRDefault="000A0CC5" w:rsidP="000A0CC5">
      <w:pPr>
        <w:rPr>
          <w:rFonts w:asciiTheme="majorHAnsi" w:hAnsiTheme="majorHAnsi" w:cstheme="majorHAnsi"/>
        </w:rPr>
      </w:pPr>
      <w:r w:rsidRPr="00494445">
        <w:rPr>
          <w:rFonts w:asciiTheme="majorHAnsi" w:hAnsiTheme="majorHAnsi" w:cstheme="majorHAnsi"/>
        </w:rPr>
        <w:t>A spokesman for Senate Majority Leader Chuck Schumer didn’t immediately respond to a request for comment about Manchin’s request, and White House Press Secretary Jen Psaki did not immediately provide a comment.</w:t>
      </w:r>
    </w:p>
    <w:p w:rsidR="000A0CC5" w:rsidRPr="00494445" w:rsidRDefault="000A0CC5" w:rsidP="000A0CC5">
      <w:pPr>
        <w:rPr>
          <w:rFonts w:asciiTheme="majorHAnsi" w:hAnsiTheme="majorHAnsi" w:cstheme="majorHAnsi"/>
        </w:rPr>
      </w:pPr>
      <w:r w:rsidRPr="00494445">
        <w:rPr>
          <w:rFonts w:asciiTheme="majorHAnsi" w:hAnsiTheme="majorHAnsi" w:cstheme="majorHAnsi"/>
        </w:rPr>
        <w:t>The chair of the Congressional Progressive Caucus, Representative Pramila Jayapal, replied “Absolutely not” on Twitter to Manchin’s idea of a pause.</w:t>
      </w:r>
    </w:p>
    <w:p w:rsidR="000A0CC5" w:rsidRPr="00494445" w:rsidRDefault="000A0CC5" w:rsidP="000A0CC5">
      <w:pPr>
        <w:rPr>
          <w:rStyle w:val="StyleUnderline"/>
          <w:rFonts w:asciiTheme="majorHAnsi" w:hAnsiTheme="majorHAnsi" w:cstheme="majorHAnsi"/>
        </w:rPr>
      </w:pPr>
      <w:r w:rsidRPr="00494445">
        <w:rPr>
          <w:rStyle w:val="StyleUnderline"/>
          <w:rFonts w:asciiTheme="majorHAnsi" w:hAnsiTheme="majorHAnsi" w:cstheme="majorHAnsi"/>
        </w:rPr>
        <w:t xml:space="preserve">The spending package also is facing obstacles in the </w:t>
      </w:r>
      <w:r w:rsidRPr="00494445">
        <w:rPr>
          <w:rStyle w:val="StyleUnderline"/>
          <w:rFonts w:asciiTheme="majorHAnsi" w:hAnsiTheme="majorHAnsi" w:cstheme="majorHAnsi"/>
          <w:highlight w:val="cyan"/>
        </w:rPr>
        <w:t>House</w:t>
      </w:r>
      <w:r w:rsidRPr="00494445">
        <w:rPr>
          <w:rStyle w:val="StyleUnderline"/>
          <w:rFonts w:asciiTheme="majorHAnsi" w:hAnsiTheme="majorHAnsi" w:cstheme="majorHAnsi"/>
        </w:rPr>
        <w:t xml:space="preserve">. Democrats </w:t>
      </w:r>
      <w:r w:rsidRPr="00494445">
        <w:rPr>
          <w:rStyle w:val="StyleUnderline"/>
          <w:rFonts w:asciiTheme="majorHAnsi" w:hAnsiTheme="majorHAnsi" w:cstheme="majorHAnsi"/>
          <w:highlight w:val="cyan"/>
        </w:rPr>
        <w:t>can only afford three defections</w:t>
      </w:r>
      <w:r w:rsidRPr="00494445">
        <w:rPr>
          <w:rStyle w:val="StyleUnderline"/>
          <w:rFonts w:asciiTheme="majorHAnsi" w:hAnsiTheme="majorHAnsi" w:cstheme="majorHAnsi"/>
        </w:rPr>
        <w:t xml:space="preserve"> in that chamber if Republicans are united in opposition, and </w:t>
      </w:r>
      <w:r w:rsidRPr="00494445">
        <w:rPr>
          <w:rStyle w:val="StyleUnderline"/>
          <w:rFonts w:asciiTheme="majorHAnsi" w:hAnsiTheme="majorHAnsi" w:cstheme="majorHAnsi"/>
          <w:highlight w:val="cyan"/>
        </w:rPr>
        <w:t>some moderate Democrats</w:t>
      </w:r>
      <w:r w:rsidRPr="00494445">
        <w:rPr>
          <w:rStyle w:val="StyleUnderline"/>
          <w:rFonts w:asciiTheme="majorHAnsi" w:hAnsiTheme="majorHAnsi" w:cstheme="majorHAnsi"/>
        </w:rPr>
        <w:t xml:space="preserve"> also </w:t>
      </w:r>
      <w:r w:rsidRPr="00494445">
        <w:rPr>
          <w:rStyle w:val="StyleUnderline"/>
          <w:rFonts w:asciiTheme="majorHAnsi" w:hAnsiTheme="majorHAnsi" w:cstheme="majorHAnsi"/>
          <w:highlight w:val="cyan"/>
        </w:rPr>
        <w:t>are balking</w:t>
      </w:r>
      <w:r w:rsidRPr="00494445">
        <w:rPr>
          <w:rStyle w:val="StyleUnderline"/>
          <w:rFonts w:asciiTheme="majorHAnsi" w:hAnsiTheme="majorHAnsi" w:cstheme="majorHAnsi"/>
        </w:rPr>
        <w:t xml:space="preserve"> at the size of the package being drawn up.</w:t>
      </w:r>
    </w:p>
    <w:p w:rsidR="000A0CC5" w:rsidRPr="00494445" w:rsidRDefault="000A0CC5" w:rsidP="000A0CC5">
      <w:pPr>
        <w:rPr>
          <w:rFonts w:asciiTheme="majorHAnsi" w:hAnsiTheme="majorHAnsi" w:cstheme="majorHAnsi"/>
        </w:rPr>
      </w:pPr>
      <w:r w:rsidRPr="00494445">
        <w:rPr>
          <w:rStyle w:val="StyleUnderline"/>
          <w:rFonts w:asciiTheme="majorHAnsi" w:hAnsiTheme="majorHAnsi" w:cstheme="majorHAnsi"/>
          <w:highlight w:val="cyan"/>
        </w:rPr>
        <w:t>Manchin</w:t>
      </w:r>
      <w:r w:rsidRPr="00494445">
        <w:rPr>
          <w:rStyle w:val="StyleUnderline"/>
          <w:rFonts w:asciiTheme="majorHAnsi" w:hAnsiTheme="majorHAnsi" w:cstheme="majorHAnsi"/>
        </w:rPr>
        <w:t xml:space="preserve"> also </w:t>
      </w:r>
      <w:r w:rsidRPr="00494445">
        <w:rPr>
          <w:rStyle w:val="StyleUnderline"/>
          <w:rFonts w:asciiTheme="majorHAnsi" w:hAnsiTheme="majorHAnsi" w:cstheme="majorHAnsi"/>
          <w:highlight w:val="cyan"/>
        </w:rPr>
        <w:t>called on</w:t>
      </w:r>
      <w:r w:rsidRPr="00494445">
        <w:rPr>
          <w:rStyle w:val="StyleUnderline"/>
          <w:rFonts w:asciiTheme="majorHAnsi" w:hAnsiTheme="majorHAnsi" w:cstheme="majorHAnsi"/>
        </w:rPr>
        <w:t xml:space="preserve"> the House to pass</w:t>
      </w:r>
      <w:r w:rsidRPr="00494445">
        <w:rPr>
          <w:rFonts w:asciiTheme="majorHAnsi" w:hAnsiTheme="majorHAnsi" w:cstheme="majorHAnsi"/>
        </w:rPr>
        <w:t xml:space="preserve"> within a few weeks a Senate-passed $550 billion </w:t>
      </w:r>
      <w:r w:rsidRPr="00494445">
        <w:rPr>
          <w:rStyle w:val="StyleUnderline"/>
          <w:rFonts w:asciiTheme="majorHAnsi" w:hAnsiTheme="majorHAnsi" w:cstheme="majorHAnsi"/>
          <w:highlight w:val="cyan"/>
        </w:rPr>
        <w:t>bipartisan infrastructure bill</w:t>
      </w:r>
      <w:r w:rsidRPr="00494445">
        <w:rPr>
          <w:rFonts w:asciiTheme="majorHAnsi" w:hAnsiTheme="majorHAnsi" w:cstheme="majorHAnsi"/>
        </w:rPr>
        <w:t xml:space="preserve">. House Speaker Nancy Pelosi has promised progressives in the chamber that she will </w:t>
      </w:r>
      <w:r w:rsidRPr="00494445">
        <w:rPr>
          <w:rFonts w:asciiTheme="majorHAnsi" w:hAnsiTheme="majorHAnsi" w:cstheme="majorHAnsi"/>
        </w:rPr>
        <w:lastRenderedPageBreak/>
        <w:t>marry that legislation with the much bigger Democrat-only tax-and-spending package, although moderates have been promised an infrastructure vote by late September.</w:t>
      </w:r>
    </w:p>
    <w:p w:rsidR="000A0CC5" w:rsidRPr="00494445" w:rsidRDefault="000A0CC5" w:rsidP="000A0CC5">
      <w:pPr>
        <w:rPr>
          <w:rFonts w:asciiTheme="majorHAnsi" w:hAnsiTheme="majorHAnsi" w:cstheme="majorHAnsi"/>
        </w:rPr>
      </w:pP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rPr>
        <w:t>General bipartisanship could spark compromise but the plan’s partisan nature tanks any shot</w:t>
      </w:r>
    </w:p>
    <w:p w:rsidR="000A0CC5" w:rsidRPr="00494445" w:rsidRDefault="000A0CC5" w:rsidP="000A0CC5">
      <w:pPr>
        <w:rPr>
          <w:rFonts w:asciiTheme="majorHAnsi" w:hAnsiTheme="majorHAnsi" w:cstheme="majorHAnsi"/>
        </w:rPr>
      </w:pPr>
      <w:r w:rsidRPr="00494445">
        <w:rPr>
          <w:rStyle w:val="Heading4Char"/>
          <w:rFonts w:asciiTheme="majorHAnsi" w:hAnsiTheme="majorHAnsi" w:cstheme="majorHAnsi"/>
        </w:rPr>
        <w:t>Montanari 21</w:t>
      </w:r>
      <w:r w:rsidRPr="00494445">
        <w:rPr>
          <w:rFonts w:asciiTheme="majorHAnsi" w:hAnsiTheme="majorHAnsi" w:cstheme="majorHAnsi"/>
        </w:rPr>
        <w:t xml:space="preserve"> “Biden’s Undermining Of U.S. Intellectual Property Rights Is Dangerous And Will Hurt Pandemic Response,” Lorenzo Montanari [executive director of Property Rights Alliance, an advocacy policy group in charge of publishing the International Property Rights Index], May 12, 2021 </w:t>
      </w:r>
      <w:hyperlink r:id="rId10" w:history="1">
        <w:r w:rsidRPr="00494445">
          <w:rPr>
            <w:rStyle w:val="Hyperlink"/>
            <w:rFonts w:asciiTheme="majorHAnsi" w:hAnsiTheme="majorHAnsi" w:cstheme="majorHAnsi"/>
          </w:rPr>
          <w:t>https://www.forbes.com/sites/lorenzomontanari/2021/05/12/bidens-undermining-of-us-intellectual-property-rights-is-dangerous-and-will-hurt-pandemic-response/?sh=4a74c5004890</w:t>
        </w:r>
      </w:hyperlink>
      <w:r w:rsidRPr="00494445">
        <w:rPr>
          <w:rFonts w:asciiTheme="majorHAnsi" w:hAnsiTheme="majorHAnsi" w:cstheme="majorHAnsi"/>
        </w:rPr>
        <w:t xml:space="preserve"> SM</w:t>
      </w:r>
    </w:p>
    <w:p w:rsidR="000A0CC5" w:rsidRPr="00494445" w:rsidRDefault="000A0CC5" w:rsidP="000A0CC5">
      <w:pPr>
        <w:rPr>
          <w:rFonts w:asciiTheme="majorHAnsi" w:hAnsiTheme="majorHAnsi" w:cstheme="majorHAnsi"/>
        </w:rPr>
      </w:pPr>
      <w:r w:rsidRPr="00494445">
        <w:rPr>
          <w:rStyle w:val="StyleUnderline"/>
          <w:rFonts w:asciiTheme="majorHAnsi" w:hAnsiTheme="majorHAnsi" w:cstheme="majorHAnsi"/>
        </w:rPr>
        <w:t>Republican Congressman</w:t>
      </w:r>
      <w:r w:rsidRPr="00494445">
        <w:rPr>
          <w:rFonts w:asciiTheme="majorHAnsi" w:hAnsiTheme="majorHAnsi" w:cstheme="majorHAnsi"/>
        </w:rPr>
        <w:t xml:space="preserve"> Byron Donalds (R-Fla.) </w:t>
      </w:r>
      <w:r w:rsidRPr="00494445">
        <w:rPr>
          <w:rStyle w:val="StyleUnderline"/>
          <w:rFonts w:asciiTheme="majorHAnsi" w:hAnsiTheme="majorHAnsi" w:cstheme="majorHAnsi"/>
        </w:rPr>
        <w:t>is working on a new piece of legislation titled "Preventing Foreign Attempts to Erode Healthcare Innovation Act” to block the White House IP waiver position and to "prevent the Biden Administration from senselessly giving away America's intellectual property to countries like China</w:t>
      </w:r>
      <w:r w:rsidRPr="00494445">
        <w:rPr>
          <w:rFonts w:asciiTheme="majorHAnsi" w:hAnsiTheme="majorHAnsi" w:cstheme="majorHAnsi"/>
        </w:rPr>
        <w:t xml:space="preserve">”. IP rights are enshrined in Article 1, Section 8, Clause 8 of the U.S. Constitution of 1787, “To promote the progress of science and useful arts, by securing for limited times to authors and inventors the exclusive right to their respective writings and discoveries.” As a central pillar to American history and constitutionalism for 244 years, IP converges tradition and progress to enrich the lives of citizens and society.  </w:t>
      </w:r>
    </w:p>
    <w:p w:rsidR="000A0CC5" w:rsidRPr="00494445" w:rsidRDefault="000A0CC5" w:rsidP="000A0CC5">
      <w:pPr>
        <w:rPr>
          <w:rFonts w:asciiTheme="majorHAnsi" w:hAnsiTheme="majorHAnsi" w:cstheme="majorHAnsi"/>
        </w:rPr>
      </w:pPr>
      <w:r w:rsidRPr="00494445">
        <w:rPr>
          <w:rStyle w:val="StyleUnderline"/>
          <w:rFonts w:asciiTheme="majorHAnsi" w:hAnsiTheme="majorHAnsi" w:cstheme="majorHAnsi"/>
          <w:highlight w:val="cyan"/>
        </w:rPr>
        <w:t>Waiving IP</w:t>
      </w:r>
      <w:r w:rsidRPr="00494445">
        <w:rPr>
          <w:rStyle w:val="StyleUnderline"/>
          <w:rFonts w:asciiTheme="majorHAnsi" w:hAnsiTheme="majorHAnsi" w:cstheme="majorHAnsi"/>
        </w:rPr>
        <w:t xml:space="preserve"> rights not only </w:t>
      </w:r>
      <w:r w:rsidRPr="00494445">
        <w:rPr>
          <w:rStyle w:val="StyleUnderline"/>
          <w:rFonts w:asciiTheme="majorHAnsi" w:hAnsiTheme="majorHAnsi" w:cstheme="majorHAnsi"/>
          <w:highlight w:val="cyan"/>
        </w:rPr>
        <w:t>goes</w:t>
      </w:r>
      <w:r w:rsidRPr="00494445">
        <w:rPr>
          <w:rStyle w:val="StyleUnderline"/>
          <w:rFonts w:asciiTheme="majorHAnsi" w:hAnsiTheme="majorHAnsi" w:cstheme="majorHAnsi"/>
        </w:rPr>
        <w:t xml:space="preserve"> directly </w:t>
      </w:r>
      <w:r w:rsidRPr="00494445">
        <w:rPr>
          <w:rStyle w:val="StyleUnderline"/>
          <w:rFonts w:asciiTheme="majorHAnsi" w:hAnsiTheme="majorHAnsi" w:cstheme="majorHAnsi"/>
          <w:highlight w:val="cyan"/>
        </w:rPr>
        <w:t>against</w:t>
      </w:r>
      <w:r w:rsidRPr="00494445">
        <w:rPr>
          <w:rStyle w:val="StyleUnderline"/>
          <w:rFonts w:asciiTheme="majorHAnsi" w:hAnsiTheme="majorHAnsi" w:cstheme="majorHAnsi"/>
        </w:rPr>
        <w:t xml:space="preserve"> America’s </w:t>
      </w:r>
      <w:r w:rsidRPr="00494445">
        <w:rPr>
          <w:rStyle w:val="StyleUnderline"/>
          <w:rFonts w:asciiTheme="majorHAnsi" w:hAnsiTheme="majorHAnsi" w:cstheme="majorHAnsi"/>
          <w:highlight w:val="cyan"/>
        </w:rPr>
        <w:t>core values and</w:t>
      </w:r>
      <w:r w:rsidRPr="00494445">
        <w:rPr>
          <w:rStyle w:val="StyleUnderline"/>
          <w:rFonts w:asciiTheme="majorHAnsi" w:hAnsiTheme="majorHAnsi" w:cstheme="majorHAnsi"/>
        </w:rPr>
        <w:t xml:space="preserve"> threatens public health but </w:t>
      </w:r>
      <w:r w:rsidRPr="00494445">
        <w:rPr>
          <w:rStyle w:val="StyleUnderline"/>
          <w:rFonts w:asciiTheme="majorHAnsi" w:hAnsiTheme="majorHAnsi" w:cstheme="majorHAnsi"/>
          <w:highlight w:val="cyan"/>
        </w:rPr>
        <w:t>wanes potential for bipartisan efforts. “Congress</w:t>
      </w:r>
      <w:r w:rsidRPr="00494445">
        <w:rPr>
          <w:rStyle w:val="StyleUnderline"/>
          <w:rFonts w:asciiTheme="majorHAnsi" w:hAnsiTheme="majorHAnsi" w:cstheme="majorHAnsi"/>
        </w:rPr>
        <w:t xml:space="preserve"> has </w:t>
      </w:r>
      <w:r w:rsidRPr="00494445">
        <w:rPr>
          <w:rStyle w:val="StyleUnderline"/>
          <w:rFonts w:asciiTheme="majorHAnsi" w:hAnsiTheme="majorHAnsi" w:cstheme="majorHAnsi"/>
          <w:highlight w:val="cyan"/>
        </w:rPr>
        <w:t>spent decades</w:t>
      </w:r>
      <w:r w:rsidRPr="00494445">
        <w:rPr>
          <w:rStyle w:val="StyleUnderline"/>
          <w:rFonts w:asciiTheme="majorHAnsi" w:hAnsiTheme="majorHAnsi" w:cstheme="majorHAnsi"/>
        </w:rPr>
        <w:t xml:space="preserve"> wrangling </w:t>
      </w:r>
      <w:r w:rsidRPr="00494445">
        <w:rPr>
          <w:rStyle w:val="StyleUnderline"/>
          <w:rFonts w:asciiTheme="majorHAnsi" w:hAnsiTheme="majorHAnsi" w:cstheme="majorHAnsi"/>
          <w:highlight w:val="cyan"/>
        </w:rPr>
        <w:t>over</w:t>
      </w:r>
      <w:r w:rsidRPr="00494445">
        <w:rPr>
          <w:rStyle w:val="StyleUnderline"/>
          <w:rFonts w:asciiTheme="majorHAnsi" w:hAnsiTheme="majorHAnsi" w:cstheme="majorHAnsi"/>
        </w:rPr>
        <w:t xml:space="preserve"> </w:t>
      </w:r>
      <w:r w:rsidRPr="00494445">
        <w:rPr>
          <w:rFonts w:asciiTheme="majorHAnsi" w:hAnsiTheme="majorHAnsi" w:cstheme="majorHAnsi"/>
        </w:rPr>
        <w:t xml:space="preserve">the contours of </w:t>
      </w:r>
      <w:r w:rsidRPr="00494445">
        <w:rPr>
          <w:rStyle w:val="StyleUnderline"/>
          <w:rFonts w:asciiTheme="majorHAnsi" w:hAnsiTheme="majorHAnsi" w:cstheme="majorHAnsi"/>
          <w:highlight w:val="cyan"/>
        </w:rPr>
        <w:t>patent protections</w:t>
      </w:r>
      <w:r w:rsidRPr="00494445">
        <w:rPr>
          <w:rFonts w:asciiTheme="majorHAnsi" w:hAnsiTheme="majorHAnsi" w:cstheme="majorHAnsi"/>
        </w:rPr>
        <w:t xml:space="preserve">,” WSJ’s Kimberley A. Strassel says, “producing bipartisan legislation from the Bayh-Dole Act of 1980 and the Hatch-Waxman Act of 1984 to the Leahy-Smith Act of 2011.” </w:t>
      </w:r>
      <w:r w:rsidRPr="00494445">
        <w:rPr>
          <w:rStyle w:val="StyleUnderline"/>
          <w:rFonts w:asciiTheme="majorHAnsi" w:hAnsiTheme="majorHAnsi" w:cstheme="majorHAnsi"/>
        </w:rPr>
        <w:t xml:space="preserve">All these </w:t>
      </w:r>
      <w:r w:rsidRPr="00494445">
        <w:rPr>
          <w:rStyle w:val="StyleUnderline"/>
          <w:rFonts w:asciiTheme="majorHAnsi" w:hAnsiTheme="majorHAnsi" w:cstheme="majorHAnsi"/>
          <w:highlight w:val="cyan"/>
        </w:rPr>
        <w:t>bipartisan efforts</w:t>
      </w:r>
      <w:r w:rsidRPr="00494445">
        <w:rPr>
          <w:rStyle w:val="StyleUnderline"/>
          <w:rFonts w:asciiTheme="majorHAnsi" w:hAnsiTheme="majorHAnsi" w:cstheme="majorHAnsi"/>
        </w:rPr>
        <w:t xml:space="preserve"> to defend American inventors with a strong and fair IP system risk being </w:t>
      </w:r>
      <w:r w:rsidRPr="00494445">
        <w:rPr>
          <w:rStyle w:val="StyleUnderline"/>
          <w:rFonts w:asciiTheme="majorHAnsi" w:hAnsiTheme="majorHAnsi" w:cstheme="majorHAnsi"/>
          <w:highlight w:val="cyan"/>
        </w:rPr>
        <w:t>seriously damaged</w:t>
      </w:r>
      <w:r w:rsidRPr="00494445">
        <w:rPr>
          <w:rFonts w:asciiTheme="majorHAnsi" w:hAnsiTheme="majorHAnsi" w:cstheme="majorHAnsi"/>
        </w:rPr>
        <w:t xml:space="preserve"> with this Biden move.</w:t>
      </w: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rPr>
        <w:t xml:space="preserve">Comprehensive infrastructure investment is key to </w:t>
      </w:r>
      <w:r w:rsidRPr="00494445">
        <w:rPr>
          <w:rFonts w:asciiTheme="majorHAnsi" w:hAnsiTheme="majorHAnsi" w:cstheme="majorHAnsi"/>
          <w:u w:val="single"/>
        </w:rPr>
        <w:t>all facets</w:t>
      </w:r>
      <w:r w:rsidRPr="00494445">
        <w:rPr>
          <w:rFonts w:asciiTheme="majorHAnsi" w:hAnsiTheme="majorHAnsi" w:cstheme="majorHAnsi"/>
        </w:rPr>
        <w:t xml:space="preserve"> of the economy</w:t>
      </w:r>
    </w:p>
    <w:p w:rsidR="000A0CC5" w:rsidRPr="00494445" w:rsidRDefault="000A0CC5" w:rsidP="000A0CC5">
      <w:pPr>
        <w:rPr>
          <w:rFonts w:asciiTheme="majorHAnsi" w:hAnsiTheme="majorHAnsi" w:cstheme="majorHAnsi"/>
        </w:rPr>
      </w:pPr>
      <w:r w:rsidRPr="00494445">
        <w:rPr>
          <w:rStyle w:val="Style13ptBold"/>
          <w:rFonts w:asciiTheme="majorHAnsi" w:hAnsiTheme="majorHAnsi" w:cstheme="majorHAnsi"/>
        </w:rPr>
        <w:t>Condon 2/21</w:t>
      </w:r>
      <w:r w:rsidRPr="00494445">
        <w:rPr>
          <w:rFonts w:asciiTheme="majorHAnsi" w:hAnsiTheme="majorHAnsi" w:cstheme="majorHAnsi"/>
        </w:rPr>
        <w:t xml:space="preserve"> [(Christopher, overing the Treasury and U.S. economic policy at Bloomberg News, with Erik Wasson) “Biden’s Economic Legacy at Stake as Next Package Takes Shape,” </w:t>
      </w:r>
      <w:r w:rsidRPr="00494445">
        <w:rPr>
          <w:rFonts w:asciiTheme="majorHAnsi" w:hAnsiTheme="majorHAnsi" w:cstheme="majorHAnsi"/>
          <w:i/>
          <w:iCs/>
        </w:rPr>
        <w:t>Bloomberg</w:t>
      </w:r>
      <w:r w:rsidRPr="00494445">
        <w:rPr>
          <w:rFonts w:asciiTheme="majorHAnsi" w:hAnsiTheme="majorHAnsi" w:cstheme="majorHAnsi"/>
        </w:rPr>
        <w:t xml:space="preserve">, 2-21-2021, </w:t>
      </w:r>
      <w:hyperlink r:id="rId11" w:history="1">
        <w:r w:rsidRPr="00494445">
          <w:rPr>
            <w:rStyle w:val="Hyperlink"/>
            <w:rFonts w:asciiTheme="majorHAnsi" w:hAnsiTheme="majorHAnsi" w:cstheme="majorHAnsi"/>
          </w:rPr>
          <w:t>https://www.bloomberg.com/news/articles/2021-02-21/biden-s-economic-legacy-at-stake-with-next-package-taking-shape</w:t>
        </w:r>
      </w:hyperlink>
      <w:r w:rsidRPr="00494445">
        <w:rPr>
          <w:rFonts w:asciiTheme="majorHAnsi" w:hAnsiTheme="majorHAnsi" w:cstheme="majorHAnsi"/>
        </w:rPr>
        <w:t>] TDI</w:t>
      </w:r>
    </w:p>
    <w:p w:rsidR="000A0CC5" w:rsidRPr="00494445" w:rsidRDefault="000A0CC5" w:rsidP="000A0CC5">
      <w:pPr>
        <w:rPr>
          <w:rFonts w:asciiTheme="majorHAnsi" w:hAnsiTheme="majorHAnsi" w:cstheme="majorHAnsi"/>
        </w:rPr>
      </w:pPr>
      <w:r w:rsidRPr="00494445">
        <w:rPr>
          <w:rStyle w:val="StyleUnderline"/>
          <w:rFonts w:asciiTheme="majorHAnsi" w:hAnsiTheme="majorHAnsi" w:cstheme="majorHAnsi"/>
        </w:rPr>
        <w:t>The next phase of President Joe Biden’s legislative agenda is fast taking shape</w:t>
      </w:r>
      <w:r w:rsidRPr="00494445">
        <w:rPr>
          <w:rFonts w:asciiTheme="majorHAnsi" w:hAnsiTheme="majorHAnsi" w:cstheme="majorHAnsi"/>
        </w:rPr>
        <w:t xml:space="preserve">, with an economic-recovery package that will potentially far surpass his $1.9 trillion virus-relief plan in size, complexity and overall ambition. The White House and congressional Democrats are busy plotting strategy for the proposal, which could be unveiled next month, kicking off a legislative process that may culminate by August. </w:t>
      </w:r>
      <w:r w:rsidRPr="00494445">
        <w:rPr>
          <w:rStyle w:val="StyleUnderline"/>
          <w:rFonts w:asciiTheme="majorHAnsi" w:hAnsiTheme="majorHAnsi" w:cstheme="majorHAnsi"/>
        </w:rPr>
        <w:t xml:space="preserve">The centerpiece will be possibly the biggest </w:t>
      </w:r>
      <w:r w:rsidRPr="00494445">
        <w:rPr>
          <w:rStyle w:val="StyleUnderline"/>
          <w:rFonts w:asciiTheme="majorHAnsi" w:hAnsiTheme="majorHAnsi" w:cstheme="majorHAnsi"/>
          <w:highlight w:val="cyan"/>
        </w:rPr>
        <w:t>infrastructure-spending</w:t>
      </w:r>
      <w:r w:rsidRPr="00494445">
        <w:rPr>
          <w:rStyle w:val="StyleUnderline"/>
          <w:rFonts w:asciiTheme="majorHAnsi" w:hAnsiTheme="majorHAnsi" w:cstheme="majorHAnsi"/>
        </w:rPr>
        <w:t xml:space="preserve"> commitment since the New Deal</w:t>
      </w:r>
      <w:r w:rsidRPr="00494445">
        <w:rPr>
          <w:rFonts w:asciiTheme="majorHAnsi" w:hAnsiTheme="majorHAnsi" w:cstheme="majorHAnsi"/>
        </w:rPr>
        <w:t xml:space="preserve"> -- including </w:t>
      </w:r>
      <w:r w:rsidRPr="00494445">
        <w:rPr>
          <w:rStyle w:val="StyleUnderline"/>
          <w:rFonts w:asciiTheme="majorHAnsi" w:hAnsiTheme="majorHAnsi" w:cstheme="majorHAnsi"/>
        </w:rPr>
        <w:t>roads, bridges and rural broadband</w:t>
      </w:r>
      <w:r w:rsidRPr="00494445">
        <w:rPr>
          <w:rFonts w:asciiTheme="majorHAnsi" w:hAnsiTheme="majorHAnsi" w:cstheme="majorHAnsi"/>
        </w:rPr>
        <w:t xml:space="preserve"> internet. Progressives are eyeing much more, such as an </w:t>
      </w:r>
      <w:r w:rsidRPr="00494445">
        <w:rPr>
          <w:rStyle w:val="StyleUnderline"/>
          <w:rFonts w:asciiTheme="majorHAnsi" w:hAnsiTheme="majorHAnsi" w:cstheme="majorHAnsi"/>
        </w:rPr>
        <w:t xml:space="preserve">expansion of Obamacare and a public-sector jobs program, along with </w:t>
      </w:r>
      <w:r w:rsidRPr="00494445">
        <w:rPr>
          <w:rStyle w:val="StyleUnderline"/>
          <w:rFonts w:asciiTheme="majorHAnsi" w:hAnsiTheme="majorHAnsi" w:cstheme="majorHAnsi"/>
          <w:highlight w:val="cyan"/>
        </w:rPr>
        <w:t>tax measures</w:t>
      </w:r>
      <w:r w:rsidRPr="00494445">
        <w:rPr>
          <w:rStyle w:val="StyleUnderline"/>
          <w:rFonts w:asciiTheme="majorHAnsi" w:hAnsiTheme="majorHAnsi" w:cstheme="majorHAnsi"/>
        </w:rPr>
        <w:t xml:space="preserve"> including an </w:t>
      </w:r>
      <w:r w:rsidRPr="00494445">
        <w:rPr>
          <w:rStyle w:val="StyleUnderline"/>
          <w:rFonts w:asciiTheme="majorHAnsi" w:hAnsiTheme="majorHAnsi" w:cstheme="majorHAnsi"/>
          <w:highlight w:val="cyan"/>
        </w:rPr>
        <w:t>increase in</w:t>
      </w:r>
      <w:r w:rsidRPr="00494445">
        <w:rPr>
          <w:rStyle w:val="StyleUnderline"/>
          <w:rFonts w:asciiTheme="majorHAnsi" w:hAnsiTheme="majorHAnsi" w:cstheme="majorHAnsi"/>
        </w:rPr>
        <w:t xml:space="preserve"> the </w:t>
      </w:r>
      <w:r w:rsidRPr="00494445">
        <w:rPr>
          <w:rStyle w:val="StyleUnderline"/>
          <w:rFonts w:asciiTheme="majorHAnsi" w:hAnsiTheme="majorHAnsi" w:cstheme="majorHAnsi"/>
          <w:highlight w:val="cyan"/>
        </w:rPr>
        <w:t>capital-gains levy</w:t>
      </w:r>
      <w:r w:rsidRPr="00494445">
        <w:rPr>
          <w:rFonts w:asciiTheme="majorHAnsi" w:hAnsiTheme="majorHAnsi" w:cstheme="majorHAnsi"/>
        </w:rPr>
        <w:t xml:space="preserve">. But stuffing it with too many controversial proposals could threaten its approval or force it to be broken up, and put in peril the Democrats’ thin majorities in the 2022 midterm elections. Still, </w:t>
      </w:r>
      <w:r w:rsidRPr="00494445">
        <w:rPr>
          <w:rStyle w:val="StyleUnderline"/>
          <w:rFonts w:asciiTheme="majorHAnsi" w:hAnsiTheme="majorHAnsi" w:cstheme="majorHAnsi"/>
        </w:rPr>
        <w:t xml:space="preserve">Democrats see a narrow </w:t>
      </w:r>
      <w:r w:rsidRPr="00494445">
        <w:rPr>
          <w:rStyle w:val="StyleUnderline"/>
          <w:rFonts w:asciiTheme="majorHAnsi" w:hAnsiTheme="majorHAnsi" w:cstheme="majorHAnsi"/>
          <w:highlight w:val="cyan"/>
        </w:rPr>
        <w:t>opening t</w:t>
      </w:r>
      <w:r w:rsidRPr="00494445">
        <w:rPr>
          <w:rStyle w:val="StyleUnderline"/>
          <w:rFonts w:asciiTheme="majorHAnsi" w:hAnsiTheme="majorHAnsi" w:cstheme="majorHAnsi"/>
        </w:rPr>
        <w:t>o</w:t>
      </w:r>
      <w:r w:rsidRPr="00494445">
        <w:rPr>
          <w:rFonts w:asciiTheme="majorHAnsi" w:hAnsiTheme="majorHAnsi" w:cstheme="majorHAnsi"/>
        </w:rPr>
        <w:t xml:space="preserve"> forge Biden’s legacy: </w:t>
      </w:r>
      <w:r w:rsidRPr="00494445">
        <w:rPr>
          <w:rStyle w:val="Emphasis"/>
          <w:rFonts w:asciiTheme="majorHAnsi" w:hAnsiTheme="majorHAnsi" w:cstheme="majorHAnsi"/>
        </w:rPr>
        <w:t xml:space="preserve">not just </w:t>
      </w:r>
      <w:r w:rsidRPr="00494445">
        <w:rPr>
          <w:rStyle w:val="Emphasis"/>
          <w:rFonts w:asciiTheme="majorHAnsi" w:hAnsiTheme="majorHAnsi" w:cstheme="majorHAnsi"/>
          <w:highlight w:val="cyan"/>
        </w:rPr>
        <w:t>restoring the U.S. economy</w:t>
      </w:r>
      <w:r w:rsidRPr="00494445">
        <w:rPr>
          <w:rFonts w:asciiTheme="majorHAnsi" w:hAnsiTheme="majorHAnsi" w:cstheme="majorHAnsi"/>
        </w:rPr>
        <w:t xml:space="preserve"> to its pre-pandemic state, </w:t>
      </w:r>
      <w:r w:rsidRPr="00494445">
        <w:rPr>
          <w:rStyle w:val="StyleUnderline"/>
          <w:rFonts w:asciiTheme="majorHAnsi" w:hAnsiTheme="majorHAnsi" w:cstheme="majorHAnsi"/>
        </w:rPr>
        <w:t xml:space="preserve">but reversing the trend of sluggish growth in recent years with the </w:t>
      </w:r>
      <w:r w:rsidRPr="00494445">
        <w:rPr>
          <w:rStyle w:val="Emphasis"/>
          <w:rFonts w:asciiTheme="majorHAnsi" w:hAnsiTheme="majorHAnsi" w:cstheme="majorHAnsi"/>
        </w:rPr>
        <w:t>most far-reaching measures in decades</w:t>
      </w:r>
      <w:r w:rsidRPr="00494445">
        <w:rPr>
          <w:rFonts w:asciiTheme="majorHAnsi" w:hAnsiTheme="majorHAnsi" w:cstheme="majorHAnsi"/>
        </w:rPr>
        <w:t xml:space="preserve">. U.S. economy has put up more moderate growth in the 2000s versus heydays Biden’s virus-relief package is “going to help us get us back on the growth pattern we were on before,” said Virginia Representative Don Beyer, who, as incoming chair of the Joint Economic Committee, is a leading Democratic </w:t>
      </w:r>
      <w:r w:rsidRPr="00494445">
        <w:rPr>
          <w:rFonts w:asciiTheme="majorHAnsi" w:hAnsiTheme="majorHAnsi" w:cstheme="majorHAnsi"/>
        </w:rPr>
        <w:lastRenderedPageBreak/>
        <w:t>macroeconomic-policy voice. “</w:t>
      </w:r>
      <w:r w:rsidRPr="00494445">
        <w:rPr>
          <w:rStyle w:val="StyleUnderline"/>
          <w:rFonts w:asciiTheme="majorHAnsi" w:hAnsiTheme="majorHAnsi" w:cstheme="majorHAnsi"/>
        </w:rPr>
        <w:t>The</w:t>
      </w:r>
      <w:r w:rsidRPr="00494445">
        <w:rPr>
          <w:rFonts w:asciiTheme="majorHAnsi" w:hAnsiTheme="majorHAnsi" w:cstheme="majorHAnsi"/>
        </w:rPr>
        <w:t xml:space="preserve"> genius of the second </w:t>
      </w:r>
      <w:r w:rsidRPr="00494445">
        <w:rPr>
          <w:rStyle w:val="StyleUnderline"/>
          <w:rFonts w:asciiTheme="majorHAnsi" w:hAnsiTheme="majorHAnsi" w:cstheme="majorHAnsi"/>
        </w:rPr>
        <w:t>plan</w:t>
      </w:r>
      <w:r w:rsidRPr="00494445">
        <w:rPr>
          <w:rFonts w:asciiTheme="majorHAnsi" w:hAnsiTheme="majorHAnsi" w:cstheme="majorHAnsi"/>
        </w:rPr>
        <w:t xml:space="preserve"> is that it </w:t>
      </w:r>
      <w:r w:rsidRPr="00494445">
        <w:rPr>
          <w:rStyle w:val="StyleUnderline"/>
          <w:rFonts w:asciiTheme="majorHAnsi" w:hAnsiTheme="majorHAnsi" w:cstheme="majorHAnsi"/>
        </w:rPr>
        <w:t>gives us the opportunity to punch GDP up above the long-term trend</w:t>
      </w:r>
      <w:r w:rsidRPr="00494445">
        <w:rPr>
          <w:rFonts w:asciiTheme="majorHAnsi" w:hAnsiTheme="majorHAnsi" w:cstheme="majorHAnsi"/>
        </w:rPr>
        <w:t>,” he said in an interview. During his campaign, Biden proposed $2 trillion for economic rebuilding, a step up from the $1.5 trillion level proposed in the House last year, which Democrats are now calling a “floor.” China Card Biden is aiming to succeed where Donald Trump and other predecessors have failed, when funding disputes stymied measures that economists say are vital to boosting long-term productivity. The president is selling the package as a way to counter China, which has deployed public investment not only to boost its own growth but to build global influence as well. As challenging as it may be to enact, such arguments may make the core infrastructure piece likely to be the easiest component to get through Congress. Bipartisan support for improved highway, transit, waterway and flood-mitigation work is strong, while deficit concerns are at the lowest level in decades. There’s also a Sept. 30 deadline in Congress for reauthorizing surface-transportation funding -- offering a ready-made vehicle for pursuing infrastructure measures. “</w:t>
      </w:r>
      <w:r w:rsidRPr="00494445">
        <w:rPr>
          <w:rStyle w:val="StyleUnderline"/>
          <w:rFonts w:asciiTheme="majorHAnsi" w:hAnsiTheme="majorHAnsi" w:cstheme="majorHAnsi"/>
          <w:highlight w:val="cyan"/>
        </w:rPr>
        <w:t>Much of our infrastructure</w:t>
      </w:r>
      <w:r w:rsidRPr="00494445">
        <w:rPr>
          <w:rStyle w:val="StyleUnderline"/>
          <w:rFonts w:asciiTheme="majorHAnsi" w:hAnsiTheme="majorHAnsi" w:cstheme="majorHAnsi"/>
        </w:rPr>
        <w:t xml:space="preserve"> is </w:t>
      </w:r>
      <w:r w:rsidRPr="00494445">
        <w:rPr>
          <w:rStyle w:val="StyleUnderline"/>
          <w:rFonts w:asciiTheme="majorHAnsi" w:hAnsiTheme="majorHAnsi" w:cstheme="majorHAnsi"/>
          <w:highlight w:val="cyan"/>
        </w:rPr>
        <w:t>nearing the end</w:t>
      </w:r>
      <w:r w:rsidRPr="00494445">
        <w:rPr>
          <w:rStyle w:val="StyleUnderline"/>
          <w:rFonts w:asciiTheme="majorHAnsi" w:hAnsiTheme="majorHAnsi" w:cstheme="majorHAnsi"/>
        </w:rPr>
        <w:t xml:space="preserve"> of its useful design </w:t>
      </w:r>
      <w:r w:rsidRPr="00494445">
        <w:rPr>
          <w:rStyle w:val="StyleUnderline"/>
          <w:rFonts w:asciiTheme="majorHAnsi" w:hAnsiTheme="majorHAnsi" w:cstheme="majorHAnsi"/>
          <w:highlight w:val="cyan"/>
        </w:rPr>
        <w:t>life</w:t>
      </w:r>
      <w:r w:rsidRPr="00494445">
        <w:rPr>
          <w:rFonts w:asciiTheme="majorHAnsi" w:hAnsiTheme="majorHAnsi" w:cstheme="majorHAnsi"/>
        </w:rPr>
        <w:t xml:space="preserve">,” said Thomas Smith, executive director of the American Society of Civil Engineers, which will issue its latest quadrennial report card on U.S. infrastructure on March 3. “We’ve neglected it for far too long, and we’ve watched other countries continue to invest and continue to move ahead of the United States.” The ASCE’s last assessment, in 2017, was a D+. Back then, it estimated the U.S. needed $4.5 trillion in infrastructure spending over the following 10 years. With about $2.5 trillion in estimated outlays already in train, that left a $2 trillion gap -- which Biden’s proposal could largely fill. Congressional Budget Office figures indicate that a $1.5 trillion package would be equivalent to all federal spending on transportation and water infrastructure in the 14 years through 2017. The Senate Environment and Public Works Committee plans a hearing on transportation investment on Wednesday, when Michigan Governor Gretchen Whitmer, a Democrat, and Maryland Governor Larry Hogan, a Republican, are scheduled to testify. But infrastructure could become ensnared by a push among liberal lawmakers to tack on a raft of other items, from creating a government-run health insurance plan and making unionization easier, to a pathway to citizenship for undocumented immigrants and a carbon tax. Political Risk Meanwhile, House moderates in swing districts are facing the perils of redistricting ahead of the midterms, and could insist on limiting the scope of the bill to rein in its cost and limit partisan battles. Fights could also emerge over formulas for divvying up the money among states and cities. Congressional Progressive Caucus Chair Pramila Jayapal said Thursday her large cohort of House Democrats will decide in the coming weeks which elements to advocate in the package -- including whether to use it as an opportunity to roll back Trump’s tax cuts for the wealthy. Jayapal’s group was instrumental in attaching to the pandemic-relief plan an increase in the hourly minimum wage to $15, something that’s become easily the most controversial potential holdup for that bill. The progressive caucus has proposed a $2 trillion infrastructure bill, and is already advocating that it include expanded child and elder care. The question of funding, whether by raising taxes or issuing more debt, also looms large, and many Republicans are set to be vociferous in opposing much of the plan. Senate Finance Committee Chairman Ron Wyden is expected to propose tax hikes, including equalizing ordinary income and capital-gains levies for those making more than $1 million a year and ending the deferral of capital gains. He’d also change international tax provisions in the 2017 tax law and close the carried-interest loophole, according to a Democratic aide. Some lawmakers favor raising the federal gasoline tax -- now 18.4 cents a gallon and 24.4 cents for diesel -- for the first time since 1993, though Wyden in 2019 expressed opposition to the idea, calling it regressive. Treasury Secretary Janet Yellen, who argues that deficit spending makes more sense with interest rates historically low, said on CNBC last week that “certainly part of the package, the parts that are permanent, will be paid for in order to not raise long-term deficits.” While the yield on 10-year Treasury notes has risen markedly in recent weeks, Friday’s level of 1.34% is far below the 50-year average of about 6.16%. U.S. government's borrowing costs are historically low “There’s a lot of appetite to do something this year,” said Jeff Davis, a senior fellow at the Eno Center for Transportation. “But there seems to be no appetite to pay for it.” Despite all the hurdles, </w:t>
      </w:r>
      <w:r w:rsidRPr="00494445">
        <w:rPr>
          <w:rStyle w:val="Emphasis"/>
          <w:rFonts w:asciiTheme="majorHAnsi" w:hAnsiTheme="majorHAnsi" w:cstheme="majorHAnsi"/>
        </w:rPr>
        <w:t>Biden has a strong hand</w:t>
      </w:r>
      <w:r w:rsidRPr="00494445">
        <w:rPr>
          <w:rFonts w:asciiTheme="majorHAnsi" w:hAnsiTheme="majorHAnsi" w:cstheme="majorHAnsi"/>
        </w:rPr>
        <w:t xml:space="preserve">. </w:t>
      </w:r>
      <w:r w:rsidRPr="00494445">
        <w:rPr>
          <w:rStyle w:val="StyleUnderline"/>
          <w:rFonts w:asciiTheme="majorHAnsi" w:hAnsiTheme="majorHAnsi" w:cstheme="majorHAnsi"/>
        </w:rPr>
        <w:t xml:space="preserve">Upgrading and </w:t>
      </w:r>
      <w:r w:rsidRPr="00494445">
        <w:rPr>
          <w:rStyle w:val="StyleUnderline"/>
          <w:rFonts w:asciiTheme="majorHAnsi" w:hAnsiTheme="majorHAnsi" w:cstheme="majorHAnsi"/>
          <w:highlight w:val="cyan"/>
        </w:rPr>
        <w:t>maintaining infrastructure</w:t>
      </w:r>
      <w:r w:rsidRPr="00494445">
        <w:rPr>
          <w:rStyle w:val="StyleUnderline"/>
          <w:rFonts w:asciiTheme="majorHAnsi" w:hAnsiTheme="majorHAnsi" w:cstheme="majorHAnsi"/>
        </w:rPr>
        <w:t xml:space="preserve"> acts as its </w:t>
      </w:r>
      <w:r w:rsidRPr="00494445">
        <w:rPr>
          <w:rStyle w:val="StyleUnderline"/>
          <w:rFonts w:asciiTheme="majorHAnsi" w:hAnsiTheme="majorHAnsi" w:cstheme="majorHAnsi"/>
          <w:highlight w:val="cyan"/>
        </w:rPr>
        <w:t>own stimulus</w:t>
      </w:r>
      <w:r w:rsidRPr="00494445">
        <w:rPr>
          <w:rStyle w:val="StyleUnderline"/>
          <w:rFonts w:asciiTheme="majorHAnsi" w:hAnsiTheme="majorHAnsi" w:cstheme="majorHAnsi"/>
        </w:rPr>
        <w:t xml:space="preserve">, unleashing real </w:t>
      </w:r>
      <w:r w:rsidRPr="00494445">
        <w:rPr>
          <w:rStyle w:val="StyleUnderline"/>
          <w:rFonts w:asciiTheme="majorHAnsi" w:hAnsiTheme="majorHAnsi" w:cstheme="majorHAnsi"/>
          <w:highlight w:val="cyan"/>
        </w:rPr>
        <w:t>demand for equipment makers</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materials suppliers</w:t>
      </w:r>
      <w:r w:rsidRPr="00494445">
        <w:rPr>
          <w:rStyle w:val="StyleUnderline"/>
          <w:rFonts w:asciiTheme="majorHAnsi" w:hAnsiTheme="majorHAnsi" w:cstheme="majorHAnsi"/>
        </w:rPr>
        <w:t xml:space="preserve"> and, most importantly, </w:t>
      </w:r>
      <w:r w:rsidRPr="00494445">
        <w:rPr>
          <w:rStyle w:val="StyleUnderline"/>
          <w:rFonts w:asciiTheme="majorHAnsi" w:hAnsiTheme="majorHAnsi" w:cstheme="majorHAnsi"/>
          <w:highlight w:val="cyan"/>
        </w:rPr>
        <w:t>workers</w:t>
      </w:r>
      <w:r w:rsidRPr="00494445">
        <w:rPr>
          <w:rFonts w:asciiTheme="majorHAnsi" w:hAnsiTheme="majorHAnsi" w:cstheme="majorHAnsi"/>
        </w:rPr>
        <w:t xml:space="preserve">. Nucor Corp., Cleveland-Cliffs Inc. and U.S. Steel Corp., the country’s three largest steel producers, have been lobbying through their industry groups since the election to persuade lawmakers to back whatever infrastructure package the Biden administration puts forth. Productivity Potential </w:t>
      </w:r>
      <w:r w:rsidRPr="00494445">
        <w:rPr>
          <w:rStyle w:val="StyleUnderline"/>
          <w:rFonts w:asciiTheme="majorHAnsi" w:hAnsiTheme="majorHAnsi" w:cstheme="majorHAnsi"/>
        </w:rPr>
        <w:t xml:space="preserve">Such spending would also be a </w:t>
      </w:r>
      <w:r w:rsidRPr="00494445">
        <w:rPr>
          <w:rStyle w:val="StyleUnderline"/>
          <w:rFonts w:asciiTheme="majorHAnsi" w:hAnsiTheme="majorHAnsi" w:cstheme="majorHAnsi"/>
          <w:highlight w:val="cyan"/>
        </w:rPr>
        <w:t>huge boon</w:t>
      </w:r>
      <w:r w:rsidRPr="00494445">
        <w:rPr>
          <w:rFonts w:asciiTheme="majorHAnsi" w:hAnsiTheme="majorHAnsi" w:cstheme="majorHAnsi"/>
        </w:rPr>
        <w:t xml:space="preserve"> for Caterpillar Inc., one of the world’s largest machinery makers, which attributed a drop in North American construction-equipment sales to weaker demand for pipelines and road construction. </w:t>
      </w:r>
      <w:r w:rsidRPr="00494445">
        <w:rPr>
          <w:rStyle w:val="StyleUnderline"/>
          <w:rFonts w:asciiTheme="majorHAnsi" w:hAnsiTheme="majorHAnsi" w:cstheme="majorHAnsi"/>
        </w:rPr>
        <w:t xml:space="preserve">There’s also the potential for a </w:t>
      </w:r>
      <w:r w:rsidRPr="00494445">
        <w:rPr>
          <w:rStyle w:val="StyleUnderline"/>
          <w:rFonts w:asciiTheme="majorHAnsi" w:hAnsiTheme="majorHAnsi" w:cstheme="majorHAnsi"/>
          <w:highlight w:val="cyan"/>
        </w:rPr>
        <w:t>long-term payoff</w:t>
      </w:r>
      <w:r w:rsidRPr="00494445">
        <w:rPr>
          <w:rFonts w:asciiTheme="majorHAnsi" w:hAnsiTheme="majorHAnsi" w:cstheme="majorHAnsi"/>
        </w:rPr>
        <w:t xml:space="preserve">, if investments translate into productivity gains -- such as savings on shipping and commuting costs when roads, rails and ports are improved, or avoiding the kind of power-grid failures on display this month in Texas. “We cannot throw all fiscal discipline to the wind, but </w:t>
      </w:r>
      <w:r w:rsidRPr="00494445">
        <w:rPr>
          <w:rStyle w:val="StyleUnderline"/>
          <w:rFonts w:asciiTheme="majorHAnsi" w:hAnsiTheme="majorHAnsi" w:cstheme="majorHAnsi"/>
        </w:rPr>
        <w:t>the standards for fiscal prudence have indeed changed in light of the global decline in the normal structure of interest rates</w:t>
      </w:r>
      <w:r w:rsidRPr="00494445">
        <w:rPr>
          <w:rFonts w:asciiTheme="majorHAnsi" w:hAnsiTheme="majorHAnsi" w:cstheme="majorHAnsi"/>
        </w:rPr>
        <w:t>,” said David Wilcox, a senior fellow at the Peterson Institute for International Economics, and a former Federal Reserve and Treasury official. “</w:t>
      </w:r>
      <w:r w:rsidRPr="00494445">
        <w:rPr>
          <w:rStyle w:val="StyleUnderline"/>
          <w:rFonts w:asciiTheme="majorHAnsi" w:hAnsiTheme="majorHAnsi" w:cstheme="majorHAnsi"/>
        </w:rPr>
        <w:t xml:space="preserve">If the </w:t>
      </w:r>
      <w:r w:rsidRPr="00494445">
        <w:rPr>
          <w:rStyle w:val="StyleUnderline"/>
          <w:rFonts w:asciiTheme="majorHAnsi" w:hAnsiTheme="majorHAnsi" w:cstheme="majorHAnsi"/>
          <w:highlight w:val="cyan"/>
        </w:rPr>
        <w:t>rate of return</w:t>
      </w:r>
      <w:r w:rsidRPr="00494445">
        <w:rPr>
          <w:rStyle w:val="StyleUnderline"/>
          <w:rFonts w:asciiTheme="majorHAnsi" w:hAnsiTheme="majorHAnsi" w:cstheme="majorHAnsi"/>
        </w:rPr>
        <w:t xml:space="preserve"> on an </w:t>
      </w:r>
      <w:r w:rsidRPr="00494445">
        <w:rPr>
          <w:rStyle w:val="StyleUnderline"/>
          <w:rFonts w:asciiTheme="majorHAnsi" w:hAnsiTheme="majorHAnsi" w:cstheme="majorHAnsi"/>
          <w:highlight w:val="cyan"/>
        </w:rPr>
        <w:t>investment exceeds</w:t>
      </w:r>
      <w:r w:rsidRPr="00494445">
        <w:rPr>
          <w:rStyle w:val="StyleUnderline"/>
          <w:rFonts w:asciiTheme="majorHAnsi" w:hAnsiTheme="majorHAnsi" w:cstheme="majorHAnsi"/>
        </w:rPr>
        <w:t xml:space="preserve"> your </w:t>
      </w:r>
      <w:r w:rsidRPr="00494445">
        <w:rPr>
          <w:rStyle w:val="StyleUnderline"/>
          <w:rFonts w:asciiTheme="majorHAnsi" w:hAnsiTheme="majorHAnsi" w:cstheme="majorHAnsi"/>
          <w:highlight w:val="cyan"/>
        </w:rPr>
        <w:t>borrowing cost,</w:t>
      </w:r>
      <w:r w:rsidRPr="00494445">
        <w:rPr>
          <w:rStyle w:val="StyleUnderline"/>
          <w:rFonts w:asciiTheme="majorHAnsi" w:hAnsiTheme="majorHAnsi" w:cstheme="majorHAnsi"/>
        </w:rPr>
        <w:t xml:space="preserve"> it makes sense to do that investment, and with lower borrowing costs</w:t>
      </w:r>
      <w:r w:rsidRPr="00494445">
        <w:rPr>
          <w:rFonts w:asciiTheme="majorHAnsi" w:hAnsiTheme="majorHAnsi" w:cstheme="majorHAnsi"/>
        </w:rPr>
        <w:t>,</w:t>
      </w:r>
      <w:r w:rsidRPr="00494445">
        <w:rPr>
          <w:rStyle w:val="Emphasis"/>
          <w:rFonts w:asciiTheme="majorHAnsi" w:hAnsiTheme="majorHAnsi" w:cstheme="majorHAnsi"/>
        </w:rPr>
        <w:t xml:space="preserve"> </w:t>
      </w:r>
      <w:r w:rsidRPr="00494445">
        <w:rPr>
          <w:rStyle w:val="Emphasis"/>
          <w:rFonts w:asciiTheme="majorHAnsi" w:hAnsiTheme="majorHAnsi" w:cstheme="majorHAnsi"/>
          <w:highlight w:val="cyan"/>
        </w:rPr>
        <w:t>more investments today can clear that bar</w:t>
      </w:r>
      <w:r w:rsidRPr="00494445">
        <w:rPr>
          <w:rFonts w:asciiTheme="majorHAnsi" w:hAnsiTheme="majorHAnsi" w:cstheme="majorHAnsi"/>
        </w:rPr>
        <w:t>.”</w:t>
      </w:r>
    </w:p>
    <w:p w:rsidR="000A0CC5" w:rsidRPr="00494445" w:rsidRDefault="000A0CC5" w:rsidP="000A0CC5">
      <w:pPr>
        <w:rPr>
          <w:rFonts w:asciiTheme="majorHAnsi" w:hAnsiTheme="majorHAnsi" w:cstheme="majorHAnsi"/>
        </w:rPr>
      </w:pP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rPr>
        <w:t xml:space="preserve">Post-COVID economic rebound secures </w:t>
      </w:r>
      <w:r w:rsidRPr="00494445">
        <w:rPr>
          <w:rFonts w:asciiTheme="majorHAnsi" w:hAnsiTheme="majorHAnsi" w:cstheme="majorHAnsi"/>
          <w:u w:val="single"/>
        </w:rPr>
        <w:t>geopolitical dominance</w:t>
      </w:r>
      <w:r w:rsidRPr="00494445">
        <w:rPr>
          <w:rFonts w:asciiTheme="majorHAnsi" w:hAnsiTheme="majorHAnsi" w:cstheme="majorHAnsi"/>
        </w:rPr>
        <w:t xml:space="preserve">---the alternative is </w:t>
      </w:r>
      <w:r w:rsidRPr="00494445">
        <w:rPr>
          <w:rFonts w:asciiTheme="majorHAnsi" w:hAnsiTheme="majorHAnsi" w:cstheme="majorHAnsi"/>
          <w:u w:val="single"/>
        </w:rPr>
        <w:t>global conflict</w:t>
      </w:r>
      <w:r w:rsidRPr="00494445">
        <w:rPr>
          <w:rFonts w:asciiTheme="majorHAnsi" w:hAnsiTheme="majorHAnsi" w:cstheme="majorHAnsi"/>
        </w:rPr>
        <w:t xml:space="preserve">, </w:t>
      </w:r>
      <w:r w:rsidRPr="00494445">
        <w:rPr>
          <w:rFonts w:asciiTheme="majorHAnsi" w:hAnsiTheme="majorHAnsi" w:cstheme="majorHAnsi"/>
          <w:u w:val="single"/>
        </w:rPr>
        <w:t>EU collapse</w:t>
      </w:r>
      <w:r w:rsidRPr="00494445">
        <w:rPr>
          <w:rFonts w:asciiTheme="majorHAnsi" w:hAnsiTheme="majorHAnsi" w:cstheme="majorHAnsi"/>
        </w:rPr>
        <w:t xml:space="preserve"> and </w:t>
      </w:r>
      <w:r w:rsidRPr="00494445">
        <w:rPr>
          <w:rFonts w:asciiTheme="majorHAnsi" w:hAnsiTheme="majorHAnsi" w:cstheme="majorHAnsi"/>
          <w:u w:val="single"/>
        </w:rPr>
        <w:t>Chinese authoritarian dominance</w:t>
      </w:r>
    </w:p>
    <w:p w:rsidR="000A0CC5" w:rsidRPr="00494445" w:rsidRDefault="000A0CC5" w:rsidP="000A0CC5">
      <w:pPr>
        <w:rPr>
          <w:rFonts w:asciiTheme="majorHAnsi" w:hAnsiTheme="majorHAnsi" w:cstheme="majorHAnsi"/>
        </w:rPr>
      </w:pPr>
      <w:r w:rsidRPr="00494445">
        <w:rPr>
          <w:rStyle w:val="Style13ptBold"/>
          <w:rFonts w:asciiTheme="majorHAnsi" w:hAnsiTheme="majorHAnsi" w:cstheme="majorHAnsi"/>
        </w:rPr>
        <w:t>Kempe 20</w:t>
      </w:r>
      <w:r w:rsidRPr="00494445">
        <w:rPr>
          <w:rFonts w:asciiTheme="majorHAnsi" w:hAnsiTheme="majorHAnsi" w:cstheme="majorHAnsi"/>
        </w:rPr>
        <w:t xml:space="preserve"> [(Frederick, best-selling author, prize-winning journalist and president &amp; CEO of the Atlantic Council, one of the United States’ most influential think tanks on global affairs. He worked at The Wall Street Journal for more than 25 years as a foreign correspondent, assistant managing editor and as the longest-serving editor of the paper’s European edition.) “Op-ed: How the US can win the post-coronavirus race for global dominance,” CNBC, 4-18-2020, https://www.cnbc.com/2020/04/18/op-ed-how-us-can-win-the-post-coronavirus-race-for-global-dominance.html] TDI</w:t>
      </w:r>
    </w:p>
    <w:p w:rsidR="000A0CC5" w:rsidRPr="00494445" w:rsidRDefault="000A0CC5" w:rsidP="000A0CC5">
      <w:pPr>
        <w:rPr>
          <w:rFonts w:asciiTheme="majorHAnsi" w:hAnsiTheme="majorHAnsi" w:cstheme="majorHAnsi"/>
          <w:szCs w:val="26"/>
        </w:rPr>
      </w:pPr>
      <w:r w:rsidRPr="00494445">
        <w:rPr>
          <w:rFonts w:asciiTheme="majorHAnsi" w:hAnsiTheme="majorHAnsi" w:cstheme="majorHAnsi"/>
          <w:szCs w:val="26"/>
        </w:rPr>
        <w:t xml:space="preserve">Place your bets for </w:t>
      </w:r>
      <w:r w:rsidRPr="00494445">
        <w:rPr>
          <w:rStyle w:val="StyleUnderline"/>
          <w:rFonts w:asciiTheme="majorHAnsi" w:hAnsiTheme="majorHAnsi" w:cstheme="majorHAnsi"/>
          <w:szCs w:val="26"/>
        </w:rPr>
        <w:t>the coming race to growth.</w:t>
      </w:r>
      <w:r w:rsidRPr="00494445">
        <w:rPr>
          <w:rFonts w:asciiTheme="majorHAnsi" w:hAnsiTheme="majorHAnsi" w:cstheme="majorHAnsi"/>
          <w:szCs w:val="26"/>
        </w:rPr>
        <w:t xml:space="preserve"> It </w:t>
      </w:r>
      <w:r w:rsidRPr="00494445">
        <w:rPr>
          <w:rStyle w:val="StyleUnderline"/>
          <w:rFonts w:asciiTheme="majorHAnsi" w:hAnsiTheme="majorHAnsi" w:cstheme="majorHAnsi"/>
          <w:szCs w:val="26"/>
        </w:rPr>
        <w:t>will be an epic contest</w:t>
      </w:r>
      <w:r w:rsidRPr="00494445">
        <w:rPr>
          <w:rFonts w:asciiTheme="majorHAnsi" w:hAnsiTheme="majorHAnsi" w:cstheme="majorHAnsi"/>
          <w:szCs w:val="26"/>
        </w:rPr>
        <w:t xml:space="preserve"> among the world’s most significant economies, </w:t>
      </w:r>
      <w:r w:rsidRPr="00494445">
        <w:rPr>
          <w:rStyle w:val="Emphasis"/>
          <w:rFonts w:asciiTheme="majorHAnsi" w:hAnsiTheme="majorHAnsi" w:cstheme="majorHAnsi"/>
          <w:szCs w:val="26"/>
        </w:rPr>
        <w:t>with</w:t>
      </w:r>
      <w:r w:rsidRPr="00494445">
        <w:rPr>
          <w:rFonts w:asciiTheme="majorHAnsi" w:hAnsiTheme="majorHAnsi" w:cstheme="majorHAnsi"/>
          <w:szCs w:val="26"/>
        </w:rPr>
        <w:t xml:space="preserve"> generational and </w:t>
      </w:r>
      <w:r w:rsidRPr="00494445">
        <w:rPr>
          <w:rStyle w:val="Emphasis"/>
          <w:rFonts w:asciiTheme="majorHAnsi" w:hAnsiTheme="majorHAnsi" w:cstheme="majorHAnsi"/>
          <w:szCs w:val="26"/>
          <w:highlight w:val="cyan"/>
        </w:rPr>
        <w:t>geopolitical consequences</w:t>
      </w:r>
      <w:r w:rsidRPr="00494445">
        <w:rPr>
          <w:rStyle w:val="Emphasis"/>
          <w:rFonts w:asciiTheme="majorHAnsi" w:hAnsiTheme="majorHAnsi" w:cstheme="majorHAnsi"/>
          <w:szCs w:val="26"/>
        </w:rPr>
        <w:t>.</w:t>
      </w:r>
      <w:r w:rsidRPr="00494445">
        <w:rPr>
          <w:rFonts w:asciiTheme="majorHAnsi" w:hAnsiTheme="majorHAnsi" w:cstheme="majorHAnsi"/>
          <w:szCs w:val="26"/>
        </w:rPr>
        <w:t xml:space="preserve"> For context, </w:t>
      </w:r>
      <w:r w:rsidRPr="00494445">
        <w:rPr>
          <w:rStyle w:val="StyleUnderline"/>
          <w:rFonts w:asciiTheme="majorHAnsi" w:hAnsiTheme="majorHAnsi" w:cstheme="majorHAnsi"/>
          <w:szCs w:val="26"/>
        </w:rPr>
        <w:t>think back to what the United States accomplished after World War II, when it rose as an economic power to shape a better world</w:t>
      </w:r>
      <w:r w:rsidRPr="00494445">
        <w:rPr>
          <w:rFonts w:asciiTheme="majorHAnsi" w:hAnsiTheme="majorHAnsi" w:cstheme="majorHAnsi"/>
          <w:szCs w:val="26"/>
        </w:rPr>
        <w:t xml:space="preserve">. </w:t>
      </w:r>
      <w:r w:rsidRPr="00494445">
        <w:rPr>
          <w:rStyle w:val="StyleUnderline"/>
          <w:rFonts w:asciiTheme="majorHAnsi" w:hAnsiTheme="majorHAnsi" w:cstheme="majorHAnsi"/>
          <w:szCs w:val="26"/>
        </w:rPr>
        <w:t>The</w:t>
      </w:r>
      <w:r w:rsidRPr="00494445">
        <w:rPr>
          <w:rFonts w:asciiTheme="majorHAnsi" w:hAnsiTheme="majorHAnsi" w:cstheme="majorHAnsi"/>
          <w:szCs w:val="26"/>
        </w:rPr>
        <w:t xml:space="preserve"> </w:t>
      </w:r>
      <w:r w:rsidRPr="00494445">
        <w:rPr>
          <w:rStyle w:val="StyleUnderline"/>
          <w:rFonts w:asciiTheme="majorHAnsi" w:hAnsiTheme="majorHAnsi" w:cstheme="majorHAnsi"/>
          <w:szCs w:val="26"/>
          <w:highlight w:val="cyan"/>
        </w:rPr>
        <w:t>post-COVID19</w:t>
      </w:r>
      <w:r w:rsidRPr="00494445">
        <w:rPr>
          <w:rStyle w:val="StyleUnderline"/>
          <w:rFonts w:asciiTheme="majorHAnsi" w:hAnsiTheme="majorHAnsi" w:cstheme="majorHAnsi"/>
          <w:szCs w:val="26"/>
        </w:rPr>
        <w:t xml:space="preserve"> race</w:t>
      </w:r>
      <w:r w:rsidRPr="00494445">
        <w:rPr>
          <w:rFonts w:asciiTheme="majorHAnsi" w:hAnsiTheme="majorHAnsi" w:cstheme="majorHAnsi"/>
          <w:szCs w:val="26"/>
        </w:rPr>
        <w:t xml:space="preserve"> </w:t>
      </w:r>
      <w:r w:rsidRPr="00494445">
        <w:rPr>
          <w:rStyle w:val="StyleUnderline"/>
          <w:rFonts w:asciiTheme="majorHAnsi" w:hAnsiTheme="majorHAnsi" w:cstheme="majorHAnsi"/>
          <w:szCs w:val="26"/>
        </w:rPr>
        <w:t>could</w:t>
      </w:r>
      <w:r w:rsidRPr="00494445">
        <w:rPr>
          <w:rFonts w:asciiTheme="majorHAnsi" w:hAnsiTheme="majorHAnsi" w:cstheme="majorHAnsi"/>
          <w:szCs w:val="26"/>
        </w:rPr>
        <w:t xml:space="preserve"> </w:t>
      </w:r>
      <w:r w:rsidRPr="00494445">
        <w:rPr>
          <w:rStyle w:val="Emphasis"/>
          <w:rFonts w:asciiTheme="majorHAnsi" w:hAnsiTheme="majorHAnsi" w:cstheme="majorHAnsi"/>
          <w:szCs w:val="26"/>
          <w:highlight w:val="cyan"/>
        </w:rPr>
        <w:t>determine whether</w:t>
      </w:r>
      <w:r w:rsidRPr="00494445">
        <w:rPr>
          <w:rFonts w:asciiTheme="majorHAnsi" w:hAnsiTheme="majorHAnsi" w:cstheme="majorHAnsi"/>
          <w:szCs w:val="26"/>
        </w:rPr>
        <w:t xml:space="preserve"> the </w:t>
      </w:r>
      <w:r w:rsidRPr="00494445">
        <w:rPr>
          <w:rStyle w:val="StyleUnderline"/>
          <w:rFonts w:asciiTheme="majorHAnsi" w:hAnsiTheme="majorHAnsi" w:cstheme="majorHAnsi"/>
          <w:szCs w:val="26"/>
          <w:highlight w:val="cyan"/>
        </w:rPr>
        <w:t>U.S</w:t>
      </w:r>
      <w:r w:rsidRPr="00494445">
        <w:rPr>
          <w:rStyle w:val="StyleUnderline"/>
          <w:rFonts w:asciiTheme="majorHAnsi" w:hAnsiTheme="majorHAnsi" w:cstheme="majorHAnsi"/>
          <w:szCs w:val="26"/>
        </w:rPr>
        <w:t>.</w:t>
      </w:r>
      <w:r w:rsidRPr="00494445">
        <w:rPr>
          <w:rFonts w:asciiTheme="majorHAnsi" w:hAnsiTheme="majorHAnsi" w:cstheme="majorHAnsi"/>
          <w:szCs w:val="26"/>
        </w:rPr>
        <w:t xml:space="preserve"> rebounds in a manner that allows it to </w:t>
      </w:r>
      <w:r w:rsidRPr="00494445">
        <w:rPr>
          <w:rStyle w:val="Emphasis"/>
          <w:rFonts w:asciiTheme="majorHAnsi" w:hAnsiTheme="majorHAnsi" w:cstheme="majorHAnsi"/>
          <w:szCs w:val="26"/>
          <w:highlight w:val="cyan"/>
        </w:rPr>
        <w:t>retain</w:t>
      </w:r>
      <w:r w:rsidRPr="00494445">
        <w:rPr>
          <w:rFonts w:asciiTheme="majorHAnsi" w:hAnsiTheme="majorHAnsi" w:cstheme="majorHAnsi"/>
          <w:szCs w:val="26"/>
        </w:rPr>
        <w:t xml:space="preserve"> the mantle of </w:t>
      </w:r>
      <w:r w:rsidRPr="00494445">
        <w:rPr>
          <w:rStyle w:val="Emphasis"/>
          <w:rFonts w:asciiTheme="majorHAnsi" w:hAnsiTheme="majorHAnsi" w:cstheme="majorHAnsi"/>
          <w:szCs w:val="26"/>
          <w:highlight w:val="cyan"/>
        </w:rPr>
        <w:t>global leadership</w:t>
      </w:r>
      <w:r w:rsidRPr="00494445">
        <w:rPr>
          <w:rFonts w:asciiTheme="majorHAnsi" w:hAnsiTheme="majorHAnsi" w:cstheme="majorHAnsi"/>
          <w:szCs w:val="26"/>
          <w:highlight w:val="cyan"/>
        </w:rPr>
        <w:t>.</w:t>
      </w:r>
      <w:r w:rsidRPr="00494445">
        <w:rPr>
          <w:rFonts w:asciiTheme="majorHAnsi" w:hAnsiTheme="majorHAnsi" w:cstheme="majorHAnsi"/>
          <w:szCs w:val="26"/>
        </w:rPr>
        <w:t xml:space="preserve"> More likely </w:t>
      </w:r>
      <w:r w:rsidRPr="00494445">
        <w:rPr>
          <w:rStyle w:val="StyleUnderline"/>
          <w:rFonts w:asciiTheme="majorHAnsi" w:hAnsiTheme="majorHAnsi" w:cstheme="majorHAnsi"/>
          <w:szCs w:val="26"/>
        </w:rPr>
        <w:t>for the moment, Beijing could leverage its</w:t>
      </w:r>
      <w:r w:rsidRPr="00494445">
        <w:rPr>
          <w:rFonts w:asciiTheme="majorHAnsi" w:hAnsiTheme="majorHAnsi" w:cstheme="majorHAnsi"/>
          <w:szCs w:val="26"/>
        </w:rPr>
        <w:t xml:space="preserve"> first-mover advantage – alongside a </w:t>
      </w:r>
      <w:r w:rsidRPr="00494445">
        <w:rPr>
          <w:rStyle w:val="StyleUnderline"/>
          <w:rFonts w:asciiTheme="majorHAnsi" w:hAnsiTheme="majorHAnsi" w:cstheme="majorHAnsi"/>
          <w:szCs w:val="26"/>
        </w:rPr>
        <w:t>faster economic recovery</w:t>
      </w:r>
      <w:r w:rsidRPr="00494445">
        <w:rPr>
          <w:rFonts w:asciiTheme="majorHAnsi" w:hAnsiTheme="majorHAnsi" w:cstheme="majorHAnsi"/>
          <w:szCs w:val="26"/>
        </w:rPr>
        <w:t xml:space="preserve"> across Asian markets – </w:t>
      </w:r>
      <w:r w:rsidRPr="00494445">
        <w:rPr>
          <w:rStyle w:val="StyleUnderline"/>
          <w:rFonts w:asciiTheme="majorHAnsi" w:hAnsiTheme="majorHAnsi" w:cstheme="majorHAnsi"/>
          <w:szCs w:val="26"/>
        </w:rPr>
        <w:t>accelerating the trend toward a Chinese-centric globalization</w:t>
      </w:r>
      <w:r w:rsidRPr="00494445">
        <w:rPr>
          <w:rFonts w:asciiTheme="majorHAnsi" w:hAnsiTheme="majorHAnsi" w:cstheme="majorHAnsi"/>
          <w:szCs w:val="26"/>
        </w:rPr>
        <w:t xml:space="preserve">. Elsewhere, as President Macron </w:t>
      </w:r>
      <w:hyperlink r:id="rId12" w:tgtFrame="_blank" w:history="1">
        <w:r w:rsidRPr="00494445">
          <w:rPr>
            <w:rStyle w:val="Hyperlink"/>
            <w:rFonts w:asciiTheme="majorHAnsi" w:hAnsiTheme="majorHAnsi" w:cstheme="majorHAnsi"/>
            <w:szCs w:val="26"/>
          </w:rPr>
          <w:t>argued</w:t>
        </w:r>
      </w:hyperlink>
      <w:r w:rsidRPr="00494445">
        <w:rPr>
          <w:rFonts w:asciiTheme="majorHAnsi" w:hAnsiTheme="majorHAnsi" w:cstheme="majorHAnsi"/>
          <w:szCs w:val="26"/>
        </w:rPr>
        <w:t xml:space="preserve"> </w:t>
      </w:r>
      <w:r w:rsidRPr="00494445">
        <w:rPr>
          <w:rStyle w:val="StyleUnderline"/>
          <w:rFonts w:asciiTheme="majorHAnsi" w:hAnsiTheme="majorHAnsi" w:cstheme="majorHAnsi"/>
          <w:szCs w:val="26"/>
        </w:rPr>
        <w:t>this</w:t>
      </w:r>
      <w:r w:rsidRPr="00494445">
        <w:rPr>
          <w:rFonts w:asciiTheme="majorHAnsi" w:hAnsiTheme="majorHAnsi" w:cstheme="majorHAnsi"/>
          <w:szCs w:val="26"/>
        </w:rPr>
        <w:t xml:space="preserve"> week to the Financial Times, the coming months </w:t>
      </w:r>
      <w:r w:rsidRPr="00494445">
        <w:rPr>
          <w:rStyle w:val="Emphasis"/>
          <w:rFonts w:asciiTheme="majorHAnsi" w:hAnsiTheme="majorHAnsi" w:cstheme="majorHAnsi"/>
          <w:szCs w:val="26"/>
        </w:rPr>
        <w:t>could determine</w:t>
      </w:r>
      <w:r w:rsidRPr="00494445">
        <w:rPr>
          <w:rStyle w:val="StyleUnderline"/>
          <w:rFonts w:asciiTheme="majorHAnsi" w:hAnsiTheme="majorHAnsi" w:cstheme="majorHAnsi"/>
          <w:szCs w:val="26"/>
        </w:rPr>
        <w:t xml:space="preserve"> </w:t>
      </w:r>
      <w:r w:rsidRPr="00494445">
        <w:rPr>
          <w:rStyle w:val="Emphasis"/>
          <w:rFonts w:asciiTheme="majorHAnsi" w:hAnsiTheme="majorHAnsi" w:cstheme="majorHAnsi"/>
          <w:szCs w:val="26"/>
        </w:rPr>
        <w:t>whether</w:t>
      </w:r>
      <w:r w:rsidRPr="00494445">
        <w:rPr>
          <w:rStyle w:val="StyleUnderline"/>
          <w:rFonts w:asciiTheme="majorHAnsi" w:hAnsiTheme="majorHAnsi" w:cstheme="majorHAnsi"/>
          <w:szCs w:val="26"/>
        </w:rPr>
        <w:t xml:space="preserve"> the </w:t>
      </w:r>
      <w:r w:rsidRPr="00494445">
        <w:rPr>
          <w:rStyle w:val="Emphasis"/>
          <w:rFonts w:asciiTheme="majorHAnsi" w:hAnsiTheme="majorHAnsi" w:cstheme="majorHAnsi"/>
          <w:szCs w:val="26"/>
        </w:rPr>
        <w:t>E</w:t>
      </w:r>
      <w:r w:rsidRPr="00494445">
        <w:rPr>
          <w:rStyle w:val="StyleUnderline"/>
          <w:rFonts w:asciiTheme="majorHAnsi" w:hAnsiTheme="majorHAnsi" w:cstheme="majorHAnsi"/>
          <w:szCs w:val="26"/>
        </w:rPr>
        <w:t xml:space="preserve">uropean </w:t>
      </w:r>
      <w:r w:rsidRPr="00494445">
        <w:rPr>
          <w:rStyle w:val="Emphasis"/>
          <w:rFonts w:asciiTheme="majorHAnsi" w:hAnsiTheme="majorHAnsi" w:cstheme="majorHAnsi"/>
          <w:szCs w:val="26"/>
        </w:rPr>
        <w:t>U</w:t>
      </w:r>
      <w:r w:rsidRPr="00494445">
        <w:rPr>
          <w:rStyle w:val="StyleUnderline"/>
          <w:rFonts w:asciiTheme="majorHAnsi" w:hAnsiTheme="majorHAnsi" w:cstheme="majorHAnsi"/>
          <w:szCs w:val="26"/>
        </w:rPr>
        <w:t xml:space="preserve">nion </w:t>
      </w:r>
      <w:r w:rsidRPr="00494445">
        <w:rPr>
          <w:rStyle w:val="Emphasis"/>
          <w:rFonts w:asciiTheme="majorHAnsi" w:hAnsiTheme="majorHAnsi" w:cstheme="majorHAnsi"/>
          <w:szCs w:val="26"/>
        </w:rPr>
        <w:t>collapses</w:t>
      </w:r>
      <w:r w:rsidRPr="00494445">
        <w:rPr>
          <w:rStyle w:val="StyleUnderline"/>
          <w:rFonts w:asciiTheme="majorHAnsi" w:hAnsiTheme="majorHAnsi" w:cstheme="majorHAnsi"/>
          <w:szCs w:val="26"/>
        </w:rPr>
        <w:t xml:space="preserve"> as a political and economic project</w:t>
      </w:r>
      <w:r w:rsidRPr="00494445">
        <w:rPr>
          <w:rFonts w:asciiTheme="majorHAnsi" w:hAnsiTheme="majorHAnsi" w:cstheme="majorHAnsi"/>
          <w:szCs w:val="26"/>
        </w:rPr>
        <w:t xml:space="preserve">. The days ahead also </w:t>
      </w:r>
      <w:r w:rsidRPr="00494445">
        <w:rPr>
          <w:rStyle w:val="Emphasis"/>
          <w:rFonts w:asciiTheme="majorHAnsi" w:hAnsiTheme="majorHAnsi" w:cstheme="majorHAnsi"/>
          <w:szCs w:val="26"/>
        </w:rPr>
        <w:t>could trigger</w:t>
      </w:r>
      <w:r w:rsidRPr="00494445">
        <w:rPr>
          <w:rFonts w:asciiTheme="majorHAnsi" w:hAnsiTheme="majorHAnsi" w:cstheme="majorHAnsi"/>
          <w:szCs w:val="26"/>
        </w:rPr>
        <w:t xml:space="preserve"> a dangerous widening of the economic gap between emerging markets and the developed world – with </w:t>
      </w:r>
      <w:r w:rsidRPr="00494445">
        <w:rPr>
          <w:rStyle w:val="Emphasis"/>
          <w:rFonts w:asciiTheme="majorHAnsi" w:hAnsiTheme="majorHAnsi" w:cstheme="majorHAnsi"/>
          <w:szCs w:val="26"/>
        </w:rPr>
        <w:t>escalating conflict</w:t>
      </w:r>
      <w:r w:rsidRPr="00494445">
        <w:rPr>
          <w:rFonts w:asciiTheme="majorHAnsi" w:hAnsiTheme="majorHAnsi" w:cstheme="majorHAnsi"/>
          <w:szCs w:val="26"/>
        </w:rPr>
        <w:t xml:space="preserve"> and surging migration. It may seem premature to reflect on which of the globe’s economies is likely to have the most robust and lasting economic comeback – and with what geopolitical impact. After all, this was a week in which the International Monetary Fund </w:t>
      </w:r>
      <w:hyperlink r:id="rId13" w:tgtFrame="_blank" w:history="1">
        <w:r w:rsidRPr="00494445">
          <w:rPr>
            <w:rStyle w:val="Hyperlink"/>
            <w:rFonts w:asciiTheme="majorHAnsi" w:hAnsiTheme="majorHAnsi" w:cstheme="majorHAnsi"/>
            <w:szCs w:val="26"/>
          </w:rPr>
          <w:t>projected</w:t>
        </w:r>
      </w:hyperlink>
      <w:r w:rsidRPr="00494445">
        <w:rPr>
          <w:rFonts w:asciiTheme="majorHAnsi" w:hAnsiTheme="majorHAnsi" w:cstheme="majorHAnsi"/>
          <w:szCs w:val="26"/>
        </w:rPr>
        <w:t xml:space="preserve"> a 3% contraction in global GDP for 2020, the most dramatic drop since the Great Depression. Yet it is the details behind that dismal forecast that should raise concerns within the U.S. and Europe. </w:t>
      </w:r>
      <w:r w:rsidRPr="00494445">
        <w:rPr>
          <w:rStyle w:val="StyleUnderline"/>
          <w:rFonts w:asciiTheme="majorHAnsi" w:hAnsiTheme="majorHAnsi" w:cstheme="majorHAnsi"/>
          <w:szCs w:val="26"/>
        </w:rPr>
        <w:t xml:space="preserve">Their </w:t>
      </w:r>
      <w:r w:rsidRPr="00494445">
        <w:rPr>
          <w:rStyle w:val="Emphasis"/>
          <w:rFonts w:asciiTheme="majorHAnsi" w:hAnsiTheme="majorHAnsi" w:cstheme="majorHAnsi"/>
          <w:szCs w:val="26"/>
          <w:highlight w:val="cyan"/>
        </w:rPr>
        <w:t>steeper economic decline</w:t>
      </w:r>
      <w:r w:rsidRPr="00494445">
        <w:rPr>
          <w:rStyle w:val="Emphasis"/>
          <w:rFonts w:asciiTheme="majorHAnsi" w:hAnsiTheme="majorHAnsi" w:cstheme="majorHAnsi"/>
          <w:szCs w:val="26"/>
        </w:rPr>
        <w:t xml:space="preserve"> and </w:t>
      </w:r>
      <w:r w:rsidRPr="00494445">
        <w:rPr>
          <w:rStyle w:val="Emphasis"/>
          <w:rFonts w:asciiTheme="majorHAnsi" w:hAnsiTheme="majorHAnsi" w:cstheme="majorHAnsi"/>
          <w:szCs w:val="26"/>
          <w:highlight w:val="cyan"/>
        </w:rPr>
        <w:t>slower recovery</w:t>
      </w:r>
      <w:r w:rsidRPr="00494445">
        <w:rPr>
          <w:rStyle w:val="StyleUnderline"/>
          <w:rFonts w:asciiTheme="majorHAnsi" w:hAnsiTheme="majorHAnsi" w:cstheme="majorHAnsi"/>
          <w:szCs w:val="26"/>
        </w:rPr>
        <w:t xml:space="preserve"> could lay the seeds for a long-lasting shift of global tectonic plates to </w:t>
      </w:r>
      <w:r w:rsidRPr="00494445">
        <w:rPr>
          <w:rStyle w:val="StyleUnderline"/>
          <w:rFonts w:asciiTheme="majorHAnsi" w:hAnsiTheme="majorHAnsi" w:cstheme="majorHAnsi"/>
          <w:szCs w:val="26"/>
          <w:highlight w:val="cyan"/>
        </w:rPr>
        <w:t>China’s advantage</w:t>
      </w:r>
      <w:r w:rsidRPr="00494445">
        <w:rPr>
          <w:rStyle w:val="StyleUnderline"/>
          <w:rFonts w:asciiTheme="majorHAnsi" w:hAnsiTheme="majorHAnsi" w:cstheme="majorHAnsi"/>
          <w:szCs w:val="26"/>
        </w:rPr>
        <w:t xml:space="preserve">. </w:t>
      </w:r>
      <w:r w:rsidRPr="00494445">
        <w:rPr>
          <w:rFonts w:asciiTheme="majorHAnsi" w:hAnsiTheme="majorHAnsi" w:cstheme="majorHAnsi"/>
          <w:szCs w:val="26"/>
        </w:rPr>
        <w:t xml:space="preserve">The IMF projected a U.S. economic decline of about 6% in 2020 and a contraction of the eurozone of 7.5%. That compares to projected Chinese economic growth for 2020 of 1.2% after a first quarter real decline of 6.7% – far less than the 10%-plus dip many experts had expected. The only group of countries in the world projected to be in positive territory are East Asian, at roughly 1%. Even if one accepts that Chinese coronavirus fatalities likely are greater than their public figures and that the growth decline is likely larger, that doesn’t change the potential for a scenario that Deloitte and Salesforce this week </w:t>
      </w:r>
      <w:hyperlink r:id="rId14" w:tgtFrame="_blank" w:history="1">
        <w:r w:rsidRPr="00494445">
          <w:rPr>
            <w:rStyle w:val="Hyperlink"/>
            <w:rFonts w:asciiTheme="majorHAnsi" w:hAnsiTheme="majorHAnsi" w:cstheme="majorHAnsi"/>
            <w:szCs w:val="26"/>
          </w:rPr>
          <w:t>referred to</w:t>
        </w:r>
      </w:hyperlink>
      <w:r w:rsidRPr="00494445">
        <w:rPr>
          <w:rFonts w:asciiTheme="majorHAnsi" w:hAnsiTheme="majorHAnsi" w:cstheme="majorHAnsi"/>
          <w:szCs w:val="26"/>
        </w:rPr>
        <w:t xml:space="preserve"> as “Sunrise in the East.” Describing this scenario, as one of four possibilities they list, they write, “</w:t>
      </w:r>
      <w:r w:rsidRPr="00494445">
        <w:rPr>
          <w:rStyle w:val="StyleUnderline"/>
          <w:rFonts w:asciiTheme="majorHAnsi" w:hAnsiTheme="majorHAnsi" w:cstheme="majorHAnsi"/>
          <w:szCs w:val="26"/>
        </w:rPr>
        <w:t xml:space="preserve">The global center of power </w:t>
      </w:r>
      <w:r w:rsidRPr="00494445">
        <w:rPr>
          <w:rStyle w:val="StyleUnderline"/>
          <w:rFonts w:asciiTheme="majorHAnsi" w:hAnsiTheme="majorHAnsi" w:cstheme="majorHAnsi"/>
          <w:szCs w:val="26"/>
          <w:highlight w:val="cyan"/>
        </w:rPr>
        <w:t>shifts decisively eas</w:t>
      </w:r>
      <w:r w:rsidRPr="00494445">
        <w:rPr>
          <w:rStyle w:val="StyleUnderline"/>
          <w:rFonts w:asciiTheme="majorHAnsi" w:hAnsiTheme="majorHAnsi" w:cstheme="majorHAnsi"/>
          <w:szCs w:val="26"/>
        </w:rPr>
        <w:t xml:space="preserve">t as </w:t>
      </w:r>
      <w:r w:rsidRPr="00494445">
        <w:rPr>
          <w:rStyle w:val="StyleUnderline"/>
          <w:rFonts w:asciiTheme="majorHAnsi" w:hAnsiTheme="majorHAnsi" w:cstheme="majorHAnsi"/>
          <w:szCs w:val="26"/>
          <w:highlight w:val="cyan"/>
        </w:rPr>
        <w:t>China</w:t>
      </w:r>
      <w:r w:rsidRPr="00494445">
        <w:rPr>
          <w:rFonts w:asciiTheme="majorHAnsi" w:hAnsiTheme="majorHAnsi" w:cstheme="majorHAnsi"/>
          <w:szCs w:val="26"/>
        </w:rPr>
        <w:t xml:space="preserve"> and other East Asian nations </w:t>
      </w:r>
      <w:r w:rsidRPr="00494445">
        <w:rPr>
          <w:rStyle w:val="StyleUnderline"/>
          <w:rFonts w:asciiTheme="majorHAnsi" w:hAnsiTheme="majorHAnsi" w:cstheme="majorHAnsi"/>
          <w:szCs w:val="26"/>
          <w:highlight w:val="cyan"/>
        </w:rPr>
        <w:t>take the reigns</w:t>
      </w:r>
      <w:r w:rsidRPr="00494445">
        <w:rPr>
          <w:rFonts w:asciiTheme="majorHAnsi" w:hAnsiTheme="majorHAnsi" w:cstheme="majorHAnsi"/>
          <w:szCs w:val="26"/>
        </w:rPr>
        <w:t xml:space="preserve"> as primary powers </w:t>
      </w:r>
      <w:r w:rsidRPr="00494445">
        <w:rPr>
          <w:rStyle w:val="StyleUnderline"/>
          <w:rFonts w:asciiTheme="majorHAnsi" w:hAnsiTheme="majorHAnsi" w:cstheme="majorHAnsi"/>
          <w:szCs w:val="26"/>
        </w:rPr>
        <w:t>on the world stage</w:t>
      </w:r>
      <w:r w:rsidRPr="00494445">
        <w:rPr>
          <w:rFonts w:asciiTheme="majorHAnsi" w:hAnsiTheme="majorHAnsi" w:cstheme="majorHAnsi"/>
          <w:szCs w:val="26"/>
        </w:rPr>
        <w:t xml:space="preserve"> </w:t>
      </w:r>
      <w:r w:rsidRPr="00494445">
        <w:rPr>
          <w:rStyle w:val="StyleUnderline"/>
          <w:rFonts w:asciiTheme="majorHAnsi" w:hAnsiTheme="majorHAnsi" w:cstheme="majorHAnsi"/>
          <w:szCs w:val="26"/>
        </w:rPr>
        <w:t>and lead</w:t>
      </w:r>
      <w:r w:rsidRPr="00494445">
        <w:rPr>
          <w:rFonts w:asciiTheme="majorHAnsi" w:hAnsiTheme="majorHAnsi" w:cstheme="majorHAnsi"/>
          <w:szCs w:val="26"/>
        </w:rPr>
        <w:t xml:space="preserve"> global coordination of the health system and other multilateral </w:t>
      </w:r>
      <w:r w:rsidRPr="00494445">
        <w:rPr>
          <w:rStyle w:val="StyleUnderline"/>
          <w:rFonts w:asciiTheme="majorHAnsi" w:hAnsiTheme="majorHAnsi" w:cstheme="majorHAnsi"/>
          <w:szCs w:val="26"/>
        </w:rPr>
        <w:t>institutions</w:t>
      </w:r>
      <w:r w:rsidRPr="00494445">
        <w:rPr>
          <w:rFonts w:asciiTheme="majorHAnsi" w:hAnsiTheme="majorHAnsi" w:cstheme="majorHAnsi"/>
          <w:szCs w:val="26"/>
        </w:rPr>
        <w:t xml:space="preserve">.” </w:t>
      </w:r>
      <w:r w:rsidRPr="00494445">
        <w:rPr>
          <w:rStyle w:val="StyleUnderline"/>
          <w:rFonts w:asciiTheme="majorHAnsi" w:hAnsiTheme="majorHAnsi" w:cstheme="majorHAnsi"/>
          <w:szCs w:val="26"/>
        </w:rPr>
        <w:t>That comes with the</w:t>
      </w:r>
      <w:r w:rsidRPr="00494445">
        <w:rPr>
          <w:rFonts w:asciiTheme="majorHAnsi" w:hAnsiTheme="majorHAnsi" w:cstheme="majorHAnsi"/>
          <w:szCs w:val="26"/>
        </w:rPr>
        <w:t xml:space="preserve"> </w:t>
      </w:r>
      <w:r w:rsidRPr="00494445">
        <w:rPr>
          <w:rStyle w:val="StyleUnderline"/>
          <w:rFonts w:asciiTheme="majorHAnsi" w:hAnsiTheme="majorHAnsi" w:cstheme="majorHAnsi"/>
          <w:szCs w:val="26"/>
        </w:rPr>
        <w:t xml:space="preserve">broader acceptance of greater </w:t>
      </w:r>
      <w:r w:rsidRPr="00494445">
        <w:rPr>
          <w:rStyle w:val="Emphasis"/>
          <w:rFonts w:asciiTheme="majorHAnsi" w:hAnsiTheme="majorHAnsi" w:cstheme="majorHAnsi"/>
          <w:szCs w:val="26"/>
        </w:rPr>
        <w:t>surveillance</w:t>
      </w:r>
      <w:r w:rsidRPr="00494445">
        <w:rPr>
          <w:rStyle w:val="StyleUnderline"/>
          <w:rFonts w:asciiTheme="majorHAnsi" w:hAnsiTheme="majorHAnsi" w:cstheme="majorHAnsi"/>
          <w:szCs w:val="26"/>
        </w:rPr>
        <w:t xml:space="preserve"> mechanisms as part of the public good</w:t>
      </w:r>
      <w:r w:rsidRPr="00494445">
        <w:rPr>
          <w:rFonts w:asciiTheme="majorHAnsi" w:hAnsiTheme="majorHAnsi" w:cstheme="majorHAnsi"/>
          <w:szCs w:val="26"/>
        </w:rPr>
        <w:t xml:space="preserve">, a faster recovery of East Asian countries with less economic impact from COVID19, </w:t>
      </w:r>
      <w:r w:rsidRPr="00494445">
        <w:rPr>
          <w:rStyle w:val="StyleUnderline"/>
          <w:rFonts w:asciiTheme="majorHAnsi" w:hAnsiTheme="majorHAnsi" w:cstheme="majorHAnsi"/>
          <w:szCs w:val="26"/>
        </w:rPr>
        <w:t>and a significant ramping up of Chinese</w:t>
      </w:r>
      <w:r w:rsidRPr="00494445">
        <w:rPr>
          <w:rFonts w:asciiTheme="majorHAnsi" w:hAnsiTheme="majorHAnsi" w:cstheme="majorHAnsi"/>
          <w:szCs w:val="26"/>
        </w:rPr>
        <w:t xml:space="preserve"> foreign direct investment to burnish its </w:t>
      </w:r>
      <w:r w:rsidRPr="00494445">
        <w:rPr>
          <w:rStyle w:val="StyleUnderline"/>
          <w:rFonts w:asciiTheme="majorHAnsi" w:hAnsiTheme="majorHAnsi" w:cstheme="majorHAnsi"/>
          <w:szCs w:val="26"/>
          <w:highlight w:val="cyan"/>
        </w:rPr>
        <w:t>global reputation</w:t>
      </w:r>
      <w:r w:rsidRPr="00494445">
        <w:rPr>
          <w:rFonts w:asciiTheme="majorHAnsi" w:hAnsiTheme="majorHAnsi" w:cstheme="majorHAnsi"/>
          <w:szCs w:val="26"/>
        </w:rPr>
        <w:t xml:space="preserve">. Still, the U.S. has a host of incumbent advantages that could serve it well if it uses its economic recovery to also strengthen its infrastructure, if it reverses runaway unemployment quickly, if it can tame political polarization and, most significantly, if it rediscovers its taste for collaborative global leadership. In the economic race, no advantage is greater than the dollar. China may be the world’s second largest economy, but the Chinese yuan </w:t>
      </w:r>
      <w:hyperlink r:id="rId15" w:tgtFrame="_blank" w:history="1">
        <w:r w:rsidRPr="00494445">
          <w:rPr>
            <w:rStyle w:val="Hyperlink"/>
            <w:rFonts w:asciiTheme="majorHAnsi" w:hAnsiTheme="majorHAnsi" w:cstheme="majorHAnsi"/>
            <w:szCs w:val="26"/>
          </w:rPr>
          <w:t>makes up</w:t>
        </w:r>
      </w:hyperlink>
      <w:r w:rsidRPr="00494445">
        <w:rPr>
          <w:rFonts w:asciiTheme="majorHAnsi" w:hAnsiTheme="majorHAnsi" w:cstheme="majorHAnsi"/>
          <w:szCs w:val="26"/>
        </w:rPr>
        <w:t xml:space="preserve"> only 2% of global payments and reserves while the dollar </w:t>
      </w:r>
      <w:hyperlink r:id="rId16" w:tgtFrame="_blank" w:history="1">
        <w:r w:rsidRPr="00494445">
          <w:rPr>
            <w:rStyle w:val="Hyperlink"/>
            <w:rFonts w:asciiTheme="majorHAnsi" w:hAnsiTheme="majorHAnsi" w:cstheme="majorHAnsi"/>
            <w:szCs w:val="26"/>
          </w:rPr>
          <w:t>accounts</w:t>
        </w:r>
      </w:hyperlink>
      <w:r w:rsidRPr="00494445">
        <w:rPr>
          <w:rFonts w:asciiTheme="majorHAnsi" w:hAnsiTheme="majorHAnsi" w:cstheme="majorHAnsi"/>
          <w:szCs w:val="26"/>
        </w:rPr>
        <w:t xml:space="preserve"> for roughly two thirds of foreign exchange reserves. The dollar </w:t>
      </w:r>
      <w:hyperlink r:id="rId17" w:tgtFrame="_blank" w:history="1">
        <w:r w:rsidRPr="00494445">
          <w:rPr>
            <w:rStyle w:val="Hyperlink"/>
            <w:rFonts w:asciiTheme="majorHAnsi" w:hAnsiTheme="majorHAnsi" w:cstheme="majorHAnsi"/>
            <w:szCs w:val="26"/>
          </w:rPr>
          <w:t>underpins</w:t>
        </w:r>
      </w:hyperlink>
      <w:r w:rsidRPr="00494445">
        <w:rPr>
          <w:rFonts w:asciiTheme="majorHAnsi" w:hAnsiTheme="majorHAnsi" w:cstheme="majorHAnsi"/>
          <w:szCs w:val="26"/>
        </w:rPr>
        <w:t xml:space="preserve"> four-fifths of global supply chains. The Economist </w:t>
      </w:r>
      <w:hyperlink r:id="rId18" w:tgtFrame="_blank" w:history="1">
        <w:r w:rsidRPr="00494445">
          <w:rPr>
            <w:rStyle w:val="Hyperlink"/>
            <w:rFonts w:asciiTheme="majorHAnsi" w:hAnsiTheme="majorHAnsi" w:cstheme="majorHAnsi"/>
            <w:szCs w:val="26"/>
          </w:rPr>
          <w:t>reckons</w:t>
        </w:r>
      </w:hyperlink>
      <w:r w:rsidRPr="00494445">
        <w:rPr>
          <w:rFonts w:asciiTheme="majorHAnsi" w:hAnsiTheme="majorHAnsi" w:cstheme="majorHAnsi"/>
          <w:szCs w:val="26"/>
        </w:rPr>
        <w:t xml:space="preserve"> China could chip away at U.S. economic advantages through three underestimated strengths of its own: as a trusted debtor, an attractive creditor, and increasingly as a tech partner. As a debtor, China’s $13 trillion bond market is the world’s second largest and </w:t>
      </w:r>
      <w:hyperlink r:id="rId19" w:tgtFrame="_blank" w:history="1">
        <w:r w:rsidRPr="00494445">
          <w:rPr>
            <w:rStyle w:val="Hyperlink"/>
            <w:rFonts w:asciiTheme="majorHAnsi" w:hAnsiTheme="majorHAnsi" w:cstheme="majorHAnsi"/>
            <w:szCs w:val="26"/>
          </w:rPr>
          <w:t>has weathered the crisis well</w:t>
        </w:r>
      </w:hyperlink>
      <w:r w:rsidRPr="00494445">
        <w:rPr>
          <w:rFonts w:asciiTheme="majorHAnsi" w:hAnsiTheme="majorHAnsi" w:cstheme="majorHAnsi"/>
          <w:szCs w:val="26"/>
        </w:rPr>
        <w:t xml:space="preserve">. Chinese debt </w:t>
      </w:r>
      <w:hyperlink r:id="rId20" w:tgtFrame="_blank" w:history="1">
        <w:r w:rsidRPr="00494445">
          <w:rPr>
            <w:rStyle w:val="Hyperlink"/>
            <w:rFonts w:asciiTheme="majorHAnsi" w:hAnsiTheme="majorHAnsi" w:cstheme="majorHAnsi"/>
            <w:szCs w:val="26"/>
          </w:rPr>
          <w:t>returned</w:t>
        </w:r>
      </w:hyperlink>
      <w:r w:rsidRPr="00494445">
        <w:rPr>
          <w:rFonts w:asciiTheme="majorHAnsi" w:hAnsiTheme="majorHAnsi" w:cstheme="majorHAnsi"/>
          <w:szCs w:val="26"/>
        </w:rPr>
        <w:t xml:space="preserve"> 1.3% in the first quarter, vastly better than the 15.5% </w:t>
      </w:r>
      <w:hyperlink r:id="rId21" w:tgtFrame="_blank" w:history="1">
        <w:r w:rsidRPr="00494445">
          <w:rPr>
            <w:rStyle w:val="Hyperlink"/>
            <w:rFonts w:asciiTheme="majorHAnsi" w:hAnsiTheme="majorHAnsi" w:cstheme="majorHAnsi"/>
            <w:szCs w:val="26"/>
          </w:rPr>
          <w:t>decline</w:t>
        </w:r>
      </w:hyperlink>
      <w:r w:rsidRPr="00494445">
        <w:rPr>
          <w:rFonts w:asciiTheme="majorHAnsi" w:hAnsiTheme="majorHAnsi" w:cstheme="majorHAnsi"/>
          <w:szCs w:val="26"/>
        </w:rPr>
        <w:t xml:space="preserve"> for other emerging market bonds. Over the same period, the Chinese market added $8.5 billion (60 billion yuan) in net inflows. As a creditor, China has remained willing and generous, an approach that served the U.S. well after World War II. For example, it </w:t>
      </w:r>
      <w:hyperlink r:id="rId22" w:tgtFrame="_blank" w:history="1">
        <w:r w:rsidRPr="00494445">
          <w:rPr>
            <w:rStyle w:val="Hyperlink"/>
            <w:rFonts w:asciiTheme="majorHAnsi" w:hAnsiTheme="majorHAnsi" w:cstheme="majorHAnsi"/>
            <w:szCs w:val="26"/>
          </w:rPr>
          <w:t>declared</w:t>
        </w:r>
      </w:hyperlink>
      <w:r w:rsidRPr="00494445">
        <w:rPr>
          <w:rFonts w:asciiTheme="majorHAnsi" w:hAnsiTheme="majorHAnsi" w:cstheme="majorHAnsi"/>
          <w:szCs w:val="26"/>
        </w:rPr>
        <w:t xml:space="preserve"> its willingness to back a G20 deal to suspend bilateral loan repayments by poorer countries, a sizable benefit also at its own cost. On the tech front, few countries were as ready as China for money and people to go entirely online. Tencent and Ant Financial have more than a billion users each for their digital wallets, and they are expanding rapidly throughout Asia. OneConnect, an offshoot of China’s largest insurer, provides financial institutions in sixteen Asian countries with cloud-based services. So, what other advantages can the United States leverage in this race? Never underestimate the brittleness of an authoritarian country under stress. Its broad censorship, it’s opaque legal system, and the nature of its surveillance state are hardly models to emulate. Beyond that, Japanese Prime Minister Shinzo Abe is not alone </w:t>
      </w:r>
      <w:hyperlink r:id="rId23" w:tgtFrame="_blank" w:history="1">
        <w:r w:rsidRPr="00494445">
          <w:rPr>
            <w:rStyle w:val="Hyperlink"/>
            <w:rFonts w:asciiTheme="majorHAnsi" w:hAnsiTheme="majorHAnsi" w:cstheme="majorHAnsi"/>
            <w:szCs w:val="26"/>
          </w:rPr>
          <w:t>in proposing</w:t>
        </w:r>
      </w:hyperlink>
      <w:r w:rsidRPr="00494445">
        <w:rPr>
          <w:rFonts w:asciiTheme="majorHAnsi" w:hAnsiTheme="majorHAnsi" w:cstheme="majorHAnsi"/>
          <w:szCs w:val="26"/>
        </w:rPr>
        <w:t xml:space="preserve"> that his country relocate high-value supply chains from China. If many countries do the same, the manufacturing foundation of China’s economy could erode. The Financial Times’ Gideon Rachman </w:t>
      </w:r>
      <w:hyperlink r:id="rId24" w:tgtFrame="_blank" w:history="1">
        <w:r w:rsidRPr="00494445">
          <w:rPr>
            <w:rStyle w:val="Hyperlink"/>
            <w:rFonts w:asciiTheme="majorHAnsi" w:hAnsiTheme="majorHAnsi" w:cstheme="majorHAnsi"/>
            <w:szCs w:val="26"/>
          </w:rPr>
          <w:t>adds</w:t>
        </w:r>
      </w:hyperlink>
      <w:r w:rsidRPr="00494445">
        <w:rPr>
          <w:rFonts w:asciiTheme="majorHAnsi" w:hAnsiTheme="majorHAnsi" w:cstheme="majorHAnsi"/>
          <w:szCs w:val="26"/>
        </w:rPr>
        <w:t xml:space="preserve"> that the global trust in the dollar is just one of two built-in U.S. advantages that are difficult to dislodge. The other? “Where, outside your home country, would you most like your children to go to university or to work?” he writes. Most significant in this race would be if </w:t>
      </w:r>
      <w:r w:rsidRPr="00494445">
        <w:rPr>
          <w:rStyle w:val="Emphasis"/>
          <w:rFonts w:asciiTheme="majorHAnsi" w:hAnsiTheme="majorHAnsi" w:cstheme="majorHAnsi"/>
          <w:szCs w:val="26"/>
        </w:rPr>
        <w:t>the United States regained</w:t>
      </w:r>
      <w:r w:rsidRPr="00494445">
        <w:rPr>
          <w:rFonts w:asciiTheme="majorHAnsi" w:hAnsiTheme="majorHAnsi" w:cstheme="majorHAnsi"/>
          <w:szCs w:val="26"/>
        </w:rPr>
        <w:t xml:space="preserve"> its appetite for political and economic </w:t>
      </w:r>
      <w:r w:rsidRPr="00494445">
        <w:rPr>
          <w:rStyle w:val="Emphasis"/>
          <w:rFonts w:asciiTheme="majorHAnsi" w:hAnsiTheme="majorHAnsi" w:cstheme="majorHAnsi"/>
          <w:szCs w:val="26"/>
        </w:rPr>
        <w:t>leadership as the</w:t>
      </w:r>
      <w:r w:rsidRPr="00494445">
        <w:rPr>
          <w:rFonts w:asciiTheme="majorHAnsi" w:hAnsiTheme="majorHAnsi" w:cstheme="majorHAnsi"/>
          <w:szCs w:val="26"/>
        </w:rPr>
        <w:t xml:space="preserve"> world’s premier “</w:t>
      </w:r>
      <w:r w:rsidRPr="00494445">
        <w:rPr>
          <w:rStyle w:val="Emphasis"/>
          <w:rFonts w:asciiTheme="majorHAnsi" w:hAnsiTheme="majorHAnsi" w:cstheme="majorHAnsi"/>
          <w:szCs w:val="26"/>
        </w:rPr>
        <w:t>convening power.”</w:t>
      </w:r>
      <w:r w:rsidRPr="00494445">
        <w:rPr>
          <w:rFonts w:asciiTheme="majorHAnsi" w:hAnsiTheme="majorHAnsi" w:cstheme="majorHAnsi"/>
          <w:szCs w:val="26"/>
        </w:rPr>
        <w:t xml:space="preserve"> That need not be done at the cost of China – or anyone else. The race still can be won if U.S. leaders see it as a marathon and recall that much of the world long embraced their global leadership because partners learned they were more likely to win as American partners. This economic rebound from COVID19 will be patchy and uneven. </w:t>
      </w:r>
      <w:r w:rsidRPr="00494445">
        <w:rPr>
          <w:rStyle w:val="Emphasis"/>
          <w:rFonts w:asciiTheme="majorHAnsi" w:hAnsiTheme="majorHAnsi" w:cstheme="majorHAnsi"/>
          <w:szCs w:val="26"/>
          <w:highlight w:val="cyan"/>
        </w:rPr>
        <w:t>Being first out the gate</w:t>
      </w:r>
      <w:r w:rsidRPr="00494445">
        <w:rPr>
          <w:rStyle w:val="Emphasis"/>
          <w:rFonts w:asciiTheme="majorHAnsi" w:hAnsiTheme="majorHAnsi" w:cstheme="majorHAnsi"/>
          <w:szCs w:val="26"/>
        </w:rPr>
        <w:t xml:space="preserve"> will be significant</w:t>
      </w:r>
      <w:r w:rsidRPr="00494445">
        <w:rPr>
          <w:rStyle w:val="StyleUnderline"/>
          <w:rFonts w:asciiTheme="majorHAnsi" w:hAnsiTheme="majorHAnsi" w:cstheme="majorHAnsi"/>
          <w:szCs w:val="26"/>
        </w:rPr>
        <w:t xml:space="preserve">, and that is </w:t>
      </w:r>
      <w:r w:rsidRPr="00494445">
        <w:rPr>
          <w:rStyle w:val="StyleUnderline"/>
          <w:rFonts w:asciiTheme="majorHAnsi" w:hAnsiTheme="majorHAnsi" w:cstheme="majorHAnsi"/>
          <w:szCs w:val="26"/>
          <w:highlight w:val="cyan"/>
        </w:rPr>
        <w:t>likely to be China</w:t>
      </w:r>
      <w:r w:rsidRPr="00494445">
        <w:rPr>
          <w:rFonts w:asciiTheme="majorHAnsi" w:hAnsiTheme="majorHAnsi" w:cstheme="majorHAnsi"/>
          <w:szCs w:val="26"/>
        </w:rPr>
        <w:t>. Yet history has taught the United States that it’s victory will be longest lasting if it can achieved alongside partners and allies.</w:t>
      </w:r>
    </w:p>
    <w:p w:rsidR="000A0CC5" w:rsidRPr="00494445" w:rsidRDefault="000A0CC5" w:rsidP="000A0CC5">
      <w:pPr>
        <w:rPr>
          <w:rFonts w:asciiTheme="majorHAnsi" w:hAnsiTheme="majorHAnsi" w:cstheme="majorHAnsi"/>
          <w:sz w:val="14"/>
        </w:rPr>
      </w:pP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rPr>
        <w:t>Nuclear war</w:t>
      </w:r>
    </w:p>
    <w:p w:rsidR="000A0CC5" w:rsidRPr="00494445" w:rsidRDefault="000A0CC5" w:rsidP="000A0CC5">
      <w:pPr>
        <w:rPr>
          <w:rFonts w:asciiTheme="majorHAnsi" w:hAnsiTheme="majorHAnsi" w:cstheme="majorHAnsi"/>
        </w:rPr>
      </w:pPr>
      <w:r w:rsidRPr="00494445">
        <w:rPr>
          <w:rStyle w:val="Style13ptBold"/>
          <w:rFonts w:asciiTheme="majorHAnsi" w:hAnsiTheme="majorHAnsi" w:cstheme="majorHAnsi"/>
        </w:rPr>
        <w:t>Henricksen 17</w:t>
      </w:r>
      <w:r w:rsidRPr="00494445">
        <w:rPr>
          <w:rFonts w:asciiTheme="majorHAnsi" w:hAnsiTheme="majorHAnsi" w:cstheme="majorHAnsi"/>
        </w:rPr>
        <w:t xml:space="preserve">, emeritus senior fellow at the Hoover Institution (Thomas, “Post-American World Order,” </w:t>
      </w:r>
      <w:r w:rsidRPr="00494445">
        <w:rPr>
          <w:rFonts w:asciiTheme="majorHAnsi" w:hAnsiTheme="majorHAnsi" w:cstheme="majorHAnsi"/>
          <w:i/>
          <w:iCs/>
        </w:rPr>
        <w:t>Hoover Institution</w:t>
      </w:r>
      <w:r w:rsidRPr="00494445">
        <w:rPr>
          <w:rFonts w:asciiTheme="majorHAnsi" w:hAnsiTheme="majorHAnsi" w:cstheme="majorHAnsi"/>
        </w:rPr>
        <w:t xml:space="preserve">, </w:t>
      </w:r>
      <w:hyperlink r:id="rId25" w:history="1">
        <w:r w:rsidRPr="00494445">
          <w:rPr>
            <w:rStyle w:val="Hyperlink"/>
            <w:rFonts w:asciiTheme="majorHAnsi" w:hAnsiTheme="majorHAnsi" w:cstheme="majorHAnsi"/>
          </w:rPr>
          <w:t>http://www.hoover.org/research/post-american-world-order</w:t>
        </w:r>
      </w:hyperlink>
      <w:r w:rsidRPr="00494445">
        <w:rPr>
          <w:rStyle w:val="Hyperlink"/>
          <w:rFonts w:asciiTheme="majorHAnsi" w:hAnsiTheme="majorHAnsi" w:cstheme="majorHAnsi"/>
        </w:rPr>
        <w:t>)</w:t>
      </w:r>
    </w:p>
    <w:p w:rsidR="000A0CC5" w:rsidRPr="00494445" w:rsidRDefault="000A0CC5" w:rsidP="000A0CC5">
      <w:pPr>
        <w:rPr>
          <w:rFonts w:asciiTheme="majorHAnsi" w:hAnsiTheme="majorHAnsi" w:cstheme="majorHAnsi"/>
        </w:rPr>
      </w:pPr>
      <w:r w:rsidRPr="00494445">
        <w:rPr>
          <w:rFonts w:asciiTheme="majorHAnsi" w:hAnsiTheme="majorHAnsi" w:cstheme="majorHAnsi"/>
        </w:rPr>
        <w:t xml:space="preserve">The </w:t>
      </w:r>
      <w:r w:rsidRPr="00494445">
        <w:rPr>
          <w:rStyle w:val="StyleUnderline"/>
          <w:rFonts w:asciiTheme="majorHAnsi" w:hAnsiTheme="majorHAnsi" w:cstheme="majorHAnsi"/>
          <w:highlight w:val="cyan"/>
        </w:rPr>
        <w:t>tensions</w:t>
      </w:r>
      <w:r w:rsidRPr="00494445">
        <w:rPr>
          <w:rStyle w:val="StyleUnderline"/>
          <w:rFonts w:asciiTheme="majorHAnsi" w:hAnsiTheme="majorHAnsi" w:cstheme="majorHAnsi"/>
        </w:rPr>
        <w:t xml:space="preserve"> stoked by</w:t>
      </w:r>
      <w:r w:rsidRPr="00494445">
        <w:rPr>
          <w:rFonts w:asciiTheme="majorHAnsi" w:hAnsiTheme="majorHAnsi" w:cstheme="majorHAnsi"/>
        </w:rPr>
        <w:t xml:space="preserve"> the </w:t>
      </w:r>
      <w:r w:rsidRPr="00494445">
        <w:rPr>
          <w:rStyle w:val="StyleUnderline"/>
          <w:rFonts w:asciiTheme="majorHAnsi" w:hAnsiTheme="majorHAnsi" w:cstheme="majorHAnsi"/>
        </w:rPr>
        <w:t>assertive regimes</w:t>
      </w:r>
      <w:r w:rsidRPr="00494445">
        <w:rPr>
          <w:rFonts w:asciiTheme="majorHAnsi" w:hAnsiTheme="majorHAnsi" w:cstheme="majorHAnsi"/>
        </w:rPr>
        <w:t xml:space="preserve"> in the Kremlin or Tiananmen Square </w:t>
      </w:r>
      <w:r w:rsidRPr="00494445">
        <w:rPr>
          <w:rStyle w:val="StyleUnderline"/>
          <w:rFonts w:asciiTheme="majorHAnsi" w:hAnsiTheme="majorHAnsi" w:cstheme="majorHAnsi"/>
          <w:highlight w:val="cyan"/>
        </w:rPr>
        <w:t xml:space="preserve">could </w:t>
      </w:r>
      <w:r w:rsidRPr="00494445">
        <w:rPr>
          <w:rStyle w:val="Emphasis"/>
          <w:rFonts w:asciiTheme="majorHAnsi" w:hAnsiTheme="majorHAnsi" w:cstheme="majorHAnsi"/>
          <w:highlight w:val="cyan"/>
        </w:rPr>
        <w:t>spark</w:t>
      </w:r>
      <w:r w:rsidRPr="00494445">
        <w:rPr>
          <w:rStyle w:val="Emphasis"/>
          <w:rFonts w:asciiTheme="majorHAnsi" w:hAnsiTheme="majorHAnsi" w:cstheme="majorHAnsi"/>
        </w:rPr>
        <w:t xml:space="preserve"> a political or </w:t>
      </w:r>
      <w:r w:rsidRPr="00494445">
        <w:rPr>
          <w:rStyle w:val="Emphasis"/>
          <w:rFonts w:asciiTheme="majorHAnsi" w:hAnsiTheme="majorHAnsi" w:cstheme="majorHAnsi"/>
          <w:highlight w:val="cyan"/>
        </w:rPr>
        <w:t>military incident</w:t>
      </w:r>
      <w:r w:rsidRPr="00494445">
        <w:rPr>
          <w:rStyle w:val="StyleUnderline"/>
          <w:rFonts w:asciiTheme="majorHAnsi" w:hAnsiTheme="majorHAnsi" w:cstheme="majorHAnsi"/>
        </w:rPr>
        <w:t xml:space="preserve"> that might set off a chain reaction leading to a</w:t>
      </w:r>
      <w:r w:rsidRPr="00494445">
        <w:rPr>
          <w:rFonts w:asciiTheme="majorHAnsi" w:hAnsiTheme="majorHAnsi" w:cstheme="majorHAnsi"/>
        </w:rPr>
        <w:t xml:space="preserve"> </w:t>
      </w:r>
      <w:r w:rsidRPr="00494445">
        <w:rPr>
          <w:rStyle w:val="Emphasis"/>
          <w:rFonts w:asciiTheme="majorHAnsi" w:hAnsiTheme="majorHAnsi" w:cstheme="majorHAnsi"/>
          <w:highlight w:val="cyan"/>
        </w:rPr>
        <w:t>large-scale war</w:t>
      </w:r>
      <w:r w:rsidRPr="00494445">
        <w:rPr>
          <w:rFonts w:asciiTheme="majorHAnsi" w:hAnsiTheme="majorHAnsi" w:cstheme="majorHAnsi"/>
        </w:rPr>
        <w:t xml:space="preserve">. Historically, powerful rivalries nearly always lead to at least skirmishes, if not a full-blown war. </w:t>
      </w:r>
      <w:r w:rsidRPr="00494445">
        <w:rPr>
          <w:rStyle w:val="StyleUnderline"/>
          <w:rFonts w:asciiTheme="majorHAnsi" w:hAnsiTheme="majorHAnsi" w:cstheme="majorHAnsi"/>
        </w:rPr>
        <w:t>The anomalous Cold War era</w:t>
      </w:r>
      <w:r w:rsidRPr="00494445">
        <w:rPr>
          <w:rFonts w:asciiTheme="majorHAnsi" w:hAnsiTheme="majorHAnsi" w:cstheme="majorHAnsi"/>
        </w:rPr>
        <w:t xml:space="preserve"> </w:t>
      </w:r>
      <w:r w:rsidRPr="00494445">
        <w:rPr>
          <w:rStyle w:val="Emphasis"/>
          <w:rFonts w:asciiTheme="majorHAnsi" w:hAnsiTheme="majorHAnsi" w:cstheme="majorHAnsi"/>
        </w:rPr>
        <w:t>spared</w:t>
      </w:r>
      <w:r w:rsidRPr="00494445">
        <w:rPr>
          <w:rFonts w:asciiTheme="majorHAnsi" w:hAnsiTheme="majorHAnsi" w:cstheme="majorHAnsi"/>
        </w:rPr>
        <w:t xml:space="preserve"> the United States and Soviet Russia a direct conflict, largely from concerns that one would trigger a </w:t>
      </w:r>
      <w:r w:rsidRPr="00494445">
        <w:rPr>
          <w:rStyle w:val="Emphasis"/>
          <w:rFonts w:asciiTheme="majorHAnsi" w:hAnsiTheme="majorHAnsi" w:cstheme="majorHAnsi"/>
          <w:highlight w:val="cyan"/>
        </w:rPr>
        <w:t>nuclear exchange destroying</w:t>
      </w:r>
      <w:r w:rsidRPr="00494445">
        <w:rPr>
          <w:rFonts w:asciiTheme="majorHAnsi" w:hAnsiTheme="majorHAnsi" w:cstheme="majorHAnsi"/>
        </w:rPr>
        <w:t xml:space="preserve"> both states and much of </w:t>
      </w:r>
      <w:r w:rsidRPr="00494445">
        <w:rPr>
          <w:rStyle w:val="Emphasis"/>
          <w:rFonts w:asciiTheme="majorHAnsi" w:hAnsiTheme="majorHAnsi" w:cstheme="majorHAnsi"/>
          <w:highlight w:val="cyan"/>
        </w:rPr>
        <w:t>the world</w:t>
      </w:r>
      <w:r w:rsidRPr="00494445">
        <w:rPr>
          <w:rStyle w:val="StyleUnderline"/>
          <w:rFonts w:asciiTheme="majorHAnsi" w:hAnsiTheme="majorHAnsi" w:cstheme="majorHAnsi"/>
        </w:rPr>
        <w:t xml:space="preserve">. Such a repetition </w:t>
      </w:r>
      <w:r w:rsidRPr="00494445">
        <w:rPr>
          <w:rStyle w:val="Emphasis"/>
          <w:rFonts w:asciiTheme="majorHAnsi" w:hAnsiTheme="majorHAnsi" w:cstheme="majorHAnsi"/>
        </w:rPr>
        <w:t>might</w:t>
      </w:r>
      <w:r w:rsidRPr="00494445">
        <w:rPr>
          <w:rStyle w:val="StyleUnderline"/>
          <w:rFonts w:asciiTheme="majorHAnsi" w:hAnsiTheme="majorHAnsi" w:cstheme="majorHAnsi"/>
        </w:rPr>
        <w:t xml:space="preserve"> reoccur in the unfolding</w:t>
      </w:r>
      <w:r w:rsidRPr="00494445">
        <w:rPr>
          <w:rFonts w:asciiTheme="majorHAnsi" w:hAnsiTheme="majorHAnsi" w:cstheme="majorHAnsi"/>
        </w:rPr>
        <w:t xml:space="preserve"> three-cornered </w:t>
      </w:r>
      <w:r w:rsidRPr="00494445">
        <w:rPr>
          <w:rStyle w:val="StyleUnderline"/>
          <w:rFonts w:asciiTheme="majorHAnsi" w:hAnsiTheme="majorHAnsi" w:cstheme="majorHAnsi"/>
        </w:rPr>
        <w:t>geopolitical world</w:t>
      </w:r>
      <w:r w:rsidRPr="00494445">
        <w:rPr>
          <w:rFonts w:asciiTheme="majorHAnsi" w:hAnsiTheme="majorHAnsi" w:cstheme="majorHAnsi"/>
        </w:rPr>
        <w:t xml:space="preserve">. It seems safe to acknowledge that an ascendant China and a resurgent Russia will persist in their geo-strategic ambitions. What Is To Be Done? The first marching order is to dodge any kind of perpetual war of the sort that George Orwell outlined in “1984,” which engulfed the three super states of Eastasia, Eurasia, and Oceania, and made possible the totalitarian Big Brother regime. A long-running Cold War-type confrontation would almost certainly take another form than the one that ran from 1945 until the downfall of the Soviet Union. What prescriptions can be offered in the face of the escalating competition among the three global powers? First, </w:t>
      </w:r>
      <w:r w:rsidRPr="00494445">
        <w:rPr>
          <w:rStyle w:val="StyleUnderline"/>
          <w:rFonts w:asciiTheme="majorHAnsi" w:hAnsiTheme="majorHAnsi" w:cstheme="majorHAnsi"/>
        </w:rPr>
        <w:t xml:space="preserve">by </w:t>
      </w:r>
      <w:r w:rsidRPr="00494445">
        <w:rPr>
          <w:rStyle w:val="Emphasis"/>
          <w:rFonts w:asciiTheme="majorHAnsi" w:hAnsiTheme="majorHAnsi" w:cstheme="majorHAnsi"/>
        </w:rPr>
        <w:t>staying militarily and economically strong</w:t>
      </w:r>
      <w:r w:rsidRPr="00494445">
        <w:rPr>
          <w:rStyle w:val="StyleUnderline"/>
          <w:rFonts w:asciiTheme="majorHAnsi" w:hAnsiTheme="majorHAnsi" w:cstheme="majorHAnsi"/>
        </w:rPr>
        <w:t>, the U</w:t>
      </w:r>
      <w:r w:rsidRPr="00494445">
        <w:rPr>
          <w:rFonts w:asciiTheme="majorHAnsi" w:hAnsiTheme="majorHAnsi" w:cstheme="majorHAnsi"/>
        </w:rPr>
        <w:t xml:space="preserve">nited </w:t>
      </w:r>
      <w:r w:rsidRPr="00494445">
        <w:rPr>
          <w:rStyle w:val="StyleUnderline"/>
          <w:rFonts w:asciiTheme="majorHAnsi" w:hAnsiTheme="majorHAnsi" w:cstheme="majorHAnsi"/>
        </w:rPr>
        <w:t>S</w:t>
      </w:r>
      <w:r w:rsidRPr="00494445">
        <w:rPr>
          <w:rFonts w:asciiTheme="majorHAnsi" w:hAnsiTheme="majorHAnsi" w:cstheme="majorHAnsi"/>
        </w:rPr>
        <w:t xml:space="preserve">tates </w:t>
      </w:r>
      <w:r w:rsidRPr="00494445">
        <w:rPr>
          <w:rStyle w:val="StyleUnderline"/>
          <w:rFonts w:asciiTheme="majorHAnsi" w:hAnsiTheme="majorHAnsi" w:cstheme="majorHAnsi"/>
        </w:rPr>
        <w:t>will have the resources to deter its peers’ hawkish behavior that might otherwise trigger</w:t>
      </w:r>
      <w:r w:rsidRPr="00494445">
        <w:rPr>
          <w:rFonts w:asciiTheme="majorHAnsi" w:hAnsiTheme="majorHAnsi" w:cstheme="majorHAnsi"/>
        </w:rPr>
        <w:t xml:space="preserve"> a </w:t>
      </w:r>
      <w:r w:rsidRPr="00494445">
        <w:rPr>
          <w:rStyle w:val="Emphasis"/>
          <w:rFonts w:asciiTheme="majorHAnsi" w:hAnsiTheme="majorHAnsi" w:cstheme="majorHAnsi"/>
        </w:rPr>
        <w:t>major conflict</w:t>
      </w:r>
      <w:r w:rsidRPr="00494445">
        <w:rPr>
          <w:rFonts w:asciiTheme="majorHAnsi" w:hAnsiTheme="majorHAnsi" w:cstheme="majorHAnsi"/>
        </w:rPr>
        <w:t xml:space="preserve">. Judging by the history of the Cold War, </w:t>
      </w:r>
      <w:r w:rsidRPr="00494445">
        <w:rPr>
          <w:rStyle w:val="StyleUnderline"/>
          <w:rFonts w:asciiTheme="majorHAnsi" w:hAnsiTheme="majorHAnsi" w:cstheme="majorHAnsi"/>
        </w:rPr>
        <w:t>the coming strategic chess match with Russia and China will prove tense and demanding</w:t>
      </w:r>
      <w:r w:rsidRPr="00494445">
        <w:rPr>
          <w:rFonts w:asciiTheme="majorHAnsi" w:hAnsiTheme="majorHAnsi" w:cstheme="majorHAnsi"/>
        </w:rPr>
        <w:t>—</w:t>
      </w:r>
      <w:r w:rsidRPr="00494445">
        <w:rPr>
          <w:rStyle w:val="StyleUnderline"/>
          <w:rFonts w:asciiTheme="majorHAnsi" w:hAnsiTheme="majorHAnsi" w:cstheme="majorHAnsi"/>
        </w:rPr>
        <w:t>since</w:t>
      </w:r>
      <w:r w:rsidRPr="00494445">
        <w:rPr>
          <w:rFonts w:asciiTheme="majorHAnsi" w:hAnsiTheme="majorHAnsi" w:cstheme="majorHAnsi"/>
        </w:rPr>
        <w:t xml:space="preserve"> </w:t>
      </w:r>
      <w:r w:rsidRPr="00494445">
        <w:rPr>
          <w:rStyle w:val="Emphasis"/>
          <w:rFonts w:asciiTheme="majorHAnsi" w:hAnsiTheme="majorHAnsi" w:cstheme="majorHAnsi"/>
        </w:rPr>
        <w:t>all the countries boast nuclear arms</w:t>
      </w:r>
      <w:r w:rsidRPr="00494445">
        <w:rPr>
          <w:rFonts w:asciiTheme="majorHAnsi" w:hAnsiTheme="majorHAnsi" w:cstheme="majorHAnsi"/>
        </w:rPr>
        <w:t xml:space="preserve"> and long-range ballistic missiles. Next, </w:t>
      </w:r>
      <w:r w:rsidRPr="00494445">
        <w:rPr>
          <w:rStyle w:val="StyleUnderline"/>
          <w:rFonts w:asciiTheme="majorHAnsi" w:hAnsiTheme="majorHAnsi" w:cstheme="majorHAnsi"/>
        </w:rPr>
        <w:t>the U</w:t>
      </w:r>
      <w:r w:rsidRPr="00494445">
        <w:rPr>
          <w:rFonts w:asciiTheme="majorHAnsi" w:hAnsiTheme="majorHAnsi" w:cstheme="majorHAnsi"/>
        </w:rPr>
        <w:t xml:space="preserve">nited </w:t>
      </w:r>
      <w:r w:rsidRPr="00494445">
        <w:rPr>
          <w:rStyle w:val="StyleUnderline"/>
          <w:rFonts w:asciiTheme="majorHAnsi" w:hAnsiTheme="majorHAnsi" w:cstheme="majorHAnsi"/>
        </w:rPr>
        <w:t>S</w:t>
      </w:r>
      <w:r w:rsidRPr="00494445">
        <w:rPr>
          <w:rFonts w:asciiTheme="majorHAnsi" w:hAnsiTheme="majorHAnsi" w:cstheme="majorHAnsi"/>
        </w:rPr>
        <w:t xml:space="preserve">tates </w:t>
      </w:r>
      <w:r w:rsidRPr="00494445">
        <w:rPr>
          <w:rStyle w:val="StyleUnderline"/>
          <w:rFonts w:asciiTheme="majorHAnsi" w:hAnsiTheme="majorHAnsi" w:cstheme="majorHAnsi"/>
        </w:rPr>
        <w:t>should widen and sustain willing coalitions of partners</w:t>
      </w:r>
      <w:r w:rsidRPr="00494445">
        <w:rPr>
          <w:rFonts w:asciiTheme="majorHAnsi" w:hAnsiTheme="majorHAnsi" w:cstheme="majorHAnsi"/>
        </w:rPr>
        <w:t xml:space="preserve">, something at which America excels, and at which China and Russia fail conspicuously. </w:t>
      </w:r>
      <w:r w:rsidRPr="00494445">
        <w:rPr>
          <w:rStyle w:val="StyleUnderline"/>
          <w:rFonts w:asciiTheme="majorHAnsi" w:hAnsiTheme="majorHAnsi" w:cstheme="majorHAnsi"/>
        </w:rPr>
        <w:t xml:space="preserve">There can be </w:t>
      </w:r>
      <w:r w:rsidRPr="00494445">
        <w:rPr>
          <w:rStyle w:val="Emphasis"/>
          <w:rFonts w:asciiTheme="majorHAnsi" w:hAnsiTheme="majorHAnsi" w:cstheme="majorHAnsi"/>
          <w:highlight w:val="cyan"/>
        </w:rPr>
        <w:t>little room for error</w:t>
      </w:r>
      <w:r w:rsidRPr="00494445">
        <w:rPr>
          <w:rStyle w:val="StyleUnderline"/>
          <w:rFonts w:asciiTheme="majorHAnsi" w:hAnsiTheme="majorHAnsi" w:cstheme="majorHAnsi"/>
        </w:rPr>
        <w:t xml:space="preserve"> in</w:t>
      </w:r>
      <w:r w:rsidRPr="00494445">
        <w:rPr>
          <w:rFonts w:asciiTheme="majorHAnsi" w:hAnsiTheme="majorHAnsi" w:cstheme="majorHAnsi"/>
        </w:rPr>
        <w:t xml:space="preserve"> fraught </w:t>
      </w:r>
      <w:r w:rsidRPr="00494445">
        <w:rPr>
          <w:rStyle w:val="Emphasis"/>
          <w:rFonts w:asciiTheme="majorHAnsi" w:hAnsiTheme="majorHAnsi" w:cstheme="majorHAnsi"/>
          <w:highlight w:val="cyan"/>
        </w:rPr>
        <w:t>crises among nuclear-weaponized</w:t>
      </w:r>
      <w:r w:rsidRPr="00494445">
        <w:rPr>
          <w:rFonts w:asciiTheme="majorHAnsi" w:hAnsiTheme="majorHAnsi" w:cstheme="majorHAnsi"/>
        </w:rPr>
        <w:t xml:space="preserve"> and </w:t>
      </w:r>
      <w:r w:rsidRPr="00494445">
        <w:rPr>
          <w:rStyle w:val="Emphasis"/>
          <w:rFonts w:asciiTheme="majorHAnsi" w:hAnsiTheme="majorHAnsi" w:cstheme="majorHAnsi"/>
          <w:highlight w:val="cyan"/>
        </w:rPr>
        <w:t>hostile powers</w:t>
      </w:r>
      <w:r w:rsidRPr="00494445">
        <w:rPr>
          <w:rFonts w:asciiTheme="majorHAnsi" w:hAnsiTheme="majorHAnsi" w:cstheme="majorHAnsi"/>
        </w:rPr>
        <w:t xml:space="preserve">. Short- and long-term standoffs are likely, as they were during the Cold War. Thus, </w:t>
      </w:r>
      <w:r w:rsidRPr="00494445">
        <w:rPr>
          <w:rStyle w:val="StyleUnderline"/>
          <w:rFonts w:asciiTheme="majorHAnsi" w:hAnsiTheme="majorHAnsi" w:cstheme="majorHAnsi"/>
        </w:rPr>
        <w:t>the playbook</w:t>
      </w:r>
      <w:r w:rsidRPr="00494445">
        <w:rPr>
          <w:rFonts w:asciiTheme="majorHAnsi" w:hAnsiTheme="majorHAnsi" w:cstheme="majorHAnsi"/>
        </w:rPr>
        <w:t xml:space="preserve">, in part, </w:t>
      </w:r>
      <w:r w:rsidRPr="00494445">
        <w:rPr>
          <w:rStyle w:val="StyleUnderline"/>
          <w:rFonts w:asciiTheme="majorHAnsi" w:hAnsiTheme="majorHAnsi" w:cstheme="majorHAnsi"/>
        </w:rPr>
        <w:t xml:space="preserve">involves a </w:t>
      </w:r>
      <w:r w:rsidRPr="00494445">
        <w:rPr>
          <w:rStyle w:val="Emphasis"/>
          <w:rFonts w:asciiTheme="majorHAnsi" w:hAnsiTheme="majorHAnsi" w:cstheme="majorHAnsi"/>
        </w:rPr>
        <w:t>waiting game</w:t>
      </w:r>
      <w:r w:rsidRPr="00494445">
        <w:rPr>
          <w:rStyle w:val="StyleUnderline"/>
          <w:rFonts w:asciiTheme="majorHAnsi" w:hAnsiTheme="majorHAnsi" w:cstheme="majorHAnsi"/>
        </w:rPr>
        <w:t xml:space="preserve"> in which each power looks to its rivals to suffer</w:t>
      </w:r>
      <w:r w:rsidRPr="00494445">
        <w:rPr>
          <w:rFonts w:asciiTheme="majorHAnsi" w:hAnsiTheme="majorHAnsi" w:cstheme="majorHAnsi"/>
        </w:rPr>
        <w:t xml:space="preserve"> grievous </w:t>
      </w:r>
      <w:r w:rsidRPr="00494445">
        <w:rPr>
          <w:rStyle w:val="StyleUnderline"/>
          <w:rFonts w:asciiTheme="majorHAnsi" w:hAnsiTheme="majorHAnsi" w:cstheme="majorHAnsi"/>
        </w:rPr>
        <w:t>internal problems</w:t>
      </w:r>
      <w:r w:rsidRPr="00494445">
        <w:rPr>
          <w:rFonts w:asciiTheme="majorHAnsi" w:hAnsiTheme="majorHAnsi" w:cstheme="majorHAnsi"/>
        </w:rPr>
        <w:t xml:space="preserve"> which could entail a collapse, as happened to the Soviet Union.</w:t>
      </w:r>
    </w:p>
    <w:p w:rsidR="000A0CC5" w:rsidRDefault="000A0CC5" w:rsidP="000A0CC5">
      <w:pPr>
        <w:pStyle w:val="Heading2"/>
      </w:pPr>
      <w:r>
        <w:t>3</w:t>
      </w: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rPr>
        <w:t>Biotech industry strong now</w:t>
      </w:r>
    </w:p>
    <w:p w:rsidR="000A0CC5" w:rsidRPr="00494445" w:rsidRDefault="000A0CC5" w:rsidP="000A0CC5">
      <w:pPr>
        <w:rPr>
          <w:rFonts w:asciiTheme="majorHAnsi" w:hAnsiTheme="majorHAnsi" w:cstheme="majorHAnsi"/>
        </w:rPr>
      </w:pPr>
      <w:r w:rsidRPr="00494445">
        <w:rPr>
          <w:rStyle w:val="Style13ptBold"/>
          <w:rFonts w:asciiTheme="majorHAnsi" w:hAnsiTheme="majorHAnsi" w:cstheme="majorHAnsi"/>
        </w:rPr>
        <w:t>Cancherini et al. 4/30</w:t>
      </w:r>
      <w:r w:rsidRPr="00494445">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https://www.mckinsey.com/industries/pharmaceuticals-and-medical-products/our-insights/whats-ahead-for-biotech-another-wave-or-low-tide] TDI  </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Belying this downbeat mood, </w:t>
      </w:r>
      <w:r w:rsidRPr="00494445">
        <w:rPr>
          <w:rStyle w:val="StyleUnderline"/>
          <w:rFonts w:asciiTheme="majorHAnsi" w:hAnsiTheme="majorHAnsi" w:cstheme="majorHAnsi"/>
          <w:highlight w:val="cyan"/>
        </w:rPr>
        <w:t>biotech has</w:t>
      </w:r>
      <w:r w:rsidRPr="00494445">
        <w:rPr>
          <w:rStyle w:val="StyleUnderline"/>
          <w:rFonts w:asciiTheme="majorHAnsi" w:hAnsiTheme="majorHAnsi" w:cstheme="majorHAnsi"/>
        </w:rPr>
        <w:t xml:space="preserve"> in fact </w:t>
      </w:r>
      <w:r w:rsidRPr="00494445">
        <w:rPr>
          <w:rStyle w:val="StyleUnderline"/>
          <w:rFonts w:asciiTheme="majorHAnsi" w:hAnsiTheme="majorHAnsi" w:cstheme="majorHAnsi"/>
          <w:highlight w:val="cyan"/>
        </w:rPr>
        <w:t>had</w:t>
      </w:r>
      <w:r w:rsidRPr="00494445">
        <w:rPr>
          <w:rStyle w:val="StyleUnderline"/>
          <w:rFonts w:asciiTheme="majorHAnsi" w:hAnsiTheme="majorHAnsi" w:cstheme="majorHAnsi"/>
        </w:rPr>
        <w:t xml:space="preserve"> one of </w:t>
      </w:r>
      <w:r w:rsidRPr="00494445">
        <w:rPr>
          <w:rStyle w:val="StyleUnderline"/>
          <w:rFonts w:asciiTheme="majorHAnsi" w:hAnsiTheme="majorHAnsi" w:cstheme="majorHAnsi"/>
          <w:highlight w:val="cyan"/>
        </w:rPr>
        <w:t>its best year</w:t>
      </w:r>
      <w:r w:rsidRPr="00494445">
        <w:rPr>
          <w:rStyle w:val="StyleUnderline"/>
          <w:rFonts w:asciiTheme="majorHAnsi" w:hAnsiTheme="majorHAnsi" w:cstheme="majorHAnsi"/>
        </w:rPr>
        <w:t>s so far. By</w:t>
      </w:r>
      <w:r w:rsidRPr="00494445">
        <w:rPr>
          <w:rFonts w:asciiTheme="majorHAnsi" w:hAnsiTheme="majorHAnsi" w:cstheme="majorHAnsi"/>
          <w:sz w:val="12"/>
        </w:rPr>
        <w:t xml:space="preserve"> January </w:t>
      </w:r>
      <w:r w:rsidRPr="00494445">
        <w:rPr>
          <w:rStyle w:val="StyleUnderline"/>
          <w:rFonts w:asciiTheme="majorHAnsi" w:hAnsiTheme="majorHAnsi" w:cstheme="majorHAnsi"/>
        </w:rPr>
        <w:t xml:space="preserve">2021, </w:t>
      </w:r>
      <w:r w:rsidRPr="00494445">
        <w:rPr>
          <w:rStyle w:val="StyleUnderline"/>
          <w:rFonts w:asciiTheme="majorHAnsi" w:hAnsiTheme="majorHAnsi" w:cstheme="majorHAnsi"/>
          <w:highlight w:val="cyan"/>
        </w:rPr>
        <w:t>venture capitalists</w:t>
      </w:r>
      <w:r w:rsidRPr="00494445">
        <w:rPr>
          <w:rStyle w:val="StyleUnderline"/>
          <w:rFonts w:asciiTheme="majorHAnsi" w:hAnsiTheme="majorHAnsi" w:cstheme="majorHAnsi"/>
        </w:rPr>
        <w:t xml:space="preserve"> had </w:t>
      </w:r>
      <w:r w:rsidRPr="00494445">
        <w:rPr>
          <w:rStyle w:val="StyleUnderline"/>
          <w:rFonts w:asciiTheme="majorHAnsi" w:hAnsiTheme="majorHAnsi" w:cstheme="majorHAnsi"/>
          <w:highlight w:val="cyan"/>
        </w:rPr>
        <w:t>invested</w:t>
      </w:r>
      <w:r w:rsidRPr="00494445">
        <w:rPr>
          <w:rStyle w:val="StyleUnderline"/>
          <w:rFonts w:asciiTheme="majorHAnsi" w:hAnsiTheme="majorHAnsi" w:cstheme="majorHAnsi"/>
        </w:rPr>
        <w:t xml:space="preserve"> some </w:t>
      </w:r>
      <w:r w:rsidRPr="00494445">
        <w:rPr>
          <w:rStyle w:val="StyleUnderline"/>
          <w:rFonts w:asciiTheme="majorHAnsi" w:hAnsiTheme="majorHAnsi" w:cstheme="majorHAnsi"/>
          <w:highlight w:val="cyan"/>
        </w:rPr>
        <w:t>60 percent more than</w:t>
      </w:r>
      <w:r w:rsidRPr="00494445">
        <w:rPr>
          <w:rFonts w:asciiTheme="majorHAnsi" w:hAnsiTheme="majorHAnsi" w:cstheme="majorHAnsi"/>
          <w:sz w:val="12"/>
        </w:rPr>
        <w:t xml:space="preserve"> they had in January </w:t>
      </w:r>
      <w:r w:rsidRPr="00494445">
        <w:rPr>
          <w:rStyle w:val="StyleUnderline"/>
          <w:rFonts w:asciiTheme="majorHAnsi" w:hAnsiTheme="majorHAnsi" w:cstheme="majorHAnsi"/>
          <w:highlight w:val="cyan"/>
        </w:rPr>
        <w:t>2020</w:t>
      </w:r>
      <w:r w:rsidRPr="00494445">
        <w:rPr>
          <w:rFonts w:asciiTheme="majorHAnsi" w:hAnsiTheme="majorHAnsi" w:cstheme="majorHAnsi"/>
          <w:sz w:val="12"/>
        </w:rPr>
        <w:t xml:space="preserve">, with more than $3 billion invested worldwide in January 2021 alone.5 </w:t>
      </w:r>
      <w:r w:rsidRPr="00494445">
        <w:rPr>
          <w:rStyle w:val="StyleUnderline"/>
          <w:rFonts w:asciiTheme="majorHAnsi" w:hAnsiTheme="majorHAnsi" w:cstheme="majorHAnsi"/>
        </w:rPr>
        <w:t>IPO activity grew strongly: there were 19 more closures than in the same period in 2020,</w:t>
      </w:r>
      <w:r w:rsidRPr="00494445">
        <w:rPr>
          <w:rFonts w:asciiTheme="majorHAnsi" w:hAnsiTheme="majorHAnsi" w:cstheme="majorHAnsi"/>
          <w:sz w:val="12"/>
        </w:rPr>
        <w:t xml:space="preserve"> with an average of $150 million per raise, 17 percent more than in 2020. Other deals have also had a bumper start to 2021, with </w:t>
      </w:r>
      <w:r w:rsidRPr="00494445">
        <w:rPr>
          <w:rStyle w:val="StyleUnderline"/>
          <w:rFonts w:asciiTheme="majorHAnsi" w:hAnsiTheme="majorHAnsi" w:cstheme="majorHAnsi"/>
          <w:highlight w:val="cyan"/>
        </w:rPr>
        <w:t>the average deal size reac</w:t>
      </w:r>
      <w:r w:rsidRPr="00494445">
        <w:rPr>
          <w:rStyle w:val="StyleUnderline"/>
          <w:rFonts w:asciiTheme="majorHAnsi" w:hAnsiTheme="majorHAnsi" w:cstheme="majorHAnsi"/>
        </w:rPr>
        <w:t xml:space="preserve">hing more than </w:t>
      </w:r>
      <w:r w:rsidRPr="00494445">
        <w:rPr>
          <w:rStyle w:val="StyleUnderline"/>
          <w:rFonts w:asciiTheme="majorHAnsi" w:hAnsiTheme="majorHAnsi" w:cstheme="majorHAnsi"/>
          <w:highlight w:val="cyan"/>
        </w:rPr>
        <w:t>$500 million, up by more than 66 percent</w:t>
      </w:r>
      <w:r w:rsidRPr="00494445">
        <w:rPr>
          <w:rStyle w:val="StyleUnderline"/>
          <w:rFonts w:asciiTheme="majorHAnsi" w:hAnsiTheme="majorHAnsi" w:cstheme="majorHAnsi"/>
        </w:rPr>
        <w:t xml:space="preserve"> on the 2020 average</w:t>
      </w:r>
      <w:r w:rsidRPr="00494445">
        <w:rPr>
          <w:rFonts w:asciiTheme="majorHAnsi" w:hAnsiTheme="majorHAnsi" w:cstheme="majorHAnsi"/>
          <w:sz w:val="12"/>
        </w:rPr>
        <w:t xml:space="preserve"> (Exhibit 3).6</w:t>
      </w:r>
    </w:p>
    <w:p w:rsidR="000A0CC5" w:rsidRPr="00494445" w:rsidRDefault="000A0CC5" w:rsidP="000A0CC5">
      <w:pPr>
        <w:rPr>
          <w:rFonts w:asciiTheme="majorHAnsi" w:hAnsiTheme="majorHAnsi" w:cstheme="majorHAnsi"/>
          <w:sz w:val="12"/>
          <w:szCs w:val="12"/>
        </w:rPr>
      </w:pPr>
      <w:r w:rsidRPr="00494445">
        <w:rPr>
          <w:rFonts w:asciiTheme="majorHAnsi" w:hAnsiTheme="majorHAnsi" w:cstheme="majorHAnsi"/>
          <w:sz w:val="12"/>
          <w:szCs w:val="12"/>
        </w:rPr>
        <w:t>What about SPACs?</w:t>
      </w:r>
    </w:p>
    <w:p w:rsidR="000A0CC5" w:rsidRPr="00494445" w:rsidRDefault="000A0CC5" w:rsidP="000A0CC5">
      <w:pPr>
        <w:rPr>
          <w:rFonts w:asciiTheme="majorHAnsi" w:hAnsiTheme="majorHAnsi" w:cstheme="majorHAnsi"/>
          <w:sz w:val="12"/>
          <w:szCs w:val="12"/>
        </w:rPr>
      </w:pPr>
      <w:r w:rsidRPr="00494445">
        <w:rPr>
          <w:rFonts w:asciiTheme="majorHAnsi" w:hAnsiTheme="majorHAnsi" w:cstheme="majorHAnsi"/>
          <w:sz w:val="12"/>
          <w:szCs w:val="12"/>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rsidR="000A0CC5" w:rsidRPr="00494445" w:rsidRDefault="000A0CC5" w:rsidP="000A0CC5">
      <w:pPr>
        <w:rPr>
          <w:rFonts w:asciiTheme="majorHAnsi" w:hAnsiTheme="majorHAnsi" w:cstheme="majorHAnsi"/>
          <w:sz w:val="12"/>
          <w:szCs w:val="12"/>
        </w:rPr>
      </w:pPr>
      <w:r w:rsidRPr="00494445">
        <w:rPr>
          <w:rFonts w:asciiTheme="majorHAnsi" w:hAnsiTheme="majorHAnsi" w:cstheme="majorHAnsi"/>
          <w:sz w:val="12"/>
          <w:szCs w:val="12"/>
        </w:rPr>
        <w:t>Fundamentals continue strong</w:t>
      </w:r>
    </w:p>
    <w:p w:rsidR="000A0CC5" w:rsidRPr="00494445" w:rsidRDefault="000A0CC5" w:rsidP="000A0CC5">
      <w:pPr>
        <w:rPr>
          <w:rStyle w:val="StyleUnderline"/>
          <w:rFonts w:asciiTheme="majorHAnsi" w:hAnsiTheme="majorHAnsi" w:cstheme="majorHAnsi"/>
        </w:rPr>
      </w:pPr>
      <w:r w:rsidRPr="00494445">
        <w:rPr>
          <w:rFonts w:asciiTheme="majorHAnsi" w:hAnsiTheme="majorHAnsi" w:cstheme="majorHAnsi"/>
          <w:sz w:val="12"/>
        </w:rPr>
        <w:t xml:space="preserve">When we asked executives and investors why </w:t>
      </w:r>
      <w:r w:rsidRPr="00494445">
        <w:rPr>
          <w:rStyle w:val="StyleUnderline"/>
          <w:rFonts w:asciiTheme="majorHAnsi" w:hAnsiTheme="majorHAnsi" w:cstheme="majorHAnsi"/>
        </w:rPr>
        <w:t xml:space="preserve">the biotech sector had stayed so resilient </w:t>
      </w:r>
      <w:r w:rsidRPr="00494445">
        <w:rPr>
          <w:rFonts w:asciiTheme="majorHAnsi" w:hAnsiTheme="majorHAnsi" w:cstheme="majorHAnsi"/>
          <w:sz w:val="12"/>
        </w:rPr>
        <w:t xml:space="preserve">during the worst economic crisis in decades, they cited </w:t>
      </w:r>
      <w:r w:rsidRPr="00494445">
        <w:rPr>
          <w:rStyle w:val="StyleUnderline"/>
          <w:rFonts w:asciiTheme="majorHAnsi" w:hAnsiTheme="majorHAnsi" w:cstheme="majorHAnsi"/>
        </w:rPr>
        <w:t>innovation</w:t>
      </w:r>
      <w:r w:rsidRPr="00494445">
        <w:rPr>
          <w:rFonts w:asciiTheme="majorHAnsi" w:hAnsiTheme="majorHAnsi" w:cstheme="majorHAnsi"/>
          <w:sz w:val="12"/>
        </w:rPr>
        <w:t xml:space="preserve"> as the main reason. The number of assets transitioning to clinical phases is still rising, and </w:t>
      </w:r>
      <w:r w:rsidRPr="00494445">
        <w:rPr>
          <w:rStyle w:val="StyleUnderline"/>
          <w:rFonts w:asciiTheme="majorHAnsi" w:hAnsiTheme="majorHAnsi" w:cstheme="majorHAnsi"/>
        </w:rPr>
        <w:t xml:space="preserve">further </w:t>
      </w:r>
      <w:r w:rsidRPr="00494445">
        <w:rPr>
          <w:rStyle w:val="StyleUnderline"/>
          <w:rFonts w:asciiTheme="majorHAnsi" w:hAnsiTheme="majorHAnsi" w:cstheme="majorHAnsi"/>
          <w:highlight w:val="cyan"/>
        </w:rPr>
        <w:t>waves of innovation are on the horizon</w:t>
      </w:r>
      <w:r w:rsidRPr="00494445">
        <w:rPr>
          <w:rStyle w:val="StyleUnderline"/>
          <w:rFonts w:asciiTheme="majorHAnsi" w:hAnsiTheme="majorHAnsi" w:cstheme="majorHAnsi"/>
        </w:rPr>
        <w:t>, driven by the convergence of biological and technological advances.</w:t>
      </w:r>
    </w:p>
    <w:p w:rsidR="000A0CC5" w:rsidRPr="00494445" w:rsidRDefault="000A0CC5" w:rsidP="000A0CC5">
      <w:pPr>
        <w:rPr>
          <w:rStyle w:val="StyleUnderline"/>
          <w:rFonts w:asciiTheme="majorHAnsi" w:hAnsiTheme="majorHAnsi" w:cstheme="majorHAnsi"/>
        </w:rPr>
      </w:pPr>
      <w:r w:rsidRPr="00494445">
        <w:rPr>
          <w:rFonts w:asciiTheme="majorHAnsi" w:hAnsiTheme="majorHAnsi" w:cstheme="majorHAnsi"/>
          <w:sz w:val="12"/>
        </w:rPr>
        <w:t xml:space="preserve">In the present day, many biotechs, along with the wider pharmaceutical industry, are taking steps to address the COVID-19 pandemic. Together, biotechs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494445">
        <w:rPr>
          <w:rStyle w:val="StyleUnderline"/>
          <w:rFonts w:asciiTheme="majorHAnsi" w:hAnsiTheme="majorHAnsi" w:cstheme="majorHAnsi"/>
        </w:rPr>
        <w:t>the world has been living through a time of mass education in science research and development.</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highlight w:val="cyan"/>
        </w:rPr>
        <w:t>Biotech has</w:t>
      </w:r>
      <w:r w:rsidRPr="00494445">
        <w:rPr>
          <w:rStyle w:val="StyleUnderline"/>
          <w:rFonts w:asciiTheme="majorHAnsi" w:hAnsiTheme="majorHAnsi" w:cstheme="majorHAnsi"/>
        </w:rPr>
        <w:t xml:space="preserve"> also </w:t>
      </w:r>
      <w:r w:rsidRPr="00494445">
        <w:rPr>
          <w:rStyle w:val="StyleUnderline"/>
          <w:rFonts w:asciiTheme="majorHAnsi" w:hAnsiTheme="majorHAnsi" w:cstheme="majorHAnsi"/>
          <w:highlight w:val="cyan"/>
        </w:rPr>
        <w:t>benefited from</w:t>
      </w:r>
      <w:r w:rsidRPr="00494445">
        <w:rPr>
          <w:rStyle w:val="StyleUnderline"/>
          <w:rFonts w:asciiTheme="majorHAnsi" w:hAnsiTheme="majorHAnsi" w:cstheme="majorHAnsi"/>
        </w:rPr>
        <w:t xml:space="preserve"> its innate </w:t>
      </w:r>
      <w:r w:rsidRPr="00494445">
        <w:rPr>
          <w:rStyle w:val="StyleUnderline"/>
          <w:rFonts w:asciiTheme="majorHAnsi" w:hAnsiTheme="majorHAnsi" w:cstheme="majorHAnsi"/>
          <w:highlight w:val="cyan"/>
        </w:rPr>
        <w:t>financial resilience</w:t>
      </w:r>
      <w:r w:rsidRPr="00494445">
        <w:rPr>
          <w:rStyle w:val="StyleUnderline"/>
          <w:rFonts w:asciiTheme="majorHAnsi" w:hAnsiTheme="majorHAnsi" w:cstheme="majorHAnsi"/>
        </w:rPr>
        <w:t>. Healthcare</w:t>
      </w:r>
      <w:r w:rsidRPr="00494445">
        <w:rPr>
          <w:rFonts w:asciiTheme="majorHAnsi" w:hAnsiTheme="majorHAnsi" w:cstheme="majorHAnsi"/>
          <w:sz w:val="12"/>
        </w:rPr>
        <w:t xml:space="preserve"> as a whole </w:t>
      </w:r>
      <w:r w:rsidRPr="00494445">
        <w:rPr>
          <w:rStyle w:val="StyleUnderline"/>
          <w:rFonts w:asciiTheme="majorHAnsi" w:hAnsiTheme="majorHAnsi" w:cstheme="majorHAnsi"/>
        </w:rPr>
        <w:t>is less dependent on economic cycles</w:t>
      </w:r>
      <w:r w:rsidRPr="00494445">
        <w:rPr>
          <w:rFonts w:asciiTheme="majorHAnsi" w:hAnsiTheme="majorHAnsi" w:cstheme="majorHAnsi"/>
          <w:sz w:val="12"/>
        </w:rPr>
        <w:t xml:space="preserve"> than most other industries. Biotech is an innovator, actively identifying and addressing patients’ unmet needs. In addition</w:t>
      </w:r>
      <w:r w:rsidRPr="00494445">
        <w:rPr>
          <w:rStyle w:val="StyleUnderline"/>
          <w:rFonts w:asciiTheme="majorHAnsi" w:hAnsiTheme="majorHAnsi" w:cstheme="majorHAnsi"/>
        </w:rPr>
        <w:t xml:space="preserve">, biotechs’ </w:t>
      </w:r>
      <w:r w:rsidRPr="00494445">
        <w:rPr>
          <w:rStyle w:val="StyleUnderline"/>
          <w:rFonts w:asciiTheme="majorHAnsi" w:hAnsiTheme="majorHAnsi" w:cstheme="majorHAnsi"/>
          <w:highlight w:val="cyan"/>
        </w:rPr>
        <w:t>top-line revenues have been less affected by lockdowns</w:t>
      </w:r>
      <w:r w:rsidRPr="00494445">
        <w:rPr>
          <w:rFonts w:asciiTheme="majorHAnsi" w:hAnsiTheme="majorHAnsi" w:cstheme="majorHAnsi"/>
          <w:sz w:val="12"/>
        </w:rPr>
        <w:t xml:space="preserve"> than is the case in most other industries.</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Another factor acting in the sector’s favor is that </w:t>
      </w:r>
      <w:r w:rsidRPr="00494445">
        <w:rPr>
          <w:rStyle w:val="StyleUnderline"/>
          <w:rFonts w:asciiTheme="majorHAnsi" w:hAnsiTheme="majorHAnsi" w:cstheme="majorHAnsi"/>
        </w:rPr>
        <w:t>larger pharmaceutical companies still rely on biotechs as a source of innovation.</w:t>
      </w:r>
      <w:r w:rsidRPr="00494445">
        <w:rPr>
          <w:rFonts w:asciiTheme="majorHAnsi" w:hAnsiTheme="majorHAnsi" w:cstheme="majorHAnsi"/>
          <w:sz w:val="12"/>
        </w:rPr>
        <w:t xml:space="preserve"> With </w:t>
      </w:r>
      <w:r w:rsidRPr="00494445">
        <w:rPr>
          <w:rStyle w:val="StyleUnderline"/>
          <w:rFonts w:asciiTheme="majorHAnsi" w:hAnsiTheme="majorHAnsi" w:cstheme="majorHAnsi"/>
        </w:rPr>
        <w:t>the top dozen pharma companies having more than $170 billion in excess reserves</w:t>
      </w:r>
      <w:r w:rsidRPr="00494445">
        <w:rPr>
          <w:rFonts w:asciiTheme="majorHAnsi" w:hAnsiTheme="majorHAnsi" w:cstheme="majorHAnsi"/>
          <w:sz w:val="12"/>
        </w:rPr>
        <w:t xml:space="preserve"> that could be available </w:t>
      </w:r>
      <w:r w:rsidRPr="00494445">
        <w:rPr>
          <w:rStyle w:val="StyleUnderline"/>
          <w:rFonts w:asciiTheme="majorHAnsi" w:hAnsiTheme="majorHAnsi" w:cstheme="majorHAnsi"/>
        </w:rPr>
        <w:t>for spending on M&amp;A,</w:t>
      </w:r>
      <w:r w:rsidRPr="00494445">
        <w:rPr>
          <w:rFonts w:asciiTheme="majorHAnsi" w:hAnsiTheme="majorHAnsi" w:cstheme="majorHAnsi"/>
          <w:sz w:val="12"/>
        </w:rPr>
        <w:t xml:space="preserve"> the prospects for further financing and deal making look promising.</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For these and other reasons, </w:t>
      </w:r>
      <w:r w:rsidRPr="00494445">
        <w:rPr>
          <w:rStyle w:val="StyleUnderline"/>
          <w:rFonts w:asciiTheme="majorHAnsi" w:hAnsiTheme="majorHAnsi" w:cstheme="majorHAnsi"/>
        </w:rPr>
        <w:t xml:space="preserve">many investors regard biotech as a safe haven. </w:t>
      </w:r>
      <w:r w:rsidRPr="00494445">
        <w:rPr>
          <w:rFonts w:asciiTheme="majorHAnsi" w:hAnsiTheme="majorHAnsi" w:cstheme="majorHAnsi"/>
          <w:sz w:val="12"/>
        </w:rPr>
        <w:t>One interviewee felt it had benefited from a halo effect during the pandemic.</w:t>
      </w:r>
    </w:p>
    <w:p w:rsidR="000A0CC5" w:rsidRPr="00494445" w:rsidRDefault="000A0CC5" w:rsidP="000A0CC5">
      <w:pPr>
        <w:rPr>
          <w:rFonts w:asciiTheme="majorHAnsi" w:hAnsiTheme="majorHAnsi" w:cstheme="majorHAnsi"/>
          <w:sz w:val="12"/>
          <w:szCs w:val="12"/>
        </w:rPr>
      </w:pPr>
      <w:r w:rsidRPr="00494445">
        <w:rPr>
          <w:rFonts w:asciiTheme="majorHAnsi" w:hAnsiTheme="majorHAnsi" w:cstheme="majorHAnsi"/>
          <w:sz w:val="12"/>
          <w:szCs w:val="12"/>
        </w:rPr>
        <w:t>More innovation on the horizon</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The investors and executives we interviewed agreed that </w:t>
      </w:r>
      <w:r w:rsidRPr="00494445">
        <w:rPr>
          <w:rStyle w:val="StyleUnderline"/>
          <w:rFonts w:asciiTheme="majorHAnsi" w:hAnsiTheme="majorHAnsi" w:cstheme="majorHAnsi"/>
        </w:rPr>
        <w:t>biotech innovation continues to increase in quality and quantity despite the macroeconomic environment</w:t>
      </w:r>
      <w:r w:rsidRPr="00494445">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494445">
        <w:rPr>
          <w:rStyle w:val="StyleUnderline"/>
          <w:rFonts w:asciiTheme="majorHAnsi" w:hAnsiTheme="majorHAnsi" w:cstheme="majorHAnsi"/>
          <w:highlight w:val="cyan"/>
        </w:rPr>
        <w:t>assets have</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transitioned 50 percent faster since 2018</w:t>
      </w:r>
      <w:r w:rsidRPr="00494445">
        <w:rPr>
          <w:rStyle w:val="StyleUnderline"/>
          <w:rFonts w:asciiTheme="majorHAnsi" w:hAnsiTheme="majorHAnsi" w:cstheme="majorHAnsi"/>
        </w:rPr>
        <w:t xml:space="preserve"> </w:t>
      </w:r>
      <w:r w:rsidRPr="00494445">
        <w:rPr>
          <w:rFonts w:asciiTheme="majorHAnsi" w:hAnsiTheme="majorHAnsi" w:cstheme="majorHAnsi"/>
          <w:sz w:val="12"/>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rsidR="000A0CC5" w:rsidRPr="00494445" w:rsidRDefault="000A0CC5" w:rsidP="000A0CC5">
      <w:pPr>
        <w:rPr>
          <w:rFonts w:asciiTheme="majorHAnsi" w:hAnsiTheme="majorHAnsi" w:cstheme="majorHAnsi"/>
        </w:rPr>
      </w:pPr>
    </w:p>
    <w:p w:rsidR="000A0CC5" w:rsidRPr="00494445" w:rsidRDefault="000A0CC5" w:rsidP="000A0CC5">
      <w:pPr>
        <w:pStyle w:val="Heading4"/>
        <w:rPr>
          <w:rFonts w:asciiTheme="majorHAnsi" w:hAnsiTheme="majorHAnsi" w:cstheme="majorHAnsi"/>
          <w:u w:val="single"/>
        </w:rPr>
      </w:pPr>
      <w:r w:rsidRPr="00494445">
        <w:rPr>
          <w:rFonts w:asciiTheme="majorHAnsi" w:hAnsiTheme="majorHAnsi" w:cstheme="majorHAnsi"/>
        </w:rPr>
        <w:t xml:space="preserve">Lack of IP protection makes medical innovation prohibitively </w:t>
      </w:r>
      <w:r w:rsidRPr="00494445">
        <w:rPr>
          <w:rFonts w:asciiTheme="majorHAnsi" w:hAnsiTheme="majorHAnsi" w:cstheme="majorHAnsi"/>
          <w:u w:val="single"/>
        </w:rPr>
        <w:t>risky</w:t>
      </w:r>
      <w:r w:rsidRPr="00494445">
        <w:rPr>
          <w:rFonts w:asciiTheme="majorHAnsi" w:hAnsiTheme="majorHAnsi" w:cstheme="majorHAnsi"/>
        </w:rPr>
        <w:t xml:space="preserve"> and </w:t>
      </w:r>
      <w:r w:rsidRPr="00494445">
        <w:rPr>
          <w:rFonts w:asciiTheme="majorHAnsi" w:hAnsiTheme="majorHAnsi" w:cstheme="majorHAnsi"/>
          <w:u w:val="single"/>
        </w:rPr>
        <w:t>expensive</w:t>
      </w:r>
    </w:p>
    <w:p w:rsidR="000A0CC5" w:rsidRPr="00494445" w:rsidRDefault="000A0CC5" w:rsidP="000A0CC5">
      <w:pPr>
        <w:rPr>
          <w:rStyle w:val="Style13ptBold"/>
          <w:rFonts w:asciiTheme="majorHAnsi" w:hAnsiTheme="majorHAnsi" w:cstheme="majorHAnsi"/>
          <w:b w:val="0"/>
          <w:bCs/>
        </w:rPr>
      </w:pPr>
      <w:r w:rsidRPr="00494445">
        <w:rPr>
          <w:rStyle w:val="Style13ptBold"/>
          <w:rFonts w:asciiTheme="majorHAnsi" w:hAnsiTheme="majorHAnsi" w:cstheme="majorHAnsi"/>
        </w:rPr>
        <w:t xml:space="preserve">Grabowski et al 15 </w:t>
      </w:r>
      <w:r w:rsidRPr="00494445">
        <w:rPr>
          <w:rStyle w:val="Style13ptBold"/>
          <w:rFonts w:asciiTheme="majorHAnsi" w:hAnsiTheme="majorHAnsi" w:cstheme="majorHAnsi"/>
          <w:b w:val="0"/>
          <w:bCs/>
          <w:sz w:val="16"/>
          <w:szCs w:val="16"/>
        </w:rPr>
        <w:t>[(Henry,</w:t>
      </w:r>
      <w:r w:rsidRPr="00494445">
        <w:rPr>
          <w:rFonts w:asciiTheme="majorHAnsi" w:hAnsiTheme="majorHAnsi" w:cstheme="majorHAnsi"/>
          <w:bCs/>
          <w:szCs w:val="16"/>
        </w:rPr>
        <w:t xml:space="preserve"> Professor of Economics, member of the faculty for the Health Sector Management Program, and Director of the Program in Pharmaceuticals and Health Economics at Duke University</w:t>
      </w:r>
      <w:r w:rsidRPr="00494445">
        <w:rPr>
          <w:rStyle w:val="Style13ptBold"/>
          <w:rFonts w:asciiTheme="majorHAnsi" w:hAnsiTheme="majorHAnsi" w:cstheme="majorHAnsi"/>
          <w:b w:val="0"/>
          <w:bCs/>
          <w:sz w:val="16"/>
          <w:szCs w:val="16"/>
        </w:rPr>
        <w:t>) “</w:t>
      </w:r>
      <w:r w:rsidRPr="00494445">
        <w:rPr>
          <w:rFonts w:asciiTheme="majorHAnsi" w:hAnsiTheme="majorHAnsi" w:cstheme="majorHAnsi"/>
          <w:szCs w:val="16"/>
        </w:rPr>
        <w:t>The Roles of Patents and Research And Development Incentives In Biopharmaceutical Innovation,” Health Affairs, 2/2015] JL</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The essential rationale for patent protection for biopharmaceuticals is that </w:t>
      </w:r>
      <w:r w:rsidRPr="00494445">
        <w:rPr>
          <w:rStyle w:val="StyleUnderline"/>
          <w:rFonts w:asciiTheme="majorHAnsi" w:hAnsiTheme="majorHAnsi" w:cstheme="majorHAnsi"/>
        </w:rPr>
        <w:t xml:space="preserve">long-term </w:t>
      </w:r>
      <w:r w:rsidRPr="00494445">
        <w:rPr>
          <w:rStyle w:val="StyleUnderline"/>
          <w:rFonts w:asciiTheme="majorHAnsi" w:hAnsiTheme="majorHAnsi" w:cstheme="majorHAnsi"/>
          <w:highlight w:val="cyan"/>
        </w:rPr>
        <w:t>benefits in</w:t>
      </w:r>
      <w:r w:rsidRPr="00494445">
        <w:rPr>
          <w:rStyle w:val="StyleUnderline"/>
          <w:rFonts w:asciiTheme="majorHAnsi" w:hAnsiTheme="majorHAnsi" w:cstheme="majorHAnsi"/>
        </w:rPr>
        <w:t xml:space="preserve"> the form of </w:t>
      </w:r>
      <w:r w:rsidRPr="00494445">
        <w:rPr>
          <w:rStyle w:val="StyleUnderline"/>
          <w:rFonts w:asciiTheme="majorHAnsi" w:hAnsiTheme="majorHAnsi" w:cstheme="majorHAnsi"/>
          <w:highlight w:val="cyan"/>
        </w:rPr>
        <w:t>continued</w:t>
      </w:r>
      <w:r w:rsidRPr="00494445">
        <w:rPr>
          <w:rStyle w:val="StyleUnderline"/>
          <w:rFonts w:asciiTheme="majorHAnsi" w:hAnsiTheme="majorHAnsi" w:cstheme="majorHAnsi"/>
        </w:rPr>
        <w:t xml:space="preserve"> future </w:t>
      </w:r>
      <w:r w:rsidRPr="00494445">
        <w:rPr>
          <w:rStyle w:val="StyleUnderline"/>
          <w:rFonts w:asciiTheme="majorHAnsi" w:hAnsiTheme="majorHAnsi" w:cstheme="majorHAnsi"/>
          <w:highlight w:val="cyan"/>
        </w:rPr>
        <w:t>innovation</w:t>
      </w:r>
      <w:r w:rsidRPr="00494445">
        <w:rPr>
          <w:rStyle w:val="StyleUnderline"/>
          <w:rFonts w:asciiTheme="majorHAnsi" w:hAnsiTheme="majorHAnsi" w:cstheme="majorHAnsi"/>
        </w:rPr>
        <w:t xml:space="preserve"> by pioneer or brand-name drug manufacturers </w:t>
      </w:r>
      <w:r w:rsidRPr="00494445">
        <w:rPr>
          <w:rStyle w:val="StyleUnderline"/>
          <w:rFonts w:asciiTheme="majorHAnsi" w:hAnsiTheme="majorHAnsi" w:cstheme="majorHAnsi"/>
          <w:highlight w:val="cyan"/>
        </w:rPr>
        <w:t>outweigh</w:t>
      </w:r>
      <w:r w:rsidRPr="00494445">
        <w:rPr>
          <w:rStyle w:val="StyleUnderline"/>
          <w:rFonts w:asciiTheme="majorHAnsi" w:hAnsiTheme="majorHAnsi" w:cstheme="majorHAnsi"/>
        </w:rPr>
        <w:t xml:space="preserve"> the relatively </w:t>
      </w:r>
      <w:r w:rsidRPr="00494445">
        <w:rPr>
          <w:rStyle w:val="StyleUnderline"/>
          <w:rFonts w:asciiTheme="majorHAnsi" w:hAnsiTheme="majorHAnsi" w:cstheme="majorHAnsi"/>
          <w:highlight w:val="cyan"/>
        </w:rPr>
        <w:t>short-term restrictions on</w:t>
      </w:r>
      <w:r w:rsidRPr="00494445">
        <w:rPr>
          <w:rStyle w:val="StyleUnderline"/>
          <w:rFonts w:asciiTheme="majorHAnsi" w:hAnsiTheme="majorHAnsi" w:cstheme="majorHAnsi"/>
        </w:rPr>
        <w:t xml:space="preserve"> imitative cost </w:t>
      </w:r>
      <w:r w:rsidRPr="00494445">
        <w:rPr>
          <w:rStyle w:val="StyleUnderline"/>
          <w:rFonts w:asciiTheme="majorHAnsi" w:hAnsiTheme="majorHAnsi" w:cstheme="majorHAnsi"/>
          <w:highlight w:val="cyan"/>
        </w:rPr>
        <w:t>competition</w:t>
      </w:r>
      <w:r w:rsidRPr="00494445">
        <w:rPr>
          <w:rStyle w:val="StyleUnderline"/>
          <w:rFonts w:asciiTheme="majorHAnsi" w:hAnsiTheme="majorHAnsi" w:cstheme="majorHAnsi"/>
        </w:rPr>
        <w:t xml:space="preserve"> associated with market exclusivity</w:t>
      </w:r>
      <w:r w:rsidRPr="00494445">
        <w:rPr>
          <w:rFonts w:asciiTheme="majorHAnsi" w:hAnsiTheme="majorHAnsi" w:cstheme="majorHAnsi"/>
          <w:sz w:val="12"/>
        </w:rPr>
        <w:t xml:space="preserve">. Regardless, </w:t>
      </w:r>
      <w:r w:rsidRPr="00494445">
        <w:rPr>
          <w:rStyle w:val="StyleUnderline"/>
          <w:rFonts w:asciiTheme="majorHAnsi" w:hAnsiTheme="majorHAnsi" w:cstheme="majorHAnsi"/>
        </w:rPr>
        <w:t>the entry of other branded agents remains an important source of therapeutic competition during the patent term</w:t>
      </w:r>
      <w:r w:rsidRPr="00494445">
        <w:rPr>
          <w:rFonts w:asciiTheme="majorHAnsi" w:hAnsiTheme="majorHAnsi" w:cstheme="majorHAnsi"/>
          <w:sz w:val="12"/>
        </w:rPr>
        <w:t>.</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Several economic characteristics make patents and intellectual property protection particularly important to innovation incentives for the biopharmaceutical industry. </w:t>
      </w:r>
      <w:r w:rsidRPr="00494445">
        <w:rPr>
          <w:rFonts w:asciiTheme="majorHAnsi" w:eastAsiaTheme="majorEastAsia" w:hAnsiTheme="majorHAnsi" w:cstheme="majorHAnsi"/>
          <w:b/>
          <w:bCs/>
          <w:sz w:val="12"/>
          <w:vertAlign w:val="superscript"/>
        </w:rPr>
        <w:t>5</w:t>
      </w:r>
      <w:r w:rsidRPr="00494445">
        <w:rPr>
          <w:rFonts w:asciiTheme="majorHAnsi" w:hAnsiTheme="majorHAnsi" w:cstheme="majorHAnsi"/>
          <w:sz w:val="12"/>
        </w:rPr>
        <w:t> </w:t>
      </w:r>
      <w:r w:rsidRPr="00494445">
        <w:rPr>
          <w:rStyle w:val="StyleUnderline"/>
          <w:rFonts w:asciiTheme="majorHAnsi" w:hAnsiTheme="majorHAnsi" w:cstheme="majorHAnsi"/>
        </w:rPr>
        <w:t xml:space="preserve">The </w:t>
      </w:r>
      <w:r w:rsidRPr="00494445">
        <w:rPr>
          <w:rStyle w:val="StyleUnderline"/>
          <w:rFonts w:asciiTheme="majorHAnsi" w:hAnsiTheme="majorHAnsi" w:cstheme="majorHAnsi"/>
          <w:highlight w:val="cyan"/>
        </w:rPr>
        <w:t>R&amp;D</w:t>
      </w:r>
      <w:r w:rsidRPr="00494445">
        <w:rPr>
          <w:rStyle w:val="StyleUnderline"/>
          <w:rFonts w:asciiTheme="majorHAnsi" w:hAnsiTheme="majorHAnsi" w:cstheme="majorHAnsi"/>
        </w:rPr>
        <w:t xml:space="preserve"> process often </w:t>
      </w:r>
      <w:r w:rsidRPr="00494445">
        <w:rPr>
          <w:rStyle w:val="StyleUnderline"/>
          <w:rFonts w:asciiTheme="majorHAnsi" w:hAnsiTheme="majorHAnsi" w:cstheme="majorHAnsi"/>
          <w:highlight w:val="cyan"/>
        </w:rPr>
        <w:t>takes more than a decade</w:t>
      </w:r>
      <w:r w:rsidRPr="00494445">
        <w:rPr>
          <w:rStyle w:val="StyleUnderline"/>
          <w:rFonts w:asciiTheme="majorHAnsi" w:hAnsiTheme="majorHAnsi" w:cstheme="majorHAnsi"/>
        </w:rPr>
        <w:t xml:space="preserve"> to complete</w:t>
      </w:r>
      <w:r w:rsidRPr="00494445">
        <w:rPr>
          <w:rFonts w:asciiTheme="majorHAnsi" w:hAnsiTheme="majorHAnsi" w:cstheme="majorHAnsi"/>
          <w:sz w:val="12"/>
        </w:rPr>
        <w:t xml:space="preserve">, and according to a recent analysis by Joseph DiMasi and colleagues, </w:t>
      </w:r>
      <w:r w:rsidRPr="00494445">
        <w:rPr>
          <w:rStyle w:val="StyleUnderline"/>
          <w:rFonts w:asciiTheme="majorHAnsi" w:hAnsiTheme="majorHAnsi" w:cstheme="majorHAnsi"/>
          <w:highlight w:val="cyan"/>
        </w:rPr>
        <w:t>per</w:t>
      </w:r>
      <w:r w:rsidRPr="00494445">
        <w:rPr>
          <w:rStyle w:val="StyleUnderline"/>
          <w:rFonts w:asciiTheme="majorHAnsi" w:hAnsiTheme="majorHAnsi" w:cstheme="majorHAnsi"/>
        </w:rPr>
        <w:t xml:space="preserve"> new </w:t>
      </w:r>
      <w:r w:rsidRPr="00494445">
        <w:rPr>
          <w:rStyle w:val="StyleUnderline"/>
          <w:rFonts w:asciiTheme="majorHAnsi" w:hAnsiTheme="majorHAnsi" w:cstheme="majorHAnsi"/>
          <w:highlight w:val="cyan"/>
        </w:rPr>
        <w:t>drug</w:t>
      </w:r>
      <w:r w:rsidRPr="00494445">
        <w:rPr>
          <w:rStyle w:val="StyleUnderline"/>
          <w:rFonts w:asciiTheme="majorHAnsi" w:hAnsiTheme="majorHAnsi" w:cstheme="majorHAnsi"/>
        </w:rPr>
        <w:t xml:space="preserve"> approval (including failed attempts), </w:t>
      </w:r>
      <w:r w:rsidRPr="00494445">
        <w:rPr>
          <w:rStyle w:val="StyleUnderline"/>
          <w:rFonts w:asciiTheme="majorHAnsi" w:hAnsiTheme="majorHAnsi" w:cstheme="majorHAnsi"/>
          <w:highlight w:val="cyan"/>
        </w:rPr>
        <w:t>it involves more than a billion dollars</w:t>
      </w:r>
      <w:r w:rsidRPr="00494445">
        <w:rPr>
          <w:rStyle w:val="StyleUnderline"/>
          <w:rFonts w:asciiTheme="majorHAnsi" w:hAnsiTheme="majorHAnsi" w:cstheme="majorHAnsi"/>
        </w:rPr>
        <w:t xml:space="preserve"> in out-of-pocket costs</w:t>
      </w:r>
      <w:r w:rsidRPr="00494445">
        <w:rPr>
          <w:rFonts w:asciiTheme="majorHAnsi" w:hAnsiTheme="majorHAnsi" w:cstheme="majorHAnsi"/>
          <w:sz w:val="12"/>
        </w:rPr>
        <w:t>. </w:t>
      </w:r>
      <w:r w:rsidRPr="00494445">
        <w:rPr>
          <w:rFonts w:asciiTheme="majorHAnsi" w:eastAsiaTheme="majorEastAsia" w:hAnsiTheme="majorHAnsi" w:cstheme="majorHAnsi"/>
          <w:b/>
          <w:bCs/>
          <w:sz w:val="12"/>
          <w:vertAlign w:val="superscript"/>
        </w:rPr>
        <w:t>6</w:t>
      </w:r>
      <w:r w:rsidRPr="00494445">
        <w:rPr>
          <w:rFonts w:asciiTheme="majorHAnsi" w:hAnsiTheme="majorHAnsi" w:cstheme="majorHAnsi"/>
          <w:sz w:val="12"/>
        </w:rPr>
        <w:t> </w:t>
      </w:r>
      <w:r w:rsidRPr="00494445">
        <w:rPr>
          <w:rStyle w:val="StyleUnderline"/>
          <w:rFonts w:asciiTheme="majorHAnsi" w:hAnsiTheme="majorHAnsi" w:cstheme="majorHAnsi"/>
          <w:highlight w:val="cyan"/>
        </w:rPr>
        <w:t>Only</w:t>
      </w:r>
      <w:r w:rsidRPr="00494445">
        <w:rPr>
          <w:rStyle w:val="StyleUnderline"/>
          <w:rFonts w:asciiTheme="majorHAnsi" w:hAnsiTheme="majorHAnsi" w:cstheme="majorHAnsi"/>
        </w:rPr>
        <w:t xml:space="preserve"> approximately </w:t>
      </w:r>
      <w:r w:rsidRPr="00494445">
        <w:rPr>
          <w:rStyle w:val="StyleUnderline"/>
          <w:rFonts w:asciiTheme="majorHAnsi" w:hAnsiTheme="majorHAnsi" w:cstheme="majorHAnsi"/>
          <w:highlight w:val="cyan"/>
        </w:rPr>
        <w:t>one in eight</w:t>
      </w:r>
      <w:r w:rsidRPr="00494445">
        <w:rPr>
          <w:rStyle w:val="StyleUnderline"/>
          <w:rFonts w:asciiTheme="majorHAnsi" w:hAnsiTheme="majorHAnsi" w:cstheme="majorHAnsi"/>
        </w:rPr>
        <w:t xml:space="preserve"> drug candidates </w:t>
      </w:r>
      <w:r w:rsidRPr="00494445">
        <w:rPr>
          <w:rStyle w:val="StyleUnderline"/>
          <w:rFonts w:asciiTheme="majorHAnsi" w:hAnsiTheme="majorHAnsi" w:cstheme="majorHAnsi"/>
          <w:highlight w:val="cyan"/>
        </w:rPr>
        <w:t>survive</w:t>
      </w:r>
      <w:r w:rsidRPr="00494445">
        <w:rPr>
          <w:rStyle w:val="StyleUnderline"/>
          <w:rFonts w:asciiTheme="majorHAnsi" w:hAnsiTheme="majorHAnsi" w:cstheme="majorHAnsi"/>
        </w:rPr>
        <w:t xml:space="preserve"> clinical </w:t>
      </w:r>
      <w:r w:rsidRPr="00494445">
        <w:rPr>
          <w:rStyle w:val="StyleUnderline"/>
          <w:rFonts w:asciiTheme="majorHAnsi" w:hAnsiTheme="majorHAnsi" w:cstheme="majorHAnsi"/>
          <w:highlight w:val="cyan"/>
        </w:rPr>
        <w:t>testing</w:t>
      </w:r>
      <w:r w:rsidRPr="00494445">
        <w:rPr>
          <w:rFonts w:asciiTheme="majorHAnsi" w:hAnsiTheme="majorHAnsi" w:cstheme="majorHAnsi"/>
          <w:sz w:val="12"/>
        </w:rPr>
        <w:t>. </w:t>
      </w:r>
      <w:r w:rsidRPr="00494445">
        <w:rPr>
          <w:rFonts w:asciiTheme="majorHAnsi" w:eastAsiaTheme="majorEastAsia" w:hAnsiTheme="majorHAnsi" w:cstheme="majorHAnsi"/>
          <w:b/>
          <w:bCs/>
          <w:sz w:val="12"/>
          <w:vertAlign w:val="superscript"/>
        </w:rPr>
        <w:t>6</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As a result of the high risks of failure and the high costs, </w:t>
      </w:r>
      <w:r w:rsidRPr="00494445">
        <w:rPr>
          <w:rStyle w:val="StyleUnderline"/>
          <w:rFonts w:asciiTheme="majorHAnsi" w:hAnsiTheme="majorHAnsi" w:cstheme="majorHAnsi"/>
        </w:rPr>
        <w:t>research and development must be funded by the few successful, on-market products</w:t>
      </w:r>
      <w:r w:rsidRPr="00494445">
        <w:rPr>
          <w:rFonts w:asciiTheme="majorHAnsi" w:hAnsiTheme="majorHAnsi" w:cstheme="majorHAnsi"/>
          <w:sz w:val="12"/>
        </w:rPr>
        <w:t xml:space="preserve"> (the top quintile of marketed products provide the dominant share of R&amp;D returns). </w:t>
      </w:r>
      <w:r w:rsidRPr="00494445">
        <w:rPr>
          <w:rFonts w:asciiTheme="majorHAnsi" w:eastAsiaTheme="majorEastAsia" w:hAnsiTheme="majorHAnsi" w:cstheme="majorHAnsi"/>
          <w:b/>
          <w:bCs/>
          <w:sz w:val="12"/>
          <w:vertAlign w:val="superscript"/>
        </w:rPr>
        <w:t>7</w:t>
      </w:r>
      <w:r w:rsidRPr="00494445">
        <w:rPr>
          <w:rFonts w:asciiTheme="majorHAnsi" w:hAnsiTheme="majorHAnsi" w:cstheme="majorHAnsi"/>
          <w:sz w:val="12"/>
          <w:vertAlign w:val="superscript"/>
        </w:rPr>
        <w:t>,</w:t>
      </w:r>
      <w:r w:rsidRPr="00494445">
        <w:rPr>
          <w:rFonts w:asciiTheme="majorHAnsi" w:eastAsiaTheme="majorEastAsia" w:hAnsiTheme="majorHAnsi" w:cstheme="majorHAnsi"/>
          <w:b/>
          <w:bCs/>
          <w:sz w:val="12"/>
          <w:vertAlign w:val="superscript"/>
        </w:rPr>
        <w:t>8</w:t>
      </w:r>
      <w:r w:rsidRPr="00494445">
        <w:rPr>
          <w:rFonts w:asciiTheme="majorHAnsi" w:hAnsiTheme="majorHAnsi" w:cstheme="majorHAnsi"/>
          <w:sz w:val="12"/>
        </w:rPr>
        <w:t> </w:t>
      </w:r>
      <w:r w:rsidRPr="00494445">
        <w:rPr>
          <w:rStyle w:val="StyleUnderline"/>
          <w:rFonts w:asciiTheme="majorHAnsi" w:hAnsiTheme="majorHAnsi" w:cstheme="majorHAnsi"/>
          <w:highlight w:val="cyan"/>
        </w:rPr>
        <w:t>Once</w:t>
      </w:r>
      <w:r w:rsidRPr="00494445">
        <w:rPr>
          <w:rStyle w:val="StyleUnderline"/>
          <w:rFonts w:asciiTheme="majorHAnsi" w:hAnsiTheme="majorHAnsi" w:cstheme="majorHAnsi"/>
        </w:rPr>
        <w:t xml:space="preserve"> a new drug’s patent term and any </w:t>
      </w:r>
      <w:r w:rsidRPr="00494445">
        <w:rPr>
          <w:rStyle w:val="StyleUnderline"/>
          <w:rFonts w:asciiTheme="majorHAnsi" w:hAnsiTheme="majorHAnsi" w:cstheme="majorHAnsi"/>
          <w:highlight w:val="cyan"/>
        </w:rPr>
        <w:t>regulatory exclusivity provisions</w:t>
      </w:r>
      <w:r w:rsidRPr="00494445">
        <w:rPr>
          <w:rStyle w:val="StyleUnderline"/>
          <w:rFonts w:asciiTheme="majorHAnsi" w:hAnsiTheme="majorHAnsi" w:cstheme="majorHAnsi"/>
        </w:rPr>
        <w:t xml:space="preserve"> have </w:t>
      </w:r>
      <w:r w:rsidRPr="00494445">
        <w:rPr>
          <w:rStyle w:val="StyleUnderline"/>
          <w:rFonts w:asciiTheme="majorHAnsi" w:hAnsiTheme="majorHAnsi" w:cstheme="majorHAnsi"/>
          <w:highlight w:val="cyan"/>
        </w:rPr>
        <w:t>expire</w:t>
      </w:r>
      <w:r w:rsidRPr="00494445">
        <w:rPr>
          <w:rStyle w:val="StyleUnderline"/>
          <w:rFonts w:asciiTheme="majorHAnsi" w:hAnsiTheme="majorHAnsi" w:cstheme="majorHAnsi"/>
        </w:rPr>
        <w:t xml:space="preserve">d, competing </w:t>
      </w:r>
      <w:r w:rsidRPr="00494445">
        <w:rPr>
          <w:rStyle w:val="StyleUnderline"/>
          <w:rFonts w:asciiTheme="majorHAnsi" w:hAnsiTheme="majorHAnsi" w:cstheme="majorHAnsi"/>
          <w:highlight w:val="cyan"/>
        </w:rPr>
        <w:t>manufacturers</w:t>
      </w:r>
      <w:r w:rsidRPr="00494445">
        <w:rPr>
          <w:rStyle w:val="StyleUnderline"/>
          <w:rFonts w:asciiTheme="majorHAnsi" w:hAnsiTheme="majorHAnsi" w:cstheme="majorHAnsi"/>
        </w:rPr>
        <w:t xml:space="preserve"> are allowed to </w:t>
      </w:r>
      <w:r w:rsidRPr="00494445">
        <w:rPr>
          <w:rStyle w:val="StyleUnderline"/>
          <w:rFonts w:asciiTheme="majorHAnsi" w:hAnsiTheme="majorHAnsi" w:cstheme="majorHAnsi"/>
          <w:highlight w:val="cyan"/>
        </w:rPr>
        <w:t>sell generic</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equivalents that require</w:t>
      </w:r>
      <w:r w:rsidRPr="00494445">
        <w:rPr>
          <w:rStyle w:val="StyleUnderline"/>
          <w:rFonts w:asciiTheme="majorHAnsi" w:hAnsiTheme="majorHAnsi" w:cstheme="majorHAnsi"/>
        </w:rPr>
        <w:t xml:space="preserve"> the investment of only several million dollars and that </w:t>
      </w:r>
      <w:r w:rsidRPr="00494445">
        <w:rPr>
          <w:rStyle w:val="StyleUnderline"/>
          <w:rFonts w:asciiTheme="majorHAnsi" w:hAnsiTheme="majorHAnsi" w:cstheme="majorHAnsi"/>
          <w:highlight w:val="cyan"/>
        </w:rPr>
        <w:t>have a high likelihood of</w:t>
      </w:r>
      <w:r w:rsidRPr="00494445">
        <w:rPr>
          <w:rStyle w:val="StyleUnderline"/>
          <w:rFonts w:asciiTheme="majorHAnsi" w:hAnsiTheme="majorHAnsi" w:cstheme="majorHAnsi"/>
        </w:rPr>
        <w:t xml:space="preserve"> commercial </w:t>
      </w:r>
      <w:r w:rsidRPr="00494445">
        <w:rPr>
          <w:rStyle w:val="StyleUnderline"/>
          <w:rFonts w:asciiTheme="majorHAnsi" w:hAnsiTheme="majorHAnsi" w:cstheme="majorHAnsi"/>
          <w:highlight w:val="cyan"/>
        </w:rPr>
        <w:t xml:space="preserve">success. </w:t>
      </w:r>
      <w:r w:rsidRPr="00494445">
        <w:rPr>
          <w:rStyle w:val="Emphasis"/>
          <w:rFonts w:asciiTheme="majorHAnsi" w:hAnsiTheme="majorHAnsi" w:cstheme="majorHAnsi"/>
          <w:highlight w:val="cyan"/>
        </w:rPr>
        <w:t>Absent i</w:t>
      </w:r>
      <w:r w:rsidRPr="00494445">
        <w:rPr>
          <w:rStyle w:val="Emphasis"/>
          <w:rFonts w:asciiTheme="majorHAnsi" w:hAnsiTheme="majorHAnsi" w:cstheme="majorHAnsi"/>
        </w:rPr>
        <w:t xml:space="preserve">ntellectual </w:t>
      </w:r>
      <w:r w:rsidRPr="00494445">
        <w:rPr>
          <w:rStyle w:val="Emphasis"/>
          <w:rFonts w:asciiTheme="majorHAnsi" w:hAnsiTheme="majorHAnsi" w:cstheme="majorHAnsi"/>
          <w:highlight w:val="cyan"/>
        </w:rPr>
        <w:t>p</w:t>
      </w:r>
      <w:r w:rsidRPr="00494445">
        <w:rPr>
          <w:rStyle w:val="Emphasis"/>
          <w:rFonts w:asciiTheme="majorHAnsi" w:hAnsiTheme="majorHAnsi" w:cstheme="majorHAnsi"/>
        </w:rPr>
        <w:t xml:space="preserve">roperty </w:t>
      </w:r>
      <w:r w:rsidRPr="00494445">
        <w:rPr>
          <w:rStyle w:val="Emphasis"/>
          <w:rFonts w:asciiTheme="majorHAnsi" w:hAnsiTheme="majorHAnsi" w:cstheme="majorHAnsi"/>
          <w:highlight w:val="cyan"/>
        </w:rPr>
        <w:t>p</w:t>
      </w:r>
      <w:r w:rsidRPr="00494445">
        <w:rPr>
          <w:rStyle w:val="Emphasis"/>
          <w:rFonts w:asciiTheme="majorHAnsi" w:hAnsiTheme="majorHAnsi" w:cstheme="majorHAnsi"/>
        </w:rPr>
        <w:t xml:space="preserve">rotections that allow marketing exclusivity, innovative </w:t>
      </w:r>
      <w:r w:rsidRPr="00494445">
        <w:rPr>
          <w:rStyle w:val="Emphasis"/>
          <w:rFonts w:asciiTheme="majorHAnsi" w:hAnsiTheme="majorHAnsi" w:cstheme="majorHAnsi"/>
          <w:highlight w:val="cyan"/>
        </w:rPr>
        <w:t>firms would be unlikely to make</w:t>
      </w:r>
      <w:r w:rsidRPr="00494445">
        <w:rPr>
          <w:rStyle w:val="Emphasis"/>
          <w:rFonts w:asciiTheme="majorHAnsi" w:hAnsiTheme="majorHAnsi" w:cstheme="majorHAnsi"/>
        </w:rPr>
        <w:t xml:space="preserve"> the </w:t>
      </w:r>
      <w:r w:rsidRPr="00494445">
        <w:rPr>
          <w:rStyle w:val="Emphasis"/>
          <w:rFonts w:asciiTheme="majorHAnsi" w:hAnsiTheme="majorHAnsi" w:cstheme="majorHAnsi"/>
          <w:highlight w:val="cyan"/>
        </w:rPr>
        <w:t>costly and risky investments</w:t>
      </w:r>
      <w:r w:rsidRPr="00494445">
        <w:rPr>
          <w:rStyle w:val="Emphasis"/>
          <w:rFonts w:asciiTheme="majorHAnsi" w:hAnsiTheme="majorHAnsi" w:cstheme="majorHAnsi"/>
        </w:rPr>
        <w:t xml:space="preserve"> needed </w:t>
      </w:r>
      <w:r w:rsidRPr="00494445">
        <w:rPr>
          <w:rStyle w:val="Emphasis"/>
          <w:rFonts w:asciiTheme="majorHAnsi" w:hAnsiTheme="majorHAnsi" w:cstheme="majorHAnsi"/>
          <w:highlight w:val="cyan"/>
        </w:rPr>
        <w:t>to bring a new drug to market</w:t>
      </w:r>
      <w:r w:rsidRPr="00494445">
        <w:rPr>
          <w:rFonts w:asciiTheme="majorHAnsi" w:hAnsiTheme="majorHAnsi" w:cstheme="majorHAnsi"/>
          <w:sz w:val="12"/>
        </w:rPr>
        <w:t>.</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Patents confer the right to exclude competitors for a limited time within a given scope, as defined by patent claims. However, they do not guarantee demand, nor do they prevent </w:t>
      </w:r>
      <w:r w:rsidRPr="00494445">
        <w:rPr>
          <w:rFonts w:asciiTheme="majorHAnsi" w:hAnsiTheme="majorHAnsi" w:cstheme="majorHAnsi"/>
          <w:sz w:val="12"/>
          <w:szCs w:val="12"/>
        </w:rPr>
        <w:t>competition from</w:t>
      </w:r>
      <w:r w:rsidRPr="00494445">
        <w:rPr>
          <w:rFonts w:asciiTheme="majorHAnsi" w:hAnsiTheme="majorHAnsi" w:cstheme="majorHAnsi"/>
          <w:sz w:val="12"/>
        </w:rPr>
        <w:t xml:space="preserve"> nonidentical drugs that treat the same diseases and fall outside the protection of the patents.</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494445">
        <w:rPr>
          <w:rFonts w:asciiTheme="majorHAnsi" w:eastAsiaTheme="majorEastAsia" w:hAnsiTheme="majorHAnsi" w:cstheme="majorHAnsi"/>
          <w:sz w:val="12"/>
        </w:rPr>
        <w:t>9</w:t>
      </w:r>
      <w:r w:rsidRPr="00494445">
        <w:rPr>
          <w:rFonts w:asciiTheme="majorHAnsi" w:hAnsiTheme="majorHAnsi" w:cstheme="majorHAnsi"/>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494445">
        <w:rPr>
          <w:rFonts w:asciiTheme="majorHAnsi" w:eastAsiaTheme="majorEastAsia" w:hAnsiTheme="majorHAnsi" w:cstheme="majorHAnsi"/>
          <w:sz w:val="12"/>
        </w:rPr>
        <w:t>10</w:t>
      </w:r>
      <w:r w:rsidRPr="00494445">
        <w:rPr>
          <w:rFonts w:asciiTheme="majorHAnsi" w:hAnsiTheme="majorHAnsi" w:cstheme="majorHAnsi"/>
          <w:sz w:val="12"/>
        </w:rPr>
        <w:t xml:space="preserve"> Drugs in the same </w:t>
      </w:r>
      <w:r w:rsidRPr="00494445">
        <w:rPr>
          <w:rFonts w:asciiTheme="majorHAnsi" w:hAnsiTheme="majorHAnsi" w:cstheme="majorHAnsi"/>
          <w:sz w:val="12"/>
          <w:szCs w:val="12"/>
        </w:rPr>
        <w:t xml:space="preserve">class compete </w:t>
      </w:r>
      <w:r w:rsidRPr="00494445">
        <w:rPr>
          <w:rFonts w:asciiTheme="majorHAnsi" w:hAnsiTheme="majorHAnsi" w:cstheme="majorHAnsi"/>
          <w:sz w:val="12"/>
        </w:rPr>
        <w:t>through quality and price for preferred placement on drug formularies and physicians’ choices for patient treatment.</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rPr>
        <w:t xml:space="preserve">Patents play an essential role in the economic “ecosystem” of discovery and investment that has developed </w:t>
      </w:r>
      <w:r w:rsidRPr="00494445">
        <w:rPr>
          <w:rStyle w:val="StyleUnderline"/>
          <w:rFonts w:asciiTheme="majorHAnsi" w:hAnsiTheme="majorHAnsi" w:cstheme="majorHAnsi"/>
          <w:highlight w:val="cyan"/>
        </w:rPr>
        <w:t>since the</w:t>
      </w:r>
      <w:r w:rsidRPr="00494445">
        <w:rPr>
          <w:rStyle w:val="StyleUnderline"/>
          <w:rFonts w:asciiTheme="majorHAnsi" w:hAnsiTheme="majorHAnsi" w:cstheme="majorHAnsi"/>
        </w:rPr>
        <w:t xml:space="preserve"> 19</w:t>
      </w:r>
      <w:r w:rsidRPr="00494445">
        <w:rPr>
          <w:rStyle w:val="StyleUnderline"/>
          <w:rFonts w:asciiTheme="majorHAnsi" w:hAnsiTheme="majorHAnsi" w:cstheme="majorHAnsi"/>
          <w:highlight w:val="cyan"/>
        </w:rPr>
        <w:t>80s</w:t>
      </w:r>
      <w:r w:rsidRPr="00494445">
        <w:rPr>
          <w:rStyle w:val="StyleUnderline"/>
          <w:rFonts w:asciiTheme="majorHAnsi" w:hAnsiTheme="majorHAnsi" w:cstheme="majorHAnsi"/>
        </w:rPr>
        <w:t xml:space="preserve">. Hundreds of start-up firms, often backed by venture capital, have been launched, and </w:t>
      </w:r>
      <w:r w:rsidRPr="00494445">
        <w:rPr>
          <w:rStyle w:val="StyleUnderline"/>
          <w:rFonts w:asciiTheme="majorHAnsi" w:hAnsiTheme="majorHAnsi" w:cstheme="majorHAnsi"/>
          <w:highlight w:val="cyan"/>
        </w:rPr>
        <w:t>a robust innovation market has emerged</w:t>
      </w:r>
      <w:r w:rsidRPr="00494445">
        <w:rPr>
          <w:rFonts w:asciiTheme="majorHAnsi" w:hAnsiTheme="majorHAnsi" w:cstheme="majorHAnsi"/>
          <w:sz w:val="12"/>
        </w:rPr>
        <w:t>. </w:t>
      </w:r>
      <w:r w:rsidRPr="00494445">
        <w:rPr>
          <w:rFonts w:asciiTheme="majorHAnsi" w:eastAsiaTheme="majorEastAsia" w:hAnsiTheme="majorHAnsi" w:cstheme="majorHAnsi"/>
          <w:b/>
          <w:bCs/>
          <w:sz w:val="12"/>
          <w:vertAlign w:val="superscript"/>
        </w:rPr>
        <w:t>11</w:t>
      </w:r>
      <w:r w:rsidRPr="00494445">
        <w:rPr>
          <w:rFonts w:asciiTheme="majorHAnsi" w:hAnsiTheme="majorHAnsi" w:cstheme="majorHAnsi"/>
          <w:sz w:val="12"/>
        </w:rPr>
        <w:t xml:space="preserve"> The value of these development-stage firms is largely determined by their proprietary technologies and the candidate drugs they have in development. As a result, </w:t>
      </w:r>
      <w:r w:rsidRPr="00494445">
        <w:rPr>
          <w:rStyle w:val="StyleUnderline"/>
          <w:rFonts w:asciiTheme="majorHAnsi" w:hAnsiTheme="majorHAnsi" w:cstheme="majorHAnsi"/>
        </w:rPr>
        <w:t xml:space="preserve">the strength of </w:t>
      </w:r>
      <w:r w:rsidRPr="00494445">
        <w:rPr>
          <w:rStyle w:val="StyleUnderline"/>
          <w:rFonts w:asciiTheme="majorHAnsi" w:hAnsiTheme="majorHAnsi" w:cstheme="majorHAnsi"/>
          <w:highlight w:val="cyan"/>
        </w:rPr>
        <w:t>i</w:t>
      </w:r>
      <w:r w:rsidRPr="00494445">
        <w:rPr>
          <w:rStyle w:val="StyleUnderline"/>
          <w:rFonts w:asciiTheme="majorHAnsi" w:hAnsiTheme="majorHAnsi" w:cstheme="majorHAnsi"/>
        </w:rPr>
        <w:t xml:space="preserve">ntellectual </w:t>
      </w:r>
      <w:r w:rsidRPr="00494445">
        <w:rPr>
          <w:rStyle w:val="StyleUnderline"/>
          <w:rFonts w:asciiTheme="majorHAnsi" w:hAnsiTheme="majorHAnsi" w:cstheme="majorHAnsi"/>
          <w:highlight w:val="cyan"/>
        </w:rPr>
        <w:t>p</w:t>
      </w:r>
      <w:r w:rsidRPr="00494445">
        <w:rPr>
          <w:rStyle w:val="StyleUnderline"/>
          <w:rFonts w:asciiTheme="majorHAnsi" w:hAnsiTheme="majorHAnsi" w:cstheme="majorHAnsi"/>
        </w:rPr>
        <w:t xml:space="preserve">roperty </w:t>
      </w:r>
      <w:r w:rsidRPr="00494445">
        <w:rPr>
          <w:rStyle w:val="StyleUnderline"/>
          <w:rFonts w:asciiTheme="majorHAnsi" w:hAnsiTheme="majorHAnsi" w:cstheme="majorHAnsi"/>
          <w:highlight w:val="cyan"/>
        </w:rPr>
        <w:t>p</w:t>
      </w:r>
      <w:r w:rsidRPr="00494445">
        <w:rPr>
          <w:rStyle w:val="StyleUnderline"/>
          <w:rFonts w:asciiTheme="majorHAnsi" w:hAnsiTheme="majorHAnsi" w:cstheme="majorHAnsi"/>
        </w:rPr>
        <w:t xml:space="preserve">rotection </w:t>
      </w:r>
      <w:r w:rsidRPr="00494445">
        <w:rPr>
          <w:rStyle w:val="StyleUnderline"/>
          <w:rFonts w:asciiTheme="majorHAnsi" w:hAnsiTheme="majorHAnsi" w:cstheme="majorHAnsi"/>
          <w:highlight w:val="cyan"/>
        </w:rPr>
        <w:t>plays a key role in funding and partnership</w:t>
      </w:r>
      <w:r w:rsidRPr="00494445">
        <w:rPr>
          <w:rStyle w:val="StyleUnderline"/>
          <w:rFonts w:asciiTheme="majorHAnsi" w:hAnsiTheme="majorHAnsi" w:cstheme="majorHAnsi"/>
        </w:rPr>
        <w:t xml:space="preserve"> opportunities for such firms</w:t>
      </w:r>
      <w:r w:rsidRPr="00494445">
        <w:rPr>
          <w:rFonts w:asciiTheme="majorHAnsi" w:hAnsiTheme="majorHAnsi" w:cstheme="majorHAnsi"/>
          <w:sz w:val="12"/>
        </w:rPr>
        <w:t>.</w:t>
      </w:r>
    </w:p>
    <w:p w:rsidR="000A0CC5" w:rsidRPr="00494445" w:rsidRDefault="000A0CC5" w:rsidP="000A0CC5">
      <w:pPr>
        <w:rPr>
          <w:rFonts w:asciiTheme="majorHAnsi" w:hAnsiTheme="majorHAnsi" w:cstheme="majorHAnsi"/>
          <w:sz w:val="12"/>
        </w:rPr>
      </w:pP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rPr>
        <w:t>IP enables critical information sharing</w:t>
      </w:r>
    </w:p>
    <w:p w:rsidR="000A0CC5" w:rsidRPr="00494445" w:rsidRDefault="000A0CC5" w:rsidP="000A0CC5">
      <w:pPr>
        <w:rPr>
          <w:rStyle w:val="Style13ptBold"/>
          <w:rFonts w:asciiTheme="majorHAnsi" w:hAnsiTheme="majorHAnsi" w:cstheme="majorHAnsi"/>
          <w:b w:val="0"/>
          <w:bCs/>
        </w:rPr>
      </w:pPr>
      <w:r w:rsidRPr="00494445">
        <w:rPr>
          <w:rStyle w:val="Style13ptBold"/>
          <w:rFonts w:asciiTheme="majorHAnsi" w:hAnsiTheme="majorHAnsi" w:cstheme="majorHAnsi"/>
        </w:rPr>
        <w:t xml:space="preserve">Simon 6/25 </w:t>
      </w:r>
      <w:r w:rsidRPr="00494445">
        <w:rPr>
          <w:rStyle w:val="Style13ptBold"/>
          <w:rFonts w:asciiTheme="majorHAnsi" w:hAnsiTheme="majorHAnsi" w:cstheme="majorHAnsi"/>
          <w:b w:val="0"/>
          <w:bCs/>
          <w:sz w:val="16"/>
          <w:szCs w:val="16"/>
        </w:rPr>
        <w:t xml:space="preserve">[(Brenda, professor at California Western School of Law, </w:t>
      </w:r>
      <w:r w:rsidRPr="00494445">
        <w:rPr>
          <w:rFonts w:asciiTheme="majorHAnsi" w:hAnsiTheme="majorHAnsi" w:cstheme="majorHAnsi"/>
          <w:bCs/>
          <w:szCs w:val="16"/>
        </w:rPr>
        <w:t xml:space="preserve">research interests focus on how technological developments affect intellectual property and information law, former teaching fellow for the Law, Science and Technology LL.M. Program at Stanford Law School, and a research fellow in the Stanford Center for Law and the Biosciences, </w:t>
      </w:r>
      <w:r w:rsidRPr="00494445">
        <w:rPr>
          <w:rStyle w:val="Style13ptBold"/>
          <w:rFonts w:asciiTheme="majorHAnsi" w:hAnsiTheme="majorHAnsi" w:cstheme="majorHAnsi"/>
          <w:b w:val="0"/>
          <w:bCs/>
          <w:sz w:val="16"/>
          <w:szCs w:val="16"/>
        </w:rPr>
        <w:t>JD from UC Berkeley School of Law) “</w:t>
      </w:r>
      <w:r w:rsidRPr="00494445">
        <w:rPr>
          <w:rFonts w:asciiTheme="majorHAnsi" w:hAnsiTheme="majorHAnsi" w:cstheme="majorHAnsi"/>
          <w:bCs/>
          <w:szCs w:val="16"/>
        </w:rPr>
        <w:t>Patents, Information, and Innovation,” Brooklyn Law Review, 6/25/2020] JL</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highlight w:val="cyan"/>
        </w:rPr>
        <w:t>Patents</w:t>
      </w:r>
      <w:r w:rsidRPr="00494445">
        <w:rPr>
          <w:rStyle w:val="StyleUnderline"/>
          <w:rFonts w:asciiTheme="majorHAnsi" w:hAnsiTheme="majorHAnsi" w:cstheme="majorHAnsi"/>
        </w:rPr>
        <w:t xml:space="preserve"> play numerous roles in </w:t>
      </w:r>
      <w:r w:rsidRPr="00494445">
        <w:rPr>
          <w:rStyle w:val="Emphasis"/>
          <w:rFonts w:asciiTheme="majorHAnsi" w:hAnsiTheme="majorHAnsi" w:cstheme="majorHAnsi"/>
          <w:highlight w:val="cyan"/>
        </w:rPr>
        <w:t>encourag</w:t>
      </w:r>
      <w:r w:rsidRPr="00494445">
        <w:rPr>
          <w:rStyle w:val="Emphasis"/>
          <w:rFonts w:asciiTheme="majorHAnsi" w:hAnsiTheme="majorHAnsi" w:cstheme="majorHAnsi"/>
        </w:rPr>
        <w:t xml:space="preserve">ing </w:t>
      </w:r>
      <w:r w:rsidRPr="00494445">
        <w:rPr>
          <w:rStyle w:val="Emphasis"/>
          <w:rFonts w:asciiTheme="majorHAnsi" w:hAnsiTheme="majorHAnsi" w:cstheme="majorHAnsi"/>
          <w:highlight w:val="cyan"/>
        </w:rPr>
        <w:t>the exchange of information</w:t>
      </w:r>
      <w:r w:rsidRPr="00494445">
        <w:rPr>
          <w:rStyle w:val="StyleUnderline"/>
          <w:rFonts w:asciiTheme="majorHAnsi" w:hAnsiTheme="majorHAnsi" w:cstheme="majorHAnsi"/>
        </w:rPr>
        <w:t xml:space="preserve"> during the investment-seeking process</w:t>
      </w:r>
      <w:r w:rsidRPr="00494445">
        <w:rPr>
          <w:rFonts w:asciiTheme="majorHAnsi" w:hAnsiTheme="majorHAnsi" w:cstheme="majorHAnsi"/>
          <w:sz w:val="12"/>
        </w:rPr>
        <w:t xml:space="preserve"> in the medical device industry. </w:t>
      </w:r>
      <w:r w:rsidRPr="00494445">
        <w:rPr>
          <w:rStyle w:val="StyleUnderline"/>
          <w:rFonts w:asciiTheme="majorHAnsi" w:hAnsiTheme="majorHAnsi" w:cstheme="majorHAnsi"/>
        </w:rPr>
        <w:t xml:space="preserve">One role is </w:t>
      </w:r>
      <w:r w:rsidRPr="00494445">
        <w:rPr>
          <w:rStyle w:val="Emphasis"/>
          <w:rFonts w:asciiTheme="majorHAnsi" w:hAnsiTheme="majorHAnsi" w:cstheme="majorHAnsi"/>
          <w:highlight w:val="cyan"/>
        </w:rPr>
        <w:t>reducing the likelihood that the medical device will be expropriated</w:t>
      </w:r>
      <w:r w:rsidRPr="00494445">
        <w:rPr>
          <w:rFonts w:asciiTheme="majorHAnsi" w:hAnsiTheme="majorHAnsi" w:cstheme="majorHAnsi"/>
          <w:sz w:val="12"/>
        </w:rPr>
        <w:t>. The risks of expropriation at this stage vary depending on the circumstances, which were set forth from a theoretical perspective in Part I and will be contextualized with examples from the medical device industry in this Part. Some of the variables in assessing expropriation risks, and consequently the function of patents in enabling information exchange, include whether the medical device is self-disclosing and easily reverse engineered, the importance of reputational and industry norms, and whether staging disclosure over time is an option.222 Time and resource constraints may limit the efficacy of some of these alternative mechanisms to patents in mitigating the risks of expropriation.223</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Apart from their ability to ensure exclusivity, </w:t>
      </w:r>
      <w:r w:rsidRPr="00494445">
        <w:rPr>
          <w:rStyle w:val="StyleUnderline"/>
          <w:rFonts w:asciiTheme="majorHAnsi" w:hAnsiTheme="majorHAnsi" w:cstheme="majorHAnsi"/>
          <w:highlight w:val="cyan"/>
        </w:rPr>
        <w:t>patents</w:t>
      </w:r>
      <w:r w:rsidRPr="00494445">
        <w:rPr>
          <w:rStyle w:val="StyleUnderline"/>
          <w:rFonts w:asciiTheme="majorHAnsi" w:hAnsiTheme="majorHAnsi" w:cstheme="majorHAnsi"/>
        </w:rPr>
        <w:t xml:space="preserve"> have an independent function of </w:t>
      </w:r>
      <w:r w:rsidRPr="00494445">
        <w:rPr>
          <w:rStyle w:val="StyleUnderline"/>
          <w:rFonts w:asciiTheme="majorHAnsi" w:hAnsiTheme="majorHAnsi" w:cstheme="majorHAnsi"/>
          <w:highlight w:val="cyan"/>
        </w:rPr>
        <w:t>provid</w:t>
      </w:r>
      <w:r w:rsidRPr="00494445">
        <w:rPr>
          <w:rStyle w:val="StyleUnderline"/>
          <w:rFonts w:asciiTheme="majorHAnsi" w:hAnsiTheme="majorHAnsi" w:cstheme="majorHAnsi"/>
        </w:rPr>
        <w:t xml:space="preserve">ing </w:t>
      </w:r>
      <w:r w:rsidRPr="00494445">
        <w:rPr>
          <w:rStyle w:val="StyleUnderline"/>
          <w:rFonts w:asciiTheme="majorHAnsi" w:hAnsiTheme="majorHAnsi" w:cstheme="majorHAnsi"/>
          <w:highlight w:val="cyan"/>
        </w:rPr>
        <w:t>a useful signal to investors</w:t>
      </w:r>
      <w:r w:rsidRPr="00494445">
        <w:rPr>
          <w:rStyle w:val="StyleUnderline"/>
          <w:rFonts w:asciiTheme="majorHAnsi" w:hAnsiTheme="majorHAnsi" w:cstheme="majorHAnsi"/>
        </w:rPr>
        <w:t xml:space="preserve"> about information distinct from the medical</w:t>
      </w:r>
      <w:r w:rsidRPr="00494445">
        <w:rPr>
          <w:rFonts w:asciiTheme="majorHAnsi" w:hAnsiTheme="majorHAnsi" w:cstheme="majorHAnsi"/>
          <w:sz w:val="12"/>
        </w:rPr>
        <w:t xml:space="preserve"> device </w:t>
      </w:r>
      <w:r w:rsidRPr="00494445">
        <w:rPr>
          <w:rStyle w:val="StyleUnderline"/>
          <w:rFonts w:asciiTheme="majorHAnsi" w:hAnsiTheme="majorHAnsi" w:cstheme="majorHAnsi"/>
        </w:rPr>
        <w:t xml:space="preserve">invention, such as </w:t>
      </w:r>
      <w:r w:rsidRPr="00494445">
        <w:rPr>
          <w:rStyle w:val="StyleUnderline"/>
          <w:rFonts w:asciiTheme="majorHAnsi" w:hAnsiTheme="majorHAnsi" w:cstheme="majorHAnsi"/>
          <w:highlight w:val="cyan"/>
        </w:rPr>
        <w:t>resource</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allocation and the experience of the</w:t>
      </w:r>
      <w:r w:rsidRPr="00494445">
        <w:rPr>
          <w:rStyle w:val="StyleUnderline"/>
          <w:rFonts w:asciiTheme="majorHAnsi" w:hAnsiTheme="majorHAnsi" w:cstheme="majorHAnsi"/>
        </w:rPr>
        <w:t xml:space="preserve"> executive </w:t>
      </w:r>
      <w:r w:rsidRPr="00494445">
        <w:rPr>
          <w:rStyle w:val="StyleUnderline"/>
          <w:rFonts w:asciiTheme="majorHAnsi" w:hAnsiTheme="majorHAnsi" w:cstheme="majorHAnsi"/>
          <w:highlight w:val="cyan"/>
        </w:rPr>
        <w:t>team</w:t>
      </w:r>
      <w:r w:rsidRPr="00494445">
        <w:rPr>
          <w:rFonts w:asciiTheme="majorHAnsi" w:hAnsiTheme="majorHAnsi" w:cstheme="majorHAnsi"/>
          <w:sz w:val="12"/>
        </w:rPr>
        <w:t xml:space="preserve">, similar to their role in the biotechnology industry.224 </w:t>
      </w:r>
      <w:r w:rsidRPr="00494445">
        <w:rPr>
          <w:rStyle w:val="StyleUnderline"/>
          <w:rFonts w:asciiTheme="majorHAnsi" w:hAnsiTheme="majorHAnsi" w:cstheme="majorHAnsi"/>
        </w:rPr>
        <w:t xml:space="preserve">An issued patent can also provide </w:t>
      </w:r>
      <w:r w:rsidRPr="00494445">
        <w:rPr>
          <w:rStyle w:val="StyleUnderline"/>
          <w:rFonts w:asciiTheme="majorHAnsi" w:hAnsiTheme="majorHAnsi" w:cstheme="majorHAnsi"/>
          <w:highlight w:val="cyan"/>
        </w:rPr>
        <w:t xml:space="preserve">an </w:t>
      </w:r>
      <w:r w:rsidRPr="00494445">
        <w:rPr>
          <w:rStyle w:val="Emphasis"/>
          <w:rFonts w:asciiTheme="majorHAnsi" w:hAnsiTheme="majorHAnsi" w:cstheme="majorHAnsi"/>
          <w:highlight w:val="cyan"/>
        </w:rPr>
        <w:t>indication about the viability of the invention</w:t>
      </w:r>
      <w:r w:rsidRPr="00494445">
        <w:rPr>
          <w:rStyle w:val="StyleUnderline"/>
          <w:rFonts w:asciiTheme="majorHAnsi" w:hAnsiTheme="majorHAnsi" w:cstheme="majorHAnsi"/>
        </w:rPr>
        <w:t xml:space="preserve">, such as the ability to limit competition, extend the first mover advantage, and </w:t>
      </w:r>
      <w:r w:rsidRPr="00494445">
        <w:rPr>
          <w:rStyle w:val="Emphasis"/>
          <w:rFonts w:asciiTheme="majorHAnsi" w:hAnsiTheme="majorHAnsi" w:cstheme="majorHAnsi"/>
        </w:rPr>
        <w:t xml:space="preserve">provide </w:t>
      </w:r>
      <w:r w:rsidRPr="00494445">
        <w:rPr>
          <w:rStyle w:val="Emphasis"/>
          <w:rFonts w:asciiTheme="majorHAnsi" w:hAnsiTheme="majorHAnsi" w:cstheme="majorHAnsi"/>
          <w:highlight w:val="cyan"/>
        </w:rPr>
        <w:t>an independent source of value</w:t>
      </w:r>
      <w:r w:rsidRPr="00494445">
        <w:rPr>
          <w:rStyle w:val="Emphasis"/>
          <w:rFonts w:asciiTheme="majorHAnsi" w:hAnsiTheme="majorHAnsi" w:cstheme="majorHAnsi"/>
        </w:rPr>
        <w:t xml:space="preserve"> to the company </w:t>
      </w:r>
      <w:r w:rsidRPr="00494445">
        <w:rPr>
          <w:rStyle w:val="Emphasis"/>
          <w:rFonts w:asciiTheme="majorHAnsi" w:hAnsiTheme="majorHAnsi" w:cstheme="majorHAnsi"/>
          <w:highlight w:val="cyan"/>
        </w:rPr>
        <w:t>through licensing or sale</w:t>
      </w:r>
      <w:r w:rsidRPr="00494445">
        <w:rPr>
          <w:rFonts w:asciiTheme="majorHAnsi" w:hAnsiTheme="majorHAnsi" w:cstheme="majorHAnsi"/>
          <w:sz w:val="12"/>
        </w:rPr>
        <w:t>.225</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rPr>
        <w:t>One survey of twenty venture capital fund managers looked at the importance of intellectual property protection in assessing the risk-return ratio of portfolio companies</w:t>
      </w:r>
      <w:r w:rsidRPr="00494445">
        <w:rPr>
          <w:rFonts w:asciiTheme="majorHAnsi" w:hAnsiTheme="majorHAnsi" w:cstheme="majorHAnsi"/>
          <w:sz w:val="12"/>
        </w:rPr>
        <w:t xml:space="preserve"> .226 For medical device companies, respondents ranked intellectual property protection third, after reimbursement and regulatory concerns at the FDA.227 The authors of the survey reasoned that </w:t>
      </w:r>
      <w:r w:rsidRPr="00494445">
        <w:rPr>
          <w:rStyle w:val="StyleUnderline"/>
          <w:rFonts w:asciiTheme="majorHAnsi" w:hAnsiTheme="majorHAnsi" w:cstheme="majorHAnsi"/>
          <w:highlight w:val="cyan"/>
        </w:rPr>
        <w:t>i</w:t>
      </w:r>
      <w:r w:rsidRPr="00494445">
        <w:rPr>
          <w:rStyle w:val="StyleUnderline"/>
          <w:rFonts w:asciiTheme="majorHAnsi" w:hAnsiTheme="majorHAnsi" w:cstheme="majorHAnsi"/>
        </w:rPr>
        <w:t xml:space="preserve">ntellectual </w:t>
      </w:r>
      <w:r w:rsidRPr="00494445">
        <w:rPr>
          <w:rStyle w:val="StyleUnderline"/>
          <w:rFonts w:asciiTheme="majorHAnsi" w:hAnsiTheme="majorHAnsi" w:cstheme="majorHAnsi"/>
          <w:highlight w:val="cyan"/>
        </w:rPr>
        <w:t>p</w:t>
      </w:r>
      <w:r w:rsidRPr="00494445">
        <w:rPr>
          <w:rStyle w:val="StyleUnderline"/>
          <w:rFonts w:asciiTheme="majorHAnsi" w:hAnsiTheme="majorHAnsi" w:cstheme="majorHAnsi"/>
        </w:rPr>
        <w:t xml:space="preserve">roperty </w:t>
      </w:r>
      <w:r w:rsidRPr="00494445">
        <w:rPr>
          <w:rStyle w:val="StyleUnderline"/>
          <w:rFonts w:asciiTheme="majorHAnsi" w:hAnsiTheme="majorHAnsi" w:cstheme="majorHAnsi"/>
          <w:highlight w:val="cyan"/>
        </w:rPr>
        <w:t>protection was a concern of venture fund managers</w:t>
      </w:r>
      <w:r w:rsidRPr="00494445">
        <w:rPr>
          <w:rStyle w:val="StyleUnderline"/>
          <w:rFonts w:asciiTheme="majorHAnsi" w:hAnsiTheme="majorHAnsi" w:cstheme="majorHAnsi"/>
        </w:rPr>
        <w:t>, given the high patenting rates among venture-backed companies</w:t>
      </w:r>
      <w:r w:rsidRPr="00494445">
        <w:rPr>
          <w:rFonts w:asciiTheme="majorHAnsi" w:hAnsiTheme="majorHAnsi" w:cstheme="majorHAnsi"/>
          <w:sz w:val="12"/>
        </w:rPr>
        <w:t xml:space="preserve"> and that the size of medical device companies necessitated "their reliance on patent protection </w:t>
      </w:r>
      <w:r w:rsidRPr="00494445">
        <w:rPr>
          <w:rStyle w:val="StyleUnderline"/>
          <w:rFonts w:asciiTheme="majorHAnsi" w:hAnsiTheme="majorHAnsi" w:cstheme="majorHAnsi"/>
        </w:rPr>
        <w:t>to maintain barriers to market entry by competitors</w:t>
      </w:r>
      <w:r w:rsidRPr="00494445">
        <w:rPr>
          <w:rFonts w:asciiTheme="majorHAnsi" w:hAnsiTheme="majorHAnsi" w:cstheme="majorHAnsi"/>
          <w:sz w:val="12"/>
        </w:rPr>
        <w:t xml:space="preserve"> ."228 Additionally, </w:t>
      </w:r>
      <w:r w:rsidRPr="00494445">
        <w:rPr>
          <w:rStyle w:val="StyleUnderline"/>
          <w:rFonts w:asciiTheme="majorHAnsi" w:hAnsiTheme="majorHAnsi" w:cstheme="majorHAnsi"/>
          <w:highlight w:val="cyan"/>
        </w:rPr>
        <w:t>court decisions that</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cast doubt on</w:t>
      </w:r>
      <w:r w:rsidRPr="00494445">
        <w:rPr>
          <w:rStyle w:val="StyleUnderline"/>
          <w:rFonts w:asciiTheme="majorHAnsi" w:hAnsiTheme="majorHAnsi" w:cstheme="majorHAnsi"/>
        </w:rPr>
        <w:t xml:space="preserve"> whether </w:t>
      </w:r>
      <w:r w:rsidRPr="00494445">
        <w:rPr>
          <w:rStyle w:val="StyleUnderline"/>
          <w:rFonts w:asciiTheme="majorHAnsi" w:hAnsiTheme="majorHAnsi" w:cstheme="majorHAnsi"/>
          <w:highlight w:val="cyan"/>
        </w:rPr>
        <w:t>patent protection</w:t>
      </w:r>
      <w:r w:rsidRPr="00494445">
        <w:rPr>
          <w:rStyle w:val="StyleUnderline"/>
          <w:rFonts w:asciiTheme="majorHAnsi" w:hAnsiTheme="majorHAnsi" w:cstheme="majorHAnsi"/>
        </w:rPr>
        <w:t xml:space="preserve"> would be available for some medical devices have also </w:t>
      </w:r>
      <w:r w:rsidRPr="00494445">
        <w:rPr>
          <w:rStyle w:val="StyleUnderline"/>
          <w:rFonts w:asciiTheme="majorHAnsi" w:hAnsiTheme="majorHAnsi" w:cstheme="majorHAnsi"/>
          <w:highlight w:val="cyan"/>
        </w:rPr>
        <w:t>raised concerns</w:t>
      </w:r>
      <w:r w:rsidRPr="00494445">
        <w:rPr>
          <w:rFonts w:asciiTheme="majorHAnsi" w:hAnsiTheme="majorHAnsi" w:cstheme="majorHAnsi"/>
          <w:sz w:val="12"/>
        </w:rPr>
        <w:t>.229</w:t>
      </w: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rPr>
        <w:t xml:space="preserve">Biopharmaceutical innovation is key to prevent </w:t>
      </w:r>
      <w:r w:rsidRPr="00494445">
        <w:rPr>
          <w:rFonts w:asciiTheme="majorHAnsi" w:hAnsiTheme="majorHAnsi" w:cstheme="majorHAnsi"/>
          <w:u w:val="single"/>
        </w:rPr>
        <w:t>future pandemics</w:t>
      </w:r>
      <w:r w:rsidRPr="00494445">
        <w:rPr>
          <w:rFonts w:asciiTheme="majorHAnsi" w:hAnsiTheme="majorHAnsi" w:cstheme="majorHAnsi"/>
        </w:rPr>
        <w:t xml:space="preserve"> and </w:t>
      </w:r>
      <w:r w:rsidRPr="00494445">
        <w:rPr>
          <w:rFonts w:asciiTheme="majorHAnsi" w:hAnsiTheme="majorHAnsi" w:cstheme="majorHAnsi"/>
          <w:u w:val="single"/>
        </w:rPr>
        <w:t>bioterror</w:t>
      </w:r>
      <w:r w:rsidRPr="00494445">
        <w:rPr>
          <w:rFonts w:asciiTheme="majorHAnsi" w:hAnsiTheme="majorHAnsi" w:cstheme="majorHAnsi"/>
        </w:rPr>
        <w:t xml:space="preserve"> – turns case</w:t>
      </w:r>
    </w:p>
    <w:p w:rsidR="000A0CC5" w:rsidRPr="00494445" w:rsidRDefault="000A0CC5" w:rsidP="000A0CC5">
      <w:pPr>
        <w:rPr>
          <w:rFonts w:asciiTheme="majorHAnsi" w:hAnsiTheme="majorHAnsi" w:cstheme="majorHAnsi"/>
        </w:rPr>
      </w:pPr>
      <w:r w:rsidRPr="00494445">
        <w:rPr>
          <w:rStyle w:val="Style13ptBold"/>
          <w:rFonts w:asciiTheme="majorHAnsi" w:hAnsiTheme="majorHAnsi" w:cstheme="majorHAnsi"/>
        </w:rPr>
        <w:t>Marjanovic and Feijao 20</w:t>
      </w:r>
      <w:r w:rsidRPr="00494445">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rsidR="000A0CC5" w:rsidRPr="00494445" w:rsidRDefault="000A0CC5" w:rsidP="000A0CC5">
      <w:pPr>
        <w:rPr>
          <w:rFonts w:asciiTheme="majorHAnsi" w:hAnsiTheme="majorHAnsi" w:cstheme="majorHAnsi"/>
        </w:rPr>
      </w:pPr>
      <w:r w:rsidRPr="00494445">
        <w:rPr>
          <w:rFonts w:asciiTheme="majorHAnsi" w:hAnsiTheme="majorHAnsi" w:cstheme="majorHAnsi"/>
        </w:rPr>
        <w:t xml:space="preserve">As key actors in the healthcare innovation landscape, </w:t>
      </w:r>
      <w:r w:rsidRPr="00494445">
        <w:rPr>
          <w:rStyle w:val="StyleUnderline"/>
          <w:rFonts w:asciiTheme="majorHAnsi" w:hAnsiTheme="majorHAnsi" w:cstheme="majorHAnsi"/>
          <w:highlight w:val="cyan"/>
        </w:rPr>
        <w:t>pharma</w:t>
      </w:r>
      <w:r w:rsidRPr="00494445">
        <w:rPr>
          <w:rStyle w:val="StyleUnderline"/>
          <w:rFonts w:asciiTheme="majorHAnsi" w:hAnsiTheme="majorHAnsi" w:cstheme="majorHAnsi"/>
        </w:rPr>
        <w:t>ceutical</w:t>
      </w:r>
      <w:r w:rsidRPr="00494445">
        <w:rPr>
          <w:rFonts w:asciiTheme="majorHAnsi" w:hAnsiTheme="majorHAnsi" w:cstheme="majorHAnsi"/>
        </w:rPr>
        <w:t xml:space="preserve"> and life sciences </w:t>
      </w:r>
      <w:r w:rsidRPr="00494445">
        <w:rPr>
          <w:rStyle w:val="StyleUnderline"/>
          <w:rFonts w:asciiTheme="majorHAnsi" w:hAnsiTheme="majorHAnsi" w:cstheme="majorHAnsi"/>
          <w:highlight w:val="cyan"/>
        </w:rPr>
        <w:t>companies</w:t>
      </w:r>
      <w:r w:rsidRPr="00494445">
        <w:rPr>
          <w:rStyle w:val="StyleUnderline"/>
          <w:rFonts w:asciiTheme="majorHAnsi" w:hAnsiTheme="majorHAnsi" w:cstheme="majorHAnsi"/>
        </w:rPr>
        <w:t xml:space="preserve"> have been </w:t>
      </w:r>
      <w:r w:rsidRPr="00494445">
        <w:rPr>
          <w:rStyle w:val="StyleUnderline"/>
          <w:rFonts w:asciiTheme="majorHAnsi" w:hAnsiTheme="majorHAnsi" w:cstheme="majorHAnsi"/>
          <w:highlight w:val="cyan"/>
        </w:rPr>
        <w:t>called on</w:t>
      </w:r>
      <w:r w:rsidRPr="00494445">
        <w:rPr>
          <w:rStyle w:val="StyleUnderline"/>
          <w:rFonts w:asciiTheme="majorHAnsi" w:hAnsiTheme="majorHAnsi" w:cstheme="majorHAnsi"/>
        </w:rPr>
        <w:t xml:space="preserve"> to develop medicines, vaccines and diagnostics </w:t>
      </w:r>
      <w:r w:rsidRPr="00494445">
        <w:rPr>
          <w:rStyle w:val="StyleUnderline"/>
          <w:rFonts w:asciiTheme="majorHAnsi" w:hAnsiTheme="majorHAnsi" w:cstheme="majorHAnsi"/>
          <w:highlight w:val="cyan"/>
        </w:rPr>
        <w:t>for</w:t>
      </w:r>
      <w:r w:rsidRPr="00494445">
        <w:rPr>
          <w:rStyle w:val="StyleUnderline"/>
          <w:rFonts w:asciiTheme="majorHAnsi" w:hAnsiTheme="majorHAnsi" w:cstheme="majorHAnsi"/>
        </w:rPr>
        <w:t xml:space="preserve"> pressing </w:t>
      </w:r>
      <w:r w:rsidRPr="00494445">
        <w:rPr>
          <w:rStyle w:val="StyleUnderline"/>
          <w:rFonts w:asciiTheme="majorHAnsi" w:hAnsiTheme="majorHAnsi" w:cstheme="majorHAnsi"/>
          <w:highlight w:val="cyan"/>
        </w:rPr>
        <w:t>public health challenges</w:t>
      </w:r>
      <w:r w:rsidRPr="00494445">
        <w:rPr>
          <w:rFonts w:asciiTheme="majorHAnsi" w:hAnsiTheme="majorHAnsi" w:cstheme="majorHAnsi"/>
        </w:rPr>
        <w:t xml:space="preserve">. The COVID-19 crisis is one such challenge, but there are many others. For example, MERS, SARS, Ebola, Zika and avian and swine flu are also infectious diseases that represent public health threats. Infectious agents such as </w:t>
      </w:r>
      <w:r w:rsidRPr="00494445">
        <w:rPr>
          <w:rStyle w:val="StyleUnderline"/>
          <w:rFonts w:asciiTheme="majorHAnsi" w:hAnsiTheme="majorHAnsi" w:cstheme="majorHAnsi"/>
        </w:rPr>
        <w:t xml:space="preserve">anthrax, smallpox and tularemia could present </w:t>
      </w:r>
      <w:r w:rsidRPr="00494445">
        <w:rPr>
          <w:rStyle w:val="StyleUnderline"/>
          <w:rFonts w:asciiTheme="majorHAnsi" w:hAnsiTheme="majorHAnsi" w:cstheme="majorHAnsi"/>
          <w:highlight w:val="cyan"/>
        </w:rPr>
        <w:t>threats in a bioterror</w:t>
      </w:r>
      <w:r w:rsidRPr="00494445">
        <w:rPr>
          <w:rStyle w:val="StyleUnderline"/>
          <w:rFonts w:asciiTheme="majorHAnsi" w:hAnsiTheme="majorHAnsi" w:cstheme="majorHAnsi"/>
        </w:rPr>
        <w:t xml:space="preserve">ism </w:t>
      </w:r>
      <w:r w:rsidRPr="00494445">
        <w:rPr>
          <w:rStyle w:val="StyleUnderline"/>
          <w:rFonts w:asciiTheme="majorHAnsi" w:hAnsiTheme="majorHAnsi" w:cstheme="majorHAnsi"/>
          <w:highlight w:val="cyan"/>
        </w:rPr>
        <w:t>context</w:t>
      </w:r>
      <w:r w:rsidRPr="00494445">
        <w:rPr>
          <w:rFonts w:asciiTheme="majorHAnsi" w:hAnsiTheme="majorHAnsi" w:cstheme="majorHAnsi"/>
        </w:rPr>
        <w:t xml:space="preserve">.1 The general threat to public health that is posed by antimicrobial resistance is also well-recognised as an area in need of pharmaceutical innovation. </w:t>
      </w:r>
      <w:r w:rsidRPr="00494445">
        <w:rPr>
          <w:rStyle w:val="StyleUnderline"/>
          <w:rFonts w:asciiTheme="majorHAnsi" w:hAnsiTheme="majorHAnsi" w:cstheme="majorHAnsi"/>
          <w:highlight w:val="cyan"/>
        </w:rPr>
        <w:t>Innovating</w:t>
      </w:r>
      <w:r w:rsidRPr="00494445">
        <w:rPr>
          <w:rFonts w:asciiTheme="majorHAnsi" w:hAnsiTheme="majorHAnsi" w:cstheme="majorHAnsi"/>
        </w:rPr>
        <w:t xml:space="preserve"> in response to these challenges </w:t>
      </w:r>
      <w:r w:rsidRPr="00494445">
        <w:rPr>
          <w:rStyle w:val="StyleUnderline"/>
          <w:rFonts w:asciiTheme="majorHAnsi" w:hAnsiTheme="majorHAnsi" w:cstheme="majorHAnsi"/>
          <w:highlight w:val="cyan"/>
        </w:rPr>
        <w:t>does not always align</w:t>
      </w:r>
      <w:r w:rsidRPr="00494445">
        <w:rPr>
          <w:rStyle w:val="StyleUnderline"/>
          <w:rFonts w:asciiTheme="majorHAnsi" w:hAnsiTheme="majorHAnsi" w:cstheme="majorHAnsi"/>
        </w:rPr>
        <w:t xml:space="preserve"> well </w:t>
      </w:r>
      <w:r w:rsidRPr="00494445">
        <w:rPr>
          <w:rStyle w:val="StyleUnderline"/>
          <w:rFonts w:asciiTheme="majorHAnsi" w:hAnsiTheme="majorHAnsi" w:cstheme="majorHAnsi"/>
          <w:highlight w:val="cyan"/>
        </w:rPr>
        <w:t>with pharma</w:t>
      </w:r>
      <w:r w:rsidRPr="00494445">
        <w:rPr>
          <w:rStyle w:val="StyleUnderline"/>
          <w:rFonts w:asciiTheme="majorHAnsi" w:hAnsiTheme="majorHAnsi" w:cstheme="majorHAnsi"/>
        </w:rPr>
        <w:t xml:space="preserve">ceutical industry </w:t>
      </w:r>
      <w:r w:rsidRPr="00494445">
        <w:rPr>
          <w:rStyle w:val="StyleUnderline"/>
          <w:rFonts w:asciiTheme="majorHAnsi" w:hAnsiTheme="majorHAnsi" w:cstheme="majorHAnsi"/>
          <w:highlight w:val="cyan"/>
        </w:rPr>
        <w:t>commercial models</w:t>
      </w:r>
      <w:r w:rsidRPr="00494445">
        <w:rPr>
          <w:rStyle w:val="StyleUnderline"/>
          <w:rFonts w:asciiTheme="majorHAnsi" w:hAnsiTheme="majorHAnsi" w:cstheme="majorHAnsi"/>
        </w:rPr>
        <w:t>, shareholder expectations and competition</w:t>
      </w:r>
      <w:r w:rsidRPr="00494445">
        <w:rPr>
          <w:rFonts w:asciiTheme="majorHAnsi" w:hAnsiTheme="majorHAnsi" w:cstheme="majorHAnsi"/>
        </w:rPr>
        <w:t xml:space="preserve"> within the industry. </w:t>
      </w:r>
      <w:r w:rsidRPr="00494445">
        <w:rPr>
          <w:rStyle w:val="StyleUnderline"/>
          <w:rFonts w:asciiTheme="majorHAnsi" w:hAnsiTheme="majorHAnsi" w:cstheme="majorHAnsi"/>
          <w:highlight w:val="cyan"/>
        </w:rPr>
        <w:t>However</w:t>
      </w:r>
      <w:r w:rsidRPr="00494445">
        <w:rPr>
          <w:rStyle w:val="StyleUnderline"/>
          <w:rFonts w:asciiTheme="majorHAnsi" w:hAnsiTheme="majorHAnsi" w:cstheme="majorHAnsi"/>
        </w:rPr>
        <w:t xml:space="preserve">, the </w:t>
      </w:r>
      <w:r w:rsidRPr="00494445">
        <w:rPr>
          <w:rStyle w:val="StyleUnderline"/>
          <w:rFonts w:asciiTheme="majorHAnsi" w:hAnsiTheme="majorHAnsi" w:cstheme="majorHAnsi"/>
          <w:highlight w:val="cyan"/>
        </w:rPr>
        <w:t>expertise, networks and infrastructure</w:t>
      </w:r>
      <w:r w:rsidRPr="00494445">
        <w:rPr>
          <w:rStyle w:val="StyleUnderline"/>
          <w:rFonts w:asciiTheme="majorHAnsi" w:hAnsiTheme="majorHAnsi" w:cstheme="majorHAnsi"/>
        </w:rPr>
        <w:t xml:space="preserve"> that industry has</w:t>
      </w:r>
      <w:r w:rsidRPr="00494445">
        <w:rPr>
          <w:rFonts w:asciiTheme="majorHAnsi" w:hAnsiTheme="majorHAnsi" w:cstheme="majorHAnsi"/>
        </w:rPr>
        <w:t xml:space="preserve"> within its reach, </w:t>
      </w:r>
      <w:r w:rsidRPr="00494445">
        <w:rPr>
          <w:rStyle w:val="StyleUnderline"/>
          <w:rFonts w:asciiTheme="majorHAnsi" w:hAnsiTheme="majorHAnsi" w:cstheme="majorHAnsi"/>
        </w:rPr>
        <w:t>as well as public expectations and</w:t>
      </w:r>
      <w:r w:rsidRPr="00494445">
        <w:rPr>
          <w:rFonts w:asciiTheme="majorHAnsi" w:hAnsiTheme="majorHAnsi" w:cstheme="majorHAnsi"/>
        </w:rPr>
        <w:t xml:space="preserve"> the </w:t>
      </w:r>
      <w:r w:rsidRPr="00494445">
        <w:rPr>
          <w:rStyle w:val="StyleUnderline"/>
          <w:rFonts w:asciiTheme="majorHAnsi" w:hAnsiTheme="majorHAnsi" w:cstheme="majorHAnsi"/>
        </w:rPr>
        <w:t xml:space="preserve">moral imperative, </w:t>
      </w:r>
      <w:r w:rsidRPr="00494445">
        <w:rPr>
          <w:rStyle w:val="StyleUnderline"/>
          <w:rFonts w:asciiTheme="majorHAnsi" w:hAnsiTheme="majorHAnsi" w:cstheme="majorHAnsi"/>
          <w:highlight w:val="cyan"/>
        </w:rPr>
        <w:t>make pharma</w:t>
      </w:r>
      <w:r w:rsidRPr="00494445">
        <w:rPr>
          <w:rStyle w:val="StyleUnderline"/>
          <w:rFonts w:asciiTheme="majorHAnsi" w:hAnsiTheme="majorHAnsi" w:cstheme="majorHAnsi"/>
        </w:rPr>
        <w:t>ceutical companies</w:t>
      </w:r>
      <w:r w:rsidRPr="00494445">
        <w:rPr>
          <w:rFonts w:asciiTheme="majorHAnsi" w:hAnsiTheme="majorHAnsi" w:cstheme="majorHAnsi"/>
        </w:rPr>
        <w:t xml:space="preserve"> and the wider life sciences sector </w:t>
      </w:r>
      <w:r w:rsidRPr="00494445">
        <w:rPr>
          <w:rStyle w:val="StyleUnderline"/>
          <w:rFonts w:asciiTheme="majorHAnsi" w:hAnsiTheme="majorHAnsi" w:cstheme="majorHAnsi"/>
        </w:rPr>
        <w:t xml:space="preserve">an </w:t>
      </w:r>
      <w:r w:rsidRPr="00494445">
        <w:rPr>
          <w:rStyle w:val="StyleUnderline"/>
          <w:rFonts w:asciiTheme="majorHAnsi" w:hAnsiTheme="majorHAnsi" w:cstheme="majorHAnsi"/>
          <w:highlight w:val="cyan"/>
        </w:rPr>
        <w:t>indispensable</w:t>
      </w:r>
      <w:r w:rsidRPr="00494445">
        <w:rPr>
          <w:rStyle w:val="StyleUnderline"/>
          <w:rFonts w:asciiTheme="majorHAnsi" w:hAnsiTheme="majorHAnsi" w:cstheme="majorHAnsi"/>
        </w:rPr>
        <w:t xml:space="preserve"> partner</w:t>
      </w:r>
      <w:r w:rsidRPr="00494445">
        <w:rPr>
          <w:rFonts w:asciiTheme="majorHAnsi" w:hAnsiTheme="majorHAnsi" w:cstheme="majorHAnsi"/>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494445">
        <w:rPr>
          <w:rStyle w:val="StyleUnderline"/>
          <w:rFonts w:asciiTheme="majorHAnsi" w:hAnsiTheme="majorHAnsi" w:cstheme="majorHAnsi"/>
        </w:rPr>
        <w:t xml:space="preserve">we are seeing industry-wide efforts unfold at </w:t>
      </w:r>
      <w:r w:rsidRPr="00494445">
        <w:rPr>
          <w:rStyle w:val="StyleUnderline"/>
          <w:rFonts w:asciiTheme="majorHAnsi" w:hAnsiTheme="majorHAnsi" w:cstheme="majorHAnsi"/>
          <w:highlight w:val="cyan"/>
        </w:rPr>
        <w:t>unprecedented scale and pace</w:t>
      </w:r>
      <w:r w:rsidRPr="00494445">
        <w:rPr>
          <w:rStyle w:val="StyleUnderline"/>
          <w:rFonts w:asciiTheme="majorHAnsi" w:hAnsiTheme="majorHAnsi" w:cstheme="majorHAnsi"/>
        </w:rPr>
        <w:t>.</w:t>
      </w:r>
      <w:r w:rsidRPr="00494445">
        <w:rPr>
          <w:rFonts w:asciiTheme="majorHAnsi" w:hAnsiTheme="majorHAnsi" w:cstheme="majorHAnsi"/>
        </w:rPr>
        <w:t xml:space="preserve"> Whereas there is always scope for more activity, </w:t>
      </w:r>
      <w:r w:rsidRPr="00494445">
        <w:rPr>
          <w:rStyle w:val="StyleUnderline"/>
          <w:rFonts w:asciiTheme="majorHAnsi" w:hAnsiTheme="majorHAnsi" w:cstheme="majorHAnsi"/>
        </w:rPr>
        <w:t>industry is currently contributing in a variety of ways. Examples include pharmaceutical companies donating existing compounds to assess their utility</w:t>
      </w:r>
      <w:r w:rsidRPr="00494445">
        <w:rPr>
          <w:rFonts w:asciiTheme="majorHAnsi" w:hAnsiTheme="majorHAnsi" w:cstheme="majorHAnsi"/>
        </w:rPr>
        <w:t xml:space="preserve"> in the fight against COVID19; </w:t>
      </w:r>
      <w:r w:rsidRPr="00494445">
        <w:rPr>
          <w:rStyle w:val="StyleUnderline"/>
          <w:rFonts w:asciiTheme="majorHAnsi" w:hAnsiTheme="majorHAnsi" w:cstheme="majorHAnsi"/>
          <w:highlight w:val="cyan"/>
        </w:rPr>
        <w:t>screening</w:t>
      </w:r>
      <w:r w:rsidRPr="00494445">
        <w:rPr>
          <w:rStyle w:val="StyleUnderline"/>
          <w:rFonts w:asciiTheme="majorHAnsi" w:hAnsiTheme="majorHAnsi" w:cstheme="majorHAnsi"/>
        </w:rPr>
        <w:t xml:space="preserve"> existing </w:t>
      </w:r>
      <w:r w:rsidRPr="00494445">
        <w:rPr>
          <w:rStyle w:val="StyleUnderline"/>
          <w:rFonts w:asciiTheme="majorHAnsi" w:hAnsiTheme="majorHAnsi" w:cstheme="majorHAnsi"/>
          <w:highlight w:val="cyan"/>
        </w:rPr>
        <w:t>compound libraries</w:t>
      </w:r>
      <w:r w:rsidRPr="00494445">
        <w:rPr>
          <w:rStyle w:val="StyleUnderline"/>
          <w:rFonts w:asciiTheme="majorHAnsi" w:hAnsiTheme="majorHAnsi" w:cstheme="majorHAnsi"/>
        </w:rPr>
        <w:t xml:space="preserve"> in-house or with partners to see if they can be repurposed; </w:t>
      </w:r>
      <w:r w:rsidRPr="00494445">
        <w:rPr>
          <w:rStyle w:val="StyleUnderline"/>
          <w:rFonts w:asciiTheme="majorHAnsi" w:hAnsiTheme="majorHAnsi" w:cstheme="majorHAnsi"/>
          <w:highlight w:val="cyan"/>
        </w:rPr>
        <w:t>accelerating trials</w:t>
      </w:r>
      <w:r w:rsidRPr="00494445">
        <w:rPr>
          <w:rFonts w:asciiTheme="majorHAnsi" w:hAnsiTheme="majorHAnsi" w:cstheme="majorHAnsi"/>
        </w:rPr>
        <w:t xml:space="preserve"> for potentially effective medicine or vaccine candidates; </w:t>
      </w:r>
      <w:r w:rsidRPr="00494445">
        <w:rPr>
          <w:rStyle w:val="StyleUnderline"/>
          <w:rFonts w:asciiTheme="majorHAnsi" w:hAnsiTheme="majorHAnsi" w:cstheme="majorHAnsi"/>
        </w:rPr>
        <w:t xml:space="preserve">and in some cases rapidly accelerating in-house research and development </w:t>
      </w:r>
      <w:r w:rsidRPr="00494445">
        <w:rPr>
          <w:rFonts w:asciiTheme="majorHAnsi" w:hAnsiTheme="majorHAnsi" w:cstheme="majorHAnsi"/>
        </w:rPr>
        <w:t xml:space="preserve">to discover new treatments or vaccine agents and develop diagnostics tests.3,4 </w:t>
      </w:r>
      <w:r w:rsidRPr="00494445">
        <w:rPr>
          <w:rStyle w:val="StyleUnderline"/>
          <w:rFonts w:asciiTheme="majorHAnsi" w:hAnsiTheme="majorHAnsi" w:cstheme="majorHAnsi"/>
        </w:rPr>
        <w:t>Pharmaceutical companies are collaborating</w:t>
      </w:r>
      <w:r w:rsidRPr="00494445">
        <w:rPr>
          <w:rFonts w:asciiTheme="majorHAnsi" w:hAnsiTheme="majorHAnsi" w:cstheme="majorHAnsi"/>
        </w:rPr>
        <w:t xml:space="preserve"> with each other in some of these efforts </w:t>
      </w:r>
      <w:r w:rsidRPr="00494445">
        <w:rPr>
          <w:rStyle w:val="StyleUnderline"/>
          <w:rFonts w:asciiTheme="majorHAnsi" w:hAnsiTheme="majorHAnsi" w:cstheme="majorHAnsi"/>
        </w:rPr>
        <w:t xml:space="preserve">and participating in global </w:t>
      </w:r>
      <w:r w:rsidRPr="00494445">
        <w:rPr>
          <w:rStyle w:val="StyleUnderline"/>
          <w:rFonts w:asciiTheme="majorHAnsi" w:hAnsiTheme="majorHAnsi" w:cstheme="majorHAnsi"/>
          <w:highlight w:val="cyan"/>
        </w:rPr>
        <w:t>R&amp;D partnerships</w:t>
      </w:r>
      <w:r w:rsidRPr="00494445">
        <w:rPr>
          <w:rFonts w:asciiTheme="majorHAnsi" w:hAnsiTheme="majorHAnsi" w:cstheme="majorHAnsi"/>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494445">
        <w:rPr>
          <w:rStyle w:val="StyleUnderline"/>
          <w:rFonts w:asciiTheme="majorHAnsi" w:hAnsiTheme="majorHAnsi" w:cstheme="majorHAnsi"/>
        </w:rPr>
        <w:t>there are likely to be relatively few companies that are ‘commercial’ winners</w:t>
      </w:r>
      <w:r w:rsidRPr="00494445">
        <w:rPr>
          <w:rFonts w:asciiTheme="majorHAnsi" w:hAnsiTheme="majorHAnsi" w:cstheme="majorHAnsi"/>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494445">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494445">
        <w:rPr>
          <w:rFonts w:asciiTheme="majorHAnsi" w:hAnsiTheme="majorHAnsi" w:cstheme="majorHAnsi"/>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494445">
        <w:rPr>
          <w:rStyle w:val="StyleUnderline"/>
          <w:rFonts w:asciiTheme="majorHAnsi" w:hAnsiTheme="majorHAnsi" w:cstheme="majorHAnsi"/>
        </w:rPr>
        <w:t xml:space="preserve">Many public health threats (including those associated with other infectious </w:t>
      </w:r>
      <w:r w:rsidRPr="00494445">
        <w:rPr>
          <w:rStyle w:val="StyleUnderline"/>
          <w:rFonts w:asciiTheme="majorHAnsi" w:hAnsiTheme="majorHAnsi" w:cstheme="majorHAnsi"/>
          <w:highlight w:val="cyan"/>
        </w:rPr>
        <w:t>diseases, bioterror</w:t>
      </w:r>
      <w:r w:rsidRPr="00494445">
        <w:rPr>
          <w:rStyle w:val="StyleUnderline"/>
          <w:rFonts w:asciiTheme="majorHAnsi" w:hAnsiTheme="majorHAnsi" w:cstheme="majorHAnsi"/>
        </w:rPr>
        <w:t xml:space="preserve">ism </w:t>
      </w:r>
      <w:r w:rsidRPr="00494445">
        <w:rPr>
          <w:rStyle w:val="StyleUnderline"/>
          <w:rFonts w:asciiTheme="majorHAnsi" w:hAnsiTheme="majorHAnsi" w:cstheme="majorHAnsi"/>
          <w:highlight w:val="cyan"/>
        </w:rPr>
        <w:t>agents and antimicrobial resistance</w:t>
      </w:r>
      <w:r w:rsidRPr="00494445">
        <w:rPr>
          <w:rStyle w:val="StyleUnderline"/>
          <w:rFonts w:asciiTheme="majorHAnsi" w:hAnsiTheme="majorHAnsi" w:cstheme="majorHAnsi"/>
        </w:rPr>
        <w:t xml:space="preserve">) are urgently </w:t>
      </w:r>
      <w:r w:rsidRPr="00494445">
        <w:rPr>
          <w:rStyle w:val="StyleUnderline"/>
          <w:rFonts w:asciiTheme="majorHAnsi" w:hAnsiTheme="majorHAnsi" w:cstheme="majorHAnsi"/>
          <w:highlight w:val="cyan"/>
        </w:rPr>
        <w:t>in need of pharma</w:t>
      </w:r>
      <w:r w:rsidRPr="00494445">
        <w:rPr>
          <w:rStyle w:val="StyleUnderline"/>
          <w:rFonts w:asciiTheme="majorHAnsi" w:hAnsiTheme="majorHAnsi" w:cstheme="majorHAnsi"/>
        </w:rPr>
        <w:t xml:space="preserve">ceutical </w:t>
      </w:r>
      <w:r w:rsidRPr="00494445">
        <w:rPr>
          <w:rStyle w:val="StyleUnderline"/>
          <w:rFonts w:asciiTheme="majorHAnsi" w:hAnsiTheme="majorHAnsi" w:cstheme="majorHAnsi"/>
          <w:highlight w:val="cyan"/>
        </w:rPr>
        <w:t>innovation</w:t>
      </w:r>
      <w:r w:rsidRPr="00494445">
        <w:rPr>
          <w:rFonts w:asciiTheme="majorHAnsi" w:hAnsiTheme="majorHAnsi" w:cstheme="majorHAnsi"/>
        </w:rPr>
        <w:t xml:space="preserve">, even if their impacts are not as visible to society as COVID-19 is in the immediate term. </w:t>
      </w:r>
      <w:r w:rsidRPr="00494445">
        <w:rPr>
          <w:rStyle w:val="StyleUnderline"/>
          <w:rFonts w:asciiTheme="majorHAnsi" w:hAnsiTheme="majorHAnsi" w:cstheme="majorHAnsi"/>
        </w:rPr>
        <w:t>The pharmaceutical industry has responded to previous public health emergencies associated with infectious disease in recent times – for example</w:t>
      </w:r>
      <w:r w:rsidRPr="00494445">
        <w:rPr>
          <w:rFonts w:asciiTheme="majorHAnsi" w:hAnsiTheme="majorHAnsi" w:cstheme="majorHAnsi"/>
        </w:rPr>
        <w:t xml:space="preserve"> those associated with </w:t>
      </w:r>
      <w:r w:rsidRPr="00494445">
        <w:rPr>
          <w:rStyle w:val="StyleUnderline"/>
          <w:rFonts w:asciiTheme="majorHAnsi" w:hAnsiTheme="majorHAnsi" w:cstheme="majorHAnsi"/>
        </w:rPr>
        <w:t>Ebola and Zika</w:t>
      </w:r>
      <w:r w:rsidRPr="00494445">
        <w:rPr>
          <w:rFonts w:asciiTheme="majorHAnsi" w:hAnsiTheme="majorHAnsi" w:cstheme="majorHAnsi"/>
        </w:rPr>
        <w:t xml:space="preserve"> outbreaks.11 However, </w:t>
      </w:r>
      <w:r w:rsidRPr="00494445">
        <w:rPr>
          <w:rStyle w:val="StyleUnderline"/>
          <w:rFonts w:asciiTheme="majorHAnsi" w:hAnsiTheme="majorHAnsi" w:cstheme="majorHAnsi"/>
        </w:rPr>
        <w:t>it has done so to a lesser scale than for COVID-19 and with contributions from fewer companies</w:t>
      </w:r>
      <w:r w:rsidRPr="00494445">
        <w:rPr>
          <w:rFonts w:asciiTheme="majorHAnsi" w:hAnsiTheme="majorHAnsi" w:cstheme="majorHAnsi"/>
        </w:rPr>
        <w:t xml:space="preserve">. Similarly, </w:t>
      </w:r>
      <w:r w:rsidRPr="00494445">
        <w:rPr>
          <w:rStyle w:val="StyleUnderline"/>
          <w:rFonts w:asciiTheme="majorHAnsi" w:hAnsiTheme="majorHAnsi" w:cstheme="majorHAnsi"/>
        </w:rPr>
        <w:t>levels of activity in response to the threat of antimicrobial resistance are still low</w:t>
      </w:r>
      <w:r w:rsidRPr="00494445">
        <w:rPr>
          <w:rFonts w:asciiTheme="majorHAnsi" w:hAnsiTheme="majorHAnsi" w:cstheme="majorHAnsi"/>
        </w:rPr>
        <w:t xml:space="preserve">.12 There are important policy questions as to whether – and how – industry could engage with such public health threats to an even greater extent under improved innovation conditions. </w:t>
      </w:r>
    </w:p>
    <w:p w:rsidR="000A0CC5" w:rsidRPr="00494445" w:rsidRDefault="000A0CC5" w:rsidP="000A0CC5">
      <w:pPr>
        <w:pStyle w:val="Heading4"/>
        <w:rPr>
          <w:rFonts w:asciiTheme="majorHAnsi" w:hAnsiTheme="majorHAnsi" w:cstheme="majorHAnsi"/>
        </w:rPr>
      </w:pPr>
      <w:r w:rsidRPr="00494445">
        <w:rPr>
          <w:rFonts w:asciiTheme="majorHAnsi" w:hAnsiTheme="majorHAnsi" w:cstheme="majorHAnsi"/>
          <w:u w:val="single"/>
        </w:rPr>
        <w:t>Disease causes extinction</w:t>
      </w:r>
      <w:r w:rsidRPr="00494445">
        <w:rPr>
          <w:rFonts w:asciiTheme="majorHAnsi" w:hAnsiTheme="majorHAnsi" w:cstheme="majorHAnsi"/>
        </w:rPr>
        <w:t xml:space="preserve"> – defense is wrong </w:t>
      </w:r>
    </w:p>
    <w:p w:rsidR="000A0CC5" w:rsidRPr="00494445" w:rsidRDefault="000A0CC5" w:rsidP="000A0CC5">
      <w:pPr>
        <w:rPr>
          <w:rFonts w:asciiTheme="majorHAnsi" w:hAnsiTheme="majorHAnsi" w:cstheme="majorHAnsi"/>
        </w:rPr>
      </w:pPr>
      <w:r w:rsidRPr="00494445">
        <w:rPr>
          <w:rFonts w:asciiTheme="majorHAnsi" w:hAnsiTheme="majorHAnsi" w:cstheme="majorHAnsi"/>
        </w:rPr>
        <w:t xml:space="preserve">Piers </w:t>
      </w:r>
      <w:r w:rsidRPr="00494445">
        <w:rPr>
          <w:rStyle w:val="Style13ptBold"/>
          <w:rFonts w:asciiTheme="majorHAnsi" w:hAnsiTheme="majorHAnsi" w:cstheme="majorHAnsi"/>
        </w:rPr>
        <w:t>Millett 17</w:t>
      </w:r>
      <w:r w:rsidRPr="00494445">
        <w:rPr>
          <w:rFonts w:asciiTheme="majorHAnsi" w:hAnsiTheme="majorHAnsi" w:cstheme="majorHAnsi"/>
        </w:rPr>
        <w:t>, Consultant for the World Health Organization, PhD in International Relations and Affairs, University of Bradford, Andrew Snyder-Beattie, “Existential Risk and Cost-Effective Biosecurity”, Health Security, Vol 15(4), http://online.liebertpub.com/doi/pdfplus/10.1089/hs.2017.0028</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Historically, </w:t>
      </w:r>
      <w:r w:rsidRPr="00494445">
        <w:rPr>
          <w:rStyle w:val="StyleUnderline"/>
          <w:rFonts w:asciiTheme="majorHAnsi" w:hAnsiTheme="majorHAnsi" w:cstheme="majorHAnsi"/>
        </w:rPr>
        <w:t xml:space="preserve">disease events have been responsible for the </w:t>
      </w:r>
      <w:r w:rsidRPr="00494445">
        <w:rPr>
          <w:rStyle w:val="Emphasis"/>
          <w:rFonts w:asciiTheme="majorHAnsi" w:hAnsiTheme="majorHAnsi" w:cstheme="majorHAnsi"/>
        </w:rPr>
        <w:t>greatest death tolls</w:t>
      </w:r>
      <w:r w:rsidRPr="00494445">
        <w:rPr>
          <w:rStyle w:val="StyleUnderline"/>
          <w:rFonts w:asciiTheme="majorHAnsi" w:hAnsiTheme="majorHAnsi" w:cstheme="majorHAnsi"/>
        </w:rPr>
        <w:t xml:space="preserve"> on humanity. The 1918 flu was responsible for more than 50 million deaths</w:t>
      </w:r>
      <w:r w:rsidRPr="00494445">
        <w:rPr>
          <w:rFonts w:asciiTheme="majorHAnsi" w:hAnsiTheme="majorHAnsi" w:cstheme="majorHAnsi"/>
          <w:sz w:val="12"/>
        </w:rPr>
        <w:t xml:space="preserve">,1 while </w:t>
      </w:r>
      <w:r w:rsidRPr="00494445">
        <w:rPr>
          <w:rStyle w:val="StyleUnderline"/>
          <w:rFonts w:asciiTheme="majorHAnsi" w:hAnsiTheme="majorHAnsi" w:cstheme="majorHAnsi"/>
        </w:rPr>
        <w:t>smallpox killed perhaps 10 times that many in the 20th century alone.</w:t>
      </w:r>
      <w:r w:rsidRPr="00494445">
        <w:rPr>
          <w:rFonts w:asciiTheme="majorHAnsi" w:hAnsiTheme="majorHAnsi" w:cstheme="majorHAnsi"/>
          <w:sz w:val="12"/>
        </w:rPr>
        <w:t xml:space="preserve">2 </w:t>
      </w:r>
      <w:r w:rsidRPr="00494445">
        <w:rPr>
          <w:rStyle w:val="StyleUnderline"/>
          <w:rFonts w:asciiTheme="majorHAnsi" w:hAnsiTheme="majorHAnsi" w:cstheme="majorHAnsi"/>
        </w:rPr>
        <w:t>The Black Death was responsible for killing over 25% of the European population</w:t>
      </w:r>
      <w:r w:rsidRPr="00494445">
        <w:rPr>
          <w:rFonts w:asciiTheme="majorHAnsi" w:hAnsiTheme="majorHAnsi" w:cstheme="majorHAnsi"/>
          <w:sz w:val="12"/>
        </w:rPr>
        <w:t xml:space="preserve">,3 while </w:t>
      </w:r>
      <w:r w:rsidRPr="00494445">
        <w:rPr>
          <w:rStyle w:val="StyleUnderline"/>
          <w:rFonts w:asciiTheme="majorHAnsi" w:hAnsiTheme="majorHAnsi" w:cstheme="majorHAnsi"/>
        </w:rPr>
        <w:t>other pandemics</w:t>
      </w:r>
      <w:r w:rsidRPr="00494445">
        <w:rPr>
          <w:rFonts w:asciiTheme="majorHAnsi" w:hAnsiTheme="majorHAnsi" w:cstheme="majorHAnsi"/>
          <w:sz w:val="12"/>
        </w:rPr>
        <w:t xml:space="preserve">, such as the plague of Justinian, </w:t>
      </w:r>
      <w:r w:rsidRPr="00494445">
        <w:rPr>
          <w:rStyle w:val="StyleUnderline"/>
          <w:rFonts w:asciiTheme="majorHAnsi" w:hAnsiTheme="majorHAnsi" w:cstheme="majorHAnsi"/>
        </w:rPr>
        <w:t>are thought to have killed 25 million</w:t>
      </w:r>
      <w:r w:rsidRPr="00494445">
        <w:rPr>
          <w:rFonts w:asciiTheme="majorHAnsi" w:hAnsiTheme="majorHAnsi" w:cstheme="majorHAnsi"/>
          <w:sz w:val="12"/>
        </w:rPr>
        <w:t xml:space="preserve"> in the 6th century—constituting over 10% of the world’s population at the time.4 It is an open question whether </w:t>
      </w:r>
      <w:r w:rsidRPr="00494445">
        <w:rPr>
          <w:rStyle w:val="StyleUnderline"/>
          <w:rFonts w:asciiTheme="majorHAnsi" w:hAnsiTheme="majorHAnsi" w:cstheme="majorHAnsi"/>
        </w:rPr>
        <w:t xml:space="preserve">a future </w:t>
      </w:r>
      <w:r w:rsidRPr="00494445">
        <w:rPr>
          <w:rStyle w:val="StyleUnderline"/>
          <w:rFonts w:asciiTheme="majorHAnsi" w:hAnsiTheme="majorHAnsi" w:cstheme="majorHAnsi"/>
          <w:highlight w:val="cyan"/>
        </w:rPr>
        <w:t xml:space="preserve">pandemic could result in </w:t>
      </w:r>
      <w:r w:rsidRPr="00494445">
        <w:rPr>
          <w:rStyle w:val="StyleUnderline"/>
          <w:rFonts w:asciiTheme="majorHAnsi" w:hAnsiTheme="majorHAnsi" w:cstheme="majorHAnsi"/>
        </w:rPr>
        <w:t xml:space="preserve">outright </w:t>
      </w:r>
      <w:r w:rsidRPr="00494445">
        <w:rPr>
          <w:rStyle w:val="StyleUnderline"/>
          <w:rFonts w:asciiTheme="majorHAnsi" w:hAnsiTheme="majorHAnsi" w:cstheme="majorHAnsi"/>
          <w:highlight w:val="cyan"/>
        </w:rPr>
        <w:t>human extinction</w:t>
      </w:r>
      <w:r w:rsidRPr="00494445">
        <w:rPr>
          <w:rStyle w:val="StyleUnderline"/>
          <w:rFonts w:asciiTheme="majorHAnsi" w:hAnsiTheme="majorHAnsi" w:cstheme="majorHAnsi"/>
        </w:rPr>
        <w:t xml:space="preserve"> or the irreversible collapse of civilization</w:t>
      </w:r>
      <w:r w:rsidRPr="00494445">
        <w:rPr>
          <w:rFonts w:asciiTheme="majorHAnsi" w:hAnsiTheme="majorHAnsi" w:cstheme="majorHAnsi"/>
          <w:sz w:val="12"/>
        </w:rPr>
        <w:t xml:space="preserve">. </w:t>
      </w:r>
    </w:p>
    <w:p w:rsidR="000A0CC5" w:rsidRPr="00494445" w:rsidRDefault="000A0CC5" w:rsidP="000A0CC5">
      <w:pPr>
        <w:rPr>
          <w:rFonts w:asciiTheme="majorHAnsi" w:hAnsiTheme="majorHAnsi" w:cstheme="majorHAnsi"/>
          <w:sz w:val="12"/>
        </w:rPr>
      </w:pPr>
      <w:r w:rsidRPr="00494445">
        <w:rPr>
          <w:rStyle w:val="StyleUnderline"/>
          <w:rFonts w:asciiTheme="majorHAnsi" w:hAnsiTheme="majorHAnsi" w:cstheme="majorHAnsi"/>
        </w:rPr>
        <w:t>A skeptic would have</w:t>
      </w:r>
      <w:r w:rsidRPr="00494445">
        <w:rPr>
          <w:rFonts w:asciiTheme="majorHAnsi" w:hAnsiTheme="majorHAnsi" w:cstheme="majorHAnsi"/>
          <w:sz w:val="12"/>
        </w:rPr>
        <w:t xml:space="preserve"> many good </w:t>
      </w:r>
      <w:r w:rsidRPr="00494445">
        <w:rPr>
          <w:rStyle w:val="StyleUnderline"/>
          <w:rFonts w:asciiTheme="majorHAnsi" w:hAnsiTheme="majorHAnsi" w:cstheme="majorHAnsi"/>
        </w:rPr>
        <w:t xml:space="preserve">reasons to think that existential risk from disease is unlikely. Such </w:t>
      </w:r>
      <w:r w:rsidRPr="00494445">
        <w:rPr>
          <w:rStyle w:val="StyleUnderline"/>
          <w:rFonts w:asciiTheme="majorHAnsi" w:hAnsiTheme="majorHAnsi" w:cstheme="majorHAnsi"/>
          <w:highlight w:val="cyan"/>
        </w:rPr>
        <w:t xml:space="preserve">a disease would need to spread </w:t>
      </w:r>
      <w:r w:rsidRPr="00494445">
        <w:rPr>
          <w:rStyle w:val="Emphasis"/>
          <w:rFonts w:asciiTheme="majorHAnsi" w:hAnsiTheme="majorHAnsi" w:cstheme="majorHAnsi"/>
          <w:highlight w:val="cyan"/>
        </w:rPr>
        <w:t>worldwide</w:t>
      </w:r>
      <w:r w:rsidRPr="00494445">
        <w:rPr>
          <w:rStyle w:val="StyleUnderline"/>
          <w:rFonts w:asciiTheme="majorHAnsi" w:hAnsiTheme="majorHAnsi" w:cstheme="majorHAnsi"/>
        </w:rPr>
        <w:t xml:space="preserve"> to remote populations, overcome</w:t>
      </w:r>
      <w:r w:rsidRPr="00494445">
        <w:rPr>
          <w:rFonts w:asciiTheme="majorHAnsi" w:hAnsiTheme="majorHAnsi" w:cstheme="majorHAnsi"/>
          <w:sz w:val="12"/>
        </w:rPr>
        <w:t xml:space="preserve"> rare </w:t>
      </w:r>
      <w:r w:rsidRPr="00494445">
        <w:rPr>
          <w:rStyle w:val="StyleUnderline"/>
          <w:rFonts w:asciiTheme="majorHAnsi" w:hAnsiTheme="majorHAnsi" w:cstheme="majorHAnsi"/>
        </w:rPr>
        <w:t>genetic resistances, and evade detection</w:t>
      </w:r>
      <w:r w:rsidRPr="00494445">
        <w:rPr>
          <w:rFonts w:asciiTheme="majorHAnsi" w:hAnsiTheme="majorHAnsi" w:cstheme="majorHAnsi"/>
          <w:sz w:val="12"/>
        </w:rPr>
        <w:t xml:space="preserve">, cures, and countermeasures. Even evolution itself may work in humanity’s favor: </w:t>
      </w:r>
      <w:r w:rsidRPr="00494445">
        <w:rPr>
          <w:rStyle w:val="StyleUnderline"/>
          <w:rFonts w:asciiTheme="majorHAnsi" w:hAnsiTheme="majorHAnsi" w:cstheme="majorHAnsi"/>
          <w:highlight w:val="cyan"/>
        </w:rPr>
        <w:t>Virulence and transmission is</w:t>
      </w:r>
      <w:r w:rsidRPr="00494445">
        <w:rPr>
          <w:rStyle w:val="StyleUnderline"/>
          <w:rFonts w:asciiTheme="majorHAnsi" w:hAnsiTheme="majorHAnsi" w:cstheme="majorHAnsi"/>
        </w:rPr>
        <w:t xml:space="preserve"> often </w:t>
      </w:r>
      <w:r w:rsidRPr="00494445">
        <w:rPr>
          <w:rStyle w:val="StyleUnderline"/>
          <w:rFonts w:asciiTheme="majorHAnsi" w:hAnsiTheme="majorHAnsi" w:cstheme="majorHAnsi"/>
          <w:highlight w:val="cyan"/>
        </w:rPr>
        <w:t>a trade-off</w:t>
      </w:r>
      <w:r w:rsidRPr="00494445">
        <w:rPr>
          <w:rFonts w:asciiTheme="majorHAnsi" w:hAnsiTheme="majorHAnsi" w:cstheme="majorHAnsi"/>
          <w:sz w:val="12"/>
        </w:rPr>
        <w:t xml:space="preserve">, and so evolutionary pressures could push against maximally lethal wild-type pathogens.5,6 </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While </w:t>
      </w:r>
      <w:r w:rsidRPr="00494445">
        <w:rPr>
          <w:rStyle w:val="StyleUnderline"/>
          <w:rFonts w:asciiTheme="majorHAnsi" w:hAnsiTheme="majorHAnsi" w:cstheme="majorHAnsi"/>
          <w:highlight w:val="cyan"/>
        </w:rPr>
        <w:t>these arguments</w:t>
      </w:r>
      <w:r w:rsidRPr="00494445">
        <w:rPr>
          <w:rFonts w:asciiTheme="majorHAnsi" w:hAnsiTheme="majorHAnsi" w:cstheme="majorHAnsi"/>
          <w:sz w:val="12"/>
        </w:rPr>
        <w:t xml:space="preserve"> point to a very small risk of human extinction, </w:t>
      </w:r>
      <w:r w:rsidRPr="00494445">
        <w:rPr>
          <w:rStyle w:val="Emphasis"/>
          <w:rFonts w:asciiTheme="majorHAnsi" w:hAnsiTheme="majorHAnsi" w:cstheme="majorHAnsi"/>
        </w:rPr>
        <w:t xml:space="preserve">they </w:t>
      </w:r>
      <w:r w:rsidRPr="00494445">
        <w:rPr>
          <w:rStyle w:val="Emphasis"/>
          <w:rFonts w:asciiTheme="majorHAnsi" w:hAnsiTheme="majorHAnsi" w:cstheme="majorHAnsi"/>
          <w:highlight w:val="cyan"/>
        </w:rPr>
        <w:t>do not rule the possibility out</w:t>
      </w:r>
      <w:r w:rsidRPr="00494445">
        <w:rPr>
          <w:rFonts w:asciiTheme="majorHAnsi" w:hAnsiTheme="majorHAnsi" w:cstheme="majorHAnsi"/>
          <w:sz w:val="12"/>
        </w:rPr>
        <w:t xml:space="preserve"> entirely. Although rare, </w:t>
      </w:r>
      <w:r w:rsidRPr="00494445">
        <w:rPr>
          <w:rStyle w:val="StyleUnderline"/>
          <w:rFonts w:asciiTheme="majorHAnsi" w:hAnsiTheme="majorHAnsi" w:cstheme="majorHAnsi"/>
          <w:highlight w:val="cyan"/>
        </w:rPr>
        <w:t>there are</w:t>
      </w:r>
      <w:r w:rsidRPr="00494445">
        <w:rPr>
          <w:rStyle w:val="StyleUnderline"/>
          <w:rFonts w:asciiTheme="majorHAnsi" w:hAnsiTheme="majorHAnsi" w:cstheme="majorHAnsi"/>
        </w:rPr>
        <w:t xml:space="preserve"> recorded </w:t>
      </w:r>
      <w:r w:rsidRPr="00494445">
        <w:rPr>
          <w:rStyle w:val="StyleUnderline"/>
          <w:rFonts w:asciiTheme="majorHAnsi" w:hAnsiTheme="majorHAnsi" w:cstheme="majorHAnsi"/>
          <w:highlight w:val="cyan"/>
        </w:rPr>
        <w:t>instances of species going extinct due to disease</w:t>
      </w:r>
      <w:r w:rsidRPr="00494445">
        <w:rPr>
          <w:rFonts w:asciiTheme="majorHAnsi" w:hAnsiTheme="majorHAnsi" w:cstheme="majorHAnsi"/>
          <w:sz w:val="12"/>
        </w:rPr>
        <w:t xml:space="preserve">—primarily in amphibians, but also in 1 mammalian species of rat on Christmas Island.7,8 There </w:t>
      </w:r>
      <w:r w:rsidRPr="00494445">
        <w:rPr>
          <w:rStyle w:val="StyleUnderline"/>
          <w:rFonts w:asciiTheme="majorHAnsi" w:hAnsiTheme="majorHAnsi" w:cstheme="majorHAnsi"/>
        </w:rPr>
        <w:t xml:space="preserve">are </w:t>
      </w:r>
      <w:r w:rsidRPr="00494445">
        <w:rPr>
          <w:rStyle w:val="StyleUnderline"/>
          <w:rFonts w:asciiTheme="majorHAnsi" w:hAnsiTheme="majorHAnsi" w:cstheme="majorHAnsi"/>
          <w:highlight w:val="cyan"/>
        </w:rPr>
        <w:t>also</w:t>
      </w:r>
      <w:r w:rsidRPr="00494445">
        <w:rPr>
          <w:rStyle w:val="StyleUnderline"/>
          <w:rFonts w:asciiTheme="majorHAnsi" w:hAnsiTheme="majorHAnsi" w:cstheme="majorHAnsi"/>
        </w:rPr>
        <w:t xml:space="preserve"> historical </w:t>
      </w:r>
      <w:r w:rsidRPr="00494445">
        <w:rPr>
          <w:rStyle w:val="StyleUnderline"/>
          <w:rFonts w:asciiTheme="majorHAnsi" w:hAnsiTheme="majorHAnsi" w:cstheme="majorHAnsi"/>
          <w:highlight w:val="cyan"/>
        </w:rPr>
        <w:t>examples of</w:t>
      </w:r>
      <w:r w:rsidRPr="00494445">
        <w:rPr>
          <w:rStyle w:val="StyleUnderline"/>
          <w:rFonts w:asciiTheme="majorHAnsi" w:hAnsiTheme="majorHAnsi" w:cstheme="majorHAnsi"/>
        </w:rPr>
        <w:t xml:space="preserve"> large </w:t>
      </w:r>
      <w:r w:rsidRPr="00494445">
        <w:rPr>
          <w:rStyle w:val="StyleUnderline"/>
          <w:rFonts w:asciiTheme="majorHAnsi" w:hAnsiTheme="majorHAnsi" w:cstheme="majorHAnsi"/>
          <w:highlight w:val="cyan"/>
        </w:rPr>
        <w:t>human populations being</w:t>
      </w:r>
      <w:r w:rsidRPr="00494445">
        <w:rPr>
          <w:rStyle w:val="StyleUnderline"/>
          <w:rFonts w:asciiTheme="majorHAnsi" w:hAnsiTheme="majorHAnsi" w:cstheme="majorHAnsi"/>
        </w:rPr>
        <w:t xml:space="preserve"> almost entirely </w:t>
      </w:r>
      <w:r w:rsidRPr="00494445">
        <w:rPr>
          <w:rStyle w:val="StyleUnderline"/>
          <w:rFonts w:asciiTheme="majorHAnsi" w:hAnsiTheme="majorHAnsi" w:cstheme="majorHAnsi"/>
          <w:highlight w:val="cyan"/>
        </w:rPr>
        <w:t>wiped out</w:t>
      </w:r>
      <w:r w:rsidRPr="00494445">
        <w:rPr>
          <w:rStyle w:val="StyleUnderline"/>
          <w:rFonts w:asciiTheme="majorHAnsi" w:hAnsiTheme="majorHAnsi" w:cstheme="majorHAnsi"/>
        </w:rPr>
        <w:t xml:space="preserve"> by disease, </w:t>
      </w:r>
      <w:r w:rsidRPr="00494445">
        <w:rPr>
          <w:rStyle w:val="StyleUnderline"/>
          <w:rFonts w:asciiTheme="majorHAnsi" w:hAnsiTheme="majorHAnsi" w:cstheme="majorHAnsi"/>
          <w:highlight w:val="cyan"/>
        </w:rPr>
        <w:t>especially when multiple diseases were</w:t>
      </w:r>
      <w:r w:rsidRPr="00494445">
        <w:rPr>
          <w:rStyle w:val="StyleUnderline"/>
          <w:rFonts w:asciiTheme="majorHAnsi" w:hAnsiTheme="majorHAnsi" w:cstheme="majorHAnsi"/>
        </w:rPr>
        <w:t xml:space="preserve"> simultaneously </w:t>
      </w:r>
      <w:r w:rsidRPr="00494445">
        <w:rPr>
          <w:rStyle w:val="StyleUnderline"/>
          <w:rFonts w:asciiTheme="majorHAnsi" w:hAnsiTheme="majorHAnsi" w:cstheme="majorHAnsi"/>
          <w:highlight w:val="cyan"/>
        </w:rPr>
        <w:t>introduced</w:t>
      </w:r>
      <w:r w:rsidRPr="00494445">
        <w:rPr>
          <w:rStyle w:val="StyleUnderline"/>
          <w:rFonts w:asciiTheme="majorHAnsi" w:hAnsiTheme="majorHAnsi" w:cstheme="majorHAnsi"/>
        </w:rPr>
        <w:t xml:space="preserve"> into a population </w:t>
      </w:r>
      <w:r w:rsidRPr="00494445">
        <w:rPr>
          <w:rFonts w:asciiTheme="majorHAnsi" w:hAnsiTheme="majorHAnsi" w:cstheme="majorHAnsi"/>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rsidR="000A0CC5" w:rsidRPr="00494445" w:rsidRDefault="000A0CC5" w:rsidP="000A0CC5">
      <w:pPr>
        <w:rPr>
          <w:rFonts w:asciiTheme="majorHAnsi" w:hAnsiTheme="majorHAnsi" w:cstheme="majorHAnsi"/>
          <w:sz w:val="12"/>
        </w:rPr>
      </w:pPr>
      <w:r w:rsidRPr="00494445">
        <w:rPr>
          <w:rFonts w:asciiTheme="majorHAnsi" w:hAnsiTheme="majorHAnsi" w:cstheme="majorHAnsi"/>
          <w:sz w:val="12"/>
        </w:rPr>
        <w:t xml:space="preserve">In the modern context, no single disease currently exists that combines the worst-case levels of transmissibility, lethality, resistance to countermeasures, and global reach. But </w:t>
      </w:r>
      <w:r w:rsidRPr="00494445">
        <w:rPr>
          <w:rStyle w:val="StyleUnderline"/>
          <w:rFonts w:asciiTheme="majorHAnsi" w:hAnsiTheme="majorHAnsi" w:cstheme="majorHAnsi"/>
        </w:rPr>
        <w:t>many diseases are proof of principle that each worst-case attribute can be realized independently.</w:t>
      </w:r>
      <w:r w:rsidRPr="00494445">
        <w:rPr>
          <w:rFonts w:asciiTheme="majorHAnsi" w:hAnsiTheme="majorHAnsi" w:cstheme="majorHAnsi"/>
          <w:sz w:val="12"/>
        </w:rPr>
        <w:t xml:space="preserve"> For example, </w:t>
      </w:r>
      <w:r w:rsidRPr="00494445">
        <w:rPr>
          <w:rStyle w:val="StyleUnderline"/>
          <w:rFonts w:asciiTheme="majorHAnsi" w:hAnsiTheme="majorHAnsi" w:cstheme="majorHAnsi"/>
          <w:highlight w:val="cyan"/>
        </w:rPr>
        <w:t>some diseases exhibit</w:t>
      </w:r>
      <w:r w:rsidRPr="00494445">
        <w:rPr>
          <w:rStyle w:val="StyleUnderline"/>
          <w:rFonts w:asciiTheme="majorHAnsi" w:hAnsiTheme="majorHAnsi" w:cstheme="majorHAnsi"/>
        </w:rPr>
        <w:t xml:space="preserve"> nearly a </w:t>
      </w:r>
      <w:r w:rsidRPr="00494445">
        <w:rPr>
          <w:rStyle w:val="StyleUnderline"/>
          <w:rFonts w:asciiTheme="majorHAnsi" w:hAnsiTheme="majorHAnsi" w:cstheme="majorHAnsi"/>
          <w:highlight w:val="cyan"/>
        </w:rPr>
        <w:t>100%</w:t>
      </w:r>
      <w:r w:rsidRPr="00494445">
        <w:rPr>
          <w:rStyle w:val="StyleUnderline"/>
          <w:rFonts w:asciiTheme="majorHAnsi" w:hAnsiTheme="majorHAnsi" w:cstheme="majorHAnsi"/>
        </w:rPr>
        <w:t xml:space="preserve"> case </w:t>
      </w:r>
      <w:r w:rsidRPr="00494445">
        <w:rPr>
          <w:rStyle w:val="StyleUnderline"/>
          <w:rFonts w:asciiTheme="majorHAnsi" w:hAnsiTheme="majorHAnsi" w:cstheme="majorHAnsi"/>
          <w:highlight w:val="cyan"/>
        </w:rPr>
        <w:t>fatality</w:t>
      </w:r>
      <w:r w:rsidRPr="00494445">
        <w:rPr>
          <w:rStyle w:val="StyleUnderline"/>
          <w:rFonts w:asciiTheme="majorHAnsi" w:hAnsiTheme="majorHAnsi" w:cstheme="majorHAnsi"/>
        </w:rPr>
        <w:t xml:space="preserve"> ratio in the absence of treatment</w:t>
      </w:r>
      <w:r w:rsidRPr="00494445">
        <w:rPr>
          <w:rFonts w:asciiTheme="majorHAnsi" w:hAnsiTheme="majorHAnsi" w:cstheme="majorHAnsi"/>
          <w:sz w:val="12"/>
        </w:rPr>
        <w:t>, such as rabies or septicemic plague</w:t>
      </w:r>
      <w:r w:rsidRPr="00494445">
        <w:rPr>
          <w:rStyle w:val="StyleUnderline"/>
          <w:rFonts w:asciiTheme="majorHAnsi" w:hAnsiTheme="majorHAnsi" w:cstheme="majorHAnsi"/>
        </w:rPr>
        <w:t xml:space="preserve">. </w:t>
      </w:r>
      <w:r w:rsidRPr="00494445">
        <w:rPr>
          <w:rStyle w:val="StyleUnderline"/>
          <w:rFonts w:asciiTheme="majorHAnsi" w:hAnsiTheme="majorHAnsi" w:cstheme="majorHAnsi"/>
          <w:highlight w:val="cyan"/>
        </w:rPr>
        <w:t>Other diseases</w:t>
      </w:r>
      <w:r w:rsidRPr="00494445">
        <w:rPr>
          <w:rStyle w:val="StyleUnderline"/>
          <w:rFonts w:asciiTheme="majorHAnsi" w:hAnsiTheme="majorHAnsi" w:cstheme="majorHAnsi"/>
        </w:rPr>
        <w:t xml:space="preserve"> have a track record of </w:t>
      </w:r>
      <w:r w:rsidRPr="00494445">
        <w:rPr>
          <w:rStyle w:val="StyleUnderline"/>
          <w:rFonts w:asciiTheme="majorHAnsi" w:hAnsiTheme="majorHAnsi" w:cstheme="majorHAnsi"/>
          <w:highlight w:val="cyan"/>
        </w:rPr>
        <w:t>spread</w:t>
      </w:r>
      <w:r w:rsidRPr="00494445">
        <w:rPr>
          <w:rStyle w:val="StyleUnderline"/>
          <w:rFonts w:asciiTheme="majorHAnsi" w:hAnsiTheme="majorHAnsi" w:cstheme="majorHAnsi"/>
        </w:rPr>
        <w:t xml:space="preserve">ing </w:t>
      </w:r>
      <w:r w:rsidRPr="00494445">
        <w:rPr>
          <w:rStyle w:val="StyleUnderline"/>
          <w:rFonts w:asciiTheme="majorHAnsi" w:hAnsiTheme="majorHAnsi" w:cstheme="majorHAnsi"/>
          <w:highlight w:val="cyan"/>
        </w:rPr>
        <w:t>to</w:t>
      </w:r>
      <w:r w:rsidRPr="00494445">
        <w:rPr>
          <w:rStyle w:val="StyleUnderline"/>
          <w:rFonts w:asciiTheme="majorHAnsi" w:hAnsiTheme="majorHAnsi" w:cstheme="majorHAnsi"/>
        </w:rPr>
        <w:t xml:space="preserve"> </w:t>
      </w:r>
      <w:r w:rsidRPr="00494445">
        <w:rPr>
          <w:rStyle w:val="Emphasis"/>
          <w:rFonts w:asciiTheme="majorHAnsi" w:hAnsiTheme="majorHAnsi" w:cstheme="majorHAnsi"/>
        </w:rPr>
        <w:t xml:space="preserve">virtually </w:t>
      </w:r>
      <w:r w:rsidRPr="00494445">
        <w:rPr>
          <w:rStyle w:val="Emphasis"/>
          <w:rFonts w:asciiTheme="majorHAnsi" w:hAnsiTheme="majorHAnsi" w:cstheme="majorHAnsi"/>
          <w:highlight w:val="cyan"/>
        </w:rPr>
        <w:t>every</w:t>
      </w:r>
      <w:r w:rsidRPr="00494445">
        <w:rPr>
          <w:rStyle w:val="Emphasis"/>
          <w:rFonts w:asciiTheme="majorHAnsi" w:hAnsiTheme="majorHAnsi" w:cstheme="majorHAnsi"/>
        </w:rPr>
        <w:t xml:space="preserve"> human </w:t>
      </w:r>
      <w:r w:rsidRPr="00494445">
        <w:rPr>
          <w:rStyle w:val="Emphasis"/>
          <w:rFonts w:asciiTheme="majorHAnsi" w:hAnsiTheme="majorHAnsi" w:cstheme="majorHAnsi"/>
          <w:highlight w:val="cyan"/>
        </w:rPr>
        <w:t>community worldwide</w:t>
      </w:r>
      <w:r w:rsidRPr="00494445">
        <w:rPr>
          <w:rStyle w:val="StyleUnderline"/>
          <w:rFonts w:asciiTheme="majorHAnsi" w:hAnsiTheme="majorHAnsi" w:cstheme="majorHAnsi"/>
        </w:rPr>
        <w:t>,</w:t>
      </w:r>
      <w:r w:rsidRPr="00494445">
        <w:rPr>
          <w:rFonts w:asciiTheme="majorHAnsi" w:hAnsiTheme="majorHAnsi" w:cstheme="majorHAnsi"/>
          <w:sz w:val="12"/>
        </w:rPr>
        <w:t xml:space="preserve"> such as the 1918 flu,10 and </w:t>
      </w:r>
      <w:r w:rsidRPr="00494445">
        <w:rPr>
          <w:rStyle w:val="StyleUnderline"/>
          <w:rFonts w:asciiTheme="majorHAnsi" w:hAnsiTheme="majorHAnsi" w:cstheme="majorHAnsi"/>
        </w:rPr>
        <w:t>seroprevalence studies indicate that other pathogens,</w:t>
      </w:r>
      <w:r w:rsidRPr="00494445">
        <w:rPr>
          <w:rFonts w:asciiTheme="majorHAnsi" w:hAnsiTheme="majorHAnsi" w:cstheme="majorHAnsi"/>
          <w:sz w:val="12"/>
        </w:rPr>
        <w:t xml:space="preserve"> such as chickenpox and HSV-1</w:t>
      </w:r>
      <w:r w:rsidRPr="00494445">
        <w:rPr>
          <w:rStyle w:val="StyleUnderline"/>
          <w:rFonts w:asciiTheme="majorHAnsi" w:hAnsiTheme="majorHAnsi" w:cstheme="majorHAnsi"/>
        </w:rPr>
        <w:t xml:space="preserve">, can successfully reach over </w:t>
      </w:r>
      <w:r w:rsidRPr="00494445">
        <w:rPr>
          <w:rStyle w:val="Emphasis"/>
          <w:rFonts w:asciiTheme="majorHAnsi" w:hAnsiTheme="majorHAnsi" w:cstheme="majorHAnsi"/>
        </w:rPr>
        <w:t>95% of a population</w:t>
      </w:r>
      <w:r w:rsidRPr="00494445">
        <w:rPr>
          <w:rFonts w:asciiTheme="majorHAnsi" w:hAnsiTheme="majorHAnsi" w:cstheme="majorHAnsi"/>
          <w:sz w:val="12"/>
        </w:rPr>
        <w:t xml:space="preserve">.11,12 </w:t>
      </w:r>
      <w:r w:rsidRPr="00494445">
        <w:rPr>
          <w:rStyle w:val="StyleUnderline"/>
          <w:rFonts w:asciiTheme="majorHAnsi" w:hAnsiTheme="majorHAnsi" w:cstheme="majorHAnsi"/>
        </w:rPr>
        <w:t>Under optimal virulence theory, natural evolution would be an unlikely source for pathogens with the highest possible levels of transmissibility</w:t>
      </w:r>
      <w:r w:rsidRPr="00494445">
        <w:rPr>
          <w:rFonts w:asciiTheme="majorHAnsi" w:hAnsiTheme="majorHAnsi" w:cstheme="majorHAnsi"/>
          <w:sz w:val="12"/>
        </w:rPr>
        <w:t xml:space="preserve">, virulence, and global reach. </w:t>
      </w:r>
      <w:r w:rsidRPr="00494445">
        <w:rPr>
          <w:rStyle w:val="StyleUnderline"/>
          <w:rFonts w:asciiTheme="majorHAnsi" w:hAnsiTheme="majorHAnsi" w:cstheme="majorHAnsi"/>
        </w:rPr>
        <w:t xml:space="preserve">But </w:t>
      </w:r>
      <w:r w:rsidRPr="00494445">
        <w:rPr>
          <w:rStyle w:val="StyleUnderline"/>
          <w:rFonts w:asciiTheme="majorHAnsi" w:hAnsiTheme="majorHAnsi" w:cstheme="majorHAnsi"/>
          <w:highlight w:val="cyan"/>
        </w:rPr>
        <w:t>advances in biotech</w:t>
      </w:r>
      <w:r w:rsidRPr="00494445">
        <w:rPr>
          <w:rStyle w:val="StyleUnderline"/>
          <w:rFonts w:asciiTheme="majorHAnsi" w:hAnsiTheme="majorHAnsi" w:cstheme="majorHAnsi"/>
        </w:rPr>
        <w:t xml:space="preserve">nology </w:t>
      </w:r>
      <w:r w:rsidRPr="00494445">
        <w:rPr>
          <w:rStyle w:val="StyleUnderline"/>
          <w:rFonts w:asciiTheme="majorHAnsi" w:hAnsiTheme="majorHAnsi" w:cstheme="majorHAnsi"/>
          <w:highlight w:val="cyan"/>
        </w:rPr>
        <w:t>might allow the creation of diseases that combine</w:t>
      </w:r>
      <w:r w:rsidRPr="00494445">
        <w:rPr>
          <w:rStyle w:val="StyleUnderline"/>
          <w:rFonts w:asciiTheme="majorHAnsi" w:hAnsiTheme="majorHAnsi" w:cstheme="majorHAnsi"/>
        </w:rPr>
        <w:t xml:space="preserve"> such </w:t>
      </w:r>
      <w:r w:rsidRPr="00494445">
        <w:rPr>
          <w:rStyle w:val="StyleUnderline"/>
          <w:rFonts w:asciiTheme="majorHAnsi" w:hAnsiTheme="majorHAnsi" w:cstheme="majorHAnsi"/>
          <w:highlight w:val="cyan"/>
        </w:rPr>
        <w:t>traits</w:t>
      </w:r>
      <w:r w:rsidRPr="00494445">
        <w:rPr>
          <w:rStyle w:val="StyleUnderline"/>
          <w:rFonts w:asciiTheme="majorHAnsi" w:hAnsiTheme="majorHAnsi" w:cstheme="majorHAnsi"/>
        </w:rPr>
        <w:t>.</w:t>
      </w:r>
      <w:r w:rsidRPr="00494445">
        <w:rPr>
          <w:rFonts w:asciiTheme="majorHAnsi" w:hAnsiTheme="majorHAnsi" w:cstheme="majorHAnsi"/>
          <w:sz w:val="12"/>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494445">
        <w:rPr>
          <w:rStyle w:val="StyleUnderline"/>
          <w:rFonts w:asciiTheme="majorHAnsi" w:hAnsiTheme="majorHAnsi" w:cstheme="majorHAnsi"/>
        </w:rPr>
        <w:t>studies have shown that other disease traits, such as incubation time, environmental survival, and available vectors, could be modifie</w:t>
      </w:r>
      <w:r w:rsidRPr="00494445">
        <w:rPr>
          <w:rFonts w:asciiTheme="majorHAnsi" w:hAnsiTheme="majorHAnsi" w:cstheme="majorHAnsi"/>
          <w:sz w:val="12"/>
        </w:rPr>
        <w:t>d as well.19-2</w:t>
      </w:r>
    </w:p>
    <w:p w:rsidR="000A0CC5" w:rsidRPr="00EC47A4" w:rsidRDefault="000A0CC5" w:rsidP="000A0CC5">
      <w:pPr>
        <w:pStyle w:val="Heading4"/>
        <w:rPr>
          <w:rStyle w:val="Style13ptBold"/>
          <w:rFonts w:asciiTheme="majorHAnsi" w:hAnsiTheme="majorHAnsi" w:cstheme="majorHAnsi"/>
          <w:b/>
        </w:rPr>
      </w:pPr>
      <w:r w:rsidRPr="00EC47A4">
        <w:rPr>
          <w:rStyle w:val="Style13ptBold"/>
          <w:rFonts w:asciiTheme="majorHAnsi" w:hAnsiTheme="majorHAnsi" w:cstheme="majorHAnsi"/>
          <w:b/>
        </w:rPr>
        <w:t>Bioterror causes extinction</w:t>
      </w:r>
    </w:p>
    <w:p w:rsidR="000A0CC5" w:rsidRPr="00494445" w:rsidRDefault="000A0CC5" w:rsidP="000A0CC5">
      <w:pPr>
        <w:rPr>
          <w:rFonts w:asciiTheme="majorHAnsi" w:hAnsiTheme="majorHAnsi" w:cstheme="majorHAnsi"/>
        </w:rPr>
      </w:pPr>
      <w:r w:rsidRPr="00494445">
        <w:rPr>
          <w:rStyle w:val="Style13ptBold"/>
          <w:rFonts w:asciiTheme="majorHAnsi" w:hAnsiTheme="majorHAnsi" w:cstheme="majorHAnsi"/>
        </w:rPr>
        <w:t>Walsh, 20</w:t>
      </w:r>
      <w:r w:rsidRPr="00494445">
        <w:rPr>
          <w:rFonts w:asciiTheme="majorHAnsi" w:hAnsiTheme="majorHAnsi" w:cstheme="majorHAnsi"/>
        </w:rPr>
        <w:t xml:space="preserve"> -- Axios Future correspondent [Bryan Walsh, "The coronavirus pandemic reawakens bioweapon fears," Axios, 5-14-2020, https://www.axios.com/coronavirus-pandemic-pathogen-bioweapon-45417c86-52aa-41b1-8a99-44a6e597d3a8.html, accessed 9-7-2020]</w:t>
      </w:r>
    </w:p>
    <w:p w:rsidR="000A0CC5" w:rsidRPr="00494445" w:rsidRDefault="000A0CC5" w:rsidP="000A0CC5">
      <w:pPr>
        <w:rPr>
          <w:rFonts w:asciiTheme="majorHAnsi" w:hAnsiTheme="majorHAnsi" w:cstheme="majorHAnsi"/>
          <w:sz w:val="14"/>
        </w:rPr>
      </w:pPr>
      <w:r w:rsidRPr="00494445">
        <w:rPr>
          <w:rFonts w:asciiTheme="majorHAnsi" w:hAnsiTheme="majorHAnsi" w:cstheme="majorHAnsi"/>
          <w:sz w:val="14"/>
        </w:rPr>
        <w:t xml:space="preserve">The </w:t>
      </w:r>
      <w:r w:rsidRPr="00494445">
        <w:rPr>
          <w:rStyle w:val="StyleUnderline"/>
          <w:rFonts w:asciiTheme="majorHAnsi" w:hAnsiTheme="majorHAnsi" w:cstheme="majorHAnsi"/>
        </w:rPr>
        <w:t>corona</w:t>
      </w:r>
      <w:r w:rsidRPr="00494445">
        <w:rPr>
          <w:rFonts w:asciiTheme="majorHAnsi" w:hAnsiTheme="majorHAnsi" w:cstheme="majorHAnsi"/>
          <w:sz w:val="14"/>
        </w:rPr>
        <w:t xml:space="preserve">virus pandemic </w:t>
      </w:r>
      <w:r w:rsidRPr="00494445">
        <w:rPr>
          <w:rStyle w:val="StyleUnderline"/>
          <w:rFonts w:asciiTheme="majorHAnsi" w:hAnsiTheme="majorHAnsi" w:cstheme="majorHAnsi"/>
        </w:rPr>
        <w:t>reawakens bioweapon fears</w:t>
      </w:r>
    </w:p>
    <w:p w:rsidR="000A0CC5" w:rsidRPr="00494445" w:rsidRDefault="000A0CC5" w:rsidP="000A0CC5">
      <w:pPr>
        <w:rPr>
          <w:rFonts w:asciiTheme="majorHAnsi" w:hAnsiTheme="majorHAnsi" w:cstheme="majorHAnsi"/>
          <w:sz w:val="14"/>
        </w:rPr>
      </w:pPr>
      <w:r w:rsidRPr="00494445">
        <w:rPr>
          <w:rStyle w:val="StyleUnderline"/>
          <w:rFonts w:asciiTheme="majorHAnsi" w:hAnsiTheme="majorHAnsi" w:cstheme="majorHAnsi"/>
        </w:rPr>
        <w:t>The immense</w:t>
      </w:r>
      <w:r w:rsidRPr="00494445">
        <w:rPr>
          <w:rFonts w:asciiTheme="majorHAnsi" w:hAnsiTheme="majorHAnsi" w:cstheme="majorHAnsi"/>
          <w:sz w:val="14"/>
        </w:rPr>
        <w:t xml:space="preserve"> human and economic </w:t>
      </w:r>
      <w:r w:rsidRPr="00494445">
        <w:rPr>
          <w:rStyle w:val="StyleUnderline"/>
          <w:rFonts w:asciiTheme="majorHAnsi" w:hAnsiTheme="majorHAnsi" w:cstheme="majorHAnsi"/>
        </w:rPr>
        <w:t>toll</w:t>
      </w:r>
      <w:r w:rsidRPr="00494445">
        <w:rPr>
          <w:rFonts w:asciiTheme="majorHAnsi" w:hAnsiTheme="majorHAnsi" w:cstheme="majorHAnsi"/>
          <w:sz w:val="14"/>
        </w:rPr>
        <w:t xml:space="preserve"> of the COVID-19 pandemic </w:t>
      </w:r>
      <w:r w:rsidRPr="00494445">
        <w:rPr>
          <w:rStyle w:val="StyleUnderline"/>
          <w:rFonts w:asciiTheme="majorHAnsi" w:hAnsiTheme="majorHAnsi" w:cstheme="majorHAnsi"/>
        </w:rPr>
        <w:t>only underscores the threat posed by pathogens that could be deliberately engineered and released</w:t>
      </w:r>
      <w:r w:rsidRPr="00494445">
        <w:rPr>
          <w:rFonts w:asciiTheme="majorHAnsi" w:hAnsiTheme="majorHAnsi" w:cstheme="majorHAnsi"/>
          <w:sz w:val="14"/>
        </w:rPr>
        <w:t>.</w:t>
      </w:r>
    </w:p>
    <w:p w:rsidR="000A0CC5" w:rsidRPr="00494445" w:rsidRDefault="000A0CC5" w:rsidP="000A0CC5">
      <w:pPr>
        <w:rPr>
          <w:rFonts w:asciiTheme="majorHAnsi" w:hAnsiTheme="majorHAnsi" w:cstheme="majorHAnsi"/>
          <w:sz w:val="14"/>
        </w:rPr>
      </w:pPr>
      <w:r w:rsidRPr="00494445">
        <w:rPr>
          <w:rFonts w:asciiTheme="majorHAnsi" w:hAnsiTheme="majorHAnsi" w:cstheme="majorHAnsi"/>
          <w:sz w:val="14"/>
        </w:rPr>
        <w:t xml:space="preserve">Why it matters: </w:t>
      </w:r>
      <w:r w:rsidRPr="00494445">
        <w:rPr>
          <w:rStyle w:val="Emphasis"/>
          <w:rFonts w:asciiTheme="majorHAnsi" w:hAnsiTheme="majorHAnsi" w:cstheme="majorHAnsi"/>
          <w:highlight w:val="cyan"/>
        </w:rPr>
        <w:t>New tech</w:t>
      </w:r>
      <w:r w:rsidRPr="00494445">
        <w:rPr>
          <w:rFonts w:asciiTheme="majorHAnsi" w:hAnsiTheme="majorHAnsi" w:cstheme="majorHAnsi"/>
          <w:sz w:val="14"/>
        </w:rPr>
        <w:t xml:space="preserve">nology </w:t>
      </w:r>
      <w:r w:rsidRPr="00494445">
        <w:rPr>
          <w:rStyle w:val="StyleUnderline"/>
          <w:rFonts w:asciiTheme="majorHAnsi" w:hAnsiTheme="majorHAnsi" w:cstheme="majorHAnsi"/>
          <w:highlight w:val="cyan"/>
        </w:rPr>
        <w:t xml:space="preserve">like </w:t>
      </w:r>
      <w:r w:rsidRPr="00494445">
        <w:rPr>
          <w:rStyle w:val="Emphasis"/>
          <w:rFonts w:asciiTheme="majorHAnsi" w:hAnsiTheme="majorHAnsi" w:cstheme="majorHAnsi"/>
          <w:highlight w:val="cyan"/>
        </w:rPr>
        <w:t xml:space="preserve">gene editing </w:t>
      </w:r>
      <w:r w:rsidRPr="00494445">
        <w:rPr>
          <w:rStyle w:val="StyleUnderline"/>
          <w:rFonts w:asciiTheme="majorHAnsi" w:hAnsiTheme="majorHAnsi" w:cstheme="majorHAnsi"/>
          <w:highlight w:val="cyan"/>
        </w:rPr>
        <w:t xml:space="preserve">and </w:t>
      </w:r>
      <w:r w:rsidRPr="00494445">
        <w:rPr>
          <w:rStyle w:val="Emphasis"/>
          <w:rFonts w:asciiTheme="majorHAnsi" w:hAnsiTheme="majorHAnsi" w:cstheme="majorHAnsi"/>
          <w:highlight w:val="cyan"/>
        </w:rPr>
        <w:t xml:space="preserve">DNA synthesis </w:t>
      </w:r>
      <w:r w:rsidRPr="00494445">
        <w:rPr>
          <w:rFonts w:asciiTheme="majorHAnsi" w:hAnsiTheme="majorHAnsi" w:cstheme="majorHAnsi"/>
          <w:sz w:val="14"/>
        </w:rPr>
        <w:t xml:space="preserve">has </w:t>
      </w:r>
      <w:r w:rsidRPr="00494445">
        <w:rPr>
          <w:rStyle w:val="StyleUnderline"/>
          <w:rFonts w:asciiTheme="majorHAnsi" w:hAnsiTheme="majorHAnsi" w:cstheme="majorHAnsi"/>
          <w:highlight w:val="cyan"/>
        </w:rPr>
        <w:t xml:space="preserve">made </w:t>
      </w:r>
      <w:r w:rsidRPr="00494445">
        <w:rPr>
          <w:rStyle w:val="StyleUnderline"/>
          <w:rFonts w:asciiTheme="majorHAnsi" w:hAnsiTheme="majorHAnsi" w:cstheme="majorHAnsi"/>
        </w:rPr>
        <w:t>the creation of more virulent pathogens easier</w:t>
      </w:r>
      <w:r w:rsidRPr="00494445">
        <w:rPr>
          <w:rFonts w:asciiTheme="majorHAnsi" w:hAnsiTheme="majorHAnsi" w:cstheme="majorHAnsi"/>
          <w:sz w:val="14"/>
        </w:rPr>
        <w:t>. Yet security and regulation efforts haven't kept pace with the science.</w:t>
      </w:r>
    </w:p>
    <w:p w:rsidR="000A0CC5" w:rsidRPr="00494445" w:rsidRDefault="000A0CC5" w:rsidP="000A0CC5">
      <w:pPr>
        <w:rPr>
          <w:rFonts w:asciiTheme="majorHAnsi" w:hAnsiTheme="majorHAnsi" w:cstheme="majorHAnsi"/>
          <w:sz w:val="14"/>
        </w:rPr>
      </w:pPr>
      <w:r w:rsidRPr="00494445">
        <w:rPr>
          <w:rFonts w:asciiTheme="majorHAnsi" w:hAnsiTheme="majorHAnsi" w:cstheme="majorHAnsi"/>
          <w:sz w:val="14"/>
        </w:rPr>
        <w:t>What's happening: Despite some claims by the White House, overwhelming scientific evidence indicates that the novel coronavirus was not accidentally released from a lab or deliberately engineered, but naturally spilled over from an animal source.</w:t>
      </w:r>
    </w:p>
    <w:p w:rsidR="000A0CC5" w:rsidRPr="00494445" w:rsidRDefault="000A0CC5" w:rsidP="000A0CC5">
      <w:pPr>
        <w:rPr>
          <w:rStyle w:val="StyleUnderline"/>
          <w:rFonts w:asciiTheme="majorHAnsi" w:hAnsiTheme="majorHAnsi" w:cstheme="majorHAnsi"/>
        </w:rPr>
      </w:pPr>
      <w:r w:rsidRPr="00494445">
        <w:rPr>
          <w:rFonts w:asciiTheme="majorHAnsi" w:hAnsiTheme="majorHAnsi" w:cstheme="majorHAnsi"/>
          <w:sz w:val="14"/>
        </w:rPr>
        <w:t xml:space="preserve">That doesn't mean the threat from bioweapons isn't dire. Along with AI, </w:t>
      </w:r>
      <w:r w:rsidRPr="00494445">
        <w:rPr>
          <w:rStyle w:val="Emphasis"/>
          <w:rFonts w:asciiTheme="majorHAnsi" w:hAnsiTheme="majorHAnsi" w:cstheme="majorHAnsi"/>
          <w:highlight w:val="cyan"/>
        </w:rPr>
        <w:t>engineered pandemics</w:t>
      </w:r>
      <w:r w:rsidRPr="00494445">
        <w:rPr>
          <w:rStyle w:val="StyleUnderline"/>
          <w:rFonts w:asciiTheme="majorHAnsi" w:hAnsiTheme="majorHAnsi" w:cstheme="majorHAnsi"/>
        </w:rPr>
        <w:t xml:space="preserve"> are widely considered </w:t>
      </w:r>
      <w:r w:rsidRPr="00494445">
        <w:rPr>
          <w:rStyle w:val="StyleUnderline"/>
          <w:rFonts w:asciiTheme="majorHAnsi" w:hAnsiTheme="majorHAnsi" w:cstheme="majorHAnsi"/>
          <w:highlight w:val="cyan"/>
        </w:rPr>
        <w:t xml:space="preserve">the </w:t>
      </w:r>
      <w:r w:rsidRPr="00494445">
        <w:rPr>
          <w:rStyle w:val="Emphasis"/>
          <w:rFonts w:asciiTheme="majorHAnsi" w:hAnsiTheme="majorHAnsi" w:cstheme="majorHAnsi"/>
          <w:highlight w:val="cyan"/>
        </w:rPr>
        <w:t>biggest existential risk facing humanity</w:t>
      </w:r>
      <w:r w:rsidRPr="00494445">
        <w:rPr>
          <w:rStyle w:val="StyleUnderline"/>
          <w:rFonts w:asciiTheme="majorHAnsi" w:hAnsiTheme="majorHAnsi" w:cstheme="majorHAnsi"/>
        </w:rPr>
        <w:t>.</w:t>
      </w:r>
    </w:p>
    <w:p w:rsidR="000A0CC5" w:rsidRPr="00494445" w:rsidRDefault="000A0CC5" w:rsidP="000A0CC5">
      <w:pPr>
        <w:rPr>
          <w:rStyle w:val="StyleUnderline"/>
          <w:rFonts w:asciiTheme="majorHAnsi" w:hAnsiTheme="majorHAnsi" w:cstheme="majorHAnsi"/>
        </w:rPr>
      </w:pPr>
      <w:r w:rsidRPr="00494445">
        <w:rPr>
          <w:rFonts w:asciiTheme="majorHAnsi" w:hAnsiTheme="majorHAnsi" w:cstheme="majorHAnsi"/>
          <w:sz w:val="14"/>
        </w:rPr>
        <w:t xml:space="preserve">That's in part because </w:t>
      </w:r>
      <w:r w:rsidRPr="00494445">
        <w:rPr>
          <w:rStyle w:val="StyleUnderline"/>
          <w:rFonts w:asciiTheme="majorHAnsi" w:hAnsiTheme="majorHAnsi" w:cstheme="majorHAnsi"/>
        </w:rPr>
        <w:t xml:space="preserve">a </w:t>
      </w:r>
      <w:r w:rsidRPr="00494445">
        <w:rPr>
          <w:rStyle w:val="StyleUnderline"/>
          <w:rFonts w:asciiTheme="majorHAnsi" w:hAnsiTheme="majorHAnsi" w:cstheme="majorHAnsi"/>
          <w:highlight w:val="cyan"/>
        </w:rPr>
        <w:t xml:space="preserve">pathogen could be </w:t>
      </w:r>
      <w:r w:rsidRPr="00494445">
        <w:rPr>
          <w:rStyle w:val="Emphasis"/>
          <w:rFonts w:asciiTheme="majorHAnsi" w:hAnsiTheme="majorHAnsi" w:cstheme="majorHAnsi"/>
          <w:highlight w:val="cyan"/>
        </w:rPr>
        <w:t>engineered</w:t>
      </w:r>
      <w:r w:rsidRPr="00494445">
        <w:rPr>
          <w:rStyle w:val="StyleUnderline"/>
          <w:rFonts w:asciiTheme="majorHAnsi" w:hAnsiTheme="majorHAnsi" w:cstheme="majorHAnsi"/>
          <w:highlight w:val="cyan"/>
        </w:rPr>
        <w:t xml:space="preserve"> </w:t>
      </w:r>
      <w:r w:rsidRPr="00494445">
        <w:rPr>
          <w:rStyle w:val="StyleUnderline"/>
          <w:rFonts w:asciiTheme="majorHAnsi" w:hAnsiTheme="majorHAnsi" w:cstheme="majorHAnsi"/>
        </w:rPr>
        <w:t xml:space="preserve">in a lab </w:t>
      </w:r>
      <w:r w:rsidRPr="00494445">
        <w:rPr>
          <w:rStyle w:val="Emphasis"/>
          <w:rFonts w:asciiTheme="majorHAnsi" w:hAnsiTheme="majorHAnsi" w:cstheme="majorHAnsi"/>
          <w:highlight w:val="cyan"/>
        </w:rPr>
        <w:t>for maximum contagiousness and virulence</w:t>
      </w:r>
      <w:r w:rsidRPr="00494445">
        <w:rPr>
          <w:rStyle w:val="StyleUnderline"/>
          <w:rFonts w:asciiTheme="majorHAnsi" w:hAnsiTheme="majorHAnsi" w:cstheme="majorHAnsi"/>
        </w:rPr>
        <w:t>, well beyond what would arise through natural selection.</w:t>
      </w:r>
    </w:p>
    <w:p w:rsidR="000A0CC5" w:rsidRPr="00494445" w:rsidRDefault="000A0CC5" w:rsidP="000A0CC5">
      <w:pPr>
        <w:rPr>
          <w:rFonts w:asciiTheme="majorHAnsi" w:hAnsiTheme="majorHAnsi" w:cstheme="majorHAnsi"/>
          <w:sz w:val="14"/>
        </w:rPr>
      </w:pPr>
      <w:r w:rsidRPr="00494445">
        <w:rPr>
          <w:rFonts w:asciiTheme="majorHAnsi" w:hAnsiTheme="majorHAnsi" w:cstheme="majorHAnsi"/>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rsidR="000A0CC5" w:rsidRPr="00494445" w:rsidRDefault="000A0CC5" w:rsidP="000A0CC5">
      <w:pPr>
        <w:rPr>
          <w:rFonts w:asciiTheme="majorHAnsi" w:hAnsiTheme="majorHAnsi" w:cstheme="majorHAnsi"/>
          <w:sz w:val="14"/>
        </w:rPr>
      </w:pPr>
      <w:r w:rsidRPr="00494445">
        <w:rPr>
          <w:rFonts w:asciiTheme="majorHAnsi" w:hAnsiTheme="majorHAnsi" w:cstheme="majorHAnsi"/>
          <w:sz w:val="14"/>
        </w:rPr>
        <w:t xml:space="preserve">COVID-19 isn't anywhere near that fatal, but </w:t>
      </w:r>
      <w:r w:rsidRPr="00494445">
        <w:rPr>
          <w:rStyle w:val="StyleUnderline"/>
          <w:rFonts w:asciiTheme="majorHAnsi" w:hAnsiTheme="majorHAnsi" w:cstheme="majorHAnsi"/>
        </w:rPr>
        <w:t xml:space="preserve">the </w:t>
      </w:r>
      <w:r w:rsidRPr="00494445">
        <w:rPr>
          <w:rStyle w:val="StyleUnderline"/>
          <w:rFonts w:asciiTheme="majorHAnsi" w:hAnsiTheme="majorHAnsi" w:cstheme="majorHAnsi"/>
          <w:highlight w:val="cyan"/>
        </w:rPr>
        <w:t>pandemic has shown the vulnerability of the U.S.</w:t>
      </w:r>
      <w:r w:rsidRPr="00494445">
        <w:rPr>
          <w:rFonts w:asciiTheme="majorHAnsi" w:hAnsiTheme="majorHAnsi" w:cstheme="majorHAnsi"/>
          <w:sz w:val="14"/>
        </w:rPr>
        <w:t xml:space="preserve"> and the world </w:t>
      </w:r>
      <w:r w:rsidRPr="00494445">
        <w:rPr>
          <w:rStyle w:val="StyleUnderline"/>
          <w:rFonts w:asciiTheme="majorHAnsi" w:hAnsiTheme="majorHAnsi" w:cstheme="majorHAnsi"/>
        </w:rPr>
        <w:t>to bio</w:t>
      </w:r>
      <w:r w:rsidRPr="00494445">
        <w:rPr>
          <w:rFonts w:asciiTheme="majorHAnsi" w:hAnsiTheme="majorHAnsi" w:cstheme="majorHAnsi"/>
          <w:sz w:val="14"/>
        </w:rPr>
        <w:t xml:space="preserve">logical </w:t>
      </w:r>
      <w:r w:rsidRPr="00494445">
        <w:rPr>
          <w:rStyle w:val="StyleUnderline"/>
          <w:rFonts w:asciiTheme="majorHAnsi" w:hAnsiTheme="majorHAnsi" w:cstheme="majorHAnsi"/>
        </w:rPr>
        <w:t>threats</w:t>
      </w:r>
      <w:r w:rsidRPr="00494445">
        <w:rPr>
          <w:rFonts w:asciiTheme="majorHAnsi" w:hAnsiTheme="majorHAnsi" w:cstheme="majorHAnsi"/>
          <w:sz w:val="14"/>
        </w:rPr>
        <w:t xml:space="preserve"> both natural and manmade.</w:t>
      </w:r>
    </w:p>
    <w:p w:rsidR="000A0CC5" w:rsidRPr="00494445" w:rsidRDefault="000A0CC5" w:rsidP="000A0CC5">
      <w:pPr>
        <w:rPr>
          <w:rFonts w:asciiTheme="majorHAnsi" w:hAnsiTheme="majorHAnsi" w:cstheme="majorHAnsi"/>
          <w:sz w:val="14"/>
        </w:rPr>
      </w:pPr>
      <w:r w:rsidRPr="00494445">
        <w:rPr>
          <w:rFonts w:asciiTheme="majorHAnsi" w:hAnsiTheme="majorHAnsi" w:cstheme="majorHAnsi"/>
          <w:sz w:val="14"/>
        </w:rPr>
        <w:t>"</w:t>
      </w:r>
      <w:r w:rsidRPr="00494445">
        <w:rPr>
          <w:rStyle w:val="StyleUnderline"/>
          <w:rFonts w:asciiTheme="majorHAnsi" w:hAnsiTheme="majorHAnsi" w:cstheme="majorHAnsi"/>
        </w:rPr>
        <w:t xml:space="preserve">Potential </w:t>
      </w:r>
      <w:r w:rsidRPr="00494445">
        <w:rPr>
          <w:rStyle w:val="StyleUnderline"/>
          <w:rFonts w:asciiTheme="majorHAnsi" w:hAnsiTheme="majorHAnsi" w:cstheme="majorHAnsi"/>
          <w:highlight w:val="cyan"/>
        </w:rPr>
        <w:t>adversaries are</w:t>
      </w:r>
      <w:r w:rsidRPr="00494445">
        <w:rPr>
          <w:rFonts w:asciiTheme="majorHAnsi" w:hAnsiTheme="majorHAnsi" w:cstheme="majorHAnsi"/>
          <w:sz w:val="14"/>
        </w:rPr>
        <w:t xml:space="preserve"> of course </w:t>
      </w:r>
      <w:r w:rsidRPr="00494445">
        <w:rPr>
          <w:rStyle w:val="StyleUnderline"/>
          <w:rFonts w:asciiTheme="majorHAnsi" w:hAnsiTheme="majorHAnsi" w:cstheme="majorHAnsi"/>
          <w:highlight w:val="cyan"/>
        </w:rPr>
        <w:t xml:space="preserve">seeing the same things </w:t>
      </w:r>
      <w:r w:rsidRPr="00494445">
        <w:rPr>
          <w:rStyle w:val="StyleUnderline"/>
          <w:rFonts w:asciiTheme="majorHAnsi" w:hAnsiTheme="majorHAnsi" w:cstheme="majorHAnsi"/>
        </w:rPr>
        <w:t>we’re seeing</w:t>
      </w:r>
      <w:r w:rsidRPr="00494445">
        <w:rPr>
          <w:rFonts w:asciiTheme="majorHAnsi" w:hAnsiTheme="majorHAnsi" w:cstheme="majorHAnsi"/>
          <w:sz w:val="14"/>
        </w:rPr>
        <w:t>," says Richard Pilch of the Middlebury Institute of International Studies. "</w:t>
      </w:r>
      <w:r w:rsidRPr="00494445">
        <w:rPr>
          <w:rStyle w:val="StyleUnderline"/>
          <w:rFonts w:asciiTheme="majorHAnsi" w:hAnsiTheme="majorHAnsi" w:cstheme="majorHAnsi"/>
        </w:rPr>
        <w:t>Anyone looking for a radical leveling approach</w:t>
      </w:r>
      <w:r w:rsidRPr="00494445">
        <w:rPr>
          <w:rFonts w:asciiTheme="majorHAnsi" w:hAnsiTheme="majorHAnsi" w:cstheme="majorHAnsi"/>
          <w:sz w:val="14"/>
        </w:rPr>
        <w:t xml:space="preserve"> — whether a state actor like North Korea or </w:t>
      </w:r>
      <w:r w:rsidRPr="00494445">
        <w:rPr>
          <w:rStyle w:val="StyleUnderline"/>
          <w:rFonts w:asciiTheme="majorHAnsi" w:hAnsiTheme="majorHAnsi" w:cstheme="majorHAnsi"/>
        </w:rPr>
        <w:t>a</w:t>
      </w:r>
      <w:r w:rsidRPr="00494445">
        <w:rPr>
          <w:rStyle w:val="StyleUnderline"/>
          <w:rFonts w:asciiTheme="majorHAnsi" w:hAnsiTheme="majorHAnsi" w:cstheme="majorHAnsi"/>
          <w:highlight w:val="cyan"/>
        </w:rPr>
        <w:t xml:space="preserve"> </w:t>
      </w:r>
      <w:r w:rsidRPr="00494445">
        <w:rPr>
          <w:rStyle w:val="StyleUnderline"/>
          <w:rFonts w:asciiTheme="majorHAnsi" w:hAnsiTheme="majorHAnsi" w:cstheme="majorHAnsi"/>
        </w:rPr>
        <w:t xml:space="preserve">motivated </w:t>
      </w:r>
      <w:r w:rsidRPr="00494445">
        <w:rPr>
          <w:rStyle w:val="StyleUnderline"/>
          <w:rFonts w:asciiTheme="majorHAnsi" w:hAnsiTheme="majorHAnsi" w:cstheme="majorHAnsi"/>
          <w:highlight w:val="cyan"/>
        </w:rPr>
        <w:t>terrorist organization</w:t>
      </w:r>
      <w:r w:rsidRPr="00494445">
        <w:rPr>
          <w:rFonts w:asciiTheme="majorHAnsi" w:hAnsiTheme="majorHAnsi" w:cstheme="majorHAnsi"/>
          <w:sz w:val="14"/>
          <w:highlight w:val="cyan"/>
        </w:rPr>
        <w:t xml:space="preserve"> — </w:t>
      </w:r>
      <w:r w:rsidRPr="00494445">
        <w:rPr>
          <w:rStyle w:val="StyleUnderline"/>
          <w:rFonts w:asciiTheme="majorHAnsi" w:hAnsiTheme="majorHAnsi" w:cstheme="majorHAnsi"/>
          <w:highlight w:val="cyan"/>
        </w:rPr>
        <w:t>may be influenced by COVID</w:t>
      </w:r>
      <w:r w:rsidRPr="00494445">
        <w:rPr>
          <w:rFonts w:asciiTheme="majorHAnsi" w:hAnsiTheme="majorHAnsi" w:cstheme="majorHAnsi"/>
          <w:sz w:val="14"/>
        </w:rPr>
        <w:t xml:space="preserve">-19 </w:t>
      </w:r>
      <w:r w:rsidRPr="00494445">
        <w:rPr>
          <w:rStyle w:val="StyleUnderline"/>
          <w:rFonts w:asciiTheme="majorHAnsi" w:hAnsiTheme="majorHAnsi" w:cstheme="majorHAnsi"/>
          <w:highlight w:val="cyan"/>
        </w:rPr>
        <w:t>to</w:t>
      </w:r>
      <w:r w:rsidRPr="00494445">
        <w:rPr>
          <w:rFonts w:asciiTheme="majorHAnsi" w:hAnsiTheme="majorHAnsi" w:cstheme="majorHAnsi"/>
          <w:sz w:val="14"/>
          <w:highlight w:val="cyan"/>
        </w:rPr>
        <w:t xml:space="preserve"> </w:t>
      </w:r>
      <w:r w:rsidRPr="00494445">
        <w:rPr>
          <w:rFonts w:asciiTheme="majorHAnsi" w:hAnsiTheme="majorHAnsi" w:cstheme="majorHAnsi"/>
          <w:sz w:val="14"/>
        </w:rPr>
        <w:t xml:space="preserve">consider </w:t>
      </w:r>
      <w:r w:rsidRPr="00494445">
        <w:rPr>
          <w:rStyle w:val="StyleUnderline"/>
          <w:rFonts w:asciiTheme="majorHAnsi" w:hAnsiTheme="majorHAnsi" w:cstheme="majorHAnsi"/>
          <w:highlight w:val="cyan"/>
        </w:rPr>
        <w:t>pursu</w:t>
      </w:r>
      <w:r w:rsidRPr="00494445">
        <w:rPr>
          <w:rFonts w:asciiTheme="majorHAnsi" w:hAnsiTheme="majorHAnsi" w:cstheme="majorHAnsi"/>
          <w:sz w:val="14"/>
        </w:rPr>
        <w:t xml:space="preserve">ing a </w:t>
      </w:r>
      <w:r w:rsidRPr="00494445">
        <w:rPr>
          <w:rStyle w:val="StyleUnderline"/>
          <w:rFonts w:asciiTheme="majorHAnsi" w:hAnsiTheme="majorHAnsi" w:cstheme="majorHAnsi"/>
          <w:highlight w:val="cyan"/>
        </w:rPr>
        <w:t>bio</w:t>
      </w:r>
      <w:r w:rsidRPr="00494445">
        <w:rPr>
          <w:rFonts w:asciiTheme="majorHAnsi" w:hAnsiTheme="majorHAnsi" w:cstheme="majorHAnsi"/>
          <w:sz w:val="14"/>
        </w:rPr>
        <w:t xml:space="preserve">logical </w:t>
      </w:r>
      <w:r w:rsidRPr="00494445">
        <w:rPr>
          <w:rStyle w:val="StyleUnderline"/>
          <w:rFonts w:asciiTheme="majorHAnsi" w:hAnsiTheme="majorHAnsi" w:cstheme="majorHAnsi"/>
          <w:highlight w:val="cyan"/>
        </w:rPr>
        <w:t xml:space="preserve">weapons </w:t>
      </w:r>
      <w:r w:rsidRPr="00494445">
        <w:rPr>
          <w:rStyle w:val="StyleUnderline"/>
          <w:rFonts w:asciiTheme="majorHAnsi" w:hAnsiTheme="majorHAnsi" w:cstheme="majorHAnsi"/>
        </w:rPr>
        <w:t>capability."</w:t>
      </w:r>
    </w:p>
    <w:p w:rsidR="000A0CC5" w:rsidRPr="00494445" w:rsidRDefault="000A0CC5" w:rsidP="000A0CC5">
      <w:pPr>
        <w:rPr>
          <w:rFonts w:asciiTheme="majorHAnsi" w:hAnsiTheme="majorHAnsi" w:cstheme="majorHAnsi"/>
          <w:sz w:val="14"/>
        </w:rPr>
      </w:pPr>
      <w:r w:rsidRPr="00494445">
        <w:rPr>
          <w:rFonts w:asciiTheme="majorHAnsi" w:hAnsiTheme="majorHAnsi" w:cstheme="majorHAnsi"/>
          <w:sz w:val="14"/>
        </w:rPr>
        <w:t>Background: Bioweapons were officially banned by the Biological Weapons Convention in 1975, though North Korea is suspected of maintaining an offensive bioweapons program.</w:t>
      </w:r>
    </w:p>
    <w:p w:rsidR="000A0CC5" w:rsidRPr="00494445" w:rsidRDefault="000A0CC5" w:rsidP="000A0CC5">
      <w:pPr>
        <w:rPr>
          <w:rFonts w:asciiTheme="majorHAnsi" w:hAnsiTheme="majorHAnsi" w:cstheme="majorHAnsi"/>
          <w:sz w:val="14"/>
        </w:rPr>
      </w:pPr>
      <w:r w:rsidRPr="00494445">
        <w:rPr>
          <w:rFonts w:asciiTheme="majorHAnsi" w:hAnsiTheme="majorHAnsi" w:cstheme="majorHAnsi"/>
          <w:sz w:val="14"/>
        </w:rPr>
        <w:t xml:space="preserve">A particular concern about biowarfare and bioterror, though, is that many of </w:t>
      </w:r>
      <w:r w:rsidRPr="00494445">
        <w:rPr>
          <w:rStyle w:val="StyleUnderline"/>
          <w:rFonts w:asciiTheme="majorHAnsi" w:hAnsiTheme="majorHAnsi" w:cstheme="majorHAnsi"/>
        </w:rPr>
        <w:t>the tools and methods that could be used to create a weaponized virus are</w:t>
      </w:r>
      <w:r w:rsidRPr="00494445">
        <w:rPr>
          <w:rFonts w:asciiTheme="majorHAnsi" w:hAnsiTheme="majorHAnsi" w:cstheme="majorHAnsi"/>
          <w:sz w:val="14"/>
        </w:rPr>
        <w:t xml:space="preserve"> largely </w:t>
      </w:r>
      <w:r w:rsidRPr="00494445">
        <w:rPr>
          <w:rStyle w:val="StyleUnderline"/>
          <w:rFonts w:asciiTheme="majorHAnsi" w:hAnsiTheme="majorHAnsi" w:cstheme="majorHAnsi"/>
        </w:rPr>
        <w:t>indistinguishable from those used in</w:t>
      </w:r>
      <w:r w:rsidRPr="00494445">
        <w:rPr>
          <w:rFonts w:asciiTheme="majorHAnsi" w:hAnsiTheme="majorHAnsi" w:cstheme="majorHAnsi"/>
          <w:sz w:val="14"/>
        </w:rPr>
        <w:t xml:space="preserve"> the course of </w:t>
      </w:r>
      <w:r w:rsidRPr="00494445">
        <w:rPr>
          <w:rStyle w:val="StyleUnderline"/>
          <w:rFonts w:asciiTheme="majorHAnsi" w:hAnsiTheme="majorHAnsi" w:cstheme="majorHAnsi"/>
        </w:rPr>
        <w:t>legitimate scientific research. This makes biotech</w:t>
      </w:r>
      <w:r w:rsidRPr="00494445">
        <w:rPr>
          <w:rFonts w:asciiTheme="majorHAnsi" w:hAnsiTheme="majorHAnsi" w:cstheme="majorHAnsi"/>
          <w:sz w:val="14"/>
        </w:rPr>
        <w:t xml:space="preserve">nology </w:t>
      </w:r>
      <w:r w:rsidRPr="00494445">
        <w:rPr>
          <w:rStyle w:val="StyleUnderline"/>
          <w:rFonts w:asciiTheme="majorHAnsi" w:hAnsiTheme="majorHAnsi" w:cstheme="majorHAnsi"/>
        </w:rPr>
        <w:t>"dual-use"</w:t>
      </w:r>
      <w:r w:rsidRPr="00494445">
        <w:rPr>
          <w:rFonts w:asciiTheme="majorHAnsi" w:hAnsiTheme="majorHAnsi" w:cstheme="majorHAnsi"/>
          <w:sz w:val="14"/>
        </w:rPr>
        <w:t xml:space="preserve"> — and that much more difficult to safely regulate without cutting off research that could be vitally important.</w:t>
      </w:r>
    </w:p>
    <w:p w:rsidR="000A0CC5" w:rsidRPr="00494445" w:rsidRDefault="000A0CC5" w:rsidP="000A0CC5">
      <w:pPr>
        <w:rPr>
          <w:rFonts w:asciiTheme="majorHAnsi" w:hAnsiTheme="majorHAnsi" w:cstheme="majorHAnsi"/>
          <w:sz w:val="14"/>
        </w:rPr>
      </w:pPr>
      <w:r w:rsidRPr="00494445">
        <w:rPr>
          <w:rFonts w:asciiTheme="majorHAnsi" w:hAnsiTheme="majorHAnsi" w:cstheme="majorHAnsi"/>
          <w:sz w:val="14"/>
        </w:rPr>
        <w:t xml:space="preserve">While earlier bioweapons fears focused on the possibility that a state or terror group could try to weaponize a known dangerous agent like smallpox — which would require somehow obtaining restricted pathogens — </w:t>
      </w:r>
      <w:r w:rsidRPr="00494445">
        <w:rPr>
          <w:rStyle w:val="StyleUnderline"/>
          <w:rFonts w:asciiTheme="majorHAnsi" w:hAnsiTheme="majorHAnsi" w:cstheme="majorHAnsi"/>
        </w:rPr>
        <w:t>new tech</w:t>
      </w:r>
      <w:r w:rsidRPr="00494445">
        <w:rPr>
          <w:rFonts w:asciiTheme="majorHAnsi" w:hAnsiTheme="majorHAnsi" w:cstheme="majorHAnsi"/>
          <w:sz w:val="14"/>
        </w:rPr>
        <w:t xml:space="preserve">nology </w:t>
      </w:r>
      <w:r w:rsidRPr="00494445">
        <w:rPr>
          <w:rStyle w:val="StyleUnderline"/>
          <w:rFonts w:asciiTheme="majorHAnsi" w:hAnsiTheme="majorHAnsi" w:cstheme="majorHAnsi"/>
        </w:rPr>
        <w:t>means</w:t>
      </w:r>
      <w:r w:rsidRPr="00494445">
        <w:rPr>
          <w:rFonts w:asciiTheme="majorHAnsi" w:hAnsiTheme="majorHAnsi" w:cstheme="majorHAnsi"/>
          <w:sz w:val="14"/>
        </w:rPr>
        <w:t xml:space="preserve"> that </w:t>
      </w:r>
      <w:r w:rsidRPr="00494445">
        <w:rPr>
          <w:rStyle w:val="StyleUnderline"/>
          <w:rFonts w:asciiTheme="majorHAnsi" w:hAnsiTheme="majorHAnsi" w:cstheme="majorHAnsi"/>
        </w:rPr>
        <w:t>someone could obtain the genetic sequence of a germ online and synthesize it in the lab</w:t>
      </w:r>
      <w:r w:rsidRPr="00494445">
        <w:rPr>
          <w:rFonts w:asciiTheme="majorHAnsi" w:hAnsiTheme="majorHAnsi" w:cstheme="majorHAnsi"/>
          <w:sz w:val="14"/>
        </w:rPr>
        <w:t>.</w:t>
      </w:r>
    </w:p>
    <w:p w:rsidR="000A0CC5" w:rsidRPr="00494445" w:rsidRDefault="000A0CC5" w:rsidP="000A0CC5">
      <w:pPr>
        <w:rPr>
          <w:rFonts w:asciiTheme="majorHAnsi" w:hAnsiTheme="majorHAnsi" w:cstheme="majorHAnsi"/>
          <w:sz w:val="14"/>
        </w:rPr>
      </w:pPr>
      <w:r w:rsidRPr="00494445">
        <w:rPr>
          <w:rFonts w:asciiTheme="majorHAnsi" w:hAnsiTheme="majorHAnsi" w:cstheme="majorHAnsi"/>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rsidR="000A0CC5" w:rsidRPr="00494445" w:rsidRDefault="000A0CC5" w:rsidP="000A0CC5">
      <w:pPr>
        <w:rPr>
          <w:rFonts w:asciiTheme="majorHAnsi" w:hAnsiTheme="majorHAnsi" w:cstheme="majorHAnsi"/>
          <w:sz w:val="14"/>
        </w:rPr>
      </w:pPr>
      <w:r w:rsidRPr="00494445">
        <w:rPr>
          <w:rFonts w:asciiTheme="majorHAnsi" w:hAnsiTheme="majorHAnsi" w:cstheme="majorHAnsi"/>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rsidR="000A0CC5" w:rsidRPr="00494445" w:rsidRDefault="000A0CC5" w:rsidP="000A0CC5">
      <w:pPr>
        <w:rPr>
          <w:rFonts w:asciiTheme="majorHAnsi" w:hAnsiTheme="majorHAnsi" w:cstheme="majorHAnsi"/>
          <w:sz w:val="14"/>
        </w:rPr>
      </w:pPr>
      <w:r w:rsidRPr="00494445">
        <w:rPr>
          <w:rFonts w:asciiTheme="majorHAnsi" w:hAnsiTheme="majorHAnsi" w:cstheme="majorHAnsi"/>
          <w:sz w:val="14"/>
        </w:rPr>
        <w:t>Screening efforts that look for the genetic sequences of known pathogens also wouldn't necessarily be able to detect when synthetic DNA was being used to make something entirely novel and dangerous.</w:t>
      </w:r>
    </w:p>
    <w:p w:rsidR="000A0CC5" w:rsidRPr="00494445" w:rsidRDefault="000A0CC5" w:rsidP="000A0CC5">
      <w:pPr>
        <w:rPr>
          <w:rFonts w:asciiTheme="majorHAnsi" w:hAnsiTheme="majorHAnsi" w:cstheme="majorHAnsi"/>
          <w:sz w:val="14"/>
        </w:rPr>
      </w:pPr>
      <w:r w:rsidRPr="00494445">
        <w:rPr>
          <w:rFonts w:asciiTheme="majorHAnsi" w:hAnsiTheme="majorHAnsi" w:cstheme="majorHAnsi"/>
          <w:sz w:val="14"/>
        </w:rPr>
        <w:t>In the near future, desktop DNA synthesizers may be able to generate synthetic DNA in the lab, cutting out the need for commercial suppliers — and potential security screenings.</w:t>
      </w:r>
    </w:p>
    <w:p w:rsidR="000A0CC5" w:rsidRPr="00494445" w:rsidRDefault="000A0CC5" w:rsidP="000A0CC5">
      <w:pPr>
        <w:rPr>
          <w:rFonts w:asciiTheme="majorHAnsi" w:hAnsiTheme="majorHAnsi" w:cstheme="majorHAnsi"/>
          <w:sz w:val="14"/>
        </w:rPr>
      </w:pPr>
      <w:r w:rsidRPr="00494445">
        <w:rPr>
          <w:rStyle w:val="StyleUnderline"/>
          <w:rFonts w:asciiTheme="majorHAnsi" w:hAnsiTheme="majorHAnsi" w:cstheme="majorHAnsi"/>
          <w:highlight w:val="cyan"/>
        </w:rPr>
        <w:t xml:space="preserve">The </w:t>
      </w:r>
      <w:r w:rsidRPr="00494445">
        <w:rPr>
          <w:rStyle w:val="Emphasis"/>
          <w:rFonts w:asciiTheme="majorHAnsi" w:hAnsiTheme="majorHAnsi" w:cstheme="majorHAnsi"/>
          <w:highlight w:val="cyan"/>
        </w:rPr>
        <w:t>democratization of biotech</w:t>
      </w:r>
      <w:r w:rsidRPr="00494445">
        <w:rPr>
          <w:rFonts w:asciiTheme="majorHAnsi" w:hAnsiTheme="majorHAnsi" w:cstheme="majorHAnsi"/>
          <w:sz w:val="14"/>
        </w:rPr>
        <w:t xml:space="preserve">nology </w:t>
      </w:r>
      <w:r w:rsidRPr="00494445">
        <w:rPr>
          <w:rStyle w:val="StyleUnderline"/>
          <w:rFonts w:asciiTheme="majorHAnsi" w:hAnsiTheme="majorHAnsi" w:cstheme="majorHAnsi"/>
          <w:highlight w:val="cyan"/>
        </w:rPr>
        <w:t xml:space="preserve">could unleash a </w:t>
      </w:r>
      <w:r w:rsidRPr="00494445">
        <w:rPr>
          <w:rStyle w:val="Emphasis"/>
          <w:rFonts w:asciiTheme="majorHAnsi" w:hAnsiTheme="majorHAnsi" w:cstheme="majorHAnsi"/>
          <w:highlight w:val="cyan"/>
        </w:rPr>
        <w:t>wave of</w:t>
      </w:r>
      <w:r w:rsidRPr="00494445">
        <w:rPr>
          <w:rStyle w:val="StyleUnderline"/>
          <w:rFonts w:asciiTheme="majorHAnsi" w:hAnsiTheme="majorHAnsi" w:cstheme="majorHAnsi"/>
          <w:highlight w:val="cyan"/>
        </w:rPr>
        <w:t xml:space="preserve"> </w:t>
      </w:r>
      <w:r w:rsidRPr="00494445">
        <w:rPr>
          <w:rFonts w:asciiTheme="majorHAnsi" w:hAnsiTheme="majorHAnsi" w:cstheme="majorHAnsi"/>
          <w:sz w:val="14"/>
        </w:rPr>
        <w:t xml:space="preserve">creativity and </w:t>
      </w:r>
      <w:r w:rsidRPr="00494445">
        <w:rPr>
          <w:rStyle w:val="Emphasis"/>
          <w:rFonts w:asciiTheme="majorHAnsi" w:hAnsiTheme="majorHAnsi" w:cstheme="majorHAnsi"/>
          <w:highlight w:val="cyan"/>
        </w:rPr>
        <w:t>innovation</w:t>
      </w:r>
      <w:r w:rsidRPr="00494445">
        <w:rPr>
          <w:rFonts w:asciiTheme="majorHAnsi" w:hAnsiTheme="majorHAnsi" w:cstheme="majorHAnsi"/>
          <w:sz w:val="14"/>
        </w:rPr>
        <w:t xml:space="preserve">, just as the democratization of personal computing did. </w:t>
      </w:r>
      <w:r w:rsidRPr="00494445">
        <w:rPr>
          <w:rStyle w:val="StyleUnderline"/>
          <w:rFonts w:asciiTheme="majorHAnsi" w:hAnsiTheme="majorHAnsi" w:cstheme="majorHAnsi"/>
        </w:rPr>
        <w:t xml:space="preserve">But </w:t>
      </w:r>
      <w:r w:rsidRPr="00494445">
        <w:rPr>
          <w:rStyle w:val="StyleUnderline"/>
          <w:rFonts w:asciiTheme="majorHAnsi" w:hAnsiTheme="majorHAnsi" w:cstheme="majorHAnsi"/>
          <w:highlight w:val="cyan"/>
        </w:rPr>
        <w:t xml:space="preserve">it </w:t>
      </w:r>
      <w:r w:rsidRPr="00494445">
        <w:rPr>
          <w:rFonts w:asciiTheme="majorHAnsi" w:hAnsiTheme="majorHAnsi" w:cstheme="majorHAnsi"/>
          <w:sz w:val="14"/>
        </w:rPr>
        <w:t xml:space="preserve">also </w:t>
      </w:r>
      <w:r w:rsidRPr="00494445">
        <w:rPr>
          <w:rStyle w:val="StyleUnderline"/>
          <w:rFonts w:asciiTheme="majorHAnsi" w:hAnsiTheme="majorHAnsi" w:cstheme="majorHAnsi"/>
          <w:highlight w:val="cyan"/>
        </w:rPr>
        <w:t xml:space="preserve">increases the number of people who could </w:t>
      </w:r>
      <w:r w:rsidRPr="00494445">
        <w:rPr>
          <w:rStyle w:val="StyleUnderline"/>
          <w:rFonts w:asciiTheme="majorHAnsi" w:hAnsiTheme="majorHAnsi" w:cstheme="majorHAnsi"/>
        </w:rPr>
        <w:t xml:space="preserve">potentially </w:t>
      </w:r>
      <w:r w:rsidRPr="00494445">
        <w:rPr>
          <w:rStyle w:val="StyleUnderline"/>
          <w:rFonts w:asciiTheme="majorHAnsi" w:hAnsiTheme="majorHAnsi" w:cstheme="majorHAnsi"/>
          <w:highlight w:val="cyan"/>
        </w:rPr>
        <w:t xml:space="preserve">make a dangerous </w:t>
      </w:r>
      <w:r w:rsidRPr="00494445">
        <w:rPr>
          <w:rStyle w:val="StyleUnderline"/>
          <w:rFonts w:asciiTheme="majorHAnsi" w:hAnsiTheme="majorHAnsi" w:cstheme="majorHAnsi"/>
        </w:rPr>
        <w:t xml:space="preserve">engineered </w:t>
      </w:r>
      <w:r w:rsidRPr="00494445">
        <w:rPr>
          <w:rStyle w:val="StyleUnderline"/>
          <w:rFonts w:asciiTheme="majorHAnsi" w:hAnsiTheme="majorHAnsi" w:cstheme="majorHAnsi"/>
          <w:highlight w:val="cyan"/>
        </w:rPr>
        <w:t>virus</w:t>
      </w:r>
      <w:r w:rsidRPr="00494445">
        <w:rPr>
          <w:rFonts w:asciiTheme="majorHAnsi" w:hAnsiTheme="majorHAnsi" w:cstheme="majorHAnsi"/>
          <w:sz w:val="14"/>
        </w:rPr>
        <w:t>, whether deliberately or by accident.</w:t>
      </w:r>
    </w:p>
    <w:p w:rsidR="000A0CC5" w:rsidRDefault="000A0CC5" w:rsidP="000A0CC5">
      <w:pPr>
        <w:pStyle w:val="Heading2"/>
      </w:pPr>
      <w:r>
        <w:t>Case</w:t>
      </w:r>
    </w:p>
    <w:p w:rsidR="000A0CC5" w:rsidRPr="00F85BEB" w:rsidRDefault="000A0CC5" w:rsidP="000A0CC5">
      <w:pPr>
        <w:pStyle w:val="Heading4"/>
        <w:rPr>
          <w:rFonts w:asciiTheme="majorHAnsi" w:hAnsiTheme="majorHAnsi" w:cstheme="majorHAnsi"/>
        </w:rPr>
      </w:pPr>
      <w:r w:rsidRPr="00F85BEB">
        <w:rPr>
          <w:rFonts w:asciiTheme="majorHAnsi" w:hAnsiTheme="majorHAnsi" w:cstheme="majorHAnsi"/>
        </w:rPr>
        <w:t>IP rights are key for innovation.</w:t>
      </w:r>
    </w:p>
    <w:p w:rsidR="000A0CC5" w:rsidRPr="00F85BEB" w:rsidRDefault="000A0CC5" w:rsidP="000A0CC5">
      <w:pPr>
        <w:rPr>
          <w:rFonts w:asciiTheme="majorHAnsi" w:hAnsiTheme="majorHAnsi" w:cstheme="majorHAnsi"/>
        </w:rPr>
      </w:pPr>
      <w:r w:rsidRPr="006E19FF">
        <w:rPr>
          <w:rStyle w:val="Hyperlink"/>
          <w:rFonts w:asciiTheme="majorHAnsi" w:hAnsiTheme="majorHAnsi" w:cstheme="majorHAnsi"/>
          <w:b/>
          <w:bCs/>
          <w:sz w:val="26"/>
          <w:szCs w:val="26"/>
        </w:rPr>
        <w:t>Bacchus 20:</w:t>
      </w:r>
      <w:r w:rsidRPr="00F85BEB">
        <w:rPr>
          <w:rStyle w:val="Hyperlink"/>
          <w:rFonts w:asciiTheme="majorHAnsi" w:hAnsiTheme="majorHAnsi" w:cstheme="majorHAnsi"/>
          <w:b/>
          <w:bCs/>
          <w:u w:val="single"/>
        </w:rPr>
        <w:t xml:space="preserve"> </w:t>
      </w:r>
      <w:r w:rsidRPr="00F85BEB">
        <w:rPr>
          <w:rStyle w:val="Hyperlink"/>
          <w:rFonts w:asciiTheme="majorHAnsi" w:hAnsiTheme="majorHAnsi" w:cstheme="majorHAnsi"/>
        </w:rPr>
        <w:t>Bacchus, James [</w:t>
      </w:r>
      <w:r w:rsidRPr="00F85BEB">
        <w:rPr>
          <w:rFonts w:asciiTheme="majorHAnsi" w:hAnsiTheme="majorHAnsi" w:cstheme="majorHAnsi"/>
        </w:rPr>
        <w:t>adjunct scholar at CATO] “An Unnecessary Proposal: A WTO Waiver of Intellectual Property Rights for COVID-19 Vaccines,” December 16</w:t>
      </w:r>
      <w:r w:rsidRPr="00F85BEB">
        <w:rPr>
          <w:rFonts w:asciiTheme="majorHAnsi" w:hAnsiTheme="majorHAnsi" w:cstheme="majorHAnsi"/>
          <w:vertAlign w:val="superscript"/>
        </w:rPr>
        <w:t>th</w:t>
      </w:r>
      <w:r w:rsidRPr="00F85BEB">
        <w:rPr>
          <w:rFonts w:asciiTheme="majorHAnsi" w:hAnsiTheme="majorHAnsi" w:cstheme="majorHAnsi"/>
        </w:rPr>
        <w:t xml:space="preserve">, 2020, </w:t>
      </w:r>
      <w:hyperlink r:id="rId26" w:anchor="does-novel-virus-present-novel-issues" w:history="1">
        <w:r w:rsidRPr="00F85BEB">
          <w:rPr>
            <w:rStyle w:val="Hyperlink"/>
            <w:rFonts w:asciiTheme="majorHAnsi" w:hAnsiTheme="majorHAnsi" w:cstheme="majorHAnsi"/>
          </w:rPr>
          <w:t>https://www.cato.org/free-trade-bulletin/unnecessary-proposal-wto-waiver-intellectual-property-rights-covid-19-vaccines#does-novel-virus-present-novel-issues</w:t>
        </w:r>
      </w:hyperlink>
      <w:r w:rsidRPr="00F85BEB">
        <w:rPr>
          <w:rStyle w:val="Hyperlink"/>
          <w:rFonts w:asciiTheme="majorHAnsi" w:hAnsiTheme="majorHAnsi" w:cstheme="majorHAnsi"/>
        </w:rPr>
        <w:t xml:space="preserve"> </w:t>
      </w:r>
    </w:p>
    <w:p w:rsidR="000A0CC5" w:rsidRPr="00F85BEB" w:rsidRDefault="000A0CC5" w:rsidP="000A0CC5">
      <w:pPr>
        <w:rPr>
          <w:rFonts w:asciiTheme="majorHAnsi" w:hAnsiTheme="majorHAnsi" w:cstheme="majorHAnsi"/>
        </w:rPr>
      </w:pPr>
      <w:r w:rsidRPr="00F85BEB">
        <w:rPr>
          <w:rFonts w:asciiTheme="majorHAnsi" w:hAnsiTheme="majorHAnsi" w:cstheme="majorHAnsi"/>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w:t>
      </w:r>
      <w:r w:rsidRPr="00F85BEB">
        <w:rPr>
          <w:rStyle w:val="StyleUnderline"/>
          <w:rFonts w:asciiTheme="majorHAnsi" w:hAnsiTheme="majorHAnsi" w:cstheme="majorHAnsi"/>
        </w:rPr>
        <w:t xml:space="preserve">Because developed countries have, historically, been the principal sources of IP rights, this </w:t>
      </w:r>
      <w:r w:rsidRPr="00F85BEB">
        <w:rPr>
          <w:rStyle w:val="StyleUnderline"/>
          <w:rFonts w:asciiTheme="majorHAnsi" w:hAnsiTheme="majorHAnsi" w:cstheme="majorHAnsi"/>
          <w:highlight w:val="green"/>
        </w:rPr>
        <w:t>lengthy WTO dispute</w:t>
      </w:r>
      <w:r w:rsidRPr="00F85BEB">
        <w:rPr>
          <w:rStyle w:val="StyleUnderline"/>
          <w:rFonts w:asciiTheme="majorHAnsi" w:hAnsiTheme="majorHAnsi" w:cstheme="majorHAnsi"/>
        </w:rPr>
        <w:t xml:space="preserve"> has largely been </w:t>
      </w:r>
      <w:r w:rsidRPr="00F85BEB">
        <w:rPr>
          <w:rStyle w:val="StyleUnderline"/>
          <w:rFonts w:asciiTheme="majorHAnsi" w:hAnsiTheme="majorHAnsi" w:cstheme="majorHAnsi"/>
          <w:highlight w:val="green"/>
        </w:rPr>
        <w:t>between developed countries trying to uphold IP rights</w:t>
      </w:r>
      <w:r w:rsidRPr="00F85BEB">
        <w:rPr>
          <w:rStyle w:val="StyleUnderline"/>
          <w:rFonts w:asciiTheme="majorHAnsi" w:hAnsiTheme="majorHAnsi" w:cstheme="majorHAnsi"/>
        </w:rPr>
        <w:t xml:space="preserve"> and developing countries trying to limit them</w:t>
      </w:r>
      <w:r w:rsidRPr="00F85BEB">
        <w:rPr>
          <w:rFonts w:asciiTheme="majorHAnsi" w:hAnsiTheme="majorHAnsi" w:cstheme="majorHAnsi"/>
        </w:rPr>
        <w:t xml:space="preserve">. The debate over the discovery and the distribution of vaccines for COVID-19 is but the latest global occasion for this ongoing discussion. </w:t>
      </w:r>
      <w:r w:rsidRPr="00F85BEB">
        <w:rPr>
          <w:rStyle w:val="StyleUnderline"/>
          <w:rFonts w:asciiTheme="majorHAnsi" w:hAnsiTheme="majorHAnsi" w:cstheme="majorHAnsi"/>
        </w:rPr>
        <w:t xml:space="preserve">The primary justification for granting and protecting </w:t>
      </w:r>
      <w:r w:rsidRPr="00F85BEB">
        <w:rPr>
          <w:rStyle w:val="StyleUnderline"/>
          <w:rFonts w:asciiTheme="majorHAnsi" w:hAnsiTheme="majorHAnsi" w:cstheme="majorHAnsi"/>
          <w:highlight w:val="green"/>
        </w:rPr>
        <w:t>IP rights</w:t>
      </w:r>
      <w:r w:rsidRPr="00F85BEB">
        <w:rPr>
          <w:rStyle w:val="StyleUnderline"/>
          <w:rFonts w:asciiTheme="majorHAnsi" w:hAnsiTheme="majorHAnsi" w:cstheme="majorHAnsi"/>
        </w:rPr>
        <w:t xml:space="preserve"> is that they </w:t>
      </w:r>
      <w:r w:rsidRPr="00F85BEB">
        <w:rPr>
          <w:rStyle w:val="StyleUnderline"/>
          <w:rFonts w:asciiTheme="majorHAnsi" w:hAnsiTheme="majorHAnsi" w:cstheme="majorHAnsi"/>
          <w:highlight w:val="green"/>
        </w:rPr>
        <w:t>are incentives for innovation</w:t>
      </w:r>
      <w:r w:rsidRPr="00F85BEB">
        <w:rPr>
          <w:rStyle w:val="StyleUnderline"/>
          <w:rFonts w:asciiTheme="majorHAnsi" w:hAnsiTheme="majorHAnsi" w:cstheme="majorHAnsi"/>
        </w:rPr>
        <w:t>, which is the main source for long‐​term economic growth and enhancements in the quality of human life. IP rights spark innovation by “</w:t>
      </w:r>
      <w:r w:rsidRPr="00F85BEB">
        <w:rPr>
          <w:rStyle w:val="StyleUnderline"/>
          <w:rFonts w:asciiTheme="majorHAnsi" w:hAnsiTheme="majorHAnsi" w:cstheme="majorHAnsi"/>
          <w:highlight w:val="green"/>
        </w:rPr>
        <w:t>enabling innovators to capture</w:t>
      </w:r>
      <w:r w:rsidRPr="00F85BEB">
        <w:rPr>
          <w:rStyle w:val="StyleUnderline"/>
          <w:rFonts w:asciiTheme="majorHAnsi" w:hAnsiTheme="majorHAnsi" w:cstheme="majorHAnsi"/>
        </w:rPr>
        <w:t xml:space="preserve"> enough of the </w:t>
      </w:r>
      <w:r w:rsidRPr="00F85BEB">
        <w:rPr>
          <w:rStyle w:val="StyleUnderline"/>
          <w:rFonts w:asciiTheme="majorHAnsi" w:hAnsiTheme="majorHAnsi" w:cstheme="majorHAnsi"/>
          <w:highlight w:val="green"/>
        </w:rPr>
        <w:t>benefits of their own innovative activity</w:t>
      </w:r>
      <w:r w:rsidRPr="00F85BEB">
        <w:rPr>
          <w:rStyle w:val="StyleUnderline"/>
          <w:rFonts w:asciiTheme="majorHAnsi" w:hAnsiTheme="majorHAnsi" w:cstheme="majorHAnsi"/>
        </w:rPr>
        <w:t xml:space="preserve"> to justify taking considerable risks.”18 The </w:t>
      </w:r>
      <w:r w:rsidRPr="00F85BEB">
        <w:rPr>
          <w:rStyle w:val="StyleUnderline"/>
          <w:rFonts w:asciiTheme="majorHAnsi" w:hAnsiTheme="majorHAnsi" w:cstheme="majorHAnsi"/>
          <w:highlight w:val="green"/>
        </w:rPr>
        <w:t>knowledge from</w:t>
      </w:r>
      <w:r w:rsidRPr="00F85BEB">
        <w:rPr>
          <w:rStyle w:val="StyleUnderline"/>
          <w:rFonts w:asciiTheme="majorHAnsi" w:hAnsiTheme="majorHAnsi" w:cstheme="majorHAnsi"/>
        </w:rPr>
        <w:t xml:space="preserve"> innovations inspired by </w:t>
      </w:r>
      <w:r w:rsidRPr="00F85BEB">
        <w:rPr>
          <w:rStyle w:val="StyleUnderline"/>
          <w:rFonts w:asciiTheme="majorHAnsi" w:hAnsiTheme="majorHAnsi" w:cstheme="majorHAnsi"/>
          <w:highlight w:val="green"/>
        </w:rPr>
        <w:t>IP rights spills over</w:t>
      </w:r>
      <w:r w:rsidRPr="00F85BEB">
        <w:rPr>
          <w:rStyle w:val="StyleUnderline"/>
          <w:rFonts w:asciiTheme="majorHAnsi" w:hAnsiTheme="majorHAnsi" w:cstheme="majorHAnsi"/>
        </w:rPr>
        <w:t xml:space="preserve"> to inspire other innovations. The protection of </w:t>
      </w:r>
      <w:r w:rsidRPr="00F85BEB">
        <w:rPr>
          <w:rStyle w:val="StyleUnderline"/>
          <w:rFonts w:asciiTheme="majorHAnsi" w:hAnsiTheme="majorHAnsi" w:cstheme="majorHAnsi"/>
          <w:highlight w:val="green"/>
        </w:rPr>
        <w:t>IP rights promotes</w:t>
      </w:r>
      <w:r w:rsidRPr="00F85BEB">
        <w:rPr>
          <w:rStyle w:val="StyleUnderline"/>
          <w:rFonts w:asciiTheme="majorHAnsi" w:hAnsiTheme="majorHAnsi" w:cstheme="majorHAnsi"/>
        </w:rPr>
        <w:t xml:space="preserve"> the </w:t>
      </w:r>
      <w:r w:rsidRPr="00F85BEB">
        <w:rPr>
          <w:rStyle w:val="StyleUnderline"/>
          <w:rFonts w:asciiTheme="majorHAnsi" w:hAnsiTheme="majorHAnsi" w:cstheme="majorHAnsi"/>
          <w:highlight w:val="green"/>
        </w:rPr>
        <w:t>diffusion</w:t>
      </w:r>
      <w:r w:rsidRPr="00F85BEB">
        <w:rPr>
          <w:rStyle w:val="StyleUnderline"/>
          <w:rFonts w:asciiTheme="majorHAnsi" w:hAnsiTheme="majorHAnsi" w:cstheme="majorHAnsi"/>
        </w:rPr>
        <w:t xml:space="preserve">, domestically and internationally, </w:t>
      </w:r>
      <w:r w:rsidRPr="00F85BEB">
        <w:rPr>
          <w:rStyle w:val="StyleUnderline"/>
          <w:rFonts w:asciiTheme="majorHAnsi" w:hAnsiTheme="majorHAnsi" w:cstheme="majorHAnsi"/>
          <w:highlight w:val="green"/>
        </w:rPr>
        <w:t>of innovative technologies</w:t>
      </w:r>
      <w:r w:rsidRPr="00F85BEB">
        <w:rPr>
          <w:rStyle w:val="StyleUnderline"/>
          <w:rFonts w:asciiTheme="majorHAnsi" w:hAnsiTheme="majorHAnsi" w:cstheme="majorHAnsi"/>
        </w:rPr>
        <w:t xml:space="preserve"> and new know‐​how. </w:t>
      </w:r>
      <w:r w:rsidRPr="00F85BEB">
        <w:rPr>
          <w:rFonts w:asciiTheme="majorHAnsi" w:hAnsiTheme="majorHAnsi" w:cstheme="majorHAnsi"/>
        </w:rPr>
        <w:t xml:space="preserve">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F85BEB">
        <w:rPr>
          <w:rStyle w:val="StyleUnderline"/>
          <w:rFonts w:asciiTheme="majorHAnsi" w:hAnsiTheme="majorHAnsi" w:cstheme="majorHAnsi"/>
          <w:highlight w:val="green"/>
        </w:rPr>
        <w:t>Without IP rights</w:t>
      </w:r>
      <w:r w:rsidRPr="00F85BEB">
        <w:rPr>
          <w:rStyle w:val="StyleUnderline"/>
          <w:rFonts w:asciiTheme="majorHAnsi" w:hAnsiTheme="majorHAnsi" w:cstheme="majorHAnsi"/>
        </w:rPr>
        <w:t xml:space="preserve"> as incentives, </w:t>
      </w:r>
      <w:r w:rsidRPr="00F85BEB">
        <w:rPr>
          <w:rStyle w:val="StyleUnderline"/>
          <w:rFonts w:asciiTheme="majorHAnsi" w:hAnsiTheme="majorHAnsi" w:cstheme="majorHAnsi"/>
          <w:highlight w:val="green"/>
        </w:rPr>
        <w:t>there would be less new knowledge and thus less innovation</w:t>
      </w:r>
      <w:r w:rsidRPr="00F85BEB">
        <w:rPr>
          <w:rStyle w:val="StyleUnderline"/>
          <w:rFonts w:asciiTheme="majorHAnsi" w:hAnsiTheme="majorHAnsi" w:cstheme="majorHAnsi"/>
        </w:rPr>
        <w:t>.</w:t>
      </w:r>
      <w:r w:rsidRPr="00F85BEB">
        <w:rPr>
          <w:rFonts w:asciiTheme="majorHAnsi" w:hAnsiTheme="majorHAnsi" w:cstheme="majorHAnsi"/>
        </w:rPr>
        <w:t xml:space="preserve"> In the short term, undermining private IP rights may accelerate distribution of goods and services—where the novel knowledge that went into making them already exists. </w:t>
      </w:r>
      <w:r w:rsidRPr="00F85BEB">
        <w:rPr>
          <w:rStyle w:val="StyleUnderline"/>
          <w:rFonts w:asciiTheme="majorHAnsi" w:hAnsiTheme="majorHAnsi" w:cstheme="majorHAnsi"/>
        </w:rPr>
        <w:t xml:space="preserve">But in the long term, </w:t>
      </w:r>
      <w:r w:rsidRPr="00F85BEB">
        <w:rPr>
          <w:rStyle w:val="StyleUnderline"/>
          <w:rFonts w:asciiTheme="majorHAnsi" w:hAnsiTheme="majorHAnsi" w:cstheme="majorHAnsi"/>
          <w:highlight w:val="green"/>
        </w:rPr>
        <w:t>undermining private IP rights</w:t>
      </w:r>
      <w:r w:rsidRPr="00F85BEB">
        <w:rPr>
          <w:rStyle w:val="StyleUnderline"/>
          <w:rFonts w:asciiTheme="majorHAnsi" w:hAnsiTheme="majorHAnsi" w:cstheme="majorHAnsi"/>
        </w:rPr>
        <w:t xml:space="preserve"> would </w:t>
      </w:r>
      <w:r w:rsidRPr="00F85BEB">
        <w:rPr>
          <w:rStyle w:val="StyleUnderline"/>
          <w:rFonts w:asciiTheme="majorHAnsi" w:hAnsiTheme="majorHAnsi" w:cstheme="majorHAnsi"/>
          <w:highlight w:val="green"/>
        </w:rPr>
        <w:t>eliminate the incentives that inspire innovation</w:t>
      </w:r>
      <w:r w:rsidRPr="00F85BEB">
        <w:rPr>
          <w:rStyle w:val="StyleUnderline"/>
          <w:rFonts w:asciiTheme="majorHAnsi" w:hAnsiTheme="majorHAnsi" w:cstheme="majorHAnsi"/>
        </w:rPr>
        <w:t xml:space="preserve">, thus </w:t>
      </w:r>
      <w:r w:rsidRPr="00F85BEB">
        <w:rPr>
          <w:rStyle w:val="StyleUnderline"/>
          <w:rFonts w:asciiTheme="majorHAnsi" w:hAnsiTheme="majorHAnsi" w:cstheme="majorHAnsi"/>
          <w:highlight w:val="green"/>
        </w:rPr>
        <w:t>preventing</w:t>
      </w:r>
      <w:r w:rsidRPr="00F85BEB">
        <w:rPr>
          <w:rStyle w:val="StyleUnderline"/>
          <w:rFonts w:asciiTheme="majorHAnsi" w:hAnsiTheme="majorHAnsi" w:cstheme="majorHAnsi"/>
        </w:rPr>
        <w:t xml:space="preserve"> the discovery and </w:t>
      </w:r>
      <w:r w:rsidRPr="00F85BEB">
        <w:rPr>
          <w:rStyle w:val="StyleUnderline"/>
          <w:rFonts w:asciiTheme="majorHAnsi" w:hAnsiTheme="majorHAnsi" w:cstheme="majorHAnsi"/>
          <w:highlight w:val="green"/>
        </w:rPr>
        <w:t>development of knowledge</w:t>
      </w:r>
      <w:r w:rsidRPr="00F85BEB">
        <w:rPr>
          <w:rStyle w:val="StyleUnderline"/>
          <w:rFonts w:asciiTheme="majorHAnsi" w:hAnsiTheme="majorHAnsi" w:cstheme="majorHAnsi"/>
        </w:rPr>
        <w:t xml:space="preserve"> for new goods and services that the world needs.</w:t>
      </w:r>
      <w:r w:rsidRPr="00F85BEB">
        <w:rPr>
          <w:rFonts w:asciiTheme="majorHAnsi" w:hAnsiTheme="majorHAnsi" w:cstheme="majorHAnsi"/>
        </w:rPr>
        <w:t xml:space="preserve"> This widespread dismissal of the link between private IP rights and innovation is perhaps best reflected in the fact that although the United Nations Sustainable Development Goals for 2030 aspire to “foster innovation,” they make no mention of IP rights.19</w:t>
      </w:r>
    </w:p>
    <w:p w:rsidR="000A0CC5" w:rsidRDefault="000A0CC5" w:rsidP="000A0CC5">
      <w:pPr>
        <w:pStyle w:val="Heading4"/>
      </w:pPr>
      <w:r>
        <w:t>Data Exclusivity is good for innovation</w:t>
      </w:r>
    </w:p>
    <w:p w:rsidR="000A0CC5" w:rsidRDefault="000A0CC5" w:rsidP="000A0CC5">
      <w:pPr>
        <w:spacing w:after="0" w:line="240" w:lineRule="auto"/>
        <w:rPr>
          <w:rFonts w:ascii="Times New Roman" w:eastAsia="Times New Roman" w:hAnsi="Times New Roman" w:cs="Times New Roman"/>
          <w:szCs w:val="16"/>
        </w:rPr>
      </w:pPr>
      <w:r w:rsidRPr="00FA4A15">
        <w:rPr>
          <w:rFonts w:ascii="Times New Roman" w:eastAsia="Times New Roman" w:hAnsi="Times New Roman" w:cs="Times New Roman"/>
          <w:szCs w:val="16"/>
        </w:rPr>
        <w:t>Eric Lawrence</w:t>
      </w:r>
      <w:r>
        <w:rPr>
          <w:rFonts w:ascii="Times New Roman" w:eastAsia="Times New Roman" w:hAnsi="Times New Roman" w:cs="Times New Roman"/>
          <w:sz w:val="24"/>
        </w:rPr>
        <w:t xml:space="preserve"> </w:t>
      </w:r>
      <w:r w:rsidRPr="00FA4A15">
        <w:rPr>
          <w:rStyle w:val="Emphasis"/>
          <w:u w:val="none"/>
        </w:rPr>
        <w:t>Levi 2017</w:t>
      </w:r>
      <w:r w:rsidRPr="00FA4A15">
        <w:rPr>
          <w:rFonts w:ascii="Times New Roman" w:eastAsia="Times New Roman" w:hAnsi="Times New Roman" w:cs="Times New Roman"/>
          <w:szCs w:val="16"/>
        </w:rPr>
        <w:t xml:space="preserve">“Using Data Exclusivity Grants to Incentivize Cumulative Innovation of Biologics ' Manufacturing Processes” https://digitalcommons.wcl.american.edu/cgi/viewcontent.cgi?referer=&amp;httpsredir=1&amp;article=1965&amp;context=aulr AG </w:t>
      </w:r>
    </w:p>
    <w:p w:rsidR="000A0CC5" w:rsidRPr="00FA4A15" w:rsidRDefault="000A0CC5" w:rsidP="000A0CC5">
      <w:pPr>
        <w:rPr>
          <w:rStyle w:val="Emphasis"/>
        </w:rPr>
      </w:pPr>
      <w:r w:rsidRPr="00FA4A15">
        <w:rPr>
          <w:rStyle w:val="Emphasis"/>
        </w:rPr>
        <w:t xml:space="preserve">The BPCIA’s dual mission of promoting innovation and accessibility of biologics creates unique opportunities for biologics manufacturers. </w:t>
      </w:r>
      <w:r w:rsidRPr="00FA4A15">
        <w:rPr>
          <w:rStyle w:val="Emphasis"/>
          <w:highlight w:val="cyan"/>
        </w:rPr>
        <w:t>To promote innovation, the FDA grants market and data exclusivity periods.</w:t>
      </w:r>
      <w:r w:rsidRPr="00FA4A15">
        <w:t xml:space="preserve"> Specifically, the twelve-year market and fouryear data exclusivity periods for originator biologics prevent biosimilars or interchangeables from being approved.</w:t>
      </w:r>
      <w:r w:rsidRPr="00FA4A15">
        <w:rPr>
          <w:rStyle w:val="Emphasis"/>
        </w:rPr>
        <w:t xml:space="preserve">87 </w:t>
      </w:r>
      <w:r w:rsidRPr="00FA4A15">
        <w:rPr>
          <w:rStyle w:val="Emphasis"/>
          <w:highlight w:val="cyan"/>
        </w:rPr>
        <w:t>One of the most effective opportunities innovators utilize is the FDA data exclusivity grant.</w:t>
      </w:r>
      <w:r w:rsidRPr="00FA4A15">
        <w:rPr>
          <w:rStyle w:val="Emphasis"/>
        </w:rPr>
        <w:t xml:space="preserve"> While market exclusivity means “simply having no competition for a product in the marketplace,” data exclusivity refers to protection of the drug and original clinical trial data, preventing manufacturers from supporting approval of their biosimilar.8</w:t>
      </w:r>
    </w:p>
    <w:p w:rsidR="00151D6E" w:rsidRPr="00F85BEB" w:rsidRDefault="00151D6E" w:rsidP="00151D6E">
      <w:pPr>
        <w:pStyle w:val="Heading4"/>
        <w:rPr>
          <w:rFonts w:asciiTheme="majorHAnsi" w:hAnsiTheme="majorHAnsi" w:cstheme="majorHAnsi"/>
        </w:rPr>
      </w:pPr>
      <w:r w:rsidRPr="00F85BEB">
        <w:rPr>
          <w:rFonts w:asciiTheme="majorHAnsi" w:hAnsiTheme="majorHAnsi" w:cstheme="majorHAnsi"/>
        </w:rPr>
        <w:t>Patents are key to global South pharmaceutical industries that stop neglected diseases</w:t>
      </w:r>
    </w:p>
    <w:p w:rsidR="00151D6E" w:rsidRPr="00F85BEB" w:rsidRDefault="00151D6E" w:rsidP="00151D6E">
      <w:pPr>
        <w:rPr>
          <w:rStyle w:val="Hyperlink"/>
          <w:rFonts w:asciiTheme="majorHAnsi" w:hAnsiTheme="majorHAnsi" w:cstheme="majorHAnsi"/>
        </w:rPr>
      </w:pPr>
      <w:r w:rsidRPr="00F85BEB">
        <w:rPr>
          <w:rStyle w:val="Heading4Char"/>
          <w:rFonts w:asciiTheme="majorHAnsi" w:hAnsiTheme="majorHAnsi" w:cstheme="majorHAnsi"/>
        </w:rPr>
        <w:t>Soyeju and Wabwire 18</w:t>
      </w:r>
      <w:r w:rsidRPr="00F85BEB">
        <w:rPr>
          <w:rFonts w:asciiTheme="majorHAnsi" w:hAnsiTheme="majorHAnsi" w:cstheme="majorHAnsi"/>
        </w:rPr>
        <w:t xml:space="preserve"> [Olufemi Soyeju, Lecturer at Lagos State University, and Joshua Wabwire, educator at the Catholic University of Eastern Africa, 01-2018, “The WTO-TRIPS Flexibilities on Public Health: A Critical Appraisal of the East African Community Regional Framework,” World Trade Review; Cambridge </w:t>
      </w:r>
      <w:hyperlink r:id="rId27" w:history="1">
        <w:r w:rsidRPr="00F85BEB">
          <w:rPr>
            <w:rStyle w:val="Hyperlink"/>
            <w:rFonts w:asciiTheme="majorHAnsi" w:hAnsiTheme="majorHAnsi" w:cstheme="majorHAnsi"/>
          </w:rPr>
          <w:t>https://www-proquest-com.ezproxy.library.unlv.edu/docview/1994279823?accountid=3611&amp;pq-origsite=primo</w:t>
        </w:r>
      </w:hyperlink>
      <w:r w:rsidRPr="00F85BEB">
        <w:rPr>
          <w:rStyle w:val="Hyperlink"/>
          <w:rFonts w:asciiTheme="majorHAnsi" w:hAnsiTheme="majorHAnsi" w:cstheme="majorHAnsi"/>
        </w:rPr>
        <w:t>]/Kankee</w:t>
      </w:r>
    </w:p>
    <w:p w:rsidR="00151D6E" w:rsidRPr="00F85BEB" w:rsidRDefault="00151D6E" w:rsidP="00151D6E">
      <w:pPr>
        <w:rPr>
          <w:rStyle w:val="StyleUnderline"/>
          <w:rFonts w:asciiTheme="majorHAnsi" w:hAnsiTheme="majorHAnsi" w:cstheme="majorHAnsi"/>
        </w:rPr>
      </w:pPr>
      <w:r w:rsidRPr="00F85BEB">
        <w:rPr>
          <w:rStyle w:val="Hyperlink"/>
          <w:rFonts w:asciiTheme="majorHAnsi" w:hAnsiTheme="majorHAnsi" w:cstheme="majorHAnsi"/>
        </w:rPr>
        <w:t xml:space="preserve">Conclusions The problem that this research has highlighted is the already too familiar tension between patent protection and access to medicines. The legal framework for patents and access to medicines in the EAC region consists of the Policy and the accompanying Protocol. What has emerged from the analysis is that the </w:t>
      </w:r>
      <w:r w:rsidRPr="00F85BEB">
        <w:rPr>
          <w:rStyle w:val="StyleUnderline"/>
          <w:rFonts w:asciiTheme="majorHAnsi" w:hAnsiTheme="majorHAnsi" w:cstheme="majorHAnsi"/>
        </w:rPr>
        <w:t>policy tools are aimed at enhancing access to medicines mainly through price reduction</w:t>
      </w:r>
      <w:r w:rsidRPr="00F85BEB">
        <w:rPr>
          <w:rStyle w:val="Hyperlink"/>
          <w:rFonts w:asciiTheme="majorHAnsi" w:hAnsiTheme="majorHAnsi" w:cstheme="majorHAnsi"/>
        </w:rPr>
        <w:t xml:space="preserve">. This is done </w:t>
      </w:r>
      <w:r w:rsidRPr="00F85BEB">
        <w:rPr>
          <w:rStyle w:val="StyleUnderline"/>
          <w:rFonts w:asciiTheme="majorHAnsi" w:hAnsiTheme="majorHAnsi" w:cstheme="majorHAnsi"/>
        </w:rPr>
        <w:t>at the direct expense of promoting research and development of medicines</w:t>
      </w:r>
      <w:r w:rsidRPr="00F85BEB">
        <w:rPr>
          <w:rStyle w:val="Hyperlink"/>
          <w:rFonts w:asciiTheme="majorHAnsi" w:hAnsiTheme="majorHAnsi" w:cstheme="majorHAnsi"/>
        </w:rPr>
        <w:t xml:space="preserve">, which, in line with the utilitarian justification, is </w:t>
      </w:r>
      <w:r w:rsidRPr="00F85BEB">
        <w:rPr>
          <w:rStyle w:val="StyleUnderline"/>
          <w:rFonts w:asciiTheme="majorHAnsi" w:hAnsiTheme="majorHAnsi" w:cstheme="majorHAnsi"/>
        </w:rPr>
        <w:t>achievable through patent protection</w:t>
      </w:r>
      <w:r w:rsidRPr="00F85BEB">
        <w:rPr>
          <w:rStyle w:val="Hyperlink"/>
          <w:rFonts w:asciiTheme="majorHAnsi" w:hAnsiTheme="majorHAnsi" w:cstheme="majorHAnsi"/>
        </w:rPr>
        <w:t xml:space="preserve">. </w:t>
      </w:r>
      <w:r w:rsidRPr="00F85BEB">
        <w:rPr>
          <w:rStyle w:val="StyleUnderline"/>
          <w:rFonts w:asciiTheme="majorHAnsi" w:hAnsiTheme="majorHAnsi" w:cstheme="majorHAnsi"/>
        </w:rPr>
        <w:t>This policy position that weakens patent protection is not appropriate for developing African countries</w:t>
      </w:r>
      <w:r w:rsidRPr="00F85BEB">
        <w:rPr>
          <w:rStyle w:val="Hyperlink"/>
          <w:rFonts w:asciiTheme="majorHAnsi" w:hAnsiTheme="majorHAnsi" w:cstheme="majorHAnsi"/>
        </w:rPr>
        <w:t xml:space="preserve">. </w:t>
      </w:r>
      <w:r w:rsidRPr="00F85BEB">
        <w:rPr>
          <w:rStyle w:val="StyleUnderline"/>
          <w:rFonts w:asciiTheme="majorHAnsi" w:hAnsiTheme="majorHAnsi" w:cstheme="majorHAnsi"/>
        </w:rPr>
        <w:t xml:space="preserve">This is because </w:t>
      </w:r>
      <w:r w:rsidRPr="00F85BEB">
        <w:rPr>
          <w:rStyle w:val="StyleUnderline"/>
          <w:rFonts w:asciiTheme="majorHAnsi" w:hAnsiTheme="majorHAnsi" w:cstheme="majorHAnsi"/>
          <w:highlight w:val="green"/>
        </w:rPr>
        <w:t>African countries are</w:t>
      </w:r>
      <w:r w:rsidRPr="00F85BEB">
        <w:rPr>
          <w:rStyle w:val="StyleUnderline"/>
          <w:rFonts w:asciiTheme="majorHAnsi" w:hAnsiTheme="majorHAnsi" w:cstheme="majorHAnsi"/>
        </w:rPr>
        <w:t xml:space="preserve"> </w:t>
      </w:r>
      <w:r w:rsidRPr="00F85BEB">
        <w:rPr>
          <w:rStyle w:val="StyleUnderline"/>
          <w:rFonts w:asciiTheme="majorHAnsi" w:hAnsiTheme="majorHAnsi" w:cstheme="majorHAnsi"/>
          <w:highlight w:val="green"/>
        </w:rPr>
        <w:t>faced with peculiar</w:t>
      </w:r>
      <w:r w:rsidRPr="00F85BEB">
        <w:rPr>
          <w:rStyle w:val="StyleUnderline"/>
          <w:rFonts w:asciiTheme="majorHAnsi" w:hAnsiTheme="majorHAnsi" w:cstheme="majorHAnsi"/>
        </w:rPr>
        <w:t xml:space="preserve">, </w:t>
      </w:r>
      <w:r w:rsidRPr="00F85BEB">
        <w:rPr>
          <w:rStyle w:val="Emphasis"/>
          <w:rFonts w:asciiTheme="majorHAnsi" w:hAnsiTheme="majorHAnsi" w:cstheme="majorHAnsi"/>
          <w:highlight w:val="green"/>
        </w:rPr>
        <w:t>region-specific</w:t>
      </w:r>
      <w:r w:rsidRPr="00F85BEB">
        <w:rPr>
          <w:rStyle w:val="StyleUnderline"/>
          <w:rFonts w:asciiTheme="majorHAnsi" w:hAnsiTheme="majorHAnsi" w:cstheme="majorHAnsi"/>
          <w:highlight w:val="green"/>
        </w:rPr>
        <w:t xml:space="preserve"> diseases</w:t>
      </w:r>
      <w:r w:rsidRPr="00F85BEB">
        <w:rPr>
          <w:rStyle w:val="Hyperlink"/>
          <w:rFonts w:asciiTheme="majorHAnsi" w:hAnsiTheme="majorHAnsi" w:cstheme="majorHAnsi"/>
        </w:rPr>
        <w:t xml:space="preserve">. Currently, </w:t>
      </w:r>
      <w:r w:rsidRPr="00F85BEB">
        <w:rPr>
          <w:rStyle w:val="StyleUnderline"/>
          <w:rFonts w:asciiTheme="majorHAnsi" w:hAnsiTheme="majorHAnsi" w:cstheme="majorHAnsi"/>
        </w:rPr>
        <w:t xml:space="preserve">these diseases are largely </w:t>
      </w:r>
      <w:r w:rsidRPr="00F85BEB">
        <w:rPr>
          <w:rStyle w:val="Emphasis"/>
          <w:rFonts w:asciiTheme="majorHAnsi" w:hAnsiTheme="majorHAnsi" w:cstheme="majorHAnsi"/>
          <w:highlight w:val="green"/>
        </w:rPr>
        <w:t>neglected</w:t>
      </w:r>
      <w:r w:rsidRPr="00F85BEB">
        <w:rPr>
          <w:rStyle w:val="StyleUnderline"/>
          <w:rFonts w:asciiTheme="majorHAnsi" w:hAnsiTheme="majorHAnsi" w:cstheme="majorHAnsi"/>
        </w:rPr>
        <w:t xml:space="preserve"> </w:t>
      </w:r>
      <w:r w:rsidRPr="00F85BEB">
        <w:rPr>
          <w:rStyle w:val="StyleUnderline"/>
          <w:rFonts w:asciiTheme="majorHAnsi" w:hAnsiTheme="majorHAnsi" w:cstheme="majorHAnsi"/>
          <w:highlight w:val="green"/>
        </w:rPr>
        <w:t>by</w:t>
      </w:r>
      <w:r w:rsidRPr="00F85BEB">
        <w:rPr>
          <w:rStyle w:val="StyleUnderline"/>
          <w:rFonts w:asciiTheme="majorHAnsi" w:hAnsiTheme="majorHAnsi" w:cstheme="majorHAnsi"/>
        </w:rPr>
        <w:t xml:space="preserve"> the </w:t>
      </w:r>
      <w:r w:rsidRPr="00F85BEB">
        <w:rPr>
          <w:rStyle w:val="StyleUnderline"/>
          <w:rFonts w:asciiTheme="majorHAnsi" w:hAnsiTheme="majorHAnsi" w:cstheme="majorHAnsi"/>
          <w:highlight w:val="green"/>
        </w:rPr>
        <w:t>profit-driven pharmaceutical companies</w:t>
      </w:r>
      <w:r w:rsidRPr="00F85BEB">
        <w:rPr>
          <w:rStyle w:val="StyleUnderline"/>
          <w:rFonts w:asciiTheme="majorHAnsi" w:hAnsiTheme="majorHAnsi" w:cstheme="majorHAnsi"/>
        </w:rPr>
        <w:t xml:space="preserve">, </w:t>
      </w:r>
      <w:r w:rsidRPr="00F85BEB">
        <w:rPr>
          <w:rStyle w:val="StyleUnderline"/>
          <w:rFonts w:asciiTheme="majorHAnsi" w:hAnsiTheme="majorHAnsi" w:cstheme="majorHAnsi"/>
          <w:highlight w:val="green"/>
        </w:rPr>
        <w:t>which do not have economic incentives to</w:t>
      </w:r>
      <w:r w:rsidRPr="00F85BEB">
        <w:rPr>
          <w:rStyle w:val="StyleUnderline"/>
          <w:rFonts w:asciiTheme="majorHAnsi" w:hAnsiTheme="majorHAnsi" w:cstheme="majorHAnsi"/>
        </w:rPr>
        <w:t xml:space="preserve"> </w:t>
      </w:r>
      <w:r w:rsidRPr="00F85BEB">
        <w:rPr>
          <w:rStyle w:val="StyleUnderline"/>
          <w:rFonts w:asciiTheme="majorHAnsi" w:hAnsiTheme="majorHAnsi" w:cstheme="majorHAnsi"/>
          <w:highlight w:val="green"/>
        </w:rPr>
        <w:t>invest in developing medicines for populations that cannot afford</w:t>
      </w:r>
      <w:r w:rsidRPr="00F85BEB">
        <w:rPr>
          <w:rStyle w:val="Hyperlink"/>
          <w:rFonts w:asciiTheme="majorHAnsi" w:hAnsiTheme="majorHAnsi" w:cstheme="majorHAnsi"/>
        </w:rPr>
        <w:t xml:space="preserve"> to pay for </w:t>
      </w:r>
      <w:r w:rsidRPr="00F85BEB">
        <w:rPr>
          <w:rStyle w:val="StyleUnderline"/>
          <w:rFonts w:asciiTheme="majorHAnsi" w:hAnsiTheme="majorHAnsi" w:cstheme="majorHAnsi"/>
          <w:highlight w:val="green"/>
        </w:rPr>
        <w:t>them</w:t>
      </w:r>
      <w:r w:rsidRPr="00F85BEB">
        <w:rPr>
          <w:rStyle w:val="Hyperlink"/>
          <w:rFonts w:asciiTheme="majorHAnsi" w:hAnsiTheme="majorHAnsi" w:cstheme="majorHAnsi"/>
        </w:rPr>
        <w:t>. Most of these pharmaceutical companies are foreign, largely based in the Global North. Since these companies do not have economic incentives to invest in the research and development of medicines for developing countries' diseases, even patent protection has not necessarily been an attractive incentive.194T</w:t>
      </w:r>
      <w:r w:rsidRPr="00F85BEB">
        <w:rPr>
          <w:rStyle w:val="Hyperlink"/>
          <w:rFonts w:asciiTheme="majorHAnsi" w:hAnsiTheme="majorHAnsi" w:cstheme="majorHAnsi"/>
          <w:b/>
        </w:rPr>
        <w:t xml:space="preserve">he focus </w:t>
      </w:r>
      <w:r w:rsidRPr="00F85BEB">
        <w:rPr>
          <w:rStyle w:val="Hyperlink"/>
          <w:rFonts w:asciiTheme="majorHAnsi" w:hAnsiTheme="majorHAnsi" w:cstheme="majorHAnsi"/>
        </w:rPr>
        <w:t xml:space="preserve">of these companies </w:t>
      </w:r>
      <w:r w:rsidRPr="00F85BEB">
        <w:rPr>
          <w:rStyle w:val="Hyperlink"/>
          <w:rFonts w:asciiTheme="majorHAnsi" w:hAnsiTheme="majorHAnsi" w:cstheme="majorHAnsi"/>
          <w:b/>
        </w:rPr>
        <w:t>is now on developed countries' diseases</w:t>
      </w:r>
      <w:r w:rsidRPr="00F85BEB">
        <w:rPr>
          <w:rStyle w:val="Hyperlink"/>
          <w:rFonts w:asciiTheme="majorHAnsi" w:hAnsiTheme="majorHAnsi" w:cstheme="majorHAnsi"/>
        </w:rPr>
        <w:t xml:space="preserve">. In these circumstances, </w:t>
      </w:r>
      <w:r w:rsidRPr="00F85BEB">
        <w:rPr>
          <w:rStyle w:val="StyleUnderline"/>
          <w:rFonts w:asciiTheme="majorHAnsi" w:hAnsiTheme="majorHAnsi" w:cstheme="majorHAnsi"/>
          <w:highlight w:val="green"/>
        </w:rPr>
        <w:t xml:space="preserve">the </w:t>
      </w:r>
      <w:r w:rsidRPr="00F85BEB">
        <w:rPr>
          <w:rStyle w:val="Emphasis"/>
          <w:rFonts w:asciiTheme="majorHAnsi" w:hAnsiTheme="majorHAnsi" w:cstheme="majorHAnsi"/>
          <w:highlight w:val="green"/>
        </w:rPr>
        <w:t>only</w:t>
      </w:r>
      <w:r w:rsidRPr="00F85BEB">
        <w:rPr>
          <w:rStyle w:val="StyleUnderline"/>
          <w:rFonts w:asciiTheme="majorHAnsi" w:hAnsiTheme="majorHAnsi" w:cstheme="majorHAnsi"/>
        </w:rPr>
        <w:t xml:space="preserve"> standing </w:t>
      </w:r>
      <w:r w:rsidRPr="00F85BEB">
        <w:rPr>
          <w:rStyle w:val="StyleUnderline"/>
          <w:rFonts w:asciiTheme="majorHAnsi" w:hAnsiTheme="majorHAnsi" w:cstheme="majorHAnsi"/>
          <w:highlight w:val="green"/>
        </w:rPr>
        <w:t>incentive</w:t>
      </w:r>
      <w:r w:rsidRPr="00F85BEB">
        <w:rPr>
          <w:rStyle w:val="StyleUnderline"/>
          <w:rFonts w:asciiTheme="majorHAnsi" w:hAnsiTheme="majorHAnsi" w:cstheme="majorHAnsi"/>
        </w:rPr>
        <w:t xml:space="preserve">, especially </w:t>
      </w:r>
      <w:r w:rsidRPr="00F85BEB">
        <w:rPr>
          <w:rStyle w:val="StyleUnderline"/>
          <w:rFonts w:asciiTheme="majorHAnsi" w:hAnsiTheme="majorHAnsi" w:cstheme="majorHAnsi"/>
          <w:highlight w:val="green"/>
        </w:rPr>
        <w:t xml:space="preserve">for spurring </w:t>
      </w:r>
      <w:r w:rsidRPr="00F85BEB">
        <w:rPr>
          <w:rStyle w:val="Emphasis"/>
          <w:rFonts w:asciiTheme="majorHAnsi" w:hAnsiTheme="majorHAnsi" w:cstheme="majorHAnsi"/>
          <w:highlight w:val="green"/>
        </w:rPr>
        <w:t>domestic innovation</w:t>
      </w:r>
      <w:r w:rsidRPr="00F85BEB">
        <w:rPr>
          <w:rStyle w:val="StyleUnderline"/>
          <w:rFonts w:asciiTheme="majorHAnsi" w:hAnsiTheme="majorHAnsi" w:cstheme="majorHAnsi"/>
        </w:rPr>
        <w:t xml:space="preserve"> </w:t>
      </w:r>
      <w:r w:rsidRPr="00F85BEB">
        <w:rPr>
          <w:rStyle w:val="StyleUnderline"/>
          <w:rFonts w:asciiTheme="majorHAnsi" w:hAnsiTheme="majorHAnsi" w:cstheme="majorHAnsi"/>
          <w:highlight w:val="green"/>
        </w:rPr>
        <w:t>from within developing countries</w:t>
      </w:r>
      <w:r w:rsidRPr="00F85BEB">
        <w:rPr>
          <w:rStyle w:val="StyleUnderline"/>
          <w:rFonts w:asciiTheme="majorHAnsi" w:hAnsiTheme="majorHAnsi" w:cstheme="majorHAnsi"/>
        </w:rPr>
        <w:t xml:space="preserve">, </w:t>
      </w:r>
      <w:r w:rsidRPr="00F85BEB">
        <w:rPr>
          <w:rStyle w:val="StyleUnderline"/>
          <w:rFonts w:asciiTheme="majorHAnsi" w:hAnsiTheme="majorHAnsi" w:cstheme="majorHAnsi"/>
          <w:highlight w:val="green"/>
        </w:rPr>
        <w:t>is patent protection</w:t>
      </w:r>
      <w:r w:rsidRPr="00F85BEB">
        <w:rPr>
          <w:rStyle w:val="Hyperlink"/>
          <w:rFonts w:asciiTheme="majorHAnsi" w:hAnsiTheme="majorHAnsi" w:cstheme="majorHAnsi"/>
        </w:rPr>
        <w:t xml:space="preserve">. Consequently, </w:t>
      </w:r>
      <w:r w:rsidRPr="00F85BEB">
        <w:rPr>
          <w:rStyle w:val="StyleUnderline"/>
          <w:rFonts w:asciiTheme="majorHAnsi" w:hAnsiTheme="majorHAnsi" w:cstheme="majorHAnsi"/>
          <w:highlight w:val="green"/>
        </w:rPr>
        <w:t>any strategy that</w:t>
      </w:r>
      <w:r w:rsidRPr="00F85BEB">
        <w:rPr>
          <w:rStyle w:val="StyleUnderline"/>
          <w:rFonts w:asciiTheme="majorHAnsi" w:hAnsiTheme="majorHAnsi" w:cstheme="majorHAnsi"/>
        </w:rPr>
        <w:t xml:space="preserve"> </w:t>
      </w:r>
      <w:r w:rsidRPr="00F85BEB">
        <w:rPr>
          <w:rStyle w:val="StyleUnderline"/>
          <w:rFonts w:asciiTheme="majorHAnsi" w:hAnsiTheme="majorHAnsi" w:cstheme="majorHAnsi"/>
          <w:highlight w:val="green"/>
        </w:rPr>
        <w:t xml:space="preserve">eliminates this </w:t>
      </w:r>
      <w:r w:rsidRPr="00F85BEB">
        <w:rPr>
          <w:rStyle w:val="Emphasis"/>
          <w:rFonts w:asciiTheme="majorHAnsi" w:hAnsiTheme="majorHAnsi" w:cstheme="majorHAnsi"/>
          <w:highlight w:val="green"/>
        </w:rPr>
        <w:t>last straw</w:t>
      </w:r>
      <w:r w:rsidRPr="00F85BEB">
        <w:rPr>
          <w:rStyle w:val="StyleUnderline"/>
          <w:rFonts w:asciiTheme="majorHAnsi" w:hAnsiTheme="majorHAnsi" w:cstheme="majorHAnsi"/>
          <w:highlight w:val="green"/>
        </w:rPr>
        <w:t xml:space="preserve"> will only </w:t>
      </w:r>
      <w:r w:rsidRPr="00F85BEB">
        <w:rPr>
          <w:rStyle w:val="Emphasis"/>
          <w:rFonts w:asciiTheme="majorHAnsi" w:hAnsiTheme="majorHAnsi" w:cstheme="majorHAnsi"/>
          <w:highlight w:val="green"/>
        </w:rPr>
        <w:t>worsen</w:t>
      </w:r>
      <w:r w:rsidRPr="00F85BEB">
        <w:rPr>
          <w:rStyle w:val="StyleUnderline"/>
          <w:rFonts w:asciiTheme="majorHAnsi" w:hAnsiTheme="majorHAnsi" w:cstheme="majorHAnsi"/>
          <w:highlight w:val="green"/>
        </w:rPr>
        <w:t xml:space="preserve"> the</w:t>
      </w:r>
      <w:r w:rsidRPr="00F85BEB">
        <w:rPr>
          <w:rStyle w:val="StyleUnderline"/>
          <w:rFonts w:asciiTheme="majorHAnsi" w:hAnsiTheme="majorHAnsi" w:cstheme="majorHAnsi"/>
        </w:rPr>
        <w:t xml:space="preserve"> already </w:t>
      </w:r>
      <w:r w:rsidRPr="00F85BEB">
        <w:rPr>
          <w:rStyle w:val="StyleUnderline"/>
          <w:rFonts w:asciiTheme="majorHAnsi" w:hAnsiTheme="majorHAnsi" w:cstheme="majorHAnsi"/>
          <w:highlight w:val="green"/>
        </w:rPr>
        <w:t>bad situation</w:t>
      </w:r>
      <w:r w:rsidRPr="00F85BEB">
        <w:rPr>
          <w:rStyle w:val="StyleUnderline"/>
          <w:rFonts w:asciiTheme="majorHAnsi" w:hAnsiTheme="majorHAnsi" w:cstheme="majorHAnsi"/>
        </w:rPr>
        <w:t>. The situation</w:t>
      </w:r>
      <w:r w:rsidRPr="00F85BEB">
        <w:rPr>
          <w:rStyle w:val="Hyperlink"/>
          <w:rFonts w:asciiTheme="majorHAnsi" w:hAnsiTheme="majorHAnsi" w:cstheme="majorHAnsi"/>
        </w:rPr>
        <w:t xml:space="preserve"> described above </w:t>
      </w:r>
      <w:r w:rsidRPr="00F85BEB">
        <w:rPr>
          <w:rStyle w:val="Emphasis"/>
          <w:rFonts w:asciiTheme="majorHAnsi" w:hAnsiTheme="majorHAnsi" w:cstheme="majorHAnsi"/>
        </w:rPr>
        <w:t>underscores</w:t>
      </w:r>
      <w:r w:rsidRPr="00F85BEB">
        <w:rPr>
          <w:rStyle w:val="StyleUnderline"/>
          <w:rFonts w:asciiTheme="majorHAnsi" w:hAnsiTheme="majorHAnsi" w:cstheme="majorHAnsi"/>
        </w:rPr>
        <w:t xml:space="preserve"> the </w:t>
      </w:r>
      <w:r w:rsidRPr="00F85BEB">
        <w:rPr>
          <w:rStyle w:val="Emphasis"/>
          <w:rFonts w:asciiTheme="majorHAnsi" w:hAnsiTheme="majorHAnsi" w:cstheme="majorHAnsi"/>
        </w:rPr>
        <w:t>urgent need</w:t>
      </w:r>
      <w:r w:rsidRPr="00F85BEB">
        <w:rPr>
          <w:rStyle w:val="StyleUnderline"/>
          <w:rFonts w:asciiTheme="majorHAnsi" w:hAnsiTheme="majorHAnsi" w:cstheme="majorHAnsi"/>
        </w:rPr>
        <w:t xml:space="preserve"> to develop </w:t>
      </w:r>
      <w:r w:rsidRPr="00F85BEB">
        <w:rPr>
          <w:rStyle w:val="StyleUnderline"/>
          <w:rFonts w:asciiTheme="majorHAnsi" w:hAnsiTheme="majorHAnsi" w:cstheme="majorHAnsi"/>
          <w:highlight w:val="green"/>
        </w:rPr>
        <w:t>local</w:t>
      </w:r>
      <w:r w:rsidRPr="00F85BEB">
        <w:rPr>
          <w:rStyle w:val="Hyperlink"/>
          <w:rFonts w:asciiTheme="majorHAnsi" w:hAnsiTheme="majorHAnsi" w:cstheme="majorHAnsi"/>
          <w:highlight w:val="green"/>
        </w:rPr>
        <w:t xml:space="preserve"> </w:t>
      </w:r>
      <w:r w:rsidRPr="00F85BEB">
        <w:rPr>
          <w:rStyle w:val="StyleUnderline"/>
          <w:rFonts w:asciiTheme="majorHAnsi" w:hAnsiTheme="majorHAnsi" w:cstheme="majorHAnsi"/>
          <w:highlight w:val="green"/>
        </w:rPr>
        <w:t>pharmaceutical industries</w:t>
      </w:r>
      <w:r w:rsidRPr="00F85BEB">
        <w:rPr>
          <w:rStyle w:val="StyleUnderline"/>
          <w:rFonts w:asciiTheme="majorHAnsi" w:hAnsiTheme="majorHAnsi" w:cstheme="majorHAnsi"/>
        </w:rPr>
        <w:t xml:space="preserve"> and</w:t>
      </w:r>
      <w:r w:rsidRPr="00F85BEB">
        <w:rPr>
          <w:rStyle w:val="Hyperlink"/>
          <w:rFonts w:asciiTheme="majorHAnsi" w:hAnsiTheme="majorHAnsi" w:cstheme="majorHAnsi"/>
        </w:rPr>
        <w:t xml:space="preserve"> to </w:t>
      </w:r>
      <w:r w:rsidRPr="00F85BEB">
        <w:rPr>
          <w:rStyle w:val="StyleUnderline"/>
          <w:rFonts w:asciiTheme="majorHAnsi" w:hAnsiTheme="majorHAnsi" w:cstheme="majorHAnsi"/>
        </w:rPr>
        <w:t>create</w:t>
      </w:r>
      <w:r w:rsidRPr="00F85BEB">
        <w:rPr>
          <w:rStyle w:val="Hyperlink"/>
          <w:rFonts w:asciiTheme="majorHAnsi" w:hAnsiTheme="majorHAnsi" w:cstheme="majorHAnsi"/>
        </w:rPr>
        <w:t xml:space="preserve"> alternative </w:t>
      </w:r>
      <w:r w:rsidRPr="00F85BEB">
        <w:rPr>
          <w:rStyle w:val="StyleUnderline"/>
          <w:rFonts w:asciiTheme="majorHAnsi" w:hAnsiTheme="majorHAnsi" w:cstheme="majorHAnsi"/>
          <w:highlight w:val="green"/>
        </w:rPr>
        <w:t>incentives for</w:t>
      </w:r>
      <w:r w:rsidRPr="00F85BEB">
        <w:rPr>
          <w:rStyle w:val="StyleUnderline"/>
          <w:rFonts w:asciiTheme="majorHAnsi" w:hAnsiTheme="majorHAnsi" w:cstheme="majorHAnsi"/>
        </w:rPr>
        <w:t xml:space="preserve"> investment in </w:t>
      </w:r>
      <w:r w:rsidRPr="00F85BEB">
        <w:rPr>
          <w:rStyle w:val="StyleUnderline"/>
          <w:rFonts w:asciiTheme="majorHAnsi" w:hAnsiTheme="majorHAnsi" w:cstheme="majorHAnsi"/>
          <w:highlight w:val="green"/>
        </w:rPr>
        <w:t>r</w:t>
      </w:r>
      <w:r w:rsidRPr="00F85BEB">
        <w:rPr>
          <w:rStyle w:val="StyleUnderline"/>
          <w:rFonts w:asciiTheme="majorHAnsi" w:hAnsiTheme="majorHAnsi" w:cstheme="majorHAnsi"/>
        </w:rPr>
        <w:t xml:space="preserve">esearch </w:t>
      </w:r>
      <w:r w:rsidRPr="00F85BEB">
        <w:rPr>
          <w:rStyle w:val="StyleUnderline"/>
          <w:rFonts w:asciiTheme="majorHAnsi" w:hAnsiTheme="majorHAnsi" w:cstheme="majorHAnsi"/>
          <w:highlight w:val="green"/>
        </w:rPr>
        <w:t>and</w:t>
      </w:r>
      <w:r w:rsidRPr="00F85BEB">
        <w:rPr>
          <w:rStyle w:val="StyleUnderline"/>
          <w:rFonts w:asciiTheme="majorHAnsi" w:hAnsiTheme="majorHAnsi" w:cstheme="majorHAnsi"/>
        </w:rPr>
        <w:t xml:space="preserve"> </w:t>
      </w:r>
      <w:r w:rsidRPr="00F85BEB">
        <w:rPr>
          <w:rStyle w:val="StyleUnderline"/>
          <w:rFonts w:asciiTheme="majorHAnsi" w:hAnsiTheme="majorHAnsi" w:cstheme="majorHAnsi"/>
          <w:highlight w:val="green"/>
        </w:rPr>
        <w:t>d</w:t>
      </w:r>
      <w:r w:rsidRPr="00F85BEB">
        <w:rPr>
          <w:rStyle w:val="StyleUnderline"/>
          <w:rFonts w:asciiTheme="majorHAnsi" w:hAnsiTheme="majorHAnsi" w:cstheme="majorHAnsi"/>
        </w:rPr>
        <w:t xml:space="preserve">evelopment of medicines </w:t>
      </w:r>
      <w:r w:rsidRPr="00F85BEB">
        <w:rPr>
          <w:rStyle w:val="StyleUnderline"/>
          <w:rFonts w:asciiTheme="majorHAnsi" w:hAnsiTheme="majorHAnsi" w:cstheme="majorHAnsi"/>
          <w:highlight w:val="green"/>
        </w:rPr>
        <w:t>for neglected</w:t>
      </w:r>
      <w:r w:rsidRPr="00F85BEB">
        <w:rPr>
          <w:rStyle w:val="StyleUnderline"/>
          <w:rFonts w:asciiTheme="majorHAnsi" w:hAnsiTheme="majorHAnsi" w:cstheme="majorHAnsi"/>
        </w:rPr>
        <w:t xml:space="preserve"> </w:t>
      </w:r>
      <w:r w:rsidRPr="00F85BEB">
        <w:rPr>
          <w:rStyle w:val="StyleUnderline"/>
          <w:rFonts w:asciiTheme="majorHAnsi" w:hAnsiTheme="majorHAnsi" w:cstheme="majorHAnsi"/>
          <w:highlight w:val="green"/>
        </w:rPr>
        <w:t>diseases</w:t>
      </w:r>
      <w:r w:rsidRPr="00F85BEB">
        <w:rPr>
          <w:rStyle w:val="Hyperlink"/>
          <w:rFonts w:asciiTheme="majorHAnsi" w:hAnsiTheme="majorHAnsi" w:cstheme="majorHAnsi"/>
        </w:rPr>
        <w:t xml:space="preserve">, for example through Public-Private Partnerships (PPPs). </w:t>
      </w:r>
      <w:r w:rsidRPr="00F85BEB">
        <w:rPr>
          <w:rStyle w:val="StyleUnderline"/>
          <w:rFonts w:asciiTheme="majorHAnsi" w:hAnsiTheme="majorHAnsi" w:cstheme="majorHAnsi"/>
        </w:rPr>
        <w:t xml:space="preserve">Both of these </w:t>
      </w:r>
      <w:r w:rsidRPr="00F85BEB">
        <w:rPr>
          <w:rStyle w:val="StyleUnderline"/>
          <w:rFonts w:asciiTheme="majorHAnsi" w:hAnsiTheme="majorHAnsi" w:cstheme="majorHAnsi"/>
          <w:highlight w:val="green"/>
        </w:rPr>
        <w:t>can be attained through</w:t>
      </w:r>
      <w:r w:rsidRPr="00F85BEB">
        <w:rPr>
          <w:rStyle w:val="StyleUnderline"/>
          <w:rFonts w:asciiTheme="majorHAnsi" w:hAnsiTheme="majorHAnsi" w:cstheme="majorHAnsi"/>
        </w:rPr>
        <w:t xml:space="preserve"> an appropriate </w:t>
      </w:r>
      <w:r w:rsidRPr="00F85BEB">
        <w:rPr>
          <w:rStyle w:val="StyleUnderline"/>
          <w:rFonts w:asciiTheme="majorHAnsi" w:hAnsiTheme="majorHAnsi" w:cstheme="majorHAnsi"/>
          <w:highlight w:val="green"/>
        </w:rPr>
        <w:t>patent protection</w:t>
      </w:r>
      <w:r w:rsidRPr="00F85BEB">
        <w:rPr>
          <w:rStyle w:val="StyleUnderline"/>
          <w:rFonts w:asciiTheme="majorHAnsi" w:hAnsiTheme="majorHAnsi" w:cstheme="majorHAnsi"/>
        </w:rPr>
        <w:t xml:space="preserve"> regime</w:t>
      </w:r>
      <w:r w:rsidRPr="00F85BEB">
        <w:rPr>
          <w:rStyle w:val="Hyperlink"/>
          <w:rFonts w:asciiTheme="majorHAnsi" w:hAnsiTheme="majorHAnsi" w:cstheme="majorHAnsi"/>
        </w:rPr>
        <w:t xml:space="preserve"> that does not weaken patent protection. Such a regime must, for instance, be omniscient of domestic innovators' limited capacity and, consequently, avoid strict patentability criteria, which cannot be met by the small-scale, underfunded domestic innovators. </w:t>
      </w:r>
      <w:r w:rsidRPr="00F85BEB">
        <w:rPr>
          <w:rFonts w:asciiTheme="majorHAnsi" w:hAnsiTheme="majorHAnsi" w:cstheme="majorHAnsi"/>
        </w:rPr>
        <w:t>Strict patentability criteria may also discourage</w:t>
      </w:r>
      <w:r w:rsidRPr="00F85BEB">
        <w:rPr>
          <w:rStyle w:val="Hyperlink"/>
          <w:rFonts w:asciiTheme="majorHAnsi" w:hAnsiTheme="majorHAnsi" w:cstheme="majorHAnsi"/>
        </w:rPr>
        <w:t xml:space="preserve"> disclosure of certain important discoveries, for fear of not attaining the criteria and losing out by disclosure. </w:t>
      </w:r>
      <w:r w:rsidRPr="00F85BEB">
        <w:rPr>
          <w:rStyle w:val="StyleUnderline"/>
          <w:rFonts w:asciiTheme="majorHAnsi" w:hAnsiTheme="majorHAnsi" w:cstheme="majorHAnsi"/>
        </w:rPr>
        <w:t>In developing local pharmaceutical industries</w:t>
      </w:r>
      <w:r w:rsidRPr="00F85BEB">
        <w:rPr>
          <w:rStyle w:val="Hyperlink"/>
          <w:rFonts w:asciiTheme="majorHAnsi" w:hAnsiTheme="majorHAnsi" w:cstheme="majorHAnsi"/>
        </w:rPr>
        <w:t xml:space="preserve">, </w:t>
      </w:r>
      <w:r w:rsidRPr="00F85BEB">
        <w:rPr>
          <w:rStyle w:val="StyleUnderline"/>
          <w:rFonts w:asciiTheme="majorHAnsi" w:hAnsiTheme="majorHAnsi" w:cstheme="majorHAnsi"/>
        </w:rPr>
        <w:t>it is also necessary to find ways of affording patent protection to indigenous medicines and practices</w:t>
      </w:r>
      <w:r w:rsidRPr="00F85BEB">
        <w:rPr>
          <w:rStyle w:val="Hyperlink"/>
          <w:rFonts w:asciiTheme="majorHAnsi" w:hAnsiTheme="majorHAnsi" w:cstheme="majorHAnsi"/>
        </w:rPr>
        <w:t xml:space="preserve">, </w:t>
      </w:r>
      <w:r w:rsidRPr="00F85BEB">
        <w:rPr>
          <w:rStyle w:val="StyleUnderline"/>
          <w:rFonts w:asciiTheme="majorHAnsi" w:hAnsiTheme="majorHAnsi" w:cstheme="majorHAnsi"/>
        </w:rPr>
        <w:t>which</w:t>
      </w:r>
      <w:r w:rsidRPr="00F85BEB">
        <w:rPr>
          <w:rStyle w:val="Hyperlink"/>
          <w:rFonts w:asciiTheme="majorHAnsi" w:hAnsiTheme="majorHAnsi" w:cstheme="majorHAnsi"/>
        </w:rPr>
        <w:t xml:space="preserve">, for centuries, </w:t>
      </w:r>
      <w:r w:rsidRPr="00F85BEB">
        <w:rPr>
          <w:rStyle w:val="StyleUnderline"/>
          <w:rFonts w:asciiTheme="majorHAnsi" w:hAnsiTheme="majorHAnsi" w:cstheme="majorHAnsi"/>
        </w:rPr>
        <w:t>have been as useful to the populations as western medicine now is</w:t>
      </w:r>
      <w:r w:rsidRPr="00F85BEB">
        <w:rPr>
          <w:rStyle w:val="Hyperlink"/>
          <w:rFonts w:asciiTheme="majorHAnsi" w:hAnsiTheme="majorHAnsi" w:cstheme="majorHAnsi"/>
        </w:rPr>
        <w:t xml:space="preserve">. </w:t>
      </w:r>
      <w:r w:rsidRPr="00F85BEB">
        <w:rPr>
          <w:rStyle w:val="StyleUnderline"/>
          <w:rFonts w:asciiTheme="majorHAnsi" w:hAnsiTheme="majorHAnsi" w:cstheme="majorHAnsi"/>
        </w:rPr>
        <w:t xml:space="preserve">It is the failure to protect these medicines and practices in the first place that has resulted in foreign pharmaceuticals </w:t>
      </w:r>
      <w:r w:rsidRPr="00F85BEB">
        <w:rPr>
          <w:rStyle w:val="Emphasis"/>
          <w:rFonts w:asciiTheme="majorHAnsi" w:hAnsiTheme="majorHAnsi" w:cstheme="majorHAnsi"/>
        </w:rPr>
        <w:t>appropriating</w:t>
      </w:r>
      <w:r w:rsidRPr="00F85BEB">
        <w:rPr>
          <w:rStyle w:val="StyleUnderline"/>
          <w:rFonts w:asciiTheme="majorHAnsi" w:hAnsiTheme="majorHAnsi" w:cstheme="majorHAnsi"/>
        </w:rPr>
        <w:t xml:space="preserve"> the knowledge and patenting it, only to return with expensive medicines</w:t>
      </w:r>
      <w:r w:rsidRPr="00F85BEB">
        <w:rPr>
          <w:rStyle w:val="Hyperlink"/>
          <w:rFonts w:asciiTheme="majorHAnsi" w:hAnsiTheme="majorHAnsi" w:cstheme="majorHAnsi"/>
        </w:rPr>
        <w:t xml:space="preserve">.195 It is the argument here that </w:t>
      </w:r>
      <w:r w:rsidRPr="00F85BEB">
        <w:rPr>
          <w:rFonts w:asciiTheme="majorHAnsi" w:hAnsiTheme="majorHAnsi" w:cstheme="majorHAnsi"/>
        </w:rPr>
        <w:t>a patent protection policy would only achieve the greatest good for the greatest number of people, in line</w:t>
      </w:r>
      <w:r w:rsidRPr="00F85BEB">
        <w:rPr>
          <w:rStyle w:val="Hyperlink"/>
          <w:rFonts w:asciiTheme="majorHAnsi" w:hAnsiTheme="majorHAnsi" w:cstheme="majorHAnsi"/>
        </w:rPr>
        <w:t xml:space="preserve"> with utilitarianism, if it balances the goal of price reduction with the need to encourage further research and development of medicines by ensuring that inventors are able to recoup their investments in research and development. </w:t>
      </w:r>
      <w:r w:rsidRPr="00F85BEB">
        <w:rPr>
          <w:rStyle w:val="StyleUnderline"/>
          <w:rFonts w:asciiTheme="majorHAnsi" w:hAnsiTheme="majorHAnsi" w:cstheme="majorHAnsi"/>
        </w:rPr>
        <w:t>It is only through research and development that the medicines will be made available.</w:t>
      </w:r>
    </w:p>
    <w:p w:rsidR="00151D6E" w:rsidRPr="00F85BEB" w:rsidRDefault="00151D6E" w:rsidP="00151D6E">
      <w:pPr>
        <w:pStyle w:val="Heading4"/>
        <w:rPr>
          <w:rFonts w:asciiTheme="majorHAnsi" w:hAnsiTheme="majorHAnsi" w:cstheme="majorHAnsi"/>
        </w:rPr>
      </w:pPr>
      <w:r w:rsidRPr="00F85BEB">
        <w:rPr>
          <w:rFonts w:asciiTheme="majorHAnsi" w:hAnsiTheme="majorHAnsi" w:cstheme="majorHAnsi"/>
        </w:rPr>
        <w:t xml:space="preserve">IP protections are key to </w:t>
      </w:r>
      <w:r w:rsidRPr="00F85BEB">
        <w:rPr>
          <w:rFonts w:asciiTheme="majorHAnsi" w:hAnsiTheme="majorHAnsi" w:cstheme="majorHAnsi"/>
          <w:u w:val="single"/>
        </w:rPr>
        <w:t>pharmaceutical investment</w:t>
      </w:r>
      <w:r w:rsidRPr="00F85BEB">
        <w:rPr>
          <w:rFonts w:asciiTheme="majorHAnsi" w:hAnsiTheme="majorHAnsi" w:cstheme="majorHAnsi"/>
        </w:rPr>
        <w:t xml:space="preserve"> in developing countries.</w:t>
      </w:r>
    </w:p>
    <w:p w:rsidR="00151D6E" w:rsidRPr="00F85BEB" w:rsidRDefault="00151D6E" w:rsidP="00151D6E">
      <w:pPr>
        <w:rPr>
          <w:rFonts w:asciiTheme="majorHAnsi" w:hAnsiTheme="majorHAnsi" w:cstheme="majorHAnsi"/>
          <w:bCs/>
          <w:sz w:val="26"/>
        </w:rPr>
      </w:pPr>
      <w:r w:rsidRPr="00F85BEB">
        <w:rPr>
          <w:rStyle w:val="Style13ptBold"/>
          <w:rFonts w:asciiTheme="majorHAnsi" w:hAnsiTheme="majorHAnsi" w:cstheme="majorHAnsi"/>
        </w:rPr>
        <w:t xml:space="preserve">Ezell and Cory 19 </w:t>
      </w:r>
      <w:r w:rsidRPr="00F85BEB">
        <w:rPr>
          <w:rStyle w:val="Style13ptBold"/>
          <w:rFonts w:asciiTheme="majorHAnsi" w:hAnsiTheme="majorHAnsi" w:cstheme="majorHAnsi"/>
          <w:b w:val="0"/>
          <w:bCs/>
          <w:sz w:val="16"/>
          <w:szCs w:val="16"/>
        </w:rPr>
        <w:t xml:space="preserve">[(Stephen, </w:t>
      </w:r>
      <w:r w:rsidRPr="00F85BEB">
        <w:rPr>
          <w:rFonts w:asciiTheme="majorHAnsi" w:hAnsiTheme="majorHAnsi" w:cstheme="majorHAnsi"/>
          <w:bCs/>
          <w:szCs w:val="16"/>
        </w:rPr>
        <w:t xml:space="preserve">vice president, global innovation policy, at the Information Technology and Innovation Foundation, B.S. from the School of Foreign Service at Georgetown University, </w:t>
      </w:r>
      <w:r w:rsidRPr="00F85BEB">
        <w:rPr>
          <w:rStyle w:val="Style13ptBold"/>
          <w:rFonts w:asciiTheme="majorHAnsi" w:hAnsiTheme="majorHAnsi" w:cstheme="majorHAnsi"/>
          <w:b w:val="0"/>
          <w:bCs/>
          <w:sz w:val="16"/>
          <w:szCs w:val="16"/>
        </w:rPr>
        <w:t xml:space="preserve">and Nigel, </w:t>
      </w:r>
      <w:r w:rsidRPr="00F85BEB">
        <w:rPr>
          <w:rFonts w:asciiTheme="majorHAnsi" w:hAnsiTheme="majorHAnsi" w:cstheme="majorHAnsi"/>
          <w:bCs/>
          <w:szCs w:val="16"/>
        </w:rPr>
        <w:t>associate director covering trade policy at the Information Technology and Innovation Foundation, former researcher in the Southeast Asia Program at the Center for Strategic and International Studies, MA in public policy from Georgetown University</w:t>
      </w:r>
      <w:r w:rsidRPr="00F85BEB">
        <w:rPr>
          <w:rStyle w:val="Style13ptBold"/>
          <w:rFonts w:asciiTheme="majorHAnsi" w:hAnsiTheme="majorHAnsi" w:cstheme="majorHAnsi"/>
          <w:b w:val="0"/>
          <w:bCs/>
          <w:sz w:val="16"/>
          <w:szCs w:val="16"/>
        </w:rPr>
        <w:t>) “</w:t>
      </w:r>
      <w:r w:rsidRPr="00F85BEB">
        <w:rPr>
          <w:rFonts w:asciiTheme="majorHAnsi" w:hAnsiTheme="majorHAnsi" w:cstheme="majorHAnsi"/>
          <w:szCs w:val="16"/>
        </w:rPr>
        <w:t>The Way Forward for Intellectual Property Internationally,” Information Technology and Innovation Foundation, 4/25/2019] TDI</w:t>
      </w:r>
    </w:p>
    <w:p w:rsidR="00151D6E" w:rsidRPr="00F85BEB" w:rsidRDefault="00151D6E" w:rsidP="00151D6E">
      <w:pPr>
        <w:rPr>
          <w:rFonts w:asciiTheme="majorHAnsi" w:hAnsiTheme="majorHAnsi" w:cstheme="majorHAnsi"/>
          <w:sz w:val="12"/>
        </w:rPr>
      </w:pPr>
      <w:r w:rsidRPr="00F85BEB">
        <w:rPr>
          <w:rFonts w:asciiTheme="majorHAnsi" w:hAnsiTheme="majorHAnsi" w:cstheme="majorHAnsi"/>
          <w:sz w:val="12"/>
        </w:rPr>
        <w:t xml:space="preserve">Academic </w:t>
      </w:r>
      <w:r w:rsidRPr="00F85BEB">
        <w:rPr>
          <w:rStyle w:val="StyleUnderline"/>
          <w:rFonts w:asciiTheme="majorHAnsi" w:hAnsiTheme="majorHAnsi" w:cstheme="majorHAnsi"/>
        </w:rPr>
        <w:t xml:space="preserve">research also signals a </w:t>
      </w:r>
      <w:r w:rsidRPr="00F85BEB">
        <w:rPr>
          <w:rStyle w:val="StyleUnderline"/>
          <w:rFonts w:asciiTheme="majorHAnsi" w:hAnsiTheme="majorHAnsi" w:cstheme="majorHAnsi"/>
          <w:highlight w:val="cyan"/>
        </w:rPr>
        <w:t>strong correlation between IPR and technology transfer</w:t>
      </w:r>
      <w:r w:rsidRPr="00F85BEB">
        <w:rPr>
          <w:rFonts w:asciiTheme="majorHAnsi" w:hAnsiTheme="majorHAnsi" w:cstheme="majorHAnsi"/>
          <w:sz w:val="12"/>
        </w:rPr>
        <w:t xml:space="preserve">. Lippoldt showed that </w:t>
      </w:r>
      <w:r w:rsidRPr="00F85BEB">
        <w:rPr>
          <w:rStyle w:val="Emphasis"/>
          <w:rFonts w:asciiTheme="majorHAnsi" w:hAnsiTheme="majorHAnsi" w:cstheme="majorHAnsi"/>
          <w:highlight w:val="cyan"/>
        </w:rPr>
        <w:t>IPR strengthening</w:t>
      </w:r>
      <w:r w:rsidRPr="00F85BEB">
        <w:rPr>
          <w:rStyle w:val="Emphasis"/>
          <w:rFonts w:asciiTheme="majorHAnsi" w:hAnsiTheme="majorHAnsi" w:cstheme="majorHAnsi"/>
        </w:rPr>
        <w:t xml:space="preserve"> in countries—particularly with respect to patents—</w:t>
      </w:r>
      <w:r w:rsidRPr="00F85BEB">
        <w:rPr>
          <w:rStyle w:val="Emphasis"/>
          <w:rFonts w:asciiTheme="majorHAnsi" w:hAnsiTheme="majorHAnsi" w:cstheme="majorHAnsi"/>
          <w:highlight w:val="cyan"/>
        </w:rPr>
        <w:t>is associated with increased technology</w:t>
      </w:r>
      <w:r w:rsidRPr="00F85BEB">
        <w:rPr>
          <w:rStyle w:val="Emphasis"/>
          <w:rFonts w:asciiTheme="majorHAnsi" w:hAnsiTheme="majorHAnsi" w:cstheme="majorHAnsi"/>
        </w:rPr>
        <w:t xml:space="preserve"> transfer via trade and investment</w:t>
      </w:r>
      <w:r w:rsidRPr="00F85BEB">
        <w:rPr>
          <w:rFonts w:asciiTheme="majorHAnsi" w:hAnsiTheme="majorHAnsi" w:cstheme="majorHAnsi"/>
          <w:sz w:val="12"/>
        </w:rPr>
        <w:t xml:space="preserve">.34 Research has revealed that </w:t>
      </w:r>
      <w:r w:rsidRPr="00F85BEB">
        <w:rPr>
          <w:rStyle w:val="StyleUnderline"/>
          <w:rFonts w:asciiTheme="majorHAnsi" w:hAnsiTheme="majorHAnsi" w:cstheme="majorHAnsi"/>
        </w:rPr>
        <w:t>a country’s level of intellectual property protection considerably affects whether foreign firms will transfer technology into it</w:t>
      </w:r>
      <w:r w:rsidRPr="00F85BEB">
        <w:rPr>
          <w:rFonts w:asciiTheme="majorHAnsi" w:hAnsiTheme="majorHAnsi" w:cstheme="majorHAnsi"/>
          <w:sz w:val="12"/>
        </w:rPr>
        <w:t xml:space="preserve">.35 That matters because </w:t>
      </w:r>
      <w:r w:rsidRPr="00F85BEB">
        <w:rPr>
          <w:rStyle w:val="StyleUnderline"/>
          <w:rFonts w:asciiTheme="majorHAnsi" w:hAnsiTheme="majorHAnsi" w:cstheme="majorHAnsi"/>
        </w:rPr>
        <w:t>the welfare gains from the importation of technology via innovative products</w:t>
      </w:r>
      <w:r w:rsidRPr="00F85BEB">
        <w:rPr>
          <w:rFonts w:asciiTheme="majorHAnsi" w:hAnsiTheme="majorHAnsi" w:cstheme="majorHAnsi"/>
          <w:sz w:val="12"/>
        </w:rPr>
        <w:t xml:space="preserve">, while differing across countries, </w:t>
      </w:r>
      <w:r w:rsidRPr="00F85BEB">
        <w:rPr>
          <w:rStyle w:val="StyleUnderline"/>
          <w:rFonts w:asciiTheme="majorHAnsi" w:hAnsiTheme="majorHAnsi" w:cstheme="majorHAnsi"/>
        </w:rPr>
        <w:t>can be substantial</w:t>
      </w:r>
      <w:r w:rsidRPr="00F85BEB">
        <w:rPr>
          <w:rFonts w:asciiTheme="majorHAnsi" w:hAnsiTheme="majorHAnsi" w:cstheme="majorHAnsi"/>
          <w:sz w:val="12"/>
        </w:rPr>
        <w:t xml:space="preserve">.36 For instance, </w:t>
      </w:r>
      <w:r w:rsidRPr="00F85BEB">
        <w:rPr>
          <w:rStyle w:val="Emphasis"/>
          <w:rFonts w:asciiTheme="majorHAnsi" w:hAnsiTheme="majorHAnsi" w:cstheme="majorHAnsi"/>
          <w:highlight w:val="cyan"/>
        </w:rPr>
        <w:t>foreign</w:t>
      </w:r>
      <w:r w:rsidRPr="00F85BEB">
        <w:rPr>
          <w:rStyle w:val="Emphasis"/>
          <w:rFonts w:asciiTheme="majorHAnsi" w:hAnsiTheme="majorHAnsi" w:cstheme="majorHAnsi"/>
        </w:rPr>
        <w:t xml:space="preserve"> sources of </w:t>
      </w:r>
      <w:r w:rsidRPr="00F85BEB">
        <w:rPr>
          <w:rStyle w:val="Emphasis"/>
          <w:rFonts w:asciiTheme="majorHAnsi" w:hAnsiTheme="majorHAnsi" w:cstheme="majorHAnsi"/>
          <w:highlight w:val="cyan"/>
        </w:rPr>
        <w:t>technology account for</w:t>
      </w:r>
      <w:r w:rsidRPr="00F85BEB">
        <w:rPr>
          <w:rStyle w:val="Emphasis"/>
          <w:rFonts w:asciiTheme="majorHAnsi" w:hAnsiTheme="majorHAnsi" w:cstheme="majorHAnsi"/>
        </w:rPr>
        <w:t xml:space="preserve"> over </w:t>
      </w:r>
      <w:r w:rsidRPr="00F85BEB">
        <w:rPr>
          <w:rStyle w:val="Emphasis"/>
          <w:rFonts w:asciiTheme="majorHAnsi" w:hAnsiTheme="majorHAnsi" w:cstheme="majorHAnsi"/>
          <w:highlight w:val="cyan"/>
        </w:rPr>
        <w:t>90 percent of domestic productivity</w:t>
      </w:r>
      <w:r w:rsidRPr="00F85BEB">
        <w:rPr>
          <w:rStyle w:val="Emphasis"/>
          <w:rFonts w:asciiTheme="majorHAnsi" w:hAnsiTheme="majorHAnsi" w:cstheme="majorHAnsi"/>
        </w:rPr>
        <w:t xml:space="preserve"> growth in all but a handful of countries</w:t>
      </w:r>
      <w:r w:rsidRPr="00F85BEB">
        <w:rPr>
          <w:rFonts w:asciiTheme="majorHAnsi" w:hAnsiTheme="majorHAnsi" w:cstheme="majorHAnsi"/>
          <w:sz w:val="12"/>
        </w:rPr>
        <w:t xml:space="preserve">.37 The research on this matter is clear and consistent. For example, a 1986 United Nations Conference on Trade and Development (UNCTAD) study found that </w:t>
      </w:r>
      <w:r w:rsidRPr="00F85BEB">
        <w:rPr>
          <w:rStyle w:val="StyleUnderline"/>
          <w:rFonts w:asciiTheme="majorHAnsi" w:hAnsiTheme="majorHAnsi" w:cstheme="majorHAnsi"/>
          <w:highlight w:val="cyan"/>
        </w:rPr>
        <w:t>direct investment</w:t>
      </w:r>
      <w:r w:rsidRPr="00F85BEB">
        <w:rPr>
          <w:rStyle w:val="StyleUnderline"/>
          <w:rFonts w:asciiTheme="majorHAnsi" w:hAnsiTheme="majorHAnsi" w:cstheme="majorHAnsi"/>
        </w:rPr>
        <w:t xml:space="preserve"> in new technology areas such as computer software, semiconductors, and biotechnology </w:t>
      </w:r>
      <w:r w:rsidRPr="00F85BEB">
        <w:rPr>
          <w:rStyle w:val="StyleUnderline"/>
          <w:rFonts w:asciiTheme="majorHAnsi" w:hAnsiTheme="majorHAnsi" w:cstheme="majorHAnsi"/>
          <w:highlight w:val="cyan"/>
        </w:rPr>
        <w:t>is supported by strong</w:t>
      </w:r>
      <w:r w:rsidRPr="00F85BEB">
        <w:rPr>
          <w:rStyle w:val="StyleUnderline"/>
          <w:rFonts w:asciiTheme="majorHAnsi" w:hAnsiTheme="majorHAnsi" w:cstheme="majorHAnsi"/>
        </w:rPr>
        <w:t xml:space="preserve">er </w:t>
      </w:r>
      <w:r w:rsidRPr="00F85BEB">
        <w:rPr>
          <w:rStyle w:val="StyleUnderline"/>
          <w:rFonts w:asciiTheme="majorHAnsi" w:hAnsiTheme="majorHAnsi" w:cstheme="majorHAnsi"/>
          <w:highlight w:val="cyan"/>
        </w:rPr>
        <w:t>i</w:t>
      </w:r>
      <w:r w:rsidRPr="00F85BEB">
        <w:rPr>
          <w:rStyle w:val="StyleUnderline"/>
          <w:rFonts w:asciiTheme="majorHAnsi" w:hAnsiTheme="majorHAnsi" w:cstheme="majorHAnsi"/>
        </w:rPr>
        <w:t xml:space="preserve">ntellectual </w:t>
      </w:r>
      <w:r w:rsidRPr="00F85BEB">
        <w:rPr>
          <w:rStyle w:val="StyleUnderline"/>
          <w:rFonts w:asciiTheme="majorHAnsi" w:hAnsiTheme="majorHAnsi" w:cstheme="majorHAnsi"/>
          <w:highlight w:val="cyan"/>
        </w:rPr>
        <w:t>p</w:t>
      </w:r>
      <w:r w:rsidRPr="00F85BEB">
        <w:rPr>
          <w:rStyle w:val="StyleUnderline"/>
          <w:rFonts w:asciiTheme="majorHAnsi" w:hAnsiTheme="majorHAnsi" w:cstheme="majorHAnsi"/>
        </w:rPr>
        <w:t xml:space="preserve">roperty </w:t>
      </w:r>
      <w:r w:rsidRPr="00F85BEB">
        <w:rPr>
          <w:rStyle w:val="StyleUnderline"/>
          <w:rFonts w:asciiTheme="majorHAnsi" w:hAnsiTheme="majorHAnsi" w:cstheme="majorHAnsi"/>
          <w:highlight w:val="cyan"/>
        </w:rPr>
        <w:t>rights</w:t>
      </w:r>
      <w:r w:rsidRPr="00F85BEB">
        <w:rPr>
          <w:rStyle w:val="StyleUnderline"/>
          <w:rFonts w:asciiTheme="majorHAnsi" w:hAnsiTheme="majorHAnsi" w:cstheme="majorHAnsi"/>
        </w:rPr>
        <w:t xml:space="preserve"> policy regimes</w:t>
      </w:r>
      <w:r w:rsidRPr="00F85BEB">
        <w:rPr>
          <w:rFonts w:asciiTheme="majorHAnsi" w:hAnsiTheme="majorHAnsi" w:cstheme="majorHAnsi"/>
          <w:sz w:val="12"/>
        </w:rPr>
        <w:t xml:space="preserve">.38 (However, as this report later clarifies, subsequent UNCTAD reports have lamentably taken a more skeptical view toward IP.) A 1989 study by the United Nations Commission on Transnational Corporations (UNCTC) found that weak IP rights reduce computer software direct investment; </w:t>
      </w:r>
      <w:r w:rsidRPr="00F85BEB">
        <w:rPr>
          <w:rStyle w:val="StyleUnderline"/>
          <w:rFonts w:asciiTheme="majorHAnsi" w:hAnsiTheme="majorHAnsi" w:cstheme="majorHAnsi"/>
        </w:rPr>
        <w:t>and a 1990 study by UNCTC found that</w:t>
      </w:r>
      <w:r w:rsidRPr="00F85BEB">
        <w:rPr>
          <w:rFonts w:asciiTheme="majorHAnsi" w:hAnsiTheme="majorHAnsi" w:cstheme="majorHAnsi"/>
          <w:sz w:val="12"/>
        </w:rPr>
        <w:t xml:space="preserve"> </w:t>
      </w:r>
      <w:r w:rsidRPr="00F85BEB">
        <w:rPr>
          <w:rStyle w:val="Emphasis"/>
          <w:rFonts w:asciiTheme="majorHAnsi" w:hAnsiTheme="majorHAnsi" w:cstheme="majorHAnsi"/>
          <w:highlight w:val="cyan"/>
        </w:rPr>
        <w:t>weak IP rights reduce pharma</w:t>
      </w:r>
      <w:r w:rsidRPr="00F85BEB">
        <w:rPr>
          <w:rStyle w:val="Emphasis"/>
          <w:rFonts w:asciiTheme="majorHAnsi" w:hAnsiTheme="majorHAnsi" w:cstheme="majorHAnsi"/>
        </w:rPr>
        <w:t>ceutical i</w:t>
      </w:r>
      <w:r w:rsidRPr="00F85BEB">
        <w:rPr>
          <w:rStyle w:val="Emphasis"/>
          <w:rFonts w:asciiTheme="majorHAnsi" w:hAnsiTheme="majorHAnsi" w:cstheme="majorHAnsi"/>
          <w:highlight w:val="cyan"/>
        </w:rPr>
        <w:t>nvestment</w:t>
      </w:r>
      <w:r w:rsidRPr="00F85BEB">
        <w:rPr>
          <w:rFonts w:asciiTheme="majorHAnsi" w:hAnsiTheme="majorHAnsi" w:cstheme="majorHAnsi"/>
          <w:sz w:val="12"/>
          <w:highlight w:val="cyan"/>
        </w:rPr>
        <w:t>.</w:t>
      </w:r>
      <w:r w:rsidRPr="00F85BEB">
        <w:rPr>
          <w:rFonts w:asciiTheme="majorHAnsi" w:hAnsiTheme="majorHAnsi" w:cstheme="majorHAnsi"/>
          <w:sz w:val="12"/>
        </w:rPr>
        <w:t xml:space="preserve">39 Mansfield conducted firm-level surveys and found that </w:t>
      </w:r>
      <w:r w:rsidRPr="00F85BEB">
        <w:rPr>
          <w:rStyle w:val="StyleUnderline"/>
          <w:rFonts w:asciiTheme="majorHAnsi" w:hAnsiTheme="majorHAnsi" w:cstheme="majorHAnsi"/>
          <w:highlight w:val="cyan"/>
        </w:rPr>
        <w:t>perceptions of strong IP</w:t>
      </w:r>
      <w:r w:rsidRPr="00F85BEB">
        <w:rPr>
          <w:rStyle w:val="StyleUnderline"/>
          <w:rFonts w:asciiTheme="majorHAnsi" w:hAnsiTheme="majorHAnsi" w:cstheme="majorHAnsi"/>
        </w:rPr>
        <w:t xml:space="preserve"> rights abroad </w:t>
      </w:r>
      <w:r w:rsidRPr="00F85BEB">
        <w:rPr>
          <w:rStyle w:val="StyleUnderline"/>
          <w:rFonts w:asciiTheme="majorHAnsi" w:hAnsiTheme="majorHAnsi" w:cstheme="majorHAnsi"/>
          <w:highlight w:val="cyan"/>
        </w:rPr>
        <w:t>have a positive</w:t>
      </w:r>
      <w:r w:rsidRPr="00F85BEB">
        <w:rPr>
          <w:rStyle w:val="StyleUnderline"/>
          <w:rFonts w:asciiTheme="majorHAnsi" w:hAnsiTheme="majorHAnsi" w:cstheme="majorHAnsi"/>
        </w:rPr>
        <w:t xml:space="preserve"> effect on incentives to transfer technologies abroad</w:t>
      </w:r>
      <w:r w:rsidRPr="00F85BEB">
        <w:rPr>
          <w:rFonts w:asciiTheme="majorHAnsi" w:hAnsiTheme="majorHAnsi" w:cstheme="majorHAnsi"/>
          <w:sz w:val="12"/>
        </w:rPr>
        <w:t xml:space="preserve">. Likewise, survey research by the World Bank’s International Finance Corporation found that, with variations by sector, country, and technology, </w:t>
      </w:r>
      <w:r w:rsidRPr="00F85BEB">
        <w:rPr>
          <w:rStyle w:val="Emphasis"/>
          <w:rFonts w:asciiTheme="majorHAnsi" w:hAnsiTheme="majorHAnsi" w:cstheme="majorHAnsi"/>
        </w:rPr>
        <w:t>at least 25 percent of American and Japanese high-tech firms refuse to directly invest, or enter into a joint venture, in developing countries with weak intellectual property rights</w:t>
      </w:r>
      <w:r w:rsidRPr="00F85BEB">
        <w:rPr>
          <w:rFonts w:asciiTheme="majorHAnsi" w:hAnsiTheme="majorHAnsi" w:cstheme="majorHAnsi"/>
          <w:sz w:val="12"/>
        </w:rPr>
        <w:t xml:space="preserve">; and a later study confirmed those survey findings with actual foreign direct investment data.40 And an Institute for International Economics study of World Bank data concluded that </w:t>
      </w:r>
      <w:r w:rsidRPr="00F85BEB">
        <w:rPr>
          <w:rStyle w:val="StyleUnderline"/>
          <w:rFonts w:asciiTheme="majorHAnsi" w:hAnsiTheme="majorHAnsi" w:cstheme="majorHAnsi"/>
          <w:highlight w:val="cyan"/>
        </w:rPr>
        <w:t>weak i</w:t>
      </w:r>
      <w:r w:rsidRPr="00F85BEB">
        <w:rPr>
          <w:rStyle w:val="StyleUnderline"/>
          <w:rFonts w:asciiTheme="majorHAnsi" w:hAnsiTheme="majorHAnsi" w:cstheme="majorHAnsi"/>
        </w:rPr>
        <w:t xml:space="preserve">ntellectual </w:t>
      </w:r>
      <w:r w:rsidRPr="00F85BEB">
        <w:rPr>
          <w:rStyle w:val="StyleUnderline"/>
          <w:rFonts w:asciiTheme="majorHAnsi" w:hAnsiTheme="majorHAnsi" w:cstheme="majorHAnsi"/>
          <w:highlight w:val="cyan"/>
        </w:rPr>
        <w:t>p</w:t>
      </w:r>
      <w:r w:rsidRPr="00F85BEB">
        <w:rPr>
          <w:rStyle w:val="StyleUnderline"/>
          <w:rFonts w:asciiTheme="majorHAnsi" w:hAnsiTheme="majorHAnsi" w:cstheme="majorHAnsi"/>
        </w:rPr>
        <w:t xml:space="preserve">roperty rights </w:t>
      </w:r>
      <w:r w:rsidRPr="00F85BEB">
        <w:rPr>
          <w:rStyle w:val="StyleUnderline"/>
          <w:rFonts w:asciiTheme="majorHAnsi" w:hAnsiTheme="majorHAnsi" w:cstheme="majorHAnsi"/>
          <w:highlight w:val="cyan"/>
        </w:rPr>
        <w:t>reduce flows</w:t>
      </w:r>
      <w:r w:rsidRPr="00F85BEB">
        <w:rPr>
          <w:rStyle w:val="StyleUnderline"/>
          <w:rFonts w:asciiTheme="majorHAnsi" w:hAnsiTheme="majorHAnsi" w:cstheme="majorHAnsi"/>
        </w:rPr>
        <w:t xml:space="preserve"> of all these commercial activities, regardless of nations’ levels of economic development</w:t>
      </w:r>
      <w:r w:rsidRPr="00F85BEB">
        <w:rPr>
          <w:rFonts w:asciiTheme="majorHAnsi" w:hAnsiTheme="majorHAnsi" w:cstheme="majorHAnsi"/>
          <w:sz w:val="12"/>
        </w:rPr>
        <w:t>.41</w:t>
      </w:r>
    </w:p>
    <w:p w:rsidR="00151D6E" w:rsidRPr="00F85BEB" w:rsidRDefault="00151D6E" w:rsidP="00151D6E">
      <w:pPr>
        <w:rPr>
          <w:rFonts w:asciiTheme="majorHAnsi" w:hAnsiTheme="majorHAnsi" w:cstheme="majorHAnsi"/>
          <w:sz w:val="12"/>
        </w:rPr>
      </w:pPr>
      <w:r w:rsidRPr="00F85BEB">
        <w:rPr>
          <w:rFonts w:asciiTheme="majorHAnsi" w:hAnsiTheme="majorHAnsi" w:cstheme="majorHAnsi"/>
          <w:sz w:val="12"/>
        </w:rPr>
        <w:t xml:space="preserve">Studies have also shown how </w:t>
      </w:r>
      <w:r w:rsidRPr="00F85BEB">
        <w:rPr>
          <w:rStyle w:val="StyleUnderline"/>
          <w:rFonts w:asciiTheme="majorHAnsi" w:hAnsiTheme="majorHAnsi" w:cstheme="majorHAnsi"/>
        </w:rPr>
        <w:t>the benefits of intellectual property extend to developing countries</w:t>
      </w:r>
      <w:r w:rsidRPr="00F85BEB">
        <w:rPr>
          <w:rFonts w:asciiTheme="majorHAnsi" w:hAnsiTheme="majorHAnsi" w:cstheme="majorHAnsi"/>
          <w:sz w:val="12"/>
        </w:rPr>
        <w:t xml:space="preserve">. Diwan and Rodrik demonstrated that </w:t>
      </w:r>
      <w:r w:rsidRPr="00F85BEB">
        <w:rPr>
          <w:rStyle w:val="StyleUnderline"/>
          <w:rFonts w:asciiTheme="majorHAnsi" w:hAnsiTheme="majorHAnsi" w:cstheme="majorHAnsi"/>
          <w:highlight w:val="cyan"/>
        </w:rPr>
        <w:t>stronger patent rights i</w:t>
      </w:r>
      <w:r w:rsidRPr="00F85BEB">
        <w:rPr>
          <w:rStyle w:val="StyleUnderline"/>
          <w:rFonts w:asciiTheme="majorHAnsi" w:hAnsiTheme="majorHAnsi" w:cstheme="majorHAnsi"/>
        </w:rPr>
        <w:t xml:space="preserve">n developing countries </w:t>
      </w:r>
      <w:r w:rsidRPr="00F85BEB">
        <w:rPr>
          <w:rStyle w:val="StyleUnderline"/>
          <w:rFonts w:asciiTheme="majorHAnsi" w:hAnsiTheme="majorHAnsi" w:cstheme="majorHAnsi"/>
          <w:highlight w:val="cyan"/>
        </w:rPr>
        <w:t>give enterprises</w:t>
      </w:r>
      <w:r w:rsidRPr="00F85BEB">
        <w:rPr>
          <w:rStyle w:val="StyleUnderline"/>
          <w:rFonts w:asciiTheme="majorHAnsi" w:hAnsiTheme="majorHAnsi" w:cstheme="majorHAnsi"/>
        </w:rPr>
        <w:t xml:space="preserve"> from developed countries </w:t>
      </w:r>
      <w:r w:rsidRPr="00F85BEB">
        <w:rPr>
          <w:rStyle w:val="StyleUnderline"/>
          <w:rFonts w:asciiTheme="majorHAnsi" w:hAnsiTheme="majorHAnsi" w:cstheme="majorHAnsi"/>
          <w:highlight w:val="cyan"/>
        </w:rPr>
        <w:t>a</w:t>
      </w:r>
      <w:r w:rsidRPr="00F85BEB">
        <w:rPr>
          <w:rStyle w:val="StyleUnderline"/>
          <w:rFonts w:asciiTheme="majorHAnsi" w:hAnsiTheme="majorHAnsi" w:cstheme="majorHAnsi"/>
        </w:rPr>
        <w:t xml:space="preserve"> greater </w:t>
      </w:r>
      <w:r w:rsidRPr="00F85BEB">
        <w:rPr>
          <w:rStyle w:val="StyleUnderline"/>
          <w:rFonts w:asciiTheme="majorHAnsi" w:hAnsiTheme="majorHAnsi" w:cstheme="majorHAnsi"/>
          <w:highlight w:val="cyan"/>
        </w:rPr>
        <w:t>incentive to research</w:t>
      </w:r>
      <w:r w:rsidRPr="00F85BEB">
        <w:rPr>
          <w:rStyle w:val="StyleUnderline"/>
          <w:rFonts w:asciiTheme="majorHAnsi" w:hAnsiTheme="majorHAnsi" w:cstheme="majorHAnsi"/>
        </w:rPr>
        <w:t xml:space="preserve"> and introduce technologies appropriate to developing countries</w:t>
      </w:r>
      <w:r w:rsidRPr="00F85BEB">
        <w:rPr>
          <w:rFonts w:asciiTheme="majorHAnsi" w:hAnsiTheme="majorHAnsi" w:cstheme="majorHAnsi"/>
          <w:sz w:val="12"/>
        </w:rPr>
        <w:t xml:space="preserve">.42 Similarly, Taylor showed that </w:t>
      </w:r>
      <w:r w:rsidRPr="00F85BEB">
        <w:rPr>
          <w:rStyle w:val="Emphasis"/>
          <w:rFonts w:asciiTheme="majorHAnsi" w:hAnsiTheme="majorHAnsi" w:cstheme="majorHAnsi"/>
        </w:rPr>
        <w:t>weak patent rights in developing countries lead enterprises from developed countries to introduce less-than-best-practice technologies to developing countries</w:t>
      </w:r>
      <w:r w:rsidRPr="00F85BEB">
        <w:rPr>
          <w:rFonts w:asciiTheme="majorHAnsi" w:hAnsiTheme="majorHAnsi" w:cstheme="majorHAnsi"/>
          <w:sz w:val="12"/>
        </w:rPr>
        <w:t xml:space="preserve">.43 Interestingly, the relationship goes in both directions. Branstetter and Saggi showed that strengthened IPR protection not only improves the investment climate in the implementing countries, but also leads to increased FDI in the country producing the original innovation.44 They concluded that </w:t>
      </w:r>
      <w:r w:rsidRPr="00F85BEB">
        <w:rPr>
          <w:rStyle w:val="StyleUnderline"/>
          <w:rFonts w:asciiTheme="majorHAnsi" w:hAnsiTheme="majorHAnsi" w:cstheme="majorHAnsi"/>
        </w:rPr>
        <w:t>IPR reform in the “global South” (e.g., developing countries) may be associated with FDI increases in the “global North</w:t>
      </w:r>
      <w:r w:rsidRPr="00F85BEB">
        <w:rPr>
          <w:rFonts w:asciiTheme="majorHAnsi" w:hAnsiTheme="majorHAnsi" w:cstheme="majorHAnsi"/>
          <w:sz w:val="12"/>
          <w:szCs w:val="12"/>
        </w:rPr>
        <w:t>”</w:t>
      </w:r>
      <w:r w:rsidRPr="00F85BEB">
        <w:rPr>
          <w:rFonts w:asciiTheme="majorHAnsi" w:hAnsiTheme="majorHAnsi" w:cstheme="majorHAnsi"/>
          <w:sz w:val="12"/>
        </w:rPr>
        <w:t xml:space="preserve"> (e.g., developed countries). As northern firms shift their production to southern affiliates, </w:t>
      </w:r>
      <w:r w:rsidRPr="00F85BEB">
        <w:rPr>
          <w:rStyle w:val="StyleUnderline"/>
          <w:rFonts w:asciiTheme="majorHAnsi" w:hAnsiTheme="majorHAnsi" w:cstheme="majorHAnsi"/>
        </w:rPr>
        <w:t>this FDI accelerates southern industrial development, creating a cyclical feedback mechanism that also benefits the North</w:t>
      </w:r>
      <w:r w:rsidRPr="00F85BEB">
        <w:rPr>
          <w:rFonts w:asciiTheme="majorHAnsi" w:hAnsiTheme="majorHAnsi" w:cstheme="majorHAnsi"/>
          <w:sz w:val="12"/>
        </w:rPr>
        <w:t xml:space="preserve">. Another study by Liao and Wong, which focused on firm-level analysis, highlights the inter-relationship of IPR reform in developed and developing countries. Their study concluded that </w:t>
      </w:r>
      <w:r w:rsidRPr="00F85BEB">
        <w:rPr>
          <w:rStyle w:val="Emphasis"/>
          <w:rFonts w:asciiTheme="majorHAnsi" w:hAnsiTheme="majorHAnsi" w:cstheme="majorHAnsi"/>
        </w:rPr>
        <w:t>developing countries can entice technology transfer from the North by providing IPR protection for incoming products</w:t>
      </w:r>
      <w:r w:rsidRPr="00F85BEB">
        <w:rPr>
          <w:rFonts w:asciiTheme="majorHAnsi" w:hAnsiTheme="majorHAnsi" w:cstheme="majorHAnsi"/>
          <w:sz w:val="12"/>
        </w:rPr>
        <w:t xml:space="preserve"> (although they note there is a need for redoubled R&amp;D efforts in developed countries to spur needed innovations).45</w:t>
      </w:r>
    </w:p>
    <w:p w:rsidR="00151D6E" w:rsidRPr="00F85BEB" w:rsidRDefault="00151D6E" w:rsidP="00151D6E">
      <w:pPr>
        <w:pStyle w:val="Heading4"/>
        <w:rPr>
          <w:rFonts w:asciiTheme="majorHAnsi" w:hAnsiTheme="majorHAnsi" w:cstheme="majorHAnsi"/>
        </w:rPr>
      </w:pPr>
      <w:r w:rsidRPr="00F85BEB">
        <w:rPr>
          <w:rFonts w:asciiTheme="majorHAnsi" w:hAnsiTheme="majorHAnsi" w:cstheme="majorHAnsi"/>
        </w:rPr>
        <w:t>Markets ensure affordability; competition drives down drug prices over time</w:t>
      </w:r>
    </w:p>
    <w:p w:rsidR="00151D6E" w:rsidRPr="00F85BEB" w:rsidRDefault="00151D6E" w:rsidP="00151D6E">
      <w:pPr>
        <w:rPr>
          <w:rStyle w:val="Style13ptBold"/>
          <w:rFonts w:asciiTheme="majorHAnsi" w:hAnsiTheme="majorHAnsi" w:cstheme="majorHAnsi"/>
        </w:rPr>
      </w:pPr>
      <w:r w:rsidRPr="00F85BEB">
        <w:rPr>
          <w:rStyle w:val="Style13ptBold"/>
          <w:rFonts w:asciiTheme="majorHAnsi" w:hAnsiTheme="majorHAnsi" w:cstheme="majorHAnsi"/>
        </w:rPr>
        <w:t>Boustany 18</w:t>
      </w:r>
    </w:p>
    <w:p w:rsidR="00151D6E" w:rsidRPr="00F85BEB" w:rsidRDefault="00151D6E" w:rsidP="00151D6E">
      <w:pPr>
        <w:rPr>
          <w:rFonts w:asciiTheme="majorHAnsi" w:hAnsiTheme="majorHAnsi" w:cstheme="majorHAnsi"/>
        </w:rPr>
      </w:pPr>
      <w:r w:rsidRPr="00F85BEB">
        <w:rPr>
          <w:rFonts w:asciiTheme="majorHAnsi" w:hAnsiTheme="majorHAnsi" w:cstheme="majorHAnsi"/>
        </w:rPr>
        <w:t>Charles Boustany (physician and former congressman). “Americans Fund Most of the World’s Drug Research. Here’s How Trump Can End That.” Fortune. 9 August 2018. JDN. https://fortune.com/2018/08/09/trump-drugs-prices-pharmaceutical-research/</w:t>
      </w:r>
    </w:p>
    <w:p w:rsidR="00151D6E" w:rsidRPr="00F85BEB" w:rsidRDefault="00151D6E" w:rsidP="00151D6E">
      <w:pPr>
        <w:rPr>
          <w:rStyle w:val="Emphasis"/>
          <w:rFonts w:asciiTheme="majorHAnsi" w:hAnsiTheme="majorHAnsi" w:cstheme="majorHAnsi"/>
        </w:rPr>
      </w:pPr>
      <w:r w:rsidRPr="00F85BEB">
        <w:rPr>
          <w:rFonts w:asciiTheme="majorHAnsi" w:hAnsiTheme="majorHAnsi" w:cstheme="majorHAnsi"/>
        </w:rPr>
        <w:t xml:space="preserve">Just consider what happened with the numerous next-generation </w:t>
      </w:r>
      <w:r w:rsidRPr="00F85BEB">
        <w:rPr>
          <w:rStyle w:val="Emphasis"/>
          <w:rFonts w:asciiTheme="majorHAnsi" w:hAnsiTheme="majorHAnsi" w:cstheme="majorHAnsi"/>
          <w:highlight w:val="green"/>
        </w:rPr>
        <w:t>hepatitis C medicines</w:t>
      </w:r>
      <w:r w:rsidRPr="00F85BEB">
        <w:rPr>
          <w:rFonts w:asciiTheme="majorHAnsi" w:hAnsiTheme="majorHAnsi" w:cstheme="majorHAnsi"/>
        </w:rPr>
        <w:t xml:space="preserve"> released in recent years. These revolutionary drugs have been shown to cure 70-99% of patients. The first medicine </w:t>
      </w:r>
      <w:r w:rsidRPr="00F85BEB">
        <w:rPr>
          <w:rStyle w:val="Emphasis"/>
          <w:rFonts w:asciiTheme="majorHAnsi" w:hAnsiTheme="majorHAnsi" w:cstheme="majorHAnsi"/>
        </w:rPr>
        <w:t>gained FDA approval in late 2013</w:t>
      </w:r>
      <w:r w:rsidRPr="00F85BEB">
        <w:rPr>
          <w:rFonts w:asciiTheme="majorHAnsi" w:hAnsiTheme="majorHAnsi" w:cstheme="majorHAnsi"/>
        </w:rPr>
        <w:t xml:space="preserve"> and </w:t>
      </w:r>
      <w:r w:rsidRPr="00F85BEB">
        <w:rPr>
          <w:rStyle w:val="StyleUnderline"/>
          <w:rFonts w:asciiTheme="majorHAnsi" w:hAnsiTheme="majorHAnsi" w:cstheme="majorHAnsi"/>
          <w:highlight w:val="green"/>
        </w:rPr>
        <w:t>debuted w</w:t>
      </w:r>
      <w:r w:rsidRPr="00F85BEB">
        <w:rPr>
          <w:rStyle w:val="StyleUnderline"/>
          <w:rFonts w:asciiTheme="majorHAnsi" w:hAnsiTheme="majorHAnsi" w:cstheme="majorHAnsi"/>
        </w:rPr>
        <w:t xml:space="preserve">ith a list </w:t>
      </w:r>
      <w:r w:rsidRPr="00F85BEB">
        <w:rPr>
          <w:rStyle w:val="StyleUnderline"/>
          <w:rFonts w:asciiTheme="majorHAnsi" w:hAnsiTheme="majorHAnsi" w:cstheme="majorHAnsi"/>
          <w:highlight w:val="green"/>
        </w:rPr>
        <w:t>price of $84,000</w:t>
      </w:r>
      <w:r w:rsidRPr="00F85BEB">
        <w:rPr>
          <w:rFonts w:asciiTheme="majorHAnsi" w:hAnsiTheme="majorHAnsi" w:cstheme="majorHAnsi"/>
        </w:rPr>
        <w:t xml:space="preserve"> for a full course of treatment. Over the </w:t>
      </w:r>
      <w:r w:rsidRPr="00F85BEB">
        <w:rPr>
          <w:rStyle w:val="Emphasis"/>
          <w:rFonts w:asciiTheme="majorHAnsi" w:hAnsiTheme="majorHAnsi" w:cstheme="majorHAnsi"/>
          <w:highlight w:val="green"/>
        </w:rPr>
        <w:t>next four years</w:t>
      </w:r>
      <w:r w:rsidRPr="00F85BEB">
        <w:rPr>
          <w:rStyle w:val="Emphasis"/>
          <w:rFonts w:asciiTheme="majorHAnsi" w:hAnsiTheme="majorHAnsi" w:cstheme="majorHAnsi"/>
        </w:rPr>
        <w:t xml:space="preserve">, several </w:t>
      </w:r>
      <w:r w:rsidRPr="00F85BEB">
        <w:rPr>
          <w:rStyle w:val="Emphasis"/>
          <w:rFonts w:asciiTheme="majorHAnsi" w:hAnsiTheme="majorHAnsi" w:cstheme="majorHAnsi"/>
          <w:highlight w:val="green"/>
        </w:rPr>
        <w:t>competing drugs flooded the market</w:t>
      </w:r>
      <w:r w:rsidRPr="00F85BEB">
        <w:rPr>
          <w:rStyle w:val="Emphasis"/>
          <w:rFonts w:asciiTheme="majorHAnsi" w:hAnsiTheme="majorHAnsi" w:cstheme="majorHAnsi"/>
        </w:rPr>
        <w:t>.</w:t>
      </w:r>
    </w:p>
    <w:p w:rsidR="00151D6E" w:rsidRPr="00F85BEB" w:rsidRDefault="00151D6E" w:rsidP="00151D6E">
      <w:pPr>
        <w:rPr>
          <w:rFonts w:asciiTheme="majorHAnsi" w:hAnsiTheme="majorHAnsi" w:cstheme="majorHAnsi"/>
        </w:rPr>
      </w:pPr>
      <w:r w:rsidRPr="00F85BEB">
        <w:rPr>
          <w:rStyle w:val="StyleUnderline"/>
          <w:rFonts w:asciiTheme="majorHAnsi" w:hAnsiTheme="majorHAnsi" w:cstheme="majorHAnsi"/>
          <w:highlight w:val="green"/>
        </w:rPr>
        <w:t>Prices</w:t>
      </w:r>
      <w:r w:rsidRPr="00F85BEB">
        <w:rPr>
          <w:rStyle w:val="StyleUnderline"/>
          <w:rFonts w:asciiTheme="majorHAnsi" w:hAnsiTheme="majorHAnsi" w:cstheme="majorHAnsi"/>
        </w:rPr>
        <w:t xml:space="preserve"> subsequently </w:t>
      </w:r>
      <w:r w:rsidRPr="00F85BEB">
        <w:rPr>
          <w:rStyle w:val="StyleUnderline"/>
          <w:rFonts w:asciiTheme="majorHAnsi" w:hAnsiTheme="majorHAnsi" w:cstheme="majorHAnsi"/>
          <w:highlight w:val="green"/>
        </w:rPr>
        <w:t>dropped</w:t>
      </w:r>
      <w:r w:rsidRPr="00F85BEB">
        <w:rPr>
          <w:rStyle w:val="StyleUnderline"/>
          <w:rFonts w:asciiTheme="majorHAnsi" w:hAnsiTheme="majorHAnsi" w:cstheme="majorHAnsi"/>
        </w:rPr>
        <w:t xml:space="preserve"> about </w:t>
      </w:r>
      <w:r w:rsidRPr="00F85BEB">
        <w:rPr>
          <w:rStyle w:val="StyleUnderline"/>
          <w:rFonts w:asciiTheme="majorHAnsi" w:hAnsiTheme="majorHAnsi" w:cstheme="majorHAnsi"/>
          <w:highlight w:val="green"/>
        </w:rPr>
        <w:t>70%</w:t>
      </w:r>
      <w:r w:rsidRPr="00F85BEB">
        <w:rPr>
          <w:rStyle w:val="StyleUnderline"/>
          <w:rFonts w:asciiTheme="majorHAnsi" w:hAnsiTheme="majorHAnsi" w:cstheme="majorHAnsi"/>
        </w:rPr>
        <w:t xml:space="preserve"> a few years later</w:t>
      </w:r>
      <w:r w:rsidRPr="00F85BEB">
        <w:rPr>
          <w:rFonts w:asciiTheme="majorHAnsi" w:hAnsiTheme="majorHAnsi" w:cstheme="majorHAnsi"/>
        </w:rPr>
        <w:t xml:space="preserve">, as </w:t>
      </w:r>
      <w:r w:rsidRPr="00F85BEB">
        <w:rPr>
          <w:rStyle w:val="StyleUnderline"/>
          <w:rFonts w:asciiTheme="majorHAnsi" w:hAnsiTheme="majorHAnsi" w:cstheme="majorHAnsi"/>
        </w:rPr>
        <w:t>manufacturers heavily discounted their cures to win market share</w:t>
      </w:r>
      <w:r w:rsidRPr="00F85BEB">
        <w:rPr>
          <w:rFonts w:asciiTheme="majorHAnsi" w:hAnsiTheme="majorHAnsi" w:cstheme="majorHAnsi"/>
        </w:rPr>
        <w:t>. For some of these drugs, a full course of therapy is now less expensive than the average treatment costs incurred by patients using interferon and ribavirin—the go-to prescription regimen for decades. Patients on interferon and ribavirin frequently suffered severe side effects; the new next-generation cures are comparatively painless.</w:t>
      </w:r>
    </w:p>
    <w:p w:rsidR="00151D6E" w:rsidRPr="00F85BEB" w:rsidRDefault="00151D6E" w:rsidP="00151D6E">
      <w:pPr>
        <w:rPr>
          <w:rFonts w:asciiTheme="majorHAnsi" w:hAnsiTheme="majorHAnsi" w:cstheme="majorHAnsi"/>
        </w:rPr>
      </w:pPr>
      <w:r w:rsidRPr="00F85BEB">
        <w:rPr>
          <w:rFonts w:asciiTheme="majorHAnsi" w:hAnsiTheme="majorHAnsi" w:cstheme="majorHAnsi"/>
        </w:rPr>
        <w:t>Or consider PCSK9 inhibitors. These drugs can sharply lower so-called bad cholesterol levels in patients at high risk of heart disease. A recent study found that one PCSK9 inhibitor, Praluent, reduced patients’ risk of cardiovascular disease by 15% and their risk of death by 29%. Despite the drug’s effectiveness, its manufacturer recently announced a 69% price cut to win market share.</w:t>
      </w:r>
    </w:p>
    <w:p w:rsidR="00151D6E" w:rsidRPr="00F85BEB" w:rsidRDefault="00151D6E" w:rsidP="00151D6E">
      <w:pPr>
        <w:rPr>
          <w:rFonts w:asciiTheme="majorHAnsi" w:hAnsiTheme="majorHAnsi" w:cstheme="majorHAnsi"/>
        </w:rPr>
      </w:pPr>
      <w:r w:rsidRPr="00F85BEB">
        <w:rPr>
          <w:rFonts w:asciiTheme="majorHAnsi" w:hAnsiTheme="majorHAnsi" w:cstheme="majorHAnsi"/>
        </w:rPr>
        <w:t xml:space="preserve">In short, </w:t>
      </w:r>
      <w:r w:rsidRPr="00F85BEB">
        <w:rPr>
          <w:rStyle w:val="StyleUnderline"/>
          <w:rFonts w:asciiTheme="majorHAnsi" w:hAnsiTheme="majorHAnsi" w:cstheme="majorHAnsi"/>
          <w:highlight w:val="green"/>
        </w:rPr>
        <w:t>free-market competition works</w:t>
      </w:r>
      <w:r w:rsidRPr="00F85BEB">
        <w:rPr>
          <w:rFonts w:asciiTheme="majorHAnsi" w:hAnsiTheme="majorHAnsi" w:cstheme="majorHAnsi"/>
        </w:rPr>
        <w:t>. It delivers cutting-edge medicines at reasonable prices.</w:t>
      </w:r>
    </w:p>
    <w:p w:rsidR="000A0CC5" w:rsidRPr="00556C9A" w:rsidRDefault="000A0CC5" w:rsidP="000A0CC5"/>
    <w:p w:rsidR="000A0CC5" w:rsidRDefault="000A0CC5" w:rsidP="000A0CC5"/>
    <w:p w:rsidR="00A73BBB" w:rsidRDefault="00A73BBB" w:rsidP="000A0CC5"/>
    <w:p w:rsidR="00A73BBB" w:rsidRDefault="00A73BBB" w:rsidP="000A0CC5"/>
    <w:p w:rsidR="00D9601C" w:rsidRPr="00D9601C" w:rsidRDefault="00D9601C" w:rsidP="00D9601C">
      <w:pPr>
        <w:rPr>
          <w:b/>
          <w:sz w:val="26"/>
          <w:szCs w:val="26"/>
        </w:rPr>
      </w:pPr>
      <w:bookmarkStart w:id="0" w:name="_GoBack"/>
      <w:bookmarkEnd w:id="0"/>
    </w:p>
    <w:sectPr w:rsidR="00D9601C" w:rsidRPr="00D960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17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8A4"/>
    <w:rsid w:val="00046380"/>
    <w:rsid w:val="00052FB1"/>
    <w:rsid w:val="00054276"/>
    <w:rsid w:val="000547B1"/>
    <w:rsid w:val="00055A75"/>
    <w:rsid w:val="0006091E"/>
    <w:rsid w:val="000638C1"/>
    <w:rsid w:val="00065F21"/>
    <w:rsid w:val="00065FEE"/>
    <w:rsid w:val="00066E3C"/>
    <w:rsid w:val="00072718"/>
    <w:rsid w:val="0007381E"/>
    <w:rsid w:val="00076094"/>
    <w:rsid w:val="0008785F"/>
    <w:rsid w:val="00090CBE"/>
    <w:rsid w:val="00094DEC"/>
    <w:rsid w:val="000A0CC5"/>
    <w:rsid w:val="000A2D8A"/>
    <w:rsid w:val="000D26A6"/>
    <w:rsid w:val="000D2B90"/>
    <w:rsid w:val="000D6ED8"/>
    <w:rsid w:val="000D717B"/>
    <w:rsid w:val="00100B28"/>
    <w:rsid w:val="00117316"/>
    <w:rsid w:val="001209B4"/>
    <w:rsid w:val="00147B96"/>
    <w:rsid w:val="00151D6E"/>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102"/>
    <w:rsid w:val="002005A8"/>
    <w:rsid w:val="00203DD8"/>
    <w:rsid w:val="00204E1D"/>
    <w:rsid w:val="002059BD"/>
    <w:rsid w:val="00207FD8"/>
    <w:rsid w:val="00210FAF"/>
    <w:rsid w:val="00213AAE"/>
    <w:rsid w:val="00213B1E"/>
    <w:rsid w:val="00215284"/>
    <w:rsid w:val="002168F2"/>
    <w:rsid w:val="0022589F"/>
    <w:rsid w:val="002300E0"/>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C5927"/>
    <w:rsid w:val="002E0643"/>
    <w:rsid w:val="002E392E"/>
    <w:rsid w:val="002E6BBC"/>
    <w:rsid w:val="002F1BA9"/>
    <w:rsid w:val="002F6E7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71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73B"/>
    <w:rsid w:val="00990634"/>
    <w:rsid w:val="00991733"/>
    <w:rsid w:val="00992078"/>
    <w:rsid w:val="00992BE3"/>
    <w:rsid w:val="00996694"/>
    <w:rsid w:val="009A1467"/>
    <w:rsid w:val="009A6464"/>
    <w:rsid w:val="009B69F5"/>
    <w:rsid w:val="009C5FF7"/>
    <w:rsid w:val="009C6292"/>
    <w:rsid w:val="009D15DB"/>
    <w:rsid w:val="009D3133"/>
    <w:rsid w:val="009E160D"/>
    <w:rsid w:val="009E1733"/>
    <w:rsid w:val="009F1CBB"/>
    <w:rsid w:val="009F3305"/>
    <w:rsid w:val="009F6FB2"/>
    <w:rsid w:val="009F708C"/>
    <w:rsid w:val="00A071C0"/>
    <w:rsid w:val="00A22670"/>
    <w:rsid w:val="00A24B35"/>
    <w:rsid w:val="00A271BA"/>
    <w:rsid w:val="00A27F86"/>
    <w:rsid w:val="00A431C6"/>
    <w:rsid w:val="00A54315"/>
    <w:rsid w:val="00A60FBC"/>
    <w:rsid w:val="00A65C0B"/>
    <w:rsid w:val="00A73BB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95F1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9601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892976C5-7AD8-AE47-90CC-F3802A264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2300E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E17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17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E17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small space"/>
    <w:basedOn w:val="Normal"/>
    <w:next w:val="Normal"/>
    <w:link w:val="Heading4Char"/>
    <w:uiPriority w:val="9"/>
    <w:unhideWhenUsed/>
    <w:qFormat/>
    <w:rsid w:val="009E17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17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1733"/>
  </w:style>
  <w:style w:type="character" w:customStyle="1" w:styleId="Heading1Char">
    <w:name w:val="Heading 1 Char"/>
    <w:aliases w:val="Pocket Char"/>
    <w:basedOn w:val="DefaultParagraphFont"/>
    <w:link w:val="Heading1"/>
    <w:uiPriority w:val="9"/>
    <w:rsid w:val="009E17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17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E173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9E17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173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8"/>
    <w:basedOn w:val="DefaultParagraphFont"/>
    <w:uiPriority w:val="1"/>
    <w:qFormat/>
    <w:rsid w:val="009E1733"/>
    <w:rPr>
      <w:b/>
      <w:sz w:val="26"/>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s"/>
    <w:basedOn w:val="DefaultParagraphFont"/>
    <w:link w:val="textbold"/>
    <w:uiPriority w:val="20"/>
    <w:qFormat/>
    <w:rsid w:val="009E1733"/>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9E1733"/>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TA"/>
    <w:basedOn w:val="DefaultParagraphFont"/>
    <w:link w:val="Card"/>
    <w:uiPriority w:val="99"/>
    <w:unhideWhenUsed/>
    <w:rsid w:val="009E1733"/>
    <w:rPr>
      <w:color w:val="auto"/>
      <w:u w:val="none"/>
    </w:rPr>
  </w:style>
  <w:style w:type="paragraph" w:styleId="DocumentMap">
    <w:name w:val="Document Map"/>
    <w:basedOn w:val="Normal"/>
    <w:link w:val="DocumentMapChar"/>
    <w:uiPriority w:val="99"/>
    <w:semiHidden/>
    <w:unhideWhenUsed/>
    <w:rsid w:val="009E17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1733"/>
    <w:rPr>
      <w:rFonts w:ascii="Lucida Grande" w:hAnsi="Lucida Grande" w:cs="Lucida Grande"/>
    </w:rPr>
  </w:style>
  <w:style w:type="paragraph" w:customStyle="1" w:styleId="textbold">
    <w:name w:val="text bold"/>
    <w:basedOn w:val="Normal"/>
    <w:link w:val="Emphasis"/>
    <w:uiPriority w:val="20"/>
    <w:qFormat/>
    <w:rsid w:val="002300E0"/>
    <w:pPr>
      <w:ind w:left="720"/>
      <w:jc w:val="both"/>
    </w:pPr>
    <w:rPr>
      <w:b/>
      <w:iCs/>
      <w:sz w:val="26"/>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Clear"/>
    <w:basedOn w:val="Heading1"/>
    <w:link w:val="Hyperlink"/>
    <w:autoRedefine/>
    <w:uiPriority w:val="99"/>
    <w:qFormat/>
    <w:rsid w:val="002300E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mf.org/en/Publications/WEO/Issues/2020/04/14/weo-april-2020" TargetMode="External"/><Relationship Id="rId18" Type="http://schemas.openxmlformats.org/officeDocument/2006/relationships/hyperlink" Target="https://www.economist.com/finance-and-economics/2020/04/16/the-dollars-dominance-masks-chinas-rise-in-finance" TargetMode="External"/><Relationship Id="rId26"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customXml" Target="../customXml/item3.xml"/><Relationship Id="rId21" Type="http://schemas.openxmlformats.org/officeDocument/2006/relationships/hyperlink" Target="https://www.economist.com/finance-and-economics/2020/04/16/the-dollars-dominance-masks-chinas-rise-in-finance" TargetMode="External"/><Relationship Id="rId7" Type="http://schemas.openxmlformats.org/officeDocument/2006/relationships/settings" Target="settings.xml"/><Relationship Id="rId12" Type="http://schemas.openxmlformats.org/officeDocument/2006/relationships/hyperlink" Target="https://www.ft.com/content/3ea8d790-7fd1-11ea-8fdb-7ec06edeef84" TargetMode="External"/><Relationship Id="rId17" Type="http://schemas.openxmlformats.org/officeDocument/2006/relationships/hyperlink" Target="https://www.economist.com/finance-and-economics/2020/04/16/the-dollars-dominance-masks-chinas-rise-in-finance" TargetMode="External"/><Relationship Id="rId25" Type="http://schemas.openxmlformats.org/officeDocument/2006/relationships/hyperlink" Target="http://www.hoover.org/research/post-american-world-order" TargetMode="External"/><Relationship Id="rId2" Type="http://schemas.openxmlformats.org/officeDocument/2006/relationships/customXml" Target="../customXml/item2.xml"/><Relationship Id="rId16" Type="http://schemas.openxmlformats.org/officeDocument/2006/relationships/hyperlink" Target="https://asiatimes.com/2019/12/yuan-globalization-remains-a-long-way-off/" TargetMode="External"/><Relationship Id="rId20" Type="http://schemas.openxmlformats.org/officeDocument/2006/relationships/hyperlink" Target="https://www.cbsnews.com/news/china-cuts-us-treasury-debt-holding-by-1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02-21/biden-s-economic-legacy-at-stake-with-next-package-taking-shape" TargetMode="External"/><Relationship Id="rId24" Type="http://schemas.openxmlformats.org/officeDocument/2006/relationships/hyperlink" Target="https://www.ft.com/content/2e8c8f76-7cbd-11ea-8fdb-7ec06edeef84" TargetMode="External"/><Relationship Id="rId5" Type="http://schemas.openxmlformats.org/officeDocument/2006/relationships/numbering" Target="numbering.xml"/><Relationship Id="rId15" Type="http://schemas.openxmlformats.org/officeDocument/2006/relationships/hyperlink" Target="https://asiatimes.com/2019/12/yuan-globalization-remains-a-long-way-off/" TargetMode="External"/><Relationship Id="rId23" Type="http://schemas.openxmlformats.org/officeDocument/2006/relationships/hyperlink" Target="https://asia.nikkei.com/Editor-s-Picks/China-up-close/Xi-fears-Japan-led-manufacturing-exodus-from-China" TargetMode="External"/><Relationship Id="rId28" Type="http://schemas.openxmlformats.org/officeDocument/2006/relationships/fontTable" Target="fontTable.xml"/><Relationship Id="rId10" Type="http://schemas.openxmlformats.org/officeDocument/2006/relationships/hyperlink" Target="https://www.forbes.com/sites/lorenzomontanari/2021/05/12/bidens-undermining-of-us-intellectual-property-rights-is-dangerous-and-will-hurt-pandemic-response/?sh=4a74c5004890" TargetMode="External"/><Relationship Id="rId19" Type="http://schemas.openxmlformats.org/officeDocument/2006/relationships/hyperlink" Target="https://www.ft.com/content/41044876-6ab4-11ea-a3c9-1fe6fedcca75" TargetMode="External"/><Relationship Id="rId4" Type="http://schemas.openxmlformats.org/officeDocument/2006/relationships/customXml" Target="../customXml/item4.xml"/><Relationship Id="rId9" Type="http://schemas.openxmlformats.org/officeDocument/2006/relationships/hyperlink" Target="https://www.bloomberg.com/news/articles/2021-09-02/manchin-tells-democrats-to-pause-on-biden-s-3-5-trillion-plan" TargetMode="External"/><Relationship Id="rId14" Type="http://schemas.openxmlformats.org/officeDocument/2006/relationships/hyperlink" Target="https://www2.deloitte.com/global/en/pages/about-deloitte/articles/covid-19/covid-19-scenarios-and-impacts-for-business-and-society-world-remade.html" TargetMode="External"/><Relationship Id="rId22" Type="http://schemas.openxmlformats.org/officeDocument/2006/relationships/hyperlink" Target="https://www.ft.com/content/5f296d54-d29e-4e87-ae7d-95ca6c0598d5" TargetMode="External"/><Relationship Id="rId27" Type="http://schemas.openxmlformats.org/officeDocument/2006/relationships/hyperlink" Target="https://www-proquest-com.ezproxy.library.unlv.edu/docview/1994279823?accountid=3611&amp;pq-origsite=prim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013F6EF-DEFB-F64A-987C-0758C1846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7</Pages>
  <Words>10616</Words>
  <Characters>60515</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18</cp:revision>
  <dcterms:created xsi:type="dcterms:W3CDTF">2021-09-18T02:14:00Z</dcterms:created>
  <dcterms:modified xsi:type="dcterms:W3CDTF">2021-09-18T19:35:00Z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